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33CFF" w14:textId="77777777" w:rsidR="009A2CFD" w:rsidRDefault="009A2CFD" w:rsidP="00BE6E29">
      <w:pPr>
        <w:pStyle w:val="ConsNonformat"/>
        <w:rPr>
          <w:rFonts w:ascii="Tahoma" w:hAnsi="Tahoma" w:cs="Tahoma"/>
          <w:b/>
          <w:bCs/>
          <w:spacing w:val="20"/>
        </w:rPr>
      </w:pPr>
      <w:bookmarkStart w:id="0" w:name="_GoBack"/>
      <w:bookmarkEnd w:id="0"/>
    </w:p>
    <w:p w14:paraId="26D8CD02" w14:textId="77EBF502" w:rsidR="008D43F9" w:rsidRPr="000F1F13" w:rsidRDefault="008D43F9" w:rsidP="00061286">
      <w:pPr>
        <w:pStyle w:val="ConsNonformat"/>
        <w:ind w:firstLine="567"/>
        <w:jc w:val="center"/>
        <w:rPr>
          <w:rFonts w:ascii="Tahoma" w:hAnsi="Tahoma" w:cs="Tahoma"/>
          <w:b/>
          <w:bCs/>
          <w:spacing w:val="20"/>
        </w:rPr>
      </w:pPr>
      <w:r w:rsidRPr="000F1F13">
        <w:rPr>
          <w:rFonts w:ascii="Tahoma" w:hAnsi="Tahoma" w:cs="Tahoma"/>
          <w:b/>
          <w:bCs/>
          <w:spacing w:val="20"/>
        </w:rPr>
        <w:t xml:space="preserve">ДОГОВОР № </w:t>
      </w:r>
      <w:r w:rsidR="00C843A0" w:rsidRPr="00234D29">
        <w:rPr>
          <w:rFonts w:ascii="Tahoma" w:hAnsi="Tahoma" w:cs="Tahoma"/>
          <w:b/>
          <w:bCs/>
          <w:spacing w:val="20"/>
          <w:highlight w:val="magenta"/>
        </w:rPr>
        <w:t>[●]</w:t>
      </w:r>
      <w:r w:rsidR="00C843A0" w:rsidRPr="000F1F13">
        <w:rPr>
          <w:rFonts w:ascii="Tahoma" w:hAnsi="Tahoma" w:cs="Tahoma"/>
          <w:b/>
          <w:bCs/>
          <w:spacing w:val="20"/>
        </w:rPr>
        <w:t xml:space="preserve"> </w:t>
      </w:r>
    </w:p>
    <w:p w14:paraId="663D9C57" w14:textId="7805312E" w:rsidR="008D43F9" w:rsidRPr="000F1F13" w:rsidRDefault="008D43F9" w:rsidP="00061286">
      <w:pPr>
        <w:pStyle w:val="ConsNonformat"/>
        <w:ind w:firstLine="567"/>
        <w:jc w:val="center"/>
        <w:rPr>
          <w:rFonts w:ascii="Tahoma" w:hAnsi="Tahoma" w:cs="Tahoma"/>
          <w:b/>
          <w:bCs/>
          <w:spacing w:val="20"/>
        </w:rPr>
      </w:pPr>
      <w:r w:rsidRPr="000F1F13">
        <w:rPr>
          <w:rFonts w:ascii="Tahoma" w:hAnsi="Tahoma" w:cs="Tahoma"/>
          <w:b/>
          <w:bCs/>
          <w:spacing w:val="20"/>
        </w:rPr>
        <w:t xml:space="preserve">УЧАСТИЯ В ДОЛЕВОМ СТРОИТЕЛЬСТВЕ </w:t>
      </w:r>
    </w:p>
    <w:p w14:paraId="64A3B4E8" w14:textId="3792BEC5" w:rsidR="008D43F9" w:rsidRDefault="008D43F9" w:rsidP="00061286">
      <w:pPr>
        <w:pStyle w:val="ConsNonformat"/>
        <w:ind w:firstLine="567"/>
        <w:jc w:val="center"/>
        <w:rPr>
          <w:rFonts w:ascii="Tahoma" w:hAnsi="Tahoma" w:cs="Tahoma"/>
          <w:b/>
          <w:bCs/>
        </w:rPr>
      </w:pPr>
    </w:p>
    <w:p w14:paraId="13AD4D22" w14:textId="77777777" w:rsidR="009A2CFD" w:rsidRPr="000F1F13" w:rsidRDefault="009A2CFD" w:rsidP="00061286">
      <w:pPr>
        <w:pStyle w:val="ConsNonformat"/>
        <w:ind w:firstLine="567"/>
        <w:jc w:val="center"/>
        <w:rPr>
          <w:rFonts w:ascii="Tahoma" w:hAnsi="Tahoma" w:cs="Tahoma"/>
          <w:b/>
          <w:bCs/>
        </w:rPr>
      </w:pPr>
    </w:p>
    <w:p w14:paraId="7760196B" w14:textId="38FBDDE9" w:rsidR="008D43F9" w:rsidRDefault="00234D29" w:rsidP="00061286">
      <w:pPr>
        <w:jc w:val="both"/>
        <w:rPr>
          <w:rFonts w:ascii="Tahoma" w:hAnsi="Tahoma" w:cs="Tahoma"/>
          <w:sz w:val="20"/>
          <w:szCs w:val="20"/>
        </w:rPr>
      </w:pPr>
      <w:r w:rsidRPr="000F1F13">
        <w:rPr>
          <w:rFonts w:ascii="Tahoma" w:hAnsi="Tahoma" w:cs="Tahoma"/>
          <w:sz w:val="20"/>
          <w:szCs w:val="20"/>
        </w:rPr>
        <w:t>Г</w:t>
      </w:r>
      <w:r w:rsidR="008D43F9" w:rsidRPr="000F1F13">
        <w:rPr>
          <w:rFonts w:ascii="Tahoma" w:hAnsi="Tahoma" w:cs="Tahoma"/>
          <w:sz w:val="20"/>
          <w:szCs w:val="20"/>
        </w:rPr>
        <w:t>ород</w:t>
      </w:r>
      <w:r>
        <w:rPr>
          <w:rFonts w:ascii="Tahoma" w:hAnsi="Tahoma" w:cs="Tahoma"/>
          <w:sz w:val="20"/>
          <w:szCs w:val="20"/>
        </w:rPr>
        <w:t>_______</w:t>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t xml:space="preserve">     </w:t>
      </w:r>
      <w:r w:rsidR="00366DD3" w:rsidRPr="000F1F13">
        <w:rPr>
          <w:rFonts w:ascii="Tahoma" w:hAnsi="Tahoma" w:cs="Tahoma"/>
          <w:sz w:val="20"/>
          <w:szCs w:val="20"/>
        </w:rPr>
        <w:t xml:space="preserve">    </w:t>
      </w:r>
      <w:r w:rsidR="00B806A2" w:rsidRPr="000F1F13">
        <w:rPr>
          <w:rFonts w:ascii="Tahoma" w:hAnsi="Tahoma" w:cs="Tahoma"/>
          <w:sz w:val="20"/>
          <w:szCs w:val="20"/>
        </w:rPr>
        <w:t xml:space="preserve">        </w:t>
      </w:r>
      <w:r w:rsidR="00C843A0" w:rsidRPr="000F1F13">
        <w:rPr>
          <w:rFonts w:ascii="Tahoma" w:hAnsi="Tahoma" w:cs="Tahoma"/>
          <w:sz w:val="20"/>
          <w:szCs w:val="20"/>
        </w:rPr>
        <w:t xml:space="preserve"> </w:t>
      </w:r>
      <w:r w:rsidR="00EF687A" w:rsidRPr="000F1F13">
        <w:rPr>
          <w:rFonts w:ascii="Tahoma" w:hAnsi="Tahoma" w:cs="Tahoma"/>
          <w:sz w:val="20"/>
          <w:szCs w:val="20"/>
        </w:rPr>
        <w:tab/>
      </w:r>
      <w:r w:rsidR="00EF687A" w:rsidRPr="000F1F13">
        <w:rPr>
          <w:rFonts w:ascii="Tahoma" w:hAnsi="Tahoma" w:cs="Tahoma"/>
          <w:sz w:val="20"/>
          <w:szCs w:val="20"/>
        </w:rPr>
        <w:tab/>
      </w:r>
      <w:r w:rsidR="00EF687A" w:rsidRPr="000F1F13">
        <w:rPr>
          <w:rFonts w:ascii="Tahoma" w:hAnsi="Tahoma" w:cs="Tahoma"/>
          <w:sz w:val="20"/>
          <w:szCs w:val="20"/>
        </w:rPr>
        <w:tab/>
      </w:r>
      <w:r w:rsidR="008D43F9" w:rsidRPr="000F1F13">
        <w:rPr>
          <w:rFonts w:ascii="Tahoma" w:hAnsi="Tahoma" w:cs="Tahoma"/>
          <w:sz w:val="20"/>
          <w:szCs w:val="20"/>
        </w:rPr>
        <w:t>«</w:t>
      </w:r>
      <w:r w:rsidR="00561B92">
        <w:rPr>
          <w:rFonts w:ascii="Tahoma" w:hAnsi="Tahoma" w:cs="Tahoma"/>
          <w:sz w:val="20"/>
          <w:szCs w:val="20"/>
        </w:rPr>
        <w:t>_</w:t>
      </w:r>
      <w:proofErr w:type="gramStart"/>
      <w:r w:rsidR="00561B92">
        <w:rPr>
          <w:rFonts w:ascii="Tahoma" w:hAnsi="Tahoma" w:cs="Tahoma"/>
          <w:sz w:val="20"/>
          <w:szCs w:val="20"/>
        </w:rPr>
        <w:t>_</w:t>
      </w:r>
      <w:r w:rsidR="008D43F9" w:rsidRPr="000F1F13">
        <w:rPr>
          <w:rFonts w:ascii="Tahoma" w:hAnsi="Tahoma" w:cs="Tahoma"/>
          <w:sz w:val="20"/>
          <w:szCs w:val="20"/>
        </w:rPr>
        <w:t>»</w:t>
      </w:r>
      <w:r w:rsidR="00561B92">
        <w:rPr>
          <w:rFonts w:ascii="Tahoma" w:hAnsi="Tahoma" w:cs="Tahoma"/>
          <w:sz w:val="20"/>
          <w:szCs w:val="20"/>
        </w:rPr>
        <w:t>_</w:t>
      </w:r>
      <w:proofErr w:type="gramEnd"/>
      <w:r w:rsidR="00561B92">
        <w:rPr>
          <w:rFonts w:ascii="Tahoma" w:hAnsi="Tahoma" w:cs="Tahoma"/>
          <w:sz w:val="20"/>
          <w:szCs w:val="20"/>
        </w:rPr>
        <w:t>________</w:t>
      </w:r>
      <w:r w:rsidR="008D43F9" w:rsidRPr="000F1F13">
        <w:rPr>
          <w:rFonts w:ascii="Tahoma" w:hAnsi="Tahoma" w:cs="Tahoma"/>
          <w:sz w:val="20"/>
          <w:szCs w:val="20"/>
        </w:rPr>
        <w:t xml:space="preserve"> 20</w:t>
      </w:r>
      <w:r w:rsidR="00561B92">
        <w:rPr>
          <w:rFonts w:ascii="Tahoma" w:hAnsi="Tahoma" w:cs="Tahoma"/>
          <w:sz w:val="20"/>
          <w:szCs w:val="20"/>
        </w:rPr>
        <w:t xml:space="preserve">24 </w:t>
      </w:r>
      <w:r w:rsidR="008D43F9" w:rsidRPr="000F1F13">
        <w:rPr>
          <w:rFonts w:ascii="Tahoma" w:hAnsi="Tahoma" w:cs="Tahoma"/>
          <w:sz w:val="20"/>
          <w:szCs w:val="20"/>
        </w:rPr>
        <w:t xml:space="preserve">г. </w:t>
      </w:r>
    </w:p>
    <w:p w14:paraId="3480D753" w14:textId="77777777" w:rsidR="009A2CFD" w:rsidRPr="000F1F13" w:rsidRDefault="009A2CFD" w:rsidP="00061286">
      <w:pPr>
        <w:jc w:val="both"/>
        <w:rPr>
          <w:rFonts w:ascii="Tahoma" w:hAnsi="Tahoma" w:cs="Tahoma"/>
          <w:sz w:val="20"/>
          <w:szCs w:val="20"/>
        </w:rPr>
      </w:pPr>
    </w:p>
    <w:p w14:paraId="29436A79" w14:textId="77777777" w:rsidR="003A2B2D" w:rsidRPr="000F1F13" w:rsidRDefault="003A2B2D" w:rsidP="00061286">
      <w:pPr>
        <w:jc w:val="both"/>
        <w:rPr>
          <w:rFonts w:ascii="Tahoma" w:hAnsi="Tahoma" w:cs="Tahoma"/>
          <w:sz w:val="20"/>
          <w:szCs w:val="20"/>
        </w:rPr>
      </w:pPr>
    </w:p>
    <w:p w14:paraId="3991BE7C" w14:textId="0D8A7E00" w:rsidR="0083773F" w:rsidRPr="000F1F13" w:rsidRDefault="008A3F6C" w:rsidP="0083773F">
      <w:pPr>
        <w:ind w:firstLine="567"/>
        <w:jc w:val="both"/>
        <w:rPr>
          <w:rFonts w:ascii="Tahoma" w:hAnsi="Tahoma" w:cs="Tahoma"/>
          <w:sz w:val="20"/>
          <w:szCs w:val="20"/>
        </w:rPr>
      </w:pPr>
      <w:bookmarkStart w:id="1" w:name="_Hlk175671240"/>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 адрес местонахождения: 625048, Российская Федерация, Тюменская область, г. Тюмень, ул. Холодильная, д.</w:t>
      </w:r>
      <w:r w:rsidR="00E03DE4">
        <w:rPr>
          <w:rFonts w:ascii="Tahoma" w:hAnsi="Tahoma" w:cs="Tahoma"/>
          <w:iCs/>
          <w:sz w:val="20"/>
          <w:szCs w:val="20"/>
        </w:rPr>
        <w:t xml:space="preserve"> </w:t>
      </w:r>
      <w:r w:rsidRPr="008A3F6C">
        <w:rPr>
          <w:rFonts w:ascii="Tahoma" w:hAnsi="Tahoma" w:cs="Tahoma"/>
          <w:iCs/>
          <w:sz w:val="20"/>
          <w:szCs w:val="20"/>
        </w:rPr>
        <w:t xml:space="preserve">114, помещение 53, именуемое в дальнейшем «Застройщик»,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w:t>
      </w:r>
      <w:r w:rsidR="00E03DE4" w:rsidRPr="00EC5B3F">
        <w:rPr>
          <w:rFonts w:ascii="Tahoma" w:hAnsi="Tahoma" w:cs="Tahoma"/>
          <w:iCs/>
          <w:sz w:val="20"/>
          <w:szCs w:val="20"/>
          <w:highlight w:val="yellow"/>
        </w:rPr>
        <w:t>8</w:t>
      </w:r>
      <w:r w:rsidRPr="00EC5B3F">
        <w:rPr>
          <w:rFonts w:ascii="Tahoma" w:hAnsi="Tahoma" w:cs="Tahoma"/>
          <w:iCs/>
          <w:sz w:val="20"/>
          <w:szCs w:val="20"/>
          <w:highlight w:val="yellow"/>
        </w:rPr>
        <w:t xml:space="preserve">,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bookmarkEnd w:id="1"/>
      <w:r w:rsidR="0083773F" w:rsidRPr="000F1F13">
        <w:rPr>
          <w:rFonts w:ascii="Tahoma" w:hAnsi="Tahoma" w:cs="Tahoma"/>
          <w:sz w:val="20"/>
          <w:szCs w:val="20"/>
        </w:rPr>
        <w:t>, именуемое в дальнейшем «</w:t>
      </w:r>
      <w:r w:rsidR="0083773F" w:rsidRPr="000F1F13">
        <w:rPr>
          <w:rFonts w:ascii="Tahoma" w:hAnsi="Tahoma" w:cs="Tahoma"/>
          <w:b/>
          <w:bCs/>
          <w:sz w:val="20"/>
          <w:szCs w:val="20"/>
        </w:rPr>
        <w:t>Застройщик</w:t>
      </w:r>
      <w:r w:rsidR="0083773F" w:rsidRPr="000F1F13">
        <w:rPr>
          <w:rFonts w:ascii="Tahoma" w:hAnsi="Tahoma" w:cs="Tahoma"/>
          <w:sz w:val="20"/>
          <w:szCs w:val="20"/>
        </w:rPr>
        <w:t xml:space="preserve">», с одной стороны, </w:t>
      </w:r>
    </w:p>
    <w:p w14:paraId="1972BE4A" w14:textId="35F8CE09" w:rsidR="00E277D1" w:rsidRPr="000F1F13" w:rsidRDefault="0083773F" w:rsidP="008A3F6C">
      <w:pPr>
        <w:ind w:firstLine="567"/>
        <w:jc w:val="both"/>
        <w:rPr>
          <w:rFonts w:ascii="Tahoma" w:hAnsi="Tahoma" w:cs="Tahoma"/>
          <w:sz w:val="20"/>
          <w:szCs w:val="20"/>
        </w:rPr>
      </w:pPr>
      <w:r w:rsidRPr="000F1F13">
        <w:rPr>
          <w:rFonts w:ascii="Tahoma" w:hAnsi="Tahoma" w:cs="Tahoma"/>
          <w:sz w:val="20"/>
          <w:szCs w:val="20"/>
        </w:rPr>
        <w:t xml:space="preserve">и </w:t>
      </w:r>
      <w:r w:rsidR="008A3F6C" w:rsidRPr="008A3F6C">
        <w:rPr>
          <w:rFonts w:ascii="Tahoma" w:hAnsi="Tahoma" w:cs="Tahoma"/>
          <w:b/>
          <w:sz w:val="20"/>
          <w:szCs w:val="20"/>
        </w:rPr>
        <w:t xml:space="preserve">Гражданин РФ: </w:t>
      </w:r>
      <w:r w:rsidR="008A3F6C" w:rsidRPr="002643AA">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r w:rsidRPr="000F1F13">
        <w:rPr>
          <w:rFonts w:ascii="Tahoma" w:hAnsi="Tahoma" w:cs="Tahoma"/>
          <w:sz w:val="20"/>
          <w:szCs w:val="20"/>
        </w:rPr>
        <w:t>, именуемый в дальнейшем «Участник», с другой стороны, вместе именуемые «Стороны», а по отдельности - «</w:t>
      </w:r>
      <w:r w:rsidRPr="000F1F13">
        <w:rPr>
          <w:rFonts w:ascii="Tahoma" w:hAnsi="Tahoma" w:cs="Tahoma"/>
          <w:b/>
          <w:sz w:val="20"/>
          <w:szCs w:val="20"/>
        </w:rPr>
        <w:t>Сторона</w:t>
      </w:r>
      <w:r w:rsidRPr="000F1F13">
        <w:rPr>
          <w:rFonts w:ascii="Tahoma" w:hAnsi="Tahoma" w:cs="Tahoma"/>
          <w:sz w:val="20"/>
          <w:szCs w:val="20"/>
        </w:rPr>
        <w:t>», заключили настоящий Договор, именуемый в дальнейшем «</w:t>
      </w:r>
      <w:r w:rsidRPr="000F1F13">
        <w:rPr>
          <w:rFonts w:ascii="Tahoma" w:hAnsi="Tahoma" w:cs="Tahoma"/>
          <w:b/>
          <w:sz w:val="20"/>
          <w:szCs w:val="20"/>
        </w:rPr>
        <w:t>Договор</w:t>
      </w:r>
      <w:r w:rsidRPr="000F1F13">
        <w:rPr>
          <w:rFonts w:ascii="Tahoma" w:hAnsi="Tahoma" w:cs="Tahoma"/>
          <w:sz w:val="20"/>
          <w:szCs w:val="20"/>
        </w:rPr>
        <w:t>», о нижеследующем</w:t>
      </w:r>
      <w:r w:rsidR="00E277D1" w:rsidRPr="000F1F13">
        <w:rPr>
          <w:rFonts w:ascii="Tahoma" w:hAnsi="Tahoma" w:cs="Tahoma"/>
          <w:sz w:val="20"/>
          <w:szCs w:val="20"/>
        </w:rPr>
        <w:t>:</w:t>
      </w:r>
    </w:p>
    <w:p w14:paraId="1A5876F1" w14:textId="77777777" w:rsidR="003A2B2D" w:rsidRPr="000F1F13" w:rsidRDefault="003A2B2D" w:rsidP="0083773F">
      <w:pPr>
        <w:ind w:firstLine="567"/>
        <w:jc w:val="both"/>
        <w:rPr>
          <w:rFonts w:ascii="Tahoma" w:hAnsi="Tahoma" w:cs="Tahoma"/>
          <w:sz w:val="20"/>
          <w:szCs w:val="20"/>
        </w:rPr>
      </w:pPr>
    </w:p>
    <w:p w14:paraId="61FACD23" w14:textId="77777777" w:rsidR="008D43F9" w:rsidRPr="000F1F13" w:rsidRDefault="008D43F9" w:rsidP="00061286">
      <w:pPr>
        <w:pStyle w:val="ConsPlusNormal"/>
        <w:widowControl/>
        <w:numPr>
          <w:ilvl w:val="0"/>
          <w:numId w:val="8"/>
        </w:numPr>
        <w:jc w:val="center"/>
        <w:rPr>
          <w:rFonts w:ascii="Tahoma" w:hAnsi="Tahoma" w:cs="Tahoma"/>
          <w:b/>
          <w:bCs/>
          <w:spacing w:val="20"/>
        </w:rPr>
      </w:pPr>
      <w:r w:rsidRPr="000F1F13">
        <w:rPr>
          <w:rFonts w:ascii="Tahoma" w:hAnsi="Tahoma" w:cs="Tahoma"/>
          <w:b/>
          <w:bCs/>
          <w:spacing w:val="20"/>
        </w:rPr>
        <w:t>ТЕРМИНЫ И ОПРЕДЕЛЕНИЯ</w:t>
      </w:r>
    </w:p>
    <w:p w14:paraId="4F009F34" w14:textId="2B3843E3" w:rsidR="00D75B73" w:rsidRPr="00D909B5" w:rsidRDefault="00D75B73" w:rsidP="00647BB3">
      <w:pPr>
        <w:pStyle w:val="ConsPlusNormal"/>
        <w:widowControl/>
        <w:numPr>
          <w:ilvl w:val="1"/>
          <w:numId w:val="8"/>
        </w:numPr>
        <w:adjustRightInd/>
        <w:jc w:val="both"/>
        <w:rPr>
          <w:rFonts w:ascii="Tahoma" w:hAnsi="Tahoma" w:cs="Tahoma"/>
          <w:highlight w:val="lightGray"/>
        </w:rPr>
      </w:pPr>
      <w:bookmarkStart w:id="2" w:name="_Hlk2876933"/>
      <w:r w:rsidRPr="000F1F13">
        <w:rPr>
          <w:rFonts w:ascii="Tahoma" w:hAnsi="Tahoma" w:cs="Tahoma"/>
          <w:b/>
          <w:bCs/>
        </w:rPr>
        <w:t xml:space="preserve">Земельный участок </w:t>
      </w:r>
      <w:r w:rsidRPr="000F1F13">
        <w:rPr>
          <w:rFonts w:ascii="Tahoma" w:hAnsi="Tahoma" w:cs="Tahoma"/>
        </w:rPr>
        <w:t>- земельный участок (</w:t>
      </w:r>
      <w:r w:rsidRPr="000F1F13">
        <w:rPr>
          <w:rFonts w:ascii="Tahoma" w:hAnsi="Tahoma" w:cs="Tahoma"/>
          <w:bCs/>
          <w:color w:val="000000"/>
        </w:rPr>
        <w:t>или вновь образованный земельный участок в результате межевания указанного в настоящем пункте земельного участка)</w:t>
      </w:r>
      <w:r w:rsidRPr="000F1F13">
        <w:rPr>
          <w:rFonts w:ascii="Tahoma" w:hAnsi="Tahoma" w:cs="Tahoma"/>
        </w:rPr>
        <w:t xml:space="preserve">, принадлежащий Застройщику на праве </w:t>
      </w:r>
      <w:r w:rsidR="00597743" w:rsidRPr="009D0ABF">
        <w:rPr>
          <w:rFonts w:ascii="Tahoma" w:hAnsi="Tahoma" w:cs="Tahoma"/>
          <w:highlight w:val="yellow"/>
        </w:rPr>
        <w:t>суб</w:t>
      </w:r>
      <w:r w:rsidR="00FB1DA9" w:rsidRPr="000B6AA4">
        <w:rPr>
          <w:rFonts w:ascii="Tahoma" w:hAnsi="Tahoma" w:cs="Tahoma"/>
          <w:highlight w:val="yellow"/>
        </w:rPr>
        <w:t>аренды</w:t>
      </w:r>
      <w:r w:rsidRPr="000F1F13">
        <w:rPr>
          <w:rFonts w:ascii="Tahoma" w:hAnsi="Tahoma" w:cs="Tahoma"/>
        </w:rPr>
        <w:t>, кадастровый номер</w:t>
      </w:r>
      <w:r w:rsidR="000B6AA4">
        <w:rPr>
          <w:rFonts w:ascii="Tahoma" w:hAnsi="Tahoma" w:cs="Tahoma"/>
        </w:rPr>
        <w:t xml:space="preserve"> </w:t>
      </w:r>
      <w:bookmarkStart w:id="3" w:name="_Hlk175668185"/>
      <w:r w:rsidR="000B6AA4" w:rsidRPr="000B6AA4">
        <w:rPr>
          <w:rFonts w:ascii="Tahoma" w:hAnsi="Tahoma" w:cs="Tahoma"/>
          <w:highlight w:val="yellow"/>
        </w:rPr>
        <w:t>89:12:110601:8508</w:t>
      </w:r>
      <w:bookmarkEnd w:id="3"/>
      <w:r w:rsidRPr="000F1F13">
        <w:rPr>
          <w:rFonts w:ascii="Tahoma" w:hAnsi="Tahoma" w:cs="Tahoma"/>
        </w:rPr>
        <w:t xml:space="preserve">, площадью </w:t>
      </w:r>
      <w:r w:rsidR="000B6AA4" w:rsidRPr="000B6AA4">
        <w:rPr>
          <w:rFonts w:ascii="Tahoma" w:hAnsi="Tahoma" w:cs="Tahoma"/>
          <w:highlight w:val="yellow"/>
        </w:rPr>
        <w:t>4 215</w:t>
      </w:r>
      <w:r w:rsidRPr="000B6AA4">
        <w:rPr>
          <w:rFonts w:ascii="Tahoma" w:hAnsi="Tahoma" w:cs="Tahoma"/>
          <w:highlight w:val="yellow"/>
        </w:rPr>
        <w:t xml:space="preserve"> </w:t>
      </w:r>
      <w:proofErr w:type="spellStart"/>
      <w:r w:rsidRPr="000B6AA4">
        <w:rPr>
          <w:rFonts w:ascii="Tahoma" w:hAnsi="Tahoma" w:cs="Tahoma"/>
          <w:highlight w:val="yellow"/>
        </w:rPr>
        <w:t>кв.м</w:t>
      </w:r>
      <w:proofErr w:type="spellEnd"/>
      <w:r w:rsidRPr="000F1F13">
        <w:rPr>
          <w:rFonts w:ascii="Tahoma" w:hAnsi="Tahoma" w:cs="Tahoma"/>
        </w:rPr>
        <w:t xml:space="preserve">., категория земель: земли населенных пунктов, вид разрешенного использования: </w:t>
      </w:r>
      <w:r w:rsidR="000B6AA4" w:rsidRPr="00EC54A6">
        <w:rPr>
          <w:rFonts w:ascii="Tahoma" w:hAnsi="Tahoma" w:cs="Tahoma"/>
          <w:bCs/>
          <w:iCs/>
          <w:highlight w:val="yellow"/>
        </w:rPr>
        <w:t>малоэтажная многоквартирная жилая застройка (код 2.1.1.)</w:t>
      </w:r>
      <w:r w:rsidRPr="00EC54A6">
        <w:rPr>
          <w:rFonts w:ascii="Tahoma" w:hAnsi="Tahoma" w:cs="Tahoma"/>
          <w:highlight w:val="yellow"/>
        </w:rPr>
        <w:t>,</w:t>
      </w:r>
      <w:r w:rsidRPr="000F1F13">
        <w:rPr>
          <w:rFonts w:ascii="Tahoma" w:hAnsi="Tahoma" w:cs="Tahoma"/>
        </w:rPr>
        <w:t xml:space="preserve"> по адресу: </w:t>
      </w:r>
      <w:r w:rsidR="00EC54A6">
        <w:rPr>
          <w:rFonts w:ascii="Tahoma" w:hAnsi="Tahoma" w:cs="Tahoma"/>
          <w:highlight w:val="yellow"/>
        </w:rPr>
        <w:t xml:space="preserve">Ямало-Ненецкий автономный округ, г. Ноябрьск, </w:t>
      </w:r>
      <w:r w:rsidR="00D23664" w:rsidRPr="00D909B5">
        <w:rPr>
          <w:rFonts w:ascii="Tahoma" w:hAnsi="Tahoma" w:cs="Tahoma"/>
          <w:highlight w:val="lightGray"/>
        </w:rPr>
        <w:t>часть м</w:t>
      </w:r>
      <w:r w:rsidR="00EC54A6" w:rsidRPr="00D909B5">
        <w:rPr>
          <w:rFonts w:ascii="Tahoma" w:hAnsi="Tahoma" w:cs="Tahoma"/>
          <w:highlight w:val="lightGray"/>
        </w:rPr>
        <w:t>икрорайон</w:t>
      </w:r>
      <w:r w:rsidR="00D23664" w:rsidRPr="00D909B5">
        <w:rPr>
          <w:rFonts w:ascii="Tahoma" w:hAnsi="Tahoma" w:cs="Tahoma"/>
          <w:highlight w:val="lightGray"/>
        </w:rPr>
        <w:t>а</w:t>
      </w:r>
      <w:r w:rsidR="00EC54A6" w:rsidRPr="00D909B5">
        <w:rPr>
          <w:rFonts w:ascii="Tahoma" w:hAnsi="Tahoma" w:cs="Tahoma"/>
          <w:highlight w:val="lightGray"/>
        </w:rPr>
        <w:t xml:space="preserve"> </w:t>
      </w:r>
      <w:r w:rsidR="00EC54A6">
        <w:rPr>
          <w:rFonts w:ascii="Tahoma" w:hAnsi="Tahoma" w:cs="Tahoma"/>
          <w:highlight w:val="yellow"/>
        </w:rPr>
        <w:t>«Б»</w:t>
      </w:r>
      <w:r w:rsidR="00647BB3">
        <w:rPr>
          <w:rFonts w:ascii="Tahoma" w:hAnsi="Tahoma" w:cs="Tahoma"/>
          <w:highlight w:val="yellow"/>
        </w:rPr>
        <w:t xml:space="preserve">, </w:t>
      </w:r>
      <w:r w:rsidR="00647BB3" w:rsidRPr="00D909B5">
        <w:rPr>
          <w:rFonts w:ascii="Tahoma" w:hAnsi="Tahoma" w:cs="Tahoma"/>
          <w:highlight w:val="lightGray"/>
        </w:rPr>
        <w:t>Жилой комплекс (ГП-1, ГП-2, ГП-3, ГП-4, ГП-5)</w:t>
      </w:r>
      <w:r w:rsidR="00F95397" w:rsidRPr="00D909B5">
        <w:rPr>
          <w:rFonts w:ascii="Tahoma" w:hAnsi="Tahoma" w:cs="Tahoma"/>
          <w:highlight w:val="lightGray"/>
        </w:rPr>
        <w:t>.</w:t>
      </w:r>
    </w:p>
    <w:p w14:paraId="2A6647D0" w14:textId="715C92B5" w:rsidR="00233B1A" w:rsidRPr="000F1F13" w:rsidRDefault="000830D7" w:rsidP="00D75B73">
      <w:pPr>
        <w:pStyle w:val="ConsPlusNormal"/>
        <w:widowControl/>
        <w:numPr>
          <w:ilvl w:val="1"/>
          <w:numId w:val="8"/>
        </w:numPr>
        <w:adjustRightInd/>
        <w:ind w:left="0" w:firstLine="567"/>
        <w:jc w:val="both"/>
        <w:rPr>
          <w:rFonts w:ascii="Tahoma" w:hAnsi="Tahoma" w:cs="Tahoma"/>
        </w:rPr>
      </w:pPr>
      <w:r w:rsidRPr="00FE7C53">
        <w:rPr>
          <w:rFonts w:ascii="Tahoma" w:hAnsi="Tahoma" w:cs="Tahoma"/>
          <w:b/>
          <w:highlight w:val="yellow"/>
        </w:rPr>
        <w:t>[</w:t>
      </w:r>
      <w:r w:rsidR="00D75B73" w:rsidRPr="000F1F13">
        <w:rPr>
          <w:rFonts w:ascii="Tahoma" w:hAnsi="Tahoma" w:cs="Tahoma"/>
          <w:b/>
        </w:rPr>
        <w:t>Жилой дом</w:t>
      </w:r>
      <w:r w:rsidR="00D75B73" w:rsidRPr="000F1F13">
        <w:rPr>
          <w:rFonts w:ascii="Tahoma" w:hAnsi="Tahoma" w:cs="Tahoma"/>
        </w:rPr>
        <w:t xml:space="preserve"> – многоквартирный</w:t>
      </w:r>
      <w:r w:rsidR="005C0A1F">
        <w:rPr>
          <w:rFonts w:ascii="Tahoma" w:hAnsi="Tahoma" w:cs="Tahoma"/>
        </w:rPr>
        <w:t xml:space="preserve"> </w:t>
      </w:r>
      <w:r w:rsidR="005C0A1F" w:rsidRPr="00D909B5">
        <w:rPr>
          <w:rFonts w:ascii="Tahoma" w:hAnsi="Tahoma" w:cs="Tahoma"/>
          <w:highlight w:val="lightGray"/>
        </w:rPr>
        <w:t>жилой</w:t>
      </w:r>
      <w:r w:rsidR="00D75B73" w:rsidRPr="000F1F13">
        <w:rPr>
          <w:rFonts w:ascii="Tahoma" w:hAnsi="Tahoma" w:cs="Tahoma"/>
        </w:rPr>
        <w:t xml:space="preserve"> дом </w:t>
      </w:r>
      <w:r w:rsidR="00D75B73" w:rsidRPr="00CF2DF0">
        <w:rPr>
          <w:rFonts w:ascii="Tahoma" w:hAnsi="Tahoma" w:cs="Tahoma"/>
          <w:highlight w:val="green"/>
        </w:rPr>
        <w:t>(</w:t>
      </w:r>
      <w:r w:rsidR="009D0ABF" w:rsidRPr="00CF2DF0">
        <w:rPr>
          <w:rFonts w:ascii="Tahoma" w:hAnsi="Tahoma" w:cs="Tahoma"/>
          <w:highlight w:val="green"/>
        </w:rPr>
        <w:t>ГП-1</w:t>
      </w:r>
      <w:r w:rsidR="005C0A1F">
        <w:rPr>
          <w:rFonts w:ascii="Tahoma" w:hAnsi="Tahoma" w:cs="Tahoma"/>
        </w:rPr>
        <w:t xml:space="preserve"> </w:t>
      </w:r>
      <w:r w:rsidR="005C0A1F" w:rsidRPr="00D909B5">
        <w:rPr>
          <w:rFonts w:ascii="Tahoma" w:hAnsi="Tahoma" w:cs="Tahoma"/>
          <w:highlight w:val="lightGray"/>
        </w:rPr>
        <w:t>(Этап 2</w:t>
      </w:r>
      <w:r w:rsidR="005C0A1F">
        <w:rPr>
          <w:rFonts w:ascii="Tahoma" w:hAnsi="Tahoma" w:cs="Tahoma"/>
        </w:rPr>
        <w:t>)</w:t>
      </w:r>
      <w:r w:rsidR="00D75B73" w:rsidRPr="000F1F13">
        <w:rPr>
          <w:rFonts w:ascii="Tahoma" w:hAnsi="Tahoma" w:cs="Tahoma"/>
        </w:rPr>
        <w:t>),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002643AA" w:rsidRPr="002643AA">
        <w:t xml:space="preserve"> </w:t>
      </w:r>
      <w:r w:rsidR="002643AA" w:rsidRPr="002643AA">
        <w:rPr>
          <w:rFonts w:ascii="Tahoma" w:hAnsi="Tahoma" w:cs="Tahoma"/>
          <w:bCs/>
          <w:iCs/>
          <w:highlight w:val="yellow"/>
        </w:rPr>
        <w:t>Ямало-Ненецкий автономный округ, городской округ город Ноябрьск, город Ноябрьск</w:t>
      </w:r>
      <w:r w:rsidR="002643AA" w:rsidRPr="002643AA">
        <w:rPr>
          <w:rFonts w:ascii="Tahoma" w:hAnsi="Tahoma" w:cs="Tahoma"/>
          <w:b/>
          <w:i/>
        </w:rPr>
        <w:t xml:space="preserve"> </w:t>
      </w:r>
      <w:r w:rsidR="00D75B73" w:rsidRPr="000F1F13">
        <w:rPr>
          <w:rFonts w:ascii="Tahoma" w:hAnsi="Tahoma" w:cs="Tahoma"/>
        </w:rPr>
        <w:t>(почтовый адрес уточняется по окончании строительства)</w:t>
      </w:r>
      <w:bookmarkEnd w:id="2"/>
      <w:r w:rsidR="00A27136" w:rsidRPr="00435283">
        <w:rPr>
          <w:rFonts w:ascii="Tahoma" w:hAnsi="Tahoma" w:cs="Tahoma"/>
        </w:rPr>
        <w:t>.</w:t>
      </w:r>
      <w:r w:rsidRPr="00435283">
        <w:rPr>
          <w:rFonts w:ascii="Tahoma" w:hAnsi="Tahoma" w:cs="Tahoma"/>
        </w:rPr>
        <w:t>]</w:t>
      </w:r>
      <w:r w:rsidRPr="00435283">
        <w:rPr>
          <w:rStyle w:val="af9"/>
          <w:rFonts w:ascii="Tahoma" w:hAnsi="Tahoma" w:cs="Tahoma"/>
        </w:rPr>
        <w:footnoteReference w:id="2"/>
      </w:r>
    </w:p>
    <w:p w14:paraId="30DDB4D4" w14:textId="46F387A0"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Объект долевого строительства</w:t>
      </w:r>
      <w:r w:rsidR="00DA035C" w:rsidRPr="000F1F13">
        <w:rPr>
          <w:rFonts w:ascii="Tahoma" w:hAnsi="Tahoma" w:cs="Tahoma"/>
          <w:b/>
          <w:bCs/>
        </w:rPr>
        <w:t>/</w:t>
      </w:r>
      <w:r w:rsidRPr="000F1F13">
        <w:rPr>
          <w:rFonts w:ascii="Tahoma" w:hAnsi="Tahoma" w:cs="Tahoma"/>
        </w:rPr>
        <w:t xml:space="preserve"> </w:t>
      </w:r>
      <w:r w:rsidR="00DA035C" w:rsidRPr="000F1F13">
        <w:rPr>
          <w:rFonts w:ascii="Tahoma" w:hAnsi="Tahoma" w:cs="Tahoma"/>
          <w:b/>
          <w:bCs/>
        </w:rPr>
        <w:t>Объект</w:t>
      </w:r>
      <w:r w:rsidR="00DA035C" w:rsidRPr="000F1F13">
        <w:rPr>
          <w:rFonts w:ascii="Tahoma" w:hAnsi="Tahoma" w:cs="Tahoma"/>
        </w:rPr>
        <w:t xml:space="preserve"> </w:t>
      </w:r>
      <w:r w:rsidRPr="000F1F13">
        <w:rPr>
          <w:rFonts w:ascii="Tahoma" w:hAnsi="Tahoma" w:cs="Tahoma"/>
        </w:rPr>
        <w:t>– жилое помещение</w:t>
      </w:r>
      <w:r w:rsidR="001536D1" w:rsidRPr="000F1F13">
        <w:rPr>
          <w:rFonts w:ascii="Tahoma" w:hAnsi="Tahoma" w:cs="Tahoma"/>
        </w:rPr>
        <w:t xml:space="preserve"> (</w:t>
      </w:r>
      <w:r w:rsidRPr="000F1F13">
        <w:rPr>
          <w:rFonts w:ascii="Tahoma" w:hAnsi="Tahoma" w:cs="Tahoma"/>
          <w:b/>
          <w:bCs/>
        </w:rPr>
        <w:t>квартира</w:t>
      </w:r>
      <w:r w:rsidR="001536D1" w:rsidRPr="000F1F13">
        <w:rPr>
          <w:rFonts w:ascii="Tahoma" w:hAnsi="Tahoma" w:cs="Tahoma"/>
          <w:bCs/>
        </w:rPr>
        <w:t>)</w:t>
      </w:r>
      <w:r w:rsidR="00A777A1">
        <w:rPr>
          <w:rStyle w:val="af9"/>
          <w:rFonts w:ascii="Tahoma" w:hAnsi="Tahoma" w:cs="Tahoma"/>
          <w:bCs/>
        </w:rPr>
        <w:footnoteReference w:id="3"/>
      </w:r>
      <w:r w:rsidR="00A777A1">
        <w:rPr>
          <w:rFonts w:ascii="Tahoma" w:hAnsi="Tahoma" w:cs="Tahoma"/>
          <w:bCs/>
        </w:rPr>
        <w:t xml:space="preserve"> </w:t>
      </w:r>
      <w:r w:rsidRPr="000F1F13">
        <w:rPr>
          <w:rFonts w:ascii="Tahoma" w:hAnsi="Tahoma" w:cs="Tahoma"/>
        </w:rPr>
        <w:t xml:space="preserve">, </w:t>
      </w:r>
      <w:r w:rsidR="001536D1" w:rsidRPr="000F1F13">
        <w:rPr>
          <w:rFonts w:ascii="Tahoma" w:hAnsi="Tahoma" w:cs="Tahoma"/>
        </w:rPr>
        <w:t xml:space="preserve">подлежащее передаче Участнику после получения разрешения на ввод в эксплуатацию Жилого дома и </w:t>
      </w:r>
      <w:r w:rsidR="009E649D" w:rsidRPr="000F1F13">
        <w:rPr>
          <w:rFonts w:ascii="Tahoma" w:hAnsi="Tahoma" w:cs="Tahoma"/>
        </w:rPr>
        <w:t>входящее в состав указанного Жилого дома</w:t>
      </w:r>
      <w:r w:rsidR="0096013D" w:rsidRPr="000F1F13">
        <w:rPr>
          <w:rFonts w:ascii="Tahoma" w:hAnsi="Tahoma" w:cs="Tahoma"/>
        </w:rPr>
        <w:t>,</w:t>
      </w:r>
      <w:r w:rsidR="001536D1" w:rsidRPr="000F1F13">
        <w:rPr>
          <w:rFonts w:ascii="Tahoma" w:hAnsi="Tahoma" w:cs="Tahoma"/>
        </w:rPr>
        <w:t xml:space="preserve"> строящ</w:t>
      </w:r>
      <w:r w:rsidR="00C30404" w:rsidRPr="000F1F13">
        <w:rPr>
          <w:rFonts w:ascii="Tahoma" w:hAnsi="Tahoma" w:cs="Tahoma"/>
        </w:rPr>
        <w:t>ихся</w:t>
      </w:r>
      <w:r w:rsidR="001536D1" w:rsidRPr="000F1F13">
        <w:rPr>
          <w:rFonts w:ascii="Tahoma" w:hAnsi="Tahoma" w:cs="Tahoma"/>
        </w:rPr>
        <w:t xml:space="preserve"> </w:t>
      </w:r>
      <w:r w:rsidR="00855979" w:rsidRPr="000F1F13">
        <w:rPr>
          <w:rFonts w:ascii="Tahoma" w:hAnsi="Tahoma" w:cs="Tahoma"/>
        </w:rPr>
        <w:t>(создаваем</w:t>
      </w:r>
      <w:r w:rsidR="00C30404" w:rsidRPr="000F1F13">
        <w:rPr>
          <w:rFonts w:ascii="Tahoma" w:hAnsi="Tahoma" w:cs="Tahoma"/>
        </w:rPr>
        <w:t>ых</w:t>
      </w:r>
      <w:r w:rsidR="00855979" w:rsidRPr="000F1F13">
        <w:rPr>
          <w:rFonts w:ascii="Tahoma" w:hAnsi="Tahoma" w:cs="Tahoma"/>
        </w:rPr>
        <w:t>)</w:t>
      </w:r>
      <w:r w:rsidR="0096013D" w:rsidRPr="000F1F13">
        <w:rPr>
          <w:rFonts w:ascii="Tahoma" w:hAnsi="Tahoma" w:cs="Tahoma"/>
        </w:rPr>
        <w:t xml:space="preserve"> </w:t>
      </w:r>
      <w:r w:rsidR="00EC7033" w:rsidRPr="000F1F13">
        <w:rPr>
          <w:rFonts w:ascii="Tahoma" w:hAnsi="Tahoma" w:cs="Tahoma"/>
        </w:rPr>
        <w:t>с привлечением денежных средств Участника</w:t>
      </w:r>
      <w:r w:rsidRPr="000F1F13">
        <w:rPr>
          <w:rFonts w:ascii="Tahoma" w:hAnsi="Tahoma" w:cs="Tahoma"/>
        </w:rPr>
        <w:t>.</w:t>
      </w:r>
    </w:p>
    <w:p w14:paraId="446F00AF"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Общее имущество -</w:t>
      </w:r>
      <w:r w:rsidRPr="000F1F13">
        <w:rPr>
          <w:rFonts w:ascii="Tahoma" w:hAnsi="Tahoma" w:cs="Tahoma"/>
        </w:rPr>
        <w:t xml:space="preserve"> помещения в </w:t>
      </w:r>
      <w:r w:rsidR="001536D1" w:rsidRPr="000F1F13">
        <w:rPr>
          <w:rFonts w:ascii="Tahoma" w:hAnsi="Tahoma" w:cs="Tahoma"/>
        </w:rPr>
        <w:t>Жилом</w:t>
      </w:r>
      <w:r w:rsidRPr="000F1F13">
        <w:rPr>
          <w:rFonts w:ascii="Tahoma" w:hAnsi="Tahoma" w:cs="Tahoma"/>
        </w:rPr>
        <w:t xml:space="preserve"> доме, не являющиеся частями жилых и нежилых помещений и предназначенные для обслуживания более одного помещения в </w:t>
      </w:r>
      <w:r w:rsidR="001536D1" w:rsidRPr="000F1F13">
        <w:rPr>
          <w:rFonts w:ascii="Tahoma" w:hAnsi="Tahoma" w:cs="Tahoma"/>
        </w:rPr>
        <w:t xml:space="preserve">Жилом </w:t>
      </w:r>
      <w:r w:rsidRPr="000F1F13">
        <w:rPr>
          <w:rFonts w:ascii="Tahoma" w:hAnsi="Tahoma" w:cs="Tahoma"/>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0F1F13">
        <w:rPr>
          <w:rFonts w:ascii="Tahoma" w:hAnsi="Tahoma" w:cs="Tahoma"/>
        </w:rPr>
        <w:t>Жилого</w:t>
      </w:r>
      <w:r w:rsidRPr="000F1F13">
        <w:rPr>
          <w:rFonts w:ascii="Tahoma" w:hAnsi="Tahoma" w:cs="Tahoma"/>
        </w:rPr>
        <w:t xml:space="preserve"> дома, механическое, электрическое, санитарно-техническое и иное оборудование, находящееся в данном </w:t>
      </w:r>
      <w:r w:rsidR="000E1EF2" w:rsidRPr="000F1F13">
        <w:rPr>
          <w:rFonts w:ascii="Tahoma" w:hAnsi="Tahoma" w:cs="Tahoma"/>
        </w:rPr>
        <w:t xml:space="preserve">Жилом </w:t>
      </w:r>
      <w:r w:rsidRPr="000F1F13">
        <w:rPr>
          <w:rFonts w:ascii="Tahoma" w:hAnsi="Tahoma" w:cs="Tahoma"/>
        </w:rPr>
        <w:t xml:space="preserve">доме за пределами или внутри помещений и обслуживающее более одного помещения, </w:t>
      </w:r>
      <w:r w:rsidR="00855979" w:rsidRPr="000F1F13">
        <w:rPr>
          <w:rFonts w:ascii="Tahoma" w:hAnsi="Tahoma" w:cs="Tahoma"/>
        </w:rPr>
        <w:t>З</w:t>
      </w:r>
      <w:r w:rsidRPr="000F1F13">
        <w:rPr>
          <w:rFonts w:ascii="Tahoma" w:hAnsi="Tahoma" w:cs="Tahoma"/>
        </w:rPr>
        <w:t xml:space="preserve">емельный участок, на котором расположен данный </w:t>
      </w:r>
      <w:r w:rsidR="00855979" w:rsidRPr="000F1F13">
        <w:rPr>
          <w:rFonts w:ascii="Tahoma" w:hAnsi="Tahoma" w:cs="Tahoma"/>
        </w:rPr>
        <w:t xml:space="preserve">Жилой </w:t>
      </w:r>
      <w:r w:rsidRPr="000F1F13">
        <w:rPr>
          <w:rFonts w:ascii="Tahoma" w:hAnsi="Tahoma" w:cs="Tahoma"/>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0F1F13">
        <w:rPr>
          <w:rFonts w:ascii="Tahoma" w:hAnsi="Tahoma" w:cs="Tahoma"/>
        </w:rPr>
        <w:t>инадлежности, расположенные на З</w:t>
      </w:r>
      <w:r w:rsidRPr="000F1F13">
        <w:rPr>
          <w:rFonts w:ascii="Tahoma" w:hAnsi="Tahoma" w:cs="Tahoma"/>
        </w:rPr>
        <w:t>емельном участке в соответствии с проектной документацией и</w:t>
      </w:r>
      <w:r w:rsidR="001256CA" w:rsidRPr="000F1F13">
        <w:rPr>
          <w:rFonts w:ascii="Tahoma" w:hAnsi="Tahoma" w:cs="Tahoma"/>
        </w:rPr>
        <w:t>/или</w:t>
      </w:r>
      <w:r w:rsidRPr="000F1F13">
        <w:rPr>
          <w:rFonts w:ascii="Tahoma" w:hAnsi="Tahoma" w:cs="Tahoma"/>
        </w:rPr>
        <w:t xml:space="preserve"> в соответствии с действующим законодательством</w:t>
      </w:r>
      <w:r w:rsidR="001256CA" w:rsidRPr="000F1F13">
        <w:rPr>
          <w:rFonts w:ascii="Tahoma" w:hAnsi="Tahoma" w:cs="Tahoma"/>
        </w:rPr>
        <w:t xml:space="preserve"> и т.д.</w:t>
      </w:r>
    </w:p>
    <w:p w14:paraId="637A3599" w14:textId="11B58F6A" w:rsidR="00821914" w:rsidRDefault="00821914" w:rsidP="00061286">
      <w:pPr>
        <w:pStyle w:val="ConsPlusNormal"/>
        <w:widowControl/>
        <w:numPr>
          <w:ilvl w:val="1"/>
          <w:numId w:val="16"/>
        </w:numPr>
        <w:ind w:left="0" w:firstLine="567"/>
        <w:jc w:val="both"/>
        <w:rPr>
          <w:rFonts w:ascii="Tahoma" w:hAnsi="Tahoma" w:cs="Tahoma"/>
        </w:rPr>
      </w:pPr>
      <w:r w:rsidRPr="008B0185">
        <w:rPr>
          <w:rFonts w:ascii="Tahoma" w:hAnsi="Tahoma" w:cs="Tahoma"/>
          <w:b/>
        </w:rPr>
        <w:t>Банк</w:t>
      </w:r>
      <w:r w:rsidRPr="00821914">
        <w:rPr>
          <w:rFonts w:ascii="Tahoma" w:hAnsi="Tahoma" w:cs="Tahoma"/>
        </w:rPr>
        <w:t xml:space="preserve"> – АО «Банк ДОМ.РФ».</w:t>
      </w:r>
    </w:p>
    <w:p w14:paraId="7D4B9BDD" w14:textId="316F6A9D" w:rsidR="00821914" w:rsidRPr="008B0185" w:rsidRDefault="00821914" w:rsidP="00061286">
      <w:pPr>
        <w:pStyle w:val="ConsPlusNormal"/>
        <w:widowControl/>
        <w:numPr>
          <w:ilvl w:val="1"/>
          <w:numId w:val="16"/>
        </w:numPr>
        <w:ind w:left="0" w:firstLine="567"/>
        <w:jc w:val="both"/>
        <w:rPr>
          <w:rFonts w:ascii="Tahoma" w:hAnsi="Tahoma" w:cs="Tahoma"/>
        </w:rPr>
      </w:pPr>
      <w:r w:rsidRPr="008B0185">
        <w:rPr>
          <w:rFonts w:ascii="Tahoma" w:hAnsi="Tahoma" w:cs="Tahoma"/>
          <w:b/>
        </w:rPr>
        <w:t>Банк-кредитор</w:t>
      </w:r>
      <w:r w:rsidRPr="00821914">
        <w:rPr>
          <w:rFonts w:ascii="Tahoma" w:hAnsi="Tahoma" w:cs="Tahoma"/>
        </w:rPr>
        <w:t xml:space="preserve"> – кредитная организация, включая АО «Банк ДОМ.РФ», предоставляющая денежные средства Участнику долевого строительства для приобретения Объекта долевого строительства.</w:t>
      </w:r>
    </w:p>
    <w:p w14:paraId="717A00FA" w14:textId="4A256B1F"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Застройщик</w:t>
      </w:r>
      <w:r w:rsidRPr="000F1F13">
        <w:rPr>
          <w:rFonts w:ascii="Tahoma" w:hAnsi="Tahoma" w:cs="Tahoma"/>
        </w:rPr>
        <w:t xml:space="preserve"> – юридическое лицо, имеющее на праве </w:t>
      </w:r>
      <w:r w:rsidR="00597743" w:rsidRPr="00234D29">
        <w:rPr>
          <w:rFonts w:ascii="Tahoma" w:hAnsi="Tahoma" w:cs="Tahoma"/>
        </w:rPr>
        <w:t>суб</w:t>
      </w:r>
      <w:r w:rsidR="00711675" w:rsidRPr="00234D29">
        <w:rPr>
          <w:rFonts w:ascii="Tahoma" w:hAnsi="Tahoma" w:cs="Tahoma"/>
        </w:rPr>
        <w:t>аренды</w:t>
      </w:r>
      <w:r w:rsidR="00855979" w:rsidRPr="000F1F13">
        <w:rPr>
          <w:rFonts w:ascii="Tahoma" w:hAnsi="Tahoma" w:cs="Tahoma"/>
        </w:rPr>
        <w:t xml:space="preserve"> З</w:t>
      </w:r>
      <w:r w:rsidRPr="000F1F13">
        <w:rPr>
          <w:rFonts w:ascii="Tahoma" w:hAnsi="Tahoma" w:cs="Tahoma"/>
        </w:rPr>
        <w:t>емельный участок и привлекающее денежные средства Участника и других участников долевого строитель</w:t>
      </w:r>
      <w:r w:rsidR="003E258E" w:rsidRPr="000F1F13">
        <w:rPr>
          <w:rFonts w:ascii="Tahoma" w:hAnsi="Tahoma" w:cs="Tahoma"/>
        </w:rPr>
        <w:t>ства для строительства на этом З</w:t>
      </w:r>
      <w:r w:rsidRPr="000F1F13">
        <w:rPr>
          <w:rFonts w:ascii="Tahoma" w:hAnsi="Tahoma" w:cs="Tahoma"/>
        </w:rPr>
        <w:t>емельном участке Жилого дома и иных объектов недвижимости на основании полученного Разрешения на строительство.</w:t>
      </w:r>
    </w:p>
    <w:p w14:paraId="70847AFE"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lastRenderedPageBreak/>
        <w:t>Разрешение на строительство</w:t>
      </w:r>
      <w:r w:rsidRPr="000F1F13">
        <w:rPr>
          <w:rFonts w:ascii="Tahoma" w:hAnsi="Tahoma" w:cs="Tahoma"/>
        </w:rPr>
        <w:t xml:space="preserve"> – документ, подтверждающий соответствие проектной документации требованиям</w:t>
      </w:r>
      <w:r w:rsidR="003E258E" w:rsidRPr="000F1F13">
        <w:rPr>
          <w:rFonts w:ascii="Tahoma" w:hAnsi="Tahoma" w:cs="Tahoma"/>
        </w:rPr>
        <w:t xml:space="preserve"> градостроительного плана З</w:t>
      </w:r>
      <w:r w:rsidRPr="000F1F13">
        <w:rPr>
          <w:rFonts w:ascii="Tahoma" w:hAnsi="Tahoma" w:cs="Tahoma"/>
        </w:rPr>
        <w:t>емельного участка и дающий Застройщику право осуществлять строительство.</w:t>
      </w:r>
    </w:p>
    <w:p w14:paraId="256F4C00"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 xml:space="preserve">Разрешение на ввод </w:t>
      </w:r>
      <w:r w:rsidR="00722F52" w:rsidRPr="000F1F13">
        <w:rPr>
          <w:rFonts w:ascii="Tahoma" w:hAnsi="Tahoma" w:cs="Tahoma"/>
          <w:b/>
          <w:bCs/>
        </w:rPr>
        <w:t>Ж</w:t>
      </w:r>
      <w:r w:rsidRPr="000F1F13">
        <w:rPr>
          <w:rFonts w:ascii="Tahoma" w:hAnsi="Tahoma" w:cs="Tahoma"/>
          <w:b/>
          <w:bCs/>
        </w:rPr>
        <w:t>илого дома в эксплуатацию</w:t>
      </w:r>
      <w:r w:rsidRPr="000F1F13">
        <w:rPr>
          <w:rFonts w:ascii="Tahoma" w:hAnsi="Tahoma" w:cs="Tahoma"/>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0F1F13">
        <w:rPr>
          <w:rFonts w:ascii="Tahoma" w:hAnsi="Tahoma" w:cs="Tahoma"/>
        </w:rPr>
        <w:t>З</w:t>
      </w:r>
      <w:r w:rsidRPr="000F1F13">
        <w:rPr>
          <w:rFonts w:ascii="Tahoma" w:hAnsi="Tahoma" w:cs="Tahoma"/>
        </w:rPr>
        <w:t>емельного участка и проектной документации.</w:t>
      </w:r>
    </w:p>
    <w:p w14:paraId="74A676FA" w14:textId="22BF7C82" w:rsidR="00A44F31" w:rsidRPr="00234D29" w:rsidRDefault="0060211B" w:rsidP="00A44F31">
      <w:pPr>
        <w:numPr>
          <w:ilvl w:val="1"/>
          <w:numId w:val="16"/>
        </w:numPr>
        <w:autoSpaceDE w:val="0"/>
        <w:autoSpaceDN w:val="0"/>
        <w:adjustRightInd w:val="0"/>
        <w:ind w:left="0" w:firstLine="567"/>
        <w:jc w:val="both"/>
        <w:rPr>
          <w:rFonts w:ascii="Tahoma" w:hAnsi="Tahoma" w:cs="Tahoma"/>
          <w:bCs/>
          <w:sz w:val="20"/>
          <w:szCs w:val="20"/>
        </w:rPr>
      </w:pPr>
      <w:bookmarkStart w:id="4" w:name="_Hlk485990710"/>
      <w:r w:rsidRPr="00234D29">
        <w:rPr>
          <w:rFonts w:ascii="Tahoma" w:hAnsi="Tahoma" w:cs="Tahoma"/>
          <w:b/>
          <w:bCs/>
          <w:sz w:val="20"/>
          <w:szCs w:val="20"/>
        </w:rPr>
        <w:t>[</w:t>
      </w:r>
      <w:r w:rsidR="008D43F9" w:rsidRPr="00234D29">
        <w:rPr>
          <w:rFonts w:ascii="Tahoma" w:hAnsi="Tahoma" w:cs="Tahoma"/>
          <w:b/>
          <w:bCs/>
          <w:sz w:val="20"/>
          <w:szCs w:val="20"/>
        </w:rPr>
        <w:t xml:space="preserve">Проектная общая площадь </w:t>
      </w:r>
      <w:r w:rsidR="00722F52" w:rsidRPr="00234D29">
        <w:rPr>
          <w:rFonts w:ascii="Tahoma" w:hAnsi="Tahoma" w:cs="Tahoma"/>
          <w:b/>
          <w:bCs/>
          <w:sz w:val="20"/>
          <w:szCs w:val="20"/>
        </w:rPr>
        <w:t>О</w:t>
      </w:r>
      <w:r w:rsidR="008D43F9" w:rsidRPr="00234D29">
        <w:rPr>
          <w:rFonts w:ascii="Tahoma" w:hAnsi="Tahoma" w:cs="Tahoma"/>
          <w:b/>
          <w:bCs/>
          <w:sz w:val="20"/>
          <w:szCs w:val="20"/>
        </w:rPr>
        <w:t>бъекта</w:t>
      </w:r>
      <w:r w:rsidRPr="00234D29">
        <w:rPr>
          <w:rFonts w:ascii="Tahoma" w:hAnsi="Tahoma" w:cs="Tahoma"/>
          <w:b/>
          <w:bCs/>
          <w:sz w:val="20"/>
          <w:szCs w:val="20"/>
        </w:rPr>
        <w:t>]</w:t>
      </w:r>
      <w:r w:rsidRPr="00234D29">
        <w:rPr>
          <w:rStyle w:val="af9"/>
          <w:rFonts w:ascii="Tahoma" w:hAnsi="Tahoma" w:cs="Tahoma"/>
          <w:b/>
          <w:bCs/>
          <w:sz w:val="20"/>
          <w:szCs w:val="20"/>
        </w:rPr>
        <w:footnoteReference w:id="4"/>
      </w:r>
      <w:r w:rsidR="008D43F9" w:rsidRPr="00234D29">
        <w:rPr>
          <w:rFonts w:ascii="Tahoma" w:hAnsi="Tahoma" w:cs="Tahoma"/>
          <w:b/>
          <w:bCs/>
          <w:sz w:val="20"/>
          <w:szCs w:val="20"/>
        </w:rPr>
        <w:t xml:space="preserve"> </w:t>
      </w:r>
      <w:r w:rsidR="008D43F9" w:rsidRPr="00234D29">
        <w:rPr>
          <w:rFonts w:ascii="Tahoma" w:hAnsi="Tahoma" w:cs="Tahoma"/>
          <w:sz w:val="20"/>
          <w:szCs w:val="20"/>
        </w:rPr>
        <w:t>–</w:t>
      </w:r>
      <w:bookmarkEnd w:id="4"/>
      <w:r w:rsidR="00A44F31" w:rsidRPr="00234D29">
        <w:rPr>
          <w:rFonts w:ascii="Tahoma" w:hAnsi="Tahoma" w:cs="Tahoma"/>
          <w:bCs/>
          <w:sz w:val="20"/>
          <w:szCs w:val="20"/>
        </w:rPr>
        <w:t>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балконов, лоджий,  веранд, террас, холодных кладовых, тамбуров.</w:t>
      </w:r>
    </w:p>
    <w:p w14:paraId="312F57B9" w14:textId="77777777" w:rsidR="00A44F31" w:rsidRPr="00234D29" w:rsidRDefault="00A44F31" w:rsidP="00A44F31">
      <w:pPr>
        <w:autoSpaceDE w:val="0"/>
        <w:autoSpaceDN w:val="0"/>
        <w:adjustRightInd w:val="0"/>
        <w:ind w:firstLine="567"/>
        <w:jc w:val="both"/>
        <w:rPr>
          <w:rFonts w:ascii="Tahoma" w:hAnsi="Tahoma" w:cs="Tahoma"/>
          <w:bCs/>
          <w:sz w:val="20"/>
          <w:szCs w:val="20"/>
        </w:rPr>
      </w:pPr>
      <w:r w:rsidRPr="00234D29">
        <w:rPr>
          <w:rFonts w:ascii="Tahoma" w:hAnsi="Tahoma" w:cs="Tahoma"/>
          <w:bCs/>
          <w:sz w:val="20"/>
          <w:szCs w:val="20"/>
        </w:rPr>
        <w:t xml:space="preserve">Проектная общая площадь Объекта (в том числе площадь балконов, лоджий, веранд, террас, холодных кладовых, тамбуров) применяется Сторонами исключительно для расчета цены Договора и может не совпадать с Общей площадью Объекта. </w:t>
      </w:r>
    </w:p>
    <w:p w14:paraId="69822762" w14:textId="0ACBF882" w:rsidR="008D43F9" w:rsidRPr="00234D29" w:rsidRDefault="00A44F31" w:rsidP="002643AA">
      <w:pPr>
        <w:autoSpaceDE w:val="0"/>
        <w:autoSpaceDN w:val="0"/>
        <w:adjustRightInd w:val="0"/>
        <w:ind w:firstLine="567"/>
        <w:jc w:val="both"/>
        <w:rPr>
          <w:rFonts w:ascii="Tahoma" w:hAnsi="Tahoma" w:cs="Tahoma"/>
          <w:bCs/>
          <w:sz w:val="20"/>
          <w:szCs w:val="20"/>
        </w:rPr>
      </w:pPr>
      <w:r w:rsidRPr="00234D29">
        <w:rPr>
          <w:rFonts w:ascii="Tahoma" w:hAnsi="Tahoma" w:cs="Tahoma"/>
          <w:bCs/>
          <w:sz w:val="20"/>
          <w:szCs w:val="20"/>
        </w:rPr>
        <w:t xml:space="preserve">Проектная общая площадь Объекта без учета площади балконов, лоджий, веранд, террас, холодных кладовых, тамбуров применяется Сторонами исключительно для сравнения с общей площадью объекта по результатам кадастровых работ в отношении объекта (обмеров) в целях дополнительного уточнения цены Договора. </w:t>
      </w:r>
    </w:p>
    <w:p w14:paraId="37B18DA2" w14:textId="05085C1A" w:rsidR="00A44F31" w:rsidRPr="00234D29" w:rsidRDefault="00A44F31" w:rsidP="00AB74B6">
      <w:pPr>
        <w:pStyle w:val="ConsPlusNormal"/>
        <w:numPr>
          <w:ilvl w:val="1"/>
          <w:numId w:val="16"/>
        </w:numPr>
        <w:ind w:left="0" w:firstLine="567"/>
        <w:jc w:val="both"/>
        <w:rPr>
          <w:rFonts w:ascii="Tahoma" w:hAnsi="Tahoma" w:cs="Tahoma"/>
          <w:bCs/>
        </w:rPr>
      </w:pPr>
      <w:r w:rsidRPr="00234D29">
        <w:rPr>
          <w:rFonts w:ascii="Tahoma" w:hAnsi="Tahoma" w:cs="Tahoma"/>
          <w:bCs/>
        </w:rPr>
        <w:t>[</w:t>
      </w:r>
      <w:r w:rsidRPr="00234D29">
        <w:rPr>
          <w:rFonts w:ascii="Tahoma" w:hAnsi="Tahoma" w:cs="Tahoma"/>
          <w:b/>
          <w:bCs/>
        </w:rPr>
        <w:t>Общая площадь Объекта</w:t>
      </w:r>
      <w:r w:rsidRPr="00234D29">
        <w:rPr>
          <w:rFonts w:ascii="Tahoma" w:hAnsi="Tahoma" w:cs="Tahoma"/>
          <w:bCs/>
        </w:rPr>
        <w:t xml:space="preserve"> – общая площадь жилого помещения, состоящая из суммы площади всех частей такого помещения (Объекта), определенная по результатам кадастровых работ в отношении Объекта (далее по тексту – «обмеры»), произведенных по заказу Застройщика,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w:t>
      </w:r>
      <w:r w:rsidRPr="00234D29">
        <w:rPr>
          <w:rFonts w:ascii="Tahoma" w:hAnsi="Tahoma" w:cs="Tahoma"/>
          <w:bCs/>
          <w:u w:val="single"/>
        </w:rPr>
        <w:t>за исключением балконов, лоджий, веранд, террас, холодных кладовых, тамбуров</w:t>
      </w:r>
      <w:r w:rsidRPr="00234D29">
        <w:rPr>
          <w:rFonts w:ascii="Tahoma" w:hAnsi="Tahoma" w:cs="Tahoma"/>
          <w:bCs/>
        </w:rPr>
        <w:t>. Фактическая Общая площадь Объекта уточняется по результатам кадастровых работ в отношении объекта (обмеров).]</w:t>
      </w:r>
      <w:r w:rsidRPr="00234D29">
        <w:rPr>
          <w:rFonts w:ascii="Tahoma" w:hAnsi="Tahoma" w:cs="Tahoma"/>
          <w:bCs/>
          <w:vertAlign w:val="superscript"/>
        </w:rPr>
        <w:footnoteReference w:id="5"/>
      </w:r>
    </w:p>
    <w:p w14:paraId="08552AB0" w14:textId="05CD2852" w:rsidR="00A44F31" w:rsidRPr="00234D29" w:rsidRDefault="00A44F31" w:rsidP="00234D29">
      <w:pPr>
        <w:pStyle w:val="ConsPlusNormal"/>
        <w:ind w:firstLine="567"/>
        <w:jc w:val="both"/>
        <w:rPr>
          <w:rFonts w:ascii="Tahoma" w:hAnsi="Tahoma" w:cs="Tahoma"/>
          <w:bCs/>
        </w:rPr>
      </w:pPr>
      <w:r w:rsidRPr="00234D29">
        <w:rPr>
          <w:rFonts w:ascii="Tahoma" w:hAnsi="Tahoma" w:cs="Tahoma"/>
          <w:bCs/>
        </w:rPr>
        <w:t xml:space="preserve"> [При определении вышеуказанной площади учитываются любые отделочные работы (например, штукатурка, шпаклевка, </w:t>
      </w:r>
      <w:proofErr w:type="spellStart"/>
      <w:r w:rsidRPr="00234D29">
        <w:rPr>
          <w:rFonts w:ascii="Tahoma" w:hAnsi="Tahoma" w:cs="Tahoma"/>
          <w:bCs/>
        </w:rPr>
        <w:t>фальш</w:t>
      </w:r>
      <w:proofErr w:type="spellEnd"/>
      <w:r w:rsidRPr="00234D29">
        <w:rPr>
          <w:rFonts w:ascii="Tahoma" w:hAnsi="Tahoma" w:cs="Tahoma"/>
          <w:bCs/>
        </w:rPr>
        <w:t>-стены, декоративные элементы и т.п.), возведение перегородок/стен и любые иные работы, влияющие на площадь Объекта]</w:t>
      </w:r>
      <w:r w:rsidRPr="00234D29">
        <w:rPr>
          <w:rFonts w:ascii="Tahoma" w:hAnsi="Tahoma" w:cs="Tahoma"/>
          <w:bCs/>
          <w:vertAlign w:val="superscript"/>
        </w:rPr>
        <w:footnoteReference w:id="6"/>
      </w:r>
      <w:r w:rsidRPr="00234D29">
        <w:rPr>
          <w:rFonts w:ascii="Tahoma" w:hAnsi="Tahoma" w:cs="Tahoma"/>
          <w:bCs/>
        </w:rPr>
        <w:t>.</w:t>
      </w:r>
    </w:p>
    <w:p w14:paraId="685D3DFE" w14:textId="65316EB8" w:rsidR="00120A1E" w:rsidRPr="000F1F13" w:rsidRDefault="00120A1E" w:rsidP="00120A1E">
      <w:pPr>
        <w:ind w:firstLine="567"/>
        <w:jc w:val="both"/>
        <w:rPr>
          <w:rFonts w:ascii="Tahoma" w:hAnsi="Tahoma" w:cs="Tahoma"/>
          <w:noProof/>
          <w:sz w:val="20"/>
          <w:szCs w:val="20"/>
        </w:rPr>
      </w:pPr>
      <w:r w:rsidRPr="00392BF4">
        <w:rPr>
          <w:rFonts w:ascii="Tahoma" w:hAnsi="Tahoma" w:cs="Tahoma"/>
          <w:noProof/>
          <w:sz w:val="20"/>
          <w:szCs w:val="20"/>
        </w:rPr>
        <w:t>1.</w:t>
      </w:r>
      <w:r w:rsidR="00CE21B2" w:rsidRPr="00392BF4">
        <w:rPr>
          <w:rFonts w:ascii="Tahoma" w:hAnsi="Tahoma" w:cs="Tahoma"/>
          <w:noProof/>
          <w:sz w:val="20"/>
          <w:szCs w:val="20"/>
        </w:rPr>
        <w:t>1</w:t>
      </w:r>
      <w:r w:rsidR="00AB74B6">
        <w:rPr>
          <w:rFonts w:ascii="Tahoma" w:hAnsi="Tahoma" w:cs="Tahoma"/>
          <w:noProof/>
          <w:sz w:val="20"/>
          <w:szCs w:val="20"/>
        </w:rPr>
        <w:t>2</w:t>
      </w:r>
      <w:r w:rsidRPr="00392BF4">
        <w:rPr>
          <w:rFonts w:ascii="Tahoma" w:hAnsi="Tahoma" w:cs="Tahoma"/>
          <w:noProof/>
          <w:sz w:val="20"/>
          <w:szCs w:val="20"/>
        </w:rPr>
        <w:t>.</w:t>
      </w:r>
      <w:r w:rsidRPr="000F1F13">
        <w:rPr>
          <w:rFonts w:ascii="Tahoma" w:hAnsi="Tahoma" w:cs="Tahoma"/>
          <w:b/>
          <w:noProof/>
          <w:sz w:val="20"/>
          <w:szCs w:val="20"/>
        </w:rPr>
        <w:t xml:space="preserve"> Сведения об уполномоченном банке (эскроу-агент) по настоящему Договору</w:t>
      </w:r>
      <w:r w:rsidRPr="000F1F13">
        <w:rPr>
          <w:rFonts w:ascii="Tahoma" w:hAnsi="Tahoma" w:cs="Tahoma"/>
          <w:noProof/>
          <w:sz w:val="20"/>
          <w:szCs w:val="20"/>
        </w:rPr>
        <w:t>:</w:t>
      </w:r>
    </w:p>
    <w:p w14:paraId="5C201822" w14:textId="77777777"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Полное наименование (фирменное наименование): Акционерное общество «Банк ДОМ.РФ».</w:t>
      </w:r>
    </w:p>
    <w:p w14:paraId="564AA88B" w14:textId="4F3CC132"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Сокращенное наименование: АО «Банк ДОМ.РФ».</w:t>
      </w:r>
    </w:p>
    <w:p w14:paraId="05953AA7" w14:textId="0B43DAC7" w:rsidR="0003266D" w:rsidRPr="000F1F13" w:rsidRDefault="0003266D" w:rsidP="0003266D">
      <w:pPr>
        <w:ind w:left="567"/>
        <w:jc w:val="both"/>
        <w:rPr>
          <w:rFonts w:ascii="Tahoma" w:hAnsi="Tahoma" w:cs="Tahoma"/>
          <w:sz w:val="20"/>
          <w:szCs w:val="20"/>
        </w:rPr>
      </w:pPr>
      <w:r w:rsidRPr="000F1F13">
        <w:rPr>
          <w:rFonts w:ascii="Tahoma" w:hAnsi="Tahoma" w:cs="Tahoma"/>
          <w:noProof/>
          <w:sz w:val="20"/>
          <w:szCs w:val="20"/>
        </w:rPr>
        <w:t>ИНН 7725038124/ОГРН 1037739527077</w:t>
      </w:r>
    </w:p>
    <w:p w14:paraId="0930AE52" w14:textId="77777777"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Место нахождения (адрес): 125009 г. Москва, ул.Воздвиженка, 10.</w:t>
      </w:r>
    </w:p>
    <w:p w14:paraId="2B9C40C1" w14:textId="77777777" w:rsidR="00120A1E" w:rsidRPr="000F1F13" w:rsidRDefault="00120A1E" w:rsidP="00120A1E">
      <w:pPr>
        <w:ind w:firstLine="567"/>
        <w:jc w:val="both"/>
        <w:rPr>
          <w:rStyle w:val="af0"/>
          <w:rFonts w:ascii="Tahoma" w:hAnsi="Tahoma" w:cs="Tahoma"/>
          <w:sz w:val="20"/>
          <w:szCs w:val="20"/>
        </w:rPr>
      </w:pPr>
      <w:r w:rsidRPr="000F1F13">
        <w:rPr>
          <w:rFonts w:ascii="Tahoma" w:hAnsi="Tahoma" w:cs="Tahoma"/>
          <w:noProof/>
          <w:sz w:val="20"/>
          <w:szCs w:val="20"/>
        </w:rPr>
        <w:t xml:space="preserve">Адрес электронной почты: </w:t>
      </w:r>
      <w:hyperlink r:id="rId8" w:history="1">
        <w:r w:rsidRPr="000F1F13">
          <w:rPr>
            <w:rStyle w:val="af0"/>
            <w:rFonts w:ascii="Tahoma" w:hAnsi="Tahoma" w:cs="Tahoma"/>
            <w:sz w:val="20"/>
            <w:szCs w:val="20"/>
          </w:rPr>
          <w:t>escrow@domrf.ru</w:t>
        </w:r>
      </w:hyperlink>
      <w:r w:rsidRPr="000F1F13">
        <w:rPr>
          <w:rFonts w:ascii="Tahoma" w:hAnsi="Tahoma" w:cs="Tahoma"/>
          <w:sz w:val="20"/>
          <w:szCs w:val="20"/>
        </w:rPr>
        <w:t xml:space="preserve"> </w:t>
      </w:r>
    </w:p>
    <w:p w14:paraId="246CF219" w14:textId="0284D101"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Телефон банка: 8 800 775 86 86</w:t>
      </w:r>
      <w:r w:rsidR="00403272">
        <w:rPr>
          <w:rFonts w:ascii="Tahoma" w:hAnsi="Tahoma" w:cs="Tahoma"/>
          <w:noProof/>
          <w:sz w:val="20"/>
          <w:szCs w:val="20"/>
        </w:rPr>
        <w:t>.</w:t>
      </w:r>
    </w:p>
    <w:p w14:paraId="412DDABB" w14:textId="77777777" w:rsidR="00D865A2" w:rsidRPr="000F1F13" w:rsidRDefault="00D865A2" w:rsidP="00061286">
      <w:pPr>
        <w:pStyle w:val="ConsPlusNormal"/>
        <w:widowControl/>
        <w:ind w:firstLine="567"/>
        <w:jc w:val="both"/>
        <w:rPr>
          <w:rFonts w:ascii="Tahoma" w:hAnsi="Tahoma" w:cs="Tahoma"/>
        </w:rPr>
      </w:pPr>
    </w:p>
    <w:p w14:paraId="4ED7C89D" w14:textId="77777777" w:rsidR="003A2B2D" w:rsidRPr="000F1F13" w:rsidRDefault="0083773F" w:rsidP="0083773F">
      <w:pPr>
        <w:pStyle w:val="ConsPlusNormal"/>
        <w:widowControl/>
        <w:numPr>
          <w:ilvl w:val="0"/>
          <w:numId w:val="9"/>
        </w:numPr>
        <w:ind w:left="0" w:firstLine="0"/>
        <w:jc w:val="center"/>
        <w:rPr>
          <w:rFonts w:ascii="Tahoma" w:hAnsi="Tahoma" w:cs="Tahoma"/>
          <w:b/>
          <w:bCs/>
          <w:spacing w:val="20"/>
        </w:rPr>
      </w:pPr>
      <w:r w:rsidRPr="000F1F13">
        <w:rPr>
          <w:rFonts w:ascii="Tahoma" w:hAnsi="Tahoma" w:cs="Tahoma"/>
          <w:b/>
          <w:bCs/>
          <w:spacing w:val="20"/>
        </w:rPr>
        <w:t xml:space="preserve">ОСНОВАНИЯ ЗАКЛЮЧЕНИЯ ДОГОВОРА И ПРИВЛЕЧЕНИЯ </w:t>
      </w:r>
    </w:p>
    <w:p w14:paraId="4ED77B4D" w14:textId="4738150D" w:rsidR="0083773F" w:rsidRPr="000F1F13" w:rsidRDefault="0083773F" w:rsidP="008344E7">
      <w:pPr>
        <w:pStyle w:val="ConsPlusNormal"/>
        <w:widowControl/>
        <w:ind w:firstLine="0"/>
        <w:jc w:val="center"/>
        <w:rPr>
          <w:rFonts w:ascii="Tahoma" w:hAnsi="Tahoma" w:cs="Tahoma"/>
          <w:b/>
          <w:bCs/>
          <w:spacing w:val="20"/>
        </w:rPr>
      </w:pPr>
      <w:r w:rsidRPr="000F1F13">
        <w:rPr>
          <w:rFonts w:ascii="Tahoma" w:hAnsi="Tahoma" w:cs="Tahoma"/>
          <w:b/>
          <w:bCs/>
          <w:spacing w:val="20"/>
        </w:rPr>
        <w:t>ДЕНЕЖНЫХ СРЕДСТВ УЧАСТНИКА</w:t>
      </w:r>
    </w:p>
    <w:p w14:paraId="3BA20B05" w14:textId="77777777" w:rsidR="0083773F" w:rsidRPr="000F1F13" w:rsidRDefault="0083773F" w:rsidP="0083773F">
      <w:pPr>
        <w:pStyle w:val="ConsPlusNormal"/>
        <w:widowControl/>
        <w:numPr>
          <w:ilvl w:val="1"/>
          <w:numId w:val="5"/>
        </w:numPr>
        <w:tabs>
          <w:tab w:val="left" w:pos="567"/>
          <w:tab w:val="num" w:pos="1134"/>
        </w:tabs>
        <w:ind w:left="0" w:firstLine="567"/>
        <w:jc w:val="both"/>
        <w:rPr>
          <w:rFonts w:ascii="Tahoma" w:hAnsi="Tahoma" w:cs="Tahoma"/>
        </w:rPr>
      </w:pPr>
      <w:r w:rsidRPr="000F1F13">
        <w:rPr>
          <w:rFonts w:ascii="Tahoma" w:hAnsi="Tahoma" w:cs="Tahoma"/>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0F1F13">
        <w:rPr>
          <w:rFonts w:ascii="Tahoma" w:hAnsi="Tahoma" w:cs="Tahoma"/>
          <w:b/>
        </w:rPr>
        <w:t>Закон о Долевом Участии</w:t>
      </w:r>
      <w:r w:rsidRPr="000F1F13">
        <w:rPr>
          <w:rFonts w:ascii="Tahoma" w:hAnsi="Tahoma" w:cs="Tahoma"/>
        </w:rPr>
        <w:t>»).</w:t>
      </w:r>
    </w:p>
    <w:p w14:paraId="528D94AF" w14:textId="77777777" w:rsidR="0083773F" w:rsidRPr="000F1F13" w:rsidRDefault="0083773F" w:rsidP="0083773F">
      <w:pPr>
        <w:pStyle w:val="ConsPlusNormal"/>
        <w:widowControl/>
        <w:numPr>
          <w:ilvl w:val="1"/>
          <w:numId w:val="5"/>
        </w:numPr>
        <w:tabs>
          <w:tab w:val="clear" w:pos="720"/>
          <w:tab w:val="num" w:pos="1134"/>
        </w:tabs>
        <w:ind w:left="0" w:firstLine="567"/>
        <w:jc w:val="both"/>
        <w:rPr>
          <w:rFonts w:ascii="Tahoma" w:hAnsi="Tahoma" w:cs="Tahoma"/>
        </w:rPr>
      </w:pPr>
      <w:r w:rsidRPr="000F1F13">
        <w:rPr>
          <w:rFonts w:ascii="Tahoma" w:hAnsi="Tahoma" w:cs="Tahoma"/>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1C8DDD8F" w14:textId="77777777" w:rsidR="0083773F" w:rsidRPr="000F1F13" w:rsidRDefault="0083773F" w:rsidP="0083773F">
      <w:pPr>
        <w:pStyle w:val="ConsPlusNormal"/>
        <w:widowControl/>
        <w:numPr>
          <w:ilvl w:val="1"/>
          <w:numId w:val="5"/>
        </w:numPr>
        <w:tabs>
          <w:tab w:val="left" w:pos="567"/>
          <w:tab w:val="num" w:pos="1134"/>
        </w:tabs>
        <w:ind w:left="0" w:firstLine="567"/>
        <w:jc w:val="both"/>
        <w:rPr>
          <w:rFonts w:ascii="Tahoma" w:hAnsi="Tahoma" w:cs="Tahoma"/>
        </w:rPr>
      </w:pPr>
      <w:r w:rsidRPr="000F1F13">
        <w:rPr>
          <w:rFonts w:ascii="Tahoma" w:hAnsi="Tahoma" w:cs="Tahoma"/>
        </w:rPr>
        <w:t>В соответствии со ст. 3 Закона о Долевом Участии Застройщик вправе привлекать денежные средства Участника на основании:</w:t>
      </w:r>
    </w:p>
    <w:p w14:paraId="09798494" w14:textId="77777777" w:rsidR="0083773F" w:rsidRPr="000F1F13" w:rsidRDefault="0083773F" w:rsidP="0083773F">
      <w:pPr>
        <w:pStyle w:val="ConsPlusNormal"/>
        <w:widowControl/>
        <w:numPr>
          <w:ilvl w:val="2"/>
          <w:numId w:val="5"/>
        </w:numPr>
        <w:tabs>
          <w:tab w:val="left" w:pos="567"/>
          <w:tab w:val="num" w:pos="1134"/>
        </w:tabs>
        <w:ind w:left="0" w:firstLine="567"/>
        <w:jc w:val="both"/>
        <w:rPr>
          <w:rFonts w:ascii="Tahoma" w:hAnsi="Tahoma" w:cs="Tahoma"/>
        </w:rPr>
      </w:pPr>
      <w:r w:rsidRPr="000F1F13">
        <w:rPr>
          <w:rFonts w:ascii="Tahoma" w:hAnsi="Tahoma" w:cs="Tahoma"/>
        </w:rPr>
        <w:t>Настоящего Договора, так как Застройщик удовлетворяет требованиям, указанным в части 2 указанной статьи.</w:t>
      </w:r>
    </w:p>
    <w:p w14:paraId="15DFDC23" w14:textId="206DFB18" w:rsidR="0083773F" w:rsidRPr="000F1F13" w:rsidRDefault="0083773F" w:rsidP="00C17215">
      <w:pPr>
        <w:pStyle w:val="ConsPlusNormal"/>
        <w:widowControl/>
        <w:numPr>
          <w:ilvl w:val="2"/>
          <w:numId w:val="5"/>
        </w:numPr>
        <w:tabs>
          <w:tab w:val="clear" w:pos="1430"/>
          <w:tab w:val="num" w:pos="1560"/>
        </w:tabs>
        <w:ind w:left="0" w:firstLine="567"/>
        <w:jc w:val="both"/>
        <w:rPr>
          <w:rFonts w:ascii="Tahoma" w:hAnsi="Tahoma" w:cs="Tahoma"/>
        </w:rPr>
      </w:pPr>
      <w:r w:rsidRPr="000F1F13">
        <w:rPr>
          <w:rFonts w:ascii="Tahoma" w:hAnsi="Tahoma" w:cs="Tahoma"/>
        </w:rPr>
        <w:t xml:space="preserve">Разрешения на строительство </w:t>
      </w:r>
      <w:r w:rsidRPr="00D70158">
        <w:rPr>
          <w:rFonts w:ascii="Tahoma" w:hAnsi="Tahoma" w:cs="Tahoma"/>
          <w:highlight w:val="yellow"/>
        </w:rPr>
        <w:t xml:space="preserve">№ </w:t>
      </w:r>
      <w:bookmarkStart w:id="5" w:name="OLE_LINK118"/>
      <w:bookmarkStart w:id="6" w:name="OLE_LINK119"/>
      <w:r w:rsidR="00F10AE1" w:rsidRPr="00D70158">
        <w:rPr>
          <w:rFonts w:ascii="Tahoma" w:hAnsi="Tahoma" w:cs="Tahoma"/>
          <w:highlight w:val="yellow"/>
        </w:rPr>
        <w:t>89-12-1482-2024</w:t>
      </w:r>
      <w:r w:rsidR="00F95397" w:rsidRPr="00D70158">
        <w:rPr>
          <w:rFonts w:ascii="Tahoma" w:hAnsi="Tahoma" w:cs="Tahoma"/>
          <w:highlight w:val="yellow"/>
        </w:rPr>
        <w:t xml:space="preserve"> </w:t>
      </w:r>
      <w:r w:rsidRPr="00D70158">
        <w:rPr>
          <w:rFonts w:ascii="Tahoma" w:hAnsi="Tahoma" w:cs="Tahoma"/>
          <w:highlight w:val="yellow"/>
        </w:rPr>
        <w:t xml:space="preserve">от </w:t>
      </w:r>
      <w:r w:rsidR="00D70158" w:rsidRPr="00D70158">
        <w:rPr>
          <w:rFonts w:ascii="Tahoma" w:hAnsi="Tahoma" w:cs="Tahoma"/>
          <w:highlight w:val="yellow"/>
        </w:rPr>
        <w:t>24.05.2024</w:t>
      </w:r>
      <w:r w:rsidR="00F95397" w:rsidRPr="00D70158">
        <w:rPr>
          <w:rFonts w:ascii="Tahoma" w:hAnsi="Tahoma" w:cs="Tahoma"/>
          <w:highlight w:val="yellow"/>
        </w:rPr>
        <w:t xml:space="preserve"> </w:t>
      </w:r>
      <w:r w:rsidRPr="00D70158">
        <w:rPr>
          <w:rFonts w:ascii="Tahoma" w:hAnsi="Tahoma" w:cs="Tahoma"/>
          <w:highlight w:val="yellow"/>
        </w:rPr>
        <w:t xml:space="preserve">г., </w:t>
      </w:r>
      <w:r w:rsidR="00B832E8" w:rsidRPr="00D70158">
        <w:rPr>
          <w:rFonts w:ascii="Tahoma" w:hAnsi="Tahoma" w:cs="Tahoma"/>
          <w:highlight w:val="yellow"/>
        </w:rPr>
        <w:t xml:space="preserve">выданного </w:t>
      </w:r>
      <w:bookmarkEnd w:id="5"/>
      <w:bookmarkEnd w:id="6"/>
      <w:r w:rsidR="00D70158" w:rsidRPr="00D70158">
        <w:rPr>
          <w:rFonts w:ascii="Tahoma" w:hAnsi="Tahoma" w:cs="Tahoma"/>
          <w:highlight w:val="yellow"/>
        </w:rPr>
        <w:t>Администрацией города Ноябрьска</w:t>
      </w:r>
      <w:r w:rsidRPr="000F1F13" w:rsidDel="00501FCD">
        <w:rPr>
          <w:rFonts w:ascii="Tahoma" w:hAnsi="Tahoma" w:cs="Tahoma"/>
        </w:rPr>
        <w:t>.</w:t>
      </w:r>
    </w:p>
    <w:p w14:paraId="7FF54E0B" w14:textId="77777777" w:rsidR="00E811A7" w:rsidRDefault="0083773F" w:rsidP="00E811A7">
      <w:pPr>
        <w:pStyle w:val="ConsPlusNormal"/>
        <w:numPr>
          <w:ilvl w:val="2"/>
          <w:numId w:val="5"/>
        </w:numPr>
        <w:tabs>
          <w:tab w:val="clear" w:pos="1430"/>
          <w:tab w:val="num" w:pos="710"/>
        </w:tabs>
        <w:ind w:left="0" w:firstLine="567"/>
        <w:jc w:val="both"/>
        <w:rPr>
          <w:rFonts w:ascii="Tahoma" w:hAnsi="Tahoma" w:cs="Tahoma"/>
        </w:rPr>
      </w:pPr>
      <w:r w:rsidRPr="000F1F13">
        <w:rPr>
          <w:rFonts w:ascii="Tahoma" w:hAnsi="Tahoma" w:cs="Tahoma"/>
        </w:rPr>
        <w:lastRenderedPageBreak/>
        <w:t xml:space="preserve">Внесения Органом регистрации прав в Единый государственный реестр недвижимости записи о государственной регистрации </w:t>
      </w:r>
      <w:r w:rsidRPr="00EC54A6">
        <w:rPr>
          <w:rFonts w:ascii="Tahoma" w:hAnsi="Tahoma" w:cs="Tahoma"/>
          <w:highlight w:val="yellow"/>
        </w:rPr>
        <w:t xml:space="preserve">№ </w:t>
      </w:r>
      <w:r w:rsidR="00EC54A6" w:rsidRPr="00EC54A6">
        <w:rPr>
          <w:rFonts w:ascii="Tahoma" w:hAnsi="Tahoma" w:cs="Tahoma"/>
          <w:highlight w:val="yellow"/>
        </w:rPr>
        <w:t>89:12:110601:8508-89/051/2023-3</w:t>
      </w:r>
      <w:r w:rsidR="00F95397" w:rsidRPr="00EC54A6">
        <w:rPr>
          <w:rFonts w:ascii="Tahoma" w:hAnsi="Tahoma" w:cs="Tahoma"/>
          <w:highlight w:val="yellow"/>
        </w:rPr>
        <w:t xml:space="preserve"> </w:t>
      </w:r>
      <w:r w:rsidRPr="00EC54A6">
        <w:rPr>
          <w:rFonts w:ascii="Tahoma" w:hAnsi="Tahoma" w:cs="Tahoma"/>
          <w:highlight w:val="yellow"/>
        </w:rPr>
        <w:t>от</w:t>
      </w:r>
      <w:r w:rsidR="00EC54A6" w:rsidRPr="00EC54A6">
        <w:rPr>
          <w:rFonts w:ascii="Tahoma" w:hAnsi="Tahoma" w:cs="Tahoma"/>
          <w:highlight w:val="yellow"/>
        </w:rPr>
        <w:t xml:space="preserve"> 01.09.2023</w:t>
      </w:r>
      <w:r w:rsidR="00F95397" w:rsidRPr="00EC54A6">
        <w:rPr>
          <w:rFonts w:ascii="Tahoma" w:hAnsi="Tahoma" w:cs="Tahoma"/>
          <w:highlight w:val="yellow"/>
        </w:rPr>
        <w:t xml:space="preserve"> </w:t>
      </w:r>
      <w:r w:rsidRPr="00EC54A6">
        <w:rPr>
          <w:rFonts w:ascii="Tahoma" w:hAnsi="Tahoma" w:cs="Tahoma"/>
          <w:highlight w:val="yellow"/>
        </w:rPr>
        <w:t xml:space="preserve">г. Застройщиком права </w:t>
      </w:r>
      <w:r w:rsidR="00597743">
        <w:rPr>
          <w:rFonts w:ascii="Tahoma" w:hAnsi="Tahoma" w:cs="Tahoma"/>
          <w:highlight w:val="yellow"/>
        </w:rPr>
        <w:t>суб</w:t>
      </w:r>
      <w:r w:rsidR="00C17215" w:rsidRPr="00EC54A6">
        <w:rPr>
          <w:rFonts w:ascii="Tahoma" w:hAnsi="Tahoma" w:cs="Tahoma"/>
          <w:highlight w:val="yellow"/>
        </w:rPr>
        <w:t>аренды</w:t>
      </w:r>
      <w:r w:rsidRPr="000F1F13">
        <w:rPr>
          <w:rFonts w:ascii="Tahoma" w:hAnsi="Tahoma" w:cs="Tahoma"/>
        </w:rPr>
        <w:t xml:space="preserve"> </w:t>
      </w:r>
      <w:r w:rsidRPr="00E811A7">
        <w:rPr>
          <w:rFonts w:ascii="Tahoma" w:hAnsi="Tahoma" w:cs="Tahoma"/>
        </w:rPr>
        <w:t>на Земельный участок.</w:t>
      </w:r>
    </w:p>
    <w:p w14:paraId="3391CE7F" w14:textId="140DB74A" w:rsidR="0083773F" w:rsidRPr="00E811A7" w:rsidRDefault="0083773F" w:rsidP="00E811A7">
      <w:pPr>
        <w:pStyle w:val="ConsPlusNormal"/>
        <w:numPr>
          <w:ilvl w:val="2"/>
          <w:numId w:val="5"/>
        </w:numPr>
        <w:tabs>
          <w:tab w:val="clear" w:pos="1430"/>
          <w:tab w:val="num" w:pos="710"/>
        </w:tabs>
        <w:ind w:left="0" w:firstLine="567"/>
        <w:jc w:val="both"/>
        <w:rPr>
          <w:rFonts w:ascii="Tahoma" w:hAnsi="Tahoma" w:cs="Tahoma"/>
        </w:rPr>
      </w:pPr>
      <w:r w:rsidRPr="00E811A7">
        <w:rPr>
          <w:rFonts w:ascii="Tahoma" w:hAnsi="Tahoma" w:cs="Tahoma"/>
          <w:color w:val="000000" w:themeColor="text1"/>
        </w:rPr>
        <w:t>Опубликования, размещения</w:t>
      </w:r>
      <w:r w:rsidR="00B9333E" w:rsidRPr="00E811A7">
        <w:rPr>
          <w:rFonts w:ascii="Tahoma" w:hAnsi="Tahoma" w:cs="Tahoma"/>
          <w:color w:val="000000" w:themeColor="text1"/>
        </w:rPr>
        <w:t xml:space="preserve"> в единой информационной системе жилищного строительства (ЕИСЖС) </w:t>
      </w:r>
      <w:r w:rsidRPr="00E811A7">
        <w:rPr>
          <w:rFonts w:ascii="Tahoma" w:hAnsi="Tahoma" w:cs="Tahoma"/>
          <w:color w:val="000000" w:themeColor="text1"/>
        </w:rPr>
        <w:t>проектной декларации</w:t>
      </w:r>
      <w:r w:rsidR="009D013A" w:rsidRPr="00E811A7">
        <w:rPr>
          <w:rFonts w:ascii="Tahoma" w:hAnsi="Tahoma" w:cs="Tahoma"/>
          <w:color w:val="000000" w:themeColor="text1"/>
        </w:rPr>
        <w:t xml:space="preserve"> </w:t>
      </w:r>
      <w:r w:rsidR="009D013A" w:rsidRPr="00E811A7">
        <w:rPr>
          <w:rFonts w:ascii="Tahoma" w:hAnsi="Tahoma" w:cs="Tahoma"/>
          <w:color w:val="000000" w:themeColor="text1"/>
          <w:highlight w:val="yellow"/>
        </w:rPr>
        <w:t>№89-00041</w:t>
      </w:r>
      <w:r w:rsidR="00CE13F8">
        <w:rPr>
          <w:rFonts w:ascii="Tahoma" w:hAnsi="Tahoma" w:cs="Tahoma"/>
          <w:color w:val="000000" w:themeColor="text1"/>
          <w:highlight w:val="yellow"/>
        </w:rPr>
        <w:t>6</w:t>
      </w:r>
      <w:r w:rsidR="009D013A" w:rsidRPr="00E811A7">
        <w:rPr>
          <w:rFonts w:ascii="Tahoma" w:hAnsi="Tahoma" w:cs="Tahoma"/>
          <w:color w:val="000000" w:themeColor="text1"/>
          <w:highlight w:val="yellow"/>
        </w:rPr>
        <w:t xml:space="preserve"> от </w:t>
      </w:r>
      <w:r w:rsidR="009D013A" w:rsidRPr="00CF2DF0">
        <w:rPr>
          <w:rFonts w:ascii="Tahoma" w:hAnsi="Tahoma" w:cs="Tahoma"/>
          <w:color w:val="000000" w:themeColor="text1"/>
          <w:highlight w:val="green"/>
        </w:rPr>
        <w:t>2</w:t>
      </w:r>
      <w:r w:rsidR="007F0E1D">
        <w:rPr>
          <w:rFonts w:ascii="Tahoma" w:hAnsi="Tahoma" w:cs="Tahoma"/>
          <w:color w:val="000000" w:themeColor="text1"/>
          <w:highlight w:val="green"/>
        </w:rPr>
        <w:t>3</w:t>
      </w:r>
      <w:r w:rsidR="009D013A" w:rsidRPr="00CF2DF0">
        <w:rPr>
          <w:rFonts w:ascii="Tahoma" w:hAnsi="Tahoma" w:cs="Tahoma"/>
          <w:color w:val="000000" w:themeColor="text1"/>
          <w:highlight w:val="green"/>
        </w:rPr>
        <w:t>.</w:t>
      </w:r>
      <w:r w:rsidR="007F0E1D">
        <w:rPr>
          <w:rFonts w:ascii="Tahoma" w:hAnsi="Tahoma" w:cs="Tahoma"/>
          <w:color w:val="000000" w:themeColor="text1"/>
          <w:highlight w:val="green"/>
        </w:rPr>
        <w:t>10</w:t>
      </w:r>
      <w:r w:rsidR="009D013A" w:rsidRPr="00CF2DF0">
        <w:rPr>
          <w:rFonts w:ascii="Tahoma" w:hAnsi="Tahoma" w:cs="Tahoma"/>
          <w:color w:val="000000" w:themeColor="text1"/>
          <w:highlight w:val="green"/>
        </w:rPr>
        <w:t xml:space="preserve">.2024 </w:t>
      </w:r>
      <w:r w:rsidR="009D013A" w:rsidRPr="00E811A7">
        <w:rPr>
          <w:rFonts w:ascii="Tahoma" w:hAnsi="Tahoma" w:cs="Tahoma"/>
          <w:color w:val="000000" w:themeColor="text1"/>
          <w:highlight w:val="yellow"/>
        </w:rPr>
        <w:t>г., размещена на сайте https://наш.дом.рф</w:t>
      </w:r>
      <w:r w:rsidRPr="00E811A7">
        <w:rPr>
          <w:rFonts w:ascii="Tahoma" w:hAnsi="Tahoma" w:cs="Tahoma"/>
          <w:color w:val="000000" w:themeColor="text1"/>
        </w:rPr>
        <w:t>.</w:t>
      </w:r>
    </w:p>
    <w:p w14:paraId="6F2A66B9" w14:textId="3B4479E4" w:rsidR="00276038" w:rsidRPr="000F1F13" w:rsidRDefault="0083773F" w:rsidP="00276038">
      <w:pPr>
        <w:pStyle w:val="ConsPlusNormal"/>
        <w:widowControl/>
        <w:numPr>
          <w:ilvl w:val="1"/>
          <w:numId w:val="10"/>
        </w:numPr>
        <w:tabs>
          <w:tab w:val="clear" w:pos="720"/>
          <w:tab w:val="left" w:pos="567"/>
          <w:tab w:val="num" w:pos="710"/>
          <w:tab w:val="num" w:pos="1134"/>
        </w:tabs>
        <w:ind w:left="0" w:firstLine="567"/>
        <w:jc w:val="both"/>
        <w:rPr>
          <w:rFonts w:ascii="Tahoma" w:hAnsi="Tahoma" w:cs="Tahoma"/>
        </w:rPr>
      </w:pPr>
      <w:r w:rsidRPr="000F1F13">
        <w:rPr>
          <w:rFonts w:ascii="Tahoma" w:hAnsi="Tahoma" w:cs="Tahoma"/>
          <w:color w:val="000000" w:themeColor="text1"/>
        </w:rPr>
        <w:t xml:space="preserve">Стороны подтверждают, что Участник ознакомился с положениями настоящего </w:t>
      </w:r>
      <w:r w:rsidR="00BE13A1" w:rsidRPr="000F1F13">
        <w:rPr>
          <w:rFonts w:ascii="Tahoma" w:hAnsi="Tahoma" w:cs="Tahoma"/>
          <w:color w:val="000000" w:themeColor="text1"/>
        </w:rPr>
        <w:t>Д</w:t>
      </w:r>
      <w:r w:rsidRPr="000F1F13">
        <w:rPr>
          <w:rFonts w:ascii="Tahoma" w:hAnsi="Tahoma" w:cs="Tahoma"/>
          <w:color w:val="000000" w:themeColor="text1"/>
        </w:rPr>
        <w:t>оговора, а также с содержанием документов, указанных в статье 2 настоящего Договора</w:t>
      </w:r>
      <w:bookmarkStart w:id="7" w:name="_Hlk523408516"/>
      <w:r w:rsidR="00276038" w:rsidRPr="000F1F13">
        <w:rPr>
          <w:rFonts w:ascii="Tahoma" w:hAnsi="Tahoma" w:cs="Tahoma"/>
        </w:rPr>
        <w:t>.</w:t>
      </w:r>
      <w:bookmarkEnd w:id="7"/>
    </w:p>
    <w:p w14:paraId="7535171F" w14:textId="29581832" w:rsidR="00F32F8F" w:rsidRPr="000F1F13" w:rsidRDefault="00F32F8F" w:rsidP="008344E7">
      <w:pPr>
        <w:pStyle w:val="ConsPlusNormal"/>
        <w:widowControl/>
        <w:numPr>
          <w:ilvl w:val="1"/>
          <w:numId w:val="10"/>
        </w:numPr>
        <w:tabs>
          <w:tab w:val="left" w:pos="567"/>
          <w:tab w:val="num" w:pos="1134"/>
        </w:tabs>
        <w:ind w:left="0" w:firstLine="567"/>
        <w:jc w:val="both"/>
        <w:rPr>
          <w:rFonts w:ascii="Tahoma" w:hAnsi="Tahoma" w:cs="Tahoma"/>
          <w:color w:val="000000" w:themeColor="text1"/>
        </w:rPr>
      </w:pPr>
      <w:r w:rsidRPr="000F1F13">
        <w:rPr>
          <w:rFonts w:ascii="Tahoma" w:hAnsi="Tahoma" w:cs="Tahoma"/>
          <w:color w:val="000000" w:themeColor="text1"/>
        </w:rPr>
        <w:t xml:space="preserve">В силу того, что расчеты по настоящему Договору осуществляются с использованием счетов </w:t>
      </w:r>
      <w:proofErr w:type="spellStart"/>
      <w:r w:rsidRPr="000F1F13">
        <w:rPr>
          <w:rFonts w:ascii="Tahoma" w:hAnsi="Tahoma" w:cs="Tahoma"/>
          <w:color w:val="000000" w:themeColor="text1"/>
        </w:rPr>
        <w:t>эскроу</w:t>
      </w:r>
      <w:proofErr w:type="spellEnd"/>
      <w:r w:rsidRPr="000F1F13">
        <w:rPr>
          <w:rFonts w:ascii="Tahoma" w:hAnsi="Tahoma" w:cs="Tahoma"/>
          <w:color w:val="000000" w:themeColor="text1"/>
        </w:rPr>
        <w:t>, залог в силу закона на предоставленный для строительства Земельный участок и строящийся на этом участке Жилой дом на основании ч.</w:t>
      </w:r>
      <w:r w:rsidR="00630C6F" w:rsidRPr="000F1F13">
        <w:rPr>
          <w:rFonts w:ascii="Tahoma" w:hAnsi="Tahoma" w:cs="Tahoma"/>
          <w:color w:val="000000" w:themeColor="text1"/>
        </w:rPr>
        <w:t xml:space="preserve"> </w:t>
      </w:r>
      <w:r w:rsidRPr="000F1F13">
        <w:rPr>
          <w:rFonts w:ascii="Tahoma" w:hAnsi="Tahoma" w:cs="Tahoma"/>
          <w:color w:val="000000" w:themeColor="text1"/>
        </w:rPr>
        <w:t>4 ст.</w:t>
      </w:r>
      <w:r w:rsidR="00630C6F" w:rsidRPr="000F1F13">
        <w:rPr>
          <w:rFonts w:ascii="Tahoma" w:hAnsi="Tahoma" w:cs="Tahoma"/>
          <w:color w:val="000000" w:themeColor="text1"/>
        </w:rPr>
        <w:t xml:space="preserve"> </w:t>
      </w:r>
      <w:r w:rsidRPr="000F1F13">
        <w:rPr>
          <w:rFonts w:ascii="Tahoma" w:hAnsi="Tahoma" w:cs="Tahoma"/>
          <w:color w:val="000000" w:themeColor="text1"/>
        </w:rPr>
        <w:t xml:space="preserve">15.4 </w:t>
      </w:r>
      <w:r w:rsidR="00630C6F" w:rsidRPr="000F1F13">
        <w:rPr>
          <w:rFonts w:ascii="Tahoma" w:hAnsi="Tahoma" w:cs="Tahoma"/>
          <w:color w:val="000000" w:themeColor="text1"/>
        </w:rPr>
        <w:t>З</w:t>
      </w:r>
      <w:r w:rsidRPr="000F1F13">
        <w:rPr>
          <w:rFonts w:ascii="Tahoma" w:hAnsi="Tahoma" w:cs="Tahoma"/>
          <w:color w:val="000000" w:themeColor="text1"/>
        </w:rPr>
        <w:t xml:space="preserve">акона </w:t>
      </w:r>
      <w:r w:rsidR="00630C6F" w:rsidRPr="000F1F13">
        <w:rPr>
          <w:rFonts w:ascii="Tahoma" w:hAnsi="Tahoma" w:cs="Tahoma"/>
          <w:color w:val="000000" w:themeColor="text1"/>
        </w:rPr>
        <w:t>о Долевом Участии</w:t>
      </w:r>
      <w:r w:rsidRPr="000F1F13">
        <w:rPr>
          <w:rFonts w:ascii="Tahoma" w:hAnsi="Tahoma" w:cs="Tahoma"/>
          <w:color w:val="000000" w:themeColor="text1"/>
        </w:rPr>
        <w:t xml:space="preserve"> в пользу Участника не устанавливается.</w:t>
      </w:r>
    </w:p>
    <w:p w14:paraId="4529E692" w14:textId="77777777" w:rsidR="00F32F8F" w:rsidRPr="000F1F13" w:rsidRDefault="00F32F8F" w:rsidP="00F32F8F">
      <w:pPr>
        <w:pStyle w:val="ConsPlusNormal"/>
        <w:widowControl/>
        <w:tabs>
          <w:tab w:val="left" w:pos="567"/>
          <w:tab w:val="num" w:pos="1134"/>
        </w:tabs>
        <w:ind w:left="567" w:firstLine="0"/>
        <w:jc w:val="both"/>
        <w:rPr>
          <w:rFonts w:ascii="Tahoma" w:hAnsi="Tahoma" w:cs="Tahoma"/>
        </w:rPr>
      </w:pPr>
    </w:p>
    <w:p w14:paraId="48B3C084" w14:textId="77777777" w:rsidR="008D43F9" w:rsidRPr="000F1F13" w:rsidRDefault="008D43F9" w:rsidP="00061286">
      <w:pPr>
        <w:pStyle w:val="ConsPlusNormal"/>
        <w:widowControl/>
        <w:numPr>
          <w:ilvl w:val="0"/>
          <w:numId w:val="10"/>
        </w:numPr>
        <w:ind w:left="0" w:firstLine="0"/>
        <w:jc w:val="center"/>
        <w:rPr>
          <w:rFonts w:ascii="Tahoma" w:hAnsi="Tahoma" w:cs="Tahoma"/>
          <w:b/>
          <w:bCs/>
          <w:spacing w:val="20"/>
        </w:rPr>
      </w:pPr>
      <w:r w:rsidRPr="000F1F13">
        <w:rPr>
          <w:rFonts w:ascii="Tahoma" w:hAnsi="Tahoma" w:cs="Tahoma"/>
          <w:b/>
          <w:bCs/>
          <w:spacing w:val="20"/>
        </w:rPr>
        <w:t xml:space="preserve">ПРЕДМЕТ ДОГОВОРА </w:t>
      </w:r>
    </w:p>
    <w:p w14:paraId="32ED64CA" w14:textId="54A1B34B" w:rsidR="008D43F9" w:rsidRPr="000F1F13" w:rsidRDefault="008D43F9" w:rsidP="00981B27">
      <w:pPr>
        <w:pStyle w:val="ConsPlusNormal"/>
        <w:widowControl/>
        <w:numPr>
          <w:ilvl w:val="1"/>
          <w:numId w:val="11"/>
        </w:numPr>
        <w:tabs>
          <w:tab w:val="left" w:pos="567"/>
          <w:tab w:val="left" w:pos="993"/>
          <w:tab w:val="num" w:pos="1560"/>
        </w:tabs>
        <w:ind w:left="0" w:firstLine="567"/>
        <w:jc w:val="both"/>
        <w:rPr>
          <w:rFonts w:ascii="Tahoma" w:hAnsi="Tahoma" w:cs="Tahoma"/>
        </w:rPr>
      </w:pPr>
      <w:r w:rsidRPr="000F1F13">
        <w:rPr>
          <w:rFonts w:ascii="Tahoma" w:hAnsi="Tahoma" w:cs="Tahoma"/>
        </w:rPr>
        <w:t xml:space="preserve">По настоящему Договору Застройщик обязуется в предусмотренный </w:t>
      </w:r>
      <w:r w:rsidR="006844B4">
        <w:rPr>
          <w:rFonts w:ascii="Tahoma" w:hAnsi="Tahoma" w:cs="Tahoma"/>
        </w:rPr>
        <w:t>п. 5.1</w:t>
      </w:r>
      <w:r w:rsidR="006844B4" w:rsidRPr="000F1F13">
        <w:rPr>
          <w:rFonts w:ascii="Tahoma" w:hAnsi="Tahoma" w:cs="Tahoma"/>
        </w:rPr>
        <w:t xml:space="preserve"> </w:t>
      </w:r>
      <w:r w:rsidRPr="000F1F13">
        <w:rPr>
          <w:rFonts w:ascii="Tahoma" w:hAnsi="Tahoma" w:cs="Tahoma"/>
        </w:rPr>
        <w:t>Договор</w:t>
      </w:r>
      <w:r w:rsidR="006844B4">
        <w:rPr>
          <w:rFonts w:ascii="Tahoma" w:hAnsi="Tahoma" w:cs="Tahoma"/>
        </w:rPr>
        <w:t>а</w:t>
      </w:r>
      <w:r w:rsidRPr="000F1F13">
        <w:rPr>
          <w:rFonts w:ascii="Tahoma" w:hAnsi="Tahoma" w:cs="Tahoma"/>
        </w:rPr>
        <w:t xml:space="preserve"> срок построить </w:t>
      </w:r>
      <w:r w:rsidR="003123B6" w:rsidRPr="000F1F13">
        <w:rPr>
          <w:rFonts w:ascii="Tahoma" w:hAnsi="Tahoma" w:cs="Tahoma"/>
        </w:rPr>
        <w:t xml:space="preserve">(создать) </w:t>
      </w:r>
      <w:r w:rsidRPr="000F1F13">
        <w:rPr>
          <w:rFonts w:ascii="Tahoma" w:hAnsi="Tahoma" w:cs="Tahoma"/>
        </w:rPr>
        <w:t>Жилой дом и после получения Разрешения на ввод в эксплуатацию Жилого дома передать Участнику</w:t>
      </w:r>
      <w:r w:rsidR="00F41975">
        <w:rPr>
          <w:rFonts w:ascii="Tahoma" w:hAnsi="Tahoma" w:cs="Tahoma"/>
        </w:rPr>
        <w:t>,</w:t>
      </w:r>
      <w:r w:rsidR="00915BCD" w:rsidRPr="000F1F13">
        <w:rPr>
          <w:rFonts w:ascii="Tahoma" w:hAnsi="Tahoma" w:cs="Tahoma"/>
        </w:rPr>
        <w:t xml:space="preserve"> </w:t>
      </w:r>
      <w:r w:rsidRPr="000F1F13">
        <w:rPr>
          <w:rFonts w:ascii="Tahoma" w:hAnsi="Tahoma" w:cs="Tahoma"/>
        </w:rPr>
        <w:t>расположенный в Жилом доме Объект, а Участник обязуется принять Объект и уплатить обусловленную настоящим Договором цену.</w:t>
      </w:r>
    </w:p>
    <w:p w14:paraId="5840753E" w14:textId="77777777" w:rsidR="00C700E5" w:rsidRPr="000F1F13" w:rsidRDefault="008D43F9" w:rsidP="00981B27">
      <w:pPr>
        <w:pStyle w:val="ConsPlusNormal"/>
        <w:widowControl/>
        <w:numPr>
          <w:ilvl w:val="1"/>
          <w:numId w:val="11"/>
        </w:numPr>
        <w:tabs>
          <w:tab w:val="left" w:pos="567"/>
          <w:tab w:val="left" w:pos="993"/>
          <w:tab w:val="num" w:pos="1560"/>
        </w:tabs>
        <w:ind w:left="0" w:firstLine="567"/>
        <w:jc w:val="both"/>
        <w:rPr>
          <w:rFonts w:ascii="Tahoma" w:hAnsi="Tahoma" w:cs="Tahoma"/>
        </w:rPr>
      </w:pPr>
      <w:r w:rsidRPr="000F1F13">
        <w:rPr>
          <w:rFonts w:ascii="Tahoma" w:hAnsi="Tahoma" w:cs="Tahoma"/>
        </w:rPr>
        <w:t>В соответствии с настоящим Договором и на основании положений действующего законодательства у Участника в будущем возникнет право</w:t>
      </w:r>
      <w:r w:rsidR="00E277D1" w:rsidRPr="000F1F13">
        <w:rPr>
          <w:rFonts w:ascii="Tahoma" w:hAnsi="Tahoma" w:cs="Tahoma"/>
        </w:rPr>
        <w:t xml:space="preserve"> </w:t>
      </w:r>
    </w:p>
    <w:p w14:paraId="3BDEBFE3" w14:textId="791A9590" w:rsidR="00C700E5" w:rsidRPr="00630F63" w:rsidRDefault="00B7756F" w:rsidP="00981B27">
      <w:pPr>
        <w:pStyle w:val="ConsPlusNormal"/>
        <w:widowControl/>
        <w:tabs>
          <w:tab w:val="left" w:pos="567"/>
          <w:tab w:val="left" w:pos="993"/>
          <w:tab w:val="num" w:pos="1560"/>
        </w:tabs>
        <w:ind w:left="567" w:firstLine="0"/>
        <w:jc w:val="both"/>
        <w:rPr>
          <w:rFonts w:ascii="Tahoma" w:hAnsi="Tahoma" w:cs="Tahoma"/>
          <w:highlight w:val="magenta"/>
        </w:rPr>
      </w:pPr>
      <w:r w:rsidRPr="00630F63">
        <w:rPr>
          <w:rFonts w:ascii="Tahoma" w:hAnsi="Tahoma" w:cs="Tahoma"/>
          <w:highlight w:val="magenta"/>
        </w:rPr>
        <w:t>[</w:t>
      </w:r>
      <w:r w:rsidR="00C700E5" w:rsidRPr="00630F63">
        <w:rPr>
          <w:rFonts w:ascii="Tahoma" w:hAnsi="Tahoma" w:cs="Tahoma"/>
          <w:highlight w:val="magenta"/>
        </w:rPr>
        <w:t xml:space="preserve">Вариант 1 </w:t>
      </w:r>
      <w:r w:rsidR="00170F72" w:rsidRPr="00630F63">
        <w:rPr>
          <w:rFonts w:ascii="Tahoma" w:hAnsi="Tahoma" w:cs="Tahoma"/>
          <w:highlight w:val="magenta"/>
        </w:rPr>
        <w:t>(один Участник)</w:t>
      </w:r>
      <w:r w:rsidR="005D4589" w:rsidRPr="00630F63">
        <w:rPr>
          <w:rFonts w:ascii="Tahoma" w:hAnsi="Tahoma" w:cs="Tahoma"/>
          <w:highlight w:val="magenta"/>
        </w:rPr>
        <w:t xml:space="preserve"> </w:t>
      </w:r>
      <w:r w:rsidR="008D43F9" w:rsidRPr="00630F63">
        <w:rPr>
          <w:rFonts w:ascii="Tahoma" w:hAnsi="Tahoma" w:cs="Tahoma"/>
          <w:highlight w:val="magenta"/>
        </w:rPr>
        <w:t>собственности</w:t>
      </w:r>
      <w:r w:rsidRPr="00630F63">
        <w:rPr>
          <w:rFonts w:ascii="Tahoma" w:hAnsi="Tahoma" w:cs="Tahoma"/>
          <w:highlight w:val="magenta"/>
        </w:rPr>
        <w:t>]</w:t>
      </w:r>
      <w:r w:rsidR="008D43F9" w:rsidRPr="00630F63">
        <w:rPr>
          <w:rFonts w:ascii="Tahoma" w:hAnsi="Tahoma" w:cs="Tahoma"/>
          <w:highlight w:val="magenta"/>
        </w:rPr>
        <w:t xml:space="preserve"> </w:t>
      </w:r>
    </w:p>
    <w:p w14:paraId="6B7444AC" w14:textId="78FE60E8" w:rsidR="00C700E5" w:rsidRPr="00630F63" w:rsidRDefault="00B7756F" w:rsidP="00981B27">
      <w:pPr>
        <w:pStyle w:val="ConsPlusNormal"/>
        <w:widowControl/>
        <w:tabs>
          <w:tab w:val="left" w:pos="567"/>
          <w:tab w:val="left" w:pos="993"/>
          <w:tab w:val="num" w:pos="1560"/>
        </w:tabs>
        <w:ind w:left="567" w:firstLine="0"/>
        <w:jc w:val="both"/>
        <w:rPr>
          <w:rFonts w:ascii="Tahoma" w:hAnsi="Tahoma" w:cs="Tahoma"/>
          <w:highlight w:val="magenta"/>
        </w:rPr>
      </w:pPr>
      <w:r w:rsidRPr="00630F63">
        <w:rPr>
          <w:rFonts w:ascii="Tahoma" w:hAnsi="Tahoma" w:cs="Tahoma"/>
          <w:highlight w:val="magenta"/>
        </w:rPr>
        <w:t>[</w:t>
      </w:r>
      <w:r w:rsidR="00C700E5" w:rsidRPr="00630F63">
        <w:rPr>
          <w:rFonts w:ascii="Tahoma" w:hAnsi="Tahoma" w:cs="Tahoma"/>
          <w:highlight w:val="magenta"/>
        </w:rPr>
        <w:t>Вариант 2 (для супругов)</w:t>
      </w:r>
      <w:r w:rsidR="00170F72" w:rsidRPr="00630F63">
        <w:rPr>
          <w:rFonts w:ascii="Tahoma" w:hAnsi="Tahoma" w:cs="Tahoma"/>
          <w:highlight w:val="magenta"/>
        </w:rPr>
        <w:t xml:space="preserve"> общей </w:t>
      </w:r>
      <w:r w:rsidR="00C700E5" w:rsidRPr="00630F63">
        <w:rPr>
          <w:rFonts w:ascii="Tahoma" w:hAnsi="Tahoma" w:cs="Tahoma"/>
          <w:highlight w:val="magenta"/>
        </w:rPr>
        <w:t xml:space="preserve">совместной </w:t>
      </w:r>
      <w:r w:rsidR="00170F72" w:rsidRPr="00630F63">
        <w:rPr>
          <w:rFonts w:ascii="Tahoma" w:hAnsi="Tahoma" w:cs="Tahoma"/>
          <w:highlight w:val="magenta"/>
        </w:rPr>
        <w:t>собственности</w:t>
      </w:r>
      <w:r w:rsidRPr="00630F63">
        <w:rPr>
          <w:rFonts w:ascii="Tahoma" w:hAnsi="Tahoma" w:cs="Tahoma"/>
          <w:highlight w:val="magenta"/>
        </w:rPr>
        <w:t>]</w:t>
      </w:r>
    </w:p>
    <w:p w14:paraId="667B7930" w14:textId="3534908A" w:rsidR="00C700E5" w:rsidRPr="00E772D1" w:rsidRDefault="00B7756F" w:rsidP="00981B27">
      <w:pPr>
        <w:pStyle w:val="ConsPlusNormal"/>
        <w:widowControl/>
        <w:tabs>
          <w:tab w:val="left" w:pos="567"/>
          <w:tab w:val="left" w:pos="993"/>
          <w:tab w:val="num" w:pos="1560"/>
        </w:tabs>
        <w:ind w:left="567" w:firstLine="0"/>
        <w:jc w:val="both"/>
        <w:rPr>
          <w:rFonts w:ascii="Tahoma" w:hAnsi="Tahoma" w:cs="Tahoma"/>
        </w:rPr>
      </w:pPr>
      <w:r w:rsidRPr="00630F63">
        <w:rPr>
          <w:rFonts w:ascii="Tahoma" w:hAnsi="Tahoma" w:cs="Tahoma"/>
          <w:highlight w:val="magenta"/>
        </w:rPr>
        <w:t>[</w:t>
      </w:r>
      <w:r w:rsidR="00C700E5" w:rsidRPr="00630F63">
        <w:rPr>
          <w:rFonts w:ascii="Tahoma" w:hAnsi="Tahoma" w:cs="Tahoma"/>
          <w:highlight w:val="magenta"/>
        </w:rPr>
        <w:t>Вариант 3 (для двух и более Участников</w:t>
      </w:r>
      <w:r w:rsidR="00170F72" w:rsidRPr="00630F63">
        <w:rPr>
          <w:rFonts w:ascii="Tahoma" w:hAnsi="Tahoma" w:cs="Tahoma"/>
          <w:highlight w:val="magenta"/>
        </w:rPr>
        <w:t xml:space="preserve">) общей долевой собственности на Объект: у Участника </w:t>
      </w:r>
      <w:r w:rsidR="00F138D1" w:rsidRPr="00630F63">
        <w:rPr>
          <w:rFonts w:ascii="Tahoma" w:hAnsi="Tahoma" w:cs="Tahoma"/>
          <w:highlight w:val="magenta"/>
        </w:rPr>
        <w:t>[●]</w:t>
      </w:r>
      <w:r w:rsidR="00170F72" w:rsidRPr="00630F63">
        <w:rPr>
          <w:rFonts w:ascii="Tahoma" w:hAnsi="Tahoma" w:cs="Tahoma"/>
          <w:highlight w:val="magenta"/>
        </w:rPr>
        <w:t xml:space="preserve"> в размере </w:t>
      </w:r>
      <w:r w:rsidR="00C700E5" w:rsidRPr="00630F63">
        <w:rPr>
          <w:rFonts w:ascii="Tahoma" w:hAnsi="Tahoma" w:cs="Tahoma"/>
          <w:highlight w:val="magenta"/>
        </w:rPr>
        <w:t>[●]</w:t>
      </w:r>
      <w:r w:rsidR="00170F72" w:rsidRPr="00630F63">
        <w:rPr>
          <w:rFonts w:ascii="Tahoma" w:hAnsi="Tahoma" w:cs="Tahoma"/>
          <w:highlight w:val="magenta"/>
        </w:rPr>
        <w:t xml:space="preserve"> доли в праве, у Участника </w:t>
      </w:r>
      <w:r w:rsidR="00F138D1" w:rsidRPr="00630F63">
        <w:rPr>
          <w:rFonts w:ascii="Tahoma" w:hAnsi="Tahoma" w:cs="Tahoma"/>
          <w:highlight w:val="magenta"/>
        </w:rPr>
        <w:t xml:space="preserve">[●] </w:t>
      </w:r>
      <w:r w:rsidR="00170F72" w:rsidRPr="00630F63">
        <w:rPr>
          <w:rFonts w:ascii="Tahoma" w:hAnsi="Tahoma" w:cs="Tahoma"/>
          <w:highlight w:val="magenta"/>
        </w:rPr>
        <w:t>в размере [●] доли в праве</w:t>
      </w:r>
      <w:r w:rsidRPr="00630F63">
        <w:rPr>
          <w:rFonts w:ascii="Tahoma" w:hAnsi="Tahoma" w:cs="Tahoma"/>
          <w:highlight w:val="magenta"/>
        </w:rPr>
        <w:t>]</w:t>
      </w:r>
      <w:r w:rsidR="00170F72" w:rsidRPr="008B0185">
        <w:rPr>
          <w:rFonts w:ascii="Tahoma" w:hAnsi="Tahoma" w:cs="Tahoma"/>
        </w:rPr>
        <w:t xml:space="preserve"> </w:t>
      </w:r>
    </w:p>
    <w:p w14:paraId="29E50646" w14:textId="77777777" w:rsidR="008D43F9" w:rsidRPr="000F1F13" w:rsidRDefault="00170F72" w:rsidP="00981B27">
      <w:pPr>
        <w:pStyle w:val="ConsPlusNormal"/>
        <w:widowControl/>
        <w:tabs>
          <w:tab w:val="left" w:pos="567"/>
          <w:tab w:val="left" w:pos="993"/>
          <w:tab w:val="num" w:pos="1560"/>
        </w:tabs>
        <w:ind w:left="567" w:firstLine="0"/>
        <w:jc w:val="both"/>
        <w:rPr>
          <w:rFonts w:ascii="Tahoma" w:hAnsi="Tahoma" w:cs="Tahoma"/>
        </w:rPr>
      </w:pPr>
      <w:r w:rsidRPr="000F1F13">
        <w:rPr>
          <w:rFonts w:ascii="Tahoma" w:hAnsi="Tahoma" w:cs="Tahoma"/>
        </w:rPr>
        <w:t xml:space="preserve">на Объект, </w:t>
      </w:r>
      <w:r w:rsidR="008D43F9" w:rsidRPr="000F1F13">
        <w:rPr>
          <w:rFonts w:ascii="Tahoma" w:hAnsi="Tahoma" w:cs="Tahoma"/>
        </w:rPr>
        <w:t xml:space="preserve">имеющий </w:t>
      </w:r>
      <w:r w:rsidR="003123B6" w:rsidRPr="000F1F13">
        <w:rPr>
          <w:rFonts w:ascii="Tahoma" w:hAnsi="Tahoma" w:cs="Tahoma"/>
        </w:rPr>
        <w:t xml:space="preserve">основные </w:t>
      </w:r>
      <w:r w:rsidR="008D43F9" w:rsidRPr="000F1F13">
        <w:rPr>
          <w:rFonts w:ascii="Tahoma" w:hAnsi="Tahoma" w:cs="Tahoma"/>
        </w:rPr>
        <w:t>характеристики</w:t>
      </w:r>
      <w:r w:rsidR="003123B6" w:rsidRPr="000F1F13">
        <w:rPr>
          <w:rFonts w:ascii="Tahoma" w:hAnsi="Tahoma" w:cs="Tahoma"/>
        </w:rPr>
        <w:t xml:space="preserve">, </w:t>
      </w:r>
      <w:r w:rsidR="006F1D1C" w:rsidRPr="000F1F13">
        <w:rPr>
          <w:rFonts w:ascii="Tahoma" w:hAnsi="Tahoma" w:cs="Tahoma"/>
        </w:rPr>
        <w:t xml:space="preserve">соответствующие проектной документации, </w:t>
      </w:r>
      <w:r w:rsidR="003123B6" w:rsidRPr="000F1F13">
        <w:rPr>
          <w:rFonts w:ascii="Tahoma" w:hAnsi="Tahoma" w:cs="Tahoma"/>
        </w:rPr>
        <w:t>согласованные Сторонами и указанные в Приложении № 1 к настоящему Договору.</w:t>
      </w:r>
    </w:p>
    <w:p w14:paraId="522E6B1E" w14:textId="77777777" w:rsidR="00366DD3" w:rsidRPr="000F1F13" w:rsidRDefault="005548CC" w:rsidP="00981B27">
      <w:pPr>
        <w:pStyle w:val="ConsPlusNormal"/>
        <w:widowControl/>
        <w:tabs>
          <w:tab w:val="left" w:pos="567"/>
          <w:tab w:val="left" w:pos="993"/>
          <w:tab w:val="num" w:pos="1560"/>
        </w:tabs>
        <w:ind w:firstLine="567"/>
        <w:jc w:val="both"/>
        <w:rPr>
          <w:rFonts w:ascii="Tahoma" w:hAnsi="Tahoma" w:cs="Tahoma"/>
        </w:rPr>
      </w:pPr>
      <w:r w:rsidRPr="000F1F13">
        <w:rPr>
          <w:rFonts w:ascii="Tahoma" w:hAnsi="Tahoma" w:cs="Tahoma"/>
        </w:rPr>
        <w:t>Основные</w:t>
      </w:r>
      <w:r w:rsidR="008D43F9" w:rsidRPr="000F1F13">
        <w:rPr>
          <w:rFonts w:ascii="Tahoma" w:hAnsi="Tahoma" w:cs="Tahoma"/>
        </w:rPr>
        <w:t xml:space="preserve"> характеристики </w:t>
      </w:r>
      <w:r w:rsidR="003123B6" w:rsidRPr="000F1F13">
        <w:rPr>
          <w:rFonts w:ascii="Tahoma" w:hAnsi="Tahoma" w:cs="Tahoma"/>
        </w:rPr>
        <w:t>Жилого дома</w:t>
      </w:r>
      <w:r w:rsidR="00A57A8C" w:rsidRPr="000F1F13">
        <w:rPr>
          <w:rFonts w:ascii="Tahoma" w:hAnsi="Tahoma" w:cs="Tahoma"/>
        </w:rPr>
        <w:t>, соответствую</w:t>
      </w:r>
      <w:r w:rsidR="00D654EE" w:rsidRPr="000F1F13">
        <w:rPr>
          <w:rFonts w:ascii="Tahoma" w:hAnsi="Tahoma" w:cs="Tahoma"/>
        </w:rPr>
        <w:t>щие</w:t>
      </w:r>
      <w:r w:rsidR="00A57A8C" w:rsidRPr="000F1F13">
        <w:rPr>
          <w:rFonts w:ascii="Tahoma" w:hAnsi="Tahoma" w:cs="Tahoma"/>
        </w:rPr>
        <w:t xml:space="preserve"> проектной документации</w:t>
      </w:r>
      <w:r w:rsidR="00D654EE" w:rsidRPr="000F1F13">
        <w:rPr>
          <w:rFonts w:ascii="Tahoma" w:hAnsi="Tahoma" w:cs="Tahoma"/>
        </w:rPr>
        <w:t>,</w:t>
      </w:r>
      <w:r w:rsidR="00A57A8C" w:rsidRPr="000F1F13">
        <w:rPr>
          <w:rFonts w:ascii="Tahoma" w:hAnsi="Tahoma" w:cs="Tahoma"/>
        </w:rPr>
        <w:t xml:space="preserve"> </w:t>
      </w:r>
      <w:r w:rsidR="008D43F9" w:rsidRPr="000F1F13">
        <w:rPr>
          <w:rFonts w:ascii="Tahoma" w:hAnsi="Tahoma" w:cs="Tahoma"/>
        </w:rPr>
        <w:t xml:space="preserve">согласованы Сторонами </w:t>
      </w:r>
      <w:r w:rsidR="00D654EE" w:rsidRPr="000F1F13">
        <w:rPr>
          <w:rFonts w:ascii="Tahoma" w:hAnsi="Tahoma" w:cs="Tahoma"/>
        </w:rPr>
        <w:t xml:space="preserve">и указаны </w:t>
      </w:r>
      <w:r w:rsidR="008D43F9" w:rsidRPr="000F1F13">
        <w:rPr>
          <w:rFonts w:ascii="Tahoma" w:hAnsi="Tahoma" w:cs="Tahoma"/>
        </w:rPr>
        <w:t>в Приложении №</w:t>
      </w:r>
      <w:r w:rsidR="005D106E" w:rsidRPr="000F1F13">
        <w:rPr>
          <w:rFonts w:ascii="Tahoma" w:hAnsi="Tahoma" w:cs="Tahoma"/>
        </w:rPr>
        <w:t xml:space="preserve"> </w:t>
      </w:r>
      <w:r w:rsidR="008D43F9" w:rsidRPr="000F1F13">
        <w:rPr>
          <w:rFonts w:ascii="Tahoma" w:hAnsi="Tahoma" w:cs="Tahoma"/>
        </w:rPr>
        <w:t xml:space="preserve">1 к настоящему Договору. </w:t>
      </w:r>
    </w:p>
    <w:p w14:paraId="59D046DF" w14:textId="77777777" w:rsidR="00E462DC" w:rsidRPr="000F1F13" w:rsidRDefault="00A57A8C" w:rsidP="00981B27">
      <w:pPr>
        <w:pStyle w:val="ConsPlusNormal"/>
        <w:widowControl/>
        <w:tabs>
          <w:tab w:val="left" w:pos="567"/>
          <w:tab w:val="left" w:pos="993"/>
          <w:tab w:val="num" w:pos="1560"/>
        </w:tabs>
        <w:ind w:firstLine="567"/>
        <w:jc w:val="both"/>
        <w:rPr>
          <w:rFonts w:ascii="Tahoma" w:hAnsi="Tahoma" w:cs="Tahoma"/>
          <w:highlight w:val="yellow"/>
        </w:rPr>
      </w:pPr>
      <w:r w:rsidRPr="00F95397">
        <w:rPr>
          <w:rFonts w:ascii="Tahoma" w:hAnsi="Tahoma" w:cs="Tahoma"/>
        </w:rPr>
        <w:t>План Объекта, отражающий в графической форме расположение по отношению друг к другу частей Объекта и м</w:t>
      </w:r>
      <w:r w:rsidR="008D43F9" w:rsidRPr="00F95397">
        <w:rPr>
          <w:rFonts w:ascii="Tahoma" w:hAnsi="Tahoma" w:cs="Tahoma"/>
        </w:rPr>
        <w:t xml:space="preserve">естоположение Объекта на </w:t>
      </w:r>
      <w:r w:rsidRPr="007A409B">
        <w:rPr>
          <w:rFonts w:ascii="Tahoma" w:hAnsi="Tahoma" w:cs="Tahoma"/>
        </w:rPr>
        <w:t>этаже</w:t>
      </w:r>
      <w:r w:rsidR="008D43F9" w:rsidRPr="007A409B">
        <w:rPr>
          <w:rFonts w:ascii="Tahoma" w:hAnsi="Tahoma" w:cs="Tahoma"/>
        </w:rPr>
        <w:t xml:space="preserve"> </w:t>
      </w:r>
      <w:r w:rsidR="00D654EE" w:rsidRPr="007066DF">
        <w:rPr>
          <w:rFonts w:ascii="Tahoma" w:hAnsi="Tahoma" w:cs="Tahoma"/>
        </w:rPr>
        <w:t xml:space="preserve">согласован Сторонами и </w:t>
      </w:r>
      <w:r w:rsidR="008D43F9" w:rsidRPr="00821914">
        <w:rPr>
          <w:rFonts w:ascii="Tahoma" w:hAnsi="Tahoma" w:cs="Tahoma"/>
        </w:rPr>
        <w:t>указан в При</w:t>
      </w:r>
      <w:r w:rsidR="008D43F9" w:rsidRPr="00034C9C">
        <w:rPr>
          <w:rFonts w:ascii="Tahoma" w:hAnsi="Tahoma" w:cs="Tahoma"/>
        </w:rPr>
        <w:t>ложении №</w:t>
      </w:r>
      <w:r w:rsidR="005D106E" w:rsidRPr="00C90B02">
        <w:rPr>
          <w:rFonts w:ascii="Tahoma" w:hAnsi="Tahoma" w:cs="Tahoma"/>
        </w:rPr>
        <w:t xml:space="preserve"> </w:t>
      </w:r>
      <w:r w:rsidR="008D43F9" w:rsidRPr="00C90B02">
        <w:rPr>
          <w:rFonts w:ascii="Tahoma" w:hAnsi="Tahoma" w:cs="Tahoma"/>
        </w:rPr>
        <w:t>2</w:t>
      </w:r>
      <w:r w:rsidR="007662DC" w:rsidRPr="00C90B02">
        <w:rPr>
          <w:rFonts w:ascii="Tahoma" w:hAnsi="Tahoma" w:cs="Tahoma"/>
        </w:rPr>
        <w:t xml:space="preserve"> к настоящему Договору</w:t>
      </w:r>
      <w:r w:rsidR="008D43F9" w:rsidRPr="00C90B02">
        <w:rPr>
          <w:rFonts w:ascii="Tahoma" w:hAnsi="Tahoma" w:cs="Tahoma"/>
        </w:rPr>
        <w:t>.</w:t>
      </w:r>
      <w:r w:rsidR="00E462DC" w:rsidRPr="008B0185">
        <w:rPr>
          <w:rFonts w:ascii="Tahoma" w:hAnsi="Tahoma" w:cs="Tahoma"/>
        </w:rPr>
        <w:t xml:space="preserve"> </w:t>
      </w:r>
      <w:r w:rsidR="00A4127E" w:rsidRPr="000F1F13">
        <w:rPr>
          <w:rFonts w:ascii="Tahoma" w:hAnsi="Tahoma" w:cs="Tahoma"/>
        </w:rPr>
        <w:t>Участник уведомлен и согласен с тем, что Застройщик в одностороннем порядке вправе вносить изменения в проектную документацию Жилого дома.</w:t>
      </w:r>
    </w:p>
    <w:p w14:paraId="263BC536" w14:textId="77777777" w:rsidR="00E462DC" w:rsidRPr="000F1F13" w:rsidRDefault="00286327" w:rsidP="00981B27">
      <w:pPr>
        <w:pStyle w:val="ConsPlusNormal"/>
        <w:widowControl/>
        <w:tabs>
          <w:tab w:val="left" w:pos="567"/>
          <w:tab w:val="left" w:pos="993"/>
          <w:tab w:val="num" w:pos="1560"/>
        </w:tabs>
        <w:ind w:firstLine="567"/>
        <w:jc w:val="both"/>
        <w:rPr>
          <w:rFonts w:ascii="Tahoma" w:hAnsi="Tahoma" w:cs="Tahoma"/>
        </w:rPr>
      </w:pPr>
      <w:r w:rsidRPr="000F1F13">
        <w:rPr>
          <w:rFonts w:ascii="Tahoma" w:hAnsi="Tahoma" w:cs="Tahoma"/>
        </w:rPr>
        <w:t xml:space="preserve">Описание Объекта долевого строительства </w:t>
      </w:r>
      <w:r w:rsidR="00E462DC" w:rsidRPr="000F1F13">
        <w:rPr>
          <w:rFonts w:ascii="Tahoma" w:hAnsi="Tahoma" w:cs="Tahoma"/>
        </w:rPr>
        <w:t>указан</w:t>
      </w:r>
      <w:r w:rsidRPr="000F1F13">
        <w:rPr>
          <w:rFonts w:ascii="Tahoma" w:hAnsi="Tahoma" w:cs="Tahoma"/>
        </w:rPr>
        <w:t>о также</w:t>
      </w:r>
      <w:r w:rsidR="00E462DC" w:rsidRPr="000F1F13">
        <w:rPr>
          <w:rFonts w:ascii="Tahoma" w:hAnsi="Tahoma" w:cs="Tahoma"/>
        </w:rPr>
        <w:t xml:space="preserve"> в Приложении № 1-а.</w:t>
      </w:r>
    </w:p>
    <w:p w14:paraId="29C84341" w14:textId="54B03097" w:rsidR="000035DE" w:rsidRPr="000F1F13" w:rsidRDefault="0094641D" w:rsidP="0094641D">
      <w:pPr>
        <w:pStyle w:val="ConsPlusNormal"/>
        <w:tabs>
          <w:tab w:val="left" w:pos="709"/>
          <w:tab w:val="left" w:pos="993"/>
        </w:tabs>
        <w:ind w:firstLine="567"/>
        <w:jc w:val="both"/>
        <w:rPr>
          <w:rFonts w:ascii="Tahoma" w:hAnsi="Tahoma" w:cs="Tahoma"/>
        </w:rPr>
      </w:pPr>
      <w:bookmarkStart w:id="8" w:name="_Hlk523408552"/>
      <w:r w:rsidRPr="000F1F13">
        <w:rPr>
          <w:rFonts w:ascii="Tahoma" w:hAnsi="Tahoma" w:cs="Tahoma"/>
        </w:rPr>
        <w:t>3.</w:t>
      </w:r>
      <w:r w:rsidR="006A60B5" w:rsidRPr="000F1F13">
        <w:rPr>
          <w:rFonts w:ascii="Tahoma" w:hAnsi="Tahoma" w:cs="Tahoma"/>
        </w:rPr>
        <w:t>3</w:t>
      </w:r>
      <w:r w:rsidRPr="000F1F13">
        <w:rPr>
          <w:rFonts w:ascii="Tahoma" w:hAnsi="Tahoma" w:cs="Tahoma"/>
        </w:rPr>
        <w:t xml:space="preserve">. </w:t>
      </w:r>
      <w:r w:rsidR="000035DE" w:rsidRPr="000F1F13">
        <w:rPr>
          <w:rFonts w:ascii="Tahoma" w:hAnsi="Tahoma" w:cs="Tahoma"/>
        </w:rPr>
        <w:t>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bookmarkEnd w:id="8"/>
    <w:p w14:paraId="02C8CB8A" w14:textId="77777777" w:rsidR="009431D6" w:rsidRPr="000F1F13" w:rsidRDefault="009431D6" w:rsidP="00981B27">
      <w:pPr>
        <w:pStyle w:val="ConsPlusNormal"/>
        <w:tabs>
          <w:tab w:val="left" w:pos="567"/>
          <w:tab w:val="left" w:pos="993"/>
        </w:tabs>
        <w:ind w:firstLine="567"/>
        <w:jc w:val="both"/>
        <w:rPr>
          <w:rFonts w:ascii="Tahoma" w:hAnsi="Tahoma" w:cs="Tahoma"/>
        </w:rPr>
      </w:pPr>
    </w:p>
    <w:p w14:paraId="6C352613" w14:textId="77777777" w:rsidR="008D43F9" w:rsidRPr="000F1F13" w:rsidRDefault="008D43F9" w:rsidP="00061286">
      <w:pPr>
        <w:pStyle w:val="ConsPlusNormal"/>
        <w:widowControl/>
        <w:numPr>
          <w:ilvl w:val="0"/>
          <w:numId w:val="11"/>
        </w:numPr>
        <w:tabs>
          <w:tab w:val="num" w:pos="0"/>
        </w:tabs>
        <w:ind w:left="0" w:firstLine="0"/>
        <w:jc w:val="center"/>
        <w:rPr>
          <w:rFonts w:ascii="Tahoma" w:hAnsi="Tahoma" w:cs="Tahoma"/>
          <w:b/>
          <w:bCs/>
          <w:spacing w:val="20"/>
        </w:rPr>
      </w:pPr>
      <w:r w:rsidRPr="000F1F13">
        <w:rPr>
          <w:rFonts w:ascii="Tahoma" w:hAnsi="Tahoma" w:cs="Tahoma"/>
          <w:b/>
          <w:bCs/>
          <w:spacing w:val="20"/>
        </w:rPr>
        <w:t>ЦЕНА ДОГОВОРА. СРОКИ И ПОРЯДОК ОПЛАТЫ</w:t>
      </w:r>
    </w:p>
    <w:p w14:paraId="7FB1BCE6" w14:textId="1D64F5EA" w:rsidR="00EB447C" w:rsidRPr="00DC21E9" w:rsidRDefault="008D43F9" w:rsidP="00EB447C">
      <w:pPr>
        <w:pStyle w:val="a3"/>
        <w:numPr>
          <w:ilvl w:val="1"/>
          <w:numId w:val="11"/>
        </w:numPr>
        <w:tabs>
          <w:tab w:val="num" w:pos="1260"/>
        </w:tabs>
        <w:ind w:left="0" w:firstLine="588"/>
        <w:rPr>
          <w:rFonts w:ascii="Tahoma" w:hAnsi="Tahoma" w:cs="Tahoma"/>
          <w:bCs/>
          <w:sz w:val="20"/>
          <w:szCs w:val="20"/>
          <w:highlight w:val="yellow"/>
        </w:rPr>
      </w:pPr>
      <w:r w:rsidRPr="000F1F13">
        <w:rPr>
          <w:rFonts w:ascii="Tahoma" w:hAnsi="Tahoma" w:cs="Tahoma"/>
          <w:sz w:val="20"/>
          <w:szCs w:val="20"/>
        </w:rPr>
        <w:t>Цена Договора составляет</w:t>
      </w:r>
      <w:r w:rsidR="00F10AE1">
        <w:rPr>
          <w:rFonts w:ascii="Tahoma" w:hAnsi="Tahoma" w:cs="Tahoma"/>
          <w:sz w:val="20"/>
          <w:szCs w:val="20"/>
        </w:rPr>
        <w:t xml:space="preserve"> </w:t>
      </w:r>
      <w:r w:rsidR="00F10AE1" w:rsidRPr="00630F63">
        <w:rPr>
          <w:rFonts w:ascii="Tahoma" w:hAnsi="Tahoma" w:cs="Tahoma"/>
          <w:sz w:val="20"/>
          <w:szCs w:val="20"/>
          <w:highlight w:val="magenta"/>
        </w:rPr>
        <w:t>______</w:t>
      </w:r>
      <w:proofErr w:type="gramStart"/>
      <w:r w:rsidR="00F10AE1" w:rsidRPr="00630F63">
        <w:rPr>
          <w:rFonts w:ascii="Tahoma" w:hAnsi="Tahoma" w:cs="Tahoma"/>
          <w:sz w:val="20"/>
          <w:szCs w:val="20"/>
          <w:highlight w:val="magenta"/>
        </w:rPr>
        <w:t>_</w:t>
      </w:r>
      <w:r w:rsidR="00E277D1" w:rsidRPr="00630F63">
        <w:rPr>
          <w:rFonts w:ascii="Tahoma" w:hAnsi="Tahoma" w:cs="Tahoma"/>
          <w:b/>
          <w:sz w:val="20"/>
          <w:szCs w:val="20"/>
          <w:highlight w:val="magenta"/>
        </w:rPr>
        <w:t>(</w:t>
      </w:r>
      <w:proofErr w:type="gramEnd"/>
      <w:r w:rsidR="00F10AE1" w:rsidRPr="00630F63">
        <w:rPr>
          <w:rFonts w:ascii="Tahoma" w:hAnsi="Tahoma" w:cs="Tahoma"/>
          <w:sz w:val="20"/>
          <w:szCs w:val="20"/>
          <w:highlight w:val="magenta"/>
        </w:rPr>
        <w:t>__________________________</w:t>
      </w:r>
      <w:r w:rsidR="00E277D1" w:rsidRPr="00630F63">
        <w:rPr>
          <w:rFonts w:ascii="Tahoma" w:hAnsi="Tahoma" w:cs="Tahoma"/>
          <w:b/>
          <w:sz w:val="20"/>
          <w:szCs w:val="20"/>
          <w:highlight w:val="magenta"/>
        </w:rPr>
        <w:t>)</w:t>
      </w:r>
      <w:r w:rsidR="00E277D1" w:rsidRPr="000F1F13">
        <w:rPr>
          <w:rFonts w:ascii="Tahoma" w:hAnsi="Tahoma" w:cs="Tahoma"/>
          <w:b/>
          <w:sz w:val="20"/>
          <w:szCs w:val="20"/>
        </w:rPr>
        <w:t xml:space="preserve"> рублей</w:t>
      </w:r>
      <w:r w:rsidRPr="000F1F13">
        <w:rPr>
          <w:rFonts w:ascii="Tahoma" w:hAnsi="Tahoma" w:cs="Tahoma"/>
          <w:sz w:val="20"/>
          <w:szCs w:val="20"/>
        </w:rPr>
        <w:t xml:space="preserve">, </w:t>
      </w:r>
      <w:r w:rsidRPr="00630F63">
        <w:rPr>
          <w:rFonts w:ascii="Tahoma" w:hAnsi="Tahoma" w:cs="Tahoma"/>
          <w:sz w:val="20"/>
          <w:szCs w:val="20"/>
        </w:rPr>
        <w:t>НДС не облагается</w:t>
      </w:r>
      <w:r w:rsidR="00EB447C" w:rsidRPr="00630F63">
        <w:rPr>
          <w:rFonts w:ascii="Tahoma" w:hAnsi="Tahoma" w:cs="Tahoma"/>
          <w:sz w:val="20"/>
          <w:szCs w:val="20"/>
        </w:rPr>
        <w:t xml:space="preserve"> </w:t>
      </w:r>
      <w:r w:rsidR="00EB447C" w:rsidRPr="00630F63">
        <w:rPr>
          <w:rFonts w:ascii="Tahoma" w:hAnsi="Tahoma" w:cs="Tahoma"/>
          <w:bCs/>
          <w:sz w:val="20"/>
          <w:szCs w:val="20"/>
        </w:rPr>
        <w:t xml:space="preserve">на основании </w:t>
      </w:r>
      <w:proofErr w:type="spellStart"/>
      <w:r w:rsidR="00EB447C" w:rsidRPr="00630F63">
        <w:rPr>
          <w:rFonts w:ascii="Tahoma" w:hAnsi="Tahoma" w:cs="Tahoma"/>
          <w:bCs/>
          <w:sz w:val="20"/>
          <w:szCs w:val="20"/>
        </w:rPr>
        <w:t>пп</w:t>
      </w:r>
      <w:proofErr w:type="spellEnd"/>
      <w:r w:rsidR="00EB447C" w:rsidRPr="00630F63">
        <w:rPr>
          <w:rFonts w:ascii="Tahoma" w:hAnsi="Tahoma" w:cs="Tahoma"/>
          <w:bCs/>
          <w:sz w:val="20"/>
          <w:szCs w:val="20"/>
        </w:rPr>
        <w:t xml:space="preserve">. 23.1 п. 3 ст. 149 НК РФ.  </w:t>
      </w:r>
    </w:p>
    <w:p w14:paraId="7BA1186D" w14:textId="7D37017E" w:rsidR="008D43F9" w:rsidRPr="000F1F13" w:rsidRDefault="008D43F9" w:rsidP="003E1761">
      <w:pPr>
        <w:pStyle w:val="a3"/>
        <w:ind w:firstLine="567"/>
        <w:rPr>
          <w:rFonts w:ascii="Tahoma" w:hAnsi="Tahoma" w:cs="Tahoma"/>
          <w:sz w:val="20"/>
          <w:szCs w:val="20"/>
        </w:rPr>
      </w:pPr>
      <w:r w:rsidRPr="000F1F13">
        <w:rPr>
          <w:rFonts w:ascii="Tahoma" w:hAnsi="Tahoma" w:cs="Tahoma"/>
          <w:sz w:val="20"/>
          <w:szCs w:val="20"/>
        </w:rPr>
        <w:t xml:space="preserve">Цена </w:t>
      </w:r>
      <w:r w:rsidR="00B806A2" w:rsidRPr="000F1F13">
        <w:rPr>
          <w:rFonts w:ascii="Tahoma" w:hAnsi="Tahoma" w:cs="Tahoma"/>
          <w:sz w:val="20"/>
          <w:szCs w:val="20"/>
        </w:rPr>
        <w:t>Д</w:t>
      </w:r>
      <w:r w:rsidRPr="000F1F13">
        <w:rPr>
          <w:rFonts w:ascii="Tahoma" w:hAnsi="Tahoma" w:cs="Tahoma"/>
          <w:sz w:val="20"/>
          <w:szCs w:val="20"/>
        </w:rPr>
        <w:t xml:space="preserve">оговора рассчитана посредством </w:t>
      </w:r>
      <w:r w:rsidRPr="009379E0">
        <w:rPr>
          <w:rFonts w:ascii="Tahoma" w:hAnsi="Tahoma" w:cs="Tahoma"/>
          <w:sz w:val="20"/>
          <w:szCs w:val="20"/>
        </w:rPr>
        <w:t xml:space="preserve">умножения </w:t>
      </w:r>
      <w:r w:rsidR="005A570B" w:rsidRPr="009379E0">
        <w:rPr>
          <w:rFonts w:ascii="Tahoma" w:hAnsi="Tahoma" w:cs="Tahoma"/>
          <w:sz w:val="20"/>
          <w:szCs w:val="20"/>
        </w:rPr>
        <w:t>[</w:t>
      </w:r>
      <w:r w:rsidRPr="009379E0">
        <w:rPr>
          <w:rFonts w:ascii="Tahoma" w:hAnsi="Tahoma" w:cs="Tahoma"/>
          <w:sz w:val="20"/>
          <w:szCs w:val="20"/>
        </w:rPr>
        <w:t xml:space="preserve">Проектной общей площади </w:t>
      </w:r>
      <w:r w:rsidR="00EE4F3A" w:rsidRPr="009379E0">
        <w:rPr>
          <w:rFonts w:ascii="Tahoma" w:hAnsi="Tahoma" w:cs="Tahoma"/>
          <w:sz w:val="20"/>
          <w:szCs w:val="20"/>
        </w:rPr>
        <w:t>О</w:t>
      </w:r>
      <w:r w:rsidRPr="009379E0">
        <w:rPr>
          <w:rFonts w:ascii="Tahoma" w:hAnsi="Tahoma" w:cs="Tahoma"/>
          <w:sz w:val="20"/>
          <w:szCs w:val="20"/>
        </w:rPr>
        <w:t>бъекта</w:t>
      </w:r>
      <w:r w:rsidR="005A570B" w:rsidRPr="009379E0">
        <w:rPr>
          <w:rFonts w:ascii="Tahoma" w:hAnsi="Tahoma" w:cs="Tahoma"/>
          <w:sz w:val="20"/>
          <w:szCs w:val="20"/>
        </w:rPr>
        <w:t>]</w:t>
      </w:r>
      <w:r w:rsidR="005A570B" w:rsidRPr="009379E0">
        <w:rPr>
          <w:rStyle w:val="af9"/>
          <w:rFonts w:ascii="Tahoma" w:hAnsi="Tahoma" w:cs="Tahoma"/>
          <w:sz w:val="20"/>
          <w:szCs w:val="20"/>
        </w:rPr>
        <w:footnoteReference w:id="7"/>
      </w:r>
      <w:r w:rsidRPr="009379E0">
        <w:rPr>
          <w:rFonts w:ascii="Tahoma" w:hAnsi="Tahoma" w:cs="Tahoma"/>
          <w:sz w:val="20"/>
          <w:szCs w:val="20"/>
        </w:rPr>
        <w:t xml:space="preserve"> на стоимость</w:t>
      </w:r>
      <w:r w:rsidRPr="000F1F13">
        <w:rPr>
          <w:rFonts w:ascii="Tahoma" w:hAnsi="Tahoma" w:cs="Tahoma"/>
          <w:sz w:val="20"/>
          <w:szCs w:val="20"/>
        </w:rPr>
        <w:t xml:space="preserve"> одного квадратного метра, указанную в п. 4.2 Договора.</w:t>
      </w:r>
      <w:r w:rsidR="006A60B5" w:rsidRPr="000F1F13">
        <w:rPr>
          <w:rFonts w:ascii="Tahoma" w:hAnsi="Tahoma" w:cs="Tahoma"/>
          <w:sz w:val="20"/>
          <w:szCs w:val="20"/>
        </w:rPr>
        <w:t xml:space="preserve"> </w:t>
      </w:r>
    </w:p>
    <w:p w14:paraId="6E32F7D8" w14:textId="4354FD98" w:rsidR="006C0698" w:rsidRPr="000F1F13" w:rsidRDefault="00F65FAE" w:rsidP="003E1761">
      <w:pPr>
        <w:pStyle w:val="a3"/>
        <w:ind w:firstLine="567"/>
        <w:rPr>
          <w:rFonts w:ascii="Tahoma" w:hAnsi="Tahoma" w:cs="Tahoma"/>
          <w:sz w:val="20"/>
          <w:szCs w:val="20"/>
        </w:rPr>
      </w:pPr>
      <w:r w:rsidRPr="000F1F13">
        <w:rPr>
          <w:rFonts w:ascii="Tahoma" w:hAnsi="Tahoma" w:cs="Tahoma"/>
          <w:sz w:val="20"/>
          <w:szCs w:val="20"/>
        </w:rPr>
        <w:t>О</w:t>
      </w:r>
      <w:r w:rsidR="006C0698" w:rsidRPr="000F1F13">
        <w:rPr>
          <w:rFonts w:ascii="Tahoma" w:hAnsi="Tahoma" w:cs="Tahoma"/>
          <w:sz w:val="20"/>
          <w:szCs w:val="20"/>
        </w:rPr>
        <w:t xml:space="preserve">кончательная Цена </w:t>
      </w:r>
      <w:r w:rsidR="009A5BAF" w:rsidRPr="000F1F13">
        <w:rPr>
          <w:rFonts w:ascii="Tahoma" w:hAnsi="Tahoma" w:cs="Tahoma"/>
          <w:sz w:val="20"/>
          <w:szCs w:val="20"/>
        </w:rPr>
        <w:t>Договора</w:t>
      </w:r>
      <w:r w:rsidR="006C0698" w:rsidRPr="000F1F13">
        <w:rPr>
          <w:rFonts w:ascii="Tahoma" w:hAnsi="Tahoma" w:cs="Tahoma"/>
          <w:sz w:val="20"/>
          <w:szCs w:val="20"/>
        </w:rPr>
        <w:t xml:space="preserve"> устанавливается с учетом </w:t>
      </w:r>
      <w:proofErr w:type="spellStart"/>
      <w:r w:rsidR="006C0698" w:rsidRPr="000F1F13">
        <w:rPr>
          <w:rFonts w:ascii="Tahoma" w:hAnsi="Tahoma" w:cs="Tahoma"/>
          <w:sz w:val="20"/>
          <w:szCs w:val="20"/>
        </w:rPr>
        <w:t>п.п</w:t>
      </w:r>
      <w:proofErr w:type="spellEnd"/>
      <w:r w:rsidR="006C0698" w:rsidRPr="000F1F13">
        <w:rPr>
          <w:rFonts w:ascii="Tahoma" w:hAnsi="Tahoma" w:cs="Tahoma"/>
          <w:sz w:val="20"/>
          <w:szCs w:val="20"/>
        </w:rPr>
        <w:t>. 4.</w:t>
      </w:r>
      <w:r w:rsidR="00442F3F" w:rsidRPr="000F1F13">
        <w:rPr>
          <w:rFonts w:ascii="Tahoma" w:hAnsi="Tahoma" w:cs="Tahoma"/>
          <w:sz w:val="20"/>
          <w:szCs w:val="20"/>
        </w:rPr>
        <w:t>3</w:t>
      </w:r>
      <w:r w:rsidRPr="000F1F13">
        <w:rPr>
          <w:rFonts w:ascii="Tahoma" w:hAnsi="Tahoma" w:cs="Tahoma"/>
          <w:sz w:val="20"/>
          <w:szCs w:val="20"/>
        </w:rPr>
        <w:t>., 4.</w:t>
      </w:r>
      <w:r w:rsidR="00442F3F" w:rsidRPr="000F1F13">
        <w:rPr>
          <w:rFonts w:ascii="Tahoma" w:hAnsi="Tahoma" w:cs="Tahoma"/>
          <w:sz w:val="20"/>
          <w:szCs w:val="20"/>
        </w:rPr>
        <w:t>4</w:t>
      </w:r>
      <w:r w:rsidR="00F10AE1">
        <w:rPr>
          <w:rFonts w:ascii="Tahoma" w:hAnsi="Tahoma" w:cs="Tahoma"/>
          <w:sz w:val="20"/>
          <w:szCs w:val="20"/>
        </w:rPr>
        <w:t>.</w:t>
      </w:r>
      <w:r w:rsidRPr="000F1F13">
        <w:rPr>
          <w:rFonts w:ascii="Tahoma" w:hAnsi="Tahoma" w:cs="Tahoma"/>
          <w:sz w:val="20"/>
          <w:szCs w:val="20"/>
        </w:rPr>
        <w:t xml:space="preserve">, </w:t>
      </w:r>
      <w:r w:rsidR="009A5BAF" w:rsidRPr="000F1F13">
        <w:rPr>
          <w:rFonts w:ascii="Tahoma" w:hAnsi="Tahoma" w:cs="Tahoma"/>
          <w:sz w:val="20"/>
          <w:szCs w:val="20"/>
        </w:rPr>
        <w:t>4.</w:t>
      </w:r>
      <w:r w:rsidR="00442F3F" w:rsidRPr="000F1F13">
        <w:rPr>
          <w:rFonts w:ascii="Tahoma" w:hAnsi="Tahoma" w:cs="Tahoma"/>
          <w:sz w:val="20"/>
          <w:szCs w:val="20"/>
        </w:rPr>
        <w:t>5</w:t>
      </w:r>
      <w:r w:rsidR="00F10AE1">
        <w:rPr>
          <w:rFonts w:ascii="Tahoma" w:hAnsi="Tahoma" w:cs="Tahoma"/>
          <w:sz w:val="20"/>
          <w:szCs w:val="20"/>
        </w:rPr>
        <w:t>.</w:t>
      </w:r>
      <w:r w:rsidR="00442F3F" w:rsidRPr="000F1F13">
        <w:rPr>
          <w:rFonts w:ascii="Tahoma" w:hAnsi="Tahoma" w:cs="Tahoma"/>
          <w:sz w:val="20"/>
          <w:szCs w:val="20"/>
        </w:rPr>
        <w:t xml:space="preserve"> </w:t>
      </w:r>
      <w:r w:rsidR="006C0698" w:rsidRPr="000F1F13">
        <w:rPr>
          <w:rFonts w:ascii="Tahoma" w:hAnsi="Tahoma" w:cs="Tahoma"/>
          <w:sz w:val="20"/>
          <w:szCs w:val="20"/>
        </w:rPr>
        <w:t>Договора.</w:t>
      </w:r>
    </w:p>
    <w:p w14:paraId="722390D8" w14:textId="65CAF5B9" w:rsidR="00CB561C" w:rsidRPr="000F1F13" w:rsidRDefault="008D43F9" w:rsidP="00EA41E2">
      <w:pPr>
        <w:pStyle w:val="a3"/>
        <w:numPr>
          <w:ilvl w:val="1"/>
          <w:numId w:val="11"/>
        </w:numPr>
        <w:tabs>
          <w:tab w:val="num" w:pos="993"/>
        </w:tabs>
        <w:ind w:left="0" w:firstLine="588"/>
        <w:rPr>
          <w:rFonts w:ascii="Tahoma" w:hAnsi="Tahoma" w:cs="Tahoma"/>
          <w:sz w:val="20"/>
          <w:szCs w:val="20"/>
        </w:rPr>
      </w:pPr>
      <w:bookmarkStart w:id="9" w:name="_Hlk486002316"/>
      <w:r w:rsidRPr="000F1F13">
        <w:rPr>
          <w:rFonts w:ascii="Tahoma" w:hAnsi="Tahoma" w:cs="Tahoma"/>
          <w:sz w:val="20"/>
          <w:szCs w:val="20"/>
        </w:rPr>
        <w:t xml:space="preserve">Стороны договорились, что стоимость одного квадратного метра составляет – </w:t>
      </w:r>
      <w:r w:rsidR="00F10AE1" w:rsidRPr="00630F63">
        <w:rPr>
          <w:rFonts w:ascii="Tahoma" w:hAnsi="Tahoma" w:cs="Tahoma"/>
          <w:sz w:val="20"/>
          <w:szCs w:val="20"/>
          <w:highlight w:val="cyan"/>
        </w:rPr>
        <w:t>_______</w:t>
      </w:r>
      <w:proofErr w:type="gramStart"/>
      <w:r w:rsidR="00F10AE1" w:rsidRPr="00630F63">
        <w:rPr>
          <w:rFonts w:ascii="Tahoma" w:hAnsi="Tahoma" w:cs="Tahoma"/>
          <w:sz w:val="20"/>
          <w:szCs w:val="20"/>
          <w:highlight w:val="cyan"/>
        </w:rPr>
        <w:t>_</w:t>
      </w:r>
      <w:r w:rsidR="009C24CA" w:rsidRPr="00630F63">
        <w:rPr>
          <w:rFonts w:ascii="Tahoma" w:hAnsi="Tahoma" w:cs="Tahoma"/>
          <w:sz w:val="20"/>
          <w:szCs w:val="20"/>
          <w:highlight w:val="cyan"/>
        </w:rPr>
        <w:t>(</w:t>
      </w:r>
      <w:proofErr w:type="gramEnd"/>
      <w:r w:rsidR="00F10AE1" w:rsidRPr="00630F63">
        <w:rPr>
          <w:rFonts w:ascii="Tahoma" w:hAnsi="Tahoma" w:cs="Tahoma"/>
          <w:sz w:val="20"/>
          <w:szCs w:val="20"/>
          <w:highlight w:val="cyan"/>
        </w:rPr>
        <w:t>______________________</w:t>
      </w:r>
      <w:r w:rsidR="009C24CA" w:rsidRPr="00630F63">
        <w:rPr>
          <w:rFonts w:ascii="Tahoma" w:hAnsi="Tahoma" w:cs="Tahoma"/>
          <w:sz w:val="20"/>
          <w:szCs w:val="20"/>
          <w:highlight w:val="cyan"/>
        </w:rPr>
        <w:t>)</w:t>
      </w:r>
      <w:r w:rsidR="00E277D1" w:rsidRPr="000F1F13">
        <w:rPr>
          <w:rFonts w:ascii="Tahoma" w:hAnsi="Tahoma" w:cs="Tahoma"/>
          <w:sz w:val="20"/>
          <w:szCs w:val="20"/>
        </w:rPr>
        <w:t xml:space="preserve"> рублей</w:t>
      </w:r>
      <w:r w:rsidRPr="000F1F13">
        <w:rPr>
          <w:rFonts w:ascii="Tahoma" w:hAnsi="Tahoma" w:cs="Tahoma"/>
          <w:sz w:val="20"/>
          <w:szCs w:val="20"/>
        </w:rPr>
        <w:t xml:space="preserve">, НДС не облагается. </w:t>
      </w:r>
      <w:r w:rsidR="00CB561C" w:rsidRPr="000F1F13">
        <w:rPr>
          <w:rFonts w:ascii="Tahoma" w:hAnsi="Tahoma" w:cs="Tahoma"/>
          <w:sz w:val="20"/>
          <w:szCs w:val="20"/>
        </w:rPr>
        <w:t>Стоимость одного квадратного метра, определенная в настоящем пункте, является фиксированной и изменению не подлежит.</w:t>
      </w:r>
    </w:p>
    <w:bookmarkEnd w:id="9"/>
    <w:p w14:paraId="0BEC733C" w14:textId="26B2C201" w:rsidR="00562BF7" w:rsidRDefault="007620E6" w:rsidP="00562BF7">
      <w:pPr>
        <w:pStyle w:val="a3"/>
        <w:numPr>
          <w:ilvl w:val="1"/>
          <w:numId w:val="11"/>
        </w:numPr>
        <w:tabs>
          <w:tab w:val="clear" w:pos="2062"/>
          <w:tab w:val="left" w:pos="993"/>
          <w:tab w:val="num" w:pos="1702"/>
        </w:tabs>
        <w:ind w:left="0" w:firstLine="709"/>
        <w:rPr>
          <w:rFonts w:ascii="Tahoma" w:hAnsi="Tahoma" w:cs="Tahoma"/>
          <w:sz w:val="20"/>
          <w:szCs w:val="20"/>
        </w:rPr>
      </w:pPr>
      <w:r w:rsidRPr="000F1F13">
        <w:rPr>
          <w:rFonts w:ascii="Tahoma" w:hAnsi="Tahoma" w:cs="Tahoma"/>
          <w:sz w:val="20"/>
          <w:szCs w:val="20"/>
        </w:rPr>
        <w:t xml:space="preserve">Стороны договорились, что </w:t>
      </w:r>
      <w:r w:rsidR="008D43F9" w:rsidRPr="000F1F13">
        <w:rPr>
          <w:rFonts w:ascii="Tahoma" w:hAnsi="Tahoma" w:cs="Tahoma"/>
          <w:sz w:val="20"/>
          <w:szCs w:val="20"/>
        </w:rPr>
        <w:t>Цена Договора подлежит дополнительному уточнению Сторонами</w:t>
      </w:r>
      <w:r w:rsidR="00232FD7" w:rsidRPr="000F1F13">
        <w:rPr>
          <w:rFonts w:ascii="Tahoma" w:hAnsi="Tahoma" w:cs="Tahoma"/>
          <w:sz w:val="20"/>
          <w:szCs w:val="20"/>
        </w:rPr>
        <w:t xml:space="preserve"> </w:t>
      </w:r>
      <w:r w:rsidRPr="000F1F13">
        <w:rPr>
          <w:rFonts w:ascii="Tahoma" w:hAnsi="Tahoma" w:cs="Tahoma"/>
          <w:sz w:val="20"/>
          <w:szCs w:val="20"/>
        </w:rPr>
        <w:t xml:space="preserve">после получения </w:t>
      </w:r>
      <w:r w:rsidR="008E534C" w:rsidRPr="000F1F13">
        <w:rPr>
          <w:rFonts w:ascii="Tahoma" w:hAnsi="Tahoma" w:cs="Tahoma"/>
          <w:sz w:val="20"/>
          <w:szCs w:val="20"/>
        </w:rPr>
        <w:t xml:space="preserve">Застройщиком результатов </w:t>
      </w:r>
      <w:r w:rsidR="00864DDA" w:rsidRPr="000F1F13">
        <w:rPr>
          <w:rFonts w:ascii="Tahoma" w:hAnsi="Tahoma" w:cs="Tahoma"/>
          <w:sz w:val="20"/>
          <w:szCs w:val="20"/>
        </w:rPr>
        <w:t xml:space="preserve">обмеров </w:t>
      </w:r>
      <w:r w:rsidR="00F82430" w:rsidRPr="000F1F13">
        <w:rPr>
          <w:rFonts w:ascii="Tahoma" w:hAnsi="Tahoma" w:cs="Tahoma"/>
          <w:sz w:val="20"/>
          <w:szCs w:val="20"/>
        </w:rPr>
        <w:t>в отношении</w:t>
      </w:r>
      <w:r w:rsidRPr="000F1F13">
        <w:rPr>
          <w:rFonts w:ascii="Tahoma" w:hAnsi="Tahoma" w:cs="Tahoma"/>
          <w:sz w:val="20"/>
          <w:szCs w:val="20"/>
        </w:rPr>
        <w:t xml:space="preserve"> </w:t>
      </w:r>
      <w:r w:rsidR="009E0C73" w:rsidRPr="000F1F13">
        <w:rPr>
          <w:rFonts w:ascii="Tahoma" w:hAnsi="Tahoma" w:cs="Tahoma"/>
          <w:sz w:val="20"/>
          <w:szCs w:val="20"/>
        </w:rPr>
        <w:t xml:space="preserve">Объекта </w:t>
      </w:r>
      <w:r w:rsidR="008D43F9" w:rsidRPr="000F1F13">
        <w:rPr>
          <w:rFonts w:ascii="Tahoma" w:hAnsi="Tahoma" w:cs="Tahoma"/>
          <w:sz w:val="20"/>
          <w:szCs w:val="20"/>
        </w:rPr>
        <w:t xml:space="preserve">и рассчитывается посредством умножения </w:t>
      </w:r>
      <w:r w:rsidR="005A570B" w:rsidRPr="009379E0">
        <w:rPr>
          <w:rFonts w:ascii="Tahoma" w:hAnsi="Tahoma" w:cs="Tahoma"/>
          <w:sz w:val="20"/>
          <w:szCs w:val="20"/>
        </w:rPr>
        <w:t>[</w:t>
      </w:r>
      <w:r w:rsidRPr="009379E0">
        <w:rPr>
          <w:rFonts w:ascii="Tahoma" w:hAnsi="Tahoma" w:cs="Tahoma"/>
          <w:sz w:val="20"/>
          <w:szCs w:val="20"/>
        </w:rPr>
        <w:t>О</w:t>
      </w:r>
      <w:r w:rsidR="008D43F9" w:rsidRPr="009379E0">
        <w:rPr>
          <w:rFonts w:ascii="Tahoma" w:hAnsi="Tahoma" w:cs="Tahoma"/>
          <w:sz w:val="20"/>
          <w:szCs w:val="20"/>
        </w:rPr>
        <w:t xml:space="preserve">бщей площади </w:t>
      </w:r>
      <w:r w:rsidR="00FB0EAF" w:rsidRPr="009379E0">
        <w:rPr>
          <w:rFonts w:ascii="Tahoma" w:hAnsi="Tahoma" w:cs="Tahoma"/>
          <w:sz w:val="20"/>
          <w:szCs w:val="20"/>
        </w:rPr>
        <w:t>О</w:t>
      </w:r>
      <w:r w:rsidR="008D43F9" w:rsidRPr="009379E0">
        <w:rPr>
          <w:rFonts w:ascii="Tahoma" w:hAnsi="Tahoma" w:cs="Tahoma"/>
          <w:sz w:val="20"/>
          <w:szCs w:val="20"/>
        </w:rPr>
        <w:t>бъекта</w:t>
      </w:r>
      <w:r w:rsidR="005A570B" w:rsidRPr="009379E0">
        <w:rPr>
          <w:rFonts w:ascii="Tahoma" w:hAnsi="Tahoma" w:cs="Tahoma"/>
          <w:sz w:val="20"/>
          <w:szCs w:val="20"/>
        </w:rPr>
        <w:t>]</w:t>
      </w:r>
      <w:r w:rsidR="005A570B" w:rsidRPr="009379E0">
        <w:rPr>
          <w:rStyle w:val="af9"/>
          <w:rFonts w:ascii="Tahoma" w:hAnsi="Tahoma" w:cs="Tahoma"/>
          <w:sz w:val="20"/>
          <w:szCs w:val="20"/>
        </w:rPr>
        <w:footnoteReference w:id="8"/>
      </w:r>
      <w:r w:rsidR="008D43F9" w:rsidRPr="009379E0">
        <w:rPr>
          <w:rFonts w:ascii="Tahoma" w:hAnsi="Tahoma" w:cs="Tahoma"/>
          <w:sz w:val="20"/>
          <w:szCs w:val="20"/>
        </w:rPr>
        <w:t xml:space="preserve"> на</w:t>
      </w:r>
      <w:r w:rsidR="008D43F9" w:rsidRPr="000F1F13">
        <w:rPr>
          <w:rFonts w:ascii="Tahoma" w:hAnsi="Tahoma" w:cs="Tahoma"/>
          <w:sz w:val="20"/>
          <w:szCs w:val="20"/>
        </w:rPr>
        <w:t xml:space="preserve"> стоимость одного квадратного метра, указанную в п.</w:t>
      </w:r>
      <w:r w:rsidR="0098094A">
        <w:rPr>
          <w:rFonts w:ascii="Tahoma" w:hAnsi="Tahoma" w:cs="Tahoma"/>
          <w:sz w:val="20"/>
          <w:szCs w:val="20"/>
        </w:rPr>
        <w:t xml:space="preserve"> </w:t>
      </w:r>
      <w:r w:rsidR="008D43F9" w:rsidRPr="000F1F13">
        <w:rPr>
          <w:rFonts w:ascii="Tahoma" w:hAnsi="Tahoma" w:cs="Tahoma"/>
          <w:sz w:val="20"/>
          <w:szCs w:val="20"/>
        </w:rPr>
        <w:t>4.2 Договора</w:t>
      </w:r>
      <w:r w:rsidR="00431E65" w:rsidRPr="000F1F13">
        <w:rPr>
          <w:rFonts w:ascii="Tahoma" w:hAnsi="Tahoma" w:cs="Tahoma"/>
          <w:sz w:val="20"/>
          <w:szCs w:val="20"/>
        </w:rPr>
        <w:t>.</w:t>
      </w:r>
      <w:r w:rsidR="008D43F9" w:rsidRPr="000F1F13">
        <w:rPr>
          <w:rFonts w:ascii="Tahoma" w:hAnsi="Tahoma" w:cs="Tahoma"/>
          <w:sz w:val="20"/>
          <w:szCs w:val="20"/>
        </w:rPr>
        <w:t xml:space="preserve"> </w:t>
      </w:r>
      <w:r w:rsidR="00431E65" w:rsidRPr="000F1F13">
        <w:rPr>
          <w:rFonts w:ascii="Tahoma" w:hAnsi="Tahoma" w:cs="Tahoma"/>
          <w:sz w:val="20"/>
          <w:szCs w:val="20"/>
        </w:rPr>
        <w:t>При уточнении цены Договора Стороны</w:t>
      </w:r>
      <w:r w:rsidR="00431E65" w:rsidRPr="000F1F13" w:rsidDel="004F4387">
        <w:rPr>
          <w:rFonts w:ascii="Tahoma" w:hAnsi="Tahoma" w:cs="Tahoma"/>
          <w:sz w:val="20"/>
          <w:szCs w:val="20"/>
        </w:rPr>
        <w:t xml:space="preserve"> </w:t>
      </w:r>
      <w:r w:rsidR="00431E65" w:rsidRPr="000F1F13">
        <w:rPr>
          <w:rFonts w:ascii="Tahoma" w:hAnsi="Tahoma" w:cs="Tahoma"/>
          <w:sz w:val="20"/>
          <w:szCs w:val="20"/>
        </w:rPr>
        <w:t>подписывают Акт</w:t>
      </w:r>
      <w:r w:rsidR="00194D21" w:rsidRPr="000F1F13">
        <w:rPr>
          <w:rFonts w:ascii="Tahoma" w:hAnsi="Tahoma" w:cs="Tahoma"/>
          <w:sz w:val="20"/>
          <w:szCs w:val="20"/>
        </w:rPr>
        <w:t>ы</w:t>
      </w:r>
      <w:r w:rsidR="00431E65" w:rsidRPr="000F1F13">
        <w:rPr>
          <w:rFonts w:ascii="Tahoma" w:hAnsi="Tahoma" w:cs="Tahoma"/>
          <w:sz w:val="20"/>
          <w:szCs w:val="20"/>
        </w:rPr>
        <w:t xml:space="preserve"> сверки взаиморасчетов,</w:t>
      </w:r>
      <w:r w:rsidR="00194D21" w:rsidRPr="000F1F13">
        <w:rPr>
          <w:rFonts w:ascii="Tahoma" w:hAnsi="Tahoma" w:cs="Tahoma"/>
          <w:sz w:val="20"/>
          <w:szCs w:val="20"/>
        </w:rPr>
        <w:t xml:space="preserve"> составленные по формам Приложения № </w:t>
      </w:r>
      <w:r w:rsidR="005D106E" w:rsidRPr="000F1F13">
        <w:rPr>
          <w:rFonts w:ascii="Tahoma" w:hAnsi="Tahoma" w:cs="Tahoma"/>
          <w:sz w:val="20"/>
          <w:szCs w:val="20"/>
        </w:rPr>
        <w:t>3</w:t>
      </w:r>
      <w:r w:rsidR="00194D21" w:rsidRPr="000F1F13">
        <w:rPr>
          <w:rFonts w:ascii="Tahoma" w:hAnsi="Tahoma" w:cs="Tahoma"/>
          <w:sz w:val="20"/>
          <w:szCs w:val="20"/>
        </w:rPr>
        <w:t xml:space="preserve"> </w:t>
      </w:r>
      <w:r w:rsidR="008323BC" w:rsidRPr="000F1F13">
        <w:rPr>
          <w:rFonts w:ascii="Tahoma" w:hAnsi="Tahoma" w:cs="Tahoma"/>
          <w:sz w:val="20"/>
          <w:szCs w:val="20"/>
        </w:rPr>
        <w:t>(в случае наступления условий согласно п.4.</w:t>
      </w:r>
      <w:r w:rsidR="006668E8" w:rsidRPr="000F1F13">
        <w:rPr>
          <w:rFonts w:ascii="Tahoma" w:hAnsi="Tahoma" w:cs="Tahoma"/>
          <w:sz w:val="20"/>
          <w:szCs w:val="20"/>
        </w:rPr>
        <w:t xml:space="preserve">5 </w:t>
      </w:r>
      <w:r w:rsidR="008323BC" w:rsidRPr="000F1F13">
        <w:rPr>
          <w:rFonts w:ascii="Tahoma" w:hAnsi="Tahoma" w:cs="Tahoma"/>
          <w:sz w:val="20"/>
          <w:szCs w:val="20"/>
        </w:rPr>
        <w:t xml:space="preserve">Договора) </w:t>
      </w:r>
      <w:r w:rsidR="00194D21" w:rsidRPr="000F1F13">
        <w:rPr>
          <w:rFonts w:ascii="Tahoma" w:hAnsi="Tahoma" w:cs="Tahoma"/>
          <w:sz w:val="20"/>
          <w:szCs w:val="20"/>
        </w:rPr>
        <w:t xml:space="preserve">или Приложения № </w:t>
      </w:r>
      <w:r w:rsidR="005D106E" w:rsidRPr="000F1F13">
        <w:rPr>
          <w:rFonts w:ascii="Tahoma" w:hAnsi="Tahoma" w:cs="Tahoma"/>
          <w:sz w:val="20"/>
          <w:szCs w:val="20"/>
        </w:rPr>
        <w:t>4</w:t>
      </w:r>
      <w:r w:rsidR="008323BC" w:rsidRPr="000F1F13">
        <w:rPr>
          <w:rFonts w:ascii="Tahoma" w:hAnsi="Tahoma" w:cs="Tahoma"/>
          <w:sz w:val="20"/>
          <w:szCs w:val="20"/>
        </w:rPr>
        <w:t xml:space="preserve"> (в случае на</w:t>
      </w:r>
      <w:r w:rsidR="00E13297" w:rsidRPr="000F1F13">
        <w:rPr>
          <w:rFonts w:ascii="Tahoma" w:hAnsi="Tahoma" w:cs="Tahoma"/>
          <w:sz w:val="20"/>
          <w:szCs w:val="20"/>
        </w:rPr>
        <w:t>ступления условий согласно п.4.</w:t>
      </w:r>
      <w:r w:rsidR="006668E8" w:rsidRPr="000F1F13">
        <w:rPr>
          <w:rFonts w:ascii="Tahoma" w:hAnsi="Tahoma" w:cs="Tahoma"/>
          <w:sz w:val="20"/>
          <w:szCs w:val="20"/>
        </w:rPr>
        <w:t xml:space="preserve">4 </w:t>
      </w:r>
      <w:r w:rsidR="008323BC" w:rsidRPr="000F1F13">
        <w:rPr>
          <w:rFonts w:ascii="Tahoma" w:hAnsi="Tahoma" w:cs="Tahoma"/>
          <w:sz w:val="20"/>
          <w:szCs w:val="20"/>
        </w:rPr>
        <w:t xml:space="preserve">Договора) </w:t>
      </w:r>
      <w:r w:rsidR="00194D21" w:rsidRPr="000F1F13">
        <w:rPr>
          <w:rFonts w:ascii="Tahoma" w:hAnsi="Tahoma" w:cs="Tahoma"/>
          <w:sz w:val="20"/>
          <w:szCs w:val="20"/>
        </w:rPr>
        <w:t>к настоящему Договору,</w:t>
      </w:r>
      <w:r w:rsidR="00431E65" w:rsidRPr="000F1F13">
        <w:rPr>
          <w:rFonts w:ascii="Tahoma" w:hAnsi="Tahoma" w:cs="Tahoma"/>
          <w:sz w:val="20"/>
          <w:szCs w:val="20"/>
        </w:rPr>
        <w:t xml:space="preserve">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w:t>
      </w:r>
      <w:r w:rsidR="0098094A">
        <w:rPr>
          <w:rFonts w:ascii="Tahoma" w:hAnsi="Tahoma" w:cs="Tahoma"/>
          <w:sz w:val="20"/>
          <w:szCs w:val="20"/>
        </w:rPr>
        <w:t xml:space="preserve"> </w:t>
      </w:r>
      <w:r w:rsidR="00431E65" w:rsidRPr="000F1F13">
        <w:rPr>
          <w:rFonts w:ascii="Tahoma" w:hAnsi="Tahoma" w:cs="Tahoma"/>
          <w:sz w:val="20"/>
          <w:szCs w:val="20"/>
        </w:rPr>
        <w:t>5.</w:t>
      </w:r>
      <w:r w:rsidR="005A542A" w:rsidRPr="000F1F13">
        <w:rPr>
          <w:rFonts w:ascii="Tahoma" w:hAnsi="Tahoma" w:cs="Tahoma"/>
          <w:sz w:val="20"/>
          <w:szCs w:val="20"/>
        </w:rPr>
        <w:t>5</w:t>
      </w:r>
      <w:r w:rsidR="00630F63">
        <w:rPr>
          <w:rFonts w:ascii="Tahoma" w:hAnsi="Tahoma" w:cs="Tahoma"/>
          <w:sz w:val="20"/>
          <w:szCs w:val="20"/>
        </w:rPr>
        <w:t>.</w:t>
      </w:r>
      <w:r w:rsidR="00431E65" w:rsidRPr="000F1F13">
        <w:rPr>
          <w:rFonts w:ascii="Tahoma" w:hAnsi="Tahoma" w:cs="Tahoma"/>
          <w:sz w:val="20"/>
          <w:szCs w:val="20"/>
        </w:rPr>
        <w:t xml:space="preserve"> Договора</w:t>
      </w:r>
      <w:r w:rsidR="008D43F9" w:rsidRPr="000F1F13">
        <w:rPr>
          <w:rFonts w:ascii="Tahoma" w:hAnsi="Tahoma" w:cs="Tahoma"/>
          <w:sz w:val="20"/>
          <w:szCs w:val="20"/>
        </w:rPr>
        <w:t xml:space="preserve">. </w:t>
      </w:r>
      <w:r w:rsidR="00636EAA" w:rsidRPr="000F1F13">
        <w:rPr>
          <w:rFonts w:ascii="Tahoma" w:hAnsi="Tahoma" w:cs="Tahoma"/>
          <w:sz w:val="20"/>
          <w:szCs w:val="20"/>
        </w:rPr>
        <w:t>Все в</w:t>
      </w:r>
      <w:r w:rsidR="008D43F9" w:rsidRPr="000F1F13">
        <w:rPr>
          <w:rFonts w:ascii="Tahoma" w:hAnsi="Tahoma" w:cs="Tahoma"/>
          <w:sz w:val="20"/>
          <w:szCs w:val="20"/>
        </w:rPr>
        <w:t xml:space="preserve">заиморасчеты в связи с </w:t>
      </w:r>
      <w:r w:rsidR="00636EAA" w:rsidRPr="000F1F13">
        <w:rPr>
          <w:rFonts w:ascii="Tahoma" w:hAnsi="Tahoma" w:cs="Tahoma"/>
          <w:sz w:val="20"/>
          <w:szCs w:val="20"/>
        </w:rPr>
        <w:t xml:space="preserve">дополнительным </w:t>
      </w:r>
      <w:r w:rsidR="008D43F9" w:rsidRPr="000F1F13">
        <w:rPr>
          <w:rFonts w:ascii="Tahoma" w:hAnsi="Tahoma" w:cs="Tahoma"/>
          <w:sz w:val="20"/>
          <w:szCs w:val="20"/>
        </w:rPr>
        <w:t xml:space="preserve">уточнением цены Договора производятся Сторонами до составления Передаточного </w:t>
      </w:r>
      <w:r w:rsidR="007662DC" w:rsidRPr="000F1F13">
        <w:rPr>
          <w:rFonts w:ascii="Tahoma" w:hAnsi="Tahoma" w:cs="Tahoma"/>
          <w:sz w:val="20"/>
          <w:szCs w:val="20"/>
        </w:rPr>
        <w:t>А</w:t>
      </w:r>
      <w:r w:rsidR="008D43F9" w:rsidRPr="000F1F13">
        <w:rPr>
          <w:rFonts w:ascii="Tahoma" w:hAnsi="Tahoma" w:cs="Tahoma"/>
          <w:sz w:val="20"/>
          <w:szCs w:val="20"/>
        </w:rPr>
        <w:t>кта на Объект</w:t>
      </w:r>
      <w:r w:rsidR="00F11C5D" w:rsidRPr="000F1F13">
        <w:rPr>
          <w:rFonts w:ascii="Tahoma" w:hAnsi="Tahoma" w:cs="Tahoma"/>
          <w:sz w:val="20"/>
          <w:szCs w:val="20"/>
        </w:rPr>
        <w:t>,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14:paraId="32C95723" w14:textId="77777777" w:rsidR="00562BF7" w:rsidRDefault="00562BF7" w:rsidP="00562BF7">
      <w:pPr>
        <w:pStyle w:val="a3"/>
        <w:tabs>
          <w:tab w:val="left" w:pos="993"/>
          <w:tab w:val="num" w:pos="1702"/>
        </w:tabs>
        <w:ind w:firstLine="709"/>
        <w:rPr>
          <w:rFonts w:ascii="Tahoma" w:hAnsi="Tahoma" w:cs="Tahoma"/>
          <w:sz w:val="20"/>
          <w:szCs w:val="20"/>
        </w:rPr>
      </w:pPr>
    </w:p>
    <w:p w14:paraId="72C1D09D" w14:textId="40550859" w:rsidR="00562BF7" w:rsidRPr="000F1F13" w:rsidRDefault="00562BF7" w:rsidP="001304FF">
      <w:pPr>
        <w:pStyle w:val="a3"/>
        <w:tabs>
          <w:tab w:val="left" w:pos="993"/>
          <w:tab w:val="num" w:pos="1702"/>
        </w:tabs>
        <w:ind w:firstLine="709"/>
        <w:rPr>
          <w:rFonts w:ascii="Tahoma" w:hAnsi="Tahoma" w:cs="Tahoma"/>
          <w:sz w:val="20"/>
          <w:szCs w:val="20"/>
        </w:rPr>
      </w:pPr>
      <w:r w:rsidRPr="00750A85">
        <w:rPr>
          <w:rFonts w:ascii="Tahoma" w:hAnsi="Tahoma" w:cs="Tahoma"/>
          <w:sz w:val="20"/>
          <w:szCs w:val="20"/>
          <w:highlight w:val="green"/>
        </w:rPr>
        <w:t xml:space="preserve">Существенным изменением площади Объекта долевого строительства считается превышение допустимого изменения общей проектной площади жилого помещения, являющегося Объектом долевого строительства по настоящему Договору, которое </w:t>
      </w:r>
      <w:r w:rsidR="00750A85" w:rsidRPr="00750A85">
        <w:rPr>
          <w:rFonts w:ascii="Tahoma" w:hAnsi="Tahoma" w:cs="Tahoma"/>
          <w:sz w:val="20"/>
          <w:szCs w:val="20"/>
          <w:highlight w:val="green"/>
        </w:rPr>
        <w:t>установлено Договором</w:t>
      </w:r>
      <w:r w:rsidRPr="00750A85">
        <w:rPr>
          <w:rFonts w:ascii="Tahoma" w:hAnsi="Tahoma" w:cs="Tahoma"/>
          <w:sz w:val="20"/>
          <w:szCs w:val="20"/>
          <w:highlight w:val="green"/>
        </w:rPr>
        <w:t>, в размере более 5 (пяти) процентов от указанной площади.</w:t>
      </w:r>
    </w:p>
    <w:p w14:paraId="4ABB8A61" w14:textId="0DC234C9" w:rsidR="00AB74B6" w:rsidRPr="009379E0" w:rsidRDefault="00AB74B6" w:rsidP="00AB74B6">
      <w:pPr>
        <w:pStyle w:val="a3"/>
        <w:tabs>
          <w:tab w:val="left" w:pos="993"/>
        </w:tabs>
        <w:ind w:firstLine="567"/>
        <w:rPr>
          <w:rFonts w:ascii="Tahoma" w:hAnsi="Tahoma" w:cs="Tahoma"/>
          <w:bCs/>
          <w:sz w:val="20"/>
          <w:szCs w:val="20"/>
        </w:rPr>
      </w:pPr>
      <w:r w:rsidRPr="009379E0">
        <w:rPr>
          <w:rFonts w:ascii="Tahoma" w:hAnsi="Tahoma" w:cs="Tahoma"/>
          <w:bCs/>
          <w:sz w:val="20"/>
          <w:szCs w:val="20"/>
        </w:rPr>
        <w:t>4.4. Если по результатам обмеров Объекта [Общая площадь Объекта]</w:t>
      </w:r>
      <w:r w:rsidRPr="009379E0">
        <w:rPr>
          <w:rFonts w:ascii="Tahoma" w:hAnsi="Tahoma" w:cs="Tahoma"/>
          <w:bCs/>
          <w:sz w:val="20"/>
          <w:szCs w:val="20"/>
          <w:vertAlign w:val="superscript"/>
        </w:rPr>
        <w:footnoteReference w:id="9"/>
      </w:r>
      <w:r w:rsidRPr="009379E0">
        <w:rPr>
          <w:rFonts w:ascii="Tahoma" w:hAnsi="Tahoma" w:cs="Tahoma"/>
          <w:bCs/>
          <w:sz w:val="20"/>
          <w:szCs w:val="20"/>
        </w:rPr>
        <w:t xml:space="preserve"> превысит [Проектную общую площадь Объекта]</w:t>
      </w:r>
      <w:r w:rsidRPr="009379E0">
        <w:rPr>
          <w:rFonts w:ascii="Tahoma" w:hAnsi="Tahoma" w:cs="Tahoma"/>
          <w:bCs/>
          <w:sz w:val="20"/>
          <w:szCs w:val="20"/>
          <w:vertAlign w:val="superscript"/>
        </w:rPr>
        <w:footnoteReference w:id="10"/>
      </w:r>
      <w:r w:rsidRPr="009379E0">
        <w:rPr>
          <w:rFonts w:ascii="Tahoma" w:hAnsi="Tahoma" w:cs="Tahoma"/>
          <w:bCs/>
          <w:sz w:val="20"/>
          <w:szCs w:val="20"/>
        </w:rPr>
        <w:t xml:space="preserve"> </w:t>
      </w:r>
      <w:bookmarkStart w:id="11" w:name="_Hlk167185464"/>
      <w:r w:rsidRPr="009379E0">
        <w:rPr>
          <w:rFonts w:ascii="Tahoma" w:hAnsi="Tahoma" w:cs="Tahoma"/>
          <w:bCs/>
          <w:sz w:val="20"/>
          <w:szCs w:val="20"/>
          <w:u w:val="single"/>
        </w:rPr>
        <w:t>(без учета</w:t>
      </w:r>
      <w:bookmarkEnd w:id="11"/>
      <w:r w:rsidRPr="009379E0">
        <w:rPr>
          <w:rFonts w:ascii="Tahoma" w:hAnsi="Tahoma" w:cs="Tahoma"/>
          <w:bCs/>
          <w:sz w:val="20"/>
          <w:szCs w:val="20"/>
          <w:u w:val="single"/>
        </w:rPr>
        <w:t xml:space="preserve"> площади балконов, лоджий, веранд, террас, холодных кладовых, тамбуров)</w:t>
      </w:r>
      <w:r w:rsidRPr="009379E0">
        <w:rPr>
          <w:rFonts w:ascii="Tahoma" w:hAnsi="Tahoma" w:cs="Tahoma"/>
          <w:bCs/>
          <w:sz w:val="20"/>
          <w:szCs w:val="20"/>
        </w:rPr>
        <w:t xml:space="preserve"> и такое расхождение </w:t>
      </w:r>
      <w:r w:rsidRPr="002835E5">
        <w:rPr>
          <w:rFonts w:ascii="Tahoma" w:hAnsi="Tahoma" w:cs="Tahoma"/>
          <w:bCs/>
          <w:sz w:val="20"/>
          <w:szCs w:val="20"/>
          <w:highlight w:val="green"/>
        </w:rPr>
        <w:t xml:space="preserve">будет </w:t>
      </w:r>
      <w:r w:rsidR="004B1CF2" w:rsidRPr="002835E5">
        <w:rPr>
          <w:rFonts w:ascii="Tahoma" w:hAnsi="Tahoma" w:cs="Tahoma"/>
          <w:bCs/>
          <w:sz w:val="20"/>
          <w:szCs w:val="20"/>
          <w:highlight w:val="green"/>
        </w:rPr>
        <w:t>более</w:t>
      </w:r>
      <w:r w:rsidRPr="002835E5">
        <w:rPr>
          <w:rFonts w:ascii="Tahoma" w:hAnsi="Tahoma" w:cs="Tahoma"/>
          <w:bCs/>
          <w:sz w:val="20"/>
          <w:szCs w:val="20"/>
          <w:highlight w:val="green"/>
        </w:rPr>
        <w:t xml:space="preserve"> 5%,</w:t>
      </w:r>
      <w:r w:rsidRPr="009379E0">
        <w:rPr>
          <w:rFonts w:ascii="Tahoma" w:hAnsi="Tahoma" w:cs="Tahoma"/>
          <w:bCs/>
          <w:sz w:val="20"/>
          <w:szCs w:val="20"/>
        </w:rPr>
        <w:t xml:space="preserve"> то Участник обязан оплатить сумму, определенную Сторонами как произведение разницы указанных площадей</w:t>
      </w:r>
      <w:r w:rsidR="002835E5">
        <w:rPr>
          <w:rFonts w:ascii="Tahoma" w:hAnsi="Tahoma" w:cs="Tahoma"/>
          <w:bCs/>
          <w:sz w:val="20"/>
          <w:szCs w:val="20"/>
        </w:rPr>
        <w:t xml:space="preserve"> </w:t>
      </w:r>
      <w:r w:rsidR="002835E5" w:rsidRPr="002835E5">
        <w:rPr>
          <w:rFonts w:ascii="Tahoma" w:hAnsi="Tahoma" w:cs="Tahoma"/>
          <w:bCs/>
          <w:sz w:val="20"/>
          <w:szCs w:val="20"/>
          <w:highlight w:val="green"/>
        </w:rPr>
        <w:t>(за вычетом допустимого отклонения 5%)</w:t>
      </w:r>
      <w:r w:rsidRPr="009379E0">
        <w:rPr>
          <w:rFonts w:ascii="Tahoma" w:hAnsi="Tahoma" w:cs="Tahoma"/>
          <w:bCs/>
          <w:sz w:val="20"/>
          <w:szCs w:val="20"/>
        </w:rPr>
        <w:t xml:space="preserve"> на цену одного квадратного метра, обозначенную в п. 4.2</w:t>
      </w:r>
      <w:r w:rsidR="003372D7" w:rsidRPr="009379E0">
        <w:rPr>
          <w:rFonts w:ascii="Tahoma" w:hAnsi="Tahoma" w:cs="Tahoma"/>
          <w:bCs/>
          <w:sz w:val="20"/>
          <w:szCs w:val="20"/>
        </w:rPr>
        <w:t>.</w:t>
      </w:r>
      <w:r w:rsidRPr="009379E0">
        <w:rPr>
          <w:rFonts w:ascii="Tahoma" w:hAnsi="Tahoma" w:cs="Tahoma"/>
          <w:bCs/>
          <w:sz w:val="20"/>
          <w:szCs w:val="20"/>
        </w:rPr>
        <w:t xml:space="preserve"> Договора.</w:t>
      </w:r>
      <w:r w:rsidR="00D229BD" w:rsidRPr="00D229BD">
        <w:rPr>
          <w:rFonts w:asciiTheme="minorHAnsi" w:hAnsiTheme="minorHAnsi"/>
          <w:sz w:val="22"/>
          <w:szCs w:val="22"/>
          <w:lang w:eastAsia="en-US"/>
        </w:rPr>
        <w:t xml:space="preserve"> </w:t>
      </w:r>
      <w:r w:rsidR="00D229BD">
        <w:rPr>
          <w:rFonts w:ascii="Tahoma" w:hAnsi="Tahoma" w:cs="Tahoma"/>
          <w:bCs/>
          <w:sz w:val="20"/>
          <w:szCs w:val="20"/>
        </w:rPr>
        <w:t xml:space="preserve"> </w:t>
      </w:r>
      <w:r w:rsidRPr="009379E0">
        <w:rPr>
          <w:rFonts w:ascii="Tahoma" w:hAnsi="Tahoma" w:cs="Tahoma"/>
          <w:bCs/>
          <w:sz w:val="20"/>
          <w:szCs w:val="20"/>
        </w:rPr>
        <w:t xml:space="preserve"> Оплата осуществляется Участником путем перечисления денежных средств в рублях на расчетный счет Застройщика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w:t>
      </w:r>
      <w:r w:rsidR="0098094A" w:rsidRPr="009379E0">
        <w:rPr>
          <w:rFonts w:ascii="Tahoma" w:hAnsi="Tahoma" w:cs="Tahoma"/>
          <w:bCs/>
          <w:sz w:val="20"/>
          <w:szCs w:val="20"/>
        </w:rPr>
        <w:t xml:space="preserve"> </w:t>
      </w:r>
      <w:r w:rsidRPr="009379E0">
        <w:rPr>
          <w:rFonts w:ascii="Tahoma" w:hAnsi="Tahoma" w:cs="Tahoma"/>
          <w:bCs/>
          <w:sz w:val="20"/>
          <w:szCs w:val="20"/>
        </w:rPr>
        <w:t>5.5</w:t>
      </w:r>
      <w:r w:rsidR="003372D7" w:rsidRPr="009379E0">
        <w:rPr>
          <w:rFonts w:ascii="Tahoma" w:hAnsi="Tahoma" w:cs="Tahoma"/>
          <w:bCs/>
          <w:sz w:val="20"/>
          <w:szCs w:val="20"/>
        </w:rPr>
        <w:t>.</w:t>
      </w:r>
      <w:r w:rsidRPr="009379E0">
        <w:rPr>
          <w:rFonts w:ascii="Tahoma" w:hAnsi="Tahoma" w:cs="Tahoma"/>
          <w:bCs/>
          <w:sz w:val="20"/>
          <w:szCs w:val="20"/>
        </w:rPr>
        <w:t xml:space="preserve"> Договора.</w:t>
      </w:r>
    </w:p>
    <w:p w14:paraId="45331557" w14:textId="7136A34E" w:rsidR="00344798" w:rsidRPr="00CA4197" w:rsidRDefault="00344798" w:rsidP="00CA4197">
      <w:pPr>
        <w:pStyle w:val="a3"/>
        <w:tabs>
          <w:tab w:val="left" w:pos="993"/>
        </w:tabs>
        <w:ind w:firstLine="426"/>
        <w:rPr>
          <w:rFonts w:ascii="Tahoma" w:hAnsi="Tahoma" w:cs="Tahoma"/>
          <w:bCs/>
          <w:sz w:val="20"/>
          <w:szCs w:val="20"/>
        </w:rPr>
      </w:pPr>
      <w:r w:rsidRPr="009379E0">
        <w:rPr>
          <w:rFonts w:ascii="Tahoma" w:hAnsi="Tahoma" w:cs="Tahoma"/>
          <w:bCs/>
          <w:sz w:val="20"/>
          <w:szCs w:val="20"/>
        </w:rPr>
        <w:t>4.5.</w:t>
      </w:r>
      <w:r w:rsidR="0098094A" w:rsidRPr="009379E0">
        <w:rPr>
          <w:rFonts w:ascii="Tahoma" w:hAnsi="Tahoma" w:cs="Tahoma"/>
          <w:bCs/>
          <w:sz w:val="20"/>
          <w:szCs w:val="20"/>
        </w:rPr>
        <w:t xml:space="preserve"> </w:t>
      </w:r>
      <w:r w:rsidRPr="009379E0">
        <w:rPr>
          <w:rFonts w:ascii="Tahoma" w:hAnsi="Tahoma" w:cs="Tahoma"/>
          <w:bCs/>
          <w:sz w:val="20"/>
          <w:szCs w:val="20"/>
        </w:rPr>
        <w:t xml:space="preserve">Если по результатам обмеров Объекта </w:t>
      </w:r>
      <w:r w:rsidR="00263B31" w:rsidRPr="00263B31">
        <w:rPr>
          <w:rFonts w:ascii="Tahoma" w:hAnsi="Tahoma" w:cs="Tahoma"/>
          <w:bCs/>
          <w:sz w:val="20"/>
          <w:szCs w:val="20"/>
        </w:rPr>
        <w:t>[</w:t>
      </w:r>
      <w:r w:rsidRPr="009379E0">
        <w:rPr>
          <w:rFonts w:ascii="Tahoma" w:hAnsi="Tahoma" w:cs="Tahoma"/>
          <w:bCs/>
          <w:sz w:val="20"/>
          <w:szCs w:val="20"/>
        </w:rPr>
        <w:t>Общая площадь Объекта]</w:t>
      </w:r>
      <w:r w:rsidRPr="009379E0">
        <w:rPr>
          <w:rFonts w:ascii="Tahoma" w:hAnsi="Tahoma" w:cs="Tahoma"/>
          <w:sz w:val="20"/>
          <w:szCs w:val="20"/>
          <w:vertAlign w:val="superscript"/>
        </w:rPr>
        <w:footnoteReference w:id="11"/>
      </w:r>
      <w:r w:rsidRPr="009379E0">
        <w:rPr>
          <w:rFonts w:ascii="Tahoma" w:hAnsi="Tahoma" w:cs="Tahoma"/>
          <w:bCs/>
          <w:sz w:val="20"/>
          <w:szCs w:val="20"/>
        </w:rPr>
        <w:t xml:space="preserve"> будет меньше [Проектной общей площади Объекта]</w:t>
      </w:r>
      <w:r w:rsidRPr="009379E0">
        <w:rPr>
          <w:rFonts w:ascii="Tahoma" w:hAnsi="Tahoma" w:cs="Tahoma"/>
          <w:sz w:val="20"/>
          <w:szCs w:val="20"/>
          <w:vertAlign w:val="superscript"/>
        </w:rPr>
        <w:footnoteReference w:id="12"/>
      </w:r>
      <w:r w:rsidRPr="009379E0">
        <w:rPr>
          <w:rFonts w:ascii="Tahoma" w:hAnsi="Tahoma" w:cs="Tahoma"/>
          <w:bCs/>
          <w:sz w:val="20"/>
          <w:szCs w:val="20"/>
        </w:rPr>
        <w:t xml:space="preserve"> </w:t>
      </w:r>
      <w:r w:rsidRPr="009379E0">
        <w:rPr>
          <w:rFonts w:ascii="Tahoma" w:hAnsi="Tahoma" w:cs="Tahoma"/>
          <w:bCs/>
          <w:sz w:val="20"/>
          <w:szCs w:val="20"/>
          <w:u w:val="single"/>
        </w:rPr>
        <w:t xml:space="preserve">(без учета площади  балконов, лоджий, веранд, террас, холодных кладовых, тамбуров) </w:t>
      </w:r>
      <w:r w:rsidRPr="009379E0">
        <w:rPr>
          <w:rFonts w:ascii="Tahoma" w:hAnsi="Tahoma" w:cs="Tahoma"/>
          <w:bCs/>
          <w:sz w:val="20"/>
          <w:szCs w:val="20"/>
        </w:rPr>
        <w:t xml:space="preserve">при условии что такое расхождение будет находиться </w:t>
      </w:r>
      <w:r w:rsidRPr="00562BF7">
        <w:rPr>
          <w:rFonts w:ascii="Tahoma" w:hAnsi="Tahoma" w:cs="Tahoma"/>
          <w:bCs/>
          <w:sz w:val="20"/>
          <w:szCs w:val="20"/>
          <w:highlight w:val="green"/>
        </w:rPr>
        <w:t xml:space="preserve">в диапазоне </w:t>
      </w:r>
      <w:r w:rsidR="00562BF7" w:rsidRPr="00562BF7">
        <w:rPr>
          <w:rFonts w:ascii="Tahoma" w:hAnsi="Tahoma" w:cs="Tahoma"/>
          <w:bCs/>
          <w:sz w:val="20"/>
          <w:szCs w:val="20"/>
          <w:highlight w:val="green"/>
        </w:rPr>
        <w:t>более</w:t>
      </w:r>
      <w:r w:rsidRPr="00562BF7">
        <w:rPr>
          <w:rFonts w:ascii="Tahoma" w:hAnsi="Tahoma" w:cs="Tahoma"/>
          <w:bCs/>
          <w:sz w:val="20"/>
          <w:szCs w:val="20"/>
          <w:highlight w:val="green"/>
        </w:rPr>
        <w:t xml:space="preserve"> 5% и выше</w:t>
      </w:r>
      <w:r w:rsidRPr="009379E0">
        <w:rPr>
          <w:rFonts w:ascii="Tahoma" w:hAnsi="Tahoma" w:cs="Tahoma"/>
          <w:bCs/>
          <w:sz w:val="20"/>
          <w:szCs w:val="20"/>
        </w:rPr>
        <w:t xml:space="preserve"> общей площади по отношению к проектной общей площади </w:t>
      </w:r>
      <w:r w:rsidRPr="009379E0">
        <w:rPr>
          <w:rFonts w:ascii="Tahoma" w:hAnsi="Tahoma" w:cs="Tahoma"/>
          <w:bCs/>
          <w:sz w:val="20"/>
          <w:szCs w:val="20"/>
          <w:u w:val="single"/>
        </w:rPr>
        <w:t>(без учета  площади балконов, лоджий, веранд,  террас, холодных кладовых, тамбуров</w:t>
      </w:r>
      <w:r w:rsidRPr="009379E0">
        <w:rPr>
          <w:rFonts w:ascii="Tahoma" w:hAnsi="Tahoma" w:cs="Tahoma"/>
          <w:bCs/>
          <w:sz w:val="20"/>
          <w:szCs w:val="20"/>
        </w:rPr>
        <w:t>), Застройщик обязан возвратить Участнику сумму, определенную Сторонами как произведение разницы указанных площадей</w:t>
      </w:r>
      <w:r w:rsidR="002835E5">
        <w:rPr>
          <w:rFonts w:ascii="Tahoma" w:hAnsi="Tahoma" w:cs="Tahoma"/>
          <w:bCs/>
          <w:sz w:val="20"/>
          <w:szCs w:val="20"/>
        </w:rPr>
        <w:t xml:space="preserve">  </w:t>
      </w:r>
      <w:r w:rsidR="002835E5" w:rsidRPr="002835E5">
        <w:rPr>
          <w:rFonts w:ascii="Tahoma" w:hAnsi="Tahoma" w:cs="Tahoma"/>
          <w:bCs/>
          <w:sz w:val="20"/>
          <w:szCs w:val="20"/>
          <w:highlight w:val="green"/>
        </w:rPr>
        <w:t>(за вычетом допустимого отклонения 5%)</w:t>
      </w:r>
      <w:r w:rsidR="002835E5" w:rsidRPr="002835E5">
        <w:rPr>
          <w:rFonts w:ascii="Tahoma" w:hAnsi="Tahoma" w:cs="Tahoma"/>
          <w:bCs/>
          <w:sz w:val="20"/>
          <w:szCs w:val="20"/>
        </w:rPr>
        <w:t xml:space="preserve"> </w:t>
      </w:r>
      <w:r w:rsidRPr="009379E0">
        <w:rPr>
          <w:rFonts w:ascii="Tahoma" w:hAnsi="Tahoma" w:cs="Tahoma"/>
          <w:bCs/>
          <w:sz w:val="20"/>
          <w:szCs w:val="20"/>
        </w:rPr>
        <w:t xml:space="preserve"> на цену одного квадратного метра, обозначенную в п. 4.2</w:t>
      </w:r>
      <w:r w:rsidR="003372D7" w:rsidRPr="009379E0">
        <w:rPr>
          <w:rFonts w:ascii="Tahoma" w:hAnsi="Tahoma" w:cs="Tahoma"/>
          <w:bCs/>
          <w:sz w:val="20"/>
          <w:szCs w:val="20"/>
        </w:rPr>
        <w:t>.</w:t>
      </w:r>
      <w:r w:rsidRPr="009379E0">
        <w:rPr>
          <w:rFonts w:ascii="Tahoma" w:hAnsi="Tahoma" w:cs="Tahoma"/>
          <w:bCs/>
          <w:sz w:val="20"/>
          <w:szCs w:val="20"/>
        </w:rPr>
        <w:t xml:space="preserve"> Договора</w:t>
      </w:r>
      <w:r w:rsidRPr="00D229BD">
        <w:rPr>
          <w:rFonts w:ascii="Tahoma" w:hAnsi="Tahoma" w:cs="Tahoma"/>
          <w:bCs/>
          <w:sz w:val="20"/>
          <w:szCs w:val="20"/>
          <w:highlight w:val="green"/>
        </w:rPr>
        <w:t>.</w:t>
      </w:r>
      <w:r w:rsidR="00D229BD" w:rsidRPr="00D229BD">
        <w:rPr>
          <w:rFonts w:ascii="Tahoma" w:hAnsi="Tahoma" w:cs="Tahoma"/>
          <w:bCs/>
          <w:sz w:val="20"/>
          <w:szCs w:val="20"/>
        </w:rPr>
        <w:t xml:space="preserve"> </w:t>
      </w:r>
      <w:r w:rsidRPr="009379E0">
        <w:rPr>
          <w:rFonts w:ascii="Tahoma" w:hAnsi="Tahoma" w:cs="Tahoma"/>
          <w:bCs/>
          <w:sz w:val="20"/>
          <w:szCs w:val="20"/>
        </w:rPr>
        <w:t xml:space="preserve">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Pr="00344798">
        <w:rPr>
          <w:rFonts w:ascii="Tahoma" w:hAnsi="Tahoma" w:cs="Tahoma"/>
          <w:bCs/>
          <w:sz w:val="20"/>
          <w:szCs w:val="20"/>
        </w:rPr>
        <w:t xml:space="preserve"> </w:t>
      </w:r>
    </w:p>
    <w:p w14:paraId="2FCA1C01" w14:textId="2BA7A8D5" w:rsidR="00865940" w:rsidRPr="000F1F13" w:rsidRDefault="00865940" w:rsidP="00442F3F">
      <w:pPr>
        <w:ind w:firstLine="567"/>
        <w:jc w:val="both"/>
        <w:rPr>
          <w:rFonts w:ascii="Tahoma" w:hAnsi="Tahoma" w:cs="Tahoma"/>
          <w:sz w:val="20"/>
          <w:szCs w:val="20"/>
        </w:rPr>
      </w:pPr>
      <w:r w:rsidRPr="000F1F13">
        <w:rPr>
          <w:rFonts w:ascii="Tahoma" w:hAnsi="Tahoma" w:cs="Tahoma"/>
          <w:sz w:val="20"/>
          <w:szCs w:val="20"/>
        </w:rPr>
        <w:t>4.</w:t>
      </w:r>
      <w:r w:rsidR="00442F3F" w:rsidRPr="000F1F13">
        <w:rPr>
          <w:rFonts w:ascii="Tahoma" w:hAnsi="Tahoma" w:cs="Tahoma"/>
          <w:sz w:val="20"/>
          <w:szCs w:val="20"/>
        </w:rPr>
        <w:t>6</w:t>
      </w:r>
      <w:r w:rsidRPr="000F1F13">
        <w:rPr>
          <w:rFonts w:ascii="Tahoma" w:hAnsi="Tahoma" w:cs="Tahoma"/>
          <w:sz w:val="20"/>
          <w:szCs w:val="20"/>
        </w:rPr>
        <w:t xml:space="preserve">. Цена настоящего Договора – размер денежных средств, подлежащих уплате </w:t>
      </w:r>
      <w:r w:rsidR="00442F3F" w:rsidRPr="000F1F13">
        <w:rPr>
          <w:rFonts w:ascii="Tahoma" w:hAnsi="Tahoma" w:cs="Tahoma"/>
          <w:sz w:val="20"/>
          <w:szCs w:val="20"/>
        </w:rPr>
        <w:t>Участником</w:t>
      </w:r>
      <w:r w:rsidRPr="000F1F13">
        <w:rPr>
          <w:rFonts w:ascii="Tahoma" w:hAnsi="Tahoma" w:cs="Tahoma"/>
          <w:sz w:val="20"/>
          <w:szCs w:val="20"/>
        </w:rPr>
        <w:t>.</w:t>
      </w:r>
    </w:p>
    <w:p w14:paraId="77A123E2" w14:textId="58E48333" w:rsidR="00865940" w:rsidRPr="000F1F13" w:rsidRDefault="00583FC4" w:rsidP="00442F3F">
      <w:pPr>
        <w:ind w:firstLine="567"/>
        <w:jc w:val="both"/>
        <w:rPr>
          <w:rFonts w:ascii="Tahoma" w:hAnsi="Tahoma" w:cs="Tahoma"/>
          <w:sz w:val="20"/>
          <w:szCs w:val="20"/>
        </w:rPr>
      </w:pPr>
      <w:r w:rsidRPr="000F1F13">
        <w:rPr>
          <w:rFonts w:ascii="Tahoma" w:hAnsi="Tahoma" w:cs="Tahoma"/>
          <w:sz w:val="20"/>
          <w:szCs w:val="20"/>
        </w:rPr>
        <w:t>4.</w:t>
      </w:r>
      <w:r w:rsidR="00442F3F" w:rsidRPr="000F1F13">
        <w:rPr>
          <w:rFonts w:ascii="Tahoma" w:hAnsi="Tahoma" w:cs="Tahoma"/>
          <w:sz w:val="20"/>
          <w:szCs w:val="20"/>
        </w:rPr>
        <w:t>6</w:t>
      </w:r>
      <w:r w:rsidRPr="000F1F13">
        <w:rPr>
          <w:rFonts w:ascii="Tahoma" w:hAnsi="Tahoma" w:cs="Tahoma"/>
          <w:sz w:val="20"/>
          <w:szCs w:val="20"/>
        </w:rPr>
        <w:t xml:space="preserve">.1. </w:t>
      </w:r>
      <w:r w:rsidR="00442F3F" w:rsidRPr="000F1F13">
        <w:rPr>
          <w:rFonts w:ascii="Tahoma" w:hAnsi="Tahoma" w:cs="Tahoma"/>
          <w:sz w:val="20"/>
          <w:szCs w:val="20"/>
        </w:rPr>
        <w:t>Участник</w:t>
      </w:r>
      <w:r w:rsidR="00865940" w:rsidRPr="000F1F13">
        <w:rPr>
          <w:rFonts w:ascii="Tahoma" w:hAnsi="Tahoma" w:cs="Tahoma"/>
          <w:sz w:val="20"/>
          <w:szCs w:val="20"/>
        </w:rPr>
        <w:t xml:space="preserve"> обязуется оплатить </w:t>
      </w:r>
      <w:r w:rsidR="00442F3F" w:rsidRPr="000F1F13">
        <w:rPr>
          <w:rFonts w:ascii="Tahoma" w:hAnsi="Tahoma" w:cs="Tahoma"/>
          <w:sz w:val="20"/>
          <w:szCs w:val="20"/>
        </w:rPr>
        <w:t>Ц</w:t>
      </w:r>
      <w:r w:rsidR="00865940" w:rsidRPr="000F1F13">
        <w:rPr>
          <w:rFonts w:ascii="Tahoma" w:hAnsi="Tahoma" w:cs="Tahoma"/>
          <w:sz w:val="20"/>
          <w:szCs w:val="20"/>
        </w:rPr>
        <w:t>ену Договора, которая на момент заключения настоящего Договора составляет</w:t>
      </w:r>
      <w:r w:rsidR="00865940" w:rsidRPr="000F1F13">
        <w:rPr>
          <w:rFonts w:ascii="Tahoma" w:hAnsi="Tahoma" w:cs="Tahoma"/>
          <w:b/>
          <w:sz w:val="20"/>
          <w:szCs w:val="20"/>
        </w:rPr>
        <w:t xml:space="preserve"> </w:t>
      </w:r>
      <w:r w:rsidR="00F95397" w:rsidRPr="003F4643">
        <w:rPr>
          <w:rFonts w:ascii="Tahoma" w:hAnsi="Tahoma" w:cs="Tahoma"/>
          <w:sz w:val="20"/>
          <w:szCs w:val="20"/>
          <w:highlight w:val="magenta"/>
        </w:rPr>
        <w:t>[●]</w:t>
      </w:r>
      <w:r w:rsidR="00865940" w:rsidRPr="000F1F13">
        <w:rPr>
          <w:rFonts w:ascii="Tahoma" w:hAnsi="Tahoma" w:cs="Tahoma"/>
          <w:sz w:val="20"/>
          <w:szCs w:val="20"/>
        </w:rPr>
        <w:t xml:space="preserve"> из расчёта стоимости одного квадратного метра</w:t>
      </w:r>
      <w:r w:rsidR="00442F3F" w:rsidRPr="000F1F13">
        <w:rPr>
          <w:rFonts w:ascii="Tahoma" w:hAnsi="Tahoma" w:cs="Tahoma"/>
          <w:sz w:val="20"/>
          <w:szCs w:val="20"/>
        </w:rPr>
        <w:t>, указанной в пункте 4.2 Договора</w:t>
      </w:r>
      <w:r w:rsidR="00865940" w:rsidRPr="000F1F13">
        <w:rPr>
          <w:rFonts w:ascii="Tahoma" w:hAnsi="Tahoma" w:cs="Tahoma"/>
          <w:sz w:val="20"/>
          <w:szCs w:val="20"/>
        </w:rPr>
        <w:t>.</w:t>
      </w:r>
      <w:r w:rsidR="00865940" w:rsidRPr="000F1F13">
        <w:rPr>
          <w:rFonts w:ascii="Tahoma" w:hAnsi="Tahoma" w:cs="Tahoma"/>
          <w:b/>
          <w:sz w:val="20"/>
          <w:szCs w:val="20"/>
        </w:rPr>
        <w:t xml:space="preserve"> </w:t>
      </w:r>
      <w:r w:rsidR="00865940" w:rsidRPr="000F1F13">
        <w:rPr>
          <w:rFonts w:ascii="Tahoma" w:hAnsi="Tahoma" w:cs="Tahoma"/>
          <w:sz w:val="20"/>
          <w:szCs w:val="20"/>
        </w:rPr>
        <w:t>Цена Договора подлежит изменению в случае, предусмотренном п.4.</w:t>
      </w:r>
      <w:r w:rsidR="00442F3F" w:rsidRPr="000F1F13">
        <w:rPr>
          <w:rFonts w:ascii="Tahoma" w:hAnsi="Tahoma" w:cs="Tahoma"/>
          <w:sz w:val="20"/>
          <w:szCs w:val="20"/>
        </w:rPr>
        <w:t>3</w:t>
      </w:r>
      <w:r w:rsidR="00865940" w:rsidRPr="000F1F13">
        <w:rPr>
          <w:rFonts w:ascii="Tahoma" w:hAnsi="Tahoma" w:cs="Tahoma"/>
          <w:sz w:val="20"/>
          <w:szCs w:val="20"/>
        </w:rPr>
        <w:t xml:space="preserve">. настоящего Договора. </w:t>
      </w:r>
    </w:p>
    <w:p w14:paraId="7BEA86EA" w14:textId="7833DC8A" w:rsidR="00865940" w:rsidRPr="000F1F13" w:rsidRDefault="00865940" w:rsidP="00442F3F">
      <w:pPr>
        <w:ind w:firstLine="567"/>
        <w:jc w:val="both"/>
        <w:rPr>
          <w:rFonts w:ascii="Tahoma" w:hAnsi="Tahoma" w:cs="Tahoma"/>
          <w:sz w:val="20"/>
          <w:szCs w:val="20"/>
        </w:rPr>
      </w:pPr>
      <w:r w:rsidRPr="000F1F13">
        <w:rPr>
          <w:rFonts w:ascii="Tahoma" w:hAnsi="Tahoma" w:cs="Tahoma"/>
          <w:sz w:val="20"/>
          <w:szCs w:val="20"/>
        </w:rPr>
        <w:t xml:space="preserve">Расчет по оплате стоимости </w:t>
      </w:r>
      <w:r w:rsidR="00442F3F" w:rsidRPr="000F1F13">
        <w:rPr>
          <w:rFonts w:ascii="Tahoma" w:hAnsi="Tahoma" w:cs="Tahoma"/>
          <w:sz w:val="20"/>
          <w:szCs w:val="20"/>
        </w:rPr>
        <w:t>Объекта</w:t>
      </w:r>
      <w:r w:rsidRPr="000F1F13">
        <w:rPr>
          <w:rFonts w:ascii="Tahoma" w:hAnsi="Tahoma" w:cs="Tahoma"/>
          <w:sz w:val="20"/>
          <w:szCs w:val="20"/>
        </w:rPr>
        <w:t xml:space="preserve"> производится</w:t>
      </w:r>
      <w:r w:rsidR="000E6754" w:rsidRPr="000F1F13">
        <w:rPr>
          <w:rFonts w:ascii="Tahoma" w:hAnsi="Tahoma" w:cs="Tahoma"/>
          <w:sz w:val="20"/>
          <w:szCs w:val="20"/>
        </w:rPr>
        <w:t xml:space="preserve"> </w:t>
      </w:r>
      <w:r w:rsidR="000D1711" w:rsidRPr="000F1F13">
        <w:rPr>
          <w:rFonts w:ascii="Tahoma" w:hAnsi="Tahoma" w:cs="Tahoma"/>
          <w:sz w:val="20"/>
          <w:szCs w:val="20"/>
        </w:rPr>
        <w:t xml:space="preserve">в течение </w:t>
      </w:r>
      <w:r w:rsidR="00964D16" w:rsidRPr="00392BF4">
        <w:rPr>
          <w:rFonts w:ascii="Tahoma" w:hAnsi="Tahoma" w:cs="Tahoma"/>
          <w:sz w:val="20"/>
          <w:szCs w:val="20"/>
        </w:rPr>
        <w:t>[</w:t>
      </w:r>
      <w:r w:rsidR="000D1711" w:rsidRPr="00392BF4">
        <w:rPr>
          <w:rFonts w:ascii="Tahoma" w:hAnsi="Tahoma" w:cs="Tahoma"/>
          <w:sz w:val="20"/>
          <w:szCs w:val="20"/>
          <w:highlight w:val="yellow"/>
        </w:rPr>
        <w:t>5 (пяти) рабочих дней</w:t>
      </w:r>
      <w:r w:rsidR="00964D16" w:rsidRPr="00392BF4">
        <w:rPr>
          <w:rFonts w:ascii="Tahoma" w:hAnsi="Tahoma" w:cs="Tahoma"/>
          <w:sz w:val="20"/>
          <w:szCs w:val="20"/>
        </w:rPr>
        <w:t>]</w:t>
      </w:r>
      <w:r w:rsidR="000D1711" w:rsidRPr="000F1F13">
        <w:rPr>
          <w:rFonts w:ascii="Tahoma" w:hAnsi="Tahoma" w:cs="Tahoma"/>
          <w:sz w:val="20"/>
          <w:szCs w:val="20"/>
        </w:rPr>
        <w:t xml:space="preserve"> после </w:t>
      </w:r>
      <w:r w:rsidR="000E6754" w:rsidRPr="000F1F13">
        <w:rPr>
          <w:rFonts w:ascii="Tahoma" w:hAnsi="Tahoma" w:cs="Tahoma"/>
          <w:noProof/>
          <w:sz w:val="20"/>
          <w:szCs w:val="20"/>
        </w:rPr>
        <w:t xml:space="preserve">государственной регистрации настоящего Договора в Органе регистрации прав </w:t>
      </w:r>
      <w:r w:rsidRPr="000F1F13">
        <w:rPr>
          <w:rFonts w:ascii="Tahoma" w:hAnsi="Tahoma" w:cs="Tahoma"/>
          <w:sz w:val="20"/>
          <w:szCs w:val="20"/>
        </w:rPr>
        <w:t>на следующих условиях:</w:t>
      </w:r>
    </w:p>
    <w:p w14:paraId="07A3D20F" w14:textId="64431E07" w:rsidR="00865940" w:rsidRPr="000F1F13" w:rsidRDefault="00B7756F" w:rsidP="00CA4197">
      <w:pPr>
        <w:ind w:firstLine="567"/>
        <w:jc w:val="both"/>
        <w:rPr>
          <w:rFonts w:ascii="Tahoma" w:hAnsi="Tahoma" w:cs="Tahoma"/>
          <w:sz w:val="20"/>
          <w:szCs w:val="20"/>
        </w:rPr>
      </w:pPr>
      <w:r w:rsidRPr="003F4643">
        <w:rPr>
          <w:rFonts w:ascii="Tahoma" w:hAnsi="Tahoma" w:cs="Tahoma"/>
          <w:color w:val="FF6600"/>
          <w:sz w:val="20"/>
          <w:szCs w:val="20"/>
          <w:highlight w:val="magenta"/>
        </w:rPr>
        <w:t>[</w:t>
      </w:r>
      <w:r w:rsidR="00F95397" w:rsidRPr="003F4643">
        <w:rPr>
          <w:rFonts w:ascii="Tahoma" w:hAnsi="Tahoma" w:cs="Tahoma"/>
          <w:sz w:val="20"/>
          <w:szCs w:val="20"/>
          <w:highlight w:val="magenta"/>
        </w:rPr>
        <w:t>[●]</w:t>
      </w:r>
      <w:r w:rsidR="00865940" w:rsidRPr="00CA4197">
        <w:rPr>
          <w:rFonts w:ascii="Tahoma" w:hAnsi="Tahoma" w:cs="Tahoma"/>
          <w:b/>
          <w:bCs/>
          <w:sz w:val="20"/>
          <w:szCs w:val="20"/>
        </w:rPr>
        <w:t xml:space="preserve"> рублей 00 копеек</w:t>
      </w:r>
      <w:r w:rsidR="00865940" w:rsidRPr="000F1F13">
        <w:rPr>
          <w:rFonts w:ascii="Tahoma" w:hAnsi="Tahoma" w:cs="Tahoma"/>
          <w:sz w:val="20"/>
          <w:szCs w:val="20"/>
        </w:rPr>
        <w:t xml:space="preserve"> </w:t>
      </w:r>
      <w:r w:rsidR="00442F3F" w:rsidRPr="000F1F13">
        <w:rPr>
          <w:rFonts w:ascii="Tahoma" w:hAnsi="Tahoma" w:cs="Tahoma"/>
          <w:sz w:val="20"/>
          <w:szCs w:val="20"/>
        </w:rPr>
        <w:t>Участник</w:t>
      </w:r>
      <w:r w:rsidR="00865940" w:rsidRPr="000F1F13">
        <w:rPr>
          <w:rFonts w:ascii="Tahoma" w:hAnsi="Tahoma" w:cs="Tahoma"/>
          <w:sz w:val="20"/>
          <w:szCs w:val="20"/>
        </w:rPr>
        <w:t xml:space="preserve"> уплачивает в качестве полной оплаты </w:t>
      </w:r>
      <w:r w:rsidR="00442F3F" w:rsidRPr="000F1F13">
        <w:rPr>
          <w:rFonts w:ascii="Tahoma" w:hAnsi="Tahoma" w:cs="Tahoma"/>
          <w:sz w:val="20"/>
          <w:szCs w:val="20"/>
        </w:rPr>
        <w:t>Ц</w:t>
      </w:r>
      <w:r w:rsidR="00865940" w:rsidRPr="000F1F13">
        <w:rPr>
          <w:rFonts w:ascii="Tahoma" w:hAnsi="Tahoma" w:cs="Tahoma"/>
          <w:sz w:val="20"/>
          <w:szCs w:val="20"/>
        </w:rPr>
        <w:t>ены Договора, путем внесения денежных средств на открытый в уполномоченном банке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 xml:space="preserve">-агент) счет </w:t>
      </w:r>
      <w:proofErr w:type="spellStart"/>
      <w:r w:rsidR="00865940" w:rsidRPr="000F1F13">
        <w:rPr>
          <w:rFonts w:ascii="Tahoma" w:hAnsi="Tahoma" w:cs="Tahoma"/>
          <w:sz w:val="20"/>
          <w:szCs w:val="20"/>
        </w:rPr>
        <w:t>эскро</w:t>
      </w:r>
      <w:r w:rsidR="00865940" w:rsidRPr="003F4643">
        <w:rPr>
          <w:rFonts w:ascii="Tahoma" w:hAnsi="Tahoma" w:cs="Tahoma"/>
          <w:sz w:val="20"/>
          <w:szCs w:val="20"/>
        </w:rPr>
        <w:t>у</w:t>
      </w:r>
      <w:proofErr w:type="spellEnd"/>
      <w:r w:rsidR="00B211D3" w:rsidRPr="003F4643">
        <w:rPr>
          <w:rFonts w:ascii="Tahoma" w:hAnsi="Tahoma" w:cs="Tahoma"/>
          <w:sz w:val="20"/>
          <w:szCs w:val="20"/>
        </w:rPr>
        <w:t>.</w:t>
      </w:r>
      <w:r w:rsidRPr="003F4643">
        <w:rPr>
          <w:rFonts w:ascii="Tahoma" w:hAnsi="Tahoma" w:cs="Tahoma"/>
          <w:sz w:val="20"/>
          <w:szCs w:val="20"/>
        </w:rPr>
        <w:t>]</w:t>
      </w:r>
      <w:r w:rsidRPr="003F4643">
        <w:rPr>
          <w:rStyle w:val="af9"/>
          <w:rFonts w:ascii="Tahoma" w:hAnsi="Tahoma" w:cs="Tahoma"/>
          <w:sz w:val="20"/>
          <w:szCs w:val="20"/>
        </w:rPr>
        <w:footnoteReference w:id="13"/>
      </w:r>
    </w:p>
    <w:p w14:paraId="469EA87F" w14:textId="3D02FF0C" w:rsidR="00865940" w:rsidRPr="000F1F13" w:rsidRDefault="00A411E6" w:rsidP="00442F3F">
      <w:pPr>
        <w:ind w:firstLine="567"/>
        <w:jc w:val="both"/>
        <w:rPr>
          <w:rFonts w:ascii="Tahoma" w:hAnsi="Tahoma" w:cs="Tahoma"/>
          <w:sz w:val="20"/>
          <w:szCs w:val="20"/>
        </w:rPr>
      </w:pPr>
      <w:r w:rsidRPr="003F4643">
        <w:rPr>
          <w:rFonts w:ascii="Tahoma" w:hAnsi="Tahoma" w:cs="Tahoma"/>
          <w:sz w:val="20"/>
          <w:szCs w:val="20"/>
          <w:highlight w:val="magenta"/>
        </w:rPr>
        <w:t>[</w:t>
      </w:r>
      <w:r w:rsidR="00F95397" w:rsidRPr="003F4643">
        <w:rPr>
          <w:rFonts w:ascii="Tahoma" w:hAnsi="Tahoma" w:cs="Tahoma"/>
          <w:sz w:val="20"/>
          <w:szCs w:val="20"/>
          <w:highlight w:val="magenta"/>
        </w:rPr>
        <w:t>[●]</w:t>
      </w:r>
      <w:r w:rsidR="00865940" w:rsidRPr="000F1F13">
        <w:rPr>
          <w:rFonts w:ascii="Tahoma" w:hAnsi="Tahoma" w:cs="Tahoma"/>
          <w:b/>
          <w:sz w:val="20"/>
          <w:szCs w:val="20"/>
        </w:rPr>
        <w:t xml:space="preserve"> рублей 00 копеек</w:t>
      </w:r>
      <w:r w:rsidR="00865940" w:rsidRPr="000F1F13">
        <w:rPr>
          <w:rFonts w:ascii="Tahoma" w:hAnsi="Tahoma" w:cs="Tahoma"/>
          <w:sz w:val="20"/>
          <w:szCs w:val="20"/>
        </w:rPr>
        <w:t xml:space="preserve"> </w:t>
      </w:r>
      <w:r w:rsidR="00120A1E" w:rsidRPr="000F1F13">
        <w:rPr>
          <w:rFonts w:ascii="Tahoma" w:hAnsi="Tahoma" w:cs="Tahoma"/>
          <w:sz w:val="20"/>
          <w:szCs w:val="20"/>
        </w:rPr>
        <w:t>Участник</w:t>
      </w:r>
      <w:r w:rsidR="00865940" w:rsidRPr="000F1F13">
        <w:rPr>
          <w:rFonts w:ascii="Tahoma" w:hAnsi="Tahoma" w:cs="Tahoma"/>
          <w:sz w:val="20"/>
          <w:szCs w:val="20"/>
        </w:rPr>
        <w:t xml:space="preserve"> уплачивает за счет собственных средств, в качестве первоначального взноса, путем внесения денежных средств на открытый в уполномоченном банке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 xml:space="preserve">-агент) счет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w:t>
      </w:r>
    </w:p>
    <w:p w14:paraId="5CC0E317" w14:textId="7DE3DF69" w:rsidR="009D3722" w:rsidRPr="000F1F13" w:rsidRDefault="00F95397" w:rsidP="00CA4197">
      <w:pPr>
        <w:ind w:firstLine="567"/>
        <w:jc w:val="both"/>
        <w:rPr>
          <w:rFonts w:ascii="Tahoma" w:hAnsi="Tahoma" w:cs="Tahoma"/>
          <w:sz w:val="20"/>
          <w:szCs w:val="20"/>
        </w:rPr>
      </w:pP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b/>
          <w:sz w:val="20"/>
          <w:szCs w:val="20"/>
        </w:rPr>
        <w:t xml:space="preserve"> рублей 00 копеек</w:t>
      </w:r>
      <w:r w:rsidR="00120A1E" w:rsidRPr="000F1F13" w:rsidDel="00120A1E">
        <w:rPr>
          <w:rFonts w:ascii="Tahoma" w:hAnsi="Tahoma" w:cs="Tahoma"/>
          <w:b/>
          <w:sz w:val="20"/>
          <w:szCs w:val="20"/>
        </w:rPr>
        <w:t xml:space="preserve"> </w:t>
      </w:r>
      <w:r w:rsidR="00865940" w:rsidRPr="000F1F13">
        <w:rPr>
          <w:rFonts w:ascii="Tahoma" w:hAnsi="Tahoma" w:cs="Tahoma"/>
          <w:sz w:val="20"/>
          <w:szCs w:val="20"/>
        </w:rPr>
        <w:t xml:space="preserve">будут перечислены за счет кредитных средств, предоставляемых </w:t>
      </w:r>
      <w:r w:rsidR="00120A1E" w:rsidRPr="000F1F13">
        <w:rPr>
          <w:rFonts w:ascii="Tahoma" w:hAnsi="Tahoma" w:cs="Tahoma"/>
          <w:sz w:val="20"/>
          <w:szCs w:val="20"/>
        </w:rPr>
        <w:t xml:space="preserve">Участнику Банком </w:t>
      </w:r>
      <w:r w:rsidRPr="003F4643">
        <w:rPr>
          <w:rFonts w:ascii="Tahoma" w:hAnsi="Tahoma" w:cs="Tahoma"/>
          <w:sz w:val="20"/>
          <w:szCs w:val="20"/>
          <w:highlight w:val="magenta"/>
        </w:rPr>
        <w:t>[●]</w:t>
      </w:r>
      <w:r w:rsidR="00120A1E" w:rsidRPr="000F1F13">
        <w:rPr>
          <w:rFonts w:ascii="Tahoma" w:hAnsi="Tahoma" w:cs="Tahoma"/>
          <w:sz w:val="20"/>
          <w:szCs w:val="20"/>
        </w:rPr>
        <w:t>, являющимся кредитной организацией по законодательству Российской Федерации (Генеральная лицензия Банка России на осуществление банковских операций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от </w:t>
      </w:r>
      <w:r w:rsidRPr="003F4643">
        <w:rPr>
          <w:rFonts w:ascii="Tahoma" w:hAnsi="Tahoma" w:cs="Tahoma"/>
          <w:sz w:val="20"/>
          <w:szCs w:val="20"/>
          <w:highlight w:val="magenta"/>
        </w:rPr>
        <w:t>[●]</w:t>
      </w:r>
      <w:r w:rsidR="00120A1E" w:rsidRPr="003F4643">
        <w:rPr>
          <w:rFonts w:ascii="Tahoma" w:hAnsi="Tahoma" w:cs="Tahoma"/>
          <w:sz w:val="20"/>
          <w:szCs w:val="20"/>
          <w:highlight w:val="magenta"/>
        </w:rPr>
        <w:t>)</w:t>
      </w:r>
      <w:r w:rsidR="00120A1E" w:rsidRPr="000F1F13">
        <w:rPr>
          <w:rFonts w:ascii="Tahoma" w:hAnsi="Tahoma" w:cs="Tahoma"/>
          <w:sz w:val="20"/>
          <w:szCs w:val="20"/>
        </w:rPr>
        <w:t xml:space="preserve">, адрес место нахождения: </w:t>
      </w:r>
      <w:r w:rsidRPr="003F4643">
        <w:rPr>
          <w:rFonts w:ascii="Tahoma" w:hAnsi="Tahoma" w:cs="Tahoma"/>
          <w:sz w:val="20"/>
          <w:szCs w:val="20"/>
          <w:highlight w:val="magenta"/>
        </w:rPr>
        <w:t>[●]</w:t>
      </w:r>
      <w:r w:rsidR="00120A1E" w:rsidRPr="000F1F13">
        <w:rPr>
          <w:rFonts w:ascii="Tahoma" w:hAnsi="Tahoma" w:cs="Tahoma"/>
          <w:sz w:val="20"/>
          <w:szCs w:val="20"/>
        </w:rPr>
        <w:t xml:space="preserve">, ОГРН </w:t>
      </w:r>
      <w:r w:rsidRPr="003F4643">
        <w:rPr>
          <w:rFonts w:ascii="Tahoma" w:hAnsi="Tahoma" w:cs="Tahoma"/>
          <w:sz w:val="20"/>
          <w:szCs w:val="20"/>
          <w:highlight w:val="magenta"/>
        </w:rPr>
        <w:t>[●]</w:t>
      </w:r>
      <w:r w:rsidR="00B96D0F" w:rsidRPr="000F1F13">
        <w:rPr>
          <w:rFonts w:ascii="Tahoma" w:hAnsi="Tahoma" w:cs="Tahoma"/>
          <w:sz w:val="20"/>
          <w:szCs w:val="20"/>
        </w:rPr>
        <w:t xml:space="preserve">, ИНН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(именуемый </w:t>
      </w:r>
      <w:r w:rsidR="00120A1E" w:rsidRPr="00E772D1">
        <w:rPr>
          <w:rFonts w:ascii="Tahoma" w:hAnsi="Tahoma" w:cs="Tahoma"/>
          <w:sz w:val="20"/>
          <w:szCs w:val="20"/>
        </w:rPr>
        <w:t xml:space="preserve">далее  </w:t>
      </w:r>
      <w:r w:rsidR="00120A1E" w:rsidRPr="008B0185">
        <w:rPr>
          <w:rFonts w:ascii="Tahoma" w:hAnsi="Tahoma" w:cs="Tahoma"/>
          <w:sz w:val="20"/>
          <w:szCs w:val="20"/>
        </w:rPr>
        <w:t>«Банк</w:t>
      </w:r>
      <w:r w:rsidR="00714577" w:rsidRPr="008B0185">
        <w:rPr>
          <w:rFonts w:ascii="Tahoma" w:hAnsi="Tahoma" w:cs="Tahoma"/>
          <w:sz w:val="20"/>
          <w:szCs w:val="20"/>
        </w:rPr>
        <w:t>-</w:t>
      </w:r>
      <w:r w:rsidR="00714577">
        <w:rPr>
          <w:rFonts w:ascii="Tahoma" w:hAnsi="Tahoma" w:cs="Tahoma"/>
          <w:sz w:val="20"/>
          <w:szCs w:val="20"/>
        </w:rPr>
        <w:t>кредитор</w:t>
      </w:r>
      <w:r w:rsidR="00120A1E" w:rsidRPr="00E772D1">
        <w:rPr>
          <w:rFonts w:ascii="Tahoma" w:hAnsi="Tahoma" w:cs="Tahoma"/>
          <w:sz w:val="20"/>
          <w:szCs w:val="20"/>
        </w:rPr>
        <w:t>»)</w:t>
      </w:r>
      <w:r w:rsidR="00120A1E" w:rsidRPr="000F1F13">
        <w:rPr>
          <w:rFonts w:ascii="Tahoma" w:hAnsi="Tahoma" w:cs="Tahoma"/>
          <w:sz w:val="20"/>
          <w:szCs w:val="20"/>
        </w:rPr>
        <w:t xml:space="preserve"> на основании Кредитного договора № </w:t>
      </w:r>
      <w:r w:rsidRPr="00630F6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от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года, заключенного между Участником и Банком</w:t>
      </w:r>
      <w:r w:rsidR="006E35E0">
        <w:rPr>
          <w:rFonts w:ascii="Tahoma" w:hAnsi="Tahoma" w:cs="Tahoma"/>
          <w:sz w:val="20"/>
          <w:szCs w:val="20"/>
        </w:rPr>
        <w:t>-кредитором</w:t>
      </w:r>
      <w:r w:rsidR="00120A1E" w:rsidRPr="000F1F13">
        <w:rPr>
          <w:rFonts w:ascii="Tahoma" w:hAnsi="Tahoma" w:cs="Tahoma"/>
          <w:sz w:val="20"/>
          <w:szCs w:val="20"/>
        </w:rPr>
        <w:t>, в безналичном порядке, путем перечисления денежных средств с банковского счета, открытого Участником в Банке, на счет</w:t>
      </w:r>
      <w:r w:rsidR="000E6754" w:rsidRPr="000F1F13">
        <w:rPr>
          <w:rFonts w:ascii="Tahoma" w:hAnsi="Tahoma" w:cs="Tahoma"/>
          <w:sz w:val="20"/>
          <w:szCs w:val="20"/>
        </w:rPr>
        <w:t xml:space="preserve"> </w:t>
      </w:r>
      <w:proofErr w:type="spellStart"/>
      <w:r w:rsidR="000E6754" w:rsidRPr="000F1F13">
        <w:rPr>
          <w:rFonts w:ascii="Tahoma" w:hAnsi="Tahoma" w:cs="Tahoma"/>
          <w:sz w:val="20"/>
          <w:szCs w:val="20"/>
        </w:rPr>
        <w:t>эскро</w:t>
      </w:r>
      <w:r w:rsidR="000E6754" w:rsidRPr="003F4643">
        <w:rPr>
          <w:rFonts w:ascii="Tahoma" w:hAnsi="Tahoma" w:cs="Tahoma"/>
          <w:sz w:val="20"/>
          <w:szCs w:val="20"/>
        </w:rPr>
        <w:t>у</w:t>
      </w:r>
      <w:proofErr w:type="spellEnd"/>
      <w:r w:rsidR="00A411E6" w:rsidRPr="003F4643">
        <w:rPr>
          <w:rFonts w:ascii="Tahoma" w:hAnsi="Tahoma" w:cs="Tahoma"/>
          <w:sz w:val="20"/>
          <w:szCs w:val="20"/>
        </w:rPr>
        <w:t>.]</w:t>
      </w:r>
      <w:r w:rsidR="00A411E6" w:rsidRPr="003F4643">
        <w:rPr>
          <w:rStyle w:val="af9"/>
          <w:rFonts w:ascii="Tahoma" w:hAnsi="Tahoma" w:cs="Tahoma"/>
          <w:sz w:val="20"/>
          <w:szCs w:val="20"/>
        </w:rPr>
        <w:footnoteReference w:id="14"/>
      </w:r>
      <w:r w:rsidR="00A411E6" w:rsidRPr="000F1F13" w:rsidDel="00A411E6">
        <w:rPr>
          <w:rFonts w:ascii="Tahoma" w:hAnsi="Tahoma" w:cs="Tahoma"/>
          <w:sz w:val="20"/>
          <w:szCs w:val="20"/>
        </w:rPr>
        <w:t xml:space="preserve"> </w:t>
      </w:r>
    </w:p>
    <w:p w14:paraId="37AB324B" w14:textId="0176B3B7" w:rsidR="00D30F64" w:rsidRDefault="00C8060F" w:rsidP="00442F3F">
      <w:pPr>
        <w:ind w:firstLine="567"/>
        <w:jc w:val="both"/>
        <w:rPr>
          <w:rFonts w:ascii="Tahoma" w:hAnsi="Tahoma" w:cs="Tahoma"/>
          <w:sz w:val="20"/>
          <w:szCs w:val="20"/>
        </w:rPr>
      </w:pPr>
      <w:r w:rsidRPr="003F4643">
        <w:rPr>
          <w:rFonts w:ascii="Tahoma" w:hAnsi="Tahoma" w:cs="Tahoma"/>
          <w:sz w:val="20"/>
          <w:szCs w:val="20"/>
        </w:rPr>
        <w:t>[</w:t>
      </w:r>
      <w:r w:rsidR="00865940" w:rsidRPr="003F4643">
        <w:rPr>
          <w:rFonts w:ascii="Tahoma" w:hAnsi="Tahoma" w:cs="Tahoma"/>
          <w:sz w:val="20"/>
          <w:szCs w:val="20"/>
        </w:rPr>
        <w:t>На</w:t>
      </w:r>
      <w:r w:rsidR="00865940" w:rsidRPr="000F1F13">
        <w:rPr>
          <w:rFonts w:ascii="Tahoma" w:hAnsi="Tahoma" w:cs="Tahoma"/>
          <w:sz w:val="20"/>
          <w:szCs w:val="20"/>
        </w:rPr>
        <w:t xml:space="preserve"> основании п. 5 ст. 5 и п. 1 ст. 77</w:t>
      </w:r>
      <w:r w:rsidR="00D30F64">
        <w:rPr>
          <w:rFonts w:ascii="Tahoma" w:hAnsi="Tahoma" w:cs="Tahoma"/>
          <w:sz w:val="20"/>
          <w:szCs w:val="20"/>
        </w:rPr>
        <w:t>.2</w:t>
      </w:r>
      <w:r w:rsidR="00865940" w:rsidRPr="000F1F13">
        <w:rPr>
          <w:rFonts w:ascii="Tahoma" w:hAnsi="Tahoma" w:cs="Tahoma"/>
          <w:sz w:val="20"/>
          <w:szCs w:val="20"/>
        </w:rPr>
        <w:t xml:space="preserve"> Федерального закона № 102-ФЗ «Об ипотеке (залоге недвижимости)» </w:t>
      </w:r>
      <w:r w:rsidR="00D30F64">
        <w:rPr>
          <w:rFonts w:ascii="Tahoma" w:hAnsi="Tahoma" w:cs="Tahoma"/>
          <w:sz w:val="20"/>
          <w:szCs w:val="20"/>
        </w:rPr>
        <w:t>п</w:t>
      </w:r>
      <w:r w:rsidR="00D30F64" w:rsidRPr="00D30F64">
        <w:rPr>
          <w:rFonts w:ascii="Tahoma" w:hAnsi="Tahoma" w:cs="Tahoma"/>
          <w:sz w:val="20"/>
          <w:szCs w:val="20"/>
        </w:rPr>
        <w:t xml:space="preserve">рава требования участника долевого строительства, приобретенные полностью или частично с использованием кредитных средств </w:t>
      </w:r>
      <w:r w:rsidR="00D30F64">
        <w:rPr>
          <w:rFonts w:ascii="Tahoma" w:hAnsi="Tahoma" w:cs="Tahoma"/>
          <w:sz w:val="20"/>
          <w:szCs w:val="20"/>
        </w:rPr>
        <w:t>Б</w:t>
      </w:r>
      <w:r w:rsidR="00D30F64" w:rsidRPr="00D30F64">
        <w:rPr>
          <w:rFonts w:ascii="Tahoma" w:hAnsi="Tahoma" w:cs="Tahoma"/>
          <w:sz w:val="20"/>
          <w:szCs w:val="20"/>
        </w:rPr>
        <w:t>анка</w:t>
      </w:r>
      <w:r w:rsidR="00D30F64">
        <w:rPr>
          <w:rFonts w:ascii="Tahoma" w:hAnsi="Tahoma" w:cs="Tahoma"/>
          <w:sz w:val="20"/>
          <w:szCs w:val="20"/>
        </w:rPr>
        <w:t>-кредитора</w:t>
      </w:r>
      <w:r w:rsidR="00D30F64" w:rsidRPr="00D30F64">
        <w:rPr>
          <w:rFonts w:ascii="Tahoma" w:hAnsi="Tahoma" w:cs="Tahoma"/>
          <w:sz w:val="20"/>
          <w:szCs w:val="20"/>
        </w:rPr>
        <w:t xml:space="preserve">, находятся в залоге </w:t>
      </w:r>
      <w:r w:rsidR="00D30F64">
        <w:rPr>
          <w:rFonts w:ascii="Tahoma" w:hAnsi="Tahoma" w:cs="Tahoma"/>
          <w:sz w:val="20"/>
          <w:szCs w:val="20"/>
        </w:rPr>
        <w:t xml:space="preserve">Банка-кредитора </w:t>
      </w:r>
      <w:r w:rsidR="00D30F64" w:rsidRPr="00D30F64">
        <w:rPr>
          <w:rFonts w:ascii="Tahoma" w:hAnsi="Tahoma" w:cs="Tahoma"/>
          <w:sz w:val="20"/>
          <w:szCs w:val="20"/>
        </w:rPr>
        <w:t xml:space="preserve">с момента государственной регистрации залога прав требования участника долевого строительства в Едином государственном реестре недвижимости. </w:t>
      </w:r>
      <w:r w:rsidR="00865940" w:rsidRPr="000F1F13">
        <w:rPr>
          <w:rFonts w:ascii="Tahoma" w:hAnsi="Tahoma" w:cs="Tahoma"/>
          <w:sz w:val="20"/>
          <w:szCs w:val="20"/>
        </w:rPr>
        <w:t xml:space="preserve"> </w:t>
      </w:r>
    </w:p>
    <w:p w14:paraId="0B9BA800" w14:textId="78388AB2" w:rsidR="00865940" w:rsidRDefault="00865940" w:rsidP="00442F3F">
      <w:pPr>
        <w:ind w:firstLine="567"/>
        <w:jc w:val="both"/>
        <w:rPr>
          <w:rFonts w:ascii="Tahoma" w:hAnsi="Tahoma" w:cs="Tahoma"/>
          <w:sz w:val="20"/>
          <w:szCs w:val="20"/>
        </w:rPr>
      </w:pPr>
      <w:r w:rsidRPr="000F1F13">
        <w:rPr>
          <w:rFonts w:ascii="Tahoma" w:hAnsi="Tahoma" w:cs="Tahoma"/>
          <w:sz w:val="20"/>
          <w:szCs w:val="20"/>
        </w:rPr>
        <w:t>Залогодержателем по данному залогу будет являться Банк</w:t>
      </w:r>
      <w:r w:rsidR="00D30F64">
        <w:rPr>
          <w:rFonts w:ascii="Tahoma" w:hAnsi="Tahoma" w:cs="Tahoma"/>
          <w:sz w:val="20"/>
          <w:szCs w:val="20"/>
        </w:rPr>
        <w:t>-кредитор</w:t>
      </w:r>
      <w:r w:rsidRPr="000F1F13">
        <w:rPr>
          <w:rFonts w:ascii="Tahoma" w:hAnsi="Tahoma" w:cs="Tahoma"/>
          <w:sz w:val="20"/>
          <w:szCs w:val="20"/>
        </w:rPr>
        <w:t>, а залогодателем –</w:t>
      </w:r>
      <w:r w:rsidR="00AB57A2" w:rsidRPr="000F1F13">
        <w:rPr>
          <w:rFonts w:ascii="Tahoma" w:hAnsi="Tahoma" w:cs="Tahoma"/>
          <w:sz w:val="20"/>
          <w:szCs w:val="20"/>
        </w:rPr>
        <w:t xml:space="preserve"> Участник</w:t>
      </w:r>
      <w:r w:rsidRPr="000F1F13">
        <w:rPr>
          <w:rFonts w:ascii="Tahoma" w:hAnsi="Tahoma" w:cs="Tahoma"/>
          <w:sz w:val="20"/>
          <w:szCs w:val="20"/>
        </w:rPr>
        <w:t>.</w:t>
      </w:r>
    </w:p>
    <w:p w14:paraId="3ABC7B43" w14:textId="593A902A" w:rsidR="00A777A1" w:rsidRPr="000F1F13" w:rsidRDefault="00715576" w:rsidP="00AD3820">
      <w:pPr>
        <w:ind w:firstLine="567"/>
        <w:jc w:val="both"/>
        <w:rPr>
          <w:rFonts w:ascii="Tahoma" w:hAnsi="Tahoma" w:cs="Tahoma"/>
          <w:sz w:val="20"/>
          <w:szCs w:val="20"/>
        </w:rPr>
      </w:pPr>
      <w:r w:rsidRPr="00715576">
        <w:rPr>
          <w:rFonts w:ascii="Tahoma" w:hAnsi="Tahoma" w:cs="Tahoma"/>
          <w:sz w:val="20"/>
          <w:szCs w:val="20"/>
        </w:rPr>
        <w:t xml:space="preserve">Государственная регистрация возникающего залога прав требования участника долевого строительства осуществляется одновременно с государственной регистрацией договора участия в долевом строительстве по правилам регистрации ипотеки в порядке, установленном Федеральным законом от 13 июля 2015 года N 218-ФЗ </w:t>
      </w:r>
      <w:r>
        <w:rPr>
          <w:rFonts w:ascii="Tahoma" w:hAnsi="Tahoma" w:cs="Tahoma"/>
          <w:sz w:val="20"/>
          <w:szCs w:val="20"/>
        </w:rPr>
        <w:t>«</w:t>
      </w:r>
      <w:r w:rsidRPr="00715576">
        <w:rPr>
          <w:rFonts w:ascii="Tahoma" w:hAnsi="Tahoma" w:cs="Tahoma"/>
          <w:sz w:val="20"/>
          <w:szCs w:val="20"/>
        </w:rPr>
        <w:t>О государственной регистрации недвижимости</w:t>
      </w:r>
      <w:r>
        <w:rPr>
          <w:rFonts w:ascii="Tahoma" w:hAnsi="Tahoma" w:cs="Tahoma"/>
          <w:sz w:val="20"/>
          <w:szCs w:val="20"/>
        </w:rPr>
        <w:t>»</w:t>
      </w:r>
      <w:r w:rsidRPr="00715576">
        <w:rPr>
          <w:rFonts w:ascii="Tahoma" w:hAnsi="Tahoma" w:cs="Tahoma"/>
          <w:sz w:val="20"/>
          <w:szCs w:val="20"/>
        </w:rPr>
        <w:t>.</w:t>
      </w:r>
    </w:p>
    <w:p w14:paraId="6D88D147" w14:textId="409583F8" w:rsidR="00865940" w:rsidRPr="000F1F13" w:rsidRDefault="00865940" w:rsidP="00442F3F">
      <w:pPr>
        <w:ind w:firstLine="567"/>
        <w:jc w:val="both"/>
        <w:rPr>
          <w:rFonts w:ascii="Tahoma" w:hAnsi="Tahoma" w:cs="Tahoma"/>
          <w:iCs/>
          <w:color w:val="FF0000"/>
          <w:sz w:val="20"/>
          <w:szCs w:val="20"/>
        </w:rPr>
      </w:pPr>
      <w:r w:rsidRPr="000F1F13">
        <w:rPr>
          <w:rFonts w:ascii="Tahoma" w:hAnsi="Tahoma" w:cs="Tahoma"/>
          <w:iCs/>
          <w:sz w:val="20"/>
          <w:szCs w:val="20"/>
        </w:rPr>
        <w:t xml:space="preserve">В соответствии со ст.77, 69.1 </w:t>
      </w:r>
      <w:r w:rsidR="00F3480F" w:rsidRPr="00F3480F">
        <w:rPr>
          <w:rFonts w:ascii="Tahoma" w:hAnsi="Tahoma" w:cs="Tahoma"/>
          <w:iCs/>
          <w:sz w:val="20"/>
          <w:szCs w:val="20"/>
        </w:rPr>
        <w:t>Федерального закона № 102-ФЗ «Об ипотеке (залоге недвижимости)»</w:t>
      </w:r>
      <w:r w:rsidR="00F3480F">
        <w:rPr>
          <w:rFonts w:ascii="Tahoma" w:hAnsi="Tahoma" w:cs="Tahoma"/>
          <w:iCs/>
          <w:sz w:val="20"/>
          <w:szCs w:val="20"/>
        </w:rPr>
        <w:t xml:space="preserve"> </w:t>
      </w:r>
      <w:r w:rsidRPr="000F1F13">
        <w:rPr>
          <w:rFonts w:ascii="Tahoma" w:hAnsi="Tahoma" w:cs="Tahoma"/>
          <w:iCs/>
          <w:sz w:val="20"/>
          <w:szCs w:val="20"/>
        </w:rPr>
        <w:t>Объект</w:t>
      </w:r>
      <w:r w:rsidR="00C5391B">
        <w:rPr>
          <w:rFonts w:ascii="Tahoma" w:hAnsi="Tahoma" w:cs="Tahoma"/>
          <w:iCs/>
          <w:sz w:val="20"/>
          <w:szCs w:val="20"/>
        </w:rPr>
        <w:t xml:space="preserve"> </w:t>
      </w:r>
      <w:r w:rsidRPr="000F1F13">
        <w:rPr>
          <w:rFonts w:ascii="Tahoma" w:hAnsi="Tahoma" w:cs="Tahoma"/>
          <w:iCs/>
          <w:sz w:val="20"/>
          <w:szCs w:val="20"/>
        </w:rPr>
        <w:t xml:space="preserve">считается находящимся в залоге у </w:t>
      </w:r>
      <w:r w:rsidR="00BE77D5" w:rsidRPr="000F1F13">
        <w:rPr>
          <w:rFonts w:ascii="Tahoma" w:hAnsi="Tahoma" w:cs="Tahoma"/>
          <w:iCs/>
          <w:sz w:val="20"/>
          <w:szCs w:val="20"/>
        </w:rPr>
        <w:t>Банка</w:t>
      </w:r>
      <w:r w:rsidR="00F3480F">
        <w:rPr>
          <w:rFonts w:ascii="Tahoma" w:hAnsi="Tahoma" w:cs="Tahoma"/>
          <w:iCs/>
          <w:sz w:val="20"/>
          <w:szCs w:val="20"/>
        </w:rPr>
        <w:t>-кредитора</w:t>
      </w:r>
      <w:r w:rsidRPr="000F1F13">
        <w:rPr>
          <w:rFonts w:ascii="Tahoma" w:hAnsi="Tahoma" w:cs="Tahoma"/>
          <w:iCs/>
          <w:sz w:val="20"/>
          <w:szCs w:val="20"/>
        </w:rPr>
        <w:t xml:space="preserve">, в силу закона с момента государственной регистрации ипотеки в Едином государственном реестре недвижимости, которая осуществляется одновременно с государственной регистрацией права собственности </w:t>
      </w:r>
      <w:r w:rsidR="00BE77D5" w:rsidRPr="000F1F13">
        <w:rPr>
          <w:rFonts w:ascii="Tahoma" w:hAnsi="Tahoma" w:cs="Tahoma"/>
          <w:iCs/>
          <w:sz w:val="20"/>
          <w:szCs w:val="20"/>
        </w:rPr>
        <w:t>Участника</w:t>
      </w:r>
      <w:r w:rsidRPr="000F1F13">
        <w:rPr>
          <w:rFonts w:ascii="Tahoma" w:hAnsi="Tahoma" w:cs="Tahoma"/>
          <w:iCs/>
          <w:sz w:val="20"/>
          <w:szCs w:val="20"/>
        </w:rPr>
        <w:t xml:space="preserve"> на Объ</w:t>
      </w:r>
      <w:r w:rsidRPr="00177F54">
        <w:rPr>
          <w:rFonts w:ascii="Tahoma" w:hAnsi="Tahoma" w:cs="Tahoma"/>
          <w:iCs/>
          <w:sz w:val="20"/>
          <w:szCs w:val="20"/>
        </w:rPr>
        <w:t>ект.</w:t>
      </w:r>
      <w:r w:rsidR="00C8060F" w:rsidRPr="00177F54">
        <w:rPr>
          <w:rFonts w:ascii="Tahoma" w:hAnsi="Tahoma" w:cs="Tahoma"/>
          <w:iCs/>
          <w:sz w:val="20"/>
          <w:szCs w:val="20"/>
        </w:rPr>
        <w:t>]</w:t>
      </w:r>
      <w:r w:rsidRPr="003B48F8">
        <w:rPr>
          <w:rFonts w:ascii="Tahoma" w:hAnsi="Tahoma" w:cs="Tahoma"/>
          <w:iCs/>
          <w:color w:val="FF0000"/>
          <w:sz w:val="20"/>
          <w:szCs w:val="20"/>
        </w:rPr>
        <w:t xml:space="preserve"> </w:t>
      </w:r>
    </w:p>
    <w:p w14:paraId="1E7DFCAF" w14:textId="7661A3B8" w:rsidR="003E1946" w:rsidRPr="000F1F13" w:rsidRDefault="003E1946" w:rsidP="003E1946">
      <w:pPr>
        <w:pStyle w:val="a3"/>
        <w:ind w:firstLine="588"/>
        <w:rPr>
          <w:rFonts w:ascii="Tahoma" w:hAnsi="Tahoma" w:cs="Tahoma"/>
          <w:sz w:val="20"/>
          <w:szCs w:val="20"/>
        </w:rPr>
      </w:pPr>
      <w:r w:rsidRPr="000F1F13">
        <w:rPr>
          <w:rFonts w:ascii="Tahoma" w:hAnsi="Tahoma" w:cs="Tahoma"/>
          <w:sz w:val="20"/>
          <w:szCs w:val="20"/>
        </w:rPr>
        <w:lastRenderedPageBreak/>
        <w:t>Последующий залог прав требования Участника (ипотека) по Договору, а также последующий залог (ипотека) Объекта после государственной регистрации права собственности Участника на Объект</w:t>
      </w:r>
      <w:r w:rsidR="00466A74" w:rsidRPr="000F1F13">
        <w:rPr>
          <w:rFonts w:ascii="Tahoma" w:hAnsi="Tahoma" w:cs="Tahoma"/>
          <w:sz w:val="20"/>
          <w:szCs w:val="20"/>
        </w:rPr>
        <w:t>,</w:t>
      </w:r>
      <w:r w:rsidRPr="000F1F13">
        <w:rPr>
          <w:rFonts w:ascii="Tahoma" w:hAnsi="Tahoma" w:cs="Tahoma"/>
          <w:sz w:val="20"/>
          <w:szCs w:val="20"/>
        </w:rPr>
        <w:t xml:space="preserve"> допускается только при наличии письменного согласия Банка</w:t>
      </w:r>
      <w:r w:rsidR="00F3480F">
        <w:rPr>
          <w:rFonts w:ascii="Tahoma" w:hAnsi="Tahoma" w:cs="Tahoma"/>
          <w:sz w:val="20"/>
          <w:szCs w:val="20"/>
        </w:rPr>
        <w:t>-кредитора</w:t>
      </w:r>
      <w:r w:rsidRPr="000F1F13">
        <w:rPr>
          <w:rFonts w:ascii="Tahoma" w:hAnsi="Tahoma" w:cs="Tahoma"/>
          <w:sz w:val="20"/>
          <w:szCs w:val="20"/>
        </w:rPr>
        <w:t>.</w:t>
      </w:r>
    </w:p>
    <w:p w14:paraId="64A92FEB" w14:textId="0C77A502" w:rsidR="00865940" w:rsidRPr="000F1F13" w:rsidRDefault="003E1946" w:rsidP="00442F3F">
      <w:pPr>
        <w:ind w:firstLine="567"/>
        <w:jc w:val="both"/>
        <w:rPr>
          <w:rFonts w:ascii="Tahoma" w:hAnsi="Tahoma" w:cs="Tahoma"/>
          <w:sz w:val="20"/>
          <w:szCs w:val="20"/>
        </w:rPr>
      </w:pPr>
      <w:r w:rsidRPr="000F1F13">
        <w:rPr>
          <w:rFonts w:ascii="Tahoma" w:hAnsi="Tahoma" w:cs="Tahoma"/>
          <w:sz w:val="20"/>
          <w:szCs w:val="20"/>
        </w:rPr>
        <w:t>Участник</w:t>
      </w:r>
      <w:r w:rsidR="00865940" w:rsidRPr="000F1F13">
        <w:rPr>
          <w:rFonts w:ascii="Tahoma" w:hAnsi="Tahoma" w:cs="Tahoma"/>
          <w:sz w:val="20"/>
          <w:szCs w:val="20"/>
        </w:rPr>
        <w:t xml:space="preserve"> обязуется информировать Банк</w:t>
      </w:r>
      <w:r w:rsidR="00F3480F">
        <w:rPr>
          <w:rFonts w:ascii="Tahoma" w:hAnsi="Tahoma" w:cs="Tahoma"/>
          <w:sz w:val="20"/>
          <w:szCs w:val="20"/>
        </w:rPr>
        <w:t>-кредитор</w:t>
      </w:r>
      <w:r w:rsidR="00865940" w:rsidRPr="000F1F13">
        <w:rPr>
          <w:rFonts w:ascii="Tahoma" w:hAnsi="Tahoma" w:cs="Tahoma"/>
          <w:sz w:val="20"/>
          <w:szCs w:val="20"/>
        </w:rPr>
        <w:t xml:space="preserve"> о расторжении/прекращении настоящего Договора не позднее 3 (Трех) рабочих дней с момента расторжения/прекращения настоящего Договора.</w:t>
      </w:r>
    </w:p>
    <w:p w14:paraId="0F7B5D89" w14:textId="77777777" w:rsidR="009D3722" w:rsidRPr="000F1F13" w:rsidRDefault="009D3722" w:rsidP="00442F3F">
      <w:pPr>
        <w:ind w:firstLine="567"/>
        <w:jc w:val="both"/>
        <w:rPr>
          <w:rFonts w:ascii="Tahoma" w:hAnsi="Tahoma" w:cs="Tahoma"/>
          <w:sz w:val="20"/>
          <w:szCs w:val="20"/>
        </w:rPr>
      </w:pPr>
    </w:p>
    <w:p w14:paraId="183BF516" w14:textId="57307221" w:rsidR="000E6754" w:rsidRPr="000F1F13" w:rsidRDefault="00714577" w:rsidP="008B0185">
      <w:pPr>
        <w:pStyle w:val="a3"/>
        <w:textAlignment w:val="baseline"/>
        <w:rPr>
          <w:rFonts w:ascii="Tahoma" w:hAnsi="Tahoma" w:cs="Tahoma"/>
          <w:sz w:val="20"/>
          <w:szCs w:val="20"/>
        </w:rPr>
      </w:pPr>
      <w:bookmarkStart w:id="13" w:name="_Hlk486002848"/>
      <w:r w:rsidRPr="0098094A" w:rsidDel="00714577">
        <w:rPr>
          <w:rFonts w:ascii="Tahoma" w:hAnsi="Tahoma" w:cs="Tahoma"/>
          <w:color w:val="FF6600"/>
          <w:sz w:val="20"/>
          <w:szCs w:val="20"/>
        </w:rPr>
        <w:t xml:space="preserve"> </w:t>
      </w:r>
      <w:r w:rsidRPr="0098094A">
        <w:rPr>
          <w:rFonts w:ascii="Tahoma" w:hAnsi="Tahoma" w:cs="Tahoma"/>
          <w:sz w:val="20"/>
          <w:szCs w:val="20"/>
        </w:rPr>
        <w:t>[</w:t>
      </w:r>
      <w:r w:rsidR="000E6754" w:rsidRPr="0098094A">
        <w:rPr>
          <w:rFonts w:ascii="Tahoma" w:hAnsi="Tahoma" w:cs="Tahoma"/>
          <w:sz w:val="20"/>
          <w:szCs w:val="20"/>
        </w:rPr>
        <w:t>Цена Договора уплачивается Участником</w:t>
      </w:r>
      <w:r w:rsidR="000E6754" w:rsidRPr="000F1F13">
        <w:rPr>
          <w:rFonts w:ascii="Tahoma" w:hAnsi="Tahoma" w:cs="Tahoma"/>
          <w:sz w:val="20"/>
          <w:szCs w:val="20"/>
        </w:rPr>
        <w:t xml:space="preserve"> путем внесения периодических платежей на счет </w:t>
      </w:r>
      <w:proofErr w:type="spellStart"/>
      <w:r w:rsidR="000E6754" w:rsidRPr="000F1F13">
        <w:rPr>
          <w:rFonts w:ascii="Tahoma" w:hAnsi="Tahoma" w:cs="Tahoma"/>
          <w:sz w:val="20"/>
          <w:szCs w:val="20"/>
        </w:rPr>
        <w:t>эскроу</w:t>
      </w:r>
      <w:proofErr w:type="spellEnd"/>
      <w:r w:rsidR="000E6754" w:rsidRPr="000F1F13">
        <w:rPr>
          <w:rFonts w:ascii="Tahoma" w:hAnsi="Tahoma" w:cs="Tahoma"/>
          <w:sz w:val="20"/>
          <w:szCs w:val="20"/>
        </w:rPr>
        <w:t xml:space="preserve"> в следующем порядке:</w:t>
      </w:r>
    </w:p>
    <w:p w14:paraId="4F360E7B" w14:textId="77777777" w:rsidR="000E6754" w:rsidRPr="00630F63" w:rsidRDefault="000E6754" w:rsidP="000E6754">
      <w:pPr>
        <w:pStyle w:val="a3"/>
        <w:ind w:firstLine="567"/>
        <w:rPr>
          <w:rFonts w:ascii="Tahoma" w:hAnsi="Tahoma" w:cs="Tahoma"/>
          <w:sz w:val="20"/>
          <w:szCs w:val="20"/>
          <w:highlight w:val="magenta"/>
        </w:rPr>
      </w:pPr>
      <w:r w:rsidRPr="00630F63">
        <w:rPr>
          <w:rFonts w:ascii="Tahoma" w:hAnsi="Tahoma" w:cs="Tahoma"/>
          <w:sz w:val="20"/>
          <w:szCs w:val="20"/>
          <w:highlight w:val="magenta"/>
        </w:rPr>
        <w:t>Первый платеж - [●] рублей - в течение пяти рабочих дней с даты государственной регистрации Договора.</w:t>
      </w:r>
    </w:p>
    <w:p w14:paraId="67D65514"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Второй платеж - [●] рублей – в срок до [●] года;</w:t>
      </w:r>
    </w:p>
    <w:p w14:paraId="248ADCA6"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7E3F93DC"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68184AAB"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06F563C2" w14:textId="77777777" w:rsidR="000E6754" w:rsidRPr="005E449D" w:rsidRDefault="000E6754" w:rsidP="000E6754">
      <w:pPr>
        <w:pStyle w:val="a3"/>
        <w:tabs>
          <w:tab w:val="num" w:pos="1260"/>
        </w:tabs>
        <w:ind w:firstLine="567"/>
        <w:textAlignment w:val="baseline"/>
        <w:rPr>
          <w:rFonts w:ascii="Tahoma" w:hAnsi="Tahoma" w:cs="Tahoma"/>
          <w:sz w:val="20"/>
          <w:szCs w:val="20"/>
        </w:rPr>
      </w:pPr>
      <w:r w:rsidRPr="00630F63">
        <w:rPr>
          <w:rFonts w:ascii="Tahoma" w:hAnsi="Tahoma" w:cs="Tahoma"/>
          <w:sz w:val="20"/>
          <w:szCs w:val="20"/>
          <w:highlight w:val="magenta"/>
        </w:rPr>
        <w:t>[●] платеж - [●] рублей – в срок до [●] года;</w:t>
      </w:r>
    </w:p>
    <w:p w14:paraId="239499CE" w14:textId="5DBD9B24" w:rsidR="000E6754" w:rsidRPr="000F1F13" w:rsidRDefault="000E6754" w:rsidP="00CA4197">
      <w:pPr>
        <w:pStyle w:val="a3"/>
        <w:tabs>
          <w:tab w:val="num" w:pos="1260"/>
        </w:tabs>
        <w:ind w:firstLine="567"/>
        <w:textAlignment w:val="baseline"/>
        <w:rPr>
          <w:rFonts w:ascii="Tahoma" w:hAnsi="Tahoma" w:cs="Tahoma"/>
          <w:sz w:val="20"/>
          <w:szCs w:val="20"/>
        </w:rPr>
      </w:pPr>
      <w:r w:rsidRPr="005E449D">
        <w:rPr>
          <w:rFonts w:ascii="Tahoma" w:hAnsi="Tahoma" w:cs="Tahoma"/>
          <w:sz w:val="20"/>
          <w:szCs w:val="20"/>
        </w:rPr>
        <w:t>Последний платеж - [●] платеж - [●] рублей – в срок до [●] года</w:t>
      </w:r>
      <w:r w:rsidR="00714577" w:rsidRPr="005E449D">
        <w:rPr>
          <w:rFonts w:ascii="Tahoma" w:hAnsi="Tahoma" w:cs="Tahoma"/>
          <w:sz w:val="20"/>
          <w:szCs w:val="20"/>
        </w:rPr>
        <w:t>.]</w:t>
      </w:r>
      <w:r w:rsidR="00714577" w:rsidRPr="005E449D">
        <w:rPr>
          <w:rStyle w:val="af9"/>
          <w:rFonts w:ascii="Tahoma" w:hAnsi="Tahoma" w:cs="Tahoma"/>
          <w:sz w:val="20"/>
          <w:szCs w:val="20"/>
        </w:rPr>
        <w:footnoteReference w:id="15"/>
      </w:r>
      <w:bookmarkEnd w:id="13"/>
    </w:p>
    <w:p w14:paraId="5A24D6A7" w14:textId="7E84956B" w:rsidR="000E6754" w:rsidRDefault="000E6754" w:rsidP="000E6754">
      <w:pPr>
        <w:pStyle w:val="a3"/>
        <w:ind w:firstLine="588"/>
        <w:rPr>
          <w:rFonts w:ascii="Tahoma" w:hAnsi="Tahoma" w:cs="Tahoma"/>
          <w:sz w:val="20"/>
          <w:szCs w:val="20"/>
        </w:rPr>
      </w:pPr>
      <w:r w:rsidRPr="000F1F13">
        <w:rPr>
          <w:rFonts w:ascii="Tahoma" w:hAnsi="Tahoma" w:cs="Tahoma"/>
          <w:sz w:val="20"/>
          <w:szCs w:val="20"/>
        </w:rPr>
        <w:t xml:space="preserve">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w:t>
      </w:r>
      <w:r w:rsidR="00F95397">
        <w:rPr>
          <w:rFonts w:ascii="Tahoma" w:hAnsi="Tahoma" w:cs="Tahoma"/>
          <w:sz w:val="20"/>
          <w:szCs w:val="20"/>
        </w:rPr>
        <w:t>на срок</w:t>
      </w:r>
      <w:r w:rsidRPr="000F1F13">
        <w:rPr>
          <w:rFonts w:ascii="Tahoma" w:hAnsi="Tahoma" w:cs="Tahoma"/>
          <w:sz w:val="20"/>
          <w:szCs w:val="20"/>
        </w:rPr>
        <w:t xml:space="preserve"> более чем два месяца, является основанием для одностороннего отказа Застройщика от исполнения Договора.</w:t>
      </w:r>
    </w:p>
    <w:p w14:paraId="055D5FBD" w14:textId="020386A5" w:rsidR="00BF7B2C" w:rsidRDefault="00BF7B2C" w:rsidP="00442F3F">
      <w:pPr>
        <w:ind w:firstLine="567"/>
        <w:jc w:val="both"/>
        <w:rPr>
          <w:rFonts w:ascii="Tahoma" w:hAnsi="Tahoma" w:cs="Tahoma"/>
          <w:sz w:val="20"/>
          <w:szCs w:val="20"/>
        </w:rPr>
      </w:pPr>
      <w:r w:rsidRPr="00BF7B2C">
        <w:rPr>
          <w:rFonts w:ascii="Tahoma" w:hAnsi="Tahoma" w:cs="Tahoma"/>
          <w:sz w:val="20"/>
          <w:szCs w:val="20"/>
        </w:rPr>
        <w:t>4.6.2. Участник долевого строительства обязуется оплатить Цену Договора до даты получения Застройщиком Разрешения на ввод в эксплуатацию Жилого дома в порядке, предусмотренном п. 4.6.1. настоящего Договора.</w:t>
      </w:r>
    </w:p>
    <w:p w14:paraId="23BEAD92" w14:textId="6DFAA1DB" w:rsidR="00865940" w:rsidRPr="000F1F13" w:rsidRDefault="00583FC4" w:rsidP="00442F3F">
      <w:pPr>
        <w:ind w:firstLine="567"/>
        <w:jc w:val="both"/>
        <w:rPr>
          <w:rFonts w:ascii="Tahoma" w:hAnsi="Tahoma" w:cs="Tahoma"/>
          <w:noProof/>
          <w:sz w:val="20"/>
          <w:szCs w:val="20"/>
        </w:rPr>
      </w:pPr>
      <w:r w:rsidRPr="000F1F13">
        <w:rPr>
          <w:rFonts w:ascii="Tahoma" w:hAnsi="Tahoma" w:cs="Tahoma"/>
          <w:sz w:val="20"/>
          <w:szCs w:val="20"/>
        </w:rPr>
        <w:t>4</w:t>
      </w:r>
      <w:r w:rsidR="00865940" w:rsidRPr="000F1F13">
        <w:rPr>
          <w:rFonts w:ascii="Tahoma" w:hAnsi="Tahoma" w:cs="Tahoma"/>
          <w:sz w:val="20"/>
          <w:szCs w:val="20"/>
        </w:rPr>
        <w:t>.</w:t>
      </w:r>
      <w:r w:rsidR="00B97CD8">
        <w:rPr>
          <w:rFonts w:ascii="Tahoma" w:hAnsi="Tahoma" w:cs="Tahoma"/>
          <w:sz w:val="20"/>
          <w:szCs w:val="20"/>
        </w:rPr>
        <w:t>6</w:t>
      </w:r>
      <w:r w:rsidRPr="000F1F13">
        <w:rPr>
          <w:rFonts w:ascii="Tahoma" w:hAnsi="Tahoma" w:cs="Tahoma"/>
          <w:sz w:val="20"/>
          <w:szCs w:val="20"/>
        </w:rPr>
        <w:t>.</w:t>
      </w:r>
      <w:r w:rsidR="0034090C">
        <w:rPr>
          <w:rFonts w:ascii="Tahoma" w:hAnsi="Tahoma" w:cs="Tahoma"/>
          <w:sz w:val="20"/>
          <w:szCs w:val="20"/>
        </w:rPr>
        <w:t>3</w:t>
      </w:r>
      <w:r w:rsidR="00865940" w:rsidRPr="000F1F13">
        <w:rPr>
          <w:rFonts w:ascii="Tahoma" w:hAnsi="Tahoma" w:cs="Tahoma"/>
          <w:sz w:val="20"/>
          <w:szCs w:val="20"/>
        </w:rPr>
        <w:t xml:space="preserve">. </w:t>
      </w:r>
      <w:r w:rsidR="00865940" w:rsidRPr="000F1F13">
        <w:rPr>
          <w:rFonts w:ascii="Tahoma" w:hAnsi="Tahoma" w:cs="Tahoma"/>
          <w:noProof/>
          <w:sz w:val="20"/>
          <w:szCs w:val="20"/>
        </w:rPr>
        <w:t xml:space="preserve">Оплата по настоящему Договору производится в порядке, установленном статьей 15.4 </w:t>
      </w:r>
      <w:r w:rsidR="007B2283" w:rsidRPr="000F1F13">
        <w:rPr>
          <w:rFonts w:ascii="Tahoma" w:hAnsi="Tahoma" w:cs="Tahoma"/>
          <w:sz w:val="20"/>
          <w:szCs w:val="20"/>
        </w:rPr>
        <w:t>З</w:t>
      </w:r>
      <w:r w:rsidR="00865940" w:rsidRPr="000F1F13">
        <w:rPr>
          <w:rFonts w:ascii="Tahoma" w:hAnsi="Tahoma" w:cs="Tahoma"/>
          <w:sz w:val="20"/>
          <w:szCs w:val="20"/>
        </w:rPr>
        <w:t xml:space="preserve">акона </w:t>
      </w:r>
      <w:r w:rsidR="007B2283" w:rsidRPr="000F1F13">
        <w:rPr>
          <w:rFonts w:ascii="Tahoma" w:hAnsi="Tahoma" w:cs="Tahoma"/>
          <w:sz w:val="20"/>
          <w:szCs w:val="20"/>
        </w:rPr>
        <w:t>о</w:t>
      </w:r>
      <w:r w:rsidR="00A10446" w:rsidRPr="000F1F13">
        <w:rPr>
          <w:rFonts w:ascii="Tahoma" w:hAnsi="Tahoma" w:cs="Tahoma"/>
          <w:sz w:val="20"/>
          <w:szCs w:val="20"/>
        </w:rPr>
        <w:t xml:space="preserve"> Долевом</w:t>
      </w:r>
      <w:r w:rsidR="00865940" w:rsidRPr="000F1F13">
        <w:rPr>
          <w:rFonts w:ascii="Tahoma" w:hAnsi="Tahoma" w:cs="Tahoma"/>
          <w:sz w:val="20"/>
          <w:szCs w:val="20"/>
        </w:rPr>
        <w:t xml:space="preserve"> </w:t>
      </w:r>
      <w:r w:rsidR="007B2283" w:rsidRPr="000F1F13">
        <w:rPr>
          <w:rFonts w:ascii="Tahoma" w:hAnsi="Tahoma" w:cs="Tahoma"/>
          <w:sz w:val="20"/>
          <w:szCs w:val="20"/>
        </w:rPr>
        <w:t>У</w:t>
      </w:r>
      <w:r w:rsidR="00865940" w:rsidRPr="000F1F13">
        <w:rPr>
          <w:rFonts w:ascii="Tahoma" w:hAnsi="Tahoma" w:cs="Tahoma"/>
          <w:sz w:val="20"/>
          <w:szCs w:val="20"/>
        </w:rPr>
        <w:t>частии</w:t>
      </w:r>
      <w:r w:rsidR="000D1711" w:rsidRPr="000F1F13">
        <w:rPr>
          <w:rFonts w:ascii="Tahoma" w:hAnsi="Tahoma" w:cs="Tahoma"/>
          <w:sz w:val="20"/>
          <w:szCs w:val="20"/>
        </w:rPr>
        <w:t>, при этом:</w:t>
      </w:r>
      <w:r w:rsidR="00865940" w:rsidRPr="000F1F13">
        <w:rPr>
          <w:rFonts w:ascii="Tahoma" w:hAnsi="Tahoma" w:cs="Tahoma"/>
          <w:sz w:val="20"/>
          <w:szCs w:val="20"/>
        </w:rPr>
        <w:t xml:space="preserve"> </w:t>
      </w:r>
    </w:p>
    <w:p w14:paraId="056DEAAA" w14:textId="068A773A"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Депонентом будет являться Участник;</w:t>
      </w:r>
    </w:p>
    <w:p w14:paraId="6EBEC97B" w14:textId="47C4AC48"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Уполномоченным банком (эскроу-агентом) - АО «Банк ДОМ.РФ»;</w:t>
      </w:r>
    </w:p>
    <w:p w14:paraId="22E48F49" w14:textId="3C1FFA0E"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Бенефициаром – Застройщик;</w:t>
      </w:r>
    </w:p>
    <w:p w14:paraId="31C8B484" w14:textId="146D34CA"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 xml:space="preserve">Депонируемая сумма </w:t>
      </w:r>
      <w:r w:rsidR="007A46D3" w:rsidRPr="000F1F13">
        <w:rPr>
          <w:rFonts w:ascii="Tahoma" w:hAnsi="Tahoma" w:cs="Tahoma"/>
          <w:noProof/>
          <w:sz w:val="20"/>
          <w:szCs w:val="20"/>
        </w:rPr>
        <w:t>равна</w:t>
      </w:r>
      <w:r w:rsidRPr="000F1F13">
        <w:rPr>
          <w:rFonts w:ascii="Tahoma" w:hAnsi="Tahoma" w:cs="Tahoma"/>
          <w:noProof/>
          <w:sz w:val="20"/>
          <w:szCs w:val="20"/>
        </w:rPr>
        <w:t xml:space="preserve"> </w:t>
      </w:r>
      <w:r w:rsidR="007A46D3" w:rsidRPr="000F1F13">
        <w:rPr>
          <w:rFonts w:ascii="Tahoma" w:hAnsi="Tahoma" w:cs="Tahoma"/>
          <w:noProof/>
          <w:sz w:val="20"/>
          <w:szCs w:val="20"/>
        </w:rPr>
        <w:t xml:space="preserve">Цене </w:t>
      </w:r>
      <w:r w:rsidRPr="000F1F13">
        <w:rPr>
          <w:rFonts w:ascii="Tahoma" w:hAnsi="Tahoma" w:cs="Tahoma"/>
          <w:noProof/>
          <w:sz w:val="20"/>
          <w:szCs w:val="20"/>
        </w:rPr>
        <w:t>Договора</w:t>
      </w:r>
      <w:r w:rsidR="007A46D3" w:rsidRPr="000F1F13">
        <w:rPr>
          <w:rFonts w:ascii="Tahoma" w:hAnsi="Tahoma" w:cs="Tahoma"/>
          <w:noProof/>
          <w:sz w:val="20"/>
          <w:szCs w:val="20"/>
        </w:rPr>
        <w:t>, согласованной Сторонами в пункте 4.1</w:t>
      </w:r>
      <w:r w:rsidR="00F10AE1">
        <w:rPr>
          <w:rFonts w:ascii="Tahoma" w:hAnsi="Tahoma" w:cs="Tahoma"/>
          <w:noProof/>
          <w:sz w:val="20"/>
          <w:szCs w:val="20"/>
        </w:rPr>
        <w:t>.</w:t>
      </w:r>
      <w:r w:rsidR="007A46D3" w:rsidRPr="000F1F13">
        <w:rPr>
          <w:rFonts w:ascii="Tahoma" w:hAnsi="Tahoma" w:cs="Tahoma"/>
          <w:noProof/>
          <w:sz w:val="20"/>
          <w:szCs w:val="20"/>
        </w:rPr>
        <w:t xml:space="preserve"> Договора</w:t>
      </w:r>
      <w:r w:rsidRPr="000F1F13">
        <w:rPr>
          <w:rFonts w:ascii="Tahoma" w:hAnsi="Tahoma" w:cs="Tahoma"/>
          <w:noProof/>
          <w:sz w:val="20"/>
          <w:szCs w:val="20"/>
        </w:rPr>
        <w:t>;</w:t>
      </w:r>
    </w:p>
    <w:p w14:paraId="161FEA2E" w14:textId="753361E6"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С</w:t>
      </w:r>
      <w:r w:rsidR="00865940" w:rsidRPr="000F1F13">
        <w:rPr>
          <w:rFonts w:ascii="Tahoma" w:hAnsi="Tahoma" w:cs="Tahoma"/>
          <w:noProof/>
          <w:sz w:val="20"/>
          <w:szCs w:val="20"/>
        </w:rPr>
        <w:t>рок условного депонирования</w:t>
      </w:r>
      <w:r w:rsidR="000E6754" w:rsidRPr="000F1F13">
        <w:rPr>
          <w:rFonts w:ascii="Tahoma" w:hAnsi="Tahoma" w:cs="Tahoma"/>
          <w:noProof/>
          <w:sz w:val="20"/>
          <w:szCs w:val="20"/>
        </w:rPr>
        <w:t xml:space="preserve">: </w:t>
      </w:r>
      <w:r w:rsidR="003F4643" w:rsidRPr="001304FF">
        <w:rPr>
          <w:rFonts w:ascii="Tahoma" w:hAnsi="Tahoma" w:cs="Tahoma"/>
          <w:b/>
          <w:bCs/>
          <w:sz w:val="20"/>
          <w:szCs w:val="20"/>
          <w:highlight w:val="yellow"/>
        </w:rPr>
        <w:t xml:space="preserve">до </w:t>
      </w:r>
      <w:r w:rsidR="000E448F">
        <w:rPr>
          <w:rFonts w:ascii="Tahoma" w:hAnsi="Tahoma" w:cs="Tahoma"/>
          <w:b/>
          <w:bCs/>
          <w:sz w:val="20"/>
          <w:szCs w:val="20"/>
          <w:highlight w:val="lightGray"/>
        </w:rPr>
        <w:t>2</w:t>
      </w:r>
      <w:r w:rsidR="00972027">
        <w:rPr>
          <w:rFonts w:ascii="Tahoma" w:hAnsi="Tahoma" w:cs="Tahoma"/>
          <w:b/>
          <w:bCs/>
          <w:sz w:val="20"/>
          <w:szCs w:val="20"/>
          <w:highlight w:val="lightGray"/>
        </w:rPr>
        <w:t>4</w:t>
      </w:r>
      <w:r w:rsidR="00F348AD" w:rsidRPr="00D909B5">
        <w:rPr>
          <w:rFonts w:ascii="Tahoma" w:hAnsi="Tahoma" w:cs="Tahoma"/>
          <w:b/>
          <w:bCs/>
          <w:sz w:val="20"/>
          <w:szCs w:val="20"/>
          <w:highlight w:val="lightGray"/>
        </w:rPr>
        <w:t>.12</w:t>
      </w:r>
      <w:r w:rsidR="003F4643" w:rsidRPr="00D909B5">
        <w:rPr>
          <w:rFonts w:ascii="Tahoma" w:hAnsi="Tahoma" w:cs="Tahoma"/>
          <w:b/>
          <w:bCs/>
          <w:sz w:val="20"/>
          <w:szCs w:val="20"/>
          <w:highlight w:val="lightGray"/>
        </w:rPr>
        <w:t xml:space="preserve">.2026 </w:t>
      </w:r>
      <w:r w:rsidR="003F4643" w:rsidRPr="001304FF">
        <w:rPr>
          <w:rFonts w:ascii="Tahoma" w:hAnsi="Tahoma" w:cs="Tahoma"/>
          <w:b/>
          <w:bCs/>
          <w:sz w:val="20"/>
          <w:szCs w:val="20"/>
          <w:highlight w:val="yellow"/>
        </w:rPr>
        <w:t>года</w:t>
      </w:r>
      <w:r w:rsidRPr="001304FF">
        <w:rPr>
          <w:rFonts w:ascii="Tahoma" w:hAnsi="Tahoma" w:cs="Tahoma"/>
          <w:noProof/>
          <w:sz w:val="20"/>
          <w:szCs w:val="20"/>
          <w:highlight w:val="yellow"/>
        </w:rPr>
        <w:t>.</w:t>
      </w:r>
      <w:r w:rsidRPr="000F1F13">
        <w:rPr>
          <w:rFonts w:ascii="Tahoma" w:hAnsi="Tahoma" w:cs="Tahoma"/>
          <w:noProof/>
          <w:sz w:val="20"/>
          <w:szCs w:val="20"/>
        </w:rPr>
        <w:t xml:space="preserve"> </w:t>
      </w:r>
    </w:p>
    <w:p w14:paraId="5BB9AC68" w14:textId="39B4D61A" w:rsidR="000D1711" w:rsidRDefault="000D1711" w:rsidP="000D1711">
      <w:pPr>
        <w:ind w:firstLine="567"/>
        <w:jc w:val="both"/>
        <w:rPr>
          <w:rFonts w:ascii="Tahoma" w:hAnsi="Tahoma" w:cs="Tahoma"/>
          <w:noProof/>
          <w:sz w:val="20"/>
          <w:szCs w:val="20"/>
        </w:rPr>
      </w:pPr>
      <w:r w:rsidRPr="000F1F13">
        <w:rPr>
          <w:rFonts w:ascii="Tahoma" w:hAnsi="Tahoma" w:cs="Tahoma"/>
          <w:noProof/>
          <w:sz w:val="20"/>
          <w:szCs w:val="20"/>
        </w:rPr>
        <w:t xml:space="preserve">Обязанность Участника по уплате Цены Договора считается исполненной с момента поступления денежных средств на открытый в </w:t>
      </w:r>
      <w:r w:rsidR="00C03C7A" w:rsidRPr="000F1F13">
        <w:rPr>
          <w:rFonts w:ascii="Tahoma" w:hAnsi="Tahoma" w:cs="Tahoma"/>
          <w:noProof/>
          <w:sz w:val="20"/>
          <w:szCs w:val="20"/>
        </w:rPr>
        <w:t>У</w:t>
      </w:r>
      <w:r w:rsidRPr="000F1F13">
        <w:rPr>
          <w:rFonts w:ascii="Tahoma" w:hAnsi="Tahoma" w:cs="Tahoma"/>
          <w:noProof/>
          <w:sz w:val="20"/>
          <w:szCs w:val="20"/>
        </w:rPr>
        <w:t>полномоченном банке счет эскроу.</w:t>
      </w:r>
    </w:p>
    <w:p w14:paraId="203E4D7A" w14:textId="77777777" w:rsidR="00B97CD8" w:rsidRDefault="00870FA2" w:rsidP="00B97CD8">
      <w:pPr>
        <w:ind w:firstLine="567"/>
        <w:jc w:val="both"/>
        <w:rPr>
          <w:rFonts w:ascii="Tahoma" w:hAnsi="Tahoma" w:cs="Tahoma"/>
          <w:noProof/>
          <w:sz w:val="20"/>
          <w:szCs w:val="20"/>
        </w:rPr>
      </w:pPr>
      <w:r w:rsidRPr="00870FA2">
        <w:rPr>
          <w:rFonts w:ascii="Tahoma" w:hAnsi="Tahoma" w:cs="Tahoma"/>
          <w:noProof/>
          <w:sz w:val="20"/>
          <w:szCs w:val="20"/>
        </w:rPr>
        <w:t>Застройщик извещается Эскроу-агентом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14:paraId="2F7A2625" w14:textId="77777777" w:rsidR="00B97CD8" w:rsidRDefault="00B97CD8" w:rsidP="00B97CD8">
      <w:pPr>
        <w:ind w:firstLine="567"/>
        <w:jc w:val="both"/>
        <w:rPr>
          <w:rFonts w:ascii="Tahoma" w:hAnsi="Tahoma" w:cs="Tahoma"/>
          <w:i/>
          <w:iCs/>
          <w:sz w:val="20"/>
          <w:szCs w:val="20"/>
        </w:rPr>
      </w:pPr>
      <w:r>
        <w:rPr>
          <w:rFonts w:ascii="Tahoma" w:hAnsi="Tahoma" w:cs="Tahoma"/>
          <w:noProof/>
          <w:sz w:val="20"/>
          <w:szCs w:val="20"/>
        </w:rPr>
        <w:t xml:space="preserve">4.7. </w:t>
      </w:r>
      <w:r w:rsidR="008D43F9" w:rsidRPr="000F1F13">
        <w:rPr>
          <w:rFonts w:ascii="Tahoma" w:hAnsi="Tahoma" w:cs="Tahoma"/>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431E65" w:rsidRPr="000F1F13">
        <w:rPr>
          <w:rFonts w:ascii="Tahoma" w:hAnsi="Tahoma" w:cs="Tahoma"/>
          <w:i/>
          <w:iCs/>
          <w:sz w:val="20"/>
          <w:szCs w:val="20"/>
        </w:rPr>
        <w:t>«</w:t>
      </w:r>
      <w:r w:rsidR="007257CD" w:rsidRPr="000F1F13">
        <w:rPr>
          <w:rFonts w:ascii="Tahoma" w:hAnsi="Tahoma" w:cs="Tahoma"/>
          <w:i/>
          <w:iCs/>
          <w:sz w:val="20"/>
          <w:szCs w:val="20"/>
        </w:rPr>
        <w:t xml:space="preserve">Оплата по Дог. № </w:t>
      </w:r>
      <w:r w:rsidR="007257CD" w:rsidRPr="003F4643">
        <w:rPr>
          <w:rFonts w:ascii="Tahoma" w:hAnsi="Tahoma" w:cs="Tahoma"/>
          <w:sz w:val="20"/>
          <w:szCs w:val="20"/>
          <w:highlight w:val="magenta"/>
        </w:rPr>
        <w:t>[●]</w:t>
      </w:r>
      <w:r w:rsidR="007257CD" w:rsidRPr="000F1F13">
        <w:rPr>
          <w:rFonts w:ascii="Tahoma" w:hAnsi="Tahoma" w:cs="Tahoma"/>
          <w:i/>
          <w:iCs/>
          <w:sz w:val="20"/>
          <w:szCs w:val="20"/>
        </w:rPr>
        <w:t xml:space="preserve"> участия в долевом стр</w:t>
      </w:r>
      <w:r w:rsidR="00C20018">
        <w:rPr>
          <w:rFonts w:ascii="Tahoma" w:hAnsi="Tahoma" w:cs="Tahoma"/>
          <w:i/>
          <w:iCs/>
          <w:sz w:val="20"/>
          <w:szCs w:val="20"/>
        </w:rPr>
        <w:t>оительстве</w:t>
      </w:r>
      <w:r w:rsidR="007257CD" w:rsidRPr="000F1F13">
        <w:rPr>
          <w:rFonts w:ascii="Tahoma" w:hAnsi="Tahoma" w:cs="Tahoma"/>
          <w:i/>
          <w:iCs/>
          <w:sz w:val="20"/>
          <w:szCs w:val="20"/>
        </w:rPr>
        <w:t xml:space="preserve"> от </w:t>
      </w:r>
      <w:r w:rsidR="007257CD" w:rsidRPr="003F4643">
        <w:rPr>
          <w:rFonts w:ascii="Tahoma" w:hAnsi="Tahoma" w:cs="Tahoma"/>
          <w:sz w:val="20"/>
          <w:szCs w:val="20"/>
          <w:highlight w:val="magenta"/>
        </w:rPr>
        <w:t>[●]</w:t>
      </w:r>
      <w:r w:rsidR="007257CD" w:rsidRPr="000F1F13">
        <w:rPr>
          <w:rFonts w:ascii="Tahoma" w:hAnsi="Tahoma" w:cs="Tahoma"/>
          <w:i/>
          <w:iCs/>
          <w:sz w:val="20"/>
          <w:szCs w:val="20"/>
        </w:rPr>
        <w:t xml:space="preserve"> г. за</w:t>
      </w:r>
      <w:r w:rsidR="00C20018">
        <w:rPr>
          <w:rFonts w:ascii="Tahoma" w:hAnsi="Tahoma" w:cs="Tahoma"/>
          <w:i/>
          <w:iCs/>
          <w:sz w:val="20"/>
          <w:szCs w:val="20"/>
        </w:rPr>
        <w:t xml:space="preserve"> </w:t>
      </w:r>
      <w:r w:rsidR="00C20018" w:rsidRPr="003F4643">
        <w:rPr>
          <w:rFonts w:ascii="Tahoma" w:hAnsi="Tahoma" w:cs="Tahoma"/>
          <w:i/>
          <w:iCs/>
          <w:sz w:val="20"/>
          <w:szCs w:val="20"/>
          <w:highlight w:val="magenta"/>
          <w:u w:val="single"/>
        </w:rPr>
        <w:t>[</w:t>
      </w:r>
      <w:r w:rsidR="007257CD" w:rsidRPr="003F4643">
        <w:rPr>
          <w:rFonts w:ascii="Tahoma" w:hAnsi="Tahoma" w:cs="Tahoma"/>
          <w:i/>
          <w:iCs/>
          <w:sz w:val="20"/>
          <w:szCs w:val="20"/>
          <w:highlight w:val="magenta"/>
        </w:rPr>
        <w:t>жилое</w:t>
      </w:r>
      <w:r w:rsidR="00F754C3" w:rsidRPr="003F4643">
        <w:rPr>
          <w:rFonts w:ascii="Tahoma" w:hAnsi="Tahoma" w:cs="Tahoma"/>
          <w:i/>
          <w:iCs/>
          <w:sz w:val="20"/>
          <w:szCs w:val="20"/>
          <w:highlight w:val="magenta"/>
        </w:rPr>
        <w:t>/нежилое</w:t>
      </w:r>
      <w:r w:rsidR="00C20018" w:rsidRPr="003F4643">
        <w:rPr>
          <w:rFonts w:ascii="Tahoma" w:hAnsi="Tahoma" w:cs="Tahoma"/>
          <w:i/>
          <w:iCs/>
          <w:sz w:val="20"/>
          <w:szCs w:val="20"/>
          <w:highlight w:val="magenta"/>
        </w:rPr>
        <w:t>]</w:t>
      </w:r>
      <w:r w:rsidR="007257CD" w:rsidRPr="000F1F13">
        <w:rPr>
          <w:rFonts w:ascii="Tahoma" w:hAnsi="Tahoma" w:cs="Tahoma"/>
          <w:i/>
          <w:iCs/>
          <w:sz w:val="20"/>
          <w:szCs w:val="20"/>
        </w:rPr>
        <w:t xml:space="preserve"> пом</w:t>
      </w:r>
      <w:r w:rsidR="00C20018">
        <w:rPr>
          <w:rFonts w:ascii="Tahoma" w:hAnsi="Tahoma" w:cs="Tahoma"/>
          <w:i/>
          <w:iCs/>
          <w:sz w:val="20"/>
          <w:szCs w:val="20"/>
        </w:rPr>
        <w:t>ещение</w:t>
      </w:r>
      <w:r w:rsidR="007257CD" w:rsidRPr="000F1F13">
        <w:rPr>
          <w:rFonts w:ascii="Tahoma" w:hAnsi="Tahoma" w:cs="Tahoma"/>
          <w:i/>
          <w:iCs/>
          <w:sz w:val="20"/>
          <w:szCs w:val="20"/>
        </w:rPr>
        <w:t xml:space="preserve"> усл</w:t>
      </w:r>
      <w:r w:rsidR="00C20018">
        <w:rPr>
          <w:rFonts w:ascii="Tahoma" w:hAnsi="Tahoma" w:cs="Tahoma"/>
          <w:i/>
          <w:iCs/>
          <w:sz w:val="20"/>
          <w:szCs w:val="20"/>
        </w:rPr>
        <w:t>овный</w:t>
      </w:r>
      <w:r w:rsidR="007257CD" w:rsidRPr="000F1F13">
        <w:rPr>
          <w:rFonts w:ascii="Tahoma" w:hAnsi="Tahoma" w:cs="Tahoma"/>
          <w:i/>
          <w:iCs/>
          <w:sz w:val="20"/>
          <w:szCs w:val="20"/>
        </w:rPr>
        <w:t xml:space="preserve"> ном</w:t>
      </w:r>
      <w:r w:rsidR="007257CD" w:rsidRPr="003F4643">
        <w:rPr>
          <w:rFonts w:ascii="Tahoma" w:hAnsi="Tahoma" w:cs="Tahoma"/>
          <w:i/>
          <w:iCs/>
          <w:sz w:val="20"/>
          <w:szCs w:val="20"/>
          <w:highlight w:val="magenta"/>
        </w:rPr>
        <w:t>.</w:t>
      </w:r>
      <w:r w:rsidR="007257CD" w:rsidRPr="003F4643">
        <w:rPr>
          <w:rFonts w:ascii="Tahoma" w:hAnsi="Tahoma" w:cs="Tahoma"/>
          <w:sz w:val="20"/>
          <w:szCs w:val="20"/>
          <w:highlight w:val="magenta"/>
        </w:rPr>
        <w:t xml:space="preserve"> [●]</w:t>
      </w:r>
      <w:r w:rsidR="007257CD" w:rsidRPr="003F4643">
        <w:rPr>
          <w:rFonts w:ascii="Tahoma" w:hAnsi="Tahoma" w:cs="Tahoma"/>
          <w:i/>
          <w:iCs/>
          <w:sz w:val="20"/>
          <w:szCs w:val="20"/>
          <w:highlight w:val="magenta"/>
        </w:rPr>
        <w:t>,</w:t>
      </w:r>
      <w:r w:rsidR="007257CD" w:rsidRPr="000F1F13">
        <w:rPr>
          <w:rFonts w:ascii="Tahoma" w:hAnsi="Tahoma" w:cs="Tahoma"/>
          <w:i/>
          <w:iCs/>
          <w:sz w:val="20"/>
          <w:szCs w:val="20"/>
        </w:rPr>
        <w:t xml:space="preserve"> НДС не облагается</w:t>
      </w:r>
      <w:r w:rsidR="00431E65" w:rsidRPr="000F1F13">
        <w:rPr>
          <w:rFonts w:ascii="Tahoma" w:hAnsi="Tahoma" w:cs="Tahoma"/>
          <w:i/>
          <w:iCs/>
          <w:sz w:val="20"/>
          <w:szCs w:val="20"/>
        </w:rPr>
        <w:t>»</w:t>
      </w:r>
      <w:r w:rsidR="00A33850" w:rsidRPr="000F1F13">
        <w:rPr>
          <w:rFonts w:ascii="Tahoma" w:hAnsi="Tahoma" w:cs="Tahoma"/>
          <w:i/>
          <w:iCs/>
          <w:sz w:val="20"/>
          <w:szCs w:val="20"/>
        </w:rPr>
        <w:t>.</w:t>
      </w:r>
    </w:p>
    <w:p w14:paraId="420252EA" w14:textId="77777777" w:rsidR="00B97CD8" w:rsidRDefault="00B97CD8" w:rsidP="00B97CD8">
      <w:pPr>
        <w:ind w:firstLine="567"/>
        <w:jc w:val="both"/>
        <w:rPr>
          <w:rFonts w:ascii="Tahoma" w:hAnsi="Tahoma" w:cs="Tahoma"/>
          <w:sz w:val="20"/>
          <w:szCs w:val="20"/>
        </w:rPr>
      </w:pPr>
      <w:r>
        <w:rPr>
          <w:rFonts w:ascii="Tahoma" w:hAnsi="Tahoma" w:cs="Tahoma"/>
          <w:sz w:val="20"/>
          <w:szCs w:val="20"/>
        </w:rPr>
        <w:t xml:space="preserve">4.8. </w:t>
      </w:r>
      <w:r w:rsidR="00431E65" w:rsidRPr="000F1F13">
        <w:rPr>
          <w:rFonts w:ascii="Tahoma" w:hAnsi="Tahoma" w:cs="Tahoma"/>
          <w:sz w:val="20"/>
          <w:szCs w:val="20"/>
        </w:rPr>
        <w:t xml:space="preserve">Участник не имеет права осуществлять </w:t>
      </w:r>
      <w:r w:rsidR="00616404" w:rsidRPr="000F1F13">
        <w:rPr>
          <w:rFonts w:ascii="Tahoma" w:hAnsi="Tahoma" w:cs="Tahoma"/>
          <w:sz w:val="20"/>
          <w:szCs w:val="20"/>
        </w:rPr>
        <w:t xml:space="preserve">любые платежи по Договору </w:t>
      </w:r>
      <w:r w:rsidR="00431E65" w:rsidRPr="000F1F13">
        <w:rPr>
          <w:rFonts w:ascii="Tahoma" w:hAnsi="Tahoma" w:cs="Tahoma"/>
          <w:sz w:val="20"/>
          <w:szCs w:val="20"/>
        </w:rPr>
        <w:t xml:space="preserve">до даты государственной регистрации настоящего Договора. В случае оплаты Участником </w:t>
      </w:r>
      <w:r w:rsidR="00C03C7A" w:rsidRPr="000F1F13">
        <w:rPr>
          <w:rFonts w:ascii="Tahoma" w:hAnsi="Tahoma" w:cs="Tahoma"/>
          <w:sz w:val="20"/>
          <w:szCs w:val="20"/>
        </w:rPr>
        <w:t>Ц</w:t>
      </w:r>
      <w:r w:rsidR="00431E65" w:rsidRPr="000F1F13">
        <w:rPr>
          <w:rFonts w:ascii="Tahoma" w:hAnsi="Tahoma" w:cs="Tahoma"/>
          <w:sz w:val="20"/>
          <w:szCs w:val="20"/>
        </w:rPr>
        <w:t xml:space="preserve">ены Договора или части </w:t>
      </w:r>
      <w:r w:rsidR="00C03C7A" w:rsidRPr="000F1F13">
        <w:rPr>
          <w:rFonts w:ascii="Tahoma" w:hAnsi="Tahoma" w:cs="Tahoma"/>
          <w:sz w:val="20"/>
          <w:szCs w:val="20"/>
        </w:rPr>
        <w:t>Ц</w:t>
      </w:r>
      <w:r w:rsidR="00431E65" w:rsidRPr="000F1F13">
        <w:rPr>
          <w:rFonts w:ascii="Tahoma" w:hAnsi="Tahoma" w:cs="Tahoma"/>
          <w:sz w:val="20"/>
          <w:szCs w:val="20"/>
        </w:rPr>
        <w:t xml:space="preserve">ены </w:t>
      </w:r>
      <w:r w:rsidR="00C03C7A" w:rsidRPr="000F1F13">
        <w:rPr>
          <w:rFonts w:ascii="Tahoma" w:hAnsi="Tahoma" w:cs="Tahoma"/>
          <w:sz w:val="20"/>
          <w:szCs w:val="20"/>
        </w:rPr>
        <w:t>Д</w:t>
      </w:r>
      <w:r w:rsidR="00431E65" w:rsidRPr="000F1F13">
        <w:rPr>
          <w:rFonts w:ascii="Tahoma" w:hAnsi="Tahoma" w:cs="Tahoma"/>
          <w:sz w:val="20"/>
          <w:szCs w:val="20"/>
        </w:rPr>
        <w:t>оговора</w:t>
      </w:r>
      <w:r w:rsidR="001F0D98" w:rsidRPr="000F1F13">
        <w:rPr>
          <w:rFonts w:ascii="Tahoma" w:hAnsi="Tahoma" w:cs="Tahoma"/>
          <w:sz w:val="20"/>
          <w:szCs w:val="20"/>
        </w:rPr>
        <w:t xml:space="preserve"> </w:t>
      </w:r>
      <w:r w:rsidR="00431E65" w:rsidRPr="000F1F13">
        <w:rPr>
          <w:rFonts w:ascii="Tahoma" w:hAnsi="Tahoma" w:cs="Tahoma"/>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0F1F13">
        <w:rPr>
          <w:rFonts w:ascii="Tahoma" w:hAnsi="Tahoma" w:cs="Tahoma"/>
          <w:sz w:val="20"/>
          <w:szCs w:val="20"/>
        </w:rPr>
        <w:t xml:space="preserve">Долевом Участии </w:t>
      </w:r>
      <w:r w:rsidR="00431E65" w:rsidRPr="000F1F13">
        <w:rPr>
          <w:rFonts w:ascii="Tahoma" w:hAnsi="Tahoma" w:cs="Tahoma"/>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0F1F13">
        <w:rPr>
          <w:rFonts w:ascii="Tahoma" w:hAnsi="Tahoma" w:cs="Tahoma"/>
          <w:sz w:val="20"/>
          <w:szCs w:val="20"/>
        </w:rPr>
        <w:t xml:space="preserve">. </w:t>
      </w:r>
    </w:p>
    <w:p w14:paraId="1875DDE4" w14:textId="35D3E556" w:rsidR="006113A1" w:rsidRPr="00AD6B18" w:rsidRDefault="00B97CD8" w:rsidP="00B97CD8">
      <w:pPr>
        <w:ind w:firstLine="567"/>
        <w:jc w:val="both"/>
        <w:rPr>
          <w:rFonts w:ascii="Tahoma" w:hAnsi="Tahoma" w:cs="Tahoma"/>
          <w:noProof/>
          <w:sz w:val="20"/>
          <w:szCs w:val="20"/>
        </w:rPr>
      </w:pPr>
      <w:r>
        <w:rPr>
          <w:rFonts w:ascii="Tahoma" w:hAnsi="Tahoma" w:cs="Tahoma"/>
          <w:sz w:val="20"/>
          <w:szCs w:val="20"/>
        </w:rPr>
        <w:t xml:space="preserve">4.9. </w:t>
      </w:r>
      <w:r w:rsidR="006113A1" w:rsidRPr="00AD6B18">
        <w:rPr>
          <w:rFonts w:ascii="Tahoma" w:hAnsi="Tahoma" w:cs="Tahoma"/>
          <w:sz w:val="20"/>
          <w:szCs w:val="20"/>
        </w:rPr>
        <w:t xml:space="preserve">В случае отказа </w:t>
      </w:r>
      <w:r w:rsidR="00C03C7A" w:rsidRPr="00AD6B18">
        <w:rPr>
          <w:rFonts w:ascii="Tahoma" w:hAnsi="Tahoma" w:cs="Tahoma"/>
          <w:sz w:val="20"/>
          <w:szCs w:val="20"/>
        </w:rPr>
        <w:t>У</w:t>
      </w:r>
      <w:r w:rsidR="006113A1" w:rsidRPr="00AD6B18">
        <w:rPr>
          <w:rFonts w:ascii="Tahoma" w:hAnsi="Tahoma" w:cs="Tahoma"/>
          <w:sz w:val="20"/>
          <w:szCs w:val="20"/>
        </w:rPr>
        <w:t>полномоченного банка</w:t>
      </w:r>
      <w:r w:rsidR="00AD3820" w:rsidRPr="00AD6B18">
        <w:rPr>
          <w:rFonts w:ascii="Tahoma" w:hAnsi="Tahoma" w:cs="Tahoma"/>
          <w:sz w:val="20"/>
          <w:szCs w:val="20"/>
        </w:rPr>
        <w:t xml:space="preserve"> (</w:t>
      </w:r>
      <w:proofErr w:type="spellStart"/>
      <w:r w:rsidR="00AD3820" w:rsidRPr="00AD6B18">
        <w:rPr>
          <w:rFonts w:ascii="Tahoma" w:hAnsi="Tahoma" w:cs="Tahoma"/>
          <w:sz w:val="20"/>
          <w:szCs w:val="20"/>
        </w:rPr>
        <w:t>эскроу</w:t>
      </w:r>
      <w:proofErr w:type="spellEnd"/>
      <w:r w:rsidR="00AD3820" w:rsidRPr="00AD6B18">
        <w:rPr>
          <w:rFonts w:ascii="Tahoma" w:hAnsi="Tahoma" w:cs="Tahoma"/>
          <w:sz w:val="20"/>
          <w:szCs w:val="20"/>
        </w:rPr>
        <w:t>-агента)</w:t>
      </w:r>
      <w:r w:rsidR="006113A1" w:rsidRPr="00AD6B18">
        <w:rPr>
          <w:rFonts w:ascii="Tahoma" w:hAnsi="Tahoma" w:cs="Tahoma"/>
          <w:sz w:val="20"/>
          <w:szCs w:val="20"/>
        </w:rPr>
        <w:t xml:space="preserve"> от заключения договора счета </w:t>
      </w:r>
      <w:proofErr w:type="spellStart"/>
      <w:r w:rsidR="006113A1" w:rsidRPr="00AD6B18">
        <w:rPr>
          <w:rFonts w:ascii="Tahoma" w:hAnsi="Tahoma" w:cs="Tahoma"/>
          <w:sz w:val="20"/>
          <w:szCs w:val="20"/>
        </w:rPr>
        <w:t>эскроу</w:t>
      </w:r>
      <w:proofErr w:type="spellEnd"/>
      <w:r w:rsidR="006113A1" w:rsidRPr="00AD6B18">
        <w:rPr>
          <w:rFonts w:ascii="Tahoma" w:hAnsi="Tahoma" w:cs="Tahoma"/>
          <w:sz w:val="20"/>
          <w:szCs w:val="20"/>
        </w:rPr>
        <w:t xml:space="preserve"> с Участником, расторжения </w:t>
      </w:r>
      <w:r w:rsidR="00C03C7A" w:rsidRPr="00AD6B18">
        <w:rPr>
          <w:rFonts w:ascii="Tahoma" w:hAnsi="Tahoma" w:cs="Tahoma"/>
          <w:sz w:val="20"/>
          <w:szCs w:val="20"/>
        </w:rPr>
        <w:t>У</w:t>
      </w:r>
      <w:r w:rsidR="006113A1" w:rsidRPr="00AD6B18">
        <w:rPr>
          <w:rFonts w:ascii="Tahoma" w:hAnsi="Tahoma" w:cs="Tahoma"/>
          <w:sz w:val="20"/>
          <w:szCs w:val="20"/>
        </w:rPr>
        <w:t xml:space="preserve">полномоченным банком договора счета </w:t>
      </w:r>
      <w:proofErr w:type="spellStart"/>
      <w:r w:rsidR="006113A1" w:rsidRPr="00AD6B18">
        <w:rPr>
          <w:rFonts w:ascii="Tahoma" w:hAnsi="Tahoma" w:cs="Tahoma"/>
          <w:sz w:val="20"/>
          <w:szCs w:val="20"/>
        </w:rPr>
        <w:t>эскроу</w:t>
      </w:r>
      <w:proofErr w:type="spellEnd"/>
      <w:r w:rsidR="006113A1" w:rsidRPr="00AD6B18">
        <w:rPr>
          <w:rFonts w:ascii="Tahoma" w:hAnsi="Tahoma" w:cs="Tahoma"/>
          <w:sz w:val="20"/>
          <w:szCs w:val="20"/>
        </w:rPr>
        <w:t xml:space="preserve"> с Участником, по основаниям, </w:t>
      </w:r>
      <w:r w:rsidR="00AD3820" w:rsidRPr="00AD6B18">
        <w:rPr>
          <w:rFonts w:ascii="Tahoma" w:hAnsi="Tahoma" w:cs="Tahoma"/>
          <w:sz w:val="20"/>
          <w:szCs w:val="20"/>
        </w:rPr>
        <w:t xml:space="preserve">предусмотренным абзацем 2 и 3 </w:t>
      </w:r>
      <w:hyperlink r:id="rId9">
        <w:r w:rsidR="00AD3820" w:rsidRPr="00AD6B18">
          <w:rPr>
            <w:rFonts w:ascii="Tahoma" w:hAnsi="Tahoma" w:cs="Tahoma"/>
            <w:sz w:val="20"/>
            <w:szCs w:val="20"/>
          </w:rPr>
          <w:t>пункта 5.2 статьи 7</w:t>
        </w:r>
      </w:hyperlink>
      <w:r w:rsidR="00AD3820" w:rsidRPr="00AD6B18">
        <w:rPr>
          <w:rFonts w:ascii="Tahoma" w:hAnsi="Tahoma" w:cs="Tahoma"/>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AD3820" w:rsidRPr="00AD6B18">
        <w:rPr>
          <w:rFonts w:ascii="Tahoma" w:eastAsia="Calibri" w:hAnsi="Tahoma" w:cs="Tahoma"/>
          <w:sz w:val="22"/>
          <w:szCs w:val="22"/>
          <w:lang w:eastAsia="en-US"/>
        </w:rPr>
        <w:t xml:space="preserve"> </w:t>
      </w:r>
      <w:r w:rsidR="006113A1" w:rsidRPr="00AD6B18">
        <w:rPr>
          <w:rFonts w:ascii="Tahoma" w:hAnsi="Tahoma" w:cs="Tahoma"/>
          <w:sz w:val="20"/>
          <w:szCs w:val="20"/>
        </w:rPr>
        <w:t xml:space="preserve">Застройщик может в одностороннем порядке отказаться от исполнения настоящего Договора в порядке, предусмотренном </w:t>
      </w:r>
      <w:hyperlink r:id="rId10" w:history="1">
        <w:r w:rsidR="006113A1" w:rsidRPr="00AD6B18">
          <w:rPr>
            <w:rFonts w:ascii="Tahoma" w:hAnsi="Tahoma" w:cs="Tahoma"/>
            <w:sz w:val="20"/>
            <w:szCs w:val="20"/>
          </w:rPr>
          <w:t>частями 3</w:t>
        </w:r>
      </w:hyperlink>
      <w:r w:rsidR="006113A1" w:rsidRPr="00AD6B18">
        <w:rPr>
          <w:rFonts w:ascii="Tahoma" w:hAnsi="Tahoma" w:cs="Tahoma"/>
          <w:sz w:val="20"/>
          <w:szCs w:val="20"/>
        </w:rPr>
        <w:t xml:space="preserve"> и </w:t>
      </w:r>
      <w:hyperlink r:id="rId11" w:history="1">
        <w:r w:rsidR="006113A1" w:rsidRPr="00AD6B18">
          <w:rPr>
            <w:rFonts w:ascii="Tahoma" w:hAnsi="Tahoma" w:cs="Tahoma"/>
            <w:sz w:val="20"/>
            <w:szCs w:val="20"/>
          </w:rPr>
          <w:t>4 статьи 9</w:t>
        </w:r>
      </w:hyperlink>
      <w:r w:rsidR="006113A1" w:rsidRPr="00AD6B18">
        <w:rPr>
          <w:rFonts w:ascii="Tahoma" w:hAnsi="Tahoma" w:cs="Tahoma"/>
          <w:sz w:val="20"/>
          <w:szCs w:val="20"/>
        </w:rPr>
        <w:t xml:space="preserve"> </w:t>
      </w:r>
      <w:r w:rsidR="00E64238" w:rsidRPr="00AD6B18">
        <w:rPr>
          <w:rFonts w:ascii="Tahoma" w:hAnsi="Tahoma" w:cs="Tahoma"/>
          <w:sz w:val="20"/>
          <w:szCs w:val="20"/>
        </w:rPr>
        <w:t xml:space="preserve">указанного </w:t>
      </w:r>
      <w:r w:rsidR="006113A1" w:rsidRPr="00AD6B18">
        <w:rPr>
          <w:rFonts w:ascii="Tahoma" w:hAnsi="Tahoma" w:cs="Tahoma"/>
          <w:sz w:val="20"/>
          <w:szCs w:val="20"/>
        </w:rPr>
        <w:t>Федерального закона.</w:t>
      </w:r>
    </w:p>
    <w:p w14:paraId="4203BCC1" w14:textId="4E3E491C" w:rsidR="000F5163" w:rsidRPr="000F1F13" w:rsidRDefault="00C11F18" w:rsidP="006113A1">
      <w:pPr>
        <w:pStyle w:val="a3"/>
        <w:numPr>
          <w:ilvl w:val="1"/>
          <w:numId w:val="42"/>
        </w:numPr>
        <w:tabs>
          <w:tab w:val="left" w:pos="1134"/>
        </w:tabs>
        <w:ind w:left="0" w:firstLine="567"/>
        <w:rPr>
          <w:rFonts w:ascii="Tahoma" w:hAnsi="Tahoma" w:cs="Tahoma"/>
          <w:sz w:val="20"/>
          <w:szCs w:val="20"/>
        </w:rPr>
      </w:pPr>
      <w:r w:rsidRPr="003F4643">
        <w:rPr>
          <w:rFonts w:ascii="Tahoma" w:hAnsi="Tahoma" w:cs="Tahoma"/>
          <w:sz w:val="20"/>
          <w:szCs w:val="20"/>
        </w:rPr>
        <w:t>[</w:t>
      </w:r>
      <w:r w:rsidR="000F5163" w:rsidRPr="003F4643">
        <w:rPr>
          <w:rFonts w:ascii="Tahoma" w:hAnsi="Tahoma" w:cs="Tahoma"/>
          <w:sz w:val="20"/>
          <w:szCs w:val="20"/>
        </w:rPr>
        <w:t>В</w:t>
      </w:r>
      <w:r w:rsidR="000F5163" w:rsidRPr="000F1F13">
        <w:rPr>
          <w:rFonts w:ascii="Tahoma" w:hAnsi="Tahoma" w:cs="Tahoma"/>
          <w:sz w:val="20"/>
          <w:szCs w:val="20"/>
        </w:rPr>
        <w:t xml:space="preserve"> случае исполнения Участником своих обязательств перед Банком</w:t>
      </w:r>
      <w:r>
        <w:rPr>
          <w:rFonts w:ascii="Tahoma" w:hAnsi="Tahoma" w:cs="Tahoma"/>
          <w:sz w:val="20"/>
          <w:szCs w:val="20"/>
        </w:rPr>
        <w:t>-кредитором</w:t>
      </w:r>
      <w:r w:rsidR="000F5163" w:rsidRPr="000F1F13">
        <w:rPr>
          <w:rFonts w:ascii="Tahoma" w:hAnsi="Tahoma" w:cs="Tahoma"/>
          <w:sz w:val="20"/>
          <w:szCs w:val="20"/>
        </w:rPr>
        <w:t xml:space="preserve">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r w:rsidR="000F5163" w:rsidRPr="003F4643">
        <w:rPr>
          <w:rFonts w:ascii="Tahoma" w:hAnsi="Tahoma" w:cs="Tahoma"/>
          <w:sz w:val="20"/>
          <w:szCs w:val="20"/>
        </w:rPr>
        <w:t>.</w:t>
      </w:r>
      <w:r w:rsidRPr="003F4643">
        <w:rPr>
          <w:rFonts w:ascii="Tahoma" w:hAnsi="Tahoma" w:cs="Tahoma"/>
          <w:sz w:val="20"/>
          <w:szCs w:val="20"/>
        </w:rPr>
        <w:t>]</w:t>
      </w:r>
      <w:r w:rsidRPr="003F4643">
        <w:rPr>
          <w:rStyle w:val="af9"/>
          <w:rFonts w:ascii="Tahoma" w:hAnsi="Tahoma" w:cs="Tahoma"/>
          <w:sz w:val="20"/>
          <w:szCs w:val="20"/>
        </w:rPr>
        <w:footnoteReference w:id="16"/>
      </w:r>
    </w:p>
    <w:p w14:paraId="246CFD6D" w14:textId="77777777" w:rsidR="00EF687A" w:rsidRPr="000F1F13" w:rsidRDefault="00EF687A" w:rsidP="00EF687A">
      <w:pPr>
        <w:pStyle w:val="a3"/>
        <w:ind w:left="567"/>
        <w:rPr>
          <w:rFonts w:ascii="Tahoma" w:hAnsi="Tahoma" w:cs="Tahoma"/>
          <w:sz w:val="20"/>
          <w:szCs w:val="20"/>
        </w:rPr>
      </w:pPr>
    </w:p>
    <w:p w14:paraId="0442F2C0" w14:textId="77777777" w:rsidR="008D43F9" w:rsidRPr="000F1F13" w:rsidRDefault="008D43F9" w:rsidP="00061286">
      <w:pPr>
        <w:pStyle w:val="ConsPlusNormal"/>
        <w:widowControl/>
        <w:numPr>
          <w:ilvl w:val="0"/>
          <w:numId w:val="12"/>
        </w:numPr>
        <w:jc w:val="center"/>
        <w:rPr>
          <w:rFonts w:ascii="Tahoma" w:hAnsi="Tahoma" w:cs="Tahoma"/>
          <w:b/>
          <w:bCs/>
          <w:spacing w:val="20"/>
        </w:rPr>
      </w:pPr>
      <w:r w:rsidRPr="000F1F13">
        <w:rPr>
          <w:rFonts w:ascii="Tahoma" w:hAnsi="Tahoma" w:cs="Tahoma"/>
          <w:b/>
          <w:bCs/>
          <w:spacing w:val="20"/>
        </w:rPr>
        <w:lastRenderedPageBreak/>
        <w:t>СРОК И ПОРЯДОК ПЕРЕДАЧИ ОБЪЕКТА</w:t>
      </w:r>
    </w:p>
    <w:p w14:paraId="1767736A" w14:textId="4DF31EF4" w:rsidR="008D43F9" w:rsidRPr="000F1F13" w:rsidRDefault="007257CD" w:rsidP="003E1761">
      <w:pPr>
        <w:pStyle w:val="a3"/>
        <w:numPr>
          <w:ilvl w:val="1"/>
          <w:numId w:val="12"/>
        </w:numPr>
        <w:tabs>
          <w:tab w:val="clear" w:pos="720"/>
          <w:tab w:val="left" w:pos="567"/>
          <w:tab w:val="num" w:pos="851"/>
          <w:tab w:val="num" w:pos="1560"/>
        </w:tabs>
        <w:ind w:left="0" w:firstLine="426"/>
        <w:rPr>
          <w:rFonts w:ascii="Tahoma" w:hAnsi="Tahoma" w:cs="Tahoma"/>
          <w:sz w:val="20"/>
          <w:szCs w:val="20"/>
        </w:rPr>
      </w:pPr>
      <w:r w:rsidRPr="000F1F13">
        <w:rPr>
          <w:rFonts w:ascii="Tahoma" w:hAnsi="Tahoma" w:cs="Tahoma"/>
          <w:sz w:val="20"/>
          <w:szCs w:val="20"/>
        </w:rPr>
        <w:t xml:space="preserve">Застройщик обязан передать Участнику Объект </w:t>
      </w:r>
      <w:r w:rsidR="00AE69CF" w:rsidRPr="000F1F13">
        <w:rPr>
          <w:rFonts w:ascii="Tahoma" w:hAnsi="Tahoma" w:cs="Tahoma"/>
          <w:sz w:val="20"/>
          <w:szCs w:val="20"/>
        </w:rPr>
        <w:t xml:space="preserve">после получения Разрешения на ввод в эксплуатацию Жилого дома </w:t>
      </w:r>
      <w:r w:rsidRPr="001304FF">
        <w:rPr>
          <w:rFonts w:ascii="Tahoma" w:hAnsi="Tahoma" w:cs="Tahoma"/>
          <w:sz w:val="20"/>
          <w:szCs w:val="20"/>
          <w:highlight w:val="yellow"/>
        </w:rPr>
        <w:t xml:space="preserve">не позднее </w:t>
      </w:r>
      <w:r w:rsidR="000E448F">
        <w:rPr>
          <w:rFonts w:ascii="Tahoma" w:hAnsi="Tahoma" w:cs="Tahoma"/>
          <w:b/>
          <w:bCs/>
          <w:sz w:val="20"/>
          <w:szCs w:val="20"/>
          <w:highlight w:val="yellow"/>
        </w:rPr>
        <w:t>22</w:t>
      </w:r>
      <w:r w:rsidR="00F348AD">
        <w:rPr>
          <w:rFonts w:ascii="Tahoma" w:hAnsi="Tahoma" w:cs="Tahoma"/>
          <w:b/>
          <w:bCs/>
          <w:sz w:val="20"/>
          <w:szCs w:val="20"/>
          <w:highlight w:val="yellow"/>
        </w:rPr>
        <w:t>.09.2026</w:t>
      </w:r>
      <w:r w:rsidR="00F95397" w:rsidRPr="001304FF">
        <w:rPr>
          <w:rFonts w:ascii="Tahoma" w:hAnsi="Tahoma" w:cs="Tahoma"/>
          <w:b/>
          <w:bCs/>
          <w:sz w:val="20"/>
          <w:szCs w:val="20"/>
          <w:highlight w:val="yellow"/>
        </w:rPr>
        <w:t xml:space="preserve"> </w:t>
      </w:r>
      <w:r w:rsidR="003E6E2D" w:rsidRPr="001304FF">
        <w:rPr>
          <w:rFonts w:ascii="Tahoma" w:hAnsi="Tahoma" w:cs="Tahoma"/>
          <w:b/>
          <w:bCs/>
          <w:sz w:val="20"/>
          <w:szCs w:val="20"/>
          <w:highlight w:val="yellow"/>
        </w:rPr>
        <w:t>г.</w:t>
      </w:r>
      <w:r w:rsidR="003E6E2D" w:rsidRPr="00DF751B">
        <w:rPr>
          <w:rFonts w:ascii="Tahoma" w:hAnsi="Tahoma" w:cs="Tahoma"/>
          <w:sz w:val="20"/>
          <w:szCs w:val="20"/>
        </w:rPr>
        <w:t xml:space="preserve"> </w:t>
      </w:r>
      <w:r w:rsidRPr="00DF751B">
        <w:rPr>
          <w:rFonts w:ascii="Tahoma" w:hAnsi="Tahoma" w:cs="Tahoma"/>
          <w:sz w:val="20"/>
          <w:szCs w:val="20"/>
        </w:rPr>
        <w:t>(далее – «</w:t>
      </w:r>
      <w:r w:rsidRPr="00DF751B">
        <w:rPr>
          <w:rFonts w:ascii="Tahoma" w:hAnsi="Tahoma" w:cs="Tahoma"/>
          <w:b/>
          <w:sz w:val="20"/>
          <w:szCs w:val="20"/>
        </w:rPr>
        <w:t>Срок Передачи</w:t>
      </w:r>
      <w:r w:rsidRPr="000F1F13">
        <w:rPr>
          <w:rFonts w:ascii="Tahoma" w:hAnsi="Tahoma" w:cs="Tahoma"/>
          <w:b/>
          <w:sz w:val="20"/>
          <w:szCs w:val="20"/>
        </w:rPr>
        <w:t xml:space="preserve"> Объекта</w:t>
      </w:r>
      <w:r w:rsidRPr="000F1F13">
        <w:rPr>
          <w:rFonts w:ascii="Tahoma" w:hAnsi="Tahoma" w:cs="Tahoma"/>
          <w:sz w:val="20"/>
          <w:szCs w:val="20"/>
        </w:rPr>
        <w:t>»)</w:t>
      </w:r>
      <w:r w:rsidR="00D12CD2" w:rsidRPr="000F1F13">
        <w:rPr>
          <w:rFonts w:ascii="Tahoma" w:hAnsi="Tahoma" w:cs="Tahoma"/>
          <w:sz w:val="20"/>
          <w:szCs w:val="20"/>
        </w:rPr>
        <w:t>.</w:t>
      </w:r>
    </w:p>
    <w:p w14:paraId="76C35DCE" w14:textId="7001496C" w:rsidR="00AE69CF" w:rsidRDefault="00AE69CF" w:rsidP="003E1761">
      <w:pPr>
        <w:pStyle w:val="a3"/>
        <w:tabs>
          <w:tab w:val="num" w:pos="851"/>
          <w:tab w:val="num" w:pos="1560"/>
        </w:tabs>
        <w:ind w:firstLine="426"/>
        <w:rPr>
          <w:rFonts w:ascii="Tahoma" w:hAnsi="Tahoma" w:cs="Tahoma"/>
          <w:sz w:val="20"/>
          <w:szCs w:val="20"/>
        </w:rPr>
      </w:pPr>
      <w:r w:rsidRPr="000F1F13">
        <w:rPr>
          <w:rFonts w:ascii="Tahoma" w:hAnsi="Tahoma" w:cs="Tahoma"/>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bookmarkStart w:id="14" w:name="_Hlk523408664"/>
      <w:r w:rsidR="008E5AD0" w:rsidRPr="000F1F13">
        <w:rPr>
          <w:rFonts w:ascii="Tahoma" w:hAnsi="Tahoma" w:cs="Tahoma"/>
          <w:sz w:val="20"/>
          <w:szCs w:val="20"/>
        </w:rPr>
        <w:t>в соответствии с проектной декларацией.</w:t>
      </w:r>
      <w:bookmarkEnd w:id="14"/>
    </w:p>
    <w:p w14:paraId="7C6AA200" w14:textId="490113B5" w:rsidR="004D5CB2" w:rsidRPr="000F1F13" w:rsidRDefault="004D5CB2" w:rsidP="003E1761">
      <w:pPr>
        <w:pStyle w:val="a3"/>
        <w:tabs>
          <w:tab w:val="num" w:pos="851"/>
          <w:tab w:val="num" w:pos="1560"/>
        </w:tabs>
        <w:ind w:firstLine="426"/>
        <w:rPr>
          <w:rFonts w:ascii="Tahoma" w:hAnsi="Tahoma" w:cs="Tahoma"/>
          <w:sz w:val="20"/>
          <w:szCs w:val="20"/>
        </w:rPr>
      </w:pPr>
      <w:r w:rsidRPr="004D5CB2">
        <w:rPr>
          <w:rFonts w:ascii="Tahoma" w:hAnsi="Tahoma" w:cs="Tahoma"/>
          <w:sz w:val="20"/>
          <w:szCs w:val="20"/>
        </w:rPr>
        <w:t xml:space="preserve">В случае нарушения предусмотренного настоящим Договором </w:t>
      </w:r>
      <w:r>
        <w:rPr>
          <w:rFonts w:ascii="Tahoma" w:hAnsi="Tahoma" w:cs="Tahoma"/>
          <w:sz w:val="20"/>
          <w:szCs w:val="20"/>
        </w:rPr>
        <w:t>С</w:t>
      </w:r>
      <w:r w:rsidRPr="004D5CB2">
        <w:rPr>
          <w:rFonts w:ascii="Tahoma" w:hAnsi="Tahoma" w:cs="Tahoma"/>
          <w:sz w:val="20"/>
          <w:szCs w:val="20"/>
        </w:rPr>
        <w:t xml:space="preserve">рока </w:t>
      </w:r>
      <w:r w:rsidR="0026161C">
        <w:rPr>
          <w:rFonts w:ascii="Tahoma" w:hAnsi="Tahoma" w:cs="Tahoma"/>
          <w:sz w:val="20"/>
          <w:szCs w:val="20"/>
        </w:rPr>
        <w:t>П</w:t>
      </w:r>
      <w:r w:rsidRPr="004D5CB2">
        <w:rPr>
          <w:rFonts w:ascii="Tahoma" w:hAnsi="Tahoma" w:cs="Tahoma"/>
          <w:sz w:val="20"/>
          <w:szCs w:val="20"/>
        </w:rPr>
        <w:t xml:space="preserve">ередачи </w:t>
      </w:r>
      <w:r>
        <w:rPr>
          <w:rFonts w:ascii="Tahoma" w:hAnsi="Tahoma" w:cs="Tahoma"/>
          <w:sz w:val="20"/>
          <w:szCs w:val="20"/>
        </w:rPr>
        <w:t>Объекта</w:t>
      </w:r>
      <w:r w:rsidRPr="004D5CB2">
        <w:rPr>
          <w:rFonts w:ascii="Tahoma" w:hAnsi="Tahoma" w:cs="Tahoma"/>
          <w:sz w:val="20"/>
          <w:szCs w:val="20"/>
        </w:rPr>
        <w:t xml:space="preserve"> Застройщик уплачивает Участнику долевого строительства неустойку (пени) в порядке, установленном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F29FCC" w14:textId="77777777" w:rsidR="000F3084" w:rsidRPr="000F1F13" w:rsidRDefault="008D43F9" w:rsidP="003E1761">
      <w:pPr>
        <w:pStyle w:val="a3"/>
        <w:numPr>
          <w:ilvl w:val="1"/>
          <w:numId w:val="12"/>
        </w:numPr>
        <w:tabs>
          <w:tab w:val="clear" w:pos="720"/>
          <w:tab w:val="num" w:pos="851"/>
          <w:tab w:val="num" w:pos="1560"/>
        </w:tabs>
        <w:ind w:left="0" w:firstLine="426"/>
        <w:rPr>
          <w:rFonts w:ascii="Tahoma" w:hAnsi="Tahoma" w:cs="Tahoma"/>
          <w:sz w:val="20"/>
          <w:szCs w:val="20"/>
        </w:rPr>
      </w:pPr>
      <w:r w:rsidRPr="000F1F13">
        <w:rPr>
          <w:rFonts w:ascii="Tahoma" w:hAnsi="Tahoma" w:cs="Tahoma"/>
          <w:sz w:val="20"/>
          <w:szCs w:val="20"/>
        </w:rPr>
        <w:t>Передача Объекта Застройщиком и принятие его Участником осуществляется</w:t>
      </w:r>
      <w:r w:rsidR="000F3084" w:rsidRPr="000F1F13">
        <w:rPr>
          <w:rFonts w:ascii="Tahoma" w:hAnsi="Tahoma" w:cs="Tahoma"/>
          <w:sz w:val="20"/>
          <w:szCs w:val="20"/>
        </w:rPr>
        <w:t xml:space="preserve"> по:</w:t>
      </w:r>
      <w:r w:rsidRPr="000F1F13">
        <w:rPr>
          <w:rFonts w:ascii="Tahoma" w:hAnsi="Tahoma" w:cs="Tahoma"/>
          <w:sz w:val="20"/>
          <w:szCs w:val="20"/>
        </w:rPr>
        <w:t xml:space="preserve"> передаточному акту</w:t>
      </w:r>
      <w:r w:rsidR="003411B3" w:rsidRPr="000F1F13">
        <w:rPr>
          <w:rFonts w:ascii="Tahoma" w:hAnsi="Tahoma" w:cs="Tahoma"/>
          <w:sz w:val="20"/>
          <w:szCs w:val="20"/>
        </w:rPr>
        <w:t>,</w:t>
      </w:r>
      <w:r w:rsidR="00194D21" w:rsidRPr="000F1F13">
        <w:rPr>
          <w:rFonts w:ascii="Tahoma" w:hAnsi="Tahoma" w:cs="Tahoma"/>
          <w:sz w:val="20"/>
          <w:szCs w:val="20"/>
        </w:rPr>
        <w:t xml:space="preserve"> </w:t>
      </w:r>
      <w:r w:rsidRPr="000F1F13">
        <w:rPr>
          <w:rFonts w:ascii="Tahoma" w:hAnsi="Tahoma" w:cs="Tahoma"/>
          <w:sz w:val="20"/>
          <w:szCs w:val="20"/>
        </w:rPr>
        <w:t>подписываемому обеими Сторонами</w:t>
      </w:r>
      <w:r w:rsidR="00194D21" w:rsidRPr="000F1F13">
        <w:rPr>
          <w:rFonts w:ascii="Tahoma" w:hAnsi="Tahoma" w:cs="Tahoma"/>
          <w:sz w:val="20"/>
          <w:szCs w:val="20"/>
        </w:rPr>
        <w:t xml:space="preserve"> (</w:t>
      </w:r>
      <w:r w:rsidR="00F20D73" w:rsidRPr="000F1F13">
        <w:rPr>
          <w:rFonts w:ascii="Tahoma" w:hAnsi="Tahoma" w:cs="Tahoma"/>
          <w:sz w:val="20"/>
          <w:szCs w:val="20"/>
        </w:rPr>
        <w:t xml:space="preserve">ранее и </w:t>
      </w:r>
      <w:r w:rsidR="00194D21" w:rsidRPr="000F1F13">
        <w:rPr>
          <w:rFonts w:ascii="Tahoma" w:hAnsi="Tahoma" w:cs="Tahoma"/>
          <w:sz w:val="20"/>
          <w:szCs w:val="20"/>
        </w:rPr>
        <w:t xml:space="preserve">далее </w:t>
      </w:r>
      <w:r w:rsidR="00F20D73" w:rsidRPr="000F1F13">
        <w:rPr>
          <w:rFonts w:ascii="Tahoma" w:hAnsi="Tahoma" w:cs="Tahoma"/>
          <w:sz w:val="20"/>
          <w:szCs w:val="20"/>
        </w:rPr>
        <w:t xml:space="preserve">по тексту </w:t>
      </w:r>
      <w:r w:rsidR="00194D21" w:rsidRPr="000F1F13">
        <w:rPr>
          <w:rFonts w:ascii="Tahoma" w:hAnsi="Tahoma" w:cs="Tahoma"/>
          <w:sz w:val="20"/>
          <w:szCs w:val="20"/>
        </w:rPr>
        <w:t>– «</w:t>
      </w:r>
      <w:r w:rsidR="00194D21" w:rsidRPr="000F1F13">
        <w:rPr>
          <w:rFonts w:ascii="Tahoma" w:hAnsi="Tahoma" w:cs="Tahoma"/>
          <w:b/>
          <w:sz w:val="20"/>
          <w:szCs w:val="20"/>
        </w:rPr>
        <w:t>Передаточный Акт</w:t>
      </w:r>
      <w:r w:rsidR="00194D21" w:rsidRPr="000F1F13">
        <w:rPr>
          <w:rFonts w:ascii="Tahoma" w:hAnsi="Tahoma" w:cs="Tahoma"/>
          <w:sz w:val="20"/>
          <w:szCs w:val="20"/>
        </w:rPr>
        <w:t>»)</w:t>
      </w:r>
      <w:r w:rsidR="000F3084" w:rsidRPr="000F1F13">
        <w:rPr>
          <w:rFonts w:ascii="Tahoma" w:hAnsi="Tahoma" w:cs="Tahoma"/>
          <w:sz w:val="20"/>
          <w:szCs w:val="20"/>
        </w:rPr>
        <w:t xml:space="preserve">, или одностороннему акту, или иному документу о передаче Объекта, </w:t>
      </w:r>
      <w:r w:rsidR="002B3382" w:rsidRPr="000F1F13">
        <w:rPr>
          <w:rFonts w:ascii="Tahoma" w:hAnsi="Tahoma" w:cs="Tahoma"/>
          <w:sz w:val="20"/>
          <w:szCs w:val="20"/>
        </w:rPr>
        <w:t xml:space="preserve">оформляемому </w:t>
      </w:r>
      <w:r w:rsidR="000F3084" w:rsidRPr="000F1F13">
        <w:rPr>
          <w:rFonts w:ascii="Tahoma" w:hAnsi="Tahoma" w:cs="Tahoma"/>
          <w:sz w:val="20"/>
          <w:szCs w:val="20"/>
        </w:rPr>
        <w:t>в соответствии с условиям</w:t>
      </w:r>
      <w:r w:rsidR="00177413" w:rsidRPr="000F1F13">
        <w:rPr>
          <w:rFonts w:ascii="Tahoma" w:hAnsi="Tahoma" w:cs="Tahoma"/>
          <w:sz w:val="20"/>
          <w:szCs w:val="20"/>
        </w:rPr>
        <w:t>и</w:t>
      </w:r>
      <w:r w:rsidR="000F3084" w:rsidRPr="000F1F13">
        <w:rPr>
          <w:rFonts w:ascii="Tahoma" w:hAnsi="Tahoma" w:cs="Tahoma"/>
          <w:sz w:val="20"/>
          <w:szCs w:val="20"/>
        </w:rPr>
        <w:t xml:space="preserve"> настоящего Договора и требованиям Закона о Долевом Участии</w:t>
      </w:r>
      <w:r w:rsidRPr="000F1F13">
        <w:rPr>
          <w:rFonts w:ascii="Tahoma" w:hAnsi="Tahoma" w:cs="Tahoma"/>
          <w:sz w:val="20"/>
          <w:szCs w:val="20"/>
        </w:rPr>
        <w:t xml:space="preserve">. </w:t>
      </w:r>
    </w:p>
    <w:p w14:paraId="59E9279B" w14:textId="77777777" w:rsidR="00552035" w:rsidRPr="000F1F13" w:rsidRDefault="00552035" w:rsidP="003E1761">
      <w:pPr>
        <w:pStyle w:val="a3"/>
        <w:numPr>
          <w:ilvl w:val="1"/>
          <w:numId w:val="12"/>
        </w:numPr>
        <w:tabs>
          <w:tab w:val="clear" w:pos="720"/>
          <w:tab w:val="num" w:pos="851"/>
          <w:tab w:val="num" w:pos="1560"/>
        </w:tabs>
        <w:ind w:left="0" w:firstLine="426"/>
        <w:rPr>
          <w:rFonts w:ascii="Tahoma" w:hAnsi="Tahoma" w:cs="Tahoma"/>
          <w:sz w:val="20"/>
          <w:szCs w:val="20"/>
        </w:rPr>
      </w:pPr>
      <w:r w:rsidRPr="000F1F13">
        <w:rPr>
          <w:rFonts w:ascii="Tahoma" w:hAnsi="Tahoma" w:cs="Tahoma"/>
          <w:sz w:val="20"/>
          <w:szCs w:val="20"/>
        </w:rPr>
        <w:t xml:space="preserve">Объект считается переданным Застройщиком и принятым Участником с даты </w:t>
      </w:r>
      <w:r w:rsidR="00B430E4" w:rsidRPr="000F1F13">
        <w:rPr>
          <w:rFonts w:ascii="Tahoma" w:hAnsi="Tahoma" w:cs="Tahoma"/>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0F1F13">
        <w:rPr>
          <w:rFonts w:ascii="Tahoma" w:hAnsi="Tahoma" w:cs="Tahoma"/>
          <w:sz w:val="20"/>
          <w:szCs w:val="20"/>
        </w:rPr>
        <w:t xml:space="preserve">условиям настоящего </w:t>
      </w:r>
      <w:r w:rsidR="00B430E4" w:rsidRPr="000F1F13">
        <w:rPr>
          <w:rFonts w:ascii="Tahoma" w:hAnsi="Tahoma" w:cs="Tahoma"/>
          <w:sz w:val="20"/>
          <w:szCs w:val="20"/>
        </w:rPr>
        <w:t>Договора</w:t>
      </w:r>
      <w:r w:rsidR="005B5D30" w:rsidRPr="000F1F13">
        <w:rPr>
          <w:rFonts w:ascii="Tahoma" w:hAnsi="Tahoma" w:cs="Tahoma"/>
          <w:sz w:val="20"/>
          <w:szCs w:val="20"/>
        </w:rPr>
        <w:t xml:space="preserve"> и требованиям Закона о Долевом Участии</w:t>
      </w:r>
      <w:r w:rsidR="00B430E4" w:rsidRPr="000F1F13">
        <w:rPr>
          <w:rFonts w:ascii="Tahoma" w:hAnsi="Tahoma" w:cs="Tahoma"/>
          <w:sz w:val="20"/>
          <w:szCs w:val="20"/>
        </w:rPr>
        <w:t xml:space="preserve">.  </w:t>
      </w:r>
    </w:p>
    <w:p w14:paraId="60A13E9F" w14:textId="4602C04B" w:rsidR="003411B3" w:rsidRPr="000F1F13" w:rsidRDefault="003411B3" w:rsidP="003E1761">
      <w:pPr>
        <w:pStyle w:val="a3"/>
        <w:numPr>
          <w:ilvl w:val="1"/>
          <w:numId w:val="12"/>
        </w:numPr>
        <w:tabs>
          <w:tab w:val="clear" w:pos="720"/>
          <w:tab w:val="num" w:pos="360"/>
          <w:tab w:val="num" w:pos="851"/>
        </w:tabs>
        <w:ind w:left="0" w:firstLine="426"/>
        <w:rPr>
          <w:rFonts w:ascii="Tahoma" w:hAnsi="Tahoma" w:cs="Tahoma"/>
          <w:sz w:val="20"/>
          <w:szCs w:val="20"/>
        </w:rPr>
      </w:pPr>
      <w:r w:rsidRPr="000F1F13">
        <w:rPr>
          <w:rFonts w:ascii="Tahoma" w:hAnsi="Tahoma" w:cs="Tahoma"/>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w:t>
      </w:r>
      <w:r w:rsidRPr="009379E0">
        <w:rPr>
          <w:rFonts w:ascii="Tahoma" w:hAnsi="Tahoma" w:cs="Tahoma"/>
          <w:sz w:val="20"/>
          <w:szCs w:val="20"/>
        </w:rPr>
        <w:t xml:space="preserve">, </w:t>
      </w:r>
      <w:r w:rsidR="00BF5187" w:rsidRPr="009379E0">
        <w:rPr>
          <w:rFonts w:ascii="Tahoma" w:hAnsi="Tahoma" w:cs="Tahoma"/>
          <w:sz w:val="20"/>
          <w:szCs w:val="20"/>
        </w:rPr>
        <w:t>[</w:t>
      </w:r>
      <w:r w:rsidRPr="009379E0">
        <w:rPr>
          <w:rFonts w:ascii="Tahoma" w:hAnsi="Tahoma" w:cs="Tahoma"/>
          <w:sz w:val="20"/>
          <w:szCs w:val="20"/>
        </w:rPr>
        <w:t>Обща</w:t>
      </w:r>
      <w:r w:rsidRPr="000F1F13">
        <w:rPr>
          <w:rFonts w:ascii="Tahoma" w:hAnsi="Tahoma" w:cs="Tahoma"/>
          <w:sz w:val="20"/>
          <w:szCs w:val="20"/>
        </w:rPr>
        <w:t xml:space="preserve">я площадь </w:t>
      </w:r>
      <w:r w:rsidRPr="009379E0">
        <w:rPr>
          <w:rFonts w:ascii="Tahoma" w:hAnsi="Tahoma" w:cs="Tahoma"/>
          <w:sz w:val="20"/>
          <w:szCs w:val="20"/>
        </w:rPr>
        <w:t>Объекта (без учета площади</w:t>
      </w:r>
      <w:r w:rsidR="00344798" w:rsidRPr="009379E0">
        <w:rPr>
          <w:rFonts w:eastAsiaTheme="minorHAnsi"/>
          <w:bCs/>
          <w:sz w:val="22"/>
          <w:szCs w:val="22"/>
          <w:lang w:eastAsia="en-US"/>
        </w:rPr>
        <w:t xml:space="preserve"> </w:t>
      </w:r>
      <w:r w:rsidR="00344798" w:rsidRPr="009379E0">
        <w:rPr>
          <w:rFonts w:ascii="Tahoma" w:hAnsi="Tahoma" w:cs="Tahoma"/>
          <w:bCs/>
          <w:sz w:val="20"/>
          <w:szCs w:val="20"/>
        </w:rPr>
        <w:t>балконов, лоджий, веранд, террас, холодных кладовых, тамбуров</w:t>
      </w:r>
      <w:r w:rsidRPr="009379E0">
        <w:rPr>
          <w:rFonts w:ascii="Tahoma" w:hAnsi="Tahoma" w:cs="Tahoma"/>
          <w:sz w:val="20"/>
          <w:szCs w:val="20"/>
        </w:rPr>
        <w:t>)</w:t>
      </w:r>
      <w:r w:rsidR="0009716A" w:rsidRPr="009379E0">
        <w:rPr>
          <w:rFonts w:ascii="Tahoma" w:hAnsi="Tahoma" w:cs="Tahoma"/>
          <w:sz w:val="20"/>
          <w:szCs w:val="20"/>
        </w:rPr>
        <w:t>]</w:t>
      </w:r>
      <w:r w:rsidR="0009716A" w:rsidRPr="009379E0">
        <w:rPr>
          <w:rStyle w:val="af9"/>
          <w:rFonts w:ascii="Tahoma" w:hAnsi="Tahoma" w:cs="Tahoma"/>
          <w:sz w:val="20"/>
          <w:szCs w:val="20"/>
        </w:rPr>
        <w:footnoteReference w:id="17"/>
      </w:r>
      <w:r w:rsidRPr="009379E0">
        <w:rPr>
          <w:rFonts w:ascii="Tahoma" w:hAnsi="Tahoma" w:cs="Tahoma"/>
          <w:sz w:val="20"/>
          <w:szCs w:val="20"/>
        </w:rPr>
        <w:t>, а</w:t>
      </w:r>
      <w:r w:rsidRPr="000F1F13">
        <w:rPr>
          <w:rFonts w:ascii="Tahoma" w:hAnsi="Tahoma" w:cs="Tahoma"/>
          <w:sz w:val="20"/>
          <w:szCs w:val="20"/>
        </w:rPr>
        <w:t xml:space="preserve"> также иная информация </w:t>
      </w:r>
      <w:r w:rsidR="00F82430" w:rsidRPr="000F1F13">
        <w:rPr>
          <w:rFonts w:ascii="Tahoma" w:hAnsi="Tahoma" w:cs="Tahoma"/>
          <w:sz w:val="20"/>
          <w:szCs w:val="20"/>
        </w:rPr>
        <w:t xml:space="preserve">в соответствии с требованиями действующего законодательства, а также включенная в Передаточный Акт </w:t>
      </w:r>
      <w:r w:rsidRPr="000F1F13">
        <w:rPr>
          <w:rFonts w:ascii="Tahoma" w:hAnsi="Tahoma" w:cs="Tahoma"/>
          <w:sz w:val="20"/>
          <w:szCs w:val="20"/>
        </w:rPr>
        <w:t xml:space="preserve">по усмотрению Сторон. </w:t>
      </w:r>
    </w:p>
    <w:p w14:paraId="1D235852" w14:textId="582C64C5" w:rsidR="00583EE1" w:rsidRPr="000F1F13" w:rsidRDefault="008D43F9" w:rsidP="00583EE1">
      <w:pPr>
        <w:pStyle w:val="a3"/>
        <w:numPr>
          <w:ilvl w:val="1"/>
          <w:numId w:val="12"/>
        </w:numPr>
        <w:tabs>
          <w:tab w:val="clear" w:pos="720"/>
          <w:tab w:val="num" w:pos="360"/>
          <w:tab w:val="num" w:pos="851"/>
        </w:tabs>
        <w:ind w:left="0" w:firstLine="426"/>
        <w:rPr>
          <w:rFonts w:ascii="Tahoma" w:hAnsi="Tahoma" w:cs="Tahoma"/>
          <w:sz w:val="20"/>
          <w:szCs w:val="20"/>
        </w:rPr>
      </w:pPr>
      <w:r w:rsidRPr="000F1F13">
        <w:rPr>
          <w:rFonts w:ascii="Tahoma" w:hAnsi="Tahoma" w:cs="Tahoma"/>
          <w:sz w:val="20"/>
          <w:szCs w:val="20"/>
        </w:rPr>
        <w:t xml:space="preserve">Застройщик не менее чем за месяц до наступления </w:t>
      </w:r>
      <w:r w:rsidR="0052401F" w:rsidRPr="000F1F13">
        <w:rPr>
          <w:rFonts w:ascii="Tahoma" w:hAnsi="Tahoma" w:cs="Tahoma"/>
          <w:sz w:val="20"/>
          <w:szCs w:val="20"/>
        </w:rPr>
        <w:t>Срока Передачи Объекта</w:t>
      </w:r>
      <w:r w:rsidRPr="000F1F13">
        <w:rPr>
          <w:rFonts w:ascii="Tahoma" w:hAnsi="Tahoma" w:cs="Tahoma"/>
          <w:sz w:val="20"/>
          <w:szCs w:val="20"/>
        </w:rPr>
        <w:t xml:space="preserve"> уведомляет Участника о завершении строительства Жилого дома </w:t>
      </w:r>
      <w:r w:rsidR="00D20205" w:rsidRPr="000F1F13">
        <w:rPr>
          <w:rFonts w:ascii="Tahoma" w:hAnsi="Tahoma" w:cs="Tahoma"/>
          <w:sz w:val="20"/>
          <w:szCs w:val="20"/>
        </w:rPr>
        <w:t xml:space="preserve">в соответствии с Договором </w:t>
      </w:r>
      <w:r w:rsidRPr="000F1F13">
        <w:rPr>
          <w:rFonts w:ascii="Tahoma" w:hAnsi="Tahoma" w:cs="Tahoma"/>
          <w:sz w:val="20"/>
          <w:szCs w:val="20"/>
        </w:rPr>
        <w:t xml:space="preserve">и получении им Разрешения на ввод </w:t>
      </w:r>
      <w:r w:rsidR="000F1F13" w:rsidRPr="000F1F13">
        <w:rPr>
          <w:rFonts w:ascii="Tahoma" w:hAnsi="Tahoma" w:cs="Tahoma"/>
          <w:sz w:val="20"/>
          <w:szCs w:val="20"/>
        </w:rPr>
        <w:t xml:space="preserve">Жилого дома </w:t>
      </w:r>
      <w:r w:rsidRPr="000F1F13">
        <w:rPr>
          <w:rFonts w:ascii="Tahoma" w:hAnsi="Tahoma" w:cs="Tahoma"/>
          <w:sz w:val="20"/>
          <w:szCs w:val="20"/>
        </w:rPr>
        <w:t xml:space="preserve">в эксплуатацию, </w:t>
      </w:r>
      <w:r w:rsidR="000F3084" w:rsidRPr="000F1F13">
        <w:rPr>
          <w:rFonts w:ascii="Tahoma" w:hAnsi="Tahoma" w:cs="Tahoma"/>
          <w:sz w:val="20"/>
          <w:szCs w:val="20"/>
        </w:rPr>
        <w:t xml:space="preserve">о </w:t>
      </w:r>
      <w:r w:rsidRPr="000F1F13">
        <w:rPr>
          <w:rFonts w:ascii="Tahoma" w:hAnsi="Tahoma" w:cs="Tahoma"/>
          <w:sz w:val="20"/>
          <w:szCs w:val="20"/>
        </w:rPr>
        <w:t xml:space="preserve">готовности к передаче Объекта, а также о необходимости принятия Участником по Передаточному </w:t>
      </w:r>
      <w:r w:rsidR="00B806A2" w:rsidRPr="000F1F13">
        <w:rPr>
          <w:rFonts w:ascii="Tahoma" w:hAnsi="Tahoma" w:cs="Tahoma"/>
          <w:sz w:val="20"/>
          <w:szCs w:val="20"/>
        </w:rPr>
        <w:t>А</w:t>
      </w:r>
      <w:r w:rsidRPr="000F1F13">
        <w:rPr>
          <w:rFonts w:ascii="Tahoma" w:hAnsi="Tahoma" w:cs="Tahoma"/>
          <w:sz w:val="20"/>
          <w:szCs w:val="20"/>
        </w:rPr>
        <w:t xml:space="preserve">кту Объекта и о последствиях его бездействия, </w:t>
      </w:r>
      <w:r w:rsidR="000F1F13" w:rsidRPr="000F1F13">
        <w:rPr>
          <w:rFonts w:ascii="Tahoma" w:hAnsi="Tahoma" w:cs="Tahoma"/>
          <w:sz w:val="20"/>
          <w:szCs w:val="20"/>
        </w:rPr>
        <w:t xml:space="preserve">направлением </w:t>
      </w:r>
      <w:r w:rsidRPr="000F1F13">
        <w:rPr>
          <w:rFonts w:ascii="Tahoma" w:hAnsi="Tahoma" w:cs="Tahoma"/>
          <w:sz w:val="20"/>
          <w:szCs w:val="20"/>
        </w:rPr>
        <w:t xml:space="preserve">по почте заказным письмом с описью вложения </w:t>
      </w:r>
      <w:r w:rsidR="000F3084" w:rsidRPr="000F1F13">
        <w:rPr>
          <w:rFonts w:ascii="Tahoma" w:hAnsi="Tahoma" w:cs="Tahoma"/>
          <w:sz w:val="20"/>
          <w:szCs w:val="20"/>
        </w:rPr>
        <w:t xml:space="preserve">и уведомлением о вручении по адресу Участника, указанному в п. 11.3 настоящего Договора </w:t>
      </w:r>
      <w:r w:rsidRPr="000F1F13">
        <w:rPr>
          <w:rFonts w:ascii="Tahoma" w:hAnsi="Tahoma" w:cs="Tahoma"/>
          <w:sz w:val="20"/>
          <w:szCs w:val="20"/>
        </w:rPr>
        <w:t xml:space="preserve">либо </w:t>
      </w:r>
      <w:r w:rsidR="000F1F13" w:rsidRPr="000F1F13">
        <w:rPr>
          <w:rFonts w:ascii="Tahoma" w:hAnsi="Tahoma" w:cs="Tahoma"/>
          <w:sz w:val="20"/>
          <w:szCs w:val="20"/>
        </w:rPr>
        <w:t xml:space="preserve">вручением </w:t>
      </w:r>
      <w:r w:rsidRPr="000F1F13">
        <w:rPr>
          <w:rFonts w:ascii="Tahoma" w:hAnsi="Tahoma" w:cs="Tahoma"/>
          <w:sz w:val="20"/>
          <w:szCs w:val="20"/>
        </w:rPr>
        <w:t xml:space="preserve">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0F1F13">
        <w:rPr>
          <w:rFonts w:ascii="Tahoma" w:hAnsi="Tahoma" w:cs="Tahoma"/>
          <w:sz w:val="20"/>
          <w:szCs w:val="20"/>
        </w:rPr>
        <w:t>неуведомления</w:t>
      </w:r>
      <w:proofErr w:type="spellEnd"/>
      <w:r w:rsidRPr="000F1F13">
        <w:rPr>
          <w:rFonts w:ascii="Tahoma" w:hAnsi="Tahoma" w:cs="Tahoma"/>
          <w:sz w:val="20"/>
          <w:szCs w:val="20"/>
        </w:rPr>
        <w:t xml:space="preserve"> Застройщика об изменении адреса несет Участник.</w:t>
      </w:r>
    </w:p>
    <w:p w14:paraId="177B4A7A" w14:textId="1BA2B63C" w:rsidR="008323BC" w:rsidRPr="005E449D" w:rsidRDefault="008D43F9" w:rsidP="003E1761">
      <w:pPr>
        <w:pStyle w:val="a3"/>
        <w:numPr>
          <w:ilvl w:val="1"/>
          <w:numId w:val="12"/>
        </w:numPr>
        <w:tabs>
          <w:tab w:val="clear" w:pos="720"/>
          <w:tab w:val="left" w:pos="851"/>
          <w:tab w:val="num" w:pos="993"/>
          <w:tab w:val="num" w:pos="1560"/>
        </w:tabs>
        <w:ind w:left="0" w:firstLine="425"/>
        <w:rPr>
          <w:rFonts w:ascii="Tahoma" w:hAnsi="Tahoma" w:cs="Tahoma"/>
          <w:sz w:val="20"/>
          <w:szCs w:val="20"/>
        </w:rPr>
      </w:pPr>
      <w:r w:rsidRPr="005E449D">
        <w:rPr>
          <w:rFonts w:ascii="Tahoma" w:hAnsi="Tahoma" w:cs="Tahoma"/>
          <w:sz w:val="20"/>
          <w:szCs w:val="20"/>
        </w:rPr>
        <w:t xml:space="preserve">Участник обязуется в </w:t>
      </w:r>
      <w:r w:rsidR="0052401F" w:rsidRPr="005E449D">
        <w:rPr>
          <w:rFonts w:ascii="Tahoma" w:hAnsi="Tahoma" w:cs="Tahoma"/>
          <w:sz w:val="20"/>
          <w:szCs w:val="20"/>
        </w:rPr>
        <w:t xml:space="preserve">Срок Передачи </w:t>
      </w:r>
      <w:r w:rsidRPr="005E449D">
        <w:rPr>
          <w:rFonts w:ascii="Tahoma" w:hAnsi="Tahoma" w:cs="Tahoma"/>
          <w:sz w:val="20"/>
          <w:szCs w:val="20"/>
        </w:rPr>
        <w:t>Объекта, установленный Застройщиком в соответствии с п.5.1 Договора</w:t>
      </w:r>
      <w:r w:rsidR="00B43901" w:rsidRPr="005E449D">
        <w:rPr>
          <w:rFonts w:ascii="Tahoma" w:hAnsi="Tahoma" w:cs="Tahoma"/>
          <w:sz w:val="20"/>
          <w:szCs w:val="20"/>
        </w:rPr>
        <w:t xml:space="preserve"> или в срок, указанный в сообщении о завершении строительства и готовности Объекта к передаче</w:t>
      </w:r>
      <w:r w:rsidRPr="005E449D">
        <w:rPr>
          <w:rFonts w:ascii="Tahoma" w:hAnsi="Tahoma" w:cs="Tahoma"/>
          <w:b/>
          <w:bCs/>
          <w:sz w:val="20"/>
          <w:szCs w:val="20"/>
        </w:rPr>
        <w:t xml:space="preserve"> </w:t>
      </w:r>
      <w:r w:rsidR="002B3382" w:rsidRPr="005E449D">
        <w:rPr>
          <w:rFonts w:ascii="Tahoma" w:hAnsi="Tahoma" w:cs="Tahoma"/>
          <w:bCs/>
          <w:sz w:val="20"/>
          <w:szCs w:val="20"/>
        </w:rPr>
        <w:t>осуществить фактический осмотр Объекта</w:t>
      </w:r>
      <w:r w:rsidR="00D236CC" w:rsidRPr="005E449D">
        <w:rPr>
          <w:rFonts w:ascii="Tahoma" w:hAnsi="Tahoma" w:cs="Tahoma"/>
          <w:bCs/>
          <w:sz w:val="20"/>
          <w:szCs w:val="20"/>
        </w:rPr>
        <w:t xml:space="preserve"> и</w:t>
      </w:r>
      <w:r w:rsidR="002B3382" w:rsidRPr="005E449D">
        <w:rPr>
          <w:rFonts w:ascii="Tahoma" w:hAnsi="Tahoma" w:cs="Tahoma"/>
          <w:bCs/>
          <w:sz w:val="20"/>
          <w:szCs w:val="20"/>
        </w:rPr>
        <w:t xml:space="preserve"> </w:t>
      </w:r>
      <w:r w:rsidRPr="005E449D">
        <w:rPr>
          <w:rFonts w:ascii="Tahoma" w:hAnsi="Tahoma" w:cs="Tahoma"/>
          <w:sz w:val="20"/>
          <w:szCs w:val="20"/>
        </w:rPr>
        <w:t xml:space="preserve">прибыть в офис Застройщика для подписания Передаточного </w:t>
      </w:r>
      <w:r w:rsidR="0052401F" w:rsidRPr="005E449D">
        <w:rPr>
          <w:rFonts w:ascii="Tahoma" w:hAnsi="Tahoma" w:cs="Tahoma"/>
          <w:sz w:val="20"/>
          <w:szCs w:val="20"/>
        </w:rPr>
        <w:t>Акта</w:t>
      </w:r>
      <w:r w:rsidR="00431E65" w:rsidRPr="005E449D">
        <w:rPr>
          <w:rFonts w:ascii="Tahoma" w:hAnsi="Tahoma" w:cs="Tahoma"/>
          <w:sz w:val="20"/>
          <w:szCs w:val="20"/>
        </w:rPr>
        <w:t>, а также</w:t>
      </w:r>
      <w:r w:rsidR="00431E65" w:rsidRPr="005E449D">
        <w:rPr>
          <w:rFonts w:ascii="Tahoma" w:hAnsi="Tahoma" w:cs="Tahoma"/>
          <w:bCs/>
          <w:sz w:val="20"/>
          <w:szCs w:val="20"/>
        </w:rPr>
        <w:t xml:space="preserve"> произвести доплату в счет цены Договора</w:t>
      </w:r>
      <w:r w:rsidR="00015D04" w:rsidRPr="005E449D">
        <w:rPr>
          <w:rFonts w:ascii="Tahoma" w:hAnsi="Tahoma" w:cs="Tahoma"/>
          <w:bCs/>
          <w:sz w:val="20"/>
          <w:szCs w:val="20"/>
        </w:rPr>
        <w:t xml:space="preserve"> в соответствии с условиями настоящего Договора</w:t>
      </w:r>
      <w:r w:rsidR="002F5EE5" w:rsidRPr="005E449D">
        <w:rPr>
          <w:rFonts w:ascii="Tahoma" w:hAnsi="Tahoma" w:cs="Tahoma"/>
          <w:bCs/>
          <w:sz w:val="20"/>
          <w:szCs w:val="20"/>
        </w:rPr>
        <w:t>, если сторонами установлены условия для такой доплаты</w:t>
      </w:r>
      <w:r w:rsidRPr="005E449D">
        <w:rPr>
          <w:rFonts w:ascii="Tahoma" w:hAnsi="Tahoma" w:cs="Tahoma"/>
          <w:sz w:val="20"/>
          <w:szCs w:val="20"/>
        </w:rPr>
        <w:t xml:space="preserve">. </w:t>
      </w:r>
    </w:p>
    <w:p w14:paraId="3DBB4324" w14:textId="280276A1" w:rsidR="00C04307" w:rsidRPr="000F1F13" w:rsidRDefault="00015D04" w:rsidP="00923DD7">
      <w:pPr>
        <w:pStyle w:val="a3"/>
        <w:tabs>
          <w:tab w:val="left" w:pos="851"/>
          <w:tab w:val="num" w:pos="993"/>
          <w:tab w:val="num" w:pos="1560"/>
        </w:tabs>
        <w:ind w:firstLine="425"/>
        <w:rPr>
          <w:rFonts w:ascii="Tahoma" w:hAnsi="Tahoma" w:cs="Tahoma"/>
          <w:sz w:val="20"/>
          <w:szCs w:val="20"/>
        </w:rPr>
      </w:pPr>
      <w:r w:rsidRPr="000F1F13">
        <w:rPr>
          <w:rFonts w:ascii="Tahoma" w:hAnsi="Tahoma" w:cs="Tahoma"/>
          <w:sz w:val="20"/>
          <w:szCs w:val="20"/>
        </w:rPr>
        <w:t>5.7</w:t>
      </w:r>
      <w:r w:rsidR="00A72B34" w:rsidRPr="000F1F13">
        <w:rPr>
          <w:rFonts w:ascii="Tahoma" w:hAnsi="Tahoma" w:cs="Tahoma"/>
          <w:sz w:val="20"/>
          <w:szCs w:val="20"/>
        </w:rPr>
        <w:t xml:space="preserve">. </w:t>
      </w:r>
      <w:r w:rsidR="00347A34" w:rsidRPr="000F1F13">
        <w:rPr>
          <w:rFonts w:ascii="Tahoma" w:hAnsi="Tahoma" w:cs="Tahoma"/>
          <w:sz w:val="20"/>
          <w:szCs w:val="20"/>
        </w:rPr>
        <w:t>Участник вправе отказаться от при</w:t>
      </w:r>
      <w:r w:rsidR="007E7E07" w:rsidRPr="000F1F13">
        <w:rPr>
          <w:rFonts w:ascii="Tahoma" w:hAnsi="Tahoma" w:cs="Tahoma"/>
          <w:sz w:val="20"/>
          <w:szCs w:val="20"/>
        </w:rPr>
        <w:t>нятия</w:t>
      </w:r>
      <w:r w:rsidR="00347A34" w:rsidRPr="000F1F13">
        <w:rPr>
          <w:rFonts w:ascii="Tahoma" w:hAnsi="Tahoma" w:cs="Tahoma"/>
          <w:sz w:val="20"/>
          <w:szCs w:val="20"/>
        </w:rPr>
        <w:t xml:space="preserve"> Объекта</w:t>
      </w:r>
      <w:r w:rsidR="00B66BAA" w:rsidRPr="000F1F13">
        <w:rPr>
          <w:rFonts w:ascii="Tahoma" w:hAnsi="Tahoma" w:cs="Tahoma"/>
          <w:sz w:val="20"/>
          <w:szCs w:val="20"/>
        </w:rPr>
        <w:t xml:space="preserve"> </w:t>
      </w:r>
      <w:r w:rsidR="007E7E07" w:rsidRPr="000F1F13">
        <w:rPr>
          <w:rFonts w:ascii="Tahoma" w:hAnsi="Tahoma" w:cs="Tahoma"/>
          <w:sz w:val="20"/>
          <w:szCs w:val="20"/>
        </w:rPr>
        <w:t xml:space="preserve">и подписания Передаточного Акта </w:t>
      </w:r>
      <w:r w:rsidR="00347A34" w:rsidRPr="000F1F13">
        <w:rPr>
          <w:rFonts w:ascii="Tahoma" w:hAnsi="Tahoma" w:cs="Tahoma"/>
          <w:sz w:val="20"/>
          <w:szCs w:val="20"/>
        </w:rPr>
        <w:t xml:space="preserve">только в </w:t>
      </w:r>
      <w:r w:rsidR="00090214" w:rsidRPr="000F1F13">
        <w:rPr>
          <w:rFonts w:ascii="Tahoma" w:hAnsi="Tahoma" w:cs="Tahoma"/>
          <w:sz w:val="20"/>
          <w:szCs w:val="20"/>
        </w:rPr>
        <w:t>случае, е</w:t>
      </w:r>
      <w:r w:rsidR="008D43F9" w:rsidRPr="000F1F13">
        <w:rPr>
          <w:rFonts w:ascii="Tahoma" w:hAnsi="Tahoma" w:cs="Tahoma"/>
          <w:sz w:val="20"/>
          <w:szCs w:val="20"/>
        </w:rPr>
        <w:t xml:space="preserve">сли у </w:t>
      </w:r>
      <w:r w:rsidR="006A7046" w:rsidRPr="000F1F13">
        <w:rPr>
          <w:rFonts w:ascii="Tahoma" w:hAnsi="Tahoma" w:cs="Tahoma"/>
          <w:sz w:val="20"/>
          <w:szCs w:val="20"/>
        </w:rPr>
        <w:t>него</w:t>
      </w:r>
      <w:r w:rsidR="008D43F9" w:rsidRPr="000F1F13">
        <w:rPr>
          <w:rFonts w:ascii="Tahoma" w:hAnsi="Tahoma" w:cs="Tahoma"/>
          <w:sz w:val="20"/>
          <w:szCs w:val="20"/>
        </w:rPr>
        <w:t xml:space="preserve"> имеются обоснованные претензии к передаваемому Объекту</w:t>
      </w:r>
      <w:r w:rsidR="00D236CC" w:rsidRPr="000F1F13">
        <w:rPr>
          <w:rFonts w:ascii="Tahoma" w:hAnsi="Tahoma" w:cs="Tahoma"/>
          <w:sz w:val="20"/>
          <w:szCs w:val="20"/>
        </w:rPr>
        <w:t xml:space="preserve">, связанные </w:t>
      </w:r>
      <w:r w:rsidR="008D43F9" w:rsidRPr="000F1F13">
        <w:rPr>
          <w:rFonts w:ascii="Tahoma" w:hAnsi="Tahoma" w:cs="Tahoma"/>
          <w:sz w:val="20"/>
          <w:szCs w:val="20"/>
        </w:rPr>
        <w:t xml:space="preserve">с </w:t>
      </w:r>
      <w:r w:rsidR="00090214" w:rsidRPr="000F1F13">
        <w:rPr>
          <w:rFonts w:ascii="Tahoma" w:hAnsi="Tahoma" w:cs="Tahoma"/>
          <w:sz w:val="20"/>
          <w:szCs w:val="20"/>
        </w:rPr>
        <w:t xml:space="preserve">существенными </w:t>
      </w:r>
      <w:r w:rsidR="008D43F9" w:rsidRPr="000F1F13">
        <w:rPr>
          <w:rFonts w:ascii="Tahoma" w:hAnsi="Tahoma" w:cs="Tahoma"/>
          <w:sz w:val="20"/>
          <w:szCs w:val="20"/>
        </w:rPr>
        <w:t>недостатками,</w:t>
      </w:r>
      <w:r w:rsidR="00090214" w:rsidRPr="000F1F13">
        <w:rPr>
          <w:rFonts w:ascii="Tahoma" w:hAnsi="Tahoma" w:cs="Tahoma"/>
          <w:sz w:val="20"/>
          <w:szCs w:val="20"/>
        </w:rPr>
        <w:t xml:space="preserve"> </w:t>
      </w:r>
      <w:r w:rsidR="00D236CC" w:rsidRPr="000F1F13">
        <w:rPr>
          <w:rFonts w:ascii="Tahoma" w:hAnsi="Tahoma" w:cs="Tahoma"/>
          <w:sz w:val="20"/>
          <w:szCs w:val="20"/>
        </w:rPr>
        <w:t>которые делают Объект непригодным для предусмотренного настоящим Договором использования по назначению. П</w:t>
      </w:r>
      <w:r w:rsidR="00090214" w:rsidRPr="000F1F13">
        <w:rPr>
          <w:rFonts w:ascii="Tahoma" w:hAnsi="Tahoma" w:cs="Tahoma"/>
          <w:sz w:val="20"/>
          <w:szCs w:val="20"/>
        </w:rPr>
        <w:t xml:space="preserve">од </w:t>
      </w:r>
      <w:r w:rsidR="00D236CC" w:rsidRPr="000F1F13">
        <w:rPr>
          <w:rFonts w:ascii="Tahoma" w:hAnsi="Tahoma" w:cs="Tahoma"/>
          <w:sz w:val="20"/>
          <w:szCs w:val="20"/>
        </w:rPr>
        <w:t>существенными недостатками</w:t>
      </w:r>
      <w:r w:rsidR="00090214" w:rsidRPr="000F1F13">
        <w:rPr>
          <w:rFonts w:ascii="Tahoma" w:hAnsi="Tahoma" w:cs="Tahoma"/>
          <w:sz w:val="20"/>
          <w:szCs w:val="20"/>
        </w:rPr>
        <w:t xml:space="preserve"> Стороны понимают</w:t>
      </w:r>
      <w:r w:rsidR="00CE5163" w:rsidRPr="000F1F13">
        <w:rPr>
          <w:rFonts w:ascii="Tahoma" w:hAnsi="Tahoma" w:cs="Tahoma"/>
          <w:sz w:val="20"/>
          <w:szCs w:val="20"/>
        </w:rPr>
        <w:t xml:space="preserve"> </w:t>
      </w:r>
      <w:r w:rsidR="00812F75" w:rsidRPr="000F1F13">
        <w:rPr>
          <w:rFonts w:ascii="Tahoma" w:hAnsi="Tahoma" w:cs="Tahoma"/>
          <w:sz w:val="20"/>
          <w:szCs w:val="20"/>
        </w:rPr>
        <w:t>отступлени</w:t>
      </w:r>
      <w:r w:rsidR="00812F75">
        <w:rPr>
          <w:rFonts w:ascii="Tahoma" w:hAnsi="Tahoma" w:cs="Tahoma"/>
          <w:sz w:val="20"/>
          <w:szCs w:val="20"/>
        </w:rPr>
        <w:t>е</w:t>
      </w:r>
      <w:r w:rsidR="00812F75" w:rsidRPr="000F1F13">
        <w:rPr>
          <w:rFonts w:ascii="Tahoma" w:hAnsi="Tahoma" w:cs="Tahoma"/>
          <w:sz w:val="20"/>
          <w:szCs w:val="20"/>
        </w:rPr>
        <w:t xml:space="preserve"> </w:t>
      </w:r>
      <w:r w:rsidR="00CE5163" w:rsidRPr="000F1F13">
        <w:rPr>
          <w:rFonts w:ascii="Tahoma" w:hAnsi="Tahoma" w:cs="Tahoma"/>
          <w:sz w:val="20"/>
          <w:szCs w:val="20"/>
        </w:rPr>
        <w:t>от условий Договора</w:t>
      </w:r>
      <w:r w:rsidR="001028F8" w:rsidRPr="000F1F13">
        <w:rPr>
          <w:rFonts w:ascii="Tahoma" w:hAnsi="Tahoma" w:cs="Tahoma"/>
          <w:sz w:val="20"/>
          <w:szCs w:val="20"/>
        </w:rPr>
        <w:t>, от обязательных требований технических регламентов, проектной документации и градостроительных регламентов</w:t>
      </w:r>
      <w:r w:rsidR="00C11E2A" w:rsidRPr="000F1F13">
        <w:rPr>
          <w:rFonts w:ascii="Tahoma" w:hAnsi="Tahoma" w:cs="Tahoma"/>
          <w:sz w:val="20"/>
          <w:szCs w:val="20"/>
        </w:rPr>
        <w:t>, от иных обязательных требований</w:t>
      </w:r>
      <w:r w:rsidR="00A72B34" w:rsidRPr="000F1F13">
        <w:rPr>
          <w:rFonts w:ascii="Tahoma" w:hAnsi="Tahoma" w:cs="Tahoma"/>
          <w:sz w:val="20"/>
          <w:szCs w:val="20"/>
        </w:rPr>
        <w:t>.</w:t>
      </w:r>
      <w:r w:rsidR="00347A34" w:rsidRPr="000F1F13">
        <w:rPr>
          <w:rFonts w:ascii="Tahoma" w:hAnsi="Tahoma" w:cs="Tahoma"/>
          <w:sz w:val="20"/>
          <w:szCs w:val="20"/>
        </w:rPr>
        <w:t xml:space="preserve"> </w:t>
      </w:r>
      <w:r w:rsidR="00C04307" w:rsidRPr="000F1F13">
        <w:rPr>
          <w:rFonts w:ascii="Tahoma" w:hAnsi="Tahoma" w:cs="Tahoma"/>
          <w:sz w:val="20"/>
          <w:szCs w:val="20"/>
        </w:rPr>
        <w:t xml:space="preserve">  </w:t>
      </w:r>
    </w:p>
    <w:p w14:paraId="540B7ED7" w14:textId="77777777" w:rsidR="00F162D9" w:rsidRPr="000F1F13" w:rsidRDefault="004C0113"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 случае, если выявленные Участником несоответствия Объекта не относятся к существенным недостаткам (п.5.</w:t>
      </w:r>
      <w:r w:rsidR="00015D04" w:rsidRPr="000F1F13">
        <w:rPr>
          <w:rFonts w:ascii="Tahoma" w:hAnsi="Tahoma" w:cs="Tahoma"/>
          <w:sz w:val="20"/>
          <w:szCs w:val="20"/>
        </w:rPr>
        <w:t>7</w:t>
      </w:r>
      <w:r w:rsidRPr="000F1F13">
        <w:rPr>
          <w:rFonts w:ascii="Tahoma" w:hAnsi="Tahoma" w:cs="Tahoma"/>
          <w:sz w:val="20"/>
          <w:szCs w:val="20"/>
        </w:rPr>
        <w:t xml:space="preserve"> Договора)</w:t>
      </w:r>
      <w:r w:rsidR="00F162D9" w:rsidRPr="000F1F13">
        <w:rPr>
          <w:rFonts w:ascii="Tahoma" w:hAnsi="Tahoma" w:cs="Tahoma"/>
          <w:sz w:val="20"/>
          <w:szCs w:val="20"/>
        </w:rPr>
        <w:t>, они</w:t>
      </w:r>
      <w:r w:rsidRPr="000F1F13">
        <w:rPr>
          <w:rFonts w:ascii="Tahoma" w:hAnsi="Tahoma" w:cs="Tahoma"/>
          <w:sz w:val="20"/>
          <w:szCs w:val="20"/>
        </w:rPr>
        <w:t xml:space="preserve"> </w:t>
      </w:r>
      <w:r w:rsidR="00684747" w:rsidRPr="000F1F13">
        <w:rPr>
          <w:rFonts w:ascii="Tahoma" w:hAnsi="Tahoma" w:cs="Tahoma"/>
          <w:sz w:val="20"/>
          <w:szCs w:val="20"/>
        </w:rPr>
        <w:t>рассматриваются Сторонами как несущественные</w:t>
      </w:r>
      <w:r w:rsidR="00F162D9" w:rsidRPr="000F1F13">
        <w:rPr>
          <w:rFonts w:ascii="Tahoma" w:hAnsi="Tahoma" w:cs="Tahoma"/>
          <w:sz w:val="20"/>
          <w:szCs w:val="20"/>
        </w:rPr>
        <w:t xml:space="preserve"> недостатки, которые не могут являться препятствием для принятия Участником Объекта </w:t>
      </w:r>
      <w:r w:rsidR="00506F77" w:rsidRPr="000F1F13">
        <w:rPr>
          <w:rFonts w:ascii="Tahoma" w:hAnsi="Tahoma" w:cs="Tahoma"/>
          <w:sz w:val="20"/>
          <w:szCs w:val="20"/>
        </w:rPr>
        <w:t xml:space="preserve">и подписания Передаточного Акта </w:t>
      </w:r>
      <w:r w:rsidR="00F162D9" w:rsidRPr="000F1F13">
        <w:rPr>
          <w:rFonts w:ascii="Tahoma" w:hAnsi="Tahoma" w:cs="Tahoma"/>
          <w:sz w:val="20"/>
          <w:szCs w:val="20"/>
        </w:rPr>
        <w:t xml:space="preserve">в соответствии с условиями настоящего Договора, </w:t>
      </w:r>
      <w:r w:rsidR="00684747" w:rsidRPr="000F1F13">
        <w:rPr>
          <w:rFonts w:ascii="Tahoma" w:hAnsi="Tahoma" w:cs="Tahoma"/>
          <w:sz w:val="20"/>
          <w:szCs w:val="20"/>
        </w:rPr>
        <w:t>и подлежат устранению Застройщиком в рамках гарантийного срока Объекта, указанного в статье 6 настоящего Договора</w:t>
      </w:r>
      <w:r w:rsidR="00506F77" w:rsidRPr="000F1F13">
        <w:rPr>
          <w:rFonts w:ascii="Tahoma" w:hAnsi="Tahoma" w:cs="Tahoma"/>
          <w:sz w:val="20"/>
          <w:szCs w:val="20"/>
        </w:rPr>
        <w:t>,</w:t>
      </w:r>
      <w:r w:rsidR="00684747" w:rsidRPr="000F1F13">
        <w:rPr>
          <w:rFonts w:ascii="Tahoma" w:hAnsi="Tahoma" w:cs="Tahoma"/>
          <w:sz w:val="20"/>
          <w:szCs w:val="20"/>
        </w:rPr>
        <w:t xml:space="preserve"> после передачи Объекта Участнику в соответствии с условиями настоящего Договора. </w:t>
      </w:r>
    </w:p>
    <w:p w14:paraId="580DD1E0" w14:textId="77777777" w:rsidR="008A41F2" w:rsidRPr="000F1F13" w:rsidRDefault="00506F77" w:rsidP="003E1761">
      <w:pPr>
        <w:pStyle w:val="a3"/>
        <w:tabs>
          <w:tab w:val="left" w:pos="851"/>
          <w:tab w:val="num" w:pos="993"/>
        </w:tabs>
        <w:ind w:firstLine="425"/>
        <w:rPr>
          <w:rFonts w:ascii="Tahoma" w:hAnsi="Tahoma" w:cs="Tahoma"/>
          <w:sz w:val="20"/>
          <w:szCs w:val="20"/>
        </w:rPr>
      </w:pPr>
      <w:r w:rsidRPr="000F1F13">
        <w:rPr>
          <w:rFonts w:ascii="Tahoma" w:hAnsi="Tahoma" w:cs="Tahoma"/>
          <w:sz w:val="20"/>
          <w:szCs w:val="20"/>
        </w:rPr>
        <w:t xml:space="preserve">Отказ Участника </w:t>
      </w:r>
      <w:r w:rsidR="008A41F2" w:rsidRPr="000F1F13">
        <w:rPr>
          <w:rFonts w:ascii="Tahoma" w:hAnsi="Tahoma" w:cs="Tahoma"/>
          <w:sz w:val="20"/>
          <w:szCs w:val="20"/>
        </w:rPr>
        <w:t xml:space="preserve">от </w:t>
      </w:r>
      <w:r w:rsidR="00F932F8" w:rsidRPr="000F1F13">
        <w:rPr>
          <w:rFonts w:ascii="Tahoma" w:hAnsi="Tahoma" w:cs="Tahoma"/>
          <w:sz w:val="20"/>
          <w:szCs w:val="20"/>
        </w:rPr>
        <w:t>принятия</w:t>
      </w:r>
      <w:r w:rsidR="008A41F2" w:rsidRPr="000F1F13">
        <w:rPr>
          <w:rFonts w:ascii="Tahoma" w:hAnsi="Tahoma" w:cs="Tahoma"/>
          <w:sz w:val="20"/>
          <w:szCs w:val="20"/>
        </w:rPr>
        <w:t xml:space="preserve"> Объекта </w:t>
      </w:r>
      <w:r w:rsidRPr="000F1F13">
        <w:rPr>
          <w:rFonts w:ascii="Tahoma" w:hAnsi="Tahoma" w:cs="Tahoma"/>
          <w:sz w:val="20"/>
          <w:szCs w:val="20"/>
        </w:rPr>
        <w:t xml:space="preserve">и подписания Передаточного Акта </w:t>
      </w:r>
      <w:r w:rsidR="00DA18AA" w:rsidRPr="000F1F13">
        <w:rPr>
          <w:rFonts w:ascii="Tahoma" w:hAnsi="Tahoma" w:cs="Tahoma"/>
          <w:sz w:val="20"/>
          <w:szCs w:val="20"/>
        </w:rPr>
        <w:t>в соответствии с условиями настоящего Договора в связи с выявленными Участником несущественными недостатками</w:t>
      </w:r>
      <w:r w:rsidR="00D20205" w:rsidRPr="000F1F13">
        <w:rPr>
          <w:rFonts w:ascii="Tahoma" w:hAnsi="Tahoma" w:cs="Tahoma"/>
          <w:sz w:val="20"/>
          <w:szCs w:val="20"/>
        </w:rPr>
        <w:t xml:space="preserve">, </w:t>
      </w:r>
      <w:r w:rsidR="0076078F" w:rsidRPr="000F1F13">
        <w:rPr>
          <w:rFonts w:ascii="Tahoma" w:hAnsi="Tahoma" w:cs="Tahoma"/>
          <w:sz w:val="20"/>
          <w:szCs w:val="20"/>
        </w:rPr>
        <w:t>при условии наличия у Застройщика Разрешения на ввод в эксплуатацию Жилого дома</w:t>
      </w:r>
      <w:r w:rsidR="00E435CD" w:rsidRPr="000F1F13">
        <w:rPr>
          <w:rFonts w:ascii="Tahoma" w:hAnsi="Tahoma" w:cs="Tahoma"/>
          <w:sz w:val="20"/>
          <w:szCs w:val="20"/>
        </w:rPr>
        <w:t xml:space="preserve"> и получени</w:t>
      </w:r>
      <w:r w:rsidR="004E54EB" w:rsidRPr="000F1F13">
        <w:rPr>
          <w:rFonts w:ascii="Tahoma" w:hAnsi="Tahoma" w:cs="Tahoma"/>
          <w:sz w:val="20"/>
          <w:szCs w:val="20"/>
        </w:rPr>
        <w:t>я</w:t>
      </w:r>
      <w:r w:rsidR="00E435CD" w:rsidRPr="000F1F13">
        <w:rPr>
          <w:rFonts w:ascii="Tahoma" w:hAnsi="Tahoma" w:cs="Tahoma"/>
          <w:sz w:val="20"/>
          <w:szCs w:val="20"/>
        </w:rPr>
        <w:t xml:space="preserve"> </w:t>
      </w:r>
      <w:r w:rsidR="0076078F" w:rsidRPr="000F1F13">
        <w:rPr>
          <w:rFonts w:ascii="Tahoma" w:hAnsi="Tahoma" w:cs="Tahoma"/>
          <w:sz w:val="20"/>
          <w:szCs w:val="20"/>
        </w:rPr>
        <w:t>Участник</w:t>
      </w:r>
      <w:r w:rsidR="00E435CD" w:rsidRPr="000F1F13">
        <w:rPr>
          <w:rFonts w:ascii="Tahoma" w:hAnsi="Tahoma" w:cs="Tahoma"/>
          <w:sz w:val="20"/>
          <w:szCs w:val="20"/>
        </w:rPr>
        <w:t>ом</w:t>
      </w:r>
      <w:r w:rsidR="0076078F" w:rsidRPr="000F1F13">
        <w:rPr>
          <w:rFonts w:ascii="Tahoma" w:hAnsi="Tahoma" w:cs="Tahoma"/>
          <w:sz w:val="20"/>
          <w:szCs w:val="20"/>
        </w:rPr>
        <w:t xml:space="preserve"> Уведомления</w:t>
      </w:r>
      <w:r w:rsidR="00C101E7" w:rsidRPr="000F1F13">
        <w:rPr>
          <w:rFonts w:ascii="Tahoma" w:hAnsi="Tahoma" w:cs="Tahoma"/>
          <w:sz w:val="20"/>
          <w:szCs w:val="20"/>
        </w:rPr>
        <w:t xml:space="preserve"> от Застройщика</w:t>
      </w:r>
      <w:r w:rsidR="00E435CD" w:rsidRPr="000F1F13">
        <w:rPr>
          <w:rFonts w:ascii="Tahoma" w:hAnsi="Tahoma" w:cs="Tahoma"/>
          <w:sz w:val="20"/>
          <w:szCs w:val="20"/>
        </w:rPr>
        <w:t xml:space="preserve"> о готовности Объекта к передаче</w:t>
      </w:r>
      <w:r w:rsidR="00DA18AA" w:rsidRPr="000F1F13">
        <w:rPr>
          <w:rFonts w:ascii="Tahoma" w:hAnsi="Tahoma" w:cs="Tahoma"/>
          <w:sz w:val="20"/>
          <w:szCs w:val="20"/>
        </w:rPr>
        <w:t xml:space="preserve"> согласно </w:t>
      </w:r>
      <w:r w:rsidR="00C101E7" w:rsidRPr="000F1F13">
        <w:rPr>
          <w:rFonts w:ascii="Tahoma" w:hAnsi="Tahoma" w:cs="Tahoma"/>
          <w:sz w:val="20"/>
          <w:szCs w:val="20"/>
        </w:rPr>
        <w:t>п. 5.</w:t>
      </w:r>
      <w:r w:rsidR="00015D04" w:rsidRPr="000F1F13">
        <w:rPr>
          <w:rFonts w:ascii="Tahoma" w:hAnsi="Tahoma" w:cs="Tahoma"/>
          <w:sz w:val="20"/>
          <w:szCs w:val="20"/>
        </w:rPr>
        <w:t>5</w:t>
      </w:r>
      <w:r w:rsidR="00C101E7" w:rsidRPr="000F1F13">
        <w:rPr>
          <w:rFonts w:ascii="Tahoma" w:hAnsi="Tahoma" w:cs="Tahoma"/>
          <w:sz w:val="20"/>
          <w:szCs w:val="20"/>
        </w:rPr>
        <w:t xml:space="preserve"> настоящего Договора</w:t>
      </w:r>
      <w:r w:rsidR="00DA18AA" w:rsidRPr="000F1F13">
        <w:rPr>
          <w:rFonts w:ascii="Tahoma" w:hAnsi="Tahoma" w:cs="Tahoma"/>
          <w:sz w:val="20"/>
          <w:szCs w:val="20"/>
        </w:rPr>
        <w:t xml:space="preserve">, признается Сторонами как уклонение </w:t>
      </w:r>
      <w:r w:rsidR="001034F7" w:rsidRPr="000F1F13">
        <w:rPr>
          <w:rFonts w:ascii="Tahoma" w:hAnsi="Tahoma" w:cs="Tahoma"/>
          <w:sz w:val="20"/>
          <w:szCs w:val="20"/>
        </w:rPr>
        <w:t xml:space="preserve">Участника </w:t>
      </w:r>
      <w:r w:rsidR="00DA18AA" w:rsidRPr="000F1F13">
        <w:rPr>
          <w:rFonts w:ascii="Tahoma" w:hAnsi="Tahoma" w:cs="Tahoma"/>
          <w:sz w:val="20"/>
          <w:szCs w:val="20"/>
        </w:rPr>
        <w:t>от принятия Объекта</w:t>
      </w:r>
      <w:r w:rsidR="001034F7" w:rsidRPr="000F1F13">
        <w:rPr>
          <w:rFonts w:ascii="Tahoma" w:hAnsi="Tahoma" w:cs="Tahoma"/>
          <w:sz w:val="20"/>
          <w:szCs w:val="20"/>
        </w:rPr>
        <w:t xml:space="preserve"> и подписания Передаточного Акта</w:t>
      </w:r>
      <w:r w:rsidR="00DA18AA" w:rsidRPr="000F1F13">
        <w:rPr>
          <w:rFonts w:ascii="Tahoma" w:hAnsi="Tahoma" w:cs="Tahoma"/>
          <w:sz w:val="20"/>
          <w:szCs w:val="20"/>
        </w:rPr>
        <w:t xml:space="preserve">. </w:t>
      </w:r>
    </w:p>
    <w:p w14:paraId="25395B10" w14:textId="77777777" w:rsidR="008D43F9" w:rsidRPr="000F1F13" w:rsidRDefault="008D43F9"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При уклонении либо при отказе Участника от принятия Объекта (за исключе</w:t>
      </w:r>
      <w:r w:rsidR="00015D04" w:rsidRPr="000F1F13">
        <w:rPr>
          <w:rFonts w:ascii="Tahoma" w:hAnsi="Tahoma" w:cs="Tahoma"/>
          <w:sz w:val="20"/>
          <w:szCs w:val="20"/>
        </w:rPr>
        <w:t>нием случая, указанного в п. 5.7</w:t>
      </w:r>
      <w:r w:rsidRPr="000F1F13">
        <w:rPr>
          <w:rFonts w:ascii="Tahoma" w:hAnsi="Tahoma" w:cs="Tahoma"/>
          <w:sz w:val="20"/>
          <w:szCs w:val="20"/>
        </w:rPr>
        <w:t xml:space="preserve"> настоящего Договора)</w:t>
      </w:r>
      <w:r w:rsidR="00F614B7" w:rsidRPr="000F1F13">
        <w:rPr>
          <w:rFonts w:ascii="Tahoma" w:hAnsi="Tahoma" w:cs="Tahoma"/>
          <w:sz w:val="20"/>
          <w:szCs w:val="20"/>
        </w:rPr>
        <w:t xml:space="preserve"> и </w:t>
      </w:r>
      <w:r w:rsidR="00EF687A" w:rsidRPr="000F1F13">
        <w:rPr>
          <w:rFonts w:ascii="Tahoma" w:hAnsi="Tahoma" w:cs="Tahoma"/>
          <w:sz w:val="20"/>
          <w:szCs w:val="20"/>
        </w:rPr>
        <w:t xml:space="preserve">подписания </w:t>
      </w:r>
      <w:r w:rsidR="00F614B7" w:rsidRPr="000F1F13">
        <w:rPr>
          <w:rFonts w:ascii="Tahoma" w:hAnsi="Tahoma" w:cs="Tahoma"/>
          <w:sz w:val="20"/>
          <w:szCs w:val="20"/>
        </w:rPr>
        <w:t>Передаточного Акта</w:t>
      </w:r>
      <w:r w:rsidR="00EF687A" w:rsidRPr="000F1F13">
        <w:rPr>
          <w:rFonts w:ascii="Tahoma" w:hAnsi="Tahoma" w:cs="Tahoma"/>
          <w:sz w:val="20"/>
          <w:szCs w:val="20"/>
        </w:rPr>
        <w:t>,</w:t>
      </w:r>
      <w:r w:rsidRPr="000F1F13">
        <w:rPr>
          <w:rFonts w:ascii="Tahoma" w:hAnsi="Tahoma" w:cs="Tahoma"/>
          <w:sz w:val="20"/>
          <w:szCs w:val="20"/>
        </w:rPr>
        <w:t xml:space="preserve"> Застройщик по истечении двух месяцев со дня, предусмотренного Договором для передачи Объекта </w:t>
      </w:r>
      <w:r w:rsidR="001034F7" w:rsidRPr="000F1F13">
        <w:rPr>
          <w:rFonts w:ascii="Tahoma" w:hAnsi="Tahoma" w:cs="Tahoma"/>
          <w:sz w:val="20"/>
          <w:szCs w:val="20"/>
        </w:rPr>
        <w:t>У</w:t>
      </w:r>
      <w:r w:rsidRPr="000F1F13">
        <w:rPr>
          <w:rFonts w:ascii="Tahoma" w:hAnsi="Tahoma" w:cs="Tahoma"/>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w:t>
      </w:r>
      <w:r w:rsidRPr="000F1F13">
        <w:rPr>
          <w:rFonts w:ascii="Tahoma" w:hAnsi="Tahoma" w:cs="Tahoma"/>
          <w:sz w:val="20"/>
          <w:szCs w:val="20"/>
        </w:rPr>
        <w:lastRenderedPageBreak/>
        <w:t xml:space="preserve">сообщением об отказе Участника от его получения, или в связи с отсутствием Участника по указанному им почтовому адресу. </w:t>
      </w:r>
    </w:p>
    <w:p w14:paraId="246742BD" w14:textId="77777777" w:rsidR="008D43F9" w:rsidRPr="000F1F13" w:rsidRDefault="00506F77"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 xml:space="preserve"> </w:t>
      </w:r>
      <w:r w:rsidR="008D43F9" w:rsidRPr="000F1F13">
        <w:rPr>
          <w:rFonts w:ascii="Tahoma" w:hAnsi="Tahoma" w:cs="Tahoma"/>
          <w:sz w:val="20"/>
          <w:szCs w:val="20"/>
        </w:rPr>
        <w:t>В случае возникновения обстоятельств, указанных в п. 5.</w:t>
      </w:r>
      <w:r w:rsidR="00015D04" w:rsidRPr="000F1F13">
        <w:rPr>
          <w:rFonts w:ascii="Tahoma" w:hAnsi="Tahoma" w:cs="Tahoma"/>
          <w:sz w:val="20"/>
          <w:szCs w:val="20"/>
        </w:rPr>
        <w:t>8</w:t>
      </w:r>
      <w:r w:rsidR="008D43F9" w:rsidRPr="000F1F13">
        <w:rPr>
          <w:rFonts w:ascii="Tahoma" w:hAnsi="Tahoma" w:cs="Tahoma"/>
          <w:sz w:val="20"/>
          <w:szCs w:val="20"/>
        </w:rPr>
        <w:t xml:space="preserve"> настоящего Договора, Участник оплачивает все расходы по оплате возможных затрат по обеспечению Объекта </w:t>
      </w:r>
      <w:r w:rsidR="00015D04" w:rsidRPr="000F1F13">
        <w:rPr>
          <w:rFonts w:ascii="Tahoma" w:hAnsi="Tahoma" w:cs="Tahoma"/>
          <w:sz w:val="20"/>
          <w:szCs w:val="20"/>
        </w:rPr>
        <w:t xml:space="preserve">коммунальными </w:t>
      </w:r>
      <w:r w:rsidR="00105E0F" w:rsidRPr="000F1F13">
        <w:rPr>
          <w:rFonts w:ascii="Tahoma" w:hAnsi="Tahoma" w:cs="Tahoma"/>
          <w:sz w:val="20"/>
          <w:szCs w:val="20"/>
        </w:rPr>
        <w:t>ресурсами</w:t>
      </w:r>
      <w:r w:rsidR="008D43F9" w:rsidRPr="000F1F13">
        <w:rPr>
          <w:rFonts w:ascii="Tahoma" w:hAnsi="Tahoma" w:cs="Tahoma"/>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0F1F13">
        <w:rPr>
          <w:rFonts w:ascii="Tahoma" w:hAnsi="Tahoma" w:cs="Tahoma"/>
          <w:sz w:val="20"/>
          <w:szCs w:val="20"/>
        </w:rPr>
        <w:t>Акта</w:t>
      </w:r>
      <w:r w:rsidR="008D43F9" w:rsidRPr="000F1F13">
        <w:rPr>
          <w:rFonts w:ascii="Tahoma" w:hAnsi="Tahoma" w:cs="Tahoma"/>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2812382F" w14:textId="77777777" w:rsidR="0026161C" w:rsidRDefault="008D43F9" w:rsidP="00056033">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r w:rsidR="00200EC2" w:rsidRPr="000F1F13">
        <w:rPr>
          <w:rFonts w:ascii="Tahoma" w:hAnsi="Tahoma" w:cs="Tahoma"/>
          <w:sz w:val="20"/>
          <w:szCs w:val="20"/>
        </w:rPr>
        <w:t xml:space="preserve"> </w:t>
      </w:r>
    </w:p>
    <w:p w14:paraId="287822E8" w14:textId="0C8E1232" w:rsidR="008D43F9" w:rsidRPr="00392BF4" w:rsidRDefault="0026161C" w:rsidP="00056033">
      <w:pPr>
        <w:pStyle w:val="a3"/>
        <w:numPr>
          <w:ilvl w:val="1"/>
          <w:numId w:val="33"/>
        </w:numPr>
        <w:tabs>
          <w:tab w:val="left" w:pos="851"/>
          <w:tab w:val="num" w:pos="993"/>
        </w:tabs>
        <w:ind w:left="0" w:firstLine="425"/>
        <w:rPr>
          <w:rFonts w:ascii="Tahoma" w:hAnsi="Tahoma" w:cs="Tahoma"/>
          <w:sz w:val="20"/>
          <w:szCs w:val="20"/>
        </w:rPr>
      </w:pPr>
      <w:r w:rsidRPr="00056033">
        <w:rPr>
          <w:rFonts w:ascii="Tahoma" w:hAnsi="Tahoma" w:cs="Tahoma"/>
          <w:sz w:val="20"/>
          <w:szCs w:val="20"/>
        </w:rPr>
        <w:t>Изменение предусмотренного Договором срока передачи Застройщиком Участнику долевого строительства Квартиры производится при условии получения согласия Участника долевого строительства, путем заключения Сторонами дополнительного соглашения к Договору</w:t>
      </w:r>
      <w:r>
        <w:rPr>
          <w:rFonts w:ascii="Tahoma" w:hAnsi="Tahoma" w:cs="Tahoma"/>
          <w:sz w:val="20"/>
          <w:szCs w:val="20"/>
        </w:rPr>
        <w:t>.</w:t>
      </w:r>
    </w:p>
    <w:p w14:paraId="23DFD462" w14:textId="77777777" w:rsidR="008D43F9" w:rsidRPr="000F1F13" w:rsidRDefault="00015D04"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w:t>
      </w:r>
      <w:r w:rsidR="008D43F9" w:rsidRPr="000F1F13">
        <w:rPr>
          <w:rFonts w:ascii="Tahoma" w:hAnsi="Tahoma" w:cs="Tahoma"/>
          <w:sz w:val="20"/>
          <w:szCs w:val="20"/>
        </w:rPr>
        <w:t xml:space="preserve">се риски случайной гибели или случайного повреждения Объекта </w:t>
      </w:r>
      <w:r w:rsidRPr="000F1F13">
        <w:rPr>
          <w:rFonts w:ascii="Tahoma" w:hAnsi="Tahoma" w:cs="Tahoma"/>
          <w:sz w:val="20"/>
          <w:szCs w:val="20"/>
        </w:rPr>
        <w:t xml:space="preserve">с даты подписанного Сторонами Передаточного Акта, либо с </w:t>
      </w:r>
      <w:r w:rsidR="00E77D61" w:rsidRPr="000F1F13">
        <w:rPr>
          <w:rFonts w:ascii="Tahoma" w:hAnsi="Tahoma" w:cs="Tahoma"/>
          <w:sz w:val="20"/>
          <w:szCs w:val="20"/>
        </w:rPr>
        <w:t>даты</w:t>
      </w:r>
      <w:r w:rsidRPr="000F1F13">
        <w:rPr>
          <w:rFonts w:ascii="Tahoma" w:hAnsi="Tahoma" w:cs="Tahoma"/>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5CE36C9F" w14:textId="77777777" w:rsidR="008D43F9" w:rsidRPr="000F1F13" w:rsidRDefault="008D43F9"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По настоящему Договору обязательства Застройщика по передаче Участнику Объекта могут быть исполнены досрочно</w:t>
      </w:r>
      <w:r w:rsidR="00C013AF" w:rsidRPr="000F1F13">
        <w:rPr>
          <w:rFonts w:ascii="Tahoma" w:hAnsi="Tahoma" w:cs="Tahoma"/>
          <w:sz w:val="20"/>
          <w:szCs w:val="20"/>
        </w:rPr>
        <w:t xml:space="preserve">, и в этом случае Участник обязан исполнить собственные обязанности по </w:t>
      </w:r>
      <w:r w:rsidR="008323BC" w:rsidRPr="000F1F13">
        <w:rPr>
          <w:rFonts w:ascii="Tahoma" w:hAnsi="Tahoma" w:cs="Tahoma"/>
          <w:sz w:val="20"/>
          <w:szCs w:val="20"/>
        </w:rPr>
        <w:t>Д</w:t>
      </w:r>
      <w:r w:rsidR="00C013AF" w:rsidRPr="000F1F13">
        <w:rPr>
          <w:rFonts w:ascii="Tahoma" w:hAnsi="Tahoma" w:cs="Tahoma"/>
          <w:sz w:val="20"/>
          <w:szCs w:val="20"/>
        </w:rPr>
        <w:t>оговору соответственно с учетом изменяемых сроков исполнения</w:t>
      </w:r>
      <w:r w:rsidRPr="000F1F13">
        <w:rPr>
          <w:rFonts w:ascii="Tahoma" w:hAnsi="Tahoma" w:cs="Tahoma"/>
          <w:sz w:val="20"/>
          <w:szCs w:val="20"/>
        </w:rPr>
        <w:t>.</w:t>
      </w:r>
    </w:p>
    <w:p w14:paraId="4D8C65FE" w14:textId="77777777" w:rsidR="003A2B2D" w:rsidRPr="000F1F13" w:rsidRDefault="003A2B2D" w:rsidP="008344E7">
      <w:pPr>
        <w:pStyle w:val="a3"/>
        <w:tabs>
          <w:tab w:val="left" w:pos="851"/>
        </w:tabs>
        <w:ind w:left="425"/>
        <w:rPr>
          <w:rFonts w:ascii="Tahoma" w:hAnsi="Tahoma" w:cs="Tahoma"/>
          <w:sz w:val="20"/>
          <w:szCs w:val="20"/>
        </w:rPr>
      </w:pPr>
    </w:p>
    <w:p w14:paraId="1BCAF25F" w14:textId="77777777" w:rsidR="008D43F9" w:rsidRPr="000F1F13" w:rsidRDefault="008D43F9" w:rsidP="00061286">
      <w:pPr>
        <w:pStyle w:val="ConsPlusNormal"/>
        <w:widowControl/>
        <w:numPr>
          <w:ilvl w:val="0"/>
          <w:numId w:val="33"/>
        </w:numPr>
        <w:ind w:left="0" w:firstLine="0"/>
        <w:jc w:val="center"/>
        <w:rPr>
          <w:rFonts w:ascii="Tahoma" w:hAnsi="Tahoma" w:cs="Tahoma"/>
          <w:b/>
          <w:bCs/>
          <w:spacing w:val="20"/>
        </w:rPr>
      </w:pPr>
      <w:r w:rsidRPr="000F1F13">
        <w:rPr>
          <w:rFonts w:ascii="Tahoma" w:hAnsi="Tahoma" w:cs="Tahoma"/>
          <w:b/>
          <w:bCs/>
          <w:spacing w:val="20"/>
        </w:rPr>
        <w:t>ГАРАНТИИ КАЧЕСТВА</w:t>
      </w:r>
    </w:p>
    <w:p w14:paraId="53C0DB7C" w14:textId="3A22D14D"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0F1F13">
        <w:rPr>
          <w:rFonts w:ascii="Tahoma" w:hAnsi="Tahoma" w:cs="Tahoma"/>
        </w:rPr>
        <w:t>, а также иным обязательны</w:t>
      </w:r>
      <w:r w:rsidR="00DE2EDB" w:rsidRPr="000F1F13">
        <w:rPr>
          <w:rFonts w:ascii="Tahoma" w:hAnsi="Tahoma" w:cs="Tahoma"/>
        </w:rPr>
        <w:t>м</w:t>
      </w:r>
      <w:r w:rsidR="00105E0F" w:rsidRPr="000F1F13">
        <w:rPr>
          <w:rFonts w:ascii="Tahoma" w:hAnsi="Tahoma" w:cs="Tahoma"/>
        </w:rPr>
        <w:t xml:space="preserve"> требованиям</w:t>
      </w:r>
      <w:r w:rsidRPr="000F1F13">
        <w:rPr>
          <w:rFonts w:ascii="Tahoma" w:hAnsi="Tahoma" w:cs="Tahoma"/>
        </w:rPr>
        <w:t xml:space="preserve"> является Разрешение на ввод Жилого дома</w:t>
      </w:r>
      <w:r w:rsidR="00E64238" w:rsidRPr="000F1F13">
        <w:rPr>
          <w:rFonts w:ascii="Tahoma" w:hAnsi="Tahoma" w:cs="Tahoma"/>
        </w:rPr>
        <w:t xml:space="preserve"> в эксплуатацию</w:t>
      </w:r>
      <w:r w:rsidRPr="000F1F13">
        <w:rPr>
          <w:rFonts w:ascii="Tahoma" w:hAnsi="Tahoma" w:cs="Tahoma"/>
        </w:rPr>
        <w:t xml:space="preserve">, полученное Застройщиком в установленном </w:t>
      </w:r>
      <w:r w:rsidR="00105E0F" w:rsidRPr="000F1F13">
        <w:rPr>
          <w:rFonts w:ascii="Tahoma" w:hAnsi="Tahoma" w:cs="Tahoma"/>
        </w:rPr>
        <w:t>законодательством</w:t>
      </w:r>
      <w:r w:rsidRPr="000F1F13">
        <w:rPr>
          <w:rFonts w:ascii="Tahoma" w:hAnsi="Tahoma" w:cs="Tahoma"/>
        </w:rPr>
        <w:t xml:space="preserve"> порядке.</w:t>
      </w:r>
    </w:p>
    <w:p w14:paraId="28B10DFF" w14:textId="77777777"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0F1F13">
        <w:rPr>
          <w:rFonts w:ascii="Tahoma" w:hAnsi="Tahoma" w:cs="Tahoma"/>
        </w:rPr>
        <w:t>, а также иным обязательным требованиям</w:t>
      </w:r>
      <w:r w:rsidRPr="000F1F13">
        <w:rPr>
          <w:rFonts w:ascii="Tahoma" w:hAnsi="Tahoma" w:cs="Tahoma"/>
        </w:rPr>
        <w:t>.</w:t>
      </w:r>
    </w:p>
    <w:p w14:paraId="2B72C355" w14:textId="77777777" w:rsidR="003C59CB" w:rsidRPr="000F1F13" w:rsidRDefault="003C59CB" w:rsidP="00810AC3">
      <w:pPr>
        <w:tabs>
          <w:tab w:val="left" w:pos="851"/>
        </w:tabs>
        <w:autoSpaceDE w:val="0"/>
        <w:autoSpaceDN w:val="0"/>
        <w:adjustRightInd w:val="0"/>
        <w:ind w:firstLine="426"/>
        <w:jc w:val="both"/>
        <w:rPr>
          <w:rFonts w:ascii="Tahoma" w:hAnsi="Tahoma" w:cs="Tahoma"/>
          <w:sz w:val="20"/>
          <w:szCs w:val="20"/>
        </w:rPr>
      </w:pPr>
      <w:r w:rsidRPr="000F1F13">
        <w:rPr>
          <w:rFonts w:ascii="Tahoma" w:hAnsi="Tahoma" w:cs="Tahoma"/>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6CBC6998" w14:textId="77777777" w:rsidR="007F6CB6" w:rsidRPr="000F1F13" w:rsidRDefault="007F6CB6" w:rsidP="00810AC3">
      <w:pPr>
        <w:pStyle w:val="ConsPlusNormal"/>
        <w:widowControl/>
        <w:numPr>
          <w:ilvl w:val="1"/>
          <w:numId w:val="26"/>
        </w:numPr>
        <w:tabs>
          <w:tab w:val="left" w:pos="851"/>
        </w:tabs>
        <w:ind w:left="0" w:firstLine="426"/>
        <w:jc w:val="both"/>
        <w:rPr>
          <w:rFonts w:ascii="Tahoma" w:hAnsi="Tahoma" w:cs="Tahoma"/>
        </w:rPr>
      </w:pPr>
      <w:bookmarkStart w:id="15" w:name="_Hlk486002930"/>
      <w:r w:rsidRPr="000F1F13">
        <w:rPr>
          <w:rFonts w:ascii="Tahoma" w:hAnsi="Tahoma" w:cs="Tahoma"/>
        </w:rPr>
        <w:t>Гарантийный срок на Объект составляет 5 (Пять) лет и исчисляется со дня передачи Объекта.</w:t>
      </w:r>
      <w:bookmarkEnd w:id="15"/>
    </w:p>
    <w:p w14:paraId="132BE4A2" w14:textId="77777777" w:rsidR="007F6CB6" w:rsidRPr="000F1F13" w:rsidRDefault="007F6CB6" w:rsidP="00810AC3">
      <w:pPr>
        <w:pStyle w:val="ConsPlusNormal"/>
        <w:widowControl/>
        <w:numPr>
          <w:ilvl w:val="1"/>
          <w:numId w:val="26"/>
        </w:numPr>
        <w:tabs>
          <w:tab w:val="left" w:pos="851"/>
        </w:tabs>
        <w:ind w:left="0" w:firstLine="426"/>
        <w:jc w:val="both"/>
        <w:rPr>
          <w:rFonts w:ascii="Tahoma" w:hAnsi="Tahoma" w:cs="Tahoma"/>
        </w:rPr>
      </w:pPr>
      <w:bookmarkStart w:id="16" w:name="_Hlk486002968"/>
      <w:r w:rsidRPr="000F1F13">
        <w:rPr>
          <w:rFonts w:ascii="Tahoma" w:hAnsi="Tahoma" w:cs="Tahoma"/>
        </w:rPr>
        <w:t>Гарантийный срок на технологическое и инженерное оборудование, входящее в состав передаваемого Участнику Объекта</w:t>
      </w:r>
      <w:r w:rsidR="00D24087" w:rsidRPr="000F1F13">
        <w:rPr>
          <w:rFonts w:ascii="Tahoma" w:hAnsi="Tahoma" w:cs="Tahoma"/>
        </w:rPr>
        <w:t>,</w:t>
      </w:r>
      <w:r w:rsidRPr="000F1F13">
        <w:rPr>
          <w:rFonts w:ascii="Tahoma" w:hAnsi="Tahoma" w:cs="Tahoma"/>
        </w:rPr>
        <w:t xml:space="preserve"> составляет 3 (Три) года со дня подписания первого передаточного акта о передаче объекта долевого строительства в Жилом доме.</w:t>
      </w:r>
      <w:bookmarkEnd w:id="16"/>
    </w:p>
    <w:p w14:paraId="15EECA6F" w14:textId="77777777"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 xml:space="preserve">Застройщик не несет ответственность за недостатки (дефекты) </w:t>
      </w:r>
      <w:r w:rsidR="00105E0F" w:rsidRPr="000F1F13">
        <w:rPr>
          <w:rFonts w:ascii="Tahoma" w:hAnsi="Tahoma" w:cs="Tahoma"/>
        </w:rPr>
        <w:t>Объекта</w:t>
      </w:r>
      <w:r w:rsidRPr="000F1F13">
        <w:rPr>
          <w:rFonts w:ascii="Tahoma" w:hAnsi="Tahoma" w:cs="Tahoma"/>
        </w:rPr>
        <w:t xml:space="preserve">, обнаруженные в </w:t>
      </w:r>
      <w:r w:rsidR="00FC22F1" w:rsidRPr="000F1F13">
        <w:rPr>
          <w:rFonts w:ascii="Tahoma" w:hAnsi="Tahoma" w:cs="Tahoma"/>
        </w:rPr>
        <w:t>течение</w:t>
      </w:r>
      <w:r w:rsidRPr="000F1F13">
        <w:rPr>
          <w:rFonts w:ascii="Tahoma" w:hAnsi="Tahoma" w:cs="Tahoma"/>
        </w:rPr>
        <w:t xml:space="preserve"> гарантийного срока, если докажет, что они произошли вследствие</w:t>
      </w:r>
      <w:r w:rsidR="00FC22F1" w:rsidRPr="000F1F13">
        <w:rPr>
          <w:rFonts w:ascii="Tahoma" w:hAnsi="Tahoma" w:cs="Tahoma"/>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04D8C4EB" w14:textId="32536230" w:rsidR="00FC22F1" w:rsidRPr="000F1F13" w:rsidRDefault="00FC22F1" w:rsidP="00810AC3">
      <w:pPr>
        <w:pStyle w:val="ConsPlusNormal"/>
        <w:widowControl/>
        <w:numPr>
          <w:ilvl w:val="1"/>
          <w:numId w:val="26"/>
        </w:numPr>
        <w:tabs>
          <w:tab w:val="left" w:pos="851"/>
        </w:tabs>
        <w:ind w:left="0" w:firstLine="426"/>
        <w:jc w:val="both"/>
        <w:rPr>
          <w:rFonts w:ascii="Tahoma" w:hAnsi="Tahoma" w:cs="Tahoma"/>
        </w:rPr>
      </w:pPr>
      <w:bookmarkStart w:id="17" w:name="Par0"/>
      <w:bookmarkEnd w:id="17"/>
      <w:r w:rsidRPr="000F1F13">
        <w:rPr>
          <w:rFonts w:ascii="Tahoma" w:hAnsi="Tahoma" w:cs="Tahoma"/>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w:t>
      </w:r>
      <w:r w:rsidRPr="005E449D">
        <w:rPr>
          <w:rFonts w:ascii="Tahoma" w:hAnsi="Tahoma" w:cs="Tahoma"/>
        </w:rPr>
        <w:t xml:space="preserve">дефекты) в </w:t>
      </w:r>
      <w:r w:rsidR="002F5EE5" w:rsidRPr="005E449D">
        <w:rPr>
          <w:rFonts w:ascii="Tahoma" w:hAnsi="Tahoma" w:cs="Tahoma"/>
        </w:rPr>
        <w:t xml:space="preserve">течение 60 (шестидесяти) календарных дней с даты получения соответствующей претензии Участника или в </w:t>
      </w:r>
      <w:r w:rsidR="002F5EE5" w:rsidRPr="000A6100">
        <w:rPr>
          <w:rFonts w:ascii="Tahoma" w:hAnsi="Tahoma" w:cs="Tahoma"/>
        </w:rPr>
        <w:t xml:space="preserve">иной </w:t>
      </w:r>
      <w:r w:rsidRPr="000A6100">
        <w:rPr>
          <w:rFonts w:ascii="Tahoma" w:hAnsi="Tahoma" w:cs="Tahoma"/>
        </w:rPr>
        <w:t>срок, согласованный</w:t>
      </w:r>
      <w:r w:rsidRPr="000F1F13">
        <w:rPr>
          <w:rFonts w:ascii="Tahoma" w:hAnsi="Tahoma" w:cs="Tahoma"/>
        </w:rPr>
        <w:t xml:space="preserve">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14:paraId="1E31AC0C" w14:textId="77777777" w:rsidR="003A2B2D" w:rsidRPr="000F1F13" w:rsidRDefault="003A2B2D" w:rsidP="008344E7">
      <w:pPr>
        <w:pStyle w:val="ConsPlusNormal"/>
        <w:widowControl/>
        <w:tabs>
          <w:tab w:val="left" w:pos="851"/>
        </w:tabs>
        <w:ind w:left="426" w:firstLine="0"/>
        <w:jc w:val="both"/>
        <w:rPr>
          <w:rFonts w:ascii="Tahoma" w:hAnsi="Tahoma" w:cs="Tahoma"/>
        </w:rPr>
      </w:pPr>
    </w:p>
    <w:p w14:paraId="0B070E84" w14:textId="77777777" w:rsidR="008D43F9" w:rsidRPr="000F1F13" w:rsidRDefault="008D43F9" w:rsidP="00061286">
      <w:pPr>
        <w:pStyle w:val="ConsPlusNormal"/>
        <w:widowControl/>
        <w:numPr>
          <w:ilvl w:val="0"/>
          <w:numId w:val="13"/>
        </w:numPr>
        <w:tabs>
          <w:tab w:val="left" w:pos="0"/>
        </w:tabs>
        <w:ind w:left="0" w:firstLine="0"/>
        <w:jc w:val="center"/>
        <w:rPr>
          <w:rFonts w:ascii="Tahoma" w:hAnsi="Tahoma" w:cs="Tahoma"/>
          <w:b/>
          <w:bCs/>
          <w:spacing w:val="20"/>
        </w:rPr>
      </w:pPr>
      <w:r w:rsidRPr="000F1F13">
        <w:rPr>
          <w:rFonts w:ascii="Tahoma" w:hAnsi="Tahoma" w:cs="Tahoma"/>
          <w:b/>
          <w:bCs/>
          <w:spacing w:val="20"/>
        </w:rPr>
        <w:t>ОБЯЗАННОСТИ СТОРОН</w:t>
      </w:r>
    </w:p>
    <w:p w14:paraId="28C498B3" w14:textId="0345A90F" w:rsidR="008D43F9" w:rsidRPr="000F1F13" w:rsidRDefault="00CB7AB4" w:rsidP="0057164B">
      <w:pPr>
        <w:pStyle w:val="ConsPlusNormal"/>
        <w:widowControl/>
        <w:numPr>
          <w:ilvl w:val="1"/>
          <w:numId w:val="13"/>
        </w:numPr>
        <w:tabs>
          <w:tab w:val="left" w:pos="567"/>
          <w:tab w:val="left" w:pos="1276"/>
          <w:tab w:val="num" w:pos="1560"/>
        </w:tabs>
        <w:ind w:left="0" w:firstLine="567"/>
        <w:jc w:val="both"/>
        <w:rPr>
          <w:rFonts w:ascii="Tahoma" w:hAnsi="Tahoma" w:cs="Tahoma"/>
        </w:rPr>
      </w:pPr>
      <w:r>
        <w:rPr>
          <w:rFonts w:ascii="Tahoma" w:hAnsi="Tahoma" w:cs="Tahoma"/>
        </w:rPr>
        <w:t>Права и о</w:t>
      </w:r>
      <w:r w:rsidR="008D43F9" w:rsidRPr="000F1F13">
        <w:rPr>
          <w:rFonts w:ascii="Tahoma" w:hAnsi="Tahoma" w:cs="Tahoma"/>
        </w:rPr>
        <w:t>бязанности Участника:</w:t>
      </w:r>
    </w:p>
    <w:p w14:paraId="1922CE17" w14:textId="77777777" w:rsidR="00537C3E" w:rsidRPr="000F1F13" w:rsidRDefault="00537C3E" w:rsidP="0057164B">
      <w:pPr>
        <w:pStyle w:val="ConsPlusNormal"/>
        <w:widowControl/>
        <w:numPr>
          <w:ilvl w:val="2"/>
          <w:numId w:val="13"/>
        </w:numPr>
        <w:tabs>
          <w:tab w:val="left" w:pos="567"/>
          <w:tab w:val="num" w:pos="1134"/>
          <w:tab w:val="left" w:pos="1276"/>
        </w:tabs>
        <w:ind w:left="0" w:firstLine="567"/>
        <w:jc w:val="both"/>
        <w:rPr>
          <w:rFonts w:ascii="Tahoma" w:hAnsi="Tahoma" w:cs="Tahoma"/>
        </w:rPr>
      </w:pPr>
      <w:r w:rsidRPr="000F1F13">
        <w:rPr>
          <w:rFonts w:ascii="Tahoma" w:hAnsi="Tahoma" w:cs="Tahoma"/>
        </w:rPr>
        <w:t xml:space="preserve">В дату подписания Договора предоставить Застройщику </w:t>
      </w:r>
      <w:bookmarkStart w:id="18" w:name="_Hlk486243019"/>
      <w:r w:rsidRPr="000F1F13">
        <w:rPr>
          <w:rFonts w:ascii="Tahoma" w:hAnsi="Tahoma" w:cs="Tahoma"/>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8"/>
      <w:r w:rsidRPr="000F1F13">
        <w:rPr>
          <w:rFonts w:ascii="Tahoma" w:hAnsi="Tahoma" w:cs="Tahoma"/>
        </w:rPr>
        <w:t>.</w:t>
      </w:r>
    </w:p>
    <w:p w14:paraId="674911A2" w14:textId="65DC80F8" w:rsidR="008D43F9" w:rsidRPr="000F1F13" w:rsidRDefault="008D43F9" w:rsidP="0057164B">
      <w:pPr>
        <w:pStyle w:val="ConsPlusNormal"/>
        <w:widowControl/>
        <w:numPr>
          <w:ilvl w:val="2"/>
          <w:numId w:val="13"/>
        </w:numPr>
        <w:tabs>
          <w:tab w:val="left" w:pos="567"/>
          <w:tab w:val="left" w:pos="1276"/>
        </w:tabs>
        <w:ind w:left="0" w:firstLine="567"/>
        <w:jc w:val="both"/>
        <w:rPr>
          <w:rFonts w:ascii="Tahoma" w:hAnsi="Tahoma" w:cs="Tahoma"/>
        </w:rPr>
      </w:pPr>
      <w:r w:rsidRPr="000F1F13">
        <w:rPr>
          <w:rFonts w:ascii="Tahoma" w:hAnsi="Tahoma" w:cs="Tahoma"/>
        </w:rPr>
        <w:t xml:space="preserve">Оплатить </w:t>
      </w:r>
      <w:r w:rsidR="00DC2D02" w:rsidRPr="000F1F13">
        <w:rPr>
          <w:rFonts w:ascii="Tahoma" w:hAnsi="Tahoma" w:cs="Tahoma"/>
        </w:rPr>
        <w:t>Ц</w:t>
      </w:r>
      <w:r w:rsidRPr="000F1F13">
        <w:rPr>
          <w:rFonts w:ascii="Tahoma" w:hAnsi="Tahoma" w:cs="Tahoma"/>
        </w:rPr>
        <w:t xml:space="preserve">ену Договора в объеме и на условиях, предусмотренных статьей 4 настоящего Договора, в том числе с учетом уточнения </w:t>
      </w:r>
      <w:r w:rsidR="00431E65" w:rsidRPr="000F1F13">
        <w:rPr>
          <w:rFonts w:ascii="Tahoma" w:hAnsi="Tahoma" w:cs="Tahoma"/>
        </w:rPr>
        <w:t>ц</w:t>
      </w:r>
      <w:r w:rsidRPr="000F1F13">
        <w:rPr>
          <w:rFonts w:ascii="Tahoma" w:hAnsi="Tahoma" w:cs="Tahoma"/>
        </w:rPr>
        <w:t xml:space="preserve">ены Договора. Подписать с Застройщиком </w:t>
      </w:r>
      <w:r w:rsidR="00206E05" w:rsidRPr="000F1F13">
        <w:rPr>
          <w:rFonts w:ascii="Tahoma" w:hAnsi="Tahoma" w:cs="Tahoma"/>
        </w:rPr>
        <w:t xml:space="preserve">соответствующую форму </w:t>
      </w:r>
      <w:r w:rsidR="00722F52" w:rsidRPr="000F1F13">
        <w:rPr>
          <w:rFonts w:ascii="Tahoma" w:hAnsi="Tahoma" w:cs="Tahoma"/>
        </w:rPr>
        <w:t>Акт</w:t>
      </w:r>
      <w:r w:rsidR="00206E05" w:rsidRPr="000F1F13">
        <w:rPr>
          <w:rFonts w:ascii="Tahoma" w:hAnsi="Tahoma" w:cs="Tahoma"/>
        </w:rPr>
        <w:t>а</w:t>
      </w:r>
      <w:r w:rsidR="00722F52" w:rsidRPr="000F1F13">
        <w:rPr>
          <w:rFonts w:ascii="Tahoma" w:hAnsi="Tahoma" w:cs="Tahoma"/>
        </w:rPr>
        <w:t xml:space="preserve"> сверки взаиморасчетов</w:t>
      </w:r>
      <w:r w:rsidRPr="000F1F13">
        <w:rPr>
          <w:rFonts w:ascii="Tahoma" w:hAnsi="Tahoma" w:cs="Tahoma"/>
        </w:rPr>
        <w:t xml:space="preserve"> в сроки, установленные настоящим Договором.</w:t>
      </w:r>
    </w:p>
    <w:p w14:paraId="20E192F9" w14:textId="018DCA2C" w:rsidR="008D43F9" w:rsidRPr="004659E5" w:rsidRDefault="008D43F9" w:rsidP="004659E5">
      <w:pPr>
        <w:numPr>
          <w:ilvl w:val="2"/>
          <w:numId w:val="13"/>
        </w:numPr>
        <w:tabs>
          <w:tab w:val="num" w:pos="567"/>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 xml:space="preserve"> </w:t>
      </w:r>
      <w:r w:rsidR="00431E65" w:rsidRPr="000F1F13">
        <w:rPr>
          <w:rFonts w:ascii="Tahoma" w:hAnsi="Tahoma" w:cs="Tahoma"/>
          <w:sz w:val="20"/>
          <w:szCs w:val="20"/>
        </w:rPr>
        <w:t xml:space="preserve">В сроки, предусмотренные </w:t>
      </w:r>
      <w:r w:rsidR="003B7079" w:rsidRPr="000F1F13">
        <w:rPr>
          <w:rFonts w:ascii="Tahoma" w:hAnsi="Tahoma" w:cs="Tahoma"/>
          <w:sz w:val="20"/>
          <w:szCs w:val="20"/>
        </w:rPr>
        <w:t>ст.</w:t>
      </w:r>
      <w:r w:rsidR="00923DD7">
        <w:rPr>
          <w:rFonts w:ascii="Tahoma" w:hAnsi="Tahoma" w:cs="Tahoma"/>
          <w:sz w:val="20"/>
          <w:szCs w:val="20"/>
        </w:rPr>
        <w:t xml:space="preserve"> </w:t>
      </w:r>
      <w:r w:rsidR="003B7079" w:rsidRPr="000F1F13">
        <w:rPr>
          <w:rFonts w:ascii="Tahoma" w:hAnsi="Tahoma" w:cs="Tahoma"/>
          <w:sz w:val="20"/>
          <w:szCs w:val="20"/>
        </w:rPr>
        <w:t>5</w:t>
      </w:r>
      <w:r w:rsidR="00431E65" w:rsidRPr="000F1F13">
        <w:rPr>
          <w:rFonts w:ascii="Tahoma" w:hAnsi="Tahoma" w:cs="Tahoma"/>
          <w:sz w:val="20"/>
          <w:szCs w:val="20"/>
        </w:rPr>
        <w:t xml:space="preserve"> Договора, после</w:t>
      </w:r>
      <w:r w:rsidR="00431E65" w:rsidRPr="000F1F13" w:rsidDel="00431E65">
        <w:rPr>
          <w:rFonts w:ascii="Tahoma" w:hAnsi="Tahoma" w:cs="Tahoma"/>
          <w:sz w:val="20"/>
          <w:szCs w:val="20"/>
        </w:rPr>
        <w:t xml:space="preserve"> </w:t>
      </w:r>
      <w:r w:rsidRPr="000F1F13">
        <w:rPr>
          <w:rFonts w:ascii="Tahoma" w:hAnsi="Tahoma" w:cs="Tahoma"/>
          <w:sz w:val="20"/>
          <w:szCs w:val="20"/>
        </w:rPr>
        <w:t>получения Застройщиком Разрешения на ввод в эксплуатацию Жилого дома принять Объект</w:t>
      </w:r>
      <w:r w:rsidR="00D05404" w:rsidRPr="000F1F13">
        <w:rPr>
          <w:rFonts w:ascii="Tahoma" w:hAnsi="Tahoma" w:cs="Tahoma"/>
          <w:sz w:val="20"/>
          <w:szCs w:val="20"/>
        </w:rPr>
        <w:t xml:space="preserve"> в соответствии с условиями настоящего Договора</w:t>
      </w:r>
      <w:r w:rsidRPr="000F1F13">
        <w:rPr>
          <w:rFonts w:ascii="Tahoma" w:hAnsi="Tahoma" w:cs="Tahoma"/>
          <w:sz w:val="20"/>
          <w:szCs w:val="20"/>
        </w:rPr>
        <w:t>.</w:t>
      </w:r>
    </w:p>
    <w:p w14:paraId="258E1A35" w14:textId="4A3C5704" w:rsidR="006716EC" w:rsidRPr="000F1F13" w:rsidRDefault="006716EC" w:rsidP="0057164B">
      <w:pPr>
        <w:numPr>
          <w:ilvl w:val="2"/>
          <w:numId w:val="13"/>
        </w:numPr>
        <w:tabs>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Подать документы на государственную регистрацию права собственности Участника на Объект в Орган регистрации прав в течение 1-го месяца со дня подписания передаточного акта.</w:t>
      </w:r>
    </w:p>
    <w:p w14:paraId="32F52181" w14:textId="77777777" w:rsidR="008D43F9" w:rsidRPr="000F1F13" w:rsidRDefault="008D43F9" w:rsidP="006716EC">
      <w:pPr>
        <w:numPr>
          <w:ilvl w:val="2"/>
          <w:numId w:val="13"/>
        </w:numPr>
        <w:tabs>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Обязательства Участника по настоящему Договору считаются исполненными</w:t>
      </w:r>
      <w:r w:rsidR="00355CEE" w:rsidRPr="000F1F13">
        <w:rPr>
          <w:rFonts w:ascii="Tahoma" w:hAnsi="Tahoma" w:cs="Tahoma"/>
          <w:sz w:val="20"/>
          <w:szCs w:val="20"/>
        </w:rPr>
        <w:t xml:space="preserve"> </w:t>
      </w:r>
      <w:r w:rsidRPr="000F1F13">
        <w:rPr>
          <w:rFonts w:ascii="Tahoma" w:hAnsi="Tahoma" w:cs="Tahoma"/>
          <w:sz w:val="20"/>
          <w:szCs w:val="20"/>
        </w:rPr>
        <w:t xml:space="preserve">с момента уплаты </w:t>
      </w:r>
      <w:r w:rsidR="00C4652D" w:rsidRPr="000F1F13">
        <w:rPr>
          <w:rFonts w:ascii="Tahoma" w:hAnsi="Tahoma" w:cs="Tahoma"/>
          <w:sz w:val="20"/>
          <w:szCs w:val="20"/>
        </w:rPr>
        <w:t xml:space="preserve">в соответствии со статьей 4 настоящего Договора </w:t>
      </w:r>
      <w:r w:rsidRPr="000F1F13">
        <w:rPr>
          <w:rFonts w:ascii="Tahoma" w:hAnsi="Tahoma" w:cs="Tahoma"/>
          <w:sz w:val="20"/>
          <w:szCs w:val="20"/>
        </w:rPr>
        <w:t xml:space="preserve">в полном объеме </w:t>
      </w:r>
      <w:r w:rsidR="00032BA3" w:rsidRPr="000F1F13">
        <w:rPr>
          <w:rFonts w:ascii="Tahoma" w:hAnsi="Tahoma" w:cs="Tahoma"/>
          <w:sz w:val="20"/>
          <w:szCs w:val="20"/>
        </w:rPr>
        <w:t xml:space="preserve">(с учетом дополнительных уточнений) </w:t>
      </w:r>
      <w:r w:rsidR="00C4652D" w:rsidRPr="000F1F13">
        <w:rPr>
          <w:rFonts w:ascii="Tahoma" w:hAnsi="Tahoma" w:cs="Tahoma"/>
          <w:sz w:val="20"/>
          <w:szCs w:val="20"/>
        </w:rPr>
        <w:t>обусловленн</w:t>
      </w:r>
      <w:r w:rsidR="00421A6A" w:rsidRPr="000F1F13">
        <w:rPr>
          <w:rFonts w:ascii="Tahoma" w:hAnsi="Tahoma" w:cs="Tahoma"/>
          <w:sz w:val="20"/>
          <w:szCs w:val="20"/>
        </w:rPr>
        <w:t>ой</w:t>
      </w:r>
      <w:r w:rsidR="00C4652D" w:rsidRPr="000F1F13">
        <w:rPr>
          <w:rFonts w:ascii="Tahoma" w:hAnsi="Tahoma" w:cs="Tahoma"/>
          <w:sz w:val="20"/>
          <w:szCs w:val="20"/>
        </w:rPr>
        <w:t xml:space="preserve"> настоящим Договором цен</w:t>
      </w:r>
      <w:r w:rsidR="00421A6A" w:rsidRPr="000F1F13">
        <w:rPr>
          <w:rFonts w:ascii="Tahoma" w:hAnsi="Tahoma" w:cs="Tahoma"/>
          <w:sz w:val="20"/>
          <w:szCs w:val="20"/>
        </w:rPr>
        <w:t>ы</w:t>
      </w:r>
      <w:r w:rsidRPr="000F1F13">
        <w:rPr>
          <w:rFonts w:ascii="Tahoma" w:hAnsi="Tahoma" w:cs="Tahoma"/>
          <w:sz w:val="20"/>
          <w:szCs w:val="20"/>
        </w:rPr>
        <w:t>, выполнения иных обязательств, вытекающих из настоящего Догов</w:t>
      </w:r>
      <w:r w:rsidR="007662DC" w:rsidRPr="000F1F13">
        <w:rPr>
          <w:rFonts w:ascii="Tahoma" w:hAnsi="Tahoma" w:cs="Tahoma"/>
          <w:sz w:val="20"/>
          <w:szCs w:val="20"/>
        </w:rPr>
        <w:t>ора и</w:t>
      </w:r>
      <w:r w:rsidR="00C4652D" w:rsidRPr="000F1F13">
        <w:rPr>
          <w:rFonts w:ascii="Tahoma" w:hAnsi="Tahoma" w:cs="Tahoma"/>
          <w:sz w:val="20"/>
          <w:szCs w:val="20"/>
        </w:rPr>
        <w:t xml:space="preserve"> принятия Объекта</w:t>
      </w:r>
      <w:r w:rsidRPr="000F1F13">
        <w:rPr>
          <w:rFonts w:ascii="Tahoma" w:hAnsi="Tahoma" w:cs="Tahoma"/>
          <w:sz w:val="20"/>
          <w:szCs w:val="20"/>
        </w:rPr>
        <w:t>.</w:t>
      </w:r>
    </w:p>
    <w:p w14:paraId="54083206" w14:textId="4B4D9F49" w:rsidR="008D43F9" w:rsidRPr="000F1F13" w:rsidRDefault="008D43F9" w:rsidP="00E354FB">
      <w:pPr>
        <w:numPr>
          <w:ilvl w:val="2"/>
          <w:numId w:val="13"/>
        </w:numPr>
        <w:tabs>
          <w:tab w:val="clear" w:pos="720"/>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 xml:space="preserve"> </w:t>
      </w:r>
      <w:r w:rsidR="00E354FB" w:rsidRPr="00E354FB">
        <w:rPr>
          <w:rFonts w:ascii="Tahoma" w:hAnsi="Tahoma" w:cs="Tahoma"/>
          <w:sz w:val="20"/>
          <w:szCs w:val="20"/>
        </w:rPr>
        <w:t>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r w:rsidR="00032BA3" w:rsidRPr="000F1F13">
        <w:rPr>
          <w:rFonts w:ascii="Tahoma" w:hAnsi="Tahoma" w:cs="Tahoma"/>
          <w:sz w:val="20"/>
          <w:szCs w:val="20"/>
        </w:rPr>
        <w:t xml:space="preserve"> </w:t>
      </w:r>
      <w:r w:rsidR="00E354FB">
        <w:rPr>
          <w:rFonts w:ascii="Tahoma" w:hAnsi="Tahoma" w:cs="Tahoma"/>
          <w:sz w:val="20"/>
          <w:szCs w:val="20"/>
        </w:rPr>
        <w:t>(</w:t>
      </w:r>
      <w:r w:rsidR="00AF4FE2" w:rsidRPr="000F1F13">
        <w:rPr>
          <w:rFonts w:ascii="Tahoma" w:hAnsi="Tahoma" w:cs="Tahoma"/>
          <w:sz w:val="20"/>
          <w:szCs w:val="20"/>
        </w:rPr>
        <w:t xml:space="preserve">исключительно </w:t>
      </w:r>
      <w:r w:rsidRPr="000F1F13">
        <w:rPr>
          <w:rFonts w:ascii="Tahoma" w:hAnsi="Tahoma" w:cs="Tahoma"/>
          <w:sz w:val="20"/>
          <w:szCs w:val="20"/>
        </w:rPr>
        <w:t xml:space="preserve">с письменного согласия </w:t>
      </w:r>
      <w:r w:rsidR="00E772D1" w:rsidRPr="003F4643">
        <w:rPr>
          <w:rFonts w:ascii="Tahoma" w:hAnsi="Tahoma" w:cs="Tahoma"/>
          <w:sz w:val="20"/>
          <w:szCs w:val="20"/>
        </w:rPr>
        <w:t>[</w:t>
      </w:r>
      <w:r w:rsidR="009D04CA" w:rsidRPr="003F4643">
        <w:rPr>
          <w:rFonts w:ascii="Tahoma" w:hAnsi="Tahoma" w:cs="Tahoma"/>
          <w:sz w:val="20"/>
          <w:szCs w:val="20"/>
        </w:rPr>
        <w:t>Банка</w:t>
      </w:r>
      <w:r w:rsidR="00E772D1" w:rsidRPr="008B0185">
        <w:rPr>
          <w:rFonts w:ascii="Tahoma" w:hAnsi="Tahoma" w:cs="Tahoma"/>
          <w:sz w:val="20"/>
          <w:szCs w:val="20"/>
        </w:rPr>
        <w:t>-</w:t>
      </w:r>
      <w:r w:rsidR="00E772D1">
        <w:rPr>
          <w:rFonts w:ascii="Tahoma" w:hAnsi="Tahoma" w:cs="Tahoma"/>
          <w:sz w:val="20"/>
          <w:szCs w:val="20"/>
        </w:rPr>
        <w:t>кредитора</w:t>
      </w:r>
      <w:r w:rsidR="00E772D1" w:rsidRPr="003F4643">
        <w:rPr>
          <w:rFonts w:ascii="Tahoma" w:hAnsi="Tahoma" w:cs="Tahoma"/>
          <w:sz w:val="20"/>
          <w:szCs w:val="20"/>
        </w:rPr>
        <w:t>]</w:t>
      </w:r>
      <w:r w:rsidR="00E772D1" w:rsidRPr="003F4643">
        <w:rPr>
          <w:rStyle w:val="af9"/>
          <w:rFonts w:ascii="Tahoma" w:hAnsi="Tahoma" w:cs="Tahoma"/>
          <w:sz w:val="20"/>
          <w:szCs w:val="20"/>
        </w:rPr>
        <w:footnoteReference w:id="18"/>
      </w:r>
      <w:r w:rsidR="00E354FB">
        <w:rPr>
          <w:rFonts w:ascii="Tahoma" w:hAnsi="Tahoma" w:cs="Tahoma"/>
          <w:sz w:val="20"/>
          <w:szCs w:val="20"/>
        </w:rPr>
        <w:t xml:space="preserve">). </w:t>
      </w:r>
      <w:r w:rsidRPr="000F1F13">
        <w:rPr>
          <w:rFonts w:ascii="Tahoma" w:hAnsi="Tahoma" w:cs="Tahoma"/>
          <w:sz w:val="20"/>
          <w:szCs w:val="20"/>
        </w:rPr>
        <w:t>Уступка прав требований по настоящему Договору подлежит государственной рег</w:t>
      </w:r>
      <w:r w:rsidR="00032BA3" w:rsidRPr="000F1F13">
        <w:rPr>
          <w:rFonts w:ascii="Tahoma" w:hAnsi="Tahoma" w:cs="Tahoma"/>
          <w:sz w:val="20"/>
          <w:szCs w:val="20"/>
        </w:rPr>
        <w:t xml:space="preserve">истрации в установленном законодательством Российской Федерации </w:t>
      </w:r>
      <w:r w:rsidRPr="000F1F13">
        <w:rPr>
          <w:rFonts w:ascii="Tahoma" w:hAnsi="Tahoma" w:cs="Tahoma"/>
          <w:sz w:val="20"/>
          <w:szCs w:val="20"/>
        </w:rPr>
        <w:t>порядке.</w:t>
      </w:r>
    </w:p>
    <w:p w14:paraId="6471FBE1" w14:textId="2BDB0AB8" w:rsidR="00F27E7B" w:rsidRPr="000F1F13" w:rsidRDefault="00F27E7B" w:rsidP="00F27E7B">
      <w:pPr>
        <w:pStyle w:val="11"/>
        <w:tabs>
          <w:tab w:val="left" w:pos="567"/>
          <w:tab w:val="left" w:pos="1276"/>
          <w:tab w:val="num" w:pos="1560"/>
        </w:tabs>
        <w:ind w:left="0" w:firstLine="567"/>
        <w:rPr>
          <w:rFonts w:ascii="Tahoma" w:hAnsi="Tahoma" w:cs="Tahoma"/>
          <w:sz w:val="20"/>
          <w:szCs w:val="20"/>
        </w:rPr>
      </w:pPr>
      <w:r w:rsidRPr="000F1F13">
        <w:rPr>
          <w:rFonts w:ascii="Tahoma" w:hAnsi="Tahoma" w:cs="Tahoma"/>
          <w:sz w:val="20"/>
          <w:szCs w:val="20"/>
        </w:rPr>
        <w:t xml:space="preserve">В случае уступки Участником, являющимся владельцем счета </w:t>
      </w:r>
      <w:proofErr w:type="spellStart"/>
      <w:r w:rsidRPr="000F1F13">
        <w:rPr>
          <w:rFonts w:ascii="Tahoma" w:hAnsi="Tahoma" w:cs="Tahoma"/>
          <w:sz w:val="20"/>
          <w:szCs w:val="20"/>
        </w:rPr>
        <w:t>эскроу</w:t>
      </w:r>
      <w:proofErr w:type="spellEnd"/>
      <w:r w:rsidRPr="000F1F13">
        <w:rPr>
          <w:rFonts w:ascii="Tahoma" w:hAnsi="Tahoma" w:cs="Tahoma"/>
          <w:sz w:val="20"/>
          <w:szCs w:val="20"/>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0F1F13">
        <w:rPr>
          <w:rFonts w:ascii="Tahoma" w:hAnsi="Tahoma" w:cs="Tahoma"/>
          <w:sz w:val="20"/>
          <w:szCs w:val="20"/>
        </w:rPr>
        <w:t>эскроу</w:t>
      </w:r>
      <w:proofErr w:type="spellEnd"/>
      <w:r w:rsidRPr="000F1F13">
        <w:rPr>
          <w:rFonts w:ascii="Tahoma" w:hAnsi="Tahoma" w:cs="Tahoma"/>
          <w:sz w:val="20"/>
          <w:szCs w:val="20"/>
        </w:rPr>
        <w:t>, заключенному прежним Участником.</w:t>
      </w:r>
    </w:p>
    <w:p w14:paraId="69A43FD8" w14:textId="5474709E" w:rsidR="008D43F9"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bookmarkStart w:id="19" w:name="_Hlk523408758"/>
      <w:r w:rsidRPr="000F1F13">
        <w:rPr>
          <w:rFonts w:ascii="Tahoma" w:hAnsi="Tahoma" w:cs="Tahoma"/>
          <w:sz w:val="20"/>
          <w:szCs w:val="20"/>
        </w:rPr>
        <w:t xml:space="preserve">Стороны договорились, что </w:t>
      </w:r>
      <w:r w:rsidR="00F25A60" w:rsidRPr="000F1F13">
        <w:rPr>
          <w:rFonts w:ascii="Tahoma" w:hAnsi="Tahoma" w:cs="Tahoma"/>
          <w:sz w:val="20"/>
          <w:szCs w:val="20"/>
        </w:rPr>
        <w:t xml:space="preserve">частичная (отдельная) </w:t>
      </w:r>
      <w:r w:rsidRPr="000F1F13">
        <w:rPr>
          <w:rFonts w:ascii="Tahoma" w:hAnsi="Tahoma" w:cs="Tahoma"/>
          <w:sz w:val="20"/>
          <w:szCs w:val="20"/>
        </w:rPr>
        <w:t>уступка Участником прав требования к Застройщику по</w:t>
      </w:r>
      <w:r w:rsidR="00F25A60" w:rsidRPr="000F1F13">
        <w:rPr>
          <w:rFonts w:ascii="Tahoma" w:hAnsi="Tahoma" w:cs="Tahoma"/>
          <w:sz w:val="20"/>
          <w:szCs w:val="20"/>
        </w:rPr>
        <w:t xml:space="preserve"> настоящему Договору в части </w:t>
      </w:r>
      <w:r w:rsidRPr="000F1F13">
        <w:rPr>
          <w:rFonts w:ascii="Tahoma" w:hAnsi="Tahoma" w:cs="Tahoma"/>
          <w:sz w:val="20"/>
          <w:szCs w:val="20"/>
        </w:rPr>
        <w:t>неустойк</w:t>
      </w:r>
      <w:r w:rsidR="00F25A60" w:rsidRPr="000F1F13">
        <w:rPr>
          <w:rFonts w:ascii="Tahoma" w:hAnsi="Tahoma" w:cs="Tahoma"/>
          <w:sz w:val="20"/>
          <w:szCs w:val="20"/>
        </w:rPr>
        <w:t>и</w:t>
      </w:r>
      <w:r w:rsidRPr="000F1F13">
        <w:rPr>
          <w:rFonts w:ascii="Tahoma" w:hAnsi="Tahoma" w:cs="Tahoma"/>
          <w:sz w:val="20"/>
          <w:szCs w:val="20"/>
        </w:rPr>
        <w:t xml:space="preserve"> и иным штрафным санкциям не допускается.</w:t>
      </w:r>
      <w:r w:rsidR="008B6680" w:rsidRPr="000F1F13">
        <w:rPr>
          <w:rFonts w:ascii="Tahoma" w:hAnsi="Tahoma" w:cs="Tahoma"/>
          <w:sz w:val="20"/>
          <w:szCs w:val="20"/>
        </w:rPr>
        <w:t xml:space="preserve"> Уступка прав требования </w:t>
      </w:r>
      <w:r w:rsidR="00FB7DC0" w:rsidRPr="000F1F13">
        <w:rPr>
          <w:rFonts w:ascii="Tahoma" w:hAnsi="Tahoma" w:cs="Tahoma"/>
          <w:sz w:val="20"/>
          <w:szCs w:val="20"/>
        </w:rPr>
        <w:t xml:space="preserve">Участником </w:t>
      </w:r>
      <w:r w:rsidR="008B6680" w:rsidRPr="000F1F13">
        <w:rPr>
          <w:rFonts w:ascii="Tahoma" w:hAnsi="Tahoma" w:cs="Tahoma"/>
          <w:sz w:val="20"/>
          <w:szCs w:val="20"/>
        </w:rPr>
        <w:t xml:space="preserve">в отношении процентов за пользование денежными средствами, при наличии таких прав в случаях, предусмотренных законодательством, также не допускается. </w:t>
      </w:r>
      <w:bookmarkEnd w:id="19"/>
    </w:p>
    <w:p w14:paraId="5D3221D3" w14:textId="77777777" w:rsidR="008D43F9"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67488C1E" w14:textId="77777777" w:rsidR="005403B1"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597743">
        <w:rPr>
          <w:rFonts w:ascii="Tahoma" w:hAnsi="Tahoma" w:cs="Tahoma"/>
          <w:sz w:val="20"/>
          <w:szCs w:val="20"/>
          <w:highlight w:val="cyan"/>
        </w:rPr>
        <w:t xml:space="preserve">Стороны договорились, что подписание </w:t>
      </w:r>
      <w:r w:rsidRPr="00237AF2">
        <w:rPr>
          <w:rFonts w:ascii="Tahoma" w:hAnsi="Tahoma" w:cs="Tahoma"/>
          <w:sz w:val="20"/>
          <w:szCs w:val="20"/>
          <w:highlight w:val="cyan"/>
        </w:rPr>
        <w:t xml:space="preserve">настоящего Договора является </w:t>
      </w:r>
      <w:r w:rsidR="007257CD" w:rsidRPr="00237AF2">
        <w:rPr>
          <w:rFonts w:ascii="Tahoma" w:hAnsi="Tahoma" w:cs="Tahoma"/>
          <w:sz w:val="20"/>
          <w:szCs w:val="20"/>
          <w:highlight w:val="cyan"/>
        </w:rPr>
        <w:t xml:space="preserve">безотзывным и безусловным </w:t>
      </w:r>
      <w:r w:rsidRPr="00237AF2">
        <w:rPr>
          <w:rFonts w:ascii="Tahoma" w:hAnsi="Tahoma" w:cs="Tahoma"/>
          <w:sz w:val="20"/>
          <w:szCs w:val="20"/>
          <w:highlight w:val="cyan"/>
        </w:rPr>
        <w:t xml:space="preserve">согласием Участника на </w:t>
      </w:r>
      <w:r w:rsidR="00E97560" w:rsidRPr="00237AF2">
        <w:rPr>
          <w:rFonts w:ascii="Tahoma" w:hAnsi="Tahoma" w:cs="Tahoma"/>
          <w:sz w:val="20"/>
          <w:szCs w:val="20"/>
          <w:highlight w:val="cyan"/>
        </w:rPr>
        <w:t xml:space="preserve">выполнение Застройщиком/Собственником Земельного участка всех необходимых действий и мероприятий, связанных с </w:t>
      </w:r>
      <w:r w:rsidRPr="00237AF2">
        <w:rPr>
          <w:rFonts w:ascii="Tahoma" w:hAnsi="Tahoma" w:cs="Tahoma"/>
          <w:sz w:val="20"/>
          <w:szCs w:val="20"/>
          <w:highlight w:val="cyan"/>
        </w:rPr>
        <w:t>раздел</w:t>
      </w:r>
      <w:r w:rsidR="00E97560" w:rsidRPr="00237AF2">
        <w:rPr>
          <w:rFonts w:ascii="Tahoma" w:hAnsi="Tahoma" w:cs="Tahoma"/>
          <w:sz w:val="20"/>
          <w:szCs w:val="20"/>
          <w:highlight w:val="cyan"/>
        </w:rPr>
        <w:t>ом</w:t>
      </w:r>
      <w:r w:rsidR="004803D1" w:rsidRPr="00237AF2">
        <w:rPr>
          <w:rFonts w:ascii="Tahoma" w:hAnsi="Tahoma" w:cs="Tahoma"/>
          <w:sz w:val="20"/>
          <w:szCs w:val="20"/>
          <w:highlight w:val="cyan"/>
        </w:rPr>
        <w:t xml:space="preserve"> (</w:t>
      </w:r>
      <w:r w:rsidR="00E97560" w:rsidRPr="00237AF2">
        <w:rPr>
          <w:rFonts w:ascii="Tahoma" w:hAnsi="Tahoma" w:cs="Tahoma"/>
          <w:sz w:val="20"/>
          <w:szCs w:val="20"/>
          <w:highlight w:val="cyan"/>
        </w:rPr>
        <w:t xml:space="preserve">проведением </w:t>
      </w:r>
      <w:r w:rsidR="004803D1" w:rsidRPr="00237AF2">
        <w:rPr>
          <w:rFonts w:ascii="Tahoma" w:hAnsi="Tahoma" w:cs="Tahoma"/>
          <w:sz w:val="20"/>
          <w:szCs w:val="20"/>
          <w:highlight w:val="cyan"/>
        </w:rPr>
        <w:t xml:space="preserve">межевых, </w:t>
      </w:r>
      <w:r w:rsidR="00E97560" w:rsidRPr="00237AF2">
        <w:rPr>
          <w:rFonts w:ascii="Tahoma" w:hAnsi="Tahoma" w:cs="Tahoma"/>
          <w:sz w:val="20"/>
          <w:szCs w:val="20"/>
          <w:highlight w:val="cyan"/>
        </w:rPr>
        <w:t xml:space="preserve">кадастровых </w:t>
      </w:r>
      <w:r w:rsidR="004803D1" w:rsidRPr="00237AF2">
        <w:rPr>
          <w:rFonts w:ascii="Tahoma" w:hAnsi="Tahoma" w:cs="Tahoma"/>
          <w:sz w:val="20"/>
          <w:szCs w:val="20"/>
          <w:highlight w:val="cyan"/>
        </w:rPr>
        <w:t xml:space="preserve">и иных необходимых </w:t>
      </w:r>
      <w:r w:rsidR="00E97560" w:rsidRPr="00237AF2">
        <w:rPr>
          <w:rFonts w:ascii="Tahoma" w:hAnsi="Tahoma" w:cs="Tahoma"/>
          <w:sz w:val="20"/>
          <w:szCs w:val="20"/>
          <w:highlight w:val="cyan"/>
        </w:rPr>
        <w:t>работ</w:t>
      </w:r>
      <w:r w:rsidR="004803D1" w:rsidRPr="00237AF2">
        <w:rPr>
          <w:rFonts w:ascii="Tahoma" w:hAnsi="Tahoma" w:cs="Tahoma"/>
          <w:sz w:val="20"/>
          <w:szCs w:val="20"/>
          <w:highlight w:val="cyan"/>
        </w:rPr>
        <w:t>)</w:t>
      </w:r>
      <w:r w:rsidRPr="00237AF2">
        <w:rPr>
          <w:rFonts w:ascii="Tahoma" w:hAnsi="Tahoma" w:cs="Tahoma"/>
          <w:sz w:val="20"/>
          <w:szCs w:val="20"/>
          <w:highlight w:val="cyan"/>
        </w:rPr>
        <w:t xml:space="preserve"> Земельного участка в границах, необходимых Застройщику для строительства (создания) </w:t>
      </w:r>
      <w:r w:rsidR="007E3BE3" w:rsidRPr="00237AF2">
        <w:rPr>
          <w:rFonts w:ascii="Tahoma" w:hAnsi="Tahoma" w:cs="Tahoma"/>
          <w:sz w:val="20"/>
          <w:szCs w:val="20"/>
          <w:highlight w:val="cyan"/>
        </w:rPr>
        <w:t>и/или последующей эксплуатации Объекта</w:t>
      </w:r>
      <w:r w:rsidR="009079A5" w:rsidRPr="00237AF2">
        <w:rPr>
          <w:rFonts w:ascii="Tahoma" w:hAnsi="Tahoma" w:cs="Tahoma"/>
          <w:sz w:val="20"/>
          <w:szCs w:val="20"/>
          <w:highlight w:val="cyan"/>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237AF2">
        <w:rPr>
          <w:rFonts w:ascii="Tahoma" w:hAnsi="Tahoma" w:cs="Tahoma"/>
          <w:sz w:val="20"/>
          <w:szCs w:val="20"/>
          <w:highlight w:val="cyan"/>
        </w:rPr>
        <w:t xml:space="preserve">, </w:t>
      </w:r>
      <w:r w:rsidR="005403B1" w:rsidRPr="00237AF2">
        <w:rPr>
          <w:rFonts w:ascii="Tahoma" w:hAnsi="Tahoma" w:cs="Tahoma"/>
          <w:sz w:val="20"/>
          <w:szCs w:val="20"/>
          <w:highlight w:val="cyan"/>
        </w:rPr>
        <w:t>передачи Земельного участка</w:t>
      </w:r>
      <w:r w:rsidR="00BC4D12" w:rsidRPr="00237AF2">
        <w:rPr>
          <w:rFonts w:ascii="Tahoma" w:hAnsi="Tahoma" w:cs="Tahoma"/>
          <w:sz w:val="20"/>
          <w:szCs w:val="20"/>
          <w:highlight w:val="cyan"/>
        </w:rPr>
        <w:t>/права аренды на Земельный участок</w:t>
      </w:r>
      <w:r w:rsidR="005403B1" w:rsidRPr="00237AF2">
        <w:rPr>
          <w:rFonts w:ascii="Tahoma" w:hAnsi="Tahoma" w:cs="Tahoma"/>
          <w:sz w:val="20"/>
          <w:szCs w:val="20"/>
          <w:highlight w:val="cyan"/>
        </w:rPr>
        <w:t xml:space="preserve"> в залог Банку, в том числе, но не ограничиваясь, в обеспечение </w:t>
      </w:r>
      <w:r w:rsidR="00BC4D12" w:rsidRPr="00237AF2">
        <w:rPr>
          <w:rFonts w:ascii="Tahoma" w:hAnsi="Tahoma" w:cs="Tahoma"/>
          <w:sz w:val="20"/>
          <w:szCs w:val="20"/>
          <w:highlight w:val="cyan"/>
        </w:rPr>
        <w:t xml:space="preserve">возврата кредита, предоставленного Банком </w:t>
      </w:r>
      <w:r w:rsidR="005403B1" w:rsidRPr="00237AF2">
        <w:rPr>
          <w:rFonts w:ascii="Tahoma" w:hAnsi="Tahoma" w:cs="Tahoma"/>
          <w:sz w:val="20"/>
          <w:szCs w:val="20"/>
          <w:highlight w:val="cyan"/>
        </w:rPr>
        <w:t xml:space="preserve"> Застройщик</w:t>
      </w:r>
      <w:r w:rsidR="00BC4D12" w:rsidRPr="00237AF2">
        <w:rPr>
          <w:rFonts w:ascii="Tahoma" w:hAnsi="Tahoma" w:cs="Tahoma"/>
          <w:sz w:val="20"/>
          <w:szCs w:val="20"/>
          <w:highlight w:val="cyan"/>
        </w:rPr>
        <w:t>у на строительство Жилого дома</w:t>
      </w:r>
      <w:r w:rsidR="005403B1" w:rsidRPr="00237AF2">
        <w:rPr>
          <w:rFonts w:ascii="Tahoma" w:hAnsi="Tahoma" w:cs="Tahoma"/>
          <w:sz w:val="20"/>
          <w:szCs w:val="20"/>
          <w:highlight w:val="cyan"/>
        </w:rPr>
        <w:t xml:space="preserve"> по </w:t>
      </w:r>
      <w:r w:rsidR="00BC1318" w:rsidRPr="00237AF2">
        <w:rPr>
          <w:rFonts w:ascii="Tahoma" w:hAnsi="Tahoma" w:cs="Tahoma"/>
          <w:sz w:val="20"/>
          <w:szCs w:val="20"/>
          <w:highlight w:val="cyan"/>
        </w:rPr>
        <w:t>кредитному договору</w:t>
      </w:r>
      <w:r w:rsidR="005403B1" w:rsidRPr="00237AF2">
        <w:rPr>
          <w:rFonts w:ascii="Tahoma" w:hAnsi="Tahoma" w:cs="Tahoma"/>
          <w:sz w:val="20"/>
          <w:szCs w:val="20"/>
          <w:highlight w:val="cyan"/>
        </w:rPr>
        <w:t xml:space="preserve">, а также на совершение </w:t>
      </w:r>
      <w:r w:rsidR="005403B1" w:rsidRPr="00237AF2">
        <w:rPr>
          <w:rFonts w:ascii="Tahoma" w:hAnsi="Tahoma" w:cs="Tahoma"/>
          <w:bCs/>
          <w:sz w:val="20"/>
          <w:szCs w:val="20"/>
          <w:highlight w:val="cyan"/>
        </w:rPr>
        <w:t xml:space="preserve">в целях обеспечения строительства </w:t>
      </w:r>
      <w:r w:rsidR="005403B1" w:rsidRPr="00237AF2">
        <w:rPr>
          <w:rFonts w:ascii="Tahoma" w:hAnsi="Tahoma" w:cs="Tahoma"/>
          <w:sz w:val="20"/>
          <w:szCs w:val="20"/>
          <w:highlight w:val="cyan"/>
        </w:rPr>
        <w:t xml:space="preserve">сделок по </w:t>
      </w:r>
      <w:r w:rsidR="005403B1" w:rsidRPr="00237AF2">
        <w:rPr>
          <w:rFonts w:ascii="Tahoma" w:hAnsi="Tahoma" w:cs="Tahoma"/>
          <w:bCs/>
          <w:sz w:val="20"/>
          <w:szCs w:val="20"/>
          <w:highlight w:val="cyan"/>
        </w:rPr>
        <w:t>распоряжению Земельн</w:t>
      </w:r>
      <w:r w:rsidR="00E14471" w:rsidRPr="00237AF2">
        <w:rPr>
          <w:rFonts w:ascii="Tahoma" w:hAnsi="Tahoma" w:cs="Tahoma"/>
          <w:bCs/>
          <w:sz w:val="20"/>
          <w:szCs w:val="20"/>
          <w:highlight w:val="cyan"/>
        </w:rPr>
        <w:t>ым</w:t>
      </w:r>
      <w:r w:rsidR="005403B1" w:rsidRPr="00237AF2">
        <w:rPr>
          <w:rFonts w:ascii="Tahoma" w:hAnsi="Tahoma" w:cs="Tahoma"/>
          <w:bCs/>
          <w:sz w:val="20"/>
          <w:szCs w:val="20"/>
          <w:highlight w:val="cyan"/>
        </w:rPr>
        <w:t xml:space="preserve"> участк</w:t>
      </w:r>
      <w:r w:rsidR="00E14471" w:rsidRPr="00237AF2">
        <w:rPr>
          <w:rFonts w:ascii="Tahoma" w:hAnsi="Tahoma" w:cs="Tahoma"/>
          <w:bCs/>
          <w:sz w:val="20"/>
          <w:szCs w:val="20"/>
          <w:highlight w:val="cyan"/>
        </w:rPr>
        <w:t>ом</w:t>
      </w:r>
      <w:r w:rsidR="00EC3C42" w:rsidRPr="00237AF2">
        <w:rPr>
          <w:rFonts w:ascii="Tahoma" w:hAnsi="Tahoma" w:cs="Tahoma"/>
          <w:bCs/>
          <w:sz w:val="20"/>
          <w:szCs w:val="20"/>
          <w:highlight w:val="cyan"/>
        </w:rPr>
        <w:t>.</w:t>
      </w:r>
    </w:p>
    <w:p w14:paraId="65344D63" w14:textId="5351D8A1" w:rsidR="00EB4334" w:rsidRPr="000F1F13" w:rsidRDefault="00DE3447"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392BF4">
        <w:rPr>
          <w:rFonts w:ascii="Tahoma" w:hAnsi="Tahoma" w:cs="Tahoma"/>
          <w:sz w:val="20"/>
          <w:szCs w:val="20"/>
        </w:rPr>
        <w:t>[</w:t>
      </w:r>
      <w:r w:rsidR="00094423" w:rsidRPr="000F1F13">
        <w:rPr>
          <w:rFonts w:ascii="Tahoma" w:hAnsi="Tahoma" w:cs="Tahoma"/>
          <w:sz w:val="20"/>
          <w:szCs w:val="20"/>
        </w:rPr>
        <w:t>В случае просрочки исполнения обязательств</w:t>
      </w:r>
      <w:r w:rsidR="00EB4334" w:rsidRPr="000F1F13">
        <w:rPr>
          <w:rFonts w:ascii="Tahoma" w:hAnsi="Tahoma" w:cs="Tahoma"/>
          <w:sz w:val="20"/>
          <w:szCs w:val="20"/>
        </w:rPr>
        <w:t>а</w:t>
      </w:r>
      <w:r w:rsidR="00094423" w:rsidRPr="000F1F13">
        <w:rPr>
          <w:rFonts w:ascii="Tahoma" w:hAnsi="Tahoma" w:cs="Tahoma"/>
          <w:sz w:val="20"/>
          <w:szCs w:val="20"/>
        </w:rPr>
        <w:t>, предусмотренн</w:t>
      </w:r>
      <w:r w:rsidR="00EB4334" w:rsidRPr="000F1F13">
        <w:rPr>
          <w:rFonts w:ascii="Tahoma" w:hAnsi="Tahoma" w:cs="Tahoma"/>
          <w:sz w:val="20"/>
          <w:szCs w:val="20"/>
        </w:rPr>
        <w:t>ого п</w:t>
      </w:r>
      <w:r w:rsidR="00094423" w:rsidRPr="000F1F13">
        <w:rPr>
          <w:rFonts w:ascii="Tahoma" w:hAnsi="Tahoma" w:cs="Tahoma"/>
          <w:sz w:val="20"/>
          <w:szCs w:val="20"/>
        </w:rPr>
        <w:t>.</w:t>
      </w:r>
      <w:r w:rsidR="00EB4334" w:rsidRPr="000F1F13">
        <w:rPr>
          <w:rFonts w:ascii="Tahoma" w:hAnsi="Tahoma" w:cs="Tahoma"/>
          <w:sz w:val="20"/>
          <w:szCs w:val="20"/>
        </w:rPr>
        <w:t> </w:t>
      </w:r>
      <w:r w:rsidR="00094423" w:rsidRPr="000F1F13">
        <w:rPr>
          <w:rFonts w:ascii="Tahoma" w:hAnsi="Tahoma" w:cs="Tahoma"/>
          <w:sz w:val="20"/>
          <w:szCs w:val="20"/>
        </w:rPr>
        <w:t>7.1.1</w:t>
      </w:r>
      <w:r w:rsidR="00D25345">
        <w:rPr>
          <w:rFonts w:ascii="Tahoma" w:hAnsi="Tahoma" w:cs="Tahoma"/>
          <w:sz w:val="20"/>
          <w:szCs w:val="20"/>
        </w:rPr>
        <w:t>.</w:t>
      </w:r>
      <w:r w:rsidR="00EB4334" w:rsidRPr="000F1F13">
        <w:rPr>
          <w:rFonts w:ascii="Tahoma" w:hAnsi="Tahoma" w:cs="Tahoma"/>
          <w:sz w:val="20"/>
          <w:szCs w:val="20"/>
        </w:rPr>
        <w:t xml:space="preserve"> </w:t>
      </w:r>
      <w:r w:rsidR="00094423" w:rsidRPr="000F1F13">
        <w:rPr>
          <w:rFonts w:ascii="Tahoma" w:hAnsi="Tahoma" w:cs="Tahoma"/>
          <w:sz w:val="20"/>
          <w:szCs w:val="20"/>
        </w:rPr>
        <w:t xml:space="preserve">Договора, Участник уплачивает Застройщику неустойку в размере </w:t>
      </w:r>
      <w:r w:rsidR="00251530" w:rsidRPr="00460139">
        <w:rPr>
          <w:rFonts w:ascii="Tahoma" w:hAnsi="Tahoma" w:cs="Tahoma"/>
          <w:sz w:val="20"/>
          <w:szCs w:val="20"/>
          <w:highlight w:val="yellow"/>
        </w:rPr>
        <w:t>5 000 (пять тысяч) рублей</w:t>
      </w:r>
      <w:r w:rsidR="00094423" w:rsidRPr="000F1F13">
        <w:rPr>
          <w:rFonts w:ascii="Tahoma" w:hAnsi="Tahoma" w:cs="Tahoma"/>
          <w:sz w:val="20"/>
          <w:szCs w:val="20"/>
        </w:rPr>
        <w:t xml:space="preserve"> за каждый день просрочки. Участник обязан уплатить Застройщику указанную неустойку в течение </w:t>
      </w:r>
      <w:r w:rsidR="00D1551C" w:rsidRPr="000F1F13">
        <w:rPr>
          <w:rFonts w:ascii="Tahoma" w:hAnsi="Tahoma" w:cs="Tahoma"/>
          <w:sz w:val="20"/>
          <w:szCs w:val="20"/>
        </w:rPr>
        <w:t>3</w:t>
      </w:r>
      <w:r w:rsidR="00094423" w:rsidRPr="000F1F13">
        <w:rPr>
          <w:rFonts w:ascii="Tahoma" w:hAnsi="Tahoma" w:cs="Tahoma"/>
          <w:sz w:val="20"/>
          <w:szCs w:val="20"/>
        </w:rPr>
        <w:t xml:space="preserve"> (</w:t>
      </w:r>
      <w:r w:rsidR="00D1551C" w:rsidRPr="000F1F13">
        <w:rPr>
          <w:rFonts w:ascii="Tahoma" w:hAnsi="Tahoma" w:cs="Tahoma"/>
          <w:sz w:val="20"/>
          <w:szCs w:val="20"/>
        </w:rPr>
        <w:t>трех</w:t>
      </w:r>
      <w:r w:rsidR="00094423" w:rsidRPr="000F1F13">
        <w:rPr>
          <w:rFonts w:ascii="Tahoma" w:hAnsi="Tahoma" w:cs="Tahoma"/>
          <w:sz w:val="20"/>
          <w:szCs w:val="20"/>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0F1F13">
        <w:rPr>
          <w:rFonts w:ascii="Tahoma" w:hAnsi="Tahoma" w:cs="Tahoma"/>
          <w:sz w:val="20"/>
          <w:szCs w:val="20"/>
        </w:rPr>
        <w:t>.</w:t>
      </w:r>
      <w:r w:rsidRPr="00392BF4">
        <w:rPr>
          <w:rFonts w:ascii="Tahoma" w:hAnsi="Tahoma" w:cs="Tahoma"/>
          <w:sz w:val="20"/>
          <w:szCs w:val="20"/>
        </w:rPr>
        <w:t>]</w:t>
      </w:r>
      <w:r>
        <w:rPr>
          <w:rStyle w:val="af9"/>
          <w:rFonts w:ascii="Tahoma" w:hAnsi="Tahoma" w:cs="Tahoma"/>
          <w:sz w:val="20"/>
          <w:szCs w:val="20"/>
        </w:rPr>
        <w:footnoteReference w:id="19"/>
      </w:r>
    </w:p>
    <w:p w14:paraId="2289BDC9" w14:textId="05F06C56" w:rsidR="008D43F9" w:rsidRPr="000F1F13" w:rsidRDefault="00EB4334" w:rsidP="0057164B">
      <w:pPr>
        <w:tabs>
          <w:tab w:val="left" w:pos="709"/>
          <w:tab w:val="left" w:pos="1276"/>
        </w:tabs>
        <w:overflowPunct w:val="0"/>
        <w:autoSpaceDE w:val="0"/>
        <w:autoSpaceDN w:val="0"/>
        <w:adjustRightInd w:val="0"/>
        <w:ind w:firstLine="567"/>
        <w:jc w:val="both"/>
        <w:rPr>
          <w:rFonts w:ascii="Tahoma" w:hAnsi="Tahoma" w:cs="Tahoma"/>
          <w:sz w:val="20"/>
          <w:szCs w:val="20"/>
        </w:rPr>
      </w:pPr>
      <w:r w:rsidRPr="000F1F13">
        <w:rPr>
          <w:rFonts w:ascii="Tahoma" w:hAnsi="Tahoma" w:cs="Tahoma"/>
          <w:sz w:val="20"/>
          <w:szCs w:val="20"/>
        </w:rPr>
        <w:t>В случае просрочки Участником исполнения обязательства, предусмотренного п. 7.1.1</w:t>
      </w:r>
      <w:r w:rsidR="00D25345">
        <w:rPr>
          <w:rFonts w:ascii="Tahoma" w:hAnsi="Tahoma" w:cs="Tahoma"/>
          <w:sz w:val="20"/>
          <w:szCs w:val="20"/>
        </w:rPr>
        <w:t>.</w:t>
      </w:r>
      <w:r w:rsidRPr="000F1F13">
        <w:rPr>
          <w:rFonts w:ascii="Tahoma" w:hAnsi="Tahoma" w:cs="Tahoma"/>
          <w:sz w:val="20"/>
          <w:szCs w:val="20"/>
        </w:rPr>
        <w:t xml:space="preserve"> Договора, на 1 (один) месяц</w:t>
      </w:r>
      <w:r w:rsidR="00B65225" w:rsidRPr="000F1F13">
        <w:rPr>
          <w:rFonts w:ascii="Tahoma" w:hAnsi="Tahoma" w:cs="Tahoma"/>
          <w:sz w:val="20"/>
          <w:szCs w:val="20"/>
        </w:rPr>
        <w:t>, обязательства Сторон по настоящему Договору прекращаются,</w:t>
      </w:r>
      <w:r w:rsidRPr="000F1F13">
        <w:rPr>
          <w:rFonts w:ascii="Tahoma" w:hAnsi="Tahoma" w:cs="Tahoma"/>
          <w:sz w:val="20"/>
          <w:szCs w:val="20"/>
        </w:rPr>
        <w:t xml:space="preserve"> </w:t>
      </w:r>
      <w:r w:rsidR="00B65225" w:rsidRPr="000F1F13">
        <w:rPr>
          <w:rFonts w:ascii="Tahoma" w:hAnsi="Tahoma" w:cs="Tahoma"/>
          <w:sz w:val="20"/>
          <w:szCs w:val="20"/>
        </w:rPr>
        <w:t xml:space="preserve">в т.ч. прекращается </w:t>
      </w:r>
      <w:r w:rsidR="003F54A8" w:rsidRPr="000F1F13">
        <w:rPr>
          <w:rFonts w:ascii="Tahoma" w:hAnsi="Tahoma" w:cs="Tahoma"/>
          <w:sz w:val="20"/>
          <w:szCs w:val="20"/>
        </w:rPr>
        <w:t>обязательство Застройщика по регистрации настоящего Договора</w:t>
      </w:r>
      <w:r w:rsidR="00B65225" w:rsidRPr="000F1F13">
        <w:rPr>
          <w:rFonts w:ascii="Tahoma" w:hAnsi="Tahoma" w:cs="Tahoma"/>
          <w:sz w:val="20"/>
          <w:szCs w:val="20"/>
        </w:rPr>
        <w:t>,</w:t>
      </w:r>
      <w:r w:rsidR="003F54A8" w:rsidRPr="000F1F13">
        <w:rPr>
          <w:rFonts w:ascii="Tahoma" w:hAnsi="Tahoma" w:cs="Tahoma"/>
          <w:sz w:val="20"/>
          <w:szCs w:val="20"/>
        </w:rPr>
        <w:t xml:space="preserve"> Застройщик вправе предпринимать действия, направленные на реализацию Объекта третьим лицам.</w:t>
      </w:r>
    </w:p>
    <w:p w14:paraId="1942944D" w14:textId="77777777" w:rsidR="00097AA3" w:rsidRPr="000F1F13"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bookmarkStart w:id="20" w:name="_Hlk486003469"/>
      <w:r w:rsidRPr="000F1F13">
        <w:rPr>
          <w:rFonts w:ascii="Tahoma" w:hAnsi="Tahoma" w:cs="Tahoma"/>
          <w:sz w:val="20"/>
          <w:szCs w:val="20"/>
        </w:rPr>
        <w:lastRenderedPageBreak/>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20"/>
    </w:p>
    <w:p w14:paraId="2A3FFE01" w14:textId="77777777" w:rsidR="00097AA3" w:rsidRPr="000F1F13"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Стороны договорились, что подписание</w:t>
      </w:r>
      <w:r w:rsidR="003D3104" w:rsidRPr="000F1F13">
        <w:rPr>
          <w:rFonts w:ascii="Tahoma" w:hAnsi="Tahoma" w:cs="Tahoma"/>
          <w:sz w:val="20"/>
          <w:szCs w:val="20"/>
        </w:rPr>
        <w:t>м настоящего Договора</w:t>
      </w:r>
      <w:r w:rsidRPr="000F1F13">
        <w:rPr>
          <w:rFonts w:ascii="Tahoma" w:hAnsi="Tahoma" w:cs="Tahoma"/>
          <w:sz w:val="20"/>
          <w:szCs w:val="20"/>
        </w:rPr>
        <w:t xml:space="preserve"> Участник </w:t>
      </w:r>
      <w:bookmarkStart w:id="21" w:name="_Hlk486003512"/>
      <w:r w:rsidRPr="000F1F13">
        <w:rPr>
          <w:rFonts w:ascii="Tahoma" w:hAnsi="Tahoma" w:cs="Tahoma"/>
          <w:sz w:val="20"/>
          <w:szCs w:val="20"/>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21"/>
    </w:p>
    <w:p w14:paraId="74003065" w14:textId="0B4965AE" w:rsidR="008D43F9" w:rsidRPr="00CB7AB4" w:rsidRDefault="008D43F9" w:rsidP="0057164B">
      <w:pPr>
        <w:pStyle w:val="ConsPlusNormal"/>
        <w:widowControl/>
        <w:numPr>
          <w:ilvl w:val="1"/>
          <w:numId w:val="13"/>
        </w:numPr>
        <w:tabs>
          <w:tab w:val="left" w:pos="567"/>
          <w:tab w:val="left" w:pos="1276"/>
          <w:tab w:val="num" w:pos="1440"/>
        </w:tabs>
        <w:ind w:left="0" w:firstLine="567"/>
        <w:jc w:val="both"/>
        <w:rPr>
          <w:rFonts w:ascii="Tahoma" w:hAnsi="Tahoma" w:cs="Tahoma"/>
        </w:rPr>
      </w:pPr>
      <w:r w:rsidRPr="000F1F13">
        <w:rPr>
          <w:rFonts w:ascii="Tahoma" w:hAnsi="Tahoma" w:cs="Tahoma"/>
          <w:color w:val="FF0000"/>
        </w:rPr>
        <w:t xml:space="preserve"> </w:t>
      </w:r>
      <w:r w:rsidR="00CB7AB4" w:rsidRPr="00CB7AB4">
        <w:rPr>
          <w:rFonts w:ascii="Tahoma" w:hAnsi="Tahoma" w:cs="Tahoma"/>
        </w:rPr>
        <w:t>Права и о</w:t>
      </w:r>
      <w:r w:rsidRPr="00CB7AB4">
        <w:rPr>
          <w:rFonts w:ascii="Tahoma" w:hAnsi="Tahoma" w:cs="Tahoma"/>
        </w:rPr>
        <w:t>бязанности Застройщика:</w:t>
      </w:r>
    </w:p>
    <w:p w14:paraId="464D9032" w14:textId="77777777" w:rsidR="008D43F9" w:rsidRPr="000F1F13"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ahoma" w:hAnsi="Tahoma" w:cs="Tahoma"/>
          <w:bCs/>
        </w:rPr>
      </w:pPr>
      <w:r w:rsidRPr="00CB7AB4">
        <w:rPr>
          <w:rFonts w:ascii="Tahoma" w:hAnsi="Tahoma" w:cs="Tahoma"/>
        </w:rPr>
        <w:t>О</w:t>
      </w:r>
      <w:r w:rsidR="008D43F9" w:rsidRPr="00CB7AB4">
        <w:rPr>
          <w:rFonts w:ascii="Tahoma" w:hAnsi="Tahoma" w:cs="Tahoma"/>
        </w:rPr>
        <w:t>ргани</w:t>
      </w:r>
      <w:r w:rsidR="008D43F9" w:rsidRPr="00CB7AB4">
        <w:rPr>
          <w:rFonts w:ascii="Tahoma" w:hAnsi="Tahoma" w:cs="Tahoma"/>
          <w:bCs/>
        </w:rPr>
        <w:t xml:space="preserve">зовать </w:t>
      </w:r>
      <w:r w:rsidR="008D43F9" w:rsidRPr="00C5391B">
        <w:rPr>
          <w:rFonts w:ascii="Tahoma" w:hAnsi="Tahoma" w:cs="Tahoma"/>
          <w:bCs/>
        </w:rPr>
        <w:t xml:space="preserve">строительство </w:t>
      </w:r>
      <w:r w:rsidR="008D43F9" w:rsidRPr="000F1F13">
        <w:rPr>
          <w:rFonts w:ascii="Tahoma" w:hAnsi="Tahoma" w:cs="Tahoma"/>
          <w:bCs/>
        </w:rPr>
        <w:t>Жилого дома</w:t>
      </w:r>
      <w:r w:rsidR="00A46748" w:rsidRPr="000F1F13">
        <w:rPr>
          <w:rFonts w:ascii="Tahoma" w:hAnsi="Tahoma" w:cs="Tahoma"/>
          <w:bCs/>
        </w:rPr>
        <w:t xml:space="preserve"> и входящего в его состав Объекта</w:t>
      </w:r>
      <w:r w:rsidR="008D43F9" w:rsidRPr="000F1F13">
        <w:rPr>
          <w:rFonts w:ascii="Tahoma" w:hAnsi="Tahoma" w:cs="Tahoma"/>
          <w:bCs/>
        </w:rPr>
        <w:t>.</w:t>
      </w:r>
    </w:p>
    <w:p w14:paraId="28A1B198" w14:textId="77777777" w:rsidR="008D43F9" w:rsidRPr="000F1F13"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ahoma" w:hAnsi="Tahoma" w:cs="Tahoma"/>
          <w:bCs/>
        </w:rPr>
      </w:pPr>
      <w:r w:rsidRPr="000F1F13">
        <w:rPr>
          <w:rFonts w:ascii="Tahoma" w:hAnsi="Tahoma" w:cs="Tahoma"/>
          <w:bCs/>
        </w:rPr>
        <w:t>Сообщать Участнику по его требованию о ходе выполнения работ по строительству Жилого дома</w:t>
      </w:r>
      <w:r w:rsidR="00A46748" w:rsidRPr="000F1F13">
        <w:rPr>
          <w:rFonts w:ascii="Tahoma" w:hAnsi="Tahoma" w:cs="Tahoma"/>
          <w:bCs/>
        </w:rPr>
        <w:t xml:space="preserve"> и входящего в его состав Объекта</w:t>
      </w:r>
      <w:r w:rsidRPr="000F1F13">
        <w:rPr>
          <w:rFonts w:ascii="Tahoma" w:hAnsi="Tahoma" w:cs="Tahoma"/>
          <w:bCs/>
        </w:rPr>
        <w:t>.</w:t>
      </w:r>
    </w:p>
    <w:p w14:paraId="5E26EF7B" w14:textId="77777777" w:rsidR="008D43F9" w:rsidRPr="000F1F13" w:rsidRDefault="008D43F9"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bCs/>
        </w:rPr>
        <w:t xml:space="preserve">Передать </w:t>
      </w:r>
      <w:r w:rsidR="000611AE" w:rsidRPr="000F1F13">
        <w:rPr>
          <w:rFonts w:ascii="Tahoma" w:hAnsi="Tahoma" w:cs="Tahoma"/>
        </w:rPr>
        <w:t xml:space="preserve">Объект </w:t>
      </w:r>
      <w:r w:rsidR="000611AE" w:rsidRPr="000F1F13">
        <w:rPr>
          <w:rFonts w:ascii="Tahoma" w:hAnsi="Tahoma" w:cs="Tahoma"/>
          <w:bCs/>
        </w:rPr>
        <w:t>Уча</w:t>
      </w:r>
      <w:r w:rsidR="000611AE" w:rsidRPr="000F1F13">
        <w:rPr>
          <w:rFonts w:ascii="Tahoma" w:hAnsi="Tahoma" w:cs="Tahoma"/>
        </w:rPr>
        <w:t xml:space="preserve">стнику </w:t>
      </w:r>
      <w:r w:rsidR="00242305" w:rsidRPr="000F1F13">
        <w:rPr>
          <w:rFonts w:ascii="Tahoma" w:hAnsi="Tahoma" w:cs="Tahoma"/>
        </w:rPr>
        <w:t>в соответствии с условиями настоящего Договора</w:t>
      </w:r>
      <w:r w:rsidRPr="000F1F13">
        <w:rPr>
          <w:rFonts w:ascii="Tahoma" w:hAnsi="Tahoma" w:cs="Tahoma"/>
        </w:rPr>
        <w:t>.</w:t>
      </w:r>
    </w:p>
    <w:p w14:paraId="16BE24AB" w14:textId="77777777" w:rsidR="008D43F9" w:rsidRPr="000F1F13" w:rsidRDefault="008D43F9"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rPr>
        <w:t xml:space="preserve">Застройщик до </w:t>
      </w:r>
      <w:r w:rsidR="00242305" w:rsidRPr="000F1F13">
        <w:rPr>
          <w:rFonts w:ascii="Tahoma" w:hAnsi="Tahoma" w:cs="Tahoma"/>
        </w:rPr>
        <w:t xml:space="preserve">передачи Объекта Участнику </w:t>
      </w:r>
      <w:r w:rsidRPr="000F1F13">
        <w:rPr>
          <w:rFonts w:ascii="Tahoma" w:hAnsi="Tahoma" w:cs="Tahoma"/>
        </w:rPr>
        <w:t>обязуется оформить техническую документацию на Жилой дом.</w:t>
      </w:r>
    </w:p>
    <w:p w14:paraId="17916594" w14:textId="77777777" w:rsidR="00E3202D" w:rsidRPr="000F1F13" w:rsidRDefault="00CD719C"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rPr>
        <w:t xml:space="preserve">Обязательства Застройщика по настоящему Договору считаются исполненными с </w:t>
      </w:r>
      <w:r w:rsidR="00242305" w:rsidRPr="000F1F13">
        <w:rPr>
          <w:rFonts w:ascii="Tahoma" w:hAnsi="Tahoma" w:cs="Tahoma"/>
        </w:rPr>
        <w:t>даты передачи Объекта Участнику в соответствии с условиями настоящего Договора.</w:t>
      </w:r>
    </w:p>
    <w:p w14:paraId="1B02541E" w14:textId="77777777" w:rsidR="008D43F9" w:rsidRPr="000F1F13" w:rsidRDefault="008D43F9" w:rsidP="0057164B">
      <w:pPr>
        <w:pStyle w:val="ConsPlusNormal"/>
        <w:widowControl/>
        <w:numPr>
          <w:ilvl w:val="1"/>
          <w:numId w:val="13"/>
        </w:numPr>
        <w:tabs>
          <w:tab w:val="left" w:pos="567"/>
          <w:tab w:val="left" w:pos="1276"/>
        </w:tabs>
        <w:ind w:left="0" w:firstLine="567"/>
        <w:jc w:val="both"/>
        <w:rPr>
          <w:rFonts w:ascii="Tahoma" w:hAnsi="Tahoma" w:cs="Tahoma"/>
        </w:rPr>
      </w:pPr>
      <w:r w:rsidRPr="000F1F13">
        <w:rPr>
          <w:rFonts w:ascii="Tahoma" w:hAnsi="Tahoma" w:cs="Tahoma"/>
        </w:rPr>
        <w:t>Стороны принимают на себя обязательства предпринять все необходимые действия</w:t>
      </w:r>
      <w:r w:rsidR="00242305" w:rsidRPr="000F1F13">
        <w:rPr>
          <w:rFonts w:ascii="Tahoma" w:hAnsi="Tahoma" w:cs="Tahoma"/>
        </w:rPr>
        <w:t>, предусмотренные Договором и законодательством Российской Федерации</w:t>
      </w:r>
      <w:r w:rsidRPr="000F1F13">
        <w:rPr>
          <w:rFonts w:ascii="Tahoma" w:hAnsi="Tahoma" w:cs="Tahoma"/>
        </w:rPr>
        <w:t xml:space="preserve"> по государственной регистрации настоящего Договора.</w:t>
      </w:r>
    </w:p>
    <w:p w14:paraId="72A21BFA" w14:textId="77777777" w:rsidR="003A2B2D" w:rsidRPr="000F1F13" w:rsidRDefault="003A2B2D" w:rsidP="008344E7">
      <w:pPr>
        <w:pStyle w:val="ConsPlusNormal"/>
        <w:widowControl/>
        <w:tabs>
          <w:tab w:val="left" w:pos="567"/>
          <w:tab w:val="left" w:pos="1276"/>
        </w:tabs>
        <w:ind w:left="567" w:firstLine="0"/>
        <w:jc w:val="both"/>
        <w:rPr>
          <w:rFonts w:ascii="Tahoma" w:hAnsi="Tahoma" w:cs="Tahoma"/>
        </w:rPr>
      </w:pPr>
    </w:p>
    <w:p w14:paraId="4361BAA5" w14:textId="77777777" w:rsidR="008D43F9" w:rsidRPr="000F1F13" w:rsidRDefault="008D43F9" w:rsidP="00061286">
      <w:pPr>
        <w:numPr>
          <w:ilvl w:val="0"/>
          <w:numId w:val="13"/>
        </w:numPr>
        <w:overflowPunct w:val="0"/>
        <w:autoSpaceDE w:val="0"/>
        <w:autoSpaceDN w:val="0"/>
        <w:adjustRightInd w:val="0"/>
        <w:ind w:left="0" w:firstLine="0"/>
        <w:jc w:val="center"/>
        <w:rPr>
          <w:rFonts w:ascii="Tahoma" w:hAnsi="Tahoma" w:cs="Tahoma"/>
          <w:b/>
          <w:bCs/>
          <w:spacing w:val="20"/>
          <w:sz w:val="20"/>
          <w:szCs w:val="20"/>
        </w:rPr>
      </w:pPr>
      <w:r w:rsidRPr="000F1F13">
        <w:rPr>
          <w:rFonts w:ascii="Tahoma" w:hAnsi="Tahoma" w:cs="Tahoma"/>
          <w:b/>
          <w:bCs/>
          <w:spacing w:val="20"/>
          <w:sz w:val="20"/>
          <w:szCs w:val="20"/>
        </w:rPr>
        <w:t>ОБСТОЯТЕЛЬСТВА НЕПРЕОДОЛИМОЙ СИЛЫ</w:t>
      </w:r>
    </w:p>
    <w:p w14:paraId="17422B2E"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607F3204"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0AAEA709"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0F1F13">
        <w:rPr>
          <w:rFonts w:ascii="Tahoma" w:hAnsi="Tahoma" w:cs="Tahoma"/>
        </w:rPr>
        <w:t xml:space="preserve">рабочих </w:t>
      </w:r>
      <w:r w:rsidRPr="000F1F13">
        <w:rPr>
          <w:rFonts w:ascii="Tahoma" w:hAnsi="Tahoma" w:cs="Tahoma"/>
        </w:rPr>
        <w:t>дней с момента их наступления или прекращения.</w:t>
      </w:r>
    </w:p>
    <w:p w14:paraId="694AC71A"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50183AEF" w14:textId="77777777" w:rsidR="003A2B2D" w:rsidRPr="000F1F13" w:rsidRDefault="003A2B2D" w:rsidP="008344E7">
      <w:pPr>
        <w:pStyle w:val="21"/>
        <w:widowControl w:val="0"/>
        <w:tabs>
          <w:tab w:val="left" w:pos="567"/>
          <w:tab w:val="num" w:pos="1560"/>
        </w:tabs>
        <w:spacing w:after="0" w:line="240" w:lineRule="auto"/>
        <w:ind w:left="567"/>
        <w:jc w:val="both"/>
        <w:rPr>
          <w:rFonts w:ascii="Tahoma" w:hAnsi="Tahoma" w:cs="Tahoma"/>
        </w:rPr>
      </w:pPr>
    </w:p>
    <w:p w14:paraId="74C5318B" w14:textId="77777777" w:rsidR="008D43F9" w:rsidRPr="000F1F13" w:rsidRDefault="008D43F9" w:rsidP="00061286">
      <w:pPr>
        <w:numPr>
          <w:ilvl w:val="0"/>
          <w:numId w:val="13"/>
        </w:numPr>
        <w:overflowPunct w:val="0"/>
        <w:autoSpaceDE w:val="0"/>
        <w:autoSpaceDN w:val="0"/>
        <w:adjustRightInd w:val="0"/>
        <w:ind w:left="0" w:firstLine="0"/>
        <w:jc w:val="center"/>
        <w:rPr>
          <w:rFonts w:ascii="Tahoma" w:hAnsi="Tahoma" w:cs="Tahoma"/>
          <w:b/>
          <w:bCs/>
          <w:spacing w:val="20"/>
          <w:sz w:val="20"/>
          <w:szCs w:val="20"/>
        </w:rPr>
      </w:pPr>
      <w:r w:rsidRPr="000F1F13">
        <w:rPr>
          <w:rFonts w:ascii="Tahoma" w:hAnsi="Tahoma" w:cs="Tahoma"/>
          <w:b/>
          <w:bCs/>
          <w:spacing w:val="20"/>
          <w:sz w:val="20"/>
          <w:szCs w:val="20"/>
        </w:rPr>
        <w:t>ПОРЯДОК РАЗРЕШЕНИЯ СПОРОВ</w:t>
      </w:r>
    </w:p>
    <w:p w14:paraId="4C0AA06D" w14:textId="77777777" w:rsidR="008D43F9" w:rsidRPr="000F1F13" w:rsidRDefault="008D43F9" w:rsidP="00061286">
      <w:pPr>
        <w:pStyle w:val="ConsPlusNormal"/>
        <w:widowControl/>
        <w:numPr>
          <w:ilvl w:val="1"/>
          <w:numId w:val="13"/>
        </w:numPr>
        <w:tabs>
          <w:tab w:val="left" w:pos="567"/>
          <w:tab w:val="num" w:pos="1560"/>
        </w:tabs>
        <w:ind w:left="0" w:firstLine="567"/>
        <w:jc w:val="both"/>
        <w:rPr>
          <w:rFonts w:ascii="Tahoma" w:hAnsi="Tahoma" w:cs="Tahoma"/>
        </w:rPr>
      </w:pPr>
      <w:r w:rsidRPr="000F1F13">
        <w:rPr>
          <w:rFonts w:ascii="Tahoma" w:hAnsi="Tahoma" w:cs="Tahoma"/>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0F1F13">
        <w:rPr>
          <w:rFonts w:ascii="Tahoma" w:hAnsi="Tahoma" w:cs="Tahoma"/>
        </w:rPr>
        <w:t>При недостижении согласия</w:t>
      </w:r>
      <w:r w:rsidR="006F4062" w:rsidRPr="000F1F13">
        <w:rPr>
          <w:rFonts w:ascii="Tahoma" w:hAnsi="Tahoma" w:cs="Tahoma"/>
        </w:rPr>
        <w:t xml:space="preserve"> Стороны передают спор на рассмотрение в суд</w:t>
      </w:r>
      <w:r w:rsidR="00F31194" w:rsidRPr="000F1F13">
        <w:rPr>
          <w:rFonts w:ascii="Tahoma" w:hAnsi="Tahoma" w:cs="Tahoma"/>
        </w:rPr>
        <w:t xml:space="preserve"> в соответствии с действующим законодательством Российской Федерации</w:t>
      </w:r>
      <w:r w:rsidR="006F4062" w:rsidRPr="000F1F13">
        <w:rPr>
          <w:rFonts w:ascii="Tahoma" w:hAnsi="Tahoma" w:cs="Tahoma"/>
        </w:rPr>
        <w:t>.</w:t>
      </w:r>
    </w:p>
    <w:p w14:paraId="4EB9440C" w14:textId="77777777" w:rsidR="008D43F9" w:rsidRPr="000F1F13" w:rsidRDefault="008D43F9" w:rsidP="00061286">
      <w:pPr>
        <w:pStyle w:val="ConsPlusNormal"/>
        <w:widowControl/>
        <w:numPr>
          <w:ilvl w:val="1"/>
          <w:numId w:val="13"/>
        </w:numPr>
        <w:tabs>
          <w:tab w:val="left" w:pos="567"/>
          <w:tab w:val="num" w:pos="1560"/>
        </w:tabs>
        <w:ind w:left="0" w:firstLine="567"/>
        <w:jc w:val="both"/>
        <w:rPr>
          <w:rFonts w:ascii="Tahoma" w:hAnsi="Tahoma" w:cs="Tahoma"/>
        </w:rPr>
      </w:pPr>
      <w:r w:rsidRPr="000F1F13">
        <w:rPr>
          <w:rFonts w:ascii="Tahoma" w:hAnsi="Tahoma" w:cs="Tahoma"/>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0F1F13">
        <w:rPr>
          <w:rFonts w:ascii="Tahoma" w:hAnsi="Tahoma" w:cs="Tahoma"/>
        </w:rPr>
        <w:t xml:space="preserve">20 </w:t>
      </w:r>
      <w:r w:rsidRPr="000F1F13">
        <w:rPr>
          <w:rFonts w:ascii="Tahoma" w:hAnsi="Tahoma" w:cs="Tahoma"/>
        </w:rPr>
        <w:t>(</w:t>
      </w:r>
      <w:r w:rsidR="002E65B3" w:rsidRPr="000F1F13">
        <w:rPr>
          <w:rFonts w:ascii="Tahoma" w:hAnsi="Tahoma" w:cs="Tahoma"/>
        </w:rPr>
        <w:t>Двадцать</w:t>
      </w:r>
      <w:r w:rsidRPr="000F1F13">
        <w:rPr>
          <w:rFonts w:ascii="Tahoma" w:hAnsi="Tahoma" w:cs="Tahoma"/>
        </w:rPr>
        <w:t>) рабочих дней с момента получения одной из Сторон письменной претензии другой Стороны.</w:t>
      </w:r>
    </w:p>
    <w:p w14:paraId="4C99B911" w14:textId="77777777" w:rsidR="003A2B2D" w:rsidRPr="000F1F13" w:rsidRDefault="003A2B2D" w:rsidP="008344E7">
      <w:pPr>
        <w:pStyle w:val="ConsPlusNormal"/>
        <w:widowControl/>
        <w:tabs>
          <w:tab w:val="left" w:pos="567"/>
          <w:tab w:val="num" w:pos="1560"/>
        </w:tabs>
        <w:ind w:left="567" w:firstLine="0"/>
        <w:jc w:val="both"/>
        <w:rPr>
          <w:rFonts w:ascii="Tahoma" w:hAnsi="Tahoma" w:cs="Tahoma"/>
        </w:rPr>
      </w:pPr>
    </w:p>
    <w:p w14:paraId="34746105" w14:textId="77777777" w:rsidR="008D43F9" w:rsidRPr="000F1F13" w:rsidRDefault="008D43F9" w:rsidP="00061286">
      <w:pPr>
        <w:pStyle w:val="ConsPlusNormal"/>
        <w:widowControl/>
        <w:numPr>
          <w:ilvl w:val="0"/>
          <w:numId w:val="13"/>
        </w:numPr>
        <w:ind w:left="0" w:firstLine="0"/>
        <w:jc w:val="center"/>
        <w:rPr>
          <w:rFonts w:ascii="Tahoma" w:hAnsi="Tahoma" w:cs="Tahoma"/>
          <w:b/>
          <w:bCs/>
          <w:spacing w:val="20"/>
        </w:rPr>
      </w:pPr>
      <w:r w:rsidRPr="000F1F13">
        <w:rPr>
          <w:rFonts w:ascii="Tahoma" w:hAnsi="Tahoma" w:cs="Tahoma"/>
          <w:b/>
          <w:bCs/>
          <w:spacing w:val="20"/>
        </w:rPr>
        <w:t>СРОК</w:t>
      </w:r>
      <w:r w:rsidRPr="000F1F13">
        <w:rPr>
          <w:rFonts w:ascii="Tahoma" w:hAnsi="Tahoma" w:cs="Tahoma"/>
          <w:spacing w:val="20"/>
        </w:rPr>
        <w:t xml:space="preserve"> </w:t>
      </w:r>
      <w:r w:rsidRPr="000F1F13">
        <w:rPr>
          <w:rFonts w:ascii="Tahoma" w:hAnsi="Tahoma" w:cs="Tahoma"/>
          <w:b/>
          <w:bCs/>
          <w:spacing w:val="20"/>
        </w:rPr>
        <w:t>ДЕЙСТВИЯ ДОГОВОРА.</w:t>
      </w:r>
    </w:p>
    <w:p w14:paraId="6FBABC6E" w14:textId="77777777" w:rsidR="008D43F9" w:rsidRPr="000F1F13" w:rsidRDefault="008D43F9" w:rsidP="00061286">
      <w:pPr>
        <w:pStyle w:val="ConsPlusNormal"/>
        <w:widowControl/>
        <w:tabs>
          <w:tab w:val="num" w:pos="0"/>
        </w:tabs>
        <w:ind w:firstLine="0"/>
        <w:jc w:val="center"/>
        <w:rPr>
          <w:rFonts w:ascii="Tahoma" w:hAnsi="Tahoma" w:cs="Tahoma"/>
          <w:b/>
          <w:bCs/>
          <w:spacing w:val="20"/>
        </w:rPr>
      </w:pPr>
      <w:r w:rsidRPr="000F1F13">
        <w:rPr>
          <w:rFonts w:ascii="Tahoma" w:hAnsi="Tahoma" w:cs="Tahoma"/>
          <w:b/>
          <w:bCs/>
          <w:spacing w:val="20"/>
        </w:rPr>
        <w:t>ОТВЕТСТВЕННОСТЬ СТОРОН</w:t>
      </w:r>
    </w:p>
    <w:p w14:paraId="69DBA9F7"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Действие Договора и обязательства </w:t>
      </w:r>
      <w:r w:rsidR="000611AE" w:rsidRPr="000F1F13">
        <w:rPr>
          <w:rFonts w:ascii="Tahoma" w:hAnsi="Tahoma" w:cs="Tahoma"/>
        </w:rPr>
        <w:t>С</w:t>
      </w:r>
      <w:r w:rsidRPr="000F1F13">
        <w:rPr>
          <w:rFonts w:ascii="Tahoma" w:hAnsi="Tahoma" w:cs="Tahoma"/>
        </w:rPr>
        <w:t xml:space="preserve">торон прекращаются с момента </w:t>
      </w:r>
      <w:r w:rsidR="000468EB" w:rsidRPr="000F1F13">
        <w:rPr>
          <w:rFonts w:ascii="Tahoma" w:hAnsi="Tahoma" w:cs="Tahoma"/>
        </w:rPr>
        <w:t>ис</w:t>
      </w:r>
      <w:r w:rsidRPr="000F1F13">
        <w:rPr>
          <w:rFonts w:ascii="Tahoma" w:hAnsi="Tahoma" w:cs="Tahoma"/>
        </w:rPr>
        <w:t>полнения Сторонами своих обязательств, предусмотренных настоящим Договором.</w:t>
      </w:r>
    </w:p>
    <w:p w14:paraId="2B14590D"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Договор может быть расторгнут по инициативе Участника в одностороннем порядке в случаях</w:t>
      </w:r>
      <w:r w:rsidR="00BF0218" w:rsidRPr="000F1F13">
        <w:rPr>
          <w:rFonts w:ascii="Tahoma" w:hAnsi="Tahoma" w:cs="Tahoma"/>
        </w:rPr>
        <w:t>, предусмотренных законодательством Российской Федерации.</w:t>
      </w:r>
    </w:p>
    <w:p w14:paraId="2953F18C" w14:textId="77777777" w:rsidR="000A6100" w:rsidRDefault="00F27E7B" w:rsidP="000A6100">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В случае прекращения договора счета </w:t>
      </w:r>
      <w:proofErr w:type="spellStart"/>
      <w:r w:rsidRPr="000F1F13">
        <w:rPr>
          <w:rFonts w:ascii="Tahoma" w:hAnsi="Tahoma" w:cs="Tahoma"/>
        </w:rPr>
        <w:t>эскроу</w:t>
      </w:r>
      <w:proofErr w:type="spellEnd"/>
      <w:r w:rsidRPr="000F1F13">
        <w:rPr>
          <w:rFonts w:ascii="Tahoma" w:hAnsi="Tahoma" w:cs="Tahoma"/>
        </w:rPr>
        <w:t xml:space="preserve"> по основаниям, предусмотренным </w:t>
      </w:r>
      <w:hyperlink r:id="rId12" w:history="1">
        <w:r w:rsidRPr="000F1F13">
          <w:rPr>
            <w:rFonts w:ascii="Tahoma" w:hAnsi="Tahoma" w:cs="Tahoma"/>
          </w:rPr>
          <w:t>частью 7</w:t>
        </w:r>
      </w:hyperlink>
      <w:r w:rsidRPr="000F1F13">
        <w:rPr>
          <w:rFonts w:ascii="Tahoma" w:hAnsi="Tahoma" w:cs="Tahoma"/>
        </w:rPr>
        <w:t xml:space="preserve"> ст.15.5 Закона о Долевом Участии, денежные средства со счета </w:t>
      </w:r>
      <w:proofErr w:type="spellStart"/>
      <w:r w:rsidRPr="000F1F13">
        <w:rPr>
          <w:rFonts w:ascii="Tahoma" w:hAnsi="Tahoma" w:cs="Tahoma"/>
        </w:rPr>
        <w:t>эскроу</w:t>
      </w:r>
      <w:proofErr w:type="spellEnd"/>
      <w:r w:rsidRPr="000F1F13">
        <w:rPr>
          <w:rFonts w:ascii="Tahoma" w:hAnsi="Tahoma" w:cs="Tahoma"/>
        </w:rPr>
        <w:t xml:space="preserve"> на основании полученных </w:t>
      </w:r>
      <w:r w:rsidR="00C03C7A" w:rsidRPr="000F1F13">
        <w:rPr>
          <w:rFonts w:ascii="Tahoma" w:hAnsi="Tahoma" w:cs="Tahoma"/>
        </w:rPr>
        <w:t>У</w:t>
      </w:r>
      <w:r w:rsidRPr="000F1F13">
        <w:rPr>
          <w:rFonts w:ascii="Tahoma" w:hAnsi="Tahoma" w:cs="Tahoma"/>
        </w:rPr>
        <w:t xml:space="preserve">полномоченным банком </w:t>
      </w:r>
      <w:r w:rsidRPr="000F1F13">
        <w:rPr>
          <w:rFonts w:ascii="Tahoma" w:hAnsi="Tahoma" w:cs="Tahoma"/>
        </w:rPr>
        <w:lastRenderedPageBreak/>
        <w:t xml:space="preserve">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w:t>
      </w:r>
      <w:proofErr w:type="spellStart"/>
      <w:r w:rsidRPr="000F1F13">
        <w:rPr>
          <w:rFonts w:ascii="Tahoma" w:hAnsi="Tahoma" w:cs="Tahoma"/>
        </w:rPr>
        <w:t>эскроу</w:t>
      </w:r>
      <w:proofErr w:type="spellEnd"/>
      <w:r w:rsidRPr="000F1F13">
        <w:rPr>
          <w:rFonts w:ascii="Tahoma" w:hAnsi="Tahoma" w:cs="Tahoma"/>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w:t>
      </w:r>
      <w:hyperlink r:id="rId13" w:history="1">
        <w:r w:rsidRPr="000F1F13">
          <w:rPr>
            <w:rFonts w:ascii="Tahoma" w:hAnsi="Tahoma" w:cs="Tahoma"/>
          </w:rPr>
          <w:t>частью 7</w:t>
        </w:r>
      </w:hyperlink>
      <w:r w:rsidRPr="000F1F13">
        <w:rPr>
          <w:rFonts w:ascii="Tahoma" w:hAnsi="Tahoma" w:cs="Tahoma"/>
        </w:rPr>
        <w:t xml:space="preserve"> ст.15.5 Закона о Долевом Участии.</w:t>
      </w:r>
    </w:p>
    <w:p w14:paraId="1A520EA7" w14:textId="76A13599" w:rsidR="008D43F9" w:rsidRPr="000A6100" w:rsidRDefault="000F6B15" w:rsidP="000A6100">
      <w:pPr>
        <w:pStyle w:val="ConsPlusNormal"/>
        <w:widowControl/>
        <w:numPr>
          <w:ilvl w:val="1"/>
          <w:numId w:val="13"/>
        </w:numPr>
        <w:tabs>
          <w:tab w:val="left" w:pos="567"/>
          <w:tab w:val="num" w:pos="1134"/>
        </w:tabs>
        <w:ind w:left="0" w:firstLine="567"/>
        <w:jc w:val="both"/>
        <w:rPr>
          <w:rFonts w:ascii="Tahoma" w:hAnsi="Tahoma" w:cs="Tahoma"/>
        </w:rPr>
      </w:pPr>
      <w:r w:rsidRPr="003F4643">
        <w:rPr>
          <w:rFonts w:ascii="Tahoma" w:hAnsi="Tahoma" w:cs="Tahoma"/>
        </w:rPr>
        <w:t>[</w:t>
      </w:r>
      <w:r w:rsidR="008D43F9" w:rsidRPr="003F4643">
        <w:rPr>
          <w:rFonts w:ascii="Tahoma" w:hAnsi="Tahoma" w:cs="Tahoma"/>
        </w:rPr>
        <w:t>В</w:t>
      </w:r>
      <w:r w:rsidR="008D43F9" w:rsidRPr="000A6100">
        <w:rPr>
          <w:rFonts w:ascii="Tahoma" w:hAnsi="Tahoma" w:cs="Tahoma"/>
        </w:rPr>
        <w:t xml:space="preserve"> случае безосновательного одностороннего отказа Участника от исполнения Договора, Участник обязан</w:t>
      </w:r>
      <w:r w:rsidR="000A6100" w:rsidRPr="000A6100">
        <w:rPr>
          <w:rFonts w:ascii="Tahoma" w:hAnsi="Tahoma" w:cs="Tahoma"/>
        </w:rPr>
        <w:t xml:space="preserve"> </w:t>
      </w:r>
      <w:r w:rsidR="008D43F9" w:rsidRPr="000A6100">
        <w:rPr>
          <w:rFonts w:ascii="Tahoma" w:hAnsi="Tahoma" w:cs="Tahoma"/>
        </w:rPr>
        <w:t xml:space="preserve">уплатить Застройщику штраф в размере </w:t>
      </w:r>
      <w:r w:rsidR="000A6100" w:rsidRPr="000A6100">
        <w:rPr>
          <w:rFonts w:ascii="Tahoma" w:hAnsi="Tahoma" w:cs="Tahoma"/>
          <w:highlight w:val="yellow"/>
        </w:rPr>
        <w:t xml:space="preserve">0,01 </w:t>
      </w:r>
      <w:r w:rsidR="0096128D" w:rsidRPr="000A6100">
        <w:rPr>
          <w:rFonts w:ascii="Tahoma" w:hAnsi="Tahoma" w:cs="Tahoma"/>
          <w:highlight w:val="yellow"/>
        </w:rPr>
        <w:t>%</w:t>
      </w:r>
      <w:r w:rsidR="00F924F6" w:rsidRPr="000A6100">
        <w:rPr>
          <w:rFonts w:ascii="Tahoma" w:hAnsi="Tahoma" w:cs="Tahoma"/>
        </w:rPr>
        <w:t xml:space="preserve"> </w:t>
      </w:r>
      <w:r w:rsidR="008D43F9" w:rsidRPr="000A6100">
        <w:rPr>
          <w:rFonts w:ascii="Tahoma" w:hAnsi="Tahoma" w:cs="Tahoma"/>
        </w:rPr>
        <w:t xml:space="preserve">от </w:t>
      </w:r>
      <w:r w:rsidR="00431E65" w:rsidRPr="000A6100">
        <w:rPr>
          <w:rFonts w:ascii="Tahoma" w:hAnsi="Tahoma" w:cs="Tahoma"/>
        </w:rPr>
        <w:t>ц</w:t>
      </w:r>
      <w:r w:rsidR="008D43F9" w:rsidRPr="000A6100">
        <w:rPr>
          <w:rFonts w:ascii="Tahoma" w:hAnsi="Tahoma" w:cs="Tahoma"/>
        </w:rPr>
        <w:t>ены Договора (п. 4.1</w:t>
      </w:r>
      <w:r w:rsidR="00711E8B">
        <w:rPr>
          <w:rFonts w:ascii="Tahoma" w:hAnsi="Tahoma" w:cs="Tahoma"/>
        </w:rPr>
        <w:t>.</w:t>
      </w:r>
      <w:r w:rsidR="008D43F9" w:rsidRPr="000A6100">
        <w:rPr>
          <w:rFonts w:ascii="Tahoma" w:hAnsi="Tahoma" w:cs="Tahoma"/>
        </w:rPr>
        <w:t xml:space="preserve"> Договора)</w:t>
      </w:r>
      <w:r w:rsidRPr="000A6100">
        <w:rPr>
          <w:rFonts w:ascii="Tahoma" w:hAnsi="Tahoma" w:cs="Tahoma"/>
          <w:highlight w:val="yellow"/>
        </w:rPr>
        <w:t>]</w:t>
      </w:r>
      <w:r>
        <w:rPr>
          <w:rStyle w:val="af9"/>
          <w:rFonts w:ascii="Tahoma" w:hAnsi="Tahoma" w:cs="Tahoma"/>
          <w:highlight w:val="yellow"/>
        </w:rPr>
        <w:footnoteReference w:id="20"/>
      </w:r>
      <w:r w:rsidR="008D43F9" w:rsidRPr="000A6100">
        <w:rPr>
          <w:rFonts w:ascii="Tahoma" w:hAnsi="Tahoma" w:cs="Tahoma"/>
        </w:rPr>
        <w:t>.</w:t>
      </w:r>
    </w:p>
    <w:p w14:paraId="5908DE9B"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450B427" w14:textId="21922C1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За просрочку, необоснованный отказ/уклонение Участника от подписания </w:t>
      </w:r>
      <w:r w:rsidR="00722F52" w:rsidRPr="000F1F13">
        <w:rPr>
          <w:rFonts w:ascii="Tahoma" w:hAnsi="Tahoma" w:cs="Tahoma"/>
        </w:rPr>
        <w:t>Акта сверки взаиморасчетов</w:t>
      </w:r>
      <w:r w:rsidRPr="000F1F13">
        <w:rPr>
          <w:rFonts w:ascii="Tahoma" w:hAnsi="Tahoma" w:cs="Tahoma"/>
        </w:rPr>
        <w:t>,</w:t>
      </w:r>
      <w:r w:rsidR="005277C1" w:rsidRPr="000F1F13">
        <w:rPr>
          <w:rFonts w:ascii="Tahoma" w:hAnsi="Tahoma" w:cs="Tahoma"/>
        </w:rPr>
        <w:t xml:space="preserve"> предусмотренного п. 4.</w:t>
      </w:r>
      <w:r w:rsidR="007306C3" w:rsidRPr="000F1F13">
        <w:rPr>
          <w:rFonts w:ascii="Tahoma" w:hAnsi="Tahoma" w:cs="Tahoma"/>
        </w:rPr>
        <w:t>3</w:t>
      </w:r>
      <w:r w:rsidR="00711E8B">
        <w:rPr>
          <w:rFonts w:ascii="Tahoma" w:hAnsi="Tahoma" w:cs="Tahoma"/>
        </w:rPr>
        <w:t>.</w:t>
      </w:r>
      <w:r w:rsidR="007306C3" w:rsidRPr="000F1F13">
        <w:rPr>
          <w:rFonts w:ascii="Tahoma" w:hAnsi="Tahoma" w:cs="Tahoma"/>
        </w:rPr>
        <w:t xml:space="preserve"> </w:t>
      </w:r>
      <w:r w:rsidR="005277C1" w:rsidRPr="000F1F13">
        <w:rPr>
          <w:rFonts w:ascii="Tahoma" w:hAnsi="Tahoma" w:cs="Tahoma"/>
        </w:rPr>
        <w:t xml:space="preserve">Договора, </w:t>
      </w:r>
      <w:r w:rsidRPr="000F1F13">
        <w:rPr>
          <w:rFonts w:ascii="Tahoma" w:hAnsi="Tahoma" w:cs="Tahoma"/>
        </w:rPr>
        <w:t xml:space="preserve">Участник уплачивает Застройщику неустойку в размере </w:t>
      </w:r>
      <w:r w:rsidR="000A6100" w:rsidRPr="000A6100">
        <w:rPr>
          <w:rFonts w:ascii="Tahoma" w:hAnsi="Tahoma" w:cs="Tahoma"/>
          <w:highlight w:val="yellow"/>
        </w:rPr>
        <w:t>0,001</w:t>
      </w:r>
      <w:r w:rsidR="00E3456A" w:rsidRPr="000A6100">
        <w:rPr>
          <w:rFonts w:ascii="Tahoma" w:hAnsi="Tahoma" w:cs="Tahoma"/>
          <w:highlight w:val="yellow"/>
        </w:rPr>
        <w:t xml:space="preserve"> </w:t>
      </w:r>
      <w:r w:rsidRPr="000A6100">
        <w:rPr>
          <w:rFonts w:ascii="Tahoma" w:hAnsi="Tahoma" w:cs="Tahoma"/>
          <w:highlight w:val="yellow"/>
        </w:rPr>
        <w:t>%</w:t>
      </w:r>
      <w:r w:rsidRPr="000F1F13">
        <w:rPr>
          <w:rFonts w:ascii="Tahoma" w:hAnsi="Tahoma" w:cs="Tahoma"/>
        </w:rPr>
        <w:t xml:space="preserve"> от цены Договора за каждый день просрочки. </w:t>
      </w:r>
    </w:p>
    <w:p w14:paraId="671C1FD2" w14:textId="4960D020" w:rsidR="008D43F9" w:rsidRPr="000F1F13" w:rsidRDefault="001901D9" w:rsidP="00710661">
      <w:pPr>
        <w:pStyle w:val="ConsPlusNormal"/>
        <w:widowControl/>
        <w:numPr>
          <w:ilvl w:val="1"/>
          <w:numId w:val="13"/>
        </w:numPr>
        <w:tabs>
          <w:tab w:val="left" w:pos="567"/>
          <w:tab w:val="num" w:pos="1134"/>
        </w:tabs>
        <w:ind w:left="0" w:firstLine="567"/>
        <w:jc w:val="both"/>
        <w:rPr>
          <w:rFonts w:ascii="Tahoma" w:hAnsi="Tahoma" w:cs="Tahoma"/>
        </w:rPr>
      </w:pPr>
      <w:r w:rsidRPr="00392BF4">
        <w:rPr>
          <w:rFonts w:ascii="Tahoma" w:hAnsi="Tahoma" w:cs="Tahoma"/>
        </w:rPr>
        <w:t>[</w:t>
      </w:r>
      <w:r w:rsidR="008D43F9" w:rsidRPr="000F1F13">
        <w:rPr>
          <w:rFonts w:ascii="Tahoma" w:hAnsi="Tahoma" w:cs="Tahoma"/>
        </w:rPr>
        <w:t xml:space="preserve">За просрочку, необоснованный отказ/уклонение от подписания Передаточного </w:t>
      </w:r>
      <w:r w:rsidR="00B91F70" w:rsidRPr="000F1F13">
        <w:rPr>
          <w:rFonts w:ascii="Tahoma" w:hAnsi="Tahoma" w:cs="Tahoma"/>
        </w:rPr>
        <w:t xml:space="preserve">Акта </w:t>
      </w:r>
      <w:r w:rsidR="008D43F9" w:rsidRPr="000F1F13">
        <w:rPr>
          <w:rFonts w:ascii="Tahoma" w:hAnsi="Tahoma" w:cs="Tahoma"/>
        </w:rPr>
        <w:t xml:space="preserve">Участник уплачивает Застройщику неустойку в размере </w:t>
      </w:r>
      <w:r w:rsidR="000A6100" w:rsidRPr="000A6100">
        <w:rPr>
          <w:rFonts w:ascii="Tahoma" w:hAnsi="Tahoma" w:cs="Tahoma"/>
          <w:highlight w:val="yellow"/>
        </w:rPr>
        <w:t>0,001 %</w:t>
      </w:r>
      <w:r w:rsidR="00E3456A" w:rsidRPr="008B0185">
        <w:rPr>
          <w:rFonts w:ascii="Tahoma" w:hAnsi="Tahoma" w:cs="Tahoma"/>
        </w:rPr>
        <w:t xml:space="preserve"> </w:t>
      </w:r>
      <w:r w:rsidR="008D43F9" w:rsidRPr="00C82E99">
        <w:rPr>
          <w:rFonts w:ascii="Tahoma" w:hAnsi="Tahoma" w:cs="Tahoma"/>
        </w:rPr>
        <w:t>от</w:t>
      </w:r>
      <w:r w:rsidR="008D43F9" w:rsidRPr="000F1F13">
        <w:rPr>
          <w:rFonts w:ascii="Tahoma" w:hAnsi="Tahoma" w:cs="Tahoma"/>
        </w:rPr>
        <w:t xml:space="preserve"> окончательной цены Договора за каждый день просрочки</w:t>
      </w:r>
      <w:r w:rsidRPr="00392BF4">
        <w:rPr>
          <w:rFonts w:ascii="Tahoma" w:hAnsi="Tahoma" w:cs="Tahoma"/>
        </w:rPr>
        <w:t>]</w:t>
      </w:r>
      <w:r>
        <w:rPr>
          <w:rStyle w:val="af9"/>
          <w:rFonts w:ascii="Tahoma" w:hAnsi="Tahoma" w:cs="Tahoma"/>
        </w:rPr>
        <w:footnoteReference w:id="21"/>
      </w:r>
      <w:r w:rsidR="008D43F9" w:rsidRPr="000F1F13">
        <w:rPr>
          <w:rFonts w:ascii="Tahoma" w:hAnsi="Tahoma" w:cs="Tahoma"/>
        </w:rPr>
        <w:t>.</w:t>
      </w:r>
    </w:p>
    <w:p w14:paraId="3CFDAB75" w14:textId="0BE3C6B9" w:rsidR="00CD719C" w:rsidRPr="000F1F13" w:rsidRDefault="00CD719C" w:rsidP="00710661">
      <w:pPr>
        <w:pStyle w:val="ConsPlusNormal"/>
        <w:widowControl/>
        <w:numPr>
          <w:ilvl w:val="1"/>
          <w:numId w:val="13"/>
        </w:numPr>
        <w:tabs>
          <w:tab w:val="num" w:pos="1134"/>
        </w:tabs>
        <w:ind w:left="0" w:firstLine="567"/>
        <w:jc w:val="both"/>
        <w:rPr>
          <w:rFonts w:ascii="Tahoma" w:hAnsi="Tahoma" w:cs="Tahoma"/>
        </w:rPr>
      </w:pPr>
      <w:r w:rsidRPr="000F1F13">
        <w:rPr>
          <w:rFonts w:ascii="Tahoma" w:hAnsi="Tahoma" w:cs="Tahoma"/>
        </w:rPr>
        <w:t>В случае несоблюдения Участником срок</w:t>
      </w:r>
      <w:r w:rsidR="00141CB5" w:rsidRPr="000F1F13">
        <w:rPr>
          <w:rFonts w:ascii="Tahoma" w:hAnsi="Tahoma" w:cs="Tahoma"/>
        </w:rPr>
        <w:t>а</w:t>
      </w:r>
      <w:r w:rsidRPr="000F1F13">
        <w:rPr>
          <w:rFonts w:ascii="Tahoma" w:hAnsi="Tahoma" w:cs="Tahoma"/>
        </w:rPr>
        <w:t>, указанн</w:t>
      </w:r>
      <w:r w:rsidR="00141CB5" w:rsidRPr="000F1F13">
        <w:rPr>
          <w:rFonts w:ascii="Tahoma" w:hAnsi="Tahoma" w:cs="Tahoma"/>
        </w:rPr>
        <w:t>ого</w:t>
      </w:r>
      <w:r w:rsidRPr="000F1F13">
        <w:rPr>
          <w:rFonts w:ascii="Tahoma" w:hAnsi="Tahoma" w:cs="Tahoma"/>
        </w:rPr>
        <w:t xml:space="preserve"> в п</w:t>
      </w:r>
      <w:r w:rsidR="00141CB5" w:rsidRPr="000F1F13">
        <w:rPr>
          <w:rFonts w:ascii="Tahoma" w:hAnsi="Tahoma" w:cs="Tahoma"/>
        </w:rPr>
        <w:t>. </w:t>
      </w:r>
      <w:r w:rsidRPr="000F1F13">
        <w:rPr>
          <w:rFonts w:ascii="Tahoma" w:hAnsi="Tahoma" w:cs="Tahoma"/>
        </w:rPr>
        <w:t>7.1.</w:t>
      </w:r>
      <w:r w:rsidR="00BF6182">
        <w:rPr>
          <w:rFonts w:ascii="Tahoma" w:hAnsi="Tahoma" w:cs="Tahoma"/>
        </w:rPr>
        <w:t>4</w:t>
      </w:r>
      <w:r w:rsidR="006B6561" w:rsidRPr="000F1F13">
        <w:rPr>
          <w:rFonts w:ascii="Tahoma" w:hAnsi="Tahoma" w:cs="Tahoma"/>
        </w:rPr>
        <w:t>.</w:t>
      </w:r>
      <w:r w:rsidRPr="000F1F13">
        <w:rPr>
          <w:rFonts w:ascii="Tahoma" w:hAnsi="Tahoma" w:cs="Tahoma"/>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0F1F13">
        <w:rPr>
          <w:rFonts w:ascii="Tahoma" w:hAnsi="Tahoma" w:cs="Tahoma"/>
        </w:rPr>
        <w:t xml:space="preserve">налоговых </w:t>
      </w:r>
      <w:r w:rsidR="00E3202D" w:rsidRPr="000F1F13">
        <w:rPr>
          <w:rFonts w:ascii="Tahoma" w:hAnsi="Tahoma" w:cs="Tahoma"/>
        </w:rPr>
        <w:t xml:space="preserve">и иных обязательных </w:t>
      </w:r>
      <w:r w:rsidR="00297794" w:rsidRPr="000F1F13">
        <w:rPr>
          <w:rFonts w:ascii="Tahoma" w:hAnsi="Tahoma" w:cs="Tahoma"/>
        </w:rPr>
        <w:t>платежей</w:t>
      </w:r>
      <w:r w:rsidRPr="000F1F13">
        <w:rPr>
          <w:rFonts w:ascii="Tahoma" w:hAnsi="Tahoma" w:cs="Tahoma"/>
        </w:rPr>
        <w:t>.</w:t>
      </w:r>
    </w:p>
    <w:p w14:paraId="6AA77E1E"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Во всем остальном, что не предусмотрено настоящим Договором, Стороны несут ответственность, предусмотренную </w:t>
      </w:r>
      <w:r w:rsidR="00017D03" w:rsidRPr="000F1F13">
        <w:rPr>
          <w:rFonts w:ascii="Tahoma" w:hAnsi="Tahoma" w:cs="Tahoma"/>
        </w:rPr>
        <w:t>Законом о Долевом Участии</w:t>
      </w:r>
      <w:r w:rsidRPr="000F1F13">
        <w:rPr>
          <w:rFonts w:ascii="Tahoma" w:hAnsi="Tahoma" w:cs="Tahoma"/>
        </w:rPr>
        <w:t>.</w:t>
      </w:r>
    </w:p>
    <w:p w14:paraId="0E9D4E9E" w14:textId="77777777" w:rsidR="00CF76AB" w:rsidRPr="000F1F13" w:rsidRDefault="00CF76AB" w:rsidP="00F27E7B">
      <w:pPr>
        <w:pStyle w:val="ConsPlusNormal"/>
        <w:widowControl/>
        <w:tabs>
          <w:tab w:val="left" w:pos="567"/>
          <w:tab w:val="num" w:pos="1134"/>
        </w:tabs>
        <w:ind w:firstLine="0"/>
        <w:jc w:val="both"/>
        <w:rPr>
          <w:rFonts w:ascii="Tahoma" w:hAnsi="Tahoma" w:cs="Tahoma"/>
        </w:rPr>
      </w:pPr>
    </w:p>
    <w:p w14:paraId="369E4434" w14:textId="77777777" w:rsidR="008D43F9" w:rsidRPr="000F1F13" w:rsidRDefault="008D43F9" w:rsidP="00061286">
      <w:pPr>
        <w:pStyle w:val="ConsPlusNormal"/>
        <w:widowControl/>
        <w:numPr>
          <w:ilvl w:val="0"/>
          <w:numId w:val="13"/>
        </w:numPr>
        <w:ind w:left="0" w:firstLine="0"/>
        <w:jc w:val="center"/>
        <w:rPr>
          <w:rFonts w:ascii="Tahoma" w:hAnsi="Tahoma" w:cs="Tahoma"/>
          <w:b/>
          <w:bCs/>
          <w:spacing w:val="20"/>
        </w:rPr>
      </w:pPr>
      <w:r w:rsidRPr="000F1F13">
        <w:rPr>
          <w:rFonts w:ascii="Tahoma" w:hAnsi="Tahoma" w:cs="Tahoma"/>
          <w:b/>
          <w:bCs/>
          <w:spacing w:val="20"/>
        </w:rPr>
        <w:t>ЗАКЛЮЧИТЕЛЬНЫЕ ПОЛОЖЕНИЯ</w:t>
      </w:r>
    </w:p>
    <w:p w14:paraId="70AB49AB"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76360999" w14:textId="551DF9BD"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Обо всех изменениях в платежных, почтовых и других реквизитах Стороны обязаны в течение </w:t>
      </w:r>
      <w:r w:rsidR="007324F1" w:rsidRPr="000F1F13">
        <w:rPr>
          <w:rFonts w:ascii="Tahoma" w:hAnsi="Tahoma" w:cs="Tahoma"/>
        </w:rPr>
        <w:t xml:space="preserve">3 (трех) </w:t>
      </w:r>
      <w:r w:rsidRPr="000F1F13">
        <w:rPr>
          <w:rFonts w:ascii="Tahoma" w:hAnsi="Tahoma" w:cs="Tahoma"/>
        </w:rPr>
        <w:t xml:space="preserve">рабочих дней </w:t>
      </w:r>
      <w:r w:rsidR="00D0153A">
        <w:rPr>
          <w:rFonts w:ascii="Tahoma" w:hAnsi="Tahoma" w:cs="Tahoma"/>
        </w:rPr>
        <w:t xml:space="preserve">с даты внесения изменений </w:t>
      </w:r>
      <w:r w:rsidRPr="000F1F13">
        <w:rPr>
          <w:rFonts w:ascii="Tahoma" w:hAnsi="Tahoma" w:cs="Tahoma"/>
        </w:rPr>
        <w:t>извещать друг друга. Действия, совершенные до получения уведомления об изменении реквизитов, считаются исполненными надлежащим образом.</w:t>
      </w:r>
    </w:p>
    <w:p w14:paraId="121B22C1" w14:textId="002A8257" w:rsidR="008D43F9" w:rsidRPr="000F1F13" w:rsidRDefault="00F453E8"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Любые уведомления/ требования по настоящему Договору совершаются в письменной форме и</w:t>
      </w:r>
      <w:r w:rsidR="00A15928">
        <w:rPr>
          <w:rFonts w:ascii="Tahoma" w:hAnsi="Tahoma" w:cs="Tahoma"/>
        </w:rPr>
        <w:t xml:space="preserve">, </w:t>
      </w:r>
      <w:r w:rsidR="009554BD" w:rsidRPr="000F1F13">
        <w:rPr>
          <w:rFonts w:ascii="Tahoma" w:hAnsi="Tahoma" w:cs="Tahoma"/>
        </w:rPr>
        <w:t xml:space="preserve">если иное не предусмотрено </w:t>
      </w:r>
      <w:r w:rsidR="004E058A" w:rsidRPr="000F1F13">
        <w:rPr>
          <w:rFonts w:ascii="Tahoma" w:hAnsi="Tahoma" w:cs="Tahoma"/>
        </w:rPr>
        <w:t>Д</w:t>
      </w:r>
      <w:r w:rsidR="009554BD" w:rsidRPr="000F1F13">
        <w:rPr>
          <w:rFonts w:ascii="Tahoma" w:hAnsi="Tahoma" w:cs="Tahoma"/>
        </w:rPr>
        <w:t xml:space="preserve">оговором, </w:t>
      </w:r>
      <w:r w:rsidRPr="000F1F13">
        <w:rPr>
          <w:rFonts w:ascii="Tahoma" w:hAnsi="Tahoma" w:cs="Tahoma"/>
        </w:rPr>
        <w:t xml:space="preserve">вручаются лично </w:t>
      </w:r>
      <w:r w:rsidR="00D0153A">
        <w:rPr>
          <w:rFonts w:ascii="Tahoma" w:hAnsi="Tahoma" w:cs="Tahoma"/>
        </w:rPr>
        <w:t xml:space="preserve">или </w:t>
      </w:r>
      <w:r w:rsidRPr="000F1F13">
        <w:rPr>
          <w:rFonts w:ascii="Tahoma" w:hAnsi="Tahoma" w:cs="Tahoma"/>
        </w:rPr>
        <w:t>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w:t>
      </w:r>
      <w:r w:rsidR="00E370BF" w:rsidRPr="000F1F13">
        <w:rPr>
          <w:rFonts w:ascii="Tahoma" w:hAnsi="Tahoma" w:cs="Tahoma"/>
        </w:rPr>
        <w:t>2</w:t>
      </w:r>
      <w:r w:rsidRPr="000F1F13">
        <w:rPr>
          <w:rFonts w:ascii="Tahoma" w:hAnsi="Tahoma" w:cs="Tahoma"/>
        </w:rPr>
        <w:t xml:space="preserve"> Договора, а в отношении Участника - по следующему почтовому адресу</w:t>
      </w:r>
      <w:r w:rsidR="008D43F9" w:rsidRPr="000F1F13">
        <w:rPr>
          <w:rFonts w:ascii="Tahoma" w:hAnsi="Tahoma" w:cs="Tahoma"/>
        </w:rPr>
        <w:t>:</w:t>
      </w:r>
      <w:r w:rsidR="000A6100" w:rsidRPr="000A6100">
        <w:rPr>
          <w:rFonts w:ascii="Tahoma" w:hAnsi="Tahoma" w:cs="Tahoma"/>
          <w:highlight w:val="yellow"/>
        </w:rPr>
        <w:t>___________________________</w:t>
      </w:r>
      <w:r w:rsidR="00E277D1" w:rsidRPr="000F1F13">
        <w:rPr>
          <w:rFonts w:ascii="Tahoma" w:hAnsi="Tahoma" w:cs="Tahoma"/>
        </w:rPr>
        <w:t>.</w:t>
      </w:r>
    </w:p>
    <w:p w14:paraId="43CB2CF6" w14:textId="2D024655" w:rsidR="002B1019" w:rsidRPr="000F1F13" w:rsidRDefault="008D43F9" w:rsidP="00C03C7A">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6488A006" w14:textId="7BEEABA6" w:rsidR="008D43F9" w:rsidRPr="009938F7" w:rsidRDefault="008D43F9" w:rsidP="00710661">
      <w:pPr>
        <w:pStyle w:val="ConsPlusNormal"/>
        <w:widowControl/>
        <w:numPr>
          <w:ilvl w:val="1"/>
          <w:numId w:val="13"/>
        </w:numPr>
        <w:tabs>
          <w:tab w:val="left" w:pos="567"/>
          <w:tab w:val="num" w:pos="1134"/>
        </w:tabs>
        <w:ind w:left="0" w:firstLine="567"/>
        <w:jc w:val="both"/>
        <w:rPr>
          <w:rFonts w:ascii="Tahoma" w:hAnsi="Tahoma" w:cs="Tahoma"/>
          <w:b/>
          <w:bCs/>
        </w:rPr>
      </w:pPr>
      <w:r w:rsidRPr="000F1F13">
        <w:rPr>
          <w:rFonts w:ascii="Tahoma" w:hAnsi="Tahoma" w:cs="Tahoma"/>
        </w:rPr>
        <w:t xml:space="preserve">Договор </w:t>
      </w:r>
      <w:r w:rsidRPr="009938F7">
        <w:rPr>
          <w:rFonts w:ascii="Tahoma" w:hAnsi="Tahoma" w:cs="Tahoma"/>
          <w:highlight w:val="magenta"/>
        </w:rPr>
        <w:t xml:space="preserve">составлен в </w:t>
      </w:r>
      <w:r w:rsidR="009938F7" w:rsidRPr="009938F7">
        <w:rPr>
          <w:rFonts w:ascii="Tahoma" w:hAnsi="Tahoma" w:cs="Tahoma"/>
          <w:highlight w:val="magenta"/>
        </w:rPr>
        <w:t>__</w:t>
      </w:r>
      <w:proofErr w:type="gramStart"/>
      <w:r w:rsidR="009938F7" w:rsidRPr="009938F7">
        <w:rPr>
          <w:rFonts w:ascii="Tahoma" w:hAnsi="Tahoma" w:cs="Tahoma"/>
          <w:highlight w:val="magenta"/>
        </w:rPr>
        <w:t>_</w:t>
      </w:r>
      <w:r w:rsidRPr="009938F7">
        <w:rPr>
          <w:rFonts w:ascii="Tahoma" w:hAnsi="Tahoma" w:cs="Tahoma"/>
          <w:highlight w:val="magenta"/>
        </w:rPr>
        <w:t>(</w:t>
      </w:r>
      <w:proofErr w:type="gramEnd"/>
      <w:r w:rsidR="009938F7" w:rsidRPr="009938F7">
        <w:rPr>
          <w:rFonts w:ascii="Tahoma" w:hAnsi="Tahoma" w:cs="Tahoma"/>
          <w:highlight w:val="magenta"/>
        </w:rPr>
        <w:t>___________</w:t>
      </w:r>
      <w:r w:rsidRPr="009938F7">
        <w:rPr>
          <w:rFonts w:ascii="Tahoma" w:hAnsi="Tahoma" w:cs="Tahoma"/>
          <w:highlight w:val="magenta"/>
        </w:rPr>
        <w:t xml:space="preserve">) </w:t>
      </w:r>
      <w:r w:rsidRPr="009938F7">
        <w:rPr>
          <w:rFonts w:ascii="Tahoma" w:hAnsi="Tahoma" w:cs="Tahoma"/>
        </w:rPr>
        <w:t xml:space="preserve">экземплярах, имеющих равную юридическую силу, </w:t>
      </w:r>
      <w:r w:rsidR="006701BE" w:rsidRPr="009938F7">
        <w:rPr>
          <w:rFonts w:ascii="Tahoma" w:hAnsi="Tahoma" w:cs="Tahoma"/>
        </w:rPr>
        <w:t xml:space="preserve">из которых: </w:t>
      </w:r>
      <w:r w:rsidR="00041461" w:rsidRPr="009938F7">
        <w:rPr>
          <w:rFonts w:ascii="Tahoma" w:hAnsi="Tahoma" w:cs="Tahoma"/>
        </w:rPr>
        <w:t xml:space="preserve">два экземпляра </w:t>
      </w:r>
      <w:r w:rsidR="006701BE" w:rsidRPr="009938F7">
        <w:rPr>
          <w:rFonts w:ascii="Tahoma" w:hAnsi="Tahoma" w:cs="Tahoma"/>
        </w:rPr>
        <w:t xml:space="preserve">- </w:t>
      </w:r>
      <w:r w:rsidR="00041461" w:rsidRPr="009938F7">
        <w:rPr>
          <w:rFonts w:ascii="Tahoma" w:hAnsi="Tahoma" w:cs="Tahoma"/>
        </w:rPr>
        <w:t xml:space="preserve">для Застройщика и по одному для </w:t>
      </w:r>
      <w:r w:rsidR="006701BE" w:rsidRPr="009938F7">
        <w:rPr>
          <w:rFonts w:ascii="Tahoma" w:hAnsi="Tahoma" w:cs="Tahoma"/>
        </w:rPr>
        <w:t xml:space="preserve">- </w:t>
      </w:r>
      <w:r w:rsidR="00041461" w:rsidRPr="009938F7">
        <w:rPr>
          <w:rFonts w:ascii="Tahoma" w:hAnsi="Tahoma" w:cs="Tahoma"/>
        </w:rPr>
        <w:t xml:space="preserve">Участника и </w:t>
      </w:r>
      <w:r w:rsidR="00353D8F" w:rsidRPr="009938F7">
        <w:rPr>
          <w:rFonts w:ascii="Tahoma" w:hAnsi="Tahoma" w:cs="Tahoma"/>
          <w:highlight w:val="cyan"/>
        </w:rPr>
        <w:t>Федеральную службу государственной регистрации, кадастра и картографии (Росреестр</w:t>
      </w:r>
      <w:r w:rsidR="00353D8F" w:rsidRPr="009938F7">
        <w:rPr>
          <w:rFonts w:ascii="Tahoma" w:hAnsi="Tahoma" w:cs="Tahoma"/>
        </w:rPr>
        <w:t>)</w:t>
      </w:r>
      <w:r w:rsidRPr="009938F7">
        <w:rPr>
          <w:rFonts w:ascii="Tahoma" w:hAnsi="Tahoma" w:cs="Tahoma"/>
        </w:rPr>
        <w:t xml:space="preserve">. </w:t>
      </w:r>
    </w:p>
    <w:p w14:paraId="686FEB08" w14:textId="77777777" w:rsidR="008D43F9" w:rsidRPr="009938F7" w:rsidRDefault="008D43F9" w:rsidP="00710661">
      <w:pPr>
        <w:pStyle w:val="ConsPlusNormal"/>
        <w:widowControl/>
        <w:numPr>
          <w:ilvl w:val="1"/>
          <w:numId w:val="13"/>
        </w:numPr>
        <w:tabs>
          <w:tab w:val="left" w:pos="567"/>
          <w:tab w:val="num" w:pos="1134"/>
        </w:tabs>
        <w:ind w:left="0" w:firstLine="567"/>
        <w:jc w:val="both"/>
        <w:rPr>
          <w:rFonts w:ascii="Tahoma" w:hAnsi="Tahoma" w:cs="Tahoma"/>
          <w:b/>
          <w:bCs/>
        </w:rPr>
      </w:pPr>
      <w:r w:rsidRPr="009938F7">
        <w:rPr>
          <w:rFonts w:ascii="Tahoma" w:hAnsi="Tahoma" w:cs="Tahoma"/>
        </w:rPr>
        <w:t xml:space="preserve">Приложения к настоящему Договору: </w:t>
      </w:r>
    </w:p>
    <w:p w14:paraId="28987E7B" w14:textId="77777777" w:rsidR="004B5546" w:rsidRPr="000F1F13" w:rsidRDefault="008D43F9"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1 </w:t>
      </w:r>
      <w:r w:rsidR="005D106E" w:rsidRPr="000F1F13">
        <w:rPr>
          <w:rFonts w:ascii="Tahoma" w:hAnsi="Tahoma" w:cs="Tahoma"/>
        </w:rPr>
        <w:t>–</w:t>
      </w:r>
      <w:r w:rsidRPr="000F1F13">
        <w:rPr>
          <w:rFonts w:ascii="Tahoma" w:hAnsi="Tahoma" w:cs="Tahoma"/>
        </w:rPr>
        <w:t xml:space="preserve"> </w:t>
      </w:r>
      <w:r w:rsidR="005D106E" w:rsidRPr="000F1F13">
        <w:rPr>
          <w:rFonts w:ascii="Tahoma" w:hAnsi="Tahoma" w:cs="Tahoma"/>
        </w:rPr>
        <w:t xml:space="preserve">Основные </w:t>
      </w:r>
      <w:r w:rsidRPr="000F1F13">
        <w:rPr>
          <w:rFonts w:ascii="Tahoma" w:hAnsi="Tahoma" w:cs="Tahoma"/>
        </w:rPr>
        <w:t>характеристики</w:t>
      </w:r>
      <w:r w:rsidR="006701BE" w:rsidRPr="000F1F13">
        <w:rPr>
          <w:rFonts w:ascii="Tahoma" w:hAnsi="Tahoma" w:cs="Tahoma"/>
        </w:rPr>
        <w:t xml:space="preserve"> Ж</w:t>
      </w:r>
      <w:r w:rsidR="005D106E" w:rsidRPr="000F1F13">
        <w:rPr>
          <w:rFonts w:ascii="Tahoma" w:hAnsi="Tahoma" w:cs="Tahoma"/>
        </w:rPr>
        <w:t>илого дома и Объекта</w:t>
      </w:r>
      <w:r w:rsidRPr="000F1F13">
        <w:rPr>
          <w:rFonts w:ascii="Tahoma" w:hAnsi="Tahoma" w:cs="Tahoma"/>
        </w:rPr>
        <w:t>.</w:t>
      </w:r>
    </w:p>
    <w:p w14:paraId="7D38EFB9" w14:textId="77777777" w:rsidR="008D43F9" w:rsidRPr="000F1F13" w:rsidRDefault="004B5546"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1-а </w:t>
      </w:r>
      <w:r w:rsidR="00C225F7" w:rsidRPr="000F1F13">
        <w:rPr>
          <w:rFonts w:ascii="Tahoma" w:hAnsi="Tahoma" w:cs="Tahoma"/>
        </w:rPr>
        <w:t>–</w:t>
      </w:r>
      <w:r w:rsidRPr="000F1F13">
        <w:rPr>
          <w:rFonts w:ascii="Tahoma" w:hAnsi="Tahoma" w:cs="Tahoma"/>
        </w:rPr>
        <w:t xml:space="preserve"> </w:t>
      </w:r>
      <w:r w:rsidR="00C225F7" w:rsidRPr="000F1F13">
        <w:rPr>
          <w:rFonts w:ascii="Tahoma" w:hAnsi="Tahoma" w:cs="Tahoma"/>
        </w:rPr>
        <w:t>Описание Объекта долевого строительства</w:t>
      </w:r>
    </w:p>
    <w:p w14:paraId="0C519182" w14:textId="77777777" w:rsidR="008D43F9" w:rsidRPr="000F1F13" w:rsidRDefault="008D43F9"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2 </w:t>
      </w:r>
      <w:r w:rsidR="005D106E" w:rsidRPr="000F1F13">
        <w:rPr>
          <w:rFonts w:ascii="Tahoma" w:hAnsi="Tahoma" w:cs="Tahoma"/>
        </w:rPr>
        <w:t>–</w:t>
      </w:r>
      <w:r w:rsidRPr="000F1F13">
        <w:rPr>
          <w:rFonts w:ascii="Tahoma" w:hAnsi="Tahoma" w:cs="Tahoma"/>
        </w:rPr>
        <w:t xml:space="preserve"> </w:t>
      </w:r>
      <w:r w:rsidR="005D106E" w:rsidRPr="000F1F13">
        <w:rPr>
          <w:rFonts w:ascii="Tahoma" w:hAnsi="Tahoma" w:cs="Tahoma"/>
        </w:rPr>
        <w:t>П</w:t>
      </w:r>
      <w:r w:rsidRPr="000F1F13">
        <w:rPr>
          <w:rFonts w:ascii="Tahoma" w:hAnsi="Tahoma" w:cs="Tahoma"/>
        </w:rPr>
        <w:t>лан</w:t>
      </w:r>
      <w:r w:rsidR="005D106E" w:rsidRPr="000F1F13">
        <w:rPr>
          <w:rFonts w:ascii="Tahoma" w:hAnsi="Tahoma" w:cs="Tahoma"/>
        </w:rPr>
        <w:t xml:space="preserve"> Объекта</w:t>
      </w:r>
      <w:r w:rsidRPr="000F1F13">
        <w:rPr>
          <w:rFonts w:ascii="Tahoma" w:hAnsi="Tahoma" w:cs="Tahoma"/>
        </w:rPr>
        <w:t>.</w:t>
      </w:r>
    </w:p>
    <w:p w14:paraId="3047E119" w14:textId="77777777" w:rsidR="00B97A52" w:rsidRPr="000F1F13" w:rsidRDefault="00B97A52"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w:t>
      </w:r>
      <w:r w:rsidR="005D106E" w:rsidRPr="000F1F13">
        <w:rPr>
          <w:rFonts w:ascii="Tahoma" w:hAnsi="Tahoma" w:cs="Tahoma"/>
        </w:rPr>
        <w:t xml:space="preserve"> Приложение № 3</w:t>
      </w:r>
      <w:r w:rsidRPr="000F1F13">
        <w:rPr>
          <w:rFonts w:ascii="Tahoma" w:hAnsi="Tahoma" w:cs="Tahoma"/>
        </w:rPr>
        <w:t xml:space="preserve"> – Форма Акта сверки взаиморасчетов (возврат денежных средств).</w:t>
      </w:r>
    </w:p>
    <w:p w14:paraId="509350C0" w14:textId="77777777" w:rsidR="00B97A52" w:rsidRPr="000F1F13" w:rsidRDefault="00B97A52"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xml:space="preserve">- Приложение № </w:t>
      </w:r>
      <w:r w:rsidR="005D106E" w:rsidRPr="000F1F13">
        <w:rPr>
          <w:rFonts w:ascii="Tahoma" w:hAnsi="Tahoma" w:cs="Tahoma"/>
        </w:rPr>
        <w:t>4</w:t>
      </w:r>
      <w:r w:rsidRPr="000F1F13">
        <w:rPr>
          <w:rFonts w:ascii="Tahoma" w:hAnsi="Tahoma" w:cs="Tahoma"/>
        </w:rPr>
        <w:t xml:space="preserve"> – Форма Акта сверки взаиморасчетов (доплата денежных средств).</w:t>
      </w:r>
    </w:p>
    <w:p w14:paraId="405D9DA3" w14:textId="77777777" w:rsidR="003A2B2D" w:rsidRPr="000F1F13" w:rsidRDefault="003A2B2D" w:rsidP="00061286">
      <w:pPr>
        <w:pStyle w:val="ConsPlusNormal"/>
        <w:widowControl/>
        <w:tabs>
          <w:tab w:val="left" w:pos="567"/>
          <w:tab w:val="num" w:pos="1560"/>
        </w:tabs>
        <w:ind w:left="567" w:firstLine="0"/>
        <w:jc w:val="both"/>
        <w:rPr>
          <w:rFonts w:ascii="Tahoma" w:hAnsi="Tahoma" w:cs="Tahoma"/>
        </w:rPr>
      </w:pPr>
    </w:p>
    <w:p w14:paraId="3E8DB955" w14:textId="2B7FB881" w:rsidR="007324F1" w:rsidRDefault="008D43F9" w:rsidP="00061286">
      <w:pPr>
        <w:pStyle w:val="ConsNormal"/>
        <w:numPr>
          <w:ilvl w:val="0"/>
          <w:numId w:val="13"/>
        </w:numPr>
        <w:ind w:left="0" w:firstLine="0"/>
        <w:jc w:val="center"/>
        <w:rPr>
          <w:rFonts w:ascii="Tahoma" w:hAnsi="Tahoma" w:cs="Tahoma"/>
          <w:b/>
          <w:bCs/>
          <w:spacing w:val="20"/>
        </w:rPr>
      </w:pPr>
      <w:r w:rsidRPr="000F1F13">
        <w:rPr>
          <w:rFonts w:ascii="Tahoma" w:hAnsi="Tahoma" w:cs="Tahoma"/>
          <w:b/>
          <w:bCs/>
          <w:spacing w:val="20"/>
        </w:rPr>
        <w:t>АДРЕСА, РЕКВИЗИТЫ И ПОДПИСИ СТОРОН:</w:t>
      </w:r>
    </w:p>
    <w:p w14:paraId="5DD5F3F8" w14:textId="77777777" w:rsidR="007A409B" w:rsidRPr="000F1F13" w:rsidRDefault="007A409B" w:rsidP="008B0185">
      <w:pPr>
        <w:pStyle w:val="ConsNormal"/>
        <w:ind w:firstLine="0"/>
        <w:rPr>
          <w:rFonts w:ascii="Tahoma" w:hAnsi="Tahoma" w:cs="Tahoma"/>
          <w:b/>
          <w:bCs/>
          <w:spacing w:val="20"/>
        </w:rPr>
      </w:pPr>
    </w:p>
    <w:tbl>
      <w:tblPr>
        <w:tblW w:w="10188" w:type="dxa"/>
        <w:jc w:val="center"/>
        <w:tblCellSpacing w:w="0" w:type="dxa"/>
        <w:tblCellMar>
          <w:left w:w="0" w:type="dxa"/>
          <w:right w:w="0" w:type="dxa"/>
        </w:tblCellMar>
        <w:tblLook w:val="0000" w:firstRow="0" w:lastRow="0" w:firstColumn="0" w:lastColumn="0" w:noHBand="0" w:noVBand="0"/>
      </w:tblPr>
      <w:tblGrid>
        <w:gridCol w:w="4755"/>
        <w:gridCol w:w="5433"/>
      </w:tblGrid>
      <w:tr w:rsidR="007A409B" w:rsidRPr="00AD7F22" w14:paraId="5B782712" w14:textId="77777777" w:rsidTr="008B0185">
        <w:trPr>
          <w:trHeight w:val="2528"/>
          <w:tblCellSpacing w:w="0" w:type="dxa"/>
          <w:jc w:val="center"/>
        </w:trPr>
        <w:tc>
          <w:tcPr>
            <w:tcW w:w="4755" w:type="dxa"/>
            <w:tcMar>
              <w:top w:w="0" w:type="dxa"/>
              <w:left w:w="108" w:type="dxa"/>
              <w:bottom w:w="0" w:type="dxa"/>
              <w:right w:w="108" w:type="dxa"/>
            </w:tcMar>
          </w:tcPr>
          <w:p w14:paraId="4B4C8FEB" w14:textId="7127A2E7" w:rsidR="007A409B" w:rsidRPr="002B15E3" w:rsidRDefault="007A409B" w:rsidP="007E3DD0">
            <w:pPr>
              <w:rPr>
                <w:rFonts w:ascii="Tahoma" w:hAnsi="Tahoma" w:cs="Tahoma"/>
                <w:b/>
                <w:sz w:val="20"/>
                <w:szCs w:val="20"/>
                <w:lang w:eastAsia="zh-CN"/>
              </w:rPr>
            </w:pPr>
            <w:r w:rsidRPr="002B15E3">
              <w:rPr>
                <w:rFonts w:ascii="Tahoma" w:hAnsi="Tahoma" w:cs="Tahoma"/>
                <w:b/>
                <w:sz w:val="20"/>
                <w:szCs w:val="20"/>
                <w:lang w:eastAsia="zh-CN"/>
              </w:rPr>
              <w:lastRenderedPageBreak/>
              <w:t>Застройщик:</w:t>
            </w:r>
          </w:p>
          <w:p w14:paraId="06F6C1DD" w14:textId="77777777" w:rsidR="002B15E3" w:rsidRPr="002B15E3" w:rsidRDefault="002B15E3" w:rsidP="002B15E3">
            <w:pPr>
              <w:jc w:val="both"/>
              <w:rPr>
                <w:rFonts w:ascii="Tahoma" w:hAnsi="Tahoma" w:cs="Tahoma"/>
                <w:b/>
                <w:bCs/>
                <w:sz w:val="20"/>
                <w:szCs w:val="20"/>
              </w:rPr>
            </w:pPr>
            <w:r w:rsidRPr="002B15E3">
              <w:rPr>
                <w:rFonts w:ascii="Tahoma" w:hAnsi="Tahoma" w:cs="Tahoma"/>
                <w:b/>
                <w:bCs/>
                <w:sz w:val="20"/>
                <w:szCs w:val="20"/>
              </w:rPr>
              <w:t>АО «СЗ «Партнер-Строй»</w:t>
            </w:r>
          </w:p>
          <w:p w14:paraId="4377E71E"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69EA4DB3"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ИНН: 7203062823, КПП: 720301001</w:t>
            </w:r>
          </w:p>
          <w:p w14:paraId="5CB3CA21"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785E48B9"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19951968" w14:textId="774F59FE" w:rsidR="002B15E3" w:rsidRPr="002B15E3" w:rsidRDefault="002B15E3" w:rsidP="007E3DD0">
            <w:pPr>
              <w:jc w:val="both"/>
              <w:rPr>
                <w:rFonts w:ascii="Tahoma" w:hAnsi="Tahoma" w:cs="Tahoma"/>
                <w:sz w:val="20"/>
                <w:szCs w:val="20"/>
              </w:rPr>
            </w:pPr>
            <w:r w:rsidRPr="002B15E3">
              <w:rPr>
                <w:rFonts w:ascii="Tahoma" w:hAnsi="Tahoma" w:cs="Tahoma"/>
                <w:sz w:val="20"/>
                <w:szCs w:val="20"/>
              </w:rPr>
              <w:t>БИК 047102651 к/счет 30101810800000000651</w:t>
            </w:r>
            <w:r w:rsidR="007A409B" w:rsidRPr="002B15E3">
              <w:rPr>
                <w:rFonts w:ascii="Tahoma" w:hAnsi="Tahoma" w:cs="Tahoma"/>
                <w:sz w:val="20"/>
                <w:szCs w:val="20"/>
              </w:rPr>
              <w:t xml:space="preserve"> </w:t>
            </w:r>
          </w:p>
          <w:p w14:paraId="61C7C504" w14:textId="379198A2" w:rsidR="007A409B" w:rsidRPr="002B15E3" w:rsidRDefault="007A409B" w:rsidP="007E3DD0">
            <w:pPr>
              <w:jc w:val="both"/>
              <w:rPr>
                <w:rFonts w:ascii="Tahoma" w:hAnsi="Tahoma" w:cs="Tahoma"/>
                <w:sz w:val="20"/>
                <w:szCs w:val="20"/>
              </w:rPr>
            </w:pPr>
            <w:r w:rsidRPr="002B15E3">
              <w:rPr>
                <w:rFonts w:ascii="Tahoma" w:hAnsi="Tahoma" w:cs="Tahoma"/>
                <w:sz w:val="20"/>
                <w:szCs w:val="20"/>
              </w:rPr>
              <w:t xml:space="preserve">Адрес для направления корреспонденции: </w:t>
            </w:r>
          </w:p>
          <w:p w14:paraId="47DE0D35" w14:textId="6B527332" w:rsidR="007A409B" w:rsidRDefault="00682585" w:rsidP="007E3DD0">
            <w:pPr>
              <w:jc w:val="both"/>
              <w:rPr>
                <w:rFonts w:ascii="Tahoma" w:hAnsi="Tahoma" w:cs="Tahoma"/>
                <w:sz w:val="20"/>
                <w:szCs w:val="20"/>
              </w:rPr>
            </w:pPr>
            <w:r w:rsidRPr="00682585">
              <w:rPr>
                <w:rFonts w:ascii="Tahoma" w:hAnsi="Tahoma" w:cs="Tahoma"/>
                <w:sz w:val="20"/>
                <w:szCs w:val="20"/>
                <w:highlight w:val="yellow"/>
              </w:rPr>
              <w:t>ps@partner72.ru</w:t>
            </w:r>
            <w:r>
              <w:rPr>
                <w:rFonts w:ascii="Tahoma" w:hAnsi="Tahoma" w:cs="Tahoma"/>
                <w:sz w:val="20"/>
                <w:szCs w:val="20"/>
              </w:rPr>
              <w:t>.</w:t>
            </w:r>
          </w:p>
          <w:p w14:paraId="389DDB9F" w14:textId="1AFF3988" w:rsidR="002B15E3" w:rsidRDefault="002B15E3" w:rsidP="007E3DD0">
            <w:pPr>
              <w:jc w:val="both"/>
              <w:rPr>
                <w:rFonts w:ascii="Tahoma" w:hAnsi="Tahoma" w:cs="Tahoma"/>
                <w:sz w:val="20"/>
                <w:szCs w:val="20"/>
              </w:rPr>
            </w:pPr>
          </w:p>
          <w:p w14:paraId="4C4ED6EB" w14:textId="0797DE46" w:rsidR="002B15E3" w:rsidRDefault="002B15E3" w:rsidP="007E3DD0">
            <w:pPr>
              <w:jc w:val="both"/>
              <w:rPr>
                <w:rFonts w:ascii="Tahoma" w:hAnsi="Tahoma" w:cs="Tahoma"/>
                <w:sz w:val="20"/>
                <w:szCs w:val="20"/>
              </w:rPr>
            </w:pPr>
          </w:p>
          <w:p w14:paraId="6836E24B" w14:textId="1C94404C" w:rsidR="002B15E3" w:rsidRDefault="002B15E3" w:rsidP="007E3DD0">
            <w:pPr>
              <w:jc w:val="both"/>
              <w:rPr>
                <w:rFonts w:ascii="Tahoma" w:hAnsi="Tahoma" w:cs="Tahoma"/>
                <w:sz w:val="20"/>
                <w:szCs w:val="20"/>
              </w:rPr>
            </w:pPr>
          </w:p>
          <w:p w14:paraId="7E737068" w14:textId="77777777" w:rsidR="002B15E3" w:rsidRPr="002B15E3" w:rsidRDefault="002B15E3" w:rsidP="007E3DD0">
            <w:pPr>
              <w:jc w:val="both"/>
              <w:rPr>
                <w:rFonts w:ascii="Tahoma" w:hAnsi="Tahoma" w:cs="Tahoma"/>
                <w:sz w:val="20"/>
                <w:szCs w:val="20"/>
              </w:rPr>
            </w:pPr>
          </w:p>
          <w:p w14:paraId="6BF419D6" w14:textId="77777777" w:rsidR="007A409B" w:rsidRPr="002B15E3" w:rsidRDefault="007A409B" w:rsidP="007E3DD0">
            <w:pPr>
              <w:jc w:val="both"/>
              <w:rPr>
                <w:rFonts w:ascii="Tahoma" w:hAnsi="Tahoma" w:cs="Tahoma"/>
                <w:b/>
                <w:bCs/>
                <w:color w:val="000000"/>
                <w:sz w:val="20"/>
                <w:szCs w:val="20"/>
              </w:rPr>
            </w:pPr>
          </w:p>
          <w:p w14:paraId="0E901C4F" w14:textId="21D71677" w:rsidR="007A409B" w:rsidRPr="002B15E3" w:rsidRDefault="007A409B" w:rsidP="007E3DD0">
            <w:pPr>
              <w:rPr>
                <w:rFonts w:ascii="Tahoma" w:hAnsi="Tahoma" w:cs="Tahoma"/>
                <w:sz w:val="20"/>
                <w:szCs w:val="20"/>
                <w:lang w:eastAsia="zh-CN"/>
              </w:rPr>
            </w:pPr>
            <w:r w:rsidRPr="002B15E3">
              <w:rPr>
                <w:rFonts w:ascii="Tahoma" w:hAnsi="Tahoma" w:cs="Tahoma"/>
                <w:b/>
                <w:color w:val="000000"/>
                <w:sz w:val="20"/>
                <w:szCs w:val="20"/>
              </w:rPr>
              <w:t>_________</w:t>
            </w:r>
            <w:r w:rsidR="002B15E3">
              <w:rPr>
                <w:rFonts w:ascii="Tahoma" w:hAnsi="Tahoma" w:cs="Tahoma"/>
                <w:b/>
                <w:color w:val="000000"/>
                <w:sz w:val="20"/>
                <w:szCs w:val="20"/>
              </w:rPr>
              <w:t>________</w:t>
            </w:r>
            <w:r w:rsidRPr="002B15E3">
              <w:rPr>
                <w:rFonts w:ascii="Tahoma" w:hAnsi="Tahoma" w:cs="Tahoma"/>
                <w:b/>
                <w:color w:val="000000"/>
                <w:sz w:val="20"/>
                <w:szCs w:val="20"/>
              </w:rPr>
              <w:t>___</w:t>
            </w:r>
            <w:r w:rsidR="002B15E3">
              <w:rPr>
                <w:rFonts w:ascii="Tahoma" w:hAnsi="Tahoma" w:cs="Tahoma"/>
                <w:b/>
                <w:color w:val="000000"/>
                <w:sz w:val="20"/>
                <w:szCs w:val="20"/>
              </w:rPr>
              <w:t>/___</w:t>
            </w:r>
            <w:r w:rsidRPr="002B15E3">
              <w:rPr>
                <w:rFonts w:ascii="Tahoma" w:hAnsi="Tahoma" w:cs="Tahoma"/>
                <w:b/>
                <w:color w:val="000000"/>
                <w:sz w:val="20"/>
                <w:szCs w:val="20"/>
              </w:rPr>
              <w:t>__________/</w:t>
            </w:r>
          </w:p>
        </w:tc>
        <w:tc>
          <w:tcPr>
            <w:tcW w:w="5433" w:type="dxa"/>
            <w:tcMar>
              <w:top w:w="0" w:type="dxa"/>
              <w:left w:w="108" w:type="dxa"/>
              <w:bottom w:w="0" w:type="dxa"/>
              <w:right w:w="108" w:type="dxa"/>
            </w:tcMar>
          </w:tcPr>
          <w:p w14:paraId="499AB606" w14:textId="559A2CED" w:rsidR="007A409B" w:rsidRPr="002B15E3" w:rsidRDefault="007A409B" w:rsidP="007E3DD0">
            <w:pPr>
              <w:rPr>
                <w:rFonts w:ascii="Tahoma" w:hAnsi="Tahoma" w:cs="Tahoma"/>
                <w:b/>
                <w:sz w:val="20"/>
                <w:szCs w:val="20"/>
                <w:lang w:eastAsia="zh-CN"/>
              </w:rPr>
            </w:pPr>
            <w:r w:rsidRPr="002B15E3">
              <w:rPr>
                <w:rFonts w:ascii="Tahoma" w:hAnsi="Tahoma" w:cs="Tahoma"/>
                <w:b/>
                <w:sz w:val="20"/>
                <w:szCs w:val="20"/>
                <w:lang w:eastAsia="zh-CN"/>
              </w:rPr>
              <w:t>Участник:</w:t>
            </w:r>
          </w:p>
          <w:p w14:paraId="7DCD75B2" w14:textId="58025832" w:rsidR="007A409B" w:rsidRPr="002B15E3" w:rsidRDefault="002B15E3" w:rsidP="007E3DD0">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4E2922DA" w14:textId="156156F7" w:rsidR="007A409B" w:rsidRPr="002B15E3" w:rsidRDefault="007A409B" w:rsidP="007E3DD0">
            <w:pPr>
              <w:rPr>
                <w:rFonts w:ascii="Tahoma" w:hAnsi="Tahoma" w:cs="Tahoma"/>
                <w:sz w:val="20"/>
                <w:szCs w:val="20"/>
                <w:lang w:eastAsia="zh-CN"/>
              </w:rPr>
            </w:pPr>
            <w:r w:rsidRPr="002B15E3">
              <w:rPr>
                <w:rFonts w:ascii="Tahoma" w:hAnsi="Tahoma" w:cs="Tahoma"/>
                <w:sz w:val="20"/>
                <w:szCs w:val="20"/>
                <w:lang w:eastAsia="zh-CN"/>
              </w:rPr>
              <w:t>адрес эл. почты</w:t>
            </w:r>
            <w:r w:rsidR="00AA373C" w:rsidRPr="002B15E3">
              <w:rPr>
                <w:rFonts w:ascii="Tahoma" w:hAnsi="Tahoma" w:cs="Tahoma"/>
                <w:sz w:val="20"/>
                <w:szCs w:val="20"/>
                <w:lang w:eastAsia="zh-CN"/>
              </w:rPr>
              <w:t xml:space="preserve"> </w:t>
            </w:r>
            <w:r w:rsidR="00AA373C" w:rsidRPr="00370520">
              <w:rPr>
                <w:rFonts w:ascii="Tahoma" w:hAnsi="Tahoma" w:cs="Tahoma"/>
                <w:sz w:val="20"/>
                <w:szCs w:val="20"/>
                <w:lang w:eastAsia="zh-CN"/>
              </w:rPr>
              <w:t>для направления корреспонденции</w:t>
            </w:r>
            <w:r w:rsidRPr="002B15E3">
              <w:rPr>
                <w:rFonts w:ascii="Tahoma" w:hAnsi="Tahoma" w:cs="Tahoma"/>
                <w:sz w:val="20"/>
                <w:szCs w:val="20"/>
                <w:lang w:eastAsia="zh-CN"/>
              </w:rPr>
              <w:t>:</w:t>
            </w:r>
            <w:r w:rsidRPr="002B15E3">
              <w:rPr>
                <w:rFonts w:ascii="Tahoma" w:hAnsi="Tahoma" w:cs="Tahoma"/>
                <w:sz w:val="20"/>
                <w:szCs w:val="20"/>
                <w:highlight w:val="yellow"/>
              </w:rPr>
              <w:t xml:space="preserve"> </w:t>
            </w:r>
            <w:r w:rsidRPr="00682585">
              <w:rPr>
                <w:rFonts w:ascii="Tahoma" w:hAnsi="Tahoma" w:cs="Tahoma"/>
                <w:sz w:val="20"/>
                <w:szCs w:val="20"/>
                <w:highlight w:val="magenta"/>
              </w:rPr>
              <w:t>[●]</w:t>
            </w:r>
          </w:p>
          <w:p w14:paraId="59F88321" w14:textId="6CFE6AAD" w:rsidR="007A409B" w:rsidRPr="002B15E3" w:rsidRDefault="007A409B" w:rsidP="007E3DD0">
            <w:pPr>
              <w:rPr>
                <w:rFonts w:ascii="Tahoma" w:hAnsi="Tahoma" w:cs="Tahoma"/>
                <w:bCs/>
                <w:sz w:val="20"/>
                <w:szCs w:val="20"/>
                <w:lang w:eastAsia="zh-CN"/>
              </w:rPr>
            </w:pPr>
          </w:p>
          <w:p w14:paraId="2DCB67B3" w14:textId="77777777" w:rsidR="007A409B" w:rsidRPr="002B15E3" w:rsidRDefault="007A409B" w:rsidP="007E3DD0">
            <w:pPr>
              <w:rPr>
                <w:rFonts w:ascii="Tahoma" w:hAnsi="Tahoma" w:cs="Tahoma"/>
                <w:bCs/>
                <w:sz w:val="20"/>
                <w:szCs w:val="20"/>
                <w:lang w:eastAsia="zh-CN"/>
              </w:rPr>
            </w:pPr>
          </w:p>
          <w:p w14:paraId="6F560847" w14:textId="77777777" w:rsidR="007A409B" w:rsidRPr="002B15E3" w:rsidRDefault="007A409B" w:rsidP="007E3DD0">
            <w:pPr>
              <w:rPr>
                <w:rFonts w:ascii="Tahoma" w:hAnsi="Tahoma" w:cs="Tahoma"/>
                <w:bCs/>
                <w:sz w:val="20"/>
                <w:szCs w:val="20"/>
                <w:lang w:eastAsia="zh-CN"/>
              </w:rPr>
            </w:pPr>
          </w:p>
          <w:p w14:paraId="52888C38" w14:textId="65798622" w:rsidR="007A409B" w:rsidRPr="002B15E3" w:rsidRDefault="007A409B" w:rsidP="007E3DD0">
            <w:pPr>
              <w:rPr>
                <w:rFonts w:ascii="Tahoma" w:hAnsi="Tahoma" w:cs="Tahoma"/>
                <w:bCs/>
                <w:sz w:val="20"/>
                <w:szCs w:val="20"/>
                <w:lang w:eastAsia="zh-CN"/>
              </w:rPr>
            </w:pPr>
            <w:r w:rsidRPr="00682585">
              <w:rPr>
                <w:rFonts w:ascii="Tahoma" w:hAnsi="Tahoma" w:cs="Tahoma"/>
                <w:b/>
                <w:bCs/>
                <w:sz w:val="20"/>
                <w:szCs w:val="20"/>
                <w:lang w:eastAsia="zh-CN"/>
              </w:rPr>
              <w:t>______________________/_______________/</w:t>
            </w:r>
          </w:p>
        </w:tc>
      </w:tr>
    </w:tbl>
    <w:p w14:paraId="56FCCDCF" w14:textId="77777777" w:rsidR="007324F1" w:rsidRPr="000F1F13" w:rsidRDefault="005B5318" w:rsidP="00061286">
      <w:pPr>
        <w:pStyle w:val="ConsNormal"/>
        <w:ind w:firstLine="0"/>
        <w:rPr>
          <w:rFonts w:ascii="Tahoma" w:hAnsi="Tahoma" w:cs="Tahoma"/>
          <w:b/>
          <w:bCs/>
          <w:spacing w:val="20"/>
        </w:rPr>
      </w:pPr>
      <w:r w:rsidRPr="000F1F13">
        <w:rPr>
          <w:rFonts w:ascii="Tahoma" w:hAnsi="Tahoma" w:cs="Tahoma"/>
          <w:b/>
          <w:bCs/>
          <w:spacing w:val="20"/>
        </w:rPr>
        <w:br w:type="page"/>
      </w:r>
    </w:p>
    <w:p w14:paraId="7C26B079" w14:textId="77777777" w:rsidR="008462AE" w:rsidRDefault="008462AE" w:rsidP="0083773F">
      <w:pPr>
        <w:jc w:val="right"/>
        <w:rPr>
          <w:rFonts w:ascii="Tahoma" w:hAnsi="Tahoma" w:cs="Tahoma"/>
          <w:b/>
          <w:bCs/>
          <w:sz w:val="20"/>
          <w:szCs w:val="20"/>
        </w:rPr>
      </w:pPr>
    </w:p>
    <w:p w14:paraId="6DB93909" w14:textId="0A5F1148" w:rsidR="0083773F" w:rsidRPr="000F1F13" w:rsidRDefault="0083773F" w:rsidP="0083773F">
      <w:pPr>
        <w:jc w:val="right"/>
        <w:rPr>
          <w:rFonts w:ascii="Tahoma" w:hAnsi="Tahoma" w:cs="Tahoma"/>
          <w:b/>
          <w:bCs/>
          <w:sz w:val="20"/>
          <w:szCs w:val="20"/>
        </w:rPr>
      </w:pPr>
      <w:r w:rsidRPr="000F1F13">
        <w:rPr>
          <w:rFonts w:ascii="Tahoma" w:hAnsi="Tahoma" w:cs="Tahoma"/>
          <w:b/>
          <w:bCs/>
          <w:sz w:val="20"/>
          <w:szCs w:val="20"/>
        </w:rPr>
        <w:t>ПРИЛОЖЕНИЕ №1</w:t>
      </w:r>
    </w:p>
    <w:p w14:paraId="75CDFFC8" w14:textId="5A0EA189"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к Договору № </w:t>
      </w:r>
      <w:r w:rsidR="00E3456A" w:rsidRPr="003A1A17">
        <w:rPr>
          <w:rFonts w:ascii="Tahoma" w:hAnsi="Tahoma" w:cs="Tahoma"/>
          <w:sz w:val="20"/>
          <w:szCs w:val="20"/>
          <w:highlight w:val="magenta"/>
        </w:rPr>
        <w:t>[●]</w:t>
      </w:r>
      <w:r w:rsidR="00E3456A" w:rsidRPr="003A1A17" w:rsidDel="00E3456A">
        <w:rPr>
          <w:rFonts w:ascii="Tahoma" w:hAnsi="Tahoma" w:cs="Tahoma"/>
          <w:sz w:val="20"/>
          <w:szCs w:val="20"/>
          <w:highlight w:val="magenta"/>
        </w:rPr>
        <w:t xml:space="preserve"> </w:t>
      </w:r>
    </w:p>
    <w:p w14:paraId="7ADAA30C"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30AE0C41" w14:textId="69503A62" w:rsidR="0083773F" w:rsidRPr="000F1F13" w:rsidRDefault="0083773F" w:rsidP="0083773F">
      <w:pPr>
        <w:jc w:val="right"/>
        <w:rPr>
          <w:rFonts w:ascii="Tahoma" w:hAnsi="Tahoma" w:cs="Tahoma"/>
          <w:sz w:val="20"/>
          <w:szCs w:val="20"/>
        </w:rPr>
      </w:pPr>
      <w:r w:rsidRPr="000F1F13">
        <w:rPr>
          <w:rFonts w:ascii="Tahoma" w:hAnsi="Tahoma" w:cs="Tahoma"/>
          <w:sz w:val="20"/>
          <w:szCs w:val="20"/>
        </w:rPr>
        <w:t>от</w:t>
      </w:r>
      <w:r w:rsidR="003A1A17">
        <w:rPr>
          <w:rFonts w:ascii="Tahoma" w:hAnsi="Tahoma" w:cs="Tahoma"/>
          <w:bCs/>
          <w:noProof/>
          <w:spacing w:val="20"/>
          <w:sz w:val="20"/>
          <w:szCs w:val="20"/>
        </w:rPr>
        <w:t xml:space="preserve"> «__»_______2024 </w:t>
      </w:r>
      <w:r w:rsidRPr="000F1F13">
        <w:rPr>
          <w:rFonts w:ascii="Tahoma" w:hAnsi="Tahoma" w:cs="Tahoma"/>
          <w:sz w:val="20"/>
          <w:szCs w:val="20"/>
        </w:rPr>
        <w:t>г.</w:t>
      </w:r>
    </w:p>
    <w:p w14:paraId="2018EE0F" w14:textId="77777777" w:rsidR="0083773F" w:rsidRPr="000F1F13" w:rsidRDefault="0083773F" w:rsidP="0083773F">
      <w:pPr>
        <w:jc w:val="center"/>
        <w:rPr>
          <w:rFonts w:ascii="Tahoma" w:hAnsi="Tahoma" w:cs="Tahoma"/>
          <w:b/>
          <w:bCs/>
          <w:spacing w:val="20"/>
          <w:sz w:val="20"/>
          <w:szCs w:val="20"/>
        </w:rPr>
      </w:pPr>
    </w:p>
    <w:p w14:paraId="7771841F" w14:textId="77777777" w:rsidR="0083773F" w:rsidRPr="000F1F13" w:rsidRDefault="0083773F" w:rsidP="0083773F">
      <w:pPr>
        <w:jc w:val="center"/>
        <w:rPr>
          <w:rFonts w:ascii="Tahoma" w:hAnsi="Tahoma" w:cs="Tahoma"/>
          <w:b/>
          <w:bCs/>
          <w:spacing w:val="20"/>
          <w:sz w:val="20"/>
          <w:szCs w:val="20"/>
        </w:rPr>
      </w:pPr>
      <w:r w:rsidRPr="000F1F13">
        <w:rPr>
          <w:rFonts w:ascii="Tahoma" w:hAnsi="Tahoma" w:cs="Tahoma"/>
          <w:b/>
          <w:bCs/>
          <w:spacing w:val="20"/>
          <w:sz w:val="20"/>
          <w:szCs w:val="20"/>
        </w:rPr>
        <w:t xml:space="preserve">ОСНОВНЫЕ ХАРАКТЕРИСТИКИ </w:t>
      </w:r>
    </w:p>
    <w:p w14:paraId="58E68ED3" w14:textId="77777777" w:rsidR="0083773F" w:rsidRPr="000F1F13" w:rsidRDefault="0083773F" w:rsidP="0083773F">
      <w:pPr>
        <w:jc w:val="center"/>
        <w:rPr>
          <w:rFonts w:ascii="Tahoma" w:hAnsi="Tahoma" w:cs="Tahoma"/>
          <w:b/>
          <w:bCs/>
          <w:spacing w:val="20"/>
          <w:sz w:val="20"/>
          <w:szCs w:val="20"/>
        </w:rPr>
      </w:pPr>
      <w:r w:rsidRPr="000F1F13">
        <w:rPr>
          <w:rFonts w:ascii="Tahoma" w:hAnsi="Tahoma" w:cs="Tahoma"/>
          <w:b/>
          <w:bCs/>
          <w:spacing w:val="20"/>
          <w:sz w:val="20"/>
          <w:szCs w:val="20"/>
        </w:rPr>
        <w:t>ЖИЛОГО ДОМА И ОБЪЕКТА</w:t>
      </w:r>
    </w:p>
    <w:p w14:paraId="20020E58" w14:textId="77777777" w:rsidR="0083773F" w:rsidRPr="000F1F13" w:rsidRDefault="0083773F" w:rsidP="0083773F">
      <w:pPr>
        <w:jc w:val="center"/>
        <w:rPr>
          <w:rFonts w:ascii="Tahoma" w:hAnsi="Tahoma" w:cs="Tahoma"/>
          <w:b/>
          <w:bCs/>
          <w:spacing w:val="20"/>
          <w:sz w:val="20"/>
          <w:szCs w:val="20"/>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735"/>
        <w:gridCol w:w="4394"/>
        <w:gridCol w:w="3969"/>
      </w:tblGrid>
      <w:tr w:rsidR="00344798" w:rsidRPr="001C3654" w14:paraId="371F4BA4" w14:textId="77777777" w:rsidTr="001C3654">
        <w:trPr>
          <w:trHeight w:val="272"/>
        </w:trPr>
        <w:tc>
          <w:tcPr>
            <w:tcW w:w="735" w:type="dxa"/>
            <w:tcBorders>
              <w:top w:val="single" w:sz="6" w:space="0" w:color="auto"/>
              <w:left w:val="single" w:sz="6" w:space="0" w:color="auto"/>
              <w:bottom w:val="single" w:sz="6" w:space="0" w:color="auto"/>
              <w:right w:val="single" w:sz="6" w:space="0" w:color="auto"/>
            </w:tcBorders>
          </w:tcPr>
          <w:p w14:paraId="6BEE6E86" w14:textId="60432949"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r>
              <w:rPr>
                <w:rFonts w:ascii="Tahoma" w:hAnsi="Tahoma" w:cs="Tahoma"/>
                <w:b/>
                <w:bCs/>
                <w:i/>
                <w:iCs/>
                <w:sz w:val="20"/>
                <w:szCs w:val="20"/>
                <w:lang w:eastAsia="x-none"/>
              </w:rPr>
              <w:t>№</w:t>
            </w:r>
          </w:p>
        </w:tc>
        <w:tc>
          <w:tcPr>
            <w:tcW w:w="8363" w:type="dxa"/>
            <w:gridSpan w:val="2"/>
            <w:tcBorders>
              <w:top w:val="single" w:sz="6" w:space="0" w:color="auto"/>
              <w:left w:val="single" w:sz="6" w:space="0" w:color="auto"/>
              <w:bottom w:val="single" w:sz="6" w:space="0" w:color="auto"/>
              <w:right w:val="single" w:sz="6" w:space="0" w:color="auto"/>
            </w:tcBorders>
            <w:hideMark/>
          </w:tcPr>
          <w:p w14:paraId="35130E7B" w14:textId="77777777" w:rsidR="00344798" w:rsidRPr="001C3654" w:rsidRDefault="00344798" w:rsidP="001C3654">
            <w:pPr>
              <w:tabs>
                <w:tab w:val="left" w:pos="1080"/>
              </w:tabs>
              <w:overflowPunct w:val="0"/>
              <w:autoSpaceDE w:val="0"/>
              <w:autoSpaceDN w:val="0"/>
              <w:adjustRightInd w:val="0"/>
              <w:spacing w:line="360" w:lineRule="auto"/>
              <w:jc w:val="both"/>
              <w:rPr>
                <w:rFonts w:ascii="Tahoma" w:hAnsi="Tahoma" w:cs="Tahoma"/>
                <w:b/>
                <w:bCs/>
                <w:i/>
                <w:iCs/>
                <w:sz w:val="20"/>
                <w:szCs w:val="20"/>
                <w:lang w:eastAsia="x-none"/>
              </w:rPr>
            </w:pPr>
            <w:r w:rsidRPr="001C3654">
              <w:rPr>
                <w:rFonts w:ascii="Tahoma" w:hAnsi="Tahoma" w:cs="Tahoma"/>
                <w:b/>
                <w:bCs/>
                <w:i/>
                <w:iCs/>
                <w:sz w:val="20"/>
                <w:szCs w:val="20"/>
                <w:lang w:eastAsia="x-none"/>
              </w:rPr>
              <w:t xml:space="preserve">Основные характеристики Жилого дома: </w:t>
            </w:r>
          </w:p>
        </w:tc>
      </w:tr>
      <w:tr w:rsidR="00344798" w:rsidRPr="001C3654" w14:paraId="5D64631C"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46A5ACF1" w14:textId="39B692A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hideMark/>
          </w:tcPr>
          <w:p w14:paraId="5CE875A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Жилой дом:</w:t>
            </w:r>
          </w:p>
        </w:tc>
        <w:tc>
          <w:tcPr>
            <w:tcW w:w="3969" w:type="dxa"/>
            <w:tcBorders>
              <w:top w:val="single" w:sz="6" w:space="0" w:color="auto"/>
              <w:left w:val="single" w:sz="6" w:space="0" w:color="auto"/>
              <w:bottom w:val="single" w:sz="6" w:space="0" w:color="auto"/>
              <w:right w:val="single" w:sz="6" w:space="0" w:color="auto"/>
            </w:tcBorders>
            <w:vAlign w:val="center"/>
            <w:hideMark/>
          </w:tcPr>
          <w:p w14:paraId="5CF5D11E" w14:textId="73FEFA46"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iCs/>
                <w:sz w:val="20"/>
                <w:szCs w:val="20"/>
                <w:lang w:eastAsia="x-none"/>
              </w:rPr>
            </w:pPr>
            <w:r w:rsidRPr="008B3C81">
              <w:rPr>
                <w:rFonts w:ascii="Tahoma" w:hAnsi="Tahoma" w:cs="Tahoma"/>
                <w:b/>
                <w:bCs/>
                <w:iCs/>
                <w:sz w:val="20"/>
                <w:szCs w:val="20"/>
                <w:highlight w:val="yellow"/>
                <w:lang w:eastAsia="x-none"/>
              </w:rPr>
              <w:t>ГП-1 (Этап 2)</w:t>
            </w:r>
          </w:p>
        </w:tc>
      </w:tr>
      <w:tr w:rsidR="00344798" w:rsidRPr="001C3654" w14:paraId="2BACF184"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6F3B02A2" w14:textId="2C24DE4C"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45E0FC69"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Корпус:</w:t>
            </w:r>
          </w:p>
        </w:tc>
        <w:tc>
          <w:tcPr>
            <w:tcW w:w="3969" w:type="dxa"/>
            <w:tcBorders>
              <w:top w:val="single" w:sz="6" w:space="0" w:color="auto"/>
              <w:left w:val="single" w:sz="6" w:space="0" w:color="auto"/>
              <w:bottom w:val="single" w:sz="6" w:space="0" w:color="auto"/>
              <w:right w:val="single" w:sz="6" w:space="0" w:color="auto"/>
            </w:tcBorders>
            <w:vAlign w:val="center"/>
          </w:tcPr>
          <w:p w14:paraId="63400FD9" w14:textId="6A464428" w:rsidR="00344798" w:rsidRPr="001C3654"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p>
        </w:tc>
      </w:tr>
      <w:tr w:rsidR="00344798" w:rsidRPr="001C3654" w14:paraId="7D4D3BF0"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4BA2E32" w14:textId="1D70C3FB"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r>
              <w:rPr>
                <w:rFonts w:ascii="Tahoma" w:hAnsi="Tahoma" w:cs="Tahoma"/>
                <w:b/>
                <w:bCs/>
                <w:i/>
                <w:i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158AF475" w14:textId="5CC7A2B5" w:rsidR="00344798" w:rsidRPr="00635CD6"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Pr>
                <w:rFonts w:ascii="Tahoma" w:hAnsi="Tahoma" w:cs="Tahoma"/>
                <w:b/>
                <w:bCs/>
                <w:sz w:val="20"/>
                <w:szCs w:val="20"/>
                <w:lang w:eastAsia="x-none"/>
              </w:rPr>
              <w:t>Количество с</w:t>
            </w:r>
            <w:proofErr w:type="spellStart"/>
            <w:r w:rsidR="00344798" w:rsidRPr="00635CD6">
              <w:rPr>
                <w:rFonts w:ascii="Tahoma" w:hAnsi="Tahoma" w:cs="Tahoma"/>
                <w:b/>
                <w:bCs/>
                <w:sz w:val="20"/>
                <w:szCs w:val="20"/>
                <w:lang w:val="en-US" w:eastAsia="x-none"/>
              </w:rPr>
              <w:t>екци</w:t>
            </w:r>
            <w:proofErr w:type="spellEnd"/>
            <w:r>
              <w:rPr>
                <w:rFonts w:ascii="Tahoma" w:hAnsi="Tahoma" w:cs="Tahoma"/>
                <w:b/>
                <w:bCs/>
                <w:sz w:val="20"/>
                <w:szCs w:val="20"/>
                <w:lang w:eastAsia="x-none"/>
              </w:rPr>
              <w:t>й</w:t>
            </w:r>
            <w:r w:rsidR="00344798" w:rsidRPr="00635CD6">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vAlign w:val="center"/>
          </w:tcPr>
          <w:p w14:paraId="0ED0DA23" w14:textId="4A4C78C2" w:rsidR="00344798" w:rsidRPr="001C3654" w:rsidRDefault="00711E8B"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5</w:t>
            </w:r>
          </w:p>
        </w:tc>
      </w:tr>
      <w:tr w:rsidR="00344798" w:rsidRPr="001C3654" w14:paraId="4FEFAB90"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701747B" w14:textId="0A1B3AC5"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2DDE43C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Вид:</w:t>
            </w:r>
          </w:p>
        </w:tc>
        <w:tc>
          <w:tcPr>
            <w:tcW w:w="3969" w:type="dxa"/>
            <w:tcBorders>
              <w:top w:val="single" w:sz="6" w:space="0" w:color="auto"/>
              <w:left w:val="single" w:sz="6" w:space="0" w:color="auto"/>
              <w:bottom w:val="single" w:sz="6" w:space="0" w:color="auto"/>
              <w:right w:val="single" w:sz="6" w:space="0" w:color="auto"/>
            </w:tcBorders>
          </w:tcPr>
          <w:p w14:paraId="42DA68B4" w14:textId="4AB695A0"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iCs/>
                <w:sz w:val="20"/>
                <w:szCs w:val="20"/>
                <w:lang w:eastAsia="x-none"/>
              </w:rPr>
            </w:pPr>
            <w:r w:rsidRPr="008B3C81">
              <w:rPr>
                <w:rFonts w:ascii="Tahoma" w:hAnsi="Tahoma" w:cs="Tahoma"/>
                <w:b/>
                <w:bCs/>
                <w:iCs/>
                <w:sz w:val="20"/>
                <w:szCs w:val="20"/>
                <w:highlight w:val="yellow"/>
                <w:lang w:eastAsia="x-none"/>
              </w:rPr>
              <w:t>Здание</w:t>
            </w:r>
          </w:p>
        </w:tc>
      </w:tr>
      <w:tr w:rsidR="00344798" w:rsidRPr="001C3654" w14:paraId="7C3E2D4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8959BEA" w14:textId="51AA4F16"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5E8B295C"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Назначение:</w:t>
            </w:r>
          </w:p>
        </w:tc>
        <w:tc>
          <w:tcPr>
            <w:tcW w:w="3969" w:type="dxa"/>
            <w:tcBorders>
              <w:top w:val="single" w:sz="6" w:space="0" w:color="auto"/>
              <w:left w:val="single" w:sz="6" w:space="0" w:color="auto"/>
              <w:bottom w:val="single" w:sz="6" w:space="0" w:color="auto"/>
              <w:right w:val="single" w:sz="6" w:space="0" w:color="auto"/>
            </w:tcBorders>
          </w:tcPr>
          <w:p w14:paraId="1BBEA7F5" w14:textId="210B603F"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Многоквартирный дом</w:t>
            </w:r>
          </w:p>
        </w:tc>
      </w:tr>
      <w:tr w:rsidR="00344798" w:rsidRPr="001C3654" w14:paraId="3A56BC54"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785CF83A" w14:textId="0DA8EFB0"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21ABC2AE"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Этажность:</w:t>
            </w:r>
          </w:p>
        </w:tc>
        <w:tc>
          <w:tcPr>
            <w:tcW w:w="3969" w:type="dxa"/>
            <w:tcBorders>
              <w:top w:val="single" w:sz="6" w:space="0" w:color="auto"/>
              <w:left w:val="single" w:sz="6" w:space="0" w:color="auto"/>
              <w:bottom w:val="single" w:sz="6" w:space="0" w:color="auto"/>
              <w:right w:val="single" w:sz="6" w:space="0" w:color="auto"/>
            </w:tcBorders>
          </w:tcPr>
          <w:p w14:paraId="55585F8E" w14:textId="36ECABB0"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4</w:t>
            </w:r>
          </w:p>
        </w:tc>
      </w:tr>
      <w:tr w:rsidR="00344798" w:rsidRPr="001C3654" w14:paraId="5BC4C565"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C83B204" w14:textId="24FFED9C"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53511294"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Общая площадь (</w:t>
            </w:r>
            <w:proofErr w:type="spellStart"/>
            <w:r w:rsidRPr="001C3654">
              <w:rPr>
                <w:rFonts w:ascii="Tahoma" w:hAnsi="Tahoma" w:cs="Tahoma"/>
                <w:b/>
                <w:bCs/>
                <w:sz w:val="20"/>
                <w:szCs w:val="20"/>
                <w:lang w:eastAsia="x-none"/>
              </w:rPr>
              <w:t>кв.м</w:t>
            </w:r>
            <w:proofErr w:type="spellEnd"/>
            <w:r w:rsidRPr="001C3654">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tcPr>
          <w:p w14:paraId="68428A69" w14:textId="492AFFF0"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 xml:space="preserve">7 135,66 </w:t>
            </w:r>
            <w:proofErr w:type="spellStart"/>
            <w:r w:rsidRPr="008B3C81">
              <w:rPr>
                <w:rFonts w:ascii="Tahoma" w:hAnsi="Tahoma" w:cs="Tahoma"/>
                <w:b/>
                <w:bCs/>
                <w:sz w:val="20"/>
                <w:szCs w:val="20"/>
                <w:highlight w:val="yellow"/>
                <w:lang w:eastAsia="x-none"/>
              </w:rPr>
              <w:t>кв.м</w:t>
            </w:r>
            <w:proofErr w:type="spellEnd"/>
            <w:r w:rsidRPr="008B3C81">
              <w:rPr>
                <w:rFonts w:ascii="Tahoma" w:hAnsi="Tahoma" w:cs="Tahoma"/>
                <w:b/>
                <w:bCs/>
                <w:sz w:val="20"/>
                <w:szCs w:val="20"/>
                <w:highlight w:val="yellow"/>
                <w:lang w:eastAsia="x-none"/>
              </w:rPr>
              <w:t>.</w:t>
            </w:r>
          </w:p>
        </w:tc>
      </w:tr>
      <w:tr w:rsidR="00344798" w:rsidRPr="001C3654" w14:paraId="71EB7E8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6D59912" w14:textId="094B35C5"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8</w:t>
            </w:r>
          </w:p>
        </w:tc>
        <w:tc>
          <w:tcPr>
            <w:tcW w:w="4394" w:type="dxa"/>
            <w:tcBorders>
              <w:top w:val="single" w:sz="6" w:space="0" w:color="auto"/>
              <w:left w:val="single" w:sz="6" w:space="0" w:color="auto"/>
              <w:bottom w:val="single" w:sz="6" w:space="0" w:color="auto"/>
              <w:right w:val="single" w:sz="6" w:space="0" w:color="auto"/>
            </w:tcBorders>
          </w:tcPr>
          <w:p w14:paraId="6B5E1829"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Материал наружных стен и каркаса:</w:t>
            </w:r>
          </w:p>
        </w:tc>
        <w:tc>
          <w:tcPr>
            <w:tcW w:w="3969" w:type="dxa"/>
            <w:tcBorders>
              <w:top w:val="single" w:sz="6" w:space="0" w:color="auto"/>
              <w:left w:val="single" w:sz="6" w:space="0" w:color="auto"/>
              <w:bottom w:val="single" w:sz="6" w:space="0" w:color="auto"/>
              <w:right w:val="single" w:sz="6" w:space="0" w:color="auto"/>
            </w:tcBorders>
          </w:tcPr>
          <w:p w14:paraId="1951A5B0" w14:textId="4A3EE8B2" w:rsidR="00502D4E" w:rsidRPr="00502D4E" w:rsidRDefault="008B3C81" w:rsidP="00502D4E">
            <w:pPr>
              <w:tabs>
                <w:tab w:val="left" w:pos="1080"/>
              </w:tabs>
              <w:overflowPunct w:val="0"/>
              <w:autoSpaceDE w:val="0"/>
              <w:autoSpaceDN w:val="0"/>
              <w:adjustRightInd w:val="0"/>
              <w:spacing w:line="360" w:lineRule="auto"/>
              <w:jc w:val="both"/>
              <w:rPr>
                <w:rFonts w:ascii="Tahoma" w:hAnsi="Tahoma" w:cs="Tahoma"/>
                <w:b/>
                <w:bCs/>
                <w:sz w:val="20"/>
                <w:szCs w:val="20"/>
                <w:highlight w:val="green"/>
                <w:lang w:eastAsia="x-none"/>
              </w:rPr>
            </w:pPr>
            <w:r w:rsidRPr="00502D4E">
              <w:rPr>
                <w:rFonts w:ascii="Tahoma" w:hAnsi="Tahoma" w:cs="Tahoma"/>
                <w:b/>
                <w:bCs/>
                <w:sz w:val="20"/>
                <w:szCs w:val="20"/>
                <w:highlight w:val="green"/>
                <w:lang w:eastAsia="x-none"/>
              </w:rPr>
              <w:t>иной вид материалов наружных стен и каркасов (Наружные и внутренние стены выше 0,000 выполнены из</w:t>
            </w:r>
            <w:r w:rsidR="00502D4E" w:rsidRPr="00502D4E">
              <w:rPr>
                <w:rFonts w:ascii="Tahoma" w:hAnsi="Tahoma" w:cs="Tahoma"/>
                <w:b/>
                <w:bCs/>
                <w:sz w:val="20"/>
                <w:szCs w:val="20"/>
                <w:highlight w:val="green"/>
                <w:lang w:eastAsia="x-none"/>
              </w:rPr>
              <w:t xml:space="preserve"> стеновых </w:t>
            </w:r>
            <w:proofErr w:type="spellStart"/>
            <w:r w:rsidR="00502D4E" w:rsidRPr="00502D4E">
              <w:rPr>
                <w:rFonts w:ascii="Tahoma" w:hAnsi="Tahoma" w:cs="Tahoma"/>
                <w:b/>
                <w:bCs/>
                <w:sz w:val="20"/>
                <w:szCs w:val="20"/>
                <w:highlight w:val="green"/>
                <w:lang w:eastAsia="x-none"/>
              </w:rPr>
              <w:t>силоикатных</w:t>
            </w:r>
            <w:proofErr w:type="spellEnd"/>
            <w:r w:rsidR="00502D4E" w:rsidRPr="00502D4E">
              <w:rPr>
                <w:rFonts w:ascii="Tahoma" w:hAnsi="Tahoma" w:cs="Tahoma"/>
                <w:b/>
                <w:bCs/>
                <w:sz w:val="20"/>
                <w:szCs w:val="20"/>
                <w:highlight w:val="green"/>
                <w:lang w:eastAsia="x-none"/>
              </w:rPr>
              <w:t xml:space="preserve"> </w:t>
            </w:r>
          </w:p>
          <w:p w14:paraId="33FCFA6A" w14:textId="297849A3" w:rsidR="00502D4E" w:rsidRPr="00502D4E" w:rsidRDefault="00502D4E" w:rsidP="00502D4E">
            <w:pPr>
              <w:tabs>
                <w:tab w:val="left" w:pos="1080"/>
              </w:tabs>
              <w:overflowPunct w:val="0"/>
              <w:autoSpaceDE w:val="0"/>
              <w:autoSpaceDN w:val="0"/>
              <w:adjustRightInd w:val="0"/>
              <w:spacing w:line="360" w:lineRule="auto"/>
              <w:jc w:val="both"/>
              <w:rPr>
                <w:rFonts w:ascii="Tahoma" w:hAnsi="Tahoma" w:cs="Tahoma"/>
                <w:b/>
                <w:bCs/>
                <w:sz w:val="20"/>
                <w:szCs w:val="20"/>
                <w:highlight w:val="green"/>
                <w:lang w:eastAsia="x-none"/>
              </w:rPr>
            </w:pPr>
            <w:r w:rsidRPr="00502D4E">
              <w:rPr>
                <w:rFonts w:ascii="Tahoma" w:hAnsi="Tahoma" w:cs="Tahoma"/>
                <w:b/>
                <w:bCs/>
                <w:sz w:val="20"/>
                <w:szCs w:val="20"/>
                <w:highlight w:val="green"/>
                <w:lang w:eastAsia="x-none"/>
              </w:rPr>
              <w:t>блоков толщиной 250 мм</w:t>
            </w:r>
            <w:r w:rsidR="00CC2AAD">
              <w:rPr>
                <w:rFonts w:ascii="Tahoma" w:hAnsi="Tahoma" w:cs="Tahoma"/>
                <w:b/>
                <w:bCs/>
                <w:sz w:val="20"/>
                <w:szCs w:val="20"/>
                <w:highlight w:val="green"/>
                <w:lang w:eastAsia="x-none"/>
              </w:rPr>
              <w:t>.)</w:t>
            </w:r>
          </w:p>
          <w:p w14:paraId="5237D9F0" w14:textId="77777777" w:rsidR="00502D4E" w:rsidRPr="00502D4E" w:rsidRDefault="00502D4E" w:rsidP="001C3654">
            <w:pPr>
              <w:tabs>
                <w:tab w:val="left" w:pos="1080"/>
              </w:tabs>
              <w:overflowPunct w:val="0"/>
              <w:autoSpaceDE w:val="0"/>
              <w:autoSpaceDN w:val="0"/>
              <w:adjustRightInd w:val="0"/>
              <w:spacing w:line="360" w:lineRule="auto"/>
              <w:jc w:val="both"/>
              <w:rPr>
                <w:rFonts w:ascii="Tahoma" w:hAnsi="Tahoma" w:cs="Tahoma"/>
                <w:b/>
                <w:bCs/>
                <w:sz w:val="20"/>
                <w:szCs w:val="20"/>
                <w:highlight w:val="green"/>
                <w:lang w:eastAsia="x-none"/>
              </w:rPr>
            </w:pPr>
          </w:p>
          <w:p w14:paraId="13D1C7D2" w14:textId="34DCE080" w:rsidR="00344798" w:rsidRPr="008B3C81"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yellow"/>
                <w:lang w:eastAsia="x-none"/>
              </w:rPr>
            </w:pPr>
          </w:p>
        </w:tc>
      </w:tr>
      <w:tr w:rsidR="00344798" w:rsidRPr="001C3654" w14:paraId="06C052BF" w14:textId="77777777" w:rsidTr="00344798">
        <w:trPr>
          <w:trHeight w:val="453"/>
        </w:trPr>
        <w:tc>
          <w:tcPr>
            <w:tcW w:w="735" w:type="dxa"/>
            <w:tcBorders>
              <w:top w:val="single" w:sz="6" w:space="0" w:color="auto"/>
              <w:left w:val="single" w:sz="6" w:space="0" w:color="auto"/>
              <w:bottom w:val="single" w:sz="6" w:space="0" w:color="auto"/>
              <w:right w:val="single" w:sz="6" w:space="0" w:color="auto"/>
            </w:tcBorders>
          </w:tcPr>
          <w:p w14:paraId="7263016C" w14:textId="255A6D9B"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9</w:t>
            </w:r>
          </w:p>
        </w:tc>
        <w:tc>
          <w:tcPr>
            <w:tcW w:w="4394" w:type="dxa"/>
            <w:tcBorders>
              <w:top w:val="single" w:sz="6" w:space="0" w:color="auto"/>
              <w:left w:val="single" w:sz="6" w:space="0" w:color="auto"/>
              <w:bottom w:val="single" w:sz="6" w:space="0" w:color="auto"/>
              <w:right w:val="single" w:sz="6" w:space="0" w:color="auto"/>
            </w:tcBorders>
          </w:tcPr>
          <w:p w14:paraId="5B3A858B"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Материал поэтажных перекрытий:</w:t>
            </w:r>
          </w:p>
        </w:tc>
        <w:tc>
          <w:tcPr>
            <w:tcW w:w="3969" w:type="dxa"/>
            <w:tcBorders>
              <w:top w:val="single" w:sz="6" w:space="0" w:color="auto"/>
              <w:left w:val="single" w:sz="6" w:space="0" w:color="auto"/>
              <w:bottom w:val="single" w:sz="6" w:space="0" w:color="auto"/>
              <w:right w:val="single" w:sz="6" w:space="0" w:color="auto"/>
            </w:tcBorders>
          </w:tcPr>
          <w:p w14:paraId="6F220254" w14:textId="480D844D"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сборные железобетонные</w:t>
            </w:r>
          </w:p>
        </w:tc>
      </w:tr>
      <w:tr w:rsidR="00344798" w:rsidRPr="001C3654" w14:paraId="705F9448"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B33112D" w14:textId="192B9F24"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r w:rsidR="001C3654">
              <w:rPr>
                <w:rFonts w:ascii="Tahoma" w:hAnsi="Tahoma" w:cs="Tahoma"/>
                <w:b/>
                <w:bCs/>
                <w:sz w:val="20"/>
                <w:szCs w:val="20"/>
                <w:lang w:eastAsia="x-none"/>
              </w:rPr>
              <w:t>0</w:t>
            </w:r>
          </w:p>
        </w:tc>
        <w:tc>
          <w:tcPr>
            <w:tcW w:w="4394" w:type="dxa"/>
            <w:tcBorders>
              <w:top w:val="single" w:sz="6" w:space="0" w:color="auto"/>
              <w:left w:val="single" w:sz="6" w:space="0" w:color="auto"/>
              <w:bottom w:val="single" w:sz="6" w:space="0" w:color="auto"/>
              <w:right w:val="single" w:sz="6" w:space="0" w:color="auto"/>
            </w:tcBorders>
          </w:tcPr>
          <w:p w14:paraId="1126B02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 xml:space="preserve">Класс энергоэффективности: </w:t>
            </w:r>
          </w:p>
        </w:tc>
        <w:tc>
          <w:tcPr>
            <w:tcW w:w="3969" w:type="dxa"/>
            <w:tcBorders>
              <w:top w:val="single" w:sz="6" w:space="0" w:color="auto"/>
              <w:left w:val="single" w:sz="6" w:space="0" w:color="auto"/>
              <w:bottom w:val="single" w:sz="6" w:space="0" w:color="auto"/>
              <w:right w:val="single" w:sz="6" w:space="0" w:color="auto"/>
            </w:tcBorders>
          </w:tcPr>
          <w:p w14:paraId="143FD874" w14:textId="1D097E5F"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С</w:t>
            </w:r>
          </w:p>
        </w:tc>
      </w:tr>
      <w:tr w:rsidR="00344798" w:rsidRPr="001C3654" w14:paraId="5F42C86B"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DC88C90" w14:textId="3984D4A9"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r w:rsidR="001C3654">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31C53446"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Класс сейсмостойкости:</w:t>
            </w:r>
          </w:p>
        </w:tc>
        <w:tc>
          <w:tcPr>
            <w:tcW w:w="3969" w:type="dxa"/>
            <w:tcBorders>
              <w:top w:val="single" w:sz="6" w:space="0" w:color="auto"/>
              <w:left w:val="single" w:sz="6" w:space="0" w:color="auto"/>
              <w:bottom w:val="single" w:sz="6" w:space="0" w:color="auto"/>
              <w:right w:val="single" w:sz="6" w:space="0" w:color="auto"/>
            </w:tcBorders>
          </w:tcPr>
          <w:p w14:paraId="7573319A" w14:textId="1D03DA32"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нет данных</w:t>
            </w:r>
          </w:p>
        </w:tc>
      </w:tr>
      <w:tr w:rsidR="00344798" w:rsidRPr="005E449D" w14:paraId="7A9A5851" w14:textId="77777777" w:rsidTr="00344798">
        <w:trPr>
          <w:trHeight w:val="300"/>
        </w:trPr>
        <w:tc>
          <w:tcPr>
            <w:tcW w:w="735" w:type="dxa"/>
            <w:tcBorders>
              <w:top w:val="single" w:sz="6" w:space="0" w:color="auto"/>
              <w:left w:val="single" w:sz="6" w:space="0" w:color="auto"/>
              <w:bottom w:val="single" w:sz="6" w:space="0" w:color="auto"/>
              <w:right w:val="single" w:sz="6" w:space="0" w:color="auto"/>
            </w:tcBorders>
          </w:tcPr>
          <w:p w14:paraId="200FAB3B"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p>
        </w:tc>
        <w:tc>
          <w:tcPr>
            <w:tcW w:w="8363" w:type="dxa"/>
            <w:gridSpan w:val="2"/>
            <w:tcBorders>
              <w:top w:val="single" w:sz="6" w:space="0" w:color="auto"/>
              <w:left w:val="single" w:sz="6" w:space="0" w:color="auto"/>
              <w:bottom w:val="single" w:sz="6" w:space="0" w:color="auto"/>
              <w:right w:val="single" w:sz="6" w:space="0" w:color="auto"/>
            </w:tcBorders>
            <w:hideMark/>
          </w:tcPr>
          <w:p w14:paraId="1428C1AA" w14:textId="77777777" w:rsidR="00344798" w:rsidRPr="005E449D" w:rsidRDefault="00344798" w:rsidP="001C3654">
            <w:pPr>
              <w:tabs>
                <w:tab w:val="left" w:pos="1080"/>
              </w:tabs>
              <w:overflowPunct w:val="0"/>
              <w:autoSpaceDE w:val="0"/>
              <w:autoSpaceDN w:val="0"/>
              <w:adjustRightInd w:val="0"/>
              <w:spacing w:line="360" w:lineRule="auto"/>
              <w:rPr>
                <w:rFonts w:ascii="Tahoma" w:hAnsi="Tahoma" w:cs="Tahoma"/>
                <w:b/>
                <w:bCs/>
                <w:i/>
                <w:iCs/>
                <w:sz w:val="20"/>
                <w:szCs w:val="20"/>
                <w:highlight w:val="green"/>
                <w:lang w:eastAsia="x-none"/>
              </w:rPr>
            </w:pPr>
            <w:r w:rsidRPr="008B3C81">
              <w:rPr>
                <w:rFonts w:ascii="Tahoma" w:hAnsi="Tahoma" w:cs="Tahoma"/>
                <w:b/>
                <w:bCs/>
                <w:i/>
                <w:iCs/>
                <w:sz w:val="20"/>
                <w:szCs w:val="20"/>
                <w:lang w:eastAsia="x-none"/>
              </w:rPr>
              <w:t>Основные характеристики Объекта:</w:t>
            </w:r>
          </w:p>
        </w:tc>
      </w:tr>
      <w:tr w:rsidR="00344798" w:rsidRPr="005E449D" w14:paraId="0C540AD7"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0E3B1929" w14:textId="37DF3428" w:rsidR="00344798" w:rsidRPr="00886892"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886892">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hideMark/>
          </w:tcPr>
          <w:p w14:paraId="0C40E595" w14:textId="77777777" w:rsidR="00344798" w:rsidRPr="00886892"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886892">
              <w:rPr>
                <w:rFonts w:ascii="Tahoma" w:hAnsi="Tahoma" w:cs="Tahoma"/>
                <w:b/>
                <w:bCs/>
                <w:sz w:val="20"/>
                <w:szCs w:val="20"/>
                <w:lang w:eastAsia="x-none"/>
              </w:rPr>
              <w:t>Назначение:</w:t>
            </w:r>
          </w:p>
        </w:tc>
        <w:tc>
          <w:tcPr>
            <w:tcW w:w="3969" w:type="dxa"/>
            <w:tcBorders>
              <w:top w:val="single" w:sz="6" w:space="0" w:color="auto"/>
              <w:left w:val="single" w:sz="6" w:space="0" w:color="auto"/>
              <w:bottom w:val="single" w:sz="6" w:space="0" w:color="auto"/>
              <w:right w:val="single" w:sz="6" w:space="0" w:color="auto"/>
            </w:tcBorders>
            <w:vAlign w:val="center"/>
            <w:hideMark/>
          </w:tcPr>
          <w:p w14:paraId="30B434A2" w14:textId="37D66A16" w:rsidR="00344798" w:rsidRPr="008B3C81" w:rsidRDefault="00344798" w:rsidP="001C3654">
            <w:pPr>
              <w:tabs>
                <w:tab w:val="left" w:pos="1080"/>
              </w:tabs>
              <w:overflowPunct w:val="0"/>
              <w:autoSpaceDE w:val="0"/>
              <w:autoSpaceDN w:val="0"/>
              <w:adjustRightInd w:val="0"/>
              <w:spacing w:line="360" w:lineRule="auto"/>
              <w:rPr>
                <w:rFonts w:ascii="Tahoma" w:hAnsi="Tahoma" w:cs="Tahoma"/>
                <w:b/>
                <w:bCs/>
                <w:iCs/>
                <w:sz w:val="20"/>
                <w:szCs w:val="20"/>
                <w:highlight w:val="green"/>
                <w:lang w:eastAsia="x-none"/>
              </w:rPr>
            </w:pPr>
            <w:r w:rsidRPr="008B3C81">
              <w:rPr>
                <w:rFonts w:ascii="Tahoma" w:hAnsi="Tahoma" w:cs="Tahoma"/>
                <w:b/>
                <w:bCs/>
                <w:iCs/>
                <w:sz w:val="20"/>
                <w:szCs w:val="20"/>
                <w:highlight w:val="yellow"/>
                <w:lang w:eastAsia="x-none"/>
              </w:rPr>
              <w:t>Жилое помещение</w:t>
            </w:r>
          </w:p>
        </w:tc>
      </w:tr>
      <w:tr w:rsidR="00D53976" w:rsidRPr="005E449D" w14:paraId="6F2746CA"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7BB002E0" w14:textId="6B89BF6B" w:rsidR="00D53976" w:rsidRPr="00D53976" w:rsidRDefault="00D53976" w:rsidP="001C3654">
            <w:pPr>
              <w:tabs>
                <w:tab w:val="left" w:pos="1080"/>
              </w:tabs>
              <w:overflowPunct w:val="0"/>
              <w:autoSpaceDE w:val="0"/>
              <w:autoSpaceDN w:val="0"/>
              <w:adjustRightInd w:val="0"/>
              <w:spacing w:line="360" w:lineRule="auto"/>
              <w:rPr>
                <w:rFonts w:ascii="Tahoma" w:hAnsi="Tahoma" w:cs="Tahoma"/>
                <w:b/>
                <w:bCs/>
                <w:sz w:val="20"/>
                <w:szCs w:val="20"/>
                <w:highlight w:val="yellow"/>
                <w:lang w:eastAsia="x-none"/>
              </w:rPr>
            </w:pPr>
            <w:r w:rsidRPr="00D53976">
              <w:rPr>
                <w:rFonts w:ascii="Tahoma" w:hAnsi="Tahoma" w:cs="Tahoma"/>
                <w:b/>
                <w:bCs/>
                <w:sz w:val="20"/>
                <w:szCs w:val="20"/>
                <w:highlight w:val="yellow"/>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2A6B49A1" w14:textId="6AFC4902" w:rsidR="00D53976" w:rsidRPr="00D53976" w:rsidRDefault="00D53976" w:rsidP="001C3654">
            <w:pPr>
              <w:tabs>
                <w:tab w:val="left" w:pos="1080"/>
              </w:tabs>
              <w:overflowPunct w:val="0"/>
              <w:autoSpaceDE w:val="0"/>
              <w:autoSpaceDN w:val="0"/>
              <w:adjustRightInd w:val="0"/>
              <w:spacing w:line="360" w:lineRule="auto"/>
              <w:rPr>
                <w:rFonts w:ascii="Tahoma" w:hAnsi="Tahoma" w:cs="Tahoma"/>
                <w:b/>
                <w:bCs/>
                <w:sz w:val="20"/>
                <w:szCs w:val="20"/>
                <w:highlight w:val="yellow"/>
                <w:lang w:eastAsia="x-none"/>
              </w:rPr>
            </w:pPr>
            <w:r w:rsidRPr="00D53976">
              <w:rPr>
                <w:rFonts w:ascii="Tahoma" w:hAnsi="Tahoma" w:cs="Tahoma"/>
                <w:b/>
                <w:bCs/>
                <w:sz w:val="20"/>
                <w:szCs w:val="20"/>
                <w:highlight w:val="yellow"/>
                <w:lang w:eastAsia="x-none"/>
              </w:rPr>
              <w:t>Секция:</w:t>
            </w:r>
          </w:p>
        </w:tc>
        <w:tc>
          <w:tcPr>
            <w:tcW w:w="3969" w:type="dxa"/>
            <w:tcBorders>
              <w:top w:val="single" w:sz="6" w:space="0" w:color="auto"/>
              <w:left w:val="single" w:sz="6" w:space="0" w:color="auto"/>
              <w:bottom w:val="single" w:sz="6" w:space="0" w:color="auto"/>
              <w:right w:val="single" w:sz="6" w:space="0" w:color="auto"/>
            </w:tcBorders>
            <w:vAlign w:val="center"/>
          </w:tcPr>
          <w:p w14:paraId="70F481DF" w14:textId="483E4F69" w:rsidR="00D53976" w:rsidRPr="008B3C81" w:rsidRDefault="00D53976" w:rsidP="001C3654">
            <w:pPr>
              <w:tabs>
                <w:tab w:val="left" w:pos="1080"/>
              </w:tabs>
              <w:overflowPunct w:val="0"/>
              <w:autoSpaceDE w:val="0"/>
              <w:autoSpaceDN w:val="0"/>
              <w:adjustRightInd w:val="0"/>
              <w:spacing w:line="360" w:lineRule="auto"/>
              <w:rPr>
                <w:rFonts w:ascii="Tahoma" w:hAnsi="Tahoma" w:cs="Tahoma"/>
                <w:b/>
                <w:bCs/>
                <w:iCs/>
                <w:sz w:val="20"/>
                <w:szCs w:val="20"/>
                <w:highlight w:val="yellow"/>
                <w:lang w:eastAsia="x-none"/>
              </w:rPr>
            </w:pPr>
            <w:r w:rsidRPr="00D53976">
              <w:rPr>
                <w:rFonts w:ascii="Tahoma" w:hAnsi="Tahoma" w:cs="Tahoma"/>
                <w:b/>
                <w:bCs/>
                <w:iCs/>
                <w:sz w:val="20"/>
                <w:szCs w:val="20"/>
                <w:highlight w:val="yellow"/>
                <w:lang w:eastAsia="x-none"/>
              </w:rPr>
              <w:t>[●]</w:t>
            </w:r>
          </w:p>
        </w:tc>
      </w:tr>
      <w:tr w:rsidR="00344798" w:rsidRPr="005E449D" w14:paraId="24F45676"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0F30815F" w14:textId="5FEE5AD1"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52DFD3E1"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Условный номер Объекта:</w:t>
            </w:r>
          </w:p>
        </w:tc>
        <w:tc>
          <w:tcPr>
            <w:tcW w:w="3969" w:type="dxa"/>
            <w:tcBorders>
              <w:top w:val="single" w:sz="6" w:space="0" w:color="auto"/>
              <w:left w:val="single" w:sz="6" w:space="0" w:color="auto"/>
              <w:bottom w:val="single" w:sz="6" w:space="0" w:color="auto"/>
              <w:right w:val="single" w:sz="6" w:space="0" w:color="auto"/>
            </w:tcBorders>
            <w:vAlign w:val="center"/>
          </w:tcPr>
          <w:p w14:paraId="6FD04BA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46DFB5D"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4CA5B745" w14:textId="7B8FDE7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hideMark/>
          </w:tcPr>
          <w:p w14:paraId="0C74BA1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Номер этажа Жилого дома:</w:t>
            </w:r>
          </w:p>
        </w:tc>
        <w:tc>
          <w:tcPr>
            <w:tcW w:w="3969" w:type="dxa"/>
            <w:tcBorders>
              <w:top w:val="single" w:sz="6" w:space="0" w:color="auto"/>
              <w:left w:val="single" w:sz="6" w:space="0" w:color="auto"/>
              <w:bottom w:val="single" w:sz="6" w:space="0" w:color="auto"/>
              <w:right w:val="single" w:sz="6" w:space="0" w:color="auto"/>
            </w:tcBorders>
            <w:vAlign w:val="center"/>
            <w:hideMark/>
          </w:tcPr>
          <w:p w14:paraId="7512FC8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421A64E"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3A510D9B" w14:textId="55C71B7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5283BFA9" w14:textId="393E23C0"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Проектная общая площадь Объекта</w:t>
            </w:r>
            <w:r w:rsidR="00960EB3" w:rsidRPr="00AA1B38">
              <w:rPr>
                <w:rFonts w:ascii="Tahoma" w:hAnsi="Tahoma" w:cs="Tahoma"/>
                <w:b/>
                <w:bCs/>
                <w:sz w:val="20"/>
                <w:szCs w:val="20"/>
                <w:lang w:eastAsia="x-none"/>
              </w:rPr>
              <w:t>,</w:t>
            </w:r>
            <w:r w:rsidRPr="00AA1B38">
              <w:rPr>
                <w:rFonts w:ascii="Tahoma" w:hAnsi="Tahoma" w:cs="Tahoma"/>
                <w:b/>
                <w:bCs/>
                <w:sz w:val="20"/>
                <w:szCs w:val="20"/>
                <w:lang w:eastAsia="x-none"/>
              </w:rPr>
              <w:t xml:space="preserve"> </w:t>
            </w:r>
          </w:p>
          <w:p w14:paraId="235C93C2" w14:textId="567AA58D"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 том числе жилая площадь, площади вспомогательных помещений и площади балконов/лоджий/веранд/ террас/холодных кладовых/тамбуров</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p>
          <w:p w14:paraId="319D3964" w14:textId="658911BE"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lastRenderedPageBreak/>
              <w:t>Проектная общая площадь Объекта применяется для расчета Цены Договора</w:t>
            </w:r>
            <w:r w:rsidR="00960EB3" w:rsidRPr="00AA1B38">
              <w:rPr>
                <w:rFonts w:ascii="Tahoma" w:hAnsi="Tahoma" w:cs="Tahoma"/>
                <w:b/>
                <w:bCs/>
                <w:sz w:val="20"/>
                <w:szCs w:val="20"/>
                <w:lang w:eastAsia="x-none"/>
              </w:rPr>
              <w:t xml:space="preserve">  </w:t>
            </w:r>
          </w:p>
        </w:tc>
        <w:tc>
          <w:tcPr>
            <w:tcW w:w="3969" w:type="dxa"/>
            <w:tcBorders>
              <w:top w:val="single" w:sz="6" w:space="0" w:color="auto"/>
              <w:left w:val="single" w:sz="6" w:space="0" w:color="auto"/>
              <w:bottom w:val="single" w:sz="6" w:space="0" w:color="auto"/>
              <w:right w:val="single" w:sz="6" w:space="0" w:color="auto"/>
            </w:tcBorders>
            <w:vAlign w:val="center"/>
          </w:tcPr>
          <w:p w14:paraId="77AF88D7"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lastRenderedPageBreak/>
              <w:t>[●]</w:t>
            </w:r>
          </w:p>
        </w:tc>
      </w:tr>
      <w:tr w:rsidR="00344798" w:rsidRPr="005E449D" w14:paraId="563795EA"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9F5BE1A" w14:textId="24F9058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238AB507"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Количество комнат (за исключением кухни (или кухни-столовой):</w:t>
            </w:r>
          </w:p>
        </w:tc>
        <w:tc>
          <w:tcPr>
            <w:tcW w:w="3969" w:type="dxa"/>
            <w:tcBorders>
              <w:top w:val="single" w:sz="6" w:space="0" w:color="auto"/>
              <w:left w:val="single" w:sz="6" w:space="0" w:color="auto"/>
              <w:bottom w:val="single" w:sz="6" w:space="0" w:color="auto"/>
              <w:right w:val="single" w:sz="6" w:space="0" w:color="auto"/>
            </w:tcBorders>
            <w:vAlign w:val="center"/>
          </w:tcPr>
          <w:p w14:paraId="1B4F8F4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C6A5A9F"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D7F2207" w14:textId="6683E58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01492F3A"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Жилая площадь, в том числе (</w:t>
            </w:r>
            <w:proofErr w:type="spellStart"/>
            <w:r w:rsidRPr="00AA1B38">
              <w:rPr>
                <w:rFonts w:ascii="Tahoma" w:hAnsi="Tahoma" w:cs="Tahoma"/>
                <w:b/>
                <w:bCs/>
                <w:sz w:val="20"/>
                <w:szCs w:val="20"/>
                <w:lang w:eastAsia="x-none"/>
              </w:rPr>
              <w:t>кв.м</w:t>
            </w:r>
            <w:proofErr w:type="spellEnd"/>
            <w:r w:rsidRPr="00AA1B38">
              <w:rPr>
                <w:rFonts w:ascii="Tahoma" w:hAnsi="Tahoma" w:cs="Tahoma"/>
                <w:b/>
                <w:bCs/>
                <w:sz w:val="20"/>
                <w:szCs w:val="20"/>
                <w:lang w:eastAsia="x-none"/>
              </w:rPr>
              <w:t>.):</w:t>
            </w:r>
          </w:p>
          <w:p w14:paraId="6FA57EE3"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3B01BADC"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A8C92E1"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723514B" w14:textId="3A6320B5"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w:t>
            </w:r>
            <w:r w:rsidR="00D53976" w:rsidRPr="00AA1B38">
              <w:rPr>
                <w:rFonts w:ascii="Tahoma" w:hAnsi="Tahoma" w:cs="Tahoma"/>
                <w:b/>
                <w:bCs/>
                <w:sz w:val="20"/>
                <w:szCs w:val="20"/>
                <w:lang w:eastAsia="x-none"/>
              </w:rPr>
              <w:t>7</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10F2615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комната </w:t>
            </w:r>
          </w:p>
        </w:tc>
        <w:tc>
          <w:tcPr>
            <w:tcW w:w="3969" w:type="dxa"/>
            <w:tcBorders>
              <w:top w:val="single" w:sz="6" w:space="0" w:color="auto"/>
              <w:left w:val="single" w:sz="6" w:space="0" w:color="auto"/>
              <w:bottom w:val="single" w:sz="6" w:space="0" w:color="auto"/>
              <w:right w:val="single" w:sz="6" w:space="0" w:color="auto"/>
            </w:tcBorders>
            <w:vAlign w:val="center"/>
          </w:tcPr>
          <w:p w14:paraId="3D8C4DAC"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0A586B9"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0DEBA1F3" w14:textId="5288B106" w:rsidR="00344798" w:rsidRPr="00AA1B38" w:rsidRDefault="001C3654"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w:t>
            </w:r>
            <w:r w:rsidR="00D53976" w:rsidRPr="00AA1B38">
              <w:rPr>
                <w:rFonts w:ascii="Tahoma" w:hAnsi="Tahoma" w:cs="Tahoma"/>
                <w:b/>
                <w:bCs/>
                <w:sz w:val="20"/>
                <w:szCs w:val="20"/>
                <w:lang w:eastAsia="x-none"/>
              </w:rPr>
              <w:t>7</w:t>
            </w:r>
            <w:r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23B0A37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комната</w:t>
            </w:r>
          </w:p>
        </w:tc>
        <w:tc>
          <w:tcPr>
            <w:tcW w:w="3969" w:type="dxa"/>
            <w:tcBorders>
              <w:top w:val="single" w:sz="6" w:space="0" w:color="auto"/>
              <w:left w:val="single" w:sz="6" w:space="0" w:color="auto"/>
              <w:bottom w:val="single" w:sz="6" w:space="0" w:color="auto"/>
              <w:right w:val="single" w:sz="6" w:space="0" w:color="auto"/>
            </w:tcBorders>
            <w:vAlign w:val="center"/>
          </w:tcPr>
          <w:p w14:paraId="4A7B20C8"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1D7B0703"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92E60E5" w14:textId="42E22F97"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p>
        </w:tc>
        <w:tc>
          <w:tcPr>
            <w:tcW w:w="4394" w:type="dxa"/>
            <w:tcBorders>
              <w:top w:val="single" w:sz="6" w:space="0" w:color="auto"/>
              <w:left w:val="single" w:sz="6" w:space="0" w:color="auto"/>
              <w:bottom w:val="single" w:sz="6" w:space="0" w:color="auto"/>
              <w:right w:val="single" w:sz="6" w:space="0" w:color="auto"/>
            </w:tcBorders>
          </w:tcPr>
          <w:p w14:paraId="2347E41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Площади вспомогательных помещений, в том числе (</w:t>
            </w:r>
            <w:proofErr w:type="spellStart"/>
            <w:r w:rsidRPr="00AA1B38">
              <w:rPr>
                <w:rFonts w:ascii="Tahoma" w:hAnsi="Tahoma" w:cs="Tahoma"/>
                <w:b/>
                <w:bCs/>
                <w:sz w:val="20"/>
                <w:szCs w:val="20"/>
                <w:lang w:eastAsia="x-none"/>
              </w:rPr>
              <w:t>кв.м</w:t>
            </w:r>
            <w:proofErr w:type="spellEnd"/>
            <w:r w:rsidRPr="00AA1B38">
              <w:rPr>
                <w:rFonts w:ascii="Tahoma" w:hAnsi="Tahoma" w:cs="Tahoma"/>
                <w:b/>
                <w:bCs/>
                <w:sz w:val="20"/>
                <w:szCs w:val="20"/>
                <w:lang w:eastAsia="x-none"/>
              </w:rPr>
              <w:t xml:space="preserve">.): </w:t>
            </w:r>
          </w:p>
        </w:tc>
        <w:tc>
          <w:tcPr>
            <w:tcW w:w="3969" w:type="dxa"/>
            <w:tcBorders>
              <w:top w:val="single" w:sz="6" w:space="0" w:color="auto"/>
              <w:left w:val="single" w:sz="6" w:space="0" w:color="auto"/>
              <w:bottom w:val="single" w:sz="6" w:space="0" w:color="auto"/>
              <w:right w:val="single" w:sz="6" w:space="0" w:color="auto"/>
            </w:tcBorders>
            <w:vAlign w:val="center"/>
          </w:tcPr>
          <w:p w14:paraId="180546D5"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FD44BB6"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3C8C952" w14:textId="4A658EDF"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18E0105B"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-кухня (или кухня-столовая)</w:t>
            </w:r>
          </w:p>
        </w:tc>
        <w:tc>
          <w:tcPr>
            <w:tcW w:w="3969" w:type="dxa"/>
            <w:tcBorders>
              <w:top w:val="single" w:sz="6" w:space="0" w:color="auto"/>
              <w:left w:val="single" w:sz="6" w:space="0" w:color="auto"/>
              <w:bottom w:val="single" w:sz="6" w:space="0" w:color="auto"/>
              <w:right w:val="single" w:sz="6" w:space="0" w:color="auto"/>
            </w:tcBorders>
            <w:vAlign w:val="center"/>
          </w:tcPr>
          <w:p w14:paraId="66E0240F"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5C1B9DEC"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4E694D0C" w14:textId="31C00B2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38BDAD96"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-коридор (или холл)</w:t>
            </w:r>
          </w:p>
        </w:tc>
        <w:tc>
          <w:tcPr>
            <w:tcW w:w="3969" w:type="dxa"/>
            <w:tcBorders>
              <w:top w:val="single" w:sz="6" w:space="0" w:color="auto"/>
              <w:left w:val="single" w:sz="6" w:space="0" w:color="auto"/>
              <w:bottom w:val="single" w:sz="6" w:space="0" w:color="auto"/>
              <w:right w:val="single" w:sz="6" w:space="0" w:color="auto"/>
            </w:tcBorders>
            <w:vAlign w:val="center"/>
          </w:tcPr>
          <w:p w14:paraId="5FB9205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0C02207"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A865687" w14:textId="62DE49D2"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7EB2532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-ванная комната или/и душевая</w:t>
            </w:r>
          </w:p>
        </w:tc>
        <w:tc>
          <w:tcPr>
            <w:tcW w:w="3969" w:type="dxa"/>
            <w:tcBorders>
              <w:top w:val="single" w:sz="6" w:space="0" w:color="auto"/>
              <w:left w:val="single" w:sz="6" w:space="0" w:color="auto"/>
              <w:bottom w:val="single" w:sz="6" w:space="0" w:color="auto"/>
              <w:right w:val="single" w:sz="6" w:space="0" w:color="auto"/>
            </w:tcBorders>
            <w:vAlign w:val="center"/>
          </w:tcPr>
          <w:p w14:paraId="1A2DF94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6C204373"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5E66A92" w14:textId="4378CB01"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4393189D"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-уборная</w:t>
            </w:r>
          </w:p>
        </w:tc>
        <w:tc>
          <w:tcPr>
            <w:tcW w:w="3969" w:type="dxa"/>
            <w:tcBorders>
              <w:top w:val="single" w:sz="6" w:space="0" w:color="auto"/>
              <w:left w:val="single" w:sz="6" w:space="0" w:color="auto"/>
              <w:bottom w:val="single" w:sz="6" w:space="0" w:color="auto"/>
              <w:right w:val="single" w:sz="6" w:space="0" w:color="auto"/>
            </w:tcBorders>
            <w:vAlign w:val="center"/>
          </w:tcPr>
          <w:p w14:paraId="7D241400"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11E7398F" w14:textId="77777777" w:rsidTr="00344798">
        <w:trPr>
          <w:trHeight w:val="512"/>
        </w:trPr>
        <w:tc>
          <w:tcPr>
            <w:tcW w:w="735" w:type="dxa"/>
            <w:tcBorders>
              <w:top w:val="single" w:sz="6" w:space="0" w:color="auto"/>
              <w:left w:val="single" w:sz="6" w:space="0" w:color="auto"/>
              <w:bottom w:val="single" w:sz="6" w:space="0" w:color="auto"/>
              <w:right w:val="single" w:sz="6" w:space="0" w:color="auto"/>
            </w:tcBorders>
          </w:tcPr>
          <w:p w14:paraId="2CC891EF" w14:textId="778FD610"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25933AB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-туалет</w:t>
            </w:r>
          </w:p>
        </w:tc>
        <w:tc>
          <w:tcPr>
            <w:tcW w:w="3969" w:type="dxa"/>
            <w:tcBorders>
              <w:top w:val="single" w:sz="6" w:space="0" w:color="auto"/>
              <w:left w:val="single" w:sz="6" w:space="0" w:color="auto"/>
              <w:bottom w:val="single" w:sz="6" w:space="0" w:color="auto"/>
              <w:right w:val="single" w:sz="6" w:space="0" w:color="auto"/>
            </w:tcBorders>
            <w:vAlign w:val="center"/>
          </w:tcPr>
          <w:p w14:paraId="1C41585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C7BDC18"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6E97D3A6" w14:textId="71DF1468"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519F8A0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-совмещенный санузел </w:t>
            </w:r>
          </w:p>
        </w:tc>
        <w:tc>
          <w:tcPr>
            <w:tcW w:w="3969" w:type="dxa"/>
            <w:tcBorders>
              <w:top w:val="single" w:sz="6" w:space="0" w:color="auto"/>
              <w:left w:val="single" w:sz="6" w:space="0" w:color="auto"/>
              <w:bottom w:val="single" w:sz="6" w:space="0" w:color="auto"/>
              <w:right w:val="single" w:sz="6" w:space="0" w:color="auto"/>
            </w:tcBorders>
            <w:vAlign w:val="center"/>
          </w:tcPr>
          <w:p w14:paraId="7080139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507915FD"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6B781ED" w14:textId="37641877"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390028A8"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-кладовая </w:t>
            </w:r>
          </w:p>
        </w:tc>
        <w:tc>
          <w:tcPr>
            <w:tcW w:w="3969" w:type="dxa"/>
            <w:tcBorders>
              <w:top w:val="single" w:sz="6" w:space="0" w:color="auto"/>
              <w:left w:val="single" w:sz="6" w:space="0" w:color="auto"/>
              <w:bottom w:val="single" w:sz="6" w:space="0" w:color="auto"/>
              <w:right w:val="single" w:sz="6" w:space="0" w:color="auto"/>
            </w:tcBorders>
            <w:vAlign w:val="center"/>
          </w:tcPr>
          <w:p w14:paraId="56247A6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BA4A3F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504D70D0" w14:textId="31B75D82" w:rsidR="00344798" w:rsidRPr="00AA1B38" w:rsidRDefault="00D00AFE"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.8.</w:t>
            </w:r>
            <w:r w:rsidR="00344798" w:rsidRPr="00AA1B38">
              <w:rPr>
                <w:rFonts w:ascii="Tahoma" w:hAnsi="Tahoma" w:cs="Tahoma"/>
                <w:b/>
                <w:bCs/>
                <w:sz w:val="20"/>
                <w:szCs w:val="20"/>
                <w:lang w:eastAsia="x-none"/>
              </w:rPr>
              <w:t xml:space="preserve"> </w:t>
            </w:r>
          </w:p>
        </w:tc>
        <w:tc>
          <w:tcPr>
            <w:tcW w:w="4394" w:type="dxa"/>
            <w:tcBorders>
              <w:top w:val="single" w:sz="6" w:space="0" w:color="auto"/>
              <w:left w:val="single" w:sz="6" w:space="0" w:color="auto"/>
              <w:bottom w:val="single" w:sz="6" w:space="0" w:color="auto"/>
              <w:right w:val="single" w:sz="6" w:space="0" w:color="auto"/>
            </w:tcBorders>
          </w:tcPr>
          <w:p w14:paraId="45EDB69A"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4B830005"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p>
        </w:tc>
      </w:tr>
      <w:tr w:rsidR="00344798" w:rsidRPr="005E449D" w14:paraId="273F51A6" w14:textId="77777777" w:rsidTr="00344798">
        <w:trPr>
          <w:trHeight w:val="1033"/>
        </w:trPr>
        <w:tc>
          <w:tcPr>
            <w:tcW w:w="735" w:type="dxa"/>
            <w:tcBorders>
              <w:top w:val="single" w:sz="6" w:space="0" w:color="auto"/>
              <w:left w:val="single" w:sz="6" w:space="0" w:color="auto"/>
              <w:bottom w:val="single" w:sz="6" w:space="0" w:color="auto"/>
              <w:right w:val="single" w:sz="6" w:space="0" w:color="auto"/>
            </w:tcBorders>
          </w:tcPr>
          <w:p w14:paraId="763441DA" w14:textId="4ED70B3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p>
        </w:tc>
        <w:tc>
          <w:tcPr>
            <w:tcW w:w="4394" w:type="dxa"/>
            <w:tcBorders>
              <w:top w:val="single" w:sz="6" w:space="0" w:color="auto"/>
              <w:left w:val="single" w:sz="6" w:space="0" w:color="auto"/>
              <w:bottom w:val="single" w:sz="6" w:space="0" w:color="auto"/>
              <w:right w:val="single" w:sz="6" w:space="0" w:color="auto"/>
            </w:tcBorders>
          </w:tcPr>
          <w:p w14:paraId="4DCF4EB1" w14:textId="33DB89F5" w:rsidR="00960EB3" w:rsidRPr="00AA1B38" w:rsidRDefault="00344798" w:rsidP="00960EB3">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Площади балконов/лоджий/веранд/ террас/холодных кладовых/тамбуров, в том числе</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vAlign w:val="center"/>
          </w:tcPr>
          <w:p w14:paraId="250AB7F1"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0174A16" w14:textId="77777777" w:rsidTr="00344798">
        <w:trPr>
          <w:trHeight w:val="480"/>
        </w:trPr>
        <w:tc>
          <w:tcPr>
            <w:tcW w:w="735" w:type="dxa"/>
            <w:tcBorders>
              <w:top w:val="single" w:sz="6" w:space="0" w:color="auto"/>
              <w:left w:val="single" w:sz="6" w:space="0" w:color="auto"/>
              <w:bottom w:val="single" w:sz="6" w:space="0" w:color="auto"/>
              <w:right w:val="single" w:sz="6" w:space="0" w:color="auto"/>
            </w:tcBorders>
          </w:tcPr>
          <w:p w14:paraId="432C1084" w14:textId="5F00053C"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0C826F2C"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-балкон </w:t>
            </w:r>
          </w:p>
        </w:tc>
        <w:tc>
          <w:tcPr>
            <w:tcW w:w="3969" w:type="dxa"/>
            <w:tcBorders>
              <w:top w:val="single" w:sz="6" w:space="0" w:color="auto"/>
              <w:left w:val="single" w:sz="6" w:space="0" w:color="auto"/>
              <w:bottom w:val="single" w:sz="6" w:space="0" w:color="auto"/>
              <w:right w:val="single" w:sz="6" w:space="0" w:color="auto"/>
            </w:tcBorders>
            <w:vAlign w:val="center"/>
          </w:tcPr>
          <w:p w14:paraId="02EFAEF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E16CC19" w14:textId="77777777" w:rsidTr="00344798">
        <w:trPr>
          <w:trHeight w:val="544"/>
        </w:trPr>
        <w:tc>
          <w:tcPr>
            <w:tcW w:w="735" w:type="dxa"/>
            <w:tcBorders>
              <w:top w:val="single" w:sz="6" w:space="0" w:color="auto"/>
              <w:left w:val="single" w:sz="6" w:space="0" w:color="auto"/>
              <w:bottom w:val="single" w:sz="6" w:space="0" w:color="auto"/>
              <w:right w:val="single" w:sz="6" w:space="0" w:color="auto"/>
            </w:tcBorders>
          </w:tcPr>
          <w:p w14:paraId="58821578" w14:textId="0A39B2C6"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117E8785"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-лоджия </w:t>
            </w:r>
          </w:p>
        </w:tc>
        <w:tc>
          <w:tcPr>
            <w:tcW w:w="3969" w:type="dxa"/>
            <w:tcBorders>
              <w:top w:val="single" w:sz="6" w:space="0" w:color="auto"/>
              <w:left w:val="single" w:sz="6" w:space="0" w:color="auto"/>
              <w:bottom w:val="single" w:sz="6" w:space="0" w:color="auto"/>
              <w:right w:val="single" w:sz="6" w:space="0" w:color="auto"/>
            </w:tcBorders>
            <w:vAlign w:val="center"/>
          </w:tcPr>
          <w:p w14:paraId="3E21B48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B8CEC4D" w14:textId="77777777" w:rsidTr="00344798">
        <w:trPr>
          <w:trHeight w:val="410"/>
        </w:trPr>
        <w:tc>
          <w:tcPr>
            <w:tcW w:w="735" w:type="dxa"/>
            <w:tcBorders>
              <w:top w:val="single" w:sz="6" w:space="0" w:color="auto"/>
              <w:left w:val="single" w:sz="6" w:space="0" w:color="auto"/>
              <w:bottom w:val="single" w:sz="6" w:space="0" w:color="auto"/>
              <w:right w:val="single" w:sz="6" w:space="0" w:color="auto"/>
            </w:tcBorders>
          </w:tcPr>
          <w:p w14:paraId="3BA0B200" w14:textId="2F942080"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1ED97874"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-веранда</w:t>
            </w:r>
          </w:p>
        </w:tc>
        <w:tc>
          <w:tcPr>
            <w:tcW w:w="3969" w:type="dxa"/>
            <w:tcBorders>
              <w:top w:val="single" w:sz="6" w:space="0" w:color="auto"/>
              <w:left w:val="single" w:sz="6" w:space="0" w:color="auto"/>
              <w:bottom w:val="single" w:sz="6" w:space="0" w:color="auto"/>
              <w:right w:val="single" w:sz="6" w:space="0" w:color="auto"/>
            </w:tcBorders>
            <w:vAlign w:val="center"/>
          </w:tcPr>
          <w:p w14:paraId="17EEB470"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89080EA" w14:textId="77777777" w:rsidTr="00344798">
        <w:trPr>
          <w:trHeight w:val="388"/>
        </w:trPr>
        <w:tc>
          <w:tcPr>
            <w:tcW w:w="735" w:type="dxa"/>
            <w:tcBorders>
              <w:top w:val="single" w:sz="6" w:space="0" w:color="auto"/>
              <w:left w:val="single" w:sz="6" w:space="0" w:color="auto"/>
              <w:bottom w:val="single" w:sz="6" w:space="0" w:color="auto"/>
              <w:right w:val="single" w:sz="6" w:space="0" w:color="auto"/>
            </w:tcBorders>
          </w:tcPr>
          <w:p w14:paraId="285227FB" w14:textId="4BC61B3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72D49223"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-терраса</w:t>
            </w:r>
          </w:p>
        </w:tc>
        <w:tc>
          <w:tcPr>
            <w:tcW w:w="3969" w:type="dxa"/>
            <w:tcBorders>
              <w:top w:val="single" w:sz="6" w:space="0" w:color="auto"/>
              <w:left w:val="single" w:sz="6" w:space="0" w:color="auto"/>
              <w:bottom w:val="single" w:sz="6" w:space="0" w:color="auto"/>
              <w:right w:val="single" w:sz="6" w:space="0" w:color="auto"/>
            </w:tcBorders>
            <w:vAlign w:val="center"/>
          </w:tcPr>
          <w:p w14:paraId="5FF72D44"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B6C48D3" w14:textId="77777777" w:rsidTr="00344798">
        <w:trPr>
          <w:trHeight w:val="366"/>
        </w:trPr>
        <w:tc>
          <w:tcPr>
            <w:tcW w:w="735" w:type="dxa"/>
            <w:tcBorders>
              <w:top w:val="single" w:sz="6" w:space="0" w:color="auto"/>
              <w:left w:val="single" w:sz="6" w:space="0" w:color="auto"/>
              <w:bottom w:val="single" w:sz="6" w:space="0" w:color="auto"/>
              <w:right w:val="single" w:sz="6" w:space="0" w:color="auto"/>
            </w:tcBorders>
          </w:tcPr>
          <w:p w14:paraId="4AAE6A79" w14:textId="66AE87C9"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20377927"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-холодные кладовые </w:t>
            </w:r>
          </w:p>
        </w:tc>
        <w:tc>
          <w:tcPr>
            <w:tcW w:w="3969" w:type="dxa"/>
            <w:tcBorders>
              <w:top w:val="single" w:sz="6" w:space="0" w:color="auto"/>
              <w:left w:val="single" w:sz="6" w:space="0" w:color="auto"/>
              <w:bottom w:val="single" w:sz="6" w:space="0" w:color="auto"/>
              <w:right w:val="single" w:sz="6" w:space="0" w:color="auto"/>
            </w:tcBorders>
            <w:vAlign w:val="center"/>
          </w:tcPr>
          <w:p w14:paraId="0B2F94C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03698798" w14:textId="77777777" w:rsidTr="00344798">
        <w:trPr>
          <w:trHeight w:val="485"/>
        </w:trPr>
        <w:tc>
          <w:tcPr>
            <w:tcW w:w="735" w:type="dxa"/>
            <w:tcBorders>
              <w:top w:val="single" w:sz="6" w:space="0" w:color="auto"/>
              <w:left w:val="single" w:sz="6" w:space="0" w:color="auto"/>
              <w:bottom w:val="single" w:sz="6" w:space="0" w:color="auto"/>
              <w:right w:val="single" w:sz="6" w:space="0" w:color="auto"/>
            </w:tcBorders>
          </w:tcPr>
          <w:p w14:paraId="4432A403" w14:textId="0FD657DC"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65CAED5D"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-тамбур</w:t>
            </w:r>
          </w:p>
        </w:tc>
        <w:tc>
          <w:tcPr>
            <w:tcW w:w="3969" w:type="dxa"/>
            <w:tcBorders>
              <w:top w:val="single" w:sz="6" w:space="0" w:color="auto"/>
              <w:left w:val="single" w:sz="6" w:space="0" w:color="auto"/>
              <w:bottom w:val="single" w:sz="6" w:space="0" w:color="auto"/>
              <w:right w:val="single" w:sz="6" w:space="0" w:color="auto"/>
            </w:tcBorders>
            <w:vAlign w:val="center"/>
          </w:tcPr>
          <w:p w14:paraId="350106A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1C3654" w14:paraId="220D27CB" w14:textId="77777777" w:rsidTr="00344798">
        <w:trPr>
          <w:trHeight w:val="1033"/>
        </w:trPr>
        <w:tc>
          <w:tcPr>
            <w:tcW w:w="735" w:type="dxa"/>
            <w:tcBorders>
              <w:top w:val="single" w:sz="6" w:space="0" w:color="auto"/>
              <w:left w:val="single" w:sz="6" w:space="0" w:color="auto"/>
              <w:bottom w:val="single" w:sz="6" w:space="0" w:color="auto"/>
              <w:right w:val="single" w:sz="6" w:space="0" w:color="auto"/>
            </w:tcBorders>
          </w:tcPr>
          <w:p w14:paraId="028391E9" w14:textId="66A9FA8A"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10</w:t>
            </w:r>
          </w:p>
        </w:tc>
        <w:tc>
          <w:tcPr>
            <w:tcW w:w="4394" w:type="dxa"/>
            <w:tcBorders>
              <w:top w:val="single" w:sz="6" w:space="0" w:color="auto"/>
              <w:left w:val="single" w:sz="6" w:space="0" w:color="auto"/>
              <w:bottom w:val="single" w:sz="6" w:space="0" w:color="auto"/>
              <w:right w:val="single" w:sz="6" w:space="0" w:color="auto"/>
            </w:tcBorders>
          </w:tcPr>
          <w:p w14:paraId="0C815A42" w14:textId="2F6F3C3D"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Проектная общая площадь</w:t>
            </w:r>
            <w:r w:rsidR="00960EB3" w:rsidRPr="00AA1B38">
              <w:rPr>
                <w:rFonts w:ascii="Tahoma" w:hAnsi="Tahoma" w:cs="Tahoma"/>
                <w:b/>
                <w:bCs/>
                <w:sz w:val="20"/>
                <w:szCs w:val="20"/>
                <w:lang w:eastAsia="x-none"/>
              </w:rPr>
              <w:t xml:space="preserve"> </w:t>
            </w:r>
            <w:r w:rsidRPr="00AA1B38">
              <w:rPr>
                <w:rFonts w:ascii="Tahoma" w:hAnsi="Tahoma" w:cs="Tahoma"/>
                <w:b/>
                <w:bCs/>
                <w:sz w:val="20"/>
                <w:szCs w:val="20"/>
                <w:lang w:eastAsia="x-none"/>
              </w:rPr>
              <w:t>(без учета площади балконов/лоджий/веранд/ террас/холодных кладовых/тамбуров)</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r w:rsidRPr="00AA1B38">
              <w:rPr>
                <w:rFonts w:ascii="Tahoma" w:hAnsi="Tahoma" w:cs="Tahoma"/>
                <w:b/>
                <w:bCs/>
                <w:sz w:val="20"/>
                <w:szCs w:val="20"/>
                <w:lang w:eastAsia="x-none"/>
              </w:rPr>
              <w:t>:</w:t>
            </w:r>
          </w:p>
          <w:p w14:paraId="59705BD0" w14:textId="3320A92F"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Применяется </w:t>
            </w:r>
            <w:r w:rsidR="001C3654" w:rsidRPr="00AA1B38">
              <w:rPr>
                <w:rFonts w:ascii="Tahoma" w:hAnsi="Tahoma" w:cs="Tahoma"/>
                <w:b/>
                <w:bCs/>
                <w:sz w:val="20"/>
                <w:szCs w:val="20"/>
                <w:lang w:eastAsia="x-none"/>
              </w:rPr>
              <w:t>сторонами для</w:t>
            </w:r>
            <w:r w:rsidRPr="00AA1B38">
              <w:rPr>
                <w:rFonts w:ascii="Tahoma" w:hAnsi="Tahoma" w:cs="Tahoma"/>
                <w:b/>
                <w:bCs/>
                <w:sz w:val="20"/>
                <w:szCs w:val="20"/>
                <w:lang w:eastAsia="x-none"/>
              </w:rPr>
              <w:t xml:space="preserve"> сравнения с общей площадью объекта по результатам кадастровых работ в отношении объекта (обмеров) в целях </w:t>
            </w:r>
            <w:r w:rsidRPr="00AA1B38">
              <w:rPr>
                <w:rFonts w:ascii="Tahoma" w:hAnsi="Tahoma" w:cs="Tahoma"/>
                <w:b/>
                <w:bCs/>
                <w:sz w:val="20"/>
                <w:szCs w:val="20"/>
                <w:lang w:eastAsia="x-none"/>
              </w:rPr>
              <w:lastRenderedPageBreak/>
              <w:t xml:space="preserve">дополнительного уточнения цены Договора. </w:t>
            </w:r>
          </w:p>
          <w:p w14:paraId="467F101F"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139A5074" w14:textId="77777777" w:rsidR="00344798" w:rsidRPr="00237AF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lastRenderedPageBreak/>
              <w:t>[●]</w:t>
            </w:r>
          </w:p>
        </w:tc>
      </w:tr>
    </w:tbl>
    <w:p w14:paraId="5159C8CB" w14:textId="77777777" w:rsidR="0083773F" w:rsidRPr="000F1F13" w:rsidRDefault="0083773F" w:rsidP="001C3654">
      <w:pPr>
        <w:tabs>
          <w:tab w:val="left" w:pos="1080"/>
        </w:tabs>
        <w:overflowPunct w:val="0"/>
        <w:autoSpaceDE w:val="0"/>
        <w:autoSpaceDN w:val="0"/>
        <w:adjustRightInd w:val="0"/>
        <w:spacing w:line="360" w:lineRule="auto"/>
        <w:jc w:val="both"/>
        <w:rPr>
          <w:rFonts w:ascii="Tahoma" w:hAnsi="Tahoma" w:cs="Tahoma"/>
          <w:sz w:val="20"/>
          <w:szCs w:val="20"/>
          <w:lang w:eastAsia="x-none"/>
        </w:rPr>
      </w:pPr>
    </w:p>
    <w:p w14:paraId="13501FDB" w14:textId="77777777" w:rsidR="005B5E93" w:rsidRDefault="005B5E93" w:rsidP="001C3654">
      <w:pPr>
        <w:jc w:val="center"/>
        <w:rPr>
          <w:rFonts w:ascii="Tahoma" w:hAnsi="Tahoma" w:cs="Tahoma"/>
          <w:b/>
          <w:bCs/>
          <w:sz w:val="20"/>
          <w:szCs w:val="20"/>
        </w:rPr>
      </w:pPr>
    </w:p>
    <w:p w14:paraId="2CD501C9" w14:textId="77777777" w:rsidR="005B5E93" w:rsidRDefault="005B5E93" w:rsidP="001C3654">
      <w:pPr>
        <w:jc w:val="center"/>
        <w:rPr>
          <w:rFonts w:ascii="Tahoma" w:hAnsi="Tahoma" w:cs="Tahoma"/>
          <w:b/>
          <w:bCs/>
          <w:sz w:val="20"/>
          <w:szCs w:val="20"/>
        </w:rPr>
      </w:pPr>
    </w:p>
    <w:p w14:paraId="2A580855" w14:textId="1389E9A4" w:rsidR="00786CAB" w:rsidRPr="000F1F13" w:rsidRDefault="0083773F" w:rsidP="00061286">
      <w:pPr>
        <w:jc w:val="center"/>
        <w:rPr>
          <w:rFonts w:ascii="Tahoma" w:hAnsi="Tahoma" w:cs="Tahoma"/>
          <w:b/>
          <w:bCs/>
          <w:sz w:val="20"/>
          <w:szCs w:val="20"/>
        </w:rPr>
      </w:pPr>
      <w:r w:rsidRPr="000F1F13">
        <w:rPr>
          <w:rFonts w:ascii="Tahoma" w:hAnsi="Tahoma" w:cs="Tahoma"/>
          <w:b/>
          <w:bCs/>
          <w:sz w:val="20"/>
          <w:szCs w:val="20"/>
        </w:rPr>
        <w:t>ПОДПИСИ СТОРОН</w:t>
      </w:r>
      <w:r w:rsidR="00786CAB" w:rsidRPr="000F1F13">
        <w:rPr>
          <w:rFonts w:ascii="Tahoma" w:hAnsi="Tahoma" w:cs="Tahoma"/>
          <w:b/>
          <w:bCs/>
          <w:sz w:val="20"/>
          <w:szCs w:val="20"/>
        </w:rPr>
        <w:t>:</w:t>
      </w:r>
    </w:p>
    <w:p w14:paraId="0E445F8D" w14:textId="77777777" w:rsidR="00786CAB" w:rsidRPr="000F1F13" w:rsidRDefault="00786CAB" w:rsidP="00061286">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755"/>
        <w:gridCol w:w="5433"/>
      </w:tblGrid>
      <w:tr w:rsidR="005B5E93" w:rsidRPr="00AD7F22" w14:paraId="754AE279" w14:textId="77777777" w:rsidTr="007E3DD0">
        <w:trPr>
          <w:trHeight w:val="2528"/>
          <w:tblCellSpacing w:w="0" w:type="dxa"/>
          <w:jc w:val="center"/>
        </w:trPr>
        <w:tc>
          <w:tcPr>
            <w:tcW w:w="4755" w:type="dxa"/>
            <w:tcMar>
              <w:top w:w="0" w:type="dxa"/>
              <w:left w:w="108" w:type="dxa"/>
              <w:bottom w:w="0" w:type="dxa"/>
              <w:right w:w="108" w:type="dxa"/>
            </w:tcMar>
          </w:tcPr>
          <w:p w14:paraId="0AED6143" w14:textId="77777777" w:rsidR="005B5E93" w:rsidRPr="00E53243" w:rsidRDefault="005B5E93" w:rsidP="007E3DD0">
            <w:pPr>
              <w:rPr>
                <w:rFonts w:ascii="Tahoma" w:hAnsi="Tahoma" w:cs="Tahoma"/>
                <w:b/>
                <w:sz w:val="20"/>
                <w:szCs w:val="20"/>
                <w:lang w:eastAsia="zh-CN"/>
              </w:rPr>
            </w:pPr>
            <w:r w:rsidRPr="00E53243">
              <w:rPr>
                <w:rFonts w:ascii="Tahoma" w:hAnsi="Tahoma" w:cs="Tahoma"/>
                <w:b/>
                <w:sz w:val="20"/>
                <w:szCs w:val="20"/>
                <w:lang w:eastAsia="zh-CN"/>
              </w:rPr>
              <w:t>Застройщик:</w:t>
            </w:r>
          </w:p>
          <w:p w14:paraId="2DF362FE" w14:textId="77777777" w:rsidR="00E53243" w:rsidRPr="00E53243" w:rsidRDefault="00E53243" w:rsidP="00E53243">
            <w:pPr>
              <w:jc w:val="both"/>
              <w:rPr>
                <w:rFonts w:ascii="Tahoma" w:hAnsi="Tahoma" w:cs="Tahoma"/>
                <w:b/>
                <w:bCs/>
                <w:sz w:val="20"/>
                <w:szCs w:val="20"/>
              </w:rPr>
            </w:pPr>
            <w:r w:rsidRPr="00E53243">
              <w:rPr>
                <w:rFonts w:ascii="Tahoma" w:hAnsi="Tahoma" w:cs="Tahoma"/>
                <w:b/>
                <w:bCs/>
                <w:sz w:val="20"/>
                <w:szCs w:val="20"/>
              </w:rPr>
              <w:t>АО «СЗ «Партнер-Строй»</w:t>
            </w:r>
          </w:p>
          <w:p w14:paraId="6D2963F7"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Адрес: 625048, Тюменская обл., Тюмень г, Холодильная </w:t>
            </w:r>
            <w:proofErr w:type="spellStart"/>
            <w:r w:rsidRPr="00E53243">
              <w:rPr>
                <w:rFonts w:ascii="Tahoma" w:hAnsi="Tahoma" w:cs="Tahoma"/>
                <w:sz w:val="20"/>
                <w:szCs w:val="20"/>
              </w:rPr>
              <w:t>ул</w:t>
            </w:r>
            <w:proofErr w:type="spellEnd"/>
            <w:r w:rsidRPr="00E53243">
              <w:rPr>
                <w:rFonts w:ascii="Tahoma" w:hAnsi="Tahoma" w:cs="Tahoma"/>
                <w:sz w:val="20"/>
                <w:szCs w:val="20"/>
              </w:rPr>
              <w:t>, дом № 114, помещение 53</w:t>
            </w:r>
          </w:p>
          <w:p w14:paraId="67ECF5B0"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ИНН: 7203062823, КПП: 720301001</w:t>
            </w:r>
          </w:p>
          <w:p w14:paraId="089A3DA1"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р/счет 40702810267020102554 в ЗАПАДНО-СИБИРСКОЕ ОТДЕЛЕНИЕ№8647 </w:t>
            </w:r>
          </w:p>
          <w:p w14:paraId="203AF10D"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ПАО СБЕРБАНК г. Тюмень </w:t>
            </w:r>
          </w:p>
          <w:p w14:paraId="103E55F8"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БИК 047102651 к/счет 30101810800000000651 </w:t>
            </w:r>
          </w:p>
          <w:p w14:paraId="4274C131" w14:textId="44EB3844" w:rsidR="00E53243" w:rsidRPr="00E53243" w:rsidRDefault="00E53243" w:rsidP="00E53243">
            <w:pPr>
              <w:jc w:val="both"/>
              <w:rPr>
                <w:rFonts w:ascii="Tahoma" w:hAnsi="Tahoma" w:cs="Tahoma"/>
                <w:sz w:val="20"/>
                <w:szCs w:val="20"/>
              </w:rPr>
            </w:pPr>
            <w:r w:rsidRPr="00E53243">
              <w:rPr>
                <w:rFonts w:ascii="Tahoma" w:hAnsi="Tahoma" w:cs="Tahoma"/>
                <w:sz w:val="20"/>
                <w:szCs w:val="20"/>
              </w:rPr>
              <w:t>Адрес для направления корреспонденции:</w:t>
            </w:r>
          </w:p>
          <w:p w14:paraId="611AB8C9" w14:textId="2ECDDB83" w:rsidR="005B5E93" w:rsidRPr="00E53243" w:rsidRDefault="00AA1B38" w:rsidP="007E3DD0">
            <w:pPr>
              <w:jc w:val="both"/>
              <w:rPr>
                <w:rFonts w:ascii="Tahoma" w:hAnsi="Tahoma" w:cs="Tahoma"/>
                <w:sz w:val="20"/>
                <w:szCs w:val="20"/>
              </w:rPr>
            </w:pPr>
            <w:r w:rsidRPr="00AA1B38">
              <w:rPr>
                <w:rFonts w:ascii="Tahoma" w:hAnsi="Tahoma" w:cs="Tahoma"/>
                <w:sz w:val="20"/>
                <w:szCs w:val="20"/>
                <w:highlight w:val="yellow"/>
              </w:rPr>
              <w:t>ps@partner72.ru</w:t>
            </w:r>
            <w:r>
              <w:rPr>
                <w:rFonts w:ascii="Tahoma" w:hAnsi="Tahoma" w:cs="Tahoma"/>
                <w:sz w:val="20"/>
                <w:szCs w:val="20"/>
              </w:rPr>
              <w:t>.</w:t>
            </w:r>
          </w:p>
          <w:p w14:paraId="592FDB59" w14:textId="427781B1" w:rsidR="005B5E93" w:rsidRDefault="005B5E93" w:rsidP="007E3DD0">
            <w:pPr>
              <w:jc w:val="both"/>
              <w:rPr>
                <w:rFonts w:ascii="Tahoma" w:hAnsi="Tahoma" w:cs="Tahoma"/>
                <w:b/>
                <w:bCs/>
                <w:color w:val="000000"/>
                <w:sz w:val="20"/>
                <w:szCs w:val="20"/>
              </w:rPr>
            </w:pPr>
          </w:p>
          <w:p w14:paraId="7DB7392A" w14:textId="7919069A" w:rsidR="00E53243" w:rsidRDefault="00E53243" w:rsidP="007E3DD0">
            <w:pPr>
              <w:jc w:val="both"/>
              <w:rPr>
                <w:rFonts w:ascii="Tahoma" w:hAnsi="Tahoma" w:cs="Tahoma"/>
                <w:b/>
                <w:bCs/>
                <w:color w:val="000000"/>
                <w:sz w:val="20"/>
                <w:szCs w:val="20"/>
              </w:rPr>
            </w:pPr>
          </w:p>
          <w:p w14:paraId="501F3602" w14:textId="5867D280" w:rsidR="00E53243" w:rsidRDefault="00E53243" w:rsidP="007E3DD0">
            <w:pPr>
              <w:jc w:val="both"/>
              <w:rPr>
                <w:rFonts w:ascii="Tahoma" w:hAnsi="Tahoma" w:cs="Tahoma"/>
                <w:b/>
                <w:bCs/>
                <w:color w:val="000000"/>
                <w:sz w:val="20"/>
                <w:szCs w:val="20"/>
              </w:rPr>
            </w:pPr>
          </w:p>
          <w:p w14:paraId="2203684C" w14:textId="77777777" w:rsidR="00E53243" w:rsidRPr="00E53243" w:rsidRDefault="00E53243" w:rsidP="007E3DD0">
            <w:pPr>
              <w:jc w:val="both"/>
              <w:rPr>
                <w:rFonts w:ascii="Tahoma" w:hAnsi="Tahoma" w:cs="Tahoma"/>
                <w:b/>
                <w:bCs/>
                <w:color w:val="000000"/>
                <w:sz w:val="20"/>
                <w:szCs w:val="20"/>
              </w:rPr>
            </w:pPr>
          </w:p>
          <w:p w14:paraId="1BFEC77E" w14:textId="5CA1956E" w:rsidR="005B5E93" w:rsidRPr="00E53243" w:rsidRDefault="005B5E93" w:rsidP="007E3DD0">
            <w:pPr>
              <w:rPr>
                <w:rFonts w:ascii="Tahoma" w:hAnsi="Tahoma" w:cs="Tahoma"/>
                <w:sz w:val="20"/>
                <w:szCs w:val="20"/>
                <w:lang w:eastAsia="zh-CN"/>
              </w:rPr>
            </w:pPr>
            <w:r w:rsidRPr="00E53243">
              <w:rPr>
                <w:rFonts w:ascii="Tahoma" w:hAnsi="Tahoma" w:cs="Tahoma"/>
                <w:b/>
                <w:color w:val="000000"/>
                <w:sz w:val="20"/>
                <w:szCs w:val="20"/>
              </w:rPr>
              <w:t>___________</w:t>
            </w:r>
            <w:r w:rsidR="00E53243">
              <w:rPr>
                <w:rFonts w:ascii="Tahoma" w:hAnsi="Tahoma" w:cs="Tahoma"/>
                <w:b/>
                <w:color w:val="000000"/>
                <w:sz w:val="20"/>
                <w:szCs w:val="20"/>
              </w:rPr>
              <w:t>_______</w:t>
            </w:r>
            <w:r w:rsidRPr="00E53243">
              <w:rPr>
                <w:rFonts w:ascii="Tahoma" w:hAnsi="Tahoma" w:cs="Tahoma"/>
                <w:b/>
                <w:color w:val="000000"/>
                <w:sz w:val="20"/>
                <w:szCs w:val="20"/>
              </w:rPr>
              <w:t>_/</w:t>
            </w:r>
            <w:r w:rsidR="00E53243">
              <w:rPr>
                <w:rFonts w:ascii="Tahoma" w:hAnsi="Tahoma" w:cs="Tahoma"/>
                <w:b/>
                <w:color w:val="000000"/>
                <w:sz w:val="20"/>
                <w:szCs w:val="20"/>
              </w:rPr>
              <w:t>__</w:t>
            </w:r>
            <w:r w:rsidRPr="00E53243">
              <w:rPr>
                <w:rFonts w:ascii="Tahoma" w:hAnsi="Tahoma" w:cs="Tahoma"/>
                <w:b/>
                <w:color w:val="000000"/>
                <w:sz w:val="20"/>
                <w:szCs w:val="20"/>
              </w:rPr>
              <w:t>__________/</w:t>
            </w:r>
          </w:p>
        </w:tc>
        <w:tc>
          <w:tcPr>
            <w:tcW w:w="5433" w:type="dxa"/>
            <w:tcMar>
              <w:top w:w="0" w:type="dxa"/>
              <w:left w:w="108" w:type="dxa"/>
              <w:bottom w:w="0" w:type="dxa"/>
              <w:right w:w="108" w:type="dxa"/>
            </w:tcMar>
          </w:tcPr>
          <w:p w14:paraId="1837DE4E" w14:textId="77777777" w:rsidR="005B5E93" w:rsidRPr="00E53243" w:rsidRDefault="005B5E93" w:rsidP="007E3DD0">
            <w:pPr>
              <w:rPr>
                <w:rFonts w:ascii="Tahoma" w:hAnsi="Tahoma" w:cs="Tahoma"/>
                <w:b/>
                <w:sz w:val="20"/>
                <w:szCs w:val="20"/>
                <w:lang w:eastAsia="zh-CN"/>
              </w:rPr>
            </w:pPr>
            <w:r w:rsidRPr="00E53243">
              <w:rPr>
                <w:rFonts w:ascii="Tahoma" w:hAnsi="Tahoma" w:cs="Tahoma"/>
                <w:b/>
                <w:sz w:val="20"/>
                <w:szCs w:val="20"/>
                <w:lang w:eastAsia="zh-CN"/>
              </w:rPr>
              <w:t>Участник:</w:t>
            </w:r>
          </w:p>
          <w:p w14:paraId="1E9ABFE6" w14:textId="77777777" w:rsidR="00E53243" w:rsidRPr="00E53243" w:rsidRDefault="00E53243" w:rsidP="00E53243">
            <w:pPr>
              <w:rPr>
                <w:rFonts w:ascii="Tahoma" w:hAnsi="Tahoma" w:cs="Tahoma"/>
                <w:bCs/>
                <w:sz w:val="20"/>
                <w:szCs w:val="20"/>
                <w:lang w:eastAsia="zh-CN"/>
              </w:rPr>
            </w:pPr>
            <w:r w:rsidRPr="00E53243">
              <w:rPr>
                <w:rFonts w:ascii="Tahoma" w:hAnsi="Tahoma" w:cs="Tahoma"/>
                <w:b/>
                <w:sz w:val="20"/>
                <w:szCs w:val="20"/>
              </w:rPr>
              <w:t xml:space="preserve">Гражданин РФ: </w:t>
            </w:r>
            <w:r w:rsidRPr="00E5324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1C089E9" w14:textId="77777777" w:rsidR="00E53243" w:rsidRPr="00E53243" w:rsidRDefault="00E53243" w:rsidP="00E53243">
            <w:pPr>
              <w:rPr>
                <w:rFonts w:ascii="Tahoma" w:hAnsi="Tahoma" w:cs="Tahoma"/>
                <w:sz w:val="20"/>
                <w:szCs w:val="20"/>
                <w:lang w:eastAsia="zh-CN"/>
              </w:rPr>
            </w:pPr>
            <w:r w:rsidRPr="00E5324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370520">
              <w:rPr>
                <w:rFonts w:ascii="Tahoma" w:hAnsi="Tahoma" w:cs="Tahoma"/>
                <w:sz w:val="20"/>
                <w:szCs w:val="20"/>
              </w:rPr>
              <w:t xml:space="preserve"> </w:t>
            </w:r>
            <w:r w:rsidRPr="00AA1B38">
              <w:rPr>
                <w:rFonts w:ascii="Tahoma" w:hAnsi="Tahoma" w:cs="Tahoma"/>
                <w:sz w:val="20"/>
                <w:szCs w:val="20"/>
                <w:highlight w:val="magenta"/>
              </w:rPr>
              <w:t>[●]</w:t>
            </w:r>
          </w:p>
          <w:p w14:paraId="34676CBF" w14:textId="56BAA025" w:rsidR="005B5E93" w:rsidRPr="00E53243" w:rsidRDefault="005B5E93" w:rsidP="007E3DD0">
            <w:pPr>
              <w:rPr>
                <w:rFonts w:ascii="Tahoma" w:hAnsi="Tahoma" w:cs="Tahoma"/>
                <w:bCs/>
                <w:sz w:val="20"/>
                <w:szCs w:val="20"/>
                <w:lang w:eastAsia="zh-CN"/>
              </w:rPr>
            </w:pPr>
          </w:p>
          <w:p w14:paraId="7EC3BE24" w14:textId="77777777" w:rsidR="005B5E93" w:rsidRPr="00E53243" w:rsidRDefault="005B5E93" w:rsidP="007E3DD0">
            <w:pPr>
              <w:rPr>
                <w:rFonts w:ascii="Tahoma" w:hAnsi="Tahoma" w:cs="Tahoma"/>
                <w:bCs/>
                <w:sz w:val="20"/>
                <w:szCs w:val="20"/>
                <w:lang w:eastAsia="zh-CN"/>
              </w:rPr>
            </w:pPr>
          </w:p>
          <w:p w14:paraId="3662545A" w14:textId="3B54409F" w:rsidR="005B5E93" w:rsidRPr="00E53243" w:rsidRDefault="005B5E93" w:rsidP="007E3DD0">
            <w:pPr>
              <w:rPr>
                <w:rFonts w:ascii="Tahoma" w:hAnsi="Tahoma" w:cs="Tahoma"/>
                <w:bCs/>
                <w:sz w:val="20"/>
                <w:szCs w:val="20"/>
                <w:lang w:eastAsia="zh-CN"/>
              </w:rPr>
            </w:pPr>
            <w:r w:rsidRPr="00E53243">
              <w:rPr>
                <w:rFonts w:ascii="Tahoma" w:hAnsi="Tahoma" w:cs="Tahoma"/>
                <w:sz w:val="20"/>
                <w:szCs w:val="20"/>
                <w:lang w:eastAsia="zh-CN"/>
              </w:rPr>
              <w:t>_____________________/_______________/</w:t>
            </w:r>
          </w:p>
        </w:tc>
      </w:tr>
    </w:tbl>
    <w:p w14:paraId="09D148DC" w14:textId="760D8794" w:rsidR="00786CAB" w:rsidRPr="000F1F13" w:rsidRDefault="00786CAB" w:rsidP="00061286">
      <w:pPr>
        <w:jc w:val="both"/>
        <w:rPr>
          <w:rFonts w:ascii="Tahoma" w:hAnsi="Tahoma" w:cs="Tahoma"/>
          <w:i/>
          <w:iCs/>
          <w:sz w:val="20"/>
          <w:szCs w:val="20"/>
        </w:rPr>
      </w:pPr>
    </w:p>
    <w:p w14:paraId="3CE4CBF1" w14:textId="77777777" w:rsidR="00286327" w:rsidRPr="000F1F13" w:rsidRDefault="00786CAB" w:rsidP="00286327">
      <w:pPr>
        <w:rPr>
          <w:rFonts w:ascii="Tahoma" w:hAnsi="Tahoma" w:cs="Tahoma"/>
          <w:sz w:val="20"/>
          <w:szCs w:val="20"/>
        </w:rPr>
      </w:pPr>
      <w:r w:rsidRPr="000F1F13">
        <w:rPr>
          <w:rFonts w:ascii="Tahoma" w:hAnsi="Tahoma" w:cs="Tahoma"/>
          <w:sz w:val="20"/>
          <w:szCs w:val="20"/>
        </w:rPr>
        <w:br w:type="page"/>
      </w:r>
    </w:p>
    <w:p w14:paraId="0ECCC450" w14:textId="161977E1" w:rsidR="00286327" w:rsidRPr="000F1F13" w:rsidRDefault="00286327" w:rsidP="00061286">
      <w:pPr>
        <w:jc w:val="right"/>
        <w:rPr>
          <w:rFonts w:ascii="Tahoma" w:hAnsi="Tahoma" w:cs="Tahoma"/>
          <w:b/>
          <w:bCs/>
          <w:sz w:val="20"/>
          <w:szCs w:val="20"/>
        </w:rPr>
      </w:pPr>
    </w:p>
    <w:p w14:paraId="4EA8F236" w14:textId="77777777" w:rsidR="0083773F" w:rsidRPr="000F1F13" w:rsidRDefault="0083773F" w:rsidP="0083773F">
      <w:pPr>
        <w:jc w:val="right"/>
        <w:rPr>
          <w:rFonts w:ascii="Tahoma" w:hAnsi="Tahoma" w:cs="Tahoma"/>
          <w:b/>
          <w:bCs/>
          <w:sz w:val="20"/>
          <w:szCs w:val="20"/>
        </w:rPr>
      </w:pPr>
      <w:r w:rsidRPr="000F1F13">
        <w:rPr>
          <w:rFonts w:ascii="Tahoma" w:hAnsi="Tahoma" w:cs="Tahoma"/>
          <w:b/>
          <w:bCs/>
          <w:sz w:val="20"/>
          <w:szCs w:val="20"/>
        </w:rPr>
        <w:t>ПРИЛОЖЕНИЕ №1-а</w:t>
      </w:r>
    </w:p>
    <w:p w14:paraId="4260E99E"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к Договору № </w:t>
      </w:r>
      <w:r w:rsidRPr="0023301B">
        <w:rPr>
          <w:rFonts w:ascii="Tahoma" w:hAnsi="Tahoma" w:cs="Tahoma"/>
          <w:sz w:val="20"/>
          <w:szCs w:val="20"/>
          <w:highlight w:val="magenta"/>
        </w:rPr>
        <w:t>[●]</w:t>
      </w:r>
    </w:p>
    <w:p w14:paraId="1AEF30BC"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652D6A12" w14:textId="52C12FF6" w:rsidR="0083773F" w:rsidRPr="000F1F13" w:rsidRDefault="0083773F" w:rsidP="0083773F">
      <w:pPr>
        <w:jc w:val="right"/>
        <w:rPr>
          <w:rFonts w:ascii="Tahoma" w:hAnsi="Tahoma" w:cs="Tahoma"/>
          <w:sz w:val="20"/>
          <w:szCs w:val="20"/>
        </w:rPr>
      </w:pPr>
      <w:r w:rsidRPr="000F1F13">
        <w:rPr>
          <w:rFonts w:ascii="Tahoma" w:hAnsi="Tahoma" w:cs="Tahoma"/>
          <w:sz w:val="20"/>
          <w:szCs w:val="20"/>
        </w:rPr>
        <w:t>от «</w:t>
      </w:r>
      <w:r w:rsidR="00E53243">
        <w:rPr>
          <w:rFonts w:ascii="Tahoma" w:hAnsi="Tahoma" w:cs="Tahoma"/>
          <w:sz w:val="20"/>
          <w:szCs w:val="20"/>
        </w:rPr>
        <w:t>_</w:t>
      </w:r>
      <w:proofErr w:type="gramStart"/>
      <w:r w:rsidR="00E53243">
        <w:rPr>
          <w:rFonts w:ascii="Tahoma" w:hAnsi="Tahoma" w:cs="Tahoma"/>
          <w:sz w:val="20"/>
          <w:szCs w:val="20"/>
        </w:rPr>
        <w:t>_</w:t>
      </w:r>
      <w:r w:rsidRPr="000F1F13">
        <w:rPr>
          <w:rFonts w:ascii="Tahoma" w:hAnsi="Tahoma" w:cs="Tahoma"/>
          <w:sz w:val="20"/>
          <w:szCs w:val="20"/>
        </w:rPr>
        <w:t>»</w:t>
      </w:r>
      <w:r w:rsidR="00E53243">
        <w:rPr>
          <w:rFonts w:ascii="Tahoma" w:hAnsi="Tahoma" w:cs="Tahoma"/>
          <w:sz w:val="20"/>
          <w:szCs w:val="20"/>
        </w:rPr>
        <w:t>_</w:t>
      </w:r>
      <w:proofErr w:type="gramEnd"/>
      <w:r w:rsidR="00E53243">
        <w:rPr>
          <w:rFonts w:ascii="Tahoma" w:hAnsi="Tahoma" w:cs="Tahoma"/>
          <w:sz w:val="20"/>
          <w:szCs w:val="20"/>
        </w:rPr>
        <w:t>_________</w:t>
      </w:r>
      <w:r w:rsidRPr="000F1F13">
        <w:rPr>
          <w:rFonts w:ascii="Tahoma" w:hAnsi="Tahoma" w:cs="Tahoma"/>
          <w:sz w:val="20"/>
          <w:szCs w:val="20"/>
        </w:rPr>
        <w:t>20</w:t>
      </w:r>
      <w:r w:rsidR="00E53243">
        <w:rPr>
          <w:rFonts w:ascii="Tahoma" w:hAnsi="Tahoma" w:cs="Tahoma"/>
          <w:sz w:val="20"/>
          <w:szCs w:val="20"/>
        </w:rPr>
        <w:t xml:space="preserve">24 </w:t>
      </w:r>
      <w:r w:rsidRPr="000F1F13">
        <w:rPr>
          <w:rFonts w:ascii="Tahoma" w:hAnsi="Tahoma" w:cs="Tahoma"/>
          <w:sz w:val="20"/>
          <w:szCs w:val="20"/>
        </w:rPr>
        <w:t>г.</w:t>
      </w:r>
    </w:p>
    <w:p w14:paraId="4F928CF5" w14:textId="77777777" w:rsidR="0083773F" w:rsidRPr="000F1F13" w:rsidRDefault="0083773F" w:rsidP="0083773F">
      <w:pPr>
        <w:jc w:val="center"/>
        <w:rPr>
          <w:rFonts w:ascii="Tahoma" w:hAnsi="Tahoma" w:cs="Tahoma"/>
          <w:b/>
          <w:bCs/>
          <w:spacing w:val="20"/>
          <w:sz w:val="20"/>
          <w:szCs w:val="20"/>
        </w:rPr>
      </w:pPr>
    </w:p>
    <w:p w14:paraId="443671A3" w14:textId="365C72BD" w:rsidR="0083773F" w:rsidRPr="000F1F13" w:rsidRDefault="0083773F" w:rsidP="0083773F">
      <w:pPr>
        <w:jc w:val="center"/>
        <w:rPr>
          <w:rFonts w:ascii="Tahoma" w:hAnsi="Tahoma" w:cs="Tahoma"/>
          <w:b/>
          <w:sz w:val="20"/>
          <w:szCs w:val="20"/>
        </w:rPr>
      </w:pPr>
      <w:r w:rsidRPr="000F1F13">
        <w:rPr>
          <w:rFonts w:ascii="Tahoma" w:hAnsi="Tahoma" w:cs="Tahoma"/>
          <w:b/>
          <w:sz w:val="20"/>
          <w:szCs w:val="20"/>
        </w:rPr>
        <w:t>ОПИСАНИЕ ОБЪЕКТА ДОЛЕВОГО СТРОИТЕЛЬСТВА</w:t>
      </w:r>
      <w:r w:rsidR="00E3456A">
        <w:rPr>
          <w:rStyle w:val="af9"/>
          <w:rFonts w:ascii="Tahoma" w:hAnsi="Tahoma" w:cs="Tahoma"/>
          <w:b/>
          <w:sz w:val="20"/>
          <w:szCs w:val="20"/>
        </w:rPr>
        <w:footnoteReference w:id="22"/>
      </w:r>
    </w:p>
    <w:tbl>
      <w:tblPr>
        <w:tblW w:w="109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5"/>
        <w:gridCol w:w="7101"/>
      </w:tblGrid>
      <w:tr w:rsidR="0083773F" w:rsidRPr="000F1F13" w14:paraId="25C6CA88" w14:textId="77777777" w:rsidTr="008B0185">
        <w:trPr>
          <w:trHeight w:val="291"/>
        </w:trPr>
        <w:tc>
          <w:tcPr>
            <w:tcW w:w="1004" w:type="dxa"/>
            <w:tcBorders>
              <w:top w:val="single" w:sz="4" w:space="0" w:color="auto"/>
              <w:left w:val="single" w:sz="4" w:space="0" w:color="auto"/>
              <w:bottom w:val="single" w:sz="4" w:space="0" w:color="auto"/>
              <w:right w:val="single" w:sz="4" w:space="0" w:color="auto"/>
            </w:tcBorders>
            <w:hideMark/>
          </w:tcPr>
          <w:p w14:paraId="77B263DC"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11ADF379"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Виды работ</w:t>
            </w:r>
          </w:p>
        </w:tc>
        <w:tc>
          <w:tcPr>
            <w:tcW w:w="7101" w:type="dxa"/>
            <w:tcBorders>
              <w:top w:val="single" w:sz="4" w:space="0" w:color="auto"/>
              <w:left w:val="single" w:sz="4" w:space="0" w:color="auto"/>
              <w:bottom w:val="single" w:sz="4" w:space="0" w:color="auto"/>
              <w:right w:val="single" w:sz="4" w:space="0" w:color="auto"/>
            </w:tcBorders>
            <w:hideMark/>
          </w:tcPr>
          <w:p w14:paraId="596228DF"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Содержание работ</w:t>
            </w:r>
          </w:p>
        </w:tc>
      </w:tr>
      <w:tr w:rsidR="0083773F" w:rsidRPr="000F1F13" w14:paraId="1ED32E3D" w14:textId="77777777" w:rsidTr="008B0185">
        <w:trPr>
          <w:trHeight w:val="295"/>
        </w:trPr>
        <w:tc>
          <w:tcPr>
            <w:tcW w:w="1004" w:type="dxa"/>
            <w:tcBorders>
              <w:top w:val="single" w:sz="4" w:space="0" w:color="auto"/>
              <w:left w:val="single" w:sz="4" w:space="0" w:color="auto"/>
              <w:bottom w:val="single" w:sz="4" w:space="0" w:color="auto"/>
              <w:right w:val="single" w:sz="4" w:space="0" w:color="auto"/>
            </w:tcBorders>
            <w:hideMark/>
          </w:tcPr>
          <w:p w14:paraId="56547CE0"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0247836E"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Строительный адрес Объекта</w:t>
            </w:r>
          </w:p>
        </w:tc>
        <w:tc>
          <w:tcPr>
            <w:tcW w:w="7101" w:type="dxa"/>
            <w:tcBorders>
              <w:top w:val="single" w:sz="4" w:space="0" w:color="auto"/>
              <w:left w:val="single" w:sz="4" w:space="0" w:color="auto"/>
              <w:bottom w:val="single" w:sz="4" w:space="0" w:color="auto"/>
              <w:right w:val="single" w:sz="4" w:space="0" w:color="auto"/>
            </w:tcBorders>
            <w:hideMark/>
          </w:tcPr>
          <w:p w14:paraId="0C89D593" w14:textId="09ADFEFC" w:rsidR="0083773F" w:rsidRPr="000F1F13" w:rsidRDefault="00EF5763" w:rsidP="00865940">
            <w:pPr>
              <w:spacing w:line="252" w:lineRule="auto"/>
              <w:rPr>
                <w:rFonts w:ascii="Tahoma" w:hAnsi="Tahoma" w:cs="Tahoma"/>
                <w:sz w:val="20"/>
                <w:szCs w:val="20"/>
                <w:lang w:eastAsia="en-US"/>
              </w:rPr>
            </w:pPr>
            <w:r w:rsidRPr="00EF5763">
              <w:rPr>
                <w:rFonts w:ascii="Tahoma" w:hAnsi="Tahoma" w:cs="Tahoma"/>
                <w:sz w:val="20"/>
                <w:szCs w:val="20"/>
                <w:highlight w:val="yellow"/>
                <w:lang w:eastAsia="en-US"/>
              </w:rPr>
              <w:t>Ямало-Ненецкий автономный округ, г. Ноябрьск, Микрорайон «Б»</w:t>
            </w:r>
          </w:p>
        </w:tc>
      </w:tr>
      <w:tr w:rsidR="0083773F" w:rsidRPr="000F1F13" w14:paraId="49572741" w14:textId="77777777" w:rsidTr="008B0185">
        <w:trPr>
          <w:trHeight w:val="272"/>
        </w:trPr>
        <w:tc>
          <w:tcPr>
            <w:tcW w:w="1004" w:type="dxa"/>
            <w:tcBorders>
              <w:top w:val="single" w:sz="4" w:space="0" w:color="auto"/>
              <w:left w:val="single" w:sz="4" w:space="0" w:color="auto"/>
              <w:bottom w:val="single" w:sz="4" w:space="0" w:color="auto"/>
              <w:right w:val="single" w:sz="4" w:space="0" w:color="auto"/>
            </w:tcBorders>
            <w:hideMark/>
          </w:tcPr>
          <w:p w14:paraId="26A1AFB9"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23DF0112"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Состав отделочных работ</w:t>
            </w:r>
          </w:p>
        </w:tc>
        <w:tc>
          <w:tcPr>
            <w:tcW w:w="7101" w:type="dxa"/>
            <w:tcBorders>
              <w:top w:val="single" w:sz="4" w:space="0" w:color="auto"/>
              <w:left w:val="single" w:sz="4" w:space="0" w:color="auto"/>
              <w:bottom w:val="single" w:sz="4" w:space="0" w:color="auto"/>
              <w:right w:val="single" w:sz="4" w:space="0" w:color="auto"/>
            </w:tcBorders>
            <w:hideMark/>
          </w:tcPr>
          <w:p w14:paraId="3D38DBDB" w14:textId="481B365F"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В соответствии с Ведомостью внутренней отделки Объекта (см. ниже)</w:t>
            </w:r>
          </w:p>
        </w:tc>
      </w:tr>
      <w:tr w:rsidR="0083773F" w:rsidRPr="00370520" w14:paraId="499CEB17" w14:textId="77777777" w:rsidTr="008B0185">
        <w:trPr>
          <w:trHeight w:val="272"/>
        </w:trPr>
        <w:tc>
          <w:tcPr>
            <w:tcW w:w="1004" w:type="dxa"/>
            <w:tcBorders>
              <w:top w:val="single" w:sz="4" w:space="0" w:color="auto"/>
              <w:left w:val="single" w:sz="4" w:space="0" w:color="auto"/>
              <w:bottom w:val="single" w:sz="4" w:space="0" w:color="auto"/>
              <w:right w:val="single" w:sz="4" w:space="0" w:color="auto"/>
            </w:tcBorders>
          </w:tcPr>
          <w:p w14:paraId="2F89BDBC" w14:textId="77777777" w:rsidR="0083773F" w:rsidRPr="00BB71B8" w:rsidRDefault="0083773F" w:rsidP="00865940">
            <w:pPr>
              <w:spacing w:line="252" w:lineRule="auto"/>
              <w:rPr>
                <w:rFonts w:ascii="Tahoma" w:hAnsi="Tahoma" w:cs="Tahoma"/>
                <w:sz w:val="20"/>
                <w:szCs w:val="20"/>
                <w:highlight w:val="yellow"/>
                <w:lang w:val="en-US" w:eastAsia="en-US"/>
              </w:rPr>
            </w:pPr>
            <w:r w:rsidRPr="00BB71B8">
              <w:rPr>
                <w:rFonts w:ascii="Tahoma" w:hAnsi="Tahoma" w:cs="Tahoma"/>
                <w:sz w:val="20"/>
                <w:szCs w:val="20"/>
                <w:highlight w:val="yellow"/>
                <w:lang w:val="en-US" w:eastAsia="en-US"/>
              </w:rPr>
              <w:t>3</w:t>
            </w:r>
          </w:p>
        </w:tc>
        <w:tc>
          <w:tcPr>
            <w:tcW w:w="2835" w:type="dxa"/>
            <w:tcBorders>
              <w:top w:val="single" w:sz="4" w:space="0" w:color="auto"/>
              <w:left w:val="single" w:sz="4" w:space="0" w:color="auto"/>
              <w:bottom w:val="single" w:sz="4" w:space="0" w:color="auto"/>
              <w:right w:val="single" w:sz="4" w:space="0" w:color="auto"/>
            </w:tcBorders>
          </w:tcPr>
          <w:p w14:paraId="524095F6" w14:textId="77777777" w:rsidR="0083773F" w:rsidRPr="00BB71B8" w:rsidRDefault="0083773F" w:rsidP="00865940">
            <w:pPr>
              <w:spacing w:line="252" w:lineRule="auto"/>
              <w:rPr>
                <w:rFonts w:ascii="Tahoma" w:hAnsi="Tahoma" w:cs="Tahoma"/>
                <w:sz w:val="20"/>
                <w:szCs w:val="20"/>
                <w:highlight w:val="yellow"/>
                <w:lang w:eastAsia="en-US"/>
              </w:rPr>
            </w:pPr>
            <w:r w:rsidRPr="00BB71B8">
              <w:rPr>
                <w:rFonts w:ascii="Tahoma" w:hAnsi="Tahoma" w:cs="Tahoma"/>
                <w:sz w:val="20"/>
                <w:szCs w:val="20"/>
                <w:highlight w:val="yellow"/>
                <w:lang w:eastAsia="en-US"/>
              </w:rPr>
              <w:t>Входная дверь</w:t>
            </w:r>
          </w:p>
        </w:tc>
        <w:tc>
          <w:tcPr>
            <w:tcW w:w="7101" w:type="dxa"/>
            <w:tcBorders>
              <w:top w:val="single" w:sz="4" w:space="0" w:color="auto"/>
              <w:left w:val="single" w:sz="4" w:space="0" w:color="auto"/>
              <w:bottom w:val="single" w:sz="4" w:space="0" w:color="auto"/>
              <w:right w:val="single" w:sz="4" w:space="0" w:color="auto"/>
            </w:tcBorders>
          </w:tcPr>
          <w:p w14:paraId="12C5CED8" w14:textId="77777777" w:rsidR="0083773F" w:rsidRPr="00BB71B8" w:rsidRDefault="0083773F" w:rsidP="00865940">
            <w:pPr>
              <w:spacing w:line="252" w:lineRule="auto"/>
              <w:rPr>
                <w:rFonts w:ascii="Tahoma" w:hAnsi="Tahoma" w:cs="Tahoma"/>
                <w:sz w:val="20"/>
                <w:szCs w:val="20"/>
                <w:highlight w:val="yellow"/>
                <w:lang w:eastAsia="en-US"/>
              </w:rPr>
            </w:pPr>
            <w:r w:rsidRPr="00BB71B8">
              <w:rPr>
                <w:rFonts w:ascii="Tahoma" w:hAnsi="Tahoma" w:cs="Tahoma"/>
                <w:sz w:val="20"/>
                <w:szCs w:val="20"/>
                <w:highlight w:val="yellow"/>
                <w:lang w:eastAsia="en-US"/>
              </w:rPr>
              <w:t>Металлическая</w:t>
            </w:r>
          </w:p>
        </w:tc>
      </w:tr>
      <w:tr w:rsidR="0083773F" w:rsidRPr="00BB71B8" w14:paraId="62BBD55D" w14:textId="77777777" w:rsidTr="008B0185">
        <w:trPr>
          <w:trHeight w:val="974"/>
        </w:trPr>
        <w:tc>
          <w:tcPr>
            <w:tcW w:w="1004" w:type="dxa"/>
            <w:tcBorders>
              <w:top w:val="single" w:sz="4" w:space="0" w:color="auto"/>
              <w:left w:val="single" w:sz="4" w:space="0" w:color="auto"/>
              <w:bottom w:val="single" w:sz="4" w:space="0" w:color="auto"/>
              <w:right w:val="single" w:sz="4" w:space="0" w:color="auto"/>
            </w:tcBorders>
            <w:hideMark/>
          </w:tcPr>
          <w:p w14:paraId="23F3BB28" w14:textId="77777777" w:rsidR="0083773F" w:rsidRPr="00BB71B8" w:rsidRDefault="0083773F" w:rsidP="00865940">
            <w:pPr>
              <w:spacing w:line="252" w:lineRule="auto"/>
              <w:rPr>
                <w:rFonts w:ascii="Tahoma" w:hAnsi="Tahoma" w:cs="Tahoma"/>
                <w:sz w:val="20"/>
                <w:szCs w:val="20"/>
                <w:highlight w:val="cyan"/>
                <w:lang w:eastAsia="en-US"/>
              </w:rPr>
            </w:pPr>
            <w:r w:rsidRPr="00BB71B8">
              <w:rPr>
                <w:rFonts w:ascii="Tahoma" w:hAnsi="Tahoma" w:cs="Tahoma"/>
                <w:sz w:val="20"/>
                <w:szCs w:val="20"/>
                <w:highlight w:val="cyan"/>
                <w:lang w:val="en-US" w:eastAsia="en-US"/>
              </w:rPr>
              <w:t>4</w:t>
            </w:r>
            <w:r w:rsidRPr="00BB71B8">
              <w:rPr>
                <w:rFonts w:ascii="Tahoma" w:hAnsi="Tahoma" w:cs="Tahoma"/>
                <w:sz w:val="20"/>
                <w:szCs w:val="20"/>
                <w:highlight w:val="cyan"/>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585FB34A" w14:textId="77777777" w:rsidR="0083773F" w:rsidRPr="00BB71B8" w:rsidRDefault="0083773F" w:rsidP="00865940">
            <w:pPr>
              <w:spacing w:line="252" w:lineRule="auto"/>
              <w:rPr>
                <w:rFonts w:ascii="Tahoma" w:hAnsi="Tahoma" w:cs="Tahoma"/>
                <w:sz w:val="20"/>
                <w:szCs w:val="20"/>
                <w:highlight w:val="cyan"/>
                <w:lang w:eastAsia="en-US"/>
              </w:rPr>
            </w:pPr>
            <w:r w:rsidRPr="00BB71B8">
              <w:rPr>
                <w:rFonts w:ascii="Tahoma" w:hAnsi="Tahoma" w:cs="Tahoma"/>
                <w:sz w:val="20"/>
                <w:szCs w:val="20"/>
                <w:highlight w:val="cyan"/>
                <w:lang w:eastAsia="en-US"/>
              </w:rPr>
              <w:t>Сантехнические работы</w:t>
            </w:r>
          </w:p>
        </w:tc>
        <w:tc>
          <w:tcPr>
            <w:tcW w:w="7101" w:type="dxa"/>
            <w:tcBorders>
              <w:top w:val="single" w:sz="4" w:space="0" w:color="auto"/>
              <w:left w:val="single" w:sz="4" w:space="0" w:color="auto"/>
              <w:bottom w:val="single" w:sz="4" w:space="0" w:color="auto"/>
              <w:right w:val="single" w:sz="4" w:space="0" w:color="auto"/>
            </w:tcBorders>
            <w:hideMark/>
          </w:tcPr>
          <w:p w14:paraId="6A6DFBD7" w14:textId="77777777" w:rsidR="0083773F" w:rsidRPr="00BB71B8" w:rsidRDefault="0083773F" w:rsidP="0083773F">
            <w:pPr>
              <w:pStyle w:val="af1"/>
              <w:numPr>
                <w:ilvl w:val="0"/>
                <w:numId w:val="43"/>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Выполнение прокладки трубопроводов ХВС, ГВС по квартире. </w:t>
            </w:r>
          </w:p>
          <w:p w14:paraId="18635EC5" w14:textId="77777777" w:rsidR="0083773F" w:rsidRPr="00BB71B8" w:rsidRDefault="0083773F" w:rsidP="0083773F">
            <w:pPr>
              <w:pStyle w:val="af1"/>
              <w:numPr>
                <w:ilvl w:val="0"/>
                <w:numId w:val="43"/>
              </w:numPr>
              <w:spacing w:line="252" w:lineRule="auto"/>
              <w:ind w:left="309" w:hanging="284"/>
              <w:rPr>
                <w:rFonts w:ascii="Tahoma" w:hAnsi="Tahoma" w:cs="Tahoma"/>
                <w:sz w:val="20"/>
                <w:szCs w:val="20"/>
                <w:highlight w:val="cyan"/>
                <w:lang w:eastAsia="en-US"/>
              </w:rPr>
            </w:pPr>
            <w:r w:rsidRPr="00BB71B8">
              <w:rPr>
                <w:rFonts w:ascii="Tahoma" w:hAnsi="Tahoma" w:cs="Tahoma"/>
                <w:sz w:val="20"/>
                <w:szCs w:val="20"/>
                <w:highlight w:val="cyan"/>
                <w:lang w:eastAsia="en-US"/>
              </w:rPr>
              <w:t>Прокладка трубопроводов отопления до мест установки приборов отопления в соответствии с проектом.</w:t>
            </w:r>
          </w:p>
          <w:p w14:paraId="3737621D" w14:textId="77777777" w:rsidR="0083773F" w:rsidRPr="00BB71B8" w:rsidRDefault="0083773F" w:rsidP="0083773F">
            <w:pPr>
              <w:pStyle w:val="af1"/>
              <w:numPr>
                <w:ilvl w:val="0"/>
                <w:numId w:val="43"/>
              </w:numPr>
              <w:spacing w:line="252" w:lineRule="auto"/>
              <w:ind w:left="309" w:hanging="284"/>
              <w:rPr>
                <w:rFonts w:ascii="Tahoma" w:hAnsi="Tahoma" w:cs="Tahoma"/>
                <w:sz w:val="20"/>
                <w:szCs w:val="20"/>
                <w:highlight w:val="cyan"/>
                <w:lang w:eastAsia="en-US"/>
              </w:rPr>
            </w:pPr>
            <w:r w:rsidRPr="00BB71B8">
              <w:rPr>
                <w:rFonts w:ascii="Tahoma" w:hAnsi="Tahoma" w:cs="Tahoma"/>
                <w:sz w:val="20"/>
                <w:szCs w:val="20"/>
                <w:highlight w:val="cyan"/>
                <w:lang w:eastAsia="en-US"/>
              </w:rPr>
              <w:t>Установка отопительных приборов.</w:t>
            </w:r>
          </w:p>
        </w:tc>
      </w:tr>
      <w:tr w:rsidR="0083773F" w:rsidRPr="00BB71B8" w14:paraId="150909F2" w14:textId="77777777" w:rsidTr="008B0185">
        <w:trPr>
          <w:trHeight w:val="974"/>
        </w:trPr>
        <w:tc>
          <w:tcPr>
            <w:tcW w:w="1004" w:type="dxa"/>
            <w:tcBorders>
              <w:top w:val="single" w:sz="4" w:space="0" w:color="auto"/>
              <w:left w:val="single" w:sz="4" w:space="0" w:color="auto"/>
              <w:bottom w:val="single" w:sz="4" w:space="0" w:color="auto"/>
              <w:right w:val="single" w:sz="4" w:space="0" w:color="auto"/>
            </w:tcBorders>
            <w:hideMark/>
          </w:tcPr>
          <w:p w14:paraId="5AF54107"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val="en-US" w:eastAsia="en-US"/>
              </w:rPr>
              <w:t>5</w:t>
            </w:r>
            <w:r w:rsidRPr="00BB71B8">
              <w:rPr>
                <w:rFonts w:ascii="Tahoma" w:hAnsi="Tahoma" w:cs="Tahoma"/>
                <w:sz w:val="20"/>
                <w:szCs w:val="20"/>
                <w:highlight w:val="cyan"/>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0DCC8722"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Электротехнические работы</w:t>
            </w:r>
          </w:p>
        </w:tc>
        <w:tc>
          <w:tcPr>
            <w:tcW w:w="7101" w:type="dxa"/>
            <w:tcBorders>
              <w:top w:val="single" w:sz="4" w:space="0" w:color="auto"/>
              <w:left w:val="single" w:sz="4" w:space="0" w:color="auto"/>
              <w:bottom w:val="single" w:sz="4" w:space="0" w:color="auto"/>
              <w:right w:val="single" w:sz="4" w:space="0" w:color="auto"/>
            </w:tcBorders>
            <w:hideMark/>
          </w:tcPr>
          <w:p w14:paraId="7A68D1CE"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Установка квартирного щита - в соответствии с проектом.</w:t>
            </w:r>
          </w:p>
          <w:p w14:paraId="2245BD5B"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Прокладка труб для электропроводок. </w:t>
            </w:r>
          </w:p>
          <w:p w14:paraId="687E06BA" w14:textId="68713822"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Установка </w:t>
            </w:r>
            <w:proofErr w:type="spellStart"/>
            <w:r w:rsidR="000347CD" w:rsidRPr="00BB71B8">
              <w:rPr>
                <w:rFonts w:ascii="Tahoma" w:hAnsi="Tahoma" w:cs="Tahoma"/>
                <w:sz w:val="20"/>
                <w:szCs w:val="20"/>
                <w:highlight w:val="cyan"/>
                <w:lang w:eastAsia="en-US"/>
              </w:rPr>
              <w:t>подрозетников</w:t>
            </w:r>
            <w:proofErr w:type="spellEnd"/>
            <w:r w:rsidRPr="00BB71B8">
              <w:rPr>
                <w:rFonts w:ascii="Tahoma" w:hAnsi="Tahoma" w:cs="Tahoma"/>
                <w:sz w:val="20"/>
                <w:szCs w:val="20"/>
                <w:highlight w:val="cyan"/>
                <w:lang w:eastAsia="en-US"/>
              </w:rPr>
              <w:t>.</w:t>
            </w:r>
          </w:p>
          <w:p w14:paraId="45D4F007"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Разводка под потолком верхний свет</w:t>
            </w:r>
          </w:p>
        </w:tc>
      </w:tr>
      <w:tr w:rsidR="0083773F" w:rsidRPr="00BB71B8" w14:paraId="55B55B74" w14:textId="77777777" w:rsidTr="008B0185">
        <w:trPr>
          <w:trHeight w:val="283"/>
        </w:trPr>
        <w:tc>
          <w:tcPr>
            <w:tcW w:w="1004" w:type="dxa"/>
            <w:tcBorders>
              <w:top w:val="single" w:sz="4" w:space="0" w:color="auto"/>
              <w:left w:val="single" w:sz="4" w:space="0" w:color="auto"/>
              <w:bottom w:val="single" w:sz="4" w:space="0" w:color="auto"/>
              <w:right w:val="single" w:sz="4" w:space="0" w:color="auto"/>
            </w:tcBorders>
          </w:tcPr>
          <w:p w14:paraId="16CF54BF"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6.</w:t>
            </w:r>
          </w:p>
        </w:tc>
        <w:tc>
          <w:tcPr>
            <w:tcW w:w="2835" w:type="dxa"/>
            <w:tcBorders>
              <w:top w:val="single" w:sz="4" w:space="0" w:color="auto"/>
              <w:left w:val="single" w:sz="4" w:space="0" w:color="auto"/>
              <w:bottom w:val="single" w:sz="4" w:space="0" w:color="auto"/>
              <w:right w:val="single" w:sz="4" w:space="0" w:color="auto"/>
            </w:tcBorders>
          </w:tcPr>
          <w:p w14:paraId="2AF2CFF8"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Вентиляция</w:t>
            </w:r>
          </w:p>
        </w:tc>
        <w:tc>
          <w:tcPr>
            <w:tcW w:w="7101" w:type="dxa"/>
            <w:tcBorders>
              <w:top w:val="single" w:sz="4" w:space="0" w:color="auto"/>
              <w:left w:val="single" w:sz="4" w:space="0" w:color="auto"/>
              <w:bottom w:val="single" w:sz="4" w:space="0" w:color="auto"/>
              <w:right w:val="single" w:sz="4" w:space="0" w:color="auto"/>
            </w:tcBorders>
          </w:tcPr>
          <w:p w14:paraId="402139DB"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Естественная приточно-вытяжная</w:t>
            </w:r>
          </w:p>
        </w:tc>
      </w:tr>
    </w:tbl>
    <w:p w14:paraId="29824344" w14:textId="77777777" w:rsidR="0083773F" w:rsidRPr="00BB71B8" w:rsidRDefault="0083773F" w:rsidP="0083773F">
      <w:pPr>
        <w:jc w:val="center"/>
        <w:rPr>
          <w:rFonts w:ascii="Tahoma" w:hAnsi="Tahoma" w:cs="Tahoma"/>
          <w:b/>
          <w:sz w:val="20"/>
          <w:szCs w:val="20"/>
          <w:highlight w:val="cyan"/>
        </w:rPr>
      </w:pPr>
    </w:p>
    <w:p w14:paraId="055B3E2E" w14:textId="4E604528" w:rsidR="0083773F" w:rsidRPr="00BB71B8" w:rsidRDefault="0083773F" w:rsidP="0083773F">
      <w:pPr>
        <w:jc w:val="center"/>
        <w:rPr>
          <w:rFonts w:ascii="Tahoma" w:hAnsi="Tahoma" w:cs="Tahoma"/>
          <w:b/>
          <w:sz w:val="20"/>
          <w:szCs w:val="20"/>
          <w:highlight w:val="cyan"/>
        </w:rPr>
      </w:pPr>
      <w:r w:rsidRPr="00BB71B8">
        <w:rPr>
          <w:rFonts w:ascii="Tahoma" w:hAnsi="Tahoma" w:cs="Tahoma"/>
          <w:b/>
          <w:sz w:val="20"/>
          <w:szCs w:val="20"/>
          <w:highlight w:val="cyan"/>
        </w:rPr>
        <w:t>Ведомость внутренней отделки Объекта</w:t>
      </w:r>
      <w:r w:rsidR="00E6575B" w:rsidRPr="00BB71B8">
        <w:rPr>
          <w:rFonts w:ascii="Tahoma" w:hAnsi="Tahoma" w:cs="Tahoma"/>
          <w:b/>
          <w:sz w:val="20"/>
          <w:szCs w:val="20"/>
          <w:highlight w:val="cyan"/>
        </w:rPr>
        <w:t xml:space="preserve"> (если применимо)</w:t>
      </w:r>
      <w:r w:rsidR="00E6575B" w:rsidRPr="00BB71B8">
        <w:rPr>
          <w:rStyle w:val="af9"/>
          <w:rFonts w:ascii="Tahoma" w:hAnsi="Tahoma" w:cs="Tahoma"/>
          <w:b/>
          <w:sz w:val="20"/>
          <w:szCs w:val="20"/>
          <w:highlight w:val="cyan"/>
        </w:rPr>
        <w:footnoteReference w:id="23"/>
      </w:r>
    </w:p>
    <w:p w14:paraId="57F3947A" w14:textId="77777777" w:rsidR="00122BD4" w:rsidRPr="00BB71B8" w:rsidRDefault="00122BD4" w:rsidP="0083773F">
      <w:pPr>
        <w:jc w:val="center"/>
        <w:rPr>
          <w:rFonts w:ascii="Tahoma" w:hAnsi="Tahoma" w:cs="Tahoma"/>
          <w:b/>
          <w:sz w:val="20"/>
          <w:szCs w:val="20"/>
          <w:highlight w:val="cyan"/>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5"/>
        <w:gridCol w:w="1983"/>
        <w:gridCol w:w="1277"/>
        <w:gridCol w:w="1559"/>
        <w:gridCol w:w="1985"/>
        <w:gridCol w:w="850"/>
        <w:gridCol w:w="1418"/>
      </w:tblGrid>
      <w:tr w:rsidR="0083773F" w:rsidRPr="00BB71B8" w14:paraId="375913DB" w14:textId="77777777" w:rsidTr="008B0185">
        <w:trPr>
          <w:trHeight w:val="566"/>
        </w:trPr>
        <w:tc>
          <w:tcPr>
            <w:tcW w:w="569" w:type="dxa"/>
            <w:tcBorders>
              <w:top w:val="single" w:sz="4" w:space="0" w:color="auto"/>
              <w:left w:val="single" w:sz="4" w:space="0" w:color="auto"/>
              <w:bottom w:val="single" w:sz="4" w:space="0" w:color="auto"/>
              <w:right w:val="single" w:sz="4" w:space="0" w:color="auto"/>
            </w:tcBorders>
            <w:vAlign w:val="center"/>
            <w:hideMark/>
          </w:tcPr>
          <w:p w14:paraId="186D2036"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79859E"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Наименование</w:t>
            </w:r>
          </w:p>
          <w:p w14:paraId="2A07DB9C"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помещений</w:t>
            </w:r>
          </w:p>
        </w:tc>
        <w:tc>
          <w:tcPr>
            <w:tcW w:w="1983" w:type="dxa"/>
            <w:tcBorders>
              <w:top w:val="single" w:sz="4" w:space="0" w:color="auto"/>
              <w:left w:val="single" w:sz="4" w:space="0" w:color="auto"/>
              <w:bottom w:val="single" w:sz="4" w:space="0" w:color="auto"/>
              <w:right w:val="single" w:sz="4" w:space="0" w:color="auto"/>
            </w:tcBorders>
            <w:vAlign w:val="center"/>
          </w:tcPr>
          <w:p w14:paraId="0A80C804" w14:textId="77777777" w:rsidR="0083773F" w:rsidRPr="00BB71B8" w:rsidRDefault="0083773F" w:rsidP="00865940">
            <w:pPr>
              <w:spacing w:line="254" w:lineRule="auto"/>
              <w:jc w:val="center"/>
              <w:rPr>
                <w:rFonts w:ascii="Tahoma" w:hAnsi="Tahoma" w:cs="Tahoma"/>
                <w:b/>
                <w:sz w:val="20"/>
                <w:szCs w:val="20"/>
                <w:highlight w:val="cyan"/>
                <w:lang w:eastAsia="en-US"/>
              </w:rPr>
            </w:pPr>
          </w:p>
          <w:p w14:paraId="0985FADA"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Перегородки</w:t>
            </w:r>
          </w:p>
          <w:p w14:paraId="73F535EA" w14:textId="77777777" w:rsidR="0083773F" w:rsidRPr="00BB71B8" w:rsidRDefault="0083773F" w:rsidP="00865940">
            <w:pPr>
              <w:spacing w:line="254" w:lineRule="auto"/>
              <w:jc w:val="center"/>
              <w:rPr>
                <w:rFonts w:ascii="Tahoma" w:hAnsi="Tahoma" w:cs="Tahoma"/>
                <w:b/>
                <w:sz w:val="20"/>
                <w:szCs w:val="20"/>
                <w:highlight w:val="cy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1223F1B"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Потолки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BB445"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Полы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9F7D27"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Стены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9122F3"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Двери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69FB0"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Окна</w:t>
            </w:r>
          </w:p>
        </w:tc>
      </w:tr>
      <w:tr w:rsidR="0083773F" w:rsidRPr="00BB71B8" w14:paraId="17879B90" w14:textId="77777777" w:rsidTr="008B0185">
        <w:trPr>
          <w:cantSplit/>
          <w:trHeight w:val="1588"/>
        </w:trPr>
        <w:tc>
          <w:tcPr>
            <w:tcW w:w="569" w:type="dxa"/>
            <w:tcBorders>
              <w:top w:val="single" w:sz="4" w:space="0" w:color="auto"/>
              <w:left w:val="single" w:sz="4" w:space="0" w:color="auto"/>
              <w:bottom w:val="single" w:sz="4" w:space="0" w:color="auto"/>
              <w:right w:val="single" w:sz="4" w:space="0" w:color="auto"/>
            </w:tcBorders>
            <w:vAlign w:val="center"/>
            <w:hideMark/>
          </w:tcPr>
          <w:p w14:paraId="6F5B8821"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14:paraId="25825672" w14:textId="77777777" w:rsidR="0083773F" w:rsidRPr="00BB71B8" w:rsidRDefault="0083773F" w:rsidP="00865940">
            <w:pPr>
              <w:spacing w:line="254" w:lineRule="auto"/>
              <w:rPr>
                <w:rFonts w:ascii="Tahoma" w:hAnsi="Tahoma" w:cs="Tahoma"/>
                <w:b/>
                <w:sz w:val="20"/>
                <w:szCs w:val="20"/>
                <w:highlight w:val="cyan"/>
                <w:lang w:eastAsia="en-US"/>
              </w:rPr>
            </w:pPr>
            <w:r w:rsidRPr="00BB71B8">
              <w:rPr>
                <w:rFonts w:ascii="Tahoma" w:hAnsi="Tahoma" w:cs="Tahoma"/>
                <w:b/>
                <w:sz w:val="20"/>
                <w:szCs w:val="20"/>
                <w:highlight w:val="cyan"/>
                <w:lang w:eastAsia="en-US"/>
              </w:rPr>
              <w:t>Кухня</w:t>
            </w:r>
          </w:p>
          <w:p w14:paraId="143B2204" w14:textId="77777777" w:rsidR="0083773F" w:rsidRPr="00BB71B8" w:rsidRDefault="0083773F" w:rsidP="00865940">
            <w:pPr>
              <w:spacing w:line="254" w:lineRule="auto"/>
              <w:rPr>
                <w:rFonts w:ascii="Tahoma" w:hAnsi="Tahoma" w:cs="Tahoma"/>
                <w:color w:val="FF0000"/>
                <w:sz w:val="20"/>
                <w:szCs w:val="20"/>
                <w:highlight w:val="cyan"/>
                <w:lang w:eastAsia="en-US"/>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4EF10C15" w14:textId="497B78B2" w:rsidR="00BB71B8" w:rsidRPr="007E4F18" w:rsidRDefault="00BB71B8"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3B94BBAF" w14:textId="2A9FC90F"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p w14:paraId="53F1064F"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 устройство отверстий под 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14:paraId="0FA06538" w14:textId="5740B953" w:rsidR="0083773F"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68063A" w:rsidRPr="007E4F18">
              <w:rPr>
                <w:rFonts w:ascii="Tahoma" w:hAnsi="Tahoma" w:cs="Tahoma"/>
                <w:sz w:val="20"/>
                <w:szCs w:val="20"/>
                <w:highlight w:val="cyan"/>
                <w:lang w:eastAsia="en-US"/>
              </w:rPr>
              <w:t>монолитная плита перекрытия</w:t>
            </w:r>
            <w:r w:rsidRPr="007E4F18">
              <w:rPr>
                <w:rFonts w:ascii="Tahoma" w:hAnsi="Tahoma" w:cs="Tahoma"/>
                <w:sz w:val="20"/>
                <w:szCs w:val="20"/>
                <w:highlight w:val="cyan"/>
                <w:lang w:eastAsia="en-US"/>
              </w:rPr>
              <w:t>;</w:t>
            </w:r>
          </w:p>
          <w:p w14:paraId="608BE774" w14:textId="4EB5638D" w:rsidR="00CF5BBA"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tcPr>
          <w:p w14:paraId="1BD85061" w14:textId="77777777" w:rsidR="0083773F" w:rsidRPr="007E4F18" w:rsidRDefault="0083773F" w:rsidP="00865940">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цементно-песчаная стяжка</w:t>
            </w:r>
            <w:r w:rsidR="00CF5BBA" w:rsidRPr="007E4F18">
              <w:rPr>
                <w:rFonts w:ascii="Tahoma" w:hAnsi="Tahoma" w:cs="Tahoma"/>
                <w:sz w:val="20"/>
                <w:szCs w:val="20"/>
                <w:highlight w:val="cyan"/>
              </w:rPr>
              <w:t>;</w:t>
            </w:r>
          </w:p>
          <w:p w14:paraId="723B366A" w14:textId="733D86F0" w:rsidR="00CF5BBA"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2672A3" w14:textId="676FA21A" w:rsidR="005F085B" w:rsidRPr="007E4F18" w:rsidRDefault="005F085B"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5412A045" w14:textId="2B50A92A"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9B6CC7" w14:textId="77777777" w:rsidR="0083773F" w:rsidRPr="007E4F18" w:rsidRDefault="0083773F" w:rsidP="00865940">
            <w:pPr>
              <w:spacing w:line="254" w:lineRule="auto"/>
              <w:jc w:val="center"/>
              <w:rPr>
                <w:rFonts w:ascii="Tahoma" w:hAnsi="Tahoma" w:cs="Tahoma"/>
                <w:b/>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0AA8F5D9"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двухкамерные стеклопакеты в ПВХ переплетах</w:t>
            </w:r>
          </w:p>
          <w:p w14:paraId="0EEC3A5C"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подок</w:t>
            </w:r>
            <w:proofErr w:type="spellEnd"/>
            <w:r w:rsidRPr="007E4F18">
              <w:rPr>
                <w:rFonts w:ascii="Tahoma" w:hAnsi="Tahoma" w:cs="Tahoma"/>
                <w:sz w:val="20"/>
                <w:szCs w:val="20"/>
                <w:highlight w:val="cyan"/>
                <w:lang w:eastAsia="en-US"/>
              </w:rPr>
              <w:t>. доски из ПВХ</w:t>
            </w:r>
          </w:p>
        </w:tc>
      </w:tr>
      <w:tr w:rsidR="0083773F" w:rsidRPr="00BB71B8" w14:paraId="7850C33A" w14:textId="77777777" w:rsidTr="008B0185">
        <w:trPr>
          <w:trHeight w:val="1701"/>
        </w:trPr>
        <w:tc>
          <w:tcPr>
            <w:tcW w:w="569" w:type="dxa"/>
            <w:tcBorders>
              <w:top w:val="single" w:sz="4" w:space="0" w:color="auto"/>
              <w:left w:val="single" w:sz="4" w:space="0" w:color="auto"/>
              <w:bottom w:val="single" w:sz="4" w:space="0" w:color="auto"/>
              <w:right w:val="single" w:sz="4" w:space="0" w:color="auto"/>
            </w:tcBorders>
            <w:vAlign w:val="center"/>
            <w:hideMark/>
          </w:tcPr>
          <w:p w14:paraId="4867A95F"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D974FB" w14:textId="77777777" w:rsidR="0083773F" w:rsidRPr="00BB71B8" w:rsidRDefault="0083773F" w:rsidP="00865940">
            <w:pPr>
              <w:spacing w:line="254" w:lineRule="auto"/>
              <w:rPr>
                <w:rFonts w:ascii="Tahoma" w:hAnsi="Tahoma" w:cs="Tahoma"/>
                <w:b/>
                <w:color w:val="FF0000"/>
                <w:sz w:val="20"/>
                <w:szCs w:val="20"/>
                <w:highlight w:val="cyan"/>
                <w:lang w:eastAsia="en-US"/>
              </w:rPr>
            </w:pPr>
            <w:r w:rsidRPr="00BB71B8">
              <w:rPr>
                <w:rFonts w:ascii="Tahoma" w:hAnsi="Tahoma" w:cs="Tahoma"/>
                <w:b/>
                <w:sz w:val="20"/>
                <w:szCs w:val="20"/>
                <w:highlight w:val="cyan"/>
                <w:lang w:eastAsia="en-US"/>
              </w:rPr>
              <w:t>Прихожая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D56F421"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7069A85B" w14:textId="519D8F88" w:rsidR="0083773F"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11C724E6"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монолитная плита перекрытия;</w:t>
            </w:r>
          </w:p>
          <w:p w14:paraId="206CAFD5" w14:textId="1FDF373D"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5FE814"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625BB6CF" w14:textId="485700F6" w:rsidR="0083773F" w:rsidRPr="007E4F18" w:rsidRDefault="00CF5BBA" w:rsidP="00CF5BBA">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tcPr>
          <w:p w14:paraId="4BA5B600" w14:textId="77777777" w:rsidR="005F085B"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5AA3A753" w14:textId="2F43FA63" w:rsidR="0083773F"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56FB36"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AF01B36"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tc>
      </w:tr>
      <w:tr w:rsidR="0083773F" w:rsidRPr="00BB71B8" w14:paraId="282FEBA8" w14:textId="77777777" w:rsidTr="008B0185">
        <w:trPr>
          <w:trHeight w:val="1134"/>
        </w:trPr>
        <w:tc>
          <w:tcPr>
            <w:tcW w:w="569" w:type="dxa"/>
            <w:tcBorders>
              <w:top w:val="single" w:sz="4" w:space="0" w:color="auto"/>
              <w:left w:val="single" w:sz="4" w:space="0" w:color="auto"/>
              <w:bottom w:val="single" w:sz="4" w:space="0" w:color="auto"/>
              <w:right w:val="single" w:sz="4" w:space="0" w:color="auto"/>
            </w:tcBorders>
            <w:vAlign w:val="center"/>
            <w:hideMark/>
          </w:tcPr>
          <w:p w14:paraId="4D5E7564"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A57C4" w14:textId="0642C61F" w:rsidR="0083773F" w:rsidRPr="00BB71B8" w:rsidRDefault="0083773F" w:rsidP="00865940">
            <w:pPr>
              <w:spacing w:line="254" w:lineRule="auto"/>
              <w:rPr>
                <w:rFonts w:ascii="Tahoma" w:hAnsi="Tahoma" w:cs="Tahoma"/>
                <w:b/>
                <w:color w:val="FF0000"/>
                <w:sz w:val="20"/>
                <w:szCs w:val="20"/>
                <w:highlight w:val="cyan"/>
                <w:lang w:eastAsia="en-US"/>
              </w:rPr>
            </w:pPr>
            <w:r w:rsidRPr="00BB71B8">
              <w:rPr>
                <w:rFonts w:ascii="Tahoma" w:hAnsi="Tahoma" w:cs="Tahoma"/>
                <w:b/>
                <w:sz w:val="20"/>
                <w:szCs w:val="20"/>
                <w:highlight w:val="cyan"/>
                <w:lang w:eastAsia="en-US"/>
              </w:rPr>
              <w:t>Санузел</w:t>
            </w:r>
            <w:r w:rsidR="005F085B" w:rsidRPr="00BB71B8">
              <w:rPr>
                <w:rFonts w:ascii="Tahoma" w:hAnsi="Tahoma" w:cs="Tahoma"/>
                <w:b/>
                <w:sz w:val="20"/>
                <w:szCs w:val="20"/>
                <w:highlight w:val="cyan"/>
                <w:lang w:eastAsia="en-US"/>
              </w:rPr>
              <w:t>/ванная</w:t>
            </w:r>
            <w:r w:rsidRPr="00BB71B8">
              <w:rPr>
                <w:rFonts w:ascii="Tahoma" w:hAnsi="Tahoma" w:cs="Tahoma"/>
                <w:b/>
                <w:sz w:val="20"/>
                <w:szCs w:val="20"/>
                <w:highlight w:val="cyan"/>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FB6DB96"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251306D9"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p w14:paraId="0C0E0911" w14:textId="65FA8853" w:rsidR="0083773F" w:rsidRPr="007E4F18" w:rsidRDefault="00BB71B8" w:rsidP="00BB71B8">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 xml:space="preserve">- устройство отверстий под </w:t>
            </w:r>
            <w:r w:rsidRPr="007E4F18">
              <w:rPr>
                <w:rFonts w:ascii="Tahoma" w:hAnsi="Tahoma" w:cs="Tahoma"/>
                <w:sz w:val="20"/>
                <w:szCs w:val="20"/>
                <w:highlight w:val="cyan"/>
                <w:lang w:eastAsia="en-US"/>
              </w:rPr>
              <w:lastRenderedPageBreak/>
              <w:t>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14:paraId="6B9B7DDA"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lastRenderedPageBreak/>
              <w:t>- монолитная плита перекрытия;</w:t>
            </w:r>
          </w:p>
          <w:p w14:paraId="117E80C2" w14:textId="47380124"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tcPr>
          <w:p w14:paraId="6F0EC22A"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036D0052" w14:textId="1C62CF50" w:rsidR="0083773F" w:rsidRPr="007E4F18" w:rsidRDefault="00CF5BBA" w:rsidP="00CF5BBA">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rPr>
              <w:t>- напольное покрытие (кафель)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81A486" w14:textId="4729E890"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 xml:space="preserve">штукатурка </w:t>
            </w:r>
            <w:proofErr w:type="spellStart"/>
            <w:r w:rsidR="005F085B" w:rsidRPr="007E4F18">
              <w:rPr>
                <w:rFonts w:ascii="Tahoma" w:hAnsi="Tahoma" w:cs="Tahoma"/>
                <w:sz w:val="20"/>
                <w:szCs w:val="20"/>
                <w:highlight w:val="cyan"/>
              </w:rPr>
              <w:t>цементно</w:t>
            </w:r>
            <w:proofErr w:type="spellEnd"/>
            <w:r w:rsidR="005F085B" w:rsidRPr="007E4F18">
              <w:rPr>
                <w:rFonts w:ascii="Tahoma" w:hAnsi="Tahoma" w:cs="Tahoma"/>
                <w:sz w:val="20"/>
                <w:szCs w:val="20"/>
                <w:highlight w:val="cyan"/>
              </w:rPr>
              <w:t xml:space="preserve"> песчаной смесью</w:t>
            </w:r>
          </w:p>
        </w:tc>
        <w:tc>
          <w:tcPr>
            <w:tcW w:w="850" w:type="dxa"/>
            <w:tcBorders>
              <w:top w:val="single" w:sz="4" w:space="0" w:color="auto"/>
              <w:left w:val="single" w:sz="4" w:space="0" w:color="auto"/>
              <w:bottom w:val="single" w:sz="4" w:space="0" w:color="auto"/>
              <w:right w:val="single" w:sz="4" w:space="0" w:color="auto"/>
            </w:tcBorders>
            <w:vAlign w:val="center"/>
          </w:tcPr>
          <w:p w14:paraId="2791781B"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12B96BF8"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6E6FB97F"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4F2C2403"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p w14:paraId="6B6E7010"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06CE0203"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tc>
      </w:tr>
      <w:tr w:rsidR="0083773F" w:rsidRPr="00BB71B8" w14:paraId="116BF501" w14:textId="77777777" w:rsidTr="008B0185">
        <w:trPr>
          <w:trHeight w:val="985"/>
        </w:trPr>
        <w:tc>
          <w:tcPr>
            <w:tcW w:w="569" w:type="dxa"/>
            <w:tcBorders>
              <w:top w:val="single" w:sz="4" w:space="0" w:color="auto"/>
              <w:left w:val="single" w:sz="4" w:space="0" w:color="auto"/>
              <w:bottom w:val="single" w:sz="4" w:space="0" w:color="auto"/>
              <w:right w:val="single" w:sz="4" w:space="0" w:color="auto"/>
            </w:tcBorders>
            <w:vAlign w:val="center"/>
            <w:hideMark/>
          </w:tcPr>
          <w:p w14:paraId="51705935"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1B238A" w14:textId="77777777" w:rsidR="0083773F" w:rsidRPr="00BB71B8" w:rsidRDefault="0083773F" w:rsidP="00865940">
            <w:pPr>
              <w:spacing w:line="254" w:lineRule="auto"/>
              <w:rPr>
                <w:rFonts w:ascii="Tahoma" w:hAnsi="Tahoma" w:cs="Tahoma"/>
                <w:b/>
                <w:sz w:val="20"/>
                <w:szCs w:val="20"/>
                <w:highlight w:val="cyan"/>
                <w:lang w:eastAsia="en-US"/>
              </w:rPr>
            </w:pPr>
            <w:r w:rsidRPr="00BB71B8">
              <w:rPr>
                <w:rFonts w:ascii="Tahoma" w:hAnsi="Tahoma" w:cs="Tahoma"/>
                <w:b/>
                <w:sz w:val="20"/>
                <w:szCs w:val="20"/>
                <w:highlight w:val="cyan"/>
                <w:lang w:eastAsia="en-US"/>
              </w:rPr>
              <w:t>Лоджия</w:t>
            </w:r>
          </w:p>
        </w:tc>
        <w:tc>
          <w:tcPr>
            <w:tcW w:w="1983" w:type="dxa"/>
            <w:tcBorders>
              <w:top w:val="single" w:sz="4" w:space="0" w:color="auto"/>
              <w:left w:val="single" w:sz="4" w:space="0" w:color="auto"/>
              <w:bottom w:val="single" w:sz="4" w:space="0" w:color="auto"/>
              <w:right w:val="single" w:sz="4" w:space="0" w:color="auto"/>
            </w:tcBorders>
            <w:vAlign w:val="center"/>
          </w:tcPr>
          <w:p w14:paraId="522F4471" w14:textId="77777777" w:rsidR="0083773F" w:rsidRPr="007E4F18" w:rsidRDefault="0083773F" w:rsidP="00865940">
            <w:pPr>
              <w:spacing w:line="254" w:lineRule="auto"/>
              <w:jc w:val="center"/>
              <w:rPr>
                <w:rFonts w:ascii="Tahoma" w:hAnsi="Tahoma" w:cs="Tahoma"/>
                <w:sz w:val="20"/>
                <w:szCs w:val="20"/>
                <w:highlight w:val="cyan"/>
                <w:lang w:eastAsia="en-US"/>
              </w:rPr>
            </w:pPr>
          </w:p>
          <w:p w14:paraId="7A617EAF"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p w14:paraId="09460566" w14:textId="77777777" w:rsidR="0083773F" w:rsidRPr="007E4F18" w:rsidRDefault="0083773F" w:rsidP="00865940">
            <w:pPr>
              <w:spacing w:line="254" w:lineRule="auto"/>
              <w:jc w:val="center"/>
              <w:rPr>
                <w:rFonts w:ascii="Tahoma" w:hAnsi="Tahoma" w:cs="Tahoma"/>
                <w:sz w:val="20"/>
                <w:szCs w:val="20"/>
                <w:highlight w:val="cy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E49DD6A"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388A37"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цементно-песчаная стяжка;</w:t>
            </w:r>
          </w:p>
          <w:p w14:paraId="52C010A9" w14:textId="521B53F8"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напольное покрытие (кафель)</w:t>
            </w:r>
          </w:p>
        </w:tc>
        <w:tc>
          <w:tcPr>
            <w:tcW w:w="1985" w:type="dxa"/>
            <w:tcBorders>
              <w:top w:val="single" w:sz="4" w:space="0" w:color="auto"/>
              <w:left w:val="single" w:sz="4" w:space="0" w:color="auto"/>
              <w:bottom w:val="single" w:sz="4" w:space="0" w:color="auto"/>
              <w:right w:val="single" w:sz="4" w:space="0" w:color="auto"/>
            </w:tcBorders>
            <w:vAlign w:val="center"/>
          </w:tcPr>
          <w:p w14:paraId="2D4C057A"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87AEA3E" w14:textId="77777777" w:rsidR="0083773F" w:rsidRPr="007E4F18" w:rsidRDefault="0083773F" w:rsidP="00865940">
            <w:pPr>
              <w:spacing w:line="254" w:lineRule="auto"/>
              <w:jc w:val="center"/>
              <w:rPr>
                <w:rFonts w:ascii="Tahoma" w:hAnsi="Tahoma" w:cs="Tahoma"/>
                <w:color w:val="FF0000"/>
                <w:sz w:val="20"/>
                <w:szCs w:val="20"/>
                <w:highlight w:val="cyan"/>
                <w:lang w:val="en-US"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7E792CF4"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09BE8414"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двухкамерные стеклопакеты с </w:t>
            </w:r>
            <w:proofErr w:type="spellStart"/>
            <w:r w:rsidRPr="007E4F18">
              <w:rPr>
                <w:rFonts w:ascii="Tahoma" w:hAnsi="Tahoma" w:cs="Tahoma"/>
                <w:sz w:val="20"/>
                <w:szCs w:val="20"/>
                <w:highlight w:val="cyan"/>
                <w:lang w:eastAsia="en-US"/>
              </w:rPr>
              <w:t>алюмини</w:t>
            </w:r>
            <w:proofErr w:type="spellEnd"/>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евым</w:t>
            </w:r>
            <w:proofErr w:type="spellEnd"/>
            <w:r w:rsidRPr="007E4F18">
              <w:rPr>
                <w:rFonts w:ascii="Tahoma" w:hAnsi="Tahoma" w:cs="Tahoma"/>
                <w:sz w:val="20"/>
                <w:szCs w:val="20"/>
                <w:highlight w:val="cyan"/>
                <w:lang w:eastAsia="en-US"/>
              </w:rPr>
              <w:t xml:space="preserve"> профилем</w:t>
            </w:r>
          </w:p>
          <w:p w14:paraId="6CDDBB6B" w14:textId="77777777" w:rsidR="0083773F" w:rsidRPr="007E4F18" w:rsidRDefault="0083773F" w:rsidP="00865940">
            <w:pPr>
              <w:spacing w:line="254" w:lineRule="auto"/>
              <w:rPr>
                <w:rFonts w:ascii="Tahoma" w:hAnsi="Tahoma" w:cs="Tahoma"/>
                <w:color w:val="FF0000"/>
                <w:sz w:val="20"/>
                <w:szCs w:val="20"/>
                <w:highlight w:val="cyan"/>
                <w:lang w:eastAsia="en-US"/>
              </w:rPr>
            </w:pPr>
          </w:p>
        </w:tc>
      </w:tr>
      <w:tr w:rsidR="0083773F" w:rsidRPr="000F1F13" w14:paraId="62BF5195" w14:textId="77777777" w:rsidTr="008B0185">
        <w:trPr>
          <w:trHeight w:val="1714"/>
        </w:trPr>
        <w:tc>
          <w:tcPr>
            <w:tcW w:w="569" w:type="dxa"/>
            <w:tcBorders>
              <w:top w:val="single" w:sz="4" w:space="0" w:color="auto"/>
              <w:left w:val="single" w:sz="4" w:space="0" w:color="auto"/>
              <w:bottom w:val="single" w:sz="4" w:space="0" w:color="auto"/>
              <w:right w:val="single" w:sz="4" w:space="0" w:color="auto"/>
            </w:tcBorders>
            <w:vAlign w:val="center"/>
            <w:hideMark/>
          </w:tcPr>
          <w:p w14:paraId="75A2E806"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AC2505" w14:textId="77777777" w:rsidR="0083773F" w:rsidRPr="00BB71B8" w:rsidRDefault="0083773F" w:rsidP="00865940">
            <w:pPr>
              <w:tabs>
                <w:tab w:val="left" w:pos="34"/>
                <w:tab w:val="num" w:pos="1560"/>
              </w:tabs>
              <w:overflowPunct w:val="0"/>
              <w:adjustRightInd w:val="0"/>
              <w:spacing w:line="254" w:lineRule="auto"/>
              <w:ind w:left="34"/>
              <w:rPr>
                <w:rFonts w:ascii="Tahoma" w:hAnsi="Tahoma" w:cs="Tahoma"/>
                <w:b/>
                <w:bCs/>
                <w:sz w:val="20"/>
                <w:szCs w:val="20"/>
                <w:highlight w:val="cyan"/>
                <w:lang w:eastAsia="en-US"/>
              </w:rPr>
            </w:pPr>
            <w:r w:rsidRPr="00BB71B8">
              <w:rPr>
                <w:rFonts w:ascii="Tahoma" w:hAnsi="Tahoma" w:cs="Tahoma"/>
                <w:b/>
                <w:sz w:val="20"/>
                <w:szCs w:val="20"/>
                <w:highlight w:val="cyan"/>
                <w:lang w:eastAsia="en-US"/>
              </w:rPr>
              <w:fldChar w:fldCharType="begin"/>
            </w:r>
            <w:r w:rsidRPr="00BB71B8">
              <w:rPr>
                <w:rFonts w:ascii="Tahoma" w:hAnsi="Tahoma" w:cs="Tahoma"/>
                <w:b/>
                <w:sz w:val="20"/>
                <w:szCs w:val="20"/>
                <w:highlight w:val="cyan"/>
                <w:lang w:eastAsia="en-US"/>
              </w:rPr>
              <w:instrText xml:space="preserve"> </w:instrText>
            </w:r>
            <w:r w:rsidRPr="00BB71B8">
              <w:rPr>
                <w:rFonts w:ascii="Tahoma" w:hAnsi="Tahoma" w:cs="Tahoma"/>
                <w:b/>
                <w:sz w:val="20"/>
                <w:szCs w:val="20"/>
                <w:highlight w:val="cyan"/>
                <w:lang w:val="en-US" w:eastAsia="en-US"/>
              </w:rPr>
              <w:instrText>IF</w:instrText>
            </w:r>
            <w:r w:rsidRPr="00BB71B8">
              <w:rPr>
                <w:rFonts w:ascii="Tahoma" w:hAnsi="Tahoma" w:cs="Tahoma"/>
                <w:b/>
                <w:sz w:val="20"/>
                <w:szCs w:val="20"/>
                <w:highlight w:val="cyan"/>
                <w:lang w:eastAsia="en-US"/>
              </w:rPr>
              <w:instrText xml:space="preserve"> 2 &gt; 1 " Жилые комнаты " " Жилая комната " </w:instrText>
            </w:r>
            <w:r w:rsidRPr="00BB71B8">
              <w:rPr>
                <w:rFonts w:ascii="Tahoma" w:hAnsi="Tahoma" w:cs="Tahoma"/>
                <w:b/>
                <w:sz w:val="20"/>
                <w:szCs w:val="20"/>
                <w:highlight w:val="cyan"/>
                <w:lang w:eastAsia="en-US"/>
              </w:rPr>
              <w:fldChar w:fldCharType="separate"/>
            </w:r>
            <w:r w:rsidRPr="00BB71B8">
              <w:rPr>
                <w:rFonts w:ascii="Tahoma" w:hAnsi="Tahoma" w:cs="Tahoma"/>
                <w:b/>
                <w:sz w:val="20"/>
                <w:szCs w:val="20"/>
                <w:highlight w:val="cyan"/>
                <w:lang w:eastAsia="en-US"/>
              </w:rPr>
              <w:t xml:space="preserve"> Жилые комнаты </w:t>
            </w:r>
            <w:r w:rsidRPr="00BB71B8">
              <w:rPr>
                <w:rFonts w:ascii="Tahoma" w:hAnsi="Tahoma" w:cs="Tahoma"/>
                <w:b/>
                <w:sz w:val="20"/>
                <w:szCs w:val="20"/>
                <w:highlight w:val="cyan"/>
                <w:lang w:eastAsia="en-US"/>
              </w:rPr>
              <w:fldChar w:fldCharType="end"/>
            </w:r>
            <w:r w:rsidRPr="00BB71B8">
              <w:rPr>
                <w:rFonts w:ascii="Tahoma" w:hAnsi="Tahoma" w:cs="Tahoma"/>
                <w:b/>
                <w:sz w:val="20"/>
                <w:szCs w:val="20"/>
                <w:highlight w:val="cyan"/>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5C7FE43"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3814E797" w14:textId="763EFC15" w:rsidR="0083773F"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04326A8D"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монолитная плита перекрытия;</w:t>
            </w:r>
          </w:p>
          <w:p w14:paraId="15055D3B" w14:textId="1D2E4338"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F4971"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09D65DF4" w14:textId="5A515023"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tcPr>
          <w:p w14:paraId="61EEEFF7" w14:textId="77777777" w:rsidR="005F085B"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47E7E265" w14:textId="2678B1B2" w:rsidR="0083773F"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tcPr>
          <w:p w14:paraId="25E52A3D"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922F10"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двухкамерные стеклопакеты в ПВХ переплетах</w:t>
            </w:r>
          </w:p>
          <w:p w14:paraId="7A246EE5" w14:textId="77777777" w:rsidR="0083773F" w:rsidRPr="007E4F18" w:rsidRDefault="0083773F" w:rsidP="00865940">
            <w:pPr>
              <w:spacing w:line="254" w:lineRule="auto"/>
              <w:jc w:val="center"/>
              <w:rPr>
                <w:rFonts w:ascii="Tahoma" w:hAnsi="Tahoma" w:cs="Tahoma"/>
                <w:sz w:val="20"/>
                <w:szCs w:val="20"/>
                <w:lang w:eastAsia="en-US"/>
              </w:rPr>
            </w:pPr>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подок</w:t>
            </w:r>
            <w:proofErr w:type="spellEnd"/>
            <w:r w:rsidRPr="007E4F18">
              <w:rPr>
                <w:rFonts w:ascii="Tahoma" w:hAnsi="Tahoma" w:cs="Tahoma"/>
                <w:sz w:val="20"/>
                <w:szCs w:val="20"/>
                <w:highlight w:val="cyan"/>
                <w:lang w:eastAsia="en-US"/>
              </w:rPr>
              <w:t>. доски из ПВХ</w:t>
            </w:r>
          </w:p>
        </w:tc>
      </w:tr>
    </w:tbl>
    <w:p w14:paraId="5EB8BB7D" w14:textId="77777777" w:rsidR="00CF5BBA" w:rsidRDefault="00CF5BBA" w:rsidP="00707FF9">
      <w:pPr>
        <w:jc w:val="both"/>
        <w:rPr>
          <w:rFonts w:ascii="Tahoma" w:hAnsi="Tahoma" w:cs="Tahoma"/>
          <w:sz w:val="20"/>
          <w:szCs w:val="20"/>
        </w:rPr>
      </w:pPr>
    </w:p>
    <w:p w14:paraId="6C6E156B" w14:textId="77777777" w:rsidR="00CF5BBA" w:rsidRDefault="00CF5BBA" w:rsidP="0083773F">
      <w:pPr>
        <w:ind w:firstLine="426"/>
        <w:jc w:val="both"/>
        <w:rPr>
          <w:rFonts w:ascii="Tahoma" w:hAnsi="Tahoma" w:cs="Tahoma"/>
          <w:sz w:val="20"/>
          <w:szCs w:val="20"/>
        </w:rPr>
      </w:pPr>
    </w:p>
    <w:p w14:paraId="0F52A7B0" w14:textId="77777777" w:rsidR="00CF5BBA" w:rsidRPr="007E4F18" w:rsidRDefault="00CF5BBA" w:rsidP="00CF5BBA">
      <w:pPr>
        <w:ind w:firstLine="426"/>
        <w:jc w:val="both"/>
        <w:rPr>
          <w:rFonts w:ascii="Tahoma" w:hAnsi="Tahoma" w:cs="Tahoma"/>
          <w:sz w:val="20"/>
          <w:szCs w:val="20"/>
          <w:highlight w:val="yellow"/>
        </w:rPr>
      </w:pPr>
      <w:r w:rsidRPr="007E4F18">
        <w:rPr>
          <w:rFonts w:ascii="Tahoma" w:hAnsi="Tahoma" w:cs="Tahoma"/>
          <w:sz w:val="20"/>
          <w:szCs w:val="20"/>
          <w:highlight w:val="yellow"/>
        </w:rPr>
        <w:t xml:space="preserve">Объект долевого строительства передается Участнику долевого строительства с частичной отделкой и выполнением следующих видов отделочных работ: </w:t>
      </w:r>
    </w:p>
    <w:p w14:paraId="1D0EFBA8" w14:textId="5FD73E82" w:rsidR="00CF5BBA" w:rsidRPr="007E4F18" w:rsidRDefault="00CF5BBA" w:rsidP="00BB71B8">
      <w:pPr>
        <w:ind w:firstLine="426"/>
        <w:jc w:val="both"/>
        <w:rPr>
          <w:rFonts w:ascii="Tahoma" w:hAnsi="Tahoma" w:cs="Tahoma"/>
          <w:sz w:val="20"/>
          <w:szCs w:val="20"/>
        </w:rPr>
      </w:pPr>
      <w:r w:rsidRPr="007E4F18">
        <w:rPr>
          <w:rFonts w:ascii="Tahoma" w:hAnsi="Tahoma" w:cs="Tahoma"/>
          <w:sz w:val="20"/>
          <w:szCs w:val="20"/>
          <w:highlight w:val="yellow"/>
        </w:rPr>
        <w:t>На стенах жилых комнат обои под покраску, на полу ламинат, в санузлах кафель на полу и стенах, в квартире установлены натяжные потолки, межкомнатные двери согласно проекту, пластиковые окна, радиаторы отопления, входная стальная дверь, установлены приборы учета горячей, холодной воды, электричества, отопления. На кухне или кухонной зоне установлен кухонный гарнитур, раковина и варочная панель. В ванной комнате установлены раковина, унитаз, ванна.</w:t>
      </w:r>
      <w:r w:rsidR="007E4F18" w:rsidRPr="007E4F18">
        <w:rPr>
          <w:rFonts w:ascii="Tahoma" w:hAnsi="Tahoma" w:cs="Tahoma"/>
          <w:sz w:val="20"/>
          <w:szCs w:val="20"/>
        </w:rPr>
        <w:t xml:space="preserve"> </w:t>
      </w:r>
      <w:r w:rsidR="007E4F18" w:rsidRPr="007E4F18">
        <w:rPr>
          <w:rFonts w:ascii="Tahoma" w:hAnsi="Tahoma" w:cs="Tahoma"/>
          <w:sz w:val="20"/>
          <w:szCs w:val="20"/>
          <w:highlight w:val="cyan"/>
        </w:rPr>
        <w:t>УТОЧНИТЬ ПРАВИЛЬНОСТЬ ОПИСАНИЯ ОТДЕЛКИ В ДАННОМ ЖК</w:t>
      </w:r>
    </w:p>
    <w:p w14:paraId="60A9ADD9" w14:textId="4BC343DB"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В процессе выполнения отделочных работ Застройщик оставляет за собой право замены оборудования и материалов, используемых при выполнении работ по внутренней отделке Объекта, на соответствующие указанному варианту/стилю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кв. м площади Объекта. Использование аналогичных материалов не является недостатком, приводящим к ухудшению качества Объекта, либо иным недостатком, делающим Объект непригодным для использования, и не является нарушением условий Договора.</w:t>
      </w:r>
    </w:p>
    <w:p w14:paraId="687F4D2C"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Застройщик вправе по своему усмотрению устанавливать в Объекте дополнительное оборудование либо иным образом изменять уровень отделки Объекта. Установка в Объекте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14:paraId="76C08E09"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14:paraId="5415F58A" w14:textId="79AED25C"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w:t>
      </w:r>
      <w:r w:rsidR="000347CD" w:rsidRPr="000F1F13">
        <w:rPr>
          <w:rFonts w:ascii="Tahoma" w:hAnsi="Tahoma" w:cs="Tahoma"/>
          <w:sz w:val="20"/>
          <w:szCs w:val="20"/>
        </w:rPr>
        <w:t xml:space="preserve"> усадки дома,</w:t>
      </w:r>
      <w:r w:rsidRPr="000F1F13">
        <w:rPr>
          <w:rFonts w:ascii="Tahoma" w:hAnsi="Tahoma" w:cs="Tahoma"/>
          <w:sz w:val="20"/>
          <w:szCs w:val="20"/>
        </w:rPr>
        <w:t xml:space="preserve"> нормального износа Объекта или ее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14:paraId="69799C27"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Гарантийный срок, установленный в настоящем приложении, не распространяется на отделочные работы, выполненные Участником.</w:t>
      </w:r>
    </w:p>
    <w:p w14:paraId="67B523A1" w14:textId="77777777" w:rsidR="005B5E93" w:rsidRDefault="005B5E93" w:rsidP="00237F50">
      <w:pPr>
        <w:jc w:val="center"/>
        <w:rPr>
          <w:rFonts w:ascii="Tahoma" w:hAnsi="Tahoma" w:cs="Tahoma"/>
          <w:b/>
          <w:bCs/>
          <w:sz w:val="20"/>
          <w:szCs w:val="20"/>
        </w:rPr>
      </w:pPr>
    </w:p>
    <w:p w14:paraId="3BA21EF2" w14:textId="77777777" w:rsidR="005B5E93" w:rsidRDefault="005B5E93" w:rsidP="00237F50">
      <w:pPr>
        <w:jc w:val="center"/>
        <w:rPr>
          <w:rFonts w:ascii="Tahoma" w:hAnsi="Tahoma" w:cs="Tahoma"/>
          <w:b/>
          <w:bCs/>
          <w:sz w:val="20"/>
          <w:szCs w:val="20"/>
        </w:rPr>
      </w:pPr>
    </w:p>
    <w:p w14:paraId="27F0351E" w14:textId="77777777" w:rsidR="005B5E93" w:rsidRDefault="005B5E93" w:rsidP="00237F50">
      <w:pPr>
        <w:jc w:val="center"/>
        <w:rPr>
          <w:rFonts w:ascii="Tahoma" w:hAnsi="Tahoma" w:cs="Tahoma"/>
          <w:b/>
          <w:bCs/>
          <w:sz w:val="20"/>
          <w:szCs w:val="20"/>
        </w:rPr>
      </w:pPr>
    </w:p>
    <w:p w14:paraId="405AC3AE" w14:textId="77777777" w:rsidR="005B5E93" w:rsidRDefault="005B5E93" w:rsidP="00237F50">
      <w:pPr>
        <w:jc w:val="center"/>
        <w:rPr>
          <w:rFonts w:ascii="Tahoma" w:hAnsi="Tahoma" w:cs="Tahoma"/>
          <w:b/>
          <w:bCs/>
          <w:sz w:val="20"/>
          <w:szCs w:val="20"/>
        </w:rPr>
      </w:pPr>
    </w:p>
    <w:p w14:paraId="1BB37F1F" w14:textId="453293BE" w:rsidR="00237F50" w:rsidRPr="000F1F13" w:rsidRDefault="0083773F" w:rsidP="00237F50">
      <w:pPr>
        <w:jc w:val="center"/>
        <w:rPr>
          <w:rFonts w:ascii="Tahoma" w:hAnsi="Tahoma" w:cs="Tahoma"/>
          <w:b/>
          <w:bCs/>
          <w:sz w:val="20"/>
          <w:szCs w:val="20"/>
        </w:rPr>
      </w:pPr>
      <w:r w:rsidRPr="000F1F13">
        <w:rPr>
          <w:rFonts w:ascii="Tahoma" w:hAnsi="Tahoma" w:cs="Tahoma"/>
          <w:b/>
          <w:bCs/>
          <w:sz w:val="20"/>
          <w:szCs w:val="20"/>
        </w:rPr>
        <w:t>ПОДПИСИ СТОРОН</w:t>
      </w:r>
      <w:r w:rsidR="00237F50" w:rsidRPr="000F1F13">
        <w:rPr>
          <w:rFonts w:ascii="Tahoma" w:hAnsi="Tahoma" w:cs="Tahoma"/>
          <w:b/>
          <w:bCs/>
          <w:sz w:val="20"/>
          <w:szCs w:val="20"/>
        </w:rPr>
        <w:t>:</w:t>
      </w:r>
    </w:p>
    <w:p w14:paraId="50208806" w14:textId="77777777" w:rsidR="00237F50" w:rsidRPr="000F1F13" w:rsidRDefault="00237F50" w:rsidP="00237F50">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416"/>
        <w:gridCol w:w="5772"/>
      </w:tblGrid>
      <w:tr w:rsidR="00370520" w:rsidRPr="00AD7F22" w14:paraId="638151C9" w14:textId="77777777" w:rsidTr="00370520">
        <w:trPr>
          <w:trHeight w:val="2528"/>
          <w:tblCellSpacing w:w="0" w:type="dxa"/>
          <w:jc w:val="center"/>
        </w:trPr>
        <w:tc>
          <w:tcPr>
            <w:tcW w:w="4416" w:type="dxa"/>
            <w:tcMar>
              <w:top w:w="0" w:type="dxa"/>
              <w:left w:w="108" w:type="dxa"/>
              <w:bottom w:w="0" w:type="dxa"/>
              <w:right w:w="108" w:type="dxa"/>
            </w:tcMar>
          </w:tcPr>
          <w:p w14:paraId="410EEE87" w14:textId="77777777" w:rsidR="00370520" w:rsidRPr="00E53243" w:rsidRDefault="00370520" w:rsidP="00370520">
            <w:pPr>
              <w:rPr>
                <w:rFonts w:ascii="Tahoma" w:hAnsi="Tahoma" w:cs="Tahoma"/>
                <w:b/>
                <w:sz w:val="20"/>
                <w:szCs w:val="20"/>
                <w:lang w:eastAsia="zh-CN"/>
              </w:rPr>
            </w:pPr>
            <w:r w:rsidRPr="00E53243">
              <w:rPr>
                <w:rFonts w:ascii="Tahoma" w:hAnsi="Tahoma" w:cs="Tahoma"/>
                <w:b/>
                <w:sz w:val="20"/>
                <w:szCs w:val="20"/>
                <w:lang w:eastAsia="zh-CN"/>
              </w:rPr>
              <w:t>Застройщик:</w:t>
            </w:r>
          </w:p>
          <w:p w14:paraId="74E18C9A" w14:textId="77777777" w:rsidR="00370520" w:rsidRPr="00E53243" w:rsidRDefault="00370520" w:rsidP="00370520">
            <w:pPr>
              <w:jc w:val="both"/>
              <w:rPr>
                <w:rFonts w:ascii="Tahoma" w:hAnsi="Tahoma" w:cs="Tahoma"/>
                <w:b/>
                <w:bCs/>
                <w:sz w:val="20"/>
                <w:szCs w:val="20"/>
              </w:rPr>
            </w:pPr>
            <w:r w:rsidRPr="00E53243">
              <w:rPr>
                <w:rFonts w:ascii="Tahoma" w:hAnsi="Tahoma" w:cs="Tahoma"/>
                <w:b/>
                <w:bCs/>
                <w:sz w:val="20"/>
                <w:szCs w:val="20"/>
              </w:rPr>
              <w:t>АО «СЗ «Партнер-Строй»</w:t>
            </w:r>
          </w:p>
          <w:p w14:paraId="0BDBEECD"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Адрес: 625048, Тюменская обл., Тюмень г, Холодильная </w:t>
            </w:r>
            <w:proofErr w:type="spellStart"/>
            <w:r w:rsidRPr="00E53243">
              <w:rPr>
                <w:rFonts w:ascii="Tahoma" w:hAnsi="Tahoma" w:cs="Tahoma"/>
                <w:sz w:val="20"/>
                <w:szCs w:val="20"/>
              </w:rPr>
              <w:t>ул</w:t>
            </w:r>
            <w:proofErr w:type="spellEnd"/>
            <w:r w:rsidRPr="00E53243">
              <w:rPr>
                <w:rFonts w:ascii="Tahoma" w:hAnsi="Tahoma" w:cs="Tahoma"/>
                <w:sz w:val="20"/>
                <w:szCs w:val="20"/>
              </w:rPr>
              <w:t>, дом № 114, помещение 53</w:t>
            </w:r>
          </w:p>
          <w:p w14:paraId="0F64F5E2"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ИНН: 7203062823, КПП: 720301001</w:t>
            </w:r>
          </w:p>
          <w:p w14:paraId="2F39968D"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р/счет 40702810267020102554 в ЗАПАДНО-СИБИРСКОЕ ОТДЕЛЕНИЕ№8647 </w:t>
            </w:r>
          </w:p>
          <w:p w14:paraId="4F516295"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ПАО СБЕРБАНК г. Тюмень </w:t>
            </w:r>
          </w:p>
          <w:p w14:paraId="003FD349"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БИК 047102651 к/счет 30101810800000000651 </w:t>
            </w:r>
          </w:p>
          <w:p w14:paraId="2B99533D" w14:textId="615C8832" w:rsidR="00370520" w:rsidRDefault="00370520" w:rsidP="00370520">
            <w:pPr>
              <w:jc w:val="both"/>
              <w:rPr>
                <w:rFonts w:ascii="Tahoma" w:hAnsi="Tahoma" w:cs="Tahoma"/>
                <w:sz w:val="20"/>
                <w:szCs w:val="20"/>
              </w:rPr>
            </w:pPr>
            <w:r w:rsidRPr="00E53243">
              <w:rPr>
                <w:rFonts w:ascii="Tahoma" w:hAnsi="Tahoma" w:cs="Tahoma"/>
                <w:sz w:val="20"/>
                <w:szCs w:val="20"/>
              </w:rPr>
              <w:t>Адрес для направления корреспонденции:</w:t>
            </w:r>
          </w:p>
          <w:p w14:paraId="35E1C5B3" w14:textId="596223F9" w:rsidR="00A34037" w:rsidRPr="00E53243" w:rsidRDefault="00A34037" w:rsidP="00370520">
            <w:pPr>
              <w:jc w:val="both"/>
              <w:rPr>
                <w:rFonts w:ascii="Tahoma" w:hAnsi="Tahoma" w:cs="Tahoma"/>
                <w:sz w:val="20"/>
                <w:szCs w:val="20"/>
              </w:rPr>
            </w:pPr>
            <w:r w:rsidRPr="00A34037">
              <w:rPr>
                <w:rFonts w:ascii="Tahoma" w:hAnsi="Tahoma" w:cs="Tahoma"/>
                <w:sz w:val="20"/>
                <w:szCs w:val="20"/>
                <w:highlight w:val="yellow"/>
              </w:rPr>
              <w:t>ps@partner72.ru</w:t>
            </w:r>
            <w:r>
              <w:rPr>
                <w:rFonts w:ascii="Tahoma" w:hAnsi="Tahoma" w:cs="Tahoma"/>
                <w:sz w:val="20"/>
                <w:szCs w:val="20"/>
              </w:rPr>
              <w:t>.</w:t>
            </w:r>
          </w:p>
          <w:p w14:paraId="1AD88DB9" w14:textId="195428CA" w:rsidR="00370520" w:rsidRPr="00370520" w:rsidRDefault="00370520" w:rsidP="00370520">
            <w:pPr>
              <w:jc w:val="both"/>
              <w:rPr>
                <w:rFonts w:ascii="Tahoma" w:hAnsi="Tahoma" w:cs="Tahoma"/>
                <w:sz w:val="20"/>
                <w:szCs w:val="20"/>
              </w:rPr>
            </w:pPr>
            <w:r w:rsidRPr="00E53243">
              <w:rPr>
                <w:rFonts w:ascii="Tahoma" w:hAnsi="Tahoma" w:cs="Tahoma"/>
                <w:sz w:val="20"/>
                <w:szCs w:val="20"/>
              </w:rPr>
              <w:t xml:space="preserve"> </w:t>
            </w:r>
          </w:p>
          <w:p w14:paraId="0DDC0997" w14:textId="00C1A2FD" w:rsidR="00370520" w:rsidRPr="00AD7F22" w:rsidRDefault="00370520" w:rsidP="00370520">
            <w:pPr>
              <w:rPr>
                <w:rFonts w:ascii="Tahoma" w:hAnsi="Tahoma" w:cs="Tahoma"/>
                <w:lang w:eastAsia="zh-CN"/>
              </w:rPr>
            </w:pPr>
            <w:r w:rsidRPr="00E53243">
              <w:rPr>
                <w:rFonts w:ascii="Tahoma" w:hAnsi="Tahoma" w:cs="Tahoma"/>
                <w:b/>
                <w:color w:val="000000"/>
                <w:sz w:val="20"/>
                <w:szCs w:val="20"/>
              </w:rPr>
              <w:t>___________</w:t>
            </w:r>
            <w:r>
              <w:rPr>
                <w:rFonts w:ascii="Tahoma" w:hAnsi="Tahoma" w:cs="Tahoma"/>
                <w:b/>
                <w:color w:val="000000"/>
                <w:sz w:val="20"/>
                <w:szCs w:val="20"/>
              </w:rPr>
              <w:t>_______</w:t>
            </w:r>
            <w:r w:rsidRPr="00E53243">
              <w:rPr>
                <w:rFonts w:ascii="Tahoma" w:hAnsi="Tahoma" w:cs="Tahoma"/>
                <w:b/>
                <w:color w:val="000000"/>
                <w:sz w:val="20"/>
                <w:szCs w:val="20"/>
              </w:rPr>
              <w:t>_/</w:t>
            </w:r>
            <w:r>
              <w:rPr>
                <w:rFonts w:ascii="Tahoma" w:hAnsi="Tahoma" w:cs="Tahoma"/>
                <w:b/>
                <w:color w:val="000000"/>
                <w:sz w:val="20"/>
                <w:szCs w:val="20"/>
              </w:rPr>
              <w:t>__</w:t>
            </w:r>
            <w:r w:rsidRPr="00E53243">
              <w:rPr>
                <w:rFonts w:ascii="Tahoma" w:hAnsi="Tahoma" w:cs="Tahoma"/>
                <w:b/>
                <w:color w:val="000000"/>
                <w:sz w:val="20"/>
                <w:szCs w:val="20"/>
              </w:rPr>
              <w:t>__________/</w:t>
            </w:r>
          </w:p>
        </w:tc>
        <w:tc>
          <w:tcPr>
            <w:tcW w:w="5772" w:type="dxa"/>
            <w:tcMar>
              <w:top w:w="0" w:type="dxa"/>
              <w:left w:w="108" w:type="dxa"/>
              <w:bottom w:w="0" w:type="dxa"/>
              <w:right w:w="108" w:type="dxa"/>
            </w:tcMar>
          </w:tcPr>
          <w:p w14:paraId="6BDBF236" w14:textId="77777777" w:rsidR="00370520" w:rsidRPr="00E53243" w:rsidRDefault="00370520" w:rsidP="00370520">
            <w:pPr>
              <w:rPr>
                <w:rFonts w:ascii="Tahoma" w:hAnsi="Tahoma" w:cs="Tahoma"/>
                <w:b/>
                <w:sz w:val="20"/>
                <w:szCs w:val="20"/>
                <w:lang w:eastAsia="zh-CN"/>
              </w:rPr>
            </w:pPr>
            <w:r w:rsidRPr="00E53243">
              <w:rPr>
                <w:rFonts w:ascii="Tahoma" w:hAnsi="Tahoma" w:cs="Tahoma"/>
                <w:b/>
                <w:sz w:val="20"/>
                <w:szCs w:val="20"/>
                <w:lang w:eastAsia="zh-CN"/>
              </w:rPr>
              <w:t>Участник:</w:t>
            </w:r>
          </w:p>
          <w:p w14:paraId="6FE7F438" w14:textId="77777777" w:rsidR="00370520" w:rsidRPr="00E53243" w:rsidRDefault="00370520" w:rsidP="00370520">
            <w:pPr>
              <w:rPr>
                <w:rFonts w:ascii="Tahoma" w:hAnsi="Tahoma" w:cs="Tahoma"/>
                <w:bCs/>
                <w:sz w:val="20"/>
                <w:szCs w:val="20"/>
                <w:lang w:eastAsia="zh-CN"/>
              </w:rPr>
            </w:pPr>
            <w:r w:rsidRPr="00E53243">
              <w:rPr>
                <w:rFonts w:ascii="Tahoma" w:hAnsi="Tahoma" w:cs="Tahoma"/>
                <w:b/>
                <w:sz w:val="20"/>
                <w:szCs w:val="20"/>
              </w:rPr>
              <w:t xml:space="preserve">Гражданин РФ: </w:t>
            </w:r>
            <w:r w:rsidRPr="00E5324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090EE79" w14:textId="77777777" w:rsidR="00370520" w:rsidRPr="00E53243" w:rsidRDefault="00370520" w:rsidP="00370520">
            <w:pPr>
              <w:rPr>
                <w:rFonts w:ascii="Tahoma" w:hAnsi="Tahoma" w:cs="Tahoma"/>
                <w:sz w:val="20"/>
                <w:szCs w:val="20"/>
                <w:lang w:eastAsia="zh-CN"/>
              </w:rPr>
            </w:pPr>
            <w:r w:rsidRPr="00E53243">
              <w:rPr>
                <w:rFonts w:ascii="Tahoma" w:hAnsi="Tahoma" w:cs="Tahoma"/>
                <w:sz w:val="20"/>
                <w:szCs w:val="20"/>
                <w:lang w:eastAsia="zh-CN"/>
              </w:rPr>
              <w:t xml:space="preserve">адрес эл. </w:t>
            </w:r>
            <w:r w:rsidRPr="00370520">
              <w:rPr>
                <w:rFonts w:ascii="Tahoma" w:hAnsi="Tahoma" w:cs="Tahoma"/>
                <w:sz w:val="20"/>
                <w:szCs w:val="20"/>
                <w:lang w:eastAsia="zh-CN"/>
              </w:rPr>
              <w:t>почты для направления корреспонденции</w:t>
            </w:r>
            <w:r w:rsidRPr="00A34037">
              <w:rPr>
                <w:rFonts w:ascii="Tahoma" w:hAnsi="Tahoma" w:cs="Tahoma"/>
                <w:sz w:val="20"/>
                <w:szCs w:val="20"/>
                <w:highlight w:val="magenta"/>
                <w:lang w:eastAsia="zh-CN"/>
              </w:rPr>
              <w:t>:</w:t>
            </w:r>
            <w:r w:rsidRPr="00A34037">
              <w:rPr>
                <w:rFonts w:ascii="Tahoma" w:hAnsi="Tahoma" w:cs="Tahoma"/>
                <w:sz w:val="20"/>
                <w:szCs w:val="20"/>
                <w:highlight w:val="magenta"/>
              </w:rPr>
              <w:t xml:space="preserve"> [●]</w:t>
            </w:r>
          </w:p>
          <w:p w14:paraId="4319619D" w14:textId="77777777" w:rsidR="00370520" w:rsidRPr="00E53243" w:rsidRDefault="00370520" w:rsidP="00370520">
            <w:pPr>
              <w:rPr>
                <w:rFonts w:ascii="Tahoma" w:hAnsi="Tahoma" w:cs="Tahoma"/>
                <w:bCs/>
                <w:sz w:val="20"/>
                <w:szCs w:val="20"/>
                <w:lang w:eastAsia="zh-CN"/>
              </w:rPr>
            </w:pPr>
          </w:p>
          <w:p w14:paraId="3FC28CB7" w14:textId="77777777" w:rsidR="00370520" w:rsidRPr="00E53243" w:rsidRDefault="00370520" w:rsidP="00370520">
            <w:pPr>
              <w:rPr>
                <w:rFonts w:ascii="Tahoma" w:hAnsi="Tahoma" w:cs="Tahoma"/>
                <w:bCs/>
                <w:sz w:val="20"/>
                <w:szCs w:val="20"/>
                <w:lang w:eastAsia="zh-CN"/>
              </w:rPr>
            </w:pPr>
          </w:p>
          <w:p w14:paraId="1E314719" w14:textId="259D29AA" w:rsidR="00370520" w:rsidRPr="00AD7F22" w:rsidRDefault="00370520" w:rsidP="00370520">
            <w:pPr>
              <w:rPr>
                <w:rFonts w:ascii="Tahoma" w:hAnsi="Tahoma" w:cs="Tahoma"/>
                <w:bCs/>
                <w:lang w:eastAsia="zh-CN"/>
              </w:rPr>
            </w:pPr>
            <w:r w:rsidRPr="00E53243">
              <w:rPr>
                <w:rFonts w:ascii="Tahoma" w:hAnsi="Tahoma" w:cs="Tahoma"/>
                <w:sz w:val="20"/>
                <w:szCs w:val="20"/>
                <w:lang w:eastAsia="zh-CN"/>
              </w:rPr>
              <w:t>_____________________/_______________/</w:t>
            </w:r>
          </w:p>
        </w:tc>
      </w:tr>
    </w:tbl>
    <w:p w14:paraId="3E184522" w14:textId="1D0AC8CB" w:rsidR="00786CAB" w:rsidRPr="000F1F13" w:rsidRDefault="002344B4" w:rsidP="00061286">
      <w:pPr>
        <w:jc w:val="right"/>
        <w:rPr>
          <w:rFonts w:ascii="Tahoma" w:hAnsi="Tahoma" w:cs="Tahoma"/>
          <w:spacing w:val="20"/>
          <w:sz w:val="20"/>
          <w:szCs w:val="20"/>
        </w:rPr>
      </w:pPr>
      <w:r w:rsidRPr="000F1F13">
        <w:rPr>
          <w:rFonts w:ascii="Tahoma" w:hAnsi="Tahoma" w:cs="Tahoma"/>
          <w:spacing w:val="20"/>
          <w:sz w:val="20"/>
          <w:szCs w:val="20"/>
        </w:rPr>
        <w:br w:type="page"/>
      </w:r>
    </w:p>
    <w:p w14:paraId="425104A2" w14:textId="77777777" w:rsidR="008462AE" w:rsidRDefault="008462AE" w:rsidP="008462AE">
      <w:pPr>
        <w:pStyle w:val="1"/>
        <w:spacing w:after="0"/>
        <w:ind w:right="-93"/>
        <w:jc w:val="right"/>
        <w:rPr>
          <w:rFonts w:ascii="Tahoma" w:hAnsi="Tahoma" w:cs="Tahoma"/>
          <w:spacing w:val="20"/>
          <w:sz w:val="20"/>
          <w:szCs w:val="20"/>
        </w:rPr>
      </w:pPr>
    </w:p>
    <w:p w14:paraId="4420F5EE" w14:textId="388430CD" w:rsidR="008D43F9" w:rsidRPr="000F1F13" w:rsidRDefault="008D43F9" w:rsidP="008462AE">
      <w:pPr>
        <w:pStyle w:val="1"/>
        <w:spacing w:after="0"/>
        <w:ind w:right="-93"/>
        <w:jc w:val="right"/>
        <w:rPr>
          <w:rFonts w:ascii="Tahoma" w:hAnsi="Tahoma" w:cs="Tahoma"/>
          <w:spacing w:val="20"/>
          <w:sz w:val="20"/>
          <w:szCs w:val="20"/>
        </w:rPr>
      </w:pPr>
      <w:r w:rsidRPr="000F1F13">
        <w:rPr>
          <w:rFonts w:ascii="Tahoma" w:hAnsi="Tahoma" w:cs="Tahoma"/>
          <w:spacing w:val="20"/>
          <w:sz w:val="20"/>
          <w:szCs w:val="20"/>
        </w:rPr>
        <w:t>ПРИЛОЖЕНИЕ № 2</w:t>
      </w:r>
    </w:p>
    <w:p w14:paraId="3F87775D" w14:textId="77777777"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 xml:space="preserve">к Договору № </w:t>
      </w:r>
      <w:r w:rsidR="002411A9" w:rsidRPr="00D566B3">
        <w:rPr>
          <w:rFonts w:ascii="Tahoma" w:hAnsi="Tahoma" w:cs="Tahoma"/>
          <w:sz w:val="20"/>
          <w:szCs w:val="20"/>
          <w:highlight w:val="magenta"/>
        </w:rPr>
        <w:t>[●]</w:t>
      </w:r>
    </w:p>
    <w:p w14:paraId="4AFB04B3" w14:textId="77777777"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1AF01FAC" w14:textId="6AE7BCDD"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от «</w:t>
      </w:r>
      <w:r w:rsidR="00A34037">
        <w:rPr>
          <w:rFonts w:ascii="Tahoma" w:hAnsi="Tahoma" w:cs="Tahoma"/>
          <w:sz w:val="20"/>
          <w:szCs w:val="20"/>
        </w:rPr>
        <w:t>_</w:t>
      </w:r>
      <w:proofErr w:type="gramStart"/>
      <w:r w:rsidR="00A34037">
        <w:rPr>
          <w:rFonts w:ascii="Tahoma" w:hAnsi="Tahoma" w:cs="Tahoma"/>
          <w:sz w:val="20"/>
          <w:szCs w:val="20"/>
        </w:rPr>
        <w:t>_</w:t>
      </w:r>
      <w:r w:rsidRPr="000F1F13">
        <w:rPr>
          <w:rFonts w:ascii="Tahoma" w:hAnsi="Tahoma" w:cs="Tahoma"/>
          <w:sz w:val="20"/>
          <w:szCs w:val="20"/>
        </w:rPr>
        <w:t>»</w:t>
      </w:r>
      <w:r w:rsidR="00D566B3">
        <w:rPr>
          <w:rFonts w:ascii="Tahoma" w:hAnsi="Tahoma" w:cs="Tahoma"/>
          <w:sz w:val="20"/>
          <w:szCs w:val="20"/>
        </w:rPr>
        <w:t>_</w:t>
      </w:r>
      <w:proofErr w:type="gramEnd"/>
      <w:r w:rsidR="00D566B3">
        <w:rPr>
          <w:rFonts w:ascii="Tahoma" w:hAnsi="Tahoma" w:cs="Tahoma"/>
          <w:sz w:val="20"/>
          <w:szCs w:val="20"/>
        </w:rPr>
        <w:t>___________</w:t>
      </w:r>
      <w:r w:rsidRPr="000F1F13">
        <w:rPr>
          <w:rFonts w:ascii="Tahoma" w:hAnsi="Tahoma" w:cs="Tahoma"/>
          <w:sz w:val="20"/>
          <w:szCs w:val="20"/>
        </w:rPr>
        <w:t>20</w:t>
      </w:r>
      <w:r w:rsidR="00D566B3">
        <w:rPr>
          <w:rFonts w:ascii="Tahoma" w:hAnsi="Tahoma" w:cs="Tahoma"/>
          <w:sz w:val="20"/>
          <w:szCs w:val="20"/>
        </w:rPr>
        <w:t>24</w:t>
      </w:r>
      <w:r w:rsidRPr="000F1F13">
        <w:rPr>
          <w:rFonts w:ascii="Tahoma" w:hAnsi="Tahoma" w:cs="Tahoma"/>
          <w:sz w:val="20"/>
          <w:szCs w:val="20"/>
        </w:rPr>
        <w:t xml:space="preserve"> г.</w:t>
      </w:r>
    </w:p>
    <w:p w14:paraId="08FBB865" w14:textId="77777777" w:rsidR="008D43F9" w:rsidRPr="000F1F13" w:rsidRDefault="008D43F9" w:rsidP="00061286">
      <w:pPr>
        <w:jc w:val="right"/>
        <w:rPr>
          <w:rFonts w:ascii="Tahoma" w:hAnsi="Tahoma" w:cs="Tahoma"/>
          <w:b/>
          <w:bCs/>
          <w:i/>
          <w:iCs/>
          <w:color w:val="1F497D"/>
          <w:sz w:val="20"/>
          <w:szCs w:val="20"/>
        </w:rPr>
      </w:pPr>
    </w:p>
    <w:p w14:paraId="3BDDA2EE" w14:textId="77777777" w:rsidR="008D43F9" w:rsidRPr="000F1F13" w:rsidRDefault="00E77D61" w:rsidP="00061286">
      <w:pPr>
        <w:jc w:val="center"/>
        <w:rPr>
          <w:rFonts w:ascii="Tahoma" w:hAnsi="Tahoma" w:cs="Tahoma"/>
          <w:b/>
          <w:bCs/>
          <w:spacing w:val="20"/>
          <w:sz w:val="20"/>
          <w:szCs w:val="20"/>
        </w:rPr>
      </w:pPr>
      <w:bookmarkStart w:id="22" w:name="_Hlk485992258"/>
      <w:r w:rsidRPr="000F1F13">
        <w:rPr>
          <w:rFonts w:ascii="Tahoma" w:hAnsi="Tahoma" w:cs="Tahoma"/>
          <w:b/>
          <w:bCs/>
          <w:spacing w:val="20"/>
          <w:sz w:val="20"/>
          <w:szCs w:val="20"/>
        </w:rPr>
        <w:t>П</w:t>
      </w:r>
      <w:r w:rsidR="008D43F9" w:rsidRPr="000F1F13">
        <w:rPr>
          <w:rFonts w:ascii="Tahoma" w:hAnsi="Tahoma" w:cs="Tahoma"/>
          <w:b/>
          <w:bCs/>
          <w:spacing w:val="20"/>
          <w:sz w:val="20"/>
          <w:szCs w:val="20"/>
        </w:rPr>
        <w:t>лан</w:t>
      </w:r>
      <w:r w:rsidRPr="000F1F13">
        <w:rPr>
          <w:rFonts w:ascii="Tahoma" w:hAnsi="Tahoma" w:cs="Tahoma"/>
          <w:b/>
          <w:bCs/>
          <w:spacing w:val="20"/>
          <w:sz w:val="20"/>
          <w:szCs w:val="20"/>
        </w:rPr>
        <w:t xml:space="preserve"> Объекта</w:t>
      </w:r>
    </w:p>
    <w:p w14:paraId="40C04CB1" w14:textId="0521A4B6" w:rsidR="008D43F9" w:rsidRPr="000F1F13" w:rsidRDefault="0083773F" w:rsidP="00061286">
      <w:pPr>
        <w:ind w:hanging="1134"/>
        <w:jc w:val="center"/>
        <w:rPr>
          <w:rFonts w:ascii="Tahoma" w:hAnsi="Tahoma" w:cs="Tahoma"/>
          <w:b/>
          <w:bCs/>
          <w:spacing w:val="20"/>
          <w:sz w:val="20"/>
          <w:szCs w:val="20"/>
        </w:rPr>
      </w:pPr>
      <w:r w:rsidRPr="000F1F13">
        <w:rPr>
          <w:rFonts w:ascii="Tahoma" w:hAnsi="Tahoma" w:cs="Tahoma"/>
          <w:b/>
          <w:bCs/>
          <w:sz w:val="20"/>
          <w:szCs w:val="20"/>
        </w:rPr>
        <w:t xml:space="preserve">Многоквартирный дом </w:t>
      </w:r>
      <w:r w:rsidR="009B59F9" w:rsidRPr="00D566B3">
        <w:rPr>
          <w:rFonts w:ascii="Tahoma" w:hAnsi="Tahoma" w:cs="Tahoma"/>
          <w:b/>
          <w:bCs/>
          <w:sz w:val="20"/>
          <w:szCs w:val="20"/>
          <w:highlight w:val="cyan"/>
        </w:rPr>
        <w:t>(</w:t>
      </w:r>
      <w:r w:rsidRPr="00D566B3">
        <w:rPr>
          <w:rFonts w:ascii="Tahoma" w:hAnsi="Tahoma" w:cs="Tahoma"/>
          <w:b/>
          <w:bCs/>
          <w:sz w:val="20"/>
          <w:szCs w:val="20"/>
          <w:highlight w:val="cyan"/>
        </w:rPr>
        <w:t xml:space="preserve">корпус </w:t>
      </w:r>
      <w:r w:rsidR="00CF3564" w:rsidRPr="00D566B3">
        <w:rPr>
          <w:rFonts w:ascii="Tahoma" w:hAnsi="Tahoma" w:cs="Tahoma"/>
          <w:sz w:val="20"/>
          <w:szCs w:val="20"/>
          <w:highlight w:val="cyan"/>
        </w:rPr>
        <w:t>[●]</w:t>
      </w:r>
      <w:r w:rsidR="009B59F9" w:rsidRPr="000F1F13">
        <w:rPr>
          <w:rFonts w:ascii="Tahoma" w:hAnsi="Tahoma" w:cs="Tahoma"/>
          <w:b/>
          <w:bCs/>
          <w:sz w:val="20"/>
          <w:szCs w:val="20"/>
        </w:rPr>
        <w:t>)</w:t>
      </w:r>
      <w:r w:rsidRPr="000F1F13">
        <w:rPr>
          <w:rFonts w:ascii="Tahoma" w:hAnsi="Tahoma" w:cs="Tahoma"/>
          <w:b/>
          <w:bCs/>
          <w:sz w:val="20"/>
          <w:szCs w:val="20"/>
        </w:rPr>
        <w:t xml:space="preserve">, план </w:t>
      </w:r>
      <w:r w:rsidRPr="00D566B3">
        <w:rPr>
          <w:rFonts w:ascii="Tahoma" w:hAnsi="Tahoma" w:cs="Tahoma"/>
          <w:sz w:val="20"/>
          <w:szCs w:val="20"/>
          <w:highlight w:val="magenta"/>
        </w:rPr>
        <w:t>[●]</w:t>
      </w:r>
      <w:r w:rsidRPr="000F1F13">
        <w:rPr>
          <w:rFonts w:ascii="Tahoma" w:hAnsi="Tahoma" w:cs="Tahoma"/>
          <w:b/>
          <w:bCs/>
          <w:sz w:val="20"/>
          <w:szCs w:val="20"/>
        </w:rPr>
        <w:t xml:space="preserve"> этажа </w:t>
      </w:r>
    </w:p>
    <w:p w14:paraId="2C4B000A" w14:textId="77777777" w:rsidR="007324F1" w:rsidRPr="000F1F13" w:rsidRDefault="007324F1" w:rsidP="00061286">
      <w:pPr>
        <w:ind w:hanging="1134"/>
        <w:jc w:val="center"/>
        <w:rPr>
          <w:rFonts w:ascii="Tahoma" w:hAnsi="Tahoma" w:cs="Tahoma"/>
          <w:b/>
          <w:bCs/>
          <w:spacing w:val="20"/>
          <w:sz w:val="20"/>
          <w:szCs w:val="20"/>
        </w:rPr>
      </w:pPr>
    </w:p>
    <w:p w14:paraId="544D3C06" w14:textId="77777777" w:rsidR="007324F1" w:rsidRPr="000F1F13" w:rsidRDefault="007324F1" w:rsidP="00061286">
      <w:pPr>
        <w:ind w:hanging="1134"/>
        <w:jc w:val="center"/>
        <w:rPr>
          <w:rFonts w:ascii="Tahoma" w:hAnsi="Tahoma" w:cs="Tahoma"/>
          <w:b/>
          <w:bCs/>
          <w:spacing w:val="20"/>
          <w:sz w:val="20"/>
          <w:szCs w:val="20"/>
        </w:rPr>
      </w:pPr>
    </w:p>
    <w:p w14:paraId="32049B75" w14:textId="77777777" w:rsidR="007324F1" w:rsidRPr="000F1F13" w:rsidRDefault="007324F1" w:rsidP="00061286">
      <w:pPr>
        <w:ind w:hanging="1134"/>
        <w:jc w:val="center"/>
        <w:rPr>
          <w:rFonts w:ascii="Tahoma" w:hAnsi="Tahoma" w:cs="Tahoma"/>
          <w:b/>
          <w:bCs/>
          <w:spacing w:val="20"/>
          <w:sz w:val="20"/>
          <w:szCs w:val="20"/>
        </w:rPr>
      </w:pPr>
    </w:p>
    <w:p w14:paraId="75CC92D8" w14:textId="0923B453" w:rsidR="007324F1" w:rsidRPr="000F1F13" w:rsidRDefault="007324F1" w:rsidP="00061286">
      <w:pPr>
        <w:ind w:hanging="1134"/>
        <w:jc w:val="center"/>
        <w:rPr>
          <w:rFonts w:ascii="Tahoma" w:hAnsi="Tahoma" w:cs="Tahoma"/>
          <w:b/>
          <w:bCs/>
          <w:spacing w:val="20"/>
          <w:sz w:val="20"/>
          <w:szCs w:val="20"/>
        </w:rPr>
      </w:pPr>
    </w:p>
    <w:p w14:paraId="39C98708" w14:textId="034DFE33" w:rsidR="00813F15" w:rsidRPr="000F1F13" w:rsidRDefault="00813F15" w:rsidP="00061286">
      <w:pPr>
        <w:ind w:hanging="1134"/>
        <w:jc w:val="center"/>
        <w:rPr>
          <w:rFonts w:ascii="Tahoma" w:hAnsi="Tahoma" w:cs="Tahoma"/>
          <w:b/>
          <w:bCs/>
          <w:spacing w:val="20"/>
          <w:sz w:val="20"/>
          <w:szCs w:val="20"/>
        </w:rPr>
      </w:pPr>
    </w:p>
    <w:p w14:paraId="621D9828" w14:textId="24632820" w:rsidR="00813F15" w:rsidRPr="000F1F13" w:rsidRDefault="00813F15" w:rsidP="00061286">
      <w:pPr>
        <w:ind w:hanging="1134"/>
        <w:jc w:val="center"/>
        <w:rPr>
          <w:rFonts w:ascii="Tahoma" w:hAnsi="Tahoma" w:cs="Tahoma"/>
          <w:b/>
          <w:bCs/>
          <w:spacing w:val="20"/>
          <w:sz w:val="20"/>
          <w:szCs w:val="20"/>
        </w:rPr>
      </w:pPr>
    </w:p>
    <w:p w14:paraId="0B072C32" w14:textId="2D37221A" w:rsidR="00813F15" w:rsidRPr="000F1F13" w:rsidRDefault="00813F15" w:rsidP="00061286">
      <w:pPr>
        <w:ind w:hanging="1134"/>
        <w:jc w:val="center"/>
        <w:rPr>
          <w:rFonts w:ascii="Tahoma" w:hAnsi="Tahoma" w:cs="Tahoma"/>
          <w:b/>
          <w:bCs/>
          <w:spacing w:val="20"/>
          <w:sz w:val="20"/>
          <w:szCs w:val="20"/>
        </w:rPr>
      </w:pPr>
    </w:p>
    <w:p w14:paraId="3724122B" w14:textId="7DD9C379" w:rsidR="00813F15" w:rsidRPr="000F1F13" w:rsidRDefault="00813F15" w:rsidP="00061286">
      <w:pPr>
        <w:ind w:hanging="1134"/>
        <w:jc w:val="center"/>
        <w:rPr>
          <w:rFonts w:ascii="Tahoma" w:hAnsi="Tahoma" w:cs="Tahoma"/>
          <w:b/>
          <w:bCs/>
          <w:spacing w:val="20"/>
          <w:sz w:val="20"/>
          <w:szCs w:val="20"/>
        </w:rPr>
      </w:pPr>
    </w:p>
    <w:p w14:paraId="262D0094" w14:textId="277BFEEA" w:rsidR="00813F15" w:rsidRPr="000F1F13" w:rsidRDefault="00813F15" w:rsidP="00061286">
      <w:pPr>
        <w:ind w:hanging="1134"/>
        <w:jc w:val="center"/>
        <w:rPr>
          <w:rFonts w:ascii="Tahoma" w:hAnsi="Tahoma" w:cs="Tahoma"/>
          <w:b/>
          <w:bCs/>
          <w:spacing w:val="20"/>
          <w:sz w:val="20"/>
          <w:szCs w:val="20"/>
        </w:rPr>
      </w:pPr>
    </w:p>
    <w:p w14:paraId="5AEF25FB" w14:textId="2390F942" w:rsidR="00813F15" w:rsidRPr="000F1F13" w:rsidRDefault="00813F15" w:rsidP="00061286">
      <w:pPr>
        <w:ind w:hanging="1134"/>
        <w:jc w:val="center"/>
        <w:rPr>
          <w:rFonts w:ascii="Tahoma" w:hAnsi="Tahoma" w:cs="Tahoma"/>
          <w:b/>
          <w:bCs/>
          <w:spacing w:val="20"/>
          <w:sz w:val="20"/>
          <w:szCs w:val="20"/>
        </w:rPr>
      </w:pPr>
    </w:p>
    <w:p w14:paraId="0BB7221C" w14:textId="0BA44A71" w:rsidR="00813F15" w:rsidRPr="000F1F13" w:rsidRDefault="00813F15" w:rsidP="00061286">
      <w:pPr>
        <w:ind w:hanging="1134"/>
        <w:jc w:val="center"/>
        <w:rPr>
          <w:rFonts w:ascii="Tahoma" w:hAnsi="Tahoma" w:cs="Tahoma"/>
          <w:b/>
          <w:bCs/>
          <w:spacing w:val="20"/>
          <w:sz w:val="20"/>
          <w:szCs w:val="20"/>
        </w:rPr>
      </w:pPr>
    </w:p>
    <w:p w14:paraId="38C8825B" w14:textId="7F3DA476" w:rsidR="00813F15" w:rsidRPr="000F1F13" w:rsidRDefault="00813F15" w:rsidP="00061286">
      <w:pPr>
        <w:ind w:hanging="1134"/>
        <w:jc w:val="center"/>
        <w:rPr>
          <w:rFonts w:ascii="Tahoma" w:hAnsi="Tahoma" w:cs="Tahoma"/>
          <w:b/>
          <w:bCs/>
          <w:spacing w:val="20"/>
          <w:sz w:val="20"/>
          <w:szCs w:val="20"/>
        </w:rPr>
      </w:pPr>
    </w:p>
    <w:p w14:paraId="7ADB470A" w14:textId="4941345B" w:rsidR="00813F15" w:rsidRPr="000F1F13" w:rsidRDefault="00813F15" w:rsidP="00061286">
      <w:pPr>
        <w:ind w:hanging="1134"/>
        <w:jc w:val="center"/>
        <w:rPr>
          <w:rFonts w:ascii="Tahoma" w:hAnsi="Tahoma" w:cs="Tahoma"/>
          <w:b/>
          <w:bCs/>
          <w:spacing w:val="20"/>
          <w:sz w:val="20"/>
          <w:szCs w:val="20"/>
        </w:rPr>
      </w:pPr>
    </w:p>
    <w:p w14:paraId="65826C49" w14:textId="77777777" w:rsidR="00813F15" w:rsidRPr="000F1F13" w:rsidRDefault="00813F15" w:rsidP="00061286">
      <w:pPr>
        <w:ind w:hanging="1134"/>
        <w:jc w:val="center"/>
        <w:rPr>
          <w:rFonts w:ascii="Tahoma" w:hAnsi="Tahoma" w:cs="Tahoma"/>
          <w:b/>
          <w:bCs/>
          <w:spacing w:val="20"/>
          <w:sz w:val="20"/>
          <w:szCs w:val="20"/>
        </w:rPr>
      </w:pPr>
    </w:p>
    <w:p w14:paraId="442A6347" w14:textId="77777777" w:rsidR="007324F1" w:rsidRPr="000F1F13" w:rsidRDefault="007324F1" w:rsidP="00061286">
      <w:pPr>
        <w:ind w:hanging="1134"/>
        <w:jc w:val="center"/>
        <w:rPr>
          <w:rFonts w:ascii="Tahoma" w:hAnsi="Tahoma" w:cs="Tahoma"/>
          <w:b/>
          <w:bCs/>
          <w:spacing w:val="20"/>
          <w:sz w:val="20"/>
          <w:szCs w:val="20"/>
        </w:rPr>
      </w:pPr>
    </w:p>
    <w:p w14:paraId="292F698B" w14:textId="77777777" w:rsidR="007324F1" w:rsidRPr="000F1F13" w:rsidRDefault="007324F1" w:rsidP="00061286">
      <w:pPr>
        <w:ind w:hanging="1134"/>
        <w:jc w:val="center"/>
        <w:rPr>
          <w:rFonts w:ascii="Tahoma" w:hAnsi="Tahoma" w:cs="Tahoma"/>
          <w:b/>
          <w:bCs/>
          <w:spacing w:val="20"/>
          <w:sz w:val="20"/>
          <w:szCs w:val="20"/>
        </w:rPr>
      </w:pPr>
    </w:p>
    <w:p w14:paraId="1AF0CFAB" w14:textId="77777777" w:rsidR="007324F1" w:rsidRPr="000F1F13" w:rsidRDefault="007324F1" w:rsidP="00061286">
      <w:pPr>
        <w:ind w:hanging="1134"/>
        <w:jc w:val="center"/>
        <w:rPr>
          <w:rFonts w:ascii="Tahoma" w:hAnsi="Tahoma" w:cs="Tahoma"/>
          <w:b/>
          <w:bCs/>
          <w:spacing w:val="20"/>
          <w:sz w:val="20"/>
          <w:szCs w:val="20"/>
        </w:rPr>
      </w:pPr>
    </w:p>
    <w:p w14:paraId="235B8241" w14:textId="77777777" w:rsidR="007324F1" w:rsidRPr="000F1F13" w:rsidRDefault="007324F1" w:rsidP="00061286">
      <w:pPr>
        <w:ind w:hanging="1134"/>
        <w:jc w:val="center"/>
        <w:rPr>
          <w:rFonts w:ascii="Tahoma" w:hAnsi="Tahoma" w:cs="Tahoma"/>
          <w:b/>
          <w:bCs/>
          <w:spacing w:val="20"/>
          <w:sz w:val="20"/>
          <w:szCs w:val="20"/>
        </w:rPr>
      </w:pPr>
    </w:p>
    <w:p w14:paraId="08A0B4C2" w14:textId="1F8BCAA7" w:rsidR="008D43F9" w:rsidRPr="000F1F13" w:rsidRDefault="00DF4B55" w:rsidP="00061286">
      <w:pPr>
        <w:pStyle w:val="a3"/>
        <w:tabs>
          <w:tab w:val="left" w:pos="1080"/>
        </w:tabs>
        <w:rPr>
          <w:rFonts w:ascii="Tahoma" w:hAnsi="Tahoma" w:cs="Tahoma"/>
          <w:sz w:val="20"/>
          <w:szCs w:val="20"/>
        </w:rPr>
      </w:pPr>
      <w:r w:rsidRPr="000F1F13">
        <w:rPr>
          <w:rFonts w:ascii="Tahoma" w:hAnsi="Tahoma" w:cs="Tahoma"/>
          <w:b/>
          <w:bCs/>
          <w:sz w:val="20"/>
          <w:szCs w:val="20"/>
        </w:rPr>
        <w:t xml:space="preserve">Местоположение </w:t>
      </w:r>
      <w:r w:rsidR="008D43F9" w:rsidRPr="000F1F13">
        <w:rPr>
          <w:rFonts w:ascii="Tahoma" w:hAnsi="Tahoma" w:cs="Tahoma"/>
          <w:b/>
          <w:bCs/>
          <w:sz w:val="20"/>
          <w:szCs w:val="20"/>
        </w:rPr>
        <w:t>Объект</w:t>
      </w:r>
      <w:r w:rsidRPr="000F1F13">
        <w:rPr>
          <w:rFonts w:ascii="Tahoma" w:hAnsi="Tahoma" w:cs="Tahoma"/>
          <w:b/>
          <w:bCs/>
          <w:sz w:val="20"/>
          <w:szCs w:val="20"/>
        </w:rPr>
        <w:t xml:space="preserve">а на </w:t>
      </w:r>
      <w:r w:rsidRPr="00D566B3">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b/>
          <w:bCs/>
          <w:sz w:val="20"/>
          <w:szCs w:val="20"/>
        </w:rPr>
        <w:t xml:space="preserve">этаже </w:t>
      </w:r>
      <w:r w:rsidR="00174ABB" w:rsidRPr="000F1F13">
        <w:rPr>
          <w:rFonts w:ascii="Tahoma" w:hAnsi="Tahoma" w:cs="Tahoma"/>
          <w:b/>
          <w:bCs/>
          <w:sz w:val="20"/>
          <w:szCs w:val="20"/>
        </w:rPr>
        <w:t xml:space="preserve">Многоквартирный дом </w:t>
      </w:r>
      <w:r w:rsidR="008D43F9" w:rsidRPr="000F1F13">
        <w:rPr>
          <w:rFonts w:ascii="Tahoma" w:hAnsi="Tahoma" w:cs="Tahoma"/>
          <w:sz w:val="20"/>
          <w:szCs w:val="20"/>
        </w:rPr>
        <w:t>(выделен</w:t>
      </w:r>
      <w:r w:rsidRPr="000F1F13">
        <w:rPr>
          <w:rFonts w:ascii="Tahoma" w:hAnsi="Tahoma" w:cs="Tahoma"/>
          <w:sz w:val="20"/>
          <w:szCs w:val="20"/>
        </w:rPr>
        <w:t>о</w:t>
      </w:r>
      <w:r w:rsidR="008D43F9" w:rsidRPr="000F1F13">
        <w:rPr>
          <w:rFonts w:ascii="Tahoma" w:hAnsi="Tahoma" w:cs="Tahoma"/>
          <w:sz w:val="20"/>
          <w:szCs w:val="20"/>
        </w:rPr>
        <w:t xml:space="preserve"> </w:t>
      </w:r>
      <w:r w:rsidR="002411A9" w:rsidRPr="00D566B3">
        <w:rPr>
          <w:rFonts w:ascii="Tahoma" w:hAnsi="Tahoma" w:cs="Tahoma"/>
          <w:sz w:val="20"/>
          <w:szCs w:val="20"/>
          <w:highlight w:val="magenta"/>
        </w:rPr>
        <w:t>[●]</w:t>
      </w:r>
      <w:r w:rsidR="002411A9" w:rsidRPr="000F1F13">
        <w:rPr>
          <w:rFonts w:ascii="Tahoma" w:hAnsi="Tahoma" w:cs="Tahoma"/>
          <w:sz w:val="20"/>
          <w:szCs w:val="20"/>
        </w:rPr>
        <w:t xml:space="preserve"> </w:t>
      </w:r>
      <w:r w:rsidR="008D43F9" w:rsidRPr="000F1F13">
        <w:rPr>
          <w:rFonts w:ascii="Tahoma" w:hAnsi="Tahoma" w:cs="Tahoma"/>
          <w:sz w:val="20"/>
          <w:szCs w:val="20"/>
        </w:rPr>
        <w:t xml:space="preserve">цветом) </w:t>
      </w:r>
    </w:p>
    <w:bookmarkEnd w:id="22"/>
    <w:p w14:paraId="18433259" w14:textId="77777777" w:rsidR="008D43F9" w:rsidRPr="000F1F13" w:rsidRDefault="008D43F9" w:rsidP="00061286">
      <w:pPr>
        <w:pStyle w:val="a3"/>
        <w:tabs>
          <w:tab w:val="left" w:pos="1080"/>
        </w:tabs>
        <w:rPr>
          <w:rFonts w:ascii="Tahoma" w:hAnsi="Tahoma" w:cs="Tahoma"/>
          <w:sz w:val="20"/>
          <w:szCs w:val="20"/>
        </w:rPr>
      </w:pPr>
    </w:p>
    <w:p w14:paraId="64EF38D3" w14:textId="77777777" w:rsidR="00237F50" w:rsidRPr="000F1F13" w:rsidRDefault="00237F50" w:rsidP="00061286">
      <w:pPr>
        <w:pStyle w:val="a3"/>
        <w:tabs>
          <w:tab w:val="left" w:pos="1080"/>
        </w:tabs>
        <w:rPr>
          <w:rFonts w:ascii="Tahoma" w:hAnsi="Tahoma" w:cs="Tahoma"/>
          <w:sz w:val="20"/>
          <w:szCs w:val="20"/>
        </w:rPr>
      </w:pPr>
    </w:p>
    <w:p w14:paraId="4863F535" w14:textId="736167A9" w:rsidR="00237F50" w:rsidRDefault="00237F50" w:rsidP="00237F50">
      <w:pPr>
        <w:jc w:val="center"/>
        <w:rPr>
          <w:rFonts w:ascii="Tahoma" w:hAnsi="Tahoma" w:cs="Tahoma"/>
          <w:b/>
          <w:bCs/>
          <w:sz w:val="20"/>
          <w:szCs w:val="20"/>
        </w:rPr>
      </w:pPr>
      <w:r w:rsidRPr="000F1F13">
        <w:rPr>
          <w:rFonts w:ascii="Tahoma" w:hAnsi="Tahoma" w:cs="Tahoma"/>
          <w:b/>
          <w:bCs/>
          <w:sz w:val="20"/>
          <w:szCs w:val="20"/>
        </w:rPr>
        <w:t>ПОДПИСИ СТОРОН:</w:t>
      </w:r>
    </w:p>
    <w:p w14:paraId="7AD2BAFF" w14:textId="77777777" w:rsidR="005B5E93" w:rsidRPr="000F1F13" w:rsidRDefault="005B5E93" w:rsidP="00237F50">
      <w:pPr>
        <w:jc w:val="center"/>
        <w:rPr>
          <w:rFonts w:ascii="Tahoma" w:hAnsi="Tahoma" w:cs="Tahoma"/>
          <w:b/>
          <w:bCs/>
          <w:sz w:val="20"/>
          <w:szCs w:val="20"/>
        </w:rPr>
      </w:pPr>
    </w:p>
    <w:p w14:paraId="3DC2C413" w14:textId="77777777" w:rsidR="00237F50" w:rsidRPr="000F1F13" w:rsidRDefault="00237F50" w:rsidP="00237F50">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370520" w:rsidRPr="00AD7F22" w14:paraId="77CC4AE0" w14:textId="77777777" w:rsidTr="00370520">
        <w:trPr>
          <w:trHeight w:val="2528"/>
          <w:tblCellSpacing w:w="0" w:type="dxa"/>
          <w:jc w:val="center"/>
        </w:trPr>
        <w:tc>
          <w:tcPr>
            <w:tcW w:w="4416" w:type="dxa"/>
            <w:tcMar>
              <w:top w:w="0" w:type="dxa"/>
              <w:left w:w="108" w:type="dxa"/>
              <w:bottom w:w="0" w:type="dxa"/>
              <w:right w:w="108" w:type="dxa"/>
            </w:tcMar>
          </w:tcPr>
          <w:p w14:paraId="60E81529" w14:textId="77777777" w:rsidR="00370520" w:rsidRPr="002B15E3" w:rsidRDefault="00370520" w:rsidP="00370520">
            <w:pPr>
              <w:rPr>
                <w:rFonts w:ascii="Tahoma" w:hAnsi="Tahoma" w:cs="Tahoma"/>
                <w:b/>
                <w:sz w:val="20"/>
                <w:szCs w:val="20"/>
                <w:lang w:eastAsia="zh-CN"/>
              </w:rPr>
            </w:pPr>
            <w:r w:rsidRPr="002B15E3">
              <w:rPr>
                <w:rFonts w:ascii="Tahoma" w:hAnsi="Tahoma" w:cs="Tahoma"/>
                <w:b/>
                <w:sz w:val="20"/>
                <w:szCs w:val="20"/>
                <w:lang w:eastAsia="zh-CN"/>
              </w:rPr>
              <w:t>Застройщик:</w:t>
            </w:r>
          </w:p>
          <w:p w14:paraId="4280ADD2" w14:textId="77777777" w:rsidR="00370520" w:rsidRPr="002B15E3" w:rsidRDefault="00370520" w:rsidP="00370520">
            <w:pPr>
              <w:jc w:val="both"/>
              <w:rPr>
                <w:rFonts w:ascii="Tahoma" w:hAnsi="Tahoma" w:cs="Tahoma"/>
                <w:b/>
                <w:bCs/>
                <w:sz w:val="20"/>
                <w:szCs w:val="20"/>
              </w:rPr>
            </w:pPr>
            <w:r w:rsidRPr="002B15E3">
              <w:rPr>
                <w:rFonts w:ascii="Tahoma" w:hAnsi="Tahoma" w:cs="Tahoma"/>
                <w:b/>
                <w:bCs/>
                <w:sz w:val="20"/>
                <w:szCs w:val="20"/>
              </w:rPr>
              <w:t>АО «СЗ «Партнер-Строй»</w:t>
            </w:r>
          </w:p>
          <w:p w14:paraId="5D9928A7"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57B986ED"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ИНН: 7203062823, КПП: 720301001</w:t>
            </w:r>
          </w:p>
          <w:p w14:paraId="037A2065"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7F39848D"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5C9F0876"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5C147ECB" w14:textId="05B9F6D7" w:rsidR="00370520" w:rsidRPr="002B15E3" w:rsidRDefault="00370520" w:rsidP="00370520">
            <w:pPr>
              <w:jc w:val="both"/>
              <w:rPr>
                <w:rFonts w:ascii="Tahoma" w:hAnsi="Tahoma" w:cs="Tahoma"/>
                <w:sz w:val="20"/>
                <w:szCs w:val="20"/>
              </w:rPr>
            </w:pPr>
            <w:r w:rsidRPr="002B15E3">
              <w:rPr>
                <w:rFonts w:ascii="Tahoma" w:hAnsi="Tahoma" w:cs="Tahoma"/>
                <w:sz w:val="20"/>
                <w:szCs w:val="20"/>
              </w:rPr>
              <w:t>Адрес для направления корреспонденции:</w:t>
            </w:r>
          </w:p>
          <w:p w14:paraId="1951091D" w14:textId="4B4178D1" w:rsidR="00370520" w:rsidRDefault="00D566B3" w:rsidP="00370520">
            <w:pPr>
              <w:jc w:val="both"/>
              <w:rPr>
                <w:rFonts w:ascii="Tahoma" w:hAnsi="Tahoma" w:cs="Tahoma"/>
                <w:sz w:val="20"/>
                <w:szCs w:val="20"/>
              </w:rPr>
            </w:pPr>
            <w:r w:rsidRPr="00D566B3">
              <w:rPr>
                <w:rFonts w:ascii="Tahoma" w:hAnsi="Tahoma" w:cs="Tahoma"/>
                <w:sz w:val="20"/>
                <w:szCs w:val="20"/>
                <w:highlight w:val="yellow"/>
              </w:rPr>
              <w:t>ps@partner72.ru</w:t>
            </w:r>
            <w:r w:rsidR="00370520" w:rsidRPr="002B15E3">
              <w:rPr>
                <w:rFonts w:ascii="Tahoma" w:hAnsi="Tahoma" w:cs="Tahoma"/>
                <w:sz w:val="20"/>
                <w:szCs w:val="20"/>
              </w:rPr>
              <w:t xml:space="preserve"> </w:t>
            </w:r>
          </w:p>
          <w:p w14:paraId="54D76F6E" w14:textId="77777777" w:rsidR="00370520" w:rsidRDefault="00370520" w:rsidP="00370520">
            <w:pPr>
              <w:jc w:val="both"/>
              <w:rPr>
                <w:rFonts w:ascii="Tahoma" w:hAnsi="Tahoma" w:cs="Tahoma"/>
                <w:sz w:val="20"/>
                <w:szCs w:val="20"/>
              </w:rPr>
            </w:pPr>
          </w:p>
          <w:p w14:paraId="5A2C5AFB" w14:textId="77777777" w:rsidR="00370520" w:rsidRPr="002B15E3" w:rsidRDefault="00370520" w:rsidP="00370520">
            <w:pPr>
              <w:jc w:val="both"/>
              <w:rPr>
                <w:rFonts w:ascii="Tahoma" w:hAnsi="Tahoma" w:cs="Tahoma"/>
                <w:sz w:val="20"/>
                <w:szCs w:val="20"/>
              </w:rPr>
            </w:pPr>
          </w:p>
          <w:p w14:paraId="72AB36F5" w14:textId="77777777" w:rsidR="00370520" w:rsidRPr="002B15E3" w:rsidRDefault="00370520" w:rsidP="00370520">
            <w:pPr>
              <w:jc w:val="both"/>
              <w:rPr>
                <w:rFonts w:ascii="Tahoma" w:hAnsi="Tahoma" w:cs="Tahoma"/>
                <w:b/>
                <w:bCs/>
                <w:color w:val="000000"/>
                <w:sz w:val="20"/>
                <w:szCs w:val="20"/>
              </w:rPr>
            </w:pPr>
          </w:p>
          <w:p w14:paraId="598D3AFA" w14:textId="2D6844CC" w:rsidR="00370520" w:rsidRPr="00AD7F22" w:rsidRDefault="00370520" w:rsidP="00370520">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48F5FE6F" w14:textId="77777777" w:rsidR="00370520" w:rsidRPr="002B15E3" w:rsidRDefault="00370520" w:rsidP="00370520">
            <w:pPr>
              <w:rPr>
                <w:rFonts w:ascii="Tahoma" w:hAnsi="Tahoma" w:cs="Tahoma"/>
                <w:b/>
                <w:sz w:val="20"/>
                <w:szCs w:val="20"/>
                <w:lang w:eastAsia="zh-CN"/>
              </w:rPr>
            </w:pPr>
            <w:r w:rsidRPr="002B15E3">
              <w:rPr>
                <w:rFonts w:ascii="Tahoma" w:hAnsi="Tahoma" w:cs="Tahoma"/>
                <w:b/>
                <w:sz w:val="20"/>
                <w:szCs w:val="20"/>
                <w:lang w:eastAsia="zh-CN"/>
              </w:rPr>
              <w:t>Участник:</w:t>
            </w:r>
          </w:p>
          <w:p w14:paraId="202EB13B" w14:textId="77777777" w:rsidR="00370520" w:rsidRPr="002B15E3" w:rsidRDefault="00370520" w:rsidP="00370520">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A51F428" w14:textId="77777777" w:rsidR="00370520" w:rsidRPr="002B15E3" w:rsidRDefault="00370520" w:rsidP="00370520">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D566B3">
              <w:rPr>
                <w:rFonts w:ascii="Tahoma" w:hAnsi="Tahoma" w:cs="Tahoma"/>
                <w:sz w:val="20"/>
                <w:szCs w:val="20"/>
                <w:highlight w:val="magenta"/>
                <w:lang w:eastAsia="zh-CN"/>
              </w:rPr>
              <w:t>:</w:t>
            </w:r>
            <w:r w:rsidRPr="00D566B3">
              <w:rPr>
                <w:rFonts w:ascii="Tahoma" w:hAnsi="Tahoma" w:cs="Tahoma"/>
                <w:sz w:val="20"/>
                <w:szCs w:val="20"/>
                <w:highlight w:val="magenta"/>
              </w:rPr>
              <w:t xml:space="preserve"> [●]</w:t>
            </w:r>
          </w:p>
          <w:p w14:paraId="7510868F" w14:textId="77777777" w:rsidR="00370520" w:rsidRPr="002B15E3" w:rsidRDefault="00370520" w:rsidP="00370520">
            <w:pPr>
              <w:rPr>
                <w:rFonts w:ascii="Tahoma" w:hAnsi="Tahoma" w:cs="Tahoma"/>
                <w:bCs/>
                <w:sz w:val="20"/>
                <w:szCs w:val="20"/>
                <w:lang w:eastAsia="zh-CN"/>
              </w:rPr>
            </w:pPr>
          </w:p>
          <w:p w14:paraId="16070899" w14:textId="77777777" w:rsidR="00370520" w:rsidRPr="002B15E3" w:rsidRDefault="00370520" w:rsidP="00370520">
            <w:pPr>
              <w:rPr>
                <w:rFonts w:ascii="Tahoma" w:hAnsi="Tahoma" w:cs="Tahoma"/>
                <w:bCs/>
                <w:sz w:val="20"/>
                <w:szCs w:val="20"/>
                <w:lang w:eastAsia="zh-CN"/>
              </w:rPr>
            </w:pPr>
          </w:p>
          <w:p w14:paraId="26E197BF" w14:textId="77777777" w:rsidR="00370520" w:rsidRPr="002B15E3" w:rsidRDefault="00370520" w:rsidP="00370520">
            <w:pPr>
              <w:rPr>
                <w:rFonts w:ascii="Tahoma" w:hAnsi="Tahoma" w:cs="Tahoma"/>
                <w:bCs/>
                <w:sz w:val="20"/>
                <w:szCs w:val="20"/>
                <w:lang w:eastAsia="zh-CN"/>
              </w:rPr>
            </w:pPr>
          </w:p>
          <w:p w14:paraId="4165C1E5" w14:textId="5A334F38" w:rsidR="00370520" w:rsidRPr="00D566B3" w:rsidRDefault="00370520" w:rsidP="00370520">
            <w:pPr>
              <w:rPr>
                <w:rFonts w:ascii="Tahoma" w:hAnsi="Tahoma" w:cs="Tahoma"/>
                <w:b/>
                <w:bCs/>
                <w:lang w:eastAsia="zh-CN"/>
              </w:rPr>
            </w:pPr>
            <w:r w:rsidRPr="00D566B3">
              <w:rPr>
                <w:rFonts w:ascii="Tahoma" w:hAnsi="Tahoma" w:cs="Tahoma"/>
                <w:b/>
                <w:bCs/>
                <w:sz w:val="20"/>
                <w:szCs w:val="20"/>
                <w:lang w:eastAsia="zh-CN"/>
              </w:rPr>
              <w:t>______________________/_______________/</w:t>
            </w:r>
          </w:p>
        </w:tc>
      </w:tr>
    </w:tbl>
    <w:p w14:paraId="4E5859DB" w14:textId="77777777" w:rsidR="00E96928" w:rsidRPr="000F1F13" w:rsidRDefault="00E96928" w:rsidP="00061286">
      <w:pPr>
        <w:ind w:left="6096"/>
        <w:rPr>
          <w:rFonts w:ascii="Tahoma" w:hAnsi="Tahoma" w:cs="Tahoma"/>
          <w:sz w:val="20"/>
          <w:szCs w:val="20"/>
        </w:rPr>
      </w:pPr>
    </w:p>
    <w:p w14:paraId="11850265" w14:textId="77777777" w:rsidR="008462AE" w:rsidRDefault="001513C6" w:rsidP="0083773F">
      <w:pPr>
        <w:ind w:right="50"/>
        <w:jc w:val="right"/>
        <w:rPr>
          <w:rFonts w:ascii="Tahoma" w:hAnsi="Tahoma" w:cs="Tahoma"/>
          <w:sz w:val="20"/>
          <w:szCs w:val="20"/>
        </w:rPr>
      </w:pPr>
      <w:r w:rsidRPr="000F1F13">
        <w:rPr>
          <w:rFonts w:ascii="Tahoma" w:hAnsi="Tahoma" w:cs="Tahoma"/>
          <w:sz w:val="20"/>
          <w:szCs w:val="20"/>
        </w:rPr>
        <w:br w:type="page"/>
      </w:r>
    </w:p>
    <w:p w14:paraId="0B9EA106" w14:textId="77777777" w:rsidR="008462AE" w:rsidRDefault="008462AE" w:rsidP="0083773F">
      <w:pPr>
        <w:ind w:right="50"/>
        <w:jc w:val="right"/>
        <w:rPr>
          <w:rFonts w:ascii="Tahoma" w:hAnsi="Tahoma" w:cs="Tahoma"/>
          <w:b/>
          <w:spacing w:val="20"/>
          <w:sz w:val="20"/>
          <w:szCs w:val="20"/>
        </w:rPr>
      </w:pPr>
    </w:p>
    <w:p w14:paraId="16AD667E" w14:textId="7339CDF2" w:rsidR="0083773F" w:rsidRPr="000F1F13" w:rsidRDefault="0083773F" w:rsidP="0083773F">
      <w:pPr>
        <w:ind w:right="50"/>
        <w:jc w:val="right"/>
        <w:rPr>
          <w:rFonts w:ascii="Tahoma" w:hAnsi="Tahoma" w:cs="Tahoma"/>
          <w:b/>
          <w:spacing w:val="20"/>
          <w:sz w:val="20"/>
          <w:szCs w:val="20"/>
        </w:rPr>
      </w:pPr>
      <w:bookmarkStart w:id="23" w:name="_Hlk167351552"/>
      <w:r w:rsidRPr="000F1F13">
        <w:rPr>
          <w:rFonts w:ascii="Tahoma" w:hAnsi="Tahoma" w:cs="Tahoma"/>
          <w:b/>
          <w:spacing w:val="20"/>
          <w:sz w:val="20"/>
          <w:szCs w:val="20"/>
        </w:rPr>
        <w:t>ПРИЛОЖЕНИЕ № 3</w:t>
      </w:r>
    </w:p>
    <w:p w14:paraId="1541B8AE"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к Договору № </w:t>
      </w:r>
      <w:r w:rsidRPr="00EB3B91">
        <w:rPr>
          <w:rFonts w:ascii="Tahoma" w:hAnsi="Tahoma" w:cs="Tahoma"/>
          <w:sz w:val="20"/>
          <w:szCs w:val="20"/>
          <w:highlight w:val="magenta"/>
        </w:rPr>
        <w:t>[●]</w:t>
      </w:r>
    </w:p>
    <w:p w14:paraId="1556BAF0"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участия в долевом строительстве</w:t>
      </w:r>
    </w:p>
    <w:p w14:paraId="3B4E46DB" w14:textId="54FF7D18"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от </w:t>
      </w:r>
      <w:r w:rsidR="00370520">
        <w:rPr>
          <w:rFonts w:ascii="Tahoma" w:hAnsi="Tahoma" w:cs="Tahoma"/>
          <w:sz w:val="20"/>
          <w:szCs w:val="20"/>
        </w:rPr>
        <w:t>«_</w:t>
      </w:r>
      <w:proofErr w:type="gramStart"/>
      <w:r w:rsidR="00370520">
        <w:rPr>
          <w:rFonts w:ascii="Tahoma" w:hAnsi="Tahoma" w:cs="Tahoma"/>
          <w:sz w:val="20"/>
          <w:szCs w:val="20"/>
        </w:rPr>
        <w:t>_»_</w:t>
      </w:r>
      <w:proofErr w:type="gramEnd"/>
      <w:r w:rsidR="00370520">
        <w:rPr>
          <w:rFonts w:ascii="Tahoma" w:hAnsi="Tahoma" w:cs="Tahoma"/>
          <w:sz w:val="20"/>
          <w:szCs w:val="20"/>
        </w:rPr>
        <w:t>_________2024</w:t>
      </w:r>
      <w:r w:rsidRPr="000F1F13">
        <w:rPr>
          <w:rFonts w:ascii="Tahoma" w:hAnsi="Tahoma" w:cs="Tahoma"/>
          <w:sz w:val="20"/>
          <w:szCs w:val="20"/>
        </w:rPr>
        <w:t xml:space="preserve"> г.</w:t>
      </w:r>
    </w:p>
    <w:p w14:paraId="450105D7" w14:textId="77777777" w:rsidR="0083773F" w:rsidRPr="000F1F13" w:rsidRDefault="0083773F" w:rsidP="0083773F">
      <w:pPr>
        <w:ind w:left="6096"/>
        <w:rPr>
          <w:rFonts w:ascii="Tahoma" w:hAnsi="Tahoma" w:cs="Tahoma"/>
          <w:sz w:val="20"/>
          <w:szCs w:val="20"/>
        </w:rPr>
      </w:pPr>
    </w:p>
    <w:p w14:paraId="5349F17B" w14:textId="77777777" w:rsidR="0083773F" w:rsidRPr="000F1F13" w:rsidRDefault="0083773F" w:rsidP="001C2098">
      <w:pPr>
        <w:tabs>
          <w:tab w:val="left" w:pos="6096"/>
        </w:tabs>
        <w:ind w:left="6096"/>
        <w:rPr>
          <w:rFonts w:ascii="Tahoma" w:hAnsi="Tahoma" w:cs="Tahoma"/>
          <w:b/>
          <w:sz w:val="20"/>
          <w:szCs w:val="20"/>
        </w:rPr>
      </w:pPr>
      <w:r w:rsidRPr="000F1F13">
        <w:rPr>
          <w:rFonts w:ascii="Tahoma" w:hAnsi="Tahoma" w:cs="Tahoma"/>
          <w:b/>
          <w:sz w:val="20"/>
          <w:szCs w:val="20"/>
        </w:rPr>
        <w:t>ФОРМА</w:t>
      </w:r>
    </w:p>
    <w:p w14:paraId="56C1D67F" w14:textId="77777777" w:rsidR="0083773F" w:rsidRPr="000F1F13" w:rsidRDefault="0083773F" w:rsidP="0083773F">
      <w:pPr>
        <w:pStyle w:val="af3"/>
        <w:tabs>
          <w:tab w:val="left" w:pos="9281"/>
        </w:tabs>
        <w:rPr>
          <w:rFonts w:ascii="Tahoma" w:hAnsi="Tahoma" w:cs="Tahoma"/>
        </w:rPr>
      </w:pPr>
      <w:r w:rsidRPr="000F1F13">
        <w:rPr>
          <w:rFonts w:ascii="Tahoma" w:hAnsi="Tahoma" w:cs="Tahoma"/>
        </w:rPr>
        <w:t>АКТ</w:t>
      </w:r>
    </w:p>
    <w:p w14:paraId="654EA5AB" w14:textId="77777777" w:rsidR="0083773F" w:rsidRPr="000F1F13" w:rsidRDefault="0083773F" w:rsidP="0083773F">
      <w:pPr>
        <w:pStyle w:val="af3"/>
        <w:rPr>
          <w:rFonts w:ascii="Tahoma" w:hAnsi="Tahoma" w:cs="Tahoma"/>
        </w:rPr>
      </w:pPr>
      <w:r w:rsidRPr="000F1F13">
        <w:rPr>
          <w:rFonts w:ascii="Tahoma" w:hAnsi="Tahoma" w:cs="Tahoma"/>
        </w:rPr>
        <w:t>сверки взаиморасчетов</w:t>
      </w:r>
    </w:p>
    <w:p w14:paraId="153681AB" w14:textId="77777777" w:rsidR="0083773F" w:rsidRPr="000F1F13" w:rsidRDefault="0083773F" w:rsidP="0083773F">
      <w:pPr>
        <w:pStyle w:val="af3"/>
        <w:rPr>
          <w:rFonts w:ascii="Tahoma" w:hAnsi="Tahoma" w:cs="Tahoma"/>
        </w:rPr>
      </w:pPr>
      <w:r w:rsidRPr="000F1F13">
        <w:rPr>
          <w:rFonts w:ascii="Tahoma" w:hAnsi="Tahoma" w:cs="Tahoma"/>
        </w:rPr>
        <w:t>(</w:t>
      </w:r>
      <w:r w:rsidRPr="000F1F13">
        <w:rPr>
          <w:rFonts w:ascii="Tahoma" w:hAnsi="Tahoma" w:cs="Tahoma"/>
          <w:i/>
        </w:rPr>
        <w:t>возврат денежных средств)</w:t>
      </w:r>
    </w:p>
    <w:p w14:paraId="671929DA" w14:textId="015CCB8A" w:rsidR="0083773F" w:rsidRPr="000F1F13" w:rsidRDefault="0083773F" w:rsidP="0083773F">
      <w:pPr>
        <w:jc w:val="center"/>
        <w:rPr>
          <w:rFonts w:ascii="Tahoma" w:hAnsi="Tahoma" w:cs="Tahoma"/>
          <w:b/>
          <w:sz w:val="20"/>
          <w:szCs w:val="20"/>
        </w:rPr>
      </w:pPr>
      <w:r w:rsidRPr="000F1F13">
        <w:rPr>
          <w:rFonts w:ascii="Tahoma" w:hAnsi="Tahoma" w:cs="Tahoma"/>
          <w:sz w:val="20"/>
          <w:szCs w:val="20"/>
        </w:rPr>
        <w:t xml:space="preserve">к Договору № </w:t>
      </w:r>
      <w:r w:rsidRPr="000F1F13">
        <w:rPr>
          <w:rFonts w:ascii="Tahoma" w:hAnsi="Tahoma" w:cs="Tahoma"/>
          <w:sz w:val="20"/>
          <w:szCs w:val="20"/>
          <w:highlight w:val="yellow"/>
        </w:rPr>
        <w:t>[●]</w:t>
      </w:r>
      <w:r w:rsidR="005B5E93">
        <w:rPr>
          <w:rFonts w:ascii="Tahoma" w:hAnsi="Tahoma" w:cs="Tahoma"/>
          <w:sz w:val="20"/>
          <w:szCs w:val="20"/>
          <w:highlight w:val="yellow"/>
        </w:rPr>
        <w:t xml:space="preserve"> </w:t>
      </w:r>
      <w:r w:rsidRPr="000F1F13">
        <w:rPr>
          <w:rFonts w:ascii="Tahoma" w:hAnsi="Tahoma" w:cs="Tahoma"/>
          <w:sz w:val="20"/>
          <w:szCs w:val="20"/>
        </w:rPr>
        <w:t xml:space="preserve">участия в долевом строительстве </w:t>
      </w:r>
      <w:r w:rsidRPr="000F1F13">
        <w:rPr>
          <w:rFonts w:ascii="Tahoma" w:hAnsi="Tahoma" w:cs="Tahoma"/>
          <w:sz w:val="20"/>
          <w:szCs w:val="20"/>
          <w:highlight w:val="yellow"/>
        </w:rPr>
        <w:t>[●]</w:t>
      </w:r>
      <w:r w:rsidRPr="000F1F13">
        <w:rPr>
          <w:rFonts w:ascii="Tahoma" w:hAnsi="Tahoma" w:cs="Tahoma"/>
          <w:sz w:val="20"/>
          <w:szCs w:val="20"/>
        </w:rPr>
        <w:t xml:space="preserve"> </w:t>
      </w:r>
      <w:r w:rsidRPr="000F1F13">
        <w:rPr>
          <w:rFonts w:ascii="Tahoma" w:hAnsi="Tahoma" w:cs="Tahoma"/>
          <w:i/>
          <w:sz w:val="20"/>
          <w:szCs w:val="20"/>
        </w:rPr>
        <w:t>г.</w:t>
      </w:r>
    </w:p>
    <w:p w14:paraId="4B677AE5" w14:textId="34C31306"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г.</w:t>
      </w:r>
      <w:r w:rsidR="00370520">
        <w:rPr>
          <w:rFonts w:ascii="Tahoma" w:hAnsi="Tahoma" w:cs="Tahoma"/>
          <w:sz w:val="20"/>
          <w:szCs w:val="20"/>
        </w:rPr>
        <w:t>_______</w:t>
      </w:r>
      <w:r w:rsidRPr="000F1F13">
        <w:rPr>
          <w:rFonts w:ascii="Tahoma" w:hAnsi="Tahoma" w:cs="Tahoma"/>
          <w:sz w:val="20"/>
          <w:szCs w:val="20"/>
        </w:rPr>
        <w:t xml:space="preserve">                                                                                                                     </w:t>
      </w:r>
      <w:proofErr w:type="gramStart"/>
      <w:r w:rsidRPr="000F1F13">
        <w:rPr>
          <w:rFonts w:ascii="Tahoma" w:hAnsi="Tahoma" w:cs="Tahoma"/>
          <w:sz w:val="20"/>
          <w:szCs w:val="20"/>
        </w:rPr>
        <w:t xml:space="preserve">   «</w:t>
      </w:r>
      <w:proofErr w:type="gramEnd"/>
      <w:r w:rsidRPr="000F1F13">
        <w:rPr>
          <w:rFonts w:ascii="Tahoma" w:hAnsi="Tahoma" w:cs="Tahoma"/>
          <w:sz w:val="20"/>
          <w:szCs w:val="20"/>
        </w:rPr>
        <w:t>__»__________ 20__г.</w:t>
      </w:r>
    </w:p>
    <w:p w14:paraId="5BE26FD7" w14:textId="77777777"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 xml:space="preserve">                                                                                                                             </w:t>
      </w:r>
    </w:p>
    <w:p w14:paraId="18E98458" w14:textId="77777777" w:rsidR="0083773F" w:rsidRPr="000F1F13" w:rsidRDefault="0083773F" w:rsidP="0083773F">
      <w:pPr>
        <w:shd w:val="clear" w:color="auto" w:fill="FFFFFF"/>
        <w:jc w:val="center"/>
        <w:rPr>
          <w:rFonts w:ascii="Tahoma" w:hAnsi="Tahoma" w:cs="Tahoma"/>
          <w:sz w:val="20"/>
          <w:szCs w:val="20"/>
        </w:rPr>
      </w:pPr>
    </w:p>
    <w:p w14:paraId="6BFE6B46" w14:textId="49C0F64E" w:rsidR="002D0552" w:rsidRPr="000F1F13" w:rsidRDefault="002D0552" w:rsidP="002D0552">
      <w:pPr>
        <w:spacing w:before="160"/>
        <w:ind w:firstLine="709"/>
        <w:contextualSpacing/>
        <w:jc w:val="both"/>
        <w:rPr>
          <w:rFonts w:ascii="Tahoma" w:hAnsi="Tahoma" w:cs="Tahoma"/>
          <w:sz w:val="20"/>
          <w:szCs w:val="20"/>
        </w:rPr>
      </w:pPr>
      <w:bookmarkStart w:id="24" w:name="_Hlk167351622"/>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w:t>
      </w:r>
      <w:r w:rsidRPr="00985A46">
        <w:rPr>
          <w:rFonts w:ascii="Tahoma" w:hAnsi="Tahoma" w:cs="Tahoma"/>
          <w:sz w:val="20"/>
          <w:szCs w:val="20"/>
        </w:rPr>
        <w:t xml:space="preserve"> </w:t>
      </w:r>
      <w:r w:rsidRPr="000F1F13">
        <w:rPr>
          <w:rFonts w:ascii="Tahoma" w:hAnsi="Tahoma" w:cs="Tahoma"/>
          <w:sz w:val="20"/>
          <w:szCs w:val="20"/>
        </w:rPr>
        <w:t>зарегистрированное</w:t>
      </w:r>
      <w:r>
        <w:rPr>
          <w:rFonts w:ascii="Tahoma" w:hAnsi="Tahoma" w:cs="Tahoma"/>
          <w:sz w:val="20"/>
          <w:szCs w:val="20"/>
        </w:rPr>
        <w:t xml:space="preserve"> </w:t>
      </w:r>
      <w:r w:rsidR="00041EF4" w:rsidRPr="00041EF4">
        <w:rPr>
          <w:rFonts w:ascii="Tahoma" w:hAnsi="Tahoma" w:cs="Tahoma"/>
          <w:sz w:val="20"/>
          <w:szCs w:val="20"/>
        </w:rPr>
        <w:t>22.08.2002</w:t>
      </w:r>
      <w:r>
        <w:rPr>
          <w:rFonts w:ascii="Tahoma" w:hAnsi="Tahoma" w:cs="Tahoma"/>
          <w:sz w:val="20"/>
          <w:szCs w:val="20"/>
        </w:rPr>
        <w:t xml:space="preserve"> г.</w:t>
      </w:r>
      <w:r w:rsidRPr="000F1F13">
        <w:rPr>
          <w:rFonts w:ascii="Tahoma" w:hAnsi="Tahoma" w:cs="Tahoma"/>
          <w:sz w:val="20"/>
          <w:szCs w:val="20"/>
        </w:rPr>
        <w:t xml:space="preserve">, основной регистрационный номер в ЕГРЮЛ </w:t>
      </w:r>
      <w:r>
        <w:rPr>
          <w:rFonts w:ascii="Tahoma" w:eastAsia="Calibri" w:hAnsi="Tahoma" w:cs="Tahoma"/>
          <w:sz w:val="20"/>
          <w:szCs w:val="20"/>
          <w:lang w:eastAsia="en-US"/>
        </w:rPr>
        <w:t>1027200785842</w:t>
      </w:r>
      <w:r w:rsidRPr="000F1F13">
        <w:rPr>
          <w:rFonts w:ascii="Tahoma" w:hAnsi="Tahoma" w:cs="Tahoma"/>
          <w:sz w:val="20"/>
          <w:szCs w:val="20"/>
        </w:rPr>
        <w:t xml:space="preserve">, </w:t>
      </w:r>
      <w:r>
        <w:rPr>
          <w:rFonts w:ascii="Tahoma" w:hAnsi="Tahoma" w:cs="Tahoma"/>
          <w:sz w:val="20"/>
          <w:szCs w:val="20"/>
        </w:rPr>
        <w:t xml:space="preserve">ИНН </w:t>
      </w:r>
      <w:r w:rsidRPr="00985A46">
        <w:rPr>
          <w:rFonts w:ascii="Tahoma" w:hAnsi="Tahoma" w:cs="Tahoma"/>
          <w:sz w:val="20"/>
          <w:szCs w:val="20"/>
        </w:rPr>
        <w:t>7203062823, КПП 720301001</w:t>
      </w:r>
      <w:r w:rsidRPr="000F1F13">
        <w:rPr>
          <w:rFonts w:ascii="Tahoma" w:eastAsia="Calibri" w:hAnsi="Tahoma" w:cs="Tahoma"/>
          <w:sz w:val="20"/>
          <w:szCs w:val="20"/>
          <w:lang w:eastAsia="en-US"/>
        </w:rPr>
        <w:t>,</w:t>
      </w:r>
      <w:r w:rsidRPr="008A3F6C">
        <w:rPr>
          <w:rFonts w:ascii="Tahoma" w:hAnsi="Tahoma" w:cs="Tahoma"/>
          <w:iCs/>
          <w:sz w:val="20"/>
          <w:szCs w:val="20"/>
        </w:rPr>
        <w:t xml:space="preserve"> адрес местонахождения: 625048, Российская Федерация, Тюменская область, г. Тюмень, ул. Холодильная, д.</w:t>
      </w:r>
      <w:r>
        <w:rPr>
          <w:rFonts w:ascii="Tahoma" w:hAnsi="Tahoma" w:cs="Tahoma"/>
          <w:iCs/>
          <w:sz w:val="20"/>
          <w:szCs w:val="20"/>
        </w:rPr>
        <w:t xml:space="preserve"> </w:t>
      </w:r>
      <w:r w:rsidRPr="008A3F6C">
        <w:rPr>
          <w:rFonts w:ascii="Tahoma" w:hAnsi="Tahoma" w:cs="Tahoma"/>
          <w:iCs/>
          <w:sz w:val="20"/>
          <w:szCs w:val="20"/>
        </w:rPr>
        <w:t xml:space="preserve">114, помещение 53,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89/2-н/72-2024-3-368,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r>
        <w:rPr>
          <w:rFonts w:ascii="Tahoma" w:eastAsia="Calibri" w:hAnsi="Tahoma" w:cs="Tahoma"/>
          <w:sz w:val="20"/>
          <w:szCs w:val="20"/>
          <w:highlight w:val="yellow"/>
          <w:lang w:eastAsia="en-US"/>
        </w:rPr>
        <w:t>,</w:t>
      </w:r>
      <w:r w:rsidRPr="000F1F13">
        <w:rPr>
          <w:rFonts w:ascii="Tahoma" w:hAnsi="Tahoma" w:cs="Tahoma"/>
          <w:sz w:val="20"/>
          <w:szCs w:val="20"/>
        </w:rPr>
        <w:t xml:space="preserve"> именуемое в дальнейшем «</w:t>
      </w:r>
      <w:r w:rsidRPr="00985A46">
        <w:rPr>
          <w:rFonts w:ascii="Tahoma" w:hAnsi="Tahoma" w:cs="Tahoma"/>
          <w:b/>
          <w:sz w:val="20"/>
          <w:szCs w:val="20"/>
        </w:rPr>
        <w:t>Застройщик</w:t>
      </w:r>
      <w:r w:rsidRPr="000F1F13">
        <w:rPr>
          <w:rFonts w:ascii="Tahoma" w:hAnsi="Tahoma" w:cs="Tahoma"/>
          <w:sz w:val="20"/>
          <w:szCs w:val="20"/>
        </w:rPr>
        <w:t xml:space="preserve">», с одной стороны, </w:t>
      </w:r>
    </w:p>
    <w:p w14:paraId="3C68C912" w14:textId="56877B1E" w:rsidR="0083773F" w:rsidRPr="000F1F13" w:rsidRDefault="0083773F" w:rsidP="0083773F">
      <w:pPr>
        <w:spacing w:before="160"/>
        <w:ind w:firstLine="709"/>
        <w:contextualSpacing/>
        <w:jc w:val="both"/>
        <w:rPr>
          <w:rFonts w:ascii="Tahoma" w:hAnsi="Tahoma" w:cs="Tahoma"/>
          <w:b/>
          <w:sz w:val="20"/>
          <w:szCs w:val="20"/>
        </w:rPr>
      </w:pPr>
      <w:r w:rsidRPr="000F1F13">
        <w:rPr>
          <w:rFonts w:ascii="Tahoma" w:hAnsi="Tahoma" w:cs="Tahoma"/>
          <w:b/>
          <w:i/>
          <w:sz w:val="20"/>
          <w:szCs w:val="20"/>
        </w:rPr>
        <w:t xml:space="preserve"> </w:t>
      </w:r>
      <w:r w:rsidRPr="000F1F13">
        <w:rPr>
          <w:rFonts w:ascii="Tahoma" w:hAnsi="Tahoma" w:cs="Tahoma"/>
          <w:sz w:val="20"/>
          <w:szCs w:val="20"/>
        </w:rPr>
        <w:t xml:space="preserve">и </w:t>
      </w:r>
      <w:r w:rsidR="00F875C1" w:rsidRPr="00F875C1">
        <w:rPr>
          <w:rFonts w:ascii="Tahoma" w:hAnsi="Tahoma" w:cs="Tahoma"/>
          <w:sz w:val="20"/>
          <w:szCs w:val="20"/>
        </w:rPr>
        <w:t>Гражданин РФ: 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w:t>
      </w:r>
      <w:r w:rsidR="00F875C1">
        <w:rPr>
          <w:rFonts w:ascii="Tahoma" w:hAnsi="Tahoma" w:cs="Tahoma"/>
          <w:sz w:val="20"/>
          <w:szCs w:val="20"/>
        </w:rPr>
        <w:t>,</w:t>
      </w:r>
      <w:r w:rsidRPr="000F1F13">
        <w:rPr>
          <w:rFonts w:ascii="Tahoma" w:hAnsi="Tahoma" w:cs="Tahoma"/>
          <w:noProof/>
          <w:sz w:val="20"/>
          <w:szCs w:val="20"/>
        </w:rPr>
        <w:t xml:space="preserve"> </w:t>
      </w:r>
      <w:r w:rsidRPr="00F875C1">
        <w:rPr>
          <w:rFonts w:ascii="Tahoma" w:hAnsi="Tahoma" w:cs="Tahoma"/>
          <w:bCs/>
          <w:iCs/>
          <w:sz w:val="20"/>
          <w:szCs w:val="20"/>
        </w:rPr>
        <w:t>именуем</w:t>
      </w:r>
      <w:r w:rsidR="00F875C1">
        <w:rPr>
          <w:rFonts w:ascii="Tahoma" w:hAnsi="Tahoma" w:cs="Tahoma"/>
          <w:bCs/>
          <w:iCs/>
          <w:sz w:val="20"/>
          <w:szCs w:val="20"/>
        </w:rPr>
        <w:t>ый</w:t>
      </w:r>
      <w:r w:rsidRPr="000F1F13">
        <w:rPr>
          <w:rFonts w:ascii="Tahoma" w:hAnsi="Tahoma" w:cs="Tahoma"/>
          <w:noProof/>
          <w:sz w:val="20"/>
          <w:szCs w:val="20"/>
        </w:rPr>
        <w:t xml:space="preserve"> в дальнейшем «</w:t>
      </w:r>
      <w:r w:rsidRPr="00F875C1">
        <w:rPr>
          <w:rFonts w:ascii="Tahoma" w:hAnsi="Tahoma" w:cs="Tahoma"/>
          <w:b/>
          <w:bCs/>
          <w:noProof/>
          <w:sz w:val="20"/>
          <w:szCs w:val="20"/>
        </w:rPr>
        <w:t>Участник</w:t>
      </w:r>
      <w:r w:rsidRPr="000F1F13">
        <w:rPr>
          <w:rFonts w:ascii="Tahoma" w:hAnsi="Tahoma" w:cs="Tahoma"/>
          <w:noProof/>
          <w:sz w:val="20"/>
          <w:szCs w:val="20"/>
        </w:rPr>
        <w:t>»</w:t>
      </w:r>
      <w:r w:rsidR="00596447">
        <w:rPr>
          <w:rStyle w:val="af9"/>
          <w:rFonts w:ascii="Tahoma" w:hAnsi="Tahoma" w:cs="Tahoma"/>
          <w:noProof/>
          <w:sz w:val="20"/>
          <w:szCs w:val="20"/>
        </w:rPr>
        <w:footnoteReference w:id="24"/>
      </w:r>
      <w:r w:rsidRPr="000F1F13">
        <w:rPr>
          <w:rFonts w:ascii="Tahoma" w:hAnsi="Tahoma" w:cs="Tahoma"/>
          <w:noProof/>
          <w:sz w:val="20"/>
          <w:szCs w:val="20"/>
        </w:rPr>
        <w:t xml:space="preserve">, </w:t>
      </w:r>
      <w:r w:rsidRPr="000F1F13">
        <w:rPr>
          <w:rFonts w:ascii="Tahoma" w:hAnsi="Tahoma" w:cs="Tahoma"/>
          <w:sz w:val="20"/>
          <w:szCs w:val="20"/>
        </w:rPr>
        <w:t>с другой стороны,</w:t>
      </w:r>
      <w:r w:rsidRPr="000F1F13">
        <w:rPr>
          <w:rFonts w:ascii="Tahoma" w:hAnsi="Tahoma" w:cs="Tahoma"/>
          <w:b/>
          <w:sz w:val="20"/>
          <w:szCs w:val="20"/>
        </w:rPr>
        <w:t xml:space="preserve"> </w:t>
      </w:r>
      <w:r w:rsidRPr="000F1F13">
        <w:rPr>
          <w:rFonts w:ascii="Tahoma" w:hAnsi="Tahoma" w:cs="Tahoma"/>
          <w:sz w:val="20"/>
          <w:szCs w:val="20"/>
        </w:rPr>
        <w:t>вместе именуемые «Стороны»,</w:t>
      </w:r>
      <w:r w:rsidRPr="000F1F13">
        <w:rPr>
          <w:rFonts w:ascii="Tahoma" w:hAnsi="Tahoma" w:cs="Tahoma"/>
          <w:bCs/>
          <w:sz w:val="20"/>
          <w:szCs w:val="20"/>
        </w:rPr>
        <w:t xml:space="preserve"> </w:t>
      </w:r>
      <w:r w:rsidRPr="000F1F13">
        <w:rPr>
          <w:rFonts w:ascii="Tahoma" w:hAnsi="Tahoma" w:cs="Tahoma"/>
          <w:sz w:val="20"/>
          <w:szCs w:val="20"/>
        </w:rPr>
        <w:t xml:space="preserve">а по отдельности «Сторона», составили настоящий Акт сверки взаиморасчетов (далее – «Акт») к Договору № </w:t>
      </w:r>
      <w:r w:rsidR="00CE5461" w:rsidRPr="001D1C57">
        <w:rPr>
          <w:rFonts w:ascii="Tahoma" w:hAnsi="Tahoma" w:cs="Tahoma"/>
          <w:sz w:val="20"/>
          <w:szCs w:val="20"/>
          <w:highlight w:val="magenta"/>
        </w:rPr>
        <w:t>[●]</w:t>
      </w:r>
      <w:r w:rsidRPr="000F1F13">
        <w:rPr>
          <w:rFonts w:ascii="Tahoma" w:eastAsia="Calibri" w:hAnsi="Tahoma" w:cs="Tahoma"/>
          <w:sz w:val="20"/>
          <w:szCs w:val="20"/>
          <w:lang w:eastAsia="en-US"/>
        </w:rPr>
        <w:t xml:space="preserve"> </w:t>
      </w:r>
      <w:r w:rsidRPr="000F1F13">
        <w:rPr>
          <w:rFonts w:ascii="Tahoma" w:hAnsi="Tahoma" w:cs="Tahoma"/>
          <w:sz w:val="20"/>
          <w:szCs w:val="20"/>
        </w:rPr>
        <w:t xml:space="preserve">участия в долевом строительстве от </w:t>
      </w:r>
      <w:r w:rsidRPr="00234192">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eastAsia="Calibri" w:hAnsi="Tahoma" w:cs="Tahoma"/>
          <w:sz w:val="20"/>
          <w:szCs w:val="20"/>
          <w:lang w:eastAsia="en-US"/>
        </w:rPr>
        <w:t>г</w:t>
      </w:r>
      <w:r w:rsidRPr="000F1F13">
        <w:rPr>
          <w:rFonts w:ascii="Tahoma" w:hAnsi="Tahoma" w:cs="Tahoma"/>
          <w:sz w:val="20"/>
          <w:szCs w:val="20"/>
        </w:rPr>
        <w:t>. (далее – «</w:t>
      </w:r>
      <w:r w:rsidRPr="000F1F13">
        <w:rPr>
          <w:rFonts w:ascii="Tahoma" w:hAnsi="Tahoma" w:cs="Tahoma"/>
          <w:b/>
          <w:sz w:val="20"/>
          <w:szCs w:val="20"/>
        </w:rPr>
        <w:t>Договор</w:t>
      </w:r>
      <w:r w:rsidRPr="000F1F13">
        <w:rPr>
          <w:rFonts w:ascii="Tahoma" w:hAnsi="Tahoma" w:cs="Tahoma"/>
          <w:sz w:val="20"/>
          <w:szCs w:val="20"/>
        </w:rPr>
        <w:t>») о нижеследующем:</w:t>
      </w:r>
    </w:p>
    <w:p w14:paraId="1AF6894A" w14:textId="77777777" w:rsidR="0083773F" w:rsidRPr="000F1F13" w:rsidRDefault="0083773F" w:rsidP="0083773F">
      <w:pPr>
        <w:shd w:val="clear" w:color="auto" w:fill="FFFFFF"/>
        <w:jc w:val="both"/>
        <w:rPr>
          <w:rFonts w:ascii="Tahoma" w:hAnsi="Tahoma" w:cs="Tahoma"/>
          <w:sz w:val="20"/>
          <w:szCs w:val="20"/>
        </w:rPr>
      </w:pPr>
    </w:p>
    <w:p w14:paraId="7EFD95E0" w14:textId="4706CB76"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По заказу Застройщика лицом, осуществляющим кадастровую деятельность, проведены обмеры Жилого дома </w:t>
      </w:r>
      <w:r w:rsidR="00F875C1" w:rsidRPr="00F875C1">
        <w:rPr>
          <w:rFonts w:ascii="Tahoma" w:hAnsi="Tahoma" w:cs="Tahoma"/>
          <w:sz w:val="20"/>
          <w:szCs w:val="20"/>
          <w:highlight w:val="yellow"/>
        </w:rPr>
        <w:t>ГП-1</w:t>
      </w:r>
      <w:r w:rsidRPr="000F1F13">
        <w:rPr>
          <w:rFonts w:ascii="Tahoma" w:hAnsi="Tahoma" w:cs="Tahoma"/>
          <w:bCs/>
          <w:sz w:val="20"/>
          <w:szCs w:val="20"/>
        </w:rPr>
        <w:t xml:space="preserve">, </w:t>
      </w:r>
      <w:r w:rsidRPr="000F1F13">
        <w:rPr>
          <w:rFonts w:ascii="Tahoma" w:hAnsi="Tahoma" w:cs="Tahoma"/>
          <w:sz w:val="20"/>
          <w:szCs w:val="20"/>
        </w:rPr>
        <w:t>по строительному адресу:</w:t>
      </w:r>
      <w:r w:rsidRPr="000F1F13">
        <w:rPr>
          <w:rFonts w:ascii="Tahoma" w:eastAsia="Calibri" w:hAnsi="Tahoma" w:cs="Tahoma"/>
          <w:sz w:val="20"/>
          <w:szCs w:val="20"/>
          <w:lang w:eastAsia="en-US"/>
        </w:rPr>
        <w:t xml:space="preserve"> </w:t>
      </w:r>
      <w:r w:rsidR="00F875C1" w:rsidRPr="00EF5763">
        <w:rPr>
          <w:rFonts w:ascii="Tahoma" w:hAnsi="Tahoma" w:cs="Tahoma"/>
          <w:sz w:val="20"/>
          <w:szCs w:val="20"/>
          <w:highlight w:val="yellow"/>
          <w:lang w:eastAsia="en-US"/>
        </w:rPr>
        <w:t>Ямало-Ненецкий автономный округ, г. Ноябрьск, Микрорайон «Б»</w:t>
      </w:r>
      <w:r w:rsidR="00F875C1" w:rsidRPr="000F1F13">
        <w:rPr>
          <w:rFonts w:ascii="Tahoma" w:eastAsia="Calibri" w:hAnsi="Tahoma" w:cs="Tahoma"/>
          <w:sz w:val="20"/>
          <w:szCs w:val="20"/>
          <w:lang w:eastAsia="en-US"/>
        </w:rPr>
        <w:t xml:space="preserve"> </w:t>
      </w:r>
      <w:r w:rsidRPr="000F1F13">
        <w:rPr>
          <w:rFonts w:ascii="Tahoma" w:eastAsia="Calibri" w:hAnsi="Tahoma" w:cs="Tahoma"/>
          <w:sz w:val="20"/>
          <w:szCs w:val="20"/>
          <w:lang w:eastAsia="en-US"/>
        </w:rPr>
        <w:t>(далее по тексту – «Жилой дом»)</w:t>
      </w:r>
      <w:r w:rsidRPr="000F1F13">
        <w:rPr>
          <w:rFonts w:ascii="Tahoma" w:hAnsi="Tahoma" w:cs="Tahoma"/>
          <w:bCs/>
          <w:sz w:val="20"/>
          <w:szCs w:val="20"/>
        </w:rPr>
        <w:t>.</w:t>
      </w:r>
      <w:r w:rsidR="0015705A">
        <w:rPr>
          <w:rStyle w:val="af9"/>
          <w:rFonts w:ascii="Tahoma" w:hAnsi="Tahoma" w:cs="Tahoma"/>
          <w:bCs/>
          <w:sz w:val="20"/>
          <w:szCs w:val="20"/>
        </w:rPr>
        <w:footnoteReference w:id="25"/>
      </w:r>
      <w:r w:rsidRPr="000F1F13">
        <w:rPr>
          <w:rFonts w:ascii="Tahoma" w:hAnsi="Tahoma" w:cs="Tahoma"/>
          <w:bCs/>
          <w:sz w:val="20"/>
          <w:szCs w:val="20"/>
        </w:rPr>
        <w:t xml:space="preserve"> </w:t>
      </w:r>
    </w:p>
    <w:p w14:paraId="616BA2D7" w14:textId="79F08B91" w:rsidR="0083773F" w:rsidRPr="000F1F13" w:rsidRDefault="0083773F" w:rsidP="00F32F8F">
      <w:pPr>
        <w:pStyle w:val="a3"/>
        <w:tabs>
          <w:tab w:val="num" w:pos="993"/>
        </w:tabs>
        <w:ind w:firstLine="709"/>
        <w:rPr>
          <w:rFonts w:ascii="Tahoma" w:hAnsi="Tahoma" w:cs="Tahoma"/>
          <w:sz w:val="20"/>
          <w:szCs w:val="20"/>
        </w:rPr>
      </w:pPr>
      <w:r w:rsidRPr="000F1F13">
        <w:rPr>
          <w:rFonts w:ascii="Tahoma" w:hAnsi="Tahoma" w:cs="Tahoma"/>
          <w:bCs/>
          <w:sz w:val="20"/>
          <w:szCs w:val="20"/>
        </w:rPr>
        <w:t xml:space="preserve">Жилому дому присвоен почтовый </w:t>
      </w:r>
      <w:proofErr w:type="gramStart"/>
      <w:r w:rsidRPr="000F1F13">
        <w:rPr>
          <w:rFonts w:ascii="Tahoma" w:hAnsi="Tahoma" w:cs="Tahoma"/>
          <w:bCs/>
          <w:sz w:val="20"/>
          <w:szCs w:val="20"/>
        </w:rPr>
        <w:t>адрес:</w:t>
      </w:r>
      <w:r w:rsidR="00234192">
        <w:rPr>
          <w:rFonts w:ascii="Tahoma" w:hAnsi="Tahoma" w:cs="Tahoma"/>
          <w:bCs/>
          <w:sz w:val="20"/>
          <w:szCs w:val="20"/>
        </w:rPr>
        <w:t>_</w:t>
      </w:r>
      <w:proofErr w:type="gramEnd"/>
      <w:r w:rsidR="00234192">
        <w:rPr>
          <w:rFonts w:ascii="Tahoma" w:hAnsi="Tahoma" w:cs="Tahoma"/>
          <w:bCs/>
          <w:sz w:val="20"/>
          <w:szCs w:val="20"/>
        </w:rPr>
        <w:t>_________________</w:t>
      </w:r>
      <w:r w:rsidRPr="000F1F13">
        <w:rPr>
          <w:rFonts w:ascii="Tahoma" w:hAnsi="Tahoma" w:cs="Tahoma"/>
          <w:bCs/>
          <w:sz w:val="20"/>
          <w:szCs w:val="20"/>
        </w:rPr>
        <w:t>.</w:t>
      </w:r>
    </w:p>
    <w:p w14:paraId="795304AB"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 основании данных обмера Объекту долевого строительства – жилому помещению (квартире) с условным </w:t>
      </w:r>
      <w:r w:rsidRPr="000F1F13">
        <w:rPr>
          <w:rFonts w:ascii="Tahoma" w:hAnsi="Tahoma" w:cs="Tahoma"/>
          <w:b/>
          <w:sz w:val="20"/>
          <w:szCs w:val="20"/>
        </w:rPr>
        <w:t xml:space="preserve">№ </w:t>
      </w:r>
      <w:r w:rsidRPr="00234192">
        <w:rPr>
          <w:rFonts w:ascii="Tahoma" w:hAnsi="Tahoma" w:cs="Tahoma"/>
          <w:sz w:val="20"/>
          <w:szCs w:val="20"/>
          <w:highlight w:val="magenta"/>
        </w:rPr>
        <w:t>[●]</w:t>
      </w:r>
      <w:r w:rsidRPr="000F1F13">
        <w:rPr>
          <w:rFonts w:ascii="Tahoma" w:hAnsi="Tahoma" w:cs="Tahoma"/>
          <w:sz w:val="20"/>
          <w:szCs w:val="20"/>
        </w:rPr>
        <w:t xml:space="preserve"> - присвоен </w:t>
      </w:r>
      <w:r w:rsidRPr="000F1F13">
        <w:rPr>
          <w:rFonts w:ascii="Tahoma" w:hAnsi="Tahoma" w:cs="Tahoma"/>
          <w:b/>
          <w:bCs/>
          <w:sz w:val="20"/>
          <w:szCs w:val="20"/>
        </w:rPr>
        <w:t xml:space="preserve">№ </w:t>
      </w:r>
      <w:r w:rsidRPr="00234192">
        <w:rPr>
          <w:rFonts w:ascii="Tahoma" w:hAnsi="Tahoma" w:cs="Tahoma"/>
          <w:sz w:val="20"/>
          <w:szCs w:val="20"/>
          <w:highlight w:val="magenta"/>
        </w:rPr>
        <w:t>[●]</w:t>
      </w:r>
      <w:r w:rsidRPr="000F1F13">
        <w:rPr>
          <w:rFonts w:ascii="Tahoma" w:hAnsi="Tahoma" w:cs="Tahoma"/>
          <w:b/>
          <w:bCs/>
          <w:sz w:val="20"/>
          <w:szCs w:val="20"/>
        </w:rPr>
        <w:t xml:space="preserve"> </w:t>
      </w:r>
      <w:r w:rsidRPr="000F1F13">
        <w:rPr>
          <w:rFonts w:ascii="Tahoma" w:hAnsi="Tahoma" w:cs="Tahoma"/>
          <w:sz w:val="20"/>
          <w:szCs w:val="20"/>
        </w:rPr>
        <w:t>(далее – «Объект»)</w:t>
      </w:r>
      <w:r w:rsidRPr="000F1F13">
        <w:rPr>
          <w:rFonts w:ascii="Tahoma" w:hAnsi="Tahoma" w:cs="Tahoma"/>
          <w:bCs/>
          <w:sz w:val="20"/>
          <w:szCs w:val="20"/>
        </w:rPr>
        <w:t>.</w:t>
      </w:r>
    </w:p>
    <w:p w14:paraId="00E709EA" w14:textId="3C292D4D" w:rsidR="0083773F" w:rsidRPr="007E4F18" w:rsidRDefault="0083773F" w:rsidP="00F32F8F">
      <w:pPr>
        <w:pStyle w:val="a3"/>
        <w:numPr>
          <w:ilvl w:val="0"/>
          <w:numId w:val="20"/>
        </w:numPr>
        <w:tabs>
          <w:tab w:val="clear" w:pos="720"/>
          <w:tab w:val="num" w:pos="993"/>
        </w:tabs>
        <w:overflowPunct/>
        <w:autoSpaceDE/>
        <w:adjustRightInd/>
        <w:ind w:left="0" w:firstLine="709"/>
        <w:rPr>
          <w:rStyle w:val="af5"/>
          <w:rFonts w:ascii="Tahoma" w:hAnsi="Tahoma" w:cs="Tahoma"/>
          <w:sz w:val="20"/>
          <w:szCs w:val="20"/>
        </w:rPr>
      </w:pPr>
      <w:r w:rsidRPr="007E4F18">
        <w:rPr>
          <w:rStyle w:val="af5"/>
          <w:rFonts w:ascii="Tahoma" w:hAnsi="Tahoma" w:cs="Tahoma"/>
          <w:sz w:val="20"/>
          <w:szCs w:val="20"/>
        </w:rPr>
        <w:t xml:space="preserve">По </w:t>
      </w:r>
      <w:r w:rsidRPr="007E4F18">
        <w:rPr>
          <w:rFonts w:ascii="Tahoma" w:hAnsi="Tahoma" w:cs="Tahoma"/>
          <w:sz w:val="20"/>
          <w:szCs w:val="20"/>
        </w:rPr>
        <w:t>результатам</w:t>
      </w:r>
      <w:r w:rsidRPr="007E4F18">
        <w:rPr>
          <w:rStyle w:val="af5"/>
          <w:rFonts w:ascii="Tahoma" w:hAnsi="Tahoma" w:cs="Tahoma"/>
          <w:sz w:val="20"/>
          <w:szCs w:val="20"/>
        </w:rPr>
        <w:t xml:space="preserve"> обмера, по состоянию на </w:t>
      </w:r>
      <w:r w:rsidRPr="00234192">
        <w:rPr>
          <w:rFonts w:ascii="Tahoma" w:hAnsi="Tahoma" w:cs="Tahoma"/>
          <w:sz w:val="20"/>
          <w:szCs w:val="20"/>
          <w:highlight w:val="magenta"/>
        </w:rPr>
        <w:t>[●]</w:t>
      </w:r>
      <w:r w:rsidRPr="007E4F18">
        <w:rPr>
          <w:rFonts w:ascii="Tahoma" w:hAnsi="Tahoma" w:cs="Tahoma"/>
          <w:sz w:val="20"/>
          <w:szCs w:val="20"/>
        </w:rPr>
        <w:t xml:space="preserve"> г.</w:t>
      </w:r>
      <w:r w:rsidRPr="007E4F18">
        <w:rPr>
          <w:rStyle w:val="af5"/>
          <w:rFonts w:ascii="Tahoma" w:hAnsi="Tahoma" w:cs="Tahoma"/>
          <w:sz w:val="20"/>
          <w:szCs w:val="20"/>
        </w:rPr>
        <w:t xml:space="preserve">, Объект имеет Общую площадь - </w:t>
      </w:r>
      <w:r w:rsidRPr="00234192">
        <w:rPr>
          <w:rFonts w:ascii="Tahoma" w:hAnsi="Tahoma" w:cs="Tahoma"/>
          <w:sz w:val="20"/>
          <w:szCs w:val="20"/>
          <w:highlight w:val="magenta"/>
        </w:rPr>
        <w:t>[●]</w:t>
      </w:r>
      <w:r w:rsidRPr="007E4F18">
        <w:rPr>
          <w:rFonts w:ascii="Tahoma" w:hAnsi="Tahoma" w:cs="Tahoma"/>
          <w:sz w:val="20"/>
          <w:szCs w:val="20"/>
        </w:rPr>
        <w:t xml:space="preserve"> </w:t>
      </w:r>
      <w:proofErr w:type="spellStart"/>
      <w:r w:rsidRPr="007E4F18">
        <w:rPr>
          <w:rStyle w:val="af5"/>
          <w:rFonts w:ascii="Tahoma" w:hAnsi="Tahoma" w:cs="Tahoma"/>
          <w:b/>
          <w:sz w:val="20"/>
          <w:szCs w:val="20"/>
        </w:rPr>
        <w:t>кв.м</w:t>
      </w:r>
      <w:proofErr w:type="spellEnd"/>
      <w:r w:rsidRPr="007E4F18">
        <w:rPr>
          <w:rStyle w:val="af5"/>
          <w:rFonts w:ascii="Tahoma" w:hAnsi="Tahoma" w:cs="Tahoma"/>
          <w:sz w:val="20"/>
          <w:szCs w:val="20"/>
        </w:rPr>
        <w:t xml:space="preserve">. </w:t>
      </w:r>
      <w:r w:rsidR="009A564F" w:rsidRPr="007E4F18">
        <w:rPr>
          <w:rFonts w:ascii="Tahoma" w:hAnsi="Tahoma" w:cs="Tahoma"/>
          <w:sz w:val="20"/>
          <w:szCs w:val="20"/>
        </w:rPr>
        <w:t>(далее – «Общая площадь Объекта»)</w:t>
      </w:r>
      <w:r w:rsidR="009A564F" w:rsidRPr="007E4F18">
        <w:rPr>
          <w:rFonts w:ascii="Tahoma" w:hAnsi="Tahoma" w:cs="Tahoma"/>
          <w:sz w:val="20"/>
          <w:szCs w:val="20"/>
          <w:vertAlign w:val="superscript"/>
        </w:rPr>
        <w:footnoteReference w:id="26"/>
      </w:r>
      <w:r w:rsidR="009A564F" w:rsidRPr="007E4F18">
        <w:rPr>
          <w:rFonts w:ascii="Tahoma" w:hAnsi="Tahoma" w:cs="Tahoma"/>
          <w:sz w:val="20"/>
          <w:szCs w:val="20"/>
        </w:rPr>
        <w:t>.</w:t>
      </w:r>
    </w:p>
    <w:p w14:paraId="3A73F7CD" w14:textId="76C380F8"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 xml:space="preserve">Разница между </w:t>
      </w:r>
      <w:r w:rsidR="00A10BE0" w:rsidRPr="007E4F18">
        <w:rPr>
          <w:rFonts w:ascii="Tahoma" w:hAnsi="Tahoma" w:cs="Tahoma"/>
          <w:sz w:val="20"/>
          <w:szCs w:val="20"/>
        </w:rPr>
        <w:t>[</w:t>
      </w:r>
      <w:r w:rsidRPr="007E4F18">
        <w:rPr>
          <w:rFonts w:ascii="Tahoma" w:hAnsi="Tahoma" w:cs="Tahoma"/>
          <w:sz w:val="20"/>
          <w:szCs w:val="20"/>
        </w:rPr>
        <w:t>Проектной общей</w:t>
      </w:r>
      <w:r w:rsidR="00A07F3D" w:rsidRPr="007E4F18">
        <w:rPr>
          <w:rFonts w:ascii="Tahoma" w:hAnsi="Tahoma" w:cs="Tahoma"/>
          <w:sz w:val="20"/>
          <w:szCs w:val="20"/>
        </w:rPr>
        <w:t xml:space="preserve"> </w:t>
      </w:r>
      <w:r w:rsidRPr="007E4F18">
        <w:rPr>
          <w:rFonts w:ascii="Tahoma" w:hAnsi="Tahoma" w:cs="Tahoma"/>
          <w:sz w:val="20"/>
          <w:szCs w:val="20"/>
        </w:rPr>
        <w:t>площадью Объекта</w:t>
      </w:r>
      <w:r w:rsidR="00A10BE0" w:rsidRPr="007E4F18">
        <w:rPr>
          <w:rFonts w:ascii="Tahoma" w:hAnsi="Tahoma" w:cs="Tahoma"/>
          <w:sz w:val="20"/>
          <w:szCs w:val="20"/>
        </w:rPr>
        <w:t>]</w:t>
      </w:r>
      <w:r w:rsidR="004D01B2" w:rsidRPr="007E4F18">
        <w:rPr>
          <w:rStyle w:val="af9"/>
          <w:rFonts w:ascii="Tahoma" w:hAnsi="Tahoma" w:cs="Tahoma"/>
          <w:sz w:val="20"/>
          <w:szCs w:val="20"/>
        </w:rPr>
        <w:footnoteReference w:id="27"/>
      </w:r>
      <w:bookmarkStart w:id="26" w:name="_Hlk167353447"/>
      <w:r w:rsidR="00670132" w:rsidRPr="007E4F18">
        <w:rPr>
          <w:rFonts w:eastAsiaTheme="minorHAnsi"/>
          <w:bCs/>
          <w:sz w:val="22"/>
          <w:szCs w:val="22"/>
          <w:lang w:eastAsia="en-US"/>
        </w:rPr>
        <w:t xml:space="preserve"> </w:t>
      </w:r>
      <w:r w:rsidR="00670132" w:rsidRPr="007E4F18">
        <w:rPr>
          <w:rFonts w:ascii="Tahoma" w:hAnsi="Tahoma" w:cs="Tahoma"/>
          <w:bCs/>
          <w:sz w:val="20"/>
          <w:szCs w:val="20"/>
        </w:rPr>
        <w:t>(</w:t>
      </w:r>
      <w:r w:rsidR="00670132" w:rsidRPr="007E4F18">
        <w:rPr>
          <w:rFonts w:ascii="Tahoma" w:hAnsi="Tahoma" w:cs="Tahoma"/>
          <w:bCs/>
          <w:sz w:val="20"/>
          <w:szCs w:val="20"/>
          <w:u w:val="single"/>
        </w:rPr>
        <w:t xml:space="preserve">без учета площади балконов, лоджий, веранд, террас, холодных кладовых, </w:t>
      </w:r>
      <w:bookmarkEnd w:id="26"/>
      <w:r w:rsidR="00670132" w:rsidRPr="007E4F18">
        <w:rPr>
          <w:rFonts w:ascii="Tahoma" w:hAnsi="Tahoma" w:cs="Tahoma"/>
          <w:bCs/>
          <w:sz w:val="20"/>
          <w:szCs w:val="20"/>
          <w:u w:val="single"/>
        </w:rPr>
        <w:t>тамбуров)</w:t>
      </w:r>
      <w:r w:rsidR="00670132" w:rsidRPr="007E4F18">
        <w:rPr>
          <w:rFonts w:ascii="Tahoma" w:hAnsi="Tahoma" w:cs="Tahoma"/>
          <w:bCs/>
          <w:sz w:val="20"/>
          <w:szCs w:val="20"/>
        </w:rPr>
        <w:t xml:space="preserve"> </w:t>
      </w:r>
      <w:r w:rsidR="00670132" w:rsidRPr="007E4F18">
        <w:rPr>
          <w:rFonts w:ascii="Tahoma" w:hAnsi="Tahoma" w:cs="Tahoma"/>
          <w:sz w:val="20"/>
          <w:szCs w:val="20"/>
        </w:rPr>
        <w:t>по</w:t>
      </w:r>
      <w:r w:rsidRPr="007E4F18">
        <w:rPr>
          <w:rFonts w:ascii="Tahoma" w:hAnsi="Tahoma" w:cs="Tahoma"/>
          <w:sz w:val="20"/>
          <w:szCs w:val="20"/>
        </w:rPr>
        <w:t xml:space="preserve"> Договору равной [●] </w:t>
      </w:r>
      <w:proofErr w:type="spellStart"/>
      <w:r w:rsidRPr="007E4F18">
        <w:rPr>
          <w:rFonts w:ascii="Tahoma" w:hAnsi="Tahoma" w:cs="Tahoma"/>
          <w:sz w:val="20"/>
          <w:szCs w:val="20"/>
        </w:rPr>
        <w:t>кв.м</w:t>
      </w:r>
      <w:proofErr w:type="spellEnd"/>
      <w:r w:rsidRPr="007E4F18">
        <w:rPr>
          <w:rFonts w:ascii="Tahoma" w:hAnsi="Tahoma" w:cs="Tahoma"/>
          <w:sz w:val="20"/>
          <w:szCs w:val="20"/>
        </w:rPr>
        <w:t xml:space="preserve"> и </w:t>
      </w:r>
      <w:r w:rsidR="00A10BE0" w:rsidRPr="007E4F18">
        <w:rPr>
          <w:rFonts w:ascii="Tahoma" w:hAnsi="Tahoma" w:cs="Tahoma"/>
          <w:sz w:val="20"/>
          <w:szCs w:val="20"/>
        </w:rPr>
        <w:t>[</w:t>
      </w:r>
      <w:r w:rsidRPr="007E4F18">
        <w:rPr>
          <w:rFonts w:ascii="Tahoma" w:hAnsi="Tahoma" w:cs="Tahoma"/>
          <w:sz w:val="20"/>
          <w:szCs w:val="20"/>
        </w:rPr>
        <w:t>Общей площадью Объекта</w:t>
      </w:r>
      <w:r w:rsidR="00A10BE0" w:rsidRPr="007E4F18">
        <w:rPr>
          <w:rFonts w:ascii="Tahoma" w:hAnsi="Tahoma" w:cs="Tahoma"/>
          <w:sz w:val="20"/>
          <w:szCs w:val="20"/>
          <w:lang w:val="en-US"/>
        </w:rPr>
        <w:t>]</w:t>
      </w:r>
      <w:r w:rsidR="004D01B2" w:rsidRPr="007E4F18">
        <w:rPr>
          <w:rStyle w:val="af9"/>
          <w:rFonts w:ascii="Tahoma" w:hAnsi="Tahoma" w:cs="Tahoma"/>
          <w:sz w:val="20"/>
          <w:szCs w:val="20"/>
          <w:lang w:val="en-US"/>
        </w:rPr>
        <w:footnoteReference w:id="28"/>
      </w:r>
      <w:r w:rsidRPr="007E4F18">
        <w:rPr>
          <w:rFonts w:ascii="Tahoma" w:hAnsi="Tahoma" w:cs="Tahoma"/>
          <w:sz w:val="20"/>
          <w:szCs w:val="20"/>
        </w:rPr>
        <w:t xml:space="preserve">, указанной в п. 3 настоящего Акта, составляет: [●] </w:t>
      </w:r>
      <w:proofErr w:type="spellStart"/>
      <w:r w:rsidRPr="007E4F18">
        <w:rPr>
          <w:rFonts w:ascii="Tahoma" w:hAnsi="Tahoma" w:cs="Tahoma"/>
          <w:sz w:val="20"/>
          <w:szCs w:val="20"/>
        </w:rPr>
        <w:t>кв.м</w:t>
      </w:r>
      <w:proofErr w:type="spellEnd"/>
      <w:r w:rsidRPr="007E4F18">
        <w:rPr>
          <w:rFonts w:ascii="Tahoma" w:hAnsi="Tahoma" w:cs="Tahoma"/>
          <w:sz w:val="20"/>
          <w:szCs w:val="20"/>
        </w:rPr>
        <w:t>.</w:t>
      </w:r>
    </w:p>
    <w:p w14:paraId="0DF64A3F" w14:textId="77777777"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3C8AF880" w14:textId="222AC8E8"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Уточнение Сторонами цены Договора производится посредством умножения Общей площади Объекта</w:t>
      </w:r>
      <w:r w:rsidR="0006263F" w:rsidRPr="007E4F18">
        <w:rPr>
          <w:rStyle w:val="af9"/>
          <w:rFonts w:ascii="Tahoma" w:hAnsi="Tahoma" w:cs="Tahoma"/>
          <w:sz w:val="20"/>
          <w:szCs w:val="20"/>
        </w:rPr>
        <w:footnoteReference w:id="29"/>
      </w:r>
      <w:r w:rsidRPr="007E4F18">
        <w:rPr>
          <w:rFonts w:ascii="Tahoma" w:hAnsi="Tahoma" w:cs="Tahoma"/>
          <w:sz w:val="20"/>
          <w:szCs w:val="20"/>
        </w:rPr>
        <w:t>, указанной в п. 3 настоящего Акта, на стоимость одного квадратного метра, указанную в п.</w:t>
      </w:r>
      <w:r w:rsidR="007E4F18">
        <w:rPr>
          <w:rFonts w:ascii="Tahoma" w:hAnsi="Tahoma" w:cs="Tahoma"/>
          <w:sz w:val="20"/>
          <w:szCs w:val="20"/>
        </w:rPr>
        <w:t xml:space="preserve"> </w:t>
      </w:r>
      <w:r w:rsidRPr="007E4F18">
        <w:rPr>
          <w:rFonts w:ascii="Tahoma" w:hAnsi="Tahoma" w:cs="Tahoma"/>
          <w:sz w:val="20"/>
          <w:szCs w:val="20"/>
        </w:rPr>
        <w:t>4.2</w:t>
      </w:r>
      <w:r w:rsidR="007E4F18">
        <w:rPr>
          <w:rFonts w:ascii="Tahoma" w:hAnsi="Tahoma" w:cs="Tahoma"/>
          <w:sz w:val="20"/>
          <w:szCs w:val="20"/>
        </w:rPr>
        <w:t>.</w:t>
      </w:r>
      <w:r w:rsidRPr="007E4F18">
        <w:rPr>
          <w:rFonts w:ascii="Tahoma" w:hAnsi="Tahoma" w:cs="Tahoma"/>
          <w:sz w:val="20"/>
          <w:szCs w:val="20"/>
        </w:rPr>
        <w:t xml:space="preserve"> Договора и равную [●] руб.</w:t>
      </w:r>
    </w:p>
    <w:p w14:paraId="622FAF1E" w14:textId="725F18A9"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 день подписания настоящего Акта Участник в счет обусловленной Договором цены фактически </w:t>
      </w:r>
      <w:r w:rsidR="00F32F8F" w:rsidRPr="000F1F13">
        <w:rPr>
          <w:rFonts w:ascii="Tahoma" w:hAnsi="Tahoma" w:cs="Tahoma"/>
          <w:sz w:val="20"/>
          <w:szCs w:val="20"/>
        </w:rPr>
        <w:t xml:space="preserve">перечислил на счет </w:t>
      </w:r>
      <w:proofErr w:type="spellStart"/>
      <w:r w:rsidR="00F32F8F" w:rsidRPr="000F1F13">
        <w:rPr>
          <w:rFonts w:ascii="Tahoma" w:hAnsi="Tahoma" w:cs="Tahoma"/>
          <w:sz w:val="20"/>
          <w:szCs w:val="20"/>
        </w:rPr>
        <w:t>эскроу</w:t>
      </w:r>
      <w:proofErr w:type="spellEnd"/>
      <w:r w:rsidR="00F32F8F" w:rsidRPr="000F1F13">
        <w:rPr>
          <w:rFonts w:ascii="Tahoma" w:hAnsi="Tahoma" w:cs="Tahoma"/>
          <w:sz w:val="20"/>
          <w:szCs w:val="20"/>
        </w:rPr>
        <w:t xml:space="preserve"> </w:t>
      </w:r>
      <w:r w:rsidRPr="000F1F13">
        <w:rPr>
          <w:rFonts w:ascii="Tahoma" w:hAnsi="Tahoma" w:cs="Tahoma"/>
          <w:sz w:val="20"/>
          <w:szCs w:val="20"/>
        </w:rPr>
        <w:t xml:space="preserve">следующие денежные средства: </w:t>
      </w:r>
      <w:r w:rsidRPr="00234192">
        <w:rPr>
          <w:rFonts w:ascii="Tahoma" w:hAnsi="Tahoma" w:cs="Tahoma"/>
          <w:sz w:val="20"/>
          <w:szCs w:val="20"/>
          <w:highlight w:val="magenta"/>
        </w:rPr>
        <w:t>[●]</w:t>
      </w:r>
      <w:r w:rsidRPr="000F1F13">
        <w:rPr>
          <w:rFonts w:ascii="Tahoma" w:hAnsi="Tahoma" w:cs="Tahoma"/>
          <w:sz w:val="20"/>
          <w:szCs w:val="20"/>
        </w:rPr>
        <w:t xml:space="preserve"> рублей.</w:t>
      </w:r>
    </w:p>
    <w:p w14:paraId="5A5E0DE7" w14:textId="62B26499"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Разница между ценой Договора, установленной п. 7 настоящего Акта, и суммой денежных средств, фактически выплаченных Участником (п.</w:t>
      </w:r>
      <w:r w:rsidR="00F875C1">
        <w:rPr>
          <w:rFonts w:ascii="Tahoma" w:hAnsi="Tahoma" w:cs="Tahoma"/>
          <w:sz w:val="20"/>
          <w:szCs w:val="20"/>
        </w:rPr>
        <w:t xml:space="preserve"> </w:t>
      </w:r>
      <w:r w:rsidRPr="000F1F13">
        <w:rPr>
          <w:rFonts w:ascii="Tahoma" w:hAnsi="Tahoma" w:cs="Tahoma"/>
          <w:sz w:val="20"/>
          <w:szCs w:val="20"/>
        </w:rPr>
        <w:t xml:space="preserve">8 Акта), составляет </w:t>
      </w:r>
      <w:r w:rsidRPr="00234192">
        <w:rPr>
          <w:rFonts w:ascii="Tahoma" w:hAnsi="Tahoma" w:cs="Tahoma"/>
          <w:sz w:val="20"/>
          <w:szCs w:val="20"/>
          <w:highlight w:val="magenta"/>
          <w:u w:val="single"/>
        </w:rPr>
        <w:t>[●]</w:t>
      </w:r>
      <w:r w:rsidRPr="000F1F13">
        <w:rPr>
          <w:rFonts w:ascii="Tahoma" w:hAnsi="Tahoma" w:cs="Tahoma"/>
          <w:sz w:val="20"/>
          <w:szCs w:val="20"/>
        </w:rPr>
        <w:t xml:space="preserve"> рублей.</w:t>
      </w:r>
    </w:p>
    <w:p w14:paraId="6548485C" w14:textId="6517CBA8" w:rsidR="0083773F" w:rsidRPr="000F1F13" w:rsidRDefault="0083773F" w:rsidP="00F32F8F">
      <w:pPr>
        <w:tabs>
          <w:tab w:val="num" w:pos="993"/>
        </w:tabs>
        <w:ind w:firstLine="709"/>
        <w:jc w:val="both"/>
        <w:rPr>
          <w:rFonts w:ascii="Tahoma" w:hAnsi="Tahoma" w:cs="Tahoma"/>
          <w:i/>
          <w:iCs/>
          <w:sz w:val="20"/>
          <w:szCs w:val="20"/>
        </w:rPr>
      </w:pPr>
      <w:r w:rsidRPr="000F1F13">
        <w:rPr>
          <w:rFonts w:ascii="Tahoma" w:hAnsi="Tahoma" w:cs="Tahoma"/>
          <w:iCs/>
          <w:sz w:val="20"/>
          <w:szCs w:val="20"/>
        </w:rPr>
        <w:lastRenderedPageBreak/>
        <w:t>Указанную денежную сумму Застройщик</w:t>
      </w:r>
      <w:r w:rsidRPr="000F1F13">
        <w:rPr>
          <w:rFonts w:ascii="Tahoma" w:hAnsi="Tahoma" w:cs="Tahoma"/>
          <w:bCs/>
          <w:iCs/>
          <w:sz w:val="20"/>
          <w:szCs w:val="20"/>
        </w:rPr>
        <w:t xml:space="preserve"> </w:t>
      </w:r>
      <w:r w:rsidRPr="000F1F13">
        <w:rPr>
          <w:rFonts w:ascii="Tahoma" w:hAnsi="Tahoma" w:cs="Tahoma"/>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0F1F13">
        <w:rPr>
          <w:rFonts w:ascii="Tahoma" w:hAnsi="Tahoma" w:cs="Tahoma"/>
          <w:i/>
          <w:iCs/>
          <w:sz w:val="20"/>
          <w:szCs w:val="20"/>
        </w:rPr>
        <w:t xml:space="preserve">«возврат по Дог. № </w:t>
      </w:r>
      <w:r w:rsidRPr="00234192">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i/>
          <w:iCs/>
          <w:sz w:val="20"/>
          <w:szCs w:val="20"/>
        </w:rPr>
        <w:t xml:space="preserve">участия в долевом </w:t>
      </w:r>
      <w:proofErr w:type="spellStart"/>
      <w:r w:rsidRPr="000F1F13">
        <w:rPr>
          <w:rFonts w:ascii="Tahoma" w:hAnsi="Tahoma" w:cs="Tahoma"/>
          <w:i/>
          <w:iCs/>
          <w:sz w:val="20"/>
          <w:szCs w:val="20"/>
        </w:rPr>
        <w:t>стр-ве</w:t>
      </w:r>
      <w:proofErr w:type="spellEnd"/>
      <w:r w:rsidRPr="000F1F13">
        <w:rPr>
          <w:rFonts w:ascii="Tahoma" w:hAnsi="Tahoma" w:cs="Tahoma"/>
          <w:i/>
          <w:iCs/>
          <w:sz w:val="20"/>
          <w:szCs w:val="20"/>
        </w:rPr>
        <w:t xml:space="preserve"> от</w:t>
      </w:r>
      <w:r w:rsidRPr="000F1F13">
        <w:rPr>
          <w:rFonts w:ascii="Tahoma" w:hAnsi="Tahoma" w:cs="Tahoma"/>
          <w:i/>
          <w:sz w:val="20"/>
          <w:szCs w:val="20"/>
        </w:rPr>
        <w:t xml:space="preserve"> </w:t>
      </w:r>
      <w:r w:rsidRPr="00234192">
        <w:rPr>
          <w:rFonts w:ascii="Tahoma" w:hAnsi="Tahoma" w:cs="Tahoma"/>
          <w:sz w:val="20"/>
          <w:szCs w:val="20"/>
          <w:highlight w:val="magenta"/>
        </w:rPr>
        <w:t>[●]</w:t>
      </w:r>
      <w:r w:rsidRPr="000F1F13">
        <w:rPr>
          <w:rFonts w:ascii="Tahoma" w:hAnsi="Tahoma" w:cs="Tahoma"/>
          <w:sz w:val="20"/>
          <w:szCs w:val="20"/>
        </w:rPr>
        <w:t xml:space="preserve"> г. </w:t>
      </w:r>
      <w:r w:rsidRPr="000F1F13">
        <w:rPr>
          <w:rFonts w:ascii="Tahoma" w:hAnsi="Tahoma" w:cs="Tahoma"/>
          <w:i/>
          <w:iCs/>
          <w:sz w:val="20"/>
          <w:szCs w:val="20"/>
        </w:rPr>
        <w:t xml:space="preserve">за </w:t>
      </w:r>
      <w:r w:rsidRPr="00234192">
        <w:rPr>
          <w:rFonts w:ascii="Tahoma" w:hAnsi="Tahoma" w:cs="Tahoma"/>
          <w:sz w:val="20"/>
          <w:szCs w:val="20"/>
          <w:highlight w:val="magenta"/>
        </w:rPr>
        <w:t>[●]</w:t>
      </w:r>
      <w:r w:rsidRPr="000F1F13">
        <w:rPr>
          <w:rFonts w:ascii="Tahoma" w:hAnsi="Tahoma" w:cs="Tahoma"/>
          <w:i/>
          <w:iCs/>
          <w:sz w:val="20"/>
          <w:szCs w:val="20"/>
        </w:rPr>
        <w:t xml:space="preserve"> </w:t>
      </w:r>
      <w:proofErr w:type="spellStart"/>
      <w:r w:rsidRPr="000F1F13">
        <w:rPr>
          <w:rFonts w:ascii="Tahoma" w:hAnsi="Tahoma" w:cs="Tahoma"/>
          <w:i/>
          <w:iCs/>
          <w:sz w:val="20"/>
          <w:szCs w:val="20"/>
        </w:rPr>
        <w:t>усл</w:t>
      </w:r>
      <w:proofErr w:type="spellEnd"/>
      <w:r w:rsidRPr="000F1F13">
        <w:rPr>
          <w:rFonts w:ascii="Tahoma" w:hAnsi="Tahoma" w:cs="Tahoma"/>
          <w:i/>
          <w:iCs/>
          <w:sz w:val="20"/>
          <w:szCs w:val="20"/>
        </w:rPr>
        <w:t xml:space="preserve">. ном. </w:t>
      </w:r>
      <w:r w:rsidRPr="00234192">
        <w:rPr>
          <w:rFonts w:ascii="Tahoma" w:hAnsi="Tahoma" w:cs="Tahoma"/>
          <w:sz w:val="20"/>
          <w:szCs w:val="20"/>
          <w:highlight w:val="magenta"/>
        </w:rPr>
        <w:t>[●]</w:t>
      </w:r>
      <w:r w:rsidRPr="000F1F13">
        <w:rPr>
          <w:rFonts w:ascii="Tahoma" w:hAnsi="Tahoma" w:cs="Tahoma"/>
          <w:i/>
          <w:iCs/>
          <w:sz w:val="20"/>
          <w:szCs w:val="20"/>
        </w:rPr>
        <w:t xml:space="preserve"> (НДС не облагается).</w:t>
      </w:r>
    </w:p>
    <w:p w14:paraId="210CCB6A"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Настоящий Акт вступает в силу с момента его подписания Сторонами. </w:t>
      </w:r>
    </w:p>
    <w:p w14:paraId="02E45AC2" w14:textId="45CC9F4A" w:rsidR="0083773F" w:rsidRPr="000F1F13" w:rsidRDefault="00454237"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Pr>
          <w:rFonts w:ascii="Tahoma" w:hAnsi="Tahoma" w:cs="Tahoma"/>
          <w:sz w:val="20"/>
          <w:szCs w:val="20"/>
        </w:rPr>
        <w:t xml:space="preserve"> </w:t>
      </w:r>
      <w:r w:rsidR="0083773F" w:rsidRPr="000F1F13">
        <w:rPr>
          <w:rFonts w:ascii="Tahoma" w:hAnsi="Tahoma" w:cs="Tahoma"/>
          <w:sz w:val="20"/>
          <w:szCs w:val="20"/>
        </w:rPr>
        <w:t xml:space="preserve">Одновременно при подписании Сторонами настоящего Акта, Застройщик передал Участнику </w:t>
      </w:r>
      <w:proofErr w:type="spellStart"/>
      <w:r w:rsidR="0083773F" w:rsidRPr="000F1F13">
        <w:rPr>
          <w:rFonts w:ascii="Tahoma" w:hAnsi="Tahoma" w:cs="Tahoma"/>
          <w:sz w:val="20"/>
          <w:szCs w:val="20"/>
        </w:rPr>
        <w:t>выкопировку</w:t>
      </w:r>
      <w:proofErr w:type="spellEnd"/>
      <w:r w:rsidR="0083773F" w:rsidRPr="000F1F13">
        <w:rPr>
          <w:rFonts w:ascii="Tahoma" w:hAnsi="Tahoma" w:cs="Tahoma"/>
          <w:sz w:val="20"/>
          <w:szCs w:val="20"/>
        </w:rPr>
        <w:t xml:space="preserve"> из Технического плана (описания) на Жилой дом - на Объект. </w:t>
      </w:r>
    </w:p>
    <w:p w14:paraId="0D7A6F44"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Настоящий Акт составлен в двух экземплярах, имеющих одинаковую юридическую силу, по одному для каждой из Сторон. </w:t>
      </w:r>
    </w:p>
    <w:bookmarkEnd w:id="24"/>
    <w:p w14:paraId="79E4EDB0" w14:textId="77777777" w:rsidR="005B5E93" w:rsidRPr="000F1F13" w:rsidRDefault="005B5E93" w:rsidP="00CB02A3">
      <w:pPr>
        <w:shd w:val="clear" w:color="auto" w:fill="FFFFFF"/>
        <w:jc w:val="both"/>
        <w:rPr>
          <w:rFonts w:ascii="Tahoma" w:hAnsi="Tahoma" w:cs="Tahoma"/>
          <w:sz w:val="20"/>
          <w:szCs w:val="20"/>
        </w:rPr>
      </w:pPr>
    </w:p>
    <w:p w14:paraId="20AFFB24" w14:textId="77777777" w:rsidR="0083773F" w:rsidRPr="000F1F13" w:rsidRDefault="0083773F" w:rsidP="0083773F">
      <w:pPr>
        <w:pStyle w:val="af1"/>
        <w:numPr>
          <w:ilvl w:val="0"/>
          <w:numId w:val="20"/>
        </w:numPr>
        <w:shd w:val="clear" w:color="auto" w:fill="FFFFFF"/>
        <w:tabs>
          <w:tab w:val="clear" w:pos="720"/>
          <w:tab w:val="num" w:pos="1353"/>
        </w:tabs>
        <w:ind w:left="1353"/>
        <w:contextualSpacing/>
        <w:jc w:val="center"/>
        <w:rPr>
          <w:rFonts w:ascii="Tahoma" w:hAnsi="Tahoma" w:cs="Tahoma"/>
          <w:b/>
          <w:bCs/>
          <w:spacing w:val="1"/>
          <w:sz w:val="20"/>
          <w:szCs w:val="20"/>
        </w:rPr>
      </w:pPr>
      <w:r w:rsidRPr="000F1F13">
        <w:rPr>
          <w:rFonts w:ascii="Tahoma" w:hAnsi="Tahoma" w:cs="Tahoma"/>
          <w:b/>
          <w:bCs/>
          <w:spacing w:val="1"/>
          <w:sz w:val="20"/>
          <w:szCs w:val="20"/>
        </w:rPr>
        <w:t>Адреса, реквизиты и подписи Сторон:</w:t>
      </w:r>
    </w:p>
    <w:p w14:paraId="1A425425" w14:textId="77777777" w:rsidR="0083773F" w:rsidRPr="000F1F13" w:rsidRDefault="0083773F" w:rsidP="0083773F">
      <w:pPr>
        <w:rPr>
          <w:rFonts w:ascii="Tahoma" w:hAnsi="Tahoma" w:cs="Tahoma"/>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203A1A" w:rsidRPr="00AD7F22" w14:paraId="50C1AAB6" w14:textId="77777777" w:rsidTr="00203A1A">
        <w:trPr>
          <w:trHeight w:val="2528"/>
          <w:tblCellSpacing w:w="0" w:type="dxa"/>
          <w:jc w:val="center"/>
        </w:trPr>
        <w:tc>
          <w:tcPr>
            <w:tcW w:w="4416" w:type="dxa"/>
            <w:tcMar>
              <w:top w:w="0" w:type="dxa"/>
              <w:left w:w="108" w:type="dxa"/>
              <w:bottom w:w="0" w:type="dxa"/>
              <w:right w:w="108" w:type="dxa"/>
            </w:tcMar>
          </w:tcPr>
          <w:p w14:paraId="417BAF03" w14:textId="77777777" w:rsidR="00203A1A" w:rsidRPr="002B15E3" w:rsidRDefault="00203A1A" w:rsidP="00203A1A">
            <w:pPr>
              <w:rPr>
                <w:rFonts w:ascii="Tahoma" w:hAnsi="Tahoma" w:cs="Tahoma"/>
                <w:b/>
                <w:sz w:val="20"/>
                <w:szCs w:val="20"/>
                <w:lang w:eastAsia="zh-CN"/>
              </w:rPr>
            </w:pPr>
            <w:r w:rsidRPr="002B15E3">
              <w:rPr>
                <w:rFonts w:ascii="Tahoma" w:hAnsi="Tahoma" w:cs="Tahoma"/>
                <w:b/>
                <w:sz w:val="20"/>
                <w:szCs w:val="20"/>
                <w:lang w:eastAsia="zh-CN"/>
              </w:rPr>
              <w:t>Застройщик:</w:t>
            </w:r>
          </w:p>
          <w:p w14:paraId="40F5DC8F" w14:textId="77777777" w:rsidR="00203A1A" w:rsidRPr="002B15E3" w:rsidRDefault="00203A1A" w:rsidP="00203A1A">
            <w:pPr>
              <w:jc w:val="both"/>
              <w:rPr>
                <w:rFonts w:ascii="Tahoma" w:hAnsi="Tahoma" w:cs="Tahoma"/>
                <w:b/>
                <w:bCs/>
                <w:sz w:val="20"/>
                <w:szCs w:val="20"/>
              </w:rPr>
            </w:pPr>
            <w:r w:rsidRPr="002B15E3">
              <w:rPr>
                <w:rFonts w:ascii="Tahoma" w:hAnsi="Tahoma" w:cs="Tahoma"/>
                <w:b/>
                <w:bCs/>
                <w:sz w:val="20"/>
                <w:szCs w:val="20"/>
              </w:rPr>
              <w:t>АО «СЗ «Партнер-Строй»</w:t>
            </w:r>
          </w:p>
          <w:p w14:paraId="331B24F4"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336577AA"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ИНН: </w:t>
            </w:r>
            <w:bookmarkStart w:id="29" w:name="_Hlk175672241"/>
            <w:r w:rsidRPr="002B15E3">
              <w:rPr>
                <w:rFonts w:ascii="Tahoma" w:hAnsi="Tahoma" w:cs="Tahoma"/>
                <w:sz w:val="20"/>
                <w:szCs w:val="20"/>
              </w:rPr>
              <w:t>7203062823, КПП: 720301001</w:t>
            </w:r>
          </w:p>
          <w:bookmarkEnd w:id="29"/>
          <w:p w14:paraId="56AC721F"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30A30666"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7939498C"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25C77F8A" w14:textId="1B3CD478" w:rsidR="00203A1A" w:rsidRDefault="00203A1A" w:rsidP="00203A1A">
            <w:pPr>
              <w:jc w:val="both"/>
              <w:rPr>
                <w:rFonts w:ascii="Tahoma" w:hAnsi="Tahoma" w:cs="Tahoma"/>
                <w:sz w:val="20"/>
                <w:szCs w:val="20"/>
              </w:rPr>
            </w:pPr>
            <w:r w:rsidRPr="002B15E3">
              <w:rPr>
                <w:rFonts w:ascii="Tahoma" w:hAnsi="Tahoma" w:cs="Tahoma"/>
                <w:sz w:val="20"/>
                <w:szCs w:val="20"/>
              </w:rPr>
              <w:t>Адрес для направления корреспонденции:</w:t>
            </w:r>
          </w:p>
          <w:p w14:paraId="07AFC26F" w14:textId="2FCDBB01" w:rsidR="00234192" w:rsidRPr="002B15E3" w:rsidRDefault="00041EF4" w:rsidP="00203A1A">
            <w:pPr>
              <w:jc w:val="both"/>
              <w:rPr>
                <w:rFonts w:ascii="Tahoma" w:hAnsi="Tahoma" w:cs="Tahoma"/>
                <w:sz w:val="20"/>
                <w:szCs w:val="20"/>
              </w:rPr>
            </w:pPr>
            <w:bookmarkStart w:id="30" w:name="_Hlk175758124"/>
            <w:proofErr w:type="spellStart"/>
            <w:r w:rsidRPr="00041EF4">
              <w:rPr>
                <w:rFonts w:ascii="Tahoma" w:hAnsi="Tahoma" w:cs="Tahoma"/>
                <w:sz w:val="20"/>
                <w:szCs w:val="20"/>
                <w:highlight w:val="yellow"/>
                <w:lang w:val="en-US"/>
              </w:rPr>
              <w:t>ps</w:t>
            </w:r>
            <w:proofErr w:type="spellEnd"/>
            <w:r w:rsidRPr="00630F63">
              <w:rPr>
                <w:rFonts w:ascii="Tahoma" w:hAnsi="Tahoma" w:cs="Tahoma"/>
                <w:sz w:val="20"/>
                <w:szCs w:val="20"/>
                <w:highlight w:val="yellow"/>
              </w:rPr>
              <w:t>@</w:t>
            </w:r>
            <w:r w:rsidRPr="00041EF4">
              <w:rPr>
                <w:rFonts w:ascii="Tahoma" w:hAnsi="Tahoma" w:cs="Tahoma"/>
                <w:sz w:val="20"/>
                <w:szCs w:val="20"/>
                <w:highlight w:val="yellow"/>
                <w:lang w:val="en-US"/>
              </w:rPr>
              <w:t>partner</w:t>
            </w:r>
            <w:r w:rsidRPr="00630F63">
              <w:rPr>
                <w:rFonts w:ascii="Tahoma" w:hAnsi="Tahoma" w:cs="Tahoma"/>
                <w:sz w:val="20"/>
                <w:szCs w:val="20"/>
                <w:highlight w:val="yellow"/>
              </w:rPr>
              <w:t>72.</w:t>
            </w:r>
            <w:proofErr w:type="spellStart"/>
            <w:r w:rsidRPr="00041EF4">
              <w:rPr>
                <w:rFonts w:ascii="Tahoma" w:hAnsi="Tahoma" w:cs="Tahoma"/>
                <w:sz w:val="20"/>
                <w:szCs w:val="20"/>
                <w:highlight w:val="yellow"/>
                <w:lang w:val="en-US"/>
              </w:rPr>
              <w:t>ru</w:t>
            </w:r>
            <w:bookmarkEnd w:id="30"/>
            <w:proofErr w:type="spellEnd"/>
            <w:r w:rsidR="00234192">
              <w:rPr>
                <w:rFonts w:ascii="Tahoma" w:hAnsi="Tahoma" w:cs="Tahoma"/>
                <w:sz w:val="20"/>
                <w:szCs w:val="20"/>
              </w:rPr>
              <w:t>.</w:t>
            </w:r>
          </w:p>
          <w:p w14:paraId="71749863" w14:textId="77777777" w:rsidR="00203A1A" w:rsidRDefault="00203A1A" w:rsidP="00203A1A">
            <w:pPr>
              <w:jc w:val="both"/>
              <w:rPr>
                <w:rFonts w:ascii="Tahoma" w:hAnsi="Tahoma" w:cs="Tahoma"/>
                <w:sz w:val="20"/>
                <w:szCs w:val="20"/>
              </w:rPr>
            </w:pPr>
            <w:r w:rsidRPr="002B15E3">
              <w:rPr>
                <w:rFonts w:ascii="Tahoma" w:hAnsi="Tahoma" w:cs="Tahoma"/>
                <w:sz w:val="20"/>
                <w:szCs w:val="20"/>
              </w:rPr>
              <w:t xml:space="preserve"> </w:t>
            </w:r>
          </w:p>
          <w:p w14:paraId="21070434" w14:textId="77777777" w:rsidR="00203A1A" w:rsidRDefault="00203A1A" w:rsidP="00203A1A">
            <w:pPr>
              <w:jc w:val="both"/>
              <w:rPr>
                <w:rFonts w:ascii="Tahoma" w:hAnsi="Tahoma" w:cs="Tahoma"/>
                <w:sz w:val="20"/>
                <w:szCs w:val="20"/>
              </w:rPr>
            </w:pPr>
          </w:p>
          <w:p w14:paraId="25390AA5" w14:textId="77777777" w:rsidR="00203A1A" w:rsidRPr="002B15E3" w:rsidRDefault="00203A1A" w:rsidP="00203A1A">
            <w:pPr>
              <w:jc w:val="both"/>
              <w:rPr>
                <w:rFonts w:ascii="Tahoma" w:hAnsi="Tahoma" w:cs="Tahoma"/>
                <w:sz w:val="20"/>
                <w:szCs w:val="20"/>
              </w:rPr>
            </w:pPr>
          </w:p>
          <w:p w14:paraId="185A27EC" w14:textId="77777777" w:rsidR="00203A1A" w:rsidRPr="002B15E3" w:rsidRDefault="00203A1A" w:rsidP="00203A1A">
            <w:pPr>
              <w:jc w:val="both"/>
              <w:rPr>
                <w:rFonts w:ascii="Tahoma" w:hAnsi="Tahoma" w:cs="Tahoma"/>
                <w:b/>
                <w:bCs/>
                <w:color w:val="000000"/>
                <w:sz w:val="20"/>
                <w:szCs w:val="20"/>
              </w:rPr>
            </w:pPr>
          </w:p>
          <w:p w14:paraId="0592D3BD" w14:textId="55BA4341" w:rsidR="00203A1A" w:rsidRPr="00AD7F22" w:rsidRDefault="00203A1A" w:rsidP="00203A1A">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1BA692FF" w14:textId="77777777" w:rsidR="00203A1A" w:rsidRPr="002B15E3" w:rsidRDefault="00203A1A" w:rsidP="00203A1A">
            <w:pPr>
              <w:rPr>
                <w:rFonts w:ascii="Tahoma" w:hAnsi="Tahoma" w:cs="Tahoma"/>
                <w:b/>
                <w:sz w:val="20"/>
                <w:szCs w:val="20"/>
                <w:lang w:eastAsia="zh-CN"/>
              </w:rPr>
            </w:pPr>
            <w:r w:rsidRPr="002B15E3">
              <w:rPr>
                <w:rFonts w:ascii="Tahoma" w:hAnsi="Tahoma" w:cs="Tahoma"/>
                <w:b/>
                <w:sz w:val="20"/>
                <w:szCs w:val="20"/>
                <w:lang w:eastAsia="zh-CN"/>
              </w:rPr>
              <w:t>Участник:</w:t>
            </w:r>
          </w:p>
          <w:p w14:paraId="60620BB7" w14:textId="77777777" w:rsidR="00203A1A" w:rsidRPr="002B15E3" w:rsidRDefault="00203A1A" w:rsidP="00203A1A">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2C684579" w14:textId="77777777" w:rsidR="00203A1A" w:rsidRPr="002B15E3" w:rsidRDefault="00203A1A" w:rsidP="00203A1A">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234192">
              <w:rPr>
                <w:rFonts w:ascii="Tahoma" w:hAnsi="Tahoma" w:cs="Tahoma"/>
                <w:sz w:val="20"/>
                <w:szCs w:val="20"/>
                <w:lang w:eastAsia="zh-CN"/>
              </w:rPr>
              <w:t>:</w:t>
            </w:r>
            <w:r w:rsidRPr="00234192">
              <w:rPr>
                <w:rFonts w:ascii="Tahoma" w:hAnsi="Tahoma" w:cs="Tahoma"/>
                <w:sz w:val="20"/>
                <w:szCs w:val="20"/>
              </w:rPr>
              <w:t xml:space="preserve"> </w:t>
            </w:r>
            <w:r w:rsidRPr="00234192">
              <w:rPr>
                <w:rFonts w:ascii="Tahoma" w:hAnsi="Tahoma" w:cs="Tahoma"/>
                <w:sz w:val="20"/>
                <w:szCs w:val="20"/>
                <w:highlight w:val="magenta"/>
              </w:rPr>
              <w:t>[●]</w:t>
            </w:r>
          </w:p>
          <w:p w14:paraId="373DEC34" w14:textId="77777777" w:rsidR="00203A1A" w:rsidRPr="002B15E3" w:rsidRDefault="00203A1A" w:rsidP="00203A1A">
            <w:pPr>
              <w:rPr>
                <w:rFonts w:ascii="Tahoma" w:hAnsi="Tahoma" w:cs="Tahoma"/>
                <w:bCs/>
                <w:sz w:val="20"/>
                <w:szCs w:val="20"/>
                <w:lang w:eastAsia="zh-CN"/>
              </w:rPr>
            </w:pPr>
          </w:p>
          <w:p w14:paraId="5D9B5809" w14:textId="7CC2D0B2" w:rsidR="00203A1A" w:rsidRDefault="00203A1A" w:rsidP="00203A1A">
            <w:pPr>
              <w:rPr>
                <w:rFonts w:ascii="Tahoma" w:hAnsi="Tahoma" w:cs="Tahoma"/>
                <w:bCs/>
                <w:sz w:val="20"/>
                <w:szCs w:val="20"/>
                <w:lang w:eastAsia="zh-CN"/>
              </w:rPr>
            </w:pPr>
          </w:p>
          <w:p w14:paraId="58CD3B97" w14:textId="77777777" w:rsidR="00234192" w:rsidRPr="002B15E3" w:rsidRDefault="00234192" w:rsidP="00203A1A">
            <w:pPr>
              <w:rPr>
                <w:rFonts w:ascii="Tahoma" w:hAnsi="Tahoma" w:cs="Tahoma"/>
                <w:bCs/>
                <w:sz w:val="20"/>
                <w:szCs w:val="20"/>
                <w:lang w:eastAsia="zh-CN"/>
              </w:rPr>
            </w:pPr>
          </w:p>
          <w:p w14:paraId="2B8D469C" w14:textId="77777777" w:rsidR="00203A1A" w:rsidRPr="002B15E3" w:rsidRDefault="00203A1A" w:rsidP="00203A1A">
            <w:pPr>
              <w:rPr>
                <w:rFonts w:ascii="Tahoma" w:hAnsi="Tahoma" w:cs="Tahoma"/>
                <w:bCs/>
                <w:sz w:val="20"/>
                <w:szCs w:val="20"/>
                <w:lang w:eastAsia="zh-CN"/>
              </w:rPr>
            </w:pPr>
          </w:p>
          <w:p w14:paraId="2E2EB425" w14:textId="65DA9361" w:rsidR="00203A1A" w:rsidRPr="00040F4E" w:rsidRDefault="00203A1A" w:rsidP="00203A1A">
            <w:pPr>
              <w:rPr>
                <w:rFonts w:ascii="Tahoma" w:hAnsi="Tahoma" w:cs="Tahoma"/>
                <w:b/>
                <w:bCs/>
                <w:lang w:eastAsia="zh-CN"/>
              </w:rPr>
            </w:pPr>
            <w:r w:rsidRPr="00040F4E">
              <w:rPr>
                <w:rFonts w:ascii="Tahoma" w:hAnsi="Tahoma" w:cs="Tahoma"/>
                <w:b/>
                <w:bCs/>
                <w:sz w:val="20"/>
                <w:szCs w:val="20"/>
                <w:lang w:eastAsia="zh-CN"/>
              </w:rPr>
              <w:t>______________________/_______________/</w:t>
            </w:r>
          </w:p>
        </w:tc>
      </w:tr>
    </w:tbl>
    <w:p w14:paraId="61532F65" w14:textId="77777777" w:rsidR="0083773F" w:rsidRPr="000F1F13" w:rsidRDefault="0083773F" w:rsidP="0083773F">
      <w:pPr>
        <w:pStyle w:val="ConsNormal"/>
        <w:ind w:firstLine="0"/>
        <w:rPr>
          <w:rFonts w:ascii="Tahoma" w:hAnsi="Tahoma" w:cs="Tahoma"/>
          <w:b/>
          <w:bCs/>
          <w:spacing w:val="20"/>
        </w:rPr>
      </w:pPr>
    </w:p>
    <w:p w14:paraId="33AEC523" w14:textId="77777777" w:rsidR="0083773F" w:rsidRPr="000F1F13" w:rsidRDefault="0083773F" w:rsidP="0083773F">
      <w:pPr>
        <w:rPr>
          <w:rFonts w:ascii="Tahoma" w:hAnsi="Tahoma" w:cs="Tahoma"/>
          <w:b/>
          <w:bCs/>
          <w:sz w:val="20"/>
          <w:szCs w:val="20"/>
        </w:rPr>
      </w:pPr>
      <w:r w:rsidRPr="000F1F13">
        <w:rPr>
          <w:rFonts w:ascii="Tahoma" w:hAnsi="Tahoma" w:cs="Tahoma"/>
          <w:sz w:val="20"/>
          <w:szCs w:val="20"/>
        </w:rPr>
        <w:br w:type="page"/>
      </w:r>
    </w:p>
    <w:bookmarkEnd w:id="23"/>
    <w:p w14:paraId="0E4A9DF1" w14:textId="77777777" w:rsidR="008462AE" w:rsidRDefault="008462AE" w:rsidP="0083773F">
      <w:pPr>
        <w:pStyle w:val="af3"/>
        <w:tabs>
          <w:tab w:val="left" w:pos="9281"/>
        </w:tabs>
        <w:jc w:val="right"/>
        <w:rPr>
          <w:rFonts w:ascii="Tahoma" w:hAnsi="Tahoma" w:cs="Tahoma"/>
        </w:rPr>
      </w:pPr>
    </w:p>
    <w:p w14:paraId="52CDA74E" w14:textId="5EC031FD" w:rsidR="0083773F" w:rsidRPr="000F1F13" w:rsidRDefault="0083773F" w:rsidP="0083773F">
      <w:pPr>
        <w:pStyle w:val="af3"/>
        <w:tabs>
          <w:tab w:val="left" w:pos="9281"/>
        </w:tabs>
        <w:jc w:val="right"/>
        <w:rPr>
          <w:rFonts w:ascii="Tahoma" w:hAnsi="Tahoma" w:cs="Tahoma"/>
        </w:rPr>
      </w:pPr>
      <w:r w:rsidRPr="000F1F13">
        <w:rPr>
          <w:rFonts w:ascii="Tahoma" w:hAnsi="Tahoma" w:cs="Tahoma"/>
        </w:rPr>
        <w:t>ПРИЛОЖЕНИЕ № 4</w:t>
      </w:r>
    </w:p>
    <w:p w14:paraId="36984223"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к Договору № </w:t>
      </w:r>
      <w:r w:rsidRPr="00EB3B91">
        <w:rPr>
          <w:rFonts w:ascii="Tahoma" w:hAnsi="Tahoma" w:cs="Tahoma"/>
          <w:sz w:val="20"/>
          <w:szCs w:val="20"/>
          <w:highlight w:val="magenta"/>
        </w:rPr>
        <w:t>[●]</w:t>
      </w:r>
    </w:p>
    <w:p w14:paraId="0A2E1AA6"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участия в долевом строительстве</w:t>
      </w:r>
    </w:p>
    <w:p w14:paraId="25C1154B" w14:textId="393CA191"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от </w:t>
      </w:r>
      <w:r w:rsidR="00EB3B91">
        <w:rPr>
          <w:rFonts w:ascii="Tahoma" w:hAnsi="Tahoma" w:cs="Tahoma"/>
          <w:sz w:val="20"/>
          <w:szCs w:val="20"/>
        </w:rPr>
        <w:t>«_</w:t>
      </w:r>
      <w:proofErr w:type="gramStart"/>
      <w:r w:rsidR="00EB3B91">
        <w:rPr>
          <w:rFonts w:ascii="Tahoma" w:hAnsi="Tahoma" w:cs="Tahoma"/>
          <w:sz w:val="20"/>
          <w:szCs w:val="20"/>
        </w:rPr>
        <w:t>_»_</w:t>
      </w:r>
      <w:proofErr w:type="gramEnd"/>
      <w:r w:rsidR="00EB3B91">
        <w:rPr>
          <w:rFonts w:ascii="Tahoma" w:hAnsi="Tahoma" w:cs="Tahoma"/>
          <w:sz w:val="20"/>
          <w:szCs w:val="20"/>
        </w:rPr>
        <w:t>________2024</w:t>
      </w:r>
      <w:r w:rsidRPr="000F1F13">
        <w:rPr>
          <w:rFonts w:ascii="Tahoma" w:hAnsi="Tahoma" w:cs="Tahoma"/>
          <w:sz w:val="20"/>
          <w:szCs w:val="20"/>
        </w:rPr>
        <w:t xml:space="preserve"> г.</w:t>
      </w:r>
    </w:p>
    <w:p w14:paraId="7B5AA08E" w14:textId="77777777" w:rsidR="0083773F" w:rsidRPr="000F1F13" w:rsidRDefault="0083773F" w:rsidP="0083773F">
      <w:pPr>
        <w:ind w:left="6096"/>
        <w:rPr>
          <w:rFonts w:ascii="Tahoma" w:hAnsi="Tahoma" w:cs="Tahoma"/>
          <w:sz w:val="20"/>
          <w:szCs w:val="20"/>
        </w:rPr>
      </w:pPr>
    </w:p>
    <w:p w14:paraId="5ECE5E45" w14:textId="77777777" w:rsidR="0083773F" w:rsidRPr="000F1F13" w:rsidRDefault="0083773F" w:rsidP="0083773F">
      <w:pPr>
        <w:ind w:left="6096"/>
        <w:jc w:val="right"/>
        <w:rPr>
          <w:rFonts w:ascii="Tahoma" w:hAnsi="Tahoma" w:cs="Tahoma"/>
          <w:sz w:val="20"/>
          <w:szCs w:val="20"/>
        </w:rPr>
      </w:pPr>
      <w:r w:rsidRPr="000F1F13">
        <w:rPr>
          <w:rFonts w:ascii="Tahoma" w:hAnsi="Tahoma" w:cs="Tahoma"/>
          <w:sz w:val="20"/>
          <w:szCs w:val="20"/>
        </w:rPr>
        <w:t>ФОРМА</w:t>
      </w:r>
    </w:p>
    <w:p w14:paraId="2E03727B" w14:textId="77777777" w:rsidR="0083773F" w:rsidRPr="000F1F13" w:rsidRDefault="0083773F" w:rsidP="0083773F">
      <w:pPr>
        <w:pStyle w:val="af3"/>
        <w:tabs>
          <w:tab w:val="left" w:pos="9281"/>
        </w:tabs>
        <w:rPr>
          <w:rFonts w:ascii="Tahoma" w:hAnsi="Tahoma" w:cs="Tahoma"/>
        </w:rPr>
      </w:pPr>
      <w:r w:rsidRPr="000F1F13">
        <w:rPr>
          <w:rFonts w:ascii="Tahoma" w:hAnsi="Tahoma" w:cs="Tahoma"/>
        </w:rPr>
        <w:t>АКТ</w:t>
      </w:r>
    </w:p>
    <w:p w14:paraId="554BA45C" w14:textId="77777777" w:rsidR="0083773F" w:rsidRPr="000F1F13" w:rsidRDefault="0083773F" w:rsidP="0083773F">
      <w:pPr>
        <w:pStyle w:val="af3"/>
        <w:rPr>
          <w:rFonts w:ascii="Tahoma" w:hAnsi="Tahoma" w:cs="Tahoma"/>
        </w:rPr>
      </w:pPr>
      <w:r w:rsidRPr="000F1F13">
        <w:rPr>
          <w:rFonts w:ascii="Tahoma" w:hAnsi="Tahoma" w:cs="Tahoma"/>
        </w:rPr>
        <w:t>сверки взаиморасчетов</w:t>
      </w:r>
    </w:p>
    <w:p w14:paraId="51ED48CB" w14:textId="77777777" w:rsidR="0083773F" w:rsidRPr="000F1F13" w:rsidRDefault="0083773F" w:rsidP="0083773F">
      <w:pPr>
        <w:pStyle w:val="af3"/>
        <w:rPr>
          <w:rFonts w:ascii="Tahoma" w:hAnsi="Tahoma" w:cs="Tahoma"/>
        </w:rPr>
      </w:pPr>
      <w:r w:rsidRPr="000F1F13">
        <w:rPr>
          <w:rFonts w:ascii="Tahoma" w:hAnsi="Tahoma" w:cs="Tahoma"/>
        </w:rPr>
        <w:t>(</w:t>
      </w:r>
      <w:r w:rsidRPr="000F1F13">
        <w:rPr>
          <w:rFonts w:ascii="Tahoma" w:hAnsi="Tahoma" w:cs="Tahoma"/>
          <w:i/>
        </w:rPr>
        <w:t>доплата денежных средств</w:t>
      </w:r>
      <w:r w:rsidRPr="000F1F13">
        <w:rPr>
          <w:rFonts w:ascii="Tahoma" w:hAnsi="Tahoma" w:cs="Tahoma"/>
        </w:rPr>
        <w:t xml:space="preserve">) </w:t>
      </w:r>
    </w:p>
    <w:p w14:paraId="170E78C1" w14:textId="77777777" w:rsidR="0083773F" w:rsidRPr="000F1F13" w:rsidRDefault="0083773F" w:rsidP="0083773F">
      <w:pPr>
        <w:jc w:val="center"/>
        <w:rPr>
          <w:rFonts w:ascii="Tahoma" w:hAnsi="Tahoma" w:cs="Tahoma"/>
          <w:b/>
          <w:sz w:val="20"/>
          <w:szCs w:val="20"/>
        </w:rPr>
      </w:pPr>
      <w:r w:rsidRPr="000F1F13">
        <w:rPr>
          <w:rFonts w:ascii="Tahoma" w:hAnsi="Tahoma" w:cs="Tahoma"/>
          <w:sz w:val="20"/>
          <w:szCs w:val="20"/>
        </w:rPr>
        <w:t xml:space="preserve">к Договору № </w:t>
      </w:r>
      <w:r w:rsidRPr="0039171F">
        <w:rPr>
          <w:rFonts w:ascii="Tahoma" w:hAnsi="Tahoma" w:cs="Tahoma"/>
          <w:sz w:val="20"/>
          <w:szCs w:val="20"/>
          <w:highlight w:val="magenta"/>
        </w:rPr>
        <w:t>[●]</w:t>
      </w:r>
      <w:r w:rsidRPr="000F1F13">
        <w:rPr>
          <w:rFonts w:ascii="Tahoma" w:hAnsi="Tahoma" w:cs="Tahoma"/>
          <w:sz w:val="20"/>
          <w:szCs w:val="20"/>
        </w:rPr>
        <w:t xml:space="preserve"> участия в долевом строительстве </w:t>
      </w:r>
      <w:r w:rsidRPr="0039171F">
        <w:rPr>
          <w:rFonts w:ascii="Tahoma" w:hAnsi="Tahoma" w:cs="Tahoma"/>
          <w:sz w:val="20"/>
          <w:szCs w:val="20"/>
          <w:highlight w:val="magenta"/>
        </w:rPr>
        <w:t>[●]</w:t>
      </w:r>
    </w:p>
    <w:p w14:paraId="213B31E6" w14:textId="55590EA5"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г.</w:t>
      </w:r>
      <w:r w:rsidR="00203A1A">
        <w:rPr>
          <w:rFonts w:ascii="Tahoma" w:hAnsi="Tahoma" w:cs="Tahoma"/>
          <w:sz w:val="20"/>
          <w:szCs w:val="20"/>
        </w:rPr>
        <w:t>___________</w:t>
      </w:r>
      <w:r w:rsidRPr="000F1F13">
        <w:rPr>
          <w:rFonts w:ascii="Tahoma" w:hAnsi="Tahoma" w:cs="Tahoma"/>
          <w:sz w:val="20"/>
          <w:szCs w:val="20"/>
        </w:rPr>
        <w:t xml:space="preserve">                                                                                                             </w:t>
      </w:r>
      <w:proofErr w:type="gramStart"/>
      <w:r w:rsidRPr="000F1F13">
        <w:rPr>
          <w:rFonts w:ascii="Tahoma" w:hAnsi="Tahoma" w:cs="Tahoma"/>
          <w:sz w:val="20"/>
          <w:szCs w:val="20"/>
        </w:rPr>
        <w:t xml:space="preserve">   «</w:t>
      </w:r>
      <w:proofErr w:type="gramEnd"/>
      <w:r w:rsidRPr="000F1F13">
        <w:rPr>
          <w:rFonts w:ascii="Tahoma" w:hAnsi="Tahoma" w:cs="Tahoma"/>
          <w:sz w:val="20"/>
          <w:szCs w:val="20"/>
        </w:rPr>
        <w:t>__»_______</w:t>
      </w:r>
      <w:r w:rsidR="00CB02A3">
        <w:rPr>
          <w:rFonts w:ascii="Tahoma" w:hAnsi="Tahoma" w:cs="Tahoma"/>
          <w:sz w:val="20"/>
          <w:szCs w:val="20"/>
        </w:rPr>
        <w:t>____</w:t>
      </w:r>
      <w:r w:rsidRPr="000F1F13">
        <w:rPr>
          <w:rFonts w:ascii="Tahoma" w:hAnsi="Tahoma" w:cs="Tahoma"/>
          <w:sz w:val="20"/>
          <w:szCs w:val="20"/>
        </w:rPr>
        <w:t xml:space="preserve"> 20__г.</w:t>
      </w:r>
    </w:p>
    <w:p w14:paraId="76F5F75A" w14:textId="77777777" w:rsidR="0083773F" w:rsidRPr="000F1F13" w:rsidRDefault="0083773F" w:rsidP="0083773F">
      <w:pPr>
        <w:shd w:val="clear" w:color="auto" w:fill="FFFFFF"/>
        <w:jc w:val="center"/>
        <w:rPr>
          <w:rFonts w:ascii="Tahoma" w:hAnsi="Tahoma" w:cs="Tahoma"/>
          <w:sz w:val="20"/>
          <w:szCs w:val="20"/>
        </w:rPr>
      </w:pPr>
    </w:p>
    <w:p w14:paraId="551F3DBE" w14:textId="68743D5B" w:rsidR="0083773F" w:rsidRPr="000F1F13" w:rsidRDefault="00CB02A3" w:rsidP="0083773F">
      <w:pPr>
        <w:spacing w:before="160"/>
        <w:ind w:firstLine="709"/>
        <w:contextualSpacing/>
        <w:jc w:val="both"/>
        <w:rPr>
          <w:rFonts w:ascii="Tahoma" w:hAnsi="Tahoma" w:cs="Tahoma"/>
          <w:sz w:val="20"/>
          <w:szCs w:val="20"/>
        </w:rPr>
      </w:pPr>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w:t>
      </w:r>
      <w:r w:rsidR="00985A46" w:rsidRPr="00985A46">
        <w:rPr>
          <w:rFonts w:ascii="Tahoma" w:hAnsi="Tahoma" w:cs="Tahoma"/>
          <w:sz w:val="20"/>
          <w:szCs w:val="20"/>
        </w:rPr>
        <w:t xml:space="preserve"> </w:t>
      </w:r>
      <w:r w:rsidR="00985A46" w:rsidRPr="000F1F13">
        <w:rPr>
          <w:rFonts w:ascii="Tahoma" w:hAnsi="Tahoma" w:cs="Tahoma"/>
          <w:sz w:val="20"/>
          <w:szCs w:val="20"/>
        </w:rPr>
        <w:t>зарегистрированное</w:t>
      </w:r>
      <w:r w:rsidR="00985A46">
        <w:rPr>
          <w:rFonts w:ascii="Tahoma" w:hAnsi="Tahoma" w:cs="Tahoma"/>
          <w:sz w:val="20"/>
          <w:szCs w:val="20"/>
        </w:rPr>
        <w:t xml:space="preserve"> </w:t>
      </w:r>
      <w:r w:rsidR="00041EF4">
        <w:rPr>
          <w:rFonts w:ascii="Tahoma" w:hAnsi="Tahoma" w:cs="Tahoma"/>
          <w:sz w:val="20"/>
          <w:szCs w:val="20"/>
        </w:rPr>
        <w:t>22</w:t>
      </w:r>
      <w:r w:rsidR="00985A46">
        <w:rPr>
          <w:rFonts w:ascii="Tahoma" w:hAnsi="Tahoma" w:cs="Tahoma"/>
          <w:sz w:val="20"/>
          <w:szCs w:val="20"/>
        </w:rPr>
        <w:t>.0</w:t>
      </w:r>
      <w:r w:rsidR="00041EF4">
        <w:rPr>
          <w:rFonts w:ascii="Tahoma" w:hAnsi="Tahoma" w:cs="Tahoma"/>
          <w:sz w:val="20"/>
          <w:szCs w:val="20"/>
        </w:rPr>
        <w:t>8</w:t>
      </w:r>
      <w:r w:rsidR="00985A46">
        <w:rPr>
          <w:rFonts w:ascii="Tahoma" w:hAnsi="Tahoma" w:cs="Tahoma"/>
          <w:sz w:val="20"/>
          <w:szCs w:val="20"/>
        </w:rPr>
        <w:t>.</w:t>
      </w:r>
      <w:r w:rsidR="00041EF4">
        <w:rPr>
          <w:rFonts w:ascii="Tahoma" w:hAnsi="Tahoma" w:cs="Tahoma"/>
          <w:sz w:val="20"/>
          <w:szCs w:val="20"/>
        </w:rPr>
        <w:t>2002</w:t>
      </w:r>
      <w:r w:rsidR="00985A46">
        <w:rPr>
          <w:rFonts w:ascii="Tahoma" w:hAnsi="Tahoma" w:cs="Tahoma"/>
          <w:sz w:val="20"/>
          <w:szCs w:val="20"/>
        </w:rPr>
        <w:t xml:space="preserve"> г.</w:t>
      </w:r>
      <w:r w:rsidR="00985A46" w:rsidRPr="000F1F13">
        <w:rPr>
          <w:rFonts w:ascii="Tahoma" w:hAnsi="Tahoma" w:cs="Tahoma"/>
          <w:sz w:val="20"/>
          <w:szCs w:val="20"/>
        </w:rPr>
        <w:t xml:space="preserve">, основной регистрационный номер в ЕГРЮЛ </w:t>
      </w:r>
      <w:r w:rsidR="00985A46">
        <w:rPr>
          <w:rFonts w:ascii="Tahoma" w:eastAsia="Calibri" w:hAnsi="Tahoma" w:cs="Tahoma"/>
          <w:sz w:val="20"/>
          <w:szCs w:val="20"/>
          <w:lang w:eastAsia="en-US"/>
        </w:rPr>
        <w:t>1027200785842</w:t>
      </w:r>
      <w:r w:rsidR="00985A46" w:rsidRPr="000F1F13">
        <w:rPr>
          <w:rFonts w:ascii="Tahoma" w:hAnsi="Tahoma" w:cs="Tahoma"/>
          <w:sz w:val="20"/>
          <w:szCs w:val="20"/>
        </w:rPr>
        <w:t xml:space="preserve">, </w:t>
      </w:r>
      <w:r w:rsidR="00985A46">
        <w:rPr>
          <w:rFonts w:ascii="Tahoma" w:hAnsi="Tahoma" w:cs="Tahoma"/>
          <w:sz w:val="20"/>
          <w:szCs w:val="20"/>
        </w:rPr>
        <w:t xml:space="preserve">ИНН </w:t>
      </w:r>
      <w:r w:rsidR="00985A46" w:rsidRPr="00985A46">
        <w:rPr>
          <w:rFonts w:ascii="Tahoma" w:hAnsi="Tahoma" w:cs="Tahoma"/>
          <w:sz w:val="20"/>
          <w:szCs w:val="20"/>
        </w:rPr>
        <w:t>7203062823, КПП 720301001</w:t>
      </w:r>
      <w:r w:rsidR="00985A46" w:rsidRPr="000F1F13">
        <w:rPr>
          <w:rFonts w:ascii="Tahoma" w:eastAsia="Calibri" w:hAnsi="Tahoma" w:cs="Tahoma"/>
          <w:sz w:val="20"/>
          <w:szCs w:val="20"/>
          <w:lang w:eastAsia="en-US"/>
        </w:rPr>
        <w:t>,</w:t>
      </w:r>
      <w:r w:rsidRPr="008A3F6C">
        <w:rPr>
          <w:rFonts w:ascii="Tahoma" w:hAnsi="Tahoma" w:cs="Tahoma"/>
          <w:iCs/>
          <w:sz w:val="20"/>
          <w:szCs w:val="20"/>
        </w:rPr>
        <w:t xml:space="preserve"> адрес местонахождения: 625048, Российская Федерация, Тюменская область, г. Тюмень, ул. Холодильная, д.</w:t>
      </w:r>
      <w:r>
        <w:rPr>
          <w:rFonts w:ascii="Tahoma" w:hAnsi="Tahoma" w:cs="Tahoma"/>
          <w:iCs/>
          <w:sz w:val="20"/>
          <w:szCs w:val="20"/>
        </w:rPr>
        <w:t xml:space="preserve"> </w:t>
      </w:r>
      <w:r w:rsidRPr="008A3F6C">
        <w:rPr>
          <w:rFonts w:ascii="Tahoma" w:hAnsi="Tahoma" w:cs="Tahoma"/>
          <w:iCs/>
          <w:sz w:val="20"/>
          <w:szCs w:val="20"/>
        </w:rPr>
        <w:t xml:space="preserve">114, помещение 53,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89/2-н/72-2024-3-368,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r w:rsidR="00385B05">
        <w:rPr>
          <w:rFonts w:ascii="Tahoma" w:eastAsia="Calibri" w:hAnsi="Tahoma" w:cs="Tahoma"/>
          <w:sz w:val="20"/>
          <w:szCs w:val="20"/>
          <w:highlight w:val="yellow"/>
          <w:lang w:eastAsia="en-US"/>
        </w:rPr>
        <w:t>,</w:t>
      </w:r>
      <w:r w:rsidR="0083773F" w:rsidRPr="000F1F13">
        <w:rPr>
          <w:rFonts w:ascii="Tahoma" w:hAnsi="Tahoma" w:cs="Tahoma"/>
          <w:sz w:val="20"/>
          <w:szCs w:val="20"/>
        </w:rPr>
        <w:t xml:space="preserve"> именуемое в дальнейшем «</w:t>
      </w:r>
      <w:r w:rsidR="0083773F" w:rsidRPr="00985A46">
        <w:rPr>
          <w:rFonts w:ascii="Tahoma" w:hAnsi="Tahoma" w:cs="Tahoma"/>
          <w:b/>
          <w:sz w:val="20"/>
          <w:szCs w:val="20"/>
        </w:rPr>
        <w:t>Застройщик</w:t>
      </w:r>
      <w:r w:rsidR="0083773F" w:rsidRPr="000F1F13">
        <w:rPr>
          <w:rFonts w:ascii="Tahoma" w:hAnsi="Tahoma" w:cs="Tahoma"/>
          <w:sz w:val="20"/>
          <w:szCs w:val="20"/>
        </w:rPr>
        <w:t xml:space="preserve">», с одной стороны, </w:t>
      </w:r>
    </w:p>
    <w:p w14:paraId="2A907A37" w14:textId="5099F9CD" w:rsidR="0083773F" w:rsidRPr="000F1F13" w:rsidRDefault="0083773F" w:rsidP="0083773F">
      <w:pPr>
        <w:spacing w:before="160"/>
        <w:ind w:firstLine="709"/>
        <w:contextualSpacing/>
        <w:jc w:val="both"/>
        <w:rPr>
          <w:rFonts w:ascii="Tahoma" w:hAnsi="Tahoma" w:cs="Tahoma"/>
          <w:b/>
          <w:sz w:val="20"/>
          <w:szCs w:val="20"/>
        </w:rPr>
      </w:pPr>
      <w:r w:rsidRPr="000F1F13">
        <w:rPr>
          <w:rFonts w:ascii="Tahoma" w:hAnsi="Tahoma" w:cs="Tahoma"/>
          <w:sz w:val="20"/>
          <w:szCs w:val="20"/>
        </w:rPr>
        <w:t xml:space="preserve">и </w:t>
      </w:r>
      <w:r w:rsidR="00370520" w:rsidRPr="008A3F6C">
        <w:rPr>
          <w:rFonts w:ascii="Tahoma" w:hAnsi="Tahoma" w:cs="Tahoma"/>
          <w:b/>
          <w:sz w:val="20"/>
          <w:szCs w:val="20"/>
        </w:rPr>
        <w:t xml:space="preserve">Гражданин РФ: </w:t>
      </w:r>
      <w:r w:rsidR="00370520" w:rsidRPr="002643AA">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r w:rsidR="00370520">
        <w:rPr>
          <w:rFonts w:ascii="Tahoma" w:hAnsi="Tahoma" w:cs="Tahoma"/>
          <w:bCs/>
          <w:sz w:val="20"/>
          <w:szCs w:val="20"/>
        </w:rPr>
        <w:t xml:space="preserve">, </w:t>
      </w:r>
      <w:r w:rsidRPr="00370520">
        <w:rPr>
          <w:rFonts w:ascii="Tahoma" w:hAnsi="Tahoma" w:cs="Tahoma"/>
          <w:bCs/>
          <w:iCs/>
          <w:sz w:val="20"/>
          <w:szCs w:val="20"/>
        </w:rPr>
        <w:t>именуем</w:t>
      </w:r>
      <w:r w:rsidR="00370520" w:rsidRPr="00370520">
        <w:rPr>
          <w:rFonts w:ascii="Tahoma" w:hAnsi="Tahoma" w:cs="Tahoma"/>
          <w:bCs/>
          <w:iCs/>
          <w:sz w:val="20"/>
          <w:szCs w:val="20"/>
        </w:rPr>
        <w:t>ый</w:t>
      </w:r>
      <w:r w:rsidRPr="000F1F13">
        <w:rPr>
          <w:rFonts w:ascii="Tahoma" w:hAnsi="Tahoma" w:cs="Tahoma"/>
          <w:noProof/>
          <w:sz w:val="20"/>
          <w:szCs w:val="20"/>
        </w:rPr>
        <w:t xml:space="preserve"> в дальнейшем «</w:t>
      </w:r>
      <w:r w:rsidRPr="00370520">
        <w:rPr>
          <w:rFonts w:ascii="Tahoma" w:hAnsi="Tahoma" w:cs="Tahoma"/>
          <w:b/>
          <w:bCs/>
          <w:noProof/>
          <w:sz w:val="20"/>
          <w:szCs w:val="20"/>
        </w:rPr>
        <w:t>Участник</w:t>
      </w:r>
      <w:r w:rsidRPr="000F1F13">
        <w:rPr>
          <w:rFonts w:ascii="Tahoma" w:hAnsi="Tahoma" w:cs="Tahoma"/>
          <w:noProof/>
          <w:sz w:val="20"/>
          <w:szCs w:val="20"/>
        </w:rPr>
        <w:t>»</w:t>
      </w:r>
      <w:r w:rsidR="00596447">
        <w:rPr>
          <w:rStyle w:val="af9"/>
          <w:rFonts w:ascii="Tahoma" w:hAnsi="Tahoma" w:cs="Tahoma"/>
          <w:noProof/>
          <w:sz w:val="20"/>
          <w:szCs w:val="20"/>
        </w:rPr>
        <w:footnoteReference w:id="30"/>
      </w:r>
      <w:r w:rsidRPr="000F1F13">
        <w:rPr>
          <w:rFonts w:ascii="Tahoma" w:hAnsi="Tahoma" w:cs="Tahoma"/>
          <w:noProof/>
          <w:sz w:val="20"/>
          <w:szCs w:val="20"/>
        </w:rPr>
        <w:t xml:space="preserve">, </w:t>
      </w:r>
      <w:r w:rsidRPr="000F1F13">
        <w:rPr>
          <w:rFonts w:ascii="Tahoma" w:hAnsi="Tahoma" w:cs="Tahoma"/>
          <w:sz w:val="20"/>
          <w:szCs w:val="20"/>
        </w:rPr>
        <w:t>с другой стороны,</w:t>
      </w:r>
      <w:r w:rsidRPr="000F1F13">
        <w:rPr>
          <w:rFonts w:ascii="Tahoma" w:hAnsi="Tahoma" w:cs="Tahoma"/>
          <w:b/>
          <w:sz w:val="20"/>
          <w:szCs w:val="20"/>
        </w:rPr>
        <w:t xml:space="preserve"> </w:t>
      </w:r>
      <w:r w:rsidRPr="000F1F13">
        <w:rPr>
          <w:rFonts w:ascii="Tahoma" w:hAnsi="Tahoma" w:cs="Tahoma"/>
          <w:sz w:val="20"/>
          <w:szCs w:val="20"/>
        </w:rPr>
        <w:t>вместе именуемые «Стороны»,</w:t>
      </w:r>
      <w:r w:rsidRPr="000F1F13">
        <w:rPr>
          <w:rFonts w:ascii="Tahoma" w:hAnsi="Tahoma" w:cs="Tahoma"/>
          <w:bCs/>
          <w:sz w:val="20"/>
          <w:szCs w:val="20"/>
        </w:rPr>
        <w:t xml:space="preserve"> </w:t>
      </w:r>
      <w:r w:rsidRPr="000F1F13">
        <w:rPr>
          <w:rFonts w:ascii="Tahoma" w:hAnsi="Tahoma" w:cs="Tahoma"/>
          <w:sz w:val="20"/>
          <w:szCs w:val="20"/>
        </w:rPr>
        <w:t xml:space="preserve">а по отдельности «Сторона», составили настоящий Акт сверки взаиморасчетов (далее – «Акт») к Договору № </w:t>
      </w:r>
      <w:r w:rsidR="00385B05" w:rsidRPr="0039171F">
        <w:rPr>
          <w:rFonts w:ascii="Tahoma" w:eastAsia="Calibri" w:hAnsi="Tahoma" w:cs="Tahoma"/>
          <w:sz w:val="20"/>
          <w:szCs w:val="20"/>
          <w:highlight w:val="magenta"/>
          <w:lang w:eastAsia="en-US"/>
        </w:rPr>
        <w:t>[●]</w:t>
      </w:r>
      <w:r w:rsidRPr="000F1F13">
        <w:rPr>
          <w:rFonts w:ascii="Tahoma" w:hAnsi="Tahoma" w:cs="Tahoma"/>
          <w:sz w:val="20"/>
          <w:szCs w:val="20"/>
        </w:rPr>
        <w:t xml:space="preserve">  участия в долевом строительстве от </w:t>
      </w:r>
      <w:r w:rsidRPr="0039171F">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eastAsia="Calibri" w:hAnsi="Tahoma" w:cs="Tahoma"/>
          <w:sz w:val="20"/>
          <w:szCs w:val="20"/>
          <w:lang w:eastAsia="en-US"/>
        </w:rPr>
        <w:t>г</w:t>
      </w:r>
      <w:r w:rsidRPr="000F1F13">
        <w:rPr>
          <w:rFonts w:ascii="Tahoma" w:hAnsi="Tahoma" w:cs="Tahoma"/>
          <w:sz w:val="20"/>
          <w:szCs w:val="20"/>
        </w:rPr>
        <w:t>. (далее – «</w:t>
      </w:r>
      <w:r w:rsidRPr="000F1F13">
        <w:rPr>
          <w:rFonts w:ascii="Tahoma" w:hAnsi="Tahoma" w:cs="Tahoma"/>
          <w:b/>
          <w:sz w:val="20"/>
          <w:szCs w:val="20"/>
        </w:rPr>
        <w:t>Договор</w:t>
      </w:r>
      <w:r w:rsidRPr="000F1F13">
        <w:rPr>
          <w:rFonts w:ascii="Tahoma" w:hAnsi="Tahoma" w:cs="Tahoma"/>
          <w:sz w:val="20"/>
          <w:szCs w:val="20"/>
        </w:rPr>
        <w:t>») о нижеследующем:</w:t>
      </w:r>
    </w:p>
    <w:p w14:paraId="03AD61CE" w14:textId="77777777" w:rsidR="0083773F" w:rsidRPr="000F1F13" w:rsidRDefault="0083773F" w:rsidP="0083773F">
      <w:pPr>
        <w:shd w:val="clear" w:color="auto" w:fill="FFFFFF"/>
        <w:jc w:val="both"/>
        <w:rPr>
          <w:rFonts w:ascii="Tahoma" w:hAnsi="Tahoma" w:cs="Tahoma"/>
          <w:sz w:val="20"/>
          <w:szCs w:val="20"/>
        </w:rPr>
      </w:pPr>
    </w:p>
    <w:p w14:paraId="598002FE" w14:textId="77777777" w:rsidR="00CB02A3"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По заказу Застройщика </w:t>
      </w:r>
      <w:r w:rsidR="000347CD" w:rsidRPr="000F1F13">
        <w:rPr>
          <w:rFonts w:ascii="Tahoma" w:hAnsi="Tahoma" w:cs="Tahoma"/>
          <w:sz w:val="20"/>
          <w:szCs w:val="20"/>
        </w:rPr>
        <w:t>лицом</w:t>
      </w:r>
      <w:r w:rsidRPr="000F1F13">
        <w:rPr>
          <w:rFonts w:ascii="Tahoma" w:hAnsi="Tahoma" w:cs="Tahoma"/>
          <w:sz w:val="20"/>
          <w:szCs w:val="20"/>
        </w:rPr>
        <w:t xml:space="preserve">, осуществляющим кадастровую деятельность, проведены обмеры Жилого дома </w:t>
      </w:r>
      <w:r w:rsidR="00CB02A3" w:rsidRPr="00CB02A3">
        <w:rPr>
          <w:rFonts w:ascii="Tahoma" w:hAnsi="Tahoma" w:cs="Tahoma"/>
          <w:sz w:val="20"/>
          <w:szCs w:val="20"/>
          <w:highlight w:val="yellow"/>
        </w:rPr>
        <w:t>ГП</w:t>
      </w:r>
      <w:r w:rsidR="00CB02A3" w:rsidRPr="00CB02A3">
        <w:rPr>
          <w:rFonts w:ascii="Tahoma" w:eastAsia="Calibri" w:hAnsi="Tahoma" w:cs="Tahoma"/>
          <w:sz w:val="20"/>
          <w:szCs w:val="20"/>
          <w:highlight w:val="yellow"/>
          <w:lang w:eastAsia="en-US"/>
        </w:rPr>
        <w:t>-</w:t>
      </w:r>
      <w:r w:rsidRPr="00CB02A3">
        <w:rPr>
          <w:rFonts w:ascii="Tahoma" w:eastAsia="Calibri" w:hAnsi="Tahoma" w:cs="Tahoma"/>
          <w:sz w:val="20"/>
          <w:szCs w:val="20"/>
          <w:highlight w:val="yellow"/>
          <w:lang w:eastAsia="en-US"/>
        </w:rPr>
        <w:t>1</w:t>
      </w:r>
      <w:r w:rsidRPr="000F1F13">
        <w:rPr>
          <w:rFonts w:ascii="Tahoma" w:hAnsi="Tahoma" w:cs="Tahoma"/>
          <w:bCs/>
          <w:sz w:val="20"/>
          <w:szCs w:val="20"/>
        </w:rPr>
        <w:t xml:space="preserve">, </w:t>
      </w:r>
      <w:r w:rsidRPr="000F1F13">
        <w:rPr>
          <w:rFonts w:ascii="Tahoma" w:hAnsi="Tahoma" w:cs="Tahoma"/>
          <w:sz w:val="20"/>
          <w:szCs w:val="20"/>
        </w:rPr>
        <w:t>по строительному адресу:</w:t>
      </w:r>
      <w:r w:rsidRPr="000F1F13">
        <w:rPr>
          <w:rFonts w:ascii="Tahoma" w:eastAsia="Calibri" w:hAnsi="Tahoma" w:cs="Tahoma"/>
          <w:sz w:val="20"/>
          <w:szCs w:val="20"/>
          <w:lang w:eastAsia="en-US"/>
        </w:rPr>
        <w:t xml:space="preserve"> </w:t>
      </w:r>
      <w:r w:rsidR="00CB02A3" w:rsidRPr="00EF5763">
        <w:rPr>
          <w:rFonts w:ascii="Tahoma" w:hAnsi="Tahoma" w:cs="Tahoma"/>
          <w:sz w:val="20"/>
          <w:szCs w:val="20"/>
          <w:highlight w:val="yellow"/>
          <w:lang w:eastAsia="en-US"/>
        </w:rPr>
        <w:t>Ямало-Ненецкий автономный округ, г. Ноябрьск, Микрорайон «Б»</w:t>
      </w:r>
      <w:r w:rsidR="00CB02A3" w:rsidRPr="000F1F13">
        <w:rPr>
          <w:rFonts w:ascii="Tahoma" w:eastAsia="Calibri" w:hAnsi="Tahoma" w:cs="Tahoma"/>
          <w:sz w:val="20"/>
          <w:szCs w:val="20"/>
          <w:lang w:eastAsia="en-US"/>
        </w:rPr>
        <w:t xml:space="preserve"> </w:t>
      </w:r>
      <w:r w:rsidRPr="000F1F13">
        <w:rPr>
          <w:rFonts w:ascii="Tahoma" w:eastAsia="Calibri" w:hAnsi="Tahoma" w:cs="Tahoma"/>
          <w:sz w:val="20"/>
          <w:szCs w:val="20"/>
          <w:lang w:eastAsia="en-US"/>
        </w:rPr>
        <w:t>(далее по тексту – «Жилой дом»)</w:t>
      </w:r>
      <w:r w:rsidR="00227A66">
        <w:rPr>
          <w:rStyle w:val="af9"/>
          <w:rFonts w:ascii="Tahoma" w:eastAsia="Calibri" w:hAnsi="Tahoma" w:cs="Tahoma"/>
          <w:sz w:val="20"/>
          <w:szCs w:val="20"/>
          <w:lang w:eastAsia="en-US"/>
        </w:rPr>
        <w:footnoteReference w:id="31"/>
      </w:r>
      <w:r w:rsidRPr="000F1F13">
        <w:rPr>
          <w:rFonts w:ascii="Tahoma" w:hAnsi="Tahoma" w:cs="Tahoma"/>
          <w:bCs/>
          <w:sz w:val="20"/>
          <w:szCs w:val="20"/>
        </w:rPr>
        <w:t xml:space="preserve">. </w:t>
      </w:r>
    </w:p>
    <w:p w14:paraId="365C6A75" w14:textId="040A7306" w:rsidR="0083773F" w:rsidRPr="00041EF4" w:rsidRDefault="0083773F" w:rsidP="00041EF4">
      <w:pPr>
        <w:pStyle w:val="a3"/>
        <w:tabs>
          <w:tab w:val="left" w:pos="993"/>
        </w:tabs>
        <w:overflowPunct/>
        <w:autoSpaceDE/>
        <w:adjustRightInd/>
        <w:ind w:left="567"/>
        <w:rPr>
          <w:rFonts w:ascii="Tahoma" w:eastAsia="Calibri" w:hAnsi="Tahoma" w:cs="Tahoma"/>
          <w:sz w:val="20"/>
          <w:szCs w:val="20"/>
          <w:lang w:eastAsia="en-US"/>
        </w:rPr>
      </w:pPr>
      <w:r w:rsidRPr="00CB02A3">
        <w:rPr>
          <w:rFonts w:ascii="Tahoma" w:hAnsi="Tahoma" w:cs="Tahoma"/>
          <w:bCs/>
          <w:sz w:val="20"/>
          <w:szCs w:val="20"/>
        </w:rPr>
        <w:t xml:space="preserve">Жилому дому присвоен почтовый </w:t>
      </w:r>
      <w:proofErr w:type="gramStart"/>
      <w:r w:rsidRPr="00CB02A3">
        <w:rPr>
          <w:rFonts w:ascii="Tahoma" w:hAnsi="Tahoma" w:cs="Tahoma"/>
          <w:bCs/>
          <w:sz w:val="20"/>
          <w:szCs w:val="20"/>
        </w:rPr>
        <w:t>адрес:</w:t>
      </w:r>
      <w:r w:rsidR="00041EF4" w:rsidRPr="0039171F">
        <w:rPr>
          <w:rFonts w:ascii="Tahoma" w:hAnsi="Tahoma" w:cs="Tahoma"/>
          <w:bCs/>
          <w:sz w:val="20"/>
          <w:szCs w:val="20"/>
        </w:rPr>
        <w:t>_</w:t>
      </w:r>
      <w:proofErr w:type="gramEnd"/>
      <w:r w:rsidR="00041EF4" w:rsidRPr="0039171F">
        <w:rPr>
          <w:rFonts w:ascii="Tahoma" w:hAnsi="Tahoma" w:cs="Tahoma"/>
          <w:bCs/>
          <w:sz w:val="20"/>
          <w:szCs w:val="20"/>
        </w:rPr>
        <w:t>_______________________</w:t>
      </w:r>
      <w:r w:rsidRPr="00CB02A3">
        <w:rPr>
          <w:rFonts w:ascii="Tahoma" w:hAnsi="Tahoma" w:cs="Tahoma"/>
          <w:bCs/>
          <w:sz w:val="20"/>
          <w:szCs w:val="20"/>
        </w:rPr>
        <w:t>.</w:t>
      </w:r>
    </w:p>
    <w:p w14:paraId="126CD702" w14:textId="77777777" w:rsidR="0083773F" w:rsidRPr="000F1F13"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 основании данных обмера Объекту долевого строительства – жилому помещению (квартире) с условным </w:t>
      </w:r>
      <w:r w:rsidRPr="000F1F13">
        <w:rPr>
          <w:rFonts w:ascii="Tahoma" w:hAnsi="Tahoma" w:cs="Tahoma"/>
          <w:b/>
          <w:sz w:val="20"/>
          <w:szCs w:val="20"/>
        </w:rPr>
        <w:t xml:space="preserve">№ </w:t>
      </w:r>
      <w:r w:rsidRPr="001D1C57">
        <w:rPr>
          <w:rFonts w:ascii="Tahoma" w:hAnsi="Tahoma" w:cs="Tahoma"/>
          <w:sz w:val="20"/>
          <w:szCs w:val="20"/>
          <w:highlight w:val="magenta"/>
        </w:rPr>
        <w:t>[●]</w:t>
      </w:r>
      <w:r w:rsidRPr="000F1F13">
        <w:rPr>
          <w:rFonts w:ascii="Tahoma" w:hAnsi="Tahoma" w:cs="Tahoma"/>
          <w:sz w:val="20"/>
          <w:szCs w:val="20"/>
        </w:rPr>
        <w:t xml:space="preserve"> - присвоен </w:t>
      </w:r>
      <w:r w:rsidRPr="000F1F13">
        <w:rPr>
          <w:rFonts w:ascii="Tahoma" w:hAnsi="Tahoma" w:cs="Tahoma"/>
          <w:b/>
          <w:bCs/>
          <w:sz w:val="20"/>
          <w:szCs w:val="20"/>
        </w:rPr>
        <w:t xml:space="preserve">№ </w:t>
      </w:r>
      <w:r w:rsidRPr="001D1C57">
        <w:rPr>
          <w:rFonts w:ascii="Tahoma" w:hAnsi="Tahoma" w:cs="Tahoma"/>
          <w:sz w:val="20"/>
          <w:szCs w:val="20"/>
          <w:highlight w:val="magenta"/>
        </w:rPr>
        <w:t>[●]</w:t>
      </w:r>
      <w:r w:rsidRPr="000F1F13">
        <w:rPr>
          <w:rFonts w:ascii="Tahoma" w:hAnsi="Tahoma" w:cs="Tahoma"/>
          <w:b/>
          <w:bCs/>
          <w:sz w:val="20"/>
          <w:szCs w:val="20"/>
        </w:rPr>
        <w:t xml:space="preserve"> </w:t>
      </w:r>
      <w:r w:rsidRPr="000F1F13">
        <w:rPr>
          <w:rFonts w:ascii="Tahoma" w:hAnsi="Tahoma" w:cs="Tahoma"/>
          <w:sz w:val="20"/>
          <w:szCs w:val="20"/>
        </w:rPr>
        <w:t>(далее – «Объект»)</w:t>
      </w:r>
      <w:r w:rsidRPr="000F1F13">
        <w:rPr>
          <w:rFonts w:ascii="Tahoma" w:hAnsi="Tahoma" w:cs="Tahoma"/>
          <w:bCs/>
          <w:sz w:val="20"/>
          <w:szCs w:val="20"/>
        </w:rPr>
        <w:t>.</w:t>
      </w:r>
    </w:p>
    <w:p w14:paraId="74812CA8" w14:textId="226B8DF3" w:rsidR="0083773F" w:rsidRPr="00041EF4" w:rsidRDefault="0083773F" w:rsidP="00CB02A3">
      <w:pPr>
        <w:pStyle w:val="a3"/>
        <w:numPr>
          <w:ilvl w:val="0"/>
          <w:numId w:val="34"/>
        </w:numPr>
        <w:tabs>
          <w:tab w:val="left" w:pos="993"/>
        </w:tabs>
        <w:overflowPunct/>
        <w:autoSpaceDE/>
        <w:adjustRightInd/>
        <w:ind w:left="0" w:firstLine="567"/>
        <w:rPr>
          <w:rStyle w:val="af5"/>
          <w:rFonts w:ascii="Tahoma" w:hAnsi="Tahoma" w:cs="Tahoma"/>
          <w:sz w:val="20"/>
          <w:szCs w:val="20"/>
        </w:rPr>
      </w:pPr>
      <w:r w:rsidRPr="00041EF4">
        <w:rPr>
          <w:rStyle w:val="af5"/>
          <w:rFonts w:ascii="Tahoma" w:hAnsi="Tahoma" w:cs="Tahoma"/>
          <w:sz w:val="20"/>
          <w:szCs w:val="20"/>
        </w:rPr>
        <w:t xml:space="preserve">По </w:t>
      </w:r>
      <w:r w:rsidRPr="00041EF4">
        <w:rPr>
          <w:rFonts w:ascii="Tahoma" w:hAnsi="Tahoma" w:cs="Tahoma"/>
          <w:sz w:val="20"/>
          <w:szCs w:val="20"/>
        </w:rPr>
        <w:t>результатам</w:t>
      </w:r>
      <w:r w:rsidRPr="00041EF4">
        <w:rPr>
          <w:rStyle w:val="af5"/>
          <w:rFonts w:ascii="Tahoma" w:hAnsi="Tahoma" w:cs="Tahoma"/>
          <w:sz w:val="20"/>
          <w:szCs w:val="20"/>
        </w:rPr>
        <w:t xml:space="preserve"> обмера, по состоянию на </w:t>
      </w:r>
      <w:r w:rsidRPr="00041EF4">
        <w:rPr>
          <w:rFonts w:ascii="Tahoma" w:hAnsi="Tahoma" w:cs="Tahoma"/>
          <w:sz w:val="20"/>
          <w:szCs w:val="20"/>
          <w:highlight w:val="magenta"/>
        </w:rPr>
        <w:t>[●]</w:t>
      </w:r>
      <w:r w:rsidRPr="00041EF4">
        <w:rPr>
          <w:rFonts w:ascii="Tahoma" w:hAnsi="Tahoma" w:cs="Tahoma"/>
          <w:sz w:val="20"/>
          <w:szCs w:val="20"/>
        </w:rPr>
        <w:t xml:space="preserve"> г.</w:t>
      </w:r>
      <w:r w:rsidRPr="00041EF4">
        <w:rPr>
          <w:rStyle w:val="af5"/>
          <w:rFonts w:ascii="Tahoma" w:hAnsi="Tahoma" w:cs="Tahoma"/>
          <w:sz w:val="20"/>
          <w:szCs w:val="20"/>
        </w:rPr>
        <w:t xml:space="preserve">, Объект имеет Общую площадь - </w:t>
      </w:r>
      <w:r w:rsidRPr="00041EF4">
        <w:rPr>
          <w:rFonts w:ascii="Tahoma" w:hAnsi="Tahoma" w:cs="Tahoma"/>
          <w:sz w:val="20"/>
          <w:szCs w:val="20"/>
        </w:rPr>
        <w:t>[</w:t>
      </w:r>
      <w:r w:rsidRPr="00041EF4">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Style w:val="af5"/>
          <w:rFonts w:ascii="Tahoma" w:hAnsi="Tahoma" w:cs="Tahoma"/>
          <w:b/>
          <w:sz w:val="20"/>
          <w:szCs w:val="20"/>
        </w:rPr>
        <w:t>кв.м</w:t>
      </w:r>
      <w:proofErr w:type="spellEnd"/>
      <w:r w:rsidRPr="00041EF4">
        <w:rPr>
          <w:rStyle w:val="af5"/>
          <w:rFonts w:ascii="Tahoma" w:hAnsi="Tahoma" w:cs="Tahoma"/>
          <w:sz w:val="20"/>
          <w:szCs w:val="20"/>
        </w:rPr>
        <w:t xml:space="preserve">. (далее – «Общая площадь </w:t>
      </w:r>
      <w:r w:rsidRPr="00041EF4">
        <w:rPr>
          <w:rFonts w:ascii="Tahoma" w:hAnsi="Tahoma" w:cs="Tahoma"/>
          <w:sz w:val="20"/>
          <w:szCs w:val="20"/>
        </w:rPr>
        <w:t>Объекта</w:t>
      </w:r>
      <w:r w:rsidRPr="00041EF4">
        <w:rPr>
          <w:rStyle w:val="af5"/>
          <w:rFonts w:ascii="Tahoma" w:hAnsi="Tahoma" w:cs="Tahoma"/>
          <w:sz w:val="20"/>
          <w:szCs w:val="20"/>
        </w:rPr>
        <w:t>»)</w:t>
      </w:r>
      <w:r w:rsidR="00D92F23" w:rsidRPr="00041EF4">
        <w:rPr>
          <w:rStyle w:val="af9"/>
          <w:rFonts w:ascii="Tahoma" w:hAnsi="Tahoma" w:cs="Tahoma"/>
          <w:sz w:val="20"/>
          <w:szCs w:val="20"/>
        </w:rPr>
        <w:footnoteReference w:id="32"/>
      </w:r>
      <w:r w:rsidRPr="00041EF4">
        <w:rPr>
          <w:rStyle w:val="af5"/>
          <w:rFonts w:ascii="Tahoma" w:hAnsi="Tahoma" w:cs="Tahoma"/>
          <w:sz w:val="20"/>
          <w:szCs w:val="20"/>
        </w:rPr>
        <w:t xml:space="preserve">. </w:t>
      </w:r>
    </w:p>
    <w:p w14:paraId="1A9B2D6F" w14:textId="6C158D0E" w:rsidR="0083773F" w:rsidRPr="00041EF4"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41EF4">
        <w:rPr>
          <w:rFonts w:ascii="Tahoma" w:hAnsi="Tahoma" w:cs="Tahoma"/>
          <w:sz w:val="20"/>
          <w:szCs w:val="20"/>
        </w:rPr>
        <w:t xml:space="preserve">Разница между </w:t>
      </w:r>
      <w:r w:rsidR="004D01B2" w:rsidRPr="00041EF4">
        <w:rPr>
          <w:rFonts w:ascii="Tahoma" w:hAnsi="Tahoma" w:cs="Tahoma"/>
          <w:sz w:val="20"/>
          <w:szCs w:val="20"/>
        </w:rPr>
        <w:t>[</w:t>
      </w:r>
      <w:r w:rsidRPr="00041EF4">
        <w:rPr>
          <w:rFonts w:ascii="Tahoma" w:hAnsi="Tahoma" w:cs="Tahoma"/>
          <w:sz w:val="20"/>
          <w:szCs w:val="20"/>
        </w:rPr>
        <w:t>Проектной общей площадью Объекта</w:t>
      </w:r>
      <w:r w:rsidR="004D01B2" w:rsidRPr="00041EF4">
        <w:rPr>
          <w:rFonts w:ascii="Tahoma" w:hAnsi="Tahoma" w:cs="Tahoma"/>
          <w:sz w:val="20"/>
          <w:szCs w:val="20"/>
        </w:rPr>
        <w:t>]</w:t>
      </w:r>
      <w:r w:rsidR="000B3FCE" w:rsidRPr="00041EF4">
        <w:rPr>
          <w:rStyle w:val="af9"/>
          <w:rFonts w:ascii="Tahoma" w:hAnsi="Tahoma" w:cs="Tahoma"/>
          <w:sz w:val="20"/>
          <w:szCs w:val="20"/>
        </w:rPr>
        <w:footnoteReference w:id="33"/>
      </w:r>
      <w:r w:rsidRPr="00041EF4">
        <w:rPr>
          <w:rFonts w:ascii="Tahoma" w:hAnsi="Tahoma" w:cs="Tahoma"/>
          <w:sz w:val="20"/>
          <w:szCs w:val="20"/>
        </w:rPr>
        <w:t xml:space="preserve"> </w:t>
      </w:r>
      <w:r w:rsidR="00547F67" w:rsidRPr="00041EF4">
        <w:rPr>
          <w:rFonts w:ascii="Tahoma" w:hAnsi="Tahoma" w:cs="Tahoma"/>
          <w:bCs/>
          <w:sz w:val="20"/>
          <w:szCs w:val="20"/>
        </w:rPr>
        <w:t>(</w:t>
      </w:r>
      <w:r w:rsidR="00547F67" w:rsidRPr="00041EF4">
        <w:rPr>
          <w:rFonts w:ascii="Tahoma" w:hAnsi="Tahoma" w:cs="Tahoma"/>
          <w:bCs/>
          <w:sz w:val="20"/>
          <w:szCs w:val="20"/>
          <w:u w:val="single"/>
        </w:rPr>
        <w:t>без учета площади балконов, лоджий, веранд, террас, холодных кладовых, тамбуров)</w:t>
      </w:r>
      <w:r w:rsidR="00547F67" w:rsidRPr="00041EF4">
        <w:rPr>
          <w:rFonts w:ascii="Tahoma" w:hAnsi="Tahoma" w:cs="Tahoma"/>
          <w:bCs/>
          <w:sz w:val="20"/>
          <w:szCs w:val="20"/>
        </w:rPr>
        <w:t xml:space="preserve"> </w:t>
      </w:r>
      <w:r w:rsidRPr="00041EF4">
        <w:rPr>
          <w:rFonts w:ascii="Tahoma" w:hAnsi="Tahoma" w:cs="Tahoma"/>
          <w:sz w:val="20"/>
          <w:szCs w:val="20"/>
        </w:rPr>
        <w:t xml:space="preserve">по Договору равной </w:t>
      </w:r>
      <w:r w:rsidRPr="0039171F">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Fonts w:ascii="Tahoma" w:hAnsi="Tahoma" w:cs="Tahoma"/>
          <w:sz w:val="20"/>
          <w:szCs w:val="20"/>
        </w:rPr>
        <w:t>кв.м</w:t>
      </w:r>
      <w:proofErr w:type="spellEnd"/>
      <w:r w:rsidRPr="00041EF4">
        <w:rPr>
          <w:rFonts w:ascii="Tahoma" w:hAnsi="Tahoma" w:cs="Tahoma"/>
          <w:sz w:val="20"/>
          <w:szCs w:val="20"/>
        </w:rPr>
        <w:t xml:space="preserve"> и </w:t>
      </w:r>
      <w:r w:rsidR="004D01B2" w:rsidRPr="00041EF4">
        <w:rPr>
          <w:rFonts w:ascii="Tahoma" w:hAnsi="Tahoma" w:cs="Tahoma"/>
          <w:sz w:val="20"/>
          <w:szCs w:val="20"/>
        </w:rPr>
        <w:t>[</w:t>
      </w:r>
      <w:r w:rsidRPr="00041EF4">
        <w:rPr>
          <w:rFonts w:ascii="Tahoma" w:hAnsi="Tahoma" w:cs="Tahoma"/>
          <w:sz w:val="20"/>
          <w:szCs w:val="20"/>
        </w:rPr>
        <w:t>Общей площадью Объекта</w:t>
      </w:r>
      <w:r w:rsidR="004D01B2" w:rsidRPr="00041EF4">
        <w:rPr>
          <w:rFonts w:ascii="Tahoma" w:hAnsi="Tahoma" w:cs="Tahoma"/>
          <w:sz w:val="20"/>
          <w:szCs w:val="20"/>
          <w:lang w:val="en-US"/>
        </w:rPr>
        <w:t>]</w:t>
      </w:r>
      <w:r w:rsidR="000B3FCE" w:rsidRPr="00041EF4">
        <w:rPr>
          <w:rStyle w:val="af9"/>
          <w:rFonts w:ascii="Tahoma" w:hAnsi="Tahoma" w:cs="Tahoma"/>
          <w:sz w:val="20"/>
          <w:szCs w:val="20"/>
          <w:lang w:val="en-US"/>
        </w:rPr>
        <w:footnoteReference w:id="34"/>
      </w:r>
      <w:r w:rsidRPr="00041EF4">
        <w:rPr>
          <w:rFonts w:ascii="Tahoma" w:hAnsi="Tahoma" w:cs="Tahoma"/>
          <w:sz w:val="20"/>
          <w:szCs w:val="20"/>
        </w:rPr>
        <w:t xml:space="preserve">, указанной в п. 3 настоящего Акта, составляет: </w:t>
      </w:r>
      <w:r w:rsidRPr="0039171F">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Fonts w:ascii="Tahoma" w:hAnsi="Tahoma" w:cs="Tahoma"/>
          <w:sz w:val="20"/>
          <w:szCs w:val="20"/>
        </w:rPr>
        <w:t>кв.м</w:t>
      </w:r>
      <w:proofErr w:type="spellEnd"/>
      <w:r w:rsidRPr="00041EF4">
        <w:rPr>
          <w:rFonts w:ascii="Tahoma" w:hAnsi="Tahoma" w:cs="Tahoma"/>
          <w:sz w:val="20"/>
          <w:szCs w:val="20"/>
        </w:rPr>
        <w:t>.</w:t>
      </w:r>
    </w:p>
    <w:p w14:paraId="4E2AAD4D"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564742BB" w14:textId="056CAE2B"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w:t>
      </w:r>
      <w:r w:rsidR="0039171F" w:rsidRPr="0039171F">
        <w:rPr>
          <w:rFonts w:ascii="Tahoma" w:hAnsi="Tahoma" w:cs="Tahoma"/>
          <w:sz w:val="20"/>
          <w:szCs w:val="20"/>
        </w:rPr>
        <w:t xml:space="preserve"> </w:t>
      </w:r>
      <w:r w:rsidRPr="000F1F13">
        <w:rPr>
          <w:rFonts w:ascii="Tahoma" w:hAnsi="Tahoma" w:cs="Tahoma"/>
          <w:sz w:val="20"/>
          <w:szCs w:val="20"/>
        </w:rPr>
        <w:t>4.2</w:t>
      </w:r>
      <w:r w:rsidR="0039171F">
        <w:rPr>
          <w:rFonts w:ascii="Tahoma" w:hAnsi="Tahoma" w:cs="Tahoma"/>
          <w:sz w:val="20"/>
          <w:szCs w:val="20"/>
        </w:rPr>
        <w:t>.</w:t>
      </w:r>
      <w:r w:rsidRPr="000F1F13">
        <w:rPr>
          <w:rFonts w:ascii="Tahoma" w:hAnsi="Tahoma" w:cs="Tahoma"/>
          <w:sz w:val="20"/>
          <w:szCs w:val="20"/>
        </w:rPr>
        <w:t xml:space="preserve"> Договора и равную </w:t>
      </w:r>
      <w:r w:rsidRPr="0039171F">
        <w:rPr>
          <w:rFonts w:ascii="Tahoma" w:hAnsi="Tahoma" w:cs="Tahoma"/>
          <w:sz w:val="20"/>
          <w:szCs w:val="20"/>
          <w:highlight w:val="magenta"/>
        </w:rPr>
        <w:t>[●]</w:t>
      </w:r>
      <w:r w:rsidRPr="000F1F13">
        <w:rPr>
          <w:rFonts w:ascii="Tahoma" w:hAnsi="Tahoma" w:cs="Tahoma"/>
          <w:sz w:val="20"/>
          <w:szCs w:val="20"/>
        </w:rPr>
        <w:t xml:space="preserve"> руб.</w:t>
      </w:r>
    </w:p>
    <w:p w14:paraId="2293898D" w14:textId="268D1812"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 день подписания настоящего Акта Участник в счет обусловленной Договором цены фактически </w:t>
      </w:r>
      <w:r w:rsidR="00F32F8F" w:rsidRPr="000F1F13">
        <w:rPr>
          <w:rFonts w:ascii="Tahoma" w:hAnsi="Tahoma" w:cs="Tahoma"/>
          <w:sz w:val="20"/>
          <w:szCs w:val="20"/>
        </w:rPr>
        <w:t xml:space="preserve">перечислил на счет </w:t>
      </w:r>
      <w:proofErr w:type="spellStart"/>
      <w:r w:rsidR="00F32F8F" w:rsidRPr="000F1F13">
        <w:rPr>
          <w:rFonts w:ascii="Tahoma" w:hAnsi="Tahoma" w:cs="Tahoma"/>
          <w:sz w:val="20"/>
          <w:szCs w:val="20"/>
        </w:rPr>
        <w:t>эскроу</w:t>
      </w:r>
      <w:proofErr w:type="spellEnd"/>
      <w:r w:rsidR="00F32F8F" w:rsidRPr="000F1F13">
        <w:rPr>
          <w:rFonts w:ascii="Tahoma" w:hAnsi="Tahoma" w:cs="Tahoma"/>
          <w:sz w:val="20"/>
          <w:szCs w:val="20"/>
        </w:rPr>
        <w:t xml:space="preserve"> </w:t>
      </w:r>
      <w:r w:rsidRPr="000F1F13">
        <w:rPr>
          <w:rFonts w:ascii="Tahoma" w:hAnsi="Tahoma" w:cs="Tahoma"/>
          <w:sz w:val="20"/>
          <w:szCs w:val="20"/>
        </w:rPr>
        <w:t xml:space="preserve">следующие денежные средства: </w:t>
      </w:r>
      <w:r w:rsidRPr="0039171F">
        <w:rPr>
          <w:rFonts w:ascii="Tahoma" w:hAnsi="Tahoma" w:cs="Tahoma"/>
          <w:sz w:val="20"/>
          <w:szCs w:val="20"/>
          <w:highlight w:val="magenta"/>
        </w:rPr>
        <w:t>[●]</w:t>
      </w:r>
      <w:r w:rsidRPr="000F1F13">
        <w:rPr>
          <w:rFonts w:ascii="Tahoma" w:hAnsi="Tahoma" w:cs="Tahoma"/>
          <w:sz w:val="20"/>
          <w:szCs w:val="20"/>
        </w:rPr>
        <w:t xml:space="preserve"> рублей. </w:t>
      </w:r>
    </w:p>
    <w:p w14:paraId="1110ABAF" w14:textId="35626DC1"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r w:rsidRPr="0039171F">
        <w:rPr>
          <w:rFonts w:ascii="Tahoma" w:hAnsi="Tahoma" w:cs="Tahoma"/>
          <w:sz w:val="20"/>
          <w:szCs w:val="20"/>
          <w:highlight w:val="magenta"/>
        </w:rPr>
        <w:t>[●]</w:t>
      </w:r>
      <w:r w:rsidR="00CE5461">
        <w:rPr>
          <w:rFonts w:ascii="Tahoma" w:hAnsi="Tahoma" w:cs="Tahoma"/>
          <w:sz w:val="20"/>
          <w:szCs w:val="20"/>
        </w:rPr>
        <w:t xml:space="preserve"> </w:t>
      </w:r>
      <w:r w:rsidRPr="000F1F13">
        <w:rPr>
          <w:rFonts w:ascii="Tahoma" w:hAnsi="Tahoma" w:cs="Tahoma"/>
          <w:sz w:val="20"/>
          <w:szCs w:val="20"/>
        </w:rPr>
        <w:t>рублей.</w:t>
      </w:r>
    </w:p>
    <w:p w14:paraId="47971AA9" w14:textId="095164CF" w:rsidR="0083773F" w:rsidRPr="000F1F13" w:rsidRDefault="0083773F" w:rsidP="00F32F8F">
      <w:pPr>
        <w:tabs>
          <w:tab w:val="left" w:pos="993"/>
        </w:tabs>
        <w:ind w:firstLine="709"/>
        <w:jc w:val="both"/>
        <w:rPr>
          <w:rFonts w:ascii="Tahoma" w:hAnsi="Tahoma" w:cs="Tahoma"/>
          <w:i/>
          <w:iCs/>
          <w:sz w:val="20"/>
          <w:szCs w:val="20"/>
        </w:rPr>
      </w:pPr>
      <w:r w:rsidRPr="000F1F13">
        <w:rPr>
          <w:rFonts w:ascii="Tahoma" w:hAnsi="Tahoma" w:cs="Tahoma"/>
          <w:iCs/>
          <w:sz w:val="20"/>
          <w:szCs w:val="20"/>
        </w:rPr>
        <w:tab/>
        <w:t xml:space="preserve">Указанную денежную сумму </w:t>
      </w:r>
      <w:r w:rsidRPr="000F1F13">
        <w:rPr>
          <w:rFonts w:ascii="Tahoma" w:hAnsi="Tahoma" w:cs="Tahoma"/>
          <w:bCs/>
          <w:iCs/>
          <w:sz w:val="20"/>
          <w:szCs w:val="20"/>
        </w:rPr>
        <w:t xml:space="preserve">Участник </w:t>
      </w:r>
      <w:r w:rsidRPr="000F1F13">
        <w:rPr>
          <w:rFonts w:ascii="Tahoma" w:hAnsi="Tahoma" w:cs="Tahoma"/>
          <w:iCs/>
          <w:sz w:val="20"/>
          <w:szCs w:val="20"/>
        </w:rPr>
        <w:t>обязуется доплатить</w:t>
      </w:r>
      <w:r w:rsidR="00F32F8F" w:rsidRPr="000F1F13">
        <w:rPr>
          <w:rFonts w:ascii="Tahoma" w:hAnsi="Tahoma" w:cs="Tahoma"/>
          <w:iCs/>
          <w:sz w:val="20"/>
          <w:szCs w:val="20"/>
        </w:rPr>
        <w:t xml:space="preserve"> </w:t>
      </w:r>
      <w:r w:rsidR="00532E26" w:rsidRPr="000F1F13">
        <w:rPr>
          <w:rFonts w:ascii="Tahoma" w:hAnsi="Tahoma" w:cs="Tahoma"/>
          <w:sz w:val="20"/>
          <w:szCs w:val="20"/>
        </w:rPr>
        <w:t>Застройщику</w:t>
      </w:r>
      <w:r w:rsidRPr="000F1F13">
        <w:rPr>
          <w:rFonts w:ascii="Tahoma" w:hAnsi="Tahoma" w:cs="Tahoma"/>
          <w:iCs/>
          <w:sz w:val="20"/>
          <w:szCs w:val="20"/>
        </w:rPr>
        <w:t xml:space="preserve"> в счет окончательной </w:t>
      </w:r>
      <w:r w:rsidR="00F32F8F" w:rsidRPr="000F1F13">
        <w:rPr>
          <w:rFonts w:ascii="Tahoma" w:hAnsi="Tahoma" w:cs="Tahoma"/>
          <w:iCs/>
          <w:sz w:val="20"/>
          <w:szCs w:val="20"/>
        </w:rPr>
        <w:t xml:space="preserve">Цены </w:t>
      </w:r>
      <w:r w:rsidRPr="000F1F13">
        <w:rPr>
          <w:rFonts w:ascii="Tahoma" w:hAnsi="Tahoma" w:cs="Tahoma"/>
          <w:iCs/>
          <w:sz w:val="20"/>
          <w:szCs w:val="20"/>
        </w:rPr>
        <w:t xml:space="preserve">Договора в течение 10 (Десяти) банковских дней со дня подписания настоящего Акта. При этом в платежном поручении должно быть указано: </w:t>
      </w:r>
      <w:r w:rsidRPr="000F1F13">
        <w:rPr>
          <w:rFonts w:ascii="Tahoma" w:hAnsi="Tahoma" w:cs="Tahoma"/>
          <w:i/>
          <w:iCs/>
          <w:sz w:val="20"/>
          <w:szCs w:val="20"/>
        </w:rPr>
        <w:t>«доплата по Дог. №</w:t>
      </w:r>
      <w:r w:rsidRPr="000F1F13">
        <w:rPr>
          <w:rFonts w:ascii="Tahoma" w:hAnsi="Tahoma" w:cs="Tahoma"/>
          <w:b/>
          <w:bCs/>
          <w:i/>
          <w:spacing w:val="20"/>
          <w:sz w:val="20"/>
          <w:szCs w:val="20"/>
        </w:rPr>
        <w:t xml:space="preserve"> </w:t>
      </w:r>
      <w:r w:rsidRPr="0039171F">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i/>
          <w:iCs/>
          <w:sz w:val="20"/>
          <w:szCs w:val="20"/>
        </w:rPr>
        <w:t xml:space="preserve">участия в долевом </w:t>
      </w:r>
      <w:proofErr w:type="spellStart"/>
      <w:r w:rsidRPr="000F1F13">
        <w:rPr>
          <w:rFonts w:ascii="Tahoma" w:hAnsi="Tahoma" w:cs="Tahoma"/>
          <w:i/>
          <w:iCs/>
          <w:sz w:val="20"/>
          <w:szCs w:val="20"/>
        </w:rPr>
        <w:t>стр-ве</w:t>
      </w:r>
      <w:proofErr w:type="spellEnd"/>
      <w:r w:rsidRPr="000F1F13">
        <w:rPr>
          <w:rFonts w:ascii="Tahoma" w:hAnsi="Tahoma" w:cs="Tahoma"/>
          <w:i/>
          <w:iCs/>
          <w:sz w:val="20"/>
          <w:szCs w:val="20"/>
        </w:rPr>
        <w:t xml:space="preserve"> от </w:t>
      </w:r>
      <w:r w:rsidRPr="0039171F">
        <w:rPr>
          <w:rFonts w:ascii="Tahoma" w:hAnsi="Tahoma" w:cs="Tahoma"/>
          <w:sz w:val="20"/>
          <w:szCs w:val="20"/>
          <w:highlight w:val="magenta"/>
        </w:rPr>
        <w:t>[●]</w:t>
      </w:r>
      <w:r w:rsidRPr="000F1F13">
        <w:rPr>
          <w:rFonts w:ascii="Tahoma" w:hAnsi="Tahoma" w:cs="Tahoma"/>
          <w:sz w:val="20"/>
          <w:szCs w:val="20"/>
        </w:rPr>
        <w:t xml:space="preserve"> г. </w:t>
      </w:r>
      <w:r w:rsidRPr="000F1F13">
        <w:rPr>
          <w:rFonts w:ascii="Tahoma" w:hAnsi="Tahoma" w:cs="Tahoma"/>
          <w:i/>
          <w:iCs/>
          <w:sz w:val="20"/>
          <w:szCs w:val="20"/>
        </w:rPr>
        <w:t xml:space="preserve">за </w:t>
      </w:r>
      <w:r w:rsidRPr="0039171F">
        <w:rPr>
          <w:rFonts w:ascii="Tahoma" w:hAnsi="Tahoma" w:cs="Tahoma"/>
          <w:sz w:val="20"/>
          <w:szCs w:val="20"/>
          <w:highlight w:val="magenta"/>
        </w:rPr>
        <w:t>[●]</w:t>
      </w:r>
      <w:r w:rsidRPr="000F1F13">
        <w:rPr>
          <w:rFonts w:ascii="Tahoma" w:hAnsi="Tahoma" w:cs="Tahoma"/>
          <w:i/>
          <w:iCs/>
          <w:sz w:val="20"/>
          <w:szCs w:val="20"/>
        </w:rPr>
        <w:t xml:space="preserve"> </w:t>
      </w:r>
      <w:proofErr w:type="spellStart"/>
      <w:r w:rsidRPr="000F1F13">
        <w:rPr>
          <w:rFonts w:ascii="Tahoma" w:hAnsi="Tahoma" w:cs="Tahoma"/>
          <w:i/>
          <w:iCs/>
          <w:sz w:val="20"/>
          <w:szCs w:val="20"/>
        </w:rPr>
        <w:t>усл</w:t>
      </w:r>
      <w:proofErr w:type="spellEnd"/>
      <w:r w:rsidRPr="000F1F13">
        <w:rPr>
          <w:rFonts w:ascii="Tahoma" w:hAnsi="Tahoma" w:cs="Tahoma"/>
          <w:i/>
          <w:iCs/>
          <w:sz w:val="20"/>
          <w:szCs w:val="20"/>
        </w:rPr>
        <w:t xml:space="preserve">. ном. </w:t>
      </w:r>
      <w:r w:rsidRPr="0039171F">
        <w:rPr>
          <w:rFonts w:ascii="Tahoma" w:hAnsi="Tahoma" w:cs="Tahoma"/>
          <w:sz w:val="20"/>
          <w:szCs w:val="20"/>
          <w:highlight w:val="magenta"/>
        </w:rPr>
        <w:t>[●]</w:t>
      </w:r>
      <w:r w:rsidRPr="000F1F13">
        <w:rPr>
          <w:rFonts w:ascii="Tahoma" w:hAnsi="Tahoma" w:cs="Tahoma"/>
          <w:i/>
          <w:iCs/>
          <w:sz w:val="20"/>
          <w:szCs w:val="20"/>
        </w:rPr>
        <w:t xml:space="preserve"> (НДС не облагается).</w:t>
      </w:r>
    </w:p>
    <w:p w14:paraId="0AE6A72E"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lastRenderedPageBreak/>
        <w:t xml:space="preserve">Настоящий Акт вступает в силу с момента его подписания Сторонами. </w:t>
      </w:r>
    </w:p>
    <w:p w14:paraId="4DA844C2"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Одновременно при подписании Сторонами настоящего Акта, Застройщик передал Участнику </w:t>
      </w:r>
      <w:proofErr w:type="spellStart"/>
      <w:r w:rsidRPr="000F1F13">
        <w:rPr>
          <w:rFonts w:ascii="Tahoma" w:hAnsi="Tahoma" w:cs="Tahoma"/>
          <w:sz w:val="20"/>
          <w:szCs w:val="20"/>
        </w:rPr>
        <w:t>выкопировку</w:t>
      </w:r>
      <w:proofErr w:type="spellEnd"/>
      <w:r w:rsidRPr="000F1F13">
        <w:rPr>
          <w:rFonts w:ascii="Tahoma" w:hAnsi="Tahoma" w:cs="Tahoma"/>
          <w:sz w:val="20"/>
          <w:szCs w:val="20"/>
        </w:rPr>
        <w:t xml:space="preserve"> из Технического плана (описания) на Жилой дом - на Объект. </w:t>
      </w:r>
    </w:p>
    <w:p w14:paraId="4B62B765"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Настоящий Акт составлен в двух экземплярах, имеющих одинаковую юридическую силу, по одному для каждой из Сторон. </w:t>
      </w:r>
    </w:p>
    <w:p w14:paraId="25226D44" w14:textId="77777777" w:rsidR="0083773F" w:rsidRPr="000F1F13" w:rsidRDefault="0083773F" w:rsidP="0083773F">
      <w:pPr>
        <w:shd w:val="clear" w:color="auto" w:fill="FFFFFF"/>
        <w:ind w:left="708"/>
        <w:jc w:val="both"/>
        <w:rPr>
          <w:rFonts w:ascii="Tahoma" w:hAnsi="Tahoma" w:cs="Tahoma"/>
          <w:sz w:val="20"/>
          <w:szCs w:val="20"/>
        </w:rPr>
      </w:pPr>
    </w:p>
    <w:p w14:paraId="34C69FCC" w14:textId="77777777" w:rsidR="0083773F" w:rsidRPr="000F1F13" w:rsidRDefault="0083773F" w:rsidP="0083773F">
      <w:pPr>
        <w:pStyle w:val="af1"/>
        <w:numPr>
          <w:ilvl w:val="0"/>
          <w:numId w:val="34"/>
        </w:numPr>
        <w:shd w:val="clear" w:color="auto" w:fill="FFFFFF"/>
        <w:contextualSpacing/>
        <w:jc w:val="center"/>
        <w:rPr>
          <w:rFonts w:ascii="Tahoma" w:hAnsi="Tahoma" w:cs="Tahoma"/>
          <w:b/>
          <w:bCs/>
          <w:spacing w:val="1"/>
          <w:sz w:val="20"/>
          <w:szCs w:val="20"/>
        </w:rPr>
      </w:pPr>
      <w:r w:rsidRPr="000F1F13">
        <w:rPr>
          <w:rFonts w:ascii="Tahoma" w:hAnsi="Tahoma" w:cs="Tahoma"/>
          <w:b/>
          <w:bCs/>
          <w:spacing w:val="1"/>
          <w:sz w:val="20"/>
          <w:szCs w:val="20"/>
        </w:rPr>
        <w:t>Адреса, реквизиты и подписи Сторон:</w:t>
      </w: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CB02A3" w:rsidRPr="00AD7F22" w14:paraId="01A952AB" w14:textId="77777777" w:rsidTr="00CB02A3">
        <w:trPr>
          <w:trHeight w:val="2528"/>
          <w:tblCellSpacing w:w="0" w:type="dxa"/>
          <w:jc w:val="center"/>
        </w:trPr>
        <w:tc>
          <w:tcPr>
            <w:tcW w:w="4416" w:type="dxa"/>
            <w:tcMar>
              <w:top w:w="0" w:type="dxa"/>
              <w:left w:w="108" w:type="dxa"/>
              <w:bottom w:w="0" w:type="dxa"/>
              <w:right w:w="108" w:type="dxa"/>
            </w:tcMar>
          </w:tcPr>
          <w:p w14:paraId="229689A6" w14:textId="77777777" w:rsidR="00CB02A3" w:rsidRPr="002B15E3" w:rsidRDefault="00CB02A3" w:rsidP="00CB02A3">
            <w:pPr>
              <w:rPr>
                <w:rFonts w:ascii="Tahoma" w:hAnsi="Tahoma" w:cs="Tahoma"/>
                <w:b/>
                <w:sz w:val="20"/>
                <w:szCs w:val="20"/>
                <w:lang w:eastAsia="zh-CN"/>
              </w:rPr>
            </w:pPr>
            <w:r w:rsidRPr="002B15E3">
              <w:rPr>
                <w:rFonts w:ascii="Tahoma" w:hAnsi="Tahoma" w:cs="Tahoma"/>
                <w:b/>
                <w:sz w:val="20"/>
                <w:szCs w:val="20"/>
                <w:lang w:eastAsia="zh-CN"/>
              </w:rPr>
              <w:t>Застройщик:</w:t>
            </w:r>
          </w:p>
          <w:p w14:paraId="042B770E" w14:textId="77777777" w:rsidR="00CB02A3" w:rsidRPr="002B15E3" w:rsidRDefault="00CB02A3" w:rsidP="00CB02A3">
            <w:pPr>
              <w:jc w:val="both"/>
              <w:rPr>
                <w:rFonts w:ascii="Tahoma" w:hAnsi="Tahoma" w:cs="Tahoma"/>
                <w:b/>
                <w:bCs/>
                <w:sz w:val="20"/>
                <w:szCs w:val="20"/>
              </w:rPr>
            </w:pPr>
            <w:r w:rsidRPr="002B15E3">
              <w:rPr>
                <w:rFonts w:ascii="Tahoma" w:hAnsi="Tahoma" w:cs="Tahoma"/>
                <w:b/>
                <w:bCs/>
                <w:sz w:val="20"/>
                <w:szCs w:val="20"/>
              </w:rPr>
              <w:t>АО «СЗ «Партнер-Строй»</w:t>
            </w:r>
          </w:p>
          <w:p w14:paraId="12830E15"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48C005BC"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ИНН: 7203062823, КПП: 720301001</w:t>
            </w:r>
          </w:p>
          <w:p w14:paraId="09A8C96D"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2B44230E"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70019C5C"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08D8722E" w14:textId="7E0EB116"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Адрес для направления корреспонденции: </w:t>
            </w:r>
          </w:p>
          <w:p w14:paraId="72A112D1" w14:textId="3E862D6E" w:rsidR="00CB02A3" w:rsidRDefault="001D1C57" w:rsidP="00CB02A3">
            <w:pPr>
              <w:jc w:val="both"/>
              <w:rPr>
                <w:rFonts w:ascii="Tahoma" w:hAnsi="Tahoma" w:cs="Tahoma"/>
                <w:sz w:val="20"/>
                <w:szCs w:val="20"/>
              </w:rPr>
            </w:pPr>
            <w:proofErr w:type="spellStart"/>
            <w:r w:rsidRPr="00041EF4">
              <w:rPr>
                <w:rFonts w:ascii="Tahoma" w:hAnsi="Tahoma" w:cs="Tahoma"/>
                <w:sz w:val="20"/>
                <w:szCs w:val="20"/>
                <w:highlight w:val="yellow"/>
                <w:lang w:val="en-US"/>
              </w:rPr>
              <w:t>ps</w:t>
            </w:r>
            <w:proofErr w:type="spellEnd"/>
            <w:r w:rsidRPr="00630F63">
              <w:rPr>
                <w:rFonts w:ascii="Tahoma" w:hAnsi="Tahoma" w:cs="Tahoma"/>
                <w:sz w:val="20"/>
                <w:szCs w:val="20"/>
                <w:highlight w:val="yellow"/>
              </w:rPr>
              <w:t>@</w:t>
            </w:r>
            <w:r w:rsidRPr="00041EF4">
              <w:rPr>
                <w:rFonts w:ascii="Tahoma" w:hAnsi="Tahoma" w:cs="Tahoma"/>
                <w:sz w:val="20"/>
                <w:szCs w:val="20"/>
                <w:highlight w:val="yellow"/>
                <w:lang w:val="en-US"/>
              </w:rPr>
              <w:t>partner</w:t>
            </w:r>
            <w:r w:rsidRPr="00630F63">
              <w:rPr>
                <w:rFonts w:ascii="Tahoma" w:hAnsi="Tahoma" w:cs="Tahoma"/>
                <w:sz w:val="20"/>
                <w:szCs w:val="20"/>
                <w:highlight w:val="yellow"/>
              </w:rPr>
              <w:t>72.</w:t>
            </w:r>
            <w:proofErr w:type="spellStart"/>
            <w:r w:rsidRPr="00041EF4">
              <w:rPr>
                <w:rFonts w:ascii="Tahoma" w:hAnsi="Tahoma" w:cs="Tahoma"/>
                <w:sz w:val="20"/>
                <w:szCs w:val="20"/>
                <w:highlight w:val="yellow"/>
                <w:lang w:val="en-US"/>
              </w:rPr>
              <w:t>ru</w:t>
            </w:r>
            <w:proofErr w:type="spellEnd"/>
          </w:p>
          <w:p w14:paraId="285BE067" w14:textId="77777777" w:rsidR="00CB02A3" w:rsidRDefault="00CB02A3" w:rsidP="00CB02A3">
            <w:pPr>
              <w:jc w:val="both"/>
              <w:rPr>
                <w:rFonts w:ascii="Tahoma" w:hAnsi="Tahoma" w:cs="Tahoma"/>
                <w:sz w:val="20"/>
                <w:szCs w:val="20"/>
              </w:rPr>
            </w:pPr>
          </w:p>
          <w:p w14:paraId="67BC8849" w14:textId="77777777" w:rsidR="00CB02A3" w:rsidRPr="002B15E3" w:rsidRDefault="00CB02A3" w:rsidP="00CB02A3">
            <w:pPr>
              <w:jc w:val="both"/>
              <w:rPr>
                <w:rFonts w:ascii="Tahoma" w:hAnsi="Tahoma" w:cs="Tahoma"/>
                <w:sz w:val="20"/>
                <w:szCs w:val="20"/>
              </w:rPr>
            </w:pPr>
          </w:p>
          <w:p w14:paraId="46C5538D" w14:textId="77777777" w:rsidR="00CB02A3" w:rsidRPr="002B15E3" w:rsidRDefault="00CB02A3" w:rsidP="00CB02A3">
            <w:pPr>
              <w:jc w:val="both"/>
              <w:rPr>
                <w:rFonts w:ascii="Tahoma" w:hAnsi="Tahoma" w:cs="Tahoma"/>
                <w:b/>
                <w:bCs/>
                <w:color w:val="000000"/>
                <w:sz w:val="20"/>
                <w:szCs w:val="20"/>
              </w:rPr>
            </w:pPr>
          </w:p>
          <w:p w14:paraId="328F63D1" w14:textId="1B232BCE" w:rsidR="00CB02A3" w:rsidRPr="00AD7F22" w:rsidRDefault="00CB02A3" w:rsidP="00CB02A3">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4E41E139" w14:textId="77777777" w:rsidR="00CB02A3" w:rsidRPr="002B15E3" w:rsidRDefault="00CB02A3" w:rsidP="00CB02A3">
            <w:pPr>
              <w:rPr>
                <w:rFonts w:ascii="Tahoma" w:hAnsi="Tahoma" w:cs="Tahoma"/>
                <w:b/>
                <w:sz w:val="20"/>
                <w:szCs w:val="20"/>
                <w:lang w:eastAsia="zh-CN"/>
              </w:rPr>
            </w:pPr>
            <w:r w:rsidRPr="002B15E3">
              <w:rPr>
                <w:rFonts w:ascii="Tahoma" w:hAnsi="Tahoma" w:cs="Tahoma"/>
                <w:b/>
                <w:sz w:val="20"/>
                <w:szCs w:val="20"/>
                <w:lang w:eastAsia="zh-CN"/>
              </w:rPr>
              <w:t>Участник:</w:t>
            </w:r>
          </w:p>
          <w:p w14:paraId="506A2046" w14:textId="77777777" w:rsidR="00CB02A3" w:rsidRPr="002B15E3" w:rsidRDefault="00CB02A3" w:rsidP="00CB02A3">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1264EBBC" w14:textId="77777777" w:rsidR="00CB02A3" w:rsidRPr="002B15E3" w:rsidRDefault="00CB02A3" w:rsidP="00CB02A3">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1D1C57">
              <w:rPr>
                <w:rFonts w:ascii="Tahoma" w:hAnsi="Tahoma" w:cs="Tahoma"/>
                <w:sz w:val="20"/>
                <w:szCs w:val="20"/>
                <w:highlight w:val="magenta"/>
                <w:lang w:eastAsia="zh-CN"/>
              </w:rPr>
              <w:t>:</w:t>
            </w:r>
            <w:r w:rsidRPr="001D1C57">
              <w:rPr>
                <w:rFonts w:ascii="Tahoma" w:hAnsi="Tahoma" w:cs="Tahoma"/>
                <w:sz w:val="20"/>
                <w:szCs w:val="20"/>
                <w:highlight w:val="magenta"/>
              </w:rPr>
              <w:t xml:space="preserve"> [●]</w:t>
            </w:r>
          </w:p>
          <w:p w14:paraId="44B437A8" w14:textId="77777777" w:rsidR="00CB02A3" w:rsidRPr="002B15E3" w:rsidRDefault="00CB02A3" w:rsidP="00CB02A3">
            <w:pPr>
              <w:rPr>
                <w:rFonts w:ascii="Tahoma" w:hAnsi="Tahoma" w:cs="Tahoma"/>
                <w:bCs/>
                <w:sz w:val="20"/>
                <w:szCs w:val="20"/>
                <w:lang w:eastAsia="zh-CN"/>
              </w:rPr>
            </w:pPr>
          </w:p>
          <w:p w14:paraId="50C7EFE3" w14:textId="77777777" w:rsidR="00CB02A3" w:rsidRPr="002B15E3" w:rsidRDefault="00CB02A3" w:rsidP="00CB02A3">
            <w:pPr>
              <w:rPr>
                <w:rFonts w:ascii="Tahoma" w:hAnsi="Tahoma" w:cs="Tahoma"/>
                <w:bCs/>
                <w:sz w:val="20"/>
                <w:szCs w:val="20"/>
                <w:lang w:eastAsia="zh-CN"/>
              </w:rPr>
            </w:pPr>
          </w:p>
          <w:p w14:paraId="214AB8B9" w14:textId="77777777" w:rsidR="00CB02A3" w:rsidRPr="002B15E3" w:rsidRDefault="00CB02A3" w:rsidP="00CB02A3">
            <w:pPr>
              <w:rPr>
                <w:rFonts w:ascii="Tahoma" w:hAnsi="Tahoma" w:cs="Tahoma"/>
                <w:bCs/>
                <w:sz w:val="20"/>
                <w:szCs w:val="20"/>
                <w:lang w:eastAsia="zh-CN"/>
              </w:rPr>
            </w:pPr>
          </w:p>
          <w:p w14:paraId="1396222A" w14:textId="4A9D6234" w:rsidR="00CB02A3" w:rsidRPr="00AD7F22" w:rsidRDefault="00CB02A3" w:rsidP="00CB02A3">
            <w:pPr>
              <w:rPr>
                <w:rFonts w:ascii="Tahoma" w:hAnsi="Tahoma" w:cs="Tahoma"/>
                <w:bCs/>
                <w:lang w:eastAsia="zh-CN"/>
              </w:rPr>
            </w:pPr>
            <w:r w:rsidRPr="002B15E3">
              <w:rPr>
                <w:rFonts w:ascii="Tahoma" w:hAnsi="Tahoma" w:cs="Tahoma"/>
                <w:sz w:val="20"/>
                <w:szCs w:val="20"/>
                <w:lang w:eastAsia="zh-CN"/>
              </w:rPr>
              <w:t>_</w:t>
            </w:r>
            <w:r w:rsidRPr="0098078F">
              <w:rPr>
                <w:rFonts w:ascii="Tahoma" w:hAnsi="Tahoma" w:cs="Tahoma"/>
                <w:b/>
                <w:bCs/>
                <w:sz w:val="20"/>
                <w:szCs w:val="20"/>
                <w:lang w:eastAsia="zh-CN"/>
              </w:rPr>
              <w:t>_____________________/_______________/</w:t>
            </w:r>
          </w:p>
        </w:tc>
      </w:tr>
    </w:tbl>
    <w:p w14:paraId="0916C76D" w14:textId="77777777" w:rsidR="00D14B61" w:rsidRPr="000F1F13" w:rsidRDefault="00D14B61" w:rsidP="0083773F">
      <w:pPr>
        <w:pStyle w:val="1"/>
        <w:spacing w:before="0" w:after="0"/>
        <w:ind w:right="565"/>
        <w:jc w:val="right"/>
        <w:rPr>
          <w:rFonts w:ascii="Tahoma" w:hAnsi="Tahoma" w:cs="Tahoma"/>
          <w:sz w:val="20"/>
          <w:szCs w:val="20"/>
        </w:rPr>
      </w:pPr>
    </w:p>
    <w:p w14:paraId="639CAD83" w14:textId="77777777" w:rsidR="00E62F82" w:rsidRPr="000F1F13" w:rsidRDefault="00E62F82" w:rsidP="0083773F">
      <w:pPr>
        <w:pStyle w:val="1"/>
        <w:spacing w:before="0" w:after="0"/>
        <w:ind w:right="565"/>
        <w:jc w:val="right"/>
        <w:rPr>
          <w:rFonts w:ascii="Tahoma" w:hAnsi="Tahoma" w:cs="Tahoma"/>
          <w:sz w:val="20"/>
          <w:szCs w:val="20"/>
        </w:rPr>
      </w:pPr>
    </w:p>
    <w:sectPr w:rsidR="00E62F82" w:rsidRPr="000F1F13" w:rsidSect="00344798">
      <w:footerReference w:type="default" r:id="rId14"/>
      <w:pgSz w:w="12240" w:h="15840"/>
      <w:pgMar w:top="540" w:right="850" w:bottom="284" w:left="709" w:header="426"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86056" w14:textId="77777777" w:rsidR="001523C9" w:rsidRDefault="001523C9" w:rsidP="005C0EE0">
      <w:r>
        <w:separator/>
      </w:r>
    </w:p>
  </w:endnote>
  <w:endnote w:type="continuationSeparator" w:id="0">
    <w:p w14:paraId="3D8F9BC6" w14:textId="77777777" w:rsidR="001523C9" w:rsidRDefault="001523C9" w:rsidP="005C0EE0">
      <w:r>
        <w:continuationSeparator/>
      </w:r>
    </w:p>
  </w:endnote>
  <w:endnote w:type="continuationNotice" w:id="1">
    <w:p w14:paraId="4ADAAC1B" w14:textId="77777777" w:rsidR="001523C9" w:rsidRDefault="00152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67F9" w14:textId="5C903331" w:rsidR="00360676" w:rsidRPr="003E1761" w:rsidRDefault="00360676">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sidR="009F3F84">
      <w:rPr>
        <w:noProof/>
        <w:sz w:val="20"/>
      </w:rPr>
      <w:t>6</w:t>
    </w:r>
    <w:r w:rsidRPr="003E1761">
      <w:rPr>
        <w:sz w:val="20"/>
      </w:rPr>
      <w:fldChar w:fldCharType="end"/>
    </w:r>
  </w:p>
  <w:p w14:paraId="4097B585" w14:textId="77777777" w:rsidR="00360676" w:rsidRDefault="003606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0DBEA" w14:textId="77777777" w:rsidR="001523C9" w:rsidRDefault="001523C9" w:rsidP="005C0EE0">
      <w:r>
        <w:separator/>
      </w:r>
    </w:p>
  </w:footnote>
  <w:footnote w:type="continuationSeparator" w:id="0">
    <w:p w14:paraId="5DA46015" w14:textId="77777777" w:rsidR="001523C9" w:rsidRDefault="001523C9" w:rsidP="005C0EE0">
      <w:r>
        <w:continuationSeparator/>
      </w:r>
    </w:p>
  </w:footnote>
  <w:footnote w:type="continuationNotice" w:id="1">
    <w:p w14:paraId="558EB886" w14:textId="77777777" w:rsidR="001523C9" w:rsidRDefault="001523C9"/>
  </w:footnote>
  <w:footnote w:id="2">
    <w:p w14:paraId="0349B7AE" w14:textId="23C5D2B2" w:rsidR="00360676" w:rsidRPr="000830D7" w:rsidRDefault="00360676" w:rsidP="00FE7C53">
      <w:pPr>
        <w:pStyle w:val="af7"/>
        <w:jc w:val="both"/>
      </w:pPr>
      <w:r>
        <w:rPr>
          <w:rStyle w:val="af9"/>
        </w:rPr>
        <w:footnoteRef/>
      </w:r>
      <w:r>
        <w:t xml:space="preserve"> </w:t>
      </w:r>
      <w:r w:rsidRPr="00FE7C53">
        <w:rPr>
          <w:rFonts w:ascii="Tahoma" w:hAnsi="Tahoma" w:cs="Tahoma"/>
          <w:sz w:val="16"/>
          <w:szCs w:val="16"/>
        </w:rPr>
        <w:t>Указывается Объект строительства в зависимости от Проекта</w:t>
      </w:r>
      <w:r>
        <w:rPr>
          <w:rFonts w:ascii="Tahoma" w:hAnsi="Tahoma" w:cs="Tahoma"/>
          <w:sz w:val="16"/>
          <w:szCs w:val="16"/>
        </w:rPr>
        <w:t xml:space="preserve"> (в соответствии с проектной декларацией)</w:t>
      </w:r>
      <w:r w:rsidRPr="00FE7C53">
        <w:rPr>
          <w:rFonts w:ascii="Tahoma" w:hAnsi="Tahoma" w:cs="Tahoma"/>
          <w:sz w:val="16"/>
          <w:szCs w:val="16"/>
        </w:rPr>
        <w:t>: жилой многоквартирный дом, апартаменты или коммерческая недвижимость</w:t>
      </w:r>
      <w:r>
        <w:rPr>
          <w:rFonts w:ascii="Tahoma" w:hAnsi="Tahoma" w:cs="Tahoma"/>
          <w:sz w:val="16"/>
          <w:szCs w:val="16"/>
        </w:rPr>
        <w:t>. По тексту Договора термин необходимо скорректировать соответственно</w:t>
      </w:r>
      <w:r w:rsidRPr="00FE7C53">
        <w:rPr>
          <w:rFonts w:ascii="Tahoma" w:hAnsi="Tahoma" w:cs="Tahoma"/>
          <w:sz w:val="16"/>
          <w:szCs w:val="16"/>
        </w:rPr>
        <w:t>.</w:t>
      </w:r>
      <w:r>
        <w:t xml:space="preserve"> </w:t>
      </w:r>
    </w:p>
  </w:footnote>
  <w:footnote w:id="3">
    <w:p w14:paraId="3D2422F1" w14:textId="6FE07621" w:rsidR="00360676" w:rsidRDefault="00360676" w:rsidP="008B0185">
      <w:pPr>
        <w:pStyle w:val="af7"/>
        <w:jc w:val="both"/>
      </w:pPr>
      <w:r w:rsidRPr="008B0185">
        <w:rPr>
          <w:rStyle w:val="af9"/>
          <w:rFonts w:ascii="Tahoma" w:hAnsi="Tahoma" w:cs="Tahoma"/>
          <w:sz w:val="16"/>
          <w:szCs w:val="16"/>
        </w:rPr>
        <w:footnoteRef/>
      </w:r>
      <w:r w:rsidRPr="008B0185">
        <w:rPr>
          <w:rFonts w:ascii="Tahoma" w:hAnsi="Tahoma" w:cs="Tahoma"/>
          <w:sz w:val="16"/>
          <w:szCs w:val="16"/>
        </w:rPr>
        <w:t xml:space="preserve"> В случае заключения ДУДС в отношении нежилого помещения</w:t>
      </w:r>
      <w:r w:rsidRPr="00392BF4">
        <w:rPr>
          <w:rFonts w:ascii="Tahoma" w:hAnsi="Tahoma" w:cs="Tahoma"/>
          <w:sz w:val="16"/>
          <w:szCs w:val="16"/>
        </w:rPr>
        <w:t xml:space="preserve"> </w:t>
      </w:r>
      <w:r>
        <w:rPr>
          <w:rFonts w:ascii="Tahoma" w:hAnsi="Tahoma" w:cs="Tahoma"/>
          <w:sz w:val="16"/>
          <w:szCs w:val="16"/>
        </w:rPr>
        <w:t>и/или машино-места</w:t>
      </w:r>
      <w:r w:rsidRPr="008B0185">
        <w:rPr>
          <w:rFonts w:ascii="Tahoma" w:hAnsi="Tahoma" w:cs="Tahoma"/>
          <w:sz w:val="16"/>
          <w:szCs w:val="16"/>
        </w:rPr>
        <w:t xml:space="preserve"> по тексту ДУДС необходимо изменить назначение Объекта долевого строительства с «жилого помещения (квартира)» на «нежилое помещение»</w:t>
      </w:r>
      <w:r>
        <w:rPr>
          <w:rFonts w:ascii="Tahoma" w:hAnsi="Tahoma" w:cs="Tahoma"/>
          <w:sz w:val="16"/>
          <w:szCs w:val="16"/>
        </w:rPr>
        <w:t xml:space="preserve"> и/или «машино-место»</w:t>
      </w:r>
      <w:r w:rsidRPr="008B0185">
        <w:rPr>
          <w:rFonts w:ascii="Tahoma" w:hAnsi="Tahoma" w:cs="Tahoma"/>
          <w:sz w:val="16"/>
          <w:szCs w:val="16"/>
        </w:rPr>
        <w:t>, а также скорректировать Описание Объекта долевого строительства в Приложении 1- соответственно</w:t>
      </w:r>
      <w:r w:rsidRPr="008B0185">
        <w:rPr>
          <w:rFonts w:ascii="Tahoma" w:hAnsi="Tahoma" w:cs="Tahoma"/>
          <w:sz w:val="16"/>
        </w:rPr>
        <w:t>.</w:t>
      </w:r>
    </w:p>
  </w:footnote>
  <w:footnote w:id="4">
    <w:p w14:paraId="0D0F8B51" w14:textId="2322D8C0" w:rsidR="00360676" w:rsidRPr="004B1CF2" w:rsidRDefault="00360676" w:rsidP="00FE7C53">
      <w:pPr>
        <w:pStyle w:val="af7"/>
        <w:jc w:val="both"/>
        <w:rPr>
          <w:highlight w:val="green"/>
        </w:rPr>
      </w:pPr>
      <w:r>
        <w:rPr>
          <w:rStyle w:val="af9"/>
        </w:rPr>
        <w:footnoteRef/>
      </w:r>
      <w:r>
        <w:t xml:space="preserve"> </w:t>
      </w:r>
      <w:r w:rsidRPr="004B1CF2">
        <w:rPr>
          <w:rFonts w:ascii="Tahoma" w:hAnsi="Tahoma" w:cs="Tahoma"/>
          <w:sz w:val="16"/>
          <w:szCs w:val="18"/>
          <w:highlight w:val="green"/>
        </w:rPr>
        <w:t xml:space="preserve">Термин применяется в случае, если Объект долевого строительства – жилое помещение. </w:t>
      </w:r>
      <w:r w:rsidR="004B1CF2" w:rsidRPr="004B1CF2">
        <w:rPr>
          <w:rFonts w:ascii="Tahoma" w:hAnsi="Tahoma" w:cs="Tahoma"/>
          <w:sz w:val="16"/>
          <w:szCs w:val="18"/>
          <w:highlight w:val="green"/>
        </w:rPr>
        <w:t>В случае, если Объект долевого строительства нежилое помещение и/или машино-место, указывается площадь нежилого помещения, абзац излагается в следующей редакции: «Проектная Площадь Объекта - общая площадь нежилого помещения, состоящая из суммы площади всех частей такого помещения. Фактическая площадь Объекта уточняется по результатам кадастровых работ в отношении объекта (обмеров)».</w:t>
      </w:r>
    </w:p>
  </w:footnote>
  <w:footnote w:id="5">
    <w:p w14:paraId="4EE7F191" w14:textId="4EF0D7EB" w:rsidR="00360676" w:rsidRPr="004B1CF2" w:rsidRDefault="00360676" w:rsidP="00A44F31">
      <w:pPr>
        <w:pStyle w:val="af7"/>
        <w:jc w:val="both"/>
        <w:rPr>
          <w:rFonts w:ascii="Tahoma" w:hAnsi="Tahoma" w:cs="Tahoma"/>
          <w:sz w:val="16"/>
          <w:szCs w:val="16"/>
          <w:highlight w:val="green"/>
        </w:rPr>
      </w:pPr>
      <w:r w:rsidRPr="004B1CF2">
        <w:rPr>
          <w:rStyle w:val="af9"/>
          <w:rFonts w:ascii="Tahoma" w:hAnsi="Tahoma" w:cs="Tahoma"/>
          <w:sz w:val="16"/>
          <w:szCs w:val="16"/>
          <w:highlight w:val="green"/>
        </w:rPr>
        <w:footnoteRef/>
      </w:r>
      <w:r w:rsidRPr="004B1CF2">
        <w:rPr>
          <w:rFonts w:ascii="Tahoma" w:hAnsi="Tahoma" w:cs="Tahoma"/>
          <w:sz w:val="16"/>
          <w:szCs w:val="16"/>
          <w:highlight w:val="green"/>
        </w:rPr>
        <w:t xml:space="preserve"> В случае, если Объект долевого строительства нежилое помещение и/или машино-место, указывается площадь нежилого помещения, абзац излагается в следующей редакции: «Площадь Объекта - общая площадь нежилого помещения, состоящая из суммы площади всех частей такого помещения. Фактическая площадь Объекта уточняется по результатам кадастровых работ в отношении объекта (обмеров)».</w:t>
      </w:r>
    </w:p>
  </w:footnote>
  <w:footnote w:id="6">
    <w:p w14:paraId="332B2E1B" w14:textId="77777777" w:rsidR="00360676" w:rsidRPr="000B1E2A" w:rsidRDefault="00360676" w:rsidP="00A44F31">
      <w:pPr>
        <w:pStyle w:val="af7"/>
        <w:rPr>
          <w:rFonts w:ascii="Tahoma" w:hAnsi="Tahoma" w:cs="Tahoma"/>
          <w:sz w:val="16"/>
          <w:szCs w:val="16"/>
        </w:rPr>
      </w:pPr>
      <w:r w:rsidRPr="004B1CF2">
        <w:rPr>
          <w:rStyle w:val="af9"/>
          <w:rFonts w:ascii="Tahoma" w:hAnsi="Tahoma" w:cs="Tahoma"/>
          <w:sz w:val="16"/>
          <w:szCs w:val="16"/>
          <w:highlight w:val="green"/>
        </w:rPr>
        <w:footnoteRef/>
      </w:r>
      <w:r w:rsidRPr="004B1CF2">
        <w:rPr>
          <w:rFonts w:ascii="Tahoma" w:hAnsi="Tahoma" w:cs="Tahoma"/>
          <w:sz w:val="16"/>
          <w:szCs w:val="16"/>
          <w:highlight w:val="green"/>
        </w:rPr>
        <w:t xml:space="preserve"> Данный абзац указывается в случае, если Договором предусмотрена отделка.</w:t>
      </w:r>
    </w:p>
  </w:footnote>
  <w:footnote w:id="7">
    <w:p w14:paraId="6E2BC61E" w14:textId="1F17C511" w:rsidR="00360676" w:rsidRPr="009379E0" w:rsidRDefault="00360676" w:rsidP="00DF0142">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«Проектной площади Объекта» – нежилого помещения, если Объектом долевого строительства является нежилое помещение и/или машино--место. </w:t>
      </w:r>
    </w:p>
  </w:footnote>
  <w:footnote w:id="8">
    <w:p w14:paraId="14C105E1" w14:textId="13F05971" w:rsidR="00360676" w:rsidRPr="009379E0" w:rsidRDefault="00360676" w:rsidP="00DF0142">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«Площади Объекта» – нежилого помещения, если Объектом долевого строительства является нежилое помещение и/или машино--место. </w:t>
      </w:r>
    </w:p>
  </w:footnote>
  <w:footnote w:id="9">
    <w:p w14:paraId="200C3CF4" w14:textId="64EC80B0" w:rsidR="00360676" w:rsidRPr="009379E0" w:rsidRDefault="00360676" w:rsidP="00AB74B6">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w:t>
      </w:r>
      <w:bookmarkStart w:id="10" w:name="_Hlk168994479"/>
      <w:r w:rsidRPr="009379E0">
        <w:rPr>
          <w:rFonts w:ascii="Tahoma" w:hAnsi="Tahoma" w:cs="Tahoma"/>
          <w:sz w:val="16"/>
          <w:szCs w:val="16"/>
        </w:rPr>
        <w:t>Или «Площадь Объекта» – нежилого помещения, если Объектом долевого строительства является нежилое помещение и/или машино--место.</w:t>
      </w:r>
    </w:p>
    <w:bookmarkEnd w:id="10"/>
  </w:footnote>
  <w:footnote w:id="10">
    <w:p w14:paraId="108B1A4F" w14:textId="77777777" w:rsidR="00360676" w:rsidRPr="00494B23" w:rsidRDefault="00360676" w:rsidP="00AB74B6">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«Проектную площадь Объекта»– нежилого помещения, если Объектом долевого строительства является нежилое помещение и/или машино-место.</w:t>
      </w:r>
    </w:p>
  </w:footnote>
  <w:footnote w:id="11">
    <w:p w14:paraId="37FDD4C3" w14:textId="1901A999" w:rsidR="00360676" w:rsidRPr="00494B23" w:rsidRDefault="00360676" w:rsidP="00344798">
      <w:pPr>
        <w:pStyle w:val="af7"/>
        <w:jc w:val="both"/>
        <w:rPr>
          <w:rFonts w:ascii="Tahoma" w:hAnsi="Tahoma" w:cs="Tahoma"/>
          <w:sz w:val="16"/>
          <w:szCs w:val="16"/>
        </w:rPr>
      </w:pPr>
      <w:r w:rsidRPr="00344798">
        <w:rPr>
          <w:rFonts w:ascii="Tahoma" w:hAnsi="Tahoma" w:cs="Tahoma"/>
          <w:sz w:val="16"/>
          <w:szCs w:val="16"/>
          <w:vertAlign w:val="superscript"/>
        </w:rPr>
        <w:footnoteRef/>
      </w:r>
      <w:r w:rsidRPr="00344798">
        <w:rPr>
          <w:rFonts w:ascii="Tahoma" w:hAnsi="Tahoma" w:cs="Tahoma"/>
          <w:sz w:val="16"/>
          <w:szCs w:val="16"/>
        </w:rPr>
        <w:t xml:space="preserve"> </w:t>
      </w:r>
      <w:bookmarkStart w:id="12" w:name="_Hlk168994616"/>
      <w:r w:rsidRPr="00344798">
        <w:rPr>
          <w:rFonts w:ascii="Tahoma" w:hAnsi="Tahoma" w:cs="Tahoma"/>
          <w:sz w:val="16"/>
          <w:szCs w:val="16"/>
        </w:rPr>
        <w:t>Или «Площадь Объекта» – нежилого помещения, если Объектом долевого строительства является нежилое помещение и/или машино--место.</w:t>
      </w:r>
      <w:bookmarkEnd w:id="12"/>
    </w:p>
  </w:footnote>
  <w:footnote w:id="12">
    <w:p w14:paraId="1FD82046" w14:textId="1DFA663F" w:rsidR="00360676" w:rsidRPr="00494B23" w:rsidRDefault="00360676" w:rsidP="00344798">
      <w:pPr>
        <w:pStyle w:val="af7"/>
        <w:jc w:val="both"/>
        <w:rPr>
          <w:rFonts w:ascii="Tahoma" w:hAnsi="Tahoma" w:cs="Tahoma"/>
          <w:sz w:val="16"/>
          <w:szCs w:val="16"/>
        </w:rPr>
      </w:pPr>
      <w:r w:rsidRPr="00494B23">
        <w:rPr>
          <w:rStyle w:val="af9"/>
          <w:rFonts w:ascii="Tahoma" w:hAnsi="Tahoma" w:cs="Tahoma"/>
          <w:sz w:val="16"/>
          <w:szCs w:val="16"/>
        </w:rPr>
        <w:footnoteRef/>
      </w:r>
      <w:r w:rsidRPr="00494B23">
        <w:rPr>
          <w:rFonts w:ascii="Tahoma" w:hAnsi="Tahoma" w:cs="Tahoma"/>
          <w:sz w:val="16"/>
          <w:szCs w:val="16"/>
        </w:rPr>
        <w:t xml:space="preserve"> Или «Проектн</w:t>
      </w:r>
      <w:r>
        <w:rPr>
          <w:rFonts w:ascii="Tahoma" w:hAnsi="Tahoma" w:cs="Tahoma"/>
          <w:sz w:val="16"/>
          <w:szCs w:val="16"/>
        </w:rPr>
        <w:t>ой</w:t>
      </w:r>
      <w:r w:rsidRPr="00494B23">
        <w:rPr>
          <w:rFonts w:ascii="Tahoma" w:hAnsi="Tahoma" w:cs="Tahoma"/>
          <w:sz w:val="16"/>
          <w:szCs w:val="16"/>
        </w:rPr>
        <w:t xml:space="preserve"> площад</w:t>
      </w:r>
      <w:r>
        <w:rPr>
          <w:rFonts w:ascii="Tahoma" w:hAnsi="Tahoma" w:cs="Tahoma"/>
          <w:sz w:val="16"/>
          <w:szCs w:val="16"/>
        </w:rPr>
        <w:t>и</w:t>
      </w:r>
      <w:r w:rsidRPr="00494B23">
        <w:rPr>
          <w:rFonts w:ascii="Tahoma" w:hAnsi="Tahoma" w:cs="Tahoma"/>
          <w:sz w:val="16"/>
          <w:szCs w:val="16"/>
        </w:rPr>
        <w:t xml:space="preserve"> Объекта»– нежилого помещения, если Объектом долевого строительства является нежилое помещение и/или машино-место.</w:t>
      </w:r>
    </w:p>
  </w:footnote>
  <w:footnote w:id="13">
    <w:p w14:paraId="72A134BB" w14:textId="4517AC16" w:rsidR="00360676" w:rsidRPr="008B0185" w:rsidRDefault="00360676" w:rsidP="00902005">
      <w:pPr>
        <w:pStyle w:val="af7"/>
        <w:jc w:val="both"/>
        <w:rPr>
          <w:rFonts w:ascii="Tahoma" w:hAnsi="Tahoma" w:cs="Tahoma"/>
          <w:sz w:val="16"/>
        </w:rPr>
      </w:pPr>
      <w:r>
        <w:rPr>
          <w:rStyle w:val="af9"/>
        </w:rPr>
        <w:footnoteRef/>
      </w:r>
      <w:r>
        <w:t xml:space="preserve"> </w:t>
      </w:r>
      <w:r w:rsidRPr="008B0185">
        <w:rPr>
          <w:rFonts w:ascii="Tahoma" w:hAnsi="Tahoma" w:cs="Tahoma"/>
          <w:sz w:val="16"/>
        </w:rPr>
        <w:t>Данный вариант указывается</w:t>
      </w:r>
      <w:r>
        <w:rPr>
          <w:rFonts w:ascii="Tahoma" w:hAnsi="Tahoma" w:cs="Tahoma"/>
          <w:sz w:val="16"/>
        </w:rPr>
        <w:t>, если предусмотрена оплата за счет собственных средств (</w:t>
      </w:r>
      <w:r w:rsidRPr="008B0185">
        <w:rPr>
          <w:rFonts w:ascii="Tahoma" w:hAnsi="Tahoma" w:cs="Tahoma"/>
          <w:sz w:val="16"/>
        </w:rPr>
        <w:t>единовременн</w:t>
      </w:r>
      <w:r>
        <w:rPr>
          <w:rFonts w:ascii="Tahoma" w:hAnsi="Tahoma" w:cs="Tahoma"/>
          <w:sz w:val="16"/>
        </w:rPr>
        <w:t>ый</w:t>
      </w:r>
      <w:r w:rsidRPr="008B0185">
        <w:rPr>
          <w:rFonts w:ascii="Tahoma" w:hAnsi="Tahoma" w:cs="Tahoma"/>
          <w:sz w:val="16"/>
        </w:rPr>
        <w:t xml:space="preserve"> платеж</w:t>
      </w:r>
      <w:r>
        <w:rPr>
          <w:rFonts w:ascii="Tahoma" w:hAnsi="Tahoma" w:cs="Tahoma"/>
          <w:sz w:val="16"/>
        </w:rPr>
        <w:t>)</w:t>
      </w:r>
      <w:r w:rsidRPr="008B0185">
        <w:rPr>
          <w:rFonts w:ascii="Tahoma" w:hAnsi="Tahoma" w:cs="Tahoma"/>
          <w:sz w:val="16"/>
        </w:rPr>
        <w:t xml:space="preserve">. </w:t>
      </w:r>
    </w:p>
  </w:footnote>
  <w:footnote w:id="14">
    <w:p w14:paraId="486D1CB8" w14:textId="6908DE3C" w:rsidR="00360676" w:rsidRPr="008B0185" w:rsidRDefault="00360676" w:rsidP="00902005">
      <w:pPr>
        <w:pStyle w:val="af7"/>
        <w:jc w:val="both"/>
        <w:rPr>
          <w:rFonts w:ascii="Tahoma" w:hAnsi="Tahoma" w:cs="Tahoma"/>
          <w:sz w:val="16"/>
        </w:rPr>
      </w:pPr>
      <w:r w:rsidRPr="008B0185">
        <w:rPr>
          <w:rStyle w:val="af9"/>
          <w:rFonts w:ascii="Tahoma" w:hAnsi="Tahoma" w:cs="Tahoma"/>
          <w:sz w:val="16"/>
        </w:rPr>
        <w:footnoteRef/>
      </w:r>
      <w:r w:rsidRPr="008B0185">
        <w:rPr>
          <w:rFonts w:ascii="Tahoma" w:hAnsi="Tahoma" w:cs="Tahoma"/>
          <w:sz w:val="16"/>
        </w:rPr>
        <w:t xml:space="preserve"> </w:t>
      </w:r>
      <w:r w:rsidRPr="00C8060F">
        <w:rPr>
          <w:rFonts w:ascii="Tahoma" w:hAnsi="Tahoma" w:cs="Tahoma"/>
          <w:sz w:val="16"/>
        </w:rPr>
        <w:t>Данный вариант указывается, если предусмотрена оплата с привлечением заёмных средств (ипотека) (единовременный платеж)</w:t>
      </w:r>
      <w:r w:rsidRPr="008B0185">
        <w:rPr>
          <w:rFonts w:ascii="Tahoma" w:hAnsi="Tahoma" w:cs="Tahoma"/>
          <w:sz w:val="16"/>
        </w:rPr>
        <w:t>.</w:t>
      </w:r>
    </w:p>
  </w:footnote>
  <w:footnote w:id="15">
    <w:p w14:paraId="09C62B40" w14:textId="50DFE09D" w:rsidR="00360676" w:rsidRPr="00E772D1" w:rsidRDefault="00360676" w:rsidP="008B0185">
      <w:pPr>
        <w:pStyle w:val="af7"/>
        <w:jc w:val="both"/>
      </w:pPr>
      <w:r w:rsidRPr="008B0185">
        <w:rPr>
          <w:rStyle w:val="af9"/>
          <w:rFonts w:ascii="Tahoma" w:hAnsi="Tahoma" w:cs="Tahoma"/>
          <w:sz w:val="16"/>
        </w:rPr>
        <w:footnoteRef/>
      </w:r>
      <w:r w:rsidRPr="008B0185">
        <w:rPr>
          <w:rFonts w:ascii="Tahoma" w:hAnsi="Tahoma" w:cs="Tahoma"/>
          <w:sz w:val="16"/>
        </w:rPr>
        <w:t xml:space="preserve"> Данный вариант указывается</w:t>
      </w:r>
      <w:r>
        <w:rPr>
          <w:rFonts w:ascii="Tahoma" w:hAnsi="Tahoma" w:cs="Tahoma"/>
          <w:sz w:val="16"/>
        </w:rPr>
        <w:t>, если предусмотрена р</w:t>
      </w:r>
      <w:r w:rsidRPr="008B0185">
        <w:rPr>
          <w:rFonts w:ascii="Tahoma" w:hAnsi="Tahoma" w:cs="Tahoma"/>
          <w:sz w:val="16"/>
        </w:rPr>
        <w:t>ассрочк</w:t>
      </w:r>
      <w:r>
        <w:rPr>
          <w:rFonts w:ascii="Tahoma" w:hAnsi="Tahoma" w:cs="Tahoma"/>
          <w:sz w:val="16"/>
        </w:rPr>
        <w:t>а.</w:t>
      </w:r>
      <w:r w:rsidRPr="008B0185">
        <w:rPr>
          <w:rFonts w:ascii="Tahoma" w:hAnsi="Tahoma" w:cs="Tahoma"/>
          <w:sz w:val="16"/>
        </w:rPr>
        <w:t xml:space="preserve"> Условия о рассрочке должны соответствовать условиям Кредитного договора, заключенному между Застройщиком и Банком.</w:t>
      </w:r>
      <w:r w:rsidRPr="008B0185">
        <w:rPr>
          <w:sz w:val="16"/>
        </w:rPr>
        <w:t xml:space="preserve"> </w:t>
      </w:r>
    </w:p>
  </w:footnote>
  <w:footnote w:id="16">
    <w:p w14:paraId="4DAE7D28" w14:textId="498CA5DA" w:rsidR="00360676" w:rsidRPr="00E772D1" w:rsidRDefault="00360676" w:rsidP="00012A0F">
      <w:pPr>
        <w:pStyle w:val="af7"/>
        <w:jc w:val="both"/>
      </w:pPr>
      <w:r w:rsidRPr="008B0185">
        <w:rPr>
          <w:rStyle w:val="af9"/>
          <w:rFonts w:ascii="Tahoma" w:hAnsi="Tahoma" w:cs="Tahoma"/>
          <w:sz w:val="16"/>
        </w:rPr>
        <w:footnoteRef/>
      </w:r>
      <w:r w:rsidRPr="008B0185">
        <w:rPr>
          <w:rFonts w:ascii="Tahoma" w:hAnsi="Tahoma" w:cs="Tahoma"/>
          <w:sz w:val="16"/>
        </w:rPr>
        <w:t xml:space="preserve"> </w:t>
      </w:r>
      <w:r w:rsidRPr="00C8060F">
        <w:rPr>
          <w:rFonts w:ascii="Tahoma" w:hAnsi="Tahoma" w:cs="Tahoma"/>
          <w:sz w:val="16"/>
        </w:rPr>
        <w:t>Данный вариант указывается, если предусмотрена оплата с привлечением заёмных средств (ипотека). Условия могут быть скорректированы банком-кредитором</w:t>
      </w:r>
      <w:r w:rsidRPr="008B0185">
        <w:rPr>
          <w:rFonts w:ascii="Tahoma" w:hAnsi="Tahoma" w:cs="Tahoma"/>
          <w:sz w:val="16"/>
        </w:rPr>
        <w:t>.</w:t>
      </w:r>
    </w:p>
  </w:footnote>
  <w:footnote w:id="17">
    <w:p w14:paraId="3A9EE171" w14:textId="4DC504D2" w:rsidR="00360676" w:rsidRPr="0009716A" w:rsidRDefault="00360676" w:rsidP="00FE7C53">
      <w:pPr>
        <w:pStyle w:val="af7"/>
        <w:jc w:val="both"/>
      </w:pPr>
      <w:r>
        <w:rPr>
          <w:rStyle w:val="af9"/>
        </w:rPr>
        <w:footnoteRef/>
      </w:r>
      <w:r>
        <w:t xml:space="preserve"> </w:t>
      </w:r>
      <w:r w:rsidRPr="00FE7C53">
        <w:rPr>
          <w:rFonts w:ascii="Tahoma" w:hAnsi="Tahoma" w:cs="Tahoma"/>
          <w:sz w:val="16"/>
        </w:rPr>
        <w:t>Или Площад</w:t>
      </w:r>
      <w:r w:rsidR="00D00AFE">
        <w:rPr>
          <w:rFonts w:ascii="Tahoma" w:hAnsi="Tahoma" w:cs="Tahoma"/>
          <w:sz w:val="16"/>
        </w:rPr>
        <w:t>ь</w:t>
      </w:r>
      <w:r w:rsidRPr="00FE7C53">
        <w:rPr>
          <w:rFonts w:ascii="Tahoma" w:hAnsi="Tahoma" w:cs="Tahoma"/>
          <w:sz w:val="16"/>
        </w:rPr>
        <w:t xml:space="preserve"> </w:t>
      </w:r>
      <w:r>
        <w:rPr>
          <w:rFonts w:ascii="Tahoma" w:hAnsi="Tahoma" w:cs="Tahoma"/>
          <w:sz w:val="16"/>
        </w:rPr>
        <w:t>О</w:t>
      </w:r>
      <w:r w:rsidRPr="00FE7C53">
        <w:rPr>
          <w:rFonts w:ascii="Tahoma" w:hAnsi="Tahoma" w:cs="Tahoma"/>
          <w:sz w:val="16"/>
        </w:rPr>
        <w:t>бъекта – нежилого помещения, если Объектом долевого строительства является нежилое помещение</w:t>
      </w:r>
      <w:r>
        <w:rPr>
          <w:rFonts w:ascii="Tahoma" w:hAnsi="Tahoma" w:cs="Tahoma"/>
          <w:sz w:val="16"/>
        </w:rPr>
        <w:t xml:space="preserve"> и/или машино-место</w:t>
      </w:r>
      <w:r w:rsidRPr="00FE7C53">
        <w:rPr>
          <w:rFonts w:ascii="Tahoma" w:hAnsi="Tahoma" w:cs="Tahoma"/>
          <w:sz w:val="16"/>
        </w:rPr>
        <w:t>.</w:t>
      </w:r>
    </w:p>
  </w:footnote>
  <w:footnote w:id="18">
    <w:p w14:paraId="47DF00A2" w14:textId="43E69C61" w:rsidR="00360676" w:rsidRPr="00E772D1" w:rsidRDefault="00360676" w:rsidP="008B0185">
      <w:pPr>
        <w:pStyle w:val="af7"/>
        <w:jc w:val="both"/>
      </w:pPr>
      <w:r>
        <w:rPr>
          <w:rStyle w:val="af9"/>
        </w:rPr>
        <w:footnoteRef/>
      </w:r>
      <w:r>
        <w:t xml:space="preserve"> </w:t>
      </w:r>
      <w:r w:rsidRPr="008B0185">
        <w:rPr>
          <w:rFonts w:ascii="Tahoma" w:hAnsi="Tahoma" w:cs="Tahoma"/>
          <w:sz w:val="16"/>
        </w:rPr>
        <w:t>Данный вариант указывается, если предусмотрен</w:t>
      </w:r>
      <w:r>
        <w:rPr>
          <w:rFonts w:ascii="Tahoma" w:hAnsi="Tahoma" w:cs="Tahoma"/>
          <w:sz w:val="16"/>
        </w:rPr>
        <w:t xml:space="preserve">а оплата с привлечением </w:t>
      </w:r>
      <w:r w:rsidRPr="008B0185">
        <w:rPr>
          <w:rFonts w:ascii="Tahoma" w:hAnsi="Tahoma" w:cs="Tahoma"/>
          <w:sz w:val="16"/>
        </w:rPr>
        <w:t>заёмных средств (ипотека).</w:t>
      </w:r>
    </w:p>
  </w:footnote>
  <w:footnote w:id="19">
    <w:p w14:paraId="63AA0880" w14:textId="3F1ED48C" w:rsidR="00360676" w:rsidRDefault="00360676" w:rsidP="00392BF4">
      <w:pPr>
        <w:pStyle w:val="af7"/>
        <w:jc w:val="both"/>
      </w:pPr>
      <w:r>
        <w:rPr>
          <w:rStyle w:val="af9"/>
        </w:rPr>
        <w:footnoteRef/>
      </w:r>
      <w:r>
        <w:t xml:space="preserve"> </w:t>
      </w:r>
      <w:r w:rsidRPr="00392BF4">
        <w:rPr>
          <w:rFonts w:ascii="Tahoma" w:hAnsi="Tahoma" w:cs="Tahoma"/>
          <w:sz w:val="16"/>
        </w:rPr>
        <w:t>Опциональное условие. Включается по усмотрению Застройщика.</w:t>
      </w:r>
      <w:r w:rsidRPr="00392BF4">
        <w:rPr>
          <w:sz w:val="16"/>
        </w:rPr>
        <w:t xml:space="preserve"> </w:t>
      </w:r>
    </w:p>
  </w:footnote>
  <w:footnote w:id="20">
    <w:p w14:paraId="2B2F9AB3" w14:textId="2CB52F02" w:rsidR="00360676" w:rsidRDefault="00360676" w:rsidP="00392BF4">
      <w:pPr>
        <w:pStyle w:val="af7"/>
        <w:jc w:val="both"/>
      </w:pPr>
      <w:r>
        <w:rPr>
          <w:rStyle w:val="af9"/>
        </w:rPr>
        <w:footnoteRef/>
      </w:r>
      <w:r>
        <w:t xml:space="preserve"> </w:t>
      </w:r>
      <w:r w:rsidRPr="00B119E3">
        <w:rPr>
          <w:rFonts w:ascii="Tahoma" w:hAnsi="Tahoma" w:cs="Tahoma"/>
          <w:sz w:val="16"/>
        </w:rPr>
        <w:t>Опциональное условие. Включается по</w:t>
      </w:r>
      <w:r>
        <w:rPr>
          <w:rFonts w:ascii="Tahoma" w:hAnsi="Tahoma" w:cs="Tahoma"/>
          <w:sz w:val="16"/>
        </w:rPr>
        <w:t xml:space="preserve"> усмотрению З</w:t>
      </w:r>
      <w:r w:rsidRPr="00B119E3">
        <w:rPr>
          <w:rFonts w:ascii="Tahoma" w:hAnsi="Tahoma" w:cs="Tahoma"/>
          <w:sz w:val="16"/>
        </w:rPr>
        <w:t>астройщика</w:t>
      </w:r>
      <w:r>
        <w:rPr>
          <w:rFonts w:ascii="Tahoma" w:hAnsi="Tahoma" w:cs="Tahoma"/>
          <w:sz w:val="16"/>
        </w:rPr>
        <w:t>.</w:t>
      </w:r>
    </w:p>
  </w:footnote>
  <w:footnote w:id="21">
    <w:p w14:paraId="70CF1DD7" w14:textId="0A7D9585" w:rsidR="00360676" w:rsidRPr="00A15928" w:rsidRDefault="00360676" w:rsidP="00392BF4">
      <w:pPr>
        <w:pStyle w:val="af7"/>
        <w:jc w:val="both"/>
      </w:pPr>
      <w:r>
        <w:rPr>
          <w:rStyle w:val="af9"/>
        </w:rPr>
        <w:footnoteRef/>
      </w:r>
      <w:r>
        <w:t xml:space="preserve"> </w:t>
      </w:r>
      <w:r w:rsidRPr="00392BF4">
        <w:rPr>
          <w:rFonts w:ascii="Tahoma" w:hAnsi="Tahoma" w:cs="Tahoma"/>
          <w:sz w:val="16"/>
        </w:rPr>
        <w:t>Опциональное условие. Включается по</w:t>
      </w:r>
      <w:r w:rsidRPr="000F6B15">
        <w:rPr>
          <w:rFonts w:ascii="Tahoma" w:hAnsi="Tahoma" w:cs="Tahoma"/>
          <w:sz w:val="16"/>
        </w:rPr>
        <w:t xml:space="preserve"> усмотрению </w:t>
      </w:r>
      <w:r>
        <w:rPr>
          <w:rFonts w:ascii="Tahoma" w:hAnsi="Tahoma" w:cs="Tahoma"/>
          <w:sz w:val="16"/>
        </w:rPr>
        <w:t>З</w:t>
      </w:r>
      <w:r w:rsidRPr="00392BF4">
        <w:rPr>
          <w:rFonts w:ascii="Tahoma" w:hAnsi="Tahoma" w:cs="Tahoma"/>
          <w:sz w:val="16"/>
        </w:rPr>
        <w:t xml:space="preserve">астройщика. </w:t>
      </w:r>
    </w:p>
  </w:footnote>
  <w:footnote w:id="22">
    <w:p w14:paraId="13AA95E7" w14:textId="7A2AC159" w:rsidR="00360676" w:rsidRPr="00C30070" w:rsidRDefault="00360676">
      <w:pPr>
        <w:pStyle w:val="af7"/>
      </w:pPr>
      <w:r>
        <w:rPr>
          <w:rStyle w:val="af9"/>
        </w:rPr>
        <w:footnoteRef/>
      </w:r>
      <w:r>
        <w:t xml:space="preserve"> </w:t>
      </w:r>
      <w:r w:rsidRPr="008B0185">
        <w:rPr>
          <w:rFonts w:ascii="Tahoma" w:hAnsi="Tahoma" w:cs="Tahoma"/>
          <w:sz w:val="16"/>
        </w:rPr>
        <w:t xml:space="preserve">Данное Приложение используется, если Договором предусмотрена отделка. </w:t>
      </w:r>
      <w:r>
        <w:rPr>
          <w:rFonts w:ascii="Tahoma" w:hAnsi="Tahoma" w:cs="Tahoma"/>
          <w:sz w:val="16"/>
        </w:rPr>
        <w:t>Приведен п</w:t>
      </w:r>
      <w:r w:rsidRPr="008B0185">
        <w:rPr>
          <w:rFonts w:ascii="Tahoma" w:hAnsi="Tahoma" w:cs="Tahoma"/>
          <w:sz w:val="16"/>
        </w:rPr>
        <w:t>ример оформления Приложения</w:t>
      </w:r>
      <w:r>
        <w:rPr>
          <w:rFonts w:ascii="Tahoma" w:hAnsi="Tahoma" w:cs="Tahoma"/>
          <w:sz w:val="16"/>
        </w:rPr>
        <w:t xml:space="preserve"> 1-а, указывается в соответствии с проектной документацией по Проекту. </w:t>
      </w:r>
      <w:r w:rsidRPr="008B0185">
        <w:rPr>
          <w:sz w:val="16"/>
        </w:rPr>
        <w:t xml:space="preserve"> </w:t>
      </w:r>
    </w:p>
  </w:footnote>
  <w:footnote w:id="23">
    <w:p w14:paraId="5E49E805" w14:textId="69045505" w:rsidR="00360676" w:rsidRDefault="00360676">
      <w:pPr>
        <w:pStyle w:val="af7"/>
      </w:pPr>
      <w:r>
        <w:rPr>
          <w:rStyle w:val="af9"/>
        </w:rPr>
        <w:footnoteRef/>
      </w:r>
      <w:r>
        <w:t xml:space="preserve"> </w:t>
      </w:r>
      <w:r>
        <w:rPr>
          <w:rFonts w:ascii="Tahoma" w:hAnsi="Tahoma" w:cs="Tahoma"/>
          <w:sz w:val="16"/>
        </w:rPr>
        <w:t>Приведен</w:t>
      </w:r>
      <w:r w:rsidRPr="00392BF4">
        <w:rPr>
          <w:rFonts w:ascii="Tahoma" w:hAnsi="Tahoma" w:cs="Tahoma"/>
          <w:sz w:val="16"/>
        </w:rPr>
        <w:t xml:space="preserve"> </w:t>
      </w:r>
      <w:r>
        <w:rPr>
          <w:rFonts w:ascii="Tahoma" w:hAnsi="Tahoma" w:cs="Tahoma"/>
          <w:sz w:val="16"/>
        </w:rPr>
        <w:t>пример ведомости</w:t>
      </w:r>
      <w:r>
        <w:t xml:space="preserve">. </w:t>
      </w:r>
    </w:p>
  </w:footnote>
  <w:footnote w:id="24">
    <w:p w14:paraId="2C86A8F2" w14:textId="3AB4890A" w:rsidR="00360676" w:rsidRPr="00FF67FB" w:rsidRDefault="00360676"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Или юридическое лицо, или Индивидуальный предприниматель.</w:t>
      </w:r>
    </w:p>
  </w:footnote>
  <w:footnote w:id="25">
    <w:p w14:paraId="5875A5D7" w14:textId="35B839C4" w:rsidR="00360676" w:rsidRPr="00FF67FB" w:rsidRDefault="00360676"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В случае заключения ДУДС в отношении нежилого помещения по тексту ДУДС необходимо изменить назначение Объекта долевого строительства с «жилого помещения (квартира)» на «нежилое помещение» или «машино-место». Далее по тексту необходимо скорректировать соответственно. </w:t>
      </w:r>
    </w:p>
  </w:footnote>
  <w:footnote w:id="26">
    <w:p w14:paraId="12BBC5E2" w14:textId="77777777" w:rsidR="00360676" w:rsidRPr="007E4F18" w:rsidRDefault="00360676" w:rsidP="009A564F">
      <w:pPr>
        <w:pStyle w:val="af7"/>
        <w:jc w:val="both"/>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w:t>
      </w:r>
      <w:bookmarkStart w:id="25" w:name="_Hlk168995276"/>
      <w:r w:rsidRPr="007E4F18">
        <w:rPr>
          <w:rFonts w:ascii="Tahoma" w:hAnsi="Tahoma" w:cs="Tahoma"/>
          <w:sz w:val="16"/>
          <w:szCs w:val="16"/>
        </w:rPr>
        <w:t>Или Площадь Объекта – нежилого помещения, если Объектом долевого строительства является нежилое помещение и/или машино-место.</w:t>
      </w:r>
    </w:p>
    <w:bookmarkEnd w:id="25"/>
  </w:footnote>
  <w:footnote w:id="27">
    <w:p w14:paraId="04489DE2" w14:textId="03752E1C" w:rsidR="00360676" w:rsidRPr="007E4F18" w:rsidRDefault="00360676">
      <w:pPr>
        <w:pStyle w:val="af7"/>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Или «Проектной площадью Объекта» – нежилого помещения, если Объектом долевого строительства является нежилое помещение и/или машино-место.</w:t>
      </w:r>
    </w:p>
  </w:footnote>
  <w:footnote w:id="28">
    <w:p w14:paraId="03514B3C" w14:textId="7861DB2B" w:rsidR="00360676" w:rsidRPr="007E4F18" w:rsidRDefault="00360676">
      <w:pPr>
        <w:pStyle w:val="af7"/>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w:t>
      </w:r>
      <w:bookmarkStart w:id="27" w:name="_Hlk168995407"/>
      <w:r w:rsidRPr="007E4F18">
        <w:rPr>
          <w:rFonts w:ascii="Tahoma" w:hAnsi="Tahoma" w:cs="Tahoma"/>
          <w:sz w:val="16"/>
          <w:szCs w:val="16"/>
        </w:rPr>
        <w:t>Или Площадью Объекта – нежилого помещения, если Объектом долевого строительства является нежилое помещение и/или машино-место.</w:t>
      </w:r>
      <w:bookmarkEnd w:id="27"/>
    </w:p>
  </w:footnote>
  <w:footnote w:id="29">
    <w:p w14:paraId="7680EA4A" w14:textId="2D3DBFDB" w:rsidR="00360676" w:rsidRDefault="00360676">
      <w:pPr>
        <w:pStyle w:val="af7"/>
      </w:pPr>
      <w:r w:rsidRPr="007E4F18">
        <w:rPr>
          <w:rStyle w:val="af9"/>
          <w:rFonts w:ascii="Tahoma" w:hAnsi="Tahoma" w:cs="Tahoma"/>
          <w:sz w:val="16"/>
          <w:szCs w:val="16"/>
        </w:rPr>
        <w:footnoteRef/>
      </w:r>
      <w:r w:rsidRPr="007E4F18">
        <w:rPr>
          <w:rFonts w:ascii="Tahoma" w:hAnsi="Tahoma" w:cs="Tahoma"/>
          <w:sz w:val="16"/>
          <w:szCs w:val="16"/>
        </w:rPr>
        <w:t xml:space="preserve"> </w:t>
      </w:r>
      <w:bookmarkStart w:id="28" w:name="_Hlk168995455"/>
      <w:r w:rsidRPr="007E4F18">
        <w:rPr>
          <w:rFonts w:ascii="Tahoma" w:hAnsi="Tahoma" w:cs="Tahoma"/>
          <w:sz w:val="16"/>
          <w:szCs w:val="16"/>
        </w:rPr>
        <w:t>Или Площади Объекта – нежилого помещения, если Объектом долевого строительства является нежилое помещение и/или машино-место.</w:t>
      </w:r>
      <w:bookmarkEnd w:id="28"/>
    </w:p>
  </w:footnote>
  <w:footnote w:id="30">
    <w:p w14:paraId="283EFBD4" w14:textId="5BBB9135" w:rsidR="00360676" w:rsidRPr="00FF67FB" w:rsidRDefault="00360676" w:rsidP="00902005">
      <w:pPr>
        <w:pStyle w:val="af7"/>
        <w:jc w:val="both"/>
        <w:rPr>
          <w:rFonts w:ascii="Tahoma" w:hAnsi="Tahoma" w:cs="Tahoma"/>
          <w:sz w:val="16"/>
          <w:szCs w:val="16"/>
        </w:rPr>
      </w:pPr>
      <w:r w:rsidRPr="00FF67FB">
        <w:rPr>
          <w:rStyle w:val="af9"/>
          <w:rFonts w:ascii="Tahoma" w:hAnsi="Tahoma" w:cs="Tahoma"/>
        </w:rPr>
        <w:footnoteRef/>
      </w:r>
      <w:r w:rsidRPr="00FF67FB">
        <w:rPr>
          <w:rFonts w:ascii="Tahoma" w:hAnsi="Tahoma" w:cs="Tahoma"/>
        </w:rPr>
        <w:t xml:space="preserve"> </w:t>
      </w:r>
      <w:r w:rsidRPr="00FF67FB">
        <w:rPr>
          <w:rFonts w:ascii="Tahoma" w:hAnsi="Tahoma" w:cs="Tahoma"/>
          <w:sz w:val="16"/>
          <w:szCs w:val="16"/>
        </w:rPr>
        <w:t>Или юридическое лицо, или Индивидуальный предприниматель.</w:t>
      </w:r>
    </w:p>
  </w:footnote>
  <w:footnote w:id="31">
    <w:p w14:paraId="7C6FD950" w14:textId="425B3E74" w:rsidR="00360676" w:rsidRPr="00FF67FB" w:rsidRDefault="00360676"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В случае заключения ДУДС в отношении нежилого помещения по тексту ДУДС необходимо изменить назначение Объекта долевого строительства с «жилого помещения (квартира)» на «нежилое помещение» и/или «машино-место». Далее по тексту необходимо скорректировать соответственно.</w:t>
      </w:r>
    </w:p>
  </w:footnote>
  <w:footnote w:id="32">
    <w:p w14:paraId="59903A29" w14:textId="566523AA" w:rsidR="00360676" w:rsidRPr="0039171F" w:rsidRDefault="00360676" w:rsidP="00902005">
      <w:pPr>
        <w:pStyle w:val="af7"/>
        <w:jc w:val="both"/>
        <w:rPr>
          <w:rFonts w:ascii="Tahoma" w:hAnsi="Tahoma" w:cs="Tahoma"/>
          <w:sz w:val="16"/>
          <w:szCs w:val="16"/>
        </w:rPr>
      </w:pPr>
      <w:r w:rsidRPr="0039171F">
        <w:rPr>
          <w:rStyle w:val="af9"/>
          <w:rFonts w:ascii="Tahoma" w:hAnsi="Tahoma" w:cs="Tahoma"/>
          <w:sz w:val="16"/>
          <w:szCs w:val="16"/>
        </w:rPr>
        <w:footnoteRef/>
      </w:r>
      <w:bookmarkStart w:id="31" w:name="_Hlk168995539"/>
      <w:r w:rsidRPr="0039171F">
        <w:rPr>
          <w:rFonts w:ascii="Tahoma" w:hAnsi="Tahoma" w:cs="Tahoma"/>
          <w:sz w:val="16"/>
          <w:szCs w:val="16"/>
        </w:rPr>
        <w:t xml:space="preserve"> Или Площадь Объекта – нежилого помещения, если Объектом долевого строительства является нежилое помещение и/или машино-место.</w:t>
      </w:r>
      <w:bookmarkEnd w:id="31"/>
    </w:p>
  </w:footnote>
  <w:footnote w:id="33">
    <w:p w14:paraId="59344820" w14:textId="3494E9A8" w:rsidR="00360676" w:rsidRPr="0039171F" w:rsidRDefault="00360676" w:rsidP="00902005">
      <w:pPr>
        <w:pStyle w:val="af7"/>
        <w:jc w:val="both"/>
        <w:rPr>
          <w:rFonts w:ascii="Tahoma" w:hAnsi="Tahoma" w:cs="Tahoma"/>
          <w:sz w:val="16"/>
          <w:szCs w:val="16"/>
        </w:rPr>
      </w:pPr>
      <w:r w:rsidRPr="0039171F">
        <w:rPr>
          <w:rStyle w:val="af9"/>
          <w:rFonts w:ascii="Tahoma" w:hAnsi="Tahoma" w:cs="Tahoma"/>
          <w:sz w:val="16"/>
          <w:szCs w:val="16"/>
        </w:rPr>
        <w:footnoteRef/>
      </w:r>
      <w:r w:rsidRPr="0039171F">
        <w:rPr>
          <w:rFonts w:ascii="Tahoma" w:hAnsi="Tahoma" w:cs="Tahoma"/>
          <w:sz w:val="16"/>
          <w:szCs w:val="16"/>
        </w:rPr>
        <w:t xml:space="preserve"> Или «Проектной площадью Объекта» – нежилого помещения, если Объектом долевого строительства является нежилое помещение и/или машино-место.</w:t>
      </w:r>
    </w:p>
  </w:footnote>
  <w:footnote w:id="34">
    <w:p w14:paraId="604DCD9C" w14:textId="39AA9FC9" w:rsidR="00360676" w:rsidRPr="00902005" w:rsidRDefault="00360676" w:rsidP="00902005">
      <w:pPr>
        <w:pStyle w:val="af7"/>
        <w:jc w:val="both"/>
      </w:pPr>
      <w:r w:rsidRPr="0039171F">
        <w:rPr>
          <w:rStyle w:val="af9"/>
          <w:rFonts w:ascii="Tahoma" w:hAnsi="Tahoma" w:cs="Tahoma"/>
          <w:sz w:val="16"/>
          <w:szCs w:val="16"/>
        </w:rPr>
        <w:footnoteRef/>
      </w:r>
      <w:bookmarkStart w:id="32" w:name="_Hlk168995689"/>
      <w:r w:rsidRPr="0039171F">
        <w:rPr>
          <w:rFonts w:ascii="Tahoma" w:hAnsi="Tahoma" w:cs="Tahoma"/>
          <w:sz w:val="16"/>
          <w:szCs w:val="16"/>
        </w:rPr>
        <w:t>Или Площадь</w:t>
      </w:r>
      <w:r w:rsidR="00016646" w:rsidRPr="0039171F">
        <w:rPr>
          <w:rFonts w:ascii="Tahoma" w:hAnsi="Tahoma" w:cs="Tahoma"/>
          <w:sz w:val="16"/>
          <w:szCs w:val="16"/>
        </w:rPr>
        <w:t>ю</w:t>
      </w:r>
      <w:r w:rsidRPr="0039171F">
        <w:rPr>
          <w:rFonts w:ascii="Tahoma" w:hAnsi="Tahoma" w:cs="Tahoma"/>
          <w:sz w:val="16"/>
          <w:szCs w:val="16"/>
        </w:rPr>
        <w:t xml:space="preserve"> Объекта – нежилого помещения, если Объектом долевого строительства является нежилое помещение и/или машино-место.</w:t>
      </w:r>
      <w:bookmarkEnd w:id="3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C693855"/>
    <w:multiLevelType w:val="hybridMultilevel"/>
    <w:tmpl w:val="45DC6464"/>
    <w:lvl w:ilvl="0" w:tplc="DD5A7F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7BF3FC8"/>
    <w:multiLevelType w:val="multilevel"/>
    <w:tmpl w:val="299ED952"/>
    <w:lvl w:ilvl="0">
      <w:start w:val="1"/>
      <w:numFmt w:val="decimal"/>
      <w:lvlText w:val="%1."/>
      <w:lvlJc w:val="left"/>
      <w:pPr>
        <w:ind w:left="480" w:hanging="480"/>
      </w:pPr>
      <w:rPr>
        <w:rFonts w:hint="default"/>
      </w:rPr>
    </w:lvl>
    <w:lvl w:ilvl="1">
      <w:start w:val="12"/>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6E95F77"/>
    <w:multiLevelType w:val="hybridMultilevel"/>
    <w:tmpl w:val="DF5A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D8E69DA"/>
    <w:multiLevelType w:val="hybridMultilevel"/>
    <w:tmpl w:val="CC883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5"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6"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8" w15:restartNumberingAfterBreak="0">
    <w:nsid w:val="50C31C7D"/>
    <w:multiLevelType w:val="multilevel"/>
    <w:tmpl w:val="28FCC224"/>
    <w:lvl w:ilvl="0">
      <w:start w:val="1"/>
      <w:numFmt w:val="decimal"/>
      <w:lvlText w:val="Приложение № %1"/>
      <w:lvlJc w:val="left"/>
      <w:pPr>
        <w:ind w:left="14394" w:hanging="360"/>
      </w:pPr>
      <w:rPr>
        <w:rFonts w:ascii="Tahoma" w:hAnsi="Tahoma" w:cs="Tahoma" w:hint="default"/>
        <w:b w:val="0"/>
        <w:i w:val="0"/>
        <w:color w:val="auto"/>
      </w:rPr>
    </w:lvl>
    <w:lvl w:ilvl="1">
      <w:start w:val="1"/>
      <w:numFmt w:val="decimal"/>
      <w:lvlText w:val="%1.%2."/>
      <w:lvlJc w:val="left"/>
      <w:pPr>
        <w:ind w:left="17661" w:hanging="432"/>
      </w:pPr>
      <w:rPr>
        <w:rFonts w:hint="default"/>
        <w:b w:val="0"/>
        <w:sz w:val="22"/>
        <w:szCs w:val="22"/>
      </w:rPr>
    </w:lvl>
    <w:lvl w:ilvl="2">
      <w:start w:val="1"/>
      <w:numFmt w:val="decimal"/>
      <w:lvlText w:val="%1.%2.%3."/>
      <w:lvlJc w:val="left"/>
      <w:pPr>
        <w:ind w:left="18093" w:hanging="504"/>
      </w:pPr>
      <w:rPr>
        <w:rFonts w:ascii="Arial" w:hAnsi="Arial" w:cs="Arial" w:hint="default"/>
        <w:sz w:val="22"/>
        <w:szCs w:val="22"/>
      </w:rPr>
    </w:lvl>
    <w:lvl w:ilvl="3">
      <w:start w:val="1"/>
      <w:numFmt w:val="decimal"/>
      <w:lvlText w:val="%4)"/>
      <w:lvlJc w:val="left"/>
      <w:pPr>
        <w:ind w:left="18597" w:hanging="648"/>
      </w:pPr>
      <w:rPr>
        <w:rFonts w:ascii="Arial" w:eastAsiaTheme="minorHAnsi" w:hAnsi="Arial" w:cs="Arial" w:hint="default"/>
        <w:sz w:val="22"/>
        <w:szCs w:val="22"/>
      </w:rPr>
    </w:lvl>
    <w:lvl w:ilvl="4">
      <w:start w:val="1"/>
      <w:numFmt w:val="decimal"/>
      <w:lvlText w:val="%1.%2.%3.%4.%5."/>
      <w:lvlJc w:val="left"/>
      <w:pPr>
        <w:ind w:left="19101" w:hanging="792"/>
      </w:pPr>
      <w:rPr>
        <w:rFonts w:hint="default"/>
        <w:sz w:val="22"/>
        <w:szCs w:val="22"/>
      </w:rPr>
    </w:lvl>
    <w:lvl w:ilvl="5">
      <w:start w:val="1"/>
      <w:numFmt w:val="decimal"/>
      <w:lvlText w:val="%1.%2.%3.%4.%5.%6."/>
      <w:lvlJc w:val="left"/>
      <w:pPr>
        <w:ind w:left="19605" w:hanging="936"/>
      </w:pPr>
      <w:rPr>
        <w:rFonts w:hint="default"/>
        <w:sz w:val="24"/>
      </w:rPr>
    </w:lvl>
    <w:lvl w:ilvl="6">
      <w:start w:val="1"/>
      <w:numFmt w:val="decimal"/>
      <w:lvlText w:val="%1.%2.%3.%4.%5.%6.%7."/>
      <w:lvlJc w:val="left"/>
      <w:pPr>
        <w:ind w:left="20109" w:hanging="1080"/>
      </w:pPr>
      <w:rPr>
        <w:rFonts w:hint="default"/>
        <w:sz w:val="24"/>
      </w:rPr>
    </w:lvl>
    <w:lvl w:ilvl="7">
      <w:start w:val="1"/>
      <w:numFmt w:val="decimal"/>
      <w:lvlText w:val="%1.%2.%3.%4.%5.%6.%7.%8."/>
      <w:lvlJc w:val="left"/>
      <w:pPr>
        <w:ind w:left="20613" w:hanging="1224"/>
      </w:pPr>
      <w:rPr>
        <w:rFonts w:hint="default"/>
        <w:sz w:val="24"/>
      </w:rPr>
    </w:lvl>
    <w:lvl w:ilvl="8">
      <w:start w:val="1"/>
      <w:numFmt w:val="decimal"/>
      <w:lvlText w:val="%1.%2.%3.%4.%5.%6.%7.%8.%9."/>
      <w:lvlJc w:val="left"/>
      <w:pPr>
        <w:ind w:left="21189" w:hanging="1440"/>
      </w:pPr>
      <w:rPr>
        <w:rFonts w:hint="default"/>
        <w:sz w:val="24"/>
      </w:rPr>
    </w:lvl>
  </w:abstractNum>
  <w:abstractNum w:abstractNumId="19" w15:restartNumberingAfterBreak="0">
    <w:nsid w:val="52E73374"/>
    <w:multiLevelType w:val="hybridMultilevel"/>
    <w:tmpl w:val="280806DC"/>
    <w:lvl w:ilvl="0" w:tplc="529ED9FC">
      <w:start w:val="1"/>
      <w:numFmt w:val="decimal"/>
      <w:lvlText w:val="%1."/>
      <w:lvlJc w:val="left"/>
      <w:pPr>
        <w:ind w:left="1068" w:hanging="360"/>
      </w:pPr>
      <w:rPr>
        <w:rFonts w:hint="default"/>
        <w:color w:val="FF66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1"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0224908"/>
    <w:multiLevelType w:val="multilevel"/>
    <w:tmpl w:val="1804B50E"/>
    <w:lvl w:ilvl="0">
      <w:start w:val="1"/>
      <w:numFmt w:val="decimal"/>
      <w:lvlText w:val="%1."/>
      <w:lvlJc w:val="left"/>
      <w:pPr>
        <w:ind w:left="1068" w:hanging="360"/>
      </w:pPr>
      <w:rPr>
        <w:rFonts w:hint="default"/>
      </w:rPr>
    </w:lvl>
    <w:lvl w:ilvl="1">
      <w:start w:val="10"/>
      <w:numFmt w:val="decimal"/>
      <w:isLgl/>
      <w:lvlText w:val="%1.%2."/>
      <w:lvlJc w:val="left"/>
      <w:pPr>
        <w:ind w:left="1188" w:hanging="48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3"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0"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1"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7F133E0"/>
    <w:multiLevelType w:val="hybridMultilevel"/>
    <w:tmpl w:val="0A327262"/>
    <w:lvl w:ilvl="0" w:tplc="D74872EA">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4"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5"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2"/>
  </w:num>
  <w:num w:numId="3">
    <w:abstractNumId w:val="20"/>
  </w:num>
  <w:num w:numId="4">
    <w:abstractNumId w:val="7"/>
  </w:num>
  <w:num w:numId="5">
    <w:abstractNumId w:val="15"/>
  </w:num>
  <w:num w:numId="6">
    <w:abstractNumId w:val="4"/>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2"/>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4"/>
  </w:num>
  <w:num w:numId="16">
    <w:abstractNumId w:val="21"/>
  </w:num>
  <w:num w:numId="17">
    <w:abstractNumId w:val="29"/>
  </w:num>
  <w:num w:numId="18">
    <w:abstractNumId w:val="13"/>
  </w:num>
  <w:num w:numId="19">
    <w:abstractNumId w:val="27"/>
  </w:num>
  <w:num w:numId="20">
    <w:abstractNumId w:val="16"/>
  </w:num>
  <w:num w:numId="21">
    <w:abstractNumId w:val="6"/>
  </w:num>
  <w:num w:numId="22">
    <w:abstractNumId w:val="35"/>
  </w:num>
  <w:num w:numId="23">
    <w:abstractNumId w:val="31"/>
  </w:num>
  <w:num w:numId="24">
    <w:abstractNumId w:val="11"/>
  </w:num>
  <w:num w:numId="25">
    <w:abstractNumId w:val="1"/>
  </w:num>
  <w:num w:numId="26">
    <w:abstractNumId w:val="28"/>
  </w:num>
  <w:num w:numId="27">
    <w:abstractNumId w:val="34"/>
  </w:num>
  <w:num w:numId="28">
    <w:abstractNumId w:val="3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9"/>
  </w:num>
  <w:num w:numId="34">
    <w:abstractNumId w:val="24"/>
  </w:num>
  <w:num w:numId="35">
    <w:abstractNumId w:val="2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0"/>
  </w:num>
  <w:num w:numId="40">
    <w:abstractNumId w:val="8"/>
  </w:num>
  <w:num w:numId="41">
    <w:abstractNumId w:val="19"/>
  </w:num>
  <w:num w:numId="42">
    <w:abstractNumId w:val="30"/>
  </w:num>
  <w:num w:numId="43">
    <w:abstractNumId w:val="33"/>
  </w:num>
  <w:num w:numId="44">
    <w:abstractNumId w:val="3"/>
  </w:num>
  <w:num w:numId="45">
    <w:abstractNumId w:val="18"/>
  </w:num>
  <w:num w:numId="46">
    <w:abstractNumId w:val="2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35DE"/>
    <w:rsid w:val="00006070"/>
    <w:rsid w:val="0000738C"/>
    <w:rsid w:val="00007763"/>
    <w:rsid w:val="000105D8"/>
    <w:rsid w:val="000121D1"/>
    <w:rsid w:val="00012A0F"/>
    <w:rsid w:val="00013511"/>
    <w:rsid w:val="00015D04"/>
    <w:rsid w:val="00016646"/>
    <w:rsid w:val="00017D03"/>
    <w:rsid w:val="00020636"/>
    <w:rsid w:val="00021A38"/>
    <w:rsid w:val="00022E2E"/>
    <w:rsid w:val="00026EA7"/>
    <w:rsid w:val="00031601"/>
    <w:rsid w:val="00031A18"/>
    <w:rsid w:val="0003266D"/>
    <w:rsid w:val="00032BA3"/>
    <w:rsid w:val="000347CD"/>
    <w:rsid w:val="00034C9C"/>
    <w:rsid w:val="00037521"/>
    <w:rsid w:val="00037874"/>
    <w:rsid w:val="00040F4E"/>
    <w:rsid w:val="000410A9"/>
    <w:rsid w:val="00041461"/>
    <w:rsid w:val="00041892"/>
    <w:rsid w:val="00041EF4"/>
    <w:rsid w:val="00043963"/>
    <w:rsid w:val="00044697"/>
    <w:rsid w:val="000468EB"/>
    <w:rsid w:val="00047076"/>
    <w:rsid w:val="00047C42"/>
    <w:rsid w:val="000504AC"/>
    <w:rsid w:val="0005141D"/>
    <w:rsid w:val="00051B3B"/>
    <w:rsid w:val="00054FBE"/>
    <w:rsid w:val="0005552D"/>
    <w:rsid w:val="00056033"/>
    <w:rsid w:val="000564AC"/>
    <w:rsid w:val="00057458"/>
    <w:rsid w:val="000611AE"/>
    <w:rsid w:val="00061286"/>
    <w:rsid w:val="0006220A"/>
    <w:rsid w:val="0006263F"/>
    <w:rsid w:val="000633E9"/>
    <w:rsid w:val="000642DA"/>
    <w:rsid w:val="00064AFB"/>
    <w:rsid w:val="00066B39"/>
    <w:rsid w:val="00066D5F"/>
    <w:rsid w:val="00066D91"/>
    <w:rsid w:val="000675AC"/>
    <w:rsid w:val="00073818"/>
    <w:rsid w:val="00073C66"/>
    <w:rsid w:val="00081220"/>
    <w:rsid w:val="000830D7"/>
    <w:rsid w:val="00086B06"/>
    <w:rsid w:val="000870AA"/>
    <w:rsid w:val="00090176"/>
    <w:rsid w:val="00090214"/>
    <w:rsid w:val="000903F4"/>
    <w:rsid w:val="000906B2"/>
    <w:rsid w:val="00094423"/>
    <w:rsid w:val="00094C97"/>
    <w:rsid w:val="00094F94"/>
    <w:rsid w:val="00095AC4"/>
    <w:rsid w:val="0009698C"/>
    <w:rsid w:val="0009716A"/>
    <w:rsid w:val="00097981"/>
    <w:rsid w:val="00097AA3"/>
    <w:rsid w:val="000A1227"/>
    <w:rsid w:val="000A2CB7"/>
    <w:rsid w:val="000A4BE3"/>
    <w:rsid w:val="000A6100"/>
    <w:rsid w:val="000A653E"/>
    <w:rsid w:val="000A6EE9"/>
    <w:rsid w:val="000A73D0"/>
    <w:rsid w:val="000B0C59"/>
    <w:rsid w:val="000B1E0C"/>
    <w:rsid w:val="000B29B9"/>
    <w:rsid w:val="000B31A0"/>
    <w:rsid w:val="000B3FCE"/>
    <w:rsid w:val="000B52C8"/>
    <w:rsid w:val="000B6AA4"/>
    <w:rsid w:val="000B6E74"/>
    <w:rsid w:val="000C1063"/>
    <w:rsid w:val="000C1422"/>
    <w:rsid w:val="000C1C23"/>
    <w:rsid w:val="000C3293"/>
    <w:rsid w:val="000C4485"/>
    <w:rsid w:val="000C5BC1"/>
    <w:rsid w:val="000C5BF0"/>
    <w:rsid w:val="000C5E80"/>
    <w:rsid w:val="000C789E"/>
    <w:rsid w:val="000D1711"/>
    <w:rsid w:val="000D180F"/>
    <w:rsid w:val="000D265C"/>
    <w:rsid w:val="000D33B3"/>
    <w:rsid w:val="000D3CF4"/>
    <w:rsid w:val="000D6C88"/>
    <w:rsid w:val="000D70D4"/>
    <w:rsid w:val="000E0067"/>
    <w:rsid w:val="000E1EF2"/>
    <w:rsid w:val="000E3335"/>
    <w:rsid w:val="000E448F"/>
    <w:rsid w:val="000E5C8B"/>
    <w:rsid w:val="000E6754"/>
    <w:rsid w:val="000E6EFB"/>
    <w:rsid w:val="000E77A2"/>
    <w:rsid w:val="000F0CDD"/>
    <w:rsid w:val="000F1F13"/>
    <w:rsid w:val="000F2883"/>
    <w:rsid w:val="000F3084"/>
    <w:rsid w:val="000F3732"/>
    <w:rsid w:val="000F3F8A"/>
    <w:rsid w:val="000F5163"/>
    <w:rsid w:val="000F6B15"/>
    <w:rsid w:val="000F7909"/>
    <w:rsid w:val="001028F8"/>
    <w:rsid w:val="001034F7"/>
    <w:rsid w:val="00105051"/>
    <w:rsid w:val="00105E0F"/>
    <w:rsid w:val="00106316"/>
    <w:rsid w:val="001102FE"/>
    <w:rsid w:val="00111583"/>
    <w:rsid w:val="00114362"/>
    <w:rsid w:val="00117B6C"/>
    <w:rsid w:val="00117E3A"/>
    <w:rsid w:val="0012020A"/>
    <w:rsid w:val="00120456"/>
    <w:rsid w:val="00120A1E"/>
    <w:rsid w:val="0012124B"/>
    <w:rsid w:val="00121CDE"/>
    <w:rsid w:val="001220EA"/>
    <w:rsid w:val="00122305"/>
    <w:rsid w:val="00122BD4"/>
    <w:rsid w:val="001247B8"/>
    <w:rsid w:val="00124E1B"/>
    <w:rsid w:val="00124F63"/>
    <w:rsid w:val="001256CA"/>
    <w:rsid w:val="00125B8C"/>
    <w:rsid w:val="001304FF"/>
    <w:rsid w:val="0013098F"/>
    <w:rsid w:val="00134C37"/>
    <w:rsid w:val="0013549A"/>
    <w:rsid w:val="00141CB5"/>
    <w:rsid w:val="001461E8"/>
    <w:rsid w:val="00150912"/>
    <w:rsid w:val="001513C6"/>
    <w:rsid w:val="00152193"/>
    <w:rsid w:val="001523C9"/>
    <w:rsid w:val="0015301F"/>
    <w:rsid w:val="001536D1"/>
    <w:rsid w:val="00154041"/>
    <w:rsid w:val="00155EC5"/>
    <w:rsid w:val="0015705A"/>
    <w:rsid w:val="00167364"/>
    <w:rsid w:val="00170330"/>
    <w:rsid w:val="00170F72"/>
    <w:rsid w:val="001726AC"/>
    <w:rsid w:val="00174ABB"/>
    <w:rsid w:val="00175E29"/>
    <w:rsid w:val="001760AA"/>
    <w:rsid w:val="001768C9"/>
    <w:rsid w:val="00177413"/>
    <w:rsid w:val="001776B3"/>
    <w:rsid w:val="00177F54"/>
    <w:rsid w:val="001801B5"/>
    <w:rsid w:val="00182BA3"/>
    <w:rsid w:val="0018532C"/>
    <w:rsid w:val="00186CCB"/>
    <w:rsid w:val="001901D9"/>
    <w:rsid w:val="00194192"/>
    <w:rsid w:val="00194D21"/>
    <w:rsid w:val="0019550C"/>
    <w:rsid w:val="0019724B"/>
    <w:rsid w:val="001A0DA9"/>
    <w:rsid w:val="001A3115"/>
    <w:rsid w:val="001B3536"/>
    <w:rsid w:val="001C049F"/>
    <w:rsid w:val="001C2098"/>
    <w:rsid w:val="001C3654"/>
    <w:rsid w:val="001C7597"/>
    <w:rsid w:val="001D1640"/>
    <w:rsid w:val="001D1C57"/>
    <w:rsid w:val="001D24C3"/>
    <w:rsid w:val="001D5A89"/>
    <w:rsid w:val="001D6AAE"/>
    <w:rsid w:val="001E21BC"/>
    <w:rsid w:val="001E289D"/>
    <w:rsid w:val="001E3AF3"/>
    <w:rsid w:val="001F02EA"/>
    <w:rsid w:val="001F0D98"/>
    <w:rsid w:val="001F14E1"/>
    <w:rsid w:val="001F17CF"/>
    <w:rsid w:val="001F3465"/>
    <w:rsid w:val="001F358F"/>
    <w:rsid w:val="001F4BCB"/>
    <w:rsid w:val="001F5532"/>
    <w:rsid w:val="001F5E7D"/>
    <w:rsid w:val="001F695E"/>
    <w:rsid w:val="001F6B05"/>
    <w:rsid w:val="002006C6"/>
    <w:rsid w:val="00200EC2"/>
    <w:rsid w:val="00203A1A"/>
    <w:rsid w:val="002053F6"/>
    <w:rsid w:val="00206E05"/>
    <w:rsid w:val="00212B11"/>
    <w:rsid w:val="002133F1"/>
    <w:rsid w:val="00213E70"/>
    <w:rsid w:val="0021416A"/>
    <w:rsid w:val="0021463D"/>
    <w:rsid w:val="0021494B"/>
    <w:rsid w:val="00217E0E"/>
    <w:rsid w:val="00221807"/>
    <w:rsid w:val="0022259E"/>
    <w:rsid w:val="00225EDE"/>
    <w:rsid w:val="00226110"/>
    <w:rsid w:val="00226BE4"/>
    <w:rsid w:val="00227A66"/>
    <w:rsid w:val="00227DEA"/>
    <w:rsid w:val="00231346"/>
    <w:rsid w:val="00231498"/>
    <w:rsid w:val="00232A49"/>
    <w:rsid w:val="00232EE7"/>
    <w:rsid w:val="00232FD7"/>
    <w:rsid w:val="0023301B"/>
    <w:rsid w:val="00233793"/>
    <w:rsid w:val="00233B1A"/>
    <w:rsid w:val="00233CEC"/>
    <w:rsid w:val="00234192"/>
    <w:rsid w:val="002344B4"/>
    <w:rsid w:val="00234D29"/>
    <w:rsid w:val="00237AF2"/>
    <w:rsid w:val="00237F50"/>
    <w:rsid w:val="00240782"/>
    <w:rsid w:val="002411A9"/>
    <w:rsid w:val="00241446"/>
    <w:rsid w:val="00241820"/>
    <w:rsid w:val="00241E66"/>
    <w:rsid w:val="00242305"/>
    <w:rsid w:val="00242F41"/>
    <w:rsid w:val="00243174"/>
    <w:rsid w:val="00243DAB"/>
    <w:rsid w:val="00245A00"/>
    <w:rsid w:val="00247383"/>
    <w:rsid w:val="002505C4"/>
    <w:rsid w:val="00250695"/>
    <w:rsid w:val="00251530"/>
    <w:rsid w:val="0025211C"/>
    <w:rsid w:val="00254DA4"/>
    <w:rsid w:val="002570FE"/>
    <w:rsid w:val="00257678"/>
    <w:rsid w:val="0026161C"/>
    <w:rsid w:val="002617A7"/>
    <w:rsid w:val="00262147"/>
    <w:rsid w:val="00262868"/>
    <w:rsid w:val="00263B31"/>
    <w:rsid w:val="002643AA"/>
    <w:rsid w:val="00264FDD"/>
    <w:rsid w:val="0026750A"/>
    <w:rsid w:val="00271040"/>
    <w:rsid w:val="00271246"/>
    <w:rsid w:val="002756FE"/>
    <w:rsid w:val="00276038"/>
    <w:rsid w:val="00277C19"/>
    <w:rsid w:val="00277EB6"/>
    <w:rsid w:val="002835E5"/>
    <w:rsid w:val="002862A7"/>
    <w:rsid w:val="00286327"/>
    <w:rsid w:val="00290238"/>
    <w:rsid w:val="002945D4"/>
    <w:rsid w:val="00296615"/>
    <w:rsid w:val="00297548"/>
    <w:rsid w:val="00297794"/>
    <w:rsid w:val="002A0CE9"/>
    <w:rsid w:val="002A1978"/>
    <w:rsid w:val="002A4429"/>
    <w:rsid w:val="002A4F27"/>
    <w:rsid w:val="002A6476"/>
    <w:rsid w:val="002B08BB"/>
    <w:rsid w:val="002B1019"/>
    <w:rsid w:val="002B15E3"/>
    <w:rsid w:val="002B3230"/>
    <w:rsid w:val="002B3382"/>
    <w:rsid w:val="002B448E"/>
    <w:rsid w:val="002C036B"/>
    <w:rsid w:val="002C142D"/>
    <w:rsid w:val="002C221A"/>
    <w:rsid w:val="002C368B"/>
    <w:rsid w:val="002C5597"/>
    <w:rsid w:val="002C594B"/>
    <w:rsid w:val="002C5A03"/>
    <w:rsid w:val="002C7762"/>
    <w:rsid w:val="002D0552"/>
    <w:rsid w:val="002D07D0"/>
    <w:rsid w:val="002D1A92"/>
    <w:rsid w:val="002D1DEC"/>
    <w:rsid w:val="002D5138"/>
    <w:rsid w:val="002D6FBF"/>
    <w:rsid w:val="002E0ADB"/>
    <w:rsid w:val="002E0BE0"/>
    <w:rsid w:val="002E274E"/>
    <w:rsid w:val="002E2F43"/>
    <w:rsid w:val="002E65B3"/>
    <w:rsid w:val="002F00A0"/>
    <w:rsid w:val="002F194A"/>
    <w:rsid w:val="002F1B89"/>
    <w:rsid w:val="002F416E"/>
    <w:rsid w:val="002F49C3"/>
    <w:rsid w:val="002F5C48"/>
    <w:rsid w:val="002F5EE5"/>
    <w:rsid w:val="003007A3"/>
    <w:rsid w:val="003030C3"/>
    <w:rsid w:val="003032FB"/>
    <w:rsid w:val="00306275"/>
    <w:rsid w:val="00310BC5"/>
    <w:rsid w:val="00311264"/>
    <w:rsid w:val="003123B6"/>
    <w:rsid w:val="00317644"/>
    <w:rsid w:val="003212B0"/>
    <w:rsid w:val="00324737"/>
    <w:rsid w:val="00326334"/>
    <w:rsid w:val="00326D2F"/>
    <w:rsid w:val="003322BA"/>
    <w:rsid w:val="0033293C"/>
    <w:rsid w:val="0033551B"/>
    <w:rsid w:val="003355E8"/>
    <w:rsid w:val="00335BF7"/>
    <w:rsid w:val="003369C0"/>
    <w:rsid w:val="003372D7"/>
    <w:rsid w:val="0034090C"/>
    <w:rsid w:val="003411B3"/>
    <w:rsid w:val="00341D53"/>
    <w:rsid w:val="00342741"/>
    <w:rsid w:val="00343368"/>
    <w:rsid w:val="00343EF8"/>
    <w:rsid w:val="00344798"/>
    <w:rsid w:val="00347A34"/>
    <w:rsid w:val="00351BAF"/>
    <w:rsid w:val="00352733"/>
    <w:rsid w:val="00353D8F"/>
    <w:rsid w:val="003540A8"/>
    <w:rsid w:val="00354614"/>
    <w:rsid w:val="00355CEE"/>
    <w:rsid w:val="003603E7"/>
    <w:rsid w:val="00360676"/>
    <w:rsid w:val="00360D08"/>
    <w:rsid w:val="00360E16"/>
    <w:rsid w:val="003611D8"/>
    <w:rsid w:val="003624BC"/>
    <w:rsid w:val="00362DB8"/>
    <w:rsid w:val="00363935"/>
    <w:rsid w:val="00363CB9"/>
    <w:rsid w:val="003647D5"/>
    <w:rsid w:val="00365256"/>
    <w:rsid w:val="00365981"/>
    <w:rsid w:val="00366DD3"/>
    <w:rsid w:val="00370520"/>
    <w:rsid w:val="00371138"/>
    <w:rsid w:val="00371381"/>
    <w:rsid w:val="003721CC"/>
    <w:rsid w:val="00374091"/>
    <w:rsid w:val="00376F20"/>
    <w:rsid w:val="00385B05"/>
    <w:rsid w:val="00385DDA"/>
    <w:rsid w:val="0039171F"/>
    <w:rsid w:val="00392BF4"/>
    <w:rsid w:val="0039366F"/>
    <w:rsid w:val="00394EAC"/>
    <w:rsid w:val="00395891"/>
    <w:rsid w:val="003961C6"/>
    <w:rsid w:val="003A12D9"/>
    <w:rsid w:val="003A1482"/>
    <w:rsid w:val="003A1A17"/>
    <w:rsid w:val="003A2B2D"/>
    <w:rsid w:val="003A5C1E"/>
    <w:rsid w:val="003A6CBF"/>
    <w:rsid w:val="003A6D5A"/>
    <w:rsid w:val="003A700F"/>
    <w:rsid w:val="003A7ABF"/>
    <w:rsid w:val="003B206E"/>
    <w:rsid w:val="003B2077"/>
    <w:rsid w:val="003B48F8"/>
    <w:rsid w:val="003B573F"/>
    <w:rsid w:val="003B5A06"/>
    <w:rsid w:val="003B7079"/>
    <w:rsid w:val="003B753B"/>
    <w:rsid w:val="003C0AD1"/>
    <w:rsid w:val="003C0C1E"/>
    <w:rsid w:val="003C1541"/>
    <w:rsid w:val="003C1994"/>
    <w:rsid w:val="003C2397"/>
    <w:rsid w:val="003C2791"/>
    <w:rsid w:val="003C2D04"/>
    <w:rsid w:val="003C4D83"/>
    <w:rsid w:val="003C59CB"/>
    <w:rsid w:val="003C7122"/>
    <w:rsid w:val="003D24CD"/>
    <w:rsid w:val="003D3104"/>
    <w:rsid w:val="003D3DC4"/>
    <w:rsid w:val="003D56B7"/>
    <w:rsid w:val="003D690D"/>
    <w:rsid w:val="003D6A53"/>
    <w:rsid w:val="003D6C7F"/>
    <w:rsid w:val="003E1761"/>
    <w:rsid w:val="003E1946"/>
    <w:rsid w:val="003E2296"/>
    <w:rsid w:val="003E258E"/>
    <w:rsid w:val="003E35A5"/>
    <w:rsid w:val="003E3E6C"/>
    <w:rsid w:val="003E473B"/>
    <w:rsid w:val="003E4E72"/>
    <w:rsid w:val="003E58E2"/>
    <w:rsid w:val="003E6E2D"/>
    <w:rsid w:val="003F3F3C"/>
    <w:rsid w:val="003F4643"/>
    <w:rsid w:val="003F52A3"/>
    <w:rsid w:val="003F54A8"/>
    <w:rsid w:val="003F5729"/>
    <w:rsid w:val="00400226"/>
    <w:rsid w:val="00400DA3"/>
    <w:rsid w:val="004011A1"/>
    <w:rsid w:val="0040120E"/>
    <w:rsid w:val="00402E38"/>
    <w:rsid w:val="00403272"/>
    <w:rsid w:val="00405B48"/>
    <w:rsid w:val="00406634"/>
    <w:rsid w:val="004101E0"/>
    <w:rsid w:val="00411B7E"/>
    <w:rsid w:val="00412514"/>
    <w:rsid w:val="0041281C"/>
    <w:rsid w:val="00412AF6"/>
    <w:rsid w:val="00416A6E"/>
    <w:rsid w:val="0042014B"/>
    <w:rsid w:val="00420217"/>
    <w:rsid w:val="0042067A"/>
    <w:rsid w:val="00421614"/>
    <w:rsid w:val="00421A6A"/>
    <w:rsid w:val="00422943"/>
    <w:rsid w:val="00422CF8"/>
    <w:rsid w:val="004270C0"/>
    <w:rsid w:val="004315C5"/>
    <w:rsid w:val="00431C54"/>
    <w:rsid w:val="00431E65"/>
    <w:rsid w:val="00432545"/>
    <w:rsid w:val="00435283"/>
    <w:rsid w:val="0044204B"/>
    <w:rsid w:val="00442333"/>
    <w:rsid w:val="00442F22"/>
    <w:rsid w:val="00442F3F"/>
    <w:rsid w:val="00443923"/>
    <w:rsid w:val="00443BDF"/>
    <w:rsid w:val="00443E4D"/>
    <w:rsid w:val="004457CD"/>
    <w:rsid w:val="00446221"/>
    <w:rsid w:val="004505A1"/>
    <w:rsid w:val="00451B4C"/>
    <w:rsid w:val="00453368"/>
    <w:rsid w:val="00453EAB"/>
    <w:rsid w:val="00454237"/>
    <w:rsid w:val="00454980"/>
    <w:rsid w:val="00460891"/>
    <w:rsid w:val="0046223B"/>
    <w:rsid w:val="004659E5"/>
    <w:rsid w:val="00465AE7"/>
    <w:rsid w:val="00465E02"/>
    <w:rsid w:val="00465E71"/>
    <w:rsid w:val="00466A74"/>
    <w:rsid w:val="00466F7A"/>
    <w:rsid w:val="00470239"/>
    <w:rsid w:val="00470CE1"/>
    <w:rsid w:val="00476E47"/>
    <w:rsid w:val="00480257"/>
    <w:rsid w:val="004803D1"/>
    <w:rsid w:val="004852A9"/>
    <w:rsid w:val="00487981"/>
    <w:rsid w:val="00487F55"/>
    <w:rsid w:val="004904FA"/>
    <w:rsid w:val="004905E8"/>
    <w:rsid w:val="00491892"/>
    <w:rsid w:val="00494733"/>
    <w:rsid w:val="004953CD"/>
    <w:rsid w:val="00495E35"/>
    <w:rsid w:val="004966BE"/>
    <w:rsid w:val="0049747F"/>
    <w:rsid w:val="00497CB8"/>
    <w:rsid w:val="004A2FC6"/>
    <w:rsid w:val="004A3048"/>
    <w:rsid w:val="004A48EC"/>
    <w:rsid w:val="004A4F4D"/>
    <w:rsid w:val="004A63B2"/>
    <w:rsid w:val="004B0396"/>
    <w:rsid w:val="004B1321"/>
    <w:rsid w:val="004B1CF2"/>
    <w:rsid w:val="004B5546"/>
    <w:rsid w:val="004B6119"/>
    <w:rsid w:val="004B7839"/>
    <w:rsid w:val="004C0113"/>
    <w:rsid w:val="004C27C0"/>
    <w:rsid w:val="004C2E11"/>
    <w:rsid w:val="004C35FE"/>
    <w:rsid w:val="004C7451"/>
    <w:rsid w:val="004D01B2"/>
    <w:rsid w:val="004D37E7"/>
    <w:rsid w:val="004D5CB2"/>
    <w:rsid w:val="004D6D71"/>
    <w:rsid w:val="004D718F"/>
    <w:rsid w:val="004E058A"/>
    <w:rsid w:val="004E063E"/>
    <w:rsid w:val="004E1EAF"/>
    <w:rsid w:val="004E3CC1"/>
    <w:rsid w:val="004E54EB"/>
    <w:rsid w:val="004E5F9D"/>
    <w:rsid w:val="004E6718"/>
    <w:rsid w:val="004F0490"/>
    <w:rsid w:val="004F3DDB"/>
    <w:rsid w:val="004F5C06"/>
    <w:rsid w:val="004F7476"/>
    <w:rsid w:val="00500412"/>
    <w:rsid w:val="00500EEB"/>
    <w:rsid w:val="00502365"/>
    <w:rsid w:val="00502D4E"/>
    <w:rsid w:val="00503CC8"/>
    <w:rsid w:val="00504231"/>
    <w:rsid w:val="00506F77"/>
    <w:rsid w:val="00510979"/>
    <w:rsid w:val="005120ED"/>
    <w:rsid w:val="00515211"/>
    <w:rsid w:val="0051524B"/>
    <w:rsid w:val="00516667"/>
    <w:rsid w:val="0051690B"/>
    <w:rsid w:val="0051703D"/>
    <w:rsid w:val="00517698"/>
    <w:rsid w:val="00521328"/>
    <w:rsid w:val="005229E4"/>
    <w:rsid w:val="005235AE"/>
    <w:rsid w:val="0052401F"/>
    <w:rsid w:val="00524FA4"/>
    <w:rsid w:val="005277C1"/>
    <w:rsid w:val="00530FCD"/>
    <w:rsid w:val="00532E26"/>
    <w:rsid w:val="00532FAC"/>
    <w:rsid w:val="00536077"/>
    <w:rsid w:val="0053796A"/>
    <w:rsid w:val="00537C3E"/>
    <w:rsid w:val="00537F7C"/>
    <w:rsid w:val="005403B1"/>
    <w:rsid w:val="005421DD"/>
    <w:rsid w:val="0054541F"/>
    <w:rsid w:val="00546539"/>
    <w:rsid w:val="00547DAE"/>
    <w:rsid w:val="00547F67"/>
    <w:rsid w:val="00552035"/>
    <w:rsid w:val="00553D5A"/>
    <w:rsid w:val="005548CC"/>
    <w:rsid w:val="00555271"/>
    <w:rsid w:val="0055554B"/>
    <w:rsid w:val="005573A3"/>
    <w:rsid w:val="00561B92"/>
    <w:rsid w:val="00561E5E"/>
    <w:rsid w:val="00562BF7"/>
    <w:rsid w:val="0056464F"/>
    <w:rsid w:val="00565CCB"/>
    <w:rsid w:val="00566EDE"/>
    <w:rsid w:val="00570A57"/>
    <w:rsid w:val="0057164B"/>
    <w:rsid w:val="00573908"/>
    <w:rsid w:val="0057485C"/>
    <w:rsid w:val="00574CAA"/>
    <w:rsid w:val="005759C5"/>
    <w:rsid w:val="00575AFF"/>
    <w:rsid w:val="00575F70"/>
    <w:rsid w:val="005775C4"/>
    <w:rsid w:val="005800FF"/>
    <w:rsid w:val="00581D0D"/>
    <w:rsid w:val="00581E0B"/>
    <w:rsid w:val="005836E7"/>
    <w:rsid w:val="00583EE1"/>
    <w:rsid w:val="00583FC4"/>
    <w:rsid w:val="0058413F"/>
    <w:rsid w:val="00584918"/>
    <w:rsid w:val="005859A3"/>
    <w:rsid w:val="00586F09"/>
    <w:rsid w:val="00586FBF"/>
    <w:rsid w:val="00587284"/>
    <w:rsid w:val="0059100C"/>
    <w:rsid w:val="00592862"/>
    <w:rsid w:val="005945FD"/>
    <w:rsid w:val="00595D23"/>
    <w:rsid w:val="00596447"/>
    <w:rsid w:val="00596802"/>
    <w:rsid w:val="005972BA"/>
    <w:rsid w:val="00597743"/>
    <w:rsid w:val="005A542A"/>
    <w:rsid w:val="005A5653"/>
    <w:rsid w:val="005A570B"/>
    <w:rsid w:val="005B4EFF"/>
    <w:rsid w:val="005B5318"/>
    <w:rsid w:val="005B5D30"/>
    <w:rsid w:val="005B5E93"/>
    <w:rsid w:val="005B60B2"/>
    <w:rsid w:val="005B64FE"/>
    <w:rsid w:val="005C0A1F"/>
    <w:rsid w:val="005C0ADB"/>
    <w:rsid w:val="005C0EE0"/>
    <w:rsid w:val="005C1D5F"/>
    <w:rsid w:val="005C251C"/>
    <w:rsid w:val="005C4FC8"/>
    <w:rsid w:val="005C62A4"/>
    <w:rsid w:val="005C6810"/>
    <w:rsid w:val="005C7AD3"/>
    <w:rsid w:val="005D06CD"/>
    <w:rsid w:val="005D106E"/>
    <w:rsid w:val="005D4589"/>
    <w:rsid w:val="005D5A82"/>
    <w:rsid w:val="005D78F3"/>
    <w:rsid w:val="005E14FC"/>
    <w:rsid w:val="005E2936"/>
    <w:rsid w:val="005E29CF"/>
    <w:rsid w:val="005E2CF3"/>
    <w:rsid w:val="005E330C"/>
    <w:rsid w:val="005E398D"/>
    <w:rsid w:val="005E40BD"/>
    <w:rsid w:val="005E449D"/>
    <w:rsid w:val="005E4885"/>
    <w:rsid w:val="005E6851"/>
    <w:rsid w:val="005E6B82"/>
    <w:rsid w:val="005F085B"/>
    <w:rsid w:val="005F5181"/>
    <w:rsid w:val="005F5397"/>
    <w:rsid w:val="005F7E34"/>
    <w:rsid w:val="006020F8"/>
    <w:rsid w:val="0060211B"/>
    <w:rsid w:val="0060437D"/>
    <w:rsid w:val="00605BCB"/>
    <w:rsid w:val="00605EA0"/>
    <w:rsid w:val="0061044D"/>
    <w:rsid w:val="006108C2"/>
    <w:rsid w:val="006113A1"/>
    <w:rsid w:val="00611F59"/>
    <w:rsid w:val="00614384"/>
    <w:rsid w:val="0061631C"/>
    <w:rsid w:val="00616404"/>
    <w:rsid w:val="00620A51"/>
    <w:rsid w:val="00620F02"/>
    <w:rsid w:val="00622EBB"/>
    <w:rsid w:val="0062396F"/>
    <w:rsid w:val="0062417F"/>
    <w:rsid w:val="00624848"/>
    <w:rsid w:val="00625828"/>
    <w:rsid w:val="00626730"/>
    <w:rsid w:val="006268B5"/>
    <w:rsid w:val="00626C2F"/>
    <w:rsid w:val="00630420"/>
    <w:rsid w:val="00630C6F"/>
    <w:rsid w:val="00630E0A"/>
    <w:rsid w:val="00630F63"/>
    <w:rsid w:val="006324BE"/>
    <w:rsid w:val="00632F18"/>
    <w:rsid w:val="00635CD6"/>
    <w:rsid w:val="00636EAA"/>
    <w:rsid w:val="00637748"/>
    <w:rsid w:val="00637F53"/>
    <w:rsid w:val="00640A5D"/>
    <w:rsid w:val="006415EF"/>
    <w:rsid w:val="00644819"/>
    <w:rsid w:val="0064517F"/>
    <w:rsid w:val="00645466"/>
    <w:rsid w:val="00647BB3"/>
    <w:rsid w:val="00651214"/>
    <w:rsid w:val="00656416"/>
    <w:rsid w:val="006569BC"/>
    <w:rsid w:val="00656A7A"/>
    <w:rsid w:val="00660783"/>
    <w:rsid w:val="00662D13"/>
    <w:rsid w:val="00663347"/>
    <w:rsid w:val="006634DE"/>
    <w:rsid w:val="00663A6D"/>
    <w:rsid w:val="00664D35"/>
    <w:rsid w:val="00666299"/>
    <w:rsid w:val="006668E8"/>
    <w:rsid w:val="00670132"/>
    <w:rsid w:val="006701BE"/>
    <w:rsid w:val="00671168"/>
    <w:rsid w:val="00671348"/>
    <w:rsid w:val="006716EC"/>
    <w:rsid w:val="00671BB9"/>
    <w:rsid w:val="00672CE4"/>
    <w:rsid w:val="00674F29"/>
    <w:rsid w:val="00675166"/>
    <w:rsid w:val="00675329"/>
    <w:rsid w:val="00676662"/>
    <w:rsid w:val="00677C3F"/>
    <w:rsid w:val="0068063A"/>
    <w:rsid w:val="00682585"/>
    <w:rsid w:val="00684225"/>
    <w:rsid w:val="006844B4"/>
    <w:rsid w:val="00684747"/>
    <w:rsid w:val="006873CC"/>
    <w:rsid w:val="00687B8A"/>
    <w:rsid w:val="00691545"/>
    <w:rsid w:val="00691DC1"/>
    <w:rsid w:val="006945E2"/>
    <w:rsid w:val="00694958"/>
    <w:rsid w:val="0069677D"/>
    <w:rsid w:val="0069795F"/>
    <w:rsid w:val="006A2CAF"/>
    <w:rsid w:val="006A60B5"/>
    <w:rsid w:val="006A7046"/>
    <w:rsid w:val="006A759F"/>
    <w:rsid w:val="006B3655"/>
    <w:rsid w:val="006B611A"/>
    <w:rsid w:val="006B6561"/>
    <w:rsid w:val="006B6CE0"/>
    <w:rsid w:val="006C0698"/>
    <w:rsid w:val="006C36B3"/>
    <w:rsid w:val="006C42D3"/>
    <w:rsid w:val="006C5687"/>
    <w:rsid w:val="006D1F7E"/>
    <w:rsid w:val="006D23CE"/>
    <w:rsid w:val="006D42C1"/>
    <w:rsid w:val="006D786C"/>
    <w:rsid w:val="006E147D"/>
    <w:rsid w:val="006E31F5"/>
    <w:rsid w:val="006E35E0"/>
    <w:rsid w:val="006E3C59"/>
    <w:rsid w:val="006E3D2C"/>
    <w:rsid w:val="006F1D1C"/>
    <w:rsid w:val="006F2E9B"/>
    <w:rsid w:val="006F321C"/>
    <w:rsid w:val="006F3EEC"/>
    <w:rsid w:val="006F4062"/>
    <w:rsid w:val="006F7ADB"/>
    <w:rsid w:val="00701903"/>
    <w:rsid w:val="0070192B"/>
    <w:rsid w:val="00702524"/>
    <w:rsid w:val="007030F7"/>
    <w:rsid w:val="00703C17"/>
    <w:rsid w:val="007057A9"/>
    <w:rsid w:val="00705DE6"/>
    <w:rsid w:val="007066DF"/>
    <w:rsid w:val="00707D77"/>
    <w:rsid w:val="00707FF9"/>
    <w:rsid w:val="007103EE"/>
    <w:rsid w:val="00710661"/>
    <w:rsid w:val="00711675"/>
    <w:rsid w:val="00711E8B"/>
    <w:rsid w:val="007127E4"/>
    <w:rsid w:val="007138B4"/>
    <w:rsid w:val="00714577"/>
    <w:rsid w:val="00715576"/>
    <w:rsid w:val="007156C0"/>
    <w:rsid w:val="00717171"/>
    <w:rsid w:val="007177A5"/>
    <w:rsid w:val="007201AC"/>
    <w:rsid w:val="00720A5C"/>
    <w:rsid w:val="00722945"/>
    <w:rsid w:val="00722CDC"/>
    <w:rsid w:val="00722EDB"/>
    <w:rsid w:val="00722F52"/>
    <w:rsid w:val="00723BC3"/>
    <w:rsid w:val="00723C82"/>
    <w:rsid w:val="007250CB"/>
    <w:rsid w:val="007250F5"/>
    <w:rsid w:val="007257CD"/>
    <w:rsid w:val="00726F4A"/>
    <w:rsid w:val="007306C3"/>
    <w:rsid w:val="0073120E"/>
    <w:rsid w:val="00732223"/>
    <w:rsid w:val="007324F1"/>
    <w:rsid w:val="00736695"/>
    <w:rsid w:val="00736968"/>
    <w:rsid w:val="00737829"/>
    <w:rsid w:val="00737FB2"/>
    <w:rsid w:val="00742303"/>
    <w:rsid w:val="00745D5E"/>
    <w:rsid w:val="00747DAC"/>
    <w:rsid w:val="00750A85"/>
    <w:rsid w:val="00750D3E"/>
    <w:rsid w:val="00752AE2"/>
    <w:rsid w:val="00752F07"/>
    <w:rsid w:val="0075406E"/>
    <w:rsid w:val="00754EC5"/>
    <w:rsid w:val="00755EE3"/>
    <w:rsid w:val="0076078F"/>
    <w:rsid w:val="00760998"/>
    <w:rsid w:val="0076175F"/>
    <w:rsid w:val="007619C7"/>
    <w:rsid w:val="007620E6"/>
    <w:rsid w:val="007643FA"/>
    <w:rsid w:val="00764AE9"/>
    <w:rsid w:val="00764B7A"/>
    <w:rsid w:val="00765B01"/>
    <w:rsid w:val="00765B9A"/>
    <w:rsid w:val="007662DC"/>
    <w:rsid w:val="007666B6"/>
    <w:rsid w:val="00770119"/>
    <w:rsid w:val="007711AA"/>
    <w:rsid w:val="007715E6"/>
    <w:rsid w:val="00774C6D"/>
    <w:rsid w:val="00774EFD"/>
    <w:rsid w:val="00775523"/>
    <w:rsid w:val="00775E41"/>
    <w:rsid w:val="00776479"/>
    <w:rsid w:val="00777ABE"/>
    <w:rsid w:val="00780354"/>
    <w:rsid w:val="00780C08"/>
    <w:rsid w:val="0078175A"/>
    <w:rsid w:val="00786CAB"/>
    <w:rsid w:val="007905B1"/>
    <w:rsid w:val="00790F1D"/>
    <w:rsid w:val="00791177"/>
    <w:rsid w:val="007914D8"/>
    <w:rsid w:val="007926BB"/>
    <w:rsid w:val="00792977"/>
    <w:rsid w:val="0079299C"/>
    <w:rsid w:val="007936F6"/>
    <w:rsid w:val="00793CB6"/>
    <w:rsid w:val="00794F14"/>
    <w:rsid w:val="00797129"/>
    <w:rsid w:val="007A15F0"/>
    <w:rsid w:val="007A409B"/>
    <w:rsid w:val="007A46D3"/>
    <w:rsid w:val="007A6696"/>
    <w:rsid w:val="007A73CD"/>
    <w:rsid w:val="007A7796"/>
    <w:rsid w:val="007B11B5"/>
    <w:rsid w:val="007B2283"/>
    <w:rsid w:val="007B4E16"/>
    <w:rsid w:val="007B522F"/>
    <w:rsid w:val="007B61F4"/>
    <w:rsid w:val="007B7CE9"/>
    <w:rsid w:val="007C42F7"/>
    <w:rsid w:val="007C4913"/>
    <w:rsid w:val="007C6CE5"/>
    <w:rsid w:val="007D19A5"/>
    <w:rsid w:val="007D3629"/>
    <w:rsid w:val="007D46B4"/>
    <w:rsid w:val="007D60CA"/>
    <w:rsid w:val="007D7952"/>
    <w:rsid w:val="007E0236"/>
    <w:rsid w:val="007E04CF"/>
    <w:rsid w:val="007E05CF"/>
    <w:rsid w:val="007E0C77"/>
    <w:rsid w:val="007E0DCA"/>
    <w:rsid w:val="007E3BE3"/>
    <w:rsid w:val="007E3DD0"/>
    <w:rsid w:val="007E4E5C"/>
    <w:rsid w:val="007E4F18"/>
    <w:rsid w:val="007E5B58"/>
    <w:rsid w:val="007E7E07"/>
    <w:rsid w:val="007F0E1D"/>
    <w:rsid w:val="007F243E"/>
    <w:rsid w:val="007F2764"/>
    <w:rsid w:val="007F289E"/>
    <w:rsid w:val="007F30B6"/>
    <w:rsid w:val="007F36E2"/>
    <w:rsid w:val="007F5B27"/>
    <w:rsid w:val="007F68B5"/>
    <w:rsid w:val="007F6CB6"/>
    <w:rsid w:val="007F7CDE"/>
    <w:rsid w:val="00800451"/>
    <w:rsid w:val="00802177"/>
    <w:rsid w:val="00802916"/>
    <w:rsid w:val="008033FD"/>
    <w:rsid w:val="008040E4"/>
    <w:rsid w:val="00805819"/>
    <w:rsid w:val="00805A41"/>
    <w:rsid w:val="00810114"/>
    <w:rsid w:val="00810AC3"/>
    <w:rsid w:val="0081279F"/>
    <w:rsid w:val="00812F75"/>
    <w:rsid w:val="0081305F"/>
    <w:rsid w:val="00813F15"/>
    <w:rsid w:val="00816059"/>
    <w:rsid w:val="0081646E"/>
    <w:rsid w:val="00816816"/>
    <w:rsid w:val="008177CB"/>
    <w:rsid w:val="00821351"/>
    <w:rsid w:val="0082150E"/>
    <w:rsid w:val="00821914"/>
    <w:rsid w:val="00821AED"/>
    <w:rsid w:val="008226CB"/>
    <w:rsid w:val="008228F4"/>
    <w:rsid w:val="00823554"/>
    <w:rsid w:val="008258E7"/>
    <w:rsid w:val="008260AA"/>
    <w:rsid w:val="00827945"/>
    <w:rsid w:val="00827FF8"/>
    <w:rsid w:val="008319F5"/>
    <w:rsid w:val="008323BC"/>
    <w:rsid w:val="00833D42"/>
    <w:rsid w:val="008344E7"/>
    <w:rsid w:val="00834BEC"/>
    <w:rsid w:val="00835034"/>
    <w:rsid w:val="00837154"/>
    <w:rsid w:val="0083773F"/>
    <w:rsid w:val="00841DD3"/>
    <w:rsid w:val="0084270C"/>
    <w:rsid w:val="0084273D"/>
    <w:rsid w:val="0084328E"/>
    <w:rsid w:val="00843C94"/>
    <w:rsid w:val="00844E91"/>
    <w:rsid w:val="00845144"/>
    <w:rsid w:val="008453D2"/>
    <w:rsid w:val="0084618C"/>
    <w:rsid w:val="008462AE"/>
    <w:rsid w:val="008465FA"/>
    <w:rsid w:val="00847A45"/>
    <w:rsid w:val="0085152E"/>
    <w:rsid w:val="00852084"/>
    <w:rsid w:val="00852351"/>
    <w:rsid w:val="00855979"/>
    <w:rsid w:val="00856B1B"/>
    <w:rsid w:val="00857489"/>
    <w:rsid w:val="00861531"/>
    <w:rsid w:val="00863A30"/>
    <w:rsid w:val="00864DDA"/>
    <w:rsid w:val="0086552D"/>
    <w:rsid w:val="00865940"/>
    <w:rsid w:val="00870329"/>
    <w:rsid w:val="00870FA2"/>
    <w:rsid w:val="0087261D"/>
    <w:rsid w:val="00880951"/>
    <w:rsid w:val="00880AC0"/>
    <w:rsid w:val="00880C03"/>
    <w:rsid w:val="00881CB9"/>
    <w:rsid w:val="008821D7"/>
    <w:rsid w:val="00883F8E"/>
    <w:rsid w:val="008866A8"/>
    <w:rsid w:val="00886892"/>
    <w:rsid w:val="008870D5"/>
    <w:rsid w:val="00887936"/>
    <w:rsid w:val="00887A26"/>
    <w:rsid w:val="00890007"/>
    <w:rsid w:val="0089041A"/>
    <w:rsid w:val="00892549"/>
    <w:rsid w:val="008950DA"/>
    <w:rsid w:val="00896829"/>
    <w:rsid w:val="00896C40"/>
    <w:rsid w:val="00896FCA"/>
    <w:rsid w:val="008A0B8B"/>
    <w:rsid w:val="008A1966"/>
    <w:rsid w:val="008A3F6C"/>
    <w:rsid w:val="008A41F2"/>
    <w:rsid w:val="008A58C7"/>
    <w:rsid w:val="008A782F"/>
    <w:rsid w:val="008B0185"/>
    <w:rsid w:val="008B3C81"/>
    <w:rsid w:val="008B4F08"/>
    <w:rsid w:val="008B6680"/>
    <w:rsid w:val="008B761C"/>
    <w:rsid w:val="008C52B3"/>
    <w:rsid w:val="008C59AD"/>
    <w:rsid w:val="008D1062"/>
    <w:rsid w:val="008D1940"/>
    <w:rsid w:val="008D3CB6"/>
    <w:rsid w:val="008D43F9"/>
    <w:rsid w:val="008D4AA4"/>
    <w:rsid w:val="008D5056"/>
    <w:rsid w:val="008D7DF3"/>
    <w:rsid w:val="008E481C"/>
    <w:rsid w:val="008E534C"/>
    <w:rsid w:val="008E5AD0"/>
    <w:rsid w:val="008E704A"/>
    <w:rsid w:val="008F1451"/>
    <w:rsid w:val="008F165B"/>
    <w:rsid w:val="008F6F4E"/>
    <w:rsid w:val="008F706E"/>
    <w:rsid w:val="008F72B6"/>
    <w:rsid w:val="008F7A4A"/>
    <w:rsid w:val="008F7B50"/>
    <w:rsid w:val="0090098C"/>
    <w:rsid w:val="00900A06"/>
    <w:rsid w:val="009010A5"/>
    <w:rsid w:val="00902005"/>
    <w:rsid w:val="009063C8"/>
    <w:rsid w:val="0090736A"/>
    <w:rsid w:val="009079A5"/>
    <w:rsid w:val="00911345"/>
    <w:rsid w:val="00912F94"/>
    <w:rsid w:val="00915BCD"/>
    <w:rsid w:val="00915C05"/>
    <w:rsid w:val="00920A1A"/>
    <w:rsid w:val="00922203"/>
    <w:rsid w:val="0092232A"/>
    <w:rsid w:val="00923DD7"/>
    <w:rsid w:val="009314B5"/>
    <w:rsid w:val="009339BE"/>
    <w:rsid w:val="009354C8"/>
    <w:rsid w:val="009379E0"/>
    <w:rsid w:val="00937E3D"/>
    <w:rsid w:val="0094182A"/>
    <w:rsid w:val="009431D6"/>
    <w:rsid w:val="00945898"/>
    <w:rsid w:val="00945E52"/>
    <w:rsid w:val="0094641D"/>
    <w:rsid w:val="0094653B"/>
    <w:rsid w:val="00947894"/>
    <w:rsid w:val="0095106C"/>
    <w:rsid w:val="0095109C"/>
    <w:rsid w:val="0095257A"/>
    <w:rsid w:val="00954AD8"/>
    <w:rsid w:val="009554BD"/>
    <w:rsid w:val="0095708C"/>
    <w:rsid w:val="009600DD"/>
    <w:rsid w:val="0096013D"/>
    <w:rsid w:val="00960EB3"/>
    <w:rsid w:val="0096128D"/>
    <w:rsid w:val="00962937"/>
    <w:rsid w:val="00962D81"/>
    <w:rsid w:val="00963492"/>
    <w:rsid w:val="00963F96"/>
    <w:rsid w:val="00964D16"/>
    <w:rsid w:val="00965B0C"/>
    <w:rsid w:val="009660BF"/>
    <w:rsid w:val="00967748"/>
    <w:rsid w:val="00972027"/>
    <w:rsid w:val="00972F24"/>
    <w:rsid w:val="00973C0D"/>
    <w:rsid w:val="00976FDC"/>
    <w:rsid w:val="0098078F"/>
    <w:rsid w:val="0098094A"/>
    <w:rsid w:val="00981B27"/>
    <w:rsid w:val="0098460F"/>
    <w:rsid w:val="00985A46"/>
    <w:rsid w:val="009867CF"/>
    <w:rsid w:val="00991628"/>
    <w:rsid w:val="009926F2"/>
    <w:rsid w:val="009938F7"/>
    <w:rsid w:val="00993DA1"/>
    <w:rsid w:val="00995B02"/>
    <w:rsid w:val="00997191"/>
    <w:rsid w:val="009A0348"/>
    <w:rsid w:val="009A1917"/>
    <w:rsid w:val="009A19F3"/>
    <w:rsid w:val="009A288C"/>
    <w:rsid w:val="009A2CFD"/>
    <w:rsid w:val="009A2E9A"/>
    <w:rsid w:val="009A367E"/>
    <w:rsid w:val="009A3A4D"/>
    <w:rsid w:val="009A3B7D"/>
    <w:rsid w:val="009A3D7D"/>
    <w:rsid w:val="009A4B49"/>
    <w:rsid w:val="009A564F"/>
    <w:rsid w:val="009A578E"/>
    <w:rsid w:val="009A5A6E"/>
    <w:rsid w:val="009A5BAF"/>
    <w:rsid w:val="009B0C08"/>
    <w:rsid w:val="009B1E27"/>
    <w:rsid w:val="009B29D7"/>
    <w:rsid w:val="009B359C"/>
    <w:rsid w:val="009B4A9E"/>
    <w:rsid w:val="009B59F9"/>
    <w:rsid w:val="009B5D15"/>
    <w:rsid w:val="009C24CA"/>
    <w:rsid w:val="009C538B"/>
    <w:rsid w:val="009C6848"/>
    <w:rsid w:val="009D013A"/>
    <w:rsid w:val="009D04CA"/>
    <w:rsid w:val="009D0ABF"/>
    <w:rsid w:val="009D0D18"/>
    <w:rsid w:val="009D0EEE"/>
    <w:rsid w:val="009D32A1"/>
    <w:rsid w:val="009D3722"/>
    <w:rsid w:val="009D3A4E"/>
    <w:rsid w:val="009D52D9"/>
    <w:rsid w:val="009D5872"/>
    <w:rsid w:val="009D67EC"/>
    <w:rsid w:val="009D7D25"/>
    <w:rsid w:val="009E0768"/>
    <w:rsid w:val="009E0C73"/>
    <w:rsid w:val="009E1B64"/>
    <w:rsid w:val="009E2770"/>
    <w:rsid w:val="009E30D4"/>
    <w:rsid w:val="009E3E91"/>
    <w:rsid w:val="009E649D"/>
    <w:rsid w:val="009F3F84"/>
    <w:rsid w:val="009F4328"/>
    <w:rsid w:val="009F4825"/>
    <w:rsid w:val="009F5CBF"/>
    <w:rsid w:val="00A019D1"/>
    <w:rsid w:val="00A04852"/>
    <w:rsid w:val="00A04C7E"/>
    <w:rsid w:val="00A060F4"/>
    <w:rsid w:val="00A07F3D"/>
    <w:rsid w:val="00A10446"/>
    <w:rsid w:val="00A10BE0"/>
    <w:rsid w:val="00A10E32"/>
    <w:rsid w:val="00A138D3"/>
    <w:rsid w:val="00A15928"/>
    <w:rsid w:val="00A17DF2"/>
    <w:rsid w:val="00A20D7E"/>
    <w:rsid w:val="00A214E1"/>
    <w:rsid w:val="00A23F88"/>
    <w:rsid w:val="00A27136"/>
    <w:rsid w:val="00A314D1"/>
    <w:rsid w:val="00A323C3"/>
    <w:rsid w:val="00A33850"/>
    <w:rsid w:val="00A34037"/>
    <w:rsid w:val="00A34445"/>
    <w:rsid w:val="00A37036"/>
    <w:rsid w:val="00A37E96"/>
    <w:rsid w:val="00A4023D"/>
    <w:rsid w:val="00A411E6"/>
    <w:rsid w:val="00A4127E"/>
    <w:rsid w:val="00A430C7"/>
    <w:rsid w:val="00A44780"/>
    <w:rsid w:val="00A44F31"/>
    <w:rsid w:val="00A46701"/>
    <w:rsid w:val="00A46748"/>
    <w:rsid w:val="00A53EF7"/>
    <w:rsid w:val="00A56ACA"/>
    <w:rsid w:val="00A57066"/>
    <w:rsid w:val="00A57A8C"/>
    <w:rsid w:val="00A61BAE"/>
    <w:rsid w:val="00A61F08"/>
    <w:rsid w:val="00A62391"/>
    <w:rsid w:val="00A634DB"/>
    <w:rsid w:val="00A644FA"/>
    <w:rsid w:val="00A6677D"/>
    <w:rsid w:val="00A70C5B"/>
    <w:rsid w:val="00A71214"/>
    <w:rsid w:val="00A727D8"/>
    <w:rsid w:val="00A72B34"/>
    <w:rsid w:val="00A75394"/>
    <w:rsid w:val="00A76EA9"/>
    <w:rsid w:val="00A771EA"/>
    <w:rsid w:val="00A777A1"/>
    <w:rsid w:val="00A80FA7"/>
    <w:rsid w:val="00A8115B"/>
    <w:rsid w:val="00A82C28"/>
    <w:rsid w:val="00A82CD5"/>
    <w:rsid w:val="00A82D70"/>
    <w:rsid w:val="00A849F8"/>
    <w:rsid w:val="00A85143"/>
    <w:rsid w:val="00A87A0E"/>
    <w:rsid w:val="00A91152"/>
    <w:rsid w:val="00A9138D"/>
    <w:rsid w:val="00A91FB2"/>
    <w:rsid w:val="00A97763"/>
    <w:rsid w:val="00AA0DA7"/>
    <w:rsid w:val="00AA1B38"/>
    <w:rsid w:val="00AA330C"/>
    <w:rsid w:val="00AA373C"/>
    <w:rsid w:val="00AA3AB5"/>
    <w:rsid w:val="00AA7079"/>
    <w:rsid w:val="00AB0E51"/>
    <w:rsid w:val="00AB57A2"/>
    <w:rsid w:val="00AB5D73"/>
    <w:rsid w:val="00AB5DFF"/>
    <w:rsid w:val="00AB68CD"/>
    <w:rsid w:val="00AB74B6"/>
    <w:rsid w:val="00AB770F"/>
    <w:rsid w:val="00AB7959"/>
    <w:rsid w:val="00AB7AE8"/>
    <w:rsid w:val="00AC3196"/>
    <w:rsid w:val="00AC3BF1"/>
    <w:rsid w:val="00AC3C39"/>
    <w:rsid w:val="00AC4767"/>
    <w:rsid w:val="00AC6475"/>
    <w:rsid w:val="00AD3820"/>
    <w:rsid w:val="00AD477F"/>
    <w:rsid w:val="00AD6B18"/>
    <w:rsid w:val="00AD70A2"/>
    <w:rsid w:val="00AE454E"/>
    <w:rsid w:val="00AE4F29"/>
    <w:rsid w:val="00AE69CF"/>
    <w:rsid w:val="00AF07F2"/>
    <w:rsid w:val="00AF08C9"/>
    <w:rsid w:val="00AF4FE2"/>
    <w:rsid w:val="00AF6CF5"/>
    <w:rsid w:val="00B0030D"/>
    <w:rsid w:val="00B01CE9"/>
    <w:rsid w:val="00B02A22"/>
    <w:rsid w:val="00B032D7"/>
    <w:rsid w:val="00B03EC4"/>
    <w:rsid w:val="00B1053D"/>
    <w:rsid w:val="00B113CA"/>
    <w:rsid w:val="00B125B2"/>
    <w:rsid w:val="00B13E7B"/>
    <w:rsid w:val="00B1455B"/>
    <w:rsid w:val="00B15AB7"/>
    <w:rsid w:val="00B210B7"/>
    <w:rsid w:val="00B211D3"/>
    <w:rsid w:val="00B214F0"/>
    <w:rsid w:val="00B25806"/>
    <w:rsid w:val="00B275E4"/>
    <w:rsid w:val="00B27ADF"/>
    <w:rsid w:val="00B304B4"/>
    <w:rsid w:val="00B32089"/>
    <w:rsid w:val="00B325E1"/>
    <w:rsid w:val="00B32A94"/>
    <w:rsid w:val="00B3691B"/>
    <w:rsid w:val="00B369A7"/>
    <w:rsid w:val="00B40359"/>
    <w:rsid w:val="00B41A0A"/>
    <w:rsid w:val="00B423FA"/>
    <w:rsid w:val="00B42C73"/>
    <w:rsid w:val="00B430E4"/>
    <w:rsid w:val="00B43901"/>
    <w:rsid w:val="00B51C8A"/>
    <w:rsid w:val="00B5423C"/>
    <w:rsid w:val="00B54C8E"/>
    <w:rsid w:val="00B55336"/>
    <w:rsid w:val="00B555F4"/>
    <w:rsid w:val="00B57D82"/>
    <w:rsid w:val="00B60A82"/>
    <w:rsid w:val="00B6469C"/>
    <w:rsid w:val="00B65225"/>
    <w:rsid w:val="00B66BAA"/>
    <w:rsid w:val="00B66F8D"/>
    <w:rsid w:val="00B72FDD"/>
    <w:rsid w:val="00B73C4D"/>
    <w:rsid w:val="00B74A8B"/>
    <w:rsid w:val="00B7756F"/>
    <w:rsid w:val="00B802D4"/>
    <w:rsid w:val="00B8058E"/>
    <w:rsid w:val="00B806A2"/>
    <w:rsid w:val="00B81195"/>
    <w:rsid w:val="00B819B7"/>
    <w:rsid w:val="00B81C07"/>
    <w:rsid w:val="00B832E8"/>
    <w:rsid w:val="00B842DE"/>
    <w:rsid w:val="00B84EA1"/>
    <w:rsid w:val="00B90079"/>
    <w:rsid w:val="00B91D6A"/>
    <w:rsid w:val="00B91F70"/>
    <w:rsid w:val="00B9333E"/>
    <w:rsid w:val="00B9531A"/>
    <w:rsid w:val="00B95AE2"/>
    <w:rsid w:val="00B95D03"/>
    <w:rsid w:val="00B95F44"/>
    <w:rsid w:val="00B96404"/>
    <w:rsid w:val="00B96D0F"/>
    <w:rsid w:val="00B972D7"/>
    <w:rsid w:val="00B97A52"/>
    <w:rsid w:val="00B97CD8"/>
    <w:rsid w:val="00BA06F7"/>
    <w:rsid w:val="00BA0B24"/>
    <w:rsid w:val="00BA38E0"/>
    <w:rsid w:val="00BA5831"/>
    <w:rsid w:val="00BA6431"/>
    <w:rsid w:val="00BB05B3"/>
    <w:rsid w:val="00BB0B24"/>
    <w:rsid w:val="00BB13B4"/>
    <w:rsid w:val="00BB13E0"/>
    <w:rsid w:val="00BB2674"/>
    <w:rsid w:val="00BB2EE7"/>
    <w:rsid w:val="00BB48DE"/>
    <w:rsid w:val="00BB5BA6"/>
    <w:rsid w:val="00BB71B8"/>
    <w:rsid w:val="00BC0037"/>
    <w:rsid w:val="00BC0224"/>
    <w:rsid w:val="00BC1318"/>
    <w:rsid w:val="00BC29B0"/>
    <w:rsid w:val="00BC30E6"/>
    <w:rsid w:val="00BC38A0"/>
    <w:rsid w:val="00BC4174"/>
    <w:rsid w:val="00BC4D12"/>
    <w:rsid w:val="00BC5FD0"/>
    <w:rsid w:val="00BC7D12"/>
    <w:rsid w:val="00BD507D"/>
    <w:rsid w:val="00BD5DAC"/>
    <w:rsid w:val="00BD6030"/>
    <w:rsid w:val="00BD628C"/>
    <w:rsid w:val="00BD6A84"/>
    <w:rsid w:val="00BD743D"/>
    <w:rsid w:val="00BE06A6"/>
    <w:rsid w:val="00BE0823"/>
    <w:rsid w:val="00BE11B8"/>
    <w:rsid w:val="00BE13A1"/>
    <w:rsid w:val="00BE3443"/>
    <w:rsid w:val="00BE3940"/>
    <w:rsid w:val="00BE460D"/>
    <w:rsid w:val="00BE4BF2"/>
    <w:rsid w:val="00BE526D"/>
    <w:rsid w:val="00BE6E29"/>
    <w:rsid w:val="00BE6EB7"/>
    <w:rsid w:val="00BE77D5"/>
    <w:rsid w:val="00BF0218"/>
    <w:rsid w:val="00BF2951"/>
    <w:rsid w:val="00BF5187"/>
    <w:rsid w:val="00BF6182"/>
    <w:rsid w:val="00BF7B2C"/>
    <w:rsid w:val="00C00842"/>
    <w:rsid w:val="00C013AF"/>
    <w:rsid w:val="00C01AF7"/>
    <w:rsid w:val="00C03C7A"/>
    <w:rsid w:val="00C04307"/>
    <w:rsid w:val="00C04A72"/>
    <w:rsid w:val="00C04CF3"/>
    <w:rsid w:val="00C0537A"/>
    <w:rsid w:val="00C07F31"/>
    <w:rsid w:val="00C101E7"/>
    <w:rsid w:val="00C111D8"/>
    <w:rsid w:val="00C11D5C"/>
    <w:rsid w:val="00C11E2A"/>
    <w:rsid w:val="00C11F18"/>
    <w:rsid w:val="00C125A6"/>
    <w:rsid w:val="00C15FC1"/>
    <w:rsid w:val="00C16454"/>
    <w:rsid w:val="00C16C0C"/>
    <w:rsid w:val="00C17215"/>
    <w:rsid w:val="00C20018"/>
    <w:rsid w:val="00C21528"/>
    <w:rsid w:val="00C22413"/>
    <w:rsid w:val="00C225F7"/>
    <w:rsid w:val="00C2267C"/>
    <w:rsid w:val="00C23771"/>
    <w:rsid w:val="00C2738C"/>
    <w:rsid w:val="00C27865"/>
    <w:rsid w:val="00C30070"/>
    <w:rsid w:val="00C30404"/>
    <w:rsid w:val="00C333C6"/>
    <w:rsid w:val="00C41158"/>
    <w:rsid w:val="00C44996"/>
    <w:rsid w:val="00C456D7"/>
    <w:rsid w:val="00C4652D"/>
    <w:rsid w:val="00C47580"/>
    <w:rsid w:val="00C47D7A"/>
    <w:rsid w:val="00C5391B"/>
    <w:rsid w:val="00C53F9D"/>
    <w:rsid w:val="00C55DCE"/>
    <w:rsid w:val="00C6186C"/>
    <w:rsid w:val="00C62F5F"/>
    <w:rsid w:val="00C67036"/>
    <w:rsid w:val="00C700E5"/>
    <w:rsid w:val="00C757E9"/>
    <w:rsid w:val="00C80226"/>
    <w:rsid w:val="00C8060F"/>
    <w:rsid w:val="00C80634"/>
    <w:rsid w:val="00C80CAD"/>
    <w:rsid w:val="00C82A80"/>
    <w:rsid w:val="00C82E99"/>
    <w:rsid w:val="00C835D1"/>
    <w:rsid w:val="00C84061"/>
    <w:rsid w:val="00C843A0"/>
    <w:rsid w:val="00C90B02"/>
    <w:rsid w:val="00C92A12"/>
    <w:rsid w:val="00C9381B"/>
    <w:rsid w:val="00C93E84"/>
    <w:rsid w:val="00C95011"/>
    <w:rsid w:val="00CA1CA7"/>
    <w:rsid w:val="00CA4197"/>
    <w:rsid w:val="00CA79DC"/>
    <w:rsid w:val="00CB02A3"/>
    <w:rsid w:val="00CB54E0"/>
    <w:rsid w:val="00CB561C"/>
    <w:rsid w:val="00CB7AB4"/>
    <w:rsid w:val="00CC2AAD"/>
    <w:rsid w:val="00CC2F14"/>
    <w:rsid w:val="00CC40C7"/>
    <w:rsid w:val="00CC58A1"/>
    <w:rsid w:val="00CC6A4A"/>
    <w:rsid w:val="00CC7473"/>
    <w:rsid w:val="00CC75CC"/>
    <w:rsid w:val="00CD065D"/>
    <w:rsid w:val="00CD2199"/>
    <w:rsid w:val="00CD4D17"/>
    <w:rsid w:val="00CD6EBE"/>
    <w:rsid w:val="00CD719C"/>
    <w:rsid w:val="00CD720E"/>
    <w:rsid w:val="00CD7DCC"/>
    <w:rsid w:val="00CE135B"/>
    <w:rsid w:val="00CE13F8"/>
    <w:rsid w:val="00CE16B4"/>
    <w:rsid w:val="00CE1988"/>
    <w:rsid w:val="00CE21B2"/>
    <w:rsid w:val="00CE2AFC"/>
    <w:rsid w:val="00CE5163"/>
    <w:rsid w:val="00CE5461"/>
    <w:rsid w:val="00CE628A"/>
    <w:rsid w:val="00CE732C"/>
    <w:rsid w:val="00CE7477"/>
    <w:rsid w:val="00CE79AC"/>
    <w:rsid w:val="00CF1C13"/>
    <w:rsid w:val="00CF2DF0"/>
    <w:rsid w:val="00CF3564"/>
    <w:rsid w:val="00CF3B3B"/>
    <w:rsid w:val="00CF496B"/>
    <w:rsid w:val="00CF4AF1"/>
    <w:rsid w:val="00CF57E3"/>
    <w:rsid w:val="00CF5A71"/>
    <w:rsid w:val="00CF5BBA"/>
    <w:rsid w:val="00CF6EB4"/>
    <w:rsid w:val="00CF76AA"/>
    <w:rsid w:val="00CF76AB"/>
    <w:rsid w:val="00D00833"/>
    <w:rsid w:val="00D00AFE"/>
    <w:rsid w:val="00D013DE"/>
    <w:rsid w:val="00D0153A"/>
    <w:rsid w:val="00D028FA"/>
    <w:rsid w:val="00D05105"/>
    <w:rsid w:val="00D05404"/>
    <w:rsid w:val="00D071F0"/>
    <w:rsid w:val="00D10438"/>
    <w:rsid w:val="00D11CB8"/>
    <w:rsid w:val="00D11CD6"/>
    <w:rsid w:val="00D12CD2"/>
    <w:rsid w:val="00D138EB"/>
    <w:rsid w:val="00D14B61"/>
    <w:rsid w:val="00D15170"/>
    <w:rsid w:val="00D1551C"/>
    <w:rsid w:val="00D16162"/>
    <w:rsid w:val="00D170D1"/>
    <w:rsid w:val="00D20205"/>
    <w:rsid w:val="00D229BD"/>
    <w:rsid w:val="00D23664"/>
    <w:rsid w:val="00D236CC"/>
    <w:rsid w:val="00D24087"/>
    <w:rsid w:val="00D2414E"/>
    <w:rsid w:val="00D243E0"/>
    <w:rsid w:val="00D25345"/>
    <w:rsid w:val="00D25B8F"/>
    <w:rsid w:val="00D2604E"/>
    <w:rsid w:val="00D261B2"/>
    <w:rsid w:val="00D27A79"/>
    <w:rsid w:val="00D30F64"/>
    <w:rsid w:val="00D3127F"/>
    <w:rsid w:val="00D31B7D"/>
    <w:rsid w:val="00D35D07"/>
    <w:rsid w:val="00D36ECC"/>
    <w:rsid w:val="00D37F32"/>
    <w:rsid w:val="00D40A65"/>
    <w:rsid w:val="00D42AAF"/>
    <w:rsid w:val="00D43EC8"/>
    <w:rsid w:val="00D53976"/>
    <w:rsid w:val="00D562DE"/>
    <w:rsid w:val="00D566B3"/>
    <w:rsid w:val="00D570F3"/>
    <w:rsid w:val="00D608BF"/>
    <w:rsid w:val="00D624CB"/>
    <w:rsid w:val="00D62D1F"/>
    <w:rsid w:val="00D62F1E"/>
    <w:rsid w:val="00D654EE"/>
    <w:rsid w:val="00D65656"/>
    <w:rsid w:val="00D66625"/>
    <w:rsid w:val="00D70158"/>
    <w:rsid w:val="00D704BB"/>
    <w:rsid w:val="00D71466"/>
    <w:rsid w:val="00D74454"/>
    <w:rsid w:val="00D746E0"/>
    <w:rsid w:val="00D75B73"/>
    <w:rsid w:val="00D8178B"/>
    <w:rsid w:val="00D8342F"/>
    <w:rsid w:val="00D83BBA"/>
    <w:rsid w:val="00D841BF"/>
    <w:rsid w:val="00D84BB3"/>
    <w:rsid w:val="00D865A2"/>
    <w:rsid w:val="00D86818"/>
    <w:rsid w:val="00D86AAE"/>
    <w:rsid w:val="00D87A07"/>
    <w:rsid w:val="00D909B5"/>
    <w:rsid w:val="00D90EAE"/>
    <w:rsid w:val="00D915F1"/>
    <w:rsid w:val="00D91CC1"/>
    <w:rsid w:val="00D92CCE"/>
    <w:rsid w:val="00D92F23"/>
    <w:rsid w:val="00D969B7"/>
    <w:rsid w:val="00DA00BE"/>
    <w:rsid w:val="00DA035C"/>
    <w:rsid w:val="00DA18AA"/>
    <w:rsid w:val="00DA3B6B"/>
    <w:rsid w:val="00DB0351"/>
    <w:rsid w:val="00DB0828"/>
    <w:rsid w:val="00DB350B"/>
    <w:rsid w:val="00DB52E1"/>
    <w:rsid w:val="00DC21E9"/>
    <w:rsid w:val="00DC2D02"/>
    <w:rsid w:val="00DC54C1"/>
    <w:rsid w:val="00DC5FFC"/>
    <w:rsid w:val="00DC7C4C"/>
    <w:rsid w:val="00DD0063"/>
    <w:rsid w:val="00DD1C15"/>
    <w:rsid w:val="00DD368B"/>
    <w:rsid w:val="00DD3D8F"/>
    <w:rsid w:val="00DD510B"/>
    <w:rsid w:val="00DD55B4"/>
    <w:rsid w:val="00DE1716"/>
    <w:rsid w:val="00DE2EDB"/>
    <w:rsid w:val="00DE338E"/>
    <w:rsid w:val="00DE3447"/>
    <w:rsid w:val="00DE69F3"/>
    <w:rsid w:val="00DF0142"/>
    <w:rsid w:val="00DF1640"/>
    <w:rsid w:val="00DF2160"/>
    <w:rsid w:val="00DF2435"/>
    <w:rsid w:val="00DF2DE0"/>
    <w:rsid w:val="00DF3A96"/>
    <w:rsid w:val="00DF4269"/>
    <w:rsid w:val="00DF4B55"/>
    <w:rsid w:val="00DF50A5"/>
    <w:rsid w:val="00DF751B"/>
    <w:rsid w:val="00DF7F5D"/>
    <w:rsid w:val="00E008C4"/>
    <w:rsid w:val="00E02956"/>
    <w:rsid w:val="00E03025"/>
    <w:rsid w:val="00E03DE4"/>
    <w:rsid w:val="00E04E08"/>
    <w:rsid w:val="00E05A06"/>
    <w:rsid w:val="00E118C9"/>
    <w:rsid w:val="00E13297"/>
    <w:rsid w:val="00E14471"/>
    <w:rsid w:val="00E148E9"/>
    <w:rsid w:val="00E16CD3"/>
    <w:rsid w:val="00E21C0E"/>
    <w:rsid w:val="00E239E6"/>
    <w:rsid w:val="00E24659"/>
    <w:rsid w:val="00E25D20"/>
    <w:rsid w:val="00E26791"/>
    <w:rsid w:val="00E26844"/>
    <w:rsid w:val="00E277D1"/>
    <w:rsid w:val="00E302A7"/>
    <w:rsid w:val="00E3202D"/>
    <w:rsid w:val="00E3456A"/>
    <w:rsid w:val="00E354FB"/>
    <w:rsid w:val="00E35873"/>
    <w:rsid w:val="00E36798"/>
    <w:rsid w:val="00E36D06"/>
    <w:rsid w:val="00E370BF"/>
    <w:rsid w:val="00E408D4"/>
    <w:rsid w:val="00E4102C"/>
    <w:rsid w:val="00E4281C"/>
    <w:rsid w:val="00E435CD"/>
    <w:rsid w:val="00E462DC"/>
    <w:rsid w:val="00E52AC9"/>
    <w:rsid w:val="00E53243"/>
    <w:rsid w:val="00E55706"/>
    <w:rsid w:val="00E577D2"/>
    <w:rsid w:val="00E57A20"/>
    <w:rsid w:val="00E61B60"/>
    <w:rsid w:val="00E62F82"/>
    <w:rsid w:val="00E6341C"/>
    <w:rsid w:val="00E64238"/>
    <w:rsid w:val="00E6575B"/>
    <w:rsid w:val="00E66A0A"/>
    <w:rsid w:val="00E723B8"/>
    <w:rsid w:val="00E73567"/>
    <w:rsid w:val="00E74BF6"/>
    <w:rsid w:val="00E75DAA"/>
    <w:rsid w:val="00E7646F"/>
    <w:rsid w:val="00E767BC"/>
    <w:rsid w:val="00E772D1"/>
    <w:rsid w:val="00E77D61"/>
    <w:rsid w:val="00E811A7"/>
    <w:rsid w:val="00E81815"/>
    <w:rsid w:val="00E82DCB"/>
    <w:rsid w:val="00E839FE"/>
    <w:rsid w:val="00E83DD9"/>
    <w:rsid w:val="00E840AA"/>
    <w:rsid w:val="00E84789"/>
    <w:rsid w:val="00E84A41"/>
    <w:rsid w:val="00E84C21"/>
    <w:rsid w:val="00E84E1C"/>
    <w:rsid w:val="00E902DE"/>
    <w:rsid w:val="00E90A96"/>
    <w:rsid w:val="00E91A55"/>
    <w:rsid w:val="00E91AA8"/>
    <w:rsid w:val="00E91C9B"/>
    <w:rsid w:val="00E94B09"/>
    <w:rsid w:val="00E959C9"/>
    <w:rsid w:val="00E96928"/>
    <w:rsid w:val="00E96A45"/>
    <w:rsid w:val="00E97560"/>
    <w:rsid w:val="00EA39CC"/>
    <w:rsid w:val="00EA41E2"/>
    <w:rsid w:val="00EA430F"/>
    <w:rsid w:val="00EA6592"/>
    <w:rsid w:val="00EA6F46"/>
    <w:rsid w:val="00EB0F36"/>
    <w:rsid w:val="00EB1679"/>
    <w:rsid w:val="00EB2685"/>
    <w:rsid w:val="00EB35DB"/>
    <w:rsid w:val="00EB3AF4"/>
    <w:rsid w:val="00EB3B91"/>
    <w:rsid w:val="00EB4334"/>
    <w:rsid w:val="00EB447C"/>
    <w:rsid w:val="00EB4D0B"/>
    <w:rsid w:val="00EB7383"/>
    <w:rsid w:val="00EC0EBA"/>
    <w:rsid w:val="00EC1620"/>
    <w:rsid w:val="00EC39E7"/>
    <w:rsid w:val="00EC3C42"/>
    <w:rsid w:val="00EC54A6"/>
    <w:rsid w:val="00EC5B3F"/>
    <w:rsid w:val="00EC5CA9"/>
    <w:rsid w:val="00EC6814"/>
    <w:rsid w:val="00EC6E69"/>
    <w:rsid w:val="00EC7033"/>
    <w:rsid w:val="00ED0570"/>
    <w:rsid w:val="00ED0981"/>
    <w:rsid w:val="00ED1A7B"/>
    <w:rsid w:val="00ED1E6A"/>
    <w:rsid w:val="00ED3958"/>
    <w:rsid w:val="00ED3ADF"/>
    <w:rsid w:val="00ED6448"/>
    <w:rsid w:val="00EE16FE"/>
    <w:rsid w:val="00EE2A07"/>
    <w:rsid w:val="00EE4F3A"/>
    <w:rsid w:val="00EE5590"/>
    <w:rsid w:val="00EE5BAD"/>
    <w:rsid w:val="00EE6FCB"/>
    <w:rsid w:val="00EE7724"/>
    <w:rsid w:val="00EF0F02"/>
    <w:rsid w:val="00EF2376"/>
    <w:rsid w:val="00EF51E5"/>
    <w:rsid w:val="00EF5763"/>
    <w:rsid w:val="00EF5AF2"/>
    <w:rsid w:val="00EF687A"/>
    <w:rsid w:val="00EF7D31"/>
    <w:rsid w:val="00F0059B"/>
    <w:rsid w:val="00F00882"/>
    <w:rsid w:val="00F009C8"/>
    <w:rsid w:val="00F01C0E"/>
    <w:rsid w:val="00F05D8A"/>
    <w:rsid w:val="00F105B3"/>
    <w:rsid w:val="00F10AE1"/>
    <w:rsid w:val="00F10F55"/>
    <w:rsid w:val="00F11C5D"/>
    <w:rsid w:val="00F138D1"/>
    <w:rsid w:val="00F13F26"/>
    <w:rsid w:val="00F152E0"/>
    <w:rsid w:val="00F15537"/>
    <w:rsid w:val="00F1603D"/>
    <w:rsid w:val="00F162D9"/>
    <w:rsid w:val="00F17454"/>
    <w:rsid w:val="00F20D73"/>
    <w:rsid w:val="00F21F52"/>
    <w:rsid w:val="00F23E6F"/>
    <w:rsid w:val="00F23ED9"/>
    <w:rsid w:val="00F25A60"/>
    <w:rsid w:val="00F27E7B"/>
    <w:rsid w:val="00F31194"/>
    <w:rsid w:val="00F3268C"/>
    <w:rsid w:val="00F32F8F"/>
    <w:rsid w:val="00F32FCA"/>
    <w:rsid w:val="00F3480F"/>
    <w:rsid w:val="00F348AD"/>
    <w:rsid w:val="00F36748"/>
    <w:rsid w:val="00F3743C"/>
    <w:rsid w:val="00F41975"/>
    <w:rsid w:val="00F42114"/>
    <w:rsid w:val="00F4354C"/>
    <w:rsid w:val="00F448DC"/>
    <w:rsid w:val="00F44AD9"/>
    <w:rsid w:val="00F453E8"/>
    <w:rsid w:val="00F472D5"/>
    <w:rsid w:val="00F50ABE"/>
    <w:rsid w:val="00F51694"/>
    <w:rsid w:val="00F53418"/>
    <w:rsid w:val="00F54BFF"/>
    <w:rsid w:val="00F5631D"/>
    <w:rsid w:val="00F602D5"/>
    <w:rsid w:val="00F614B7"/>
    <w:rsid w:val="00F635D7"/>
    <w:rsid w:val="00F6388E"/>
    <w:rsid w:val="00F63AED"/>
    <w:rsid w:val="00F63DD1"/>
    <w:rsid w:val="00F65FAE"/>
    <w:rsid w:val="00F66B7F"/>
    <w:rsid w:val="00F6788B"/>
    <w:rsid w:val="00F703F7"/>
    <w:rsid w:val="00F7289B"/>
    <w:rsid w:val="00F72B8E"/>
    <w:rsid w:val="00F734F2"/>
    <w:rsid w:val="00F744B5"/>
    <w:rsid w:val="00F7534A"/>
    <w:rsid w:val="00F754C3"/>
    <w:rsid w:val="00F7705B"/>
    <w:rsid w:val="00F8028B"/>
    <w:rsid w:val="00F81329"/>
    <w:rsid w:val="00F8138D"/>
    <w:rsid w:val="00F82430"/>
    <w:rsid w:val="00F83090"/>
    <w:rsid w:val="00F83778"/>
    <w:rsid w:val="00F83853"/>
    <w:rsid w:val="00F875C1"/>
    <w:rsid w:val="00F87EC7"/>
    <w:rsid w:val="00F91DD6"/>
    <w:rsid w:val="00F924F6"/>
    <w:rsid w:val="00F92CB4"/>
    <w:rsid w:val="00F92D4D"/>
    <w:rsid w:val="00F93014"/>
    <w:rsid w:val="00F932F8"/>
    <w:rsid w:val="00F93F5A"/>
    <w:rsid w:val="00F9490F"/>
    <w:rsid w:val="00F95397"/>
    <w:rsid w:val="00F96919"/>
    <w:rsid w:val="00F97568"/>
    <w:rsid w:val="00FA1795"/>
    <w:rsid w:val="00FA1D05"/>
    <w:rsid w:val="00FA26B7"/>
    <w:rsid w:val="00FA3C2B"/>
    <w:rsid w:val="00FA7C45"/>
    <w:rsid w:val="00FB002D"/>
    <w:rsid w:val="00FB0EAF"/>
    <w:rsid w:val="00FB0F97"/>
    <w:rsid w:val="00FB1DA9"/>
    <w:rsid w:val="00FB33F3"/>
    <w:rsid w:val="00FB7DC0"/>
    <w:rsid w:val="00FC0289"/>
    <w:rsid w:val="00FC0857"/>
    <w:rsid w:val="00FC138A"/>
    <w:rsid w:val="00FC2170"/>
    <w:rsid w:val="00FC22F1"/>
    <w:rsid w:val="00FC2765"/>
    <w:rsid w:val="00FC2EF9"/>
    <w:rsid w:val="00FC3314"/>
    <w:rsid w:val="00FC720B"/>
    <w:rsid w:val="00FD1D8B"/>
    <w:rsid w:val="00FD5118"/>
    <w:rsid w:val="00FE055D"/>
    <w:rsid w:val="00FE0CF8"/>
    <w:rsid w:val="00FE336E"/>
    <w:rsid w:val="00FE3F48"/>
    <w:rsid w:val="00FE4105"/>
    <w:rsid w:val="00FE5CF1"/>
    <w:rsid w:val="00FE7005"/>
    <w:rsid w:val="00FE7C53"/>
    <w:rsid w:val="00FF224E"/>
    <w:rsid w:val="00FF3C87"/>
    <w:rsid w:val="00FF4C33"/>
    <w:rsid w:val="00FF67FB"/>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54B4A9"/>
  <w15:chartTrackingRefBased/>
  <w15:docId w15:val="{78D1C0EE-192F-4A70-9FFC-6BEE9D8F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61"/>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paragraph" w:styleId="2">
    <w:name w:val="heading 2"/>
    <w:basedOn w:val="a"/>
    <w:next w:val="a"/>
    <w:link w:val="20"/>
    <w:uiPriority w:val="9"/>
    <w:semiHidden/>
    <w:unhideWhenUsed/>
    <w:qFormat/>
    <w:rsid w:val="006979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1">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iPriority w:val="99"/>
    <w:unhideWhenUsed/>
    <w:rsid w:val="00311264"/>
    <w:rPr>
      <w:sz w:val="16"/>
      <w:szCs w:val="16"/>
    </w:rPr>
  </w:style>
  <w:style w:type="paragraph" w:styleId="ac">
    <w:name w:val="annotation text"/>
    <w:basedOn w:val="a"/>
    <w:link w:val="ad"/>
    <w:unhideWhenUsed/>
    <w:rsid w:val="00311264"/>
    <w:rPr>
      <w:sz w:val="20"/>
      <w:szCs w:val="20"/>
    </w:rPr>
  </w:style>
  <w:style w:type="character" w:customStyle="1" w:styleId="ad">
    <w:name w:val="Текст примечания Знак"/>
    <w:basedOn w:val="a0"/>
    <w:link w:val="ac"/>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styleId="af3">
    <w:name w:val="Title"/>
    <w:basedOn w:val="a"/>
    <w:link w:val="af4"/>
    <w:qFormat/>
    <w:rsid w:val="00B97A52"/>
    <w:pPr>
      <w:jc w:val="center"/>
    </w:pPr>
    <w:rPr>
      <w:rFonts w:ascii="Arial" w:hAnsi="Arial"/>
      <w:b/>
      <w:sz w:val="20"/>
      <w:szCs w:val="20"/>
    </w:rPr>
  </w:style>
  <w:style w:type="character" w:customStyle="1" w:styleId="af4">
    <w:name w:val="Заголовок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13B4"/>
    <w:pPr>
      <w:widowControl w:val="0"/>
      <w:suppressAutoHyphens/>
      <w:textAlignment w:val="baseline"/>
    </w:pPr>
    <w:rPr>
      <w:rFonts w:eastAsia="Lucida Sans Unicode"/>
      <w:kern w:val="1"/>
      <w:sz w:val="24"/>
      <w:szCs w:val="24"/>
      <w:lang w:eastAsia="ar-SA"/>
    </w:rPr>
  </w:style>
  <w:style w:type="paragraph" w:styleId="22">
    <w:name w:val="Quote"/>
    <w:basedOn w:val="a"/>
    <w:next w:val="a"/>
    <w:uiPriority w:val="29"/>
    <w:qFormat/>
    <w:rsid w:val="003A6D5A"/>
    <w:pPr>
      <w:spacing w:before="200" w:after="160"/>
      <w:ind w:left="864" w:right="864"/>
      <w:jc w:val="center"/>
    </w:pPr>
    <w:rPr>
      <w:i/>
      <w:iCs/>
      <w:color w:val="404040"/>
    </w:rPr>
  </w:style>
  <w:style w:type="character" w:customStyle="1" w:styleId="20">
    <w:name w:val="Заголовок 2 Знак"/>
    <w:basedOn w:val="a0"/>
    <w:link w:val="2"/>
    <w:uiPriority w:val="9"/>
    <w:semiHidden/>
    <w:rsid w:val="0069795F"/>
    <w:rPr>
      <w:rFonts w:asciiTheme="majorHAnsi" w:eastAsiaTheme="majorEastAsia" w:hAnsiTheme="majorHAnsi" w:cstheme="majorBidi"/>
      <w:color w:val="2F5496" w:themeColor="accent1" w:themeShade="BF"/>
      <w:sz w:val="26"/>
      <w:szCs w:val="26"/>
    </w:rPr>
  </w:style>
  <w:style w:type="paragraph" w:styleId="af7">
    <w:name w:val="footnote text"/>
    <w:basedOn w:val="a"/>
    <w:link w:val="af8"/>
    <w:uiPriority w:val="99"/>
    <w:semiHidden/>
    <w:unhideWhenUsed/>
    <w:rsid w:val="00117E3A"/>
    <w:rPr>
      <w:sz w:val="20"/>
      <w:szCs w:val="20"/>
    </w:rPr>
  </w:style>
  <w:style w:type="character" w:customStyle="1" w:styleId="af8">
    <w:name w:val="Текст сноски Знак"/>
    <w:basedOn w:val="a0"/>
    <w:link w:val="af7"/>
    <w:uiPriority w:val="99"/>
    <w:semiHidden/>
    <w:rsid w:val="00117E3A"/>
  </w:style>
  <w:style w:type="character" w:styleId="af9">
    <w:name w:val="footnote reference"/>
    <w:basedOn w:val="a0"/>
    <w:uiPriority w:val="99"/>
    <w:semiHidden/>
    <w:unhideWhenUsed/>
    <w:rsid w:val="00117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93068">
      <w:bodyDiv w:val="1"/>
      <w:marLeft w:val="0"/>
      <w:marRight w:val="0"/>
      <w:marTop w:val="0"/>
      <w:marBottom w:val="0"/>
      <w:divBdr>
        <w:top w:val="none" w:sz="0" w:space="0" w:color="auto"/>
        <w:left w:val="none" w:sz="0" w:space="0" w:color="auto"/>
        <w:bottom w:val="none" w:sz="0" w:space="0" w:color="auto"/>
        <w:right w:val="none" w:sz="0" w:space="0" w:color="auto"/>
      </w:divBdr>
    </w:div>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376583902">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3924525">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032490920">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consultantplus://offline/ref=54E5A3CF0243A38D73DB78998DAA8F992E2C4FA88F386C35F3AAE8AB0F5B0D0E6995531112B0DA4626B3EBA290427FC0B5679B99463CC47807V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9BBB131AD93DEA28E5C1AC8A269C8AEY8M9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6604B2C0F9ED1A550086FC79924A2CDBCE4D155B814F49C79E199C43009323C860E6DAA06A30BBDEBBB131AD93DEA28E5C1AC8A269C8AEY8M9Q" TargetMode="External"/><Relationship Id="rId4" Type="http://schemas.openxmlformats.org/officeDocument/2006/relationships/settings" Target="settings.xml"/><Relationship Id="rId9" Type="http://schemas.openxmlformats.org/officeDocument/2006/relationships/hyperlink" Target="consultantplus://offline/ref=0E6604B2C0F9ED1A550086FC79924A2CDBCD491259844F49C79E199C43009323C860E6DAA06A31BCD8BBB131AD93DEA28E5C1AC8A269C8AEY8M9Q"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8ED9-B0FA-4CF1-A408-E3205B65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8085</Words>
  <Characters>58621</Characters>
  <Application>Microsoft Office Word</Application>
  <DocSecurity>4</DocSecurity>
  <Lines>488</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66573</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dc:description/>
  <cp:lastModifiedBy>Шеина Дарья Александровна</cp:lastModifiedBy>
  <cp:revision>2</cp:revision>
  <cp:lastPrinted>2024-09-10T07:23:00Z</cp:lastPrinted>
  <dcterms:created xsi:type="dcterms:W3CDTF">2024-10-28T05:33:00Z</dcterms:created>
  <dcterms:modified xsi:type="dcterms:W3CDTF">2024-10-28T05:33:00Z</dcterms:modified>
</cp:coreProperties>
</file>