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787E" w14:textId="2747319E" w:rsidR="005A20F5" w:rsidRDefault="005A20F5" w:rsidP="008A527E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outlineLvl w:val="0"/>
        <w:rPr>
          <w:rFonts w:ascii="Times New Roman" w:eastAsiaTheme="minorHAnsi" w:hAnsi="Times New Roman"/>
          <w:b/>
          <w:bCs/>
          <w:w w:val="95"/>
          <w:sz w:val="18"/>
          <w:szCs w:val="18"/>
        </w:rPr>
      </w:pPr>
    </w:p>
    <w:p w14:paraId="550A7D95" w14:textId="5DC22BB2" w:rsidR="005A20F5" w:rsidRDefault="005A20F5" w:rsidP="008A527E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jc w:val="center"/>
        <w:outlineLvl w:val="0"/>
        <w:rPr>
          <w:rFonts w:ascii="Times New Roman" w:eastAsiaTheme="minorHAnsi" w:hAnsi="Times New Roman"/>
          <w:b/>
          <w:bCs/>
          <w:w w:val="95"/>
          <w:sz w:val="18"/>
          <w:szCs w:val="18"/>
        </w:rPr>
      </w:pPr>
    </w:p>
    <w:p w14:paraId="750A26D3" w14:textId="3E717619" w:rsidR="005A20F5" w:rsidRPr="00E03300" w:rsidRDefault="00C97C38" w:rsidP="00C97C38">
      <w:pPr>
        <w:keepNext/>
        <w:widowControl w:val="0"/>
        <w:tabs>
          <w:tab w:val="left" w:pos="432"/>
          <w:tab w:val="left" w:pos="542"/>
          <w:tab w:val="left" w:pos="851"/>
          <w:tab w:val="left" w:pos="993"/>
        </w:tabs>
        <w:suppressAutoHyphens/>
        <w:autoSpaceDE w:val="0"/>
        <w:spacing w:before="14"/>
        <w:contextualSpacing/>
        <w:outlineLvl w:val="0"/>
        <w:rPr>
          <w:rFonts w:ascii="Times New Roman" w:eastAsiaTheme="minorHAnsi" w:hAnsi="Times New Roman"/>
          <w:b/>
          <w:bCs/>
          <w:sz w:val="18"/>
          <w:szCs w:val="18"/>
        </w:rPr>
      </w:pPr>
      <w:r>
        <w:rPr>
          <w:rFonts w:ascii="Times New Roman" w:eastAsiaTheme="minorHAnsi" w:hAnsi="Times New Roman"/>
          <w:b/>
          <w:bCs/>
          <w:w w:val="95"/>
          <w:sz w:val="18"/>
          <w:szCs w:val="18"/>
        </w:rPr>
        <w:tab/>
      </w:r>
      <w:r>
        <w:rPr>
          <w:rFonts w:ascii="Times New Roman" w:eastAsiaTheme="minorHAnsi" w:hAnsi="Times New Roman"/>
          <w:b/>
          <w:bCs/>
          <w:w w:val="95"/>
          <w:sz w:val="18"/>
          <w:szCs w:val="18"/>
        </w:rPr>
        <w:tab/>
      </w:r>
      <w:r>
        <w:rPr>
          <w:rFonts w:ascii="Times New Roman" w:eastAsiaTheme="minorHAnsi" w:hAnsi="Times New Roman"/>
          <w:b/>
          <w:bCs/>
          <w:w w:val="95"/>
          <w:sz w:val="18"/>
          <w:szCs w:val="18"/>
        </w:rPr>
        <w:tab/>
      </w:r>
      <w:r>
        <w:rPr>
          <w:rFonts w:ascii="Times New Roman" w:eastAsiaTheme="minorHAnsi" w:hAnsi="Times New Roman"/>
          <w:b/>
          <w:bCs/>
          <w:w w:val="95"/>
          <w:sz w:val="18"/>
          <w:szCs w:val="18"/>
        </w:rPr>
        <w:tab/>
      </w:r>
      <w:r>
        <w:rPr>
          <w:rFonts w:ascii="Times New Roman" w:eastAsiaTheme="minorHAnsi" w:hAnsi="Times New Roman"/>
          <w:b/>
          <w:bCs/>
          <w:w w:val="95"/>
          <w:sz w:val="18"/>
          <w:szCs w:val="18"/>
        </w:rPr>
        <w:tab/>
      </w:r>
    </w:p>
    <w:p w14:paraId="059EF20A" w14:textId="73DAA2A9" w:rsidR="00C33D00" w:rsidRPr="00A9628A" w:rsidRDefault="00C33D00" w:rsidP="00501812">
      <w:pPr>
        <w:keepNext/>
        <w:widowControl w:val="0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00" w:beforeAutospacing="1" w:after="100" w:afterAutospacing="1"/>
        <w:ind w:left="-57" w:right="-57"/>
        <w:contextualSpacing/>
        <w:jc w:val="center"/>
        <w:outlineLvl w:val="0"/>
        <w:rPr>
          <w:rFonts w:ascii="Cambria" w:eastAsia="Times New Roman" w:hAnsi="Cambria"/>
          <w:b/>
          <w:bCs/>
          <w:color w:val="000000"/>
          <w:spacing w:val="20"/>
          <w:sz w:val="20"/>
          <w:szCs w:val="20"/>
          <w:lang w:eastAsia="ar-SA"/>
        </w:rPr>
      </w:pPr>
      <w:r w:rsidRPr="00A9628A">
        <w:rPr>
          <w:rFonts w:ascii="Cambria" w:eastAsiaTheme="minorHAnsi" w:hAnsi="Cambria"/>
          <w:b/>
          <w:bCs/>
          <w:spacing w:val="20"/>
          <w:sz w:val="20"/>
          <w:szCs w:val="20"/>
        </w:rPr>
        <w:t xml:space="preserve">ДОГОВОР </w:t>
      </w:r>
      <w:r w:rsidR="007D5313">
        <w:rPr>
          <w:rFonts w:ascii="Cambria" w:eastAsia="Times New Roman" w:hAnsi="Cambria"/>
          <w:b/>
          <w:bCs/>
          <w:color w:val="000000"/>
          <w:spacing w:val="20"/>
          <w:sz w:val="20"/>
          <w:szCs w:val="20"/>
          <w:lang w:eastAsia="ar-SA"/>
        </w:rPr>
        <w:t>4</w:t>
      </w:r>
      <w:r w:rsidR="002138E7">
        <w:rPr>
          <w:rFonts w:ascii="Cambria" w:eastAsia="Times New Roman" w:hAnsi="Cambria"/>
          <w:b/>
          <w:bCs/>
          <w:color w:val="000000"/>
          <w:spacing w:val="20"/>
          <w:sz w:val="20"/>
          <w:szCs w:val="20"/>
          <w:lang w:eastAsia="ar-SA"/>
        </w:rPr>
        <w:t>.</w:t>
      </w:r>
      <w:r w:rsidR="000A0F24">
        <w:rPr>
          <w:rFonts w:ascii="Cambria" w:eastAsia="Times New Roman" w:hAnsi="Cambria"/>
          <w:b/>
          <w:bCs/>
          <w:color w:val="000000"/>
          <w:spacing w:val="20"/>
          <w:sz w:val="20"/>
          <w:szCs w:val="20"/>
          <w:lang w:eastAsia="ar-SA"/>
        </w:rPr>
        <w:t>хх</w:t>
      </w:r>
    </w:p>
    <w:p w14:paraId="3DB80BA7" w14:textId="1DA29E1D" w:rsidR="00C33D00" w:rsidRPr="00A9628A" w:rsidRDefault="00C33D00" w:rsidP="00501812">
      <w:pPr>
        <w:spacing w:before="100" w:beforeAutospacing="1" w:after="100" w:afterAutospacing="1"/>
        <w:ind w:left="-57" w:right="-57"/>
        <w:contextualSpacing/>
        <w:jc w:val="center"/>
        <w:rPr>
          <w:rFonts w:ascii="Cambria" w:eastAsiaTheme="minorHAnsi" w:hAnsi="Cambria"/>
          <w:b/>
          <w:bCs/>
          <w:spacing w:val="20"/>
          <w:sz w:val="20"/>
          <w:szCs w:val="20"/>
        </w:rPr>
      </w:pPr>
      <w:r w:rsidRPr="00A9628A">
        <w:rPr>
          <w:rFonts w:ascii="Cambria" w:eastAsiaTheme="minorHAnsi" w:hAnsi="Cambria"/>
          <w:b/>
          <w:bCs/>
          <w:spacing w:val="20"/>
          <w:sz w:val="20"/>
          <w:szCs w:val="20"/>
        </w:rPr>
        <w:t>участия в долевом строительстве</w:t>
      </w:r>
    </w:p>
    <w:p w14:paraId="543CC38B" w14:textId="77777777" w:rsidR="00BA47EC" w:rsidRPr="00A9628A" w:rsidRDefault="00BA47EC" w:rsidP="00501812">
      <w:pPr>
        <w:tabs>
          <w:tab w:val="left" w:pos="8592"/>
        </w:tabs>
        <w:spacing w:before="100" w:beforeAutospacing="1" w:after="100" w:afterAutospacing="1"/>
        <w:ind w:left="-57" w:right="-57" w:firstLine="284"/>
        <w:contextualSpacing/>
        <w:jc w:val="center"/>
        <w:rPr>
          <w:rFonts w:ascii="Times New Roman" w:eastAsiaTheme="minorHAnsi" w:hAnsi="Times New Roman"/>
          <w:b/>
          <w:spacing w:val="-4"/>
          <w:sz w:val="20"/>
          <w:szCs w:val="20"/>
        </w:rPr>
      </w:pPr>
    </w:p>
    <w:p w14:paraId="58A3CAFA" w14:textId="7C696651" w:rsidR="00C33D00" w:rsidRPr="00A9628A" w:rsidRDefault="00C33D00" w:rsidP="00A9628A">
      <w:pPr>
        <w:tabs>
          <w:tab w:val="left" w:pos="8592"/>
        </w:tabs>
        <w:spacing w:before="100" w:beforeAutospacing="1" w:after="100" w:afterAutospacing="1"/>
        <w:ind w:left="-57" w:right="-57" w:firstLine="284"/>
        <w:contextualSpacing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628A">
        <w:rPr>
          <w:rFonts w:ascii="Times New Roman" w:eastAsiaTheme="minorHAnsi" w:hAnsi="Times New Roman"/>
          <w:b/>
          <w:spacing w:val="-4"/>
          <w:sz w:val="20"/>
          <w:szCs w:val="20"/>
        </w:rPr>
        <w:t>г.</w:t>
      </w:r>
      <w:r w:rsidRPr="00A9628A">
        <w:rPr>
          <w:rFonts w:ascii="Times New Roman" w:eastAsiaTheme="minorHAnsi" w:hAnsi="Times New Roman"/>
          <w:b/>
          <w:spacing w:val="-29"/>
          <w:sz w:val="20"/>
          <w:szCs w:val="20"/>
        </w:rPr>
        <w:t xml:space="preserve"> </w:t>
      </w:r>
      <w:r w:rsidR="00A9628A">
        <w:rPr>
          <w:rFonts w:ascii="Times New Roman" w:eastAsiaTheme="minorHAnsi" w:hAnsi="Times New Roman"/>
          <w:b/>
          <w:spacing w:val="-7"/>
          <w:sz w:val="20"/>
          <w:szCs w:val="20"/>
        </w:rPr>
        <w:t>Бердск Новосибирской области</w:t>
      </w:r>
      <w:r w:rsidRPr="00A9628A">
        <w:rPr>
          <w:rFonts w:ascii="Times New Roman" w:eastAsiaTheme="minorHAnsi" w:hAnsi="Times New Roman"/>
          <w:b/>
          <w:spacing w:val="-7"/>
          <w:sz w:val="20"/>
          <w:szCs w:val="20"/>
        </w:rPr>
        <w:t xml:space="preserve">                                                                                                            </w:t>
      </w:r>
      <w:r w:rsidR="00F43B32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 xml:space="preserve">         25 декабря 2023 года</w:t>
      </w:r>
    </w:p>
    <w:p w14:paraId="1EAEB356" w14:textId="77777777" w:rsidR="00C33D00" w:rsidRPr="00E03300" w:rsidRDefault="00C33D00" w:rsidP="00501812">
      <w:pPr>
        <w:widowControl w:val="0"/>
        <w:autoSpaceDE w:val="0"/>
        <w:autoSpaceDN w:val="0"/>
        <w:spacing w:before="100" w:beforeAutospacing="1" w:after="100" w:afterAutospacing="1"/>
        <w:ind w:left="-57" w:right="-57" w:firstLine="284"/>
        <w:contextualSpacing/>
        <w:rPr>
          <w:rFonts w:ascii="Times New Roman" w:eastAsia="Tahoma" w:hAnsi="Times New Roman"/>
          <w:b/>
          <w:sz w:val="18"/>
          <w:szCs w:val="18"/>
          <w:lang w:eastAsia="ru-RU" w:bidi="ru-RU"/>
        </w:rPr>
      </w:pPr>
    </w:p>
    <w:p w14:paraId="09E0FD06" w14:textId="750D679C" w:rsidR="00427336" w:rsidRPr="00A9628A" w:rsidRDefault="00427336" w:rsidP="00A9628A">
      <w:pPr>
        <w:widowControl w:val="0"/>
        <w:autoSpaceDE w:val="0"/>
        <w:autoSpaceDN w:val="0"/>
        <w:spacing w:before="100" w:beforeAutospacing="1" w:after="100" w:afterAutospacing="1"/>
        <w:ind w:right="-57" w:firstLine="567"/>
        <w:contextualSpacing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b/>
          <w:bCs/>
          <w:sz w:val="18"/>
          <w:szCs w:val="18"/>
        </w:rPr>
        <w:t>Общество с ограниченной ответственностью «</w:t>
      </w:r>
      <w:r w:rsidR="00C97C38" w:rsidRPr="00A9628A">
        <w:rPr>
          <w:rFonts w:ascii="Cambria" w:hAnsi="Cambria"/>
          <w:b/>
          <w:bCs/>
          <w:sz w:val="18"/>
          <w:szCs w:val="18"/>
        </w:rPr>
        <w:t>Специализированный застройщик Русь Экспо-Сибирь</w:t>
      </w:r>
      <w:r w:rsidRPr="00A9628A">
        <w:rPr>
          <w:rFonts w:ascii="Cambria" w:hAnsi="Cambria"/>
          <w:b/>
          <w:bCs/>
          <w:sz w:val="18"/>
          <w:szCs w:val="18"/>
        </w:rPr>
        <w:t>»,</w:t>
      </w:r>
      <w:r w:rsidRPr="00A9628A">
        <w:rPr>
          <w:rFonts w:ascii="Cambria" w:hAnsi="Cambria"/>
          <w:sz w:val="18"/>
          <w:szCs w:val="18"/>
        </w:rPr>
        <w:t xml:space="preserve"> именуемое в дальнейшем </w:t>
      </w:r>
      <w:r w:rsidRPr="00A9628A">
        <w:rPr>
          <w:rFonts w:ascii="Cambria" w:hAnsi="Cambria"/>
          <w:b/>
          <w:bCs/>
          <w:sz w:val="18"/>
          <w:szCs w:val="18"/>
        </w:rPr>
        <w:t>«Застройщик»</w:t>
      </w:r>
      <w:r w:rsidRPr="00A9628A">
        <w:rPr>
          <w:rFonts w:ascii="Cambria" w:hAnsi="Cambria"/>
          <w:sz w:val="18"/>
          <w:szCs w:val="18"/>
        </w:rPr>
        <w:t xml:space="preserve">, в лице </w:t>
      </w:r>
      <w:r w:rsidR="00F43B32">
        <w:rPr>
          <w:rFonts w:ascii="Cambria" w:hAnsi="Cambria"/>
          <w:sz w:val="18"/>
          <w:szCs w:val="18"/>
        </w:rPr>
        <w:t>директора</w:t>
      </w:r>
      <w:r w:rsidRPr="00A9628A">
        <w:rPr>
          <w:rFonts w:ascii="Cambria" w:hAnsi="Cambria"/>
          <w:sz w:val="18"/>
          <w:szCs w:val="18"/>
        </w:rPr>
        <w:t xml:space="preserve"> </w:t>
      </w:r>
      <w:r w:rsidR="00C97C38" w:rsidRPr="00A9628A">
        <w:rPr>
          <w:rFonts w:ascii="Cambria" w:hAnsi="Cambria"/>
          <w:b/>
          <w:bCs/>
          <w:sz w:val="18"/>
          <w:szCs w:val="18"/>
        </w:rPr>
        <w:t>Ковалевского Дениса Георгиевича</w:t>
      </w:r>
      <w:r w:rsidRPr="00A9628A">
        <w:rPr>
          <w:rFonts w:ascii="Cambria" w:hAnsi="Cambria"/>
          <w:sz w:val="18"/>
          <w:szCs w:val="18"/>
        </w:rPr>
        <w:t>, действующего на основании</w:t>
      </w:r>
      <w:r w:rsidR="00C97C38" w:rsidRPr="00A9628A">
        <w:rPr>
          <w:rFonts w:ascii="Cambria" w:hAnsi="Cambria"/>
          <w:sz w:val="18"/>
          <w:szCs w:val="18"/>
        </w:rPr>
        <w:t xml:space="preserve"> Устава Общества</w:t>
      </w:r>
      <w:r w:rsidRPr="00A9628A">
        <w:rPr>
          <w:rFonts w:ascii="Cambria" w:hAnsi="Cambria"/>
          <w:sz w:val="18"/>
          <w:szCs w:val="18"/>
        </w:rPr>
        <w:t>, с одной стороны, и</w:t>
      </w:r>
    </w:p>
    <w:p w14:paraId="362492BA" w14:textId="6F44DE43" w:rsidR="00C33D00" w:rsidRPr="00A9628A" w:rsidRDefault="00C33D00" w:rsidP="00A9628A">
      <w:pPr>
        <w:widowControl w:val="0"/>
        <w:autoSpaceDE w:val="0"/>
        <w:autoSpaceDN w:val="0"/>
        <w:spacing w:before="100" w:beforeAutospacing="1" w:after="100" w:afterAutospacing="1"/>
        <w:ind w:right="-57" w:firstLine="567"/>
        <w:contextualSpacing/>
        <w:jc w:val="both"/>
        <w:rPr>
          <w:rFonts w:ascii="Cambria" w:eastAsia="Tahoma" w:hAnsi="Cambria"/>
          <w:sz w:val="18"/>
          <w:szCs w:val="18"/>
          <w:lang w:eastAsia="ru-RU" w:bidi="ru-RU"/>
        </w:rPr>
      </w:pPr>
      <w:r w:rsidRPr="00DF209A">
        <w:rPr>
          <w:rFonts w:ascii="Cambria" w:eastAsia="Times New Roman" w:hAnsi="Cambria"/>
          <w:bCs/>
          <w:sz w:val="18"/>
          <w:szCs w:val="18"/>
          <w:lang w:eastAsia="ar-SA" w:bidi="ru-RU"/>
        </w:rPr>
        <w:t>,</w:t>
      </w:r>
      <w:r w:rsidRPr="00DF209A">
        <w:rPr>
          <w:rFonts w:ascii="Cambria" w:eastAsia="Times New Roman" w:hAnsi="Cambria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imes New Roman" w:hAnsi="Cambria"/>
          <w:sz w:val="18"/>
          <w:szCs w:val="18"/>
          <w:lang w:eastAsia="ru-RU" w:bidi="ru-RU"/>
        </w:rPr>
        <w:t>именуем</w:t>
      </w:r>
      <w:r w:rsidR="00F43B32">
        <w:rPr>
          <w:rFonts w:ascii="Cambria" w:eastAsia="Times New Roman" w:hAnsi="Cambria"/>
          <w:sz w:val="18"/>
          <w:szCs w:val="18"/>
          <w:lang w:eastAsia="ru-RU" w:bidi="ru-RU"/>
        </w:rPr>
        <w:t xml:space="preserve">ую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в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дальнейшем </w:t>
      </w:r>
      <w:r w:rsidRPr="00A9628A">
        <w:rPr>
          <w:rFonts w:ascii="Cambria" w:eastAsia="Tahoma" w:hAnsi="Cambria"/>
          <w:b/>
          <w:spacing w:val="-4"/>
          <w:sz w:val="18"/>
          <w:szCs w:val="18"/>
          <w:lang w:eastAsia="ru-RU" w:bidi="ru-RU"/>
        </w:rPr>
        <w:t xml:space="preserve">«Участник </w:t>
      </w:r>
      <w:r w:rsidRPr="00A9628A">
        <w:rPr>
          <w:rFonts w:ascii="Cambria" w:eastAsia="Tahoma" w:hAnsi="Cambria"/>
          <w:b/>
          <w:sz w:val="18"/>
          <w:szCs w:val="18"/>
          <w:lang w:eastAsia="ru-RU" w:bidi="ru-RU"/>
        </w:rPr>
        <w:t xml:space="preserve">долевого </w:t>
      </w:r>
      <w:r w:rsidRPr="00A9628A">
        <w:rPr>
          <w:rFonts w:ascii="Cambria" w:eastAsia="Tahoma" w:hAnsi="Cambria"/>
          <w:b/>
          <w:spacing w:val="-3"/>
          <w:sz w:val="18"/>
          <w:szCs w:val="18"/>
          <w:lang w:eastAsia="ru-RU" w:bidi="ru-RU"/>
        </w:rPr>
        <w:t>строительства»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,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с </w:t>
      </w:r>
      <w:r w:rsidRPr="00A9628A">
        <w:rPr>
          <w:rFonts w:ascii="Cambria" w:eastAsia="Tahoma" w:hAnsi="Cambria"/>
          <w:spacing w:val="-5"/>
          <w:sz w:val="18"/>
          <w:szCs w:val="18"/>
          <w:lang w:eastAsia="ru-RU" w:bidi="ru-RU"/>
        </w:rPr>
        <w:t xml:space="preserve">другой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стороны,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 xml:space="preserve">руководствуясь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Федеральным</w:t>
      </w:r>
      <w:r w:rsidRPr="00A9628A">
        <w:rPr>
          <w:rFonts w:ascii="Cambria" w:eastAsia="Tahoma" w:hAnsi="Cambria"/>
          <w:spacing w:val="-33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законом</w:t>
      </w:r>
      <w:r w:rsidRPr="00A9628A">
        <w:rPr>
          <w:rFonts w:ascii="Cambria" w:eastAsia="Tahoma" w:hAnsi="Cambria"/>
          <w:spacing w:val="-32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Российской</w:t>
      </w:r>
      <w:r w:rsidRPr="00A9628A">
        <w:rPr>
          <w:rFonts w:ascii="Cambria" w:eastAsia="Tahoma" w:hAnsi="Cambria"/>
          <w:spacing w:val="-32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Федерации</w:t>
      </w:r>
      <w:r w:rsidRPr="00A9628A">
        <w:rPr>
          <w:rFonts w:ascii="Cambria" w:eastAsia="Tahoma" w:hAnsi="Cambria"/>
          <w:spacing w:val="-33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от</w:t>
      </w:r>
      <w:r w:rsidRPr="00A9628A">
        <w:rPr>
          <w:rFonts w:ascii="Cambria" w:eastAsia="Tahoma" w:hAnsi="Cambria"/>
          <w:spacing w:val="-3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30</w:t>
      </w:r>
      <w:r w:rsidRPr="00A9628A">
        <w:rPr>
          <w:rFonts w:ascii="Cambria" w:eastAsia="Tahoma" w:hAnsi="Cambria"/>
          <w:spacing w:val="-31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декабря</w:t>
      </w:r>
      <w:r w:rsidRPr="00A9628A">
        <w:rPr>
          <w:rFonts w:ascii="Cambria" w:eastAsia="Tahoma" w:hAnsi="Cambria"/>
          <w:spacing w:val="-31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2004</w:t>
      </w:r>
      <w:r w:rsidRPr="00A9628A">
        <w:rPr>
          <w:rFonts w:ascii="Cambria" w:eastAsia="Tahoma" w:hAnsi="Cambria"/>
          <w:spacing w:val="-31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г.</w:t>
      </w:r>
      <w:r w:rsidRPr="00A9628A">
        <w:rPr>
          <w:rFonts w:ascii="Cambria" w:eastAsia="Tahoma" w:hAnsi="Cambria"/>
          <w:spacing w:val="-3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N</w:t>
      </w:r>
      <w:r w:rsidRPr="00A9628A">
        <w:rPr>
          <w:rFonts w:ascii="Cambria" w:eastAsia="Tahoma" w:hAnsi="Cambria"/>
          <w:spacing w:val="-34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214-ФЗ</w:t>
      </w:r>
      <w:r w:rsidRPr="00A9628A">
        <w:rPr>
          <w:rFonts w:ascii="Cambria" w:eastAsia="Tahoma" w:hAnsi="Cambria"/>
          <w:spacing w:val="-3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5"/>
          <w:sz w:val="18"/>
          <w:szCs w:val="18"/>
          <w:lang w:eastAsia="ru-RU" w:bidi="ru-RU"/>
        </w:rPr>
        <w:t>«Об</w:t>
      </w:r>
      <w:r w:rsidRPr="00A9628A">
        <w:rPr>
          <w:rFonts w:ascii="Cambria" w:eastAsia="Tahoma" w:hAnsi="Cambria"/>
          <w:spacing w:val="-31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участии</w:t>
      </w:r>
      <w:r w:rsidRPr="00A9628A">
        <w:rPr>
          <w:rFonts w:ascii="Cambria" w:eastAsia="Tahoma" w:hAnsi="Cambria"/>
          <w:spacing w:val="-32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в</w:t>
      </w:r>
      <w:r w:rsidRPr="00A9628A">
        <w:rPr>
          <w:rFonts w:ascii="Cambria" w:eastAsia="Tahoma" w:hAnsi="Cambria"/>
          <w:spacing w:val="-3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долевом</w:t>
      </w:r>
      <w:r w:rsidRPr="00A9628A">
        <w:rPr>
          <w:rFonts w:ascii="Cambria" w:eastAsia="Tahoma" w:hAnsi="Cambria"/>
          <w:spacing w:val="-32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строительстве</w:t>
      </w:r>
      <w:r w:rsidRPr="00A9628A">
        <w:rPr>
          <w:rFonts w:ascii="Cambria" w:eastAsia="Tahoma" w:hAnsi="Cambria"/>
          <w:spacing w:val="-2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многоквартирных</w:t>
      </w:r>
      <w:r w:rsidRPr="00A9628A">
        <w:rPr>
          <w:rFonts w:ascii="Cambria" w:eastAsia="Tahoma" w:hAnsi="Cambria"/>
          <w:spacing w:val="-33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домов</w:t>
      </w:r>
      <w:r w:rsidRPr="00A9628A">
        <w:rPr>
          <w:rFonts w:ascii="Cambria" w:eastAsia="Tahoma" w:hAnsi="Cambria"/>
          <w:spacing w:val="-2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и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иных</w:t>
      </w:r>
      <w:r w:rsidRPr="00A9628A">
        <w:rPr>
          <w:rFonts w:ascii="Cambria" w:eastAsia="Tahoma" w:hAnsi="Cambria"/>
          <w:spacing w:val="8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объектов</w:t>
      </w:r>
      <w:r w:rsidRPr="00A9628A">
        <w:rPr>
          <w:rFonts w:ascii="Cambria" w:eastAsia="Tahoma" w:hAnsi="Cambria"/>
          <w:spacing w:val="12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недвижимости</w:t>
      </w:r>
      <w:r w:rsidRPr="00A9628A">
        <w:rPr>
          <w:rFonts w:ascii="Cambria" w:eastAsia="Tahoma" w:hAnsi="Cambria"/>
          <w:spacing w:val="1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и</w:t>
      </w:r>
      <w:r w:rsidRPr="00A9628A">
        <w:rPr>
          <w:rFonts w:ascii="Cambria" w:eastAsia="Tahoma" w:hAnsi="Cambria"/>
          <w:spacing w:val="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о</w:t>
      </w:r>
      <w:r w:rsidRPr="00A9628A">
        <w:rPr>
          <w:rFonts w:ascii="Cambria" w:eastAsia="Tahoma" w:hAnsi="Cambria"/>
          <w:spacing w:val="11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внесении</w:t>
      </w:r>
      <w:r w:rsidRPr="00A9628A">
        <w:rPr>
          <w:rFonts w:ascii="Cambria" w:eastAsia="Tahoma" w:hAnsi="Cambria"/>
          <w:spacing w:val="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изменений</w:t>
      </w:r>
      <w:r w:rsidRPr="00A9628A">
        <w:rPr>
          <w:rFonts w:ascii="Cambria" w:eastAsia="Tahoma" w:hAnsi="Cambria"/>
          <w:spacing w:val="10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в</w:t>
      </w:r>
      <w:r w:rsidRPr="00A9628A">
        <w:rPr>
          <w:rFonts w:ascii="Cambria" w:eastAsia="Tahoma" w:hAnsi="Cambria"/>
          <w:spacing w:val="-26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некоторые</w:t>
      </w:r>
      <w:r w:rsidRPr="00A9628A">
        <w:rPr>
          <w:rFonts w:ascii="Cambria" w:eastAsia="Tahoma" w:hAnsi="Cambria"/>
          <w:spacing w:val="8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законодательные</w:t>
      </w:r>
      <w:r w:rsidRPr="00A9628A">
        <w:rPr>
          <w:rFonts w:ascii="Cambria" w:eastAsia="Tahoma" w:hAnsi="Cambria"/>
          <w:spacing w:val="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акты</w:t>
      </w:r>
      <w:r w:rsidRPr="00A9628A">
        <w:rPr>
          <w:rFonts w:ascii="Cambria" w:eastAsia="Tahoma" w:hAnsi="Cambria"/>
          <w:spacing w:val="8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Российской</w:t>
      </w:r>
      <w:r w:rsidRPr="00A9628A">
        <w:rPr>
          <w:rFonts w:ascii="Cambria" w:eastAsia="Tahoma" w:hAnsi="Cambria"/>
          <w:spacing w:val="5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Федерации»,</w:t>
      </w:r>
      <w:r w:rsidRPr="00A9628A">
        <w:rPr>
          <w:rFonts w:ascii="Cambria" w:eastAsia="Tahoma" w:hAnsi="Cambria"/>
          <w:spacing w:val="9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>вместе</w:t>
      </w:r>
      <w:r w:rsidRPr="00A9628A">
        <w:rPr>
          <w:rFonts w:ascii="Cambria" w:eastAsia="Tahoma" w:hAnsi="Cambria"/>
          <w:spacing w:val="8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>именуемые</w:t>
      </w:r>
      <w:r w:rsidR="00BA47EC"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 </w:t>
      </w:r>
      <w:r w:rsidRPr="00A9628A">
        <w:rPr>
          <w:rFonts w:ascii="Cambria" w:eastAsia="Tahoma" w:hAnsi="Cambria"/>
          <w:b/>
          <w:spacing w:val="-4"/>
          <w:sz w:val="18"/>
          <w:szCs w:val="18"/>
          <w:lang w:eastAsia="ru-RU" w:bidi="ru-RU"/>
        </w:rPr>
        <w:t>«Стороны»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 xml:space="preserve">, заключили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настоящий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договор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 xml:space="preserve">участия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в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долевом строительстве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(далее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 xml:space="preserve">по тексту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– </w:t>
      </w:r>
      <w:r w:rsidRPr="00A9628A">
        <w:rPr>
          <w:rFonts w:ascii="Cambria" w:eastAsia="Tahoma" w:hAnsi="Cambria"/>
          <w:spacing w:val="-4"/>
          <w:sz w:val="18"/>
          <w:szCs w:val="18"/>
          <w:lang w:eastAsia="ru-RU" w:bidi="ru-RU"/>
        </w:rPr>
        <w:t xml:space="preserve">«договор») </w:t>
      </w:r>
      <w:r w:rsidRPr="00A9628A">
        <w:rPr>
          <w:rFonts w:ascii="Cambria" w:eastAsia="Tahoma" w:hAnsi="Cambria"/>
          <w:sz w:val="18"/>
          <w:szCs w:val="18"/>
          <w:lang w:eastAsia="ru-RU" w:bidi="ru-RU"/>
        </w:rPr>
        <w:t xml:space="preserve">о </w:t>
      </w:r>
      <w:r w:rsidRPr="00A9628A">
        <w:rPr>
          <w:rFonts w:ascii="Cambria" w:eastAsia="Tahoma" w:hAnsi="Cambria"/>
          <w:spacing w:val="-3"/>
          <w:sz w:val="18"/>
          <w:szCs w:val="18"/>
          <w:lang w:eastAsia="ru-RU" w:bidi="ru-RU"/>
        </w:rPr>
        <w:t>нижеследующем:</w:t>
      </w:r>
    </w:p>
    <w:p w14:paraId="718E54A8" w14:textId="77777777" w:rsidR="00BA47EC" w:rsidRPr="00E03300" w:rsidRDefault="00BA47EC" w:rsidP="00501812">
      <w:pPr>
        <w:widowControl w:val="0"/>
        <w:autoSpaceDE w:val="0"/>
        <w:autoSpaceDN w:val="0"/>
        <w:spacing w:before="100" w:beforeAutospacing="1" w:after="100" w:afterAutospacing="1"/>
        <w:ind w:left="-57" w:right="-57" w:firstLine="284"/>
        <w:contextualSpacing/>
        <w:jc w:val="both"/>
        <w:rPr>
          <w:rFonts w:ascii="Times New Roman" w:eastAsia="Tahoma" w:hAnsi="Times New Roman"/>
          <w:sz w:val="18"/>
          <w:szCs w:val="18"/>
          <w:lang w:eastAsia="ru-RU" w:bidi="ru-RU"/>
        </w:rPr>
      </w:pPr>
    </w:p>
    <w:p w14:paraId="372C653C" w14:textId="77777777" w:rsidR="005A20F5" w:rsidRPr="00E03300" w:rsidRDefault="00C33D00" w:rsidP="00501812">
      <w:pPr>
        <w:pStyle w:val="ae"/>
        <w:widowControl w:val="0"/>
        <w:numPr>
          <w:ilvl w:val="0"/>
          <w:numId w:val="3"/>
        </w:numPr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-57" w:right="-57"/>
        <w:jc w:val="center"/>
        <w:outlineLvl w:val="0"/>
        <w:rPr>
          <w:rFonts w:ascii="Times New Roman" w:eastAsia="Tahoma" w:hAnsi="Times New Roman"/>
          <w:b/>
          <w:bCs/>
          <w:sz w:val="18"/>
          <w:szCs w:val="18"/>
          <w:lang w:eastAsia="ru-RU" w:bidi="ru-RU"/>
        </w:rPr>
      </w:pPr>
      <w:r w:rsidRPr="00E03300">
        <w:rPr>
          <w:rFonts w:ascii="Times New Roman" w:eastAsia="Tahoma" w:hAnsi="Times New Roman"/>
          <w:b/>
          <w:bCs/>
          <w:spacing w:val="-8"/>
          <w:sz w:val="18"/>
          <w:szCs w:val="18"/>
          <w:lang w:eastAsia="ru-RU" w:bidi="ru-RU"/>
        </w:rPr>
        <w:t>ПРЕДМЕТ</w:t>
      </w:r>
      <w:r w:rsidRPr="00E03300">
        <w:rPr>
          <w:rFonts w:ascii="Times New Roman" w:eastAsia="Tahoma" w:hAnsi="Times New Roman"/>
          <w:b/>
          <w:bCs/>
          <w:spacing w:val="-21"/>
          <w:sz w:val="18"/>
          <w:szCs w:val="18"/>
          <w:lang w:eastAsia="ru-RU" w:bidi="ru-RU"/>
        </w:rPr>
        <w:t xml:space="preserve"> </w:t>
      </w:r>
      <w:r w:rsidRPr="00E03300">
        <w:rPr>
          <w:rFonts w:ascii="Times New Roman" w:eastAsia="Tahoma" w:hAnsi="Times New Roman"/>
          <w:b/>
          <w:bCs/>
          <w:spacing w:val="-10"/>
          <w:sz w:val="18"/>
          <w:szCs w:val="18"/>
          <w:lang w:eastAsia="ru-RU" w:bidi="ru-RU"/>
        </w:rPr>
        <w:t>ДОГОВОРА</w:t>
      </w:r>
    </w:p>
    <w:p w14:paraId="6EDC883C" w14:textId="02B2DB68" w:rsidR="00335DAC" w:rsidRPr="00A9628A" w:rsidRDefault="00335DAC" w:rsidP="00A9628A">
      <w:pPr>
        <w:numPr>
          <w:ilvl w:val="1"/>
          <w:numId w:val="3"/>
        </w:numPr>
        <w:shd w:val="clear" w:color="auto" w:fill="FFFFFF" w:themeFill="background1"/>
        <w:tabs>
          <w:tab w:val="left" w:pos="993"/>
        </w:tabs>
        <w:spacing w:line="276" w:lineRule="auto"/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По настоящему Договору Застройщик обязуется своими силами и (или) с привлечением других лиц на основании полученного разрешения на строительство, построить (создать) следующий объект - </w:t>
      </w:r>
      <w:r w:rsidRPr="00A9628A">
        <w:rPr>
          <w:rFonts w:ascii="Cambria" w:hAnsi="Cambria"/>
          <w:b/>
          <w:sz w:val="18"/>
          <w:szCs w:val="18"/>
        </w:rPr>
        <w:t>«Жилой дом №</w:t>
      </w:r>
      <w:r w:rsidR="007D5313">
        <w:rPr>
          <w:rFonts w:ascii="Cambria" w:hAnsi="Cambria"/>
          <w:b/>
          <w:sz w:val="18"/>
          <w:szCs w:val="18"/>
        </w:rPr>
        <w:t>4</w:t>
      </w:r>
      <w:r w:rsidR="00354A7E">
        <w:rPr>
          <w:rFonts w:ascii="Cambria" w:hAnsi="Cambria"/>
          <w:b/>
          <w:sz w:val="18"/>
          <w:szCs w:val="18"/>
        </w:rPr>
        <w:t xml:space="preserve"> </w:t>
      </w:r>
      <w:r w:rsidRPr="00A9628A">
        <w:rPr>
          <w:rFonts w:ascii="Cambria" w:hAnsi="Cambria"/>
          <w:b/>
          <w:sz w:val="18"/>
          <w:szCs w:val="18"/>
        </w:rPr>
        <w:t xml:space="preserve">блокированной жилой застройки, состоящий из 6-ти </w:t>
      </w:r>
      <w:r w:rsidR="00112538" w:rsidRPr="00A9628A">
        <w:rPr>
          <w:rFonts w:ascii="Cambria" w:hAnsi="Cambria"/>
          <w:b/>
          <w:sz w:val="18"/>
          <w:szCs w:val="18"/>
        </w:rPr>
        <w:t>блок-секций</w:t>
      </w:r>
      <w:r w:rsidRPr="00A9628A">
        <w:rPr>
          <w:rFonts w:ascii="Cambria" w:hAnsi="Cambria"/>
          <w:b/>
          <w:sz w:val="18"/>
          <w:szCs w:val="18"/>
        </w:rPr>
        <w:t>, расположенных в жилом квартале «Морион», города Бердска, Новосибирской области</w:t>
      </w:r>
      <w:r w:rsidR="002138E7">
        <w:rPr>
          <w:rFonts w:ascii="Cambria" w:hAnsi="Cambria"/>
          <w:b/>
          <w:sz w:val="18"/>
          <w:szCs w:val="18"/>
        </w:rPr>
        <w:t xml:space="preserve">» </w:t>
      </w:r>
      <w:r w:rsidR="002138E7" w:rsidRPr="00A9628A">
        <w:rPr>
          <w:rFonts w:ascii="Cambria" w:hAnsi="Cambria"/>
          <w:sz w:val="18"/>
          <w:szCs w:val="18"/>
        </w:rPr>
        <w:t xml:space="preserve">и </w:t>
      </w:r>
      <w:bookmarkStart w:id="0" w:name="_Hlk154390915"/>
      <w:r w:rsidR="002138E7" w:rsidRPr="00A9628A">
        <w:rPr>
          <w:rFonts w:ascii="Cambria" w:hAnsi="Cambria"/>
          <w:sz w:val="18"/>
          <w:szCs w:val="18"/>
        </w:rPr>
        <w:t xml:space="preserve">после получения разрешения на ввод в эксплуатацию </w:t>
      </w:r>
      <w:r w:rsidR="002138E7">
        <w:rPr>
          <w:rFonts w:ascii="Cambria" w:hAnsi="Cambria"/>
          <w:sz w:val="18"/>
          <w:szCs w:val="18"/>
        </w:rPr>
        <w:t>«</w:t>
      </w:r>
      <w:r w:rsidR="002138E7" w:rsidRPr="00A9628A">
        <w:rPr>
          <w:rFonts w:ascii="Cambria" w:hAnsi="Cambria"/>
          <w:sz w:val="18"/>
          <w:szCs w:val="18"/>
        </w:rPr>
        <w:t>Объекта долевого строительства</w:t>
      </w:r>
      <w:r w:rsidR="002138E7">
        <w:rPr>
          <w:rFonts w:ascii="Cambria" w:hAnsi="Cambria"/>
          <w:sz w:val="18"/>
          <w:szCs w:val="18"/>
        </w:rPr>
        <w:t>»</w:t>
      </w:r>
      <w:r w:rsidR="002138E7" w:rsidRPr="00A9628A">
        <w:rPr>
          <w:rFonts w:ascii="Cambria" w:hAnsi="Cambria"/>
          <w:sz w:val="18"/>
          <w:szCs w:val="18"/>
        </w:rPr>
        <w:t xml:space="preserve">, определенного настоящим Договором, передать его Участнику долевого строительства в </w:t>
      </w:r>
      <w:r w:rsidR="002138E7" w:rsidRPr="00A9628A">
        <w:rPr>
          <w:rFonts w:ascii="Cambria" w:hAnsi="Cambria"/>
          <w:b/>
          <w:sz w:val="18"/>
          <w:szCs w:val="18"/>
        </w:rPr>
        <w:t>собственность</w:t>
      </w:r>
      <w:r w:rsidR="002138E7" w:rsidRPr="00A9628A">
        <w:rPr>
          <w:rFonts w:ascii="Cambria" w:hAnsi="Cambria"/>
          <w:sz w:val="18"/>
          <w:szCs w:val="18"/>
        </w:rPr>
        <w:t xml:space="preserve">, а Участник долевого строительства обязуется принять </w:t>
      </w:r>
      <w:r w:rsidR="002138E7">
        <w:rPr>
          <w:rFonts w:ascii="Cambria" w:hAnsi="Cambria"/>
          <w:sz w:val="18"/>
          <w:szCs w:val="18"/>
        </w:rPr>
        <w:t>«</w:t>
      </w:r>
      <w:r w:rsidR="002138E7" w:rsidRPr="00A9628A">
        <w:rPr>
          <w:rFonts w:ascii="Cambria" w:hAnsi="Cambria"/>
          <w:sz w:val="18"/>
          <w:szCs w:val="18"/>
        </w:rPr>
        <w:t>Объект долевого строительства</w:t>
      </w:r>
      <w:r w:rsidR="002138E7">
        <w:rPr>
          <w:rFonts w:ascii="Cambria" w:hAnsi="Cambria"/>
          <w:sz w:val="18"/>
          <w:szCs w:val="18"/>
        </w:rPr>
        <w:t>»</w:t>
      </w:r>
      <w:r w:rsidR="002138E7" w:rsidRPr="00A9628A">
        <w:rPr>
          <w:rFonts w:ascii="Cambria" w:hAnsi="Cambria"/>
          <w:sz w:val="18"/>
          <w:szCs w:val="18"/>
        </w:rPr>
        <w:t xml:space="preserve"> и уплатить за него обусловленную настоящим Договором цену</w:t>
      </w:r>
      <w:bookmarkEnd w:id="0"/>
      <w:r w:rsidR="002138E7">
        <w:rPr>
          <w:rFonts w:ascii="Cambria" w:hAnsi="Cambria"/>
          <w:sz w:val="18"/>
          <w:szCs w:val="18"/>
        </w:rPr>
        <w:t>.</w:t>
      </w:r>
      <w:r w:rsidRPr="00A9628A">
        <w:rPr>
          <w:rFonts w:ascii="Cambria" w:hAnsi="Cambria"/>
          <w:b/>
          <w:sz w:val="18"/>
          <w:szCs w:val="18"/>
        </w:rPr>
        <w:t xml:space="preserve"> Жилой дом № </w:t>
      </w:r>
      <w:r w:rsidR="007D5313">
        <w:rPr>
          <w:rFonts w:ascii="Cambria" w:hAnsi="Cambria"/>
          <w:b/>
          <w:sz w:val="18"/>
          <w:szCs w:val="18"/>
        </w:rPr>
        <w:t>4</w:t>
      </w:r>
      <w:r w:rsidRPr="00A9628A">
        <w:rPr>
          <w:rFonts w:ascii="Cambria" w:hAnsi="Cambria"/>
          <w:b/>
          <w:sz w:val="18"/>
          <w:szCs w:val="18"/>
        </w:rPr>
        <w:t xml:space="preserve"> (стр) по генплану </w:t>
      </w:r>
      <w:r w:rsidRPr="00A9628A">
        <w:rPr>
          <w:rFonts w:ascii="Cambria" w:hAnsi="Cambria"/>
          <w:sz w:val="18"/>
          <w:szCs w:val="18"/>
        </w:rPr>
        <w:t>(далее по тексту – «Блокированный жилой дом»), расположен в границах земельн</w:t>
      </w:r>
      <w:r w:rsidR="002138E7">
        <w:rPr>
          <w:rFonts w:ascii="Cambria" w:hAnsi="Cambria"/>
          <w:sz w:val="18"/>
          <w:szCs w:val="18"/>
        </w:rPr>
        <w:t>ых</w:t>
      </w:r>
      <w:r w:rsidRPr="00A9628A">
        <w:rPr>
          <w:rFonts w:ascii="Cambria" w:hAnsi="Cambria"/>
          <w:sz w:val="18"/>
          <w:szCs w:val="18"/>
        </w:rPr>
        <w:t xml:space="preserve"> участк</w:t>
      </w:r>
      <w:r w:rsidR="002138E7">
        <w:rPr>
          <w:rFonts w:ascii="Cambria" w:hAnsi="Cambria"/>
          <w:sz w:val="18"/>
          <w:szCs w:val="18"/>
        </w:rPr>
        <w:t>ов с кадастро</w:t>
      </w:r>
      <w:r w:rsidR="007D5313">
        <w:rPr>
          <w:rFonts w:ascii="Cambria" w:hAnsi="Cambria"/>
          <w:sz w:val="18"/>
          <w:szCs w:val="18"/>
        </w:rPr>
        <w:t>выми номерами: 54:32:010817:1015</w:t>
      </w:r>
      <w:r w:rsidR="002138E7">
        <w:rPr>
          <w:rFonts w:ascii="Cambria" w:hAnsi="Cambria"/>
          <w:sz w:val="18"/>
          <w:szCs w:val="18"/>
        </w:rPr>
        <w:t>, 54:32:010817:</w:t>
      </w:r>
      <w:r w:rsidR="007D5313">
        <w:rPr>
          <w:rFonts w:ascii="Cambria" w:hAnsi="Cambria"/>
          <w:sz w:val="18"/>
          <w:szCs w:val="18"/>
        </w:rPr>
        <w:t>1104</w:t>
      </w:r>
      <w:r w:rsidR="002138E7">
        <w:rPr>
          <w:rFonts w:ascii="Cambria" w:hAnsi="Cambria"/>
          <w:sz w:val="18"/>
          <w:szCs w:val="18"/>
        </w:rPr>
        <w:t>, 54:32:010817:</w:t>
      </w:r>
      <w:r w:rsidR="007D5313">
        <w:rPr>
          <w:rFonts w:ascii="Cambria" w:hAnsi="Cambria"/>
          <w:sz w:val="18"/>
          <w:szCs w:val="18"/>
        </w:rPr>
        <w:t>1105</w:t>
      </w:r>
      <w:r w:rsidR="002138E7">
        <w:rPr>
          <w:rFonts w:ascii="Cambria" w:hAnsi="Cambria"/>
          <w:sz w:val="18"/>
          <w:szCs w:val="18"/>
        </w:rPr>
        <w:t>, 54:32:010817:</w:t>
      </w:r>
      <w:r w:rsidR="007D5313">
        <w:rPr>
          <w:rFonts w:ascii="Cambria" w:hAnsi="Cambria"/>
          <w:sz w:val="18"/>
          <w:szCs w:val="18"/>
        </w:rPr>
        <w:t>1106</w:t>
      </w:r>
      <w:r w:rsidR="002138E7">
        <w:rPr>
          <w:rFonts w:ascii="Cambria" w:hAnsi="Cambria"/>
          <w:sz w:val="18"/>
          <w:szCs w:val="18"/>
        </w:rPr>
        <w:t>, 54:32:010817:</w:t>
      </w:r>
      <w:r w:rsidR="007D5313">
        <w:rPr>
          <w:rFonts w:ascii="Cambria" w:hAnsi="Cambria"/>
          <w:sz w:val="18"/>
          <w:szCs w:val="18"/>
        </w:rPr>
        <w:t>1107</w:t>
      </w:r>
      <w:r w:rsidR="002138E7">
        <w:rPr>
          <w:rFonts w:ascii="Cambria" w:hAnsi="Cambria"/>
          <w:sz w:val="18"/>
          <w:szCs w:val="18"/>
        </w:rPr>
        <w:t>, 54:32:010817:</w:t>
      </w:r>
      <w:r w:rsidR="007D5313">
        <w:rPr>
          <w:rFonts w:ascii="Cambria" w:hAnsi="Cambria"/>
          <w:sz w:val="18"/>
          <w:szCs w:val="18"/>
        </w:rPr>
        <w:t>1108</w:t>
      </w:r>
      <w:r w:rsidR="002138E7">
        <w:rPr>
          <w:rFonts w:ascii="Cambria" w:hAnsi="Cambria"/>
          <w:sz w:val="18"/>
          <w:szCs w:val="18"/>
        </w:rPr>
        <w:t>,</w:t>
      </w:r>
      <w:r w:rsidR="00147911">
        <w:rPr>
          <w:rFonts w:ascii="Cambria" w:hAnsi="Cambria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по адресу: Новосибирская область, город Бердск.</w:t>
      </w:r>
    </w:p>
    <w:p w14:paraId="1D634E79" w14:textId="36B9305F" w:rsidR="00335DAC" w:rsidRPr="00A9628A" w:rsidRDefault="00335DAC" w:rsidP="00A9628A">
      <w:pPr>
        <w:pStyle w:val="ae"/>
        <w:shd w:val="clear" w:color="auto" w:fill="FFFFFF" w:themeFill="background1"/>
        <w:tabs>
          <w:tab w:val="left" w:pos="142"/>
          <w:tab w:val="left" w:pos="1080"/>
        </w:tabs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bCs/>
          <w:sz w:val="18"/>
          <w:szCs w:val="18"/>
        </w:rPr>
        <w:t>1.2.</w:t>
      </w:r>
      <w:r w:rsidRPr="00A9628A">
        <w:rPr>
          <w:rFonts w:ascii="Cambria" w:hAnsi="Cambria"/>
          <w:b/>
          <w:bCs/>
          <w:sz w:val="18"/>
          <w:szCs w:val="18"/>
        </w:rPr>
        <w:t xml:space="preserve"> Объект долевого строительства - </w:t>
      </w:r>
      <w:r w:rsidRPr="00A9628A">
        <w:rPr>
          <w:rFonts w:ascii="Cambria" w:hAnsi="Cambria"/>
          <w:sz w:val="18"/>
          <w:szCs w:val="18"/>
        </w:rPr>
        <w:t xml:space="preserve">расположенный в Жилом доме блокированной жилой застройки – жилой дом, обладающий следующими характеристиками: - </w:t>
      </w:r>
      <w:r w:rsidR="000A0F24">
        <w:rPr>
          <w:rFonts w:ascii="Cambria" w:hAnsi="Cambria"/>
          <w:sz w:val="18"/>
          <w:szCs w:val="18"/>
        </w:rPr>
        <w:t>блок № хх, общей проектной площадью:хх кв.м</w:t>
      </w:r>
      <w:r w:rsidRPr="00A9628A">
        <w:rPr>
          <w:rFonts w:ascii="Cambria" w:hAnsi="Cambria"/>
          <w:sz w:val="18"/>
          <w:szCs w:val="18"/>
        </w:rPr>
        <w:t xml:space="preserve">, </w:t>
      </w:r>
      <w:r w:rsidR="000A0F24">
        <w:rPr>
          <w:rFonts w:ascii="Cambria" w:hAnsi="Cambria"/>
          <w:sz w:val="18"/>
          <w:szCs w:val="18"/>
        </w:rPr>
        <w:t xml:space="preserve"> </w:t>
      </w:r>
      <w:r w:rsidR="00B95346">
        <w:rPr>
          <w:rFonts w:ascii="Cambria" w:hAnsi="Cambria"/>
          <w:sz w:val="18"/>
          <w:szCs w:val="18"/>
        </w:rPr>
        <w:t>количество этажей –хх</w:t>
      </w:r>
      <w:r w:rsidRPr="00A9628A">
        <w:rPr>
          <w:rFonts w:ascii="Cambria" w:hAnsi="Cambria"/>
          <w:sz w:val="18"/>
          <w:szCs w:val="18"/>
        </w:rPr>
        <w:t>.</w:t>
      </w:r>
    </w:p>
    <w:p w14:paraId="05C6485C" w14:textId="77777777" w:rsidR="00335DAC" w:rsidRPr="00A9628A" w:rsidRDefault="00335DAC" w:rsidP="00A9628A">
      <w:pPr>
        <w:pStyle w:val="ae"/>
        <w:shd w:val="clear" w:color="auto" w:fill="FFFFFF" w:themeFill="background1"/>
        <w:tabs>
          <w:tab w:val="left" w:pos="142"/>
          <w:tab w:val="left" w:pos="1080"/>
        </w:tabs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Стороны настоящим установили, что общая площадь Объекта </w:t>
      </w:r>
      <w:r w:rsidRPr="00A9628A">
        <w:rPr>
          <w:rFonts w:ascii="Cambria" w:hAnsi="Cambria"/>
          <w:bCs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z w:val="18"/>
          <w:szCs w:val="18"/>
        </w:rPr>
        <w:t xml:space="preserve">является ориентировочной. </w:t>
      </w:r>
    </w:p>
    <w:p w14:paraId="22D2A114" w14:textId="77777777" w:rsidR="00335DAC" w:rsidRPr="00A9628A" w:rsidRDefault="00335DAC" w:rsidP="00A9628A">
      <w:pPr>
        <w:pStyle w:val="ae"/>
        <w:shd w:val="clear" w:color="auto" w:fill="FFFFFF" w:themeFill="background1"/>
        <w:tabs>
          <w:tab w:val="left" w:pos="142"/>
          <w:tab w:val="left" w:pos="1080"/>
        </w:tabs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Фактическая площадь Объекта </w:t>
      </w:r>
      <w:r w:rsidRPr="00A9628A">
        <w:rPr>
          <w:rFonts w:ascii="Cambria" w:hAnsi="Cambria"/>
          <w:bCs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z w:val="18"/>
          <w:szCs w:val="18"/>
        </w:rPr>
        <w:t xml:space="preserve">уточняется после получения разрешения на его ввод в эксплуатацию, при этом допустимое изменение - не более пяти процентов от общей площади Объекта </w:t>
      </w:r>
      <w:r w:rsidRPr="00A9628A">
        <w:rPr>
          <w:rFonts w:ascii="Cambria" w:hAnsi="Cambria"/>
          <w:bCs/>
          <w:sz w:val="18"/>
          <w:szCs w:val="18"/>
        </w:rPr>
        <w:t>долевого строительства</w:t>
      </w:r>
      <w:r w:rsidRPr="00A9628A">
        <w:rPr>
          <w:rFonts w:ascii="Cambria" w:hAnsi="Cambria"/>
          <w:sz w:val="18"/>
          <w:szCs w:val="18"/>
        </w:rPr>
        <w:t>, указанной в Договоре.</w:t>
      </w:r>
    </w:p>
    <w:p w14:paraId="057A43D3" w14:textId="3D34306B" w:rsidR="00335DAC" w:rsidRPr="00A9628A" w:rsidRDefault="00335DAC" w:rsidP="00A9628A">
      <w:pPr>
        <w:pStyle w:val="ae"/>
        <w:widowControl w:val="0"/>
        <w:shd w:val="clear" w:color="auto" w:fill="FFFFFF" w:themeFill="background1"/>
        <w:tabs>
          <w:tab w:val="left" w:pos="142"/>
          <w:tab w:val="left" w:pos="1080"/>
        </w:tabs>
        <w:autoSpaceDE w:val="0"/>
        <w:autoSpaceDN w:val="0"/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Объект </w:t>
      </w:r>
      <w:r w:rsidRPr="00A9628A">
        <w:rPr>
          <w:rFonts w:ascii="Cambria" w:hAnsi="Cambria"/>
          <w:bCs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z w:val="18"/>
          <w:szCs w:val="18"/>
        </w:rPr>
        <w:t xml:space="preserve">определен в соответствии с проектной документацией, действующей на дату подписания настоящего Договора. Основные характеристики Блокированного жилого дома, в котором расположен Объект </w:t>
      </w:r>
      <w:r w:rsidRPr="00A9628A">
        <w:rPr>
          <w:rFonts w:ascii="Cambria" w:hAnsi="Cambria"/>
          <w:bCs/>
          <w:sz w:val="18"/>
          <w:szCs w:val="18"/>
        </w:rPr>
        <w:t>долевого строительства</w:t>
      </w:r>
      <w:r w:rsidRPr="00A9628A">
        <w:rPr>
          <w:rFonts w:ascii="Cambria" w:hAnsi="Cambria"/>
          <w:sz w:val="18"/>
          <w:szCs w:val="18"/>
        </w:rPr>
        <w:t xml:space="preserve">, в соответствии с проектной документацией, на момент </w:t>
      </w:r>
      <w:r w:rsidR="00A9628A" w:rsidRPr="00A9628A">
        <w:rPr>
          <w:rFonts w:ascii="Cambria" w:hAnsi="Cambria"/>
          <w:sz w:val="18"/>
          <w:szCs w:val="18"/>
        </w:rPr>
        <w:t>подписания настоящего Договора,</w:t>
      </w:r>
      <w:r w:rsidRPr="00A9628A">
        <w:rPr>
          <w:rFonts w:ascii="Cambria" w:hAnsi="Cambria"/>
          <w:sz w:val="18"/>
          <w:szCs w:val="18"/>
        </w:rPr>
        <w:t xml:space="preserve"> следующие: </w:t>
      </w:r>
    </w:p>
    <w:p w14:paraId="3E88BB09" w14:textId="77777777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after="38"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>- Назначение – жилое;</w:t>
      </w:r>
    </w:p>
    <w:p w14:paraId="1E7C29C1" w14:textId="6692C4F0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after="38"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 xml:space="preserve">- Количество этажей – </w:t>
      </w:r>
      <w:r w:rsidR="00DF209A">
        <w:rPr>
          <w:rFonts w:ascii="Cambria" w:hAnsi="Cambria"/>
          <w:color w:val="auto"/>
          <w:sz w:val="18"/>
          <w:szCs w:val="18"/>
        </w:rPr>
        <w:t>2</w:t>
      </w:r>
      <w:r w:rsidRPr="00A9628A">
        <w:rPr>
          <w:rFonts w:ascii="Cambria" w:hAnsi="Cambria"/>
          <w:color w:val="auto"/>
          <w:sz w:val="18"/>
          <w:szCs w:val="18"/>
        </w:rPr>
        <w:t>;</w:t>
      </w:r>
    </w:p>
    <w:p w14:paraId="1C5A90A8" w14:textId="79394175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after="38"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 xml:space="preserve">- Общая площадь по </w:t>
      </w:r>
      <w:r w:rsidRPr="00D44CFA">
        <w:rPr>
          <w:rFonts w:ascii="Cambria" w:hAnsi="Cambria"/>
          <w:color w:val="auto"/>
          <w:sz w:val="18"/>
          <w:szCs w:val="18"/>
        </w:rPr>
        <w:t>проекту –</w:t>
      </w:r>
      <w:r w:rsidR="008057EF" w:rsidRPr="00D44CFA">
        <w:rPr>
          <w:rFonts w:ascii="Cambria" w:hAnsi="Cambria"/>
          <w:color w:val="auto"/>
          <w:sz w:val="18"/>
          <w:szCs w:val="18"/>
        </w:rPr>
        <w:t xml:space="preserve"> </w:t>
      </w:r>
      <w:r w:rsidR="00DF209A">
        <w:rPr>
          <w:rFonts w:ascii="Cambria" w:hAnsi="Cambria"/>
          <w:color w:val="auto"/>
          <w:sz w:val="18"/>
          <w:szCs w:val="18"/>
        </w:rPr>
        <w:t>379</w:t>
      </w:r>
      <w:r w:rsidR="008057EF" w:rsidRPr="00D44CFA">
        <w:rPr>
          <w:rFonts w:ascii="Cambria" w:hAnsi="Cambria"/>
          <w:color w:val="auto"/>
          <w:sz w:val="18"/>
          <w:szCs w:val="18"/>
        </w:rPr>
        <w:t>,4</w:t>
      </w:r>
      <w:r w:rsidRPr="00D44CFA">
        <w:rPr>
          <w:rFonts w:ascii="Cambria" w:hAnsi="Cambria"/>
          <w:color w:val="auto"/>
          <w:sz w:val="18"/>
          <w:szCs w:val="18"/>
        </w:rPr>
        <w:t xml:space="preserve"> кв</w:t>
      </w:r>
      <w:r w:rsidRPr="00A9628A">
        <w:rPr>
          <w:rFonts w:ascii="Cambria" w:hAnsi="Cambria"/>
          <w:color w:val="auto"/>
          <w:sz w:val="18"/>
          <w:szCs w:val="18"/>
        </w:rPr>
        <w:t xml:space="preserve">.м.; </w:t>
      </w:r>
    </w:p>
    <w:p w14:paraId="596C31B4" w14:textId="221C81CC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after="38"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>-Материал наружных стен – кирпич</w:t>
      </w:r>
      <w:r w:rsidR="008057EF">
        <w:rPr>
          <w:rFonts w:ascii="Cambria" w:hAnsi="Cambria"/>
          <w:color w:val="auto"/>
          <w:sz w:val="18"/>
          <w:szCs w:val="18"/>
        </w:rPr>
        <w:t>ные из полнотелого кирпича, облицовочный кирпич</w:t>
      </w:r>
      <w:r w:rsidRPr="00A9628A">
        <w:rPr>
          <w:rFonts w:ascii="Cambria" w:hAnsi="Cambria"/>
          <w:color w:val="auto"/>
          <w:sz w:val="18"/>
          <w:szCs w:val="18"/>
        </w:rPr>
        <w:t>;</w:t>
      </w:r>
    </w:p>
    <w:p w14:paraId="26BBBAD5" w14:textId="01103B31" w:rsidR="00335DAC" w:rsidRPr="00A9628A" w:rsidRDefault="00335DAC" w:rsidP="00A9628A">
      <w:pPr>
        <w:pStyle w:val="ae"/>
        <w:shd w:val="clear" w:color="auto" w:fill="FFFFFF" w:themeFill="background1"/>
        <w:tabs>
          <w:tab w:val="left" w:pos="142"/>
          <w:tab w:val="left" w:pos="1128"/>
        </w:tabs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 Материал междуэтажных перекрытий – сборные из </w:t>
      </w:r>
      <w:r w:rsidR="008057EF">
        <w:rPr>
          <w:rFonts w:ascii="Cambria" w:hAnsi="Cambria"/>
          <w:sz w:val="18"/>
          <w:szCs w:val="18"/>
        </w:rPr>
        <w:t>плит</w:t>
      </w:r>
      <w:r w:rsidRPr="00A9628A">
        <w:rPr>
          <w:rFonts w:ascii="Cambria" w:hAnsi="Cambria"/>
          <w:sz w:val="18"/>
          <w:szCs w:val="18"/>
        </w:rPr>
        <w:t xml:space="preserve"> перекрытий железобетонных;</w:t>
      </w:r>
    </w:p>
    <w:p w14:paraId="0AFB3B33" w14:textId="6B3A9A6D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 xml:space="preserve">-  Класс энергоэффективности – </w:t>
      </w:r>
      <w:r w:rsidR="00DF209A">
        <w:rPr>
          <w:rFonts w:ascii="Cambria" w:hAnsi="Cambria"/>
          <w:color w:val="auto"/>
          <w:sz w:val="18"/>
          <w:szCs w:val="18"/>
        </w:rPr>
        <w:t>В (высокий)</w:t>
      </w:r>
      <w:r w:rsidRPr="00A9628A">
        <w:rPr>
          <w:rFonts w:ascii="Cambria" w:hAnsi="Cambria"/>
          <w:color w:val="auto"/>
          <w:sz w:val="18"/>
          <w:szCs w:val="18"/>
        </w:rPr>
        <w:t>;</w:t>
      </w:r>
    </w:p>
    <w:p w14:paraId="631AC162" w14:textId="77777777" w:rsidR="00335DAC" w:rsidRPr="00A9628A" w:rsidRDefault="00335DAC" w:rsidP="00A9628A">
      <w:pPr>
        <w:pStyle w:val="Default"/>
        <w:shd w:val="clear" w:color="auto" w:fill="FFFFFF" w:themeFill="background1"/>
        <w:tabs>
          <w:tab w:val="left" w:pos="142"/>
        </w:tabs>
        <w:spacing w:line="276" w:lineRule="auto"/>
        <w:ind w:firstLine="567"/>
        <w:jc w:val="both"/>
        <w:rPr>
          <w:rFonts w:ascii="Cambria" w:hAnsi="Cambria"/>
          <w:color w:val="auto"/>
          <w:sz w:val="18"/>
          <w:szCs w:val="18"/>
        </w:rPr>
      </w:pPr>
      <w:r w:rsidRPr="00A9628A">
        <w:rPr>
          <w:rFonts w:ascii="Cambria" w:hAnsi="Cambria"/>
          <w:color w:val="auto"/>
          <w:sz w:val="18"/>
          <w:szCs w:val="18"/>
        </w:rPr>
        <w:t xml:space="preserve">-  Сейсмостойкость – 6 баллов. </w:t>
      </w:r>
    </w:p>
    <w:p w14:paraId="1479ACBD" w14:textId="77777777" w:rsidR="00335DAC" w:rsidRPr="00A9628A" w:rsidRDefault="00335DAC" w:rsidP="00A9628A">
      <w:pPr>
        <w:pStyle w:val="ae"/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Местоположение Объекта </w:t>
      </w:r>
      <w:r w:rsidRPr="00A9628A">
        <w:rPr>
          <w:rFonts w:ascii="Cambria" w:hAnsi="Cambria"/>
          <w:bCs/>
          <w:sz w:val="18"/>
          <w:szCs w:val="18"/>
        </w:rPr>
        <w:t>долевого строительства</w:t>
      </w:r>
      <w:r w:rsidRPr="00A9628A">
        <w:rPr>
          <w:rFonts w:ascii="Cambria" w:hAnsi="Cambria"/>
          <w:sz w:val="18"/>
          <w:szCs w:val="18"/>
        </w:rPr>
        <w:t xml:space="preserve"> в строящемся (создаваемом) Блокированном жилом доме, описание и план, отображающий в графической форме расположение по отношению друг к другу частей Объекта долевого строительства, а также иные его характеристики указаны в Приложении № 1 к настоящему Договору.</w:t>
      </w:r>
    </w:p>
    <w:p w14:paraId="1AE483DD" w14:textId="222A1292" w:rsidR="00335DAC" w:rsidRPr="00A9628A" w:rsidRDefault="00335DAC" w:rsidP="00A9628A">
      <w:pPr>
        <w:pStyle w:val="ae"/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1.3. Объект долевого строительства обеспечивается инженерными сетями водоснабжения, водоотведения (септик), электроснабжения, газоснабжения. </w:t>
      </w:r>
    </w:p>
    <w:p w14:paraId="4BA36769" w14:textId="77777777" w:rsidR="00335DAC" w:rsidRPr="00A9628A" w:rsidRDefault="00335DAC" w:rsidP="00A9628A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1.4. Застройщик осуществляет строительство Объекта </w:t>
      </w:r>
      <w:r w:rsidRPr="00A9628A">
        <w:rPr>
          <w:rFonts w:ascii="Cambria" w:hAnsi="Cambria"/>
          <w:bCs/>
          <w:sz w:val="18"/>
          <w:szCs w:val="18"/>
        </w:rPr>
        <w:t>долевого строительства</w:t>
      </w:r>
      <w:r w:rsidRPr="00A9628A">
        <w:rPr>
          <w:rFonts w:ascii="Cambria" w:hAnsi="Cambria"/>
          <w:sz w:val="18"/>
          <w:szCs w:val="18"/>
        </w:rPr>
        <w:t xml:space="preserve"> на основании:</w:t>
      </w:r>
    </w:p>
    <w:p w14:paraId="56C314D7" w14:textId="0A2B3ED6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pacing w:val="-3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 Разрешения на строительство </w:t>
      </w:r>
      <w:r w:rsidRPr="00A9628A">
        <w:rPr>
          <w:rFonts w:ascii="Cambria" w:hAnsi="Cambria"/>
          <w:b/>
          <w:sz w:val="18"/>
          <w:szCs w:val="18"/>
        </w:rPr>
        <w:t>№</w:t>
      </w:r>
      <w:r w:rsidR="007D5313">
        <w:rPr>
          <w:rFonts w:ascii="Cambria" w:hAnsi="Cambria"/>
          <w:b/>
          <w:sz w:val="18"/>
          <w:szCs w:val="18"/>
        </w:rPr>
        <w:t>54-32-76</w:t>
      </w:r>
      <w:r w:rsidR="00DF209A">
        <w:rPr>
          <w:rFonts w:ascii="Cambria" w:hAnsi="Cambria"/>
          <w:b/>
          <w:sz w:val="18"/>
          <w:szCs w:val="18"/>
        </w:rPr>
        <w:t>-2023</w:t>
      </w:r>
      <w:r w:rsidRPr="00A9628A">
        <w:rPr>
          <w:rFonts w:ascii="Cambria" w:hAnsi="Cambria"/>
          <w:b/>
          <w:sz w:val="18"/>
          <w:szCs w:val="18"/>
        </w:rPr>
        <w:t xml:space="preserve"> от </w:t>
      </w:r>
      <w:r w:rsidR="007D5313">
        <w:rPr>
          <w:rFonts w:ascii="Cambria" w:hAnsi="Cambria"/>
          <w:b/>
          <w:sz w:val="18"/>
          <w:szCs w:val="18"/>
        </w:rPr>
        <w:t>3</w:t>
      </w:r>
      <w:r w:rsidR="009A036C">
        <w:rPr>
          <w:rFonts w:ascii="Cambria" w:hAnsi="Cambria"/>
          <w:b/>
          <w:sz w:val="18"/>
          <w:szCs w:val="18"/>
        </w:rPr>
        <w:t>0</w:t>
      </w:r>
      <w:r w:rsidR="007D5313">
        <w:rPr>
          <w:rFonts w:ascii="Cambria" w:hAnsi="Cambria"/>
          <w:b/>
          <w:sz w:val="18"/>
          <w:szCs w:val="18"/>
        </w:rPr>
        <w:t>.10</w:t>
      </w:r>
      <w:r w:rsidRPr="00A9628A">
        <w:rPr>
          <w:rFonts w:ascii="Cambria" w:hAnsi="Cambria"/>
          <w:b/>
          <w:sz w:val="18"/>
          <w:szCs w:val="18"/>
        </w:rPr>
        <w:t>.2023 года</w:t>
      </w:r>
      <w:r w:rsidRPr="00A9628A">
        <w:rPr>
          <w:rFonts w:ascii="Cambria" w:hAnsi="Cambria"/>
          <w:sz w:val="18"/>
          <w:szCs w:val="18"/>
        </w:rPr>
        <w:t xml:space="preserve">, выданного Администрацией города Бердска Новосибирской области, сроком действия до </w:t>
      </w:r>
      <w:r w:rsidR="007D5313">
        <w:rPr>
          <w:rFonts w:ascii="Cambria" w:hAnsi="Cambria"/>
          <w:b/>
          <w:sz w:val="18"/>
          <w:szCs w:val="18"/>
        </w:rPr>
        <w:t>3</w:t>
      </w:r>
      <w:r w:rsidR="009A036C">
        <w:rPr>
          <w:rFonts w:ascii="Cambria" w:hAnsi="Cambria"/>
          <w:b/>
          <w:sz w:val="18"/>
          <w:szCs w:val="18"/>
        </w:rPr>
        <w:t>0</w:t>
      </w:r>
      <w:r w:rsidR="007D5313">
        <w:rPr>
          <w:rFonts w:ascii="Cambria" w:hAnsi="Cambria"/>
          <w:b/>
          <w:sz w:val="18"/>
          <w:szCs w:val="18"/>
        </w:rPr>
        <w:t>.10</w:t>
      </w:r>
      <w:r w:rsidRPr="00A9628A">
        <w:rPr>
          <w:rFonts w:ascii="Cambria" w:hAnsi="Cambria"/>
          <w:b/>
          <w:sz w:val="18"/>
          <w:szCs w:val="18"/>
        </w:rPr>
        <w:t>.202</w:t>
      </w:r>
      <w:r w:rsidR="003771E3" w:rsidRPr="00A9628A">
        <w:rPr>
          <w:rFonts w:ascii="Cambria" w:hAnsi="Cambria"/>
          <w:b/>
          <w:sz w:val="18"/>
          <w:szCs w:val="18"/>
        </w:rPr>
        <w:t>5</w:t>
      </w:r>
      <w:r w:rsidRPr="00A9628A">
        <w:rPr>
          <w:rFonts w:ascii="Cambria" w:hAnsi="Cambria"/>
          <w:b/>
          <w:sz w:val="18"/>
          <w:szCs w:val="18"/>
        </w:rPr>
        <w:t xml:space="preserve"> года</w:t>
      </w:r>
      <w:r w:rsidRPr="00A9628A">
        <w:rPr>
          <w:rFonts w:ascii="Cambria" w:hAnsi="Cambria"/>
          <w:sz w:val="18"/>
          <w:szCs w:val="18"/>
        </w:rPr>
        <w:t>;</w:t>
      </w:r>
    </w:p>
    <w:p w14:paraId="150352F3" w14:textId="3215ACA0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 Проектной декларации, размещенной в единой информационной системе жилищного строительства (на сайте наш.дом.рф). </w:t>
      </w:r>
    </w:p>
    <w:p w14:paraId="3B91FBC2" w14:textId="77777777" w:rsidR="00335DAC" w:rsidRPr="00A9628A" w:rsidRDefault="00335DAC" w:rsidP="00A9628A">
      <w:pPr>
        <w:shd w:val="clear" w:color="auto" w:fill="FFFFFF" w:themeFill="background1"/>
        <w:tabs>
          <w:tab w:val="left" w:pos="1128"/>
        </w:tabs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Участник долевого строительства подтверждает, что ознакомился с проектной декларацией до подписания настоящего Договора;</w:t>
      </w:r>
    </w:p>
    <w:p w14:paraId="6A742641" w14:textId="77777777" w:rsidR="00335DAC" w:rsidRPr="00A9628A" w:rsidRDefault="00335DAC" w:rsidP="00A9628A">
      <w:pPr>
        <w:shd w:val="clear" w:color="auto" w:fill="FFFFFF" w:themeFill="background1"/>
        <w:tabs>
          <w:tab w:val="num" w:pos="1137"/>
        </w:tabs>
        <w:overflowPunct w:val="0"/>
        <w:autoSpaceDE w:val="0"/>
        <w:autoSpaceDN w:val="0"/>
        <w:adjustRightInd w:val="0"/>
        <w:ind w:right="62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1.5. Объект долевого строительства, указанный в п. 1.2.  настоящего Договора, передается Застройщиком Участнику долевого строительства без чистовой отделки.</w:t>
      </w:r>
    </w:p>
    <w:p w14:paraId="04EC7138" w14:textId="77777777" w:rsidR="00335DAC" w:rsidRPr="00A9628A" w:rsidRDefault="00335DAC" w:rsidP="00A9628A">
      <w:pPr>
        <w:shd w:val="clear" w:color="auto" w:fill="FFFFFF" w:themeFill="background1"/>
        <w:tabs>
          <w:tab w:val="num" w:pos="0"/>
        </w:tabs>
        <w:overflowPunct w:val="0"/>
        <w:autoSpaceDE w:val="0"/>
        <w:autoSpaceDN w:val="0"/>
        <w:adjustRightInd w:val="0"/>
        <w:ind w:right="62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Застройщик обязуется организовать выполнение следующих строительных и отделочных работ относительно Объекта долевого строительства: </w:t>
      </w:r>
    </w:p>
    <w:p w14:paraId="7DC03081" w14:textId="77777777" w:rsidR="00335DAC" w:rsidRPr="00A9628A" w:rsidRDefault="00335DAC" w:rsidP="00A9628A">
      <w:pPr>
        <w:shd w:val="clear" w:color="auto" w:fill="FFFFFF" w:themeFill="background1"/>
        <w:tabs>
          <w:tab w:val="num" w:pos="0"/>
        </w:tabs>
        <w:overflowPunct w:val="0"/>
        <w:autoSpaceDE w:val="0"/>
        <w:autoSpaceDN w:val="0"/>
        <w:adjustRightInd w:val="0"/>
        <w:ind w:right="62" w:firstLine="567"/>
        <w:jc w:val="both"/>
        <w:rPr>
          <w:rFonts w:ascii="Cambria" w:hAnsi="Cambria"/>
          <w:sz w:val="18"/>
          <w:szCs w:val="18"/>
        </w:rPr>
      </w:pPr>
    </w:p>
    <w:p w14:paraId="5111C9C9" w14:textId="7DF7D27A" w:rsidR="00335DAC" w:rsidRPr="00A9628A" w:rsidRDefault="00335DAC" w:rsidP="00A9628A">
      <w:pPr>
        <w:shd w:val="clear" w:color="auto" w:fill="FFFFFF" w:themeFill="background1"/>
        <w:tabs>
          <w:tab w:val="num" w:pos="0"/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-стены: </w:t>
      </w:r>
      <w:r w:rsidRPr="00A9628A">
        <w:rPr>
          <w:rFonts w:ascii="Cambria" w:hAnsi="Cambria"/>
          <w:sz w:val="18"/>
          <w:szCs w:val="18"/>
          <w:shd w:val="clear" w:color="auto" w:fill="FFFFFF"/>
          <w:lang w:eastAsia="ru-RU"/>
        </w:rPr>
        <w:t xml:space="preserve">штукатурка, </w:t>
      </w:r>
      <w:r w:rsidRPr="00A9628A">
        <w:rPr>
          <w:rFonts w:ascii="Cambria" w:hAnsi="Cambria"/>
          <w:sz w:val="18"/>
          <w:szCs w:val="18"/>
        </w:rPr>
        <w:t xml:space="preserve">стены санузла – </w:t>
      </w:r>
      <w:r w:rsidRPr="00A9628A">
        <w:rPr>
          <w:rFonts w:ascii="Cambria" w:hAnsi="Cambria"/>
          <w:sz w:val="18"/>
          <w:szCs w:val="18"/>
          <w:shd w:val="clear" w:color="auto" w:fill="FFFFFF"/>
          <w:lang w:eastAsia="ru-RU"/>
        </w:rPr>
        <w:t>цементно-песчаная штукатурка</w:t>
      </w:r>
      <w:r w:rsidRPr="00A9628A">
        <w:rPr>
          <w:rFonts w:ascii="Cambria" w:hAnsi="Cambria"/>
          <w:sz w:val="18"/>
          <w:szCs w:val="18"/>
        </w:rPr>
        <w:t>;</w:t>
      </w:r>
    </w:p>
    <w:p w14:paraId="327706DA" w14:textId="64D8D399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-полы: пол 1 этажа – </w:t>
      </w:r>
      <w:r w:rsidRPr="00A9628A">
        <w:rPr>
          <w:rFonts w:ascii="Cambria" w:hAnsi="Cambria"/>
          <w:sz w:val="18"/>
          <w:szCs w:val="18"/>
          <w:shd w:val="clear" w:color="auto" w:fill="FFFFFF"/>
          <w:lang w:eastAsia="ru-RU"/>
        </w:rPr>
        <w:t>цементно-песчаная стяжка с водяным теплым полом</w:t>
      </w:r>
      <w:r w:rsidRPr="00A9628A">
        <w:rPr>
          <w:rFonts w:ascii="Cambria" w:hAnsi="Cambria"/>
          <w:sz w:val="18"/>
          <w:szCs w:val="18"/>
        </w:rPr>
        <w:t xml:space="preserve">; пол 2 этажа - </w:t>
      </w:r>
      <w:r w:rsidRPr="00A9628A">
        <w:rPr>
          <w:rFonts w:ascii="Cambria" w:hAnsi="Cambria"/>
          <w:sz w:val="18"/>
          <w:szCs w:val="18"/>
          <w:shd w:val="clear" w:color="auto" w:fill="FFFFFF"/>
          <w:lang w:eastAsia="ru-RU"/>
        </w:rPr>
        <w:t xml:space="preserve">выравнивающая стяжка (согласно нормативным требованиям). </w:t>
      </w:r>
    </w:p>
    <w:p w14:paraId="1B4EA314" w14:textId="7B55E03D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 потолки: </w:t>
      </w:r>
      <w:r w:rsidR="00CD0239" w:rsidRPr="00A9628A">
        <w:rPr>
          <w:rFonts w:ascii="Cambria" w:hAnsi="Cambria"/>
          <w:sz w:val="18"/>
          <w:szCs w:val="18"/>
          <w:shd w:val="clear" w:color="auto" w:fill="FFFFFF"/>
          <w:lang w:eastAsia="ru-RU"/>
        </w:rPr>
        <w:t>заделка межплиточных швов</w:t>
      </w:r>
      <w:r w:rsidRPr="00A9628A">
        <w:rPr>
          <w:rFonts w:ascii="Cambria" w:hAnsi="Cambria"/>
          <w:sz w:val="18"/>
          <w:szCs w:val="18"/>
        </w:rPr>
        <w:t xml:space="preserve">; </w:t>
      </w:r>
    </w:p>
    <w:p w14:paraId="32D2ED7D" w14:textId="77777777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- окна: </w:t>
      </w:r>
      <w:r w:rsidRPr="00A9628A">
        <w:rPr>
          <w:rFonts w:ascii="Cambria" w:hAnsi="Cambria"/>
          <w:sz w:val="18"/>
          <w:szCs w:val="18"/>
          <w:shd w:val="clear" w:color="auto" w:fill="FFFFFF"/>
        </w:rPr>
        <w:t>одностворчатые 5 камерные из ПВХ-профиля с двойным стеклопакетом</w:t>
      </w:r>
      <w:r w:rsidRPr="00A9628A">
        <w:rPr>
          <w:rFonts w:ascii="Cambria" w:hAnsi="Cambria"/>
          <w:sz w:val="18"/>
          <w:szCs w:val="18"/>
        </w:rPr>
        <w:t xml:space="preserve">; </w:t>
      </w:r>
    </w:p>
    <w:p w14:paraId="60EDA93A" w14:textId="77777777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z w:val="18"/>
          <w:szCs w:val="18"/>
        </w:rPr>
        <w:t>- установка входной металлической двери;</w:t>
      </w:r>
    </w:p>
    <w:p w14:paraId="18820797" w14:textId="2B483E26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lastRenderedPageBreak/>
        <w:t xml:space="preserve">- лестница: </w:t>
      </w:r>
      <w:r w:rsidRPr="00A9628A">
        <w:rPr>
          <w:rFonts w:ascii="Cambria" w:hAnsi="Cambria"/>
          <w:sz w:val="18"/>
          <w:szCs w:val="18"/>
          <w:shd w:val="clear" w:color="auto" w:fill="FFFFFF"/>
        </w:rPr>
        <w:t xml:space="preserve">лестница </w:t>
      </w:r>
      <w:r w:rsidR="00CD0239" w:rsidRPr="00A9628A">
        <w:rPr>
          <w:rFonts w:ascii="Cambria" w:hAnsi="Cambria"/>
          <w:sz w:val="18"/>
          <w:szCs w:val="18"/>
          <w:shd w:val="clear" w:color="auto" w:fill="FFFFFF"/>
        </w:rPr>
        <w:t>строительная</w:t>
      </w:r>
      <w:r w:rsidRPr="00A9628A">
        <w:rPr>
          <w:rFonts w:ascii="Cambria" w:hAnsi="Cambria"/>
          <w:sz w:val="18"/>
          <w:szCs w:val="18"/>
        </w:rPr>
        <w:t>;</w:t>
      </w:r>
    </w:p>
    <w:p w14:paraId="4F69E673" w14:textId="77777777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- системы отопления, электроснабжения, вентиляции, канализации, водоснабжения- согласно проекту;</w:t>
      </w:r>
    </w:p>
    <w:p w14:paraId="2CBAA544" w14:textId="77777777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- терраса (если предусмотрена).</w:t>
      </w:r>
    </w:p>
    <w:p w14:paraId="0F62F33A" w14:textId="77777777" w:rsidR="00335DAC" w:rsidRPr="00A9628A" w:rsidRDefault="00335DAC" w:rsidP="00A9628A">
      <w:pPr>
        <w:shd w:val="clear" w:color="auto" w:fill="FFFFFF" w:themeFill="background1"/>
        <w:tabs>
          <w:tab w:val="left" w:pos="426"/>
        </w:tabs>
        <w:suppressAutoHyphens/>
        <w:ind w:firstLine="567"/>
        <w:jc w:val="both"/>
        <w:rPr>
          <w:rFonts w:ascii="Cambria" w:hAnsi="Cambria"/>
          <w:sz w:val="18"/>
          <w:szCs w:val="18"/>
        </w:rPr>
      </w:pPr>
    </w:p>
    <w:p w14:paraId="6219C385" w14:textId="77777777" w:rsidR="00335DAC" w:rsidRPr="00A9628A" w:rsidRDefault="00335DAC" w:rsidP="00A9628A">
      <w:pPr>
        <w:widowControl w:val="0"/>
        <w:shd w:val="clear" w:color="auto" w:fill="FFFFFF" w:themeFill="background1"/>
        <w:tabs>
          <w:tab w:val="left" w:pos="1080"/>
        </w:tabs>
        <w:autoSpaceDE w:val="0"/>
        <w:autoSpaceDN w:val="0"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1.6. Застройщик гарантирует Участнику долевого строительства, что в момент подписания настоящего Договора Объект долевого строительства правами третьих лиц не обременен, в споре и под арестом (запрещением) не состоит. </w:t>
      </w:r>
    </w:p>
    <w:p w14:paraId="116EC226" w14:textId="31D1AEAB" w:rsidR="00335DAC" w:rsidRPr="00A9628A" w:rsidRDefault="00335DAC" w:rsidP="00A9628A">
      <w:pPr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1.7. Застройщик обязуется организовать строительство и ввод Объекта </w:t>
      </w:r>
      <w:r w:rsidRPr="00A9628A">
        <w:rPr>
          <w:rFonts w:ascii="Cambria" w:hAnsi="Cambria"/>
          <w:bCs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z w:val="18"/>
          <w:szCs w:val="18"/>
        </w:rPr>
        <w:t xml:space="preserve">в эксплуатацию не позднее </w:t>
      </w:r>
      <w:r w:rsidR="007D5313">
        <w:rPr>
          <w:rFonts w:ascii="Cambria" w:hAnsi="Cambria"/>
          <w:b/>
          <w:bCs/>
          <w:sz w:val="18"/>
          <w:szCs w:val="18"/>
        </w:rPr>
        <w:t>30.10</w:t>
      </w:r>
      <w:r w:rsidRPr="00DF209A">
        <w:rPr>
          <w:rFonts w:ascii="Cambria" w:hAnsi="Cambria"/>
          <w:b/>
          <w:bCs/>
          <w:sz w:val="18"/>
          <w:szCs w:val="18"/>
        </w:rPr>
        <w:t>.202</w:t>
      </w:r>
      <w:r w:rsidR="00CD0239" w:rsidRPr="00DF209A">
        <w:rPr>
          <w:rFonts w:ascii="Cambria" w:hAnsi="Cambria"/>
          <w:b/>
          <w:bCs/>
          <w:sz w:val="18"/>
          <w:szCs w:val="18"/>
        </w:rPr>
        <w:t>5</w:t>
      </w:r>
      <w:r w:rsidRPr="00A9628A">
        <w:rPr>
          <w:rFonts w:ascii="Cambria" w:hAnsi="Cambria"/>
          <w:b/>
          <w:sz w:val="18"/>
          <w:szCs w:val="18"/>
        </w:rPr>
        <w:t xml:space="preserve"> года</w:t>
      </w:r>
      <w:r w:rsidRPr="00A9628A">
        <w:rPr>
          <w:rFonts w:ascii="Cambria" w:hAnsi="Cambria"/>
          <w:sz w:val="18"/>
          <w:szCs w:val="18"/>
        </w:rPr>
        <w:t>.</w:t>
      </w:r>
    </w:p>
    <w:p w14:paraId="611AF6CE" w14:textId="77777777" w:rsidR="00335DAC" w:rsidRPr="00A9628A" w:rsidRDefault="00335DAC" w:rsidP="00A9628A">
      <w:pPr>
        <w:shd w:val="clear" w:color="auto" w:fill="FFFFFF" w:themeFill="background1"/>
        <w:overflowPunct w:val="0"/>
        <w:autoSpaceDE w:val="0"/>
        <w:autoSpaceDN w:val="0"/>
        <w:adjustRightInd w:val="0"/>
        <w:ind w:firstLine="567"/>
        <w:jc w:val="both"/>
        <w:rPr>
          <w:rFonts w:ascii="Cambria" w:hAnsi="Cambria"/>
          <w:bCs/>
          <w:sz w:val="18"/>
          <w:szCs w:val="18"/>
        </w:rPr>
      </w:pPr>
      <w:r w:rsidRPr="00A9628A">
        <w:rPr>
          <w:rFonts w:ascii="Cambria" w:hAnsi="Cambria"/>
          <w:bCs/>
          <w:sz w:val="18"/>
          <w:szCs w:val="18"/>
        </w:rPr>
        <w:t>Застройщик обязуется передать Объект долевого строительства Участнику долевого строительства в течение шести месяцев с даты ввода Объекта долевого строительства в эксплуатацию, о чем уведомляет Участника долевого строительства и предоставляет на подписание акты приема-передачи.</w:t>
      </w:r>
    </w:p>
    <w:p w14:paraId="2BDBE613" w14:textId="32AB7877" w:rsidR="00335DAC" w:rsidRPr="00A9628A" w:rsidRDefault="00335DAC" w:rsidP="00A9628A">
      <w:pPr>
        <w:pStyle w:val="ae"/>
        <w:shd w:val="clear" w:color="auto" w:fill="FFFFFF" w:themeFill="background1"/>
        <w:tabs>
          <w:tab w:val="left" w:pos="142"/>
          <w:tab w:val="left" w:pos="1080"/>
        </w:tabs>
        <w:ind w:left="0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bCs/>
          <w:sz w:val="18"/>
          <w:szCs w:val="18"/>
        </w:rPr>
        <w:t>1.8.  Одновременно с Объектом  долевого строительства Застройщик безвозмездно  передает Участнику долевого строительства в собственность земельный</w:t>
      </w:r>
      <w:r w:rsidRPr="00A9628A">
        <w:rPr>
          <w:rFonts w:ascii="Cambria" w:hAnsi="Cambria"/>
          <w:sz w:val="18"/>
          <w:szCs w:val="18"/>
        </w:rPr>
        <w:t xml:space="preserve"> участок с кадастровым номером: </w:t>
      </w:r>
      <w:r w:rsidRPr="00A9628A">
        <w:rPr>
          <w:rFonts w:ascii="Cambria" w:hAnsi="Cambria"/>
          <w:b/>
          <w:sz w:val="18"/>
          <w:szCs w:val="18"/>
        </w:rPr>
        <w:t>54:</w:t>
      </w:r>
      <w:r w:rsidR="00CD0239" w:rsidRPr="00A9628A">
        <w:rPr>
          <w:rFonts w:ascii="Cambria" w:hAnsi="Cambria"/>
          <w:b/>
          <w:sz w:val="18"/>
          <w:szCs w:val="18"/>
        </w:rPr>
        <w:t>32</w:t>
      </w:r>
      <w:r w:rsidRPr="00A9628A">
        <w:rPr>
          <w:rFonts w:ascii="Cambria" w:hAnsi="Cambria"/>
          <w:b/>
          <w:sz w:val="18"/>
          <w:szCs w:val="18"/>
        </w:rPr>
        <w:t>:0</w:t>
      </w:r>
      <w:r w:rsidR="000A0F24">
        <w:rPr>
          <w:rFonts w:ascii="Cambria" w:hAnsi="Cambria"/>
          <w:b/>
          <w:sz w:val="18"/>
          <w:szCs w:val="18"/>
        </w:rPr>
        <w:t>10817:хх</w:t>
      </w:r>
      <w:r w:rsidRPr="00A9628A">
        <w:rPr>
          <w:rFonts w:ascii="Cambria" w:hAnsi="Cambria"/>
          <w:sz w:val="18"/>
          <w:szCs w:val="18"/>
        </w:rPr>
        <w:t xml:space="preserve">, площадью </w:t>
      </w:r>
      <w:r w:rsidR="000A0F24">
        <w:rPr>
          <w:rFonts w:ascii="Cambria" w:hAnsi="Cambria"/>
          <w:sz w:val="18"/>
          <w:szCs w:val="18"/>
        </w:rPr>
        <w:t>хх</w:t>
      </w:r>
      <w:r w:rsidR="00CD0239" w:rsidRPr="00A9628A">
        <w:rPr>
          <w:rFonts w:ascii="Cambria" w:hAnsi="Cambria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 xml:space="preserve">кв. м., категория земель: земли населенных пунктов, вид разрешенного использования: блокированная жилая застройка (2.3), расположенный по адресу (местоположение): Новосибирская область, </w:t>
      </w:r>
      <w:r w:rsidR="00CD0239" w:rsidRPr="00A9628A">
        <w:rPr>
          <w:rFonts w:ascii="Cambria" w:hAnsi="Cambria"/>
          <w:sz w:val="18"/>
          <w:szCs w:val="18"/>
        </w:rPr>
        <w:t>г.</w:t>
      </w:r>
      <w:r w:rsidR="00F16820">
        <w:rPr>
          <w:rFonts w:ascii="Cambria" w:hAnsi="Cambria"/>
          <w:sz w:val="18"/>
          <w:szCs w:val="18"/>
        </w:rPr>
        <w:t xml:space="preserve"> </w:t>
      </w:r>
      <w:r w:rsidR="00CD0239" w:rsidRPr="00A9628A">
        <w:rPr>
          <w:rFonts w:ascii="Cambria" w:hAnsi="Cambria"/>
          <w:sz w:val="18"/>
          <w:szCs w:val="18"/>
        </w:rPr>
        <w:t>Бердск</w:t>
      </w:r>
      <w:r w:rsidRPr="00A9628A">
        <w:rPr>
          <w:rFonts w:ascii="Cambria" w:hAnsi="Cambria"/>
          <w:sz w:val="18"/>
          <w:szCs w:val="18"/>
        </w:rPr>
        <w:t>.</w:t>
      </w:r>
      <w:r w:rsidR="00A9628A" w:rsidRPr="00A9628A">
        <w:rPr>
          <w:rFonts w:ascii="Cambria" w:hAnsi="Cambria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 xml:space="preserve">Земельный участок принадлежит Застройщику на </w:t>
      </w:r>
      <w:r w:rsidR="00A9628A" w:rsidRPr="00A9628A">
        <w:rPr>
          <w:rFonts w:ascii="Cambria" w:hAnsi="Cambria"/>
          <w:sz w:val="18"/>
          <w:szCs w:val="18"/>
        </w:rPr>
        <w:t xml:space="preserve">основании договора аренды с правом выкупа. </w:t>
      </w:r>
    </w:p>
    <w:p w14:paraId="30600640" w14:textId="2E1637AD" w:rsidR="00335DAC" w:rsidRPr="00A9628A" w:rsidRDefault="00335DAC" w:rsidP="00A9628A">
      <w:pPr>
        <w:pStyle w:val="ae"/>
        <w:widowControl w:val="0"/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eastAsiaTheme="minorHAnsi" w:hAnsi="Cambria"/>
          <w:spacing w:val="-3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1.9. Стороны пришли к соглашению, что Застройщик вправе исполнить свои обязательства по передаче Объекта долевого строительства досрочно</w:t>
      </w:r>
    </w:p>
    <w:p w14:paraId="3CC21B2E" w14:textId="58DFF734" w:rsidR="005969B1" w:rsidRPr="00E03300" w:rsidRDefault="00AC40D0" w:rsidP="00A9628A">
      <w:pPr>
        <w:pStyle w:val="1"/>
        <w:numPr>
          <w:ilvl w:val="0"/>
          <w:numId w:val="0"/>
        </w:numPr>
      </w:pPr>
      <w:r w:rsidRPr="00E03300">
        <w:t>2.</w:t>
      </w:r>
      <w:r w:rsidR="008A527E" w:rsidRPr="00E03300">
        <w:t xml:space="preserve"> </w:t>
      </w:r>
      <w:r w:rsidR="005969B1" w:rsidRPr="00A9628A">
        <w:t>ЦЕНА ДОГОВОРА И ПОРЯДОК РАСЧЕТОВ</w:t>
      </w:r>
    </w:p>
    <w:p w14:paraId="112C810E" w14:textId="2160AAD7" w:rsidR="00EB22AE" w:rsidRPr="00A9628A" w:rsidRDefault="00EB22AE" w:rsidP="00501812">
      <w:pPr>
        <w:pStyle w:val="ae"/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suppressAutoHyphens/>
        <w:autoSpaceDE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Цена договора на момент подписания настоящего договора составляет:</w:t>
      </w:r>
      <w:r w:rsidR="009A036C">
        <w:rPr>
          <w:rFonts w:ascii="Cambria" w:hAnsi="Cambria"/>
          <w:sz w:val="18"/>
          <w:szCs w:val="18"/>
        </w:rPr>
        <w:t xml:space="preserve"> хх</w:t>
      </w:r>
      <w:r w:rsidR="00316912">
        <w:rPr>
          <w:rFonts w:ascii="Cambria" w:hAnsi="Cambria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 xml:space="preserve">и является неизменной. НДС не облагается. </w:t>
      </w:r>
    </w:p>
    <w:p w14:paraId="7353AF15" w14:textId="66D01604" w:rsidR="00BA44D1" w:rsidRPr="00A9628A" w:rsidRDefault="00BA44D1" w:rsidP="00E03300">
      <w:pPr>
        <w:pStyle w:val="ae"/>
        <w:numPr>
          <w:ilvl w:val="1"/>
          <w:numId w:val="10"/>
        </w:numPr>
        <w:shd w:val="clear" w:color="auto" w:fill="FFFFFF"/>
        <w:spacing w:before="100" w:beforeAutospacing="1" w:after="100" w:afterAutospacing="1"/>
        <w:ind w:left="0" w:right="-57" w:firstLine="567"/>
        <w:jc w:val="both"/>
        <w:rPr>
          <w:rFonts w:ascii="Cambria" w:hAnsi="Cambria"/>
          <w:color w:val="212121"/>
          <w:sz w:val="18"/>
          <w:szCs w:val="18"/>
        </w:rPr>
      </w:pPr>
      <w:r w:rsidRPr="00A9628A">
        <w:rPr>
          <w:rFonts w:ascii="Cambria" w:hAnsi="Cambria"/>
          <w:color w:val="212121"/>
          <w:sz w:val="18"/>
          <w:szCs w:val="18"/>
        </w:rPr>
        <w:t>Участник долевого строительства  обязуется внести денежные средства в счет уплаты цены настоящего Договора участия в долевом строительстве на специальный эскроу-счет, открываемый в ПАО Сбербанк (Эскроу-агент) для учета и блокирования денежных средств, полученных Эскроу-агентом от являющегося владельцем счета участника долевого строительства (Депонента) в счет уплаты цены договора участия в долевом строительстве, в целях их дальнейшего перечисления Застройщику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эскроу, заключенным между Бенефициаром, Депонентом и Эскроу-агентом, с учетом следующего:</w:t>
      </w:r>
    </w:p>
    <w:p w14:paraId="0F9E3BBE" w14:textId="77777777" w:rsidR="00BA44D1" w:rsidRPr="00A9628A" w:rsidRDefault="00BA44D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color w:val="212121"/>
          <w:sz w:val="18"/>
          <w:szCs w:val="18"/>
        </w:rPr>
      </w:pPr>
      <w:r w:rsidRPr="00A9628A">
        <w:rPr>
          <w:rFonts w:ascii="Cambria" w:hAnsi="Cambria"/>
          <w:color w:val="212121"/>
          <w:sz w:val="18"/>
          <w:szCs w:val="18"/>
        </w:rPr>
        <w:t xml:space="preserve">Эскроу-агент: Публичное акционерное общество «Сбербанк России» (сокращенное наименование ПАО Сбербанк), место нахождения: г. Москва; адрес: 117997, г. Москва, ул. Вавилова, д. 19; адрес электронной почты: </w:t>
      </w:r>
      <w:hyperlink r:id="rId9" w:history="1">
        <w:r w:rsidRPr="00D44CFA">
          <w:rPr>
            <w:rStyle w:val="af1"/>
            <w:rFonts w:ascii="Cambria" w:hAnsi="Cambria"/>
            <w:sz w:val="18"/>
            <w:szCs w:val="18"/>
            <w:u w:val="none"/>
          </w:rPr>
          <w:t>Escrow_Sberbank@sberbank.ru</w:t>
        </w:r>
      </w:hyperlink>
      <w:r w:rsidRPr="00D44CFA">
        <w:rPr>
          <w:rFonts w:ascii="Cambria" w:hAnsi="Cambria"/>
          <w:color w:val="212121"/>
          <w:sz w:val="18"/>
          <w:szCs w:val="18"/>
        </w:rPr>
        <w:t>,</w:t>
      </w:r>
      <w:r w:rsidRPr="00A9628A">
        <w:rPr>
          <w:rFonts w:ascii="Cambria" w:hAnsi="Cambria"/>
          <w:color w:val="212121"/>
          <w:sz w:val="18"/>
          <w:szCs w:val="18"/>
        </w:rPr>
        <w:t xml:space="preserve"> номер телефона: 900 – для мобильных, 8800 555 55 50 – для мобильных и городских</w:t>
      </w:r>
    </w:p>
    <w:p w14:paraId="7954B8E4" w14:textId="40F11B89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b/>
          <w:bCs/>
          <w:spacing w:val="-4"/>
          <w:sz w:val="18"/>
          <w:szCs w:val="18"/>
        </w:rPr>
      </w:pP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Депонент: </w:t>
      </w:r>
      <w:r w:rsidR="0012210F">
        <w:rPr>
          <w:rFonts w:ascii="Cambria" w:eastAsia="Times New Roman" w:hAnsi="Cambria"/>
          <w:b/>
          <w:sz w:val="18"/>
          <w:szCs w:val="18"/>
          <w:lang w:eastAsia="ru-RU" w:bidi="ru-RU"/>
        </w:rPr>
        <w:t>хх</w:t>
      </w:r>
    </w:p>
    <w:p w14:paraId="4245F026" w14:textId="0E77B9C8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b/>
          <w:bCs/>
          <w:spacing w:val="-4"/>
          <w:sz w:val="18"/>
          <w:szCs w:val="18"/>
        </w:rPr>
      </w:pPr>
      <w:r w:rsidRPr="00A9628A">
        <w:rPr>
          <w:rFonts w:ascii="Cambria" w:hAnsi="Cambria"/>
          <w:b/>
          <w:bCs/>
          <w:spacing w:val="-4"/>
          <w:sz w:val="18"/>
          <w:szCs w:val="18"/>
        </w:rPr>
        <w:t>Бенефициар: Общество с ограниченной ответственностью «Специализированный застройщик</w:t>
      </w:r>
      <w:r w:rsidR="00F73336" w:rsidRPr="00A9628A">
        <w:rPr>
          <w:rFonts w:ascii="Cambria" w:hAnsi="Cambria"/>
          <w:b/>
          <w:bCs/>
          <w:spacing w:val="-4"/>
          <w:sz w:val="18"/>
          <w:szCs w:val="18"/>
        </w:rPr>
        <w:t xml:space="preserve"> Русь Экспо-Сибирь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>»</w:t>
      </w:r>
    </w:p>
    <w:p w14:paraId="04A1653A" w14:textId="53DE6F61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b/>
          <w:bCs/>
          <w:spacing w:val="-4"/>
          <w:sz w:val="18"/>
          <w:szCs w:val="18"/>
        </w:rPr>
        <w:t>Депонируемая сумма:</w:t>
      </w:r>
      <w:r w:rsidRPr="00A9628A">
        <w:rPr>
          <w:rFonts w:ascii="Cambria" w:hAnsi="Cambria"/>
          <w:spacing w:val="-4"/>
          <w:sz w:val="18"/>
          <w:szCs w:val="18"/>
        </w:rPr>
        <w:t xml:space="preserve"> </w:t>
      </w:r>
      <w:r w:rsidR="0012210F">
        <w:rPr>
          <w:rFonts w:ascii="Cambria" w:hAnsi="Cambria"/>
          <w:sz w:val="18"/>
          <w:szCs w:val="18"/>
        </w:rPr>
        <w:t>хх</w:t>
      </w:r>
      <w:r w:rsidR="00316912">
        <w:rPr>
          <w:rFonts w:ascii="Cambria" w:hAnsi="Cambria"/>
          <w:sz w:val="18"/>
          <w:szCs w:val="18"/>
        </w:rPr>
        <w:t xml:space="preserve"> (</w:t>
      </w:r>
      <w:r w:rsidR="0012210F">
        <w:rPr>
          <w:rFonts w:ascii="Cambria" w:hAnsi="Cambria"/>
          <w:sz w:val="18"/>
          <w:szCs w:val="18"/>
        </w:rPr>
        <w:t>хх</w:t>
      </w:r>
      <w:r w:rsidR="00316912">
        <w:rPr>
          <w:rFonts w:ascii="Cambria" w:hAnsi="Cambria"/>
          <w:sz w:val="18"/>
          <w:szCs w:val="18"/>
        </w:rPr>
        <w:t>)</w:t>
      </w:r>
    </w:p>
    <w:p w14:paraId="3972DF3A" w14:textId="1F39EE27" w:rsidR="00E03300" w:rsidRPr="00A9628A" w:rsidRDefault="00DA6301" w:rsidP="00E03300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Срок условного депонирования денежных средств: до </w:t>
      </w:r>
      <w:r w:rsidR="00F73336" w:rsidRPr="00A9628A">
        <w:rPr>
          <w:rFonts w:ascii="Cambria" w:hAnsi="Cambria"/>
          <w:b/>
          <w:bCs/>
          <w:spacing w:val="-4"/>
          <w:sz w:val="18"/>
          <w:szCs w:val="18"/>
        </w:rPr>
        <w:t>«</w:t>
      </w:r>
      <w:r w:rsidR="006C436B">
        <w:rPr>
          <w:rFonts w:ascii="Cambria" w:hAnsi="Cambria"/>
          <w:b/>
          <w:bCs/>
          <w:spacing w:val="-4"/>
          <w:sz w:val="18"/>
          <w:szCs w:val="18"/>
        </w:rPr>
        <w:t>30</w:t>
      </w:r>
      <w:r w:rsidR="00F73336" w:rsidRPr="00A9628A">
        <w:rPr>
          <w:rFonts w:ascii="Cambria" w:hAnsi="Cambria"/>
          <w:b/>
          <w:bCs/>
          <w:spacing w:val="-4"/>
          <w:sz w:val="18"/>
          <w:szCs w:val="18"/>
        </w:rPr>
        <w:t xml:space="preserve">» </w:t>
      </w:r>
      <w:r w:rsidR="006C436B">
        <w:rPr>
          <w:rFonts w:ascii="Cambria" w:hAnsi="Cambria"/>
          <w:b/>
          <w:bCs/>
          <w:spacing w:val="-4"/>
          <w:sz w:val="18"/>
          <w:szCs w:val="18"/>
        </w:rPr>
        <w:t>ноября</w:t>
      </w:r>
      <w:r w:rsidR="0024181E">
        <w:rPr>
          <w:rFonts w:ascii="Cambria" w:hAnsi="Cambria"/>
          <w:b/>
          <w:bCs/>
          <w:spacing w:val="-4"/>
          <w:sz w:val="18"/>
          <w:szCs w:val="18"/>
        </w:rPr>
        <w:t xml:space="preserve"> 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>202</w:t>
      </w:r>
      <w:r w:rsidR="00F73336" w:rsidRPr="00A9628A">
        <w:rPr>
          <w:rFonts w:ascii="Cambria" w:hAnsi="Cambria"/>
          <w:b/>
          <w:bCs/>
          <w:spacing w:val="-4"/>
          <w:sz w:val="18"/>
          <w:szCs w:val="18"/>
        </w:rPr>
        <w:t>5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 года</w:t>
      </w:r>
      <w:r w:rsidR="00D44CFA">
        <w:rPr>
          <w:rFonts w:ascii="Cambria" w:hAnsi="Cambria"/>
          <w:b/>
          <w:bCs/>
          <w:spacing w:val="-4"/>
          <w:sz w:val="18"/>
          <w:szCs w:val="18"/>
        </w:rPr>
        <w:t xml:space="preserve">. </w:t>
      </w:r>
      <w:r w:rsidRPr="00A9628A">
        <w:rPr>
          <w:rFonts w:ascii="Cambria" w:hAnsi="Cambria"/>
          <w:b/>
          <w:bCs/>
          <w:sz w:val="18"/>
          <w:szCs w:val="18"/>
        </w:rPr>
        <w:t>Основания перечисления застройщику (бенефициару) депонированной суммы:</w:t>
      </w:r>
      <w:r w:rsidRPr="00A9628A">
        <w:rPr>
          <w:rFonts w:ascii="Cambria" w:hAnsi="Cambria"/>
          <w:sz w:val="18"/>
          <w:szCs w:val="18"/>
        </w:rPr>
        <w:t xml:space="preserve"> разрешение на ввод в эксплуатацию Объекта, полученного Застройщиком в соответствии с законом №214-ФЗ, или сведений о размещении в единой информационной системе жилищного строительства этой информации в соответствии с законом №214-ФЗ вышеуказанной информации.</w:t>
      </w:r>
    </w:p>
    <w:p w14:paraId="08AD4F86" w14:textId="6E37B81B" w:rsidR="00DA6301" w:rsidRPr="00A9628A" w:rsidRDefault="00DA6301" w:rsidP="00E03300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b/>
          <w:bCs/>
          <w:spacing w:val="-4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При возникновении оснований перечисления Застройщику (Бенефициару) депонированной суммы и наличии задолженности по Договору об открытии не</w:t>
      </w:r>
      <w:r w:rsidR="00687EFE">
        <w:rPr>
          <w:rFonts w:ascii="Cambria" w:hAnsi="Cambria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 xml:space="preserve">возобновляемой кредитной линии, средства направляются Эскроу-агентом в погашение задолженности по кредиту, до полного выполнения обязательств по договору. После полного погашения задолженности по указанному договору средства со счета эскроу перечисляются на счет Застройщика, открытый в </w:t>
      </w:r>
      <w:r w:rsidR="008B7B88" w:rsidRPr="00A9628A">
        <w:rPr>
          <w:rFonts w:ascii="Cambria" w:hAnsi="Cambria"/>
          <w:sz w:val="18"/>
          <w:szCs w:val="18"/>
        </w:rPr>
        <w:t>П</w:t>
      </w:r>
      <w:r w:rsidRPr="00A9628A">
        <w:rPr>
          <w:rFonts w:ascii="Cambria" w:hAnsi="Cambria"/>
          <w:sz w:val="18"/>
          <w:szCs w:val="18"/>
        </w:rPr>
        <w:t>АО «</w:t>
      </w:r>
      <w:r w:rsidR="008B7B88" w:rsidRPr="00A9628A">
        <w:rPr>
          <w:rFonts w:ascii="Cambria" w:hAnsi="Cambria"/>
          <w:sz w:val="18"/>
          <w:szCs w:val="18"/>
        </w:rPr>
        <w:t>Сберб</w:t>
      </w:r>
      <w:r w:rsidRPr="00A9628A">
        <w:rPr>
          <w:rFonts w:ascii="Cambria" w:hAnsi="Cambria"/>
          <w:sz w:val="18"/>
          <w:szCs w:val="18"/>
        </w:rPr>
        <w:t xml:space="preserve">анк </w:t>
      </w:r>
      <w:r w:rsidR="008B7B88" w:rsidRPr="00A9628A">
        <w:rPr>
          <w:rFonts w:ascii="Cambria" w:hAnsi="Cambria"/>
          <w:sz w:val="18"/>
          <w:szCs w:val="18"/>
        </w:rPr>
        <w:t>России</w:t>
      </w:r>
      <w:r w:rsidRPr="00A9628A">
        <w:rPr>
          <w:rFonts w:ascii="Cambria" w:hAnsi="Cambria"/>
          <w:sz w:val="18"/>
          <w:szCs w:val="18"/>
        </w:rPr>
        <w:t>».</w:t>
      </w:r>
    </w:p>
    <w:p w14:paraId="7BD07E39" w14:textId="0469DDF3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b/>
          <w:bCs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 xml:space="preserve">Счет, на который должна быть перечислена депонированная сумма: 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>ООО «</w:t>
      </w:r>
      <w:r w:rsidR="008B7B88" w:rsidRPr="00A9628A">
        <w:rPr>
          <w:rFonts w:ascii="Cambria" w:hAnsi="Cambria"/>
          <w:b/>
          <w:bCs/>
          <w:spacing w:val="-4"/>
          <w:sz w:val="18"/>
          <w:szCs w:val="18"/>
        </w:rPr>
        <w:t>Специализированный застройщик Русь Экспо-Сибирь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» р/с </w:t>
      </w:r>
      <w:r w:rsidR="008B7B88" w:rsidRPr="00A9628A">
        <w:rPr>
          <w:rFonts w:ascii="Cambria" w:hAnsi="Cambria"/>
          <w:b/>
          <w:bCs/>
          <w:spacing w:val="-4"/>
          <w:sz w:val="18"/>
          <w:szCs w:val="18"/>
        </w:rPr>
        <w:t>40702810044050074465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>, кор</w:t>
      </w:r>
      <w:r w:rsidR="00687EFE">
        <w:rPr>
          <w:rFonts w:ascii="Cambria" w:hAnsi="Cambria"/>
          <w:b/>
          <w:bCs/>
          <w:spacing w:val="-4"/>
          <w:sz w:val="18"/>
          <w:szCs w:val="18"/>
        </w:rPr>
        <w:t>.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 счет </w:t>
      </w:r>
      <w:r w:rsidR="008B7B88" w:rsidRPr="00A9628A">
        <w:rPr>
          <w:rFonts w:ascii="Cambria" w:hAnsi="Cambria"/>
          <w:b/>
          <w:bCs/>
          <w:spacing w:val="-4"/>
          <w:sz w:val="18"/>
          <w:szCs w:val="18"/>
        </w:rPr>
        <w:t>30101810500000000641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 БИК </w:t>
      </w:r>
      <w:r w:rsidR="008B7B88" w:rsidRPr="00A9628A">
        <w:rPr>
          <w:rFonts w:ascii="Cambria" w:hAnsi="Cambria"/>
          <w:b/>
          <w:bCs/>
          <w:spacing w:val="-4"/>
          <w:sz w:val="18"/>
          <w:szCs w:val="18"/>
        </w:rPr>
        <w:t>045004641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 xml:space="preserve"> в </w:t>
      </w:r>
      <w:r w:rsidR="008B7B88" w:rsidRPr="00A9628A">
        <w:rPr>
          <w:rFonts w:ascii="Cambria" w:hAnsi="Cambria"/>
          <w:b/>
          <w:bCs/>
          <w:spacing w:val="-4"/>
          <w:sz w:val="18"/>
          <w:szCs w:val="18"/>
        </w:rPr>
        <w:t>ПАО Сбербанк</w:t>
      </w:r>
      <w:r w:rsidRPr="00A9628A">
        <w:rPr>
          <w:rFonts w:ascii="Cambria" w:hAnsi="Cambria"/>
          <w:b/>
          <w:bCs/>
          <w:spacing w:val="-4"/>
          <w:sz w:val="18"/>
          <w:szCs w:val="18"/>
        </w:rPr>
        <w:t>.</w:t>
      </w:r>
    </w:p>
    <w:p w14:paraId="088759E8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>Основания прекращения условного депонирования денежных средств:</w:t>
      </w:r>
    </w:p>
    <w:p w14:paraId="4B90BCDF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>истечение срока условного депонирования;</w:t>
      </w:r>
    </w:p>
    <w:p w14:paraId="0AAA9B92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>перечисление депонируемой суммы в полном объеме в соответствии с Договором счета эскроу;</w:t>
      </w:r>
    </w:p>
    <w:p w14:paraId="4E1EDA5F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>прекращение договора участия в долевом строительстве по основаниям, предусмотренным Законом;</w:t>
      </w:r>
    </w:p>
    <w:p w14:paraId="10AC6068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>возникновение иных оснований, предусмотренных действующим законодательством Российской Федерации.</w:t>
      </w:r>
    </w:p>
    <w:p w14:paraId="3FFB2CDB" w14:textId="77777777" w:rsidR="00DA6301" w:rsidRPr="00A9628A" w:rsidRDefault="00DA6301" w:rsidP="00501812">
      <w:pPr>
        <w:pStyle w:val="ae"/>
        <w:widowControl w:val="0"/>
        <w:tabs>
          <w:tab w:val="left" w:pos="4536"/>
          <w:tab w:val="left" w:pos="482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outlineLvl w:val="0"/>
        <w:rPr>
          <w:rFonts w:ascii="Cambria" w:hAnsi="Cambria"/>
          <w:spacing w:val="-4"/>
          <w:sz w:val="18"/>
          <w:szCs w:val="18"/>
        </w:rPr>
      </w:pPr>
      <w:r w:rsidRPr="00A9628A">
        <w:rPr>
          <w:rFonts w:ascii="Cambria" w:hAnsi="Cambria"/>
          <w:b/>
          <w:bCs/>
          <w:spacing w:val="-4"/>
          <w:sz w:val="18"/>
          <w:szCs w:val="18"/>
        </w:rPr>
        <w:t>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Договора.</w:t>
      </w:r>
      <w:r w:rsidRPr="00A9628A">
        <w:rPr>
          <w:rFonts w:ascii="Cambria" w:hAnsi="Cambria"/>
          <w:spacing w:val="-4"/>
          <w:sz w:val="18"/>
          <w:szCs w:val="18"/>
        </w:rPr>
        <w:t xml:space="preserve"> С целью подтверждения регистрации Договора, а также подтверждения возможности осуществления платежа в счет оплаты цены Договора на счет эскроу Застройщик направляет Эскроу-агенту на указанный выше адрес электронной почты сканированную копию Договора в электронном виде с отметкой о его государственной регистрации.</w:t>
      </w:r>
    </w:p>
    <w:p w14:paraId="591299A1" w14:textId="21059527" w:rsidR="00501812" w:rsidRPr="00A9628A" w:rsidRDefault="00687EFE" w:rsidP="00501812">
      <w:pPr>
        <w:pStyle w:val="ae"/>
        <w:widowControl w:val="0"/>
        <w:numPr>
          <w:ilvl w:val="2"/>
          <w:numId w:val="10"/>
        </w:numPr>
        <w:suppressAutoHyphens/>
        <w:autoSpaceDE w:val="0"/>
        <w:spacing w:before="100" w:beforeAutospacing="1" w:after="100" w:afterAutospacing="1"/>
        <w:ind w:right="-57" w:firstLine="567"/>
        <w:jc w:val="both"/>
        <w:rPr>
          <w:rFonts w:ascii="Cambria" w:eastAsia="Times New Roman" w:hAnsi="Cambria"/>
          <w:b/>
          <w:sz w:val="18"/>
          <w:szCs w:val="18"/>
          <w:lang w:eastAsia="ar-SA"/>
        </w:rPr>
      </w:pPr>
      <w:r>
        <w:rPr>
          <w:rFonts w:ascii="Cambria" w:hAnsi="Cambria"/>
          <w:spacing w:val="-4"/>
          <w:sz w:val="18"/>
          <w:szCs w:val="18"/>
        </w:rPr>
        <w:t xml:space="preserve">Полную цену договор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– </w:t>
      </w:r>
      <w:bookmarkStart w:id="1" w:name="_Hlk52977571"/>
      <w:bookmarkStart w:id="2" w:name="_Hlk55232811"/>
      <w:bookmarkStart w:id="3" w:name="_Hlk49602098"/>
      <w:r w:rsidR="00A53295" w:rsidRPr="00A9628A">
        <w:rPr>
          <w:rFonts w:ascii="Cambria" w:eastAsia="Times New Roman" w:hAnsi="Cambria"/>
          <w:sz w:val="18"/>
          <w:szCs w:val="18"/>
          <w:lang w:eastAsia="ar-SA"/>
        </w:rPr>
        <w:t xml:space="preserve">Участник долевого строительства выплачивает за счет собственных средств в срок не позднее </w:t>
      </w:r>
      <w:r>
        <w:rPr>
          <w:rFonts w:ascii="Cambria" w:eastAsia="Times New Roman" w:hAnsi="Cambria"/>
          <w:b/>
          <w:spacing w:val="-6"/>
          <w:sz w:val="18"/>
          <w:szCs w:val="18"/>
          <w:lang w:eastAsia="ar-SA"/>
        </w:rPr>
        <w:t>5-ти рабочих дней с даты регистрации настоящего договора.</w:t>
      </w:r>
      <w:bookmarkEnd w:id="1"/>
      <w:bookmarkEnd w:id="2"/>
      <w:bookmarkEnd w:id="3"/>
    </w:p>
    <w:p w14:paraId="3F70FBE9" w14:textId="00FAB1BC" w:rsidR="00EB22AE" w:rsidRPr="00A9628A" w:rsidRDefault="00A53295" w:rsidP="00501812">
      <w:pPr>
        <w:pStyle w:val="ae"/>
        <w:widowControl w:val="0"/>
        <w:tabs>
          <w:tab w:val="left" w:pos="71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eastAsia="Times New Roman" w:hAnsi="Cambria"/>
          <w:spacing w:val="-6"/>
          <w:sz w:val="18"/>
          <w:szCs w:val="18"/>
          <w:lang w:eastAsia="ar-SA"/>
        </w:rPr>
        <w:t xml:space="preserve">2.3.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Оплата </w:t>
      </w:r>
      <w:r w:rsidR="00EB22AE" w:rsidRPr="00A9628A">
        <w:rPr>
          <w:rFonts w:ascii="Cambria" w:hAnsi="Cambria"/>
          <w:sz w:val="18"/>
          <w:szCs w:val="18"/>
        </w:rPr>
        <w:t xml:space="preserve">за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Объект </w:t>
      </w:r>
      <w:r w:rsidR="00EB22AE" w:rsidRPr="00A9628A">
        <w:rPr>
          <w:rFonts w:ascii="Cambria" w:hAnsi="Cambria"/>
          <w:sz w:val="18"/>
          <w:szCs w:val="18"/>
        </w:rPr>
        <w:t xml:space="preserve">может </w:t>
      </w:r>
      <w:r w:rsidR="00EB22AE" w:rsidRPr="00A9628A">
        <w:rPr>
          <w:rFonts w:ascii="Cambria" w:hAnsi="Cambria"/>
          <w:spacing w:val="-3"/>
          <w:sz w:val="18"/>
          <w:szCs w:val="18"/>
        </w:rPr>
        <w:t xml:space="preserve">быть </w:t>
      </w:r>
      <w:r w:rsidR="00EB22AE" w:rsidRPr="00A9628A">
        <w:rPr>
          <w:rFonts w:ascii="Cambria" w:hAnsi="Cambria"/>
          <w:sz w:val="18"/>
          <w:szCs w:val="18"/>
        </w:rPr>
        <w:t xml:space="preserve">внесена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Участником </w:t>
      </w:r>
      <w:r w:rsidR="00EB22AE" w:rsidRPr="00A9628A">
        <w:rPr>
          <w:rFonts w:ascii="Cambria" w:hAnsi="Cambria"/>
          <w:spacing w:val="-3"/>
          <w:sz w:val="18"/>
          <w:szCs w:val="18"/>
        </w:rPr>
        <w:t xml:space="preserve">долевого строительства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досрочно, </w:t>
      </w:r>
      <w:r w:rsidR="00EB22AE" w:rsidRPr="00A9628A">
        <w:rPr>
          <w:rFonts w:ascii="Cambria" w:hAnsi="Cambria"/>
          <w:spacing w:val="-3"/>
          <w:sz w:val="18"/>
          <w:szCs w:val="18"/>
        </w:rPr>
        <w:t xml:space="preserve">но не </w:t>
      </w:r>
      <w:r w:rsidR="00EB22AE" w:rsidRPr="00A9628A">
        <w:rPr>
          <w:rFonts w:ascii="Cambria" w:hAnsi="Cambria"/>
          <w:sz w:val="18"/>
          <w:szCs w:val="18"/>
        </w:rPr>
        <w:t xml:space="preserve">ранее даты </w:t>
      </w:r>
      <w:r w:rsidR="00EB22AE" w:rsidRPr="00A9628A">
        <w:rPr>
          <w:rFonts w:ascii="Cambria" w:hAnsi="Cambria"/>
          <w:spacing w:val="-4"/>
          <w:sz w:val="18"/>
          <w:szCs w:val="18"/>
        </w:rPr>
        <w:t xml:space="preserve">государственной регистрации настоящего </w:t>
      </w:r>
      <w:r w:rsidR="00EB22AE" w:rsidRPr="00A9628A">
        <w:rPr>
          <w:rFonts w:ascii="Cambria" w:hAnsi="Cambria"/>
          <w:spacing w:val="-3"/>
          <w:sz w:val="18"/>
          <w:szCs w:val="18"/>
        </w:rPr>
        <w:t>договора.</w:t>
      </w:r>
    </w:p>
    <w:p w14:paraId="56943EED" w14:textId="09BEEF11" w:rsidR="00B81EF9" w:rsidRPr="00A9628A" w:rsidRDefault="00B81EF9" w:rsidP="00A9628A">
      <w:pPr>
        <w:pStyle w:val="1"/>
      </w:pPr>
      <w:r w:rsidRPr="00A9628A">
        <w:t>ПОРЯДОК</w:t>
      </w:r>
      <w:r w:rsidR="00737A09" w:rsidRPr="00A9628A">
        <w:t xml:space="preserve"> </w:t>
      </w:r>
      <w:r w:rsidRPr="00A9628A">
        <w:t xml:space="preserve">ПЕРЕДАЧИ </w:t>
      </w:r>
      <w:r w:rsidR="00737A09" w:rsidRPr="00A9628A">
        <w:t>ОБЪЕКТА</w:t>
      </w:r>
    </w:p>
    <w:p w14:paraId="58EE4E18" w14:textId="48A10E7D" w:rsidR="00EB22AE" w:rsidRPr="00A9628A" w:rsidRDefault="00EB22AE" w:rsidP="00501812">
      <w:pPr>
        <w:pStyle w:val="ae"/>
        <w:widowControl w:val="0"/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3.1</w:t>
      </w:r>
      <w:r w:rsidR="007D5313">
        <w:rPr>
          <w:rFonts w:ascii="Cambria" w:hAnsi="Cambria"/>
          <w:sz w:val="18"/>
          <w:szCs w:val="18"/>
        </w:rPr>
        <w:t>. Срок окончания строительства: четвёртый</w:t>
      </w:r>
      <w:r w:rsidRPr="00A9628A">
        <w:rPr>
          <w:rFonts w:ascii="Cambria" w:hAnsi="Cambria"/>
          <w:sz w:val="18"/>
          <w:szCs w:val="18"/>
        </w:rPr>
        <w:t xml:space="preserve"> квартал 202</w:t>
      </w:r>
      <w:r w:rsidR="008B7B88" w:rsidRPr="00A9628A">
        <w:rPr>
          <w:rFonts w:ascii="Cambria" w:hAnsi="Cambria"/>
          <w:sz w:val="18"/>
          <w:szCs w:val="18"/>
        </w:rPr>
        <w:t>5</w:t>
      </w:r>
      <w:r w:rsidRPr="00A9628A">
        <w:rPr>
          <w:rFonts w:ascii="Cambria" w:hAnsi="Cambria"/>
          <w:sz w:val="18"/>
          <w:szCs w:val="18"/>
        </w:rPr>
        <w:t xml:space="preserve"> года.</w:t>
      </w:r>
    </w:p>
    <w:p w14:paraId="4936D346" w14:textId="3890149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Срок получения разрешения на ввод </w:t>
      </w:r>
      <w:r w:rsidR="00E82723" w:rsidRPr="00A9628A">
        <w:rPr>
          <w:rFonts w:ascii="Cambria" w:hAnsi="Cambria"/>
          <w:sz w:val="18"/>
          <w:szCs w:val="18"/>
        </w:rPr>
        <w:t>Жилого дома</w:t>
      </w:r>
      <w:r w:rsidRPr="00A9628A">
        <w:rPr>
          <w:rFonts w:ascii="Cambria" w:hAnsi="Cambria"/>
          <w:sz w:val="18"/>
          <w:szCs w:val="18"/>
        </w:rPr>
        <w:t xml:space="preserve"> в эксплуатацию: </w:t>
      </w:r>
      <w:r w:rsidR="007470F0">
        <w:rPr>
          <w:rFonts w:ascii="Cambria" w:hAnsi="Cambria"/>
          <w:sz w:val="18"/>
          <w:szCs w:val="18"/>
        </w:rPr>
        <w:t>четвёртый</w:t>
      </w:r>
      <w:bookmarkStart w:id="4" w:name="_GoBack"/>
      <w:bookmarkEnd w:id="4"/>
      <w:r w:rsidRPr="00A9628A">
        <w:rPr>
          <w:rFonts w:ascii="Cambria" w:hAnsi="Cambria"/>
          <w:sz w:val="18"/>
          <w:szCs w:val="18"/>
        </w:rPr>
        <w:t xml:space="preserve"> квартал 202</w:t>
      </w:r>
      <w:r w:rsidR="008B7B88" w:rsidRPr="00A9628A">
        <w:rPr>
          <w:rFonts w:ascii="Cambria" w:hAnsi="Cambria"/>
          <w:sz w:val="18"/>
          <w:szCs w:val="18"/>
        </w:rPr>
        <w:t>5</w:t>
      </w:r>
      <w:r w:rsidRPr="00A9628A">
        <w:rPr>
          <w:rFonts w:ascii="Cambria" w:hAnsi="Cambria"/>
          <w:sz w:val="18"/>
          <w:szCs w:val="18"/>
        </w:rPr>
        <w:t xml:space="preserve"> года.</w:t>
      </w:r>
    </w:p>
    <w:p w14:paraId="5753F520" w14:textId="3ED27180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Передача Объекта Участнику долевого строительства осуществляется по акту приема-передачи в течение </w:t>
      </w:r>
      <w:r w:rsidR="000A6B6B">
        <w:rPr>
          <w:rFonts w:ascii="Cambria" w:hAnsi="Cambria"/>
          <w:sz w:val="18"/>
          <w:szCs w:val="18"/>
        </w:rPr>
        <w:t>90</w:t>
      </w:r>
      <w:r w:rsidRPr="00A9628A">
        <w:rPr>
          <w:rFonts w:ascii="Cambria" w:hAnsi="Cambria"/>
          <w:sz w:val="18"/>
          <w:szCs w:val="18"/>
        </w:rPr>
        <w:t xml:space="preserve"> календарных дней с момента получения разрешения на ввод </w:t>
      </w:r>
      <w:r w:rsidR="00E82723" w:rsidRPr="00A9628A">
        <w:rPr>
          <w:rFonts w:ascii="Cambria" w:hAnsi="Cambria"/>
          <w:sz w:val="18"/>
          <w:szCs w:val="18"/>
        </w:rPr>
        <w:t>Жилого дома</w:t>
      </w:r>
      <w:r w:rsidRPr="00A9628A">
        <w:rPr>
          <w:rFonts w:ascii="Cambria" w:hAnsi="Cambria"/>
          <w:sz w:val="18"/>
          <w:szCs w:val="18"/>
        </w:rPr>
        <w:t xml:space="preserve"> в эксплуатацию</w:t>
      </w:r>
      <w:r w:rsidR="00D44CFA">
        <w:rPr>
          <w:rFonts w:ascii="Cambria" w:hAnsi="Cambria"/>
          <w:sz w:val="18"/>
          <w:szCs w:val="18"/>
        </w:rPr>
        <w:t xml:space="preserve">, но не позднее </w:t>
      </w:r>
      <w:r w:rsidR="007D5313">
        <w:rPr>
          <w:rFonts w:ascii="Cambria" w:hAnsi="Cambria"/>
          <w:sz w:val="18"/>
          <w:szCs w:val="18"/>
        </w:rPr>
        <w:t>30.01</w:t>
      </w:r>
      <w:r w:rsidRPr="00A9628A">
        <w:rPr>
          <w:rFonts w:ascii="Cambria" w:hAnsi="Cambria"/>
          <w:sz w:val="18"/>
          <w:szCs w:val="18"/>
        </w:rPr>
        <w:t>.</w:t>
      </w:r>
      <w:r w:rsidR="007D5313">
        <w:rPr>
          <w:rFonts w:ascii="Cambria" w:hAnsi="Cambria"/>
          <w:sz w:val="18"/>
          <w:szCs w:val="18"/>
        </w:rPr>
        <w:t>2026</w:t>
      </w:r>
      <w:r w:rsidR="00D44CFA">
        <w:rPr>
          <w:rFonts w:ascii="Cambria" w:hAnsi="Cambria"/>
          <w:sz w:val="18"/>
          <w:szCs w:val="18"/>
        </w:rPr>
        <w:t xml:space="preserve"> года.</w:t>
      </w:r>
    </w:p>
    <w:p w14:paraId="4AEFBE84" w14:textId="49B62D13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Застройщик обязуется в течение четырнадцати дней с момента получения разрешения на ввод </w:t>
      </w:r>
      <w:r w:rsidR="00E82723" w:rsidRPr="00A9628A">
        <w:rPr>
          <w:rFonts w:ascii="Cambria" w:hAnsi="Cambria"/>
          <w:sz w:val="18"/>
          <w:szCs w:val="18"/>
        </w:rPr>
        <w:t xml:space="preserve">Жилого </w:t>
      </w:r>
      <w:r w:rsidR="00E82723" w:rsidRPr="00A9628A">
        <w:rPr>
          <w:rFonts w:ascii="Cambria" w:hAnsi="Cambria"/>
          <w:sz w:val="18"/>
          <w:szCs w:val="18"/>
        </w:rPr>
        <w:lastRenderedPageBreak/>
        <w:t>дома</w:t>
      </w:r>
      <w:r w:rsidRPr="00A9628A">
        <w:rPr>
          <w:rFonts w:ascii="Cambria" w:hAnsi="Cambria"/>
          <w:sz w:val="18"/>
          <w:szCs w:val="18"/>
        </w:rPr>
        <w:t xml:space="preserve"> в эксплуатацию направить Участнику долевого строительства сообщение о завершении строительства </w:t>
      </w:r>
      <w:r w:rsidR="00E82723" w:rsidRPr="00A9628A">
        <w:rPr>
          <w:rFonts w:ascii="Cambria" w:hAnsi="Cambria"/>
          <w:sz w:val="18"/>
          <w:szCs w:val="18"/>
        </w:rPr>
        <w:t>Жилого дома</w:t>
      </w:r>
      <w:r w:rsidRPr="00A9628A">
        <w:rPr>
          <w:rFonts w:ascii="Cambria" w:hAnsi="Cambria"/>
          <w:sz w:val="18"/>
          <w:szCs w:val="18"/>
        </w:rPr>
        <w:t xml:space="preserve"> и о готовности Объекта к передаче, а также предупредить Участника долевого строительства о необходимости принятия Объект и о последствиях бездействия Участника долевого строительства.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связи. В случае, если Участник долевого строительства не явится в отделение почтовой связи для получения сообщения о завершении строительства, датой получения сообщения о завершении строительства является дата поступления указанного сообщения в отделение почтовой связи.</w:t>
      </w:r>
    </w:p>
    <w:p w14:paraId="6A6CAB63" w14:textId="7777777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Участник долевого строительства обязуется принять Объект до истечения срока окончания передачи.</w:t>
      </w:r>
    </w:p>
    <w:p w14:paraId="65F7E235" w14:textId="7777777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Застройщик вправе досрочно передать, а Участник долевого строительства в этом случае обязан досрочно принять Объект при условии полной оплаты цены договора. Для инициирования досрочной передачи Застройщик направляет Участнику долевого строительства сообщение в порядке, предусмотренном п. 3.4 настоящего Договора.</w:t>
      </w:r>
    </w:p>
    <w:p w14:paraId="71AE0502" w14:textId="7777777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567"/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При уклонении Участника долевого строительства от принятия Объекта (в т.ч. неявка Участника долевого строительства для приемки Объекта, необоснованный отказ в подписании акта приема-передачи Объекта, иное бездействие участника долевого строительства) в срок, установленный п. 3.3 и (или) 3.6. настоящего договора по причинам, не зависящим от Застройщика, Застройщик вправе составить односторонний акт или иной документ о передаче Объекта Участнику долевого строительства. При этом риск случайной гибели Объекта переходит к Участнику долевого строительства со дня составления таких одностороннего акта или иного документа о передаче Объекта. Кроме того, при неприятии Объекта в установленный настоящим договором срок Участник долевого строительства уплачивает Застройщику неустойку в размере 0,1% от цены настоящего договора за каждый день просрочки, по день фактического принятия Объекта.</w:t>
      </w:r>
    </w:p>
    <w:p w14:paraId="3C03244C" w14:textId="4B0E1309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  <w:tab w:val="left" w:pos="763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Наличие устранимых дефектов (несоответствий), позволяющих использовать объект в соответствии с его назначением, не является основанием отказа Участника долевого строительства от подписания акта приема-передачи. В случае выявления таких дефектов Стороны указывают их перечень в акте приема-передачи для устранения Застройщиком.</w:t>
      </w:r>
    </w:p>
    <w:p w14:paraId="5F945A23" w14:textId="08095966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Срок </w:t>
      </w:r>
      <w:r w:rsidR="008B7B88" w:rsidRPr="00A9628A">
        <w:rPr>
          <w:rFonts w:ascii="Cambria" w:hAnsi="Cambria"/>
          <w:sz w:val="18"/>
          <w:szCs w:val="18"/>
        </w:rPr>
        <w:t>передачи Объекта</w:t>
      </w:r>
      <w:r w:rsidRPr="00A9628A">
        <w:rPr>
          <w:rFonts w:ascii="Cambria" w:hAnsi="Cambria"/>
          <w:sz w:val="18"/>
          <w:szCs w:val="18"/>
        </w:rPr>
        <w:t xml:space="preserve"> Участнику </w:t>
      </w:r>
      <w:r w:rsidR="008B7B88" w:rsidRPr="00A9628A">
        <w:rPr>
          <w:rFonts w:ascii="Cambria" w:hAnsi="Cambria"/>
          <w:sz w:val="18"/>
          <w:szCs w:val="18"/>
        </w:rPr>
        <w:t>долевого строительства может быть изменен по взаимному соглашению</w:t>
      </w:r>
      <w:r w:rsidRPr="00A9628A">
        <w:rPr>
          <w:rFonts w:ascii="Cambria" w:hAnsi="Cambria"/>
          <w:sz w:val="18"/>
          <w:szCs w:val="18"/>
        </w:rPr>
        <w:t xml:space="preserve"> сторон.</w:t>
      </w:r>
    </w:p>
    <w:p w14:paraId="5952EB72" w14:textId="7777777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  <w:tab w:val="left" w:pos="818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После получения акта приема-передачи Участник долевого строительства самостоятельно выполняет все действия, необходимые для осуществления регистрации права собственности на Объект.</w:t>
      </w:r>
    </w:p>
    <w:p w14:paraId="5D1F627B" w14:textId="77777777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09"/>
          <w:tab w:val="left" w:pos="822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объеме. Такое отсутствие передачи объекта долевого строительства не является неисполнением обязательства по передаче объекта долевого строительства.</w:t>
      </w:r>
    </w:p>
    <w:p w14:paraId="2D14DBC4" w14:textId="77777777" w:rsidR="00B81EF9" w:rsidRPr="00E03300" w:rsidRDefault="00B81EF9" w:rsidP="00501812">
      <w:pPr>
        <w:pStyle w:val="ae"/>
        <w:widowControl w:val="0"/>
        <w:tabs>
          <w:tab w:val="left" w:pos="725"/>
        </w:tabs>
        <w:autoSpaceDE w:val="0"/>
        <w:autoSpaceDN w:val="0"/>
        <w:spacing w:before="100" w:beforeAutospacing="1" w:after="100" w:afterAutospacing="1"/>
        <w:ind w:left="-57" w:right="-57" w:firstLine="284"/>
        <w:jc w:val="both"/>
        <w:rPr>
          <w:rFonts w:ascii="Garamond" w:hAnsi="Garamond"/>
          <w:sz w:val="18"/>
          <w:szCs w:val="18"/>
        </w:rPr>
      </w:pPr>
    </w:p>
    <w:p w14:paraId="021068AF" w14:textId="33B67692" w:rsidR="00533BDA" w:rsidRPr="00D44CFA" w:rsidRDefault="008B7B88" w:rsidP="00A9628A">
      <w:pPr>
        <w:pStyle w:val="1"/>
      </w:pPr>
      <w:r w:rsidRPr="00D44CFA">
        <w:t>ГАРАНТИЙНЫЙ СРОК</w:t>
      </w:r>
    </w:p>
    <w:p w14:paraId="2A9A6B19" w14:textId="5CB33571" w:rsidR="00EB22AE" w:rsidRPr="00A9628A" w:rsidRDefault="00EB22AE" w:rsidP="00501812">
      <w:pPr>
        <w:pStyle w:val="ae"/>
        <w:widowControl w:val="0"/>
        <w:tabs>
          <w:tab w:val="left" w:pos="737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Garamond" w:hAnsi="Garamond"/>
          <w:sz w:val="20"/>
          <w:szCs w:val="20"/>
        </w:rPr>
        <w:t>4.1.</w:t>
      </w:r>
      <w:r w:rsidR="00501812" w:rsidRPr="00A9628A">
        <w:rPr>
          <w:rFonts w:ascii="Garamond" w:hAnsi="Garamond"/>
          <w:sz w:val="20"/>
          <w:szCs w:val="20"/>
        </w:rPr>
        <w:tab/>
      </w:r>
      <w:r w:rsidRPr="00A9628A">
        <w:rPr>
          <w:rFonts w:ascii="Garamond" w:hAnsi="Garamond"/>
          <w:sz w:val="20"/>
          <w:szCs w:val="20"/>
        </w:rPr>
        <w:t xml:space="preserve"> </w:t>
      </w:r>
      <w:r w:rsidRPr="00A9628A">
        <w:rPr>
          <w:rFonts w:ascii="Cambria" w:hAnsi="Cambria"/>
          <w:sz w:val="18"/>
          <w:szCs w:val="18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такого объекта долевого строительства составляет 5 (пять) лет. Указанный гарантийный срок исчисляется со дня передачи Объекта Участнику долевого строительства.</w:t>
      </w:r>
    </w:p>
    <w:p w14:paraId="010B614C" w14:textId="24AB3D11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37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Гарантийный срок на технологическое и инженерное оборудование, входящее в состав </w:t>
      </w:r>
      <w:r w:rsidR="008B7B88" w:rsidRPr="00A9628A">
        <w:rPr>
          <w:rFonts w:ascii="Cambria" w:hAnsi="Cambria"/>
          <w:sz w:val="18"/>
          <w:szCs w:val="18"/>
        </w:rPr>
        <w:t>жилого дома,</w:t>
      </w:r>
      <w:r w:rsidRPr="00A9628A">
        <w:rPr>
          <w:rFonts w:ascii="Cambria" w:hAnsi="Cambria"/>
          <w:sz w:val="18"/>
          <w:szCs w:val="18"/>
        </w:rPr>
        <w:t xml:space="preserve"> устанавливается в 3 (три) года. Указанный гарантийный срок исчисляется со дня подписания первого передаточного акта или иного документа о передаче объектов долевого строительства, расположенных в Здании.</w:t>
      </w:r>
    </w:p>
    <w:p w14:paraId="2CA05177" w14:textId="57E932ED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37"/>
          <w:tab w:val="left" w:pos="772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Застройщик не несет ответственности за недостатки (дефекты)</w:t>
      </w:r>
      <w:r w:rsidR="006E3B4B" w:rsidRPr="00A9628A">
        <w:rPr>
          <w:rFonts w:ascii="Cambria" w:hAnsi="Cambria"/>
          <w:sz w:val="18"/>
          <w:szCs w:val="18"/>
        </w:rPr>
        <w:t xml:space="preserve">, </w:t>
      </w:r>
      <w:r w:rsidRPr="00A9628A">
        <w:rPr>
          <w:rFonts w:ascii="Cambria" w:hAnsi="Cambria"/>
          <w:sz w:val="18"/>
          <w:szCs w:val="18"/>
        </w:rPr>
        <w:t>если такие недостатки (дефекты) произошли вследствие нормального износа частей объекта долевого строительства,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Участником долевого строительства или привлеченными им третьими лицами. В случае обнаружения недостатков в Объекте, Участник долевого строительства обязан письменно обратиться к Застройщику, предъявив при этом копию документа о регистрации права собственности, копию договора, копию акта приема-передачи на Объект и документы, обосновывающие заявленные требования.</w:t>
      </w:r>
    </w:p>
    <w:p w14:paraId="1D620632" w14:textId="5EFAD5CE" w:rsidR="00EB22AE" w:rsidRPr="00A9628A" w:rsidRDefault="00EB22AE" w:rsidP="00501812">
      <w:pPr>
        <w:pStyle w:val="ae"/>
        <w:widowControl w:val="0"/>
        <w:numPr>
          <w:ilvl w:val="1"/>
          <w:numId w:val="2"/>
        </w:numPr>
        <w:tabs>
          <w:tab w:val="left" w:pos="737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Недостатки, обнаруженные в течение гарантийного срока, которые не могли быть выявлены при осмотре Объекта и подписании передаточного акта и за которые несет ответственность Застройщик, должны быть устранены Застройщиком самостоятельно или с привлечением Застройщиком иных лиц в течение 60 (шестьдесят) дней после составления сторонами акта о выявленных недостатках,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недостатках.</w:t>
      </w:r>
    </w:p>
    <w:p w14:paraId="615FEFD8" w14:textId="77777777" w:rsidR="001C4D98" w:rsidRPr="00E03300" w:rsidRDefault="001C4D98" w:rsidP="00501812">
      <w:pPr>
        <w:pStyle w:val="ae"/>
        <w:widowControl w:val="0"/>
        <w:tabs>
          <w:tab w:val="left" w:pos="772"/>
        </w:tabs>
        <w:autoSpaceDE w:val="0"/>
        <w:autoSpaceDN w:val="0"/>
        <w:spacing w:before="100" w:beforeAutospacing="1" w:after="100" w:afterAutospacing="1"/>
        <w:ind w:left="-57" w:right="-57" w:firstLine="284"/>
        <w:jc w:val="both"/>
        <w:rPr>
          <w:rFonts w:ascii="Garamond" w:hAnsi="Garamond"/>
          <w:sz w:val="18"/>
          <w:szCs w:val="18"/>
        </w:rPr>
      </w:pPr>
    </w:p>
    <w:p w14:paraId="03342DA2" w14:textId="763FD6D1" w:rsidR="001C4D98" w:rsidRPr="00E03300" w:rsidRDefault="001C4D98" w:rsidP="00A9628A">
      <w:pPr>
        <w:pStyle w:val="1"/>
      </w:pPr>
      <w:r w:rsidRPr="00E03300">
        <w:t>ПРОЧИЕ</w:t>
      </w:r>
      <w:r w:rsidRPr="00E03300">
        <w:rPr>
          <w:spacing w:val="-21"/>
        </w:rPr>
        <w:t xml:space="preserve"> </w:t>
      </w:r>
      <w:r w:rsidRPr="00E03300">
        <w:t>УСЛОВИЯ</w:t>
      </w:r>
    </w:p>
    <w:p w14:paraId="1592E709" w14:textId="669E9BCC" w:rsidR="000A7A4D" w:rsidRPr="00A9628A" w:rsidRDefault="000A7A4D" w:rsidP="00501812">
      <w:pPr>
        <w:pStyle w:val="ae"/>
        <w:widowControl w:val="0"/>
        <w:numPr>
          <w:ilvl w:val="1"/>
          <w:numId w:val="5"/>
        </w:numPr>
        <w:tabs>
          <w:tab w:val="left" w:pos="71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pacing w:val="-3"/>
          <w:sz w:val="18"/>
          <w:szCs w:val="18"/>
        </w:rPr>
      </w:pPr>
      <w:r w:rsidRPr="00A9628A">
        <w:rPr>
          <w:rFonts w:ascii="Cambria" w:hAnsi="Cambria" w:cstheme="minorHAnsi"/>
          <w:spacing w:val="-3"/>
          <w:sz w:val="18"/>
          <w:szCs w:val="18"/>
        </w:rPr>
        <w:t xml:space="preserve">Участник долевого строительства обязуется после завершения строительства Жилого дома выбрать один из способов управления </w:t>
      </w:r>
      <w:r w:rsidR="008B7B88" w:rsidRPr="00A9628A">
        <w:rPr>
          <w:rFonts w:ascii="Cambria" w:hAnsi="Cambria" w:cstheme="minorHAnsi"/>
          <w:spacing w:val="-3"/>
          <w:sz w:val="18"/>
          <w:szCs w:val="18"/>
        </w:rPr>
        <w:t xml:space="preserve">блокированным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домом, предусмотренных ст. 161 Жилищного кодекса Российской Федерации.</w:t>
      </w:r>
    </w:p>
    <w:p w14:paraId="43E5CFE3" w14:textId="0A5C64C7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71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z w:val="18"/>
          <w:szCs w:val="18"/>
        </w:rPr>
        <w:t>Адресом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Участника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для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направления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ему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корреспонденции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настоящему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договору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является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адрес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регистрации.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случае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изменения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адреса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или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иных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реквизитов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строительства,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указанных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договоре,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последний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обязан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письменно </w:t>
      </w:r>
      <w:r w:rsidRPr="00A9628A">
        <w:rPr>
          <w:rFonts w:ascii="Cambria" w:hAnsi="Cambria" w:cstheme="minorHAnsi"/>
          <w:spacing w:val="-3"/>
          <w:sz w:val="18"/>
          <w:szCs w:val="18"/>
        </w:rPr>
        <w:t>уведомить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трёхдневный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срок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момента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такого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изменения.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случае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нарушения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Участником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указанной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обязанности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корреспонденция,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направленная по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указанному </w:t>
      </w:r>
      <w:r w:rsidRPr="00A9628A">
        <w:rPr>
          <w:rFonts w:ascii="Cambria" w:hAnsi="Cambria" w:cstheme="minorHAnsi"/>
          <w:sz w:val="18"/>
          <w:szCs w:val="18"/>
        </w:rPr>
        <w:t xml:space="preserve">в настоящем 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пункте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адресу, считается отправленной </w:t>
      </w:r>
      <w:r w:rsidRPr="00A9628A">
        <w:rPr>
          <w:rFonts w:ascii="Cambria" w:hAnsi="Cambria" w:cstheme="minorHAnsi"/>
          <w:sz w:val="18"/>
          <w:szCs w:val="18"/>
        </w:rPr>
        <w:t xml:space="preserve">надлежащим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образом.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Все </w:t>
      </w:r>
      <w:r w:rsidRPr="00A9628A">
        <w:rPr>
          <w:rFonts w:ascii="Cambria" w:hAnsi="Cambria" w:cstheme="minorHAnsi"/>
          <w:sz w:val="18"/>
          <w:szCs w:val="18"/>
        </w:rPr>
        <w:t xml:space="preserve">затраты,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вызванные переоформлением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документов </w:t>
      </w:r>
      <w:r w:rsidRPr="00A9628A">
        <w:rPr>
          <w:rFonts w:ascii="Cambria" w:hAnsi="Cambria" w:cstheme="minorHAnsi"/>
          <w:sz w:val="18"/>
          <w:szCs w:val="18"/>
        </w:rPr>
        <w:t xml:space="preserve">в связи с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несоблюдением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Участником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обязанности по </w:t>
      </w:r>
      <w:r w:rsidRPr="00A9628A">
        <w:rPr>
          <w:rFonts w:ascii="Cambria" w:hAnsi="Cambria" w:cstheme="minorHAnsi"/>
          <w:sz w:val="18"/>
          <w:szCs w:val="18"/>
        </w:rPr>
        <w:t xml:space="preserve">извещению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Застройщика,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предусмотренной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настоящим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пунктом,</w:t>
      </w:r>
      <w:r w:rsidRPr="00A9628A">
        <w:rPr>
          <w:rFonts w:ascii="Cambria" w:hAnsi="Cambria" w:cstheme="minorHAnsi"/>
          <w:spacing w:val="-3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3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обязан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возместить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Застройщику.</w:t>
      </w:r>
    </w:p>
    <w:p w14:paraId="6264FDD2" w14:textId="77777777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755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>Регистрация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права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собственности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Участника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осуществляется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соответствии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действующим законодательством.</w:t>
      </w:r>
    </w:p>
    <w:p w14:paraId="576A50A2" w14:textId="77777777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71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вправе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 передать</w:t>
      </w:r>
      <w:r w:rsidRPr="00A9628A">
        <w:rPr>
          <w:rFonts w:ascii="Cambria" w:hAnsi="Cambria" w:cstheme="minorHAnsi"/>
          <w:spacing w:val="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свои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права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обязанности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договору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третьим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лицам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полностью </w:t>
      </w:r>
      <w:r w:rsidRPr="00A9628A">
        <w:rPr>
          <w:rFonts w:ascii="Cambria" w:hAnsi="Cambria" w:cstheme="minorHAnsi"/>
          <w:spacing w:val="-4"/>
          <w:sz w:val="18"/>
          <w:szCs w:val="18"/>
        </w:rPr>
        <w:t>или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части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только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при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наличии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письменного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согласия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Застройщика,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при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условии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предварительного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уведомления,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lastRenderedPageBreak/>
        <w:t>только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после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уплаты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им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цены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или одновременно </w:t>
      </w:r>
      <w:r w:rsidRPr="00A9628A">
        <w:rPr>
          <w:rFonts w:ascii="Cambria" w:hAnsi="Cambria" w:cstheme="minorHAnsi"/>
          <w:sz w:val="18"/>
          <w:szCs w:val="18"/>
        </w:rPr>
        <w:t xml:space="preserve">с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переводом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долга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на нового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до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момента подписания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сторонами акта приема-передачи Объекта.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случае, </w:t>
      </w:r>
      <w:r w:rsidRPr="00A9628A">
        <w:rPr>
          <w:rFonts w:ascii="Cambria" w:hAnsi="Cambria" w:cstheme="minorHAnsi"/>
          <w:sz w:val="18"/>
          <w:szCs w:val="18"/>
        </w:rPr>
        <w:t xml:space="preserve">если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уступил </w:t>
      </w:r>
      <w:r w:rsidRPr="00A9628A">
        <w:rPr>
          <w:rFonts w:ascii="Cambria" w:hAnsi="Cambria" w:cstheme="minorHAnsi"/>
          <w:sz w:val="18"/>
          <w:szCs w:val="18"/>
        </w:rPr>
        <w:t xml:space="preserve">свои права 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обязанности по </w:t>
      </w:r>
      <w:r w:rsidRPr="00A9628A">
        <w:rPr>
          <w:rFonts w:ascii="Cambria" w:hAnsi="Cambria" w:cstheme="minorHAnsi"/>
          <w:sz w:val="18"/>
          <w:szCs w:val="18"/>
        </w:rPr>
        <w:t xml:space="preserve">настоящему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договору полностью,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или </w:t>
      </w:r>
      <w:r w:rsidRPr="00A9628A">
        <w:rPr>
          <w:rFonts w:ascii="Cambria" w:hAnsi="Cambria" w:cstheme="minorHAnsi"/>
          <w:sz w:val="18"/>
          <w:szCs w:val="18"/>
        </w:rPr>
        <w:t>в части третьему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лицу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отсутствие</w:t>
      </w:r>
      <w:r w:rsidRPr="00A9628A">
        <w:rPr>
          <w:rFonts w:ascii="Cambria" w:hAnsi="Cambria" w:cstheme="minorHAnsi"/>
          <w:spacing w:val="-3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письменного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Застройщика,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обязан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уплатить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Застройщику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штраф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>размере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50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000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(пятьдесят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тысяч)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рублей.</w:t>
      </w:r>
    </w:p>
    <w:p w14:paraId="24A42D8C" w14:textId="34C24A14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после </w:t>
      </w:r>
      <w:r w:rsidRPr="00A9628A">
        <w:rPr>
          <w:rFonts w:ascii="Cambria" w:hAnsi="Cambria" w:cstheme="minorHAnsi"/>
          <w:sz w:val="18"/>
          <w:szCs w:val="18"/>
        </w:rPr>
        <w:t xml:space="preserve">ввода </w:t>
      </w:r>
      <w:r w:rsidR="00E82723" w:rsidRPr="00A9628A">
        <w:rPr>
          <w:rFonts w:ascii="Cambria" w:hAnsi="Cambria" w:cstheme="minorHAnsi"/>
          <w:spacing w:val="-4"/>
          <w:sz w:val="18"/>
          <w:szCs w:val="18"/>
        </w:rPr>
        <w:t>жилого дома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эксплуатацию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не </w:t>
      </w:r>
      <w:r w:rsidRPr="00A9628A">
        <w:rPr>
          <w:rFonts w:ascii="Cambria" w:hAnsi="Cambria" w:cstheme="minorHAnsi"/>
          <w:sz w:val="18"/>
          <w:szCs w:val="18"/>
        </w:rPr>
        <w:t xml:space="preserve">вправе осуществлять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любые работы, направленные на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изменение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архитектурных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решений,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предусмотренных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проектом.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случае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нарушения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требований </w:t>
      </w:r>
      <w:r w:rsidRPr="00A9628A">
        <w:rPr>
          <w:rFonts w:ascii="Cambria" w:hAnsi="Cambria" w:cstheme="minorHAnsi"/>
          <w:sz w:val="18"/>
          <w:szCs w:val="18"/>
        </w:rPr>
        <w:t xml:space="preserve">настоящего 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пункта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z w:val="18"/>
          <w:szCs w:val="18"/>
        </w:rPr>
        <w:t xml:space="preserve">обязан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уплатить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Застройщику штраф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размере </w:t>
      </w:r>
      <w:r w:rsidRPr="00A9628A">
        <w:rPr>
          <w:rFonts w:ascii="Cambria" w:hAnsi="Cambria" w:cstheme="minorHAnsi"/>
          <w:sz w:val="18"/>
          <w:szCs w:val="18"/>
        </w:rPr>
        <w:t xml:space="preserve">10% от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цены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договора,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указанной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п. </w:t>
      </w:r>
      <w:r w:rsidRPr="00A9628A">
        <w:rPr>
          <w:rFonts w:ascii="Cambria" w:hAnsi="Cambria" w:cstheme="minorHAnsi"/>
          <w:sz w:val="18"/>
          <w:szCs w:val="18"/>
        </w:rPr>
        <w:t xml:space="preserve">2.1, </w:t>
      </w:r>
      <w:r w:rsidRPr="00A9628A">
        <w:rPr>
          <w:rFonts w:ascii="Cambria" w:hAnsi="Cambria" w:cstheme="minorHAnsi"/>
          <w:spacing w:val="-5"/>
          <w:sz w:val="18"/>
          <w:szCs w:val="18"/>
        </w:rPr>
        <w:t>кроме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того,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обязан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вернуть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измененные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им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архитектурные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решения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первоначальное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состояние.</w:t>
      </w:r>
    </w:p>
    <w:p w14:paraId="49740D67" w14:textId="285387F0" w:rsidR="00EB22AE" w:rsidRPr="00A9628A" w:rsidRDefault="00EB22AE" w:rsidP="00D44CFA">
      <w:pPr>
        <w:pStyle w:val="ae"/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перед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подписанием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настоящего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обязан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представить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Застройщику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согласие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заинтересованных </w:t>
      </w:r>
      <w:r w:rsidRPr="00A9628A">
        <w:rPr>
          <w:rFonts w:ascii="Cambria" w:hAnsi="Cambria" w:cstheme="minorHAnsi"/>
          <w:sz w:val="18"/>
          <w:szCs w:val="18"/>
        </w:rPr>
        <w:t>лиц на совершение сделки</w:t>
      </w:r>
      <w:r w:rsidR="006E3B4B" w:rsidRPr="00A9628A">
        <w:rPr>
          <w:rFonts w:ascii="Cambria" w:hAnsi="Cambria" w:cstheme="minorHAnsi"/>
          <w:sz w:val="18"/>
          <w:szCs w:val="18"/>
        </w:rPr>
        <w:t>.</w:t>
      </w:r>
    </w:p>
    <w:p w14:paraId="46D67850" w14:textId="77777777" w:rsidR="006E3B4B" w:rsidRPr="00A9628A" w:rsidRDefault="00EB22AE" w:rsidP="00D44CFA">
      <w:pPr>
        <w:pStyle w:val="ae"/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3"/>
          <w:sz w:val="18"/>
          <w:szCs w:val="18"/>
        </w:rPr>
        <w:t>Стороны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обязуются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совершить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все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действия,</w:t>
      </w:r>
      <w:r w:rsidRPr="00A9628A">
        <w:rPr>
          <w:rFonts w:ascii="Cambria" w:hAnsi="Cambria" w:cstheme="minorHAnsi"/>
          <w:spacing w:val="-3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необходимые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для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государственной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регистрации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настоящего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Договора. </w:t>
      </w:r>
    </w:p>
    <w:p w14:paraId="04331571" w14:textId="69C3B2B0" w:rsidR="00EB22AE" w:rsidRPr="00A9628A" w:rsidRDefault="00EB22AE" w:rsidP="00D44CFA">
      <w:pPr>
        <w:pStyle w:val="ae"/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уведомлен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согласен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тем,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что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земельный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участок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под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Объектом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может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быть изменен </w:t>
      </w:r>
      <w:r w:rsidR="008B7B88" w:rsidRPr="00A9628A">
        <w:rPr>
          <w:rFonts w:ascii="Cambria" w:hAnsi="Cambria" w:cstheme="minorHAnsi"/>
          <w:spacing w:val="-3"/>
          <w:sz w:val="18"/>
          <w:szCs w:val="18"/>
        </w:rPr>
        <w:t xml:space="preserve">по </w:t>
      </w:r>
      <w:r w:rsidR="008B7B88" w:rsidRPr="00A9628A">
        <w:rPr>
          <w:rFonts w:ascii="Cambria" w:hAnsi="Cambria" w:cstheme="minorHAnsi"/>
          <w:spacing w:val="-31"/>
          <w:sz w:val="18"/>
          <w:szCs w:val="18"/>
        </w:rPr>
        <w:t>результатам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межевания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постановки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кадастровый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учет,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этом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площадь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земельного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участка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может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быть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увеличена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или </w:t>
      </w:r>
      <w:r w:rsidRPr="00A9628A">
        <w:rPr>
          <w:rFonts w:ascii="Cambria" w:hAnsi="Cambria" w:cstheme="minorHAnsi"/>
          <w:sz w:val="18"/>
          <w:szCs w:val="18"/>
        </w:rPr>
        <w:t>уменьшена.</w:t>
      </w:r>
      <w:r w:rsidRPr="00A9628A">
        <w:rPr>
          <w:rFonts w:ascii="Cambria" w:hAnsi="Cambria" w:cstheme="minorHAnsi"/>
          <w:spacing w:val="-3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уведомлен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согласен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тем,</w:t>
      </w:r>
      <w:r w:rsidRPr="00A9628A">
        <w:rPr>
          <w:rFonts w:ascii="Cambria" w:hAnsi="Cambria" w:cstheme="minorHAnsi"/>
          <w:spacing w:val="-2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что</w:t>
      </w:r>
      <w:r w:rsidRPr="00A9628A">
        <w:rPr>
          <w:rFonts w:ascii="Cambria" w:hAnsi="Cambria" w:cstheme="minorHAnsi"/>
          <w:spacing w:val="-2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проектные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характеристики </w:t>
      </w:r>
      <w:r w:rsidRPr="00A9628A">
        <w:rPr>
          <w:rFonts w:ascii="Cambria" w:hAnsi="Cambria" w:cstheme="minorHAnsi"/>
          <w:spacing w:val="-29"/>
          <w:sz w:val="18"/>
          <w:szCs w:val="18"/>
        </w:rPr>
        <w:t xml:space="preserve">  </w:t>
      </w:r>
      <w:r w:rsidR="00E82723" w:rsidRPr="00A9628A">
        <w:rPr>
          <w:rFonts w:ascii="Cambria" w:hAnsi="Cambria" w:cstheme="minorHAnsi"/>
          <w:spacing w:val="-4"/>
          <w:sz w:val="18"/>
          <w:szCs w:val="18"/>
        </w:rPr>
        <w:t xml:space="preserve">жилого </w:t>
      </w:r>
      <w:r w:rsidR="008B7B88" w:rsidRPr="00A9628A">
        <w:rPr>
          <w:rFonts w:ascii="Cambria" w:hAnsi="Cambria" w:cstheme="minorHAnsi"/>
          <w:spacing w:val="-4"/>
          <w:sz w:val="18"/>
          <w:szCs w:val="18"/>
        </w:rPr>
        <w:t xml:space="preserve">дома </w:t>
      </w:r>
      <w:r w:rsidR="008B7B88" w:rsidRPr="00A9628A">
        <w:rPr>
          <w:rFonts w:ascii="Cambria" w:hAnsi="Cambria" w:cstheme="minorHAnsi"/>
          <w:spacing w:val="-26"/>
          <w:sz w:val="18"/>
          <w:szCs w:val="18"/>
        </w:rPr>
        <w:t>могут</w:t>
      </w:r>
      <w:r w:rsidR="008B7B88"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="008B7B88" w:rsidRPr="00A9628A">
        <w:rPr>
          <w:rFonts w:ascii="Cambria" w:hAnsi="Cambria" w:cstheme="minorHAnsi"/>
          <w:spacing w:val="-27"/>
          <w:sz w:val="18"/>
          <w:szCs w:val="18"/>
        </w:rPr>
        <w:t>быть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изменены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результатам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изменения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проектной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документации,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этом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площадь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="00E82723" w:rsidRPr="00A9628A">
        <w:rPr>
          <w:rFonts w:ascii="Cambria" w:hAnsi="Cambria" w:cstheme="minorHAnsi"/>
          <w:spacing w:val="-4"/>
          <w:sz w:val="18"/>
          <w:szCs w:val="18"/>
        </w:rPr>
        <w:t>жилого дома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может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быть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увеличена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или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уменьшена.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 строительства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дает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свое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согласие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замену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предмета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залога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(земельного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участка)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земельный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участок,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возникший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результате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межевания,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и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замену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предмета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залога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(</w:t>
      </w:r>
      <w:r w:rsidR="00E82723" w:rsidRPr="00A9628A">
        <w:rPr>
          <w:rFonts w:ascii="Cambria" w:hAnsi="Cambria" w:cstheme="minorHAnsi"/>
          <w:spacing w:val="-3"/>
          <w:sz w:val="18"/>
          <w:szCs w:val="18"/>
        </w:rPr>
        <w:t>жилого дома</w:t>
      </w:r>
      <w:r w:rsidRPr="00A9628A">
        <w:rPr>
          <w:rFonts w:ascii="Cambria" w:hAnsi="Cambria" w:cstheme="minorHAnsi"/>
          <w:spacing w:val="-3"/>
          <w:sz w:val="18"/>
          <w:szCs w:val="18"/>
        </w:rPr>
        <w:t>)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измененный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согласно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проекту.</w:t>
      </w:r>
      <w:r w:rsidRPr="00A9628A">
        <w:rPr>
          <w:rFonts w:ascii="Cambria" w:hAnsi="Cambria" w:cstheme="minorHAnsi"/>
          <w:spacing w:val="-3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уведомлен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и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согласен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тем,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что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разрешенное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использование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земельного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участка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под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Объектом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может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быть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изменено.</w:t>
      </w:r>
      <w:r w:rsidRPr="00A9628A">
        <w:rPr>
          <w:rFonts w:ascii="Cambria" w:hAnsi="Cambria" w:cstheme="minorHAnsi"/>
          <w:spacing w:val="-3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согласен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тем,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что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права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земельный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участок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под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Объектом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могут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быть переданы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залог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третьим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лицам.</w:t>
      </w:r>
    </w:p>
    <w:p w14:paraId="36CA4E8B" w14:textId="77777777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737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pacing w:val="-3"/>
          <w:sz w:val="18"/>
          <w:szCs w:val="18"/>
        </w:rPr>
      </w:pPr>
      <w:r w:rsidRPr="00A9628A">
        <w:rPr>
          <w:rFonts w:ascii="Cambria" w:hAnsi="Cambria" w:cstheme="minorHAnsi"/>
          <w:sz w:val="18"/>
          <w:szCs w:val="18"/>
        </w:rPr>
        <w:t xml:space="preserve">Любые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действия </w:t>
      </w:r>
      <w:r w:rsidRPr="00A9628A">
        <w:rPr>
          <w:rFonts w:ascii="Cambria" w:hAnsi="Cambria" w:cstheme="minorHAnsi"/>
          <w:sz w:val="18"/>
          <w:szCs w:val="18"/>
        </w:rPr>
        <w:t xml:space="preserve">с земельным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участком, </w:t>
      </w:r>
      <w:r w:rsidRPr="00A9628A">
        <w:rPr>
          <w:rFonts w:ascii="Cambria" w:hAnsi="Cambria" w:cstheme="minorHAnsi"/>
          <w:sz w:val="18"/>
          <w:szCs w:val="18"/>
        </w:rPr>
        <w:t xml:space="preserve">а также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действия по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регистрации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Застройщиком прав на </w:t>
      </w:r>
      <w:r w:rsidRPr="00A9628A">
        <w:rPr>
          <w:rFonts w:ascii="Cambria" w:hAnsi="Cambria" w:cstheme="minorHAnsi"/>
          <w:sz w:val="18"/>
          <w:szCs w:val="18"/>
        </w:rPr>
        <w:t xml:space="preserve">строящийся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незавершенного </w:t>
      </w:r>
      <w:r w:rsidRPr="00A9628A">
        <w:rPr>
          <w:rFonts w:ascii="Cambria" w:hAnsi="Cambria" w:cstheme="minorHAnsi"/>
          <w:sz w:val="18"/>
          <w:szCs w:val="18"/>
        </w:rPr>
        <w:t>строительства,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действия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отношении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незавершенного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строительства,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не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влекут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изменения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либо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прекращение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обязательств,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связанных с</w:t>
      </w:r>
      <w:r w:rsidRPr="00A9628A">
        <w:rPr>
          <w:rFonts w:ascii="Cambria" w:hAnsi="Cambria" w:cstheme="minorHAnsi"/>
          <w:spacing w:val="-4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передачей</w:t>
      </w:r>
      <w:r w:rsidRPr="00A9628A">
        <w:rPr>
          <w:rFonts w:ascii="Cambria" w:hAnsi="Cambria" w:cstheme="minorHAnsi"/>
          <w:spacing w:val="-4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Участнику долевого строительства Объекта долевого строительства, указанного в пункте 1.1. настоящего договора.</w:t>
      </w:r>
    </w:p>
    <w:p w14:paraId="0A33F0B5" w14:textId="77777777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803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>Участник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подписанием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настоящего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дает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для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целей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заключения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Застройщиком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настоящего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договора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его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последующего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исполнения,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а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также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для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целей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предоставления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информации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услугах</w:t>
      </w:r>
      <w:r w:rsidRPr="00A9628A">
        <w:rPr>
          <w:rFonts w:ascii="Cambria" w:hAnsi="Cambria" w:cstheme="minorHAnsi"/>
          <w:spacing w:val="-2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Застройщика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свое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согласие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обработку</w:t>
      </w:r>
      <w:r w:rsidRPr="00A9628A">
        <w:rPr>
          <w:rFonts w:ascii="Cambria" w:hAnsi="Cambria" w:cstheme="minorHAnsi"/>
          <w:spacing w:val="-2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своих персональных</w:t>
      </w:r>
      <w:r w:rsidRPr="00A9628A">
        <w:rPr>
          <w:rFonts w:ascii="Cambria" w:hAnsi="Cambria" w:cstheme="minorHAnsi"/>
          <w:spacing w:val="-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данных:</w:t>
      </w:r>
      <w:r w:rsidRPr="00A9628A">
        <w:rPr>
          <w:rFonts w:ascii="Cambria" w:hAnsi="Cambria" w:cstheme="minorHAnsi"/>
          <w:spacing w:val="-3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фамилия,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имя,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отчество,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дата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место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рождения,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место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жительства,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телефон,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адрес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электронной</w:t>
      </w:r>
      <w:r w:rsidRPr="00A9628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почты,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документ,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удостоверяющий личность, финансовое положение,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доходы </w:t>
      </w:r>
      <w:r w:rsidRPr="00A9628A">
        <w:rPr>
          <w:rFonts w:ascii="Cambria" w:hAnsi="Cambria" w:cstheme="minorHAnsi"/>
          <w:sz w:val="18"/>
          <w:szCs w:val="18"/>
        </w:rPr>
        <w:t xml:space="preserve">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любая иная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информация, </w:t>
      </w:r>
      <w:r w:rsidRPr="00A9628A">
        <w:rPr>
          <w:rFonts w:ascii="Cambria" w:hAnsi="Cambria" w:cstheme="minorHAnsi"/>
          <w:sz w:val="18"/>
          <w:szCs w:val="18"/>
        </w:rPr>
        <w:t xml:space="preserve">относящаяся к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личности Участника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A9628A">
        <w:rPr>
          <w:rFonts w:ascii="Cambria" w:hAnsi="Cambria" w:cstheme="minorHAnsi"/>
          <w:sz w:val="18"/>
          <w:szCs w:val="18"/>
        </w:rPr>
        <w:t xml:space="preserve">строительства,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доступная либо </w:t>
      </w:r>
      <w:r w:rsidRPr="00A9628A">
        <w:rPr>
          <w:rFonts w:ascii="Cambria" w:hAnsi="Cambria" w:cstheme="minorHAnsi"/>
          <w:sz w:val="18"/>
          <w:szCs w:val="18"/>
        </w:rPr>
        <w:t xml:space="preserve">известная 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любой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конкретный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момент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времени Застройщику,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предусмотренная </w:t>
      </w:r>
      <w:r w:rsidRPr="00A9628A">
        <w:rPr>
          <w:rFonts w:ascii="Cambria" w:hAnsi="Cambria" w:cstheme="minorHAnsi"/>
          <w:sz w:val="18"/>
          <w:szCs w:val="18"/>
        </w:rPr>
        <w:t xml:space="preserve">152-ФЗ РФ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«О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персональных </w:t>
      </w:r>
      <w:r w:rsidRPr="00A9628A">
        <w:rPr>
          <w:rFonts w:ascii="Cambria" w:hAnsi="Cambria" w:cstheme="minorHAnsi"/>
          <w:spacing w:val="-5"/>
          <w:sz w:val="18"/>
          <w:szCs w:val="18"/>
        </w:rPr>
        <w:t>данных».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Настоящее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 согласие предоставляется на осуществление следующих</w:t>
      </w:r>
      <w:r w:rsidRPr="00A9628A">
        <w:rPr>
          <w:rFonts w:ascii="Cambria" w:hAnsi="Cambria" w:cstheme="minorHAnsi"/>
          <w:spacing w:val="-4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действий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отношении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Персональных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данных: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сбор, систематизацию,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накопление, хранение, уточнение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(обновление, изменение), использование,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распространение </w:t>
      </w:r>
      <w:r w:rsidRPr="00A9628A">
        <w:rPr>
          <w:rFonts w:ascii="Cambria" w:hAnsi="Cambria" w:cstheme="minorHAnsi"/>
          <w:sz w:val="18"/>
          <w:szCs w:val="18"/>
        </w:rPr>
        <w:t xml:space="preserve">(в том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числе </w:t>
      </w:r>
      <w:r w:rsidRPr="00A9628A">
        <w:rPr>
          <w:rFonts w:ascii="Cambria" w:hAnsi="Cambria" w:cstheme="minorHAnsi"/>
          <w:sz w:val="18"/>
          <w:szCs w:val="18"/>
        </w:rPr>
        <w:t xml:space="preserve">передача),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обезличивание,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блокирование, уничтожение, обработка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персональных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данных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Банком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целях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открытия </w:t>
      </w:r>
      <w:r w:rsidRPr="00A9628A">
        <w:rPr>
          <w:rFonts w:ascii="Cambria" w:hAnsi="Cambria" w:cstheme="minorHAnsi"/>
          <w:sz w:val="18"/>
          <w:szCs w:val="18"/>
        </w:rPr>
        <w:t xml:space="preserve">счета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эскроу. Обработка Персональных данных </w:t>
      </w:r>
      <w:r w:rsidRPr="00A9628A">
        <w:rPr>
          <w:rFonts w:ascii="Cambria" w:hAnsi="Cambria" w:cstheme="minorHAnsi"/>
          <w:sz w:val="18"/>
          <w:szCs w:val="18"/>
        </w:rPr>
        <w:t xml:space="preserve">осуществляется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Застройщиком </w:t>
      </w:r>
      <w:r w:rsidRPr="00A9628A">
        <w:rPr>
          <w:rFonts w:ascii="Cambria" w:hAnsi="Cambria" w:cstheme="minorHAnsi"/>
          <w:sz w:val="18"/>
          <w:szCs w:val="18"/>
        </w:rPr>
        <w:t xml:space="preserve">с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применением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следующих основных способов (но, не ограничиваясь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ими): хранение,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запись на </w:t>
      </w:r>
      <w:r w:rsidRPr="00A9628A">
        <w:rPr>
          <w:rFonts w:ascii="Cambria" w:hAnsi="Cambria" w:cstheme="minorHAnsi"/>
          <w:spacing w:val="-4"/>
          <w:sz w:val="18"/>
          <w:szCs w:val="18"/>
        </w:rPr>
        <w:t>электронные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носители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их</w:t>
      </w:r>
      <w:r w:rsidRPr="00A9628A">
        <w:rPr>
          <w:rFonts w:ascii="Cambria" w:hAnsi="Cambria" w:cstheme="minorHAnsi"/>
          <w:spacing w:val="-3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хранение,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составление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перечней.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Настоящее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согласие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дается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срок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действия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настоящего</w:t>
      </w:r>
      <w:r w:rsidRPr="00A9628A">
        <w:rPr>
          <w:rFonts w:ascii="Cambria" w:hAnsi="Cambria" w:cstheme="minorHAnsi"/>
          <w:spacing w:val="-3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A9628A">
        <w:rPr>
          <w:rFonts w:ascii="Cambria" w:hAnsi="Cambria" w:cstheme="minorHAnsi"/>
          <w:spacing w:val="-3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и</w:t>
      </w:r>
      <w:r w:rsidRPr="00A9628A">
        <w:rPr>
          <w:rFonts w:ascii="Cambria" w:hAnsi="Cambria" w:cstheme="minorHAnsi"/>
          <w:spacing w:val="-3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течение</w:t>
      </w:r>
      <w:r w:rsidRPr="00A9628A">
        <w:rPr>
          <w:rFonts w:ascii="Cambria" w:hAnsi="Cambria" w:cstheme="minorHAnsi"/>
          <w:spacing w:val="-3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5 </w:t>
      </w:r>
      <w:r w:rsidRPr="00A9628A">
        <w:rPr>
          <w:rFonts w:ascii="Cambria" w:hAnsi="Cambria" w:cstheme="minorHAnsi"/>
          <w:spacing w:val="-3"/>
          <w:sz w:val="18"/>
          <w:szCs w:val="18"/>
        </w:rPr>
        <w:t>(пяти)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лет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даты</w:t>
      </w:r>
      <w:r w:rsidRPr="00A9628A">
        <w:rPr>
          <w:rFonts w:ascii="Cambria" w:hAnsi="Cambria" w:cstheme="minorHAnsi"/>
          <w:spacing w:val="-2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прекращения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Договора,</w:t>
      </w:r>
      <w:r w:rsidRPr="00A9628A">
        <w:rPr>
          <w:rFonts w:ascii="Cambria" w:hAnsi="Cambria" w:cstheme="minorHAnsi"/>
          <w:spacing w:val="-1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соответствии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</w:t>
      </w:r>
      <w:r w:rsidRPr="00A9628A">
        <w:rPr>
          <w:rFonts w:ascii="Cambria" w:hAnsi="Cambria" w:cstheme="minorHAnsi"/>
          <w:spacing w:val="-2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действующим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законодательством</w:t>
      </w:r>
      <w:r w:rsidRPr="00A9628A">
        <w:rPr>
          <w:rFonts w:ascii="Cambria" w:hAnsi="Cambria" w:cstheme="minorHAnsi"/>
          <w:spacing w:val="-2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РФ.</w:t>
      </w:r>
    </w:p>
    <w:p w14:paraId="4DF9130B" w14:textId="1177095F" w:rsidR="00EB22AE" w:rsidRPr="00A9628A" w:rsidRDefault="00EB22AE" w:rsidP="00A9628A">
      <w:pPr>
        <w:pStyle w:val="ae"/>
        <w:widowControl w:val="0"/>
        <w:numPr>
          <w:ilvl w:val="1"/>
          <w:numId w:val="5"/>
        </w:numPr>
        <w:tabs>
          <w:tab w:val="left" w:pos="709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Стороны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договорились </w:t>
      </w:r>
      <w:r w:rsidRPr="00A9628A">
        <w:rPr>
          <w:rFonts w:ascii="Cambria" w:hAnsi="Cambria" w:cstheme="minorHAnsi"/>
          <w:sz w:val="18"/>
          <w:szCs w:val="18"/>
        </w:rPr>
        <w:t xml:space="preserve">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том, </w:t>
      </w:r>
      <w:r w:rsidRPr="00A9628A">
        <w:rPr>
          <w:rFonts w:ascii="Cambria" w:hAnsi="Cambria" w:cstheme="minorHAnsi"/>
          <w:sz w:val="18"/>
          <w:szCs w:val="18"/>
        </w:rPr>
        <w:t xml:space="preserve">что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сообщения/уведомления по </w:t>
      </w:r>
      <w:r w:rsidRPr="00A9628A">
        <w:rPr>
          <w:rFonts w:ascii="Cambria" w:hAnsi="Cambria" w:cstheme="minorHAnsi"/>
          <w:sz w:val="18"/>
          <w:szCs w:val="18"/>
        </w:rPr>
        <w:t xml:space="preserve">настоящему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Договору, </w:t>
      </w:r>
      <w:r w:rsidRPr="00A9628A">
        <w:rPr>
          <w:rFonts w:ascii="Cambria" w:hAnsi="Cambria" w:cstheme="minorHAnsi"/>
          <w:sz w:val="18"/>
          <w:szCs w:val="18"/>
        </w:rPr>
        <w:t xml:space="preserve">в т.ч.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уведомления </w:t>
      </w:r>
      <w:r w:rsidRPr="00A9628A">
        <w:rPr>
          <w:rFonts w:ascii="Cambria" w:hAnsi="Cambria" w:cstheme="minorHAnsi"/>
          <w:sz w:val="18"/>
          <w:szCs w:val="18"/>
        </w:rPr>
        <w:t xml:space="preserve">об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устранении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замечаний </w:t>
      </w:r>
      <w:r w:rsidRPr="00A9628A">
        <w:rPr>
          <w:rFonts w:ascii="Cambria" w:hAnsi="Cambria" w:cstheme="minorHAnsi"/>
          <w:sz w:val="18"/>
          <w:szCs w:val="18"/>
        </w:rPr>
        <w:t xml:space="preserve">и о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необходимости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приёмки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могут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быть направлены Застройщиком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Участнику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посредством </w:t>
      </w:r>
      <w:r w:rsidRPr="00A9628A">
        <w:rPr>
          <w:rFonts w:ascii="Cambria" w:hAnsi="Cambria" w:cstheme="minorHAnsi"/>
          <w:spacing w:val="-4"/>
          <w:sz w:val="18"/>
          <w:szCs w:val="18"/>
        </w:rPr>
        <w:t>электронной</w:t>
      </w:r>
      <w:r w:rsidRPr="00A9628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почты,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а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также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посредством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отправки</w:t>
      </w:r>
      <w:r w:rsidRPr="00A9628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СМС-сообщений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номер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телефона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Участника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строительства,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указанные</w:t>
      </w:r>
      <w:r w:rsidRPr="00A9628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в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разделе </w:t>
      </w:r>
      <w:r w:rsidRPr="00A9628A">
        <w:rPr>
          <w:rFonts w:ascii="Cambria" w:hAnsi="Cambria" w:cstheme="minorHAnsi"/>
          <w:sz w:val="18"/>
          <w:szCs w:val="18"/>
        </w:rPr>
        <w:t>9 настоящего</w:t>
      </w:r>
      <w:r w:rsidRPr="00A9628A">
        <w:rPr>
          <w:rFonts w:ascii="Cambria" w:hAnsi="Cambria" w:cstheme="minorHAnsi"/>
          <w:spacing w:val="-2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Договора.</w:t>
      </w:r>
      <w:r w:rsidR="00A9628A" w:rsidRPr="00A9628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При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этом риск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неполучения/несвоевременного ознакомления </w:t>
      </w:r>
      <w:r w:rsidRPr="00A9628A">
        <w:rPr>
          <w:rFonts w:ascii="Cambria" w:hAnsi="Cambria" w:cstheme="minorHAnsi"/>
          <w:sz w:val="18"/>
          <w:szCs w:val="18"/>
        </w:rPr>
        <w:t xml:space="preserve">с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таким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уведомлением/сообщением </w:t>
      </w:r>
      <w:r w:rsidRPr="00A9628A">
        <w:rPr>
          <w:rFonts w:ascii="Cambria" w:hAnsi="Cambria" w:cstheme="minorHAnsi"/>
          <w:sz w:val="18"/>
          <w:szCs w:val="18"/>
        </w:rPr>
        <w:t xml:space="preserve">лежит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Участнике (Участниках)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A9628A">
        <w:rPr>
          <w:rFonts w:ascii="Cambria" w:hAnsi="Cambria" w:cstheme="minorHAnsi"/>
          <w:sz w:val="18"/>
          <w:szCs w:val="18"/>
        </w:rPr>
        <w:t>строительства.</w:t>
      </w:r>
    </w:p>
    <w:p w14:paraId="675C6C27" w14:textId="421F2968" w:rsidR="00EB22AE" w:rsidRPr="00A9628A" w:rsidRDefault="00EB22AE" w:rsidP="00501812">
      <w:pPr>
        <w:pStyle w:val="aff0"/>
        <w:numPr>
          <w:ilvl w:val="1"/>
          <w:numId w:val="5"/>
        </w:numPr>
        <w:spacing w:before="100" w:beforeAutospacing="1" w:after="100" w:afterAutospacing="1"/>
        <w:ind w:left="0" w:right="-57" w:firstLine="567"/>
        <w:contextualSpacing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A9628A">
        <w:rPr>
          <w:rFonts w:ascii="Cambria" w:hAnsi="Cambria" w:cstheme="minorHAnsi"/>
          <w:sz w:val="18"/>
          <w:szCs w:val="18"/>
        </w:rPr>
        <w:t xml:space="preserve">строительства, обязан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приступить </w:t>
      </w:r>
      <w:r w:rsidRPr="00A9628A">
        <w:rPr>
          <w:rFonts w:ascii="Cambria" w:hAnsi="Cambria" w:cstheme="minorHAnsi"/>
          <w:sz w:val="18"/>
          <w:szCs w:val="18"/>
        </w:rPr>
        <w:t xml:space="preserve">к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приёмке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течение </w:t>
      </w:r>
      <w:r w:rsidRPr="00A9628A">
        <w:rPr>
          <w:rFonts w:ascii="Cambria" w:hAnsi="Cambria" w:cstheme="minorHAnsi"/>
          <w:sz w:val="18"/>
          <w:szCs w:val="18"/>
        </w:rPr>
        <w:t xml:space="preserve">7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рабочих дней </w:t>
      </w:r>
      <w:r w:rsidRPr="00A9628A">
        <w:rPr>
          <w:rFonts w:ascii="Cambria" w:hAnsi="Cambria" w:cstheme="minorHAnsi"/>
          <w:sz w:val="18"/>
          <w:szCs w:val="18"/>
        </w:rPr>
        <w:t xml:space="preserve">с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момента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получения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уведомления </w:t>
      </w:r>
      <w:r w:rsidRPr="00A9628A">
        <w:rPr>
          <w:rFonts w:ascii="Cambria" w:hAnsi="Cambria" w:cstheme="minorHAnsi"/>
          <w:sz w:val="18"/>
          <w:szCs w:val="18"/>
        </w:rPr>
        <w:t xml:space="preserve">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завершении строительства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и/или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случае, </w:t>
      </w:r>
      <w:r w:rsidRPr="00A9628A">
        <w:rPr>
          <w:rFonts w:ascii="Cambria" w:hAnsi="Cambria" w:cstheme="minorHAnsi"/>
          <w:sz w:val="18"/>
          <w:szCs w:val="18"/>
        </w:rPr>
        <w:t xml:space="preserve">если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не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принят,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получения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уведомления </w:t>
      </w:r>
      <w:r w:rsidRPr="00A9628A">
        <w:rPr>
          <w:rFonts w:ascii="Cambria" w:hAnsi="Cambria" w:cstheme="minorHAnsi"/>
          <w:sz w:val="18"/>
          <w:szCs w:val="18"/>
        </w:rPr>
        <w:t xml:space="preserve">об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устранении </w:t>
      </w:r>
      <w:r w:rsidRPr="00A9628A">
        <w:rPr>
          <w:rFonts w:ascii="Cambria" w:hAnsi="Cambria" w:cstheme="minorHAnsi"/>
          <w:spacing w:val="-3"/>
          <w:sz w:val="18"/>
          <w:szCs w:val="18"/>
        </w:rPr>
        <w:t>замечаний по</w:t>
      </w:r>
      <w:r w:rsidR="00B574BD" w:rsidRPr="00A9628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8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качеству.</w:t>
      </w:r>
    </w:p>
    <w:p w14:paraId="327EA723" w14:textId="28529BF2" w:rsidR="00EB22AE" w:rsidRPr="00A9628A" w:rsidRDefault="00EB22AE" w:rsidP="00501812">
      <w:pPr>
        <w:pStyle w:val="ae"/>
        <w:widowControl w:val="0"/>
        <w:numPr>
          <w:ilvl w:val="1"/>
          <w:numId w:val="5"/>
        </w:numPr>
        <w:tabs>
          <w:tab w:val="left" w:pos="810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 w:cstheme="minorHAnsi"/>
          <w:sz w:val="18"/>
          <w:szCs w:val="18"/>
        </w:rPr>
      </w:pPr>
      <w:r w:rsidRPr="00A9628A">
        <w:rPr>
          <w:rFonts w:ascii="Cambria" w:hAnsi="Cambria" w:cstheme="minorHAnsi"/>
          <w:sz w:val="18"/>
          <w:szCs w:val="18"/>
        </w:rPr>
        <w:t xml:space="preserve">За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несвоевременное совершение действий </w:t>
      </w:r>
      <w:r w:rsidRPr="00A9628A">
        <w:rPr>
          <w:rFonts w:ascii="Cambria" w:hAnsi="Cambria" w:cstheme="minorHAnsi"/>
          <w:sz w:val="18"/>
          <w:szCs w:val="18"/>
        </w:rPr>
        <w:t xml:space="preserve">со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стороны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по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приёмке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A9628A">
        <w:rPr>
          <w:rFonts w:ascii="Cambria" w:hAnsi="Cambria" w:cstheme="minorHAnsi"/>
          <w:sz w:val="18"/>
          <w:szCs w:val="18"/>
        </w:rPr>
        <w:t xml:space="preserve">строительства,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установленных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пунктом </w:t>
      </w:r>
      <w:r w:rsidRPr="00A9628A">
        <w:rPr>
          <w:rFonts w:ascii="Cambria" w:hAnsi="Cambria" w:cstheme="minorHAnsi"/>
          <w:sz w:val="18"/>
          <w:szCs w:val="18"/>
        </w:rPr>
        <w:t xml:space="preserve">5.11 настоящего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Договора,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по требованию Застройщика </w:t>
      </w:r>
      <w:r w:rsidRPr="00A9628A">
        <w:rPr>
          <w:rFonts w:ascii="Cambria" w:hAnsi="Cambria" w:cstheme="minorHAnsi"/>
          <w:sz w:val="18"/>
          <w:szCs w:val="18"/>
        </w:rPr>
        <w:t xml:space="preserve">обязан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уплатить неустойку </w:t>
      </w:r>
      <w:r w:rsidRPr="00A9628A">
        <w:rPr>
          <w:rFonts w:ascii="Cambria" w:hAnsi="Cambria" w:cstheme="minorHAnsi"/>
          <w:sz w:val="18"/>
          <w:szCs w:val="18"/>
        </w:rPr>
        <w:t xml:space="preserve">в </w:t>
      </w:r>
      <w:r w:rsidRPr="00A9628A">
        <w:rPr>
          <w:rFonts w:ascii="Cambria" w:hAnsi="Cambria" w:cstheme="minorHAnsi"/>
          <w:spacing w:val="-3"/>
          <w:sz w:val="18"/>
          <w:szCs w:val="18"/>
        </w:rPr>
        <w:t>размере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1/150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(одной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сто</w:t>
      </w:r>
      <w:r w:rsidR="00D44CF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пятидесятой)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ключевой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ставки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ЦБ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РФ,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действующей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день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исполнения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обязательства,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от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стоимости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объекта</w:t>
      </w:r>
      <w:r w:rsidRPr="00A9628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A9628A">
        <w:rPr>
          <w:rFonts w:ascii="Cambria" w:hAnsi="Cambria" w:cstheme="minorHAnsi"/>
          <w:sz w:val="18"/>
          <w:szCs w:val="18"/>
        </w:rPr>
        <w:t>строительства,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за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каждый</w:t>
      </w:r>
      <w:r w:rsidRPr="00A9628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день</w:t>
      </w:r>
      <w:r w:rsidRPr="00A9628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просрочки,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начиная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со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дня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просрочки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день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совершения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действий</w:t>
      </w:r>
      <w:r w:rsidRPr="00A9628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по</w:t>
      </w:r>
      <w:r w:rsidRPr="00A9628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5"/>
          <w:sz w:val="18"/>
          <w:szCs w:val="18"/>
        </w:rPr>
        <w:t>приёмке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4"/>
          <w:sz w:val="18"/>
          <w:szCs w:val="18"/>
        </w:rPr>
        <w:t>объекта</w:t>
      </w:r>
      <w:r w:rsidRPr="00A9628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 xml:space="preserve">строительства. </w:t>
      </w:r>
      <w:r w:rsidRPr="00A9628A">
        <w:rPr>
          <w:rFonts w:ascii="Cambria" w:hAnsi="Cambria" w:cstheme="minorHAnsi"/>
          <w:spacing w:val="-6"/>
          <w:sz w:val="18"/>
          <w:szCs w:val="18"/>
        </w:rPr>
        <w:t xml:space="preserve">При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этом днём совершения действий по </w:t>
      </w:r>
      <w:r w:rsidRPr="00A9628A">
        <w:rPr>
          <w:rFonts w:ascii="Cambria" w:hAnsi="Cambria" w:cstheme="minorHAnsi"/>
          <w:spacing w:val="-5"/>
          <w:sz w:val="18"/>
          <w:szCs w:val="18"/>
        </w:rPr>
        <w:t xml:space="preserve">приёмке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 w:cstheme="minorHAnsi"/>
          <w:sz w:val="18"/>
          <w:szCs w:val="18"/>
        </w:rPr>
        <w:t xml:space="preserve">является дата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прибытия Участника </w:t>
      </w:r>
      <w:r w:rsidRPr="00A9628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на </w:t>
      </w:r>
      <w:r w:rsidRPr="00A9628A">
        <w:rPr>
          <w:rFonts w:ascii="Cambria" w:hAnsi="Cambria" w:cstheme="minorHAnsi"/>
          <w:spacing w:val="-4"/>
          <w:sz w:val="18"/>
          <w:szCs w:val="18"/>
        </w:rPr>
        <w:t xml:space="preserve">объект </w:t>
      </w:r>
      <w:r w:rsidRPr="00A9628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A9628A">
        <w:rPr>
          <w:rFonts w:ascii="Cambria" w:hAnsi="Cambria" w:cstheme="minorHAnsi"/>
          <w:spacing w:val="-22"/>
          <w:sz w:val="18"/>
          <w:szCs w:val="18"/>
        </w:rPr>
        <w:t xml:space="preserve"> </w:t>
      </w:r>
      <w:r w:rsidRPr="00A9628A">
        <w:rPr>
          <w:rFonts w:ascii="Cambria" w:hAnsi="Cambria" w:cstheme="minorHAnsi"/>
          <w:sz w:val="18"/>
          <w:szCs w:val="18"/>
        </w:rPr>
        <w:t>строительства.</w:t>
      </w:r>
    </w:p>
    <w:p w14:paraId="3FDEAC2D" w14:textId="1E2B4210" w:rsidR="00EB22AE" w:rsidRPr="00A9628A" w:rsidRDefault="00EB22AE" w:rsidP="00A9628A">
      <w:pPr>
        <w:pStyle w:val="1"/>
      </w:pPr>
      <w:r w:rsidRPr="00A9628A">
        <w:t xml:space="preserve">6. </w:t>
      </w:r>
      <w:r w:rsidR="0082780F" w:rsidRPr="00A9628A">
        <w:t xml:space="preserve">ОТВЕТСТВЕННОСТЬ </w:t>
      </w:r>
      <w:r w:rsidR="00A9628A" w:rsidRPr="00A9628A">
        <w:t>СТОРОН И РАЗРЕШЕНИЕ</w:t>
      </w:r>
      <w:r w:rsidRPr="00A9628A">
        <w:t xml:space="preserve"> СПОРОВ</w:t>
      </w:r>
    </w:p>
    <w:p w14:paraId="5C80189B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55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нарушение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Участником</w:t>
      </w:r>
      <w:r w:rsidRPr="00A9628A">
        <w:rPr>
          <w:rFonts w:ascii="Cambria" w:hAnsi="Cambria"/>
          <w:spacing w:val="-16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долевого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строительства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срока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уплаты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цены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договора,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указанной</w:t>
      </w:r>
      <w:r w:rsidRPr="00A9628A">
        <w:rPr>
          <w:rFonts w:ascii="Cambria" w:hAnsi="Cambria"/>
          <w:spacing w:val="-16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п.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2.1,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договора,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Застройщик</w:t>
      </w:r>
      <w:r w:rsidRPr="00A9628A">
        <w:rPr>
          <w:rFonts w:ascii="Cambria" w:hAnsi="Cambria"/>
          <w:spacing w:val="-17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вправе требовать</w:t>
      </w:r>
      <w:r w:rsidRPr="00A9628A">
        <w:rPr>
          <w:rFonts w:ascii="Cambria" w:hAnsi="Cambria"/>
          <w:spacing w:val="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уплаты</w:t>
      </w:r>
      <w:r w:rsidRPr="00A9628A">
        <w:rPr>
          <w:rFonts w:ascii="Cambria" w:hAnsi="Cambria"/>
          <w:spacing w:val="-1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Участником</w:t>
      </w:r>
      <w:r w:rsidRPr="00A9628A">
        <w:rPr>
          <w:rFonts w:ascii="Cambria" w:hAnsi="Cambria"/>
          <w:spacing w:val="-9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долевого</w:t>
      </w:r>
      <w:r w:rsidRPr="00A9628A">
        <w:rPr>
          <w:rFonts w:ascii="Cambria" w:hAnsi="Cambria"/>
          <w:spacing w:val="-7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строительства</w:t>
      </w:r>
      <w:r w:rsidRPr="00A9628A">
        <w:rPr>
          <w:rFonts w:ascii="Cambria" w:hAnsi="Cambria"/>
          <w:spacing w:val="-5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неустойки</w:t>
      </w:r>
      <w:r w:rsidRPr="00A9628A">
        <w:rPr>
          <w:rFonts w:ascii="Cambria" w:hAnsi="Cambria"/>
          <w:spacing w:val="-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размере</w:t>
      </w:r>
      <w:r w:rsidRPr="00A9628A">
        <w:rPr>
          <w:rFonts w:ascii="Cambria" w:hAnsi="Cambria"/>
          <w:spacing w:val="-4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1/300</w:t>
      </w:r>
      <w:r w:rsidRPr="00A9628A">
        <w:rPr>
          <w:rFonts w:ascii="Cambria" w:hAnsi="Cambria"/>
          <w:spacing w:val="-7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(одной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трехсотой)</w:t>
      </w:r>
      <w:r w:rsidRPr="00A9628A">
        <w:rPr>
          <w:rFonts w:ascii="Cambria" w:hAnsi="Cambria"/>
          <w:spacing w:val="-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ключевой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ставки</w:t>
      </w:r>
      <w:r w:rsidRPr="00A9628A">
        <w:rPr>
          <w:rFonts w:ascii="Cambria" w:hAnsi="Cambria"/>
          <w:spacing w:val="-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рефинансирования</w:t>
      </w:r>
      <w:r w:rsidRPr="00A9628A">
        <w:rPr>
          <w:rFonts w:ascii="Cambria" w:hAnsi="Cambria"/>
          <w:spacing w:val="-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ЦБ</w:t>
      </w:r>
      <w:r w:rsidRPr="00A9628A">
        <w:rPr>
          <w:rFonts w:ascii="Cambria" w:hAnsi="Cambria"/>
          <w:spacing w:val="-2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РФ, действующей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на</w:t>
      </w:r>
      <w:r w:rsidRPr="00A9628A">
        <w:rPr>
          <w:rFonts w:ascii="Cambria" w:hAnsi="Cambria"/>
          <w:spacing w:val="-2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день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исполнения</w:t>
      </w:r>
      <w:r w:rsidRPr="00A9628A">
        <w:rPr>
          <w:rFonts w:ascii="Cambria" w:hAnsi="Cambria"/>
          <w:spacing w:val="-2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обязательства,</w:t>
      </w:r>
      <w:r w:rsidRPr="00A9628A">
        <w:rPr>
          <w:rFonts w:ascii="Cambria" w:hAnsi="Cambria"/>
          <w:spacing w:val="-26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от</w:t>
      </w:r>
      <w:r w:rsidRPr="00A9628A">
        <w:rPr>
          <w:rFonts w:ascii="Cambria" w:hAnsi="Cambria"/>
          <w:spacing w:val="-26"/>
          <w:sz w:val="18"/>
          <w:szCs w:val="18"/>
        </w:rPr>
        <w:t xml:space="preserve"> </w:t>
      </w:r>
      <w:r w:rsidRPr="00A9628A">
        <w:rPr>
          <w:rFonts w:ascii="Cambria" w:hAnsi="Cambria"/>
          <w:spacing w:val="-5"/>
          <w:sz w:val="18"/>
          <w:szCs w:val="18"/>
        </w:rPr>
        <w:t>суммы</w:t>
      </w:r>
      <w:r w:rsidRPr="00A9628A">
        <w:rPr>
          <w:rFonts w:ascii="Cambria" w:hAnsi="Cambria"/>
          <w:spacing w:val="-27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просроченного</w:t>
      </w:r>
      <w:r w:rsidRPr="00A9628A">
        <w:rPr>
          <w:rFonts w:ascii="Cambria" w:hAnsi="Cambria"/>
          <w:spacing w:val="-27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платежа</w:t>
      </w:r>
      <w:r w:rsidRPr="00A9628A">
        <w:rPr>
          <w:rFonts w:ascii="Cambria" w:hAnsi="Cambria"/>
          <w:spacing w:val="-24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2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каждый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день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просрочки.</w:t>
      </w:r>
    </w:p>
    <w:p w14:paraId="393CDF7B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pacing w:val="-4"/>
          <w:sz w:val="18"/>
          <w:szCs w:val="18"/>
        </w:rPr>
        <w:t xml:space="preserve">Все </w:t>
      </w:r>
      <w:r w:rsidRPr="00A9628A">
        <w:rPr>
          <w:rFonts w:ascii="Cambria" w:hAnsi="Cambria"/>
          <w:spacing w:val="-3"/>
          <w:sz w:val="18"/>
          <w:szCs w:val="18"/>
        </w:rPr>
        <w:t xml:space="preserve">споры по договору </w:t>
      </w:r>
      <w:r w:rsidRPr="00A9628A">
        <w:rPr>
          <w:rFonts w:ascii="Cambria" w:hAnsi="Cambria"/>
          <w:sz w:val="18"/>
          <w:szCs w:val="18"/>
        </w:rPr>
        <w:t xml:space="preserve">разрешаются в обязательном </w:t>
      </w:r>
      <w:r w:rsidRPr="00A9628A">
        <w:rPr>
          <w:rFonts w:ascii="Cambria" w:hAnsi="Cambria"/>
          <w:spacing w:val="-4"/>
          <w:sz w:val="18"/>
          <w:szCs w:val="18"/>
        </w:rPr>
        <w:t xml:space="preserve">претензионном порядке. </w:t>
      </w:r>
      <w:r w:rsidRPr="00A9628A">
        <w:rPr>
          <w:rFonts w:ascii="Cambria" w:hAnsi="Cambria"/>
          <w:sz w:val="18"/>
          <w:szCs w:val="18"/>
        </w:rPr>
        <w:t xml:space="preserve">Срок </w:t>
      </w:r>
      <w:r w:rsidRPr="00A9628A">
        <w:rPr>
          <w:rFonts w:ascii="Cambria" w:hAnsi="Cambria"/>
          <w:spacing w:val="-3"/>
          <w:sz w:val="18"/>
          <w:szCs w:val="18"/>
        </w:rPr>
        <w:t xml:space="preserve">рассмотрения претензии </w:t>
      </w:r>
      <w:r w:rsidRPr="00A9628A">
        <w:rPr>
          <w:rFonts w:ascii="Cambria" w:hAnsi="Cambria"/>
          <w:sz w:val="18"/>
          <w:szCs w:val="18"/>
        </w:rPr>
        <w:t xml:space="preserve">- 60 </w:t>
      </w:r>
      <w:r w:rsidRPr="00A9628A">
        <w:rPr>
          <w:rFonts w:ascii="Cambria" w:hAnsi="Cambria"/>
          <w:spacing w:val="-4"/>
          <w:sz w:val="18"/>
          <w:szCs w:val="18"/>
        </w:rPr>
        <w:t xml:space="preserve">календарных </w:t>
      </w:r>
      <w:r w:rsidRPr="00A9628A">
        <w:rPr>
          <w:rFonts w:ascii="Cambria" w:hAnsi="Cambria"/>
          <w:spacing w:val="-3"/>
          <w:sz w:val="18"/>
          <w:szCs w:val="18"/>
        </w:rPr>
        <w:t xml:space="preserve">дней </w:t>
      </w:r>
      <w:r w:rsidRPr="00A9628A">
        <w:rPr>
          <w:rFonts w:ascii="Cambria" w:hAnsi="Cambria"/>
          <w:sz w:val="18"/>
          <w:szCs w:val="18"/>
        </w:rPr>
        <w:t xml:space="preserve">со </w:t>
      </w:r>
      <w:r w:rsidRPr="00A9628A">
        <w:rPr>
          <w:rFonts w:ascii="Cambria" w:hAnsi="Cambria"/>
          <w:spacing w:val="-4"/>
          <w:sz w:val="18"/>
          <w:szCs w:val="18"/>
        </w:rPr>
        <w:t xml:space="preserve">дня получения. </w:t>
      </w:r>
      <w:r w:rsidRPr="00A9628A">
        <w:rPr>
          <w:rFonts w:ascii="Cambria" w:hAnsi="Cambria"/>
          <w:spacing w:val="-3"/>
          <w:sz w:val="18"/>
          <w:szCs w:val="18"/>
        </w:rPr>
        <w:t xml:space="preserve">Споры, не </w:t>
      </w:r>
      <w:r w:rsidRPr="00A9628A">
        <w:rPr>
          <w:rFonts w:ascii="Cambria" w:hAnsi="Cambria"/>
          <w:spacing w:val="-4"/>
          <w:sz w:val="18"/>
          <w:szCs w:val="18"/>
        </w:rPr>
        <w:t xml:space="preserve">урегулированные </w:t>
      </w: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4"/>
          <w:sz w:val="18"/>
          <w:szCs w:val="18"/>
        </w:rPr>
        <w:t xml:space="preserve">претензионном порядке, </w:t>
      </w:r>
      <w:r w:rsidRPr="00A9628A">
        <w:rPr>
          <w:rFonts w:ascii="Cambria" w:hAnsi="Cambria"/>
          <w:sz w:val="18"/>
          <w:szCs w:val="18"/>
        </w:rPr>
        <w:t xml:space="preserve">подлежат </w:t>
      </w:r>
      <w:r w:rsidRPr="00A9628A">
        <w:rPr>
          <w:rFonts w:ascii="Cambria" w:hAnsi="Cambria"/>
          <w:spacing w:val="-3"/>
          <w:sz w:val="18"/>
          <w:szCs w:val="18"/>
        </w:rPr>
        <w:t xml:space="preserve">рассмотрению </w:t>
      </w:r>
      <w:r w:rsidRPr="00A9628A">
        <w:rPr>
          <w:rFonts w:ascii="Cambria" w:hAnsi="Cambria"/>
          <w:spacing w:val="-4"/>
          <w:sz w:val="18"/>
          <w:szCs w:val="18"/>
        </w:rPr>
        <w:t xml:space="preserve">судом </w:t>
      </w: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3"/>
          <w:sz w:val="18"/>
          <w:szCs w:val="18"/>
        </w:rPr>
        <w:t xml:space="preserve">соответствии </w:t>
      </w:r>
      <w:r w:rsidRPr="00A9628A">
        <w:rPr>
          <w:rFonts w:ascii="Cambria" w:hAnsi="Cambria"/>
          <w:sz w:val="18"/>
          <w:szCs w:val="18"/>
        </w:rPr>
        <w:t xml:space="preserve">с </w:t>
      </w:r>
      <w:r w:rsidRPr="00A9628A">
        <w:rPr>
          <w:rFonts w:ascii="Cambria" w:hAnsi="Cambria"/>
          <w:spacing w:val="-3"/>
          <w:sz w:val="18"/>
          <w:szCs w:val="18"/>
        </w:rPr>
        <w:t>действующим законодательством.</w:t>
      </w:r>
    </w:p>
    <w:p w14:paraId="6F563E1C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3"/>
          <w:sz w:val="18"/>
          <w:szCs w:val="18"/>
        </w:rPr>
        <w:t xml:space="preserve">случае </w:t>
      </w:r>
      <w:r w:rsidRPr="00A9628A">
        <w:rPr>
          <w:rFonts w:ascii="Cambria" w:hAnsi="Cambria"/>
          <w:spacing w:val="-4"/>
          <w:sz w:val="18"/>
          <w:szCs w:val="18"/>
        </w:rPr>
        <w:t xml:space="preserve">одностороннего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отказа </w:t>
      </w:r>
      <w:r w:rsidRPr="00A9628A">
        <w:rPr>
          <w:rFonts w:ascii="Cambria" w:hAnsi="Cambria"/>
          <w:spacing w:val="-4"/>
          <w:sz w:val="18"/>
          <w:szCs w:val="18"/>
        </w:rPr>
        <w:t xml:space="preserve">Участника </w:t>
      </w:r>
      <w:r w:rsidRPr="00A9628A">
        <w:rPr>
          <w:rFonts w:ascii="Cambria" w:hAnsi="Cambria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z w:val="18"/>
          <w:szCs w:val="18"/>
        </w:rPr>
        <w:t xml:space="preserve">от </w:t>
      </w:r>
      <w:r w:rsidRPr="00A9628A">
        <w:rPr>
          <w:rFonts w:ascii="Cambria" w:hAnsi="Cambria"/>
          <w:spacing w:val="-4"/>
          <w:sz w:val="18"/>
          <w:szCs w:val="18"/>
        </w:rPr>
        <w:t xml:space="preserve">исполнения </w:t>
      </w:r>
      <w:r w:rsidRPr="00A9628A">
        <w:rPr>
          <w:rFonts w:ascii="Cambria" w:hAnsi="Cambria"/>
          <w:sz w:val="18"/>
          <w:szCs w:val="18"/>
        </w:rPr>
        <w:t xml:space="preserve">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 по основаниям, </w:t>
      </w:r>
      <w:r w:rsidRPr="00A9628A">
        <w:rPr>
          <w:rFonts w:ascii="Cambria" w:hAnsi="Cambria"/>
          <w:spacing w:val="-4"/>
          <w:sz w:val="18"/>
          <w:szCs w:val="18"/>
        </w:rPr>
        <w:t xml:space="preserve">предусмотренным </w:t>
      </w:r>
      <w:r w:rsidRPr="00A9628A">
        <w:rPr>
          <w:rFonts w:ascii="Cambria" w:hAnsi="Cambria"/>
          <w:sz w:val="18"/>
          <w:szCs w:val="18"/>
        </w:rPr>
        <w:t xml:space="preserve">Федеральным </w:t>
      </w:r>
      <w:r w:rsidRPr="00A9628A">
        <w:rPr>
          <w:rFonts w:ascii="Cambria" w:hAnsi="Cambria"/>
          <w:spacing w:val="-3"/>
          <w:sz w:val="18"/>
          <w:szCs w:val="18"/>
        </w:rPr>
        <w:t xml:space="preserve">законом </w:t>
      </w:r>
      <w:r w:rsidRPr="00A9628A">
        <w:rPr>
          <w:rFonts w:ascii="Cambria" w:hAnsi="Cambria"/>
          <w:sz w:val="18"/>
          <w:szCs w:val="18"/>
        </w:rPr>
        <w:t xml:space="preserve">от 30 </w:t>
      </w:r>
      <w:r w:rsidRPr="00A9628A">
        <w:rPr>
          <w:rFonts w:ascii="Cambria" w:hAnsi="Cambria"/>
          <w:spacing w:val="-3"/>
          <w:sz w:val="18"/>
          <w:szCs w:val="18"/>
        </w:rPr>
        <w:t xml:space="preserve">декабря 2004 г. </w:t>
      </w:r>
      <w:r w:rsidRPr="00A9628A">
        <w:rPr>
          <w:rFonts w:ascii="Cambria" w:hAnsi="Cambria"/>
          <w:sz w:val="18"/>
          <w:szCs w:val="18"/>
        </w:rPr>
        <w:t xml:space="preserve">№ 214-ФЗ </w:t>
      </w:r>
      <w:r w:rsidRPr="00A9628A">
        <w:rPr>
          <w:rFonts w:ascii="Cambria" w:hAnsi="Cambria"/>
          <w:spacing w:val="-5"/>
          <w:sz w:val="18"/>
          <w:szCs w:val="18"/>
        </w:rPr>
        <w:t xml:space="preserve">«Об </w:t>
      </w:r>
      <w:r w:rsidRPr="00A9628A">
        <w:rPr>
          <w:rFonts w:ascii="Cambria" w:hAnsi="Cambria"/>
          <w:spacing w:val="-4"/>
          <w:sz w:val="18"/>
          <w:szCs w:val="18"/>
        </w:rPr>
        <w:t xml:space="preserve">участии </w:t>
      </w: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3"/>
          <w:sz w:val="18"/>
          <w:szCs w:val="18"/>
        </w:rPr>
        <w:t xml:space="preserve">долевом строительстве </w:t>
      </w:r>
      <w:r w:rsidRPr="00A9628A">
        <w:rPr>
          <w:rFonts w:ascii="Cambria" w:hAnsi="Cambria"/>
          <w:spacing w:val="-4"/>
          <w:sz w:val="18"/>
          <w:szCs w:val="18"/>
        </w:rPr>
        <w:t xml:space="preserve">многоквартирных домов </w:t>
      </w:r>
      <w:r w:rsidRPr="00A9628A">
        <w:rPr>
          <w:rFonts w:ascii="Cambria" w:hAnsi="Cambria"/>
          <w:sz w:val="18"/>
          <w:szCs w:val="18"/>
        </w:rPr>
        <w:t xml:space="preserve">и </w:t>
      </w:r>
      <w:r w:rsidRPr="00A9628A">
        <w:rPr>
          <w:rFonts w:ascii="Cambria" w:hAnsi="Cambria"/>
          <w:spacing w:val="-4"/>
          <w:sz w:val="18"/>
          <w:szCs w:val="18"/>
        </w:rPr>
        <w:t>иных объектов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недвижимости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и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внесении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изменений</w:t>
      </w:r>
      <w:r w:rsidRPr="00A9628A">
        <w:rPr>
          <w:rFonts w:ascii="Cambria" w:hAnsi="Cambria"/>
          <w:spacing w:val="-3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некоторые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законодательные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акты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Российской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Федерации»,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при</w:t>
      </w:r>
      <w:r w:rsidRPr="00A9628A">
        <w:rPr>
          <w:rFonts w:ascii="Cambria" w:hAnsi="Cambria"/>
          <w:spacing w:val="-2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условии,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что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 xml:space="preserve">отношении </w:t>
      </w:r>
      <w:r w:rsidRPr="00A9628A">
        <w:rPr>
          <w:rFonts w:ascii="Cambria" w:hAnsi="Cambria"/>
          <w:sz w:val="18"/>
          <w:szCs w:val="18"/>
        </w:rPr>
        <w:t>настоящего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договора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зарегистрировано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либо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имеется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 xml:space="preserve">какое-либо </w:t>
      </w:r>
      <w:r w:rsidRPr="00A9628A">
        <w:rPr>
          <w:rFonts w:ascii="Cambria" w:hAnsi="Cambria"/>
          <w:spacing w:val="-3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обременение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(например,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залог</w:t>
      </w:r>
      <w:r w:rsidRPr="00A9628A">
        <w:rPr>
          <w:rFonts w:ascii="Cambria" w:hAnsi="Cambria"/>
          <w:spacing w:val="-1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пользу</w:t>
      </w:r>
      <w:r w:rsidRPr="00A9628A">
        <w:rPr>
          <w:rFonts w:ascii="Cambria" w:hAnsi="Cambria"/>
          <w:spacing w:val="-1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банка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и</w:t>
      </w:r>
      <w:r w:rsidRPr="00A9628A">
        <w:rPr>
          <w:rFonts w:ascii="Cambria" w:hAnsi="Cambria"/>
          <w:spacing w:val="-18"/>
          <w:sz w:val="18"/>
          <w:szCs w:val="18"/>
        </w:rPr>
        <w:t xml:space="preserve"> </w:t>
      </w:r>
      <w:r w:rsidRPr="00A9628A">
        <w:rPr>
          <w:rFonts w:ascii="Cambria" w:hAnsi="Cambria"/>
          <w:spacing w:val="-2"/>
          <w:sz w:val="18"/>
          <w:szCs w:val="18"/>
        </w:rPr>
        <w:t>т.п.),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Участник</w:t>
      </w:r>
      <w:r w:rsidRPr="00A9628A">
        <w:rPr>
          <w:rFonts w:ascii="Cambria" w:hAnsi="Cambria"/>
          <w:spacing w:val="-19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 xml:space="preserve">долевого строительства обязуется своими </w:t>
      </w:r>
      <w:r w:rsidRPr="00A9628A">
        <w:rPr>
          <w:rFonts w:ascii="Cambria" w:hAnsi="Cambria"/>
          <w:spacing w:val="-4"/>
          <w:sz w:val="18"/>
          <w:szCs w:val="18"/>
        </w:rPr>
        <w:t xml:space="preserve">силами </w:t>
      </w:r>
      <w:r w:rsidRPr="00A9628A">
        <w:rPr>
          <w:rFonts w:ascii="Cambria" w:hAnsi="Cambria"/>
          <w:sz w:val="18"/>
          <w:szCs w:val="18"/>
        </w:rPr>
        <w:t xml:space="preserve">и за свой счет </w:t>
      </w:r>
      <w:r w:rsidRPr="00A9628A">
        <w:rPr>
          <w:rFonts w:ascii="Cambria" w:hAnsi="Cambria"/>
          <w:spacing w:val="-3"/>
          <w:sz w:val="18"/>
          <w:szCs w:val="18"/>
        </w:rPr>
        <w:t xml:space="preserve">обеспечить </w:t>
      </w:r>
      <w:r w:rsidRPr="00A9628A">
        <w:rPr>
          <w:rFonts w:ascii="Cambria" w:hAnsi="Cambria"/>
          <w:spacing w:val="-4"/>
          <w:sz w:val="18"/>
          <w:szCs w:val="18"/>
        </w:rPr>
        <w:t xml:space="preserve">государственную регистрацию </w:t>
      </w:r>
      <w:r w:rsidRPr="00A9628A">
        <w:rPr>
          <w:rFonts w:ascii="Cambria" w:hAnsi="Cambria"/>
          <w:spacing w:val="-3"/>
          <w:sz w:val="18"/>
          <w:szCs w:val="18"/>
        </w:rPr>
        <w:t xml:space="preserve">прекращения </w:t>
      </w:r>
      <w:r w:rsidRPr="00A9628A">
        <w:rPr>
          <w:rFonts w:ascii="Cambria" w:hAnsi="Cambria"/>
          <w:spacing w:val="-4"/>
          <w:sz w:val="18"/>
          <w:szCs w:val="18"/>
        </w:rPr>
        <w:t xml:space="preserve">такого обременения </w:t>
      </w:r>
      <w:r w:rsidRPr="00A9628A">
        <w:rPr>
          <w:rFonts w:ascii="Cambria" w:hAnsi="Cambria"/>
          <w:spacing w:val="-3"/>
          <w:sz w:val="18"/>
          <w:szCs w:val="18"/>
        </w:rPr>
        <w:t xml:space="preserve">до </w:t>
      </w:r>
      <w:r w:rsidRPr="00A9628A">
        <w:rPr>
          <w:rFonts w:ascii="Cambria" w:hAnsi="Cambria"/>
          <w:spacing w:val="-4"/>
          <w:sz w:val="18"/>
          <w:szCs w:val="18"/>
        </w:rPr>
        <w:t xml:space="preserve">момента </w:t>
      </w:r>
      <w:r w:rsidRPr="00A9628A">
        <w:rPr>
          <w:rFonts w:ascii="Cambria" w:hAnsi="Cambria"/>
          <w:spacing w:val="-3"/>
          <w:sz w:val="18"/>
          <w:szCs w:val="18"/>
        </w:rPr>
        <w:t xml:space="preserve">направления Застройщику </w:t>
      </w:r>
      <w:r w:rsidRPr="00A9628A">
        <w:rPr>
          <w:rFonts w:ascii="Cambria" w:hAnsi="Cambria"/>
          <w:spacing w:val="-4"/>
          <w:sz w:val="18"/>
          <w:szCs w:val="18"/>
        </w:rPr>
        <w:lastRenderedPageBreak/>
        <w:t xml:space="preserve">уведомления </w:t>
      </w:r>
      <w:r w:rsidRPr="00A9628A">
        <w:rPr>
          <w:rFonts w:ascii="Cambria" w:hAnsi="Cambria"/>
          <w:sz w:val="18"/>
          <w:szCs w:val="18"/>
        </w:rPr>
        <w:t xml:space="preserve">об </w:t>
      </w:r>
      <w:r w:rsidRPr="00A9628A">
        <w:rPr>
          <w:rFonts w:ascii="Cambria" w:hAnsi="Cambria"/>
          <w:spacing w:val="-4"/>
          <w:sz w:val="18"/>
          <w:szCs w:val="18"/>
        </w:rPr>
        <w:t xml:space="preserve">одностороннем </w:t>
      </w:r>
      <w:r w:rsidRPr="00A9628A">
        <w:rPr>
          <w:rFonts w:ascii="Cambria" w:hAnsi="Cambria"/>
          <w:spacing w:val="-3"/>
          <w:sz w:val="18"/>
          <w:szCs w:val="18"/>
        </w:rPr>
        <w:t xml:space="preserve">отказе </w:t>
      </w:r>
      <w:r w:rsidRPr="00A9628A">
        <w:rPr>
          <w:rFonts w:ascii="Cambria" w:hAnsi="Cambria"/>
          <w:sz w:val="18"/>
          <w:szCs w:val="18"/>
        </w:rPr>
        <w:t xml:space="preserve">от </w:t>
      </w:r>
      <w:r w:rsidRPr="00A9628A">
        <w:rPr>
          <w:rFonts w:ascii="Cambria" w:hAnsi="Cambria"/>
          <w:spacing w:val="-4"/>
          <w:sz w:val="18"/>
          <w:szCs w:val="18"/>
        </w:rPr>
        <w:t xml:space="preserve">исполнения </w:t>
      </w:r>
      <w:r w:rsidRPr="00A9628A">
        <w:rPr>
          <w:rFonts w:ascii="Cambria" w:hAnsi="Cambria"/>
          <w:sz w:val="18"/>
          <w:szCs w:val="18"/>
        </w:rPr>
        <w:t xml:space="preserve">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договора, </w:t>
      </w:r>
      <w:r w:rsidRPr="00A9628A">
        <w:rPr>
          <w:rFonts w:ascii="Cambria" w:hAnsi="Cambria"/>
          <w:sz w:val="18"/>
          <w:szCs w:val="18"/>
        </w:rPr>
        <w:t xml:space="preserve">и </w:t>
      </w:r>
      <w:r w:rsidRPr="00A9628A">
        <w:rPr>
          <w:rFonts w:ascii="Cambria" w:hAnsi="Cambria"/>
          <w:spacing w:val="-4"/>
          <w:sz w:val="18"/>
          <w:szCs w:val="18"/>
        </w:rPr>
        <w:t xml:space="preserve">принять </w:t>
      </w:r>
      <w:r w:rsidRPr="00A9628A">
        <w:rPr>
          <w:rFonts w:ascii="Cambria" w:hAnsi="Cambria"/>
          <w:sz w:val="18"/>
          <w:szCs w:val="18"/>
        </w:rPr>
        <w:t xml:space="preserve">все </w:t>
      </w:r>
      <w:r w:rsidRPr="00A9628A">
        <w:rPr>
          <w:rFonts w:ascii="Cambria" w:hAnsi="Cambria"/>
          <w:spacing w:val="-3"/>
          <w:sz w:val="18"/>
          <w:szCs w:val="18"/>
        </w:rPr>
        <w:t xml:space="preserve">меры, </w:t>
      </w:r>
      <w:r w:rsidRPr="00A9628A">
        <w:rPr>
          <w:rFonts w:ascii="Cambria" w:hAnsi="Cambria"/>
          <w:spacing w:val="-4"/>
          <w:sz w:val="18"/>
          <w:szCs w:val="18"/>
        </w:rPr>
        <w:t xml:space="preserve">необходимые для </w:t>
      </w:r>
      <w:r w:rsidRPr="00A9628A">
        <w:rPr>
          <w:rFonts w:ascii="Cambria" w:hAnsi="Cambria"/>
          <w:spacing w:val="-3"/>
          <w:sz w:val="18"/>
          <w:szCs w:val="18"/>
        </w:rPr>
        <w:t xml:space="preserve">прекращения </w:t>
      </w:r>
      <w:r w:rsidRPr="00A9628A">
        <w:rPr>
          <w:rFonts w:ascii="Cambria" w:hAnsi="Cambria"/>
          <w:spacing w:val="-4"/>
          <w:sz w:val="18"/>
          <w:szCs w:val="18"/>
        </w:rPr>
        <w:t>такого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обременения.</w:t>
      </w:r>
    </w:p>
    <w:p w14:paraId="5A999C80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3"/>
          <w:sz w:val="18"/>
          <w:szCs w:val="18"/>
        </w:rPr>
        <w:t xml:space="preserve">случае </w:t>
      </w:r>
      <w:r w:rsidRPr="00A9628A">
        <w:rPr>
          <w:rFonts w:ascii="Cambria" w:hAnsi="Cambria"/>
          <w:spacing w:val="-4"/>
          <w:sz w:val="18"/>
          <w:szCs w:val="18"/>
        </w:rPr>
        <w:t xml:space="preserve">неисполнения Участником </w:t>
      </w:r>
      <w:r w:rsidRPr="00A9628A">
        <w:rPr>
          <w:rFonts w:ascii="Cambria" w:hAnsi="Cambria"/>
          <w:spacing w:val="-3"/>
          <w:sz w:val="18"/>
          <w:szCs w:val="18"/>
        </w:rPr>
        <w:t xml:space="preserve">долевого строительства </w:t>
      </w:r>
      <w:r w:rsidRPr="00A9628A">
        <w:rPr>
          <w:rFonts w:ascii="Cambria" w:hAnsi="Cambria"/>
          <w:spacing w:val="-4"/>
          <w:sz w:val="18"/>
          <w:szCs w:val="18"/>
        </w:rPr>
        <w:t xml:space="preserve">условий </w:t>
      </w:r>
      <w:r w:rsidRPr="00A9628A">
        <w:rPr>
          <w:rFonts w:ascii="Cambria" w:hAnsi="Cambria"/>
          <w:spacing w:val="-3"/>
          <w:sz w:val="18"/>
          <w:szCs w:val="18"/>
        </w:rPr>
        <w:t xml:space="preserve">п. </w:t>
      </w:r>
      <w:r w:rsidRPr="00A9628A">
        <w:rPr>
          <w:rFonts w:ascii="Cambria" w:hAnsi="Cambria"/>
          <w:sz w:val="18"/>
          <w:szCs w:val="18"/>
        </w:rPr>
        <w:t xml:space="preserve">6.3. 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 </w:t>
      </w:r>
      <w:r w:rsidRPr="00A9628A">
        <w:rPr>
          <w:rFonts w:ascii="Cambria" w:hAnsi="Cambria"/>
          <w:sz w:val="18"/>
          <w:szCs w:val="18"/>
        </w:rPr>
        <w:t xml:space="preserve">в части </w:t>
      </w:r>
      <w:r w:rsidRPr="00A9628A">
        <w:rPr>
          <w:rFonts w:ascii="Cambria" w:hAnsi="Cambria"/>
          <w:spacing w:val="-4"/>
          <w:sz w:val="18"/>
          <w:szCs w:val="18"/>
        </w:rPr>
        <w:t xml:space="preserve">неисполнения </w:t>
      </w:r>
      <w:r w:rsidRPr="00A9628A">
        <w:rPr>
          <w:rFonts w:ascii="Cambria" w:hAnsi="Cambria"/>
          <w:spacing w:val="-3"/>
          <w:sz w:val="18"/>
          <w:szCs w:val="18"/>
        </w:rPr>
        <w:t xml:space="preserve">обязанности по </w:t>
      </w:r>
      <w:r w:rsidRPr="00A9628A">
        <w:rPr>
          <w:rFonts w:ascii="Cambria" w:hAnsi="Cambria"/>
          <w:sz w:val="18"/>
          <w:szCs w:val="18"/>
        </w:rPr>
        <w:t xml:space="preserve">прекращению </w:t>
      </w:r>
      <w:r w:rsidRPr="00A9628A">
        <w:rPr>
          <w:rFonts w:ascii="Cambria" w:hAnsi="Cambria"/>
          <w:spacing w:val="-4"/>
          <w:sz w:val="18"/>
          <w:szCs w:val="18"/>
        </w:rPr>
        <w:t xml:space="preserve">обременения </w:t>
      </w:r>
      <w:r w:rsidRPr="00A9628A">
        <w:rPr>
          <w:rFonts w:ascii="Cambria" w:hAnsi="Cambria"/>
          <w:sz w:val="18"/>
          <w:szCs w:val="18"/>
        </w:rPr>
        <w:t xml:space="preserve">в </w:t>
      </w:r>
      <w:r w:rsidRPr="00A9628A">
        <w:rPr>
          <w:rFonts w:ascii="Cambria" w:hAnsi="Cambria"/>
          <w:spacing w:val="-4"/>
          <w:sz w:val="18"/>
          <w:szCs w:val="18"/>
        </w:rPr>
        <w:t xml:space="preserve">отношении </w:t>
      </w:r>
      <w:r w:rsidRPr="00A9628A">
        <w:rPr>
          <w:rFonts w:ascii="Cambria" w:hAnsi="Cambria"/>
          <w:sz w:val="18"/>
          <w:szCs w:val="18"/>
        </w:rPr>
        <w:t xml:space="preserve">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 до </w:t>
      </w:r>
      <w:r w:rsidRPr="00A9628A">
        <w:rPr>
          <w:rFonts w:ascii="Cambria" w:hAnsi="Cambria"/>
          <w:spacing w:val="-4"/>
          <w:sz w:val="18"/>
          <w:szCs w:val="18"/>
        </w:rPr>
        <w:t xml:space="preserve">момента </w:t>
      </w:r>
      <w:r w:rsidRPr="00A9628A">
        <w:rPr>
          <w:rFonts w:ascii="Cambria" w:hAnsi="Cambria"/>
          <w:spacing w:val="-3"/>
          <w:sz w:val="18"/>
          <w:szCs w:val="18"/>
        </w:rPr>
        <w:t xml:space="preserve">направления Застройщику </w:t>
      </w:r>
      <w:r w:rsidRPr="00A9628A">
        <w:rPr>
          <w:rFonts w:ascii="Cambria" w:hAnsi="Cambria"/>
          <w:spacing w:val="-4"/>
          <w:sz w:val="18"/>
          <w:szCs w:val="18"/>
        </w:rPr>
        <w:t xml:space="preserve">уведомления </w:t>
      </w:r>
      <w:r w:rsidRPr="00A9628A">
        <w:rPr>
          <w:rFonts w:ascii="Cambria" w:hAnsi="Cambria"/>
          <w:sz w:val="18"/>
          <w:szCs w:val="18"/>
        </w:rPr>
        <w:t xml:space="preserve">об </w:t>
      </w:r>
      <w:r w:rsidRPr="00A9628A">
        <w:rPr>
          <w:rFonts w:ascii="Cambria" w:hAnsi="Cambria"/>
          <w:spacing w:val="-4"/>
          <w:sz w:val="18"/>
          <w:szCs w:val="18"/>
        </w:rPr>
        <w:t xml:space="preserve">одностороннем </w:t>
      </w:r>
      <w:r w:rsidRPr="00A9628A">
        <w:rPr>
          <w:rFonts w:ascii="Cambria" w:hAnsi="Cambria"/>
          <w:spacing w:val="-3"/>
          <w:sz w:val="18"/>
          <w:szCs w:val="18"/>
        </w:rPr>
        <w:t xml:space="preserve">отказе </w:t>
      </w:r>
      <w:r w:rsidRPr="00A9628A">
        <w:rPr>
          <w:rFonts w:ascii="Cambria" w:hAnsi="Cambria"/>
          <w:sz w:val="18"/>
          <w:szCs w:val="18"/>
        </w:rPr>
        <w:t xml:space="preserve">от </w:t>
      </w:r>
      <w:r w:rsidRPr="00A9628A">
        <w:rPr>
          <w:rFonts w:ascii="Cambria" w:hAnsi="Cambria"/>
          <w:spacing w:val="-4"/>
          <w:sz w:val="18"/>
          <w:szCs w:val="18"/>
        </w:rPr>
        <w:t xml:space="preserve">исполнения </w:t>
      </w:r>
      <w:r w:rsidRPr="00A9628A">
        <w:rPr>
          <w:rFonts w:ascii="Cambria" w:hAnsi="Cambria"/>
          <w:sz w:val="18"/>
          <w:szCs w:val="18"/>
        </w:rPr>
        <w:t xml:space="preserve">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Договора, </w:t>
      </w:r>
      <w:r w:rsidRPr="00A9628A">
        <w:rPr>
          <w:rFonts w:ascii="Cambria" w:hAnsi="Cambria"/>
          <w:spacing w:val="-4"/>
          <w:sz w:val="18"/>
          <w:szCs w:val="18"/>
        </w:rPr>
        <w:t xml:space="preserve">Участник </w:t>
      </w:r>
      <w:r w:rsidRPr="00A9628A">
        <w:rPr>
          <w:rFonts w:ascii="Cambria" w:hAnsi="Cambria"/>
          <w:spacing w:val="-3"/>
          <w:sz w:val="18"/>
          <w:szCs w:val="18"/>
        </w:rPr>
        <w:t xml:space="preserve">долевого строительства по требованию Застройщика обязуется </w:t>
      </w:r>
      <w:r w:rsidRPr="00A9628A">
        <w:rPr>
          <w:rFonts w:ascii="Cambria" w:hAnsi="Cambria"/>
          <w:spacing w:val="-4"/>
          <w:sz w:val="18"/>
          <w:szCs w:val="18"/>
        </w:rPr>
        <w:t xml:space="preserve">уплатить последнему неустойку </w:t>
      </w:r>
      <w:r w:rsidRPr="00A9628A">
        <w:rPr>
          <w:rFonts w:ascii="Cambria" w:hAnsi="Cambria"/>
          <w:sz w:val="18"/>
          <w:szCs w:val="18"/>
        </w:rPr>
        <w:t xml:space="preserve">за </w:t>
      </w:r>
      <w:r w:rsidRPr="00A9628A">
        <w:rPr>
          <w:rFonts w:ascii="Cambria" w:hAnsi="Cambria"/>
          <w:spacing w:val="-4"/>
          <w:sz w:val="18"/>
          <w:szCs w:val="18"/>
        </w:rPr>
        <w:t>нарушение</w:t>
      </w:r>
      <w:r w:rsidRPr="00A9628A">
        <w:rPr>
          <w:rFonts w:ascii="Cambria" w:hAnsi="Cambria"/>
          <w:spacing w:val="-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данного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обязательства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размере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1%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от</w:t>
      </w:r>
      <w:r w:rsidRPr="00A9628A">
        <w:rPr>
          <w:rFonts w:ascii="Cambria" w:hAnsi="Cambria"/>
          <w:spacing w:val="-3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цены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Договора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каждый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день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просрочки,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начиная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со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дня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направления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 xml:space="preserve">Застройщику </w:t>
      </w:r>
      <w:r w:rsidRPr="00A9628A">
        <w:rPr>
          <w:rFonts w:ascii="Cambria" w:hAnsi="Cambria"/>
          <w:spacing w:val="-4"/>
          <w:sz w:val="18"/>
          <w:szCs w:val="18"/>
        </w:rPr>
        <w:t xml:space="preserve">уведомления </w:t>
      </w:r>
      <w:r w:rsidRPr="00A9628A">
        <w:rPr>
          <w:rFonts w:ascii="Cambria" w:hAnsi="Cambria"/>
          <w:sz w:val="18"/>
          <w:szCs w:val="18"/>
        </w:rPr>
        <w:t xml:space="preserve">об </w:t>
      </w:r>
      <w:r w:rsidRPr="00A9628A">
        <w:rPr>
          <w:rFonts w:ascii="Cambria" w:hAnsi="Cambria"/>
          <w:spacing w:val="-4"/>
          <w:sz w:val="18"/>
          <w:szCs w:val="18"/>
        </w:rPr>
        <w:t xml:space="preserve">одностороннем </w:t>
      </w:r>
      <w:r w:rsidRPr="00A9628A">
        <w:rPr>
          <w:rFonts w:ascii="Cambria" w:hAnsi="Cambria"/>
          <w:spacing w:val="-3"/>
          <w:sz w:val="18"/>
          <w:szCs w:val="18"/>
        </w:rPr>
        <w:t xml:space="preserve">отказе </w:t>
      </w:r>
      <w:r w:rsidRPr="00A9628A">
        <w:rPr>
          <w:rFonts w:ascii="Cambria" w:hAnsi="Cambria"/>
          <w:sz w:val="18"/>
          <w:szCs w:val="18"/>
        </w:rPr>
        <w:t xml:space="preserve">от </w:t>
      </w:r>
      <w:r w:rsidRPr="00A9628A">
        <w:rPr>
          <w:rFonts w:ascii="Cambria" w:hAnsi="Cambria"/>
          <w:spacing w:val="-4"/>
          <w:sz w:val="18"/>
          <w:szCs w:val="18"/>
        </w:rPr>
        <w:t xml:space="preserve">исполнения </w:t>
      </w:r>
      <w:r w:rsidRPr="00A9628A">
        <w:rPr>
          <w:rFonts w:ascii="Cambria" w:hAnsi="Cambria"/>
          <w:sz w:val="18"/>
          <w:szCs w:val="18"/>
        </w:rPr>
        <w:t xml:space="preserve">настоящего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 по день </w:t>
      </w:r>
      <w:r w:rsidRPr="00A9628A">
        <w:rPr>
          <w:rFonts w:ascii="Cambria" w:hAnsi="Cambria"/>
          <w:spacing w:val="-4"/>
          <w:sz w:val="18"/>
          <w:szCs w:val="18"/>
        </w:rPr>
        <w:t xml:space="preserve">фактического исполнения </w:t>
      </w:r>
      <w:r w:rsidRPr="00A9628A">
        <w:rPr>
          <w:rFonts w:ascii="Cambria" w:hAnsi="Cambria"/>
          <w:sz w:val="18"/>
          <w:szCs w:val="18"/>
        </w:rPr>
        <w:t xml:space="preserve">обязательства, а </w:t>
      </w:r>
      <w:r w:rsidRPr="00A9628A">
        <w:rPr>
          <w:rFonts w:ascii="Cambria" w:hAnsi="Cambria"/>
          <w:spacing w:val="-4"/>
          <w:sz w:val="18"/>
          <w:szCs w:val="18"/>
        </w:rPr>
        <w:t xml:space="preserve">именно </w:t>
      </w:r>
      <w:r w:rsidRPr="00A9628A">
        <w:rPr>
          <w:rFonts w:ascii="Cambria" w:hAnsi="Cambria"/>
          <w:spacing w:val="-3"/>
          <w:sz w:val="18"/>
          <w:szCs w:val="18"/>
        </w:rPr>
        <w:t>прекращения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обременения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отношении</w:t>
      </w:r>
      <w:r w:rsidRPr="00A9628A">
        <w:rPr>
          <w:rFonts w:ascii="Cambria" w:hAnsi="Cambria"/>
          <w:spacing w:val="-18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настоящего</w:t>
      </w:r>
      <w:r w:rsidRPr="00A9628A">
        <w:rPr>
          <w:rFonts w:ascii="Cambria" w:hAnsi="Cambria"/>
          <w:spacing w:val="-1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договора.</w:t>
      </w:r>
    </w:p>
    <w:p w14:paraId="5215BCBB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pacing w:val="-3"/>
          <w:sz w:val="18"/>
          <w:szCs w:val="18"/>
        </w:rPr>
        <w:t xml:space="preserve">Сторона </w:t>
      </w:r>
      <w:r w:rsidRPr="00A9628A">
        <w:rPr>
          <w:rFonts w:ascii="Cambria" w:hAnsi="Cambria"/>
          <w:sz w:val="18"/>
          <w:szCs w:val="18"/>
        </w:rPr>
        <w:t xml:space="preserve">освобождается от </w:t>
      </w:r>
      <w:r w:rsidRPr="00A9628A">
        <w:rPr>
          <w:rFonts w:ascii="Cambria" w:hAnsi="Cambria"/>
          <w:spacing w:val="-3"/>
          <w:sz w:val="18"/>
          <w:szCs w:val="18"/>
        </w:rPr>
        <w:t xml:space="preserve">ответственности </w:t>
      </w:r>
      <w:r w:rsidRPr="00A9628A">
        <w:rPr>
          <w:rFonts w:ascii="Cambria" w:hAnsi="Cambria"/>
          <w:sz w:val="18"/>
          <w:szCs w:val="18"/>
        </w:rPr>
        <w:t xml:space="preserve">за </w:t>
      </w:r>
      <w:r w:rsidRPr="00A9628A">
        <w:rPr>
          <w:rFonts w:ascii="Cambria" w:hAnsi="Cambria"/>
          <w:spacing w:val="-4"/>
          <w:sz w:val="18"/>
          <w:szCs w:val="18"/>
        </w:rPr>
        <w:t xml:space="preserve">неисполнение или </w:t>
      </w:r>
      <w:r w:rsidRPr="00A9628A">
        <w:rPr>
          <w:rFonts w:ascii="Cambria" w:hAnsi="Cambria"/>
          <w:sz w:val="18"/>
          <w:szCs w:val="18"/>
        </w:rPr>
        <w:t xml:space="preserve">ненадлежащее </w:t>
      </w:r>
      <w:r w:rsidRPr="00A9628A">
        <w:rPr>
          <w:rFonts w:ascii="Cambria" w:hAnsi="Cambria"/>
          <w:spacing w:val="-4"/>
          <w:sz w:val="18"/>
          <w:szCs w:val="18"/>
        </w:rPr>
        <w:t xml:space="preserve">исполнение данного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договора, </w:t>
      </w:r>
      <w:r w:rsidRPr="00A9628A">
        <w:rPr>
          <w:rFonts w:ascii="Cambria" w:hAnsi="Cambria"/>
          <w:sz w:val="18"/>
          <w:szCs w:val="18"/>
        </w:rPr>
        <w:t xml:space="preserve">если докажет, что это </w:t>
      </w:r>
      <w:r w:rsidRPr="00A9628A">
        <w:rPr>
          <w:rFonts w:ascii="Cambria" w:hAnsi="Cambria"/>
          <w:spacing w:val="-3"/>
          <w:sz w:val="18"/>
          <w:szCs w:val="18"/>
        </w:rPr>
        <w:t>было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вызвано</w:t>
      </w:r>
      <w:r w:rsidRPr="00A9628A">
        <w:rPr>
          <w:rFonts w:ascii="Cambria" w:hAnsi="Cambria"/>
          <w:spacing w:val="-12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действием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непреодолимой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силы,</w:t>
      </w:r>
      <w:r w:rsidRPr="00A9628A">
        <w:rPr>
          <w:rFonts w:ascii="Cambria" w:hAnsi="Cambria"/>
          <w:spacing w:val="-6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то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есть</w:t>
      </w:r>
      <w:r w:rsidRPr="00A9628A">
        <w:rPr>
          <w:rFonts w:ascii="Cambria" w:hAnsi="Cambria"/>
          <w:spacing w:val="-2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форс-мажорными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обстоятельствами.</w:t>
      </w:r>
      <w:r w:rsidRPr="00A9628A">
        <w:rPr>
          <w:rFonts w:ascii="Cambria" w:hAnsi="Cambria"/>
          <w:spacing w:val="-6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К</w:t>
      </w:r>
      <w:r w:rsidRPr="00A9628A">
        <w:rPr>
          <w:rFonts w:ascii="Cambria" w:hAnsi="Cambria"/>
          <w:spacing w:val="-16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ним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относятся</w:t>
      </w:r>
      <w:r w:rsidRPr="00A9628A">
        <w:rPr>
          <w:rFonts w:ascii="Cambria" w:hAnsi="Cambria"/>
          <w:spacing w:val="-7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чрезвычайные</w:t>
      </w:r>
      <w:r w:rsidRPr="00A9628A">
        <w:rPr>
          <w:rFonts w:ascii="Cambria" w:hAnsi="Cambria"/>
          <w:spacing w:val="-6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ситуации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5"/>
          <w:sz w:val="18"/>
          <w:szCs w:val="18"/>
        </w:rPr>
        <w:t xml:space="preserve">природного </w:t>
      </w:r>
      <w:r w:rsidRPr="00A9628A">
        <w:rPr>
          <w:rFonts w:ascii="Cambria" w:hAnsi="Cambria"/>
          <w:sz w:val="18"/>
          <w:szCs w:val="18"/>
        </w:rPr>
        <w:t xml:space="preserve">и </w:t>
      </w:r>
      <w:r w:rsidRPr="00A9628A">
        <w:rPr>
          <w:rFonts w:ascii="Cambria" w:hAnsi="Cambria"/>
          <w:spacing w:val="-4"/>
          <w:sz w:val="18"/>
          <w:szCs w:val="18"/>
        </w:rPr>
        <w:t xml:space="preserve">техногенного </w:t>
      </w:r>
      <w:r w:rsidRPr="00A9628A">
        <w:rPr>
          <w:rFonts w:ascii="Cambria" w:hAnsi="Cambria"/>
          <w:spacing w:val="-3"/>
          <w:sz w:val="18"/>
          <w:szCs w:val="18"/>
        </w:rPr>
        <w:t xml:space="preserve">характера; военные действия </w:t>
      </w:r>
      <w:r w:rsidRPr="00A9628A">
        <w:rPr>
          <w:rFonts w:ascii="Cambria" w:hAnsi="Cambria"/>
          <w:sz w:val="18"/>
          <w:szCs w:val="18"/>
        </w:rPr>
        <w:t xml:space="preserve">и </w:t>
      </w:r>
      <w:r w:rsidRPr="00A9628A">
        <w:rPr>
          <w:rFonts w:ascii="Cambria" w:hAnsi="Cambria"/>
          <w:spacing w:val="-4"/>
          <w:sz w:val="18"/>
          <w:szCs w:val="18"/>
        </w:rPr>
        <w:t xml:space="preserve">блокада; </w:t>
      </w:r>
      <w:r w:rsidRPr="00A9628A">
        <w:rPr>
          <w:rFonts w:ascii="Cambria" w:hAnsi="Cambria"/>
          <w:sz w:val="18"/>
          <w:szCs w:val="18"/>
        </w:rPr>
        <w:t xml:space="preserve">массовые </w:t>
      </w:r>
      <w:r w:rsidRPr="00A9628A">
        <w:rPr>
          <w:rFonts w:ascii="Cambria" w:hAnsi="Cambria"/>
          <w:spacing w:val="-4"/>
          <w:sz w:val="18"/>
          <w:szCs w:val="18"/>
        </w:rPr>
        <w:t xml:space="preserve">беспорядки </w:t>
      </w:r>
      <w:r w:rsidRPr="00A9628A">
        <w:rPr>
          <w:rFonts w:ascii="Cambria" w:hAnsi="Cambria"/>
          <w:sz w:val="18"/>
          <w:szCs w:val="18"/>
        </w:rPr>
        <w:t xml:space="preserve">и </w:t>
      </w:r>
      <w:r w:rsidRPr="00A9628A">
        <w:rPr>
          <w:rFonts w:ascii="Cambria" w:hAnsi="Cambria"/>
          <w:spacing w:val="-4"/>
          <w:sz w:val="18"/>
          <w:szCs w:val="18"/>
        </w:rPr>
        <w:t xml:space="preserve">групповые правонарушения; </w:t>
      </w:r>
      <w:r w:rsidRPr="00A9628A">
        <w:rPr>
          <w:rFonts w:ascii="Cambria" w:hAnsi="Cambria"/>
          <w:sz w:val="18"/>
          <w:szCs w:val="18"/>
        </w:rPr>
        <w:t xml:space="preserve">пожары и </w:t>
      </w:r>
      <w:r w:rsidRPr="00A9628A">
        <w:rPr>
          <w:rFonts w:ascii="Cambria" w:hAnsi="Cambria"/>
          <w:spacing w:val="-3"/>
          <w:sz w:val="18"/>
          <w:szCs w:val="18"/>
        </w:rPr>
        <w:t xml:space="preserve">наводнения; сложные </w:t>
      </w:r>
      <w:r w:rsidRPr="00A9628A">
        <w:rPr>
          <w:rFonts w:ascii="Cambria" w:hAnsi="Cambria"/>
          <w:spacing w:val="-5"/>
          <w:sz w:val="18"/>
          <w:szCs w:val="18"/>
        </w:rPr>
        <w:t>климатические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условия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для</w:t>
      </w:r>
      <w:r w:rsidRPr="00A9628A">
        <w:rPr>
          <w:rFonts w:ascii="Cambria" w:hAnsi="Cambria"/>
          <w:spacing w:val="-1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данной</w:t>
      </w:r>
      <w:r w:rsidRPr="00A9628A">
        <w:rPr>
          <w:rFonts w:ascii="Cambria" w:hAnsi="Cambria"/>
          <w:spacing w:val="-2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местности,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при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которых</w:t>
      </w:r>
      <w:r w:rsidRPr="00A9628A">
        <w:rPr>
          <w:rFonts w:ascii="Cambria" w:hAnsi="Cambria"/>
          <w:spacing w:val="-25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строительные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работы</w:t>
      </w:r>
      <w:r w:rsidRPr="00A9628A">
        <w:rPr>
          <w:rFonts w:ascii="Cambria" w:hAnsi="Cambria"/>
          <w:spacing w:val="-2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не</w:t>
      </w:r>
      <w:r w:rsidRPr="00A9628A">
        <w:rPr>
          <w:rFonts w:ascii="Cambria" w:hAnsi="Cambria"/>
          <w:spacing w:val="-2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производятся.</w:t>
      </w:r>
    </w:p>
    <w:p w14:paraId="26F630CB" w14:textId="77777777" w:rsidR="00EB22AE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z w:val="18"/>
          <w:szCs w:val="18"/>
        </w:rPr>
        <w:t>Застройщик</w:t>
      </w:r>
      <w:r w:rsidRPr="00A9628A">
        <w:rPr>
          <w:rFonts w:ascii="Cambria" w:hAnsi="Cambria"/>
          <w:spacing w:val="-14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не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несет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ответственности</w:t>
      </w:r>
      <w:r w:rsidRPr="00A9628A">
        <w:rPr>
          <w:rFonts w:ascii="Cambria" w:hAnsi="Cambria"/>
          <w:spacing w:val="-1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безопасность</w:t>
      </w:r>
      <w:r w:rsidRPr="00A9628A">
        <w:rPr>
          <w:rFonts w:ascii="Cambria" w:hAnsi="Cambria"/>
          <w:spacing w:val="-8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Участника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долевого</w:t>
      </w:r>
      <w:r w:rsidRPr="00A9628A">
        <w:rPr>
          <w:rFonts w:ascii="Cambria" w:hAnsi="Cambria"/>
          <w:spacing w:val="-12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строительства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случае</w:t>
      </w:r>
      <w:r w:rsidRPr="00A9628A">
        <w:rPr>
          <w:rFonts w:ascii="Cambria" w:hAnsi="Cambria"/>
          <w:spacing w:val="-10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самовольного</w:t>
      </w:r>
      <w:r w:rsidRPr="00A9628A">
        <w:rPr>
          <w:rFonts w:ascii="Cambria" w:hAnsi="Cambria"/>
          <w:spacing w:val="-11"/>
          <w:sz w:val="18"/>
          <w:szCs w:val="18"/>
        </w:rPr>
        <w:t xml:space="preserve"> </w:t>
      </w:r>
      <w:r w:rsidRPr="00A9628A">
        <w:rPr>
          <w:rFonts w:ascii="Cambria" w:hAnsi="Cambria"/>
          <w:spacing w:val="-5"/>
          <w:sz w:val="18"/>
          <w:szCs w:val="18"/>
        </w:rPr>
        <w:t xml:space="preserve">проникновения </w:t>
      </w:r>
      <w:r w:rsidRPr="00A9628A">
        <w:rPr>
          <w:rFonts w:ascii="Cambria" w:hAnsi="Cambria"/>
          <w:spacing w:val="-3"/>
          <w:sz w:val="18"/>
          <w:szCs w:val="18"/>
        </w:rPr>
        <w:t xml:space="preserve">Участника долевого строительства на строительную площадку </w:t>
      </w:r>
      <w:r w:rsidRPr="00A9628A">
        <w:rPr>
          <w:rFonts w:ascii="Cambria" w:hAnsi="Cambria"/>
          <w:spacing w:val="-4"/>
          <w:sz w:val="18"/>
          <w:szCs w:val="18"/>
        </w:rPr>
        <w:t xml:space="preserve">для </w:t>
      </w:r>
      <w:r w:rsidRPr="00A9628A">
        <w:rPr>
          <w:rFonts w:ascii="Cambria" w:hAnsi="Cambria"/>
          <w:sz w:val="18"/>
          <w:szCs w:val="18"/>
        </w:rPr>
        <w:t xml:space="preserve">посещения строящегося </w:t>
      </w:r>
      <w:r w:rsidRPr="00A9628A">
        <w:rPr>
          <w:rFonts w:ascii="Cambria" w:hAnsi="Cambria"/>
          <w:spacing w:val="-4"/>
          <w:sz w:val="18"/>
          <w:szCs w:val="18"/>
        </w:rPr>
        <w:t xml:space="preserve">дома </w:t>
      </w:r>
      <w:r w:rsidRPr="00A9628A">
        <w:rPr>
          <w:rFonts w:ascii="Cambria" w:hAnsi="Cambria"/>
          <w:sz w:val="18"/>
          <w:szCs w:val="18"/>
        </w:rPr>
        <w:t xml:space="preserve">без </w:t>
      </w:r>
      <w:r w:rsidRPr="00A9628A">
        <w:rPr>
          <w:rFonts w:ascii="Cambria" w:hAnsi="Cambria"/>
          <w:spacing w:val="-3"/>
          <w:sz w:val="18"/>
          <w:szCs w:val="18"/>
        </w:rPr>
        <w:t xml:space="preserve">сопровождения представителя </w:t>
      </w:r>
      <w:r w:rsidRPr="00A9628A">
        <w:rPr>
          <w:rFonts w:ascii="Cambria" w:hAnsi="Cambria"/>
          <w:sz w:val="18"/>
          <w:szCs w:val="18"/>
        </w:rPr>
        <w:t xml:space="preserve">со </w:t>
      </w:r>
      <w:r w:rsidRPr="00A9628A">
        <w:rPr>
          <w:rFonts w:ascii="Cambria" w:hAnsi="Cambria"/>
          <w:spacing w:val="-3"/>
          <w:sz w:val="18"/>
          <w:szCs w:val="18"/>
        </w:rPr>
        <w:t>стороны Застройщика,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ответственного</w:t>
      </w:r>
      <w:r w:rsidRPr="00A9628A">
        <w:rPr>
          <w:rFonts w:ascii="Cambria" w:hAnsi="Cambria"/>
          <w:spacing w:val="-24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безопасное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ведение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работ,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и</w:t>
      </w:r>
      <w:r w:rsidRPr="00A9628A">
        <w:rPr>
          <w:rFonts w:ascii="Cambria" w:hAnsi="Cambria"/>
          <w:spacing w:val="-26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без</w:t>
      </w:r>
      <w:r w:rsidRPr="00A9628A">
        <w:rPr>
          <w:rFonts w:ascii="Cambria" w:hAnsi="Cambria"/>
          <w:spacing w:val="-23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средств</w:t>
      </w:r>
      <w:r w:rsidRPr="00A9628A">
        <w:rPr>
          <w:rFonts w:ascii="Cambria" w:hAnsi="Cambria"/>
          <w:spacing w:val="-22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индивидуальной</w:t>
      </w:r>
      <w:r w:rsidRPr="00A9628A">
        <w:rPr>
          <w:rFonts w:ascii="Cambria" w:hAnsi="Cambria"/>
          <w:spacing w:val="-27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защиты</w:t>
      </w:r>
      <w:r w:rsidRPr="00A9628A">
        <w:rPr>
          <w:rFonts w:ascii="Cambria" w:hAnsi="Cambria"/>
          <w:spacing w:val="-24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(каски).</w:t>
      </w:r>
    </w:p>
    <w:p w14:paraId="26194CD9" w14:textId="32C6879E" w:rsidR="00A53295" w:rsidRPr="00A9628A" w:rsidRDefault="00EB22AE" w:rsidP="00501812">
      <w:pPr>
        <w:pStyle w:val="ae"/>
        <w:widowControl w:val="0"/>
        <w:numPr>
          <w:ilvl w:val="1"/>
          <w:numId w:val="6"/>
        </w:numPr>
        <w:tabs>
          <w:tab w:val="left" w:pos="734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A9628A">
        <w:rPr>
          <w:rFonts w:ascii="Cambria" w:hAnsi="Cambria"/>
          <w:spacing w:val="-3"/>
          <w:sz w:val="18"/>
          <w:szCs w:val="18"/>
        </w:rPr>
        <w:t xml:space="preserve">Сторона, </w:t>
      </w:r>
      <w:r w:rsidRPr="00A9628A">
        <w:rPr>
          <w:rFonts w:ascii="Cambria" w:hAnsi="Cambria"/>
          <w:spacing w:val="-4"/>
          <w:sz w:val="18"/>
          <w:szCs w:val="18"/>
        </w:rPr>
        <w:t xml:space="preserve">нарушившая </w:t>
      </w:r>
      <w:r w:rsidRPr="00A9628A">
        <w:rPr>
          <w:rFonts w:ascii="Cambria" w:hAnsi="Cambria"/>
          <w:sz w:val="18"/>
          <w:szCs w:val="18"/>
        </w:rPr>
        <w:t xml:space="preserve">свои обязательства </w:t>
      </w:r>
      <w:r w:rsidRPr="00A9628A">
        <w:rPr>
          <w:rFonts w:ascii="Cambria" w:hAnsi="Cambria"/>
          <w:spacing w:val="-3"/>
          <w:sz w:val="18"/>
          <w:szCs w:val="18"/>
        </w:rPr>
        <w:t xml:space="preserve">по </w:t>
      </w:r>
      <w:r w:rsidRPr="00A9628A">
        <w:rPr>
          <w:rFonts w:ascii="Cambria" w:hAnsi="Cambria"/>
          <w:sz w:val="18"/>
          <w:szCs w:val="18"/>
        </w:rPr>
        <w:t xml:space="preserve">настоящему </w:t>
      </w:r>
      <w:r w:rsidRPr="00A9628A">
        <w:rPr>
          <w:rFonts w:ascii="Cambria" w:hAnsi="Cambria"/>
          <w:spacing w:val="-3"/>
          <w:sz w:val="18"/>
          <w:szCs w:val="18"/>
        </w:rPr>
        <w:t xml:space="preserve">договору </w:t>
      </w:r>
      <w:r w:rsidRPr="00A9628A">
        <w:rPr>
          <w:rFonts w:ascii="Cambria" w:hAnsi="Cambria"/>
          <w:spacing w:val="-4"/>
          <w:sz w:val="18"/>
          <w:szCs w:val="18"/>
        </w:rPr>
        <w:t xml:space="preserve">или </w:t>
      </w:r>
      <w:r w:rsidRPr="00A9628A">
        <w:rPr>
          <w:rFonts w:ascii="Cambria" w:hAnsi="Cambria"/>
          <w:sz w:val="18"/>
          <w:szCs w:val="18"/>
        </w:rPr>
        <w:t xml:space="preserve">в связи с </w:t>
      </w:r>
      <w:r w:rsidRPr="00A9628A">
        <w:rPr>
          <w:rFonts w:ascii="Cambria" w:hAnsi="Cambria"/>
          <w:spacing w:val="-5"/>
          <w:sz w:val="18"/>
          <w:szCs w:val="18"/>
        </w:rPr>
        <w:t xml:space="preserve">ним, </w:t>
      </w:r>
      <w:r w:rsidRPr="00A9628A">
        <w:rPr>
          <w:rFonts w:ascii="Cambria" w:hAnsi="Cambria"/>
          <w:sz w:val="18"/>
          <w:szCs w:val="18"/>
        </w:rPr>
        <w:t xml:space="preserve">освобождается от </w:t>
      </w:r>
      <w:r w:rsidRPr="00A9628A">
        <w:rPr>
          <w:rFonts w:ascii="Cambria" w:hAnsi="Cambria"/>
          <w:spacing w:val="-3"/>
          <w:sz w:val="18"/>
          <w:szCs w:val="18"/>
        </w:rPr>
        <w:t xml:space="preserve">ответственности </w:t>
      </w:r>
      <w:r w:rsidRPr="00A9628A">
        <w:rPr>
          <w:rFonts w:ascii="Cambria" w:hAnsi="Cambria"/>
          <w:sz w:val="18"/>
          <w:szCs w:val="18"/>
        </w:rPr>
        <w:t xml:space="preserve">за </w:t>
      </w:r>
      <w:r w:rsidRPr="00A9628A">
        <w:rPr>
          <w:rFonts w:ascii="Cambria" w:hAnsi="Cambria"/>
          <w:spacing w:val="-4"/>
          <w:sz w:val="18"/>
          <w:szCs w:val="18"/>
        </w:rPr>
        <w:t>неисполнение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или</w:t>
      </w:r>
      <w:r w:rsidRPr="00A9628A">
        <w:rPr>
          <w:rFonts w:ascii="Cambria" w:hAnsi="Cambria"/>
          <w:spacing w:val="-32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ненадлежащее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исполнение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обязательств,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если</w:t>
      </w:r>
      <w:r w:rsidRPr="00A9628A">
        <w:rPr>
          <w:rFonts w:ascii="Cambria" w:hAnsi="Cambria"/>
          <w:spacing w:val="-3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они</w:t>
      </w:r>
      <w:r w:rsidRPr="00A9628A">
        <w:rPr>
          <w:rFonts w:ascii="Cambria" w:hAnsi="Cambria"/>
          <w:spacing w:val="-31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были</w:t>
      </w:r>
      <w:r w:rsidRPr="00A9628A">
        <w:rPr>
          <w:rFonts w:ascii="Cambria" w:hAnsi="Cambria"/>
          <w:spacing w:val="-32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вызваны</w:t>
      </w:r>
      <w:r w:rsidRPr="00A9628A">
        <w:rPr>
          <w:rFonts w:ascii="Cambria" w:hAnsi="Cambria"/>
          <w:spacing w:val="-30"/>
          <w:sz w:val="18"/>
          <w:szCs w:val="18"/>
        </w:rPr>
        <w:t xml:space="preserve"> </w:t>
      </w:r>
      <w:r w:rsidRPr="00A9628A">
        <w:rPr>
          <w:rFonts w:ascii="Cambria" w:hAnsi="Cambria"/>
          <w:spacing w:val="-5"/>
          <w:sz w:val="18"/>
          <w:szCs w:val="18"/>
        </w:rPr>
        <w:t>причинами,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за</w:t>
      </w:r>
      <w:r w:rsidRPr="00A9628A">
        <w:rPr>
          <w:rFonts w:ascii="Cambria" w:hAnsi="Cambria"/>
          <w:spacing w:val="-28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которые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z w:val="18"/>
          <w:szCs w:val="18"/>
        </w:rPr>
        <w:t>отвечает</w:t>
      </w:r>
      <w:r w:rsidRPr="00A9628A">
        <w:rPr>
          <w:rFonts w:ascii="Cambria" w:hAnsi="Cambria"/>
          <w:spacing w:val="-30"/>
          <w:sz w:val="18"/>
          <w:szCs w:val="18"/>
        </w:rPr>
        <w:t xml:space="preserve"> </w:t>
      </w:r>
      <w:r w:rsidRPr="00A9628A">
        <w:rPr>
          <w:rFonts w:ascii="Cambria" w:hAnsi="Cambria"/>
          <w:spacing w:val="-4"/>
          <w:sz w:val="18"/>
          <w:szCs w:val="18"/>
        </w:rPr>
        <w:t>другая</w:t>
      </w:r>
      <w:r w:rsidRPr="00A9628A">
        <w:rPr>
          <w:rFonts w:ascii="Cambria" w:hAnsi="Cambria"/>
          <w:spacing w:val="-29"/>
          <w:sz w:val="18"/>
          <w:szCs w:val="18"/>
        </w:rPr>
        <w:t xml:space="preserve"> </w:t>
      </w:r>
      <w:r w:rsidRPr="00A9628A">
        <w:rPr>
          <w:rFonts w:ascii="Cambria" w:hAnsi="Cambria"/>
          <w:spacing w:val="-3"/>
          <w:sz w:val="18"/>
          <w:szCs w:val="18"/>
        </w:rPr>
        <w:t>Сторона.</w:t>
      </w:r>
    </w:p>
    <w:p w14:paraId="2459C40E" w14:textId="77777777" w:rsidR="00EB22AE" w:rsidRPr="00A9628A" w:rsidRDefault="00EB22AE" w:rsidP="00A9628A">
      <w:pPr>
        <w:pStyle w:val="1"/>
        <w:numPr>
          <w:ilvl w:val="0"/>
          <w:numId w:val="9"/>
        </w:numPr>
      </w:pPr>
      <w:r w:rsidRPr="00A9628A">
        <w:t>СРОК ДЕЙСТВИЯ ДОГОВОРА</w:t>
      </w:r>
    </w:p>
    <w:p w14:paraId="22C31312" w14:textId="77777777" w:rsidR="00EB22AE" w:rsidRPr="00D44CFA" w:rsidRDefault="00EB22AE" w:rsidP="0050181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pacing w:val="-3"/>
          <w:sz w:val="18"/>
          <w:szCs w:val="18"/>
        </w:rPr>
        <w:t xml:space="preserve">Договор вступает </w:t>
      </w:r>
      <w:r w:rsidRPr="00D44CFA">
        <w:rPr>
          <w:rFonts w:ascii="Cambria" w:hAnsi="Cambria"/>
          <w:sz w:val="18"/>
          <w:szCs w:val="18"/>
        </w:rPr>
        <w:t xml:space="preserve">в </w:t>
      </w:r>
      <w:r w:rsidRPr="00D44CFA">
        <w:rPr>
          <w:rFonts w:ascii="Cambria" w:hAnsi="Cambria"/>
          <w:spacing w:val="-4"/>
          <w:sz w:val="18"/>
          <w:szCs w:val="18"/>
        </w:rPr>
        <w:t xml:space="preserve">силу </w:t>
      </w:r>
      <w:r w:rsidRPr="00D44CFA">
        <w:rPr>
          <w:rFonts w:ascii="Cambria" w:hAnsi="Cambria"/>
          <w:sz w:val="18"/>
          <w:szCs w:val="18"/>
        </w:rPr>
        <w:t xml:space="preserve">с </w:t>
      </w:r>
      <w:r w:rsidRPr="00D44CFA">
        <w:rPr>
          <w:rFonts w:ascii="Cambria" w:hAnsi="Cambria"/>
          <w:spacing w:val="-4"/>
          <w:sz w:val="18"/>
          <w:szCs w:val="18"/>
        </w:rPr>
        <w:t xml:space="preserve">момента </w:t>
      </w:r>
      <w:r w:rsidRPr="00D44CFA">
        <w:rPr>
          <w:rFonts w:ascii="Cambria" w:hAnsi="Cambria"/>
          <w:sz w:val="18"/>
          <w:szCs w:val="18"/>
        </w:rPr>
        <w:t xml:space="preserve">его </w:t>
      </w:r>
      <w:r w:rsidRPr="00D44CFA">
        <w:rPr>
          <w:rFonts w:ascii="Cambria" w:hAnsi="Cambria"/>
          <w:spacing w:val="-4"/>
          <w:sz w:val="18"/>
          <w:szCs w:val="18"/>
        </w:rPr>
        <w:t xml:space="preserve">государственной регистрации </w:t>
      </w:r>
      <w:r w:rsidRPr="00D44CFA">
        <w:rPr>
          <w:rFonts w:ascii="Cambria" w:hAnsi="Cambria"/>
          <w:sz w:val="18"/>
          <w:szCs w:val="18"/>
        </w:rPr>
        <w:t xml:space="preserve">в </w:t>
      </w:r>
      <w:r w:rsidRPr="00D44CFA">
        <w:rPr>
          <w:rFonts w:ascii="Cambria" w:hAnsi="Cambria"/>
          <w:spacing w:val="-3"/>
          <w:sz w:val="18"/>
          <w:szCs w:val="18"/>
        </w:rPr>
        <w:t xml:space="preserve">органе, </w:t>
      </w:r>
      <w:r w:rsidRPr="00D44CFA">
        <w:rPr>
          <w:rFonts w:ascii="Cambria" w:hAnsi="Cambria"/>
          <w:sz w:val="18"/>
          <w:szCs w:val="18"/>
        </w:rPr>
        <w:t xml:space="preserve">осуществляющем </w:t>
      </w:r>
      <w:r w:rsidRPr="00D44CFA">
        <w:rPr>
          <w:rFonts w:ascii="Cambria" w:hAnsi="Cambria"/>
          <w:spacing w:val="-4"/>
          <w:sz w:val="18"/>
          <w:szCs w:val="18"/>
        </w:rPr>
        <w:t xml:space="preserve">государственную регистрацию </w:t>
      </w:r>
      <w:r w:rsidRPr="00D44CFA">
        <w:rPr>
          <w:rFonts w:ascii="Cambria" w:hAnsi="Cambria"/>
          <w:spacing w:val="-3"/>
          <w:sz w:val="18"/>
          <w:szCs w:val="18"/>
        </w:rPr>
        <w:t>прав на недвижимое</w:t>
      </w:r>
      <w:r w:rsidRPr="00D44CFA">
        <w:rPr>
          <w:rFonts w:ascii="Cambria" w:hAnsi="Cambria"/>
          <w:spacing w:val="-12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имущество</w:t>
      </w:r>
      <w:r w:rsidRPr="00D44CFA">
        <w:rPr>
          <w:rFonts w:ascii="Cambria" w:hAnsi="Cambria"/>
          <w:spacing w:val="-13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и</w:t>
      </w:r>
      <w:r w:rsidRPr="00D44CFA">
        <w:rPr>
          <w:rFonts w:ascii="Cambria" w:hAnsi="Cambria"/>
          <w:spacing w:val="-16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сделок</w:t>
      </w:r>
      <w:r w:rsidRPr="00D44CFA">
        <w:rPr>
          <w:rFonts w:ascii="Cambria" w:hAnsi="Cambria"/>
          <w:spacing w:val="-17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с</w:t>
      </w:r>
      <w:r w:rsidRPr="00D44CFA">
        <w:rPr>
          <w:rFonts w:ascii="Cambria" w:hAnsi="Cambria"/>
          <w:spacing w:val="-12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ним.</w:t>
      </w:r>
    </w:p>
    <w:p w14:paraId="30BF660B" w14:textId="77777777" w:rsidR="00EB22AE" w:rsidRPr="00D44CFA" w:rsidRDefault="00EB22AE" w:rsidP="0050181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pacing w:val="-3"/>
          <w:sz w:val="18"/>
          <w:szCs w:val="18"/>
        </w:rPr>
        <w:t>Договор</w:t>
      </w:r>
      <w:r w:rsidRPr="00D44CFA">
        <w:rPr>
          <w:rFonts w:ascii="Cambria" w:hAnsi="Cambria"/>
          <w:spacing w:val="-20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действует</w:t>
      </w:r>
      <w:r w:rsidRPr="00D44CFA">
        <w:rPr>
          <w:rFonts w:ascii="Cambria" w:hAnsi="Cambria"/>
          <w:spacing w:val="-18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до</w:t>
      </w:r>
      <w:r w:rsidRPr="00D44CFA">
        <w:rPr>
          <w:rFonts w:ascii="Cambria" w:hAnsi="Cambria"/>
          <w:spacing w:val="-18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полного</w:t>
      </w:r>
      <w:r w:rsidRPr="00D44CFA">
        <w:rPr>
          <w:rFonts w:ascii="Cambria" w:hAnsi="Cambria"/>
          <w:spacing w:val="-18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исполнения</w:t>
      </w:r>
      <w:r w:rsidRPr="00D44CFA">
        <w:rPr>
          <w:rFonts w:ascii="Cambria" w:hAnsi="Cambria"/>
          <w:spacing w:val="-16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сторонами</w:t>
      </w:r>
      <w:r w:rsidRPr="00D44CFA">
        <w:rPr>
          <w:rFonts w:ascii="Cambria" w:hAnsi="Cambria"/>
          <w:spacing w:val="-21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принятых</w:t>
      </w:r>
      <w:r w:rsidRPr="00D44CFA">
        <w:rPr>
          <w:rFonts w:ascii="Cambria" w:hAnsi="Cambria"/>
          <w:spacing w:val="-22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обязательств.</w:t>
      </w:r>
    </w:p>
    <w:p w14:paraId="39BA78EE" w14:textId="77777777" w:rsidR="00EB22AE" w:rsidRPr="00D44CFA" w:rsidRDefault="00EB22AE" w:rsidP="0050181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pacing w:val="-3"/>
          <w:sz w:val="18"/>
          <w:szCs w:val="18"/>
        </w:rPr>
        <w:t xml:space="preserve">Договор </w:t>
      </w:r>
      <w:r w:rsidRPr="00D44CFA">
        <w:rPr>
          <w:rFonts w:ascii="Cambria" w:hAnsi="Cambria"/>
          <w:sz w:val="18"/>
          <w:szCs w:val="18"/>
        </w:rPr>
        <w:t xml:space="preserve">составлен в </w:t>
      </w:r>
      <w:r w:rsidRPr="00D44CFA">
        <w:rPr>
          <w:rFonts w:ascii="Cambria" w:hAnsi="Cambria"/>
          <w:spacing w:val="-4"/>
          <w:sz w:val="18"/>
          <w:szCs w:val="18"/>
        </w:rPr>
        <w:t xml:space="preserve">электронном </w:t>
      </w:r>
      <w:r w:rsidRPr="00D44CFA">
        <w:rPr>
          <w:rFonts w:ascii="Cambria" w:hAnsi="Cambria"/>
          <w:spacing w:val="-3"/>
          <w:sz w:val="18"/>
          <w:szCs w:val="18"/>
        </w:rPr>
        <w:t xml:space="preserve">виде. Сторонами признается </w:t>
      </w:r>
      <w:r w:rsidRPr="00D44CFA">
        <w:rPr>
          <w:rFonts w:ascii="Cambria" w:hAnsi="Cambria"/>
          <w:spacing w:val="-4"/>
          <w:sz w:val="18"/>
          <w:szCs w:val="18"/>
        </w:rPr>
        <w:t xml:space="preserve">юридическая сила </w:t>
      </w:r>
      <w:r w:rsidRPr="00D44CFA">
        <w:rPr>
          <w:rFonts w:ascii="Cambria" w:hAnsi="Cambria"/>
          <w:spacing w:val="-3"/>
          <w:sz w:val="18"/>
          <w:szCs w:val="18"/>
        </w:rPr>
        <w:t xml:space="preserve">договора, </w:t>
      </w:r>
      <w:r w:rsidRPr="00D44CFA">
        <w:rPr>
          <w:rFonts w:ascii="Cambria" w:hAnsi="Cambria"/>
          <w:spacing w:val="-5"/>
          <w:sz w:val="18"/>
          <w:szCs w:val="18"/>
        </w:rPr>
        <w:t xml:space="preserve">подписанного </w:t>
      </w:r>
      <w:r w:rsidRPr="00D44CFA">
        <w:rPr>
          <w:rFonts w:ascii="Cambria" w:hAnsi="Cambria"/>
          <w:spacing w:val="-3"/>
          <w:sz w:val="18"/>
          <w:szCs w:val="18"/>
        </w:rPr>
        <w:t xml:space="preserve">аналогами </w:t>
      </w:r>
      <w:r w:rsidRPr="00D44CFA">
        <w:rPr>
          <w:rFonts w:ascii="Cambria" w:hAnsi="Cambria"/>
          <w:spacing w:val="-4"/>
          <w:sz w:val="18"/>
          <w:szCs w:val="18"/>
        </w:rPr>
        <w:t xml:space="preserve">собственноручной </w:t>
      </w:r>
      <w:r w:rsidRPr="00D44CFA">
        <w:rPr>
          <w:rFonts w:ascii="Cambria" w:hAnsi="Cambria"/>
          <w:spacing w:val="-5"/>
          <w:sz w:val="18"/>
          <w:szCs w:val="18"/>
        </w:rPr>
        <w:t>подписи.</w:t>
      </w:r>
    </w:p>
    <w:p w14:paraId="41BE207F" w14:textId="77777777" w:rsidR="00EB22AE" w:rsidRPr="00D44CFA" w:rsidRDefault="00EB22AE" w:rsidP="0050181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pacing w:val="-3"/>
          <w:sz w:val="18"/>
          <w:szCs w:val="18"/>
        </w:rPr>
        <w:t>Договор считается полностью</w:t>
      </w:r>
      <w:r w:rsidRPr="00D44CFA">
        <w:rPr>
          <w:rFonts w:ascii="Cambria" w:hAnsi="Cambria"/>
          <w:spacing w:val="-34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исполненным:</w:t>
      </w:r>
    </w:p>
    <w:p w14:paraId="35F18067" w14:textId="77777777" w:rsidR="00EB22AE" w:rsidRPr="00D44CFA" w:rsidRDefault="00EB22AE" w:rsidP="00D44CFA">
      <w:pPr>
        <w:pStyle w:val="ae"/>
        <w:widowControl w:val="0"/>
        <w:numPr>
          <w:ilvl w:val="0"/>
          <w:numId w:val="4"/>
        </w:numPr>
        <w:tabs>
          <w:tab w:val="left" w:pos="515"/>
        </w:tabs>
        <w:autoSpaceDE w:val="0"/>
        <w:autoSpaceDN w:val="0"/>
        <w:spacing w:before="100" w:beforeAutospacing="1" w:after="100" w:afterAutospacing="1"/>
        <w:ind w:left="0" w:right="-57" w:firstLine="567"/>
        <w:jc w:val="both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z w:val="18"/>
          <w:szCs w:val="18"/>
        </w:rPr>
        <w:t>со</w:t>
      </w:r>
      <w:r w:rsidRPr="00D44CFA">
        <w:rPr>
          <w:rFonts w:ascii="Cambria" w:hAnsi="Cambria"/>
          <w:spacing w:val="-40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стороны</w:t>
      </w:r>
      <w:r w:rsidRPr="00D44CFA">
        <w:rPr>
          <w:rFonts w:ascii="Cambria" w:hAnsi="Cambria"/>
          <w:spacing w:val="-39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Застройщика</w:t>
      </w:r>
      <w:r w:rsidRPr="00D44CFA">
        <w:rPr>
          <w:rFonts w:ascii="Cambria" w:hAnsi="Cambria"/>
          <w:spacing w:val="-38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–</w:t>
      </w:r>
      <w:r w:rsidRPr="00D44CFA">
        <w:rPr>
          <w:rFonts w:ascii="Cambria" w:hAnsi="Cambria"/>
          <w:spacing w:val="-39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с</w:t>
      </w:r>
      <w:r w:rsidRPr="00D44CFA">
        <w:rPr>
          <w:rFonts w:ascii="Cambria" w:hAnsi="Cambria"/>
          <w:spacing w:val="-39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момента</w:t>
      </w:r>
      <w:r w:rsidRPr="00D44CFA">
        <w:rPr>
          <w:rFonts w:ascii="Cambria" w:hAnsi="Cambria"/>
          <w:spacing w:val="-38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подписания</w:t>
      </w:r>
      <w:r w:rsidRPr="00D44CFA">
        <w:rPr>
          <w:rFonts w:ascii="Cambria" w:hAnsi="Cambria"/>
          <w:spacing w:val="-38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сторонами</w:t>
      </w:r>
      <w:r w:rsidRPr="00D44CFA">
        <w:rPr>
          <w:rFonts w:ascii="Cambria" w:hAnsi="Cambria"/>
          <w:spacing w:val="-41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акта</w:t>
      </w:r>
      <w:r w:rsidRPr="00D44CFA">
        <w:rPr>
          <w:rFonts w:ascii="Cambria" w:hAnsi="Cambria"/>
          <w:spacing w:val="-38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приема-передачи</w:t>
      </w:r>
      <w:r w:rsidRPr="00D44CFA">
        <w:rPr>
          <w:rFonts w:ascii="Cambria" w:hAnsi="Cambria"/>
          <w:spacing w:val="-40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квартиры</w:t>
      </w:r>
      <w:r w:rsidRPr="00D44CFA">
        <w:rPr>
          <w:rFonts w:ascii="Cambria" w:hAnsi="Cambria"/>
          <w:spacing w:val="-39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или</w:t>
      </w:r>
      <w:r w:rsidRPr="00D44CFA">
        <w:rPr>
          <w:rFonts w:ascii="Cambria" w:hAnsi="Cambria"/>
          <w:spacing w:val="-40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иного</w:t>
      </w:r>
      <w:r w:rsidRPr="00D44CFA">
        <w:rPr>
          <w:rFonts w:ascii="Cambria" w:hAnsi="Cambria"/>
          <w:spacing w:val="-39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документа</w:t>
      </w:r>
      <w:r w:rsidRPr="00D44CFA">
        <w:rPr>
          <w:rFonts w:ascii="Cambria" w:hAnsi="Cambria"/>
          <w:spacing w:val="-38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о</w:t>
      </w:r>
      <w:r w:rsidRPr="00D44CFA">
        <w:rPr>
          <w:rFonts w:ascii="Cambria" w:hAnsi="Cambria"/>
          <w:spacing w:val="-40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передаче.</w:t>
      </w:r>
    </w:p>
    <w:p w14:paraId="4D287C75" w14:textId="49D4DEA8" w:rsidR="00EB22AE" w:rsidRPr="00D44CFA" w:rsidRDefault="00EB22AE" w:rsidP="00501812">
      <w:pPr>
        <w:pStyle w:val="ae"/>
        <w:widowControl w:val="0"/>
        <w:numPr>
          <w:ilvl w:val="0"/>
          <w:numId w:val="4"/>
        </w:numPr>
        <w:tabs>
          <w:tab w:val="left" w:pos="550"/>
        </w:tabs>
        <w:autoSpaceDE w:val="0"/>
        <w:autoSpaceDN w:val="0"/>
        <w:spacing w:before="100" w:beforeAutospacing="1" w:after="100" w:afterAutospacing="1"/>
        <w:ind w:left="0" w:right="-57" w:firstLine="567"/>
        <w:rPr>
          <w:rFonts w:ascii="Cambria" w:hAnsi="Cambria"/>
          <w:sz w:val="18"/>
          <w:szCs w:val="18"/>
        </w:rPr>
      </w:pPr>
      <w:r w:rsidRPr="00D44CFA">
        <w:rPr>
          <w:rFonts w:ascii="Cambria" w:hAnsi="Cambria"/>
          <w:sz w:val="18"/>
          <w:szCs w:val="18"/>
        </w:rPr>
        <w:t>со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стороны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Участника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долевого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строительства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–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с</w:t>
      </w:r>
      <w:r w:rsidRPr="00D44CFA">
        <w:rPr>
          <w:rFonts w:ascii="Cambria" w:hAnsi="Cambria"/>
          <w:spacing w:val="-8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момента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оплаты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в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полном</w:t>
      </w:r>
      <w:r w:rsidRPr="00D44CFA">
        <w:rPr>
          <w:rFonts w:ascii="Cambria" w:hAnsi="Cambria"/>
          <w:spacing w:val="-11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объеме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денежных</w:t>
      </w:r>
      <w:r w:rsidRPr="00D44CFA">
        <w:rPr>
          <w:rFonts w:ascii="Cambria" w:hAnsi="Cambria"/>
          <w:spacing w:val="-11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средств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в</w:t>
      </w:r>
      <w:r w:rsidRPr="00D44CFA">
        <w:rPr>
          <w:rFonts w:ascii="Cambria" w:hAnsi="Cambria"/>
          <w:spacing w:val="-7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соответствии</w:t>
      </w:r>
      <w:r w:rsidRPr="00D44CFA">
        <w:rPr>
          <w:rFonts w:ascii="Cambria" w:hAnsi="Cambria"/>
          <w:spacing w:val="-10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с</w:t>
      </w:r>
      <w:r w:rsidRPr="00D44CFA">
        <w:rPr>
          <w:rFonts w:ascii="Cambria" w:hAnsi="Cambria"/>
          <w:spacing w:val="-9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 xml:space="preserve">настоящим </w:t>
      </w:r>
      <w:r w:rsidRPr="00D44CFA">
        <w:rPr>
          <w:rFonts w:ascii="Cambria" w:hAnsi="Cambria"/>
          <w:spacing w:val="-3"/>
          <w:sz w:val="18"/>
          <w:szCs w:val="18"/>
        </w:rPr>
        <w:t>договором</w:t>
      </w:r>
      <w:r w:rsidRPr="00D44CFA">
        <w:rPr>
          <w:rFonts w:ascii="Cambria" w:hAnsi="Cambria"/>
          <w:spacing w:val="-25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и</w:t>
      </w:r>
      <w:r w:rsidRPr="00D44CFA">
        <w:rPr>
          <w:rFonts w:ascii="Cambria" w:hAnsi="Cambria"/>
          <w:spacing w:val="-25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подписания</w:t>
      </w:r>
      <w:r w:rsidRPr="00D44CFA">
        <w:rPr>
          <w:rFonts w:ascii="Cambria" w:hAnsi="Cambria"/>
          <w:spacing w:val="-21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сторонами</w:t>
      </w:r>
      <w:r w:rsidRPr="00D44CFA">
        <w:rPr>
          <w:rFonts w:ascii="Cambria" w:hAnsi="Cambria"/>
          <w:spacing w:val="-25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акта</w:t>
      </w:r>
      <w:r w:rsidRPr="00D44CFA">
        <w:rPr>
          <w:rFonts w:ascii="Cambria" w:hAnsi="Cambria"/>
          <w:spacing w:val="-20"/>
          <w:sz w:val="18"/>
          <w:szCs w:val="18"/>
        </w:rPr>
        <w:t xml:space="preserve"> </w:t>
      </w:r>
      <w:r w:rsidRPr="00D44CFA">
        <w:rPr>
          <w:rFonts w:ascii="Cambria" w:hAnsi="Cambria"/>
          <w:spacing w:val="-3"/>
          <w:sz w:val="18"/>
          <w:szCs w:val="18"/>
        </w:rPr>
        <w:t>приема-передачи</w:t>
      </w:r>
      <w:r w:rsidRPr="00D44CFA">
        <w:rPr>
          <w:rFonts w:ascii="Cambria" w:hAnsi="Cambria"/>
          <w:spacing w:val="-24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квартиры</w:t>
      </w:r>
      <w:r w:rsidRPr="00D44CFA">
        <w:rPr>
          <w:rFonts w:ascii="Cambria" w:hAnsi="Cambria"/>
          <w:spacing w:val="-23"/>
          <w:sz w:val="18"/>
          <w:szCs w:val="18"/>
        </w:rPr>
        <w:t xml:space="preserve"> </w:t>
      </w:r>
      <w:r w:rsidRPr="00D44CFA">
        <w:rPr>
          <w:rFonts w:ascii="Cambria" w:hAnsi="Cambria"/>
          <w:spacing w:val="-4"/>
          <w:sz w:val="18"/>
          <w:szCs w:val="18"/>
        </w:rPr>
        <w:t>или</w:t>
      </w:r>
      <w:r w:rsidRPr="00D44CFA">
        <w:rPr>
          <w:rFonts w:ascii="Cambria" w:hAnsi="Cambria"/>
          <w:spacing w:val="-25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иного</w:t>
      </w:r>
      <w:r w:rsidRPr="00D44CFA">
        <w:rPr>
          <w:rFonts w:ascii="Cambria" w:hAnsi="Cambria"/>
          <w:spacing w:val="-22"/>
          <w:sz w:val="18"/>
          <w:szCs w:val="18"/>
        </w:rPr>
        <w:t xml:space="preserve"> </w:t>
      </w:r>
      <w:r w:rsidRPr="00D44CFA">
        <w:rPr>
          <w:rFonts w:ascii="Cambria" w:hAnsi="Cambria"/>
          <w:spacing w:val="-5"/>
          <w:sz w:val="18"/>
          <w:szCs w:val="18"/>
        </w:rPr>
        <w:t>документа</w:t>
      </w:r>
      <w:r w:rsidRPr="00D44CFA">
        <w:rPr>
          <w:rFonts w:ascii="Cambria" w:hAnsi="Cambria"/>
          <w:spacing w:val="-20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о</w:t>
      </w:r>
      <w:r w:rsidRPr="00D44CFA">
        <w:rPr>
          <w:rFonts w:ascii="Cambria" w:hAnsi="Cambria"/>
          <w:spacing w:val="-23"/>
          <w:sz w:val="18"/>
          <w:szCs w:val="18"/>
        </w:rPr>
        <w:t xml:space="preserve"> </w:t>
      </w:r>
      <w:r w:rsidRPr="00D44CFA">
        <w:rPr>
          <w:rFonts w:ascii="Cambria" w:hAnsi="Cambria"/>
          <w:sz w:val="18"/>
          <w:szCs w:val="18"/>
        </w:rPr>
        <w:t>передаче.</w:t>
      </w:r>
    </w:p>
    <w:p w14:paraId="253B813A" w14:textId="77777777" w:rsidR="00EB22AE" w:rsidRPr="00A9628A" w:rsidRDefault="00EB22AE" w:rsidP="00A9628A">
      <w:pPr>
        <w:pStyle w:val="1"/>
        <w:numPr>
          <w:ilvl w:val="0"/>
          <w:numId w:val="9"/>
        </w:numPr>
      </w:pPr>
      <w:r w:rsidRPr="00A9628A">
        <w:t xml:space="preserve">ДОСРОЧНОЕ </w:t>
      </w:r>
      <w:r w:rsidRPr="00A9628A">
        <w:rPr>
          <w:spacing w:val="-11"/>
        </w:rPr>
        <w:t>РАСТОРЖЕНИЕ</w:t>
      </w:r>
      <w:r w:rsidRPr="00A9628A">
        <w:rPr>
          <w:spacing w:val="-36"/>
        </w:rPr>
        <w:t xml:space="preserve"> </w:t>
      </w:r>
      <w:r w:rsidRPr="00A9628A">
        <w:t>ДОГОВОРА</w:t>
      </w:r>
    </w:p>
    <w:p w14:paraId="09C5F4FE" w14:textId="0A545C37" w:rsidR="00501812" w:rsidRPr="00D44CFA" w:rsidRDefault="00EB22AE" w:rsidP="00501812">
      <w:pPr>
        <w:pStyle w:val="aff0"/>
        <w:numPr>
          <w:ilvl w:val="1"/>
          <w:numId w:val="9"/>
        </w:numPr>
        <w:spacing w:before="100" w:beforeAutospacing="1" w:after="100" w:afterAutospacing="1"/>
        <w:ind w:left="0" w:right="-57" w:firstLine="567"/>
        <w:contextualSpacing/>
        <w:rPr>
          <w:rFonts w:ascii="Cambria" w:hAnsi="Cambria" w:cstheme="minorHAnsi"/>
          <w:sz w:val="18"/>
          <w:szCs w:val="18"/>
        </w:rPr>
      </w:pPr>
      <w:r w:rsidRPr="00D44CFA">
        <w:rPr>
          <w:rFonts w:ascii="Cambria" w:hAnsi="Cambria" w:cstheme="minorHAnsi"/>
          <w:spacing w:val="-3"/>
          <w:sz w:val="18"/>
          <w:szCs w:val="18"/>
        </w:rPr>
        <w:t>Расторжение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возможно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по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соглашению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сторон,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 иных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случаях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прямо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установленных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договором,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и</w:t>
      </w:r>
      <w:r w:rsidRPr="00D44CF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 случаях,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предусмотренных</w:t>
      </w:r>
      <w:r w:rsidRPr="00D44CFA">
        <w:rPr>
          <w:rFonts w:ascii="Cambria" w:hAnsi="Cambria" w:cstheme="minorHAnsi"/>
          <w:sz w:val="18"/>
          <w:szCs w:val="18"/>
        </w:rPr>
        <w:t xml:space="preserve"> законодательством РФ.</w:t>
      </w:r>
    </w:p>
    <w:p w14:paraId="7A37489E" w14:textId="77777777" w:rsidR="00501812" w:rsidRPr="00D44CFA" w:rsidRDefault="00EB22AE" w:rsidP="00501812">
      <w:pPr>
        <w:pStyle w:val="aff0"/>
        <w:numPr>
          <w:ilvl w:val="1"/>
          <w:numId w:val="9"/>
        </w:numPr>
        <w:spacing w:before="100" w:beforeAutospacing="1" w:after="100" w:afterAutospacing="1"/>
        <w:ind w:left="0" w:right="-57" w:firstLine="567"/>
        <w:contextualSpacing/>
        <w:rPr>
          <w:rFonts w:ascii="Cambria" w:hAnsi="Cambria" w:cstheme="minorHAnsi"/>
          <w:sz w:val="18"/>
          <w:szCs w:val="18"/>
        </w:rPr>
      </w:pPr>
      <w:r w:rsidRPr="00D44CFA">
        <w:rPr>
          <w:rFonts w:ascii="Cambria" w:hAnsi="Cambria" w:cstheme="minorHAnsi"/>
          <w:spacing w:val="-4"/>
          <w:sz w:val="18"/>
          <w:szCs w:val="18"/>
        </w:rPr>
        <w:t>Односторонний</w:t>
      </w:r>
      <w:r w:rsidRPr="00D44CF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отказ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от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исполнения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допускается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только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случаях,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предусмотренных</w:t>
      </w:r>
      <w:r w:rsidRPr="00D44CF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Федеральным</w:t>
      </w:r>
      <w:r w:rsidRPr="00D44CF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законом</w:t>
      </w:r>
      <w:r w:rsidRPr="00D44CF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от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30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декабря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2004 г.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№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214-ФЗ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«Об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участии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 долевом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строительстве</w:t>
      </w:r>
      <w:r w:rsidRPr="00D44CFA">
        <w:rPr>
          <w:rFonts w:ascii="Cambria" w:hAnsi="Cambria" w:cstheme="minorHAnsi"/>
          <w:spacing w:val="-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многоквартирных</w:t>
      </w:r>
      <w:r w:rsidRPr="00D44CF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домов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и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иных</w:t>
      </w:r>
      <w:r w:rsidRPr="00D44CFA">
        <w:rPr>
          <w:rFonts w:ascii="Cambria" w:hAnsi="Cambria" w:cstheme="minorHAnsi"/>
          <w:spacing w:val="-9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объектов</w:t>
      </w:r>
      <w:r w:rsidRPr="00D44CFA">
        <w:rPr>
          <w:rFonts w:ascii="Cambria" w:hAnsi="Cambria" w:cstheme="minorHAnsi"/>
          <w:spacing w:val="-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недвижимости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и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о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внесении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изменений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некоторые </w:t>
      </w:r>
      <w:r w:rsidRPr="00D44CFA">
        <w:rPr>
          <w:rFonts w:ascii="Cambria" w:hAnsi="Cambria" w:cstheme="minorHAnsi"/>
          <w:spacing w:val="-3"/>
          <w:sz w:val="18"/>
          <w:szCs w:val="18"/>
        </w:rPr>
        <w:t>законодательные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акты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Российской</w:t>
      </w:r>
      <w:r w:rsidRPr="00D44CF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Федерации».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случае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отказа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Участника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долевого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строительства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от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исполнения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настоящего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 по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иным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основаниям </w:t>
      </w:r>
      <w:r w:rsidRPr="00D44CFA">
        <w:rPr>
          <w:rFonts w:ascii="Cambria" w:hAnsi="Cambria" w:cstheme="minorHAnsi"/>
          <w:sz w:val="18"/>
          <w:szCs w:val="18"/>
        </w:rPr>
        <w:t xml:space="preserve">Застройщик вправе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удержать из </w:t>
      </w:r>
      <w:r w:rsidRPr="00D44CFA">
        <w:rPr>
          <w:rFonts w:ascii="Cambria" w:hAnsi="Cambria" w:cstheme="minorHAnsi"/>
          <w:sz w:val="18"/>
          <w:szCs w:val="18"/>
        </w:rPr>
        <w:t xml:space="preserve">подлежащей возврату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Участнику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долевого строительства 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суммы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компенсацию </w:t>
      </w:r>
      <w:r w:rsidRPr="00D44CFA">
        <w:rPr>
          <w:rFonts w:ascii="Cambria" w:hAnsi="Cambria" w:cstheme="minorHAnsi"/>
          <w:spacing w:val="-3"/>
          <w:sz w:val="18"/>
          <w:szCs w:val="18"/>
        </w:rPr>
        <w:t>расходов Застройщика,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связанных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с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исполнением</w:t>
      </w:r>
      <w:r w:rsidRPr="00D44CFA">
        <w:rPr>
          <w:rFonts w:ascii="Cambria" w:hAnsi="Cambria" w:cstheme="minorHAnsi"/>
          <w:spacing w:val="-10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настоящего</w:t>
      </w:r>
      <w:r w:rsidRPr="00D44CFA">
        <w:rPr>
          <w:rFonts w:ascii="Cambria" w:hAnsi="Cambria" w:cstheme="minorHAnsi"/>
          <w:spacing w:val="-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Договора.</w:t>
      </w:r>
      <w:r w:rsidRPr="00D44CF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Стороны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согласовали,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что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размер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таких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расходов</w:t>
      </w:r>
      <w:r w:rsidRPr="00D44CFA">
        <w:rPr>
          <w:rFonts w:ascii="Cambria" w:hAnsi="Cambria" w:cstheme="minorHAnsi"/>
          <w:spacing w:val="-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Застройщика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составляет</w:t>
      </w:r>
      <w:r w:rsidRPr="00D44CFA">
        <w:rPr>
          <w:rFonts w:ascii="Cambria" w:hAnsi="Cambria" w:cstheme="minorHAnsi"/>
          <w:spacing w:val="-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5%</w:t>
      </w:r>
      <w:r w:rsidRPr="00D44CF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 xml:space="preserve">от </w:t>
      </w:r>
      <w:r w:rsidRPr="00D44CFA">
        <w:rPr>
          <w:rFonts w:ascii="Cambria" w:hAnsi="Cambria" w:cstheme="minorHAnsi"/>
          <w:spacing w:val="-4"/>
          <w:sz w:val="18"/>
          <w:szCs w:val="18"/>
        </w:rPr>
        <w:t>цены</w:t>
      </w:r>
      <w:r w:rsidRPr="00D44CF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настоящего</w:t>
      </w:r>
      <w:r w:rsidRPr="00D44CF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Договора,</w:t>
      </w:r>
      <w:r w:rsidRPr="00D44CFA">
        <w:rPr>
          <w:rFonts w:ascii="Cambria" w:hAnsi="Cambria" w:cstheme="minorHAnsi"/>
          <w:spacing w:val="-15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указанной</w:t>
      </w:r>
      <w:r w:rsidRPr="00D44CFA">
        <w:rPr>
          <w:rFonts w:ascii="Cambria" w:hAnsi="Cambria" w:cstheme="minorHAnsi"/>
          <w:spacing w:val="-18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п.</w:t>
      </w:r>
      <w:r w:rsidRPr="00D44CFA">
        <w:rPr>
          <w:rFonts w:ascii="Cambria" w:hAnsi="Cambria" w:cstheme="minorHAnsi"/>
          <w:spacing w:val="-14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2.1</w:t>
      </w:r>
      <w:r w:rsidRPr="00D44CF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настоящего</w:t>
      </w:r>
      <w:r w:rsidRPr="00D44CFA">
        <w:rPr>
          <w:rFonts w:ascii="Cambria" w:hAnsi="Cambria" w:cstheme="minorHAnsi"/>
          <w:spacing w:val="-16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Договора.</w:t>
      </w:r>
    </w:p>
    <w:p w14:paraId="5032167E" w14:textId="46B072F7" w:rsidR="00EB22AE" w:rsidRPr="00D44CFA" w:rsidRDefault="00EB22AE" w:rsidP="00501812">
      <w:pPr>
        <w:pStyle w:val="aff0"/>
        <w:numPr>
          <w:ilvl w:val="1"/>
          <w:numId w:val="9"/>
        </w:numPr>
        <w:spacing w:before="100" w:beforeAutospacing="1" w:after="100" w:afterAutospacing="1"/>
        <w:ind w:left="0" w:right="-57" w:firstLine="567"/>
        <w:contextualSpacing/>
        <w:rPr>
          <w:rFonts w:ascii="Cambria" w:hAnsi="Cambria" w:cstheme="minorHAnsi"/>
          <w:sz w:val="18"/>
          <w:szCs w:val="18"/>
        </w:rPr>
      </w:pP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17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случае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расторжения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настоящего</w:t>
      </w:r>
      <w:r w:rsidRPr="00D44CF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>полученные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в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счет</w:t>
      </w:r>
      <w:r w:rsidRPr="00D44CFA">
        <w:rPr>
          <w:rFonts w:ascii="Cambria" w:hAnsi="Cambria" w:cstheme="minorHAnsi"/>
          <w:spacing w:val="-13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оплаты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договора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денежные</w:t>
      </w:r>
      <w:r w:rsidRPr="00D44CFA">
        <w:rPr>
          <w:rFonts w:ascii="Cambria" w:hAnsi="Cambria" w:cstheme="minorHAnsi"/>
          <w:spacing w:val="-11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z w:val="18"/>
          <w:szCs w:val="18"/>
        </w:rPr>
        <w:t>средства,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3"/>
          <w:sz w:val="18"/>
          <w:szCs w:val="18"/>
        </w:rPr>
        <w:t>причитающиеся</w:t>
      </w:r>
      <w:r w:rsidRPr="00D44CFA">
        <w:rPr>
          <w:rFonts w:ascii="Cambria" w:hAnsi="Cambria" w:cstheme="minorHAnsi"/>
          <w:spacing w:val="-12"/>
          <w:sz w:val="18"/>
          <w:szCs w:val="18"/>
        </w:rPr>
        <w:t xml:space="preserve">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Участнику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D44CFA">
        <w:rPr>
          <w:rFonts w:ascii="Cambria" w:hAnsi="Cambria" w:cstheme="minorHAnsi"/>
          <w:sz w:val="18"/>
          <w:szCs w:val="18"/>
        </w:rPr>
        <w:t xml:space="preserve">строительства, подлежат возврату </w:t>
      </w:r>
      <w:r w:rsidRPr="00D44CFA">
        <w:rPr>
          <w:rFonts w:ascii="Cambria" w:hAnsi="Cambria" w:cstheme="minorHAnsi"/>
          <w:spacing w:val="-5"/>
          <w:sz w:val="18"/>
          <w:szCs w:val="18"/>
        </w:rPr>
        <w:t xml:space="preserve">Уполномоченным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банком (эскроу-агентом) </w:t>
      </w:r>
      <w:r w:rsidRPr="00D44CFA">
        <w:rPr>
          <w:rFonts w:ascii="Cambria" w:hAnsi="Cambria" w:cstheme="minorHAnsi"/>
          <w:sz w:val="18"/>
          <w:szCs w:val="18"/>
        </w:rPr>
        <w:t xml:space="preserve">со счета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эскроу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на </w:t>
      </w:r>
      <w:r w:rsidRPr="00D44CFA">
        <w:rPr>
          <w:rFonts w:ascii="Cambria" w:hAnsi="Cambria" w:cstheme="minorHAnsi"/>
          <w:sz w:val="18"/>
          <w:szCs w:val="18"/>
        </w:rPr>
        <w:t xml:space="preserve">счет </w:t>
      </w:r>
      <w:r w:rsidRPr="00D44CFA">
        <w:rPr>
          <w:rFonts w:ascii="Cambria" w:hAnsi="Cambria" w:cstheme="minorHAnsi"/>
          <w:spacing w:val="-4"/>
          <w:sz w:val="18"/>
          <w:szCs w:val="18"/>
        </w:rPr>
        <w:t xml:space="preserve">Участника </w:t>
      </w:r>
      <w:r w:rsidRPr="00D44CFA">
        <w:rPr>
          <w:rFonts w:ascii="Cambria" w:hAnsi="Cambria" w:cstheme="minorHAnsi"/>
          <w:spacing w:val="-3"/>
          <w:sz w:val="18"/>
          <w:szCs w:val="18"/>
        </w:rPr>
        <w:t xml:space="preserve">долевого </w:t>
      </w:r>
      <w:r w:rsidRPr="00D44CFA">
        <w:rPr>
          <w:rFonts w:ascii="Cambria" w:hAnsi="Cambria" w:cstheme="minorHAnsi"/>
          <w:sz w:val="18"/>
          <w:szCs w:val="18"/>
        </w:rPr>
        <w:t>строительства.</w:t>
      </w:r>
    </w:p>
    <w:p w14:paraId="2C95AD67" w14:textId="77777777" w:rsidR="00EB22AE" w:rsidRPr="003A2E81" w:rsidRDefault="00EB22AE" w:rsidP="00EB22AE">
      <w:pPr>
        <w:widowControl w:val="0"/>
        <w:shd w:val="clear" w:color="auto" w:fill="FFFFFF"/>
        <w:tabs>
          <w:tab w:val="left" w:pos="142"/>
          <w:tab w:val="left" w:pos="709"/>
          <w:tab w:val="num" w:pos="851"/>
          <w:tab w:val="left" w:pos="993"/>
          <w:tab w:val="num" w:pos="1134"/>
          <w:tab w:val="num" w:pos="2921"/>
        </w:tabs>
        <w:suppressAutoHyphens/>
        <w:autoSpaceDE w:val="0"/>
        <w:ind w:firstLine="284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52A02CB" w14:textId="77777777" w:rsidR="00EB22AE" w:rsidRPr="003A2E81" w:rsidRDefault="00EB22AE" w:rsidP="00A055F4">
      <w:pPr>
        <w:widowControl w:val="0"/>
        <w:numPr>
          <w:ilvl w:val="0"/>
          <w:numId w:val="1"/>
        </w:numPr>
        <w:shd w:val="clear" w:color="auto" w:fill="FFFFFF"/>
        <w:tabs>
          <w:tab w:val="num" w:pos="426"/>
          <w:tab w:val="left" w:pos="542"/>
          <w:tab w:val="left" w:pos="851"/>
          <w:tab w:val="left" w:pos="993"/>
        </w:tabs>
        <w:suppressAutoHyphens/>
        <w:autoSpaceDE w:val="0"/>
        <w:spacing w:before="120" w:after="120"/>
        <w:ind w:firstLine="28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</w:pPr>
      <w:r w:rsidRPr="003A2E81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ar-SA"/>
        </w:rPr>
        <w:t xml:space="preserve">     АДРЕСА, РЕКВИЗИТЫ И ПОДПИСИ СТОРОН</w:t>
      </w:r>
    </w:p>
    <w:tbl>
      <w:tblPr>
        <w:tblpPr w:leftFromText="180" w:rightFromText="180" w:vertAnchor="text" w:horzAnchor="margin" w:tblpXSpec="center" w:tblpY="71"/>
        <w:tblW w:w="9577" w:type="dxa"/>
        <w:tblLayout w:type="fixed"/>
        <w:tblLook w:val="0000" w:firstRow="0" w:lastRow="0" w:firstColumn="0" w:lastColumn="0" w:noHBand="0" w:noVBand="0"/>
      </w:tblPr>
      <w:tblGrid>
        <w:gridCol w:w="4820"/>
        <w:gridCol w:w="4757"/>
      </w:tblGrid>
      <w:tr w:rsidR="00EB22AE" w:rsidRPr="00D44CFA" w14:paraId="45F5E1BA" w14:textId="77777777" w:rsidTr="00E82723">
        <w:trPr>
          <w:cantSplit/>
          <w:trHeight w:val="262"/>
        </w:trPr>
        <w:tc>
          <w:tcPr>
            <w:tcW w:w="4820" w:type="dxa"/>
          </w:tcPr>
          <w:p w14:paraId="37B9C5F7" w14:textId="77777777" w:rsidR="00EB22AE" w:rsidRPr="00D44CFA" w:rsidRDefault="00EB22AE" w:rsidP="00183728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snapToGrid w:val="0"/>
              <w:spacing w:before="14"/>
              <w:ind w:firstLine="284"/>
              <w:contextualSpacing/>
              <w:jc w:val="center"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4CFA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ar-SA"/>
              </w:rPr>
              <w:t>Застройщик</w:t>
            </w:r>
          </w:p>
        </w:tc>
        <w:tc>
          <w:tcPr>
            <w:tcW w:w="4757" w:type="dxa"/>
          </w:tcPr>
          <w:p w14:paraId="6CEC729D" w14:textId="77777777" w:rsidR="00EB22AE" w:rsidRPr="00D44CFA" w:rsidRDefault="00EB22AE" w:rsidP="00183728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snapToGrid w:val="0"/>
              <w:ind w:firstLine="284"/>
              <w:contextualSpacing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ar-SA"/>
              </w:rPr>
            </w:pPr>
            <w:r w:rsidRPr="00D44CFA">
              <w:rPr>
                <w:rFonts w:ascii="Cambria" w:eastAsia="Times New Roman" w:hAnsi="Cambria"/>
                <w:b/>
                <w:bCs/>
                <w:sz w:val="18"/>
                <w:szCs w:val="18"/>
                <w:lang w:eastAsia="ar-SA"/>
              </w:rPr>
              <w:t>Участник долевого строительства</w:t>
            </w:r>
          </w:p>
        </w:tc>
      </w:tr>
      <w:tr w:rsidR="0082780F" w:rsidRPr="00D44CFA" w14:paraId="3B490FD9" w14:textId="77777777" w:rsidTr="00E82723">
        <w:trPr>
          <w:cantSplit/>
          <w:trHeight w:val="2218"/>
        </w:trPr>
        <w:tc>
          <w:tcPr>
            <w:tcW w:w="4820" w:type="dxa"/>
          </w:tcPr>
          <w:p w14:paraId="415AC17E" w14:textId="28BC85A0" w:rsidR="0082780F" w:rsidRPr="00D44CFA" w:rsidRDefault="0082780F" w:rsidP="0082780F">
            <w:pPr>
              <w:pStyle w:val="aff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44CFA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ООО «СЗ РУСЬ ЭКСПО-СИБИРЬ»</w:t>
            </w:r>
          </w:p>
          <w:p w14:paraId="635F04F8" w14:textId="77777777" w:rsidR="0082780F" w:rsidRPr="00D44CFA" w:rsidRDefault="0082780F" w:rsidP="0082780F">
            <w:pPr>
              <w:pStyle w:val="aff2"/>
              <w:rPr>
                <w:rFonts w:ascii="Cambria" w:hAnsi="Cambria"/>
                <w:sz w:val="18"/>
                <w:szCs w:val="18"/>
              </w:rPr>
            </w:pPr>
          </w:p>
          <w:p w14:paraId="51BDD551" w14:textId="77777777" w:rsidR="0082780F" w:rsidRPr="00D44CFA" w:rsidRDefault="0082780F" w:rsidP="0082780F">
            <w:pPr>
              <w:pStyle w:val="aff2"/>
              <w:spacing w:line="360" w:lineRule="auto"/>
              <w:rPr>
                <w:rFonts w:ascii="Cambria" w:hAnsi="Cambria"/>
                <w:sz w:val="18"/>
                <w:szCs w:val="18"/>
              </w:rPr>
            </w:pPr>
            <w:r w:rsidRPr="00D44CFA">
              <w:rPr>
                <w:rFonts w:ascii="Cambria" w:hAnsi="Cambria"/>
                <w:sz w:val="18"/>
                <w:szCs w:val="18"/>
              </w:rPr>
              <w:t>ИНН 5445256951 КПП 544501001 ОГРН 1085445002400</w:t>
            </w:r>
          </w:p>
          <w:p w14:paraId="7AAD5665" w14:textId="598F2971" w:rsidR="0082780F" w:rsidRPr="00D44CFA" w:rsidRDefault="0082780F" w:rsidP="0082780F">
            <w:pPr>
              <w:pStyle w:val="aff2"/>
              <w:spacing w:line="360" w:lineRule="auto"/>
              <w:rPr>
                <w:rFonts w:ascii="Cambria" w:hAnsi="Cambria"/>
                <w:sz w:val="18"/>
                <w:szCs w:val="18"/>
              </w:rPr>
            </w:pPr>
            <w:r w:rsidRPr="00D44CFA">
              <w:rPr>
                <w:rFonts w:ascii="Cambria" w:hAnsi="Cambria"/>
                <w:sz w:val="18"/>
                <w:szCs w:val="18"/>
              </w:rPr>
              <w:t>633010, НСО, г. Бердск, ул. Ленина, дом 33, офис 61</w:t>
            </w:r>
          </w:p>
          <w:p w14:paraId="5498515B" w14:textId="77777777" w:rsidR="0082780F" w:rsidRPr="00D44CFA" w:rsidRDefault="0082780F" w:rsidP="0082780F">
            <w:pPr>
              <w:pStyle w:val="aff0"/>
              <w:snapToGrid w:val="0"/>
              <w:spacing w:line="360" w:lineRule="auto"/>
              <w:ind w:left="36" w:firstLine="0"/>
              <w:rPr>
                <w:rFonts w:ascii="Cambria" w:hAnsi="Cambria" w:cs="Times New Roman"/>
                <w:sz w:val="18"/>
                <w:szCs w:val="18"/>
              </w:rPr>
            </w:pPr>
            <w:r w:rsidRPr="00D44CFA">
              <w:rPr>
                <w:rFonts w:ascii="Cambria" w:hAnsi="Cambria" w:cs="Times New Roman"/>
                <w:sz w:val="18"/>
                <w:szCs w:val="18"/>
              </w:rPr>
              <w:t xml:space="preserve">р/с 40702810044050074465, к/с 30101810500000000641, в СИБИРСКИЙ БАНК ПАО СБЕРБАНК г. Новосибирск, БИК 045004641   </w:t>
            </w:r>
          </w:p>
          <w:p w14:paraId="66D855F4" w14:textId="3B981632" w:rsidR="0082780F" w:rsidRPr="00D44CFA" w:rsidRDefault="0082780F" w:rsidP="0082780F">
            <w:pPr>
              <w:pStyle w:val="aff0"/>
              <w:snapToGrid w:val="0"/>
              <w:spacing w:line="360" w:lineRule="auto"/>
              <w:ind w:left="36" w:firstLine="0"/>
              <w:rPr>
                <w:rFonts w:ascii="Cambria" w:hAnsi="Cambria" w:cs="Times New Roman"/>
                <w:b/>
                <w:bCs/>
                <w:sz w:val="18"/>
                <w:szCs w:val="18"/>
                <w:lang w:val="en-US"/>
              </w:rPr>
            </w:pPr>
            <w:r w:rsidRPr="00D44CFA">
              <w:rPr>
                <w:rFonts w:ascii="Cambria" w:hAnsi="Cambria" w:cs="Times New Roman"/>
                <w:sz w:val="18"/>
                <w:szCs w:val="18"/>
                <w:shd w:val="clear" w:color="auto" w:fill="FFFFFF"/>
                <w:lang w:val="en-US"/>
              </w:rPr>
              <w:t>www.</w:t>
            </w:r>
            <w:r w:rsidRPr="00D44CFA">
              <w:rPr>
                <w:rFonts w:ascii="Cambria" w:hAnsi="Cambria" w:cs="Times New Roman"/>
                <w:sz w:val="18"/>
                <w:szCs w:val="18"/>
                <w:shd w:val="clear" w:color="auto" w:fill="FFFFFF"/>
              </w:rPr>
              <w:t>ЖКМОРИОН</w:t>
            </w:r>
            <w:r w:rsidRPr="00D44CFA">
              <w:rPr>
                <w:rFonts w:ascii="Cambria" w:hAnsi="Cambria" w:cs="Times New Roman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D44CFA">
              <w:rPr>
                <w:rFonts w:ascii="Cambria" w:hAnsi="Cambria" w:cs="Times New Roman"/>
                <w:sz w:val="18"/>
                <w:szCs w:val="18"/>
                <w:shd w:val="clear" w:color="auto" w:fill="FFFFFF"/>
              </w:rPr>
              <w:t>РФ</w:t>
            </w:r>
            <w:r w:rsidRPr="00D44CFA">
              <w:rPr>
                <w:rFonts w:ascii="Cambria" w:hAnsi="Cambria" w:cs="Times New Roman"/>
                <w:sz w:val="18"/>
                <w:szCs w:val="18"/>
                <w:shd w:val="clear" w:color="auto" w:fill="FFFFFF"/>
                <w:lang w:val="en-US"/>
              </w:rPr>
              <w:t>, E-mail:</w:t>
            </w:r>
            <w:r w:rsidRPr="00D44CFA">
              <w:rPr>
                <w:rFonts w:ascii="Cambria" w:hAnsi="Cambria" w:cs="Times New Roman"/>
                <w:sz w:val="18"/>
                <w:szCs w:val="18"/>
                <w:lang w:val="en-US"/>
              </w:rPr>
              <w:t xml:space="preserve"> rusekspo@yandex.ru</w:t>
            </w:r>
          </w:p>
          <w:p w14:paraId="0D9E418D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005326C9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504E3B0C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6FDA4130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  <w:lang w:val="en-US"/>
              </w:rPr>
            </w:pPr>
          </w:p>
          <w:p w14:paraId="6238510D" w14:textId="1EADDBBE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44CFA">
              <w:rPr>
                <w:rFonts w:ascii="Cambria" w:hAnsi="Cambria"/>
                <w:b/>
                <w:bCs/>
                <w:sz w:val="18"/>
                <w:szCs w:val="18"/>
              </w:rPr>
              <w:t>Директор</w:t>
            </w:r>
          </w:p>
          <w:p w14:paraId="440E2CA1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DF0C365" w14:textId="77777777" w:rsidR="00D543D0" w:rsidRDefault="00D543D0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C436819" w14:textId="77777777" w:rsidR="00D543D0" w:rsidRDefault="00D543D0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2F86BD5" w14:textId="5884DDF2" w:rsidR="0082780F" w:rsidRPr="00D44CFA" w:rsidRDefault="0082780F" w:rsidP="0082780F">
            <w:pPr>
              <w:widowControl w:val="0"/>
              <w:tabs>
                <w:tab w:val="num" w:pos="426"/>
                <w:tab w:val="left" w:pos="2948"/>
              </w:tabs>
              <w:suppressAutoHyphens/>
              <w:autoSpaceDE w:val="0"/>
              <w:contextualSpacing/>
              <w:rPr>
                <w:rFonts w:ascii="Cambria" w:eastAsia="Times New Roman" w:hAnsi="Cambria"/>
                <w:sz w:val="18"/>
                <w:szCs w:val="18"/>
                <w:lang w:eastAsia="ru-RU"/>
              </w:rPr>
            </w:pPr>
            <w:r w:rsidRPr="00D44CFA">
              <w:rPr>
                <w:rFonts w:ascii="Cambria" w:hAnsi="Cambria"/>
                <w:b/>
                <w:bCs/>
                <w:sz w:val="18"/>
                <w:szCs w:val="18"/>
              </w:rPr>
              <w:t>_________________________/</w:t>
            </w:r>
            <w:r w:rsidRPr="00D44CFA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44CFA">
              <w:rPr>
                <w:rFonts w:ascii="Cambria" w:hAnsi="Cambria"/>
                <w:b/>
                <w:sz w:val="18"/>
                <w:szCs w:val="18"/>
              </w:rPr>
              <w:t xml:space="preserve">Ковалевский Д.Г.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57" w:type="dxa"/>
          </w:tcPr>
          <w:p w14:paraId="266ED6A7" w14:textId="409E07BC" w:rsidR="00D543D0" w:rsidRDefault="0012210F" w:rsidP="0082780F">
            <w:pPr>
              <w:widowControl w:val="0"/>
              <w:tabs>
                <w:tab w:val="left" w:pos="0"/>
                <w:tab w:val="left" w:pos="993"/>
                <w:tab w:val="left" w:pos="1134"/>
              </w:tabs>
              <w:suppressAutoHyphens/>
              <w:autoSpaceDE w:val="0"/>
              <w:contextualSpacing/>
              <w:rPr>
                <w:rFonts w:ascii="Cambria" w:eastAsia="Times New Roman" w:hAnsi="Cambria"/>
                <w:bCs/>
                <w:sz w:val="18"/>
                <w:szCs w:val="18"/>
                <w:lang w:eastAsia="ru-RU" w:bidi="ru-RU"/>
              </w:rPr>
            </w:pPr>
            <w:r>
              <w:rPr>
                <w:rFonts w:ascii="Cambria" w:eastAsia="Times New Roman" w:hAnsi="Cambria"/>
                <w:b/>
                <w:sz w:val="18"/>
                <w:szCs w:val="18"/>
                <w:lang w:eastAsia="ru-RU" w:bidi="ru-RU"/>
              </w:rPr>
              <w:t>хх</w:t>
            </w:r>
          </w:p>
          <w:p w14:paraId="37E236B1" w14:textId="77777777" w:rsidR="0082780F" w:rsidRPr="00D44CFA" w:rsidRDefault="0082780F" w:rsidP="0082780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Cambria" w:eastAsia="Times New Roman" w:hAnsi="Cambria"/>
                <w:sz w:val="18"/>
                <w:szCs w:val="18"/>
                <w:lang w:eastAsia="ar-SA"/>
              </w:rPr>
            </w:pPr>
          </w:p>
          <w:p w14:paraId="7C59028F" w14:textId="77777777" w:rsidR="0082780F" w:rsidRPr="00D44CFA" w:rsidRDefault="0082780F" w:rsidP="0082780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Cambria" w:eastAsia="Times New Roman" w:hAnsi="Cambria"/>
                <w:sz w:val="18"/>
                <w:szCs w:val="18"/>
                <w:lang w:eastAsia="ar-SA"/>
              </w:rPr>
            </w:pPr>
          </w:p>
          <w:p w14:paraId="7DC4151E" w14:textId="77777777" w:rsidR="0082780F" w:rsidRPr="00D44CFA" w:rsidRDefault="0082780F" w:rsidP="0082780F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D44CFA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lang w:eastAsia="ar-SA"/>
              </w:rPr>
              <w:t>___________________________________________</w:t>
            </w:r>
          </w:p>
          <w:p w14:paraId="666B12C3" w14:textId="77777777" w:rsidR="0082780F" w:rsidRPr="00D44CFA" w:rsidRDefault="0082780F" w:rsidP="0082780F">
            <w:pPr>
              <w:widowControl w:val="0"/>
              <w:tabs>
                <w:tab w:val="num" w:pos="426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eastAsia="ar-SA"/>
              </w:rPr>
            </w:pPr>
          </w:p>
          <w:p w14:paraId="63FEA692" w14:textId="77777777" w:rsidR="0082780F" w:rsidRPr="00D44CFA" w:rsidRDefault="0082780F" w:rsidP="00D543D0">
            <w:pPr>
              <w:widowControl w:val="0"/>
              <w:tabs>
                <w:tab w:val="left" w:pos="0"/>
                <w:tab w:val="left" w:pos="542"/>
                <w:tab w:val="left" w:pos="851"/>
                <w:tab w:val="left" w:pos="993"/>
              </w:tabs>
              <w:suppressAutoHyphens/>
              <w:autoSpaceDE w:val="0"/>
              <w:contextualSpacing/>
              <w:rPr>
                <w:rFonts w:ascii="Cambria" w:eastAsia="Times New Roman" w:hAnsi="Cambria"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7B04060D" w14:textId="77777777" w:rsidR="000F6A9A" w:rsidRPr="005A20F5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64692917" w14:textId="77777777" w:rsidR="000F6A9A" w:rsidRPr="005A20F5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315A47AD" w14:textId="77777777" w:rsidR="000F6A9A" w:rsidRPr="005A20F5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6F7C7609" w14:textId="77777777" w:rsidR="000F6A9A" w:rsidRPr="005A20F5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14C92E55" w14:textId="1102EE08" w:rsidR="000F6A9A" w:rsidRDefault="000F6A9A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387262FA" w14:textId="174BE1E5" w:rsidR="00E82723" w:rsidRDefault="00E82723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5525D632" w14:textId="77777777" w:rsidR="00E82723" w:rsidRPr="005A20F5" w:rsidRDefault="00E82723" w:rsidP="008A527E">
      <w:pPr>
        <w:ind w:firstLine="284"/>
        <w:contextualSpacing/>
        <w:jc w:val="both"/>
        <w:rPr>
          <w:rFonts w:ascii="Times New Roman" w:eastAsia="Calibri" w:hAnsi="Times New Roman"/>
          <w:color w:val="365F91"/>
          <w:sz w:val="18"/>
          <w:szCs w:val="18"/>
          <w:lang w:eastAsia="ru-RU"/>
        </w:rPr>
      </w:pPr>
    </w:p>
    <w:p w14:paraId="1336B427" w14:textId="05033E7C" w:rsidR="000F6A9A" w:rsidRPr="005A20F5" w:rsidRDefault="000F6A9A" w:rsidP="008A527E">
      <w:pPr>
        <w:shd w:val="clear" w:color="auto" w:fill="FFFFFF"/>
        <w:tabs>
          <w:tab w:val="left" w:pos="142"/>
          <w:tab w:val="left" w:pos="542"/>
          <w:tab w:val="left" w:pos="851"/>
          <w:tab w:val="left" w:pos="993"/>
        </w:tabs>
        <w:ind w:firstLine="284"/>
        <w:contextualSpacing/>
        <w:jc w:val="both"/>
        <w:rPr>
          <w:rFonts w:ascii="Times New Roman" w:hAnsi="Times New Roman"/>
          <w:sz w:val="18"/>
          <w:szCs w:val="18"/>
        </w:rPr>
      </w:pPr>
      <w:r w:rsidRPr="005A20F5">
        <w:rPr>
          <w:rFonts w:ascii="Times New Roman" w:eastAsia="Calibri" w:hAnsi="Times New Roman"/>
          <w:color w:val="365F91"/>
          <w:sz w:val="18"/>
          <w:szCs w:val="18"/>
          <w:lang w:eastAsia="ru-RU"/>
        </w:rPr>
        <w:t>Благодарим Вас за то, что вы оказали нам доверие, поручив нам строительство вашего дома. Ваше доверие - наш главный и бесценный капитал. Надеемся, что приятные впечатления от нашей работы сохранятся навсегда!</w:t>
      </w:r>
    </w:p>
    <w:p w14:paraId="3A2D0855" w14:textId="77777777" w:rsidR="00814523" w:rsidRPr="005A20F5" w:rsidRDefault="00814523" w:rsidP="008A527E">
      <w:pPr>
        <w:widowControl w:val="0"/>
        <w:suppressAutoHyphens/>
        <w:autoSpaceDE w:val="0"/>
        <w:contextualSpacing/>
        <w:rPr>
          <w:rFonts w:ascii="Times New Roman" w:eastAsia="Times New Roman" w:hAnsi="Times New Roman"/>
          <w:sz w:val="18"/>
          <w:szCs w:val="18"/>
          <w:lang w:eastAsia="ar-SA"/>
        </w:rPr>
        <w:sectPr w:rsidR="00814523" w:rsidRPr="005A20F5" w:rsidSect="00E8272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5" w:h="16837"/>
          <w:pgMar w:top="567" w:right="709" w:bottom="567" w:left="1134" w:header="720" w:footer="384" w:gutter="0"/>
          <w:cols w:space="720"/>
          <w:docGrid w:linePitch="360"/>
        </w:sectPr>
      </w:pPr>
    </w:p>
    <w:p w14:paraId="46FDA22D" w14:textId="3F39CBAB" w:rsidR="000B4007" w:rsidRPr="005A20F5" w:rsidRDefault="000B4007" w:rsidP="008A527E">
      <w:pPr>
        <w:widowControl w:val="0"/>
        <w:shd w:val="clear" w:color="auto" w:fill="FFFFFF"/>
        <w:suppressAutoHyphens/>
        <w:autoSpaceDE w:val="0"/>
        <w:ind w:right="710"/>
        <w:contextualSpacing/>
        <w:jc w:val="right"/>
        <w:outlineLvl w:val="0"/>
        <w:rPr>
          <w:rFonts w:ascii="Times New Roman" w:eastAsia="Times New Roman" w:hAnsi="Times New Roman"/>
          <w:sz w:val="18"/>
          <w:szCs w:val="18"/>
          <w:lang w:eastAsia="ar-SA"/>
        </w:rPr>
      </w:pPr>
    </w:p>
    <w:p w14:paraId="67C3C1AF" w14:textId="062F7FA6" w:rsidR="000B4007" w:rsidRPr="005A20F5" w:rsidRDefault="000B4007" w:rsidP="008A527E">
      <w:pPr>
        <w:pStyle w:val="aff0"/>
        <w:spacing w:before="62"/>
        <w:ind w:left="11199" w:right="110" w:firstLine="0"/>
        <w:contextualSpacing/>
        <w:rPr>
          <w:rFonts w:ascii="Times New Roman" w:hAnsi="Times New Roman" w:cs="Times New Roman"/>
          <w:b/>
          <w:bCs/>
          <w:w w:val="85"/>
          <w:sz w:val="18"/>
          <w:szCs w:val="18"/>
        </w:rPr>
      </w:pPr>
      <w:bookmarkStart w:id="5" w:name="_Hlk63168477"/>
      <w:r w:rsidRPr="005A20F5">
        <w:rPr>
          <w:rFonts w:ascii="Times New Roman" w:hAnsi="Times New Roman" w:cs="Times New Roman"/>
          <w:b/>
          <w:bCs/>
          <w:spacing w:val="-4"/>
          <w:w w:val="85"/>
          <w:sz w:val="18"/>
          <w:szCs w:val="18"/>
        </w:rPr>
        <w:t xml:space="preserve">Приложение </w:t>
      </w:r>
      <w:r w:rsidRPr="005A20F5">
        <w:rPr>
          <w:rFonts w:ascii="Times New Roman" w:hAnsi="Times New Roman" w:cs="Times New Roman"/>
          <w:b/>
          <w:bCs/>
          <w:spacing w:val="-12"/>
          <w:w w:val="85"/>
          <w:sz w:val="18"/>
          <w:szCs w:val="18"/>
        </w:rPr>
        <w:t>1</w:t>
      </w:r>
      <w:r w:rsidRPr="005A20F5">
        <w:rPr>
          <w:rFonts w:ascii="Times New Roman" w:hAnsi="Times New Roman" w:cs="Times New Roman"/>
          <w:b/>
          <w:bCs/>
          <w:w w:val="83"/>
          <w:sz w:val="18"/>
          <w:szCs w:val="18"/>
        </w:rPr>
        <w:t xml:space="preserve"> </w:t>
      </w:r>
      <w:r w:rsidR="00737A09" w:rsidRPr="005A20F5">
        <w:rPr>
          <w:rFonts w:ascii="Times New Roman" w:hAnsi="Times New Roman" w:cs="Times New Roman"/>
          <w:b/>
          <w:bCs/>
          <w:w w:val="85"/>
          <w:sz w:val="18"/>
          <w:szCs w:val="18"/>
        </w:rPr>
        <w:t>к</w:t>
      </w:r>
      <w:r w:rsidRPr="005A20F5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 </w:t>
      </w:r>
      <w:r w:rsidRPr="005A20F5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 xml:space="preserve">Договору </w:t>
      </w:r>
      <w:r w:rsidRPr="005A20F5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№ </w:t>
      </w:r>
      <w:r w:rsidR="007D5313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4</w:t>
      </w:r>
      <w:r w:rsidR="002B04B4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 xml:space="preserve"> хх</w:t>
      </w:r>
    </w:p>
    <w:p w14:paraId="09A7B744" w14:textId="3D906781" w:rsidR="000B4007" w:rsidRPr="005A20F5" w:rsidRDefault="000B4007" w:rsidP="008A527E">
      <w:pPr>
        <w:pStyle w:val="aff0"/>
        <w:spacing w:before="62"/>
        <w:ind w:left="11199" w:right="110" w:firstLine="0"/>
        <w:contextualSpacing/>
        <w:rPr>
          <w:rFonts w:ascii="Times New Roman" w:hAnsi="Times New Roman" w:cs="Times New Roman"/>
          <w:b/>
          <w:bCs/>
          <w:sz w:val="18"/>
          <w:szCs w:val="18"/>
        </w:rPr>
      </w:pPr>
      <w:r w:rsidRPr="005A20F5">
        <w:rPr>
          <w:rFonts w:ascii="Times New Roman" w:hAnsi="Times New Roman" w:cs="Times New Roman"/>
          <w:b/>
          <w:bCs/>
          <w:spacing w:val="-4"/>
          <w:w w:val="85"/>
          <w:sz w:val="18"/>
          <w:szCs w:val="18"/>
        </w:rPr>
        <w:t xml:space="preserve">участия </w:t>
      </w:r>
      <w:r w:rsidRPr="005A20F5">
        <w:rPr>
          <w:rFonts w:ascii="Times New Roman" w:hAnsi="Times New Roman" w:cs="Times New Roman"/>
          <w:b/>
          <w:bCs/>
          <w:w w:val="85"/>
          <w:sz w:val="18"/>
          <w:szCs w:val="18"/>
        </w:rPr>
        <w:t xml:space="preserve">в </w:t>
      </w:r>
      <w:r w:rsidRPr="005A20F5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>долевом строительстве</w:t>
      </w:r>
      <w:r w:rsidR="00737A09" w:rsidRPr="005A20F5">
        <w:rPr>
          <w:rFonts w:ascii="Times New Roman" w:hAnsi="Times New Roman" w:cs="Times New Roman"/>
          <w:b/>
          <w:bCs/>
          <w:spacing w:val="-3"/>
          <w:w w:val="85"/>
          <w:sz w:val="18"/>
          <w:szCs w:val="18"/>
        </w:rPr>
        <w:t xml:space="preserve"> </w:t>
      </w:r>
      <w:r w:rsidRPr="005A20F5">
        <w:rPr>
          <w:rFonts w:ascii="Times New Roman" w:hAnsi="Times New Roman" w:cs="Times New Roman"/>
          <w:b/>
          <w:bCs/>
          <w:w w:val="90"/>
          <w:sz w:val="18"/>
          <w:szCs w:val="18"/>
        </w:rPr>
        <w:t xml:space="preserve">от </w:t>
      </w:r>
      <w:r w:rsidR="00D543D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25.12.2023 г.</w:t>
      </w:r>
    </w:p>
    <w:p w14:paraId="5AA9E67D" w14:textId="022E6D1F" w:rsidR="000B4007" w:rsidRPr="005A20F5" w:rsidRDefault="000B4007" w:rsidP="008A527E">
      <w:pPr>
        <w:pStyle w:val="aff0"/>
        <w:ind w:left="0" w:right="404" w:firstLine="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A20F5">
        <w:rPr>
          <w:rFonts w:ascii="Times New Roman" w:hAnsi="Times New Roman" w:cs="Times New Roman"/>
          <w:w w:val="90"/>
          <w:sz w:val="18"/>
          <w:szCs w:val="18"/>
        </w:rPr>
        <w:t xml:space="preserve"> </w:t>
      </w:r>
    </w:p>
    <w:bookmarkEnd w:id="5"/>
    <w:p w14:paraId="03123679" w14:textId="7BE51570" w:rsidR="00814523" w:rsidRPr="005A20F5" w:rsidRDefault="00814523" w:rsidP="008A527E">
      <w:pPr>
        <w:widowControl w:val="0"/>
        <w:suppressAutoHyphens/>
        <w:autoSpaceDE w:val="0"/>
        <w:contextualSpacing/>
        <w:outlineLvl w:val="0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2513822E" w14:textId="30B8AEA0" w:rsidR="00D543D0" w:rsidRDefault="00D543D0" w:rsidP="008A527E">
      <w:pPr>
        <w:tabs>
          <w:tab w:val="left" w:pos="2362"/>
        </w:tabs>
        <w:ind w:left="106"/>
        <w:contextualSpacing/>
        <w:rPr>
          <w:rFonts w:ascii="Times New Roman" w:hAnsi="Times New Roman"/>
          <w:b/>
          <w:spacing w:val="-6"/>
          <w:w w:val="90"/>
          <w:sz w:val="18"/>
          <w:szCs w:val="18"/>
        </w:rPr>
      </w:pPr>
    </w:p>
    <w:p w14:paraId="60A7AC93" w14:textId="5F48A38E" w:rsidR="00D543D0" w:rsidRDefault="00D543D0" w:rsidP="008A527E">
      <w:pPr>
        <w:tabs>
          <w:tab w:val="left" w:pos="2362"/>
        </w:tabs>
        <w:ind w:left="106"/>
        <w:contextualSpacing/>
        <w:rPr>
          <w:rFonts w:ascii="Times New Roman" w:hAnsi="Times New Roman"/>
          <w:b/>
          <w:spacing w:val="-6"/>
          <w:w w:val="90"/>
          <w:sz w:val="18"/>
          <w:szCs w:val="18"/>
        </w:rPr>
      </w:pPr>
    </w:p>
    <w:p w14:paraId="10B835AB" w14:textId="30E38FE1" w:rsidR="000B4007" w:rsidRPr="005A20F5" w:rsidRDefault="000B4007" w:rsidP="008A527E">
      <w:pPr>
        <w:tabs>
          <w:tab w:val="left" w:pos="2362"/>
        </w:tabs>
        <w:ind w:left="106"/>
        <w:contextualSpacing/>
        <w:rPr>
          <w:rFonts w:ascii="Times New Roman" w:hAnsi="Times New Roman"/>
          <w:b/>
          <w:sz w:val="18"/>
          <w:szCs w:val="18"/>
        </w:rPr>
      </w:pPr>
      <w:r w:rsidRPr="005A20F5">
        <w:rPr>
          <w:rFonts w:ascii="Times New Roman" w:hAnsi="Times New Roman"/>
          <w:b/>
          <w:spacing w:val="-6"/>
          <w:w w:val="90"/>
          <w:sz w:val="18"/>
          <w:szCs w:val="18"/>
        </w:rPr>
        <w:t>Застройщик</w:t>
      </w:r>
      <w:r w:rsidRPr="005A20F5">
        <w:rPr>
          <w:rFonts w:ascii="Times New Roman" w:hAnsi="Times New Roman"/>
          <w:b/>
          <w:spacing w:val="-26"/>
          <w:w w:val="90"/>
          <w:sz w:val="18"/>
          <w:szCs w:val="18"/>
        </w:rPr>
        <w:t xml:space="preserve"> </w:t>
      </w:r>
      <w:r w:rsidRPr="005A20F5">
        <w:rPr>
          <w:rFonts w:ascii="Times New Roman" w:hAnsi="Times New Roman"/>
          <w:b/>
          <w:spacing w:val="4"/>
          <w:w w:val="90"/>
          <w:sz w:val="18"/>
          <w:szCs w:val="18"/>
        </w:rPr>
        <w:t>/</w:t>
      </w:r>
      <w:r w:rsidRPr="005A20F5">
        <w:rPr>
          <w:rFonts w:ascii="Times New Roman" w:hAnsi="Times New Roman"/>
          <w:b/>
          <w:spacing w:val="4"/>
          <w:w w:val="90"/>
          <w:sz w:val="18"/>
          <w:szCs w:val="18"/>
          <w:u w:val="single"/>
        </w:rPr>
        <w:t xml:space="preserve"> </w:t>
      </w:r>
      <w:r w:rsidR="00D05A15">
        <w:rPr>
          <w:rFonts w:ascii="Times New Roman" w:hAnsi="Times New Roman"/>
          <w:b/>
          <w:spacing w:val="4"/>
          <w:w w:val="90"/>
          <w:sz w:val="18"/>
          <w:szCs w:val="18"/>
          <w:u w:val="single"/>
        </w:rPr>
        <w:t>___________________________________________________________________________________</w:t>
      </w:r>
      <w:r w:rsidRPr="005A20F5">
        <w:rPr>
          <w:rFonts w:ascii="Times New Roman" w:hAnsi="Times New Roman"/>
          <w:b/>
          <w:spacing w:val="4"/>
          <w:w w:val="90"/>
          <w:sz w:val="18"/>
          <w:szCs w:val="18"/>
          <w:u w:val="single"/>
        </w:rPr>
        <w:tab/>
      </w:r>
      <w:r w:rsidRPr="005A20F5">
        <w:rPr>
          <w:rFonts w:ascii="Times New Roman" w:hAnsi="Times New Roman"/>
          <w:b/>
          <w:w w:val="95"/>
          <w:sz w:val="18"/>
          <w:szCs w:val="18"/>
        </w:rPr>
        <w:t>/</w:t>
      </w:r>
    </w:p>
    <w:p w14:paraId="05EFA83B" w14:textId="76E41FB2" w:rsidR="000B4007" w:rsidRDefault="000B4007" w:rsidP="008A527E">
      <w:pPr>
        <w:pStyle w:val="aff0"/>
        <w:spacing w:before="9"/>
        <w:ind w:left="0" w:firstLine="0"/>
        <w:contextualSpacing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28A0D891" w14:textId="77777777" w:rsidR="00EB22AE" w:rsidRPr="005A20F5" w:rsidRDefault="00EB22AE" w:rsidP="008A527E">
      <w:pPr>
        <w:pStyle w:val="aff0"/>
        <w:spacing w:before="9"/>
        <w:ind w:left="0" w:firstLine="0"/>
        <w:contextualSpacing/>
        <w:jc w:val="left"/>
        <w:rPr>
          <w:rFonts w:ascii="Times New Roman" w:hAnsi="Times New Roman" w:cs="Times New Roman"/>
          <w:b/>
          <w:sz w:val="18"/>
          <w:szCs w:val="18"/>
        </w:rPr>
      </w:pPr>
    </w:p>
    <w:p w14:paraId="1ABBB16D" w14:textId="13FD8C32" w:rsidR="00814523" w:rsidRPr="005A20F5" w:rsidRDefault="000B4007" w:rsidP="008A527E">
      <w:pPr>
        <w:tabs>
          <w:tab w:val="left" w:pos="4379"/>
        </w:tabs>
        <w:ind w:left="106"/>
        <w:contextualSpacing/>
        <w:rPr>
          <w:rFonts w:ascii="Times New Roman" w:hAnsi="Times New Roman"/>
          <w:b/>
          <w:sz w:val="18"/>
          <w:szCs w:val="18"/>
        </w:rPr>
      </w:pPr>
      <w:r w:rsidRPr="005A20F5">
        <w:rPr>
          <w:rFonts w:ascii="Times New Roman" w:hAnsi="Times New Roman"/>
          <w:b/>
          <w:spacing w:val="-4"/>
          <w:w w:val="85"/>
          <w:sz w:val="18"/>
          <w:szCs w:val="18"/>
        </w:rPr>
        <w:t xml:space="preserve">Участник </w:t>
      </w:r>
      <w:r w:rsidRPr="005A20F5">
        <w:rPr>
          <w:rFonts w:ascii="Times New Roman" w:hAnsi="Times New Roman"/>
          <w:b/>
          <w:w w:val="85"/>
          <w:sz w:val="18"/>
          <w:szCs w:val="18"/>
        </w:rPr>
        <w:t>долевого</w:t>
      </w:r>
      <w:r w:rsidRPr="005A20F5">
        <w:rPr>
          <w:rFonts w:ascii="Times New Roman" w:hAnsi="Times New Roman"/>
          <w:b/>
          <w:spacing w:val="-10"/>
          <w:w w:val="85"/>
          <w:sz w:val="18"/>
          <w:szCs w:val="18"/>
        </w:rPr>
        <w:t xml:space="preserve"> </w:t>
      </w:r>
      <w:r w:rsidRPr="005A20F5">
        <w:rPr>
          <w:rFonts w:ascii="Times New Roman" w:hAnsi="Times New Roman"/>
          <w:b/>
          <w:spacing w:val="-3"/>
          <w:w w:val="85"/>
          <w:sz w:val="18"/>
          <w:szCs w:val="18"/>
        </w:rPr>
        <w:t>строительства</w:t>
      </w:r>
      <w:r w:rsidRPr="005A20F5">
        <w:rPr>
          <w:rFonts w:ascii="Times New Roman" w:hAnsi="Times New Roman"/>
          <w:b/>
          <w:spacing w:val="-6"/>
          <w:w w:val="85"/>
          <w:sz w:val="18"/>
          <w:szCs w:val="18"/>
        </w:rPr>
        <w:t xml:space="preserve"> </w:t>
      </w:r>
      <w:r w:rsidRPr="005A20F5">
        <w:rPr>
          <w:rFonts w:ascii="Times New Roman" w:hAnsi="Times New Roman"/>
          <w:b/>
          <w:spacing w:val="4"/>
          <w:w w:val="85"/>
          <w:sz w:val="18"/>
          <w:szCs w:val="18"/>
        </w:rPr>
        <w:t>/</w:t>
      </w:r>
      <w:r w:rsidRPr="005A20F5">
        <w:rPr>
          <w:rFonts w:ascii="Times New Roman" w:hAnsi="Times New Roman"/>
          <w:b/>
          <w:spacing w:val="4"/>
          <w:w w:val="85"/>
          <w:sz w:val="18"/>
          <w:szCs w:val="18"/>
          <w:u w:val="single"/>
        </w:rPr>
        <w:t xml:space="preserve"> </w:t>
      </w:r>
      <w:r w:rsidRPr="005A20F5">
        <w:rPr>
          <w:rFonts w:ascii="Times New Roman" w:hAnsi="Times New Roman"/>
          <w:b/>
          <w:spacing w:val="4"/>
          <w:w w:val="85"/>
          <w:sz w:val="18"/>
          <w:szCs w:val="18"/>
          <w:u w:val="single"/>
        </w:rPr>
        <w:tab/>
      </w:r>
      <w:r w:rsidR="00D05A15">
        <w:rPr>
          <w:rFonts w:ascii="Times New Roman" w:hAnsi="Times New Roman"/>
          <w:b/>
          <w:spacing w:val="4"/>
          <w:w w:val="85"/>
          <w:sz w:val="18"/>
          <w:szCs w:val="18"/>
          <w:u w:val="single"/>
        </w:rPr>
        <w:t>____________________________________________________________________________</w:t>
      </w:r>
      <w:r w:rsidRPr="005A20F5">
        <w:rPr>
          <w:rFonts w:ascii="Times New Roman" w:hAnsi="Times New Roman"/>
          <w:b/>
          <w:w w:val="95"/>
          <w:sz w:val="18"/>
          <w:szCs w:val="18"/>
        </w:rPr>
        <w:t>/</w:t>
      </w:r>
    </w:p>
    <w:sectPr w:rsidR="00814523" w:rsidRPr="005A20F5" w:rsidSect="00E82723">
      <w:footerReference w:type="default" r:id="rId15"/>
      <w:pgSz w:w="16838" w:h="11906" w:orient="landscape"/>
      <w:pgMar w:top="1134" w:right="426" w:bottom="566" w:left="1134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743E3" w14:textId="77777777" w:rsidR="00C26906" w:rsidRDefault="00C26906">
      <w:r>
        <w:separator/>
      </w:r>
    </w:p>
    <w:p w14:paraId="67140C3E" w14:textId="77777777" w:rsidR="00C26906" w:rsidRDefault="00C26906"/>
  </w:endnote>
  <w:endnote w:type="continuationSeparator" w:id="0">
    <w:p w14:paraId="6C845108" w14:textId="77777777" w:rsidR="00C26906" w:rsidRDefault="00C26906">
      <w:r>
        <w:continuationSeparator/>
      </w:r>
    </w:p>
    <w:p w14:paraId="2B258702" w14:textId="77777777" w:rsidR="00C26906" w:rsidRDefault="00C26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2DD1F" w14:textId="77777777" w:rsidR="000B4007" w:rsidRDefault="000B4007">
    <w:pPr>
      <w:pStyle w:val="a3"/>
    </w:pPr>
  </w:p>
  <w:p w14:paraId="526B94CF" w14:textId="77777777" w:rsidR="000B4007" w:rsidRDefault="000B40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44DB9" w14:textId="226FD1CA" w:rsidR="000B4007" w:rsidRDefault="000B4007" w:rsidP="005A20F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70F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07DDC" w14:textId="77777777" w:rsidR="000B4007" w:rsidRDefault="000B4007">
    <w:pPr>
      <w:pStyle w:val="a3"/>
    </w:pPr>
  </w:p>
  <w:p w14:paraId="674D0698" w14:textId="77777777" w:rsidR="000B4007" w:rsidRDefault="000B400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455812"/>
      <w:docPartObj>
        <w:docPartGallery w:val="Page Numbers (Bottom of Page)"/>
        <w:docPartUnique/>
      </w:docPartObj>
    </w:sdtPr>
    <w:sdtEndPr/>
    <w:sdtContent>
      <w:p w14:paraId="59BE82D1" w14:textId="3798AAFB" w:rsidR="000B4007" w:rsidRDefault="000B4007" w:rsidP="00EB22A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0F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77E2CD" w14:textId="77777777" w:rsidR="00831CA6" w:rsidRDefault="00831C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88339" w14:textId="77777777" w:rsidR="00C26906" w:rsidRDefault="00C26906">
      <w:r>
        <w:separator/>
      </w:r>
    </w:p>
    <w:p w14:paraId="786F091B" w14:textId="77777777" w:rsidR="00C26906" w:rsidRDefault="00C26906"/>
  </w:footnote>
  <w:footnote w:type="continuationSeparator" w:id="0">
    <w:p w14:paraId="35EB4815" w14:textId="77777777" w:rsidR="00C26906" w:rsidRDefault="00C26906">
      <w:r>
        <w:continuationSeparator/>
      </w:r>
    </w:p>
    <w:p w14:paraId="1E3919E9" w14:textId="77777777" w:rsidR="00C26906" w:rsidRDefault="00C269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04B0C" w14:textId="77777777" w:rsidR="000B4007" w:rsidRDefault="000B4007">
    <w:pPr>
      <w:pStyle w:val="a5"/>
    </w:pPr>
  </w:p>
  <w:p w14:paraId="5CF00F15" w14:textId="77777777" w:rsidR="000B4007" w:rsidRDefault="000B40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44119" w14:textId="77777777" w:rsidR="000B4007" w:rsidRDefault="000B4007">
    <w:pPr>
      <w:pStyle w:val="a5"/>
    </w:pPr>
  </w:p>
  <w:p w14:paraId="665148AE" w14:textId="77777777" w:rsidR="000B4007" w:rsidRDefault="000B40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  <w:rPr>
        <w:b/>
        <w:bCs/>
        <w:color w:val="000000"/>
        <w:sz w:val="18"/>
        <w:szCs w:val="19"/>
      </w:r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  <w:color w:val="000000"/>
        <w:sz w:val="18"/>
        <w:szCs w:val="19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851"/>
      </w:pPr>
      <w:rPr>
        <w:spacing w:val="-6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491"/>
      </w:pPr>
    </w:lvl>
    <w:lvl w:ilvl="1">
      <w:start w:val="1"/>
      <w:numFmt w:val="decimal"/>
      <w:lvlText w:val="%1.%2."/>
      <w:lvlJc w:val="left"/>
      <w:pPr>
        <w:tabs>
          <w:tab w:val="num" w:pos="793"/>
        </w:tabs>
        <w:ind w:left="793" w:firstLine="5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851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851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C2223A4"/>
    <w:multiLevelType w:val="multilevel"/>
    <w:tmpl w:val="534AC4CA"/>
    <w:lvl w:ilvl="0">
      <w:start w:val="7"/>
      <w:numFmt w:val="decimal"/>
      <w:lvlText w:val="%1"/>
      <w:lvlJc w:val="left"/>
      <w:pPr>
        <w:ind w:left="106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10"/>
      </w:pPr>
      <w:rPr>
        <w:rFonts w:ascii="Garamond" w:eastAsia="Tahoma" w:hAnsi="Garamond" w:cs="Tahoma" w:hint="default"/>
        <w:spacing w:val="-15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10"/>
      </w:pPr>
      <w:rPr>
        <w:rFonts w:hint="default"/>
        <w:lang w:val="ru-RU" w:eastAsia="ru-RU" w:bidi="ru-RU"/>
      </w:rPr>
    </w:lvl>
  </w:abstractNum>
  <w:abstractNum w:abstractNumId="4">
    <w:nsid w:val="1B9316E4"/>
    <w:multiLevelType w:val="multilevel"/>
    <w:tmpl w:val="241E18A6"/>
    <w:lvl w:ilvl="0">
      <w:start w:val="5"/>
      <w:numFmt w:val="decimal"/>
      <w:lvlText w:val="%1"/>
      <w:lvlJc w:val="left"/>
      <w:pPr>
        <w:ind w:left="106" w:hanging="3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51"/>
      </w:pPr>
      <w:rPr>
        <w:rFonts w:ascii="Garamond" w:eastAsia="Tahoma" w:hAnsi="Garamond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51"/>
      </w:pPr>
      <w:rPr>
        <w:rFonts w:hint="default"/>
        <w:lang w:val="ru-RU" w:eastAsia="ru-RU" w:bidi="ru-RU"/>
      </w:rPr>
    </w:lvl>
  </w:abstractNum>
  <w:abstractNum w:abstractNumId="5">
    <w:nsid w:val="30FD13AD"/>
    <w:multiLevelType w:val="multilevel"/>
    <w:tmpl w:val="F1F4D2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6">
    <w:nsid w:val="3BE74194"/>
    <w:multiLevelType w:val="hybridMultilevel"/>
    <w:tmpl w:val="1CE00956"/>
    <w:lvl w:ilvl="0" w:tplc="978E9B1E">
      <w:numFmt w:val="bullet"/>
      <w:lvlText w:val="-"/>
      <w:lvlJc w:val="left"/>
      <w:pPr>
        <w:ind w:left="106" w:hanging="109"/>
      </w:pPr>
      <w:rPr>
        <w:rFonts w:ascii="Tahoma" w:eastAsia="Tahoma" w:hAnsi="Tahoma" w:cs="Tahoma" w:hint="default"/>
        <w:w w:val="83"/>
        <w:sz w:val="19"/>
        <w:szCs w:val="19"/>
        <w:lang w:val="ru-RU" w:eastAsia="ru-RU" w:bidi="ru-RU"/>
      </w:rPr>
    </w:lvl>
    <w:lvl w:ilvl="1" w:tplc="363ACF90">
      <w:numFmt w:val="bullet"/>
      <w:lvlText w:val="•"/>
      <w:lvlJc w:val="left"/>
      <w:pPr>
        <w:ind w:left="1170" w:hanging="109"/>
      </w:pPr>
      <w:rPr>
        <w:rFonts w:hint="default"/>
        <w:lang w:val="ru-RU" w:eastAsia="ru-RU" w:bidi="ru-RU"/>
      </w:rPr>
    </w:lvl>
    <w:lvl w:ilvl="2" w:tplc="5E7E811E">
      <w:numFmt w:val="bullet"/>
      <w:lvlText w:val="•"/>
      <w:lvlJc w:val="left"/>
      <w:pPr>
        <w:ind w:left="2240" w:hanging="109"/>
      </w:pPr>
      <w:rPr>
        <w:rFonts w:hint="default"/>
        <w:lang w:val="ru-RU" w:eastAsia="ru-RU" w:bidi="ru-RU"/>
      </w:rPr>
    </w:lvl>
    <w:lvl w:ilvl="3" w:tplc="FC0AC4F8">
      <w:numFmt w:val="bullet"/>
      <w:lvlText w:val="•"/>
      <w:lvlJc w:val="left"/>
      <w:pPr>
        <w:ind w:left="3310" w:hanging="109"/>
      </w:pPr>
      <w:rPr>
        <w:rFonts w:hint="default"/>
        <w:lang w:val="ru-RU" w:eastAsia="ru-RU" w:bidi="ru-RU"/>
      </w:rPr>
    </w:lvl>
    <w:lvl w:ilvl="4" w:tplc="DF14AE0A">
      <w:numFmt w:val="bullet"/>
      <w:lvlText w:val="•"/>
      <w:lvlJc w:val="left"/>
      <w:pPr>
        <w:ind w:left="4380" w:hanging="109"/>
      </w:pPr>
      <w:rPr>
        <w:rFonts w:hint="default"/>
        <w:lang w:val="ru-RU" w:eastAsia="ru-RU" w:bidi="ru-RU"/>
      </w:rPr>
    </w:lvl>
    <w:lvl w:ilvl="5" w:tplc="4F82B510">
      <w:numFmt w:val="bullet"/>
      <w:lvlText w:val="•"/>
      <w:lvlJc w:val="left"/>
      <w:pPr>
        <w:ind w:left="5450" w:hanging="109"/>
      </w:pPr>
      <w:rPr>
        <w:rFonts w:hint="default"/>
        <w:lang w:val="ru-RU" w:eastAsia="ru-RU" w:bidi="ru-RU"/>
      </w:rPr>
    </w:lvl>
    <w:lvl w:ilvl="6" w:tplc="D8748516">
      <w:numFmt w:val="bullet"/>
      <w:lvlText w:val="•"/>
      <w:lvlJc w:val="left"/>
      <w:pPr>
        <w:ind w:left="6520" w:hanging="109"/>
      </w:pPr>
      <w:rPr>
        <w:rFonts w:hint="default"/>
        <w:lang w:val="ru-RU" w:eastAsia="ru-RU" w:bidi="ru-RU"/>
      </w:rPr>
    </w:lvl>
    <w:lvl w:ilvl="7" w:tplc="2536F0EE">
      <w:numFmt w:val="bullet"/>
      <w:lvlText w:val="•"/>
      <w:lvlJc w:val="left"/>
      <w:pPr>
        <w:ind w:left="7590" w:hanging="109"/>
      </w:pPr>
      <w:rPr>
        <w:rFonts w:hint="default"/>
        <w:lang w:val="ru-RU" w:eastAsia="ru-RU" w:bidi="ru-RU"/>
      </w:rPr>
    </w:lvl>
    <w:lvl w:ilvl="8" w:tplc="873439CC">
      <w:numFmt w:val="bullet"/>
      <w:lvlText w:val="•"/>
      <w:lvlJc w:val="left"/>
      <w:pPr>
        <w:ind w:left="8660" w:hanging="109"/>
      </w:pPr>
      <w:rPr>
        <w:rFonts w:hint="default"/>
        <w:lang w:val="ru-RU" w:eastAsia="ru-RU" w:bidi="ru-RU"/>
      </w:rPr>
    </w:lvl>
  </w:abstractNum>
  <w:abstractNum w:abstractNumId="7">
    <w:nsid w:val="459661AD"/>
    <w:multiLevelType w:val="multilevel"/>
    <w:tmpl w:val="C2C2292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w w:val="8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8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8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8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8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8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8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85"/>
      </w:rPr>
    </w:lvl>
  </w:abstractNum>
  <w:abstractNum w:abstractNumId="8">
    <w:nsid w:val="52641BBA"/>
    <w:multiLevelType w:val="multilevel"/>
    <w:tmpl w:val="BE5EB91A"/>
    <w:lvl w:ilvl="0">
      <w:start w:val="3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56D855EB"/>
    <w:multiLevelType w:val="multilevel"/>
    <w:tmpl w:val="A2C01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673F1A58"/>
    <w:multiLevelType w:val="multilevel"/>
    <w:tmpl w:val="BD4A4FC0"/>
    <w:lvl w:ilvl="0">
      <w:start w:val="6"/>
      <w:numFmt w:val="decimal"/>
      <w:lvlText w:val="%1"/>
      <w:lvlJc w:val="left"/>
      <w:pPr>
        <w:ind w:left="106" w:hanging="3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" w:hanging="349"/>
      </w:pPr>
      <w:rPr>
        <w:rFonts w:ascii="Garamond" w:eastAsia="Tahoma" w:hAnsi="Garamond" w:cs="Tahoma" w:hint="default"/>
        <w:spacing w:val="-3"/>
        <w:w w:val="83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40" w:hanging="3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10" w:hanging="3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0" w:hanging="3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0" w:hanging="3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20" w:hanging="3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0" w:hanging="3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49"/>
      </w:pPr>
      <w:rPr>
        <w:rFonts w:hint="default"/>
        <w:lang w:val="ru-RU" w:eastAsia="ru-RU" w:bidi="ru-RU"/>
      </w:rPr>
    </w:lvl>
  </w:abstractNum>
  <w:abstractNum w:abstractNumId="11">
    <w:nsid w:val="689209A3"/>
    <w:multiLevelType w:val="multilevel"/>
    <w:tmpl w:val="B5D439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w w:val="85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w w:val="8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8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8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8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8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8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85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w w:val="85"/>
      </w:rPr>
    </w:lvl>
  </w:abstractNum>
  <w:abstractNum w:abstractNumId="12">
    <w:nsid w:val="74BE7303"/>
    <w:multiLevelType w:val="multilevel"/>
    <w:tmpl w:val="2A9E36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204" w:hanging="36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3">
    <w:nsid w:val="7D811C4D"/>
    <w:multiLevelType w:val="multilevel"/>
    <w:tmpl w:val="CFA6C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68"/>
    <w:rsid w:val="0003692D"/>
    <w:rsid w:val="00067020"/>
    <w:rsid w:val="000A0F24"/>
    <w:rsid w:val="000A6B6B"/>
    <w:rsid w:val="000A7A4D"/>
    <w:rsid w:val="000B4007"/>
    <w:rsid w:val="000F6A9A"/>
    <w:rsid w:val="00112538"/>
    <w:rsid w:val="0012210F"/>
    <w:rsid w:val="00147911"/>
    <w:rsid w:val="00170268"/>
    <w:rsid w:val="00171859"/>
    <w:rsid w:val="00183728"/>
    <w:rsid w:val="001A7FA5"/>
    <w:rsid w:val="001B4CD7"/>
    <w:rsid w:val="001C4D98"/>
    <w:rsid w:val="001F196D"/>
    <w:rsid w:val="00210E64"/>
    <w:rsid w:val="002138E7"/>
    <w:rsid w:val="00217DD8"/>
    <w:rsid w:val="00223C82"/>
    <w:rsid w:val="0024181E"/>
    <w:rsid w:val="002423D1"/>
    <w:rsid w:val="002853DD"/>
    <w:rsid w:val="00290F6F"/>
    <w:rsid w:val="002A5637"/>
    <w:rsid w:val="002B04B4"/>
    <w:rsid w:val="002B0510"/>
    <w:rsid w:val="002C69A7"/>
    <w:rsid w:val="00316912"/>
    <w:rsid w:val="00317331"/>
    <w:rsid w:val="00335DAC"/>
    <w:rsid w:val="0034317C"/>
    <w:rsid w:val="003548D6"/>
    <w:rsid w:val="00354A7E"/>
    <w:rsid w:val="00356EF8"/>
    <w:rsid w:val="003620DD"/>
    <w:rsid w:val="003646E7"/>
    <w:rsid w:val="003738BB"/>
    <w:rsid w:val="003771E3"/>
    <w:rsid w:val="00391607"/>
    <w:rsid w:val="003D7C26"/>
    <w:rsid w:val="00427336"/>
    <w:rsid w:val="0045526A"/>
    <w:rsid w:val="0048029B"/>
    <w:rsid w:val="004A3D6C"/>
    <w:rsid w:val="004A4247"/>
    <w:rsid w:val="004A576A"/>
    <w:rsid w:val="004C5AFD"/>
    <w:rsid w:val="004C7233"/>
    <w:rsid w:val="004E05E5"/>
    <w:rsid w:val="00501812"/>
    <w:rsid w:val="005047EB"/>
    <w:rsid w:val="005107FB"/>
    <w:rsid w:val="005251D3"/>
    <w:rsid w:val="0053189A"/>
    <w:rsid w:val="00533BDA"/>
    <w:rsid w:val="00541943"/>
    <w:rsid w:val="00541D3D"/>
    <w:rsid w:val="00562A3C"/>
    <w:rsid w:val="0056581B"/>
    <w:rsid w:val="0059228F"/>
    <w:rsid w:val="005969B1"/>
    <w:rsid w:val="005A20F5"/>
    <w:rsid w:val="005E1A7F"/>
    <w:rsid w:val="00627487"/>
    <w:rsid w:val="006333C5"/>
    <w:rsid w:val="00640CE1"/>
    <w:rsid w:val="00687EFE"/>
    <w:rsid w:val="006A0AD5"/>
    <w:rsid w:val="006A7A42"/>
    <w:rsid w:val="006C436B"/>
    <w:rsid w:val="006D246D"/>
    <w:rsid w:val="006D40A2"/>
    <w:rsid w:val="006E3B4B"/>
    <w:rsid w:val="00703BA2"/>
    <w:rsid w:val="00737A09"/>
    <w:rsid w:val="00744999"/>
    <w:rsid w:val="007470F0"/>
    <w:rsid w:val="0076118D"/>
    <w:rsid w:val="00772D10"/>
    <w:rsid w:val="00775B29"/>
    <w:rsid w:val="00781B2F"/>
    <w:rsid w:val="0078679B"/>
    <w:rsid w:val="0079340B"/>
    <w:rsid w:val="007A038E"/>
    <w:rsid w:val="007B4545"/>
    <w:rsid w:val="007C61D2"/>
    <w:rsid w:val="007D2B74"/>
    <w:rsid w:val="007D5313"/>
    <w:rsid w:val="007E137F"/>
    <w:rsid w:val="007E5C1C"/>
    <w:rsid w:val="008057EF"/>
    <w:rsid w:val="00814523"/>
    <w:rsid w:val="0082780F"/>
    <w:rsid w:val="00831CA6"/>
    <w:rsid w:val="00832312"/>
    <w:rsid w:val="00840DF2"/>
    <w:rsid w:val="00840F56"/>
    <w:rsid w:val="008664FC"/>
    <w:rsid w:val="008A527E"/>
    <w:rsid w:val="008A661A"/>
    <w:rsid w:val="008B7B88"/>
    <w:rsid w:val="008F62C6"/>
    <w:rsid w:val="00903D95"/>
    <w:rsid w:val="00912141"/>
    <w:rsid w:val="00921F4E"/>
    <w:rsid w:val="00940BDA"/>
    <w:rsid w:val="00961503"/>
    <w:rsid w:val="00963615"/>
    <w:rsid w:val="00974ABA"/>
    <w:rsid w:val="009A036C"/>
    <w:rsid w:val="009B4BD2"/>
    <w:rsid w:val="009C74BF"/>
    <w:rsid w:val="00A055F4"/>
    <w:rsid w:val="00A27D0F"/>
    <w:rsid w:val="00A53295"/>
    <w:rsid w:val="00A80D52"/>
    <w:rsid w:val="00A9628A"/>
    <w:rsid w:val="00AC40D0"/>
    <w:rsid w:val="00AE33B4"/>
    <w:rsid w:val="00AE4FFE"/>
    <w:rsid w:val="00AF35AA"/>
    <w:rsid w:val="00AF3E53"/>
    <w:rsid w:val="00AF4252"/>
    <w:rsid w:val="00AF4F1F"/>
    <w:rsid w:val="00B1501A"/>
    <w:rsid w:val="00B26332"/>
    <w:rsid w:val="00B26352"/>
    <w:rsid w:val="00B37346"/>
    <w:rsid w:val="00B574BD"/>
    <w:rsid w:val="00B66444"/>
    <w:rsid w:val="00B81318"/>
    <w:rsid w:val="00B81EF9"/>
    <w:rsid w:val="00B84874"/>
    <w:rsid w:val="00B95346"/>
    <w:rsid w:val="00BA44D1"/>
    <w:rsid w:val="00BA47EC"/>
    <w:rsid w:val="00BA675F"/>
    <w:rsid w:val="00BB6C28"/>
    <w:rsid w:val="00BE5F2D"/>
    <w:rsid w:val="00BF1F11"/>
    <w:rsid w:val="00C11DCF"/>
    <w:rsid w:val="00C26906"/>
    <w:rsid w:val="00C33D00"/>
    <w:rsid w:val="00C33EC6"/>
    <w:rsid w:val="00C9094E"/>
    <w:rsid w:val="00C97C38"/>
    <w:rsid w:val="00CA3144"/>
    <w:rsid w:val="00CC369B"/>
    <w:rsid w:val="00CD0239"/>
    <w:rsid w:val="00CD32C6"/>
    <w:rsid w:val="00D0190F"/>
    <w:rsid w:val="00D05A15"/>
    <w:rsid w:val="00D32B00"/>
    <w:rsid w:val="00D44CFA"/>
    <w:rsid w:val="00D543D0"/>
    <w:rsid w:val="00D54B99"/>
    <w:rsid w:val="00D742CB"/>
    <w:rsid w:val="00D82402"/>
    <w:rsid w:val="00D945BC"/>
    <w:rsid w:val="00DA6301"/>
    <w:rsid w:val="00DF209A"/>
    <w:rsid w:val="00E03300"/>
    <w:rsid w:val="00E20C3A"/>
    <w:rsid w:val="00E21C70"/>
    <w:rsid w:val="00E41DE8"/>
    <w:rsid w:val="00E557BB"/>
    <w:rsid w:val="00E577C6"/>
    <w:rsid w:val="00E8192E"/>
    <w:rsid w:val="00E82723"/>
    <w:rsid w:val="00EB22AE"/>
    <w:rsid w:val="00ED0DFB"/>
    <w:rsid w:val="00ED399A"/>
    <w:rsid w:val="00F016D5"/>
    <w:rsid w:val="00F16820"/>
    <w:rsid w:val="00F26ED1"/>
    <w:rsid w:val="00F43B32"/>
    <w:rsid w:val="00F544DC"/>
    <w:rsid w:val="00F55359"/>
    <w:rsid w:val="00F73336"/>
    <w:rsid w:val="00F96EF3"/>
    <w:rsid w:val="00FD4A24"/>
    <w:rsid w:val="00FE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38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28A"/>
    <w:pPr>
      <w:widowControl w:val="0"/>
      <w:numPr>
        <w:numId w:val="2"/>
      </w:numPr>
      <w:tabs>
        <w:tab w:val="left" w:pos="3509"/>
      </w:tabs>
      <w:autoSpaceDE w:val="0"/>
      <w:autoSpaceDN w:val="0"/>
      <w:spacing w:before="100" w:beforeAutospacing="1" w:after="100" w:afterAutospacing="1"/>
      <w:ind w:right="-57"/>
      <w:contextualSpacing/>
      <w:jc w:val="center"/>
      <w:outlineLvl w:val="0"/>
    </w:pPr>
    <w:rPr>
      <w:rFonts w:ascii="Cambria" w:eastAsiaTheme="majorEastAsia" w:hAnsi="Cambria" w:cs="Calibri"/>
      <w:b/>
      <w:bCs/>
      <w:spacing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3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5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5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3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53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5359"/>
    <w:rPr>
      <w:b/>
      <w:bCs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B26352"/>
    <w:pPr>
      <w:ind w:left="720"/>
      <w:contextualSpacing/>
    </w:pPr>
  </w:style>
  <w:style w:type="paragraph" w:styleId="af0">
    <w:name w:val="No Spacing"/>
    <w:basedOn w:val="a"/>
    <w:uiPriority w:val="1"/>
    <w:qFormat/>
    <w:rsid w:val="00B26352"/>
    <w:rPr>
      <w:szCs w:val="32"/>
    </w:rPr>
  </w:style>
  <w:style w:type="character" w:styleId="af1">
    <w:name w:val="Hyperlink"/>
    <w:basedOn w:val="a0"/>
    <w:uiPriority w:val="99"/>
    <w:unhideWhenUsed/>
    <w:rsid w:val="00D0190F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28A"/>
    <w:rPr>
      <w:rFonts w:ascii="Cambria" w:eastAsiaTheme="majorEastAsia" w:hAnsi="Cambria" w:cs="Calibri"/>
      <w:b/>
      <w:bCs/>
      <w:spacing w:val="2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26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3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63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6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6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6352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B26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B26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B26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B2635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B26352"/>
    <w:rPr>
      <w:b/>
      <w:bCs/>
    </w:rPr>
  </w:style>
  <w:style w:type="character" w:styleId="af7">
    <w:name w:val="Emphasis"/>
    <w:basedOn w:val="a0"/>
    <w:uiPriority w:val="20"/>
    <w:qFormat/>
    <w:rsid w:val="00B2635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26352"/>
    <w:rPr>
      <w:i/>
    </w:rPr>
  </w:style>
  <w:style w:type="character" w:customStyle="1" w:styleId="22">
    <w:name w:val="Цитата 2 Знак"/>
    <w:basedOn w:val="a0"/>
    <w:link w:val="21"/>
    <w:uiPriority w:val="29"/>
    <w:rsid w:val="00B26352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B26352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B26352"/>
    <w:rPr>
      <w:b/>
      <w:i/>
      <w:sz w:val="24"/>
    </w:rPr>
  </w:style>
  <w:style w:type="character" w:styleId="afa">
    <w:name w:val="Subtle Emphasis"/>
    <w:uiPriority w:val="19"/>
    <w:qFormat/>
    <w:rsid w:val="00B2635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B2635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B2635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B2635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B26352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B26352"/>
    <w:pPr>
      <w:outlineLvl w:val="9"/>
    </w:pPr>
  </w:style>
  <w:style w:type="paragraph" w:styleId="aff0">
    <w:name w:val="Body Text"/>
    <w:basedOn w:val="a"/>
    <w:link w:val="aff1"/>
    <w:uiPriority w:val="99"/>
    <w:qFormat/>
    <w:rsid w:val="005969B1"/>
    <w:pPr>
      <w:widowControl w:val="0"/>
      <w:autoSpaceDE w:val="0"/>
      <w:autoSpaceDN w:val="0"/>
      <w:ind w:left="106" w:firstLine="300"/>
      <w:jc w:val="both"/>
    </w:pPr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f1">
    <w:name w:val="Основной текст Знак"/>
    <w:basedOn w:val="a0"/>
    <w:link w:val="aff0"/>
    <w:uiPriority w:val="99"/>
    <w:rsid w:val="005969B1"/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">
    <w:name w:val="Абзац списка Знак"/>
    <w:link w:val="ae"/>
    <w:rsid w:val="009C74B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22AE"/>
    <w:rPr>
      <w:color w:val="605E5C"/>
      <w:shd w:val="clear" w:color="auto" w:fill="E1DFDD"/>
    </w:rPr>
  </w:style>
  <w:style w:type="paragraph" w:customStyle="1" w:styleId="aff2">
    <w:name w:val="Содержимое таблицы"/>
    <w:basedOn w:val="a"/>
    <w:rsid w:val="0082780F"/>
    <w:pPr>
      <w:widowControl w:val="0"/>
      <w:suppressLineNumbers/>
      <w:suppressAutoHyphens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335D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628A"/>
    <w:pPr>
      <w:widowControl w:val="0"/>
      <w:numPr>
        <w:numId w:val="2"/>
      </w:numPr>
      <w:tabs>
        <w:tab w:val="left" w:pos="3509"/>
      </w:tabs>
      <w:autoSpaceDE w:val="0"/>
      <w:autoSpaceDN w:val="0"/>
      <w:spacing w:before="100" w:beforeAutospacing="1" w:after="100" w:afterAutospacing="1"/>
      <w:ind w:right="-57"/>
      <w:contextualSpacing/>
      <w:jc w:val="center"/>
      <w:outlineLvl w:val="0"/>
    </w:pPr>
    <w:rPr>
      <w:rFonts w:ascii="Cambria" w:eastAsiaTheme="majorEastAsia" w:hAnsi="Cambria" w:cs="Calibri"/>
      <w:b/>
      <w:bCs/>
      <w:spacing w:val="2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3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3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3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14523"/>
    <w:pPr>
      <w:tabs>
        <w:tab w:val="center" w:pos="4677"/>
        <w:tab w:val="right" w:pos="9355"/>
      </w:tabs>
    </w:pPr>
    <w:rPr>
      <w:rFonts w:ascii="Calibri" w:eastAsia="Times New Roman" w:hAnsi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1452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53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535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535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35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3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53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55359"/>
    <w:rPr>
      <w:b/>
      <w:bCs/>
      <w:sz w:val="20"/>
      <w:szCs w:val="20"/>
    </w:rPr>
  </w:style>
  <w:style w:type="paragraph" w:styleId="ae">
    <w:name w:val="List Paragraph"/>
    <w:basedOn w:val="a"/>
    <w:link w:val="af"/>
    <w:uiPriority w:val="34"/>
    <w:qFormat/>
    <w:rsid w:val="00B26352"/>
    <w:pPr>
      <w:ind w:left="720"/>
      <w:contextualSpacing/>
    </w:pPr>
  </w:style>
  <w:style w:type="paragraph" w:styleId="af0">
    <w:name w:val="No Spacing"/>
    <w:basedOn w:val="a"/>
    <w:uiPriority w:val="1"/>
    <w:qFormat/>
    <w:rsid w:val="00B26352"/>
    <w:rPr>
      <w:szCs w:val="32"/>
    </w:rPr>
  </w:style>
  <w:style w:type="character" w:styleId="af1">
    <w:name w:val="Hyperlink"/>
    <w:basedOn w:val="a0"/>
    <w:uiPriority w:val="99"/>
    <w:unhideWhenUsed/>
    <w:rsid w:val="00D0190F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A9628A"/>
    <w:rPr>
      <w:rFonts w:ascii="Cambria" w:eastAsiaTheme="majorEastAsia" w:hAnsi="Cambria" w:cs="Calibri"/>
      <w:b/>
      <w:bCs/>
      <w:spacing w:val="2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26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6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63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3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63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63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63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6352"/>
    <w:rPr>
      <w:rFonts w:asciiTheme="majorHAnsi" w:eastAsiaTheme="majorEastAsia" w:hAnsiTheme="majorHAnsi"/>
    </w:rPr>
  </w:style>
  <w:style w:type="paragraph" w:styleId="af2">
    <w:name w:val="Title"/>
    <w:basedOn w:val="a"/>
    <w:next w:val="a"/>
    <w:link w:val="af3"/>
    <w:uiPriority w:val="10"/>
    <w:qFormat/>
    <w:rsid w:val="00B26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B26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B26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B26352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B26352"/>
    <w:rPr>
      <w:b/>
      <w:bCs/>
    </w:rPr>
  </w:style>
  <w:style w:type="character" w:styleId="af7">
    <w:name w:val="Emphasis"/>
    <w:basedOn w:val="a0"/>
    <w:uiPriority w:val="20"/>
    <w:qFormat/>
    <w:rsid w:val="00B26352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26352"/>
    <w:rPr>
      <w:i/>
    </w:rPr>
  </w:style>
  <w:style w:type="character" w:customStyle="1" w:styleId="22">
    <w:name w:val="Цитата 2 Знак"/>
    <w:basedOn w:val="a0"/>
    <w:link w:val="21"/>
    <w:uiPriority w:val="29"/>
    <w:rsid w:val="00B26352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B26352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B26352"/>
    <w:rPr>
      <w:b/>
      <w:i/>
      <w:sz w:val="24"/>
    </w:rPr>
  </w:style>
  <w:style w:type="character" w:styleId="afa">
    <w:name w:val="Subtle Emphasis"/>
    <w:uiPriority w:val="19"/>
    <w:qFormat/>
    <w:rsid w:val="00B26352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B26352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B26352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B26352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B26352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B26352"/>
    <w:pPr>
      <w:outlineLvl w:val="9"/>
    </w:pPr>
  </w:style>
  <w:style w:type="paragraph" w:styleId="aff0">
    <w:name w:val="Body Text"/>
    <w:basedOn w:val="a"/>
    <w:link w:val="aff1"/>
    <w:uiPriority w:val="99"/>
    <w:qFormat/>
    <w:rsid w:val="005969B1"/>
    <w:pPr>
      <w:widowControl w:val="0"/>
      <w:autoSpaceDE w:val="0"/>
      <w:autoSpaceDN w:val="0"/>
      <w:ind w:left="106" w:firstLine="300"/>
      <w:jc w:val="both"/>
    </w:pPr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f1">
    <w:name w:val="Основной текст Знак"/>
    <w:basedOn w:val="a0"/>
    <w:link w:val="aff0"/>
    <w:uiPriority w:val="99"/>
    <w:rsid w:val="005969B1"/>
    <w:rPr>
      <w:rFonts w:ascii="Tahoma" w:eastAsia="Tahoma" w:hAnsi="Tahoma" w:cs="Tahoma"/>
      <w:sz w:val="19"/>
      <w:szCs w:val="19"/>
      <w:lang w:eastAsia="ru-RU" w:bidi="ru-RU"/>
    </w:rPr>
  </w:style>
  <w:style w:type="character" w:customStyle="1" w:styleId="af">
    <w:name w:val="Абзац списка Знак"/>
    <w:link w:val="ae"/>
    <w:rsid w:val="009C74B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B22AE"/>
    <w:rPr>
      <w:color w:val="605E5C"/>
      <w:shd w:val="clear" w:color="auto" w:fill="E1DFDD"/>
    </w:rPr>
  </w:style>
  <w:style w:type="paragraph" w:customStyle="1" w:styleId="aff2">
    <w:name w:val="Содержимое таблицы"/>
    <w:basedOn w:val="a"/>
    <w:rsid w:val="0082780F"/>
    <w:pPr>
      <w:widowControl w:val="0"/>
      <w:suppressLineNumbers/>
      <w:suppressAutoHyphens/>
      <w:autoSpaceDE w:val="0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335DA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scrow_Sberbank@sberban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A477-0866-4256-832D-7ED15F6A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4305</Words>
  <Characters>24542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Поморцев</dc:creator>
  <cp:keywords/>
  <dc:description/>
  <cp:lastModifiedBy>Demon</cp:lastModifiedBy>
  <cp:revision>11</cp:revision>
  <cp:lastPrinted>2020-06-18T05:23:00Z</cp:lastPrinted>
  <dcterms:created xsi:type="dcterms:W3CDTF">2023-12-26T12:41:00Z</dcterms:created>
  <dcterms:modified xsi:type="dcterms:W3CDTF">2023-12-27T10:02:00Z</dcterms:modified>
</cp:coreProperties>
</file>