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BB" w:rsidRPr="003C727D" w:rsidRDefault="00467EBB" w:rsidP="00467EBB">
      <w:pPr>
        <w:rPr>
          <w:rFonts w:ascii="Times New Roman" w:hAnsi="Times New Roman"/>
          <w:b/>
        </w:rPr>
      </w:pPr>
      <w:r w:rsidRPr="003C727D">
        <w:rPr>
          <w:rFonts w:ascii="Times New Roman" w:hAnsi="Times New Roman"/>
          <w:b/>
          <w:highlight w:val="red"/>
        </w:rPr>
        <w:t>ПРОЕКТ</w:t>
      </w:r>
    </w:p>
    <w:p w:rsidR="00467EBB" w:rsidRPr="003C727D" w:rsidRDefault="00467EBB" w:rsidP="00467EBB">
      <w:pPr>
        <w:jc w:val="center"/>
        <w:rPr>
          <w:rFonts w:ascii="Times New Roman" w:hAnsi="Times New Roman"/>
          <w:b/>
        </w:rPr>
      </w:pPr>
      <w:r w:rsidRPr="00437917">
        <w:rPr>
          <w:rFonts w:ascii="Times New Roman" w:hAnsi="Times New Roman"/>
          <w:b/>
        </w:rPr>
        <w:t>ДОГОВОР №____</w:t>
      </w:r>
    </w:p>
    <w:p w:rsidR="00467EBB" w:rsidRPr="003C727D" w:rsidRDefault="00467EBB" w:rsidP="00467EBB">
      <w:pPr>
        <w:jc w:val="center"/>
        <w:rPr>
          <w:rFonts w:ascii="Times New Roman" w:hAnsi="Times New Roman"/>
          <w:b/>
        </w:rPr>
      </w:pPr>
      <w:r w:rsidRPr="003C727D">
        <w:rPr>
          <w:rFonts w:ascii="Times New Roman" w:hAnsi="Times New Roman"/>
          <w:b/>
        </w:rPr>
        <w:t xml:space="preserve"> участия в долевом строительстве </w:t>
      </w:r>
    </w:p>
    <w:p w:rsidR="00467EBB" w:rsidRPr="003C727D" w:rsidRDefault="00467EBB" w:rsidP="00467EBB">
      <w:pPr>
        <w:rPr>
          <w:rFonts w:ascii="Times New Roman" w:hAnsi="Times New Roman"/>
        </w:rPr>
      </w:pPr>
      <w:r w:rsidRPr="003C727D">
        <w:rPr>
          <w:rFonts w:ascii="Times New Roman" w:hAnsi="Times New Roman"/>
        </w:rPr>
        <w:tab/>
        <w:t>г. Барнаул</w:t>
      </w:r>
      <w:r w:rsidRPr="003C727D">
        <w:rPr>
          <w:rFonts w:ascii="Times New Roman" w:hAnsi="Times New Roman"/>
        </w:rPr>
        <w:tab/>
      </w:r>
      <w:r w:rsidRPr="003C727D">
        <w:rPr>
          <w:rFonts w:ascii="Times New Roman" w:hAnsi="Times New Roman"/>
        </w:rPr>
        <w:tab/>
      </w:r>
      <w:r w:rsidRPr="003C727D">
        <w:rPr>
          <w:rFonts w:ascii="Times New Roman" w:hAnsi="Times New Roman"/>
        </w:rPr>
        <w:tab/>
      </w:r>
      <w:r w:rsidRPr="003C727D">
        <w:rPr>
          <w:rFonts w:ascii="Times New Roman" w:hAnsi="Times New Roman"/>
        </w:rPr>
        <w:tab/>
      </w:r>
      <w:r w:rsidRPr="003C727D">
        <w:rPr>
          <w:rFonts w:ascii="Times New Roman" w:hAnsi="Times New Roman"/>
        </w:rPr>
        <w:tab/>
      </w:r>
      <w:r w:rsidRPr="003C727D">
        <w:rPr>
          <w:rFonts w:ascii="Times New Roman" w:hAnsi="Times New Roman"/>
        </w:rPr>
        <w:tab/>
      </w:r>
      <w:r w:rsidRPr="003C727D">
        <w:rPr>
          <w:rFonts w:ascii="Times New Roman" w:hAnsi="Times New Roman"/>
        </w:rPr>
        <w:tab/>
      </w:r>
      <w:r w:rsidRPr="003C727D">
        <w:rPr>
          <w:rFonts w:ascii="Times New Roman" w:hAnsi="Times New Roman"/>
        </w:rPr>
        <w:tab/>
        <w:t xml:space="preserve">    </w:t>
      </w:r>
      <w:proofErr w:type="gramStart"/>
      <w:r w:rsidRPr="003C727D">
        <w:rPr>
          <w:rFonts w:ascii="Times New Roman" w:hAnsi="Times New Roman"/>
        </w:rPr>
        <w:t xml:space="preserve">   «</w:t>
      </w:r>
      <w:proofErr w:type="gramEnd"/>
      <w:r w:rsidRPr="003C727D">
        <w:rPr>
          <w:rFonts w:ascii="Times New Roman" w:hAnsi="Times New Roman"/>
        </w:rPr>
        <w:t>___» _________ 20__г.</w:t>
      </w:r>
    </w:p>
    <w:p w:rsidR="00467EBB" w:rsidRPr="003C727D" w:rsidRDefault="00467EBB" w:rsidP="00467EBB">
      <w:pPr>
        <w:spacing w:after="0" w:line="240" w:lineRule="auto"/>
        <w:ind w:firstLine="709"/>
        <w:jc w:val="both"/>
        <w:rPr>
          <w:rFonts w:ascii="Times New Roman" w:hAnsi="Times New Roman"/>
        </w:rPr>
      </w:pPr>
      <w:r w:rsidRPr="003C727D">
        <w:rPr>
          <w:rFonts w:ascii="Times New Roman" w:eastAsia="Arial Unicode MS" w:hAnsi="Times New Roman"/>
          <w:b/>
          <w:color w:val="000000"/>
          <w:lang w:eastAsia="ru-RU"/>
        </w:rPr>
        <w:t>Общество с ограниченной ответственностью специализированный застройщик «</w:t>
      </w:r>
      <w:proofErr w:type="spellStart"/>
      <w:r w:rsidRPr="003C727D">
        <w:rPr>
          <w:rFonts w:ascii="Times New Roman" w:eastAsia="Arial Unicode MS" w:hAnsi="Times New Roman"/>
          <w:b/>
          <w:color w:val="000000"/>
          <w:lang w:eastAsia="ru-RU"/>
        </w:rPr>
        <w:t>МеридианСтрой</w:t>
      </w:r>
      <w:proofErr w:type="spellEnd"/>
      <w:r w:rsidRPr="003C727D">
        <w:rPr>
          <w:rFonts w:ascii="Times New Roman" w:eastAsia="Arial Unicode MS" w:hAnsi="Times New Roman"/>
          <w:b/>
          <w:color w:val="000000"/>
          <w:lang w:eastAsia="ru-RU"/>
        </w:rPr>
        <w:t>»,</w:t>
      </w:r>
      <w:r w:rsidRPr="003C727D">
        <w:rPr>
          <w:rFonts w:ascii="Times New Roman" w:hAnsi="Times New Roman"/>
          <w:b/>
          <w:lang w:eastAsia="ru-RU"/>
        </w:rPr>
        <w:t xml:space="preserve"> </w:t>
      </w:r>
      <w:r w:rsidRPr="003C727D">
        <w:rPr>
          <w:rFonts w:ascii="Times New Roman" w:hAnsi="Times New Roman"/>
          <w:lang w:val="ru" w:eastAsia="ru-RU"/>
        </w:rPr>
        <w:t xml:space="preserve">в лице директора </w:t>
      </w:r>
      <w:r w:rsidRPr="003C727D">
        <w:rPr>
          <w:rFonts w:ascii="Times New Roman" w:hAnsi="Times New Roman"/>
          <w:bCs/>
          <w:iCs/>
          <w:lang w:val="ru" w:eastAsia="ru-RU"/>
        </w:rPr>
        <w:t xml:space="preserve">Прокудина Евгения Сергеевича, </w:t>
      </w:r>
      <w:r w:rsidRPr="003C727D">
        <w:rPr>
          <w:rFonts w:ascii="Times New Roman" w:hAnsi="Times New Roman"/>
          <w:lang w:val="ru" w:eastAsia="ru-RU"/>
        </w:rPr>
        <w:t xml:space="preserve">действующего на основании Устава, </w:t>
      </w:r>
      <w:r w:rsidRPr="003C727D">
        <w:rPr>
          <w:rFonts w:ascii="Times New Roman" w:hAnsi="Times New Roman"/>
        </w:rPr>
        <w:t xml:space="preserve">именуемое в дальнейшем </w:t>
      </w:r>
      <w:r w:rsidRPr="003C727D">
        <w:rPr>
          <w:rFonts w:ascii="Times New Roman" w:hAnsi="Times New Roman"/>
          <w:b/>
        </w:rPr>
        <w:t>«Застройщик»,</w:t>
      </w:r>
      <w:r w:rsidRPr="003C727D">
        <w:rPr>
          <w:rFonts w:ascii="Times New Roman" w:hAnsi="Times New Roman"/>
        </w:rPr>
        <w:t xml:space="preserve"> с одной стороны, и</w:t>
      </w:r>
    </w:p>
    <w:p w:rsidR="00467EBB" w:rsidRPr="003C727D" w:rsidRDefault="00467EBB" w:rsidP="00467EBB">
      <w:pPr>
        <w:spacing w:after="0" w:line="240" w:lineRule="auto"/>
        <w:ind w:firstLine="709"/>
        <w:jc w:val="both"/>
        <w:rPr>
          <w:rFonts w:ascii="Times New Roman" w:hAnsi="Times New Roman"/>
        </w:rPr>
      </w:pPr>
      <w:r w:rsidRPr="003C727D">
        <w:rPr>
          <w:rFonts w:ascii="Times New Roman" w:hAnsi="Times New Roman"/>
          <w:b/>
        </w:rPr>
        <w:t>Гр. _____________________________</w:t>
      </w:r>
      <w:r w:rsidRPr="003C727D">
        <w:rPr>
          <w:rFonts w:ascii="Times New Roman" w:hAnsi="Times New Roman"/>
        </w:rPr>
        <w:t xml:space="preserve">, _________________________ года рождения, паспорт гражданина РФ серия ______ номер ______ выдан _______________________________ г., код подразделения: __________, СНИЛС: __________, регистрационный учет по адресу: ___________________________________, именуем__ в дальнейшем </w:t>
      </w:r>
      <w:r w:rsidRPr="003C727D">
        <w:rPr>
          <w:rFonts w:ascii="Times New Roman" w:hAnsi="Times New Roman"/>
          <w:b/>
        </w:rPr>
        <w:t>«</w:t>
      </w:r>
      <w:r w:rsidRPr="003C727D">
        <w:rPr>
          <w:rFonts w:ascii="Times New Roman" w:hAnsi="Times New Roman"/>
          <w:b/>
          <w:bCs/>
          <w:iCs/>
        </w:rPr>
        <w:t>Участник долевого строительства»</w:t>
      </w:r>
      <w:r w:rsidRPr="003C727D">
        <w:rPr>
          <w:rFonts w:ascii="Times New Roman" w:hAnsi="Times New Roman"/>
          <w:bCs/>
          <w:iCs/>
        </w:rPr>
        <w:t>,</w:t>
      </w:r>
      <w:r w:rsidRPr="003C727D">
        <w:rPr>
          <w:rFonts w:ascii="Times New Roman" w:hAnsi="Times New Roman"/>
        </w:rPr>
        <w:t xml:space="preserve"> с другой стороны, а вместе именуемые Стороны, </w:t>
      </w:r>
      <w:r w:rsidRPr="003C727D">
        <w:rPr>
          <w:rFonts w:ascii="Times New Roman" w:hAnsi="Times New Roman"/>
          <w:color w:val="000000"/>
        </w:rPr>
        <w:t xml:space="preserve">в соответствии с требованиями Федерального закона от 30.12.2004 №214-ФЗ </w:t>
      </w:r>
      <w:r w:rsidRPr="003C727D">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долевого участия в строительстве (далее по тексту - «договор») о нижеследующем:</w:t>
      </w:r>
    </w:p>
    <w:p w:rsidR="00467EBB" w:rsidRPr="003C727D" w:rsidRDefault="00467EBB" w:rsidP="00467EBB">
      <w:pPr>
        <w:spacing w:after="0" w:line="240" w:lineRule="auto"/>
        <w:ind w:firstLine="709"/>
        <w:jc w:val="both"/>
        <w:rPr>
          <w:rFonts w:ascii="Times New Roman" w:hAnsi="Times New Roman"/>
        </w:rPr>
      </w:pPr>
    </w:p>
    <w:p w:rsidR="00467EBB" w:rsidRPr="003C727D" w:rsidRDefault="00467EBB" w:rsidP="00467EBB">
      <w:pPr>
        <w:numPr>
          <w:ilvl w:val="0"/>
          <w:numId w:val="1"/>
        </w:numPr>
        <w:suppressAutoHyphens/>
        <w:spacing w:after="0" w:line="240" w:lineRule="auto"/>
        <w:ind w:firstLine="709"/>
        <w:jc w:val="center"/>
        <w:rPr>
          <w:rFonts w:ascii="Times New Roman" w:hAnsi="Times New Roman"/>
          <w:b/>
        </w:rPr>
      </w:pPr>
      <w:r w:rsidRPr="003C727D">
        <w:rPr>
          <w:rFonts w:ascii="Times New Roman" w:hAnsi="Times New Roman"/>
          <w:b/>
        </w:rPr>
        <w:t>Термины и определения.</w:t>
      </w:r>
    </w:p>
    <w:p w:rsidR="00467EBB" w:rsidRPr="003C727D" w:rsidRDefault="00467EBB" w:rsidP="00467EBB">
      <w:pPr>
        <w:suppressAutoHyphens/>
        <w:spacing w:after="0" w:line="240" w:lineRule="auto"/>
        <w:ind w:firstLine="567"/>
        <w:jc w:val="both"/>
        <w:rPr>
          <w:rFonts w:ascii="Times New Roman" w:hAnsi="Times New Roman"/>
        </w:rPr>
      </w:pPr>
      <w:r w:rsidRPr="003C727D">
        <w:rPr>
          <w:rFonts w:ascii="Times New Roman" w:hAnsi="Times New Roman"/>
          <w:b/>
        </w:rPr>
        <w:t xml:space="preserve">Земельный участок </w:t>
      </w:r>
      <w:r w:rsidRPr="003C727D">
        <w:rPr>
          <w:rFonts w:ascii="Times New Roman" w:hAnsi="Times New Roman"/>
        </w:rPr>
        <w:t>– земельный участок, принадлежащий Застройщику на праве собственности, кадастровый номер 22:63:050</w:t>
      </w:r>
      <w:r>
        <w:rPr>
          <w:rFonts w:ascii="Times New Roman" w:hAnsi="Times New Roman"/>
        </w:rPr>
        <w:t>238</w:t>
      </w:r>
      <w:r w:rsidRPr="003C727D">
        <w:rPr>
          <w:rFonts w:ascii="Times New Roman" w:hAnsi="Times New Roman"/>
        </w:rPr>
        <w:t>:</w:t>
      </w:r>
      <w:r>
        <w:rPr>
          <w:rFonts w:ascii="Times New Roman" w:hAnsi="Times New Roman"/>
        </w:rPr>
        <w:t>77</w:t>
      </w:r>
      <w:r w:rsidRPr="003C727D">
        <w:rPr>
          <w:rFonts w:ascii="Times New Roman" w:hAnsi="Times New Roman"/>
        </w:rPr>
        <w:t xml:space="preserve">5, площадью </w:t>
      </w:r>
      <w:r>
        <w:rPr>
          <w:rFonts w:ascii="Times New Roman" w:hAnsi="Times New Roman"/>
        </w:rPr>
        <w:t>3 253</w:t>
      </w:r>
      <w:r w:rsidRPr="003C727D">
        <w:rPr>
          <w:rFonts w:ascii="Times New Roman" w:hAnsi="Times New Roman"/>
        </w:rPr>
        <w:t xml:space="preserve"> квадратных метра, категория земель: земли населенных пунктов, вид разрешенного использования</w:t>
      </w:r>
      <w:r>
        <w:rPr>
          <w:rFonts w:ascii="Times New Roman" w:hAnsi="Times New Roman"/>
        </w:rPr>
        <w:t>:</w:t>
      </w:r>
      <w:r w:rsidRPr="003C727D">
        <w:rPr>
          <w:rFonts w:ascii="Times New Roman" w:hAnsi="Times New Roman"/>
        </w:rPr>
        <w:t xml:space="preserve"> </w:t>
      </w:r>
      <w:proofErr w:type="spellStart"/>
      <w:r>
        <w:rPr>
          <w:rFonts w:ascii="Times New Roman" w:hAnsi="Times New Roman"/>
        </w:rPr>
        <w:t>среднеэтажная</w:t>
      </w:r>
      <w:proofErr w:type="spellEnd"/>
      <w:r>
        <w:rPr>
          <w:rFonts w:ascii="Times New Roman" w:hAnsi="Times New Roman"/>
        </w:rPr>
        <w:t xml:space="preserve"> жилая застройка, </w:t>
      </w:r>
      <w:r w:rsidRPr="003C727D">
        <w:rPr>
          <w:rFonts w:ascii="Times New Roman" w:hAnsi="Times New Roman"/>
        </w:rPr>
        <w:t xml:space="preserve">многоэтажная жилая застройка (высотная застройка), </w:t>
      </w:r>
      <w:r>
        <w:rPr>
          <w:rFonts w:ascii="Times New Roman" w:hAnsi="Times New Roman"/>
        </w:rPr>
        <w:t xml:space="preserve">обслуживание жилой застройки, бытовое обслуживание, здравоохранение, магазины, </w:t>
      </w:r>
      <w:r w:rsidRPr="003C727D">
        <w:rPr>
          <w:rFonts w:ascii="Times New Roman" w:hAnsi="Times New Roman"/>
        </w:rPr>
        <w:t xml:space="preserve">по адресу: Российская федерация, Алтайский край, г. Барнаул, ул. </w:t>
      </w:r>
      <w:r>
        <w:rPr>
          <w:rFonts w:ascii="Times New Roman" w:hAnsi="Times New Roman"/>
        </w:rPr>
        <w:t>Короленко</w:t>
      </w:r>
      <w:r w:rsidRPr="003C727D">
        <w:rPr>
          <w:rFonts w:ascii="Times New Roman" w:hAnsi="Times New Roman"/>
        </w:rPr>
        <w:t xml:space="preserve">, дом </w:t>
      </w:r>
      <w:r>
        <w:rPr>
          <w:rFonts w:ascii="Times New Roman" w:hAnsi="Times New Roman"/>
        </w:rPr>
        <w:t>86</w:t>
      </w:r>
      <w:r w:rsidRPr="003C727D">
        <w:rPr>
          <w:rFonts w:ascii="Times New Roman" w:hAnsi="Times New Roman"/>
        </w:rPr>
        <w:t>.</w:t>
      </w:r>
    </w:p>
    <w:p w:rsidR="00467EBB" w:rsidRPr="003C727D" w:rsidRDefault="00467EBB" w:rsidP="00467EBB">
      <w:pPr>
        <w:suppressAutoHyphens/>
        <w:spacing w:after="0" w:line="240" w:lineRule="auto"/>
        <w:ind w:firstLine="567"/>
        <w:jc w:val="both"/>
        <w:rPr>
          <w:rFonts w:ascii="Times New Roman" w:hAnsi="Times New Roman"/>
          <w:b/>
        </w:rPr>
      </w:pPr>
      <w:r w:rsidRPr="003C727D">
        <w:rPr>
          <w:rFonts w:ascii="Times New Roman" w:hAnsi="Times New Roman"/>
          <w:b/>
        </w:rPr>
        <w:t xml:space="preserve">Жилой дом </w:t>
      </w:r>
      <w:r w:rsidRPr="003C727D">
        <w:rPr>
          <w:rFonts w:ascii="Times New Roman" w:hAnsi="Times New Roman"/>
        </w:rPr>
        <w:t xml:space="preserve">– многоквартирный жилой дом </w:t>
      </w:r>
      <w:r w:rsidRPr="0079187F">
        <w:rPr>
          <w:rFonts w:ascii="Times New Roman" w:hAnsi="Times New Roman"/>
        </w:rPr>
        <w:t xml:space="preserve">с объектами общественного назначения, </w:t>
      </w:r>
      <w:r w:rsidRPr="003C727D">
        <w:rPr>
          <w:rFonts w:ascii="Times New Roman" w:hAnsi="Times New Roman"/>
        </w:rPr>
        <w:t>подземной автостоянкой, 1</w:t>
      </w:r>
      <w:r w:rsidRPr="006477CD">
        <w:rPr>
          <w:rFonts w:ascii="Times New Roman" w:hAnsi="Times New Roman"/>
        </w:rPr>
        <w:t>0</w:t>
      </w:r>
      <w:r w:rsidRPr="003C727D">
        <w:rPr>
          <w:rFonts w:ascii="Times New Roman" w:hAnsi="Times New Roman"/>
        </w:rPr>
        <w:t xml:space="preserve">-ти этажный (с учетом подземного этажа), </w:t>
      </w:r>
      <w:r w:rsidRPr="00124660">
        <w:rPr>
          <w:rFonts w:ascii="Times New Roman" w:hAnsi="Times New Roman"/>
        </w:rPr>
        <w:t>состоящий из 2-х блок-секций</w:t>
      </w:r>
      <w:r w:rsidRPr="003C727D">
        <w:rPr>
          <w:rFonts w:ascii="Times New Roman" w:hAnsi="Times New Roman"/>
        </w:rPr>
        <w:t xml:space="preserve">, </w:t>
      </w:r>
      <w:r w:rsidRPr="00124660">
        <w:rPr>
          <w:rFonts w:ascii="Times New Roman" w:hAnsi="Times New Roman"/>
        </w:rPr>
        <w:t>103-х</w:t>
      </w:r>
      <w:r w:rsidRPr="003C727D">
        <w:rPr>
          <w:rFonts w:ascii="Times New Roman" w:hAnsi="Times New Roman"/>
        </w:rPr>
        <w:t xml:space="preserve"> квартирный, общей площадью жилого дома – </w:t>
      </w:r>
      <w:r w:rsidRPr="006477CD">
        <w:rPr>
          <w:rFonts w:ascii="Times New Roman" w:hAnsi="Times New Roman"/>
        </w:rPr>
        <w:t>8 666,2</w:t>
      </w:r>
      <w:r w:rsidRPr="003C727D">
        <w:rPr>
          <w:rFonts w:ascii="Times New Roman" w:hAnsi="Times New Roman"/>
        </w:rPr>
        <w:t xml:space="preserve"> квадратных метров, </w:t>
      </w:r>
      <w:r w:rsidRPr="005E7326">
        <w:rPr>
          <w:rFonts w:ascii="Times New Roman" w:hAnsi="Times New Roman"/>
        </w:rPr>
        <w:t xml:space="preserve">каркас объекта – монолитно железобетонные колонны и пилоны, </w:t>
      </w:r>
      <w:r w:rsidRPr="00DB1D86">
        <w:rPr>
          <w:rFonts w:ascii="Times New Roman" w:hAnsi="Times New Roman"/>
        </w:rPr>
        <w:t xml:space="preserve">монолитно железобетонные перекрытия </w:t>
      </w:r>
      <w:r w:rsidRPr="00657469">
        <w:rPr>
          <w:rFonts w:ascii="Times New Roman" w:hAnsi="Times New Roman"/>
        </w:rPr>
        <w:t xml:space="preserve">и покрытия, </w:t>
      </w:r>
      <w:r w:rsidRPr="005E7326">
        <w:rPr>
          <w:rFonts w:ascii="Times New Roman" w:hAnsi="Times New Roman"/>
        </w:rPr>
        <w:t xml:space="preserve">и монолитно железобетонные стены лестнично-лифтового узла, </w:t>
      </w:r>
      <w:r w:rsidRPr="00AE4673">
        <w:rPr>
          <w:rFonts w:ascii="Times New Roman" w:hAnsi="Times New Roman"/>
        </w:rPr>
        <w:t xml:space="preserve">материал наружных стен – </w:t>
      </w:r>
      <w:r w:rsidRPr="00280C6B">
        <w:rPr>
          <w:rFonts w:ascii="Times New Roman" w:hAnsi="Times New Roman"/>
        </w:rPr>
        <w:t xml:space="preserve">выше уровня подземного этажа – монолитный железобетонный каркас с заполнением силикатным кирпичом, стены жилого здания, лоджий, балконов - многослойные с теплоизоляцией пенополистирольными плитами с облицовкой стен силикатным кирпичом с последующей покраской фасадными красками, облицовочный слой цоколя - </w:t>
      </w:r>
      <w:proofErr w:type="spellStart"/>
      <w:r w:rsidRPr="00280C6B">
        <w:rPr>
          <w:rFonts w:ascii="Times New Roman" w:hAnsi="Times New Roman"/>
        </w:rPr>
        <w:t>вибропрессованный</w:t>
      </w:r>
      <w:proofErr w:type="spellEnd"/>
      <w:r w:rsidRPr="00280C6B">
        <w:rPr>
          <w:rFonts w:ascii="Times New Roman" w:hAnsi="Times New Roman"/>
        </w:rPr>
        <w:t xml:space="preserve"> стеновой </w:t>
      </w:r>
      <w:r w:rsidRPr="0095010B">
        <w:rPr>
          <w:rFonts w:ascii="Times New Roman" w:hAnsi="Times New Roman"/>
        </w:rPr>
        <w:t xml:space="preserve">кирпич, материал поэтажных перекрытий – монолитные железобетонные, </w:t>
      </w:r>
      <w:r w:rsidRPr="003C727D">
        <w:rPr>
          <w:rFonts w:ascii="Times New Roman" w:hAnsi="Times New Roman"/>
        </w:rPr>
        <w:t xml:space="preserve">класс энергетической эффективности – А, сейсмостойкость – 6 баллов, по адресу: Российская федерация, Алтайский край, город Барнаул, улица </w:t>
      </w:r>
      <w:r>
        <w:rPr>
          <w:rFonts w:ascii="Times New Roman" w:hAnsi="Times New Roman"/>
        </w:rPr>
        <w:t>Короленко, 86</w:t>
      </w:r>
      <w:r w:rsidRPr="003C727D">
        <w:rPr>
          <w:rFonts w:ascii="Times New Roman" w:hAnsi="Times New Roman"/>
        </w:rPr>
        <w:t>.</w:t>
      </w:r>
    </w:p>
    <w:p w:rsidR="00467EBB" w:rsidRPr="00467EBB" w:rsidRDefault="00467EBB" w:rsidP="00467EBB">
      <w:pPr>
        <w:suppressAutoHyphens/>
        <w:spacing w:after="0" w:line="240" w:lineRule="auto"/>
        <w:ind w:right="-1" w:firstLine="567"/>
        <w:jc w:val="both"/>
        <w:rPr>
          <w:rFonts w:ascii="Times New Roman" w:hAnsi="Times New Roman"/>
        </w:rPr>
      </w:pPr>
      <w:r w:rsidRPr="00467EBB">
        <w:rPr>
          <w:rFonts w:ascii="Times New Roman" w:hAnsi="Times New Roman"/>
          <w:b/>
        </w:rPr>
        <w:t>Объект долевого строительства</w:t>
      </w:r>
      <w:r w:rsidRPr="00467EBB">
        <w:rPr>
          <w:rFonts w:ascii="Times New Roman" w:hAnsi="Times New Roman"/>
        </w:rPr>
        <w:t xml:space="preserve"> - </w:t>
      </w:r>
      <w:r w:rsidRPr="00467EBB">
        <w:rPr>
          <w:rFonts w:ascii="Times New Roman" w:hAnsi="Times New Roman"/>
          <w:b/>
        </w:rPr>
        <w:t>нежилое помещение (</w:t>
      </w:r>
      <w:proofErr w:type="spellStart"/>
      <w:r w:rsidRPr="00467EBB">
        <w:rPr>
          <w:rFonts w:ascii="Times New Roman" w:hAnsi="Times New Roman"/>
          <w:b/>
        </w:rPr>
        <w:t>машино</w:t>
      </w:r>
      <w:proofErr w:type="spellEnd"/>
      <w:r w:rsidRPr="00467EBB">
        <w:rPr>
          <w:rFonts w:ascii="Times New Roman" w:hAnsi="Times New Roman"/>
          <w:b/>
        </w:rPr>
        <w:t xml:space="preserve">-место), расположенное в подземном этаже на </w:t>
      </w:r>
      <w:proofErr w:type="spellStart"/>
      <w:r w:rsidRPr="00467EBB">
        <w:rPr>
          <w:rFonts w:ascii="Times New Roman" w:hAnsi="Times New Roman"/>
          <w:b/>
        </w:rPr>
        <w:t>отм</w:t>
      </w:r>
      <w:proofErr w:type="spellEnd"/>
      <w:r w:rsidRPr="00467EBB">
        <w:rPr>
          <w:rFonts w:ascii="Times New Roman" w:hAnsi="Times New Roman"/>
          <w:b/>
        </w:rPr>
        <w:t>. -3,</w:t>
      </w:r>
      <w:r>
        <w:rPr>
          <w:rFonts w:ascii="Times New Roman" w:hAnsi="Times New Roman"/>
          <w:b/>
        </w:rPr>
        <w:t>45</w:t>
      </w:r>
      <w:r w:rsidRPr="00467EBB">
        <w:rPr>
          <w:rFonts w:ascii="Times New Roman" w:hAnsi="Times New Roman"/>
          <w:b/>
        </w:rPr>
        <w:t xml:space="preserve">0 со строительным номером </w:t>
      </w:r>
      <w:r>
        <w:rPr>
          <w:rFonts w:ascii="Times New Roman" w:hAnsi="Times New Roman"/>
          <w:b/>
        </w:rPr>
        <w:t xml:space="preserve">__ </w:t>
      </w:r>
      <w:r w:rsidRPr="00467EBB">
        <w:rPr>
          <w:rFonts w:ascii="Times New Roman" w:hAnsi="Times New Roman"/>
          <w:b/>
        </w:rPr>
        <w:t>(</w:t>
      </w:r>
      <w:r>
        <w:rPr>
          <w:rFonts w:ascii="Times New Roman" w:hAnsi="Times New Roman"/>
          <w:b/>
        </w:rPr>
        <w:t>_________</w:t>
      </w:r>
      <w:r w:rsidRPr="00467EBB">
        <w:rPr>
          <w:rFonts w:ascii="Times New Roman" w:hAnsi="Times New Roman"/>
          <w:b/>
        </w:rPr>
        <w:t>)</w:t>
      </w:r>
      <w:r w:rsidRPr="00467EBB">
        <w:rPr>
          <w:rFonts w:ascii="Times New Roman" w:hAnsi="Times New Roman"/>
        </w:rPr>
        <w:t>, и общее имущество в Многоквартирном доме, создаваемое с привлечением денежных средств Участника долевого строительства и подлежащее передаче в порядке и на условиях, предусмотренных настоящим договором.</w:t>
      </w:r>
    </w:p>
    <w:p w:rsidR="00467EBB" w:rsidRPr="00467EBB" w:rsidRDefault="00467EBB" w:rsidP="00467EBB">
      <w:pPr>
        <w:spacing w:after="0" w:line="240" w:lineRule="auto"/>
        <w:ind w:firstLine="567"/>
        <w:jc w:val="both"/>
        <w:rPr>
          <w:rFonts w:ascii="Times New Roman" w:hAnsi="Times New Roman"/>
          <w:lang w:eastAsia="ru-RU"/>
        </w:rPr>
      </w:pPr>
      <w:r w:rsidRPr="00467EBB">
        <w:rPr>
          <w:rFonts w:ascii="Times New Roman" w:hAnsi="Times New Roman"/>
        </w:rPr>
        <w:t xml:space="preserve">Участник долевого строительства уведомлен и согласен с тем, что строительный номер </w:t>
      </w:r>
      <w:proofErr w:type="spellStart"/>
      <w:r w:rsidRPr="00467EBB">
        <w:rPr>
          <w:rFonts w:ascii="Times New Roman" w:hAnsi="Times New Roman"/>
        </w:rPr>
        <w:t>машино</w:t>
      </w:r>
      <w:proofErr w:type="spellEnd"/>
      <w:r w:rsidRPr="00467EBB">
        <w:rPr>
          <w:rFonts w:ascii="Times New Roman" w:hAnsi="Times New Roman"/>
        </w:rPr>
        <w:t xml:space="preserve">-места </w:t>
      </w:r>
      <w:r w:rsidRPr="00467EBB">
        <w:rPr>
          <w:rFonts w:ascii="Times New Roman" w:hAnsi="Times New Roman"/>
          <w:lang w:eastAsia="ru-RU"/>
        </w:rPr>
        <w:t>является условным и будет подлежать уточнению после выдачи уполномоченными организациями технического плана и технического паспорта на Жилой дом.</w:t>
      </w:r>
    </w:p>
    <w:p w:rsidR="00467EBB" w:rsidRPr="00467EBB" w:rsidRDefault="00467EBB" w:rsidP="00467EBB">
      <w:pPr>
        <w:suppressAutoHyphens/>
        <w:spacing w:after="0" w:line="240" w:lineRule="auto"/>
        <w:ind w:firstLine="567"/>
        <w:jc w:val="both"/>
        <w:rPr>
          <w:rFonts w:ascii="Times New Roman" w:hAnsi="Times New Roman"/>
        </w:rPr>
      </w:pPr>
      <w:r w:rsidRPr="00467EBB">
        <w:rPr>
          <w:rFonts w:ascii="Times New Roman" w:hAnsi="Times New Roman"/>
          <w:b/>
        </w:rPr>
        <w:t>Проектная общая площадь Объекта долевого строительства –</w:t>
      </w:r>
      <w:r w:rsidRPr="00467EBB">
        <w:rPr>
          <w:rFonts w:ascii="Times New Roman" w:hAnsi="Times New Roman"/>
        </w:rPr>
        <w:t xml:space="preserve"> площадь Объекта долевого строительства, определенная в соответствии с проектной документацией на Многоквартирный дом. </w:t>
      </w:r>
    </w:p>
    <w:p w:rsidR="00467EBB" w:rsidRPr="00467EBB" w:rsidRDefault="00467EBB" w:rsidP="00467EBB">
      <w:pPr>
        <w:suppressAutoHyphens/>
        <w:spacing w:after="0" w:line="240" w:lineRule="auto"/>
        <w:ind w:right="-1" w:firstLine="567"/>
        <w:jc w:val="both"/>
        <w:rPr>
          <w:rFonts w:ascii="Times New Roman" w:hAnsi="Times New Roman"/>
          <w:b/>
        </w:rPr>
      </w:pPr>
      <w:r w:rsidRPr="00467EBB">
        <w:rPr>
          <w:rFonts w:ascii="Times New Roman" w:hAnsi="Times New Roman"/>
          <w:b/>
        </w:rPr>
        <w:t xml:space="preserve">Фактическая площадь </w:t>
      </w:r>
      <w:proofErr w:type="spellStart"/>
      <w:r w:rsidRPr="00467EBB">
        <w:rPr>
          <w:rFonts w:ascii="Times New Roman" w:hAnsi="Times New Roman"/>
          <w:b/>
        </w:rPr>
        <w:t>машино</w:t>
      </w:r>
      <w:proofErr w:type="spellEnd"/>
      <w:r w:rsidRPr="00467EBB">
        <w:rPr>
          <w:rFonts w:ascii="Times New Roman" w:hAnsi="Times New Roman"/>
          <w:b/>
        </w:rPr>
        <w:t xml:space="preserve">-места – </w:t>
      </w:r>
      <w:r w:rsidRPr="00467EBB">
        <w:rPr>
          <w:rFonts w:ascii="Times New Roman" w:hAnsi="Times New Roman"/>
        </w:rPr>
        <w:t xml:space="preserve">общая площадь </w:t>
      </w:r>
      <w:proofErr w:type="spellStart"/>
      <w:r w:rsidRPr="00467EBB">
        <w:rPr>
          <w:rFonts w:ascii="Times New Roman" w:hAnsi="Times New Roman"/>
        </w:rPr>
        <w:t>машино</w:t>
      </w:r>
      <w:proofErr w:type="spellEnd"/>
      <w:r w:rsidRPr="00467EBB">
        <w:rPr>
          <w:rFonts w:ascii="Times New Roman" w:hAnsi="Times New Roman"/>
        </w:rPr>
        <w:t xml:space="preserve">-места, подлежит определению после окончания строительства Жилого дома по результатам обмеров </w:t>
      </w:r>
      <w:proofErr w:type="spellStart"/>
      <w:r w:rsidRPr="00467EBB">
        <w:rPr>
          <w:rFonts w:ascii="Times New Roman" w:hAnsi="Times New Roman"/>
        </w:rPr>
        <w:t>машино</w:t>
      </w:r>
      <w:proofErr w:type="spellEnd"/>
      <w:r w:rsidRPr="00467EBB">
        <w:rPr>
          <w:rFonts w:ascii="Times New Roman" w:hAnsi="Times New Roman"/>
        </w:rPr>
        <w:t>-места кадастровым инженером.</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Общее имущество</w:t>
      </w:r>
      <w:r w:rsidRPr="003C727D">
        <w:rPr>
          <w:rFonts w:ascii="Times New Roman" w:eastAsia="Times New Roman" w:hAnsi="Times New Roman"/>
          <w:color w:val="000000"/>
          <w:lang w:eastAsia="ru-RU"/>
        </w:rPr>
        <w:t xml:space="preserve"> -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санитарно-техническое и иное оборудование,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/или в соответствии с действующим </w:t>
      </w:r>
      <w:r w:rsidRPr="003C727D">
        <w:rPr>
          <w:rFonts w:ascii="Times New Roman" w:eastAsia="Times New Roman" w:hAnsi="Times New Roman"/>
          <w:color w:val="000000"/>
          <w:lang w:eastAsia="ru-RU"/>
        </w:rPr>
        <w:lastRenderedPageBreak/>
        <w:t>законодательством и т.д.</w:t>
      </w:r>
      <w:r w:rsidRPr="003C727D">
        <w:rPr>
          <w:rFonts w:ascii="Times New Roman" w:hAnsi="Times New Roman"/>
          <w:bCs/>
          <w:iCs/>
        </w:rPr>
        <w:t xml:space="preserve"> (ч.1 ст.36 Жилищного кодекса Российской Федерации). В состав общего имущества не входят помещения, предусмотренные п. 15.3.  Проектной Декларации.</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Застройщик</w:t>
      </w:r>
      <w:r w:rsidRPr="003C727D">
        <w:rPr>
          <w:rFonts w:ascii="Times New Roman" w:eastAsia="Times New Roman" w:hAnsi="Times New Roman"/>
          <w:color w:val="000000"/>
          <w:lang w:eastAsia="ru-RU"/>
        </w:rPr>
        <w:t xml:space="preserve"> – юридическое лицо, имеющее на праве собственности земельный участок и привлекающий денежные средства Участника долевого строительства и других участников для строительства на земельном участке Жилого дома на основании полученного разрешения на строительство.</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Участник долевого строительства</w:t>
      </w:r>
      <w:r w:rsidRPr="003C727D">
        <w:rPr>
          <w:rFonts w:ascii="Times New Roman" w:eastAsia="Times New Roman" w:hAnsi="Times New Roman"/>
          <w:color w:val="000000"/>
          <w:lang w:eastAsia="ru-RU"/>
        </w:rPr>
        <w:t xml:space="preserve"> - физическое или юридическое лицо, денежные средства которых привлекает Застройщик для возмещения затрат на долевое строительство Жилого дома на условиях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Наследники (правопреемники) Участника долевого строительства имеют права, предусмотренные договором.</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Разрешение на строительство</w:t>
      </w:r>
      <w:r w:rsidRPr="003C727D">
        <w:rPr>
          <w:rFonts w:ascii="Times New Roman" w:eastAsia="Times New Roman" w:hAnsi="Times New Roman"/>
          <w:color w:val="00000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дающей Застройщику право осуществлять строительство.</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Разрешение на ввод Жилого дома в эксплуатацию</w:t>
      </w:r>
      <w:r w:rsidRPr="003C727D">
        <w:rPr>
          <w:rFonts w:ascii="Times New Roman" w:eastAsia="Times New Roman" w:hAnsi="Times New Roman"/>
          <w:color w:val="00000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Цена договора</w:t>
      </w:r>
      <w:r w:rsidRPr="003C727D">
        <w:rPr>
          <w:rFonts w:ascii="Times New Roman" w:eastAsia="Times New Roman" w:hAnsi="Times New Roman"/>
          <w:color w:val="000000"/>
          <w:lang w:eastAsia="ru-RU"/>
        </w:rPr>
        <w:t xml:space="preserve"> –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Закон</w:t>
      </w:r>
      <w:r w:rsidRPr="003C727D">
        <w:rPr>
          <w:rFonts w:ascii="Times New Roman" w:eastAsia="Times New Roman" w:hAnsi="Times New Roman"/>
          <w:color w:val="000000"/>
          <w:lang w:eastAsia="ru-RU"/>
        </w:rPr>
        <w:t xml:space="preserve"> - Федеральный </w:t>
      </w:r>
      <w:hyperlink r:id="rId5" w:history="1">
        <w:r w:rsidRPr="003C727D">
          <w:rPr>
            <w:rFonts w:ascii="Times New Roman" w:eastAsia="Times New Roman" w:hAnsi="Times New Roman"/>
            <w:color w:val="000000"/>
            <w:lang w:eastAsia="ru-RU"/>
          </w:rPr>
          <w:t>закон</w:t>
        </w:r>
      </w:hyperlink>
      <w:r w:rsidRPr="003C727D">
        <w:rPr>
          <w:rFonts w:ascii="Times New Roman" w:eastAsia="Times New Roman" w:hAnsi="Times New Roman"/>
          <w:color w:val="000000"/>
          <w:lang w:eastAsia="ru-RU"/>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Уполномоченный банк (</w:t>
      </w:r>
      <w:proofErr w:type="spellStart"/>
      <w:r w:rsidRPr="003C727D">
        <w:rPr>
          <w:rFonts w:ascii="Times New Roman" w:eastAsia="Times New Roman" w:hAnsi="Times New Roman"/>
          <w:b/>
          <w:color w:val="000000"/>
          <w:lang w:eastAsia="ru-RU"/>
        </w:rPr>
        <w:t>эскроу</w:t>
      </w:r>
      <w:proofErr w:type="spellEnd"/>
      <w:r w:rsidRPr="003C727D">
        <w:rPr>
          <w:rFonts w:ascii="Times New Roman" w:eastAsia="Times New Roman" w:hAnsi="Times New Roman"/>
          <w:b/>
          <w:color w:val="000000"/>
          <w:lang w:eastAsia="ru-RU"/>
        </w:rPr>
        <w:t>-агент)</w:t>
      </w:r>
      <w:r w:rsidRPr="003C727D">
        <w:rPr>
          <w:rFonts w:ascii="Times New Roman" w:eastAsia="Times New Roman" w:hAnsi="Times New Roman"/>
          <w:color w:val="000000"/>
          <w:lang w:eastAsia="ru-RU"/>
        </w:rPr>
        <w:t xml:space="preserve"> – банк, указанный в пункте 4.2. настоящего Договора, созданный в соответствии с законодательством Российской Федерации и включенный Банком России в перечень банков, соответствующих критериям (требованиям), которым в соответствии с Законом должны соответствовать уполномоченные банки и банки, которые имеют право на открытие счетов </w:t>
      </w:r>
      <w:proofErr w:type="spellStart"/>
      <w:r w:rsidRPr="003C727D">
        <w:rPr>
          <w:rFonts w:ascii="Times New Roman" w:eastAsia="Times New Roman" w:hAnsi="Times New Roman"/>
          <w:color w:val="000000"/>
          <w:lang w:eastAsia="ru-RU"/>
        </w:rPr>
        <w:t>эскроу</w:t>
      </w:r>
      <w:proofErr w:type="spellEnd"/>
      <w:r w:rsidRPr="003C727D">
        <w:rPr>
          <w:rFonts w:ascii="Times New Roman" w:eastAsia="Times New Roman" w:hAnsi="Times New Roman"/>
          <w:color w:val="000000"/>
          <w:lang w:eastAsia="ru-RU"/>
        </w:rPr>
        <w:t xml:space="preserve"> для расчетов по договорам участия в долевом строительстве.</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Проектная декларация</w:t>
      </w:r>
      <w:r w:rsidRPr="003C727D">
        <w:rPr>
          <w:rFonts w:ascii="Times New Roman" w:eastAsia="Times New Roman" w:hAnsi="Times New Roman"/>
          <w:color w:val="000000"/>
          <w:lang w:eastAsia="ru-RU"/>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и подлежащая размещению в единой информационной системе жилищного строительства.</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Единая информационная система жилищного строительства (ЕИСЖС)</w:t>
      </w:r>
      <w:r w:rsidRPr="003C727D">
        <w:rPr>
          <w:rFonts w:ascii="Times New Roman" w:eastAsia="Times New Roman" w:hAnsi="Times New Roman"/>
          <w:color w:val="000000"/>
          <w:lang w:eastAsia="ru-RU"/>
        </w:rPr>
        <w:t xml:space="preserve">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в информационно-телекоммуникационной сети «Интернет» по адресу, установленному Правительством РФ.</w:t>
      </w:r>
    </w:p>
    <w:p w:rsidR="00467EBB" w:rsidRPr="003C727D" w:rsidRDefault="00467EBB" w:rsidP="00467EBB">
      <w:pPr>
        <w:autoSpaceDE w:val="0"/>
        <w:autoSpaceDN w:val="0"/>
        <w:adjustRightInd w:val="0"/>
        <w:spacing w:after="0" w:line="240" w:lineRule="auto"/>
        <w:ind w:firstLine="540"/>
        <w:jc w:val="both"/>
        <w:rPr>
          <w:rFonts w:ascii="Times New Roman" w:eastAsia="Times New Roman" w:hAnsi="Times New Roman"/>
          <w:color w:val="000000"/>
          <w:lang w:eastAsia="ru-RU"/>
        </w:rPr>
      </w:pPr>
    </w:p>
    <w:p w:rsidR="00467EBB" w:rsidRPr="003C727D" w:rsidRDefault="00467EBB" w:rsidP="00467EBB">
      <w:pPr>
        <w:autoSpaceDE w:val="0"/>
        <w:autoSpaceDN w:val="0"/>
        <w:adjustRightInd w:val="0"/>
        <w:spacing w:after="0" w:line="240" w:lineRule="auto"/>
        <w:jc w:val="center"/>
        <w:rPr>
          <w:rFonts w:ascii="Times New Roman" w:eastAsia="Times New Roman" w:hAnsi="Times New Roman"/>
          <w:b/>
          <w:color w:val="000000"/>
          <w:lang w:eastAsia="ru-RU"/>
        </w:rPr>
      </w:pPr>
      <w:r w:rsidRPr="003C727D">
        <w:rPr>
          <w:rFonts w:ascii="Times New Roman" w:eastAsia="Times New Roman" w:hAnsi="Times New Roman"/>
          <w:b/>
          <w:color w:val="000000"/>
          <w:lang w:eastAsia="ru-RU"/>
        </w:rPr>
        <w:t>2. Основания заключения договора и привлечения</w:t>
      </w:r>
    </w:p>
    <w:p w:rsidR="00467EBB" w:rsidRPr="003C727D" w:rsidRDefault="00467EBB" w:rsidP="00467EBB">
      <w:pPr>
        <w:autoSpaceDE w:val="0"/>
        <w:autoSpaceDN w:val="0"/>
        <w:adjustRightInd w:val="0"/>
        <w:spacing w:after="0" w:line="240" w:lineRule="auto"/>
        <w:jc w:val="center"/>
        <w:rPr>
          <w:rFonts w:ascii="Times New Roman" w:eastAsia="Times New Roman" w:hAnsi="Times New Roman"/>
          <w:color w:val="000000"/>
          <w:lang w:eastAsia="ru-RU"/>
        </w:rPr>
      </w:pPr>
      <w:r w:rsidRPr="003C727D">
        <w:rPr>
          <w:rFonts w:ascii="Times New Roman" w:eastAsia="Times New Roman" w:hAnsi="Times New Roman"/>
          <w:b/>
          <w:color w:val="000000"/>
          <w:lang w:eastAsia="ru-RU"/>
        </w:rPr>
        <w:t>денежных средств Участника долевого строительства</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2.1. Настоящий Договор заключен в соответствии с Гражданским кодексом РФ и Законом.</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 момента такой регистрации.</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2.3. В соответствии со статьей 3 Закона Застройщик вправе привлекать денежные средства Участника долевого строительства на основании:</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2.3.1. Настоящего Договора.</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2.3.2. Разрешения на строительство №22-</w:t>
      </w:r>
      <w:r w:rsidRPr="0079187F">
        <w:rPr>
          <w:rFonts w:ascii="Times New Roman" w:eastAsia="Times New Roman" w:hAnsi="Times New Roman"/>
          <w:color w:val="000000"/>
          <w:lang w:eastAsia="ru-RU"/>
        </w:rPr>
        <w:t>63-14-2022</w:t>
      </w:r>
      <w:r w:rsidRPr="003C727D">
        <w:rPr>
          <w:rFonts w:ascii="Times New Roman" w:eastAsia="Times New Roman" w:hAnsi="Times New Roman"/>
          <w:color w:val="000000"/>
          <w:lang w:eastAsia="ru-RU"/>
        </w:rPr>
        <w:t xml:space="preserve"> от </w:t>
      </w:r>
      <w:r w:rsidRPr="0079187F">
        <w:rPr>
          <w:rFonts w:ascii="Times New Roman" w:eastAsia="Times New Roman" w:hAnsi="Times New Roman"/>
          <w:color w:val="000000"/>
          <w:lang w:eastAsia="ru-RU"/>
        </w:rPr>
        <w:t>27.09.2022</w:t>
      </w:r>
      <w:r w:rsidRPr="003C727D">
        <w:rPr>
          <w:rFonts w:ascii="Times New Roman" w:eastAsia="Times New Roman" w:hAnsi="Times New Roman"/>
          <w:color w:val="000000"/>
          <w:lang w:eastAsia="ru-RU"/>
        </w:rPr>
        <w:t>, выданное Комитетом по строительству, архитектуре и развитию города Барнаула.</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Pr>
          <w:rFonts w:ascii="Times New Roman" w:eastAsia="Times New Roman" w:hAnsi="Times New Roman"/>
          <w:color w:val="000000"/>
          <w:lang w:eastAsia="ru-RU"/>
        </w:rPr>
        <w:t>2.3.3</w:t>
      </w:r>
      <w:r w:rsidRPr="003C727D">
        <w:rPr>
          <w:rFonts w:ascii="Times New Roman" w:eastAsia="Times New Roman" w:hAnsi="Times New Roman"/>
          <w:color w:val="000000"/>
          <w:lang w:eastAsia="ru-RU"/>
        </w:rPr>
        <w:t>. Опубликование, размещение в ЕИСЖС проектной декларации.</w:t>
      </w:r>
    </w:p>
    <w:p w:rsidR="00467EBB" w:rsidRPr="003C727D" w:rsidRDefault="00467EBB" w:rsidP="00467EBB">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 xml:space="preserve">2.4. Условием привлечения денежных средств Участника долевого строительства в рамках настоящего Договора является размещение Застройщиком денежных средств участников долевого строительства на счетах </w:t>
      </w:r>
      <w:proofErr w:type="spellStart"/>
      <w:r w:rsidRPr="003C727D">
        <w:rPr>
          <w:rFonts w:ascii="Times New Roman" w:eastAsia="Times New Roman" w:hAnsi="Times New Roman"/>
          <w:color w:val="000000"/>
          <w:lang w:eastAsia="ru-RU"/>
        </w:rPr>
        <w:t>эскроу</w:t>
      </w:r>
      <w:proofErr w:type="spellEnd"/>
      <w:r w:rsidRPr="003C727D">
        <w:rPr>
          <w:rFonts w:ascii="Times New Roman" w:eastAsia="Times New Roman" w:hAnsi="Times New Roman"/>
          <w:color w:val="000000"/>
          <w:lang w:eastAsia="ru-RU"/>
        </w:rPr>
        <w:t xml:space="preserve"> в порядке, предусмотренном статьей 15.4 Закона.</w:t>
      </w:r>
    </w:p>
    <w:p w:rsidR="00467EBB" w:rsidRPr="00080DA9" w:rsidRDefault="00467EBB" w:rsidP="00080DA9">
      <w:pPr>
        <w:autoSpaceDE w:val="0"/>
        <w:autoSpaceDN w:val="0"/>
        <w:adjustRightInd w:val="0"/>
        <w:spacing w:after="0" w:line="240" w:lineRule="auto"/>
        <w:ind w:firstLine="539"/>
        <w:jc w:val="both"/>
        <w:rPr>
          <w:rFonts w:ascii="Times New Roman" w:eastAsia="Times New Roman" w:hAnsi="Times New Roman"/>
          <w:color w:val="000000"/>
          <w:lang w:eastAsia="ru-RU"/>
        </w:rPr>
      </w:pPr>
      <w:r w:rsidRPr="003C727D">
        <w:rPr>
          <w:rFonts w:ascii="Times New Roman" w:eastAsia="Times New Roman" w:hAnsi="Times New Roman"/>
          <w:color w:val="000000"/>
          <w:lang w:eastAsia="ru-RU"/>
        </w:rPr>
        <w:t xml:space="preserve">2.5. В силу того, что расчеты по настоящему Договору осуществляются с использованием счетов </w:t>
      </w:r>
      <w:proofErr w:type="spellStart"/>
      <w:r w:rsidRPr="003C727D">
        <w:rPr>
          <w:rFonts w:ascii="Times New Roman" w:eastAsia="Times New Roman" w:hAnsi="Times New Roman"/>
          <w:color w:val="000000"/>
          <w:lang w:eastAsia="ru-RU"/>
        </w:rPr>
        <w:t>эскроу</w:t>
      </w:r>
      <w:proofErr w:type="spellEnd"/>
      <w:r w:rsidRPr="003C727D">
        <w:rPr>
          <w:rFonts w:ascii="Times New Roman" w:eastAsia="Times New Roman" w:hAnsi="Times New Roman"/>
          <w:color w:val="000000"/>
          <w:lang w:eastAsia="ru-RU"/>
        </w:rPr>
        <w:t>, залог в силу закона на земельный участок и строящийся на этом участке Жилой дом на основании части 4 статьи 15.4 Закона в пользу Участника долевого строительства не устанавливается.</w:t>
      </w:r>
    </w:p>
    <w:p w:rsidR="00467EBB" w:rsidRPr="003C727D" w:rsidRDefault="00467EBB" w:rsidP="00467EBB">
      <w:pPr>
        <w:numPr>
          <w:ilvl w:val="0"/>
          <w:numId w:val="3"/>
        </w:numPr>
        <w:suppressAutoHyphens/>
        <w:spacing w:after="0" w:line="240" w:lineRule="auto"/>
        <w:jc w:val="center"/>
        <w:rPr>
          <w:rFonts w:ascii="Times New Roman" w:hAnsi="Times New Roman"/>
          <w:b/>
        </w:rPr>
      </w:pPr>
      <w:r w:rsidRPr="003C727D">
        <w:rPr>
          <w:rFonts w:ascii="Times New Roman" w:hAnsi="Times New Roman"/>
          <w:b/>
        </w:rPr>
        <w:lastRenderedPageBreak/>
        <w:t>Предмет договора.</w:t>
      </w:r>
    </w:p>
    <w:p w:rsidR="00467EBB" w:rsidRPr="003C727D" w:rsidRDefault="00467EBB" w:rsidP="00467EBB">
      <w:pPr>
        <w:widowControl w:val="0"/>
        <w:shd w:val="clear" w:color="auto" w:fill="FFFFFF"/>
        <w:tabs>
          <w:tab w:val="left" w:pos="1018"/>
        </w:tabs>
        <w:autoSpaceDE w:val="0"/>
        <w:spacing w:before="53" w:after="0" w:line="240" w:lineRule="auto"/>
        <w:ind w:firstLine="709"/>
        <w:jc w:val="both"/>
        <w:rPr>
          <w:rFonts w:ascii="Times New Roman" w:hAnsi="Times New Roman"/>
          <w:spacing w:val="-5"/>
          <w:lang w:eastAsia="ru-RU"/>
        </w:rPr>
      </w:pPr>
      <w:r w:rsidRPr="003C727D">
        <w:rPr>
          <w:rFonts w:ascii="Times New Roman" w:hAnsi="Times New Roman"/>
          <w:b/>
        </w:rPr>
        <w:t>3.1.</w:t>
      </w:r>
      <w:r w:rsidRPr="003C727D">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осуществить строительство жилого дома, расположенного по адресу: Российская федерация, Алтайский край, г. Барнаул, ул. </w:t>
      </w:r>
      <w:r>
        <w:rPr>
          <w:rFonts w:ascii="Times New Roman" w:hAnsi="Times New Roman"/>
        </w:rPr>
        <w:t>Короленко</w:t>
      </w:r>
      <w:r w:rsidRPr="003C727D">
        <w:rPr>
          <w:rFonts w:ascii="Times New Roman" w:hAnsi="Times New Roman"/>
        </w:rPr>
        <w:t xml:space="preserve">, дом </w:t>
      </w:r>
      <w:r>
        <w:rPr>
          <w:rFonts w:ascii="Times New Roman" w:hAnsi="Times New Roman"/>
        </w:rPr>
        <w:t>86</w:t>
      </w:r>
      <w:r w:rsidRPr="003C727D">
        <w:rPr>
          <w:rFonts w:ascii="Times New Roman" w:hAnsi="Times New Roman"/>
        </w:rPr>
        <w:t xml:space="preserve"> и после получения разрешения на ввод в эксплуатацию жилого дома передать Участнику долевого строительства объект долевого строительства, </w:t>
      </w:r>
      <w:r w:rsidRPr="003C727D">
        <w:rPr>
          <w:rFonts w:ascii="Times New Roman" w:hAnsi="Times New Roman"/>
          <w:spacing w:val="1"/>
          <w:lang w:eastAsia="ru-RU"/>
        </w:rPr>
        <w:t xml:space="preserve">а Участник долевого строительства обязуется уплатить обусловленную договором цену и </w:t>
      </w:r>
      <w:r w:rsidRPr="003C727D">
        <w:rPr>
          <w:rFonts w:ascii="Times New Roman" w:hAnsi="Times New Roman"/>
          <w:spacing w:val="-3"/>
          <w:lang w:eastAsia="ru-RU"/>
        </w:rPr>
        <w:t xml:space="preserve">принять объект долевого строительства </w:t>
      </w:r>
      <w:r w:rsidRPr="003C727D">
        <w:rPr>
          <w:rFonts w:ascii="Times New Roman" w:hAnsi="Times New Roman"/>
          <w:bCs/>
          <w:spacing w:val="-3"/>
          <w:lang w:eastAsia="ru-RU"/>
        </w:rPr>
        <w:t>в</w:t>
      </w:r>
      <w:r w:rsidRPr="003C727D">
        <w:rPr>
          <w:rFonts w:ascii="Times New Roman" w:hAnsi="Times New Roman"/>
          <w:b/>
          <w:bCs/>
          <w:spacing w:val="-3"/>
          <w:lang w:eastAsia="ru-RU"/>
        </w:rPr>
        <w:t xml:space="preserve"> </w:t>
      </w:r>
      <w:r w:rsidRPr="003C727D">
        <w:rPr>
          <w:rFonts w:ascii="Times New Roman" w:hAnsi="Times New Roman"/>
          <w:b/>
          <w:spacing w:val="-3"/>
          <w:lang w:eastAsia="ru-RU"/>
        </w:rPr>
        <w:t>собственность</w:t>
      </w:r>
      <w:r w:rsidRPr="003C727D">
        <w:rPr>
          <w:rFonts w:ascii="Times New Roman" w:hAnsi="Times New Roman"/>
          <w:spacing w:val="-3"/>
          <w:lang w:eastAsia="ru-RU"/>
        </w:rPr>
        <w:t xml:space="preserve"> при наличии разрешения на ввод в эксплуатацию жилого дома в порядке и в сроки, определенные настоящим договором.</w:t>
      </w:r>
    </w:p>
    <w:p w:rsidR="00080DA9" w:rsidRPr="00080DA9" w:rsidRDefault="00080DA9" w:rsidP="00080DA9">
      <w:pPr>
        <w:widowControl w:val="0"/>
        <w:shd w:val="clear" w:color="auto" w:fill="FFFFFF"/>
        <w:tabs>
          <w:tab w:val="left" w:pos="1018"/>
        </w:tabs>
        <w:autoSpaceDE w:val="0"/>
        <w:spacing w:before="53" w:after="0" w:line="240" w:lineRule="auto"/>
        <w:ind w:firstLine="709"/>
        <w:jc w:val="both"/>
        <w:rPr>
          <w:rFonts w:ascii="Times New Roman" w:hAnsi="Times New Roman"/>
          <w:bCs/>
          <w:iCs/>
        </w:rPr>
      </w:pPr>
      <w:r w:rsidRPr="00080DA9">
        <w:rPr>
          <w:rFonts w:ascii="Times New Roman" w:hAnsi="Times New Roman"/>
          <w:b/>
          <w:spacing w:val="-5"/>
          <w:lang w:eastAsia="ru-RU"/>
        </w:rPr>
        <w:t xml:space="preserve">3.2. </w:t>
      </w:r>
      <w:r w:rsidRPr="00080DA9">
        <w:rPr>
          <w:rFonts w:ascii="Times New Roman" w:hAnsi="Times New Roman"/>
          <w:spacing w:val="-5"/>
          <w:lang w:eastAsia="ru-RU"/>
        </w:rPr>
        <w:t>О</w:t>
      </w:r>
      <w:r w:rsidRPr="00080DA9">
        <w:rPr>
          <w:rFonts w:ascii="Times New Roman" w:hAnsi="Times New Roman"/>
          <w:spacing w:val="-3"/>
          <w:lang w:eastAsia="ru-RU"/>
        </w:rPr>
        <w:t xml:space="preserve">бъект долевого строительства, подлежащий передаче Участнику долевого строительства в соответствии с проектной документацией: </w:t>
      </w:r>
      <w:r w:rsidRPr="00080DA9">
        <w:rPr>
          <w:rFonts w:ascii="Times New Roman" w:hAnsi="Times New Roman"/>
          <w:spacing w:val="-5"/>
          <w:lang w:eastAsia="ru-RU"/>
        </w:rPr>
        <w:t xml:space="preserve">со следующими основными характеристиками </w:t>
      </w:r>
      <w:r w:rsidRPr="00080DA9">
        <w:rPr>
          <w:rFonts w:ascii="Times New Roman" w:hAnsi="Times New Roman"/>
          <w:bCs/>
          <w:iCs/>
        </w:rPr>
        <w:t>(План объекта долевого строительства и его расположение на этаже приведены в Приложении №1 к настоящему договору):</w:t>
      </w:r>
    </w:p>
    <w:p w:rsidR="00080DA9" w:rsidRPr="00080DA9" w:rsidRDefault="00080DA9" w:rsidP="00080DA9">
      <w:pPr>
        <w:widowControl w:val="0"/>
        <w:shd w:val="clear" w:color="auto" w:fill="FFFFFF"/>
        <w:tabs>
          <w:tab w:val="left" w:pos="993"/>
        </w:tabs>
        <w:autoSpaceDE w:val="0"/>
        <w:spacing w:before="53" w:after="0" w:line="240" w:lineRule="auto"/>
        <w:ind w:firstLine="993"/>
        <w:jc w:val="both"/>
        <w:rPr>
          <w:rFonts w:ascii="Times New Roman" w:hAnsi="Times New Roman"/>
          <w:spacing w:val="-5"/>
          <w:lang w:eastAsia="ru-RU"/>
        </w:rPr>
      </w:pPr>
      <w:r w:rsidRPr="00080DA9">
        <w:rPr>
          <w:rFonts w:ascii="Times New Roman" w:hAnsi="Times New Roman"/>
          <w:spacing w:val="-5"/>
          <w:lang w:eastAsia="ru-RU"/>
        </w:rPr>
        <w:t xml:space="preserve">Этаж – </w:t>
      </w:r>
      <w:r>
        <w:rPr>
          <w:rFonts w:ascii="Times New Roman" w:hAnsi="Times New Roman"/>
          <w:spacing w:val="-5"/>
          <w:lang w:eastAsia="ru-RU"/>
        </w:rPr>
        <w:t xml:space="preserve">подземный на </w:t>
      </w:r>
      <w:proofErr w:type="spellStart"/>
      <w:r>
        <w:rPr>
          <w:rFonts w:ascii="Times New Roman" w:hAnsi="Times New Roman"/>
          <w:spacing w:val="-5"/>
          <w:lang w:eastAsia="ru-RU"/>
        </w:rPr>
        <w:t>отм</w:t>
      </w:r>
      <w:proofErr w:type="spellEnd"/>
      <w:r>
        <w:rPr>
          <w:rFonts w:ascii="Times New Roman" w:hAnsi="Times New Roman"/>
          <w:spacing w:val="-5"/>
          <w:lang w:eastAsia="ru-RU"/>
        </w:rPr>
        <w:t>. -3,45</w:t>
      </w:r>
      <w:r w:rsidRPr="00080DA9">
        <w:rPr>
          <w:rFonts w:ascii="Times New Roman" w:hAnsi="Times New Roman"/>
          <w:spacing w:val="-5"/>
          <w:lang w:eastAsia="ru-RU"/>
        </w:rPr>
        <w:t>0;</w:t>
      </w:r>
    </w:p>
    <w:p w:rsidR="00080DA9" w:rsidRPr="00080DA9" w:rsidRDefault="00080DA9" w:rsidP="00080DA9">
      <w:pPr>
        <w:widowControl w:val="0"/>
        <w:shd w:val="clear" w:color="auto" w:fill="FFFFFF"/>
        <w:tabs>
          <w:tab w:val="left" w:pos="993"/>
        </w:tabs>
        <w:autoSpaceDE w:val="0"/>
        <w:spacing w:before="53" w:after="0" w:line="240" w:lineRule="auto"/>
        <w:ind w:firstLine="993"/>
        <w:jc w:val="both"/>
        <w:rPr>
          <w:rFonts w:ascii="Times New Roman" w:hAnsi="Times New Roman"/>
          <w:spacing w:val="-5"/>
          <w:lang w:eastAsia="ru-RU"/>
        </w:rPr>
      </w:pPr>
      <w:r w:rsidRPr="00080DA9">
        <w:rPr>
          <w:rFonts w:ascii="Times New Roman" w:hAnsi="Times New Roman"/>
          <w:b/>
          <w:spacing w:val="-5"/>
          <w:lang w:eastAsia="ru-RU"/>
        </w:rPr>
        <w:t xml:space="preserve">Строительный номер </w:t>
      </w:r>
      <w:proofErr w:type="spellStart"/>
      <w:r w:rsidRPr="00080DA9">
        <w:rPr>
          <w:rFonts w:ascii="Times New Roman" w:hAnsi="Times New Roman"/>
          <w:b/>
          <w:spacing w:val="-5"/>
          <w:lang w:eastAsia="ru-RU"/>
        </w:rPr>
        <w:t>машино</w:t>
      </w:r>
      <w:proofErr w:type="spellEnd"/>
      <w:r w:rsidRPr="00080DA9">
        <w:rPr>
          <w:rFonts w:ascii="Times New Roman" w:hAnsi="Times New Roman"/>
          <w:b/>
          <w:spacing w:val="-5"/>
          <w:lang w:eastAsia="ru-RU"/>
        </w:rPr>
        <w:t xml:space="preserve">-места - </w:t>
      </w:r>
      <w:r>
        <w:rPr>
          <w:rFonts w:ascii="Times New Roman" w:hAnsi="Times New Roman"/>
          <w:b/>
          <w:spacing w:val="-5"/>
          <w:lang w:eastAsia="ru-RU"/>
        </w:rPr>
        <w:t>___</w:t>
      </w:r>
      <w:r w:rsidRPr="00080DA9">
        <w:rPr>
          <w:rFonts w:ascii="Times New Roman" w:hAnsi="Times New Roman"/>
          <w:b/>
          <w:spacing w:val="-5"/>
          <w:lang w:eastAsia="ru-RU"/>
        </w:rPr>
        <w:t xml:space="preserve"> (</w:t>
      </w:r>
      <w:r>
        <w:rPr>
          <w:rFonts w:ascii="Times New Roman" w:hAnsi="Times New Roman"/>
          <w:b/>
          <w:spacing w:val="-5"/>
          <w:lang w:eastAsia="ru-RU"/>
        </w:rPr>
        <w:t>_______________________________</w:t>
      </w:r>
      <w:r w:rsidRPr="00080DA9">
        <w:rPr>
          <w:rFonts w:ascii="Times New Roman" w:hAnsi="Times New Roman"/>
          <w:b/>
          <w:spacing w:val="-5"/>
          <w:lang w:eastAsia="ru-RU"/>
        </w:rPr>
        <w:t>)</w:t>
      </w:r>
      <w:r w:rsidRPr="00080DA9">
        <w:rPr>
          <w:rFonts w:ascii="Times New Roman" w:hAnsi="Times New Roman"/>
          <w:spacing w:val="-5"/>
          <w:lang w:eastAsia="ru-RU"/>
        </w:rPr>
        <w:t>;</w:t>
      </w:r>
    </w:p>
    <w:p w:rsidR="00080DA9" w:rsidRPr="00080DA9" w:rsidRDefault="00080DA9" w:rsidP="00080DA9">
      <w:pPr>
        <w:widowControl w:val="0"/>
        <w:shd w:val="clear" w:color="auto" w:fill="FFFFFF"/>
        <w:tabs>
          <w:tab w:val="left" w:pos="993"/>
        </w:tabs>
        <w:autoSpaceDE w:val="0"/>
        <w:spacing w:before="53" w:after="0" w:line="240" w:lineRule="auto"/>
        <w:ind w:left="993"/>
        <w:jc w:val="both"/>
        <w:rPr>
          <w:rFonts w:ascii="Times New Roman" w:hAnsi="Times New Roman"/>
          <w:spacing w:val="-5"/>
          <w:lang w:eastAsia="ru-RU"/>
        </w:rPr>
      </w:pPr>
      <w:r w:rsidRPr="00080DA9">
        <w:rPr>
          <w:rFonts w:ascii="Times New Roman" w:hAnsi="Times New Roman"/>
          <w:spacing w:val="-5"/>
          <w:lang w:eastAsia="ru-RU"/>
        </w:rPr>
        <w:t xml:space="preserve">Проектная общая площадь </w:t>
      </w:r>
      <w:proofErr w:type="spellStart"/>
      <w:r w:rsidRPr="00080DA9">
        <w:rPr>
          <w:rFonts w:ascii="Times New Roman" w:hAnsi="Times New Roman"/>
          <w:spacing w:val="-5"/>
          <w:lang w:eastAsia="ru-RU"/>
        </w:rPr>
        <w:t>машино</w:t>
      </w:r>
      <w:proofErr w:type="spellEnd"/>
      <w:r w:rsidRPr="00080DA9">
        <w:rPr>
          <w:rFonts w:ascii="Times New Roman" w:hAnsi="Times New Roman"/>
          <w:spacing w:val="-5"/>
          <w:lang w:eastAsia="ru-RU"/>
        </w:rPr>
        <w:t xml:space="preserve">-места –  </w:t>
      </w:r>
      <w:r>
        <w:rPr>
          <w:rFonts w:ascii="Times New Roman" w:hAnsi="Times New Roman"/>
          <w:spacing w:val="-5"/>
          <w:lang w:eastAsia="ru-RU"/>
        </w:rPr>
        <w:t>__________</w:t>
      </w:r>
      <w:proofErr w:type="gramStart"/>
      <w:r>
        <w:rPr>
          <w:rFonts w:ascii="Times New Roman" w:hAnsi="Times New Roman"/>
          <w:spacing w:val="-5"/>
          <w:lang w:eastAsia="ru-RU"/>
        </w:rPr>
        <w:t>_  (</w:t>
      </w:r>
      <w:proofErr w:type="gramEnd"/>
      <w:r>
        <w:rPr>
          <w:rFonts w:ascii="Times New Roman" w:hAnsi="Times New Roman"/>
          <w:spacing w:val="-5"/>
          <w:lang w:eastAsia="ru-RU"/>
        </w:rPr>
        <w:t>_____________________________</w:t>
      </w:r>
      <w:r w:rsidRPr="00080DA9">
        <w:rPr>
          <w:rFonts w:ascii="Times New Roman" w:hAnsi="Times New Roman"/>
          <w:spacing w:val="-5"/>
          <w:lang w:eastAsia="ru-RU"/>
        </w:rPr>
        <w:t>) кв. м..</w:t>
      </w:r>
    </w:p>
    <w:p w:rsidR="00080DA9" w:rsidRPr="00080DA9" w:rsidRDefault="00080DA9" w:rsidP="00080DA9">
      <w:pPr>
        <w:widowControl w:val="0"/>
        <w:shd w:val="clear" w:color="auto" w:fill="FFFFFF"/>
        <w:tabs>
          <w:tab w:val="left" w:pos="993"/>
        </w:tabs>
        <w:autoSpaceDE w:val="0"/>
        <w:spacing w:before="53" w:after="0" w:line="240" w:lineRule="auto"/>
        <w:ind w:firstLine="709"/>
        <w:jc w:val="both"/>
        <w:rPr>
          <w:rFonts w:ascii="Times New Roman" w:hAnsi="Times New Roman"/>
          <w:bCs/>
          <w:iCs/>
        </w:rPr>
      </w:pPr>
      <w:r w:rsidRPr="00080DA9">
        <w:rPr>
          <w:rFonts w:ascii="Times New Roman" w:hAnsi="Times New Roman"/>
          <w:b/>
          <w:bCs/>
          <w:iCs/>
        </w:rPr>
        <w:t>3.3.</w:t>
      </w:r>
      <w:r w:rsidRPr="00080DA9">
        <w:rPr>
          <w:rFonts w:ascii="Times New Roman" w:hAnsi="Times New Roman"/>
          <w:bCs/>
          <w:iCs/>
        </w:rPr>
        <w:t xml:space="preserve"> Стороны пришли к соглашению о том, что описание Объекта долевого строительства соответствует утвержденной проектной документации на момент заключения настоящего договора. </w:t>
      </w:r>
    </w:p>
    <w:p w:rsidR="00467EBB" w:rsidRPr="003C727D" w:rsidRDefault="00467EBB" w:rsidP="00467EBB">
      <w:pPr>
        <w:widowControl w:val="0"/>
        <w:shd w:val="clear" w:color="auto" w:fill="FFFFFF"/>
        <w:tabs>
          <w:tab w:val="left" w:pos="993"/>
        </w:tabs>
        <w:autoSpaceDE w:val="0"/>
        <w:spacing w:before="53" w:after="0" w:line="240" w:lineRule="auto"/>
        <w:ind w:firstLine="993"/>
        <w:jc w:val="both"/>
        <w:rPr>
          <w:rFonts w:ascii="Times New Roman" w:hAnsi="Times New Roman"/>
          <w:bCs/>
          <w:iCs/>
        </w:rPr>
      </w:pPr>
    </w:p>
    <w:p w:rsidR="00080DA9" w:rsidRPr="00080DA9" w:rsidRDefault="00080DA9" w:rsidP="00080DA9">
      <w:pPr>
        <w:spacing w:after="0" w:line="240" w:lineRule="auto"/>
        <w:ind w:firstLine="709"/>
        <w:jc w:val="center"/>
        <w:rPr>
          <w:rFonts w:ascii="Times New Roman" w:hAnsi="Times New Roman"/>
        </w:rPr>
      </w:pPr>
      <w:r w:rsidRPr="00080DA9">
        <w:rPr>
          <w:rFonts w:ascii="Times New Roman" w:hAnsi="Times New Roman"/>
          <w:b/>
        </w:rPr>
        <w:t>4.</w:t>
      </w:r>
      <w:r w:rsidRPr="00080DA9">
        <w:rPr>
          <w:rFonts w:ascii="Times New Roman" w:hAnsi="Times New Roman"/>
        </w:rPr>
        <w:t xml:space="preserve"> </w:t>
      </w:r>
      <w:r w:rsidRPr="00080DA9">
        <w:rPr>
          <w:rFonts w:ascii="Times New Roman" w:hAnsi="Times New Roman"/>
          <w:b/>
          <w:bCs/>
          <w:color w:val="000000"/>
        </w:rPr>
        <w:t>Цена договора, сроки и порядок ее уплаты.</w:t>
      </w:r>
    </w:p>
    <w:p w:rsidR="00080DA9" w:rsidRPr="00080DA9" w:rsidRDefault="00080DA9" w:rsidP="00080DA9">
      <w:pPr>
        <w:tabs>
          <w:tab w:val="left" w:pos="0"/>
          <w:tab w:val="left" w:pos="993"/>
          <w:tab w:val="left" w:pos="1134"/>
        </w:tabs>
        <w:spacing w:after="0" w:line="240" w:lineRule="auto"/>
        <w:ind w:firstLine="567"/>
        <w:jc w:val="both"/>
        <w:rPr>
          <w:rFonts w:ascii="Times New Roman" w:hAnsi="Times New Roman"/>
        </w:rPr>
      </w:pPr>
      <w:r w:rsidRPr="00080DA9">
        <w:rPr>
          <w:rFonts w:ascii="Times New Roman" w:hAnsi="Times New Roman"/>
          <w:b/>
        </w:rPr>
        <w:t>4.1.</w:t>
      </w:r>
      <w:r w:rsidRPr="00080DA9">
        <w:rPr>
          <w:rFonts w:ascii="Times New Roman" w:hAnsi="Times New Roman"/>
        </w:rPr>
        <w:t xml:space="preserve"> Ц</w:t>
      </w:r>
      <w:r w:rsidRPr="00080DA9">
        <w:rPr>
          <w:rFonts w:ascii="Times New Roman" w:hAnsi="Times New Roman"/>
          <w:bCs/>
          <w:lang w:eastAsia="ru-RU"/>
        </w:rPr>
        <w:t xml:space="preserve">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w:t>
      </w:r>
      <w:r w:rsidRPr="00080DA9">
        <w:rPr>
          <w:rFonts w:ascii="Times New Roman" w:hAnsi="Times New Roman"/>
        </w:rPr>
        <w:t xml:space="preserve">на момент подписания настоящего договора, составляет </w:t>
      </w:r>
      <w:r w:rsidR="00066E9A">
        <w:rPr>
          <w:rFonts w:ascii="Times New Roman" w:hAnsi="Times New Roman"/>
          <w:b/>
        </w:rPr>
        <w:t>__________________</w:t>
      </w:r>
      <w:r w:rsidR="00066E9A" w:rsidRPr="00080DA9">
        <w:rPr>
          <w:rFonts w:ascii="Times New Roman" w:hAnsi="Times New Roman"/>
          <w:b/>
        </w:rPr>
        <w:t xml:space="preserve"> </w:t>
      </w:r>
      <w:r w:rsidR="00066E9A" w:rsidRPr="00080DA9">
        <w:rPr>
          <w:rFonts w:ascii="Times New Roman" w:hAnsi="Times New Roman"/>
          <w:b/>
          <w:bCs/>
          <w:iCs/>
        </w:rPr>
        <w:t>(</w:t>
      </w:r>
      <w:r w:rsidR="00066E9A">
        <w:rPr>
          <w:rFonts w:ascii="Times New Roman" w:hAnsi="Times New Roman"/>
          <w:b/>
          <w:bCs/>
          <w:iCs/>
        </w:rPr>
        <w:t>_____________________</w:t>
      </w:r>
      <w:r w:rsidR="00066E9A" w:rsidRPr="00080DA9">
        <w:rPr>
          <w:rFonts w:ascii="Times New Roman" w:hAnsi="Times New Roman"/>
          <w:b/>
          <w:bCs/>
          <w:iCs/>
        </w:rPr>
        <w:t>)</w:t>
      </w:r>
      <w:r w:rsidR="00066E9A">
        <w:rPr>
          <w:rFonts w:ascii="Times New Roman" w:hAnsi="Times New Roman"/>
          <w:b/>
        </w:rPr>
        <w:t xml:space="preserve"> рублей</w:t>
      </w:r>
      <w:r w:rsidRPr="00080DA9">
        <w:rPr>
          <w:rFonts w:ascii="Times New Roman" w:hAnsi="Times New Roman"/>
        </w:rPr>
        <w:t>.</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Цена договора составляет сумму денежных средств, необходимых Застройщику на возмещение затрат на строительство (создание) Объекта долевого строительства и денежных средств на оплату услуг Застройщика. При этом стоимость услуг Застройщика определяется после получения разрешения на ввод Жилого дома в эксплуатацию и будет составлять разницу между затратами на строительство (создание) Объекта долевого строительства и ценой по договору.</w:t>
      </w:r>
    </w:p>
    <w:p w:rsidR="00080DA9" w:rsidRPr="00080DA9" w:rsidRDefault="00080DA9" w:rsidP="00080DA9">
      <w:pPr>
        <w:autoSpaceDE w:val="0"/>
        <w:autoSpaceDN w:val="0"/>
        <w:adjustRightInd w:val="0"/>
        <w:spacing w:after="0" w:line="240" w:lineRule="auto"/>
        <w:ind w:firstLine="709"/>
        <w:jc w:val="both"/>
        <w:rPr>
          <w:rFonts w:ascii="Times New Roman" w:hAnsi="Times New Roman"/>
          <w:lang w:eastAsia="ru-RU"/>
        </w:rPr>
      </w:pPr>
      <w:r w:rsidRPr="00080DA9">
        <w:rPr>
          <w:rFonts w:ascii="Times New Roman" w:hAnsi="Times New Roman"/>
          <w:lang w:eastAsia="ru-RU"/>
        </w:rPr>
        <w:t xml:space="preserve">Цена договора является окончательной и подлежит изменению только по соглашению Сторон, за исключением случаев, предусмотренных </w:t>
      </w:r>
      <w:hyperlink r:id="rId6" w:history="1">
        <w:r w:rsidRPr="00080DA9">
          <w:rPr>
            <w:rFonts w:ascii="Times New Roman" w:hAnsi="Times New Roman"/>
            <w:color w:val="0563C1"/>
            <w:u w:val="single"/>
            <w:lang w:eastAsia="ru-RU"/>
          </w:rPr>
          <w:t>пунктом 6.3</w:t>
        </w:r>
      </w:hyperlink>
      <w:r w:rsidRPr="00080DA9">
        <w:rPr>
          <w:rFonts w:ascii="Times New Roman" w:hAnsi="Times New Roman"/>
          <w:lang w:eastAsia="ru-RU"/>
        </w:rPr>
        <w:t xml:space="preserve">. настоящего договора. </w:t>
      </w:r>
      <w:bookmarkStart w:id="0" w:name="_GoBack"/>
      <w:bookmarkEnd w:id="0"/>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4.2.</w:t>
      </w:r>
      <w:r w:rsidRPr="00080DA9">
        <w:rPr>
          <w:rFonts w:ascii="Times New Roman" w:hAnsi="Times New Roman"/>
        </w:rPr>
        <w:t xml:space="preserve"> Уплата цены договора производится </w:t>
      </w:r>
      <w:r w:rsidRPr="00080DA9">
        <w:rPr>
          <w:rFonts w:ascii="Times New Roman" w:hAnsi="Times New Roman"/>
          <w:shd w:val="clear" w:color="auto" w:fill="FFFFFF"/>
          <w:lang w:eastAsia="zh-CN"/>
        </w:rPr>
        <w:t xml:space="preserve">за счет собственных денежных средств </w:t>
      </w:r>
      <w:r w:rsidRPr="00080DA9">
        <w:rPr>
          <w:rFonts w:ascii="Times New Roman" w:hAnsi="Times New Roman"/>
        </w:rPr>
        <w:t>Участника долевого строительства в течение</w:t>
      </w:r>
      <w:r w:rsidRPr="00080DA9">
        <w:rPr>
          <w:rFonts w:ascii="Times New Roman" w:hAnsi="Times New Roman"/>
          <w:b/>
        </w:rPr>
        <w:t xml:space="preserve"> 10-ти рабочих дней</w:t>
      </w:r>
      <w:r w:rsidRPr="00080DA9">
        <w:rPr>
          <w:rFonts w:ascii="Times New Roman" w:hAnsi="Times New Roman"/>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Алтайскому краю.</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 xml:space="preserve">Расчеты между сторонами производятся с использованием счета </w:t>
      </w:r>
      <w:proofErr w:type="spellStart"/>
      <w:r w:rsidRPr="00080DA9">
        <w:rPr>
          <w:rFonts w:ascii="Times New Roman" w:hAnsi="Times New Roman"/>
        </w:rPr>
        <w:t>эскроу</w:t>
      </w:r>
      <w:proofErr w:type="spellEnd"/>
      <w:r w:rsidRPr="00080DA9">
        <w:rPr>
          <w:rFonts w:ascii="Times New Roman" w:hAnsi="Times New Roman"/>
        </w:rPr>
        <w:t>, открытого на имя депонента (участника долевого строительства) в уполномоченном банке (</w:t>
      </w:r>
      <w:proofErr w:type="spellStart"/>
      <w:r w:rsidRPr="00080DA9">
        <w:rPr>
          <w:rFonts w:ascii="Times New Roman" w:hAnsi="Times New Roman"/>
        </w:rPr>
        <w:t>эскроу</w:t>
      </w:r>
      <w:proofErr w:type="spellEnd"/>
      <w:r w:rsidRPr="00080DA9">
        <w:rPr>
          <w:rFonts w:ascii="Times New Roman" w:hAnsi="Times New Roman"/>
        </w:rPr>
        <w:t>-агенте).</w:t>
      </w:r>
    </w:p>
    <w:p w:rsidR="00080DA9" w:rsidRPr="00080DA9" w:rsidRDefault="00080DA9" w:rsidP="00080DA9">
      <w:pPr>
        <w:shd w:val="clear" w:color="auto" w:fill="FFFFFF"/>
        <w:spacing w:after="0" w:line="240" w:lineRule="auto"/>
        <w:jc w:val="both"/>
        <w:rPr>
          <w:rFonts w:ascii="Times New Roman" w:eastAsia="Times New Roman" w:hAnsi="Times New Roman"/>
          <w:lang w:eastAsia="ru-RU"/>
        </w:rPr>
      </w:pPr>
      <w:r w:rsidRPr="00080DA9">
        <w:rPr>
          <w:rFonts w:ascii="Times New Roman" w:eastAsia="Times New Roman" w:hAnsi="Times New Roman"/>
          <w:color w:val="212121"/>
          <w:lang w:eastAsia="ru-RU"/>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80DA9">
        <w:rPr>
          <w:rFonts w:ascii="Times New Roman" w:eastAsia="Times New Roman" w:hAnsi="Times New Roman"/>
          <w:color w:val="212121"/>
          <w:lang w:eastAsia="ru-RU"/>
        </w:rPr>
        <w:t>эскроу</w:t>
      </w:r>
      <w:proofErr w:type="spellEnd"/>
      <w:r w:rsidRPr="00080DA9">
        <w:rPr>
          <w:rFonts w:ascii="Times New Roman" w:eastAsia="Times New Roman" w:hAnsi="Times New Roman"/>
          <w:color w:val="212121"/>
          <w:lang w:eastAsia="ru-RU"/>
        </w:rPr>
        <w:t xml:space="preserve">-счет, открываемый в </w:t>
      </w:r>
      <w:r w:rsidRPr="00080DA9">
        <w:rPr>
          <w:rFonts w:ascii="Times New Roman" w:eastAsia="Times New Roman" w:hAnsi="Times New Roman"/>
          <w:lang w:eastAsia="ru-RU"/>
        </w:rPr>
        <w:t>ПАО Банк «ФК Открытие»</w:t>
      </w:r>
      <w:r w:rsidRPr="00080DA9">
        <w:rPr>
          <w:rFonts w:ascii="Times New Roman" w:eastAsia="Times New Roman" w:hAnsi="Times New Roman"/>
          <w:color w:val="212121"/>
          <w:lang w:eastAsia="ru-RU"/>
        </w:rPr>
        <w:t xml:space="preserve">  (</w:t>
      </w:r>
      <w:proofErr w:type="spellStart"/>
      <w:r w:rsidRPr="00080DA9">
        <w:rPr>
          <w:rFonts w:ascii="Times New Roman" w:eastAsia="Times New Roman" w:hAnsi="Times New Roman"/>
          <w:color w:val="212121"/>
          <w:lang w:eastAsia="ru-RU"/>
        </w:rPr>
        <w:t>Эскроу</w:t>
      </w:r>
      <w:proofErr w:type="spellEnd"/>
      <w:r w:rsidRPr="00080DA9">
        <w:rPr>
          <w:rFonts w:ascii="Times New Roman" w:eastAsia="Times New Roman" w:hAnsi="Times New Roman"/>
          <w:color w:val="212121"/>
          <w:lang w:eastAsia="ru-RU"/>
        </w:rPr>
        <w:t xml:space="preserve">-агент) для учета и блокирования денежных средств, полученных </w:t>
      </w:r>
      <w:proofErr w:type="spellStart"/>
      <w:r w:rsidRPr="00080DA9">
        <w:rPr>
          <w:rFonts w:ascii="Times New Roman" w:eastAsia="Times New Roman" w:hAnsi="Times New Roman"/>
          <w:color w:val="212121"/>
          <w:lang w:eastAsia="ru-RU"/>
        </w:rPr>
        <w:t>Эскроу</w:t>
      </w:r>
      <w:proofErr w:type="spellEnd"/>
      <w:r w:rsidRPr="00080DA9">
        <w:rPr>
          <w:rFonts w:ascii="Times New Roman" w:eastAsia="Times New Roman" w:hAnsi="Times New Roman"/>
          <w:color w:val="212121"/>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80DA9">
        <w:rPr>
          <w:rFonts w:ascii="Times New Roman" w:eastAsia="Times New Roman" w:hAnsi="Times New Roman"/>
          <w:color w:val="212121"/>
          <w:lang w:eastAsia="ru-RU"/>
        </w:rPr>
        <w:t>эскроу</w:t>
      </w:r>
      <w:proofErr w:type="spellEnd"/>
      <w:r w:rsidRPr="00080DA9">
        <w:rPr>
          <w:rFonts w:ascii="Times New Roman" w:eastAsia="Times New Roman" w:hAnsi="Times New Roman"/>
          <w:color w:val="212121"/>
          <w:lang w:eastAsia="ru-RU"/>
        </w:rPr>
        <w:t xml:space="preserve">, заключенным между Бенефициаром, Депонентом и </w:t>
      </w:r>
      <w:proofErr w:type="spellStart"/>
      <w:r w:rsidRPr="00080DA9">
        <w:rPr>
          <w:rFonts w:ascii="Times New Roman" w:eastAsia="Times New Roman" w:hAnsi="Times New Roman"/>
          <w:color w:val="212121"/>
          <w:lang w:eastAsia="ru-RU"/>
        </w:rPr>
        <w:t>Эскроу</w:t>
      </w:r>
      <w:proofErr w:type="spellEnd"/>
      <w:r w:rsidRPr="00080DA9">
        <w:rPr>
          <w:rFonts w:ascii="Times New Roman" w:eastAsia="Times New Roman" w:hAnsi="Times New Roman"/>
          <w:color w:val="212121"/>
          <w:lang w:eastAsia="ru-RU"/>
        </w:rPr>
        <w:t>-агентом, с учетом следующего:</w:t>
      </w:r>
    </w:p>
    <w:p w:rsidR="00080DA9" w:rsidRPr="00080DA9" w:rsidRDefault="00080DA9" w:rsidP="00080DA9">
      <w:pPr>
        <w:shd w:val="clear" w:color="auto" w:fill="FFFFFF"/>
        <w:spacing w:after="0" w:line="240" w:lineRule="auto"/>
        <w:rPr>
          <w:rFonts w:ascii="Times New Roman" w:eastAsia="Times New Roman" w:hAnsi="Times New Roman"/>
          <w:lang w:eastAsia="ru-RU"/>
        </w:rPr>
      </w:pPr>
      <w:proofErr w:type="spellStart"/>
      <w:r w:rsidRPr="00080DA9">
        <w:rPr>
          <w:rFonts w:ascii="Times New Roman" w:eastAsia="Times New Roman" w:hAnsi="Times New Roman"/>
          <w:b/>
          <w:shd w:val="clear" w:color="auto" w:fill="FFFFFF"/>
          <w:lang w:eastAsia="zh-CN"/>
        </w:rPr>
        <w:t>Эскроу</w:t>
      </w:r>
      <w:proofErr w:type="spellEnd"/>
      <w:r w:rsidRPr="00080DA9">
        <w:rPr>
          <w:rFonts w:ascii="Times New Roman" w:eastAsia="Times New Roman" w:hAnsi="Times New Roman"/>
          <w:b/>
          <w:shd w:val="clear" w:color="auto" w:fill="FFFFFF"/>
          <w:lang w:eastAsia="zh-CN"/>
        </w:rPr>
        <w:t>-агент</w:t>
      </w:r>
      <w:r w:rsidRPr="00080DA9">
        <w:rPr>
          <w:rFonts w:ascii="Times New Roman" w:eastAsia="Times New Roman" w:hAnsi="Times New Roman"/>
          <w:shd w:val="clear" w:color="auto" w:fill="FFFFFF"/>
          <w:lang w:eastAsia="zh-CN"/>
        </w:rPr>
        <w:t>:</w:t>
      </w:r>
      <w:r w:rsidRPr="00080DA9">
        <w:rPr>
          <w:rFonts w:ascii="Times New Roman" w:eastAsia="Times New Roman" w:hAnsi="Times New Roman"/>
          <w:b/>
          <w:bCs/>
          <w:shd w:val="clear" w:color="auto" w:fill="FFFFFF"/>
          <w:lang w:eastAsia="zh-CN"/>
        </w:rPr>
        <w:t xml:space="preserve"> </w:t>
      </w:r>
      <w:r w:rsidRPr="00080DA9">
        <w:rPr>
          <w:rFonts w:ascii="Times New Roman" w:eastAsia="Times New Roman" w:hAnsi="Times New Roman"/>
          <w:lang w:eastAsia="ru-RU"/>
        </w:rPr>
        <w:t>Публичное акционерное общество Банк «Финансовая Корпорация Открытие»</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 xml:space="preserve">Адрес: 115114, г. Москва, ул. </w:t>
      </w:r>
      <w:proofErr w:type="spellStart"/>
      <w:r w:rsidRPr="00080DA9">
        <w:rPr>
          <w:rFonts w:ascii="Times New Roman" w:eastAsia="Times New Roman" w:hAnsi="Times New Roman"/>
          <w:lang w:eastAsia="ru-RU"/>
        </w:rPr>
        <w:t>Летниковская</w:t>
      </w:r>
      <w:proofErr w:type="spellEnd"/>
      <w:r w:rsidRPr="00080DA9">
        <w:rPr>
          <w:rFonts w:ascii="Times New Roman" w:eastAsia="Times New Roman" w:hAnsi="Times New Roman"/>
          <w:lang w:eastAsia="ru-RU"/>
        </w:rPr>
        <w:t xml:space="preserve">, д. 2, стр. 4, ИНН 7706092528, КПП 770501001, </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Тел.: (495)7973255,</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к/</w:t>
      </w:r>
      <w:proofErr w:type="spellStart"/>
      <w:r w:rsidRPr="00080DA9">
        <w:rPr>
          <w:rFonts w:ascii="Times New Roman" w:eastAsia="Times New Roman" w:hAnsi="Times New Roman"/>
          <w:lang w:eastAsia="ru-RU"/>
        </w:rPr>
        <w:t>сч</w:t>
      </w:r>
      <w:proofErr w:type="spellEnd"/>
      <w:r w:rsidRPr="00080DA9">
        <w:rPr>
          <w:rFonts w:ascii="Times New Roman" w:eastAsia="Times New Roman" w:hAnsi="Times New Roman"/>
          <w:lang w:eastAsia="ru-RU"/>
        </w:rPr>
        <w:t xml:space="preserve">. № 30101810300000000985 </w:t>
      </w:r>
      <w:proofErr w:type="gramStart"/>
      <w:r w:rsidRPr="00080DA9">
        <w:rPr>
          <w:rFonts w:ascii="Times New Roman" w:eastAsia="Times New Roman" w:hAnsi="Times New Roman"/>
          <w:lang w:eastAsia="ru-RU"/>
        </w:rPr>
        <w:t>в  ГУ</w:t>
      </w:r>
      <w:proofErr w:type="gramEnd"/>
      <w:r w:rsidRPr="00080DA9">
        <w:rPr>
          <w:rFonts w:ascii="Times New Roman" w:eastAsia="Times New Roman" w:hAnsi="Times New Roman"/>
          <w:lang w:eastAsia="ru-RU"/>
        </w:rPr>
        <w:t xml:space="preserve"> Банка России по ЦФО, БИК 044525985</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Филиал Сибирский ПАО Банк «ФК Открытие»</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 xml:space="preserve">БИК </w:t>
      </w:r>
      <w:proofErr w:type="gramStart"/>
      <w:r w:rsidRPr="00080DA9">
        <w:rPr>
          <w:rFonts w:ascii="Times New Roman" w:eastAsia="Times New Roman" w:hAnsi="Times New Roman"/>
          <w:lang w:eastAsia="ru-RU"/>
        </w:rPr>
        <w:t>045004867,  ИНН</w:t>
      </w:r>
      <w:proofErr w:type="gramEnd"/>
      <w:r w:rsidRPr="00080DA9">
        <w:rPr>
          <w:rFonts w:ascii="Times New Roman" w:eastAsia="Times New Roman" w:hAnsi="Times New Roman"/>
          <w:lang w:eastAsia="ru-RU"/>
        </w:rPr>
        <w:t xml:space="preserve"> 7706092528, КПП 540643001, К/с 30101810250040000867 в Сибирском ГУ Банка России г. Новосибирск</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Операционный офис «Алтайский» филиала Сибирский ПАО Банк «ФК Открытие»</w:t>
      </w:r>
    </w:p>
    <w:p w:rsidR="00080DA9" w:rsidRPr="00080DA9" w:rsidRDefault="00080DA9" w:rsidP="00080DA9">
      <w:pPr>
        <w:shd w:val="clear" w:color="auto" w:fill="FFFFFF"/>
        <w:spacing w:after="0" w:line="240" w:lineRule="auto"/>
        <w:rPr>
          <w:rFonts w:ascii="Times New Roman" w:eastAsia="Times New Roman" w:hAnsi="Times New Roman"/>
          <w:lang w:eastAsia="ru-RU"/>
        </w:rPr>
      </w:pPr>
      <w:r w:rsidRPr="00080DA9">
        <w:rPr>
          <w:rFonts w:ascii="Times New Roman" w:eastAsia="Times New Roman" w:hAnsi="Times New Roman"/>
          <w:lang w:eastAsia="ru-RU"/>
        </w:rPr>
        <w:t xml:space="preserve">656002, г. Барнаул, ул. Профинтерна, д.59, Тел.: 8(3852)364243,  Факс: 8(3852)364258, адрес электронной почты </w:t>
      </w:r>
      <w:hyperlink r:id="rId7" w:tgtFrame="_blank" w:history="1">
        <w:r w:rsidRPr="00080DA9">
          <w:rPr>
            <w:rFonts w:ascii="Times New Roman" w:hAnsi="Times New Roman"/>
            <w:color w:val="0000FF"/>
            <w:u w:val="single"/>
            <w:shd w:val="clear" w:color="auto" w:fill="FFFFFF"/>
            <w:lang w:val="en-US"/>
          </w:rPr>
          <w:t>info</w:t>
        </w:r>
        <w:r w:rsidRPr="00080DA9">
          <w:rPr>
            <w:rFonts w:ascii="Times New Roman" w:hAnsi="Times New Roman"/>
            <w:color w:val="0000FF"/>
            <w:u w:val="single"/>
            <w:shd w:val="clear" w:color="auto" w:fill="FFFFFF"/>
          </w:rPr>
          <w:t>.</w:t>
        </w:r>
        <w:r w:rsidRPr="00080DA9">
          <w:rPr>
            <w:rFonts w:ascii="Times New Roman" w:hAnsi="Times New Roman"/>
            <w:color w:val="0000FF"/>
            <w:u w:val="single"/>
            <w:shd w:val="clear" w:color="auto" w:fill="FFFFFF"/>
            <w:lang w:val="en-US"/>
          </w:rPr>
          <w:t>escrow</w:t>
        </w:r>
        <w:r w:rsidRPr="00080DA9">
          <w:rPr>
            <w:rFonts w:ascii="Times New Roman" w:hAnsi="Times New Roman"/>
            <w:color w:val="0000FF"/>
            <w:u w:val="single"/>
            <w:shd w:val="clear" w:color="auto" w:fill="FFFFFF"/>
          </w:rPr>
          <w:t>214</w:t>
        </w:r>
        <w:r w:rsidRPr="00080DA9">
          <w:rPr>
            <w:rFonts w:ascii="Times New Roman" w:hAnsi="Times New Roman"/>
            <w:color w:val="0000FF"/>
            <w:u w:val="single"/>
            <w:shd w:val="clear" w:color="auto" w:fill="FFFFFF"/>
            <w:lang w:val="en-US"/>
          </w:rPr>
          <w:t>fz</w:t>
        </w:r>
        <w:r w:rsidRPr="00080DA9">
          <w:rPr>
            <w:rFonts w:ascii="Times New Roman" w:hAnsi="Times New Roman"/>
            <w:color w:val="0000FF"/>
            <w:u w:val="single"/>
            <w:shd w:val="clear" w:color="auto" w:fill="FFFFFF"/>
          </w:rPr>
          <w:t>@</w:t>
        </w:r>
        <w:r w:rsidRPr="00080DA9">
          <w:rPr>
            <w:rFonts w:ascii="Times New Roman" w:hAnsi="Times New Roman"/>
            <w:color w:val="0000FF"/>
            <w:u w:val="single"/>
            <w:shd w:val="clear" w:color="auto" w:fill="FFFFFF"/>
            <w:lang w:val="en-US"/>
          </w:rPr>
          <w:t>open</w:t>
        </w:r>
        <w:r w:rsidRPr="00080DA9">
          <w:rPr>
            <w:rFonts w:ascii="Times New Roman" w:hAnsi="Times New Roman"/>
            <w:color w:val="0000FF"/>
            <w:u w:val="single"/>
            <w:shd w:val="clear" w:color="auto" w:fill="FFFFFF"/>
          </w:rPr>
          <w:t>.</w:t>
        </w:r>
        <w:proofErr w:type="spellStart"/>
        <w:r w:rsidRPr="00080DA9">
          <w:rPr>
            <w:rFonts w:ascii="Times New Roman" w:hAnsi="Times New Roman"/>
            <w:color w:val="0000FF"/>
            <w:u w:val="single"/>
            <w:shd w:val="clear" w:color="auto" w:fill="FFFFFF"/>
            <w:lang w:val="en-US"/>
          </w:rPr>
          <w:t>ru</w:t>
        </w:r>
        <w:proofErr w:type="spellEnd"/>
      </w:hyperlink>
      <w:r w:rsidRPr="00080DA9">
        <w:rPr>
          <w:rFonts w:ascii="Times New Roman" w:hAnsi="Times New Roman"/>
        </w:rPr>
        <w:t>.</w:t>
      </w:r>
    </w:p>
    <w:p w:rsidR="00080DA9" w:rsidRPr="00080DA9" w:rsidRDefault="00080DA9" w:rsidP="00080DA9">
      <w:pPr>
        <w:widowControl w:val="0"/>
        <w:tabs>
          <w:tab w:val="left" w:pos="1235"/>
        </w:tabs>
        <w:spacing w:after="0" w:line="240" w:lineRule="auto"/>
        <w:ind w:right="161" w:firstLine="709"/>
        <w:jc w:val="both"/>
        <w:rPr>
          <w:rFonts w:ascii="Times New Roman" w:hAnsi="Times New Roman"/>
          <w:b/>
          <w:lang w:eastAsia="zh-CN"/>
        </w:rPr>
      </w:pPr>
      <w:r w:rsidRPr="00080DA9">
        <w:rPr>
          <w:rFonts w:ascii="Times New Roman" w:hAnsi="Times New Roman"/>
          <w:b/>
          <w:shd w:val="clear" w:color="auto" w:fill="FFFFFF"/>
          <w:lang w:eastAsia="zh-CN"/>
        </w:rPr>
        <w:t xml:space="preserve">Депонент: </w:t>
      </w:r>
      <w:r>
        <w:rPr>
          <w:rFonts w:ascii="Times New Roman" w:hAnsi="Times New Roman"/>
          <w:b/>
        </w:rPr>
        <w:t>______________________________</w:t>
      </w:r>
      <w:r w:rsidRPr="00080DA9">
        <w:rPr>
          <w:rFonts w:ascii="Times New Roman" w:hAnsi="Times New Roman"/>
          <w:shd w:val="clear" w:color="auto" w:fill="FFFFFF"/>
          <w:lang w:eastAsia="zh-CN"/>
        </w:rPr>
        <w:t>;</w:t>
      </w:r>
    </w:p>
    <w:p w:rsidR="00080DA9" w:rsidRPr="00080DA9" w:rsidRDefault="00080DA9" w:rsidP="00080DA9">
      <w:pPr>
        <w:shd w:val="clear" w:color="auto" w:fill="FFFFFF"/>
        <w:suppressAutoHyphens/>
        <w:autoSpaceDN w:val="0"/>
        <w:spacing w:after="0" w:line="240" w:lineRule="auto"/>
        <w:ind w:right="-1" w:firstLine="709"/>
        <w:jc w:val="both"/>
        <w:textAlignment w:val="baseline"/>
        <w:rPr>
          <w:rFonts w:ascii="Times New Roman" w:eastAsia="SimSun" w:hAnsi="Times New Roman"/>
          <w:kern w:val="3"/>
          <w:lang w:eastAsia="zh-CN" w:bidi="hi-IN"/>
        </w:rPr>
      </w:pPr>
      <w:r w:rsidRPr="00080DA9">
        <w:rPr>
          <w:rFonts w:ascii="Times New Roman" w:eastAsia="SimSun" w:hAnsi="Times New Roman"/>
          <w:b/>
          <w:bCs/>
          <w:kern w:val="3"/>
          <w:shd w:val="clear" w:color="auto" w:fill="FFFFFF"/>
          <w:lang w:eastAsia="zh-CN" w:bidi="hi-IN"/>
        </w:rPr>
        <w:t xml:space="preserve">Бенефициар: </w:t>
      </w:r>
      <w:r w:rsidRPr="00080DA9">
        <w:rPr>
          <w:rFonts w:ascii="Times New Roman" w:eastAsia="Arial Unicode MS" w:hAnsi="Times New Roman"/>
          <w:b/>
          <w:color w:val="000000"/>
          <w:kern w:val="3"/>
          <w:lang w:eastAsia="ru-RU" w:bidi="hi-IN"/>
        </w:rPr>
        <w:t>Общество с ограниченной ответственностью специализированный застройщик «</w:t>
      </w:r>
      <w:proofErr w:type="spellStart"/>
      <w:r w:rsidRPr="00080DA9">
        <w:rPr>
          <w:rFonts w:ascii="Times New Roman" w:eastAsia="Arial Unicode MS" w:hAnsi="Times New Roman"/>
          <w:b/>
          <w:color w:val="000000"/>
          <w:kern w:val="3"/>
          <w:lang w:eastAsia="ru-RU" w:bidi="hi-IN"/>
        </w:rPr>
        <w:t>МеридианСтрой</w:t>
      </w:r>
      <w:proofErr w:type="spellEnd"/>
      <w:r w:rsidRPr="00080DA9">
        <w:rPr>
          <w:rFonts w:ascii="Times New Roman" w:eastAsia="Arial Unicode MS" w:hAnsi="Times New Roman"/>
          <w:b/>
          <w:color w:val="000000"/>
          <w:kern w:val="3"/>
          <w:lang w:eastAsia="ru-RU" w:bidi="hi-IN"/>
        </w:rPr>
        <w:t>»;</w:t>
      </w:r>
    </w:p>
    <w:p w:rsidR="00080DA9" w:rsidRPr="00080DA9" w:rsidRDefault="00080DA9" w:rsidP="00080DA9">
      <w:pPr>
        <w:spacing w:after="0" w:line="240" w:lineRule="auto"/>
        <w:ind w:firstLine="709"/>
        <w:jc w:val="both"/>
        <w:rPr>
          <w:rFonts w:ascii="Times New Roman" w:eastAsia="Arial" w:hAnsi="Times New Roman"/>
          <w:iCs/>
          <w:lang w:eastAsia="zh-CN"/>
        </w:rPr>
      </w:pPr>
      <w:r w:rsidRPr="00080DA9">
        <w:rPr>
          <w:rFonts w:ascii="Times New Roman" w:eastAsia="Arial" w:hAnsi="Times New Roman"/>
          <w:b/>
          <w:shd w:val="clear" w:color="auto" w:fill="FFFFFF"/>
          <w:lang w:eastAsia="zh-CN"/>
        </w:rPr>
        <w:t xml:space="preserve">Депонируемая сумма: </w:t>
      </w:r>
      <w:r>
        <w:rPr>
          <w:rFonts w:ascii="Times New Roman" w:hAnsi="Times New Roman"/>
          <w:b/>
        </w:rPr>
        <w:t>__________________</w:t>
      </w:r>
      <w:r w:rsidRPr="00080DA9">
        <w:rPr>
          <w:rFonts w:ascii="Times New Roman" w:hAnsi="Times New Roman"/>
          <w:b/>
        </w:rPr>
        <w:t xml:space="preserve"> </w:t>
      </w:r>
      <w:r w:rsidRPr="00080DA9">
        <w:rPr>
          <w:rFonts w:ascii="Times New Roman" w:hAnsi="Times New Roman"/>
          <w:b/>
          <w:bCs/>
          <w:iCs/>
        </w:rPr>
        <w:t>(</w:t>
      </w:r>
      <w:r>
        <w:rPr>
          <w:rFonts w:ascii="Times New Roman" w:hAnsi="Times New Roman"/>
          <w:b/>
          <w:bCs/>
          <w:iCs/>
        </w:rPr>
        <w:t>_____________________</w:t>
      </w:r>
      <w:r w:rsidRPr="00080DA9">
        <w:rPr>
          <w:rFonts w:ascii="Times New Roman" w:hAnsi="Times New Roman"/>
          <w:b/>
          <w:bCs/>
          <w:iCs/>
        </w:rPr>
        <w:t>)</w:t>
      </w:r>
      <w:r>
        <w:rPr>
          <w:rFonts w:ascii="Times New Roman" w:hAnsi="Times New Roman"/>
          <w:b/>
        </w:rPr>
        <w:t xml:space="preserve"> рублей</w:t>
      </w:r>
      <w:r w:rsidRPr="00080DA9">
        <w:rPr>
          <w:rFonts w:ascii="Times New Roman" w:hAnsi="Times New Roman"/>
          <w:iCs/>
          <w:shd w:val="clear" w:color="auto" w:fill="FFFFFF"/>
          <w:lang w:eastAsia="zh-CN"/>
        </w:rPr>
        <w:t>;</w:t>
      </w:r>
    </w:p>
    <w:p w:rsidR="00080DA9" w:rsidRPr="00080DA9" w:rsidRDefault="00080DA9" w:rsidP="00080DA9">
      <w:pPr>
        <w:shd w:val="clear" w:color="auto" w:fill="FFFFFF"/>
        <w:suppressAutoHyphens/>
        <w:autoSpaceDN w:val="0"/>
        <w:spacing w:after="0" w:line="240" w:lineRule="auto"/>
        <w:ind w:right="-1" w:firstLine="709"/>
        <w:jc w:val="both"/>
        <w:textAlignment w:val="baseline"/>
        <w:rPr>
          <w:rFonts w:ascii="Times New Roman" w:eastAsia="Times New Roman" w:hAnsi="Times New Roman"/>
          <w:kern w:val="3"/>
          <w:lang w:eastAsia="zh-CN" w:bidi="hi-IN"/>
        </w:rPr>
      </w:pPr>
      <w:r w:rsidRPr="00080DA9">
        <w:rPr>
          <w:rFonts w:ascii="Times New Roman" w:eastAsia="Times New Roman" w:hAnsi="Times New Roman"/>
          <w:b/>
          <w:bCs/>
          <w:kern w:val="3"/>
          <w:lang w:eastAsia="zh-CN" w:bidi="hi-IN"/>
        </w:rPr>
        <w:t>Срок перечисления Депонентом депонируемой суммы:</w:t>
      </w:r>
      <w:r w:rsidRPr="00080DA9">
        <w:rPr>
          <w:rFonts w:ascii="Times New Roman" w:eastAsia="Times New Roman" w:hAnsi="Times New Roman"/>
          <w:kern w:val="3"/>
          <w:lang w:eastAsia="zh-CN" w:bidi="hi-IN"/>
        </w:rPr>
        <w:t xml:space="preserve"> в соответствии с п. 4.2. настоящего договора;</w:t>
      </w:r>
    </w:p>
    <w:p w:rsidR="00467EBB" w:rsidRPr="003C727D" w:rsidRDefault="00080DA9" w:rsidP="00080DA9">
      <w:pPr>
        <w:shd w:val="clear" w:color="auto" w:fill="FFFFFF"/>
        <w:suppressAutoHyphens/>
        <w:autoSpaceDN w:val="0"/>
        <w:spacing w:after="0" w:line="240" w:lineRule="auto"/>
        <w:ind w:right="-1" w:firstLine="709"/>
        <w:jc w:val="both"/>
        <w:textAlignment w:val="baseline"/>
        <w:rPr>
          <w:rFonts w:ascii="Times New Roman" w:eastAsia="SimSun" w:hAnsi="Times New Roman"/>
          <w:kern w:val="3"/>
          <w:lang w:eastAsia="zh-CN" w:bidi="hi-IN"/>
        </w:rPr>
      </w:pPr>
      <w:r w:rsidRPr="00080DA9">
        <w:rPr>
          <w:rFonts w:ascii="Times New Roman" w:eastAsia="Times New Roman" w:hAnsi="Times New Roman"/>
          <w:b/>
          <w:bCs/>
          <w:kern w:val="3"/>
          <w:lang w:eastAsia="zh-CN" w:bidi="hi-IN"/>
        </w:rPr>
        <w:lastRenderedPageBreak/>
        <w:t>Срок условного депонирования денежных средств</w:t>
      </w:r>
      <w:r w:rsidRPr="00080DA9">
        <w:rPr>
          <w:rFonts w:ascii="Times New Roman" w:eastAsia="Times New Roman" w:hAnsi="Times New Roman"/>
          <w:b/>
          <w:kern w:val="3"/>
          <w:lang w:eastAsia="zh-CN" w:bidi="hi-IN"/>
        </w:rPr>
        <w:t>:</w:t>
      </w:r>
      <w:r w:rsidRPr="00080DA9">
        <w:rPr>
          <w:rFonts w:ascii="Times New Roman" w:eastAsia="Times New Roman" w:hAnsi="Times New Roman"/>
          <w:kern w:val="3"/>
          <w:lang w:eastAsia="zh-CN" w:bidi="hi-IN"/>
        </w:rPr>
        <w:t xml:space="preserve"> 6 (Шесть) месяцев с даты ввода объекта в эксплуатацию, определяемой как последняя дата квартала ввода в эксплуатацию, указ</w:t>
      </w:r>
      <w:r>
        <w:rPr>
          <w:rFonts w:ascii="Times New Roman" w:eastAsia="Times New Roman" w:hAnsi="Times New Roman"/>
          <w:kern w:val="3"/>
          <w:lang w:eastAsia="zh-CN" w:bidi="hi-IN"/>
        </w:rPr>
        <w:t xml:space="preserve">анного в проектной декларации </w:t>
      </w:r>
      <w:r w:rsidRPr="003C727D">
        <w:rPr>
          <w:rFonts w:ascii="Times New Roman" w:eastAsia="Times New Roman" w:hAnsi="Times New Roman"/>
          <w:kern w:val="3"/>
          <w:lang w:eastAsia="zh-CN" w:bidi="hi-IN"/>
        </w:rPr>
        <w:t>–</w:t>
      </w:r>
      <w:r w:rsidR="00467EBB" w:rsidRPr="003C727D">
        <w:rPr>
          <w:rFonts w:ascii="Times New Roman" w:eastAsia="Times New Roman" w:hAnsi="Times New Roman"/>
          <w:kern w:val="3"/>
          <w:lang w:eastAsia="zh-CN" w:bidi="hi-IN"/>
        </w:rPr>
        <w:t xml:space="preserve"> </w:t>
      </w:r>
      <w:r w:rsidR="00467EBB">
        <w:rPr>
          <w:rFonts w:ascii="Times New Roman" w:eastAsia="Times New Roman" w:hAnsi="Times New Roman"/>
          <w:kern w:val="3"/>
          <w:lang w:eastAsia="zh-CN" w:bidi="hi-IN"/>
        </w:rPr>
        <w:t>30.09.2025</w:t>
      </w:r>
      <w:r w:rsidR="00467EBB" w:rsidRPr="003C727D">
        <w:rPr>
          <w:rFonts w:ascii="Times New Roman" w:eastAsia="Times New Roman" w:hAnsi="Times New Roman"/>
          <w:kern w:val="3"/>
          <w:lang w:eastAsia="zh-CN" w:bidi="hi-IN"/>
        </w:rPr>
        <w:t>г.;</w:t>
      </w:r>
    </w:p>
    <w:p w:rsidR="00080DA9" w:rsidRPr="00080DA9" w:rsidRDefault="00080DA9" w:rsidP="00080DA9">
      <w:pPr>
        <w:tabs>
          <w:tab w:val="left" w:pos="709"/>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b/>
          <w:lang w:eastAsia="ru-RU"/>
        </w:rPr>
        <w:t>Основанием перечисления депонируемой суммы Застройщику (Бенефициару)</w:t>
      </w:r>
      <w:r w:rsidRPr="00080DA9">
        <w:rPr>
          <w:rFonts w:ascii="Times New Roman" w:eastAsia="Times New Roman" w:hAnsi="Times New Roman"/>
          <w:lang w:eastAsia="ru-RU"/>
        </w:rPr>
        <w:t xml:space="preserve"> является предоставление разрешения на ввод Жилого дома в эксплуатацию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если иной порядок не будет предусмотрен договором между Застройщиком и </w:t>
      </w:r>
      <w:proofErr w:type="spellStart"/>
      <w:r w:rsidRPr="00080DA9">
        <w:rPr>
          <w:rFonts w:ascii="Times New Roman" w:eastAsia="Times New Roman" w:hAnsi="Times New Roman"/>
          <w:lang w:eastAsia="ru-RU"/>
        </w:rPr>
        <w:t>эскроу</w:t>
      </w:r>
      <w:proofErr w:type="spellEnd"/>
      <w:r w:rsidRPr="00080DA9">
        <w:rPr>
          <w:rFonts w:ascii="Times New Roman" w:eastAsia="Times New Roman" w:hAnsi="Times New Roman"/>
          <w:lang w:eastAsia="ru-RU"/>
        </w:rPr>
        <w:t>-агентом.</w:t>
      </w:r>
    </w:p>
    <w:p w:rsidR="00080DA9" w:rsidRPr="00080DA9" w:rsidRDefault="00080DA9" w:rsidP="00080DA9">
      <w:pPr>
        <w:shd w:val="clear" w:color="auto" w:fill="FFFFFF"/>
        <w:suppressAutoHyphens/>
        <w:autoSpaceDN w:val="0"/>
        <w:spacing w:after="0" w:line="240" w:lineRule="auto"/>
        <w:ind w:left="-142" w:right="-1" w:firstLine="709"/>
        <w:jc w:val="both"/>
        <w:textAlignment w:val="baseline"/>
        <w:rPr>
          <w:rFonts w:ascii="Times New Roman" w:eastAsia="SimSun" w:hAnsi="Times New Roman"/>
          <w:kern w:val="3"/>
          <w:lang w:eastAsia="zh-CN" w:bidi="hi-IN"/>
        </w:rPr>
      </w:pPr>
      <w:r w:rsidRPr="00080DA9">
        <w:rPr>
          <w:rFonts w:ascii="Times New Roman" w:eastAsia="Times New Roman" w:hAnsi="Times New Roman"/>
          <w:b/>
          <w:bCs/>
          <w:kern w:val="3"/>
          <w:lang w:eastAsia="zh-CN" w:bidi="hi-IN"/>
        </w:rPr>
        <w:t>Основания прекращения условного депонирования денежных средств</w:t>
      </w:r>
      <w:r w:rsidRPr="00080DA9">
        <w:rPr>
          <w:rFonts w:ascii="Times New Roman" w:eastAsia="Times New Roman" w:hAnsi="Times New Roman"/>
          <w:kern w:val="3"/>
          <w:lang w:eastAsia="zh-CN" w:bidi="hi-IN"/>
        </w:rPr>
        <w:t>:</w:t>
      </w:r>
    </w:p>
    <w:p w:rsidR="00080DA9" w:rsidRPr="00080DA9" w:rsidRDefault="00080DA9" w:rsidP="00080DA9">
      <w:pPr>
        <w:numPr>
          <w:ilvl w:val="0"/>
          <w:numId w:val="2"/>
        </w:numPr>
        <w:shd w:val="clear" w:color="auto" w:fill="FFFFFF"/>
        <w:suppressAutoHyphens/>
        <w:autoSpaceDN w:val="0"/>
        <w:spacing w:after="0" w:line="240" w:lineRule="auto"/>
        <w:ind w:left="993" w:right="-1" w:hanging="284"/>
        <w:jc w:val="both"/>
        <w:textAlignment w:val="baseline"/>
        <w:rPr>
          <w:rFonts w:ascii="Times New Roman" w:eastAsia="Times New Roman" w:hAnsi="Times New Roman"/>
          <w:kern w:val="3"/>
          <w:lang w:eastAsia="zh-CN" w:bidi="hi-IN"/>
        </w:rPr>
      </w:pPr>
      <w:r w:rsidRPr="00080DA9">
        <w:rPr>
          <w:rFonts w:ascii="Times New Roman" w:eastAsia="Times New Roman" w:hAnsi="Times New Roman"/>
          <w:kern w:val="3"/>
          <w:lang w:eastAsia="zh-CN" w:bidi="hi-IN"/>
        </w:rPr>
        <w:t>истечение срока условного депонирования;</w:t>
      </w:r>
    </w:p>
    <w:p w:rsidR="00080DA9" w:rsidRPr="00080DA9" w:rsidRDefault="00080DA9" w:rsidP="00080DA9">
      <w:pPr>
        <w:numPr>
          <w:ilvl w:val="0"/>
          <w:numId w:val="2"/>
        </w:numPr>
        <w:shd w:val="clear" w:color="auto" w:fill="FFFFFF"/>
        <w:suppressAutoHyphens/>
        <w:autoSpaceDN w:val="0"/>
        <w:spacing w:after="0" w:line="240" w:lineRule="auto"/>
        <w:ind w:left="993" w:right="-1" w:hanging="284"/>
        <w:jc w:val="both"/>
        <w:textAlignment w:val="baseline"/>
        <w:rPr>
          <w:rFonts w:ascii="Times New Roman" w:eastAsia="Times New Roman" w:hAnsi="Times New Roman"/>
          <w:kern w:val="3"/>
          <w:lang w:eastAsia="zh-CN" w:bidi="hi-IN"/>
        </w:rPr>
      </w:pPr>
      <w:r w:rsidRPr="00080DA9">
        <w:rPr>
          <w:rFonts w:ascii="Times New Roman" w:eastAsia="Times New Roman" w:hAnsi="Times New Roman"/>
          <w:kern w:val="3"/>
          <w:lang w:eastAsia="zh-CN" w:bidi="hi-IN"/>
        </w:rPr>
        <w:t xml:space="preserve">перечисление депонируемой суммы в полном объеме в соответствии с договором счета </w:t>
      </w:r>
      <w:proofErr w:type="spellStart"/>
      <w:r w:rsidRPr="00080DA9">
        <w:rPr>
          <w:rFonts w:ascii="Times New Roman" w:eastAsia="Times New Roman" w:hAnsi="Times New Roman"/>
          <w:kern w:val="3"/>
          <w:lang w:eastAsia="zh-CN" w:bidi="hi-IN"/>
        </w:rPr>
        <w:t>эскроу</w:t>
      </w:r>
      <w:proofErr w:type="spellEnd"/>
      <w:r w:rsidRPr="00080DA9">
        <w:rPr>
          <w:rFonts w:ascii="Times New Roman" w:eastAsia="Times New Roman" w:hAnsi="Times New Roman"/>
          <w:kern w:val="3"/>
          <w:lang w:eastAsia="zh-CN" w:bidi="hi-IN"/>
        </w:rPr>
        <w:t>;</w:t>
      </w:r>
    </w:p>
    <w:p w:rsidR="00080DA9" w:rsidRPr="00080DA9" w:rsidRDefault="00080DA9" w:rsidP="00080DA9">
      <w:pPr>
        <w:numPr>
          <w:ilvl w:val="0"/>
          <w:numId w:val="2"/>
        </w:numPr>
        <w:shd w:val="clear" w:color="auto" w:fill="FFFFFF"/>
        <w:suppressAutoHyphens/>
        <w:autoSpaceDN w:val="0"/>
        <w:spacing w:after="0" w:line="240" w:lineRule="auto"/>
        <w:ind w:left="993" w:right="-1" w:hanging="284"/>
        <w:jc w:val="both"/>
        <w:textAlignment w:val="baseline"/>
        <w:rPr>
          <w:rFonts w:ascii="Times New Roman" w:eastAsia="Times New Roman" w:hAnsi="Times New Roman"/>
          <w:kern w:val="3"/>
          <w:lang w:eastAsia="zh-CN" w:bidi="hi-IN"/>
        </w:rPr>
      </w:pPr>
      <w:r w:rsidRPr="00080DA9">
        <w:rPr>
          <w:rFonts w:ascii="Times New Roman" w:eastAsia="Times New Roman" w:hAnsi="Times New Roman"/>
          <w:kern w:val="3"/>
          <w:lang w:eastAsia="zh-CN" w:bidi="hi-IN"/>
        </w:rPr>
        <w:t>прекращение настоящего договора по основаниям, предусмотренным Законом;</w:t>
      </w:r>
    </w:p>
    <w:p w:rsidR="00080DA9" w:rsidRPr="00080DA9" w:rsidRDefault="00080DA9" w:rsidP="00080DA9">
      <w:pPr>
        <w:numPr>
          <w:ilvl w:val="0"/>
          <w:numId w:val="2"/>
        </w:numPr>
        <w:shd w:val="clear" w:color="auto" w:fill="FFFFFF"/>
        <w:suppressAutoHyphens/>
        <w:autoSpaceDN w:val="0"/>
        <w:spacing w:after="0" w:line="240" w:lineRule="auto"/>
        <w:ind w:left="993" w:right="-1" w:hanging="284"/>
        <w:jc w:val="both"/>
        <w:textAlignment w:val="baseline"/>
        <w:rPr>
          <w:rFonts w:ascii="Times New Roman" w:eastAsia="Times New Roman" w:hAnsi="Times New Roman"/>
          <w:kern w:val="3"/>
          <w:lang w:eastAsia="zh-CN" w:bidi="hi-IN"/>
        </w:rPr>
      </w:pPr>
      <w:r w:rsidRPr="00080DA9">
        <w:rPr>
          <w:rFonts w:ascii="Times New Roman" w:eastAsia="Times New Roman" w:hAnsi="Times New Roman"/>
          <w:kern w:val="3"/>
          <w:lang w:eastAsia="zh-CN" w:bidi="hi-IN"/>
        </w:rPr>
        <w:t>возникновение иных оснований, предусмотренных действующим законодательством Российской Федерации.</w:t>
      </w:r>
    </w:p>
    <w:p w:rsidR="00080DA9" w:rsidRPr="00080DA9" w:rsidRDefault="00080DA9" w:rsidP="00080DA9">
      <w:pPr>
        <w:spacing w:after="0" w:line="240" w:lineRule="auto"/>
        <w:ind w:firstLine="709"/>
        <w:jc w:val="both"/>
        <w:rPr>
          <w:rFonts w:ascii="Times New Roman" w:hAnsi="Times New Roman"/>
          <w:b/>
        </w:rPr>
      </w:pPr>
      <w:r w:rsidRPr="00080DA9">
        <w:rPr>
          <w:rFonts w:ascii="Times New Roman" w:hAnsi="Times New Roman"/>
          <w:b/>
        </w:rPr>
        <w:t xml:space="preserve">Участник долевого строительства обязан осуществлять оплату Цены Договора только путем внесения денежных средств на счет </w:t>
      </w:r>
      <w:proofErr w:type="spellStart"/>
      <w:r w:rsidRPr="00080DA9">
        <w:rPr>
          <w:rFonts w:ascii="Times New Roman" w:hAnsi="Times New Roman"/>
          <w:b/>
        </w:rPr>
        <w:t>эскроу</w:t>
      </w:r>
      <w:proofErr w:type="spellEnd"/>
      <w:r w:rsidRPr="00080DA9">
        <w:rPr>
          <w:rFonts w:ascii="Times New Roman" w:hAnsi="Times New Roman"/>
          <w:b/>
        </w:rPr>
        <w:t xml:space="preserve">, открытый в Уполномоченном банке, ПОСЛЕ государственной регистрации настоящего Договора. </w:t>
      </w:r>
    </w:p>
    <w:p w:rsidR="00080DA9" w:rsidRPr="00080DA9" w:rsidRDefault="00080DA9" w:rsidP="00080DA9">
      <w:pPr>
        <w:spacing w:after="0" w:line="240" w:lineRule="auto"/>
        <w:ind w:firstLine="709"/>
        <w:jc w:val="both"/>
        <w:rPr>
          <w:rFonts w:ascii="Times New Roman" w:hAnsi="Times New Roman"/>
          <w:b/>
        </w:rPr>
      </w:pPr>
      <w:r w:rsidRPr="00080DA9">
        <w:rPr>
          <w:rFonts w:ascii="Times New Roman" w:hAnsi="Times New Roman"/>
          <w:b/>
        </w:rPr>
        <w:t>Участник долевого строительства не имеет права осуществлять оплату Цены Договора до даты государственной регистрации настоящего Договора.</w:t>
      </w:r>
    </w:p>
    <w:p w:rsidR="00080DA9" w:rsidRPr="00080DA9" w:rsidRDefault="00080DA9" w:rsidP="00080DA9">
      <w:pPr>
        <w:spacing w:after="0" w:line="240" w:lineRule="auto"/>
        <w:ind w:firstLine="709"/>
        <w:jc w:val="both"/>
        <w:rPr>
          <w:rFonts w:ascii="Times New Roman" w:hAnsi="Times New Roman"/>
          <w:color w:val="2C2D2E"/>
          <w:shd w:val="clear" w:color="auto" w:fill="FFFFFF"/>
        </w:rPr>
      </w:pPr>
      <w:r w:rsidRPr="00080DA9">
        <w:rPr>
          <w:rFonts w:ascii="Times New Roman" w:hAnsi="Times New Roman"/>
          <w:color w:val="2C2D2E"/>
          <w:shd w:val="clear" w:color="auto" w:fill="FFFFFF"/>
        </w:rPr>
        <w:t xml:space="preserve">Стороны подтверждают, что положения настоящего пункта являются совместной офертой Застройщика и </w:t>
      </w:r>
      <w:r w:rsidRPr="00080DA9">
        <w:rPr>
          <w:rFonts w:ascii="Times New Roman" w:hAnsi="Times New Roman"/>
        </w:rPr>
        <w:t>Участника долевого строительства</w:t>
      </w:r>
      <w:r w:rsidRPr="00080DA9">
        <w:rPr>
          <w:rFonts w:ascii="Times New Roman" w:hAnsi="Times New Roman"/>
          <w:color w:val="2C2D2E"/>
          <w:shd w:val="clear" w:color="auto" w:fill="FFFFFF"/>
        </w:rPr>
        <w:t xml:space="preserve">, адресованной ПАО Банк «ФК Открытие» в целях заключения Договора счета </w:t>
      </w:r>
      <w:proofErr w:type="spellStart"/>
      <w:r w:rsidRPr="00080DA9">
        <w:rPr>
          <w:rFonts w:ascii="Times New Roman" w:hAnsi="Times New Roman"/>
          <w:color w:val="2C2D2E"/>
          <w:shd w:val="clear" w:color="auto" w:fill="FFFFFF"/>
        </w:rPr>
        <w:t>эскроу</w:t>
      </w:r>
      <w:proofErr w:type="spellEnd"/>
      <w:r w:rsidRPr="00080DA9">
        <w:rPr>
          <w:rFonts w:ascii="Times New Roman" w:hAnsi="Times New Roman"/>
          <w:color w:val="2C2D2E"/>
          <w:shd w:val="clear" w:color="auto" w:fill="FFFFFF"/>
        </w:rPr>
        <w:t xml:space="preserve"> в соответствии с Общими условиями открытия и обслуживания счета </w:t>
      </w:r>
      <w:proofErr w:type="spellStart"/>
      <w:r w:rsidRPr="00080DA9">
        <w:rPr>
          <w:rFonts w:ascii="Times New Roman" w:hAnsi="Times New Roman"/>
          <w:color w:val="2C2D2E"/>
          <w:shd w:val="clear" w:color="auto" w:fill="FFFFFF"/>
        </w:rPr>
        <w:t>эскроу</w:t>
      </w:r>
      <w:proofErr w:type="spellEnd"/>
      <w:r w:rsidRPr="00080DA9">
        <w:rPr>
          <w:rFonts w:ascii="Times New Roman" w:hAnsi="Times New Roman"/>
          <w:color w:val="2C2D2E"/>
          <w:shd w:val="clear" w:color="auto" w:fill="FFFFFF"/>
        </w:rPr>
        <w:t>», размещенными ПАО Банк «ФК Открытие» на официальном сайте </w:t>
      </w:r>
      <w:hyperlink r:id="rId8" w:tgtFrame="_blank" w:history="1">
        <w:r w:rsidRPr="00080DA9">
          <w:rPr>
            <w:rFonts w:ascii="Times New Roman" w:hAnsi="Times New Roman"/>
            <w:color w:val="0000FF"/>
            <w:u w:val="single"/>
            <w:shd w:val="clear" w:color="auto" w:fill="FFFFFF"/>
            <w:lang w:val="en-US"/>
          </w:rPr>
          <w:t>www</w:t>
        </w:r>
        <w:r w:rsidRPr="00080DA9">
          <w:rPr>
            <w:rFonts w:ascii="Times New Roman" w:hAnsi="Times New Roman"/>
            <w:color w:val="0000FF"/>
            <w:u w:val="single"/>
            <w:shd w:val="clear" w:color="auto" w:fill="FFFFFF"/>
          </w:rPr>
          <w:t>.</w:t>
        </w:r>
        <w:r w:rsidRPr="00080DA9">
          <w:rPr>
            <w:rFonts w:ascii="Times New Roman" w:hAnsi="Times New Roman"/>
            <w:color w:val="0000FF"/>
            <w:u w:val="single"/>
            <w:shd w:val="clear" w:color="auto" w:fill="FFFFFF"/>
            <w:lang w:val="en-US"/>
          </w:rPr>
          <w:t>open</w:t>
        </w:r>
        <w:r w:rsidRPr="00080DA9">
          <w:rPr>
            <w:rFonts w:ascii="Times New Roman" w:hAnsi="Times New Roman"/>
            <w:color w:val="0000FF"/>
            <w:u w:val="single"/>
            <w:shd w:val="clear" w:color="auto" w:fill="FFFFFF"/>
          </w:rPr>
          <w:t>.</w:t>
        </w:r>
        <w:proofErr w:type="spellStart"/>
        <w:r w:rsidRPr="00080DA9">
          <w:rPr>
            <w:rFonts w:ascii="Times New Roman" w:hAnsi="Times New Roman"/>
            <w:color w:val="0000FF"/>
            <w:u w:val="single"/>
            <w:shd w:val="clear" w:color="auto" w:fill="FFFFFF"/>
            <w:lang w:val="en-US"/>
          </w:rPr>
          <w:t>ru</w:t>
        </w:r>
        <w:proofErr w:type="spellEnd"/>
      </w:hyperlink>
      <w:r w:rsidRPr="00080DA9">
        <w:rPr>
          <w:rFonts w:ascii="Times New Roman" w:hAnsi="Times New Roman"/>
          <w:color w:val="2C2D2E"/>
          <w:shd w:val="clear" w:color="auto" w:fill="FFFFFF"/>
        </w:rPr>
        <w:t xml:space="preserve"> в сети Интернет, а также в подразделениях ПАО Банк «ФК Открытие», в которых осуществляется открытие счета </w:t>
      </w:r>
      <w:proofErr w:type="spellStart"/>
      <w:r w:rsidRPr="00080DA9">
        <w:rPr>
          <w:rFonts w:ascii="Times New Roman" w:hAnsi="Times New Roman"/>
          <w:color w:val="2C2D2E"/>
          <w:shd w:val="clear" w:color="auto" w:fill="FFFFFF"/>
        </w:rPr>
        <w:t>эскроу</w:t>
      </w:r>
      <w:proofErr w:type="spellEnd"/>
      <w:r w:rsidRPr="00080DA9">
        <w:rPr>
          <w:rFonts w:ascii="Times New Roman" w:hAnsi="Times New Roman"/>
          <w:color w:val="2C2D2E"/>
          <w:shd w:val="clear" w:color="auto" w:fill="FFFFFF"/>
        </w:rPr>
        <w:t>, в доступном для размещения месте.</w:t>
      </w:r>
    </w:p>
    <w:p w:rsidR="00080DA9" w:rsidRPr="00080DA9" w:rsidRDefault="00080DA9" w:rsidP="00080DA9">
      <w:pPr>
        <w:shd w:val="clear" w:color="auto" w:fill="FFFFFF"/>
        <w:spacing w:after="0" w:line="240" w:lineRule="auto"/>
        <w:ind w:firstLine="567"/>
        <w:jc w:val="both"/>
        <w:rPr>
          <w:rFonts w:ascii="Times New Roman" w:eastAsia="Times New Roman" w:hAnsi="Times New Roman"/>
          <w:color w:val="2C2D2E"/>
          <w:lang w:eastAsia="ru-RU"/>
        </w:rPr>
      </w:pPr>
      <w:r w:rsidRPr="00080DA9">
        <w:rPr>
          <w:rFonts w:ascii="Times New Roman" w:eastAsia="Times New Roman" w:hAnsi="Times New Roman"/>
          <w:color w:val="2C2D2E"/>
          <w:lang w:eastAsia="ru-RU"/>
        </w:rPr>
        <w:t xml:space="preserve">Застройщик уполномочивает </w:t>
      </w:r>
      <w:r w:rsidRPr="00080DA9">
        <w:rPr>
          <w:rFonts w:ascii="Times New Roman" w:hAnsi="Times New Roman"/>
        </w:rPr>
        <w:t>Участника долевого строительства</w:t>
      </w:r>
      <w:r w:rsidRPr="00080DA9">
        <w:rPr>
          <w:rFonts w:ascii="Times New Roman" w:eastAsia="Times New Roman" w:hAnsi="Times New Roman"/>
          <w:color w:val="2C2D2E"/>
          <w:lang w:eastAsia="ru-RU"/>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 xml:space="preserve"> с Дольщиком и ПАО Банк «ФК Открытие».</w:t>
      </w:r>
    </w:p>
    <w:p w:rsidR="00080DA9" w:rsidRPr="00080DA9" w:rsidRDefault="00080DA9" w:rsidP="00080DA9">
      <w:pPr>
        <w:shd w:val="clear" w:color="auto" w:fill="FFFFFF"/>
        <w:spacing w:after="0" w:line="240" w:lineRule="auto"/>
        <w:ind w:firstLine="567"/>
        <w:jc w:val="both"/>
        <w:rPr>
          <w:rFonts w:ascii="Times New Roman" w:eastAsia="Times New Roman" w:hAnsi="Times New Roman"/>
          <w:color w:val="2C2D2E"/>
          <w:lang w:eastAsia="ru-RU"/>
        </w:rPr>
      </w:pPr>
      <w:r w:rsidRPr="00080DA9">
        <w:rPr>
          <w:rFonts w:ascii="Times New Roman" w:eastAsia="Times New Roman" w:hAnsi="Times New Roman"/>
          <w:color w:val="2C2D2E"/>
          <w:lang w:eastAsia="ru-RU"/>
        </w:rPr>
        <w:t xml:space="preserve">Застройщик также обязуется не позднее даты подписания настоящего договора предоставить в ПАО Банк «ФК Открытие» документы, необходимые для заключения Договора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w:t>
      </w:r>
    </w:p>
    <w:p w:rsidR="00080DA9" w:rsidRPr="00080DA9" w:rsidRDefault="00080DA9" w:rsidP="00080DA9">
      <w:pPr>
        <w:shd w:val="clear" w:color="auto" w:fill="FFFFFF"/>
        <w:spacing w:after="0" w:line="240" w:lineRule="auto"/>
        <w:ind w:firstLine="567"/>
        <w:jc w:val="both"/>
        <w:rPr>
          <w:rFonts w:ascii="Times New Roman" w:eastAsia="Times New Roman" w:hAnsi="Times New Roman"/>
          <w:color w:val="2C2D2E"/>
          <w:lang w:eastAsia="ru-RU"/>
        </w:rPr>
      </w:pPr>
      <w:r w:rsidRPr="00080DA9">
        <w:rPr>
          <w:rFonts w:ascii="Times New Roman" w:hAnsi="Times New Roman"/>
        </w:rPr>
        <w:t>Участник долевого строительства</w:t>
      </w:r>
      <w:r w:rsidRPr="00080DA9">
        <w:rPr>
          <w:rFonts w:ascii="Times New Roman" w:eastAsia="Times New Roman" w:hAnsi="Times New Roman"/>
          <w:color w:val="2C2D2E"/>
          <w:lang w:eastAsia="ru-RU"/>
        </w:rPr>
        <w:t xml:space="preserve"> обязуется не позднее 10 (десяти) рабочих дней с даты государственной регистрации настоящего договора предоставить в ПАО Банк «ФК Открытие» заявление на открытие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 xml:space="preserve">, а также документы, необходимые для его открытия в соответствии с Общими условиями открытия и обслуживания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w:t>
      </w:r>
    </w:p>
    <w:p w:rsidR="00080DA9" w:rsidRPr="00080DA9" w:rsidRDefault="00080DA9" w:rsidP="00080DA9">
      <w:pPr>
        <w:shd w:val="clear" w:color="auto" w:fill="FFFFFF"/>
        <w:spacing w:after="0" w:line="240" w:lineRule="auto"/>
        <w:ind w:firstLine="567"/>
        <w:jc w:val="both"/>
        <w:rPr>
          <w:rFonts w:ascii="Times New Roman" w:eastAsia="Times New Roman" w:hAnsi="Times New Roman"/>
          <w:color w:val="2C2D2E"/>
          <w:lang w:eastAsia="ru-RU"/>
        </w:rPr>
      </w:pPr>
      <w:r w:rsidRPr="00080DA9">
        <w:rPr>
          <w:rFonts w:ascii="Times New Roman" w:eastAsia="Times New Roman" w:hAnsi="Times New Roman"/>
          <w:color w:val="2C2D2E"/>
          <w:lang w:eastAsia="ru-RU"/>
        </w:rPr>
        <w:t xml:space="preserve">Предоставление </w:t>
      </w:r>
      <w:r w:rsidRPr="00080DA9">
        <w:rPr>
          <w:rFonts w:ascii="Times New Roman" w:hAnsi="Times New Roman"/>
        </w:rPr>
        <w:t>Участником долевого строительства</w:t>
      </w:r>
      <w:r w:rsidRPr="00080DA9">
        <w:rPr>
          <w:rFonts w:ascii="Times New Roman" w:eastAsia="Times New Roman" w:hAnsi="Times New Roman"/>
          <w:color w:val="2C2D2E"/>
          <w:lang w:eastAsia="ru-RU"/>
        </w:rPr>
        <w:t xml:space="preserve"> вышеуказанных документов в совокупности является подтверждением предложения (оферты) </w:t>
      </w:r>
      <w:r w:rsidRPr="00080DA9">
        <w:rPr>
          <w:rFonts w:ascii="Times New Roman" w:hAnsi="Times New Roman"/>
        </w:rPr>
        <w:t>Участника долевого строительства</w:t>
      </w:r>
      <w:r w:rsidRPr="00080DA9">
        <w:rPr>
          <w:rFonts w:ascii="Times New Roman" w:eastAsia="Times New Roman" w:hAnsi="Times New Roman"/>
          <w:color w:val="2C2D2E"/>
          <w:lang w:eastAsia="ru-RU"/>
        </w:rPr>
        <w:t xml:space="preserve"> на заключение Договора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 xml:space="preserve"> с Застройщиком и ПАО Банк «ФК Открытие» в соответствии с Общими условиями открытия и обслуживания счета </w:t>
      </w:r>
      <w:proofErr w:type="spellStart"/>
      <w:r w:rsidRPr="00080DA9">
        <w:rPr>
          <w:rFonts w:ascii="Times New Roman" w:eastAsia="Times New Roman" w:hAnsi="Times New Roman"/>
          <w:color w:val="2C2D2E"/>
          <w:lang w:eastAsia="ru-RU"/>
        </w:rPr>
        <w:t>эскроу</w:t>
      </w:r>
      <w:proofErr w:type="spellEnd"/>
      <w:r w:rsidRPr="00080DA9">
        <w:rPr>
          <w:rFonts w:ascii="Times New Roman" w:eastAsia="Times New Roman" w:hAnsi="Times New Roman"/>
          <w:color w:val="2C2D2E"/>
          <w:lang w:eastAsia="ru-RU"/>
        </w:rPr>
        <w:t>.</w:t>
      </w:r>
    </w:p>
    <w:p w:rsidR="00080DA9" w:rsidRPr="00080DA9" w:rsidRDefault="00080DA9" w:rsidP="00080DA9">
      <w:pPr>
        <w:shd w:val="clear" w:color="auto" w:fill="FFFFFF"/>
        <w:spacing w:after="0" w:line="240" w:lineRule="auto"/>
        <w:ind w:firstLine="567"/>
        <w:jc w:val="both"/>
        <w:rPr>
          <w:rFonts w:ascii="Times New Roman" w:eastAsia="Times New Roman" w:hAnsi="Times New Roman"/>
          <w:color w:val="2C2D2E"/>
          <w:lang w:eastAsia="ru-RU"/>
        </w:rPr>
      </w:pPr>
      <w:r w:rsidRPr="00080DA9">
        <w:rPr>
          <w:rFonts w:ascii="Times New Roman" w:hAnsi="Times New Roman"/>
          <w:color w:val="000000"/>
          <w:shd w:val="clear" w:color="auto" w:fill="FFFFFF"/>
        </w:rPr>
        <w:t xml:space="preserve">Настоящим Застройщик и </w:t>
      </w:r>
      <w:r w:rsidRPr="00080DA9">
        <w:rPr>
          <w:rFonts w:ascii="Times New Roman" w:hAnsi="Times New Roman"/>
        </w:rPr>
        <w:t>Участник долевого строительства</w:t>
      </w:r>
      <w:r w:rsidRPr="00080DA9">
        <w:rPr>
          <w:rFonts w:ascii="Times New Roman" w:hAnsi="Times New Roman"/>
          <w:color w:val="000000"/>
          <w:shd w:val="clear" w:color="auto" w:fill="FFFFFF"/>
        </w:rPr>
        <w:t xml:space="preserve"> подтверждают, что уведомлены и согласны с тем, что Договор счета </w:t>
      </w:r>
      <w:proofErr w:type="spellStart"/>
      <w:r w:rsidRPr="00080DA9">
        <w:rPr>
          <w:rFonts w:ascii="Times New Roman" w:hAnsi="Times New Roman"/>
          <w:color w:val="000000"/>
          <w:shd w:val="clear" w:color="auto" w:fill="FFFFFF"/>
        </w:rPr>
        <w:t>эскроу</w:t>
      </w:r>
      <w:proofErr w:type="spellEnd"/>
      <w:r w:rsidRPr="00080DA9">
        <w:rPr>
          <w:rFonts w:ascii="Times New Roman" w:hAnsi="Times New Roman"/>
          <w:color w:val="000000"/>
          <w:shd w:val="clear" w:color="auto" w:fill="FFFFFF"/>
        </w:rPr>
        <w:t xml:space="preserve"> считается заключенным с момента открытия ПАО Банк «ФК Открытие» счета </w:t>
      </w:r>
      <w:proofErr w:type="spellStart"/>
      <w:r w:rsidRPr="00080DA9">
        <w:rPr>
          <w:rFonts w:ascii="Times New Roman" w:hAnsi="Times New Roman"/>
          <w:color w:val="000000"/>
          <w:shd w:val="clear" w:color="auto" w:fill="FFFFFF"/>
        </w:rPr>
        <w:t>эскроу</w:t>
      </w:r>
      <w:proofErr w:type="spellEnd"/>
      <w:r w:rsidRPr="00080DA9">
        <w:rPr>
          <w:rFonts w:ascii="Times New Roman" w:hAnsi="Times New Roman"/>
          <w:color w:val="000000"/>
          <w:shd w:val="clear" w:color="auto" w:fill="FFFFFF"/>
        </w:rPr>
        <w:t xml:space="preserve">, о чем они будут уведомлены в порядке, установленном Общими условиями открытия и обслуживания счета </w:t>
      </w:r>
      <w:proofErr w:type="spellStart"/>
      <w:r w:rsidRPr="00080DA9">
        <w:rPr>
          <w:rFonts w:ascii="Times New Roman" w:hAnsi="Times New Roman"/>
          <w:color w:val="000000"/>
          <w:shd w:val="clear" w:color="auto" w:fill="FFFFFF"/>
        </w:rPr>
        <w:t>эскроу</w:t>
      </w:r>
      <w:proofErr w:type="spellEnd"/>
      <w:r w:rsidRPr="00080DA9">
        <w:rPr>
          <w:rFonts w:ascii="Times New Roman" w:hAnsi="Times New Roman"/>
          <w:color w:val="000000"/>
          <w:shd w:val="clear" w:color="auto" w:fill="FFFFFF"/>
        </w:rPr>
        <w:t>.</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4.3.</w:t>
      </w:r>
      <w:r w:rsidRPr="00080DA9">
        <w:rPr>
          <w:rFonts w:ascii="Times New Roman" w:hAnsi="Times New Roman"/>
        </w:rPr>
        <w:t xml:space="preserve">  Стороны соглашаются и признают, что при заключении настоящего договора Участнику долевого строительства предоставлена необходимая и достаточная информация об Объекте долевого строительства, об общем размере подлежащих внесению денежных средств, порядке и условиях расчета, стадии строительства Жилого дома в момент заключения настоящего договора.</w:t>
      </w:r>
    </w:p>
    <w:p w:rsidR="00467EBB" w:rsidRPr="003C727D" w:rsidRDefault="00467EBB" w:rsidP="00467EBB">
      <w:pPr>
        <w:ind w:firstLine="709"/>
        <w:jc w:val="center"/>
        <w:rPr>
          <w:rFonts w:ascii="Times New Roman" w:hAnsi="Times New Roman"/>
          <w:b/>
          <w:bCs/>
        </w:rPr>
      </w:pPr>
    </w:p>
    <w:p w:rsidR="00467EBB" w:rsidRPr="003C727D" w:rsidRDefault="00467EBB" w:rsidP="00467EBB">
      <w:pPr>
        <w:ind w:firstLine="709"/>
        <w:jc w:val="center"/>
        <w:rPr>
          <w:rFonts w:ascii="Times New Roman" w:hAnsi="Times New Roman"/>
          <w:b/>
          <w:bCs/>
          <w:color w:val="000000"/>
        </w:rPr>
      </w:pPr>
      <w:r w:rsidRPr="003C727D">
        <w:rPr>
          <w:rFonts w:ascii="Times New Roman" w:hAnsi="Times New Roman"/>
          <w:b/>
          <w:bCs/>
        </w:rPr>
        <w:t>5</w:t>
      </w:r>
      <w:r w:rsidRPr="003C727D">
        <w:rPr>
          <w:rFonts w:ascii="Times New Roman" w:hAnsi="Times New Roman"/>
          <w:b/>
          <w:bCs/>
          <w:color w:val="000000"/>
        </w:rPr>
        <w:t>. Срок и порядок передачи объекта долевого строительства.</w:t>
      </w:r>
    </w:p>
    <w:p w:rsidR="00467EBB" w:rsidRPr="003C727D" w:rsidRDefault="00467EBB" w:rsidP="00467EBB">
      <w:pPr>
        <w:spacing w:after="0" w:line="240" w:lineRule="auto"/>
        <w:ind w:firstLine="709"/>
        <w:jc w:val="both"/>
        <w:rPr>
          <w:rFonts w:ascii="Times New Roman" w:hAnsi="Times New Roman"/>
        </w:rPr>
      </w:pPr>
      <w:r w:rsidRPr="003C727D">
        <w:rPr>
          <w:rFonts w:ascii="Times New Roman" w:hAnsi="Times New Roman"/>
          <w:b/>
        </w:rPr>
        <w:t>5.1.</w:t>
      </w:r>
      <w:r w:rsidRPr="003C727D">
        <w:rPr>
          <w:rFonts w:ascii="Times New Roman" w:hAnsi="Times New Roman"/>
        </w:rPr>
        <w:t xml:space="preserve"> Застройщик обязуется получить разрешение на ввод Жилого дома в эксплуатацию и передать объект долевого строительства Участнику</w:t>
      </w:r>
      <w:r w:rsidRPr="003C727D">
        <w:rPr>
          <w:rFonts w:ascii="Times New Roman" w:hAnsi="Times New Roman"/>
          <w:bCs/>
          <w:iCs/>
        </w:rPr>
        <w:t xml:space="preserve"> долевого строительства в срок </w:t>
      </w:r>
      <w:r w:rsidRPr="003C727D">
        <w:rPr>
          <w:rFonts w:ascii="Times New Roman" w:hAnsi="Times New Roman"/>
        </w:rPr>
        <w:t xml:space="preserve">не позднее </w:t>
      </w:r>
      <w:r>
        <w:rPr>
          <w:rFonts w:ascii="Times New Roman" w:hAnsi="Times New Roman"/>
          <w:b/>
        </w:rPr>
        <w:t>27.09.2025</w:t>
      </w:r>
      <w:r w:rsidRPr="00280C6B">
        <w:rPr>
          <w:rFonts w:ascii="Times New Roman" w:hAnsi="Times New Roman"/>
          <w:b/>
        </w:rPr>
        <w:t xml:space="preserve"> года</w:t>
      </w:r>
      <w:r w:rsidRPr="00280C6B">
        <w:rPr>
          <w:rFonts w:ascii="Times New Roman" w:hAnsi="Times New Roman"/>
        </w:rPr>
        <w:t>.</w:t>
      </w:r>
    </w:p>
    <w:p w:rsidR="00080DA9" w:rsidRPr="00080DA9" w:rsidRDefault="00080DA9" w:rsidP="00080DA9">
      <w:pPr>
        <w:spacing w:after="0" w:line="240" w:lineRule="auto"/>
        <w:ind w:firstLine="709"/>
        <w:jc w:val="both"/>
        <w:rPr>
          <w:rFonts w:ascii="Times New Roman" w:hAnsi="Times New Roman"/>
          <w:color w:val="000000"/>
          <w:spacing w:val="-1"/>
          <w:lang w:eastAsia="ru-RU"/>
        </w:rPr>
      </w:pPr>
      <w:r w:rsidRPr="00080DA9">
        <w:rPr>
          <w:rFonts w:ascii="Times New Roman" w:hAnsi="Times New Roman"/>
          <w:color w:val="000000"/>
          <w:spacing w:val="-1"/>
          <w:lang w:eastAsia="ru-RU"/>
        </w:rPr>
        <w:t xml:space="preserve">Застройщик вправе </w:t>
      </w:r>
      <w:r w:rsidRPr="00080DA9">
        <w:rPr>
          <w:rFonts w:ascii="Times New Roman" w:hAnsi="Times New Roman"/>
          <w:b/>
          <w:color w:val="000000"/>
          <w:spacing w:val="-1"/>
          <w:lang w:eastAsia="ru-RU"/>
        </w:rPr>
        <w:t>досрочно</w:t>
      </w:r>
      <w:r w:rsidRPr="00080DA9">
        <w:rPr>
          <w:rFonts w:ascii="Times New Roman" w:hAnsi="Times New Roman"/>
          <w:color w:val="000000"/>
          <w:spacing w:val="-1"/>
          <w:lang w:eastAsia="ru-RU"/>
        </w:rPr>
        <w:t xml:space="preserve"> передать объект долевого строительства Участнику долевого строительства, но не ранее чем после получения в установленном порядке разрешения на ввод в эксплуатацию Жилого дома. В этом случае Участник долевого строительства не вправе уклоняться от досрочной приемки объекта долевого строительства. Для инициирования досрочной передачи Застройщик направляет сообщение Участнику долевого строительства. </w:t>
      </w:r>
      <w:r w:rsidRPr="00080DA9">
        <w:rPr>
          <w:rFonts w:ascii="Times New Roman" w:hAnsi="Times New Roman"/>
          <w:color w:val="000000"/>
        </w:rPr>
        <w:t>Оплата не профинансированной цены договора производится Участником долевого строительства в течение 10 (десяти) рабочих дней с момента получения им сообщения о завершении строительства и необходимости досрочного принятия объекта долевого строительства.</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 xml:space="preserve">5.2. </w:t>
      </w:r>
      <w:r w:rsidRPr="00080DA9">
        <w:rPr>
          <w:rFonts w:ascii="Times New Roman" w:hAnsi="Times New Roman"/>
        </w:rPr>
        <w:t xml:space="preserve">Передача объекта долевого строительства Участнику долевого строительства осуществляется по подписываемому Сторонами акту приема-передачи при совокупном наступлении двух условий: получения </w:t>
      </w:r>
      <w:r w:rsidRPr="00080DA9">
        <w:rPr>
          <w:rFonts w:ascii="Times New Roman" w:hAnsi="Times New Roman"/>
        </w:rPr>
        <w:lastRenderedPageBreak/>
        <w:t xml:space="preserve">разрешения на ввод Жилого дома в эксплуатацию и полной уплаты Участником долевого строительства цены договора. </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 xml:space="preserve">В передаточном акте указываются дата передачи, основные характеристики объекта долевого строительства в соответствии с п.1 ч.4 ст.4 Закона № 214-ФЗ, а также иная информация по усмотрению Сторон. При передаче объекта долевого строительства Застройщик передает Участнику долевого строительства инструкцию по эксплуатации </w:t>
      </w:r>
      <w:proofErr w:type="spellStart"/>
      <w:r w:rsidRPr="00080DA9">
        <w:rPr>
          <w:rFonts w:ascii="Times New Roman" w:hAnsi="Times New Roman"/>
        </w:rPr>
        <w:t>машино</w:t>
      </w:r>
      <w:proofErr w:type="spellEnd"/>
      <w:r w:rsidRPr="00080DA9">
        <w:rPr>
          <w:rFonts w:ascii="Times New Roman" w:hAnsi="Times New Roman"/>
        </w:rPr>
        <w:t xml:space="preserve">-места, содержащую необходимую и достоверную информацию о правилах и об условиях эффективного и безопасного использования </w:t>
      </w:r>
      <w:proofErr w:type="spellStart"/>
      <w:r w:rsidRPr="00080DA9">
        <w:rPr>
          <w:rFonts w:ascii="Times New Roman" w:hAnsi="Times New Roman"/>
        </w:rPr>
        <w:t>машино</w:t>
      </w:r>
      <w:proofErr w:type="spellEnd"/>
      <w:r w:rsidRPr="00080DA9">
        <w:rPr>
          <w:rFonts w:ascii="Times New Roman" w:hAnsi="Times New Roman"/>
        </w:rPr>
        <w:t xml:space="preserve">-места, о сроке службы </w:t>
      </w:r>
      <w:proofErr w:type="spellStart"/>
      <w:r w:rsidRPr="00080DA9">
        <w:rPr>
          <w:rFonts w:ascii="Times New Roman" w:hAnsi="Times New Roman"/>
        </w:rPr>
        <w:t>машино</w:t>
      </w:r>
      <w:proofErr w:type="spellEnd"/>
      <w:r w:rsidRPr="00080DA9">
        <w:rPr>
          <w:rFonts w:ascii="Times New Roman" w:hAnsi="Times New Roman"/>
        </w:rPr>
        <w:t>-места и входящих в его состав элементов отделки (при их наличии), систем инженерно-технического обеспечения, конструктивных элементов, изделий.</w:t>
      </w:r>
    </w:p>
    <w:p w:rsidR="00080DA9" w:rsidRPr="00080DA9" w:rsidRDefault="00080DA9" w:rsidP="00080DA9">
      <w:pPr>
        <w:autoSpaceDE w:val="0"/>
        <w:autoSpaceDN w:val="0"/>
        <w:adjustRightInd w:val="0"/>
        <w:spacing w:after="0" w:line="240" w:lineRule="auto"/>
        <w:jc w:val="both"/>
        <w:rPr>
          <w:rFonts w:ascii="Times New Roman" w:hAnsi="Times New Roman"/>
          <w:bCs/>
          <w:lang w:eastAsia="ru-RU"/>
        </w:rPr>
      </w:pPr>
      <w:r w:rsidRPr="00080DA9">
        <w:rPr>
          <w:rFonts w:ascii="Times New Roman" w:hAnsi="Times New Roman"/>
          <w:b/>
        </w:rPr>
        <w:t xml:space="preserve">             5.3.</w:t>
      </w:r>
      <w:r w:rsidRPr="00080DA9">
        <w:rPr>
          <w:rFonts w:ascii="Times New Roman" w:hAnsi="Times New Roman"/>
        </w:rPr>
        <w:t xml:space="preserve">  </w:t>
      </w:r>
      <w:r w:rsidRPr="00080DA9">
        <w:rPr>
          <w:rFonts w:ascii="Times New Roman" w:hAnsi="Times New Roman"/>
          <w:bCs/>
          <w:lang w:eastAsia="ru-RU"/>
        </w:rPr>
        <w:t xml:space="preserve">Сообщение </w:t>
      </w:r>
      <w:r w:rsidRPr="00080DA9">
        <w:rPr>
          <w:rFonts w:ascii="Times New Roman" w:hAnsi="Times New Roman"/>
          <w:color w:val="000000"/>
        </w:rPr>
        <w:t xml:space="preserve">о завершении строительства Жилого дома, о готовности к передаче Объекта долевого строительства, а также о необходимости принятия Участником долевого строительства по акту приема-передачи Объекта долевого строительства и о последствиях его бездействия, </w:t>
      </w:r>
      <w:r w:rsidRPr="00080DA9">
        <w:rPr>
          <w:rFonts w:ascii="Times New Roman" w:hAnsi="Times New Roman"/>
          <w:bCs/>
          <w:lang w:eastAsia="ru-RU"/>
        </w:rPr>
        <w:t>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роспись.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080DA9" w:rsidRPr="00080DA9" w:rsidRDefault="00080DA9" w:rsidP="00080DA9">
      <w:pPr>
        <w:widowControl w:val="0"/>
        <w:spacing w:after="0" w:line="240" w:lineRule="auto"/>
        <w:ind w:firstLine="709"/>
        <w:jc w:val="both"/>
        <w:outlineLvl w:val="0"/>
        <w:rPr>
          <w:rFonts w:ascii="Times New Roman" w:hAnsi="Times New Roman"/>
        </w:rPr>
      </w:pPr>
      <w:r w:rsidRPr="00080DA9">
        <w:rPr>
          <w:rFonts w:ascii="Times New Roman" w:hAnsi="Times New Roman"/>
        </w:rPr>
        <w:t>Согласно п. 4 ст. 8 Закона № 214-ФЗ Участник долевого строительства обязан явиться для приёмки объекта долевого строительства, принять его и подписать Акт приёма-передачи в течение 7 (семи) рабочих дней со дня получения указанного сообщения.</w:t>
      </w:r>
    </w:p>
    <w:p w:rsidR="00080DA9" w:rsidRPr="00080DA9" w:rsidRDefault="00080DA9" w:rsidP="00080DA9">
      <w:pPr>
        <w:autoSpaceDE w:val="0"/>
        <w:autoSpaceDN w:val="0"/>
        <w:adjustRightInd w:val="0"/>
        <w:spacing w:after="0" w:line="240" w:lineRule="auto"/>
        <w:ind w:firstLine="709"/>
        <w:jc w:val="both"/>
        <w:rPr>
          <w:rFonts w:ascii="Times New Roman" w:hAnsi="Times New Roman"/>
          <w:lang w:eastAsia="ru-RU"/>
        </w:rPr>
      </w:pPr>
      <w:r w:rsidRPr="00080DA9">
        <w:rPr>
          <w:rFonts w:ascii="Times New Roman" w:hAnsi="Times New Roman"/>
          <w:b/>
          <w:color w:val="000000"/>
          <w:spacing w:val="-1"/>
          <w:lang w:eastAsia="ru-RU"/>
        </w:rPr>
        <w:t>5.4.</w:t>
      </w:r>
      <w:r w:rsidRPr="00080DA9">
        <w:rPr>
          <w:rFonts w:ascii="Times New Roman" w:hAnsi="Times New Roman"/>
          <w:color w:val="000000"/>
          <w:spacing w:val="-1"/>
          <w:lang w:eastAsia="ru-RU"/>
        </w:rPr>
        <w:t xml:space="preserve"> </w:t>
      </w:r>
      <w:r w:rsidRPr="00080DA9">
        <w:rPr>
          <w:rFonts w:ascii="Times New Roman" w:hAnsi="Times New Roman"/>
          <w:lang w:eastAsia="ru-RU"/>
        </w:rP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9" w:history="1">
        <w:r w:rsidRPr="00080DA9">
          <w:rPr>
            <w:rFonts w:ascii="Times New Roman" w:hAnsi="Times New Roman"/>
            <w:color w:val="0563C1"/>
            <w:u w:val="single"/>
            <w:lang w:eastAsia="ru-RU"/>
          </w:rPr>
          <w:t>ч. 1 ст. 7</w:t>
        </w:r>
      </w:hyperlink>
      <w:r w:rsidRPr="00080DA9">
        <w:rPr>
          <w:rFonts w:ascii="Times New Roman" w:hAnsi="Times New Roman"/>
          <w:lang w:eastAsia="ru-RU"/>
        </w:rPr>
        <w:t xml:space="preserve"> </w:t>
      </w:r>
      <w:r w:rsidRPr="00080DA9">
        <w:rPr>
          <w:rFonts w:ascii="Times New Roman" w:hAnsi="Times New Roman"/>
        </w:rPr>
        <w:t>Закона № 214-ФЗ</w:t>
      </w:r>
      <w:r w:rsidRPr="00080DA9">
        <w:rPr>
          <w:rFonts w:ascii="Times New Roman" w:hAnsi="Times New Roman"/>
          <w:lang w:eastAsia="ru-RU"/>
        </w:rPr>
        <w:t xml:space="preserve">,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0" w:history="1">
        <w:r w:rsidRPr="00080DA9">
          <w:rPr>
            <w:rFonts w:ascii="Times New Roman" w:hAnsi="Times New Roman"/>
            <w:color w:val="0563C1"/>
            <w:u w:val="single"/>
            <w:lang w:eastAsia="ru-RU"/>
          </w:rPr>
          <w:t>ч. 2 ст. 7</w:t>
        </w:r>
      </w:hyperlink>
      <w:r w:rsidRPr="00080DA9">
        <w:rPr>
          <w:rFonts w:ascii="Times New Roman" w:hAnsi="Times New Roman"/>
          <w:lang w:eastAsia="ru-RU"/>
        </w:rPr>
        <w:t xml:space="preserve"> </w:t>
      </w:r>
      <w:r w:rsidRPr="00080DA9">
        <w:rPr>
          <w:rFonts w:ascii="Times New Roman" w:hAnsi="Times New Roman"/>
        </w:rPr>
        <w:t>Закона № 214-ФЗ</w:t>
      </w:r>
      <w:r w:rsidRPr="00080DA9">
        <w:rPr>
          <w:rFonts w:ascii="Times New Roman" w:hAnsi="Times New Roman"/>
          <w:lang w:eastAsia="ru-RU"/>
        </w:rPr>
        <w:t>.</w:t>
      </w:r>
    </w:p>
    <w:p w:rsidR="00080DA9" w:rsidRPr="00080DA9" w:rsidRDefault="00080DA9" w:rsidP="00080DA9">
      <w:pPr>
        <w:spacing w:after="0" w:line="240" w:lineRule="auto"/>
        <w:ind w:firstLine="709"/>
        <w:jc w:val="both"/>
        <w:rPr>
          <w:rFonts w:ascii="Times New Roman" w:hAnsi="Times New Roman"/>
          <w:color w:val="000000"/>
          <w:spacing w:val="-1"/>
          <w:lang w:eastAsia="ru-RU"/>
        </w:rPr>
      </w:pPr>
      <w:r w:rsidRPr="00080DA9">
        <w:rPr>
          <w:rFonts w:ascii="Times New Roman" w:hAnsi="Times New Roman"/>
          <w:b/>
          <w:color w:val="000000"/>
          <w:spacing w:val="-1"/>
          <w:lang w:eastAsia="ru-RU"/>
        </w:rPr>
        <w:t>5.5.</w:t>
      </w:r>
      <w:r w:rsidRPr="00080DA9">
        <w:rPr>
          <w:rFonts w:ascii="Times New Roman" w:hAnsi="Times New Roman"/>
          <w:color w:val="000000"/>
          <w:spacing w:val="-1"/>
          <w:lang w:eastAsia="ru-RU"/>
        </w:rPr>
        <w:t xml:space="preserve"> В случае, если выявленные Участником долевого строительства недостатки не относятся к существенным, они рассматриваются Сторонами как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приема-передачи, и подлежат устранению Застройщиком в рамках гарантийного срока Объекта, указанного в разделе 6 настоящего Договора, после передачи Объекта Участнику долевого строительства в срок, определенный Сторонами в Акте о выявленных недостатках.</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b/>
          <w:color w:val="000000"/>
          <w:spacing w:val="-1"/>
          <w:lang w:eastAsia="ru-RU"/>
        </w:rPr>
        <w:t xml:space="preserve">5.6. </w:t>
      </w:r>
      <w:r w:rsidRPr="00080DA9">
        <w:rPr>
          <w:rFonts w:ascii="Times New Roman" w:hAnsi="Times New Roman"/>
          <w:lang w:eastAsia="ru-RU"/>
        </w:rPr>
        <w:t xml:space="preserve">В случае, если Объект долевого строительства построен (создан) Застройщиком с отступлениями от условий договора и (или) указанных в </w:t>
      </w:r>
      <w:hyperlink r:id="rId11" w:history="1">
        <w:r w:rsidRPr="00080DA9">
          <w:rPr>
            <w:rFonts w:ascii="Times New Roman" w:hAnsi="Times New Roman"/>
            <w:color w:val="0563C1"/>
            <w:u w:val="single"/>
            <w:lang w:eastAsia="ru-RU"/>
          </w:rPr>
          <w:t>ч. 1</w:t>
        </w:r>
      </w:hyperlink>
      <w:r w:rsidRPr="00080DA9">
        <w:rPr>
          <w:rFonts w:ascii="Times New Roman" w:hAnsi="Times New Roman"/>
          <w:lang w:eastAsia="ru-RU"/>
        </w:rPr>
        <w:t xml:space="preserve"> ст. 7 </w:t>
      </w:r>
      <w:r w:rsidRPr="00080DA9">
        <w:rPr>
          <w:rFonts w:ascii="Times New Roman" w:hAnsi="Times New Roman"/>
        </w:rPr>
        <w:t>Закона № 214-ФЗ</w:t>
      </w:r>
      <w:r w:rsidRPr="00080DA9">
        <w:rPr>
          <w:rFonts w:ascii="Times New Roman" w:hAnsi="Times New Roman"/>
          <w:lang w:eastAsia="ru-RU"/>
        </w:rPr>
        <w:t xml:space="preserve"> обязательных требований,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lang w:eastAsia="ru-RU"/>
        </w:rPr>
        <w:t>1) безвозмездного устранения недостатков в разумный срок;</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lang w:eastAsia="ru-RU"/>
        </w:rPr>
        <w:t>2) соразмерного уменьшения цены договора;</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lang w:eastAsia="ru-RU"/>
        </w:rPr>
        <w:t>3) возмещения своих расходов на устранение недостатков.</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5.7.</w:t>
      </w:r>
      <w:r w:rsidRPr="00080DA9">
        <w:rPr>
          <w:rFonts w:ascii="Times New Roman" w:hAnsi="Times New Roman"/>
        </w:rPr>
        <w:t xml:space="preserve"> При уклонении Участника долевого строительства от принятия объекта долевого строительства в предусмотренный пунктом 5.1.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пункте 5.6. настоящего договора и пункте 5 статьи 8 Закона № 214-ФЗ)  Застройщик по истечении двух месяцев сверх срока, указанного в соответствии с пунктом 5.1. настоящего договора в уведомлении о необходимости приёмки объекта долевого строительства, со дня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приёмки-передачи объекта долевого строительства.</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При этом риск случайной гибели объекта долевого строительства признается перешедшим к Участнику долевого строительства со дня составления такого одностороннего Акта.</w:t>
      </w:r>
    </w:p>
    <w:p w:rsidR="00467EBB" w:rsidRPr="003C727D" w:rsidRDefault="00467EBB" w:rsidP="00467EBB">
      <w:pPr>
        <w:spacing w:after="120"/>
        <w:ind w:firstLine="709"/>
        <w:jc w:val="both"/>
        <w:rPr>
          <w:rFonts w:ascii="Times New Roman" w:hAnsi="Times New Roman"/>
        </w:rPr>
      </w:pPr>
    </w:p>
    <w:p w:rsidR="00080DA9" w:rsidRPr="00080DA9" w:rsidRDefault="00080DA9" w:rsidP="00080DA9">
      <w:pPr>
        <w:spacing w:after="0" w:line="240" w:lineRule="auto"/>
        <w:ind w:left="60" w:firstLine="709"/>
        <w:jc w:val="center"/>
        <w:rPr>
          <w:rFonts w:ascii="Times New Roman" w:hAnsi="Times New Roman"/>
          <w:b/>
        </w:rPr>
      </w:pPr>
      <w:r w:rsidRPr="00080DA9">
        <w:rPr>
          <w:rFonts w:ascii="Times New Roman" w:hAnsi="Times New Roman"/>
          <w:b/>
        </w:rPr>
        <w:t>6. Гарантии качества.</w:t>
      </w:r>
    </w:p>
    <w:p w:rsidR="00080DA9" w:rsidRPr="00080DA9" w:rsidRDefault="00080DA9" w:rsidP="00080DA9">
      <w:pPr>
        <w:spacing w:after="0" w:line="240" w:lineRule="auto"/>
        <w:ind w:firstLine="709"/>
        <w:contextualSpacing/>
        <w:jc w:val="both"/>
        <w:rPr>
          <w:rFonts w:ascii="Times New Roman" w:hAnsi="Times New Roman"/>
        </w:rPr>
      </w:pPr>
      <w:r w:rsidRPr="00080DA9">
        <w:rPr>
          <w:rFonts w:ascii="Times New Roman" w:hAnsi="Times New Roman"/>
          <w:b/>
        </w:rPr>
        <w:t>6.1.</w:t>
      </w:r>
      <w:r w:rsidRPr="00080DA9">
        <w:rPr>
          <w:rFonts w:ascii="Times New Roman" w:hAnsi="Times New Roman"/>
        </w:rPr>
        <w:t xml:space="preserve"> Качество выполненных Застройщиком работ в передаваемом Участнику долевого строительства</w:t>
      </w:r>
      <w:r w:rsidRPr="00080DA9">
        <w:rPr>
          <w:rFonts w:ascii="Times New Roman" w:hAnsi="Times New Roman"/>
          <w:b/>
          <w:bCs/>
          <w:iCs/>
        </w:rPr>
        <w:t xml:space="preserve"> </w:t>
      </w:r>
      <w:r w:rsidRPr="00080DA9">
        <w:rPr>
          <w:rFonts w:ascii="Times New Roman" w:hAnsi="Times New Roman"/>
        </w:rPr>
        <w:t>объекте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80DA9" w:rsidRPr="00080DA9" w:rsidRDefault="00080DA9" w:rsidP="00080DA9">
      <w:pPr>
        <w:widowControl w:val="0"/>
        <w:shd w:val="clear" w:color="auto" w:fill="FFFFFF"/>
        <w:tabs>
          <w:tab w:val="left" w:pos="1018"/>
        </w:tabs>
        <w:autoSpaceDE w:val="0"/>
        <w:spacing w:after="0" w:line="240" w:lineRule="auto"/>
        <w:ind w:firstLine="709"/>
        <w:jc w:val="both"/>
        <w:rPr>
          <w:rFonts w:ascii="Times New Roman" w:hAnsi="Times New Roman"/>
        </w:rPr>
      </w:pPr>
      <w:r w:rsidRPr="00080DA9">
        <w:rPr>
          <w:rFonts w:ascii="Times New Roman" w:hAnsi="Times New Roman"/>
          <w:b/>
        </w:rPr>
        <w:t>6.2.</w:t>
      </w:r>
      <w:r w:rsidRPr="00080DA9">
        <w:rPr>
          <w:rFonts w:ascii="Times New Roman" w:hAnsi="Times New Roman"/>
        </w:rPr>
        <w:t xml:space="preserve">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правилам проектной документации, а также иным обязательным требованиям является Разрешение на ввод в эксплуатацию жилого дома, в котором находится Объект долевого строительства, полученное Застройщиком в </w:t>
      </w:r>
      <w:r w:rsidRPr="00080DA9">
        <w:rPr>
          <w:rFonts w:ascii="Times New Roman" w:hAnsi="Times New Roman"/>
        </w:rPr>
        <w:lastRenderedPageBreak/>
        <w:t>установленном законом порядке.</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6.3.</w:t>
      </w:r>
      <w:r w:rsidRPr="00080DA9">
        <w:rPr>
          <w:rFonts w:ascii="Times New Roman" w:hAnsi="Times New Roman"/>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площадь объекта долевого строительства может отличаться от площади, указанной в п. 3.2 настоящего договора, и это не будет считаться нарушением требований о качестве объекта долевого строительства, при условии, что отклонения площади не будут превышать пределы, установленные настоящим договором.</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Стороны признают, что не считается нарушением настоящего Договора (и не считается существенным изменением размера объекта долевого строительства в терминах п/п 2 п. 1.1 ст. 9 Закона № 214-ФЗ) отклонение фактической площади объекта долевого строительства от общей проектной, указанной в п. 3.2 настоящего договора, в пределах 5 % от общей проектной площади.</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color w:val="000000"/>
        </w:rPr>
        <w:t xml:space="preserve">В случае изменения общей площади </w:t>
      </w:r>
      <w:r w:rsidRPr="00080DA9">
        <w:rPr>
          <w:rFonts w:ascii="Times New Roman" w:hAnsi="Times New Roman"/>
        </w:rPr>
        <w:t>объекта долевого строительства</w:t>
      </w:r>
      <w:r w:rsidRPr="00080DA9">
        <w:rPr>
          <w:rFonts w:ascii="Times New Roman" w:hAnsi="Times New Roman"/>
          <w:color w:val="000000"/>
        </w:rPr>
        <w:t xml:space="preserve">, указанной в п. 3.2. настоящего договора по результатам технической инвентаризации и технического учета свыше 5%, цена договора подлежит корректировке пропорционально изменению общей проектной площади </w:t>
      </w:r>
      <w:r w:rsidRPr="00080DA9">
        <w:rPr>
          <w:rFonts w:ascii="Times New Roman" w:hAnsi="Times New Roman"/>
        </w:rPr>
        <w:t>объекта долевого строительства</w:t>
      </w:r>
      <w:r w:rsidRPr="00080DA9">
        <w:rPr>
          <w:rFonts w:ascii="Times New Roman" w:hAnsi="Times New Roman"/>
          <w:color w:val="000000"/>
        </w:rPr>
        <w:t>.</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6.4.</w:t>
      </w:r>
      <w:r w:rsidRPr="00080DA9">
        <w:rPr>
          <w:rFonts w:ascii="Times New Roman" w:hAnsi="Times New Roman"/>
        </w:rPr>
        <w:t xml:space="preserve"> 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Жилого дома следующие, не согласованные с Участником долевого строительства изменения в Жилом доме: изменение цвета и/или материала наружной отделки фасадов Жилого дома, элементов фасадной отделки и декора,  изменение проекта благоустройства прилегающей территории, иные изменения, производимые Застройщиком в Жилом доме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О факте изменения проекта, в соответствии с которым осуществляется строительство Жилого дома, Застройщик проинформирует Участника долевого строительства путем размещения данной информации в сети интернет.</w:t>
      </w:r>
    </w:p>
    <w:p w:rsidR="00080DA9" w:rsidRPr="00080DA9" w:rsidRDefault="00080DA9" w:rsidP="00080DA9">
      <w:pPr>
        <w:autoSpaceDE w:val="0"/>
        <w:autoSpaceDN w:val="0"/>
        <w:adjustRightInd w:val="0"/>
        <w:spacing w:after="0" w:line="240" w:lineRule="auto"/>
        <w:ind w:firstLine="709"/>
        <w:jc w:val="both"/>
        <w:rPr>
          <w:rFonts w:ascii="Times New Roman" w:hAnsi="Times New Roman"/>
        </w:rPr>
      </w:pPr>
      <w:r w:rsidRPr="00080DA9">
        <w:rPr>
          <w:rFonts w:ascii="Times New Roman" w:hAnsi="Times New Roman"/>
          <w:b/>
        </w:rPr>
        <w:t>6.5.</w:t>
      </w:r>
      <w:r w:rsidRPr="00080DA9">
        <w:rPr>
          <w:rFonts w:ascii="Times New Roman" w:hAnsi="Times New Roman"/>
        </w:rPr>
        <w:t xml:space="preserve">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w:t>
      </w:r>
      <w:r w:rsidRPr="00080DA9">
        <w:rPr>
          <w:rFonts w:ascii="Times New Roman" w:hAnsi="Times New Roman"/>
          <w:lang w:eastAsia="ru-RU"/>
        </w:rPr>
        <w:t>исчисляться со дня передачи Объекта долевого строительства</w:t>
      </w:r>
      <w:r w:rsidRPr="00080DA9">
        <w:rPr>
          <w:rFonts w:ascii="Times New Roman" w:hAnsi="Times New Roman"/>
        </w:rPr>
        <w:t xml:space="preserve">.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Гарантийный срок на материалы, оборудование и комплектующие предметы Объекта долевого строительства соответствуют гарантийному сроку, установленному изготовителем. </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b/>
        </w:rPr>
        <w:t>6.6.</w:t>
      </w:r>
      <w:r w:rsidRPr="00080DA9">
        <w:rPr>
          <w:rFonts w:ascii="Times New Roman" w:hAnsi="Times New Roman"/>
        </w:rPr>
        <w:t xml:space="preserve"> </w:t>
      </w:r>
      <w:r w:rsidRPr="00080DA9">
        <w:rPr>
          <w:rFonts w:ascii="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и входящих в него систем инженерно-технического обеспечения, конструктивных элементов,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w:t>
      </w:r>
      <w:proofErr w:type="spellStart"/>
      <w:r w:rsidRPr="00080DA9">
        <w:rPr>
          <w:rFonts w:ascii="Times New Roman" w:hAnsi="Times New Roman"/>
          <w:lang w:eastAsia="ru-RU"/>
        </w:rPr>
        <w:t>инженерно</w:t>
      </w:r>
      <w:proofErr w:type="spellEnd"/>
      <w:r w:rsidRPr="00080DA9">
        <w:rPr>
          <w:rFonts w:ascii="Times New Roman" w:hAnsi="Times New Roman"/>
          <w:lang w:eastAsia="ru-RU"/>
        </w:rPr>
        <w:t xml:space="preserve"> - технического обеспечения, конструктивных элементов, изделий.</w:t>
      </w:r>
    </w:p>
    <w:p w:rsidR="00080DA9" w:rsidRPr="00080DA9" w:rsidRDefault="00080DA9" w:rsidP="00080DA9">
      <w:pPr>
        <w:spacing w:after="0" w:line="240" w:lineRule="auto"/>
        <w:ind w:firstLine="709"/>
        <w:jc w:val="both"/>
        <w:rPr>
          <w:rFonts w:ascii="Times New Roman" w:hAnsi="Times New Roman"/>
          <w:lang w:eastAsia="ru-RU"/>
        </w:rPr>
      </w:pPr>
      <w:r w:rsidRPr="00080DA9">
        <w:rPr>
          <w:rFonts w:ascii="Times New Roman" w:hAnsi="Times New Roman"/>
          <w:b/>
          <w:lang w:eastAsia="ru-RU"/>
        </w:rPr>
        <w:t>6.7.</w:t>
      </w:r>
      <w:r w:rsidRPr="00080DA9">
        <w:rPr>
          <w:rFonts w:ascii="Times New Roman" w:hAnsi="Times New Roman"/>
          <w:lang w:eastAsia="ru-RU"/>
        </w:rPr>
        <w:t xml:space="preserve"> Требование об устранении недостатков (дефектов) в рамках гарантийного срока предъявляются Застройщику в письменном виде, должно быть подписано Участником долевого строительства лично, содержать информацию о выявленном несоответствии с ссылкой на положение настоящего договора и нормативно-правового акта, по отношению которым выявлено несоответствие.</w:t>
      </w:r>
    </w:p>
    <w:p w:rsidR="00080DA9" w:rsidRPr="00080DA9" w:rsidRDefault="00080DA9" w:rsidP="00080DA9">
      <w:pPr>
        <w:spacing w:after="0" w:line="240" w:lineRule="auto"/>
        <w:ind w:firstLine="709"/>
        <w:jc w:val="both"/>
        <w:rPr>
          <w:rFonts w:ascii="Times New Roman" w:hAnsi="Times New Roman"/>
          <w:lang w:eastAsia="ru-RU"/>
        </w:rPr>
      </w:pPr>
    </w:p>
    <w:p w:rsidR="00080DA9" w:rsidRPr="00080DA9" w:rsidRDefault="00080DA9" w:rsidP="00080DA9">
      <w:pPr>
        <w:tabs>
          <w:tab w:val="left" w:pos="2552"/>
        </w:tabs>
        <w:spacing w:after="0" w:line="240" w:lineRule="auto"/>
        <w:jc w:val="center"/>
        <w:rPr>
          <w:rFonts w:ascii="Times New Roman" w:hAnsi="Times New Roman"/>
          <w:b/>
        </w:rPr>
      </w:pPr>
      <w:r w:rsidRPr="00080DA9">
        <w:rPr>
          <w:rFonts w:ascii="Times New Roman" w:hAnsi="Times New Roman"/>
          <w:b/>
        </w:rPr>
        <w:t>7. Права и обязанности сторон.</w:t>
      </w:r>
    </w:p>
    <w:p w:rsidR="00080DA9" w:rsidRPr="00080DA9" w:rsidRDefault="00080DA9" w:rsidP="00080DA9">
      <w:pPr>
        <w:tabs>
          <w:tab w:val="left" w:pos="2552"/>
        </w:tabs>
        <w:spacing w:after="0" w:line="240" w:lineRule="auto"/>
        <w:ind w:firstLine="709"/>
        <w:jc w:val="both"/>
        <w:rPr>
          <w:rFonts w:ascii="Times New Roman" w:hAnsi="Times New Roman"/>
          <w:b/>
        </w:rPr>
      </w:pPr>
      <w:r w:rsidRPr="00080DA9">
        <w:rPr>
          <w:rFonts w:ascii="Times New Roman" w:hAnsi="Times New Roman"/>
          <w:b/>
        </w:rPr>
        <w:t>7.1. Права и обязанности Застройщика: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7.1.1.</w:t>
      </w:r>
      <w:r w:rsidRPr="00080DA9">
        <w:rPr>
          <w:rFonts w:ascii="Times New Roman" w:eastAsia="Times New Roman" w:hAnsi="Times New Roman"/>
          <w:lang w:eastAsia="ar-SA"/>
        </w:rPr>
        <w:t xml:space="preserve"> Осуществлять строительство жилого дома в соответствии с проектной документацией, техническими регламентами, прочими нормативными требованиями и настоящим договором.</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lang w:eastAsia="ar-SA"/>
        </w:rPr>
        <w:t xml:space="preserve">Вносить в проектную документацию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7.1.2.</w:t>
      </w:r>
      <w:r w:rsidRPr="00080DA9">
        <w:rPr>
          <w:rFonts w:ascii="Times New Roman" w:eastAsia="Times New Roman" w:hAnsi="Times New Roman"/>
          <w:lang w:eastAsia="ar-SA"/>
        </w:rPr>
        <w:t xml:space="preserve"> По запросу Участника долевого строительства информировать его о ходе строительства Объекта.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 xml:space="preserve">7.1.3. </w:t>
      </w:r>
      <w:r w:rsidRPr="00080DA9">
        <w:rPr>
          <w:rFonts w:ascii="Times New Roman" w:eastAsia="Times New Roman" w:hAnsi="Times New Roman"/>
          <w:lang w:eastAsia="ar-SA"/>
        </w:rPr>
        <w:t>Обеспечить получение разрешения на ввод Жилого дома в эксплуатацию.</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7.1.4.</w:t>
      </w:r>
      <w:r w:rsidRPr="00080DA9">
        <w:rPr>
          <w:rFonts w:ascii="Times New Roman" w:eastAsia="Times New Roman" w:hAnsi="Times New Roman"/>
          <w:lang w:eastAsia="ar-SA"/>
        </w:rPr>
        <w:t xml:space="preserve"> Обеспечить качество объекта долевого строительства согласно настоящему договору, проектной документации, техническим регламентам, если иные положения о качестве прямо не </w:t>
      </w:r>
      <w:r w:rsidRPr="00080DA9">
        <w:rPr>
          <w:rFonts w:ascii="Times New Roman" w:eastAsia="Times New Roman" w:hAnsi="Times New Roman"/>
          <w:lang w:eastAsia="ar-SA"/>
        </w:rPr>
        <w:lastRenderedPageBreak/>
        <w:t>предусмотрены настоящим договором.</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bCs/>
          <w:iCs/>
          <w:lang w:eastAsia="ar-SA"/>
        </w:rPr>
      </w:pPr>
      <w:r w:rsidRPr="00080DA9">
        <w:rPr>
          <w:rFonts w:ascii="Times New Roman" w:eastAsia="Times New Roman" w:hAnsi="Times New Roman"/>
          <w:b/>
          <w:bCs/>
          <w:iCs/>
          <w:lang w:eastAsia="ar-SA"/>
        </w:rPr>
        <w:t xml:space="preserve">7.1.5. Передать Участнику долевого строительства </w:t>
      </w:r>
      <w:r w:rsidRPr="00080DA9">
        <w:rPr>
          <w:rFonts w:ascii="Times New Roman" w:eastAsia="Times New Roman" w:hAnsi="Times New Roman"/>
          <w:b/>
          <w:lang w:eastAsia="ar-SA"/>
        </w:rPr>
        <w:t>объект долевого строительства</w:t>
      </w:r>
      <w:r w:rsidRPr="00080DA9">
        <w:rPr>
          <w:rFonts w:ascii="Times New Roman" w:eastAsia="Times New Roman" w:hAnsi="Times New Roman"/>
          <w:b/>
          <w:bCs/>
          <w:iCs/>
          <w:lang w:eastAsia="ar-SA"/>
        </w:rPr>
        <w:t xml:space="preserve"> с выполнением следующих видов отделочных работ:</w:t>
      </w:r>
    </w:p>
    <w:p w:rsidR="00080DA9" w:rsidRPr="00080DA9" w:rsidRDefault="00080DA9" w:rsidP="00080DA9">
      <w:pPr>
        <w:spacing w:after="0" w:line="240" w:lineRule="auto"/>
        <w:ind w:firstLine="357"/>
        <w:jc w:val="both"/>
        <w:rPr>
          <w:rFonts w:ascii="Times New Roman" w:eastAsia="Times New Roman" w:hAnsi="Times New Roman"/>
          <w:lang w:eastAsia="ru-RU"/>
        </w:rPr>
      </w:pPr>
      <w:r w:rsidRPr="00080DA9">
        <w:rPr>
          <w:rFonts w:ascii="Times New Roman" w:hAnsi="Times New Roman"/>
          <w:bCs/>
          <w:iCs/>
        </w:rPr>
        <w:t xml:space="preserve">           – </w:t>
      </w:r>
      <w:r w:rsidRPr="00080DA9">
        <w:rPr>
          <w:rFonts w:ascii="Times New Roman" w:eastAsia="Times New Roman" w:hAnsi="Times New Roman"/>
          <w:lang w:eastAsia="ru-RU"/>
        </w:rPr>
        <w:t>колонны, стены - без отделки;</w:t>
      </w:r>
    </w:p>
    <w:p w:rsidR="00080DA9" w:rsidRPr="00080DA9" w:rsidRDefault="00080DA9" w:rsidP="00080DA9">
      <w:pPr>
        <w:widowControl w:val="0"/>
        <w:shd w:val="clear" w:color="auto" w:fill="FFFFFF"/>
        <w:tabs>
          <w:tab w:val="left" w:pos="1018"/>
        </w:tabs>
        <w:autoSpaceDE w:val="0"/>
        <w:spacing w:after="0" w:line="240" w:lineRule="auto"/>
        <w:ind w:firstLine="993"/>
        <w:jc w:val="both"/>
        <w:rPr>
          <w:rFonts w:ascii="Times New Roman" w:hAnsi="Times New Roman"/>
          <w:bCs/>
          <w:iCs/>
        </w:rPr>
      </w:pPr>
      <w:r w:rsidRPr="00080DA9">
        <w:rPr>
          <w:rFonts w:ascii="Times New Roman" w:hAnsi="Times New Roman"/>
          <w:bCs/>
          <w:iCs/>
        </w:rPr>
        <w:t>- полы – бетонные;</w:t>
      </w:r>
    </w:p>
    <w:p w:rsidR="00080DA9" w:rsidRPr="00080DA9" w:rsidRDefault="00080DA9" w:rsidP="00080DA9">
      <w:pPr>
        <w:widowControl w:val="0"/>
        <w:shd w:val="clear" w:color="auto" w:fill="FFFFFF"/>
        <w:tabs>
          <w:tab w:val="left" w:pos="1018"/>
        </w:tabs>
        <w:autoSpaceDE w:val="0"/>
        <w:spacing w:after="0" w:line="240" w:lineRule="auto"/>
        <w:ind w:firstLine="993"/>
        <w:jc w:val="both"/>
        <w:rPr>
          <w:rFonts w:ascii="Times New Roman" w:hAnsi="Times New Roman"/>
          <w:bCs/>
          <w:iCs/>
        </w:rPr>
      </w:pPr>
      <w:r w:rsidRPr="00080DA9">
        <w:rPr>
          <w:rFonts w:ascii="Times New Roman" w:hAnsi="Times New Roman"/>
          <w:bCs/>
          <w:iCs/>
        </w:rPr>
        <w:t xml:space="preserve">- потолок </w:t>
      </w:r>
      <w:r w:rsidR="0025542D" w:rsidRPr="00437917">
        <w:rPr>
          <w:rFonts w:ascii="Times New Roman" w:hAnsi="Times New Roman"/>
          <w:bCs/>
          <w:iCs/>
        </w:rPr>
        <w:t>–</w:t>
      </w:r>
      <w:r w:rsidRPr="00080DA9">
        <w:rPr>
          <w:rFonts w:ascii="Times New Roman" w:hAnsi="Times New Roman"/>
          <w:bCs/>
          <w:iCs/>
        </w:rPr>
        <w:t xml:space="preserve"> </w:t>
      </w:r>
      <w:r w:rsidR="0025542D" w:rsidRPr="00437917">
        <w:rPr>
          <w:rFonts w:ascii="Times New Roman" w:hAnsi="Times New Roman"/>
          <w:bCs/>
          <w:iCs/>
        </w:rPr>
        <w:t>водоэмульсионная покраска</w:t>
      </w:r>
      <w:r w:rsidRPr="00080DA9">
        <w:rPr>
          <w:rFonts w:ascii="Times New Roman" w:hAnsi="Times New Roman"/>
          <w:bCs/>
          <w:iCs/>
        </w:rPr>
        <w:t>.</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7.1.6.</w:t>
      </w:r>
      <w:r w:rsidRPr="00080DA9">
        <w:rPr>
          <w:rFonts w:ascii="Times New Roman" w:eastAsia="Times New Roman" w:hAnsi="Times New Roman"/>
          <w:lang w:eastAsia="ar-SA"/>
        </w:rPr>
        <w:t xml:space="preserve"> Уведомить Участника долевого строительства о возможности и необходимости принятия объекта долевого строительства по акту приема-передачи.</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7.1.7.</w:t>
      </w:r>
      <w:r w:rsidRPr="00080DA9">
        <w:rPr>
          <w:rFonts w:ascii="Times New Roman" w:eastAsia="Times New Roman" w:hAnsi="Times New Roman"/>
          <w:lang w:eastAsia="ar-SA"/>
        </w:rPr>
        <w:t xml:space="preserve"> При условии исполнения Участником долевого строительства обязательств по оплате цены договора</w:t>
      </w:r>
      <w:r w:rsidRPr="00080DA9">
        <w:rPr>
          <w:rFonts w:ascii="Times New Roman" w:eastAsia="Times New Roman" w:hAnsi="Times New Roman"/>
          <w:b/>
          <w:lang w:eastAsia="ar-SA"/>
        </w:rPr>
        <w:t xml:space="preserve">, </w:t>
      </w:r>
      <w:r w:rsidRPr="00080DA9">
        <w:rPr>
          <w:rFonts w:ascii="Times New Roman" w:eastAsia="Times New Roman" w:hAnsi="Times New Roman"/>
          <w:lang w:eastAsia="ar-SA"/>
        </w:rPr>
        <w:t>установленной в настоящем договоре и проведения окончательного взаиморасчета между сторонами в соответствии с п. 4.1. и п. 4.2. настоящего договора, передать по акту приема-передачи объект долевого строительства, в установленный настоящим договором срок и в установленном настоящим договором порядке.</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7.1.8.</w:t>
      </w:r>
      <w:r w:rsidRPr="00080DA9">
        <w:rPr>
          <w:rFonts w:ascii="Times New Roman" w:eastAsia="Times New Roman" w:hAnsi="Times New Roman"/>
          <w:lang w:eastAsia="ar-SA"/>
        </w:rPr>
        <w:t xml:space="preserve"> Обеспечить в установленном порядке возможность государственной регистрации права собственности Участника долевого строительства на объект долевого строительства,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собственности в соответствии со статьей 16 Закона № 214-ФЗ.</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7.1.9.</w:t>
      </w:r>
      <w:r w:rsidRPr="00080DA9">
        <w:rPr>
          <w:rFonts w:ascii="Times New Roman" w:eastAsia="Times New Roman" w:hAnsi="Times New Roman"/>
          <w:lang w:eastAsia="ar-SA"/>
        </w:rPr>
        <w:t xml:space="preserve"> Нести все имущественные риски, связанные с гибелью или порчей Объекта долевого строительства, строительных материалов и оборудования, а также все расходы по их содержанию до дня подписания с Участником долевого строительства Акта приема-передачи объекта долевого строительства.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7.1.10.</w:t>
      </w:r>
      <w:r w:rsidRPr="00080DA9">
        <w:rPr>
          <w:rFonts w:ascii="Times New Roman" w:eastAsia="Times New Roman" w:hAnsi="Times New Roman"/>
          <w:lang w:eastAsia="ar-SA"/>
        </w:rPr>
        <w:t xml:space="preserve">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7.1.11. Застройщик гарантирует</w:t>
      </w:r>
      <w:r w:rsidRPr="00080DA9">
        <w:rPr>
          <w:rFonts w:ascii="Times New Roman" w:eastAsia="Times New Roman" w:hAnsi="Times New Roman"/>
          <w:lang w:eastAsia="ar-SA"/>
        </w:rPr>
        <w:t>, что на дату подписания настоящего договора права на Объект долевого строительства под запретом, арестом не состоят, не являются предметом судебного разбирательства.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 xml:space="preserve">7.1.12. </w:t>
      </w:r>
      <w:r w:rsidRPr="00080DA9">
        <w:rPr>
          <w:rFonts w:ascii="Times New Roman" w:eastAsia="Times New Roman" w:hAnsi="Times New Roman"/>
          <w:lang w:eastAsia="ar-SA"/>
        </w:rPr>
        <w:t>Застройщик вправе привлекать третьих лиц для строительства Жилого дома.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7.1.13.</w:t>
      </w:r>
      <w:r w:rsidRPr="00080DA9">
        <w:rPr>
          <w:rFonts w:ascii="Times New Roman" w:eastAsia="Times New Roman" w:hAnsi="Times New Roman"/>
          <w:lang w:eastAsia="ar-SA"/>
        </w:rPr>
        <w:t xml:space="preserve"> Внести в Жилой дом и (или)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будут отвечать требованиям проектной документации.</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b/>
          <w:lang w:eastAsia="ar-SA"/>
        </w:rPr>
      </w:pPr>
      <w:r w:rsidRPr="00080DA9">
        <w:rPr>
          <w:rFonts w:ascii="Times New Roman" w:eastAsia="Times New Roman" w:hAnsi="Times New Roman"/>
          <w:b/>
          <w:lang w:eastAsia="ar-SA"/>
        </w:rPr>
        <w:t>7.2. Права и обязанности Участника долевого строительства: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highlight w:val="white"/>
          <w:lang w:eastAsia="zh-CN"/>
        </w:rPr>
      </w:pPr>
      <w:r w:rsidRPr="00080DA9">
        <w:rPr>
          <w:rFonts w:ascii="Times New Roman" w:eastAsia="Times New Roman" w:hAnsi="Times New Roman"/>
          <w:b/>
          <w:lang w:eastAsia="ar-SA"/>
        </w:rPr>
        <w:t>7.2.1.</w:t>
      </w:r>
      <w:r w:rsidRPr="00080DA9">
        <w:rPr>
          <w:rFonts w:ascii="Times New Roman" w:eastAsia="Times New Roman" w:hAnsi="Times New Roman"/>
          <w:lang w:eastAsia="ar-SA"/>
        </w:rPr>
        <w:t xml:space="preserve"> </w:t>
      </w:r>
      <w:r w:rsidRPr="00080DA9">
        <w:rPr>
          <w:rFonts w:ascii="Times New Roman" w:eastAsia="Times New Roman" w:hAnsi="Times New Roman"/>
          <w:shd w:val="clear" w:color="auto" w:fill="FFFFFF"/>
          <w:lang w:eastAsia="zh-CN"/>
        </w:rPr>
        <w:t xml:space="preserve">Своевременно, в срок, предусмотренный </w:t>
      </w:r>
      <w:r w:rsidRPr="00080DA9">
        <w:rPr>
          <w:rFonts w:ascii="Times New Roman" w:eastAsia="Arial" w:hAnsi="Times New Roman"/>
          <w:shd w:val="clear" w:color="auto" w:fill="FFFFFF"/>
          <w:lang w:eastAsia="zh-CN"/>
        </w:rPr>
        <w:t xml:space="preserve">п. 4.2. Договора, внести денежные средства, предусмотренные п. 4.1 Договора, на счет </w:t>
      </w:r>
      <w:proofErr w:type="spellStart"/>
      <w:r w:rsidRPr="00080DA9">
        <w:rPr>
          <w:rFonts w:ascii="Times New Roman" w:eastAsia="Arial" w:hAnsi="Times New Roman"/>
          <w:shd w:val="clear" w:color="auto" w:fill="FFFFFF"/>
          <w:lang w:eastAsia="zh-CN"/>
        </w:rPr>
        <w:t>эскроу</w:t>
      </w:r>
      <w:proofErr w:type="spellEnd"/>
      <w:r w:rsidRPr="00080DA9">
        <w:rPr>
          <w:rFonts w:ascii="Times New Roman" w:eastAsia="Arial" w:hAnsi="Times New Roman"/>
          <w:shd w:val="clear" w:color="auto" w:fill="FFFFFF"/>
          <w:lang w:eastAsia="zh-CN"/>
        </w:rPr>
        <w:t>, открытый в уполномоченном банке.</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lang w:eastAsia="ar-SA"/>
        </w:rPr>
        <w:t xml:space="preserve">Участник долевого строительства обязуется самостоятельно знакомиться с изменениями в проектной документации с использованием Единой информационной системы жилищного строительства, касающиеся сведений о Застройщике и проекте строительства, фактов внесения изменений в проектную документацию.  </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lang w:eastAsia="ar-SA"/>
        </w:rPr>
        <w:t>Участник долевого строительства обязуется ознакомиться с проектной декларацией, проектной документацией, содержащей материалы в текстовой форме и в виде карт (схем), определяющей архитектурные, функционально-технологические, конструктивные и инженерно-технические решения для строительства Жилого дома.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7.2.2.</w:t>
      </w:r>
      <w:r w:rsidRPr="00080DA9">
        <w:rPr>
          <w:rFonts w:ascii="Times New Roman" w:eastAsia="Times New Roman" w:hAnsi="Times New Roman"/>
          <w:lang w:eastAsia="ar-SA"/>
        </w:rPr>
        <w:t xml:space="preserve"> В случае необходимости проведения возврата Участнику долевого строительства денежных средств Застройщиком в соответствии с условиями п. 6.3. настоящего Договора, Участник долевого строительства обязуется подать на имя Застройщика соответствующее заявление с указанием реквизитов для перечисления денежных средств.</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 xml:space="preserve">7.2.3. </w:t>
      </w:r>
      <w:r w:rsidRPr="00080DA9">
        <w:rPr>
          <w:rFonts w:ascii="Times New Roman" w:eastAsia="Times New Roman" w:hAnsi="Times New Roman"/>
          <w:lang w:eastAsia="ar-SA"/>
        </w:rPr>
        <w:t>Участник долевого строительства обязуется принять объект долевого строительства от Застройщика по акту приема-передачи в порядке и сроки, предусмотренные в разделе 5 настоящего Договора.</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lang w:eastAsia="ar-SA"/>
        </w:rPr>
      </w:pPr>
      <w:r w:rsidRPr="00080DA9">
        <w:rPr>
          <w:rFonts w:ascii="Times New Roman" w:eastAsia="Times New Roman" w:hAnsi="Times New Roman"/>
          <w:b/>
          <w:lang w:eastAsia="ar-SA"/>
        </w:rPr>
        <w:t xml:space="preserve">7.2.4. </w:t>
      </w:r>
      <w:r w:rsidRPr="00080DA9">
        <w:rPr>
          <w:rFonts w:ascii="Times New Roman" w:eastAsia="Times New Roman" w:hAnsi="Times New Roman"/>
          <w:lang w:eastAsia="ar-SA"/>
        </w:rPr>
        <w:t>До подписания</w:t>
      </w:r>
      <w:r w:rsidRPr="00080DA9">
        <w:rPr>
          <w:rFonts w:ascii="Times New Roman" w:eastAsia="Times New Roman" w:hAnsi="Times New Roman"/>
          <w:b/>
          <w:lang w:eastAsia="ar-SA"/>
        </w:rPr>
        <w:t xml:space="preserve"> </w:t>
      </w:r>
      <w:r w:rsidRPr="00080DA9">
        <w:rPr>
          <w:rFonts w:ascii="Times New Roman" w:eastAsia="Times New Roman" w:hAnsi="Times New Roman"/>
          <w:lang w:eastAsia="ar-SA"/>
        </w:rPr>
        <w:t>акта приема передачи не производить перепланировку, в т. ч. перенос или снос перегородок в объекте долевого строительства без согласования этого с Застройщиком путем подписания Дополнительного соглашения к настоящему Договору или отдельного соглашения в письменной форме.</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color w:val="000000"/>
          <w:lang w:eastAsia="ar-SA"/>
        </w:rPr>
      </w:pPr>
      <w:r w:rsidRPr="00080DA9">
        <w:rPr>
          <w:rFonts w:ascii="Times New Roman" w:eastAsia="Times New Roman" w:hAnsi="Times New Roman"/>
          <w:color w:val="000000"/>
          <w:lang w:eastAsia="ar-SA"/>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10-ти календарных дней с момента получения соответствующего требования Застройщика вернуть </w:t>
      </w:r>
      <w:r w:rsidRPr="00080DA9">
        <w:rPr>
          <w:rFonts w:ascii="Times New Roman" w:eastAsia="Times New Roman" w:hAnsi="Times New Roman"/>
          <w:lang w:eastAsia="ar-SA"/>
        </w:rPr>
        <w:t>объект долевого строительства</w:t>
      </w:r>
      <w:r w:rsidRPr="00080DA9">
        <w:rPr>
          <w:rFonts w:ascii="Times New Roman" w:eastAsia="Times New Roman" w:hAnsi="Times New Roman"/>
          <w:color w:val="000000"/>
          <w:lang w:eastAsia="ar-SA"/>
        </w:rPr>
        <w:t xml:space="preserve"> в первоначальное состояние. В случае нарушения срока, установленного настоящим пунктом, Застройщик вправе самостоятельно привести </w:t>
      </w:r>
      <w:r w:rsidRPr="00080DA9">
        <w:rPr>
          <w:rFonts w:ascii="Times New Roman" w:eastAsia="Times New Roman" w:hAnsi="Times New Roman"/>
          <w:lang w:eastAsia="ar-SA"/>
        </w:rPr>
        <w:t>объект долевого строительства</w:t>
      </w:r>
      <w:r w:rsidRPr="00080DA9">
        <w:rPr>
          <w:rFonts w:ascii="Times New Roman" w:eastAsia="Times New Roman" w:hAnsi="Times New Roman"/>
          <w:color w:val="000000"/>
          <w:lang w:eastAsia="ar-SA"/>
        </w:rPr>
        <w:t xml:space="preserve"> в первоначальное состояние, а Участник долевого строительства обязан возместить Застройщику убытки, вызванные приведением </w:t>
      </w:r>
      <w:r w:rsidRPr="00080DA9">
        <w:rPr>
          <w:rFonts w:ascii="Times New Roman" w:eastAsia="Times New Roman" w:hAnsi="Times New Roman"/>
          <w:lang w:eastAsia="ar-SA"/>
        </w:rPr>
        <w:t>объекта долевого строительства</w:t>
      </w:r>
      <w:r w:rsidRPr="00080DA9">
        <w:rPr>
          <w:rFonts w:ascii="Times New Roman" w:eastAsia="Times New Roman" w:hAnsi="Times New Roman"/>
          <w:color w:val="000000"/>
          <w:lang w:eastAsia="ar-SA"/>
        </w:rPr>
        <w:t xml:space="preserve"> в первоначальное состояние.</w:t>
      </w:r>
    </w:p>
    <w:p w:rsidR="00080DA9" w:rsidRPr="00080DA9" w:rsidRDefault="00080DA9" w:rsidP="00080DA9">
      <w:pPr>
        <w:spacing w:after="0" w:line="240" w:lineRule="auto"/>
        <w:jc w:val="both"/>
        <w:rPr>
          <w:rFonts w:ascii="Times New Roman" w:hAnsi="Times New Roman"/>
        </w:rPr>
      </w:pPr>
      <w:r w:rsidRPr="00080DA9">
        <w:rPr>
          <w:rFonts w:ascii="Times New Roman" w:hAnsi="Times New Roman"/>
          <w:b/>
        </w:rPr>
        <w:lastRenderedPageBreak/>
        <w:tab/>
        <w:t xml:space="preserve">7.2.5. </w:t>
      </w:r>
      <w:r w:rsidRPr="00080DA9">
        <w:rPr>
          <w:rFonts w:ascii="Times New Roman" w:hAnsi="Times New Roman"/>
        </w:rPr>
        <w:t>Участник долевого строительства предупрежден и согласен с тем, что Жилой дом может быть изменен по результатам изменения проектной документации, при этом площадь дома может быть увеличена или уменьшена; количество, конфигурация и площадь помещений в Жилом доме могут быть изменены.</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Подписывая настоящий Договор, Участник долевого строительства подтверждает свое согласие Застройщику на изменение проекта строительства Жилого дома и принимает комплектность строительства в целом.</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Жилого дома. Стороны пришли к соглашению, что такие изменения Объекта долевого строительства не являются существенными. О факте изменения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размещения данной информации в Единой информационной системе жилищного строительства.</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rPr>
        <w:t>Подписывая настоящий Договор, Участник долевого строительства выражает свое согласие Застройщику на передачу в залог Земельного участка (в том числе последующий) любым третьим лицам, включая кредитные организации и банки.</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color w:val="FF0000"/>
        </w:rPr>
        <w:t xml:space="preserve"> </w:t>
      </w:r>
      <w:r w:rsidRPr="00080DA9">
        <w:rPr>
          <w:rFonts w:ascii="Times New Roman" w:hAnsi="Times New Roman"/>
          <w:b/>
        </w:rPr>
        <w:t xml:space="preserve">7.2.6. </w:t>
      </w:r>
      <w:r w:rsidRPr="00080DA9">
        <w:rPr>
          <w:rFonts w:ascii="Times New Roman" w:hAnsi="Times New Roman"/>
          <w:color w:val="000000"/>
        </w:rPr>
        <w:t xml:space="preserve">Адресом Участника долевого строительства для направления ему корреспонденции по настоящему договору является адрес регистрационного учета, указанный в преамбуле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течение 10-ти календарных дней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w:t>
      </w:r>
      <w:r w:rsidRPr="00080DA9">
        <w:rPr>
          <w:rFonts w:ascii="Times New Roman" w:hAnsi="Times New Roman"/>
        </w:rPr>
        <w:t>надлежащим образом.</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color w:val="000000"/>
          <w:lang w:eastAsia="ar-SA"/>
        </w:rPr>
      </w:pPr>
      <w:r w:rsidRPr="00080DA9">
        <w:rPr>
          <w:rFonts w:ascii="Times New Roman" w:eastAsia="Times New Roman" w:hAnsi="Times New Roman"/>
          <w:b/>
          <w:lang w:eastAsia="ar-SA"/>
        </w:rPr>
        <w:t xml:space="preserve">7.2.7. </w:t>
      </w:r>
      <w:r w:rsidRPr="00080DA9">
        <w:rPr>
          <w:rFonts w:ascii="Times New Roman" w:eastAsia="Times New Roman" w:hAnsi="Times New Roman"/>
          <w:color w:val="000000"/>
          <w:lang w:eastAsia="ar-SA"/>
        </w:rPr>
        <w:t>Участник долевого строительства перед подписанием Договора обязан предоставить Застройщику согласие заинтересованных лиц на совершение сделки.</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b/>
          <w:color w:val="000000"/>
          <w:lang w:eastAsia="ar-SA"/>
        </w:rPr>
      </w:pPr>
      <w:r w:rsidRPr="00080DA9">
        <w:rPr>
          <w:rFonts w:ascii="Times New Roman" w:eastAsia="Times New Roman" w:hAnsi="Times New Roman"/>
          <w:b/>
          <w:color w:val="000000"/>
          <w:lang w:eastAsia="ar-SA"/>
        </w:rPr>
        <w:t>7.2.8.</w:t>
      </w:r>
      <w:r w:rsidRPr="00080DA9">
        <w:rPr>
          <w:rFonts w:ascii="Times New Roman" w:eastAsia="Times New Roman" w:hAnsi="Times New Roman"/>
          <w:color w:val="000000"/>
          <w:lang w:eastAsia="ar-SA"/>
        </w:rPr>
        <w:t xml:space="preserve"> С момента приемки Объекта долевого строительства Участником долевого строительства по Акту приема-передачи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и доли в общем имуществе Жилого дома (включая содержание придомовой территории), и иные услуги по содержанию Объекта долевого строительства и Жилого дома, исполнять другие обязанности, предусмотренные действующим законодательством. </w:t>
      </w:r>
    </w:p>
    <w:p w:rsidR="00080DA9" w:rsidRPr="00080DA9" w:rsidRDefault="00080DA9" w:rsidP="00080DA9">
      <w:pPr>
        <w:widowControl w:val="0"/>
        <w:suppressAutoHyphens/>
        <w:spacing w:after="0" w:line="240" w:lineRule="auto"/>
        <w:ind w:firstLine="709"/>
        <w:contextualSpacing/>
        <w:jc w:val="both"/>
        <w:rPr>
          <w:rFonts w:ascii="Times New Roman" w:eastAsia="Times New Roman" w:hAnsi="Times New Roman"/>
          <w:color w:val="000000"/>
          <w:lang w:eastAsia="ar-SA"/>
        </w:rPr>
      </w:pPr>
      <w:r w:rsidRPr="00080DA9">
        <w:rPr>
          <w:rFonts w:ascii="Times New Roman" w:eastAsia="Times New Roman" w:hAnsi="Times New Roman"/>
          <w:b/>
          <w:color w:val="000000"/>
          <w:lang w:eastAsia="ar-SA"/>
        </w:rPr>
        <w:t xml:space="preserve">7.2.9. </w:t>
      </w:r>
      <w:r w:rsidRPr="00080DA9">
        <w:rPr>
          <w:rFonts w:ascii="Times New Roman" w:eastAsia="Times New Roman" w:hAnsi="Times New Roman"/>
          <w:color w:val="000000"/>
          <w:lang w:eastAsia="ar-SA"/>
        </w:rPr>
        <w:t>Уступать свои права и обязанности по Договору третьим лицам в соответствии с действующим законодательством и настоящим Договором.</w:t>
      </w:r>
    </w:p>
    <w:p w:rsidR="00080DA9" w:rsidRPr="00080DA9" w:rsidRDefault="00080DA9" w:rsidP="00080DA9">
      <w:pPr>
        <w:widowControl w:val="0"/>
        <w:suppressAutoHyphens/>
        <w:spacing w:after="120" w:line="240" w:lineRule="auto"/>
        <w:ind w:firstLine="709"/>
        <w:contextualSpacing/>
        <w:jc w:val="both"/>
        <w:rPr>
          <w:rFonts w:ascii="Times New Roman" w:eastAsia="Times New Roman" w:hAnsi="Times New Roman"/>
          <w:color w:val="000000"/>
          <w:lang w:eastAsia="ar-SA"/>
        </w:rPr>
      </w:pPr>
    </w:p>
    <w:p w:rsidR="00080DA9" w:rsidRPr="00080DA9" w:rsidRDefault="00080DA9" w:rsidP="00080DA9">
      <w:pPr>
        <w:widowControl w:val="0"/>
        <w:suppressAutoHyphens/>
        <w:spacing w:after="120" w:line="240" w:lineRule="auto"/>
        <w:ind w:firstLine="709"/>
        <w:contextualSpacing/>
        <w:jc w:val="center"/>
        <w:rPr>
          <w:rFonts w:ascii="Times New Roman" w:eastAsia="Times New Roman" w:hAnsi="Times New Roman"/>
          <w:b/>
          <w:lang w:eastAsia="ar-SA"/>
        </w:rPr>
      </w:pPr>
      <w:r w:rsidRPr="00080DA9">
        <w:rPr>
          <w:rFonts w:ascii="Times New Roman" w:eastAsia="Times New Roman" w:hAnsi="Times New Roman"/>
          <w:b/>
          <w:lang w:eastAsia="ar-SA"/>
        </w:rPr>
        <w:t>8. Ответственность сторон и разрешение споров.</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 xml:space="preserve">8.1. В случае неисполнения или ненадлежащего исполнения обязательств по Договору Сторона, не исполнившая своих обязательств или </w:t>
      </w:r>
      <w:proofErr w:type="spellStart"/>
      <w:r w:rsidRPr="00080DA9">
        <w:rPr>
          <w:rFonts w:ascii="Times New Roman" w:eastAsia="Times New Roman" w:hAnsi="Times New Roman"/>
          <w:lang w:eastAsia="ru-RU"/>
        </w:rPr>
        <w:t>ненадлежаще</w:t>
      </w:r>
      <w:proofErr w:type="spellEnd"/>
      <w:r w:rsidRPr="00080DA9">
        <w:rPr>
          <w:rFonts w:ascii="Times New Roman" w:eastAsia="Times New Roman" w:hAnsi="Times New Roman"/>
          <w:lang w:eastAsia="ru-RU"/>
        </w:rPr>
        <w:t xml:space="preserve">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 </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8.2.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Застройщиком от исполнения настоящего Договора.</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 xml:space="preserve">8.3.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 xml:space="preserve">8.4.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 xml:space="preserve">8.5. В случае существенных, прямо оговоренных в законодательстве, нарушений Застройщиком обязательств по договору Участник долевого строительства вправе в одностороннем порядке отказаться от исполнения Договора. </w:t>
      </w:r>
    </w:p>
    <w:p w:rsidR="00080DA9" w:rsidRPr="00080DA9" w:rsidRDefault="00080DA9" w:rsidP="00080DA9">
      <w:pPr>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8.6. Застройщик не несёт установленной Законом ответственности за нарушение срока передачи Объекта долевого строительства перед Участником долевого строительства, если акт приёма-передачи Объекта долевого строительства не был подписан в установленный настоящим договором срок, ввиду не внесения Участником долевого строительства к установленному сроку передачи Объекта долевого строительства цены договора в полном объеме, при условии, что Застройщик исполнит обязательства по передаче Объекта долевого строительства в сроки, установленные условиями  настоящего договора.</w:t>
      </w:r>
    </w:p>
    <w:p w:rsidR="00080DA9" w:rsidRPr="00080DA9" w:rsidRDefault="00080DA9" w:rsidP="00080DA9">
      <w:pPr>
        <w:autoSpaceDE w:val="0"/>
        <w:autoSpaceDN w:val="0"/>
        <w:adjustRightInd w:val="0"/>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lastRenderedPageBreak/>
        <w:t>8.7.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приёма-передачи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080DA9" w:rsidRPr="00080DA9" w:rsidRDefault="00080DA9" w:rsidP="00080DA9">
      <w:pPr>
        <w:tabs>
          <w:tab w:val="left" w:pos="851"/>
          <w:tab w:val="left" w:pos="993"/>
          <w:tab w:val="left" w:pos="1134"/>
        </w:tabs>
        <w:spacing w:after="0" w:line="240" w:lineRule="auto"/>
        <w:ind w:firstLine="567"/>
        <w:jc w:val="both"/>
        <w:rPr>
          <w:rFonts w:ascii="Times New Roman" w:eastAsia="Times New Roman" w:hAnsi="Times New Roman"/>
          <w:lang w:eastAsia="ru-RU"/>
        </w:rPr>
      </w:pPr>
      <w:r w:rsidRPr="00080DA9">
        <w:rPr>
          <w:rFonts w:ascii="Times New Roman" w:eastAsia="Times New Roman" w:hAnsi="Times New Roman"/>
          <w:lang w:eastAsia="ru-RU"/>
        </w:rPr>
        <w:t>8.8. Сторона освобождается от ответственности за частичное или полное невыполнение обязательств по договору, если докажет, что это было вызвано действием непреодолимой силы, то есть форс-мажорными обстоятельствами.</w:t>
      </w:r>
    </w:p>
    <w:p w:rsidR="00080DA9" w:rsidRPr="00080DA9" w:rsidRDefault="00080DA9" w:rsidP="00080DA9">
      <w:pPr>
        <w:tabs>
          <w:tab w:val="left" w:pos="851"/>
          <w:tab w:val="left" w:pos="993"/>
          <w:tab w:val="left" w:pos="1134"/>
        </w:tabs>
        <w:spacing w:after="0" w:line="240" w:lineRule="auto"/>
        <w:jc w:val="both"/>
        <w:rPr>
          <w:rFonts w:ascii="Times New Roman" w:eastAsia="Times New Roman" w:hAnsi="Times New Roman"/>
          <w:lang w:eastAsia="ru-RU"/>
        </w:rPr>
      </w:pPr>
    </w:p>
    <w:p w:rsidR="00080DA9" w:rsidRPr="00080DA9" w:rsidRDefault="00080DA9" w:rsidP="00080DA9">
      <w:pPr>
        <w:spacing w:after="0" w:line="240" w:lineRule="auto"/>
        <w:ind w:left="-62" w:firstLine="720"/>
        <w:jc w:val="center"/>
        <w:rPr>
          <w:rFonts w:ascii="Times New Roman" w:hAnsi="Times New Roman"/>
          <w:b/>
          <w:color w:val="000000"/>
        </w:rPr>
      </w:pPr>
      <w:r w:rsidRPr="00080DA9">
        <w:rPr>
          <w:rFonts w:ascii="Times New Roman" w:hAnsi="Times New Roman"/>
          <w:b/>
          <w:color w:val="000000"/>
        </w:rPr>
        <w:t>9. Действие и расторжение договора.</w:t>
      </w:r>
    </w:p>
    <w:p w:rsidR="00080DA9" w:rsidRPr="00080DA9" w:rsidRDefault="00080DA9" w:rsidP="00080DA9">
      <w:pPr>
        <w:spacing w:after="0" w:line="240" w:lineRule="auto"/>
        <w:ind w:left="-62" w:firstLine="720"/>
        <w:jc w:val="both"/>
        <w:rPr>
          <w:rFonts w:ascii="Times New Roman" w:hAnsi="Times New Roman"/>
          <w:color w:val="000000"/>
        </w:rPr>
      </w:pPr>
      <w:r w:rsidRPr="00080DA9">
        <w:rPr>
          <w:rFonts w:ascii="Times New Roman" w:hAnsi="Times New Roman"/>
          <w:b/>
          <w:color w:val="000000"/>
        </w:rPr>
        <w:t>9.1.</w:t>
      </w:r>
      <w:r w:rsidRPr="00080DA9">
        <w:rPr>
          <w:rFonts w:ascii="Times New Roman" w:hAnsi="Times New Roman"/>
          <w:color w:val="000000"/>
        </w:rPr>
        <w:t xml:space="preserve"> Договор подлежит государственной регистрации в Едином государственном реестре недвижимости,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080DA9" w:rsidRPr="00080DA9" w:rsidRDefault="00080DA9" w:rsidP="00080DA9">
      <w:pPr>
        <w:spacing w:after="0" w:line="240" w:lineRule="auto"/>
        <w:ind w:left="-60" w:firstLine="722"/>
        <w:jc w:val="both"/>
        <w:rPr>
          <w:rFonts w:ascii="Times New Roman" w:hAnsi="Times New Roman"/>
          <w:color w:val="000000"/>
        </w:rPr>
      </w:pPr>
      <w:r w:rsidRPr="00080DA9">
        <w:rPr>
          <w:rFonts w:ascii="Times New Roman" w:hAnsi="Times New Roman"/>
          <w:b/>
          <w:color w:val="000000"/>
        </w:rPr>
        <w:t>9.2.</w:t>
      </w:r>
      <w:r w:rsidRPr="00080DA9">
        <w:rPr>
          <w:rFonts w:ascii="Times New Roman" w:hAnsi="Times New Roman"/>
          <w:color w:val="000000"/>
        </w:rPr>
        <w:t xml:space="preserve"> Договор может быть изменен, дополнен или расторгнут по соглашению сторон путем подписания дополнительных соглашений, подлежащих государственной регистрации.</w:t>
      </w:r>
    </w:p>
    <w:p w:rsidR="00080DA9" w:rsidRPr="00080DA9" w:rsidRDefault="00080DA9" w:rsidP="00080DA9">
      <w:pPr>
        <w:spacing w:after="0" w:line="240" w:lineRule="auto"/>
        <w:ind w:firstLine="722"/>
        <w:jc w:val="both"/>
        <w:rPr>
          <w:rFonts w:ascii="Times New Roman" w:hAnsi="Times New Roman"/>
        </w:rPr>
      </w:pPr>
      <w:r w:rsidRPr="00080DA9">
        <w:rPr>
          <w:rFonts w:ascii="Times New Roman" w:hAnsi="Times New Roman"/>
          <w:b/>
          <w:color w:val="000000"/>
        </w:rPr>
        <w:t>9.3.</w:t>
      </w:r>
      <w:r w:rsidRPr="00080DA9">
        <w:rPr>
          <w:rFonts w:ascii="Times New Roman" w:hAnsi="Times New Roman"/>
        </w:rPr>
        <w:t xml:space="preserve"> Односторонний отказ от исполнения договора допускается только в случаях, предусмотренных Законом № 214-ФЗ.</w:t>
      </w:r>
    </w:p>
    <w:p w:rsidR="00080DA9" w:rsidRPr="00080DA9" w:rsidRDefault="00080DA9" w:rsidP="00080DA9">
      <w:pPr>
        <w:spacing w:after="0" w:line="240" w:lineRule="auto"/>
        <w:ind w:firstLine="722"/>
        <w:jc w:val="both"/>
        <w:rPr>
          <w:rFonts w:ascii="Times New Roman" w:hAnsi="Times New Roman"/>
        </w:rPr>
      </w:pPr>
      <w:r w:rsidRPr="00080DA9">
        <w:rPr>
          <w:rFonts w:ascii="Times New Roman" w:hAnsi="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80DA9" w:rsidRPr="00080DA9" w:rsidRDefault="00080DA9" w:rsidP="00080DA9">
      <w:pPr>
        <w:spacing w:after="0" w:line="240" w:lineRule="auto"/>
        <w:ind w:firstLine="722"/>
        <w:jc w:val="both"/>
        <w:rPr>
          <w:rFonts w:ascii="Times New Roman" w:hAnsi="Times New Roman"/>
          <w:color w:val="000000"/>
        </w:rPr>
      </w:pPr>
      <w:r w:rsidRPr="00080DA9">
        <w:rPr>
          <w:rFonts w:ascii="Times New Roman" w:hAnsi="Times New Roman"/>
          <w:b/>
        </w:rPr>
        <w:t>9.4.</w:t>
      </w:r>
      <w:r w:rsidRPr="00080DA9">
        <w:rPr>
          <w:rFonts w:ascii="Times New Roman" w:hAnsi="Times New Roman"/>
        </w:rPr>
        <w:t xml:space="preserve"> 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w:t>
      </w:r>
      <w:r w:rsidRPr="00080DA9">
        <w:rPr>
          <w:rFonts w:ascii="Times New Roman" w:hAnsi="Times New Roman"/>
          <w:color w:val="000000"/>
        </w:rPr>
        <w:t>Участник долевого строительства поручает Застройщику направить на счет Участника долевого строительства, указанный в заявлении.</w:t>
      </w:r>
    </w:p>
    <w:p w:rsidR="00080DA9" w:rsidRPr="00080DA9" w:rsidRDefault="00080DA9" w:rsidP="00080DA9">
      <w:pPr>
        <w:shd w:val="clear" w:color="auto" w:fill="FFFFFF"/>
        <w:tabs>
          <w:tab w:val="left" w:pos="701"/>
          <w:tab w:val="left" w:pos="9639"/>
        </w:tabs>
        <w:spacing w:after="0" w:line="240" w:lineRule="auto"/>
        <w:ind w:firstLine="722"/>
        <w:jc w:val="both"/>
        <w:rPr>
          <w:rFonts w:ascii="Times New Roman" w:hAnsi="Times New Roman"/>
          <w:highlight w:val="white"/>
          <w:lang w:eastAsia="zh-CN"/>
        </w:rPr>
      </w:pPr>
      <w:r w:rsidRPr="00080DA9">
        <w:rPr>
          <w:rFonts w:ascii="Times New Roman" w:hAnsi="Times New Roman"/>
          <w:shd w:val="clear" w:color="auto" w:fill="FFFFFF"/>
          <w:lang w:eastAsia="zh-CN"/>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w:t>
      </w:r>
      <w:proofErr w:type="spellStart"/>
      <w:r w:rsidRPr="00080DA9">
        <w:rPr>
          <w:rFonts w:ascii="Times New Roman" w:hAnsi="Times New Roman"/>
          <w:shd w:val="clear" w:color="auto" w:fill="FFFFFF"/>
          <w:lang w:eastAsia="zh-CN"/>
        </w:rPr>
        <w:t>эскроу</w:t>
      </w:r>
      <w:proofErr w:type="spellEnd"/>
      <w:r w:rsidRPr="00080DA9">
        <w:rPr>
          <w:rFonts w:ascii="Times New Roman" w:hAnsi="Times New Roman"/>
          <w:shd w:val="clear" w:color="auto" w:fill="FFFFFF"/>
          <w:lang w:eastAsia="zh-CN"/>
        </w:rPr>
        <w:t xml:space="preserve"> подлежат возврату Участнику долевого строительства путем их перечисления </w:t>
      </w:r>
      <w:proofErr w:type="spellStart"/>
      <w:r w:rsidRPr="00080DA9">
        <w:rPr>
          <w:rFonts w:ascii="Times New Roman" w:hAnsi="Times New Roman"/>
          <w:shd w:val="clear" w:color="auto" w:fill="FFFFFF"/>
          <w:lang w:eastAsia="zh-CN"/>
        </w:rPr>
        <w:t>Эскроу</w:t>
      </w:r>
      <w:proofErr w:type="spellEnd"/>
      <w:r w:rsidRPr="00080DA9">
        <w:rPr>
          <w:rFonts w:ascii="Times New Roman" w:hAnsi="Times New Roman"/>
          <w:shd w:val="clear" w:color="auto" w:fill="FFFFFF"/>
          <w:lang w:eastAsia="zh-CN"/>
        </w:rPr>
        <w:t xml:space="preserve">-агентом на счет Участника долевого строительства. При заключении договора счета </w:t>
      </w:r>
      <w:proofErr w:type="spellStart"/>
      <w:r w:rsidRPr="00080DA9">
        <w:rPr>
          <w:rFonts w:ascii="Times New Roman" w:hAnsi="Times New Roman"/>
          <w:shd w:val="clear" w:color="auto" w:fill="FFFFFF"/>
          <w:lang w:eastAsia="zh-CN"/>
        </w:rPr>
        <w:t>эскроу</w:t>
      </w:r>
      <w:proofErr w:type="spellEnd"/>
      <w:r w:rsidRPr="00080DA9">
        <w:rPr>
          <w:rFonts w:ascii="Times New Roman" w:hAnsi="Times New Roman"/>
          <w:shd w:val="clear" w:color="auto" w:fill="FFFFFF"/>
          <w:lang w:eastAsia="zh-CN"/>
        </w:rPr>
        <w:t xml:space="preserve">, Участник долевого строительства обязан указать в договоре счета </w:t>
      </w:r>
      <w:proofErr w:type="spellStart"/>
      <w:r w:rsidRPr="00080DA9">
        <w:rPr>
          <w:rFonts w:ascii="Times New Roman" w:hAnsi="Times New Roman"/>
          <w:shd w:val="clear" w:color="auto" w:fill="FFFFFF"/>
          <w:lang w:eastAsia="zh-CN"/>
        </w:rPr>
        <w:t>эскроу</w:t>
      </w:r>
      <w:proofErr w:type="spellEnd"/>
      <w:r w:rsidRPr="00080DA9">
        <w:rPr>
          <w:rFonts w:ascii="Times New Roman" w:hAnsi="Times New Roman"/>
          <w:shd w:val="clear" w:color="auto" w:fill="FFFFFF"/>
          <w:lang w:eastAsia="zh-CN"/>
        </w:rPr>
        <w:t xml:space="preserve"> указанный номер счета, в качестве счета на который осуществляется возврат денежных средств.</w:t>
      </w:r>
    </w:p>
    <w:p w:rsidR="00080DA9" w:rsidRPr="00080DA9" w:rsidRDefault="00080DA9" w:rsidP="00080DA9">
      <w:pPr>
        <w:spacing w:after="0" w:line="240" w:lineRule="auto"/>
        <w:ind w:firstLine="709"/>
        <w:jc w:val="both"/>
        <w:rPr>
          <w:rFonts w:ascii="Times New Roman" w:hAnsi="Times New Roman"/>
          <w:color w:val="000000"/>
        </w:rPr>
      </w:pPr>
      <w:r w:rsidRPr="00080DA9">
        <w:rPr>
          <w:rFonts w:ascii="Times New Roman" w:hAnsi="Times New Roman"/>
          <w:b/>
          <w:color w:val="000000"/>
        </w:rPr>
        <w:t xml:space="preserve">9.5. </w:t>
      </w:r>
      <w:r w:rsidRPr="00080DA9">
        <w:rPr>
          <w:rFonts w:ascii="Times New Roman" w:hAnsi="Times New Roman"/>
          <w:color w:val="000000"/>
        </w:rPr>
        <w:t>Участник долевого строительства имеет право расторгнуть настоящий Договор в судебном порядке по основаниям и на условиях, предусмотренным Законом № 214-ФЗ.</w:t>
      </w:r>
    </w:p>
    <w:p w:rsidR="00080DA9" w:rsidRPr="00080DA9" w:rsidRDefault="00080DA9" w:rsidP="00080DA9">
      <w:pPr>
        <w:spacing w:after="0" w:line="240" w:lineRule="auto"/>
        <w:ind w:firstLine="709"/>
        <w:jc w:val="both"/>
        <w:rPr>
          <w:rFonts w:ascii="Times New Roman" w:hAnsi="Times New Roman"/>
          <w:color w:val="000000"/>
        </w:rPr>
      </w:pPr>
    </w:p>
    <w:p w:rsidR="00080DA9" w:rsidRPr="00080DA9" w:rsidRDefault="00080DA9" w:rsidP="00080DA9">
      <w:pPr>
        <w:tabs>
          <w:tab w:val="left" w:pos="2520"/>
          <w:tab w:val="center" w:pos="4904"/>
        </w:tabs>
        <w:spacing w:after="0" w:line="240" w:lineRule="auto"/>
        <w:ind w:firstLine="709"/>
        <w:jc w:val="center"/>
        <w:rPr>
          <w:rFonts w:ascii="Times New Roman" w:hAnsi="Times New Roman"/>
          <w:b/>
        </w:rPr>
      </w:pPr>
      <w:r w:rsidRPr="00080DA9">
        <w:rPr>
          <w:rFonts w:ascii="Times New Roman" w:hAnsi="Times New Roman"/>
          <w:b/>
        </w:rPr>
        <w:t>10. Уступка прав требований по договору.</w:t>
      </w:r>
    </w:p>
    <w:p w:rsidR="00080DA9" w:rsidRPr="00080DA9" w:rsidRDefault="00080DA9" w:rsidP="00080DA9">
      <w:pPr>
        <w:autoSpaceDE w:val="0"/>
        <w:autoSpaceDN w:val="0"/>
        <w:adjustRightInd w:val="0"/>
        <w:spacing w:after="0" w:line="240" w:lineRule="auto"/>
        <w:ind w:firstLine="540"/>
        <w:jc w:val="both"/>
        <w:rPr>
          <w:rFonts w:ascii="Times New Roman" w:hAnsi="Times New Roman"/>
        </w:rPr>
      </w:pPr>
      <w:r w:rsidRPr="00080DA9">
        <w:rPr>
          <w:rFonts w:ascii="Times New Roman" w:hAnsi="Times New Roman"/>
          <w:b/>
        </w:rPr>
        <w:t xml:space="preserve">  </w:t>
      </w:r>
      <w:r w:rsidRPr="00080DA9">
        <w:rPr>
          <w:rFonts w:ascii="Times New Roman" w:hAnsi="Times New Roman"/>
          <w:b/>
          <w:color w:val="000000"/>
        </w:rPr>
        <w:t>10.1.</w:t>
      </w:r>
      <w:r w:rsidRPr="00080DA9">
        <w:rPr>
          <w:rFonts w:ascii="Times New Roman" w:hAnsi="Times New Roman"/>
          <w:color w:val="000000"/>
        </w:rPr>
        <w:t xml:space="preserve"> Уступка Участником долевого строительства прав требований по настоящему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080DA9">
          <w:rPr>
            <w:rFonts w:ascii="Times New Roman" w:hAnsi="Times New Roman"/>
            <w:color w:val="000000"/>
          </w:rPr>
          <w:t>кодексом</w:t>
        </w:r>
      </w:hyperlink>
      <w:r w:rsidRPr="00080DA9">
        <w:rPr>
          <w:rFonts w:ascii="Times New Roman" w:hAnsi="Times New Roman"/>
          <w:color w:val="000000"/>
        </w:rPr>
        <w:t xml:space="preserve"> Российской Федерации.</w:t>
      </w:r>
      <w:r w:rsidRPr="00080DA9">
        <w:rPr>
          <w:rFonts w:ascii="Times New Roman" w:hAnsi="Times New Roman"/>
          <w:highlight w:val="green"/>
        </w:rPr>
        <w:t xml:space="preserve"> </w:t>
      </w:r>
    </w:p>
    <w:p w:rsidR="00080DA9" w:rsidRPr="00080DA9" w:rsidRDefault="00080DA9" w:rsidP="00080DA9">
      <w:pPr>
        <w:autoSpaceDE w:val="0"/>
        <w:autoSpaceDN w:val="0"/>
        <w:adjustRightInd w:val="0"/>
        <w:spacing w:after="0" w:line="240" w:lineRule="auto"/>
        <w:ind w:firstLine="709"/>
        <w:jc w:val="both"/>
        <w:rPr>
          <w:rFonts w:ascii="Times New Roman" w:hAnsi="Times New Roman"/>
          <w:color w:val="000000"/>
        </w:rPr>
      </w:pPr>
      <w:r w:rsidRPr="00080DA9">
        <w:rPr>
          <w:rFonts w:ascii="Times New Roman" w:hAnsi="Times New Roman"/>
          <w:b/>
          <w:color w:val="000000"/>
        </w:rPr>
        <w:t>10.2.</w:t>
      </w:r>
      <w:r w:rsidRPr="00080DA9">
        <w:rPr>
          <w:rFonts w:ascii="Times New Roman" w:hAnsi="Times New Roman"/>
          <w:color w:val="000000"/>
        </w:rPr>
        <w:t xml:space="preserve"> 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080DA9" w:rsidRPr="00080DA9" w:rsidRDefault="00080DA9" w:rsidP="00080DA9">
      <w:pPr>
        <w:autoSpaceDE w:val="0"/>
        <w:autoSpaceDN w:val="0"/>
        <w:adjustRightInd w:val="0"/>
        <w:spacing w:after="0" w:line="240" w:lineRule="auto"/>
        <w:ind w:firstLine="709"/>
        <w:jc w:val="both"/>
        <w:rPr>
          <w:rFonts w:ascii="Times New Roman" w:hAnsi="Times New Roman"/>
          <w:color w:val="000000"/>
        </w:rPr>
      </w:pPr>
    </w:p>
    <w:p w:rsidR="00080DA9" w:rsidRPr="00080DA9" w:rsidRDefault="00080DA9" w:rsidP="00080DA9">
      <w:pPr>
        <w:spacing w:after="0" w:line="240" w:lineRule="auto"/>
        <w:ind w:left="705" w:firstLine="709"/>
        <w:contextualSpacing/>
        <w:rPr>
          <w:rFonts w:ascii="Times New Roman" w:hAnsi="Times New Roman"/>
          <w:b/>
          <w:lang w:eastAsia="ru-RU"/>
        </w:rPr>
      </w:pPr>
      <w:r w:rsidRPr="00080DA9">
        <w:rPr>
          <w:rFonts w:ascii="Times New Roman" w:hAnsi="Times New Roman"/>
          <w:b/>
          <w:lang w:eastAsia="ru-RU"/>
        </w:rPr>
        <w:t xml:space="preserve">                                             11. Прочие условия.</w:t>
      </w:r>
    </w:p>
    <w:p w:rsidR="00080DA9" w:rsidRPr="00080DA9" w:rsidRDefault="00080DA9" w:rsidP="00080DA9">
      <w:pPr>
        <w:spacing w:after="0" w:line="240" w:lineRule="auto"/>
        <w:ind w:firstLine="709"/>
        <w:contextualSpacing/>
        <w:jc w:val="both"/>
        <w:rPr>
          <w:rFonts w:ascii="Times New Roman" w:hAnsi="Times New Roman"/>
          <w:color w:val="000000"/>
        </w:rPr>
      </w:pPr>
      <w:r w:rsidRPr="00080DA9">
        <w:rPr>
          <w:rFonts w:ascii="Times New Roman" w:hAnsi="Times New Roman"/>
          <w:b/>
        </w:rPr>
        <w:t>11.1.</w:t>
      </w:r>
      <w:r w:rsidRPr="00080DA9">
        <w:rPr>
          <w:rFonts w:ascii="Times New Roman" w:hAnsi="Times New Roman"/>
        </w:rPr>
        <w:t xml:space="preserve"> </w:t>
      </w:r>
      <w:r w:rsidRPr="00080DA9">
        <w:rPr>
          <w:rFonts w:ascii="Times New Roman" w:hAnsi="Times New Roman"/>
          <w:color w:val="000000"/>
        </w:rPr>
        <w:t>Участник долевого строительства обязуется после завершения строительства Жилого дома выбрать один из способов управления Жилым домом, предусмотренных ст. 161 Жилищного кодекса Российской Федерации.</w:t>
      </w:r>
    </w:p>
    <w:p w:rsidR="00080DA9" w:rsidRPr="00080DA9" w:rsidRDefault="00080DA9" w:rsidP="00080DA9">
      <w:pPr>
        <w:spacing w:after="0" w:line="240" w:lineRule="auto"/>
        <w:ind w:firstLine="709"/>
        <w:contextualSpacing/>
        <w:jc w:val="both"/>
        <w:rPr>
          <w:rFonts w:ascii="Times New Roman" w:hAnsi="Times New Roman"/>
          <w:color w:val="000000"/>
        </w:rPr>
      </w:pPr>
      <w:r w:rsidRPr="00080DA9">
        <w:rPr>
          <w:rFonts w:ascii="Times New Roman" w:hAnsi="Times New Roman"/>
          <w:b/>
          <w:color w:val="000000"/>
        </w:rPr>
        <w:t>11.2.</w:t>
      </w:r>
      <w:r w:rsidRPr="00080DA9">
        <w:rPr>
          <w:rFonts w:ascii="Times New Roman" w:hAnsi="Times New Roman"/>
          <w:color w:val="000000"/>
        </w:rPr>
        <w:t xml:space="preserve">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080DA9" w:rsidRPr="00080DA9" w:rsidRDefault="00080DA9" w:rsidP="00080DA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080DA9">
        <w:rPr>
          <w:rFonts w:ascii="Times New Roman" w:eastAsia="Times New Roman" w:hAnsi="Times New Roman"/>
          <w:b/>
          <w:color w:val="000000"/>
          <w:lang w:eastAsia="ru-RU"/>
        </w:rPr>
        <w:t xml:space="preserve">11.3. </w:t>
      </w:r>
      <w:r w:rsidRPr="00080DA9">
        <w:rPr>
          <w:rFonts w:ascii="Times New Roman" w:eastAsia="Times New Roman" w:hAnsi="Times New Roman"/>
          <w:color w:val="000000"/>
          <w:lang w:eastAsia="ru-RU"/>
        </w:rPr>
        <w:t>Недействительность какого-либо условия договора не влечет недействительность других его положений.</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t xml:space="preserve">11.4. </w:t>
      </w:r>
      <w:r w:rsidRPr="00080DA9">
        <w:rPr>
          <w:rFonts w:ascii="Times New Roman" w:hAnsi="Times New Roman"/>
        </w:rPr>
        <w:t xml:space="preserve">Подписывая настоящий договор, Участник долевого строительства подтверждает, что </w:t>
      </w:r>
      <w:r w:rsidRPr="00080DA9">
        <w:rPr>
          <w:rFonts w:ascii="Times New Roman" w:eastAsia="Times New Roman" w:hAnsi="Times New Roman"/>
          <w:color w:val="000000"/>
          <w:lang w:eastAsia="zh-CN"/>
        </w:rPr>
        <w:t xml:space="preserve">термины, указанные в договоре, ему понятны и должным образом разъяснены; </w:t>
      </w:r>
      <w:r w:rsidRPr="00080DA9">
        <w:rPr>
          <w:rFonts w:ascii="Times New Roman" w:hAnsi="Times New Roman"/>
        </w:rPr>
        <w:t xml:space="preserve">все условия договора и приложений к нему им внимательно прочитаны и понятны; содержание сделки, её последствия, ответственность, возникшие права и обязанности понятны; любые изменения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документацией на строительство Объекта долевого строительства, его местоположением, основными характеристиками, включая состав и описание Объекта. </w:t>
      </w:r>
    </w:p>
    <w:p w:rsidR="00080DA9" w:rsidRPr="00080DA9" w:rsidRDefault="00080DA9" w:rsidP="00080DA9">
      <w:pPr>
        <w:spacing w:after="0" w:line="240" w:lineRule="auto"/>
        <w:ind w:firstLine="709"/>
        <w:jc w:val="both"/>
        <w:rPr>
          <w:rFonts w:ascii="Times New Roman" w:hAnsi="Times New Roman"/>
        </w:rPr>
      </w:pPr>
      <w:r w:rsidRPr="00080DA9">
        <w:rPr>
          <w:rFonts w:ascii="Times New Roman" w:hAnsi="Times New Roman"/>
          <w:b/>
        </w:rPr>
        <w:lastRenderedPageBreak/>
        <w:t>11.5.</w:t>
      </w:r>
      <w:r w:rsidRPr="00080DA9">
        <w:rPr>
          <w:rFonts w:ascii="Times New Roman" w:hAnsi="Times New Roman"/>
        </w:rPr>
        <w:t xml:space="preserve"> Подписывая настоящий договор, Участник долевого строительства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контактный телефон для осуществления </w:t>
      </w:r>
      <w:proofErr w:type="spellStart"/>
      <w:r w:rsidRPr="00080DA9">
        <w:rPr>
          <w:rFonts w:ascii="Times New Roman" w:hAnsi="Times New Roman"/>
        </w:rPr>
        <w:t>sms</w:t>
      </w:r>
      <w:proofErr w:type="spellEnd"/>
      <w:r w:rsidRPr="00080DA9">
        <w:rPr>
          <w:rFonts w:ascii="Times New Roman" w:hAnsi="Times New Roman"/>
        </w:rPr>
        <w:t xml:space="preserve"> рассылки, e-</w:t>
      </w:r>
      <w:proofErr w:type="spellStart"/>
      <w:r w:rsidRPr="00080DA9">
        <w:rPr>
          <w:rFonts w:ascii="Times New Roman" w:hAnsi="Times New Roman"/>
        </w:rPr>
        <w:t>mail</w:t>
      </w:r>
      <w:proofErr w:type="spellEnd"/>
      <w:r w:rsidRPr="00080DA9">
        <w:rPr>
          <w:rFonts w:ascii="Times New Roman" w:hAnsi="Times New Roman"/>
        </w:rPr>
        <w:t xml:space="preserve"> рассылки, звонков и других способов информирования Участника долевого строительства с целью реализации настоящего договора, адрес электронной почты, документ, удостоверяющий личность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от 27.07.2006 г. «О персональных данных», а равно как при привлечении третьих лиц к оказанию услуг в указанных целях, передаче Застройщику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долевого строительства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Pr="00080DA9">
        <w:rPr>
          <w:rFonts w:ascii="Times New Roman" w:hAnsi="Times New Roman"/>
        </w:rPr>
        <w:t>эскроу</w:t>
      </w:r>
      <w:proofErr w:type="spellEnd"/>
      <w:r w:rsidRPr="00080DA9">
        <w:rPr>
          <w:rFonts w:ascii="Times New Roman" w:hAnsi="Times New Roman"/>
        </w:rPr>
        <w:t xml:space="preserve">.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rsidR="00080DA9" w:rsidRPr="00080DA9" w:rsidRDefault="00080DA9" w:rsidP="00080DA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080DA9">
        <w:rPr>
          <w:rFonts w:ascii="Times New Roman" w:eastAsia="Times New Roman" w:hAnsi="Times New Roman"/>
          <w:b/>
          <w:color w:val="000000"/>
          <w:lang w:eastAsia="ru-RU"/>
        </w:rPr>
        <w:t>11.6.</w:t>
      </w:r>
      <w:r w:rsidRPr="00080DA9">
        <w:rPr>
          <w:rFonts w:ascii="Times New Roman" w:eastAsia="Times New Roman" w:hAnsi="Times New Roman"/>
          <w:color w:val="000000"/>
          <w:lang w:eastAsia="ru-RU"/>
        </w:rPr>
        <w:t xml:space="preserve"> В случае изменения</w:t>
      </w:r>
      <w:r w:rsidRPr="00080DA9">
        <w:rPr>
          <w:rFonts w:ascii="Times New Roman" w:eastAsia="Times New Roman" w:hAnsi="Times New Roman"/>
          <w:b/>
          <w:color w:val="000000"/>
          <w:lang w:eastAsia="ru-RU"/>
        </w:rPr>
        <w:t xml:space="preserve"> </w:t>
      </w:r>
      <w:r w:rsidRPr="00080DA9">
        <w:rPr>
          <w:rFonts w:ascii="Times New Roman" w:eastAsia="Times New Roman" w:hAnsi="Times New Roman"/>
          <w:color w:val="000000"/>
          <w:lang w:eastAsia="ru-RU"/>
        </w:rPr>
        <w:t xml:space="preserve">реквизитов Застройщика: организационно-правовой формы, наименования, адреса местонахождения, номера расчетного счета, иных банковских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сети Интернет, в том числе путем внесения изменений в проектную декларацию. </w:t>
      </w:r>
    </w:p>
    <w:p w:rsidR="00080DA9" w:rsidRPr="00080DA9" w:rsidRDefault="00080DA9" w:rsidP="00080DA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080DA9">
        <w:rPr>
          <w:rFonts w:ascii="Times New Roman" w:eastAsia="Times New Roman" w:hAnsi="Times New Roman"/>
          <w:color w:val="000000"/>
          <w:lang w:eastAsia="ru-RU"/>
        </w:rPr>
        <w:t>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080DA9" w:rsidRPr="00080DA9" w:rsidRDefault="00080DA9" w:rsidP="00080DA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080DA9">
        <w:rPr>
          <w:rFonts w:ascii="Times New Roman" w:eastAsia="Times New Roman" w:hAnsi="Times New Roman"/>
          <w:b/>
          <w:color w:val="000000"/>
          <w:lang w:eastAsia="ru-RU"/>
        </w:rPr>
        <w:t xml:space="preserve">11.7. </w:t>
      </w:r>
      <w:r w:rsidRPr="00080DA9">
        <w:rPr>
          <w:rFonts w:ascii="Times New Roman" w:eastAsia="Times New Roman" w:hAnsi="Times New Roman"/>
          <w:color w:val="000000"/>
          <w:lang w:eastAsia="ru-RU"/>
        </w:rPr>
        <w:t>Во всем остальном, что не предусмотрено настоящим Договором, Стороны руководствуются законодательством Российской Федерации.</w:t>
      </w:r>
    </w:p>
    <w:p w:rsidR="00080DA9" w:rsidRPr="00080DA9" w:rsidRDefault="00080DA9" w:rsidP="00080DA9">
      <w:pPr>
        <w:tabs>
          <w:tab w:val="left" w:pos="2977"/>
        </w:tabs>
        <w:spacing w:after="0" w:line="240" w:lineRule="auto"/>
        <w:ind w:firstLine="709"/>
        <w:jc w:val="both"/>
        <w:rPr>
          <w:rFonts w:ascii="Times New Roman" w:hAnsi="Times New Roman"/>
        </w:rPr>
      </w:pPr>
      <w:r w:rsidRPr="00080DA9">
        <w:rPr>
          <w:rFonts w:ascii="Times New Roman" w:hAnsi="Times New Roman"/>
          <w:b/>
        </w:rPr>
        <w:t>11.8.</w:t>
      </w:r>
      <w:r w:rsidRPr="00080DA9">
        <w:rPr>
          <w:rFonts w:ascii="Times New Roman" w:hAnsi="Times New Roman"/>
        </w:rPr>
        <w:t xml:space="preserve">   Настоящий договор составлен в </w:t>
      </w:r>
      <w:r w:rsidRPr="00080DA9">
        <w:rPr>
          <w:rFonts w:ascii="Times New Roman" w:hAnsi="Times New Roman"/>
          <w:b/>
        </w:rPr>
        <w:t>трех</w:t>
      </w:r>
      <w:r w:rsidRPr="00080DA9">
        <w:rPr>
          <w:rFonts w:ascii="Times New Roman" w:hAnsi="Times New Roman"/>
        </w:rPr>
        <w:t xml:space="preserve"> экземплярах, имеющих равную юридическую силу, один экземпляр - Участнику долевого строительства, один экземпляр - Застройщику, один экземпляр – для ПАО Банк «ФК Открытие», </w:t>
      </w:r>
      <w:r w:rsidRPr="00080DA9">
        <w:rPr>
          <w:rFonts w:ascii="Times New Roman" w:hAnsi="Times New Roman"/>
          <w:shd w:val="clear" w:color="auto" w:fill="FFFFFF"/>
        </w:rPr>
        <w:t>экземпляр – подлинник договора переводится в форму электронного образа и хранится в органе,</w:t>
      </w:r>
      <w:r w:rsidRPr="00080DA9">
        <w:rPr>
          <w:rFonts w:ascii="Times New Roman" w:hAnsi="Times New Roman"/>
        </w:rPr>
        <w:t xml:space="preserve"> </w:t>
      </w:r>
      <w:r w:rsidRPr="00080DA9">
        <w:rPr>
          <w:rFonts w:ascii="Times New Roman" w:hAnsi="Times New Roman"/>
          <w:shd w:val="clear" w:color="auto" w:fill="FFFFFF"/>
        </w:rPr>
        <w:t>определенном Федеральным законом от 13.07.2015 № 218-ФЗ «О государственной регистрации</w:t>
      </w:r>
      <w:r w:rsidRPr="00080DA9">
        <w:rPr>
          <w:rFonts w:ascii="Times New Roman" w:hAnsi="Times New Roman"/>
        </w:rPr>
        <w:t xml:space="preserve"> </w:t>
      </w:r>
      <w:r w:rsidRPr="00080DA9">
        <w:rPr>
          <w:rFonts w:ascii="Times New Roman" w:hAnsi="Times New Roman"/>
          <w:shd w:val="clear" w:color="auto" w:fill="FFFFFF"/>
        </w:rPr>
        <w:t>недвижимости».</w:t>
      </w:r>
    </w:p>
    <w:p w:rsidR="00080DA9" w:rsidRPr="00080DA9" w:rsidRDefault="00080DA9" w:rsidP="00080DA9">
      <w:pPr>
        <w:spacing w:after="0" w:line="240" w:lineRule="auto"/>
        <w:ind w:firstLine="567"/>
        <w:jc w:val="both"/>
        <w:rPr>
          <w:rFonts w:ascii="Times New Roman" w:eastAsia="Times New Roman" w:hAnsi="Times New Roman"/>
          <w:color w:val="000000"/>
          <w:lang w:eastAsia="ru-RU"/>
        </w:rPr>
      </w:pPr>
      <w:r w:rsidRPr="00080DA9">
        <w:rPr>
          <w:rFonts w:ascii="Times New Roman" w:eastAsia="Times New Roman" w:hAnsi="Times New Roman"/>
          <w:lang w:eastAsia="ru-RU"/>
        </w:rPr>
        <w:t xml:space="preserve">  Неотъемлемой частью настоящего Договора является</w:t>
      </w:r>
      <w:r w:rsidRPr="00080DA9">
        <w:rPr>
          <w:rFonts w:ascii="Times New Roman" w:eastAsia="Times New Roman" w:hAnsi="Times New Roman"/>
          <w:color w:val="000000"/>
          <w:lang w:eastAsia="ru-RU"/>
        </w:rPr>
        <w:t xml:space="preserve"> Приложение №1 План Объекта долевого строительства.</w:t>
      </w:r>
    </w:p>
    <w:p w:rsidR="00467EBB" w:rsidRPr="003C727D" w:rsidRDefault="00467EBB" w:rsidP="00467EBB">
      <w:pPr>
        <w:tabs>
          <w:tab w:val="left" w:pos="2977"/>
        </w:tabs>
        <w:spacing w:after="0" w:line="240" w:lineRule="auto"/>
        <w:ind w:firstLine="709"/>
        <w:jc w:val="both"/>
        <w:rPr>
          <w:rFonts w:ascii="Times New Roman" w:hAnsi="Times New Roman"/>
          <w:b/>
        </w:rPr>
      </w:pPr>
    </w:p>
    <w:p w:rsidR="00467EBB" w:rsidRPr="003C727D" w:rsidRDefault="00467EBB" w:rsidP="00467EBB">
      <w:pPr>
        <w:tabs>
          <w:tab w:val="left" w:pos="2977"/>
        </w:tabs>
        <w:ind w:firstLine="709"/>
        <w:jc w:val="center"/>
        <w:rPr>
          <w:rFonts w:ascii="Times New Roman" w:hAnsi="Times New Roman"/>
          <w:b/>
        </w:rPr>
      </w:pPr>
      <w:r w:rsidRPr="003C727D">
        <w:rPr>
          <w:rFonts w:ascii="Times New Roman" w:hAnsi="Times New Roman"/>
          <w:b/>
        </w:rPr>
        <w:t>12. Юридические адреса, банковские реквизиты и подписи сторон.</w:t>
      </w:r>
    </w:p>
    <w:p w:rsidR="00467EBB" w:rsidRPr="003C727D" w:rsidRDefault="00467EBB" w:rsidP="00467EBB">
      <w:pPr>
        <w:ind w:firstLine="709"/>
        <w:jc w:val="center"/>
        <w:rPr>
          <w:rFonts w:ascii="Times New Roman" w:hAnsi="Times New Roman"/>
          <w:b/>
          <w:iCs/>
        </w:rPr>
      </w:pPr>
    </w:p>
    <w:p w:rsidR="00467EBB" w:rsidRPr="003C727D" w:rsidRDefault="00467EBB" w:rsidP="00467EBB">
      <w:pPr>
        <w:jc w:val="both"/>
        <w:rPr>
          <w:rFonts w:ascii="Times New Roman" w:hAnsi="Times New Roman"/>
          <w:b/>
          <w:iCs/>
        </w:rPr>
      </w:pPr>
      <w:r w:rsidRPr="003C727D">
        <w:rPr>
          <w:rFonts w:ascii="Times New Roman" w:hAnsi="Times New Roman"/>
          <w:b/>
          <w:iCs/>
        </w:rPr>
        <w:t>Застройщик:</w:t>
      </w:r>
    </w:p>
    <w:p w:rsidR="00467EBB" w:rsidRPr="003C727D" w:rsidRDefault="00467EBB" w:rsidP="00467EBB">
      <w:pPr>
        <w:spacing w:after="0"/>
        <w:jc w:val="both"/>
        <w:rPr>
          <w:rFonts w:ascii="Times New Roman" w:eastAsia="Arial Unicode MS" w:hAnsi="Times New Roman"/>
          <w:b/>
          <w:color w:val="000000"/>
          <w:lang w:eastAsia="ru-RU"/>
        </w:rPr>
      </w:pPr>
      <w:r w:rsidRPr="003C727D">
        <w:rPr>
          <w:rFonts w:ascii="Times New Roman" w:eastAsia="Arial Unicode MS" w:hAnsi="Times New Roman"/>
          <w:b/>
          <w:color w:val="000000"/>
          <w:lang w:eastAsia="ru-RU"/>
        </w:rPr>
        <w:t>Общество с ограниченной ответственностью специализированный застройщик «</w:t>
      </w:r>
      <w:proofErr w:type="spellStart"/>
      <w:r w:rsidRPr="003C727D">
        <w:rPr>
          <w:rFonts w:ascii="Times New Roman" w:eastAsia="Arial Unicode MS" w:hAnsi="Times New Roman"/>
          <w:b/>
          <w:color w:val="000000"/>
          <w:lang w:eastAsia="ru-RU"/>
        </w:rPr>
        <w:t>МеридианСтрой</w:t>
      </w:r>
      <w:proofErr w:type="spellEnd"/>
      <w:r w:rsidRPr="003C727D">
        <w:rPr>
          <w:rFonts w:ascii="Times New Roman" w:eastAsia="Arial Unicode MS" w:hAnsi="Times New Roman"/>
          <w:b/>
          <w:color w:val="000000"/>
          <w:lang w:eastAsia="ru-RU"/>
        </w:rPr>
        <w:t>»</w:t>
      </w:r>
    </w:p>
    <w:p w:rsidR="00467EBB" w:rsidRPr="003C727D" w:rsidRDefault="00467EBB" w:rsidP="00467EBB">
      <w:pPr>
        <w:spacing w:after="0"/>
        <w:jc w:val="both"/>
        <w:rPr>
          <w:rFonts w:ascii="Times New Roman" w:hAnsi="Times New Roman"/>
        </w:rPr>
      </w:pPr>
      <w:r w:rsidRPr="003C727D">
        <w:rPr>
          <w:rFonts w:ascii="Times New Roman" w:eastAsia="Arial Unicode MS" w:hAnsi="Times New Roman"/>
          <w:color w:val="000000"/>
          <w:lang w:val="ru" w:eastAsia="ru-RU"/>
        </w:rPr>
        <w:t xml:space="preserve">ОГРН </w:t>
      </w:r>
      <w:r w:rsidRPr="003C727D">
        <w:rPr>
          <w:rFonts w:ascii="Times New Roman" w:hAnsi="Times New Roman"/>
        </w:rPr>
        <w:t>1212200025883</w:t>
      </w:r>
      <w:r w:rsidRPr="003C727D">
        <w:rPr>
          <w:rFonts w:ascii="Times New Roman" w:eastAsia="Arial Unicode MS" w:hAnsi="Times New Roman"/>
          <w:color w:val="000000"/>
          <w:lang w:eastAsia="ru-RU"/>
        </w:rPr>
        <w:t xml:space="preserve">; </w:t>
      </w:r>
      <w:r w:rsidRPr="003C727D">
        <w:rPr>
          <w:rFonts w:ascii="Times New Roman" w:eastAsia="Arial Unicode MS" w:hAnsi="Times New Roman"/>
          <w:color w:val="000000"/>
          <w:lang w:val="ru" w:eastAsia="ru-RU"/>
        </w:rPr>
        <w:t xml:space="preserve">ИНН </w:t>
      </w:r>
      <w:r w:rsidRPr="003C727D">
        <w:rPr>
          <w:rFonts w:ascii="Times New Roman" w:hAnsi="Times New Roman"/>
        </w:rPr>
        <w:t>2224210150</w:t>
      </w:r>
      <w:r w:rsidRPr="003C727D">
        <w:rPr>
          <w:rFonts w:ascii="Times New Roman" w:eastAsia="Arial Unicode MS" w:hAnsi="Times New Roman"/>
          <w:color w:val="000000"/>
          <w:lang w:val="ru" w:eastAsia="ru-RU"/>
        </w:rPr>
        <w:t xml:space="preserve">; КПП </w:t>
      </w:r>
      <w:r w:rsidRPr="003C727D">
        <w:rPr>
          <w:rFonts w:ascii="Times New Roman" w:hAnsi="Times New Roman"/>
        </w:rPr>
        <w:t>222401001</w:t>
      </w:r>
    </w:p>
    <w:p w:rsidR="00467EBB" w:rsidRPr="003C727D" w:rsidRDefault="00467EBB" w:rsidP="00467EBB">
      <w:pPr>
        <w:spacing w:after="0"/>
        <w:rPr>
          <w:rFonts w:ascii="Times New Roman" w:eastAsia="Times New Roman" w:hAnsi="Times New Roman"/>
          <w:lang w:eastAsia="ru-RU"/>
        </w:rPr>
      </w:pPr>
      <w:r w:rsidRPr="003C727D">
        <w:rPr>
          <w:rFonts w:ascii="Times New Roman" w:eastAsia="Arial Unicode MS" w:hAnsi="Times New Roman"/>
          <w:color w:val="000000"/>
          <w:lang w:val="ru" w:eastAsia="ru-RU"/>
        </w:rPr>
        <w:t xml:space="preserve">Юридический адрес: </w:t>
      </w:r>
      <w:r w:rsidRPr="003C727D">
        <w:rPr>
          <w:rFonts w:ascii="Times New Roman" w:eastAsia="Times New Roman" w:hAnsi="Times New Roman"/>
          <w:lang w:eastAsia="ru-RU"/>
        </w:rPr>
        <w:t>656010, Алтайский край, г. Барнаул, ул. Западная 1-я, дом 46, Н2</w:t>
      </w:r>
    </w:p>
    <w:p w:rsidR="00467EBB" w:rsidRPr="003C727D" w:rsidRDefault="00467EBB" w:rsidP="00467EBB">
      <w:pPr>
        <w:spacing w:after="0" w:line="240" w:lineRule="auto"/>
        <w:rPr>
          <w:rFonts w:ascii="Times New Roman" w:eastAsia="Times New Roman" w:hAnsi="Times New Roman"/>
          <w:lang w:eastAsia="ru-RU"/>
        </w:rPr>
      </w:pPr>
      <w:r w:rsidRPr="003C727D">
        <w:rPr>
          <w:rFonts w:ascii="Times New Roman" w:eastAsia="Times New Roman" w:hAnsi="Times New Roman"/>
          <w:lang w:eastAsia="ru-RU"/>
        </w:rPr>
        <w:t>Р/с 40702810403500004506, к/с 301018102520040000867,</w:t>
      </w:r>
    </w:p>
    <w:p w:rsidR="00467EBB" w:rsidRPr="003C727D" w:rsidRDefault="00467EBB" w:rsidP="00467EBB">
      <w:pPr>
        <w:spacing w:after="0" w:line="240" w:lineRule="auto"/>
        <w:rPr>
          <w:rFonts w:ascii="Times New Roman" w:eastAsia="Times New Roman" w:hAnsi="Times New Roman"/>
          <w:lang w:eastAsia="ru-RU"/>
        </w:rPr>
      </w:pPr>
      <w:proofErr w:type="spellStart"/>
      <w:r w:rsidRPr="003C727D">
        <w:rPr>
          <w:rFonts w:ascii="Times New Roman" w:eastAsia="Times New Roman" w:hAnsi="Times New Roman"/>
          <w:lang w:eastAsia="ru-RU"/>
        </w:rPr>
        <w:t>Бик</w:t>
      </w:r>
      <w:proofErr w:type="spellEnd"/>
      <w:r w:rsidRPr="003C727D">
        <w:rPr>
          <w:rFonts w:ascii="Times New Roman" w:eastAsia="Times New Roman" w:hAnsi="Times New Roman"/>
          <w:lang w:eastAsia="ru-RU"/>
        </w:rPr>
        <w:t xml:space="preserve"> 045004867 Ф-л Сибирский ПАО БАНК «ФК Открытие»</w:t>
      </w:r>
    </w:p>
    <w:p w:rsidR="00467EBB" w:rsidRPr="003C727D" w:rsidRDefault="00467EBB" w:rsidP="00467EBB">
      <w:pPr>
        <w:spacing w:after="0"/>
        <w:jc w:val="both"/>
        <w:rPr>
          <w:rFonts w:ascii="Times New Roman" w:eastAsia="Arial Unicode MS" w:hAnsi="Times New Roman"/>
          <w:color w:val="000000"/>
          <w:lang w:val="ru" w:eastAsia="ru-RU"/>
        </w:rPr>
      </w:pPr>
      <w:r w:rsidRPr="003C727D">
        <w:rPr>
          <w:rFonts w:ascii="Times New Roman" w:eastAsia="Arial Unicode MS" w:hAnsi="Times New Roman"/>
          <w:color w:val="000000"/>
          <w:lang w:val="ru" w:eastAsia="ru-RU"/>
        </w:rPr>
        <w:t>Телефон: 71-73-74</w:t>
      </w:r>
    </w:p>
    <w:p w:rsidR="00467EBB" w:rsidRPr="003C727D" w:rsidRDefault="00467EBB" w:rsidP="00467EBB">
      <w:pPr>
        <w:spacing w:after="0"/>
        <w:jc w:val="both"/>
        <w:rPr>
          <w:rFonts w:ascii="Times New Roman" w:eastAsia="Arial Unicode MS" w:hAnsi="Times New Roman"/>
          <w:color w:val="000000"/>
          <w:lang w:val="ru" w:eastAsia="ru-RU"/>
        </w:rPr>
      </w:pPr>
    </w:p>
    <w:p w:rsidR="00467EBB" w:rsidRPr="003C727D" w:rsidRDefault="00467EBB" w:rsidP="00467EBB">
      <w:pPr>
        <w:jc w:val="both"/>
        <w:rPr>
          <w:rFonts w:ascii="Times New Roman" w:eastAsia="Arial Unicode MS" w:hAnsi="Times New Roman"/>
          <w:color w:val="000000"/>
          <w:lang w:val="ru" w:eastAsia="ru-RU"/>
        </w:rPr>
      </w:pPr>
      <w:r w:rsidRPr="003C727D">
        <w:rPr>
          <w:rFonts w:ascii="Times New Roman" w:eastAsia="Arial Unicode MS" w:hAnsi="Times New Roman"/>
          <w:color w:val="000000"/>
          <w:lang w:val="ru" w:eastAsia="ru-RU"/>
        </w:rPr>
        <w:t xml:space="preserve">Директор ООО </w:t>
      </w:r>
      <w:r w:rsidRPr="003C727D">
        <w:rPr>
          <w:rFonts w:ascii="Times New Roman" w:eastAsia="Arial Unicode MS" w:hAnsi="Times New Roman"/>
          <w:color w:val="000000"/>
          <w:lang w:eastAsia="ru-RU"/>
        </w:rPr>
        <w:t>СЗ</w:t>
      </w:r>
      <w:r w:rsidRPr="003C727D">
        <w:rPr>
          <w:rFonts w:ascii="Times New Roman" w:eastAsia="Arial Unicode MS" w:hAnsi="Times New Roman"/>
          <w:color w:val="000000"/>
          <w:lang w:val="ru" w:eastAsia="ru-RU"/>
        </w:rPr>
        <w:t xml:space="preserve"> «</w:t>
      </w:r>
      <w:proofErr w:type="spellStart"/>
      <w:r w:rsidRPr="003C727D">
        <w:rPr>
          <w:rFonts w:ascii="Times New Roman" w:eastAsia="Arial Unicode MS" w:hAnsi="Times New Roman"/>
          <w:color w:val="000000"/>
          <w:lang w:val="ru" w:eastAsia="ru-RU"/>
        </w:rPr>
        <w:t>МеридианСтрой</w:t>
      </w:r>
      <w:proofErr w:type="spellEnd"/>
      <w:r w:rsidRPr="003C727D">
        <w:rPr>
          <w:rFonts w:ascii="Times New Roman" w:eastAsia="Arial Unicode MS" w:hAnsi="Times New Roman"/>
          <w:color w:val="000000"/>
          <w:lang w:val="ru" w:eastAsia="ru-RU"/>
        </w:rPr>
        <w:t>»</w:t>
      </w:r>
    </w:p>
    <w:p w:rsidR="00467EBB" w:rsidRPr="003C727D" w:rsidRDefault="00467EBB" w:rsidP="00467EBB">
      <w:pPr>
        <w:jc w:val="both"/>
        <w:rPr>
          <w:rFonts w:ascii="Times New Roman" w:eastAsia="Arial Unicode MS" w:hAnsi="Times New Roman"/>
          <w:color w:val="000000"/>
          <w:lang w:val="ru" w:eastAsia="ru-RU"/>
        </w:rPr>
      </w:pPr>
      <w:r w:rsidRPr="003C727D">
        <w:rPr>
          <w:rFonts w:ascii="Times New Roman" w:eastAsia="Arial Unicode MS" w:hAnsi="Times New Roman"/>
          <w:color w:val="000000"/>
          <w:lang w:val="ru" w:eastAsia="ru-RU"/>
        </w:rPr>
        <w:t>_____________________ /Е.С. Прокудин/</w:t>
      </w:r>
    </w:p>
    <w:p w:rsidR="00467EBB" w:rsidRPr="003C727D" w:rsidRDefault="00467EBB" w:rsidP="00467EBB">
      <w:pPr>
        <w:jc w:val="both"/>
        <w:rPr>
          <w:rFonts w:ascii="Times New Roman" w:eastAsia="Arial Unicode MS" w:hAnsi="Times New Roman"/>
          <w:color w:val="000000"/>
          <w:lang w:val="ru" w:eastAsia="ru-RU"/>
        </w:rPr>
      </w:pPr>
      <w:r w:rsidRPr="003C727D">
        <w:rPr>
          <w:rFonts w:ascii="Times New Roman" w:eastAsia="Arial Unicode MS" w:hAnsi="Times New Roman"/>
          <w:color w:val="000000"/>
          <w:lang w:val="ru" w:eastAsia="ru-RU"/>
        </w:rPr>
        <w:t xml:space="preserve">                 (подпись)</w:t>
      </w:r>
    </w:p>
    <w:p w:rsidR="00467EBB" w:rsidRPr="003C727D" w:rsidRDefault="00467EBB" w:rsidP="00467EBB">
      <w:pPr>
        <w:jc w:val="both"/>
        <w:rPr>
          <w:rFonts w:ascii="Times New Roman" w:eastAsia="Arial Unicode MS" w:hAnsi="Times New Roman"/>
          <w:color w:val="000000"/>
          <w:lang w:val="ru" w:eastAsia="ru-RU"/>
        </w:rPr>
      </w:pPr>
    </w:p>
    <w:p w:rsidR="00467EBB" w:rsidRPr="003C727D" w:rsidRDefault="00467EBB" w:rsidP="00467EBB">
      <w:pPr>
        <w:jc w:val="both"/>
        <w:rPr>
          <w:rFonts w:ascii="Times New Roman" w:hAnsi="Times New Roman"/>
          <w:b/>
          <w:bCs/>
          <w:iCs/>
        </w:rPr>
      </w:pPr>
      <w:r w:rsidRPr="003C727D">
        <w:rPr>
          <w:rFonts w:ascii="Times New Roman" w:hAnsi="Times New Roman"/>
          <w:b/>
          <w:bCs/>
          <w:iCs/>
        </w:rPr>
        <w:t>Участник долевого строительства:</w:t>
      </w:r>
    </w:p>
    <w:p w:rsidR="00467EBB" w:rsidRPr="003C727D" w:rsidRDefault="00467EBB" w:rsidP="00467EBB">
      <w:pPr>
        <w:rPr>
          <w:rFonts w:ascii="Times New Roman" w:hAnsi="Times New Roman"/>
          <w:b/>
          <w:shd w:val="clear" w:color="auto" w:fill="FFFFFF"/>
          <w:lang w:eastAsia="zh-CN"/>
        </w:rPr>
      </w:pPr>
      <w:r w:rsidRPr="003C727D">
        <w:rPr>
          <w:rFonts w:ascii="Times New Roman" w:hAnsi="Times New Roman"/>
          <w:b/>
          <w:shd w:val="clear" w:color="auto" w:fill="FFFFFF"/>
          <w:lang w:eastAsia="zh-CN"/>
        </w:rPr>
        <w:lastRenderedPageBreak/>
        <w:t>__________________________________</w:t>
      </w:r>
    </w:p>
    <w:p w:rsidR="00467EBB" w:rsidRPr="003C727D" w:rsidRDefault="00467EBB" w:rsidP="00467EBB">
      <w:pPr>
        <w:rPr>
          <w:rFonts w:ascii="Times New Roman" w:hAnsi="Times New Roman"/>
          <w:lang w:eastAsia="ru-RU"/>
        </w:rPr>
      </w:pPr>
      <w:r w:rsidRPr="003C727D">
        <w:rPr>
          <w:rFonts w:ascii="Times New Roman" w:hAnsi="Times New Roman"/>
          <w:b/>
          <w:bCs/>
        </w:rPr>
        <w:t xml:space="preserve">Электронная почта: </w:t>
      </w:r>
      <w:r w:rsidRPr="003C727D">
        <w:rPr>
          <w:rFonts w:ascii="Times New Roman" w:hAnsi="Times New Roman"/>
          <w:bCs/>
        </w:rPr>
        <w:t>__________________</w:t>
      </w:r>
    </w:p>
    <w:p w:rsidR="00467EBB" w:rsidRPr="003C727D" w:rsidRDefault="00467EBB" w:rsidP="00467EBB">
      <w:pPr>
        <w:jc w:val="both"/>
        <w:rPr>
          <w:rFonts w:ascii="Times New Roman" w:hAnsi="Times New Roman"/>
          <w:b/>
        </w:rPr>
      </w:pPr>
      <w:r w:rsidRPr="003C727D">
        <w:rPr>
          <w:rFonts w:ascii="Times New Roman" w:hAnsi="Times New Roman"/>
          <w:b/>
          <w:bCs/>
        </w:rPr>
        <w:t xml:space="preserve">Телефоны для связи: </w:t>
      </w:r>
      <w:r w:rsidRPr="003C727D">
        <w:rPr>
          <w:rFonts w:ascii="Times New Roman" w:hAnsi="Times New Roman"/>
          <w:b/>
        </w:rPr>
        <w:t xml:space="preserve">_________________    </w:t>
      </w:r>
    </w:p>
    <w:p w:rsidR="00467EBB" w:rsidRPr="003C727D" w:rsidRDefault="00467EBB" w:rsidP="00467EBB">
      <w:pPr>
        <w:jc w:val="both"/>
        <w:rPr>
          <w:rFonts w:ascii="Times New Roman" w:hAnsi="Times New Roman"/>
          <w:b/>
          <w:bCs/>
        </w:rPr>
      </w:pPr>
      <w:r w:rsidRPr="003C727D">
        <w:rPr>
          <w:rFonts w:ascii="Times New Roman" w:hAnsi="Times New Roman"/>
          <w:b/>
        </w:rPr>
        <w:t>/ __________________________________________________________________/</w:t>
      </w:r>
    </w:p>
    <w:p w:rsidR="00467EBB" w:rsidRPr="003C727D" w:rsidRDefault="00467EBB" w:rsidP="00467EBB">
      <w:pPr>
        <w:jc w:val="both"/>
        <w:rPr>
          <w:rFonts w:ascii="Times New Roman" w:hAnsi="Times New Roman"/>
        </w:rPr>
      </w:pPr>
      <w:r w:rsidRPr="003C727D">
        <w:rPr>
          <w:rFonts w:ascii="Times New Roman" w:hAnsi="Times New Roman"/>
        </w:rPr>
        <w:t xml:space="preserve">           (</w:t>
      </w:r>
      <w:proofErr w:type="gramStart"/>
      <w:r w:rsidRPr="003C727D">
        <w:rPr>
          <w:rFonts w:ascii="Times New Roman" w:hAnsi="Times New Roman"/>
        </w:rPr>
        <w:t xml:space="preserve">подпись)   </w:t>
      </w:r>
      <w:proofErr w:type="gramEnd"/>
      <w:r w:rsidRPr="003C727D">
        <w:rPr>
          <w:rFonts w:ascii="Times New Roman" w:hAnsi="Times New Roman"/>
        </w:rPr>
        <w:t xml:space="preserve">                                                                  (Ф.И.О.)</w:t>
      </w:r>
    </w:p>
    <w:p w:rsidR="00467EBB" w:rsidRPr="003C727D" w:rsidRDefault="00467EBB" w:rsidP="00467EBB">
      <w:pPr>
        <w:jc w:val="both"/>
        <w:rPr>
          <w:rFonts w:ascii="Times New Roman" w:hAnsi="Times New Roman"/>
        </w:rPr>
      </w:pPr>
    </w:p>
    <w:p w:rsidR="00467EBB" w:rsidRPr="003C727D" w:rsidRDefault="00467EBB" w:rsidP="00467EBB">
      <w:pPr>
        <w:jc w:val="both"/>
        <w:rPr>
          <w:rFonts w:ascii="Times New Roman" w:hAnsi="Times New Roman"/>
        </w:rPr>
      </w:pPr>
    </w:p>
    <w:p w:rsidR="00467EBB" w:rsidRPr="003C727D" w:rsidRDefault="00467EBB" w:rsidP="00467EBB">
      <w:pPr>
        <w:rPr>
          <w:rFonts w:ascii="Times New Roman" w:hAnsi="Times New Roman"/>
        </w:rPr>
      </w:pPr>
    </w:p>
    <w:p w:rsidR="00467EBB" w:rsidRDefault="00467EBB" w:rsidP="00467EBB"/>
    <w:p w:rsidR="00C67381" w:rsidRDefault="00C67381"/>
    <w:sectPr w:rsidR="00C67381" w:rsidSect="0012466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EMFont"/>
    <w:charset w:val="00"/>
    <w:family w:val="auto"/>
    <w:pitch w:val="variable"/>
    <w:sig w:usb0="00000001"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BE1"/>
    <w:multiLevelType w:val="multilevel"/>
    <w:tmpl w:val="45C65122"/>
    <w:lvl w:ilvl="0">
      <w:start w:val="1"/>
      <w:numFmt w:val="decimal"/>
      <w:lvlText w:val="%1."/>
      <w:lvlJc w:val="left"/>
      <w:pPr>
        <w:ind w:left="218" w:hanging="360"/>
      </w:pPr>
      <w:rPr>
        <w:rFonts w:hint="default"/>
        <w:sz w:val="22"/>
        <w:szCs w:val="22"/>
      </w:rPr>
    </w:lvl>
    <w:lvl w:ilvl="1">
      <w:start w:val="1"/>
      <w:numFmt w:val="decimal"/>
      <w:isLgl/>
      <w:lvlText w:val="%1.%2."/>
      <w:lvlJc w:val="left"/>
      <w:pPr>
        <w:ind w:left="786" w:hanging="360"/>
      </w:pPr>
      <w:rPr>
        <w:rFonts w:hint="default"/>
        <w:b/>
        <w:sz w:val="22"/>
        <w:szCs w:val="22"/>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1" w15:restartNumberingAfterBreak="0">
    <w:nsid w:val="400A74A3"/>
    <w:multiLevelType w:val="multilevel"/>
    <w:tmpl w:val="A9DCF4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7185E11"/>
    <w:multiLevelType w:val="hybridMultilevel"/>
    <w:tmpl w:val="B3100DF2"/>
    <w:lvl w:ilvl="0" w:tplc="BF7EBF3A">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BB"/>
    <w:rsid w:val="00066E9A"/>
    <w:rsid w:val="00080DA9"/>
    <w:rsid w:val="0025542D"/>
    <w:rsid w:val="00437917"/>
    <w:rsid w:val="00467EBB"/>
    <w:rsid w:val="00C6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9F1AC-8BB4-497B-9F49-C16B6E48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mailto=mailto%3ainfo.escrow214fz@open.ru" TargetMode="External"/><Relationship Id="rId12" Type="http://schemas.openxmlformats.org/officeDocument/2006/relationships/hyperlink" Target="consultantplus://offline/ref=846DAA86F098A3E240AB12E3023A124055937AED521C2B4D2954F75850C1C8DB98EFA720AEAC94DA5ACB7952B2qC0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B99B6FCE0580F17ECE2AE31A7E9BD69DD9F03952607BB9893427B5A800B45F622002B83950201DBD8C8E8762EE12CFE6778E902A7FB7v7E" TargetMode="External"/><Relationship Id="rId11" Type="http://schemas.openxmlformats.org/officeDocument/2006/relationships/hyperlink" Target="consultantplus://offline/ref=72D1F0B937A526CCE2C73E90FCA4C3979ACA622B131E96937919CD8C791E4543C956724655A9DE33A10F69A37F88B01F8C1E4C834CA4BCEBR1k5F" TargetMode="External"/><Relationship Id="rId5" Type="http://schemas.openxmlformats.org/officeDocument/2006/relationships/hyperlink" Target="consultantplus://offline/ref=846DAA86F098A3E240AB12E3023A1240559378E6571F2B4D2954F75850C1C8DB98EFA720AEAC94DA5ACB7952B2qC05E" TargetMode="External"/><Relationship Id="rId10" Type="http://schemas.openxmlformats.org/officeDocument/2006/relationships/hyperlink" Target="consultantplus://offline/ref=BCE3ABEB071988158579441C6F3BB38743399F7CF15471309DE8F40FD88F590F37AA91DE0EA0D8780C339428FC2872E4AB7897150233A03CS1O0G" TargetMode="External"/><Relationship Id="rId4" Type="http://schemas.openxmlformats.org/officeDocument/2006/relationships/webSettings" Target="webSettings.xml"/><Relationship Id="rId9" Type="http://schemas.openxmlformats.org/officeDocument/2006/relationships/hyperlink" Target="consultantplus://offline/ref=BCE3ABEB071988158579441C6F3BB38743399F7CF15471309DE8F40FD88F590F37AA91DE0EA0D8780F339428FC2872E4AB7897150233A03CS1O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2023-01-25T03:15:00Z</dcterms:created>
  <dcterms:modified xsi:type="dcterms:W3CDTF">2023-01-25T04:36:00Z</dcterms:modified>
</cp:coreProperties>
</file>