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C58531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5FE3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5FECF0F" w:rsidR="006E0B7F" w:rsidRDefault="003F5FE3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r w:rsidRPr="000E38AB">
        <w:rPr>
          <w:sz w:val="24"/>
          <w:szCs w:val="24"/>
        </w:rPr>
        <w:t>»,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83467DD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3F5FE3" w:rsidRPr="003A392D">
        <w:rPr>
          <w:iCs/>
          <w:sz w:val="24"/>
          <w:szCs w:val="24"/>
        </w:rPr>
        <w:t xml:space="preserve">«Жилой микрорайон. Корпус 3Б с сетями водоснабжения, водоотведения, тепловой сетью, с сетью электроснабжения и ливневой канализации, расположенный по адресу: г. Тюмень, в границах улиц Октябрьская – Почтовая – Полевая» односекционный многоквартирный жилой дом с встроенными нежилыми помещениями общественного назначения на 1 этаже, количество этажей </w:t>
      </w:r>
      <w:r w:rsidR="003F5FE3">
        <w:rPr>
          <w:iCs/>
          <w:sz w:val="24"/>
          <w:szCs w:val="24"/>
        </w:rPr>
        <w:t>25</w:t>
      </w:r>
      <w:r w:rsidR="003F5FE3" w:rsidRPr="003A392D">
        <w:rPr>
          <w:iCs/>
          <w:sz w:val="24"/>
          <w:szCs w:val="24"/>
        </w:rPr>
        <w:t xml:space="preserve"> (из них </w:t>
      </w:r>
      <w:r w:rsidR="003F5FE3">
        <w:rPr>
          <w:iCs/>
          <w:sz w:val="24"/>
          <w:szCs w:val="24"/>
        </w:rPr>
        <w:t>24</w:t>
      </w:r>
      <w:r w:rsidR="003F5FE3" w:rsidRPr="003A392D">
        <w:rPr>
          <w:iCs/>
          <w:sz w:val="24"/>
          <w:szCs w:val="24"/>
        </w:rPr>
        <w:t xml:space="preserve"> наземных и 1 подземный), общая площадь здания – 19339,9м2, </w:t>
      </w:r>
      <w:r w:rsidR="003F5FE3" w:rsidRPr="00514A0A">
        <w:rPr>
          <w:iCs/>
          <w:sz w:val="24"/>
          <w:szCs w:val="24"/>
        </w:rPr>
        <w:t xml:space="preserve">Конструктивная система здания – </w:t>
      </w:r>
      <w:r w:rsidR="003F5FE3" w:rsidRPr="00F30274">
        <w:rPr>
          <w:iCs/>
          <w:sz w:val="24"/>
          <w:szCs w:val="24"/>
        </w:rPr>
        <w:t>монолитный железобетонный каркас с несущими стенами и пилонами</w:t>
      </w:r>
      <w:r w:rsidR="003F5FE3" w:rsidRPr="00514A0A">
        <w:rPr>
          <w:iCs/>
          <w:sz w:val="24"/>
          <w:szCs w:val="24"/>
        </w:rPr>
        <w:t xml:space="preserve">. Ограждающие конструкции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 мелкоштучных каменных материалов, материал перекрытий - монолитные железобетонные. Утепление стен из минераловатных плит с наружной отделкой из фасадной вентилируемой системы, класс энергоэффективности – А, сейсмостойкость – 5 баллов, строящийся с привлечением денежных средств УЧАСТНИКОВ ДОЛЕВОГО СТРОИТЕЛЬСТВА по строительному адресу: </w:t>
      </w:r>
      <w:bookmarkStart w:id="0" w:name="_Hlk111633201"/>
      <w:r w:rsidR="003F5FE3" w:rsidRPr="00514A0A">
        <w:rPr>
          <w:b/>
          <w:iCs/>
          <w:sz w:val="24"/>
          <w:szCs w:val="24"/>
        </w:rPr>
        <w:t xml:space="preserve">Тюменская область, г. Тюмень, </w:t>
      </w:r>
      <w:r w:rsidR="003F5FE3">
        <w:rPr>
          <w:b/>
          <w:iCs/>
          <w:sz w:val="24"/>
          <w:szCs w:val="24"/>
        </w:rPr>
        <w:t>улица Полева</w:t>
      </w:r>
      <w:r w:rsidR="00D26DD2">
        <w:rPr>
          <w:b/>
          <w:iCs/>
          <w:sz w:val="24"/>
          <w:szCs w:val="24"/>
        </w:rPr>
        <w:t>я</w:t>
      </w:r>
      <w:r w:rsidR="003F5FE3">
        <w:rPr>
          <w:b/>
          <w:iCs/>
          <w:sz w:val="24"/>
          <w:szCs w:val="24"/>
        </w:rPr>
        <w:t>, дом 117, корпус 8</w:t>
      </w:r>
      <w:bookmarkEnd w:id="0"/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F5FE3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</w:t>
      </w:r>
      <w:r w:rsidRPr="003F5FE3">
        <w:rPr>
          <w:bCs/>
          <w:iCs/>
          <w:sz w:val="24"/>
          <w:szCs w:val="24"/>
        </w:rPr>
        <w:t>инженера.</w:t>
      </w:r>
    </w:p>
    <w:p w14:paraId="6A185D91" w14:textId="1B718360" w:rsidR="00A85011" w:rsidRPr="003F5FE3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5FE3">
        <w:rPr>
          <w:b/>
          <w:iCs/>
          <w:sz w:val="24"/>
          <w:szCs w:val="24"/>
        </w:rPr>
        <w:t>Проектная площадь без понижающего коэффициента</w:t>
      </w:r>
      <w:r w:rsidRPr="003F5FE3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5FE3">
        <w:rPr>
          <w:b/>
          <w:bCs/>
          <w:sz w:val="24"/>
          <w:szCs w:val="24"/>
        </w:rPr>
        <w:t>Общая площадь</w:t>
      </w:r>
      <w:r w:rsidRPr="003F5FE3">
        <w:rPr>
          <w:b/>
          <w:bCs/>
          <w:iCs/>
          <w:sz w:val="24"/>
          <w:szCs w:val="24"/>
        </w:rPr>
        <w:t xml:space="preserve"> </w:t>
      </w:r>
      <w:r w:rsidRPr="003F5FE3">
        <w:rPr>
          <w:bCs/>
          <w:iCs/>
          <w:sz w:val="24"/>
          <w:szCs w:val="24"/>
        </w:rPr>
        <w:t xml:space="preserve">Объекта долевого строительства - </w:t>
      </w:r>
      <w:r w:rsidRPr="003F5FE3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3F5FE3">
        <w:rPr>
          <w:bCs/>
          <w:sz w:val="24"/>
          <w:szCs w:val="24"/>
        </w:rPr>
        <w:t xml:space="preserve"> г.</w:t>
      </w:r>
      <w:r w:rsidRPr="003F5FE3">
        <w:rPr>
          <w:bCs/>
          <w:sz w:val="24"/>
          <w:szCs w:val="24"/>
        </w:rPr>
        <w:t xml:space="preserve"> N 188-ФЗ </w:t>
      </w:r>
      <w:r w:rsidRPr="003F5FE3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3F5FE3">
        <w:rPr>
          <w:sz w:val="24"/>
          <w:szCs w:val="24"/>
        </w:rPr>
        <w:t>,</w:t>
      </w:r>
      <w:r w:rsidRPr="003F5FE3">
        <w:rPr>
          <w:sz w:val="24"/>
          <w:szCs w:val="24"/>
        </w:rPr>
        <w:t xml:space="preserve"> изготовленного кадастровым инженером, имеющим действующий</w:t>
      </w:r>
      <w:r w:rsidRPr="000928BE">
        <w:rPr>
          <w:sz w:val="24"/>
          <w:szCs w:val="24"/>
        </w:rPr>
        <w:t xml:space="preserve">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3F5FE3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</w:t>
      </w:r>
      <w:r w:rsidRPr="003F5FE3">
        <w:rPr>
          <w:sz w:val="24"/>
          <w:szCs w:val="24"/>
        </w:rPr>
        <w:t>соответствии с данными экспликации технического плана здания (Объекта недвижимости)</w:t>
      </w:r>
      <w:r w:rsidR="00CE112C" w:rsidRPr="003F5FE3">
        <w:rPr>
          <w:sz w:val="24"/>
          <w:szCs w:val="24"/>
        </w:rPr>
        <w:t>,</w:t>
      </w:r>
      <w:r w:rsidRPr="003F5FE3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3F5FE3">
        <w:rPr>
          <w:bCs/>
          <w:iCs/>
          <w:sz w:val="24"/>
          <w:szCs w:val="24"/>
        </w:rPr>
        <w:t>.</w:t>
      </w:r>
    </w:p>
    <w:p w14:paraId="7041D7C4" w14:textId="67674ACC" w:rsidR="00CB3BC2" w:rsidRPr="003F5FE3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5FE3">
        <w:rPr>
          <w:b/>
          <w:iCs/>
          <w:sz w:val="24"/>
          <w:szCs w:val="24"/>
        </w:rPr>
        <w:t xml:space="preserve">Проектная общая жилая площадь </w:t>
      </w:r>
      <w:r w:rsidRPr="003F5FE3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D8C23D6" w14:textId="77777777" w:rsidR="003F5FE3" w:rsidRPr="003F5FE3" w:rsidRDefault="003F5FE3" w:rsidP="003F5FE3">
      <w:pPr>
        <w:ind w:left="720" w:hanging="11"/>
        <w:jc w:val="both"/>
        <w:rPr>
          <w:sz w:val="24"/>
          <w:szCs w:val="24"/>
        </w:rPr>
      </w:pPr>
      <w:r w:rsidRPr="003F5FE3">
        <w:rPr>
          <w:sz w:val="24"/>
          <w:szCs w:val="24"/>
        </w:rPr>
        <w:t>- Договор купли-продажи земельного участка №11498 от 01.04.2022г., зарегистрированный Управлением Федеральной службы государственной регистрации, кадастра и картографии по Тюменской области за № 72:23:0214002:11498-72/050/2022-4 от 22.04.2022г. Земельный участок площадью 7288 кв.м., с кадастровым номером 72:23:0214002:11498, с разрешенным использованием: Для размещения многоэтажной жилой застройки, допустимой к размещению в соответствии с требованиями санитарного законодательства РФ,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06C1D494" w14:textId="77777777" w:rsidR="003F5FE3" w:rsidRDefault="003F5FE3" w:rsidP="003F5FE3">
      <w:pPr>
        <w:ind w:left="720" w:hanging="11"/>
        <w:jc w:val="both"/>
        <w:rPr>
          <w:sz w:val="24"/>
          <w:szCs w:val="24"/>
        </w:rPr>
      </w:pPr>
      <w:r w:rsidRPr="003F5FE3">
        <w:rPr>
          <w:sz w:val="24"/>
          <w:szCs w:val="24"/>
        </w:rPr>
        <w:t>- Разрешение на строительство №72-304-120-2022 от 06.07.2022 г., выдано Администрацией города Тюмени.</w:t>
      </w:r>
    </w:p>
    <w:p w14:paraId="6ACEC231" w14:textId="3045F481" w:rsidR="00F80C86" w:rsidRPr="00C37AF3" w:rsidRDefault="00F80C86" w:rsidP="003F5FE3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3F5FE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</w:t>
      </w:r>
      <w:r w:rsidRPr="003F5FE3">
        <w:rPr>
          <w:iCs/>
          <w:sz w:val="24"/>
          <w:szCs w:val="24"/>
        </w:rPr>
        <w:t xml:space="preserve">расположения: </w:t>
      </w:r>
      <w:r w:rsidR="00306831" w:rsidRPr="003F5FE3">
        <w:rPr>
          <w:b/>
          <w:bCs/>
          <w:iCs/>
          <w:sz w:val="24"/>
          <w:szCs w:val="24"/>
        </w:rPr>
        <w:t>ХХ</w:t>
      </w:r>
      <w:r w:rsidRPr="003F5FE3">
        <w:rPr>
          <w:bCs/>
          <w:iCs/>
          <w:sz w:val="24"/>
          <w:szCs w:val="24"/>
        </w:rPr>
        <w:t xml:space="preserve">, номер подъезда (секции): </w:t>
      </w:r>
      <w:r w:rsidR="00306831" w:rsidRPr="003F5FE3">
        <w:rPr>
          <w:b/>
          <w:bCs/>
          <w:iCs/>
          <w:sz w:val="24"/>
          <w:szCs w:val="24"/>
        </w:rPr>
        <w:t>Х</w:t>
      </w:r>
      <w:r w:rsidRPr="003F5FE3">
        <w:rPr>
          <w:bCs/>
          <w:iCs/>
          <w:sz w:val="24"/>
          <w:szCs w:val="24"/>
        </w:rPr>
        <w:t>, проектная общая площадь:</w:t>
      </w:r>
      <w:r w:rsidR="00306831" w:rsidRPr="003F5FE3">
        <w:rPr>
          <w:bCs/>
          <w:iCs/>
          <w:sz w:val="24"/>
          <w:szCs w:val="24"/>
        </w:rPr>
        <w:t xml:space="preserve"> </w:t>
      </w:r>
      <w:r w:rsidR="00306831" w:rsidRPr="003F5FE3">
        <w:rPr>
          <w:b/>
          <w:bCs/>
          <w:iCs/>
          <w:sz w:val="24"/>
          <w:szCs w:val="24"/>
        </w:rPr>
        <w:t>ХХ,ХХ</w:t>
      </w:r>
      <w:r w:rsidRPr="003F5FE3">
        <w:rPr>
          <w:bCs/>
          <w:iCs/>
          <w:sz w:val="24"/>
          <w:szCs w:val="24"/>
        </w:rPr>
        <w:t xml:space="preserve"> </w:t>
      </w:r>
      <w:r w:rsidRPr="003F5FE3">
        <w:rPr>
          <w:sz w:val="24"/>
          <w:szCs w:val="24"/>
        </w:rPr>
        <w:t xml:space="preserve">кв.м, </w:t>
      </w:r>
      <w:r w:rsidR="00911C82" w:rsidRPr="003F5FE3">
        <w:rPr>
          <w:sz w:val="24"/>
          <w:szCs w:val="24"/>
        </w:rPr>
        <w:t>проектная общая приведенная площадь</w:t>
      </w:r>
      <w:r w:rsidR="007E19E5" w:rsidRPr="003F5FE3">
        <w:rPr>
          <w:sz w:val="24"/>
          <w:szCs w:val="24"/>
        </w:rPr>
        <w:t>:</w:t>
      </w:r>
      <w:r w:rsidR="00911C82" w:rsidRPr="003F5FE3">
        <w:rPr>
          <w:sz w:val="24"/>
          <w:szCs w:val="24"/>
        </w:rPr>
        <w:t xml:space="preserve"> </w:t>
      </w:r>
      <w:r w:rsidR="00911C82" w:rsidRPr="003F5FE3">
        <w:rPr>
          <w:b/>
          <w:sz w:val="24"/>
          <w:szCs w:val="24"/>
        </w:rPr>
        <w:t>ХХ,ХХ</w:t>
      </w:r>
      <w:r w:rsidR="00911C82" w:rsidRPr="003F5FE3">
        <w:rPr>
          <w:sz w:val="24"/>
          <w:szCs w:val="24"/>
        </w:rPr>
        <w:t xml:space="preserve"> кв.</w:t>
      </w:r>
      <w:r w:rsidR="00911C82" w:rsidRPr="003F5FE3">
        <w:rPr>
          <w:bCs/>
          <w:iCs/>
          <w:sz w:val="24"/>
          <w:szCs w:val="24"/>
        </w:rPr>
        <w:t xml:space="preserve">м, </w:t>
      </w:r>
      <w:r w:rsidR="006E3E5E" w:rsidRPr="003F5FE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3F5FE3">
        <w:rPr>
          <w:b/>
          <w:bCs/>
          <w:iCs/>
          <w:sz w:val="24"/>
          <w:szCs w:val="24"/>
        </w:rPr>
        <w:t>ХХ,ХХ</w:t>
      </w:r>
      <w:r w:rsidR="006E3E5E" w:rsidRPr="003F5FE3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3F5FE3">
        <w:rPr>
          <w:b/>
          <w:bCs/>
          <w:iCs/>
          <w:sz w:val="24"/>
          <w:szCs w:val="24"/>
        </w:rPr>
        <w:t xml:space="preserve"> ХХ,ХХ </w:t>
      </w:r>
      <w:r w:rsidR="006E3E5E" w:rsidRPr="003F5FE3">
        <w:rPr>
          <w:bCs/>
          <w:iCs/>
          <w:sz w:val="24"/>
          <w:szCs w:val="24"/>
        </w:rPr>
        <w:t xml:space="preserve">кв.м, </w:t>
      </w:r>
      <w:r w:rsidRPr="003F5FE3">
        <w:rPr>
          <w:iCs/>
          <w:sz w:val="24"/>
          <w:szCs w:val="24"/>
        </w:rPr>
        <w:t xml:space="preserve">количество комнат: </w:t>
      </w:r>
      <w:r w:rsidR="00306831" w:rsidRPr="003F5FE3">
        <w:rPr>
          <w:b/>
          <w:iCs/>
          <w:sz w:val="24"/>
          <w:szCs w:val="24"/>
        </w:rPr>
        <w:t>Х</w:t>
      </w:r>
      <w:r w:rsidR="00AF3A26" w:rsidRPr="003F5FE3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3F5FE3">
        <w:rPr>
          <w:iCs/>
          <w:sz w:val="24"/>
          <w:szCs w:val="24"/>
        </w:rPr>
        <w:t xml:space="preserve">проектная площадь комнат: </w:t>
      </w:r>
      <w:r w:rsidR="00306831" w:rsidRPr="003F5FE3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54E0A" w:rsidRPr="00554E0A">
        <w:rPr>
          <w:bCs/>
          <w:spacing w:val="-1"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 w:rsidRPr="00A15F24">
        <w:rPr>
          <w:sz w:val="24"/>
          <w:szCs w:val="24"/>
        </w:rPr>
        <w:lastRenderedPageBreak/>
        <w:t>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253FA215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28309F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28309F" w:rsidRPr="0028309F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28309F" w:rsidRPr="0028309F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853F6B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827A68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827A68">
        <w:rPr>
          <w:iCs/>
          <w:sz w:val="24"/>
          <w:szCs w:val="24"/>
        </w:rPr>
        <w:t xml:space="preserve">01 ноября 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C8BE4DC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27A68">
        <w:rPr>
          <w:iCs/>
          <w:sz w:val="24"/>
          <w:szCs w:val="24"/>
        </w:rPr>
        <w:t xml:space="preserve">30 декабря 2024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4743F435" w:rsidR="00DA0B4E" w:rsidRPr="000928BE" w:rsidRDefault="00E57DBF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57DBF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0BF64E8C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4597C">
        <w:rPr>
          <w:iCs/>
          <w:sz w:val="24"/>
          <w:szCs w:val="24"/>
        </w:rPr>
        <w:t xml:space="preserve"> </w:t>
      </w:r>
      <w:r w:rsidR="0004597C" w:rsidRPr="0004597C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60BF978" w14:textId="77777777" w:rsidR="00FB176B" w:rsidRPr="00FB176B" w:rsidRDefault="00FB176B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B176B">
        <w:rPr>
          <w:color w:val="000000"/>
          <w:sz w:val="24"/>
          <w:szCs w:val="24"/>
        </w:rPr>
        <w:t>В </w:t>
      </w:r>
      <w:r w:rsidRPr="00FB176B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FB176B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3E93ED3" w14:textId="533D69AD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483F6ECF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3B27" w:rsidRPr="00E63B27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F2017CB" w14:textId="3421326D" w:rsidR="00174E63" w:rsidRDefault="00174E63" w:rsidP="00174E63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74E63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60184BC8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04D5C150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A9A0F90" w14:textId="0DB56112" w:rsid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3354063E" w14:textId="21F6B041" w:rsidR="00245AFB" w:rsidRP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245AFB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61FC1AA4" w:rsidR="00DA0B4E" w:rsidRPr="000928BE" w:rsidRDefault="00B90D61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90D61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lastRenderedPageBreak/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72FFAEC4" w:rsidR="00721A93" w:rsidRPr="00C37AF3" w:rsidRDefault="008A4D2D" w:rsidP="00E71A08">
      <w:pPr>
        <w:pStyle w:val="a7"/>
        <w:ind w:left="709"/>
        <w:rPr>
          <w:sz w:val="24"/>
          <w:szCs w:val="24"/>
        </w:rPr>
      </w:pPr>
      <w:r w:rsidRPr="008A4D2D">
        <w:rPr>
          <w:sz w:val="24"/>
          <w:szCs w:val="24"/>
        </w:rPr>
        <w:t>Общество с ограниченной ответственностью «Специализированный застройщик «ПИК-Тура»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113EAE6A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8A4D2D" w:rsidRPr="008A4D2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21"/>
        </w:sdtPr>
        <w:sdtEndPr/>
        <w:sdtContent>
          <w:r w:rsidR="008A4D2D" w:rsidRPr="000E38AB">
            <w:rPr>
              <w:color w:val="000000"/>
              <w:sz w:val="24"/>
              <w:szCs w:val="24"/>
              <w:shd w:val="clear" w:color="auto" w:fill="FFFFFF"/>
            </w:rPr>
            <w:t>7203441557</w:t>
          </w:r>
        </w:sdtContent>
      </w:sdt>
      <w:r w:rsidR="00721A93" w:rsidRPr="00C37AF3">
        <w:rPr>
          <w:sz w:val="24"/>
          <w:szCs w:val="24"/>
        </w:rPr>
        <w:t>, КПП</w:t>
      </w:r>
      <w:r w:rsidR="008A4D2D" w:rsidRPr="008A4D2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46"/>
        </w:sdtPr>
        <w:sdtEndPr/>
        <w:sdtContent>
          <w:r w:rsidR="008A4D2D" w:rsidRPr="000E38AB">
            <w:rPr>
              <w:color w:val="000000"/>
              <w:sz w:val="24"/>
              <w:szCs w:val="24"/>
              <w:shd w:val="clear" w:color="auto" w:fill="FFFFFF"/>
            </w:rPr>
            <w:t>720301001</w:t>
          </w:r>
        </w:sdtContent>
      </w:sdt>
      <w:r w:rsidR="00721A93" w:rsidRPr="00C37AF3">
        <w:rPr>
          <w:sz w:val="24"/>
          <w:szCs w:val="24"/>
        </w:rPr>
        <w:t xml:space="preserve">, ОГРН </w:t>
      </w:r>
      <w:sdt>
        <w:sdtPr>
          <w:rPr>
            <w:sz w:val="24"/>
            <w:szCs w:val="24"/>
          </w:rPr>
          <w:id w:val="339924871"/>
        </w:sdtPr>
        <w:sdtEndPr/>
        <w:sdtContent>
          <w:r w:rsidR="008A4D2D" w:rsidRPr="000E38AB">
            <w:rPr>
              <w:color w:val="000000"/>
              <w:sz w:val="24"/>
              <w:szCs w:val="24"/>
              <w:shd w:val="clear" w:color="auto" w:fill="FFFFFF"/>
            </w:rPr>
            <w:t>1187232002737</w:t>
          </w:r>
        </w:sdtContent>
      </w:sdt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6FAD4D85" w:rsidR="00B41923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83CBCB" w14:textId="692E1AE9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28CB59A0" w14:textId="1C3A2811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7E1FDEF3" w14:textId="27B91B1F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03523E12" w14:textId="0523E8CC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4DA68CB0" w14:textId="09701DB7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2D309B3F" w14:textId="3CC08858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413B643F" w14:textId="1E819B48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6D2EDD30" w14:textId="39E877F1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264E3BFC" w14:textId="225FE773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543EE365" w14:textId="0BA67183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0B5D5D93" w14:textId="17DB7F9C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5ABB47C8" w14:textId="5DBDA1C4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4EF3BB70" w14:textId="776A8C5A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4D9762A3" w14:textId="43AFF07D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4FA9CD1E" w14:textId="402ECC58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5E621AA4" w14:textId="74A4FB23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78436DB0" w14:textId="4DD4026E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596E1BCA" w14:textId="702CE873" w:rsidR="008A4D2D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28342AF9" w14:textId="77777777" w:rsidR="008A4D2D" w:rsidRPr="00B441D9" w:rsidRDefault="008A4D2D" w:rsidP="00B41923">
      <w:pPr>
        <w:tabs>
          <w:tab w:val="left" w:pos="5670"/>
        </w:tabs>
        <w:rPr>
          <w:sz w:val="24"/>
          <w:szCs w:val="24"/>
        </w:rPr>
      </w:pPr>
    </w:p>
    <w:p w14:paraId="20DF4FEE" w14:textId="37F34EAC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405F40A3" w14:textId="6E4F34E6" w:rsidR="008A4D2D" w:rsidRDefault="008A4D2D" w:rsidP="008A4D2D">
      <w:pPr>
        <w:tabs>
          <w:tab w:val="left" w:pos="6690"/>
        </w:tabs>
        <w:rPr>
          <w:sz w:val="24"/>
          <w:szCs w:val="24"/>
        </w:rPr>
      </w:pPr>
      <w:r w:rsidRPr="008A4D2D">
        <w:rPr>
          <w:sz w:val="24"/>
          <w:szCs w:val="24"/>
        </w:rPr>
        <w:lastRenderedPageBreak/>
        <w:t>Тюменская область, г. Тюмень,</w:t>
      </w:r>
      <w:r>
        <w:rPr>
          <w:sz w:val="24"/>
          <w:szCs w:val="24"/>
        </w:rPr>
        <w:tab/>
      </w:r>
      <w:r w:rsidRPr="00B441D9">
        <w:rPr>
          <w:sz w:val="24"/>
          <w:szCs w:val="24"/>
        </w:rPr>
        <w:t>Приложение № 1</w:t>
      </w:r>
    </w:p>
    <w:p w14:paraId="320A289D" w14:textId="58E01938" w:rsidR="00B41923" w:rsidRPr="00B441D9" w:rsidRDefault="008A4D2D" w:rsidP="00B41923">
      <w:pPr>
        <w:tabs>
          <w:tab w:val="left" w:pos="5670"/>
        </w:tabs>
        <w:rPr>
          <w:sz w:val="24"/>
          <w:szCs w:val="24"/>
        </w:rPr>
      </w:pPr>
      <w:r w:rsidRPr="008A4D2D">
        <w:rPr>
          <w:sz w:val="24"/>
          <w:szCs w:val="24"/>
        </w:rPr>
        <w:t>улица Полева</w:t>
      </w:r>
      <w:r w:rsidR="00D26DD2">
        <w:rPr>
          <w:sz w:val="24"/>
          <w:szCs w:val="24"/>
        </w:rPr>
        <w:t>я</w:t>
      </w:r>
      <w:r w:rsidRPr="008A4D2D">
        <w:rPr>
          <w:sz w:val="24"/>
          <w:szCs w:val="24"/>
        </w:rPr>
        <w:t>, дом 117, корпус 8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944CD2">
        <w:rPr>
          <w:bCs/>
          <w:sz w:val="24"/>
          <w:szCs w:val="24"/>
          <w:highlight w:val="yellow"/>
        </w:rPr>
        <w:t>«</w:t>
      </w:r>
      <w:r w:rsidR="00944CD2" w:rsidRPr="00D26DD2">
        <w:rPr>
          <w:bCs/>
          <w:sz w:val="24"/>
          <w:szCs w:val="24"/>
          <w:highlight w:val="yellow"/>
        </w:rPr>
        <w:t>__</w:t>
      </w:r>
      <w:r w:rsidR="00944CD2">
        <w:rPr>
          <w:bCs/>
          <w:sz w:val="24"/>
          <w:szCs w:val="24"/>
          <w:highlight w:val="yellow"/>
        </w:rPr>
        <w:t xml:space="preserve">» </w:t>
      </w:r>
      <w:r w:rsidR="00944CD2" w:rsidRPr="00D26DD2">
        <w:rPr>
          <w:bCs/>
          <w:sz w:val="24"/>
          <w:szCs w:val="24"/>
          <w:highlight w:val="yellow"/>
        </w:rPr>
        <w:t>________</w:t>
      </w:r>
      <w:r w:rsidR="00944CD2">
        <w:rPr>
          <w:bCs/>
          <w:sz w:val="24"/>
          <w:szCs w:val="24"/>
          <w:highlight w:val="yellow"/>
        </w:rPr>
        <w:t xml:space="preserve"> 20___</w:t>
      </w:r>
      <w:r w:rsidR="00944CD2"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D42B2A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36A7813" w:rsidR="00B41923" w:rsidRPr="00B441D9" w:rsidRDefault="00784C14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8DDC4E8" wp14:editId="1695299F">
            <wp:extent cx="6477000" cy="5041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DF4C" w14:textId="77777777" w:rsidR="00F237A8" w:rsidRDefault="00F237A8">
      <w:r>
        <w:separator/>
      </w:r>
    </w:p>
  </w:endnote>
  <w:endnote w:type="continuationSeparator" w:id="0">
    <w:p w14:paraId="2A5B24FD" w14:textId="77777777" w:rsidR="00F237A8" w:rsidRDefault="00F2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7A17923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90D61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9B42" w14:textId="77777777" w:rsidR="00F237A8" w:rsidRDefault="00F237A8">
      <w:r>
        <w:separator/>
      </w:r>
    </w:p>
  </w:footnote>
  <w:footnote w:type="continuationSeparator" w:id="0">
    <w:p w14:paraId="44609993" w14:textId="77777777" w:rsidR="00F237A8" w:rsidRDefault="00F2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97C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0F8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4E63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C97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AFB"/>
    <w:rsid w:val="00250197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09F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CB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07A30"/>
    <w:rsid w:val="00310DB8"/>
    <w:rsid w:val="003134AD"/>
    <w:rsid w:val="00314C9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5FE3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5550"/>
    <w:rsid w:val="004A6EAD"/>
    <w:rsid w:val="004A739E"/>
    <w:rsid w:val="004A7B3F"/>
    <w:rsid w:val="004B13EE"/>
    <w:rsid w:val="004B2185"/>
    <w:rsid w:val="004B412F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B7D9A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4C14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27A68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4D2D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D61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6DD2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2B2A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46FA2"/>
    <w:rsid w:val="00E50DC4"/>
    <w:rsid w:val="00E516B8"/>
    <w:rsid w:val="00E52E00"/>
    <w:rsid w:val="00E53D95"/>
    <w:rsid w:val="00E57DBF"/>
    <w:rsid w:val="00E61C08"/>
    <w:rsid w:val="00E63B27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37A8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76B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ECED5-1FDA-4235-AEA7-E46CF8259A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2022-08-17T09:48:00Z</dcterms:created>
  <dcterms:modified xsi:type="dcterms:W3CDTF">2022-08-30T07:55:00Z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