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r w:rsidRPr="00E17592">
        <w:rPr>
          <w:rFonts w:ascii="Times New Roman" w:hAnsi="Times New Roman" w:cs="Times New Roman"/>
        </w:rPr>
        <w:t>кв.м.,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кв.м.</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w:t>
      </w:r>
      <w:r w:rsidRPr="00376425">
        <w:rPr>
          <w:rFonts w:ascii="Times New Roman" w:hAnsi="Times New Roman" w:cs="Times New Roman"/>
        </w:rPr>
        <w:lastRenderedPageBreak/>
        <w:t>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 xml:space="preserve">Кроме того, нарушение </w:t>
      </w:r>
      <w:r w:rsidRPr="004A36BC">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3351ADA"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20A73D2"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566E80B3" w14:textId="713AE379"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177AF54D" w14:textId="77777777" w:rsidR="00A2046C" w:rsidRDefault="00DE4AFB" w:rsidP="00A2046C">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8B6C16" w:rsidRPr="001444E6">
        <w:rPr>
          <w:rFonts w:ascii="Times New Roman" w:hAnsi="Times New Roman" w:cs="Times New Roman"/>
        </w:rPr>
        <w:t xml:space="preserve">После предоставления Застройщиком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если кредитный договор содержит поручение Застройщика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об использовании таких средств (части </w:t>
      </w:r>
      <w:r w:rsidR="008B6C16" w:rsidRPr="001444E6">
        <w:rPr>
          <w:rFonts w:ascii="Times New Roman" w:hAnsi="Times New Roman" w:cs="Times New Roman"/>
        </w:rPr>
        <w:lastRenderedPageBreak/>
        <w:t xml:space="preserve">таких средств) для оплаты обязательств Застройщика по кредитному договору, или на открытый в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0C4060A5" w14:textId="77777777" w:rsidR="00A2046C" w:rsidRDefault="00A2046C" w:rsidP="00A2046C">
      <w:pPr>
        <w:pStyle w:val="a3"/>
        <w:tabs>
          <w:tab w:val="left" w:pos="0"/>
        </w:tabs>
        <w:spacing w:after="0" w:line="276" w:lineRule="auto"/>
        <w:ind w:left="-567"/>
        <w:jc w:val="both"/>
        <w:rPr>
          <w:rFonts w:ascii="Times New Roman" w:hAnsi="Times New Roman" w:cs="Times New Roman"/>
        </w:rPr>
      </w:pPr>
    </w:p>
    <w:p w14:paraId="3E22424C" w14:textId="1A62BFF3" w:rsidR="008B6C16" w:rsidRPr="00A2046C" w:rsidRDefault="00A2046C" w:rsidP="00A2046C">
      <w:pPr>
        <w:pStyle w:val="a3"/>
        <w:tabs>
          <w:tab w:val="left" w:pos="0"/>
        </w:tabs>
        <w:spacing w:after="0" w:line="276" w:lineRule="auto"/>
        <w:ind w:left="-567"/>
        <w:jc w:val="center"/>
        <w:rPr>
          <w:rFonts w:ascii="Times New Roman" w:hAnsi="Times New Roman" w:cs="Times New Roman"/>
        </w:rPr>
      </w:pPr>
      <w:r>
        <w:rPr>
          <w:rFonts w:ascii="Times New Roman" w:hAnsi="Times New Roman" w:cs="Times New Roman"/>
        </w:rPr>
        <w:t xml:space="preserve">4. </w:t>
      </w:r>
      <w:r w:rsidR="008B6C16" w:rsidRPr="00A2046C">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0B04CE3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w:t>
      </w:r>
      <w:r w:rsidRPr="00376425">
        <w:rPr>
          <w:rFonts w:ascii="Times New Roman" w:hAnsi="Times New Roman" w:cs="Times New Roman"/>
        </w:rPr>
        <w:lastRenderedPageBreak/>
        <w:t>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1AFBEF7"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w:t>
      </w:r>
      <w:r w:rsidRPr="001444E6">
        <w:rPr>
          <w:rFonts w:ascii="Times New Roman" w:hAnsi="Times New Roman" w:cs="Times New Roman"/>
        </w:rPr>
        <w:lastRenderedPageBreak/>
        <w:t>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7A7ECF30" w14:textId="211511BC" w:rsidR="00A2046C"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10.1. </w:t>
      </w:r>
      <w:r w:rsidRPr="00A2046C">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A2046C">
        <w:rPr>
          <w:rFonts w:ascii="Times New Roman" w:hAnsi="Times New Roman" w:cs="Times New Roman"/>
        </w:rPr>
        <w:t>землетрясение,  наводнение</w:t>
      </w:r>
      <w:proofErr w:type="gramEnd"/>
      <w:r w:rsidRPr="00A2046C">
        <w:rPr>
          <w:rFonts w:ascii="Times New Roman" w:hAnsi="Times New Roman" w:cs="Times New Roman"/>
        </w:rPr>
        <w:t xml:space="preserve">  и т.д.).  </w:t>
      </w:r>
    </w:p>
    <w:p w14:paraId="0D7B5677" w14:textId="77777777" w:rsidR="00A2046C" w:rsidRDefault="00A2046C" w:rsidP="00A2046C">
      <w:pPr>
        <w:pStyle w:val="a3"/>
        <w:spacing w:after="0" w:line="276" w:lineRule="auto"/>
        <w:ind w:left="-567"/>
        <w:jc w:val="both"/>
        <w:rPr>
          <w:rFonts w:ascii="Times New Roman" w:hAnsi="Times New Roman" w:cs="Times New Roman"/>
        </w:rPr>
      </w:pPr>
      <w:r w:rsidRPr="00A2046C">
        <w:rPr>
          <w:rFonts w:ascii="Times New Roman" w:hAnsi="Times New Roman" w:cs="Times New Roman"/>
        </w:rPr>
        <w:t>Отсутствие необходимых денежных средств, не является обстоятельством непреодолимой силы</w:t>
      </w:r>
      <w:r>
        <w:rPr>
          <w:rFonts w:ascii="Times New Roman" w:hAnsi="Times New Roman" w:cs="Times New Roman"/>
        </w:rPr>
        <w:t>.</w:t>
      </w:r>
    </w:p>
    <w:p w14:paraId="5FAE4004" w14:textId="717A64B1" w:rsidR="008B6C16"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10.2. </w:t>
      </w:r>
      <w:r w:rsidR="008B6C16" w:rsidRPr="00A2046C">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xml:space="preserve">. При этом от ПАО Сбербанк в </w:t>
      </w:r>
      <w:r w:rsidRPr="0089713F">
        <w:rPr>
          <w:rFonts w:ascii="Times New Roman" w:hAnsi="Times New Roman" w:cs="Times New Roman"/>
          <w:color w:val="000000" w:themeColor="text1"/>
        </w:rPr>
        <w:lastRenderedPageBreak/>
        <w:t>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F75D87A" w:rsidR="00566300" w:rsidRDefault="008B6C16" w:rsidP="00070B97">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66FEBC06" w14:textId="435DCFC3"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00F84B27" w14:textId="5067CC71"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391AEA83" w14:textId="77777777" w:rsidR="00A2046C" w:rsidRP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lastRenderedPageBreak/>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10B9BC52" w14:textId="407A6091" w:rsidR="00A54581" w:rsidRDefault="00A54581" w:rsidP="008B6C16">
      <w:pPr>
        <w:shd w:val="clear" w:color="auto" w:fill="FFFFFF"/>
        <w:spacing w:after="0" w:line="276" w:lineRule="auto"/>
        <w:rPr>
          <w:rFonts w:ascii="Times New Roman" w:hAnsi="Times New Roman" w:cs="Times New Roman"/>
          <w:b/>
        </w:rPr>
      </w:pPr>
    </w:p>
    <w:p w14:paraId="31D77F28" w14:textId="3335EB43" w:rsidR="00A54581" w:rsidRDefault="00A54581" w:rsidP="008B6C16">
      <w:pPr>
        <w:shd w:val="clear" w:color="auto" w:fill="FFFFFF"/>
        <w:spacing w:after="0" w:line="276" w:lineRule="auto"/>
        <w:rPr>
          <w:rFonts w:ascii="Times New Roman" w:hAnsi="Times New Roman" w:cs="Times New Roman"/>
          <w:b/>
        </w:rPr>
      </w:pPr>
    </w:p>
    <w:p w14:paraId="368F38FD" w14:textId="2F8A1EF9" w:rsidR="00A54581" w:rsidRDefault="00A54581" w:rsidP="008B6C16">
      <w:pPr>
        <w:shd w:val="clear" w:color="auto" w:fill="FFFFFF"/>
        <w:spacing w:after="0" w:line="276" w:lineRule="auto"/>
        <w:rPr>
          <w:rFonts w:ascii="Times New Roman" w:hAnsi="Times New Roman" w:cs="Times New Roman"/>
          <w:b/>
        </w:rPr>
      </w:pPr>
    </w:p>
    <w:p w14:paraId="60D300DC" w14:textId="19D4DFED" w:rsidR="00A54581" w:rsidRDefault="00A54581" w:rsidP="008B6C16">
      <w:pPr>
        <w:shd w:val="clear" w:color="auto" w:fill="FFFFFF"/>
        <w:spacing w:after="0" w:line="276" w:lineRule="auto"/>
        <w:rPr>
          <w:rFonts w:ascii="Times New Roman" w:hAnsi="Times New Roman" w:cs="Times New Roman"/>
          <w:b/>
        </w:rPr>
      </w:pPr>
    </w:p>
    <w:p w14:paraId="169F3F12" w14:textId="58A37243" w:rsidR="00A54581" w:rsidRDefault="00A54581" w:rsidP="008B6C16">
      <w:pPr>
        <w:shd w:val="clear" w:color="auto" w:fill="FFFFFF"/>
        <w:spacing w:after="0" w:line="276" w:lineRule="auto"/>
        <w:rPr>
          <w:rFonts w:ascii="Times New Roman" w:hAnsi="Times New Roman" w:cs="Times New Roman"/>
          <w:b/>
        </w:rPr>
      </w:pPr>
    </w:p>
    <w:p w14:paraId="116369E8" w14:textId="2DE29C89" w:rsidR="00A2046C" w:rsidRDefault="00A2046C" w:rsidP="008B6C16">
      <w:pPr>
        <w:shd w:val="clear" w:color="auto" w:fill="FFFFFF"/>
        <w:spacing w:after="0" w:line="276" w:lineRule="auto"/>
        <w:rPr>
          <w:rFonts w:ascii="Times New Roman" w:hAnsi="Times New Roman" w:cs="Times New Roman"/>
          <w:b/>
        </w:rPr>
      </w:pPr>
    </w:p>
    <w:p w14:paraId="699BF089" w14:textId="1E679D86" w:rsidR="00A2046C" w:rsidRDefault="00A2046C" w:rsidP="008B6C16">
      <w:pPr>
        <w:shd w:val="clear" w:color="auto" w:fill="FFFFFF"/>
        <w:spacing w:after="0" w:line="276" w:lineRule="auto"/>
        <w:rPr>
          <w:rFonts w:ascii="Times New Roman" w:hAnsi="Times New Roman" w:cs="Times New Roman"/>
          <w:b/>
        </w:rPr>
      </w:pPr>
    </w:p>
    <w:p w14:paraId="0812EAC9" w14:textId="77777777" w:rsidR="00A2046C" w:rsidRDefault="00A2046C"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lastRenderedPageBreak/>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2046C"/>
    <w:rsid w:val="00A31B30"/>
    <w:rsid w:val="00A54581"/>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5674</Words>
  <Characters>42543</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2022-10-10T09:35:00Z</dcterms:created>
  <dcterms:modified xsi:type="dcterms:W3CDTF">2022-10-10T09:35:00Z</dcterms:modified>
</cp:coreProperties>
</file>