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/1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A12908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A12908">
        <w:rPr>
          <w:rFonts w:eastAsia="Lucida Sans Unicode"/>
          <w:kern w:val="2"/>
        </w:rPr>
      </w:r>
      <w:r w:rsidR="00A12908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A12908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A12908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914A3D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BB14DC">
        <w:rPr>
          <w:rFonts w:ascii="Times New Roman" w:hAnsi="Times New Roman" w:cs="Times New Roman"/>
          <w:sz w:val="24"/>
          <w:szCs w:val="24"/>
        </w:rPr>
        <w:t>1</w:t>
      </w:r>
      <w:r w:rsidR="00914A3D">
        <w:rPr>
          <w:rFonts w:ascii="Times New Roman" w:hAnsi="Times New Roman" w:cs="Times New Roman"/>
          <w:sz w:val="24"/>
          <w:szCs w:val="24"/>
        </w:rPr>
        <w:t xml:space="preserve">,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914A3D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18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18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11432,10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914A3D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>, балкона</w:t>
      </w:r>
      <w:r w:rsidR="006B1465" w:rsidRPr="006B1465">
        <w:t xml:space="preserve"> </w:t>
      </w:r>
      <w:r w:rsidR="006B1465" w:rsidRPr="006B1465">
        <w:rPr>
          <w:rFonts w:ascii="Times New Roman" w:eastAsia="Arial CYR" w:hAnsi="Times New Roman" w:cs="Times New Roman"/>
          <w:sz w:val="24"/>
          <w:szCs w:val="24"/>
          <w:lang w:eastAsia="ar-SA"/>
        </w:rPr>
        <w:t>с понижающим коэффициентом лоджии 0,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(балконов)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, террас с понижающим коэффициентом - 0,5</w:t>
      </w:r>
      <w:r w:rsidR="006B146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(0,3)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, 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B40FCD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E9553F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З</w:t>
      </w:r>
      <w:r w:rsidRPr="00EE65B2">
        <w:rPr>
          <w:rFonts w:ascii="Times New Roman" w:eastAsia="Arial CYR" w:hAnsi="Times New Roman" w:cs="Times New Roman"/>
          <w:sz w:val="24"/>
          <w:szCs w:val="24"/>
          <w:lang w:eastAsia="ar-SA"/>
        </w:rPr>
        <w:t>аключением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9553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от </w:t>
      </w:r>
      <w:bookmarkStart w:id="34" w:name="_Hlk527374101"/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15.02.2019</w:t>
      </w:r>
      <w:r w:rsidR="0048104B" w:rsidRPr="00E9553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года </w:t>
      </w:r>
      <w:r w:rsidRPr="00E9553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№ 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69-04-1673/19</w:t>
      </w:r>
      <w:r w:rsidRPr="003453B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4"/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5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6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A12908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12908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r w:rsidR="00E9553F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7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8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8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A12908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12908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9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предусмотренных ст. 18. ФЗ № 214 от 30.12.2004 г. «Об участии в долевом строительстве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FA63BB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40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40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E9553F" w:rsidRPr="00E9553F">
        <w:rPr>
          <w:rFonts w:ascii="Times New Roman" w:eastAsia="Arial CYR" w:hAnsi="Times New Roman" w:cs="Times New Roman"/>
          <w:sz w:val="24"/>
          <w:szCs w:val="24"/>
        </w:rPr>
        <w:t xml:space="preserve">Стороны </w:t>
      </w:r>
      <w:r w:rsidR="00E9553F">
        <w:rPr>
          <w:rFonts w:ascii="Times New Roman" w:eastAsia="Arial CYR" w:hAnsi="Times New Roman" w:cs="Times New Roman"/>
          <w:sz w:val="24"/>
          <w:szCs w:val="24"/>
        </w:rPr>
        <w:t>н</w:t>
      </w:r>
      <w:r w:rsidR="00E9553F" w:rsidRPr="00E9553F">
        <w:rPr>
          <w:rFonts w:ascii="Times New Roman" w:eastAsia="Arial CYR" w:hAnsi="Times New Roman" w:cs="Times New Roman"/>
          <w:sz w:val="24"/>
          <w:szCs w:val="24"/>
        </w:rPr>
        <w:t>астоящего договора достигли соглашения</w:t>
      </w:r>
      <w:r w:rsidR="00E9553F" w:rsidRPr="00E9553F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E9553F">
        <w:rPr>
          <w:rFonts w:ascii="Times New Roman" w:eastAsia="Arial CYR" w:hAnsi="Times New Roman" w:cs="Times New Roman"/>
          <w:sz w:val="24"/>
          <w:szCs w:val="24"/>
        </w:rPr>
        <w:t xml:space="preserve">о том, что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A12908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3237D5">
        <w:t>__/</w:t>
      </w:r>
      <w:r w:rsidR="00DE34A3">
        <w:t>1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 xml:space="preserve">, </w:t>
      </w:r>
      <w:bookmarkStart w:id="43" w:name="_Hlk529881307"/>
      <w:r w:rsidR="00DE34A3" w:rsidRPr="00DE34A3">
        <w:rPr>
          <w:rStyle w:val="30"/>
          <w:b w:val="0"/>
        </w:rPr>
        <w:t>в Многоэтажном жилом доме Литер 1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3237D5">
        <w:t xml:space="preserve"> ___/</w:t>
      </w:r>
      <w:r w:rsidR="00237568">
        <w:t>1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</w:t>
      </w:r>
      <w:r w:rsidR="00DF4662" w:rsidRPr="00DF4662">
        <w:t>Литер 1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, площадь балкона</w:t>
      </w:r>
      <w:r w:rsidR="00E9553F" w:rsidRPr="00E9553F">
        <w:t xml:space="preserve"> </w:t>
      </w:r>
      <w:r w:rsidR="00E9553F" w:rsidRPr="00E9553F">
        <w:rPr>
          <w:rFonts w:ascii="Times New Roman" w:eastAsia="Arial CYR" w:hAnsi="Times New Roman" w:cs="Times New Roman"/>
          <w:sz w:val="24"/>
          <w:szCs w:val="24"/>
          <w:lang w:eastAsia="ar-SA"/>
        </w:rPr>
        <w:t>с понижающим коэффициентом лоджии 0,</w:t>
      </w:r>
      <w:r w:rsidR="00E9553F"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bookmarkStart w:id="45" w:name="_GoBack"/>
      <w:bookmarkEnd w:id="45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908" w:rsidRDefault="00A12908" w:rsidP="00E75253">
      <w:pPr>
        <w:spacing w:after="0" w:line="240" w:lineRule="auto"/>
      </w:pPr>
      <w:r>
        <w:separator/>
      </w:r>
    </w:p>
  </w:endnote>
  <w:endnote w:type="continuationSeparator" w:id="0">
    <w:p w:rsidR="00A12908" w:rsidRDefault="00A12908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908" w:rsidRDefault="00A12908" w:rsidP="00E75253">
      <w:pPr>
        <w:spacing w:after="0" w:line="240" w:lineRule="auto"/>
      </w:pPr>
      <w:r>
        <w:separator/>
      </w:r>
    </w:p>
  </w:footnote>
  <w:footnote w:type="continuationSeparator" w:id="0">
    <w:p w:rsidR="00A12908" w:rsidRDefault="00A12908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237D5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3B3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465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3106"/>
    <w:rsid w:val="00900FDC"/>
    <w:rsid w:val="00905960"/>
    <w:rsid w:val="009110EF"/>
    <w:rsid w:val="00911202"/>
    <w:rsid w:val="00914A3D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2908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0FCD"/>
    <w:rsid w:val="00B4598D"/>
    <w:rsid w:val="00B861BB"/>
    <w:rsid w:val="00B93893"/>
    <w:rsid w:val="00B942AB"/>
    <w:rsid w:val="00B94586"/>
    <w:rsid w:val="00B94F0D"/>
    <w:rsid w:val="00BA238A"/>
    <w:rsid w:val="00BB14DC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39F9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9553F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94DC6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66AF-F547-49B8-A05B-1D90B0E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1</TotalTime>
  <Pages>16</Pages>
  <Words>8973</Words>
  <Characters>51149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2019-02-19T11:04:00Z</dcterms:created>
  <dcterms:modified xsi:type="dcterms:W3CDTF">2019-02-19T11:04:00Z</dcterms:modified>
</cp:coreProperties>
</file>