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D2267" w14:textId="4A43FEFB" w:rsidR="00D37B2A" w:rsidRPr="006E3AEC" w:rsidRDefault="00D37B2A" w:rsidP="00B35A9B">
      <w:pPr>
        <w:pStyle w:val="c7e0e3eeebeee2eeea"/>
        <w:spacing w:after="160" w:line="276" w:lineRule="auto"/>
        <w:rPr>
          <w:sz w:val="28"/>
          <w:szCs w:val="28"/>
        </w:rPr>
      </w:pPr>
      <w:r w:rsidRPr="006E3AEC">
        <w:rPr>
          <w:rStyle w:val="cef1edeee2edeee9f8f0e8f4f2e0e1e7e0f6e0"/>
          <w:sz w:val="28"/>
          <w:szCs w:val="28"/>
        </w:rPr>
        <w:t>ДОГОВОР №</w:t>
      </w:r>
      <w:r>
        <w:rPr>
          <w:rStyle w:val="cef1edeee2edeee9f8f0e8f4f2e0e1e7e0f6e0"/>
          <w:sz w:val="28"/>
          <w:szCs w:val="28"/>
        </w:rPr>
        <w:t>К5</w:t>
      </w:r>
      <w:r w:rsidRPr="006E3AEC">
        <w:rPr>
          <w:rStyle w:val="cef1edeee2edeee9f8f0e8f4f2e0e1e7e0f6e0"/>
          <w:sz w:val="28"/>
          <w:szCs w:val="28"/>
        </w:rPr>
        <w:t>-</w:t>
      </w:r>
      <w:r>
        <w:rPr>
          <w:rStyle w:val="cef1edeee2edeee9f8f0e8f4f2e0e1e7e0f6e0"/>
          <w:sz w:val="28"/>
          <w:szCs w:val="28"/>
        </w:rPr>
        <w:t>НП</w:t>
      </w:r>
      <w:r w:rsidRPr="006E3AEC">
        <w:rPr>
          <w:rStyle w:val="cef1edeee2edeee9f8f0e8f4f2e0e1e7e0f6e0"/>
          <w:sz w:val="28"/>
          <w:szCs w:val="28"/>
        </w:rPr>
        <w:t>-___</w:t>
      </w:r>
    </w:p>
    <w:p w14:paraId="40FFDFB9" w14:textId="77777777" w:rsidR="00580CAE" w:rsidRPr="006E3AEC" w:rsidRDefault="00580CAE" w:rsidP="00B35A9B">
      <w:pPr>
        <w:pStyle w:val="c7e0e3eeebeee2eeea"/>
        <w:spacing w:after="160" w:line="276" w:lineRule="auto"/>
        <w:rPr>
          <w:rStyle w:val="cef1edeee2edeee9f8f0e8f4f2e0e1e7e0f6e0"/>
          <w:sz w:val="28"/>
          <w:szCs w:val="28"/>
        </w:rPr>
      </w:pPr>
      <w:r w:rsidRPr="006E3AEC">
        <w:rPr>
          <w:rStyle w:val="cef1edeee2edeee9f8f0e8f4f2e0e1e7e0f6e0"/>
          <w:sz w:val="28"/>
          <w:szCs w:val="28"/>
        </w:rPr>
        <w:t>участия в долевом строительстве жилого дома</w:t>
      </w:r>
    </w:p>
    <w:p w14:paraId="3336A1F6" w14:textId="77777777" w:rsidR="00D95B87" w:rsidRPr="004C675E" w:rsidRDefault="00D95B87" w:rsidP="00B35A9B">
      <w:pPr>
        <w:pStyle w:val="c7e0e3eeebeee2eeea"/>
        <w:spacing w:after="160" w:line="276" w:lineRule="auto"/>
        <w:rPr>
          <w:rStyle w:val="cef1edeee2edeee9f8f0e8f4f2e0e1e7e0f6e0"/>
          <w:sz w:val="22"/>
          <w:szCs w:val="22"/>
        </w:rPr>
      </w:pPr>
    </w:p>
    <w:tbl>
      <w:tblPr>
        <w:tblStyle w:val="cee1fbf7ede0fff2e0e1ebe8f6e0"/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580CAE" w:rsidRPr="004C675E" w14:paraId="43C15A13" w14:textId="77777777" w:rsidTr="00E7759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2778" w14:textId="7400620F" w:rsidR="00580CAE" w:rsidRPr="004C675E" w:rsidRDefault="00E0105F" w:rsidP="00B35A9B">
            <w:pPr>
              <w:pStyle w:val="cee1fbf7edfbe9"/>
              <w:spacing w:after="160" w:line="276" w:lineRule="auto"/>
              <w:jc w:val="both"/>
              <w:rPr>
                <w:sz w:val="22"/>
                <w:szCs w:val="22"/>
              </w:rPr>
            </w:pPr>
            <w:r w:rsidRPr="004C675E">
              <w:rPr>
                <w:rStyle w:val="cef1edeee2edeee9f8f0e8f4f2e0e1e7e0f6e0"/>
                <w:sz w:val="22"/>
                <w:szCs w:val="22"/>
              </w:rPr>
              <w:t>г</w:t>
            </w:r>
            <w:r w:rsidR="0096282D" w:rsidRPr="004C675E">
              <w:rPr>
                <w:rStyle w:val="cef1edeee2edeee9f8f0e8f4f2e0e1e7e0f6e0"/>
                <w:sz w:val="22"/>
                <w:szCs w:val="22"/>
              </w:rPr>
              <w:t xml:space="preserve">ород </w:t>
            </w:r>
            <w:r w:rsidR="00580CAE" w:rsidRPr="004C675E">
              <w:rPr>
                <w:rStyle w:val="cef1edeee2edeee9f8f0e8f4f2e0e1e7e0f6e0"/>
                <w:sz w:val="22"/>
                <w:szCs w:val="22"/>
              </w:rPr>
              <w:t xml:space="preserve">Иваново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FCEA" w14:textId="4DBEC62B" w:rsidR="00580CAE" w:rsidRPr="004C675E" w:rsidRDefault="00CA7D7F" w:rsidP="00610234">
            <w:pPr>
              <w:pStyle w:val="cee1fbf7edfbe9"/>
              <w:spacing w:after="160" w:line="276" w:lineRule="auto"/>
              <w:jc w:val="right"/>
              <w:rPr>
                <w:sz w:val="22"/>
                <w:szCs w:val="22"/>
              </w:rPr>
            </w:pPr>
            <w:r w:rsidRPr="004C675E">
              <w:rPr>
                <w:rStyle w:val="cef1edeee2edeee9f8f0e8f4f2e0e1e7e0f6e0"/>
                <w:sz w:val="22"/>
                <w:szCs w:val="22"/>
              </w:rPr>
              <w:t xml:space="preserve"> </w:t>
            </w:r>
            <w:r w:rsidR="00605FF3" w:rsidRPr="004C675E">
              <w:rPr>
                <w:rStyle w:val="cef1edeee2edeee9f8f0e8f4f2e0e1e7e0f6e0"/>
                <w:sz w:val="22"/>
                <w:szCs w:val="22"/>
              </w:rPr>
              <w:t>«</w:t>
            </w:r>
            <w:r w:rsidR="007930F0" w:rsidRPr="004C675E">
              <w:rPr>
                <w:rStyle w:val="cef1edeee2edeee9f8f0e8f4f2e0e1e7e0f6e0"/>
                <w:sz w:val="22"/>
                <w:szCs w:val="22"/>
              </w:rPr>
              <w:t>___</w:t>
            </w:r>
            <w:r w:rsidR="006961B0" w:rsidRPr="004C675E">
              <w:rPr>
                <w:rStyle w:val="cef1edeee2edeee9f8f0e8f4f2e0e1e7e0f6e0"/>
                <w:sz w:val="22"/>
                <w:szCs w:val="22"/>
              </w:rPr>
              <w:t>»</w:t>
            </w:r>
            <w:r w:rsidR="00F85EE4" w:rsidRPr="004C675E">
              <w:rPr>
                <w:rStyle w:val="cef1edeee2edeee9f8f0e8f4f2e0e1e7e0f6e0"/>
                <w:sz w:val="22"/>
                <w:szCs w:val="22"/>
              </w:rPr>
              <w:t xml:space="preserve"> </w:t>
            </w:r>
            <w:r w:rsidR="007930F0" w:rsidRPr="004C675E">
              <w:rPr>
                <w:rStyle w:val="cef1edeee2edeee9f8f0e8f4f2e0e1e7e0f6e0"/>
                <w:sz w:val="22"/>
                <w:szCs w:val="22"/>
              </w:rPr>
              <w:t>______</w:t>
            </w:r>
            <w:r w:rsidR="00F85EE4" w:rsidRPr="004C675E">
              <w:rPr>
                <w:rStyle w:val="cef1edeee2edeee9f8f0e8f4f2e0e1e7e0f6e0"/>
                <w:sz w:val="22"/>
                <w:szCs w:val="22"/>
              </w:rPr>
              <w:t xml:space="preserve"> </w:t>
            </w:r>
            <w:r w:rsidR="00605FF3" w:rsidRPr="004C675E">
              <w:rPr>
                <w:rStyle w:val="cef1edeee2edeee9f8f0e8f4f2e0e1e7e0f6e0"/>
                <w:sz w:val="22"/>
                <w:szCs w:val="22"/>
              </w:rPr>
              <w:t>20</w:t>
            </w:r>
            <w:r w:rsidR="007930F0" w:rsidRPr="004C675E">
              <w:rPr>
                <w:rStyle w:val="cef1edeee2edeee9f8f0e8f4f2e0e1e7e0f6e0"/>
                <w:sz w:val="22"/>
                <w:szCs w:val="22"/>
              </w:rPr>
              <w:t>__</w:t>
            </w:r>
            <w:r w:rsidR="00580CAE" w:rsidRPr="004C675E">
              <w:rPr>
                <w:rStyle w:val="cef1edeee2edeee9f8f0e8f4f2e0e1e7e0f6e0"/>
                <w:sz w:val="22"/>
                <w:szCs w:val="22"/>
              </w:rPr>
              <w:t xml:space="preserve"> года</w:t>
            </w:r>
          </w:p>
        </w:tc>
      </w:tr>
      <w:tr w:rsidR="00E7759D" w:rsidRPr="004C675E" w14:paraId="1A400B16" w14:textId="77777777" w:rsidTr="00E7759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D952" w14:textId="77777777" w:rsidR="00E7759D" w:rsidRPr="004C675E" w:rsidRDefault="00E7759D" w:rsidP="00B35A9B">
            <w:pPr>
              <w:pStyle w:val="cee1fbf7edfbe9"/>
              <w:spacing w:after="160" w:line="276" w:lineRule="auto"/>
              <w:jc w:val="both"/>
              <w:rPr>
                <w:rStyle w:val="cef1edeee2edeee9f8f0e8f4f2e0e1e7e0f6e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D304" w14:textId="77777777" w:rsidR="00E7759D" w:rsidRPr="004C675E" w:rsidRDefault="00E7759D" w:rsidP="00610234">
            <w:pPr>
              <w:pStyle w:val="cee1fbf7edfbe9"/>
              <w:spacing w:after="160" w:line="276" w:lineRule="auto"/>
              <w:jc w:val="right"/>
              <w:rPr>
                <w:rStyle w:val="cef1edeee2edeee9f8f0e8f4f2e0e1e7e0f6e0"/>
                <w:sz w:val="22"/>
                <w:szCs w:val="22"/>
              </w:rPr>
            </w:pPr>
          </w:p>
        </w:tc>
      </w:tr>
    </w:tbl>
    <w:p w14:paraId="6BA9662A" w14:textId="20EE9AAC" w:rsidR="00580CAE" w:rsidRPr="004C675E" w:rsidRDefault="00686482" w:rsidP="00B35A9B">
      <w:pPr>
        <w:pStyle w:val="cef1edeee2edeee9f2e5eaf1f2"/>
        <w:spacing w:after="160" w:line="276" w:lineRule="auto"/>
        <w:rPr>
          <w:sz w:val="22"/>
          <w:szCs w:val="22"/>
        </w:rPr>
      </w:pPr>
      <w:r w:rsidRPr="004C675E">
        <w:rPr>
          <w:rStyle w:val="cef1edeee2edeee9f8f0e8f4f2e0e1e7e0f6e0"/>
          <w:b/>
          <w:bCs/>
          <w:sz w:val="22"/>
          <w:szCs w:val="22"/>
        </w:rPr>
        <w:t xml:space="preserve">ОБЩЕСТВО С ОГРАНИЧЕННОЙ ОТВЕТСТВЕННОСТЬЮ СПЕЦИАЛИЗИРОВАННЫЙ ЗАСТРОЙЩИК </w:t>
      </w:r>
      <w:r w:rsidR="0048082E" w:rsidRPr="004C675E">
        <w:rPr>
          <w:rStyle w:val="cef1edeee2edeee9f8f0e8f4f2e0e1e7e0f6e0"/>
          <w:b/>
          <w:bCs/>
          <w:sz w:val="22"/>
          <w:szCs w:val="22"/>
        </w:rPr>
        <w:t>«</w:t>
      </w:r>
      <w:r w:rsidR="00751F11" w:rsidRPr="004C675E">
        <w:rPr>
          <w:rStyle w:val="cef1edeee2edeee9f8f0e8f4f2e0e1e7e0f6e0"/>
          <w:b/>
          <w:bCs/>
          <w:sz w:val="22"/>
          <w:szCs w:val="22"/>
        </w:rPr>
        <w:t>ДЕМИДОВЪ</w:t>
      </w:r>
      <w:r w:rsidR="0048082E" w:rsidRPr="004C675E">
        <w:rPr>
          <w:rStyle w:val="cef1edeee2edeee9f8f0e8f4f2e0e1e7e0f6e0"/>
          <w:b/>
          <w:bCs/>
          <w:sz w:val="22"/>
          <w:szCs w:val="22"/>
        </w:rPr>
        <w:t>»</w:t>
      </w:r>
      <w:r w:rsidR="00580CAE" w:rsidRPr="004C675E">
        <w:rPr>
          <w:rStyle w:val="cef1edeee2edeee9f8f0e8f4f2e0e1e7e0f6e0"/>
          <w:sz w:val="22"/>
          <w:szCs w:val="22"/>
        </w:rPr>
        <w:t xml:space="preserve">, именуемое в дальнейшем </w:t>
      </w:r>
      <w:r w:rsidR="00580CAE" w:rsidRPr="004C675E">
        <w:rPr>
          <w:rStyle w:val="cef1edeee2edeee9f8f0e8f4f2e0e1e7e0f6e0"/>
          <w:b/>
          <w:bCs/>
          <w:sz w:val="22"/>
          <w:szCs w:val="22"/>
        </w:rPr>
        <w:t>«Застройщик»</w:t>
      </w:r>
      <w:r w:rsidR="00580CAE" w:rsidRPr="004C675E">
        <w:rPr>
          <w:rStyle w:val="cef1edeee2edeee9f8f0e8f4f2e0e1e7e0f6e0"/>
          <w:sz w:val="22"/>
          <w:szCs w:val="22"/>
        </w:rPr>
        <w:t>, в лице генерального директора Богомоловой Анны Михайловны, действующей на основании Устава, с одной стороны</w:t>
      </w:r>
      <w:r w:rsidR="005E7455">
        <w:rPr>
          <w:rStyle w:val="cef1edeee2edeee9f8f0e8f4f2e0e1e7e0f6e0"/>
          <w:sz w:val="22"/>
          <w:szCs w:val="22"/>
        </w:rPr>
        <w:t>,</w:t>
      </w:r>
      <w:r w:rsidR="00580CAE" w:rsidRPr="004C675E">
        <w:rPr>
          <w:rStyle w:val="cef1edeee2edeee9f8f0e8f4f2e0e1e7e0f6e0"/>
          <w:sz w:val="22"/>
          <w:szCs w:val="22"/>
        </w:rPr>
        <w:t xml:space="preserve"> и</w:t>
      </w:r>
    </w:p>
    <w:p w14:paraId="5CC13C3D" w14:textId="5AD9D27E" w:rsidR="00580CAE" w:rsidRPr="004C675E" w:rsidRDefault="003E2208" w:rsidP="00B35A9B">
      <w:pPr>
        <w:pStyle w:val="cef1edeee2edeee9f2e5eaf1f2"/>
        <w:spacing w:after="160" w:line="276" w:lineRule="auto"/>
        <w:rPr>
          <w:color w:val="000000"/>
          <w:sz w:val="22"/>
          <w:szCs w:val="22"/>
        </w:rPr>
      </w:pPr>
      <w:r w:rsidRPr="004C675E">
        <w:rPr>
          <w:rStyle w:val="cef1edeee2edeee9f8f0e8f4f2e0e1e7e0f6e0"/>
          <w:b/>
          <w:color w:val="000000"/>
          <w:sz w:val="22"/>
          <w:szCs w:val="22"/>
        </w:rPr>
        <w:t xml:space="preserve">Гр. </w:t>
      </w:r>
      <w:r w:rsidR="0048082E" w:rsidRPr="004C675E">
        <w:rPr>
          <w:rStyle w:val="cef1edeee2edeee9f8f0e8f4f2e0e1e7e0f6e0"/>
          <w:b/>
          <w:color w:val="000000"/>
          <w:sz w:val="22"/>
          <w:szCs w:val="22"/>
        </w:rPr>
        <w:t>Российской Федерации</w:t>
      </w:r>
      <w:r w:rsidRPr="004C675E">
        <w:rPr>
          <w:rStyle w:val="cef1edeee2edeee9f8f0e8f4f2e0e1e7e0f6e0"/>
          <w:b/>
          <w:color w:val="000000"/>
          <w:sz w:val="22"/>
          <w:szCs w:val="22"/>
        </w:rPr>
        <w:t xml:space="preserve"> </w:t>
      </w:r>
      <w:r w:rsidR="007930F0" w:rsidRPr="004C675E">
        <w:rPr>
          <w:rStyle w:val="cef1edeee2edeee9f8f0e8f4f2e0e1e7e0f6e0"/>
          <w:b/>
          <w:color w:val="000000"/>
          <w:sz w:val="22"/>
          <w:szCs w:val="22"/>
        </w:rPr>
        <w:t>______</w:t>
      </w:r>
      <w:r w:rsidR="0048082E" w:rsidRPr="004C675E">
        <w:rPr>
          <w:rStyle w:val="cef1edeee2edeee9f8f0e8f4f2e0e1e7e0f6e0"/>
          <w:b/>
          <w:color w:val="000000"/>
          <w:sz w:val="22"/>
          <w:szCs w:val="22"/>
        </w:rPr>
        <w:t>_________</w:t>
      </w:r>
      <w:r w:rsidR="007930F0" w:rsidRPr="004C675E">
        <w:rPr>
          <w:rStyle w:val="cef1edeee2edeee9f8f0e8f4f2e0e1e7e0f6e0"/>
          <w:b/>
          <w:color w:val="000000"/>
          <w:sz w:val="22"/>
          <w:szCs w:val="22"/>
        </w:rPr>
        <w:t>____________________</w:t>
      </w:r>
      <w:r w:rsidRPr="004C675E">
        <w:rPr>
          <w:rStyle w:val="cef1edeee2edeee9f8f0e8f4f2e0e1e7e0f6e0"/>
          <w:b/>
          <w:color w:val="000000"/>
          <w:sz w:val="22"/>
          <w:szCs w:val="22"/>
        </w:rPr>
        <w:t xml:space="preserve">, </w:t>
      </w:r>
      <w:r w:rsidR="007930F0" w:rsidRPr="004C675E">
        <w:rPr>
          <w:rStyle w:val="cef1edeee2edeee9f8f0e8f4f2e0e1e7e0f6e0"/>
          <w:color w:val="000000"/>
          <w:sz w:val="22"/>
          <w:szCs w:val="22"/>
        </w:rPr>
        <w:t>____________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 г. р., пол </w:t>
      </w:r>
      <w:r w:rsidR="007930F0" w:rsidRPr="004C675E">
        <w:rPr>
          <w:rStyle w:val="cef1edeee2edeee9f8f0e8f4f2e0e1e7e0f6e0"/>
          <w:color w:val="000000"/>
          <w:sz w:val="22"/>
          <w:szCs w:val="22"/>
        </w:rPr>
        <w:t>______</w:t>
      </w:r>
      <w:r w:rsidRPr="004C675E">
        <w:rPr>
          <w:rStyle w:val="cef1edeee2edeee9f8f0e8f4f2e0e1e7e0f6e0"/>
          <w:color w:val="000000"/>
          <w:sz w:val="22"/>
          <w:szCs w:val="22"/>
        </w:rPr>
        <w:t>, место рожден</w:t>
      </w:r>
      <w:r w:rsidR="00507FAE" w:rsidRPr="004C675E">
        <w:rPr>
          <w:rStyle w:val="cef1edeee2edeee9f8f0e8f4f2e0e1e7e0f6e0"/>
          <w:color w:val="000000"/>
          <w:sz w:val="22"/>
          <w:szCs w:val="22"/>
        </w:rPr>
        <w:t xml:space="preserve">ия: </w:t>
      </w:r>
      <w:r w:rsidR="007930F0" w:rsidRPr="004C675E">
        <w:rPr>
          <w:rStyle w:val="cef1edeee2edeee9f8f0e8f4f2e0e1e7e0f6e0"/>
          <w:color w:val="000000"/>
          <w:sz w:val="22"/>
          <w:szCs w:val="22"/>
        </w:rPr>
        <w:t>___________________</w:t>
      </w:r>
      <w:r w:rsidR="00D210FA" w:rsidRPr="004C675E">
        <w:rPr>
          <w:rStyle w:val="cef1edeee2edeee9f8f0e8f4f2e0e1e7e0f6e0"/>
          <w:color w:val="000000"/>
          <w:sz w:val="22"/>
          <w:szCs w:val="22"/>
        </w:rPr>
        <w:t xml:space="preserve">, паспорт </w:t>
      </w:r>
      <w:r w:rsidR="0048082E" w:rsidRPr="004C675E">
        <w:rPr>
          <w:rStyle w:val="cef1edeee2edeee9f8f0e8f4f2e0e1e7e0f6e0"/>
          <w:color w:val="000000"/>
          <w:sz w:val="22"/>
          <w:szCs w:val="22"/>
        </w:rPr>
        <w:t>_____ ____</w:t>
      </w:r>
      <w:r w:rsidR="007930F0" w:rsidRPr="004C675E">
        <w:rPr>
          <w:rStyle w:val="cef1edeee2edeee9f8f0e8f4f2e0e1e7e0f6e0"/>
          <w:color w:val="000000"/>
          <w:sz w:val="22"/>
          <w:szCs w:val="22"/>
        </w:rPr>
        <w:t>_______</w:t>
      </w:r>
      <w:r w:rsidR="00D210FA" w:rsidRPr="004C675E">
        <w:rPr>
          <w:rStyle w:val="cef1edeee2edeee9f8f0e8f4f2e0e1e7e0f6e0"/>
          <w:color w:val="000000"/>
          <w:sz w:val="22"/>
          <w:szCs w:val="22"/>
        </w:rPr>
        <w:t xml:space="preserve">, выдан </w:t>
      </w:r>
      <w:r w:rsidR="007930F0" w:rsidRPr="004C675E">
        <w:rPr>
          <w:rStyle w:val="cef1edeee2edeee9f8f0e8f4f2e0e1e7e0f6e0"/>
          <w:color w:val="000000"/>
          <w:sz w:val="22"/>
          <w:szCs w:val="22"/>
        </w:rPr>
        <w:t>_____</w:t>
      </w:r>
      <w:r w:rsidR="0048082E" w:rsidRPr="004C675E">
        <w:rPr>
          <w:rStyle w:val="cef1edeee2edeee9f8f0e8f4f2e0e1e7e0f6e0"/>
          <w:color w:val="000000"/>
          <w:sz w:val="22"/>
          <w:szCs w:val="22"/>
        </w:rPr>
        <w:t>______</w:t>
      </w:r>
      <w:r w:rsidR="007930F0" w:rsidRPr="004C675E">
        <w:rPr>
          <w:rStyle w:val="cef1edeee2edeee9f8f0e8f4f2e0e1e7e0f6e0"/>
          <w:color w:val="000000"/>
          <w:sz w:val="22"/>
          <w:szCs w:val="22"/>
        </w:rPr>
        <w:t>_</w:t>
      </w:r>
      <w:r w:rsidR="00185CA8" w:rsidRPr="004C675E">
        <w:rPr>
          <w:rStyle w:val="cef1edeee2edeee9f8f0e8f4f2e0e1e7e0f6e0"/>
          <w:color w:val="000000"/>
          <w:sz w:val="22"/>
          <w:szCs w:val="22"/>
        </w:rPr>
        <w:t xml:space="preserve"> 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года </w:t>
      </w:r>
      <w:r w:rsidR="007930F0" w:rsidRPr="004C675E">
        <w:rPr>
          <w:rStyle w:val="cef1edeee2edeee9f8f0e8f4f2e0e1e7e0f6e0"/>
          <w:color w:val="000000"/>
          <w:sz w:val="22"/>
          <w:szCs w:val="22"/>
        </w:rPr>
        <w:t>___________________________________________</w:t>
      </w:r>
      <w:r w:rsidR="0048082E" w:rsidRPr="004C675E">
        <w:rPr>
          <w:rStyle w:val="cef1edeee2edeee9f8f0e8f4f2e0e1e7e0f6e0"/>
          <w:color w:val="000000"/>
          <w:sz w:val="22"/>
          <w:szCs w:val="22"/>
        </w:rPr>
        <w:t>_________________</w:t>
      </w:r>
      <w:r w:rsidR="007930F0" w:rsidRPr="004C675E">
        <w:rPr>
          <w:rStyle w:val="cef1edeee2edeee9f8f0e8f4f2e0e1e7e0f6e0"/>
          <w:color w:val="000000"/>
          <w:sz w:val="22"/>
          <w:szCs w:val="22"/>
        </w:rPr>
        <w:t>_</w:t>
      </w:r>
      <w:r w:rsidR="00507FAE" w:rsidRPr="004C675E">
        <w:rPr>
          <w:rStyle w:val="cef1edeee2edeee9f8f0e8f4f2e0e1e7e0f6e0"/>
          <w:color w:val="000000"/>
          <w:sz w:val="22"/>
          <w:szCs w:val="22"/>
        </w:rPr>
        <w:t>,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 код подразделения: </w:t>
      </w:r>
      <w:r w:rsidR="007930F0" w:rsidRPr="004C675E">
        <w:rPr>
          <w:rStyle w:val="cef1edeee2edeee9f8f0e8f4f2e0e1e7e0f6e0"/>
          <w:color w:val="000000"/>
          <w:sz w:val="22"/>
          <w:szCs w:val="22"/>
        </w:rPr>
        <w:t>_______</w:t>
      </w:r>
      <w:r w:rsidRPr="004C675E">
        <w:rPr>
          <w:rStyle w:val="cef1edeee2edeee9f8f0e8f4f2e0e1e7e0f6e0"/>
          <w:color w:val="000000"/>
          <w:sz w:val="22"/>
          <w:szCs w:val="22"/>
        </w:rPr>
        <w:t>, зарегистрирован</w:t>
      </w:r>
      <w:r w:rsidR="007930F0" w:rsidRPr="004C675E">
        <w:rPr>
          <w:rStyle w:val="cef1edeee2edeee9f8f0e8f4f2e0e1e7e0f6e0"/>
          <w:color w:val="000000"/>
          <w:sz w:val="22"/>
          <w:szCs w:val="22"/>
        </w:rPr>
        <w:t>___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 по адресу: </w:t>
      </w:r>
      <w:r w:rsidR="007930F0" w:rsidRPr="004C675E">
        <w:rPr>
          <w:rStyle w:val="cef1edeee2edeee9f8f0e8f4f2e0e1e7e0f6e0"/>
          <w:color w:val="000000"/>
          <w:sz w:val="22"/>
          <w:szCs w:val="22"/>
        </w:rPr>
        <w:t>__</w:t>
      </w:r>
      <w:r w:rsidR="0048082E" w:rsidRPr="004C675E">
        <w:rPr>
          <w:rStyle w:val="cef1edeee2edeee9f8f0e8f4f2e0e1e7e0f6e0"/>
          <w:color w:val="000000"/>
          <w:sz w:val="22"/>
          <w:szCs w:val="22"/>
        </w:rPr>
        <w:t>______</w:t>
      </w:r>
      <w:r w:rsidR="007930F0" w:rsidRPr="004C675E">
        <w:rPr>
          <w:rStyle w:val="cef1edeee2edeee9f8f0e8f4f2e0e1e7e0f6e0"/>
          <w:color w:val="000000"/>
          <w:sz w:val="22"/>
          <w:szCs w:val="22"/>
        </w:rPr>
        <w:t>__________________________________________________</w:t>
      </w:r>
      <w:r w:rsidR="00B0757C" w:rsidRPr="004C675E">
        <w:rPr>
          <w:rStyle w:val="cef1edeee2edeee9f8f0e8f4f2e0e1e7e0f6e0"/>
          <w:color w:val="000000"/>
          <w:sz w:val="22"/>
          <w:szCs w:val="22"/>
        </w:rPr>
        <w:t xml:space="preserve">, </w:t>
      </w:r>
      <w:r w:rsidR="004D35DF" w:rsidRPr="004C675E">
        <w:rPr>
          <w:rStyle w:val="cef1edeee2edeee9f8f0e8f4f2e0e1e7e0f6e0"/>
          <w:color w:val="000000"/>
          <w:sz w:val="22"/>
          <w:szCs w:val="22"/>
        </w:rPr>
        <w:t>именуем</w:t>
      </w:r>
      <w:r w:rsidR="007930F0" w:rsidRPr="004C675E">
        <w:rPr>
          <w:rStyle w:val="cef1edeee2edeee9f8f0e8f4f2e0e1e7e0f6e0"/>
          <w:color w:val="000000"/>
          <w:sz w:val="22"/>
          <w:szCs w:val="22"/>
        </w:rPr>
        <w:t>___</w:t>
      </w:r>
      <w:r w:rsidR="00580CAE" w:rsidRPr="004C675E">
        <w:rPr>
          <w:rStyle w:val="cef1edeee2edeee9f8f0e8f4f2e0e1e7e0f6e0"/>
          <w:color w:val="000000"/>
          <w:sz w:val="22"/>
          <w:szCs w:val="22"/>
        </w:rPr>
        <w:t xml:space="preserve"> в дальнейшем </w:t>
      </w:r>
      <w:r w:rsidR="00580CAE" w:rsidRPr="004C675E">
        <w:rPr>
          <w:rStyle w:val="cef1edeee2edeee9f8f0e8f4f2e0e1e7e0f6e0"/>
          <w:b/>
          <w:bCs/>
          <w:color w:val="000000"/>
          <w:sz w:val="22"/>
          <w:szCs w:val="22"/>
        </w:rPr>
        <w:t>«Дольщик»</w:t>
      </w:r>
      <w:r w:rsidR="001D7661" w:rsidRPr="004C675E">
        <w:rPr>
          <w:rStyle w:val="cef1edeee2edeee9f8f0e8f4f2e0e1e7e0f6e0"/>
          <w:sz w:val="22"/>
          <w:szCs w:val="22"/>
        </w:rPr>
        <w:t xml:space="preserve">, </w:t>
      </w:r>
      <w:r w:rsidR="00580CAE" w:rsidRPr="004C675E">
        <w:rPr>
          <w:rStyle w:val="cef1edeee2edeee9f8f0e8f4f2e0e1e7e0f6e0"/>
          <w:color w:val="000000"/>
          <w:sz w:val="22"/>
          <w:szCs w:val="22"/>
        </w:rPr>
        <w:t xml:space="preserve">с другой стороны, совместно именуемые </w:t>
      </w:r>
      <w:r w:rsidR="00580CAE" w:rsidRPr="004C675E">
        <w:rPr>
          <w:rStyle w:val="cef1edeee2edeee9f8f0e8f4f2e0e1e7e0f6e0"/>
          <w:b/>
          <w:bCs/>
          <w:color w:val="000000"/>
          <w:sz w:val="22"/>
          <w:szCs w:val="22"/>
        </w:rPr>
        <w:t xml:space="preserve">«Стороны», </w:t>
      </w:r>
      <w:r w:rsidR="00580CAE" w:rsidRPr="004C675E">
        <w:rPr>
          <w:rStyle w:val="cef1edeee2edeee9f8f0e8f4f2e0e1e7e0f6e0"/>
          <w:color w:val="000000"/>
          <w:sz w:val="22"/>
          <w:szCs w:val="22"/>
        </w:rPr>
        <w:t>заключили настоящий Договор о нижеследующем:</w:t>
      </w:r>
    </w:p>
    <w:p w14:paraId="7C30C80C" w14:textId="40A3250E" w:rsidR="00580CAE" w:rsidRPr="004C675E" w:rsidRDefault="00580CAE" w:rsidP="00B35A9B">
      <w:pPr>
        <w:pStyle w:val="cee1fbf7edfbe9"/>
        <w:numPr>
          <w:ilvl w:val="0"/>
          <w:numId w:val="6"/>
        </w:numPr>
        <w:spacing w:after="160" w:line="276" w:lineRule="auto"/>
        <w:ind w:left="0" w:firstLine="0"/>
        <w:jc w:val="center"/>
        <w:rPr>
          <w:b/>
          <w:bCs/>
          <w:sz w:val="22"/>
          <w:szCs w:val="22"/>
        </w:rPr>
      </w:pPr>
      <w:r w:rsidRPr="004C675E">
        <w:rPr>
          <w:rStyle w:val="cef1edeee2edeee9f8f0e8f4f2e0e1e7e0f6e0"/>
          <w:b/>
          <w:bCs/>
          <w:sz w:val="22"/>
          <w:szCs w:val="22"/>
        </w:rPr>
        <w:t xml:space="preserve">Термины и определения, используемые в настоящем </w:t>
      </w:r>
      <w:r w:rsidR="00B12B36" w:rsidRPr="004C675E">
        <w:rPr>
          <w:rStyle w:val="cef1edeee2edeee9f8f0e8f4f2e0e1e7e0f6e0"/>
          <w:b/>
          <w:bCs/>
          <w:sz w:val="22"/>
          <w:szCs w:val="22"/>
        </w:rPr>
        <w:t>Договоре</w:t>
      </w:r>
      <w:r w:rsidR="00B44D95" w:rsidRPr="004C675E">
        <w:rPr>
          <w:rStyle w:val="cef1edeee2edeee9f8f0e8f4f2e0e1e7e0f6e0"/>
          <w:b/>
          <w:bCs/>
          <w:sz w:val="22"/>
          <w:szCs w:val="22"/>
        </w:rPr>
        <w:t>.</w:t>
      </w:r>
    </w:p>
    <w:p w14:paraId="76777708" w14:textId="77777777" w:rsidR="00580CAE" w:rsidRPr="004C675E" w:rsidRDefault="00580CAE" w:rsidP="00B35A9B">
      <w:pPr>
        <w:pStyle w:val="cef1edeee2edeee9f2e5eaf1f2"/>
        <w:spacing w:after="160" w:line="276" w:lineRule="auto"/>
        <w:rPr>
          <w:rStyle w:val="cef1edeee2edeee9f8f0e8f4f2e0e1e7e0f6e0"/>
          <w:sz w:val="22"/>
          <w:szCs w:val="22"/>
        </w:rPr>
      </w:pPr>
      <w:r w:rsidRPr="004C675E">
        <w:rPr>
          <w:rStyle w:val="cef1edeee2edeee9f8f0e8f4f2e0e1e7e0f6e0"/>
          <w:b/>
          <w:bCs/>
          <w:sz w:val="22"/>
          <w:szCs w:val="22"/>
          <w:u w:val="single"/>
        </w:rPr>
        <w:t>Застройщик</w:t>
      </w:r>
      <w:r w:rsidRPr="004C675E">
        <w:rPr>
          <w:rStyle w:val="cef1edeee2edeee9f8f0e8f4f2e0e1e7e0f6e0"/>
          <w:sz w:val="22"/>
          <w:szCs w:val="22"/>
        </w:rPr>
        <w:t xml:space="preserve"> – юридическое лицо, имеющее на праве собственности земельный участок и привлекающее денежные средства участников долевого строительства для строительства на этом земельном участке Объекта недвижимости.</w:t>
      </w:r>
    </w:p>
    <w:p w14:paraId="601E65B7" w14:textId="082699B4" w:rsidR="00580CAE" w:rsidRPr="004C675E" w:rsidRDefault="00580CAE" w:rsidP="00B35A9B">
      <w:pPr>
        <w:pStyle w:val="cef1edeee2edeee9f2e5eaf1f2"/>
        <w:spacing w:after="160" w:line="276" w:lineRule="auto"/>
        <w:rPr>
          <w:rStyle w:val="cef1edeee2edeee9f8f0e8f4f2e0e1e7e0f6e0"/>
          <w:sz w:val="22"/>
          <w:szCs w:val="22"/>
        </w:rPr>
      </w:pPr>
      <w:r w:rsidRPr="004C675E">
        <w:rPr>
          <w:rStyle w:val="cef1edeee2edeee9f8f0e8f4f2e0e1e7e0f6e0"/>
          <w:b/>
          <w:bCs/>
          <w:sz w:val="22"/>
          <w:szCs w:val="22"/>
          <w:u w:val="single"/>
        </w:rPr>
        <w:t>Дольщик</w:t>
      </w:r>
      <w:r w:rsidRPr="004C675E">
        <w:rPr>
          <w:rStyle w:val="cef1edeee2edeee9f8f0e8f4f2e0e1e7e0f6e0"/>
          <w:sz w:val="22"/>
          <w:szCs w:val="22"/>
        </w:rPr>
        <w:t xml:space="preserve"> (</w:t>
      </w:r>
      <w:r w:rsidRPr="004C675E">
        <w:rPr>
          <w:rStyle w:val="cef1edeee2edeee9f8f0e8f4f2e0e1e7e0f6e0"/>
          <w:b/>
          <w:bCs/>
          <w:sz w:val="22"/>
          <w:szCs w:val="22"/>
          <w:u w:val="single"/>
        </w:rPr>
        <w:t>Участник долевого строительства</w:t>
      </w:r>
      <w:r w:rsidRPr="004C675E">
        <w:rPr>
          <w:rStyle w:val="cef1edeee2edeee9f8f0e8f4f2e0e1e7e0f6e0"/>
          <w:sz w:val="22"/>
          <w:szCs w:val="22"/>
        </w:rPr>
        <w:t>)</w:t>
      </w:r>
      <w:r w:rsidR="0048082E" w:rsidRPr="004C675E">
        <w:rPr>
          <w:rStyle w:val="cef1edeee2edeee9f8f0e8f4f2e0e1e7e0f6e0"/>
          <w:sz w:val="22"/>
          <w:szCs w:val="22"/>
        </w:rPr>
        <w:t xml:space="preserve"> </w:t>
      </w:r>
      <w:r w:rsidRPr="004C675E">
        <w:rPr>
          <w:rStyle w:val="cef1edeee2edeee9f8f0e8f4f2e0e1e7e0f6e0"/>
          <w:sz w:val="22"/>
          <w:szCs w:val="22"/>
        </w:rPr>
        <w:t xml:space="preserve">– физическое или юридическое лицо, принимающее наряду с другими участниками долевого строительства долевое участие в строительстве Объекта недвижимости, посредством заключения настоящего </w:t>
      </w:r>
      <w:r w:rsidR="00B12B36" w:rsidRPr="004C675E">
        <w:rPr>
          <w:rStyle w:val="cef1edeee2edeee9f8f0e8f4f2e0e1e7e0f6e0"/>
          <w:sz w:val="22"/>
          <w:szCs w:val="22"/>
        </w:rPr>
        <w:t>Договора</w:t>
      </w:r>
      <w:r w:rsidRPr="004C675E">
        <w:rPr>
          <w:rStyle w:val="cef1edeee2edeee9f8f0e8f4f2e0e1e7e0f6e0"/>
          <w:sz w:val="22"/>
          <w:szCs w:val="22"/>
        </w:rPr>
        <w:t xml:space="preserve">, для последующего получения в собственность Объекта долевого строительства, определенного настоящим </w:t>
      </w:r>
      <w:r w:rsidR="00B12B36" w:rsidRPr="004C675E">
        <w:rPr>
          <w:rStyle w:val="cef1edeee2edeee9f8f0e8f4f2e0e1e7e0f6e0"/>
          <w:sz w:val="22"/>
          <w:szCs w:val="22"/>
        </w:rPr>
        <w:t>Договором</w:t>
      </w:r>
      <w:r w:rsidRPr="004C675E">
        <w:rPr>
          <w:rStyle w:val="cef1edeee2edeee9f8f0e8f4f2e0e1e7e0f6e0"/>
          <w:sz w:val="22"/>
          <w:szCs w:val="22"/>
        </w:rPr>
        <w:t>.</w:t>
      </w:r>
    </w:p>
    <w:p w14:paraId="4146934B" w14:textId="77777777" w:rsidR="004A0E81" w:rsidRPr="004C675E" w:rsidRDefault="004A0E81" w:rsidP="00B35A9B">
      <w:pPr>
        <w:pStyle w:val="cef1edeee2edeee9f2e5eaf1f2"/>
        <w:spacing w:after="160" w:line="276" w:lineRule="auto"/>
        <w:rPr>
          <w:sz w:val="22"/>
          <w:szCs w:val="22"/>
        </w:rPr>
      </w:pPr>
      <w:r w:rsidRPr="004C675E">
        <w:rPr>
          <w:rStyle w:val="cef1edeee2edeee9f8f0e8f4f2e0e1e7e0f6e0"/>
          <w:b/>
          <w:bCs/>
          <w:sz w:val="22"/>
          <w:szCs w:val="22"/>
          <w:u w:val="single"/>
        </w:rPr>
        <w:t xml:space="preserve">Объект </w:t>
      </w:r>
      <w:r w:rsidRPr="004C675E">
        <w:rPr>
          <w:rStyle w:val="cef1edeee2edeee9f8f0e8f4f2e0e1e7e0f6e0"/>
          <w:sz w:val="22"/>
          <w:szCs w:val="22"/>
        </w:rPr>
        <w:t>– «</w:t>
      </w:r>
      <w:r w:rsidRPr="004C675E">
        <w:rPr>
          <w:sz w:val="22"/>
          <w:szCs w:val="22"/>
        </w:rPr>
        <w:t>Многоквартирный жилой дом, расположенный по адресу: Ивановская область, городской округ Иваново, город Иваново, переулок Конспиративный, дом 19</w:t>
      </w:r>
      <w:r w:rsidRPr="004C675E">
        <w:rPr>
          <w:rStyle w:val="cef1edeee2edeee9f8f0e8f4f2e0e1e7e0f6e0"/>
          <w:sz w:val="22"/>
          <w:szCs w:val="22"/>
        </w:rPr>
        <w:t>». После получения Застройщиком Разрешения на ввод Объекта в эксплуатацию Объекту недвижимости будет присвоен почтовый адрес.</w:t>
      </w:r>
    </w:p>
    <w:p w14:paraId="45D6469C" w14:textId="7B140F1C" w:rsidR="004A0E81" w:rsidRPr="004C675E" w:rsidRDefault="004A0E81" w:rsidP="00B35A9B">
      <w:pPr>
        <w:pStyle w:val="cef1edeee2edeee9f2e5eaf1f2"/>
        <w:spacing w:after="160" w:line="276" w:lineRule="auto"/>
        <w:rPr>
          <w:rStyle w:val="cef1edeee2edeee9f8f0e8f4f2e0e1e7e0f6e0"/>
          <w:sz w:val="22"/>
          <w:szCs w:val="22"/>
        </w:rPr>
      </w:pPr>
      <w:r w:rsidRPr="004C675E">
        <w:rPr>
          <w:rStyle w:val="cef1edeee2edeee9f8f0e8f4f2e0e1e7e0f6e0"/>
          <w:b/>
          <w:sz w:val="22"/>
          <w:szCs w:val="22"/>
          <w:u w:val="single"/>
        </w:rPr>
        <w:t>Строительство Объекта осуществляется на следующем земельном участке:</w:t>
      </w:r>
      <w:r w:rsidRPr="004C675E">
        <w:rPr>
          <w:rStyle w:val="cef1edeee2edeee9f8f0e8f4f2e0e1e7e0f6e0"/>
          <w:sz w:val="22"/>
          <w:szCs w:val="22"/>
        </w:rPr>
        <w:t xml:space="preserve"> земельный участок, площадью 3015,0 кв. м, с кадастровым номером №37:24:040227:1021, адрес земельного участка: </w:t>
      </w:r>
      <w:r w:rsidRPr="004C675E">
        <w:rPr>
          <w:sz w:val="22"/>
          <w:szCs w:val="22"/>
        </w:rPr>
        <w:t>Ивановская область, городской округ Иваново, город Иваново, переулок Конспиративный, дом 19</w:t>
      </w:r>
      <w:r w:rsidRPr="004C675E">
        <w:rPr>
          <w:rStyle w:val="cef1edeee2edeee9f8f0e8f4f2e0e1e7e0f6e0"/>
          <w:sz w:val="22"/>
          <w:szCs w:val="22"/>
        </w:rPr>
        <w:t xml:space="preserve">, принадлежащим Застройщику на праве собственности, о чем в Едином государственном реестре недвижимости сделана запись регистрации права №37:24:040227:1021-37/073/2023-1. </w:t>
      </w:r>
    </w:p>
    <w:p w14:paraId="485F9C26" w14:textId="4B9490B2" w:rsidR="004A0E81" w:rsidRPr="004C675E" w:rsidRDefault="004A0E81" w:rsidP="00B35A9B">
      <w:pPr>
        <w:pStyle w:val="ConsPlusNormal"/>
        <w:spacing w:after="16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C675E">
        <w:rPr>
          <w:rStyle w:val="cef1edeee2edeee9f8f0e8f4f2e0e1e7e0f6e0"/>
          <w:rFonts w:cs="Times New Roman"/>
          <w:b/>
          <w:bCs/>
          <w:sz w:val="22"/>
          <w:szCs w:val="22"/>
          <w:u w:val="single"/>
        </w:rPr>
        <w:t>Разрешение на строительство Объекта</w:t>
      </w:r>
      <w:r w:rsidRPr="004C675E">
        <w:rPr>
          <w:rStyle w:val="cef1edeee2edeee9f8f0e8f4f2e0e1e7e0f6e0"/>
          <w:rFonts w:cs="Times New Roman"/>
          <w:sz w:val="22"/>
          <w:szCs w:val="22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  <w:r w:rsidRPr="004C675E">
        <w:rPr>
          <w:sz w:val="22"/>
          <w:szCs w:val="22"/>
        </w:rPr>
        <w:t xml:space="preserve"> </w:t>
      </w:r>
      <w:r w:rsidRPr="004C675E">
        <w:rPr>
          <w:rStyle w:val="cef1edeee2edeee9f8f0e8f4f2e0e1e7e0f6e0"/>
          <w:rFonts w:cs="Times New Roman"/>
          <w:b/>
          <w:sz w:val="22"/>
          <w:szCs w:val="22"/>
        </w:rPr>
        <w:t>Разрешение на строительство №37-24-25-2024 выдано Администрацией города Иванова 22.03.2024 года.</w:t>
      </w:r>
    </w:p>
    <w:p w14:paraId="238DA78D" w14:textId="69A1C4F6" w:rsidR="00850EA7" w:rsidRPr="004C675E" w:rsidRDefault="00850EA7" w:rsidP="00B35A9B">
      <w:pPr>
        <w:pStyle w:val="cef1edeee2edeee9f2e5eaf1f2"/>
        <w:spacing w:after="160" w:line="276" w:lineRule="auto"/>
        <w:rPr>
          <w:sz w:val="22"/>
          <w:szCs w:val="22"/>
        </w:rPr>
      </w:pPr>
      <w:r w:rsidRPr="004C675E">
        <w:rPr>
          <w:b/>
          <w:bCs/>
          <w:sz w:val="22"/>
          <w:szCs w:val="22"/>
          <w:u w:val="single"/>
        </w:rPr>
        <w:t>Объект долевого строительства</w:t>
      </w:r>
      <w:r w:rsidRPr="004C675E">
        <w:rPr>
          <w:bCs/>
          <w:sz w:val="22"/>
          <w:szCs w:val="22"/>
        </w:rPr>
        <w:t xml:space="preserve"> </w:t>
      </w:r>
      <w:r w:rsidR="0048082E" w:rsidRPr="004C675E">
        <w:rPr>
          <w:bCs/>
          <w:sz w:val="22"/>
          <w:szCs w:val="22"/>
        </w:rPr>
        <w:t>–</w:t>
      </w:r>
      <w:r w:rsidRPr="004C675E">
        <w:rPr>
          <w:b/>
          <w:bCs/>
          <w:sz w:val="22"/>
          <w:szCs w:val="22"/>
        </w:rPr>
        <w:t xml:space="preserve"> </w:t>
      </w:r>
      <w:r w:rsidRPr="004C675E">
        <w:rPr>
          <w:bCs/>
          <w:sz w:val="22"/>
          <w:szCs w:val="22"/>
        </w:rPr>
        <w:t>не</w:t>
      </w:r>
      <w:r w:rsidRPr="004C675E">
        <w:rPr>
          <w:sz w:val="22"/>
          <w:szCs w:val="22"/>
        </w:rPr>
        <w:t>жилое помещение (кладовая), указанное в пункте 2.1. настоящего Договора и в</w:t>
      </w:r>
      <w:r w:rsidR="0048082E" w:rsidRPr="004C675E">
        <w:rPr>
          <w:sz w:val="22"/>
          <w:szCs w:val="22"/>
        </w:rPr>
        <w:t xml:space="preserve"> </w:t>
      </w:r>
      <w:r w:rsidRPr="004C675E">
        <w:rPr>
          <w:sz w:val="22"/>
          <w:szCs w:val="22"/>
        </w:rPr>
        <w:t xml:space="preserve">Приложении № 1 к Договору, подлежащее передаче Участнику долевого строительства после получения разрешения на ввод в эксплуатацию Объекта и входящее в состав Объекта. По соглашению сторон площади Объекта долевого строительства указаны и учитываются без применения каких-либо коэффициентов. В Приложении № 2 к настоящему </w:t>
      </w:r>
      <w:r w:rsidR="00B12B36" w:rsidRPr="004C675E">
        <w:rPr>
          <w:sz w:val="22"/>
          <w:szCs w:val="22"/>
        </w:rPr>
        <w:t xml:space="preserve">Договору </w:t>
      </w:r>
      <w:r w:rsidRPr="004C675E">
        <w:rPr>
          <w:sz w:val="22"/>
          <w:szCs w:val="22"/>
        </w:rPr>
        <w:t xml:space="preserve">указывается для каждого Объекта долевого строительства его местоположение на плане этажа Объекта. </w:t>
      </w:r>
    </w:p>
    <w:p w14:paraId="0C619163" w14:textId="44EDA3A2" w:rsidR="00850EA7" w:rsidRPr="004C675E" w:rsidRDefault="00850EA7" w:rsidP="00B35A9B">
      <w:pPr>
        <w:spacing w:after="160" w:line="276" w:lineRule="auto"/>
        <w:jc w:val="both"/>
        <w:rPr>
          <w:sz w:val="22"/>
          <w:szCs w:val="22"/>
        </w:rPr>
      </w:pPr>
      <w:r w:rsidRPr="004C675E">
        <w:rPr>
          <w:b/>
          <w:sz w:val="22"/>
          <w:szCs w:val="22"/>
          <w:u w:val="single"/>
        </w:rPr>
        <w:t>Площадь Объекта долевого строительства</w:t>
      </w:r>
      <w:r w:rsidRPr="004C675E">
        <w:rPr>
          <w:sz w:val="22"/>
          <w:szCs w:val="22"/>
        </w:rPr>
        <w:t xml:space="preserve"> </w:t>
      </w:r>
      <w:r w:rsidR="0048082E" w:rsidRPr="004C675E">
        <w:rPr>
          <w:sz w:val="22"/>
          <w:szCs w:val="22"/>
        </w:rPr>
        <w:t>–</w:t>
      </w:r>
      <w:r w:rsidRPr="004C675E">
        <w:rPr>
          <w:sz w:val="22"/>
          <w:szCs w:val="22"/>
        </w:rPr>
        <w:t xml:space="preserve"> площадь нежилого помещения (кладовой). На момент подписания настоящего </w:t>
      </w:r>
      <w:r w:rsidR="00B12B36" w:rsidRPr="004C675E">
        <w:rPr>
          <w:sz w:val="22"/>
          <w:szCs w:val="22"/>
        </w:rPr>
        <w:t xml:space="preserve">Договора </w:t>
      </w:r>
      <w:r w:rsidRPr="004C675E">
        <w:rPr>
          <w:sz w:val="22"/>
          <w:szCs w:val="22"/>
        </w:rPr>
        <w:t xml:space="preserve">площадь Объекта в целом, Объектов долевого строительства </w:t>
      </w:r>
      <w:r w:rsidRPr="004C675E">
        <w:rPr>
          <w:sz w:val="22"/>
          <w:szCs w:val="22"/>
        </w:rPr>
        <w:lastRenderedPageBreak/>
        <w:t xml:space="preserve">определяется на основании проектных данных. После завершения строительства Объекта фактическая площадь Объекта в целом, Объектов долевого строительства может быть уточнена в соответствии с технической документацией (техническими планом), изготовленной в соответствии с действующим законодательством </w:t>
      </w:r>
      <w:r w:rsidR="00B12B36" w:rsidRPr="004C675E">
        <w:rPr>
          <w:sz w:val="22"/>
          <w:szCs w:val="22"/>
        </w:rPr>
        <w:t>Российской Федерации</w:t>
      </w:r>
      <w:r w:rsidRPr="004C675E">
        <w:rPr>
          <w:sz w:val="22"/>
          <w:szCs w:val="22"/>
        </w:rPr>
        <w:t xml:space="preserve">. Стороны договорились, что фактические результаты обмера площади Объекта долевого строительства по окончании строительства могут отличаться от проектной площади не более чем на 5%, как в сторону увеличения, так и в сторону уменьшения. При изменении фактической площади </w:t>
      </w:r>
      <w:r w:rsidR="00B12B36" w:rsidRPr="004C675E">
        <w:rPr>
          <w:sz w:val="22"/>
          <w:szCs w:val="22"/>
        </w:rPr>
        <w:t xml:space="preserve">Объекта </w:t>
      </w:r>
      <w:r w:rsidRPr="004C675E">
        <w:rPr>
          <w:sz w:val="22"/>
          <w:szCs w:val="22"/>
        </w:rPr>
        <w:t xml:space="preserve">долевого строительства до 5% от проектной площади </w:t>
      </w:r>
      <w:r w:rsidR="00B12B36" w:rsidRPr="004C675E">
        <w:rPr>
          <w:sz w:val="22"/>
          <w:szCs w:val="22"/>
        </w:rPr>
        <w:t>Цена</w:t>
      </w:r>
      <w:r w:rsidRPr="004C675E">
        <w:rPr>
          <w:sz w:val="22"/>
          <w:szCs w:val="22"/>
        </w:rPr>
        <w:t xml:space="preserve"> </w:t>
      </w:r>
      <w:r w:rsidR="00B12B36" w:rsidRPr="004C675E">
        <w:rPr>
          <w:sz w:val="22"/>
          <w:szCs w:val="22"/>
        </w:rPr>
        <w:t xml:space="preserve">Договора </w:t>
      </w:r>
      <w:r w:rsidRPr="004C675E">
        <w:rPr>
          <w:sz w:val="22"/>
          <w:szCs w:val="22"/>
        </w:rPr>
        <w:t>не меняется.</w:t>
      </w:r>
    </w:p>
    <w:p w14:paraId="3C20BA96" w14:textId="77777777" w:rsidR="00580CAE" w:rsidRPr="004C675E" w:rsidRDefault="00580CAE" w:rsidP="00B35A9B">
      <w:pPr>
        <w:pStyle w:val="cef1edeee2edeee9f2e5eaf1f2"/>
        <w:tabs>
          <w:tab w:val="left" w:pos="4527"/>
          <w:tab w:val="left" w:pos="8364"/>
        </w:tabs>
        <w:spacing w:after="160" w:line="276" w:lineRule="auto"/>
        <w:rPr>
          <w:b/>
          <w:sz w:val="22"/>
          <w:szCs w:val="22"/>
          <w:u w:val="single"/>
        </w:rPr>
      </w:pPr>
      <w:r w:rsidRPr="004C675E">
        <w:rPr>
          <w:b/>
          <w:sz w:val="22"/>
          <w:szCs w:val="22"/>
          <w:u w:val="single"/>
        </w:rPr>
        <w:t xml:space="preserve">Основные характеристики объекта недвижимости: </w:t>
      </w:r>
    </w:p>
    <w:p w14:paraId="4EA2F29E" w14:textId="77777777" w:rsidR="00580CAE" w:rsidRPr="004C675E" w:rsidRDefault="009B49D8" w:rsidP="00B35A9B">
      <w:pPr>
        <w:pStyle w:val="cef1edeee2edeee9f2e5eaf1f2"/>
        <w:tabs>
          <w:tab w:val="left" w:pos="4527"/>
          <w:tab w:val="left" w:pos="8364"/>
        </w:tabs>
        <w:spacing w:after="160" w:line="276" w:lineRule="auto"/>
        <w:rPr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>вид -</w:t>
      </w:r>
      <w:r w:rsidR="00633C6B" w:rsidRPr="004C675E">
        <w:rPr>
          <w:rStyle w:val="cef1edeee2edeee9f8f0e8f4f2e0e1e7e0f6e0"/>
          <w:sz w:val="22"/>
          <w:szCs w:val="22"/>
        </w:rPr>
        <w:t xml:space="preserve">  многоквартирный дом</w:t>
      </w:r>
    </w:p>
    <w:p w14:paraId="5C428757" w14:textId="77777777" w:rsidR="00580CAE" w:rsidRPr="004C675E" w:rsidRDefault="00633C6B" w:rsidP="00B35A9B">
      <w:pPr>
        <w:pStyle w:val="cef1edeee2edeee9f2e5eaf1f2"/>
        <w:tabs>
          <w:tab w:val="left" w:pos="4100"/>
          <w:tab w:val="left" w:pos="8364"/>
        </w:tabs>
        <w:spacing w:after="160" w:line="276" w:lineRule="auto"/>
        <w:rPr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>назначение – жилое</w:t>
      </w:r>
    </w:p>
    <w:p w14:paraId="7F4EFCAD" w14:textId="77F1DCFF" w:rsidR="00580CAE" w:rsidRPr="004C675E" w:rsidRDefault="00633C6B" w:rsidP="00B35A9B">
      <w:pPr>
        <w:pStyle w:val="cef1edeee2edeee9f2e5eaf1f2"/>
        <w:tabs>
          <w:tab w:val="left" w:pos="7088"/>
          <w:tab w:val="left" w:pos="7938"/>
          <w:tab w:val="left" w:pos="8364"/>
        </w:tabs>
        <w:spacing w:after="160" w:line="276" w:lineRule="auto"/>
        <w:rPr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>этажность –</w:t>
      </w:r>
      <w:r w:rsidR="006A56FC" w:rsidRPr="004C675E">
        <w:rPr>
          <w:rStyle w:val="cef1edeee2edeee9f8f0e8f4f2e0e1e7e0f6e0"/>
          <w:sz w:val="22"/>
          <w:szCs w:val="22"/>
        </w:rPr>
        <w:t>15</w:t>
      </w:r>
    </w:p>
    <w:p w14:paraId="4652F233" w14:textId="77777777" w:rsidR="008E7144" w:rsidRPr="004C675E" w:rsidRDefault="008E7144" w:rsidP="00B35A9B">
      <w:pPr>
        <w:pStyle w:val="cef1edeee2edeee9f2e5eaf1f2"/>
        <w:spacing w:after="160" w:line="276" w:lineRule="auto"/>
        <w:rPr>
          <w:rStyle w:val="cef1edeee2edeee9f8f0e8f4f2e0e1e7e0f6e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>общая площадь всего дома -  9 641,0 кв. м</w:t>
      </w:r>
    </w:p>
    <w:p w14:paraId="772258EE" w14:textId="77777777" w:rsidR="008E7144" w:rsidRPr="004C675E" w:rsidRDefault="008E7144" w:rsidP="00B35A9B">
      <w:pPr>
        <w:pStyle w:val="cef1edeee2edeee9f2e5eaf1f2"/>
        <w:spacing w:after="160" w:line="276" w:lineRule="auto"/>
        <w:rPr>
          <w:rStyle w:val="cef1edeee2edeee9f8f0e8f4f2e0e1e7e0f6e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>материал наружных стен -   кирпич</w:t>
      </w:r>
    </w:p>
    <w:p w14:paraId="7BBA8A75" w14:textId="77777777" w:rsidR="008E7144" w:rsidRPr="004C675E" w:rsidRDefault="008E7144" w:rsidP="00B35A9B">
      <w:pPr>
        <w:pStyle w:val="cef1edeee2edeee9f2e5eaf1f2"/>
        <w:spacing w:after="160" w:line="276" w:lineRule="auto"/>
        <w:rPr>
          <w:rStyle w:val="cef1edeee2edeee9f8f0e8f4f2e0e1e7e0f6e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>материал поэтажных перекрытий -  монолитные плиты</w:t>
      </w:r>
    </w:p>
    <w:p w14:paraId="3E5EAF34" w14:textId="2A790E79" w:rsidR="008E7144" w:rsidRPr="004C675E" w:rsidRDefault="0045012B" w:rsidP="00B35A9B">
      <w:pPr>
        <w:pStyle w:val="cef1edeee2edeee9f2e5eaf1f2"/>
        <w:spacing w:after="160" w:line="276" w:lineRule="auto"/>
        <w:rPr>
          <w:rStyle w:val="cef1edeee2edeee9f8f0e8f4f2e0e1e7e0f6e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>класс энергоэффективности -   В</w:t>
      </w:r>
    </w:p>
    <w:p w14:paraId="70BEE74C" w14:textId="77777777" w:rsidR="008E7144" w:rsidRPr="004C675E" w:rsidRDefault="008E7144" w:rsidP="00B35A9B">
      <w:pPr>
        <w:pStyle w:val="cef1edeee2edeee9f2e5eaf1f2"/>
        <w:spacing w:after="160" w:line="276" w:lineRule="auto"/>
        <w:rPr>
          <w:rStyle w:val="cef1edeee2edeee9f8f0e8f4f2e0e1e7e0f6e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>данные о сейсмостойкости -  5</w:t>
      </w:r>
    </w:p>
    <w:p w14:paraId="4EE58EBA" w14:textId="2B9AD4D6" w:rsidR="00580CAE" w:rsidRPr="004C675E" w:rsidRDefault="001E02B1" w:rsidP="00B35A9B">
      <w:pPr>
        <w:pStyle w:val="cef1edeee2edeee9f2e5eaf1f2"/>
        <w:spacing w:after="160" w:line="276" w:lineRule="auto"/>
        <w:rPr>
          <w:rStyle w:val="cef1edeee2edeee9f8f0e8f4f2e0e1e7e0f6e0"/>
          <w:color w:val="000000"/>
          <w:sz w:val="22"/>
          <w:szCs w:val="22"/>
        </w:rPr>
      </w:pPr>
      <w:r w:rsidRPr="004C675E">
        <w:rPr>
          <w:rStyle w:val="cef1edeee2edeee9f8f0e8f4f2e0e1e7e0f6e0"/>
          <w:b/>
          <w:color w:val="000000"/>
          <w:sz w:val="22"/>
          <w:szCs w:val="22"/>
          <w:u w:val="single"/>
        </w:rPr>
        <w:t>Проектная декларация О</w:t>
      </w:r>
      <w:r w:rsidR="00580CAE" w:rsidRPr="004C675E">
        <w:rPr>
          <w:rStyle w:val="cef1edeee2edeee9f8f0e8f4f2e0e1e7e0f6e0"/>
          <w:b/>
          <w:color w:val="000000"/>
          <w:sz w:val="22"/>
          <w:szCs w:val="22"/>
          <w:u w:val="single"/>
        </w:rPr>
        <w:t xml:space="preserve">бъекта </w:t>
      </w:r>
      <w:r w:rsidR="00580CAE" w:rsidRPr="004C675E">
        <w:rPr>
          <w:rStyle w:val="cef1edeee2edeee9f8f0e8f4f2e0e1e7e0f6e0"/>
          <w:color w:val="000000"/>
          <w:sz w:val="22"/>
          <w:szCs w:val="22"/>
        </w:rPr>
        <w:t>согласно требованиям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</w:t>
      </w:r>
      <w:r w:rsidR="00B12B36" w:rsidRPr="004C675E">
        <w:rPr>
          <w:rStyle w:val="cef1edeee2edeee9f8f0e8f4f2e0e1e7e0f6e0"/>
          <w:color w:val="000000"/>
          <w:sz w:val="22"/>
          <w:szCs w:val="22"/>
        </w:rPr>
        <w:t xml:space="preserve"> декабря </w:t>
      </w:r>
      <w:r w:rsidR="00580CAE" w:rsidRPr="004C675E">
        <w:rPr>
          <w:rStyle w:val="cef1edeee2edeee9f8f0e8f4f2e0e1e7e0f6e0"/>
          <w:color w:val="000000"/>
          <w:sz w:val="22"/>
          <w:szCs w:val="22"/>
        </w:rPr>
        <w:t>2004</w:t>
      </w:r>
      <w:r w:rsidR="00B12B36" w:rsidRPr="004C675E">
        <w:rPr>
          <w:rStyle w:val="cef1edeee2edeee9f8f0e8f4f2e0e1e7e0f6e0"/>
          <w:color w:val="000000"/>
          <w:sz w:val="22"/>
          <w:szCs w:val="22"/>
        </w:rPr>
        <w:t xml:space="preserve"> года</w:t>
      </w:r>
      <w:r w:rsidR="00580CAE" w:rsidRPr="004C675E">
        <w:rPr>
          <w:rStyle w:val="cef1edeee2edeee9f8f0e8f4f2e0e1e7e0f6e0"/>
          <w:color w:val="000000"/>
          <w:sz w:val="22"/>
          <w:szCs w:val="22"/>
        </w:rPr>
        <w:t xml:space="preserve"> №2</w:t>
      </w:r>
      <w:r w:rsidR="00B12B36" w:rsidRPr="004C675E">
        <w:rPr>
          <w:rStyle w:val="cef1edeee2edeee9f8f0e8f4f2e0e1e7e0f6e0"/>
          <w:color w:val="000000"/>
          <w:sz w:val="22"/>
          <w:szCs w:val="22"/>
        </w:rPr>
        <w:t xml:space="preserve"> </w:t>
      </w:r>
      <w:r w:rsidR="00580CAE" w:rsidRPr="004C675E">
        <w:rPr>
          <w:rStyle w:val="cef1edeee2edeee9f8f0e8f4f2e0e1e7e0f6e0"/>
          <w:color w:val="000000"/>
          <w:sz w:val="22"/>
          <w:szCs w:val="22"/>
        </w:rPr>
        <w:t>14-ФЗ (далее по тексту «Закон  о долевом строитель</w:t>
      </w:r>
      <w:r w:rsidR="0096282D" w:rsidRPr="004C675E">
        <w:rPr>
          <w:rStyle w:val="cef1edeee2edeee9f8f0e8f4f2e0e1e7e0f6e0"/>
          <w:color w:val="000000"/>
          <w:sz w:val="22"/>
          <w:szCs w:val="22"/>
        </w:rPr>
        <w:t>стве») размещена на сайте ЕИСЖС.</w:t>
      </w:r>
    </w:p>
    <w:p w14:paraId="57A14239" w14:textId="77777777" w:rsidR="00580CAE" w:rsidRPr="004C675E" w:rsidRDefault="00580CAE" w:rsidP="00B35A9B">
      <w:pPr>
        <w:pStyle w:val="ConsPlusNormal"/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675E">
        <w:rPr>
          <w:rStyle w:val="cef1edeee2edeee9f8f0e8f4f2e0e1e7e0f6e0"/>
          <w:rFonts w:cs="Times New Roman"/>
          <w:b/>
          <w:bCs/>
          <w:sz w:val="22"/>
          <w:szCs w:val="22"/>
          <w:u w:val="single"/>
        </w:rPr>
        <w:t>Разрешение на ввод Жилого дома в эксплуатацию</w:t>
      </w:r>
      <w:r w:rsidRPr="004C675E">
        <w:rPr>
          <w:rStyle w:val="cef1edeee2edeee9f8f0e8f4f2e0e1e7e0f6e0"/>
          <w:rFonts w:cs="Times New Roman"/>
          <w:sz w:val="22"/>
          <w:szCs w:val="22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14:paraId="60765793" w14:textId="77777777" w:rsidR="00580CAE" w:rsidRPr="004C675E" w:rsidRDefault="00580CAE" w:rsidP="00B35A9B">
      <w:pPr>
        <w:pStyle w:val="cee1fbf7edfbe9"/>
        <w:spacing w:after="160" w:line="276" w:lineRule="auto"/>
        <w:jc w:val="both"/>
        <w:rPr>
          <w:sz w:val="22"/>
          <w:szCs w:val="22"/>
          <w:u w:val="single"/>
        </w:rPr>
      </w:pPr>
      <w:r w:rsidRPr="004C675E">
        <w:rPr>
          <w:rStyle w:val="cef1edeee2edeee9f8f0e8f4f2e0e1e7e0f6e0"/>
          <w:b/>
          <w:bCs/>
          <w:sz w:val="22"/>
          <w:szCs w:val="22"/>
          <w:u w:val="single"/>
        </w:rPr>
        <w:t>Сведения об уполномоченном банке (эскроу-агент) по настоящему Договору</w:t>
      </w:r>
      <w:r w:rsidRPr="004C675E">
        <w:rPr>
          <w:rStyle w:val="cef1edeee2edeee9f8f0e8f4f2e0e1e7e0f6e0"/>
          <w:sz w:val="22"/>
          <w:szCs w:val="22"/>
          <w:u w:val="single"/>
        </w:rPr>
        <w:t>:</w:t>
      </w:r>
    </w:p>
    <w:p w14:paraId="7096787D" w14:textId="77777777" w:rsidR="00267EA8" w:rsidRPr="004C675E" w:rsidRDefault="00267EA8" w:rsidP="00B35A9B">
      <w:pPr>
        <w:pStyle w:val="ab"/>
        <w:spacing w:after="160" w:line="276" w:lineRule="auto"/>
        <w:ind w:left="0"/>
        <w:jc w:val="both"/>
        <w:rPr>
          <w:rStyle w:val="cef1edeee2edeee9f8f0e8f4f2e0e1e7e0f6e0"/>
          <w:rFonts w:eastAsia="Times New Roman"/>
          <w:sz w:val="22"/>
          <w:szCs w:val="22"/>
          <w:lang w:eastAsia="ru-RU"/>
        </w:rPr>
      </w:pPr>
      <w:r w:rsidRPr="004C675E">
        <w:rPr>
          <w:rStyle w:val="cef1edeee2edeee9f8f0e8f4f2e0e1e7e0f6e0"/>
          <w:rFonts w:eastAsia="Times New Roman"/>
          <w:sz w:val="22"/>
          <w:szCs w:val="22"/>
          <w:lang w:eastAsia="ru-RU"/>
        </w:rPr>
        <w:t>Полное наименование (фирменное наименование): Акционерное общество «Банк ДОМ.РФ».</w:t>
      </w:r>
    </w:p>
    <w:p w14:paraId="57994107" w14:textId="77777777" w:rsidR="00267EA8" w:rsidRPr="004C675E" w:rsidRDefault="00267EA8" w:rsidP="00B35A9B">
      <w:pPr>
        <w:pStyle w:val="ab"/>
        <w:spacing w:after="160" w:line="276" w:lineRule="auto"/>
        <w:ind w:left="0"/>
        <w:jc w:val="both"/>
        <w:rPr>
          <w:rStyle w:val="cef1edeee2edeee9f8f0e8f4f2e0e1e7e0f6e0"/>
          <w:rFonts w:eastAsia="Times New Roman"/>
          <w:sz w:val="22"/>
          <w:szCs w:val="22"/>
          <w:lang w:eastAsia="ru-RU"/>
        </w:rPr>
      </w:pPr>
      <w:r w:rsidRPr="004C675E">
        <w:rPr>
          <w:rStyle w:val="cef1edeee2edeee9f8f0e8f4f2e0e1e7e0f6e0"/>
          <w:rFonts w:eastAsia="Times New Roman"/>
          <w:sz w:val="22"/>
          <w:szCs w:val="22"/>
          <w:lang w:eastAsia="ru-RU"/>
        </w:rPr>
        <w:t>Сокращенное наименование: АО «Банк ДОМ.РФ».</w:t>
      </w:r>
    </w:p>
    <w:p w14:paraId="2D609FDB" w14:textId="77777777" w:rsidR="00267EA8" w:rsidRPr="004C675E" w:rsidRDefault="00267EA8" w:rsidP="00B35A9B">
      <w:pPr>
        <w:pStyle w:val="ab"/>
        <w:spacing w:after="160" w:line="276" w:lineRule="auto"/>
        <w:ind w:left="0"/>
        <w:jc w:val="both"/>
        <w:rPr>
          <w:rStyle w:val="cef1edeee2edeee9f8f0e8f4f2e0e1e7e0f6e0"/>
          <w:rFonts w:eastAsia="Times New Roman"/>
          <w:sz w:val="22"/>
          <w:szCs w:val="22"/>
          <w:lang w:eastAsia="ru-RU"/>
        </w:rPr>
      </w:pPr>
      <w:r w:rsidRPr="004C675E">
        <w:rPr>
          <w:rStyle w:val="cef1edeee2edeee9f8f0e8f4f2e0e1e7e0f6e0"/>
          <w:rFonts w:eastAsia="Times New Roman"/>
          <w:sz w:val="22"/>
          <w:szCs w:val="22"/>
          <w:lang w:eastAsia="ru-RU"/>
        </w:rPr>
        <w:t>ИНН 7725038124/ОГРН 1037739527077</w:t>
      </w:r>
    </w:p>
    <w:p w14:paraId="6EE16721" w14:textId="77777777" w:rsidR="00267EA8" w:rsidRPr="004C675E" w:rsidRDefault="00267EA8" w:rsidP="00B35A9B">
      <w:pPr>
        <w:pStyle w:val="ab"/>
        <w:spacing w:after="160" w:line="276" w:lineRule="auto"/>
        <w:ind w:left="0"/>
        <w:jc w:val="both"/>
        <w:rPr>
          <w:rStyle w:val="cef1edeee2edeee9f8f0e8f4f2e0e1e7e0f6e0"/>
          <w:rFonts w:eastAsia="Times New Roman"/>
          <w:sz w:val="22"/>
          <w:szCs w:val="22"/>
          <w:lang w:eastAsia="ru-RU"/>
        </w:rPr>
      </w:pPr>
      <w:r w:rsidRPr="004C675E">
        <w:rPr>
          <w:rStyle w:val="cef1edeee2edeee9f8f0e8f4f2e0e1e7e0f6e0"/>
          <w:rFonts w:eastAsia="Times New Roman"/>
          <w:sz w:val="22"/>
          <w:szCs w:val="22"/>
          <w:lang w:eastAsia="ru-RU"/>
        </w:rPr>
        <w:t xml:space="preserve">Место нахождения (адрес): </w:t>
      </w:r>
      <w:smartTag w:uri="urn:schemas-microsoft-com:office:smarttags" w:element="metricconverter">
        <w:smartTagPr>
          <w:attr w:name="ProductID" w:val="125009 г"/>
        </w:smartTagPr>
        <w:r w:rsidRPr="004C675E">
          <w:rPr>
            <w:rStyle w:val="cef1edeee2edeee9f8f0e8f4f2e0e1e7e0f6e0"/>
            <w:rFonts w:eastAsia="Times New Roman"/>
            <w:sz w:val="22"/>
            <w:szCs w:val="22"/>
            <w:lang w:eastAsia="ru-RU"/>
          </w:rPr>
          <w:t>125009 г</w:t>
        </w:r>
      </w:smartTag>
      <w:r w:rsidRPr="004C675E">
        <w:rPr>
          <w:rStyle w:val="cef1edeee2edeee9f8f0e8f4f2e0e1e7e0f6e0"/>
          <w:rFonts w:eastAsia="Times New Roman"/>
          <w:sz w:val="22"/>
          <w:szCs w:val="22"/>
          <w:lang w:eastAsia="ru-RU"/>
        </w:rPr>
        <w:t>. Москва, ул.Воздвиженка, 10.</w:t>
      </w:r>
    </w:p>
    <w:p w14:paraId="583E3D45" w14:textId="77777777" w:rsidR="00267EA8" w:rsidRPr="004C675E" w:rsidRDefault="00267EA8" w:rsidP="00B35A9B">
      <w:pPr>
        <w:pStyle w:val="ab"/>
        <w:spacing w:after="160" w:line="276" w:lineRule="auto"/>
        <w:ind w:left="0"/>
        <w:jc w:val="both"/>
        <w:rPr>
          <w:rStyle w:val="cef1edeee2edeee9f8f0e8f4f2e0e1e7e0f6e0"/>
          <w:rFonts w:eastAsia="Times New Roman"/>
          <w:sz w:val="22"/>
          <w:szCs w:val="22"/>
          <w:lang w:eastAsia="ru-RU"/>
        </w:rPr>
      </w:pPr>
      <w:r w:rsidRPr="004C675E">
        <w:rPr>
          <w:rStyle w:val="cef1edeee2edeee9f8f0e8f4f2e0e1e7e0f6e0"/>
          <w:rFonts w:eastAsia="Times New Roman"/>
          <w:sz w:val="22"/>
          <w:szCs w:val="22"/>
          <w:lang w:eastAsia="ru-RU"/>
        </w:rPr>
        <w:t xml:space="preserve">Адрес электронной почты: </w:t>
      </w:r>
      <w:hyperlink r:id="rId8" w:history="1">
        <w:r w:rsidRPr="004C675E">
          <w:rPr>
            <w:rStyle w:val="cef1edeee2edeee9f8f0e8f4f2e0e1e7e0f6e0"/>
            <w:rFonts w:eastAsia="Times New Roman"/>
            <w:sz w:val="22"/>
            <w:szCs w:val="22"/>
            <w:lang w:eastAsia="ru-RU"/>
          </w:rPr>
          <w:t>escrow@domrf.ru</w:t>
        </w:r>
      </w:hyperlink>
      <w:r w:rsidRPr="004C675E">
        <w:rPr>
          <w:rStyle w:val="cef1edeee2edeee9f8f0e8f4f2e0e1e7e0f6e0"/>
          <w:rFonts w:eastAsia="Times New Roman"/>
          <w:sz w:val="22"/>
          <w:szCs w:val="22"/>
          <w:lang w:eastAsia="ru-RU"/>
        </w:rPr>
        <w:t xml:space="preserve"> </w:t>
      </w:r>
    </w:p>
    <w:p w14:paraId="5D05A3A2" w14:textId="1D7FC951" w:rsidR="00A83CF2" w:rsidRPr="004C675E" w:rsidRDefault="00267EA8" w:rsidP="00B35A9B">
      <w:pPr>
        <w:pStyle w:val="ab"/>
        <w:spacing w:after="160" w:line="276" w:lineRule="auto"/>
        <w:ind w:left="0"/>
        <w:jc w:val="both"/>
        <w:rPr>
          <w:rStyle w:val="cef1edeee2edeee9f8f0e8f4f2e0e1e7e0f6e0"/>
          <w:rFonts w:eastAsia="Times New Roman"/>
          <w:sz w:val="22"/>
          <w:szCs w:val="22"/>
          <w:lang w:eastAsia="ru-RU"/>
        </w:rPr>
      </w:pPr>
      <w:r w:rsidRPr="004C675E">
        <w:rPr>
          <w:rStyle w:val="cef1edeee2edeee9f8f0e8f4f2e0e1e7e0f6e0"/>
          <w:rFonts w:eastAsia="Times New Roman"/>
          <w:sz w:val="22"/>
          <w:szCs w:val="22"/>
          <w:lang w:eastAsia="ru-RU"/>
        </w:rPr>
        <w:t>Телефон банка: 8 800 775 86 86</w:t>
      </w:r>
    </w:p>
    <w:p w14:paraId="12B8B743" w14:textId="28D121A5" w:rsidR="00580CAE" w:rsidRPr="004C675E" w:rsidRDefault="00580CAE" w:rsidP="00B35A9B">
      <w:pPr>
        <w:pStyle w:val="cee1fbf7edfbe9"/>
        <w:numPr>
          <w:ilvl w:val="0"/>
          <w:numId w:val="6"/>
        </w:numPr>
        <w:tabs>
          <w:tab w:val="left" w:pos="360"/>
        </w:tabs>
        <w:spacing w:after="160" w:line="276" w:lineRule="auto"/>
        <w:ind w:left="0" w:firstLine="0"/>
        <w:jc w:val="center"/>
        <w:rPr>
          <w:rStyle w:val="cef1edeee2edeee9f8f0e8f4f2e0e1e7e0f6e0"/>
          <w:b/>
          <w:bCs/>
          <w:color w:val="000000"/>
          <w:sz w:val="22"/>
          <w:szCs w:val="22"/>
        </w:rPr>
      </w:pPr>
      <w:r w:rsidRPr="004C675E">
        <w:rPr>
          <w:rStyle w:val="cef1edeee2edeee9f8f0e8f4f2e0e1e7e0f6e0"/>
          <w:b/>
          <w:bCs/>
          <w:color w:val="000000"/>
          <w:sz w:val="22"/>
          <w:szCs w:val="22"/>
        </w:rPr>
        <w:t xml:space="preserve">Предмет </w:t>
      </w:r>
      <w:r w:rsidR="00B12B36" w:rsidRPr="004C675E">
        <w:rPr>
          <w:rStyle w:val="cef1edeee2edeee9f8f0e8f4f2e0e1e7e0f6e0"/>
          <w:b/>
          <w:bCs/>
          <w:color w:val="000000"/>
          <w:sz w:val="22"/>
          <w:szCs w:val="22"/>
        </w:rPr>
        <w:t>Договора</w:t>
      </w:r>
      <w:r w:rsidR="00B44D95" w:rsidRPr="004C675E">
        <w:rPr>
          <w:rStyle w:val="cef1edeee2edeee9f8f0e8f4f2e0e1e7e0f6e0"/>
          <w:b/>
          <w:bCs/>
          <w:color w:val="000000"/>
          <w:sz w:val="22"/>
          <w:szCs w:val="22"/>
        </w:rPr>
        <w:t>.</w:t>
      </w:r>
    </w:p>
    <w:p w14:paraId="5F75F7DD" w14:textId="6E888A63" w:rsidR="00782DEC" w:rsidRPr="004C675E" w:rsidRDefault="00850EA7" w:rsidP="00B35A9B">
      <w:pPr>
        <w:pStyle w:val="cef1edeee2edeee9f2e5eaf1f2"/>
        <w:numPr>
          <w:ilvl w:val="1"/>
          <w:numId w:val="8"/>
        </w:numPr>
        <w:spacing w:after="160" w:line="276" w:lineRule="auto"/>
        <w:ind w:left="0" w:firstLine="0"/>
        <w:rPr>
          <w:rStyle w:val="cef1edeee2edeee9f8f0e8f4f2e0e1e7e0f6e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 xml:space="preserve">По настоящему Договору Застройщик обязуется в предусмотренный настоящим Договором срок своими силами и (или) с привлечением других лиц построить Объект (многоквартирный жилой дом) и после получения разрешения на ввод его в эксплуатацию передать Дольщику Объект долевого строительства, а именно </w:t>
      </w:r>
      <w:r w:rsidRPr="004C675E">
        <w:rPr>
          <w:rStyle w:val="cef1edeee2edeee9f8f0e8f4f2e0e1e7e0f6e0"/>
          <w:b/>
          <w:bCs/>
          <w:i/>
          <w:iCs/>
          <w:sz w:val="22"/>
          <w:szCs w:val="22"/>
        </w:rPr>
        <w:t>нежилое помещение (кладовую), по проекту условный №______,</w:t>
      </w:r>
      <w:r w:rsidRPr="004C675E">
        <w:rPr>
          <w:rStyle w:val="cef1edeee2edeee9f8f0e8f4f2e0e1e7e0f6e0"/>
          <w:sz w:val="22"/>
          <w:szCs w:val="22"/>
        </w:rPr>
        <w:t xml:space="preserve"> </w:t>
      </w:r>
      <w:r w:rsidRPr="004C675E">
        <w:rPr>
          <w:rStyle w:val="cef1edeee2edeee9f8f0e8f4f2e0e1e7e0f6e0"/>
          <w:b/>
          <w:bCs/>
          <w:i/>
          <w:iCs/>
          <w:sz w:val="22"/>
          <w:szCs w:val="22"/>
        </w:rPr>
        <w:t>расположенную на 0 этаже Жилого дома, общей площадью по проекту ____ кв. м</w:t>
      </w:r>
      <w:r w:rsidRPr="004C675E">
        <w:rPr>
          <w:rStyle w:val="cef1edeee2edeee9f8f0e8f4f2e0e1e7e0f6e0"/>
          <w:sz w:val="22"/>
          <w:szCs w:val="22"/>
        </w:rPr>
        <w:t xml:space="preserve"> (в техническом состоянии, соответствующем проектно-техническим условиям и условиям настоящего Договора.</w:t>
      </w:r>
    </w:p>
    <w:p w14:paraId="4BB2CB7A" w14:textId="43C43A03" w:rsidR="00782DEC" w:rsidRPr="004C675E" w:rsidRDefault="00580CAE" w:rsidP="00B35A9B">
      <w:pPr>
        <w:pStyle w:val="cef1edeee2edeee9f2e5eaf1f2"/>
        <w:numPr>
          <w:ilvl w:val="1"/>
          <w:numId w:val="8"/>
        </w:numPr>
        <w:tabs>
          <w:tab w:val="left" w:pos="792"/>
          <w:tab w:val="left" w:pos="1134"/>
        </w:tabs>
        <w:spacing w:after="160" w:line="276" w:lineRule="auto"/>
        <w:ind w:left="0" w:firstLine="0"/>
        <w:rPr>
          <w:rStyle w:val="cef1edeee2edeee9f8f0e8f4f2e0e1e7e0f6e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 xml:space="preserve"> Дольщик обязуется уплатить Застройщику обусловленную настоящим Договором цену и принять </w:t>
      </w:r>
      <w:r w:rsidR="00C55939" w:rsidRPr="004C675E">
        <w:rPr>
          <w:rStyle w:val="cef1edeee2edeee9f8f0e8f4f2e0e1e7e0f6e0"/>
          <w:sz w:val="22"/>
          <w:szCs w:val="22"/>
        </w:rPr>
        <w:t>О</w:t>
      </w:r>
      <w:r w:rsidRPr="004C675E">
        <w:rPr>
          <w:rStyle w:val="cef1edeee2edeee9f8f0e8f4f2e0e1e7e0f6e0"/>
          <w:sz w:val="22"/>
          <w:szCs w:val="22"/>
        </w:rPr>
        <w:t xml:space="preserve">бъект долевого строительства при наличии разрешения на ввод в эксплуатацию </w:t>
      </w:r>
      <w:r w:rsidR="00C55939" w:rsidRPr="004C675E">
        <w:rPr>
          <w:rStyle w:val="cef1edeee2edeee9f8f0e8f4f2e0e1e7e0f6e0"/>
          <w:sz w:val="22"/>
          <w:szCs w:val="22"/>
        </w:rPr>
        <w:t>О</w:t>
      </w:r>
      <w:r w:rsidRPr="004C675E">
        <w:rPr>
          <w:rStyle w:val="cef1edeee2edeee9f8f0e8f4f2e0e1e7e0f6e0"/>
          <w:sz w:val="22"/>
          <w:szCs w:val="22"/>
        </w:rPr>
        <w:t xml:space="preserve">бъекта </w:t>
      </w:r>
      <w:r w:rsidR="00C55939" w:rsidRPr="004C675E">
        <w:rPr>
          <w:rStyle w:val="cef1edeee2edeee9f8f0e8f4f2e0e1e7e0f6e0"/>
          <w:sz w:val="22"/>
          <w:szCs w:val="22"/>
        </w:rPr>
        <w:lastRenderedPageBreak/>
        <w:t>(многоквартирного жилого дома)</w:t>
      </w:r>
    </w:p>
    <w:p w14:paraId="35B09D82" w14:textId="026403CF" w:rsidR="00580CAE" w:rsidRPr="004C675E" w:rsidRDefault="00580CAE" w:rsidP="00B35A9B">
      <w:pPr>
        <w:pStyle w:val="cee1fbf7edfbe9"/>
        <w:numPr>
          <w:ilvl w:val="1"/>
          <w:numId w:val="8"/>
        </w:numPr>
        <w:tabs>
          <w:tab w:val="left" w:pos="792"/>
          <w:tab w:val="left" w:pos="1134"/>
        </w:tabs>
        <w:spacing w:after="160" w:line="276" w:lineRule="auto"/>
        <w:ind w:left="0" w:firstLine="0"/>
        <w:jc w:val="both"/>
        <w:rPr>
          <w:rStyle w:val="cef1edeee2edeee9f8f0e8f4f2e0e1e7e0f6e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 xml:space="preserve">Застройщик передает Дольщику </w:t>
      </w:r>
      <w:r w:rsidR="00B12B36" w:rsidRPr="004C675E">
        <w:rPr>
          <w:rStyle w:val="cef1edeee2edeee9f8f0e8f4f2e0e1e7e0f6e0"/>
          <w:sz w:val="22"/>
          <w:szCs w:val="22"/>
        </w:rPr>
        <w:t xml:space="preserve">Объект </w:t>
      </w:r>
      <w:r w:rsidRPr="004C675E">
        <w:rPr>
          <w:rStyle w:val="cef1edeee2edeee9f8f0e8f4f2e0e1e7e0f6e0"/>
          <w:sz w:val="22"/>
          <w:szCs w:val="22"/>
        </w:rPr>
        <w:t>долевого строительства в следующем состоянии:</w:t>
      </w:r>
    </w:p>
    <w:p w14:paraId="4F04026E" w14:textId="6880CF44" w:rsidR="00850EA7" w:rsidRPr="004C675E" w:rsidRDefault="00850EA7" w:rsidP="00B35A9B">
      <w:pPr>
        <w:pStyle w:val="cee1fbf7edfbe9"/>
        <w:tabs>
          <w:tab w:val="left" w:pos="851"/>
        </w:tabs>
        <w:spacing w:after="160" w:line="276" w:lineRule="auto"/>
        <w:jc w:val="both"/>
        <w:rPr>
          <w:rStyle w:val="cef1edeee2edeee9f8f0e8f4f2e0e1e7e0f6e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 xml:space="preserve">- планировка внутреннего пространства </w:t>
      </w:r>
      <w:r w:rsidR="00B12B36" w:rsidRPr="004C675E">
        <w:rPr>
          <w:rStyle w:val="cef1edeee2edeee9f8f0e8f4f2e0e1e7e0f6e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sz w:val="22"/>
          <w:szCs w:val="22"/>
        </w:rPr>
        <w:t>согласно проекту;</w:t>
      </w:r>
    </w:p>
    <w:p w14:paraId="67DE1FE8" w14:textId="77777777" w:rsidR="00850EA7" w:rsidRPr="004C675E" w:rsidRDefault="00850EA7" w:rsidP="00B35A9B">
      <w:pPr>
        <w:pStyle w:val="cee1fbf7edfbe9"/>
        <w:tabs>
          <w:tab w:val="left" w:pos="851"/>
        </w:tabs>
        <w:spacing w:after="160" w:line="276" w:lineRule="auto"/>
        <w:jc w:val="both"/>
        <w:rPr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>- установлена входная дверь;</w:t>
      </w:r>
    </w:p>
    <w:p w14:paraId="4F7B0157" w14:textId="77777777" w:rsidR="00850EA7" w:rsidRPr="004C675E" w:rsidRDefault="00850EA7" w:rsidP="00B35A9B">
      <w:pPr>
        <w:pStyle w:val="cee1fbf7edfbe9"/>
        <w:tabs>
          <w:tab w:val="left" w:pos="851"/>
        </w:tabs>
        <w:spacing w:after="160" w:line="276" w:lineRule="auto"/>
        <w:jc w:val="both"/>
        <w:rPr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>- выполнено освещение внутри помещения согласно проекта (элемент освещения – 1 шт., выключатель);</w:t>
      </w:r>
    </w:p>
    <w:p w14:paraId="7381EF8C" w14:textId="77777777" w:rsidR="00030DAA" w:rsidRPr="004C675E" w:rsidRDefault="00030DAA" w:rsidP="00B35A9B">
      <w:pPr>
        <w:pStyle w:val="cee1fbf7edfbe9"/>
        <w:numPr>
          <w:ilvl w:val="1"/>
          <w:numId w:val="8"/>
        </w:numPr>
        <w:tabs>
          <w:tab w:val="left" w:pos="792"/>
          <w:tab w:val="left" w:pos="1080"/>
        </w:tabs>
        <w:spacing w:after="160" w:line="276" w:lineRule="auto"/>
        <w:ind w:left="0" w:firstLine="0"/>
        <w:jc w:val="both"/>
        <w:rPr>
          <w:rStyle w:val="cef1edeee2edeee9f8f0e8f4f2e0e1e7e0f6e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 xml:space="preserve">Застройщик обеспечивает возведение </w:t>
      </w:r>
      <w:r w:rsidR="00C55939" w:rsidRPr="004C675E">
        <w:rPr>
          <w:rStyle w:val="cef1edeee2edeee9f8f0e8f4f2e0e1e7e0f6e0"/>
          <w:sz w:val="22"/>
          <w:szCs w:val="22"/>
        </w:rPr>
        <w:t>О</w:t>
      </w:r>
      <w:r w:rsidRPr="004C675E">
        <w:rPr>
          <w:rStyle w:val="cef1edeee2edeee9f8f0e8f4f2e0e1e7e0f6e0"/>
          <w:sz w:val="22"/>
          <w:szCs w:val="22"/>
        </w:rPr>
        <w:t xml:space="preserve">бъекта в соответствии с разработанной проектной документацией. Стороны при заключении Договора исходят из того, что свидетельством соответствия передаваемого Участнику долевого строительства Объекта долевого строительства строительно-техническим нормам и правилам, проектной документации, а также иным обязательным требованиям является </w:t>
      </w:r>
      <w:r w:rsidR="00C55939" w:rsidRPr="004C675E">
        <w:rPr>
          <w:rStyle w:val="cef1edeee2edeee9f8f0e8f4f2e0e1e7e0f6e0"/>
          <w:sz w:val="22"/>
          <w:szCs w:val="22"/>
        </w:rPr>
        <w:t>Р</w:t>
      </w:r>
      <w:r w:rsidRPr="004C675E">
        <w:rPr>
          <w:rStyle w:val="cef1edeee2edeee9f8f0e8f4f2e0e1e7e0f6e0"/>
          <w:sz w:val="22"/>
          <w:szCs w:val="22"/>
        </w:rPr>
        <w:t xml:space="preserve">азрешение на ввод Жилого дома в эксплуатацию, в котором находится Объект долевого строительства. </w:t>
      </w:r>
    </w:p>
    <w:p w14:paraId="5ACFB4E2" w14:textId="1BC44A22" w:rsidR="00580CAE" w:rsidRPr="004C675E" w:rsidRDefault="003748C6" w:rsidP="00B35A9B">
      <w:pPr>
        <w:pStyle w:val="cee1fbf7edfbe9"/>
        <w:numPr>
          <w:ilvl w:val="1"/>
          <w:numId w:val="8"/>
        </w:numPr>
        <w:tabs>
          <w:tab w:val="left" w:pos="792"/>
          <w:tab w:val="left" w:pos="1080"/>
        </w:tabs>
        <w:spacing w:after="160" w:line="276" w:lineRule="auto"/>
        <w:ind w:left="0" w:firstLine="0"/>
        <w:jc w:val="both"/>
        <w:rPr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>С</w:t>
      </w:r>
      <w:r w:rsidR="00580CAE" w:rsidRPr="004C675E">
        <w:rPr>
          <w:rStyle w:val="cef1edeee2edeee9f8f0e8f4f2e0e1e7e0f6e0"/>
          <w:sz w:val="22"/>
          <w:szCs w:val="22"/>
        </w:rPr>
        <w:t xml:space="preserve">рок ввода </w:t>
      </w:r>
      <w:r w:rsidRPr="004C675E">
        <w:rPr>
          <w:rStyle w:val="cef1edeee2edeee9f8f0e8f4f2e0e1e7e0f6e0"/>
          <w:sz w:val="22"/>
          <w:szCs w:val="22"/>
        </w:rPr>
        <w:t>О</w:t>
      </w:r>
      <w:r w:rsidR="00580CAE" w:rsidRPr="004C675E">
        <w:rPr>
          <w:rStyle w:val="cef1edeee2edeee9f8f0e8f4f2e0e1e7e0f6e0"/>
          <w:sz w:val="22"/>
          <w:szCs w:val="22"/>
        </w:rPr>
        <w:t xml:space="preserve">бъекта </w:t>
      </w:r>
      <w:r w:rsidR="00030DAA" w:rsidRPr="004C675E">
        <w:rPr>
          <w:rStyle w:val="cef1edeee2edeee9f8f0e8f4f2e0e1e7e0f6e0"/>
          <w:sz w:val="22"/>
          <w:szCs w:val="22"/>
        </w:rPr>
        <w:t xml:space="preserve">в  эксплуатацию </w:t>
      </w:r>
      <w:r w:rsidR="008148F8" w:rsidRPr="004C675E">
        <w:rPr>
          <w:rStyle w:val="cef1edeee2edeee9f8f0e8f4f2e0e1e7e0f6e0"/>
          <w:sz w:val="22"/>
          <w:szCs w:val="22"/>
        </w:rPr>
        <w:t>–</w:t>
      </w:r>
      <w:r w:rsidR="00030DAA" w:rsidRPr="004C675E">
        <w:rPr>
          <w:rStyle w:val="cef1edeee2edeee9f8f0e8f4f2e0e1e7e0f6e0"/>
          <w:sz w:val="22"/>
          <w:szCs w:val="22"/>
        </w:rPr>
        <w:t xml:space="preserve"> </w:t>
      </w:r>
      <w:r w:rsidR="00CE000A" w:rsidRPr="004C675E">
        <w:rPr>
          <w:rStyle w:val="cef1edeee2edeee9f8f0e8f4f2e0e1e7e0f6e0"/>
          <w:b/>
          <w:bCs/>
          <w:sz w:val="22"/>
          <w:szCs w:val="22"/>
        </w:rPr>
        <w:t>не позднее 31 марта 2026 года</w:t>
      </w:r>
      <w:r w:rsidR="00CE000A" w:rsidRPr="004C675E">
        <w:rPr>
          <w:rStyle w:val="cef1edeee2edeee9f8f0e8f4f2e0e1e7e0f6e0"/>
          <w:sz w:val="22"/>
          <w:szCs w:val="22"/>
        </w:rPr>
        <w:t>.</w:t>
      </w:r>
    </w:p>
    <w:p w14:paraId="6D5B3903" w14:textId="77777777" w:rsidR="00580CAE" w:rsidRPr="004C675E" w:rsidRDefault="00580CAE" w:rsidP="00B35A9B">
      <w:pPr>
        <w:pStyle w:val="cee1fbf7edfbe9"/>
        <w:numPr>
          <w:ilvl w:val="1"/>
          <w:numId w:val="8"/>
        </w:numPr>
        <w:tabs>
          <w:tab w:val="left" w:pos="792"/>
          <w:tab w:val="left" w:pos="1134"/>
        </w:tabs>
        <w:spacing w:after="160" w:line="276" w:lineRule="auto"/>
        <w:ind w:left="0" w:firstLine="0"/>
        <w:jc w:val="both"/>
        <w:rPr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 xml:space="preserve">Гарантийный срок на Объект долевого строительства составляет 5 (Пять) лет со дня передачи </w:t>
      </w:r>
      <w:r w:rsidR="00C55939" w:rsidRPr="004C675E">
        <w:rPr>
          <w:rStyle w:val="cef1edeee2edeee9f8f0e8f4f2e0e1e7e0f6e0"/>
          <w:sz w:val="22"/>
          <w:szCs w:val="22"/>
        </w:rPr>
        <w:t>О</w:t>
      </w:r>
      <w:r w:rsidRPr="004C675E">
        <w:rPr>
          <w:rStyle w:val="cef1edeee2edeee9f8f0e8f4f2e0e1e7e0f6e0"/>
          <w:sz w:val="22"/>
          <w:szCs w:val="22"/>
        </w:rPr>
        <w:t>бъекта долевого строительства, за исключением технологического и инженерного оборудования, входящего в состав такого Объекта долевого строительства.</w:t>
      </w:r>
    </w:p>
    <w:p w14:paraId="5FA70C0B" w14:textId="76A3DBA3" w:rsidR="00580CAE" w:rsidRPr="004C675E" w:rsidRDefault="00580CAE" w:rsidP="00B35A9B">
      <w:pPr>
        <w:pStyle w:val="cee1fbf7edfbe9"/>
        <w:spacing w:after="160" w:line="276" w:lineRule="auto"/>
        <w:jc w:val="both"/>
        <w:rPr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 xml:space="preserve">Гарантийный срок на технологическое и инженерное оборудование (к которому относятся лифты, насосы, вентиляционное оборудование), входящее в состав передаваемого Объекта долевого строительства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Гарантийный срок на иное имущество, входящее в комплектацию </w:t>
      </w:r>
      <w:r w:rsidR="00B12B36" w:rsidRPr="004C675E">
        <w:rPr>
          <w:rStyle w:val="cef1edeee2edeee9f8f0e8f4f2e0e1e7e0f6e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sz w:val="22"/>
          <w:szCs w:val="22"/>
        </w:rPr>
        <w:t>долевого строительства (двери, включая дверные ручки, окна, оконная фурнитура, счетчики, запорная арматура, краны) равен гарантийному сроку, установленному производителями данного имущества.</w:t>
      </w:r>
    </w:p>
    <w:p w14:paraId="2685E7D3" w14:textId="77777777" w:rsidR="00580CAE" w:rsidRPr="004C675E" w:rsidRDefault="00580CAE" w:rsidP="00B35A9B">
      <w:pPr>
        <w:pStyle w:val="cee1fbf7edfbe9"/>
        <w:numPr>
          <w:ilvl w:val="1"/>
          <w:numId w:val="8"/>
        </w:numPr>
        <w:tabs>
          <w:tab w:val="left" w:pos="792"/>
          <w:tab w:val="left" w:pos="1080"/>
        </w:tabs>
        <w:spacing w:after="160" w:line="276" w:lineRule="auto"/>
        <w:ind w:left="0" w:firstLine="0"/>
        <w:jc w:val="both"/>
        <w:rPr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 xml:space="preserve">Техническое состояние </w:t>
      </w:r>
      <w:r w:rsidR="00C55939" w:rsidRPr="004C675E">
        <w:rPr>
          <w:rStyle w:val="cef1edeee2edeee9f8f0e8f4f2e0e1e7e0f6e0"/>
          <w:sz w:val="22"/>
          <w:szCs w:val="22"/>
        </w:rPr>
        <w:t>О</w:t>
      </w:r>
      <w:r w:rsidRPr="004C675E">
        <w:rPr>
          <w:rStyle w:val="cef1edeee2edeee9f8f0e8f4f2e0e1e7e0f6e0"/>
          <w:sz w:val="22"/>
          <w:szCs w:val="22"/>
        </w:rPr>
        <w:t xml:space="preserve">бъекта долевого строительства может измениться в связи с изменениями требований, предъявляемых службой государственного строительного надзора по Ивановской области для ввода </w:t>
      </w:r>
      <w:r w:rsidR="00C55939" w:rsidRPr="004C675E">
        <w:rPr>
          <w:rStyle w:val="cef1edeee2edeee9f8f0e8f4f2e0e1e7e0f6e0"/>
          <w:sz w:val="22"/>
          <w:szCs w:val="22"/>
        </w:rPr>
        <w:t>О</w:t>
      </w:r>
      <w:r w:rsidRPr="004C675E">
        <w:rPr>
          <w:rStyle w:val="cef1edeee2edeee9f8f0e8f4f2e0e1e7e0f6e0"/>
          <w:sz w:val="22"/>
          <w:szCs w:val="22"/>
        </w:rPr>
        <w:t xml:space="preserve">бъекта в эксплуатацию. </w:t>
      </w:r>
    </w:p>
    <w:p w14:paraId="7A1B5DB8" w14:textId="77777777" w:rsidR="00580CAE" w:rsidRPr="004C675E" w:rsidRDefault="00580CAE" w:rsidP="00B35A9B">
      <w:pPr>
        <w:pStyle w:val="cee1fbf7edfbe9"/>
        <w:numPr>
          <w:ilvl w:val="1"/>
          <w:numId w:val="8"/>
        </w:numPr>
        <w:tabs>
          <w:tab w:val="left" w:pos="792"/>
          <w:tab w:val="left" w:pos="1080"/>
        </w:tabs>
        <w:spacing w:after="160" w:line="276" w:lineRule="auto"/>
        <w:ind w:left="0" w:firstLine="0"/>
        <w:jc w:val="both"/>
        <w:rPr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>Настоящий Договор подлежит обязательной государственной регистрации в Управлении Федеральной службы государственной регистрации, кадастра и картографии по Ивановской области. Организационно-правовые мероприятия по государственной регистрации Договора осуществляются Дольщиком самостоятельно и за свой счет в полном объеме.</w:t>
      </w:r>
    </w:p>
    <w:p w14:paraId="06E75468" w14:textId="77777777" w:rsidR="00580CAE" w:rsidRPr="004C675E" w:rsidRDefault="00580CAE" w:rsidP="00B35A9B">
      <w:pPr>
        <w:pStyle w:val="cee1fbf7edfbe9"/>
        <w:numPr>
          <w:ilvl w:val="1"/>
          <w:numId w:val="8"/>
        </w:numPr>
        <w:tabs>
          <w:tab w:val="left" w:pos="792"/>
          <w:tab w:val="left" w:pos="1080"/>
        </w:tabs>
        <w:spacing w:after="160" w:line="276" w:lineRule="auto"/>
        <w:ind w:left="0" w:firstLine="0"/>
        <w:jc w:val="both"/>
        <w:rPr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 xml:space="preserve">Право собственности на </w:t>
      </w:r>
      <w:r w:rsidR="00C55939" w:rsidRPr="004C675E">
        <w:rPr>
          <w:rStyle w:val="cef1edeee2edeee9f8f0e8f4f2e0e1e7e0f6e0"/>
          <w:sz w:val="22"/>
          <w:szCs w:val="22"/>
        </w:rPr>
        <w:t>О</w:t>
      </w:r>
      <w:r w:rsidRPr="004C675E">
        <w:rPr>
          <w:rStyle w:val="cef1edeee2edeee9f8f0e8f4f2e0e1e7e0f6e0"/>
          <w:sz w:val="22"/>
          <w:szCs w:val="22"/>
        </w:rPr>
        <w:t xml:space="preserve">бъект долевого строительства у Дольщика возникает с момента государственной регистрации права собственности в </w:t>
      </w:r>
      <w:r w:rsidRPr="004C675E">
        <w:rPr>
          <w:rStyle w:val="cef1edeee2edeee9f8f0e8f4f2e0e1e7e0f6e0"/>
          <w:color w:val="000000"/>
          <w:sz w:val="22"/>
          <w:szCs w:val="22"/>
        </w:rPr>
        <w:t>Управлении Федеральной службы государственной регистрации, кадастра и картографии по Ивановской области</w:t>
      </w:r>
      <w:r w:rsidRPr="004C675E">
        <w:rPr>
          <w:rStyle w:val="cef1edeee2edeee9f8f0e8f4f2e0e1e7e0f6e0"/>
          <w:sz w:val="22"/>
          <w:szCs w:val="22"/>
        </w:rPr>
        <w:t>. Организационно-правовые мероприятия по государственной регистрации права собственности осуществляются Дольщиком самостоятельно и за свой счет (включая техническую документацию) в полном объеме.</w:t>
      </w:r>
    </w:p>
    <w:p w14:paraId="739DD74B" w14:textId="69BEEED0" w:rsidR="00580CAE" w:rsidRPr="004C675E" w:rsidRDefault="00580CAE" w:rsidP="00B35A9B">
      <w:pPr>
        <w:pStyle w:val="cee1fbf7edfbe9"/>
        <w:numPr>
          <w:ilvl w:val="0"/>
          <w:numId w:val="8"/>
        </w:numPr>
        <w:tabs>
          <w:tab w:val="left" w:pos="360"/>
        </w:tabs>
        <w:spacing w:after="160" w:line="276" w:lineRule="auto"/>
        <w:ind w:left="0" w:firstLine="0"/>
        <w:jc w:val="center"/>
        <w:rPr>
          <w:rStyle w:val="cef1edeee2edeee9f8f0e8f4f2e0e1e7e0f6e0"/>
          <w:b/>
          <w:bCs/>
          <w:color w:val="000000"/>
          <w:sz w:val="22"/>
          <w:szCs w:val="22"/>
        </w:rPr>
      </w:pPr>
      <w:r w:rsidRPr="004C675E">
        <w:rPr>
          <w:rStyle w:val="cef1edeee2edeee9f8f0e8f4f2e0e1e7e0f6e0"/>
          <w:b/>
          <w:bCs/>
          <w:color w:val="000000"/>
          <w:sz w:val="22"/>
          <w:szCs w:val="22"/>
        </w:rPr>
        <w:t>Цена Договора и порядок расчетов</w:t>
      </w:r>
      <w:r w:rsidR="00B44D95" w:rsidRPr="004C675E">
        <w:rPr>
          <w:rStyle w:val="cef1edeee2edeee9f8f0e8f4f2e0e1e7e0f6e0"/>
          <w:b/>
          <w:bCs/>
          <w:color w:val="000000"/>
          <w:sz w:val="22"/>
          <w:szCs w:val="22"/>
        </w:rPr>
        <w:t>.</w:t>
      </w:r>
    </w:p>
    <w:p w14:paraId="09595D53" w14:textId="77777777" w:rsidR="00580CAE" w:rsidRPr="004C675E" w:rsidRDefault="006404A9" w:rsidP="00B35A9B">
      <w:pPr>
        <w:pStyle w:val="cee1fbf7edfbe9"/>
        <w:numPr>
          <w:ilvl w:val="1"/>
          <w:numId w:val="8"/>
        </w:numPr>
        <w:tabs>
          <w:tab w:val="left" w:pos="792"/>
          <w:tab w:val="left" w:pos="1080"/>
        </w:tabs>
        <w:spacing w:after="160" w:line="276" w:lineRule="auto"/>
        <w:ind w:left="0" w:firstLine="0"/>
        <w:jc w:val="both"/>
        <w:rPr>
          <w:b/>
          <w:bCs/>
          <w:i/>
          <w:iCs/>
          <w:color w:val="0D0D0D"/>
          <w:sz w:val="22"/>
          <w:szCs w:val="22"/>
        </w:rPr>
      </w:pPr>
      <w:r w:rsidRPr="004C675E">
        <w:rPr>
          <w:rStyle w:val="cef1edeee2edeee9f8f0e8f4f2e0e1e7e0f6e0"/>
          <w:color w:val="000000"/>
          <w:sz w:val="22"/>
          <w:szCs w:val="22"/>
        </w:rPr>
        <w:t>Стоимость О</w:t>
      </w:r>
      <w:r w:rsidR="00580CAE" w:rsidRPr="004C675E">
        <w:rPr>
          <w:rStyle w:val="cef1edeee2edeee9f8f0e8f4f2e0e1e7e0f6e0"/>
          <w:color w:val="000000"/>
          <w:sz w:val="22"/>
          <w:szCs w:val="22"/>
        </w:rPr>
        <w:t>бъекта долевого строительства по настоящему Договору (далее по тексту «Цена Договора») составляет:</w:t>
      </w:r>
    </w:p>
    <w:p w14:paraId="445DDD0B" w14:textId="17ABCF47" w:rsidR="00574A37" w:rsidRPr="004C675E" w:rsidRDefault="007930F0" w:rsidP="00B35A9B">
      <w:pPr>
        <w:pStyle w:val="cee1fbf7edfbe9"/>
        <w:tabs>
          <w:tab w:val="left" w:pos="1080"/>
        </w:tabs>
        <w:spacing w:after="160" w:line="276" w:lineRule="auto"/>
        <w:jc w:val="both"/>
        <w:rPr>
          <w:rStyle w:val="cef1edeee2edeee9f8f0e8f4f2e0e1e7e0f6e0"/>
          <w:b/>
          <w:bCs/>
          <w:i/>
          <w:iCs/>
          <w:sz w:val="22"/>
          <w:szCs w:val="22"/>
        </w:rPr>
      </w:pPr>
      <w:r w:rsidRPr="004C675E">
        <w:rPr>
          <w:rStyle w:val="cef1edeee2edeee9f8f0e8f4f2e0e1e7e0f6e0"/>
          <w:b/>
          <w:bCs/>
          <w:i/>
          <w:iCs/>
          <w:color w:val="0D0D0D"/>
          <w:sz w:val="22"/>
          <w:szCs w:val="22"/>
        </w:rPr>
        <w:t>____</w:t>
      </w:r>
      <w:r w:rsidR="00E7759D" w:rsidRPr="004C675E">
        <w:rPr>
          <w:rStyle w:val="cef1edeee2edeee9f8f0e8f4f2e0e1e7e0f6e0"/>
          <w:b/>
          <w:bCs/>
          <w:i/>
          <w:iCs/>
          <w:color w:val="0D0D0D"/>
          <w:sz w:val="22"/>
          <w:szCs w:val="22"/>
        </w:rPr>
        <w:t>_______</w:t>
      </w:r>
      <w:r w:rsidRPr="004C675E">
        <w:rPr>
          <w:rStyle w:val="cef1edeee2edeee9f8f0e8f4f2e0e1e7e0f6e0"/>
          <w:b/>
          <w:bCs/>
          <w:i/>
          <w:iCs/>
          <w:color w:val="0D0D0D"/>
          <w:sz w:val="22"/>
          <w:szCs w:val="22"/>
        </w:rPr>
        <w:t>_____</w:t>
      </w:r>
      <w:r w:rsidR="006404A9" w:rsidRPr="004C675E">
        <w:rPr>
          <w:rStyle w:val="cef1edeee2edeee9f8f0e8f4f2e0e1e7e0f6e0"/>
          <w:b/>
          <w:bCs/>
          <w:i/>
          <w:iCs/>
          <w:color w:val="0D0D0D"/>
          <w:sz w:val="22"/>
          <w:szCs w:val="22"/>
        </w:rPr>
        <w:t xml:space="preserve"> </w:t>
      </w:r>
      <w:r w:rsidR="00D45DB3" w:rsidRPr="004C675E">
        <w:rPr>
          <w:rStyle w:val="cef1edeee2edeee9f8f0e8f4f2e0e1e7e0f6e0"/>
          <w:b/>
          <w:bCs/>
          <w:i/>
          <w:iCs/>
          <w:color w:val="0D0D0D"/>
          <w:sz w:val="22"/>
          <w:szCs w:val="22"/>
        </w:rPr>
        <w:t>(</w:t>
      </w:r>
      <w:r w:rsidRPr="004C675E">
        <w:rPr>
          <w:rStyle w:val="cef1edeee2edeee9f8f0e8f4f2e0e1e7e0f6e0"/>
          <w:b/>
          <w:bCs/>
          <w:i/>
          <w:iCs/>
          <w:color w:val="0D0D0D"/>
          <w:sz w:val="22"/>
          <w:szCs w:val="22"/>
        </w:rPr>
        <w:t>___________</w:t>
      </w:r>
      <w:r w:rsidR="00E7759D" w:rsidRPr="004C675E">
        <w:rPr>
          <w:rStyle w:val="cef1edeee2edeee9f8f0e8f4f2e0e1e7e0f6e0"/>
          <w:b/>
          <w:bCs/>
          <w:i/>
          <w:iCs/>
          <w:color w:val="0D0D0D"/>
          <w:sz w:val="22"/>
          <w:szCs w:val="22"/>
        </w:rPr>
        <w:t>_______</w:t>
      </w:r>
      <w:r w:rsidRPr="004C675E">
        <w:rPr>
          <w:rStyle w:val="cef1edeee2edeee9f8f0e8f4f2e0e1e7e0f6e0"/>
          <w:b/>
          <w:bCs/>
          <w:i/>
          <w:iCs/>
          <w:color w:val="0D0D0D"/>
          <w:sz w:val="22"/>
          <w:szCs w:val="22"/>
        </w:rPr>
        <w:t>___________________________________</w:t>
      </w:r>
      <w:r w:rsidR="00760E0B" w:rsidRPr="004C675E">
        <w:rPr>
          <w:rStyle w:val="cef1edeee2edeee9f8f0e8f4f2e0e1e7e0f6e0"/>
          <w:b/>
          <w:bCs/>
          <w:i/>
          <w:iCs/>
          <w:color w:val="0D0D0D"/>
          <w:sz w:val="22"/>
          <w:szCs w:val="22"/>
        </w:rPr>
        <w:t xml:space="preserve">) рублей 00 копеек </w:t>
      </w:r>
      <w:r w:rsidR="00850EA7" w:rsidRPr="004C675E">
        <w:rPr>
          <w:rStyle w:val="cef1edeee2edeee9f8f0e8f4f2e0e1e7e0f6e0"/>
          <w:b/>
          <w:bCs/>
          <w:i/>
          <w:iCs/>
          <w:color w:val="0D0D0D"/>
          <w:sz w:val="22"/>
          <w:szCs w:val="22"/>
        </w:rPr>
        <w:t>–</w:t>
      </w:r>
      <w:r w:rsidR="00760E0B" w:rsidRPr="004C675E">
        <w:rPr>
          <w:rStyle w:val="cef1edeee2edeee9f8f0e8f4f2e0e1e7e0f6e0"/>
          <w:b/>
          <w:bCs/>
          <w:i/>
          <w:iCs/>
          <w:color w:val="0D0D0D"/>
          <w:sz w:val="22"/>
          <w:szCs w:val="22"/>
        </w:rPr>
        <w:t xml:space="preserve"> </w:t>
      </w:r>
      <w:r w:rsidR="00850EA7" w:rsidRPr="004C675E">
        <w:rPr>
          <w:rStyle w:val="cef1edeee2edeee9f8f0e8f4f2e0e1e7e0f6e0"/>
          <w:b/>
          <w:bCs/>
          <w:i/>
          <w:iCs/>
          <w:color w:val="0D0D0D"/>
          <w:sz w:val="22"/>
          <w:szCs w:val="22"/>
        </w:rPr>
        <w:t>нежилое помещение (кладовая)</w:t>
      </w:r>
      <w:r w:rsidR="00760E0B" w:rsidRPr="004C675E">
        <w:rPr>
          <w:rStyle w:val="cef1edeee2edeee9f8f0e8f4f2e0e1e7e0f6e0"/>
          <w:b/>
          <w:bCs/>
          <w:i/>
          <w:iCs/>
          <w:sz w:val="22"/>
          <w:szCs w:val="22"/>
        </w:rPr>
        <w:t xml:space="preserve"> ус</w:t>
      </w:r>
      <w:r w:rsidR="00954C6A" w:rsidRPr="004C675E">
        <w:rPr>
          <w:rStyle w:val="cef1edeee2edeee9f8f0e8f4f2e0e1e7e0f6e0"/>
          <w:b/>
          <w:bCs/>
          <w:i/>
          <w:iCs/>
          <w:sz w:val="22"/>
          <w:szCs w:val="22"/>
        </w:rPr>
        <w:t>ловный №</w:t>
      </w:r>
      <w:r w:rsidRPr="004C675E">
        <w:rPr>
          <w:rStyle w:val="cef1edeee2edeee9f8f0e8f4f2e0e1e7e0f6e0"/>
          <w:b/>
          <w:bCs/>
          <w:i/>
          <w:iCs/>
          <w:sz w:val="22"/>
          <w:szCs w:val="22"/>
        </w:rPr>
        <w:t>__</w:t>
      </w:r>
      <w:r w:rsidR="003748C6" w:rsidRPr="004C675E">
        <w:rPr>
          <w:rStyle w:val="cef1edeee2edeee9f8f0e8f4f2e0e1e7e0f6e0"/>
          <w:b/>
          <w:bCs/>
          <w:i/>
          <w:iCs/>
          <w:sz w:val="22"/>
          <w:szCs w:val="22"/>
        </w:rPr>
        <w:t>, без НДС.</w:t>
      </w:r>
    </w:p>
    <w:p w14:paraId="4383F855" w14:textId="146482E6" w:rsidR="006E3AEC" w:rsidRPr="004C675E" w:rsidRDefault="00497FF3" w:rsidP="00B35A9B">
      <w:pPr>
        <w:numPr>
          <w:ilvl w:val="1"/>
          <w:numId w:val="8"/>
        </w:numPr>
        <w:tabs>
          <w:tab w:val="left" w:pos="1080"/>
        </w:tabs>
        <w:spacing w:after="160" w:line="276" w:lineRule="auto"/>
        <w:ind w:left="0" w:firstLine="0"/>
        <w:jc w:val="both"/>
        <w:rPr>
          <w:b/>
          <w:bCs/>
          <w:sz w:val="22"/>
          <w:szCs w:val="22"/>
        </w:rPr>
      </w:pPr>
      <w:r w:rsidRPr="004C675E">
        <w:rPr>
          <w:color w:val="000000"/>
          <w:sz w:val="22"/>
          <w:szCs w:val="22"/>
        </w:rPr>
        <w:t xml:space="preserve">Цена Договора, установленная в п. 3.1. Договора, включает в себя сумму денежных средств на возмещение всех затрат Застройщика по строительству (созданию) Объекта долевого строительства, </w:t>
      </w:r>
      <w:r w:rsidRPr="004C675E">
        <w:rPr>
          <w:color w:val="000000"/>
          <w:sz w:val="22"/>
          <w:szCs w:val="22"/>
        </w:rPr>
        <w:lastRenderedPageBreak/>
        <w:t xml:space="preserve">а также </w:t>
      </w:r>
      <w:r w:rsidRPr="004C675E">
        <w:rPr>
          <w:sz w:val="22"/>
          <w:szCs w:val="22"/>
        </w:rPr>
        <w:t xml:space="preserve">денежные средства на оплату услуг (вознаграждение) Застройщика. </w:t>
      </w:r>
      <w:r w:rsidR="00DC6B38" w:rsidRPr="004C675E">
        <w:rPr>
          <w:sz w:val="22"/>
          <w:szCs w:val="22"/>
        </w:rPr>
        <w:t xml:space="preserve">Экономия при строительстве </w:t>
      </w:r>
      <w:r w:rsidR="00B12B36" w:rsidRPr="004C675E">
        <w:rPr>
          <w:sz w:val="22"/>
          <w:szCs w:val="22"/>
        </w:rPr>
        <w:t xml:space="preserve">Объекта </w:t>
      </w:r>
      <w:r w:rsidR="00DC6B38" w:rsidRPr="004C675E">
        <w:rPr>
          <w:sz w:val="22"/>
          <w:szCs w:val="22"/>
        </w:rPr>
        <w:t>в случае ее возникновения остается в распоряжении Заказчика-Застройщика.</w:t>
      </w:r>
    </w:p>
    <w:p w14:paraId="57852ED2" w14:textId="77777777" w:rsidR="006E3AEC" w:rsidRPr="004C675E" w:rsidRDefault="00DC6B38" w:rsidP="00B35A9B">
      <w:pPr>
        <w:numPr>
          <w:ilvl w:val="1"/>
          <w:numId w:val="8"/>
        </w:numPr>
        <w:tabs>
          <w:tab w:val="left" w:pos="1080"/>
        </w:tabs>
        <w:spacing w:after="160" w:line="276" w:lineRule="auto"/>
        <w:ind w:left="0" w:firstLine="0"/>
        <w:jc w:val="both"/>
        <w:rPr>
          <w:b/>
          <w:bCs/>
          <w:sz w:val="22"/>
          <w:szCs w:val="22"/>
        </w:rPr>
      </w:pPr>
      <w:r w:rsidRPr="004C675E">
        <w:rPr>
          <w:sz w:val="22"/>
          <w:szCs w:val="22"/>
        </w:rPr>
        <w:t>Цена настоящего Договора – размер денежных средств, подлежащих уплате Дольщиком.</w:t>
      </w:r>
    </w:p>
    <w:p w14:paraId="7B7A7EF2" w14:textId="278C96E2" w:rsidR="00FB67FB" w:rsidRPr="004C675E" w:rsidRDefault="00FB67FB" w:rsidP="00B35A9B">
      <w:pPr>
        <w:numPr>
          <w:ilvl w:val="1"/>
          <w:numId w:val="8"/>
        </w:numPr>
        <w:tabs>
          <w:tab w:val="left" w:pos="1080"/>
        </w:tabs>
        <w:spacing w:after="160" w:line="276" w:lineRule="auto"/>
        <w:ind w:left="0" w:firstLine="0"/>
        <w:jc w:val="both"/>
        <w:rPr>
          <w:b/>
          <w:bCs/>
          <w:sz w:val="22"/>
          <w:szCs w:val="22"/>
        </w:rPr>
      </w:pPr>
      <w:r w:rsidRPr="004C675E">
        <w:rPr>
          <w:sz w:val="22"/>
          <w:szCs w:val="22"/>
        </w:rPr>
        <w:t>Оплата Цены Договора производится следующим образом:</w:t>
      </w:r>
    </w:p>
    <w:p w14:paraId="1F2FF49C" w14:textId="19DD353B" w:rsidR="00850EA7" w:rsidRPr="004C675E" w:rsidRDefault="00850EA7" w:rsidP="00B35A9B">
      <w:pPr>
        <w:pStyle w:val="cee1fbf7edfbe9"/>
        <w:tabs>
          <w:tab w:val="left" w:pos="792"/>
          <w:tab w:val="left" w:pos="1080"/>
        </w:tabs>
        <w:spacing w:after="160" w:line="276" w:lineRule="auto"/>
        <w:jc w:val="both"/>
        <w:rPr>
          <w:sz w:val="22"/>
          <w:szCs w:val="22"/>
          <w:shd w:val="clear" w:color="auto" w:fill="FFFFFF"/>
        </w:rPr>
      </w:pPr>
      <w:r w:rsidRPr="004C675E">
        <w:rPr>
          <w:sz w:val="22"/>
          <w:szCs w:val="22"/>
          <w:shd w:val="clear" w:color="auto" w:fill="FFFFFF"/>
        </w:rPr>
        <w:t xml:space="preserve">Дольщик обязуется внести денежные средства в размере </w:t>
      </w:r>
      <w:r w:rsidRPr="004C675E">
        <w:rPr>
          <w:rStyle w:val="cef1edeee2edeee9f8f0e8f4f2e0e1e7e0f6e0"/>
          <w:b/>
          <w:bCs/>
          <w:i/>
          <w:iCs/>
          <w:sz w:val="22"/>
          <w:szCs w:val="22"/>
        </w:rPr>
        <w:t xml:space="preserve">________________________ </w:t>
      </w:r>
      <w:r w:rsidRPr="004C675E">
        <w:rPr>
          <w:sz w:val="22"/>
          <w:szCs w:val="22"/>
          <w:shd w:val="clear" w:color="auto" w:fill="FFFFFF"/>
        </w:rPr>
        <w:t xml:space="preserve">в счет оплаты по настоящему </w:t>
      </w:r>
      <w:r w:rsidR="00B12B36" w:rsidRPr="004C675E">
        <w:rPr>
          <w:sz w:val="22"/>
          <w:szCs w:val="22"/>
          <w:shd w:val="clear" w:color="auto" w:fill="FFFFFF"/>
        </w:rPr>
        <w:t xml:space="preserve">Договору </w:t>
      </w:r>
      <w:r w:rsidRPr="004C675E">
        <w:rPr>
          <w:sz w:val="22"/>
          <w:szCs w:val="22"/>
          <w:shd w:val="clear" w:color="auto" w:fill="FFFFFF"/>
        </w:rPr>
        <w:t>не позднее ________________ года на специальный эскроу-счет по следующим реквизитам:</w:t>
      </w:r>
    </w:p>
    <w:p w14:paraId="17C7926D" w14:textId="115B2208" w:rsidR="00FB67FB" w:rsidRPr="004C675E" w:rsidRDefault="00FB67FB" w:rsidP="00B35A9B">
      <w:pPr>
        <w:tabs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4C675E">
        <w:rPr>
          <w:sz w:val="22"/>
          <w:szCs w:val="22"/>
        </w:rPr>
        <w:t xml:space="preserve">Дольщик обязуется внести денежные средства в счет уплаты цены настоящего Договора участия в долевом строительстве на специальный эскроу-счет, открываемый в АО «Банк ДОМ.РФ» (Эскроу-агент) для учета и блокирования денежных средств, полученных Эскроу-агентом от являющегося владельцем счета Дольщика (Депонента) в счет уплаты </w:t>
      </w:r>
      <w:r w:rsidR="00B12B36" w:rsidRPr="004C675E">
        <w:rPr>
          <w:sz w:val="22"/>
          <w:szCs w:val="22"/>
        </w:rPr>
        <w:t xml:space="preserve">Цены Договора </w:t>
      </w:r>
      <w:r w:rsidRPr="004C675E">
        <w:rPr>
          <w:sz w:val="22"/>
          <w:szCs w:val="22"/>
        </w:rPr>
        <w:t>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</w:t>
      </w:r>
      <w:r w:rsidR="0048082E" w:rsidRPr="004C675E">
        <w:rPr>
          <w:sz w:val="22"/>
          <w:szCs w:val="22"/>
        </w:rPr>
        <w:t xml:space="preserve"> декабря </w:t>
      </w:r>
      <w:r w:rsidRPr="004C675E">
        <w:rPr>
          <w:sz w:val="22"/>
          <w:szCs w:val="22"/>
        </w:rPr>
        <w:t>2004 г</w:t>
      </w:r>
      <w:r w:rsidR="0048082E" w:rsidRPr="004C675E">
        <w:rPr>
          <w:sz w:val="22"/>
          <w:szCs w:val="22"/>
        </w:rPr>
        <w:t>ода</w:t>
      </w:r>
      <w:r w:rsidRPr="004C675E">
        <w:rPr>
          <w:sz w:val="22"/>
          <w:szCs w:val="22"/>
        </w:rPr>
        <w:t xml:space="preserve"> №</w:t>
      </w:r>
      <w:r w:rsidR="0048082E" w:rsidRPr="004C675E">
        <w:rPr>
          <w:sz w:val="22"/>
          <w:szCs w:val="22"/>
        </w:rPr>
        <w:t xml:space="preserve"> </w:t>
      </w:r>
      <w:r w:rsidRPr="004C675E">
        <w:rPr>
          <w:sz w:val="22"/>
          <w:szCs w:val="22"/>
        </w:rPr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 </w:t>
      </w:r>
    </w:p>
    <w:p w14:paraId="5E49122C" w14:textId="77777777" w:rsidR="00FB67FB" w:rsidRPr="004C675E" w:rsidRDefault="00FB67FB" w:rsidP="00B35A9B">
      <w:pPr>
        <w:tabs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4C675E">
        <w:rPr>
          <w:sz w:val="22"/>
          <w:szCs w:val="22"/>
        </w:rPr>
        <w:t>Депонентом будет являться Дольщик;</w:t>
      </w:r>
    </w:p>
    <w:p w14:paraId="344B1321" w14:textId="77777777" w:rsidR="00FB67FB" w:rsidRPr="004C675E" w:rsidRDefault="00FB67FB" w:rsidP="00B35A9B">
      <w:pPr>
        <w:tabs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4C675E">
        <w:rPr>
          <w:sz w:val="22"/>
          <w:szCs w:val="22"/>
        </w:rPr>
        <w:t>Уполномоченным банком (эскроу-агентом) АО «Банк ДОМ.РФ»;</w:t>
      </w:r>
    </w:p>
    <w:p w14:paraId="3F29971B" w14:textId="77777777" w:rsidR="00FB67FB" w:rsidRPr="004C675E" w:rsidRDefault="00FB67FB" w:rsidP="00B35A9B">
      <w:pPr>
        <w:tabs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4C675E">
        <w:rPr>
          <w:sz w:val="22"/>
          <w:szCs w:val="22"/>
        </w:rPr>
        <w:t>Бенефициаром – Застройщик;</w:t>
      </w:r>
    </w:p>
    <w:p w14:paraId="3996B08A" w14:textId="77777777" w:rsidR="00FB67FB" w:rsidRPr="004C675E" w:rsidRDefault="00FB67FB" w:rsidP="00B35A9B">
      <w:pPr>
        <w:tabs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4C675E">
        <w:rPr>
          <w:sz w:val="22"/>
          <w:szCs w:val="22"/>
        </w:rPr>
        <w:t>Депонируемая сумма равна Цене Договора, согласованной Сторонами в пункте 3.1 Договора;</w:t>
      </w:r>
    </w:p>
    <w:p w14:paraId="3BF19B63" w14:textId="77777777" w:rsidR="00CE000A" w:rsidRPr="004C675E" w:rsidRDefault="00FB67FB" w:rsidP="00B35A9B">
      <w:pPr>
        <w:tabs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4C675E">
        <w:rPr>
          <w:sz w:val="22"/>
          <w:szCs w:val="22"/>
        </w:rPr>
        <w:t xml:space="preserve">Срок условного депонирования: </w:t>
      </w:r>
      <w:r w:rsidR="00CE000A" w:rsidRPr="004C675E">
        <w:rPr>
          <w:sz w:val="22"/>
          <w:szCs w:val="22"/>
        </w:rPr>
        <w:t xml:space="preserve">по 30 сентября 2026 г включительно. </w:t>
      </w:r>
    </w:p>
    <w:p w14:paraId="4DE2D59E" w14:textId="05B2EB18" w:rsidR="00FB67FB" w:rsidRPr="004C675E" w:rsidRDefault="00FB67FB" w:rsidP="00B35A9B">
      <w:pPr>
        <w:tabs>
          <w:tab w:val="left" w:pos="1080"/>
        </w:tabs>
        <w:spacing w:after="160" w:line="276" w:lineRule="auto"/>
        <w:jc w:val="both"/>
        <w:rPr>
          <w:sz w:val="22"/>
          <w:szCs w:val="22"/>
        </w:rPr>
      </w:pPr>
      <w:r w:rsidRPr="004C675E">
        <w:rPr>
          <w:sz w:val="22"/>
          <w:szCs w:val="22"/>
        </w:rPr>
        <w:t>Обязанность Дольщика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5137FBBD" w14:textId="09F488CC" w:rsidR="00DC6B38" w:rsidRPr="004C675E" w:rsidRDefault="00DC6B38" w:rsidP="00B35A9B">
      <w:pPr>
        <w:pStyle w:val="cef1edeee2edeee9f2e5eaf1f2"/>
        <w:numPr>
          <w:ilvl w:val="1"/>
          <w:numId w:val="8"/>
        </w:numPr>
        <w:tabs>
          <w:tab w:val="left" w:pos="720"/>
          <w:tab w:val="left" w:pos="1276"/>
        </w:tabs>
        <w:spacing w:after="160" w:line="276" w:lineRule="auto"/>
        <w:ind w:left="0" w:firstLine="0"/>
        <w:rPr>
          <w:rStyle w:val="cef1edeee2edeee9f8f0e8f4f2e0e1e7e0f6e0"/>
          <w:i/>
          <w:iCs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4C675E">
        <w:rPr>
          <w:rStyle w:val="cef1edeee2edeee9f8f0e8f4f2e0e1e7e0f6e0"/>
          <w:i/>
          <w:iCs/>
          <w:sz w:val="22"/>
          <w:szCs w:val="22"/>
        </w:rPr>
        <w:t xml:space="preserve">«Оплата по Дог. № </w:t>
      </w:r>
      <w:r w:rsidR="00F6301D" w:rsidRPr="004C675E">
        <w:rPr>
          <w:rStyle w:val="cef1edeee2edeee9f8f0e8f4f2e0e1e7e0f6e0"/>
          <w:sz w:val="22"/>
          <w:szCs w:val="22"/>
        </w:rPr>
        <w:t>[</w:t>
      </w:r>
      <w:r w:rsidR="00CE000A" w:rsidRPr="004C675E">
        <w:rPr>
          <w:rStyle w:val="cef1edeee2edeee9f8f0e8f4f2e0e1e7e0f6e0"/>
          <w:sz w:val="22"/>
          <w:szCs w:val="22"/>
        </w:rPr>
        <w:t>К5</w:t>
      </w:r>
      <w:r w:rsidR="008E7144" w:rsidRPr="004C675E">
        <w:rPr>
          <w:rStyle w:val="cef1edeee2edeee9f8f0e8f4f2e0e1e7e0f6e0"/>
          <w:sz w:val="22"/>
          <w:szCs w:val="22"/>
        </w:rPr>
        <w:t>-</w:t>
      </w:r>
      <w:r w:rsidR="00850EA7" w:rsidRPr="004C675E">
        <w:rPr>
          <w:rStyle w:val="cef1edeee2edeee9f8f0e8f4f2e0e1e7e0f6e0"/>
          <w:sz w:val="22"/>
          <w:szCs w:val="22"/>
        </w:rPr>
        <w:t>НП</w:t>
      </w:r>
      <w:r w:rsidR="00954C6A" w:rsidRPr="004C675E">
        <w:rPr>
          <w:rStyle w:val="cef1edeee2edeee9f8f0e8f4f2e0e1e7e0f6e0"/>
          <w:sz w:val="22"/>
          <w:szCs w:val="22"/>
        </w:rPr>
        <w:t>-</w:t>
      </w:r>
      <w:r w:rsidR="007930F0" w:rsidRPr="004C675E">
        <w:rPr>
          <w:rStyle w:val="cef1edeee2edeee9f8f0e8f4f2e0e1e7e0f6e0"/>
          <w:sz w:val="22"/>
          <w:szCs w:val="22"/>
        </w:rPr>
        <w:t>___</w:t>
      </w:r>
      <w:r w:rsidRPr="004C675E">
        <w:rPr>
          <w:rStyle w:val="cef1edeee2edeee9f8f0e8f4f2e0e1e7e0f6e0"/>
          <w:sz w:val="22"/>
          <w:szCs w:val="22"/>
        </w:rPr>
        <w:t>]</w:t>
      </w:r>
      <w:r w:rsidRPr="004C675E">
        <w:rPr>
          <w:rStyle w:val="cef1edeee2edeee9f8f0e8f4f2e0e1e7e0f6e0"/>
          <w:i/>
          <w:iCs/>
          <w:sz w:val="22"/>
          <w:szCs w:val="22"/>
        </w:rPr>
        <w:t xml:space="preserve"> участия в долевом строительстве </w:t>
      </w:r>
      <w:r w:rsidR="00030DAA" w:rsidRPr="004C675E">
        <w:rPr>
          <w:rStyle w:val="cef1edeee2edeee9f8f0e8f4f2e0e1e7e0f6e0"/>
          <w:i/>
          <w:iCs/>
          <w:sz w:val="22"/>
          <w:szCs w:val="22"/>
        </w:rPr>
        <w:t xml:space="preserve">жилого дома </w:t>
      </w:r>
      <w:r w:rsidRPr="004C675E">
        <w:rPr>
          <w:rStyle w:val="cef1edeee2edeee9f8f0e8f4f2e0e1e7e0f6e0"/>
          <w:i/>
          <w:iCs/>
          <w:sz w:val="22"/>
          <w:szCs w:val="22"/>
        </w:rPr>
        <w:t xml:space="preserve">от </w:t>
      </w:r>
      <w:r w:rsidR="003E67D2" w:rsidRPr="004C675E">
        <w:rPr>
          <w:rStyle w:val="cef1edeee2edeee9f8f0e8f4f2e0e1e7e0f6e0"/>
          <w:i/>
          <w:iCs/>
          <w:sz w:val="22"/>
          <w:szCs w:val="22"/>
        </w:rPr>
        <w:t>[</w:t>
      </w:r>
      <w:r w:rsidR="007930F0" w:rsidRPr="004C675E">
        <w:rPr>
          <w:rStyle w:val="cef1edeee2edeee9f8f0e8f4f2e0e1e7e0f6e0"/>
          <w:i/>
          <w:iCs/>
          <w:sz w:val="22"/>
          <w:szCs w:val="22"/>
        </w:rPr>
        <w:t>_________</w:t>
      </w:r>
      <w:r w:rsidR="00F6301D" w:rsidRPr="004C675E">
        <w:rPr>
          <w:rStyle w:val="cef1edeee2edeee9f8f0e8f4f2e0e1e7e0f6e0"/>
          <w:i/>
          <w:iCs/>
          <w:sz w:val="22"/>
          <w:szCs w:val="22"/>
        </w:rPr>
        <w:t>]</w:t>
      </w:r>
      <w:r w:rsidRPr="004C675E">
        <w:rPr>
          <w:rStyle w:val="cef1edeee2edeee9f8f0e8f4f2e0e1e7e0f6e0"/>
          <w:i/>
          <w:iCs/>
          <w:sz w:val="22"/>
          <w:szCs w:val="22"/>
        </w:rPr>
        <w:t xml:space="preserve"> г. за жилое пом. усл. ном.</w:t>
      </w:r>
      <w:r w:rsidR="00F6301D" w:rsidRPr="004C675E">
        <w:rPr>
          <w:rStyle w:val="cef1edeee2edeee9f8f0e8f4f2e0e1e7e0f6e0"/>
          <w:sz w:val="22"/>
          <w:szCs w:val="22"/>
        </w:rPr>
        <w:t xml:space="preserve"> </w:t>
      </w:r>
      <w:r w:rsidR="003E67D2" w:rsidRPr="004C675E">
        <w:rPr>
          <w:rStyle w:val="cef1edeee2edeee9f8f0e8f4f2e0e1e7e0f6e0"/>
          <w:sz w:val="22"/>
          <w:szCs w:val="22"/>
        </w:rPr>
        <w:t>[</w:t>
      </w:r>
      <w:r w:rsidR="007930F0" w:rsidRPr="004C675E">
        <w:rPr>
          <w:rStyle w:val="cef1edeee2edeee9f8f0e8f4f2e0e1e7e0f6e0"/>
          <w:sz w:val="22"/>
          <w:szCs w:val="22"/>
        </w:rPr>
        <w:t>___</w:t>
      </w:r>
      <w:r w:rsidRPr="004C675E">
        <w:rPr>
          <w:rStyle w:val="cef1edeee2edeee9f8f0e8f4f2e0e1e7e0f6e0"/>
          <w:sz w:val="22"/>
          <w:szCs w:val="22"/>
        </w:rPr>
        <w:t>]</w:t>
      </w:r>
      <w:r w:rsidRPr="004C675E">
        <w:rPr>
          <w:rStyle w:val="cef1edeee2edeee9f8f0e8f4f2e0e1e7e0f6e0"/>
          <w:i/>
          <w:iCs/>
          <w:sz w:val="22"/>
          <w:szCs w:val="22"/>
        </w:rPr>
        <w:t>, НДС не облагается».</w:t>
      </w:r>
    </w:p>
    <w:p w14:paraId="6BC15175" w14:textId="4276BD09" w:rsidR="00DC6B38" w:rsidRPr="004C675E" w:rsidRDefault="003E67D2" w:rsidP="00B35A9B">
      <w:pPr>
        <w:pStyle w:val="cef1edeee2edeee9f2e5eaf1f2"/>
        <w:numPr>
          <w:ilvl w:val="1"/>
          <w:numId w:val="8"/>
        </w:numPr>
        <w:tabs>
          <w:tab w:val="left" w:pos="720"/>
          <w:tab w:val="left" w:pos="1276"/>
        </w:tabs>
        <w:spacing w:after="160" w:line="276" w:lineRule="auto"/>
        <w:ind w:left="0" w:firstLine="0"/>
        <w:rPr>
          <w:rStyle w:val="cef1edeee2edeee9f8f0e8f4f2e0e1e7e0f6e0"/>
          <w:i/>
          <w:iCs/>
          <w:sz w:val="22"/>
          <w:szCs w:val="22"/>
        </w:rPr>
      </w:pPr>
      <w:r w:rsidRPr="004C675E">
        <w:rPr>
          <w:i/>
          <w:iCs/>
          <w:sz w:val="22"/>
          <w:szCs w:val="22"/>
        </w:rPr>
        <w:t xml:space="preserve"> </w:t>
      </w:r>
      <w:r w:rsidR="00DC6B38" w:rsidRPr="004C675E">
        <w:rPr>
          <w:rStyle w:val="cef1edeee2edeee9f8f0e8f4f2e0e1e7e0f6e0"/>
          <w:sz w:val="22"/>
          <w:szCs w:val="22"/>
        </w:rPr>
        <w:t xml:space="preserve">Дольщик не имеет права осуществлять любые платежи по Договору до даты государственной регистрации настоящего Договора. В случае оплаты Дольщиком цены Договора или части </w:t>
      </w:r>
      <w:r w:rsidR="00B12B36" w:rsidRPr="004C675E">
        <w:rPr>
          <w:rStyle w:val="cef1edeee2edeee9f8f0e8f4f2e0e1e7e0f6e0"/>
          <w:sz w:val="22"/>
          <w:szCs w:val="22"/>
        </w:rPr>
        <w:t xml:space="preserve">Цены Договора </w:t>
      </w:r>
      <w:r w:rsidR="00DC6B38" w:rsidRPr="004C675E">
        <w:rPr>
          <w:rStyle w:val="cef1edeee2edeee9f8f0e8f4f2e0e1e7e0f6e0"/>
          <w:sz w:val="22"/>
          <w:szCs w:val="22"/>
        </w:rPr>
        <w:t xml:space="preserve">до даты государственной регистрации настоящего Договора, Дольщик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Дольщиков, предусмотренного Законом о Долевом Участии на основании письменного требования Застройщика в срок не позднее 3 (трех) рабочих дней с даты получения указанного требования. </w:t>
      </w:r>
    </w:p>
    <w:p w14:paraId="725EEBF6" w14:textId="713E046D" w:rsidR="00DC6B38" w:rsidRPr="004C675E" w:rsidRDefault="003E67D2" w:rsidP="00B35A9B">
      <w:pPr>
        <w:pStyle w:val="cef1edeee2edeee9f2e5eaf1f2"/>
        <w:numPr>
          <w:ilvl w:val="1"/>
          <w:numId w:val="8"/>
        </w:numPr>
        <w:tabs>
          <w:tab w:val="left" w:pos="720"/>
          <w:tab w:val="left" w:pos="1276"/>
        </w:tabs>
        <w:spacing w:after="160" w:line="276" w:lineRule="auto"/>
        <w:ind w:left="0" w:firstLine="0"/>
        <w:rPr>
          <w:rStyle w:val="cef1edeee2edeee9f8f0e8f4f2e0e1e7e0f6e0"/>
          <w:i/>
          <w:iCs/>
          <w:sz w:val="22"/>
          <w:szCs w:val="22"/>
        </w:rPr>
      </w:pPr>
      <w:r w:rsidRPr="004C675E">
        <w:rPr>
          <w:rStyle w:val="cef1edeee2edeee9f8f0e8f4f2e0e1e7e0f6e0"/>
          <w:i/>
          <w:iCs/>
          <w:sz w:val="22"/>
          <w:szCs w:val="22"/>
        </w:rPr>
        <w:t xml:space="preserve"> </w:t>
      </w:r>
      <w:r w:rsidR="00DC6B38" w:rsidRPr="004C675E">
        <w:rPr>
          <w:rStyle w:val="cef1edeee2edeee9f8f0e8f4f2e0e1e7e0f6e0"/>
          <w:sz w:val="22"/>
          <w:szCs w:val="22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направляет в </w:t>
      </w:r>
      <w:r w:rsidR="00554B64" w:rsidRPr="004C675E">
        <w:rPr>
          <w:rStyle w:val="cef1edeee2edeee9f8f0e8f4f2e0e1e7e0f6e0"/>
          <w:sz w:val="22"/>
          <w:szCs w:val="22"/>
        </w:rPr>
        <w:t>у</w:t>
      </w:r>
      <w:r w:rsidR="00DC6B38" w:rsidRPr="004C675E">
        <w:rPr>
          <w:rStyle w:val="cef1edeee2edeee9f8f0e8f4f2e0e1e7e0f6e0"/>
          <w:sz w:val="22"/>
          <w:szCs w:val="22"/>
        </w:rPr>
        <w:t xml:space="preserve">полномоченный банк на адрес электронной почты: </w:t>
      </w:r>
      <w:r w:rsidR="00B57891" w:rsidRPr="004C675E">
        <w:rPr>
          <w:rStyle w:val="cef1edeee2edeee9f8f0e8f4f2e0e1e7e0f6e0"/>
          <w:b/>
          <w:bCs/>
          <w:sz w:val="22"/>
          <w:szCs w:val="22"/>
        </w:rPr>
        <w:t>Escrow@domrf.ru</w:t>
      </w:r>
      <w:r w:rsidR="00554B64" w:rsidRPr="004C675E">
        <w:rPr>
          <w:rStyle w:val="a4"/>
          <w:color w:val="auto"/>
          <w:sz w:val="22"/>
          <w:szCs w:val="22"/>
          <w:u w:val="none"/>
        </w:rPr>
        <w:t xml:space="preserve"> </w:t>
      </w:r>
      <w:r w:rsidR="00DC6B38" w:rsidRPr="004C675E">
        <w:rPr>
          <w:rStyle w:val="cef1edeee2edeee9f8f0e8f4f2e0e1e7e0f6e0"/>
          <w:sz w:val="22"/>
          <w:szCs w:val="22"/>
        </w:rPr>
        <w:t xml:space="preserve">сканированную копию настоящего Договора в электронном виде с отметкой </w:t>
      </w:r>
      <w:r w:rsidR="0048082E" w:rsidRPr="004C675E">
        <w:rPr>
          <w:rStyle w:val="cef1edeee2edeee9f8f0e8f4f2e0e1e7e0f6e0"/>
          <w:sz w:val="22"/>
          <w:szCs w:val="22"/>
        </w:rPr>
        <w:t>Управления Федеральной регистрационной службы государственной регистрации, кадастра и картографии по Ивановской области</w:t>
      </w:r>
      <w:r w:rsidR="00DC6B38" w:rsidRPr="004C675E">
        <w:rPr>
          <w:rStyle w:val="cef1edeee2edeee9f8f0e8f4f2e0e1e7e0f6e0"/>
          <w:sz w:val="22"/>
          <w:szCs w:val="22"/>
        </w:rPr>
        <w:t xml:space="preserve"> о госуд</w:t>
      </w:r>
      <w:r w:rsidR="00554B64" w:rsidRPr="004C675E">
        <w:rPr>
          <w:rStyle w:val="cef1edeee2edeee9f8f0e8f4f2e0e1e7e0f6e0"/>
          <w:sz w:val="22"/>
          <w:szCs w:val="22"/>
        </w:rPr>
        <w:t>арственной регистрации Договора.</w:t>
      </w:r>
    </w:p>
    <w:p w14:paraId="3E8F4350" w14:textId="1A543EA6" w:rsidR="00DC6B38" w:rsidRPr="004C675E" w:rsidRDefault="003E67D2" w:rsidP="00B35A9B">
      <w:pPr>
        <w:pStyle w:val="cef1edeee2edeee9f2e5eaf1f2"/>
        <w:numPr>
          <w:ilvl w:val="1"/>
          <w:numId w:val="8"/>
        </w:numPr>
        <w:tabs>
          <w:tab w:val="left" w:pos="720"/>
          <w:tab w:val="left" w:pos="1276"/>
        </w:tabs>
        <w:spacing w:after="160" w:line="276" w:lineRule="auto"/>
        <w:ind w:left="0" w:firstLine="0"/>
        <w:rPr>
          <w:i/>
          <w:iCs/>
          <w:sz w:val="22"/>
          <w:szCs w:val="22"/>
        </w:rPr>
      </w:pPr>
      <w:r w:rsidRPr="004C675E">
        <w:rPr>
          <w:i/>
          <w:iCs/>
          <w:sz w:val="22"/>
          <w:szCs w:val="22"/>
        </w:rPr>
        <w:t xml:space="preserve"> </w:t>
      </w:r>
      <w:r w:rsidR="00DC6B38" w:rsidRPr="004C675E">
        <w:rPr>
          <w:rStyle w:val="cef1edeee2edeee9f8f0e8f4f2e0e1e7e0f6e0"/>
          <w:sz w:val="22"/>
          <w:szCs w:val="22"/>
        </w:rPr>
        <w:t xml:space="preserve">В случае отказа уполномоченного банка от заключения договора счета эскроу с Дольщиком, расторжения уполномоченным банком договора счета эскроу с Дольщиком, по основаниям, указанным </w:t>
      </w:r>
      <w:r w:rsidR="00DC6B38" w:rsidRPr="004C675E">
        <w:rPr>
          <w:rStyle w:val="cef1edeee2edeee9f8f0e8f4f2e0e1e7e0f6e0"/>
          <w:sz w:val="22"/>
          <w:szCs w:val="22"/>
        </w:rPr>
        <w:lastRenderedPageBreak/>
        <w:t xml:space="preserve">в </w:t>
      </w:r>
      <w:hyperlink r:id="rId9" w:history="1">
        <w:r w:rsidR="00DC6B38" w:rsidRPr="004C675E">
          <w:rPr>
            <w:rStyle w:val="cef1edeee2edeee9f8f0e8f4f2e0e1e7e0f6e0"/>
            <w:sz w:val="22"/>
            <w:szCs w:val="22"/>
          </w:rPr>
          <w:t>пункте 5.2 статьи 7</w:t>
        </w:r>
      </w:hyperlink>
      <w:r w:rsidR="00DC6B38" w:rsidRPr="004C675E">
        <w:rPr>
          <w:rStyle w:val="cef1edeee2edeee9f8f0e8f4f2e0e1e7e0f6e0"/>
          <w:sz w:val="22"/>
          <w:szCs w:val="22"/>
        </w:rPr>
        <w:t xml:space="preserve"> Федерального закона от 7 августа 2001 года N 115-ФЗ </w:t>
      </w:r>
      <w:r w:rsidR="004C675E" w:rsidRPr="004C675E">
        <w:rPr>
          <w:rStyle w:val="cef1edeee2edeee9f8f0e8f4f2e0e1e7e0f6e0"/>
          <w:sz w:val="22"/>
          <w:szCs w:val="22"/>
        </w:rPr>
        <w:t>«</w:t>
      </w:r>
      <w:r w:rsidR="00DC6B38" w:rsidRPr="004C675E">
        <w:rPr>
          <w:rStyle w:val="cef1edeee2edeee9f8f0e8f4f2e0e1e7e0f6e0"/>
          <w:sz w:val="22"/>
          <w:szCs w:val="22"/>
        </w:rPr>
        <w:t>"О противодействии легализации (отмыванию) доходов, полученных преступным путем, и финансированию терроризма</w:t>
      </w:r>
      <w:r w:rsidR="004C675E" w:rsidRPr="004C675E">
        <w:rPr>
          <w:rStyle w:val="cef1edeee2edeee9f8f0e8f4f2e0e1e7e0f6e0"/>
          <w:sz w:val="22"/>
          <w:szCs w:val="22"/>
        </w:rPr>
        <w:t>»</w:t>
      </w:r>
      <w:r w:rsidR="00DC6B38" w:rsidRPr="004C675E">
        <w:rPr>
          <w:rStyle w:val="cef1edeee2edeee9f8f0e8f4f2e0e1e7e0f6e0"/>
          <w:sz w:val="22"/>
          <w:szCs w:val="22"/>
        </w:rPr>
        <w:t xml:space="preserve">, Застройщик может в одностороннем порядке отказаться от исполнения настоящего Договора в порядке, предусмотренном </w:t>
      </w:r>
      <w:hyperlink r:id="rId10" w:history="1">
        <w:r w:rsidR="00DC6B38" w:rsidRPr="004C675E">
          <w:rPr>
            <w:rStyle w:val="cef1edeee2edeee9f8f0e8f4f2e0e1e7e0f6e0"/>
            <w:sz w:val="22"/>
            <w:szCs w:val="22"/>
          </w:rPr>
          <w:t>частями 3</w:t>
        </w:r>
      </w:hyperlink>
      <w:r w:rsidR="00DC6B38" w:rsidRPr="004C675E">
        <w:rPr>
          <w:rStyle w:val="cef1edeee2edeee9f8f0e8f4f2e0e1e7e0f6e0"/>
          <w:sz w:val="22"/>
          <w:szCs w:val="22"/>
        </w:rPr>
        <w:t xml:space="preserve"> и </w:t>
      </w:r>
      <w:hyperlink r:id="rId11" w:history="1">
        <w:r w:rsidR="00DC6B38" w:rsidRPr="004C675E">
          <w:rPr>
            <w:rStyle w:val="cef1edeee2edeee9f8f0e8f4f2e0e1e7e0f6e0"/>
            <w:sz w:val="22"/>
            <w:szCs w:val="22"/>
          </w:rPr>
          <w:t>4 статьи 9</w:t>
        </w:r>
      </w:hyperlink>
      <w:r w:rsidR="00DC6B38" w:rsidRPr="004C675E">
        <w:rPr>
          <w:rStyle w:val="cef1edeee2edeee9f8f0e8f4f2e0e1e7e0f6e0"/>
          <w:sz w:val="22"/>
          <w:szCs w:val="22"/>
        </w:rPr>
        <w:t xml:space="preserve"> указанного Федерального закона.</w:t>
      </w:r>
    </w:p>
    <w:p w14:paraId="19163326" w14:textId="5CDC9EB1" w:rsidR="00580CAE" w:rsidRPr="004C675E" w:rsidRDefault="0045012B" w:rsidP="00B35A9B">
      <w:pPr>
        <w:pStyle w:val="cee1fbf7edfbe9"/>
        <w:tabs>
          <w:tab w:val="left" w:pos="360"/>
        </w:tabs>
        <w:spacing w:after="160" w:line="276" w:lineRule="auto"/>
        <w:jc w:val="center"/>
        <w:rPr>
          <w:rStyle w:val="cef1edeee2edeee9f8f0e8f4f2e0e1e7e0f6e0"/>
          <w:b/>
          <w:bCs/>
          <w:sz w:val="22"/>
          <w:szCs w:val="22"/>
        </w:rPr>
      </w:pPr>
      <w:r w:rsidRPr="004C675E">
        <w:rPr>
          <w:rStyle w:val="cef1edeee2edeee9f8f0e8f4f2e0e1e7e0f6e0"/>
          <w:b/>
          <w:bCs/>
          <w:sz w:val="22"/>
          <w:szCs w:val="22"/>
        </w:rPr>
        <w:t>4</w:t>
      </w:r>
      <w:r w:rsidR="00782DEC" w:rsidRPr="004C675E">
        <w:rPr>
          <w:rStyle w:val="cef1edeee2edeee9f8f0e8f4f2e0e1e7e0f6e0"/>
          <w:b/>
          <w:bCs/>
          <w:sz w:val="22"/>
          <w:szCs w:val="22"/>
        </w:rPr>
        <w:t xml:space="preserve">. </w:t>
      </w:r>
      <w:r w:rsidR="00580CAE" w:rsidRPr="004C675E">
        <w:rPr>
          <w:rStyle w:val="cef1edeee2edeee9f8f0e8f4f2e0e1e7e0f6e0"/>
          <w:b/>
          <w:bCs/>
          <w:sz w:val="22"/>
          <w:szCs w:val="22"/>
        </w:rPr>
        <w:t>Права и обязанности сторон</w:t>
      </w:r>
      <w:r w:rsidR="00B44D95" w:rsidRPr="004C675E">
        <w:rPr>
          <w:rStyle w:val="cef1edeee2edeee9f8f0e8f4f2e0e1e7e0f6e0"/>
          <w:b/>
          <w:bCs/>
          <w:sz w:val="22"/>
          <w:szCs w:val="22"/>
        </w:rPr>
        <w:t>.</w:t>
      </w:r>
    </w:p>
    <w:p w14:paraId="03B4FF8A" w14:textId="77777777" w:rsidR="00580CAE" w:rsidRPr="004C675E" w:rsidRDefault="00580CAE" w:rsidP="00B35A9B">
      <w:pPr>
        <w:pStyle w:val="cef1edeee2edeee9f2e5eaf1f2"/>
        <w:numPr>
          <w:ilvl w:val="1"/>
          <w:numId w:val="3"/>
        </w:numPr>
        <w:tabs>
          <w:tab w:val="left" w:pos="855"/>
          <w:tab w:val="left" w:pos="1276"/>
        </w:tabs>
        <w:spacing w:after="160" w:line="276" w:lineRule="auto"/>
        <w:ind w:left="0" w:firstLine="0"/>
        <w:rPr>
          <w:sz w:val="22"/>
          <w:szCs w:val="22"/>
          <w:u w:val="single"/>
        </w:rPr>
      </w:pPr>
      <w:r w:rsidRPr="004C675E">
        <w:rPr>
          <w:rStyle w:val="cef1edeee2edeee9f8f0e8f4f2e0e1e7e0f6e0"/>
          <w:b/>
          <w:bCs/>
          <w:sz w:val="22"/>
          <w:szCs w:val="22"/>
          <w:u w:val="single"/>
        </w:rPr>
        <w:t>Дольщик обязан</w:t>
      </w:r>
      <w:r w:rsidRPr="004C675E">
        <w:rPr>
          <w:rStyle w:val="cef1edeee2edeee9f8f0e8f4f2e0e1e7e0f6e0"/>
          <w:sz w:val="22"/>
          <w:szCs w:val="22"/>
          <w:u w:val="single"/>
        </w:rPr>
        <w:t>:</w:t>
      </w:r>
    </w:p>
    <w:p w14:paraId="51BC1697" w14:textId="65303F9F" w:rsidR="00580CAE" w:rsidRPr="004C675E" w:rsidRDefault="00580CAE" w:rsidP="00B35A9B">
      <w:pPr>
        <w:pStyle w:val="cef1edeee2edeee9f2e5eaf1f2"/>
        <w:numPr>
          <w:ilvl w:val="2"/>
          <w:numId w:val="3"/>
        </w:numPr>
        <w:tabs>
          <w:tab w:val="left" w:pos="1276"/>
          <w:tab w:val="left" w:pos="1710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 xml:space="preserve">Произвести оплату Цены Договора в соответствии с условиями настоящего Договора, принять </w:t>
      </w:r>
      <w:r w:rsidR="00B12B36" w:rsidRPr="004C675E">
        <w:rPr>
          <w:rStyle w:val="cef1edeee2edeee9f8f0e8f4f2e0e1e7e0f6e0"/>
          <w:sz w:val="22"/>
          <w:szCs w:val="22"/>
        </w:rPr>
        <w:t xml:space="preserve">Объект </w:t>
      </w:r>
      <w:r w:rsidRPr="004C675E">
        <w:rPr>
          <w:rStyle w:val="cef1edeee2edeee9f8f0e8f4f2e0e1e7e0f6e0"/>
          <w:sz w:val="22"/>
          <w:szCs w:val="22"/>
        </w:rPr>
        <w:t xml:space="preserve">долевого строительства по передаточному акту в порядке и сроки, установленные настоящим </w:t>
      </w:r>
      <w:r w:rsidR="00B12B36" w:rsidRPr="004C675E">
        <w:rPr>
          <w:rStyle w:val="cef1edeee2edeee9f8f0e8f4f2e0e1e7e0f6e0"/>
          <w:sz w:val="22"/>
          <w:szCs w:val="22"/>
        </w:rPr>
        <w:t>Договором</w:t>
      </w:r>
      <w:r w:rsidRPr="004C675E">
        <w:rPr>
          <w:rStyle w:val="cef1edeee2edeee9f8f0e8f4f2e0e1e7e0f6e0"/>
          <w:sz w:val="22"/>
          <w:szCs w:val="22"/>
        </w:rPr>
        <w:t>, выполнять свои обязанности в отношении Застройщика, определенные в настоящем Договоре, приложениях</w:t>
      </w:r>
      <w:r w:rsidRPr="004C675E">
        <w:rPr>
          <w:rStyle w:val="cef1edeee2edeee9f8f0e8f4f2e0e1e7e0f6e0"/>
          <w:color w:val="000000"/>
          <w:sz w:val="22"/>
          <w:szCs w:val="22"/>
        </w:rPr>
        <w:t>, дополнительных соглашениях к нему и иных документах, являющихся неотъемлемой частью настоящего Договора.</w:t>
      </w:r>
    </w:p>
    <w:p w14:paraId="37BB874E" w14:textId="3595D3B8" w:rsidR="00580CAE" w:rsidRPr="004C675E" w:rsidRDefault="00580CAE" w:rsidP="00B35A9B">
      <w:pPr>
        <w:pStyle w:val="cef1edeee2edeee9f2e5eaf1f2"/>
        <w:numPr>
          <w:ilvl w:val="2"/>
          <w:numId w:val="3"/>
        </w:numPr>
        <w:tabs>
          <w:tab w:val="left" w:pos="1276"/>
          <w:tab w:val="left" w:pos="1710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4C675E">
        <w:rPr>
          <w:rStyle w:val="cef1edeee2edeee9f8f0e8f4f2e0e1e7e0f6e0"/>
          <w:color w:val="000000"/>
          <w:sz w:val="22"/>
          <w:szCs w:val="22"/>
        </w:rPr>
        <w:t xml:space="preserve">Уступка </w:t>
      </w:r>
      <w:r w:rsidR="00B12B36" w:rsidRPr="004C675E">
        <w:rPr>
          <w:rStyle w:val="cef1edeee2edeee9f8f0e8f4f2e0e1e7e0f6e0"/>
          <w:color w:val="000000"/>
          <w:sz w:val="22"/>
          <w:szCs w:val="22"/>
        </w:rPr>
        <w:t xml:space="preserve">Участником 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долевого строительства прав требований по </w:t>
      </w:r>
      <w:r w:rsidR="00B12B36" w:rsidRPr="004C675E">
        <w:rPr>
          <w:rStyle w:val="cef1edeee2edeee9f8f0e8f4f2e0e1e7e0f6e0"/>
          <w:color w:val="000000"/>
          <w:sz w:val="22"/>
          <w:szCs w:val="22"/>
        </w:rPr>
        <w:t xml:space="preserve">Договору 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допускается только после уплаты им </w:t>
      </w:r>
      <w:r w:rsidR="00B12B36" w:rsidRPr="004C675E">
        <w:rPr>
          <w:rStyle w:val="cef1edeee2edeee9f8f0e8f4f2e0e1e7e0f6e0"/>
          <w:color w:val="000000"/>
          <w:sz w:val="22"/>
          <w:szCs w:val="22"/>
        </w:rPr>
        <w:t xml:space="preserve">Цены Договора </w:t>
      </w:r>
      <w:r w:rsidRPr="004C675E">
        <w:rPr>
          <w:rStyle w:val="cef1edeee2edeee9f8f0e8f4f2e0e1e7e0f6e0"/>
          <w:color w:val="000000"/>
          <w:sz w:val="22"/>
          <w:szCs w:val="22"/>
        </w:rPr>
        <w:t>в порядке, установленном Гражданским кодексом Российской Федерации, и с письменного согласия Застройщика.</w:t>
      </w:r>
    </w:p>
    <w:p w14:paraId="30429D1E" w14:textId="207D90B1" w:rsidR="00580CAE" w:rsidRPr="004C675E" w:rsidRDefault="00580CAE" w:rsidP="00B35A9B">
      <w:pPr>
        <w:pStyle w:val="cee1fbf7edfbe9"/>
        <w:numPr>
          <w:ilvl w:val="2"/>
          <w:numId w:val="3"/>
        </w:numPr>
        <w:tabs>
          <w:tab w:val="left" w:pos="0"/>
          <w:tab w:val="left" w:pos="709"/>
          <w:tab w:val="left" w:pos="1276"/>
          <w:tab w:val="left" w:pos="1710"/>
        </w:tabs>
        <w:spacing w:after="160" w:line="276" w:lineRule="auto"/>
        <w:ind w:left="0" w:firstLine="0"/>
        <w:jc w:val="both"/>
        <w:rPr>
          <w:sz w:val="22"/>
          <w:szCs w:val="22"/>
        </w:rPr>
      </w:pPr>
      <w:bookmarkStart w:id="0" w:name="_Hlk523408758"/>
      <w:r w:rsidRPr="004C675E">
        <w:rPr>
          <w:rStyle w:val="cef1edeee2edeee9f8f0e8f4f2e0e1e7e0f6e0"/>
          <w:sz w:val="22"/>
          <w:szCs w:val="22"/>
        </w:rPr>
        <w:t xml:space="preserve">Стороны договорились, что частичная (отдельная) уступка Участником </w:t>
      </w:r>
      <w:r w:rsidR="00B12B36" w:rsidRPr="004C675E">
        <w:rPr>
          <w:rStyle w:val="cef1edeee2edeee9f8f0e8f4f2e0e1e7e0f6e0"/>
          <w:sz w:val="22"/>
          <w:szCs w:val="22"/>
        </w:rPr>
        <w:t xml:space="preserve">долевого строительства </w:t>
      </w:r>
      <w:r w:rsidRPr="004C675E">
        <w:rPr>
          <w:rStyle w:val="cef1edeee2edeee9f8f0e8f4f2e0e1e7e0f6e0"/>
          <w:sz w:val="22"/>
          <w:szCs w:val="22"/>
        </w:rPr>
        <w:t xml:space="preserve">прав требования к Застройщику по настоящему Договору в части неустойки и иным штрафным санкциям не допускается. Уступка прав требования Участником </w:t>
      </w:r>
      <w:r w:rsidR="00B12B36" w:rsidRPr="004C675E">
        <w:rPr>
          <w:rStyle w:val="cef1edeee2edeee9f8f0e8f4f2e0e1e7e0f6e0"/>
          <w:sz w:val="22"/>
          <w:szCs w:val="22"/>
        </w:rPr>
        <w:t xml:space="preserve">долевого строительства </w:t>
      </w:r>
      <w:r w:rsidRPr="004C675E">
        <w:rPr>
          <w:rStyle w:val="cef1edeee2edeee9f8f0e8f4f2e0e1e7e0f6e0"/>
          <w:sz w:val="22"/>
          <w:szCs w:val="22"/>
        </w:rPr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</w:t>
      </w:r>
      <w:bookmarkEnd w:id="0"/>
    </w:p>
    <w:p w14:paraId="06926351" w14:textId="4FE7FE7A" w:rsidR="00580CAE" w:rsidRPr="004C675E" w:rsidRDefault="00580CAE" w:rsidP="00B35A9B">
      <w:pPr>
        <w:pStyle w:val="cef1edeee2edeee9f2e5eaf1f2"/>
        <w:numPr>
          <w:ilvl w:val="2"/>
          <w:numId w:val="3"/>
        </w:numPr>
        <w:tabs>
          <w:tab w:val="left" w:pos="1276"/>
          <w:tab w:val="left" w:pos="1710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4C675E">
        <w:rPr>
          <w:rStyle w:val="cef1edeee2edeee9f8f0e8f4f2e0e1e7e0f6e0"/>
          <w:color w:val="000000"/>
          <w:sz w:val="22"/>
          <w:szCs w:val="22"/>
        </w:rPr>
        <w:t>Договор об уступке прав требований по настоящему Договору подлежит государственной регистрации в Управлении Федеральной службы государственной регистрации, кадастра и картографии по Ивановской области, копию которого Дольщик обязан в течение 3</w:t>
      </w:r>
      <w:r w:rsidR="0048082E" w:rsidRPr="004C675E">
        <w:rPr>
          <w:rStyle w:val="cef1edeee2edeee9f8f0e8f4f2e0e1e7e0f6e0"/>
          <w:color w:val="000000"/>
          <w:sz w:val="22"/>
          <w:szCs w:val="22"/>
        </w:rPr>
        <w:t xml:space="preserve"> (трех)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 дней с момента государственной регистрации предоставить Застройщику.</w:t>
      </w:r>
    </w:p>
    <w:p w14:paraId="38F8BE9E" w14:textId="6D594C50" w:rsidR="00580CAE" w:rsidRPr="004C675E" w:rsidRDefault="00580CAE" w:rsidP="00B35A9B">
      <w:pPr>
        <w:pStyle w:val="cef1edeee2edeee9f2e5eaf1f2"/>
        <w:numPr>
          <w:ilvl w:val="2"/>
          <w:numId w:val="3"/>
        </w:numPr>
        <w:tabs>
          <w:tab w:val="left" w:pos="1276"/>
          <w:tab w:val="left" w:pos="1710"/>
        </w:tabs>
        <w:spacing w:after="160" w:line="276" w:lineRule="auto"/>
        <w:ind w:left="0" w:firstLine="0"/>
        <w:rPr>
          <w:color w:val="000000"/>
          <w:sz w:val="22"/>
          <w:szCs w:val="22"/>
          <w:u w:val="single"/>
        </w:rPr>
      </w:pPr>
      <w:r w:rsidRPr="004C675E">
        <w:rPr>
          <w:rStyle w:val="cef1edeee2edeee9f8f0e8f4f2e0e1e7e0f6e0"/>
          <w:color w:val="000000"/>
          <w:sz w:val="22"/>
          <w:szCs w:val="22"/>
        </w:rPr>
        <w:t xml:space="preserve">Отказ от права долевого участия в строительстве жилого дома в пользу третьих лиц допускается только с момента государственной регистрации настоящего договора в Управлении Федеральной службы государственной регистрации, кадастра и картографии по Ивановской области и до момента передачи </w:t>
      </w:r>
      <w:r w:rsidR="00B12B36" w:rsidRPr="004C675E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color w:val="000000"/>
          <w:sz w:val="22"/>
          <w:szCs w:val="22"/>
        </w:rPr>
        <w:t>долевого строительства Дольщику.</w:t>
      </w:r>
    </w:p>
    <w:p w14:paraId="39B582F9" w14:textId="1C4E2539" w:rsidR="00580CAE" w:rsidRPr="004C675E" w:rsidRDefault="00580CAE" w:rsidP="00B35A9B">
      <w:pPr>
        <w:pStyle w:val="cef1edeee2edeee9f2e5eaf1f2"/>
        <w:numPr>
          <w:ilvl w:val="2"/>
          <w:numId w:val="3"/>
        </w:numPr>
        <w:tabs>
          <w:tab w:val="left" w:pos="1276"/>
          <w:tab w:val="left" w:pos="1710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4C675E">
        <w:rPr>
          <w:rStyle w:val="cef1edeee2edeee9f8f0e8f4f2e0e1e7e0f6e0"/>
          <w:color w:val="000000"/>
          <w:sz w:val="22"/>
          <w:szCs w:val="22"/>
        </w:rPr>
        <w:t xml:space="preserve">При отказе от права долевого участия в строительстве жилого дома по настоящему </w:t>
      </w:r>
      <w:r w:rsidR="00B12B36" w:rsidRPr="004C675E">
        <w:rPr>
          <w:rStyle w:val="cef1edeee2edeee9f8f0e8f4f2e0e1e7e0f6e0"/>
          <w:color w:val="000000"/>
          <w:sz w:val="22"/>
          <w:szCs w:val="22"/>
        </w:rPr>
        <w:t xml:space="preserve">Договору 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в пользу третьих лиц после получения Застройщиком разрешения на ввод </w:t>
      </w:r>
      <w:r w:rsidR="00B12B36" w:rsidRPr="004C675E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в эксплуатацию Цессионарий (Новый дольщик) не вправе требовать от Застройщика выплаты неустойки за нарушение срока передачи </w:t>
      </w:r>
      <w:r w:rsidR="00B12B36" w:rsidRPr="004C675E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долевого строительства, а также не вправе требовать от Застройщика выплаты неустойки за нарушение срока передачи </w:t>
      </w:r>
      <w:r w:rsidR="00B12B36" w:rsidRPr="004C675E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color w:val="000000"/>
          <w:sz w:val="22"/>
          <w:szCs w:val="22"/>
        </w:rPr>
        <w:t>долевого строительства за период, предшествующий дате заключения договора уступки права требования.</w:t>
      </w:r>
    </w:p>
    <w:p w14:paraId="036E608E" w14:textId="46A6504C" w:rsidR="00580CAE" w:rsidRPr="004C675E" w:rsidRDefault="00580CAE" w:rsidP="00B35A9B">
      <w:pPr>
        <w:pStyle w:val="cef1edeee2edeee9f2e5eaf1f2"/>
        <w:numPr>
          <w:ilvl w:val="2"/>
          <w:numId w:val="3"/>
        </w:numPr>
        <w:tabs>
          <w:tab w:val="left" w:pos="1276"/>
          <w:tab w:val="left" w:pos="1710"/>
        </w:tabs>
        <w:spacing w:after="160" w:line="276" w:lineRule="auto"/>
        <w:ind w:left="0" w:firstLine="0"/>
        <w:rPr>
          <w:color w:val="000000"/>
          <w:sz w:val="22"/>
          <w:szCs w:val="22"/>
          <w:u w:val="single"/>
        </w:rPr>
      </w:pPr>
      <w:r w:rsidRPr="004C675E">
        <w:rPr>
          <w:rStyle w:val="cef1edeee2edeee9f8f0e8f4f2e0e1e7e0f6e0"/>
          <w:color w:val="000000"/>
          <w:sz w:val="22"/>
          <w:szCs w:val="22"/>
        </w:rPr>
        <w:t xml:space="preserve">Письменно уведомить и получить согласие Застройщика на установление на </w:t>
      </w:r>
      <w:r w:rsidR="0048082E" w:rsidRPr="004C675E">
        <w:rPr>
          <w:rStyle w:val="cef1edeee2edeee9f8f0e8f4f2e0e1e7e0f6e0"/>
          <w:color w:val="000000"/>
          <w:sz w:val="22"/>
          <w:szCs w:val="22"/>
        </w:rPr>
        <w:t xml:space="preserve">Объект </w:t>
      </w:r>
      <w:r w:rsidRPr="004C675E">
        <w:rPr>
          <w:rStyle w:val="cef1edeee2edeee9f8f0e8f4f2e0e1e7e0f6e0"/>
          <w:color w:val="000000"/>
          <w:sz w:val="22"/>
          <w:szCs w:val="22"/>
        </w:rPr>
        <w:t>долевого строительства каких-либо обременений.</w:t>
      </w:r>
    </w:p>
    <w:p w14:paraId="3C7ACFC0" w14:textId="7D150CA7" w:rsidR="00580CAE" w:rsidRPr="004C675E" w:rsidRDefault="00580CAE" w:rsidP="00B35A9B">
      <w:pPr>
        <w:pStyle w:val="cef1edeee2edeee9f2e5eaf1f2"/>
        <w:numPr>
          <w:ilvl w:val="2"/>
          <w:numId w:val="3"/>
        </w:numPr>
        <w:tabs>
          <w:tab w:val="left" w:pos="1276"/>
          <w:tab w:val="left" w:pos="1710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4C675E">
        <w:rPr>
          <w:rStyle w:val="cef1edeee2edeee9f8f0e8f4f2e0e1e7e0f6e0"/>
          <w:color w:val="000000"/>
          <w:sz w:val="22"/>
          <w:szCs w:val="22"/>
        </w:rPr>
        <w:t xml:space="preserve">До момента подписания Акта приема-передачи </w:t>
      </w:r>
      <w:r w:rsidR="0048082E" w:rsidRPr="004C675E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долевого строительства получить от Застройщика письменное разрешение на право нахождения на территории строящегося </w:t>
      </w:r>
      <w:r w:rsidR="0048082E" w:rsidRPr="004C675E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недвижимости и осмотра </w:t>
      </w:r>
      <w:r w:rsidR="0048082E" w:rsidRPr="004C675E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color w:val="000000"/>
          <w:sz w:val="22"/>
          <w:szCs w:val="22"/>
        </w:rPr>
        <w:t>долевого строительства.</w:t>
      </w:r>
    </w:p>
    <w:p w14:paraId="4E80BA03" w14:textId="77777777" w:rsidR="00580CAE" w:rsidRPr="004C675E" w:rsidRDefault="00580CAE" w:rsidP="00B35A9B">
      <w:pPr>
        <w:pStyle w:val="cef1edeee2edeee9f2e5eaf1f2"/>
        <w:numPr>
          <w:ilvl w:val="2"/>
          <w:numId w:val="3"/>
        </w:numPr>
        <w:tabs>
          <w:tab w:val="left" w:pos="1276"/>
          <w:tab w:val="left" w:pos="1710"/>
        </w:tabs>
        <w:spacing w:after="160" w:line="276" w:lineRule="auto"/>
        <w:ind w:left="0" w:firstLine="0"/>
        <w:rPr>
          <w:color w:val="000000"/>
          <w:sz w:val="22"/>
          <w:szCs w:val="22"/>
          <w:u w:val="single"/>
        </w:rPr>
      </w:pPr>
      <w:r w:rsidRPr="004C675E">
        <w:rPr>
          <w:rStyle w:val="cef1edeee2edeee9f8f0e8f4f2e0e1e7e0f6e0"/>
          <w:sz w:val="22"/>
          <w:szCs w:val="22"/>
        </w:rPr>
        <w:t>В случаях, предусмотренных настоящим Договором, при получении соответствующего уведомления от Застройщика подписать необходимые Дополнительные соглашения к настоящему Договору в срок не позднее 10 (Десяти) рабочих дней с момента получения соответствующего уведомления и дополнительных соглашений.</w:t>
      </w:r>
    </w:p>
    <w:p w14:paraId="3B6CE6F2" w14:textId="04A3491A" w:rsidR="00580CAE" w:rsidRPr="004C675E" w:rsidRDefault="00580CAE" w:rsidP="00B35A9B">
      <w:pPr>
        <w:pStyle w:val="cef1edeee2edeee9f2e5eaf1f2"/>
        <w:numPr>
          <w:ilvl w:val="2"/>
          <w:numId w:val="3"/>
        </w:numPr>
        <w:tabs>
          <w:tab w:val="left" w:pos="1276"/>
          <w:tab w:val="left" w:pos="1710"/>
        </w:tabs>
        <w:spacing w:after="160" w:line="276" w:lineRule="auto"/>
        <w:ind w:left="0" w:firstLine="0"/>
        <w:rPr>
          <w:color w:val="000000"/>
          <w:sz w:val="22"/>
          <w:szCs w:val="22"/>
          <w:u w:val="single"/>
        </w:rPr>
      </w:pPr>
      <w:r w:rsidRPr="004C675E">
        <w:rPr>
          <w:rStyle w:val="cef1edeee2edeee9f8f0e8f4f2e0e1e7e0f6e0"/>
          <w:color w:val="000000"/>
          <w:sz w:val="22"/>
          <w:szCs w:val="22"/>
        </w:rPr>
        <w:t xml:space="preserve">Не позднее 7 (семи) дней со дня получения от Застройщика сообщения о завершении строительства </w:t>
      </w:r>
      <w:r w:rsidR="0048082E" w:rsidRPr="004C675E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недвижимости и готовности к передаче </w:t>
      </w:r>
      <w:r w:rsidR="0048082E" w:rsidRPr="004C675E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долевого строительства </w:t>
      </w:r>
      <w:r w:rsidRPr="004C675E">
        <w:rPr>
          <w:rStyle w:val="cef1edeee2edeee9f8f0e8f4f2e0e1e7e0f6e0"/>
          <w:color w:val="000000"/>
          <w:sz w:val="22"/>
          <w:szCs w:val="22"/>
        </w:rPr>
        <w:lastRenderedPageBreak/>
        <w:t xml:space="preserve">приступить к принятию </w:t>
      </w:r>
      <w:r w:rsidR="0048082E" w:rsidRPr="004C675E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долевого строительства по Акту приема-передачи и получить от Застройщика письменное разрешение на право нахождения на территории строительной площадки, а также на осмотр </w:t>
      </w:r>
      <w:r w:rsidR="0048082E" w:rsidRPr="004C675E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color w:val="000000"/>
          <w:sz w:val="22"/>
          <w:szCs w:val="22"/>
        </w:rPr>
        <w:t>долевого строительства. В</w:t>
      </w:r>
      <w:r w:rsidRPr="004C675E">
        <w:rPr>
          <w:rStyle w:val="cef1edeee2edeee9f8f0e8f4f2e0e1e7e0f6e0"/>
          <w:sz w:val="22"/>
          <w:szCs w:val="22"/>
        </w:rPr>
        <w:t xml:space="preserve"> случае уклонения Дольщика от принятия </w:t>
      </w:r>
      <w:r w:rsidR="0048082E" w:rsidRPr="004C675E">
        <w:rPr>
          <w:rStyle w:val="cef1edeee2edeee9f8f0e8f4f2e0e1e7e0f6e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sz w:val="22"/>
          <w:szCs w:val="22"/>
        </w:rPr>
        <w:t xml:space="preserve">долевого строительства в указанный срок или при необоснованном отказе </w:t>
      </w:r>
      <w:r w:rsidR="0048082E" w:rsidRPr="004C675E">
        <w:rPr>
          <w:rStyle w:val="cef1edeee2edeee9f8f0e8f4f2e0e1e7e0f6e0"/>
          <w:sz w:val="22"/>
          <w:szCs w:val="22"/>
        </w:rPr>
        <w:t xml:space="preserve">Участника </w:t>
      </w:r>
      <w:r w:rsidRPr="004C675E">
        <w:rPr>
          <w:rStyle w:val="cef1edeee2edeee9f8f0e8f4f2e0e1e7e0f6e0"/>
          <w:sz w:val="22"/>
          <w:szCs w:val="22"/>
        </w:rPr>
        <w:t xml:space="preserve">долевого строительства от принятия </w:t>
      </w:r>
      <w:r w:rsidR="0048082E" w:rsidRPr="004C675E">
        <w:rPr>
          <w:rStyle w:val="cef1edeee2edeee9f8f0e8f4f2e0e1e7e0f6e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sz w:val="22"/>
          <w:szCs w:val="22"/>
        </w:rPr>
        <w:t xml:space="preserve">долевого строительства Застройщик по истечении двух месяцев вправе составить односторонний </w:t>
      </w:r>
      <w:r w:rsidR="0048082E" w:rsidRPr="004C675E">
        <w:rPr>
          <w:rStyle w:val="cef1edeee2edeee9f8f0e8f4f2e0e1e7e0f6e0"/>
          <w:sz w:val="22"/>
          <w:szCs w:val="22"/>
        </w:rPr>
        <w:t xml:space="preserve">Акт </w:t>
      </w:r>
      <w:r w:rsidRPr="004C675E">
        <w:rPr>
          <w:rStyle w:val="cef1edeee2edeee9f8f0e8f4f2e0e1e7e0f6e0"/>
          <w:sz w:val="22"/>
          <w:szCs w:val="22"/>
        </w:rPr>
        <w:t xml:space="preserve">или иной документ о передаче </w:t>
      </w:r>
      <w:r w:rsidR="0048082E" w:rsidRPr="004C675E">
        <w:rPr>
          <w:rStyle w:val="cef1edeee2edeee9f8f0e8f4f2e0e1e7e0f6e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sz w:val="22"/>
          <w:szCs w:val="22"/>
        </w:rPr>
        <w:t xml:space="preserve">долевого строительства. При этом риск случайной гибели </w:t>
      </w:r>
      <w:r w:rsidR="0048082E" w:rsidRPr="004C675E">
        <w:rPr>
          <w:rStyle w:val="cef1edeee2edeee9f8f0e8f4f2e0e1e7e0f6e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sz w:val="22"/>
          <w:szCs w:val="22"/>
        </w:rPr>
        <w:t xml:space="preserve">долевого строительства признается перешедшим к </w:t>
      </w:r>
      <w:r w:rsidR="0048082E" w:rsidRPr="004C675E">
        <w:rPr>
          <w:rStyle w:val="cef1edeee2edeee9f8f0e8f4f2e0e1e7e0f6e0"/>
          <w:sz w:val="22"/>
          <w:szCs w:val="22"/>
        </w:rPr>
        <w:t xml:space="preserve">Участнику </w:t>
      </w:r>
      <w:r w:rsidRPr="004C675E">
        <w:rPr>
          <w:rStyle w:val="cef1edeee2edeee9f8f0e8f4f2e0e1e7e0f6e0"/>
          <w:sz w:val="22"/>
          <w:szCs w:val="22"/>
        </w:rPr>
        <w:t xml:space="preserve">долевого строительства со дня составления одностороннего акта или иного документа о передаче </w:t>
      </w:r>
      <w:r w:rsidR="0048082E" w:rsidRPr="004C675E">
        <w:rPr>
          <w:rStyle w:val="cef1edeee2edeee9f8f0e8f4f2e0e1e7e0f6e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sz w:val="22"/>
          <w:szCs w:val="22"/>
        </w:rPr>
        <w:t>долевого строительства.</w:t>
      </w:r>
    </w:p>
    <w:p w14:paraId="5BE4B44B" w14:textId="7CB15E2B" w:rsidR="00580CAE" w:rsidRPr="004C675E" w:rsidRDefault="00580CAE" w:rsidP="00B35A9B">
      <w:pPr>
        <w:pStyle w:val="cef1edeee2edeee9f2e5eaf1f2"/>
        <w:numPr>
          <w:ilvl w:val="2"/>
          <w:numId w:val="3"/>
        </w:numPr>
        <w:tabs>
          <w:tab w:val="left" w:pos="1276"/>
          <w:tab w:val="left" w:pos="1710"/>
        </w:tabs>
        <w:spacing w:after="160" w:line="276" w:lineRule="auto"/>
        <w:ind w:left="0" w:firstLine="0"/>
        <w:rPr>
          <w:color w:val="000000"/>
          <w:sz w:val="22"/>
          <w:szCs w:val="22"/>
          <w:u w:val="single"/>
        </w:rPr>
      </w:pPr>
      <w:r w:rsidRPr="004C675E">
        <w:rPr>
          <w:rStyle w:val="cef1edeee2edeee9f8f0e8f4f2e0e1e7e0f6e0"/>
          <w:sz w:val="22"/>
          <w:szCs w:val="22"/>
        </w:rPr>
        <w:t xml:space="preserve">Участник долевого строительства принимает на себя обязательство одновременно с подписанием Акта приема-передачи Объекта долевого строительства заключить с эксплуатирующей организацией, определенной Застройщиком, договор на эксплуатацию и техническое обслуживание до момента выбора одного из способов управления многоквартирным домом в соответствии с Жилищным Кодексом </w:t>
      </w:r>
      <w:r w:rsidR="0048082E" w:rsidRPr="004C675E">
        <w:rPr>
          <w:rStyle w:val="cef1edeee2edeee9f8f0e8f4f2e0e1e7e0f6e0"/>
          <w:sz w:val="22"/>
          <w:szCs w:val="22"/>
        </w:rPr>
        <w:t>Российской Федерации</w:t>
      </w:r>
      <w:r w:rsidRPr="004C675E">
        <w:rPr>
          <w:rStyle w:val="cef1edeee2edeee9f8f0e8f4f2e0e1e7e0f6e0"/>
          <w:sz w:val="22"/>
          <w:szCs w:val="22"/>
        </w:rPr>
        <w:t>.</w:t>
      </w:r>
    </w:p>
    <w:p w14:paraId="6FE58E0A" w14:textId="018C8C9D" w:rsidR="00580CAE" w:rsidRPr="004C675E" w:rsidRDefault="00580CAE" w:rsidP="00B35A9B">
      <w:pPr>
        <w:pStyle w:val="cef1edeee2edeee9f2e5eaf1f2"/>
        <w:numPr>
          <w:ilvl w:val="2"/>
          <w:numId w:val="3"/>
        </w:numPr>
        <w:tabs>
          <w:tab w:val="left" w:pos="1276"/>
          <w:tab w:val="left" w:pos="1710"/>
        </w:tabs>
        <w:spacing w:after="160" w:line="276" w:lineRule="auto"/>
        <w:ind w:left="0" w:firstLine="0"/>
        <w:rPr>
          <w:color w:val="000000"/>
          <w:sz w:val="22"/>
          <w:szCs w:val="22"/>
          <w:u w:val="single"/>
        </w:rPr>
      </w:pPr>
      <w:r w:rsidRPr="004C675E">
        <w:rPr>
          <w:rStyle w:val="cef1edeee2edeee9f8f0e8f4f2e0e1e7e0f6e0"/>
          <w:sz w:val="22"/>
          <w:szCs w:val="22"/>
        </w:rPr>
        <w:t xml:space="preserve">Участник долевого строительства обязуется самостоятельно нести бремя содержания Объекта долевого строительства, а если расходы на содержание такого Объекта долевого строительства понес Застройщик, компенсировать расходы на содержание и эксплуатацию </w:t>
      </w:r>
      <w:r w:rsidR="0048082E" w:rsidRPr="004C675E">
        <w:rPr>
          <w:rStyle w:val="cef1edeee2edeee9f8f0e8f4f2e0e1e7e0f6e0"/>
          <w:sz w:val="22"/>
          <w:szCs w:val="22"/>
        </w:rPr>
        <w:t>многоквартирного ж</w:t>
      </w:r>
      <w:r w:rsidRPr="004C675E">
        <w:rPr>
          <w:rStyle w:val="cef1edeee2edeee9f8f0e8f4f2e0e1e7e0f6e0"/>
          <w:sz w:val="22"/>
          <w:szCs w:val="22"/>
        </w:rPr>
        <w:t xml:space="preserve">илого дома, коммунальным услугам, а также расходы на содержание общего имущества </w:t>
      </w:r>
      <w:r w:rsidR="0048082E" w:rsidRPr="004C675E">
        <w:rPr>
          <w:rStyle w:val="cef1edeee2edeee9f8f0e8f4f2e0e1e7e0f6e0"/>
          <w:sz w:val="22"/>
          <w:szCs w:val="22"/>
        </w:rPr>
        <w:t>многоквартирного ж</w:t>
      </w:r>
      <w:r w:rsidRPr="004C675E">
        <w:rPr>
          <w:rStyle w:val="cef1edeee2edeee9f8f0e8f4f2e0e1e7e0f6e0"/>
          <w:sz w:val="22"/>
          <w:szCs w:val="22"/>
        </w:rPr>
        <w:t xml:space="preserve">илого дома по счетам эксплуатирующей организации с момента подписания передаточного акта до момента выбора Участником долевого строительства одного из способов управления </w:t>
      </w:r>
      <w:r w:rsidR="0048082E" w:rsidRPr="004C675E">
        <w:rPr>
          <w:rStyle w:val="cef1edeee2edeee9f8f0e8f4f2e0e1e7e0f6e0"/>
          <w:sz w:val="22"/>
          <w:szCs w:val="22"/>
        </w:rPr>
        <w:t>многоквартирного ж</w:t>
      </w:r>
      <w:r w:rsidRPr="004C675E">
        <w:rPr>
          <w:rStyle w:val="cef1edeee2edeee9f8f0e8f4f2e0e1e7e0f6e0"/>
          <w:sz w:val="22"/>
          <w:szCs w:val="22"/>
        </w:rPr>
        <w:t xml:space="preserve">илого дома в соответствии с Жилищным Кодексом </w:t>
      </w:r>
      <w:r w:rsidR="0048082E" w:rsidRPr="004C675E">
        <w:rPr>
          <w:rStyle w:val="cef1edeee2edeee9f8f0e8f4f2e0e1e7e0f6e0"/>
          <w:sz w:val="22"/>
          <w:szCs w:val="22"/>
        </w:rPr>
        <w:t>Российской Федерации</w:t>
      </w:r>
      <w:r w:rsidRPr="004C675E">
        <w:rPr>
          <w:rStyle w:val="cef1edeee2edeee9f8f0e8f4f2e0e1e7e0f6e0"/>
          <w:sz w:val="22"/>
          <w:szCs w:val="22"/>
        </w:rPr>
        <w:t>.</w:t>
      </w:r>
    </w:p>
    <w:p w14:paraId="54870BF2" w14:textId="4626B7FB" w:rsidR="00580CAE" w:rsidRPr="004C675E" w:rsidRDefault="00580CAE" w:rsidP="00B35A9B">
      <w:pPr>
        <w:pStyle w:val="cee1fbf7edfbe9"/>
        <w:numPr>
          <w:ilvl w:val="2"/>
          <w:numId w:val="3"/>
        </w:numPr>
        <w:shd w:val="clear" w:color="auto" w:fill="FFFFFF"/>
        <w:tabs>
          <w:tab w:val="left" w:pos="1276"/>
          <w:tab w:val="left" w:pos="1710"/>
        </w:tabs>
        <w:spacing w:after="160" w:line="276" w:lineRule="auto"/>
        <w:ind w:left="0" w:firstLine="0"/>
        <w:jc w:val="both"/>
        <w:rPr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 xml:space="preserve">В соответствии с действующим законодательством собственникам помещений принадлежит на праве общей долевой собственности общее имущество в многоквартирном </w:t>
      </w:r>
      <w:r w:rsidR="0048082E" w:rsidRPr="004C675E">
        <w:rPr>
          <w:rStyle w:val="cef1edeee2edeee9f8f0e8f4f2e0e1e7e0f6e0"/>
          <w:sz w:val="22"/>
          <w:szCs w:val="22"/>
        </w:rPr>
        <w:t xml:space="preserve">жилом </w:t>
      </w:r>
      <w:r w:rsidRPr="004C675E">
        <w:rPr>
          <w:rStyle w:val="cef1edeee2edeee9f8f0e8f4f2e0e1e7e0f6e0"/>
          <w:sz w:val="22"/>
          <w:szCs w:val="22"/>
        </w:rPr>
        <w:t>доме, а именно:</w:t>
      </w:r>
    </w:p>
    <w:p w14:paraId="5BE2158F" w14:textId="4B4718BB" w:rsidR="00580CAE" w:rsidRPr="004C675E" w:rsidRDefault="00580CAE" w:rsidP="00B35A9B">
      <w:pPr>
        <w:pStyle w:val="ConsPlusNormal"/>
        <w:tabs>
          <w:tab w:val="left" w:pos="1276"/>
        </w:tabs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675E">
        <w:rPr>
          <w:rStyle w:val="cef1edeee2edeee9f8f0e8f4f2e0e1e7e0f6e0"/>
          <w:rFonts w:cs="Times New Roman"/>
          <w:sz w:val="22"/>
          <w:szCs w:val="22"/>
        </w:rPr>
        <w:t xml:space="preserve">а) помещения в многоквартирном </w:t>
      </w:r>
      <w:r w:rsidR="0048082E" w:rsidRPr="004C675E">
        <w:rPr>
          <w:rStyle w:val="cef1edeee2edeee9f8f0e8f4f2e0e1e7e0f6e0"/>
          <w:rFonts w:cs="Times New Roman"/>
          <w:sz w:val="22"/>
          <w:szCs w:val="22"/>
        </w:rPr>
        <w:t xml:space="preserve">жилом </w:t>
      </w:r>
      <w:r w:rsidRPr="004C675E">
        <w:rPr>
          <w:rStyle w:val="cef1edeee2edeee9f8f0e8f4f2e0e1e7e0f6e0"/>
          <w:rFonts w:cs="Times New Roman"/>
          <w:sz w:val="22"/>
          <w:szCs w:val="22"/>
        </w:rPr>
        <w:t xml:space="preserve">доме, не являющиеся частями квартир и предназначенные для обслуживания более одного жилого и (или) нежилого помещения в этом многоквартирном </w:t>
      </w:r>
      <w:r w:rsidR="0048082E" w:rsidRPr="004C675E">
        <w:rPr>
          <w:rStyle w:val="cef1edeee2edeee9f8f0e8f4f2e0e1e7e0f6e0"/>
          <w:rFonts w:cs="Times New Roman"/>
          <w:sz w:val="22"/>
          <w:szCs w:val="22"/>
        </w:rPr>
        <w:t xml:space="preserve">жилом </w:t>
      </w:r>
      <w:r w:rsidRPr="004C675E">
        <w:rPr>
          <w:rStyle w:val="cef1edeee2edeee9f8f0e8f4f2e0e1e7e0f6e0"/>
          <w:rFonts w:cs="Times New Roman"/>
          <w:sz w:val="22"/>
          <w:szCs w:val="22"/>
        </w:rPr>
        <w:t>доме (помещения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14:paraId="0B61F634" w14:textId="77777777" w:rsidR="00580CAE" w:rsidRPr="004C675E" w:rsidRDefault="00580CAE" w:rsidP="00B35A9B">
      <w:pPr>
        <w:pStyle w:val="ConsPlusNormal"/>
        <w:tabs>
          <w:tab w:val="left" w:pos="1276"/>
        </w:tabs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675E">
        <w:rPr>
          <w:rStyle w:val="cef1edeee2edeee9f8f0e8f4f2e0e1e7e0f6e0"/>
          <w:rFonts w:cs="Times New Roman"/>
          <w:sz w:val="22"/>
          <w:szCs w:val="22"/>
        </w:rPr>
        <w:t>б) крыши;</w:t>
      </w:r>
    </w:p>
    <w:p w14:paraId="482EE7E8" w14:textId="0146605A" w:rsidR="00580CAE" w:rsidRPr="004C675E" w:rsidRDefault="00580CAE" w:rsidP="00B35A9B">
      <w:pPr>
        <w:pStyle w:val="ConsPlusNormal"/>
        <w:tabs>
          <w:tab w:val="left" w:pos="1276"/>
        </w:tabs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675E">
        <w:rPr>
          <w:rStyle w:val="cef1edeee2edeee9f8f0e8f4f2e0e1e7e0f6e0"/>
          <w:rFonts w:cs="Times New Roman"/>
          <w:sz w:val="22"/>
          <w:szCs w:val="22"/>
        </w:rPr>
        <w:t xml:space="preserve">в) ограждающие несущие конструкции многоквартирного </w:t>
      </w:r>
      <w:r w:rsidR="0048082E" w:rsidRPr="004C675E">
        <w:rPr>
          <w:rStyle w:val="cef1edeee2edeee9f8f0e8f4f2e0e1e7e0f6e0"/>
          <w:rFonts w:cs="Times New Roman"/>
          <w:sz w:val="22"/>
          <w:szCs w:val="22"/>
        </w:rPr>
        <w:t xml:space="preserve">жилого </w:t>
      </w:r>
      <w:r w:rsidRPr="004C675E">
        <w:rPr>
          <w:rStyle w:val="cef1edeee2edeee9f8f0e8f4f2e0e1e7e0f6e0"/>
          <w:rFonts w:cs="Times New Roman"/>
          <w:sz w:val="22"/>
          <w:szCs w:val="22"/>
        </w:rPr>
        <w:t>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14:paraId="4A837FE7" w14:textId="61149F32" w:rsidR="00580CAE" w:rsidRPr="004C675E" w:rsidRDefault="00580CAE" w:rsidP="00B35A9B">
      <w:pPr>
        <w:pStyle w:val="ConsPlusNormal"/>
        <w:tabs>
          <w:tab w:val="left" w:pos="1276"/>
        </w:tabs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675E">
        <w:rPr>
          <w:rStyle w:val="cef1edeee2edeee9f8f0e8f4f2e0e1e7e0f6e0"/>
          <w:rFonts w:cs="Times New Roman"/>
          <w:sz w:val="22"/>
          <w:szCs w:val="22"/>
        </w:rPr>
        <w:t xml:space="preserve">г) ограждающие не несущие конструкции многоквартирного </w:t>
      </w:r>
      <w:r w:rsidR="0048082E" w:rsidRPr="004C675E">
        <w:rPr>
          <w:rStyle w:val="cef1edeee2edeee9f8f0e8f4f2e0e1e7e0f6e0"/>
          <w:rFonts w:cs="Times New Roman"/>
          <w:sz w:val="22"/>
          <w:szCs w:val="22"/>
        </w:rPr>
        <w:t xml:space="preserve">жилого </w:t>
      </w:r>
      <w:r w:rsidRPr="004C675E">
        <w:rPr>
          <w:rStyle w:val="cef1edeee2edeee9f8f0e8f4f2e0e1e7e0f6e0"/>
          <w:rFonts w:cs="Times New Roman"/>
          <w:sz w:val="22"/>
          <w:szCs w:val="22"/>
        </w:rPr>
        <w:t>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 несущие конструкции);</w:t>
      </w:r>
    </w:p>
    <w:p w14:paraId="31CEABD8" w14:textId="68E2CB16" w:rsidR="00580CAE" w:rsidRPr="004C675E" w:rsidRDefault="00580CAE" w:rsidP="00B35A9B">
      <w:pPr>
        <w:pStyle w:val="ConsPlusNormal"/>
        <w:tabs>
          <w:tab w:val="left" w:pos="1276"/>
        </w:tabs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675E">
        <w:rPr>
          <w:rStyle w:val="cef1edeee2edeee9f8f0e8f4f2e0e1e7e0f6e0"/>
          <w:rFonts w:cs="Times New Roman"/>
          <w:sz w:val="22"/>
          <w:szCs w:val="22"/>
        </w:rPr>
        <w:t xml:space="preserve">д) механическое, электрическое, санитарно-техническое и иное оборудование, находящееся в многоквартирном </w:t>
      </w:r>
      <w:r w:rsidR="0048082E" w:rsidRPr="004C675E">
        <w:rPr>
          <w:rStyle w:val="cef1edeee2edeee9f8f0e8f4f2e0e1e7e0f6e0"/>
          <w:rFonts w:cs="Times New Roman"/>
          <w:sz w:val="22"/>
          <w:szCs w:val="22"/>
        </w:rPr>
        <w:t xml:space="preserve">жилом </w:t>
      </w:r>
      <w:r w:rsidRPr="004C675E">
        <w:rPr>
          <w:rStyle w:val="cef1edeee2edeee9f8f0e8f4f2e0e1e7e0f6e0"/>
          <w:rFonts w:cs="Times New Roman"/>
          <w:sz w:val="22"/>
          <w:szCs w:val="22"/>
        </w:rPr>
        <w:t>доме за пределами или внутри помещений и обслуживающее более одного жилого и (или) нежилого помещения (квартиры);</w:t>
      </w:r>
    </w:p>
    <w:p w14:paraId="60A338A9" w14:textId="57190499" w:rsidR="00580CAE" w:rsidRPr="004C675E" w:rsidRDefault="00580CAE" w:rsidP="00B35A9B">
      <w:pPr>
        <w:pStyle w:val="ConsPlusNormal"/>
        <w:tabs>
          <w:tab w:val="left" w:pos="1276"/>
        </w:tabs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675E">
        <w:rPr>
          <w:rStyle w:val="cef1edeee2edeee9f8f0e8f4f2e0e1e7e0f6e0"/>
          <w:rFonts w:cs="Times New Roman"/>
          <w:sz w:val="22"/>
          <w:szCs w:val="22"/>
        </w:rPr>
        <w:t xml:space="preserve">е) земельный участок, на котором расположен многоквартирный </w:t>
      </w:r>
      <w:r w:rsidR="0048082E" w:rsidRPr="004C675E">
        <w:rPr>
          <w:rStyle w:val="cef1edeee2edeee9f8f0e8f4f2e0e1e7e0f6e0"/>
          <w:rFonts w:cs="Times New Roman"/>
          <w:sz w:val="22"/>
          <w:szCs w:val="22"/>
        </w:rPr>
        <w:t xml:space="preserve">жилой </w:t>
      </w:r>
      <w:r w:rsidRPr="004C675E">
        <w:rPr>
          <w:rStyle w:val="cef1edeee2edeee9f8f0e8f4f2e0e1e7e0f6e0"/>
          <w:rFonts w:cs="Times New Roman"/>
          <w:sz w:val="22"/>
          <w:szCs w:val="22"/>
        </w:rPr>
        <w:t xml:space="preserve">дом и границы которого </w:t>
      </w:r>
      <w:r w:rsidRPr="004C675E">
        <w:rPr>
          <w:rStyle w:val="cef1edeee2edeee9f8f0e8f4f2e0e1e7e0f6e0"/>
          <w:rFonts w:cs="Times New Roman"/>
          <w:sz w:val="22"/>
          <w:szCs w:val="22"/>
        </w:rPr>
        <w:lastRenderedPageBreak/>
        <w:t>определены на основании данных государственного кадастрового учета, с элементами озеленения и благоустройства;</w:t>
      </w:r>
    </w:p>
    <w:p w14:paraId="70C19843" w14:textId="0BC67E2D" w:rsidR="00580CAE" w:rsidRPr="004C675E" w:rsidRDefault="00580CAE" w:rsidP="00B35A9B">
      <w:pPr>
        <w:pStyle w:val="ConsPlusNormal"/>
        <w:tabs>
          <w:tab w:val="left" w:pos="1276"/>
        </w:tabs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675E">
        <w:rPr>
          <w:rStyle w:val="cef1edeee2edeee9f8f0e8f4f2e0e1e7e0f6e0"/>
          <w:rFonts w:cs="Times New Roman"/>
          <w:sz w:val="22"/>
          <w:szCs w:val="22"/>
        </w:rPr>
        <w:t xml:space="preserve">ж) иные объекты, предназначенные для обслуживания, эксплуатации и благоустройства многоквартирного </w:t>
      </w:r>
      <w:r w:rsidR="00D111FE" w:rsidRPr="004C675E">
        <w:rPr>
          <w:rStyle w:val="cef1edeee2edeee9f8f0e8f4f2e0e1e7e0f6e0"/>
          <w:rFonts w:cs="Times New Roman"/>
          <w:sz w:val="22"/>
          <w:szCs w:val="22"/>
        </w:rPr>
        <w:t xml:space="preserve">жилого </w:t>
      </w:r>
      <w:r w:rsidRPr="004C675E">
        <w:rPr>
          <w:rStyle w:val="cef1edeee2edeee9f8f0e8f4f2e0e1e7e0f6e0"/>
          <w:rFonts w:cs="Times New Roman"/>
          <w:sz w:val="22"/>
          <w:szCs w:val="22"/>
        </w:rPr>
        <w:t xml:space="preserve">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</w:t>
      </w:r>
      <w:r w:rsidR="00D111FE" w:rsidRPr="004C675E">
        <w:rPr>
          <w:rStyle w:val="cef1edeee2edeee9f8f0e8f4f2e0e1e7e0f6e0"/>
          <w:rFonts w:cs="Times New Roman"/>
          <w:sz w:val="22"/>
          <w:szCs w:val="22"/>
        </w:rPr>
        <w:t xml:space="preserve">жилой </w:t>
      </w:r>
      <w:r w:rsidRPr="004C675E">
        <w:rPr>
          <w:rStyle w:val="cef1edeee2edeee9f8f0e8f4f2e0e1e7e0f6e0"/>
          <w:rFonts w:cs="Times New Roman"/>
          <w:sz w:val="22"/>
          <w:szCs w:val="22"/>
        </w:rPr>
        <w:t>дом.</w:t>
      </w:r>
    </w:p>
    <w:p w14:paraId="4DFB3F9F" w14:textId="77777777" w:rsidR="00580CAE" w:rsidRPr="004C675E" w:rsidRDefault="009B49D8" w:rsidP="00B35A9B">
      <w:pPr>
        <w:pStyle w:val="cee1fbf7edfbe9"/>
        <w:shd w:val="clear" w:color="auto" w:fill="FFFFFF"/>
        <w:tabs>
          <w:tab w:val="left" w:pos="1276"/>
        </w:tabs>
        <w:spacing w:after="160" w:line="276" w:lineRule="auto"/>
        <w:jc w:val="both"/>
        <w:rPr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>Участник долевого</w:t>
      </w:r>
      <w:r w:rsidR="00580CAE" w:rsidRPr="004C675E">
        <w:rPr>
          <w:rStyle w:val="cef1edeee2edeee9f8f0e8f4f2e0e1e7e0f6e0"/>
          <w:sz w:val="22"/>
          <w:szCs w:val="22"/>
        </w:rPr>
        <w:t xml:space="preserve"> строительства участвует в расходах на содержание общего имущества соразмерно своей доле в праве общей собственности на это имущество. </w:t>
      </w:r>
    </w:p>
    <w:p w14:paraId="3C1C1076" w14:textId="0CE9A045" w:rsidR="00427394" w:rsidRPr="004C675E" w:rsidRDefault="00427394" w:rsidP="00B35A9B">
      <w:pPr>
        <w:pStyle w:val="cee1fbf7edfbe9"/>
        <w:shd w:val="clear" w:color="auto" w:fill="FFFFFF"/>
        <w:tabs>
          <w:tab w:val="left" w:pos="1276"/>
        </w:tabs>
        <w:spacing w:after="160" w:line="276" w:lineRule="auto"/>
        <w:jc w:val="both"/>
        <w:rPr>
          <w:sz w:val="22"/>
          <w:szCs w:val="22"/>
        </w:rPr>
      </w:pPr>
      <w:r w:rsidRPr="004C675E">
        <w:rPr>
          <w:rStyle w:val="cef1edeee2edeee9f8f0e8f4f2e0e1e7e0f6e0"/>
          <w:b/>
          <w:sz w:val="22"/>
          <w:szCs w:val="22"/>
        </w:rPr>
        <w:t>4.1.14.</w:t>
      </w:r>
      <w:r w:rsidR="00D111FE" w:rsidRPr="004C675E">
        <w:rPr>
          <w:rStyle w:val="cef1edeee2edeee9f8f0e8f4f2e0e1e7e0f6e0"/>
          <w:sz w:val="22"/>
          <w:szCs w:val="22"/>
        </w:rPr>
        <w:t xml:space="preserve"> </w:t>
      </w:r>
      <w:r w:rsidRPr="004C675E">
        <w:rPr>
          <w:rStyle w:val="cef1edeee2edeee9f8f0e8f4f2e0e1e7e0f6e0"/>
          <w:sz w:val="22"/>
          <w:szCs w:val="22"/>
        </w:rPr>
        <w:t xml:space="preserve">Участник долевого строительства принимает на себя обязательство до подписания Акта приема-передачи </w:t>
      </w:r>
      <w:r w:rsidR="00D111FE" w:rsidRPr="004C675E">
        <w:rPr>
          <w:rStyle w:val="cef1edeee2edeee9f8f0e8f4f2e0e1e7e0f6e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sz w:val="22"/>
          <w:szCs w:val="22"/>
        </w:rPr>
        <w:t xml:space="preserve">долевого строительства не производить какие-либо ремонтные работы в </w:t>
      </w:r>
      <w:r w:rsidR="00D111FE" w:rsidRPr="004C675E">
        <w:rPr>
          <w:rStyle w:val="cef1edeee2edeee9f8f0e8f4f2e0e1e7e0f6e0"/>
          <w:sz w:val="22"/>
          <w:szCs w:val="22"/>
        </w:rPr>
        <w:t xml:space="preserve">Объекте </w:t>
      </w:r>
      <w:r w:rsidRPr="004C675E">
        <w:rPr>
          <w:rStyle w:val="cef1edeee2edeee9f8f0e8f4f2e0e1e7e0f6e0"/>
          <w:sz w:val="22"/>
          <w:szCs w:val="22"/>
        </w:rPr>
        <w:t xml:space="preserve">долевого строительства, а также обязуется до получения Выписки о государственной регистрации права собственности не проводить работы, связанные с отступлением от проекта (перепланировка и/или переустройство, как то: возведение либо демонтаж внутренних перегородок, самовольную разводку всех инженерных коммуникаций, электрики и т.д.). </w:t>
      </w:r>
    </w:p>
    <w:p w14:paraId="1BB05AE2" w14:textId="19E81128" w:rsidR="00427394" w:rsidRPr="004C675E" w:rsidRDefault="00427394" w:rsidP="00B35A9B">
      <w:pPr>
        <w:pStyle w:val="cee1fbf7edfbe9"/>
        <w:shd w:val="clear" w:color="auto" w:fill="FFFFFF"/>
        <w:tabs>
          <w:tab w:val="left" w:pos="1276"/>
        </w:tabs>
        <w:spacing w:after="160" w:line="276" w:lineRule="auto"/>
        <w:jc w:val="both"/>
        <w:rPr>
          <w:sz w:val="22"/>
          <w:szCs w:val="22"/>
        </w:rPr>
      </w:pPr>
      <w:r w:rsidRPr="004C675E">
        <w:rPr>
          <w:rStyle w:val="cef1edeee2edeee9f8f0e8f4f2e0e1e7e0f6e0"/>
          <w:b/>
          <w:sz w:val="22"/>
          <w:szCs w:val="22"/>
        </w:rPr>
        <w:t>4.1.15.</w:t>
      </w:r>
      <w:r w:rsidRPr="004C675E">
        <w:rPr>
          <w:rStyle w:val="cef1edeee2edeee9f8f0e8f4f2e0e1e7e0f6e0"/>
          <w:sz w:val="22"/>
          <w:szCs w:val="22"/>
        </w:rPr>
        <w:t xml:space="preserve"> Участник долевого строительства принимает на себя обязательство не проводить в течение гарантийного срока в </w:t>
      </w:r>
      <w:r w:rsidR="00D111FE" w:rsidRPr="004C675E">
        <w:rPr>
          <w:rStyle w:val="cef1edeee2edeee9f8f0e8f4f2e0e1e7e0f6e0"/>
          <w:sz w:val="22"/>
          <w:szCs w:val="22"/>
        </w:rPr>
        <w:t>многоквартирном жилом</w:t>
      </w:r>
      <w:r w:rsidRPr="004C675E">
        <w:rPr>
          <w:rStyle w:val="cef1edeee2edeee9f8f0e8f4f2e0e1e7e0f6e0"/>
          <w:sz w:val="22"/>
          <w:szCs w:val="22"/>
        </w:rPr>
        <w:t xml:space="preserve"> доме и в </w:t>
      </w:r>
      <w:r w:rsidR="00D111FE" w:rsidRPr="004C675E">
        <w:rPr>
          <w:rStyle w:val="cef1edeee2edeee9f8f0e8f4f2e0e1e7e0f6e0"/>
          <w:sz w:val="22"/>
          <w:szCs w:val="22"/>
        </w:rPr>
        <w:t xml:space="preserve">Объекте </w:t>
      </w:r>
      <w:r w:rsidRPr="004C675E">
        <w:rPr>
          <w:rStyle w:val="cef1edeee2edeee9f8f0e8f4f2e0e1e7e0f6e0"/>
          <w:sz w:val="22"/>
          <w:szCs w:val="22"/>
        </w:rPr>
        <w:t xml:space="preserve">долевого строительства любые работы, которые затрагивают фасад здания и его элементы без письменного согласия на то Застройщика. </w:t>
      </w:r>
    </w:p>
    <w:p w14:paraId="579B45AD" w14:textId="228E997F" w:rsidR="00427394" w:rsidRPr="004C675E" w:rsidRDefault="00427394" w:rsidP="00B35A9B">
      <w:pPr>
        <w:pStyle w:val="cee1fbf7edfbe9"/>
        <w:shd w:val="clear" w:color="auto" w:fill="FFFFFF"/>
        <w:tabs>
          <w:tab w:val="left" w:pos="1276"/>
        </w:tabs>
        <w:spacing w:after="160" w:line="276" w:lineRule="auto"/>
        <w:jc w:val="both"/>
        <w:rPr>
          <w:sz w:val="22"/>
          <w:szCs w:val="22"/>
        </w:rPr>
      </w:pPr>
      <w:r w:rsidRPr="004C675E">
        <w:rPr>
          <w:rStyle w:val="cef1edeee2edeee9f8f0e8f4f2e0e1e7e0f6e0"/>
          <w:b/>
          <w:sz w:val="22"/>
          <w:szCs w:val="22"/>
        </w:rPr>
        <w:t>4.1.16.</w:t>
      </w:r>
      <w:r w:rsidR="00D111FE" w:rsidRPr="004C675E">
        <w:rPr>
          <w:rStyle w:val="cef1edeee2edeee9f8f0e8f4f2e0e1e7e0f6e0"/>
          <w:sz w:val="22"/>
          <w:szCs w:val="22"/>
        </w:rPr>
        <w:t xml:space="preserve"> </w:t>
      </w:r>
      <w:r w:rsidRPr="004C675E">
        <w:rPr>
          <w:rStyle w:val="cef1edeee2edeee9f8f0e8f4f2e0e1e7e0f6e0"/>
          <w:sz w:val="22"/>
          <w:szCs w:val="22"/>
        </w:rPr>
        <w:t xml:space="preserve">Участник долевого строительства настоящим считается извещенными о том, что отделочные работы в Объекте долевого строительства, любые переустройства и/или перепланировки выполняются им за свой счёт и возможны только после получения Выписки о государственной регистрации права собственности на Объект долевого строительства. Перепланировка и/или переустройство производятся при получении согласования компетентных органов в порядке, установленном действующим законодательством </w:t>
      </w:r>
      <w:r w:rsidR="00D111FE" w:rsidRPr="004C675E">
        <w:rPr>
          <w:rStyle w:val="cef1edeee2edeee9f8f0e8f4f2e0e1e7e0f6e0"/>
          <w:sz w:val="22"/>
          <w:szCs w:val="22"/>
        </w:rPr>
        <w:t>Российской Федерации</w:t>
      </w:r>
      <w:r w:rsidRPr="004C675E">
        <w:rPr>
          <w:rStyle w:val="cef1edeee2edeee9f8f0e8f4f2e0e1e7e0f6e0"/>
          <w:sz w:val="22"/>
          <w:szCs w:val="22"/>
        </w:rPr>
        <w:t xml:space="preserve">. Застройщик не несёт ответственности за проведение Участником долевого строительства работ, перечисленных в п. 4.1.14. Договора, до получения Выписки о регистрации права собственности на Объект долевого строительства, в том числе за последствия указанных действий. При этом все убытки, возникшие в связи с вышеуказанными незаконными действиями, Дольщик обязуется возместить Застройщику в полном объеме. </w:t>
      </w:r>
    </w:p>
    <w:p w14:paraId="7ACCD2D0" w14:textId="709E169A" w:rsidR="00427394" w:rsidRPr="004C675E" w:rsidRDefault="00427394" w:rsidP="00B35A9B">
      <w:pPr>
        <w:pStyle w:val="cee1fbf7edfbe9"/>
        <w:shd w:val="clear" w:color="auto" w:fill="FFFFFF"/>
        <w:tabs>
          <w:tab w:val="left" w:pos="1276"/>
        </w:tabs>
        <w:spacing w:after="160" w:line="276" w:lineRule="auto"/>
        <w:jc w:val="both"/>
        <w:rPr>
          <w:sz w:val="22"/>
          <w:szCs w:val="22"/>
        </w:rPr>
      </w:pPr>
      <w:r w:rsidRPr="004C675E">
        <w:rPr>
          <w:rStyle w:val="cef1edeee2edeee9f8f0e8f4f2e0e1e7e0f6e0"/>
          <w:b/>
          <w:sz w:val="22"/>
          <w:szCs w:val="22"/>
        </w:rPr>
        <w:t>4.1.17.</w:t>
      </w:r>
      <w:r w:rsidRPr="004C675E">
        <w:rPr>
          <w:rStyle w:val="cef1edeee2edeee9f8f0e8f4f2e0e1e7e0f6e0"/>
          <w:sz w:val="22"/>
          <w:szCs w:val="22"/>
        </w:rPr>
        <w:t xml:space="preserve"> С момента подписания Дольщиком </w:t>
      </w:r>
      <w:r w:rsidR="00D111FE" w:rsidRPr="004C675E">
        <w:rPr>
          <w:rStyle w:val="cef1edeee2edeee9f8f0e8f4f2e0e1e7e0f6e0"/>
          <w:sz w:val="22"/>
          <w:szCs w:val="22"/>
        </w:rPr>
        <w:t xml:space="preserve">Акта </w:t>
      </w:r>
      <w:r w:rsidRPr="004C675E">
        <w:rPr>
          <w:rStyle w:val="cef1edeee2edeee9f8f0e8f4f2e0e1e7e0f6e0"/>
          <w:sz w:val="22"/>
          <w:szCs w:val="22"/>
        </w:rPr>
        <w:t xml:space="preserve">приема-передачи </w:t>
      </w:r>
      <w:r w:rsidR="00D111FE" w:rsidRPr="004C675E">
        <w:rPr>
          <w:rStyle w:val="cef1edeee2edeee9f8f0e8f4f2e0e1e7e0f6e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sz w:val="22"/>
          <w:szCs w:val="22"/>
        </w:rPr>
        <w:t xml:space="preserve">долевого строительства, либо оформления Застройщиком одностороннего Акта приема-передачи </w:t>
      </w:r>
      <w:r w:rsidR="00D111FE" w:rsidRPr="004C675E">
        <w:rPr>
          <w:rStyle w:val="cef1edeee2edeee9f8f0e8f4f2e0e1e7e0f6e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sz w:val="22"/>
          <w:szCs w:val="22"/>
        </w:rPr>
        <w:t xml:space="preserve">долевого строительства самостоятельно осуществлять платежи за электро-, газо-, водопользование и иные коммунальные платежи, а также нести иные затраты по содержанию и эксплуатации </w:t>
      </w:r>
      <w:r w:rsidR="00D111FE" w:rsidRPr="004C675E">
        <w:rPr>
          <w:rStyle w:val="cef1edeee2edeee9f8f0e8f4f2e0e1e7e0f6e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sz w:val="22"/>
          <w:szCs w:val="22"/>
        </w:rPr>
        <w:t xml:space="preserve">недвижимости. Соблюдать правила пользования жилыми помещениями, содержания жилого фонда и придомовой территории, установленные действующим законодательством </w:t>
      </w:r>
      <w:r w:rsidR="00B12B36" w:rsidRPr="004C675E">
        <w:rPr>
          <w:rStyle w:val="cef1edeee2edeee9f8f0e8f4f2e0e1e7e0f6e0"/>
          <w:sz w:val="22"/>
          <w:szCs w:val="22"/>
        </w:rPr>
        <w:t>Российской Федерации</w:t>
      </w:r>
      <w:r w:rsidRPr="004C675E">
        <w:rPr>
          <w:rStyle w:val="cef1edeee2edeee9f8f0e8f4f2e0e1e7e0f6e0"/>
          <w:sz w:val="22"/>
          <w:szCs w:val="22"/>
        </w:rPr>
        <w:t>.</w:t>
      </w:r>
    </w:p>
    <w:p w14:paraId="1EC07505" w14:textId="557367CA" w:rsidR="00427394" w:rsidRPr="004C675E" w:rsidRDefault="00427394" w:rsidP="00B35A9B">
      <w:pPr>
        <w:pStyle w:val="cee1fbf7edfbe9"/>
        <w:shd w:val="clear" w:color="auto" w:fill="FFFFFF"/>
        <w:tabs>
          <w:tab w:val="left" w:pos="1276"/>
        </w:tabs>
        <w:spacing w:after="160" w:line="276" w:lineRule="auto"/>
        <w:jc w:val="both"/>
        <w:rPr>
          <w:sz w:val="22"/>
          <w:szCs w:val="22"/>
        </w:rPr>
      </w:pPr>
      <w:r w:rsidRPr="004C675E">
        <w:rPr>
          <w:rStyle w:val="cef1edeee2edeee9f8f0e8f4f2e0e1e7e0f6e0"/>
          <w:b/>
          <w:sz w:val="22"/>
          <w:szCs w:val="22"/>
        </w:rPr>
        <w:t>4.1.18.</w:t>
      </w:r>
      <w:r w:rsidRPr="004C675E">
        <w:rPr>
          <w:rStyle w:val="cef1edeee2edeee9f8f0e8f4f2e0e1e7e0f6e0"/>
          <w:sz w:val="22"/>
          <w:szCs w:val="22"/>
        </w:rPr>
        <w:t xml:space="preserve"> В случае досрочного ввода в эксплуатацию </w:t>
      </w:r>
      <w:r w:rsidR="00D111FE" w:rsidRPr="004C675E">
        <w:rPr>
          <w:rStyle w:val="cef1edeee2edeee9f8f0e8f4f2e0e1e7e0f6e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sz w:val="22"/>
          <w:szCs w:val="22"/>
        </w:rPr>
        <w:t xml:space="preserve">Дольщик обязуется погасить всю имеющуюся задолженность по оплате </w:t>
      </w:r>
      <w:r w:rsidR="00D111FE" w:rsidRPr="004C675E">
        <w:rPr>
          <w:rStyle w:val="cef1edeee2edeee9f8f0e8f4f2e0e1e7e0f6e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sz w:val="22"/>
          <w:szCs w:val="22"/>
        </w:rPr>
        <w:t xml:space="preserve">долевого строительства до момента сдачи </w:t>
      </w:r>
      <w:r w:rsidR="00D111FE" w:rsidRPr="004C675E">
        <w:rPr>
          <w:rStyle w:val="cef1edeee2edeee9f8f0e8f4f2e0e1e7e0f6e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sz w:val="22"/>
          <w:szCs w:val="22"/>
        </w:rPr>
        <w:t>в эксплуатацию.</w:t>
      </w:r>
    </w:p>
    <w:p w14:paraId="5855F33E" w14:textId="47619FF3" w:rsidR="00427394" w:rsidRPr="004C675E" w:rsidRDefault="00427394" w:rsidP="00B35A9B">
      <w:pPr>
        <w:pStyle w:val="cee1fbf7edfbe9"/>
        <w:shd w:val="clear" w:color="auto" w:fill="FFFFFF"/>
        <w:tabs>
          <w:tab w:val="left" w:pos="1276"/>
        </w:tabs>
        <w:spacing w:after="160" w:line="276" w:lineRule="auto"/>
        <w:jc w:val="both"/>
        <w:rPr>
          <w:sz w:val="22"/>
          <w:szCs w:val="22"/>
        </w:rPr>
      </w:pPr>
      <w:r w:rsidRPr="004C675E">
        <w:rPr>
          <w:rStyle w:val="cef1edeee2edeee9f8f0e8f4f2e0e1e7e0f6e0"/>
          <w:b/>
          <w:sz w:val="22"/>
          <w:szCs w:val="22"/>
        </w:rPr>
        <w:t>4.1.19.</w:t>
      </w:r>
      <w:r w:rsidRPr="004C675E">
        <w:rPr>
          <w:rStyle w:val="cef1edeee2edeee9f8f0e8f4f2e0e1e7e0f6e0"/>
          <w:sz w:val="22"/>
          <w:szCs w:val="22"/>
        </w:rPr>
        <w:t xml:space="preserve"> В течение 3 (трех) календарных дней письменно уведомить Застройщика о любых изменениях своих данных (местонахождение, место регистрации, паспортные данные, реквизиты и др.). </w:t>
      </w:r>
    </w:p>
    <w:p w14:paraId="746174BA" w14:textId="0DC11CEC" w:rsidR="00427394" w:rsidRPr="004C675E" w:rsidRDefault="00427394" w:rsidP="00B35A9B">
      <w:pPr>
        <w:pStyle w:val="cee1fbf7edfbe9"/>
        <w:shd w:val="clear" w:color="auto" w:fill="FFFFFF"/>
        <w:tabs>
          <w:tab w:val="left" w:pos="1276"/>
        </w:tabs>
        <w:spacing w:after="160" w:line="276" w:lineRule="auto"/>
        <w:jc w:val="both"/>
        <w:rPr>
          <w:sz w:val="22"/>
          <w:szCs w:val="22"/>
        </w:rPr>
      </w:pPr>
      <w:r w:rsidRPr="004C675E">
        <w:rPr>
          <w:rStyle w:val="cef1edeee2edeee9f8f0e8f4f2e0e1e7e0f6e0"/>
          <w:b/>
          <w:sz w:val="22"/>
          <w:szCs w:val="22"/>
        </w:rPr>
        <w:t>4.1.20.</w:t>
      </w:r>
      <w:r w:rsidRPr="004C675E">
        <w:rPr>
          <w:rStyle w:val="cef1edeee2edeee9f8f0e8f4f2e0e1e7e0f6e0"/>
          <w:sz w:val="22"/>
          <w:szCs w:val="22"/>
        </w:rPr>
        <w:t xml:space="preserve"> Зарегистрировать совместно с Застройщиком настоящий Договор в Управлении Федеральной службы государственной регистрации, кадастра и картографии по Ивановской области не позднее 30</w:t>
      </w:r>
      <w:r w:rsidR="00D111FE" w:rsidRPr="004C675E">
        <w:rPr>
          <w:rStyle w:val="cef1edeee2edeee9f8f0e8f4f2e0e1e7e0f6e0"/>
          <w:sz w:val="22"/>
          <w:szCs w:val="22"/>
        </w:rPr>
        <w:t> </w:t>
      </w:r>
      <w:r w:rsidRPr="004C675E">
        <w:rPr>
          <w:rStyle w:val="cef1edeee2edeee9f8f0e8f4f2e0e1e7e0f6e0"/>
          <w:sz w:val="22"/>
          <w:szCs w:val="22"/>
        </w:rPr>
        <w:t>(тридцати) календарных дней с момента подписания настоящего Договора.</w:t>
      </w:r>
    </w:p>
    <w:p w14:paraId="59C7F04A" w14:textId="0DC6849C" w:rsidR="00427394" w:rsidRPr="004C675E" w:rsidRDefault="00427394" w:rsidP="00B35A9B">
      <w:pPr>
        <w:pStyle w:val="cee1fbf7edfbe9"/>
        <w:shd w:val="clear" w:color="auto" w:fill="FFFFFF"/>
        <w:tabs>
          <w:tab w:val="left" w:pos="1276"/>
        </w:tabs>
        <w:spacing w:after="160" w:line="276" w:lineRule="auto"/>
        <w:jc w:val="both"/>
        <w:rPr>
          <w:sz w:val="22"/>
          <w:szCs w:val="22"/>
        </w:rPr>
      </w:pPr>
      <w:r w:rsidRPr="004C675E">
        <w:rPr>
          <w:rStyle w:val="cef1edeee2edeee9f8f0e8f4f2e0e1e7e0f6e0"/>
          <w:b/>
          <w:sz w:val="22"/>
          <w:szCs w:val="22"/>
        </w:rPr>
        <w:t>4.1.21.</w:t>
      </w:r>
      <w:r w:rsidRPr="004C675E">
        <w:rPr>
          <w:rStyle w:val="cef1edeee2edeee9f8f0e8f4f2e0e1e7e0f6e0"/>
          <w:sz w:val="22"/>
          <w:szCs w:val="22"/>
        </w:rPr>
        <w:t xml:space="preserve"> Зарегистрировать право собственности на </w:t>
      </w:r>
      <w:r w:rsidR="00D111FE" w:rsidRPr="004C675E">
        <w:rPr>
          <w:rStyle w:val="cef1edeee2edeee9f8f0e8f4f2e0e1e7e0f6e0"/>
          <w:b/>
          <w:bCs/>
          <w:sz w:val="22"/>
          <w:szCs w:val="22"/>
        </w:rPr>
        <w:t xml:space="preserve">Объект </w:t>
      </w:r>
      <w:r w:rsidRPr="004C675E">
        <w:rPr>
          <w:rStyle w:val="cef1edeee2edeee9f8f0e8f4f2e0e1e7e0f6e0"/>
          <w:b/>
          <w:bCs/>
          <w:sz w:val="22"/>
          <w:szCs w:val="22"/>
        </w:rPr>
        <w:t xml:space="preserve">долевого строительства </w:t>
      </w:r>
      <w:r w:rsidRPr="004C675E">
        <w:rPr>
          <w:rStyle w:val="cef1edeee2edeee9f8f0e8f4f2e0e1e7e0f6e0"/>
          <w:sz w:val="22"/>
          <w:szCs w:val="22"/>
        </w:rPr>
        <w:t xml:space="preserve">в Управлении Федеральной службы государственной регистрации, кадастра и картографии по Ивановской области </w:t>
      </w:r>
      <w:r w:rsidRPr="004C675E">
        <w:rPr>
          <w:rStyle w:val="cef1edeee2edeee9f8f0e8f4f2e0e1e7e0f6e0"/>
          <w:sz w:val="22"/>
          <w:szCs w:val="22"/>
        </w:rPr>
        <w:lastRenderedPageBreak/>
        <w:t xml:space="preserve">не позднее 30 (тридцати) календарных дней с момента подписания Дольщиком Акта приема-передачи </w:t>
      </w:r>
      <w:r w:rsidR="00D111FE" w:rsidRPr="004C675E">
        <w:rPr>
          <w:rStyle w:val="cef1edeee2edeee9f8f0e8f4f2e0e1e7e0f6e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sz w:val="22"/>
          <w:szCs w:val="22"/>
        </w:rPr>
        <w:t>долевого строительства.</w:t>
      </w:r>
    </w:p>
    <w:p w14:paraId="35598436" w14:textId="77777777" w:rsidR="00580CAE" w:rsidRPr="004C675E" w:rsidRDefault="00580CAE" w:rsidP="00B35A9B">
      <w:pPr>
        <w:pStyle w:val="cee1fbf7edfbe9"/>
        <w:shd w:val="clear" w:color="auto" w:fill="FFFFFF"/>
        <w:spacing w:after="160" w:line="276" w:lineRule="auto"/>
        <w:jc w:val="both"/>
        <w:rPr>
          <w:b/>
          <w:bCs/>
          <w:sz w:val="22"/>
          <w:szCs w:val="22"/>
          <w:u w:val="single"/>
        </w:rPr>
      </w:pPr>
      <w:r w:rsidRPr="004C675E">
        <w:rPr>
          <w:rStyle w:val="cef1edeee2edeee9f8f0e8f4f2e0e1e7e0f6e0"/>
          <w:b/>
          <w:color w:val="000000"/>
          <w:sz w:val="22"/>
          <w:szCs w:val="22"/>
          <w:u w:val="single"/>
        </w:rPr>
        <w:t xml:space="preserve">4.2. </w:t>
      </w:r>
      <w:r w:rsidRPr="004C675E">
        <w:rPr>
          <w:rStyle w:val="cef1edeee2edeee9f8f0e8f4f2e0e1e7e0f6e0"/>
          <w:b/>
          <w:bCs/>
          <w:sz w:val="22"/>
          <w:szCs w:val="22"/>
          <w:u w:val="single"/>
        </w:rPr>
        <w:t> Дольщик имеет право:</w:t>
      </w:r>
    </w:p>
    <w:p w14:paraId="4631CEFA" w14:textId="77777777" w:rsidR="00580CAE" w:rsidRPr="004C675E" w:rsidRDefault="00580CAE" w:rsidP="00B35A9B">
      <w:pPr>
        <w:pStyle w:val="cee1fbf7edfbe9"/>
        <w:shd w:val="clear" w:color="auto" w:fill="FFFFFF"/>
        <w:spacing w:after="160" w:line="276" w:lineRule="auto"/>
        <w:jc w:val="both"/>
        <w:rPr>
          <w:sz w:val="22"/>
          <w:szCs w:val="22"/>
        </w:rPr>
      </w:pPr>
      <w:r w:rsidRPr="004C675E">
        <w:rPr>
          <w:rStyle w:val="cef1edeee2edeee9f8f0e8f4f2e0e1e7e0f6e0"/>
          <w:b/>
          <w:sz w:val="22"/>
          <w:szCs w:val="22"/>
        </w:rPr>
        <w:t>4.2.1.</w:t>
      </w:r>
      <w:r w:rsidRPr="004C675E">
        <w:rPr>
          <w:rStyle w:val="cef1edeee2edeee9f8f0e8f4f2e0e1e7e0f6e0"/>
          <w:sz w:val="22"/>
          <w:szCs w:val="22"/>
        </w:rPr>
        <w:t> Получать от Застройщика всю необходимую информацию о ходе строительства.</w:t>
      </w:r>
    </w:p>
    <w:p w14:paraId="7FDE31F8" w14:textId="77777777" w:rsidR="00580CAE" w:rsidRPr="004C675E" w:rsidRDefault="00580CAE" w:rsidP="00B35A9B">
      <w:pPr>
        <w:pStyle w:val="cee1fbf7edfbe9"/>
        <w:shd w:val="clear" w:color="auto" w:fill="FFFFFF"/>
        <w:spacing w:after="160" w:line="276" w:lineRule="auto"/>
        <w:jc w:val="both"/>
        <w:rPr>
          <w:sz w:val="22"/>
          <w:szCs w:val="22"/>
        </w:rPr>
      </w:pPr>
      <w:r w:rsidRPr="004C675E">
        <w:rPr>
          <w:rStyle w:val="cef1edeee2edeee9f8f0e8f4f2e0e1e7e0f6e0"/>
          <w:b/>
          <w:sz w:val="22"/>
          <w:szCs w:val="22"/>
        </w:rPr>
        <w:t>4.2.2.</w:t>
      </w:r>
      <w:r w:rsidRPr="004C675E">
        <w:rPr>
          <w:rStyle w:val="cef1edeee2edeee9f8f0e8f4f2e0e1e7e0f6e0"/>
          <w:sz w:val="22"/>
          <w:szCs w:val="22"/>
        </w:rPr>
        <w:t xml:space="preserve"> Отказаться от исполнения Договора в случае и в порядке, предусмотренном настоящим Договором и действующим законодательством.</w:t>
      </w:r>
    </w:p>
    <w:p w14:paraId="0A2FFF8B" w14:textId="77777777" w:rsidR="00580CAE" w:rsidRPr="004C675E" w:rsidRDefault="00580CAE" w:rsidP="00B35A9B">
      <w:pPr>
        <w:pStyle w:val="d6e8f2e0f2e0"/>
        <w:tabs>
          <w:tab w:val="clear" w:pos="748"/>
          <w:tab w:val="left" w:pos="540"/>
        </w:tabs>
        <w:spacing w:after="160" w:line="276" w:lineRule="auto"/>
        <w:ind w:left="0" w:right="0"/>
        <w:rPr>
          <w:rStyle w:val="cef1edeee2edeee9f8f0e8f4f2e0e1e7e0f6e0"/>
          <w:color w:val="auto"/>
          <w:sz w:val="22"/>
          <w:szCs w:val="22"/>
        </w:rPr>
      </w:pPr>
      <w:r w:rsidRPr="004C675E">
        <w:rPr>
          <w:rStyle w:val="cef1edeee2edeee9f8f0e8f4f2e0e1e7e0f6e0"/>
          <w:b/>
          <w:color w:val="auto"/>
          <w:sz w:val="22"/>
          <w:szCs w:val="22"/>
        </w:rPr>
        <w:t>4.2.3.</w:t>
      </w:r>
      <w:r w:rsidRPr="004C675E">
        <w:rPr>
          <w:rStyle w:val="cef1edeee2edeee9f8f0e8f4f2e0e1e7e0f6e0"/>
          <w:color w:val="auto"/>
          <w:sz w:val="22"/>
          <w:szCs w:val="22"/>
        </w:rPr>
        <w:t xml:space="preserve"> Уступить свои права требования по настоящему </w:t>
      </w:r>
      <w:r w:rsidRPr="004C675E">
        <w:rPr>
          <w:rStyle w:val="cef1edeee2edeee9f8f0e8f4f2e0e1e7e0f6e0"/>
          <w:b/>
          <w:bCs/>
          <w:color w:val="auto"/>
          <w:sz w:val="22"/>
          <w:szCs w:val="22"/>
        </w:rPr>
        <w:t>Договору</w:t>
      </w:r>
      <w:r w:rsidRPr="004C675E">
        <w:rPr>
          <w:rStyle w:val="cef1edeee2edeee9f8f0e8f4f2e0e1e7e0f6e0"/>
          <w:color w:val="auto"/>
          <w:sz w:val="22"/>
          <w:szCs w:val="22"/>
        </w:rPr>
        <w:t xml:space="preserve"> в соответствии с правилами, предусмотренными действующим законодательством и настоящим Договором. </w:t>
      </w:r>
    </w:p>
    <w:p w14:paraId="6E6B2221" w14:textId="77777777" w:rsidR="00580CAE" w:rsidRPr="004C675E" w:rsidRDefault="00580CAE" w:rsidP="00B35A9B">
      <w:pPr>
        <w:pStyle w:val="cef1edeee2edeee9f2e5eaf1f2"/>
        <w:spacing w:after="160" w:line="276" w:lineRule="auto"/>
        <w:rPr>
          <w:b/>
          <w:bCs/>
          <w:color w:val="000000"/>
          <w:sz w:val="22"/>
          <w:szCs w:val="22"/>
          <w:u w:val="single"/>
        </w:rPr>
      </w:pPr>
      <w:r w:rsidRPr="004C675E">
        <w:rPr>
          <w:rStyle w:val="cef1edeee2edeee9f8f0e8f4f2e0e1e7e0f6e0"/>
          <w:b/>
          <w:bCs/>
          <w:color w:val="000000"/>
          <w:sz w:val="22"/>
          <w:szCs w:val="22"/>
          <w:u w:val="single"/>
        </w:rPr>
        <w:t>4.3.Застройщик обязан:</w:t>
      </w:r>
    </w:p>
    <w:p w14:paraId="1F093364" w14:textId="5B839001" w:rsidR="00580CAE" w:rsidRPr="004C675E" w:rsidRDefault="00580CAE" w:rsidP="00B35A9B">
      <w:pPr>
        <w:pStyle w:val="cef1edeee2edeee9f2e5eaf1f2"/>
        <w:numPr>
          <w:ilvl w:val="2"/>
          <w:numId w:val="4"/>
        </w:numPr>
        <w:tabs>
          <w:tab w:val="left" w:pos="0"/>
          <w:tab w:val="left" w:pos="720"/>
          <w:tab w:val="left" w:pos="1276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4C675E">
        <w:rPr>
          <w:rStyle w:val="cef1edeee2edeee9f8f0e8f4f2e0e1e7e0f6e0"/>
          <w:color w:val="000000"/>
          <w:sz w:val="22"/>
          <w:szCs w:val="22"/>
        </w:rPr>
        <w:t xml:space="preserve">Гарантировать что указанные в </w:t>
      </w:r>
      <w:r w:rsidR="00B12B36" w:rsidRPr="004C675E">
        <w:rPr>
          <w:rStyle w:val="cef1edeee2edeee9f8f0e8f4f2e0e1e7e0f6e0"/>
          <w:color w:val="000000"/>
          <w:sz w:val="22"/>
          <w:szCs w:val="22"/>
        </w:rPr>
        <w:t xml:space="preserve">Договоре </w:t>
      </w:r>
      <w:r w:rsidR="00EF60CB" w:rsidRPr="004C675E">
        <w:rPr>
          <w:rStyle w:val="cef1edeee2edeee9f8f0e8f4f2e0e1e7e0f6e0"/>
          <w:color w:val="000000"/>
          <w:sz w:val="22"/>
          <w:szCs w:val="22"/>
        </w:rPr>
        <w:t>О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бъект и </w:t>
      </w:r>
      <w:r w:rsidR="00EF60CB" w:rsidRPr="004C675E">
        <w:rPr>
          <w:rStyle w:val="cef1edeee2edeee9f8f0e8f4f2e0e1e7e0f6e0"/>
          <w:color w:val="000000"/>
          <w:sz w:val="22"/>
          <w:szCs w:val="22"/>
        </w:rPr>
        <w:t>О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бъект долевого строительства на момент заключения настоящего </w:t>
      </w:r>
      <w:r w:rsidR="00D111FE" w:rsidRPr="004C675E">
        <w:rPr>
          <w:rStyle w:val="cef1edeee2edeee9f8f0e8f4f2e0e1e7e0f6e0"/>
          <w:color w:val="000000"/>
          <w:sz w:val="22"/>
          <w:szCs w:val="22"/>
        </w:rPr>
        <w:t xml:space="preserve">Договора </w:t>
      </w:r>
      <w:r w:rsidRPr="004C675E">
        <w:rPr>
          <w:rStyle w:val="cef1edeee2edeee9f8f0e8f4f2e0e1e7e0f6e0"/>
          <w:color w:val="000000"/>
          <w:sz w:val="22"/>
          <w:szCs w:val="22"/>
        </w:rPr>
        <w:t>не находятся под арестом и другим запретом.</w:t>
      </w:r>
    </w:p>
    <w:p w14:paraId="3F055048" w14:textId="79D31698" w:rsidR="00580CAE" w:rsidRPr="004C675E" w:rsidRDefault="00580CAE" w:rsidP="00B35A9B">
      <w:pPr>
        <w:pStyle w:val="cef1edeee2edeee9f2e5eaf1f2"/>
        <w:numPr>
          <w:ilvl w:val="2"/>
          <w:numId w:val="4"/>
        </w:numPr>
        <w:tabs>
          <w:tab w:val="left" w:pos="0"/>
          <w:tab w:val="left" w:pos="720"/>
          <w:tab w:val="left" w:pos="1276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4C675E">
        <w:rPr>
          <w:rStyle w:val="cef1edeee2edeee9f8f0e8f4f2e0e1e7e0f6e0"/>
          <w:color w:val="000000"/>
          <w:sz w:val="22"/>
          <w:szCs w:val="22"/>
        </w:rPr>
        <w:t xml:space="preserve">Своими, а при необходимости, привлеченными силами организовать строительство указанного </w:t>
      </w:r>
      <w:r w:rsidR="00D111FE" w:rsidRPr="004C675E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color w:val="000000"/>
          <w:sz w:val="22"/>
          <w:szCs w:val="22"/>
        </w:rPr>
        <w:t>в соответствии с проектной документацией.</w:t>
      </w:r>
    </w:p>
    <w:p w14:paraId="49E5A289" w14:textId="2D5EA078" w:rsidR="00580CAE" w:rsidRPr="004C675E" w:rsidRDefault="00580CAE" w:rsidP="00B35A9B">
      <w:pPr>
        <w:pStyle w:val="cef1edeee2edeee9f2e5eaf1f2"/>
        <w:numPr>
          <w:ilvl w:val="2"/>
          <w:numId w:val="4"/>
        </w:numPr>
        <w:tabs>
          <w:tab w:val="left" w:pos="0"/>
          <w:tab w:val="left" w:pos="720"/>
          <w:tab w:val="left" w:pos="1276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4C675E">
        <w:rPr>
          <w:rStyle w:val="cef1edeee2edeee9f8f0e8f4f2e0e1e7e0f6e0"/>
          <w:color w:val="000000"/>
          <w:sz w:val="22"/>
          <w:szCs w:val="22"/>
        </w:rPr>
        <w:t xml:space="preserve">Застройщик устраняет выявленные недостатки (дефекты), в связи с ненадлежащим качеством </w:t>
      </w:r>
      <w:r w:rsidR="00D111FE" w:rsidRPr="004C675E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color w:val="000000"/>
          <w:sz w:val="22"/>
          <w:szCs w:val="22"/>
        </w:rPr>
        <w:t>долевого строительства, в течение восьми месяцев после письменного обращения к Застройщику.</w:t>
      </w:r>
    </w:p>
    <w:p w14:paraId="09994D72" w14:textId="4EC806BF" w:rsidR="00580CAE" w:rsidRPr="004C675E" w:rsidRDefault="00580CAE" w:rsidP="00B35A9B">
      <w:pPr>
        <w:pStyle w:val="cef1edeee2edeee9f2e5eaf1f2"/>
        <w:numPr>
          <w:ilvl w:val="2"/>
          <w:numId w:val="4"/>
        </w:numPr>
        <w:tabs>
          <w:tab w:val="left" w:pos="0"/>
          <w:tab w:val="left" w:pos="720"/>
          <w:tab w:val="left" w:pos="1276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4C675E">
        <w:rPr>
          <w:rStyle w:val="cef1edeee2edeee9f8f0e8f4f2e0e1e7e0f6e0"/>
          <w:color w:val="000000"/>
          <w:sz w:val="22"/>
          <w:szCs w:val="22"/>
        </w:rPr>
        <w:t xml:space="preserve">По окончании строительства ввести </w:t>
      </w:r>
      <w:r w:rsidR="00D111FE" w:rsidRPr="004C675E">
        <w:rPr>
          <w:rStyle w:val="cef1edeee2edeee9f8f0e8f4f2e0e1e7e0f6e0"/>
          <w:color w:val="000000"/>
          <w:sz w:val="22"/>
          <w:szCs w:val="22"/>
        </w:rPr>
        <w:t xml:space="preserve">Объект </w:t>
      </w:r>
      <w:r w:rsidRPr="004C675E">
        <w:rPr>
          <w:rStyle w:val="cef1edeee2edeee9f8f0e8f4f2e0e1e7e0f6e0"/>
          <w:color w:val="000000"/>
          <w:sz w:val="22"/>
          <w:szCs w:val="22"/>
        </w:rPr>
        <w:t>в эксплуатацию.</w:t>
      </w:r>
    </w:p>
    <w:p w14:paraId="593CC290" w14:textId="294C4AF7" w:rsidR="00580CAE" w:rsidRPr="004C675E" w:rsidRDefault="00580CAE" w:rsidP="00B35A9B">
      <w:pPr>
        <w:pStyle w:val="cef1edeee2edeee9f2e5eaf1f2"/>
        <w:numPr>
          <w:ilvl w:val="2"/>
          <w:numId w:val="4"/>
        </w:numPr>
        <w:tabs>
          <w:tab w:val="left" w:pos="0"/>
          <w:tab w:val="left" w:pos="720"/>
          <w:tab w:val="left" w:pos="1276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4C675E">
        <w:rPr>
          <w:rStyle w:val="cef1edeee2edeee9f8f0e8f4f2e0e1e7e0f6e0"/>
          <w:color w:val="000000"/>
          <w:sz w:val="22"/>
          <w:szCs w:val="22"/>
        </w:rPr>
        <w:t xml:space="preserve">После получения разрешения на ввод </w:t>
      </w:r>
      <w:r w:rsidR="00D111FE" w:rsidRPr="004C675E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в эксплуатацию в течение 6 (шести) месяцев передать Дольщику по Акту приема-передачи </w:t>
      </w:r>
      <w:r w:rsidR="00D111FE" w:rsidRPr="004C675E">
        <w:rPr>
          <w:rStyle w:val="cef1edeee2edeee9f8f0e8f4f2e0e1e7e0f6e0"/>
          <w:sz w:val="22"/>
          <w:szCs w:val="22"/>
        </w:rPr>
        <w:t xml:space="preserve">Объект </w:t>
      </w:r>
      <w:r w:rsidRPr="004C675E">
        <w:rPr>
          <w:rStyle w:val="cef1edeee2edeee9f8f0e8f4f2e0e1e7e0f6e0"/>
          <w:sz w:val="22"/>
          <w:szCs w:val="22"/>
        </w:rPr>
        <w:t>долевого строительства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 в порядке и на условиях, установленных настоящим Договором.</w:t>
      </w:r>
    </w:p>
    <w:p w14:paraId="0B00F857" w14:textId="7839715C" w:rsidR="00580CAE" w:rsidRPr="004C675E" w:rsidRDefault="00580CAE" w:rsidP="00B35A9B">
      <w:pPr>
        <w:pStyle w:val="cef1edeee2edeee9f2e5eaf1f2"/>
        <w:numPr>
          <w:ilvl w:val="2"/>
          <w:numId w:val="4"/>
        </w:numPr>
        <w:tabs>
          <w:tab w:val="left" w:pos="0"/>
          <w:tab w:val="left" w:pos="720"/>
          <w:tab w:val="left" w:pos="1276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4C675E">
        <w:rPr>
          <w:rStyle w:val="cef1edeee2edeee9f8f0e8f4f2e0e1e7e0f6e0"/>
          <w:color w:val="000000"/>
          <w:sz w:val="22"/>
          <w:szCs w:val="22"/>
        </w:rPr>
        <w:t xml:space="preserve">В течение 10 (десяти) рабочих дней после получения разрешения на ввод </w:t>
      </w:r>
      <w:r w:rsidR="00D111FE" w:rsidRPr="004C675E">
        <w:rPr>
          <w:rStyle w:val="cef1edeee2edeee9f8f0e8f4f2e0e1e7e0f6e0"/>
          <w:color w:val="000000"/>
          <w:sz w:val="22"/>
          <w:szCs w:val="22"/>
        </w:rPr>
        <w:t>Объекта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 в эксплуатацию передать в Управление Федеральной службы государственной регистрации, кадастра и картографии по Ивановской области нотариально удостоверенную копию этого разрешения.</w:t>
      </w:r>
    </w:p>
    <w:p w14:paraId="3F43D5E8" w14:textId="3693FEB1" w:rsidR="00580CAE" w:rsidRPr="004C675E" w:rsidRDefault="00580CAE" w:rsidP="00B35A9B">
      <w:pPr>
        <w:pStyle w:val="cef1edeee2edeee9f2e5eaf1f2"/>
        <w:numPr>
          <w:ilvl w:val="2"/>
          <w:numId w:val="4"/>
        </w:numPr>
        <w:tabs>
          <w:tab w:val="left" w:pos="0"/>
          <w:tab w:val="left" w:pos="720"/>
          <w:tab w:val="left" w:pos="1276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 xml:space="preserve">Дольщик не вправе требовать от Застройщика передачи </w:t>
      </w:r>
      <w:r w:rsidR="00D111FE" w:rsidRPr="004C675E">
        <w:rPr>
          <w:rStyle w:val="cef1edeee2edeee9f8f0e8f4f2e0e1e7e0f6e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sz w:val="22"/>
          <w:szCs w:val="22"/>
        </w:rPr>
        <w:t xml:space="preserve">долевого строительства до полного выполнения всех своих обязательств по настоящему Договору, а также до получения Застройщиком в установленном законом порядке разрешения на ввод </w:t>
      </w:r>
      <w:r w:rsidR="00D111FE" w:rsidRPr="004C675E">
        <w:rPr>
          <w:rStyle w:val="cef1edeee2edeee9f8f0e8f4f2e0e1e7e0f6e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sz w:val="22"/>
          <w:szCs w:val="22"/>
        </w:rPr>
        <w:t>в эксплуатацию.</w:t>
      </w:r>
    </w:p>
    <w:p w14:paraId="2871F6E1" w14:textId="3FCDCC85" w:rsidR="00580CAE" w:rsidRPr="004C675E" w:rsidRDefault="00580CAE" w:rsidP="00B35A9B">
      <w:pPr>
        <w:pStyle w:val="cef1edeee2edeee9f2e5eaf1f2"/>
        <w:numPr>
          <w:ilvl w:val="2"/>
          <w:numId w:val="4"/>
        </w:numPr>
        <w:tabs>
          <w:tab w:val="left" w:pos="0"/>
          <w:tab w:val="left" w:pos="720"/>
          <w:tab w:val="left" w:pos="1276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 xml:space="preserve"> Неисполнение, либо необоснованное уклонение Участником долевого строительства обязательства по принятию Объекта долевого строительства в течение установленного настоящим </w:t>
      </w:r>
      <w:r w:rsidR="00D111FE" w:rsidRPr="004C675E">
        <w:rPr>
          <w:rStyle w:val="cef1edeee2edeee9f8f0e8f4f2e0e1e7e0f6e0"/>
          <w:sz w:val="22"/>
          <w:szCs w:val="22"/>
        </w:rPr>
        <w:t xml:space="preserve">Договором </w:t>
      </w:r>
      <w:r w:rsidRPr="004C675E">
        <w:rPr>
          <w:rStyle w:val="cef1edeee2edeee9f8f0e8f4f2e0e1e7e0f6e0"/>
          <w:sz w:val="22"/>
          <w:szCs w:val="22"/>
        </w:rPr>
        <w:t xml:space="preserve">срока, будет рассматриваться Застройщиком как уклонение от приемки Объекта долевого строительства, которое дает право Застройщику составить односторонний Акт приема-передачи Объекта долевого строительства в порядке и сроки, установленные действующим законодательством </w:t>
      </w:r>
      <w:r w:rsidR="00D111FE" w:rsidRPr="004C675E">
        <w:rPr>
          <w:rStyle w:val="cef1edeee2edeee9f8f0e8f4f2e0e1e7e0f6e0"/>
          <w:sz w:val="22"/>
          <w:szCs w:val="22"/>
        </w:rPr>
        <w:t>Российской Федерации</w:t>
      </w:r>
      <w:r w:rsidRPr="004C675E">
        <w:rPr>
          <w:rStyle w:val="cef1edeee2edeee9f8f0e8f4f2e0e1e7e0f6e0"/>
          <w:sz w:val="22"/>
          <w:szCs w:val="22"/>
        </w:rPr>
        <w:t xml:space="preserve">. С момента составления Застройщиком одностороннего Акта приема-передачи </w:t>
      </w:r>
      <w:r w:rsidR="00D111FE" w:rsidRPr="004C675E">
        <w:rPr>
          <w:rStyle w:val="cef1edeee2edeee9f8f0e8f4f2e0e1e7e0f6e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sz w:val="22"/>
          <w:szCs w:val="22"/>
        </w:rPr>
        <w:t>долевого строительства обязательство по передаче Объекта долевого строительства Участнику долевого строительства считается исполненным надлежащим образом. При этом риск случайной гибели или случайного повреждения Объекта долевого строительства признаются перешедшим к Участнику долевого строительства со дня составления Застройщиком предусмотренного настоящим пунктом одностороннего Акта приема-передачи Объекта долевого строительства.</w:t>
      </w:r>
    </w:p>
    <w:p w14:paraId="3718E829" w14:textId="545EC1AC" w:rsidR="00580CAE" w:rsidRPr="004C675E" w:rsidRDefault="00580CAE" w:rsidP="00B35A9B">
      <w:pPr>
        <w:pStyle w:val="cef1edeee2edeee9f2e5eaf1f2"/>
        <w:numPr>
          <w:ilvl w:val="2"/>
          <w:numId w:val="4"/>
        </w:numPr>
        <w:tabs>
          <w:tab w:val="left" w:pos="0"/>
          <w:tab w:val="left" w:pos="720"/>
          <w:tab w:val="left" w:pos="1276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 xml:space="preserve">В случае если строительство </w:t>
      </w:r>
      <w:r w:rsidR="00D111FE" w:rsidRPr="004C675E">
        <w:rPr>
          <w:rStyle w:val="cef1edeee2edeee9f8f0e8f4f2e0e1e7e0f6e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sz w:val="22"/>
          <w:szCs w:val="22"/>
        </w:rPr>
        <w:t xml:space="preserve">не может быть завершено в предусмотренный </w:t>
      </w:r>
      <w:r w:rsidR="00D111FE" w:rsidRPr="004C675E">
        <w:rPr>
          <w:rStyle w:val="cef1edeee2edeee9f8f0e8f4f2e0e1e7e0f6e0"/>
          <w:sz w:val="22"/>
          <w:szCs w:val="22"/>
        </w:rPr>
        <w:t xml:space="preserve">Договором </w:t>
      </w:r>
      <w:r w:rsidRPr="004C675E">
        <w:rPr>
          <w:rStyle w:val="cef1edeee2edeee9f8f0e8f4f2e0e1e7e0f6e0"/>
          <w:sz w:val="22"/>
          <w:szCs w:val="22"/>
        </w:rPr>
        <w:t xml:space="preserve">срок, </w:t>
      </w:r>
      <w:r w:rsidR="00D111FE" w:rsidRPr="004C675E">
        <w:rPr>
          <w:rStyle w:val="cef1edeee2edeee9f8f0e8f4f2e0e1e7e0f6e0"/>
          <w:sz w:val="22"/>
          <w:szCs w:val="22"/>
        </w:rPr>
        <w:t xml:space="preserve">Стороны </w:t>
      </w:r>
      <w:r w:rsidRPr="004C675E">
        <w:rPr>
          <w:rStyle w:val="cef1edeee2edeee9f8f0e8f4f2e0e1e7e0f6e0"/>
          <w:sz w:val="22"/>
          <w:szCs w:val="22"/>
        </w:rPr>
        <w:t xml:space="preserve">в установленный настоящим </w:t>
      </w:r>
      <w:r w:rsidR="00D111FE" w:rsidRPr="004C675E">
        <w:rPr>
          <w:rStyle w:val="cef1edeee2edeee9f8f0e8f4f2e0e1e7e0f6e0"/>
          <w:sz w:val="22"/>
          <w:szCs w:val="22"/>
        </w:rPr>
        <w:t xml:space="preserve">Договором </w:t>
      </w:r>
      <w:r w:rsidRPr="004C675E">
        <w:rPr>
          <w:rStyle w:val="cef1edeee2edeee9f8f0e8f4f2e0e1e7e0f6e0"/>
          <w:sz w:val="22"/>
          <w:szCs w:val="22"/>
        </w:rPr>
        <w:t xml:space="preserve">срок подписывают дополнительное соглашение к настоящему Договору об изменении срока передачи Объекта долевого строительства. В этом случае Застройщик не позднее, чем за два месяца до истечения срока, указанного в </w:t>
      </w:r>
      <w:r w:rsidR="00D111FE" w:rsidRPr="004C675E">
        <w:rPr>
          <w:rStyle w:val="cef1edeee2edeee9f8f0e8f4f2e0e1e7e0f6e0"/>
          <w:sz w:val="22"/>
          <w:szCs w:val="22"/>
        </w:rPr>
        <w:t>Договоре</w:t>
      </w:r>
      <w:r w:rsidRPr="004C675E">
        <w:rPr>
          <w:rStyle w:val="cef1edeee2edeee9f8f0e8f4f2e0e1e7e0f6e0"/>
          <w:sz w:val="22"/>
          <w:szCs w:val="22"/>
        </w:rPr>
        <w:t xml:space="preserve">, </w:t>
      </w:r>
      <w:r w:rsidRPr="004C675E">
        <w:rPr>
          <w:rStyle w:val="cef1edeee2edeee9f8f0e8f4f2e0e1e7e0f6e0"/>
          <w:sz w:val="22"/>
          <w:szCs w:val="22"/>
        </w:rPr>
        <w:lastRenderedPageBreak/>
        <w:t xml:space="preserve">направит </w:t>
      </w:r>
      <w:r w:rsidR="00D111FE" w:rsidRPr="004C675E">
        <w:rPr>
          <w:rStyle w:val="cef1edeee2edeee9f8f0e8f4f2e0e1e7e0f6e0"/>
          <w:sz w:val="22"/>
          <w:szCs w:val="22"/>
        </w:rPr>
        <w:t xml:space="preserve">Участнику </w:t>
      </w:r>
      <w:r w:rsidRPr="004C675E">
        <w:rPr>
          <w:rStyle w:val="cef1edeee2edeee9f8f0e8f4f2e0e1e7e0f6e0"/>
          <w:sz w:val="22"/>
          <w:szCs w:val="22"/>
        </w:rPr>
        <w:t xml:space="preserve">долевого строительства соответствующую информацию в виде соответствующего уведомления и предложение об изменении </w:t>
      </w:r>
      <w:r w:rsidR="00D111FE" w:rsidRPr="004C675E">
        <w:rPr>
          <w:rStyle w:val="cef1edeee2edeee9f8f0e8f4f2e0e1e7e0f6e0"/>
          <w:sz w:val="22"/>
          <w:szCs w:val="22"/>
        </w:rPr>
        <w:t xml:space="preserve">Договора </w:t>
      </w:r>
      <w:r w:rsidRPr="004C675E">
        <w:rPr>
          <w:rStyle w:val="cef1edeee2edeee9f8f0e8f4f2e0e1e7e0f6e0"/>
          <w:sz w:val="22"/>
          <w:szCs w:val="22"/>
        </w:rPr>
        <w:t xml:space="preserve">(дополнительное соглашение к настоящему </w:t>
      </w:r>
      <w:r w:rsidR="00D111FE" w:rsidRPr="004C675E">
        <w:rPr>
          <w:rStyle w:val="cef1edeee2edeee9f8f0e8f4f2e0e1e7e0f6e0"/>
          <w:sz w:val="22"/>
          <w:szCs w:val="22"/>
        </w:rPr>
        <w:t>Договору</w:t>
      </w:r>
      <w:r w:rsidRPr="004C675E">
        <w:rPr>
          <w:rStyle w:val="cef1edeee2edeee9f8f0e8f4f2e0e1e7e0f6e0"/>
          <w:sz w:val="22"/>
          <w:szCs w:val="22"/>
        </w:rPr>
        <w:t xml:space="preserve">). </w:t>
      </w:r>
    </w:p>
    <w:p w14:paraId="518F3F3D" w14:textId="16C0D32E" w:rsidR="00580CAE" w:rsidRPr="004C675E" w:rsidRDefault="00580CAE" w:rsidP="00B35A9B">
      <w:pPr>
        <w:pStyle w:val="cee1fbf7edfbe9"/>
        <w:numPr>
          <w:ilvl w:val="0"/>
          <w:numId w:val="4"/>
        </w:numPr>
        <w:tabs>
          <w:tab w:val="left" w:pos="0"/>
          <w:tab w:val="left" w:pos="540"/>
        </w:tabs>
        <w:spacing w:after="160" w:line="276" w:lineRule="auto"/>
        <w:ind w:left="0" w:firstLine="0"/>
        <w:jc w:val="center"/>
        <w:rPr>
          <w:rStyle w:val="cef1edeee2edeee9f8f0e8f4f2e0e1e7e0f6e0"/>
          <w:b/>
          <w:bCs/>
          <w:color w:val="000000"/>
          <w:sz w:val="22"/>
          <w:szCs w:val="22"/>
        </w:rPr>
      </w:pPr>
      <w:r w:rsidRPr="004C675E">
        <w:rPr>
          <w:rStyle w:val="cef1edeee2edeee9f8f0e8f4f2e0e1e7e0f6e0"/>
          <w:b/>
          <w:bCs/>
          <w:color w:val="000000"/>
          <w:sz w:val="22"/>
          <w:szCs w:val="22"/>
        </w:rPr>
        <w:t>Особые условия</w:t>
      </w:r>
      <w:r w:rsidR="00B44D95" w:rsidRPr="004C675E">
        <w:rPr>
          <w:rStyle w:val="cef1edeee2edeee9f8f0e8f4f2e0e1e7e0f6e0"/>
          <w:b/>
          <w:bCs/>
          <w:color w:val="000000"/>
          <w:sz w:val="22"/>
          <w:szCs w:val="22"/>
        </w:rPr>
        <w:t>.</w:t>
      </w:r>
    </w:p>
    <w:p w14:paraId="7F79F8E6" w14:textId="49176A37" w:rsidR="00580CAE" w:rsidRPr="004C675E" w:rsidRDefault="00580CAE" w:rsidP="00B35A9B">
      <w:pPr>
        <w:pStyle w:val="ConsPlusNormal"/>
        <w:numPr>
          <w:ilvl w:val="1"/>
          <w:numId w:val="5"/>
        </w:numPr>
        <w:tabs>
          <w:tab w:val="left" w:pos="0"/>
          <w:tab w:val="left" w:pos="567"/>
          <w:tab w:val="left" w:pos="720"/>
        </w:tabs>
        <w:spacing w:after="16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C675E">
        <w:rPr>
          <w:rStyle w:val="cef1edeee2edeee9f8f0e8f4f2e0e1e7e0f6e0"/>
          <w:rFonts w:cs="Times New Roman"/>
          <w:sz w:val="22"/>
          <w:szCs w:val="22"/>
        </w:rPr>
        <w:t xml:space="preserve"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Земельный участок и строящийся на этом участке </w:t>
      </w:r>
      <w:r w:rsidR="00D111FE" w:rsidRPr="004C675E">
        <w:rPr>
          <w:rStyle w:val="cef1edeee2edeee9f8f0e8f4f2e0e1e7e0f6e0"/>
          <w:rFonts w:cs="Times New Roman"/>
          <w:sz w:val="22"/>
          <w:szCs w:val="22"/>
        </w:rPr>
        <w:t>многоквартирный ж</w:t>
      </w:r>
      <w:r w:rsidRPr="004C675E">
        <w:rPr>
          <w:rStyle w:val="cef1edeee2edeee9f8f0e8f4f2e0e1e7e0f6e0"/>
          <w:rFonts w:cs="Times New Roman"/>
          <w:sz w:val="22"/>
          <w:szCs w:val="22"/>
        </w:rPr>
        <w:t xml:space="preserve">илой дом на основании ч. 4 ст. 15.4 Закона о </w:t>
      </w:r>
      <w:r w:rsidR="00D111FE" w:rsidRPr="004C675E">
        <w:rPr>
          <w:rStyle w:val="cef1edeee2edeee9f8f0e8f4f2e0e1e7e0f6e0"/>
          <w:rFonts w:cs="Times New Roman"/>
          <w:sz w:val="22"/>
          <w:szCs w:val="22"/>
        </w:rPr>
        <w:t>долевом строительстве</w:t>
      </w:r>
      <w:r w:rsidRPr="004C675E">
        <w:rPr>
          <w:rStyle w:val="cef1edeee2edeee9f8f0e8f4f2e0e1e7e0f6e0"/>
          <w:rFonts w:cs="Times New Roman"/>
          <w:sz w:val="22"/>
          <w:szCs w:val="22"/>
        </w:rPr>
        <w:t xml:space="preserve"> в пользу Участника </w:t>
      </w:r>
      <w:r w:rsidR="00D111FE" w:rsidRPr="004C675E">
        <w:rPr>
          <w:rStyle w:val="cef1edeee2edeee9f8f0e8f4f2e0e1e7e0f6e0"/>
          <w:rFonts w:cs="Times New Roman"/>
          <w:sz w:val="22"/>
          <w:szCs w:val="22"/>
        </w:rPr>
        <w:t xml:space="preserve">долевого строительства </w:t>
      </w:r>
      <w:r w:rsidRPr="004C675E">
        <w:rPr>
          <w:rStyle w:val="cef1edeee2edeee9f8f0e8f4f2e0e1e7e0f6e0"/>
          <w:rFonts w:cs="Times New Roman"/>
          <w:sz w:val="22"/>
          <w:szCs w:val="22"/>
        </w:rPr>
        <w:t>не устанавливается.</w:t>
      </w:r>
    </w:p>
    <w:p w14:paraId="054E856C" w14:textId="77777777" w:rsidR="00580CAE" w:rsidRPr="004C675E" w:rsidRDefault="00580CAE" w:rsidP="00B35A9B">
      <w:pPr>
        <w:pStyle w:val="cef1edeee2edeee9f2e5eaf1f2"/>
        <w:numPr>
          <w:ilvl w:val="1"/>
          <w:numId w:val="5"/>
        </w:numPr>
        <w:tabs>
          <w:tab w:val="left" w:pos="720"/>
          <w:tab w:val="left" w:pos="851"/>
          <w:tab w:val="left" w:pos="1134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>В случае уступки прав Дольщика новому Дольщику денежные средства, внесенные Дольщиком в качестве Цены Договора до этого, зачитываются в счет исполнения обязательств по финансированию новым Дольщиком.</w:t>
      </w:r>
    </w:p>
    <w:p w14:paraId="30612912" w14:textId="77777777" w:rsidR="00580CAE" w:rsidRPr="004C675E" w:rsidRDefault="00580CAE" w:rsidP="00B35A9B">
      <w:pPr>
        <w:pStyle w:val="cef1edeee2edeee9f2e5eaf1f2"/>
        <w:numPr>
          <w:ilvl w:val="1"/>
          <w:numId w:val="5"/>
        </w:numPr>
        <w:tabs>
          <w:tab w:val="left" w:pos="720"/>
          <w:tab w:val="left" w:pos="851"/>
          <w:tab w:val="left" w:pos="1134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>При согласии Застройщика на уступку прав требования или перевод долга при необходимости изменения условий настоящего Договора или его дополнения Застройщик заключает с новым Дольщиком дополнительное соглашение.</w:t>
      </w:r>
    </w:p>
    <w:p w14:paraId="1A717128" w14:textId="675855F0" w:rsidR="00580CAE" w:rsidRPr="004C675E" w:rsidRDefault="00580CAE" w:rsidP="00B35A9B">
      <w:pPr>
        <w:pStyle w:val="cef1edeee2edeee9f2e5eaf1f2"/>
        <w:numPr>
          <w:ilvl w:val="1"/>
          <w:numId w:val="5"/>
        </w:numPr>
        <w:tabs>
          <w:tab w:val="left" w:pos="720"/>
          <w:tab w:val="left" w:pos="851"/>
          <w:tab w:val="left" w:pos="1134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 xml:space="preserve">Обязательства Застройщика по настоящему Договору считаются исполненными с даты подписания Сторонами </w:t>
      </w:r>
      <w:r w:rsidR="00D111FE" w:rsidRPr="004C675E">
        <w:rPr>
          <w:rStyle w:val="cef1edeee2edeee9f8f0e8f4f2e0e1e7e0f6e0"/>
          <w:sz w:val="22"/>
          <w:szCs w:val="22"/>
        </w:rPr>
        <w:t xml:space="preserve">Акта </w:t>
      </w:r>
      <w:r w:rsidRPr="004C675E">
        <w:rPr>
          <w:rStyle w:val="cef1edeee2edeee9f8f0e8f4f2e0e1e7e0f6e0"/>
          <w:sz w:val="22"/>
          <w:szCs w:val="22"/>
        </w:rPr>
        <w:t xml:space="preserve">приема-передачи </w:t>
      </w:r>
      <w:r w:rsidR="00D111FE" w:rsidRPr="004C675E">
        <w:rPr>
          <w:rStyle w:val="cef1edeee2edeee9f8f0e8f4f2e0e1e7e0f6e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sz w:val="22"/>
          <w:szCs w:val="22"/>
        </w:rPr>
        <w:t>долевого строительства либо с даты составления одностороннего Акта приема-передачи.</w:t>
      </w:r>
    </w:p>
    <w:p w14:paraId="0D0EC84D" w14:textId="2F8ABD3A" w:rsidR="00580CAE" w:rsidRPr="004C675E" w:rsidRDefault="00580CAE" w:rsidP="00B35A9B">
      <w:pPr>
        <w:pStyle w:val="cef1edeee2edeee9f2e5eaf1f2"/>
        <w:numPr>
          <w:ilvl w:val="1"/>
          <w:numId w:val="5"/>
        </w:numPr>
        <w:tabs>
          <w:tab w:val="left" w:pos="720"/>
          <w:tab w:val="left" w:pos="851"/>
          <w:tab w:val="left" w:pos="1134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 xml:space="preserve">Обязательства Дольщика по настоящему Договору считаются исполненными с момента уплаты в полном объеме </w:t>
      </w:r>
      <w:r w:rsidR="00D111FE" w:rsidRPr="004C675E">
        <w:rPr>
          <w:rStyle w:val="cef1edeee2edeee9f8f0e8f4f2e0e1e7e0f6e0"/>
          <w:sz w:val="22"/>
          <w:szCs w:val="22"/>
        </w:rPr>
        <w:t xml:space="preserve">Цены </w:t>
      </w:r>
      <w:r w:rsidRPr="004C675E">
        <w:rPr>
          <w:rStyle w:val="cef1edeee2edeee9f8f0e8f4f2e0e1e7e0f6e0"/>
          <w:sz w:val="22"/>
          <w:szCs w:val="22"/>
        </w:rPr>
        <w:t xml:space="preserve">Договора и подписания Сторонами акта приемки-передачи </w:t>
      </w:r>
      <w:r w:rsidR="00D111FE" w:rsidRPr="004C675E">
        <w:rPr>
          <w:rStyle w:val="cef1edeee2edeee9f8f0e8f4f2e0e1e7e0f6e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sz w:val="22"/>
          <w:szCs w:val="22"/>
        </w:rPr>
        <w:t>долевого строительства.</w:t>
      </w:r>
    </w:p>
    <w:p w14:paraId="0B26F15E" w14:textId="31DE1D97" w:rsidR="00580CAE" w:rsidRPr="004C675E" w:rsidRDefault="00580CAE" w:rsidP="00B35A9B">
      <w:pPr>
        <w:pStyle w:val="cef1edeee2edeee9f2e5eaf1f2"/>
        <w:numPr>
          <w:ilvl w:val="1"/>
          <w:numId w:val="5"/>
        </w:numPr>
        <w:tabs>
          <w:tab w:val="left" w:pos="720"/>
          <w:tab w:val="left" w:pos="851"/>
          <w:tab w:val="left" w:pos="1134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4C675E">
        <w:rPr>
          <w:rStyle w:val="cef1edeee2edeee9f8f0e8f4f2e0e1e7e0f6e0"/>
          <w:color w:val="000000"/>
          <w:sz w:val="22"/>
          <w:szCs w:val="22"/>
        </w:rPr>
        <w:t xml:space="preserve">В случае возникновения спора между </w:t>
      </w:r>
      <w:r w:rsidR="00D111FE" w:rsidRPr="004C675E">
        <w:rPr>
          <w:rStyle w:val="cef1edeee2edeee9f8f0e8f4f2e0e1e7e0f6e0"/>
          <w:color w:val="000000"/>
          <w:sz w:val="22"/>
          <w:szCs w:val="22"/>
        </w:rPr>
        <w:t xml:space="preserve">Сторонами 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по качеству передаваемого </w:t>
      </w:r>
      <w:r w:rsidR="00D111FE" w:rsidRPr="004C675E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color w:val="000000"/>
          <w:sz w:val="22"/>
          <w:szCs w:val="22"/>
        </w:rPr>
        <w:t>долевого строительства единственным доказательством наличия недостатков является заключение экспертизы.</w:t>
      </w:r>
    </w:p>
    <w:p w14:paraId="700649E2" w14:textId="037FA042" w:rsidR="00580CAE" w:rsidRPr="004C675E" w:rsidRDefault="00580CAE" w:rsidP="00B35A9B">
      <w:pPr>
        <w:pStyle w:val="cef1edeee2edeee9f2e5eaf1f2"/>
        <w:numPr>
          <w:ilvl w:val="1"/>
          <w:numId w:val="5"/>
        </w:numPr>
        <w:tabs>
          <w:tab w:val="left" w:pos="720"/>
          <w:tab w:val="left" w:pos="851"/>
          <w:tab w:val="left" w:pos="1134"/>
        </w:tabs>
        <w:spacing w:after="160" w:line="276" w:lineRule="auto"/>
        <w:ind w:left="0" w:firstLine="0"/>
        <w:rPr>
          <w:color w:val="000000"/>
          <w:sz w:val="22"/>
          <w:szCs w:val="22"/>
        </w:rPr>
      </w:pPr>
      <w:r w:rsidRPr="004C675E">
        <w:rPr>
          <w:rStyle w:val="cef1edeee2edeee9f8f0e8f4f2e0e1e7e0f6e0"/>
          <w:color w:val="000000"/>
          <w:sz w:val="22"/>
          <w:szCs w:val="22"/>
        </w:rPr>
        <w:t xml:space="preserve">Стороны пришли к соглашению о том, что Застройщик вправе самостоятельно по своему усмотрению вносить в проектную документацию любые корректировки и изменения, касающиеся </w:t>
      </w:r>
      <w:r w:rsidR="00D111FE" w:rsidRPr="004C675E">
        <w:rPr>
          <w:rStyle w:val="cef1edeee2edeee9f8f0e8f4f2e0e1e7e0f6e0"/>
          <w:color w:val="000000"/>
          <w:sz w:val="22"/>
          <w:szCs w:val="22"/>
        </w:rPr>
        <w:t>Объекта</w:t>
      </w:r>
      <w:r w:rsidRPr="004C675E">
        <w:rPr>
          <w:rStyle w:val="cef1edeee2edeee9f8f0e8f4f2e0e1e7e0f6e0"/>
          <w:color w:val="000000"/>
          <w:sz w:val="22"/>
          <w:szCs w:val="22"/>
        </w:rPr>
        <w:t>, включая места общего пользования, но не затрагивающие планировки Объектов долевого строительства. Уведомление или получение согласия от Участника (ков) долевого строительства на осуществление вышеуказанных действий не требуется.</w:t>
      </w:r>
    </w:p>
    <w:p w14:paraId="3C4D5FC8" w14:textId="7E724E3E" w:rsidR="00580CAE" w:rsidRPr="004C675E" w:rsidRDefault="00580CAE" w:rsidP="00B35A9B">
      <w:pPr>
        <w:pStyle w:val="cee1fbf7edfbe9"/>
        <w:numPr>
          <w:ilvl w:val="0"/>
          <w:numId w:val="5"/>
        </w:numPr>
        <w:tabs>
          <w:tab w:val="left" w:pos="360"/>
        </w:tabs>
        <w:spacing w:after="160" w:line="276" w:lineRule="auto"/>
        <w:ind w:left="0" w:firstLine="0"/>
        <w:jc w:val="center"/>
        <w:rPr>
          <w:rStyle w:val="cef1edeee2edeee9f8f0e8f4f2e0e1e7e0f6e0"/>
          <w:b/>
          <w:bCs/>
          <w:color w:val="000000"/>
          <w:sz w:val="22"/>
          <w:szCs w:val="22"/>
        </w:rPr>
      </w:pPr>
      <w:r w:rsidRPr="004C675E">
        <w:rPr>
          <w:rStyle w:val="cef1edeee2edeee9f8f0e8f4f2e0e1e7e0f6e0"/>
          <w:b/>
          <w:bCs/>
          <w:color w:val="000000"/>
          <w:sz w:val="22"/>
          <w:szCs w:val="22"/>
        </w:rPr>
        <w:t>Ответственность сторон</w:t>
      </w:r>
      <w:r w:rsidR="00B44D95" w:rsidRPr="004C675E">
        <w:rPr>
          <w:rStyle w:val="cef1edeee2edeee9f8f0e8f4f2e0e1e7e0f6e0"/>
          <w:b/>
          <w:bCs/>
          <w:color w:val="000000"/>
          <w:sz w:val="22"/>
          <w:szCs w:val="22"/>
        </w:rPr>
        <w:t>.</w:t>
      </w:r>
    </w:p>
    <w:p w14:paraId="7F605F15" w14:textId="4C468013" w:rsidR="00580CAE" w:rsidRPr="004C675E" w:rsidRDefault="00580CAE" w:rsidP="00B35A9B">
      <w:pPr>
        <w:pStyle w:val="cee1fbf7edfbe9"/>
        <w:numPr>
          <w:ilvl w:val="1"/>
          <w:numId w:val="5"/>
        </w:numPr>
        <w:tabs>
          <w:tab w:val="left" w:pos="720"/>
          <w:tab w:val="left" w:pos="993"/>
        </w:tabs>
        <w:spacing w:after="160" w:line="276" w:lineRule="auto"/>
        <w:ind w:left="0" w:firstLine="0"/>
        <w:jc w:val="both"/>
        <w:rPr>
          <w:rStyle w:val="cef1edeee2edeee9f8f0e8f4f2e0e1e7e0f6e0"/>
          <w:color w:val="000000"/>
          <w:sz w:val="22"/>
          <w:szCs w:val="22"/>
        </w:rPr>
      </w:pPr>
      <w:r w:rsidRPr="004C675E">
        <w:rPr>
          <w:rStyle w:val="cef1edeee2edeee9f8f0e8f4f2e0e1e7e0f6e0"/>
          <w:color w:val="000000"/>
          <w:sz w:val="22"/>
          <w:szCs w:val="22"/>
        </w:rPr>
        <w:t xml:space="preserve">За неисполнение или ненадлежащее исполнение взятых на себя обязательств по настоящему </w:t>
      </w:r>
      <w:r w:rsidR="00B12B36" w:rsidRPr="004C675E">
        <w:rPr>
          <w:rStyle w:val="cef1edeee2edeee9f8f0e8f4f2e0e1e7e0f6e0"/>
          <w:color w:val="000000"/>
          <w:sz w:val="22"/>
          <w:szCs w:val="22"/>
        </w:rPr>
        <w:t xml:space="preserve">Договору 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Стороны несут ответственность в соответствии с действующим законодательством </w:t>
      </w:r>
      <w:r w:rsidR="00D111FE" w:rsidRPr="004C675E">
        <w:rPr>
          <w:rStyle w:val="cef1edeee2edeee9f8f0e8f4f2e0e1e7e0f6e0"/>
          <w:color w:val="000000"/>
          <w:sz w:val="22"/>
          <w:szCs w:val="22"/>
        </w:rPr>
        <w:t>Российской Федерации</w:t>
      </w:r>
      <w:r w:rsidRPr="004C675E">
        <w:rPr>
          <w:rStyle w:val="cef1edeee2edeee9f8f0e8f4f2e0e1e7e0f6e0"/>
          <w:color w:val="000000"/>
          <w:sz w:val="22"/>
          <w:szCs w:val="22"/>
        </w:rPr>
        <w:t>.</w:t>
      </w:r>
    </w:p>
    <w:p w14:paraId="1D607403" w14:textId="02E509B7" w:rsidR="00B31C2E" w:rsidRPr="004C675E" w:rsidRDefault="00B31C2E" w:rsidP="00B35A9B">
      <w:pPr>
        <w:pStyle w:val="cee1fbf7edfbe9"/>
        <w:numPr>
          <w:ilvl w:val="1"/>
          <w:numId w:val="5"/>
        </w:numPr>
        <w:tabs>
          <w:tab w:val="left" w:pos="720"/>
          <w:tab w:val="left" w:pos="993"/>
        </w:tabs>
        <w:spacing w:after="160" w:line="276" w:lineRule="auto"/>
        <w:ind w:left="0" w:firstLine="0"/>
        <w:jc w:val="both"/>
        <w:rPr>
          <w:color w:val="000000"/>
          <w:sz w:val="22"/>
          <w:szCs w:val="22"/>
        </w:rPr>
      </w:pPr>
      <w:r w:rsidRPr="004C675E">
        <w:rPr>
          <w:rStyle w:val="cef1edeee2edeee9f8f0e8f4f2e0e1e7e0f6e0"/>
          <w:color w:val="000000"/>
          <w:sz w:val="22"/>
          <w:szCs w:val="22"/>
        </w:rPr>
        <w:t xml:space="preserve">Ни одна из </w:t>
      </w:r>
      <w:r w:rsidR="00D111FE" w:rsidRPr="004C675E">
        <w:rPr>
          <w:rStyle w:val="cef1edeee2edeee9f8f0e8f4f2e0e1e7e0f6e0"/>
          <w:color w:val="000000"/>
          <w:sz w:val="22"/>
          <w:szCs w:val="22"/>
        </w:rPr>
        <w:t xml:space="preserve">Сторон </w:t>
      </w:r>
      <w:r w:rsidRPr="004C675E">
        <w:rPr>
          <w:rStyle w:val="cef1edeee2edeee9f8f0e8f4f2e0e1e7e0f6e0"/>
          <w:color w:val="000000"/>
          <w:sz w:val="22"/>
          <w:szCs w:val="22"/>
        </w:rPr>
        <w:t>не несет ответственности за полное или частичное неисполнение обязательств по настоящему Договору, если неисполнение будет являться следствием обстоятельств, возникших независимо от воли сторон (форс-мажор), например, наводнение, пожар, землетрясение, законодательные и иные нормативные акты государственных органов и других обстоятельств непреодолимой силы. При этом новые сроки исполнения обязательств по настоящему Договору определяются Сторонами дополнительным соглашением.</w:t>
      </w:r>
    </w:p>
    <w:p w14:paraId="184F5429" w14:textId="314AA8AB" w:rsidR="00B31C2E" w:rsidRPr="004C675E" w:rsidRDefault="00B31C2E" w:rsidP="00B35A9B">
      <w:pPr>
        <w:pStyle w:val="cee1fbf7edfbe9"/>
        <w:numPr>
          <w:ilvl w:val="1"/>
          <w:numId w:val="5"/>
        </w:numPr>
        <w:tabs>
          <w:tab w:val="left" w:pos="720"/>
          <w:tab w:val="left" w:pos="993"/>
        </w:tabs>
        <w:spacing w:after="160" w:line="276" w:lineRule="auto"/>
        <w:ind w:left="0" w:firstLine="0"/>
        <w:jc w:val="both"/>
        <w:rPr>
          <w:rStyle w:val="cef1edeee2edeee9f8f0e8f4f2e0e1e7e0f6e0"/>
          <w:color w:val="000000"/>
          <w:sz w:val="22"/>
          <w:szCs w:val="22"/>
        </w:rPr>
      </w:pPr>
      <w:r w:rsidRPr="004C675E">
        <w:rPr>
          <w:rStyle w:val="cef1edeee2edeee9f8f0e8f4f2e0e1e7e0f6e0"/>
          <w:color w:val="000000"/>
          <w:sz w:val="22"/>
          <w:szCs w:val="22"/>
        </w:rPr>
        <w:t xml:space="preserve">Сторона, для которой создалась невозможность исполнения обязательств, не позднее </w:t>
      </w:r>
      <w:r w:rsidR="00D111FE" w:rsidRPr="004C675E">
        <w:rPr>
          <w:rStyle w:val="cef1edeee2edeee9f8f0e8f4f2e0e1e7e0f6e0"/>
          <w:color w:val="000000"/>
          <w:sz w:val="22"/>
          <w:szCs w:val="22"/>
        </w:rPr>
        <w:t>пяти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 рабочих дней с момента их наступления в письменной форме извещает другую Сторону о наступлении данных обстоятельств, предполагаемом сроке действия и прекращения выше указанных обстоятельств. Не уведомление или несвоевременное уведомление о наступлении либо прекращении форс-мажорных обстоятельств лишает стороны права ссылаться на них как на основание, освобождающее от ответственности за неисполнение обязательств.</w:t>
      </w:r>
    </w:p>
    <w:p w14:paraId="365C5DCB" w14:textId="3457325E" w:rsidR="00580CAE" w:rsidRPr="004C675E" w:rsidRDefault="00580CAE" w:rsidP="00B35A9B">
      <w:pPr>
        <w:pStyle w:val="cee1fbf7edfbe9"/>
        <w:numPr>
          <w:ilvl w:val="0"/>
          <w:numId w:val="5"/>
        </w:numPr>
        <w:tabs>
          <w:tab w:val="left" w:pos="360"/>
        </w:tabs>
        <w:spacing w:after="160" w:line="276" w:lineRule="auto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4C675E">
        <w:rPr>
          <w:rStyle w:val="cef1edeee2edeee9f8f0e8f4f2e0e1e7e0f6e0"/>
          <w:b/>
          <w:bCs/>
          <w:color w:val="000000"/>
          <w:sz w:val="22"/>
          <w:szCs w:val="22"/>
        </w:rPr>
        <w:lastRenderedPageBreak/>
        <w:t xml:space="preserve">Срок действия </w:t>
      </w:r>
      <w:r w:rsidR="00B12B36" w:rsidRPr="004C675E">
        <w:rPr>
          <w:rStyle w:val="cef1edeee2edeee9f8f0e8f4f2e0e1e7e0f6e0"/>
          <w:b/>
          <w:bCs/>
          <w:color w:val="000000"/>
          <w:sz w:val="22"/>
          <w:szCs w:val="22"/>
        </w:rPr>
        <w:t>Договора</w:t>
      </w:r>
      <w:r w:rsidRPr="004C675E">
        <w:rPr>
          <w:rStyle w:val="cef1edeee2edeee9f8f0e8f4f2e0e1e7e0f6e0"/>
          <w:b/>
          <w:bCs/>
          <w:color w:val="000000"/>
          <w:sz w:val="22"/>
          <w:szCs w:val="22"/>
        </w:rPr>
        <w:t>, порядок его изменения,</w:t>
      </w:r>
      <w:r w:rsidR="00217FC8" w:rsidRPr="004C675E">
        <w:rPr>
          <w:b/>
          <w:bCs/>
          <w:color w:val="000000"/>
          <w:sz w:val="22"/>
          <w:szCs w:val="22"/>
        </w:rPr>
        <w:t xml:space="preserve"> </w:t>
      </w:r>
      <w:r w:rsidRPr="004C675E">
        <w:rPr>
          <w:rStyle w:val="cef1edeee2edeee9f8f0e8f4f2e0e1e7e0f6e0"/>
          <w:b/>
          <w:bCs/>
          <w:color w:val="000000"/>
          <w:sz w:val="22"/>
          <w:szCs w:val="22"/>
        </w:rPr>
        <w:t>дополнения и расторжения, другие условия.</w:t>
      </w:r>
    </w:p>
    <w:p w14:paraId="108717BB" w14:textId="1C317B0F" w:rsidR="00580CAE" w:rsidRPr="004C675E" w:rsidRDefault="00580CAE" w:rsidP="00B35A9B">
      <w:pPr>
        <w:pStyle w:val="cee1fbf7edfbe9"/>
        <w:numPr>
          <w:ilvl w:val="1"/>
          <w:numId w:val="5"/>
        </w:numPr>
        <w:tabs>
          <w:tab w:val="left" w:pos="0"/>
          <w:tab w:val="left" w:pos="720"/>
          <w:tab w:val="left" w:pos="1134"/>
        </w:tabs>
        <w:spacing w:after="160" w:line="276" w:lineRule="auto"/>
        <w:ind w:left="0" w:firstLine="0"/>
        <w:jc w:val="both"/>
        <w:rPr>
          <w:color w:val="000000"/>
          <w:sz w:val="22"/>
          <w:szCs w:val="22"/>
        </w:rPr>
      </w:pPr>
      <w:r w:rsidRPr="004C675E">
        <w:rPr>
          <w:rStyle w:val="cef1edeee2edeee9f8f0e8f4f2e0e1e7e0f6e0"/>
          <w:color w:val="000000"/>
          <w:sz w:val="22"/>
          <w:szCs w:val="22"/>
        </w:rPr>
        <w:t xml:space="preserve">Настоящий </w:t>
      </w:r>
      <w:r w:rsidR="00D111FE" w:rsidRPr="004C675E">
        <w:rPr>
          <w:rStyle w:val="cef1edeee2edeee9f8f0e8f4f2e0e1e7e0f6e0"/>
          <w:color w:val="000000"/>
          <w:sz w:val="22"/>
          <w:szCs w:val="22"/>
        </w:rPr>
        <w:t xml:space="preserve">Договор </w:t>
      </w:r>
      <w:r w:rsidRPr="004C675E">
        <w:rPr>
          <w:rStyle w:val="cef1edeee2edeee9f8f0e8f4f2e0e1e7e0f6e0"/>
          <w:color w:val="000000"/>
          <w:sz w:val="22"/>
          <w:szCs w:val="22"/>
        </w:rPr>
        <w:t>вступает в силу с даты его государственной регистрации в Управлении Федеральной службы государственной регистрации, кадастра и картографии по Ивановской области и действует до полного выполнения Сторонами взятых на себя обязательств.</w:t>
      </w:r>
    </w:p>
    <w:p w14:paraId="14CD2C89" w14:textId="77777777" w:rsidR="004C675E" w:rsidRPr="004C675E" w:rsidRDefault="004C675E" w:rsidP="004C675E">
      <w:pPr>
        <w:pStyle w:val="cee1fbf7edfbe9"/>
        <w:numPr>
          <w:ilvl w:val="1"/>
          <w:numId w:val="5"/>
        </w:numPr>
        <w:tabs>
          <w:tab w:val="left" w:pos="720"/>
          <w:tab w:val="left" w:pos="993"/>
        </w:tabs>
        <w:spacing w:after="160" w:line="276" w:lineRule="auto"/>
        <w:ind w:left="0" w:firstLine="0"/>
        <w:jc w:val="both"/>
        <w:rPr>
          <w:color w:val="000000"/>
          <w:sz w:val="22"/>
          <w:szCs w:val="22"/>
        </w:rPr>
      </w:pPr>
      <w:r w:rsidRPr="004C675E">
        <w:rPr>
          <w:sz w:val="22"/>
          <w:szCs w:val="22"/>
        </w:rPr>
        <w:t>Стороны не вправе вносить в настоящий Договор изменения, дополнения без предварительного письменного согласия Залогодержателя.</w:t>
      </w:r>
    </w:p>
    <w:p w14:paraId="29A61263" w14:textId="7048AA3D" w:rsidR="00580CAE" w:rsidRPr="004C675E" w:rsidRDefault="00580CAE" w:rsidP="00B35A9B">
      <w:pPr>
        <w:pStyle w:val="cee1fbf7edfbe9"/>
        <w:numPr>
          <w:ilvl w:val="1"/>
          <w:numId w:val="5"/>
        </w:numPr>
        <w:tabs>
          <w:tab w:val="left" w:pos="720"/>
          <w:tab w:val="left" w:pos="1134"/>
        </w:tabs>
        <w:spacing w:after="160" w:line="276" w:lineRule="auto"/>
        <w:ind w:left="0" w:firstLine="0"/>
        <w:jc w:val="both"/>
        <w:rPr>
          <w:rStyle w:val="cef1edeee2edeee9f8f0e8f4f2e0e1e7e0f6e0"/>
          <w:b/>
          <w:bCs/>
          <w:color w:val="000000"/>
          <w:sz w:val="22"/>
          <w:szCs w:val="22"/>
        </w:rPr>
      </w:pPr>
      <w:r w:rsidRPr="004C675E">
        <w:rPr>
          <w:rStyle w:val="cef1edeee2edeee9f8f0e8f4f2e0e1e7e0f6e0"/>
          <w:color w:val="000000"/>
          <w:sz w:val="22"/>
          <w:szCs w:val="22"/>
        </w:rPr>
        <w:t xml:space="preserve">Настоящий Договор, может быть, расторгнут только по соглашению </w:t>
      </w:r>
      <w:r w:rsidR="00D111FE" w:rsidRPr="004C675E">
        <w:rPr>
          <w:rStyle w:val="cef1edeee2edeee9f8f0e8f4f2e0e1e7e0f6e0"/>
          <w:color w:val="000000"/>
          <w:sz w:val="22"/>
          <w:szCs w:val="22"/>
        </w:rPr>
        <w:t>Сторон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, а также по основаниям, предусмотренным настоящим Договором и законодательством </w:t>
      </w:r>
      <w:r w:rsidR="00D111FE" w:rsidRPr="004C675E">
        <w:rPr>
          <w:rStyle w:val="cef1edeee2edeee9f8f0e8f4f2e0e1e7e0f6e0"/>
          <w:color w:val="000000"/>
          <w:sz w:val="22"/>
          <w:szCs w:val="22"/>
        </w:rPr>
        <w:t>Российской Федерации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. </w:t>
      </w:r>
    </w:p>
    <w:p w14:paraId="36D17197" w14:textId="77777777" w:rsidR="004C675E" w:rsidRPr="004C675E" w:rsidRDefault="004C675E" w:rsidP="004C675E">
      <w:pPr>
        <w:pStyle w:val="cee1fbf7edfbe9"/>
        <w:numPr>
          <w:ilvl w:val="1"/>
          <w:numId w:val="5"/>
        </w:numPr>
        <w:tabs>
          <w:tab w:val="left" w:pos="720"/>
          <w:tab w:val="left" w:pos="993"/>
        </w:tabs>
        <w:spacing w:after="160" w:line="276" w:lineRule="auto"/>
        <w:ind w:left="0" w:firstLine="0"/>
        <w:jc w:val="both"/>
        <w:rPr>
          <w:color w:val="00000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 xml:space="preserve">В случае невыполнения Дольщиком обязательств по настоящему Договору в части внесения денежных средств на счет эскроу, Застройщик вправе расторгнуть настоящий Договор в одностороннем порядке, в соответствии с законодательством Российской Федерации. </w:t>
      </w:r>
    </w:p>
    <w:p w14:paraId="1BFF7B69" w14:textId="77777777" w:rsidR="004C675E" w:rsidRPr="004C675E" w:rsidRDefault="004C675E" w:rsidP="004C675E">
      <w:pPr>
        <w:pStyle w:val="cee1fbf7edfbe9"/>
        <w:numPr>
          <w:ilvl w:val="1"/>
          <w:numId w:val="5"/>
        </w:numPr>
        <w:tabs>
          <w:tab w:val="left" w:pos="720"/>
          <w:tab w:val="left" w:pos="993"/>
        </w:tabs>
        <w:spacing w:after="160" w:line="276" w:lineRule="auto"/>
        <w:ind w:left="0" w:firstLine="0"/>
        <w:jc w:val="both"/>
        <w:rPr>
          <w:color w:val="00000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>В случае отказа одной из Сторон от исполнения Договора Договор считается расторгнутым со дня направления другой Стороне</w:t>
      </w:r>
      <w:r w:rsidRPr="004C675E">
        <w:rPr>
          <w:rStyle w:val="cef1edeee2edeee9f8f0e8f4f2e0e1e7e0f6e0"/>
          <w:b/>
          <w:bCs/>
          <w:sz w:val="22"/>
          <w:szCs w:val="22"/>
        </w:rPr>
        <w:t xml:space="preserve"> </w:t>
      </w:r>
      <w:r w:rsidRPr="004C675E">
        <w:rPr>
          <w:rStyle w:val="cef1edeee2edeee9f8f0e8f4f2e0e1e7e0f6e0"/>
          <w:sz w:val="22"/>
          <w:szCs w:val="22"/>
        </w:rPr>
        <w:t>уведомления об одностороннем отказе от исполнения Договора.</w:t>
      </w:r>
    </w:p>
    <w:p w14:paraId="1A76D557" w14:textId="7AE9A431" w:rsidR="004C675E" w:rsidRPr="004C675E" w:rsidRDefault="004C675E" w:rsidP="004C675E">
      <w:pPr>
        <w:pStyle w:val="cee1fbf7edfbe9"/>
        <w:numPr>
          <w:ilvl w:val="1"/>
          <w:numId w:val="5"/>
        </w:numPr>
        <w:tabs>
          <w:tab w:val="left" w:pos="567"/>
          <w:tab w:val="left" w:pos="720"/>
        </w:tabs>
        <w:spacing w:after="160" w:line="276" w:lineRule="auto"/>
        <w:ind w:left="0" w:firstLine="0"/>
        <w:jc w:val="both"/>
        <w:rPr>
          <w:color w:val="000000"/>
          <w:sz w:val="22"/>
          <w:szCs w:val="22"/>
        </w:rPr>
      </w:pPr>
      <w:r w:rsidRPr="004C675E">
        <w:rPr>
          <w:rStyle w:val="cef1edeee2edeee9f8f0e8f4f2e0e1e7e0f6e0"/>
          <w:color w:val="000000"/>
          <w:sz w:val="22"/>
          <w:szCs w:val="22"/>
        </w:rPr>
        <w:t>В случае нарушения Дольщиком условий, указанных в п. 4.1.14., 4.1.15. настоящего Договора, Застройщик вправе в одностороннем порядке расторгнуть настоящий Договор.</w:t>
      </w:r>
    </w:p>
    <w:p w14:paraId="631C354E" w14:textId="6559E40C" w:rsidR="00580CAE" w:rsidRPr="004C675E" w:rsidRDefault="00580CAE" w:rsidP="00B35A9B">
      <w:pPr>
        <w:pStyle w:val="cee1fbf7edfbe9"/>
        <w:numPr>
          <w:ilvl w:val="1"/>
          <w:numId w:val="5"/>
        </w:numPr>
        <w:tabs>
          <w:tab w:val="left" w:pos="720"/>
          <w:tab w:val="left" w:pos="1134"/>
        </w:tabs>
        <w:spacing w:after="160" w:line="276" w:lineRule="auto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4C675E">
        <w:rPr>
          <w:rStyle w:val="cef1edeee2edeee9f8f0e8f4f2e0e1e7e0f6e0"/>
          <w:color w:val="000000"/>
          <w:sz w:val="22"/>
          <w:szCs w:val="22"/>
        </w:rPr>
        <w:t xml:space="preserve">В случае прекращения (расторжения) Договора денежные средства подлежат возврату Дольщику. Если приобретение </w:t>
      </w:r>
      <w:r w:rsidR="00B12B36" w:rsidRPr="004C675E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color w:val="000000"/>
          <w:sz w:val="22"/>
          <w:szCs w:val="22"/>
        </w:rPr>
        <w:t>долевого строительства производится за счет средств кредитной организации, то возврат средств производится на текущий счет Дольщика, открытый в кредитной организации в остаточном размере.</w:t>
      </w:r>
    </w:p>
    <w:p w14:paraId="4C35ED44" w14:textId="3A264CF6" w:rsidR="00580CAE" w:rsidRPr="004C675E" w:rsidRDefault="00580CAE" w:rsidP="00B35A9B">
      <w:pPr>
        <w:pStyle w:val="cee1fbf7edfbe9"/>
        <w:numPr>
          <w:ilvl w:val="1"/>
          <w:numId w:val="5"/>
        </w:numPr>
        <w:tabs>
          <w:tab w:val="left" w:pos="720"/>
          <w:tab w:val="left" w:pos="1134"/>
        </w:tabs>
        <w:spacing w:after="160" w:line="276" w:lineRule="auto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 xml:space="preserve">Условия настоящего </w:t>
      </w:r>
      <w:r w:rsidR="00B12B36" w:rsidRPr="004C675E">
        <w:rPr>
          <w:rStyle w:val="cef1edeee2edeee9f8f0e8f4f2e0e1e7e0f6e0"/>
          <w:sz w:val="22"/>
          <w:szCs w:val="22"/>
        </w:rPr>
        <w:t xml:space="preserve">Договора </w:t>
      </w:r>
      <w:r w:rsidRPr="004C675E">
        <w:rPr>
          <w:rStyle w:val="cef1edeee2edeee9f8f0e8f4f2e0e1e7e0f6e0"/>
          <w:sz w:val="22"/>
          <w:szCs w:val="22"/>
        </w:rPr>
        <w:t xml:space="preserve">в случае необходимости (в том числе и для регистрации права собственности) могут быть изменены и дополнены по взаимному соглашению Сторон. Все изменения и дополнения к </w:t>
      </w:r>
      <w:r w:rsidR="00B12B36" w:rsidRPr="004C675E">
        <w:rPr>
          <w:rStyle w:val="cef1edeee2edeee9f8f0e8f4f2e0e1e7e0f6e0"/>
          <w:sz w:val="22"/>
          <w:szCs w:val="22"/>
        </w:rPr>
        <w:t xml:space="preserve">Договору </w:t>
      </w:r>
      <w:r w:rsidRPr="004C675E">
        <w:rPr>
          <w:rStyle w:val="cef1edeee2edeee9f8f0e8f4f2e0e1e7e0f6e0"/>
          <w:sz w:val="22"/>
          <w:szCs w:val="22"/>
        </w:rPr>
        <w:t xml:space="preserve">оформляются в письменном виде и подлежат государственной регистрации, при этом все расходы по государственной регистрации несет </w:t>
      </w:r>
      <w:r w:rsidR="00B12B36" w:rsidRPr="004C675E">
        <w:rPr>
          <w:rStyle w:val="cef1edeee2edeee9f8f0e8f4f2e0e1e7e0f6e0"/>
          <w:sz w:val="22"/>
          <w:szCs w:val="22"/>
        </w:rPr>
        <w:t>Сторона,</w:t>
      </w:r>
      <w:r w:rsidRPr="004C675E">
        <w:rPr>
          <w:rStyle w:val="cef1edeee2edeee9f8f0e8f4f2e0e1e7e0f6e0"/>
          <w:sz w:val="22"/>
          <w:szCs w:val="22"/>
        </w:rPr>
        <w:t xml:space="preserve"> инициирующая такие изменения. Изменения и дополнения вступают в силу с даты их государственной регистрации. Дополнительные соглашения и иные документы, заключенные в соответствии с настоящим </w:t>
      </w:r>
      <w:r w:rsidR="00B12B36" w:rsidRPr="004C675E">
        <w:rPr>
          <w:rStyle w:val="cef1edeee2edeee9f8f0e8f4f2e0e1e7e0f6e0"/>
          <w:sz w:val="22"/>
          <w:szCs w:val="22"/>
        </w:rPr>
        <w:t>Договором</w:t>
      </w:r>
      <w:r w:rsidRPr="004C675E">
        <w:rPr>
          <w:rStyle w:val="cef1edeee2edeee9f8f0e8f4f2e0e1e7e0f6e0"/>
          <w:sz w:val="22"/>
          <w:szCs w:val="22"/>
        </w:rPr>
        <w:t>, являются его неотъемлемой частью.</w:t>
      </w:r>
    </w:p>
    <w:p w14:paraId="4BDC342D" w14:textId="03936F34" w:rsidR="00580CAE" w:rsidRPr="004C675E" w:rsidRDefault="00580CAE" w:rsidP="00B35A9B">
      <w:pPr>
        <w:pStyle w:val="cee1fbf7edfbe9"/>
        <w:numPr>
          <w:ilvl w:val="1"/>
          <w:numId w:val="5"/>
        </w:numPr>
        <w:tabs>
          <w:tab w:val="left" w:pos="720"/>
          <w:tab w:val="left" w:pos="1134"/>
        </w:tabs>
        <w:spacing w:after="160" w:line="276" w:lineRule="auto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 xml:space="preserve">Спорные вопросы по настоящему Договору Стороны обязуются разрешать путем переговоров на основании действующего законодательства </w:t>
      </w:r>
      <w:r w:rsidR="00B12B36" w:rsidRPr="004C675E">
        <w:rPr>
          <w:rStyle w:val="cef1edeee2edeee9f8f0e8f4f2e0e1e7e0f6e0"/>
          <w:sz w:val="22"/>
          <w:szCs w:val="22"/>
        </w:rPr>
        <w:t>Российской Федерации</w:t>
      </w:r>
      <w:r w:rsidRPr="004C675E">
        <w:rPr>
          <w:rStyle w:val="cef1edeee2edeee9f8f0e8f4f2e0e1e7e0f6e0"/>
          <w:sz w:val="22"/>
          <w:szCs w:val="22"/>
        </w:rPr>
        <w:t>. При недостижении согласия – споры разрешаются в судебном порядке. Досудебный претензионный порядок разрешения споров является обязательным. Сторона, в адрес которой направлено претензионное письмо, обязана дать мотивированный ответ на него в течение 30 календарных дней с момента получения претензии.</w:t>
      </w:r>
    </w:p>
    <w:p w14:paraId="59CA8075" w14:textId="4A1DBD0F" w:rsidR="00580CAE" w:rsidRPr="004C675E" w:rsidRDefault="00580CAE" w:rsidP="00B35A9B">
      <w:pPr>
        <w:pStyle w:val="cee1fbf7edfbe9"/>
        <w:numPr>
          <w:ilvl w:val="1"/>
          <w:numId w:val="5"/>
        </w:numPr>
        <w:tabs>
          <w:tab w:val="left" w:pos="426"/>
        </w:tabs>
        <w:spacing w:after="160" w:line="276" w:lineRule="auto"/>
        <w:ind w:left="0" w:firstLine="0"/>
        <w:jc w:val="both"/>
        <w:rPr>
          <w:color w:val="00000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>В рамках исполнения Сторонами</w:t>
      </w:r>
      <w:r w:rsidRPr="004C675E">
        <w:rPr>
          <w:rStyle w:val="cef1edeee2edeee9f8f0e8f4f2e0e1e7e0f6e0"/>
          <w:b/>
          <w:bCs/>
          <w:sz w:val="22"/>
          <w:szCs w:val="22"/>
        </w:rPr>
        <w:t xml:space="preserve"> </w:t>
      </w:r>
      <w:r w:rsidRPr="004C675E">
        <w:rPr>
          <w:rStyle w:val="cef1edeee2edeee9f8f0e8f4f2e0e1e7e0f6e0"/>
          <w:sz w:val="22"/>
          <w:szCs w:val="22"/>
        </w:rPr>
        <w:t>настоящего Договора извещение, уведомление и иная информация направляются Сторонами друг другу в письменной форме посредством почтовой связи по указанному в настоящем Договоре почтовому адресу соответствующей Стороны.</w:t>
      </w:r>
    </w:p>
    <w:p w14:paraId="48AEE7BD" w14:textId="53DB2D18" w:rsidR="00580CAE" w:rsidRPr="004C675E" w:rsidRDefault="00580CAE" w:rsidP="00B35A9B">
      <w:pPr>
        <w:pStyle w:val="cee1fbf7edfbe9"/>
        <w:numPr>
          <w:ilvl w:val="1"/>
          <w:numId w:val="5"/>
        </w:numPr>
        <w:tabs>
          <w:tab w:val="left" w:pos="720"/>
          <w:tab w:val="left" w:pos="1134"/>
        </w:tabs>
        <w:spacing w:after="160" w:line="276" w:lineRule="auto"/>
        <w:ind w:left="0" w:firstLine="0"/>
        <w:jc w:val="both"/>
        <w:rPr>
          <w:color w:val="000000"/>
          <w:sz w:val="22"/>
          <w:szCs w:val="22"/>
        </w:rPr>
      </w:pPr>
      <w:r w:rsidRPr="004C675E">
        <w:rPr>
          <w:rStyle w:val="cef1edeee2edeee9f8f0e8f4f2e0e1e7e0f6e0"/>
          <w:color w:val="000000"/>
          <w:sz w:val="22"/>
          <w:szCs w:val="22"/>
        </w:rPr>
        <w:t xml:space="preserve">Подписывая настоящий </w:t>
      </w:r>
      <w:r w:rsidR="00B12B36" w:rsidRPr="004C675E">
        <w:rPr>
          <w:rStyle w:val="cef1edeee2edeee9f8f0e8f4f2e0e1e7e0f6e0"/>
          <w:color w:val="000000"/>
          <w:sz w:val="22"/>
          <w:szCs w:val="22"/>
        </w:rPr>
        <w:t>Договор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, </w:t>
      </w:r>
      <w:r w:rsidR="00B12B36" w:rsidRPr="004C675E">
        <w:rPr>
          <w:rStyle w:val="cef1edeee2edeee9f8f0e8f4f2e0e1e7e0f6e0"/>
          <w:color w:val="000000"/>
          <w:sz w:val="22"/>
          <w:szCs w:val="22"/>
        </w:rPr>
        <w:t xml:space="preserve">Участник </w:t>
      </w:r>
      <w:r w:rsidRPr="004C675E">
        <w:rPr>
          <w:rStyle w:val="cef1edeee2edeee9f8f0e8f4f2e0e1e7e0f6e0"/>
          <w:color w:val="000000"/>
          <w:sz w:val="22"/>
          <w:szCs w:val="22"/>
        </w:rPr>
        <w:t>долевого строительства в соответствие со ст.9 Федерального закона от 27</w:t>
      </w:r>
      <w:r w:rsidR="00B12B36" w:rsidRPr="004C675E">
        <w:rPr>
          <w:rStyle w:val="cef1edeee2edeee9f8f0e8f4f2e0e1e7e0f6e0"/>
          <w:color w:val="000000"/>
          <w:sz w:val="22"/>
          <w:szCs w:val="22"/>
        </w:rPr>
        <w:t xml:space="preserve"> июля </w:t>
      </w:r>
      <w:r w:rsidRPr="004C675E">
        <w:rPr>
          <w:rStyle w:val="cef1edeee2edeee9f8f0e8f4f2e0e1e7e0f6e0"/>
          <w:color w:val="000000"/>
          <w:sz w:val="22"/>
          <w:szCs w:val="22"/>
        </w:rPr>
        <w:t>2006 года №</w:t>
      </w:r>
      <w:r w:rsidR="00B12B36" w:rsidRPr="004C675E">
        <w:rPr>
          <w:rStyle w:val="cef1edeee2edeee9f8f0e8f4f2e0e1e7e0f6e0"/>
          <w:color w:val="000000"/>
          <w:sz w:val="22"/>
          <w:szCs w:val="22"/>
        </w:rPr>
        <w:t xml:space="preserve"> 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152-ФЗ «О персональных данных» дает согласие Застройщику на обработку (совершение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следующих своих персональных данных: фамилия, имя, отчество; дата рождение; место рождения; пол; гражданство; паспортный данные, адрес места жительства; номер телефона; номер и дата Договора; дата и номер государственной регистрации </w:t>
      </w:r>
      <w:r w:rsidR="00B12B36" w:rsidRPr="004C675E">
        <w:rPr>
          <w:rStyle w:val="cef1edeee2edeee9f8f0e8f4f2e0e1e7e0f6e0"/>
          <w:color w:val="000000"/>
          <w:sz w:val="22"/>
          <w:szCs w:val="22"/>
        </w:rPr>
        <w:lastRenderedPageBreak/>
        <w:t>Договора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, </w:t>
      </w:r>
      <w:r w:rsidR="00B12B36" w:rsidRPr="004C675E">
        <w:rPr>
          <w:rStyle w:val="cef1edeee2edeee9f8f0e8f4f2e0e1e7e0f6e0"/>
          <w:color w:val="000000"/>
          <w:sz w:val="22"/>
          <w:szCs w:val="22"/>
        </w:rPr>
        <w:t xml:space="preserve">Цена </w:t>
      </w:r>
      <w:r w:rsidRPr="004C675E">
        <w:rPr>
          <w:rStyle w:val="cef1edeee2edeee9f8f0e8f4f2e0e1e7e0f6e0"/>
          <w:color w:val="000000"/>
          <w:sz w:val="22"/>
          <w:szCs w:val="22"/>
        </w:rPr>
        <w:t xml:space="preserve">Договора, характеристики </w:t>
      </w:r>
      <w:r w:rsidR="00B12B36" w:rsidRPr="004C675E">
        <w:rPr>
          <w:rStyle w:val="cef1edeee2edeee9f8f0e8f4f2e0e1e7e0f6e0"/>
          <w:color w:val="000000"/>
          <w:sz w:val="22"/>
          <w:szCs w:val="22"/>
        </w:rPr>
        <w:t xml:space="preserve">Объекта </w:t>
      </w:r>
      <w:r w:rsidRPr="004C675E">
        <w:rPr>
          <w:rStyle w:val="cef1edeee2edeee9f8f0e8f4f2e0e1e7e0f6e0"/>
          <w:color w:val="000000"/>
          <w:sz w:val="22"/>
          <w:szCs w:val="22"/>
        </w:rPr>
        <w:t>долевого строительства, в случае возникновения в этом необходимости.</w:t>
      </w:r>
    </w:p>
    <w:p w14:paraId="78FD1253" w14:textId="77777777" w:rsidR="00580CAE" w:rsidRPr="004C675E" w:rsidRDefault="00580CAE" w:rsidP="00B35A9B">
      <w:pPr>
        <w:pStyle w:val="cee1fbf7edfbe9"/>
        <w:numPr>
          <w:ilvl w:val="1"/>
          <w:numId w:val="5"/>
        </w:numPr>
        <w:tabs>
          <w:tab w:val="left" w:pos="720"/>
          <w:tab w:val="left" w:pos="1134"/>
        </w:tabs>
        <w:spacing w:after="160" w:line="276" w:lineRule="auto"/>
        <w:ind w:left="0" w:firstLine="0"/>
        <w:jc w:val="both"/>
        <w:rPr>
          <w:rStyle w:val="cef1edeee2edeee9f8f0e8f4f2e0e1e7e0f6e0"/>
          <w:color w:val="000000"/>
          <w:sz w:val="22"/>
          <w:szCs w:val="22"/>
        </w:rPr>
      </w:pPr>
      <w:r w:rsidRPr="004C675E">
        <w:rPr>
          <w:rStyle w:val="cef1edeee2edeee9f8f0e8f4f2e0e1e7e0f6e0"/>
          <w:sz w:val="22"/>
          <w:szCs w:val="22"/>
        </w:rPr>
        <w:t xml:space="preserve">Договор составлен в </w:t>
      </w:r>
      <w:r w:rsidR="001E2743" w:rsidRPr="004C675E">
        <w:rPr>
          <w:rStyle w:val="cef1edeee2edeee9f8f0e8f4f2e0e1e7e0f6e0"/>
          <w:sz w:val="22"/>
          <w:szCs w:val="22"/>
        </w:rPr>
        <w:t>двух</w:t>
      </w:r>
      <w:r w:rsidRPr="004C675E">
        <w:rPr>
          <w:rStyle w:val="cef1edeee2edeee9f8f0e8f4f2e0e1e7e0f6e0"/>
          <w:sz w:val="22"/>
          <w:szCs w:val="22"/>
        </w:rPr>
        <w:t xml:space="preserve"> экземплярах, имеющих равную юридическую силу – по одному для каждой из сторон</w:t>
      </w:r>
      <w:r w:rsidR="001E2743" w:rsidRPr="004C675E">
        <w:rPr>
          <w:rStyle w:val="cef1edeee2edeee9f8f0e8f4f2e0e1e7e0f6e0"/>
          <w:sz w:val="22"/>
          <w:szCs w:val="22"/>
        </w:rPr>
        <w:t>.</w:t>
      </w:r>
    </w:p>
    <w:p w14:paraId="1FB50419" w14:textId="77777777" w:rsidR="00580CAE" w:rsidRPr="004C675E" w:rsidRDefault="00580CAE" w:rsidP="00B35A9B">
      <w:pPr>
        <w:pStyle w:val="cee1fbf7edfbe9"/>
        <w:numPr>
          <w:ilvl w:val="0"/>
          <w:numId w:val="5"/>
        </w:numPr>
        <w:tabs>
          <w:tab w:val="left" w:pos="567"/>
        </w:tabs>
        <w:spacing w:after="160" w:line="276" w:lineRule="auto"/>
        <w:ind w:left="0" w:firstLine="0"/>
        <w:jc w:val="center"/>
        <w:rPr>
          <w:rStyle w:val="cef1edeee2edeee9f8f0e8f4f2e0e1e7e0f6e0"/>
          <w:b/>
          <w:bCs/>
          <w:color w:val="000000"/>
          <w:sz w:val="22"/>
          <w:szCs w:val="22"/>
        </w:rPr>
      </w:pPr>
      <w:r w:rsidRPr="004C675E">
        <w:rPr>
          <w:rStyle w:val="cef1edeee2edeee9f8f0e8f4f2e0e1e7e0f6e0"/>
          <w:b/>
          <w:bCs/>
          <w:color w:val="000000"/>
          <w:sz w:val="22"/>
          <w:szCs w:val="22"/>
        </w:rPr>
        <w:t>Адр</w:t>
      </w:r>
      <w:r w:rsidR="00F951D2" w:rsidRPr="004C675E">
        <w:rPr>
          <w:rStyle w:val="cef1edeee2edeee9f8f0e8f4f2e0e1e7e0f6e0"/>
          <w:b/>
          <w:bCs/>
          <w:color w:val="000000"/>
          <w:sz w:val="22"/>
          <w:szCs w:val="22"/>
        </w:rPr>
        <w:t>еса, реквизиты и подписи сторон</w:t>
      </w:r>
      <w:r w:rsidR="00EF60CB" w:rsidRPr="004C675E">
        <w:rPr>
          <w:rStyle w:val="cef1edeee2edeee9f8f0e8f4f2e0e1e7e0f6e0"/>
          <w:b/>
          <w:bCs/>
          <w:color w:val="000000"/>
          <w:sz w:val="22"/>
          <w:szCs w:val="22"/>
        </w:rPr>
        <w:t>.</w:t>
      </w:r>
    </w:p>
    <w:tbl>
      <w:tblPr>
        <w:tblStyle w:val="cee1fbf7ede0fff2e0e1ebe8f6e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580CAE" w:rsidRPr="004C675E" w14:paraId="4DA8D7D6" w14:textId="77777777" w:rsidTr="00E0105F">
        <w:trPr>
          <w:trHeight w:val="2977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F5FD" w14:textId="77777777" w:rsidR="00580CAE" w:rsidRPr="004C675E" w:rsidRDefault="00580CAE" w:rsidP="00E0105F">
            <w:pPr>
              <w:pStyle w:val="cee1fbf7edfbe9"/>
              <w:spacing w:after="0" w:line="276" w:lineRule="auto"/>
              <w:jc w:val="both"/>
              <w:rPr>
                <w:rStyle w:val="cef1edeee2edeee9f8f0e8f4f2e0e1e7e0f6e0"/>
                <w:b/>
                <w:bCs/>
                <w:sz w:val="22"/>
                <w:szCs w:val="22"/>
              </w:rPr>
            </w:pPr>
            <w:r w:rsidRPr="004C675E">
              <w:rPr>
                <w:rStyle w:val="cef1edeee2edeee9f8f0e8f4f2e0e1e7e0f6e0"/>
                <w:b/>
                <w:bCs/>
                <w:sz w:val="22"/>
                <w:szCs w:val="22"/>
              </w:rPr>
              <w:t>ЗАСТРОЙЩИК:</w:t>
            </w:r>
          </w:p>
          <w:p w14:paraId="15178116" w14:textId="5553FA55" w:rsidR="00751F11" w:rsidRPr="004C675E" w:rsidRDefault="00782DEC" w:rsidP="00E0105F">
            <w:pPr>
              <w:pStyle w:val="cee1fbf7edfbe9"/>
              <w:shd w:val="clear" w:color="auto" w:fill="FFFFFF"/>
              <w:tabs>
                <w:tab w:val="left" w:pos="5146"/>
                <w:tab w:val="left" w:pos="7786"/>
              </w:tabs>
              <w:spacing w:after="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C675E">
              <w:rPr>
                <w:rStyle w:val="cef1edeee2edeee9f8f0e8f4f2e0e1e7e0f6e0"/>
                <w:b/>
                <w:bCs/>
                <w:sz w:val="22"/>
                <w:szCs w:val="22"/>
              </w:rPr>
              <w:t xml:space="preserve">ООО СЗ </w:t>
            </w:r>
            <w:r w:rsidR="00751F11" w:rsidRPr="004C675E">
              <w:rPr>
                <w:rStyle w:val="cef1edeee2edeee9f8f0e8f4f2e0e1e7e0f6e0"/>
                <w:b/>
                <w:bCs/>
                <w:color w:val="000000"/>
                <w:sz w:val="22"/>
                <w:szCs w:val="22"/>
              </w:rPr>
              <w:t>«ДЕМИДОВЪ»</w:t>
            </w:r>
          </w:p>
          <w:p w14:paraId="41BFEDED" w14:textId="11B77AC7" w:rsidR="00751F11" w:rsidRPr="004C675E" w:rsidRDefault="00751F11" w:rsidP="00E0105F">
            <w:pPr>
              <w:pStyle w:val="cee1fbf7edfbe9"/>
              <w:shd w:val="clear" w:color="auto" w:fill="FFFFFF"/>
              <w:tabs>
                <w:tab w:val="left" w:pos="5146"/>
                <w:tab w:val="left" w:pos="7786"/>
              </w:tabs>
              <w:spacing w:after="0" w:line="276" w:lineRule="auto"/>
              <w:rPr>
                <w:color w:val="000000"/>
                <w:sz w:val="22"/>
                <w:szCs w:val="22"/>
              </w:rPr>
            </w:pPr>
            <w:r w:rsidRPr="004C675E">
              <w:rPr>
                <w:rStyle w:val="cef1edeee2edeee9f8f0e8f4f2e0e1e7e0f6e0"/>
                <w:color w:val="000000"/>
                <w:sz w:val="22"/>
                <w:szCs w:val="22"/>
              </w:rPr>
              <w:t xml:space="preserve">153002, г. Иваново, ул. Ленина, д.52, </w:t>
            </w:r>
          </w:p>
          <w:p w14:paraId="7B177B21" w14:textId="46EDED59" w:rsidR="00751F11" w:rsidRPr="004C675E" w:rsidRDefault="00751F11" w:rsidP="00E0105F">
            <w:pPr>
              <w:pStyle w:val="cee1fbf7edfbe9"/>
              <w:shd w:val="clear" w:color="auto" w:fill="FFFFFF"/>
              <w:tabs>
                <w:tab w:val="left" w:pos="5146"/>
                <w:tab w:val="left" w:pos="7786"/>
              </w:tabs>
              <w:spacing w:after="0" w:line="276" w:lineRule="auto"/>
              <w:rPr>
                <w:color w:val="000000"/>
                <w:sz w:val="22"/>
                <w:szCs w:val="22"/>
              </w:rPr>
            </w:pPr>
            <w:r w:rsidRPr="004C675E">
              <w:rPr>
                <w:rStyle w:val="cef1edeee2edeee9f8f0e8f4f2e0e1e7e0f6e0"/>
                <w:color w:val="000000"/>
                <w:sz w:val="22"/>
                <w:szCs w:val="22"/>
              </w:rPr>
              <w:t>Тел./факс (4932) 48-20-48</w:t>
            </w:r>
          </w:p>
          <w:p w14:paraId="4EDB9F9E" w14:textId="77777777" w:rsidR="00751F11" w:rsidRPr="004C675E" w:rsidRDefault="00751F11" w:rsidP="00E0105F">
            <w:pPr>
              <w:pStyle w:val="cee1fbf7edfbe9"/>
              <w:shd w:val="clear" w:color="auto" w:fill="FFFFFF"/>
              <w:tabs>
                <w:tab w:val="left" w:pos="5146"/>
                <w:tab w:val="left" w:pos="7786"/>
              </w:tabs>
              <w:spacing w:after="0" w:line="276" w:lineRule="auto"/>
              <w:rPr>
                <w:rStyle w:val="cef1edeee2edeee9f8f0e8f4f2e0e1e7e0f6e0"/>
                <w:color w:val="000000"/>
                <w:sz w:val="22"/>
                <w:szCs w:val="22"/>
              </w:rPr>
            </w:pPr>
            <w:r w:rsidRPr="004C675E">
              <w:rPr>
                <w:rStyle w:val="cef1edeee2edeee9f8f0e8f4f2e0e1e7e0f6e0"/>
                <w:color w:val="000000"/>
                <w:sz w:val="22"/>
                <w:szCs w:val="22"/>
              </w:rPr>
              <w:t xml:space="preserve">ИНН 3702566032 </w:t>
            </w:r>
          </w:p>
          <w:p w14:paraId="5A874956" w14:textId="77777777" w:rsidR="00751F11" w:rsidRPr="004C675E" w:rsidRDefault="00751F11" w:rsidP="00E0105F">
            <w:pPr>
              <w:pStyle w:val="cee1fbf7edfbe9"/>
              <w:shd w:val="clear" w:color="auto" w:fill="FFFFFF"/>
              <w:tabs>
                <w:tab w:val="left" w:pos="5146"/>
                <w:tab w:val="left" w:pos="7786"/>
              </w:tabs>
              <w:spacing w:after="0" w:line="276" w:lineRule="auto"/>
              <w:rPr>
                <w:color w:val="000000"/>
                <w:sz w:val="22"/>
                <w:szCs w:val="22"/>
              </w:rPr>
            </w:pPr>
            <w:r w:rsidRPr="004C675E">
              <w:rPr>
                <w:rStyle w:val="cef1edeee2edeee9f8f0e8f4f2e0e1e7e0f6e0"/>
                <w:color w:val="000000"/>
                <w:sz w:val="22"/>
                <w:szCs w:val="22"/>
              </w:rPr>
              <w:t>КПП370201001</w:t>
            </w:r>
          </w:p>
          <w:p w14:paraId="13155963" w14:textId="77777777" w:rsidR="00751F11" w:rsidRPr="004C675E" w:rsidRDefault="00751F11" w:rsidP="00E0105F">
            <w:pPr>
              <w:pStyle w:val="cee1fbf7edfbe9"/>
              <w:shd w:val="clear" w:color="auto" w:fill="FFFFFF"/>
              <w:tabs>
                <w:tab w:val="left" w:pos="5146"/>
                <w:tab w:val="left" w:pos="7786"/>
              </w:tabs>
              <w:spacing w:after="0" w:line="276" w:lineRule="auto"/>
              <w:rPr>
                <w:color w:val="000000"/>
                <w:sz w:val="22"/>
                <w:szCs w:val="22"/>
              </w:rPr>
            </w:pPr>
            <w:r w:rsidRPr="004C675E">
              <w:rPr>
                <w:rStyle w:val="cef1edeee2edeee9f8f0e8f4f2e0e1e7e0f6e0"/>
                <w:color w:val="000000"/>
                <w:sz w:val="22"/>
                <w:szCs w:val="22"/>
              </w:rPr>
              <w:t>ОГРН 1083702021479</w:t>
            </w:r>
          </w:p>
          <w:p w14:paraId="3512E915" w14:textId="77777777" w:rsidR="00751F11" w:rsidRPr="004C675E" w:rsidRDefault="00751F11" w:rsidP="00E0105F">
            <w:pPr>
              <w:pStyle w:val="cee1fbf7edfbe9"/>
              <w:shd w:val="clear" w:color="auto" w:fill="FFFFFF"/>
              <w:tabs>
                <w:tab w:val="left" w:pos="5146"/>
                <w:tab w:val="left" w:pos="7786"/>
              </w:tabs>
              <w:spacing w:after="0" w:line="276" w:lineRule="auto"/>
              <w:rPr>
                <w:color w:val="000000"/>
                <w:sz w:val="22"/>
                <w:szCs w:val="22"/>
              </w:rPr>
            </w:pPr>
            <w:r w:rsidRPr="004C675E">
              <w:rPr>
                <w:rStyle w:val="cef1edeee2edeee9f8f0e8f4f2e0e1e7e0f6e0"/>
                <w:color w:val="000000"/>
                <w:sz w:val="22"/>
                <w:szCs w:val="22"/>
              </w:rPr>
              <w:t>р/счет 40702810001000006356</w:t>
            </w:r>
          </w:p>
          <w:p w14:paraId="3184945C" w14:textId="77777777" w:rsidR="00751F11" w:rsidRPr="004C675E" w:rsidRDefault="00751F11" w:rsidP="00E0105F">
            <w:pPr>
              <w:pStyle w:val="cee1fbf7edfbe9"/>
              <w:shd w:val="clear" w:color="auto" w:fill="FFFFFF"/>
              <w:tabs>
                <w:tab w:val="left" w:pos="5146"/>
                <w:tab w:val="left" w:pos="7786"/>
              </w:tabs>
              <w:spacing w:after="0" w:line="276" w:lineRule="auto"/>
              <w:rPr>
                <w:color w:val="000000"/>
                <w:sz w:val="22"/>
                <w:szCs w:val="22"/>
              </w:rPr>
            </w:pPr>
            <w:r w:rsidRPr="004C675E">
              <w:rPr>
                <w:rStyle w:val="cef1edeee2edeee9f8f0e8f4f2e0e1e7e0f6e0"/>
                <w:color w:val="000000"/>
                <w:sz w:val="22"/>
                <w:szCs w:val="22"/>
              </w:rPr>
              <w:t>Филиал «Нижегородский» АО «БАНК ДОМ.РФ»</w:t>
            </w:r>
          </w:p>
          <w:p w14:paraId="463C5D12" w14:textId="77777777" w:rsidR="00751F11" w:rsidRPr="004C675E" w:rsidRDefault="00751F11" w:rsidP="00E0105F">
            <w:pPr>
              <w:pStyle w:val="cee1fbf7edfbe9"/>
              <w:shd w:val="clear" w:color="auto" w:fill="FFFFFF"/>
              <w:tabs>
                <w:tab w:val="left" w:pos="5146"/>
                <w:tab w:val="left" w:pos="7786"/>
              </w:tabs>
              <w:spacing w:after="0" w:line="276" w:lineRule="auto"/>
              <w:rPr>
                <w:color w:val="000000"/>
                <w:sz w:val="22"/>
                <w:szCs w:val="22"/>
              </w:rPr>
            </w:pPr>
            <w:r w:rsidRPr="004C675E">
              <w:rPr>
                <w:rStyle w:val="cef1edeee2edeee9f8f0e8f4f2e0e1e7e0f6e0"/>
                <w:color w:val="000000"/>
                <w:sz w:val="22"/>
                <w:szCs w:val="22"/>
              </w:rPr>
              <w:t>БИК 042202821</w:t>
            </w:r>
          </w:p>
          <w:p w14:paraId="14CB589A" w14:textId="77777777" w:rsidR="00751F11" w:rsidRPr="004C675E" w:rsidRDefault="00751F11" w:rsidP="00E0105F">
            <w:pPr>
              <w:pStyle w:val="cee1fbf7edfbe9"/>
              <w:shd w:val="clear" w:color="auto" w:fill="FFFFFF"/>
              <w:tabs>
                <w:tab w:val="left" w:pos="5146"/>
                <w:tab w:val="left" w:pos="7786"/>
              </w:tabs>
              <w:spacing w:after="0" w:line="276" w:lineRule="auto"/>
              <w:rPr>
                <w:color w:val="000000"/>
                <w:sz w:val="22"/>
                <w:szCs w:val="22"/>
              </w:rPr>
            </w:pPr>
            <w:r w:rsidRPr="004C675E">
              <w:rPr>
                <w:rStyle w:val="cef1edeee2edeee9f8f0e8f4f2e0e1e7e0f6e0"/>
                <w:color w:val="000000"/>
                <w:sz w:val="22"/>
                <w:szCs w:val="22"/>
              </w:rPr>
              <w:t>Кор/сч 30101810300000000821.</w:t>
            </w:r>
          </w:p>
          <w:p w14:paraId="119E2737" w14:textId="77777777" w:rsidR="00751F11" w:rsidRPr="004C675E" w:rsidRDefault="00751F11" w:rsidP="00E0105F">
            <w:pPr>
              <w:pStyle w:val="cee1fbf7edfbe9"/>
              <w:spacing w:after="0" w:line="276" w:lineRule="auto"/>
              <w:rPr>
                <w:sz w:val="22"/>
                <w:szCs w:val="22"/>
              </w:rPr>
            </w:pPr>
          </w:p>
          <w:p w14:paraId="7B5336C1" w14:textId="77777777" w:rsidR="00751F11" w:rsidRPr="004C675E" w:rsidRDefault="00751F11" w:rsidP="00E0105F">
            <w:pPr>
              <w:pStyle w:val="cee1fbf7edfbe9"/>
              <w:spacing w:after="0" w:line="276" w:lineRule="auto"/>
              <w:rPr>
                <w:sz w:val="22"/>
                <w:szCs w:val="22"/>
              </w:rPr>
            </w:pPr>
            <w:r w:rsidRPr="004C675E">
              <w:rPr>
                <w:rStyle w:val="cef1edeee2edeee9f8f0e8f4f2e0e1e7e0f6e0"/>
                <w:sz w:val="22"/>
                <w:szCs w:val="22"/>
              </w:rPr>
              <w:t xml:space="preserve">Генеральный директор </w:t>
            </w:r>
          </w:p>
          <w:p w14:paraId="426878C8" w14:textId="77777777" w:rsidR="00751F11" w:rsidRPr="004C675E" w:rsidRDefault="00751F11" w:rsidP="00E0105F">
            <w:pPr>
              <w:pStyle w:val="cee1fbf7edfbe9"/>
              <w:spacing w:after="0" w:line="276" w:lineRule="auto"/>
              <w:rPr>
                <w:sz w:val="22"/>
                <w:szCs w:val="22"/>
              </w:rPr>
            </w:pPr>
          </w:p>
          <w:p w14:paraId="095AC261" w14:textId="326567FD" w:rsidR="00580CAE" w:rsidRPr="004C675E" w:rsidRDefault="00751F11" w:rsidP="00E0105F">
            <w:pPr>
              <w:pStyle w:val="cee1fbf7edfbe9"/>
              <w:spacing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4C675E">
              <w:rPr>
                <w:rStyle w:val="cef1edeee2edeee9f8f0e8f4f2e0e1e7e0f6e0"/>
                <w:sz w:val="22"/>
                <w:szCs w:val="22"/>
              </w:rPr>
              <w:t>_____________________ /А.М. Богомолова /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BFDA" w14:textId="77777777" w:rsidR="00EF60CB" w:rsidRPr="004C675E" w:rsidRDefault="00580CAE" w:rsidP="00E0105F">
            <w:pPr>
              <w:pStyle w:val="cee1fbf7edfbe9"/>
              <w:spacing w:after="0" w:line="276" w:lineRule="auto"/>
              <w:jc w:val="both"/>
              <w:rPr>
                <w:rStyle w:val="cef1edeee2edeee9f8f0e8f4f2e0e1e7e0f6e0"/>
                <w:b/>
                <w:bCs/>
                <w:color w:val="000000"/>
                <w:sz w:val="22"/>
                <w:szCs w:val="22"/>
              </w:rPr>
            </w:pPr>
            <w:r w:rsidRPr="004C675E">
              <w:rPr>
                <w:rStyle w:val="cef1edeee2edeee9f8f0e8f4f2e0e1e7e0f6e0"/>
                <w:b/>
                <w:bCs/>
                <w:color w:val="000000"/>
                <w:sz w:val="22"/>
                <w:szCs w:val="22"/>
              </w:rPr>
              <w:t>ДОЛЬЩИК:</w:t>
            </w:r>
          </w:p>
          <w:p w14:paraId="17D00C61" w14:textId="77777777" w:rsidR="007930F0" w:rsidRPr="004C675E" w:rsidRDefault="007930F0" w:rsidP="00E0105F">
            <w:pPr>
              <w:pStyle w:val="cef1edeee2edeee9f2e5eaf1f2"/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23779438" w14:textId="77777777" w:rsidR="007930F0" w:rsidRPr="004C675E" w:rsidRDefault="007930F0" w:rsidP="00E0105F">
            <w:pPr>
              <w:pStyle w:val="cef1edeee2edeee9f2e5eaf1f2"/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3D7DFDEA" w14:textId="77777777" w:rsidR="007930F0" w:rsidRPr="004C675E" w:rsidRDefault="007930F0" w:rsidP="00E0105F">
            <w:pPr>
              <w:pStyle w:val="cef1edeee2edeee9f2e5eaf1f2"/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4A84490F" w14:textId="77777777" w:rsidR="00E0105F" w:rsidRPr="004C675E" w:rsidRDefault="00E0105F" w:rsidP="00E0105F">
            <w:pPr>
              <w:pStyle w:val="cef1edeee2edeee9f2e5eaf1f2"/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50CCE5E4" w14:textId="77777777" w:rsidR="00E0105F" w:rsidRPr="004C675E" w:rsidRDefault="00E0105F" w:rsidP="00E0105F">
            <w:pPr>
              <w:pStyle w:val="cef1edeee2edeee9f2e5eaf1f2"/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059020A2" w14:textId="77777777" w:rsidR="00E0105F" w:rsidRPr="004C675E" w:rsidRDefault="00E0105F" w:rsidP="00E0105F">
            <w:pPr>
              <w:pStyle w:val="cef1edeee2edeee9f2e5eaf1f2"/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1D335A3F" w14:textId="77777777" w:rsidR="00E0105F" w:rsidRPr="004C675E" w:rsidRDefault="00E0105F" w:rsidP="00E0105F">
            <w:pPr>
              <w:pStyle w:val="cef1edeee2edeee9f2e5eaf1f2"/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3F4312A9" w14:textId="77777777" w:rsidR="00E0105F" w:rsidRPr="004C675E" w:rsidRDefault="00E0105F" w:rsidP="00E0105F">
            <w:pPr>
              <w:pStyle w:val="cef1edeee2edeee9f2e5eaf1f2"/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41FC9A4E" w14:textId="77777777" w:rsidR="00E0105F" w:rsidRPr="004C675E" w:rsidRDefault="00E0105F" w:rsidP="00E0105F">
            <w:pPr>
              <w:pStyle w:val="cef1edeee2edeee9f2e5eaf1f2"/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47F9D91E" w14:textId="77777777" w:rsidR="00E0105F" w:rsidRPr="004C675E" w:rsidRDefault="00E0105F" w:rsidP="00E0105F">
            <w:pPr>
              <w:pStyle w:val="cef1edeee2edeee9f2e5eaf1f2"/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63CF52DB" w14:textId="77777777" w:rsidR="00E0105F" w:rsidRPr="004C675E" w:rsidRDefault="00E0105F" w:rsidP="00E0105F">
            <w:pPr>
              <w:pStyle w:val="cef1edeee2edeee9f2e5eaf1f2"/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5F0D28B7" w14:textId="77777777" w:rsidR="00E0105F" w:rsidRPr="004C675E" w:rsidRDefault="00E0105F" w:rsidP="00E0105F">
            <w:pPr>
              <w:pStyle w:val="cef1edeee2edeee9f2e5eaf1f2"/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241D4467" w14:textId="77777777" w:rsidR="00E0105F" w:rsidRPr="004C675E" w:rsidRDefault="00E0105F" w:rsidP="00E0105F">
            <w:pPr>
              <w:pStyle w:val="cef1edeee2edeee9f2e5eaf1f2"/>
              <w:spacing w:after="0" w:line="276" w:lineRule="auto"/>
              <w:rPr>
                <w:rStyle w:val="cef1edeee2edeee9f8f0e8f4f2e0e1e7e0f6e0"/>
                <w:b/>
                <w:color w:val="000000"/>
                <w:sz w:val="22"/>
                <w:szCs w:val="22"/>
              </w:rPr>
            </w:pPr>
          </w:p>
          <w:p w14:paraId="46087622" w14:textId="11D5DC37" w:rsidR="007930F0" w:rsidRPr="004C675E" w:rsidRDefault="00B57891" w:rsidP="00E0105F">
            <w:pPr>
              <w:pStyle w:val="cef1edeee2edeee9f2e5eaf1f2"/>
              <w:spacing w:after="0" w:line="276" w:lineRule="auto"/>
              <w:rPr>
                <w:color w:val="000000"/>
                <w:sz w:val="22"/>
                <w:szCs w:val="22"/>
              </w:rPr>
            </w:pPr>
            <w:r w:rsidRPr="004C675E">
              <w:rPr>
                <w:rStyle w:val="cef1edeee2edeee9f8f0e8f4f2e0e1e7e0f6e0"/>
                <w:color w:val="000000"/>
                <w:sz w:val="22"/>
                <w:szCs w:val="22"/>
              </w:rPr>
              <w:t>____________</w:t>
            </w:r>
            <w:r w:rsidR="007930F0" w:rsidRPr="004C675E">
              <w:rPr>
                <w:rStyle w:val="cef1edeee2edeee9f8f0e8f4f2e0e1e7e0f6e0"/>
                <w:color w:val="000000"/>
                <w:sz w:val="22"/>
                <w:szCs w:val="22"/>
              </w:rPr>
              <w:t xml:space="preserve">_________/___________ </w:t>
            </w:r>
            <w:r w:rsidR="00185CA8" w:rsidRPr="004C675E">
              <w:rPr>
                <w:rStyle w:val="cef1edeee2edeee9f8f0e8f4f2e0e1e7e0f6e0"/>
                <w:color w:val="000000"/>
                <w:sz w:val="22"/>
                <w:szCs w:val="22"/>
              </w:rPr>
              <w:t>/</w:t>
            </w:r>
          </w:p>
        </w:tc>
      </w:tr>
    </w:tbl>
    <w:p w14:paraId="3FDD8D20" w14:textId="77777777" w:rsidR="00782DEC" w:rsidRDefault="00782DEC" w:rsidP="00B35A9B">
      <w:pPr>
        <w:pStyle w:val="cee1fbf7edfbe9"/>
        <w:tabs>
          <w:tab w:val="center" w:pos="10205"/>
        </w:tabs>
        <w:spacing w:after="160" w:line="276" w:lineRule="auto"/>
        <w:jc w:val="right"/>
        <w:rPr>
          <w:rStyle w:val="cef1edeee2edeee9f8f0e8f4f2e0e1e7e0f6e0"/>
          <w:sz w:val="28"/>
          <w:szCs w:val="28"/>
        </w:rPr>
      </w:pPr>
    </w:p>
    <w:p w14:paraId="317BD6D3" w14:textId="546DF7AE" w:rsidR="00E0105F" w:rsidRDefault="00E0105F">
      <w:pPr>
        <w:widowControl/>
        <w:autoSpaceDE/>
        <w:autoSpaceDN/>
        <w:adjustRightInd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br w:type="page"/>
      </w:r>
    </w:p>
    <w:p w14:paraId="39E57C2A" w14:textId="37830509" w:rsidR="00850EA7" w:rsidRPr="00E0105F" w:rsidRDefault="00850EA7" w:rsidP="00B35A9B">
      <w:pPr>
        <w:pStyle w:val="cee1fbf7edfbe9"/>
        <w:tabs>
          <w:tab w:val="left" w:pos="10206"/>
        </w:tabs>
        <w:spacing w:after="160" w:line="276" w:lineRule="auto"/>
        <w:jc w:val="right"/>
        <w:rPr>
          <w:sz w:val="22"/>
          <w:szCs w:val="22"/>
        </w:rPr>
      </w:pPr>
      <w:r w:rsidRPr="00E0105F">
        <w:rPr>
          <w:rStyle w:val="cef1edeee2edeee9f8f0e8f4f2e0e1e7e0f6e0"/>
          <w:sz w:val="22"/>
          <w:szCs w:val="22"/>
        </w:rPr>
        <w:lastRenderedPageBreak/>
        <w:t>Приложение № 1 к Договору №</w:t>
      </w:r>
      <w:r w:rsidR="00CE000A" w:rsidRPr="00E0105F">
        <w:rPr>
          <w:sz w:val="22"/>
          <w:szCs w:val="22"/>
        </w:rPr>
        <w:t>К5</w:t>
      </w:r>
      <w:r w:rsidR="008E7144" w:rsidRPr="00E0105F">
        <w:rPr>
          <w:sz w:val="22"/>
          <w:szCs w:val="22"/>
        </w:rPr>
        <w:t>-</w:t>
      </w:r>
      <w:r w:rsidRPr="00E0105F">
        <w:rPr>
          <w:sz w:val="22"/>
          <w:szCs w:val="22"/>
        </w:rPr>
        <w:t>НП-_____</w:t>
      </w:r>
    </w:p>
    <w:p w14:paraId="33D92064" w14:textId="77777777" w:rsidR="00850EA7" w:rsidRPr="00E0105F" w:rsidRDefault="00850EA7" w:rsidP="00B35A9B">
      <w:pPr>
        <w:pStyle w:val="cee1fbf7edfbe9"/>
        <w:spacing w:after="160" w:line="276" w:lineRule="auto"/>
        <w:jc w:val="right"/>
        <w:rPr>
          <w:sz w:val="22"/>
          <w:szCs w:val="22"/>
        </w:rPr>
      </w:pPr>
      <w:r w:rsidRPr="00E0105F">
        <w:rPr>
          <w:sz w:val="22"/>
          <w:szCs w:val="22"/>
        </w:rPr>
        <w:t>участия в долевом строительстве жилого дома</w:t>
      </w:r>
    </w:p>
    <w:p w14:paraId="2BBC5A98" w14:textId="53E04E34" w:rsidR="00850EA7" w:rsidRPr="00E0105F" w:rsidRDefault="00850EA7" w:rsidP="00B35A9B">
      <w:pPr>
        <w:pStyle w:val="cee1fbf7edfbe9"/>
        <w:spacing w:after="160" w:line="276" w:lineRule="auto"/>
        <w:jc w:val="right"/>
        <w:rPr>
          <w:sz w:val="22"/>
          <w:szCs w:val="22"/>
        </w:rPr>
      </w:pPr>
      <w:r w:rsidRPr="00E0105F">
        <w:rPr>
          <w:rStyle w:val="cef1edeee2edeee9f8f0e8f4f2e0e1e7e0f6e0"/>
          <w:sz w:val="22"/>
          <w:szCs w:val="22"/>
        </w:rPr>
        <w:t xml:space="preserve"> от «____» __________20___ года</w:t>
      </w:r>
    </w:p>
    <w:p w14:paraId="73EC50E2" w14:textId="77777777" w:rsidR="00850EA7" w:rsidRPr="00E0105F" w:rsidRDefault="00850EA7" w:rsidP="00B35A9B">
      <w:pPr>
        <w:pStyle w:val="cee1fbf7edfbe9"/>
        <w:spacing w:after="160" w:line="276" w:lineRule="auto"/>
        <w:jc w:val="both"/>
        <w:rPr>
          <w:sz w:val="22"/>
          <w:szCs w:val="22"/>
        </w:rPr>
      </w:pPr>
    </w:p>
    <w:p w14:paraId="4BE7DBDF" w14:textId="77777777" w:rsidR="00850EA7" w:rsidRPr="00E0105F" w:rsidRDefault="00850EA7" w:rsidP="00B35A9B">
      <w:pPr>
        <w:shd w:val="clear" w:color="auto" w:fill="FFFFFF"/>
        <w:tabs>
          <w:tab w:val="left" w:pos="567"/>
          <w:tab w:val="left" w:pos="6840"/>
        </w:tabs>
        <w:spacing w:after="160" w:line="276" w:lineRule="auto"/>
        <w:jc w:val="center"/>
        <w:rPr>
          <w:b/>
          <w:sz w:val="22"/>
          <w:szCs w:val="22"/>
        </w:rPr>
      </w:pPr>
      <w:r w:rsidRPr="00E0105F">
        <w:rPr>
          <w:b/>
          <w:sz w:val="22"/>
          <w:szCs w:val="22"/>
        </w:rPr>
        <w:t>ОСНОВНЫЕ ХАРАКТЕРИСТИКИ ОБЪЕКТА ДОЛЕВОГО СТРОИТЕЛЬСТВА</w:t>
      </w:r>
    </w:p>
    <w:p w14:paraId="18EAD7E6" w14:textId="77777777" w:rsidR="00850EA7" w:rsidRPr="00192F12" w:rsidRDefault="00850EA7" w:rsidP="00B35A9B">
      <w:pPr>
        <w:pStyle w:val="FR1"/>
        <w:tabs>
          <w:tab w:val="left" w:pos="567"/>
        </w:tabs>
        <w:spacing w:before="0" w:after="160" w:line="276" w:lineRule="auto"/>
        <w:ind w:left="0"/>
        <w:jc w:val="center"/>
        <w:rPr>
          <w:rFonts w:ascii="Times New Roman" w:hAnsi="Times New Roman" w:cs="Times New Roman"/>
          <w:b/>
          <w:i w:val="0"/>
        </w:rPr>
      </w:pPr>
    </w:p>
    <w:tbl>
      <w:tblPr>
        <w:tblpPr w:leftFromText="180" w:rightFromText="180" w:vertAnchor="text" w:horzAnchor="page" w:tblpXSpec="center" w:tblpY="147"/>
        <w:tblW w:w="10489" w:type="dxa"/>
        <w:tblLook w:val="04A0" w:firstRow="1" w:lastRow="0" w:firstColumn="1" w:lastColumn="0" w:noHBand="0" w:noVBand="1"/>
      </w:tblPr>
      <w:tblGrid>
        <w:gridCol w:w="1101"/>
        <w:gridCol w:w="1275"/>
        <w:gridCol w:w="1061"/>
        <w:gridCol w:w="3617"/>
        <w:gridCol w:w="3435"/>
      </w:tblGrid>
      <w:tr w:rsidR="00850EA7" w:rsidRPr="00192F12" w14:paraId="4F0C99CF" w14:textId="77777777" w:rsidTr="006D0215">
        <w:trPr>
          <w:trHeight w:val="301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1CF9D" w14:textId="77777777" w:rsidR="007E033F" w:rsidRDefault="007E033F" w:rsidP="00E0105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074A3788" w14:textId="77777777" w:rsidR="00CE000A" w:rsidRPr="00192566" w:rsidRDefault="00CE000A" w:rsidP="00E010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92566">
              <w:rPr>
                <w:b/>
                <w:sz w:val="20"/>
                <w:szCs w:val="20"/>
              </w:rPr>
              <w:t>Многоквартирный жилой дом, расположенный по адресу: Ивановская область, городской округ Иваново, город Иваново, переулок Конспиративный, дом 19</w:t>
            </w:r>
          </w:p>
          <w:p w14:paraId="591D2B22" w14:textId="15AC1FBC" w:rsidR="00850EA7" w:rsidRPr="00192F12" w:rsidRDefault="00850EA7" w:rsidP="00E0105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50EA7" w:rsidRPr="00192F12" w14:paraId="08E24E24" w14:textId="77777777" w:rsidTr="006D0215">
        <w:trPr>
          <w:trHeight w:val="301"/>
        </w:trPr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5679A" w14:textId="77777777" w:rsidR="00850EA7" w:rsidRPr="00192F12" w:rsidRDefault="00850EA7" w:rsidP="00E0105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92F12">
              <w:rPr>
                <w:b/>
                <w:bCs/>
                <w:sz w:val="14"/>
                <w:szCs w:val="14"/>
              </w:rPr>
              <w:t>Объект долевого строительства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44AC7" w14:textId="281D8DFF" w:rsidR="00850EA7" w:rsidRPr="00192F12" w:rsidRDefault="00CC32A2" w:rsidP="00E0105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560E1" w14:textId="568505C6" w:rsidR="00850EA7" w:rsidRPr="00192F12" w:rsidRDefault="00CC32A2" w:rsidP="00E0105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850EA7" w:rsidRPr="00192F12" w14:paraId="519ED4B6" w14:textId="77777777" w:rsidTr="00CC32A2">
        <w:trPr>
          <w:trHeight w:val="18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78041" w14:textId="7182EA42" w:rsidR="00850EA7" w:rsidRPr="00192F12" w:rsidRDefault="00CC32A2" w:rsidP="00E0105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02BD5" w14:textId="25489825" w:rsidR="00850EA7" w:rsidRPr="00192F12" w:rsidRDefault="00CC32A2" w:rsidP="00E0105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E6BA2" w14:textId="143060CE" w:rsidR="00850EA7" w:rsidRPr="00192F12" w:rsidRDefault="00CC32A2" w:rsidP="00E0105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41D36" w14:textId="77777777" w:rsidR="00850EA7" w:rsidRPr="00192F12" w:rsidRDefault="00850EA7" w:rsidP="00E0105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8819" w14:textId="77777777" w:rsidR="00850EA7" w:rsidRPr="00192F12" w:rsidRDefault="00850EA7" w:rsidP="00E0105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50EA7" w:rsidRPr="00192F12" w14:paraId="24AD2D3C" w14:textId="77777777" w:rsidTr="00E7759D">
        <w:trPr>
          <w:trHeight w:val="152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676AD" w14:textId="77777777" w:rsidR="00850EA7" w:rsidRPr="00192F12" w:rsidRDefault="00850EA7" w:rsidP="00E010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92F12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3C893" w14:textId="77777777" w:rsidR="00850EA7" w:rsidRPr="00192F12" w:rsidRDefault="00850EA7" w:rsidP="00E010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92F12">
              <w:rPr>
                <w:b/>
                <w:bCs/>
                <w:sz w:val="14"/>
                <w:szCs w:val="14"/>
              </w:rPr>
              <w:t>Проект. номер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2A7D0" w14:textId="77777777" w:rsidR="00850EA7" w:rsidRPr="00192F12" w:rsidRDefault="00850EA7" w:rsidP="00E010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92F12">
              <w:rPr>
                <w:b/>
                <w:bCs/>
                <w:sz w:val="14"/>
                <w:szCs w:val="14"/>
              </w:rPr>
              <w:t>Тип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CAC6E" w14:textId="77777777" w:rsidR="00850EA7" w:rsidRPr="00192F12" w:rsidRDefault="00850EA7" w:rsidP="00E010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92F12">
              <w:rPr>
                <w:b/>
                <w:sz w:val="14"/>
                <w:szCs w:val="14"/>
              </w:rPr>
              <w:t xml:space="preserve">Площадь Объекта долевого строительства , </w:t>
            </w:r>
          </w:p>
          <w:p w14:paraId="126FD7F2" w14:textId="77777777" w:rsidR="00850EA7" w:rsidRPr="00192F12" w:rsidRDefault="00850EA7" w:rsidP="00E010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92F12">
              <w:rPr>
                <w:b/>
                <w:sz w:val="14"/>
                <w:szCs w:val="14"/>
              </w:rPr>
              <w:t>кв. м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1D2FF" w14:textId="77777777" w:rsidR="00CC32A2" w:rsidRDefault="00850EA7" w:rsidP="00E0105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92F12">
              <w:rPr>
                <w:b/>
                <w:bCs/>
                <w:sz w:val="14"/>
                <w:szCs w:val="14"/>
              </w:rPr>
              <w:t xml:space="preserve">Стоимость </w:t>
            </w:r>
          </w:p>
          <w:p w14:paraId="67BC2C8A" w14:textId="31E86591" w:rsidR="00850EA7" w:rsidRPr="00192F12" w:rsidRDefault="00850EA7" w:rsidP="00E0105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92F12">
              <w:rPr>
                <w:b/>
                <w:bCs/>
                <w:sz w:val="14"/>
                <w:szCs w:val="14"/>
              </w:rPr>
              <w:t xml:space="preserve">Объекта долевого строительства </w:t>
            </w:r>
          </w:p>
          <w:p w14:paraId="39058ADE" w14:textId="77777777" w:rsidR="00850EA7" w:rsidRPr="00192F12" w:rsidRDefault="00850EA7" w:rsidP="00E010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92F12">
              <w:rPr>
                <w:b/>
                <w:bCs/>
                <w:sz w:val="14"/>
                <w:szCs w:val="14"/>
              </w:rPr>
              <w:t>(в рублях)</w:t>
            </w:r>
          </w:p>
        </w:tc>
      </w:tr>
      <w:tr w:rsidR="00850EA7" w:rsidRPr="00192F12" w14:paraId="6D77C387" w14:textId="77777777" w:rsidTr="00CC32A2">
        <w:trPr>
          <w:trHeight w:val="30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B2A1E" w14:textId="77777777" w:rsidR="00850EA7" w:rsidRPr="00192F12" w:rsidRDefault="00850EA7" w:rsidP="00E0105F">
            <w:pPr>
              <w:spacing w:after="0" w:line="240" w:lineRule="auto"/>
              <w:jc w:val="center"/>
              <w:rPr>
                <w:sz w:val="14"/>
                <w:szCs w:val="14"/>
                <w:highlight w:val="green"/>
              </w:rPr>
            </w:pPr>
            <w:r w:rsidRPr="00192F1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BA1EF" w14:textId="26731D5B" w:rsidR="00850EA7" w:rsidRPr="00192F12" w:rsidRDefault="00850EA7" w:rsidP="00E0105F">
            <w:pPr>
              <w:spacing w:after="0" w:line="240" w:lineRule="auto"/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009EB" w14:textId="77777777" w:rsidR="00850EA7" w:rsidRPr="00192F12" w:rsidRDefault="00850EA7" w:rsidP="00E0105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92F12">
              <w:rPr>
                <w:b/>
                <w:bCs/>
                <w:sz w:val="14"/>
                <w:szCs w:val="14"/>
              </w:rPr>
              <w:t>Нежилое</w:t>
            </w:r>
          </w:p>
          <w:p w14:paraId="706949C5" w14:textId="77777777" w:rsidR="00850EA7" w:rsidRPr="00192F12" w:rsidRDefault="00850EA7" w:rsidP="00E0105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92F12">
              <w:rPr>
                <w:b/>
                <w:bCs/>
                <w:sz w:val="14"/>
                <w:szCs w:val="14"/>
              </w:rPr>
              <w:t>Помещение</w:t>
            </w:r>
          </w:p>
          <w:p w14:paraId="123FFCC3" w14:textId="77777777" w:rsidR="00850EA7" w:rsidRPr="00192F12" w:rsidRDefault="00850EA7" w:rsidP="00E0105F">
            <w:pPr>
              <w:spacing w:after="0" w:line="240" w:lineRule="auto"/>
              <w:jc w:val="center"/>
              <w:rPr>
                <w:sz w:val="14"/>
                <w:szCs w:val="14"/>
                <w:highlight w:val="green"/>
              </w:rPr>
            </w:pPr>
            <w:r w:rsidRPr="00192F12">
              <w:rPr>
                <w:b/>
                <w:bCs/>
                <w:sz w:val="14"/>
                <w:szCs w:val="14"/>
              </w:rPr>
              <w:t>(Кладовая)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0716C" w14:textId="2939ED06" w:rsidR="00850EA7" w:rsidRPr="00653BE3" w:rsidRDefault="00850EA7" w:rsidP="00E0105F">
            <w:pPr>
              <w:spacing w:after="0" w:line="240" w:lineRule="auto"/>
              <w:jc w:val="center"/>
              <w:rPr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C18FF" w14:textId="2E46C52A" w:rsidR="00850EA7" w:rsidRPr="00192F12" w:rsidRDefault="00850EA7" w:rsidP="00E0105F">
            <w:pPr>
              <w:spacing w:after="0" w:line="240" w:lineRule="auto"/>
              <w:jc w:val="center"/>
              <w:rPr>
                <w:sz w:val="14"/>
                <w:szCs w:val="14"/>
                <w:highlight w:val="green"/>
              </w:rPr>
            </w:pPr>
          </w:p>
        </w:tc>
      </w:tr>
    </w:tbl>
    <w:p w14:paraId="26950A88" w14:textId="77777777" w:rsidR="00850EA7" w:rsidRPr="00192F12" w:rsidRDefault="00850EA7" w:rsidP="00B35A9B">
      <w:pPr>
        <w:pStyle w:val="FR1"/>
        <w:tabs>
          <w:tab w:val="left" w:pos="567"/>
        </w:tabs>
        <w:spacing w:before="0" w:after="160" w:line="276" w:lineRule="auto"/>
        <w:ind w:left="0"/>
        <w:jc w:val="center"/>
        <w:rPr>
          <w:rFonts w:ascii="Times New Roman" w:hAnsi="Times New Roman" w:cs="Times New Roman"/>
          <w:b/>
          <w:i w:val="0"/>
        </w:rPr>
      </w:pPr>
    </w:p>
    <w:p w14:paraId="45DE166F" w14:textId="77777777" w:rsidR="007B0C1E" w:rsidRPr="006E3AEC" w:rsidRDefault="007B0C1E" w:rsidP="00B35A9B">
      <w:pPr>
        <w:widowControl/>
        <w:autoSpaceDE/>
        <w:autoSpaceDN/>
        <w:adjustRightInd/>
        <w:spacing w:after="160" w:line="276" w:lineRule="auto"/>
        <w:rPr>
          <w:rStyle w:val="cef1edeee2edeee9f8f0e8f4f2e0e1e7e0f6e0"/>
          <w:sz w:val="28"/>
          <w:szCs w:val="28"/>
        </w:rPr>
      </w:pPr>
      <w:r w:rsidRPr="006E3AEC">
        <w:rPr>
          <w:rStyle w:val="cef1edeee2edeee9f8f0e8f4f2e0e1e7e0f6e0"/>
          <w:sz w:val="28"/>
          <w:szCs w:val="28"/>
        </w:rPr>
        <w:br w:type="page"/>
      </w:r>
    </w:p>
    <w:p w14:paraId="2A375426" w14:textId="12E9A243" w:rsidR="007F1928" w:rsidRPr="00E0105F" w:rsidRDefault="007F1928" w:rsidP="00B35A9B">
      <w:pPr>
        <w:pStyle w:val="cee1fbf7edfbe9"/>
        <w:spacing w:after="160" w:line="276" w:lineRule="auto"/>
        <w:jc w:val="right"/>
        <w:rPr>
          <w:sz w:val="22"/>
          <w:szCs w:val="22"/>
        </w:rPr>
      </w:pPr>
      <w:r w:rsidRPr="00E0105F">
        <w:rPr>
          <w:rStyle w:val="cef1edeee2edeee9f8f0e8f4f2e0e1e7e0f6e0"/>
          <w:sz w:val="22"/>
          <w:szCs w:val="22"/>
        </w:rPr>
        <w:lastRenderedPageBreak/>
        <w:t xml:space="preserve">Приложение № </w:t>
      </w:r>
      <w:r w:rsidR="00850EA7" w:rsidRPr="00E0105F">
        <w:rPr>
          <w:rStyle w:val="cef1edeee2edeee9f8f0e8f4f2e0e1e7e0f6e0"/>
          <w:sz w:val="22"/>
          <w:szCs w:val="22"/>
        </w:rPr>
        <w:t>2</w:t>
      </w:r>
      <w:r w:rsidRPr="00E0105F">
        <w:rPr>
          <w:rStyle w:val="cef1edeee2edeee9f8f0e8f4f2e0e1e7e0f6e0"/>
          <w:sz w:val="22"/>
          <w:szCs w:val="22"/>
        </w:rPr>
        <w:t xml:space="preserve"> к Договору №</w:t>
      </w:r>
      <w:r w:rsidR="00CE000A" w:rsidRPr="00E0105F">
        <w:rPr>
          <w:sz w:val="22"/>
          <w:szCs w:val="22"/>
        </w:rPr>
        <w:t>К5</w:t>
      </w:r>
      <w:r w:rsidR="008E7144" w:rsidRPr="00E0105F">
        <w:rPr>
          <w:sz w:val="22"/>
          <w:szCs w:val="22"/>
        </w:rPr>
        <w:t>-</w:t>
      </w:r>
      <w:r w:rsidR="00850EA7" w:rsidRPr="00E0105F">
        <w:rPr>
          <w:sz w:val="22"/>
          <w:szCs w:val="22"/>
        </w:rPr>
        <w:t>НП</w:t>
      </w:r>
      <w:r w:rsidR="003E67D2" w:rsidRPr="00E0105F">
        <w:rPr>
          <w:sz w:val="22"/>
          <w:szCs w:val="22"/>
        </w:rPr>
        <w:t>-</w:t>
      </w:r>
      <w:r w:rsidR="003A4AA1" w:rsidRPr="00E0105F">
        <w:rPr>
          <w:sz w:val="22"/>
          <w:szCs w:val="22"/>
        </w:rPr>
        <w:t>___</w:t>
      </w:r>
    </w:p>
    <w:p w14:paraId="27A3F4D2" w14:textId="77777777" w:rsidR="007F1928" w:rsidRPr="00E0105F" w:rsidRDefault="007F1928" w:rsidP="00B35A9B">
      <w:pPr>
        <w:pStyle w:val="cee1fbf7edfbe9"/>
        <w:spacing w:after="160" w:line="276" w:lineRule="auto"/>
        <w:jc w:val="right"/>
        <w:rPr>
          <w:sz w:val="22"/>
          <w:szCs w:val="22"/>
        </w:rPr>
      </w:pPr>
      <w:r w:rsidRPr="00E0105F">
        <w:rPr>
          <w:sz w:val="22"/>
          <w:szCs w:val="22"/>
        </w:rPr>
        <w:t>участия в долевом строительстве жилого дома</w:t>
      </w:r>
    </w:p>
    <w:p w14:paraId="57F3ECE9" w14:textId="07DC0CB5" w:rsidR="007F1928" w:rsidRPr="00E0105F" w:rsidRDefault="007F1928" w:rsidP="00B35A9B">
      <w:pPr>
        <w:pStyle w:val="cee1fbf7edfbe9"/>
        <w:spacing w:after="160" w:line="276" w:lineRule="auto"/>
        <w:jc w:val="right"/>
        <w:rPr>
          <w:sz w:val="22"/>
          <w:szCs w:val="22"/>
        </w:rPr>
      </w:pPr>
      <w:r w:rsidRPr="00E0105F">
        <w:rPr>
          <w:rStyle w:val="cef1edeee2edeee9f8f0e8f4f2e0e1e7e0f6e0"/>
          <w:sz w:val="22"/>
          <w:szCs w:val="22"/>
        </w:rPr>
        <w:t xml:space="preserve"> от «</w:t>
      </w:r>
      <w:r w:rsidR="003A4AA1" w:rsidRPr="00E0105F">
        <w:rPr>
          <w:rStyle w:val="cef1edeee2edeee9f8f0e8f4f2e0e1e7e0f6e0"/>
          <w:sz w:val="22"/>
          <w:szCs w:val="22"/>
        </w:rPr>
        <w:t>___</w:t>
      </w:r>
      <w:r w:rsidRPr="00E0105F">
        <w:rPr>
          <w:rStyle w:val="cef1edeee2edeee9f8f0e8f4f2e0e1e7e0f6e0"/>
          <w:sz w:val="22"/>
          <w:szCs w:val="22"/>
        </w:rPr>
        <w:t xml:space="preserve">» </w:t>
      </w:r>
      <w:r w:rsidR="00C8348D" w:rsidRPr="00E0105F">
        <w:rPr>
          <w:rStyle w:val="cef1edeee2edeee9f8f0e8f4f2e0e1e7e0f6e0"/>
          <w:sz w:val="22"/>
          <w:szCs w:val="22"/>
        </w:rPr>
        <w:t>________</w:t>
      </w:r>
      <w:r w:rsidRPr="00E0105F">
        <w:rPr>
          <w:rStyle w:val="cef1edeee2edeee9f8f0e8f4f2e0e1e7e0f6e0"/>
          <w:sz w:val="22"/>
          <w:szCs w:val="22"/>
        </w:rPr>
        <w:t xml:space="preserve"> 20</w:t>
      </w:r>
      <w:r w:rsidR="003A4AA1" w:rsidRPr="00E0105F">
        <w:rPr>
          <w:rStyle w:val="cef1edeee2edeee9f8f0e8f4f2e0e1e7e0f6e0"/>
          <w:sz w:val="22"/>
          <w:szCs w:val="22"/>
        </w:rPr>
        <w:t>__</w:t>
      </w:r>
      <w:r w:rsidRPr="00E0105F">
        <w:rPr>
          <w:rStyle w:val="cef1edeee2edeee9f8f0e8f4f2e0e1e7e0f6e0"/>
          <w:sz w:val="22"/>
          <w:szCs w:val="22"/>
        </w:rPr>
        <w:t xml:space="preserve"> года</w:t>
      </w:r>
    </w:p>
    <w:p w14:paraId="43D49191" w14:textId="77777777" w:rsidR="00F951D2" w:rsidRPr="00E0105F" w:rsidRDefault="00F951D2" w:rsidP="00B35A9B">
      <w:pPr>
        <w:pStyle w:val="cee1fbf7edfbe9"/>
        <w:spacing w:after="160" w:line="276" w:lineRule="auto"/>
        <w:jc w:val="both"/>
        <w:rPr>
          <w:sz w:val="22"/>
          <w:szCs w:val="22"/>
        </w:rPr>
      </w:pPr>
    </w:p>
    <w:p w14:paraId="4CE1493B" w14:textId="77777777" w:rsidR="008F0EFD" w:rsidRPr="00E0105F" w:rsidRDefault="008F0EFD" w:rsidP="00B35A9B">
      <w:pPr>
        <w:pStyle w:val="cee1fbf7edfbe9"/>
        <w:spacing w:after="160" w:line="276" w:lineRule="auto"/>
        <w:jc w:val="both"/>
        <w:rPr>
          <w:sz w:val="22"/>
          <w:szCs w:val="22"/>
        </w:rPr>
      </w:pPr>
    </w:p>
    <w:p w14:paraId="79C3494D" w14:textId="4F90B88F" w:rsidR="00F951D2" w:rsidRPr="00E0105F" w:rsidRDefault="008F0EFD" w:rsidP="00E0105F">
      <w:pPr>
        <w:pStyle w:val="cee1fbf7edfbe9"/>
        <w:spacing w:after="160" w:line="276" w:lineRule="auto"/>
        <w:jc w:val="center"/>
        <w:rPr>
          <w:b/>
          <w:sz w:val="22"/>
          <w:szCs w:val="22"/>
        </w:rPr>
      </w:pPr>
      <w:r w:rsidRPr="00E0105F">
        <w:rPr>
          <w:b/>
          <w:sz w:val="22"/>
          <w:szCs w:val="22"/>
        </w:rPr>
        <w:t>М</w:t>
      </w:r>
      <w:r w:rsidR="00327D8B" w:rsidRPr="00E0105F">
        <w:rPr>
          <w:b/>
          <w:sz w:val="22"/>
          <w:szCs w:val="22"/>
        </w:rPr>
        <w:t xml:space="preserve">естоположение </w:t>
      </w:r>
      <w:r w:rsidRPr="00E0105F">
        <w:rPr>
          <w:b/>
          <w:sz w:val="22"/>
          <w:szCs w:val="22"/>
        </w:rPr>
        <w:t xml:space="preserve">Объекта </w:t>
      </w:r>
      <w:r w:rsidR="00327D8B" w:rsidRPr="00E0105F">
        <w:rPr>
          <w:b/>
          <w:sz w:val="22"/>
          <w:szCs w:val="22"/>
        </w:rPr>
        <w:t xml:space="preserve">на плане </w:t>
      </w:r>
      <w:r w:rsidRPr="00E0105F">
        <w:rPr>
          <w:b/>
          <w:sz w:val="22"/>
          <w:szCs w:val="22"/>
        </w:rPr>
        <w:t>этажа</w:t>
      </w:r>
    </w:p>
    <w:p w14:paraId="53E00C40" w14:textId="77777777" w:rsidR="00F951D2" w:rsidRPr="00E0105F" w:rsidRDefault="00F951D2" w:rsidP="00B35A9B">
      <w:pPr>
        <w:pStyle w:val="cee1fbf7edfbe9"/>
        <w:spacing w:after="160" w:line="276" w:lineRule="auto"/>
        <w:jc w:val="center"/>
        <w:rPr>
          <w:sz w:val="22"/>
          <w:szCs w:val="22"/>
        </w:rPr>
      </w:pPr>
    </w:p>
    <w:sectPr w:rsidR="00F951D2" w:rsidRPr="00E0105F" w:rsidSect="00FE7895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851" w:right="851" w:bottom="851" w:left="1418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E5E80" w14:textId="77777777" w:rsidR="00FE7895" w:rsidRDefault="00FE7895">
      <w:pPr>
        <w:spacing w:after="0" w:line="240" w:lineRule="auto"/>
      </w:pPr>
      <w:r>
        <w:separator/>
      </w:r>
    </w:p>
  </w:endnote>
  <w:endnote w:type="continuationSeparator" w:id="0">
    <w:p w14:paraId="573D9868" w14:textId="77777777" w:rsidR="00FE7895" w:rsidRDefault="00FE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B73E2" w14:textId="77777777" w:rsidR="00E0105F" w:rsidRPr="006E1E28" w:rsidRDefault="00E0105F" w:rsidP="00E0105F">
    <w:pPr>
      <w:pStyle w:val="a7"/>
      <w:rPr>
        <w:sz w:val="16"/>
        <w:szCs w:val="16"/>
      </w:rPr>
    </w:pPr>
  </w:p>
  <w:tbl>
    <w:tblPr>
      <w:tblStyle w:val="cee1fbf7ede0fff2e0e1ebe8f6e0"/>
      <w:tblW w:w="0" w:type="auto"/>
      <w:tblCellMar>
        <w:left w:w="108" w:type="dxa"/>
        <w:right w:w="108" w:type="dxa"/>
      </w:tblCellMar>
      <w:tblLook w:val="0000" w:firstRow="0" w:lastRow="0" w:firstColumn="0" w:lastColumn="0" w:noHBand="0" w:noVBand="0"/>
    </w:tblPr>
    <w:tblGrid>
      <w:gridCol w:w="4819"/>
      <w:gridCol w:w="4818"/>
    </w:tblGrid>
    <w:tr w:rsidR="00E0105F" w:rsidRPr="00A964E7" w14:paraId="30104306" w14:textId="77777777" w:rsidTr="006014AE">
      <w:tc>
        <w:tcPr>
          <w:tcW w:w="515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9B994C0" w14:textId="77777777" w:rsidR="00E0105F" w:rsidRPr="00A964E7" w:rsidRDefault="00E0105F" w:rsidP="00E0105F">
          <w:pPr>
            <w:pStyle w:val="cde8e6ede8e9eaeeebeeedf2e8f2f3eb"/>
            <w:spacing w:after="0"/>
            <w:rPr>
              <w:b/>
              <w:bCs/>
              <w:i/>
              <w:iCs/>
              <w:sz w:val="22"/>
              <w:szCs w:val="22"/>
            </w:rPr>
          </w:pPr>
          <w:r w:rsidRPr="00A964E7">
            <w:rPr>
              <w:rStyle w:val="cef1edeee2edeee9f8f0e8f4f2e0e1e7e0f6e0"/>
              <w:b/>
              <w:bCs/>
              <w:i/>
              <w:iCs/>
              <w:sz w:val="22"/>
              <w:szCs w:val="22"/>
            </w:rPr>
            <w:t>Застройщик ____________________</w:t>
          </w:r>
        </w:p>
      </w:tc>
      <w:tc>
        <w:tcPr>
          <w:tcW w:w="515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F8C2FBD" w14:textId="77777777" w:rsidR="00E0105F" w:rsidRPr="00A964E7" w:rsidRDefault="00E0105F" w:rsidP="00E0105F">
          <w:pPr>
            <w:pStyle w:val="cde8e6ede8e9eaeeebeeedf2e8f2f3eb"/>
            <w:spacing w:after="0"/>
            <w:jc w:val="right"/>
            <w:rPr>
              <w:b/>
              <w:bCs/>
              <w:i/>
              <w:iCs/>
              <w:sz w:val="22"/>
              <w:szCs w:val="22"/>
            </w:rPr>
          </w:pPr>
          <w:r w:rsidRPr="00A964E7">
            <w:rPr>
              <w:rStyle w:val="cef1edeee2edeee9f8f0e8f4f2e0e1e7e0f6e0"/>
              <w:b/>
              <w:bCs/>
              <w:i/>
              <w:iCs/>
              <w:sz w:val="22"/>
              <w:szCs w:val="22"/>
            </w:rPr>
            <w:t>Дольщик ____________________</w:t>
          </w:r>
        </w:p>
      </w:tc>
    </w:tr>
  </w:tbl>
  <w:p w14:paraId="11687B4C" w14:textId="77777777" w:rsidR="00D953E6" w:rsidRPr="00E0105F" w:rsidRDefault="00D953E6" w:rsidP="00E0105F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6A5D0" w14:textId="77777777" w:rsidR="00E0105F" w:rsidRPr="006E1E28" w:rsidRDefault="00E0105F" w:rsidP="00E0105F">
    <w:pPr>
      <w:pStyle w:val="a7"/>
      <w:rPr>
        <w:sz w:val="16"/>
        <w:szCs w:val="16"/>
      </w:rPr>
    </w:pPr>
  </w:p>
  <w:tbl>
    <w:tblPr>
      <w:tblStyle w:val="cee1fbf7ede0fff2e0e1ebe8f6e0"/>
      <w:tblW w:w="0" w:type="auto"/>
      <w:tblCellMar>
        <w:left w:w="108" w:type="dxa"/>
        <w:right w:w="108" w:type="dxa"/>
      </w:tblCellMar>
      <w:tblLook w:val="0000" w:firstRow="0" w:lastRow="0" w:firstColumn="0" w:lastColumn="0" w:noHBand="0" w:noVBand="0"/>
    </w:tblPr>
    <w:tblGrid>
      <w:gridCol w:w="4819"/>
      <w:gridCol w:w="4818"/>
    </w:tblGrid>
    <w:tr w:rsidR="00E0105F" w:rsidRPr="00A964E7" w14:paraId="0C2587EA" w14:textId="77777777" w:rsidTr="006014AE">
      <w:tc>
        <w:tcPr>
          <w:tcW w:w="515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563C9BF" w14:textId="77777777" w:rsidR="00E0105F" w:rsidRPr="00A964E7" w:rsidRDefault="00E0105F" w:rsidP="00E0105F">
          <w:pPr>
            <w:pStyle w:val="cde8e6ede8e9eaeeebeeedf2e8f2f3eb"/>
            <w:spacing w:after="0"/>
            <w:rPr>
              <w:b/>
              <w:bCs/>
              <w:i/>
              <w:iCs/>
              <w:sz w:val="22"/>
              <w:szCs w:val="22"/>
            </w:rPr>
          </w:pPr>
          <w:r w:rsidRPr="00A964E7">
            <w:rPr>
              <w:rStyle w:val="cef1edeee2edeee9f8f0e8f4f2e0e1e7e0f6e0"/>
              <w:b/>
              <w:bCs/>
              <w:i/>
              <w:iCs/>
              <w:sz w:val="22"/>
              <w:szCs w:val="22"/>
            </w:rPr>
            <w:t>Застройщик ____________________</w:t>
          </w:r>
        </w:p>
      </w:tc>
      <w:tc>
        <w:tcPr>
          <w:tcW w:w="515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03F6C2B" w14:textId="77777777" w:rsidR="00E0105F" w:rsidRPr="00A964E7" w:rsidRDefault="00E0105F" w:rsidP="00E0105F">
          <w:pPr>
            <w:pStyle w:val="cde8e6ede8e9eaeeebeeedf2e8f2f3eb"/>
            <w:spacing w:after="0"/>
            <w:jc w:val="right"/>
            <w:rPr>
              <w:b/>
              <w:bCs/>
              <w:i/>
              <w:iCs/>
              <w:sz w:val="22"/>
              <w:szCs w:val="22"/>
            </w:rPr>
          </w:pPr>
          <w:r w:rsidRPr="00A964E7">
            <w:rPr>
              <w:rStyle w:val="cef1edeee2edeee9f8f0e8f4f2e0e1e7e0f6e0"/>
              <w:b/>
              <w:bCs/>
              <w:i/>
              <w:iCs/>
              <w:sz w:val="22"/>
              <w:szCs w:val="22"/>
            </w:rPr>
            <w:t>Дольщик ____________________</w:t>
          </w:r>
        </w:p>
      </w:tc>
    </w:tr>
  </w:tbl>
  <w:p w14:paraId="1F7809E8" w14:textId="77777777" w:rsidR="00610234" w:rsidRPr="00E0105F" w:rsidRDefault="00610234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B05DB" w14:textId="77777777" w:rsidR="00FE7895" w:rsidRDefault="00FE7895">
      <w:pPr>
        <w:spacing w:after="0" w:line="240" w:lineRule="auto"/>
      </w:pPr>
      <w:r>
        <w:separator/>
      </w:r>
    </w:p>
  </w:footnote>
  <w:footnote w:type="continuationSeparator" w:id="0">
    <w:p w14:paraId="10084F31" w14:textId="77777777" w:rsidR="00FE7895" w:rsidRDefault="00FE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9F577" w14:textId="77777777" w:rsidR="00D953E6" w:rsidRDefault="00D953E6">
    <w:pPr>
      <w:pStyle w:val="c2e5f0f5ede8e9eaeeebeeedf2e8f2f3eb"/>
      <w:framePr w:wrap="around" w:hAnchor="text" w:x="1" w:y="1"/>
      <w:spacing w:after="0"/>
    </w:pPr>
    <w:r>
      <w:rPr>
        <w:rStyle w:val="cdeeece5f0f1f2f0e0ede8f6fb"/>
      </w:rPr>
      <w:fldChar w:fldCharType="begin"/>
    </w:r>
    <w:r>
      <w:rPr>
        <w:rStyle w:val="cdeeece5f0f1f2f0e0ede8f6fb"/>
      </w:rPr>
      <w:instrText xml:space="preserve">PAGE  </w:instrText>
    </w:r>
    <w:r>
      <w:rPr>
        <w:rStyle w:val="cdeeece5f0f1f2f0e0ede8f6fb"/>
      </w:rPr>
      <w:fldChar w:fldCharType="separate"/>
    </w:r>
    <w:r>
      <w:rPr>
        <w:rStyle w:val="cdeeece5f0f1f2f0e0ede8f6fb"/>
      </w:rPr>
      <w:t>#</w:t>
    </w:r>
    <w:r>
      <w:rPr>
        <w:rStyle w:val="cdeeece5f0f1f2f0e0ede8f6fb"/>
      </w:rPr>
      <w:fldChar w:fldCharType="end"/>
    </w:r>
  </w:p>
  <w:p w14:paraId="0C7AACED" w14:textId="77777777" w:rsidR="00D953E6" w:rsidRDefault="00D953E6">
    <w:pPr>
      <w:pStyle w:val="c2e5f0f5ede8e9eaeeebeeedf2e8f2f3eb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2421227"/>
      <w:docPartObj>
        <w:docPartGallery w:val="Page Numbers (Top of Page)"/>
        <w:docPartUnique/>
      </w:docPartObj>
    </w:sdtPr>
    <w:sdtContent>
      <w:p w14:paraId="70F86929" w14:textId="766762FC" w:rsidR="00D37B2A" w:rsidRDefault="00610234" w:rsidP="00610234">
        <w:pPr>
          <w:pStyle w:val="a9"/>
          <w:jc w:val="center"/>
        </w:pPr>
        <w:r>
          <w:rPr>
            <w:lang w:val="en-US"/>
          </w:rPr>
          <w:t xml:space="preserve">- </w:t>
        </w:r>
        <w:r w:rsidR="00D37B2A">
          <w:fldChar w:fldCharType="begin"/>
        </w:r>
        <w:r w:rsidR="00D37B2A">
          <w:instrText>PAGE   \* MERGEFORMAT</w:instrText>
        </w:r>
        <w:r w:rsidR="00D37B2A">
          <w:fldChar w:fldCharType="separate"/>
        </w:r>
        <w:r w:rsidR="00427394">
          <w:rPr>
            <w:noProof/>
          </w:rPr>
          <w:t>7</w:t>
        </w:r>
        <w:r w:rsidR="00D37B2A">
          <w:fldChar w:fldCharType="end"/>
        </w:r>
        <w:r>
          <w:rPr>
            <w:lang w:val="en-US"/>
          </w:rPr>
          <w:t xml:space="preserve"> -</w:t>
        </w:r>
      </w:p>
    </w:sdtContent>
  </w:sdt>
  <w:p w14:paraId="5A71936F" w14:textId="77777777" w:rsidR="00D953E6" w:rsidRPr="00E0105F" w:rsidRDefault="00D953E6" w:rsidP="005D5293">
    <w:pPr>
      <w:pStyle w:val="c2e5f0f5ede8e9eaeeebeeedf2e8f2f3eb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4EAB"/>
    <w:multiLevelType w:val="multilevel"/>
    <w:tmpl w:val="A7E0B0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 w15:restartNumberingAfterBreak="0">
    <w:nsid w:val="03131EFF"/>
    <w:multiLevelType w:val="multilevel"/>
    <w:tmpl w:val="3FF60F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05537234"/>
    <w:multiLevelType w:val="multilevel"/>
    <w:tmpl w:val="FE444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" w15:restartNumberingAfterBreak="0">
    <w:nsid w:val="0D4544FC"/>
    <w:multiLevelType w:val="hybridMultilevel"/>
    <w:tmpl w:val="064860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C20106"/>
    <w:multiLevelType w:val="hybridMultilevel"/>
    <w:tmpl w:val="AD3EBACE"/>
    <w:lvl w:ilvl="0" w:tplc="BFE42250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0717F3"/>
    <w:multiLevelType w:val="multilevel"/>
    <w:tmpl w:val="352E9A7E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4C87E13"/>
    <w:multiLevelType w:val="multilevel"/>
    <w:tmpl w:val="C77682D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5A5CAF"/>
    <w:multiLevelType w:val="multilevel"/>
    <w:tmpl w:val="F29281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595AB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D6776FA"/>
    <w:multiLevelType w:val="multilevel"/>
    <w:tmpl w:val="34180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440"/>
      </w:pPr>
      <w:rPr>
        <w:rFonts w:hint="default"/>
      </w:rPr>
    </w:lvl>
  </w:abstractNum>
  <w:abstractNum w:abstractNumId="10" w15:restartNumberingAfterBreak="0">
    <w:nsid w:val="70F371FF"/>
    <w:multiLevelType w:val="multilevel"/>
    <w:tmpl w:val="C23273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cs="Times New Roman"/>
        <w:b/>
        <w:bCs/>
      </w:rPr>
    </w:lvl>
  </w:abstractNum>
  <w:abstractNum w:abstractNumId="11" w15:restartNumberingAfterBreak="0">
    <w:nsid w:val="7DC416FB"/>
    <w:multiLevelType w:val="multilevel"/>
    <w:tmpl w:val="2EE21180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 w16cid:durableId="1230312874">
    <w:abstractNumId w:val="8"/>
  </w:num>
  <w:num w:numId="2" w16cid:durableId="18624323">
    <w:abstractNumId w:val="5"/>
  </w:num>
  <w:num w:numId="3" w16cid:durableId="614289937">
    <w:abstractNumId w:val="10"/>
  </w:num>
  <w:num w:numId="4" w16cid:durableId="1203715376">
    <w:abstractNumId w:val="11"/>
  </w:num>
  <w:num w:numId="5" w16cid:durableId="35275354">
    <w:abstractNumId w:val="1"/>
  </w:num>
  <w:num w:numId="6" w16cid:durableId="1326976207">
    <w:abstractNumId w:val="3"/>
  </w:num>
  <w:num w:numId="7" w16cid:durableId="819544428">
    <w:abstractNumId w:val="7"/>
  </w:num>
  <w:num w:numId="8" w16cid:durableId="936015243">
    <w:abstractNumId w:val="0"/>
  </w:num>
  <w:num w:numId="9" w16cid:durableId="979042382">
    <w:abstractNumId w:val="9"/>
  </w:num>
  <w:num w:numId="10" w16cid:durableId="1407148012">
    <w:abstractNumId w:val="4"/>
  </w:num>
  <w:num w:numId="11" w16cid:durableId="452678929">
    <w:abstractNumId w:val="2"/>
  </w:num>
  <w:num w:numId="12" w16cid:durableId="15974405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AE"/>
    <w:rsid w:val="000003E1"/>
    <w:rsid w:val="0001724F"/>
    <w:rsid w:val="00020F9F"/>
    <w:rsid w:val="00030DAA"/>
    <w:rsid w:val="00050DD7"/>
    <w:rsid w:val="0005205C"/>
    <w:rsid w:val="00065D0B"/>
    <w:rsid w:val="000725B1"/>
    <w:rsid w:val="000D7810"/>
    <w:rsid w:val="00180DF6"/>
    <w:rsid w:val="0018337F"/>
    <w:rsid w:val="00185CA8"/>
    <w:rsid w:val="001B3B95"/>
    <w:rsid w:val="001C34BD"/>
    <w:rsid w:val="001D4C41"/>
    <w:rsid w:val="001D7661"/>
    <w:rsid w:val="001E02B1"/>
    <w:rsid w:val="001E2743"/>
    <w:rsid w:val="001E2D0B"/>
    <w:rsid w:val="001F3722"/>
    <w:rsid w:val="001F4102"/>
    <w:rsid w:val="0020684A"/>
    <w:rsid w:val="00207519"/>
    <w:rsid w:val="002109EE"/>
    <w:rsid w:val="00217FC8"/>
    <w:rsid w:val="00222BEB"/>
    <w:rsid w:val="00226C7B"/>
    <w:rsid w:val="0024592A"/>
    <w:rsid w:val="0025210C"/>
    <w:rsid w:val="00267EA8"/>
    <w:rsid w:val="00274D02"/>
    <w:rsid w:val="00292D50"/>
    <w:rsid w:val="00296A84"/>
    <w:rsid w:val="002B600C"/>
    <w:rsid w:val="002C1990"/>
    <w:rsid w:val="002C3ADF"/>
    <w:rsid w:val="00323FB5"/>
    <w:rsid w:val="00327D8B"/>
    <w:rsid w:val="00331A33"/>
    <w:rsid w:val="00334E40"/>
    <w:rsid w:val="00346C7A"/>
    <w:rsid w:val="003604E8"/>
    <w:rsid w:val="00361D08"/>
    <w:rsid w:val="00372BC5"/>
    <w:rsid w:val="003748C6"/>
    <w:rsid w:val="003A4AA1"/>
    <w:rsid w:val="003C0493"/>
    <w:rsid w:val="003E2208"/>
    <w:rsid w:val="003E286D"/>
    <w:rsid w:val="003E67D2"/>
    <w:rsid w:val="003F5AD2"/>
    <w:rsid w:val="00400287"/>
    <w:rsid w:val="00410299"/>
    <w:rsid w:val="004106E0"/>
    <w:rsid w:val="00415968"/>
    <w:rsid w:val="0042149D"/>
    <w:rsid w:val="00425981"/>
    <w:rsid w:val="004267BF"/>
    <w:rsid w:val="00427394"/>
    <w:rsid w:val="0043222A"/>
    <w:rsid w:val="00440189"/>
    <w:rsid w:val="004477D2"/>
    <w:rsid w:val="0045012B"/>
    <w:rsid w:val="00460DF9"/>
    <w:rsid w:val="00463526"/>
    <w:rsid w:val="00470D68"/>
    <w:rsid w:val="0048082E"/>
    <w:rsid w:val="00497FF3"/>
    <w:rsid w:val="004A0E81"/>
    <w:rsid w:val="004B6CD0"/>
    <w:rsid w:val="004C675E"/>
    <w:rsid w:val="004D35DF"/>
    <w:rsid w:val="004F3744"/>
    <w:rsid w:val="005036F2"/>
    <w:rsid w:val="00507FAE"/>
    <w:rsid w:val="005441E1"/>
    <w:rsid w:val="005454FF"/>
    <w:rsid w:val="00554B64"/>
    <w:rsid w:val="00556A6F"/>
    <w:rsid w:val="005619E0"/>
    <w:rsid w:val="00561C6A"/>
    <w:rsid w:val="005714E6"/>
    <w:rsid w:val="00574A37"/>
    <w:rsid w:val="00580CAE"/>
    <w:rsid w:val="005836E5"/>
    <w:rsid w:val="005B144E"/>
    <w:rsid w:val="005B5276"/>
    <w:rsid w:val="005D5293"/>
    <w:rsid w:val="005E33B4"/>
    <w:rsid w:val="005E7455"/>
    <w:rsid w:val="00603457"/>
    <w:rsid w:val="00605FF3"/>
    <w:rsid w:val="00610234"/>
    <w:rsid w:val="00615F33"/>
    <w:rsid w:val="0063238E"/>
    <w:rsid w:val="00633C6B"/>
    <w:rsid w:val="006404A9"/>
    <w:rsid w:val="00650637"/>
    <w:rsid w:val="00650DF7"/>
    <w:rsid w:val="00652522"/>
    <w:rsid w:val="00664AE8"/>
    <w:rsid w:val="00670A13"/>
    <w:rsid w:val="00686482"/>
    <w:rsid w:val="006961B0"/>
    <w:rsid w:val="00696796"/>
    <w:rsid w:val="006A56FC"/>
    <w:rsid w:val="006B134B"/>
    <w:rsid w:val="006C36D6"/>
    <w:rsid w:val="006D2007"/>
    <w:rsid w:val="006D5F0B"/>
    <w:rsid w:val="006E3AEC"/>
    <w:rsid w:val="00713C3F"/>
    <w:rsid w:val="00715D46"/>
    <w:rsid w:val="00724B1F"/>
    <w:rsid w:val="00726A1B"/>
    <w:rsid w:val="007479BB"/>
    <w:rsid w:val="00751F11"/>
    <w:rsid w:val="00760E0B"/>
    <w:rsid w:val="00763B7F"/>
    <w:rsid w:val="007766D8"/>
    <w:rsid w:val="00782DEC"/>
    <w:rsid w:val="00786585"/>
    <w:rsid w:val="007930F0"/>
    <w:rsid w:val="00794F0B"/>
    <w:rsid w:val="00795C64"/>
    <w:rsid w:val="007A04AA"/>
    <w:rsid w:val="007B0C1E"/>
    <w:rsid w:val="007C7C17"/>
    <w:rsid w:val="007D5E76"/>
    <w:rsid w:val="007D725B"/>
    <w:rsid w:val="007E033F"/>
    <w:rsid w:val="007E3BE7"/>
    <w:rsid w:val="007F1928"/>
    <w:rsid w:val="008148F8"/>
    <w:rsid w:val="00815125"/>
    <w:rsid w:val="00817DFC"/>
    <w:rsid w:val="0082421E"/>
    <w:rsid w:val="008370D2"/>
    <w:rsid w:val="00850508"/>
    <w:rsid w:val="00850EA7"/>
    <w:rsid w:val="008521DC"/>
    <w:rsid w:val="00861CA8"/>
    <w:rsid w:val="008720C4"/>
    <w:rsid w:val="00897658"/>
    <w:rsid w:val="008E297B"/>
    <w:rsid w:val="008E7144"/>
    <w:rsid w:val="008F0EFD"/>
    <w:rsid w:val="008F2C29"/>
    <w:rsid w:val="00906DA6"/>
    <w:rsid w:val="00911E71"/>
    <w:rsid w:val="00920580"/>
    <w:rsid w:val="009462BD"/>
    <w:rsid w:val="00954C6A"/>
    <w:rsid w:val="00956697"/>
    <w:rsid w:val="0096282D"/>
    <w:rsid w:val="00971704"/>
    <w:rsid w:val="00971C61"/>
    <w:rsid w:val="0097341C"/>
    <w:rsid w:val="00982D39"/>
    <w:rsid w:val="009B49D8"/>
    <w:rsid w:val="009D5E79"/>
    <w:rsid w:val="009D7BAA"/>
    <w:rsid w:val="009F141E"/>
    <w:rsid w:val="00A236B0"/>
    <w:rsid w:val="00A37CFF"/>
    <w:rsid w:val="00A400D9"/>
    <w:rsid w:val="00A417DA"/>
    <w:rsid w:val="00A66C48"/>
    <w:rsid w:val="00A66D22"/>
    <w:rsid w:val="00A73382"/>
    <w:rsid w:val="00A80E03"/>
    <w:rsid w:val="00A83CF2"/>
    <w:rsid w:val="00AA3129"/>
    <w:rsid w:val="00AB3DFC"/>
    <w:rsid w:val="00AB4CF4"/>
    <w:rsid w:val="00AC4BAF"/>
    <w:rsid w:val="00AC5018"/>
    <w:rsid w:val="00AE055A"/>
    <w:rsid w:val="00AF63D7"/>
    <w:rsid w:val="00AF73EF"/>
    <w:rsid w:val="00B01D3D"/>
    <w:rsid w:val="00B0757C"/>
    <w:rsid w:val="00B12B36"/>
    <w:rsid w:val="00B13B30"/>
    <w:rsid w:val="00B31C2E"/>
    <w:rsid w:val="00B34A23"/>
    <w:rsid w:val="00B35A9B"/>
    <w:rsid w:val="00B433FC"/>
    <w:rsid w:val="00B44D95"/>
    <w:rsid w:val="00B543B8"/>
    <w:rsid w:val="00B55B51"/>
    <w:rsid w:val="00B57891"/>
    <w:rsid w:val="00B6481B"/>
    <w:rsid w:val="00B95FC8"/>
    <w:rsid w:val="00BB1BAF"/>
    <w:rsid w:val="00BB7B55"/>
    <w:rsid w:val="00BD361E"/>
    <w:rsid w:val="00BD53F7"/>
    <w:rsid w:val="00BF0F50"/>
    <w:rsid w:val="00C13999"/>
    <w:rsid w:val="00C14D9D"/>
    <w:rsid w:val="00C25E20"/>
    <w:rsid w:val="00C30D17"/>
    <w:rsid w:val="00C41BE5"/>
    <w:rsid w:val="00C42B11"/>
    <w:rsid w:val="00C528DB"/>
    <w:rsid w:val="00C55939"/>
    <w:rsid w:val="00C71A2B"/>
    <w:rsid w:val="00C74253"/>
    <w:rsid w:val="00C8348D"/>
    <w:rsid w:val="00CA389B"/>
    <w:rsid w:val="00CA3F81"/>
    <w:rsid w:val="00CA7D7F"/>
    <w:rsid w:val="00CC32A2"/>
    <w:rsid w:val="00CD797D"/>
    <w:rsid w:val="00CE000A"/>
    <w:rsid w:val="00D111FE"/>
    <w:rsid w:val="00D15573"/>
    <w:rsid w:val="00D20367"/>
    <w:rsid w:val="00D210FA"/>
    <w:rsid w:val="00D25B74"/>
    <w:rsid w:val="00D27EE5"/>
    <w:rsid w:val="00D324FB"/>
    <w:rsid w:val="00D37B2A"/>
    <w:rsid w:val="00D45DB3"/>
    <w:rsid w:val="00D66E94"/>
    <w:rsid w:val="00D84E6B"/>
    <w:rsid w:val="00D953E6"/>
    <w:rsid w:val="00D95B87"/>
    <w:rsid w:val="00D97B49"/>
    <w:rsid w:val="00DC6B38"/>
    <w:rsid w:val="00DD78E2"/>
    <w:rsid w:val="00DE4F69"/>
    <w:rsid w:val="00E0105F"/>
    <w:rsid w:val="00E10B1C"/>
    <w:rsid w:val="00E16079"/>
    <w:rsid w:val="00E26FB6"/>
    <w:rsid w:val="00E410DB"/>
    <w:rsid w:val="00E61F4C"/>
    <w:rsid w:val="00E6590D"/>
    <w:rsid w:val="00E67075"/>
    <w:rsid w:val="00E75CF3"/>
    <w:rsid w:val="00E7759D"/>
    <w:rsid w:val="00E82BCA"/>
    <w:rsid w:val="00E82E87"/>
    <w:rsid w:val="00EA1167"/>
    <w:rsid w:val="00EB39C0"/>
    <w:rsid w:val="00ED0326"/>
    <w:rsid w:val="00EE09E2"/>
    <w:rsid w:val="00EE1A2F"/>
    <w:rsid w:val="00EE47BD"/>
    <w:rsid w:val="00EF60CB"/>
    <w:rsid w:val="00F011C7"/>
    <w:rsid w:val="00F31028"/>
    <w:rsid w:val="00F31379"/>
    <w:rsid w:val="00F40187"/>
    <w:rsid w:val="00F44813"/>
    <w:rsid w:val="00F60C1D"/>
    <w:rsid w:val="00F61662"/>
    <w:rsid w:val="00F6301D"/>
    <w:rsid w:val="00F85EE4"/>
    <w:rsid w:val="00F87FB7"/>
    <w:rsid w:val="00F93984"/>
    <w:rsid w:val="00F951D2"/>
    <w:rsid w:val="00FB67FB"/>
    <w:rsid w:val="00FC2C41"/>
    <w:rsid w:val="00FE48BC"/>
    <w:rsid w:val="00FE4998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8E17D6C"/>
  <w14:defaultImageDpi w14:val="0"/>
  <w15:docId w15:val="{65544C89-2A1B-4D34-8A42-B4548D09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basedOn w:val="a"/>
    <w:uiPriority w:val="99"/>
  </w:style>
  <w:style w:type="paragraph" w:customStyle="1" w:styleId="ConsPlusNormal">
    <w:name w:val="ConsPlusNormal"/>
    <w:basedOn w:val="a"/>
    <w:uiPriority w:val="99"/>
    <w:rPr>
      <w:rFonts w:ascii="Arial" w:hAnsi="Arial" w:cs="Arial"/>
    </w:rPr>
  </w:style>
  <w:style w:type="paragraph" w:customStyle="1" w:styleId="c2e5f0f5ede8e9eaeeebeeedf2e8f2f3eb">
    <w:name w:val="Вc2еe5рf0хf5нedиe8йe9 кeaоeeлebоeeнedтf2иe8тf2уf3лeb"/>
    <w:basedOn w:val="cee1fbf7edfbe9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cee1fbf7edfbe9"/>
    <w:uiPriority w:val="99"/>
    <w:pPr>
      <w:tabs>
        <w:tab w:val="center" w:pos="4677"/>
        <w:tab w:val="right" w:pos="9355"/>
      </w:tabs>
    </w:pPr>
  </w:style>
  <w:style w:type="paragraph" w:customStyle="1" w:styleId="c7e0e3eeebeee2eeea">
    <w:name w:val="Зc7аe0гe3оeeлebоeeвe2оeeкea"/>
    <w:basedOn w:val="cee1fbf7edfbe9"/>
    <w:uiPriority w:val="99"/>
    <w:pPr>
      <w:jc w:val="center"/>
    </w:pPr>
    <w:rPr>
      <w:b/>
      <w:bCs/>
      <w:sz w:val="32"/>
      <w:szCs w:val="32"/>
    </w:rPr>
  </w:style>
  <w:style w:type="paragraph" w:customStyle="1" w:styleId="cef1edeee2edeee9f2e5eaf1f2">
    <w:name w:val="Оceсf1нedоeeвe2нedоeeйe9 тf2еe5кeaсf1тf2"/>
    <w:basedOn w:val="cee1fbf7edfbe9"/>
    <w:uiPriority w:val="99"/>
    <w:pPr>
      <w:jc w:val="both"/>
    </w:pPr>
  </w:style>
  <w:style w:type="paragraph" w:customStyle="1" w:styleId="d6e8f2e0f2e0">
    <w:name w:val="Цd6иe8тf2аe0тf2аe0"/>
    <w:basedOn w:val="cee1fbf7edfbe9"/>
    <w:uiPriority w:val="99"/>
    <w:pPr>
      <w:shd w:val="clear" w:color="auto" w:fill="FFFFFF"/>
      <w:tabs>
        <w:tab w:val="left" w:pos="748"/>
        <w:tab w:val="left" w:pos="9639"/>
      </w:tabs>
      <w:ind w:left="1472" w:right="69"/>
      <w:jc w:val="both"/>
    </w:pPr>
    <w:rPr>
      <w:color w:val="000000"/>
    </w:rPr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rPr>
      <w:rFonts w:ascii="Times New Roman" w:hAnsi="Times New Roman"/>
      <w:sz w:val="20"/>
    </w:rPr>
  </w:style>
  <w:style w:type="character" w:customStyle="1" w:styleId="cdeeece5f0f1f2f0e0ede8f6fb">
    <w:name w:val="Нcdоeeмecеe5рf0 сf1тf2рf0аe0нedиe8цf6ыfb"/>
    <w:basedOn w:val="cef1edeee2edeee9f8f0e8f4f2e0e1e7e0f6e0"/>
    <w:uiPriority w:val="99"/>
    <w:rPr>
      <w:rFonts w:ascii="Times New Roman" w:hAnsi="Times New Roman" w:cs="Times New Roman"/>
      <w:sz w:val="20"/>
      <w:szCs w:val="20"/>
    </w:rPr>
  </w:style>
  <w:style w:type="character" w:customStyle="1" w:styleId="c3e8efe5f0f1f1fbebeae0">
    <w:name w:val="Гc3иe8пefеe5рf0сf1сf1ыfbлebкeaаe0"/>
    <w:uiPriority w:val="99"/>
    <w:rPr>
      <w:rFonts w:ascii="Times New Roman" w:hAnsi="Times New Roman"/>
      <w:color w:val="0000FF"/>
      <w:sz w:val="20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cee1fbf7ede0fff2e0e1ebe8f6e0">
    <w:name w:val="Оceбe1ыfbчf7нedаe0яff тf2аe0бe1лebиe8цf6аe0"/>
    <w:uiPriority w:val="99"/>
    <w:pPr>
      <w:widowControl w:val="0"/>
      <w:autoSpaceDE w:val="0"/>
      <w:autoSpaceDN w:val="0"/>
      <w:adjustRightInd w:val="0"/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B5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67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075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67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7075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554B64"/>
    <w:pPr>
      <w:widowControl/>
      <w:autoSpaceDE/>
      <w:autoSpaceDN/>
      <w:adjustRightInd/>
      <w:spacing w:after="0" w:line="240" w:lineRule="auto"/>
      <w:ind w:left="720"/>
      <w:contextualSpacing/>
    </w:pPr>
    <w:rPr>
      <w:rFonts w:asciiTheme="minorHAnsi" w:eastAsiaTheme="minorEastAsia" w:hAnsiTheme="minorHAnsi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554B64"/>
    <w:rPr>
      <w:rFonts w:asciiTheme="minorHAnsi" w:eastAsiaTheme="minorEastAsia" w:hAnsiTheme="minorHAnsi"/>
      <w:sz w:val="24"/>
      <w:szCs w:val="24"/>
      <w:lang w:eastAsia="en-US"/>
    </w:rPr>
  </w:style>
  <w:style w:type="paragraph" w:customStyle="1" w:styleId="FR1">
    <w:name w:val="FR1"/>
    <w:rsid w:val="008148F8"/>
    <w:pPr>
      <w:widowControl w:val="0"/>
      <w:autoSpaceDE w:val="0"/>
      <w:autoSpaceDN w:val="0"/>
      <w:adjustRightInd w:val="0"/>
      <w:spacing w:before="280" w:after="0" w:line="240" w:lineRule="auto"/>
      <w:ind w:left="80"/>
    </w:pPr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E944-6C3E-4FBB-BAB4-87C24A3B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5190</Words>
  <Characters>29585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2024-04-11T10:31:00Z</cp:lastPrinted>
  <dcterms:created xsi:type="dcterms:W3CDTF">2024-04-11T10:20:00Z</dcterms:created>
  <dcterms:modified xsi:type="dcterms:W3CDTF">2024-04-11T11:51:00Z</dcterms:modified>
</cp:coreProperties>
</file>