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DE7" w:rsidRPr="00963621" w:rsidRDefault="00E17A30">
      <w:pPr>
        <w:pStyle w:val="af1"/>
        <w:rPr>
          <w:rFonts w:ascii="Times New Roman" w:hAnsi="Times New Roman" w:cs="Times New Roman"/>
          <w:b/>
          <w:sz w:val="20"/>
          <w:szCs w:val="20"/>
        </w:rPr>
      </w:pPr>
      <w:r>
        <w:rPr>
          <w:rFonts w:ascii="Times New Roman" w:hAnsi="Times New Roman" w:cs="Times New Roman"/>
          <w:b/>
          <w:sz w:val="22"/>
          <w:szCs w:val="22"/>
        </w:rPr>
        <w:tab/>
      </w:r>
    </w:p>
    <w:p w:rsidR="00047DE7" w:rsidRPr="00963621" w:rsidRDefault="00E17A30">
      <w:pPr>
        <w:pStyle w:val="af1"/>
        <w:jc w:val="right"/>
        <w:rPr>
          <w:rFonts w:ascii="Times New Roman" w:hAnsi="Times New Roman" w:cs="Times New Roman"/>
          <w:b/>
          <w:color w:val="31849B" w:themeColor="accent5" w:themeShade="BF"/>
          <w:sz w:val="20"/>
          <w:szCs w:val="20"/>
        </w:rPr>
      </w:pPr>
      <w:r w:rsidRPr="00963621">
        <w:rPr>
          <w:noProof/>
          <w:sz w:val="20"/>
          <w:szCs w:val="20"/>
          <w:lang w:eastAsia="ru-RU" w:bidi="ar-SA"/>
        </w:rPr>
        <w:drawing>
          <wp:anchor distT="0" distB="0" distL="114300" distR="114300" simplePos="0" relativeHeight="3" behindDoc="0" locked="0" layoutInCell="1" allowOverlap="1">
            <wp:simplePos x="0" y="0"/>
            <wp:positionH relativeFrom="column">
              <wp:posOffset>-227330</wp:posOffset>
            </wp:positionH>
            <wp:positionV relativeFrom="paragraph">
              <wp:posOffset>15875</wp:posOffset>
            </wp:positionV>
            <wp:extent cx="1802765" cy="1161415"/>
            <wp:effectExtent l="0" t="0" r="0" b="0"/>
            <wp:wrapSquare wrapText="bothSides"/>
            <wp:docPr id="1" name="Рисунок 1" descr="C:\Users\Настя.DESKTOP-ADQV234\Downloads\SOUZ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Настя.DESKTOP-ADQV234\Downloads\SOUZ Logo-1.png"/>
                    <pic:cNvPicPr>
                      <a:picLocks noChangeAspect="1" noChangeArrowheads="1"/>
                    </pic:cNvPicPr>
                  </pic:nvPicPr>
                  <pic:blipFill>
                    <a:blip r:embed="rId8"/>
                    <a:stretch>
                      <a:fillRect/>
                    </a:stretch>
                  </pic:blipFill>
                  <pic:spPr bwMode="auto">
                    <a:xfrm>
                      <a:off x="0" y="0"/>
                      <a:ext cx="1802765" cy="1161415"/>
                    </a:xfrm>
                    <a:prstGeom prst="rect">
                      <a:avLst/>
                    </a:prstGeom>
                  </pic:spPr>
                </pic:pic>
              </a:graphicData>
            </a:graphic>
          </wp:anchor>
        </w:drawing>
      </w:r>
      <w:r w:rsidRPr="00963621">
        <w:rPr>
          <w:rFonts w:ascii="Times New Roman" w:hAnsi="Times New Roman" w:cs="Times New Roman"/>
          <w:b/>
          <w:color w:val="31849B" w:themeColor="accent5" w:themeShade="BF"/>
          <w:sz w:val="20"/>
          <w:szCs w:val="20"/>
        </w:rPr>
        <w:t>ОБЩЕСТВО С ОГРАНИЧЕННОЙ ОТВЕТСТВЕННОСТЬЮ</w:t>
      </w:r>
    </w:p>
    <w:p w:rsidR="00047DE7" w:rsidRPr="00963621" w:rsidRDefault="00E17A30">
      <w:pPr>
        <w:pStyle w:val="af1"/>
        <w:jc w:val="right"/>
        <w:rPr>
          <w:rFonts w:ascii="Times New Roman" w:hAnsi="Times New Roman" w:cs="Times New Roman"/>
          <w:b/>
          <w:color w:val="31849B" w:themeColor="accent5" w:themeShade="BF"/>
          <w:sz w:val="20"/>
          <w:szCs w:val="20"/>
        </w:rPr>
      </w:pPr>
      <w:r w:rsidRPr="00963621">
        <w:rPr>
          <w:rFonts w:ascii="Times New Roman" w:hAnsi="Times New Roman" w:cs="Times New Roman"/>
          <w:b/>
          <w:color w:val="31849B" w:themeColor="accent5" w:themeShade="BF"/>
          <w:sz w:val="20"/>
          <w:szCs w:val="20"/>
        </w:rPr>
        <w:t>«СПЕЦИАЛИЗИРОВАННЫЙ ЗАСТРОЙЩИК «СОЮЗ-ИНВЕСТ»</w:t>
      </w:r>
    </w:p>
    <w:p w:rsidR="00CE67E5" w:rsidRPr="00963621" w:rsidRDefault="00CE67E5" w:rsidP="00CE67E5">
      <w:pPr>
        <w:jc w:val="right"/>
        <w:rPr>
          <w:rFonts w:ascii="Times New Roman" w:hAnsi="Times New Roman" w:cs="Times New Roman"/>
          <w:bCs/>
          <w:sz w:val="20"/>
          <w:szCs w:val="20"/>
        </w:rPr>
      </w:pPr>
      <w:r w:rsidRPr="00963621">
        <w:rPr>
          <w:rFonts w:ascii="Times New Roman" w:hAnsi="Times New Roman" w:cs="Times New Roman"/>
          <w:bCs/>
          <w:sz w:val="20"/>
          <w:szCs w:val="20"/>
          <w:shd w:val="clear" w:color="auto" w:fill="FFFFFF"/>
        </w:rPr>
        <w:t>630015, Новосибирская обл</w:t>
      </w:r>
      <w:r w:rsidR="00B36506" w:rsidRPr="00963621">
        <w:rPr>
          <w:rFonts w:ascii="Times New Roman" w:hAnsi="Times New Roman" w:cs="Times New Roman"/>
          <w:bCs/>
          <w:sz w:val="20"/>
          <w:szCs w:val="20"/>
          <w:shd w:val="clear" w:color="auto" w:fill="FFFFFF"/>
        </w:rPr>
        <w:t>.</w:t>
      </w:r>
      <w:r w:rsidRPr="00963621">
        <w:rPr>
          <w:rFonts w:ascii="Times New Roman" w:hAnsi="Times New Roman" w:cs="Times New Roman"/>
          <w:bCs/>
          <w:sz w:val="20"/>
          <w:szCs w:val="20"/>
          <w:shd w:val="clear" w:color="auto" w:fill="FFFFFF"/>
        </w:rPr>
        <w:t xml:space="preserve">, Новосибирск г, </w:t>
      </w:r>
    </w:p>
    <w:p w:rsidR="00CE67E5" w:rsidRPr="00963621" w:rsidRDefault="00CE67E5" w:rsidP="00CE67E5">
      <w:pPr>
        <w:jc w:val="right"/>
        <w:rPr>
          <w:rFonts w:ascii="Times New Roman" w:hAnsi="Times New Roman" w:cs="Times New Roman"/>
          <w:sz w:val="20"/>
          <w:szCs w:val="20"/>
        </w:rPr>
      </w:pPr>
      <w:r w:rsidRPr="00963621">
        <w:rPr>
          <w:rFonts w:ascii="Times New Roman" w:hAnsi="Times New Roman" w:cs="Times New Roman"/>
          <w:bCs/>
          <w:sz w:val="20"/>
          <w:szCs w:val="20"/>
          <w:shd w:val="clear" w:color="auto" w:fill="FFFFFF"/>
        </w:rPr>
        <w:t>Николая Островского ул</w:t>
      </w:r>
      <w:r w:rsidR="00B36506" w:rsidRPr="00963621">
        <w:rPr>
          <w:rFonts w:ascii="Times New Roman" w:hAnsi="Times New Roman" w:cs="Times New Roman"/>
          <w:bCs/>
          <w:sz w:val="20"/>
          <w:szCs w:val="20"/>
          <w:shd w:val="clear" w:color="auto" w:fill="FFFFFF"/>
        </w:rPr>
        <w:t>., дом № 195, оф. 5</w:t>
      </w:r>
    </w:p>
    <w:p w:rsidR="00CE67E5" w:rsidRPr="00963621" w:rsidRDefault="00CE67E5" w:rsidP="00CE67E5">
      <w:pPr>
        <w:pStyle w:val="af1"/>
        <w:jc w:val="right"/>
        <w:rPr>
          <w:rFonts w:ascii="Times New Roman" w:hAnsi="Times New Roman" w:cs="Times New Roman"/>
          <w:sz w:val="20"/>
          <w:szCs w:val="20"/>
        </w:rPr>
      </w:pPr>
      <w:r w:rsidRPr="00963621">
        <w:rPr>
          <w:rFonts w:ascii="Times New Roman" w:hAnsi="Times New Roman" w:cs="Times New Roman"/>
          <w:color w:val="000000"/>
          <w:sz w:val="20"/>
          <w:szCs w:val="20"/>
        </w:rPr>
        <w:t xml:space="preserve">ИНН 5448456469 КПП </w:t>
      </w:r>
      <w:r w:rsidR="00B36506" w:rsidRPr="00963621">
        <w:rPr>
          <w:rFonts w:ascii="Times New Roman" w:hAnsi="Times New Roman" w:cs="Times New Roman"/>
          <w:color w:val="00000A"/>
          <w:sz w:val="20"/>
          <w:szCs w:val="20"/>
          <w:shd w:val="clear" w:color="auto" w:fill="FFFFFF"/>
          <w:lang w:eastAsia="zh-CN" w:bidi="ar-SA"/>
        </w:rPr>
        <w:t>540501001</w:t>
      </w:r>
      <w:r w:rsidR="00B36506" w:rsidRPr="00963621">
        <w:rPr>
          <w:rFonts w:ascii="Times New Roman" w:hAnsi="Times New Roman" w:cs="Times New Roman"/>
          <w:color w:val="000000" w:themeColor="text1"/>
          <w:sz w:val="20"/>
          <w:szCs w:val="20"/>
        </w:rPr>
        <w:t xml:space="preserve"> </w:t>
      </w:r>
      <w:r w:rsidR="00B36506" w:rsidRPr="00963621">
        <w:rPr>
          <w:rFonts w:ascii="Times New Roman" w:hAnsi="Times New Roman" w:cs="Times New Roman"/>
          <w:color w:val="000000"/>
          <w:sz w:val="20"/>
          <w:szCs w:val="20"/>
        </w:rPr>
        <w:t>ОГРН</w:t>
      </w:r>
      <w:r w:rsidRPr="00963621">
        <w:rPr>
          <w:rFonts w:ascii="Times New Roman" w:hAnsi="Times New Roman" w:cs="Times New Roman"/>
          <w:color w:val="000000"/>
          <w:sz w:val="20"/>
          <w:szCs w:val="20"/>
        </w:rPr>
        <w:t xml:space="preserve"> 1145476139324</w:t>
      </w:r>
    </w:p>
    <w:p w:rsidR="00CE67E5" w:rsidRPr="00963621" w:rsidRDefault="00CE67E5" w:rsidP="00CE67E5">
      <w:pPr>
        <w:pStyle w:val="Standard"/>
        <w:jc w:val="right"/>
        <w:rPr>
          <w:rFonts w:ascii="Times New Roman" w:hAnsi="Times New Roman" w:cs="Times New Roman"/>
          <w:sz w:val="20"/>
          <w:szCs w:val="20"/>
          <w:lang w:val="ru-RU"/>
        </w:rPr>
      </w:pPr>
      <w:r w:rsidRPr="00963621">
        <w:rPr>
          <w:rFonts w:ascii="Times New Roman" w:hAnsi="Times New Roman" w:cs="Times New Roman"/>
          <w:sz w:val="20"/>
          <w:szCs w:val="20"/>
          <w:lang w:val="ru-RU"/>
        </w:rPr>
        <w:t>р/с 40702810644050007078</w:t>
      </w:r>
    </w:p>
    <w:p w:rsidR="00CE67E5" w:rsidRPr="00963621" w:rsidRDefault="00CE67E5" w:rsidP="00CE67E5">
      <w:pPr>
        <w:pStyle w:val="Standard"/>
        <w:jc w:val="right"/>
        <w:rPr>
          <w:rFonts w:ascii="Times New Roman" w:hAnsi="Times New Roman" w:cs="Times New Roman"/>
          <w:sz w:val="20"/>
          <w:szCs w:val="20"/>
          <w:lang w:val="ru-RU"/>
        </w:rPr>
      </w:pPr>
      <w:r w:rsidRPr="00963621">
        <w:rPr>
          <w:rFonts w:ascii="Times New Roman" w:hAnsi="Times New Roman" w:cs="Times New Roman"/>
          <w:sz w:val="20"/>
          <w:szCs w:val="20"/>
          <w:lang w:val="ru-RU"/>
        </w:rPr>
        <w:t>СИБИРСКИЙ БАНК ПАО СБЕРБАНК г. Новосибирск</w:t>
      </w:r>
    </w:p>
    <w:p w:rsidR="00CE67E5" w:rsidRPr="00963621" w:rsidRDefault="00CE67E5" w:rsidP="00CE67E5">
      <w:pPr>
        <w:pStyle w:val="Standard"/>
        <w:jc w:val="right"/>
        <w:rPr>
          <w:rFonts w:ascii="Times New Roman" w:hAnsi="Times New Roman" w:cs="Times New Roman"/>
          <w:sz w:val="20"/>
          <w:szCs w:val="20"/>
        </w:rPr>
      </w:pPr>
      <w:r w:rsidRPr="00963621">
        <w:rPr>
          <w:rFonts w:ascii="Times New Roman" w:hAnsi="Times New Roman" w:cs="Times New Roman"/>
          <w:sz w:val="20"/>
          <w:szCs w:val="20"/>
          <w:lang w:val="ru-RU"/>
        </w:rPr>
        <w:t>к</w:t>
      </w:r>
      <w:r w:rsidRPr="00963621">
        <w:rPr>
          <w:rFonts w:ascii="Times New Roman" w:hAnsi="Times New Roman" w:cs="Times New Roman"/>
          <w:sz w:val="20"/>
          <w:szCs w:val="20"/>
        </w:rPr>
        <w:t>/</w:t>
      </w:r>
      <w:r w:rsidRPr="00963621">
        <w:rPr>
          <w:rFonts w:ascii="Times New Roman" w:hAnsi="Times New Roman" w:cs="Times New Roman"/>
          <w:sz w:val="20"/>
          <w:szCs w:val="20"/>
          <w:lang w:val="ru-RU"/>
        </w:rPr>
        <w:t>с</w:t>
      </w:r>
      <w:r w:rsidRPr="00963621">
        <w:rPr>
          <w:rFonts w:ascii="Times New Roman" w:hAnsi="Times New Roman" w:cs="Times New Roman"/>
          <w:sz w:val="20"/>
          <w:szCs w:val="20"/>
        </w:rPr>
        <w:t xml:space="preserve"> 30101810500000000641</w:t>
      </w:r>
    </w:p>
    <w:p w:rsidR="00047DE7" w:rsidRPr="00963621" w:rsidRDefault="00CE67E5" w:rsidP="00B36506">
      <w:pPr>
        <w:pStyle w:val="Standard"/>
        <w:jc w:val="right"/>
        <w:rPr>
          <w:sz w:val="20"/>
          <w:szCs w:val="20"/>
        </w:rPr>
      </w:pPr>
      <w:r w:rsidRPr="00963621">
        <w:rPr>
          <w:rFonts w:ascii="Times New Roman" w:hAnsi="Times New Roman" w:cs="Times New Roman"/>
          <w:sz w:val="20"/>
          <w:szCs w:val="20"/>
          <w:lang w:val="ru-RU"/>
        </w:rPr>
        <w:t>БИК</w:t>
      </w:r>
      <w:r w:rsidRPr="00963621">
        <w:rPr>
          <w:rFonts w:ascii="Times New Roman" w:hAnsi="Times New Roman" w:cs="Times New Roman"/>
          <w:sz w:val="20"/>
          <w:szCs w:val="20"/>
        </w:rPr>
        <w:t xml:space="preserve"> 045004641</w:t>
      </w:r>
      <w:r w:rsidR="00E17A30" w:rsidRPr="00963621">
        <w:rPr>
          <w:noProof/>
          <w:sz w:val="20"/>
          <w:szCs w:val="20"/>
          <w:lang w:val="ru-RU" w:eastAsia="ru-RU" w:bidi="ar-SA"/>
        </w:rPr>
        <mc:AlternateContent>
          <mc:Choice Requires="wps">
            <w:drawing>
              <wp:anchor distT="0" distB="0" distL="0" distR="0" simplePos="0" relativeHeight="2" behindDoc="0" locked="0" layoutInCell="1" allowOverlap="1" wp14:anchorId="7DFBB652">
                <wp:simplePos x="0" y="0"/>
                <wp:positionH relativeFrom="column">
                  <wp:posOffset>-220345</wp:posOffset>
                </wp:positionH>
                <wp:positionV relativeFrom="paragraph">
                  <wp:posOffset>416560</wp:posOffset>
                </wp:positionV>
                <wp:extent cx="7551420" cy="36195"/>
                <wp:effectExtent l="0" t="0" r="9525" b="0"/>
                <wp:wrapNone/>
                <wp:docPr id="2" name="Прямая соединительная линия 1"/>
                <wp:cNvGraphicFramePr/>
                <a:graphic xmlns:a="http://schemas.openxmlformats.org/drawingml/2006/main">
                  <a:graphicData uri="http://schemas.microsoft.com/office/word/2010/wordprocessingShape">
                    <wps:wsp>
                      <wps:cNvCnPr/>
                      <wps:spPr>
                        <a:xfrm flipV="1">
                          <a:off x="0" y="0"/>
                          <a:ext cx="7550640" cy="25920"/>
                        </a:xfrm>
                        <a:prstGeom prst="line">
                          <a:avLst/>
                        </a:prstGeom>
                        <a:ln w="19080">
                          <a:solidFill>
                            <a:schemeClr val="accent5">
                              <a:lumMod val="75000"/>
                            </a:schemeClr>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7.4pt,31.8pt" to="577.1pt,33.8pt" ID="Прямая соединительная линия 1" stroked="t" style="position:absolute;flip:y" wp14:anchorId="7DFBB652">
                <v:stroke color="#31859c" weight="19080" joinstyle="round" endcap="flat"/>
                <v:fill o:detectmouseclick="t" on="false"/>
              </v:line>
            </w:pict>
          </mc:Fallback>
        </mc:AlternateContent>
      </w:r>
    </w:p>
    <w:p w:rsidR="00047DE7" w:rsidRPr="00963621" w:rsidRDefault="00047DE7">
      <w:pPr>
        <w:pStyle w:val="a9"/>
        <w:spacing w:before="8" w:line="240" w:lineRule="auto"/>
        <w:rPr>
          <w:sz w:val="20"/>
          <w:szCs w:val="20"/>
          <w:lang w:val="en-US"/>
        </w:rPr>
      </w:pPr>
    </w:p>
    <w:p w:rsidR="00B36506" w:rsidRPr="00963621" w:rsidRDefault="00B36506">
      <w:pPr>
        <w:spacing w:line="240" w:lineRule="auto"/>
        <w:jc w:val="center"/>
        <w:rPr>
          <w:rFonts w:ascii="Times New Roman" w:eastAsia="Times New Roman" w:hAnsi="Times New Roman" w:cs="Times New Roman"/>
          <w:b/>
          <w:sz w:val="20"/>
          <w:szCs w:val="20"/>
          <w:lang w:val="en-US" w:eastAsia="ar-SA" w:bidi="ar-SA"/>
        </w:rPr>
      </w:pPr>
    </w:p>
    <w:p w:rsidR="00047DE7" w:rsidRPr="00963621" w:rsidRDefault="00E17A30">
      <w:pPr>
        <w:spacing w:line="240" w:lineRule="auto"/>
        <w:jc w:val="center"/>
        <w:rPr>
          <w:rFonts w:ascii="Times New Roman" w:hAnsi="Times New Roman" w:cs="Times New Roman"/>
          <w:b/>
          <w:color w:val="000000" w:themeColor="text1"/>
          <w:sz w:val="20"/>
          <w:szCs w:val="20"/>
          <w:lang w:val="en-US"/>
        </w:rPr>
      </w:pPr>
      <w:r w:rsidRPr="00963621">
        <w:rPr>
          <w:rFonts w:ascii="Times New Roman" w:eastAsia="Times New Roman" w:hAnsi="Times New Roman" w:cs="Times New Roman"/>
          <w:b/>
          <w:sz w:val="20"/>
          <w:szCs w:val="20"/>
          <w:lang w:eastAsia="ar-SA" w:bidi="ar-SA"/>
        </w:rPr>
        <w:t>ДОГОВОР</w:t>
      </w:r>
      <w:r w:rsidRPr="00963621">
        <w:rPr>
          <w:rFonts w:ascii="Times New Roman" w:eastAsia="Times New Roman" w:hAnsi="Times New Roman" w:cs="Times New Roman"/>
          <w:b/>
          <w:sz w:val="20"/>
          <w:szCs w:val="20"/>
          <w:lang w:val="en-US" w:eastAsia="ar-SA" w:bidi="ar-SA"/>
        </w:rPr>
        <w:t xml:space="preserve"> </w:t>
      </w:r>
      <w:r w:rsidRPr="00963621">
        <w:rPr>
          <w:rFonts w:ascii="Times New Roman" w:eastAsia="Times New Roman" w:hAnsi="Times New Roman" w:cs="Times New Roman"/>
          <w:b/>
          <w:color w:val="000000"/>
          <w:sz w:val="20"/>
          <w:szCs w:val="20"/>
          <w:lang w:val="en-US" w:eastAsia="ar-SA" w:bidi="ar-SA"/>
        </w:rPr>
        <w:t xml:space="preserve">№ </w:t>
      </w:r>
      <w:r w:rsidRPr="00963621">
        <w:rPr>
          <w:rFonts w:ascii="Times New Roman" w:hAnsi="Times New Roman" w:cs="Times New Roman"/>
          <w:b/>
          <w:color w:val="000000" w:themeColor="text1"/>
          <w:sz w:val="20"/>
          <w:szCs w:val="20"/>
          <w:lang w:val="en-US"/>
        </w:rPr>
        <w:t>${</w:t>
      </w:r>
      <w:proofErr w:type="spellStart"/>
      <w:r w:rsidRPr="00963621">
        <w:rPr>
          <w:rFonts w:ascii="Times New Roman" w:hAnsi="Times New Roman" w:cs="Times New Roman"/>
          <w:b/>
          <w:color w:val="000000" w:themeColor="text1"/>
          <w:sz w:val="20"/>
          <w:szCs w:val="20"/>
          <w:lang w:val="en-US"/>
        </w:rPr>
        <w:t>estate_deal.agreement_number</w:t>
      </w:r>
      <w:proofErr w:type="spellEnd"/>
      <w:r w:rsidRPr="00963621">
        <w:rPr>
          <w:rFonts w:ascii="Times New Roman" w:hAnsi="Times New Roman" w:cs="Times New Roman"/>
          <w:b/>
          <w:color w:val="000000" w:themeColor="text1"/>
          <w:sz w:val="20"/>
          <w:szCs w:val="20"/>
          <w:lang w:val="en-US"/>
        </w:rPr>
        <w:t>}</w:t>
      </w:r>
    </w:p>
    <w:p w:rsidR="00047DE7" w:rsidRPr="00963621" w:rsidRDefault="00E17A30">
      <w:pPr>
        <w:spacing w:line="240" w:lineRule="auto"/>
        <w:jc w:val="center"/>
        <w:rPr>
          <w:rFonts w:ascii="Times New Roman" w:eastAsia="Times New Roman" w:hAnsi="Times New Roman" w:cs="Times New Roman"/>
          <w:color w:val="000000"/>
          <w:sz w:val="20"/>
          <w:szCs w:val="20"/>
          <w:lang w:eastAsia="ar-SA" w:bidi="ar-SA"/>
        </w:rPr>
      </w:pPr>
      <w:r w:rsidRPr="00963621">
        <w:rPr>
          <w:rFonts w:ascii="Times New Roman" w:eastAsia="Times New Roman" w:hAnsi="Times New Roman" w:cs="Times New Roman"/>
          <w:b/>
          <w:color w:val="000000"/>
          <w:sz w:val="20"/>
          <w:szCs w:val="20"/>
          <w:lang w:eastAsia="ar-SA" w:bidi="ar-SA"/>
        </w:rPr>
        <w:t>участия в долевом строительстве многоквартирного дома</w:t>
      </w:r>
    </w:p>
    <w:p w:rsidR="00047DE7" w:rsidRPr="00963621" w:rsidRDefault="00047DE7">
      <w:pPr>
        <w:widowControl w:val="0"/>
        <w:tabs>
          <w:tab w:val="left" w:pos="8676"/>
        </w:tabs>
        <w:suppressAutoHyphens w:val="0"/>
        <w:spacing w:before="20" w:line="240" w:lineRule="auto"/>
        <w:ind w:left="7745"/>
        <w:rPr>
          <w:rFonts w:ascii="Times New Roman" w:eastAsia="Times New Roman" w:hAnsi="Times New Roman" w:cs="Times New Roman"/>
          <w:kern w:val="0"/>
          <w:sz w:val="20"/>
          <w:szCs w:val="20"/>
          <w:lang w:eastAsia="ru-RU" w:bidi="ru-RU"/>
        </w:rPr>
      </w:pPr>
    </w:p>
    <w:p w:rsidR="00047DE7" w:rsidRPr="00963621" w:rsidRDefault="00E17A30">
      <w:pPr>
        <w:widowControl w:val="0"/>
        <w:suppressAutoHyphens w:val="0"/>
        <w:spacing w:before="6" w:line="240" w:lineRule="auto"/>
        <w:ind w:left="316" w:right="301"/>
        <w:jc w:val="both"/>
        <w:rPr>
          <w:rFonts w:ascii="Times New Roman" w:eastAsia="Times New Roman" w:hAnsi="Times New Roman" w:cs="Times New Roman"/>
          <w:b/>
          <w:kern w:val="0"/>
          <w:sz w:val="20"/>
          <w:szCs w:val="20"/>
          <w:lang w:val="en-US" w:eastAsia="ru-RU" w:bidi="ru-RU"/>
        </w:rPr>
      </w:pPr>
      <w:r w:rsidRPr="00963621">
        <w:rPr>
          <w:rFonts w:ascii="Times New Roman" w:eastAsia="Times New Roman" w:hAnsi="Times New Roman" w:cs="Times New Roman"/>
          <w:b/>
          <w:kern w:val="0"/>
          <w:sz w:val="20"/>
          <w:szCs w:val="20"/>
          <w:lang w:eastAsia="ru-RU" w:bidi="ru-RU"/>
        </w:rPr>
        <w:t>г</w:t>
      </w:r>
      <w:r w:rsidRPr="00963621">
        <w:rPr>
          <w:rFonts w:ascii="Times New Roman" w:eastAsia="Times New Roman" w:hAnsi="Times New Roman" w:cs="Times New Roman"/>
          <w:b/>
          <w:kern w:val="0"/>
          <w:sz w:val="20"/>
          <w:szCs w:val="20"/>
          <w:lang w:val="en-US" w:eastAsia="ru-RU" w:bidi="ru-RU"/>
        </w:rPr>
        <w:t xml:space="preserve">. </w:t>
      </w:r>
      <w:r w:rsidRPr="00963621">
        <w:rPr>
          <w:rFonts w:ascii="Times New Roman" w:eastAsia="Times New Roman" w:hAnsi="Times New Roman" w:cs="Times New Roman"/>
          <w:b/>
          <w:kern w:val="0"/>
          <w:sz w:val="20"/>
          <w:szCs w:val="20"/>
          <w:lang w:eastAsia="ru-RU" w:bidi="ru-RU"/>
        </w:rPr>
        <w:t>Новосибирск</w:t>
      </w:r>
      <w:r w:rsidRPr="00963621">
        <w:rPr>
          <w:rFonts w:ascii="Times New Roman" w:eastAsia="Times New Roman" w:hAnsi="Times New Roman" w:cs="Times New Roman"/>
          <w:b/>
          <w:kern w:val="0"/>
          <w:sz w:val="20"/>
          <w:szCs w:val="20"/>
          <w:lang w:val="en-US" w:eastAsia="ru-RU" w:bidi="ru-RU"/>
        </w:rPr>
        <w:tab/>
      </w:r>
      <w:r w:rsidRPr="00963621">
        <w:rPr>
          <w:rFonts w:ascii="Times New Roman" w:eastAsia="Times New Roman" w:hAnsi="Times New Roman" w:cs="Times New Roman"/>
          <w:b/>
          <w:kern w:val="0"/>
          <w:sz w:val="20"/>
          <w:szCs w:val="20"/>
          <w:lang w:val="en-US" w:eastAsia="ru-RU" w:bidi="ru-RU"/>
        </w:rPr>
        <w:tab/>
      </w:r>
      <w:r w:rsidRPr="00963621">
        <w:rPr>
          <w:rFonts w:ascii="Times New Roman" w:eastAsia="Times New Roman" w:hAnsi="Times New Roman" w:cs="Times New Roman"/>
          <w:b/>
          <w:kern w:val="0"/>
          <w:sz w:val="20"/>
          <w:szCs w:val="20"/>
          <w:lang w:val="en-US" w:eastAsia="ru-RU" w:bidi="ru-RU"/>
        </w:rPr>
        <w:tab/>
      </w:r>
      <w:r w:rsidRPr="00963621">
        <w:rPr>
          <w:rFonts w:ascii="Times New Roman" w:eastAsia="Times New Roman" w:hAnsi="Times New Roman" w:cs="Times New Roman"/>
          <w:b/>
          <w:kern w:val="0"/>
          <w:sz w:val="20"/>
          <w:szCs w:val="20"/>
          <w:lang w:val="en-US" w:eastAsia="ru-RU" w:bidi="ru-RU"/>
        </w:rPr>
        <w:tab/>
      </w:r>
      <w:r w:rsidRPr="00963621">
        <w:rPr>
          <w:rFonts w:ascii="Times New Roman" w:eastAsia="Times New Roman" w:hAnsi="Times New Roman" w:cs="Times New Roman"/>
          <w:b/>
          <w:kern w:val="0"/>
          <w:sz w:val="20"/>
          <w:szCs w:val="20"/>
          <w:lang w:val="en-US" w:eastAsia="ru-RU" w:bidi="ru-RU"/>
        </w:rPr>
        <w:tab/>
      </w:r>
      <w:r w:rsidR="00B85DA6" w:rsidRPr="00B85DA6">
        <w:rPr>
          <w:rFonts w:ascii="Times New Roman" w:eastAsia="Times New Roman" w:hAnsi="Times New Roman" w:cs="Times New Roman"/>
          <w:b/>
          <w:kern w:val="0"/>
          <w:sz w:val="20"/>
          <w:szCs w:val="20"/>
          <w:lang w:val="en-US" w:eastAsia="ru-RU" w:bidi="ru-RU"/>
        </w:rPr>
        <w:t xml:space="preserve">                </w:t>
      </w:r>
      <w:r w:rsidRPr="00963621">
        <w:rPr>
          <w:rFonts w:ascii="Times New Roman" w:eastAsia="Times New Roman" w:hAnsi="Times New Roman" w:cs="Times New Roman"/>
          <w:b/>
          <w:kern w:val="0"/>
          <w:sz w:val="20"/>
          <w:szCs w:val="20"/>
          <w:lang w:val="en-US" w:eastAsia="ru-RU" w:bidi="ru-RU"/>
        </w:rPr>
        <w:tab/>
        <w:t xml:space="preserve"> </w:t>
      </w:r>
      <w:r w:rsidRPr="00963621">
        <w:rPr>
          <w:rFonts w:ascii="Times New Roman" w:eastAsia="Times New Roman" w:hAnsi="Times New Roman" w:cs="Times New Roman"/>
          <w:color w:val="000000"/>
          <w:sz w:val="20"/>
          <w:szCs w:val="20"/>
          <w:lang w:val="en-US"/>
        </w:rPr>
        <w:t>${</w:t>
      </w:r>
      <w:proofErr w:type="spellStart"/>
      <w:r w:rsidRPr="00963621">
        <w:rPr>
          <w:rFonts w:ascii="Times New Roman" w:eastAsia="Times New Roman" w:hAnsi="Times New Roman" w:cs="Times New Roman"/>
          <w:color w:val="000000"/>
          <w:sz w:val="20"/>
          <w:szCs w:val="20"/>
          <w:lang w:val="en-US"/>
        </w:rPr>
        <w:t>estate_deal.agreement_date_propis</w:t>
      </w:r>
      <w:proofErr w:type="spellEnd"/>
      <w:r w:rsidRPr="00963621">
        <w:rPr>
          <w:rFonts w:ascii="Times New Roman" w:eastAsia="Times New Roman" w:hAnsi="Times New Roman" w:cs="Times New Roman"/>
          <w:color w:val="000000"/>
          <w:sz w:val="20"/>
          <w:szCs w:val="20"/>
          <w:lang w:val="en-US"/>
        </w:rPr>
        <w:t>}</w:t>
      </w:r>
    </w:p>
    <w:p w:rsidR="00047DE7" w:rsidRPr="00963621" w:rsidRDefault="00047DE7">
      <w:pPr>
        <w:widowControl w:val="0"/>
        <w:suppressAutoHyphens w:val="0"/>
        <w:spacing w:before="6" w:line="240" w:lineRule="auto"/>
        <w:ind w:left="316" w:right="301"/>
        <w:jc w:val="both"/>
        <w:rPr>
          <w:rFonts w:ascii="Times New Roman" w:eastAsia="Times New Roman" w:hAnsi="Times New Roman" w:cs="Times New Roman"/>
          <w:b/>
          <w:kern w:val="0"/>
          <w:sz w:val="20"/>
          <w:szCs w:val="20"/>
          <w:lang w:val="en-US" w:eastAsia="ru-RU" w:bidi="ru-RU"/>
        </w:rPr>
      </w:pPr>
    </w:p>
    <w:p w:rsidR="00502670" w:rsidRPr="001E49AD" w:rsidRDefault="00502670" w:rsidP="00502670">
      <w:pPr>
        <w:spacing w:line="240" w:lineRule="auto"/>
        <w:ind w:firstLine="567"/>
        <w:jc w:val="both"/>
        <w:rPr>
          <w:rFonts w:ascii="Times New Roman" w:hAnsi="Times New Roman" w:cs="Times New Roman"/>
          <w:i/>
          <w:sz w:val="20"/>
          <w:szCs w:val="20"/>
        </w:rPr>
      </w:pPr>
      <w:r w:rsidRPr="001E49AD">
        <w:rPr>
          <w:rFonts w:ascii="Times New Roman" w:hAnsi="Times New Roman" w:cs="Times New Roman"/>
          <w:b/>
          <w:i/>
          <w:sz w:val="20"/>
          <w:szCs w:val="20"/>
        </w:rPr>
        <w:t>Общество с ограниченной ответственностью «Специализированный застройщик «Союз – Инвест»</w:t>
      </w:r>
      <w:r w:rsidRPr="001E49AD">
        <w:rPr>
          <w:rFonts w:ascii="Times New Roman" w:hAnsi="Times New Roman" w:cs="Times New Roman"/>
          <w:i/>
          <w:sz w:val="20"/>
          <w:szCs w:val="20"/>
        </w:rPr>
        <w:t xml:space="preserve">, именуемое в дальнейшем </w:t>
      </w:r>
      <w:r w:rsidRPr="001E49AD">
        <w:rPr>
          <w:rFonts w:ascii="Times New Roman" w:hAnsi="Times New Roman" w:cs="Times New Roman"/>
          <w:b/>
          <w:i/>
          <w:sz w:val="20"/>
          <w:szCs w:val="20"/>
        </w:rPr>
        <w:t>"Застройщик"</w:t>
      </w:r>
      <w:r w:rsidRPr="001E49AD">
        <w:rPr>
          <w:rFonts w:ascii="Times New Roman" w:hAnsi="Times New Roman" w:cs="Times New Roman"/>
          <w:i/>
          <w:sz w:val="20"/>
          <w:szCs w:val="20"/>
        </w:rPr>
        <w:t xml:space="preserve">, </w:t>
      </w:r>
      <w:r w:rsidRPr="001E49AD">
        <w:rPr>
          <w:rFonts w:ascii="Times New Roman" w:hAnsi="Times New Roman" w:cs="Times New Roman"/>
          <w:i/>
          <w:color w:val="000000"/>
          <w:sz w:val="20"/>
          <w:szCs w:val="20"/>
        </w:rPr>
        <w:t>в лице Жигарева Ивана Николаевича, действующего на основании доверенности</w:t>
      </w:r>
      <w:r w:rsidRPr="001E49AD">
        <w:rPr>
          <w:rFonts w:ascii="Times New Roman" w:hAnsi="Times New Roman" w:cs="Times New Roman"/>
          <w:i/>
          <w:color w:val="000000" w:themeColor="text1"/>
        </w:rPr>
        <w:t xml:space="preserve"> </w:t>
      </w:r>
      <w:r w:rsidRPr="001E49AD">
        <w:rPr>
          <w:rFonts w:ascii="Times New Roman" w:hAnsi="Times New Roman" w:cs="Times New Roman"/>
          <w:i/>
          <w:color w:val="000000"/>
          <w:sz w:val="20"/>
          <w:szCs w:val="20"/>
        </w:rPr>
        <w:t xml:space="preserve">Единый регистрационный номер </w:t>
      </w:r>
      <w:r w:rsidRPr="001E49AD">
        <w:rPr>
          <w:rFonts w:ascii="Times New Roman" w:hAnsi="Times New Roman" w:cs="Times New Roman"/>
          <w:i/>
          <w:color w:val="000000"/>
          <w:sz w:val="20"/>
          <w:szCs w:val="20"/>
          <w:lang w:val="en-US"/>
        </w:rPr>
        <w:t>DC</w:t>
      </w:r>
      <w:r w:rsidRPr="001E49AD">
        <w:rPr>
          <w:rFonts w:ascii="Times New Roman" w:hAnsi="Times New Roman" w:cs="Times New Roman"/>
          <w:i/>
          <w:color w:val="000000"/>
          <w:sz w:val="20"/>
          <w:szCs w:val="20"/>
        </w:rPr>
        <w:t>5</w:t>
      </w:r>
      <w:r w:rsidRPr="001E49AD">
        <w:rPr>
          <w:rFonts w:ascii="Times New Roman" w:hAnsi="Times New Roman" w:cs="Times New Roman"/>
          <w:i/>
          <w:color w:val="000000"/>
          <w:sz w:val="20"/>
          <w:szCs w:val="20"/>
          <w:lang w:val="en-US"/>
        </w:rPr>
        <w:t>F</w:t>
      </w:r>
      <w:r w:rsidRPr="001E49AD">
        <w:rPr>
          <w:rFonts w:ascii="Times New Roman" w:hAnsi="Times New Roman" w:cs="Times New Roman"/>
          <w:i/>
          <w:color w:val="000000"/>
          <w:sz w:val="20"/>
          <w:szCs w:val="20"/>
        </w:rPr>
        <w:t>9</w:t>
      </w:r>
      <w:r w:rsidRPr="001E49AD">
        <w:rPr>
          <w:rFonts w:ascii="Times New Roman" w:hAnsi="Times New Roman" w:cs="Times New Roman"/>
          <w:i/>
          <w:color w:val="000000"/>
          <w:sz w:val="20"/>
          <w:szCs w:val="20"/>
          <w:lang w:val="en-US"/>
        </w:rPr>
        <w:t>DC</w:t>
      </w:r>
      <w:r w:rsidRPr="001E49AD">
        <w:rPr>
          <w:rFonts w:ascii="Times New Roman" w:hAnsi="Times New Roman" w:cs="Times New Roman"/>
          <w:i/>
          <w:color w:val="000000"/>
          <w:sz w:val="20"/>
          <w:szCs w:val="20"/>
        </w:rPr>
        <w:t>8-8321-4645-9</w:t>
      </w:r>
      <w:r w:rsidRPr="001E49AD">
        <w:rPr>
          <w:rFonts w:ascii="Times New Roman" w:hAnsi="Times New Roman" w:cs="Times New Roman"/>
          <w:i/>
          <w:color w:val="000000"/>
          <w:sz w:val="20"/>
          <w:szCs w:val="20"/>
          <w:lang w:val="en-US"/>
        </w:rPr>
        <w:t>AC</w:t>
      </w:r>
      <w:r w:rsidRPr="001E49AD">
        <w:rPr>
          <w:rFonts w:ascii="Times New Roman" w:hAnsi="Times New Roman" w:cs="Times New Roman"/>
          <w:i/>
          <w:color w:val="000000"/>
          <w:sz w:val="20"/>
          <w:szCs w:val="20"/>
        </w:rPr>
        <w:t>9-422</w:t>
      </w:r>
      <w:r w:rsidRPr="001E49AD">
        <w:rPr>
          <w:rFonts w:ascii="Times New Roman" w:hAnsi="Times New Roman" w:cs="Times New Roman"/>
          <w:i/>
          <w:color w:val="000000"/>
          <w:sz w:val="20"/>
          <w:szCs w:val="20"/>
          <w:lang w:val="en-US"/>
        </w:rPr>
        <w:t>A</w:t>
      </w:r>
      <w:r w:rsidRPr="001E49AD">
        <w:rPr>
          <w:rFonts w:ascii="Times New Roman" w:hAnsi="Times New Roman" w:cs="Times New Roman"/>
          <w:i/>
          <w:color w:val="000000"/>
          <w:sz w:val="20"/>
          <w:szCs w:val="20"/>
        </w:rPr>
        <w:t>50</w:t>
      </w:r>
      <w:r w:rsidRPr="001E49AD">
        <w:rPr>
          <w:rFonts w:ascii="Times New Roman" w:hAnsi="Times New Roman" w:cs="Times New Roman"/>
          <w:i/>
          <w:color w:val="000000"/>
          <w:sz w:val="20"/>
          <w:szCs w:val="20"/>
          <w:lang w:val="en-US"/>
        </w:rPr>
        <w:t>E</w:t>
      </w:r>
      <w:r w:rsidRPr="001E49AD">
        <w:rPr>
          <w:rFonts w:ascii="Times New Roman" w:hAnsi="Times New Roman" w:cs="Times New Roman"/>
          <w:i/>
          <w:color w:val="000000"/>
          <w:sz w:val="20"/>
          <w:szCs w:val="20"/>
        </w:rPr>
        <w:t>80</w:t>
      </w:r>
      <w:r w:rsidRPr="001E49AD">
        <w:rPr>
          <w:rFonts w:ascii="Times New Roman" w:hAnsi="Times New Roman" w:cs="Times New Roman"/>
          <w:i/>
          <w:color w:val="000000"/>
          <w:sz w:val="20"/>
          <w:szCs w:val="20"/>
          <w:lang w:val="en-US"/>
        </w:rPr>
        <w:t>C</w:t>
      </w:r>
      <w:r w:rsidRPr="001E49AD">
        <w:rPr>
          <w:rFonts w:ascii="Times New Roman" w:hAnsi="Times New Roman" w:cs="Times New Roman"/>
          <w:i/>
          <w:color w:val="000000"/>
          <w:sz w:val="20"/>
          <w:szCs w:val="20"/>
        </w:rPr>
        <w:t xml:space="preserve">08 от 13.12.2023 года, реестровый № 54/10-н/54-2023-14-447, удостоверенной </w:t>
      </w:r>
      <w:proofErr w:type="spellStart"/>
      <w:r w:rsidRPr="001E49AD">
        <w:rPr>
          <w:rFonts w:ascii="Times New Roman" w:hAnsi="Times New Roman" w:cs="Times New Roman"/>
          <w:i/>
          <w:color w:val="000000"/>
          <w:sz w:val="20"/>
          <w:szCs w:val="20"/>
        </w:rPr>
        <w:t>Тельгозиной</w:t>
      </w:r>
      <w:proofErr w:type="spellEnd"/>
      <w:r w:rsidRPr="001E49AD">
        <w:rPr>
          <w:rFonts w:ascii="Times New Roman" w:hAnsi="Times New Roman" w:cs="Times New Roman"/>
          <w:i/>
          <w:color w:val="000000"/>
          <w:sz w:val="20"/>
          <w:szCs w:val="20"/>
        </w:rPr>
        <w:t xml:space="preserve"> </w:t>
      </w:r>
      <w:proofErr w:type="spellStart"/>
      <w:r w:rsidRPr="001E49AD">
        <w:rPr>
          <w:rFonts w:ascii="Times New Roman" w:hAnsi="Times New Roman" w:cs="Times New Roman"/>
          <w:i/>
          <w:color w:val="000000"/>
          <w:sz w:val="20"/>
          <w:szCs w:val="20"/>
        </w:rPr>
        <w:t>Айкен</w:t>
      </w:r>
      <w:proofErr w:type="spellEnd"/>
      <w:r w:rsidRPr="001E49AD">
        <w:rPr>
          <w:rFonts w:ascii="Times New Roman" w:hAnsi="Times New Roman" w:cs="Times New Roman"/>
          <w:i/>
          <w:color w:val="000000"/>
          <w:sz w:val="20"/>
          <w:szCs w:val="20"/>
        </w:rPr>
        <w:t xml:space="preserve"> </w:t>
      </w:r>
      <w:proofErr w:type="spellStart"/>
      <w:r w:rsidRPr="001E49AD">
        <w:rPr>
          <w:rFonts w:ascii="Times New Roman" w:hAnsi="Times New Roman" w:cs="Times New Roman"/>
          <w:i/>
          <w:color w:val="000000"/>
          <w:sz w:val="20"/>
          <w:szCs w:val="20"/>
        </w:rPr>
        <w:t>Жанабыльевной</w:t>
      </w:r>
      <w:proofErr w:type="spellEnd"/>
      <w:r w:rsidRPr="001E49AD">
        <w:rPr>
          <w:rFonts w:ascii="Times New Roman" w:hAnsi="Times New Roman" w:cs="Times New Roman"/>
          <w:i/>
          <w:color w:val="000000"/>
          <w:sz w:val="20"/>
          <w:szCs w:val="20"/>
        </w:rPr>
        <w:t>, временно исполняющим обязанности нотариуса нотариального округа города Новосибирска Беспаловой Ларисы Васильевны, с одной стороны, и</w:t>
      </w:r>
    </w:p>
    <w:p w:rsidR="00047DE7" w:rsidRPr="00963621" w:rsidRDefault="00E17A30">
      <w:pPr>
        <w:ind w:left="45"/>
        <w:jc w:val="both"/>
        <w:rPr>
          <w:rFonts w:ascii="Times New Roman" w:hAnsi="Times New Roman" w:cs="Times New Roman"/>
          <w:sz w:val="20"/>
          <w:szCs w:val="20"/>
        </w:rPr>
      </w:pPr>
      <w:bookmarkStart w:id="0" w:name="_GoBack"/>
      <w:bookmarkEnd w:id="0"/>
      <w:r w:rsidRPr="00963621">
        <w:rPr>
          <w:rFonts w:ascii="Times New Roman" w:hAnsi="Times New Roman" w:cs="Times New Roman"/>
          <w:sz w:val="20"/>
          <w:szCs w:val="20"/>
        </w:rPr>
        <w:t xml:space="preserve"> </w:t>
      </w:r>
    </w:p>
    <w:tbl>
      <w:tblPr>
        <w:tblStyle w:val="2"/>
        <w:tblW w:w="10020" w:type="dxa"/>
        <w:tblInd w:w="-142" w:type="dxa"/>
        <w:tblLook w:val="04A0" w:firstRow="1" w:lastRow="0" w:firstColumn="1" w:lastColumn="0" w:noHBand="0" w:noVBand="1"/>
      </w:tblPr>
      <w:tblGrid>
        <w:gridCol w:w="10020"/>
      </w:tblGrid>
      <w:tr w:rsidR="002412DA" w:rsidRPr="00963621" w:rsidTr="00A014E8">
        <w:tc>
          <w:tcPr>
            <w:tcW w:w="10020" w:type="dxa"/>
            <w:tcBorders>
              <w:top w:val="nil"/>
              <w:left w:val="nil"/>
              <w:bottom w:val="nil"/>
              <w:right w:val="nil"/>
            </w:tcBorders>
          </w:tcPr>
          <w:p w:rsidR="002412DA" w:rsidRPr="00963621" w:rsidRDefault="002412DA" w:rsidP="002412DA">
            <w:pPr>
              <w:ind w:left="45"/>
              <w:rPr>
                <w:rFonts w:ascii="Times New Roman" w:eastAsia="Times New Roman" w:hAnsi="Times New Roman" w:cs="Times New Roman"/>
                <w:color w:val="000000"/>
                <w:sz w:val="20"/>
                <w:szCs w:val="20"/>
              </w:rPr>
            </w:pPr>
            <w:r w:rsidRPr="00963621">
              <w:rPr>
                <w:rFonts w:ascii="Times New Roman" w:eastAsia="Times New Roman" w:hAnsi="Times New Roman" w:cs="Times New Roman"/>
                <w:color w:val="000000"/>
                <w:sz w:val="20"/>
                <w:szCs w:val="20"/>
                <w:lang w:eastAsia="ru-RU"/>
              </w:rPr>
              <w:t>${</w:t>
            </w:r>
            <w:proofErr w:type="spellStart"/>
            <w:r w:rsidRPr="00963621">
              <w:rPr>
                <w:rFonts w:ascii="Times New Roman" w:eastAsia="Times New Roman" w:hAnsi="Times New Roman" w:cs="Times New Roman"/>
                <w:color w:val="000000"/>
                <w:sz w:val="20"/>
                <w:szCs w:val="20"/>
                <w:lang w:eastAsia="ru-RU"/>
              </w:rPr>
              <w:t>contacts.citizen</w:t>
            </w:r>
            <w:proofErr w:type="spellEnd"/>
            <w:r w:rsidRPr="00963621">
              <w:rPr>
                <w:rFonts w:ascii="Times New Roman" w:eastAsia="Times New Roman" w:hAnsi="Times New Roman" w:cs="Times New Roman"/>
                <w:color w:val="000000"/>
                <w:sz w:val="20"/>
                <w:szCs w:val="20"/>
                <w:lang w:eastAsia="ru-RU"/>
              </w:rPr>
              <w:t xml:space="preserve">} РФ </w:t>
            </w:r>
            <w:r w:rsidRPr="00963621">
              <w:rPr>
                <w:rFonts w:ascii="Times New Roman" w:eastAsia="Times New Roman" w:hAnsi="Times New Roman" w:cs="Times New Roman"/>
                <w:b/>
                <w:color w:val="000000"/>
                <w:sz w:val="20"/>
                <w:szCs w:val="20"/>
                <w:lang w:eastAsia="ru-RU"/>
              </w:rPr>
              <w:t>${contacts.name} ${</w:t>
            </w:r>
            <w:proofErr w:type="spellStart"/>
            <w:r w:rsidRPr="00963621">
              <w:rPr>
                <w:rFonts w:ascii="Times New Roman" w:eastAsia="Times New Roman" w:hAnsi="Times New Roman" w:cs="Times New Roman"/>
                <w:b/>
                <w:color w:val="000000"/>
                <w:sz w:val="20"/>
                <w:szCs w:val="20"/>
                <w:lang w:eastAsia="ru-RU"/>
              </w:rPr>
              <w:t>contacts.dob</w:t>
            </w:r>
            <w:proofErr w:type="spellEnd"/>
            <w:r w:rsidRPr="00963621">
              <w:rPr>
                <w:rFonts w:ascii="Times New Roman" w:eastAsia="Times New Roman" w:hAnsi="Times New Roman" w:cs="Times New Roman"/>
                <w:b/>
                <w:color w:val="000000"/>
                <w:sz w:val="20"/>
                <w:szCs w:val="20"/>
                <w:lang w:eastAsia="ru-RU"/>
              </w:rPr>
              <w:t xml:space="preserve">} </w:t>
            </w:r>
            <w:r w:rsidRPr="00963621">
              <w:rPr>
                <w:rFonts w:ascii="Times New Roman" w:eastAsia="Times New Roman" w:hAnsi="Times New Roman" w:cs="Times New Roman"/>
                <w:color w:val="000000"/>
                <w:sz w:val="20"/>
                <w:szCs w:val="20"/>
                <w:lang w:eastAsia="ru-RU"/>
              </w:rPr>
              <w:t>года рождения.</w:t>
            </w:r>
          </w:p>
          <w:p w:rsidR="002412DA" w:rsidRPr="00963621" w:rsidRDefault="002412DA" w:rsidP="002412DA">
            <w:pPr>
              <w:ind w:left="45"/>
              <w:rPr>
                <w:rFonts w:ascii="Times New Roman" w:hAnsi="Times New Roman" w:cs="Times New Roman"/>
                <w:sz w:val="20"/>
                <w:szCs w:val="20"/>
                <w:lang w:val="en-US"/>
              </w:rPr>
            </w:pPr>
            <w:r w:rsidRPr="00963621">
              <w:rPr>
                <w:rFonts w:ascii="Times New Roman" w:eastAsia="Times New Roman" w:hAnsi="Times New Roman" w:cs="Times New Roman"/>
                <w:color w:val="000000"/>
                <w:sz w:val="20"/>
                <w:szCs w:val="20"/>
                <w:lang w:eastAsia="ru-RU"/>
              </w:rPr>
              <w:t>Место</w:t>
            </w:r>
            <w:r w:rsidRPr="00963621">
              <w:rPr>
                <w:rFonts w:ascii="Times New Roman" w:eastAsia="Times New Roman" w:hAnsi="Times New Roman" w:cs="Times New Roman"/>
                <w:color w:val="000000"/>
                <w:sz w:val="20"/>
                <w:szCs w:val="20"/>
                <w:lang w:val="en-US" w:eastAsia="ru-RU"/>
              </w:rPr>
              <w:t xml:space="preserve"> </w:t>
            </w:r>
            <w:r w:rsidRPr="00963621">
              <w:rPr>
                <w:rFonts w:ascii="Times New Roman" w:eastAsia="Times New Roman" w:hAnsi="Times New Roman" w:cs="Times New Roman"/>
                <w:color w:val="000000"/>
                <w:sz w:val="20"/>
                <w:szCs w:val="20"/>
                <w:lang w:eastAsia="ru-RU"/>
              </w:rPr>
              <w:t>рождения</w:t>
            </w:r>
            <w:r w:rsidRPr="00963621">
              <w:rPr>
                <w:rFonts w:ascii="Times New Roman" w:eastAsia="Times New Roman" w:hAnsi="Times New Roman" w:cs="Times New Roman"/>
                <w:color w:val="000000"/>
                <w:sz w:val="20"/>
                <w:szCs w:val="20"/>
                <w:lang w:val="en-US" w:eastAsia="ru-RU"/>
              </w:rPr>
              <w:t>:</w:t>
            </w:r>
            <w:r w:rsidRPr="00963621">
              <w:rPr>
                <w:rFonts w:ascii="Times New Roman" w:eastAsia="Liberation Serif" w:hAnsi="Times New Roman" w:cs="Times New Roman"/>
                <w:color w:val="222222"/>
                <w:sz w:val="20"/>
                <w:szCs w:val="20"/>
                <w:shd w:val="clear" w:color="auto" w:fill="FFFFFF"/>
                <w:lang w:val="en-US" w:eastAsia="ru-RU"/>
              </w:rPr>
              <w:t xml:space="preserve"> </w:t>
            </w:r>
            <w:r w:rsidRPr="00963621">
              <w:rPr>
                <w:rFonts w:ascii="Times New Roman" w:eastAsia="Times New Roman" w:hAnsi="Times New Roman" w:cs="Times New Roman"/>
                <w:b/>
                <w:color w:val="000000"/>
                <w:sz w:val="20"/>
                <w:szCs w:val="20"/>
                <w:lang w:val="en-US" w:eastAsia="ru-RU"/>
              </w:rPr>
              <w:t>${</w:t>
            </w:r>
            <w:proofErr w:type="spellStart"/>
            <w:r w:rsidRPr="00963621">
              <w:rPr>
                <w:rFonts w:ascii="Times New Roman" w:eastAsia="Times New Roman" w:hAnsi="Times New Roman" w:cs="Times New Roman"/>
                <w:b/>
                <w:color w:val="000000"/>
                <w:sz w:val="20"/>
                <w:szCs w:val="20"/>
                <w:lang w:val="en-US" w:eastAsia="ru-RU"/>
              </w:rPr>
              <w:t>contacts.passport_bithplace</w:t>
            </w:r>
            <w:proofErr w:type="spellEnd"/>
            <w:r w:rsidRPr="00963621">
              <w:rPr>
                <w:rFonts w:ascii="Times New Roman" w:eastAsia="Times New Roman" w:hAnsi="Times New Roman" w:cs="Times New Roman"/>
                <w:b/>
                <w:color w:val="000000"/>
                <w:sz w:val="20"/>
                <w:szCs w:val="20"/>
                <w:lang w:val="en-US" w:eastAsia="ru-RU"/>
              </w:rPr>
              <w:t>}</w:t>
            </w:r>
          </w:p>
          <w:p w:rsidR="002412DA" w:rsidRPr="00963621" w:rsidRDefault="002412DA" w:rsidP="002412DA">
            <w:pPr>
              <w:ind w:left="45"/>
              <w:rPr>
                <w:rFonts w:ascii="Times New Roman" w:eastAsia="Times New Roman" w:hAnsi="Times New Roman" w:cs="Times New Roman"/>
                <w:color w:val="000000"/>
                <w:sz w:val="20"/>
                <w:szCs w:val="20"/>
                <w:lang w:val="en-US"/>
              </w:rPr>
            </w:pPr>
            <w:r w:rsidRPr="00963621">
              <w:rPr>
                <w:rFonts w:ascii="Times New Roman" w:eastAsia="Times New Roman" w:hAnsi="Times New Roman" w:cs="Times New Roman"/>
                <w:color w:val="000000"/>
                <w:sz w:val="20"/>
                <w:szCs w:val="20"/>
                <w:lang w:val="en-US" w:eastAsia="ru-RU"/>
              </w:rPr>
              <w:t>${</w:t>
            </w:r>
            <w:proofErr w:type="spellStart"/>
            <w:r w:rsidRPr="00963621">
              <w:rPr>
                <w:rFonts w:ascii="Times New Roman" w:eastAsia="Times New Roman" w:hAnsi="Times New Roman" w:cs="Times New Roman"/>
                <w:color w:val="000000"/>
                <w:sz w:val="20"/>
                <w:szCs w:val="20"/>
                <w:lang w:val="en-US" w:eastAsia="ru-RU"/>
              </w:rPr>
              <w:t>contacts.passport_type</w:t>
            </w:r>
            <w:proofErr w:type="spellEnd"/>
            <w:r w:rsidRPr="00963621">
              <w:rPr>
                <w:rFonts w:ascii="Times New Roman" w:eastAsia="Times New Roman" w:hAnsi="Times New Roman" w:cs="Times New Roman"/>
                <w:color w:val="000000"/>
                <w:sz w:val="20"/>
                <w:szCs w:val="20"/>
                <w:lang w:val="en-US" w:eastAsia="ru-RU"/>
              </w:rPr>
              <w:t>}</w:t>
            </w:r>
            <w:r w:rsidRPr="00963621">
              <w:rPr>
                <w:rFonts w:ascii="Times New Roman" w:eastAsia="Times New Roman" w:hAnsi="Times New Roman" w:cs="Times New Roman"/>
                <w:color w:val="000000"/>
                <w:sz w:val="20"/>
                <w:szCs w:val="20"/>
                <w:lang w:eastAsia="ru-RU"/>
              </w:rPr>
              <w:t>серия</w:t>
            </w:r>
            <w:r w:rsidRPr="00963621">
              <w:rPr>
                <w:rFonts w:ascii="Times New Roman" w:eastAsia="Times New Roman" w:hAnsi="Times New Roman" w:cs="Times New Roman"/>
                <w:color w:val="000000"/>
                <w:sz w:val="20"/>
                <w:szCs w:val="20"/>
                <w:lang w:val="en-US" w:eastAsia="ru-RU"/>
              </w:rPr>
              <w:t xml:space="preserve"> </w:t>
            </w:r>
            <w:r w:rsidRPr="00963621">
              <w:rPr>
                <w:rFonts w:ascii="Times New Roman" w:eastAsia="Times New Roman" w:hAnsi="Times New Roman" w:cs="Times New Roman"/>
                <w:b/>
                <w:color w:val="000000"/>
                <w:sz w:val="20"/>
                <w:szCs w:val="20"/>
                <w:lang w:val="en-US" w:eastAsia="ru-RU"/>
              </w:rPr>
              <w:t>${</w:t>
            </w:r>
            <w:proofErr w:type="spellStart"/>
            <w:r w:rsidRPr="00963621">
              <w:rPr>
                <w:rFonts w:ascii="Times New Roman" w:eastAsia="Times New Roman" w:hAnsi="Times New Roman" w:cs="Times New Roman"/>
                <w:b/>
                <w:color w:val="000000"/>
                <w:sz w:val="20"/>
                <w:szCs w:val="20"/>
                <w:lang w:val="en-US" w:eastAsia="ru-RU"/>
              </w:rPr>
              <w:t>contacts.passport_num</w:t>
            </w:r>
            <w:proofErr w:type="spellEnd"/>
            <w:r w:rsidRPr="00963621">
              <w:rPr>
                <w:rFonts w:ascii="Times New Roman" w:eastAsia="Times New Roman" w:hAnsi="Times New Roman" w:cs="Times New Roman"/>
                <w:b/>
                <w:color w:val="000000"/>
                <w:sz w:val="20"/>
                <w:szCs w:val="20"/>
                <w:lang w:val="en-US" w:eastAsia="ru-RU"/>
              </w:rPr>
              <w:t>}</w:t>
            </w:r>
            <w:r w:rsidRPr="00963621">
              <w:rPr>
                <w:rFonts w:ascii="Times New Roman" w:eastAsia="Times New Roman" w:hAnsi="Times New Roman" w:cs="Times New Roman"/>
                <w:color w:val="000000"/>
                <w:sz w:val="20"/>
                <w:szCs w:val="20"/>
                <w:lang w:val="en-US" w:eastAsia="ru-RU"/>
              </w:rPr>
              <w:t xml:space="preserve"> </w:t>
            </w:r>
            <w:r w:rsidRPr="00963621">
              <w:rPr>
                <w:rFonts w:ascii="Times New Roman" w:eastAsia="Times New Roman" w:hAnsi="Times New Roman" w:cs="Times New Roman"/>
                <w:color w:val="000000"/>
                <w:sz w:val="20"/>
                <w:szCs w:val="20"/>
                <w:lang w:eastAsia="ru-RU"/>
              </w:rPr>
              <w:t>выдан</w:t>
            </w:r>
            <w:r w:rsidRPr="00963621">
              <w:rPr>
                <w:rFonts w:ascii="Times New Roman" w:eastAsia="Times New Roman" w:hAnsi="Times New Roman" w:cs="Times New Roman"/>
                <w:color w:val="000000"/>
                <w:sz w:val="20"/>
                <w:szCs w:val="20"/>
                <w:lang w:val="en-US" w:eastAsia="ru-RU"/>
              </w:rPr>
              <w:t xml:space="preserve"> ${</w:t>
            </w:r>
            <w:proofErr w:type="spellStart"/>
            <w:r w:rsidRPr="00963621">
              <w:rPr>
                <w:rFonts w:ascii="Times New Roman" w:eastAsia="Times New Roman" w:hAnsi="Times New Roman" w:cs="Times New Roman"/>
                <w:color w:val="000000"/>
                <w:sz w:val="20"/>
                <w:szCs w:val="20"/>
                <w:lang w:val="en-US" w:eastAsia="ru-RU"/>
              </w:rPr>
              <w:t>contacts.passport_date</w:t>
            </w:r>
            <w:proofErr w:type="spellEnd"/>
            <w:r w:rsidRPr="00963621">
              <w:rPr>
                <w:rFonts w:ascii="Times New Roman" w:eastAsia="Times New Roman" w:hAnsi="Times New Roman" w:cs="Times New Roman"/>
                <w:color w:val="000000"/>
                <w:sz w:val="20"/>
                <w:szCs w:val="20"/>
                <w:lang w:val="en-US" w:eastAsia="ru-RU"/>
              </w:rPr>
              <w:t>}</w:t>
            </w:r>
            <w:r w:rsidRPr="00963621">
              <w:rPr>
                <w:rFonts w:ascii="Times New Roman" w:eastAsia="Times New Roman" w:hAnsi="Times New Roman" w:cs="Times New Roman"/>
                <w:color w:val="000000"/>
                <w:sz w:val="20"/>
                <w:szCs w:val="20"/>
                <w:lang w:eastAsia="ru-RU"/>
              </w:rPr>
              <w:t>г</w:t>
            </w:r>
            <w:r w:rsidRPr="00963621">
              <w:rPr>
                <w:rFonts w:ascii="Times New Roman" w:eastAsia="Times New Roman" w:hAnsi="Times New Roman" w:cs="Times New Roman"/>
                <w:color w:val="000000"/>
                <w:sz w:val="20"/>
                <w:szCs w:val="20"/>
                <w:lang w:val="en-US" w:eastAsia="ru-RU"/>
              </w:rPr>
              <w:t>. ${</w:t>
            </w:r>
            <w:proofErr w:type="spellStart"/>
            <w:r w:rsidRPr="00963621">
              <w:rPr>
                <w:rFonts w:ascii="Times New Roman" w:eastAsia="Times New Roman" w:hAnsi="Times New Roman" w:cs="Times New Roman"/>
                <w:color w:val="000000"/>
                <w:sz w:val="20"/>
                <w:szCs w:val="20"/>
                <w:lang w:val="en-US" w:eastAsia="ru-RU"/>
              </w:rPr>
              <w:t>contacts.passport_organ</w:t>
            </w:r>
            <w:proofErr w:type="spellEnd"/>
            <w:r w:rsidRPr="00963621">
              <w:rPr>
                <w:rFonts w:ascii="Times New Roman" w:eastAsia="Times New Roman" w:hAnsi="Times New Roman" w:cs="Times New Roman"/>
                <w:color w:val="000000"/>
                <w:sz w:val="20"/>
                <w:szCs w:val="20"/>
                <w:lang w:val="en-US" w:eastAsia="ru-RU"/>
              </w:rPr>
              <w:t>}</w:t>
            </w:r>
          </w:p>
          <w:p w:rsidR="002412DA" w:rsidRPr="00963621" w:rsidRDefault="002412DA" w:rsidP="002412DA">
            <w:pPr>
              <w:ind w:left="45"/>
              <w:rPr>
                <w:rFonts w:ascii="Times New Roman" w:eastAsia="Times New Roman" w:hAnsi="Times New Roman" w:cs="Times New Roman"/>
                <w:color w:val="000000"/>
                <w:sz w:val="20"/>
                <w:szCs w:val="20"/>
                <w:lang w:val="en-US"/>
              </w:rPr>
            </w:pPr>
            <w:r w:rsidRPr="00963621">
              <w:rPr>
                <w:rFonts w:ascii="Times New Roman" w:eastAsia="Times New Roman" w:hAnsi="Times New Roman" w:cs="Times New Roman"/>
                <w:color w:val="000000"/>
                <w:sz w:val="20"/>
                <w:szCs w:val="20"/>
                <w:lang w:eastAsia="ru-RU"/>
              </w:rPr>
              <w:t>Зарегистрирован</w:t>
            </w:r>
            <w:r w:rsidRPr="00963621">
              <w:rPr>
                <w:rFonts w:ascii="Times New Roman" w:eastAsia="Times New Roman" w:hAnsi="Times New Roman" w:cs="Times New Roman"/>
                <w:color w:val="000000"/>
                <w:sz w:val="20"/>
                <w:szCs w:val="20"/>
                <w:lang w:val="en-US" w:eastAsia="ru-RU"/>
              </w:rPr>
              <w:t>(</w:t>
            </w:r>
            <w:r w:rsidRPr="00963621">
              <w:rPr>
                <w:rFonts w:ascii="Times New Roman" w:eastAsia="Times New Roman" w:hAnsi="Times New Roman" w:cs="Times New Roman"/>
                <w:color w:val="000000"/>
                <w:sz w:val="20"/>
                <w:szCs w:val="20"/>
                <w:lang w:eastAsia="ru-RU"/>
              </w:rPr>
              <w:t>а</w:t>
            </w:r>
            <w:r w:rsidRPr="00963621">
              <w:rPr>
                <w:rFonts w:ascii="Times New Roman" w:eastAsia="Times New Roman" w:hAnsi="Times New Roman" w:cs="Times New Roman"/>
                <w:color w:val="000000"/>
                <w:sz w:val="20"/>
                <w:szCs w:val="20"/>
                <w:lang w:val="en-US" w:eastAsia="ru-RU"/>
              </w:rPr>
              <w:t>): ${</w:t>
            </w:r>
            <w:proofErr w:type="spellStart"/>
            <w:r w:rsidRPr="00963621">
              <w:rPr>
                <w:rFonts w:ascii="Times New Roman" w:eastAsia="Times New Roman" w:hAnsi="Times New Roman" w:cs="Times New Roman"/>
                <w:color w:val="000000"/>
                <w:sz w:val="20"/>
                <w:szCs w:val="20"/>
                <w:lang w:val="en-US" w:eastAsia="ru-RU"/>
              </w:rPr>
              <w:t>contacts.passport_address</w:t>
            </w:r>
            <w:proofErr w:type="spellEnd"/>
            <w:r w:rsidRPr="00963621">
              <w:rPr>
                <w:rFonts w:ascii="Times New Roman" w:eastAsia="Times New Roman" w:hAnsi="Times New Roman" w:cs="Times New Roman"/>
                <w:color w:val="000000"/>
                <w:sz w:val="20"/>
                <w:szCs w:val="20"/>
                <w:lang w:val="en-US" w:eastAsia="ru-RU"/>
              </w:rPr>
              <w:t>}.</w:t>
            </w:r>
          </w:p>
          <w:p w:rsidR="002412DA" w:rsidRPr="00963621" w:rsidRDefault="002412DA" w:rsidP="002412DA">
            <w:pPr>
              <w:ind w:left="45"/>
              <w:rPr>
                <w:rFonts w:ascii="Times New Roman" w:eastAsia="Times New Roman" w:hAnsi="Times New Roman" w:cs="Times New Roman"/>
                <w:b/>
                <w:color w:val="000000"/>
                <w:sz w:val="20"/>
                <w:szCs w:val="20"/>
                <w:lang w:val="en-US"/>
              </w:rPr>
            </w:pPr>
            <w:r w:rsidRPr="00963621">
              <w:rPr>
                <w:rFonts w:ascii="Times New Roman" w:eastAsia="Times New Roman" w:hAnsi="Times New Roman" w:cs="Times New Roman"/>
                <w:color w:val="000000"/>
                <w:sz w:val="20"/>
                <w:szCs w:val="20"/>
                <w:lang w:eastAsia="ru-RU"/>
              </w:rPr>
              <w:t>Номер</w:t>
            </w:r>
            <w:r w:rsidRPr="00963621">
              <w:rPr>
                <w:rFonts w:ascii="Times New Roman" w:eastAsia="Times New Roman" w:hAnsi="Times New Roman" w:cs="Times New Roman"/>
                <w:color w:val="000000"/>
                <w:sz w:val="20"/>
                <w:szCs w:val="20"/>
                <w:lang w:val="en-US" w:eastAsia="ru-RU"/>
              </w:rPr>
              <w:t xml:space="preserve"> </w:t>
            </w:r>
            <w:r w:rsidRPr="00963621">
              <w:rPr>
                <w:rFonts w:ascii="Times New Roman" w:eastAsia="Times New Roman" w:hAnsi="Times New Roman" w:cs="Times New Roman"/>
                <w:color w:val="000000"/>
                <w:sz w:val="20"/>
                <w:szCs w:val="20"/>
                <w:lang w:eastAsia="ru-RU"/>
              </w:rPr>
              <w:t>телефона</w:t>
            </w:r>
            <w:r w:rsidRPr="00963621">
              <w:rPr>
                <w:rFonts w:ascii="Times New Roman" w:eastAsia="Times New Roman" w:hAnsi="Times New Roman" w:cs="Times New Roman"/>
                <w:b/>
                <w:color w:val="000000"/>
                <w:sz w:val="20"/>
                <w:szCs w:val="20"/>
                <w:lang w:val="en-US" w:eastAsia="ru-RU"/>
              </w:rPr>
              <w:t>: ${</w:t>
            </w:r>
            <w:proofErr w:type="spellStart"/>
            <w:r w:rsidRPr="00963621">
              <w:rPr>
                <w:rFonts w:ascii="Times New Roman" w:eastAsia="Times New Roman" w:hAnsi="Times New Roman" w:cs="Times New Roman"/>
                <w:b/>
                <w:color w:val="000000"/>
                <w:sz w:val="20"/>
                <w:szCs w:val="20"/>
                <w:lang w:val="en-US" w:eastAsia="ru-RU"/>
              </w:rPr>
              <w:t>contacts.phones</w:t>
            </w:r>
            <w:proofErr w:type="spellEnd"/>
            <w:r w:rsidRPr="00963621">
              <w:rPr>
                <w:rFonts w:ascii="Times New Roman" w:eastAsia="Times New Roman" w:hAnsi="Times New Roman" w:cs="Times New Roman"/>
                <w:b/>
                <w:color w:val="000000"/>
                <w:sz w:val="20"/>
                <w:szCs w:val="20"/>
                <w:lang w:val="en-US" w:eastAsia="ru-RU"/>
              </w:rPr>
              <w:t>},</w:t>
            </w:r>
          </w:p>
          <w:p w:rsidR="002412DA" w:rsidRPr="00963621" w:rsidRDefault="002412DA" w:rsidP="002412DA">
            <w:pPr>
              <w:ind w:left="45"/>
              <w:rPr>
                <w:rFonts w:ascii="Times New Roman" w:hAnsi="Times New Roman" w:cs="Times New Roman"/>
                <w:sz w:val="20"/>
                <w:szCs w:val="20"/>
              </w:rPr>
            </w:pPr>
            <w:r w:rsidRPr="00963621">
              <w:rPr>
                <w:rFonts w:ascii="Times New Roman" w:eastAsia="Times New Roman" w:hAnsi="Times New Roman" w:cs="Times New Roman"/>
                <w:color w:val="000000"/>
                <w:sz w:val="20"/>
                <w:szCs w:val="20"/>
                <w:lang w:eastAsia="ru-RU"/>
              </w:rPr>
              <w:t>Адрес электронной почты</w:t>
            </w:r>
            <w:r w:rsidRPr="00963621">
              <w:rPr>
                <w:rFonts w:ascii="Times New Roman" w:eastAsia="Times New Roman" w:hAnsi="Times New Roman" w:cs="Times New Roman"/>
                <w:b/>
                <w:color w:val="000000"/>
                <w:sz w:val="20"/>
                <w:szCs w:val="20"/>
                <w:lang w:eastAsia="ru-RU"/>
              </w:rPr>
              <w:t xml:space="preserve">: </w:t>
            </w:r>
            <w:r w:rsidRPr="00963621">
              <w:rPr>
                <w:rFonts w:ascii="Times New Roman" w:eastAsia="Liberation Serif" w:hAnsi="Times New Roman" w:cs="Times New Roman"/>
                <w:b/>
                <w:sz w:val="20"/>
                <w:szCs w:val="20"/>
                <w:lang w:eastAsia="ru-RU"/>
              </w:rPr>
              <w:t>${</w:t>
            </w:r>
            <w:proofErr w:type="spellStart"/>
            <w:r w:rsidRPr="00963621">
              <w:rPr>
                <w:rFonts w:ascii="Times New Roman" w:eastAsia="Liberation Serif" w:hAnsi="Times New Roman" w:cs="Times New Roman"/>
                <w:b/>
                <w:sz w:val="20"/>
                <w:szCs w:val="20"/>
                <w:lang w:eastAsia="ru-RU"/>
              </w:rPr>
              <w:t>contacts.emails</w:t>
            </w:r>
            <w:proofErr w:type="spellEnd"/>
            <w:r w:rsidRPr="00963621">
              <w:rPr>
                <w:rFonts w:ascii="Times New Roman" w:eastAsia="Liberation Serif" w:hAnsi="Times New Roman" w:cs="Times New Roman"/>
                <w:b/>
                <w:sz w:val="20"/>
                <w:szCs w:val="20"/>
                <w:lang w:eastAsia="ru-RU"/>
              </w:rPr>
              <w:t>}</w:t>
            </w:r>
            <w:r w:rsidRPr="00963621">
              <w:rPr>
                <w:rFonts w:ascii="Times New Roman" w:eastAsia="Liberation Serif" w:hAnsi="Times New Roman" w:cs="Times New Roman"/>
                <w:sz w:val="20"/>
                <w:szCs w:val="20"/>
                <w:lang w:eastAsia="ru-RU"/>
              </w:rPr>
              <w:t xml:space="preserve"> </w:t>
            </w:r>
          </w:p>
          <w:p w:rsidR="002412DA" w:rsidRPr="00963621" w:rsidRDefault="002412DA" w:rsidP="002412DA">
            <w:pPr>
              <w:jc w:val="both"/>
              <w:rPr>
                <w:rFonts w:ascii="Times New Roman" w:hAnsi="Times New Roman" w:cs="Times New Roman"/>
                <w:sz w:val="20"/>
                <w:szCs w:val="20"/>
              </w:rPr>
            </w:pPr>
            <w:r w:rsidRPr="00963621">
              <w:rPr>
                <w:rFonts w:ascii="Times New Roman" w:eastAsia="Times New Roman" w:hAnsi="Times New Roman" w:cs="Times New Roman"/>
                <w:color w:val="000000"/>
                <w:sz w:val="20"/>
                <w:szCs w:val="20"/>
                <w:lang w:eastAsia="ru-RU"/>
              </w:rPr>
              <w:t>СНИЛС:</w:t>
            </w:r>
            <w:r w:rsidRPr="00963621">
              <w:rPr>
                <w:rFonts w:ascii="Times New Roman" w:eastAsia="Liberation Serif" w:hAnsi="Times New Roman" w:cs="Times New Roman"/>
                <w:b/>
                <w:color w:val="222222"/>
                <w:sz w:val="20"/>
                <w:szCs w:val="20"/>
                <w:shd w:val="clear" w:color="auto" w:fill="FFFFFF"/>
                <w:lang w:eastAsia="ru-RU"/>
              </w:rPr>
              <w:t xml:space="preserve"> </w:t>
            </w:r>
            <w:r w:rsidRPr="00963621">
              <w:rPr>
                <w:rFonts w:ascii="Times New Roman" w:eastAsia="Times New Roman" w:hAnsi="Times New Roman" w:cs="Times New Roman"/>
                <w:b/>
                <w:color w:val="000000"/>
                <w:sz w:val="20"/>
                <w:szCs w:val="20"/>
                <w:lang w:eastAsia="ru-RU"/>
              </w:rPr>
              <w:t>${</w:t>
            </w:r>
            <w:proofErr w:type="spellStart"/>
            <w:r w:rsidRPr="00963621">
              <w:rPr>
                <w:rFonts w:ascii="Times New Roman" w:eastAsia="Times New Roman" w:hAnsi="Times New Roman" w:cs="Times New Roman"/>
                <w:b/>
                <w:color w:val="000000"/>
                <w:sz w:val="20"/>
                <w:szCs w:val="20"/>
                <w:lang w:eastAsia="ru-RU"/>
              </w:rPr>
              <w:t>contacts.snils</w:t>
            </w:r>
            <w:proofErr w:type="spellEnd"/>
            <w:r w:rsidRPr="00963621">
              <w:rPr>
                <w:rFonts w:ascii="Times New Roman" w:eastAsia="Times New Roman" w:hAnsi="Times New Roman" w:cs="Times New Roman"/>
                <w:b/>
                <w:color w:val="000000"/>
                <w:sz w:val="20"/>
                <w:szCs w:val="20"/>
                <w:lang w:eastAsia="ru-RU"/>
              </w:rPr>
              <w:t>}</w:t>
            </w:r>
          </w:p>
          <w:p w:rsidR="002412DA" w:rsidRPr="00963621" w:rsidRDefault="002412DA" w:rsidP="002412DA">
            <w:pPr>
              <w:ind w:left="45"/>
              <w:jc w:val="both"/>
              <w:rPr>
                <w:rFonts w:ascii="Times New Roman" w:eastAsia="Times New Roman" w:hAnsi="Times New Roman" w:cs="Times New Roman"/>
                <w:color w:val="000000"/>
                <w:sz w:val="20"/>
                <w:szCs w:val="20"/>
                <w:lang w:eastAsia="ru-RU"/>
              </w:rPr>
            </w:pPr>
            <w:r w:rsidRPr="00963621">
              <w:rPr>
                <w:rFonts w:ascii="Times New Roman" w:eastAsia="Times New Roman" w:hAnsi="Times New Roman" w:cs="Times New Roman"/>
                <w:color w:val="000000"/>
                <w:sz w:val="20"/>
                <w:szCs w:val="20"/>
                <w:lang w:eastAsia="ru-RU"/>
              </w:rPr>
              <w:t>ИНН:</w:t>
            </w:r>
            <w:r w:rsidRPr="00963621">
              <w:rPr>
                <w:rFonts w:ascii="Times New Roman" w:eastAsia="Times New Roman" w:hAnsi="Times New Roman" w:cs="Times New Roman"/>
                <w:b/>
                <w:color w:val="000000"/>
                <w:sz w:val="20"/>
                <w:szCs w:val="20"/>
                <w:lang w:eastAsia="ru-RU"/>
              </w:rPr>
              <w:t xml:space="preserve"> ${</w:t>
            </w:r>
            <w:proofErr w:type="spellStart"/>
            <w:r w:rsidRPr="00963621">
              <w:rPr>
                <w:rFonts w:ascii="Times New Roman" w:eastAsia="Times New Roman" w:hAnsi="Times New Roman" w:cs="Times New Roman"/>
                <w:b/>
                <w:color w:val="000000"/>
                <w:sz w:val="20"/>
                <w:szCs w:val="20"/>
                <w:lang w:eastAsia="ru-RU"/>
              </w:rPr>
              <w:t>contacts.fl_inn</w:t>
            </w:r>
            <w:proofErr w:type="spellEnd"/>
            <w:r w:rsidRPr="00963621">
              <w:rPr>
                <w:rFonts w:ascii="Times New Roman" w:eastAsia="Times New Roman" w:hAnsi="Times New Roman" w:cs="Times New Roman"/>
                <w:b/>
                <w:color w:val="000000"/>
                <w:sz w:val="20"/>
                <w:szCs w:val="20"/>
                <w:lang w:eastAsia="ru-RU"/>
              </w:rPr>
              <w:t>}</w:t>
            </w:r>
          </w:p>
          <w:p w:rsidR="002412DA" w:rsidRPr="00963621" w:rsidRDefault="002412DA" w:rsidP="002412DA">
            <w:pPr>
              <w:ind w:left="45"/>
              <w:jc w:val="both"/>
              <w:rPr>
                <w:rFonts w:ascii="Times New Roman" w:hAnsi="Times New Roman" w:cs="Times New Roman"/>
                <w:sz w:val="20"/>
                <w:szCs w:val="20"/>
              </w:rPr>
            </w:pPr>
          </w:p>
        </w:tc>
      </w:tr>
    </w:tbl>
    <w:p w:rsidR="002412DA" w:rsidRPr="00963621" w:rsidRDefault="002412DA" w:rsidP="002412DA">
      <w:pPr>
        <w:widowControl w:val="0"/>
        <w:suppressAutoHyphens w:val="0"/>
        <w:spacing w:before="1" w:line="240" w:lineRule="auto"/>
        <w:ind w:right="292"/>
        <w:jc w:val="both"/>
        <w:rPr>
          <w:rFonts w:ascii="Times New Roman" w:eastAsia="Times New Roman" w:hAnsi="Times New Roman" w:cs="Times New Roman"/>
          <w:kern w:val="0"/>
          <w:sz w:val="20"/>
          <w:szCs w:val="20"/>
          <w:lang w:eastAsia="ru-RU" w:bidi="ru-RU"/>
        </w:rPr>
      </w:pPr>
      <w:r w:rsidRPr="00963621">
        <w:rPr>
          <w:rFonts w:ascii="Times New Roman" w:hAnsi="Times New Roman" w:cs="Times New Roman"/>
          <w:color w:val="000000" w:themeColor="text1"/>
          <w:sz w:val="20"/>
          <w:szCs w:val="20"/>
        </w:rPr>
        <w:t>${</w:t>
      </w:r>
      <w:proofErr w:type="spellStart"/>
      <w:r w:rsidRPr="00963621">
        <w:rPr>
          <w:rFonts w:ascii="Times New Roman" w:hAnsi="Times New Roman" w:cs="Times New Roman"/>
          <w:color w:val="000000" w:themeColor="text1"/>
          <w:sz w:val="20"/>
          <w:szCs w:val="20"/>
        </w:rPr>
        <w:t>imenuem</w:t>
      </w:r>
      <w:proofErr w:type="spellEnd"/>
      <w:r w:rsidRPr="00963621">
        <w:rPr>
          <w:rFonts w:ascii="Times New Roman" w:hAnsi="Times New Roman" w:cs="Times New Roman"/>
          <w:color w:val="000000" w:themeColor="text1"/>
          <w:sz w:val="20"/>
          <w:szCs w:val="20"/>
        </w:rPr>
        <w:t>}</w:t>
      </w:r>
      <w:r w:rsidRPr="00963621">
        <w:rPr>
          <w:rFonts w:ascii="Times New Roman" w:eastAsia="Times New Roman" w:hAnsi="Times New Roman" w:cs="Times New Roman"/>
          <w:kern w:val="0"/>
          <w:sz w:val="20"/>
          <w:szCs w:val="20"/>
          <w:lang w:eastAsia="ru-RU" w:bidi="ru-RU"/>
        </w:rPr>
        <w:t xml:space="preserve"> в дальнейшем </w:t>
      </w:r>
      <w:r w:rsidRPr="00963621">
        <w:rPr>
          <w:rFonts w:ascii="Times New Roman" w:eastAsia="Times New Roman" w:hAnsi="Times New Roman" w:cs="Times New Roman"/>
          <w:b/>
          <w:kern w:val="0"/>
          <w:sz w:val="20"/>
          <w:szCs w:val="20"/>
          <w:lang w:eastAsia="ru-RU" w:bidi="ru-RU"/>
        </w:rPr>
        <w:t>"Участник долевого строительства"</w:t>
      </w:r>
      <w:r w:rsidRPr="00963621">
        <w:rPr>
          <w:rFonts w:ascii="Times New Roman" w:eastAsia="Times New Roman" w:hAnsi="Times New Roman" w:cs="Times New Roman"/>
          <w:kern w:val="0"/>
          <w:sz w:val="20"/>
          <w:szCs w:val="20"/>
          <w:lang w:eastAsia="ru-RU" w:bidi="ru-RU"/>
        </w:rPr>
        <w:t>, действующий от своего имени, с другой стороны, заключили настоящий Договор о следующем:</w:t>
      </w:r>
    </w:p>
    <w:p w:rsidR="002412DA" w:rsidRPr="00963621" w:rsidRDefault="002412DA" w:rsidP="002412DA">
      <w:pPr>
        <w:widowControl w:val="0"/>
        <w:suppressAutoHyphens w:val="0"/>
        <w:spacing w:before="1" w:line="240" w:lineRule="auto"/>
        <w:ind w:right="292"/>
        <w:jc w:val="both"/>
        <w:rPr>
          <w:rFonts w:ascii="Times New Roman" w:eastAsia="Times New Roman" w:hAnsi="Times New Roman" w:cs="Times New Roman"/>
          <w:kern w:val="0"/>
          <w:sz w:val="20"/>
          <w:szCs w:val="20"/>
          <w:lang w:eastAsia="ru-RU" w:bidi="ru-RU"/>
        </w:rPr>
      </w:pPr>
    </w:p>
    <w:p w:rsidR="002412DA" w:rsidRPr="00963621" w:rsidRDefault="002412DA" w:rsidP="002412DA">
      <w:pPr>
        <w:widowControl w:val="0"/>
        <w:suppressAutoHyphens w:val="0"/>
        <w:spacing w:before="1" w:line="240" w:lineRule="auto"/>
        <w:ind w:right="292"/>
        <w:jc w:val="center"/>
        <w:rPr>
          <w:rFonts w:ascii="Times New Roman" w:eastAsia="Times New Roman" w:hAnsi="Times New Roman" w:cs="Times New Roman"/>
          <w:kern w:val="0"/>
          <w:sz w:val="20"/>
          <w:szCs w:val="20"/>
          <w:lang w:eastAsia="ru-RU" w:bidi="ru-RU"/>
        </w:rPr>
      </w:pPr>
      <w:r w:rsidRPr="00963621">
        <w:rPr>
          <w:rFonts w:ascii="Times New Roman" w:eastAsia="Times New Roman" w:hAnsi="Times New Roman" w:cs="Times New Roman"/>
          <w:kern w:val="0"/>
          <w:sz w:val="20"/>
          <w:szCs w:val="20"/>
          <w:lang w:eastAsia="ru-RU" w:bidi="ru-RU"/>
        </w:rPr>
        <w:t>1. ПРЕДМЕТ ДОГОВОРА</w:t>
      </w:r>
    </w:p>
    <w:p w:rsidR="002412DA" w:rsidRPr="00963621" w:rsidRDefault="002412DA" w:rsidP="002412DA">
      <w:pPr>
        <w:widowControl w:val="0"/>
        <w:suppressAutoHyphens w:val="0"/>
        <w:spacing w:before="1" w:line="240" w:lineRule="auto"/>
        <w:ind w:right="292"/>
        <w:jc w:val="center"/>
        <w:rPr>
          <w:rFonts w:ascii="Times New Roman" w:eastAsia="Times New Roman" w:hAnsi="Times New Roman" w:cs="Times New Roman"/>
          <w:kern w:val="0"/>
          <w:sz w:val="20"/>
          <w:szCs w:val="20"/>
          <w:lang w:eastAsia="ru-RU" w:bidi="ru-RU"/>
        </w:rPr>
      </w:pPr>
    </w:p>
    <w:p w:rsidR="002412DA" w:rsidRPr="00963621" w:rsidRDefault="002412DA" w:rsidP="002412DA">
      <w:pPr>
        <w:widowControl w:val="0"/>
        <w:numPr>
          <w:ilvl w:val="1"/>
          <w:numId w:val="3"/>
        </w:numPr>
        <w:tabs>
          <w:tab w:val="left" w:pos="1065"/>
        </w:tabs>
        <w:suppressAutoHyphens w:val="0"/>
        <w:spacing w:before="1" w:line="240" w:lineRule="auto"/>
        <w:ind w:right="110"/>
        <w:jc w:val="both"/>
        <w:rPr>
          <w:rFonts w:ascii="Times New Roman" w:eastAsia="Times New Roman" w:hAnsi="Times New Roman" w:cs="Times New Roman"/>
          <w:kern w:val="0"/>
          <w:sz w:val="20"/>
          <w:szCs w:val="20"/>
          <w:lang w:eastAsia="ru-RU" w:bidi="ru-RU"/>
        </w:rPr>
      </w:pPr>
      <w:r w:rsidRPr="00963621">
        <w:rPr>
          <w:rFonts w:ascii="Times New Roman" w:eastAsia="Times New Roman" w:hAnsi="Times New Roman" w:cs="Times New Roman"/>
          <w:kern w:val="0"/>
          <w:sz w:val="20"/>
          <w:szCs w:val="20"/>
          <w:lang w:eastAsia="ru-RU" w:bidi="ru-RU"/>
        </w:rPr>
        <w:t xml:space="preserve">По настоящему Договору Застройщик </w:t>
      </w:r>
      <w:r w:rsidRPr="00963621">
        <w:rPr>
          <w:rFonts w:ascii="Times New Roman" w:eastAsia="Times New Roman" w:hAnsi="Times New Roman" w:cs="Times New Roman"/>
          <w:spacing w:val="-3"/>
          <w:kern w:val="0"/>
          <w:sz w:val="20"/>
          <w:szCs w:val="20"/>
          <w:lang w:eastAsia="ru-RU" w:bidi="ru-RU"/>
        </w:rPr>
        <w:t xml:space="preserve">обязуется </w:t>
      </w:r>
      <w:r w:rsidRPr="00963621">
        <w:rPr>
          <w:rFonts w:ascii="Times New Roman" w:eastAsia="Times New Roman" w:hAnsi="Times New Roman" w:cs="Times New Roman"/>
          <w:kern w:val="0"/>
          <w:sz w:val="20"/>
          <w:szCs w:val="20"/>
          <w:lang w:eastAsia="ru-RU" w:bidi="ru-RU"/>
        </w:rPr>
        <w:t xml:space="preserve">в предусмотренный </w:t>
      </w:r>
      <w:r w:rsidRPr="00963621">
        <w:rPr>
          <w:rFonts w:ascii="Times New Roman" w:eastAsia="Times New Roman" w:hAnsi="Times New Roman" w:cs="Times New Roman"/>
          <w:spacing w:val="-3"/>
          <w:kern w:val="0"/>
          <w:sz w:val="20"/>
          <w:szCs w:val="20"/>
          <w:lang w:eastAsia="ru-RU" w:bidi="ru-RU"/>
        </w:rPr>
        <w:t xml:space="preserve">Договором </w:t>
      </w:r>
      <w:r w:rsidRPr="00963621">
        <w:rPr>
          <w:rFonts w:ascii="Times New Roman" w:eastAsia="Times New Roman" w:hAnsi="Times New Roman" w:cs="Times New Roman"/>
          <w:kern w:val="0"/>
          <w:sz w:val="20"/>
          <w:szCs w:val="20"/>
          <w:lang w:eastAsia="ru-RU" w:bidi="ru-RU"/>
        </w:rPr>
        <w:t xml:space="preserve">срок своими силами и (или) с </w:t>
      </w:r>
      <w:r w:rsidRPr="00963621">
        <w:rPr>
          <w:rFonts w:ascii="Times New Roman" w:eastAsia="Times New Roman" w:hAnsi="Times New Roman" w:cs="Times New Roman"/>
          <w:spacing w:val="-3"/>
          <w:kern w:val="0"/>
          <w:sz w:val="20"/>
          <w:szCs w:val="20"/>
          <w:lang w:eastAsia="ru-RU" w:bidi="ru-RU"/>
        </w:rPr>
        <w:t xml:space="preserve">привлечением </w:t>
      </w:r>
      <w:r w:rsidRPr="00963621">
        <w:rPr>
          <w:rFonts w:ascii="Times New Roman" w:eastAsia="Times New Roman" w:hAnsi="Times New Roman" w:cs="Times New Roman"/>
          <w:kern w:val="0"/>
          <w:sz w:val="20"/>
          <w:szCs w:val="20"/>
          <w:lang w:eastAsia="ru-RU" w:bidi="ru-RU"/>
        </w:rPr>
        <w:t xml:space="preserve">других лиц построить (создать) многоквартирный многоэтажный </w:t>
      </w:r>
      <w:r w:rsidRPr="00963621">
        <w:rPr>
          <w:rFonts w:ascii="Times New Roman" w:eastAsia="Times New Roman" w:hAnsi="Times New Roman" w:cs="Times New Roman"/>
          <w:spacing w:val="-4"/>
          <w:kern w:val="0"/>
          <w:sz w:val="20"/>
          <w:szCs w:val="20"/>
          <w:lang w:eastAsia="ru-RU" w:bidi="ru-RU"/>
        </w:rPr>
        <w:t xml:space="preserve">дом </w:t>
      </w:r>
      <w:r w:rsidR="002764F3" w:rsidRPr="00963621">
        <w:rPr>
          <w:rFonts w:ascii="Times New Roman" w:eastAsia="Times New Roman" w:hAnsi="Times New Roman" w:cs="Times New Roman"/>
          <w:b/>
          <w:kern w:val="0"/>
          <w:sz w:val="20"/>
          <w:szCs w:val="20"/>
          <w:lang w:eastAsia="ru-RU" w:bidi="ru-RU"/>
        </w:rPr>
        <w:t>№</w:t>
      </w:r>
      <w:r w:rsidR="003478F9" w:rsidRPr="00963621">
        <w:rPr>
          <w:rFonts w:ascii="Times New Roman" w:eastAsia="Times New Roman" w:hAnsi="Times New Roman" w:cs="Times New Roman"/>
          <w:b/>
          <w:kern w:val="0"/>
          <w:sz w:val="20"/>
          <w:szCs w:val="20"/>
          <w:lang w:eastAsia="ru-RU" w:bidi="ru-RU"/>
        </w:rPr>
        <w:t xml:space="preserve"> </w:t>
      </w:r>
      <w:r w:rsidR="00B85DA6" w:rsidRPr="00B85DA6">
        <w:rPr>
          <w:rFonts w:ascii="Times New Roman" w:eastAsia="Times New Roman" w:hAnsi="Times New Roman" w:cs="Times New Roman"/>
          <w:b/>
          <w:kern w:val="0"/>
          <w:sz w:val="20"/>
          <w:szCs w:val="20"/>
          <w:lang w:eastAsia="ru-RU" w:bidi="ru-RU"/>
        </w:rPr>
        <w:t>4</w:t>
      </w:r>
      <w:r w:rsidRPr="00963621">
        <w:rPr>
          <w:rFonts w:ascii="Times New Roman" w:eastAsia="Times New Roman" w:hAnsi="Times New Roman" w:cs="Times New Roman"/>
          <w:b/>
          <w:kern w:val="0"/>
          <w:sz w:val="20"/>
          <w:szCs w:val="20"/>
          <w:lang w:eastAsia="ru-RU" w:bidi="ru-RU"/>
        </w:rPr>
        <w:t xml:space="preserve"> (по генплану) </w:t>
      </w:r>
      <w:r w:rsidRPr="00963621">
        <w:rPr>
          <w:rFonts w:ascii="Times New Roman" w:eastAsia="Times New Roman" w:hAnsi="Times New Roman" w:cs="Times New Roman"/>
          <w:kern w:val="0"/>
          <w:sz w:val="20"/>
          <w:szCs w:val="20"/>
          <w:lang w:eastAsia="ru-RU" w:bidi="ru-RU"/>
        </w:rPr>
        <w:t xml:space="preserve">(далее – </w:t>
      </w:r>
      <w:r w:rsidRPr="00963621">
        <w:rPr>
          <w:rFonts w:ascii="Times New Roman" w:eastAsia="Times New Roman" w:hAnsi="Times New Roman" w:cs="Times New Roman"/>
          <w:spacing w:val="-3"/>
          <w:kern w:val="0"/>
          <w:sz w:val="20"/>
          <w:szCs w:val="20"/>
          <w:lang w:eastAsia="ru-RU" w:bidi="ru-RU"/>
        </w:rPr>
        <w:t xml:space="preserve">многоквартирный дом) </w:t>
      </w:r>
      <w:r w:rsidRPr="00963621">
        <w:rPr>
          <w:rFonts w:ascii="Times New Roman" w:eastAsia="Times New Roman" w:hAnsi="Times New Roman" w:cs="Times New Roman"/>
          <w:kern w:val="0"/>
          <w:sz w:val="20"/>
          <w:szCs w:val="20"/>
          <w:lang w:eastAsia="ru-RU" w:bidi="ru-RU"/>
        </w:rPr>
        <w:t xml:space="preserve">– </w:t>
      </w:r>
      <w:r w:rsidR="002764F3" w:rsidRPr="00963621">
        <w:rPr>
          <w:rFonts w:ascii="Times New Roman" w:eastAsia="Times New Roman" w:hAnsi="Times New Roman" w:cs="Times New Roman"/>
          <w:b/>
          <w:kern w:val="0"/>
          <w:sz w:val="20"/>
          <w:szCs w:val="20"/>
          <w:lang w:val="en-US" w:eastAsia="ru-RU" w:bidi="ru-RU"/>
        </w:rPr>
        <w:t>I</w:t>
      </w:r>
      <w:r w:rsidR="00B85DA6">
        <w:rPr>
          <w:rFonts w:ascii="Times New Roman" w:eastAsia="Times New Roman" w:hAnsi="Times New Roman" w:cs="Times New Roman"/>
          <w:b/>
          <w:kern w:val="0"/>
          <w:sz w:val="20"/>
          <w:szCs w:val="20"/>
          <w:lang w:val="en-US" w:eastAsia="ru-RU" w:bidi="ru-RU"/>
        </w:rPr>
        <w:t>V</w:t>
      </w:r>
      <w:r w:rsidRPr="00963621">
        <w:rPr>
          <w:rFonts w:ascii="Times New Roman" w:eastAsia="Times New Roman" w:hAnsi="Times New Roman" w:cs="Times New Roman"/>
          <w:b/>
          <w:kern w:val="0"/>
          <w:sz w:val="20"/>
          <w:szCs w:val="20"/>
          <w:lang w:eastAsia="ru-RU" w:bidi="ru-RU"/>
        </w:rPr>
        <w:t xml:space="preserve"> этап </w:t>
      </w:r>
      <w:r w:rsidRPr="00963621">
        <w:rPr>
          <w:rFonts w:ascii="Times New Roman" w:eastAsia="Times New Roman" w:hAnsi="Times New Roman" w:cs="Times New Roman"/>
          <w:kern w:val="0"/>
          <w:sz w:val="20"/>
          <w:szCs w:val="20"/>
          <w:lang w:eastAsia="ru-RU" w:bidi="ru-RU"/>
        </w:rPr>
        <w:t xml:space="preserve">строительства </w:t>
      </w:r>
      <w:r w:rsidRPr="00963621">
        <w:rPr>
          <w:rFonts w:ascii="Times New Roman" w:eastAsia="Times New Roman" w:hAnsi="Times New Roman" w:cs="Times New Roman"/>
          <w:spacing w:val="-3"/>
          <w:kern w:val="0"/>
          <w:sz w:val="20"/>
          <w:szCs w:val="20"/>
          <w:lang w:eastAsia="ru-RU" w:bidi="ru-RU"/>
        </w:rPr>
        <w:t xml:space="preserve">многоквартирных </w:t>
      </w:r>
      <w:r w:rsidRPr="00963621">
        <w:rPr>
          <w:rFonts w:ascii="Times New Roman" w:eastAsia="Times New Roman" w:hAnsi="Times New Roman" w:cs="Times New Roman"/>
          <w:kern w:val="0"/>
          <w:sz w:val="20"/>
          <w:szCs w:val="20"/>
          <w:lang w:eastAsia="ru-RU" w:bidi="ru-RU"/>
        </w:rPr>
        <w:t xml:space="preserve">жилых </w:t>
      </w:r>
      <w:r w:rsidRPr="00963621">
        <w:rPr>
          <w:rFonts w:ascii="Times New Roman" w:eastAsia="Times New Roman" w:hAnsi="Times New Roman" w:cs="Times New Roman"/>
          <w:spacing w:val="-4"/>
          <w:kern w:val="0"/>
          <w:sz w:val="20"/>
          <w:szCs w:val="20"/>
          <w:lang w:eastAsia="ru-RU" w:bidi="ru-RU"/>
        </w:rPr>
        <w:t xml:space="preserve">домов </w:t>
      </w:r>
      <w:r w:rsidRPr="00963621">
        <w:rPr>
          <w:rFonts w:ascii="Times New Roman" w:eastAsia="Times New Roman" w:hAnsi="Times New Roman" w:cs="Times New Roman"/>
          <w:kern w:val="0"/>
          <w:sz w:val="20"/>
          <w:szCs w:val="20"/>
          <w:lang w:eastAsia="ru-RU" w:bidi="ru-RU"/>
        </w:rPr>
        <w:t xml:space="preserve">на земельном участке с кадастровым </w:t>
      </w:r>
      <w:r w:rsidRPr="00963621">
        <w:rPr>
          <w:rFonts w:ascii="Times New Roman" w:eastAsia="Times New Roman" w:hAnsi="Times New Roman" w:cs="Times New Roman"/>
          <w:spacing w:val="-3"/>
          <w:kern w:val="0"/>
          <w:sz w:val="20"/>
          <w:szCs w:val="20"/>
          <w:lang w:eastAsia="ru-RU" w:bidi="ru-RU"/>
        </w:rPr>
        <w:t xml:space="preserve">номером: </w:t>
      </w:r>
      <w:r w:rsidRPr="00963621">
        <w:rPr>
          <w:rFonts w:ascii="Times New Roman" w:eastAsia="Times New Roman" w:hAnsi="Times New Roman" w:cs="Times New Roman"/>
          <w:b/>
          <w:kern w:val="0"/>
          <w:sz w:val="20"/>
          <w:szCs w:val="20"/>
          <w:lang w:eastAsia="ru-RU" w:bidi="ru-RU"/>
        </w:rPr>
        <w:t>54:35:062555:130</w:t>
      </w:r>
      <w:r w:rsidRPr="00963621">
        <w:rPr>
          <w:rFonts w:ascii="Times New Roman" w:eastAsia="Times New Roman" w:hAnsi="Times New Roman" w:cs="Times New Roman"/>
          <w:kern w:val="0"/>
          <w:sz w:val="20"/>
          <w:szCs w:val="20"/>
          <w:lang w:eastAsia="ru-RU" w:bidi="ru-RU"/>
        </w:rPr>
        <w:t xml:space="preserve">, площадью </w:t>
      </w:r>
      <w:r w:rsidRPr="00963621">
        <w:rPr>
          <w:rFonts w:ascii="Times New Roman" w:eastAsia="Times New Roman" w:hAnsi="Times New Roman" w:cs="Times New Roman"/>
          <w:b/>
          <w:kern w:val="0"/>
          <w:sz w:val="20"/>
          <w:szCs w:val="20"/>
          <w:lang w:eastAsia="ru-RU" w:bidi="ru-RU"/>
        </w:rPr>
        <w:t xml:space="preserve">38 194,00 </w:t>
      </w:r>
      <w:proofErr w:type="spellStart"/>
      <w:r w:rsidRPr="00963621">
        <w:rPr>
          <w:rFonts w:ascii="Times New Roman" w:eastAsia="Times New Roman" w:hAnsi="Times New Roman" w:cs="Times New Roman"/>
          <w:b/>
          <w:kern w:val="0"/>
          <w:sz w:val="20"/>
          <w:szCs w:val="20"/>
          <w:lang w:eastAsia="ru-RU" w:bidi="ru-RU"/>
        </w:rPr>
        <w:t>кв.м</w:t>
      </w:r>
      <w:proofErr w:type="spellEnd"/>
      <w:r w:rsidRPr="00963621">
        <w:rPr>
          <w:rFonts w:ascii="Times New Roman" w:eastAsia="Times New Roman" w:hAnsi="Times New Roman" w:cs="Times New Roman"/>
          <w:b/>
          <w:kern w:val="0"/>
          <w:sz w:val="20"/>
          <w:szCs w:val="20"/>
          <w:lang w:eastAsia="ru-RU" w:bidi="ru-RU"/>
        </w:rPr>
        <w:t>.,</w:t>
      </w:r>
      <w:r w:rsidRPr="00963621">
        <w:rPr>
          <w:rFonts w:ascii="Times New Roman" w:eastAsia="Times New Roman" w:hAnsi="Times New Roman" w:cs="Times New Roman"/>
          <w:kern w:val="0"/>
          <w:sz w:val="20"/>
          <w:szCs w:val="20"/>
          <w:lang w:eastAsia="ru-RU" w:bidi="ru-RU"/>
        </w:rPr>
        <w:t xml:space="preserve"> </w:t>
      </w:r>
      <w:r w:rsidRPr="00963621">
        <w:rPr>
          <w:rFonts w:ascii="Times New Roman" w:eastAsia="Times New Roman" w:hAnsi="Times New Roman" w:cs="Times New Roman"/>
          <w:spacing w:val="-3"/>
          <w:kern w:val="0"/>
          <w:sz w:val="20"/>
          <w:szCs w:val="20"/>
          <w:lang w:eastAsia="ru-RU" w:bidi="ru-RU"/>
        </w:rPr>
        <w:t xml:space="preserve">расположенный </w:t>
      </w:r>
      <w:r w:rsidRPr="00963621">
        <w:rPr>
          <w:rFonts w:ascii="Times New Roman" w:eastAsia="Times New Roman" w:hAnsi="Times New Roman" w:cs="Times New Roman"/>
          <w:kern w:val="0"/>
          <w:sz w:val="20"/>
          <w:szCs w:val="20"/>
          <w:lang w:eastAsia="ru-RU" w:bidi="ru-RU"/>
        </w:rPr>
        <w:t xml:space="preserve">по адресу: </w:t>
      </w:r>
      <w:r w:rsidRPr="00963621">
        <w:rPr>
          <w:rFonts w:ascii="Times New Roman" w:eastAsia="Times New Roman" w:hAnsi="Times New Roman" w:cs="Times New Roman"/>
          <w:b/>
          <w:kern w:val="0"/>
          <w:sz w:val="20"/>
          <w:szCs w:val="20"/>
          <w:lang w:eastAsia="ru-RU" w:bidi="ru-RU"/>
        </w:rPr>
        <w:t xml:space="preserve">Российская Федерация,  Новосибирская область, город Новосибирск, </w:t>
      </w:r>
      <w:r w:rsidRPr="00963621">
        <w:rPr>
          <w:rFonts w:ascii="Times New Roman" w:eastAsia="Times New Roman" w:hAnsi="Times New Roman" w:cs="Times New Roman"/>
          <w:b/>
          <w:spacing w:val="2"/>
          <w:kern w:val="0"/>
          <w:sz w:val="20"/>
          <w:szCs w:val="20"/>
          <w:lang w:eastAsia="ru-RU" w:bidi="ru-RU"/>
        </w:rPr>
        <w:t xml:space="preserve">Ленинский </w:t>
      </w:r>
      <w:r w:rsidRPr="00963621">
        <w:rPr>
          <w:rFonts w:ascii="Times New Roman" w:eastAsia="Times New Roman" w:hAnsi="Times New Roman" w:cs="Times New Roman"/>
          <w:b/>
          <w:kern w:val="0"/>
          <w:sz w:val="20"/>
          <w:szCs w:val="20"/>
          <w:lang w:eastAsia="ru-RU" w:bidi="ru-RU"/>
        </w:rPr>
        <w:t xml:space="preserve">район, улица </w:t>
      </w:r>
      <w:r w:rsidR="00B72E2E" w:rsidRPr="00963621">
        <w:rPr>
          <w:rFonts w:ascii="Times New Roman" w:eastAsia="Times New Roman" w:hAnsi="Times New Roman" w:cs="Times New Roman"/>
          <w:b/>
          <w:kern w:val="0"/>
          <w:sz w:val="20"/>
          <w:szCs w:val="20"/>
          <w:lang w:eastAsia="ru-RU" w:bidi="ru-RU"/>
        </w:rPr>
        <w:t>Рельефная</w:t>
      </w:r>
      <w:r w:rsidRPr="00963621">
        <w:rPr>
          <w:rFonts w:ascii="Times New Roman" w:eastAsia="Times New Roman" w:hAnsi="Times New Roman" w:cs="Times New Roman"/>
          <w:b/>
          <w:kern w:val="0"/>
          <w:sz w:val="20"/>
          <w:szCs w:val="20"/>
          <w:lang w:eastAsia="ru-RU" w:bidi="ru-RU"/>
        </w:rPr>
        <w:t xml:space="preserve"> </w:t>
      </w:r>
      <w:r w:rsidRPr="00963621">
        <w:rPr>
          <w:rFonts w:ascii="Times New Roman" w:eastAsia="Times New Roman" w:hAnsi="Times New Roman" w:cs="Times New Roman"/>
          <w:kern w:val="0"/>
          <w:sz w:val="20"/>
          <w:szCs w:val="20"/>
          <w:lang w:eastAsia="ru-RU" w:bidi="ru-RU"/>
        </w:rPr>
        <w:t xml:space="preserve">(адрес строительный, </w:t>
      </w:r>
      <w:r w:rsidRPr="00963621">
        <w:rPr>
          <w:rFonts w:ascii="Times New Roman" w:eastAsia="Times New Roman" w:hAnsi="Times New Roman" w:cs="Times New Roman"/>
          <w:spacing w:val="-3"/>
          <w:kern w:val="0"/>
          <w:sz w:val="20"/>
          <w:szCs w:val="20"/>
          <w:lang w:eastAsia="ru-RU" w:bidi="ru-RU"/>
        </w:rPr>
        <w:t xml:space="preserve">почтовый </w:t>
      </w:r>
      <w:r w:rsidRPr="00963621">
        <w:rPr>
          <w:rFonts w:ascii="Times New Roman" w:eastAsia="Times New Roman" w:hAnsi="Times New Roman" w:cs="Times New Roman"/>
          <w:kern w:val="0"/>
          <w:sz w:val="20"/>
          <w:szCs w:val="20"/>
          <w:lang w:eastAsia="ru-RU" w:bidi="ru-RU"/>
        </w:rPr>
        <w:t xml:space="preserve">адрес </w:t>
      </w:r>
      <w:r w:rsidRPr="00963621">
        <w:rPr>
          <w:rFonts w:ascii="Times New Roman" w:eastAsia="Times New Roman" w:hAnsi="Times New Roman" w:cs="Times New Roman"/>
          <w:spacing w:val="-6"/>
          <w:kern w:val="0"/>
          <w:sz w:val="20"/>
          <w:szCs w:val="20"/>
          <w:lang w:eastAsia="ru-RU" w:bidi="ru-RU"/>
        </w:rPr>
        <w:t xml:space="preserve">будет </w:t>
      </w:r>
      <w:r w:rsidRPr="00963621">
        <w:rPr>
          <w:rFonts w:ascii="Times New Roman" w:eastAsia="Times New Roman" w:hAnsi="Times New Roman" w:cs="Times New Roman"/>
          <w:kern w:val="0"/>
          <w:sz w:val="20"/>
          <w:szCs w:val="20"/>
          <w:lang w:eastAsia="ru-RU" w:bidi="ru-RU"/>
        </w:rPr>
        <w:t xml:space="preserve">присвоен после приемки и </w:t>
      </w:r>
      <w:r w:rsidRPr="00963621">
        <w:rPr>
          <w:rFonts w:ascii="Times New Roman" w:eastAsia="Times New Roman" w:hAnsi="Times New Roman" w:cs="Times New Roman"/>
          <w:spacing w:val="-3"/>
          <w:kern w:val="0"/>
          <w:sz w:val="20"/>
          <w:szCs w:val="20"/>
          <w:lang w:eastAsia="ru-RU" w:bidi="ru-RU"/>
        </w:rPr>
        <w:t xml:space="preserve">ввода многоквартирного дома </w:t>
      </w:r>
      <w:r w:rsidRPr="00963621">
        <w:rPr>
          <w:rFonts w:ascii="Times New Roman" w:eastAsia="Times New Roman" w:hAnsi="Times New Roman" w:cs="Times New Roman"/>
          <w:kern w:val="0"/>
          <w:sz w:val="20"/>
          <w:szCs w:val="20"/>
          <w:lang w:eastAsia="ru-RU" w:bidi="ru-RU"/>
        </w:rPr>
        <w:t xml:space="preserve">в </w:t>
      </w:r>
      <w:r w:rsidRPr="00963621">
        <w:rPr>
          <w:rFonts w:ascii="Times New Roman" w:eastAsia="Times New Roman" w:hAnsi="Times New Roman" w:cs="Times New Roman"/>
          <w:spacing w:val="-3"/>
          <w:kern w:val="0"/>
          <w:sz w:val="20"/>
          <w:szCs w:val="20"/>
          <w:lang w:eastAsia="ru-RU" w:bidi="ru-RU"/>
        </w:rPr>
        <w:t>эксплуатацию):</w:t>
      </w:r>
    </w:p>
    <w:p w:rsidR="002412DA" w:rsidRPr="00963621" w:rsidRDefault="002412DA" w:rsidP="002412DA">
      <w:pPr>
        <w:widowControl w:val="0"/>
        <w:tabs>
          <w:tab w:val="left" w:pos="142"/>
        </w:tabs>
        <w:suppressAutoHyphens w:val="0"/>
        <w:spacing w:line="240" w:lineRule="auto"/>
        <w:rPr>
          <w:rFonts w:ascii="Times New Roman" w:eastAsia="Times New Roman" w:hAnsi="Times New Roman" w:cs="Times New Roman"/>
          <w:kern w:val="0"/>
          <w:sz w:val="20"/>
          <w:szCs w:val="20"/>
          <w:lang w:eastAsia="ru-RU" w:bidi="ru-RU"/>
        </w:rPr>
      </w:pPr>
      <w:r w:rsidRPr="00963621">
        <w:rPr>
          <w:rFonts w:ascii="Times New Roman" w:eastAsia="Times New Roman" w:hAnsi="Times New Roman" w:cs="Times New Roman"/>
          <w:spacing w:val="-3"/>
          <w:kern w:val="0"/>
          <w:sz w:val="20"/>
          <w:szCs w:val="20"/>
          <w:lang w:eastAsia="ru-RU" w:bidi="ru-RU"/>
        </w:rPr>
        <w:t xml:space="preserve">     </w:t>
      </w:r>
      <w:r w:rsidRPr="00963621">
        <w:rPr>
          <w:rFonts w:ascii="Times New Roman" w:eastAsia="Times New Roman" w:hAnsi="Times New Roman" w:cs="Times New Roman"/>
          <w:kern w:val="0"/>
          <w:sz w:val="20"/>
          <w:szCs w:val="20"/>
          <w:lang w:eastAsia="ru-RU" w:bidi="ru-RU"/>
        </w:rPr>
        <w:t>- назначение – многоквартирный дом;</w:t>
      </w:r>
    </w:p>
    <w:p w:rsidR="002412DA" w:rsidRPr="00963621" w:rsidRDefault="002412DA" w:rsidP="002412DA">
      <w:pPr>
        <w:widowControl w:val="0"/>
        <w:tabs>
          <w:tab w:val="left" w:pos="142"/>
        </w:tabs>
        <w:suppressAutoHyphens w:val="0"/>
        <w:spacing w:line="240" w:lineRule="auto"/>
        <w:ind w:left="262"/>
        <w:rPr>
          <w:rFonts w:ascii="Times New Roman" w:eastAsia="Times New Roman" w:hAnsi="Times New Roman" w:cs="Times New Roman"/>
          <w:kern w:val="0"/>
          <w:sz w:val="20"/>
          <w:szCs w:val="20"/>
          <w:lang w:eastAsia="ru-RU" w:bidi="ru-RU"/>
        </w:rPr>
      </w:pPr>
      <w:r w:rsidRPr="00963621">
        <w:rPr>
          <w:rFonts w:ascii="Times New Roman" w:eastAsia="Times New Roman" w:hAnsi="Times New Roman" w:cs="Times New Roman"/>
          <w:kern w:val="0"/>
          <w:sz w:val="20"/>
          <w:szCs w:val="20"/>
          <w:lang w:eastAsia="ru-RU" w:bidi="ru-RU"/>
        </w:rPr>
        <w:t>- количество этажей</w:t>
      </w:r>
      <w:r w:rsidR="00900B31" w:rsidRPr="00963621">
        <w:rPr>
          <w:rFonts w:ascii="Times New Roman" w:eastAsia="Times New Roman" w:hAnsi="Times New Roman" w:cs="Times New Roman"/>
          <w:kern w:val="0"/>
          <w:sz w:val="20"/>
          <w:szCs w:val="20"/>
          <w:lang w:eastAsia="ru-RU" w:bidi="ru-RU"/>
        </w:rPr>
        <w:t xml:space="preserve"> </w:t>
      </w:r>
      <w:r w:rsidRPr="00963621">
        <w:rPr>
          <w:rFonts w:ascii="Times New Roman" w:eastAsia="Times New Roman" w:hAnsi="Times New Roman" w:cs="Times New Roman"/>
          <w:kern w:val="0"/>
          <w:sz w:val="20"/>
          <w:szCs w:val="20"/>
          <w:lang w:eastAsia="ru-RU" w:bidi="ru-RU"/>
        </w:rPr>
        <w:t xml:space="preserve">– </w:t>
      </w:r>
      <w:r w:rsidR="003478F9" w:rsidRPr="00963621">
        <w:rPr>
          <w:rFonts w:ascii="Times New Roman" w:eastAsia="Times New Roman" w:hAnsi="Times New Roman" w:cs="Times New Roman"/>
          <w:kern w:val="0"/>
          <w:sz w:val="20"/>
          <w:szCs w:val="20"/>
          <w:lang w:eastAsia="ru-RU" w:bidi="ru-RU"/>
        </w:rPr>
        <w:t>14-17</w:t>
      </w:r>
      <w:r w:rsidRPr="00963621">
        <w:rPr>
          <w:rFonts w:ascii="Times New Roman" w:eastAsia="Times New Roman" w:hAnsi="Times New Roman" w:cs="Times New Roman"/>
          <w:kern w:val="0"/>
          <w:sz w:val="20"/>
          <w:szCs w:val="20"/>
          <w:lang w:eastAsia="ru-RU" w:bidi="ru-RU"/>
        </w:rPr>
        <w:t xml:space="preserve"> этажей;</w:t>
      </w:r>
    </w:p>
    <w:p w:rsidR="002412DA" w:rsidRPr="00963621" w:rsidRDefault="002412DA" w:rsidP="002412DA">
      <w:pPr>
        <w:widowControl w:val="0"/>
        <w:tabs>
          <w:tab w:val="left" w:pos="142"/>
        </w:tabs>
        <w:suppressAutoHyphens w:val="0"/>
        <w:spacing w:line="240" w:lineRule="auto"/>
        <w:ind w:left="262"/>
        <w:rPr>
          <w:rFonts w:ascii="Times New Roman" w:eastAsia="Times New Roman" w:hAnsi="Times New Roman" w:cs="Times New Roman"/>
          <w:kern w:val="0"/>
          <w:sz w:val="20"/>
          <w:szCs w:val="20"/>
          <w:lang w:eastAsia="ru-RU" w:bidi="ru-RU"/>
        </w:rPr>
      </w:pPr>
      <w:r w:rsidRPr="00963621">
        <w:rPr>
          <w:rFonts w:ascii="Times New Roman" w:eastAsia="Times New Roman" w:hAnsi="Times New Roman" w:cs="Times New Roman"/>
          <w:kern w:val="0"/>
          <w:sz w:val="20"/>
          <w:szCs w:val="20"/>
          <w:lang w:eastAsia="ru-RU" w:bidi="ru-RU"/>
        </w:rPr>
        <w:t>- количество подземных – 1 этаж;</w:t>
      </w:r>
    </w:p>
    <w:p w:rsidR="002412DA" w:rsidRPr="00963621" w:rsidRDefault="002412DA" w:rsidP="002412DA">
      <w:pPr>
        <w:widowControl w:val="0"/>
        <w:tabs>
          <w:tab w:val="left" w:pos="142"/>
          <w:tab w:val="left" w:pos="231"/>
        </w:tabs>
        <w:suppressAutoHyphens w:val="0"/>
        <w:spacing w:before="1" w:line="240" w:lineRule="auto"/>
        <w:ind w:left="262"/>
        <w:jc w:val="both"/>
        <w:rPr>
          <w:rFonts w:ascii="Times New Roman" w:eastAsia="Times New Roman" w:hAnsi="Times New Roman" w:cs="Times New Roman"/>
          <w:kern w:val="0"/>
          <w:sz w:val="20"/>
          <w:szCs w:val="20"/>
          <w:lang w:eastAsia="ru-RU" w:bidi="ru-RU"/>
        </w:rPr>
      </w:pPr>
      <w:r w:rsidRPr="00963621">
        <w:rPr>
          <w:rFonts w:ascii="Times New Roman" w:eastAsia="Times New Roman" w:hAnsi="Times New Roman" w:cs="Times New Roman"/>
          <w:kern w:val="0"/>
          <w:sz w:val="20"/>
          <w:szCs w:val="20"/>
          <w:lang w:eastAsia="ru-RU" w:bidi="ru-RU"/>
        </w:rPr>
        <w:t xml:space="preserve">- общая площадь – </w:t>
      </w:r>
      <w:r w:rsidR="00B85DA6" w:rsidRPr="00502670">
        <w:rPr>
          <w:rFonts w:ascii="Times New Roman" w:eastAsia="Times New Roman" w:hAnsi="Times New Roman" w:cs="Times New Roman"/>
          <w:color w:val="000000"/>
          <w:spacing w:val="-3"/>
          <w:kern w:val="0"/>
          <w:sz w:val="20"/>
          <w:szCs w:val="20"/>
          <w:lang w:eastAsia="ru-RU" w:bidi="ru-RU"/>
        </w:rPr>
        <w:t>34</w:t>
      </w:r>
      <w:r w:rsidR="00B85DA6">
        <w:rPr>
          <w:rFonts w:ascii="Times New Roman" w:eastAsia="Times New Roman" w:hAnsi="Times New Roman" w:cs="Times New Roman"/>
          <w:color w:val="000000"/>
          <w:spacing w:val="-3"/>
          <w:kern w:val="0"/>
          <w:sz w:val="20"/>
          <w:szCs w:val="20"/>
          <w:lang w:val="en-US" w:eastAsia="ru-RU" w:bidi="ru-RU"/>
        </w:rPr>
        <w:t> </w:t>
      </w:r>
      <w:r w:rsidR="00B85DA6" w:rsidRPr="00502670">
        <w:rPr>
          <w:rFonts w:ascii="Times New Roman" w:eastAsia="Times New Roman" w:hAnsi="Times New Roman" w:cs="Times New Roman"/>
          <w:color w:val="000000"/>
          <w:spacing w:val="-3"/>
          <w:kern w:val="0"/>
          <w:sz w:val="20"/>
          <w:szCs w:val="20"/>
          <w:lang w:eastAsia="ru-RU" w:bidi="ru-RU"/>
        </w:rPr>
        <w:t>980</w:t>
      </w:r>
      <w:r w:rsidR="00B85DA6">
        <w:rPr>
          <w:rFonts w:ascii="Times New Roman" w:eastAsia="Times New Roman" w:hAnsi="Times New Roman" w:cs="Times New Roman"/>
          <w:color w:val="000000"/>
          <w:spacing w:val="-3"/>
          <w:kern w:val="0"/>
          <w:sz w:val="20"/>
          <w:szCs w:val="20"/>
          <w:lang w:eastAsia="ru-RU" w:bidi="ru-RU"/>
        </w:rPr>
        <w:t>,</w:t>
      </w:r>
      <w:r w:rsidR="00B85DA6" w:rsidRPr="00502670">
        <w:rPr>
          <w:rFonts w:ascii="Times New Roman" w:eastAsia="Times New Roman" w:hAnsi="Times New Roman" w:cs="Times New Roman"/>
          <w:color w:val="000000"/>
          <w:spacing w:val="-3"/>
          <w:kern w:val="0"/>
          <w:sz w:val="20"/>
          <w:szCs w:val="20"/>
          <w:lang w:eastAsia="ru-RU" w:bidi="ru-RU"/>
        </w:rPr>
        <w:t>6</w:t>
      </w:r>
      <w:r w:rsidR="000174CF" w:rsidRPr="00963621">
        <w:rPr>
          <w:rFonts w:ascii="Times New Roman" w:eastAsia="Times New Roman" w:hAnsi="Times New Roman" w:cs="Times New Roman"/>
          <w:color w:val="000000"/>
          <w:spacing w:val="-3"/>
          <w:kern w:val="0"/>
          <w:sz w:val="20"/>
          <w:szCs w:val="20"/>
          <w:lang w:eastAsia="ru-RU" w:bidi="ru-RU"/>
        </w:rPr>
        <w:t xml:space="preserve"> </w:t>
      </w:r>
      <w:proofErr w:type="spellStart"/>
      <w:r w:rsidRPr="00963621">
        <w:rPr>
          <w:rFonts w:ascii="Times New Roman" w:eastAsia="Times New Roman" w:hAnsi="Times New Roman" w:cs="Times New Roman"/>
          <w:kern w:val="0"/>
          <w:sz w:val="20"/>
          <w:szCs w:val="20"/>
          <w:lang w:eastAsia="ru-RU" w:bidi="ru-RU"/>
        </w:rPr>
        <w:t>кв.м</w:t>
      </w:r>
      <w:proofErr w:type="spellEnd"/>
      <w:r w:rsidRPr="00963621">
        <w:rPr>
          <w:rFonts w:ascii="Times New Roman" w:eastAsia="Times New Roman" w:hAnsi="Times New Roman" w:cs="Times New Roman"/>
          <w:kern w:val="0"/>
          <w:sz w:val="20"/>
          <w:szCs w:val="20"/>
          <w:lang w:eastAsia="ru-RU" w:bidi="ru-RU"/>
        </w:rPr>
        <w:t>.;</w:t>
      </w:r>
    </w:p>
    <w:p w:rsidR="002412DA" w:rsidRPr="00963621" w:rsidRDefault="002412DA" w:rsidP="002412DA">
      <w:pPr>
        <w:widowControl w:val="0"/>
        <w:numPr>
          <w:ilvl w:val="0"/>
          <w:numId w:val="2"/>
        </w:numPr>
        <w:tabs>
          <w:tab w:val="left" w:pos="142"/>
        </w:tabs>
        <w:suppressAutoHyphens w:val="0"/>
        <w:spacing w:line="240" w:lineRule="auto"/>
        <w:ind w:left="0" w:firstLine="0"/>
        <w:jc w:val="both"/>
        <w:rPr>
          <w:rFonts w:ascii="Times New Roman" w:eastAsia="Times New Roman" w:hAnsi="Times New Roman" w:cs="Times New Roman"/>
          <w:color w:val="000000"/>
          <w:kern w:val="0"/>
          <w:sz w:val="20"/>
          <w:szCs w:val="20"/>
          <w:lang w:eastAsia="ru-RU" w:bidi="ru-RU"/>
        </w:rPr>
      </w:pPr>
      <w:r w:rsidRPr="00963621">
        <w:rPr>
          <w:rFonts w:ascii="Times New Roman" w:eastAsia="Times New Roman" w:hAnsi="Times New Roman" w:cs="Times New Roman"/>
          <w:color w:val="000000"/>
          <w:kern w:val="0"/>
          <w:sz w:val="20"/>
          <w:szCs w:val="20"/>
          <w:lang w:eastAsia="ru-RU" w:bidi="ru-RU"/>
        </w:rPr>
        <w:t xml:space="preserve">материал наружных стен – сборные Ж/Б панели заводского изготовления </w:t>
      </w:r>
      <w:r w:rsidRPr="00963621">
        <w:rPr>
          <w:rFonts w:ascii="Times New Roman" w:eastAsia="Times New Roman" w:hAnsi="Times New Roman" w:cs="Times New Roman"/>
          <w:color w:val="000000"/>
          <w:spacing w:val="2"/>
          <w:kern w:val="0"/>
          <w:sz w:val="20"/>
          <w:szCs w:val="20"/>
          <w:shd w:val="clear" w:color="auto" w:fill="FFFFFF"/>
          <w:lang w:eastAsia="ru-RU" w:bidi="ru-RU"/>
        </w:rPr>
        <w:t xml:space="preserve">с утеплением наружных стен </w:t>
      </w:r>
      <w:proofErr w:type="spellStart"/>
      <w:r w:rsidRPr="00963621">
        <w:rPr>
          <w:rFonts w:ascii="Times New Roman" w:eastAsia="Times New Roman" w:hAnsi="Times New Roman" w:cs="Times New Roman"/>
          <w:color w:val="000000"/>
          <w:spacing w:val="2"/>
          <w:kern w:val="0"/>
          <w:sz w:val="20"/>
          <w:szCs w:val="20"/>
          <w:shd w:val="clear" w:color="auto" w:fill="FFFFFF"/>
          <w:lang w:eastAsia="ru-RU" w:bidi="ru-RU"/>
        </w:rPr>
        <w:t>минераловатными</w:t>
      </w:r>
      <w:proofErr w:type="spellEnd"/>
      <w:r w:rsidRPr="00963621">
        <w:rPr>
          <w:rFonts w:ascii="Times New Roman" w:eastAsia="Times New Roman" w:hAnsi="Times New Roman" w:cs="Times New Roman"/>
          <w:color w:val="000000"/>
          <w:spacing w:val="2"/>
          <w:kern w:val="0"/>
          <w:sz w:val="20"/>
          <w:szCs w:val="20"/>
          <w:shd w:val="clear" w:color="auto" w:fill="FFFFFF"/>
          <w:lang w:eastAsia="ru-RU" w:bidi="ru-RU"/>
        </w:rPr>
        <w:t xml:space="preserve"> плитами с облицовкой </w:t>
      </w:r>
      <w:proofErr w:type="spellStart"/>
      <w:r w:rsidRPr="00963621">
        <w:rPr>
          <w:rFonts w:ascii="Times New Roman" w:eastAsia="Times New Roman" w:hAnsi="Times New Roman" w:cs="Times New Roman"/>
          <w:color w:val="000000"/>
          <w:spacing w:val="2"/>
          <w:kern w:val="0"/>
          <w:sz w:val="20"/>
          <w:szCs w:val="20"/>
          <w:shd w:val="clear" w:color="auto" w:fill="FFFFFF"/>
          <w:lang w:eastAsia="ru-RU" w:bidi="ru-RU"/>
        </w:rPr>
        <w:t>фиброцементными</w:t>
      </w:r>
      <w:proofErr w:type="spellEnd"/>
      <w:r w:rsidRPr="00963621">
        <w:rPr>
          <w:rFonts w:ascii="Times New Roman" w:eastAsia="Times New Roman" w:hAnsi="Times New Roman" w:cs="Times New Roman"/>
          <w:color w:val="000000"/>
          <w:spacing w:val="2"/>
          <w:kern w:val="0"/>
          <w:sz w:val="20"/>
          <w:szCs w:val="20"/>
          <w:shd w:val="clear" w:color="auto" w:fill="FFFFFF"/>
          <w:lang w:eastAsia="ru-RU" w:bidi="ru-RU"/>
        </w:rPr>
        <w:t xml:space="preserve"> листами и линеарными панелями по металлическому каркасу навесной вентилируемой фасадной системы</w:t>
      </w:r>
      <w:r w:rsidRPr="00963621">
        <w:rPr>
          <w:rFonts w:ascii="Times New Roman" w:eastAsia="Times New Roman" w:hAnsi="Times New Roman" w:cs="Times New Roman"/>
          <w:color w:val="000000"/>
          <w:kern w:val="0"/>
          <w:sz w:val="20"/>
          <w:szCs w:val="20"/>
          <w:lang w:eastAsia="ru-RU" w:bidi="ru-RU"/>
        </w:rPr>
        <w:t>;</w:t>
      </w:r>
    </w:p>
    <w:p w:rsidR="002412DA" w:rsidRPr="00963621" w:rsidRDefault="00B85DA6" w:rsidP="002412DA">
      <w:pPr>
        <w:widowControl w:val="0"/>
        <w:numPr>
          <w:ilvl w:val="0"/>
          <w:numId w:val="2"/>
        </w:numPr>
        <w:tabs>
          <w:tab w:val="left" w:pos="142"/>
        </w:tabs>
        <w:suppressAutoHyphens w:val="0"/>
        <w:spacing w:line="240" w:lineRule="auto"/>
        <w:ind w:left="0" w:firstLine="0"/>
        <w:jc w:val="both"/>
        <w:rPr>
          <w:rFonts w:ascii="Times New Roman" w:eastAsia="Times New Roman" w:hAnsi="Times New Roman" w:cs="Times New Roman"/>
          <w:color w:val="000000"/>
          <w:kern w:val="0"/>
          <w:sz w:val="20"/>
          <w:szCs w:val="20"/>
          <w:lang w:eastAsia="ru-RU" w:bidi="ru-RU"/>
        </w:rPr>
      </w:pPr>
      <w:r w:rsidRPr="00963621">
        <w:rPr>
          <w:rFonts w:ascii="Times New Roman" w:eastAsia="Times New Roman" w:hAnsi="Times New Roman" w:cs="Times New Roman"/>
          <w:color w:val="000000"/>
          <w:kern w:val="0"/>
          <w:sz w:val="20"/>
          <w:szCs w:val="20"/>
          <w:lang w:eastAsia="ru-RU" w:bidi="ru-RU"/>
        </w:rPr>
        <w:t>наружная</w:t>
      </w:r>
      <w:r w:rsidR="002412DA" w:rsidRPr="00963621">
        <w:rPr>
          <w:rFonts w:ascii="Times New Roman" w:eastAsia="Times New Roman" w:hAnsi="Times New Roman" w:cs="Times New Roman"/>
          <w:color w:val="000000"/>
          <w:kern w:val="0"/>
          <w:sz w:val="20"/>
          <w:szCs w:val="20"/>
          <w:lang w:eastAsia="ru-RU" w:bidi="ru-RU"/>
        </w:rPr>
        <w:t xml:space="preserve"> отделка: </w:t>
      </w:r>
      <w:proofErr w:type="spellStart"/>
      <w:r w:rsidR="002412DA" w:rsidRPr="00963621">
        <w:rPr>
          <w:rFonts w:ascii="Times New Roman" w:eastAsia="Times New Roman" w:hAnsi="Times New Roman" w:cs="Times New Roman"/>
          <w:color w:val="000000"/>
          <w:spacing w:val="2"/>
          <w:kern w:val="0"/>
          <w:sz w:val="20"/>
          <w:szCs w:val="20"/>
          <w:shd w:val="clear" w:color="auto" w:fill="FFFFFF"/>
          <w:lang w:eastAsia="ru-RU" w:bidi="ru-RU"/>
        </w:rPr>
        <w:t>фиброцементные</w:t>
      </w:r>
      <w:proofErr w:type="spellEnd"/>
      <w:r w:rsidR="002412DA" w:rsidRPr="00963621">
        <w:rPr>
          <w:rFonts w:ascii="Times New Roman" w:eastAsia="Times New Roman" w:hAnsi="Times New Roman" w:cs="Times New Roman"/>
          <w:color w:val="000000"/>
          <w:spacing w:val="2"/>
          <w:kern w:val="0"/>
          <w:sz w:val="20"/>
          <w:szCs w:val="20"/>
          <w:shd w:val="clear" w:color="auto" w:fill="FFFFFF"/>
          <w:lang w:eastAsia="ru-RU" w:bidi="ru-RU"/>
        </w:rPr>
        <w:t xml:space="preserve"> листы и линеарные панели по металлическому каркасу навесной вентилируемой фасадной системы</w:t>
      </w:r>
      <w:r w:rsidR="002412DA" w:rsidRPr="00963621">
        <w:rPr>
          <w:rFonts w:ascii="Times New Roman" w:eastAsia="Times New Roman" w:hAnsi="Times New Roman" w:cs="Times New Roman"/>
          <w:color w:val="000000"/>
          <w:kern w:val="0"/>
          <w:sz w:val="20"/>
          <w:szCs w:val="20"/>
          <w:lang w:eastAsia="ru-RU" w:bidi="ru-RU"/>
        </w:rPr>
        <w:t>;</w:t>
      </w:r>
    </w:p>
    <w:p w:rsidR="002412DA" w:rsidRPr="00963621" w:rsidRDefault="002412DA" w:rsidP="002412DA">
      <w:pPr>
        <w:widowControl w:val="0"/>
        <w:numPr>
          <w:ilvl w:val="0"/>
          <w:numId w:val="2"/>
        </w:numPr>
        <w:tabs>
          <w:tab w:val="left" w:pos="142"/>
        </w:tabs>
        <w:suppressAutoHyphens w:val="0"/>
        <w:spacing w:line="240" w:lineRule="auto"/>
        <w:ind w:left="0" w:firstLine="0"/>
        <w:jc w:val="both"/>
        <w:rPr>
          <w:rFonts w:ascii="Times New Roman" w:eastAsia="Times New Roman" w:hAnsi="Times New Roman" w:cs="Times New Roman"/>
          <w:color w:val="000000"/>
          <w:kern w:val="0"/>
          <w:sz w:val="20"/>
          <w:szCs w:val="20"/>
          <w:lang w:eastAsia="ru-RU" w:bidi="ru-RU"/>
        </w:rPr>
      </w:pPr>
      <w:r w:rsidRPr="00963621">
        <w:rPr>
          <w:rFonts w:ascii="Times New Roman" w:eastAsia="Times New Roman" w:hAnsi="Times New Roman" w:cs="Times New Roman"/>
          <w:color w:val="000000"/>
          <w:kern w:val="0"/>
          <w:sz w:val="20"/>
          <w:szCs w:val="20"/>
          <w:lang w:eastAsia="ru-RU" w:bidi="ru-RU"/>
        </w:rPr>
        <w:t xml:space="preserve">материал поэтажных перекрытий – </w:t>
      </w:r>
      <w:r w:rsidRPr="00963621">
        <w:rPr>
          <w:rFonts w:ascii="Times New Roman" w:eastAsia="Times New Roman" w:hAnsi="Times New Roman" w:cs="Times New Roman"/>
          <w:color w:val="000000"/>
          <w:spacing w:val="2"/>
          <w:kern w:val="0"/>
          <w:sz w:val="20"/>
          <w:szCs w:val="20"/>
          <w:shd w:val="clear" w:color="auto" w:fill="FFFFFF"/>
          <w:lang w:eastAsia="ru-RU" w:bidi="ru-RU"/>
        </w:rPr>
        <w:t>сборные железобетонные панели заводского изготовления</w:t>
      </w:r>
      <w:r w:rsidRPr="00963621">
        <w:rPr>
          <w:rFonts w:ascii="Times New Roman" w:eastAsia="Times New Roman" w:hAnsi="Times New Roman" w:cs="Times New Roman"/>
          <w:color w:val="000000"/>
          <w:kern w:val="0"/>
          <w:sz w:val="20"/>
          <w:szCs w:val="20"/>
          <w:lang w:eastAsia="ru-RU" w:bidi="ru-RU"/>
        </w:rPr>
        <w:t>;</w:t>
      </w:r>
    </w:p>
    <w:p w:rsidR="002412DA" w:rsidRPr="00963621" w:rsidRDefault="002412DA" w:rsidP="002412DA">
      <w:pPr>
        <w:widowControl w:val="0"/>
        <w:numPr>
          <w:ilvl w:val="0"/>
          <w:numId w:val="2"/>
        </w:numPr>
        <w:tabs>
          <w:tab w:val="left" w:pos="142"/>
        </w:tabs>
        <w:suppressAutoHyphens w:val="0"/>
        <w:spacing w:line="240" w:lineRule="auto"/>
        <w:ind w:left="0" w:firstLine="0"/>
        <w:jc w:val="both"/>
        <w:rPr>
          <w:rFonts w:ascii="Times New Roman" w:eastAsia="Times New Roman" w:hAnsi="Times New Roman" w:cs="Times New Roman"/>
          <w:color w:val="000000"/>
          <w:kern w:val="0"/>
          <w:sz w:val="20"/>
          <w:szCs w:val="20"/>
          <w:lang w:eastAsia="ru-RU" w:bidi="ru-RU"/>
        </w:rPr>
      </w:pPr>
      <w:r w:rsidRPr="00963621">
        <w:rPr>
          <w:rFonts w:ascii="Times New Roman" w:eastAsia="Times New Roman" w:hAnsi="Times New Roman" w:cs="Times New Roman"/>
          <w:color w:val="000000"/>
          <w:kern w:val="0"/>
          <w:sz w:val="20"/>
          <w:szCs w:val="20"/>
          <w:lang w:eastAsia="ru-RU" w:bidi="ru-RU"/>
        </w:rPr>
        <w:t xml:space="preserve">класс </w:t>
      </w:r>
      <w:proofErr w:type="spellStart"/>
      <w:r w:rsidRPr="00963621">
        <w:rPr>
          <w:rFonts w:ascii="Times New Roman" w:eastAsia="Times New Roman" w:hAnsi="Times New Roman" w:cs="Times New Roman"/>
          <w:color w:val="000000"/>
          <w:kern w:val="0"/>
          <w:sz w:val="20"/>
          <w:szCs w:val="20"/>
          <w:lang w:eastAsia="ru-RU" w:bidi="ru-RU"/>
        </w:rPr>
        <w:t>энергоэффективности</w:t>
      </w:r>
      <w:proofErr w:type="spellEnd"/>
      <w:r w:rsidRPr="00963621">
        <w:rPr>
          <w:rFonts w:ascii="Times New Roman" w:eastAsia="Times New Roman" w:hAnsi="Times New Roman" w:cs="Times New Roman"/>
          <w:color w:val="000000"/>
          <w:kern w:val="0"/>
          <w:sz w:val="20"/>
          <w:szCs w:val="20"/>
          <w:lang w:eastAsia="ru-RU" w:bidi="ru-RU"/>
        </w:rPr>
        <w:t xml:space="preserve"> – </w:t>
      </w:r>
      <w:r w:rsidR="000C1DD0" w:rsidRPr="00963621">
        <w:rPr>
          <w:rFonts w:ascii="Times New Roman" w:eastAsia="Times New Roman" w:hAnsi="Times New Roman" w:cs="Times New Roman"/>
          <w:color w:val="000000"/>
          <w:spacing w:val="2"/>
          <w:kern w:val="0"/>
          <w:sz w:val="20"/>
          <w:szCs w:val="20"/>
          <w:shd w:val="clear" w:color="auto" w:fill="FFFFFF"/>
          <w:lang w:eastAsia="ru-RU" w:bidi="ru-RU"/>
        </w:rPr>
        <w:t>С</w:t>
      </w:r>
      <w:r w:rsidRPr="00963621">
        <w:rPr>
          <w:rFonts w:ascii="Times New Roman" w:eastAsia="Times New Roman" w:hAnsi="Times New Roman" w:cs="Times New Roman"/>
          <w:color w:val="000000"/>
          <w:spacing w:val="2"/>
          <w:kern w:val="0"/>
          <w:sz w:val="20"/>
          <w:szCs w:val="20"/>
          <w:shd w:val="clear" w:color="auto" w:fill="FFFFFF"/>
          <w:lang w:eastAsia="ru-RU" w:bidi="ru-RU"/>
        </w:rPr>
        <w:t xml:space="preserve"> (высокий) согласно таблицы 15 СП 50.13330.2012 «СНиП 23-02-2003 «Тепловая защита зданий»</w:t>
      </w:r>
      <w:r w:rsidRPr="00963621">
        <w:rPr>
          <w:rFonts w:ascii="Times New Roman" w:eastAsia="Times New Roman" w:hAnsi="Times New Roman" w:cs="Times New Roman"/>
          <w:color w:val="000000"/>
          <w:kern w:val="0"/>
          <w:sz w:val="20"/>
          <w:szCs w:val="20"/>
          <w:lang w:eastAsia="ru-RU" w:bidi="ru-RU"/>
        </w:rPr>
        <w:t>;</w:t>
      </w:r>
    </w:p>
    <w:p w:rsidR="002412DA" w:rsidRPr="00963621" w:rsidRDefault="002412DA" w:rsidP="002412DA">
      <w:pPr>
        <w:widowControl w:val="0"/>
        <w:numPr>
          <w:ilvl w:val="0"/>
          <w:numId w:val="2"/>
        </w:numPr>
        <w:tabs>
          <w:tab w:val="left" w:pos="142"/>
        </w:tabs>
        <w:suppressAutoHyphens w:val="0"/>
        <w:spacing w:line="240" w:lineRule="auto"/>
        <w:ind w:left="0" w:firstLine="0"/>
        <w:jc w:val="both"/>
        <w:rPr>
          <w:rFonts w:ascii="Times New Roman" w:eastAsia="Times New Roman" w:hAnsi="Times New Roman" w:cs="Times New Roman"/>
          <w:color w:val="000000"/>
          <w:kern w:val="0"/>
          <w:sz w:val="20"/>
          <w:szCs w:val="20"/>
          <w:lang w:eastAsia="ru-RU" w:bidi="ru-RU"/>
        </w:rPr>
      </w:pPr>
      <w:r w:rsidRPr="00963621">
        <w:rPr>
          <w:rFonts w:ascii="Times New Roman" w:eastAsia="Times New Roman" w:hAnsi="Times New Roman" w:cs="Times New Roman"/>
          <w:color w:val="000000"/>
          <w:kern w:val="0"/>
          <w:sz w:val="20"/>
          <w:szCs w:val="20"/>
          <w:lang w:eastAsia="ru-RU" w:bidi="ru-RU"/>
        </w:rPr>
        <w:t xml:space="preserve">класс сейсмостойкости – </w:t>
      </w:r>
      <w:r w:rsidRPr="00963621">
        <w:rPr>
          <w:rFonts w:ascii="Times New Roman" w:eastAsia="Times New Roman" w:hAnsi="Times New Roman" w:cs="Times New Roman"/>
          <w:color w:val="000000"/>
          <w:spacing w:val="2"/>
          <w:kern w:val="0"/>
          <w:sz w:val="20"/>
          <w:szCs w:val="20"/>
          <w:shd w:val="clear" w:color="auto" w:fill="FFFFFF"/>
          <w:lang w:eastAsia="ru-RU" w:bidi="ru-RU"/>
        </w:rPr>
        <w:t xml:space="preserve">6 баллов (для средних грунтовых условий, карта А) категория сложности инженерно-геологических условий – </w:t>
      </w:r>
      <w:r w:rsidRPr="00963621">
        <w:rPr>
          <w:rFonts w:ascii="Times New Roman" w:eastAsia="Times New Roman" w:hAnsi="Times New Roman" w:cs="Times New Roman"/>
          <w:color w:val="000000"/>
          <w:spacing w:val="2"/>
          <w:kern w:val="0"/>
          <w:sz w:val="20"/>
          <w:szCs w:val="20"/>
          <w:shd w:val="clear" w:color="auto" w:fill="FFFFFF"/>
          <w:lang w:val="en-US" w:eastAsia="ru-RU" w:bidi="ru-RU"/>
        </w:rPr>
        <w:t>II</w:t>
      </w:r>
      <w:r w:rsidRPr="00963621">
        <w:rPr>
          <w:rFonts w:ascii="Times New Roman" w:eastAsia="Times New Roman" w:hAnsi="Times New Roman" w:cs="Times New Roman"/>
          <w:color w:val="000000"/>
          <w:spacing w:val="2"/>
          <w:kern w:val="0"/>
          <w:sz w:val="20"/>
          <w:szCs w:val="20"/>
          <w:shd w:val="clear" w:color="auto" w:fill="FFFFFF"/>
          <w:lang w:eastAsia="ru-RU" w:bidi="ru-RU"/>
        </w:rPr>
        <w:t xml:space="preserve"> (средняя)</w:t>
      </w:r>
      <w:r w:rsidRPr="00963621">
        <w:rPr>
          <w:rFonts w:ascii="Times New Roman" w:eastAsia="Times New Roman" w:hAnsi="Times New Roman" w:cs="Times New Roman"/>
          <w:color w:val="000000"/>
          <w:kern w:val="0"/>
          <w:sz w:val="20"/>
          <w:szCs w:val="20"/>
          <w:lang w:eastAsia="ru-RU" w:bidi="ru-RU"/>
        </w:rPr>
        <w:t>.</w:t>
      </w:r>
    </w:p>
    <w:p w:rsidR="002412DA" w:rsidRPr="00963621" w:rsidRDefault="002412DA" w:rsidP="002412DA">
      <w:pPr>
        <w:widowControl w:val="0"/>
        <w:numPr>
          <w:ilvl w:val="1"/>
          <w:numId w:val="3"/>
        </w:numPr>
        <w:tabs>
          <w:tab w:val="left" w:pos="142"/>
        </w:tabs>
        <w:suppressAutoHyphens w:val="0"/>
        <w:spacing w:before="2" w:line="240" w:lineRule="auto"/>
        <w:ind w:left="0" w:firstLine="567"/>
        <w:jc w:val="both"/>
        <w:rPr>
          <w:rFonts w:ascii="Times New Roman" w:eastAsia="Times New Roman" w:hAnsi="Times New Roman" w:cs="Times New Roman"/>
          <w:kern w:val="0"/>
          <w:sz w:val="20"/>
          <w:szCs w:val="20"/>
          <w:lang w:eastAsia="ru-RU" w:bidi="ru-RU"/>
        </w:rPr>
      </w:pPr>
      <w:r w:rsidRPr="00963621">
        <w:rPr>
          <w:rFonts w:ascii="Times New Roman" w:eastAsia="Times New Roman" w:hAnsi="Times New Roman" w:cs="Times New Roman"/>
          <w:kern w:val="0"/>
          <w:sz w:val="20"/>
          <w:szCs w:val="20"/>
          <w:lang w:eastAsia="ru-RU" w:bidi="ru-RU"/>
        </w:rPr>
        <w:t>Застройщик осуществляет строительство на основании:</w:t>
      </w:r>
    </w:p>
    <w:p w:rsidR="002412DA" w:rsidRPr="00963621" w:rsidRDefault="002412DA" w:rsidP="002412DA">
      <w:pPr>
        <w:numPr>
          <w:ilvl w:val="0"/>
          <w:numId w:val="2"/>
        </w:numPr>
        <w:tabs>
          <w:tab w:val="left" w:pos="142"/>
        </w:tabs>
        <w:ind w:left="0" w:firstLine="0"/>
        <w:contextualSpacing/>
        <w:jc w:val="both"/>
        <w:rPr>
          <w:rFonts w:ascii="Times New Roman" w:eastAsia="Times New Roman" w:hAnsi="Times New Roman" w:cs="Times New Roman"/>
          <w:color w:val="000000"/>
          <w:kern w:val="0"/>
          <w:sz w:val="20"/>
          <w:szCs w:val="20"/>
          <w:lang w:eastAsia="ru-RU" w:bidi="ru-RU"/>
        </w:rPr>
      </w:pPr>
      <w:r w:rsidRPr="00963621">
        <w:rPr>
          <w:rFonts w:ascii="Times New Roman" w:eastAsia="Times New Roman" w:hAnsi="Times New Roman" w:cs="Times New Roman"/>
          <w:color w:val="000000"/>
          <w:kern w:val="0"/>
          <w:sz w:val="20"/>
          <w:szCs w:val="20"/>
          <w:lang w:eastAsia="ru-RU" w:bidi="ru-RU"/>
        </w:rPr>
        <w:t>Договора аренды земельного участка на территории города Новосибирска</w:t>
      </w:r>
      <w:r w:rsidRPr="00963621">
        <w:rPr>
          <w:rFonts w:ascii="Times New Roman" w:hAnsi="Times New Roman" w:cs="Times New Roman"/>
          <w:sz w:val="20"/>
          <w:szCs w:val="20"/>
        </w:rPr>
        <w:t xml:space="preserve"> </w:t>
      </w:r>
      <w:r w:rsidRPr="00963621">
        <w:rPr>
          <w:rFonts w:ascii="Times New Roman" w:eastAsia="Times New Roman" w:hAnsi="Times New Roman" w:cs="Times New Roman"/>
          <w:color w:val="000000"/>
          <w:kern w:val="0"/>
          <w:sz w:val="20"/>
          <w:szCs w:val="20"/>
          <w:lang w:eastAsia="ru-RU" w:bidi="ru-RU"/>
        </w:rPr>
        <w:t>от «11» декабря 2019 года № 132704;</w:t>
      </w:r>
    </w:p>
    <w:p w:rsidR="002412DA" w:rsidRPr="00963621" w:rsidRDefault="002412DA" w:rsidP="002412DA">
      <w:pPr>
        <w:widowControl w:val="0"/>
        <w:numPr>
          <w:ilvl w:val="0"/>
          <w:numId w:val="2"/>
        </w:numPr>
        <w:tabs>
          <w:tab w:val="left" w:pos="142"/>
        </w:tabs>
        <w:suppressAutoHyphens w:val="0"/>
        <w:spacing w:before="2" w:line="240" w:lineRule="auto"/>
        <w:ind w:left="0" w:firstLine="0"/>
        <w:jc w:val="both"/>
        <w:rPr>
          <w:rFonts w:ascii="Times New Roman" w:eastAsia="Times New Roman" w:hAnsi="Times New Roman" w:cs="Times New Roman"/>
          <w:kern w:val="0"/>
          <w:sz w:val="20"/>
          <w:szCs w:val="20"/>
          <w:lang w:eastAsia="ru-RU" w:bidi="ru-RU"/>
        </w:rPr>
      </w:pPr>
      <w:r w:rsidRPr="00963621">
        <w:rPr>
          <w:rFonts w:ascii="Times New Roman" w:eastAsia="Times New Roman" w:hAnsi="Times New Roman" w:cs="Times New Roman"/>
          <w:kern w:val="0"/>
          <w:sz w:val="20"/>
          <w:szCs w:val="20"/>
          <w:lang w:eastAsia="ru-RU" w:bidi="ru-RU"/>
        </w:rPr>
        <w:t>Разрешения на строительство № 54-</w:t>
      </w:r>
      <w:r w:rsidR="003478F9" w:rsidRPr="00963621">
        <w:rPr>
          <w:rFonts w:ascii="Times New Roman" w:eastAsia="Times New Roman" w:hAnsi="Times New Roman" w:cs="Times New Roman"/>
          <w:kern w:val="0"/>
          <w:sz w:val="20"/>
          <w:szCs w:val="20"/>
          <w:lang w:eastAsia="ru-RU" w:bidi="ru-RU"/>
        </w:rPr>
        <w:t>35-</w:t>
      </w:r>
      <w:r w:rsidR="00B85DA6">
        <w:rPr>
          <w:rFonts w:ascii="Times New Roman" w:eastAsia="Times New Roman" w:hAnsi="Times New Roman" w:cs="Times New Roman"/>
          <w:kern w:val="0"/>
          <w:sz w:val="20"/>
          <w:szCs w:val="20"/>
          <w:lang w:eastAsia="ru-RU" w:bidi="ru-RU"/>
        </w:rPr>
        <w:t>109</w:t>
      </w:r>
      <w:r w:rsidR="003478F9" w:rsidRPr="00963621">
        <w:rPr>
          <w:rFonts w:ascii="Times New Roman" w:eastAsia="Times New Roman" w:hAnsi="Times New Roman" w:cs="Times New Roman"/>
          <w:kern w:val="0"/>
          <w:sz w:val="20"/>
          <w:szCs w:val="20"/>
          <w:lang w:eastAsia="ru-RU" w:bidi="ru-RU"/>
        </w:rPr>
        <w:t>-2023</w:t>
      </w:r>
      <w:r w:rsidRPr="00963621">
        <w:rPr>
          <w:rFonts w:ascii="Times New Roman" w:eastAsia="Times New Roman" w:hAnsi="Times New Roman" w:cs="Times New Roman"/>
          <w:kern w:val="0"/>
          <w:sz w:val="20"/>
          <w:szCs w:val="20"/>
          <w:lang w:eastAsia="ru-RU" w:bidi="ru-RU"/>
        </w:rPr>
        <w:t xml:space="preserve"> </w:t>
      </w:r>
      <w:r w:rsidR="00B85DA6">
        <w:rPr>
          <w:rFonts w:ascii="Times New Roman" w:eastAsia="Times New Roman" w:hAnsi="Times New Roman" w:cs="Times New Roman"/>
          <w:spacing w:val="-3"/>
          <w:kern w:val="0"/>
          <w:sz w:val="20"/>
          <w:szCs w:val="20"/>
          <w:lang w:eastAsia="ru-RU" w:bidi="ru-RU"/>
        </w:rPr>
        <w:t>от 10</w:t>
      </w:r>
      <w:r w:rsidRPr="00963621">
        <w:rPr>
          <w:rFonts w:ascii="Times New Roman" w:eastAsia="Times New Roman" w:hAnsi="Times New Roman" w:cs="Times New Roman"/>
          <w:spacing w:val="-3"/>
          <w:kern w:val="0"/>
          <w:sz w:val="20"/>
          <w:szCs w:val="20"/>
          <w:lang w:eastAsia="ru-RU" w:bidi="ru-RU"/>
        </w:rPr>
        <w:t>.0</w:t>
      </w:r>
      <w:r w:rsidR="00B85DA6">
        <w:rPr>
          <w:rFonts w:ascii="Times New Roman" w:eastAsia="Times New Roman" w:hAnsi="Times New Roman" w:cs="Times New Roman"/>
          <w:spacing w:val="-3"/>
          <w:kern w:val="0"/>
          <w:sz w:val="20"/>
          <w:szCs w:val="20"/>
          <w:lang w:eastAsia="ru-RU" w:bidi="ru-RU"/>
        </w:rPr>
        <w:t>7</w:t>
      </w:r>
      <w:r w:rsidRPr="00963621">
        <w:rPr>
          <w:rFonts w:ascii="Times New Roman" w:eastAsia="Times New Roman" w:hAnsi="Times New Roman" w:cs="Times New Roman"/>
          <w:spacing w:val="-3"/>
          <w:kern w:val="0"/>
          <w:sz w:val="20"/>
          <w:szCs w:val="20"/>
          <w:lang w:eastAsia="ru-RU" w:bidi="ru-RU"/>
        </w:rPr>
        <w:t>.202</w:t>
      </w:r>
      <w:r w:rsidR="003478F9" w:rsidRPr="00963621">
        <w:rPr>
          <w:rFonts w:ascii="Times New Roman" w:eastAsia="Times New Roman" w:hAnsi="Times New Roman" w:cs="Times New Roman"/>
          <w:spacing w:val="-3"/>
          <w:kern w:val="0"/>
          <w:sz w:val="20"/>
          <w:szCs w:val="20"/>
          <w:lang w:eastAsia="ru-RU" w:bidi="ru-RU"/>
        </w:rPr>
        <w:t>3</w:t>
      </w:r>
      <w:r w:rsidRPr="00963621">
        <w:rPr>
          <w:rFonts w:ascii="Times New Roman" w:eastAsia="Times New Roman" w:hAnsi="Times New Roman" w:cs="Times New Roman"/>
          <w:spacing w:val="5"/>
          <w:kern w:val="0"/>
          <w:sz w:val="20"/>
          <w:szCs w:val="20"/>
          <w:lang w:eastAsia="ru-RU" w:bidi="ru-RU"/>
        </w:rPr>
        <w:t xml:space="preserve"> </w:t>
      </w:r>
      <w:r w:rsidRPr="00963621">
        <w:rPr>
          <w:rFonts w:ascii="Times New Roman" w:eastAsia="Times New Roman" w:hAnsi="Times New Roman" w:cs="Times New Roman"/>
          <w:kern w:val="0"/>
          <w:sz w:val="20"/>
          <w:szCs w:val="20"/>
          <w:lang w:eastAsia="ru-RU" w:bidi="ru-RU"/>
        </w:rPr>
        <w:t>года;</w:t>
      </w:r>
    </w:p>
    <w:p w:rsidR="002764F3" w:rsidRPr="00963621" w:rsidRDefault="002764F3" w:rsidP="002412DA">
      <w:pPr>
        <w:widowControl w:val="0"/>
        <w:numPr>
          <w:ilvl w:val="0"/>
          <w:numId w:val="2"/>
        </w:numPr>
        <w:tabs>
          <w:tab w:val="left" w:pos="142"/>
        </w:tabs>
        <w:suppressAutoHyphens w:val="0"/>
        <w:spacing w:before="2" w:line="240" w:lineRule="auto"/>
        <w:ind w:left="0" w:firstLine="0"/>
        <w:jc w:val="both"/>
        <w:rPr>
          <w:rFonts w:ascii="Times New Roman" w:eastAsia="Times New Roman" w:hAnsi="Times New Roman" w:cs="Times New Roman"/>
          <w:kern w:val="0"/>
          <w:sz w:val="20"/>
          <w:szCs w:val="20"/>
          <w:lang w:eastAsia="ru-RU" w:bidi="ru-RU"/>
        </w:rPr>
      </w:pPr>
      <w:r w:rsidRPr="00963621">
        <w:rPr>
          <w:rFonts w:ascii="Times New Roman" w:hAnsi="Times New Roman" w:cs="Times New Roman"/>
          <w:sz w:val="20"/>
          <w:szCs w:val="20"/>
        </w:rPr>
        <w:t xml:space="preserve">Проектной декларации, опубликованной на сайте </w:t>
      </w:r>
      <w:hyperlink r:id="rId9">
        <w:r w:rsidRPr="00963621">
          <w:rPr>
            <w:rFonts w:ascii="Times New Roman" w:hAnsi="Times New Roman" w:cs="Times New Roman"/>
            <w:sz w:val="20"/>
            <w:szCs w:val="20"/>
          </w:rPr>
          <w:t>www.isk-soyuz-nsk.ru</w:t>
        </w:r>
      </w:hyperlink>
      <w:r w:rsidRPr="00963621">
        <w:rPr>
          <w:rFonts w:ascii="Times New Roman" w:hAnsi="Times New Roman" w:cs="Times New Roman"/>
          <w:sz w:val="20"/>
          <w:szCs w:val="20"/>
        </w:rPr>
        <w:t xml:space="preserve"> и https://наш.дом.рф.</w:t>
      </w:r>
    </w:p>
    <w:p w:rsidR="002412DA" w:rsidRPr="00963621" w:rsidRDefault="002412DA" w:rsidP="002412DA">
      <w:pPr>
        <w:widowControl w:val="0"/>
        <w:suppressAutoHyphens w:val="0"/>
        <w:spacing w:line="240" w:lineRule="auto"/>
        <w:ind w:firstLine="567"/>
        <w:jc w:val="both"/>
        <w:rPr>
          <w:rFonts w:ascii="Times New Roman" w:eastAsia="Times New Roman" w:hAnsi="Times New Roman" w:cs="Times New Roman"/>
          <w:kern w:val="0"/>
          <w:sz w:val="20"/>
          <w:szCs w:val="20"/>
          <w:lang w:eastAsia="ru-RU" w:bidi="ru-RU"/>
        </w:rPr>
      </w:pPr>
      <w:r w:rsidRPr="00963621">
        <w:rPr>
          <w:rFonts w:ascii="Times New Roman" w:eastAsia="Times New Roman" w:hAnsi="Times New Roman" w:cs="Times New Roman"/>
          <w:kern w:val="0"/>
          <w:sz w:val="20"/>
          <w:szCs w:val="20"/>
          <w:lang w:eastAsia="ru-RU" w:bidi="ru-RU"/>
        </w:rPr>
        <w:t>1.3</w:t>
      </w:r>
      <w:r w:rsidR="00B85DA6">
        <w:rPr>
          <w:rFonts w:ascii="Times New Roman" w:eastAsia="Times New Roman" w:hAnsi="Times New Roman" w:cs="Times New Roman"/>
          <w:kern w:val="0"/>
          <w:sz w:val="20"/>
          <w:szCs w:val="20"/>
          <w:lang w:eastAsia="ru-RU" w:bidi="ru-RU"/>
        </w:rPr>
        <w:t>.</w:t>
      </w:r>
      <w:r w:rsidRPr="00963621">
        <w:rPr>
          <w:rFonts w:ascii="Times New Roman" w:eastAsia="Times New Roman" w:hAnsi="Times New Roman" w:cs="Times New Roman"/>
          <w:kern w:val="0"/>
          <w:sz w:val="20"/>
          <w:szCs w:val="20"/>
          <w:lang w:eastAsia="ru-RU" w:bidi="ru-RU"/>
        </w:rPr>
        <w:t xml:space="preserve">   После получения разрешения на ввод в эксплуатацию многоквартирного дома Застройщик обязуется передать Объект долевого строительства Участнику долевого строительства в </w:t>
      </w:r>
      <w:r w:rsidRPr="00963621">
        <w:rPr>
          <w:rFonts w:ascii="Times New Roman" w:hAnsi="Times New Roman" w:cs="Times New Roman"/>
          <w:b/>
          <w:sz w:val="20"/>
          <w:szCs w:val="20"/>
        </w:rPr>
        <w:t>${</w:t>
      </w:r>
      <w:proofErr w:type="spellStart"/>
      <w:r w:rsidRPr="00963621">
        <w:rPr>
          <w:rFonts w:ascii="Times New Roman" w:hAnsi="Times New Roman" w:cs="Times New Roman"/>
          <w:b/>
          <w:sz w:val="20"/>
          <w:szCs w:val="20"/>
        </w:rPr>
        <w:t>estate_</w:t>
      </w:r>
      <w:proofErr w:type="gramStart"/>
      <w:r w:rsidRPr="00963621">
        <w:rPr>
          <w:rFonts w:ascii="Times New Roman" w:hAnsi="Times New Roman" w:cs="Times New Roman"/>
          <w:b/>
          <w:sz w:val="20"/>
          <w:szCs w:val="20"/>
        </w:rPr>
        <w:t>buy.ownership:pad</w:t>
      </w:r>
      <w:proofErr w:type="gramEnd"/>
      <w:r w:rsidRPr="00963621">
        <w:rPr>
          <w:rFonts w:ascii="Times New Roman" w:hAnsi="Times New Roman" w:cs="Times New Roman"/>
          <w:b/>
          <w:sz w:val="20"/>
          <w:szCs w:val="20"/>
        </w:rPr>
        <w:t>:vin</w:t>
      </w:r>
      <w:proofErr w:type="spellEnd"/>
      <w:r w:rsidRPr="00963621">
        <w:rPr>
          <w:rFonts w:ascii="Times New Roman" w:hAnsi="Times New Roman" w:cs="Times New Roman"/>
          <w:b/>
          <w:sz w:val="20"/>
          <w:szCs w:val="20"/>
        </w:rPr>
        <w:t>}</w:t>
      </w:r>
      <w:r w:rsidRPr="00963621">
        <w:rPr>
          <w:rFonts w:ascii="Times New Roman" w:eastAsia="Times New Roman" w:hAnsi="Times New Roman" w:cs="Times New Roman"/>
          <w:b/>
          <w:kern w:val="0"/>
          <w:sz w:val="20"/>
          <w:szCs w:val="20"/>
          <w:lang w:eastAsia="ru-RU" w:bidi="ru-RU"/>
        </w:rPr>
        <w:t>,</w:t>
      </w:r>
      <w:r w:rsidRPr="00963621">
        <w:rPr>
          <w:rFonts w:ascii="Times New Roman" w:eastAsia="Times New Roman" w:hAnsi="Times New Roman" w:cs="Times New Roman"/>
          <w:kern w:val="0"/>
          <w:sz w:val="20"/>
          <w:szCs w:val="20"/>
          <w:lang w:eastAsia="ru-RU" w:bidi="ru-RU"/>
        </w:rPr>
        <w:t xml:space="preserve"> </w:t>
      </w:r>
      <w:r w:rsidR="003478F9" w:rsidRPr="00963621">
        <w:rPr>
          <w:rFonts w:ascii="Times New Roman" w:eastAsia="Times New Roman" w:hAnsi="Times New Roman" w:cs="Times New Roman"/>
          <w:kern w:val="0"/>
          <w:sz w:val="20"/>
          <w:szCs w:val="20"/>
          <w:lang w:eastAsia="ru-RU" w:bidi="ru-RU"/>
        </w:rPr>
        <w:t xml:space="preserve"> </w:t>
      </w:r>
      <w:r w:rsidRPr="00963621">
        <w:rPr>
          <w:rFonts w:ascii="Times New Roman" w:eastAsia="Times New Roman" w:hAnsi="Times New Roman" w:cs="Times New Roman"/>
          <w:kern w:val="0"/>
          <w:sz w:val="20"/>
          <w:szCs w:val="20"/>
          <w:lang w:eastAsia="ru-RU" w:bidi="ru-RU"/>
        </w:rPr>
        <w:t xml:space="preserve">при </w:t>
      </w:r>
      <w:r w:rsidRPr="00963621">
        <w:rPr>
          <w:rFonts w:ascii="Times New Roman" w:eastAsia="Times New Roman" w:hAnsi="Times New Roman" w:cs="Times New Roman"/>
          <w:kern w:val="0"/>
          <w:sz w:val="20"/>
          <w:szCs w:val="20"/>
          <w:lang w:eastAsia="ru-RU" w:bidi="ru-RU"/>
        </w:rPr>
        <w:lastRenderedPageBreak/>
        <w:t>условии полной оплаты цены Договора и выполнения Участником долевого строительства п. 2.4 настоящего Договора, а Участник долевого строительства обязуется уплатить обусловленную цену Договора и принять Объект долевого строительства.</w:t>
      </w:r>
    </w:p>
    <w:p w:rsidR="002412DA" w:rsidRPr="00963621" w:rsidRDefault="002412DA" w:rsidP="002412DA">
      <w:pPr>
        <w:widowControl w:val="0"/>
        <w:suppressAutoHyphens w:val="0"/>
        <w:spacing w:before="7" w:line="240" w:lineRule="auto"/>
        <w:jc w:val="both"/>
        <w:rPr>
          <w:rFonts w:ascii="Times New Roman" w:eastAsia="Times New Roman" w:hAnsi="Times New Roman" w:cs="Times New Roman"/>
          <w:kern w:val="0"/>
          <w:sz w:val="20"/>
          <w:szCs w:val="20"/>
          <w:lang w:eastAsia="ru-RU" w:bidi="ru-RU"/>
        </w:rPr>
      </w:pPr>
      <w:r w:rsidRPr="00963621">
        <w:rPr>
          <w:rFonts w:ascii="Times New Roman" w:eastAsia="Times New Roman" w:hAnsi="Times New Roman" w:cs="Times New Roman"/>
          <w:kern w:val="0"/>
          <w:sz w:val="20"/>
          <w:szCs w:val="20"/>
          <w:lang w:eastAsia="ru-RU" w:bidi="ru-RU"/>
        </w:rPr>
        <w:t>Описание Объекта долевого строительства определяется в проектной документации:</w:t>
      </w:r>
    </w:p>
    <w:p w:rsidR="002412DA" w:rsidRPr="00963621" w:rsidRDefault="002412DA" w:rsidP="002412DA">
      <w:pPr>
        <w:widowControl w:val="0"/>
        <w:suppressAutoHyphens w:val="0"/>
        <w:spacing w:before="9" w:line="240" w:lineRule="auto"/>
        <w:ind w:right="-1"/>
        <w:jc w:val="both"/>
        <w:rPr>
          <w:rFonts w:ascii="Times New Roman" w:eastAsia="Times New Roman" w:hAnsi="Times New Roman" w:cs="Times New Roman"/>
          <w:kern w:val="0"/>
          <w:sz w:val="20"/>
          <w:szCs w:val="20"/>
          <w:lang w:eastAsia="ru-RU" w:bidi="ru-RU"/>
        </w:rPr>
      </w:pPr>
      <w:r w:rsidRPr="00963621">
        <w:rPr>
          <w:rFonts w:ascii="Times New Roman" w:eastAsia="Times New Roman" w:hAnsi="Times New Roman" w:cs="Times New Roman"/>
          <w:kern w:val="0"/>
          <w:sz w:val="20"/>
          <w:szCs w:val="20"/>
          <w:lang w:eastAsia="ru-RU" w:bidi="ru-RU"/>
        </w:rPr>
        <w:t xml:space="preserve">Новосибирская область, город Новосибирск, Ленинский район, </w:t>
      </w:r>
      <w:r w:rsidRPr="00963621">
        <w:rPr>
          <w:rFonts w:ascii="Times New Roman" w:eastAsia="Times New Roman" w:hAnsi="Times New Roman" w:cs="Times New Roman"/>
          <w:spacing w:val="-4"/>
          <w:kern w:val="0"/>
          <w:sz w:val="20"/>
          <w:szCs w:val="20"/>
          <w:lang w:eastAsia="ru-RU" w:bidi="ru-RU"/>
        </w:rPr>
        <w:t xml:space="preserve">улица </w:t>
      </w:r>
      <w:r w:rsidR="00B72E2E" w:rsidRPr="00963621">
        <w:rPr>
          <w:rFonts w:ascii="Times New Roman" w:eastAsia="Times New Roman" w:hAnsi="Times New Roman" w:cs="Times New Roman"/>
          <w:kern w:val="0"/>
          <w:sz w:val="20"/>
          <w:szCs w:val="20"/>
          <w:lang w:eastAsia="ru-RU" w:bidi="ru-RU"/>
        </w:rPr>
        <w:t>Рельефная</w:t>
      </w:r>
      <w:r w:rsidRPr="00963621">
        <w:rPr>
          <w:rFonts w:ascii="Times New Roman" w:eastAsia="Times New Roman" w:hAnsi="Times New Roman" w:cs="Times New Roman"/>
          <w:kern w:val="0"/>
          <w:sz w:val="20"/>
          <w:szCs w:val="20"/>
          <w:lang w:eastAsia="ru-RU" w:bidi="ru-RU"/>
        </w:rPr>
        <w:t>.</w:t>
      </w:r>
    </w:p>
    <w:p w:rsidR="002412DA" w:rsidRPr="00963621" w:rsidRDefault="002412DA" w:rsidP="002412DA">
      <w:pPr>
        <w:ind w:firstLine="540"/>
        <w:rPr>
          <w:rFonts w:ascii="Times New Roman" w:eastAsia="Times New Roman" w:hAnsi="Times New Roman" w:cs="Times New Roman"/>
          <w:kern w:val="0"/>
          <w:sz w:val="20"/>
          <w:szCs w:val="20"/>
          <w:lang w:eastAsia="ru-RU" w:bidi="ru-RU"/>
        </w:rPr>
      </w:pPr>
      <w:r w:rsidRPr="00963621">
        <w:rPr>
          <w:rFonts w:ascii="Times New Roman" w:eastAsia="Times New Roman" w:hAnsi="Times New Roman" w:cs="Times New Roman"/>
          <w:kern w:val="0"/>
          <w:sz w:val="20"/>
          <w:szCs w:val="20"/>
          <w:lang w:eastAsia="ru-RU" w:bidi="ru-RU"/>
        </w:rPr>
        <w:t xml:space="preserve">Будущий номер помещения № </w:t>
      </w:r>
      <w:r w:rsidRPr="00963621">
        <w:rPr>
          <w:rFonts w:ascii="Times New Roman" w:eastAsia="Times New Roman" w:hAnsi="Times New Roman" w:cs="Times New Roman"/>
          <w:b/>
          <w:kern w:val="0"/>
          <w:sz w:val="20"/>
          <w:szCs w:val="20"/>
          <w:lang w:eastAsia="ru-RU" w:bidi="ru-RU"/>
        </w:rPr>
        <w:t>${</w:t>
      </w:r>
      <w:proofErr w:type="spellStart"/>
      <w:r w:rsidRPr="00963621">
        <w:rPr>
          <w:rFonts w:ascii="Times New Roman" w:eastAsia="Times New Roman" w:hAnsi="Times New Roman" w:cs="Times New Roman"/>
          <w:b/>
          <w:kern w:val="0"/>
          <w:sz w:val="20"/>
          <w:szCs w:val="20"/>
          <w:lang w:eastAsia="ru-RU" w:bidi="ru-RU"/>
        </w:rPr>
        <w:t>estate_deal.deal_objectnum</w:t>
      </w:r>
      <w:proofErr w:type="spellEnd"/>
      <w:r w:rsidRPr="00963621">
        <w:rPr>
          <w:rFonts w:ascii="Times New Roman" w:eastAsia="Times New Roman" w:hAnsi="Times New Roman" w:cs="Times New Roman"/>
          <w:b/>
          <w:kern w:val="0"/>
          <w:sz w:val="20"/>
          <w:szCs w:val="20"/>
          <w:lang w:eastAsia="ru-RU" w:bidi="ru-RU"/>
        </w:rPr>
        <w:t>}</w:t>
      </w:r>
    </w:p>
    <w:p w:rsidR="002412DA" w:rsidRPr="00963621" w:rsidRDefault="002412DA" w:rsidP="002412DA">
      <w:pPr>
        <w:ind w:firstLine="540"/>
        <w:jc w:val="both"/>
        <w:rPr>
          <w:rFonts w:ascii="Times New Roman" w:eastAsia="Times New Roman" w:hAnsi="Times New Roman" w:cs="Times New Roman"/>
          <w:color w:val="000000" w:themeColor="text1"/>
          <w:sz w:val="20"/>
          <w:szCs w:val="20"/>
          <w:lang w:eastAsia="ar-SA" w:bidi="ar-SA"/>
        </w:rPr>
      </w:pPr>
      <w:r w:rsidRPr="00963621">
        <w:rPr>
          <w:rFonts w:ascii="Times New Roman" w:eastAsia="Times New Roman" w:hAnsi="Times New Roman" w:cs="Times New Roman"/>
          <w:color w:val="000000" w:themeColor="text1"/>
          <w:sz w:val="20"/>
          <w:szCs w:val="20"/>
          <w:lang w:eastAsia="ar-SA" w:bidi="ar-SA"/>
        </w:rPr>
        <w:t xml:space="preserve">Подъезд </w:t>
      </w:r>
      <w:r w:rsidRPr="00963621">
        <w:rPr>
          <w:rFonts w:ascii="Times New Roman" w:eastAsia="Times New Roman" w:hAnsi="Times New Roman" w:cs="Times New Roman"/>
          <w:b/>
          <w:color w:val="000000"/>
          <w:sz w:val="20"/>
          <w:szCs w:val="20"/>
          <w:lang w:eastAsia="ar-SA" w:bidi="ar-SA"/>
        </w:rPr>
        <w:t>${</w:t>
      </w:r>
      <w:proofErr w:type="spellStart"/>
      <w:r w:rsidRPr="00963621">
        <w:rPr>
          <w:rFonts w:ascii="Times New Roman" w:eastAsia="Times New Roman" w:hAnsi="Times New Roman" w:cs="Times New Roman"/>
          <w:b/>
          <w:color w:val="000000"/>
          <w:sz w:val="20"/>
          <w:szCs w:val="20"/>
          <w:lang w:eastAsia="ar-SA" w:bidi="ar-SA"/>
        </w:rPr>
        <w:t>estate.geo_house_entrance</w:t>
      </w:r>
      <w:proofErr w:type="spellEnd"/>
      <w:r w:rsidRPr="00963621">
        <w:rPr>
          <w:rFonts w:ascii="Times New Roman" w:eastAsia="Times New Roman" w:hAnsi="Times New Roman" w:cs="Times New Roman"/>
          <w:b/>
          <w:color w:val="000000"/>
          <w:sz w:val="20"/>
          <w:szCs w:val="20"/>
          <w:lang w:eastAsia="ar-SA" w:bidi="ar-SA"/>
        </w:rPr>
        <w:t>}</w:t>
      </w:r>
      <w:r w:rsidRPr="00963621">
        <w:rPr>
          <w:rFonts w:ascii="Times New Roman" w:eastAsia="Times New Roman" w:hAnsi="Times New Roman" w:cs="Times New Roman"/>
          <w:b/>
          <w:color w:val="000000" w:themeColor="text1"/>
          <w:sz w:val="20"/>
          <w:szCs w:val="20"/>
          <w:lang w:eastAsia="ar-SA" w:bidi="ar-SA"/>
        </w:rPr>
        <w:t xml:space="preserve">, </w:t>
      </w:r>
      <w:r w:rsidRPr="00963621">
        <w:rPr>
          <w:rFonts w:ascii="Times New Roman" w:eastAsia="Times New Roman" w:hAnsi="Times New Roman" w:cs="Times New Roman"/>
          <w:color w:val="000000" w:themeColor="text1"/>
          <w:sz w:val="20"/>
          <w:szCs w:val="20"/>
          <w:lang w:eastAsia="ar-SA" w:bidi="ar-SA"/>
        </w:rPr>
        <w:t xml:space="preserve">этаж </w:t>
      </w:r>
      <w:r w:rsidRPr="00963621">
        <w:rPr>
          <w:rFonts w:ascii="Times New Roman" w:eastAsia="Times New Roman" w:hAnsi="Times New Roman" w:cs="Times New Roman"/>
          <w:b/>
          <w:color w:val="000000"/>
          <w:sz w:val="20"/>
          <w:szCs w:val="20"/>
          <w:lang w:eastAsia="ar-SA" w:bidi="ar-SA"/>
        </w:rPr>
        <w:t>${</w:t>
      </w:r>
      <w:proofErr w:type="spellStart"/>
      <w:r w:rsidRPr="00963621">
        <w:rPr>
          <w:rFonts w:ascii="Times New Roman" w:eastAsia="Times New Roman" w:hAnsi="Times New Roman" w:cs="Times New Roman"/>
          <w:b/>
          <w:color w:val="000000"/>
          <w:sz w:val="20"/>
          <w:szCs w:val="20"/>
          <w:lang w:eastAsia="ar-SA" w:bidi="ar-SA"/>
        </w:rPr>
        <w:t>estate.estate_floor</w:t>
      </w:r>
      <w:proofErr w:type="spellEnd"/>
      <w:r w:rsidRPr="00963621">
        <w:rPr>
          <w:rFonts w:ascii="Times New Roman" w:eastAsia="Times New Roman" w:hAnsi="Times New Roman" w:cs="Times New Roman"/>
          <w:b/>
          <w:color w:val="000000"/>
          <w:sz w:val="20"/>
          <w:szCs w:val="20"/>
          <w:lang w:eastAsia="ar-SA" w:bidi="ar-SA"/>
        </w:rPr>
        <w:t>}</w:t>
      </w:r>
      <w:r w:rsidRPr="00963621">
        <w:rPr>
          <w:rFonts w:ascii="Times New Roman" w:eastAsia="Times New Roman" w:hAnsi="Times New Roman" w:cs="Times New Roman"/>
          <w:b/>
          <w:color w:val="000000" w:themeColor="text1"/>
          <w:sz w:val="20"/>
          <w:szCs w:val="20"/>
          <w:lang w:eastAsia="ar-SA" w:bidi="ar-SA"/>
        </w:rPr>
        <w:t xml:space="preserve">, </w:t>
      </w:r>
      <w:r w:rsidRPr="00963621">
        <w:rPr>
          <w:rFonts w:ascii="Times New Roman" w:eastAsia="Times New Roman" w:hAnsi="Times New Roman" w:cs="Times New Roman"/>
          <w:b/>
          <w:color w:val="000000"/>
          <w:sz w:val="20"/>
          <w:szCs w:val="20"/>
          <w:lang w:eastAsia="ar-SA" w:bidi="ar-SA"/>
        </w:rPr>
        <w:t>${</w:t>
      </w:r>
      <w:proofErr w:type="spellStart"/>
      <w:r w:rsidRPr="00963621">
        <w:rPr>
          <w:rFonts w:ascii="Times New Roman" w:eastAsia="Times New Roman" w:hAnsi="Times New Roman" w:cs="Times New Roman"/>
          <w:b/>
          <w:color w:val="000000"/>
          <w:sz w:val="20"/>
          <w:szCs w:val="20"/>
          <w:lang w:eastAsia="ar-SA" w:bidi="ar-SA"/>
        </w:rPr>
        <w:t>estate.estate_rooms</w:t>
      </w:r>
      <w:proofErr w:type="spellEnd"/>
      <w:r w:rsidRPr="00963621">
        <w:rPr>
          <w:rFonts w:ascii="Times New Roman" w:eastAsia="Times New Roman" w:hAnsi="Times New Roman" w:cs="Times New Roman"/>
          <w:b/>
          <w:color w:val="000000"/>
          <w:sz w:val="20"/>
          <w:szCs w:val="20"/>
          <w:lang w:eastAsia="ar-SA" w:bidi="ar-SA"/>
        </w:rPr>
        <w:t>}</w:t>
      </w:r>
      <w:r w:rsidRPr="00963621">
        <w:rPr>
          <w:rFonts w:ascii="Times New Roman" w:eastAsia="Times New Roman" w:hAnsi="Times New Roman" w:cs="Times New Roman"/>
          <w:color w:val="000000" w:themeColor="text1"/>
          <w:sz w:val="20"/>
          <w:szCs w:val="20"/>
          <w:lang w:eastAsia="ar-SA" w:bidi="ar-SA"/>
        </w:rPr>
        <w:t xml:space="preserve"> - комнатная квартира</w:t>
      </w:r>
    </w:p>
    <w:p w:rsidR="002412DA" w:rsidRPr="00963621" w:rsidRDefault="002412DA" w:rsidP="002412DA">
      <w:pPr>
        <w:tabs>
          <w:tab w:val="left" w:pos="-330"/>
          <w:tab w:val="left" w:pos="20406"/>
          <w:tab w:val="left" w:pos="20586"/>
          <w:tab w:val="left" w:pos="21126"/>
          <w:tab w:val="left" w:pos="28866"/>
        </w:tabs>
        <w:ind w:left="15" w:hanging="15"/>
        <w:rPr>
          <w:rFonts w:ascii="Times New Roman" w:eastAsia="Times New Roman" w:hAnsi="Times New Roman" w:cs="Times New Roman"/>
          <w:kern w:val="0"/>
          <w:sz w:val="20"/>
          <w:szCs w:val="20"/>
          <w:lang w:eastAsia="ru-RU" w:bidi="ru-RU"/>
        </w:rPr>
      </w:pPr>
      <w:r w:rsidRPr="00963621">
        <w:rPr>
          <w:rFonts w:ascii="Times New Roman" w:eastAsia="Times New Roman" w:hAnsi="Times New Roman" w:cs="Times New Roman"/>
          <w:kern w:val="0"/>
          <w:sz w:val="20"/>
          <w:szCs w:val="20"/>
          <w:lang w:eastAsia="ru-RU" w:bidi="ru-RU"/>
        </w:rPr>
        <w:t xml:space="preserve">- площадь </w:t>
      </w:r>
      <w:r w:rsidRPr="00963621">
        <w:rPr>
          <w:rFonts w:ascii="Times New Roman" w:eastAsia="Times New Roman" w:hAnsi="Times New Roman" w:cs="Times New Roman"/>
          <w:color w:val="000000"/>
          <w:kern w:val="0"/>
          <w:sz w:val="20"/>
          <w:szCs w:val="20"/>
          <w:lang w:eastAsia="ru-RU" w:bidi="ru-RU"/>
        </w:rPr>
        <w:t>Объекта долевого строительства</w:t>
      </w:r>
      <w:r w:rsidRPr="00963621">
        <w:rPr>
          <w:rFonts w:ascii="Times New Roman" w:eastAsia="Times New Roman" w:hAnsi="Times New Roman" w:cs="Times New Roman"/>
          <w:kern w:val="0"/>
          <w:sz w:val="20"/>
          <w:szCs w:val="20"/>
          <w:lang w:eastAsia="ru-RU" w:bidi="ru-RU"/>
        </w:rPr>
        <w:t xml:space="preserve"> без учета лоджии (балкона) – </w:t>
      </w:r>
      <w:r w:rsidRPr="00963621">
        <w:rPr>
          <w:rFonts w:ascii="Times New Roman" w:eastAsia="Times New Roman" w:hAnsi="Times New Roman" w:cs="Times New Roman"/>
          <w:b/>
          <w:kern w:val="0"/>
          <w:sz w:val="20"/>
          <w:szCs w:val="20"/>
          <w:lang w:eastAsia="ru-RU" w:bidi="ru-RU"/>
        </w:rPr>
        <w:t>${</w:t>
      </w:r>
      <w:proofErr w:type="spellStart"/>
      <w:r w:rsidRPr="00963621">
        <w:rPr>
          <w:rFonts w:ascii="Times New Roman" w:eastAsia="Times New Roman" w:hAnsi="Times New Roman" w:cs="Times New Roman"/>
          <w:b/>
          <w:kern w:val="0"/>
          <w:sz w:val="20"/>
          <w:szCs w:val="20"/>
          <w:lang w:eastAsia="ru-RU" w:bidi="ru-RU"/>
        </w:rPr>
        <w:t>estate.estate_area_minus_loggia</w:t>
      </w:r>
      <w:proofErr w:type="spellEnd"/>
      <w:r w:rsidRPr="00963621">
        <w:rPr>
          <w:rFonts w:ascii="Times New Roman" w:eastAsia="Times New Roman" w:hAnsi="Times New Roman" w:cs="Times New Roman"/>
          <w:b/>
          <w:kern w:val="0"/>
          <w:sz w:val="20"/>
          <w:szCs w:val="20"/>
          <w:lang w:eastAsia="ru-RU" w:bidi="ru-RU"/>
        </w:rPr>
        <w:t xml:space="preserve">} </w:t>
      </w:r>
      <w:proofErr w:type="spellStart"/>
      <w:r w:rsidRPr="00963621">
        <w:rPr>
          <w:rFonts w:ascii="Times New Roman" w:eastAsia="Times New Roman" w:hAnsi="Times New Roman" w:cs="Times New Roman"/>
          <w:b/>
          <w:kern w:val="0"/>
          <w:sz w:val="20"/>
          <w:szCs w:val="20"/>
          <w:lang w:eastAsia="ru-RU" w:bidi="ru-RU"/>
        </w:rPr>
        <w:t>кв.м</w:t>
      </w:r>
      <w:proofErr w:type="spellEnd"/>
      <w:r w:rsidRPr="00963621">
        <w:rPr>
          <w:rFonts w:ascii="Times New Roman" w:eastAsia="Times New Roman" w:hAnsi="Times New Roman" w:cs="Times New Roman"/>
          <w:b/>
          <w:kern w:val="0"/>
          <w:sz w:val="20"/>
          <w:szCs w:val="20"/>
          <w:lang w:eastAsia="ru-RU" w:bidi="ru-RU"/>
        </w:rPr>
        <w:t>.</w:t>
      </w:r>
    </w:p>
    <w:p w:rsidR="002412DA" w:rsidRPr="00963621" w:rsidRDefault="002412DA" w:rsidP="002412DA">
      <w:pPr>
        <w:ind w:left="15" w:hanging="30"/>
        <w:rPr>
          <w:rFonts w:ascii="Times New Roman" w:eastAsia="Times New Roman" w:hAnsi="Times New Roman" w:cs="Times New Roman"/>
          <w:kern w:val="0"/>
          <w:sz w:val="20"/>
          <w:szCs w:val="20"/>
          <w:lang w:eastAsia="ru-RU" w:bidi="ru-RU"/>
        </w:rPr>
      </w:pPr>
      <w:r w:rsidRPr="00963621">
        <w:rPr>
          <w:rFonts w:ascii="Times New Roman" w:eastAsia="Times New Roman" w:hAnsi="Times New Roman" w:cs="Times New Roman"/>
          <w:kern w:val="0"/>
          <w:sz w:val="20"/>
          <w:szCs w:val="20"/>
          <w:lang w:eastAsia="ru-RU" w:bidi="ru-RU"/>
        </w:rPr>
        <w:t xml:space="preserve">- площадь лоджии (балкона) с соответствующим коэффициентом – </w:t>
      </w:r>
      <w:r w:rsidRPr="00963621">
        <w:rPr>
          <w:rFonts w:ascii="Times New Roman" w:eastAsia="Times New Roman" w:hAnsi="Times New Roman" w:cs="Times New Roman"/>
          <w:b/>
          <w:kern w:val="0"/>
          <w:sz w:val="20"/>
          <w:szCs w:val="20"/>
          <w:lang w:eastAsia="ru-RU" w:bidi="ru-RU"/>
        </w:rPr>
        <w:t>${</w:t>
      </w:r>
      <w:proofErr w:type="spellStart"/>
      <w:r w:rsidRPr="00963621">
        <w:rPr>
          <w:rFonts w:ascii="Times New Roman" w:eastAsia="Times New Roman" w:hAnsi="Times New Roman" w:cs="Times New Roman"/>
          <w:b/>
          <w:kern w:val="0"/>
          <w:sz w:val="20"/>
          <w:szCs w:val="20"/>
          <w:lang w:eastAsia="ru-RU" w:bidi="ru-RU"/>
        </w:rPr>
        <w:t>estate.estate_area_loggia</w:t>
      </w:r>
      <w:proofErr w:type="spellEnd"/>
      <w:r w:rsidRPr="00963621">
        <w:rPr>
          <w:rFonts w:ascii="Times New Roman" w:eastAsia="Times New Roman" w:hAnsi="Times New Roman" w:cs="Times New Roman"/>
          <w:b/>
          <w:kern w:val="0"/>
          <w:sz w:val="20"/>
          <w:szCs w:val="20"/>
          <w:lang w:eastAsia="ru-RU" w:bidi="ru-RU"/>
        </w:rPr>
        <w:t>} ${</w:t>
      </w:r>
      <w:proofErr w:type="spellStart"/>
      <w:r w:rsidRPr="00963621">
        <w:rPr>
          <w:rFonts w:ascii="Times New Roman" w:eastAsia="Times New Roman" w:hAnsi="Times New Roman" w:cs="Times New Roman"/>
          <w:b/>
          <w:kern w:val="0"/>
          <w:sz w:val="20"/>
          <w:szCs w:val="20"/>
          <w:lang w:eastAsia="ru-RU" w:bidi="ru-RU"/>
        </w:rPr>
        <w:t>estate.estate_area_balcony</w:t>
      </w:r>
      <w:proofErr w:type="spellEnd"/>
      <w:r w:rsidRPr="00963621">
        <w:rPr>
          <w:rFonts w:ascii="Times New Roman" w:eastAsia="Times New Roman" w:hAnsi="Times New Roman" w:cs="Times New Roman"/>
          <w:b/>
          <w:kern w:val="0"/>
          <w:sz w:val="20"/>
          <w:szCs w:val="20"/>
          <w:lang w:eastAsia="ru-RU" w:bidi="ru-RU"/>
        </w:rPr>
        <w:t>}</w:t>
      </w:r>
      <w:r w:rsidRPr="00963621">
        <w:rPr>
          <w:rFonts w:ascii="Times New Roman" w:eastAsia="Times New Roman" w:hAnsi="Times New Roman" w:cs="Times New Roman"/>
          <w:kern w:val="0"/>
          <w:sz w:val="20"/>
          <w:szCs w:val="20"/>
          <w:lang w:eastAsia="ru-RU" w:bidi="ru-RU"/>
        </w:rPr>
        <w:t xml:space="preserve"> </w:t>
      </w:r>
      <w:proofErr w:type="spellStart"/>
      <w:r w:rsidRPr="00963621">
        <w:rPr>
          <w:rFonts w:ascii="Times New Roman" w:eastAsia="Times New Roman" w:hAnsi="Times New Roman" w:cs="Times New Roman"/>
          <w:b/>
          <w:kern w:val="0"/>
          <w:sz w:val="20"/>
          <w:szCs w:val="20"/>
          <w:lang w:eastAsia="ru-RU" w:bidi="ru-RU"/>
        </w:rPr>
        <w:t>кв.м</w:t>
      </w:r>
      <w:proofErr w:type="spellEnd"/>
      <w:r w:rsidRPr="00963621">
        <w:rPr>
          <w:rFonts w:ascii="Times New Roman" w:eastAsia="Times New Roman" w:hAnsi="Times New Roman" w:cs="Times New Roman"/>
          <w:b/>
          <w:kern w:val="0"/>
          <w:sz w:val="20"/>
          <w:szCs w:val="20"/>
          <w:lang w:eastAsia="ru-RU" w:bidi="ru-RU"/>
        </w:rPr>
        <w:t>.</w:t>
      </w:r>
    </w:p>
    <w:p w:rsidR="002412DA" w:rsidRPr="00963621" w:rsidRDefault="002412DA" w:rsidP="002412DA">
      <w:pPr>
        <w:ind w:hanging="30"/>
        <w:rPr>
          <w:rFonts w:ascii="Times New Roman" w:eastAsia="Times New Roman" w:hAnsi="Times New Roman" w:cs="Times New Roman"/>
          <w:kern w:val="0"/>
          <w:sz w:val="20"/>
          <w:szCs w:val="20"/>
          <w:lang w:eastAsia="ru-RU" w:bidi="ru-RU"/>
        </w:rPr>
      </w:pPr>
      <w:r w:rsidRPr="00963621">
        <w:rPr>
          <w:rFonts w:ascii="Times New Roman" w:eastAsia="Times New Roman" w:hAnsi="Times New Roman" w:cs="Times New Roman"/>
          <w:kern w:val="0"/>
          <w:sz w:val="20"/>
          <w:szCs w:val="20"/>
          <w:lang w:eastAsia="ru-RU" w:bidi="ru-RU"/>
        </w:rPr>
        <w:t xml:space="preserve">- общая площадь </w:t>
      </w:r>
      <w:r w:rsidRPr="00963621">
        <w:rPr>
          <w:rFonts w:ascii="Times New Roman" w:eastAsia="Times New Roman" w:hAnsi="Times New Roman" w:cs="Times New Roman"/>
          <w:color w:val="000000"/>
          <w:kern w:val="0"/>
          <w:sz w:val="20"/>
          <w:szCs w:val="20"/>
          <w:lang w:eastAsia="ru-RU" w:bidi="ru-RU"/>
        </w:rPr>
        <w:t>Объекта долевого строительства</w:t>
      </w:r>
      <w:r w:rsidRPr="00963621">
        <w:rPr>
          <w:rFonts w:ascii="Times New Roman" w:eastAsia="Times New Roman" w:hAnsi="Times New Roman" w:cs="Times New Roman"/>
          <w:kern w:val="0"/>
          <w:sz w:val="20"/>
          <w:szCs w:val="20"/>
          <w:lang w:eastAsia="ru-RU" w:bidi="ru-RU"/>
        </w:rPr>
        <w:t xml:space="preserve"> с учетом лоджии (балкона) с соответствующим коэффициентом – </w:t>
      </w:r>
      <w:r w:rsidRPr="00963621">
        <w:rPr>
          <w:rFonts w:ascii="Times New Roman" w:eastAsia="Times New Roman" w:hAnsi="Times New Roman" w:cs="Times New Roman"/>
          <w:b/>
          <w:kern w:val="0"/>
          <w:sz w:val="20"/>
          <w:szCs w:val="20"/>
          <w:lang w:eastAsia="ru-RU" w:bidi="ru-RU"/>
        </w:rPr>
        <w:t>${</w:t>
      </w:r>
      <w:proofErr w:type="spellStart"/>
      <w:r w:rsidRPr="00963621">
        <w:rPr>
          <w:rFonts w:ascii="Times New Roman" w:eastAsia="Times New Roman" w:hAnsi="Times New Roman" w:cs="Times New Roman"/>
          <w:b/>
          <w:kern w:val="0"/>
          <w:sz w:val="20"/>
          <w:szCs w:val="20"/>
          <w:lang w:eastAsia="ru-RU" w:bidi="ru-RU"/>
        </w:rPr>
        <w:t>estate.estate_area</w:t>
      </w:r>
      <w:proofErr w:type="spellEnd"/>
      <w:r w:rsidRPr="00963621">
        <w:rPr>
          <w:rFonts w:ascii="Times New Roman" w:eastAsia="Times New Roman" w:hAnsi="Times New Roman" w:cs="Times New Roman"/>
          <w:b/>
          <w:kern w:val="0"/>
          <w:sz w:val="20"/>
          <w:szCs w:val="20"/>
          <w:lang w:eastAsia="ru-RU" w:bidi="ru-RU"/>
        </w:rPr>
        <w:t xml:space="preserve">} </w:t>
      </w:r>
      <w:proofErr w:type="spellStart"/>
      <w:r w:rsidRPr="00963621">
        <w:rPr>
          <w:rFonts w:ascii="Times New Roman" w:eastAsia="Times New Roman" w:hAnsi="Times New Roman" w:cs="Times New Roman"/>
          <w:b/>
          <w:kern w:val="0"/>
          <w:sz w:val="20"/>
          <w:szCs w:val="20"/>
          <w:lang w:eastAsia="ru-RU" w:bidi="ru-RU"/>
        </w:rPr>
        <w:t>кв.м</w:t>
      </w:r>
      <w:proofErr w:type="spellEnd"/>
      <w:r w:rsidRPr="00963621">
        <w:rPr>
          <w:rFonts w:ascii="Times New Roman" w:eastAsia="Times New Roman" w:hAnsi="Times New Roman" w:cs="Times New Roman"/>
          <w:kern w:val="0"/>
          <w:sz w:val="20"/>
          <w:szCs w:val="20"/>
          <w:lang w:eastAsia="ru-RU" w:bidi="ru-RU"/>
        </w:rPr>
        <w:t>.</w:t>
      </w:r>
    </w:p>
    <w:p w:rsidR="002412DA" w:rsidRPr="00963621" w:rsidRDefault="002412DA" w:rsidP="002412DA">
      <w:pPr>
        <w:spacing w:line="240" w:lineRule="auto"/>
        <w:ind w:firstLine="567"/>
        <w:rPr>
          <w:rFonts w:ascii="Times New Roman" w:hAnsi="Times New Roman" w:cs="Times New Roman"/>
          <w:sz w:val="20"/>
          <w:szCs w:val="20"/>
        </w:rPr>
      </w:pPr>
      <w:r w:rsidRPr="00963621">
        <w:rPr>
          <w:rFonts w:ascii="Times New Roman" w:hAnsi="Times New Roman" w:cs="Times New Roman"/>
          <w:sz w:val="20"/>
          <w:szCs w:val="20"/>
        </w:rPr>
        <w:t>1.4. Техническое состояние на момент сдачи:</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Застройщиком выполняются следующие виды работ:</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стяжка пола;</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xml:space="preserve">- установка входной металлической двери;    </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монтаж/установка ПВХ окон и балконных блоков без отделки и подоконных досок;</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остекление лоджии (алюминиевый профиль);</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монтаж системы электроснабжения с установкой розеток, выключателей, установка охранно-пожарной сигнализации;</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монтаж общей домовой системы водоснабжения с установкой поквартирных счетчиков горячей и холодной воды;</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монтаж общей домовой системы канализации;</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монтаж системы отопления с установкой отопительных приборов;</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xml:space="preserve">- стены в жилых комнатах, прихожих, коридорах и кухнях: категория поверхности </w:t>
      </w:r>
      <w:r w:rsidRPr="00963621">
        <w:rPr>
          <w:rFonts w:ascii="Times New Roman" w:eastAsia="Times New Roman" w:hAnsi="Times New Roman" w:cs="Times New Roman"/>
          <w:color w:val="000000"/>
          <w:kern w:val="0"/>
          <w:sz w:val="20"/>
          <w:szCs w:val="20"/>
          <w:lang w:eastAsia="ru-RU" w:bidi="ru-RU"/>
        </w:rPr>
        <w:t>согласно ГОСТ 13015-2012 с категорией поверхности А4;</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xml:space="preserve">В стоимость строительства </w:t>
      </w:r>
      <w:r w:rsidRPr="00963621">
        <w:rPr>
          <w:rFonts w:ascii="Times New Roman" w:hAnsi="Times New Roman" w:cs="Times New Roman"/>
          <w:b/>
          <w:sz w:val="20"/>
          <w:szCs w:val="20"/>
        </w:rPr>
        <w:t>не включаются</w:t>
      </w:r>
      <w:r w:rsidRPr="00963621">
        <w:rPr>
          <w:rFonts w:ascii="Times New Roman" w:hAnsi="Times New Roman" w:cs="Times New Roman"/>
          <w:sz w:val="20"/>
          <w:szCs w:val="20"/>
        </w:rPr>
        <w:t xml:space="preserve"> и Застройщиком </w:t>
      </w:r>
      <w:r w:rsidRPr="00963621">
        <w:rPr>
          <w:rFonts w:ascii="Times New Roman" w:hAnsi="Times New Roman" w:cs="Times New Roman"/>
          <w:b/>
          <w:sz w:val="20"/>
          <w:szCs w:val="20"/>
        </w:rPr>
        <w:t>не выполняются</w:t>
      </w:r>
      <w:r w:rsidRPr="00963621">
        <w:rPr>
          <w:rFonts w:ascii="Times New Roman" w:hAnsi="Times New Roman" w:cs="Times New Roman"/>
          <w:sz w:val="20"/>
          <w:szCs w:val="20"/>
        </w:rPr>
        <w:t xml:space="preserve"> следующие виды работ:</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внутриквартирный монтаж водоснабжения;</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внутриквартирный монтаж канализации;</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наклейка обоев;</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настилка напольного покрытия с устройством теплозвукоизоляционной подстилки;</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укладка плитки в санузлах;</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установка межкомнатных дверей и дверей в санузлах и кладовых;</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-установка электроплиты, устройства защитного отключения;</w:t>
      </w:r>
    </w:p>
    <w:p w:rsidR="002412DA" w:rsidRPr="00963621" w:rsidRDefault="002412DA" w:rsidP="002412DA">
      <w:pPr>
        <w:spacing w:line="240" w:lineRule="auto"/>
        <w:rPr>
          <w:rFonts w:ascii="Times New Roman" w:hAnsi="Times New Roman" w:cs="Times New Roman"/>
          <w:sz w:val="20"/>
          <w:szCs w:val="20"/>
        </w:rPr>
      </w:pPr>
      <w:r w:rsidRPr="00963621">
        <w:rPr>
          <w:rFonts w:ascii="Times New Roman" w:hAnsi="Times New Roman" w:cs="Times New Roman"/>
          <w:sz w:val="20"/>
          <w:szCs w:val="20"/>
        </w:rPr>
        <w:t>- чистовая шпатлевка стен и потолков, чистовая покраска потолков и стен.</w:t>
      </w:r>
    </w:p>
    <w:p w:rsidR="002412DA" w:rsidRPr="00963621" w:rsidRDefault="002412DA" w:rsidP="002412DA">
      <w:pPr>
        <w:jc w:val="both"/>
        <w:rPr>
          <w:rFonts w:ascii="Times New Roman" w:eastAsia="Times New Roman" w:hAnsi="Times New Roman" w:cs="Times New Roman"/>
          <w:sz w:val="20"/>
          <w:szCs w:val="20"/>
          <w:lang w:eastAsia="ar-SA" w:bidi="ar-SA"/>
        </w:rPr>
      </w:pPr>
      <w:r w:rsidRPr="00963621">
        <w:rPr>
          <w:rFonts w:ascii="Times New Roman" w:eastAsia="Times New Roman" w:hAnsi="Times New Roman" w:cs="Times New Roman"/>
          <w:sz w:val="20"/>
          <w:szCs w:val="20"/>
          <w:lang w:eastAsia="ar-SA" w:bidi="ar-SA"/>
        </w:rPr>
        <w:t xml:space="preserve">- установка </w:t>
      </w:r>
      <w:proofErr w:type="spellStart"/>
      <w:r w:rsidRPr="00963621">
        <w:rPr>
          <w:rFonts w:ascii="Times New Roman" w:eastAsia="Times New Roman" w:hAnsi="Times New Roman" w:cs="Times New Roman"/>
          <w:sz w:val="20"/>
          <w:szCs w:val="20"/>
          <w:lang w:eastAsia="ar-SA" w:bidi="ar-SA"/>
        </w:rPr>
        <w:t>санфаянса</w:t>
      </w:r>
      <w:proofErr w:type="spellEnd"/>
      <w:r w:rsidRPr="00963621">
        <w:rPr>
          <w:rFonts w:ascii="Times New Roman" w:eastAsia="Times New Roman" w:hAnsi="Times New Roman" w:cs="Times New Roman"/>
          <w:sz w:val="20"/>
          <w:szCs w:val="20"/>
          <w:lang w:eastAsia="ar-SA" w:bidi="ar-SA"/>
        </w:rPr>
        <w:t xml:space="preserve"> (ванна, мойка, раковина, унитаз и смесители).</w:t>
      </w:r>
    </w:p>
    <w:p w:rsidR="002412DA" w:rsidRPr="00963621" w:rsidRDefault="002412DA" w:rsidP="002412DA">
      <w:pPr>
        <w:ind w:firstLine="567"/>
        <w:jc w:val="both"/>
        <w:rPr>
          <w:rFonts w:ascii="Times New Roman" w:eastAsia="Times New Roman" w:hAnsi="Times New Roman" w:cs="Times New Roman"/>
          <w:color w:val="000000"/>
          <w:sz w:val="20"/>
          <w:szCs w:val="20"/>
          <w:lang w:eastAsia="ar-SA" w:bidi="ar-SA"/>
        </w:rPr>
      </w:pPr>
      <w:r w:rsidRPr="00963621">
        <w:rPr>
          <w:rFonts w:ascii="Times New Roman" w:eastAsia="Times New Roman" w:hAnsi="Times New Roman" w:cs="Times New Roman"/>
          <w:color w:val="000000"/>
          <w:sz w:val="20"/>
          <w:szCs w:val="20"/>
          <w:lang w:eastAsia="ar-SA" w:bidi="ar-SA"/>
        </w:rPr>
        <w:t>Участник долевого строительства вправе приступить к отделочным работам в Объекте долевого строительства только после подписания Акта приема-передачи.</w:t>
      </w:r>
    </w:p>
    <w:p w:rsidR="002412DA" w:rsidRPr="00963621" w:rsidRDefault="002412DA" w:rsidP="002412DA">
      <w:pPr>
        <w:spacing w:line="240" w:lineRule="auto"/>
        <w:ind w:firstLine="567"/>
        <w:jc w:val="both"/>
        <w:rPr>
          <w:rFonts w:ascii="Times New Roman" w:eastAsia="Times New Roman" w:hAnsi="Times New Roman" w:cs="Times New Roman"/>
          <w:sz w:val="20"/>
          <w:szCs w:val="20"/>
          <w:lang w:eastAsia="ar-SA" w:bidi="ar-SA"/>
        </w:rPr>
      </w:pPr>
      <w:r w:rsidRPr="00963621">
        <w:rPr>
          <w:rFonts w:ascii="Times New Roman" w:eastAsia="Times New Roman" w:hAnsi="Times New Roman" w:cs="Times New Roman"/>
          <w:color w:val="000000"/>
          <w:sz w:val="20"/>
          <w:szCs w:val="20"/>
          <w:lang w:eastAsia="ar-SA" w:bidi="ar-SA"/>
        </w:rPr>
        <w:t>1.5. Настоящий Договор подлежит государственной регистрации и считает</w:t>
      </w:r>
      <w:r w:rsidRPr="00963621">
        <w:rPr>
          <w:rFonts w:ascii="Times New Roman" w:eastAsia="Times New Roman" w:hAnsi="Times New Roman" w:cs="Times New Roman"/>
          <w:sz w:val="20"/>
          <w:szCs w:val="20"/>
          <w:lang w:eastAsia="ar-SA" w:bidi="ar-SA"/>
        </w:rPr>
        <w:t>ся заключенным с момента такой регистрации. Расходы по государственной регистрации настоящего договора и всех соглашений к нему оплачиваются за счет сторон.</w:t>
      </w:r>
    </w:p>
    <w:p w:rsidR="002412DA" w:rsidRPr="00963621" w:rsidRDefault="002412DA" w:rsidP="002412DA">
      <w:pPr>
        <w:spacing w:line="240" w:lineRule="auto"/>
        <w:ind w:firstLine="567"/>
        <w:jc w:val="both"/>
        <w:rPr>
          <w:rFonts w:ascii="Times New Roman" w:eastAsia="Times New Roman" w:hAnsi="Times New Roman" w:cs="Times New Roman"/>
          <w:sz w:val="20"/>
          <w:szCs w:val="20"/>
          <w:lang w:eastAsia="ar-SA" w:bidi="ar-SA"/>
        </w:rPr>
      </w:pPr>
      <w:r w:rsidRPr="00963621">
        <w:rPr>
          <w:rFonts w:ascii="Times New Roman" w:eastAsia="Times New Roman" w:hAnsi="Times New Roman" w:cs="Times New Roman"/>
          <w:sz w:val="20"/>
          <w:szCs w:val="20"/>
          <w:lang w:eastAsia="ar-SA" w:bidi="ar-SA"/>
        </w:rPr>
        <w:t>1.6. Земельный участок, на котором строится многоквартирный многоэтажный дом</w:t>
      </w:r>
      <w:r w:rsidRPr="00963621">
        <w:rPr>
          <w:rFonts w:ascii="Times New Roman" w:eastAsia="Times New Roman" w:hAnsi="Times New Roman" w:cs="Times New Roman"/>
          <w:b/>
          <w:bCs/>
          <w:sz w:val="20"/>
          <w:szCs w:val="20"/>
          <w:lang w:eastAsia="ar-SA" w:bidi="ar-SA"/>
        </w:rPr>
        <w:t xml:space="preserve"> №</w:t>
      </w:r>
      <w:r w:rsidR="00B85DA6">
        <w:rPr>
          <w:rFonts w:ascii="Times New Roman" w:eastAsia="Times New Roman" w:hAnsi="Times New Roman" w:cs="Times New Roman"/>
          <w:b/>
          <w:bCs/>
          <w:color w:val="000000"/>
          <w:sz w:val="20"/>
          <w:szCs w:val="20"/>
          <w:lang w:eastAsia="ar-SA" w:bidi="ar-SA"/>
        </w:rPr>
        <w:t>4</w:t>
      </w:r>
      <w:r w:rsidRPr="00963621">
        <w:rPr>
          <w:rFonts w:ascii="Times New Roman" w:eastAsia="Times New Roman" w:hAnsi="Times New Roman" w:cs="Times New Roman"/>
          <w:sz w:val="20"/>
          <w:szCs w:val="20"/>
          <w:lang w:eastAsia="ar-SA" w:bidi="ar-SA"/>
        </w:rPr>
        <w:t xml:space="preserve"> (по генплану), входящий в состав Объекта капитального строительства Многоквартирные жилые дома на земельном участке с кадастровым номером: </w:t>
      </w:r>
      <w:r w:rsidRPr="00963621">
        <w:rPr>
          <w:rFonts w:ascii="Times New Roman" w:eastAsia="Times New Roman" w:hAnsi="Times New Roman" w:cs="Times New Roman"/>
          <w:b/>
          <w:kern w:val="0"/>
          <w:sz w:val="20"/>
          <w:szCs w:val="20"/>
          <w:lang w:eastAsia="ru-RU" w:bidi="ru-RU"/>
        </w:rPr>
        <w:t>54:35:062555:130</w:t>
      </w:r>
      <w:r w:rsidRPr="00963621">
        <w:rPr>
          <w:rFonts w:ascii="Times New Roman" w:eastAsia="Times New Roman" w:hAnsi="Times New Roman" w:cs="Times New Roman"/>
          <w:b/>
          <w:sz w:val="20"/>
          <w:szCs w:val="20"/>
          <w:lang w:eastAsia="ar-SA" w:bidi="ar-SA"/>
        </w:rPr>
        <w:t>,</w:t>
      </w:r>
      <w:r w:rsidRPr="00963621">
        <w:rPr>
          <w:rFonts w:ascii="Times New Roman" w:eastAsia="Times New Roman" w:hAnsi="Times New Roman" w:cs="Times New Roman"/>
          <w:sz w:val="20"/>
          <w:szCs w:val="20"/>
          <w:lang w:eastAsia="ar-SA" w:bidi="ar-SA"/>
        </w:rPr>
        <w:t xml:space="preserve"> а также элементы озеленения и благоустройства, необходимые для эксплуатации указанных многоквартирных домов, будет сформирован в соответствии с частью 4 статьи 16 Федеральный закон "О введении в действие Жилищного кодекса Российской Федерации" от 29.12.2004 № 189-ФЗ, после окончания строительства всех многоквартирных домов. После постановки сформированного для эксплуатации многоквартирного дома, земельного участка на государственный кадастровый учет, такой земельный участок перейдет бесплатно в общую долевую собственность собственников помещений многоквартирных домов со всеми элементами благоустройства в соответствии с проектом строительства Объекта капитального строительства.</w:t>
      </w:r>
    </w:p>
    <w:p w:rsidR="002412DA" w:rsidRPr="00963621" w:rsidRDefault="002412DA" w:rsidP="002412DA">
      <w:pPr>
        <w:spacing w:line="240" w:lineRule="auto"/>
        <w:ind w:firstLine="567"/>
        <w:jc w:val="both"/>
        <w:rPr>
          <w:rFonts w:ascii="Times New Roman" w:eastAsia="Times New Roman" w:hAnsi="Times New Roman" w:cs="Times New Roman"/>
          <w:sz w:val="20"/>
          <w:szCs w:val="20"/>
          <w:lang w:eastAsia="ar-SA" w:bidi="ar-SA"/>
        </w:rPr>
      </w:pPr>
      <w:r w:rsidRPr="00963621">
        <w:rPr>
          <w:rFonts w:ascii="Times New Roman" w:eastAsia="Times New Roman" w:hAnsi="Times New Roman" w:cs="Times New Roman"/>
          <w:sz w:val="20"/>
          <w:szCs w:val="20"/>
          <w:lang w:eastAsia="ar-SA" w:bidi="ar-SA"/>
        </w:rPr>
        <w:t>1.7. Застройщик заверяет и гарантирует, что права требования, передаваемые Участнику долевого строительства приобретены в соответствии с законодательством РФ и на момент заключения Договора, являются действительными. Застройщик подтверждает и гарантирует, что права требования никому не проданы, не уступлены, в споре, под арестом или запрещением не состоят, нигде не заложены и не обременены.</w:t>
      </w:r>
    </w:p>
    <w:p w:rsidR="00047DE7" w:rsidRPr="00963621" w:rsidRDefault="00E17A30">
      <w:pPr>
        <w:pStyle w:val="ConsNormal"/>
        <w:widowControl/>
        <w:spacing w:line="240" w:lineRule="auto"/>
        <w:ind w:left="360" w:right="0" w:firstLine="0"/>
        <w:jc w:val="center"/>
        <w:rPr>
          <w:rFonts w:ascii="Times New Roman" w:hAnsi="Times New Roman" w:cs="Times New Roman"/>
        </w:rPr>
      </w:pPr>
      <w:r w:rsidRPr="00963621">
        <w:rPr>
          <w:rFonts w:ascii="Times New Roman" w:hAnsi="Times New Roman" w:cs="Times New Roman"/>
        </w:rPr>
        <w:t>2. ЦЕНА ДОГОВОРА И ПОРЯДОК РАСЧЕТОВ</w:t>
      </w:r>
    </w:p>
    <w:p w:rsidR="00047DE7" w:rsidRPr="00963621" w:rsidRDefault="00047DE7">
      <w:pPr>
        <w:pStyle w:val="ConsNormal"/>
        <w:widowControl/>
        <w:spacing w:line="240" w:lineRule="auto"/>
        <w:ind w:left="720" w:right="0" w:firstLine="0"/>
        <w:rPr>
          <w:rFonts w:ascii="Times New Roman" w:hAnsi="Times New Roman" w:cs="Times New Roman"/>
          <w:color w:val="000000" w:themeColor="text1"/>
        </w:rPr>
      </w:pPr>
    </w:p>
    <w:p w:rsidR="00047DE7" w:rsidRPr="00963621" w:rsidRDefault="00E17A30">
      <w:pPr>
        <w:pStyle w:val="ConsNormal"/>
        <w:widowControl/>
        <w:spacing w:line="240" w:lineRule="auto"/>
        <w:ind w:right="0" w:firstLine="567"/>
        <w:jc w:val="both"/>
        <w:rPr>
          <w:rFonts w:ascii="Times New Roman" w:hAnsi="Times New Roman" w:cs="Times New Roman"/>
          <w:color w:val="000000" w:themeColor="text1"/>
        </w:rPr>
      </w:pPr>
      <w:r w:rsidRPr="00963621">
        <w:rPr>
          <w:rFonts w:ascii="Times New Roman" w:hAnsi="Times New Roman" w:cs="Times New Roman"/>
          <w:color w:val="000000" w:themeColor="text1"/>
        </w:rPr>
        <w:t xml:space="preserve">2.1. Цена Договора на дату заключения составляет </w:t>
      </w:r>
      <w:r w:rsidRPr="00963621">
        <w:rPr>
          <w:rFonts w:ascii="Times New Roman" w:hAnsi="Times New Roman" w:cs="Times New Roman"/>
          <w:b/>
          <w:color w:val="000000"/>
        </w:rPr>
        <w:t>${</w:t>
      </w:r>
      <w:proofErr w:type="spellStart"/>
      <w:r w:rsidRPr="00963621">
        <w:rPr>
          <w:rFonts w:ascii="Times New Roman" w:hAnsi="Times New Roman" w:cs="Times New Roman"/>
          <w:b/>
          <w:color w:val="000000"/>
        </w:rPr>
        <w:t>estate_deal.deal_sum|clarification</w:t>
      </w:r>
      <w:proofErr w:type="spellEnd"/>
      <w:r w:rsidRPr="00963621">
        <w:rPr>
          <w:rFonts w:ascii="Times New Roman" w:hAnsi="Times New Roman" w:cs="Times New Roman"/>
          <w:b/>
          <w:color w:val="000000"/>
        </w:rPr>
        <w:t>}</w:t>
      </w:r>
      <w:r w:rsidRPr="00963621">
        <w:rPr>
          <w:rFonts w:ascii="Times New Roman" w:hAnsi="Times New Roman" w:cs="Times New Roman"/>
          <w:b/>
          <w:color w:val="000000" w:themeColor="text1"/>
        </w:rPr>
        <w:t>.</w:t>
      </w:r>
      <w:r w:rsidRPr="00963621">
        <w:rPr>
          <w:rFonts w:ascii="Times New Roman" w:hAnsi="Times New Roman" w:cs="Times New Roman"/>
          <w:color w:val="000000" w:themeColor="text1"/>
        </w:rPr>
        <w:t xml:space="preserve"> </w:t>
      </w:r>
    </w:p>
    <w:p w:rsidR="00047DE7" w:rsidRPr="00963621" w:rsidRDefault="00E17A30">
      <w:pPr>
        <w:pStyle w:val="ConsNormal"/>
        <w:widowControl/>
        <w:spacing w:line="240" w:lineRule="auto"/>
        <w:ind w:right="0" w:firstLine="567"/>
        <w:jc w:val="both"/>
        <w:rPr>
          <w:rFonts w:ascii="Times New Roman" w:hAnsi="Times New Roman" w:cs="Times New Roman"/>
          <w:color w:val="000000" w:themeColor="text1"/>
        </w:rPr>
      </w:pPr>
      <w:r w:rsidRPr="00963621">
        <w:rPr>
          <w:rFonts w:ascii="Times New Roman" w:hAnsi="Times New Roman" w:cs="Times New Roman"/>
          <w:color w:val="000000" w:themeColor="text1"/>
        </w:rPr>
        <w:t>Цена настоящего договора определяется как произведение цены единицы общей приведенной площади Объекта долевого строительства и общей приведенной площади Объекта долевого строительства. Общая приведенная площадь Объекта долевого строительства состоит из суммы общей площади Объекта долевого строительства и площади лоджии (балкона) с соответствующим коэффициентом (площадь лоджии учитывается).</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cs="Times New Roman"/>
          <w:color w:val="000000" w:themeColor="text1"/>
        </w:rPr>
        <w:t xml:space="preserve">Стоимость одного квадратного метра общей приведенной площади Объекта долевого строительства составляет </w:t>
      </w:r>
      <w:r w:rsidRPr="00963621">
        <w:rPr>
          <w:rFonts w:ascii="Times New Roman" w:hAnsi="Times New Roman" w:cs="Times New Roman"/>
          <w:b/>
          <w:color w:val="000000"/>
        </w:rPr>
        <w:t>${estate_deal.deal_sum_floor_m2|clarification}.</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t xml:space="preserve">Расходы Застройщика, которые возмещаются за счет средств Участника долевого строительства, размещенных на счете </w:t>
      </w:r>
      <w:proofErr w:type="spellStart"/>
      <w:r w:rsidRPr="00963621">
        <w:rPr>
          <w:rFonts w:ascii="Times New Roman" w:hAnsi="Times New Roman"/>
        </w:rPr>
        <w:t>эскроу</w:t>
      </w:r>
      <w:proofErr w:type="spellEnd"/>
      <w:r w:rsidRPr="00963621">
        <w:rPr>
          <w:rFonts w:ascii="Times New Roman" w:hAnsi="Times New Roman"/>
        </w:rPr>
        <w:t>, осуществляются в связи со строительством (созданием) многоквартирного дома. Перечень расходов, соответствующих указанному целевому назначению:</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lastRenderedPageBreak/>
        <w:t>2.1.1. строительство (создание) многоквартирного дома, в состав которого входит объект долевого строительства, в соответствии с проектной документацией;</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t>2.1.2. оплата расходов, связанных с организацией строительства (создания) Многоквартирного дома, в том числе расходов на содержание строительной площадки, услуги технического заказчика;</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t>2.1.3. платежи в целях приобретения земельных участков, на которых осуществляется строительство (создание) Многоквартирного дома,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запрета на строительство и реконструкцию зданий, строений, сооружений, расположенных на таких земельных участках;</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t>2.1.4. подготовка проектной документации и выполнение инженерных изысканий для строительства (создания) Многоквартирного дома, а также проведение экспертизы проектной документации и результатов инженерных изысканий, государственной экологической экспертизы.</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t>2.1.5.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к данным сетям инженерно-технического обеспечения.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к данным сетям инженерно-технического обеспечения, если это предусмотрено соответствующей проектной документацией;</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t>2.1.6. внесение платы за подключение (технологическое присоединение) Многоквартирного дома к сетям инженерно-технического обеспечения; иные расходы, связанные с выполнением технических условий для подключения Многоквартирного дома к сетям инженерно-технического обеспечения.</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t>2.1.7.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а также подготовка проектной документации и выполнение инженерных изысканий для строительства и (или) реконструкции указанных объектов;</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t>2.1.8.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t>2.1.9. платежи, связанные с государственной регистрацией договоров участия в долевом строительстве;</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t>2.1.10. оплата услуг уполномоченного банка по совершению операций с денежными средствами, находящимися на расчетном счете застройщика;</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t>2.1.11.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t>2.1.12.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t>2.1.13. оплата услуг коммерческой организации, осуществляющей функции единоличного исполнительного органа застройщика;</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t>2.1.14. денежные выплаты, связанные с предоставлением работникам гарантий и компенсаций, предусмотренных Трудовым кодексом Российской Федерации;</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t xml:space="preserve">2.1.15. оплата расходов, связанных с содержанием жилых и (или) нежилых помещений, </w:t>
      </w:r>
      <w:proofErr w:type="spellStart"/>
      <w:r w:rsidRPr="00963621">
        <w:rPr>
          <w:rFonts w:ascii="Times New Roman" w:hAnsi="Times New Roman"/>
        </w:rPr>
        <w:t>машино</w:t>
      </w:r>
      <w:proofErr w:type="spellEnd"/>
      <w:r w:rsidRPr="00963621">
        <w:rPr>
          <w:rFonts w:ascii="Times New Roman" w:hAnsi="Times New Roman"/>
        </w:rPr>
        <w:t>-мест, в том числе плата за коммунальные услуги, в Многоквартирном доме, для строительства которых привлекались средства участника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rPr>
        <w:t>2.1.16. оплата расходов, связанных с осуществлением государственного кадастрового учета многоквартирного дома, для строительства которого привлекались денежные средства участника долевого строительства;</w:t>
      </w:r>
    </w:p>
    <w:p w:rsidR="00047DE7" w:rsidRPr="00963621" w:rsidRDefault="00E17A30">
      <w:pPr>
        <w:pStyle w:val="ConsNormal"/>
        <w:widowControl/>
        <w:spacing w:line="240" w:lineRule="auto"/>
        <w:ind w:right="0" w:firstLine="567"/>
        <w:jc w:val="both"/>
        <w:rPr>
          <w:rFonts w:ascii="Times New Roman" w:hAnsi="Times New Roman" w:cs="Times New Roman"/>
          <w:b/>
          <w:color w:val="000000"/>
        </w:rPr>
      </w:pPr>
      <w:r w:rsidRPr="00963621">
        <w:rPr>
          <w:rFonts w:ascii="Times New Roman" w:hAnsi="Times New Roman" w:cs="Times New Roman"/>
          <w:color w:val="000000"/>
        </w:rPr>
        <w:t xml:space="preserve">2.1.17. оплата иных расходов застройщика, в том числе расходов на рекламу, коммунальные услуги, лицензионные платежи,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 </w:t>
      </w:r>
      <w:r w:rsidR="00B85DA6" w:rsidRPr="00963621">
        <w:rPr>
          <w:rFonts w:ascii="Times New Roman" w:hAnsi="Times New Roman" w:cs="Times New Roman"/>
          <w:color w:val="000000"/>
        </w:rPr>
        <w:t>риэлтерских</w:t>
      </w:r>
      <w:r w:rsidRPr="00963621">
        <w:rPr>
          <w:rFonts w:ascii="Times New Roman" w:hAnsi="Times New Roman" w:cs="Times New Roman"/>
          <w:color w:val="000000"/>
        </w:rPr>
        <w:t xml:space="preserve"> услуг (агентства недвижимости).</w:t>
      </w:r>
    </w:p>
    <w:p w:rsidR="00047DE7" w:rsidRPr="00963621" w:rsidRDefault="00E17A30">
      <w:pPr>
        <w:pStyle w:val="ConsNormal"/>
        <w:widowControl/>
        <w:spacing w:line="240" w:lineRule="auto"/>
        <w:ind w:right="0" w:firstLine="567"/>
        <w:jc w:val="both"/>
        <w:rPr>
          <w:rFonts w:ascii="Times New Roman" w:hAnsi="Times New Roman" w:cs="Times New Roman"/>
          <w:color w:val="000000" w:themeColor="text1"/>
        </w:rPr>
      </w:pPr>
      <w:r w:rsidRPr="00963621">
        <w:rPr>
          <w:rFonts w:ascii="Times New Roman" w:hAnsi="Times New Roman" w:cs="Times New Roman"/>
          <w:color w:val="000000" w:themeColor="text1"/>
        </w:rPr>
        <w:t xml:space="preserve">2.2. </w:t>
      </w:r>
      <w:r w:rsidRPr="00963621">
        <w:rPr>
          <w:rFonts w:ascii="Times New Roman" w:hAnsi="Times New Roman" w:cs="Times New Roman"/>
          <w:color w:val="000000" w:themeColor="text1"/>
          <w:shd w:val="clear" w:color="auto" w:fill="FFFFFF"/>
        </w:rPr>
        <w:t xml:space="preserve">Разница между ценой настоящего договора и фактическими затратами Застройщика на строительство </w:t>
      </w:r>
      <w:r w:rsidRPr="00963621">
        <w:rPr>
          <w:rFonts w:ascii="Times New Roman" w:hAnsi="Times New Roman" w:cs="Times New Roman"/>
          <w:color w:val="000000"/>
        </w:rPr>
        <w:t>Объекта долевого строительства</w:t>
      </w:r>
      <w:r w:rsidRPr="00963621">
        <w:rPr>
          <w:rFonts w:ascii="Times New Roman" w:hAnsi="Times New Roman" w:cs="Times New Roman"/>
          <w:color w:val="000000" w:themeColor="text1"/>
          <w:shd w:val="clear" w:color="auto" w:fill="FFFFFF"/>
        </w:rPr>
        <w:t xml:space="preserve">, предусмотренной в п. 1.3 Договора, оставшаяся в распоряжении Застройщика по окончанию строительства и передачи </w:t>
      </w:r>
      <w:r w:rsidRPr="00963621">
        <w:rPr>
          <w:rFonts w:ascii="Times New Roman" w:hAnsi="Times New Roman" w:cs="Times New Roman"/>
          <w:color w:val="000000"/>
        </w:rPr>
        <w:t>Объекта долевого строительства</w:t>
      </w:r>
      <w:r w:rsidRPr="00963621">
        <w:rPr>
          <w:rFonts w:ascii="Times New Roman" w:hAnsi="Times New Roman" w:cs="Times New Roman"/>
          <w:color w:val="000000" w:themeColor="text1"/>
          <w:shd w:val="clear" w:color="auto" w:fill="FFFFFF"/>
        </w:rPr>
        <w:t xml:space="preserve"> Участнику долевого строительства (экономия Застройщика), является вознаграждением за услуги Застройщика и не возвращается Участнику долевого строительства.</w:t>
      </w:r>
    </w:p>
    <w:p w:rsidR="00047DE7" w:rsidRPr="00963621" w:rsidRDefault="00E17A30">
      <w:pPr>
        <w:widowControl w:val="0"/>
        <w:tabs>
          <w:tab w:val="left" w:pos="1609"/>
        </w:tabs>
        <w:suppressAutoHyphens w:val="0"/>
        <w:spacing w:line="240" w:lineRule="auto"/>
        <w:ind w:right="101" w:firstLine="567"/>
        <w:jc w:val="both"/>
        <w:rPr>
          <w:rFonts w:ascii="Times New Roman" w:hAnsi="Times New Roman" w:cs="Times New Roman"/>
          <w:sz w:val="20"/>
          <w:szCs w:val="20"/>
        </w:rPr>
      </w:pPr>
      <w:r w:rsidRPr="00963621">
        <w:rPr>
          <w:rFonts w:ascii="Times New Roman" w:hAnsi="Times New Roman" w:cs="Times New Roman"/>
          <w:sz w:val="20"/>
          <w:szCs w:val="20"/>
        </w:rPr>
        <w:t xml:space="preserve">2.3.Участник долевого строительства обязуется внести денежные средства в счет уплаты цены настоящего договора участия в долевом строительстве с использованием специального </w:t>
      </w:r>
      <w:proofErr w:type="spellStart"/>
      <w:r w:rsidRPr="00963621">
        <w:rPr>
          <w:rFonts w:ascii="Times New Roman" w:hAnsi="Times New Roman" w:cs="Times New Roman"/>
          <w:sz w:val="20"/>
          <w:szCs w:val="20"/>
        </w:rPr>
        <w:t>эскроу</w:t>
      </w:r>
      <w:proofErr w:type="spellEnd"/>
      <w:r w:rsidRPr="00963621">
        <w:rPr>
          <w:rFonts w:ascii="Times New Roman" w:hAnsi="Times New Roman" w:cs="Times New Roman"/>
          <w:sz w:val="20"/>
          <w:szCs w:val="20"/>
        </w:rPr>
        <w:t xml:space="preserve"> счета, открываемого в </w:t>
      </w:r>
      <w:r w:rsidRPr="00963621">
        <w:rPr>
          <w:rFonts w:ascii="Times New Roman" w:hAnsi="Times New Roman" w:cs="Times New Roman"/>
          <w:b/>
          <w:sz w:val="20"/>
          <w:szCs w:val="20"/>
        </w:rPr>
        <w:t>ПАО Сбербанк России</w:t>
      </w:r>
      <w:r w:rsidRPr="00963621">
        <w:rPr>
          <w:rFonts w:ascii="Times New Roman" w:hAnsi="Times New Roman" w:cs="Times New Roman"/>
          <w:sz w:val="20"/>
          <w:szCs w:val="20"/>
        </w:rPr>
        <w:t xml:space="preserve"> (</w:t>
      </w:r>
      <w:proofErr w:type="spellStart"/>
      <w:r w:rsidRPr="00963621">
        <w:rPr>
          <w:rFonts w:ascii="Times New Roman" w:hAnsi="Times New Roman" w:cs="Times New Roman"/>
          <w:sz w:val="20"/>
          <w:szCs w:val="20"/>
        </w:rPr>
        <w:t>эскроу</w:t>
      </w:r>
      <w:proofErr w:type="spellEnd"/>
      <w:r w:rsidRPr="00963621">
        <w:rPr>
          <w:rFonts w:ascii="Times New Roman" w:hAnsi="Times New Roman" w:cs="Times New Roman"/>
          <w:sz w:val="20"/>
          <w:szCs w:val="20"/>
        </w:rPr>
        <w:t xml:space="preserve">-агенте) по договору счета </w:t>
      </w:r>
      <w:proofErr w:type="spellStart"/>
      <w:r w:rsidRPr="00963621">
        <w:rPr>
          <w:rFonts w:ascii="Times New Roman" w:hAnsi="Times New Roman" w:cs="Times New Roman"/>
          <w:sz w:val="20"/>
          <w:szCs w:val="20"/>
        </w:rPr>
        <w:t>эскроу</w:t>
      </w:r>
      <w:proofErr w:type="spellEnd"/>
      <w:r w:rsidRPr="00963621">
        <w:rPr>
          <w:rFonts w:ascii="Times New Roman" w:hAnsi="Times New Roman" w:cs="Times New Roman"/>
          <w:sz w:val="20"/>
          <w:szCs w:val="20"/>
        </w:rPr>
        <w:t xml:space="preserve">, заключаемому для учета и блокирования денежных средств, полученных </w:t>
      </w:r>
      <w:proofErr w:type="spellStart"/>
      <w:r w:rsidRPr="00963621">
        <w:rPr>
          <w:rFonts w:ascii="Times New Roman" w:hAnsi="Times New Roman" w:cs="Times New Roman"/>
          <w:sz w:val="20"/>
          <w:szCs w:val="20"/>
        </w:rPr>
        <w:t>эскроу</w:t>
      </w:r>
      <w:proofErr w:type="spellEnd"/>
      <w:r w:rsidRPr="00963621">
        <w:rPr>
          <w:rFonts w:ascii="Times New Roman" w:hAnsi="Times New Roman" w:cs="Times New Roman"/>
          <w:sz w:val="20"/>
          <w:szCs w:val="20"/>
        </w:rPr>
        <w:t xml:space="preserve">-агентом от являющегося владельцем счета участника долевого строительства (депонента) в счет </w:t>
      </w:r>
      <w:r w:rsidRPr="00963621">
        <w:rPr>
          <w:rFonts w:ascii="Times New Roman" w:hAnsi="Times New Roman" w:cs="Times New Roman"/>
          <w:sz w:val="20"/>
          <w:szCs w:val="20"/>
        </w:rPr>
        <w:lastRenderedPageBreak/>
        <w:t xml:space="preserve">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30.12.2004г. № 214-ФЗ и договором счета </w:t>
      </w:r>
      <w:proofErr w:type="spellStart"/>
      <w:r w:rsidRPr="00963621">
        <w:rPr>
          <w:rFonts w:ascii="Times New Roman" w:hAnsi="Times New Roman" w:cs="Times New Roman"/>
          <w:sz w:val="20"/>
          <w:szCs w:val="20"/>
        </w:rPr>
        <w:t>эскроу</w:t>
      </w:r>
      <w:proofErr w:type="spellEnd"/>
      <w:r w:rsidRPr="00963621">
        <w:rPr>
          <w:rFonts w:ascii="Times New Roman" w:hAnsi="Times New Roman" w:cs="Times New Roman"/>
          <w:sz w:val="20"/>
          <w:szCs w:val="20"/>
        </w:rPr>
        <w:t xml:space="preserve">, заключенным между Бенефициаром, депонентом и </w:t>
      </w:r>
      <w:proofErr w:type="spellStart"/>
      <w:r w:rsidRPr="00963621">
        <w:rPr>
          <w:rFonts w:ascii="Times New Roman" w:hAnsi="Times New Roman" w:cs="Times New Roman"/>
          <w:sz w:val="20"/>
          <w:szCs w:val="20"/>
        </w:rPr>
        <w:t>Эскроу</w:t>
      </w:r>
      <w:proofErr w:type="spellEnd"/>
      <w:r w:rsidRPr="00963621">
        <w:rPr>
          <w:rFonts w:ascii="Times New Roman" w:hAnsi="Times New Roman" w:cs="Times New Roman"/>
          <w:sz w:val="20"/>
          <w:szCs w:val="20"/>
        </w:rPr>
        <w:t>-агентом, на следующих условиях:</w:t>
      </w:r>
    </w:p>
    <w:p w:rsidR="00047DE7" w:rsidRPr="00963621" w:rsidRDefault="00E17A30">
      <w:pPr>
        <w:widowControl w:val="0"/>
        <w:tabs>
          <w:tab w:val="left" w:pos="1235"/>
        </w:tabs>
        <w:suppressAutoHyphens w:val="0"/>
        <w:spacing w:line="240" w:lineRule="auto"/>
        <w:ind w:right="161" w:firstLine="567"/>
        <w:jc w:val="both"/>
        <w:rPr>
          <w:rFonts w:ascii="Times New Roman" w:hAnsi="Times New Roman" w:cs="Times New Roman"/>
          <w:sz w:val="20"/>
          <w:szCs w:val="20"/>
        </w:rPr>
      </w:pPr>
      <w:r w:rsidRPr="00963621">
        <w:rPr>
          <w:rFonts w:ascii="Times New Roman" w:hAnsi="Times New Roman" w:cs="Times New Roman"/>
          <w:sz w:val="20"/>
          <w:szCs w:val="20"/>
        </w:rPr>
        <w:t>2.3.1.</w:t>
      </w:r>
      <w:r w:rsidRPr="00963621">
        <w:rPr>
          <w:rFonts w:ascii="Times New Roman" w:hAnsi="Times New Roman" w:cs="Times New Roman"/>
          <w:b/>
          <w:sz w:val="20"/>
          <w:szCs w:val="20"/>
        </w:rPr>
        <w:t xml:space="preserve"> </w:t>
      </w:r>
      <w:proofErr w:type="spellStart"/>
      <w:r w:rsidRPr="00963621">
        <w:rPr>
          <w:rFonts w:ascii="Times New Roman" w:hAnsi="Times New Roman" w:cs="Times New Roman"/>
          <w:b/>
          <w:sz w:val="20"/>
          <w:szCs w:val="20"/>
        </w:rPr>
        <w:t>Эскроу</w:t>
      </w:r>
      <w:proofErr w:type="spellEnd"/>
      <w:r w:rsidRPr="00963621">
        <w:rPr>
          <w:rFonts w:ascii="Times New Roman" w:hAnsi="Times New Roman" w:cs="Times New Roman"/>
          <w:b/>
          <w:sz w:val="20"/>
          <w:szCs w:val="20"/>
        </w:rPr>
        <w:t>-агент</w:t>
      </w:r>
      <w:r w:rsidRPr="00963621">
        <w:rPr>
          <w:rFonts w:ascii="Times New Roman" w:hAnsi="Times New Roman" w:cs="Times New Roman"/>
          <w:sz w:val="20"/>
          <w:szCs w:val="20"/>
        </w:rPr>
        <w:t xml:space="preserve">: </w:t>
      </w:r>
      <w:r w:rsidRPr="00963621">
        <w:rPr>
          <w:rFonts w:ascii="Times New Roman" w:hAnsi="Times New Roman" w:cs="Times New Roman"/>
          <w:color w:val="212121"/>
          <w:sz w:val="20"/>
          <w:szCs w:val="20"/>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0">
        <w:r w:rsidRPr="00963621">
          <w:rPr>
            <w:rFonts w:ascii="Times New Roman" w:hAnsi="Times New Roman" w:cs="Times New Roman"/>
            <w:sz w:val="20"/>
            <w:szCs w:val="20"/>
          </w:rPr>
          <w:t>Escrow_Sberbank@sberbank.ru</w:t>
        </w:r>
      </w:hyperlink>
      <w:r w:rsidRPr="00963621">
        <w:rPr>
          <w:rStyle w:val="-"/>
          <w:rFonts w:ascii="Times New Roman" w:hAnsi="Times New Roman" w:cs="Times New Roman"/>
          <w:sz w:val="20"/>
          <w:szCs w:val="20"/>
        </w:rPr>
        <w:t>,</w:t>
      </w:r>
      <w:r w:rsidRPr="00963621">
        <w:rPr>
          <w:rFonts w:ascii="Times New Roman" w:eastAsia="Calibri" w:hAnsi="Times New Roman" w:cs="Times New Roman"/>
          <w:sz w:val="20"/>
          <w:szCs w:val="20"/>
        </w:rPr>
        <w:t xml:space="preserve"> номер телефона:</w:t>
      </w:r>
      <w:r w:rsidRPr="00963621">
        <w:rPr>
          <w:rFonts w:ascii="Times New Roman" w:hAnsi="Times New Roman" w:cs="Times New Roman"/>
          <w:color w:val="212121"/>
          <w:sz w:val="20"/>
          <w:szCs w:val="20"/>
        </w:rPr>
        <w:t xml:space="preserve"> </w:t>
      </w:r>
      <w:r w:rsidRPr="00963621">
        <w:rPr>
          <w:rFonts w:ascii="Times New Roman" w:eastAsia="Times New Roman" w:hAnsi="Times New Roman" w:cs="Times New Roman"/>
          <w:sz w:val="20"/>
          <w:szCs w:val="20"/>
        </w:rPr>
        <w:t>900 – для мобильных, 8 (800) 555 55 50 – для мобильных и городских.</w:t>
      </w:r>
    </w:p>
    <w:p w:rsidR="00047DE7" w:rsidRPr="00963621" w:rsidRDefault="00E17A30">
      <w:pPr>
        <w:pStyle w:val="11"/>
        <w:tabs>
          <w:tab w:val="left" w:pos="1326"/>
        </w:tabs>
        <w:spacing w:line="240" w:lineRule="auto"/>
        <w:ind w:left="0" w:firstLine="567"/>
        <w:jc w:val="both"/>
        <w:rPr>
          <w:sz w:val="20"/>
          <w:szCs w:val="20"/>
        </w:rPr>
      </w:pPr>
      <w:r w:rsidRPr="00963621">
        <w:rPr>
          <w:sz w:val="20"/>
          <w:szCs w:val="20"/>
        </w:rPr>
        <w:t>2.4. Депонент</w:t>
      </w:r>
      <w:r w:rsidRPr="00963621">
        <w:rPr>
          <w:b w:val="0"/>
          <w:sz w:val="20"/>
          <w:szCs w:val="20"/>
        </w:rPr>
        <w:t xml:space="preserve">: </w:t>
      </w:r>
      <w:r w:rsidRPr="00963621">
        <w:rPr>
          <w:rFonts w:eastAsia="Arial"/>
          <w:sz w:val="20"/>
          <w:szCs w:val="20"/>
        </w:rPr>
        <w:t>${</w:t>
      </w:r>
      <w:proofErr w:type="spellStart"/>
      <w:r w:rsidRPr="00963621">
        <w:rPr>
          <w:rFonts w:eastAsia="Arial"/>
          <w:sz w:val="20"/>
          <w:szCs w:val="20"/>
        </w:rPr>
        <w:t>contacts.allnames</w:t>
      </w:r>
      <w:proofErr w:type="spellEnd"/>
      <w:r w:rsidRPr="00963621">
        <w:rPr>
          <w:rFonts w:eastAsia="Arial"/>
          <w:sz w:val="20"/>
          <w:szCs w:val="20"/>
        </w:rPr>
        <w:t>}</w:t>
      </w:r>
    </w:p>
    <w:p w:rsidR="00047DE7" w:rsidRPr="00963621" w:rsidRDefault="00E17A30">
      <w:pPr>
        <w:pStyle w:val="a9"/>
        <w:spacing w:line="240" w:lineRule="auto"/>
        <w:ind w:firstLine="567"/>
        <w:jc w:val="both"/>
        <w:rPr>
          <w:sz w:val="20"/>
          <w:szCs w:val="20"/>
        </w:rPr>
      </w:pPr>
      <w:r w:rsidRPr="00963621">
        <w:rPr>
          <w:b/>
          <w:sz w:val="20"/>
          <w:szCs w:val="20"/>
        </w:rPr>
        <w:t>Бенефициар</w:t>
      </w:r>
      <w:r w:rsidRPr="00963621">
        <w:rPr>
          <w:sz w:val="20"/>
          <w:szCs w:val="20"/>
        </w:rPr>
        <w:t>: ООО Специализированный застройщик «Союз-Инвест»</w:t>
      </w:r>
    </w:p>
    <w:p w:rsidR="00047DE7" w:rsidRPr="00963621" w:rsidRDefault="00E17A30">
      <w:pPr>
        <w:pStyle w:val="11"/>
        <w:tabs>
          <w:tab w:val="left" w:pos="1211"/>
          <w:tab w:val="left" w:pos="6860"/>
        </w:tabs>
        <w:spacing w:line="240" w:lineRule="auto"/>
        <w:ind w:left="0" w:firstLine="567"/>
        <w:jc w:val="both"/>
        <w:rPr>
          <w:sz w:val="20"/>
          <w:szCs w:val="20"/>
          <w:lang w:val="en-US"/>
        </w:rPr>
      </w:pPr>
      <w:r w:rsidRPr="00963621">
        <w:rPr>
          <w:sz w:val="20"/>
          <w:szCs w:val="20"/>
          <w:lang w:val="en-US"/>
        </w:rPr>
        <w:t xml:space="preserve">2.4.1. </w:t>
      </w:r>
      <w:r w:rsidRPr="00963621">
        <w:rPr>
          <w:sz w:val="20"/>
          <w:szCs w:val="20"/>
        </w:rPr>
        <w:t>Депонируемая</w:t>
      </w:r>
      <w:r w:rsidRPr="00963621">
        <w:rPr>
          <w:spacing w:val="-2"/>
          <w:sz w:val="20"/>
          <w:szCs w:val="20"/>
          <w:lang w:val="en-US"/>
        </w:rPr>
        <w:t xml:space="preserve"> </w:t>
      </w:r>
      <w:r w:rsidRPr="00963621">
        <w:rPr>
          <w:sz w:val="20"/>
          <w:szCs w:val="20"/>
        </w:rPr>
        <w:t>сумма</w:t>
      </w:r>
      <w:r w:rsidRPr="00963621">
        <w:rPr>
          <w:sz w:val="20"/>
          <w:szCs w:val="20"/>
          <w:lang w:val="en-US"/>
        </w:rPr>
        <w:t>:</w:t>
      </w:r>
      <w:r w:rsidRPr="00963621">
        <w:rPr>
          <w:color w:val="000000" w:themeColor="text1"/>
          <w:sz w:val="20"/>
          <w:szCs w:val="20"/>
          <w:lang w:val="en-US"/>
        </w:rPr>
        <w:t xml:space="preserve"> ${</w:t>
      </w:r>
      <w:proofErr w:type="spellStart"/>
      <w:r w:rsidRPr="00963621">
        <w:rPr>
          <w:color w:val="000000" w:themeColor="text1"/>
          <w:sz w:val="20"/>
          <w:szCs w:val="20"/>
          <w:lang w:val="en-US"/>
        </w:rPr>
        <w:t>estate_deal.deal_sum|clarification</w:t>
      </w:r>
      <w:proofErr w:type="spellEnd"/>
      <w:r w:rsidRPr="00963621">
        <w:rPr>
          <w:color w:val="000000" w:themeColor="text1"/>
          <w:sz w:val="20"/>
          <w:szCs w:val="20"/>
          <w:lang w:val="en-US"/>
        </w:rPr>
        <w:t>}</w:t>
      </w:r>
    </w:p>
    <w:p w:rsidR="00047DE7" w:rsidRPr="00963621" w:rsidRDefault="00E17A30">
      <w:pPr>
        <w:widowControl w:val="0"/>
        <w:tabs>
          <w:tab w:val="left" w:pos="1213"/>
        </w:tabs>
        <w:suppressAutoHyphens w:val="0"/>
        <w:spacing w:before="2" w:line="240" w:lineRule="auto"/>
        <w:ind w:firstLine="567"/>
        <w:jc w:val="both"/>
        <w:rPr>
          <w:rFonts w:ascii="Times New Roman" w:hAnsi="Times New Roman" w:cs="Times New Roman"/>
          <w:sz w:val="20"/>
          <w:szCs w:val="20"/>
        </w:rPr>
      </w:pPr>
      <w:r w:rsidRPr="00963621">
        <w:rPr>
          <w:rFonts w:ascii="Times New Roman" w:hAnsi="Times New Roman" w:cs="Times New Roman"/>
          <w:b/>
          <w:sz w:val="20"/>
          <w:szCs w:val="20"/>
        </w:rPr>
        <w:t xml:space="preserve">2.4.2. Срок перечисления Депонентом Суммы депонирования: </w:t>
      </w:r>
      <w:r w:rsidRPr="00963621">
        <w:rPr>
          <w:rFonts w:ascii="Times New Roman" w:hAnsi="Times New Roman" w:cs="Times New Roman"/>
          <w:sz w:val="20"/>
          <w:szCs w:val="20"/>
        </w:rPr>
        <w:t xml:space="preserve">в соответствии с п. </w:t>
      </w:r>
      <w:r w:rsidRPr="00963621">
        <w:rPr>
          <w:rFonts w:ascii="Times New Roman" w:hAnsi="Times New Roman" w:cs="Times New Roman"/>
          <w:b/>
          <w:sz w:val="20"/>
          <w:szCs w:val="20"/>
        </w:rPr>
        <w:t>2.4.7</w:t>
      </w:r>
      <w:r w:rsidRPr="00963621">
        <w:rPr>
          <w:rFonts w:ascii="Times New Roman" w:hAnsi="Times New Roman" w:cs="Times New Roman"/>
          <w:sz w:val="20"/>
          <w:szCs w:val="20"/>
        </w:rPr>
        <w:t>. настоящего</w:t>
      </w:r>
      <w:r w:rsidRPr="00963621">
        <w:rPr>
          <w:rFonts w:ascii="Times New Roman" w:hAnsi="Times New Roman" w:cs="Times New Roman"/>
          <w:spacing w:val="-15"/>
          <w:sz w:val="20"/>
          <w:szCs w:val="20"/>
        </w:rPr>
        <w:t xml:space="preserve"> </w:t>
      </w:r>
      <w:r w:rsidRPr="00963621">
        <w:rPr>
          <w:rFonts w:ascii="Times New Roman" w:hAnsi="Times New Roman" w:cs="Times New Roman"/>
          <w:sz w:val="20"/>
          <w:szCs w:val="20"/>
        </w:rPr>
        <w:t>договора.</w:t>
      </w:r>
    </w:p>
    <w:p w:rsidR="00047DE7" w:rsidRPr="00963621" w:rsidRDefault="00E17A30">
      <w:pPr>
        <w:widowControl w:val="0"/>
        <w:tabs>
          <w:tab w:val="left" w:pos="1213"/>
        </w:tabs>
        <w:suppressAutoHyphens w:val="0"/>
        <w:spacing w:line="240" w:lineRule="auto"/>
        <w:ind w:firstLine="567"/>
        <w:jc w:val="both"/>
        <w:rPr>
          <w:rFonts w:ascii="Times New Roman" w:hAnsi="Times New Roman" w:cs="Times New Roman"/>
          <w:sz w:val="20"/>
          <w:szCs w:val="20"/>
        </w:rPr>
      </w:pPr>
      <w:r w:rsidRPr="00963621">
        <w:rPr>
          <w:rFonts w:ascii="Times New Roman" w:hAnsi="Times New Roman" w:cs="Times New Roman"/>
          <w:b/>
          <w:sz w:val="20"/>
          <w:szCs w:val="20"/>
        </w:rPr>
        <w:t xml:space="preserve">2.4.3. Срок условного депонирования денежных средств: </w:t>
      </w:r>
      <w:r w:rsidRPr="00963621">
        <w:rPr>
          <w:rFonts w:ascii="Times New Roman" w:hAnsi="Times New Roman" w:cs="Times New Roman"/>
          <w:sz w:val="20"/>
          <w:szCs w:val="20"/>
        </w:rPr>
        <w:t>6 (Шесть)</w:t>
      </w:r>
      <w:r w:rsidRPr="00963621">
        <w:rPr>
          <w:rFonts w:ascii="Times New Roman" w:hAnsi="Times New Roman" w:cs="Times New Roman"/>
          <w:b/>
          <w:bCs/>
          <w:sz w:val="20"/>
          <w:szCs w:val="20"/>
        </w:rPr>
        <w:t xml:space="preserve"> </w:t>
      </w:r>
      <w:r w:rsidRPr="00963621">
        <w:rPr>
          <w:rFonts w:ascii="Times New Roman" w:hAnsi="Times New Roman" w:cs="Times New Roman"/>
          <w:sz w:val="20"/>
          <w:szCs w:val="20"/>
        </w:rPr>
        <w:t>месяцев с даты ввода объекта в эксплуатацию, определяемой как последняя дата квартала ввода в эксплуатацию, указанного в проектной декларации (в соответствии с Федеральным законом 214-ФЗ, п.4, ст. 15.5).</w:t>
      </w:r>
    </w:p>
    <w:p w:rsidR="00047DE7" w:rsidRPr="00963621" w:rsidRDefault="00E17A30">
      <w:pPr>
        <w:pStyle w:val="11"/>
        <w:tabs>
          <w:tab w:val="left" w:pos="1213"/>
        </w:tabs>
        <w:spacing w:line="240" w:lineRule="auto"/>
        <w:ind w:left="0" w:firstLine="567"/>
        <w:jc w:val="both"/>
        <w:rPr>
          <w:sz w:val="20"/>
          <w:szCs w:val="20"/>
        </w:rPr>
      </w:pPr>
      <w:r w:rsidRPr="00963621">
        <w:rPr>
          <w:sz w:val="20"/>
          <w:szCs w:val="20"/>
        </w:rPr>
        <w:t>2.4.4. Основания перечисления застройщику (бенефициару) депонированной</w:t>
      </w:r>
      <w:r w:rsidRPr="00963621">
        <w:rPr>
          <w:spacing w:val="-1"/>
          <w:sz w:val="20"/>
          <w:szCs w:val="20"/>
        </w:rPr>
        <w:t xml:space="preserve"> </w:t>
      </w:r>
      <w:r w:rsidRPr="00963621">
        <w:rPr>
          <w:sz w:val="20"/>
          <w:szCs w:val="20"/>
        </w:rPr>
        <w:t>суммы:</w:t>
      </w:r>
    </w:p>
    <w:p w:rsidR="00047DE7" w:rsidRPr="00963621" w:rsidRDefault="00E17A30">
      <w:pPr>
        <w:pStyle w:val="af"/>
        <w:widowControl w:val="0"/>
        <w:tabs>
          <w:tab w:val="left" w:pos="930"/>
        </w:tabs>
        <w:suppressAutoHyphens w:val="0"/>
        <w:spacing w:before="2" w:line="240" w:lineRule="auto"/>
        <w:ind w:left="0" w:firstLine="567"/>
        <w:jc w:val="both"/>
        <w:rPr>
          <w:rFonts w:ascii="Times New Roman" w:hAnsi="Times New Roman" w:cs="Times New Roman"/>
          <w:sz w:val="20"/>
          <w:szCs w:val="20"/>
        </w:rPr>
      </w:pPr>
      <w:r w:rsidRPr="00963621">
        <w:rPr>
          <w:rFonts w:ascii="Times New Roman" w:hAnsi="Times New Roman" w:cs="Times New Roman"/>
          <w:sz w:val="20"/>
          <w:szCs w:val="20"/>
        </w:rPr>
        <w:t xml:space="preserve">разрешение на ввод в эксплуатацию Объекта </w:t>
      </w:r>
      <w:r w:rsidR="006D6021" w:rsidRPr="00963621">
        <w:rPr>
          <w:rFonts w:ascii="Times New Roman" w:hAnsi="Times New Roman" w:cs="Times New Roman"/>
          <w:sz w:val="20"/>
          <w:szCs w:val="20"/>
        </w:rPr>
        <w:t>строительства либо</w:t>
      </w:r>
      <w:r w:rsidRPr="00963621">
        <w:rPr>
          <w:rFonts w:ascii="Times New Roman" w:hAnsi="Times New Roman" w:cs="Times New Roman"/>
          <w:sz w:val="20"/>
          <w:szCs w:val="20"/>
        </w:rPr>
        <w:t xml:space="preserve"> размещение в единой информационной системе жилищного строительства информации о вводе в </w:t>
      </w:r>
      <w:r w:rsidR="006D6021" w:rsidRPr="00963621">
        <w:rPr>
          <w:rFonts w:ascii="Times New Roman" w:hAnsi="Times New Roman" w:cs="Times New Roman"/>
          <w:sz w:val="20"/>
          <w:szCs w:val="20"/>
        </w:rPr>
        <w:t>эксплуатацию Объекта</w:t>
      </w:r>
      <w:r w:rsidRPr="00963621">
        <w:rPr>
          <w:rFonts w:ascii="Times New Roman" w:hAnsi="Times New Roman" w:cs="Times New Roman"/>
          <w:sz w:val="20"/>
          <w:szCs w:val="20"/>
        </w:rPr>
        <w:t xml:space="preserve"> строительства.</w:t>
      </w:r>
    </w:p>
    <w:p w:rsidR="00047DE7" w:rsidRPr="00963621" w:rsidRDefault="00E17A30">
      <w:pPr>
        <w:widowControl w:val="0"/>
        <w:tabs>
          <w:tab w:val="left" w:pos="1294"/>
        </w:tabs>
        <w:suppressAutoHyphens w:val="0"/>
        <w:spacing w:line="240" w:lineRule="auto"/>
        <w:ind w:firstLine="567"/>
        <w:jc w:val="both"/>
        <w:rPr>
          <w:rFonts w:ascii="Times New Roman" w:hAnsi="Times New Roman" w:cs="Times New Roman"/>
          <w:sz w:val="20"/>
          <w:szCs w:val="20"/>
        </w:rPr>
      </w:pPr>
      <w:r w:rsidRPr="00963621">
        <w:rPr>
          <w:rFonts w:ascii="Times New Roman" w:hAnsi="Times New Roman" w:cs="Times New Roman"/>
          <w:b/>
          <w:sz w:val="20"/>
          <w:szCs w:val="20"/>
        </w:rPr>
        <w:t>2.4.5</w:t>
      </w:r>
      <w:r w:rsidRPr="00963621">
        <w:rPr>
          <w:rFonts w:ascii="Times New Roman" w:hAnsi="Times New Roman" w:cs="Times New Roman"/>
          <w:sz w:val="20"/>
          <w:szCs w:val="20"/>
        </w:rPr>
        <w:t>. Депонированная сумма перечисляется не позднее десяти рабочих дней после представления</w:t>
      </w:r>
      <w:r w:rsidRPr="00963621">
        <w:rPr>
          <w:rFonts w:ascii="Times New Roman" w:hAnsi="Times New Roman" w:cs="Times New Roman"/>
          <w:spacing w:val="24"/>
          <w:sz w:val="20"/>
          <w:szCs w:val="20"/>
        </w:rPr>
        <w:t xml:space="preserve"> </w:t>
      </w:r>
      <w:r w:rsidRPr="00963621">
        <w:rPr>
          <w:rFonts w:ascii="Times New Roman" w:hAnsi="Times New Roman" w:cs="Times New Roman"/>
          <w:sz w:val="20"/>
          <w:szCs w:val="20"/>
        </w:rPr>
        <w:t xml:space="preserve">застройщиком документов, предусмотренных </w:t>
      </w:r>
      <w:r w:rsidRPr="00963621">
        <w:rPr>
          <w:rFonts w:ascii="Times New Roman" w:hAnsi="Times New Roman" w:cs="Times New Roman"/>
          <w:b/>
          <w:sz w:val="20"/>
          <w:szCs w:val="20"/>
        </w:rPr>
        <w:t>п. 2.4.4</w:t>
      </w:r>
      <w:r w:rsidRPr="00963621">
        <w:rPr>
          <w:rFonts w:ascii="Times New Roman" w:hAnsi="Times New Roman" w:cs="Times New Roman"/>
          <w:sz w:val="20"/>
          <w:szCs w:val="20"/>
        </w:rPr>
        <w:t xml:space="preserve">. Договора, на счет: ООО Специализированный застройщик «Союз-Инвест», </w:t>
      </w:r>
      <w:r w:rsidRPr="00963621">
        <w:rPr>
          <w:rFonts w:ascii="Times New Roman" w:hAnsi="Times New Roman" w:cs="Times New Roman"/>
          <w:color w:val="000000" w:themeColor="text1"/>
          <w:sz w:val="20"/>
          <w:szCs w:val="20"/>
        </w:rPr>
        <w:t xml:space="preserve">ИНН 5448456469 КПП </w:t>
      </w:r>
      <w:r w:rsidR="00B36506" w:rsidRPr="00963621">
        <w:rPr>
          <w:rFonts w:ascii="Times New Roman" w:hAnsi="Times New Roman" w:cs="Times New Roman"/>
          <w:color w:val="00000A"/>
          <w:sz w:val="20"/>
          <w:szCs w:val="20"/>
          <w:shd w:val="clear" w:color="auto" w:fill="FFFFFF"/>
          <w:lang w:eastAsia="zh-CN" w:bidi="ar-SA"/>
        </w:rPr>
        <w:t>540501001</w:t>
      </w:r>
      <w:r w:rsidRPr="00963621">
        <w:rPr>
          <w:rFonts w:ascii="Times New Roman" w:hAnsi="Times New Roman" w:cs="Times New Roman"/>
          <w:sz w:val="20"/>
          <w:szCs w:val="20"/>
        </w:rPr>
        <w:t>, указанный в реквизитах Застройщика.</w:t>
      </w:r>
    </w:p>
    <w:p w:rsidR="00047DE7" w:rsidRPr="00963621" w:rsidRDefault="00E17A30">
      <w:pPr>
        <w:pStyle w:val="11"/>
        <w:tabs>
          <w:tab w:val="left" w:pos="1213"/>
        </w:tabs>
        <w:spacing w:line="240" w:lineRule="auto"/>
        <w:ind w:left="0" w:firstLine="567"/>
        <w:jc w:val="both"/>
        <w:rPr>
          <w:sz w:val="20"/>
          <w:szCs w:val="20"/>
        </w:rPr>
      </w:pPr>
      <w:r w:rsidRPr="00963621">
        <w:rPr>
          <w:sz w:val="20"/>
          <w:szCs w:val="20"/>
        </w:rPr>
        <w:t>2.4.6. Основания прекращения условного депонирования денежных</w:t>
      </w:r>
      <w:r w:rsidRPr="00963621">
        <w:rPr>
          <w:spacing w:val="2"/>
          <w:sz w:val="20"/>
          <w:szCs w:val="20"/>
        </w:rPr>
        <w:t xml:space="preserve"> </w:t>
      </w:r>
      <w:r w:rsidRPr="00963621">
        <w:rPr>
          <w:sz w:val="20"/>
          <w:szCs w:val="20"/>
        </w:rPr>
        <w:t>средств:</w:t>
      </w:r>
    </w:p>
    <w:p w:rsidR="00047DE7" w:rsidRPr="00963621" w:rsidRDefault="00E17A30">
      <w:pPr>
        <w:pStyle w:val="af"/>
        <w:widowControl w:val="0"/>
        <w:numPr>
          <w:ilvl w:val="1"/>
          <w:numId w:val="1"/>
        </w:numPr>
        <w:suppressAutoHyphens w:val="0"/>
        <w:spacing w:line="240" w:lineRule="auto"/>
        <w:ind w:left="0" w:firstLine="567"/>
        <w:jc w:val="both"/>
        <w:rPr>
          <w:rFonts w:ascii="Times New Roman" w:hAnsi="Times New Roman" w:cs="Times New Roman"/>
          <w:sz w:val="20"/>
          <w:szCs w:val="20"/>
        </w:rPr>
      </w:pPr>
      <w:r w:rsidRPr="00963621">
        <w:rPr>
          <w:rFonts w:ascii="Times New Roman" w:hAnsi="Times New Roman" w:cs="Times New Roman"/>
          <w:sz w:val="20"/>
          <w:szCs w:val="20"/>
        </w:rPr>
        <w:t>истечение срока условного</w:t>
      </w:r>
      <w:r w:rsidRPr="00963621">
        <w:rPr>
          <w:rFonts w:ascii="Times New Roman" w:hAnsi="Times New Roman" w:cs="Times New Roman"/>
          <w:spacing w:val="1"/>
          <w:sz w:val="20"/>
          <w:szCs w:val="20"/>
        </w:rPr>
        <w:t xml:space="preserve"> </w:t>
      </w:r>
      <w:r w:rsidRPr="00963621">
        <w:rPr>
          <w:rFonts w:ascii="Times New Roman" w:hAnsi="Times New Roman" w:cs="Times New Roman"/>
          <w:sz w:val="20"/>
          <w:szCs w:val="20"/>
        </w:rPr>
        <w:t>депонирования;</w:t>
      </w:r>
    </w:p>
    <w:p w:rsidR="00047DE7" w:rsidRPr="00963621" w:rsidRDefault="00E17A30">
      <w:pPr>
        <w:pStyle w:val="af"/>
        <w:widowControl w:val="0"/>
        <w:numPr>
          <w:ilvl w:val="1"/>
          <w:numId w:val="1"/>
        </w:numPr>
        <w:suppressAutoHyphens w:val="0"/>
        <w:spacing w:before="2" w:line="240" w:lineRule="auto"/>
        <w:ind w:left="0" w:firstLine="567"/>
        <w:jc w:val="both"/>
        <w:rPr>
          <w:rFonts w:ascii="Times New Roman" w:hAnsi="Times New Roman" w:cs="Times New Roman"/>
          <w:sz w:val="20"/>
          <w:szCs w:val="20"/>
        </w:rPr>
      </w:pPr>
      <w:r w:rsidRPr="00963621">
        <w:rPr>
          <w:rFonts w:ascii="Times New Roman" w:hAnsi="Times New Roman" w:cs="Times New Roman"/>
          <w:sz w:val="20"/>
          <w:szCs w:val="20"/>
        </w:rPr>
        <w:t>перечисление депонируемой суммы в полном объеме в соответствии с Договором счета</w:t>
      </w:r>
      <w:r w:rsidRPr="00963621">
        <w:rPr>
          <w:rFonts w:ascii="Times New Roman" w:hAnsi="Times New Roman" w:cs="Times New Roman"/>
          <w:spacing w:val="-17"/>
          <w:sz w:val="20"/>
          <w:szCs w:val="20"/>
        </w:rPr>
        <w:t xml:space="preserve"> </w:t>
      </w:r>
      <w:proofErr w:type="spellStart"/>
      <w:r w:rsidRPr="00963621">
        <w:rPr>
          <w:rFonts w:ascii="Times New Roman" w:hAnsi="Times New Roman" w:cs="Times New Roman"/>
          <w:sz w:val="20"/>
          <w:szCs w:val="20"/>
        </w:rPr>
        <w:t>эскроу</w:t>
      </w:r>
      <w:proofErr w:type="spellEnd"/>
      <w:r w:rsidRPr="00963621">
        <w:rPr>
          <w:rFonts w:ascii="Times New Roman" w:hAnsi="Times New Roman" w:cs="Times New Roman"/>
          <w:sz w:val="20"/>
          <w:szCs w:val="20"/>
        </w:rPr>
        <w:t>;</w:t>
      </w:r>
    </w:p>
    <w:p w:rsidR="00047DE7" w:rsidRPr="00963621" w:rsidRDefault="00E17A30">
      <w:pPr>
        <w:pStyle w:val="af"/>
        <w:widowControl w:val="0"/>
        <w:numPr>
          <w:ilvl w:val="1"/>
          <w:numId w:val="1"/>
        </w:numPr>
        <w:suppressAutoHyphens w:val="0"/>
        <w:spacing w:line="240" w:lineRule="auto"/>
        <w:ind w:left="0" w:firstLine="567"/>
        <w:jc w:val="both"/>
        <w:rPr>
          <w:rFonts w:ascii="Times New Roman" w:hAnsi="Times New Roman" w:cs="Times New Roman"/>
          <w:sz w:val="20"/>
          <w:szCs w:val="20"/>
        </w:rPr>
      </w:pPr>
      <w:r w:rsidRPr="00963621">
        <w:rPr>
          <w:rFonts w:ascii="Times New Roman" w:hAnsi="Times New Roman" w:cs="Times New Roman"/>
          <w:sz w:val="20"/>
          <w:szCs w:val="20"/>
        </w:rPr>
        <w:t>прекращение договора участия в долевом строительстве по основаниям, предусмотренным</w:t>
      </w:r>
      <w:r w:rsidRPr="00963621">
        <w:rPr>
          <w:rFonts w:ascii="Times New Roman" w:hAnsi="Times New Roman" w:cs="Times New Roman"/>
          <w:spacing w:val="-10"/>
          <w:sz w:val="20"/>
          <w:szCs w:val="20"/>
        </w:rPr>
        <w:t xml:space="preserve"> </w:t>
      </w:r>
      <w:r w:rsidRPr="00963621">
        <w:rPr>
          <w:rFonts w:ascii="Times New Roman" w:hAnsi="Times New Roman" w:cs="Times New Roman"/>
          <w:sz w:val="20"/>
          <w:szCs w:val="20"/>
        </w:rPr>
        <w:t>Законом;</w:t>
      </w:r>
    </w:p>
    <w:p w:rsidR="00047DE7" w:rsidRPr="00963621" w:rsidRDefault="00E17A30">
      <w:pPr>
        <w:pStyle w:val="af"/>
        <w:widowControl w:val="0"/>
        <w:numPr>
          <w:ilvl w:val="1"/>
          <w:numId w:val="1"/>
        </w:numPr>
        <w:suppressAutoHyphens w:val="0"/>
        <w:spacing w:line="240" w:lineRule="auto"/>
        <w:ind w:left="0" w:firstLine="567"/>
        <w:jc w:val="both"/>
        <w:rPr>
          <w:rFonts w:ascii="Times New Roman" w:hAnsi="Times New Roman" w:cs="Times New Roman"/>
          <w:sz w:val="20"/>
          <w:szCs w:val="20"/>
        </w:rPr>
      </w:pPr>
      <w:r w:rsidRPr="00963621">
        <w:rPr>
          <w:rFonts w:ascii="Times New Roman" w:hAnsi="Times New Roman" w:cs="Times New Roman"/>
          <w:sz w:val="20"/>
          <w:szCs w:val="20"/>
        </w:rPr>
        <w:t>возникновение иных оснований, предусмотренных действующим законодательством Российской</w:t>
      </w:r>
      <w:r w:rsidRPr="00963621">
        <w:rPr>
          <w:rFonts w:ascii="Times New Roman" w:hAnsi="Times New Roman" w:cs="Times New Roman"/>
          <w:spacing w:val="-16"/>
          <w:sz w:val="20"/>
          <w:szCs w:val="20"/>
        </w:rPr>
        <w:t xml:space="preserve"> </w:t>
      </w:r>
      <w:r w:rsidRPr="00963621">
        <w:rPr>
          <w:rFonts w:ascii="Times New Roman" w:hAnsi="Times New Roman" w:cs="Times New Roman"/>
          <w:sz w:val="20"/>
          <w:szCs w:val="20"/>
        </w:rPr>
        <w:t>Федерации.</w:t>
      </w:r>
    </w:p>
    <w:p w:rsidR="00047DE7" w:rsidRPr="00963621" w:rsidRDefault="00E17A30">
      <w:pPr>
        <w:widowControl w:val="0"/>
        <w:tabs>
          <w:tab w:val="left" w:pos="1206"/>
          <w:tab w:val="left" w:pos="5323"/>
          <w:tab w:val="left" w:pos="5956"/>
          <w:tab w:val="left" w:pos="6493"/>
        </w:tabs>
        <w:suppressAutoHyphens w:val="0"/>
        <w:spacing w:line="240" w:lineRule="auto"/>
        <w:ind w:right="164" w:firstLine="567"/>
        <w:jc w:val="both"/>
        <w:rPr>
          <w:rFonts w:ascii="Times New Roman" w:hAnsi="Times New Roman" w:cs="Times New Roman"/>
          <w:sz w:val="20"/>
          <w:szCs w:val="20"/>
        </w:rPr>
      </w:pPr>
      <w:r w:rsidRPr="00963621">
        <w:rPr>
          <w:rFonts w:ascii="Times New Roman" w:hAnsi="Times New Roman" w:cs="Times New Roman"/>
          <w:b/>
          <w:color w:val="000000" w:themeColor="text1"/>
          <w:sz w:val="20"/>
          <w:szCs w:val="20"/>
        </w:rPr>
        <w:t>2.4.7</w:t>
      </w:r>
      <w:r w:rsidRPr="00963621">
        <w:rPr>
          <w:rFonts w:ascii="Times New Roman" w:hAnsi="Times New Roman" w:cs="Times New Roman"/>
          <w:b/>
          <w:bCs/>
          <w:color w:val="000000" w:themeColor="text1"/>
          <w:sz w:val="20"/>
          <w:szCs w:val="20"/>
        </w:rPr>
        <w:t>.</w:t>
      </w:r>
      <w:r w:rsidRPr="00963621">
        <w:rPr>
          <w:rFonts w:ascii="Times New Roman" w:hAnsi="Times New Roman" w:cs="Times New Roman"/>
          <w:color w:val="000000" w:themeColor="text1"/>
          <w:sz w:val="20"/>
          <w:szCs w:val="20"/>
        </w:rPr>
        <w:t xml:space="preserve"> Участник долевого строительства оплачивает цену договора в размере </w:t>
      </w:r>
      <w:r w:rsidRPr="00963621">
        <w:rPr>
          <w:rFonts w:ascii="Times New Roman" w:hAnsi="Times New Roman" w:cs="Times New Roman"/>
          <w:b/>
          <w:bCs/>
          <w:color w:val="000000" w:themeColor="text1"/>
          <w:sz w:val="20"/>
          <w:szCs w:val="20"/>
        </w:rPr>
        <w:t>${</w:t>
      </w:r>
      <w:proofErr w:type="spellStart"/>
      <w:r w:rsidRPr="00963621">
        <w:rPr>
          <w:rFonts w:ascii="Times New Roman" w:hAnsi="Times New Roman" w:cs="Times New Roman"/>
          <w:b/>
          <w:bCs/>
          <w:color w:val="000000" w:themeColor="text1"/>
          <w:sz w:val="20"/>
          <w:szCs w:val="20"/>
        </w:rPr>
        <w:t>estate_deal.deal_sum|clarification</w:t>
      </w:r>
      <w:proofErr w:type="spellEnd"/>
      <w:r w:rsidRPr="00963621">
        <w:rPr>
          <w:rFonts w:ascii="Times New Roman" w:hAnsi="Times New Roman" w:cs="Times New Roman"/>
          <w:b/>
          <w:bCs/>
          <w:color w:val="000000" w:themeColor="text1"/>
          <w:sz w:val="20"/>
          <w:szCs w:val="20"/>
        </w:rPr>
        <w:t>}</w:t>
      </w:r>
      <w:r w:rsidR="002412DA" w:rsidRPr="00963621">
        <w:rPr>
          <w:rFonts w:ascii="Times New Roman" w:hAnsi="Times New Roman" w:cs="Times New Roman"/>
          <w:b/>
          <w:bCs/>
          <w:color w:val="000000" w:themeColor="text1"/>
          <w:sz w:val="20"/>
          <w:szCs w:val="20"/>
        </w:rPr>
        <w:t xml:space="preserve"> </w:t>
      </w:r>
      <w:r w:rsidRPr="00963621">
        <w:rPr>
          <w:rFonts w:ascii="Times New Roman" w:hAnsi="Times New Roman" w:cs="Times New Roman"/>
          <w:sz w:val="20"/>
          <w:szCs w:val="20"/>
        </w:rPr>
        <w:t xml:space="preserve">после государственной регистрации настоящего Договора путем </w:t>
      </w:r>
      <w:r w:rsidR="006D6021" w:rsidRPr="00963621">
        <w:rPr>
          <w:rFonts w:ascii="Times New Roman" w:hAnsi="Times New Roman" w:cs="Times New Roman"/>
          <w:sz w:val="20"/>
          <w:szCs w:val="20"/>
        </w:rPr>
        <w:t xml:space="preserve">перевода денежных средств на специальный </w:t>
      </w:r>
      <w:proofErr w:type="spellStart"/>
      <w:r w:rsidR="006D6021" w:rsidRPr="00963621">
        <w:rPr>
          <w:rFonts w:ascii="Times New Roman" w:hAnsi="Times New Roman" w:cs="Times New Roman"/>
          <w:sz w:val="20"/>
          <w:szCs w:val="20"/>
        </w:rPr>
        <w:t>эскроу</w:t>
      </w:r>
      <w:proofErr w:type="spellEnd"/>
      <w:r w:rsidRPr="00963621">
        <w:rPr>
          <w:rFonts w:ascii="Times New Roman" w:hAnsi="Times New Roman" w:cs="Times New Roman"/>
          <w:spacing w:val="-5"/>
          <w:sz w:val="20"/>
          <w:szCs w:val="20"/>
        </w:rPr>
        <w:t xml:space="preserve"> </w:t>
      </w:r>
      <w:r w:rsidR="006D6021" w:rsidRPr="00963621">
        <w:rPr>
          <w:rFonts w:ascii="Times New Roman" w:hAnsi="Times New Roman" w:cs="Times New Roman"/>
          <w:sz w:val="20"/>
          <w:szCs w:val="20"/>
        </w:rPr>
        <w:t>счет,</w:t>
      </w:r>
      <w:r w:rsidRPr="00963621">
        <w:rPr>
          <w:rFonts w:ascii="Times New Roman" w:hAnsi="Times New Roman" w:cs="Times New Roman"/>
          <w:spacing w:val="43"/>
          <w:sz w:val="20"/>
          <w:szCs w:val="20"/>
        </w:rPr>
        <w:t xml:space="preserve"> </w:t>
      </w:r>
      <w:r w:rsidRPr="00963621">
        <w:rPr>
          <w:rFonts w:ascii="Times New Roman" w:hAnsi="Times New Roman" w:cs="Times New Roman"/>
          <w:sz w:val="20"/>
          <w:szCs w:val="20"/>
        </w:rPr>
        <w:t>открытый в ПАО Сбербанк России на имя Участника долевого строительства</w:t>
      </w:r>
      <w:bookmarkStart w:id="1" w:name="%252525252525252525252525252525252525252"/>
      <w:bookmarkEnd w:id="1"/>
      <w:r w:rsidRPr="00963621">
        <w:rPr>
          <w:rFonts w:ascii="Times New Roman" w:hAnsi="Times New Roman" w:cs="Times New Roman"/>
          <w:sz w:val="20"/>
          <w:szCs w:val="20"/>
        </w:rPr>
        <w:t>, в течение 3 (трех) рабочих дней.</w:t>
      </w:r>
    </w:p>
    <w:p w:rsidR="00047DE7" w:rsidRPr="00963621" w:rsidRDefault="00E17A30">
      <w:pPr>
        <w:pStyle w:val="ConsNormal"/>
        <w:widowControl/>
        <w:spacing w:line="240" w:lineRule="auto"/>
        <w:ind w:right="0" w:firstLine="567"/>
        <w:jc w:val="both"/>
        <w:rPr>
          <w:rFonts w:ascii="Times New Roman" w:hAnsi="Times New Roman" w:cs="Times New Roman"/>
          <w:color w:val="000000" w:themeColor="text1"/>
        </w:rPr>
      </w:pPr>
      <w:r w:rsidRPr="00963621">
        <w:rPr>
          <w:rFonts w:ascii="Times New Roman" w:hAnsi="Times New Roman" w:cs="Times New Roman"/>
          <w:color w:val="000000" w:themeColor="text1"/>
        </w:rPr>
        <w:t xml:space="preserve"> 2.5. Обязанность по оплате считается исполненной в момент поступления денежных средств на счет </w:t>
      </w:r>
      <w:proofErr w:type="spellStart"/>
      <w:r w:rsidRPr="00963621">
        <w:rPr>
          <w:rFonts w:ascii="Times New Roman" w:hAnsi="Times New Roman" w:cs="Times New Roman"/>
          <w:color w:val="000000" w:themeColor="text1"/>
        </w:rPr>
        <w:t>эскроу</w:t>
      </w:r>
      <w:proofErr w:type="spellEnd"/>
      <w:r w:rsidRPr="00963621">
        <w:rPr>
          <w:rFonts w:ascii="Times New Roman" w:hAnsi="Times New Roman" w:cs="Times New Roman"/>
          <w:color w:val="000000" w:themeColor="text1"/>
        </w:rPr>
        <w:t xml:space="preserve"> в указанные сроки.</w:t>
      </w:r>
    </w:p>
    <w:p w:rsidR="00047DE7" w:rsidRPr="00963621" w:rsidRDefault="00E17A30">
      <w:pPr>
        <w:pStyle w:val="ConsNormal"/>
        <w:widowControl/>
        <w:ind w:right="0" w:firstLine="567"/>
        <w:jc w:val="both"/>
        <w:rPr>
          <w:rFonts w:ascii="Times New Roman" w:hAnsi="Times New Roman" w:cs="Times New Roman"/>
          <w:color w:val="000000" w:themeColor="text1"/>
        </w:rPr>
      </w:pPr>
      <w:r w:rsidRPr="00963621">
        <w:rPr>
          <w:rFonts w:ascii="Times New Roman" w:hAnsi="Times New Roman" w:cs="Times New Roman"/>
          <w:color w:val="000000" w:themeColor="text1"/>
        </w:rPr>
        <w:t>2.6. Фактическая площадь Объекта долевого строительства, приобретаемого Участником долевого строительства, уточняется при оформлении разрешения на ввод многоквартирного дома в эксплуатацию в соответствии с обмерами, произведенными организацией технической инвентаризации на основании договора с Застройщиком. Стороны договорились, что отклонение фактической площади Объекта долевого строительства от проектной в большую или меньшую сторону в пределах 5% является несущественным. Если по результатам обмера фактическая площадь Объекта долевого строительства отличается от указанной в 1.3. договора не более чем на 5% (включительно), перерасчет цены настоящего договора не производится.</w:t>
      </w:r>
    </w:p>
    <w:p w:rsidR="00047DE7" w:rsidRPr="00963621" w:rsidRDefault="00E17A30">
      <w:pPr>
        <w:pStyle w:val="12"/>
        <w:ind w:firstLine="360"/>
        <w:jc w:val="both"/>
        <w:rPr>
          <w:color w:val="000000" w:themeColor="text1"/>
        </w:rPr>
      </w:pPr>
      <w:r w:rsidRPr="00963621">
        <w:rPr>
          <w:color w:val="000000" w:themeColor="text1"/>
        </w:rPr>
        <w:t xml:space="preserve"> 2.7. Стороны допускают, что площадь отдельных комнат, кухни и других помещений может быть уменьшена или увеличена за счет, соответственно,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при условии, что общая площадь Объекта долевого строительства не меняется, либо меняется в пределах, указанных в пункте 2.6. Договора.</w:t>
      </w:r>
    </w:p>
    <w:p w:rsidR="00047DE7" w:rsidRPr="00963621" w:rsidRDefault="00047DE7">
      <w:pPr>
        <w:pStyle w:val="ConsNormal"/>
        <w:widowControl/>
        <w:spacing w:line="240" w:lineRule="auto"/>
        <w:ind w:right="0" w:firstLine="0"/>
        <w:jc w:val="both"/>
        <w:rPr>
          <w:rFonts w:ascii="Times New Roman" w:hAnsi="Times New Roman" w:cs="Times New Roman"/>
        </w:rPr>
      </w:pPr>
    </w:p>
    <w:p w:rsidR="00047DE7" w:rsidRPr="00963621" w:rsidRDefault="00E17A30">
      <w:pPr>
        <w:pStyle w:val="ConsNormal"/>
        <w:widowControl/>
        <w:spacing w:line="240" w:lineRule="auto"/>
        <w:ind w:left="360" w:right="0" w:firstLine="0"/>
        <w:jc w:val="center"/>
        <w:rPr>
          <w:rFonts w:ascii="Times New Roman" w:hAnsi="Times New Roman" w:cs="Times New Roman"/>
        </w:rPr>
      </w:pPr>
      <w:r w:rsidRPr="00963621">
        <w:rPr>
          <w:rFonts w:ascii="Times New Roman" w:hAnsi="Times New Roman" w:cs="Times New Roman"/>
        </w:rPr>
        <w:t>3. ОБЯЗАТЕЛЬСТВА СТОРОН</w:t>
      </w:r>
    </w:p>
    <w:p w:rsidR="00047DE7" w:rsidRPr="00963621" w:rsidRDefault="00047DE7">
      <w:pPr>
        <w:pStyle w:val="ConsNormal"/>
        <w:widowControl/>
        <w:spacing w:line="240" w:lineRule="auto"/>
        <w:ind w:left="720" w:right="0" w:firstLine="0"/>
        <w:rPr>
          <w:rFonts w:ascii="Times New Roman" w:hAnsi="Times New Roman" w:cs="Times New Roman"/>
        </w:rPr>
      </w:pPr>
    </w:p>
    <w:p w:rsidR="00047DE7" w:rsidRPr="00963621" w:rsidRDefault="00E17A30">
      <w:pPr>
        <w:pStyle w:val="ConsNormal"/>
        <w:widowControl/>
        <w:spacing w:line="240" w:lineRule="auto"/>
        <w:ind w:right="0" w:firstLine="570"/>
        <w:jc w:val="both"/>
        <w:rPr>
          <w:rFonts w:ascii="Times New Roman" w:hAnsi="Times New Roman" w:cs="Times New Roman"/>
          <w:color w:val="000000" w:themeColor="text1"/>
        </w:rPr>
      </w:pPr>
      <w:r w:rsidRPr="00963621">
        <w:rPr>
          <w:rFonts w:ascii="Times New Roman" w:hAnsi="Times New Roman" w:cs="Times New Roman"/>
          <w:color w:val="000000" w:themeColor="text1"/>
        </w:rPr>
        <w:t>3.1. Застройщик обязуется:</w:t>
      </w:r>
    </w:p>
    <w:p w:rsidR="00047DE7" w:rsidRPr="00963621" w:rsidRDefault="00E17A30">
      <w:pPr>
        <w:pStyle w:val="ConsNormal"/>
        <w:widowControl/>
        <w:spacing w:line="240" w:lineRule="auto"/>
        <w:ind w:right="0" w:firstLine="570"/>
        <w:jc w:val="both"/>
        <w:rPr>
          <w:rFonts w:ascii="Times New Roman" w:hAnsi="Times New Roman" w:cs="Times New Roman"/>
          <w:color w:val="000000" w:themeColor="text1"/>
        </w:rPr>
      </w:pPr>
      <w:r w:rsidRPr="00963621">
        <w:rPr>
          <w:rFonts w:ascii="Times New Roman" w:hAnsi="Times New Roman" w:cs="Times New Roman"/>
          <w:color w:val="000000" w:themeColor="text1"/>
        </w:rPr>
        <w:t>3.1.1. Добросовестно выполнить свои обязательства по Договору.</w:t>
      </w:r>
    </w:p>
    <w:p w:rsidR="00047DE7" w:rsidRPr="00963621" w:rsidRDefault="00E17A30">
      <w:pPr>
        <w:pStyle w:val="ConsNormal"/>
        <w:widowControl/>
        <w:spacing w:line="240" w:lineRule="auto"/>
        <w:ind w:right="0" w:firstLine="570"/>
        <w:jc w:val="both"/>
        <w:rPr>
          <w:rFonts w:ascii="Times New Roman" w:hAnsi="Times New Roman" w:cs="Times New Roman"/>
          <w:color w:val="000000" w:themeColor="text1"/>
        </w:rPr>
      </w:pPr>
      <w:r w:rsidRPr="00963621">
        <w:rPr>
          <w:rFonts w:ascii="Times New Roman" w:hAnsi="Times New Roman" w:cs="Times New Roman"/>
          <w:color w:val="000000" w:themeColor="text1"/>
        </w:rPr>
        <w:t>3.1.2. Предоставить в установленном законом порядке документы необходимые для государственной регистрации настоящего Договора.</w:t>
      </w:r>
    </w:p>
    <w:p w:rsidR="00047DE7" w:rsidRPr="00963621" w:rsidRDefault="00E17A30">
      <w:pPr>
        <w:tabs>
          <w:tab w:val="left" w:pos="1164"/>
          <w:tab w:val="left" w:pos="1584"/>
        </w:tabs>
        <w:spacing w:line="240" w:lineRule="auto"/>
        <w:ind w:left="24" w:firstLine="570"/>
        <w:jc w:val="both"/>
        <w:rPr>
          <w:rFonts w:ascii="Times New Roman" w:eastAsia="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 xml:space="preserve">3.1.3. </w:t>
      </w:r>
      <w:r w:rsidRPr="00963621">
        <w:rPr>
          <w:rFonts w:ascii="Times New Roman" w:eastAsia="Times New Roman" w:hAnsi="Times New Roman" w:cs="Times New Roman"/>
          <w:color w:val="000000" w:themeColor="text1"/>
          <w:sz w:val="20"/>
          <w:szCs w:val="20"/>
        </w:rPr>
        <w:t xml:space="preserve">Застройщик обязуется </w:t>
      </w:r>
      <w:r w:rsidRPr="00963621">
        <w:rPr>
          <w:rFonts w:ascii="Times New Roman" w:hAnsi="Times New Roman" w:cs="Times New Roman"/>
          <w:color w:val="000000" w:themeColor="text1"/>
          <w:sz w:val="20"/>
          <w:szCs w:val="20"/>
        </w:rPr>
        <w:t xml:space="preserve">получить в установленном порядке разрешение на ввод в эксплуатацию Объекта долевого строительства </w:t>
      </w:r>
      <w:r w:rsidRPr="00963621">
        <w:rPr>
          <w:rFonts w:ascii="Times New Roman" w:eastAsia="Times New Roman" w:hAnsi="Times New Roman" w:cs="Times New Roman"/>
          <w:color w:val="000000" w:themeColor="text1"/>
          <w:sz w:val="20"/>
          <w:szCs w:val="20"/>
        </w:rPr>
        <w:t xml:space="preserve">не </w:t>
      </w:r>
      <w:r w:rsidR="00045B47" w:rsidRPr="00963621">
        <w:rPr>
          <w:rFonts w:ascii="Times New Roman" w:eastAsia="Times New Roman" w:hAnsi="Times New Roman" w:cs="Times New Roman"/>
          <w:color w:val="000000" w:themeColor="text1"/>
          <w:sz w:val="20"/>
          <w:szCs w:val="20"/>
        </w:rPr>
        <w:t xml:space="preserve">позднее </w:t>
      </w:r>
      <w:r w:rsidR="007A0A52" w:rsidRPr="00963621">
        <w:rPr>
          <w:rFonts w:ascii="Times New Roman" w:eastAsia="Times New Roman" w:hAnsi="Times New Roman" w:cs="Times New Roman"/>
          <w:b/>
          <w:color w:val="000000" w:themeColor="text1"/>
          <w:sz w:val="20"/>
          <w:szCs w:val="20"/>
          <w:lang w:val="en-US"/>
        </w:rPr>
        <w:t>I</w:t>
      </w:r>
      <w:r w:rsidR="003478F9" w:rsidRPr="00963621">
        <w:rPr>
          <w:rFonts w:ascii="Times New Roman" w:eastAsia="Times New Roman" w:hAnsi="Times New Roman" w:cs="Times New Roman"/>
          <w:b/>
          <w:color w:val="000000" w:themeColor="text1"/>
          <w:sz w:val="20"/>
          <w:szCs w:val="20"/>
          <w:lang w:val="en-US"/>
        </w:rPr>
        <w:t>V</w:t>
      </w:r>
      <w:r w:rsidRPr="00963621">
        <w:rPr>
          <w:rFonts w:ascii="Times New Roman" w:eastAsia="Times New Roman" w:hAnsi="Times New Roman" w:cs="Times New Roman"/>
          <w:b/>
          <w:bCs/>
          <w:color w:val="000000" w:themeColor="text1"/>
          <w:sz w:val="20"/>
          <w:szCs w:val="20"/>
        </w:rPr>
        <w:t xml:space="preserve"> квартал</w:t>
      </w:r>
      <w:r w:rsidR="007A0A52" w:rsidRPr="00963621">
        <w:rPr>
          <w:rFonts w:ascii="Times New Roman" w:eastAsia="Times New Roman" w:hAnsi="Times New Roman" w:cs="Times New Roman"/>
          <w:b/>
          <w:bCs/>
          <w:color w:val="000000" w:themeColor="text1"/>
          <w:sz w:val="20"/>
          <w:szCs w:val="20"/>
        </w:rPr>
        <w:t>а</w:t>
      </w:r>
      <w:r w:rsidRPr="00963621">
        <w:rPr>
          <w:rFonts w:ascii="Times New Roman" w:eastAsia="Times New Roman" w:hAnsi="Times New Roman" w:cs="Times New Roman"/>
          <w:b/>
          <w:bCs/>
          <w:color w:val="000000" w:themeColor="text1"/>
          <w:sz w:val="20"/>
          <w:szCs w:val="20"/>
        </w:rPr>
        <w:t xml:space="preserve"> 202</w:t>
      </w:r>
      <w:r w:rsidR="00B85DA6">
        <w:rPr>
          <w:rFonts w:ascii="Times New Roman" w:eastAsia="Times New Roman" w:hAnsi="Times New Roman" w:cs="Times New Roman"/>
          <w:b/>
          <w:bCs/>
          <w:color w:val="000000" w:themeColor="text1"/>
          <w:sz w:val="20"/>
          <w:szCs w:val="20"/>
        </w:rPr>
        <w:t>5</w:t>
      </w:r>
      <w:r w:rsidRPr="00963621">
        <w:rPr>
          <w:rFonts w:ascii="Times New Roman" w:eastAsia="Times New Roman" w:hAnsi="Times New Roman" w:cs="Times New Roman"/>
          <w:b/>
          <w:bCs/>
          <w:color w:val="000000" w:themeColor="text1"/>
          <w:sz w:val="20"/>
          <w:szCs w:val="20"/>
        </w:rPr>
        <w:t xml:space="preserve"> г</w:t>
      </w:r>
      <w:r w:rsidR="00045B47" w:rsidRPr="00963621">
        <w:rPr>
          <w:rFonts w:ascii="Times New Roman" w:eastAsia="Times New Roman" w:hAnsi="Times New Roman" w:cs="Times New Roman"/>
          <w:b/>
          <w:bCs/>
          <w:color w:val="000000" w:themeColor="text1"/>
          <w:sz w:val="20"/>
          <w:szCs w:val="20"/>
        </w:rPr>
        <w:t>ода</w:t>
      </w:r>
      <w:r w:rsidRPr="00963621">
        <w:rPr>
          <w:rFonts w:ascii="Times New Roman" w:eastAsia="Times New Roman" w:hAnsi="Times New Roman" w:cs="Times New Roman"/>
          <w:b/>
          <w:bCs/>
          <w:color w:val="000000" w:themeColor="text1"/>
          <w:sz w:val="20"/>
          <w:szCs w:val="20"/>
        </w:rPr>
        <w:t>.</w:t>
      </w:r>
    </w:p>
    <w:p w:rsidR="00047DE7" w:rsidRPr="00963621" w:rsidRDefault="00E17A30">
      <w:pPr>
        <w:tabs>
          <w:tab w:val="left" w:pos="1164"/>
          <w:tab w:val="left" w:pos="1584"/>
        </w:tabs>
        <w:spacing w:line="240" w:lineRule="auto"/>
        <w:ind w:left="24" w:firstLine="570"/>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047DE7" w:rsidRPr="00963621" w:rsidRDefault="00E17A30">
      <w:pPr>
        <w:pStyle w:val="ConsNormal"/>
        <w:widowControl/>
        <w:spacing w:line="240" w:lineRule="auto"/>
        <w:ind w:right="0" w:firstLine="567"/>
        <w:jc w:val="both"/>
        <w:rPr>
          <w:rFonts w:ascii="Times New Roman" w:hAnsi="Times New Roman" w:cs="Times New Roman"/>
          <w:color w:val="000000" w:themeColor="text1"/>
        </w:rPr>
      </w:pPr>
      <w:r w:rsidRPr="00963621">
        <w:rPr>
          <w:rFonts w:ascii="Times New Roman" w:hAnsi="Times New Roman" w:cs="Times New Roman"/>
          <w:color w:val="000000" w:themeColor="text1"/>
        </w:rPr>
        <w:t>3.1.4.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047DE7" w:rsidRPr="00963621" w:rsidRDefault="00E17A30">
      <w:pPr>
        <w:tabs>
          <w:tab w:val="left" w:pos="540"/>
          <w:tab w:val="left" w:pos="1134"/>
        </w:tabs>
        <w:spacing w:line="240" w:lineRule="auto"/>
        <w:ind w:right="-64" w:firstLine="567"/>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 xml:space="preserve">3.1.5. Если в течение гарантийного срока (п. 7.2) были выявлены недостатки качества переданной Участнику долевого строительства </w:t>
      </w:r>
      <w:r w:rsidRPr="00963621">
        <w:rPr>
          <w:rFonts w:ascii="Times New Roman" w:hAnsi="Times New Roman" w:cs="Times New Roman"/>
          <w:color w:val="000000"/>
          <w:sz w:val="20"/>
          <w:szCs w:val="20"/>
        </w:rPr>
        <w:t>Объекта долевого строительства</w:t>
      </w:r>
      <w:r w:rsidRPr="00963621">
        <w:rPr>
          <w:rFonts w:ascii="Times New Roman" w:hAnsi="Times New Roman" w:cs="Times New Roman"/>
          <w:color w:val="000000" w:themeColor="text1"/>
          <w:sz w:val="20"/>
          <w:szCs w:val="20"/>
        </w:rPr>
        <w:t>, Стороны обязаны руководствоваться нормами действующего законодательства.</w:t>
      </w:r>
    </w:p>
    <w:p w:rsidR="00047DE7" w:rsidRPr="00963621" w:rsidRDefault="00E17A30">
      <w:pPr>
        <w:pStyle w:val="ConsNormal"/>
        <w:widowControl/>
        <w:spacing w:line="240" w:lineRule="auto"/>
        <w:ind w:right="0" w:firstLine="567"/>
        <w:jc w:val="both"/>
        <w:rPr>
          <w:rFonts w:ascii="Times New Roman" w:hAnsi="Times New Roman" w:cs="Times New Roman"/>
          <w:color w:val="000000" w:themeColor="text1"/>
        </w:rPr>
      </w:pPr>
      <w:r w:rsidRPr="00963621">
        <w:rPr>
          <w:rFonts w:ascii="Times New Roman" w:hAnsi="Times New Roman" w:cs="Times New Roman"/>
          <w:color w:val="000000" w:themeColor="text1"/>
        </w:rPr>
        <w:t>3.2. Участник долевого строительства обязуется:</w:t>
      </w:r>
    </w:p>
    <w:p w:rsidR="00047DE7" w:rsidRPr="00963621" w:rsidRDefault="00E17A30">
      <w:pPr>
        <w:pStyle w:val="ConsNormal"/>
        <w:widowControl/>
        <w:spacing w:line="240" w:lineRule="auto"/>
        <w:ind w:right="0" w:firstLine="567"/>
        <w:jc w:val="both"/>
        <w:rPr>
          <w:rFonts w:ascii="Times New Roman" w:hAnsi="Times New Roman" w:cs="Times New Roman"/>
          <w:color w:val="000000" w:themeColor="text1"/>
        </w:rPr>
      </w:pPr>
      <w:r w:rsidRPr="00963621">
        <w:rPr>
          <w:rFonts w:ascii="Times New Roman" w:hAnsi="Times New Roman" w:cs="Times New Roman"/>
          <w:color w:val="000000" w:themeColor="text1"/>
        </w:rPr>
        <w:lastRenderedPageBreak/>
        <w:t>3.2.1. Уплатить обусловленную настоящим Договором цену Объекта долевого строительства в сроки, порядке и размерах, указанных в разделе 2 настоящего Договора.</w:t>
      </w:r>
    </w:p>
    <w:p w:rsidR="00047DE7" w:rsidRPr="00963621" w:rsidRDefault="00E17A30">
      <w:pPr>
        <w:spacing w:line="240" w:lineRule="auto"/>
        <w:ind w:firstLine="567"/>
        <w:jc w:val="both"/>
        <w:rPr>
          <w:rFonts w:ascii="Times New Roman" w:hAnsi="Times New Roman" w:cs="Times New Roman"/>
          <w:sz w:val="20"/>
          <w:szCs w:val="20"/>
        </w:rPr>
      </w:pPr>
      <w:r w:rsidRPr="00963621">
        <w:rPr>
          <w:rFonts w:ascii="Times New Roman" w:hAnsi="Times New Roman" w:cs="Times New Roman"/>
          <w:color w:val="000000" w:themeColor="text1"/>
          <w:sz w:val="20"/>
          <w:szCs w:val="20"/>
        </w:rPr>
        <w:t xml:space="preserve">3.2.2. </w:t>
      </w:r>
      <w:r w:rsidRPr="00963621">
        <w:rPr>
          <w:rFonts w:ascii="Times New Roman" w:hAnsi="Times New Roman" w:cs="Times New Roman"/>
          <w:sz w:val="20"/>
          <w:szCs w:val="20"/>
        </w:rPr>
        <w:t xml:space="preserve">При получении сообщения, заказного письма, </w:t>
      </w:r>
      <w:proofErr w:type="spellStart"/>
      <w:r w:rsidRPr="00963621">
        <w:rPr>
          <w:rFonts w:ascii="Times New Roman" w:hAnsi="Times New Roman" w:cs="Times New Roman"/>
          <w:sz w:val="20"/>
          <w:szCs w:val="20"/>
        </w:rPr>
        <w:t>sms</w:t>
      </w:r>
      <w:proofErr w:type="spellEnd"/>
      <w:r w:rsidRPr="00963621">
        <w:rPr>
          <w:rFonts w:ascii="Times New Roman" w:hAnsi="Times New Roman" w:cs="Times New Roman"/>
          <w:sz w:val="20"/>
          <w:szCs w:val="20"/>
        </w:rPr>
        <w:t xml:space="preserve">-уведомления о завершении строительства дома и о готовности к передаче, в </w:t>
      </w:r>
      <w:r w:rsidRPr="00963621">
        <w:rPr>
          <w:rFonts w:ascii="Times New Roman" w:hAnsi="Times New Roman" w:cs="Times New Roman"/>
          <w:b/>
          <w:sz w:val="20"/>
          <w:szCs w:val="20"/>
        </w:rPr>
        <w:t>семидневный срок</w:t>
      </w:r>
      <w:r w:rsidRPr="00963621">
        <w:rPr>
          <w:rFonts w:ascii="Times New Roman" w:hAnsi="Times New Roman" w:cs="Times New Roman"/>
          <w:sz w:val="20"/>
          <w:szCs w:val="20"/>
        </w:rPr>
        <w:t xml:space="preserve"> приступить к принятию Объекта долевого строительства по акту приема-передачи.</w:t>
      </w:r>
    </w:p>
    <w:p w:rsidR="00047DE7" w:rsidRPr="00963621" w:rsidRDefault="00E17A30">
      <w:pPr>
        <w:spacing w:line="240" w:lineRule="auto"/>
        <w:ind w:firstLine="567"/>
        <w:jc w:val="both"/>
        <w:rPr>
          <w:rFonts w:ascii="Times New Roman" w:hAnsi="Times New Roman" w:cs="Times New Roman"/>
          <w:sz w:val="20"/>
          <w:szCs w:val="20"/>
        </w:rPr>
      </w:pPr>
      <w:r w:rsidRPr="00963621">
        <w:rPr>
          <w:rFonts w:ascii="Times New Roman" w:hAnsi="Times New Roman" w:cs="Times New Roman"/>
          <w:sz w:val="20"/>
          <w:szCs w:val="20"/>
        </w:rPr>
        <w:t>Нарушение Участником долевого строительства срока и порядка принятия Объекта долевого строительства не освобождает Участника долевого строительства от обязанности нести риск случайной гибели или случайного повреждения Объекта долевого строительства, а также все расходы по содержанию, сохранности Объекта долевого строительства и иные платежи со дня, следующего за днем истечения срока, отведенного на принятие Участником долевого строительства Объекта долевого строительства, возместить все убытки Застройщика, связанные с просрочкой принятия Объектов долевого строительства</w:t>
      </w:r>
    </w:p>
    <w:p w:rsidR="00047DE7" w:rsidRPr="00963621" w:rsidRDefault="00E17A30">
      <w:pPr>
        <w:pStyle w:val="ConsNormal"/>
        <w:widowControl/>
        <w:spacing w:line="240" w:lineRule="auto"/>
        <w:ind w:right="0" w:firstLine="567"/>
        <w:jc w:val="both"/>
        <w:rPr>
          <w:rFonts w:ascii="Times New Roman" w:hAnsi="Times New Roman" w:cs="Times New Roman"/>
          <w:color w:val="000000" w:themeColor="text1"/>
        </w:rPr>
      </w:pPr>
      <w:r w:rsidRPr="00963621">
        <w:rPr>
          <w:rFonts w:ascii="Times New Roman" w:hAnsi="Times New Roman" w:cs="Times New Roman"/>
          <w:color w:val="000000" w:themeColor="text1"/>
        </w:rPr>
        <w:t>3.2.3. Взять на себя бремя расходов по содержанию объекта долевого строительства с момента подписания акта приема-передачи Объекта долевого строительства. С момента принятия Объекта по акту приема-передачи и до момента заключения коллективного договора с Управляющей компанией или иной выбранной в соответствии со ст. 161 Жилищного кодекса РФ организацией, осуществляющей управление Домом, в случаях аварийных ситуаций обеспечить возможность доступа к Объекту должностного персонала Застройщика.</w:t>
      </w:r>
    </w:p>
    <w:p w:rsidR="00047DE7" w:rsidRPr="00963621" w:rsidRDefault="00E17A30">
      <w:pPr>
        <w:pStyle w:val="ConsNormal"/>
        <w:widowControl/>
        <w:spacing w:line="240" w:lineRule="auto"/>
        <w:ind w:right="0" w:firstLine="567"/>
        <w:jc w:val="both"/>
        <w:rPr>
          <w:rFonts w:ascii="Times New Roman" w:hAnsi="Times New Roman" w:cs="Times New Roman"/>
          <w:color w:val="000000" w:themeColor="text1"/>
        </w:rPr>
      </w:pPr>
      <w:r w:rsidRPr="00963621">
        <w:rPr>
          <w:rFonts w:ascii="Times New Roman" w:hAnsi="Times New Roman" w:cs="Times New Roman"/>
          <w:color w:val="000000" w:themeColor="text1"/>
        </w:rPr>
        <w:t>3.2.4. В случае обнаружения недостатков Объекта долевого строительства или многоквартирного дома немедленно заявить об этом Застройщику.</w:t>
      </w:r>
    </w:p>
    <w:p w:rsidR="00751188" w:rsidRPr="00963621" w:rsidRDefault="00751188" w:rsidP="00751188">
      <w:pPr>
        <w:pStyle w:val="ConsNormal"/>
        <w:widowControl/>
        <w:ind w:right="0" w:firstLine="567"/>
        <w:jc w:val="both"/>
        <w:rPr>
          <w:rFonts w:ascii="Times New Roman" w:hAnsi="Times New Roman" w:cs="Times New Roman"/>
          <w:color w:val="000000" w:themeColor="text1"/>
        </w:rPr>
      </w:pPr>
      <w:r w:rsidRPr="00963621">
        <w:rPr>
          <w:rFonts w:ascii="Times New Roman" w:hAnsi="Times New Roman" w:cs="Times New Roman"/>
          <w:color w:val="000000" w:themeColor="text1"/>
        </w:rPr>
        <w:t>Строительные несоответствия (устранимые дефекты), выявленные при передаче объекта долевого строительства, не являются основанием для отказа от принятия объекта долевого строительства. Указанные несоответствия подлежат устранению Застройщиком за свой счет в течение 45 (сорок</w:t>
      </w:r>
      <w:r w:rsidR="00B72E2E" w:rsidRPr="00963621">
        <w:rPr>
          <w:rFonts w:ascii="Times New Roman" w:hAnsi="Times New Roman" w:cs="Times New Roman"/>
          <w:color w:val="000000" w:themeColor="text1"/>
        </w:rPr>
        <w:t>а</w:t>
      </w:r>
      <w:r w:rsidRPr="00963621">
        <w:rPr>
          <w:rFonts w:ascii="Times New Roman" w:hAnsi="Times New Roman" w:cs="Times New Roman"/>
          <w:color w:val="000000" w:themeColor="text1"/>
        </w:rPr>
        <w:t xml:space="preserve"> пят</w:t>
      </w:r>
      <w:r w:rsidR="00B72E2E" w:rsidRPr="00963621">
        <w:rPr>
          <w:rFonts w:ascii="Times New Roman" w:hAnsi="Times New Roman" w:cs="Times New Roman"/>
          <w:color w:val="000000" w:themeColor="text1"/>
        </w:rPr>
        <w:t>и</w:t>
      </w:r>
      <w:r w:rsidRPr="00963621">
        <w:rPr>
          <w:rFonts w:ascii="Times New Roman" w:hAnsi="Times New Roman" w:cs="Times New Roman"/>
          <w:color w:val="000000" w:themeColor="text1"/>
        </w:rPr>
        <w:t>) рабочих дней со дня, следующего за днем актирования указанных несоответствий. Под несоответствиями в настоящем пункте Договора понимаются допущенные отступления в отношении качества и видов работ, произведенных в объекте долевого строительства, от проекта, действующих строительных норм и правил, а также условий настоящего Договора, позволяющие использовать объект долевого строительства в соответствии с его назначением.</w:t>
      </w:r>
    </w:p>
    <w:p w:rsidR="00047DE7" w:rsidRPr="00963621" w:rsidRDefault="00E17A30">
      <w:pPr>
        <w:tabs>
          <w:tab w:val="left" w:pos="0"/>
          <w:tab w:val="left" w:pos="1134"/>
          <w:tab w:val="left" w:pos="1276"/>
        </w:tabs>
        <w:suppressAutoHyphens w:val="0"/>
        <w:spacing w:line="240" w:lineRule="auto"/>
        <w:ind w:right="-64" w:firstLine="567"/>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3.2.5. Обязательства Застройщика считаются исполненными с момента подписания Сторонами акта приема-передачи или иного документа о передаче Объекта долевого строительства.</w:t>
      </w:r>
    </w:p>
    <w:p w:rsidR="00047DE7" w:rsidRPr="00963621" w:rsidRDefault="00E17A30">
      <w:pPr>
        <w:pStyle w:val="ConsNormal"/>
        <w:widowControl/>
        <w:spacing w:line="240" w:lineRule="auto"/>
        <w:ind w:right="0" w:firstLine="567"/>
        <w:jc w:val="both"/>
        <w:rPr>
          <w:rFonts w:ascii="Times New Roman" w:hAnsi="Times New Roman" w:cs="Times New Roman"/>
          <w:color w:val="000000" w:themeColor="text1"/>
        </w:rPr>
      </w:pPr>
      <w:r w:rsidRPr="00963621">
        <w:rPr>
          <w:rFonts w:ascii="Times New Roman" w:hAnsi="Times New Roman" w:cs="Times New Roman"/>
          <w:color w:val="000000" w:themeColor="text1"/>
        </w:rPr>
        <w:t>3.2.6.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Объекта долевого строительства.</w:t>
      </w:r>
    </w:p>
    <w:p w:rsidR="00047DE7" w:rsidRPr="00963621" w:rsidRDefault="00E17A30">
      <w:pPr>
        <w:pStyle w:val="ConsNormal"/>
        <w:widowControl/>
        <w:spacing w:line="240" w:lineRule="auto"/>
        <w:ind w:right="0" w:firstLine="567"/>
        <w:jc w:val="both"/>
        <w:rPr>
          <w:rFonts w:ascii="Times New Roman" w:hAnsi="Times New Roman" w:cs="Times New Roman"/>
          <w:color w:val="000000" w:themeColor="text1"/>
        </w:rPr>
      </w:pPr>
      <w:r w:rsidRPr="00963621">
        <w:rPr>
          <w:rFonts w:ascii="Times New Roman" w:hAnsi="Times New Roman" w:cs="Times New Roman"/>
          <w:color w:val="000000" w:themeColor="text1"/>
        </w:rPr>
        <w:t>3.2.7. При изменении реквизитов (почтовый адрес, адрес фактического места жительства, нахождения, телефон, паспортные данные), Участник долевого строительства обязан письменно в срок не позднее 10 календарных дней сообщить Застройщику о произошедших изменениях, с приложением соответствующих документов, в противном случае, Участник долевого строительства несет ответственность за наступление любых негативных последствий из-за отсутствия у Застройщика информации об указанных изменениях.</w:t>
      </w:r>
    </w:p>
    <w:p w:rsidR="00045B47" w:rsidRPr="00963621" w:rsidRDefault="00045B47" w:rsidP="00045B47">
      <w:pPr>
        <w:pStyle w:val="ConsNormal"/>
        <w:widowControl/>
        <w:ind w:right="0" w:firstLine="567"/>
        <w:jc w:val="both"/>
        <w:rPr>
          <w:rFonts w:ascii="Times New Roman" w:hAnsi="Times New Roman" w:cs="Times New Roman"/>
          <w:color w:val="000000" w:themeColor="text1"/>
        </w:rPr>
      </w:pPr>
      <w:r w:rsidRPr="00963621">
        <w:rPr>
          <w:rFonts w:ascii="Times New Roman" w:hAnsi="Times New Roman" w:cs="Times New Roman"/>
          <w:color w:val="000000" w:themeColor="text1"/>
        </w:rPr>
        <w:t xml:space="preserve">3.2.8. По окончании срока, обозначенного Застройщиком для передачи объекта долевого строительства в информационном сообщении и о сдаче объекта долевого строительства, участник долевого строительства оплачивает все расходы, связанные с использованием электроэнергии, </w:t>
      </w:r>
      <w:proofErr w:type="spellStart"/>
      <w:r w:rsidRPr="00963621">
        <w:rPr>
          <w:rFonts w:ascii="Times New Roman" w:hAnsi="Times New Roman" w:cs="Times New Roman"/>
          <w:color w:val="000000" w:themeColor="text1"/>
        </w:rPr>
        <w:t>теплоэнергии</w:t>
      </w:r>
      <w:proofErr w:type="spellEnd"/>
      <w:r w:rsidRPr="00963621">
        <w:rPr>
          <w:rFonts w:ascii="Times New Roman" w:hAnsi="Times New Roman" w:cs="Times New Roman"/>
          <w:color w:val="000000" w:themeColor="text1"/>
        </w:rPr>
        <w:t>, отопления и водоснабжения, канализации (водоотведение) в Объекте долевого строительства, затраты на вывоз твердых бытовых отходов, иные коммунальные платежи. Датой начала начисления таких платежей является день, следующий за днем подписания (направления одностороннего акта) акта приема-передачи или последним днем периода, установленного для принятия Объекта.</w:t>
      </w:r>
    </w:p>
    <w:p w:rsidR="00047DE7" w:rsidRPr="00963621" w:rsidRDefault="00E17A30">
      <w:pPr>
        <w:pStyle w:val="ConsNormal"/>
        <w:widowControl/>
        <w:spacing w:line="240" w:lineRule="auto"/>
        <w:ind w:right="0" w:firstLine="570"/>
        <w:jc w:val="both"/>
        <w:rPr>
          <w:rFonts w:ascii="Times New Roman" w:hAnsi="Times New Roman" w:cs="Times New Roman"/>
          <w:color w:val="000000" w:themeColor="text1"/>
        </w:rPr>
      </w:pPr>
      <w:r w:rsidRPr="00963621">
        <w:rPr>
          <w:rFonts w:ascii="Times New Roman" w:hAnsi="Times New Roman" w:cs="Times New Roman"/>
          <w:color w:val="000000" w:themeColor="text1"/>
        </w:rPr>
        <w:t>3.2.9. Участник долевого строительства подтверждает, что уведомлен и согласен с тем, что земельный(е) участок(и) под Объектом долевого строительства может быть изменен по результатам утвержденного Мэрией города Новосибирска проекта межевания территорий или при ином способе формирования земельного участка под объектом строительства и постановки на кадастровый учет без дополнительного согласования с ним и уведомления</w:t>
      </w:r>
      <w:r w:rsidRPr="00963621">
        <w:rPr>
          <w:rFonts w:ascii="Liberation Serif" w:eastAsia="SimSun" w:hAnsi="Liberation Serif" w:cs="Mangal"/>
          <w:lang w:eastAsia="hi-IN" w:bidi="hi-IN"/>
        </w:rPr>
        <w:t xml:space="preserve"> </w:t>
      </w:r>
      <w:r w:rsidRPr="00963621">
        <w:rPr>
          <w:rFonts w:ascii="Times New Roman" w:hAnsi="Times New Roman" w:cs="Times New Roman"/>
          <w:color w:val="000000" w:themeColor="text1"/>
        </w:rPr>
        <w:t xml:space="preserve">по результатам. При этом площадь земельных участков может быть увеличена или уменьшена. </w:t>
      </w:r>
    </w:p>
    <w:p w:rsidR="00047DE7" w:rsidRPr="00963621" w:rsidRDefault="00E17A30">
      <w:pPr>
        <w:widowControl w:val="0"/>
        <w:tabs>
          <w:tab w:val="left" w:pos="284"/>
          <w:tab w:val="left" w:pos="1134"/>
        </w:tabs>
        <w:spacing w:line="240" w:lineRule="auto"/>
        <w:ind w:firstLine="570"/>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Участник долевого строительства уведомлен и согласен с тем, что многоквартирный дом может быть изменен в результате изменения проектной документации в результате которой могут быть изменены площадь, количество и конфигурация помещений общего пользования, характеристики иного имущества, в том числе материал окон и дверей, форма, вид и размер оконных и балконных проемов, этапы и параметры строительства.</w:t>
      </w:r>
      <w:r w:rsidRPr="00963621">
        <w:rPr>
          <w:sz w:val="20"/>
          <w:szCs w:val="20"/>
        </w:rPr>
        <w:t xml:space="preserve"> </w:t>
      </w:r>
    </w:p>
    <w:p w:rsidR="00047DE7" w:rsidRPr="00963621" w:rsidRDefault="00E17A30">
      <w:pPr>
        <w:widowControl w:val="0"/>
        <w:tabs>
          <w:tab w:val="left" w:pos="284"/>
          <w:tab w:val="left" w:pos="1134"/>
        </w:tabs>
        <w:spacing w:line="240" w:lineRule="auto"/>
        <w:ind w:firstLine="570"/>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 xml:space="preserve">Участник долевого строительства дает свое согласие на </w:t>
      </w:r>
      <w:r w:rsidRPr="00963621">
        <w:rPr>
          <w:rFonts w:ascii="Times New Roman" w:hAnsi="Times New Roman" w:cs="Times New Roman"/>
          <w:color w:val="000000" w:themeColor="text1"/>
          <w:sz w:val="20"/>
          <w:szCs w:val="20"/>
          <w:lang w:eastAsia="ru-RU"/>
        </w:rPr>
        <w:t xml:space="preserve">образование земельного участка под многоквартирным домом (путем раздела, объединения, перераспределения, выдела), </w:t>
      </w:r>
      <w:r w:rsidRPr="00963621">
        <w:rPr>
          <w:rFonts w:ascii="Times New Roman" w:hAnsi="Times New Roman" w:cs="Times New Roman"/>
          <w:color w:val="000000" w:themeColor="text1"/>
          <w:sz w:val="20"/>
          <w:szCs w:val="20"/>
        </w:rPr>
        <w:t xml:space="preserve">замену предмета залога земельного участка с кадастровым номером </w:t>
      </w:r>
      <w:r w:rsidR="00BC3115" w:rsidRPr="00963621">
        <w:rPr>
          <w:rFonts w:ascii="Times New Roman" w:eastAsia="Times New Roman" w:hAnsi="Times New Roman" w:cs="Times New Roman"/>
          <w:b/>
          <w:kern w:val="0"/>
          <w:sz w:val="20"/>
          <w:szCs w:val="20"/>
          <w:lang w:eastAsia="ru-RU" w:bidi="ru-RU"/>
        </w:rPr>
        <w:t>54:35:062555:130</w:t>
      </w:r>
      <w:r w:rsidRPr="00963621">
        <w:rPr>
          <w:rFonts w:ascii="Times New Roman" w:hAnsi="Times New Roman" w:cs="Times New Roman"/>
          <w:color w:val="000000" w:themeColor="text1"/>
          <w:sz w:val="20"/>
          <w:szCs w:val="20"/>
        </w:rPr>
        <w:t xml:space="preserve">, на земельные участки, образованные в результате объединения (перераспределения, выдела). В случае образования нескольких земельных участков в результате раздела единого земельного участка, Участник долевого строительства 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 Участник долевого строительства дает согласие на последующую ипотеку земельного участка с кадастровым номером </w:t>
      </w:r>
      <w:r w:rsidR="00BC3115" w:rsidRPr="00963621">
        <w:rPr>
          <w:rFonts w:ascii="Times New Roman" w:eastAsia="Times New Roman" w:hAnsi="Times New Roman" w:cs="Times New Roman"/>
          <w:b/>
          <w:kern w:val="0"/>
          <w:sz w:val="20"/>
          <w:szCs w:val="20"/>
          <w:lang w:eastAsia="ru-RU" w:bidi="ru-RU"/>
        </w:rPr>
        <w:t>54:35:062555:130</w:t>
      </w:r>
      <w:r w:rsidRPr="00963621">
        <w:rPr>
          <w:rFonts w:ascii="Times New Roman" w:hAnsi="Times New Roman" w:cs="Times New Roman"/>
          <w:color w:val="000000" w:themeColor="text1"/>
          <w:sz w:val="20"/>
          <w:szCs w:val="20"/>
        </w:rPr>
        <w:t>, а также любых иных участков, образованных из него, либо с его участием.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без дополнительного согласования и уведомления Участника долевого строительства.</w:t>
      </w:r>
    </w:p>
    <w:p w:rsidR="00047DE7" w:rsidRPr="00963621" w:rsidRDefault="00E17A30">
      <w:pPr>
        <w:widowControl w:val="0"/>
        <w:tabs>
          <w:tab w:val="left" w:pos="284"/>
          <w:tab w:val="left" w:pos="1134"/>
        </w:tabs>
        <w:spacing w:line="240" w:lineRule="auto"/>
        <w:ind w:firstLine="570"/>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 xml:space="preserve">Участник уведомлен и согласен на размещение и прокладку инженерных коммуникаций в границах земельного участка с кадастровым номером </w:t>
      </w:r>
      <w:r w:rsidR="00BC3115" w:rsidRPr="00963621">
        <w:rPr>
          <w:rFonts w:ascii="Times New Roman" w:eastAsia="Times New Roman" w:hAnsi="Times New Roman" w:cs="Times New Roman"/>
          <w:b/>
          <w:kern w:val="0"/>
          <w:sz w:val="20"/>
          <w:szCs w:val="20"/>
          <w:lang w:eastAsia="ru-RU" w:bidi="ru-RU"/>
        </w:rPr>
        <w:t>54:35:062555:130</w:t>
      </w:r>
      <w:r w:rsidRPr="00963621">
        <w:rPr>
          <w:rFonts w:ascii="Times New Roman" w:hAnsi="Times New Roman" w:cs="Times New Roman"/>
          <w:color w:val="000000" w:themeColor="text1"/>
          <w:sz w:val="20"/>
          <w:szCs w:val="20"/>
        </w:rPr>
        <w:t xml:space="preserve">, а также на размещение на фасаде расположенного на данном земельном участке жилого дома, цокольном и техническом этажах инженерных систем и технологического оборудования. В случае необходимости проведения регистрационных </w:t>
      </w:r>
      <w:r w:rsidR="006D6021" w:rsidRPr="00963621">
        <w:rPr>
          <w:rFonts w:ascii="Times New Roman" w:hAnsi="Times New Roman" w:cs="Times New Roman"/>
          <w:color w:val="000000" w:themeColor="text1"/>
          <w:sz w:val="20"/>
          <w:szCs w:val="20"/>
        </w:rPr>
        <w:t>действий в</w:t>
      </w:r>
      <w:r w:rsidRPr="00963621">
        <w:rPr>
          <w:rFonts w:ascii="Times New Roman" w:hAnsi="Times New Roman" w:cs="Times New Roman"/>
          <w:color w:val="000000" w:themeColor="text1"/>
          <w:sz w:val="20"/>
          <w:szCs w:val="20"/>
        </w:rPr>
        <w:t xml:space="preserve"> отношении инженерных коммуникаций, расположенных на вышеуказанном земельном участке, Участник обязуется дать соответствующее </w:t>
      </w:r>
      <w:r w:rsidRPr="00963621">
        <w:rPr>
          <w:rFonts w:ascii="Times New Roman" w:hAnsi="Times New Roman" w:cs="Times New Roman"/>
          <w:color w:val="000000" w:themeColor="text1"/>
          <w:sz w:val="20"/>
          <w:szCs w:val="20"/>
        </w:rPr>
        <w:lastRenderedPageBreak/>
        <w:t>согласие для передачи его в орган, осуществляющий государственную регистрацию прав на недвижимое имущество и сделок с ним или иные уполномоченные органы.</w:t>
      </w:r>
    </w:p>
    <w:p w:rsidR="00047DE7" w:rsidRPr="00963621" w:rsidRDefault="00E17A30">
      <w:pPr>
        <w:shd w:val="clear" w:color="auto" w:fill="FFFFFF"/>
        <w:tabs>
          <w:tab w:val="left" w:pos="709"/>
          <w:tab w:val="left" w:pos="1134"/>
        </w:tabs>
        <w:spacing w:line="240" w:lineRule="auto"/>
        <w:ind w:firstLine="570"/>
        <w:jc w:val="both"/>
        <w:rPr>
          <w:rFonts w:ascii="Times New Roman" w:eastAsia="Times New Roman" w:hAnsi="Times New Roman" w:cs="Times New Roman"/>
          <w:color w:val="000000" w:themeColor="text1"/>
          <w:sz w:val="20"/>
          <w:szCs w:val="20"/>
          <w:lang w:eastAsia="ru-RU"/>
        </w:rPr>
      </w:pPr>
      <w:bookmarkStart w:id="2" w:name="_Hlk526155294"/>
      <w:r w:rsidRPr="00963621">
        <w:rPr>
          <w:rFonts w:ascii="Times New Roman" w:eastAsia="Times New Roman" w:hAnsi="Times New Roman" w:cs="Times New Roman"/>
          <w:color w:val="000000" w:themeColor="text1"/>
          <w:sz w:val="20"/>
          <w:szCs w:val="20"/>
          <w:lang w:eastAsia="ru-RU"/>
        </w:rPr>
        <w:t xml:space="preserve">3.2.10. Стороны пришли к согласию, что ипотека, возникшая в силу Федерального </w:t>
      </w:r>
      <w:r w:rsidR="00045B47" w:rsidRPr="00963621">
        <w:rPr>
          <w:rFonts w:ascii="Times New Roman" w:eastAsia="Times New Roman" w:hAnsi="Times New Roman" w:cs="Times New Roman"/>
          <w:color w:val="000000" w:themeColor="text1"/>
          <w:sz w:val="20"/>
          <w:szCs w:val="20"/>
          <w:lang w:eastAsia="ru-RU"/>
        </w:rPr>
        <w:t>закона</w:t>
      </w:r>
      <w:r w:rsidR="00045B47" w:rsidRPr="00963621">
        <w:rPr>
          <w:rFonts w:ascii="Times New Roman" w:hAnsi="Times New Roman" w:cs="Times New Roman"/>
          <w:color w:val="000000" w:themeColor="text1"/>
          <w:sz w:val="20"/>
          <w:szCs w:val="20"/>
        </w:rPr>
        <w:t xml:space="preserve"> №</w:t>
      </w:r>
      <w:r w:rsidRPr="00963621">
        <w:rPr>
          <w:rFonts w:ascii="Times New Roman" w:hAnsi="Times New Roman" w:cs="Times New Roman"/>
          <w:color w:val="000000" w:themeColor="text1"/>
          <w:sz w:val="20"/>
          <w:szCs w:val="20"/>
        </w:rPr>
        <w:t xml:space="preserve"> 102-ФЗ</w:t>
      </w:r>
      <w:r w:rsidRPr="00963621">
        <w:rPr>
          <w:rFonts w:ascii="Times New Roman" w:eastAsia="Times New Roman" w:hAnsi="Times New Roman" w:cs="Times New Roman"/>
          <w:color w:val="000000" w:themeColor="text1"/>
          <w:sz w:val="20"/>
          <w:szCs w:val="20"/>
          <w:lang w:eastAsia="ru-RU"/>
        </w:rPr>
        <w:t xml:space="preserve"> </w:t>
      </w:r>
      <w:r w:rsidRPr="00963621">
        <w:rPr>
          <w:rFonts w:ascii="Times New Roman" w:hAnsi="Times New Roman" w:cs="Times New Roman"/>
          <w:color w:val="000000" w:themeColor="text1"/>
          <w:sz w:val="20"/>
          <w:szCs w:val="20"/>
        </w:rPr>
        <w:t>«Об ипотеке (залоге недвижимости)»</w:t>
      </w:r>
      <w:r w:rsidRPr="00963621">
        <w:rPr>
          <w:rFonts w:ascii="Times New Roman" w:eastAsia="Times New Roman" w:hAnsi="Times New Roman" w:cs="Times New Roman"/>
          <w:color w:val="000000" w:themeColor="text1"/>
          <w:sz w:val="20"/>
          <w:szCs w:val="20"/>
          <w:lang w:eastAsia="ru-RU"/>
        </w:rPr>
        <w:t xml:space="preserve"> </w:t>
      </w:r>
      <w:r w:rsidRPr="00963621">
        <w:rPr>
          <w:rFonts w:ascii="Times New Roman" w:hAnsi="Times New Roman" w:cs="Times New Roman"/>
          <w:color w:val="000000" w:themeColor="text1"/>
          <w:sz w:val="20"/>
          <w:szCs w:val="20"/>
        </w:rPr>
        <w:t>от 16.07.1998г</w:t>
      </w:r>
      <w:r w:rsidRPr="00963621">
        <w:rPr>
          <w:rFonts w:ascii="Times New Roman" w:eastAsia="Times New Roman" w:hAnsi="Times New Roman" w:cs="Times New Roman"/>
          <w:color w:val="000000" w:themeColor="text1"/>
          <w:sz w:val="20"/>
          <w:szCs w:val="20"/>
          <w:lang w:eastAsia="ru-RU"/>
        </w:rPr>
        <w:t xml:space="preserve">, не распространяется на находящиеся на земельном участке с </w:t>
      </w:r>
      <w:r w:rsidRPr="00963621">
        <w:rPr>
          <w:rFonts w:ascii="Times New Roman" w:eastAsia="Times New Roman" w:hAnsi="Times New Roman" w:cs="Times New Roman"/>
          <w:color w:val="000000" w:themeColor="text1"/>
          <w:spacing w:val="-3"/>
          <w:sz w:val="20"/>
          <w:szCs w:val="20"/>
          <w:lang w:eastAsia="ru-RU"/>
        </w:rPr>
        <w:t xml:space="preserve">кадастровым номером </w:t>
      </w:r>
      <w:r w:rsidR="00BC3115" w:rsidRPr="00963621">
        <w:rPr>
          <w:rFonts w:ascii="Times New Roman" w:eastAsia="Times New Roman" w:hAnsi="Times New Roman" w:cs="Times New Roman"/>
          <w:b/>
          <w:kern w:val="0"/>
          <w:sz w:val="20"/>
          <w:szCs w:val="20"/>
          <w:lang w:eastAsia="ru-RU" w:bidi="ru-RU"/>
        </w:rPr>
        <w:t>54:35:062555:130</w:t>
      </w:r>
      <w:r w:rsidRPr="00963621">
        <w:rPr>
          <w:rFonts w:ascii="Times New Roman" w:hAnsi="Times New Roman" w:cs="Times New Roman"/>
          <w:color w:val="000000" w:themeColor="text1"/>
          <w:spacing w:val="2"/>
          <w:sz w:val="20"/>
          <w:szCs w:val="20"/>
          <w:shd w:val="clear" w:color="auto" w:fill="FFFFFF"/>
        </w:rPr>
        <w:t xml:space="preserve">, </w:t>
      </w:r>
      <w:r w:rsidRPr="00963621">
        <w:rPr>
          <w:rFonts w:ascii="Times New Roman" w:eastAsia="Times New Roman" w:hAnsi="Times New Roman" w:cs="Times New Roman"/>
          <w:color w:val="000000" w:themeColor="text1"/>
          <w:spacing w:val="-3"/>
          <w:sz w:val="20"/>
          <w:szCs w:val="20"/>
          <w:lang w:eastAsia="ru-RU"/>
        </w:rPr>
        <w:t>здания</w:t>
      </w:r>
      <w:r w:rsidRPr="00963621">
        <w:rPr>
          <w:rFonts w:ascii="Times New Roman" w:eastAsia="Times New Roman" w:hAnsi="Times New Roman" w:cs="Times New Roman"/>
          <w:color w:val="000000" w:themeColor="text1"/>
          <w:sz w:val="20"/>
          <w:szCs w:val="20"/>
          <w:lang w:eastAsia="ru-RU"/>
        </w:rPr>
        <w:t xml:space="preserve"> или сооружения Застройщика</w:t>
      </w:r>
      <w:bookmarkEnd w:id="2"/>
      <w:r w:rsidRPr="00963621">
        <w:rPr>
          <w:rFonts w:ascii="Times New Roman" w:eastAsia="Times New Roman" w:hAnsi="Times New Roman" w:cs="Times New Roman"/>
          <w:color w:val="000000" w:themeColor="text1"/>
          <w:sz w:val="20"/>
          <w:szCs w:val="20"/>
          <w:lang w:eastAsia="ru-RU"/>
        </w:rPr>
        <w:t>.</w:t>
      </w:r>
    </w:p>
    <w:p w:rsidR="00047DE7" w:rsidRPr="00963621" w:rsidRDefault="00E17A30">
      <w:pPr>
        <w:spacing w:line="240" w:lineRule="auto"/>
        <w:ind w:firstLine="570"/>
        <w:jc w:val="both"/>
        <w:rPr>
          <w:rFonts w:ascii="Times New Roman" w:hAnsi="Times New Roman" w:cs="Times New Roman"/>
          <w:bCs/>
          <w:color w:val="000000"/>
          <w:sz w:val="20"/>
          <w:szCs w:val="20"/>
        </w:rPr>
      </w:pPr>
      <w:r w:rsidRPr="00963621">
        <w:rPr>
          <w:rFonts w:ascii="Times New Roman" w:hAnsi="Times New Roman" w:cs="Times New Roman"/>
          <w:bCs/>
          <w:color w:val="000000"/>
          <w:sz w:val="20"/>
          <w:szCs w:val="20"/>
        </w:rPr>
        <w:t>3.2.11. В целях сохранения единства проектного решения Многоквартирного дома не производить изменений фасадов Многоквартирного дома, изменений окраски, формы и материала окон и лоджий, не производить без письменного согласования с Управляющей компанией установку систем кондиционирования и прочих приборов и систем на фасадах Многоквартирного дома.</w:t>
      </w:r>
    </w:p>
    <w:p w:rsidR="00047DE7" w:rsidRPr="00963621" w:rsidRDefault="00E17A30">
      <w:pPr>
        <w:spacing w:line="240" w:lineRule="auto"/>
        <w:ind w:firstLine="570"/>
        <w:jc w:val="both"/>
        <w:rPr>
          <w:rFonts w:ascii="Times New Roman" w:hAnsi="Times New Roman" w:cs="Times New Roman"/>
          <w:bCs/>
          <w:color w:val="000000"/>
          <w:sz w:val="20"/>
          <w:szCs w:val="20"/>
        </w:rPr>
      </w:pPr>
      <w:r w:rsidRPr="00963621">
        <w:rPr>
          <w:rFonts w:ascii="Times New Roman" w:hAnsi="Times New Roman" w:cs="Times New Roman"/>
          <w:bCs/>
          <w:color w:val="000000"/>
          <w:sz w:val="20"/>
          <w:szCs w:val="20"/>
        </w:rPr>
        <w:t xml:space="preserve">3.2.12. В случае перепроектирования и/или перепланировки и/или переустройства и/или переоборудования, реконструкции Объекта долевого строительства, указанного в п. 1.3. настоящего Договора, участник Долевого строительства, </w:t>
      </w:r>
      <w:r w:rsidRPr="00963621">
        <w:rPr>
          <w:rFonts w:ascii="Times New Roman" w:hAnsi="Times New Roman" w:cs="Times New Roman"/>
          <w:b/>
          <w:bCs/>
          <w:color w:val="000000"/>
          <w:sz w:val="20"/>
          <w:szCs w:val="20"/>
        </w:rPr>
        <w:t>обязан уведомить и согласовать</w:t>
      </w:r>
      <w:r w:rsidRPr="00963621">
        <w:rPr>
          <w:rFonts w:ascii="Times New Roman" w:hAnsi="Times New Roman" w:cs="Times New Roman"/>
          <w:bCs/>
          <w:color w:val="000000"/>
          <w:sz w:val="20"/>
          <w:szCs w:val="20"/>
        </w:rPr>
        <w:t xml:space="preserve"> данные изменения с Управляющей компанией, </w:t>
      </w:r>
      <w:r w:rsidRPr="00963621">
        <w:rPr>
          <w:rFonts w:ascii="Times New Roman" w:hAnsi="Times New Roman" w:cs="Times New Roman"/>
          <w:b/>
          <w:bCs/>
          <w:color w:val="000000"/>
          <w:sz w:val="20"/>
          <w:szCs w:val="20"/>
        </w:rPr>
        <w:t>до проведения вышеназванных работ</w:t>
      </w:r>
      <w:r w:rsidRPr="00963621">
        <w:rPr>
          <w:rFonts w:ascii="Times New Roman" w:hAnsi="Times New Roman" w:cs="Times New Roman"/>
          <w:bCs/>
          <w:color w:val="000000"/>
          <w:sz w:val="20"/>
          <w:szCs w:val="20"/>
        </w:rPr>
        <w:t>. Правовое оформление перепланировки и технического переоборудования Объекта долевого строительства осуществляется Участником долевого строительства самостоятельно и за свой счет.</w:t>
      </w:r>
    </w:p>
    <w:p w:rsidR="00047DE7" w:rsidRPr="00963621" w:rsidRDefault="00E17A30">
      <w:pPr>
        <w:spacing w:line="240" w:lineRule="auto"/>
        <w:ind w:firstLine="570"/>
        <w:jc w:val="both"/>
        <w:rPr>
          <w:rFonts w:ascii="Times New Roman" w:hAnsi="Times New Roman" w:cs="Times New Roman"/>
          <w:bCs/>
          <w:color w:val="000000"/>
          <w:sz w:val="20"/>
          <w:szCs w:val="20"/>
        </w:rPr>
      </w:pPr>
      <w:r w:rsidRPr="00963621">
        <w:rPr>
          <w:rFonts w:ascii="Times New Roman" w:hAnsi="Times New Roman" w:cs="Times New Roman"/>
          <w:bCs/>
          <w:color w:val="000000"/>
          <w:sz w:val="20"/>
          <w:szCs w:val="20"/>
        </w:rPr>
        <w:t xml:space="preserve">3.3. </w:t>
      </w:r>
      <w:r w:rsidRPr="00963621">
        <w:rPr>
          <w:rFonts w:ascii="Times New Roman" w:hAnsi="Times New Roman" w:cs="Times New Roman"/>
          <w:b/>
          <w:bCs/>
          <w:color w:val="000000"/>
          <w:sz w:val="20"/>
          <w:szCs w:val="20"/>
        </w:rPr>
        <w:t>Участник долевого строительства не в праве:</w:t>
      </w:r>
    </w:p>
    <w:p w:rsidR="00047DE7" w:rsidRPr="00963621" w:rsidRDefault="00E17A30">
      <w:pPr>
        <w:spacing w:line="240" w:lineRule="auto"/>
        <w:ind w:firstLine="570"/>
        <w:jc w:val="both"/>
        <w:rPr>
          <w:rFonts w:ascii="Times New Roman" w:hAnsi="Times New Roman" w:cs="Times New Roman"/>
          <w:bCs/>
          <w:color w:val="000000"/>
          <w:sz w:val="20"/>
          <w:szCs w:val="20"/>
        </w:rPr>
      </w:pPr>
      <w:r w:rsidRPr="00963621">
        <w:rPr>
          <w:rFonts w:ascii="Times New Roman" w:hAnsi="Times New Roman" w:cs="Times New Roman"/>
          <w:bCs/>
          <w:color w:val="000000"/>
          <w:sz w:val="20"/>
          <w:szCs w:val="20"/>
        </w:rPr>
        <w:t>3.3.1. Выполнять самовольный демонтаж конструктивных элементов, входящих в каркасную систему Многоквартирного дома, в том числе демонтаж металлических связей, железобетонных элементов.</w:t>
      </w:r>
    </w:p>
    <w:p w:rsidR="00047DE7" w:rsidRPr="00963621" w:rsidRDefault="00E17A30">
      <w:pPr>
        <w:spacing w:line="240" w:lineRule="auto"/>
        <w:ind w:firstLine="570"/>
        <w:jc w:val="both"/>
        <w:rPr>
          <w:rFonts w:ascii="Times New Roman" w:hAnsi="Times New Roman" w:cs="Times New Roman"/>
          <w:bCs/>
          <w:color w:val="000000"/>
          <w:sz w:val="20"/>
          <w:szCs w:val="20"/>
        </w:rPr>
      </w:pPr>
      <w:r w:rsidRPr="00963621">
        <w:rPr>
          <w:rFonts w:ascii="Times New Roman" w:hAnsi="Times New Roman" w:cs="Times New Roman"/>
          <w:bCs/>
          <w:color w:val="000000"/>
          <w:sz w:val="20"/>
          <w:szCs w:val="20"/>
        </w:rPr>
        <w:t>Участник долевого строительства предупрежден Застройщиком, что выполнение вышеуказанных действий может повлечь ослабление несущей способности конструкций, и, как следствие, разрушение Многоквартирного дома.</w:t>
      </w:r>
    </w:p>
    <w:p w:rsidR="00047DE7" w:rsidRPr="00963621" w:rsidRDefault="00E17A30">
      <w:pPr>
        <w:spacing w:line="240" w:lineRule="auto"/>
        <w:ind w:firstLine="570"/>
        <w:jc w:val="both"/>
        <w:rPr>
          <w:rFonts w:ascii="Times New Roman" w:hAnsi="Times New Roman" w:cs="Times New Roman"/>
          <w:bCs/>
          <w:color w:val="000000"/>
          <w:sz w:val="20"/>
          <w:szCs w:val="20"/>
        </w:rPr>
      </w:pPr>
      <w:r w:rsidRPr="00963621">
        <w:rPr>
          <w:rFonts w:ascii="Times New Roman" w:hAnsi="Times New Roman" w:cs="Times New Roman"/>
          <w:bCs/>
          <w:color w:val="000000"/>
          <w:sz w:val="20"/>
          <w:szCs w:val="20"/>
        </w:rPr>
        <w:t xml:space="preserve">3.3.2. Выполнять перепроектирование и/или перепланировку и/или переустройство и/или переоборудование, реконструкцию Объекта долевого строительства, указанного в п. 1.3. настоящего Договора, </w:t>
      </w:r>
      <w:r w:rsidRPr="00963621">
        <w:rPr>
          <w:rFonts w:ascii="Times New Roman" w:hAnsi="Times New Roman" w:cs="Times New Roman"/>
          <w:color w:val="000000"/>
          <w:sz w:val="20"/>
          <w:szCs w:val="20"/>
        </w:rPr>
        <w:t>до подписания передаточного акта, оформления</w:t>
      </w:r>
      <w:r w:rsidRPr="00963621">
        <w:rPr>
          <w:rFonts w:ascii="Times New Roman" w:hAnsi="Times New Roman" w:cs="Times New Roman"/>
          <w:bCs/>
          <w:color w:val="000000"/>
          <w:sz w:val="20"/>
          <w:szCs w:val="20"/>
        </w:rPr>
        <w:t xml:space="preserve"> Участником долевого строительства права собственности на указанное помещения в органе, осуществляющем государственную регистрацию прав на недвижимое имущество и без согласования с Управляющей компанией.</w:t>
      </w:r>
    </w:p>
    <w:p w:rsidR="00047DE7" w:rsidRPr="00963621" w:rsidRDefault="00047DE7">
      <w:pPr>
        <w:spacing w:line="240" w:lineRule="auto"/>
        <w:ind w:firstLine="570"/>
        <w:jc w:val="both"/>
        <w:rPr>
          <w:rFonts w:ascii="Times New Roman" w:hAnsi="Times New Roman" w:cs="Times New Roman"/>
          <w:bCs/>
          <w:color w:val="000000"/>
          <w:sz w:val="20"/>
          <w:szCs w:val="20"/>
        </w:rPr>
      </w:pPr>
    </w:p>
    <w:p w:rsidR="00047DE7" w:rsidRPr="00963621" w:rsidRDefault="00E17A30">
      <w:pPr>
        <w:pStyle w:val="10"/>
        <w:spacing w:before="0" w:after="0" w:line="240" w:lineRule="auto"/>
        <w:ind w:left="360"/>
        <w:jc w:val="center"/>
        <w:rPr>
          <w:rFonts w:ascii="Times New Roman" w:hAnsi="Times New Roman" w:cs="Times New Roman"/>
          <w:color w:val="000000"/>
          <w:sz w:val="20"/>
          <w:szCs w:val="20"/>
        </w:rPr>
      </w:pPr>
      <w:r w:rsidRPr="00963621">
        <w:rPr>
          <w:rFonts w:ascii="Times New Roman" w:hAnsi="Times New Roman" w:cs="Times New Roman"/>
          <w:color w:val="000000"/>
          <w:sz w:val="20"/>
          <w:szCs w:val="20"/>
        </w:rPr>
        <w:t>4. ПРАВА СТОРОН</w:t>
      </w:r>
    </w:p>
    <w:p w:rsidR="00047DE7" w:rsidRPr="00963621" w:rsidRDefault="00047DE7">
      <w:pPr>
        <w:pStyle w:val="10"/>
        <w:spacing w:before="0" w:after="0" w:line="240" w:lineRule="auto"/>
        <w:ind w:left="720"/>
        <w:rPr>
          <w:rFonts w:ascii="Times New Roman" w:hAnsi="Times New Roman" w:cs="Times New Roman"/>
          <w:color w:val="000000"/>
          <w:sz w:val="20"/>
          <w:szCs w:val="20"/>
        </w:rPr>
      </w:pPr>
    </w:p>
    <w:p w:rsidR="00047DE7" w:rsidRPr="00963621" w:rsidRDefault="00E17A30">
      <w:pPr>
        <w:pStyle w:val="10"/>
        <w:spacing w:before="0" w:after="0" w:line="240" w:lineRule="auto"/>
        <w:ind w:firstLine="567"/>
        <w:jc w:val="both"/>
        <w:rPr>
          <w:rFonts w:ascii="Times New Roman" w:hAnsi="Times New Roman" w:cs="Times New Roman"/>
          <w:color w:val="000000"/>
          <w:sz w:val="20"/>
          <w:szCs w:val="20"/>
        </w:rPr>
      </w:pPr>
      <w:r w:rsidRPr="00963621">
        <w:rPr>
          <w:rFonts w:ascii="Times New Roman" w:hAnsi="Times New Roman" w:cs="Times New Roman"/>
          <w:color w:val="000000"/>
          <w:sz w:val="20"/>
          <w:szCs w:val="20"/>
        </w:rPr>
        <w:t>4.1. Застройщик вправе:</w:t>
      </w:r>
    </w:p>
    <w:p w:rsidR="00047DE7" w:rsidRPr="00963621" w:rsidRDefault="00E17A30">
      <w:pPr>
        <w:pStyle w:val="10"/>
        <w:spacing w:before="0" w:after="0" w:line="240" w:lineRule="auto"/>
        <w:ind w:firstLine="567"/>
        <w:jc w:val="both"/>
        <w:rPr>
          <w:rFonts w:ascii="Times New Roman" w:hAnsi="Times New Roman" w:cs="Times New Roman"/>
          <w:color w:val="000000"/>
          <w:sz w:val="20"/>
          <w:szCs w:val="20"/>
        </w:rPr>
      </w:pPr>
      <w:r w:rsidRPr="00963621">
        <w:rPr>
          <w:rFonts w:ascii="Times New Roman" w:hAnsi="Times New Roman" w:cs="Times New Roman"/>
          <w:color w:val="000000"/>
          <w:sz w:val="20"/>
          <w:szCs w:val="20"/>
        </w:rPr>
        <w:t>4.1.1. С целью выполнения графика строительства, привлекать кредитные (заёмные) средства с отнесением на затраты строительства процентов по целевым займам и кредитам.</w:t>
      </w:r>
    </w:p>
    <w:p w:rsidR="00047DE7" w:rsidRPr="00963621" w:rsidRDefault="00E17A30">
      <w:pPr>
        <w:pStyle w:val="10"/>
        <w:spacing w:before="0" w:after="0" w:line="240" w:lineRule="auto"/>
        <w:ind w:firstLine="567"/>
        <w:jc w:val="both"/>
        <w:rPr>
          <w:rFonts w:ascii="Times New Roman" w:hAnsi="Times New Roman" w:cs="Times New Roman"/>
          <w:color w:val="000000"/>
          <w:sz w:val="20"/>
          <w:szCs w:val="20"/>
        </w:rPr>
      </w:pPr>
      <w:r w:rsidRPr="00963621">
        <w:rPr>
          <w:rFonts w:ascii="Times New Roman" w:hAnsi="Times New Roman" w:cs="Times New Roman"/>
          <w:color w:val="000000"/>
          <w:sz w:val="20"/>
          <w:szCs w:val="20"/>
        </w:rPr>
        <w:t>4.1.2. Расходовать полученные целевые средства на погашение ранее взятых для обеспечения непрерывности процесса строительства кредитов.</w:t>
      </w:r>
    </w:p>
    <w:p w:rsidR="00047DE7" w:rsidRPr="00963621" w:rsidRDefault="00E17A30">
      <w:pPr>
        <w:pStyle w:val="10"/>
        <w:spacing w:before="0" w:after="0" w:line="240" w:lineRule="auto"/>
        <w:ind w:firstLine="567"/>
        <w:jc w:val="both"/>
        <w:rPr>
          <w:rFonts w:ascii="Times New Roman" w:hAnsi="Times New Roman" w:cs="Times New Roman"/>
          <w:color w:val="FF0000"/>
          <w:sz w:val="20"/>
          <w:szCs w:val="20"/>
        </w:rPr>
      </w:pPr>
      <w:r w:rsidRPr="00963621">
        <w:rPr>
          <w:rFonts w:ascii="Times New Roman" w:hAnsi="Times New Roman" w:cs="Times New Roman"/>
          <w:color w:val="000000"/>
          <w:sz w:val="20"/>
          <w:szCs w:val="20"/>
        </w:rPr>
        <w:t xml:space="preserve">4.1.3. Оказать Участнику долевого строительства содействие в регистрации права </w:t>
      </w:r>
      <w:r w:rsidRPr="00B85DA6">
        <w:rPr>
          <w:rFonts w:ascii="Times New Roman" w:hAnsi="Times New Roman" w:cs="Times New Roman"/>
          <w:b/>
          <w:color w:val="000000"/>
          <w:sz w:val="20"/>
          <w:szCs w:val="20"/>
        </w:rPr>
        <w:t>${</w:t>
      </w:r>
      <w:proofErr w:type="spellStart"/>
      <w:r w:rsidRPr="00B85DA6">
        <w:rPr>
          <w:rFonts w:ascii="Times New Roman" w:hAnsi="Times New Roman" w:cs="Times New Roman"/>
          <w:b/>
          <w:color w:val="000000"/>
          <w:sz w:val="20"/>
          <w:szCs w:val="20"/>
        </w:rPr>
        <w:t>estate_</w:t>
      </w:r>
      <w:proofErr w:type="gramStart"/>
      <w:r w:rsidRPr="00B85DA6">
        <w:rPr>
          <w:rFonts w:ascii="Times New Roman" w:hAnsi="Times New Roman" w:cs="Times New Roman"/>
          <w:b/>
          <w:color w:val="000000"/>
          <w:sz w:val="20"/>
          <w:szCs w:val="20"/>
        </w:rPr>
        <w:t>buy.ownership:pad</w:t>
      </w:r>
      <w:proofErr w:type="gramEnd"/>
      <w:r w:rsidRPr="00B85DA6">
        <w:rPr>
          <w:rFonts w:ascii="Times New Roman" w:hAnsi="Times New Roman" w:cs="Times New Roman"/>
          <w:b/>
          <w:color w:val="000000"/>
          <w:sz w:val="20"/>
          <w:szCs w:val="20"/>
        </w:rPr>
        <w:t>:rod</w:t>
      </w:r>
      <w:proofErr w:type="spellEnd"/>
      <w:r w:rsidRPr="00B85DA6">
        <w:rPr>
          <w:rFonts w:ascii="Times New Roman" w:hAnsi="Times New Roman" w:cs="Times New Roman"/>
          <w:b/>
          <w:color w:val="000000"/>
          <w:sz w:val="20"/>
          <w:szCs w:val="20"/>
        </w:rPr>
        <w:t>}</w:t>
      </w:r>
      <w:r w:rsidRPr="00963621">
        <w:rPr>
          <w:rFonts w:ascii="Times New Roman" w:hAnsi="Times New Roman" w:cs="Times New Roman"/>
          <w:color w:val="000000"/>
          <w:sz w:val="20"/>
          <w:szCs w:val="20"/>
        </w:rPr>
        <w:t xml:space="preserve"> на Объект долевого строительства.</w:t>
      </w:r>
    </w:p>
    <w:p w:rsidR="00047DE7" w:rsidRPr="00963621" w:rsidRDefault="00E17A30">
      <w:pPr>
        <w:pStyle w:val="10"/>
        <w:spacing w:before="0" w:after="0" w:line="240" w:lineRule="auto"/>
        <w:ind w:firstLine="567"/>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4.1.4. Внести изменения и дополнения в проект Объекта без согласования с Участником долевого строительства если эти изменения и дополнения не влекут за собой изменение площади Объекта и Цены Договора.</w:t>
      </w:r>
    </w:p>
    <w:p w:rsidR="00047DE7" w:rsidRPr="00963621" w:rsidRDefault="00E17A30">
      <w:pPr>
        <w:pStyle w:val="10"/>
        <w:spacing w:before="0" w:after="0" w:line="240" w:lineRule="auto"/>
        <w:ind w:firstLine="567"/>
        <w:jc w:val="both"/>
        <w:rPr>
          <w:rFonts w:ascii="Times New Roman" w:hAnsi="Times New Roman" w:cs="Times New Roman"/>
          <w:color w:val="000000"/>
          <w:sz w:val="20"/>
          <w:szCs w:val="20"/>
        </w:rPr>
      </w:pPr>
      <w:r w:rsidRPr="00963621">
        <w:rPr>
          <w:rFonts w:ascii="Times New Roman" w:hAnsi="Times New Roman" w:cs="Times New Roman"/>
          <w:color w:val="000000"/>
          <w:sz w:val="20"/>
          <w:szCs w:val="20"/>
        </w:rPr>
        <w:t>4.2. Участник долевого строительства вправе:</w:t>
      </w:r>
    </w:p>
    <w:p w:rsidR="00047DE7" w:rsidRPr="00963621" w:rsidRDefault="00E17A30">
      <w:pPr>
        <w:pStyle w:val="ConsPlusCell"/>
        <w:ind w:firstLine="567"/>
        <w:jc w:val="both"/>
        <w:rPr>
          <w:rFonts w:ascii="Times New Roman" w:hAnsi="Times New Roman" w:cs="Times New Roman"/>
          <w:color w:val="000000" w:themeColor="text1"/>
        </w:rPr>
      </w:pPr>
      <w:bookmarkStart w:id="3" w:name="_Hlk526155333"/>
      <w:r w:rsidRPr="00963621">
        <w:rPr>
          <w:rFonts w:ascii="Times New Roman" w:hAnsi="Times New Roman" w:cs="Times New Roman"/>
          <w:color w:val="000000"/>
        </w:rPr>
        <w:t xml:space="preserve">4.2.1. </w:t>
      </w:r>
      <w:bookmarkEnd w:id="3"/>
      <w:r w:rsidRPr="00963621">
        <w:rPr>
          <w:rFonts w:ascii="Times New Roman" w:hAnsi="Times New Roman" w:cs="Times New Roman"/>
          <w:color w:val="000000" w:themeColor="text1"/>
        </w:rPr>
        <w:t xml:space="preserve">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гарантийных сроков, указанных в п. 7.2. Договора. </w:t>
      </w:r>
    </w:p>
    <w:p w:rsidR="00047DE7" w:rsidRPr="00963621" w:rsidRDefault="00E17A30">
      <w:pPr>
        <w:shd w:val="clear" w:color="auto" w:fill="FFFFFF"/>
        <w:tabs>
          <w:tab w:val="left" w:pos="284"/>
        </w:tabs>
        <w:suppressAutoHyphens w:val="0"/>
        <w:spacing w:before="115" w:after="200" w:line="240" w:lineRule="auto"/>
        <w:ind w:left="567"/>
        <w:jc w:val="center"/>
        <w:rPr>
          <w:rFonts w:ascii="Times New Roman" w:eastAsia="Times New Roman" w:hAnsi="Times New Roman" w:cs="Times New Roman"/>
          <w:bCs/>
          <w:iCs/>
          <w:color w:val="000000"/>
          <w:spacing w:val="-4"/>
          <w:kern w:val="0"/>
          <w:sz w:val="20"/>
          <w:szCs w:val="20"/>
          <w:lang w:eastAsia="ru-RU" w:bidi="ar-SA"/>
        </w:rPr>
      </w:pPr>
      <w:r w:rsidRPr="00963621">
        <w:rPr>
          <w:rFonts w:ascii="Times New Roman" w:eastAsia="Times New Roman" w:hAnsi="Times New Roman" w:cs="Times New Roman"/>
          <w:bCs/>
          <w:iCs/>
          <w:color w:val="000000"/>
          <w:spacing w:val="-4"/>
          <w:kern w:val="0"/>
          <w:sz w:val="20"/>
          <w:szCs w:val="20"/>
          <w:lang w:eastAsia="ru-RU" w:bidi="ar-SA"/>
        </w:rPr>
        <w:t>5. ПЕРЕДАЧА ОБЪЕКТА ДОЛЕВОГО СТРОИТЕЛЬСТВА</w:t>
      </w:r>
    </w:p>
    <w:p w:rsidR="00047DE7" w:rsidRPr="00963621" w:rsidRDefault="00E17A30">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0"/>
          <w:szCs w:val="20"/>
          <w:lang w:eastAsia="ru-RU" w:bidi="ar-SA"/>
        </w:rPr>
      </w:pPr>
      <w:r w:rsidRPr="00963621">
        <w:rPr>
          <w:rFonts w:ascii="Times New Roman" w:eastAsia="Times New Roman" w:hAnsi="Times New Roman" w:cs="Times New Roman"/>
          <w:color w:val="000000"/>
          <w:spacing w:val="1"/>
          <w:kern w:val="0"/>
          <w:sz w:val="20"/>
          <w:szCs w:val="20"/>
          <w:lang w:eastAsia="ru-RU" w:bidi="ar-SA"/>
        </w:rPr>
        <w:t xml:space="preserve">5.1. Застройщик обязуется передать Объект долевого строительства Участнику долевого </w:t>
      </w:r>
      <w:r w:rsidR="00045B47" w:rsidRPr="00963621">
        <w:rPr>
          <w:rFonts w:ascii="Times New Roman" w:eastAsia="Times New Roman" w:hAnsi="Times New Roman" w:cs="Times New Roman"/>
          <w:color w:val="000000"/>
          <w:spacing w:val="1"/>
          <w:kern w:val="0"/>
          <w:sz w:val="20"/>
          <w:szCs w:val="20"/>
          <w:lang w:eastAsia="ru-RU" w:bidi="ar-SA"/>
        </w:rPr>
        <w:t>строительства не</w:t>
      </w:r>
      <w:r w:rsidRPr="00963621">
        <w:rPr>
          <w:rFonts w:ascii="Times New Roman" w:eastAsia="Times New Roman" w:hAnsi="Times New Roman" w:cs="Times New Roman"/>
          <w:color w:val="000000"/>
          <w:spacing w:val="1"/>
          <w:kern w:val="0"/>
          <w:sz w:val="20"/>
          <w:szCs w:val="20"/>
          <w:lang w:eastAsia="ru-RU" w:bidi="ar-SA"/>
        </w:rPr>
        <w:t xml:space="preserve"> позднее </w:t>
      </w:r>
      <w:r w:rsidR="003478F9" w:rsidRPr="00963621">
        <w:rPr>
          <w:rFonts w:ascii="Times New Roman" w:eastAsia="Times New Roman" w:hAnsi="Times New Roman" w:cs="Times New Roman"/>
          <w:b/>
          <w:color w:val="000000"/>
          <w:spacing w:val="1"/>
          <w:kern w:val="0"/>
          <w:sz w:val="20"/>
          <w:szCs w:val="20"/>
          <w:highlight w:val="white"/>
          <w:lang w:eastAsia="ru-RU" w:bidi="ar-SA"/>
        </w:rPr>
        <w:t>28</w:t>
      </w:r>
      <w:r w:rsidR="003478F9" w:rsidRPr="00963621">
        <w:rPr>
          <w:rFonts w:ascii="Times New Roman" w:eastAsia="Times New Roman" w:hAnsi="Times New Roman" w:cs="Times New Roman"/>
          <w:b/>
          <w:bCs/>
          <w:color w:val="000000"/>
          <w:spacing w:val="1"/>
          <w:kern w:val="0"/>
          <w:sz w:val="20"/>
          <w:szCs w:val="20"/>
          <w:highlight w:val="white"/>
          <w:lang w:eastAsia="ru-RU" w:bidi="ar-SA"/>
        </w:rPr>
        <w:t>.06.202</w:t>
      </w:r>
      <w:r w:rsidR="00B85DA6">
        <w:rPr>
          <w:rFonts w:ascii="Times New Roman" w:eastAsia="Times New Roman" w:hAnsi="Times New Roman" w:cs="Times New Roman"/>
          <w:b/>
          <w:bCs/>
          <w:color w:val="000000"/>
          <w:spacing w:val="1"/>
          <w:kern w:val="0"/>
          <w:sz w:val="20"/>
          <w:szCs w:val="20"/>
          <w:highlight w:val="white"/>
          <w:lang w:eastAsia="ru-RU" w:bidi="ar-SA"/>
        </w:rPr>
        <w:t>6</w:t>
      </w:r>
      <w:r w:rsidR="003478F9" w:rsidRPr="00963621">
        <w:rPr>
          <w:rFonts w:ascii="Times New Roman" w:eastAsia="Times New Roman" w:hAnsi="Times New Roman" w:cs="Times New Roman"/>
          <w:b/>
          <w:bCs/>
          <w:color w:val="000000"/>
          <w:spacing w:val="1"/>
          <w:kern w:val="0"/>
          <w:sz w:val="20"/>
          <w:szCs w:val="20"/>
          <w:highlight w:val="white"/>
          <w:lang w:eastAsia="ru-RU" w:bidi="ar-SA"/>
        </w:rPr>
        <w:t xml:space="preserve"> г</w:t>
      </w:r>
      <w:r w:rsidR="003478F9" w:rsidRPr="00963621">
        <w:rPr>
          <w:rFonts w:ascii="Times New Roman" w:eastAsia="Times New Roman" w:hAnsi="Times New Roman" w:cs="Times New Roman"/>
          <w:b/>
          <w:bCs/>
          <w:color w:val="000000"/>
          <w:spacing w:val="1"/>
          <w:kern w:val="0"/>
          <w:sz w:val="20"/>
          <w:szCs w:val="20"/>
          <w:lang w:eastAsia="ru-RU" w:bidi="ar-SA"/>
        </w:rPr>
        <w:t>ода</w:t>
      </w:r>
      <w:r w:rsidRPr="00963621">
        <w:rPr>
          <w:rFonts w:ascii="Times New Roman" w:eastAsia="Times New Roman" w:hAnsi="Times New Roman" w:cs="Times New Roman"/>
          <w:b/>
          <w:color w:val="000000"/>
          <w:spacing w:val="1"/>
          <w:kern w:val="0"/>
          <w:sz w:val="20"/>
          <w:szCs w:val="20"/>
          <w:lang w:eastAsia="ru-RU" w:bidi="ar-SA"/>
        </w:rPr>
        <w:t>,</w:t>
      </w:r>
      <w:r w:rsidRPr="00963621">
        <w:rPr>
          <w:rFonts w:ascii="Times New Roman" w:eastAsia="Times New Roman" w:hAnsi="Times New Roman" w:cs="Times New Roman"/>
          <w:color w:val="000000"/>
          <w:spacing w:val="1"/>
          <w:kern w:val="0"/>
          <w:sz w:val="20"/>
          <w:szCs w:val="20"/>
          <w:lang w:eastAsia="ru-RU" w:bidi="ar-SA"/>
        </w:rPr>
        <w:t xml:space="preserve"> при условии полной оплаты Участником долевого строительства стоимости объекта. Застройщик вправе не передавать Участнику Объект долевого строительства по акту приема-передачи до полной оплаты цены Договора участия в долевом строительстве, при этом Застройщик не будет считаться просрочившим исполнение обязательства по передаче Объекта долевого строительства.</w:t>
      </w:r>
    </w:p>
    <w:p w:rsidR="00047DE7" w:rsidRPr="00963621" w:rsidRDefault="00E17A30">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0"/>
          <w:szCs w:val="20"/>
          <w:lang w:eastAsia="ru-RU" w:bidi="ar-SA"/>
        </w:rPr>
      </w:pPr>
      <w:r w:rsidRPr="00963621">
        <w:rPr>
          <w:rFonts w:ascii="Times New Roman" w:eastAsia="Times New Roman" w:hAnsi="Times New Roman" w:cs="Times New Roman"/>
          <w:color w:val="000000"/>
          <w:spacing w:val="1"/>
          <w:kern w:val="0"/>
          <w:sz w:val="20"/>
          <w:szCs w:val="20"/>
          <w:lang w:eastAsia="ru-RU" w:bidi="ar-SA"/>
        </w:rPr>
        <w:t>5.2. После получения Застройщиком, в установленном порядке, разрешения на ввод в эксплуатацию многоквартирного дома, Застройщик направляет Участнику долевого строительства письмо о завершении строительства объекта долевого строительства, готовности к передаче и о дате явки для приемки Объекта долевого строительства. Сообщение вручается Участнику долевого строительства лично под расписку или направляется заказным письмом с описью вложения и уведомлением о вручении в адрес, указанный в настоящем Договоре. Ответственность за надлежащий адрес получателя лежит на Участнике долевого строительства.</w:t>
      </w:r>
    </w:p>
    <w:p w:rsidR="00047DE7" w:rsidRPr="00963621" w:rsidRDefault="00E17A30">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0"/>
          <w:szCs w:val="20"/>
          <w:lang w:eastAsia="ru-RU" w:bidi="ar-SA"/>
        </w:rPr>
      </w:pPr>
      <w:r w:rsidRPr="00963621">
        <w:rPr>
          <w:rFonts w:ascii="Times New Roman" w:eastAsia="Times New Roman" w:hAnsi="Times New Roman" w:cs="Times New Roman"/>
          <w:color w:val="000000"/>
          <w:spacing w:val="1"/>
          <w:kern w:val="0"/>
          <w:sz w:val="20"/>
          <w:szCs w:val="20"/>
          <w:lang w:eastAsia="ru-RU" w:bidi="ar-SA"/>
        </w:rPr>
        <w:t xml:space="preserve">Застройщик вправе направить Участнику долевого строительства дополнительное сообщение о необходимости принятия Объекта долевого строительства путем направления </w:t>
      </w:r>
      <w:proofErr w:type="spellStart"/>
      <w:r w:rsidRPr="00963621">
        <w:rPr>
          <w:rFonts w:ascii="Times New Roman" w:eastAsia="Times New Roman" w:hAnsi="Times New Roman" w:cs="Times New Roman"/>
          <w:color w:val="000000"/>
          <w:spacing w:val="1"/>
          <w:kern w:val="0"/>
          <w:sz w:val="20"/>
          <w:szCs w:val="20"/>
          <w:lang w:eastAsia="ru-RU" w:bidi="ar-SA"/>
        </w:rPr>
        <w:t>sms</w:t>
      </w:r>
      <w:proofErr w:type="spellEnd"/>
      <w:r w:rsidRPr="00963621">
        <w:rPr>
          <w:rFonts w:ascii="Times New Roman" w:eastAsia="Times New Roman" w:hAnsi="Times New Roman" w:cs="Times New Roman"/>
          <w:color w:val="000000"/>
          <w:spacing w:val="1"/>
          <w:kern w:val="0"/>
          <w:sz w:val="20"/>
          <w:szCs w:val="20"/>
          <w:lang w:eastAsia="ru-RU" w:bidi="ar-SA"/>
        </w:rPr>
        <w:t>-сообщения на номер мобильного телефона, указанные Участником долевого строительства, при этом, Участник долевого строительства согласен с тем, что данное дополнительное уведомление будет являться надлежащим и не может быть проигнорировано.</w:t>
      </w:r>
    </w:p>
    <w:p w:rsidR="00047DE7" w:rsidRPr="00963621" w:rsidRDefault="00E17A30">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0"/>
          <w:szCs w:val="20"/>
          <w:lang w:eastAsia="ru-RU" w:bidi="ar-SA"/>
        </w:rPr>
      </w:pPr>
      <w:r w:rsidRPr="00963621">
        <w:rPr>
          <w:rFonts w:ascii="Times New Roman" w:eastAsia="Times New Roman" w:hAnsi="Times New Roman" w:cs="Times New Roman"/>
          <w:color w:val="000000"/>
          <w:spacing w:val="1"/>
          <w:kern w:val="0"/>
          <w:sz w:val="20"/>
          <w:szCs w:val="20"/>
          <w:lang w:eastAsia="ru-RU" w:bidi="ar-SA"/>
        </w:rPr>
        <w:t>5.3.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В Акте приема-передачи указываются дата передачи, основные характеристики Объекта долевого строительства, а также иная информация по усмотрению сторон.</w:t>
      </w:r>
    </w:p>
    <w:p w:rsidR="00047DE7" w:rsidRPr="00963621" w:rsidRDefault="00E17A30">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0"/>
          <w:szCs w:val="20"/>
          <w:lang w:eastAsia="ru-RU" w:bidi="ar-SA"/>
        </w:rPr>
      </w:pPr>
      <w:r w:rsidRPr="00963621">
        <w:rPr>
          <w:rFonts w:ascii="Times New Roman" w:eastAsia="Times New Roman" w:hAnsi="Times New Roman" w:cs="Times New Roman"/>
          <w:color w:val="000000"/>
          <w:spacing w:val="1"/>
          <w:kern w:val="0"/>
          <w:sz w:val="20"/>
          <w:szCs w:val="20"/>
          <w:lang w:eastAsia="ru-RU" w:bidi="ar-SA"/>
        </w:rPr>
        <w:t>Акт приема-передачи Объекта долевого строительства подписывается Застройщиком и Участником долевого строительства или их представителями, действующими на основании нотариально удостоверенной доверенности.</w:t>
      </w:r>
    </w:p>
    <w:p w:rsidR="00047DE7" w:rsidRPr="00963621" w:rsidRDefault="00E17A30">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0"/>
          <w:szCs w:val="20"/>
          <w:lang w:eastAsia="ru-RU" w:bidi="ar-SA"/>
        </w:rPr>
      </w:pPr>
      <w:r w:rsidRPr="00963621">
        <w:rPr>
          <w:rFonts w:ascii="Times New Roman" w:eastAsia="Times New Roman" w:hAnsi="Times New Roman" w:cs="Times New Roman"/>
          <w:color w:val="000000"/>
          <w:spacing w:val="1"/>
          <w:kern w:val="0"/>
          <w:sz w:val="20"/>
          <w:szCs w:val="20"/>
          <w:lang w:eastAsia="ru-RU" w:bidi="ar-SA"/>
        </w:rPr>
        <w:t>5.4. 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Застройщиком составляется акт с указанием выяв</w:t>
      </w:r>
      <w:r w:rsidRPr="00963621">
        <w:rPr>
          <w:rFonts w:ascii="Times New Roman" w:eastAsia="Times New Roman" w:hAnsi="Times New Roman" w:cs="Times New Roman"/>
          <w:color w:val="000000"/>
          <w:spacing w:val="1"/>
          <w:kern w:val="0"/>
          <w:sz w:val="20"/>
          <w:szCs w:val="20"/>
          <w:lang w:eastAsia="ru-RU" w:bidi="ar-SA"/>
        </w:rPr>
        <w:lastRenderedPageBreak/>
        <w:t>ленных недостатков и срока их устранения Застройщиком. При отсутствии в Акте приема-передачи сведений о недостатках Объекта долевого строительства, считается, что качество объекта соответствует условиям данного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047DE7" w:rsidRPr="00963621" w:rsidRDefault="00E17A30">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0"/>
          <w:szCs w:val="20"/>
          <w:lang w:eastAsia="ru-RU" w:bidi="ar-SA"/>
        </w:rPr>
      </w:pPr>
      <w:r w:rsidRPr="00963621">
        <w:rPr>
          <w:rFonts w:ascii="Times New Roman" w:eastAsia="Times New Roman" w:hAnsi="Times New Roman" w:cs="Times New Roman"/>
          <w:color w:val="000000"/>
          <w:spacing w:val="1"/>
          <w:kern w:val="0"/>
          <w:sz w:val="20"/>
          <w:szCs w:val="20"/>
          <w:lang w:eastAsia="ru-RU" w:bidi="ar-SA"/>
        </w:rPr>
        <w:t xml:space="preserve">5.5. При уклонении Участника долевого строительства от принятия Объекта долевого строительства в установленный настоящим Договором срок или при отказе Участника долевого строительства от принятия Объекта долевого строительства Застройщик по истечении 2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Акт приема-передачи Объекта долевого строительства в одностороннем порядке. При этом риск случайной гибели Объекта долевого строительства признается перешедшим к Участнику долевого строительства со дня составления Акта приема передачи Объекта долевого строительства в одностороннем порядке. </w:t>
      </w:r>
    </w:p>
    <w:p w:rsidR="00047DE7" w:rsidRPr="00963621" w:rsidRDefault="00E17A30">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0"/>
          <w:szCs w:val="20"/>
          <w:lang w:eastAsia="ru-RU" w:bidi="ar-SA"/>
        </w:rPr>
      </w:pPr>
      <w:r w:rsidRPr="00963621">
        <w:rPr>
          <w:rFonts w:ascii="Times New Roman" w:eastAsia="Times New Roman" w:hAnsi="Times New Roman" w:cs="Times New Roman"/>
          <w:color w:val="000000"/>
          <w:spacing w:val="1"/>
          <w:kern w:val="0"/>
          <w:sz w:val="20"/>
          <w:szCs w:val="20"/>
          <w:lang w:eastAsia="ru-RU" w:bidi="ar-SA"/>
        </w:rPr>
        <w:t xml:space="preserve">5.6. При досрочном вводе многоквартирного дома в эксплуатацию Застройщик имеет право передать Объект </w:t>
      </w:r>
      <w:r w:rsidR="006111E5" w:rsidRPr="00963621">
        <w:rPr>
          <w:rFonts w:ascii="Times New Roman" w:eastAsia="Times New Roman" w:hAnsi="Times New Roman" w:cs="Times New Roman"/>
          <w:color w:val="000000"/>
          <w:spacing w:val="1"/>
          <w:kern w:val="0"/>
          <w:sz w:val="20"/>
          <w:szCs w:val="20"/>
          <w:lang w:eastAsia="ru-RU" w:bidi="ar-SA"/>
        </w:rPr>
        <w:t>долевого строительства,</w:t>
      </w:r>
      <w:r w:rsidRPr="00963621">
        <w:rPr>
          <w:rFonts w:ascii="Times New Roman" w:eastAsia="Times New Roman" w:hAnsi="Times New Roman" w:cs="Times New Roman"/>
          <w:color w:val="000000"/>
          <w:spacing w:val="1"/>
          <w:kern w:val="0"/>
          <w:sz w:val="20"/>
          <w:szCs w:val="20"/>
          <w:lang w:eastAsia="ru-RU" w:bidi="ar-SA"/>
        </w:rPr>
        <w:t xml:space="preserve"> ранее установленного в настоящем пункте срока без заключения с Участником долевого строительства дополнительного соглашения.</w:t>
      </w:r>
    </w:p>
    <w:p w:rsidR="00047DE7" w:rsidRPr="00963621" w:rsidRDefault="00E17A30">
      <w:pPr>
        <w:widowControl w:val="0"/>
        <w:shd w:val="clear" w:color="auto" w:fill="FFFFFF"/>
        <w:tabs>
          <w:tab w:val="left" w:pos="284"/>
          <w:tab w:val="left" w:pos="709"/>
          <w:tab w:val="left" w:pos="993"/>
        </w:tabs>
        <w:suppressAutoHyphens w:val="0"/>
        <w:spacing w:line="240" w:lineRule="auto"/>
        <w:ind w:firstLine="576"/>
        <w:contextualSpacing/>
        <w:jc w:val="both"/>
        <w:rPr>
          <w:rFonts w:ascii="Times New Roman" w:eastAsia="Times New Roman" w:hAnsi="Times New Roman" w:cs="Times New Roman"/>
          <w:color w:val="000000"/>
          <w:spacing w:val="-7"/>
          <w:kern w:val="0"/>
          <w:sz w:val="20"/>
          <w:szCs w:val="20"/>
          <w:lang w:eastAsia="ru-RU" w:bidi="ar-SA"/>
        </w:rPr>
      </w:pPr>
      <w:r w:rsidRPr="00963621">
        <w:rPr>
          <w:rFonts w:ascii="Times New Roman" w:eastAsia="Times New Roman" w:hAnsi="Times New Roman" w:cs="Times New Roman"/>
          <w:color w:val="000000"/>
          <w:spacing w:val="-4"/>
          <w:kern w:val="0"/>
          <w:sz w:val="20"/>
          <w:szCs w:val="20"/>
          <w:lang w:eastAsia="ru-RU" w:bidi="ar-SA"/>
        </w:rPr>
        <w:t>5.7.</w:t>
      </w:r>
      <w:r w:rsidRPr="00963621">
        <w:rPr>
          <w:rFonts w:ascii="Times New Roman" w:eastAsia="Times New Roman" w:hAnsi="Times New Roman" w:cs="Times New Roman"/>
          <w:color w:val="000000"/>
          <w:spacing w:val="-7"/>
          <w:kern w:val="0"/>
          <w:sz w:val="20"/>
          <w:szCs w:val="20"/>
          <w:lang w:eastAsia="ru-RU" w:bidi="ar-SA"/>
        </w:rPr>
        <w:t xml:space="preserve"> </w:t>
      </w:r>
      <w:r w:rsidRPr="00963621">
        <w:rPr>
          <w:rFonts w:ascii="Times New Roman" w:eastAsia="Times New Roman" w:hAnsi="Times New Roman" w:cs="Times New Roman"/>
          <w:kern w:val="0"/>
          <w:sz w:val="20"/>
          <w:szCs w:val="20"/>
          <w:lang w:eastAsia="ru-RU" w:bidi="ar-SA"/>
        </w:rPr>
        <w:t xml:space="preserve">Застройщик не несет ответственности за задержку передачи Объекта </w:t>
      </w:r>
      <w:r w:rsidRPr="00963621">
        <w:rPr>
          <w:rFonts w:ascii="Times New Roman" w:eastAsia="Times New Roman" w:hAnsi="Times New Roman" w:cs="Times New Roman"/>
          <w:iCs/>
          <w:kern w:val="0"/>
          <w:sz w:val="20"/>
          <w:szCs w:val="20"/>
          <w:lang w:eastAsia="ru-RU" w:bidi="ar-SA"/>
        </w:rPr>
        <w:t>Участнику долевого строительства</w:t>
      </w:r>
      <w:r w:rsidRPr="00963621">
        <w:rPr>
          <w:rFonts w:ascii="Times New Roman" w:eastAsia="Times New Roman" w:hAnsi="Times New Roman" w:cs="Times New Roman"/>
          <w:kern w:val="0"/>
          <w:sz w:val="20"/>
          <w:szCs w:val="20"/>
          <w:lang w:eastAsia="ru-RU" w:bidi="ar-SA"/>
        </w:rPr>
        <w:t xml:space="preserve"> в случае неисполнения или ненадлежащего исполнения </w:t>
      </w:r>
      <w:r w:rsidRPr="00963621">
        <w:rPr>
          <w:rFonts w:ascii="Times New Roman" w:eastAsia="Times New Roman" w:hAnsi="Times New Roman" w:cs="Times New Roman"/>
          <w:iCs/>
          <w:kern w:val="0"/>
          <w:sz w:val="20"/>
          <w:szCs w:val="20"/>
          <w:lang w:eastAsia="ru-RU" w:bidi="ar-SA"/>
        </w:rPr>
        <w:t>Участником долевого строительства</w:t>
      </w:r>
      <w:r w:rsidRPr="00963621">
        <w:rPr>
          <w:rFonts w:ascii="Times New Roman" w:eastAsia="Times New Roman" w:hAnsi="Times New Roman" w:cs="Times New Roman"/>
          <w:kern w:val="0"/>
          <w:sz w:val="20"/>
          <w:szCs w:val="20"/>
          <w:lang w:eastAsia="ru-RU" w:bidi="ar-SA"/>
        </w:rPr>
        <w:t xml:space="preserve"> своих обязательств, согласно раздела 3 настоящего Договора в полном объеме.</w:t>
      </w:r>
    </w:p>
    <w:p w:rsidR="00047DE7" w:rsidRPr="00963621" w:rsidRDefault="00047DE7">
      <w:pPr>
        <w:pStyle w:val="10"/>
        <w:spacing w:before="0" w:after="0" w:line="240" w:lineRule="auto"/>
        <w:jc w:val="center"/>
        <w:rPr>
          <w:rFonts w:ascii="Times New Roman" w:hAnsi="Times New Roman" w:cs="Times New Roman"/>
          <w:color w:val="000000"/>
          <w:sz w:val="20"/>
          <w:szCs w:val="20"/>
        </w:rPr>
      </w:pPr>
    </w:p>
    <w:p w:rsidR="00047DE7" w:rsidRPr="00963621" w:rsidRDefault="00E17A30">
      <w:pPr>
        <w:pStyle w:val="10"/>
        <w:spacing w:before="0" w:after="0" w:line="240" w:lineRule="auto"/>
        <w:ind w:left="360"/>
        <w:jc w:val="center"/>
        <w:rPr>
          <w:rFonts w:ascii="Times New Roman" w:hAnsi="Times New Roman" w:cs="Times New Roman"/>
          <w:color w:val="000000"/>
          <w:sz w:val="20"/>
          <w:szCs w:val="20"/>
        </w:rPr>
      </w:pPr>
      <w:r w:rsidRPr="00963621">
        <w:rPr>
          <w:rFonts w:ascii="Times New Roman" w:hAnsi="Times New Roman" w:cs="Times New Roman"/>
          <w:color w:val="000000"/>
          <w:sz w:val="20"/>
          <w:szCs w:val="20"/>
        </w:rPr>
        <w:t>6. ОТВЕТСТВЕННОСТЬ СТОРОН</w:t>
      </w:r>
    </w:p>
    <w:p w:rsidR="00047DE7" w:rsidRPr="00963621" w:rsidRDefault="00047DE7">
      <w:pPr>
        <w:pStyle w:val="10"/>
        <w:spacing w:before="0" w:after="0" w:line="240" w:lineRule="auto"/>
        <w:ind w:left="720"/>
        <w:rPr>
          <w:rFonts w:ascii="Times New Roman" w:hAnsi="Times New Roman" w:cs="Times New Roman"/>
          <w:color w:val="000000"/>
          <w:sz w:val="20"/>
          <w:szCs w:val="20"/>
        </w:rPr>
      </w:pPr>
    </w:p>
    <w:p w:rsidR="00047DE7" w:rsidRPr="00963621" w:rsidRDefault="00E17A30">
      <w:pPr>
        <w:pStyle w:val="10"/>
        <w:spacing w:before="0" w:after="0" w:line="240" w:lineRule="auto"/>
        <w:ind w:firstLine="539"/>
        <w:jc w:val="both"/>
        <w:rPr>
          <w:rFonts w:ascii="Times New Roman" w:hAnsi="Times New Roman" w:cs="Times New Roman"/>
          <w:color w:val="000000"/>
          <w:sz w:val="20"/>
          <w:szCs w:val="20"/>
        </w:rPr>
      </w:pPr>
      <w:r w:rsidRPr="00963621">
        <w:rPr>
          <w:rFonts w:ascii="Times New Roman" w:hAnsi="Times New Roman" w:cs="Times New Roman"/>
          <w:color w:val="000000"/>
          <w:sz w:val="20"/>
          <w:szCs w:val="20"/>
        </w:rPr>
        <w:t>6.1. В случае неисполнения или ненадлежащего исполнения обязательств по Договору Сторона, не исполнившая своих обязател</w:t>
      </w:r>
      <w:r w:rsidRPr="00963621">
        <w:rPr>
          <w:rFonts w:ascii="Times New Roman" w:hAnsi="Times New Roman" w:cs="Times New Roman"/>
          <w:color w:val="000000" w:themeColor="text1"/>
          <w:sz w:val="20"/>
          <w:szCs w:val="20"/>
        </w:rPr>
        <w:t xml:space="preserve">ьств или ненадлежащим образом </w:t>
      </w:r>
      <w:r w:rsidRPr="00963621">
        <w:rPr>
          <w:rFonts w:ascii="Times New Roman" w:hAnsi="Times New Roman" w:cs="Times New Roman"/>
          <w:color w:val="000000"/>
          <w:sz w:val="20"/>
          <w:szCs w:val="20"/>
        </w:rPr>
        <w:t>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bookmarkStart w:id="4" w:name="_Hlk526155378"/>
      <w:bookmarkEnd w:id="4"/>
    </w:p>
    <w:p w:rsidR="00047DE7" w:rsidRPr="00963621" w:rsidRDefault="00E17A30">
      <w:pPr>
        <w:pStyle w:val="ConsPlusCell"/>
        <w:ind w:firstLine="539"/>
        <w:jc w:val="both"/>
        <w:rPr>
          <w:rFonts w:ascii="Times New Roman" w:hAnsi="Times New Roman" w:cs="Times New Roman"/>
          <w:color w:val="000000" w:themeColor="text1"/>
        </w:rPr>
      </w:pPr>
      <w:r w:rsidRPr="00963621">
        <w:rPr>
          <w:rFonts w:ascii="Times New Roman" w:hAnsi="Times New Roman" w:cs="Times New Roman"/>
          <w:color w:val="000000" w:themeColor="text1"/>
        </w:rPr>
        <w:t>6.2. В случае нарушения Участником долевого строительства сроков, указанных в подпункте 3.2.2 настоящего Договора, Участник долевого строительства компенсирует Застройщику затраты, связанные с управлением и содержанием Многоквартирного дома, а также оплатой коммунальных услуг.</w:t>
      </w:r>
    </w:p>
    <w:p w:rsidR="00047DE7" w:rsidRPr="00963621" w:rsidRDefault="00E17A30">
      <w:pPr>
        <w:pStyle w:val="ConsPlusCell"/>
        <w:ind w:firstLine="539"/>
        <w:jc w:val="both"/>
        <w:rPr>
          <w:rFonts w:ascii="Times New Roman" w:hAnsi="Times New Roman" w:cs="Times New Roman"/>
          <w:color w:val="000000" w:themeColor="text1"/>
        </w:rPr>
      </w:pPr>
      <w:r w:rsidRPr="00963621">
        <w:rPr>
          <w:rFonts w:ascii="Times New Roman" w:hAnsi="Times New Roman" w:cs="Times New Roman"/>
          <w:color w:val="000000" w:themeColor="text1"/>
        </w:rPr>
        <w:t xml:space="preserve">6.3. Участник долевого строительства несет полную материальную ответственность в случае нарушения </w:t>
      </w:r>
      <w:proofErr w:type="spellStart"/>
      <w:r w:rsidRPr="00963621">
        <w:rPr>
          <w:rFonts w:ascii="Times New Roman" w:hAnsi="Times New Roman" w:cs="Times New Roman"/>
          <w:color w:val="000000" w:themeColor="text1"/>
        </w:rPr>
        <w:t>п.п</w:t>
      </w:r>
      <w:proofErr w:type="spellEnd"/>
      <w:r w:rsidRPr="00963621">
        <w:rPr>
          <w:rFonts w:ascii="Times New Roman" w:hAnsi="Times New Roman" w:cs="Times New Roman"/>
          <w:color w:val="000000" w:themeColor="text1"/>
        </w:rPr>
        <w:t>. </w:t>
      </w:r>
      <w:proofErr w:type="gramStart"/>
      <w:r w:rsidRPr="00963621">
        <w:rPr>
          <w:rFonts w:ascii="Times New Roman" w:hAnsi="Times New Roman" w:cs="Times New Roman"/>
          <w:color w:val="000000" w:themeColor="text1"/>
        </w:rPr>
        <w:t>3.3.1.,</w:t>
      </w:r>
      <w:proofErr w:type="gramEnd"/>
      <w:r w:rsidRPr="00963621">
        <w:rPr>
          <w:rFonts w:ascii="Times New Roman" w:hAnsi="Times New Roman" w:cs="Times New Roman"/>
          <w:color w:val="000000" w:themeColor="text1"/>
        </w:rPr>
        <w:t xml:space="preserve"> 3.3.2 перед Застройщиком, Управляющей компанией, другими участниками долевого строительства, а также перед любыми третьими лицами.</w:t>
      </w:r>
    </w:p>
    <w:p w:rsidR="00047DE7" w:rsidRPr="00963621" w:rsidRDefault="00E17A30">
      <w:pPr>
        <w:pStyle w:val="ConsPlusCell"/>
        <w:ind w:firstLine="539"/>
        <w:jc w:val="both"/>
        <w:rPr>
          <w:rFonts w:ascii="Times New Roman" w:hAnsi="Times New Roman" w:cs="Times New Roman"/>
          <w:color w:val="000000" w:themeColor="text1"/>
        </w:rPr>
      </w:pPr>
      <w:r w:rsidRPr="00963621">
        <w:rPr>
          <w:rFonts w:ascii="Times New Roman" w:hAnsi="Times New Roman" w:cs="Times New Roman"/>
          <w:color w:val="000000" w:themeColor="text1"/>
        </w:rPr>
        <w:t xml:space="preserve">6.4. В случае нарушения </w:t>
      </w:r>
      <w:r w:rsidR="006111E5" w:rsidRPr="00963621">
        <w:rPr>
          <w:rFonts w:ascii="Times New Roman" w:hAnsi="Times New Roman" w:cs="Times New Roman"/>
          <w:color w:val="000000" w:themeColor="text1"/>
        </w:rPr>
        <w:t>предусмотренного Договором</w:t>
      </w:r>
      <w:r w:rsidRPr="00963621">
        <w:rPr>
          <w:rFonts w:ascii="Times New Roman" w:hAnsi="Times New Roman" w:cs="Times New Roman"/>
          <w:color w:val="000000" w:themeColor="text1"/>
        </w:rPr>
        <w:t xml:space="preserve">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ЦБ РФ, действующей на день исполнения обязательства, от цены Договора </w:t>
      </w:r>
      <w:r w:rsidR="006111E5" w:rsidRPr="00963621">
        <w:rPr>
          <w:rFonts w:ascii="Times New Roman" w:hAnsi="Times New Roman" w:cs="Times New Roman"/>
          <w:color w:val="000000" w:themeColor="text1"/>
        </w:rPr>
        <w:t>за каждый день просрочки</w:t>
      </w:r>
      <w:r w:rsidRPr="00963621">
        <w:rPr>
          <w:rFonts w:ascii="Times New Roman" w:hAnsi="Times New Roman" w:cs="Times New Roman"/>
          <w:color w:val="000000" w:themeColor="text1"/>
        </w:rPr>
        <w:t>.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047DE7" w:rsidRPr="00963621" w:rsidRDefault="00E17A30">
      <w:pPr>
        <w:pStyle w:val="ConsPlusCell"/>
        <w:ind w:firstLine="539"/>
        <w:jc w:val="both"/>
        <w:rPr>
          <w:rFonts w:ascii="Times New Roman" w:hAnsi="Times New Roman" w:cs="Times New Roman"/>
          <w:color w:val="000000" w:themeColor="text1"/>
        </w:rPr>
      </w:pPr>
      <w:r w:rsidRPr="00963621">
        <w:rPr>
          <w:rFonts w:ascii="Times New Roman" w:hAnsi="Times New Roman" w:cs="Times New Roman"/>
          <w:color w:val="000000" w:themeColor="text1"/>
        </w:rPr>
        <w:t>6.5. Просрочка внесения платежа в течение более чем два месяца или систематическое нарушение Участником долевого строительства сроков внесения платежей, является основанием для одностороннего отказа Застройщиком от исполнения настоящего Договора.</w:t>
      </w:r>
    </w:p>
    <w:p w:rsidR="00047DE7" w:rsidRPr="00963621" w:rsidRDefault="00E17A30">
      <w:pPr>
        <w:pStyle w:val="ConsPlusCell"/>
        <w:ind w:firstLine="539"/>
        <w:jc w:val="both"/>
        <w:rPr>
          <w:rFonts w:ascii="Times New Roman" w:hAnsi="Times New Roman" w:cs="Times New Roman"/>
          <w:color w:val="000000" w:themeColor="text1"/>
        </w:rPr>
      </w:pPr>
      <w:r w:rsidRPr="00963621">
        <w:rPr>
          <w:rFonts w:ascii="Times New Roman" w:hAnsi="Times New Roman" w:cs="Times New Roman"/>
          <w:color w:val="000000" w:themeColor="text1"/>
        </w:rPr>
        <w:t>6.6.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047DE7" w:rsidRPr="00963621" w:rsidRDefault="00E17A30">
      <w:pPr>
        <w:pStyle w:val="ConsPlusCell"/>
        <w:ind w:firstLine="539"/>
        <w:jc w:val="both"/>
        <w:rPr>
          <w:rFonts w:ascii="Times New Roman" w:hAnsi="Times New Roman" w:cs="Times New Roman"/>
          <w:color w:val="000000" w:themeColor="text1"/>
        </w:rPr>
      </w:pPr>
      <w:r w:rsidRPr="00963621">
        <w:rPr>
          <w:rFonts w:ascii="Times New Roman" w:hAnsi="Times New Roman" w:cs="Times New Roman"/>
          <w:color w:val="000000" w:themeColor="text1"/>
        </w:rPr>
        <w:t>6.7.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ФЗ-214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047DE7" w:rsidRPr="00963621" w:rsidRDefault="00047DE7">
      <w:pPr>
        <w:pStyle w:val="ConsPlusCell"/>
        <w:ind w:firstLine="567"/>
        <w:jc w:val="both"/>
        <w:rPr>
          <w:rFonts w:ascii="Times New Roman" w:hAnsi="Times New Roman" w:cs="Times New Roman"/>
          <w:color w:val="000000" w:themeColor="text1"/>
        </w:rPr>
      </w:pPr>
    </w:p>
    <w:p w:rsidR="00047DE7" w:rsidRPr="00963621" w:rsidRDefault="00E17A30">
      <w:pPr>
        <w:pStyle w:val="10"/>
        <w:spacing w:before="0" w:after="0" w:line="240" w:lineRule="auto"/>
        <w:ind w:left="360"/>
        <w:jc w:val="center"/>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7. ГАРАНТИИ КАЧЕСТВА</w:t>
      </w:r>
    </w:p>
    <w:p w:rsidR="00BC3115" w:rsidRPr="00963621" w:rsidRDefault="00BC3115">
      <w:pPr>
        <w:pStyle w:val="10"/>
        <w:spacing w:before="0" w:after="0" w:line="240" w:lineRule="auto"/>
        <w:ind w:left="360"/>
        <w:jc w:val="center"/>
        <w:rPr>
          <w:rFonts w:ascii="Times New Roman" w:hAnsi="Times New Roman" w:cs="Times New Roman"/>
          <w:color w:val="000000" w:themeColor="text1"/>
          <w:sz w:val="20"/>
          <w:szCs w:val="20"/>
        </w:rPr>
      </w:pPr>
    </w:p>
    <w:p w:rsidR="00BC3115" w:rsidRPr="00963621" w:rsidRDefault="00BC3115" w:rsidP="00BC3115">
      <w:pPr>
        <w:pStyle w:val="10"/>
        <w:spacing w:before="0" w:after="0" w:line="240" w:lineRule="auto"/>
        <w:ind w:firstLine="539"/>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BC3115" w:rsidRPr="00963621" w:rsidRDefault="00BC3115" w:rsidP="00BC3115">
      <w:pPr>
        <w:pStyle w:val="ConsPlusCell"/>
        <w:ind w:firstLine="539"/>
        <w:jc w:val="both"/>
        <w:rPr>
          <w:rFonts w:ascii="Times New Roman" w:hAnsi="Times New Roman" w:cs="Times New Roman"/>
          <w:color w:val="000000" w:themeColor="text1"/>
        </w:rPr>
      </w:pPr>
      <w:r w:rsidRPr="00963621">
        <w:rPr>
          <w:rFonts w:ascii="Times New Roman" w:hAnsi="Times New Roman" w:cs="Times New Roman"/>
          <w:color w:val="000000" w:themeColor="text1"/>
        </w:rPr>
        <w:t>7.2.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 момента передачи Объекта долевого строительства Участнику долевого строительства. Гарантийный срок на технологическое и инженерное оборудование составляет 3 (три) года с момента передачи Объекта долевого строительства Участнику долевого строительства.</w:t>
      </w:r>
    </w:p>
    <w:p w:rsidR="00BC3115" w:rsidRPr="00963621" w:rsidRDefault="00BC3115" w:rsidP="00BC3115">
      <w:pPr>
        <w:pStyle w:val="ConsPlusCell"/>
        <w:ind w:firstLine="539"/>
        <w:jc w:val="both"/>
        <w:rPr>
          <w:rFonts w:ascii="Times New Roman" w:hAnsi="Times New Roman" w:cs="Times New Roman"/>
          <w:color w:val="000000" w:themeColor="text1"/>
        </w:rPr>
      </w:pPr>
      <w:bookmarkStart w:id="5" w:name="_Hlk526155432"/>
      <w:r w:rsidRPr="00963621">
        <w:rPr>
          <w:rFonts w:ascii="Times New Roman" w:hAnsi="Times New Roman" w:cs="Times New Roman"/>
          <w:color w:val="000000" w:themeColor="text1"/>
        </w:rPr>
        <w:t xml:space="preserve">7.3.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 им третьими лицами, а также если недостатки (дефекты) Объекта долевого </w:t>
      </w:r>
      <w:r w:rsidRPr="00963621">
        <w:rPr>
          <w:rFonts w:ascii="Times New Roman" w:hAnsi="Times New Roman" w:cs="Times New Roman"/>
          <w:color w:val="000000" w:themeColor="text1"/>
        </w:rPr>
        <w:lastRenderedPageBreak/>
        <w:t>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bookmarkEnd w:id="5"/>
    </w:p>
    <w:p w:rsidR="00047DE7" w:rsidRPr="00963621" w:rsidRDefault="00047DE7">
      <w:pPr>
        <w:pStyle w:val="10"/>
        <w:spacing w:before="0" w:after="0" w:line="240" w:lineRule="auto"/>
        <w:jc w:val="center"/>
        <w:rPr>
          <w:rFonts w:ascii="Times New Roman" w:hAnsi="Times New Roman" w:cs="Times New Roman"/>
          <w:color w:val="000000"/>
          <w:sz w:val="20"/>
          <w:szCs w:val="20"/>
        </w:rPr>
      </w:pPr>
    </w:p>
    <w:p w:rsidR="00047DE7" w:rsidRPr="00963621" w:rsidRDefault="00E17A30">
      <w:pPr>
        <w:pStyle w:val="10"/>
        <w:spacing w:before="0" w:after="0" w:line="240" w:lineRule="auto"/>
        <w:ind w:left="360"/>
        <w:jc w:val="center"/>
        <w:rPr>
          <w:rFonts w:ascii="Times New Roman" w:hAnsi="Times New Roman" w:cs="Times New Roman"/>
          <w:color w:val="000000"/>
          <w:sz w:val="20"/>
          <w:szCs w:val="20"/>
        </w:rPr>
      </w:pPr>
      <w:r w:rsidRPr="00963621">
        <w:rPr>
          <w:rFonts w:ascii="Times New Roman" w:hAnsi="Times New Roman" w:cs="Times New Roman"/>
          <w:color w:val="000000"/>
          <w:sz w:val="20"/>
          <w:szCs w:val="20"/>
        </w:rPr>
        <w:t>8. УСТУПКА ПРАВ ТРЕБОВАНИЙ ПО ДОГОВОРУ</w:t>
      </w:r>
      <w:r w:rsidRPr="00963621">
        <w:rPr>
          <w:rFonts w:ascii="Times New Roman" w:hAnsi="Times New Roman" w:cs="Times New Roman"/>
          <w:color w:val="000000"/>
          <w:sz w:val="20"/>
          <w:szCs w:val="20"/>
        </w:rPr>
        <w:tab/>
      </w:r>
    </w:p>
    <w:p w:rsidR="00047DE7" w:rsidRPr="00963621" w:rsidRDefault="00047DE7">
      <w:pPr>
        <w:pStyle w:val="10"/>
        <w:spacing w:before="0" w:after="0" w:line="240" w:lineRule="auto"/>
        <w:rPr>
          <w:rFonts w:ascii="Times New Roman" w:hAnsi="Times New Roman" w:cs="Times New Roman"/>
          <w:color w:val="000000"/>
          <w:sz w:val="20"/>
          <w:szCs w:val="20"/>
        </w:rPr>
      </w:pPr>
    </w:p>
    <w:p w:rsidR="00047DE7" w:rsidRPr="00963621" w:rsidRDefault="00E17A30">
      <w:pPr>
        <w:pStyle w:val="10"/>
        <w:spacing w:before="0" w:after="0" w:line="240" w:lineRule="auto"/>
        <w:ind w:firstLine="567"/>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8.1. При намерении Участника долевого строительства уступить свои права третьему лицу, Участник долевого строительства обязан в письменной форме известить Застройщика о намерении уступить право третьему лицу.</w:t>
      </w:r>
    </w:p>
    <w:p w:rsidR="00047DE7" w:rsidRPr="00963621" w:rsidRDefault="00E17A30">
      <w:pPr>
        <w:pStyle w:val="10"/>
        <w:spacing w:before="0" w:after="0" w:line="240" w:lineRule="auto"/>
        <w:ind w:firstLine="567"/>
        <w:jc w:val="both"/>
        <w:rPr>
          <w:rFonts w:ascii="Times New Roman" w:hAnsi="Times New Roman" w:cs="Times New Roman"/>
          <w:color w:val="000000"/>
          <w:sz w:val="20"/>
          <w:szCs w:val="20"/>
        </w:rPr>
      </w:pPr>
      <w:r w:rsidRPr="00963621">
        <w:rPr>
          <w:rFonts w:ascii="Times New Roman" w:hAnsi="Times New Roman" w:cs="Times New Roman"/>
          <w:sz w:val="20"/>
          <w:szCs w:val="20"/>
        </w:rPr>
        <w:t>8.2. Участник долевого строительства вправе уступить свое право требования по настоящему договору третьим лицам только после полной оплаты цены договора и иных сумм (включая неустойку и т.д.)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047DE7" w:rsidRPr="00963621" w:rsidRDefault="00E17A30">
      <w:pPr>
        <w:pStyle w:val="10"/>
        <w:spacing w:before="0" w:after="0" w:line="240" w:lineRule="auto"/>
        <w:ind w:firstLine="567"/>
        <w:jc w:val="both"/>
        <w:rPr>
          <w:rFonts w:ascii="Times New Roman" w:hAnsi="Times New Roman" w:cs="Times New Roman"/>
          <w:color w:val="000000"/>
          <w:sz w:val="20"/>
          <w:szCs w:val="20"/>
        </w:rPr>
      </w:pPr>
      <w:r w:rsidRPr="00963621">
        <w:rPr>
          <w:rFonts w:ascii="Times New Roman" w:hAnsi="Times New Roman" w:cs="Times New Roman"/>
          <w:color w:val="000000"/>
          <w:sz w:val="20"/>
          <w:szCs w:val="20"/>
        </w:rPr>
        <w:t>8.3.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приема-передачи или иного документа о передаче Объекта долевого строительства.</w:t>
      </w:r>
    </w:p>
    <w:p w:rsidR="00047DE7" w:rsidRPr="00963621" w:rsidRDefault="00E17A30">
      <w:pPr>
        <w:pStyle w:val="10"/>
        <w:spacing w:before="0" w:after="0" w:line="240" w:lineRule="auto"/>
        <w:ind w:firstLine="567"/>
        <w:jc w:val="both"/>
        <w:rPr>
          <w:rFonts w:ascii="Times New Roman" w:hAnsi="Times New Roman" w:cs="Times New Roman"/>
          <w:sz w:val="20"/>
          <w:szCs w:val="20"/>
        </w:rPr>
      </w:pPr>
      <w:r w:rsidRPr="00963621">
        <w:rPr>
          <w:rFonts w:ascii="Times New Roman" w:hAnsi="Times New Roman" w:cs="Times New Roman"/>
          <w:sz w:val="20"/>
          <w:szCs w:val="20"/>
        </w:rPr>
        <w:t xml:space="preserve">8.4. Уступка прав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 </w:t>
      </w:r>
    </w:p>
    <w:p w:rsidR="00047DE7" w:rsidRPr="00963621" w:rsidRDefault="00E17A30">
      <w:pPr>
        <w:pStyle w:val="21"/>
        <w:tabs>
          <w:tab w:val="left" w:pos="15"/>
          <w:tab w:val="left" w:pos="30"/>
        </w:tabs>
        <w:spacing w:line="240" w:lineRule="auto"/>
        <w:ind w:firstLine="567"/>
        <w:rPr>
          <w:rFonts w:ascii="Times New Roman" w:hAnsi="Times New Roman" w:cs="Times New Roman"/>
          <w:color w:val="000000"/>
          <w:sz w:val="20"/>
          <w:szCs w:val="20"/>
        </w:rPr>
      </w:pPr>
      <w:r w:rsidRPr="00963621">
        <w:rPr>
          <w:rFonts w:ascii="Times New Roman" w:hAnsi="Times New Roman" w:cs="Times New Roman"/>
          <w:color w:val="000000"/>
          <w:sz w:val="20"/>
          <w:szCs w:val="20"/>
        </w:rPr>
        <w:t>8.5. Участник долевого строительства обязан в трехдневный срок с момента регистрации договора уступки права требования в органе, осуществляющем государственную регистрацию предоставить ЗАСТРОЙЩИКУ оригинал договора уступки прав требования в целях передачи последним объекта долевого строительства надлежащему участнику долевого строительства (правопреемнику).</w:t>
      </w:r>
    </w:p>
    <w:p w:rsidR="00047DE7" w:rsidRPr="00963621" w:rsidRDefault="00047DE7">
      <w:pPr>
        <w:pStyle w:val="10"/>
        <w:spacing w:before="0" w:after="0" w:line="240" w:lineRule="auto"/>
        <w:ind w:firstLine="539"/>
        <w:jc w:val="center"/>
        <w:rPr>
          <w:rFonts w:ascii="Times New Roman" w:hAnsi="Times New Roman" w:cs="Times New Roman"/>
          <w:color w:val="000000"/>
          <w:sz w:val="20"/>
          <w:szCs w:val="20"/>
        </w:rPr>
      </w:pPr>
    </w:p>
    <w:p w:rsidR="00047DE7" w:rsidRPr="00963621" w:rsidRDefault="00E17A30">
      <w:pPr>
        <w:pStyle w:val="10"/>
        <w:spacing w:before="0" w:after="0" w:line="240" w:lineRule="auto"/>
        <w:ind w:left="539"/>
        <w:jc w:val="center"/>
        <w:rPr>
          <w:rFonts w:ascii="Times New Roman" w:hAnsi="Times New Roman" w:cs="Times New Roman"/>
          <w:color w:val="000000"/>
          <w:sz w:val="20"/>
          <w:szCs w:val="20"/>
        </w:rPr>
      </w:pPr>
      <w:r w:rsidRPr="00963621">
        <w:rPr>
          <w:rFonts w:ascii="Times New Roman" w:hAnsi="Times New Roman" w:cs="Times New Roman"/>
          <w:color w:val="000000"/>
          <w:sz w:val="20"/>
          <w:szCs w:val="20"/>
        </w:rPr>
        <w:t>9. ФОРС-МАЖОРНЫЕ ОБСТОЯТЕЛЬСТВА</w:t>
      </w:r>
    </w:p>
    <w:p w:rsidR="00047DE7" w:rsidRPr="00963621" w:rsidRDefault="00047DE7">
      <w:pPr>
        <w:pStyle w:val="10"/>
        <w:spacing w:before="0" w:after="0" w:line="240" w:lineRule="auto"/>
        <w:ind w:left="539"/>
        <w:rPr>
          <w:rFonts w:ascii="Times New Roman" w:hAnsi="Times New Roman" w:cs="Times New Roman"/>
          <w:color w:val="000000"/>
          <w:sz w:val="20"/>
          <w:szCs w:val="20"/>
        </w:rPr>
      </w:pPr>
    </w:p>
    <w:p w:rsidR="00047DE7" w:rsidRPr="00963621" w:rsidRDefault="00E17A30">
      <w:pPr>
        <w:pStyle w:val="10"/>
        <w:spacing w:before="0" w:after="0" w:line="240" w:lineRule="auto"/>
        <w:ind w:firstLine="567"/>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9.1. Стороны освобождаются от ответственности за частичное или полное невыполнение обязательств по договору, если наступили обстоятельства непреодолимой силы (пожар, наводнение, землетрясение, террористический акт, массовые беспорядки, чрезвычайные ситуации природного и техногенного характера, военные действия, сложные климатические условия для данной местности, при которых строительные работы не производятся, изменение законодательства и другие, не зависящие от Застройщика и Участника долевого строительства обстоятельства) и если эти обстоятельства непосредственно влияли на выполнение договора. При этом срок выполнения обязательств по настоящему договору отодвигается соразмерно времени действия обстоятельств.</w:t>
      </w:r>
    </w:p>
    <w:p w:rsidR="00047DE7" w:rsidRPr="00963621" w:rsidRDefault="00E17A30">
      <w:pPr>
        <w:pStyle w:val="10"/>
        <w:spacing w:before="0" w:after="0" w:line="240" w:lineRule="auto"/>
        <w:ind w:firstLine="567"/>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9.2. Наличие указанных обстоятельств должно подтверждаться документами, выданными соответствующими уполномоченными органами.</w:t>
      </w:r>
    </w:p>
    <w:p w:rsidR="00047DE7" w:rsidRPr="00963621" w:rsidRDefault="00E17A30">
      <w:pPr>
        <w:pStyle w:val="10"/>
        <w:spacing w:before="0" w:after="0" w:line="240" w:lineRule="auto"/>
        <w:ind w:firstLine="567"/>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9.3. Сторона, на территории которой случились обстоятельства непреодолимой силы, обязана в течение 10 дней со дня прекращения обстоятельств известить в письменной форме другую сторону о характере влияния этих обстоятельств на выполнение договора.</w:t>
      </w:r>
    </w:p>
    <w:p w:rsidR="00047DE7" w:rsidRPr="00963621" w:rsidRDefault="00047DE7">
      <w:pPr>
        <w:pStyle w:val="10"/>
        <w:spacing w:before="0" w:after="0" w:line="240" w:lineRule="auto"/>
        <w:ind w:firstLine="539"/>
        <w:jc w:val="center"/>
        <w:rPr>
          <w:rFonts w:ascii="Times New Roman" w:hAnsi="Times New Roman" w:cs="Times New Roman"/>
          <w:color w:val="000000" w:themeColor="text1"/>
          <w:sz w:val="20"/>
          <w:szCs w:val="20"/>
        </w:rPr>
      </w:pPr>
    </w:p>
    <w:p w:rsidR="00047DE7" w:rsidRPr="00963621" w:rsidRDefault="00E17A30">
      <w:pPr>
        <w:pStyle w:val="10"/>
        <w:spacing w:before="0" w:after="0" w:line="240" w:lineRule="auto"/>
        <w:ind w:firstLine="539"/>
        <w:jc w:val="center"/>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10. ПРОЧИЕ УСЛОВИЯ</w:t>
      </w:r>
    </w:p>
    <w:p w:rsidR="00047DE7" w:rsidRPr="00963621" w:rsidRDefault="00047DE7">
      <w:pPr>
        <w:pStyle w:val="10"/>
        <w:spacing w:before="0" w:after="0" w:line="240" w:lineRule="auto"/>
        <w:ind w:firstLine="539"/>
        <w:jc w:val="center"/>
        <w:rPr>
          <w:rFonts w:ascii="Times New Roman" w:hAnsi="Times New Roman" w:cs="Times New Roman"/>
          <w:color w:val="000000" w:themeColor="text1"/>
          <w:sz w:val="20"/>
          <w:szCs w:val="20"/>
        </w:rPr>
      </w:pPr>
    </w:p>
    <w:p w:rsidR="00047DE7" w:rsidRPr="00963621" w:rsidRDefault="00E17A30">
      <w:pPr>
        <w:shd w:val="clear" w:color="auto" w:fill="FFFFFF"/>
        <w:spacing w:line="240" w:lineRule="auto"/>
        <w:ind w:left="45" w:firstLine="522"/>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10.1. Участник долевого строительства уведомлен о том, что до момента выбора способа управления Объектом долевого строительства в установленном законом порядке, управление многоквартирным домом осуществляется управляющей организацией, с которой застройщик заключает договор управления многоквартирным домом.</w:t>
      </w:r>
    </w:p>
    <w:p w:rsidR="00047DE7" w:rsidRPr="00963621" w:rsidRDefault="00E17A30">
      <w:pPr>
        <w:shd w:val="clear" w:color="auto" w:fill="FFFFFF"/>
        <w:spacing w:line="240" w:lineRule="auto"/>
        <w:ind w:firstLine="567"/>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 xml:space="preserve">10.2. Во исполнение требований Федерального закона «О персональных данных» № 152-ФЗ от 27.07.2006 г., </w:t>
      </w:r>
    </w:p>
    <w:p w:rsidR="00047DE7" w:rsidRPr="00963621" w:rsidRDefault="00047DE7">
      <w:pPr>
        <w:shd w:val="clear" w:color="auto" w:fill="FFFFFF"/>
        <w:spacing w:line="240" w:lineRule="auto"/>
        <w:ind w:firstLine="567"/>
        <w:jc w:val="both"/>
        <w:rPr>
          <w:rFonts w:ascii="Times New Roman" w:hAnsi="Times New Roman" w:cs="Times New Roman"/>
          <w:color w:val="000000" w:themeColor="text1"/>
          <w:sz w:val="20"/>
          <w:szCs w:val="20"/>
        </w:rPr>
      </w:pPr>
    </w:p>
    <w:tbl>
      <w:tblPr>
        <w:tblStyle w:val="af3"/>
        <w:tblW w:w="10055" w:type="dxa"/>
        <w:tblLook w:val="04A0" w:firstRow="1" w:lastRow="0" w:firstColumn="1" w:lastColumn="0" w:noHBand="0" w:noVBand="1"/>
      </w:tblPr>
      <w:tblGrid>
        <w:gridCol w:w="10055"/>
      </w:tblGrid>
      <w:tr w:rsidR="00047DE7" w:rsidRPr="00963621">
        <w:tc>
          <w:tcPr>
            <w:tcW w:w="10055" w:type="dxa"/>
            <w:tcBorders>
              <w:top w:val="nil"/>
              <w:left w:val="nil"/>
              <w:bottom w:val="nil"/>
              <w:right w:val="nil"/>
            </w:tcBorders>
          </w:tcPr>
          <w:p w:rsidR="00047DE7" w:rsidRPr="00963621" w:rsidRDefault="00E17A30">
            <w:pPr>
              <w:spacing w:line="240" w:lineRule="auto"/>
              <w:jc w:val="both"/>
              <w:rPr>
                <w:rFonts w:ascii="Times New Roman" w:eastAsia="Times New Roman" w:hAnsi="Times New Roman" w:cs="Times New Roman"/>
                <w:color w:val="000000"/>
                <w:sz w:val="20"/>
                <w:szCs w:val="20"/>
              </w:rPr>
            </w:pPr>
            <w:r w:rsidRPr="00963621">
              <w:rPr>
                <w:rFonts w:ascii="Times New Roman" w:eastAsia="Times New Roman" w:hAnsi="Times New Roman" w:cs="Times New Roman"/>
                <w:color w:val="000000"/>
                <w:sz w:val="20"/>
                <w:szCs w:val="20"/>
                <w:lang w:eastAsia="ru-RU"/>
              </w:rPr>
              <w:t xml:space="preserve">я, </w:t>
            </w:r>
            <w:r w:rsidRPr="00963621">
              <w:rPr>
                <w:rFonts w:ascii="Times New Roman" w:eastAsia="Times New Roman" w:hAnsi="Times New Roman" w:cs="Times New Roman"/>
                <w:b/>
                <w:color w:val="000000"/>
                <w:sz w:val="20"/>
                <w:szCs w:val="20"/>
                <w:lang w:eastAsia="ru-RU"/>
              </w:rPr>
              <w:t>${contacts.name_2</w:t>
            </w:r>
            <w:proofErr w:type="gramStart"/>
            <w:r w:rsidRPr="00963621">
              <w:rPr>
                <w:rFonts w:ascii="Times New Roman" w:eastAsia="Times New Roman" w:hAnsi="Times New Roman" w:cs="Times New Roman"/>
                <w:b/>
                <w:color w:val="000000"/>
                <w:sz w:val="20"/>
                <w:szCs w:val="20"/>
                <w:lang w:eastAsia="ru-RU"/>
              </w:rPr>
              <w:t>}  $</w:t>
            </w:r>
            <w:proofErr w:type="gramEnd"/>
            <w:r w:rsidRPr="00963621">
              <w:rPr>
                <w:rFonts w:ascii="Times New Roman" w:eastAsia="Times New Roman" w:hAnsi="Times New Roman" w:cs="Times New Roman"/>
                <w:b/>
                <w:color w:val="000000"/>
                <w:sz w:val="20"/>
                <w:szCs w:val="20"/>
                <w:lang w:eastAsia="ru-RU"/>
              </w:rPr>
              <w:t>{contacts.dob_2}</w:t>
            </w:r>
            <w:r w:rsidRPr="00963621">
              <w:rPr>
                <w:rFonts w:ascii="Times New Roman" w:eastAsia="Times New Roman" w:hAnsi="Times New Roman" w:cs="Times New Roman"/>
                <w:color w:val="000000"/>
                <w:sz w:val="20"/>
                <w:szCs w:val="20"/>
                <w:lang w:eastAsia="ru-RU"/>
              </w:rPr>
              <w:t xml:space="preserve"> года рождения</w:t>
            </w:r>
          </w:p>
        </w:tc>
      </w:tr>
    </w:tbl>
    <w:p w:rsidR="00047DE7" w:rsidRPr="00963621" w:rsidRDefault="00E17A30" w:rsidP="00B36506">
      <w:pPr>
        <w:shd w:val="clear" w:color="auto" w:fill="FFFFFF"/>
        <w:spacing w:line="240" w:lineRule="auto"/>
        <w:ind w:firstLine="567"/>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даю свое письменное согласие ООО «Специализированный застройщик «</w:t>
      </w:r>
      <w:r w:rsidRPr="00963621">
        <w:rPr>
          <w:rFonts w:ascii="Times New Roman" w:hAnsi="Times New Roman" w:cs="Times New Roman"/>
          <w:color w:val="000000" w:themeColor="text1"/>
          <w:sz w:val="20"/>
          <w:szCs w:val="20"/>
          <w:lang w:val="en-US"/>
        </w:rPr>
        <w:t>C</w:t>
      </w:r>
      <w:proofErr w:type="spellStart"/>
      <w:r w:rsidRPr="00963621">
        <w:rPr>
          <w:rFonts w:ascii="Times New Roman" w:hAnsi="Times New Roman" w:cs="Times New Roman"/>
          <w:color w:val="000000" w:themeColor="text1"/>
          <w:sz w:val="20"/>
          <w:szCs w:val="20"/>
        </w:rPr>
        <w:t>оюз</w:t>
      </w:r>
      <w:proofErr w:type="spellEnd"/>
      <w:r w:rsidRPr="00963621">
        <w:rPr>
          <w:rFonts w:ascii="Times New Roman" w:hAnsi="Times New Roman" w:cs="Times New Roman"/>
          <w:color w:val="000000" w:themeColor="text1"/>
          <w:sz w:val="20"/>
          <w:szCs w:val="20"/>
        </w:rPr>
        <w:t xml:space="preserve">-Инвест» (ИНН 5448456469, </w:t>
      </w:r>
      <w:r w:rsidR="00B36506" w:rsidRPr="00963621">
        <w:rPr>
          <w:rFonts w:ascii="Times New Roman" w:hAnsi="Times New Roman" w:cs="Times New Roman"/>
          <w:color w:val="000000" w:themeColor="text1"/>
          <w:sz w:val="20"/>
          <w:szCs w:val="20"/>
        </w:rPr>
        <w:t>630015, Новосибирская обл., Новосибирск г, Николая Островского ул., дом № 195, оф. 5</w:t>
      </w:r>
      <w:r w:rsidRPr="00963621">
        <w:rPr>
          <w:rFonts w:ascii="Times New Roman" w:hAnsi="Times New Roman" w:cs="Times New Roman"/>
          <w:color w:val="000000" w:themeColor="text1"/>
          <w:sz w:val="20"/>
          <w:szCs w:val="20"/>
        </w:rPr>
        <w:t>) далее — Оператор, на обработку моих персональных данных в целях исполнения настоящего договора.</w:t>
      </w:r>
    </w:p>
    <w:p w:rsidR="00047DE7" w:rsidRPr="00963621" w:rsidRDefault="00E17A30">
      <w:pPr>
        <w:shd w:val="clear" w:color="auto" w:fill="FFFFFF"/>
        <w:spacing w:line="240" w:lineRule="auto"/>
        <w:ind w:left="45" w:firstLine="522"/>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Перечень принадлежащих мне персональных данных, передаваемых Оператору для обработки:</w:t>
      </w:r>
    </w:p>
    <w:p w:rsidR="00047DE7" w:rsidRPr="00963621" w:rsidRDefault="00047DE7">
      <w:pPr>
        <w:shd w:val="clear" w:color="auto" w:fill="FFFFFF"/>
        <w:spacing w:line="240" w:lineRule="auto"/>
        <w:ind w:left="45" w:firstLine="522"/>
        <w:jc w:val="both"/>
        <w:rPr>
          <w:rFonts w:ascii="Times New Roman" w:hAnsi="Times New Roman" w:cs="Times New Roman"/>
          <w:color w:val="000000" w:themeColor="text1"/>
          <w:sz w:val="20"/>
          <w:szCs w:val="20"/>
        </w:rPr>
      </w:pPr>
    </w:p>
    <w:tbl>
      <w:tblPr>
        <w:tblStyle w:val="af3"/>
        <w:tblW w:w="10020" w:type="dxa"/>
        <w:tblInd w:w="45" w:type="dxa"/>
        <w:tblLook w:val="04A0" w:firstRow="1" w:lastRow="0" w:firstColumn="1" w:lastColumn="0" w:noHBand="0" w:noVBand="1"/>
      </w:tblPr>
      <w:tblGrid>
        <w:gridCol w:w="10020"/>
      </w:tblGrid>
      <w:tr w:rsidR="00047DE7" w:rsidRPr="00963621">
        <w:tc>
          <w:tcPr>
            <w:tcW w:w="10020" w:type="dxa"/>
            <w:tcBorders>
              <w:top w:val="nil"/>
              <w:left w:val="nil"/>
              <w:bottom w:val="nil"/>
              <w:right w:val="nil"/>
            </w:tcBorders>
          </w:tcPr>
          <w:p w:rsidR="00047DE7" w:rsidRPr="00963621" w:rsidRDefault="00E17A30">
            <w:pPr>
              <w:ind w:left="45"/>
              <w:rPr>
                <w:rFonts w:ascii="Times New Roman" w:eastAsia="Times New Roman" w:hAnsi="Times New Roman" w:cs="Times New Roman"/>
                <w:color w:val="000000"/>
                <w:sz w:val="20"/>
                <w:szCs w:val="20"/>
              </w:rPr>
            </w:pPr>
            <w:r w:rsidRPr="00963621">
              <w:rPr>
                <w:rFonts w:ascii="Times New Roman" w:eastAsia="Times New Roman" w:hAnsi="Times New Roman" w:cs="Times New Roman"/>
                <w:color w:val="000000"/>
                <w:sz w:val="20"/>
                <w:szCs w:val="20"/>
                <w:lang w:eastAsia="ru-RU"/>
              </w:rPr>
              <w:t xml:space="preserve">${contacts.citizen_3} </w:t>
            </w:r>
            <w:proofErr w:type="gramStart"/>
            <w:r w:rsidRPr="00963621">
              <w:rPr>
                <w:rFonts w:ascii="Times New Roman" w:eastAsia="Times New Roman" w:hAnsi="Times New Roman" w:cs="Times New Roman"/>
                <w:color w:val="000000"/>
                <w:sz w:val="20"/>
                <w:szCs w:val="20"/>
                <w:lang w:eastAsia="ru-RU"/>
              </w:rPr>
              <w:t xml:space="preserve">РФ  </w:t>
            </w:r>
            <w:r w:rsidRPr="00963621">
              <w:rPr>
                <w:rFonts w:ascii="Times New Roman" w:eastAsia="Times New Roman" w:hAnsi="Times New Roman" w:cs="Times New Roman"/>
                <w:b/>
                <w:color w:val="000000"/>
                <w:sz w:val="20"/>
                <w:szCs w:val="20"/>
                <w:lang w:eastAsia="ru-RU"/>
              </w:rPr>
              <w:t>$</w:t>
            </w:r>
            <w:proofErr w:type="gramEnd"/>
            <w:r w:rsidRPr="00963621">
              <w:rPr>
                <w:rFonts w:ascii="Times New Roman" w:eastAsia="Times New Roman" w:hAnsi="Times New Roman" w:cs="Times New Roman"/>
                <w:b/>
                <w:color w:val="000000"/>
                <w:sz w:val="20"/>
                <w:szCs w:val="20"/>
                <w:lang w:eastAsia="ru-RU"/>
              </w:rPr>
              <w:t>{contacts.name_3}  ${contacts.dob_3}</w:t>
            </w:r>
            <w:r w:rsidR="002412DA" w:rsidRPr="00963621">
              <w:rPr>
                <w:rFonts w:ascii="Times New Roman" w:eastAsia="Times New Roman" w:hAnsi="Times New Roman" w:cs="Times New Roman"/>
                <w:b/>
                <w:color w:val="000000"/>
                <w:sz w:val="20"/>
                <w:szCs w:val="20"/>
                <w:lang w:eastAsia="ru-RU"/>
              </w:rPr>
              <w:t xml:space="preserve"> </w:t>
            </w:r>
            <w:r w:rsidRPr="00963621">
              <w:rPr>
                <w:rFonts w:ascii="Times New Roman" w:eastAsia="Times New Roman" w:hAnsi="Times New Roman" w:cs="Times New Roman"/>
                <w:color w:val="000000"/>
                <w:sz w:val="20"/>
                <w:szCs w:val="20"/>
                <w:lang w:eastAsia="ru-RU"/>
              </w:rPr>
              <w:t>года рождения.</w:t>
            </w:r>
          </w:p>
          <w:p w:rsidR="00047DE7" w:rsidRPr="00963621" w:rsidRDefault="00E17A30">
            <w:pPr>
              <w:ind w:left="45"/>
              <w:rPr>
                <w:rFonts w:ascii="Times New Roman" w:hAnsi="Times New Roman" w:cs="Times New Roman"/>
                <w:sz w:val="20"/>
                <w:szCs w:val="20"/>
                <w:lang w:val="en-US"/>
              </w:rPr>
            </w:pPr>
            <w:r w:rsidRPr="00963621">
              <w:rPr>
                <w:rFonts w:ascii="Times New Roman" w:eastAsia="Times New Roman" w:hAnsi="Times New Roman" w:cs="Times New Roman"/>
                <w:color w:val="000000"/>
                <w:sz w:val="20"/>
                <w:szCs w:val="20"/>
                <w:lang w:eastAsia="ru-RU"/>
              </w:rPr>
              <w:t>место</w:t>
            </w:r>
            <w:r w:rsidRPr="00963621">
              <w:rPr>
                <w:rFonts w:ascii="Times New Roman" w:eastAsia="Times New Roman" w:hAnsi="Times New Roman" w:cs="Times New Roman"/>
                <w:color w:val="000000"/>
                <w:sz w:val="20"/>
                <w:szCs w:val="20"/>
                <w:lang w:val="en-US" w:eastAsia="ru-RU"/>
              </w:rPr>
              <w:t xml:space="preserve"> </w:t>
            </w:r>
            <w:r w:rsidRPr="00963621">
              <w:rPr>
                <w:rFonts w:ascii="Times New Roman" w:eastAsia="Times New Roman" w:hAnsi="Times New Roman" w:cs="Times New Roman"/>
                <w:color w:val="000000"/>
                <w:sz w:val="20"/>
                <w:szCs w:val="20"/>
                <w:lang w:eastAsia="ru-RU"/>
              </w:rPr>
              <w:t>рождения</w:t>
            </w:r>
            <w:r w:rsidRPr="00963621">
              <w:rPr>
                <w:rFonts w:ascii="Times New Roman" w:eastAsia="Times New Roman" w:hAnsi="Times New Roman" w:cs="Times New Roman"/>
                <w:color w:val="000000"/>
                <w:sz w:val="20"/>
                <w:szCs w:val="20"/>
                <w:lang w:val="en-US" w:eastAsia="ru-RU"/>
              </w:rPr>
              <w:t>: ${contacts.passport_bithplace_3}</w:t>
            </w:r>
          </w:p>
          <w:p w:rsidR="00047DE7" w:rsidRPr="00963621" w:rsidRDefault="00E17A30">
            <w:pPr>
              <w:ind w:left="45"/>
              <w:rPr>
                <w:rFonts w:ascii="Times New Roman" w:eastAsia="Times New Roman" w:hAnsi="Times New Roman" w:cs="Times New Roman"/>
                <w:color w:val="000000"/>
                <w:sz w:val="20"/>
                <w:szCs w:val="20"/>
                <w:lang w:val="en-US"/>
              </w:rPr>
            </w:pPr>
            <w:r w:rsidRPr="00963621">
              <w:rPr>
                <w:rFonts w:ascii="Times New Roman" w:eastAsia="Times New Roman" w:hAnsi="Times New Roman" w:cs="Times New Roman"/>
                <w:color w:val="000000"/>
                <w:sz w:val="20"/>
                <w:szCs w:val="20"/>
                <w:lang w:val="en-US" w:eastAsia="ru-RU"/>
              </w:rPr>
              <w:t xml:space="preserve">${contacts.passport_type_3} </w:t>
            </w:r>
            <w:r w:rsidRPr="00963621">
              <w:rPr>
                <w:rFonts w:ascii="Times New Roman" w:eastAsia="Times New Roman" w:hAnsi="Times New Roman" w:cs="Times New Roman"/>
                <w:color w:val="000000"/>
                <w:sz w:val="20"/>
                <w:szCs w:val="20"/>
                <w:lang w:eastAsia="ru-RU"/>
              </w:rPr>
              <w:t>серия</w:t>
            </w:r>
            <w:r w:rsidRPr="00963621">
              <w:rPr>
                <w:rFonts w:ascii="Times New Roman" w:eastAsia="Times New Roman" w:hAnsi="Times New Roman" w:cs="Times New Roman"/>
                <w:color w:val="000000"/>
                <w:sz w:val="20"/>
                <w:szCs w:val="20"/>
                <w:lang w:val="en-US" w:eastAsia="ru-RU"/>
              </w:rPr>
              <w:t xml:space="preserve"> </w:t>
            </w:r>
            <w:r w:rsidRPr="00963621">
              <w:rPr>
                <w:rFonts w:ascii="Times New Roman" w:eastAsia="Times New Roman" w:hAnsi="Times New Roman" w:cs="Times New Roman"/>
                <w:b/>
                <w:color w:val="000000"/>
                <w:sz w:val="20"/>
                <w:szCs w:val="20"/>
                <w:lang w:val="en-US" w:eastAsia="ru-RU"/>
              </w:rPr>
              <w:t>${contacts.passport_num_3}</w:t>
            </w:r>
            <w:r w:rsidRPr="00963621">
              <w:rPr>
                <w:rFonts w:ascii="Times New Roman" w:eastAsia="Times New Roman" w:hAnsi="Times New Roman" w:cs="Times New Roman"/>
                <w:color w:val="000000"/>
                <w:sz w:val="20"/>
                <w:szCs w:val="20"/>
                <w:lang w:val="en-US" w:eastAsia="ru-RU"/>
              </w:rPr>
              <w:t xml:space="preserve"> </w:t>
            </w:r>
            <w:r w:rsidRPr="00963621">
              <w:rPr>
                <w:rFonts w:ascii="Times New Roman" w:eastAsia="Times New Roman" w:hAnsi="Times New Roman" w:cs="Times New Roman"/>
                <w:color w:val="000000"/>
                <w:sz w:val="20"/>
                <w:szCs w:val="20"/>
                <w:lang w:eastAsia="ru-RU"/>
              </w:rPr>
              <w:t>выдан</w:t>
            </w:r>
            <w:r w:rsidRPr="00963621">
              <w:rPr>
                <w:rFonts w:ascii="Times New Roman" w:eastAsia="Times New Roman" w:hAnsi="Times New Roman" w:cs="Times New Roman"/>
                <w:color w:val="000000"/>
                <w:sz w:val="20"/>
                <w:szCs w:val="20"/>
                <w:lang w:val="en-US" w:eastAsia="ru-RU"/>
              </w:rPr>
              <w:t xml:space="preserve"> ${contacts.passport_date_3}</w:t>
            </w:r>
            <w:r w:rsidRPr="00963621">
              <w:rPr>
                <w:rFonts w:ascii="Times New Roman" w:eastAsia="Times New Roman" w:hAnsi="Times New Roman" w:cs="Times New Roman"/>
                <w:color w:val="000000"/>
                <w:sz w:val="20"/>
                <w:szCs w:val="20"/>
                <w:lang w:eastAsia="ru-RU"/>
              </w:rPr>
              <w:t>г</w:t>
            </w:r>
            <w:r w:rsidRPr="00963621">
              <w:rPr>
                <w:rFonts w:ascii="Times New Roman" w:eastAsia="Times New Roman" w:hAnsi="Times New Roman" w:cs="Times New Roman"/>
                <w:color w:val="000000"/>
                <w:sz w:val="20"/>
                <w:szCs w:val="20"/>
                <w:lang w:val="en-US" w:eastAsia="ru-RU"/>
              </w:rPr>
              <w:t>. ${contacts.passport_organ_3}</w:t>
            </w:r>
          </w:p>
          <w:p w:rsidR="00047DE7" w:rsidRPr="00963621" w:rsidRDefault="00E17A30">
            <w:pPr>
              <w:ind w:left="45"/>
              <w:rPr>
                <w:rFonts w:ascii="Times New Roman" w:eastAsia="Times New Roman" w:hAnsi="Times New Roman" w:cs="Times New Roman"/>
                <w:color w:val="000000"/>
                <w:sz w:val="20"/>
                <w:szCs w:val="20"/>
                <w:lang w:val="en-US"/>
              </w:rPr>
            </w:pPr>
            <w:r w:rsidRPr="00963621">
              <w:rPr>
                <w:rFonts w:ascii="Times New Roman" w:eastAsia="Times New Roman" w:hAnsi="Times New Roman" w:cs="Times New Roman"/>
                <w:color w:val="000000"/>
                <w:sz w:val="20"/>
                <w:szCs w:val="20"/>
                <w:lang w:eastAsia="ru-RU"/>
              </w:rPr>
              <w:t>Зарегистрирован</w:t>
            </w:r>
            <w:r w:rsidRPr="00963621">
              <w:rPr>
                <w:rFonts w:ascii="Times New Roman" w:eastAsia="Times New Roman" w:hAnsi="Times New Roman" w:cs="Times New Roman"/>
                <w:color w:val="000000"/>
                <w:sz w:val="20"/>
                <w:szCs w:val="20"/>
                <w:lang w:val="en-US" w:eastAsia="ru-RU"/>
              </w:rPr>
              <w:t>(</w:t>
            </w:r>
            <w:r w:rsidRPr="00963621">
              <w:rPr>
                <w:rFonts w:ascii="Times New Roman" w:eastAsia="Times New Roman" w:hAnsi="Times New Roman" w:cs="Times New Roman"/>
                <w:color w:val="000000"/>
                <w:sz w:val="20"/>
                <w:szCs w:val="20"/>
                <w:lang w:eastAsia="ru-RU"/>
              </w:rPr>
              <w:t>а</w:t>
            </w:r>
            <w:r w:rsidRPr="00963621">
              <w:rPr>
                <w:rFonts w:ascii="Times New Roman" w:eastAsia="Times New Roman" w:hAnsi="Times New Roman" w:cs="Times New Roman"/>
                <w:color w:val="000000"/>
                <w:sz w:val="20"/>
                <w:szCs w:val="20"/>
                <w:lang w:val="en-US" w:eastAsia="ru-RU"/>
              </w:rPr>
              <w:t>): ${contacts.passport_address_3}.</w:t>
            </w:r>
          </w:p>
          <w:p w:rsidR="00047DE7" w:rsidRPr="00963621" w:rsidRDefault="00E17A30">
            <w:pPr>
              <w:ind w:left="45"/>
              <w:rPr>
                <w:rFonts w:ascii="Times New Roman" w:eastAsia="Times New Roman" w:hAnsi="Times New Roman" w:cs="Times New Roman"/>
                <w:b/>
                <w:color w:val="000000"/>
                <w:sz w:val="20"/>
                <w:szCs w:val="20"/>
                <w:lang w:val="en-US"/>
              </w:rPr>
            </w:pPr>
            <w:r w:rsidRPr="00963621">
              <w:rPr>
                <w:rFonts w:ascii="Times New Roman" w:eastAsia="Times New Roman" w:hAnsi="Times New Roman" w:cs="Times New Roman"/>
                <w:color w:val="000000"/>
                <w:sz w:val="20"/>
                <w:szCs w:val="20"/>
                <w:lang w:eastAsia="ru-RU"/>
              </w:rPr>
              <w:t>Номер</w:t>
            </w:r>
            <w:r w:rsidRPr="00963621">
              <w:rPr>
                <w:rFonts w:ascii="Times New Roman" w:eastAsia="Times New Roman" w:hAnsi="Times New Roman" w:cs="Times New Roman"/>
                <w:color w:val="000000"/>
                <w:sz w:val="20"/>
                <w:szCs w:val="20"/>
                <w:lang w:val="en-US" w:eastAsia="ru-RU"/>
              </w:rPr>
              <w:t xml:space="preserve"> </w:t>
            </w:r>
            <w:r w:rsidRPr="00963621">
              <w:rPr>
                <w:rFonts w:ascii="Times New Roman" w:eastAsia="Times New Roman" w:hAnsi="Times New Roman" w:cs="Times New Roman"/>
                <w:color w:val="000000"/>
                <w:sz w:val="20"/>
                <w:szCs w:val="20"/>
                <w:lang w:eastAsia="ru-RU"/>
              </w:rPr>
              <w:t>телефона</w:t>
            </w:r>
            <w:r w:rsidRPr="00963621">
              <w:rPr>
                <w:rFonts w:ascii="Times New Roman" w:eastAsia="Times New Roman" w:hAnsi="Times New Roman" w:cs="Times New Roman"/>
                <w:b/>
                <w:color w:val="000000"/>
                <w:sz w:val="20"/>
                <w:szCs w:val="20"/>
                <w:lang w:val="en-US" w:eastAsia="ru-RU"/>
              </w:rPr>
              <w:t>: ${contacts.phones_3},</w:t>
            </w:r>
          </w:p>
          <w:p w:rsidR="00047DE7" w:rsidRPr="00963621" w:rsidRDefault="00E17A30">
            <w:pPr>
              <w:spacing w:line="240" w:lineRule="auto"/>
              <w:rPr>
                <w:rFonts w:ascii="Times New Roman" w:hAnsi="Times New Roman" w:cs="Times New Roman"/>
                <w:b/>
                <w:sz w:val="20"/>
                <w:szCs w:val="20"/>
              </w:rPr>
            </w:pPr>
            <w:r w:rsidRPr="00963621">
              <w:rPr>
                <w:rFonts w:ascii="Times New Roman" w:eastAsia="Times New Roman" w:hAnsi="Times New Roman" w:cs="Times New Roman"/>
                <w:color w:val="000000"/>
                <w:sz w:val="20"/>
                <w:szCs w:val="20"/>
                <w:lang w:eastAsia="ru-RU"/>
              </w:rPr>
              <w:t>Адрес электронной почты</w:t>
            </w:r>
            <w:r w:rsidRPr="00963621">
              <w:rPr>
                <w:rFonts w:ascii="Times New Roman" w:eastAsia="Times New Roman" w:hAnsi="Times New Roman" w:cs="Times New Roman"/>
                <w:b/>
                <w:color w:val="000000"/>
                <w:sz w:val="20"/>
                <w:szCs w:val="20"/>
                <w:lang w:eastAsia="ru-RU"/>
              </w:rPr>
              <w:t xml:space="preserve">: </w:t>
            </w:r>
            <w:r w:rsidRPr="00963621">
              <w:rPr>
                <w:rFonts w:ascii="Times New Roman" w:eastAsia="Liberation Serif" w:hAnsi="Times New Roman" w:cs="Times New Roman"/>
                <w:b/>
                <w:sz w:val="20"/>
                <w:szCs w:val="20"/>
                <w:lang w:eastAsia="ru-RU"/>
              </w:rPr>
              <w:t>${contacts.emails_3}</w:t>
            </w:r>
          </w:p>
          <w:p w:rsidR="00047DE7" w:rsidRPr="00963621" w:rsidRDefault="00E17A30">
            <w:pPr>
              <w:spacing w:line="240" w:lineRule="auto"/>
              <w:ind w:left="45"/>
              <w:rPr>
                <w:rFonts w:ascii="Times New Roman" w:hAnsi="Times New Roman" w:cs="Times New Roman"/>
                <w:color w:val="000000" w:themeColor="text1"/>
                <w:sz w:val="20"/>
                <w:szCs w:val="20"/>
              </w:rPr>
            </w:pPr>
            <w:r w:rsidRPr="00963621">
              <w:rPr>
                <w:rFonts w:ascii="Times New Roman" w:eastAsia="Liberation Serif" w:hAnsi="Times New Roman" w:cs="Times New Roman"/>
                <w:sz w:val="20"/>
                <w:szCs w:val="20"/>
                <w:lang w:eastAsia="ru-RU"/>
              </w:rPr>
              <w:t>СНИЛС: ${contacts.snils_3}</w:t>
            </w:r>
          </w:p>
          <w:p w:rsidR="00047DE7" w:rsidRPr="00963621" w:rsidRDefault="00E17A30">
            <w:pPr>
              <w:spacing w:line="240" w:lineRule="auto"/>
              <w:ind w:left="45"/>
              <w:rPr>
                <w:rFonts w:ascii="Times New Roman" w:hAnsi="Times New Roman" w:cs="Times New Roman"/>
                <w:sz w:val="20"/>
                <w:szCs w:val="20"/>
              </w:rPr>
            </w:pPr>
            <w:r w:rsidRPr="00963621">
              <w:rPr>
                <w:rFonts w:ascii="Times New Roman" w:eastAsia="Liberation Serif" w:hAnsi="Times New Roman" w:cs="Times New Roman"/>
                <w:color w:val="000000" w:themeColor="text1"/>
                <w:sz w:val="20"/>
                <w:szCs w:val="20"/>
                <w:lang w:eastAsia="ru-RU"/>
              </w:rPr>
              <w:t>ИНН: ${contacts.fl_inn_3}</w:t>
            </w:r>
          </w:p>
        </w:tc>
      </w:tr>
    </w:tbl>
    <w:p w:rsidR="00047DE7" w:rsidRPr="00963621" w:rsidRDefault="00047DE7">
      <w:pPr>
        <w:shd w:val="clear" w:color="auto" w:fill="FFFFFF"/>
        <w:spacing w:line="240" w:lineRule="auto"/>
        <w:ind w:left="45" w:firstLine="522"/>
        <w:jc w:val="both"/>
        <w:rPr>
          <w:rFonts w:ascii="Times New Roman" w:hAnsi="Times New Roman" w:cs="Times New Roman"/>
          <w:color w:val="000000" w:themeColor="text1"/>
          <w:sz w:val="20"/>
          <w:szCs w:val="20"/>
        </w:rPr>
      </w:pPr>
    </w:p>
    <w:p w:rsidR="00047DE7" w:rsidRPr="00963621" w:rsidRDefault="00E17A30">
      <w:pPr>
        <w:shd w:val="clear" w:color="auto" w:fill="FFFFFF"/>
        <w:spacing w:line="240" w:lineRule="auto"/>
        <w:ind w:left="45" w:firstLine="522"/>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Целью обработки моих персональных данных является проверка Оператором корректности предоставленных мною сведений, принятие решения о предоставлении мне услуг, заключение при участии Оператора любых договоров и их дальнейшее исполнение, принятие решений или совершение иных действий, порождающих юридические последствия в отношении меня и иных лиц.</w:t>
      </w:r>
    </w:p>
    <w:p w:rsidR="00047DE7" w:rsidRPr="00963621" w:rsidRDefault="00E17A30">
      <w:pPr>
        <w:shd w:val="clear" w:color="auto" w:fill="FFFFFF"/>
        <w:spacing w:line="240" w:lineRule="auto"/>
        <w:ind w:left="45" w:firstLine="522"/>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Я уведомлен и понимаю, что:</w:t>
      </w:r>
    </w:p>
    <w:p w:rsidR="00047DE7" w:rsidRPr="00963621" w:rsidRDefault="00E17A30">
      <w:pPr>
        <w:shd w:val="clear" w:color="auto" w:fill="FFFFFF"/>
        <w:spacing w:line="240" w:lineRule="auto"/>
        <w:ind w:left="45" w:firstLine="522"/>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lastRenderedPageBreak/>
        <w:t>-  под персональными данными подразумевается любая информация, имеющая ко мне отношение как к субъекту персональных данных, в том числе моя фамилия, имя, отчество, дата и место рождения, адрес проживания, семейный статус, информация о наличии имущества, образование, доходы, номер контактного телефона, электронная почта и любая другая информация;</w:t>
      </w:r>
    </w:p>
    <w:p w:rsidR="00047DE7" w:rsidRPr="00963621" w:rsidRDefault="00E17A30">
      <w:pPr>
        <w:shd w:val="clear" w:color="auto" w:fill="FFFFFF"/>
        <w:spacing w:line="240" w:lineRule="auto"/>
        <w:ind w:left="45" w:firstLine="522"/>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 xml:space="preserve">-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но не ограничиваясь, передача моих персональных данных следующим организациям: Застройщик, </w:t>
      </w:r>
      <w:proofErr w:type="spellStart"/>
      <w:r w:rsidRPr="00963621">
        <w:rPr>
          <w:rFonts w:ascii="Times New Roman" w:hAnsi="Times New Roman" w:cs="Times New Roman"/>
          <w:color w:val="000000" w:themeColor="text1"/>
          <w:sz w:val="20"/>
          <w:szCs w:val="20"/>
        </w:rPr>
        <w:t>Ростехинвентаризация</w:t>
      </w:r>
      <w:proofErr w:type="spellEnd"/>
      <w:r w:rsidRPr="00963621">
        <w:rPr>
          <w:rFonts w:ascii="Times New Roman" w:hAnsi="Times New Roman" w:cs="Times New Roman"/>
          <w:color w:val="000000" w:themeColor="text1"/>
          <w:sz w:val="20"/>
          <w:szCs w:val="20"/>
        </w:rPr>
        <w:t>-Федеральное БТИ; Управление Федеральной службы государственной регистрации, кадастра и картографии; Товарищество собственников жилья, Управляющая компания), обезличивание, блокирование, уничтожение и любые другие действия (операции) с персональными данными.</w:t>
      </w:r>
    </w:p>
    <w:p w:rsidR="00047DE7" w:rsidRPr="00963621" w:rsidRDefault="00E17A30">
      <w:pPr>
        <w:shd w:val="clear" w:color="auto" w:fill="FFFFFF"/>
        <w:spacing w:line="240" w:lineRule="auto"/>
        <w:ind w:left="45" w:firstLine="522"/>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Настоящее согласие не устанавливает предельных сроков обработки данных.</w:t>
      </w:r>
    </w:p>
    <w:p w:rsidR="00047DE7" w:rsidRPr="00963621" w:rsidRDefault="00E17A30">
      <w:pPr>
        <w:shd w:val="clear" w:color="auto" w:fill="FFFFFF"/>
        <w:spacing w:line="240" w:lineRule="auto"/>
        <w:ind w:left="45" w:firstLine="522"/>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Я могу отозвать настоящее согласие путём направления письменного заявления Оператору. В этом случае Оператор прекращает обработку моих персональных данных, а сами персональные данные подлежат уничтожению, если отсутствуют иные правовые основания для обработки, установленные законодательством РФ.</w:t>
      </w:r>
    </w:p>
    <w:p w:rsidR="00047DE7" w:rsidRPr="00963621" w:rsidRDefault="00E17A30">
      <w:pPr>
        <w:shd w:val="clear" w:color="auto" w:fill="FFFFFF"/>
        <w:spacing w:line="240" w:lineRule="auto"/>
        <w:ind w:left="45" w:firstLine="522"/>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Обработка моих персональных данных (за исключением хранения) должна быть прекращена по достижению цели обработки и прекращения обязательств по заключённым договорам и соглашениям.</w:t>
      </w:r>
    </w:p>
    <w:p w:rsidR="00047DE7" w:rsidRPr="00963621" w:rsidRDefault="00047DE7">
      <w:pPr>
        <w:shd w:val="clear" w:color="auto" w:fill="FFFFFF"/>
        <w:spacing w:line="240" w:lineRule="auto"/>
        <w:ind w:left="45" w:firstLine="522"/>
        <w:jc w:val="both"/>
        <w:rPr>
          <w:rFonts w:ascii="Times New Roman" w:hAnsi="Times New Roman" w:cs="Times New Roman"/>
          <w:color w:val="000000" w:themeColor="text1"/>
          <w:sz w:val="20"/>
          <w:szCs w:val="20"/>
        </w:rPr>
      </w:pPr>
    </w:p>
    <w:tbl>
      <w:tblPr>
        <w:tblStyle w:val="af3"/>
        <w:tblW w:w="10055" w:type="dxa"/>
        <w:jc w:val="center"/>
        <w:tblLook w:val="04A0" w:firstRow="1" w:lastRow="0" w:firstColumn="1" w:lastColumn="0" w:noHBand="0" w:noVBand="1"/>
      </w:tblPr>
      <w:tblGrid>
        <w:gridCol w:w="10055"/>
      </w:tblGrid>
      <w:tr w:rsidR="00047DE7" w:rsidRPr="00963621">
        <w:trPr>
          <w:jc w:val="center"/>
        </w:trPr>
        <w:tc>
          <w:tcPr>
            <w:tcW w:w="10055" w:type="dxa"/>
            <w:tcBorders>
              <w:top w:val="nil"/>
              <w:left w:val="nil"/>
              <w:bottom w:val="nil"/>
              <w:right w:val="nil"/>
            </w:tcBorders>
          </w:tcPr>
          <w:p w:rsidR="00047DE7" w:rsidRPr="00963621" w:rsidRDefault="00E17A30">
            <w:pPr>
              <w:shd w:val="clear" w:color="auto" w:fill="FFFFFF"/>
              <w:spacing w:line="240" w:lineRule="auto"/>
              <w:ind w:left="45" w:firstLine="522"/>
              <w:jc w:val="both"/>
              <w:rPr>
                <w:rFonts w:ascii="Times New Roman" w:hAnsi="Times New Roman" w:cs="Times New Roman"/>
                <w:color w:val="000000" w:themeColor="text1"/>
                <w:sz w:val="20"/>
                <w:szCs w:val="20"/>
              </w:rPr>
            </w:pPr>
            <w:r w:rsidRPr="00963621">
              <w:rPr>
                <w:rFonts w:ascii="Times New Roman" w:eastAsia="Liberation Serif" w:hAnsi="Times New Roman" w:cs="Times New Roman"/>
                <w:color w:val="FFFFFF" w:themeColor="background1"/>
                <w:sz w:val="20"/>
                <w:szCs w:val="20"/>
                <w:lang w:eastAsia="ru-RU"/>
              </w:rPr>
              <w:t>${contacts.name_100}</w:t>
            </w:r>
          </w:p>
          <w:p w:rsidR="00047DE7" w:rsidRPr="00963621" w:rsidRDefault="00E17A30">
            <w:pPr>
              <w:spacing w:line="240" w:lineRule="auto"/>
              <w:ind w:firstLine="522"/>
              <w:jc w:val="center"/>
              <w:rPr>
                <w:rFonts w:ascii="Times New Roman" w:eastAsia="Arial" w:hAnsi="Times New Roman" w:cs="Times New Roman"/>
                <w:color w:val="000000" w:themeColor="text1"/>
                <w:sz w:val="20"/>
                <w:szCs w:val="20"/>
              </w:rPr>
            </w:pPr>
            <w:r w:rsidRPr="00963621">
              <w:rPr>
                <w:rFonts w:ascii="Times New Roman" w:eastAsia="Arial" w:hAnsi="Times New Roman" w:cs="Times New Roman"/>
                <w:color w:val="000000" w:themeColor="text1"/>
                <w:sz w:val="20"/>
                <w:szCs w:val="20"/>
                <w:lang w:eastAsia="ru-RU"/>
              </w:rPr>
              <w:t xml:space="preserve">___________________________________________________________________________________          </w:t>
            </w:r>
          </w:p>
          <w:p w:rsidR="00047DE7" w:rsidRPr="00963621" w:rsidRDefault="00E17A30">
            <w:pPr>
              <w:spacing w:line="240" w:lineRule="auto"/>
              <w:ind w:firstLine="522"/>
              <w:jc w:val="center"/>
              <w:rPr>
                <w:rFonts w:ascii="Times New Roman" w:eastAsia="Arial" w:hAnsi="Times New Roman" w:cs="Times New Roman"/>
                <w:color w:val="000000" w:themeColor="text1"/>
                <w:sz w:val="20"/>
                <w:szCs w:val="20"/>
              </w:rPr>
            </w:pPr>
            <w:r w:rsidRPr="00963621">
              <w:rPr>
                <w:rFonts w:ascii="Times New Roman" w:eastAsia="Arial" w:hAnsi="Times New Roman" w:cs="Times New Roman"/>
                <w:color w:val="000000" w:themeColor="text1"/>
                <w:sz w:val="20"/>
                <w:szCs w:val="20"/>
                <w:lang w:eastAsia="ru-RU"/>
              </w:rPr>
              <w:t>(Ф.И.О. полностью, подпись)</w:t>
            </w:r>
            <w:r w:rsidRPr="00963621">
              <w:rPr>
                <w:rFonts w:ascii="Times New Roman" w:eastAsia="Arial" w:hAnsi="Times New Roman" w:cs="Times New Roman"/>
                <w:color w:val="000000" w:themeColor="text1"/>
                <w:sz w:val="20"/>
                <w:szCs w:val="20"/>
                <w:lang w:eastAsia="ru-RU"/>
              </w:rPr>
              <w:tab/>
            </w:r>
          </w:p>
          <w:p w:rsidR="00047DE7" w:rsidRPr="00963621" w:rsidRDefault="00047DE7">
            <w:pPr>
              <w:spacing w:line="240" w:lineRule="auto"/>
              <w:ind w:firstLine="522"/>
              <w:jc w:val="center"/>
              <w:rPr>
                <w:rFonts w:ascii="Times New Roman" w:eastAsia="Arial" w:hAnsi="Times New Roman" w:cs="Times New Roman"/>
                <w:color w:val="000000" w:themeColor="text1"/>
                <w:sz w:val="20"/>
                <w:szCs w:val="20"/>
              </w:rPr>
            </w:pPr>
          </w:p>
          <w:p w:rsidR="00047DE7" w:rsidRPr="00963621" w:rsidRDefault="00047DE7">
            <w:pPr>
              <w:spacing w:line="240" w:lineRule="auto"/>
              <w:jc w:val="both"/>
              <w:rPr>
                <w:rFonts w:ascii="Times New Roman" w:hAnsi="Times New Roman" w:cs="Times New Roman"/>
                <w:color w:val="000000" w:themeColor="text1"/>
                <w:sz w:val="20"/>
                <w:szCs w:val="20"/>
              </w:rPr>
            </w:pPr>
          </w:p>
        </w:tc>
      </w:tr>
    </w:tbl>
    <w:p w:rsidR="00047DE7" w:rsidRPr="00963621" w:rsidRDefault="00E17A30">
      <w:pPr>
        <w:shd w:val="clear" w:color="auto" w:fill="FFFFFF"/>
        <w:spacing w:line="240" w:lineRule="auto"/>
        <w:ind w:left="45" w:firstLine="522"/>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10.3. Настоящий договор вступает в силу с момента его государственной регистрации и действует до момента подписания сторонами акта приема-передачи Объекта долевого строительства или расторжения договора.</w:t>
      </w:r>
    </w:p>
    <w:p w:rsidR="00047DE7" w:rsidRPr="00963621" w:rsidRDefault="00E17A30">
      <w:pPr>
        <w:shd w:val="clear" w:color="auto" w:fill="FFFFFF"/>
        <w:spacing w:line="240" w:lineRule="auto"/>
        <w:ind w:left="45" w:firstLine="522"/>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10.4. Прекращение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w:t>
      </w:r>
    </w:p>
    <w:p w:rsidR="00047DE7" w:rsidRPr="00963621" w:rsidRDefault="00E17A30">
      <w:pPr>
        <w:shd w:val="clear" w:color="auto" w:fill="FFFFFF"/>
        <w:spacing w:line="240" w:lineRule="auto"/>
        <w:ind w:left="45" w:firstLine="522"/>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10.5. Подписывая данный договор, Участник долевого строительства подтверждает, что термины, указанные в договоре ему понятны и должным образом разъяснены, с п. 1.3 согласен, претензий не имеет.</w:t>
      </w:r>
    </w:p>
    <w:p w:rsidR="00047DE7" w:rsidRPr="00963621" w:rsidRDefault="00E17A30">
      <w:pPr>
        <w:shd w:val="clear" w:color="auto" w:fill="FFFFFF"/>
        <w:spacing w:line="240" w:lineRule="auto"/>
        <w:ind w:left="45" w:firstLine="522"/>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10.6. Любая информация о финансовом положении сторон и условиях договоров с третьими лицами, участвующими в строительстве дома, считается конфиденциальной и не подлежащей разглашению.</w:t>
      </w:r>
    </w:p>
    <w:p w:rsidR="00047DE7" w:rsidRPr="00963621" w:rsidRDefault="00E17A30">
      <w:pPr>
        <w:shd w:val="clear" w:color="auto" w:fill="FFFFFF"/>
        <w:spacing w:line="240" w:lineRule="auto"/>
        <w:ind w:left="45" w:firstLine="522"/>
        <w:jc w:val="both"/>
        <w:rPr>
          <w:color w:val="000000" w:themeColor="text1"/>
          <w:sz w:val="20"/>
          <w:szCs w:val="20"/>
        </w:rPr>
      </w:pPr>
      <w:r w:rsidRPr="00963621">
        <w:rPr>
          <w:rFonts w:ascii="Times New Roman" w:hAnsi="Times New Roman" w:cs="Times New Roman"/>
          <w:color w:val="000000" w:themeColor="text1"/>
          <w:sz w:val="20"/>
          <w:szCs w:val="20"/>
        </w:rPr>
        <w:t>10.7. Споры и разногласия, связанные с исполнением настоящего договора, не урегулированные сторонами путем переговоров, подлежат рассмотрению в суде согласно действующему законодательству.</w:t>
      </w:r>
    </w:p>
    <w:p w:rsidR="00047DE7" w:rsidRPr="00963621" w:rsidRDefault="00E17A30">
      <w:pPr>
        <w:shd w:val="clear" w:color="auto" w:fill="FFFFFF"/>
        <w:spacing w:line="240" w:lineRule="auto"/>
        <w:ind w:left="45" w:firstLine="522"/>
        <w:jc w:val="both"/>
        <w:rPr>
          <w:rFonts w:ascii="Times New Roman" w:hAnsi="Times New Roman" w:cs="Times New Roman"/>
          <w:color w:val="000000" w:themeColor="text1"/>
          <w:sz w:val="20"/>
          <w:szCs w:val="20"/>
        </w:rPr>
      </w:pPr>
      <w:r w:rsidRPr="00963621">
        <w:rPr>
          <w:rFonts w:ascii="Times New Roman" w:hAnsi="Times New Roman" w:cs="Times New Roman"/>
          <w:color w:val="000000" w:themeColor="text1"/>
          <w:sz w:val="20"/>
          <w:szCs w:val="20"/>
        </w:rPr>
        <w:t xml:space="preserve"> 10.8. </w:t>
      </w:r>
      <w:r w:rsidR="002412DA" w:rsidRPr="00963621">
        <w:rPr>
          <w:rFonts w:ascii="Times New Roman" w:hAnsi="Times New Roman" w:cs="Times New Roman"/>
          <w:sz w:val="20"/>
          <w:szCs w:val="20"/>
          <w:shd w:val="clear" w:color="auto" w:fill="FFFFFF"/>
          <w:lang w:eastAsia="zh-CN"/>
        </w:rPr>
        <w:t>Настоящий договор составлен в 2 (двух) подлинных экземплярах, имеющих одинаковую юридическую силу, по одному для каждой стороны.</w:t>
      </w:r>
    </w:p>
    <w:p w:rsidR="00047DE7" w:rsidRPr="00963621" w:rsidRDefault="00047DE7">
      <w:pPr>
        <w:shd w:val="clear" w:color="auto" w:fill="FFFFFF"/>
        <w:spacing w:line="240" w:lineRule="auto"/>
        <w:ind w:left="45" w:firstLine="522"/>
        <w:jc w:val="both"/>
        <w:rPr>
          <w:rFonts w:ascii="Times New Roman" w:hAnsi="Times New Roman" w:cs="Times New Roman"/>
          <w:color w:val="000000" w:themeColor="text1"/>
          <w:sz w:val="20"/>
          <w:szCs w:val="20"/>
        </w:rPr>
      </w:pPr>
    </w:p>
    <w:p w:rsidR="00047DE7" w:rsidRPr="00963621" w:rsidRDefault="00E17A30">
      <w:pPr>
        <w:pStyle w:val="ConsNormal"/>
        <w:widowControl/>
        <w:spacing w:line="240" w:lineRule="auto"/>
        <w:ind w:right="0" w:firstLine="0"/>
        <w:jc w:val="center"/>
        <w:rPr>
          <w:rFonts w:ascii="Times New Roman" w:hAnsi="Times New Roman" w:cs="Times New Roman"/>
        </w:rPr>
      </w:pPr>
      <w:r w:rsidRPr="00963621">
        <w:rPr>
          <w:rFonts w:ascii="Times New Roman" w:hAnsi="Times New Roman" w:cs="Times New Roman"/>
        </w:rPr>
        <w:t>11. ПОДПИСИ СТОРОН</w:t>
      </w:r>
    </w:p>
    <w:p w:rsidR="00047DE7" w:rsidRPr="00963621" w:rsidRDefault="00047DE7">
      <w:pPr>
        <w:pStyle w:val="ConsNormal"/>
        <w:widowControl/>
        <w:spacing w:line="240" w:lineRule="auto"/>
        <w:ind w:right="0" w:firstLine="0"/>
        <w:jc w:val="center"/>
        <w:rPr>
          <w:rFonts w:ascii="Times New Roman" w:hAnsi="Times New Roman" w:cs="Times New Roman"/>
        </w:rPr>
      </w:pPr>
    </w:p>
    <w:p w:rsidR="00047DE7" w:rsidRPr="00963621" w:rsidRDefault="00E17A30">
      <w:pPr>
        <w:spacing w:line="240" w:lineRule="auto"/>
        <w:jc w:val="both"/>
        <w:rPr>
          <w:rFonts w:ascii="Times New Roman" w:hAnsi="Times New Roman" w:cs="Times New Roman"/>
          <w:sz w:val="20"/>
          <w:szCs w:val="20"/>
        </w:rPr>
      </w:pPr>
      <w:r w:rsidRPr="00963621">
        <w:rPr>
          <w:rFonts w:ascii="Times New Roman" w:hAnsi="Times New Roman" w:cs="Times New Roman"/>
          <w:sz w:val="20"/>
          <w:szCs w:val="20"/>
        </w:rPr>
        <w:t>Застройщик:</w:t>
      </w:r>
    </w:p>
    <w:p w:rsidR="00047DE7" w:rsidRPr="00963621" w:rsidRDefault="00E17A30">
      <w:pPr>
        <w:pStyle w:val="ConsNonformat"/>
        <w:widowControl/>
        <w:spacing w:line="240" w:lineRule="auto"/>
        <w:ind w:right="0"/>
        <w:jc w:val="right"/>
        <w:rPr>
          <w:rFonts w:ascii="Times New Roman" w:hAnsi="Times New Roman" w:cs="Times New Roman"/>
        </w:rPr>
      </w:pPr>
      <w:r w:rsidRPr="00963621">
        <w:rPr>
          <w:rFonts w:ascii="Times New Roman" w:hAnsi="Times New Roman" w:cs="Times New Roman"/>
        </w:rPr>
        <w:tab/>
        <w:t xml:space="preserve">                                            __________</w:t>
      </w:r>
      <w:r w:rsidR="0021239D" w:rsidRPr="00963621">
        <w:rPr>
          <w:rFonts w:ascii="Times New Roman" w:hAnsi="Times New Roman" w:cs="Times New Roman"/>
        </w:rPr>
        <w:t>________________ / И.Н. Жигарев</w:t>
      </w:r>
    </w:p>
    <w:p w:rsidR="00047DE7" w:rsidRPr="00963621" w:rsidRDefault="00E17A30">
      <w:pPr>
        <w:pStyle w:val="ConsNonformat"/>
        <w:widowControl/>
        <w:spacing w:line="240" w:lineRule="auto"/>
        <w:ind w:right="0"/>
        <w:jc w:val="both"/>
        <w:rPr>
          <w:rFonts w:ascii="Times New Roman" w:hAnsi="Times New Roman" w:cs="Times New Roman"/>
        </w:rPr>
      </w:pPr>
      <w:r w:rsidRPr="00963621">
        <w:rPr>
          <w:rFonts w:ascii="Times New Roman" w:hAnsi="Times New Roman" w:cs="Times New Roman"/>
        </w:rPr>
        <w:t xml:space="preserve">                            </w:t>
      </w:r>
      <w:r w:rsidRPr="00963621">
        <w:rPr>
          <w:rFonts w:ascii="Times New Roman" w:hAnsi="Times New Roman" w:cs="Times New Roman"/>
        </w:rPr>
        <w:tab/>
      </w:r>
      <w:r w:rsidRPr="00963621">
        <w:rPr>
          <w:rFonts w:ascii="Times New Roman" w:hAnsi="Times New Roman" w:cs="Times New Roman"/>
        </w:rPr>
        <w:tab/>
      </w:r>
      <w:r w:rsidRPr="00963621">
        <w:rPr>
          <w:rFonts w:ascii="Times New Roman" w:hAnsi="Times New Roman" w:cs="Times New Roman"/>
        </w:rPr>
        <w:tab/>
      </w:r>
      <w:r w:rsidRPr="00963621">
        <w:rPr>
          <w:rFonts w:ascii="Times New Roman" w:hAnsi="Times New Roman" w:cs="Times New Roman"/>
        </w:rPr>
        <w:tab/>
      </w:r>
      <w:r w:rsidRPr="00963621">
        <w:rPr>
          <w:rFonts w:ascii="Times New Roman" w:hAnsi="Times New Roman" w:cs="Times New Roman"/>
        </w:rPr>
        <w:tab/>
      </w:r>
    </w:p>
    <w:p w:rsidR="00047DE7" w:rsidRPr="00963621" w:rsidRDefault="00047DE7">
      <w:pPr>
        <w:pStyle w:val="ConsNonformat"/>
        <w:widowControl/>
        <w:spacing w:line="240" w:lineRule="auto"/>
        <w:ind w:right="0"/>
        <w:jc w:val="both"/>
        <w:rPr>
          <w:rFonts w:ascii="Times New Roman" w:hAnsi="Times New Roman" w:cs="Times New Roman"/>
        </w:rPr>
      </w:pPr>
    </w:p>
    <w:p w:rsidR="00047DE7" w:rsidRPr="00963621" w:rsidRDefault="00E17A30">
      <w:pPr>
        <w:pStyle w:val="ConsNonformat"/>
        <w:widowControl/>
        <w:spacing w:line="240" w:lineRule="auto"/>
        <w:ind w:right="0"/>
        <w:jc w:val="both"/>
        <w:rPr>
          <w:rFonts w:ascii="Times New Roman" w:hAnsi="Times New Roman" w:cs="Times New Roman"/>
        </w:rPr>
      </w:pPr>
      <w:r w:rsidRPr="00963621">
        <w:rPr>
          <w:rFonts w:ascii="Times New Roman" w:hAnsi="Times New Roman" w:cs="Times New Roman"/>
        </w:rPr>
        <w:t xml:space="preserve">        </w:t>
      </w:r>
    </w:p>
    <w:tbl>
      <w:tblPr>
        <w:tblStyle w:val="af3"/>
        <w:tblW w:w="10055" w:type="dxa"/>
        <w:tblLook w:val="04A0" w:firstRow="1" w:lastRow="0" w:firstColumn="1" w:lastColumn="0" w:noHBand="0" w:noVBand="1"/>
      </w:tblPr>
      <w:tblGrid>
        <w:gridCol w:w="10055"/>
      </w:tblGrid>
      <w:tr w:rsidR="00047DE7" w:rsidRPr="00963621">
        <w:tc>
          <w:tcPr>
            <w:tcW w:w="10055" w:type="dxa"/>
            <w:tcBorders>
              <w:top w:val="nil"/>
              <w:left w:val="nil"/>
              <w:bottom w:val="nil"/>
              <w:right w:val="nil"/>
            </w:tcBorders>
          </w:tcPr>
          <w:p w:rsidR="00047DE7" w:rsidRPr="00963621" w:rsidRDefault="00047DE7">
            <w:pPr>
              <w:pStyle w:val="ConsNonformat"/>
              <w:widowControl/>
              <w:spacing w:line="240" w:lineRule="auto"/>
              <w:ind w:right="0"/>
              <w:jc w:val="both"/>
              <w:rPr>
                <w:rFonts w:ascii="Times New Roman" w:hAnsi="Times New Roman" w:cs="Times New Roman"/>
                <w:sz w:val="20"/>
              </w:rPr>
            </w:pPr>
          </w:p>
          <w:p w:rsidR="00047DE7" w:rsidRPr="00963621" w:rsidRDefault="00E17A30">
            <w:pPr>
              <w:pStyle w:val="ConsNormal"/>
              <w:widowControl/>
              <w:tabs>
                <w:tab w:val="left" w:pos="4320"/>
              </w:tabs>
              <w:spacing w:line="240" w:lineRule="auto"/>
              <w:ind w:right="-181" w:firstLine="0"/>
              <w:jc w:val="both"/>
              <w:rPr>
                <w:rFonts w:ascii="Times New Roman" w:hAnsi="Times New Roman" w:cs="Times New Roman"/>
                <w:sz w:val="20"/>
              </w:rPr>
            </w:pPr>
            <w:r w:rsidRPr="00963621">
              <w:rPr>
                <w:rFonts w:ascii="Times New Roman" w:hAnsi="Times New Roman" w:cs="Times New Roman"/>
                <w:sz w:val="20"/>
              </w:rPr>
              <w:t xml:space="preserve">Участник долевого строительства:                   </w:t>
            </w:r>
          </w:p>
          <w:p w:rsidR="00047DE7" w:rsidRPr="00963621" w:rsidRDefault="00047DE7">
            <w:pPr>
              <w:pStyle w:val="ConsNormal"/>
              <w:widowControl/>
              <w:tabs>
                <w:tab w:val="left" w:pos="4320"/>
              </w:tabs>
              <w:spacing w:line="240" w:lineRule="auto"/>
              <w:ind w:right="-181" w:firstLine="0"/>
              <w:jc w:val="both"/>
              <w:rPr>
                <w:rFonts w:ascii="Times New Roman" w:hAnsi="Times New Roman" w:cs="Times New Roman"/>
                <w:sz w:val="20"/>
              </w:rPr>
            </w:pPr>
          </w:p>
          <w:p w:rsidR="00047DE7" w:rsidRPr="00963621" w:rsidRDefault="00E17A30">
            <w:pPr>
              <w:pStyle w:val="ConsNormal"/>
              <w:widowControl/>
              <w:tabs>
                <w:tab w:val="left" w:pos="0"/>
              </w:tabs>
              <w:spacing w:line="240" w:lineRule="auto"/>
              <w:ind w:right="-181" w:firstLine="0"/>
              <w:jc w:val="both"/>
              <w:rPr>
                <w:rFonts w:ascii="Times New Roman" w:hAnsi="Times New Roman" w:cs="Times New Roman"/>
                <w:sz w:val="20"/>
              </w:rPr>
            </w:pPr>
            <w:r w:rsidRPr="00963621">
              <w:rPr>
                <w:rFonts w:ascii="Times New Roman" w:hAnsi="Times New Roman" w:cs="Times New Roman"/>
                <w:sz w:val="20"/>
              </w:rPr>
              <w:tab/>
              <w:t xml:space="preserve">                                        </w:t>
            </w:r>
            <w:r w:rsidRPr="00963621">
              <w:rPr>
                <w:rFonts w:ascii="Times New Roman" w:hAnsi="Times New Roman" w:cs="Times New Roman"/>
                <w:sz w:val="20"/>
              </w:rPr>
              <w:tab/>
            </w:r>
            <w:r w:rsidRPr="00963621">
              <w:rPr>
                <w:rFonts w:ascii="Times New Roman" w:hAnsi="Times New Roman" w:cs="Times New Roman"/>
                <w:sz w:val="20"/>
              </w:rPr>
              <w:tab/>
              <w:t xml:space="preserve"> __________________________/</w:t>
            </w:r>
            <w:r w:rsidRPr="00963621">
              <w:rPr>
                <w:rFonts w:ascii="Times New Roman" w:hAnsi="Times New Roman" w:cs="Times New Roman"/>
                <w:color w:val="000000"/>
                <w:sz w:val="20"/>
              </w:rPr>
              <w:t>${contacts.get_name_io_4}</w:t>
            </w:r>
          </w:p>
          <w:p w:rsidR="00047DE7" w:rsidRPr="00963621" w:rsidRDefault="00047DE7">
            <w:pPr>
              <w:spacing w:line="240" w:lineRule="auto"/>
              <w:rPr>
                <w:sz w:val="20"/>
                <w:szCs w:val="20"/>
              </w:rPr>
            </w:pPr>
          </w:p>
          <w:p w:rsidR="00047DE7" w:rsidRPr="00963621" w:rsidRDefault="00047DE7">
            <w:pPr>
              <w:pStyle w:val="ConsNonformat"/>
              <w:widowControl/>
              <w:spacing w:line="240" w:lineRule="auto"/>
              <w:ind w:right="0"/>
              <w:jc w:val="both"/>
              <w:rPr>
                <w:rFonts w:ascii="Times New Roman" w:hAnsi="Times New Roman" w:cs="Times New Roman"/>
                <w:sz w:val="20"/>
              </w:rPr>
            </w:pPr>
          </w:p>
        </w:tc>
      </w:tr>
      <w:tr w:rsidR="00047DE7" w:rsidRPr="00963621">
        <w:tc>
          <w:tcPr>
            <w:tcW w:w="10055" w:type="dxa"/>
            <w:tcBorders>
              <w:top w:val="nil"/>
              <w:left w:val="nil"/>
              <w:bottom w:val="nil"/>
              <w:right w:val="nil"/>
            </w:tcBorders>
          </w:tcPr>
          <w:p w:rsidR="00047DE7" w:rsidRPr="00963621" w:rsidRDefault="00047DE7">
            <w:pPr>
              <w:pStyle w:val="ConsNonformat"/>
              <w:widowControl/>
              <w:spacing w:line="240" w:lineRule="auto"/>
              <w:ind w:right="0"/>
              <w:jc w:val="both"/>
              <w:rPr>
                <w:rFonts w:ascii="Times New Roman" w:hAnsi="Times New Roman" w:cs="Times New Roman"/>
                <w:sz w:val="20"/>
              </w:rPr>
            </w:pPr>
          </w:p>
        </w:tc>
      </w:tr>
    </w:tbl>
    <w:p w:rsidR="00047DE7" w:rsidRPr="00963621" w:rsidRDefault="00047DE7">
      <w:pPr>
        <w:pStyle w:val="ConsNonformat"/>
        <w:widowControl/>
        <w:spacing w:line="240" w:lineRule="auto"/>
        <w:ind w:right="0"/>
        <w:jc w:val="both"/>
        <w:rPr>
          <w:rFonts w:ascii="Times New Roman" w:hAnsi="Times New Roman" w:cs="Times New Roman"/>
        </w:rPr>
      </w:pPr>
    </w:p>
    <w:p w:rsidR="00047DE7" w:rsidRPr="00963621" w:rsidRDefault="00047DE7">
      <w:pPr>
        <w:pStyle w:val="ConsNonformat"/>
        <w:widowControl/>
        <w:spacing w:line="240" w:lineRule="auto"/>
        <w:ind w:right="0"/>
        <w:jc w:val="both"/>
        <w:rPr>
          <w:rFonts w:ascii="Times New Roman" w:hAnsi="Times New Roman" w:cs="Times New Roman"/>
        </w:rPr>
      </w:pPr>
    </w:p>
    <w:p w:rsidR="00047DE7" w:rsidRPr="00963621" w:rsidRDefault="00047DE7">
      <w:pPr>
        <w:pStyle w:val="ConsNonformat"/>
        <w:widowControl/>
        <w:spacing w:line="240" w:lineRule="auto"/>
        <w:ind w:right="0"/>
        <w:jc w:val="both"/>
        <w:rPr>
          <w:rFonts w:ascii="Times New Roman" w:hAnsi="Times New Roman" w:cs="Times New Roman"/>
        </w:rPr>
      </w:pPr>
    </w:p>
    <w:p w:rsidR="00047DE7" w:rsidRPr="00963621" w:rsidRDefault="00047DE7">
      <w:pPr>
        <w:pStyle w:val="ConsNonformat"/>
        <w:widowControl/>
        <w:spacing w:line="240" w:lineRule="auto"/>
        <w:ind w:right="0"/>
        <w:jc w:val="both"/>
        <w:rPr>
          <w:rFonts w:ascii="Times New Roman" w:hAnsi="Times New Roman" w:cs="Times New Roman"/>
        </w:rPr>
      </w:pPr>
    </w:p>
    <w:p w:rsidR="00047DE7" w:rsidRPr="00963621" w:rsidRDefault="00047DE7">
      <w:pPr>
        <w:pStyle w:val="ConsNonformat"/>
        <w:widowControl/>
        <w:spacing w:line="240" w:lineRule="auto"/>
        <w:ind w:right="0"/>
        <w:jc w:val="both"/>
        <w:rPr>
          <w:rFonts w:ascii="Times New Roman" w:hAnsi="Times New Roman" w:cs="Times New Roman"/>
        </w:rPr>
      </w:pPr>
    </w:p>
    <w:p w:rsidR="00047DE7" w:rsidRPr="00963621" w:rsidRDefault="00047DE7">
      <w:pPr>
        <w:pStyle w:val="ConsNonformat"/>
        <w:widowControl/>
        <w:spacing w:line="240" w:lineRule="auto"/>
        <w:ind w:right="0"/>
        <w:jc w:val="both"/>
        <w:rPr>
          <w:rFonts w:ascii="Times New Roman" w:hAnsi="Times New Roman" w:cs="Times New Roman"/>
        </w:rPr>
      </w:pPr>
    </w:p>
    <w:p w:rsidR="00047DE7" w:rsidRPr="00963621" w:rsidRDefault="00047DE7">
      <w:pPr>
        <w:pStyle w:val="ConsNonformat"/>
        <w:widowControl/>
        <w:spacing w:line="240" w:lineRule="auto"/>
        <w:ind w:right="0"/>
        <w:jc w:val="both"/>
        <w:rPr>
          <w:rFonts w:ascii="Times New Roman" w:hAnsi="Times New Roman" w:cs="Times New Roman"/>
        </w:rPr>
      </w:pPr>
    </w:p>
    <w:p w:rsidR="00047DE7" w:rsidRDefault="00047DE7">
      <w:pPr>
        <w:suppressAutoHyphens w:val="0"/>
        <w:spacing w:after="200" w:line="240" w:lineRule="auto"/>
        <w:rPr>
          <w:rFonts w:ascii="Times New Roman" w:hAnsi="Times New Roman" w:cs="Times New Roman"/>
          <w:sz w:val="22"/>
          <w:szCs w:val="22"/>
        </w:rPr>
      </w:pPr>
    </w:p>
    <w:sectPr w:rsidR="00047DE7">
      <w:footerReference w:type="default" r:id="rId11"/>
      <w:pgSz w:w="11906" w:h="16838"/>
      <w:pgMar w:top="709" w:right="707" w:bottom="709" w:left="1134" w:header="0" w:footer="126"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6D5" w:rsidRDefault="005716D5">
      <w:pPr>
        <w:spacing w:line="240" w:lineRule="auto"/>
      </w:pPr>
      <w:r>
        <w:separator/>
      </w:r>
    </w:p>
  </w:endnote>
  <w:endnote w:type="continuationSeparator" w:id="0">
    <w:p w:rsidR="005716D5" w:rsidRDefault="005716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603090"/>
      <w:docPartObj>
        <w:docPartGallery w:val="Page Numbers (Bottom of Page)"/>
        <w:docPartUnique/>
      </w:docPartObj>
    </w:sdtPr>
    <w:sdtEndPr/>
    <w:sdtContent>
      <w:p w:rsidR="00047DE7" w:rsidRDefault="00E17A30">
        <w:pPr>
          <w:pStyle w:val="af2"/>
          <w:jc w:val="center"/>
        </w:pPr>
        <w:r>
          <w:fldChar w:fldCharType="begin"/>
        </w:r>
        <w:r>
          <w:instrText>PAGE</w:instrText>
        </w:r>
        <w:r>
          <w:fldChar w:fldCharType="separate"/>
        </w:r>
        <w:r w:rsidR="00502670">
          <w:rPr>
            <w:noProof/>
          </w:rPr>
          <w:t>9</w:t>
        </w:r>
        <w:r>
          <w:fldChar w:fldCharType="end"/>
        </w:r>
      </w:p>
    </w:sdtContent>
  </w:sdt>
  <w:p w:rsidR="00047DE7" w:rsidRDefault="00047DE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6D5" w:rsidRDefault="005716D5">
      <w:pPr>
        <w:spacing w:line="240" w:lineRule="auto"/>
      </w:pPr>
      <w:r>
        <w:separator/>
      </w:r>
    </w:p>
  </w:footnote>
  <w:footnote w:type="continuationSeparator" w:id="0">
    <w:p w:rsidR="005716D5" w:rsidRDefault="005716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D39A9"/>
    <w:multiLevelType w:val="multilevel"/>
    <w:tmpl w:val="B4443F52"/>
    <w:lvl w:ilvl="0">
      <w:start w:val="1"/>
      <w:numFmt w:val="bullet"/>
      <w:lvlText w:val="-"/>
      <w:lvlJc w:val="left"/>
      <w:pPr>
        <w:ind w:left="262" w:hanging="120"/>
      </w:pPr>
      <w:rPr>
        <w:rFonts w:ascii="Times New Roman" w:hAnsi="Times New Roman" w:cs="Times New Roman" w:hint="default"/>
        <w:w w:val="100"/>
        <w:sz w:val="20"/>
        <w:szCs w:val="20"/>
        <w:lang w:val="ru-RU" w:eastAsia="ru-RU" w:bidi="ru-RU"/>
      </w:rPr>
    </w:lvl>
    <w:lvl w:ilvl="1">
      <w:start w:val="1"/>
      <w:numFmt w:val="bullet"/>
      <w:lvlText w:val="-"/>
      <w:lvlJc w:val="left"/>
      <w:pPr>
        <w:ind w:left="825" w:hanging="120"/>
      </w:pPr>
      <w:rPr>
        <w:rFonts w:ascii="OpenSymbol" w:hAnsi="OpenSymbol" w:cs="OpenSymbol" w:hint="default"/>
        <w:w w:val="100"/>
        <w:lang w:val="ru-RU" w:eastAsia="ru-RU" w:bidi="ru-RU"/>
      </w:rPr>
    </w:lvl>
    <w:lvl w:ilvl="2">
      <w:start w:val="1"/>
      <w:numFmt w:val="bullet"/>
      <w:lvlText w:val=""/>
      <w:lvlJc w:val="left"/>
      <w:pPr>
        <w:ind w:left="1912" w:hanging="120"/>
      </w:pPr>
      <w:rPr>
        <w:rFonts w:ascii="Symbol" w:hAnsi="Symbol" w:cs="Symbol" w:hint="default"/>
        <w:lang w:val="ru-RU" w:eastAsia="ru-RU" w:bidi="ru-RU"/>
      </w:rPr>
    </w:lvl>
    <w:lvl w:ilvl="3">
      <w:start w:val="1"/>
      <w:numFmt w:val="bullet"/>
      <w:lvlText w:val=""/>
      <w:lvlJc w:val="left"/>
      <w:pPr>
        <w:ind w:left="3004" w:hanging="120"/>
      </w:pPr>
      <w:rPr>
        <w:rFonts w:ascii="Symbol" w:hAnsi="Symbol" w:cs="Symbol" w:hint="default"/>
        <w:lang w:val="ru-RU" w:eastAsia="ru-RU" w:bidi="ru-RU"/>
      </w:rPr>
    </w:lvl>
    <w:lvl w:ilvl="4">
      <w:start w:val="1"/>
      <w:numFmt w:val="bullet"/>
      <w:lvlText w:val=""/>
      <w:lvlJc w:val="left"/>
      <w:pPr>
        <w:ind w:left="4096" w:hanging="120"/>
      </w:pPr>
      <w:rPr>
        <w:rFonts w:ascii="Symbol" w:hAnsi="Symbol" w:cs="Symbol" w:hint="default"/>
        <w:lang w:val="ru-RU" w:eastAsia="ru-RU" w:bidi="ru-RU"/>
      </w:rPr>
    </w:lvl>
    <w:lvl w:ilvl="5">
      <w:start w:val="1"/>
      <w:numFmt w:val="bullet"/>
      <w:lvlText w:val=""/>
      <w:lvlJc w:val="left"/>
      <w:pPr>
        <w:ind w:left="5188" w:hanging="120"/>
      </w:pPr>
      <w:rPr>
        <w:rFonts w:ascii="Symbol" w:hAnsi="Symbol" w:cs="Symbol" w:hint="default"/>
        <w:lang w:val="ru-RU" w:eastAsia="ru-RU" w:bidi="ru-RU"/>
      </w:rPr>
    </w:lvl>
    <w:lvl w:ilvl="6">
      <w:start w:val="1"/>
      <w:numFmt w:val="bullet"/>
      <w:lvlText w:val=""/>
      <w:lvlJc w:val="left"/>
      <w:pPr>
        <w:ind w:left="6280" w:hanging="120"/>
      </w:pPr>
      <w:rPr>
        <w:rFonts w:ascii="Symbol" w:hAnsi="Symbol" w:cs="Symbol" w:hint="default"/>
        <w:lang w:val="ru-RU" w:eastAsia="ru-RU" w:bidi="ru-RU"/>
      </w:rPr>
    </w:lvl>
    <w:lvl w:ilvl="7">
      <w:start w:val="1"/>
      <w:numFmt w:val="bullet"/>
      <w:lvlText w:val=""/>
      <w:lvlJc w:val="left"/>
      <w:pPr>
        <w:ind w:left="7372" w:hanging="120"/>
      </w:pPr>
      <w:rPr>
        <w:rFonts w:ascii="Symbol" w:hAnsi="Symbol" w:cs="Symbol" w:hint="default"/>
        <w:lang w:val="ru-RU" w:eastAsia="ru-RU" w:bidi="ru-RU"/>
      </w:rPr>
    </w:lvl>
    <w:lvl w:ilvl="8">
      <w:start w:val="1"/>
      <w:numFmt w:val="bullet"/>
      <w:lvlText w:val=""/>
      <w:lvlJc w:val="left"/>
      <w:pPr>
        <w:ind w:left="8464" w:hanging="120"/>
      </w:pPr>
      <w:rPr>
        <w:rFonts w:ascii="Symbol" w:hAnsi="Symbol" w:cs="Symbol" w:hint="default"/>
        <w:lang w:val="ru-RU" w:eastAsia="ru-RU" w:bidi="ru-RU"/>
      </w:rPr>
    </w:lvl>
  </w:abstractNum>
  <w:abstractNum w:abstractNumId="1">
    <w:nsid w:val="1FDF5354"/>
    <w:multiLevelType w:val="multilevel"/>
    <w:tmpl w:val="F97485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876230D"/>
    <w:multiLevelType w:val="multilevel"/>
    <w:tmpl w:val="C5422D88"/>
    <w:lvl w:ilvl="0">
      <w:start w:val="1"/>
      <w:numFmt w:val="bullet"/>
      <w:lvlText w:val="-"/>
      <w:lvlJc w:val="left"/>
      <w:pPr>
        <w:ind w:left="619" w:hanging="113"/>
      </w:pPr>
      <w:rPr>
        <w:rFonts w:ascii="Times New Roman" w:hAnsi="Times New Roman" w:cs="Times New Roman" w:hint="default"/>
        <w:w w:val="99"/>
        <w:sz w:val="18"/>
        <w:szCs w:val="18"/>
        <w:lang w:val="ru-RU" w:eastAsia="ru-RU" w:bidi="ru-RU"/>
      </w:rPr>
    </w:lvl>
    <w:lvl w:ilvl="1">
      <w:start w:val="1"/>
      <w:numFmt w:val="bullet"/>
      <w:lvlText w:val="-"/>
      <w:lvlJc w:val="left"/>
      <w:pPr>
        <w:ind w:left="192" w:hanging="106"/>
      </w:pPr>
      <w:rPr>
        <w:rFonts w:ascii="Times New Roman" w:hAnsi="Times New Roman" w:cs="Times New Roman" w:hint="default"/>
        <w:spacing w:val="-2"/>
        <w:w w:val="99"/>
        <w:sz w:val="18"/>
        <w:szCs w:val="18"/>
        <w:lang w:val="ru-RU" w:eastAsia="ru-RU" w:bidi="ru-RU"/>
      </w:rPr>
    </w:lvl>
    <w:lvl w:ilvl="2">
      <w:start w:val="1"/>
      <w:numFmt w:val="bullet"/>
      <w:lvlText w:val=""/>
      <w:lvlJc w:val="left"/>
      <w:pPr>
        <w:ind w:left="1725" w:hanging="106"/>
      </w:pPr>
      <w:rPr>
        <w:rFonts w:ascii="Symbol" w:hAnsi="Symbol" w:cs="Symbol" w:hint="default"/>
        <w:lang w:val="ru-RU" w:eastAsia="ru-RU" w:bidi="ru-RU"/>
      </w:rPr>
    </w:lvl>
    <w:lvl w:ilvl="3">
      <w:start w:val="1"/>
      <w:numFmt w:val="bullet"/>
      <w:lvlText w:val=""/>
      <w:lvlJc w:val="left"/>
      <w:pPr>
        <w:ind w:left="2830" w:hanging="106"/>
      </w:pPr>
      <w:rPr>
        <w:rFonts w:ascii="Symbol" w:hAnsi="Symbol" w:cs="Symbol" w:hint="default"/>
        <w:lang w:val="ru-RU" w:eastAsia="ru-RU" w:bidi="ru-RU"/>
      </w:rPr>
    </w:lvl>
    <w:lvl w:ilvl="4">
      <w:start w:val="1"/>
      <w:numFmt w:val="bullet"/>
      <w:lvlText w:val=""/>
      <w:lvlJc w:val="left"/>
      <w:pPr>
        <w:ind w:left="3935" w:hanging="106"/>
      </w:pPr>
      <w:rPr>
        <w:rFonts w:ascii="Symbol" w:hAnsi="Symbol" w:cs="Symbol" w:hint="default"/>
        <w:lang w:val="ru-RU" w:eastAsia="ru-RU" w:bidi="ru-RU"/>
      </w:rPr>
    </w:lvl>
    <w:lvl w:ilvl="5">
      <w:start w:val="1"/>
      <w:numFmt w:val="bullet"/>
      <w:lvlText w:val=""/>
      <w:lvlJc w:val="left"/>
      <w:pPr>
        <w:ind w:left="5040" w:hanging="106"/>
      </w:pPr>
      <w:rPr>
        <w:rFonts w:ascii="Symbol" w:hAnsi="Symbol" w:cs="Symbol" w:hint="default"/>
        <w:lang w:val="ru-RU" w:eastAsia="ru-RU" w:bidi="ru-RU"/>
      </w:rPr>
    </w:lvl>
    <w:lvl w:ilvl="6">
      <w:start w:val="1"/>
      <w:numFmt w:val="bullet"/>
      <w:lvlText w:val=""/>
      <w:lvlJc w:val="left"/>
      <w:pPr>
        <w:ind w:left="6145" w:hanging="106"/>
      </w:pPr>
      <w:rPr>
        <w:rFonts w:ascii="Symbol" w:hAnsi="Symbol" w:cs="Symbol" w:hint="default"/>
        <w:lang w:val="ru-RU" w:eastAsia="ru-RU" w:bidi="ru-RU"/>
      </w:rPr>
    </w:lvl>
    <w:lvl w:ilvl="7">
      <w:start w:val="1"/>
      <w:numFmt w:val="bullet"/>
      <w:lvlText w:val=""/>
      <w:lvlJc w:val="left"/>
      <w:pPr>
        <w:ind w:left="7250" w:hanging="106"/>
      </w:pPr>
      <w:rPr>
        <w:rFonts w:ascii="Symbol" w:hAnsi="Symbol" w:cs="Symbol" w:hint="default"/>
        <w:lang w:val="ru-RU" w:eastAsia="ru-RU" w:bidi="ru-RU"/>
      </w:rPr>
    </w:lvl>
    <w:lvl w:ilvl="8">
      <w:start w:val="1"/>
      <w:numFmt w:val="bullet"/>
      <w:lvlText w:val=""/>
      <w:lvlJc w:val="left"/>
      <w:pPr>
        <w:ind w:left="8356" w:hanging="106"/>
      </w:pPr>
      <w:rPr>
        <w:rFonts w:ascii="Symbol" w:hAnsi="Symbol" w:cs="Symbol" w:hint="default"/>
        <w:lang w:val="ru-RU" w:eastAsia="ru-RU" w:bidi="ru-RU"/>
      </w:rPr>
    </w:lvl>
  </w:abstractNum>
  <w:abstractNum w:abstractNumId="3">
    <w:nsid w:val="5ECB5FC0"/>
    <w:multiLevelType w:val="multilevel"/>
    <w:tmpl w:val="1D327AFA"/>
    <w:lvl w:ilvl="0">
      <w:start w:val="1"/>
      <w:numFmt w:val="decimal"/>
      <w:lvlText w:val="%1"/>
      <w:lvlJc w:val="left"/>
      <w:pPr>
        <w:ind w:left="138" w:hanging="360"/>
      </w:pPr>
      <w:rPr>
        <w:lang w:val="ru-RU" w:eastAsia="ru-RU" w:bidi="ru-RU"/>
      </w:rPr>
    </w:lvl>
    <w:lvl w:ilvl="1">
      <w:start w:val="1"/>
      <w:numFmt w:val="decimal"/>
      <w:lvlText w:val="%1.%2."/>
      <w:lvlJc w:val="left"/>
      <w:pPr>
        <w:ind w:left="138" w:hanging="360"/>
      </w:pPr>
      <w:rPr>
        <w:rFonts w:eastAsia="Times New Roman" w:cs="Times New Roman"/>
        <w:spacing w:val="-5"/>
        <w:w w:val="100"/>
        <w:sz w:val="20"/>
        <w:szCs w:val="20"/>
        <w:lang w:val="ru-RU" w:eastAsia="ru-RU" w:bidi="ru-RU"/>
      </w:rPr>
    </w:lvl>
    <w:lvl w:ilvl="2">
      <w:start w:val="1"/>
      <w:numFmt w:val="bullet"/>
      <w:lvlText w:val=""/>
      <w:lvlJc w:val="left"/>
      <w:pPr>
        <w:ind w:left="2241" w:hanging="360"/>
      </w:pPr>
      <w:rPr>
        <w:rFonts w:ascii="Symbol" w:hAnsi="Symbol" w:cs="Symbol" w:hint="default"/>
        <w:lang w:val="ru-RU" w:eastAsia="ru-RU" w:bidi="ru-RU"/>
      </w:rPr>
    </w:lvl>
    <w:lvl w:ilvl="3">
      <w:start w:val="1"/>
      <w:numFmt w:val="bullet"/>
      <w:lvlText w:val=""/>
      <w:lvlJc w:val="left"/>
      <w:pPr>
        <w:ind w:left="3292" w:hanging="360"/>
      </w:pPr>
      <w:rPr>
        <w:rFonts w:ascii="Symbol" w:hAnsi="Symbol" w:cs="Symbol" w:hint="default"/>
        <w:lang w:val="ru-RU" w:eastAsia="ru-RU" w:bidi="ru-RU"/>
      </w:rPr>
    </w:lvl>
    <w:lvl w:ilvl="4">
      <w:start w:val="1"/>
      <w:numFmt w:val="bullet"/>
      <w:lvlText w:val=""/>
      <w:lvlJc w:val="left"/>
      <w:pPr>
        <w:ind w:left="4343" w:hanging="360"/>
      </w:pPr>
      <w:rPr>
        <w:rFonts w:ascii="Symbol" w:hAnsi="Symbol" w:cs="Symbol" w:hint="default"/>
        <w:lang w:val="ru-RU" w:eastAsia="ru-RU" w:bidi="ru-RU"/>
      </w:rPr>
    </w:lvl>
    <w:lvl w:ilvl="5">
      <w:start w:val="1"/>
      <w:numFmt w:val="bullet"/>
      <w:lvlText w:val=""/>
      <w:lvlJc w:val="left"/>
      <w:pPr>
        <w:ind w:left="5394" w:hanging="360"/>
      </w:pPr>
      <w:rPr>
        <w:rFonts w:ascii="Symbol" w:hAnsi="Symbol" w:cs="Symbol" w:hint="default"/>
        <w:lang w:val="ru-RU" w:eastAsia="ru-RU" w:bidi="ru-RU"/>
      </w:rPr>
    </w:lvl>
    <w:lvl w:ilvl="6">
      <w:start w:val="1"/>
      <w:numFmt w:val="bullet"/>
      <w:lvlText w:val=""/>
      <w:lvlJc w:val="left"/>
      <w:pPr>
        <w:ind w:left="6445" w:hanging="360"/>
      </w:pPr>
      <w:rPr>
        <w:rFonts w:ascii="Symbol" w:hAnsi="Symbol" w:cs="Symbol" w:hint="default"/>
        <w:lang w:val="ru-RU" w:eastAsia="ru-RU" w:bidi="ru-RU"/>
      </w:rPr>
    </w:lvl>
    <w:lvl w:ilvl="7">
      <w:start w:val="1"/>
      <w:numFmt w:val="bullet"/>
      <w:lvlText w:val=""/>
      <w:lvlJc w:val="left"/>
      <w:pPr>
        <w:ind w:left="7496" w:hanging="360"/>
      </w:pPr>
      <w:rPr>
        <w:rFonts w:ascii="Symbol" w:hAnsi="Symbol" w:cs="Symbol" w:hint="default"/>
        <w:lang w:val="ru-RU" w:eastAsia="ru-RU" w:bidi="ru-RU"/>
      </w:rPr>
    </w:lvl>
    <w:lvl w:ilvl="8">
      <w:start w:val="1"/>
      <w:numFmt w:val="bullet"/>
      <w:lvlText w:val=""/>
      <w:lvlJc w:val="left"/>
      <w:pPr>
        <w:ind w:left="8547" w:hanging="360"/>
      </w:pPr>
      <w:rPr>
        <w:rFonts w:ascii="Symbol" w:hAnsi="Symbol" w:cs="Symbol" w:hint="default"/>
        <w:lang w:val="ru-RU" w:eastAsia="ru-RU" w:bidi="ru-RU"/>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E7"/>
    <w:rsid w:val="000174CF"/>
    <w:rsid w:val="00045B47"/>
    <w:rsid w:val="00047DE7"/>
    <w:rsid w:val="000C1DD0"/>
    <w:rsid w:val="000F07C0"/>
    <w:rsid w:val="00131CBA"/>
    <w:rsid w:val="001D1370"/>
    <w:rsid w:val="001E2AF7"/>
    <w:rsid w:val="001F5615"/>
    <w:rsid w:val="0021239D"/>
    <w:rsid w:val="002412DA"/>
    <w:rsid w:val="00253AC3"/>
    <w:rsid w:val="002764F3"/>
    <w:rsid w:val="002C02A6"/>
    <w:rsid w:val="002F1DA8"/>
    <w:rsid w:val="003478F9"/>
    <w:rsid w:val="00387DBF"/>
    <w:rsid w:val="004909B1"/>
    <w:rsid w:val="004949F0"/>
    <w:rsid w:val="004A5D7C"/>
    <w:rsid w:val="00502670"/>
    <w:rsid w:val="00511B08"/>
    <w:rsid w:val="0056644F"/>
    <w:rsid w:val="005716D5"/>
    <w:rsid w:val="005877AB"/>
    <w:rsid w:val="006111E5"/>
    <w:rsid w:val="00620907"/>
    <w:rsid w:val="006D6021"/>
    <w:rsid w:val="006F2020"/>
    <w:rsid w:val="00751188"/>
    <w:rsid w:val="007A0A52"/>
    <w:rsid w:val="00900B31"/>
    <w:rsid w:val="00963621"/>
    <w:rsid w:val="00997B51"/>
    <w:rsid w:val="009B16EA"/>
    <w:rsid w:val="00A232F7"/>
    <w:rsid w:val="00A82161"/>
    <w:rsid w:val="00AA45E6"/>
    <w:rsid w:val="00AB0E79"/>
    <w:rsid w:val="00B36506"/>
    <w:rsid w:val="00B72E2E"/>
    <w:rsid w:val="00B85DA6"/>
    <w:rsid w:val="00BB7F9B"/>
    <w:rsid w:val="00BC3115"/>
    <w:rsid w:val="00BF28C8"/>
    <w:rsid w:val="00C1637C"/>
    <w:rsid w:val="00C86F19"/>
    <w:rsid w:val="00C87A83"/>
    <w:rsid w:val="00CD2F50"/>
    <w:rsid w:val="00CE67E5"/>
    <w:rsid w:val="00DB1ECF"/>
    <w:rsid w:val="00DF1112"/>
    <w:rsid w:val="00E17A30"/>
    <w:rsid w:val="00E2760E"/>
    <w:rsid w:val="00EF67C5"/>
    <w:rsid w:val="00F23E12"/>
    <w:rsid w:val="00F33B14"/>
    <w:rsid w:val="00F474ED"/>
    <w:rsid w:val="00F51312"/>
    <w:rsid w:val="00F83D7D"/>
    <w:rsid w:val="00F86E8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1AC8E-7FB4-492F-8FD1-BE5B68CA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21C"/>
    <w:pPr>
      <w:spacing w:line="100" w:lineRule="atLeast"/>
    </w:pPr>
    <w:rPr>
      <w:rFonts w:ascii="Liberation Serif" w:eastAsia="SimSun" w:hAnsi="Liberation Serif"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C7121C"/>
    <w:rPr>
      <w:rFonts w:ascii="Times New Roman" w:eastAsia="Times New Roman" w:hAnsi="Times New Roman" w:cs="Times New Roman"/>
      <w:kern w:val="2"/>
      <w:sz w:val="24"/>
      <w:szCs w:val="24"/>
      <w:lang w:eastAsia="ar-SA"/>
    </w:rPr>
  </w:style>
  <w:style w:type="character" w:customStyle="1" w:styleId="-">
    <w:name w:val="Интернет-ссылка"/>
    <w:basedOn w:val="a0"/>
    <w:uiPriority w:val="99"/>
    <w:unhideWhenUsed/>
    <w:rsid w:val="00DE6238"/>
    <w:rPr>
      <w:color w:val="0000FF"/>
      <w:u w:val="single"/>
    </w:rPr>
  </w:style>
  <w:style w:type="character" w:customStyle="1" w:styleId="a4">
    <w:name w:val="Текст выноски Знак"/>
    <w:basedOn w:val="a0"/>
    <w:uiPriority w:val="99"/>
    <w:semiHidden/>
    <w:qFormat/>
    <w:rsid w:val="00221A85"/>
    <w:rPr>
      <w:rFonts w:ascii="Tahoma" w:eastAsia="SimSun" w:hAnsi="Tahoma" w:cs="Mangal"/>
      <w:kern w:val="2"/>
      <w:sz w:val="16"/>
      <w:szCs w:val="14"/>
      <w:lang w:eastAsia="hi-IN" w:bidi="hi-IN"/>
    </w:rPr>
  </w:style>
  <w:style w:type="character" w:customStyle="1" w:styleId="a5">
    <w:name w:val="Верхний колонтитул Знак"/>
    <w:basedOn w:val="a0"/>
    <w:qFormat/>
    <w:rsid w:val="0018788E"/>
    <w:rPr>
      <w:rFonts w:ascii="Liberation Serif" w:eastAsia="SimSun" w:hAnsi="Liberation Serif" w:cs="Mangal"/>
      <w:kern w:val="2"/>
      <w:sz w:val="24"/>
      <w:szCs w:val="21"/>
      <w:lang w:eastAsia="hi-IN" w:bidi="hi-IN"/>
    </w:rPr>
  </w:style>
  <w:style w:type="character" w:customStyle="1" w:styleId="a6">
    <w:name w:val="Нижний колонтитул Знак"/>
    <w:basedOn w:val="a0"/>
    <w:uiPriority w:val="99"/>
    <w:qFormat/>
    <w:rsid w:val="0018788E"/>
    <w:rPr>
      <w:rFonts w:ascii="Liberation Serif" w:eastAsia="SimSun" w:hAnsi="Liberation Serif" w:cs="Mangal"/>
      <w:kern w:val="2"/>
      <w:sz w:val="24"/>
      <w:szCs w:val="21"/>
      <w:lang w:eastAsia="hi-IN" w:bidi="hi-IN"/>
    </w:rPr>
  </w:style>
  <w:style w:type="character" w:customStyle="1" w:styleId="1">
    <w:name w:val="Неразрешенное упоминание1"/>
    <w:basedOn w:val="a0"/>
    <w:uiPriority w:val="99"/>
    <w:semiHidden/>
    <w:unhideWhenUsed/>
    <w:qFormat/>
    <w:rsid w:val="00A829EA"/>
    <w:rPr>
      <w:color w:val="605E5C"/>
      <w:shd w:val="clear" w:color="auto" w:fill="E1DFDD"/>
    </w:rPr>
  </w:style>
  <w:style w:type="character" w:customStyle="1" w:styleId="a7">
    <w:name w:val="Посещённая гиперссылка"/>
    <w:rPr>
      <w:color w:val="800000"/>
      <w:u w:val="single"/>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rsid w:val="00C7121C"/>
    <w:pPr>
      <w:spacing w:after="120" w:line="288" w:lineRule="auto"/>
    </w:pPr>
    <w:rPr>
      <w:rFonts w:ascii="Times New Roman" w:eastAsia="Times New Roman" w:hAnsi="Times New Roman" w:cs="Times New Roman"/>
      <w:lang w:eastAsia="ar-SA" w:bidi="ar-SA"/>
    </w:r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styleId="ac">
    <w:name w:val="index heading"/>
    <w:basedOn w:val="a"/>
    <w:qFormat/>
    <w:pPr>
      <w:suppressLineNumbers/>
    </w:pPr>
    <w:rPr>
      <w:rFonts w:cs="Arial"/>
    </w:rPr>
  </w:style>
  <w:style w:type="paragraph" w:customStyle="1" w:styleId="ConsNormal">
    <w:name w:val="ConsNormal"/>
    <w:qFormat/>
    <w:rsid w:val="00C7121C"/>
    <w:pPr>
      <w:widowControl w:val="0"/>
      <w:spacing w:line="100" w:lineRule="atLeast"/>
      <w:ind w:right="19772" w:firstLine="720"/>
    </w:pPr>
    <w:rPr>
      <w:rFonts w:ascii="Arial" w:eastAsia="Times New Roman" w:hAnsi="Arial" w:cs="Arial"/>
      <w:kern w:val="2"/>
      <w:szCs w:val="20"/>
      <w:lang w:eastAsia="ar-SA"/>
    </w:rPr>
  </w:style>
  <w:style w:type="paragraph" w:customStyle="1" w:styleId="ConsNonformat">
    <w:name w:val="ConsNonformat"/>
    <w:qFormat/>
    <w:rsid w:val="00C7121C"/>
    <w:pPr>
      <w:widowControl w:val="0"/>
      <w:spacing w:line="100" w:lineRule="atLeast"/>
      <w:ind w:right="19772"/>
    </w:pPr>
    <w:rPr>
      <w:rFonts w:ascii="Courier New" w:eastAsia="Times New Roman" w:hAnsi="Courier New" w:cs="Courier New"/>
      <w:kern w:val="2"/>
      <w:szCs w:val="20"/>
      <w:lang w:eastAsia="ar-SA"/>
    </w:rPr>
  </w:style>
  <w:style w:type="paragraph" w:customStyle="1" w:styleId="21">
    <w:name w:val="Основной текст 21"/>
    <w:basedOn w:val="a"/>
    <w:qFormat/>
    <w:rsid w:val="00C7121C"/>
    <w:pPr>
      <w:jc w:val="both"/>
    </w:pPr>
    <w:rPr>
      <w:rFonts w:ascii="Arial" w:eastAsia="Times New Roman" w:hAnsi="Arial" w:cs="Arial"/>
      <w:sz w:val="28"/>
    </w:rPr>
  </w:style>
  <w:style w:type="paragraph" w:customStyle="1" w:styleId="10">
    <w:name w:val="Обычный (веб)1"/>
    <w:basedOn w:val="a"/>
    <w:qFormat/>
    <w:rsid w:val="00C7121C"/>
    <w:pPr>
      <w:spacing w:before="280" w:after="119"/>
    </w:pPr>
  </w:style>
  <w:style w:type="paragraph" w:customStyle="1" w:styleId="ConsPlusCell">
    <w:name w:val="ConsPlusCell"/>
    <w:uiPriority w:val="99"/>
    <w:qFormat/>
    <w:rsid w:val="00DE6238"/>
    <w:pPr>
      <w:widowControl w:val="0"/>
    </w:pPr>
    <w:rPr>
      <w:rFonts w:ascii="Courier New" w:eastAsia="Times New Roman" w:hAnsi="Courier New" w:cs="Courier New"/>
      <w:szCs w:val="20"/>
      <w:lang w:eastAsia="ru-RU"/>
    </w:rPr>
  </w:style>
  <w:style w:type="paragraph" w:styleId="ad">
    <w:name w:val="Normal (Web)"/>
    <w:basedOn w:val="a"/>
    <w:qFormat/>
    <w:rsid w:val="00DE6238"/>
    <w:pPr>
      <w:spacing w:before="280" w:after="119" w:line="240" w:lineRule="auto"/>
      <w:textAlignment w:val="baseline"/>
    </w:pPr>
    <w:rPr>
      <w:lang w:eastAsia="zh-CN"/>
    </w:rPr>
  </w:style>
  <w:style w:type="paragraph" w:styleId="ae">
    <w:name w:val="Balloon Text"/>
    <w:basedOn w:val="a"/>
    <w:uiPriority w:val="99"/>
    <w:semiHidden/>
    <w:unhideWhenUsed/>
    <w:qFormat/>
    <w:rsid w:val="00221A85"/>
    <w:pPr>
      <w:spacing w:line="240" w:lineRule="auto"/>
    </w:pPr>
    <w:rPr>
      <w:rFonts w:ascii="Tahoma" w:hAnsi="Tahoma"/>
      <w:sz w:val="16"/>
      <w:szCs w:val="14"/>
    </w:rPr>
  </w:style>
  <w:style w:type="paragraph" w:styleId="af">
    <w:name w:val="List Paragraph"/>
    <w:basedOn w:val="a"/>
    <w:uiPriority w:val="1"/>
    <w:qFormat/>
    <w:rsid w:val="00A64BA8"/>
    <w:pPr>
      <w:ind w:left="720"/>
      <w:contextualSpacing/>
    </w:pPr>
    <w:rPr>
      <w:szCs w:val="21"/>
    </w:rPr>
  </w:style>
  <w:style w:type="paragraph" w:customStyle="1" w:styleId="af0">
    <w:name w:val="Верхний и нижний колонтитулы"/>
    <w:basedOn w:val="a"/>
    <w:qFormat/>
  </w:style>
  <w:style w:type="paragraph" w:styleId="af1">
    <w:name w:val="header"/>
    <w:basedOn w:val="a"/>
    <w:unhideWhenUsed/>
    <w:rsid w:val="0018788E"/>
    <w:pPr>
      <w:tabs>
        <w:tab w:val="center" w:pos="4677"/>
        <w:tab w:val="right" w:pos="9355"/>
      </w:tabs>
      <w:spacing w:line="240" w:lineRule="auto"/>
    </w:pPr>
    <w:rPr>
      <w:szCs w:val="21"/>
    </w:rPr>
  </w:style>
  <w:style w:type="paragraph" w:styleId="af2">
    <w:name w:val="footer"/>
    <w:basedOn w:val="a"/>
    <w:uiPriority w:val="99"/>
    <w:unhideWhenUsed/>
    <w:rsid w:val="0018788E"/>
    <w:pPr>
      <w:tabs>
        <w:tab w:val="center" w:pos="4677"/>
        <w:tab w:val="right" w:pos="9355"/>
      </w:tabs>
      <w:spacing w:line="240" w:lineRule="auto"/>
    </w:pPr>
    <w:rPr>
      <w:szCs w:val="21"/>
    </w:rPr>
  </w:style>
  <w:style w:type="paragraph" w:customStyle="1" w:styleId="11">
    <w:name w:val="Заголовок 11"/>
    <w:basedOn w:val="a"/>
    <w:uiPriority w:val="1"/>
    <w:qFormat/>
    <w:rsid w:val="00F84B01"/>
    <w:pPr>
      <w:widowControl w:val="0"/>
      <w:suppressAutoHyphens w:val="0"/>
      <w:spacing w:line="204" w:lineRule="exact"/>
      <w:ind w:left="654" w:hanging="183"/>
      <w:outlineLvl w:val="1"/>
    </w:pPr>
    <w:rPr>
      <w:rFonts w:ascii="Times New Roman" w:eastAsia="Times New Roman" w:hAnsi="Times New Roman" w:cs="Times New Roman"/>
      <w:b/>
      <w:bCs/>
      <w:kern w:val="0"/>
      <w:sz w:val="18"/>
      <w:szCs w:val="18"/>
      <w:lang w:eastAsia="ru-RU" w:bidi="ru-RU"/>
    </w:rPr>
  </w:style>
  <w:style w:type="paragraph" w:customStyle="1" w:styleId="Standard">
    <w:name w:val="Standard"/>
    <w:qFormat/>
    <w:rsid w:val="002310E9"/>
    <w:pPr>
      <w:textAlignment w:val="baseline"/>
    </w:pPr>
    <w:rPr>
      <w:rFonts w:ascii="Liberation Serif" w:eastAsia="SimSun" w:hAnsi="Liberation Serif" w:cs="Mangal"/>
      <w:kern w:val="2"/>
      <w:sz w:val="24"/>
      <w:szCs w:val="24"/>
      <w:lang w:val="en-US" w:eastAsia="zh-CN" w:bidi="hi-IN"/>
    </w:rPr>
  </w:style>
  <w:style w:type="paragraph" w:customStyle="1" w:styleId="12">
    <w:name w:val="Обычный1"/>
    <w:qFormat/>
    <w:rPr>
      <w:rFonts w:ascii="Times New Roman" w:eastAsia="Times New Roman" w:hAnsi="Times New Roman" w:cs="Times New Roman"/>
      <w:szCs w:val="20"/>
      <w:lang w:eastAsia="ru-RU"/>
    </w:rPr>
  </w:style>
  <w:style w:type="table" w:styleId="af3">
    <w:name w:val="Table Grid"/>
    <w:basedOn w:val="a1"/>
    <w:uiPriority w:val="59"/>
    <w:rsid w:val="00A32A9F"/>
    <w:rPr>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
    <w:basedOn w:val="a1"/>
    <w:next w:val="af3"/>
    <w:uiPriority w:val="59"/>
    <w:rsid w:val="002412DA"/>
    <w:rPr>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f3"/>
    <w:uiPriority w:val="59"/>
    <w:rsid w:val="002412DA"/>
    <w:rPr>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729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http://www.isk-soyuz-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EDD73-7F15-4620-BFFB-23FD860B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6736</Words>
  <Characters>38398</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User</cp:lastModifiedBy>
  <cp:revision>8</cp:revision>
  <cp:lastPrinted>2020-03-23T12:18:00Z</cp:lastPrinted>
  <dcterms:created xsi:type="dcterms:W3CDTF">2023-06-29T11:34:00Z</dcterms:created>
  <dcterms:modified xsi:type="dcterms:W3CDTF">2024-01-25T06:37:00Z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