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41BCB" w14:textId="71295431" w:rsidR="00CD136F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ДОГОВОР УЧАСТИЯ В ДОЛЕВОМ СТРОИТЕЛЬСТВЕ № </w:t>
      </w:r>
      <w:r w:rsidR="009637A7">
        <w:rPr>
          <w:rFonts w:ascii="Times New Roman" w:eastAsia="Times New Roman" w:hAnsi="Times New Roman" w:cs="Times New Roman"/>
          <w:b/>
          <w:color w:val="000000"/>
        </w:rPr>
        <w:t>НАР-15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r w:rsidRPr="00EA2C23">
        <w:rPr>
          <w:rFonts w:ascii="Times New Roman" w:eastAsia="Times New Roman" w:hAnsi="Times New Roman" w:cs="Times New Roman"/>
          <w:b/>
          <w:color w:val="000000"/>
        </w:rPr>
        <w:t>1</w:t>
      </w:r>
    </w:p>
    <w:p w14:paraId="4D8B2F42" w14:textId="147F10FC" w:rsidR="00CD136F" w:rsidRDefault="00127582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bCs/>
          <w:i/>
          <w:iCs/>
          <w:color w:val="000000"/>
        </w:rPr>
      </w:pPr>
      <w:r w:rsidRPr="00127582">
        <w:rPr>
          <w:rFonts w:ascii="Times New Roman" w:eastAsia="Times New Roman" w:hAnsi="Times New Roman" w:cs="Times New Roman"/>
          <w:bCs/>
          <w:i/>
          <w:iCs/>
          <w:color w:val="000000"/>
        </w:rPr>
        <w:t>(с привлечением кредитных денежных средств)</w:t>
      </w:r>
    </w:p>
    <w:p w14:paraId="52750DC5" w14:textId="77777777" w:rsidR="00127582" w:rsidRPr="00127582" w:rsidRDefault="00127582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bCs/>
          <w:i/>
          <w:iCs/>
          <w:color w:val="000000"/>
        </w:rPr>
      </w:pPr>
    </w:p>
    <w:p w14:paraId="402B2060" w14:textId="0746C05B" w:rsidR="00074F6B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13E37">
        <w:rPr>
          <w:rFonts w:ascii="Times New Roman" w:eastAsia="Times New Roman" w:hAnsi="Times New Roman" w:cs="Times New Roman"/>
          <w:bCs/>
          <w:color w:val="000000"/>
        </w:rPr>
        <w:t>г</w:t>
      </w:r>
      <w:r w:rsidR="00074F6B">
        <w:rPr>
          <w:rFonts w:ascii="Times New Roman" w:eastAsia="Times New Roman" w:hAnsi="Times New Roman" w:cs="Times New Roman"/>
          <w:bCs/>
          <w:color w:val="000000"/>
        </w:rPr>
        <w:t>ородской округ</w:t>
      </w:r>
      <w:r w:rsidRPr="00013E37">
        <w:rPr>
          <w:rFonts w:ascii="Times New Roman" w:eastAsia="Times New Roman" w:hAnsi="Times New Roman" w:cs="Times New Roman"/>
          <w:bCs/>
          <w:color w:val="000000"/>
        </w:rPr>
        <w:t xml:space="preserve"> Подольск</w:t>
      </w:r>
      <w:r w:rsidR="00074F6B">
        <w:rPr>
          <w:rFonts w:ascii="Times New Roman" w:eastAsia="Times New Roman" w:hAnsi="Times New Roman" w:cs="Times New Roman"/>
          <w:bCs/>
          <w:color w:val="000000"/>
        </w:rPr>
        <w:t>,</w:t>
      </w:r>
    </w:p>
    <w:p w14:paraId="6FA0E21F" w14:textId="5057FB40" w:rsidR="00CD136F" w:rsidRPr="00013E37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13E37">
        <w:rPr>
          <w:rFonts w:ascii="Times New Roman" w:eastAsia="Times New Roman" w:hAnsi="Times New Roman" w:cs="Times New Roman"/>
          <w:bCs/>
          <w:color w:val="000000"/>
        </w:rPr>
        <w:t xml:space="preserve">Московской области </w:t>
      </w:r>
      <w:r w:rsidRPr="00013E37">
        <w:rPr>
          <w:rFonts w:ascii="Times New Roman" w:eastAsia="Times New Roman" w:hAnsi="Times New Roman" w:cs="Times New Roman"/>
          <w:bCs/>
          <w:color w:val="000000"/>
        </w:rPr>
        <w:tab/>
      </w:r>
      <w:r w:rsidRPr="00013E37">
        <w:rPr>
          <w:rFonts w:ascii="Times New Roman" w:eastAsia="Times New Roman" w:hAnsi="Times New Roman" w:cs="Times New Roman"/>
          <w:bCs/>
          <w:color w:val="000000"/>
        </w:rPr>
        <w:tab/>
      </w:r>
      <w:r w:rsidR="00084E0E" w:rsidRPr="00084E0E">
        <w:rPr>
          <w:rFonts w:ascii="Times New Roman" w:eastAsia="Times New Roman" w:hAnsi="Times New Roman" w:cs="Times New Roman"/>
          <w:bCs/>
          <w:color w:val="000000"/>
        </w:rPr>
        <w:t xml:space="preserve">          </w:t>
      </w:r>
      <w:r w:rsidR="00084E0E" w:rsidRPr="00074F6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013E37">
        <w:rPr>
          <w:rFonts w:ascii="Times New Roman" w:eastAsia="Times New Roman" w:hAnsi="Times New Roman" w:cs="Times New Roman"/>
          <w:bCs/>
          <w:color w:val="000000"/>
        </w:rPr>
        <w:tab/>
      </w:r>
      <w:r w:rsidRPr="00013E37"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 w:rsidRPr="00013E37">
        <w:rPr>
          <w:rFonts w:ascii="Times New Roman" w:eastAsia="Times New Roman" w:hAnsi="Times New Roman" w:cs="Times New Roman"/>
          <w:bCs/>
          <w:color w:val="000000"/>
        </w:rPr>
        <w:t>«</w:t>
      </w:r>
      <w:r w:rsidR="00245477">
        <w:rPr>
          <w:rFonts w:ascii="Times New Roman" w:eastAsia="Times New Roman" w:hAnsi="Times New Roman" w:cs="Times New Roman"/>
          <w:bCs/>
          <w:color w:val="000000"/>
        </w:rPr>
        <w:t>___</w:t>
      </w:r>
      <w:r w:rsidRPr="00013E37">
        <w:rPr>
          <w:rFonts w:ascii="Times New Roman" w:eastAsia="Times New Roman" w:hAnsi="Times New Roman" w:cs="Times New Roman"/>
          <w:bCs/>
          <w:color w:val="000000"/>
        </w:rPr>
        <w:t xml:space="preserve">» </w:t>
      </w:r>
      <w:r w:rsidR="00245477">
        <w:rPr>
          <w:rFonts w:ascii="Times New Roman" w:eastAsia="Times New Roman" w:hAnsi="Times New Roman" w:cs="Times New Roman"/>
          <w:bCs/>
          <w:color w:val="000000"/>
        </w:rPr>
        <w:t>_</w:t>
      </w:r>
      <w:r w:rsidR="00074F6B">
        <w:rPr>
          <w:rFonts w:ascii="Times New Roman" w:eastAsia="Times New Roman" w:hAnsi="Times New Roman" w:cs="Times New Roman"/>
          <w:bCs/>
          <w:color w:val="000000"/>
        </w:rPr>
        <w:t>_______</w:t>
      </w:r>
      <w:r w:rsidR="00245477">
        <w:rPr>
          <w:rFonts w:ascii="Times New Roman" w:eastAsia="Times New Roman" w:hAnsi="Times New Roman" w:cs="Times New Roman"/>
          <w:bCs/>
          <w:color w:val="000000"/>
        </w:rPr>
        <w:t>___</w:t>
      </w:r>
      <w:r w:rsidRPr="00013E37">
        <w:rPr>
          <w:rFonts w:ascii="Times New Roman" w:eastAsia="Times New Roman" w:hAnsi="Times New Roman" w:cs="Times New Roman"/>
          <w:bCs/>
          <w:color w:val="000000"/>
        </w:rPr>
        <w:t xml:space="preserve"> 2024 года</w:t>
      </w:r>
    </w:p>
    <w:p w14:paraId="0A0FB5BA" w14:textId="77777777" w:rsidR="00CD136F" w:rsidRPr="00134365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7BB5ACB" w14:textId="739803E9" w:rsidR="00CD136F" w:rsidRPr="00EA2C23" w:rsidRDefault="00CD136F" w:rsidP="00074F6B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lk78393392"/>
      <w:bookmarkStart w:id="1" w:name="_Hlk80616990"/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Общество с ограниченной ответственностью </w:t>
      </w:r>
      <w:r w:rsidR="00A41185">
        <w:rPr>
          <w:rFonts w:ascii="Times New Roman" w:eastAsia="Times New Roman" w:hAnsi="Times New Roman" w:cs="Times New Roman"/>
          <w:b/>
          <w:color w:val="000000"/>
        </w:rPr>
        <w:t xml:space="preserve">«СПЕЦИАЛИЗИРОВАННЫЙ ЗАСТРОЙЩИК </w:t>
      </w:r>
      <w:r w:rsidRPr="00EA2C23">
        <w:rPr>
          <w:rFonts w:ascii="Times New Roman" w:eastAsia="Times New Roman" w:hAnsi="Times New Roman" w:cs="Times New Roman"/>
          <w:b/>
          <w:color w:val="000000"/>
        </w:rPr>
        <w:t>«</w:t>
      </w:r>
      <w:r w:rsidR="00A41185" w:rsidRPr="00A41185">
        <w:rPr>
          <w:rFonts w:ascii="Times New Roman" w:eastAsia="Times New Roman" w:hAnsi="Times New Roman" w:cs="Times New Roman"/>
          <w:b/>
          <w:color w:val="000000"/>
        </w:rPr>
        <w:t>ЛИТЕЙНЫЙ.ЛАЙФ</w:t>
      </w:r>
      <w:r w:rsidRPr="00EA2C23">
        <w:rPr>
          <w:rFonts w:ascii="Times New Roman" w:eastAsia="Times New Roman" w:hAnsi="Times New Roman" w:cs="Times New Roman"/>
          <w:b/>
          <w:color w:val="000000"/>
        </w:rPr>
        <w:t>»</w:t>
      </w:r>
      <w:r w:rsidR="00A41185">
        <w:rPr>
          <w:rFonts w:ascii="Times New Roman" w:eastAsia="Times New Roman" w:hAnsi="Times New Roman" w:cs="Times New Roman"/>
          <w:b/>
          <w:color w:val="000000"/>
        </w:rPr>
        <w:t xml:space="preserve"> (ООО «СЗ </w:t>
      </w:r>
      <w:r w:rsidR="00A41185" w:rsidRPr="00A41185">
        <w:rPr>
          <w:rFonts w:ascii="Times New Roman" w:eastAsia="Times New Roman" w:hAnsi="Times New Roman" w:cs="Times New Roman"/>
          <w:b/>
          <w:color w:val="000000"/>
        </w:rPr>
        <w:t>«ЛИТЕЙНЫЙ.ЛАЙФ»</w:t>
      </w:r>
      <w:r w:rsidR="00A41185">
        <w:rPr>
          <w:rFonts w:ascii="Times New Roman" w:eastAsia="Times New Roman" w:hAnsi="Times New Roman" w:cs="Times New Roman"/>
          <w:b/>
          <w:color w:val="000000"/>
        </w:rPr>
        <w:t>)</w:t>
      </w:r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именуемое в дальнейшем </w:t>
      </w:r>
      <w:r w:rsidRPr="00EA2C23">
        <w:rPr>
          <w:rFonts w:ascii="Times New Roman" w:eastAsia="Times New Roman" w:hAnsi="Times New Roman" w:cs="Times New Roman"/>
          <w:b/>
          <w:bCs/>
          <w:color w:val="000000"/>
        </w:rPr>
        <w:t>«Застройщик»,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в лице генерального директора Малой Юлии Сергеевны, действующего на основании устава, с одной стороны,</w:t>
      </w:r>
      <w:bookmarkStart w:id="2" w:name="_gjdgxs" w:colFirst="0" w:colLast="0"/>
      <w:bookmarkEnd w:id="0"/>
      <w:bookmarkEnd w:id="2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>и</w:t>
      </w:r>
    </w:p>
    <w:p w14:paraId="0996D665" w14:textId="6D236098" w:rsidR="00CD136F" w:rsidRPr="00EA2C23" w:rsidRDefault="00DA5733" w:rsidP="00074F6B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Ф.И.О.</w:t>
      </w:r>
      <w:r w:rsidR="00CD136F" w:rsidRPr="00EA2C23">
        <w:rPr>
          <w:rFonts w:ascii="Times New Roman" w:eastAsia="Times New Roman" w:hAnsi="Times New Roman" w:cs="Times New Roman"/>
          <w:b/>
        </w:rPr>
        <w:t>,</w:t>
      </w:r>
      <w:r w:rsidR="00CD136F" w:rsidRPr="00EA2C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дата </w:t>
      </w:r>
      <w:r w:rsidRPr="00EA2C23"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>: ____</w:t>
      </w:r>
      <w:r w:rsidR="00CD136F" w:rsidRPr="00EA2C23">
        <w:rPr>
          <w:rFonts w:ascii="Times New Roman" w:eastAsia="Times New Roman" w:hAnsi="Times New Roman" w:cs="Times New Roman"/>
        </w:rPr>
        <w:t xml:space="preserve"> года, место рождения: гор. </w:t>
      </w:r>
      <w:r>
        <w:rPr>
          <w:rFonts w:ascii="Times New Roman" w:eastAsia="Times New Roman" w:hAnsi="Times New Roman" w:cs="Times New Roman"/>
        </w:rPr>
        <w:t>___</w:t>
      </w:r>
      <w:r w:rsidR="00CD136F" w:rsidRPr="00EA2C23">
        <w:rPr>
          <w:rFonts w:ascii="Times New Roman" w:eastAsia="Times New Roman" w:hAnsi="Times New Roman" w:cs="Times New Roman"/>
        </w:rPr>
        <w:t xml:space="preserve"> обл., паспорт гражданина РФ: </w:t>
      </w:r>
      <w:r>
        <w:rPr>
          <w:rFonts w:ascii="Times New Roman" w:eastAsia="Times New Roman" w:hAnsi="Times New Roman" w:cs="Times New Roman"/>
        </w:rPr>
        <w:t>__</w:t>
      </w:r>
      <w:r w:rsidR="002E087E">
        <w:rPr>
          <w:rFonts w:ascii="Times New Roman" w:eastAsia="Times New Roman" w:hAnsi="Times New Roman" w:cs="Times New Roman"/>
        </w:rPr>
        <w:t>__</w:t>
      </w:r>
      <w:r w:rsidR="00CD136F" w:rsidRPr="00EA2C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</w:t>
      </w:r>
      <w:r w:rsidR="002E087E">
        <w:rPr>
          <w:rFonts w:ascii="Times New Roman" w:eastAsia="Times New Roman" w:hAnsi="Times New Roman" w:cs="Times New Roman"/>
        </w:rPr>
        <w:t>___</w:t>
      </w:r>
      <w:r w:rsidR="00CD136F" w:rsidRPr="00EA2C23">
        <w:rPr>
          <w:rFonts w:ascii="Times New Roman" w:eastAsia="Times New Roman" w:hAnsi="Times New Roman" w:cs="Times New Roman"/>
        </w:rPr>
        <w:t xml:space="preserve">, выдан </w:t>
      </w:r>
      <w:r>
        <w:rPr>
          <w:rFonts w:ascii="Times New Roman" w:eastAsia="Times New Roman" w:hAnsi="Times New Roman" w:cs="Times New Roman"/>
        </w:rPr>
        <w:t>___</w:t>
      </w:r>
      <w:r w:rsidR="00CD136F" w:rsidRPr="00EA2C23"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_____</w:t>
      </w:r>
      <w:r w:rsidR="00CD136F" w:rsidRPr="00EA2C23">
        <w:rPr>
          <w:rFonts w:ascii="Times New Roman" w:eastAsia="Times New Roman" w:hAnsi="Times New Roman" w:cs="Times New Roman"/>
        </w:rPr>
        <w:t xml:space="preserve">, код подразделения: </w:t>
      </w:r>
      <w:r>
        <w:rPr>
          <w:rFonts w:ascii="Times New Roman" w:eastAsia="Times New Roman" w:hAnsi="Times New Roman" w:cs="Times New Roman"/>
        </w:rPr>
        <w:t>___</w:t>
      </w:r>
      <w:r w:rsidR="00CD136F" w:rsidRPr="00EA2C23">
        <w:rPr>
          <w:rFonts w:ascii="Times New Roman" w:eastAsia="Times New Roman" w:hAnsi="Times New Roman" w:cs="Times New Roman"/>
        </w:rPr>
        <w:t xml:space="preserve">, зарегистрированный по адресу: </w:t>
      </w:r>
      <w:r>
        <w:rPr>
          <w:rFonts w:ascii="Times New Roman" w:eastAsia="Times New Roman" w:hAnsi="Times New Roman" w:cs="Times New Roman"/>
        </w:rPr>
        <w:t>______</w:t>
      </w:r>
      <w:r w:rsidR="00CD136F" w:rsidRPr="00EA2C23">
        <w:rPr>
          <w:rFonts w:ascii="Times New Roman" w:eastAsia="Times New Roman" w:hAnsi="Times New Roman" w:cs="Times New Roman"/>
        </w:rPr>
        <w:t>,</w:t>
      </w:r>
      <w:r w:rsidR="00CD136F" w:rsidRPr="00EA2C2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D136F" w:rsidRPr="00EA2C23">
        <w:rPr>
          <w:rFonts w:ascii="Times New Roman" w:eastAsia="Times New Roman" w:hAnsi="Times New Roman" w:cs="Times New Roman"/>
          <w:color w:val="000000"/>
        </w:rPr>
        <w:t>именуемый в дальнейшем</w:t>
      </w:r>
      <w:r w:rsidR="00CD136F" w:rsidRPr="00EA2C2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D136F" w:rsidRPr="00EA2C23">
        <w:rPr>
          <w:rFonts w:ascii="Times New Roman" w:eastAsia="Times New Roman" w:hAnsi="Times New Roman" w:cs="Times New Roman"/>
          <w:b/>
          <w:bCs/>
          <w:color w:val="000000"/>
        </w:rPr>
        <w:t>«Участник долевого строительства»,</w:t>
      </w:r>
      <w:r w:rsidR="00CD136F" w:rsidRPr="00EA2C23">
        <w:rPr>
          <w:rFonts w:ascii="Times New Roman" w:eastAsia="Times New Roman" w:hAnsi="Times New Roman" w:cs="Times New Roman"/>
          <w:color w:val="000000"/>
        </w:rPr>
        <w:t xml:space="preserve"> с другой стороны,</w:t>
      </w:r>
      <w:r w:rsidR="00CD136F" w:rsidRPr="00EA2C2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D136F" w:rsidRPr="00EA2C23">
        <w:rPr>
          <w:rFonts w:ascii="Times New Roman" w:eastAsia="Times New Roman" w:hAnsi="Times New Roman" w:cs="Times New Roman"/>
          <w:color w:val="000000"/>
        </w:rPr>
        <w:t>по отдельности и вместе именуемые соответственно «Сторона» и «Стороны», руководствуясь Гражданским Кодексом Российской Федерации, Федеральным законом от 30.12.2004 г. №</w:t>
      </w:r>
      <w:r w:rsidR="00CD136F">
        <w:rPr>
          <w:rFonts w:ascii="Times New Roman" w:eastAsia="Times New Roman" w:hAnsi="Times New Roman" w:cs="Times New Roman"/>
          <w:color w:val="000000"/>
        </w:rPr>
        <w:t xml:space="preserve"> </w:t>
      </w:r>
      <w:r w:rsidR="00CD136F" w:rsidRPr="00EA2C23">
        <w:rPr>
          <w:rFonts w:ascii="Times New Roman" w:eastAsia="Times New Roman" w:hAnsi="Times New Roman" w:cs="Times New Roman"/>
          <w:color w:val="000000"/>
        </w:rPr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="00CD136F" w:rsidRPr="00EA2C23">
        <w:rPr>
          <w:rFonts w:ascii="Times New Roman" w:eastAsia="Times New Roman" w:hAnsi="Times New Roman" w:cs="Times New Roman"/>
          <w:color w:val="000000"/>
        </w:rPr>
        <w:t xml:space="preserve"> Закон № 214-ФЗ), заключили настоящий договор (далее по тексту – «Договор») о нижеследующем:</w:t>
      </w:r>
    </w:p>
    <w:bookmarkEnd w:id="1"/>
    <w:p w14:paraId="7AABA074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 w:firstLine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5377216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>ОСНОВНЫЕ ПОНЯТИЯ И ТЕРМИНЫ</w:t>
      </w:r>
    </w:p>
    <w:p w14:paraId="5B2077DA" w14:textId="7DDB5406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27200">
        <w:rPr>
          <w:rFonts w:ascii="Times New Roman" w:eastAsia="Times New Roman" w:hAnsi="Times New Roman" w:cs="Times New Roman"/>
          <w:b/>
          <w:color w:val="000000"/>
        </w:rPr>
        <w:t xml:space="preserve">Застройщик – </w:t>
      </w:r>
      <w:r w:rsidRPr="00027200">
        <w:rPr>
          <w:rFonts w:ascii="Times New Roman" w:eastAsia="Times New Roman" w:hAnsi="Times New Roman" w:cs="Times New Roman"/>
          <w:bCs/>
          <w:color w:val="000000"/>
        </w:rPr>
        <w:t xml:space="preserve">хозяйственное общество, которое имеет на праве аренды  </w:t>
      </w:r>
      <w:bookmarkStart w:id="3" w:name="_Hlk80617035"/>
      <w:r w:rsidRPr="00027200">
        <w:rPr>
          <w:rFonts w:ascii="Times New Roman" w:eastAsia="Times New Roman" w:hAnsi="Times New Roman" w:cs="Times New Roman"/>
          <w:bCs/>
          <w:color w:val="000000"/>
        </w:rPr>
        <w:t>земельный участок</w:t>
      </w:r>
      <w:r w:rsidRPr="00027200">
        <w:rPr>
          <w:rFonts w:ascii="Times New Roman" w:eastAsia="Times New Roman" w:hAnsi="Times New Roman" w:cs="Times New Roman"/>
          <w:color w:val="000000"/>
        </w:rPr>
        <w:t xml:space="preserve"> с кадастровым номером </w:t>
      </w:r>
      <w:r w:rsidR="009637A7" w:rsidRPr="009637A7">
        <w:rPr>
          <w:rFonts w:ascii="Times New Roman" w:eastAsia="Times New Roman" w:hAnsi="Times New Roman" w:cs="Times New Roman"/>
          <w:color w:val="000000"/>
        </w:rPr>
        <w:t>50:55:0030903:1788, общей площадью 3</w:t>
      </w:r>
      <w:r w:rsidR="009637A7">
        <w:rPr>
          <w:rFonts w:ascii="Times New Roman" w:eastAsia="Times New Roman" w:hAnsi="Times New Roman" w:cs="Times New Roman"/>
          <w:color w:val="000000"/>
        </w:rPr>
        <w:t> </w:t>
      </w:r>
      <w:r w:rsidR="009637A7" w:rsidRPr="009637A7">
        <w:rPr>
          <w:rFonts w:ascii="Times New Roman" w:eastAsia="Times New Roman" w:hAnsi="Times New Roman" w:cs="Times New Roman"/>
          <w:color w:val="000000"/>
        </w:rPr>
        <w:t>990</w:t>
      </w:r>
      <w:r w:rsidR="002E087E">
        <w:rPr>
          <w:rFonts w:ascii="Times New Roman" w:eastAsia="Times New Roman" w:hAnsi="Times New Roman" w:cs="Times New Roman"/>
          <w:color w:val="000000"/>
        </w:rPr>
        <w:t>,</w:t>
      </w:r>
      <w:r w:rsidRPr="00027200">
        <w:rPr>
          <w:rFonts w:ascii="Times New Roman" w:eastAsia="Times New Roman" w:hAnsi="Times New Roman" w:cs="Times New Roman"/>
          <w:color w:val="000000"/>
        </w:rPr>
        <w:t>00 кв</w:t>
      </w:r>
      <w:r>
        <w:rPr>
          <w:rFonts w:ascii="Times New Roman" w:eastAsia="Times New Roman" w:hAnsi="Times New Roman" w:cs="Times New Roman"/>
          <w:color w:val="000000"/>
        </w:rPr>
        <w:t>адратных</w:t>
      </w:r>
      <w:r w:rsidRPr="00027200">
        <w:rPr>
          <w:rFonts w:ascii="Times New Roman" w:eastAsia="Times New Roman" w:hAnsi="Times New Roman" w:cs="Times New Roman"/>
          <w:color w:val="000000"/>
        </w:rPr>
        <w:t xml:space="preserve"> метров, </w:t>
      </w:r>
      <w:r>
        <w:rPr>
          <w:rFonts w:ascii="Times New Roman" w:eastAsia="Times New Roman" w:hAnsi="Times New Roman" w:cs="Times New Roman"/>
          <w:color w:val="000000"/>
        </w:rPr>
        <w:t>категория земель: земли населенных пунктов, вид разрешенного использования: многоэтажное жилищное строительство</w:t>
      </w:r>
      <w:r w:rsidR="00885EA6">
        <w:rPr>
          <w:rFonts w:ascii="Times New Roman" w:eastAsia="Times New Roman" w:hAnsi="Times New Roman" w:cs="Times New Roman"/>
          <w:color w:val="000000"/>
        </w:rPr>
        <w:t xml:space="preserve"> с объектами транспортной инфраструктуры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027200">
        <w:rPr>
          <w:rFonts w:ascii="Times New Roman" w:eastAsia="Times New Roman" w:hAnsi="Times New Roman" w:cs="Times New Roman"/>
          <w:color w:val="000000"/>
        </w:rPr>
        <w:t xml:space="preserve">расположенный по адресу: </w:t>
      </w:r>
      <w:r w:rsidRPr="00EA2C23">
        <w:t xml:space="preserve">Московская область, г. Подольск, ул. </w:t>
      </w:r>
      <w:r w:rsidR="009637A7">
        <w:t>Народная</w:t>
      </w:r>
      <w:r w:rsidRPr="00027200">
        <w:rPr>
          <w:rFonts w:ascii="Times New Roman" w:eastAsia="Times New Roman" w:hAnsi="Times New Roman" w:cs="Times New Roman"/>
          <w:color w:val="000000"/>
        </w:rPr>
        <w:t>.</w:t>
      </w:r>
    </w:p>
    <w:p w14:paraId="07A2D970" w14:textId="77777777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27200">
        <w:rPr>
          <w:rFonts w:ascii="Times New Roman" w:eastAsia="Times New Roman" w:hAnsi="Times New Roman" w:cs="Times New Roman"/>
          <w:b/>
          <w:bCs/>
          <w:color w:val="000000"/>
        </w:rPr>
        <w:t>Участник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 – физическое или </w:t>
      </w:r>
      <w:r w:rsidRPr="00027200">
        <w:rPr>
          <w:rFonts w:ascii="Times New Roman" w:eastAsia="Times New Roman" w:hAnsi="Times New Roman" w:cs="Times New Roman"/>
          <w:color w:val="000000"/>
        </w:rPr>
        <w:t>юридическое лицо,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участников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027200">
        <w:rPr>
          <w:rFonts w:ascii="Times New Roman" w:eastAsia="Times New Roman" w:hAnsi="Times New Roman" w:cs="Times New Roman"/>
          <w:color w:val="000000"/>
        </w:rPr>
        <w:t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027200">
        <w:rPr>
          <w:rFonts w:ascii="Times New Roman" w:eastAsia="Times New Roman" w:hAnsi="Times New Roman" w:cs="Times New Roman"/>
          <w:color w:val="000000"/>
        </w:rPr>
        <w:t>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D7C5F1A" w14:textId="2664ADAD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Объект долевого строительства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44F78">
        <w:rPr>
          <w:rFonts w:ascii="Times New Roman" w:eastAsia="Times New Roman" w:hAnsi="Times New Roman" w:cs="Times New Roman"/>
          <w:color w:val="000000"/>
        </w:rPr>
        <w:t xml:space="preserve">жилое, подлежащее передаче </w:t>
      </w:r>
      <w:r>
        <w:rPr>
          <w:rFonts w:ascii="Times New Roman" w:eastAsia="Times New Roman" w:hAnsi="Times New Roman" w:cs="Times New Roman"/>
          <w:color w:val="000000"/>
        </w:rPr>
        <w:t xml:space="preserve">Застройщиком </w:t>
      </w:r>
      <w:r w:rsidRPr="00A44F78">
        <w:rPr>
          <w:rFonts w:ascii="Times New Roman" w:eastAsia="Times New Roman" w:hAnsi="Times New Roman" w:cs="Times New Roman"/>
          <w:color w:val="000000"/>
        </w:rPr>
        <w:t>Участнику долевого строительства после получения разрешения на ввод в эксплуатацию многоквартирного дома, строящи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Pr="00A44F78">
        <w:rPr>
          <w:rFonts w:ascii="Times New Roman" w:eastAsia="Times New Roman" w:hAnsi="Times New Roman" w:cs="Times New Roman"/>
          <w:color w:val="000000"/>
        </w:rPr>
        <w:t>ся с привлечением денежных средств Участника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A44F78">
        <w:rPr>
          <w:rFonts w:ascii="Times New Roman" w:eastAsia="Times New Roman" w:hAnsi="Times New Roman" w:cs="Times New Roman"/>
          <w:color w:val="000000"/>
        </w:rPr>
        <w:t xml:space="preserve"> в порядке и на условиях, предусмотренных Договором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75931DF" w14:textId="550D2206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b/>
        </w:rPr>
        <w:t>Многоквартирный дом</w:t>
      </w:r>
      <w:r>
        <w:rPr>
          <w:b/>
        </w:rPr>
        <w:t xml:space="preserve"> </w:t>
      </w:r>
      <w:r w:rsidR="00084E0E">
        <w:rPr>
          <w:b/>
        </w:rPr>
        <w:t>–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Pr="00A44F78">
        <w:rPr>
          <w:rFonts w:ascii="Times New Roman" w:eastAsia="Times New Roman" w:hAnsi="Times New Roman" w:cs="Times New Roman"/>
          <w:color w:val="000000"/>
        </w:rPr>
        <w:t>ногоэтажный многоквартирный жилой дом</w:t>
      </w:r>
      <w:r w:rsidR="009637A7">
        <w:rPr>
          <w:rFonts w:ascii="Times New Roman" w:eastAsia="Times New Roman" w:hAnsi="Times New Roman" w:cs="Times New Roman"/>
          <w:color w:val="000000"/>
        </w:rPr>
        <w:t xml:space="preserve"> </w:t>
      </w:r>
      <w:r w:rsidR="009637A7" w:rsidRPr="009637A7">
        <w:rPr>
          <w:rFonts w:ascii="Times New Roman" w:eastAsia="Times New Roman" w:hAnsi="Times New Roman" w:cs="Times New Roman"/>
          <w:color w:val="000000"/>
        </w:rPr>
        <w:t xml:space="preserve">со встроенными нежилыми помещениями, по адресу: Московская область, г. Подольск, </w:t>
      </w:r>
      <w:proofErr w:type="spellStart"/>
      <w:r w:rsidR="009637A7" w:rsidRPr="009637A7">
        <w:rPr>
          <w:rFonts w:ascii="Times New Roman" w:eastAsia="Times New Roman" w:hAnsi="Times New Roman" w:cs="Times New Roman"/>
          <w:color w:val="000000"/>
        </w:rPr>
        <w:t>мкр</w:t>
      </w:r>
      <w:proofErr w:type="spellEnd"/>
      <w:r w:rsidR="009637A7" w:rsidRPr="009637A7">
        <w:rPr>
          <w:rFonts w:ascii="Times New Roman" w:eastAsia="Times New Roman" w:hAnsi="Times New Roman" w:cs="Times New Roman"/>
          <w:color w:val="000000"/>
        </w:rPr>
        <w:t>. «Шепчинки», ул. Народная, дом 15 (К5 по ППТ)</w:t>
      </w:r>
      <w:r w:rsidRPr="00A44F78">
        <w:rPr>
          <w:rFonts w:ascii="Times New Roman" w:eastAsia="Times New Roman" w:hAnsi="Times New Roman" w:cs="Times New Roman"/>
          <w:color w:val="000000"/>
        </w:rPr>
        <w:t>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строительство которого осуществляется с привлечением денежных средств Участника</w:t>
      </w:r>
      <w:r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Указанный в настоящем пункте Договора адрес </w:t>
      </w:r>
      <w:r>
        <w:rPr>
          <w:bCs/>
        </w:rPr>
        <w:t>м</w:t>
      </w:r>
      <w:r w:rsidRPr="00EA2C23">
        <w:rPr>
          <w:bCs/>
        </w:rPr>
        <w:t>ногоквартирного дома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является строительным адресом. После завершения строительства </w:t>
      </w:r>
      <w:r>
        <w:rPr>
          <w:bCs/>
        </w:rPr>
        <w:t>м</w:t>
      </w:r>
      <w:r w:rsidRPr="00EA2C23">
        <w:rPr>
          <w:bCs/>
        </w:rPr>
        <w:t>ногоквартирному дому</w:t>
      </w:r>
      <w:r w:rsidRPr="00EA2C2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>будет присвоен почтовый адрес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3DB3884" w14:textId="77777777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</w:rPr>
        <w:t>Общее имущество в многоквартирном доме –</w:t>
      </w:r>
      <w:r>
        <w:rPr>
          <w:rFonts w:ascii="Times New Roman" w:eastAsia="Times New Roman" w:hAnsi="Times New Roman" w:cs="Times New Roman"/>
          <w:color w:val="000000"/>
        </w:rPr>
        <w:t xml:space="preserve"> не являющееся частью Объекта долевого строительства </w:t>
      </w:r>
      <w:r w:rsidRPr="009945C1">
        <w:rPr>
          <w:rFonts w:ascii="Times New Roman" w:eastAsia="Times New Roman" w:hAnsi="Times New Roman" w:cs="Times New Roman"/>
          <w:color w:val="000000"/>
        </w:rPr>
        <w:t>и предназначенн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9945C1">
        <w:rPr>
          <w:rFonts w:ascii="Times New Roman" w:eastAsia="Times New Roman" w:hAnsi="Times New Roman" w:cs="Times New Roman"/>
          <w:color w:val="000000"/>
        </w:rPr>
        <w:t>е для обслуживания более одного жилого ил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9945C1">
        <w:rPr>
          <w:rFonts w:ascii="Times New Roman" w:eastAsia="Times New Roman" w:hAnsi="Times New Roman" w:cs="Times New Roman"/>
          <w:color w:val="000000"/>
        </w:rPr>
        <w:t xml:space="preserve"> нежилого помещения в 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Pr="009945C1">
        <w:rPr>
          <w:rFonts w:ascii="Times New Roman" w:eastAsia="Times New Roman" w:hAnsi="Times New Roman" w:cs="Times New Roman"/>
          <w:color w:val="000000"/>
        </w:rPr>
        <w:t>ногоквартирном доме</w:t>
      </w:r>
      <w:r>
        <w:rPr>
          <w:rFonts w:ascii="Times New Roman" w:eastAsia="Times New Roman" w:hAnsi="Times New Roman" w:cs="Times New Roman"/>
          <w:color w:val="000000"/>
        </w:rPr>
        <w:t xml:space="preserve">, состав которого определен </w:t>
      </w:r>
      <w:r w:rsidRPr="009945C1">
        <w:rPr>
          <w:rFonts w:ascii="Times New Roman" w:eastAsia="Times New Roman" w:hAnsi="Times New Roman" w:cs="Times New Roman"/>
          <w:color w:val="000000"/>
        </w:rPr>
        <w:lastRenderedPageBreak/>
        <w:t>Постановление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Pr="009945C1">
        <w:rPr>
          <w:rFonts w:ascii="Times New Roman" w:eastAsia="Times New Roman" w:hAnsi="Times New Roman" w:cs="Times New Roman"/>
          <w:color w:val="000000"/>
        </w:rPr>
        <w:t xml:space="preserve"> Правительства РФ от 13.08.2006 </w:t>
      </w:r>
      <w:r>
        <w:rPr>
          <w:rFonts w:ascii="Times New Roman" w:eastAsia="Times New Roman" w:hAnsi="Times New Roman" w:cs="Times New Roman"/>
          <w:color w:val="000000"/>
        </w:rPr>
        <w:t>№</w:t>
      </w:r>
      <w:r w:rsidRPr="009945C1">
        <w:rPr>
          <w:rFonts w:ascii="Times New Roman" w:eastAsia="Times New Roman" w:hAnsi="Times New Roman" w:cs="Times New Roman"/>
          <w:color w:val="000000"/>
        </w:rPr>
        <w:t xml:space="preserve"> 491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Pr="009945C1">
        <w:rPr>
          <w:rFonts w:ascii="Times New Roman" w:eastAsia="Times New Roman" w:hAnsi="Times New Roman" w:cs="Times New Roman"/>
          <w:color w:val="000000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ascii="Times New Roman" w:eastAsia="Times New Roman" w:hAnsi="Times New Roman" w:cs="Times New Roman"/>
          <w:color w:val="000000"/>
        </w:rPr>
        <w:t>».</w:t>
      </w:r>
    </w:p>
    <w:p w14:paraId="7C13E735" w14:textId="75961B60" w:rsidR="00CD136F" w:rsidRPr="009637A7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b/>
        </w:rPr>
        <w:t xml:space="preserve">Проектная декларация </w:t>
      </w:r>
      <w:r w:rsidR="00084E0E">
        <w:rPr>
          <w:b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362CA">
        <w:rPr>
          <w:rFonts w:ascii="Times New Roman" w:eastAsia="Times New Roman" w:hAnsi="Times New Roman" w:cs="Times New Roman"/>
          <w:color w:val="000000"/>
        </w:rPr>
        <w:t xml:space="preserve">информация о Застройщике, информация о проекте строительства, определение объема прав Застройщика на привлечение денежных средств </w:t>
      </w:r>
      <w:r>
        <w:rPr>
          <w:rFonts w:ascii="Times New Roman" w:eastAsia="Times New Roman" w:hAnsi="Times New Roman" w:cs="Times New Roman"/>
          <w:color w:val="000000"/>
        </w:rPr>
        <w:t>физических</w:t>
      </w:r>
      <w:r w:rsidRPr="009362CA">
        <w:rPr>
          <w:rFonts w:ascii="Times New Roman" w:eastAsia="Times New Roman" w:hAnsi="Times New Roman" w:cs="Times New Roman"/>
          <w:color w:val="000000"/>
        </w:rPr>
        <w:t xml:space="preserve"> и юридических лиц для строительства (создания) Объекта долевого строительства. Оригинал проектной декларации хранит Застройщик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9362CA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9362CA">
        <w:rPr>
          <w:rFonts w:ascii="Times New Roman" w:eastAsia="Times New Roman" w:hAnsi="Times New Roman" w:cs="Times New Roman"/>
          <w:color w:val="000000"/>
        </w:rPr>
        <w:t>Проектная декларация размещен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9362CA">
        <w:rPr>
          <w:rFonts w:ascii="Times New Roman" w:eastAsia="Times New Roman" w:hAnsi="Times New Roman" w:cs="Times New Roman"/>
          <w:color w:val="000000"/>
        </w:rPr>
        <w:t xml:space="preserve"> в единой информационной системе жилищного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7" w:history="1">
        <w:r w:rsidR="009637A7" w:rsidRPr="00595B2D">
          <w:rPr>
            <w:rStyle w:val="ad"/>
            <w:b/>
            <w:bCs/>
            <w:i/>
            <w:iCs/>
          </w:rPr>
          <w:t>https://наш.дом.рф/сервисы/каталог-новостроек/объект/56795</w:t>
        </w:r>
      </w:hyperlink>
      <w:r w:rsidR="004536A1" w:rsidRPr="009637A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</w:t>
      </w:r>
      <w:r w:rsidR="009637A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="004536A1" w:rsidRPr="009637A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2299D27E" w14:textId="70455751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D03F3">
        <w:rPr>
          <w:rFonts w:ascii="Times New Roman" w:eastAsia="Times New Roman" w:hAnsi="Times New Roman" w:cs="Times New Roman"/>
          <w:b/>
          <w:bCs/>
          <w:color w:val="000000"/>
        </w:rPr>
        <w:t>Федеральный закон № 214-ФЗ</w:t>
      </w:r>
      <w:r w:rsidRPr="005D03F3">
        <w:rPr>
          <w:rFonts w:ascii="Times New Roman" w:eastAsia="Times New Roman" w:hAnsi="Times New Roman" w:cs="Times New Roman"/>
          <w:color w:val="000000"/>
        </w:rPr>
        <w:t xml:space="preserve">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Pr="005D03F3">
        <w:rPr>
          <w:rFonts w:ascii="Times New Roman" w:eastAsia="Times New Roman" w:hAnsi="Times New Roman" w:cs="Times New Roman"/>
          <w:color w:val="000000"/>
        </w:rPr>
        <w:t xml:space="preserve"> Федеральный 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по тексту – «Закон № 214-ФЗ»)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22CF788" w14:textId="77777777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D03F3">
        <w:rPr>
          <w:rFonts w:ascii="Times New Roman" w:eastAsia="Times New Roman" w:hAnsi="Times New Roman" w:cs="Times New Roman"/>
          <w:color w:val="000000"/>
        </w:rPr>
        <w:t>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Законом, иными законами Российской Федерации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bookmarkEnd w:id="3"/>
    <w:p w14:paraId="1220C206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0DC01AB4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4" w:name="2et92p0" w:colFirst="0" w:colLast="0"/>
      <w:bookmarkEnd w:id="4"/>
      <w:r w:rsidRPr="00EA2C23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14:paraId="1DCD308D" w14:textId="459AB46E" w:rsidR="00CD136F" w:rsidRPr="00EA2C23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Застройщик обязуется в предусмотренный Договором срок с привлечением третьих лиц, </w:t>
      </w:r>
      <w:r w:rsidRPr="001B1229">
        <w:rPr>
          <w:rFonts w:ascii="Times New Roman" w:eastAsia="Times New Roman" w:hAnsi="Times New Roman" w:cs="Times New Roman"/>
          <w:color w:val="000000"/>
        </w:rPr>
        <w:t xml:space="preserve">построить (создать) </w:t>
      </w:r>
      <w:r w:rsidRPr="00EA2C23">
        <w:rPr>
          <w:rFonts w:ascii="Times New Roman" w:eastAsia="Times New Roman" w:hAnsi="Times New Roman" w:cs="Times New Roman"/>
          <w:color w:val="000000"/>
        </w:rPr>
        <w:t>Многоквартирн</w:t>
      </w:r>
      <w:r>
        <w:rPr>
          <w:rFonts w:ascii="Times New Roman" w:eastAsia="Times New Roman" w:hAnsi="Times New Roman" w:cs="Times New Roman"/>
          <w:color w:val="000000"/>
        </w:rPr>
        <w:t xml:space="preserve">ый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дом и после получения разрешения на ввод Многоквартирного дома в эксплуатацию передать Объект долевого строительства Участнику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в установленный Договором срок, а Участник </w:t>
      </w:r>
      <w:r w:rsidRPr="00D6361F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обязуется уплатить </w:t>
      </w:r>
      <w:r>
        <w:rPr>
          <w:rFonts w:ascii="Times New Roman" w:eastAsia="Times New Roman" w:hAnsi="Times New Roman" w:cs="Times New Roman"/>
          <w:color w:val="000000"/>
        </w:rPr>
        <w:t xml:space="preserve">обусловленную </w:t>
      </w:r>
      <w:r w:rsidRPr="00EA2C23">
        <w:rPr>
          <w:rFonts w:ascii="Times New Roman" w:eastAsia="Times New Roman" w:hAnsi="Times New Roman" w:cs="Times New Roman"/>
          <w:color w:val="000000"/>
        </w:rPr>
        <w:t>Договор</w:t>
      </w:r>
      <w:r>
        <w:rPr>
          <w:rFonts w:ascii="Times New Roman" w:eastAsia="Times New Roman" w:hAnsi="Times New Roman" w:cs="Times New Roman"/>
          <w:color w:val="000000"/>
        </w:rPr>
        <w:t>ом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 w:rsidRPr="00EA2C23">
        <w:rPr>
          <w:rFonts w:ascii="Times New Roman" w:eastAsia="Times New Roman" w:hAnsi="Times New Roman" w:cs="Times New Roman"/>
          <w:color w:val="000000"/>
        </w:rPr>
        <w:t>ену и принять Объект долевого строительства по акту приема-передачи в порядке и сроки, установленные настоящим Договором.</w:t>
      </w:r>
    </w:p>
    <w:p w14:paraId="63CC5DCC" w14:textId="09E462EE" w:rsidR="00CD136F" w:rsidRPr="00EA2C23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Pr="00EA2C23">
        <w:rPr>
          <w:rFonts w:ascii="Times New Roman" w:eastAsia="Times New Roman" w:hAnsi="Times New Roman" w:cs="Times New Roman"/>
          <w:color w:val="000000"/>
        </w:rPr>
        <w:t>троительств</w:t>
      </w:r>
      <w:r>
        <w:rPr>
          <w:rFonts w:ascii="Times New Roman" w:eastAsia="Times New Roman" w:hAnsi="Times New Roman" w:cs="Times New Roman"/>
          <w:color w:val="000000"/>
        </w:rPr>
        <w:t>о (создание)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Многоквартирного дома осуществляется Застройщиком с привлечением кредитных средств ПАО СБЕРБАНК (далее – Банк).</w:t>
      </w:r>
    </w:p>
    <w:p w14:paraId="32374D60" w14:textId="42BE1DA9" w:rsidR="00CD136F" w:rsidRPr="00EA2C23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Многоквартирный дом, в котором расположен Объект долевого строительства, имеет следующие проектные характеристики:</w:t>
      </w:r>
    </w:p>
    <w:p w14:paraId="0EA035CB" w14:textId="60D53EA4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_Hlk78446010"/>
      <w:r w:rsidRPr="001B1229">
        <w:rPr>
          <w:rFonts w:ascii="Times New Roman" w:eastAsia="Times New Roman" w:hAnsi="Times New Roman" w:cs="Times New Roman"/>
          <w:color w:val="000000"/>
        </w:rPr>
        <w:t>Строительный адрес: Московская обл</w:t>
      </w:r>
      <w:r w:rsidR="001B1229">
        <w:rPr>
          <w:rFonts w:ascii="Times New Roman" w:eastAsia="Times New Roman" w:hAnsi="Times New Roman" w:cs="Times New Roman"/>
          <w:color w:val="000000"/>
        </w:rPr>
        <w:t>асть</w:t>
      </w:r>
      <w:r w:rsidRPr="001B1229">
        <w:rPr>
          <w:rFonts w:ascii="Times New Roman" w:eastAsia="Times New Roman" w:hAnsi="Times New Roman" w:cs="Times New Roman"/>
          <w:color w:val="000000"/>
        </w:rPr>
        <w:t>, г</w:t>
      </w:r>
      <w:r w:rsidR="001B1229">
        <w:rPr>
          <w:rFonts w:ascii="Times New Roman" w:eastAsia="Times New Roman" w:hAnsi="Times New Roman" w:cs="Times New Roman"/>
          <w:color w:val="000000"/>
        </w:rPr>
        <w:t>ород</w:t>
      </w:r>
      <w:r w:rsidRPr="001B1229">
        <w:rPr>
          <w:rFonts w:ascii="Times New Roman" w:eastAsia="Times New Roman" w:hAnsi="Times New Roman" w:cs="Times New Roman"/>
          <w:color w:val="000000"/>
        </w:rPr>
        <w:t xml:space="preserve"> Подольск, </w:t>
      </w:r>
      <w:proofErr w:type="spellStart"/>
      <w:r w:rsidRPr="001B1229">
        <w:rPr>
          <w:rFonts w:ascii="Times New Roman" w:eastAsia="Times New Roman" w:hAnsi="Times New Roman" w:cs="Times New Roman"/>
          <w:color w:val="000000"/>
        </w:rPr>
        <w:t>мкр</w:t>
      </w:r>
      <w:proofErr w:type="spellEnd"/>
      <w:r w:rsidRPr="001B1229">
        <w:rPr>
          <w:rFonts w:ascii="Times New Roman" w:eastAsia="Times New Roman" w:hAnsi="Times New Roman" w:cs="Times New Roman"/>
          <w:color w:val="000000"/>
        </w:rPr>
        <w:t xml:space="preserve">. «Шепчинки», ул. </w:t>
      </w:r>
      <w:r w:rsidR="009637A7">
        <w:rPr>
          <w:rFonts w:ascii="Times New Roman" w:eastAsia="Times New Roman" w:hAnsi="Times New Roman" w:cs="Times New Roman"/>
          <w:color w:val="000000"/>
        </w:rPr>
        <w:t>Народная</w:t>
      </w:r>
      <w:r w:rsidRPr="001B1229">
        <w:rPr>
          <w:rFonts w:ascii="Times New Roman" w:eastAsia="Times New Roman" w:hAnsi="Times New Roman" w:cs="Times New Roman"/>
          <w:color w:val="000000"/>
        </w:rPr>
        <w:t>, д</w:t>
      </w:r>
      <w:r w:rsidR="00084E0E" w:rsidRPr="001B1229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1B1229">
        <w:rPr>
          <w:rFonts w:ascii="Times New Roman" w:eastAsia="Times New Roman" w:hAnsi="Times New Roman" w:cs="Times New Roman"/>
          <w:color w:val="000000"/>
        </w:rPr>
        <w:t xml:space="preserve"> </w:t>
      </w:r>
      <w:r w:rsidR="009637A7">
        <w:rPr>
          <w:rFonts w:ascii="Times New Roman" w:eastAsia="Times New Roman" w:hAnsi="Times New Roman" w:cs="Times New Roman"/>
          <w:color w:val="000000"/>
        </w:rPr>
        <w:t>15</w:t>
      </w:r>
      <w:r w:rsidRPr="001B1229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33C5F06" w14:textId="77777777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>Вид: кирпично-монолитный.</w:t>
      </w:r>
    </w:p>
    <w:p w14:paraId="2E163E73" w14:textId="41335DB8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>Количество этажей: 1</w:t>
      </w:r>
      <w:r w:rsidR="009637A7">
        <w:rPr>
          <w:rFonts w:ascii="Times New Roman" w:eastAsia="Times New Roman" w:hAnsi="Times New Roman" w:cs="Times New Roman"/>
          <w:color w:val="000000"/>
        </w:rPr>
        <w:t>8</w:t>
      </w:r>
      <w:r w:rsidRPr="001B1229">
        <w:rPr>
          <w:rFonts w:ascii="Times New Roman" w:eastAsia="Times New Roman" w:hAnsi="Times New Roman" w:cs="Times New Roman"/>
          <w:color w:val="000000"/>
        </w:rPr>
        <w:t>.</w:t>
      </w:r>
    </w:p>
    <w:p w14:paraId="26669061" w14:textId="7A343CB9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 xml:space="preserve">Этажность: </w:t>
      </w:r>
      <w:r w:rsidRPr="001B1229">
        <w:rPr>
          <w:rFonts w:ascii="Times New Roman" w:eastAsia="Times New Roman" w:hAnsi="Times New Roman" w:cs="Times New Roman"/>
        </w:rPr>
        <w:t>1</w:t>
      </w:r>
      <w:r w:rsidR="009637A7">
        <w:rPr>
          <w:rFonts w:ascii="Times New Roman" w:eastAsia="Times New Roman" w:hAnsi="Times New Roman" w:cs="Times New Roman"/>
        </w:rPr>
        <w:t>7</w:t>
      </w:r>
      <w:r w:rsidRPr="001B1229">
        <w:rPr>
          <w:rFonts w:ascii="Times New Roman" w:eastAsia="Times New Roman" w:hAnsi="Times New Roman" w:cs="Times New Roman"/>
        </w:rPr>
        <w:t xml:space="preserve"> этажей.</w:t>
      </w:r>
    </w:p>
    <w:p w14:paraId="47BDA178" w14:textId="0A1BD82C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>Общая площадь (наземная),</w:t>
      </w:r>
      <w:r w:rsidRPr="001B1229">
        <w:rPr>
          <w:rFonts w:ascii="Times New Roman" w:eastAsia="Times New Roman" w:hAnsi="Times New Roman" w:cs="Times New Roman"/>
        </w:rPr>
        <w:t xml:space="preserve"> </w:t>
      </w:r>
      <w:r w:rsidRPr="001B1229">
        <w:rPr>
          <w:rFonts w:ascii="Times New Roman" w:eastAsia="Times New Roman" w:hAnsi="Times New Roman" w:cs="Times New Roman"/>
          <w:color w:val="000000"/>
        </w:rPr>
        <w:t>кв. м.:</w:t>
      </w:r>
      <w:r w:rsidRPr="001B1229">
        <w:rPr>
          <w:rFonts w:ascii="Times New Roman" w:eastAsia="Times New Roman" w:hAnsi="Times New Roman" w:cs="Times New Roman"/>
        </w:rPr>
        <w:t xml:space="preserve"> </w:t>
      </w:r>
      <w:r w:rsidR="009637A7" w:rsidRPr="009637A7">
        <w:rPr>
          <w:rFonts w:ascii="Times New Roman" w:eastAsia="Times New Roman" w:hAnsi="Times New Roman" w:cs="Times New Roman"/>
        </w:rPr>
        <w:t>15</w:t>
      </w:r>
      <w:r w:rsidR="009637A7">
        <w:rPr>
          <w:rFonts w:ascii="Times New Roman" w:eastAsia="Times New Roman" w:hAnsi="Times New Roman" w:cs="Times New Roman"/>
        </w:rPr>
        <w:t> </w:t>
      </w:r>
      <w:r w:rsidR="009637A7" w:rsidRPr="009637A7">
        <w:rPr>
          <w:rFonts w:ascii="Times New Roman" w:eastAsia="Times New Roman" w:hAnsi="Times New Roman" w:cs="Times New Roman"/>
        </w:rPr>
        <w:t>691,90</w:t>
      </w:r>
      <w:r w:rsidRPr="001B1229">
        <w:rPr>
          <w:rFonts w:ascii="Times New Roman" w:eastAsia="Times New Roman" w:hAnsi="Times New Roman" w:cs="Times New Roman"/>
        </w:rPr>
        <w:t>.</w:t>
      </w:r>
    </w:p>
    <w:p w14:paraId="50E85654" w14:textId="77777777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 xml:space="preserve">Сведения о материале наружных стен и поэтажных перекрытий: С монолитным железобетонным каркасом и стенами из мелкоштучных каменных материалов (кирпич, керамические камни, блоки и др.) </w:t>
      </w:r>
    </w:p>
    <w:p w14:paraId="7C44B745" w14:textId="77777777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>Материал поэтажных перекрытий – монолитные железобетонные.</w:t>
      </w:r>
    </w:p>
    <w:p w14:paraId="7337BB56" w14:textId="77777777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</w:rPr>
        <w:t xml:space="preserve">Класс энергоэффективности: </w:t>
      </w:r>
      <w:r w:rsidRPr="001B1229">
        <w:rPr>
          <w:rFonts w:ascii="Times New Roman" w:eastAsia="Times New Roman" w:hAnsi="Times New Roman" w:cs="Times New Roman"/>
          <w:color w:val="000000"/>
        </w:rPr>
        <w:t>В.</w:t>
      </w:r>
    </w:p>
    <w:p w14:paraId="3C1ADA63" w14:textId="1A69D4F7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>Класс сейсмостойкости: до 5 баллов.</w:t>
      </w:r>
    </w:p>
    <w:p w14:paraId="6D38E373" w14:textId="5A9B532F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бъектом долевого строительства, в соответствии с проектной документацией, является </w:t>
      </w:r>
      <w:r>
        <w:rPr>
          <w:rFonts w:ascii="Times New Roman" w:eastAsia="Times New Roman" w:hAnsi="Times New Roman" w:cs="Times New Roman"/>
          <w:color w:val="000000"/>
        </w:rPr>
        <w:t>ж</w:t>
      </w:r>
      <w:r w:rsidRPr="00EA2C23">
        <w:rPr>
          <w:rFonts w:ascii="Times New Roman" w:eastAsia="Times New Roman" w:hAnsi="Times New Roman" w:cs="Times New Roman"/>
          <w:color w:val="000000"/>
        </w:rPr>
        <w:t>илое помещение со следующими характеристиками:</w:t>
      </w:r>
    </w:p>
    <w:p w14:paraId="6AC5ACA8" w14:textId="77777777" w:rsidR="00084E0E" w:rsidRPr="00134365" w:rsidRDefault="00084E0E" w:rsidP="00CC73CF">
      <w:pPr>
        <w:ind w:right="-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704"/>
        <w:gridCol w:w="7371"/>
        <w:gridCol w:w="1276"/>
      </w:tblGrid>
      <w:tr w:rsidR="00134365" w14:paraId="425B04A4" w14:textId="77777777" w:rsidTr="00134365">
        <w:tc>
          <w:tcPr>
            <w:tcW w:w="704" w:type="dxa"/>
          </w:tcPr>
          <w:p w14:paraId="71511FE8" w14:textId="77777777" w:rsidR="00134365" w:rsidRDefault="00134365" w:rsidP="001343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71" w:type="dxa"/>
          </w:tcPr>
          <w:p w14:paraId="5041FE1E" w14:textId="136A5D2D" w:rsidR="00134365" w:rsidRDefault="00134365" w:rsidP="0013436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Проектный номер (на время строительства)</w:t>
            </w:r>
          </w:p>
        </w:tc>
        <w:tc>
          <w:tcPr>
            <w:tcW w:w="1276" w:type="dxa"/>
          </w:tcPr>
          <w:p w14:paraId="0EBEA20A" w14:textId="3A66CFF8" w:rsidR="00134365" w:rsidRDefault="00134365" w:rsidP="001343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537135DC" w14:textId="77777777" w:rsidTr="00134365">
        <w:tc>
          <w:tcPr>
            <w:tcW w:w="704" w:type="dxa"/>
          </w:tcPr>
          <w:p w14:paraId="38CDEB75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71" w:type="dxa"/>
          </w:tcPr>
          <w:p w14:paraId="4ECEC636" w14:textId="0DDB0CAA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Секция</w:t>
            </w:r>
          </w:p>
        </w:tc>
        <w:tc>
          <w:tcPr>
            <w:tcW w:w="1276" w:type="dxa"/>
          </w:tcPr>
          <w:p w14:paraId="6D96F63B" w14:textId="1545203C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34B0D45C" w14:textId="77777777" w:rsidTr="00134365">
        <w:tc>
          <w:tcPr>
            <w:tcW w:w="704" w:type="dxa"/>
          </w:tcPr>
          <w:p w14:paraId="392C1FA6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71" w:type="dxa"/>
          </w:tcPr>
          <w:p w14:paraId="6CC6FE44" w14:textId="101D992C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Этаж</w:t>
            </w:r>
          </w:p>
        </w:tc>
        <w:tc>
          <w:tcPr>
            <w:tcW w:w="1276" w:type="dxa"/>
          </w:tcPr>
          <w:p w14:paraId="2915642D" w14:textId="17F247AF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3603CA7E" w14:textId="77777777" w:rsidTr="00134365">
        <w:tc>
          <w:tcPr>
            <w:tcW w:w="704" w:type="dxa"/>
          </w:tcPr>
          <w:p w14:paraId="7ECFA83B" w14:textId="77777777" w:rsidR="00134365" w:rsidRDefault="00134365" w:rsidP="001343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71" w:type="dxa"/>
          </w:tcPr>
          <w:p w14:paraId="7F75E554" w14:textId="2F4C5AC7" w:rsidR="00134365" w:rsidRDefault="00134365" w:rsidP="0013436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комнат</w:t>
            </w:r>
          </w:p>
        </w:tc>
        <w:tc>
          <w:tcPr>
            <w:tcW w:w="1276" w:type="dxa"/>
          </w:tcPr>
          <w:p w14:paraId="68EBB821" w14:textId="44B4CCA8" w:rsidR="00134365" w:rsidRDefault="00134365" w:rsidP="001343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50E9752D" w14:textId="77777777" w:rsidTr="00134365">
        <w:tc>
          <w:tcPr>
            <w:tcW w:w="704" w:type="dxa"/>
          </w:tcPr>
          <w:p w14:paraId="4A7C0AF4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7371" w:type="dxa"/>
          </w:tcPr>
          <w:p w14:paraId="13BD21EA" w14:textId="4A15773A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площадь (за исключением площади балкона/лоджии), кв.м.</w:t>
            </w:r>
          </w:p>
        </w:tc>
        <w:tc>
          <w:tcPr>
            <w:tcW w:w="1276" w:type="dxa"/>
          </w:tcPr>
          <w:p w14:paraId="59CAB75E" w14:textId="671C18D4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3482DC6F" w14:textId="77777777" w:rsidTr="00134365">
        <w:tc>
          <w:tcPr>
            <w:tcW w:w="704" w:type="dxa"/>
          </w:tcPr>
          <w:p w14:paraId="27412BFF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71" w:type="dxa"/>
          </w:tcPr>
          <w:p w14:paraId="0A4197A7" w14:textId="46ED02AB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Жилая площадь, кв.м.</w:t>
            </w:r>
          </w:p>
        </w:tc>
        <w:tc>
          <w:tcPr>
            <w:tcW w:w="1276" w:type="dxa"/>
          </w:tcPr>
          <w:p w14:paraId="1163961F" w14:textId="3BF16804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096B9A0C" w14:textId="77777777" w:rsidTr="00134365">
        <w:tc>
          <w:tcPr>
            <w:tcW w:w="704" w:type="dxa"/>
          </w:tcPr>
          <w:p w14:paraId="1B4F5881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371" w:type="dxa"/>
          </w:tcPr>
          <w:p w14:paraId="4E031FF5" w14:textId="7D7B4E17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Площадь помещений вспомогательного использования, кв.м.</w:t>
            </w:r>
          </w:p>
        </w:tc>
        <w:tc>
          <w:tcPr>
            <w:tcW w:w="1276" w:type="dxa"/>
          </w:tcPr>
          <w:p w14:paraId="68EDE4B3" w14:textId="3730239E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1FCC8FC9" w14:textId="77777777" w:rsidTr="00134365">
        <w:tc>
          <w:tcPr>
            <w:tcW w:w="704" w:type="dxa"/>
          </w:tcPr>
          <w:p w14:paraId="00016ADF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371" w:type="dxa"/>
          </w:tcPr>
          <w:p w14:paraId="516D9C71" w14:textId="3059501C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  <w:r w:rsidRPr="00B8502B">
              <w:rPr>
                <w:color w:val="000000"/>
              </w:rPr>
              <w:t xml:space="preserve"> </w:t>
            </w:r>
            <w:r w:rsidRPr="00B8502B">
              <w:rPr>
                <w:rFonts w:ascii="Times New Roman" w:eastAsia="Times New Roman" w:hAnsi="Times New Roman" w:cs="Times New Roman"/>
                <w:color w:val="000000"/>
              </w:rPr>
              <w:t xml:space="preserve">балкона/лоджии (с понижающим </w:t>
            </w:r>
            <w:proofErr w:type="spellStart"/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коэфф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8502B">
              <w:rPr>
                <w:rFonts w:ascii="Times New Roman" w:eastAsia="Times New Roman" w:hAnsi="Times New Roman" w:cs="Times New Roman"/>
                <w:color w:val="000000"/>
              </w:rPr>
              <w:t xml:space="preserve"> 0,3/0,5)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276" w:type="dxa"/>
          </w:tcPr>
          <w:p w14:paraId="75177410" w14:textId="4CD326C9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02B95F61" w14:textId="77777777" w:rsidTr="00134365">
        <w:tc>
          <w:tcPr>
            <w:tcW w:w="704" w:type="dxa"/>
          </w:tcPr>
          <w:p w14:paraId="05B4E32C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371" w:type="dxa"/>
          </w:tcPr>
          <w:p w14:paraId="077BB799" w14:textId="283ECC49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приведенная площадь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276" w:type="dxa"/>
          </w:tcPr>
          <w:p w14:paraId="303F2D4B" w14:textId="5B83C44F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28B849A" w14:textId="77777777" w:rsidR="00074F6B" w:rsidRDefault="00074F6B" w:rsidP="00CC73CF">
      <w:pP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bookmarkEnd w:id="5"/>
    <w:p w14:paraId="46FA345D" w14:textId="77777777" w:rsidR="00CD136F" w:rsidRDefault="00CD136F" w:rsidP="00074F6B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</w:t>
      </w:r>
      <w:r w:rsidRPr="00753DB4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ознакомлен и согласен с тем, что окончательные характеристики Объекта </w:t>
      </w:r>
      <w:r w:rsidRPr="00753DB4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 xml:space="preserve">будут уточнены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по результатам технической инвентаризации и/или кадастрового учета Объекта </w:t>
      </w:r>
      <w:r w:rsidRPr="00753DB4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 w:rsidRPr="00EA2C23">
        <w:rPr>
          <w:rFonts w:ascii="Times New Roman" w:eastAsia="Times New Roman" w:hAnsi="Times New Roman" w:cs="Times New Roman"/>
          <w:color w:val="000000"/>
        </w:rPr>
        <w:t>могут не совпадать с проектными характеристиками Объекта</w:t>
      </w:r>
      <w:r w:rsidRPr="00753DB4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>, указанными в</w:t>
      </w:r>
      <w:r>
        <w:rPr>
          <w:rFonts w:ascii="Times New Roman" w:eastAsia="Times New Roman" w:hAnsi="Times New Roman" w:cs="Times New Roman"/>
          <w:color w:val="000000"/>
        </w:rPr>
        <w:t xml:space="preserve"> п. 2.4.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настояще</w:t>
      </w:r>
      <w:r>
        <w:rPr>
          <w:rFonts w:ascii="Times New Roman" w:eastAsia="Times New Roman" w:hAnsi="Times New Roman" w:cs="Times New Roman"/>
          <w:color w:val="000000"/>
        </w:rPr>
        <w:t>го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Договор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  <w:r w:rsidRPr="009362C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7B7A383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r w:rsidRPr="00753DB4">
        <w:rPr>
          <w:rFonts w:ascii="Times New Roman" w:eastAsia="Times New Roman" w:hAnsi="Times New Roman" w:cs="Times New Roman"/>
          <w:color w:val="000000"/>
        </w:rPr>
        <w:t xml:space="preserve">Участник долевого строительства финансирует долевое строительство </w:t>
      </w:r>
      <w:r>
        <w:rPr>
          <w:rFonts w:ascii="Times New Roman" w:eastAsia="Times New Roman" w:hAnsi="Times New Roman" w:cs="Times New Roman"/>
          <w:color w:val="000000"/>
        </w:rPr>
        <w:t>указанного</w:t>
      </w:r>
      <w:r w:rsidRPr="00753DB4">
        <w:rPr>
          <w:rFonts w:ascii="Times New Roman" w:eastAsia="Times New Roman" w:hAnsi="Times New Roman" w:cs="Times New Roman"/>
          <w:color w:val="000000"/>
        </w:rPr>
        <w:t xml:space="preserve"> Объекта долевого строительства для приобретения им самим права собственности на него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B089642" w14:textId="26E1ADD4" w:rsidR="00CD136F" w:rsidRPr="00EA2C23" w:rsidRDefault="00CD136F" w:rsidP="00074F6B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2752D">
        <w:rPr>
          <w:rFonts w:ascii="Times New Roman" w:eastAsia="Times New Roman" w:hAnsi="Times New Roman" w:cs="Times New Roman"/>
          <w:color w:val="000000"/>
        </w:rPr>
        <w:t>Настоящий Договор подлежит государственной регистрации и считается заключенным с момента такой регистрации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03792843" w14:textId="4E249F5F" w:rsidR="00CD136F" w:rsidRDefault="00CD136F" w:rsidP="00074F6B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Объект долевого строительства передается Участнику </w:t>
      </w:r>
      <w:r w:rsidRPr="0005730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с выполнением следующих видов работ: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603A804" w14:textId="4DB7AD67" w:rsidR="00CD136F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установк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стеклопакетов, входной двери, межкомнатных перегородок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5519AEA" w14:textId="50F3ACC4" w:rsidR="00CD136F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установк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квартирного электрического щита с вводным автоматическим выключателем</w:t>
      </w:r>
      <w:r w:rsidR="00134365">
        <w:rPr>
          <w:rFonts w:ascii="Times New Roman" w:eastAsia="Times New Roman" w:hAnsi="Times New Roman" w:cs="Times New Roman"/>
          <w:color w:val="000000"/>
        </w:rPr>
        <w:t>;</w:t>
      </w:r>
    </w:p>
    <w:p w14:paraId="6CA4F1E0" w14:textId="77777777" w:rsidR="00134365" w:rsidRDefault="00134365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установк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стояков </w:t>
      </w:r>
      <w:r>
        <w:rPr>
          <w:rFonts w:ascii="Times New Roman" w:eastAsia="Times New Roman" w:hAnsi="Times New Roman" w:cs="Times New Roman"/>
          <w:color w:val="000000"/>
        </w:rPr>
        <w:t>холодного водоснабжения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горячего водоснабжения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и канализации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057302"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>радиаторов водяного отопления, с выполнением разводки отопления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EE00362" w14:textId="77777777" w:rsidR="00134365" w:rsidRDefault="00134365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установка приборов учета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  <w:r w:rsidRPr="00057302">
        <w:rPr>
          <w:rFonts w:ascii="Times New Roman" w:eastAsia="Times New Roman" w:hAnsi="Times New Roman" w:cs="Times New Roman"/>
          <w:color w:val="000000"/>
        </w:rPr>
        <w:t>холодного водоснабжения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</w:t>
      </w:r>
      <w:r w:rsidRPr="00057302">
        <w:rPr>
          <w:rFonts w:ascii="Times New Roman" w:eastAsia="Times New Roman" w:hAnsi="Times New Roman" w:cs="Times New Roman"/>
          <w:color w:val="000000"/>
        </w:rPr>
        <w:t>горячего водоснабжения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08096E96" w14:textId="77777777" w:rsidR="00134365" w:rsidRDefault="00134365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057302">
        <w:rPr>
          <w:rFonts w:ascii="Times New Roman" w:eastAsia="Times New Roman" w:hAnsi="Times New Roman" w:cs="Times New Roman"/>
          <w:color w:val="000000"/>
        </w:rPr>
        <w:t>штукатуривание стен, выравнивание потолков, стяжка полов</w:t>
      </w:r>
      <w:r>
        <w:rPr>
          <w:rFonts w:ascii="Times New Roman" w:eastAsia="Times New Roman" w:hAnsi="Times New Roman" w:cs="Times New Roman"/>
          <w:color w:val="000000"/>
        </w:rPr>
        <w:t>;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6B0C76B" w14:textId="671AC6BD" w:rsidR="00CD136F" w:rsidRDefault="00CD136F" w:rsidP="00134365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Объем и сроки выполнения указанных работ и их сдача </w:t>
      </w:r>
      <w:r w:rsidRPr="009B318C">
        <w:rPr>
          <w:rFonts w:ascii="Times New Roman" w:eastAsia="Times New Roman" w:hAnsi="Times New Roman" w:cs="Times New Roman"/>
          <w:color w:val="000000"/>
        </w:rPr>
        <w:t>Участнику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9B318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устанавливаются дополнительным соглашением между Сторонами к настоящему Договору.</w:t>
      </w:r>
    </w:p>
    <w:p w14:paraId="66DF277D" w14:textId="2B12D403" w:rsidR="00CD136F" w:rsidRPr="00EA2C23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D5369">
        <w:rPr>
          <w:rFonts w:ascii="Times New Roman" w:eastAsia="Times New Roman" w:hAnsi="Times New Roman" w:cs="Times New Roman"/>
          <w:color w:val="000000"/>
        </w:rPr>
        <w:t>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</w:t>
      </w:r>
      <w:r w:rsidR="00134365">
        <w:rPr>
          <w:rFonts w:ascii="Times New Roman" w:eastAsia="Times New Roman" w:hAnsi="Times New Roman" w:cs="Times New Roman"/>
          <w:color w:val="000000"/>
        </w:rPr>
        <w:t>.</w:t>
      </w:r>
    </w:p>
    <w:p w14:paraId="19FADB87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47C479D9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6" w:name="tyjcwt" w:colFirst="0" w:colLast="0"/>
      <w:bookmarkEnd w:id="6"/>
      <w:r w:rsidRPr="00EA2C23">
        <w:rPr>
          <w:rFonts w:ascii="Times New Roman" w:eastAsia="Times New Roman" w:hAnsi="Times New Roman" w:cs="Times New Roman"/>
          <w:b/>
          <w:color w:val="000000"/>
        </w:rPr>
        <w:t>ЦЕНА ДОГОВОРА</w:t>
      </w:r>
    </w:p>
    <w:p w14:paraId="57834F53" w14:textId="16C44919" w:rsidR="00CD136F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34365">
        <w:rPr>
          <w:rFonts w:ascii="Times New Roman" w:eastAsia="Times New Roman" w:hAnsi="Times New Roman" w:cs="Times New Roman"/>
          <w:color w:val="000000"/>
        </w:rPr>
        <w:t xml:space="preserve">Цена Договора на момент подписания настоящего Договора составляет </w:t>
      </w:r>
      <w:r w:rsidR="00DA5733" w:rsidRPr="00134365">
        <w:rPr>
          <w:rFonts w:ascii="Times New Roman" w:eastAsia="Times New Roman" w:hAnsi="Times New Roman" w:cs="Times New Roman"/>
          <w:color w:val="000000"/>
        </w:rPr>
        <w:t>_____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 (</w:t>
      </w:r>
      <w:r w:rsidR="00DA5733" w:rsidRPr="00134365">
        <w:rPr>
          <w:rFonts w:ascii="Times New Roman" w:eastAsia="Times New Roman" w:hAnsi="Times New Roman" w:cs="Times New Roman"/>
          <w:color w:val="000000"/>
        </w:rPr>
        <w:t>____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) рублей 00 копеек, </w:t>
      </w:r>
      <w:r w:rsidRPr="00EA2C23">
        <w:rPr>
          <w:rFonts w:ascii="Times New Roman" w:eastAsia="Times New Roman" w:hAnsi="Times New Roman" w:cs="Times New Roman"/>
          <w:color w:val="000000"/>
        </w:rPr>
        <w:t>НДС не облагается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8F7073" w:rsidRPr="008F7073">
        <w:t xml:space="preserve"> </w:t>
      </w:r>
      <w:r w:rsidR="008F7073" w:rsidRPr="008F7073">
        <w:rPr>
          <w:rFonts w:ascii="Times New Roman" w:eastAsia="Times New Roman" w:hAnsi="Times New Roman" w:cs="Times New Roman"/>
          <w:color w:val="000000"/>
        </w:rPr>
        <w:t xml:space="preserve">Цена определена как произведение стоимости 1 (Одного) кв.м. </w:t>
      </w:r>
      <w:r w:rsidR="008F7073">
        <w:rPr>
          <w:rFonts w:ascii="Times New Roman" w:eastAsia="Times New Roman" w:hAnsi="Times New Roman" w:cs="Times New Roman"/>
          <w:color w:val="000000"/>
        </w:rPr>
        <w:t xml:space="preserve">Общей приведенной площади </w:t>
      </w:r>
      <w:r w:rsidR="008F7073" w:rsidRPr="008F7073">
        <w:rPr>
          <w:rFonts w:ascii="Times New Roman" w:eastAsia="Times New Roman" w:hAnsi="Times New Roman" w:cs="Times New Roman"/>
          <w:color w:val="000000"/>
        </w:rPr>
        <w:t>Объекта долевого строительства в размере ___ (_____) рублей 00 копеек.</w:t>
      </w:r>
    </w:p>
    <w:p w14:paraId="638706A8" w14:textId="0938D5AF" w:rsidR="00CD136F" w:rsidRPr="00F31B0F" w:rsidRDefault="00CD136F" w:rsidP="00134365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876E3">
        <w:rPr>
          <w:rFonts w:ascii="Times New Roman" w:eastAsia="Times New Roman" w:hAnsi="Times New Roman" w:cs="Times New Roman"/>
          <w:color w:val="000000"/>
        </w:rPr>
        <w:t xml:space="preserve">Участник долевого строительства обязуется оплатить цену Договора в полном объеме в течение 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семи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календарных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 дней с даты государственной регистрации Договора на расчетный счет Застройщика, указанный в п</w:t>
      </w:r>
      <w:r w:rsidRPr="006647BA">
        <w:rPr>
          <w:rFonts w:ascii="Times New Roman" w:eastAsia="Times New Roman" w:hAnsi="Times New Roman" w:cs="Times New Roman"/>
          <w:color w:val="000000"/>
        </w:rPr>
        <w:t>. 4.2.</w:t>
      </w:r>
      <w:r>
        <w:rPr>
          <w:rFonts w:ascii="Times New Roman" w:eastAsia="Times New Roman" w:hAnsi="Times New Roman" w:cs="Times New Roman"/>
          <w:color w:val="000000"/>
        </w:rPr>
        <w:t>2.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 Договора</w:t>
      </w:r>
    </w:p>
    <w:p w14:paraId="4E173D43" w14:textId="66303411" w:rsidR="00CD136F" w:rsidRPr="00EA2C23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Цена Договора подлежит изменению в случаях и на условиях, предусмотренных в </w:t>
      </w:r>
      <w:proofErr w:type="spellStart"/>
      <w:r w:rsidRPr="00EA2C23">
        <w:rPr>
          <w:rFonts w:ascii="Times New Roman" w:eastAsia="Times New Roman" w:hAnsi="Times New Roman" w:cs="Times New Roman"/>
          <w:color w:val="000000"/>
        </w:rPr>
        <w:t>п.п</w:t>
      </w:r>
      <w:proofErr w:type="spellEnd"/>
      <w:r w:rsidRPr="00EA2C23">
        <w:rPr>
          <w:rFonts w:ascii="Times New Roman" w:eastAsia="Times New Roman" w:hAnsi="Times New Roman" w:cs="Times New Roman"/>
          <w:color w:val="000000"/>
        </w:rPr>
        <w:t>. 3.3.</w:t>
      </w:r>
      <w:r w:rsidR="004536A1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EA2C23">
        <w:rPr>
          <w:rFonts w:ascii="Times New Roman" w:eastAsia="Times New Roman" w:hAnsi="Times New Roman" w:cs="Times New Roman"/>
          <w:color w:val="000000"/>
        </w:rPr>
        <w:t>3.6., по соглашению Сторон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а также в случаях внесения изменений в проектную документацию Застройщика на Многоквартирный дом.</w:t>
      </w:r>
    </w:p>
    <w:p w14:paraId="6C961232" w14:textId="465D6DF5" w:rsidR="00CD136F" w:rsidRPr="00EA2C23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В случае, если по результатам технической инвентаризации и/или кадастрового учета </w:t>
      </w:r>
      <w:bookmarkStart w:id="7" w:name="_Hlk166677549"/>
      <w:r w:rsidRPr="00EA2C23">
        <w:rPr>
          <w:rFonts w:ascii="Times New Roman" w:eastAsia="Times New Roman" w:hAnsi="Times New Roman" w:cs="Times New Roman"/>
          <w:color w:val="000000"/>
        </w:rPr>
        <w:t xml:space="preserve">Объекта 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>ф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актическая площадь Объекта долевого строительства </w:t>
      </w:r>
      <w:bookmarkEnd w:id="7"/>
      <w:r w:rsidRPr="00EA2C23">
        <w:rPr>
          <w:rFonts w:ascii="Times New Roman" w:eastAsia="Times New Roman" w:hAnsi="Times New Roman" w:cs="Times New Roman"/>
          <w:color w:val="000000"/>
        </w:rPr>
        <w:t xml:space="preserve">превысит </w:t>
      </w:r>
      <w:r>
        <w:rPr>
          <w:rFonts w:ascii="Times New Roman" w:eastAsia="Times New Roman" w:hAnsi="Times New Roman" w:cs="Times New Roman"/>
          <w:color w:val="000000"/>
        </w:rPr>
        <w:t>п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роектную площадь Объекта долевого строительства более чем на </w:t>
      </w:r>
      <w:r>
        <w:rPr>
          <w:rFonts w:ascii="Times New Roman" w:eastAsia="Times New Roman" w:hAnsi="Times New Roman" w:cs="Times New Roman"/>
          <w:color w:val="000000"/>
        </w:rPr>
        <w:t>1</w:t>
      </w:r>
      <w:r w:rsidRPr="00EA2C23">
        <w:rPr>
          <w:rFonts w:ascii="Times New Roman" w:eastAsia="Times New Roman" w:hAnsi="Times New Roman" w:cs="Times New Roman"/>
          <w:color w:val="000000"/>
        </w:rPr>
        <w:t>% (</w:t>
      </w:r>
      <w:r>
        <w:rPr>
          <w:rFonts w:ascii="Times New Roman" w:eastAsia="Times New Roman" w:hAnsi="Times New Roman" w:cs="Times New Roman"/>
          <w:color w:val="000000"/>
        </w:rPr>
        <w:t>Один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процент) </w:t>
      </w:r>
      <w:bookmarkStart w:id="8" w:name="_Hlk166677667"/>
      <w:r w:rsidRPr="00EA2C23">
        <w:rPr>
          <w:rFonts w:ascii="Times New Roman" w:eastAsia="Times New Roman" w:hAnsi="Times New Roman" w:cs="Times New Roman"/>
          <w:color w:val="000000"/>
        </w:rPr>
        <w:t>от площади</w:t>
      </w:r>
      <w:bookmarkEnd w:id="8"/>
      <w:r w:rsidRPr="00EA2C23">
        <w:rPr>
          <w:rFonts w:ascii="Times New Roman" w:eastAsia="Times New Roman" w:hAnsi="Times New Roman" w:cs="Times New Roman"/>
          <w:color w:val="000000"/>
        </w:rPr>
        <w:t xml:space="preserve">, указанной в пункте 2.4 Договора, Участник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обязуется доплатить </w:t>
      </w:r>
      <w:r>
        <w:rPr>
          <w:rFonts w:ascii="Times New Roman" w:eastAsia="Times New Roman" w:hAnsi="Times New Roman" w:cs="Times New Roman"/>
          <w:color w:val="000000"/>
        </w:rPr>
        <w:t xml:space="preserve">Застройщику разницу в цене между фактической </w:t>
      </w:r>
      <w:r w:rsidRPr="00E876E3">
        <w:rPr>
          <w:rFonts w:ascii="Times New Roman" w:eastAsia="Times New Roman" w:hAnsi="Times New Roman" w:cs="Times New Roman"/>
          <w:color w:val="000000"/>
        </w:rPr>
        <w:t>площадь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 Объекта 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 w:rsidRPr="00E876E3">
        <w:rPr>
          <w:rFonts w:ascii="Times New Roman" w:eastAsia="Times New Roman" w:hAnsi="Times New Roman" w:cs="Times New Roman"/>
          <w:color w:val="000000"/>
        </w:rPr>
        <w:t>проектн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E876E3">
        <w:rPr>
          <w:rFonts w:ascii="Times New Roman" w:eastAsia="Times New Roman" w:hAnsi="Times New Roman" w:cs="Times New Roman"/>
          <w:color w:val="000000"/>
        </w:rPr>
        <w:t>площадь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 Объекта 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из расчета стоимости 1 (Одного) кв. м., указанного в п.3.1. настоящего Договора. </w:t>
      </w:r>
    </w:p>
    <w:p w14:paraId="114D4AF5" w14:textId="41C363CF" w:rsidR="00CD136F" w:rsidRPr="00A41185" w:rsidRDefault="00CD136F" w:rsidP="00A4118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Р</w:t>
      </w:r>
      <w:r w:rsidRPr="009B318C">
        <w:rPr>
          <w:rFonts w:ascii="Times New Roman" w:eastAsia="Times New Roman" w:hAnsi="Times New Roman" w:cs="Times New Roman"/>
          <w:color w:val="000000"/>
        </w:rPr>
        <w:t>азниц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9B318C">
        <w:rPr>
          <w:rFonts w:ascii="Times New Roman" w:eastAsia="Times New Roman" w:hAnsi="Times New Roman" w:cs="Times New Roman"/>
          <w:color w:val="000000"/>
        </w:rPr>
        <w:t xml:space="preserve"> в цене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подлежащая оплате </w:t>
      </w:r>
      <w:r>
        <w:rPr>
          <w:rFonts w:ascii="Times New Roman" w:eastAsia="Times New Roman" w:hAnsi="Times New Roman" w:cs="Times New Roman"/>
          <w:color w:val="000000"/>
        </w:rPr>
        <w:t xml:space="preserve">Участником долевого строительства </w:t>
      </w:r>
      <w:bookmarkStart w:id="9" w:name="_Hlk166678039"/>
      <w:r>
        <w:rPr>
          <w:rFonts w:ascii="Times New Roman" w:eastAsia="Times New Roman" w:hAnsi="Times New Roman" w:cs="Times New Roman"/>
          <w:color w:val="000000"/>
        </w:rPr>
        <w:t xml:space="preserve">в соответствии с </w:t>
      </w:r>
      <w:bookmarkEnd w:id="9"/>
      <w:r>
        <w:rPr>
          <w:rFonts w:ascii="Times New Roman" w:eastAsia="Times New Roman" w:hAnsi="Times New Roman" w:cs="Times New Roman"/>
          <w:color w:val="000000"/>
        </w:rPr>
        <w:t xml:space="preserve">п.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3.3. Договора, </w:t>
      </w:r>
      <w:r>
        <w:rPr>
          <w:rFonts w:ascii="Times New Roman" w:eastAsia="Times New Roman" w:hAnsi="Times New Roman" w:cs="Times New Roman"/>
          <w:color w:val="000000"/>
        </w:rPr>
        <w:t xml:space="preserve">должна быть оплачена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Участником </w:t>
      </w:r>
      <w:r w:rsidRPr="009B318C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Застройщику в течение 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Семи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календарных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дней с момента письменного уведомления Застройщика о необходимости оплаты </w:t>
      </w:r>
      <w:r>
        <w:rPr>
          <w:rFonts w:ascii="Times New Roman" w:eastAsia="Times New Roman" w:hAnsi="Times New Roman" w:cs="Times New Roman"/>
          <w:color w:val="000000"/>
        </w:rPr>
        <w:t>разницы в цене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  <w:r w:rsidRPr="00A4118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D415ADD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2F47C387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0" w:name="3dy6vkm" w:colFirst="0" w:colLast="0"/>
      <w:bookmarkEnd w:id="10"/>
      <w:r w:rsidRPr="00EA2C23">
        <w:rPr>
          <w:rFonts w:ascii="Times New Roman" w:eastAsia="Times New Roman" w:hAnsi="Times New Roman" w:cs="Times New Roman"/>
          <w:b/>
          <w:color w:val="000000"/>
        </w:rPr>
        <w:t>ПОРЯДОК РАСЧЕТОВ</w:t>
      </w:r>
    </w:p>
    <w:p w14:paraId="2309CCB5" w14:textId="77777777" w:rsidR="00477725" w:rsidRDefault="00477725" w:rsidP="0047772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р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асчеты по Договору производятся с использованием счета эскроу, открытого на имя Участника долевого строительства (депонента) в ПАО СБЕРБАНК (эскроу-агенте), на который предусмотрено перечисление денежных средств </w:t>
      </w:r>
      <w:r w:rsidRPr="002D0644">
        <w:rPr>
          <w:rFonts w:ascii="Times New Roman" w:eastAsia="Times New Roman" w:hAnsi="Times New Roman" w:cs="Times New Roman"/>
          <w:color w:val="000000"/>
        </w:rPr>
        <w:t>любым способом, не противоречащим действующему законодательству Российской Федерации.</w:t>
      </w:r>
    </w:p>
    <w:p w14:paraId="49FF0DE0" w14:textId="77777777" w:rsidR="00477725" w:rsidRPr="00EA2C23" w:rsidRDefault="00477725" w:rsidP="0047772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5216A">
        <w:rPr>
          <w:rFonts w:ascii="Times New Roman" w:eastAsia="Times New Roman" w:hAnsi="Times New Roman" w:cs="Times New Roman"/>
          <w:color w:val="000000"/>
        </w:rPr>
        <w:t xml:space="preserve">По соглашению Сторон оплата </w:t>
      </w:r>
      <w:r>
        <w:rPr>
          <w:rFonts w:ascii="Times New Roman" w:eastAsia="Times New Roman" w:hAnsi="Times New Roman" w:cs="Times New Roman"/>
          <w:color w:val="000000"/>
        </w:rPr>
        <w:t>ц</w:t>
      </w:r>
      <w:r w:rsidRPr="00B5216A">
        <w:rPr>
          <w:rFonts w:ascii="Times New Roman" w:eastAsia="Times New Roman" w:hAnsi="Times New Roman" w:cs="Times New Roman"/>
          <w:color w:val="000000"/>
        </w:rPr>
        <w:t>ены Договора производится Участником долевого строительства в следующем порядке</w:t>
      </w:r>
      <w:r w:rsidRPr="00EA2C23">
        <w:rPr>
          <w:rFonts w:ascii="Times New Roman" w:eastAsia="Times New Roman" w:hAnsi="Times New Roman" w:cs="Times New Roman"/>
          <w:color w:val="000000"/>
        </w:rPr>
        <w:t>:</w:t>
      </w:r>
    </w:p>
    <w:p w14:paraId="58C42736" w14:textId="77777777" w:rsidR="00477725" w:rsidRDefault="00477725" w:rsidP="00477725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34365">
        <w:rPr>
          <w:rFonts w:ascii="Times New Roman" w:eastAsia="Times New Roman" w:hAnsi="Times New Roman" w:cs="Times New Roman"/>
          <w:color w:val="000000"/>
        </w:rPr>
        <w:t>Участник долевого строительства обязуется открыть специальный счет эскроу в ПАО СБЕРБАНК</w:t>
      </w:r>
      <w:r w:rsidRPr="00134365" w:rsidDel="00B72298">
        <w:rPr>
          <w:rFonts w:ascii="Times New Roman" w:eastAsia="Times New Roman" w:hAnsi="Times New Roman" w:cs="Times New Roman"/>
          <w:color w:val="000000"/>
        </w:rPr>
        <w:t xml:space="preserve"> </w:t>
      </w:r>
      <w:r w:rsidRPr="00134365">
        <w:rPr>
          <w:rFonts w:ascii="Times New Roman" w:eastAsia="Times New Roman" w:hAnsi="Times New Roman" w:cs="Times New Roman"/>
          <w:color w:val="000000"/>
        </w:rPr>
        <w:t>(Эскроу-агент) в течение 7 (Семи) календарных дней с дней с даты государственной регистрации настоящего Договора.</w:t>
      </w:r>
    </w:p>
    <w:p w14:paraId="78211E7A" w14:textId="77777777" w:rsidR="00477725" w:rsidRPr="00EA2C23" w:rsidRDefault="00477725" w:rsidP="00477725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5216A">
        <w:rPr>
          <w:rFonts w:ascii="Times New Roman" w:eastAsia="Times New Roman" w:hAnsi="Times New Roman" w:cs="Times New Roman"/>
          <w:color w:val="000000"/>
        </w:rPr>
        <w:t>Часть оплаты цены Договора, в размере _________ (__________) рублей 00 копеек, осуществляется Участником долевого строительства, за счет собственных средств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4F014A"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долевого строительства обязуется внести денежные средства в счет уплаты цены настоящего Договора на счет эскроу, открываемый в  ПАО СБЕРБАНК по договору счета эскроу, заключаемому для учета и блокирования денежных средств, полученных </w:t>
      </w:r>
      <w:r>
        <w:rPr>
          <w:rFonts w:ascii="Times New Roman" w:eastAsia="Times New Roman" w:hAnsi="Times New Roman" w:cs="Times New Roman"/>
          <w:color w:val="000000"/>
        </w:rPr>
        <w:t>э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скроу-агентом от являющегося владельцем счета Участника долевого строительства (Депонента) в счет уплаты цены </w:t>
      </w:r>
      <w:r>
        <w:rPr>
          <w:rFonts w:ascii="Times New Roman" w:eastAsia="Times New Roman" w:hAnsi="Times New Roman" w:cs="Times New Roman"/>
          <w:color w:val="000000"/>
        </w:rPr>
        <w:t>Д</w:t>
      </w:r>
      <w:r w:rsidRPr="00EA2C23">
        <w:rPr>
          <w:rFonts w:ascii="Times New Roman" w:eastAsia="Times New Roman" w:hAnsi="Times New Roman" w:cs="Times New Roman"/>
          <w:color w:val="000000"/>
        </w:rPr>
        <w:t>оговора, в целях их дальнейшего перечисления Застройщику (Бенефициару) на следующих условиях:</w:t>
      </w:r>
    </w:p>
    <w:p w14:paraId="299B22B0" w14:textId="77777777" w:rsidR="00477725" w:rsidRDefault="00477725" w:rsidP="00477725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r w:rsidRPr="00FF26FD">
        <w:rPr>
          <w:rFonts w:ascii="Times New Roman" w:eastAsia="Times New Roman" w:hAnsi="Times New Roman" w:cs="Times New Roman"/>
          <w:bCs/>
          <w:color w:val="000000"/>
        </w:rPr>
        <w:t>Эскроу-агент: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 </w:t>
      </w:r>
      <w:r>
        <w:rPr>
          <w:rFonts w:ascii="Times New Roman" w:eastAsia="Times New Roman" w:hAnsi="Times New Roman" w:cs="Times New Roman"/>
          <w:lang w:val="en-US"/>
        </w:rPr>
        <w:t>e</w:t>
      </w:r>
      <w:proofErr w:type="spellStart"/>
      <w:r w:rsidRPr="00084E0E">
        <w:rPr>
          <w:rFonts w:ascii="Times New Roman" w:eastAsia="Times New Roman" w:hAnsi="Times New Roman" w:cs="Times New Roman"/>
        </w:rPr>
        <w:t>scrow</w:t>
      </w:r>
      <w:proofErr w:type="spellEnd"/>
      <w:r w:rsidRPr="00084E0E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lang w:val="en-US"/>
        </w:rPr>
        <w:t>s</w:t>
      </w:r>
      <w:r w:rsidRPr="00084E0E">
        <w:rPr>
          <w:rFonts w:ascii="Times New Roman" w:eastAsia="Times New Roman" w:hAnsi="Times New Roman" w:cs="Times New Roman"/>
        </w:rPr>
        <w:t>berbank@sberbank.ru</w:t>
      </w:r>
      <w:r w:rsidRPr="00EA2C23">
        <w:rPr>
          <w:rFonts w:ascii="Times New Roman" w:eastAsia="Times New Roman" w:hAnsi="Times New Roman" w:cs="Times New Roman"/>
          <w:color w:val="000000"/>
        </w:rPr>
        <w:t>, номер телефона: 8</w:t>
      </w:r>
      <w:r w:rsidRPr="00084E0E">
        <w:rPr>
          <w:rFonts w:ascii="Times New Roman" w:eastAsia="Times New Roman" w:hAnsi="Times New Roman" w:cs="Times New Roman"/>
          <w:color w:val="000000"/>
        </w:rPr>
        <w:noBreakHyphen/>
      </w:r>
      <w:r w:rsidRPr="00EA2C23">
        <w:rPr>
          <w:rFonts w:ascii="Times New Roman" w:eastAsia="Times New Roman" w:hAnsi="Times New Roman" w:cs="Times New Roman"/>
          <w:color w:val="000000"/>
        </w:rPr>
        <w:t>800-707-00-70 доб. 60992851;</w:t>
      </w:r>
    </w:p>
    <w:p w14:paraId="3F8E70DC" w14:textId="77777777" w:rsidR="00477725" w:rsidRPr="00134365" w:rsidRDefault="00477725" w:rsidP="00477725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34365">
        <w:rPr>
          <w:rFonts w:ascii="Times New Roman" w:eastAsia="Times New Roman" w:hAnsi="Times New Roman" w:cs="Times New Roman"/>
          <w:bCs/>
          <w:color w:val="000000"/>
        </w:rPr>
        <w:t>Участник долевого строительства (Депонент): Ф.И.О.</w:t>
      </w:r>
    </w:p>
    <w:p w14:paraId="568C873B" w14:textId="77777777" w:rsidR="00477725" w:rsidRPr="00134365" w:rsidRDefault="00477725" w:rsidP="00477725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34365">
        <w:rPr>
          <w:rFonts w:ascii="Times New Roman" w:eastAsia="Times New Roman" w:hAnsi="Times New Roman" w:cs="Times New Roman"/>
          <w:bCs/>
          <w:color w:val="000000"/>
        </w:rPr>
        <w:t xml:space="preserve">Застройщик (Бенефициар): </w:t>
      </w:r>
      <w:bookmarkStart w:id="11" w:name="_Hlk78396098"/>
      <w:r w:rsidRPr="00134365">
        <w:rPr>
          <w:rFonts w:ascii="Times New Roman" w:eastAsia="Times New Roman" w:hAnsi="Times New Roman" w:cs="Times New Roman"/>
          <w:bCs/>
          <w:color w:val="000000"/>
        </w:rPr>
        <w:t>ООО «СЗ «ЛИТЕЙНЫЙ.ЛАЙФ»;</w:t>
      </w:r>
      <w:bookmarkEnd w:id="11"/>
    </w:p>
    <w:p w14:paraId="682CBE12" w14:textId="77777777" w:rsidR="00477725" w:rsidRPr="00134365" w:rsidRDefault="00477725" w:rsidP="00477725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34365">
        <w:rPr>
          <w:rFonts w:ascii="Times New Roman" w:eastAsia="Times New Roman" w:hAnsi="Times New Roman" w:cs="Times New Roman"/>
          <w:bCs/>
          <w:color w:val="000000"/>
        </w:rPr>
        <w:t xml:space="preserve">Депонируемая сумма: </w:t>
      </w:r>
      <w:r w:rsidRPr="00134365">
        <w:rPr>
          <w:rFonts w:ascii="Times New Roman" w:eastAsia="Times New Roman" w:hAnsi="Times New Roman" w:cs="Times New Roman"/>
          <w:bCs/>
        </w:rPr>
        <w:t>______ (____________) рублей 00 копеек</w:t>
      </w:r>
      <w:r w:rsidRPr="00134365">
        <w:rPr>
          <w:rFonts w:ascii="Times New Roman" w:eastAsia="Times New Roman" w:hAnsi="Times New Roman" w:cs="Times New Roman"/>
          <w:bCs/>
          <w:color w:val="000000"/>
        </w:rPr>
        <w:t>;</w:t>
      </w:r>
    </w:p>
    <w:p w14:paraId="17849800" w14:textId="77777777" w:rsidR="00477725" w:rsidRPr="00134365" w:rsidRDefault="00477725" w:rsidP="00477725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34365">
        <w:rPr>
          <w:rFonts w:ascii="Times New Roman" w:eastAsia="Times New Roman" w:hAnsi="Times New Roman" w:cs="Times New Roman"/>
          <w:bCs/>
          <w:color w:val="000000"/>
        </w:rPr>
        <w:t>Срок внесения Депонентом Депонируемой суммы на счет эскроу: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 в соответствии с п. 3.1. настоящего Договора;</w:t>
      </w:r>
    </w:p>
    <w:p w14:paraId="54C7FB36" w14:textId="77777777" w:rsidR="00477725" w:rsidRPr="00134365" w:rsidRDefault="00477725" w:rsidP="00477725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34365">
        <w:rPr>
          <w:rFonts w:ascii="Times New Roman" w:eastAsia="Times New Roman" w:hAnsi="Times New Roman" w:cs="Times New Roman"/>
          <w:bCs/>
          <w:color w:val="000000"/>
        </w:rPr>
        <w:t>Реквизиты для перечисления Депонируемой суммы:</w:t>
      </w:r>
    </w:p>
    <w:p w14:paraId="16FD1DD6" w14:textId="77777777" w:rsidR="00477725" w:rsidRPr="00EA2C23" w:rsidRDefault="00477725" w:rsidP="00477725">
      <w:pPr>
        <w:ind w:left="851" w:right="-7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12" w:name="_Hlk78396153"/>
      <w:r w:rsidRPr="00EA2C23">
        <w:rPr>
          <w:rFonts w:ascii="Times New Roman" w:eastAsia="Times New Roman" w:hAnsi="Times New Roman" w:cs="Times New Roman"/>
          <w:color w:val="000000"/>
        </w:rPr>
        <w:t xml:space="preserve">ООО </w:t>
      </w:r>
      <w:r w:rsidRPr="00EA2C23">
        <w:rPr>
          <w:rFonts w:ascii="Times New Roman" w:eastAsia="Times New Roman" w:hAnsi="Times New Roman" w:cs="Times New Roman"/>
          <w:bCs/>
          <w:color w:val="000000"/>
        </w:rPr>
        <w:t>«</w:t>
      </w:r>
      <w:r>
        <w:rPr>
          <w:rFonts w:ascii="Times New Roman" w:eastAsia="Times New Roman" w:hAnsi="Times New Roman" w:cs="Times New Roman"/>
          <w:bCs/>
          <w:color w:val="000000"/>
        </w:rPr>
        <w:t>СЗ «ЛИТЕЙНЫЙ.ЛАЙФ</w:t>
      </w:r>
      <w:r w:rsidRPr="00EA2C23">
        <w:rPr>
          <w:rFonts w:ascii="Times New Roman" w:eastAsia="Times New Roman" w:hAnsi="Times New Roman" w:cs="Times New Roman"/>
          <w:bCs/>
          <w:color w:val="000000"/>
        </w:rPr>
        <w:t>»</w:t>
      </w:r>
    </w:p>
    <w:p w14:paraId="076E5EB5" w14:textId="77777777" w:rsidR="00477725" w:rsidRPr="00EA2C23" w:rsidRDefault="00477725" w:rsidP="00477725">
      <w:pPr>
        <w:ind w:left="851" w:right="-7"/>
        <w:jc w:val="both"/>
        <w:rPr>
          <w:rFonts w:ascii="Times New Roman" w:eastAsia="Times New Roman" w:hAnsi="Times New Roman" w:cs="Times New Roman"/>
          <w:color w:val="000000"/>
        </w:rPr>
      </w:pPr>
      <w:bookmarkStart w:id="13" w:name="_Hlk78396169"/>
      <w:bookmarkEnd w:id="12"/>
      <w:r w:rsidRPr="00EA2C23">
        <w:rPr>
          <w:rFonts w:ascii="Times New Roman" w:eastAsia="Times New Roman" w:hAnsi="Times New Roman" w:cs="Times New Roman"/>
          <w:color w:val="000000"/>
        </w:rPr>
        <w:t>ИНН: 5036141220, КПП:</w:t>
      </w:r>
      <w:r w:rsidRPr="00EA2C23">
        <w:rPr>
          <w:rFonts w:ascii="CIDFont+F1" w:hAnsi="CIDFont+F1" w:cs="CIDFont+F1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>503601001,</w:t>
      </w:r>
      <w:r w:rsidRPr="00FB2D34">
        <w:t xml:space="preserve"> </w:t>
      </w:r>
    </w:p>
    <w:p w14:paraId="3033EF91" w14:textId="77777777" w:rsidR="00477725" w:rsidRPr="00EA2C23" w:rsidRDefault="00477725" w:rsidP="00477725">
      <w:pPr>
        <w:ind w:left="851" w:right="-7"/>
        <w:jc w:val="both"/>
        <w:rPr>
          <w:rFonts w:ascii="Times New Roman" w:eastAsia="Times New Roman" w:hAnsi="Times New Roman" w:cs="Times New Roman"/>
          <w:color w:val="000000"/>
        </w:rPr>
      </w:pPr>
      <w:r w:rsidRPr="00437A03">
        <w:rPr>
          <w:rFonts w:ascii="Times New Roman" w:eastAsia="Times New Roman" w:hAnsi="Times New Roman" w:cs="Times New Roman"/>
          <w:color w:val="000000"/>
        </w:rPr>
        <w:t xml:space="preserve">расчетный счет: 40702 810 </w:t>
      </w:r>
      <w:r w:rsidRPr="00FB2D34">
        <w:rPr>
          <w:rFonts w:ascii="Times New Roman" w:eastAsia="Times New Roman" w:hAnsi="Times New Roman" w:cs="Times New Roman"/>
          <w:color w:val="000000"/>
        </w:rPr>
        <w:t>9</w:t>
      </w:r>
      <w:r w:rsidRPr="00437A03">
        <w:rPr>
          <w:rFonts w:ascii="Times New Roman" w:eastAsia="Times New Roman" w:hAnsi="Times New Roman" w:cs="Times New Roman"/>
          <w:color w:val="000000"/>
        </w:rPr>
        <w:t xml:space="preserve"> 4000 04</w:t>
      </w:r>
      <w:r w:rsidRPr="00FB2D34">
        <w:rPr>
          <w:rFonts w:ascii="Times New Roman" w:eastAsia="Times New Roman" w:hAnsi="Times New Roman" w:cs="Times New Roman"/>
          <w:color w:val="000000"/>
        </w:rPr>
        <w:t>17611</w:t>
      </w:r>
      <w:r w:rsidRPr="008A2BE0">
        <w:rPr>
          <w:rFonts w:ascii="Times New Roman" w:eastAsia="Times New Roman" w:hAnsi="Times New Roman" w:cs="Times New Roman"/>
          <w:color w:val="000000"/>
        </w:rPr>
        <w:t xml:space="preserve"> открытый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в ПАО СБЕРБАНК,</w:t>
      </w:r>
    </w:p>
    <w:p w14:paraId="537A4ECA" w14:textId="77777777" w:rsidR="00477725" w:rsidRDefault="00477725" w:rsidP="00477725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БИК: 044525225, кор</w:t>
      </w:r>
      <w:r>
        <w:rPr>
          <w:rFonts w:ascii="Times New Roman" w:eastAsia="Times New Roman" w:hAnsi="Times New Roman" w:cs="Times New Roman"/>
          <w:color w:val="000000"/>
        </w:rPr>
        <w:t xml:space="preserve">респондентский </w:t>
      </w:r>
      <w:r w:rsidRPr="00EA2C23">
        <w:rPr>
          <w:rFonts w:ascii="Times New Roman" w:eastAsia="Times New Roman" w:hAnsi="Times New Roman" w:cs="Times New Roman"/>
          <w:color w:val="000000"/>
        </w:rPr>
        <w:t>счет:</w:t>
      </w:r>
      <w:bookmarkEnd w:id="13"/>
      <w:r w:rsidRPr="00EA2C23">
        <w:rPr>
          <w:rFonts w:ascii="Times New Roman" w:eastAsia="Times New Roman" w:hAnsi="Times New Roman" w:cs="Times New Roman"/>
          <w:color w:val="000000"/>
        </w:rPr>
        <w:t xml:space="preserve"> 30101810400000000225</w:t>
      </w:r>
    </w:p>
    <w:p w14:paraId="162D6F4E" w14:textId="77777777" w:rsidR="00477725" w:rsidRPr="00134365" w:rsidRDefault="00477725" w:rsidP="00477725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5216A">
        <w:rPr>
          <w:rFonts w:ascii="Times New Roman" w:eastAsia="Times New Roman" w:hAnsi="Times New Roman" w:cs="Times New Roman"/>
          <w:color w:val="000000"/>
        </w:rPr>
        <w:t xml:space="preserve">Часть оплаты </w:t>
      </w:r>
      <w:r>
        <w:rPr>
          <w:rFonts w:ascii="Times New Roman" w:eastAsia="Times New Roman" w:hAnsi="Times New Roman" w:cs="Times New Roman"/>
          <w:color w:val="000000"/>
        </w:rPr>
        <w:t>ц</w:t>
      </w:r>
      <w:r w:rsidRPr="00B5216A">
        <w:rPr>
          <w:rFonts w:ascii="Times New Roman" w:eastAsia="Times New Roman" w:hAnsi="Times New Roman" w:cs="Times New Roman"/>
          <w:color w:val="000000"/>
        </w:rPr>
        <w:t>ены Договора в размере _________ (__________) рублей 00 копеек оплачивается Участником долевого строительства за счет кредитных средств, предоставл</w:t>
      </w:r>
      <w:r>
        <w:rPr>
          <w:rFonts w:ascii="Times New Roman" w:eastAsia="Times New Roman" w:hAnsi="Times New Roman" w:cs="Times New Roman"/>
          <w:color w:val="000000"/>
        </w:rPr>
        <w:t>енных</w:t>
      </w:r>
      <w:r w:rsidRPr="00B5216A">
        <w:rPr>
          <w:rFonts w:ascii="Times New Roman" w:eastAsia="Times New Roman" w:hAnsi="Times New Roman" w:cs="Times New Roman"/>
          <w:color w:val="000000"/>
        </w:rPr>
        <w:t xml:space="preserve"> по Кредитному договору №_ от_, заключаемому в городе_</w:t>
      </w:r>
      <w:r>
        <w:rPr>
          <w:rFonts w:ascii="Times New Roman" w:eastAsia="Times New Roman" w:hAnsi="Times New Roman" w:cs="Times New Roman"/>
          <w:color w:val="000000"/>
        </w:rPr>
        <w:t>____</w:t>
      </w:r>
      <w:r w:rsidRPr="00B5216A">
        <w:rPr>
          <w:rFonts w:ascii="Times New Roman" w:eastAsia="Times New Roman" w:hAnsi="Times New Roman" w:cs="Times New Roman"/>
          <w:color w:val="000000"/>
        </w:rPr>
        <w:t xml:space="preserve"> между Участником долевого строительства и ПАО Сбербанк для целей участия в долевом строительстве Объекта долевого строительства, далее по тексту – «Кредитный договор»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813C798" w14:textId="77777777" w:rsidR="00477725" w:rsidRPr="00EA2C23" w:rsidRDefault="00477725" w:rsidP="00477725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34365">
        <w:rPr>
          <w:rFonts w:ascii="Times New Roman" w:eastAsia="Times New Roman" w:hAnsi="Times New Roman" w:cs="Times New Roman"/>
          <w:color w:val="000000"/>
        </w:rPr>
        <w:t>Основанием для перечисления Застройщику (Бенефициару) депонированной суммы</w:t>
      </w:r>
      <w:r w:rsidRPr="006647BA">
        <w:rPr>
          <w:rFonts w:ascii="Times New Roman" w:eastAsia="Times New Roman" w:hAnsi="Times New Roman" w:cs="Times New Roman"/>
          <w:color w:val="000000"/>
        </w:rPr>
        <w:t xml:space="preserve"> 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Эскроу-агентом является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предоставление Застройщиком Эскроу-агенту </w:t>
      </w:r>
      <w:r>
        <w:rPr>
          <w:rFonts w:ascii="Times New Roman" w:eastAsia="Times New Roman" w:hAnsi="Times New Roman" w:cs="Times New Roman"/>
          <w:color w:val="000000"/>
        </w:rPr>
        <w:t>посредством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электронного документооборота, согласованного Застройщиком и Эскроу-агентом, разрешения на ввод в эксплуатацию Многоквартирного дома, полученного Застройщиком в соответствии с законом 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214-ФЗ. </w:t>
      </w:r>
    </w:p>
    <w:p w14:paraId="59DCFE44" w14:textId="77777777" w:rsidR="00477725" w:rsidRDefault="00477725" w:rsidP="0047772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</w:t>
      </w:r>
      <w:r w:rsidRPr="00511B4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соглашается с тем, что обязанность Застройщика по п. 5.1.3. Договора, возникает только после полной оплаты Участником </w:t>
      </w:r>
      <w:r w:rsidRPr="00511B4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>ц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ены Договора в размере, предусмотренном </w:t>
      </w:r>
      <w:proofErr w:type="spellStart"/>
      <w:r w:rsidRPr="00EA2C23">
        <w:rPr>
          <w:rFonts w:ascii="Times New Roman" w:eastAsia="Times New Roman" w:hAnsi="Times New Roman" w:cs="Times New Roman"/>
          <w:color w:val="000000"/>
        </w:rPr>
        <w:t>п.п</w:t>
      </w:r>
      <w:proofErr w:type="spellEnd"/>
      <w:r w:rsidRPr="00EA2C23">
        <w:rPr>
          <w:rFonts w:ascii="Times New Roman" w:eastAsia="Times New Roman" w:hAnsi="Times New Roman" w:cs="Times New Roman"/>
          <w:color w:val="000000"/>
        </w:rPr>
        <w:t>. 3.1.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3.3., 3.4. Договора. </w:t>
      </w:r>
    </w:p>
    <w:p w14:paraId="0E134DB3" w14:textId="77777777" w:rsidR="00477725" w:rsidRPr="00EA2C23" w:rsidRDefault="00477725" w:rsidP="00477725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lastRenderedPageBreak/>
        <w:t xml:space="preserve">В противном случае в соответствии со статьями 328 и 406 Гражданского кодекса Российской Федерации обязанность Застройщика по передаче Объекта </w:t>
      </w:r>
      <w:r w:rsidRPr="00511B4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Участнику </w:t>
      </w:r>
      <w:r w:rsidRPr="00511B4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не возникает до момента полной оплаты Участником Цены Договора, при этом для Застройщика не наступают последствия, указанные в ст. 6 Закона № 214-ФЗ. </w:t>
      </w:r>
    </w:p>
    <w:p w14:paraId="15987B16" w14:textId="77777777" w:rsidR="00477725" w:rsidRPr="00EA2C23" w:rsidRDefault="00477725" w:rsidP="0047772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В случае нарушения Участником </w:t>
      </w:r>
      <w:r w:rsidRPr="00511B4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сроков </w:t>
      </w:r>
      <w:r>
        <w:rPr>
          <w:rFonts w:ascii="Times New Roman" w:eastAsia="Times New Roman" w:hAnsi="Times New Roman" w:cs="Times New Roman"/>
          <w:color w:val="000000"/>
        </w:rPr>
        <w:t>оплаты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по Договору, Застройщик вправе взыскать с Участника неустойку (пени) в соответствии с </w:t>
      </w:r>
      <w:r w:rsidRPr="00EE0B9E">
        <w:rPr>
          <w:rFonts w:ascii="Times New Roman" w:eastAsia="Times New Roman" w:hAnsi="Times New Roman" w:cs="Times New Roman"/>
          <w:color w:val="000000"/>
        </w:rPr>
        <w:t>Законом № 214-ФЗ.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5B6B12B" w14:textId="77777777" w:rsidR="00477725" w:rsidRPr="00EA2C23" w:rsidRDefault="00477725" w:rsidP="0047772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На денежные суммы, оплачиваемые Участником</w:t>
      </w:r>
      <w:r w:rsidRPr="00AE0721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в пользу Застройщика в связи с настоящим Договором, не подлежат начислению и оплате проценты за пользование денежными средствами.  </w:t>
      </w:r>
    </w:p>
    <w:p w14:paraId="1CB77E9D" w14:textId="77777777" w:rsidR="00477725" w:rsidRPr="00EA2C23" w:rsidRDefault="00477725" w:rsidP="0047772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Условия совершения операции по счету эскроу, в том числе условия передачи депонируемой суммы Застройщику, условия возврата депонируемой суммы Участнику, условия прекращения действия Договора счета эскроу и закрытия счета эскроу определяются общими условиями Договора счета эскроу, а также Законом № 214-ФЗ РФ, Гражданском кодексом Российской Федерации.</w:t>
      </w:r>
    </w:p>
    <w:p w14:paraId="46810528" w14:textId="77777777" w:rsidR="00477725" w:rsidRPr="00EA2C23" w:rsidRDefault="00477725" w:rsidP="0047772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>ц</w:t>
      </w:r>
      <w:r w:rsidRPr="00EA2C23">
        <w:rPr>
          <w:rFonts w:ascii="Times New Roman" w:eastAsia="Times New Roman" w:hAnsi="Times New Roman" w:cs="Times New Roman"/>
          <w:color w:val="000000"/>
        </w:rPr>
        <w:t>ену Договора не включены расходы по государственной регистрации настоящего Договора, дополнительных соглашений к нему, по подготовке и передаче на государственную регистрацию документов, необходимых для регистрации права собственности Участника долевого строительства на Объект долевого строительства.</w:t>
      </w:r>
    </w:p>
    <w:p w14:paraId="5EAFAB3E" w14:textId="77777777" w:rsidR="00477725" w:rsidRDefault="00477725" w:rsidP="0047772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Участник долевого строительства ознаком</w:t>
      </w:r>
      <w:r>
        <w:rPr>
          <w:rFonts w:ascii="Times New Roman" w:eastAsia="Times New Roman" w:hAnsi="Times New Roman" w:cs="Times New Roman"/>
          <w:color w:val="000000"/>
        </w:rPr>
        <w:t>лен</w:t>
      </w:r>
      <w:r w:rsidRPr="00EA2C23">
        <w:rPr>
          <w:rFonts w:ascii="Times New Roman" w:eastAsia="Times New Roman" w:hAnsi="Times New Roman" w:cs="Times New Roman"/>
          <w:color w:val="000000"/>
        </w:rPr>
        <w:t> с Правилами совершения операций по счетам эскроу физических лиц в ПАО СБЕРБАНК, опубликованными на сайте Эскроу-агента по адресу</w:t>
      </w:r>
      <w:r w:rsidRPr="002E087E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8" w:history="1">
        <w:r w:rsidRPr="00F8721C">
          <w:rPr>
            <w:rStyle w:val="ad"/>
          </w:rPr>
          <w:t>www.sberbank.ru/ru/person/paymentsandremittances/escrow</w:t>
        </w:r>
      </w:hyperlink>
      <w:r w:rsidRPr="00EE0B9E">
        <w:rPr>
          <w:rFonts w:ascii="Times New Roman" w:eastAsia="Times New Roman" w:hAnsi="Times New Roman" w:cs="Times New Roman"/>
          <w:color w:val="000000"/>
        </w:rPr>
        <w:t>.</w:t>
      </w:r>
    </w:p>
    <w:p w14:paraId="4A717904" w14:textId="14494FF4" w:rsidR="00CD136F" w:rsidRDefault="00477725" w:rsidP="00477725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r w:rsidRPr="004F014A">
        <w:rPr>
          <w:rFonts w:ascii="Times New Roman" w:eastAsia="Times New Roman" w:hAnsi="Times New Roman" w:cs="Times New Roman"/>
          <w:color w:val="000000"/>
        </w:rPr>
        <w:t xml:space="preserve">На основании положений Федерального закона № 102-ФЗ «Об ипотеке (залоге недвижимости)» права требования Участника по настоящему Договору находятся в силу закона в залоге у ПАО Сбербанк с момента государственной регистрации ипотеки (залога) прав требований в ЕГРН в обеспечение исполнения обязательств Участника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4F014A">
        <w:rPr>
          <w:rFonts w:ascii="Times New Roman" w:eastAsia="Times New Roman" w:hAnsi="Times New Roman" w:cs="Times New Roman"/>
          <w:color w:val="000000"/>
        </w:rPr>
        <w:t>по Кредитному договору. Залогодержателем будет являться ПАО Сбербанк, а залогодателем – Участник</w:t>
      </w:r>
      <w:r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4F014A">
        <w:rPr>
          <w:rFonts w:ascii="Times New Roman" w:eastAsia="Times New Roman" w:hAnsi="Times New Roman" w:cs="Times New Roman"/>
          <w:color w:val="000000"/>
        </w:rPr>
        <w:t>. Объект долевого строительства находится в силу закона в залоге у ПАО Сбербанк с момента государственной регистрации ипотеки в Едином государственном реестре недвижимости.</w:t>
      </w:r>
    </w:p>
    <w:p w14:paraId="20804AD9" w14:textId="77777777" w:rsidR="00477725" w:rsidRPr="00EA2C23" w:rsidRDefault="00477725" w:rsidP="00477725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7E3C66CA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4" w:name="1t3h5sf" w:colFirst="0" w:colLast="0"/>
      <w:bookmarkEnd w:id="14"/>
      <w:r w:rsidRPr="00EA2C23">
        <w:rPr>
          <w:rFonts w:ascii="Times New Roman" w:eastAsia="Times New Roman" w:hAnsi="Times New Roman" w:cs="Times New Roman"/>
          <w:b/>
          <w:color w:val="000000"/>
        </w:rPr>
        <w:t>ПРАВА И ОБЯЗАННОСТИ СТОРОН</w:t>
      </w:r>
    </w:p>
    <w:p w14:paraId="6E405981" w14:textId="385397DE" w:rsidR="00CD136F" w:rsidRPr="00EE0B9E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E0B9E">
        <w:rPr>
          <w:rFonts w:ascii="Times New Roman" w:eastAsia="Times New Roman" w:hAnsi="Times New Roman" w:cs="Times New Roman"/>
          <w:color w:val="000000"/>
        </w:rPr>
        <w:t>Обязанности Застройщика:</w:t>
      </w:r>
    </w:p>
    <w:p w14:paraId="35B68919" w14:textId="38434CDD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B058C"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>амостоятельно и/или с</w:t>
      </w:r>
      <w:r w:rsidRPr="00BB058C">
        <w:rPr>
          <w:rFonts w:ascii="Times New Roman" w:eastAsia="Times New Roman" w:hAnsi="Times New Roman" w:cs="Times New Roman"/>
          <w:color w:val="000000"/>
        </w:rPr>
        <w:t xml:space="preserve"> привлечением третьих лиц построить </w:t>
      </w:r>
      <w:r>
        <w:rPr>
          <w:rFonts w:ascii="Times New Roman" w:eastAsia="Times New Roman" w:hAnsi="Times New Roman" w:cs="Times New Roman"/>
          <w:color w:val="000000"/>
        </w:rPr>
        <w:t xml:space="preserve">(создать) </w:t>
      </w:r>
      <w:r w:rsidRPr="00BB058C">
        <w:rPr>
          <w:rFonts w:ascii="Times New Roman" w:eastAsia="Times New Roman" w:hAnsi="Times New Roman" w:cs="Times New Roman"/>
          <w:color w:val="000000"/>
        </w:rPr>
        <w:t xml:space="preserve">Объект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BB058C">
        <w:rPr>
          <w:rFonts w:ascii="Times New Roman" w:eastAsia="Times New Roman" w:hAnsi="Times New Roman" w:cs="Times New Roman"/>
          <w:color w:val="000000"/>
        </w:rPr>
        <w:t xml:space="preserve">и после получения разрешения на ввод в эксплуатацию </w:t>
      </w:r>
      <w:r>
        <w:rPr>
          <w:rFonts w:ascii="Times New Roman" w:eastAsia="Times New Roman" w:hAnsi="Times New Roman" w:cs="Times New Roman"/>
          <w:color w:val="000000"/>
        </w:rPr>
        <w:t xml:space="preserve">Многоквартирного дома </w:t>
      </w:r>
      <w:r w:rsidRPr="00BB058C">
        <w:rPr>
          <w:rFonts w:ascii="Times New Roman" w:eastAsia="Times New Roman" w:hAnsi="Times New Roman" w:cs="Times New Roman"/>
          <w:color w:val="000000"/>
        </w:rPr>
        <w:t>передать Объект долевого строительства Участнику долевого строительства по Акту приема-передачи, в соответствии с условиями Договора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</w:p>
    <w:p w14:paraId="36B658D4" w14:textId="034A7A56" w:rsidR="00CD136F" w:rsidRPr="00EE0B9E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66001">
        <w:rPr>
          <w:rFonts w:ascii="Times New Roman" w:eastAsia="Times New Roman" w:hAnsi="Times New Roman" w:cs="Times New Roman"/>
          <w:color w:val="000000"/>
        </w:rPr>
        <w:t xml:space="preserve">В случае изменения адреса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C66001">
        <w:rPr>
          <w:rFonts w:ascii="Times New Roman" w:eastAsia="Times New Roman" w:hAnsi="Times New Roman" w:cs="Times New Roman"/>
          <w:color w:val="000000"/>
        </w:rPr>
        <w:t>или других реквизитов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C66001"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</w:rPr>
        <w:t>течение 10 (десяти) календарных дней</w:t>
      </w:r>
      <w:r w:rsidRPr="00C66001">
        <w:rPr>
          <w:rFonts w:ascii="Times New Roman" w:eastAsia="Times New Roman" w:hAnsi="Times New Roman" w:cs="Times New Roman"/>
          <w:color w:val="000000"/>
        </w:rPr>
        <w:t xml:space="preserve"> разместить информацию в сети Интернет на сайте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9" w:history="1">
        <w:r w:rsidR="00EE0B9E" w:rsidRPr="00F8721C">
          <w:rPr>
            <w:rStyle w:val="ad"/>
            <w:rFonts w:ascii="Times New Roman" w:eastAsia="Times New Roman" w:hAnsi="Times New Roman" w:cs="Times New Roman"/>
          </w:rPr>
          <w:t>https://наш.дом.рф/</w:t>
        </w:r>
      </w:hyperlink>
      <w:r w:rsidRPr="00EE0B9E">
        <w:rPr>
          <w:rFonts w:ascii="Times New Roman" w:eastAsia="Times New Roman" w:hAnsi="Times New Roman" w:cs="Times New Roman"/>
          <w:color w:val="000000"/>
        </w:rPr>
        <w:t>.</w:t>
      </w:r>
    </w:p>
    <w:p w14:paraId="0C7A8134" w14:textId="77777777" w:rsidR="00CD136F" w:rsidRPr="00EA2C23" w:rsidRDefault="00CD136F" w:rsidP="00EE0B9E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E0B9E">
        <w:rPr>
          <w:rFonts w:ascii="Times New Roman" w:eastAsia="Times New Roman" w:hAnsi="Times New Roman" w:cs="Times New Roman"/>
          <w:color w:val="000000"/>
        </w:rPr>
        <w:t>При этом,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</w:t>
      </w:r>
    </w:p>
    <w:p w14:paraId="52BB669B" w14:textId="0BF78B78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Выполнить свои обязанности, </w:t>
      </w:r>
      <w:r w:rsidRPr="00C66001">
        <w:rPr>
          <w:rFonts w:ascii="Times New Roman" w:eastAsia="Times New Roman" w:hAnsi="Times New Roman" w:cs="Times New Roman"/>
          <w:color w:val="000000"/>
        </w:rPr>
        <w:t xml:space="preserve">возникающие как на основании </w:t>
      </w:r>
      <w:r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C66001">
        <w:rPr>
          <w:rFonts w:ascii="Times New Roman" w:eastAsia="Times New Roman" w:hAnsi="Times New Roman" w:cs="Times New Roman"/>
          <w:color w:val="000000"/>
        </w:rPr>
        <w:t>Договора, так и в силу требований правовых актов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A5C236B" w14:textId="3E7CC944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F7803">
        <w:rPr>
          <w:rFonts w:ascii="Times New Roman" w:eastAsia="Times New Roman" w:hAnsi="Times New Roman" w:cs="Times New Roman"/>
          <w:color w:val="000000"/>
        </w:rPr>
        <w:t xml:space="preserve">Совместно с Участником </w:t>
      </w:r>
      <w:r>
        <w:rPr>
          <w:rFonts w:ascii="Times New Roman" w:eastAsia="Times New Roman" w:hAnsi="Times New Roman" w:cs="Times New Roman"/>
          <w:color w:val="000000"/>
        </w:rPr>
        <w:t>долевого строительства п</w:t>
      </w:r>
      <w:r w:rsidRPr="00AF7803">
        <w:rPr>
          <w:rFonts w:ascii="Times New Roman" w:eastAsia="Times New Roman" w:hAnsi="Times New Roman" w:cs="Times New Roman"/>
          <w:color w:val="000000"/>
        </w:rPr>
        <w:t>редоставить в орган, осуществляющий государственную регистрацию прав на недвижимое имущество и сделок с ним, полный комплект документов, необходимых для государственной регистрации Договора, в том числе документ об оплате государственной пошлины, в течение 20 (Двадцати) рабочих дней после подписания Сторонами Договора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BC7BB47" w14:textId="591E0589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Права Застройщика: </w:t>
      </w:r>
    </w:p>
    <w:p w14:paraId="786872EC" w14:textId="0BD67B3F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Pr="00C66001">
        <w:rPr>
          <w:rFonts w:ascii="Times New Roman" w:eastAsia="Times New Roman" w:hAnsi="Times New Roman" w:cs="Times New Roman"/>
          <w:color w:val="000000"/>
        </w:rPr>
        <w:t xml:space="preserve">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</w:t>
      </w:r>
      <w:r>
        <w:rPr>
          <w:rFonts w:ascii="Times New Roman" w:eastAsia="Times New Roman" w:hAnsi="Times New Roman" w:cs="Times New Roman"/>
          <w:color w:val="000000"/>
        </w:rPr>
        <w:t>по оплате цены Договора.</w:t>
      </w:r>
    </w:p>
    <w:p w14:paraId="5A0DC9A9" w14:textId="2FBD79AB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праве вносить изменения в проектную документацию Многоквартирного дома, а также в Проектную декларацию, при этом данные изменения не требуют получения отдельного согласования Участника. При проектировании и строительстве Многоквартирного дома Застройщик по своему усмотрению и без получения дополнительного согласия Участника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вправе производить замену материалов и оборудования, указанных в проектной документации на Многоквартирный дом, без ухудшения их количественных и качественных характеристик. </w:t>
      </w:r>
    </w:p>
    <w:p w14:paraId="5DFE3108" w14:textId="0B4CCD13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Застройщик вправе расторгнуть </w:t>
      </w:r>
      <w:r>
        <w:rPr>
          <w:rFonts w:ascii="Times New Roman" w:eastAsia="Times New Roman" w:hAnsi="Times New Roman" w:cs="Times New Roman"/>
          <w:color w:val="000000"/>
        </w:rPr>
        <w:t xml:space="preserve">настоящий </w:t>
      </w:r>
      <w:r w:rsidRPr="00EA2C23">
        <w:rPr>
          <w:rFonts w:ascii="Times New Roman" w:eastAsia="Times New Roman" w:hAnsi="Times New Roman" w:cs="Times New Roman"/>
          <w:color w:val="000000"/>
        </w:rPr>
        <w:t>Договор в порядке</w:t>
      </w:r>
      <w:r>
        <w:rPr>
          <w:rFonts w:ascii="Times New Roman" w:eastAsia="Times New Roman" w:hAnsi="Times New Roman" w:cs="Times New Roman"/>
          <w:color w:val="000000"/>
        </w:rPr>
        <w:t xml:space="preserve"> и случаях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определенных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Закона № 214-ФЗ.</w:t>
      </w:r>
    </w:p>
    <w:p w14:paraId="7BABFB89" w14:textId="2E3ED3BB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EA2C23">
        <w:rPr>
          <w:rFonts w:ascii="Times New Roman" w:eastAsia="Times New Roman" w:hAnsi="Times New Roman" w:cs="Times New Roman"/>
          <w:color w:val="000000"/>
        </w:rPr>
        <w:t>бязанности Участника</w:t>
      </w:r>
      <w:r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>:</w:t>
      </w:r>
    </w:p>
    <w:p w14:paraId="0FDDABBC" w14:textId="181F59BE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Произвести оплату в объеме, сроки и порядке, </w:t>
      </w:r>
      <w:r>
        <w:rPr>
          <w:rFonts w:ascii="Times New Roman" w:eastAsia="Times New Roman" w:hAnsi="Times New Roman" w:cs="Times New Roman"/>
          <w:color w:val="000000"/>
        </w:rPr>
        <w:t xml:space="preserve">на условиях настоящего </w:t>
      </w:r>
      <w:r w:rsidRPr="00FF4FB9">
        <w:rPr>
          <w:rFonts w:ascii="Times New Roman" w:eastAsia="Times New Roman" w:hAnsi="Times New Roman" w:cs="Times New Roman"/>
          <w:color w:val="000000"/>
        </w:rPr>
        <w:t>Договора</w:t>
      </w:r>
      <w:r w:rsidRPr="00EE0B9E">
        <w:rPr>
          <w:rFonts w:ascii="Times New Roman" w:eastAsia="Times New Roman" w:hAnsi="Times New Roman" w:cs="Times New Roman"/>
          <w:color w:val="000000"/>
        </w:rPr>
        <w:t>.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612139A" w14:textId="087A8E1B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bookmarkStart w:id="15" w:name="_Hlk166576249"/>
      <w:r w:rsidRPr="00FF4FB9">
        <w:rPr>
          <w:rFonts w:ascii="Times New Roman" w:eastAsia="Times New Roman" w:hAnsi="Times New Roman" w:cs="Times New Roman"/>
          <w:color w:val="000000"/>
        </w:rPr>
        <w:t>Предоставить в орган, осуществляющий государственную регистрацию прав на недвижимое имущество и сделок с ним, полный комплект документов, необходимых для государственной регистрации Договора, в том числе документ об оплате государственной пошлины</w:t>
      </w:r>
      <w:bookmarkEnd w:id="15"/>
      <w:r w:rsidRPr="00EA2C23">
        <w:rPr>
          <w:rFonts w:ascii="Times New Roman" w:eastAsia="Times New Roman" w:hAnsi="Times New Roman" w:cs="Times New Roman"/>
          <w:color w:val="000000"/>
        </w:rPr>
        <w:t>.</w:t>
      </w:r>
    </w:p>
    <w:p w14:paraId="3E86DFA6" w14:textId="18E6F1EC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После окончания строительных работ и получения разрешения на ввод в эксплуатацию </w:t>
      </w:r>
      <w:r>
        <w:rPr>
          <w:rFonts w:ascii="Times New Roman" w:eastAsia="Times New Roman" w:hAnsi="Times New Roman" w:cs="Times New Roman"/>
          <w:color w:val="000000"/>
        </w:rPr>
        <w:t>Многоквартирного дома,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 принять Объект долевого строительства в порядке и сроки, установленные </w:t>
      </w:r>
      <w:r w:rsidRPr="008A2BE0">
        <w:rPr>
          <w:rFonts w:ascii="Times New Roman" w:eastAsia="Times New Roman" w:hAnsi="Times New Roman" w:cs="Times New Roman"/>
          <w:color w:val="000000"/>
        </w:rPr>
        <w:t xml:space="preserve">разделом </w:t>
      </w:r>
      <w:r>
        <w:rPr>
          <w:rFonts w:ascii="Times New Roman" w:eastAsia="Times New Roman" w:hAnsi="Times New Roman" w:cs="Times New Roman"/>
          <w:color w:val="000000"/>
        </w:rPr>
        <w:t>6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 Договора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73EC1F0" w14:textId="776A6A9B" w:rsidR="00CD136F" w:rsidRPr="00FF4FB9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Не осуществлять самостоятельно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или с помощью третьих лиц и без наличия письменного согласования с Застройщиком переустройство/перепланировку и техническое переоборудование (в том числе снос/установку перегородок, переустройство коммуникаций) Объекта долевого строительства до даты государственной регистрации права собственности на недвижимое имущество. </w:t>
      </w:r>
    </w:p>
    <w:p w14:paraId="1DA2FDD7" w14:textId="374CC794" w:rsidR="00CD136F" w:rsidRDefault="00CD136F" w:rsidP="00EE0B9E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Не осуществлять переустройство архитектурного облика </w:t>
      </w:r>
      <w:r>
        <w:rPr>
          <w:rFonts w:ascii="Times New Roman" w:eastAsia="Times New Roman" w:hAnsi="Times New Roman" w:cs="Times New Roman"/>
          <w:color w:val="000000"/>
        </w:rPr>
        <w:t>Многоквартирного дома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 и Объекта долевого строительства, в том числе и после получения права собственности на Объект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</w:p>
    <w:p w14:paraId="10F0D8EE" w14:textId="77777777" w:rsidR="00CD136F" w:rsidRDefault="00CD136F" w:rsidP="00EE0B9E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В случае нарушения Участником долевого строительства обязательства, предусмотренного настоящим пунктом Договора, Участник долевого строительства обязан оплатить стоимость восстановительных работ и уплатить Застройщику штраф в размере 50% (Пятидесяти процентов) от стоимости этих работ. При этом согласия Участника долевого строительства на проведение Застройщиком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FF4FB9">
        <w:rPr>
          <w:rFonts w:ascii="Times New Roman" w:eastAsia="Times New Roman" w:hAnsi="Times New Roman" w:cs="Times New Roman"/>
          <w:color w:val="000000"/>
        </w:rPr>
        <w:t>или привлеченными им третьими лицами соответствующих восстановительных работ не требуется.</w:t>
      </w:r>
    </w:p>
    <w:p w14:paraId="02BEE24E" w14:textId="7DA04280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>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FFC7485" w14:textId="5B8E26C8" w:rsidR="00CD136F" w:rsidRPr="00FF4FB9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В случае изменения паспортных данных, места регистрации, контактного телефона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или адреса для направления уведомлений и корреспонденции, указанных в </w:t>
      </w:r>
      <w:r w:rsidRPr="00013E37">
        <w:rPr>
          <w:rFonts w:ascii="Times New Roman" w:eastAsia="Times New Roman" w:hAnsi="Times New Roman" w:cs="Times New Roman"/>
          <w:color w:val="000000"/>
        </w:rPr>
        <w:t>разделе 13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 настоящего Договора, письменно уведомить об этом Застройщика в течение 10 (Десяти) </w:t>
      </w:r>
      <w:r>
        <w:rPr>
          <w:rFonts w:ascii="Times New Roman" w:eastAsia="Times New Roman" w:hAnsi="Times New Roman" w:cs="Times New Roman"/>
          <w:color w:val="000000"/>
        </w:rPr>
        <w:t>календарных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 дней с момента наступления соответствующего обстоятельства.</w:t>
      </w:r>
    </w:p>
    <w:p w14:paraId="430EF646" w14:textId="729BA5D3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Одновременно с подписанием акта приема-передачи Объекта или составления одностороннего акта о передаче или иного документа о передаче Объекта в порядке, определенном п. 6.4. настоящего Договора, Участник обязан заключить с Управляющей организацией договор управления, предоставления коммунальных</w:t>
      </w:r>
      <w:r>
        <w:rPr>
          <w:rFonts w:ascii="Times New Roman" w:eastAsia="Times New Roman" w:hAnsi="Times New Roman" w:cs="Times New Roman"/>
          <w:color w:val="000000"/>
        </w:rPr>
        <w:t>, жилищных и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иных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услуг (далее по тексту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Договор управления Многоквартирным домом) со дня передачи Участнику Объекта, и оплатить стоимость коммунальных и сопутствующих услуг и работ Управляющей организации в течение 10 (Десяти) дней с даты выставления соответствующего счета. </w:t>
      </w:r>
    </w:p>
    <w:p w14:paraId="300AB1D3" w14:textId="77777777" w:rsidR="00CD136F" w:rsidRDefault="00CD136F" w:rsidP="00EE0B9E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lastRenderedPageBreak/>
        <w:t xml:space="preserve">Уклонение Участника долевого строительства от заключения с Управляющей организацией Договора управления Многоквартирным домом либо от договора обслуживания /эксплуатации при избрании иного способа управления </w:t>
      </w:r>
      <w:r>
        <w:rPr>
          <w:rFonts w:ascii="Times New Roman" w:eastAsia="Times New Roman" w:hAnsi="Times New Roman" w:cs="Times New Roman"/>
          <w:color w:val="000000"/>
        </w:rPr>
        <w:t>Многоквартирным домом/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не освобождает Участника долевого строительства от обязанности по оплате коммунальных, эксплуатационных платежей и иных расходов, связанных с эксплуатацией Объекта долевого строительства и соответствующей доли общего имущества в </w:t>
      </w:r>
      <w:r>
        <w:rPr>
          <w:rFonts w:ascii="Times New Roman" w:eastAsia="Times New Roman" w:hAnsi="Times New Roman" w:cs="Times New Roman"/>
          <w:color w:val="000000"/>
        </w:rPr>
        <w:t>Многоквартирном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доме с момента передачи Объекта долевого строительства Участнику долевого строительства по акту приема-передачи Объекта долевого строительства (в том числе по одностороннему акту приема-передачи, составленному Застройщиком).</w:t>
      </w:r>
    </w:p>
    <w:p w14:paraId="2554AFB0" w14:textId="77777777" w:rsidR="00CD136F" w:rsidRPr="00594C83" w:rsidRDefault="00CD136F" w:rsidP="00EE0B9E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Pr="00594C83">
        <w:rPr>
          <w:rFonts w:ascii="Times New Roman" w:eastAsia="Times New Roman" w:hAnsi="Times New Roman" w:cs="Times New Roman"/>
          <w:color w:val="000000"/>
        </w:rPr>
        <w:t xml:space="preserve">осле ввода в эксплуатацию Многоквартирный дом эксплуатируется организацией, осуществляющей функции управления Многоквартирного дома (далее по тексту – Управляющая организация), по итогам получения разрешения на ввод в эксплуатацию Многоквартирного дома. Тарифы за коммунальные, эксплуатационные и иные услуги на содержание, обслуживание, ремонт и управление общим имуществом Многоквартирного дома (помещений, оборудования, сооружений и др.) начисляются в соответствии с утвержденными нормативными актами Российской Федерации и Московской области. </w:t>
      </w:r>
    </w:p>
    <w:p w14:paraId="3CE4CA14" w14:textId="5F8842C0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Права </w:t>
      </w:r>
      <w:r w:rsidRPr="00BB058C">
        <w:rPr>
          <w:rFonts w:ascii="Times New Roman" w:eastAsia="Times New Roman" w:hAnsi="Times New Roman" w:cs="Times New Roman"/>
          <w:color w:val="000000"/>
        </w:rPr>
        <w:t>Участника долевого строительства:</w:t>
      </w:r>
    </w:p>
    <w:p w14:paraId="3029449F" w14:textId="3CBBF71F" w:rsidR="00CD136F" w:rsidRPr="00EE0B9E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E0B9E">
        <w:rPr>
          <w:rFonts w:ascii="Times New Roman" w:eastAsia="Times New Roman" w:hAnsi="Times New Roman" w:cs="Times New Roman"/>
          <w:color w:val="000000"/>
        </w:rPr>
        <w:t>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</w:t>
      </w:r>
    </w:p>
    <w:p w14:paraId="3A3A5C0F" w14:textId="1339C241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B058C">
        <w:rPr>
          <w:rFonts w:ascii="Times New Roman" w:eastAsia="Times New Roman" w:hAnsi="Times New Roman" w:cs="Times New Roman"/>
          <w:color w:val="000000"/>
        </w:rPr>
        <w:t>Знакомиться с документами о деятельности Застройщика и документацией по проекту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, в соответствии с требованиями </w:t>
      </w:r>
      <w:r w:rsidRPr="00BB058C">
        <w:rPr>
          <w:rFonts w:ascii="Times New Roman" w:eastAsia="Times New Roman" w:hAnsi="Times New Roman" w:cs="Times New Roman"/>
          <w:color w:val="000000"/>
        </w:rPr>
        <w:t>Закон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BB058C">
        <w:rPr>
          <w:rFonts w:ascii="Times New Roman" w:eastAsia="Times New Roman" w:hAnsi="Times New Roman" w:cs="Times New Roman"/>
          <w:color w:val="000000"/>
        </w:rPr>
        <w:t xml:space="preserve"> № 214-ФЗ.</w:t>
      </w:r>
    </w:p>
    <w:p w14:paraId="6BEA6C2F" w14:textId="292A9308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B058C">
        <w:rPr>
          <w:rFonts w:ascii="Times New Roman" w:eastAsia="Times New Roman" w:hAnsi="Times New Roman" w:cs="Times New Roman"/>
          <w:color w:val="000000"/>
        </w:rPr>
        <w:t>Уступить свои права и обязанности по настоящему Договору третьим лицам при условии предварительного письменного согласования с Застройщиком и Банком соглашения об уступке, предостав</w:t>
      </w:r>
      <w:r>
        <w:rPr>
          <w:rFonts w:ascii="Times New Roman" w:eastAsia="Times New Roman" w:hAnsi="Times New Roman" w:cs="Times New Roman"/>
          <w:color w:val="000000"/>
        </w:rPr>
        <w:t xml:space="preserve">ив </w:t>
      </w:r>
      <w:r w:rsidRPr="00BB058C"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</w:rPr>
        <w:t>ин</w:t>
      </w:r>
      <w:r w:rsidRPr="00BB058C">
        <w:rPr>
          <w:rFonts w:ascii="Times New Roman" w:eastAsia="Times New Roman" w:hAnsi="Times New Roman" w:cs="Times New Roman"/>
          <w:color w:val="000000"/>
        </w:rPr>
        <w:t xml:space="preserve"> экземпляр такого соглашения Застройщику, </w:t>
      </w:r>
      <w:r>
        <w:rPr>
          <w:rFonts w:ascii="Times New Roman" w:eastAsia="Times New Roman" w:hAnsi="Times New Roman" w:cs="Times New Roman"/>
          <w:color w:val="000000"/>
        </w:rPr>
        <w:t xml:space="preserve">а также </w:t>
      </w:r>
      <w:r w:rsidRPr="00BB058C">
        <w:rPr>
          <w:rFonts w:ascii="Times New Roman" w:eastAsia="Times New Roman" w:hAnsi="Times New Roman" w:cs="Times New Roman"/>
          <w:color w:val="000000"/>
        </w:rPr>
        <w:t>с момента государственной регистрации Договора и полного выполнения Участником долевого строительства обязательств по внесению цены Договора до момента подписания Сторонами акта приема-передачи или иного документа о передаче Объекта долевого строительства.</w:t>
      </w:r>
    </w:p>
    <w:p w14:paraId="1B4544E2" w14:textId="36CA084B" w:rsidR="00CD136F" w:rsidRPr="00BB058C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Pr="00AF7803">
        <w:rPr>
          <w:rFonts w:ascii="Times New Roman" w:eastAsia="Times New Roman" w:hAnsi="Times New Roman" w:cs="Times New Roman"/>
          <w:color w:val="000000"/>
        </w:rPr>
        <w:t>праве расторгнуть настоящий Договор в порядке и случаях, определенных Закона № 214-ФЗ.</w:t>
      </w:r>
    </w:p>
    <w:p w14:paraId="4B7044AE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2D0791FE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6" w:name="4d34og8" w:colFirst="0" w:colLast="0"/>
      <w:bookmarkEnd w:id="16"/>
      <w:r w:rsidRPr="00EA2C23">
        <w:rPr>
          <w:rFonts w:ascii="Times New Roman" w:eastAsia="Times New Roman" w:hAnsi="Times New Roman" w:cs="Times New Roman"/>
          <w:b/>
          <w:color w:val="000000"/>
        </w:rPr>
        <w:t>СРОК И ПОРЯДОК ПЕРЕДАЧИ ОБЪЕКТА ДОЛЕВОГО СТРОИТЕЛЬСТВА</w:t>
      </w:r>
    </w:p>
    <w:p w14:paraId="16787B64" w14:textId="2D8002B8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Передача Объекта </w:t>
      </w:r>
      <w:bookmarkStart w:id="17" w:name="_Hlk166581399"/>
      <w:r w:rsidRPr="00EA2C2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bookmarkEnd w:id="17"/>
      <w:r w:rsidRPr="00EA2C23">
        <w:rPr>
          <w:rFonts w:ascii="Times New Roman" w:eastAsia="Times New Roman" w:hAnsi="Times New Roman" w:cs="Times New Roman"/>
          <w:color w:val="000000"/>
        </w:rPr>
        <w:t>Застройщиком и принятие его Участником осуществляется Сторонами акту приема-передачи или иному документу о передаче в срок до 30.06.2026 год</w:t>
      </w:r>
      <w:r>
        <w:rPr>
          <w:rFonts w:ascii="Times New Roman" w:eastAsia="Times New Roman" w:hAnsi="Times New Roman" w:cs="Times New Roman"/>
          <w:color w:val="000000"/>
        </w:rPr>
        <w:t>а.</w:t>
      </w:r>
      <w:r w:rsidRPr="00B73E06"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При этом передача Застройщиком Участнику Объекта долевого строительства ранее указанного в Договоре срока допускается при условии получения разрешения на ввод в эксплуатацию Многоквартирного дома. </w:t>
      </w:r>
    </w:p>
    <w:p w14:paraId="2722750F" w14:textId="77777777" w:rsidR="00CD136F" w:rsidRDefault="00CD136F" w:rsidP="00B73E06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После получения разрешения на ввод объекта в эксплуатацию Многоквартирного дома, Застройщик направляет Участнику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сообщение о завершении строительства (создания) Многоквартирного дома и о готовности Объекта долевого строительства к передаче. Указанное сообщение направляется по почте письмом с уведомлением о вручении по указанному в Договоре почтовому адресу Участника или вручается Участнику </w:t>
      </w:r>
      <w:r w:rsidRPr="00C72DF5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>нарочно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</w:p>
    <w:p w14:paraId="6FF19018" w14:textId="6163C0D2" w:rsidR="00CD136F" w:rsidRPr="00C72DF5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2DF5">
        <w:rPr>
          <w:rFonts w:ascii="Times New Roman" w:eastAsia="Times New Roman" w:hAnsi="Times New Roman" w:cs="Times New Roman"/>
          <w:color w:val="000000"/>
        </w:rPr>
        <w:t xml:space="preserve">В течение 7 (Семи) рабочих дней со дня получения уведомления </w:t>
      </w:r>
      <w:r>
        <w:rPr>
          <w:rFonts w:ascii="Times New Roman" w:eastAsia="Times New Roman" w:hAnsi="Times New Roman" w:cs="Times New Roman"/>
          <w:color w:val="000000"/>
        </w:rPr>
        <w:t xml:space="preserve">от </w:t>
      </w:r>
      <w:r w:rsidRPr="00C72DF5">
        <w:rPr>
          <w:rFonts w:ascii="Times New Roman" w:eastAsia="Times New Roman" w:hAnsi="Times New Roman" w:cs="Times New Roman"/>
          <w:color w:val="000000"/>
        </w:rPr>
        <w:t xml:space="preserve">Застройщика о завершении строительства </w:t>
      </w:r>
      <w:r>
        <w:rPr>
          <w:rFonts w:ascii="Times New Roman" w:eastAsia="Times New Roman" w:hAnsi="Times New Roman" w:cs="Times New Roman"/>
          <w:color w:val="000000"/>
        </w:rPr>
        <w:t>Многоквартирного дома</w:t>
      </w:r>
      <w:r w:rsidRPr="00C72DF5">
        <w:rPr>
          <w:rFonts w:ascii="Times New Roman" w:eastAsia="Times New Roman" w:hAnsi="Times New Roman" w:cs="Times New Roman"/>
          <w:color w:val="000000"/>
        </w:rPr>
        <w:t xml:space="preserve"> и о готовности Объекта долевого строительства к передаче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C72DF5">
        <w:rPr>
          <w:rFonts w:ascii="Times New Roman" w:eastAsia="Times New Roman" w:hAnsi="Times New Roman" w:cs="Times New Roman"/>
          <w:color w:val="000000"/>
        </w:rPr>
        <w:t xml:space="preserve"> Участник долевого строительства обязан приступить к принятию Объекта долевого строительства и совершить одно из следующих действий:</w:t>
      </w:r>
    </w:p>
    <w:p w14:paraId="2131EC25" w14:textId="688D4E74" w:rsidR="00CD136F" w:rsidRPr="00C72DF5" w:rsidRDefault="00CD136F" w:rsidP="00B73E06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2DF5">
        <w:rPr>
          <w:rFonts w:ascii="Times New Roman" w:eastAsia="Times New Roman" w:hAnsi="Times New Roman" w:cs="Times New Roman"/>
          <w:color w:val="000000"/>
        </w:rPr>
        <w:t xml:space="preserve">принять Объект долевого строительства, путем подписания с Застройщиком акта приёма-передачи, </w:t>
      </w:r>
    </w:p>
    <w:p w14:paraId="133D1200" w14:textId="375567C7" w:rsidR="00CD136F" w:rsidRDefault="00CD136F" w:rsidP="00B73E06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2DF5">
        <w:rPr>
          <w:rFonts w:ascii="Times New Roman" w:eastAsia="Times New Roman" w:hAnsi="Times New Roman" w:cs="Times New Roman"/>
          <w:color w:val="000000"/>
        </w:rPr>
        <w:lastRenderedPageBreak/>
        <w:t>в случае обнаружения при осмотре Объекта долевого строительства несоответствия условиям Договора, Стороны составляют Акт осмотра объекта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C72DF5">
        <w:rPr>
          <w:rFonts w:ascii="Times New Roman" w:eastAsia="Times New Roman" w:hAnsi="Times New Roman" w:cs="Times New Roman"/>
          <w:color w:val="000000"/>
        </w:rPr>
        <w:t>включающий перечень дефектов и/или недоделок и срок их устранения, указываемый Застройщиком. После устранения перечисленных в Акте осмотра объекта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C72DF5">
        <w:rPr>
          <w:rFonts w:ascii="Times New Roman" w:eastAsia="Times New Roman" w:hAnsi="Times New Roman" w:cs="Times New Roman"/>
          <w:color w:val="000000"/>
        </w:rPr>
        <w:t>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14:paraId="28E83336" w14:textId="2D85E290" w:rsidR="00CD136F" w:rsidRPr="00C72DF5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72DF5">
        <w:rPr>
          <w:rFonts w:ascii="Times New Roman" w:eastAsia="Times New Roman" w:hAnsi="Times New Roman" w:cs="Times New Roman"/>
          <w:color w:val="000000"/>
        </w:rPr>
        <w:t xml:space="preserve"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</w:t>
      </w:r>
      <w:r>
        <w:rPr>
          <w:rFonts w:ascii="Times New Roman" w:eastAsia="Times New Roman" w:hAnsi="Times New Roman" w:cs="Times New Roman"/>
          <w:color w:val="000000"/>
        </w:rPr>
        <w:t xml:space="preserve">ни </w:t>
      </w:r>
      <w:r w:rsidRPr="00C72DF5">
        <w:rPr>
          <w:rFonts w:ascii="Times New Roman" w:eastAsia="Times New Roman" w:hAnsi="Times New Roman" w:cs="Times New Roman"/>
          <w:color w:val="000000"/>
        </w:rPr>
        <w:t>одного из вышеуказанных действий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F0174B5" w14:textId="7C724950" w:rsidR="00CD136F" w:rsidRPr="00A54301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Pr="00A54301">
        <w:rPr>
          <w:rFonts w:ascii="Times New Roman" w:eastAsia="Times New Roman" w:hAnsi="Times New Roman" w:cs="Times New Roman"/>
          <w:color w:val="000000"/>
        </w:rPr>
        <w:t xml:space="preserve">ри уклонении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A54301">
        <w:rPr>
          <w:rFonts w:ascii="Times New Roman" w:eastAsia="Times New Roman" w:hAnsi="Times New Roman" w:cs="Times New Roman"/>
          <w:color w:val="000000"/>
        </w:rPr>
        <w:t>или отказе Участника долевого строительства от принятия Объекта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A54301">
        <w:rPr>
          <w:rFonts w:ascii="Times New Roman" w:eastAsia="Times New Roman" w:hAnsi="Times New Roman" w:cs="Times New Roman"/>
          <w:color w:val="000000"/>
        </w:rPr>
        <w:t xml:space="preserve"> Застройщик вправе составить односторонний акт о передаче Объекта долевого строительства Участнику долевого строительства в порядке и сроки, предусмотренные Федеральным законом № 214-ФЗ.</w:t>
      </w:r>
    </w:p>
    <w:p w14:paraId="25E738A5" w14:textId="04215CE4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Обязательства Застройщика по Договору считаются исполненными с момента подписания Сторонами акта приема-передачи Объекта долевого строительства или составления Застройщиком одностороннего акта или иного документа о передаче Объекта в порядке, определенном п. 6.2., п. 6.3.  Договора.</w:t>
      </w:r>
    </w:p>
    <w:p w14:paraId="3274D335" w14:textId="02B75F63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492FA1">
        <w:rPr>
          <w:rFonts w:ascii="Times New Roman" w:eastAsia="Times New Roman" w:hAnsi="Times New Roman" w:cs="Times New Roman"/>
          <w:color w:val="000000"/>
        </w:rPr>
        <w:t xml:space="preserve">Обязательства Участника долевого строительства по Договору считаются исполненными при оплате цены Договора в полном объеме, подписании Сторонами акта приема-передачи Объекта долевого строительства или составлении Застройщиком одностороннего акта, либо иного документа о передаче Объекта долевого строительства в порядке, определенном </w:t>
      </w:r>
      <w:r w:rsidRPr="00B73E06">
        <w:rPr>
          <w:rFonts w:ascii="Times New Roman" w:eastAsia="Times New Roman" w:hAnsi="Times New Roman" w:cs="Times New Roman"/>
          <w:color w:val="000000"/>
        </w:rPr>
        <w:t>п. 6.2., п. 6.3.  Договора</w:t>
      </w:r>
      <w:r w:rsidRPr="00492FA1">
        <w:rPr>
          <w:rFonts w:ascii="Times New Roman" w:eastAsia="Times New Roman" w:hAnsi="Times New Roman" w:cs="Times New Roman"/>
          <w:color w:val="000000"/>
        </w:rPr>
        <w:t>.</w:t>
      </w:r>
    </w:p>
    <w:p w14:paraId="46D753BF" w14:textId="4F04ADCF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</w:t>
      </w:r>
      <w:bookmarkStart w:id="18" w:name="_Hlk166582543"/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bookmarkEnd w:id="18"/>
      <w:r>
        <w:rPr>
          <w:rFonts w:ascii="Times New Roman" w:eastAsia="Times New Roman" w:hAnsi="Times New Roman" w:cs="Times New Roman"/>
          <w:color w:val="000000"/>
        </w:rPr>
        <w:t>п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ри принятии Объекта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в случае обнаружения недостатков (недоделок),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которые могут быть установлены </w:t>
      </w:r>
      <w:r>
        <w:rPr>
          <w:rFonts w:ascii="Times New Roman" w:eastAsia="Times New Roman" w:hAnsi="Times New Roman" w:cs="Times New Roman"/>
          <w:color w:val="000000"/>
        </w:rPr>
        <w:t xml:space="preserve">Участником 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при приемк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обязан заявить </w:t>
      </w:r>
      <w:r>
        <w:rPr>
          <w:rFonts w:ascii="Times New Roman" w:eastAsia="Times New Roman" w:hAnsi="Times New Roman" w:cs="Times New Roman"/>
          <w:color w:val="000000"/>
        </w:rPr>
        <w:t>о них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в порядке и на условиях, согласованных Сторонами </w:t>
      </w:r>
      <w:r w:rsidRPr="00013E37">
        <w:rPr>
          <w:rFonts w:ascii="Times New Roman" w:eastAsia="Times New Roman" w:hAnsi="Times New Roman" w:cs="Times New Roman"/>
          <w:color w:val="000000"/>
        </w:rPr>
        <w:t>в п. 7.3. Договора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DB4A8C4" w14:textId="77777777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не вправе ссылаться в дальнейшем на недостатки Объекта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>, которые не были выявлены им при приемке и/или не были зафиксированы Сторонами в порядке</w:t>
      </w:r>
      <w:r w:rsidRPr="00013E37">
        <w:rPr>
          <w:rFonts w:ascii="Times New Roman" w:eastAsia="Times New Roman" w:hAnsi="Times New Roman" w:cs="Times New Roman"/>
          <w:color w:val="000000"/>
        </w:rPr>
        <w:t>, предусмотренном п. 7.3. Договора,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за исключением требований, предъявляемых Участником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в соответствии с условиями настоящего Договора и действующего законодательства РФ в течение гарантийного срока.</w:t>
      </w:r>
    </w:p>
    <w:p w14:paraId="26BB5400" w14:textId="0FC3772F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обязан </w:t>
      </w:r>
      <w:r w:rsidRPr="00EA2C23">
        <w:t>подписать акт приема-передачи Объекта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 </w:t>
      </w:r>
      <w:r w:rsidRPr="00B07E63">
        <w:t>долевого строительства</w:t>
      </w:r>
      <w:r w:rsidRPr="00EA2C23" w:rsidDel="00614B2E"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семи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рабочих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дней со дня получения письменного сообщения Застройщика о завершении строительства (создания) Многоквартирного дома и о готовности Объекта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к передаче,</w:t>
      </w:r>
      <w:r w:rsidRPr="00EA2C23">
        <w:t xml:space="preserve"> предварительно согласовав с Застройщиком дату и время приемки Объекта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 </w:t>
      </w:r>
      <w:r w:rsidRPr="00B07E63">
        <w:t>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В </w:t>
      </w:r>
      <w:r w:rsidRPr="00EA2C23">
        <w:t>акте приема-передачи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указывается дата передачи, основные характеристики Объекта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и иная информация.</w:t>
      </w:r>
    </w:p>
    <w:p w14:paraId="7B9253F2" w14:textId="77777777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При уклонении Участника </w:t>
      </w:r>
      <w:bookmarkStart w:id="19" w:name="_Hlk166583290"/>
      <w:r w:rsidRPr="00EA2C2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bookmarkEnd w:id="19"/>
      <w:r w:rsidRPr="00EA2C23">
        <w:rPr>
          <w:rFonts w:ascii="Times New Roman" w:eastAsia="Times New Roman" w:hAnsi="Times New Roman" w:cs="Times New Roman"/>
          <w:color w:val="000000"/>
        </w:rPr>
        <w:t>от принятия Объекта долевого строительства  в порядке, установленном п. 5.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EA2C23">
        <w:rPr>
          <w:rFonts w:ascii="Times New Roman" w:eastAsia="Times New Roman" w:hAnsi="Times New Roman" w:cs="Times New Roman"/>
          <w:color w:val="000000"/>
        </w:rPr>
        <w:t>, п. 6.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EA2C23">
        <w:rPr>
          <w:rFonts w:ascii="Times New Roman" w:eastAsia="Times New Roman" w:hAnsi="Times New Roman" w:cs="Times New Roman"/>
          <w:color w:val="000000"/>
        </w:rPr>
        <w:t>. и настоящим пунктом Договора, или при  отказе Участника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от принятия Объекта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Застройщик по истечении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7 (семи)  рабочих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дней со дня получения Участником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уведомления о готовности Объекта долевого строительства к передаче (либо со дня возвращения заказного почтового отправления, содержащего данное уведомление, в связи с отказом Участника от его получения, либо в связи с отсутствием адресата по указанному адресу, либо в связи с истечением срока хранения) вправе составить односторонний акт или иной документ о передаче Участнику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Объекта долевого строительства. </w:t>
      </w:r>
    </w:p>
    <w:p w14:paraId="37AB63D9" w14:textId="77777777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lastRenderedPageBreak/>
        <w:t>При этом под уклонением Участника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от принятия Объекта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понимается, включая, но не ограничиваясь неподписание и/или не предоставление Участником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Застройщику по любым не зависящим от Застройщика причинам подписанного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Участником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Акта приема-передачи Объекта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в предусмотренный Договором срок, неявку Участника долевого строительства за получением корреспонденции в отделении связи.</w:t>
      </w:r>
    </w:p>
    <w:p w14:paraId="45225C44" w14:textId="77777777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Под отказом Участника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от принятия Объекта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понимается, в том числе, необоснованный отказ Участника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выраженный Участником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в письменной форме</w:t>
      </w:r>
      <w:r>
        <w:rPr>
          <w:rFonts w:ascii="Times New Roman" w:eastAsia="Times New Roman" w:hAnsi="Times New Roman" w:cs="Times New Roman"/>
          <w:color w:val="000000"/>
        </w:rPr>
        <w:t xml:space="preserve"> и полученный Застройщиком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23A6DC6" w14:textId="77777777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В случае отказа Участника долевого строительства от доплаты за увеличение площади Объекта долевого строительства, предусмотренной </w:t>
      </w:r>
      <w:proofErr w:type="spellStart"/>
      <w:r w:rsidRPr="00AE0721">
        <w:rPr>
          <w:rFonts w:ascii="Times New Roman" w:eastAsia="Times New Roman" w:hAnsi="Times New Roman" w:cs="Times New Roman"/>
          <w:color w:val="000000"/>
        </w:rPr>
        <w:t>п.п</w:t>
      </w:r>
      <w:proofErr w:type="spellEnd"/>
      <w:r w:rsidRPr="00AE0721">
        <w:rPr>
          <w:rFonts w:ascii="Times New Roman" w:eastAsia="Times New Roman" w:hAnsi="Times New Roman" w:cs="Times New Roman"/>
          <w:color w:val="000000"/>
        </w:rPr>
        <w:t>. 3.2., 3.3., 3.4.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Договора, Застройщик вправе при составлении одностороннего акта приема-передачи указать в одностороннем акте приема-передачи сумму задолженности Участника долевого строительства и требовать ее оплаты в судебном порядке.</w:t>
      </w:r>
    </w:p>
    <w:p w14:paraId="2692334D" w14:textId="46A9624F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Риск случайной гибели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или повреждения Объекта долевого строительства и бремя его содержания переходят к Участнику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 момента подписания Сторонами акта приема-передачи или составления Застройщиком одностороннего Акта или иного документа о передаче Объекта долевого строительства в порядке, определенном </w:t>
      </w:r>
      <w:r w:rsidRPr="00B73E06">
        <w:rPr>
          <w:rFonts w:ascii="Times New Roman" w:eastAsia="Times New Roman" w:hAnsi="Times New Roman" w:cs="Times New Roman"/>
          <w:color w:val="000000"/>
        </w:rPr>
        <w:t>п. 6.2., п. 6.3.  Договора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51C6D9CD" w14:textId="1E8A9EDE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Право собственности на Объект долевого строительства возникает у Участника </w:t>
      </w:r>
      <w:r w:rsidRPr="00492FA1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 момента государственной регистрации права </w:t>
      </w:r>
      <w:r w:rsidRPr="00492FA1">
        <w:rPr>
          <w:rFonts w:ascii="Times New Roman" w:eastAsia="Times New Roman" w:hAnsi="Times New Roman" w:cs="Times New Roman"/>
          <w:color w:val="000000"/>
        </w:rPr>
        <w:t xml:space="preserve">прав на недвижимое имущество и сделок с ним </w:t>
      </w:r>
      <w:r w:rsidRPr="00EA2C23">
        <w:rPr>
          <w:rFonts w:ascii="Times New Roman" w:eastAsia="Times New Roman" w:hAnsi="Times New Roman" w:cs="Times New Roman"/>
          <w:color w:val="000000"/>
        </w:rPr>
        <w:t>в порядке, предусмотренном действующим законодательством Российской Федерации.</w:t>
      </w:r>
    </w:p>
    <w:p w14:paraId="549E7C97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5F1E9501" w14:textId="68CBBD6E" w:rsidR="00CD136F" w:rsidRPr="00EF6BDD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20" w:name="2s8eyo1" w:colFirst="0" w:colLast="0"/>
      <w:bookmarkEnd w:id="20"/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ГАРАНТИИ КАЧЕСТВА </w:t>
      </w:r>
    </w:p>
    <w:p w14:paraId="334733A3" w14:textId="3D1D6F3E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Стороны определили, что разрешение на ввод в эксплуатацию Многоквартирного дома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</w:t>
      </w:r>
    </w:p>
    <w:p w14:paraId="4D94B9BF" w14:textId="60D2705C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В случае,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его качества, или делающими его непригодным для предусмотренного Договором использования, а именно для проживания, Участник долевого строительства вправе требовать от Застройщика безвозмездного устранения недостатков в согласованные Сторонами разумные сроки.</w:t>
      </w:r>
    </w:p>
    <w:p w14:paraId="5DA6C3CE" w14:textId="1C6D8FB9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 В случае обнаружения при приемке Объекта долевого строительства несоответствия условиям Договора, Стороны составляют акт о несоответствии, включающий перечень дефектов и/или недоделок и срок их устранения, указываемый Застройщиком. После устранения перечисленных в акте о несоответствии дефектов и/или недоделок Участник долевого строительства обязан принять Объект долевого строительства в течение 7 (Семи) рабочих дней со дня получения информации от Застройщика об устранении указанных дефектов и/или недоделок. </w:t>
      </w:r>
    </w:p>
    <w:p w14:paraId="61B2937F" w14:textId="7FD346A2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Гарантийный срок на Объект долевого строительства, составляет 5 (Пять) лет даты ввода Многоквартирного дома в эксплуатацию.</w:t>
      </w:r>
    </w:p>
    <w:p w14:paraId="1AD14AED" w14:textId="5F20E534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акта приема-передачи или иного документа о передаче Объекта долевого строительства в Многоквартирном доме.</w:t>
      </w:r>
    </w:p>
    <w:p w14:paraId="6A342D21" w14:textId="1396A802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4F0896">
        <w:rPr>
          <w:rFonts w:ascii="Times New Roman" w:eastAsia="Times New Roman" w:hAnsi="Times New Roman" w:cs="Times New Roman"/>
          <w:color w:val="000000"/>
        </w:rPr>
        <w:t xml:space="preserve">Застройщик не несет ответственности за недостатки (дефекты)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4F0896">
        <w:rPr>
          <w:rFonts w:ascii="Times New Roman" w:eastAsia="Times New Roman" w:hAnsi="Times New Roman" w:cs="Times New Roman"/>
          <w:color w:val="000000"/>
        </w:rPr>
        <w:t xml:space="preserve">бъекта долевого строительства, обнаруженные в течение гарантийного срока, если докажет, что они </w:t>
      </w:r>
      <w:r w:rsidRPr="004F0896">
        <w:rPr>
          <w:rFonts w:ascii="Times New Roman" w:eastAsia="Times New Roman" w:hAnsi="Times New Roman" w:cs="Times New Roman"/>
          <w:color w:val="000000"/>
        </w:rPr>
        <w:lastRenderedPageBreak/>
        <w:t xml:space="preserve">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4F0896">
        <w:rPr>
          <w:rFonts w:ascii="Times New Roman" w:eastAsia="Times New Roman" w:hAnsi="Times New Roman" w:cs="Times New Roman"/>
          <w:color w:val="000000"/>
        </w:rPr>
        <w:t xml:space="preserve">или привлеченными им третьими лицами, а также если недостатки (дефекты) Объекта долевого строительства возникли вследствие нарушения условий эффективного и безопасного использования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4F0896">
        <w:rPr>
          <w:rFonts w:ascii="Times New Roman" w:eastAsia="Times New Roman" w:hAnsi="Times New Roman" w:cs="Times New Roman"/>
          <w:color w:val="000000"/>
        </w:rPr>
        <w:t>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EB42C51" w14:textId="23305561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Участник долевого строительства вправе предъявить Застройщику требования в письменной форме в связи с ненадлежащим качеством Объекта долевого строительства в течение гарантийного срока. При этом Участник долевого строительства обязан обеспечить доступ Застройщика для проведения осмотра Объекта долевого строительства с целью фиксации Застройщиком недостатков Объекта долевого строительства, указанных в требовании Участника долевого строительства, и предполагаемой причины их возникновения.  В случае подтверждения Застройщиком в результате осмотра Объекта долевого строительства указанных в требовании Участника </w:t>
      </w:r>
      <w:bookmarkStart w:id="21" w:name="_Hlk166587206"/>
      <w:r w:rsidRPr="00B73E06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bookmarkEnd w:id="21"/>
      <w:r w:rsidRPr="00B73E06">
        <w:rPr>
          <w:rFonts w:ascii="Times New Roman" w:eastAsia="Times New Roman" w:hAnsi="Times New Roman" w:cs="Times New Roman"/>
          <w:color w:val="000000"/>
        </w:rPr>
        <w:t xml:space="preserve">недостатков Объекта долевого строительства и при установлении отсутствия вины Участника долевого строительства в возникновении выявленных недостатков Объекта долевого строительства, Застройщик обязуется собственными и/или привлеченными силами выполнить безвозмездное устранение выявленных недостатков в разумный срок, определенный в заключенных Застройщиком договорах по строительству Многоквартирного дома и иных соглашениях. Участник долевого строительства обязуется обеспечить доступ Застройщику и/или привлечённым им третьим лицам в Объект в целях выполнения работ по устранению выявленных недостатков. </w:t>
      </w:r>
    </w:p>
    <w:p w14:paraId="11151DC2" w14:textId="4FE21757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В части, не урегулированной Договором, Стороны несут ответственность за неисполнение или ненадлежащее исполнение принятых обязательств по Договору в соответствии с действующим законодательством Российской Федерации.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223588A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ind w:right="-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108A7C2" w14:textId="638372DD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>СПОСОБЫ ОБЕСПЕЧЕНИЯ ИСПОЛНЕНИЯ ОБЯЗАТЕЛЬСТВ ЗАСТРОЙЩИКА</w:t>
      </w:r>
    </w:p>
    <w:p w14:paraId="5418A09B" w14:textId="20B5A37C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Застройщик гарантирует, что:</w:t>
      </w:r>
    </w:p>
    <w:p w14:paraId="4FD64010" w14:textId="662DBE59" w:rsidR="00CD136F" w:rsidRPr="00EF6BDD" w:rsidRDefault="00B73E06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н</w:t>
      </w:r>
      <w:r w:rsidR="00CD136F" w:rsidRPr="00EF6BDD">
        <w:rPr>
          <w:rFonts w:ascii="Times New Roman" w:eastAsia="Times New Roman" w:hAnsi="Times New Roman" w:cs="Times New Roman"/>
          <w:bCs/>
          <w:color w:val="000000"/>
        </w:rPr>
        <w:t>а момент подписания настоящего Договора им не подписаны и не заключены договоры участия в долевом строительстве или иные любые сделки в отношении Объекта долевого строительства с третьими лицами;</w:t>
      </w:r>
    </w:p>
    <w:p w14:paraId="696472E9" w14:textId="28F501FB" w:rsidR="00CD136F" w:rsidRPr="00EF6BDD" w:rsidRDefault="00B73E06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в</w:t>
      </w:r>
      <w:r w:rsidR="00CD136F" w:rsidRPr="00EF6BDD">
        <w:rPr>
          <w:rFonts w:ascii="Times New Roman" w:eastAsia="Times New Roman" w:hAnsi="Times New Roman" w:cs="Times New Roman"/>
          <w:bCs/>
          <w:color w:val="000000"/>
        </w:rPr>
        <w:t xml:space="preserve"> период действия настоящего Договора Застройщиком не будут подписаны и заключены договоры участия в долевом строительстве в отношении Объекта долевого строительства с третьими лицами, аналогичные настоящему Договору.</w:t>
      </w:r>
    </w:p>
    <w:p w14:paraId="4D995153" w14:textId="7840BE66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Участник долевого строительства дает свое безотзывное согласие на изменение Застройщиком земельного участка, на образование из земельного участка нового(</w:t>
      </w:r>
      <w:proofErr w:type="spellStart"/>
      <w:r w:rsidRPr="00B73E06"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 w:rsidRPr="00B73E06">
        <w:rPr>
          <w:rFonts w:ascii="Times New Roman" w:eastAsia="Times New Roman" w:hAnsi="Times New Roman" w:cs="Times New Roman"/>
          <w:color w:val="000000"/>
        </w:rPr>
        <w:t>) земельного(</w:t>
      </w:r>
      <w:proofErr w:type="spellStart"/>
      <w:r w:rsidRPr="00B73E06"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 w:rsidRPr="00B73E06">
        <w:rPr>
          <w:rFonts w:ascii="Times New Roman" w:eastAsia="Times New Roman" w:hAnsi="Times New Roman" w:cs="Times New Roman"/>
          <w:color w:val="000000"/>
        </w:rPr>
        <w:t>) участка(</w:t>
      </w:r>
      <w:proofErr w:type="spellStart"/>
      <w:r w:rsidRPr="00B73E06">
        <w:rPr>
          <w:rFonts w:ascii="Times New Roman" w:eastAsia="Times New Roman" w:hAnsi="Times New Roman" w:cs="Times New Roman"/>
          <w:color w:val="000000"/>
        </w:rPr>
        <w:t>ов</w:t>
      </w:r>
      <w:proofErr w:type="spellEnd"/>
      <w:r w:rsidRPr="00B73E06">
        <w:rPr>
          <w:rFonts w:ascii="Times New Roman" w:eastAsia="Times New Roman" w:hAnsi="Times New Roman" w:cs="Times New Roman"/>
          <w:color w:val="000000"/>
        </w:rPr>
        <w:t>) путем раздела и/или объединения и/или перераспределения и/или выдела земельного(</w:t>
      </w:r>
      <w:proofErr w:type="spellStart"/>
      <w:r w:rsidRPr="00B73E06"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 w:rsidRPr="00B73E06">
        <w:rPr>
          <w:rFonts w:ascii="Times New Roman" w:eastAsia="Times New Roman" w:hAnsi="Times New Roman" w:cs="Times New Roman"/>
          <w:color w:val="000000"/>
        </w:rPr>
        <w:t>) участка(</w:t>
      </w:r>
      <w:proofErr w:type="spellStart"/>
      <w:r w:rsidRPr="00B73E06">
        <w:rPr>
          <w:rFonts w:ascii="Times New Roman" w:eastAsia="Times New Roman" w:hAnsi="Times New Roman" w:cs="Times New Roman"/>
          <w:color w:val="000000"/>
        </w:rPr>
        <w:t>ов</w:t>
      </w:r>
      <w:proofErr w:type="spellEnd"/>
      <w:r w:rsidRPr="00B73E06">
        <w:rPr>
          <w:rFonts w:ascii="Times New Roman" w:eastAsia="Times New Roman" w:hAnsi="Times New Roman" w:cs="Times New Roman"/>
          <w:color w:val="000000"/>
        </w:rPr>
        <w:t>), а также на межевание земельного(</w:t>
      </w:r>
      <w:proofErr w:type="spellStart"/>
      <w:r w:rsidRPr="00B73E06"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 w:rsidRPr="00B73E06">
        <w:rPr>
          <w:rFonts w:ascii="Times New Roman" w:eastAsia="Times New Roman" w:hAnsi="Times New Roman" w:cs="Times New Roman"/>
          <w:color w:val="000000"/>
        </w:rPr>
        <w:t>) участка(</w:t>
      </w:r>
      <w:proofErr w:type="spellStart"/>
      <w:r w:rsidRPr="00B73E06">
        <w:rPr>
          <w:rFonts w:ascii="Times New Roman" w:eastAsia="Times New Roman" w:hAnsi="Times New Roman" w:cs="Times New Roman"/>
          <w:color w:val="000000"/>
        </w:rPr>
        <w:t>ов</w:t>
      </w:r>
      <w:proofErr w:type="spellEnd"/>
      <w:r w:rsidRPr="00B73E06">
        <w:rPr>
          <w:rFonts w:ascii="Times New Roman" w:eastAsia="Times New Roman" w:hAnsi="Times New Roman" w:cs="Times New Roman"/>
          <w:color w:val="000000"/>
        </w:rPr>
        <w:t xml:space="preserve">), в том числе, но не ограничиваясь:  </w:t>
      </w:r>
    </w:p>
    <w:p w14:paraId="0DD1C096" w14:textId="217F1B04" w:rsidR="00CD136F" w:rsidRPr="00EF6BDD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73E06">
        <w:rPr>
          <w:rFonts w:ascii="Times New Roman" w:eastAsia="Times New Roman" w:hAnsi="Times New Roman" w:cs="Times New Roman"/>
          <w:bCs/>
          <w:color w:val="000000"/>
        </w:rPr>
        <w:t xml:space="preserve">на изменение Застройщиком по своему усмотрению земельного участка </w:t>
      </w:r>
      <w:r w:rsidRPr="00EF6BDD">
        <w:rPr>
          <w:rFonts w:ascii="Times New Roman" w:eastAsia="Times New Roman" w:hAnsi="Times New Roman" w:cs="Times New Roman"/>
          <w:bCs/>
          <w:color w:val="000000"/>
        </w:rPr>
        <w:t xml:space="preserve">(включая, но не ограничиваясь: раздел земельного участка, образование новых земельных участков в результате раздела, объединения и/или перераспределения земельного участка, выдела из земельного участка, изменения границ и/или площади земельного участка); </w:t>
      </w:r>
    </w:p>
    <w:p w14:paraId="42D5EF64" w14:textId="3588F746" w:rsidR="00CD136F" w:rsidRPr="00EF6BDD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lastRenderedPageBreak/>
        <w:t>на проведение всех необходимых землеустроительных мероприятий по изменению границ и/или площади Земельного участка, включая (но не ограничиваясь): подготовки, согласования и предоставление в уполномоченные органы и организации межевых планов земельных участков, внесение необходимых изменений/сведений об изменении земельного участка в государственный кадастр недвижимости, осуществление других кадастровых работ;</w:t>
      </w:r>
    </w:p>
    <w:p w14:paraId="244DB24F" w14:textId="58DF588F" w:rsidR="00CD136F" w:rsidRPr="00EF6BDD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t xml:space="preserve">на совершение действий, перечисленных в </w:t>
      </w:r>
      <w:proofErr w:type="spellStart"/>
      <w:r w:rsidRPr="00EF6BDD">
        <w:rPr>
          <w:rFonts w:ascii="Times New Roman" w:eastAsia="Times New Roman" w:hAnsi="Times New Roman" w:cs="Times New Roman"/>
          <w:bCs/>
          <w:color w:val="000000"/>
        </w:rPr>
        <w:t>ст.ст</w:t>
      </w:r>
      <w:proofErr w:type="spellEnd"/>
      <w:r w:rsidRPr="00EF6BDD">
        <w:rPr>
          <w:rFonts w:ascii="Times New Roman" w:eastAsia="Times New Roman" w:hAnsi="Times New Roman" w:cs="Times New Roman"/>
          <w:bCs/>
          <w:color w:val="000000"/>
        </w:rPr>
        <w:t>. 11.2-11.9 Земельного кодекса Российской Федерации, а также других необходимых действий, в том числе: на изменение условий договора аренды, на государственную регистрацию возникновения, изменения, прекращения прав аренды и/или прав собственности на вновь образованный (-</w:t>
      </w:r>
      <w:proofErr w:type="spellStart"/>
      <w:r w:rsidRPr="00EF6BDD">
        <w:rPr>
          <w:rFonts w:ascii="Times New Roman" w:eastAsia="Times New Roman" w:hAnsi="Times New Roman" w:cs="Times New Roman"/>
          <w:bCs/>
          <w:color w:val="000000"/>
        </w:rPr>
        <w:t>ые</w:t>
      </w:r>
      <w:proofErr w:type="spellEnd"/>
      <w:r w:rsidRPr="00EF6BDD">
        <w:rPr>
          <w:rFonts w:ascii="Times New Roman" w:eastAsia="Times New Roman" w:hAnsi="Times New Roman" w:cs="Times New Roman"/>
          <w:bCs/>
          <w:color w:val="000000"/>
        </w:rPr>
        <w:t>) земельный (-</w:t>
      </w:r>
      <w:proofErr w:type="spellStart"/>
      <w:r w:rsidRPr="00EF6BDD">
        <w:rPr>
          <w:rFonts w:ascii="Times New Roman" w:eastAsia="Times New Roman" w:hAnsi="Times New Roman" w:cs="Times New Roman"/>
          <w:bCs/>
          <w:color w:val="000000"/>
        </w:rPr>
        <w:t>ые</w:t>
      </w:r>
      <w:proofErr w:type="spellEnd"/>
      <w:r w:rsidRPr="00EF6BDD">
        <w:rPr>
          <w:rFonts w:ascii="Times New Roman" w:eastAsia="Times New Roman" w:hAnsi="Times New Roman" w:cs="Times New Roman"/>
          <w:bCs/>
          <w:color w:val="000000"/>
        </w:rPr>
        <w:t>) участок (-</w:t>
      </w:r>
      <w:proofErr w:type="spellStart"/>
      <w:r w:rsidRPr="00EF6BDD">
        <w:rPr>
          <w:rFonts w:ascii="Times New Roman" w:eastAsia="Times New Roman" w:hAnsi="Times New Roman" w:cs="Times New Roman"/>
          <w:bCs/>
          <w:color w:val="000000"/>
        </w:rPr>
        <w:t>ки</w:t>
      </w:r>
      <w:proofErr w:type="spellEnd"/>
      <w:r w:rsidRPr="00EF6BDD">
        <w:rPr>
          <w:rFonts w:ascii="Times New Roman" w:eastAsia="Times New Roman" w:hAnsi="Times New Roman" w:cs="Times New Roman"/>
          <w:bCs/>
          <w:color w:val="000000"/>
        </w:rPr>
        <w:t xml:space="preserve">), государственную регистрацию залога права на земельный участок в силу закона в пользу участников долевого строительства; </w:t>
      </w:r>
    </w:p>
    <w:p w14:paraId="53BE5884" w14:textId="5F7765D2" w:rsidR="00CD136F" w:rsidRPr="00EF6BDD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t>на обеспечение согласования и принятия распорядительных актов Правительства Московской области и его структурных подразделений.</w:t>
      </w:r>
    </w:p>
    <w:p w14:paraId="4856954C" w14:textId="77777777" w:rsidR="00CD136F" w:rsidRPr="00EF6BDD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t xml:space="preserve">В результате совершения действий по настоящему пункту по требованию Застройщика в Договор вносятся соответствующие изменения в описание и характеристики земельного участка. </w:t>
      </w:r>
    </w:p>
    <w:p w14:paraId="3CAA5A2E" w14:textId="77777777" w:rsidR="00CD136F" w:rsidRPr="00EF6BDD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t>Настоящее согласие Участника долевого строительства действительно с момента заключения Договора до момента подписания акта приема - передачи Объекта долевого строительства либо составления Застройщиком одностороннего акта или иного документа о передаче Объекта в порядке, определенном п. 6.2. и п. 6.3. Договора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и </w:t>
      </w:r>
      <w:r w:rsidRPr="00EF6BDD">
        <w:rPr>
          <w:rFonts w:ascii="Times New Roman" w:eastAsia="Times New Roman" w:hAnsi="Times New Roman" w:cs="Times New Roman"/>
          <w:bCs/>
          <w:color w:val="000000"/>
        </w:rPr>
        <w:t xml:space="preserve">означает, что для реализации процедур изменения границ и/или  площади  земельного участка, а также совершения любого из вышеуказанных действий, не требуется получения каждый раз отдельного согласия Участника долевого строительства на использование земельного участка и/или земельных участков, образованных при его разделе, объединении или перераспределении, в соответствии с целевым назначением и разрешенным использованием указанных земельных участков.  </w:t>
      </w:r>
    </w:p>
    <w:p w14:paraId="6E525AD1" w14:textId="77777777" w:rsidR="00CD136F" w:rsidRPr="00EF6BDD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t>Вместе с тем, Участник долевого строительства обязуется в течение 5 (Пяти) календарных дней с момента получения соответствующего требования Застройщика передать Застройщику письменное согласие по содержанию и форме, установленными Застройщиком, если оно отдельно потребуется Застройщику в целях выполнения действий по настоящему пункту Договора.</w:t>
      </w:r>
    </w:p>
    <w:p w14:paraId="68730866" w14:textId="16302444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Подписывая настоящий Договор, Участник </w:t>
      </w:r>
      <w:r w:rsidRPr="00B73E06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выражает свое согласие на передачу в залог, в том числе кредитным организациям и банкам, </w:t>
      </w:r>
      <w:r>
        <w:rPr>
          <w:rFonts w:ascii="Times New Roman" w:eastAsia="Times New Roman" w:hAnsi="Times New Roman" w:cs="Times New Roman"/>
          <w:color w:val="000000"/>
        </w:rPr>
        <w:t>з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емельного участка, права аренды </w:t>
      </w:r>
      <w:r>
        <w:rPr>
          <w:rFonts w:ascii="Times New Roman" w:eastAsia="Times New Roman" w:hAnsi="Times New Roman" w:cs="Times New Roman"/>
          <w:color w:val="000000"/>
        </w:rPr>
        <w:t>з</w:t>
      </w:r>
      <w:r w:rsidRPr="00EA2C23">
        <w:rPr>
          <w:rFonts w:ascii="Times New Roman" w:eastAsia="Times New Roman" w:hAnsi="Times New Roman" w:cs="Times New Roman"/>
          <w:color w:val="000000"/>
        </w:rPr>
        <w:t>емельного участка, объектов недвижимости, расположенных и строящихся на нем, включая, но не ограничиваясь, объектов долевого и незавершенного строительства.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22" w:name="3rdcrjn" w:colFirst="0" w:colLast="0"/>
      <w:bookmarkEnd w:id="22"/>
    </w:p>
    <w:p w14:paraId="249CE7D9" w14:textId="77777777" w:rsidR="00CD136F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2047773A" w14:textId="1EDC0EE7" w:rsidR="00CD136F" w:rsidRPr="001B1229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B1229"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14:paraId="2B1A265E" w14:textId="54C3032C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Стороны несут ответственность за неисполнение и/или ненадлежащее исполнение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</w:t>
      </w:r>
    </w:p>
    <w:p w14:paraId="7E0D4B31" w14:textId="5B3AA743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Законом № 214-ФЗ и Договором неустойки (штрафы, пени) и возместить в полном объеме причиненные убытки сверх неустойки</w:t>
      </w:r>
      <w:r w:rsidR="00B73E06">
        <w:rPr>
          <w:rFonts w:ascii="Times New Roman" w:eastAsia="Times New Roman" w:hAnsi="Times New Roman" w:cs="Times New Roman"/>
          <w:color w:val="000000"/>
        </w:rPr>
        <w:t>.</w:t>
      </w:r>
    </w:p>
    <w:p w14:paraId="2507672F" w14:textId="09C6E181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73E06">
        <w:rPr>
          <w:rFonts w:ascii="Times New Roman" w:eastAsia="Times New Roman" w:hAnsi="Times New Roman" w:cs="Times New Roman"/>
          <w:color w:val="000000"/>
        </w:rPr>
        <w:t xml:space="preserve">В случае нарушения Участником долевого строительства обязательства п. 5.3.4. Договора, Участник долевого строительства обязан оплатить стоимость восстановительных работ и уплатить Застройщику штраф в размере 50% (Пятидесяти процентов) от стоимости </w:t>
      </w:r>
      <w:r w:rsidRPr="00B73E06">
        <w:rPr>
          <w:rFonts w:ascii="Times New Roman" w:eastAsia="Times New Roman" w:hAnsi="Times New Roman" w:cs="Times New Roman"/>
          <w:color w:val="000000"/>
        </w:rPr>
        <w:lastRenderedPageBreak/>
        <w:t>этих работ. При этом согласия Участника долевого строительства на проведение Застройщиком и/или привлеченными им третьими лицами соответствующих восстановительных работ не требуется</w:t>
      </w:r>
      <w:r w:rsidR="00B73E06">
        <w:rPr>
          <w:rFonts w:ascii="Times New Roman" w:eastAsia="Times New Roman" w:hAnsi="Times New Roman" w:cs="Times New Roman"/>
          <w:color w:val="000000"/>
        </w:rPr>
        <w:t>.</w:t>
      </w:r>
    </w:p>
    <w:p w14:paraId="2B2D0846" w14:textId="77777777" w:rsidR="00CD136F" w:rsidRPr="00721DC6" w:rsidRDefault="00CD136F" w:rsidP="00CC73CF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79A333BA" w14:textId="77777777" w:rsidR="00CD136F" w:rsidRPr="00721DC6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21DC6">
        <w:rPr>
          <w:rFonts w:ascii="Times New Roman" w:eastAsia="Times New Roman" w:hAnsi="Times New Roman" w:cs="Times New Roman"/>
          <w:b/>
          <w:color w:val="000000"/>
        </w:rPr>
        <w:t>РАСТОРЖЕНИЕ ДОГОВОРА</w:t>
      </w:r>
    </w:p>
    <w:p w14:paraId="05045FA9" w14:textId="40A54AFE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Стороны имеют право расторгнуть настоящий Договор по соглашению Сторон.</w:t>
      </w:r>
    </w:p>
    <w:p w14:paraId="13D677E4" w14:textId="1526F4B7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Расторжение заключенного Договора в результате одностороннего отказа Участника долевого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строительства или Застройщика от его исполнения возможно только в случаях, прямо предусмотренных статьей 9 Закона №214-ФЗ. </w:t>
      </w:r>
    </w:p>
    <w:p w14:paraId="25C220B9" w14:textId="61D50D25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Законом 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>214-ФЗ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236E2A35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5455F44A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23" w:name="26in1rg" w:colFirst="0" w:colLast="0"/>
      <w:bookmarkEnd w:id="23"/>
      <w:r w:rsidRPr="00EA2C23">
        <w:rPr>
          <w:rFonts w:ascii="Times New Roman" w:eastAsia="Times New Roman" w:hAnsi="Times New Roman" w:cs="Times New Roman"/>
          <w:b/>
          <w:color w:val="000000"/>
        </w:rPr>
        <w:t>ФОРС-МАЖОРНЫЕ ОБСТОЯТЕЛЬСТВА</w:t>
      </w:r>
    </w:p>
    <w:p w14:paraId="0089AE34" w14:textId="0E1797BF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Сторона, не исполнившая или ненадлежащим образом исполнившая свои обязательства по настоящему Договору, несет ответственность, если не докажет, что надлежащее исполнение обязательств стало невозможным вследствие непреодолимой силы (форс-мажор, т. е. чрезвычайных, непредотвратимых обстоятельств при конкретных условиях конкретного периода времени).</w:t>
      </w:r>
    </w:p>
    <w:p w14:paraId="3CECA2E9" w14:textId="4D060853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К обстоятельствам непреодолимой силы Стороны настоящего Договора отнесли такие явления как (включая, но не ограничиваясь): </w:t>
      </w:r>
    </w:p>
    <w:p w14:paraId="5D3289F4" w14:textId="715154CE" w:rsidR="00CD136F" w:rsidRPr="007F43C5" w:rsidRDefault="00B73E06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т</w:t>
      </w:r>
      <w:r w:rsidR="00CD136F" w:rsidRPr="007F43C5">
        <w:rPr>
          <w:rFonts w:ascii="Times New Roman" w:eastAsia="Times New Roman" w:hAnsi="Times New Roman" w:cs="Times New Roman"/>
          <w:bCs/>
          <w:color w:val="000000"/>
        </w:rPr>
        <w:t>ехногенные катастрофы, пожары, наводнения, землетрясения, эпидемии, стихийные бедствия, военные действия, революции или действия, влекущие за собой смену государственного строя в Российской Федерации, акты терроризма или бандитизма, гражданские волнения, беспорядки, забастовки;</w:t>
      </w:r>
    </w:p>
    <w:p w14:paraId="76E33B9D" w14:textId="2A9BA38A" w:rsidR="00CD136F" w:rsidRPr="007F43C5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F43C5">
        <w:rPr>
          <w:rFonts w:ascii="Times New Roman" w:eastAsia="Times New Roman" w:hAnsi="Times New Roman" w:cs="Times New Roman"/>
          <w:bCs/>
          <w:color w:val="000000"/>
        </w:rPr>
        <w:t>указ, распоряжение или письменная директива любого государственного органа, под юрисдикцией которого находится любая из Сторон настоящего Договора, которые препятствуют выполнению Сторонами настоящего Договора;</w:t>
      </w:r>
    </w:p>
    <w:p w14:paraId="0672FE69" w14:textId="4B7FF247" w:rsidR="00CD136F" w:rsidRPr="007F43C5" w:rsidRDefault="00B73E06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и</w:t>
      </w:r>
      <w:r w:rsidR="00CD136F" w:rsidRPr="007F43C5">
        <w:rPr>
          <w:rFonts w:ascii="Times New Roman" w:eastAsia="Times New Roman" w:hAnsi="Times New Roman" w:cs="Times New Roman"/>
          <w:bCs/>
          <w:color w:val="000000"/>
        </w:rPr>
        <w:t>зменения в Российском законодательстве, неправомерные действия административных органов, запрещающих или препятствующих осуществлению проекта строительства Многоквартирного дома;</w:t>
      </w:r>
    </w:p>
    <w:p w14:paraId="0496A5BD" w14:textId="3C9C4988" w:rsidR="00CD136F" w:rsidRPr="007F43C5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F43C5">
        <w:rPr>
          <w:rFonts w:ascii="Times New Roman" w:eastAsia="Times New Roman" w:hAnsi="Times New Roman" w:cs="Times New Roman"/>
          <w:bCs/>
          <w:color w:val="000000"/>
        </w:rPr>
        <w:t>изменения условий или порядка подключения объекта к инженерным сетям, вводу в эксплуатацию, погодные условия, при наступлении которых невозможно выполнение работ по строительству Многоквартирного дома, и (или) коммуникаций для Многоквартирного дома, работ, связанных с проектом строительства Многоквартирного дома;</w:t>
      </w:r>
    </w:p>
    <w:p w14:paraId="226101DA" w14:textId="510CCA85" w:rsidR="00CD136F" w:rsidRPr="007F43C5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F43C5">
        <w:rPr>
          <w:rFonts w:ascii="Times New Roman" w:eastAsia="Times New Roman" w:hAnsi="Times New Roman" w:cs="Times New Roman"/>
          <w:bCs/>
          <w:color w:val="000000"/>
        </w:rPr>
        <w:t>издание законодательных и нормативных актов, предписаний, приказов органов исполнительной власти, ухудшающих положение Застройщика;</w:t>
      </w:r>
    </w:p>
    <w:p w14:paraId="7E90D8E4" w14:textId="1EE3662E" w:rsidR="00CD136F" w:rsidRPr="007F43C5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F43C5">
        <w:rPr>
          <w:rFonts w:ascii="Times New Roman" w:eastAsia="Times New Roman" w:hAnsi="Times New Roman" w:cs="Times New Roman"/>
          <w:bCs/>
          <w:color w:val="000000"/>
        </w:rPr>
        <w:t>иные обстоятельства, выходящие за рамки разумного контроля Сторон.</w:t>
      </w:r>
    </w:p>
    <w:p w14:paraId="15DD94B9" w14:textId="789C2CD7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Сторона, ссылающаяся на такие обстоятельства, обязана в пятнадцатидневный срок в письменной форме информировать другую Сторону о наступлении подобных обстоятельств.</w:t>
      </w:r>
    </w:p>
    <w:p w14:paraId="709F3447" w14:textId="7A2EA320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Сторона, которая не может из-за обстоятельств непреодолимой силы выполнить обязательства по настоящему Договору, должна с учетом положений настоящего Договора приложить все усилия к тому, чтобы как можно скорее возобновить выполнение этих обязательств.</w:t>
      </w:r>
    </w:p>
    <w:p w14:paraId="26A5750A" w14:textId="0A1D6C7D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После прекращения действия указанных обстоятельств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 или </w:t>
      </w:r>
      <w:r w:rsidRPr="00B73E06">
        <w:rPr>
          <w:rFonts w:ascii="Times New Roman" w:eastAsia="Times New Roman" w:hAnsi="Times New Roman" w:cs="Times New Roman"/>
          <w:color w:val="000000"/>
        </w:rPr>
        <w:lastRenderedPageBreak/>
        <w:t>несвоевременно направит необходимые извещения, то она обязана возместить другой Стороне причиненные этим убытки.</w:t>
      </w:r>
    </w:p>
    <w:p w14:paraId="3487D42E" w14:textId="271650F3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59E3B07E" w14:textId="2E3C5181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прекращения, то каждая Сторона имеет право расторгнуть настоящий Договор и возвратить все переданное другой Стороне по настоящему Договору.</w:t>
      </w:r>
    </w:p>
    <w:p w14:paraId="0EF6AC11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2833B6EF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24" w:name="lnxbz9" w:colFirst="0" w:colLast="0"/>
      <w:bookmarkEnd w:id="24"/>
      <w:r w:rsidRPr="00EA2C23"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14:paraId="62FDAF7C" w14:textId="1CEC0321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9421EE2" w14:textId="0D3657C2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Все изменения и/или дополнения к Договору оформляются в письменном виде посредством заключения Сторонами дополнительных соглашений, подлежащих обязательной государственной регистрации, в количестве, равном числу подлинных экземпляров Договора, и их распределением между Сторонами. </w:t>
      </w:r>
    </w:p>
    <w:p w14:paraId="38A7A117" w14:textId="2CA40ADF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Многоквартирного дома с обязательным соблюдением досудебного претензионного порядка. Срок рассмотрения претензий — в течение 1 (Одного) месяца с момента получения.</w:t>
      </w:r>
    </w:p>
    <w:p w14:paraId="11DBB2CB" w14:textId="7EE07C65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Участник долевого строительства дает свое согласие на обработку своих персональных данных в соответствии с Федеральным законом от 27.07.2006г. №152-ФЗ «О персональных данных». Обработка персональных данных Участника осуществляется Застройщиком в объеме, который необходим для достижения каждой из вышеперечисленных целей. Также Участник настоящим подтверждает своё согласие на направление Застройщиком в адрес Участника рекламной информации о проводимых Застройщиком и/или аффилированными Застройщику лицами рекламных акциях, посредством корреспонденции на почтовый адрес, адрес электронной почты и/или номер мобильного телефона Участника. Участник подтверждает, что данные согласия действуют в течение срока хранения Застройщиком персональных данных Участника, составляющего 10 (Десять) лет с момента их получения.</w:t>
      </w:r>
    </w:p>
    <w:p w14:paraId="3466DB81" w14:textId="77777777" w:rsidR="00CD136F" w:rsidRPr="00C80D20" w:rsidRDefault="00CD136F" w:rsidP="004536A1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80D20">
        <w:rPr>
          <w:rFonts w:ascii="Times New Roman" w:eastAsia="Times New Roman" w:hAnsi="Times New Roman" w:cs="Times New Roman"/>
          <w:bCs/>
          <w:color w:val="000000"/>
        </w:rPr>
        <w:t>Участник уведомлен, что его персональные данные могут быть переданы Застройщиком Эскроу агенту, а также Управляющей организации, которая в соответствии со ст. 161 Жилищного кодекса Российской Федерации будет осуществлять управление Многоквартирным домом.</w:t>
      </w:r>
    </w:p>
    <w:p w14:paraId="68FFC1D2" w14:textId="77777777" w:rsidR="00CD136F" w:rsidRPr="00C80D20" w:rsidRDefault="00CD136F" w:rsidP="004536A1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80D20">
        <w:rPr>
          <w:rFonts w:ascii="Times New Roman" w:eastAsia="Times New Roman" w:hAnsi="Times New Roman" w:cs="Times New Roman"/>
          <w:bCs/>
          <w:color w:val="000000"/>
        </w:rPr>
        <w:t xml:space="preserve">В случае уступки Участником своих прав и обязанностей по настоящему Договору иному лицу, согласие на обработку персональных данных, указанное в настоящем пункте Договора, считается выданным </w:t>
      </w:r>
      <w:r w:rsidRPr="00DA3C56">
        <w:rPr>
          <w:rFonts w:ascii="Times New Roman" w:eastAsia="Times New Roman" w:hAnsi="Times New Roman" w:cs="Times New Roman"/>
          <w:bCs/>
          <w:color w:val="000000"/>
        </w:rPr>
        <w:t>н</w:t>
      </w:r>
      <w:r w:rsidRPr="00C80D20">
        <w:rPr>
          <w:rFonts w:ascii="Times New Roman" w:eastAsia="Times New Roman" w:hAnsi="Times New Roman" w:cs="Times New Roman"/>
          <w:bCs/>
          <w:color w:val="000000"/>
        </w:rPr>
        <w:t>овым Участником долевого строительства.</w:t>
      </w:r>
    </w:p>
    <w:p w14:paraId="36BB8CF3" w14:textId="65D74641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Участник долевого строительства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строительства, подтверждает, что он в дееспособности не ограничен, по состоянию здоровья мо</w:t>
      </w:r>
      <w:r w:rsidRPr="00B73E06">
        <w:rPr>
          <w:rFonts w:ascii="Times New Roman" w:eastAsia="Times New Roman" w:hAnsi="Times New Roman" w:cs="Times New Roman"/>
          <w:color w:val="000000"/>
        </w:rPr>
        <w:fldChar w:fldCharType="begin"/>
      </w:r>
      <w:r w:rsidRPr="00B73E06">
        <w:rPr>
          <w:rFonts w:ascii="Times New Roman" w:eastAsia="Times New Roman" w:hAnsi="Times New Roman" w:cs="Times New Roman"/>
          <w:color w:val="000000"/>
        </w:rPr>
        <w:instrText xml:space="preserve"> DOCVARIABLE  ГУТ_ЖЕТ  \* MERGEFORMAT </w:instrText>
      </w:r>
      <w:r w:rsidRPr="00B73E06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B73E06">
        <w:rPr>
          <w:rFonts w:ascii="Times New Roman" w:eastAsia="Times New Roman" w:hAnsi="Times New Roman" w:cs="Times New Roman"/>
          <w:color w:val="000000"/>
        </w:rPr>
        <w:t>жет</w:t>
      </w:r>
      <w:r w:rsidRPr="00B73E06">
        <w:rPr>
          <w:rFonts w:ascii="Times New Roman" w:eastAsia="Times New Roman" w:hAnsi="Times New Roman" w:cs="Times New Roman"/>
          <w:color w:val="000000"/>
        </w:rPr>
        <w:fldChar w:fldCharType="end"/>
      </w:r>
      <w:r w:rsidRPr="00B73E06">
        <w:rPr>
          <w:rFonts w:ascii="Times New Roman" w:eastAsia="Times New Roman" w:hAnsi="Times New Roman" w:cs="Times New Roman"/>
          <w:color w:val="000000"/>
        </w:rPr>
        <w:t xml:space="preserve"> самостоятельно осуществлять, защищать свои права и исполнять свои обязанности по Договору, не страда</w:t>
      </w:r>
      <w:r w:rsidRPr="00B73E06">
        <w:rPr>
          <w:rFonts w:ascii="Times New Roman" w:eastAsia="Times New Roman" w:hAnsi="Times New Roman" w:cs="Times New Roman"/>
          <w:color w:val="000000"/>
        </w:rPr>
        <w:fldChar w:fldCharType="begin"/>
      </w:r>
      <w:r w:rsidRPr="00B73E06">
        <w:rPr>
          <w:rFonts w:ascii="Times New Roman" w:eastAsia="Times New Roman" w:hAnsi="Times New Roman" w:cs="Times New Roman"/>
          <w:color w:val="000000"/>
        </w:rPr>
        <w:instrText xml:space="preserve"> DOCVARIABLE  ЕТ_ЮТ  \* MERGEFORMAT </w:instrText>
      </w:r>
      <w:r w:rsidRPr="00B73E06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B73E06">
        <w:rPr>
          <w:rFonts w:ascii="Times New Roman" w:eastAsia="Times New Roman" w:hAnsi="Times New Roman" w:cs="Times New Roman"/>
          <w:color w:val="000000"/>
        </w:rPr>
        <w:t>ет</w:t>
      </w:r>
      <w:r w:rsidRPr="00B73E06">
        <w:rPr>
          <w:rFonts w:ascii="Times New Roman" w:eastAsia="Times New Roman" w:hAnsi="Times New Roman" w:cs="Times New Roman"/>
          <w:color w:val="000000"/>
        </w:rPr>
        <w:fldChar w:fldCharType="end"/>
      </w:r>
      <w:r w:rsidRPr="00B73E06">
        <w:rPr>
          <w:rFonts w:ascii="Times New Roman" w:eastAsia="Times New Roman" w:hAnsi="Times New Roman" w:cs="Times New Roman"/>
          <w:color w:val="000000"/>
        </w:rPr>
        <w:t xml:space="preserve"> заболеваниями, препятствующими осознавать суть подписываемого Договора и обстоятельств его заключения, что у него отсутствуют причины  заключать Договор на крайне невыгодных для себя условиях (кабальная сделка), а также что заключение Договора не нарушает какие-либо права или законные интересы третьих лиц.</w:t>
      </w:r>
    </w:p>
    <w:p w14:paraId="541B2330" w14:textId="3D08B083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lastRenderedPageBreak/>
        <w:t>При подписании настоящего Договора Стороны подтверждают, что они обладают полномочиями на подписание настоящего Договора, а также отсутствуют обстоятельства, вынуждающие совершить данную сделку на крайне невыгодных для себя условиях.</w:t>
      </w:r>
    </w:p>
    <w:p w14:paraId="3021CB45" w14:textId="2877C9E3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Многоквартирного дома, считается конфиденциальной и не подлежит разглашению в течение 5 (Пяти) лет с даты его подписания и 5 (Пяти) лет с даты расторжения, в зависимости от того, какая из дат наступит позднее.</w:t>
      </w:r>
    </w:p>
    <w:p w14:paraId="1B7FDFF3" w14:textId="0A2840C5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Настоящий Договор составлен и подписан в 3 (Трех) подлинных экземплярах, имеющих равную юридическую силу, один для Участника долевого строительства, один для Застройщика и один для уполномоченного органа, осуществляющего государственный кадастровый учет и государственную регистрацию прав.</w:t>
      </w:r>
    </w:p>
    <w:p w14:paraId="13BF2481" w14:textId="20DBB217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Уступка, в т.ч. передача в залог, Участником долевого строительства права требования к Застройщику получения неустойки (пени) и иных штрафных санкций, предусмотренных настоящим Договором и/или действующим законодательством РФ (в том числе, но не ограничиваясь: за нарушение срока передачи Объекта долевого строительства, срока устранения недостатков Объекта долевого строительства, штрафа за неудовлетворение требований  потребителя, проценты за пользование денежными средствами Участника долевого строительства, а также любых иных неустоек и штрафных санкций), отдельно от уступки права требования получения Объекта долевого строительства запрещена.</w:t>
      </w:r>
    </w:p>
    <w:p w14:paraId="26E81752" w14:textId="22B9E8D5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К настоящему Договору</w:t>
      </w:r>
      <w:r w:rsidRPr="008A2BE0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E06">
        <w:rPr>
          <w:rFonts w:ascii="Times New Roman" w:eastAsia="Times New Roman" w:hAnsi="Times New Roman" w:cs="Times New Roman"/>
          <w:color w:val="000000"/>
        </w:rPr>
        <w:t>прилагаются и являются его неотъемлемыми частями:</w:t>
      </w:r>
    </w:p>
    <w:p w14:paraId="30D36FF2" w14:textId="3FEA8006" w:rsidR="00CD136F" w:rsidRDefault="00CD136F" w:rsidP="00B73E06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Приложение № 1 </w:t>
      </w:r>
      <w:r w:rsidR="001B1229" w:rsidRPr="00B73E06">
        <w:rPr>
          <w:rFonts w:ascii="Times New Roman" w:eastAsia="Times New Roman" w:hAnsi="Times New Roman" w:cs="Times New Roman"/>
          <w:color w:val="000000"/>
        </w:rPr>
        <w:t>–</w:t>
      </w:r>
      <w:r w:rsidRPr="00B73E06">
        <w:rPr>
          <w:rFonts w:ascii="Times New Roman" w:eastAsia="Times New Roman" w:hAnsi="Times New Roman" w:cs="Times New Roman"/>
          <w:color w:val="000000"/>
        </w:rPr>
        <w:t xml:space="preserve"> </w:t>
      </w:r>
      <w:r w:rsidRPr="008A2BE0">
        <w:rPr>
          <w:rFonts w:ascii="Times New Roman" w:eastAsia="Times New Roman" w:hAnsi="Times New Roman" w:cs="Times New Roman"/>
          <w:color w:val="000000"/>
        </w:rPr>
        <w:t>«План размещения Объекта долевого строительства в Многоквартирном доме».</w:t>
      </w:r>
    </w:p>
    <w:p w14:paraId="3A7A5182" w14:textId="77777777" w:rsidR="00CD136F" w:rsidRPr="008A2BE0" w:rsidRDefault="00CD136F" w:rsidP="00CD136F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</w:pPr>
    </w:p>
    <w:p w14:paraId="0195C3B8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>АДРЕСА, РЕКВИЗИТЫ И ПОДПИСИ СТОРОН</w:t>
      </w:r>
    </w:p>
    <w:tbl>
      <w:tblPr>
        <w:tblStyle w:val="51"/>
        <w:tblW w:w="5156" w:type="pct"/>
        <w:tblInd w:w="-142" w:type="dxa"/>
        <w:tblLook w:val="04A0" w:firstRow="1" w:lastRow="0" w:firstColumn="1" w:lastColumn="0" w:noHBand="0" w:noVBand="1"/>
      </w:tblPr>
      <w:tblGrid>
        <w:gridCol w:w="4820"/>
        <w:gridCol w:w="4821"/>
      </w:tblGrid>
      <w:tr w:rsidR="00CD136F" w:rsidRPr="00EA2C23" w14:paraId="19B07BAF" w14:textId="77777777" w:rsidTr="004536A1">
        <w:tc>
          <w:tcPr>
            <w:tcW w:w="2500" w:type="pct"/>
          </w:tcPr>
          <w:p w14:paraId="69821500" w14:textId="1CE59FEA" w:rsidR="00CD136F" w:rsidRDefault="00CD136F" w:rsidP="00AF551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="004536A1"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92E7D4E" w14:textId="77777777" w:rsidR="004536A1" w:rsidRDefault="004536A1" w:rsidP="00AF551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E6C92D1" w14:textId="4BF2E459" w:rsidR="00CD136F" w:rsidRDefault="00CD136F" w:rsidP="004536A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ООО «</w:t>
            </w:r>
            <w:r w:rsidR="00084E0E">
              <w:rPr>
                <w:rFonts w:ascii="Times New Roman" w:eastAsia="Times New Roman" w:hAnsi="Times New Roman" w:cs="Times New Roman"/>
                <w:b/>
                <w:color w:val="000000"/>
              </w:rPr>
              <w:t>СЗ «ЛИТЕЙНЫЙ.ЛАЙФ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14:paraId="54A9FB6B" w14:textId="77777777" w:rsidR="004536A1" w:rsidRPr="00EA2C23" w:rsidRDefault="004536A1" w:rsidP="00AF551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2C5D67A" w14:textId="77777777" w:rsidR="004536A1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Юридический и почтовый адрес: </w:t>
            </w:r>
          </w:p>
          <w:p w14:paraId="22D6E3E9" w14:textId="29ABE6E6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Cs/>
                <w:color w:val="000000"/>
              </w:rPr>
              <w:t>142106, Московская обл., г. о. Подольск, г. Подольск, ул.</w:t>
            </w:r>
            <w:r w:rsidR="00084E0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Большая </w:t>
            </w:r>
            <w:proofErr w:type="spellStart"/>
            <w:r w:rsidR="00084E0E">
              <w:rPr>
                <w:rFonts w:ascii="Times New Roman" w:eastAsia="Times New Roman" w:hAnsi="Times New Roman" w:cs="Times New Roman"/>
                <w:bCs/>
                <w:color w:val="000000"/>
              </w:rPr>
              <w:t>Зеленовская</w:t>
            </w:r>
            <w:proofErr w:type="spellEnd"/>
            <w:r w:rsidR="00084E0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д. 62/2, </w:t>
            </w:r>
            <w:proofErr w:type="spellStart"/>
            <w:r w:rsidR="00084E0E">
              <w:rPr>
                <w:rFonts w:ascii="Times New Roman" w:eastAsia="Times New Roman" w:hAnsi="Times New Roman" w:cs="Times New Roman"/>
                <w:bCs/>
                <w:color w:val="000000"/>
              </w:rPr>
              <w:t>помещ</w:t>
            </w:r>
            <w:proofErr w:type="spellEnd"/>
            <w:r w:rsidR="00084E0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8, </w:t>
            </w:r>
            <w:proofErr w:type="spellStart"/>
            <w:r w:rsidR="00084E0E">
              <w:rPr>
                <w:rFonts w:ascii="Times New Roman" w:eastAsia="Times New Roman" w:hAnsi="Times New Roman" w:cs="Times New Roman"/>
                <w:bCs/>
                <w:color w:val="000000"/>
              </w:rPr>
              <w:t>каб</w:t>
            </w:r>
            <w:proofErr w:type="spellEnd"/>
            <w:r w:rsidR="00084E0E">
              <w:rPr>
                <w:rFonts w:ascii="Times New Roman" w:eastAsia="Times New Roman" w:hAnsi="Times New Roman" w:cs="Times New Roman"/>
                <w:bCs/>
                <w:color w:val="000000"/>
              </w:rPr>
              <w:t>. 83</w:t>
            </w:r>
            <w:r w:rsidRPr="00EA2C23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14:paraId="28F223F5" w14:textId="77777777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Cs/>
                <w:color w:val="000000"/>
              </w:rPr>
              <w:t>ОГРН: 1145074007210;</w:t>
            </w:r>
          </w:p>
          <w:p w14:paraId="6C5A3E53" w14:textId="77777777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ИНН: 5036141220, КПП: 503601001;</w:t>
            </w:r>
          </w:p>
          <w:p w14:paraId="5D15EB90" w14:textId="7960B9A2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 xml:space="preserve">Расчетный счет: </w:t>
            </w:r>
            <w:r w:rsidR="009637A7" w:rsidRPr="009637A7">
              <w:rPr>
                <w:rFonts w:ascii="Times New Roman" w:eastAsia="Times New Roman" w:hAnsi="Times New Roman" w:cs="Times New Roman"/>
                <w:color w:val="000000"/>
              </w:rPr>
              <w:t>40702 810 7 4000 0415981</w:t>
            </w:r>
            <w:r w:rsidRPr="007C6F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в ПАО СБЕРБАНК город Москва;</w:t>
            </w:r>
          </w:p>
          <w:p w14:paraId="3BBE4B30" w14:textId="77777777" w:rsidR="004536A1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к/с:</w:t>
            </w:r>
            <w:r w:rsidRPr="00EA2C23">
              <w:rPr>
                <w:rFonts w:ascii="CIDFont+F1" w:hAnsi="CIDFont+F1" w:cs="CIDFont+F1"/>
              </w:rPr>
              <w:t xml:space="preserve"> </w:t>
            </w:r>
            <w:r w:rsidRPr="00EA2C23">
              <w:rPr>
                <w:rFonts w:ascii="Times New Roman" w:eastAsia="Times New Roman" w:hAnsi="Times New Roman" w:cs="Times New Roman"/>
                <w:color w:val="000000"/>
              </w:rPr>
              <w:t xml:space="preserve">30101 810 4 0000 0000225, </w:t>
            </w:r>
          </w:p>
          <w:p w14:paraId="2CFAE56E" w14:textId="3AC1E6C1" w:rsidR="00CD136F" w:rsidRPr="009637A7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БИК</w:t>
            </w:r>
            <w:r w:rsidRPr="009637A7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9637A7">
              <w:rPr>
                <w:rFonts w:ascii="CIDFont+F1" w:hAnsi="CIDFont+F1" w:cs="CIDFont+F1"/>
              </w:rPr>
              <w:t xml:space="preserve"> </w:t>
            </w:r>
            <w:r w:rsidRPr="009637A7">
              <w:rPr>
                <w:rFonts w:ascii="Times New Roman" w:eastAsia="Times New Roman" w:hAnsi="Times New Roman" w:cs="Times New Roman"/>
                <w:color w:val="000000"/>
              </w:rPr>
              <w:t>044525225;</w:t>
            </w:r>
          </w:p>
          <w:p w14:paraId="304078F1" w14:textId="490FB742" w:rsidR="00CD136F" w:rsidRPr="009637A7" w:rsidRDefault="004536A1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9637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="00CD136F" w:rsidRPr="009637A7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10" w:history="1">
              <w:r w:rsidRPr="004536A1">
                <w:rPr>
                  <w:rStyle w:val="ad"/>
                  <w:rFonts w:ascii="Times New Roman" w:eastAsia="Times New Roman" w:hAnsi="Times New Roman" w:cs="Times New Roman"/>
                  <w:lang w:val="en-US"/>
                </w:rPr>
                <w:t>contact</w:t>
              </w:r>
              <w:r w:rsidRPr="009637A7">
                <w:rPr>
                  <w:rStyle w:val="ad"/>
                  <w:rFonts w:ascii="Times New Roman" w:eastAsia="Times New Roman" w:hAnsi="Times New Roman" w:cs="Times New Roman"/>
                </w:rPr>
                <w:t>@</w:t>
              </w:r>
              <w:proofErr w:type="spellStart"/>
              <w:r w:rsidRPr="004536A1">
                <w:rPr>
                  <w:rStyle w:val="ad"/>
                  <w:rFonts w:ascii="Times New Roman" w:eastAsia="Times New Roman" w:hAnsi="Times New Roman" w:cs="Times New Roman"/>
                  <w:lang w:val="en-US"/>
                </w:rPr>
                <w:t>liteyniy</w:t>
              </w:r>
              <w:proofErr w:type="spellEnd"/>
              <w:r w:rsidRPr="009637A7">
                <w:rPr>
                  <w:rStyle w:val="ad"/>
                  <w:rFonts w:ascii="Times New Roman" w:eastAsia="Times New Roman" w:hAnsi="Times New Roman" w:cs="Times New Roman"/>
                </w:rPr>
                <w:t>.</w:t>
              </w:r>
              <w:r w:rsidRPr="004536A1">
                <w:rPr>
                  <w:rStyle w:val="ad"/>
                  <w:rFonts w:ascii="Times New Roman" w:eastAsia="Times New Roman" w:hAnsi="Times New Roman" w:cs="Times New Roman"/>
                  <w:lang w:val="en-US"/>
                </w:rPr>
                <w:t>life</w:t>
              </w:r>
            </w:hyperlink>
          </w:p>
          <w:p w14:paraId="6AD11D8A" w14:textId="7E6A8BDC" w:rsidR="004536A1" w:rsidRPr="004536A1" w:rsidRDefault="004536A1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Телефон: 8-800-550-11-75</w:t>
            </w:r>
          </w:p>
          <w:p w14:paraId="346C7012" w14:textId="77777777" w:rsidR="00CD136F" w:rsidRPr="004536A1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5911019" w14:textId="77777777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Генеральный директор                                                                                                                                                                    </w:t>
            </w:r>
          </w:p>
          <w:p w14:paraId="292333CC" w14:textId="77777777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686F319" w14:textId="77777777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228E5B1" w14:textId="653D4EB5" w:rsidR="00CD136F" w:rsidRPr="00EA2C23" w:rsidRDefault="00CD136F" w:rsidP="004536A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______________ Ю.С. Малая</w:t>
            </w:r>
            <w:r w:rsidRPr="00EA2C23">
              <w:rPr>
                <w:color w:val="000000"/>
              </w:rPr>
              <w:t xml:space="preserve"> </w:t>
            </w:r>
          </w:p>
          <w:p w14:paraId="69B8DC60" w14:textId="77777777" w:rsidR="004536A1" w:rsidRDefault="004536A1" w:rsidP="00AF5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008873" w14:textId="58846238" w:rsidR="00CD136F" w:rsidRPr="00EA2C23" w:rsidRDefault="00CD136F" w:rsidP="00AF5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  <w:tc>
          <w:tcPr>
            <w:tcW w:w="2500" w:type="pct"/>
          </w:tcPr>
          <w:p w14:paraId="4D7F72C0" w14:textId="1DDCE4F2" w:rsidR="00CD136F" w:rsidRPr="00EA2C23" w:rsidRDefault="004536A1" w:rsidP="00AF5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долевого строительства»</w:t>
            </w:r>
          </w:p>
          <w:p w14:paraId="7C0298C2" w14:textId="77777777" w:rsidR="004536A1" w:rsidRDefault="004536A1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2D621AD3" w14:textId="181F18AE" w:rsidR="00CD136F" w:rsidRPr="00EA2C23" w:rsidRDefault="00DA5733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Ф.И.О.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14:paraId="27ABD9C9" w14:textId="402EF82F" w:rsidR="00CD136F" w:rsidRPr="00EA2C23" w:rsidRDefault="00DA5733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Дата 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>рождения:</w:t>
            </w:r>
            <w:r w:rsidR="00084E0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___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 xml:space="preserve">, место рождения: гор. </w:t>
            </w:r>
            <w:r>
              <w:rPr>
                <w:rFonts w:ascii="Times New Roman" w:eastAsia="Times New Roman" w:hAnsi="Times New Roman" w:cs="Times New Roman"/>
                <w:bCs/>
              </w:rPr>
              <w:t>___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 xml:space="preserve"> обл.,</w:t>
            </w:r>
          </w:p>
          <w:p w14:paraId="06CEB24A" w14:textId="45CBC77C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EA2C23">
              <w:rPr>
                <w:rFonts w:ascii="Times New Roman" w:eastAsia="Times New Roman" w:hAnsi="Times New Roman" w:cs="Times New Roman"/>
                <w:bCs/>
              </w:rPr>
              <w:t xml:space="preserve">паспорт гражданина РФ: </w:t>
            </w:r>
            <w:r w:rsidR="00DA5733">
              <w:rPr>
                <w:rFonts w:ascii="Times New Roman" w:eastAsia="Times New Roman" w:hAnsi="Times New Roman" w:cs="Times New Roman"/>
                <w:bCs/>
              </w:rPr>
              <w:t>___</w:t>
            </w:r>
            <w:r w:rsidRPr="00EA2C23">
              <w:rPr>
                <w:rFonts w:ascii="Times New Roman" w:eastAsia="Times New Roman" w:hAnsi="Times New Roman" w:cs="Times New Roman"/>
                <w:bCs/>
              </w:rPr>
              <w:t>, выдан</w:t>
            </w:r>
          </w:p>
          <w:p w14:paraId="429A7230" w14:textId="00EC2D29" w:rsidR="00CD136F" w:rsidRPr="00EA2C23" w:rsidRDefault="00DA5733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___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bCs/>
              </w:rPr>
              <w:t>____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 xml:space="preserve">, код подразделения: </w:t>
            </w:r>
            <w:r>
              <w:rPr>
                <w:rFonts w:ascii="Times New Roman" w:eastAsia="Times New Roman" w:hAnsi="Times New Roman" w:cs="Times New Roman"/>
                <w:bCs/>
              </w:rPr>
              <w:t>____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14:paraId="47ABD647" w14:textId="753499BE" w:rsidR="00CD136F" w:rsidRPr="00EA2C23" w:rsidRDefault="00CD136F" w:rsidP="00DA5733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EA2C23">
              <w:rPr>
                <w:rFonts w:ascii="Times New Roman" w:eastAsia="Times New Roman" w:hAnsi="Times New Roman" w:cs="Times New Roman"/>
                <w:bCs/>
              </w:rPr>
              <w:t xml:space="preserve">зарегистрирован по адресу: </w:t>
            </w:r>
            <w:r w:rsidR="00DA5733">
              <w:rPr>
                <w:rFonts w:ascii="Times New Roman" w:eastAsia="Times New Roman" w:hAnsi="Times New Roman" w:cs="Times New Roman"/>
                <w:bCs/>
              </w:rPr>
              <w:t>___</w:t>
            </w:r>
          </w:p>
          <w:p w14:paraId="26484B85" w14:textId="77777777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EA2C23">
              <w:rPr>
                <w:rFonts w:ascii="Times New Roman" w:eastAsia="Times New Roman" w:hAnsi="Times New Roman" w:cs="Times New Roman"/>
              </w:rPr>
              <w:t xml:space="preserve">Тел.: </w:t>
            </w:r>
          </w:p>
          <w:p w14:paraId="3E85EC1B" w14:textId="77777777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Адрес для корреспонденции:</w:t>
            </w:r>
          </w:p>
          <w:p w14:paraId="32BFA9E4" w14:textId="77777777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почты:</w:t>
            </w:r>
          </w:p>
          <w:p w14:paraId="7DE560BF" w14:textId="77777777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b/>
              </w:rPr>
            </w:pPr>
            <w:r w:rsidRPr="00EA2C23"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</w:p>
          <w:p w14:paraId="63BD862E" w14:textId="253FB013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b/>
              </w:rPr>
            </w:pPr>
            <w:r w:rsidRPr="00EA2C23">
              <w:rPr>
                <w:rFonts w:ascii="Times New Roman" w:eastAsia="Times New Roman" w:hAnsi="Times New Roman" w:cs="Times New Roman"/>
                <w:b/>
              </w:rPr>
              <w:t xml:space="preserve">   _____________            </w:t>
            </w:r>
            <w:r w:rsidR="00DA5733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  <w:p w14:paraId="78D18A38" w14:textId="77777777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14:paraId="2285AD6F" w14:textId="77777777" w:rsidR="00CD136F" w:rsidRPr="00EA2C23" w:rsidRDefault="00CD136F" w:rsidP="00CD136F">
      <w:pPr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7D5B5263" w14:textId="77777777" w:rsidR="00CD136F" w:rsidRPr="00EA2C23" w:rsidRDefault="00CD136F" w:rsidP="00CD136F">
      <w:pPr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br w:type="page"/>
      </w:r>
    </w:p>
    <w:p w14:paraId="3374A2B7" w14:textId="77777777" w:rsidR="00CD136F" w:rsidRPr="00EA2C23" w:rsidRDefault="00CD136F" w:rsidP="00CD136F">
      <w:pPr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Приложение № 1 </w:t>
      </w:r>
    </w:p>
    <w:p w14:paraId="073DAC23" w14:textId="77777777" w:rsidR="002E087E" w:rsidRDefault="00CD136F" w:rsidP="002E087E">
      <w:pPr>
        <w:ind w:left="3969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к Договору участия в долевом </w:t>
      </w:r>
      <w:r w:rsidR="002E087E">
        <w:rPr>
          <w:rFonts w:ascii="Times New Roman" w:eastAsia="Times New Roman" w:hAnsi="Times New Roman" w:cs="Times New Roman"/>
          <w:b/>
          <w:color w:val="000000"/>
        </w:rPr>
        <w:t>с</w:t>
      </w:r>
      <w:r w:rsidRPr="00EA2C23">
        <w:rPr>
          <w:rFonts w:ascii="Times New Roman" w:eastAsia="Times New Roman" w:hAnsi="Times New Roman" w:cs="Times New Roman"/>
          <w:b/>
          <w:color w:val="000000"/>
        </w:rPr>
        <w:t>троительстве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317FDCA" w14:textId="6A117F5D" w:rsidR="00CD136F" w:rsidRPr="00EA2C23" w:rsidRDefault="00CD136F" w:rsidP="002E087E">
      <w:pPr>
        <w:ind w:left="3969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№ </w:t>
      </w:r>
      <w:r w:rsidR="004A117E">
        <w:rPr>
          <w:rFonts w:ascii="Times New Roman" w:eastAsia="Times New Roman" w:hAnsi="Times New Roman" w:cs="Times New Roman"/>
          <w:b/>
          <w:color w:val="000000"/>
        </w:rPr>
        <w:t>НАР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r w:rsidR="00084E0E">
        <w:rPr>
          <w:rFonts w:ascii="Times New Roman" w:eastAsia="Times New Roman" w:hAnsi="Times New Roman" w:cs="Times New Roman"/>
          <w:b/>
          <w:color w:val="000000"/>
        </w:rPr>
        <w:t>1</w:t>
      </w:r>
      <w:r w:rsidR="004A117E">
        <w:rPr>
          <w:rFonts w:ascii="Times New Roman" w:eastAsia="Times New Roman" w:hAnsi="Times New Roman" w:cs="Times New Roman"/>
          <w:b/>
          <w:color w:val="000000"/>
        </w:rPr>
        <w:t>5</w:t>
      </w:r>
      <w:r w:rsidR="00084E0E">
        <w:rPr>
          <w:rFonts w:ascii="Times New Roman" w:eastAsia="Times New Roman" w:hAnsi="Times New Roman" w:cs="Times New Roman"/>
          <w:b/>
          <w:color w:val="000000"/>
        </w:rPr>
        <w:t>-1</w:t>
      </w:r>
      <w:r w:rsidR="002E087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b/>
        </w:rPr>
        <w:t>от «__</w:t>
      </w:r>
      <w:r w:rsidR="002E087E">
        <w:rPr>
          <w:rFonts w:ascii="Times New Roman" w:eastAsia="Times New Roman" w:hAnsi="Times New Roman" w:cs="Times New Roman"/>
          <w:b/>
        </w:rPr>
        <w:t>_</w:t>
      </w:r>
      <w:r w:rsidRPr="00EA2C23">
        <w:rPr>
          <w:rFonts w:ascii="Times New Roman" w:eastAsia="Times New Roman" w:hAnsi="Times New Roman" w:cs="Times New Roman"/>
          <w:b/>
        </w:rPr>
        <w:t>»</w:t>
      </w:r>
      <w:r w:rsidR="002E087E">
        <w:rPr>
          <w:rFonts w:ascii="Times New Roman" w:eastAsia="Times New Roman" w:hAnsi="Times New Roman" w:cs="Times New Roman"/>
          <w:b/>
        </w:rPr>
        <w:t xml:space="preserve"> _______</w:t>
      </w:r>
      <w:r w:rsidRPr="00EA2C23">
        <w:rPr>
          <w:rFonts w:ascii="Times New Roman" w:eastAsia="Times New Roman" w:hAnsi="Times New Roman" w:cs="Times New Roman"/>
          <w:b/>
        </w:rPr>
        <w:t>______ 2024 г</w:t>
      </w:r>
      <w:r w:rsidR="002E087E">
        <w:rPr>
          <w:rFonts w:ascii="Times New Roman" w:eastAsia="Times New Roman" w:hAnsi="Times New Roman" w:cs="Times New Roman"/>
          <w:b/>
        </w:rPr>
        <w:t>ода</w:t>
      </w:r>
    </w:p>
    <w:p w14:paraId="5A700539" w14:textId="77777777" w:rsidR="00CD136F" w:rsidRPr="00EA2C23" w:rsidRDefault="00CD136F" w:rsidP="00CD136F">
      <w:pPr>
        <w:ind w:left="467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685498E" w14:textId="77777777" w:rsidR="00CD136F" w:rsidRPr="00EA2C23" w:rsidRDefault="00CD136F" w:rsidP="00CD136F">
      <w:pPr>
        <w:ind w:left="623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2638B01" w14:textId="77777777" w:rsidR="00CD136F" w:rsidRPr="00EA2C23" w:rsidRDefault="00CD136F" w:rsidP="00CD136F">
      <w:pPr>
        <w:ind w:left="623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FD8649B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План размещения Объекта долевого строительства </w:t>
      </w:r>
    </w:p>
    <w:p w14:paraId="7B984D78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в </w:t>
      </w:r>
      <w:r w:rsidRPr="00EA2C23">
        <w:rPr>
          <w:rFonts w:ascii="Times New Roman" w:eastAsia="Times New Roman" w:hAnsi="Times New Roman" w:cs="Times New Roman"/>
          <w:b/>
          <w:bCs/>
          <w:color w:val="000000"/>
        </w:rPr>
        <w:t>Многоквартирном доме (выделен цветом)</w:t>
      </w:r>
      <w:r w:rsidRPr="00EA2C23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1CE0F985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DD11FC8" w14:textId="7EE8D406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Настоящее Приложение является неотъемлемой частью Договора, составлено и подписано в 3 (Трех) подлинных экземплярах, имеющих равную юридическую силу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один для Участника, один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для Застройщика, и один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для уполномоченного органа, осуществляющего государственный кадастровый учет и государственную регистрацию прав.  </w:t>
      </w:r>
    </w:p>
    <w:p w14:paraId="5ABD2BE6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7E2D9DA3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37055F7D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642D2031" w14:textId="77777777" w:rsidR="00CD136F" w:rsidRPr="00EA2C23" w:rsidRDefault="00CD136F" w:rsidP="002E08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noProof/>
          <w:color w:val="000000"/>
          <w:highlight w:val="red"/>
        </w:rPr>
        <w:drawing>
          <wp:inline distT="0" distB="0" distL="0" distR="0" wp14:anchorId="744CE6DF" wp14:editId="3865D7A9">
            <wp:extent cx="5944235" cy="3663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9EA57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7480080F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A2C23">
        <w:rPr>
          <w:rFonts w:ascii="Times New Roman" w:eastAsia="Times New Roman" w:hAnsi="Times New Roman" w:cs="Times New Roman"/>
          <w:b/>
          <w:bCs/>
          <w:color w:val="000000"/>
        </w:rPr>
        <w:t>Подписи Сторон:</w:t>
      </w:r>
    </w:p>
    <w:p w14:paraId="6EC21C56" w14:textId="77777777" w:rsidR="00CD136F" w:rsidRDefault="00CD136F" w:rsidP="00CD13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51"/>
        <w:tblW w:w="5156" w:type="pct"/>
        <w:tblInd w:w="-142" w:type="dxa"/>
        <w:tblLook w:val="04A0" w:firstRow="1" w:lastRow="0" w:firstColumn="1" w:lastColumn="0" w:noHBand="0" w:noVBand="1"/>
      </w:tblPr>
      <w:tblGrid>
        <w:gridCol w:w="4820"/>
        <w:gridCol w:w="4821"/>
      </w:tblGrid>
      <w:tr w:rsidR="002E087E" w:rsidRPr="00EA2C23" w14:paraId="17DC2716" w14:textId="77777777" w:rsidTr="00C021A7">
        <w:tc>
          <w:tcPr>
            <w:tcW w:w="2500" w:type="pct"/>
          </w:tcPr>
          <w:p w14:paraId="02730296" w14:textId="77777777" w:rsidR="002E087E" w:rsidRDefault="002E087E" w:rsidP="00C021A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«Застройщик»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1136DA56" w14:textId="77777777" w:rsidR="002E087E" w:rsidRDefault="002E087E" w:rsidP="00C021A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062BE4F" w14:textId="77777777" w:rsidR="002E087E" w:rsidRDefault="002E087E" w:rsidP="00C021A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СЗ «ЛИТЕЙНЫЙ.ЛАЙФ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14:paraId="672B957E" w14:textId="77777777" w:rsidR="002E087E" w:rsidRPr="00EA2C23" w:rsidRDefault="002E087E" w:rsidP="00C021A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D7ED618" w14:textId="77777777" w:rsidR="002E087E" w:rsidRPr="002E087E" w:rsidRDefault="002E087E" w:rsidP="00C021A7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087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Генеральный директор                                                                                                                                                                    </w:t>
            </w:r>
          </w:p>
          <w:p w14:paraId="05E84099" w14:textId="77777777" w:rsidR="002E087E" w:rsidRPr="002E087E" w:rsidRDefault="002E087E" w:rsidP="00C021A7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98CA4A0" w14:textId="7DAA5263" w:rsidR="002E087E" w:rsidRPr="002E087E" w:rsidRDefault="002E087E" w:rsidP="002E087E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087E">
              <w:rPr>
                <w:rFonts w:ascii="Times New Roman" w:eastAsia="Times New Roman" w:hAnsi="Times New Roman" w:cs="Times New Roman"/>
                <w:bCs/>
                <w:color w:val="000000"/>
              </w:rPr>
              <w:t>______________ Ю.С. Малая</w:t>
            </w:r>
            <w:r w:rsidRPr="002E087E">
              <w:rPr>
                <w:bCs/>
                <w:color w:val="000000"/>
              </w:rPr>
              <w:t xml:space="preserve"> </w:t>
            </w:r>
          </w:p>
          <w:p w14:paraId="43945BAD" w14:textId="77777777" w:rsidR="002E087E" w:rsidRDefault="002E087E" w:rsidP="00C0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8DD59D" w14:textId="77777777" w:rsidR="002E087E" w:rsidRPr="00EA2C23" w:rsidRDefault="002E087E" w:rsidP="00C0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  <w:tc>
          <w:tcPr>
            <w:tcW w:w="2500" w:type="pct"/>
          </w:tcPr>
          <w:p w14:paraId="3548B2BD" w14:textId="77777777" w:rsidR="002E087E" w:rsidRPr="00EA2C23" w:rsidRDefault="002E087E" w:rsidP="00C0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долевого строительства»</w:t>
            </w:r>
          </w:p>
          <w:p w14:paraId="40FDDA2C" w14:textId="77777777" w:rsidR="002E087E" w:rsidRDefault="002E087E" w:rsidP="00C021A7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65A797D5" w14:textId="77777777" w:rsidR="002E087E" w:rsidRPr="00EA2C23" w:rsidRDefault="002E087E" w:rsidP="00C021A7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Ф.И.О.</w:t>
            </w:r>
            <w:r w:rsidRPr="00EA2C23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14:paraId="15FE3479" w14:textId="77777777" w:rsidR="002E087E" w:rsidRPr="00EA2C23" w:rsidRDefault="002E087E" w:rsidP="00C021A7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b/>
              </w:rPr>
            </w:pPr>
            <w:r w:rsidRPr="00EA2C23"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</w:p>
          <w:p w14:paraId="1DE2D81C" w14:textId="77777777" w:rsidR="004A117E" w:rsidRDefault="004A117E" w:rsidP="00C021A7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0C89A795" w14:textId="77777777" w:rsidR="004A117E" w:rsidRDefault="004A117E" w:rsidP="00C021A7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09E62A08" w14:textId="228968E4" w:rsidR="004A117E" w:rsidRDefault="002E087E" w:rsidP="00C021A7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b/>
              </w:rPr>
            </w:pPr>
            <w:r w:rsidRPr="00EA2C23">
              <w:rPr>
                <w:rFonts w:ascii="Times New Roman" w:eastAsia="Times New Roman" w:hAnsi="Times New Roman" w:cs="Times New Roman"/>
                <w:b/>
              </w:rPr>
              <w:t>_____________</w:t>
            </w:r>
            <w:r w:rsidR="004A117E">
              <w:rPr>
                <w:rFonts w:ascii="Times New Roman" w:eastAsia="Times New Roman" w:hAnsi="Times New Roman" w:cs="Times New Roman"/>
                <w:b/>
              </w:rPr>
              <w:t xml:space="preserve"> / ________________________</w:t>
            </w:r>
          </w:p>
          <w:p w14:paraId="542FCEA3" w14:textId="29C9E98C" w:rsidR="002E087E" w:rsidRPr="004A117E" w:rsidRDefault="004A117E" w:rsidP="00C021A7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4A11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4A11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подпись)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 w:rsidRPr="004A11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(расшифровка)</w:t>
            </w:r>
          </w:p>
          <w:p w14:paraId="49172466" w14:textId="77777777" w:rsidR="002E087E" w:rsidRPr="00EA2C23" w:rsidRDefault="002E087E" w:rsidP="00C021A7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14:paraId="3B2C0B02" w14:textId="2BB493AD" w:rsidR="00D16F75" w:rsidRDefault="00D16F75">
      <w:bookmarkStart w:id="25" w:name="_35nkun2" w:colFirst="0" w:colLast="0"/>
      <w:bookmarkEnd w:id="25"/>
    </w:p>
    <w:sectPr w:rsidR="00D16F75" w:rsidSect="00CC73CF">
      <w:headerReference w:type="default" r:id="rId12"/>
      <w:footerReference w:type="even" r:id="rId13"/>
      <w:footerReference w:type="default" r:id="rId14"/>
      <w:pgSz w:w="11900" w:h="16840"/>
      <w:pgMar w:top="1134" w:right="850" w:bottom="1134" w:left="1701" w:header="708" w:footer="40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5D414" w14:textId="77777777" w:rsidR="007549C0" w:rsidRDefault="007549C0">
      <w:r>
        <w:separator/>
      </w:r>
    </w:p>
  </w:endnote>
  <w:endnote w:type="continuationSeparator" w:id="0">
    <w:p w14:paraId="07F04797" w14:textId="77777777" w:rsidR="007549C0" w:rsidRDefault="0075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3463B" w14:textId="77777777" w:rsidR="00F0067C" w:rsidRDefault="000712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5CA2019" w14:textId="77777777" w:rsidR="00F0067C" w:rsidRDefault="00F006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E55A2" w14:textId="77777777" w:rsidR="00F0067C" w:rsidRDefault="000712EF">
    <w:pPr>
      <w:pStyle w:val="a9"/>
      <w:jc w:val="right"/>
    </w:pPr>
    <w:r>
      <w:rPr>
        <w:noProof/>
      </w:rPr>
      <w:drawing>
        <wp:inline distT="0" distB="0" distL="0" distR="0" wp14:anchorId="3154F316" wp14:editId="22FE639E">
          <wp:extent cx="9526" cy="9526"/>
          <wp:effectExtent l="0" t="0" r="0" b="0"/>
          <wp:docPr id="1944532742" name="Рисунок 19445327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8145245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14:paraId="4E87FA32" w14:textId="77777777" w:rsidR="00F0067C" w:rsidRDefault="00F006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3C591" w14:textId="77777777" w:rsidR="007549C0" w:rsidRDefault="007549C0">
      <w:r>
        <w:separator/>
      </w:r>
    </w:p>
  </w:footnote>
  <w:footnote w:type="continuationSeparator" w:id="0">
    <w:p w14:paraId="02D995AE" w14:textId="77777777" w:rsidR="007549C0" w:rsidRDefault="00754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4A753" w14:textId="77777777" w:rsidR="00084E0E" w:rsidRDefault="00084E0E" w:rsidP="00084E0E">
    <w:pPr>
      <w:pStyle w:val="a7"/>
      <w:pBdr>
        <w:bottom w:val="single" w:sz="12" w:space="1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705E64FD" wp14:editId="705536FE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581785" cy="143510"/>
          <wp:effectExtent l="0" t="0" r="0" b="8890"/>
          <wp:wrapNone/>
          <wp:docPr id="28259091" name="Рисунок 28259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тел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B9C7F" wp14:editId="741F6F1A">
          <wp:simplePos x="0" y="0"/>
          <wp:positionH relativeFrom="margin">
            <wp:align>left</wp:align>
          </wp:positionH>
          <wp:positionV relativeFrom="paragraph">
            <wp:posOffset>-209822</wp:posOffset>
          </wp:positionV>
          <wp:extent cx="2249170" cy="441960"/>
          <wp:effectExtent l="0" t="0" r="0" b="0"/>
          <wp:wrapNone/>
          <wp:docPr id="479361186" name="Рисунок 479361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1AC3F5E5" w14:textId="77777777" w:rsidR="00084E0E" w:rsidRDefault="00084E0E" w:rsidP="00084E0E">
    <w:pPr>
      <w:pStyle w:val="a7"/>
      <w:pBdr>
        <w:bottom w:val="single" w:sz="12" w:space="1" w:color="auto"/>
      </w:pBdr>
    </w:pPr>
  </w:p>
  <w:p w14:paraId="6ABD0464" w14:textId="77777777" w:rsidR="00084E0E" w:rsidRDefault="00084E0E" w:rsidP="00084E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BBD"/>
    <w:multiLevelType w:val="multilevel"/>
    <w:tmpl w:val="0BA8AD6E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04CF"/>
    <w:multiLevelType w:val="multilevel"/>
    <w:tmpl w:val="0A58550A"/>
    <w:lvl w:ilvl="0">
      <w:start w:val="1"/>
      <w:numFmt w:val="decimal"/>
      <w:lvlText w:val="%1."/>
      <w:lvlJc w:val="left"/>
      <w:pPr>
        <w:ind w:left="567" w:hanging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1F63FF"/>
    <w:multiLevelType w:val="multilevel"/>
    <w:tmpl w:val="86A4B21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Zero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122829BE"/>
    <w:multiLevelType w:val="multilevel"/>
    <w:tmpl w:val="41FA73EA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F473D"/>
    <w:multiLevelType w:val="hybridMultilevel"/>
    <w:tmpl w:val="5900E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95A80"/>
    <w:multiLevelType w:val="hybridMultilevel"/>
    <w:tmpl w:val="32E6EA10"/>
    <w:lvl w:ilvl="0" w:tplc="FEF80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360C0"/>
    <w:multiLevelType w:val="hybridMultilevel"/>
    <w:tmpl w:val="0380A6B4"/>
    <w:lvl w:ilvl="0" w:tplc="D43E0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04D05"/>
    <w:multiLevelType w:val="hybridMultilevel"/>
    <w:tmpl w:val="D6447B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15A9"/>
    <w:multiLevelType w:val="multilevel"/>
    <w:tmpl w:val="6E38B99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7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CC478C1"/>
    <w:multiLevelType w:val="hybridMultilevel"/>
    <w:tmpl w:val="6678943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865A00"/>
    <w:multiLevelType w:val="multilevel"/>
    <w:tmpl w:val="0CC8A2AC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2C59CE"/>
    <w:multiLevelType w:val="multilevel"/>
    <w:tmpl w:val="EBD62E3C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144BA"/>
    <w:multiLevelType w:val="multilevel"/>
    <w:tmpl w:val="CA56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F083E"/>
    <w:multiLevelType w:val="hybridMultilevel"/>
    <w:tmpl w:val="A2B8D9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140613"/>
    <w:multiLevelType w:val="multilevel"/>
    <w:tmpl w:val="9288D964"/>
    <w:lvl w:ilvl="0">
      <w:start w:val="9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5" w15:restartNumberingAfterBreak="0">
    <w:nsid w:val="7B2B05C5"/>
    <w:multiLevelType w:val="multilevel"/>
    <w:tmpl w:val="1422C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855793">
    <w:abstractNumId w:val="1"/>
  </w:num>
  <w:num w:numId="2" w16cid:durableId="518467860">
    <w:abstractNumId w:val="2"/>
  </w:num>
  <w:num w:numId="3" w16cid:durableId="1447197742">
    <w:abstractNumId w:val="8"/>
  </w:num>
  <w:num w:numId="4" w16cid:durableId="174421995">
    <w:abstractNumId w:val="11"/>
  </w:num>
  <w:num w:numId="5" w16cid:durableId="341905178">
    <w:abstractNumId w:val="0"/>
  </w:num>
  <w:num w:numId="6" w16cid:durableId="1275016639">
    <w:abstractNumId w:val="15"/>
  </w:num>
  <w:num w:numId="7" w16cid:durableId="992565201">
    <w:abstractNumId w:val="10"/>
  </w:num>
  <w:num w:numId="8" w16cid:durableId="479493484">
    <w:abstractNumId w:val="12"/>
  </w:num>
  <w:num w:numId="9" w16cid:durableId="11672873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223635">
    <w:abstractNumId w:val="13"/>
  </w:num>
  <w:num w:numId="11" w16cid:durableId="1256522898">
    <w:abstractNumId w:val="9"/>
  </w:num>
  <w:num w:numId="12" w16cid:durableId="1448893590">
    <w:abstractNumId w:val="4"/>
  </w:num>
  <w:num w:numId="13" w16cid:durableId="698166845">
    <w:abstractNumId w:val="14"/>
  </w:num>
  <w:num w:numId="14" w16cid:durableId="306906802">
    <w:abstractNumId w:val="7"/>
  </w:num>
  <w:num w:numId="15" w16cid:durableId="1395396362">
    <w:abstractNumId w:val="5"/>
  </w:num>
  <w:num w:numId="16" w16cid:durableId="806357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07"/>
    <w:rsid w:val="000712EF"/>
    <w:rsid w:val="00074F6B"/>
    <w:rsid w:val="00084E0E"/>
    <w:rsid w:val="001034BB"/>
    <w:rsid w:val="00127582"/>
    <w:rsid w:val="00134365"/>
    <w:rsid w:val="001605C9"/>
    <w:rsid w:val="001A4B02"/>
    <w:rsid w:val="001B1229"/>
    <w:rsid w:val="001B127B"/>
    <w:rsid w:val="00240325"/>
    <w:rsid w:val="00245477"/>
    <w:rsid w:val="002C342A"/>
    <w:rsid w:val="002C7B1A"/>
    <w:rsid w:val="002E087E"/>
    <w:rsid w:val="0037326F"/>
    <w:rsid w:val="003F0464"/>
    <w:rsid w:val="004536A1"/>
    <w:rsid w:val="00477725"/>
    <w:rsid w:val="004812FB"/>
    <w:rsid w:val="004A117E"/>
    <w:rsid w:val="005175E7"/>
    <w:rsid w:val="005600BA"/>
    <w:rsid w:val="007510BB"/>
    <w:rsid w:val="007549C0"/>
    <w:rsid w:val="007B7E58"/>
    <w:rsid w:val="00880F31"/>
    <w:rsid w:val="00885EA6"/>
    <w:rsid w:val="008B0CAA"/>
    <w:rsid w:val="008F7073"/>
    <w:rsid w:val="009637A7"/>
    <w:rsid w:val="00A41185"/>
    <w:rsid w:val="00AC0DB2"/>
    <w:rsid w:val="00AD3AF1"/>
    <w:rsid w:val="00AE0F07"/>
    <w:rsid w:val="00B73E06"/>
    <w:rsid w:val="00BA428A"/>
    <w:rsid w:val="00BB6C81"/>
    <w:rsid w:val="00CC73CF"/>
    <w:rsid w:val="00CD136F"/>
    <w:rsid w:val="00D16F75"/>
    <w:rsid w:val="00D41CE3"/>
    <w:rsid w:val="00DA5733"/>
    <w:rsid w:val="00E316C2"/>
    <w:rsid w:val="00E5298A"/>
    <w:rsid w:val="00E63CF7"/>
    <w:rsid w:val="00E72063"/>
    <w:rsid w:val="00E76632"/>
    <w:rsid w:val="00ED38BB"/>
    <w:rsid w:val="00EE0B9E"/>
    <w:rsid w:val="00EF7F09"/>
    <w:rsid w:val="00F0067C"/>
    <w:rsid w:val="00F37A57"/>
    <w:rsid w:val="00F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6AF7"/>
  <w15:chartTrackingRefBased/>
  <w15:docId w15:val="{8382CE2A-7AAF-448B-959A-53C520AD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D136F"/>
    <w:pPr>
      <w:spacing w:after="0" w:line="240" w:lineRule="auto"/>
    </w:pPr>
    <w:rPr>
      <w:rFonts w:ascii="Arimo" w:eastAsia="Arimo" w:hAnsi="Arimo" w:cs="Arimo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rsid w:val="00CD136F"/>
    <w:pPr>
      <w:keepNext/>
      <w:spacing w:before="480" w:after="240"/>
      <w:ind w:left="432" w:hanging="432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2">
    <w:name w:val="heading 2"/>
    <w:basedOn w:val="a"/>
    <w:next w:val="a"/>
    <w:link w:val="20"/>
    <w:rsid w:val="00CD136F"/>
    <w:pPr>
      <w:widowControl w:val="0"/>
      <w:spacing w:before="240" w:after="240"/>
      <w:ind w:left="576" w:hanging="576"/>
      <w:outlineLvl w:val="1"/>
    </w:pPr>
    <w:rPr>
      <w:rFonts w:ascii="Times New Roman" w:eastAsia="Times New Roman" w:hAnsi="Times New Roman" w:cs="Times New Roman"/>
      <w:b/>
      <w:color w:val="000000"/>
      <w:sz w:val="26"/>
      <w:szCs w:val="26"/>
    </w:rPr>
  </w:style>
  <w:style w:type="paragraph" w:styleId="3">
    <w:name w:val="heading 3"/>
    <w:basedOn w:val="a"/>
    <w:next w:val="a"/>
    <w:link w:val="30"/>
    <w:rsid w:val="00CD136F"/>
    <w:pPr>
      <w:widowControl w:val="0"/>
      <w:spacing w:before="200"/>
      <w:ind w:left="720" w:hanging="720"/>
      <w:jc w:val="both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4">
    <w:name w:val="heading 4"/>
    <w:basedOn w:val="a"/>
    <w:next w:val="a"/>
    <w:link w:val="40"/>
    <w:rsid w:val="00CD136F"/>
    <w:pPr>
      <w:widowControl w:val="0"/>
      <w:spacing w:before="200"/>
      <w:ind w:left="864" w:hanging="864"/>
      <w:jc w:val="both"/>
      <w:outlineLvl w:val="3"/>
    </w:pPr>
    <w:rPr>
      <w:rFonts w:ascii="Times New Roman" w:eastAsia="Times New Roman" w:hAnsi="Times New Roman" w:cs="Times New Roman"/>
      <w:color w:val="000000"/>
    </w:rPr>
  </w:style>
  <w:style w:type="paragraph" w:styleId="5">
    <w:name w:val="heading 5"/>
    <w:basedOn w:val="a"/>
    <w:next w:val="a"/>
    <w:link w:val="50"/>
    <w:rsid w:val="00CD136F"/>
    <w:pPr>
      <w:keepNext/>
      <w:keepLines/>
      <w:spacing w:before="200"/>
      <w:ind w:left="1008" w:hanging="1008"/>
      <w:jc w:val="both"/>
      <w:outlineLvl w:val="4"/>
    </w:pPr>
    <w:rPr>
      <w:rFonts w:ascii="Times New Roman" w:eastAsia="Times New Roman" w:hAnsi="Times New Roman" w:cs="Times New Roman"/>
      <w:color w:val="000000"/>
    </w:rPr>
  </w:style>
  <w:style w:type="paragraph" w:styleId="6">
    <w:name w:val="heading 6"/>
    <w:basedOn w:val="a"/>
    <w:next w:val="a"/>
    <w:link w:val="60"/>
    <w:rsid w:val="00CD136F"/>
    <w:pPr>
      <w:widowControl w:val="0"/>
      <w:spacing w:before="200"/>
      <w:ind w:left="1152" w:hanging="1152"/>
      <w:jc w:val="both"/>
      <w:outlineLvl w:val="5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6F"/>
    <w:rPr>
      <w:rFonts w:ascii="Times New Roman" w:eastAsia="Times New Roman" w:hAnsi="Times New Roman" w:cs="Times New Roman"/>
      <w:b/>
      <w:color w:val="000000"/>
      <w:kern w:val="0"/>
      <w:sz w:val="28"/>
      <w:szCs w:val="28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CD136F"/>
    <w:rPr>
      <w:rFonts w:ascii="Times New Roman" w:eastAsia="Times New Roman" w:hAnsi="Times New Roman" w:cs="Times New Roman"/>
      <w:b/>
      <w:color w:val="000000"/>
      <w:kern w:val="0"/>
      <w:sz w:val="26"/>
      <w:szCs w:val="26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CD136F"/>
    <w:rPr>
      <w:rFonts w:ascii="Times New Roman" w:eastAsia="Times New Roman" w:hAnsi="Times New Roman" w:cs="Times New Roman"/>
      <w:b/>
      <w:color w:val="000000"/>
      <w:kern w:val="0"/>
      <w:sz w:val="24"/>
      <w:szCs w:val="24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CD136F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CD136F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CD136F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table" w:customStyle="1" w:styleId="TableNormal">
    <w:name w:val="Table Normal"/>
    <w:rsid w:val="00CD136F"/>
    <w:pPr>
      <w:spacing w:after="0" w:line="240" w:lineRule="auto"/>
    </w:pPr>
    <w:rPr>
      <w:rFonts w:ascii="Arimo" w:eastAsia="Arimo" w:hAnsi="Arimo" w:cs="Arimo"/>
      <w:kern w:val="0"/>
      <w:sz w:val="24"/>
      <w:szCs w:val="24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D136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CD136F"/>
    <w:rPr>
      <w:rFonts w:ascii="Arimo" w:eastAsia="Arimo" w:hAnsi="Arimo" w:cs="Arimo"/>
      <w:b/>
      <w:kern w:val="0"/>
      <w:sz w:val="72"/>
      <w:szCs w:val="72"/>
      <w:lang w:eastAsia="ru-RU"/>
      <w14:ligatures w14:val="none"/>
    </w:rPr>
  </w:style>
  <w:style w:type="paragraph" w:styleId="a5">
    <w:name w:val="Subtitle"/>
    <w:basedOn w:val="a"/>
    <w:next w:val="a"/>
    <w:link w:val="a6"/>
    <w:rsid w:val="00CD13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D136F"/>
    <w:rPr>
      <w:rFonts w:ascii="Georgia" w:eastAsia="Georgia" w:hAnsi="Georgia" w:cs="Georgia"/>
      <w:i/>
      <w:color w:val="666666"/>
      <w:kern w:val="0"/>
      <w:sz w:val="48"/>
      <w:szCs w:val="48"/>
      <w:lang w:eastAsia="ru-RU"/>
      <w14:ligatures w14:val="none"/>
    </w:rPr>
  </w:style>
  <w:style w:type="table" w:customStyle="1" w:styleId="61">
    <w:name w:val="6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CD13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136F"/>
    <w:rPr>
      <w:rFonts w:ascii="Arimo" w:eastAsia="Arimo" w:hAnsi="Arimo" w:cs="Arimo"/>
      <w:kern w:val="0"/>
      <w:sz w:val="24"/>
      <w:szCs w:val="24"/>
      <w:lang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CD13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136F"/>
    <w:rPr>
      <w:rFonts w:ascii="Arimo" w:eastAsia="Arimo" w:hAnsi="Arimo" w:cs="Arimo"/>
      <w:kern w:val="0"/>
      <w:sz w:val="24"/>
      <w:szCs w:val="24"/>
      <w:lang w:eastAsia="ru-RU"/>
      <w14:ligatures w14:val="none"/>
    </w:rPr>
  </w:style>
  <w:style w:type="paragraph" w:customStyle="1" w:styleId="Iauiue1">
    <w:name w:val="Iau?iue1"/>
    <w:rsid w:val="00CD136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b">
    <w:name w:val="List Paragraph"/>
    <w:basedOn w:val="a"/>
    <w:uiPriority w:val="34"/>
    <w:qFormat/>
    <w:rsid w:val="00CD136F"/>
    <w:pPr>
      <w:ind w:left="720"/>
      <w:contextualSpacing/>
    </w:pPr>
  </w:style>
  <w:style w:type="paragraph" w:styleId="ac">
    <w:name w:val="Revision"/>
    <w:hidden/>
    <w:uiPriority w:val="99"/>
    <w:semiHidden/>
    <w:rsid w:val="00CD136F"/>
    <w:pPr>
      <w:spacing w:after="0" w:line="240" w:lineRule="auto"/>
    </w:pPr>
    <w:rPr>
      <w:rFonts w:ascii="Arimo" w:eastAsia="Arimo" w:hAnsi="Arimo" w:cs="Arimo"/>
      <w:kern w:val="0"/>
      <w:sz w:val="24"/>
      <w:szCs w:val="24"/>
      <w:lang w:eastAsia="ru-RU"/>
      <w14:ligatures w14:val="none"/>
    </w:rPr>
  </w:style>
  <w:style w:type="character" w:styleId="ad">
    <w:name w:val="Hyperlink"/>
    <w:basedOn w:val="a0"/>
    <w:uiPriority w:val="99"/>
    <w:unhideWhenUsed/>
    <w:rsid w:val="00CD136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D136F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unhideWhenUsed/>
    <w:rsid w:val="00CD136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D136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CD136F"/>
    <w:rPr>
      <w:rFonts w:ascii="Arimo" w:eastAsia="Arimo" w:hAnsi="Arimo" w:cs="Arimo"/>
      <w:kern w:val="0"/>
      <w:sz w:val="20"/>
      <w:szCs w:val="20"/>
      <w:lang w:eastAsia="ru-RU"/>
      <w14:ligatures w14:val="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136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136F"/>
    <w:rPr>
      <w:rFonts w:ascii="Arimo" w:eastAsia="Arimo" w:hAnsi="Arimo" w:cs="Arimo"/>
      <w:b/>
      <w:bCs/>
      <w:kern w:val="0"/>
      <w:sz w:val="20"/>
      <w:szCs w:val="20"/>
      <w:lang w:eastAsia="ru-RU"/>
      <w14:ligatures w14:val="none"/>
    </w:rPr>
  </w:style>
  <w:style w:type="paragraph" w:styleId="af3">
    <w:name w:val="Balloon Text"/>
    <w:basedOn w:val="a"/>
    <w:link w:val="af4"/>
    <w:uiPriority w:val="99"/>
    <w:semiHidden/>
    <w:unhideWhenUsed/>
    <w:rsid w:val="00CD13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136F"/>
    <w:rPr>
      <w:rFonts w:ascii="Tahoma" w:eastAsia="Arimo" w:hAnsi="Tahoma" w:cs="Tahoma"/>
      <w:kern w:val="0"/>
      <w:sz w:val="16"/>
      <w:szCs w:val="16"/>
      <w:lang w:eastAsia="ru-RU"/>
      <w14:ligatures w14:val="none"/>
    </w:rPr>
  </w:style>
  <w:style w:type="paragraph" w:styleId="af5">
    <w:name w:val="Normal (Web)"/>
    <w:basedOn w:val="a"/>
    <w:uiPriority w:val="99"/>
    <w:semiHidden/>
    <w:unhideWhenUsed/>
    <w:rsid w:val="00CD136F"/>
    <w:rPr>
      <w:rFonts w:ascii="Times New Roman" w:hAnsi="Times New Roman" w:cs="Times New Roman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CD136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D136F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CD136F"/>
    <w:rPr>
      <w:color w:val="954F72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CD136F"/>
    <w:rPr>
      <w:color w:val="605E5C"/>
      <w:shd w:val="clear" w:color="auto" w:fill="E1DFDD"/>
    </w:rPr>
  </w:style>
  <w:style w:type="table" w:styleId="af8">
    <w:name w:val="Table Grid"/>
    <w:basedOn w:val="a1"/>
    <w:uiPriority w:val="39"/>
    <w:rsid w:val="00CD136F"/>
    <w:pPr>
      <w:spacing w:after="0" w:line="240" w:lineRule="auto"/>
    </w:pPr>
    <w:rPr>
      <w:rFonts w:ascii="Arimo" w:eastAsia="Arimo" w:hAnsi="Arimo" w:cs="Arimo"/>
      <w:kern w:val="0"/>
      <w:sz w:val="24"/>
      <w:szCs w:val="24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ru/person/paymentsandremittances/escro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5;&#1072;&#1096;.&#1076;&#1086;&#1084;.&#1088;&#1092;/&#1089;&#1077;&#1088;&#1074;&#1080;&#1089;&#1099;/&#1082;&#1072;&#1090;&#1072;&#1083;&#1086;&#1075;-&#1085;&#1086;&#1074;&#1086;&#1089;&#1090;&#1088;&#1086;&#1077;&#1082;/&#1086;&#1073;&#1098;&#1077;&#1082;&#1090;/5679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ntact@liteyniy.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5;&#1072;&#1096;.&#1076;&#1086;&#1084;.&#1088;&#1092;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8F66CAA57E96E8384C635AD10EB39E3.dms.sberbank.ru/B8F66CAA57E96E8384C635AD10EB39E3-BB4EF3E0B0F09A91FAE75FEE6CDF0522-4F9FB74276DBBA939C2C645613D6F294/1.p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7173</Words>
  <Characters>40890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Роман</dc:creator>
  <cp:keywords/>
  <dc:description/>
  <cp:lastModifiedBy>Емельянов Роман</cp:lastModifiedBy>
  <cp:revision>4</cp:revision>
  <dcterms:created xsi:type="dcterms:W3CDTF">2024-05-21T08:13:00Z</dcterms:created>
  <dcterms:modified xsi:type="dcterms:W3CDTF">2024-05-23T11:01:00Z</dcterms:modified>
</cp:coreProperties>
</file>