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41BCB" w14:textId="71295431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ДОГОВОР УЧАСТИЯ В ДОЛЕВОМ СТРОИТЕЛЬСТВЕ № </w:t>
      </w:r>
      <w:r w:rsidR="009637A7">
        <w:rPr>
          <w:rFonts w:ascii="Times New Roman" w:eastAsia="Times New Roman" w:hAnsi="Times New Roman" w:cs="Times New Roman"/>
          <w:b/>
          <w:color w:val="000000"/>
        </w:rPr>
        <w:t>НАР-15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EA2C23">
        <w:rPr>
          <w:rFonts w:ascii="Times New Roman" w:eastAsia="Times New Roman" w:hAnsi="Times New Roman" w:cs="Times New Roman"/>
          <w:b/>
          <w:color w:val="000000"/>
        </w:rPr>
        <w:t>1</w:t>
      </w:r>
    </w:p>
    <w:p w14:paraId="4D8B2F42" w14:textId="77777777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02B2060" w14:textId="0746C05B" w:rsidR="00074F6B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3E37">
        <w:rPr>
          <w:rFonts w:ascii="Times New Roman" w:eastAsia="Times New Roman" w:hAnsi="Times New Roman" w:cs="Times New Roman"/>
          <w:bCs/>
          <w:color w:val="000000"/>
        </w:rPr>
        <w:t>г</w:t>
      </w:r>
      <w:r w:rsidR="00074F6B">
        <w:rPr>
          <w:rFonts w:ascii="Times New Roman" w:eastAsia="Times New Roman" w:hAnsi="Times New Roman" w:cs="Times New Roman"/>
          <w:bCs/>
          <w:color w:val="000000"/>
        </w:rPr>
        <w:t>ородской округ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 Подольск</w:t>
      </w:r>
      <w:r w:rsidR="00074F6B">
        <w:rPr>
          <w:rFonts w:ascii="Times New Roman" w:eastAsia="Times New Roman" w:hAnsi="Times New Roman" w:cs="Times New Roman"/>
          <w:bCs/>
          <w:color w:val="000000"/>
        </w:rPr>
        <w:t>,</w:t>
      </w:r>
    </w:p>
    <w:p w14:paraId="6FA0E21F" w14:textId="5057FB40" w:rsidR="00CD136F" w:rsidRPr="00013E37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Московской области </w:t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="00084E0E" w:rsidRPr="00084E0E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  <w:r w:rsidR="00084E0E" w:rsidRPr="00074F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013E37">
        <w:rPr>
          <w:rFonts w:ascii="Times New Roman" w:eastAsia="Times New Roman" w:hAnsi="Times New Roman" w:cs="Times New Roman"/>
          <w:bCs/>
          <w:color w:val="000000"/>
        </w:rPr>
        <w:t>«</w:t>
      </w:r>
      <w:r w:rsidR="00245477">
        <w:rPr>
          <w:rFonts w:ascii="Times New Roman" w:eastAsia="Times New Roman" w:hAnsi="Times New Roman" w:cs="Times New Roman"/>
          <w:bCs/>
          <w:color w:val="000000"/>
        </w:rPr>
        <w:t>___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="00245477">
        <w:rPr>
          <w:rFonts w:ascii="Times New Roman" w:eastAsia="Times New Roman" w:hAnsi="Times New Roman" w:cs="Times New Roman"/>
          <w:bCs/>
          <w:color w:val="000000"/>
        </w:rPr>
        <w:t>_</w:t>
      </w:r>
      <w:r w:rsidR="00074F6B">
        <w:rPr>
          <w:rFonts w:ascii="Times New Roman" w:eastAsia="Times New Roman" w:hAnsi="Times New Roman" w:cs="Times New Roman"/>
          <w:bCs/>
          <w:color w:val="000000"/>
        </w:rPr>
        <w:t>_______</w:t>
      </w:r>
      <w:r w:rsidR="00245477">
        <w:rPr>
          <w:rFonts w:ascii="Times New Roman" w:eastAsia="Times New Roman" w:hAnsi="Times New Roman" w:cs="Times New Roman"/>
          <w:bCs/>
          <w:color w:val="000000"/>
        </w:rPr>
        <w:t>___</w:t>
      </w:r>
      <w:r w:rsidRPr="00013E37">
        <w:rPr>
          <w:rFonts w:ascii="Times New Roman" w:eastAsia="Times New Roman" w:hAnsi="Times New Roman" w:cs="Times New Roman"/>
          <w:bCs/>
          <w:color w:val="000000"/>
        </w:rPr>
        <w:t xml:space="preserve"> 2024 года</w:t>
      </w:r>
    </w:p>
    <w:p w14:paraId="0A0FB5BA" w14:textId="77777777" w:rsidR="00CD136F" w:rsidRPr="00134365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BB5ACB" w14:textId="739803E9" w:rsidR="00CD136F" w:rsidRPr="00EA2C23" w:rsidRDefault="00CD136F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lk78393392"/>
      <w:bookmarkStart w:id="1" w:name="_Hlk80616990"/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Общество с ограниченной ответственностью </w:t>
      </w:r>
      <w:r w:rsidR="00A41185">
        <w:rPr>
          <w:rFonts w:ascii="Times New Roman" w:eastAsia="Times New Roman" w:hAnsi="Times New Roman" w:cs="Times New Roman"/>
          <w:b/>
          <w:color w:val="000000"/>
        </w:rPr>
        <w:t xml:space="preserve">«СПЕЦИАЛИЗИРОВАННЫЙ ЗАСТРОЙЩИК </w:t>
      </w:r>
      <w:r w:rsidRPr="00EA2C23">
        <w:rPr>
          <w:rFonts w:ascii="Times New Roman" w:eastAsia="Times New Roman" w:hAnsi="Times New Roman" w:cs="Times New Roman"/>
          <w:b/>
          <w:color w:val="000000"/>
        </w:rPr>
        <w:t>«</w:t>
      </w:r>
      <w:r w:rsidR="00A41185" w:rsidRPr="00A41185">
        <w:rPr>
          <w:rFonts w:ascii="Times New Roman" w:eastAsia="Times New Roman" w:hAnsi="Times New Roman" w:cs="Times New Roman"/>
          <w:b/>
          <w:color w:val="000000"/>
        </w:rPr>
        <w:t>ЛИТЕЙНЫЙ.ЛАЙФ</w:t>
      </w:r>
      <w:r w:rsidRPr="00EA2C23">
        <w:rPr>
          <w:rFonts w:ascii="Times New Roman" w:eastAsia="Times New Roman" w:hAnsi="Times New Roman" w:cs="Times New Roman"/>
          <w:b/>
          <w:color w:val="000000"/>
        </w:rPr>
        <w:t>»</w:t>
      </w:r>
      <w:r w:rsidR="00A41185">
        <w:rPr>
          <w:rFonts w:ascii="Times New Roman" w:eastAsia="Times New Roman" w:hAnsi="Times New Roman" w:cs="Times New Roman"/>
          <w:b/>
          <w:color w:val="000000"/>
        </w:rPr>
        <w:t xml:space="preserve"> (ООО «СЗ </w:t>
      </w:r>
      <w:r w:rsidR="00A41185" w:rsidRPr="00A41185">
        <w:rPr>
          <w:rFonts w:ascii="Times New Roman" w:eastAsia="Times New Roman" w:hAnsi="Times New Roman" w:cs="Times New Roman"/>
          <w:b/>
          <w:color w:val="000000"/>
        </w:rPr>
        <w:t>«ЛИТЕЙНЫЙ.ЛАЙФ»</w:t>
      </w:r>
      <w:r w:rsidR="00A41185">
        <w:rPr>
          <w:rFonts w:ascii="Times New Roman" w:eastAsia="Times New Roman" w:hAnsi="Times New Roman" w:cs="Times New Roman"/>
          <w:b/>
          <w:color w:val="000000"/>
        </w:rPr>
        <w:t>)</w:t>
      </w: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именуемое в дальнейшем </w:t>
      </w: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«Застройщик»,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лице генерального директора Малой Юлии Сергеевны, действующего на основании устава, с одной стороны,</w:t>
      </w:r>
      <w:bookmarkStart w:id="2" w:name="_gjdgxs" w:colFirst="0" w:colLast="0"/>
      <w:bookmarkEnd w:id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и</w:t>
      </w:r>
    </w:p>
    <w:p w14:paraId="0996D665" w14:textId="6D236098" w:rsidR="00CD136F" w:rsidRPr="00EA2C23" w:rsidRDefault="00DA5733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Ф.И.О.</w:t>
      </w:r>
      <w:r w:rsidR="00CD136F" w:rsidRPr="00EA2C23">
        <w:rPr>
          <w:rFonts w:ascii="Times New Roman" w:eastAsia="Times New Roman" w:hAnsi="Times New Roman" w:cs="Times New Roman"/>
          <w:b/>
        </w:rPr>
        <w:t>,</w:t>
      </w:r>
      <w:r w:rsidR="00CD136F" w:rsidRPr="00EA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дата </w:t>
      </w:r>
      <w:r w:rsidRPr="00EA2C23"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>: ____</w:t>
      </w:r>
      <w:r w:rsidR="00CD136F" w:rsidRPr="00EA2C23">
        <w:rPr>
          <w:rFonts w:ascii="Times New Roman" w:eastAsia="Times New Roman" w:hAnsi="Times New Roman" w:cs="Times New Roman"/>
        </w:rPr>
        <w:t xml:space="preserve"> года, место рождения: гор.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 обл., паспорт гражданина РФ: </w:t>
      </w:r>
      <w:r>
        <w:rPr>
          <w:rFonts w:ascii="Times New Roman" w:eastAsia="Times New Roman" w:hAnsi="Times New Roman" w:cs="Times New Roman"/>
        </w:rPr>
        <w:t>__</w:t>
      </w:r>
      <w:r w:rsidR="002E087E">
        <w:rPr>
          <w:rFonts w:ascii="Times New Roman" w:eastAsia="Times New Roman" w:hAnsi="Times New Roman" w:cs="Times New Roman"/>
        </w:rPr>
        <w:t>__</w:t>
      </w:r>
      <w:r w:rsidR="00CD136F" w:rsidRPr="00EA2C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</w:t>
      </w:r>
      <w:r w:rsidR="002E087E"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, выдан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_____</w:t>
      </w:r>
      <w:r w:rsidR="00CD136F" w:rsidRPr="00EA2C23">
        <w:rPr>
          <w:rFonts w:ascii="Times New Roman" w:eastAsia="Times New Roman" w:hAnsi="Times New Roman" w:cs="Times New Roman"/>
        </w:rPr>
        <w:t xml:space="preserve">, код подразделения: </w:t>
      </w:r>
      <w:r>
        <w:rPr>
          <w:rFonts w:ascii="Times New Roman" w:eastAsia="Times New Roman" w:hAnsi="Times New Roman" w:cs="Times New Roman"/>
        </w:rPr>
        <w:t>___</w:t>
      </w:r>
      <w:r w:rsidR="00CD136F" w:rsidRPr="00EA2C23">
        <w:rPr>
          <w:rFonts w:ascii="Times New Roman" w:eastAsia="Times New Roman" w:hAnsi="Times New Roman" w:cs="Times New Roman"/>
        </w:rPr>
        <w:t xml:space="preserve">, зарегистрированный по адресу: </w:t>
      </w:r>
      <w:r>
        <w:rPr>
          <w:rFonts w:ascii="Times New Roman" w:eastAsia="Times New Roman" w:hAnsi="Times New Roman" w:cs="Times New Roman"/>
        </w:rPr>
        <w:t>______</w:t>
      </w:r>
      <w:r w:rsidR="00CD136F" w:rsidRPr="00EA2C23">
        <w:rPr>
          <w:rFonts w:ascii="Times New Roman" w:eastAsia="Times New Roman" w:hAnsi="Times New Roman" w:cs="Times New Roman"/>
        </w:rPr>
        <w:t>,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именуемый в дальнейшем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b/>
          <w:bCs/>
          <w:color w:val="000000"/>
        </w:rPr>
        <w:t>«Участник долевого строительства»,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 с другой стороны,</w:t>
      </w:r>
      <w:r w:rsidR="00CD136F" w:rsidRPr="00EA2C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>по отдельности и вместе именуемые соответственно «Сторона» и «Стороны», руководствуясь Гражданским Кодексом Российской Федерации, Федеральным законом от 30.12.2004 г. №</w:t>
      </w:r>
      <w:r w:rsidR="00CD136F">
        <w:rPr>
          <w:rFonts w:ascii="Times New Roman" w:eastAsia="Times New Roman" w:hAnsi="Times New Roman" w:cs="Times New Roman"/>
          <w:color w:val="000000"/>
        </w:rPr>
        <w:t xml:space="preserve"> 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="00CD136F" w:rsidRPr="00EA2C23">
        <w:rPr>
          <w:rFonts w:ascii="Times New Roman" w:eastAsia="Times New Roman" w:hAnsi="Times New Roman" w:cs="Times New Roman"/>
          <w:color w:val="000000"/>
        </w:rPr>
        <w:t xml:space="preserve"> Закон № 214-ФЗ), заключили настоящий договор (далее по тексту – «Договор») о нижеследующем:</w:t>
      </w:r>
    </w:p>
    <w:bookmarkEnd w:id="1"/>
    <w:p w14:paraId="7AABA074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5377216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ОСНОВНЫЕ ПОНЯТИЯ И ТЕРМИНЫ</w:t>
      </w:r>
    </w:p>
    <w:p w14:paraId="5B2077DA" w14:textId="7DDB5406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27200">
        <w:rPr>
          <w:rFonts w:ascii="Times New Roman" w:eastAsia="Times New Roman" w:hAnsi="Times New Roman" w:cs="Times New Roman"/>
          <w:b/>
          <w:color w:val="000000"/>
        </w:rPr>
        <w:t xml:space="preserve">Застройщик – </w:t>
      </w:r>
      <w:r w:rsidRPr="00027200">
        <w:rPr>
          <w:rFonts w:ascii="Times New Roman" w:eastAsia="Times New Roman" w:hAnsi="Times New Roman" w:cs="Times New Roman"/>
          <w:bCs/>
          <w:color w:val="000000"/>
        </w:rPr>
        <w:t xml:space="preserve">хозяйственное общество, которое имеет на праве аренды  </w:t>
      </w:r>
      <w:bookmarkStart w:id="3" w:name="_Hlk80617035"/>
      <w:r w:rsidRPr="00027200">
        <w:rPr>
          <w:rFonts w:ascii="Times New Roman" w:eastAsia="Times New Roman" w:hAnsi="Times New Roman" w:cs="Times New Roman"/>
          <w:bCs/>
          <w:color w:val="000000"/>
        </w:rPr>
        <w:t>земельный участок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 с кадастровым номером </w:t>
      </w:r>
      <w:r w:rsidR="009637A7" w:rsidRPr="009637A7">
        <w:rPr>
          <w:rFonts w:ascii="Times New Roman" w:eastAsia="Times New Roman" w:hAnsi="Times New Roman" w:cs="Times New Roman"/>
          <w:color w:val="000000"/>
        </w:rPr>
        <w:t>50:55:0030903:1788, общей площадью 3</w:t>
      </w:r>
      <w:r w:rsidR="009637A7">
        <w:rPr>
          <w:rFonts w:ascii="Times New Roman" w:eastAsia="Times New Roman" w:hAnsi="Times New Roman" w:cs="Times New Roman"/>
          <w:color w:val="000000"/>
        </w:rPr>
        <w:t> </w:t>
      </w:r>
      <w:r w:rsidR="009637A7" w:rsidRPr="009637A7">
        <w:rPr>
          <w:rFonts w:ascii="Times New Roman" w:eastAsia="Times New Roman" w:hAnsi="Times New Roman" w:cs="Times New Roman"/>
          <w:color w:val="000000"/>
        </w:rPr>
        <w:t>990</w:t>
      </w:r>
      <w:r w:rsidR="002E087E">
        <w:rPr>
          <w:rFonts w:ascii="Times New Roman" w:eastAsia="Times New Roman" w:hAnsi="Times New Roman" w:cs="Times New Roman"/>
          <w:color w:val="000000"/>
        </w:rPr>
        <w:t>,</w:t>
      </w:r>
      <w:r w:rsidRPr="00027200">
        <w:rPr>
          <w:rFonts w:ascii="Times New Roman" w:eastAsia="Times New Roman" w:hAnsi="Times New Roman" w:cs="Times New Roman"/>
          <w:color w:val="000000"/>
        </w:rPr>
        <w:t>00 кв</w:t>
      </w:r>
      <w:r>
        <w:rPr>
          <w:rFonts w:ascii="Times New Roman" w:eastAsia="Times New Roman" w:hAnsi="Times New Roman" w:cs="Times New Roman"/>
          <w:color w:val="000000"/>
        </w:rPr>
        <w:t>адратных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 метров, </w:t>
      </w:r>
      <w:r>
        <w:rPr>
          <w:rFonts w:ascii="Times New Roman" w:eastAsia="Times New Roman" w:hAnsi="Times New Roman" w:cs="Times New Roman"/>
          <w:color w:val="000000"/>
        </w:rPr>
        <w:t>категория земель: земли населенных пунктов, вид разрешенного использования: многоэтажное жилищное строительство</w:t>
      </w:r>
      <w:r w:rsidR="00885EA6">
        <w:rPr>
          <w:rFonts w:ascii="Times New Roman" w:eastAsia="Times New Roman" w:hAnsi="Times New Roman" w:cs="Times New Roman"/>
          <w:color w:val="000000"/>
        </w:rPr>
        <w:t xml:space="preserve"> с объектами транспортной инфраструктуры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27200">
        <w:rPr>
          <w:rFonts w:ascii="Times New Roman" w:eastAsia="Times New Roman" w:hAnsi="Times New Roman" w:cs="Times New Roman"/>
          <w:color w:val="000000"/>
        </w:rPr>
        <w:t xml:space="preserve">расположенный по адресу: </w:t>
      </w:r>
      <w:r w:rsidRPr="00EA2C23">
        <w:t xml:space="preserve">Московская область, г. Подольск, ул. </w:t>
      </w:r>
      <w:r w:rsidR="009637A7">
        <w:t>Народная</w:t>
      </w:r>
      <w:r w:rsidRPr="00027200">
        <w:rPr>
          <w:rFonts w:ascii="Times New Roman" w:eastAsia="Times New Roman" w:hAnsi="Times New Roman" w:cs="Times New Roman"/>
          <w:color w:val="000000"/>
        </w:rPr>
        <w:t>.</w:t>
      </w:r>
    </w:p>
    <w:p w14:paraId="07A2D970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27200">
        <w:rPr>
          <w:rFonts w:ascii="Times New Roman" w:eastAsia="Times New Roman" w:hAnsi="Times New Roman" w:cs="Times New Roman"/>
          <w:b/>
          <w:bCs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– физическое или </w:t>
      </w:r>
      <w:r w:rsidRPr="00027200">
        <w:rPr>
          <w:rFonts w:ascii="Times New Roman" w:eastAsia="Times New Roman" w:hAnsi="Times New Roman" w:cs="Times New Roman"/>
          <w:color w:val="000000"/>
        </w:rPr>
        <w:t>юридическое лицо,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27200">
        <w:rPr>
          <w:rFonts w:ascii="Times New Roman" w:eastAsia="Times New Roman" w:hAnsi="Times New Roman" w:cs="Times New Roman"/>
          <w:color w:val="000000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27200">
        <w:rPr>
          <w:rFonts w:ascii="Times New Roman" w:eastAsia="Times New Roman" w:hAnsi="Times New Roman" w:cs="Times New Roman"/>
          <w:color w:val="000000"/>
        </w:rPr>
        <w:t>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D7C5F1A" w14:textId="2664ADAD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Объект долевого строительства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жилое, подлежащее передаче </w:t>
      </w:r>
      <w:r>
        <w:rPr>
          <w:rFonts w:ascii="Times New Roman" w:eastAsia="Times New Roman" w:hAnsi="Times New Roman" w:cs="Times New Roman"/>
          <w:color w:val="000000"/>
        </w:rPr>
        <w:t xml:space="preserve">Застройщиком </w:t>
      </w:r>
      <w:r w:rsidRPr="00A44F78">
        <w:rPr>
          <w:rFonts w:ascii="Times New Roman" w:eastAsia="Times New Roman" w:hAnsi="Times New Roman" w:cs="Times New Roman"/>
          <w:color w:val="000000"/>
        </w:rPr>
        <w:t>Участнику долевого строительства после получения разрешения на ввод в эксплуатацию многоквартирного дома, строящи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Pr="00A44F78">
        <w:rPr>
          <w:rFonts w:ascii="Times New Roman" w:eastAsia="Times New Roman" w:hAnsi="Times New Roman" w:cs="Times New Roman"/>
          <w:color w:val="000000"/>
        </w:rPr>
        <w:t>ся с привлечением денежных средств Участника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44F78">
        <w:rPr>
          <w:rFonts w:ascii="Times New Roman" w:eastAsia="Times New Roman" w:hAnsi="Times New Roman" w:cs="Times New Roman"/>
          <w:color w:val="000000"/>
        </w:rPr>
        <w:t xml:space="preserve"> в порядке и на условиях, предусмотренных Договором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75931DF" w14:textId="550D2206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b/>
        </w:rPr>
        <w:t>Многоквартирный дом</w:t>
      </w:r>
      <w:r>
        <w:rPr>
          <w:b/>
        </w:rPr>
        <w:t xml:space="preserve"> </w:t>
      </w:r>
      <w:r w:rsidR="00084E0E">
        <w:rPr>
          <w:b/>
        </w:rPr>
        <w:t>–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A44F78">
        <w:rPr>
          <w:rFonts w:ascii="Times New Roman" w:eastAsia="Times New Roman" w:hAnsi="Times New Roman" w:cs="Times New Roman"/>
          <w:color w:val="000000"/>
        </w:rPr>
        <w:t>ногоэтажный многоквартирный жилой дом</w:t>
      </w:r>
      <w:r w:rsidR="009637A7">
        <w:rPr>
          <w:rFonts w:ascii="Times New Roman" w:eastAsia="Times New Roman" w:hAnsi="Times New Roman" w:cs="Times New Roman"/>
          <w:color w:val="000000"/>
        </w:rPr>
        <w:t xml:space="preserve"> </w:t>
      </w:r>
      <w:r w:rsidR="009637A7" w:rsidRPr="009637A7">
        <w:rPr>
          <w:rFonts w:ascii="Times New Roman" w:eastAsia="Times New Roman" w:hAnsi="Times New Roman" w:cs="Times New Roman"/>
          <w:color w:val="000000"/>
        </w:rPr>
        <w:t>со встроенными нежилыми помещениями, по адресу: Московская область, г. Подольск, мкр. «Шепчинки», ул. Народная, дом 15 (К5 по ППТ)</w:t>
      </w:r>
      <w:r w:rsidRPr="00A44F78"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строительство которого осуществляется с привлечением денежных средств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Указанный в настоящем пункте Договора адрес </w:t>
      </w:r>
      <w:r>
        <w:rPr>
          <w:bCs/>
        </w:rPr>
        <w:t>м</w:t>
      </w:r>
      <w:r w:rsidRPr="00EA2C23">
        <w:rPr>
          <w:bCs/>
        </w:rPr>
        <w:t>ногоквартирного дома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является строительным адресом. После завершения строительства </w:t>
      </w:r>
      <w:r>
        <w:rPr>
          <w:bCs/>
        </w:rPr>
        <w:t>м</w:t>
      </w:r>
      <w:r w:rsidRPr="00EA2C23">
        <w:rPr>
          <w:bCs/>
        </w:rPr>
        <w:t>ногоквартирному дому</w:t>
      </w:r>
      <w:r w:rsidRPr="00EA2C2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будет присвоен почтовый адрес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3DB3884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Общее имущество в многоквартирном доме –</w:t>
      </w:r>
      <w:r>
        <w:rPr>
          <w:rFonts w:ascii="Times New Roman" w:eastAsia="Times New Roman" w:hAnsi="Times New Roman" w:cs="Times New Roman"/>
          <w:color w:val="000000"/>
        </w:rPr>
        <w:t xml:space="preserve"> не являющееся частью Объекта долевого строительства </w:t>
      </w:r>
      <w:r w:rsidRPr="009945C1">
        <w:rPr>
          <w:rFonts w:ascii="Times New Roman" w:eastAsia="Times New Roman" w:hAnsi="Times New Roman" w:cs="Times New Roman"/>
          <w:color w:val="000000"/>
        </w:rPr>
        <w:t>и предназначенн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9945C1">
        <w:rPr>
          <w:rFonts w:ascii="Times New Roman" w:eastAsia="Times New Roman" w:hAnsi="Times New Roman" w:cs="Times New Roman"/>
          <w:color w:val="000000"/>
        </w:rPr>
        <w:t>е для обслуживания более одного жилого ил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нежилого помещения в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9945C1">
        <w:rPr>
          <w:rFonts w:ascii="Times New Roman" w:eastAsia="Times New Roman" w:hAnsi="Times New Roman" w:cs="Times New Roman"/>
          <w:color w:val="000000"/>
        </w:rPr>
        <w:t>ногоквартирном доме</w:t>
      </w:r>
      <w:r>
        <w:rPr>
          <w:rFonts w:ascii="Times New Roman" w:eastAsia="Times New Roman" w:hAnsi="Times New Roman" w:cs="Times New Roman"/>
          <w:color w:val="000000"/>
        </w:rPr>
        <w:t xml:space="preserve">, состав которого определен </w:t>
      </w:r>
      <w:r w:rsidRPr="009945C1">
        <w:rPr>
          <w:rFonts w:ascii="Times New Roman" w:eastAsia="Times New Roman" w:hAnsi="Times New Roman" w:cs="Times New Roman"/>
          <w:color w:val="000000"/>
        </w:rPr>
        <w:t>Постановление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Правительства РФ от 13.08.2006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 491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9945C1">
        <w:rPr>
          <w:rFonts w:ascii="Times New Roman" w:eastAsia="Times New Roman" w:hAnsi="Times New Roman" w:cs="Times New Roman"/>
          <w:color w:val="000000"/>
        </w:rPr>
        <w:t xml:space="preserve">Об утверждении Правил </w:t>
      </w:r>
      <w:r w:rsidRPr="009945C1">
        <w:rPr>
          <w:rFonts w:ascii="Times New Roman" w:eastAsia="Times New Roman" w:hAnsi="Times New Roman" w:cs="Times New Roman"/>
          <w:color w:val="000000"/>
        </w:rPr>
        <w:lastRenderedPageBreak/>
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14:paraId="7C13E735" w14:textId="75961B60" w:rsidR="00CD136F" w:rsidRPr="009637A7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b/>
        </w:rPr>
        <w:t xml:space="preserve">Проектная декларация </w:t>
      </w:r>
      <w:r w:rsidR="00084E0E">
        <w:rPr>
          <w:b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информация о Застройщике, информация о проекте строительства, определение объема прав Застройщика на привлечение денежных средств </w:t>
      </w:r>
      <w:r>
        <w:rPr>
          <w:rFonts w:ascii="Times New Roman" w:eastAsia="Times New Roman" w:hAnsi="Times New Roman" w:cs="Times New Roman"/>
          <w:color w:val="000000"/>
        </w:rPr>
        <w:t>физических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и юридических лиц для строительства (создания) Объекта долевого строительства. Оригинал проектной декларации хранит Застройщик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362CA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362CA">
        <w:rPr>
          <w:rFonts w:ascii="Times New Roman" w:eastAsia="Times New Roman" w:hAnsi="Times New Roman" w:cs="Times New Roman"/>
          <w:color w:val="000000"/>
        </w:rPr>
        <w:t>Проектная декларация размещен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в единой информационной системе жилищного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9637A7" w:rsidRPr="00595B2D">
          <w:rPr>
            <w:rStyle w:val="ad"/>
            <w:b/>
            <w:bCs/>
            <w:i/>
            <w:iCs/>
          </w:rPr>
          <w:t>https://наш.дом.рф/сервисы/каталог-новостроек/объект/56795</w:t>
        </w:r>
      </w:hyperlink>
      <w:r w:rsidR="004536A1" w:rsidRPr="009637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  <w:r w:rsidR="009637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4536A1" w:rsidRPr="009637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2299D27E" w14:textId="70455751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D03F3">
        <w:rPr>
          <w:rFonts w:ascii="Times New Roman" w:eastAsia="Times New Roman" w:hAnsi="Times New Roman" w:cs="Times New Roman"/>
          <w:b/>
          <w:bCs/>
          <w:color w:val="000000"/>
        </w:rPr>
        <w:t>Федеральный закон № 214-ФЗ</w:t>
      </w:r>
      <w:r w:rsidRPr="005D03F3">
        <w:rPr>
          <w:rFonts w:ascii="Times New Roman" w:eastAsia="Times New Roman" w:hAnsi="Times New Roman" w:cs="Times New Roman"/>
          <w:color w:val="000000"/>
        </w:rPr>
        <w:t xml:space="preserve">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5D03F3">
        <w:rPr>
          <w:rFonts w:ascii="Times New Roman" w:eastAsia="Times New Roman" w:hAnsi="Times New Roman" w:cs="Times New Roman"/>
          <w:color w:val="000000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«Закон № 214-ФЗ»)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22CF788" w14:textId="77777777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D03F3">
        <w:rPr>
          <w:rFonts w:ascii="Times New Roman" w:eastAsia="Times New Roman" w:hAnsi="Times New Roman" w:cs="Times New Roman"/>
          <w:color w:val="000000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Законом, иными законами Российской Федерации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bookmarkEnd w:id="3"/>
    <w:p w14:paraId="1220C206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0DC01AB4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2et92p0" w:colFirst="0" w:colLast="0"/>
      <w:bookmarkEnd w:id="4"/>
      <w:r w:rsidRPr="00EA2C23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14:paraId="1DCD308D" w14:textId="459AB46E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 обязуется в предусмотренный Договором срок с привлечением третьих лиц, 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построить (создать) </w:t>
      </w:r>
      <w:r w:rsidRPr="00EA2C23">
        <w:rPr>
          <w:rFonts w:ascii="Times New Roman" w:eastAsia="Times New Roman" w:hAnsi="Times New Roman" w:cs="Times New Roman"/>
          <w:color w:val="000000"/>
        </w:rPr>
        <w:t>Многоквартирн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дом и после получения разрешения на ввод Многоквартирного дома в эксплуатацию передать Объект долевого строительства Участнику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 установленный Договором срок, а Участник </w:t>
      </w:r>
      <w:r w:rsidRPr="00D6361F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обязуется уплатить </w:t>
      </w:r>
      <w:r>
        <w:rPr>
          <w:rFonts w:ascii="Times New Roman" w:eastAsia="Times New Roman" w:hAnsi="Times New Roman" w:cs="Times New Roman"/>
          <w:color w:val="000000"/>
        </w:rPr>
        <w:t xml:space="preserve">обусловленную </w:t>
      </w:r>
      <w:r w:rsidRPr="00EA2C23"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ену и принять Объект долевого строительства по акту приема-передачи в порядке и сроки, установленные настоящим Договором.</w:t>
      </w:r>
    </w:p>
    <w:p w14:paraId="63CC5DCC" w14:textId="09E462EE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A2C23">
        <w:rPr>
          <w:rFonts w:ascii="Times New Roman" w:eastAsia="Times New Roman" w:hAnsi="Times New Roman" w:cs="Times New Roman"/>
          <w:color w:val="000000"/>
        </w:rPr>
        <w:t>троительств</w:t>
      </w:r>
      <w:r>
        <w:rPr>
          <w:rFonts w:ascii="Times New Roman" w:eastAsia="Times New Roman" w:hAnsi="Times New Roman" w:cs="Times New Roman"/>
          <w:color w:val="000000"/>
        </w:rPr>
        <w:t>о (создание)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Многоквартирного дома осуществляется Застройщиком с привлечением кредитных средств ПАО СБЕРБАНК (далее – Банк).</w:t>
      </w:r>
    </w:p>
    <w:p w14:paraId="32374D60" w14:textId="42BE1DA9" w:rsidR="00CD136F" w:rsidRPr="00EA2C23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Многоквартирный дом, в котором расположен Объект долевого строительства, имеет следующие проектные характеристики:</w:t>
      </w:r>
    </w:p>
    <w:p w14:paraId="0EA035CB" w14:textId="60D53EA4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lk78446010"/>
      <w:r w:rsidRPr="001B1229">
        <w:rPr>
          <w:rFonts w:ascii="Times New Roman" w:eastAsia="Times New Roman" w:hAnsi="Times New Roman" w:cs="Times New Roman"/>
          <w:color w:val="000000"/>
        </w:rPr>
        <w:t>Строительный адрес: Московская обл</w:t>
      </w:r>
      <w:r w:rsidR="001B1229">
        <w:rPr>
          <w:rFonts w:ascii="Times New Roman" w:eastAsia="Times New Roman" w:hAnsi="Times New Roman" w:cs="Times New Roman"/>
          <w:color w:val="000000"/>
        </w:rPr>
        <w:t>асть</w:t>
      </w:r>
      <w:r w:rsidRPr="001B1229">
        <w:rPr>
          <w:rFonts w:ascii="Times New Roman" w:eastAsia="Times New Roman" w:hAnsi="Times New Roman" w:cs="Times New Roman"/>
          <w:color w:val="000000"/>
        </w:rPr>
        <w:t>, г</w:t>
      </w:r>
      <w:r w:rsidR="001B1229">
        <w:rPr>
          <w:rFonts w:ascii="Times New Roman" w:eastAsia="Times New Roman" w:hAnsi="Times New Roman" w:cs="Times New Roman"/>
          <w:color w:val="000000"/>
        </w:rPr>
        <w:t>ород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 Подольск, мкр. «Шепчинки», ул. </w:t>
      </w:r>
      <w:r w:rsidR="009637A7">
        <w:rPr>
          <w:rFonts w:ascii="Times New Roman" w:eastAsia="Times New Roman" w:hAnsi="Times New Roman" w:cs="Times New Roman"/>
          <w:color w:val="000000"/>
        </w:rPr>
        <w:t>Народная</w:t>
      </w:r>
      <w:r w:rsidRPr="001B1229">
        <w:rPr>
          <w:rFonts w:ascii="Times New Roman" w:eastAsia="Times New Roman" w:hAnsi="Times New Roman" w:cs="Times New Roman"/>
          <w:color w:val="000000"/>
        </w:rPr>
        <w:t>, д</w:t>
      </w:r>
      <w:r w:rsidR="00084E0E" w:rsidRPr="001B1229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 </w:t>
      </w:r>
      <w:r w:rsidR="009637A7">
        <w:rPr>
          <w:rFonts w:ascii="Times New Roman" w:eastAsia="Times New Roman" w:hAnsi="Times New Roman" w:cs="Times New Roman"/>
          <w:color w:val="000000"/>
        </w:rPr>
        <w:t>15</w:t>
      </w:r>
      <w:r w:rsidRPr="001B122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3C5F06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Вид: кирпично-монолитный.</w:t>
      </w:r>
    </w:p>
    <w:p w14:paraId="2E163E73" w14:textId="41335DB8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Количество этажей: 1</w:t>
      </w:r>
      <w:r w:rsidR="009637A7">
        <w:rPr>
          <w:rFonts w:ascii="Times New Roman" w:eastAsia="Times New Roman" w:hAnsi="Times New Roman" w:cs="Times New Roman"/>
          <w:color w:val="000000"/>
        </w:rPr>
        <w:t>8</w:t>
      </w:r>
      <w:r w:rsidRPr="001B1229">
        <w:rPr>
          <w:rFonts w:ascii="Times New Roman" w:eastAsia="Times New Roman" w:hAnsi="Times New Roman" w:cs="Times New Roman"/>
          <w:color w:val="000000"/>
        </w:rPr>
        <w:t>.</w:t>
      </w:r>
    </w:p>
    <w:p w14:paraId="26669061" w14:textId="7A343CB9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 xml:space="preserve">Этажность: </w:t>
      </w:r>
      <w:r w:rsidRPr="001B1229">
        <w:rPr>
          <w:rFonts w:ascii="Times New Roman" w:eastAsia="Times New Roman" w:hAnsi="Times New Roman" w:cs="Times New Roman"/>
        </w:rPr>
        <w:t>1</w:t>
      </w:r>
      <w:r w:rsidR="009637A7">
        <w:rPr>
          <w:rFonts w:ascii="Times New Roman" w:eastAsia="Times New Roman" w:hAnsi="Times New Roman" w:cs="Times New Roman"/>
        </w:rPr>
        <w:t>7</w:t>
      </w:r>
      <w:r w:rsidRPr="001B1229">
        <w:rPr>
          <w:rFonts w:ascii="Times New Roman" w:eastAsia="Times New Roman" w:hAnsi="Times New Roman" w:cs="Times New Roman"/>
        </w:rPr>
        <w:t xml:space="preserve"> этажей.</w:t>
      </w:r>
    </w:p>
    <w:p w14:paraId="47BDA178" w14:textId="0A1BD82C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Общая площадь (наземная),</w:t>
      </w:r>
      <w:r w:rsidRPr="001B1229">
        <w:rPr>
          <w:rFonts w:ascii="Times New Roman" w:eastAsia="Times New Roman" w:hAnsi="Times New Roman" w:cs="Times New Roman"/>
        </w:rPr>
        <w:t xml:space="preserve"> </w:t>
      </w:r>
      <w:r w:rsidRPr="001B1229">
        <w:rPr>
          <w:rFonts w:ascii="Times New Roman" w:eastAsia="Times New Roman" w:hAnsi="Times New Roman" w:cs="Times New Roman"/>
          <w:color w:val="000000"/>
        </w:rPr>
        <w:t>кв. м.:</w:t>
      </w:r>
      <w:r w:rsidRPr="001B1229">
        <w:rPr>
          <w:rFonts w:ascii="Times New Roman" w:eastAsia="Times New Roman" w:hAnsi="Times New Roman" w:cs="Times New Roman"/>
        </w:rPr>
        <w:t xml:space="preserve"> </w:t>
      </w:r>
      <w:r w:rsidR="009637A7" w:rsidRPr="009637A7">
        <w:rPr>
          <w:rFonts w:ascii="Times New Roman" w:eastAsia="Times New Roman" w:hAnsi="Times New Roman" w:cs="Times New Roman"/>
        </w:rPr>
        <w:t>15</w:t>
      </w:r>
      <w:r w:rsidR="009637A7">
        <w:rPr>
          <w:rFonts w:ascii="Times New Roman" w:eastAsia="Times New Roman" w:hAnsi="Times New Roman" w:cs="Times New Roman"/>
        </w:rPr>
        <w:t> </w:t>
      </w:r>
      <w:r w:rsidR="009637A7" w:rsidRPr="009637A7">
        <w:rPr>
          <w:rFonts w:ascii="Times New Roman" w:eastAsia="Times New Roman" w:hAnsi="Times New Roman" w:cs="Times New Roman"/>
        </w:rPr>
        <w:t>691,90</w:t>
      </w:r>
      <w:r w:rsidRPr="001B1229">
        <w:rPr>
          <w:rFonts w:ascii="Times New Roman" w:eastAsia="Times New Roman" w:hAnsi="Times New Roman" w:cs="Times New Roman"/>
        </w:rPr>
        <w:t>.</w:t>
      </w:r>
    </w:p>
    <w:p w14:paraId="50E85654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 xml:space="preserve">Сведения о материале наружных стен и поэтажных перекрытий: С монолитным железобетонным каркасом и стенами из мелкоштучных каменных материалов (кирпич, керамические камни, блоки и др.) </w:t>
      </w:r>
    </w:p>
    <w:p w14:paraId="7C44B745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Материал поэтажных перекрытий – монолитные железобетонные.</w:t>
      </w:r>
    </w:p>
    <w:p w14:paraId="7337BB56" w14:textId="7777777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</w:rPr>
        <w:t xml:space="preserve">Класс энергоэффективности: </w:t>
      </w:r>
      <w:r w:rsidRPr="001B1229">
        <w:rPr>
          <w:rFonts w:ascii="Times New Roman" w:eastAsia="Times New Roman" w:hAnsi="Times New Roman" w:cs="Times New Roman"/>
          <w:color w:val="000000"/>
        </w:rPr>
        <w:t>В.</w:t>
      </w:r>
    </w:p>
    <w:p w14:paraId="3C1ADA63" w14:textId="1A69D4F7" w:rsidR="00CD136F" w:rsidRPr="001B1229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B1229">
        <w:rPr>
          <w:rFonts w:ascii="Times New Roman" w:eastAsia="Times New Roman" w:hAnsi="Times New Roman" w:cs="Times New Roman"/>
          <w:color w:val="000000"/>
        </w:rPr>
        <w:t>Класс сейсмостойкости: до 5 баллов.</w:t>
      </w:r>
    </w:p>
    <w:p w14:paraId="6D38E373" w14:textId="5A9B532F" w:rsidR="00CD136F" w:rsidRDefault="00CD136F" w:rsidP="001B1229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бъектом долевого строительства, в соответствии с проектной документацией, является </w:t>
      </w:r>
      <w:r>
        <w:rPr>
          <w:rFonts w:ascii="Times New Roman" w:eastAsia="Times New Roman" w:hAnsi="Times New Roman" w:cs="Times New Roman"/>
          <w:color w:val="000000"/>
        </w:rPr>
        <w:t>ж</w:t>
      </w:r>
      <w:r w:rsidRPr="00EA2C23">
        <w:rPr>
          <w:rFonts w:ascii="Times New Roman" w:eastAsia="Times New Roman" w:hAnsi="Times New Roman" w:cs="Times New Roman"/>
          <w:color w:val="000000"/>
        </w:rPr>
        <w:t>илое помещение со следующими характеристиками:</w:t>
      </w:r>
    </w:p>
    <w:p w14:paraId="6AC5ACA8" w14:textId="77777777" w:rsidR="00084E0E" w:rsidRPr="00134365" w:rsidRDefault="00084E0E" w:rsidP="00CC73CF">
      <w:pPr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704"/>
        <w:gridCol w:w="7371"/>
        <w:gridCol w:w="1276"/>
      </w:tblGrid>
      <w:tr w:rsidR="00134365" w14:paraId="425B04A4" w14:textId="77777777" w:rsidTr="00134365">
        <w:tc>
          <w:tcPr>
            <w:tcW w:w="704" w:type="dxa"/>
          </w:tcPr>
          <w:p w14:paraId="71511FE8" w14:textId="77777777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1" w:type="dxa"/>
          </w:tcPr>
          <w:p w14:paraId="5041FE1E" w14:textId="136A5D2D" w:rsidR="00134365" w:rsidRDefault="00134365" w:rsidP="001343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Проектный номер (на время строительства)</w:t>
            </w:r>
          </w:p>
        </w:tc>
        <w:tc>
          <w:tcPr>
            <w:tcW w:w="1276" w:type="dxa"/>
          </w:tcPr>
          <w:p w14:paraId="0EBEA20A" w14:textId="3A66CFF8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537135DC" w14:textId="77777777" w:rsidTr="00134365">
        <w:tc>
          <w:tcPr>
            <w:tcW w:w="704" w:type="dxa"/>
          </w:tcPr>
          <w:p w14:paraId="38CDEB75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1" w:type="dxa"/>
          </w:tcPr>
          <w:p w14:paraId="4ECEC636" w14:textId="0DDB0CAA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1276" w:type="dxa"/>
          </w:tcPr>
          <w:p w14:paraId="6D96F63B" w14:textId="1545203C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4B0D45C" w14:textId="77777777" w:rsidTr="00134365">
        <w:tc>
          <w:tcPr>
            <w:tcW w:w="704" w:type="dxa"/>
          </w:tcPr>
          <w:p w14:paraId="392C1FA6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1" w:type="dxa"/>
          </w:tcPr>
          <w:p w14:paraId="6CC6FE44" w14:textId="101D992C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1276" w:type="dxa"/>
          </w:tcPr>
          <w:p w14:paraId="2915642D" w14:textId="17F247AF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603CA7E" w14:textId="77777777" w:rsidTr="00134365">
        <w:tc>
          <w:tcPr>
            <w:tcW w:w="704" w:type="dxa"/>
          </w:tcPr>
          <w:p w14:paraId="7ECFA83B" w14:textId="77777777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1" w:type="dxa"/>
          </w:tcPr>
          <w:p w14:paraId="7F75E554" w14:textId="2F4C5AC7" w:rsidR="00134365" w:rsidRDefault="00134365" w:rsidP="001343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комнат</w:t>
            </w:r>
          </w:p>
        </w:tc>
        <w:tc>
          <w:tcPr>
            <w:tcW w:w="1276" w:type="dxa"/>
          </w:tcPr>
          <w:p w14:paraId="68EBB821" w14:textId="44B4CCA8" w:rsidR="00134365" w:rsidRDefault="00134365" w:rsidP="001343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50E9752D" w14:textId="77777777" w:rsidTr="00134365">
        <w:tc>
          <w:tcPr>
            <w:tcW w:w="704" w:type="dxa"/>
          </w:tcPr>
          <w:p w14:paraId="4A7C0AF4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1" w:type="dxa"/>
          </w:tcPr>
          <w:p w14:paraId="13BD21EA" w14:textId="4A15773A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площадь (за исключением площади балкона/лоджии), кв.м.</w:t>
            </w:r>
          </w:p>
        </w:tc>
        <w:tc>
          <w:tcPr>
            <w:tcW w:w="1276" w:type="dxa"/>
          </w:tcPr>
          <w:p w14:paraId="59CAB75E" w14:textId="671C18D4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3482DC6F" w14:textId="77777777" w:rsidTr="00134365">
        <w:tc>
          <w:tcPr>
            <w:tcW w:w="704" w:type="dxa"/>
          </w:tcPr>
          <w:p w14:paraId="27412BFF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7371" w:type="dxa"/>
          </w:tcPr>
          <w:p w14:paraId="0A4197A7" w14:textId="46ED02AB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Жилая площадь, кв.м.</w:t>
            </w:r>
          </w:p>
        </w:tc>
        <w:tc>
          <w:tcPr>
            <w:tcW w:w="1276" w:type="dxa"/>
          </w:tcPr>
          <w:p w14:paraId="1163961F" w14:textId="3BF16804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096B9A0C" w14:textId="77777777" w:rsidTr="00134365">
        <w:tc>
          <w:tcPr>
            <w:tcW w:w="704" w:type="dxa"/>
          </w:tcPr>
          <w:p w14:paraId="1B4F5881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71" w:type="dxa"/>
          </w:tcPr>
          <w:p w14:paraId="4E031FF5" w14:textId="7D7B4E17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помещений вспомогательного использования, кв.м.</w:t>
            </w:r>
          </w:p>
        </w:tc>
        <w:tc>
          <w:tcPr>
            <w:tcW w:w="1276" w:type="dxa"/>
          </w:tcPr>
          <w:p w14:paraId="68EDE4B3" w14:textId="3730239E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1FCC8FC9" w14:textId="77777777" w:rsidTr="00134365">
        <w:tc>
          <w:tcPr>
            <w:tcW w:w="704" w:type="dxa"/>
          </w:tcPr>
          <w:p w14:paraId="00016ADF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71" w:type="dxa"/>
          </w:tcPr>
          <w:p w14:paraId="516D9C71" w14:textId="3059501C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  <w:r w:rsidRPr="00B8502B">
              <w:rPr>
                <w:color w:val="000000"/>
              </w:rPr>
              <w:t xml:space="preserve">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балкона/лоджии (с понижающим коэфф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 xml:space="preserve"> 0,3/0,5)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76" w:type="dxa"/>
          </w:tcPr>
          <w:p w14:paraId="75177410" w14:textId="4CD326C9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4365" w14:paraId="02B95F61" w14:textId="77777777" w:rsidTr="00134365">
        <w:tc>
          <w:tcPr>
            <w:tcW w:w="704" w:type="dxa"/>
          </w:tcPr>
          <w:p w14:paraId="05B4E32C" w14:textId="77777777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71" w:type="dxa"/>
          </w:tcPr>
          <w:p w14:paraId="077BB799" w14:textId="283ECC49" w:rsidR="00134365" w:rsidRDefault="00134365" w:rsidP="00C021A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приведенная площадь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8502B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76" w:type="dxa"/>
          </w:tcPr>
          <w:p w14:paraId="303F2D4B" w14:textId="5B83C44F" w:rsidR="00134365" w:rsidRDefault="00134365" w:rsidP="00C02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8B849A" w14:textId="77777777" w:rsidR="00074F6B" w:rsidRDefault="00074F6B" w:rsidP="00CC73CF">
      <w:pP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bookmarkEnd w:id="5"/>
    <w:p w14:paraId="46FA345D" w14:textId="77777777" w:rsidR="00CD136F" w:rsidRDefault="00CD136F" w:rsidP="00074F6B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ознакомлен и согласен с тем, что окончательные характеристики Объекта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будут уточнены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по результатам технической инвентаризации и/или кадастрового учета Объекта 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EA2C23">
        <w:rPr>
          <w:rFonts w:ascii="Times New Roman" w:eastAsia="Times New Roman" w:hAnsi="Times New Roman" w:cs="Times New Roman"/>
          <w:color w:val="000000"/>
        </w:rPr>
        <w:t>могут не совпадать с проектными характеристиками Объекта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, указанными в</w:t>
      </w:r>
      <w:r>
        <w:rPr>
          <w:rFonts w:ascii="Times New Roman" w:eastAsia="Times New Roman" w:hAnsi="Times New Roman" w:cs="Times New Roman"/>
          <w:color w:val="000000"/>
        </w:rPr>
        <w:t xml:space="preserve"> п. 2.4.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 w:rsidRPr="009362C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B7A383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753DB4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финансирует долевое строительство </w:t>
      </w:r>
      <w:r>
        <w:rPr>
          <w:rFonts w:ascii="Times New Roman" w:eastAsia="Times New Roman" w:hAnsi="Times New Roman" w:cs="Times New Roman"/>
          <w:color w:val="000000"/>
        </w:rPr>
        <w:t>указанного</w:t>
      </w:r>
      <w:r w:rsidRPr="00753DB4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для приобретения им самим права собственности на него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B089642" w14:textId="26E1ADD4" w:rsidR="00CD136F" w:rsidRPr="00EA2C23" w:rsidRDefault="00CD136F" w:rsidP="00074F6B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2752D">
        <w:rPr>
          <w:rFonts w:ascii="Times New Roman" w:eastAsia="Times New Roman" w:hAnsi="Times New Roman" w:cs="Times New Roman"/>
          <w:color w:val="000000"/>
        </w:rPr>
        <w:t>Настоящий Договор подлежит государственной регистрации и считается заключенным с момента такой регистрации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3792843" w14:textId="4E249F5F" w:rsidR="00CD136F" w:rsidRDefault="00CD136F" w:rsidP="00074F6B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Объект долевого строительства передается Участнику </w:t>
      </w:r>
      <w:r w:rsidRPr="0005730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с выполнением следующих видов работ: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03A804" w14:textId="4DB7AD67" w:rsidR="00CD136F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стеклопакетов, входной двери, межкомнатных перегородок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5519AEA" w14:textId="50F3ACC4" w:rsidR="00CD136F" w:rsidRDefault="00CD136F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квартирного электрического щита с вводным автоматическим выключателем</w:t>
      </w:r>
      <w:r w:rsidR="00134365">
        <w:rPr>
          <w:rFonts w:ascii="Times New Roman" w:eastAsia="Times New Roman" w:hAnsi="Times New Roman" w:cs="Times New Roman"/>
          <w:color w:val="000000"/>
        </w:rPr>
        <w:t>;</w:t>
      </w:r>
    </w:p>
    <w:p w14:paraId="6CA4F1E0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установк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стояков </w:t>
      </w:r>
      <w:r>
        <w:rPr>
          <w:rFonts w:ascii="Times New Roman" w:eastAsia="Times New Roman" w:hAnsi="Times New Roman" w:cs="Times New Roman"/>
          <w:color w:val="000000"/>
        </w:rPr>
        <w:t>холодного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горячего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и канализации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57302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радиаторов водяного отопления, с выполнением разводки отопления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EE00362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установка приборов учета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 w:rsidRPr="00057302">
        <w:rPr>
          <w:rFonts w:ascii="Times New Roman" w:eastAsia="Times New Roman" w:hAnsi="Times New Roman" w:cs="Times New Roman"/>
          <w:color w:val="000000"/>
        </w:rPr>
        <w:t>холодного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 w:rsidRPr="00057302">
        <w:rPr>
          <w:rFonts w:ascii="Times New Roman" w:eastAsia="Times New Roman" w:hAnsi="Times New Roman" w:cs="Times New Roman"/>
          <w:color w:val="000000"/>
        </w:rPr>
        <w:t>горячего водоснабжения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8096E96" w14:textId="77777777" w:rsidR="00134365" w:rsidRDefault="00134365" w:rsidP="00134365">
      <w:pPr>
        <w:pStyle w:val="ab"/>
        <w:numPr>
          <w:ilvl w:val="0"/>
          <w:numId w:val="15"/>
        </w:numP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057302">
        <w:rPr>
          <w:rFonts w:ascii="Times New Roman" w:eastAsia="Times New Roman" w:hAnsi="Times New Roman" w:cs="Times New Roman"/>
          <w:color w:val="000000"/>
        </w:rPr>
        <w:t>штукатуривание стен, выравнивание потолков, стяжка полов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B0C76B" w14:textId="671AC6BD" w:rsidR="00CD136F" w:rsidRDefault="00CD136F" w:rsidP="0013436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Объем и сроки выполнения указанных работ и их сдача </w:t>
      </w:r>
      <w:r w:rsidRPr="009B318C">
        <w:rPr>
          <w:rFonts w:ascii="Times New Roman" w:eastAsia="Times New Roman" w:hAnsi="Times New Roman" w:cs="Times New Roman"/>
          <w:color w:val="000000"/>
        </w:rPr>
        <w:t>Участнику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устанавливаются дополнительным соглашением между Сторонами к настоящему Договору.</w:t>
      </w:r>
    </w:p>
    <w:p w14:paraId="66DF277D" w14:textId="2B12D403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D5369">
        <w:rPr>
          <w:rFonts w:ascii="Times New Roman" w:eastAsia="Times New Roman" w:hAnsi="Times New Roman" w:cs="Times New Roman"/>
          <w:color w:val="00000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</w:t>
      </w:r>
      <w:r w:rsidR="00134365">
        <w:rPr>
          <w:rFonts w:ascii="Times New Roman" w:eastAsia="Times New Roman" w:hAnsi="Times New Roman" w:cs="Times New Roman"/>
          <w:color w:val="000000"/>
        </w:rPr>
        <w:t>.</w:t>
      </w:r>
    </w:p>
    <w:p w14:paraId="19FADB87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47C479D9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" w:name="tyjcwt" w:colFirst="0" w:colLast="0"/>
      <w:bookmarkEnd w:id="6"/>
      <w:r w:rsidRPr="00EA2C23">
        <w:rPr>
          <w:rFonts w:ascii="Times New Roman" w:eastAsia="Times New Roman" w:hAnsi="Times New Roman" w:cs="Times New Roman"/>
          <w:b/>
          <w:color w:val="000000"/>
        </w:rPr>
        <w:t>ЦЕНА ДОГОВОРА</w:t>
      </w:r>
    </w:p>
    <w:p w14:paraId="57834F53" w14:textId="16C44919" w:rsidR="00CD136F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 xml:space="preserve">Цена Договора на момент подписания настоящего Договора составляет 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(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) рублей 00 копеек, </w:t>
      </w:r>
      <w:r w:rsidRPr="00EA2C23">
        <w:rPr>
          <w:rFonts w:ascii="Times New Roman" w:eastAsia="Times New Roman" w:hAnsi="Times New Roman" w:cs="Times New Roman"/>
          <w:color w:val="000000"/>
        </w:rPr>
        <w:t>НДС не облагается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F7073" w:rsidRPr="008F7073">
        <w:t xml:space="preserve"> </w:t>
      </w:r>
      <w:r w:rsidR="008F7073" w:rsidRPr="008F7073">
        <w:rPr>
          <w:rFonts w:ascii="Times New Roman" w:eastAsia="Times New Roman" w:hAnsi="Times New Roman" w:cs="Times New Roman"/>
          <w:color w:val="000000"/>
        </w:rPr>
        <w:t xml:space="preserve">Цена определена как произведение стоимости 1 (Одного) кв.м. </w:t>
      </w:r>
      <w:r w:rsidR="008F7073">
        <w:rPr>
          <w:rFonts w:ascii="Times New Roman" w:eastAsia="Times New Roman" w:hAnsi="Times New Roman" w:cs="Times New Roman"/>
          <w:color w:val="000000"/>
        </w:rPr>
        <w:t xml:space="preserve">Общей приведенной площади </w:t>
      </w:r>
      <w:r w:rsidR="008F7073" w:rsidRPr="008F7073">
        <w:rPr>
          <w:rFonts w:ascii="Times New Roman" w:eastAsia="Times New Roman" w:hAnsi="Times New Roman" w:cs="Times New Roman"/>
          <w:color w:val="000000"/>
        </w:rPr>
        <w:t>Объекта долевого строительства в размере ___ (_____) рублей 00 копеек.</w:t>
      </w:r>
    </w:p>
    <w:p w14:paraId="638706A8" w14:textId="0938D5AF" w:rsidR="00CD136F" w:rsidRPr="00F31B0F" w:rsidRDefault="00CD136F" w:rsidP="00134365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876E3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обязуется оплатить цену Договора в полном объеме 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дней с даты государственной регистрации Договора на расчетный счет Застройщика, указанный в п</w:t>
      </w:r>
      <w:r w:rsidRPr="006647BA">
        <w:rPr>
          <w:rFonts w:ascii="Times New Roman" w:eastAsia="Times New Roman" w:hAnsi="Times New Roman" w:cs="Times New Roman"/>
          <w:color w:val="000000"/>
        </w:rPr>
        <w:t>. 4.2.</w:t>
      </w:r>
      <w:r>
        <w:rPr>
          <w:rFonts w:ascii="Times New Roman" w:eastAsia="Times New Roman" w:hAnsi="Times New Roman" w:cs="Times New Roman"/>
          <w:color w:val="000000"/>
        </w:rPr>
        <w:t>2.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Договора</w:t>
      </w:r>
    </w:p>
    <w:p w14:paraId="4E173D43" w14:textId="66303411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Цена Договора подлежит изменению в случаях и на условиях, предусмотренных в п.п. 3.3.</w:t>
      </w:r>
      <w:r w:rsidR="004536A1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A2C23">
        <w:rPr>
          <w:rFonts w:ascii="Times New Roman" w:eastAsia="Times New Roman" w:hAnsi="Times New Roman" w:cs="Times New Roman"/>
          <w:color w:val="000000"/>
        </w:rPr>
        <w:t>3.6., по соглашению Сторон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а также в случаях внесения изменений в проектную документацию Застройщика на Многоквартирный дом.</w:t>
      </w:r>
    </w:p>
    <w:p w14:paraId="6C961232" w14:textId="465D6DF5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случае, если по результатам технической инвентаризации и/или кадастрового учета </w:t>
      </w:r>
      <w:bookmarkStart w:id="7" w:name="_Hlk166677549"/>
      <w:r w:rsidRPr="00EA2C23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актическая площадь Объекта долевого строительства </w:t>
      </w:r>
      <w:bookmarkEnd w:id="7"/>
      <w:r w:rsidRPr="00EA2C23">
        <w:rPr>
          <w:rFonts w:ascii="Times New Roman" w:eastAsia="Times New Roman" w:hAnsi="Times New Roman" w:cs="Times New Roman"/>
          <w:color w:val="000000"/>
        </w:rPr>
        <w:t xml:space="preserve">превысит </w:t>
      </w:r>
      <w:r>
        <w:rPr>
          <w:rFonts w:ascii="Times New Roman" w:eastAsia="Times New Roman" w:hAnsi="Times New Roman" w:cs="Times New Roman"/>
          <w:color w:val="000000"/>
        </w:rPr>
        <w:t>п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роектную площадь Объекта долевого строительства более чем на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EA2C23">
        <w:rPr>
          <w:rFonts w:ascii="Times New Roman" w:eastAsia="Times New Roman" w:hAnsi="Times New Roman" w:cs="Times New Roman"/>
          <w:color w:val="000000"/>
        </w:rPr>
        <w:t>% (</w:t>
      </w:r>
      <w:r>
        <w:rPr>
          <w:rFonts w:ascii="Times New Roman" w:eastAsia="Times New Roman" w:hAnsi="Times New Roman" w:cs="Times New Roman"/>
          <w:color w:val="000000"/>
        </w:rPr>
        <w:t>Один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процент) </w:t>
      </w:r>
      <w:bookmarkStart w:id="8" w:name="_Hlk166677667"/>
      <w:r w:rsidRPr="00EA2C23">
        <w:rPr>
          <w:rFonts w:ascii="Times New Roman" w:eastAsia="Times New Roman" w:hAnsi="Times New Roman" w:cs="Times New Roman"/>
          <w:color w:val="000000"/>
        </w:rPr>
        <w:t>от площади</w:t>
      </w:r>
      <w:bookmarkEnd w:id="8"/>
      <w:r w:rsidRPr="00EA2C23">
        <w:rPr>
          <w:rFonts w:ascii="Times New Roman" w:eastAsia="Times New Roman" w:hAnsi="Times New Roman" w:cs="Times New Roman"/>
          <w:color w:val="000000"/>
        </w:rPr>
        <w:t xml:space="preserve">, указанной в пункте 2.4 Договора, Участник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обязуется доплатить </w:t>
      </w:r>
      <w:r>
        <w:rPr>
          <w:rFonts w:ascii="Times New Roman" w:eastAsia="Times New Roman" w:hAnsi="Times New Roman" w:cs="Times New Roman"/>
          <w:color w:val="000000"/>
        </w:rPr>
        <w:t xml:space="preserve">Застройщику разницу в цене между фактической </w:t>
      </w:r>
      <w:r w:rsidRPr="00E876E3">
        <w:rPr>
          <w:rFonts w:ascii="Times New Roman" w:eastAsia="Times New Roman" w:hAnsi="Times New Roman" w:cs="Times New Roman"/>
          <w:color w:val="000000"/>
        </w:rPr>
        <w:t>площадь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E876E3">
        <w:rPr>
          <w:rFonts w:ascii="Times New Roman" w:eastAsia="Times New Roman" w:hAnsi="Times New Roman" w:cs="Times New Roman"/>
          <w:color w:val="000000"/>
        </w:rPr>
        <w:t>проектн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E876E3">
        <w:rPr>
          <w:rFonts w:ascii="Times New Roman" w:eastAsia="Times New Roman" w:hAnsi="Times New Roman" w:cs="Times New Roman"/>
          <w:color w:val="000000"/>
        </w:rPr>
        <w:t>площадь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E876E3"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из расчета стоимости 1 (Одного) кв. м., указанного в п.3.1. настоящего Договора. </w:t>
      </w:r>
    </w:p>
    <w:p w14:paraId="114D4AF5" w14:textId="41C363CF" w:rsidR="00CD136F" w:rsidRPr="00A41185" w:rsidRDefault="00CD136F" w:rsidP="00A4118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Pr="009B318C">
        <w:rPr>
          <w:rFonts w:ascii="Times New Roman" w:eastAsia="Times New Roman" w:hAnsi="Times New Roman" w:cs="Times New Roman"/>
          <w:color w:val="000000"/>
        </w:rPr>
        <w:t>азниц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 в цене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подлежащая оплате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Участником долевого строительства </w:t>
      </w:r>
      <w:bookmarkStart w:id="9" w:name="_Hlk166678039"/>
      <w:r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bookmarkEnd w:id="9"/>
      <w:r>
        <w:rPr>
          <w:rFonts w:ascii="Times New Roman" w:eastAsia="Times New Roman" w:hAnsi="Times New Roman" w:cs="Times New Roman"/>
          <w:color w:val="000000"/>
        </w:rPr>
        <w:t xml:space="preserve">п.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3.3. Договора, </w:t>
      </w:r>
      <w:r>
        <w:rPr>
          <w:rFonts w:ascii="Times New Roman" w:eastAsia="Times New Roman" w:hAnsi="Times New Roman" w:cs="Times New Roman"/>
          <w:color w:val="000000"/>
        </w:rPr>
        <w:t xml:space="preserve">должна быть оплачена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Участником </w:t>
      </w:r>
      <w:r w:rsidRPr="009B318C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lastRenderedPageBreak/>
        <w:t xml:space="preserve">Застройщику 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дней с момента письменного уведомления Застройщика о необходимости оплаты </w:t>
      </w:r>
      <w:r>
        <w:rPr>
          <w:rFonts w:ascii="Times New Roman" w:eastAsia="Times New Roman" w:hAnsi="Times New Roman" w:cs="Times New Roman"/>
          <w:color w:val="000000"/>
        </w:rPr>
        <w:t>разницы в цене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 w:rsidRPr="00A4118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415ADD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F47C387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0" w:name="3dy6vkm" w:colFirst="0" w:colLast="0"/>
      <w:bookmarkEnd w:id="10"/>
      <w:r w:rsidRPr="00EA2C23">
        <w:rPr>
          <w:rFonts w:ascii="Times New Roman" w:eastAsia="Times New Roman" w:hAnsi="Times New Roman" w:cs="Times New Roman"/>
          <w:b/>
          <w:color w:val="000000"/>
        </w:rPr>
        <w:t>ПОРЯДОК РАСЧЕТОВ</w:t>
      </w:r>
    </w:p>
    <w:p w14:paraId="6F24D374" w14:textId="46AF1052" w:rsidR="00CD136F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асчеты по Договору производятся с использованием счета эскроу, открытого на имя Участника долевого строительства (депонента) в ПАО СБЕРБАНК (эскроу-агенте), на который предусмотрено перечисление денежных средств </w:t>
      </w:r>
      <w:r w:rsidRPr="002D0644">
        <w:rPr>
          <w:rFonts w:ascii="Times New Roman" w:eastAsia="Times New Roman" w:hAnsi="Times New Roman" w:cs="Times New Roman"/>
          <w:color w:val="000000"/>
        </w:rPr>
        <w:t>любым способом, не противоречащим действующему законодательству Российской Федерации.</w:t>
      </w:r>
    </w:p>
    <w:p w14:paraId="72D0F8EE" w14:textId="59699670" w:rsidR="00CD136F" w:rsidRPr="00EA2C23" w:rsidRDefault="00CD136F" w:rsidP="00134365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Оплата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ены Договора в размере 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(</w:t>
      </w:r>
      <w:r w:rsidR="00DA5733" w:rsidRPr="00134365">
        <w:rPr>
          <w:rFonts w:ascii="Times New Roman" w:eastAsia="Times New Roman" w:hAnsi="Times New Roman" w:cs="Times New Roman"/>
          <w:color w:val="000000"/>
        </w:rPr>
        <w:t>_____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) рублей 00 копеек </w:t>
      </w:r>
      <w:r w:rsidRPr="00EA2C23">
        <w:rPr>
          <w:rFonts w:ascii="Times New Roman" w:eastAsia="Times New Roman" w:hAnsi="Times New Roman" w:cs="Times New Roman"/>
          <w:color w:val="000000"/>
        </w:rPr>
        <w:t>производится Участник</w:t>
      </w:r>
      <w:r>
        <w:rPr>
          <w:rFonts w:ascii="Times New Roman" w:eastAsia="Times New Roman" w:hAnsi="Times New Roman" w:cs="Times New Roman"/>
          <w:color w:val="000000"/>
        </w:rPr>
        <w:t>ом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следующем порядке:</w:t>
      </w:r>
    </w:p>
    <w:p w14:paraId="55EAC2F6" w14:textId="020BE015" w:rsidR="00CD136F" w:rsidRPr="00134365" w:rsidRDefault="00CD136F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>Участник долевого строительства обязуется открыть специальный счет эскроу в ПАО СБЕРБАНК</w:t>
      </w:r>
      <w:r w:rsidRPr="00134365" w:rsidDel="00B72298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365">
        <w:rPr>
          <w:rFonts w:ascii="Times New Roman" w:eastAsia="Times New Roman" w:hAnsi="Times New Roman" w:cs="Times New Roman"/>
          <w:color w:val="000000"/>
        </w:rPr>
        <w:t>(Эскроу-агент) в течение 7 (Семи) календарных дней с дней с даты государственной регистрации настоящего Договора.</w:t>
      </w:r>
    </w:p>
    <w:p w14:paraId="2A4644FD" w14:textId="2F0D7CBE" w:rsidR="00CD136F" w:rsidRPr="00EA2C23" w:rsidRDefault="00CD136F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обязуется внести денежные средства в счет уплаты цены настоящего Договора на счет эскроу, открываемый в  ПАО СБЕРБАНК по договору счета эскроу, заключаемому для учета и блокирования денежных средств, полученных </w:t>
      </w:r>
      <w:r>
        <w:rPr>
          <w:rFonts w:ascii="Times New Roman" w:eastAsia="Times New Roman" w:hAnsi="Times New Roman" w:cs="Times New Roman"/>
          <w:color w:val="000000"/>
        </w:rPr>
        <w:t>э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скроу-агентом от являющегося владельцем счета Участника долевого строительства (Депонента) в счет уплаты цены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EA2C23">
        <w:rPr>
          <w:rFonts w:ascii="Times New Roman" w:eastAsia="Times New Roman" w:hAnsi="Times New Roman" w:cs="Times New Roman"/>
          <w:color w:val="000000"/>
        </w:rPr>
        <w:t>оговора, в целях их дальнейшего перечисления Застройщику (Бенефициару) на следующих условиях:</w:t>
      </w:r>
    </w:p>
    <w:p w14:paraId="64D16DC8" w14:textId="52EBED31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 w:rsidRPr="00FF26FD">
        <w:rPr>
          <w:rFonts w:ascii="Times New Roman" w:eastAsia="Times New Roman" w:hAnsi="Times New Roman" w:cs="Times New Roman"/>
          <w:bCs/>
          <w:color w:val="000000"/>
        </w:rPr>
        <w:t>Эскроу-агент: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 </w:t>
      </w:r>
      <w:r w:rsidR="00084E0E">
        <w:rPr>
          <w:rFonts w:ascii="Times New Roman" w:eastAsia="Times New Roman" w:hAnsi="Times New Roman" w:cs="Times New Roman"/>
          <w:lang w:val="en-US"/>
        </w:rPr>
        <w:t>e</w:t>
      </w:r>
      <w:r w:rsidRPr="00084E0E">
        <w:rPr>
          <w:rFonts w:ascii="Times New Roman" w:eastAsia="Times New Roman" w:hAnsi="Times New Roman" w:cs="Times New Roman"/>
        </w:rPr>
        <w:t>scrow_</w:t>
      </w:r>
      <w:r w:rsidR="00084E0E">
        <w:rPr>
          <w:rFonts w:ascii="Times New Roman" w:eastAsia="Times New Roman" w:hAnsi="Times New Roman" w:cs="Times New Roman"/>
          <w:lang w:val="en-US"/>
        </w:rPr>
        <w:t>s</w:t>
      </w:r>
      <w:r w:rsidRPr="00084E0E">
        <w:rPr>
          <w:rFonts w:ascii="Times New Roman" w:eastAsia="Times New Roman" w:hAnsi="Times New Roman" w:cs="Times New Roman"/>
        </w:rPr>
        <w:t>berbank@sberbank.ru</w:t>
      </w:r>
      <w:r w:rsidRPr="00EA2C23">
        <w:rPr>
          <w:rFonts w:ascii="Times New Roman" w:eastAsia="Times New Roman" w:hAnsi="Times New Roman" w:cs="Times New Roman"/>
          <w:color w:val="000000"/>
        </w:rPr>
        <w:t>, номер телефона: 8</w:t>
      </w:r>
      <w:r w:rsidR="00084E0E" w:rsidRPr="00084E0E">
        <w:rPr>
          <w:rFonts w:ascii="Times New Roman" w:eastAsia="Times New Roman" w:hAnsi="Times New Roman" w:cs="Times New Roman"/>
          <w:color w:val="000000"/>
        </w:rPr>
        <w:noBreakHyphen/>
      </w:r>
      <w:r w:rsidRPr="00EA2C23">
        <w:rPr>
          <w:rFonts w:ascii="Times New Roman" w:eastAsia="Times New Roman" w:hAnsi="Times New Roman" w:cs="Times New Roman"/>
          <w:color w:val="000000"/>
        </w:rPr>
        <w:t>800-707-00-70 доб. 60992851;</w:t>
      </w:r>
    </w:p>
    <w:p w14:paraId="516D839F" w14:textId="795EABC9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Участник долевого строительства (Депонент): </w:t>
      </w:r>
      <w:r w:rsidR="00DA5733" w:rsidRPr="00134365">
        <w:rPr>
          <w:rFonts w:ascii="Times New Roman" w:eastAsia="Times New Roman" w:hAnsi="Times New Roman" w:cs="Times New Roman"/>
          <w:bCs/>
          <w:color w:val="000000"/>
        </w:rPr>
        <w:t>Ф.И.О.</w:t>
      </w:r>
    </w:p>
    <w:p w14:paraId="715F4F2A" w14:textId="410378D0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Застройщик (Бенефициар): </w:t>
      </w:r>
      <w:bookmarkStart w:id="11" w:name="_Hlk78396098"/>
      <w:r w:rsidRPr="00134365">
        <w:rPr>
          <w:rFonts w:ascii="Times New Roman" w:eastAsia="Times New Roman" w:hAnsi="Times New Roman" w:cs="Times New Roman"/>
          <w:bCs/>
          <w:color w:val="000000"/>
        </w:rPr>
        <w:t>ООО «</w:t>
      </w:r>
      <w:r w:rsidR="00084E0E" w:rsidRPr="00134365">
        <w:rPr>
          <w:rFonts w:ascii="Times New Roman" w:eastAsia="Times New Roman" w:hAnsi="Times New Roman" w:cs="Times New Roman"/>
          <w:bCs/>
          <w:color w:val="000000"/>
        </w:rPr>
        <w:t>СЗ «ЛИТЕЙНЫЙ.ЛАЙФ</w:t>
      </w:r>
      <w:r w:rsidRPr="00134365">
        <w:rPr>
          <w:rFonts w:ascii="Times New Roman" w:eastAsia="Times New Roman" w:hAnsi="Times New Roman" w:cs="Times New Roman"/>
          <w:bCs/>
          <w:color w:val="000000"/>
        </w:rPr>
        <w:t>»;</w:t>
      </w:r>
      <w:bookmarkEnd w:id="11"/>
    </w:p>
    <w:p w14:paraId="706CE761" w14:textId="6FEF4BCF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 xml:space="preserve">Депонируемая сумма: </w:t>
      </w:r>
      <w:r w:rsidR="00DA5733" w:rsidRPr="00134365">
        <w:rPr>
          <w:rFonts w:ascii="Times New Roman" w:eastAsia="Times New Roman" w:hAnsi="Times New Roman" w:cs="Times New Roman"/>
          <w:bCs/>
        </w:rPr>
        <w:t>______</w:t>
      </w:r>
      <w:r w:rsidRPr="00134365">
        <w:rPr>
          <w:rFonts w:ascii="Times New Roman" w:eastAsia="Times New Roman" w:hAnsi="Times New Roman" w:cs="Times New Roman"/>
          <w:bCs/>
        </w:rPr>
        <w:t xml:space="preserve"> (</w:t>
      </w:r>
      <w:r w:rsidR="00DA5733" w:rsidRPr="00134365">
        <w:rPr>
          <w:rFonts w:ascii="Times New Roman" w:eastAsia="Times New Roman" w:hAnsi="Times New Roman" w:cs="Times New Roman"/>
          <w:bCs/>
        </w:rPr>
        <w:t>____________</w:t>
      </w:r>
      <w:r w:rsidRPr="00134365">
        <w:rPr>
          <w:rFonts w:ascii="Times New Roman" w:eastAsia="Times New Roman" w:hAnsi="Times New Roman" w:cs="Times New Roman"/>
          <w:bCs/>
        </w:rPr>
        <w:t>) рублей 00 копеек</w:t>
      </w:r>
      <w:r w:rsidRPr="00134365">
        <w:rPr>
          <w:rFonts w:ascii="Times New Roman" w:eastAsia="Times New Roman" w:hAnsi="Times New Roman" w:cs="Times New Roman"/>
          <w:bCs/>
          <w:color w:val="000000"/>
        </w:rPr>
        <w:t>;</w:t>
      </w:r>
    </w:p>
    <w:p w14:paraId="1CF56E73" w14:textId="77777777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Срок внесения Депонентом Депонируемой суммы на счет эскроу: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 в соответствии с п. 3.1. настоящего Договора;</w:t>
      </w:r>
    </w:p>
    <w:p w14:paraId="0E9AEF26" w14:textId="77777777" w:rsidR="00CD136F" w:rsidRPr="00134365" w:rsidRDefault="00CD136F" w:rsidP="00134365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365">
        <w:rPr>
          <w:rFonts w:ascii="Times New Roman" w:eastAsia="Times New Roman" w:hAnsi="Times New Roman" w:cs="Times New Roman"/>
          <w:bCs/>
          <w:color w:val="000000"/>
        </w:rPr>
        <w:t>Реквизиты для перечисления Депонируемой суммы:</w:t>
      </w:r>
    </w:p>
    <w:p w14:paraId="68D52F36" w14:textId="7CE1604F" w:rsidR="00CD136F" w:rsidRPr="00EA2C23" w:rsidRDefault="00CD136F" w:rsidP="00EE0B9E">
      <w:pPr>
        <w:ind w:left="851" w:right="-7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2" w:name="_Hlk78396153"/>
      <w:r w:rsidRPr="00EA2C23">
        <w:rPr>
          <w:rFonts w:ascii="Times New Roman" w:eastAsia="Times New Roman" w:hAnsi="Times New Roman" w:cs="Times New Roman"/>
          <w:color w:val="000000"/>
        </w:rPr>
        <w:t xml:space="preserve">ООО </w:t>
      </w:r>
      <w:r w:rsidRPr="00EA2C23">
        <w:rPr>
          <w:rFonts w:ascii="Times New Roman" w:eastAsia="Times New Roman" w:hAnsi="Times New Roman" w:cs="Times New Roman"/>
          <w:bCs/>
          <w:color w:val="000000"/>
        </w:rPr>
        <w:t>«</w:t>
      </w:r>
      <w:r w:rsidR="00084E0E">
        <w:rPr>
          <w:rFonts w:ascii="Times New Roman" w:eastAsia="Times New Roman" w:hAnsi="Times New Roman" w:cs="Times New Roman"/>
          <w:bCs/>
          <w:color w:val="000000"/>
        </w:rPr>
        <w:t>СЗ «ЛИТЕЙНЫЙ.ЛАЙФ</w:t>
      </w:r>
      <w:r w:rsidRPr="00EA2C23">
        <w:rPr>
          <w:rFonts w:ascii="Times New Roman" w:eastAsia="Times New Roman" w:hAnsi="Times New Roman" w:cs="Times New Roman"/>
          <w:bCs/>
          <w:color w:val="000000"/>
        </w:rPr>
        <w:t>»</w:t>
      </w:r>
    </w:p>
    <w:p w14:paraId="5581237A" w14:textId="4306800C" w:rsidR="00CD136F" w:rsidRPr="00EA2C23" w:rsidRDefault="00CD136F" w:rsidP="00EE0B9E">
      <w:pP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_Hlk78396169"/>
      <w:bookmarkEnd w:id="12"/>
      <w:r w:rsidRPr="00EA2C23">
        <w:rPr>
          <w:rFonts w:ascii="Times New Roman" w:eastAsia="Times New Roman" w:hAnsi="Times New Roman" w:cs="Times New Roman"/>
          <w:color w:val="000000"/>
        </w:rPr>
        <w:t>ИНН: 5036141220, КПП:</w:t>
      </w:r>
      <w:r w:rsidRPr="00EA2C23">
        <w:rPr>
          <w:rFonts w:ascii="CIDFont+F1" w:hAnsi="CIDFont+F1" w:cs="CIDFont+F1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503601001,</w:t>
      </w:r>
      <w:r w:rsidR="00FB2D34" w:rsidRPr="00FB2D34">
        <w:t xml:space="preserve"> </w:t>
      </w:r>
    </w:p>
    <w:p w14:paraId="563AD8A2" w14:textId="3D49E8D4" w:rsidR="00CD136F" w:rsidRPr="00EA2C23" w:rsidRDefault="00CD136F" w:rsidP="00EE0B9E">
      <w:pP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r w:rsidRPr="00437A03">
        <w:rPr>
          <w:rFonts w:ascii="Times New Roman" w:eastAsia="Times New Roman" w:hAnsi="Times New Roman" w:cs="Times New Roman"/>
          <w:color w:val="000000"/>
        </w:rPr>
        <w:t xml:space="preserve">расчетный счет: </w:t>
      </w:r>
      <w:r w:rsidR="009637A7" w:rsidRPr="009637A7">
        <w:rPr>
          <w:rFonts w:ascii="Times New Roman" w:eastAsia="Times New Roman" w:hAnsi="Times New Roman" w:cs="Times New Roman"/>
          <w:color w:val="000000"/>
        </w:rPr>
        <w:t>40702 810 7 4000 0415981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 открытый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ПАО СБЕРБАНК,</w:t>
      </w:r>
    </w:p>
    <w:p w14:paraId="2A95AC79" w14:textId="3CC7E68A" w:rsidR="00CD136F" w:rsidRPr="00FB2D34" w:rsidRDefault="00CD136F" w:rsidP="00EE0B9E">
      <w:pPr>
        <w:pBdr>
          <w:top w:val="nil"/>
          <w:left w:val="nil"/>
          <w:bottom w:val="nil"/>
          <w:right w:val="nil"/>
          <w:between w:val="nil"/>
        </w:pBdr>
        <w:ind w:left="851" w:right="-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БИК: 044525225, кор</w:t>
      </w:r>
      <w:r>
        <w:rPr>
          <w:rFonts w:ascii="Times New Roman" w:eastAsia="Times New Roman" w:hAnsi="Times New Roman" w:cs="Times New Roman"/>
          <w:color w:val="000000"/>
        </w:rPr>
        <w:t xml:space="preserve">респондентский </w:t>
      </w:r>
      <w:r w:rsidRPr="00EA2C23">
        <w:rPr>
          <w:rFonts w:ascii="Times New Roman" w:eastAsia="Times New Roman" w:hAnsi="Times New Roman" w:cs="Times New Roman"/>
          <w:color w:val="000000"/>
        </w:rPr>
        <w:t>счет:</w:t>
      </w:r>
      <w:bookmarkEnd w:id="13"/>
      <w:r w:rsidRPr="00EA2C23">
        <w:rPr>
          <w:rFonts w:ascii="Times New Roman" w:eastAsia="Times New Roman" w:hAnsi="Times New Roman" w:cs="Times New Roman"/>
          <w:color w:val="000000"/>
        </w:rPr>
        <w:t xml:space="preserve"> 30101810400000000225</w:t>
      </w:r>
      <w:r w:rsidR="00FB2D34">
        <w:rPr>
          <w:rFonts w:ascii="Times New Roman" w:eastAsia="Times New Roman" w:hAnsi="Times New Roman" w:cs="Times New Roman"/>
          <w:color w:val="000000"/>
        </w:rPr>
        <w:t>.</w:t>
      </w:r>
    </w:p>
    <w:p w14:paraId="4B066DD5" w14:textId="624A546E" w:rsidR="00CD136F" w:rsidRPr="00EA2C23" w:rsidRDefault="00CD136F" w:rsidP="00134365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34365">
        <w:rPr>
          <w:rFonts w:ascii="Times New Roman" w:eastAsia="Times New Roman" w:hAnsi="Times New Roman" w:cs="Times New Roman"/>
          <w:color w:val="000000"/>
        </w:rPr>
        <w:t>Основанием для перечисления Застройщику (Бенефициару) депонированной суммы</w:t>
      </w:r>
      <w:r w:rsidRPr="006647BA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365">
        <w:rPr>
          <w:rFonts w:ascii="Times New Roman" w:eastAsia="Times New Roman" w:hAnsi="Times New Roman" w:cs="Times New Roman"/>
          <w:color w:val="000000"/>
        </w:rPr>
        <w:t xml:space="preserve">Эскроу-агентом является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предоставление Застройщиком Эскроу-агенту </w:t>
      </w:r>
      <w:r>
        <w:rPr>
          <w:rFonts w:ascii="Times New Roman" w:eastAsia="Times New Roman" w:hAnsi="Times New Roman" w:cs="Times New Roman"/>
          <w:color w:val="000000"/>
        </w:rPr>
        <w:t>посредством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электронного документооборота, согласованного Застройщиком и Эскроу-агентом, разрешения на ввод в эксплуатацию Многоквартирного дома, полученного Застройщиком в соответствии с законом №</w:t>
      </w:r>
      <w:r w:rsidR="004536A1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214-ФЗ. </w:t>
      </w:r>
    </w:p>
    <w:p w14:paraId="50B04FFB" w14:textId="34081415" w:rsidR="00CD136F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соглашается с тем, что обязанность Застройщика по п. 5.1.3. Договора, возникает только после полной оплаты Участником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ены Договора в размере, предусмотренном п.п. 3.1.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3.3., 3.4. Договора. </w:t>
      </w:r>
    </w:p>
    <w:p w14:paraId="16F93497" w14:textId="77777777" w:rsidR="00CD136F" w:rsidRPr="00EA2C23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противном случае в соответствии со статьями 328 и 406 Гражданского кодекса Российской Федерации обязанность Застройщика по передаче Объекта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Участнику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не возникает до момента полной оплаты Участником Цены Договора, при этом для Застройщика не наступают последствия, указанные в ст. 6 Закона № 214-ФЗ. </w:t>
      </w:r>
    </w:p>
    <w:p w14:paraId="7163479D" w14:textId="20E01601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</w:t>
      </w:r>
      <w:r w:rsidRPr="00511B4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сроков </w:t>
      </w:r>
      <w:r>
        <w:rPr>
          <w:rFonts w:ascii="Times New Roman" w:eastAsia="Times New Roman" w:hAnsi="Times New Roman" w:cs="Times New Roman"/>
          <w:color w:val="000000"/>
        </w:rPr>
        <w:t>оплаты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по Договору, Застройщик вправе взыскать с Участника неустойку (пени) в соответствии с </w:t>
      </w:r>
      <w:r w:rsidRPr="00EE0B9E">
        <w:rPr>
          <w:rFonts w:ascii="Times New Roman" w:eastAsia="Times New Roman" w:hAnsi="Times New Roman" w:cs="Times New Roman"/>
          <w:color w:val="000000"/>
        </w:rPr>
        <w:t>Законом № 214-ФЗ.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BF4C2C" w14:textId="2245B00B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>На денежные суммы, оплачиваемые Участником</w:t>
      </w:r>
      <w:r w:rsidRPr="00AE0721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в пользу Застройщика в связи с настоящим Договором, не подлежат начислению и оплате проценты за пользование денежными средствами.  </w:t>
      </w:r>
    </w:p>
    <w:p w14:paraId="2DD9EA75" w14:textId="1D8F711E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Условия совершения операции по счету эскроу, в том числе условия передачи депонируемой суммы Застройщику, условия возврата депонируемой суммы Участнику, условия прекращения действия Договора счета эскроу и закрытия счета эскроу определяются общими условиями Договора счета эскроу, а также Законом № 214-ФЗ РФ, Гражданском кодексом Российской Федерации.</w:t>
      </w:r>
    </w:p>
    <w:p w14:paraId="1C04665E" w14:textId="05381206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EA2C23">
        <w:rPr>
          <w:rFonts w:ascii="Times New Roman" w:eastAsia="Times New Roman" w:hAnsi="Times New Roman" w:cs="Times New Roman"/>
          <w:color w:val="000000"/>
        </w:rPr>
        <w:t>ену Договора не включены расходы по государственной регистрации настоящего Договора, дополнительных соглашений к нему, по подготовке и передаче на государственную регистрацию документов, необходимых для регистрации права собственности Участника долевого строительства на Объект долевого строительства.</w:t>
      </w:r>
    </w:p>
    <w:p w14:paraId="6FD7F225" w14:textId="5ADC767F" w:rsidR="00CD136F" w:rsidRPr="00EE0B9E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Участник долевого строительства ознаком</w:t>
      </w:r>
      <w:r>
        <w:rPr>
          <w:rFonts w:ascii="Times New Roman" w:eastAsia="Times New Roman" w:hAnsi="Times New Roman" w:cs="Times New Roman"/>
          <w:color w:val="000000"/>
        </w:rPr>
        <w:t>лен</w:t>
      </w:r>
      <w:r w:rsidRPr="00EA2C23">
        <w:rPr>
          <w:rFonts w:ascii="Times New Roman" w:eastAsia="Times New Roman" w:hAnsi="Times New Roman" w:cs="Times New Roman"/>
          <w:color w:val="000000"/>
        </w:rPr>
        <w:t> с Правилами совершения операций по счетам эскроу физических лиц в ПАО СБЕРБАНК, опубликованными на сайте Эскроу-агента по адресу</w:t>
      </w:r>
      <w:r w:rsidR="002E087E" w:rsidRPr="002E087E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="002E087E" w:rsidRPr="00F8721C">
          <w:rPr>
            <w:rStyle w:val="ad"/>
          </w:rPr>
          <w:t>www.sberbank.ru/ru/person/paymentsandremittances/escrow</w:t>
        </w:r>
      </w:hyperlink>
      <w:r w:rsidRPr="00EE0B9E">
        <w:rPr>
          <w:rFonts w:ascii="Times New Roman" w:eastAsia="Times New Roman" w:hAnsi="Times New Roman" w:cs="Times New Roman"/>
          <w:color w:val="000000"/>
        </w:rPr>
        <w:t>.</w:t>
      </w:r>
    </w:p>
    <w:p w14:paraId="4A717904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7E3C66CA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4" w:name="1t3h5sf" w:colFirst="0" w:colLast="0"/>
      <w:bookmarkEnd w:id="14"/>
      <w:r w:rsidRPr="00EA2C23">
        <w:rPr>
          <w:rFonts w:ascii="Times New Roman" w:eastAsia="Times New Roman" w:hAnsi="Times New Roman" w:cs="Times New Roman"/>
          <w:b/>
          <w:color w:val="000000"/>
        </w:rPr>
        <w:t>ПРАВА И ОБЯЗАННОСТИ СТОРОН</w:t>
      </w:r>
    </w:p>
    <w:p w14:paraId="6E405981" w14:textId="385397DE" w:rsidR="00CD136F" w:rsidRPr="00EE0B9E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Обязанности Застройщика:</w:t>
      </w:r>
    </w:p>
    <w:p w14:paraId="35B68919" w14:textId="38434CDD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амостоятельно и/или с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привлечением третьих лиц построить </w:t>
      </w:r>
      <w:r>
        <w:rPr>
          <w:rFonts w:ascii="Times New Roman" w:eastAsia="Times New Roman" w:hAnsi="Times New Roman" w:cs="Times New Roman"/>
          <w:color w:val="000000"/>
        </w:rPr>
        <w:t xml:space="preserve">(создать) 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Объект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и после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0000"/>
        </w:rPr>
        <w:t xml:space="preserve">Многоквартирного дома </w:t>
      </w:r>
      <w:r w:rsidRPr="00BB058C">
        <w:rPr>
          <w:rFonts w:ascii="Times New Roman" w:eastAsia="Times New Roman" w:hAnsi="Times New Roman" w:cs="Times New Roman"/>
          <w:color w:val="000000"/>
        </w:rPr>
        <w:t>передать Объект долевого строительства Участнику долевого строительства по Акту приема-передачи, в соответствии с условиями Договора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36B658D4" w14:textId="034A7A56" w:rsidR="00CD136F" w:rsidRPr="00EE0B9E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66001">
        <w:rPr>
          <w:rFonts w:ascii="Times New Roman" w:eastAsia="Times New Roman" w:hAnsi="Times New Roman" w:cs="Times New Roman"/>
          <w:color w:val="000000"/>
        </w:rPr>
        <w:t xml:space="preserve">В случае изменения адреса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C66001">
        <w:rPr>
          <w:rFonts w:ascii="Times New Roman" w:eastAsia="Times New Roman" w:hAnsi="Times New Roman" w:cs="Times New Roman"/>
          <w:color w:val="000000"/>
        </w:rPr>
        <w:t>или других реквизитов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течение 10 (десяти) календарных дней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 разместить информацию в сети Интернет на сайте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EE0B9E" w:rsidRPr="00F8721C">
          <w:rPr>
            <w:rStyle w:val="ad"/>
            <w:rFonts w:ascii="Times New Roman" w:eastAsia="Times New Roman" w:hAnsi="Times New Roman" w:cs="Times New Roman"/>
          </w:rPr>
          <w:t>https://наш.дом.рф/</w:t>
        </w:r>
      </w:hyperlink>
      <w:r w:rsidRPr="00EE0B9E">
        <w:rPr>
          <w:rFonts w:ascii="Times New Roman" w:eastAsia="Times New Roman" w:hAnsi="Times New Roman" w:cs="Times New Roman"/>
          <w:color w:val="000000"/>
        </w:rPr>
        <w:t>.</w:t>
      </w:r>
    </w:p>
    <w:p w14:paraId="0C7A8134" w14:textId="77777777" w:rsidR="00CD136F" w:rsidRPr="00EA2C23" w:rsidRDefault="00CD136F" w:rsidP="00EE0B9E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При этом,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52BB669B" w14:textId="0BF78B78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Выполнить свои обязанности, 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возникающие как на основании </w:t>
      </w:r>
      <w:r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C66001">
        <w:rPr>
          <w:rFonts w:ascii="Times New Roman" w:eastAsia="Times New Roman" w:hAnsi="Times New Roman" w:cs="Times New Roman"/>
          <w:color w:val="000000"/>
        </w:rPr>
        <w:t>Договора, так и в силу требований правовых актов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A5C236B" w14:textId="3E7CC944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AF7803">
        <w:rPr>
          <w:rFonts w:ascii="Times New Roman" w:eastAsia="Times New Roman" w:hAnsi="Times New Roman" w:cs="Times New Roman"/>
          <w:color w:val="000000"/>
        </w:rPr>
        <w:t xml:space="preserve">Совместно с Участником </w:t>
      </w:r>
      <w:r>
        <w:rPr>
          <w:rFonts w:ascii="Times New Roman" w:eastAsia="Times New Roman" w:hAnsi="Times New Roman" w:cs="Times New Roman"/>
          <w:color w:val="000000"/>
        </w:rPr>
        <w:t>долевого строительства п</w:t>
      </w:r>
      <w:r w:rsidRPr="00AF7803">
        <w:rPr>
          <w:rFonts w:ascii="Times New Roman" w:eastAsia="Times New Roman" w:hAnsi="Times New Roman" w:cs="Times New Roman"/>
          <w:color w:val="000000"/>
        </w:rPr>
        <w:t>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пошлины, в течение 20 (Двадцати) рабочих дней после подписания Сторонами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BC7BB47" w14:textId="591E0589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Права Застройщика: </w:t>
      </w:r>
    </w:p>
    <w:p w14:paraId="786872EC" w14:textId="0BD67B3F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C66001">
        <w:rPr>
          <w:rFonts w:ascii="Times New Roman" w:eastAsia="Times New Roman" w:hAnsi="Times New Roman" w:cs="Times New Roman"/>
          <w:color w:val="000000"/>
        </w:rPr>
        <w:t xml:space="preserve">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</w:t>
      </w:r>
      <w:r>
        <w:rPr>
          <w:rFonts w:ascii="Times New Roman" w:eastAsia="Times New Roman" w:hAnsi="Times New Roman" w:cs="Times New Roman"/>
          <w:color w:val="000000"/>
        </w:rPr>
        <w:t>по оплате цены Договора.</w:t>
      </w:r>
    </w:p>
    <w:p w14:paraId="5A0DC9A9" w14:textId="2FBD79AB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праве вносить изменения в проектную документацию Многоквартирного дома, а также в Проектную декларацию, при этом данные изменения не требуют получения отдельного согласования Участника. При проектировании и строительстве Многоквартирного дома Застройщик по своему усмотрению и без получения дополнительного согласия Участника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вправе производить замену материалов и оборудования, указанных в проектной документации на Многоквартирный дом, без ухудшения их количественных и качественных характеристик. </w:t>
      </w:r>
    </w:p>
    <w:p w14:paraId="5DFE3108" w14:textId="0B4CCD13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Застройщик вправе расторгнуть </w:t>
      </w:r>
      <w:r>
        <w:rPr>
          <w:rFonts w:ascii="Times New Roman" w:eastAsia="Times New Roman" w:hAnsi="Times New Roman" w:cs="Times New Roman"/>
          <w:color w:val="000000"/>
        </w:rPr>
        <w:t xml:space="preserve">настоящий </w:t>
      </w:r>
      <w:r w:rsidRPr="00EA2C23">
        <w:rPr>
          <w:rFonts w:ascii="Times New Roman" w:eastAsia="Times New Roman" w:hAnsi="Times New Roman" w:cs="Times New Roman"/>
          <w:color w:val="000000"/>
        </w:rPr>
        <w:t>Договор в порядке</w:t>
      </w:r>
      <w:r>
        <w:rPr>
          <w:rFonts w:ascii="Times New Roman" w:eastAsia="Times New Roman" w:hAnsi="Times New Roman" w:cs="Times New Roman"/>
          <w:color w:val="000000"/>
        </w:rPr>
        <w:t xml:space="preserve"> и случаях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определенных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Закона № 214-ФЗ.</w:t>
      </w:r>
    </w:p>
    <w:p w14:paraId="7BABFB89" w14:textId="2E3ED3BB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EA2C23">
        <w:rPr>
          <w:rFonts w:ascii="Times New Roman" w:eastAsia="Times New Roman" w:hAnsi="Times New Roman" w:cs="Times New Roman"/>
          <w:color w:val="000000"/>
        </w:rPr>
        <w:t>бязанности Участника</w:t>
      </w:r>
      <w:r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:</w:t>
      </w:r>
    </w:p>
    <w:p w14:paraId="0FDDABBC" w14:textId="181F59BE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Произвести оплату в объеме, сроки и порядке, </w:t>
      </w:r>
      <w:r>
        <w:rPr>
          <w:rFonts w:ascii="Times New Roman" w:eastAsia="Times New Roman" w:hAnsi="Times New Roman" w:cs="Times New Roman"/>
          <w:color w:val="000000"/>
        </w:rPr>
        <w:t xml:space="preserve">на условиях настоящего </w:t>
      </w:r>
      <w:r w:rsidRPr="00FF4FB9">
        <w:rPr>
          <w:rFonts w:ascii="Times New Roman" w:eastAsia="Times New Roman" w:hAnsi="Times New Roman" w:cs="Times New Roman"/>
          <w:color w:val="000000"/>
        </w:rPr>
        <w:t>Договора</w:t>
      </w:r>
      <w:r w:rsidRPr="00EE0B9E">
        <w:rPr>
          <w:rFonts w:ascii="Times New Roman" w:eastAsia="Times New Roman" w:hAnsi="Times New Roman" w:cs="Times New Roman"/>
          <w:color w:val="000000"/>
        </w:rPr>
        <w:t>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12139A" w14:textId="087A8E1B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5" w:name="_Hlk166576249"/>
      <w:r w:rsidRPr="00FF4FB9">
        <w:rPr>
          <w:rFonts w:ascii="Times New Roman" w:eastAsia="Times New Roman" w:hAnsi="Times New Roman" w:cs="Times New Roman"/>
          <w:color w:val="000000"/>
        </w:rPr>
        <w:lastRenderedPageBreak/>
        <w:t>Предоставить в орган, осуществляющий государственную регистрацию прав на недвижимое имущество и сделок с ним, полный комплект документов, необходимых для государственной регистрации Договора, в том числе документ об оплате государственной пошлины</w:t>
      </w:r>
      <w:bookmarkEnd w:id="15"/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3E86DFA6" w14:textId="18E6F1EC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После окончания строительных работ и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дома,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принять Объект долевого строительства в порядке и сроки, установленные 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разделом 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Договора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73EC1F0" w14:textId="776A6A9B" w:rsidR="00CD136F" w:rsidRPr="00FF4FB9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Не осуществлять самостоятельно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1DA2FDD7" w14:textId="374CC794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Не осуществлять переустройство архитектурного облика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и Объекта долевого строительства, в том числе и после получения права собственности на Объект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10F0D8EE" w14:textId="77777777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В случае нарушения Участником долевого строительства обязательства, предусмотренного настоящим пунктом Договора, Участник долевого строительства обязан оплатить стоимость восстановительных работ и уплатить Застройщику штраф в размере 50% (Пятидесяти процентов) от стоимости этих работ. При этом согласия Участника долевого строительства на проведение Застройщиком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>или привлеченными им третьими лицами соответствующих восстановительных работ не требуется.</w:t>
      </w:r>
    </w:p>
    <w:p w14:paraId="02BEE24E" w14:textId="7DA04280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>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FC7485" w14:textId="5B8E26C8" w:rsidR="00CD136F" w:rsidRPr="00FF4FB9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F4FB9">
        <w:rPr>
          <w:rFonts w:ascii="Times New Roman" w:eastAsia="Times New Roman" w:hAnsi="Times New Roman" w:cs="Times New Roman"/>
          <w:color w:val="000000"/>
        </w:rPr>
        <w:t xml:space="preserve">В случае изменения паспортных данных, места регистрации, контактного телефона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или адреса для направления уведомлений и корреспонденции, указанных в </w:t>
      </w:r>
      <w:r w:rsidRPr="00013E37">
        <w:rPr>
          <w:rFonts w:ascii="Times New Roman" w:eastAsia="Times New Roman" w:hAnsi="Times New Roman" w:cs="Times New Roman"/>
          <w:color w:val="000000"/>
        </w:rPr>
        <w:t>разделе 13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настоящего Договора, письменно уведомить об этом Застройщика в течение 10 (Десяти) </w:t>
      </w:r>
      <w:r>
        <w:rPr>
          <w:rFonts w:ascii="Times New Roman" w:eastAsia="Times New Roman" w:hAnsi="Times New Roman" w:cs="Times New Roman"/>
          <w:color w:val="000000"/>
        </w:rPr>
        <w:t>календарных</w:t>
      </w:r>
      <w:r w:rsidRPr="00FF4FB9">
        <w:rPr>
          <w:rFonts w:ascii="Times New Roman" w:eastAsia="Times New Roman" w:hAnsi="Times New Roman" w:cs="Times New Roman"/>
          <w:color w:val="000000"/>
        </w:rPr>
        <w:t xml:space="preserve"> дней с момента наступления соответствующего обстоятельства.</w:t>
      </w:r>
    </w:p>
    <w:p w14:paraId="430EF646" w14:textId="729BA5D3" w:rsidR="00CD136F" w:rsidRPr="00EA2C23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Одновременно с подписанием акта приема-передачи Объекта или составления одностороннего акта о передаче или иного документа о передаче Объекта в порядке, определенном п. 6.4. настоящего Договора, Участник обязан заключить с Управляющей организацией договор управления, предоставления коммунальных</w:t>
      </w:r>
      <w:r>
        <w:rPr>
          <w:rFonts w:ascii="Times New Roman" w:eastAsia="Times New Roman" w:hAnsi="Times New Roman" w:cs="Times New Roman"/>
          <w:color w:val="000000"/>
        </w:rPr>
        <w:t>, жилищных 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услуг (далее по тексту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 управления Многоквартирным домом) со дня передачи Участнику Объекта, и оплатить стоимость коммунальных и сопутствующих услуг и работ Управляющей организации в течение 10 (Десяти) дней с даты выставления соответствующего счета. </w:t>
      </w:r>
    </w:p>
    <w:p w14:paraId="300AB1D3" w14:textId="77777777" w:rsidR="00CD136F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Уклонение Участника долевого строительства от заключения с Управляющей организацией Договора управления Многоквартирным домом либо от договора обслуживания /эксплуатации при избрании иного способа управления </w:t>
      </w:r>
      <w:r>
        <w:rPr>
          <w:rFonts w:ascii="Times New Roman" w:eastAsia="Times New Roman" w:hAnsi="Times New Roman" w:cs="Times New Roman"/>
          <w:color w:val="000000"/>
        </w:rPr>
        <w:t>Многоквартирным домом/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не освобождает Участника долевого строительства от обязанности по оплате коммунальных, эксплуатационных платежей и иных расходов, связанных с эксплуатацией Объекта долевого строительства и соответствующей доли общего имущества в </w:t>
      </w:r>
      <w:r>
        <w:rPr>
          <w:rFonts w:ascii="Times New Roman" w:eastAsia="Times New Roman" w:hAnsi="Times New Roman" w:cs="Times New Roman"/>
          <w:color w:val="000000"/>
        </w:rPr>
        <w:t>Многоквартирном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доме с момента передачи Объекта долевого строительства Участнику долевого строительства по акту приема-передачи Объекта долевого строительства (в том числе по одностороннему акту приема-передачи, составленному Застройщиком).</w:t>
      </w:r>
    </w:p>
    <w:p w14:paraId="2554AFB0" w14:textId="77777777" w:rsidR="00CD136F" w:rsidRPr="00594C83" w:rsidRDefault="00CD136F" w:rsidP="00EE0B9E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594C83">
        <w:rPr>
          <w:rFonts w:ascii="Times New Roman" w:eastAsia="Times New Roman" w:hAnsi="Times New Roman" w:cs="Times New Roman"/>
          <w:color w:val="000000"/>
        </w:rPr>
        <w:t xml:space="preserve">осле ввода в эксплуатацию Многоквартирный дом эксплуатируется организацией, осуществляющей функции управления Многоквартирного дома (далее по тексту – Управляющая организация), по итогам получения разрешения на ввод в эксплуатацию Многоквартирного дома. Тарифы за коммунальные, эксплуатационные и иные услуги на содержание, обслуживание, ремонт и управление общим имуществом Многоквартирного </w:t>
      </w:r>
      <w:r w:rsidRPr="00594C83">
        <w:rPr>
          <w:rFonts w:ascii="Times New Roman" w:eastAsia="Times New Roman" w:hAnsi="Times New Roman" w:cs="Times New Roman"/>
          <w:color w:val="000000"/>
        </w:rPr>
        <w:lastRenderedPageBreak/>
        <w:t xml:space="preserve">дома (помещений, оборудования, сооружений и др.) начисляются в соответствии с утвержденными нормативными актами Российской Федерации и Московской области. </w:t>
      </w:r>
    </w:p>
    <w:p w14:paraId="3CE4CA14" w14:textId="5F8842C0" w:rsidR="00CD136F" w:rsidRPr="00EA2C23" w:rsidRDefault="00CD136F" w:rsidP="00EE0B9E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Права </w:t>
      </w:r>
      <w:r w:rsidRPr="00BB058C">
        <w:rPr>
          <w:rFonts w:ascii="Times New Roman" w:eastAsia="Times New Roman" w:hAnsi="Times New Roman" w:cs="Times New Roman"/>
          <w:color w:val="000000"/>
        </w:rPr>
        <w:t>Участника долевого строительства:</w:t>
      </w:r>
    </w:p>
    <w:p w14:paraId="3029449F" w14:textId="3CBBF71F" w:rsidR="00CD136F" w:rsidRPr="00EE0B9E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E0B9E">
        <w:rPr>
          <w:rFonts w:ascii="Times New Roman" w:eastAsia="Times New Roman" w:hAnsi="Times New Roman" w:cs="Times New Roman"/>
          <w:color w:val="000000"/>
        </w:rPr>
        <w:t>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</w:t>
      </w:r>
    </w:p>
    <w:p w14:paraId="3A3A5C0F" w14:textId="1339C241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Знакомиться с документами о деятельности Застройщика и документацией по проекту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в соответствии с требованиями </w:t>
      </w:r>
      <w:r w:rsidRPr="00BB058C">
        <w:rPr>
          <w:rFonts w:ascii="Times New Roman" w:eastAsia="Times New Roman" w:hAnsi="Times New Roman" w:cs="Times New Roman"/>
          <w:color w:val="000000"/>
        </w:rPr>
        <w:t>Закон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№ 214-ФЗ.</w:t>
      </w:r>
    </w:p>
    <w:p w14:paraId="6BEA6C2F" w14:textId="292A9308" w:rsidR="00CD136F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B058C">
        <w:rPr>
          <w:rFonts w:ascii="Times New Roman" w:eastAsia="Times New Roman" w:hAnsi="Times New Roman" w:cs="Times New Roman"/>
          <w:color w:val="000000"/>
        </w:rPr>
        <w:t>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</w:t>
      </w:r>
      <w:r>
        <w:rPr>
          <w:rFonts w:ascii="Times New Roman" w:eastAsia="Times New Roman" w:hAnsi="Times New Roman" w:cs="Times New Roman"/>
          <w:color w:val="000000"/>
        </w:rPr>
        <w:t xml:space="preserve">ив </w:t>
      </w:r>
      <w:r w:rsidRPr="00BB058C"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</w:rPr>
        <w:t>ин</w:t>
      </w:r>
      <w:r w:rsidRPr="00BB058C">
        <w:rPr>
          <w:rFonts w:ascii="Times New Roman" w:eastAsia="Times New Roman" w:hAnsi="Times New Roman" w:cs="Times New Roman"/>
          <w:color w:val="000000"/>
        </w:rPr>
        <w:t xml:space="preserve"> экземпляр такого соглашения Застройщику, </w:t>
      </w:r>
      <w:r>
        <w:rPr>
          <w:rFonts w:ascii="Times New Roman" w:eastAsia="Times New Roman" w:hAnsi="Times New Roman" w:cs="Times New Roman"/>
          <w:color w:val="000000"/>
        </w:rPr>
        <w:t xml:space="preserve">а также </w:t>
      </w:r>
      <w:r w:rsidRPr="00BB058C">
        <w:rPr>
          <w:rFonts w:ascii="Times New Roman" w:eastAsia="Times New Roman" w:hAnsi="Times New Roman" w:cs="Times New Roman"/>
          <w:color w:val="000000"/>
        </w:rPr>
        <w:t>с момента государственной регистрации Договора и полного выполнения Участником долевого строительства обязательств по внесению цены Договора до момента подписания Сторонами акта приема-передачи или иного документа о передаче Объекта долевого строительства.</w:t>
      </w:r>
    </w:p>
    <w:p w14:paraId="1B4544E2" w14:textId="36CA084B" w:rsidR="00CD136F" w:rsidRPr="00BB058C" w:rsidRDefault="00CD136F" w:rsidP="00EE0B9E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AF7803">
        <w:rPr>
          <w:rFonts w:ascii="Times New Roman" w:eastAsia="Times New Roman" w:hAnsi="Times New Roman" w:cs="Times New Roman"/>
          <w:color w:val="000000"/>
        </w:rPr>
        <w:t>праве расторгнуть настоящий Договор в порядке и случаях, определенных Закона № 214-ФЗ.</w:t>
      </w:r>
    </w:p>
    <w:p w14:paraId="4B7044AE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D0791FE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6" w:name="4d34og8" w:colFirst="0" w:colLast="0"/>
      <w:bookmarkEnd w:id="16"/>
      <w:r w:rsidRPr="00EA2C23">
        <w:rPr>
          <w:rFonts w:ascii="Times New Roman" w:eastAsia="Times New Roman" w:hAnsi="Times New Roman" w:cs="Times New Roman"/>
          <w:b/>
          <w:color w:val="000000"/>
        </w:rPr>
        <w:t>СРОК И ПОРЯДОК ПЕРЕДАЧИ ОБЪЕКТА ДОЛЕВОГО СТРОИТЕЛЬСТВА</w:t>
      </w:r>
    </w:p>
    <w:p w14:paraId="16787B64" w14:textId="2D8002B8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Передача Объекта </w:t>
      </w:r>
      <w:bookmarkStart w:id="17" w:name="_Hlk166581399"/>
      <w:r w:rsidRPr="00EA2C2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7"/>
      <w:r w:rsidRPr="00EA2C23">
        <w:rPr>
          <w:rFonts w:ascii="Times New Roman" w:eastAsia="Times New Roman" w:hAnsi="Times New Roman" w:cs="Times New Roman"/>
          <w:color w:val="000000"/>
        </w:rPr>
        <w:t>Застройщиком и принятие его Участником осуществляется Сторонами акту приема-передачи или иному документу о передаче в срок до 30.06.2026 год</w:t>
      </w:r>
      <w:r>
        <w:rPr>
          <w:rFonts w:ascii="Times New Roman" w:eastAsia="Times New Roman" w:hAnsi="Times New Roman" w:cs="Times New Roman"/>
          <w:color w:val="000000"/>
        </w:rPr>
        <w:t>а.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При этом передача Застройщиком Участнику Объекта долевого строительства ранее указанного в Договоре срока допускается при условии получения разрешения на ввод в эксплуатацию Многоквартирного дома. </w:t>
      </w:r>
    </w:p>
    <w:p w14:paraId="2722750F" w14:textId="77777777" w:rsidR="00CD136F" w:rsidRDefault="00CD136F" w:rsidP="00B73E0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После получения разрешения на ввод объекта в эксплуатацию Многоквартирного дома, Застройщик направляет Участнику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письмом с уведомлением о вручении по указанному в Договоре почтовому адресу Участника или вручается Участнику 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нарочно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</w:p>
    <w:p w14:paraId="6FF19018" w14:textId="6163C0D2" w:rsidR="00CD136F" w:rsidRPr="00C72DF5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В течение 7 (Семи) рабочих дней со дня получения уведомления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Застройщика о завершении строительства </w:t>
      </w:r>
      <w:r>
        <w:rPr>
          <w:rFonts w:ascii="Times New Roman" w:eastAsia="Times New Roman" w:hAnsi="Times New Roman" w:cs="Times New Roman"/>
          <w:color w:val="000000"/>
        </w:rPr>
        <w:t>Многоквартирного дома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 и о готовности Объекта долевого строительства к передаче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72DF5">
        <w:rPr>
          <w:rFonts w:ascii="Times New Roman" w:eastAsia="Times New Roman" w:hAnsi="Times New Roman" w:cs="Times New Roman"/>
          <w:color w:val="000000"/>
        </w:rPr>
        <w:t xml:space="preserve">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2131EC25" w14:textId="688D4E74" w:rsidR="00CD136F" w:rsidRPr="00C72DF5" w:rsidRDefault="00CD136F" w:rsidP="00B73E06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принять Объект долевого строительства, путем подписания с Застройщиком акта приёма-передачи, </w:t>
      </w:r>
    </w:p>
    <w:p w14:paraId="133D1200" w14:textId="375567C7" w:rsidR="00CD136F" w:rsidRDefault="00CD136F" w:rsidP="00B73E06">
      <w:pPr>
        <w:pStyle w:val="a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>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72DF5">
        <w:rPr>
          <w:rFonts w:ascii="Times New Roman" w:eastAsia="Times New Roman" w:hAnsi="Times New Roman" w:cs="Times New Roman"/>
          <w:color w:val="000000"/>
        </w:rPr>
        <w:t>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72DF5">
        <w:rPr>
          <w:rFonts w:ascii="Times New Roman" w:eastAsia="Times New Roman" w:hAnsi="Times New Roman" w:cs="Times New Roman"/>
          <w:color w:val="000000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28E83336" w14:textId="2D85E290" w:rsidR="00CD136F" w:rsidRPr="00C72DF5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72DF5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</w:t>
      </w:r>
      <w:r>
        <w:rPr>
          <w:rFonts w:ascii="Times New Roman" w:eastAsia="Times New Roman" w:hAnsi="Times New Roman" w:cs="Times New Roman"/>
          <w:color w:val="000000"/>
        </w:rPr>
        <w:t xml:space="preserve">ни </w:t>
      </w:r>
      <w:r w:rsidRPr="00C72DF5">
        <w:rPr>
          <w:rFonts w:ascii="Times New Roman" w:eastAsia="Times New Roman" w:hAnsi="Times New Roman" w:cs="Times New Roman"/>
          <w:color w:val="000000"/>
        </w:rPr>
        <w:t>одного из вышеуказанных действий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0174B5" w14:textId="7C724950" w:rsidR="00CD136F" w:rsidRPr="00A54301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A54301">
        <w:rPr>
          <w:rFonts w:ascii="Times New Roman" w:eastAsia="Times New Roman" w:hAnsi="Times New Roman" w:cs="Times New Roman"/>
          <w:color w:val="000000"/>
        </w:rPr>
        <w:t xml:space="preserve">ри уклонении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A54301">
        <w:rPr>
          <w:rFonts w:ascii="Times New Roman" w:eastAsia="Times New Roman" w:hAnsi="Times New Roman" w:cs="Times New Roman"/>
          <w:color w:val="000000"/>
        </w:rPr>
        <w:t>или отказе Участника долевого строительства от принятия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54301">
        <w:rPr>
          <w:rFonts w:ascii="Times New Roman" w:eastAsia="Times New Roman" w:hAnsi="Times New Roman" w:cs="Times New Roman"/>
          <w:color w:val="000000"/>
        </w:rPr>
        <w:t xml:space="preserve">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214-ФЗ.</w:t>
      </w:r>
    </w:p>
    <w:p w14:paraId="25E738A5" w14:textId="04215CE4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lastRenderedPageBreak/>
        <w:t>Обязательства Застройщика по Договору считаются исполненными с момента подписания Сторонами акта приема-передачи Объекта долевого строительства или составления Застройщиком одностороннего акта или иного документа о передаче Объекта в порядке, определенном п. 6.2., п. 6.3.  Договора.</w:t>
      </w:r>
    </w:p>
    <w:p w14:paraId="3274D335" w14:textId="02B75F63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92FA1">
        <w:rPr>
          <w:rFonts w:ascii="Times New Roman" w:eastAsia="Times New Roman" w:hAnsi="Times New Roman" w:cs="Times New Roman"/>
          <w:color w:val="000000"/>
        </w:rPr>
        <w:t xml:space="preserve">Обязательства Участника долевого строительства по Договору считаются исполненными при оплате цены Договора в полном объеме, подписании Сторонами акта приема-передачи Объекта долевого строительства или составлении Застройщиком одностороннего акта, либо иного документа о передаче Объекта долевого строительства в порядке, определенном </w:t>
      </w:r>
      <w:r w:rsidRPr="00B73E06">
        <w:rPr>
          <w:rFonts w:ascii="Times New Roman" w:eastAsia="Times New Roman" w:hAnsi="Times New Roman" w:cs="Times New Roman"/>
          <w:color w:val="000000"/>
        </w:rPr>
        <w:t>п. 6.2., п. 6.3.  Договора</w:t>
      </w:r>
      <w:r w:rsidRPr="00492FA1">
        <w:rPr>
          <w:rFonts w:ascii="Times New Roman" w:eastAsia="Times New Roman" w:hAnsi="Times New Roman" w:cs="Times New Roman"/>
          <w:color w:val="000000"/>
        </w:rPr>
        <w:t>.</w:t>
      </w:r>
    </w:p>
    <w:p w14:paraId="46D753BF" w14:textId="4F04ADCF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bookmarkStart w:id="18" w:name="_Hlk166582543"/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8"/>
      <w:r>
        <w:rPr>
          <w:rFonts w:ascii="Times New Roman" w:eastAsia="Times New Roman" w:hAnsi="Times New Roman" w:cs="Times New Roman"/>
          <w:color w:val="000000"/>
        </w:rPr>
        <w:t>п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ри принятии Объекта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 в случае обнаружения недостатков (недоделок),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которые могут быть установлены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Участником 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при приемк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обязан заявить </w:t>
      </w:r>
      <w:r>
        <w:rPr>
          <w:rFonts w:ascii="Times New Roman" w:eastAsia="Times New Roman" w:hAnsi="Times New Roman" w:cs="Times New Roman"/>
          <w:color w:val="000000"/>
        </w:rPr>
        <w:t>о них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в порядке и на условиях, согласованных Сторонами </w:t>
      </w:r>
      <w:r w:rsidRPr="00013E37">
        <w:rPr>
          <w:rFonts w:ascii="Times New Roman" w:eastAsia="Times New Roman" w:hAnsi="Times New Roman" w:cs="Times New Roman"/>
          <w:color w:val="000000"/>
        </w:rPr>
        <w:t>в п. 7.3. Договора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DB4A8C4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не вправе ссылаться в дальнейшем на недостатки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>, которые не были выявлены им при приемке и/или не были зафиксированы Сторонами в порядке</w:t>
      </w:r>
      <w:r w:rsidRPr="00013E37">
        <w:rPr>
          <w:rFonts w:ascii="Times New Roman" w:eastAsia="Times New Roman" w:hAnsi="Times New Roman" w:cs="Times New Roman"/>
          <w:color w:val="000000"/>
        </w:rPr>
        <w:t>, предусмотренном п. 7.3. Договора,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 исключением требований, предъявляемых Участником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соответствии с условиями настоящего Договора и действующего законодательства РФ в течение гарантийного срока.</w:t>
      </w:r>
    </w:p>
    <w:p w14:paraId="26BB5400" w14:textId="0FC3772F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обязан </w:t>
      </w:r>
      <w:r w:rsidRPr="00EA2C23">
        <w:t>подписать акт приема-передачи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07E63">
        <w:t>долевого строительства</w:t>
      </w:r>
      <w:r w:rsidRPr="00EA2C23" w:rsidDel="00614B2E"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семи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рабочих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дней со дня получения письменного сообщения Застройщика о завершении строительства (создания) Многоквартирного дома и о готовности Объекта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к передаче,</w:t>
      </w:r>
      <w:r w:rsidRPr="00EA2C23">
        <w:t xml:space="preserve"> предварительно согласовав с Застройщиком дату и время приемки Объекта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 </w:t>
      </w:r>
      <w:r w:rsidRPr="00B07E63">
        <w:t>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В </w:t>
      </w:r>
      <w:r w:rsidRPr="00EA2C23">
        <w:t>акте приема-передачи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указывается дата передачи, основные характеристики Объекта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и иная информация.</w:t>
      </w:r>
    </w:p>
    <w:p w14:paraId="7B9253F2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При уклонении Участника </w:t>
      </w:r>
      <w:bookmarkStart w:id="19" w:name="_Hlk166583290"/>
      <w:r w:rsidRPr="00EA2C2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19"/>
      <w:r w:rsidRPr="00EA2C23">
        <w:rPr>
          <w:rFonts w:ascii="Times New Roman" w:eastAsia="Times New Roman" w:hAnsi="Times New Roman" w:cs="Times New Roman"/>
          <w:color w:val="000000"/>
        </w:rPr>
        <w:t>от принятия Объекта долевого строительства  в порядке, установленном п. 5.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A2C2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A2C23">
        <w:rPr>
          <w:rFonts w:ascii="Times New Roman" w:eastAsia="Times New Roman" w:hAnsi="Times New Roman" w:cs="Times New Roman"/>
          <w:color w:val="000000"/>
        </w:rPr>
        <w:t>, п. 6.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EA2C23">
        <w:rPr>
          <w:rFonts w:ascii="Times New Roman" w:eastAsia="Times New Roman" w:hAnsi="Times New Roman" w:cs="Times New Roman"/>
          <w:color w:val="000000"/>
        </w:rPr>
        <w:t>. и настоящим пунктом Договора, или при  отказе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от принятия Объекта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Застройщик по истечении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7 (семи)  рабочих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дней со дня получения Участником </w:t>
      </w:r>
      <w:r w:rsidRPr="00B07E63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адресу, либо в связи с истечением срока хранения) вправе составить односторонний акт или иной документ о передаче Участнику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Объекта долевого строительства. </w:t>
      </w:r>
    </w:p>
    <w:p w14:paraId="37AB63D9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При этом под уклонением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от принятия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понимается, включая, но не ограничиваясь неподписание и/или не предоставление 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Застройщику по любым не зависящим от Застройщика причинам подписанного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Акта приема-передачи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предусмотренный Договором срок, неявку Участника долевого строительства за получением корреспонденции в отделении связи.</w:t>
      </w:r>
    </w:p>
    <w:p w14:paraId="45225C44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Под отказом Участника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от принятия Объекта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понимается, в том числе, необоснованный отказ Участника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 долевого строительства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, выраженный Участником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>в письменной форме</w:t>
      </w:r>
      <w:r>
        <w:rPr>
          <w:rFonts w:ascii="Times New Roman" w:eastAsia="Times New Roman" w:hAnsi="Times New Roman" w:cs="Times New Roman"/>
          <w:color w:val="000000"/>
        </w:rPr>
        <w:t xml:space="preserve"> и полученный Застройщиком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23A6DC6" w14:textId="77777777" w:rsidR="00CD136F" w:rsidRPr="00EA2C23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случае отказа Участника долевого строительства от доплаты за увеличение площади Объекта долевого строительства, предусмотренной </w:t>
      </w:r>
      <w:r w:rsidRPr="00AE0721">
        <w:rPr>
          <w:rFonts w:ascii="Times New Roman" w:eastAsia="Times New Roman" w:hAnsi="Times New Roman" w:cs="Times New Roman"/>
          <w:color w:val="000000"/>
        </w:rPr>
        <w:t>п.п. 3.2., 3.3., 3.4.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Договора, Застройщик вправе при составлении одностороннего акта приема-передачи указать в одностороннем акте приема-передачи сумму задолженности Участника долевого строительства и требовать ее оплаты в судебном порядке.</w:t>
      </w:r>
    </w:p>
    <w:p w14:paraId="2692334D" w14:textId="46A9624F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lastRenderedPageBreak/>
        <w:t xml:space="preserve">Риск случайной гибели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или повреждения Объекта долевого строительства и бремя его содержания переходят к Участнику </w:t>
      </w:r>
      <w:r w:rsidRPr="00086B62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 момента подписания Сторонами акта приема-передачи или составления Застройщиком одностороннего Акта или иного документа о передаче Объекта долевого строительства в порядке, определенном </w:t>
      </w:r>
      <w:r w:rsidRPr="00B73E06">
        <w:rPr>
          <w:rFonts w:ascii="Times New Roman" w:eastAsia="Times New Roman" w:hAnsi="Times New Roman" w:cs="Times New Roman"/>
          <w:color w:val="000000"/>
        </w:rPr>
        <w:t>п. 6.2., п. 6.3. 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1C6D9CD" w14:textId="1E8A9EDE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Право собственности на Объект долевого строительства возникает у Участника </w:t>
      </w:r>
      <w:r w:rsidRPr="00492FA1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с момента государственной регистрации права </w:t>
      </w:r>
      <w:r w:rsidRPr="00492FA1">
        <w:rPr>
          <w:rFonts w:ascii="Times New Roman" w:eastAsia="Times New Roman" w:hAnsi="Times New Roman" w:cs="Times New Roman"/>
          <w:color w:val="000000"/>
        </w:rPr>
        <w:t xml:space="preserve">прав на недвижимое имущество и сделок с ним </w:t>
      </w:r>
      <w:r w:rsidRPr="00EA2C23">
        <w:rPr>
          <w:rFonts w:ascii="Times New Roman" w:eastAsia="Times New Roman" w:hAnsi="Times New Roman" w:cs="Times New Roman"/>
          <w:color w:val="000000"/>
        </w:rPr>
        <w:t>в порядке, предусмотренном действующим законодательством Российской Федерации.</w:t>
      </w:r>
    </w:p>
    <w:p w14:paraId="549E7C97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5F1E9501" w14:textId="68CBBD6E" w:rsidR="00CD136F" w:rsidRPr="00EF6BDD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0" w:name="2s8eyo1" w:colFirst="0" w:colLast="0"/>
      <w:bookmarkEnd w:id="20"/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ГАРАНТИИ КАЧЕСТВА </w:t>
      </w:r>
    </w:p>
    <w:p w14:paraId="334733A3" w14:textId="3D1D6F3E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определили, что разрешение на ввод в эксплуатацию Многоквартирного дома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14:paraId="4D94B9BF" w14:textId="60D2705C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вправе требовать от Застройщика безвозмездного устранения недостатков в согласованные Сторонами разумные сроки.</w:t>
      </w:r>
    </w:p>
    <w:p w14:paraId="5DA6C3CE" w14:textId="1C6D8FB9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 В случае обнаружения при приемке Объекта долевого строительства несоответствия условиям Договора, Стороны составляют акт о несоответствии, включающий перечень дефектов и/или недоделок и срок их устранения, указываемый Застройщиком. После устранения перечисленных в акте о несоответствии дефектов и/или недоделок Участник долевого строительства обязан принять Объект долевого строительства в течение 7 (Семи) рабочих дней со дня получения информации от Застройщика об устранении указанных дефектов и/или недоделок. </w:t>
      </w:r>
    </w:p>
    <w:p w14:paraId="61B2937F" w14:textId="7FD346A2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Гарантийный срок на Объект долевого строительства, составляет 5 (Пять) лет даты ввода Многоквартирного дома в эксплуатацию.</w:t>
      </w:r>
    </w:p>
    <w:p w14:paraId="1AD14AED" w14:textId="5F20E534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акта приема-передачи или иного документа о передаче Объекта долевого строительства в Многоквартирном доме.</w:t>
      </w:r>
    </w:p>
    <w:p w14:paraId="6A342D21" w14:textId="1396A802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F0896">
        <w:rPr>
          <w:rFonts w:ascii="Times New Roman" w:eastAsia="Times New Roman" w:hAnsi="Times New Roman" w:cs="Times New Roman"/>
          <w:color w:val="000000"/>
        </w:rPr>
        <w:t xml:space="preserve">Застройщик не несет ответственности за недостатки (дефекты)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4F0896">
        <w:rPr>
          <w:rFonts w:ascii="Times New Roman" w:eastAsia="Times New Roman" w:hAnsi="Times New Roman" w:cs="Times New Roman"/>
          <w:color w:val="000000"/>
        </w:rPr>
        <w:t xml:space="preserve">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</w:t>
      </w:r>
      <w:r>
        <w:rPr>
          <w:rFonts w:ascii="Times New Roman" w:eastAsia="Times New Roman" w:hAnsi="Times New Roman" w:cs="Times New Roman"/>
          <w:color w:val="000000"/>
        </w:rPr>
        <w:t>и/</w:t>
      </w:r>
      <w:r w:rsidRPr="004F0896">
        <w:rPr>
          <w:rFonts w:ascii="Times New Roman" w:eastAsia="Times New Roman" w:hAnsi="Times New Roman" w:cs="Times New Roman"/>
          <w:color w:val="000000"/>
        </w:rPr>
        <w:t xml:space="preserve">или привлеченными им третьими лицами, а также если недостатки (дефекты) Объекта долевого строительства возникли вследствие нарушения условий эффективного и безопасного использования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4F0896">
        <w:rPr>
          <w:rFonts w:ascii="Times New Roman" w:eastAsia="Times New Roman" w:hAnsi="Times New Roman" w:cs="Times New Roman"/>
          <w:color w:val="000000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EB42C51" w14:textId="2330556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вправе предъявить Застройщику требования в письменной форме в связи с ненадлежащим качеством Объекта долевого строительства в течение гарантийного срока. При этом Участник долевого строительства обязан обеспечить </w:t>
      </w:r>
      <w:r w:rsidRPr="00B73E06">
        <w:rPr>
          <w:rFonts w:ascii="Times New Roman" w:eastAsia="Times New Roman" w:hAnsi="Times New Roman" w:cs="Times New Roman"/>
          <w:color w:val="000000"/>
        </w:rPr>
        <w:lastRenderedPageBreak/>
        <w:t xml:space="preserve">доступ Застройщика для проведения осмотра Объекта долевого строительства с целью фиксации Застройщиком недостатков Объекта долевого строительства, указанных в требовании Участника долевого строительства, и предполагаемой причины их возникновения.  В случае подтверждения Застройщиком в результате осмотра Объекта долевого строительства указанных в требовании Участника </w:t>
      </w:r>
      <w:bookmarkStart w:id="21" w:name="_Hlk166587206"/>
      <w:r w:rsidRPr="00B73E06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bookmarkEnd w:id="21"/>
      <w:r w:rsidRPr="00B73E06">
        <w:rPr>
          <w:rFonts w:ascii="Times New Roman" w:eastAsia="Times New Roman" w:hAnsi="Times New Roman" w:cs="Times New Roman"/>
          <w:color w:val="000000"/>
        </w:rPr>
        <w:t xml:space="preserve">недостатков Объекта долевого строительства и при установлении отсутствия вины Участника долевого строительства в возникновении выявленных недостатков Объекта долевого строительства, Застройщик обязуется собственными и/или привлеченными силами выполнить безвозмездное устранение выявленных недостатков в разумный срок, определенный в заключенных Застройщиком договорах по строительству Многоквартирного дома и иных соглашениях. Участник долевого строительства обязуется обеспечить доступ Застройщику и/или привлечённым им третьим лицам в Объект в целях выполнения работ по устранению выявленных недостатков. </w:t>
      </w:r>
    </w:p>
    <w:p w14:paraId="11151DC2" w14:textId="4FE2175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В части, не урегулированной Договором,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23588A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108A7C2" w14:textId="638372DD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СПОСОБЫ ОБЕСПЕЧЕНИЯ ИСПОЛНЕНИЯ ОБЯЗАТЕЛЬСТВ ЗАСТРОЙЩИКА</w:t>
      </w:r>
    </w:p>
    <w:p w14:paraId="5418A09B" w14:textId="20B5A37C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Застройщик гарантирует, что:</w:t>
      </w:r>
    </w:p>
    <w:p w14:paraId="4FD64010" w14:textId="662DBE59" w:rsidR="00CD136F" w:rsidRPr="00EF6BDD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н</w:t>
      </w:r>
      <w:r w:rsidR="00CD136F" w:rsidRPr="00EF6BDD">
        <w:rPr>
          <w:rFonts w:ascii="Times New Roman" w:eastAsia="Times New Roman" w:hAnsi="Times New Roman" w:cs="Times New Roman"/>
          <w:bCs/>
          <w:color w:val="000000"/>
        </w:rPr>
        <w:t>а момент подписания настоящего Договора им не подписаны и не заключены договоры участия в долевом строительстве или иные любые сделки в отношении Объекта долевого строительства с третьими лицами;</w:t>
      </w:r>
    </w:p>
    <w:p w14:paraId="696472E9" w14:textId="28F501FB" w:rsidR="00CD136F" w:rsidRPr="00EF6BDD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</w:t>
      </w:r>
      <w:r w:rsidR="00CD136F" w:rsidRPr="00EF6BDD">
        <w:rPr>
          <w:rFonts w:ascii="Times New Roman" w:eastAsia="Times New Roman" w:hAnsi="Times New Roman" w:cs="Times New Roman"/>
          <w:bCs/>
          <w:color w:val="000000"/>
        </w:rPr>
        <w:t xml:space="preserve"> период действия настоящего Договора Застройщиком не будут подписаны и заключены договоры участия в долевом строительстве в отношении Объекта долевого строительства с третьими лицами, аналогичные настоящему Договору.</w:t>
      </w:r>
    </w:p>
    <w:p w14:paraId="4D995153" w14:textId="7840BE66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Участник долевого строительства дает свое безотзывное согласие на изменение Застройщиком земельного участка, на образование из земельного участка нового(ых) земельного(ых) участка(ов) путем раздела и/или объединения и/или перераспределения и/или выдела земельного(ых) участка(ов), а также на межевание земельного(ых) участка(ов), в том числе, но не ограничиваясь:  </w:t>
      </w:r>
    </w:p>
    <w:p w14:paraId="0DD1C096" w14:textId="217F1B04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73E06">
        <w:rPr>
          <w:rFonts w:ascii="Times New Roman" w:eastAsia="Times New Roman" w:hAnsi="Times New Roman" w:cs="Times New Roman"/>
          <w:bCs/>
          <w:color w:val="000000"/>
        </w:rPr>
        <w:t xml:space="preserve">на изменение Застройщиком по своему усмотрению земельного участка </w:t>
      </w: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(включая, но не ограничиваясь: раздел земельного участка, образование новых земельных участков в результате раздела, объединения и/или перераспределения земельного участка, выдела из земельного участка, изменения границ и/или площади земельного участка); </w:t>
      </w:r>
    </w:p>
    <w:p w14:paraId="42D5EF64" w14:textId="3588F746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 проведение всех необходимых землеустроительных мероприятий по изменению границ и/или площади Земельного участка, включая (но не ограничиваясь): подготовки, согласования и предоставление в уполномоченные органы и организации межевых планов земельных участков, внесение необходимых изменений/сведений об изменении земельного участка в государственный кадастр недвижимости, осуществление других кадастровых работ;</w:t>
      </w:r>
    </w:p>
    <w:p w14:paraId="244DB24F" w14:textId="58DF588F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на совершение действий, перечисленных в ст.ст. 11.2-11.9 Земельного кодекса Российской Федерации, а также других необходимых действий, в том числе: на изменение условий договора аренды, на государственную регистрацию возникновения, изменения, прекращения прав аренды и/или прав собственности на вновь образованный (-ые) земельный (-ые) участок (-ки), государственную регистрацию залога права на земельный участок в силу закона в пользу участников долевого строительства; </w:t>
      </w:r>
    </w:p>
    <w:p w14:paraId="53BE5884" w14:textId="5F7765D2" w:rsidR="00CD136F" w:rsidRPr="00EF6BDD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 обеспечение согласования и принятия распорядительных актов Правительства Московской области и его структурных подразделений.</w:t>
      </w:r>
    </w:p>
    <w:p w14:paraId="4856954C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В результате совершения действий по настоящему пункту по требованию Застройщика в Договор вносятся соответствующие изменения в описание и характеристики земельного участка. </w:t>
      </w:r>
    </w:p>
    <w:p w14:paraId="3CAA5A2E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Настоящее согласие Участника долевого строительства действительно с момента заключения Договора до момента подписания акта приема - передачи Объекта долевого строительства либо составления Застройщиком одностороннего акта или иного документа о передаче Объекта в порядке, определенном п. 6.2. и п. 6.3. Договора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и </w:t>
      </w:r>
      <w:r w:rsidRPr="00EF6BDD">
        <w:rPr>
          <w:rFonts w:ascii="Times New Roman" w:eastAsia="Times New Roman" w:hAnsi="Times New Roman" w:cs="Times New Roman"/>
          <w:bCs/>
          <w:color w:val="000000"/>
        </w:rPr>
        <w:t xml:space="preserve">означает, что для реализации процедур изменения границ и/или  площади  земельного участка, а также совершения любого из вышеуказанных действий, не требуется получения каждый раз отдельного согласия Участника долевого строительства на использование земельного участка и/или земельных участков, образованных при его разделе, объединении или перераспределении, в соответствии с целевым назначением и разрешенным использованием указанных земельных участков.  </w:t>
      </w:r>
    </w:p>
    <w:p w14:paraId="6E525AD1" w14:textId="77777777" w:rsidR="00CD136F" w:rsidRPr="00EF6BDD" w:rsidRDefault="00CD136F" w:rsidP="00B73E06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F6BDD">
        <w:rPr>
          <w:rFonts w:ascii="Times New Roman" w:eastAsia="Times New Roman" w:hAnsi="Times New Roman" w:cs="Times New Roman"/>
          <w:bCs/>
          <w:color w:val="000000"/>
        </w:rPr>
        <w:t>Вместе с тем, Участник долевого строительства обязуется в течение 5 (Пяти) календарных дней с момента получения соответствующего требования Застройщика передать Застройщику письменное согласие по содержанию и форме, установленными Застройщиком, если оно отдельно потребуется Застройщику в целях выполнения действий по настоящему пункту Договора.</w:t>
      </w:r>
    </w:p>
    <w:p w14:paraId="68730866" w14:textId="16302444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Подписывая настоящий Договор, Участник 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долевого строительства 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выражает свое согласие на передачу в залог, в том числе кредитным организациям и банкам,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емельного участка, права аренды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EA2C23">
        <w:rPr>
          <w:rFonts w:ascii="Times New Roman" w:eastAsia="Times New Roman" w:hAnsi="Times New Roman" w:cs="Times New Roman"/>
          <w:color w:val="000000"/>
        </w:rPr>
        <w:t>емельного участка, объектов недвижимости, расположенных и строящихся на нем, включая, но не ограничиваясь, объектов долевого и незавершенного строительства.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22" w:name="3rdcrjn" w:colFirst="0" w:colLast="0"/>
      <w:bookmarkEnd w:id="22"/>
    </w:p>
    <w:p w14:paraId="249CE7D9" w14:textId="77777777" w:rsidR="00CD136F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047773A" w14:textId="1EDC0EE7" w:rsidR="00CD136F" w:rsidRPr="001B1229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1229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14:paraId="2B1A265E" w14:textId="54C3032C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несут ответственность за неисполнение и/или ненадлежащее исполнение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</w:t>
      </w:r>
    </w:p>
    <w:p w14:paraId="7E0D4B31" w14:textId="5B3AA743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Законом № 214-ФЗ и Договором неустойки (штрафы, пени) и возместить в полном объеме причиненные убытки сверх неустойки</w:t>
      </w:r>
      <w:r w:rsidR="00B73E06">
        <w:rPr>
          <w:rFonts w:ascii="Times New Roman" w:eastAsia="Times New Roman" w:hAnsi="Times New Roman" w:cs="Times New Roman"/>
          <w:color w:val="000000"/>
        </w:rPr>
        <w:t>.</w:t>
      </w:r>
    </w:p>
    <w:p w14:paraId="2507672F" w14:textId="09C6E181" w:rsidR="00CD136F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73E06">
        <w:rPr>
          <w:rFonts w:ascii="Times New Roman" w:eastAsia="Times New Roman" w:hAnsi="Times New Roman" w:cs="Times New Roman"/>
          <w:color w:val="000000"/>
        </w:rPr>
        <w:t>В случае нарушения Участником долевого строительства обязательства п. 5.3.4. Договора, Участник долевого строительства обязан оплатить стоимость восстановительных работ и уплатить Застройщику штраф в размере 50% (Пятидесяти процентов) от стоимости этих работ. При этом согласия Участника долевого строительства на проведение Застройщиком и/или привлеченными им третьими лицами соответствующих восстановительных работ не требуется</w:t>
      </w:r>
      <w:r w:rsidR="00B73E06">
        <w:rPr>
          <w:rFonts w:ascii="Times New Roman" w:eastAsia="Times New Roman" w:hAnsi="Times New Roman" w:cs="Times New Roman"/>
          <w:color w:val="000000"/>
        </w:rPr>
        <w:t>.</w:t>
      </w:r>
    </w:p>
    <w:p w14:paraId="2B2D0846" w14:textId="77777777" w:rsidR="00CD136F" w:rsidRPr="00721DC6" w:rsidRDefault="00CD136F" w:rsidP="00CC73C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9A333BA" w14:textId="77777777" w:rsidR="00CD136F" w:rsidRPr="00721DC6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21DC6">
        <w:rPr>
          <w:rFonts w:ascii="Times New Roman" w:eastAsia="Times New Roman" w:hAnsi="Times New Roman" w:cs="Times New Roman"/>
          <w:b/>
          <w:color w:val="000000"/>
        </w:rPr>
        <w:t>РАСТОРЖЕНИЕ ДОГОВОРА</w:t>
      </w:r>
    </w:p>
    <w:p w14:paraId="05045FA9" w14:textId="40A54AFE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Стороны имеют право расторгнуть настоящий Договор по соглашению Сторон.</w:t>
      </w:r>
    </w:p>
    <w:p w14:paraId="13D677E4" w14:textId="1526F4B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Расторжение заключенного Договора в результате одностороннего отказа Участника долевого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строительства или Застройщика от его исполнения возможно только в случаях, прямо предусмотренных статьей 9 Закона №214-ФЗ. </w:t>
      </w:r>
    </w:p>
    <w:p w14:paraId="25C220B9" w14:textId="61D50D25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color w:val="000000"/>
        </w:rPr>
        <w:t>214-ФЗ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236E2A35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5455F44A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3" w:name="26in1rg" w:colFirst="0" w:colLast="0"/>
      <w:bookmarkEnd w:id="23"/>
      <w:r w:rsidRPr="00EA2C23">
        <w:rPr>
          <w:rFonts w:ascii="Times New Roman" w:eastAsia="Times New Roman" w:hAnsi="Times New Roman" w:cs="Times New Roman"/>
          <w:b/>
          <w:color w:val="000000"/>
        </w:rPr>
        <w:t>ФОРС-МАЖОРНЫЕ ОБСТОЯТЕЛЬСТВА</w:t>
      </w:r>
    </w:p>
    <w:p w14:paraId="0089AE34" w14:textId="0E1797BF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lastRenderedPageBreak/>
        <w:t>Сторона, не исполнившая или ненадлежащим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 е. чрезвычайных, непредотвратимых обстоятельств при конкретных условиях конкретного периода времени).</w:t>
      </w:r>
    </w:p>
    <w:p w14:paraId="3CECA2E9" w14:textId="4D06085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К обстоятельствам непреодолимой силы Стороны настоящего Договора отнесли такие явления как (включая, но не ограничиваясь): </w:t>
      </w:r>
    </w:p>
    <w:p w14:paraId="5D3289F4" w14:textId="715154CE" w:rsidR="00CD136F" w:rsidRPr="007F43C5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</w:t>
      </w:r>
      <w:r w:rsidR="00CD136F" w:rsidRPr="007F43C5">
        <w:rPr>
          <w:rFonts w:ascii="Times New Roman" w:eastAsia="Times New Roman" w:hAnsi="Times New Roman" w:cs="Times New Roman"/>
          <w:bCs/>
          <w:color w:val="000000"/>
        </w:rPr>
        <w:t>ехногенные катастрофы, пожары, наводнения, землетрясения, эпидемии, стихийные бедствия, военные действия, революции или действия, влекущие за собой смену государственного строя в Российской Федерации, акты терроризма или бандитизма, гражданские волнения, беспорядки, забастовки;</w:t>
      </w:r>
    </w:p>
    <w:p w14:paraId="76E33B9D" w14:textId="2A9BA38A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указ, распоряжение или письменная директива любого государственного органа, под юрисдикцией которого находится любая из Сторон настоящего Договора, которые препятствуют выполнению Сторонами настоящего Договора;</w:t>
      </w:r>
    </w:p>
    <w:p w14:paraId="0672FE69" w14:textId="4B7FF247" w:rsidR="00CD136F" w:rsidRPr="007F43C5" w:rsidRDefault="00B73E06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и</w:t>
      </w:r>
      <w:r w:rsidR="00CD136F" w:rsidRPr="007F43C5">
        <w:rPr>
          <w:rFonts w:ascii="Times New Roman" w:eastAsia="Times New Roman" w:hAnsi="Times New Roman" w:cs="Times New Roman"/>
          <w:bCs/>
          <w:color w:val="000000"/>
        </w:rPr>
        <w:t>зменения в Российском законодательстве, неправомерные действия административных органов, запрещающих или препятствующих осуществлению проекта строительства Многоквартирного дома;</w:t>
      </w:r>
    </w:p>
    <w:p w14:paraId="0496A5BD" w14:textId="3C9C4988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изменения условий или порядка подключения объекта к инженерным сетям, вводу в эксплуатацию, погодные условия, при наступлении которых невозможно выполнение работ по строительству Многоквартирного дома, и (или) коммуникаций для Многоквартирного дома, работ, связанных с проектом строительства Многоквартирного дома;</w:t>
      </w:r>
    </w:p>
    <w:p w14:paraId="226101DA" w14:textId="510CCA85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издание законодательных и нормативных актов, предписаний, приказов органов исполнительной власти, ухудшающих положение Застройщика;</w:t>
      </w:r>
    </w:p>
    <w:p w14:paraId="7E90D8E4" w14:textId="1EE3662E" w:rsidR="00CD136F" w:rsidRPr="007F43C5" w:rsidRDefault="00CD136F" w:rsidP="00B73E06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right="-7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43C5">
        <w:rPr>
          <w:rFonts w:ascii="Times New Roman" w:eastAsia="Times New Roman" w:hAnsi="Times New Roman" w:cs="Times New Roman"/>
          <w:bCs/>
          <w:color w:val="000000"/>
        </w:rPr>
        <w:t>иные обстоятельства, выходящие за рамки разумного контроля Сторон.</w:t>
      </w:r>
    </w:p>
    <w:p w14:paraId="15DD94B9" w14:textId="789C2CD7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ссылающаяся на такие обстоятельства, обязана в пятнадцатидневный срок в письменной форме информировать другую Сторону о наступлении подобных обстоятельств.</w:t>
      </w:r>
    </w:p>
    <w:p w14:paraId="709F3447" w14:textId="7A2EA320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26A5750A" w14:textId="0A1D6C7D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После прекращения действия указанных обстоятельств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14:paraId="3487D42E" w14:textId="271650F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59E3B07E" w14:textId="2E3C5181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>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Договору.</w:t>
      </w:r>
    </w:p>
    <w:p w14:paraId="0EF6AC11" w14:textId="77777777" w:rsidR="00CD136F" w:rsidRPr="00EA2C23" w:rsidRDefault="00CD136F" w:rsidP="00CC73CF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14:paraId="2833B6EF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4" w:name="lnxbz9" w:colFirst="0" w:colLast="0"/>
      <w:bookmarkEnd w:id="24"/>
      <w:r w:rsidRPr="00EA2C23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14:paraId="62FDAF7C" w14:textId="1CEC032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421EE2" w14:textId="0D3657C2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Все изменения и/или дополнения к Договору оформляются в письменном виде посредством заключения Сторонами дополнительных соглашений, подлежащих </w:t>
      </w:r>
      <w:r w:rsidRPr="00B73E06">
        <w:rPr>
          <w:rFonts w:ascii="Times New Roman" w:eastAsia="Times New Roman" w:hAnsi="Times New Roman" w:cs="Times New Roman"/>
          <w:color w:val="000000"/>
        </w:rPr>
        <w:lastRenderedPageBreak/>
        <w:t xml:space="preserve">обязательной государственной регистрации, в количестве, равном числу подлинных экземпляров Договора, и их распределением между Сторонами. </w:t>
      </w:r>
    </w:p>
    <w:p w14:paraId="38A7A117" w14:textId="2CA40ADF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Многоквартирного дома с обязательным соблюдением досудебного претензионного порядка. Срок рассмотрения претензий — в течение 1 (Одного) месяца с момента получения.</w:t>
      </w:r>
    </w:p>
    <w:p w14:paraId="11DBB2CB" w14:textId="7EE07C6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дает свое согласие на обработку своих персональных данных в соответствии с Федеральным законом от 27.07.2006г. №152-ФЗ «О персональных данных». Обработка персональных данных Участника осуществляется Застройщиком в объеме, который необходим для достижения каждой из вышеперечисленных целей. Также Участник настоящим подтверждает своё согласие на направление Застройщиком в адрес Участника рекламной информации о проводимых Застройщиком и/или аффилированными Застройщику лицами рекламных акциях, посредством корреспонденции на почтовый адрес, адрес электронной почты и/или номер мобильного телефона Участника. Участник подтверждает, что данные согласия действуют в течение срока хранения Застройщиком персональных данных Участника, составляющего 10 (Десять) лет с момента их получения.</w:t>
      </w:r>
    </w:p>
    <w:p w14:paraId="3466DB81" w14:textId="77777777" w:rsidR="00CD136F" w:rsidRPr="00C80D20" w:rsidRDefault="00CD136F" w:rsidP="004536A1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80D20">
        <w:rPr>
          <w:rFonts w:ascii="Times New Roman" w:eastAsia="Times New Roman" w:hAnsi="Times New Roman" w:cs="Times New Roman"/>
          <w:bCs/>
          <w:color w:val="000000"/>
        </w:rPr>
        <w:t>Участник уведомлен, что его персональные данные могут быть переданы Застройщиком Эскроу агенту, а также Управляющей организации, которая в соответствии со ст. 161 Жилищного кодекса Российской Федерации будет осуществлять управление Многоквартирным домом.</w:t>
      </w:r>
    </w:p>
    <w:p w14:paraId="68FFC1D2" w14:textId="77777777" w:rsidR="00CD136F" w:rsidRPr="00C80D20" w:rsidRDefault="00CD136F" w:rsidP="004536A1">
      <w:pPr>
        <w:pBdr>
          <w:top w:val="nil"/>
          <w:left w:val="nil"/>
          <w:bottom w:val="nil"/>
          <w:right w:val="nil"/>
          <w:between w:val="nil"/>
        </w:pBdr>
        <w:ind w:right="-7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80D20">
        <w:rPr>
          <w:rFonts w:ascii="Times New Roman" w:eastAsia="Times New Roman" w:hAnsi="Times New Roman" w:cs="Times New Roman"/>
          <w:bCs/>
          <w:color w:val="000000"/>
        </w:rPr>
        <w:t xml:space="preserve">В случае уступки Участником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</w:t>
      </w:r>
      <w:r w:rsidRPr="00DA3C56">
        <w:rPr>
          <w:rFonts w:ascii="Times New Roman" w:eastAsia="Times New Roman" w:hAnsi="Times New Roman" w:cs="Times New Roman"/>
          <w:bCs/>
          <w:color w:val="000000"/>
        </w:rPr>
        <w:t>н</w:t>
      </w:r>
      <w:r w:rsidRPr="00C80D20">
        <w:rPr>
          <w:rFonts w:ascii="Times New Roman" w:eastAsia="Times New Roman" w:hAnsi="Times New Roman" w:cs="Times New Roman"/>
          <w:bCs/>
          <w:color w:val="000000"/>
        </w:rPr>
        <w:t>овым Участником долевого строительства.</w:t>
      </w:r>
    </w:p>
    <w:p w14:paraId="36BB8CF3" w14:textId="65D74641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begin"/>
      </w:r>
      <w:r w:rsidRPr="00B73E06">
        <w:rPr>
          <w:rFonts w:ascii="Times New Roman" w:eastAsia="Times New Roman" w:hAnsi="Times New Roman" w:cs="Times New Roman"/>
          <w:color w:val="000000"/>
        </w:rPr>
        <w:instrText xml:space="preserve"> DOCVARIABLE  ГУТ_ЖЕТ  \* MERGEFORMAT </w:instrText>
      </w:r>
      <w:r w:rsidRPr="00B73E0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73E06">
        <w:rPr>
          <w:rFonts w:ascii="Times New Roman" w:eastAsia="Times New Roman" w:hAnsi="Times New Roman" w:cs="Times New Roman"/>
          <w:color w:val="000000"/>
        </w:rPr>
        <w:t>жет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end"/>
      </w:r>
      <w:r w:rsidRPr="00B73E06">
        <w:rPr>
          <w:rFonts w:ascii="Times New Roman" w:eastAsia="Times New Roman" w:hAnsi="Times New Roman" w:cs="Times New Roman"/>
          <w:color w:val="000000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begin"/>
      </w:r>
      <w:r w:rsidRPr="00B73E06">
        <w:rPr>
          <w:rFonts w:ascii="Times New Roman" w:eastAsia="Times New Roman" w:hAnsi="Times New Roman" w:cs="Times New Roman"/>
          <w:color w:val="000000"/>
        </w:rPr>
        <w:instrText xml:space="preserve"> DOCVARIABLE  ЕТ_ЮТ  \* MERGEFORMAT </w:instrText>
      </w:r>
      <w:r w:rsidRPr="00B73E06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73E06">
        <w:rPr>
          <w:rFonts w:ascii="Times New Roman" w:eastAsia="Times New Roman" w:hAnsi="Times New Roman" w:cs="Times New Roman"/>
          <w:color w:val="000000"/>
        </w:rPr>
        <w:t>ет</w:t>
      </w:r>
      <w:r w:rsidRPr="00B73E06">
        <w:rPr>
          <w:rFonts w:ascii="Times New Roman" w:eastAsia="Times New Roman" w:hAnsi="Times New Roman" w:cs="Times New Roman"/>
          <w:color w:val="000000"/>
        </w:rPr>
        <w:fldChar w:fldCharType="end"/>
      </w:r>
      <w:r w:rsidRPr="00B73E06">
        <w:rPr>
          <w:rFonts w:ascii="Times New Roman" w:eastAsia="Times New Roman" w:hAnsi="Times New Roman" w:cs="Times New Roman"/>
          <w:color w:val="000000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541B2330" w14:textId="3D08B08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</w:t>
      </w:r>
    </w:p>
    <w:p w14:paraId="3021CB45" w14:textId="2877C9E3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Многоквартирного дома, считается конфиденциальной и не подлежит разглашению в течение 5 (Пяти) лет с даты его подписания и 5 (Пяти) лет с даты расторжения, в зависимости от того, какая из дат наступит позднее.</w:t>
      </w:r>
    </w:p>
    <w:p w14:paraId="1B7FDFF3" w14:textId="0A2840C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Настоящий Договор составлен и подписан в 3 (Трех) подлинных экземплярах, имеющих равную юридическую силу, один для Участника долевого строительства, один для Застройщика и один для уполномоченного органа, осуществляющего государственный кадастровый учет и государственную регистрацию прав.</w:t>
      </w:r>
    </w:p>
    <w:p w14:paraId="13BF2481" w14:textId="20DBB217" w:rsidR="00CD136F" w:rsidRPr="00EA2C23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Уступка, в т.ч. передача в залог, Участником долевого строительства права требования к Застройщику получения неустойки (пени) и иных штрафных санкций, предусмотренных настоящим Договором и/или действующим законодательством РФ (в том </w:t>
      </w:r>
      <w:r w:rsidRPr="00EA2C23">
        <w:rPr>
          <w:rFonts w:ascii="Times New Roman" w:eastAsia="Times New Roman" w:hAnsi="Times New Roman" w:cs="Times New Roman"/>
          <w:color w:val="000000"/>
        </w:rPr>
        <w:lastRenderedPageBreak/>
        <w:t>числе, но не ограничиваясь: за нарушение срока передачи Объекта долевого строительства, срока устранения недостатков Объекта долевого строительства, штрафа за неудовлетворение требований  потребителя, проценты за пользование денежными средствами Участника долевого строительства, а также любых иных неустоек и штрафных санкций), отдельно от уступки права требования получения Объекта долевого строительства запрещена.</w:t>
      </w:r>
    </w:p>
    <w:p w14:paraId="26E81752" w14:textId="22B9E8D5" w:rsidR="00CD136F" w:rsidRPr="00B73E06" w:rsidRDefault="00CD136F" w:rsidP="00B73E06">
      <w:pPr>
        <w:pStyle w:val="ab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>К настоящему Договору</w:t>
      </w:r>
      <w:r w:rsidRPr="008A2BE0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E06">
        <w:rPr>
          <w:rFonts w:ascii="Times New Roman" w:eastAsia="Times New Roman" w:hAnsi="Times New Roman" w:cs="Times New Roman"/>
          <w:color w:val="000000"/>
        </w:rPr>
        <w:t>прилагаются и являются его неотъемлемыми частями:</w:t>
      </w:r>
    </w:p>
    <w:p w14:paraId="30D36FF2" w14:textId="3FEA8006" w:rsidR="00CD136F" w:rsidRDefault="00CD136F" w:rsidP="00B73E06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73E06">
        <w:rPr>
          <w:rFonts w:ascii="Times New Roman" w:eastAsia="Times New Roman" w:hAnsi="Times New Roman" w:cs="Times New Roman"/>
          <w:color w:val="000000"/>
        </w:rPr>
        <w:t xml:space="preserve">Приложение № 1 </w:t>
      </w:r>
      <w:r w:rsidR="001B1229" w:rsidRPr="00B73E06">
        <w:rPr>
          <w:rFonts w:ascii="Times New Roman" w:eastAsia="Times New Roman" w:hAnsi="Times New Roman" w:cs="Times New Roman"/>
          <w:color w:val="000000"/>
        </w:rPr>
        <w:t>–</w:t>
      </w:r>
      <w:r w:rsidRPr="00B73E06">
        <w:rPr>
          <w:rFonts w:ascii="Times New Roman" w:eastAsia="Times New Roman" w:hAnsi="Times New Roman" w:cs="Times New Roman"/>
          <w:color w:val="000000"/>
        </w:rPr>
        <w:t xml:space="preserve"> </w:t>
      </w:r>
      <w:r w:rsidRPr="008A2BE0">
        <w:rPr>
          <w:rFonts w:ascii="Times New Roman" w:eastAsia="Times New Roman" w:hAnsi="Times New Roman" w:cs="Times New Roman"/>
          <w:color w:val="000000"/>
        </w:rPr>
        <w:t>«План размещения Объекта долевого строительства в Многоквартирном доме».</w:t>
      </w:r>
    </w:p>
    <w:p w14:paraId="3A7A5182" w14:textId="77777777" w:rsidR="00CD136F" w:rsidRPr="008A2BE0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</w:pPr>
    </w:p>
    <w:p w14:paraId="0195C3B8" w14:textId="77777777" w:rsidR="00CD136F" w:rsidRPr="00EA2C23" w:rsidRDefault="00CD136F" w:rsidP="001B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>АДРЕСА, РЕКВИЗИТЫ И ПОДПИСИ СТОРОН</w:t>
      </w:r>
    </w:p>
    <w:tbl>
      <w:tblPr>
        <w:tblStyle w:val="51"/>
        <w:tblW w:w="5156" w:type="pct"/>
        <w:tblInd w:w="-142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CD136F" w:rsidRPr="00EA2C23" w14:paraId="19B07BAF" w14:textId="77777777" w:rsidTr="004536A1">
        <w:tc>
          <w:tcPr>
            <w:tcW w:w="2500" w:type="pct"/>
          </w:tcPr>
          <w:p w14:paraId="69821500" w14:textId="1CE59FEA" w:rsidR="00CD136F" w:rsidRDefault="00CD136F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4536A1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92E7D4E" w14:textId="77777777" w:rsidR="004536A1" w:rsidRDefault="004536A1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E6C92D1" w14:textId="4BF2E459" w:rsidR="00CD136F" w:rsidRDefault="00CD136F" w:rsidP="004536A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ООО «</w:t>
            </w:r>
            <w:r w:rsidR="00084E0E">
              <w:rPr>
                <w:rFonts w:ascii="Times New Roman" w:eastAsia="Times New Roman" w:hAnsi="Times New Roman" w:cs="Times New Roman"/>
                <w:b/>
                <w:color w:val="000000"/>
              </w:rPr>
              <w:t>СЗ «ЛИТЕЙНЫЙ.ЛАЙФ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54A9FB6B" w14:textId="77777777" w:rsidR="004536A1" w:rsidRPr="00EA2C23" w:rsidRDefault="004536A1" w:rsidP="00AF551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C5D67A" w14:textId="77777777" w:rsid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Юридический и почтовый адрес: </w:t>
            </w:r>
          </w:p>
          <w:p w14:paraId="22D6E3E9" w14:textId="29ABE6E6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142106, Московская обл., г. о. Подольск, г. Подольск, ул.</w:t>
            </w:r>
            <w:r w:rsidR="00084E0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Большая Зеленовская, д. 62/2, помещ. 8, каб. 83</w:t>
            </w: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14:paraId="28F223F5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Cs/>
                <w:color w:val="000000"/>
              </w:rPr>
              <w:t>ОГРН: 1145074007210;</w:t>
            </w:r>
          </w:p>
          <w:p w14:paraId="6C5A3E53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ИНН: 5036141220, КПП: 503601001;</w:t>
            </w:r>
          </w:p>
          <w:p w14:paraId="5D15EB90" w14:textId="7960B9A2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 xml:space="preserve">Расчетный счет: </w:t>
            </w:r>
            <w:r w:rsidR="009637A7" w:rsidRPr="009637A7">
              <w:rPr>
                <w:rFonts w:ascii="Times New Roman" w:eastAsia="Times New Roman" w:hAnsi="Times New Roman" w:cs="Times New Roman"/>
                <w:color w:val="000000"/>
              </w:rPr>
              <w:t>40702 810 7 4000 0415981</w:t>
            </w:r>
            <w:r w:rsidRPr="007C6F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в ПАО СБЕРБАНК город Москва;</w:t>
            </w:r>
          </w:p>
          <w:p w14:paraId="3BBE4B30" w14:textId="77777777" w:rsid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к/с:</w:t>
            </w:r>
            <w:r w:rsidRPr="00EA2C23">
              <w:rPr>
                <w:rFonts w:ascii="CIDFont+F1" w:hAnsi="CIDFont+F1" w:cs="CIDFont+F1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color w:val="000000"/>
              </w:rPr>
              <w:t xml:space="preserve">30101 810 4 0000 0000225, </w:t>
            </w:r>
          </w:p>
          <w:p w14:paraId="2CFAE56E" w14:textId="3AC1E6C1" w:rsidR="00CD136F" w:rsidRPr="009637A7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  <w:r w:rsidRPr="009637A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9637A7">
              <w:rPr>
                <w:rFonts w:ascii="CIDFont+F1" w:hAnsi="CIDFont+F1" w:cs="CIDFont+F1"/>
              </w:rPr>
              <w:t xml:space="preserve"> </w:t>
            </w:r>
            <w:r w:rsidRPr="009637A7">
              <w:rPr>
                <w:rFonts w:ascii="Times New Roman" w:eastAsia="Times New Roman" w:hAnsi="Times New Roman" w:cs="Times New Roman"/>
                <w:color w:val="000000"/>
              </w:rPr>
              <w:t>044525225;</w:t>
            </w:r>
          </w:p>
          <w:p w14:paraId="304078F1" w14:textId="490FB742" w:rsidR="00CD136F" w:rsidRPr="009637A7" w:rsidRDefault="004536A1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9637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="00CD136F" w:rsidRPr="009637A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0" w:history="1"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contact</w:t>
              </w:r>
              <w:r w:rsidRPr="009637A7">
                <w:rPr>
                  <w:rStyle w:val="ad"/>
                  <w:rFonts w:ascii="Times New Roman" w:eastAsia="Times New Roman" w:hAnsi="Times New Roman" w:cs="Times New Roman"/>
                </w:rPr>
                <w:t>@</w:t>
              </w:r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liteyniy</w:t>
              </w:r>
              <w:r w:rsidRPr="009637A7">
                <w:rPr>
                  <w:rStyle w:val="ad"/>
                  <w:rFonts w:ascii="Times New Roman" w:eastAsia="Times New Roman" w:hAnsi="Times New Roman" w:cs="Times New Roman"/>
                </w:rPr>
                <w:t>.</w:t>
              </w:r>
              <w:r w:rsidRPr="004536A1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life</w:t>
              </w:r>
            </w:hyperlink>
          </w:p>
          <w:p w14:paraId="6AD11D8A" w14:textId="7E6A8BDC" w:rsidR="004536A1" w:rsidRPr="004536A1" w:rsidRDefault="004536A1" w:rsidP="00AF55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Телефон: 8-800-550-11-75</w:t>
            </w:r>
          </w:p>
          <w:p w14:paraId="346C7012" w14:textId="77777777" w:rsidR="00CD136F" w:rsidRPr="004536A1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5911019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Генеральный директор                                                                                                                                                                    </w:t>
            </w:r>
          </w:p>
          <w:p w14:paraId="292333CC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686F319" w14:textId="77777777" w:rsidR="00CD136F" w:rsidRPr="00EA2C23" w:rsidRDefault="00CD136F" w:rsidP="00AF5510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28E5B1" w14:textId="653D4EB5" w:rsidR="00CD136F" w:rsidRPr="00EA2C23" w:rsidRDefault="00CD136F" w:rsidP="004536A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______________ Ю.С. Малая</w:t>
            </w:r>
            <w:r w:rsidRPr="00EA2C23">
              <w:rPr>
                <w:color w:val="000000"/>
              </w:rPr>
              <w:t xml:space="preserve"> </w:t>
            </w:r>
          </w:p>
          <w:p w14:paraId="69B8DC60" w14:textId="77777777" w:rsidR="004536A1" w:rsidRDefault="004536A1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08873" w14:textId="58846238" w:rsidR="00CD136F" w:rsidRPr="00EA2C23" w:rsidRDefault="00CD136F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2500" w:type="pct"/>
          </w:tcPr>
          <w:p w14:paraId="4D7F72C0" w14:textId="1DDCE4F2" w:rsidR="00CD136F" w:rsidRPr="00EA2C23" w:rsidRDefault="004536A1" w:rsidP="00AF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долевого строительства»</w:t>
            </w:r>
          </w:p>
          <w:p w14:paraId="7C0298C2" w14:textId="77777777" w:rsidR="004536A1" w:rsidRDefault="004536A1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2D621AD3" w14:textId="181F18AE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27ABD9C9" w14:textId="402EF82F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Дата 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>рождения:</w:t>
            </w:r>
            <w:r w:rsidR="00084E0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 место рождения: гор. 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 обл.,</w:t>
            </w:r>
          </w:p>
          <w:p w14:paraId="06CEB24A" w14:textId="45CBC77C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паспорт гражданина РФ: </w:t>
            </w:r>
            <w:r w:rsidR="00DA5733">
              <w:rPr>
                <w:rFonts w:ascii="Times New Roman" w:eastAsia="Times New Roman" w:hAnsi="Times New Roman" w:cs="Times New Roman"/>
                <w:bCs/>
              </w:rPr>
              <w:t>___</w:t>
            </w:r>
            <w:r w:rsidRPr="00EA2C23">
              <w:rPr>
                <w:rFonts w:ascii="Times New Roman" w:eastAsia="Times New Roman" w:hAnsi="Times New Roman" w:cs="Times New Roman"/>
                <w:bCs/>
              </w:rPr>
              <w:t>, выдан</w:t>
            </w:r>
          </w:p>
          <w:p w14:paraId="429A7230" w14:textId="00EC2D29" w:rsidR="00CD136F" w:rsidRPr="00EA2C23" w:rsidRDefault="00DA5733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 xml:space="preserve">, код подразделения: 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CD136F" w:rsidRPr="00EA2C23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47ABD647" w14:textId="753499BE" w:rsidR="00CD136F" w:rsidRPr="00EA2C23" w:rsidRDefault="00CD136F" w:rsidP="00DA5733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зарегистрирован по адресу: </w:t>
            </w:r>
            <w:r w:rsidR="00DA5733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14:paraId="26484B85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EA2C23">
              <w:rPr>
                <w:rFonts w:ascii="Times New Roman" w:eastAsia="Times New Roman" w:hAnsi="Times New Roman" w:cs="Times New Roman"/>
              </w:rPr>
              <w:t xml:space="preserve">Тел.: </w:t>
            </w:r>
          </w:p>
          <w:p w14:paraId="3E85EC1B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Адрес для корреспонденции:</w:t>
            </w:r>
          </w:p>
          <w:p w14:paraId="32BFA9E4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</w:t>
            </w:r>
          </w:p>
          <w:p w14:paraId="7DE560BF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14:paraId="63BD862E" w14:textId="253FB013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_____________            </w:t>
            </w:r>
            <w:r w:rsidR="00DA5733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14:paraId="78D18A38" w14:textId="77777777" w:rsidR="00CD136F" w:rsidRPr="00EA2C23" w:rsidRDefault="00CD136F" w:rsidP="00AF5510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2285AD6F" w14:textId="77777777" w:rsidR="00CD136F" w:rsidRPr="00EA2C23" w:rsidRDefault="00CD136F" w:rsidP="00CD136F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7D5B5263" w14:textId="77777777" w:rsidR="00CD136F" w:rsidRPr="00EA2C23" w:rsidRDefault="00CD136F" w:rsidP="00CD136F">
      <w:pPr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3374A2B7" w14:textId="77777777" w:rsidR="00CD136F" w:rsidRPr="00EA2C23" w:rsidRDefault="00CD136F" w:rsidP="00CD136F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Приложение № 1 </w:t>
      </w:r>
    </w:p>
    <w:p w14:paraId="073DAC23" w14:textId="77777777" w:rsidR="002E087E" w:rsidRDefault="00CD136F" w:rsidP="002E087E">
      <w:pPr>
        <w:ind w:left="3969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к Договору участия в долевом </w:t>
      </w:r>
      <w:r w:rsidR="002E087E">
        <w:rPr>
          <w:rFonts w:ascii="Times New Roman" w:eastAsia="Times New Roman" w:hAnsi="Times New Roman" w:cs="Times New Roman"/>
          <w:b/>
          <w:color w:val="000000"/>
        </w:rPr>
        <w:t>с</w:t>
      </w:r>
      <w:r w:rsidRPr="00EA2C23">
        <w:rPr>
          <w:rFonts w:ascii="Times New Roman" w:eastAsia="Times New Roman" w:hAnsi="Times New Roman" w:cs="Times New Roman"/>
          <w:b/>
          <w:color w:val="000000"/>
        </w:rPr>
        <w:t>троительстве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317FDCA" w14:textId="6A117F5D" w:rsidR="00CD136F" w:rsidRPr="00EA2C23" w:rsidRDefault="00CD136F" w:rsidP="002E087E">
      <w:pPr>
        <w:ind w:left="3969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№ </w:t>
      </w:r>
      <w:r w:rsidR="004A117E">
        <w:rPr>
          <w:rFonts w:ascii="Times New Roman" w:eastAsia="Times New Roman" w:hAnsi="Times New Roman" w:cs="Times New Roman"/>
          <w:b/>
          <w:color w:val="000000"/>
        </w:rPr>
        <w:t>НАР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084E0E">
        <w:rPr>
          <w:rFonts w:ascii="Times New Roman" w:eastAsia="Times New Roman" w:hAnsi="Times New Roman" w:cs="Times New Roman"/>
          <w:b/>
          <w:color w:val="000000"/>
        </w:rPr>
        <w:t>1</w:t>
      </w:r>
      <w:r w:rsidR="004A117E">
        <w:rPr>
          <w:rFonts w:ascii="Times New Roman" w:eastAsia="Times New Roman" w:hAnsi="Times New Roman" w:cs="Times New Roman"/>
          <w:b/>
          <w:color w:val="000000"/>
        </w:rPr>
        <w:t>5</w:t>
      </w:r>
      <w:r w:rsidR="00084E0E">
        <w:rPr>
          <w:rFonts w:ascii="Times New Roman" w:eastAsia="Times New Roman" w:hAnsi="Times New Roman" w:cs="Times New Roman"/>
          <w:b/>
          <w:color w:val="000000"/>
        </w:rPr>
        <w:t>-1</w:t>
      </w:r>
      <w:r w:rsidR="002E087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A2C23">
        <w:rPr>
          <w:rFonts w:ascii="Times New Roman" w:eastAsia="Times New Roman" w:hAnsi="Times New Roman" w:cs="Times New Roman"/>
          <w:b/>
        </w:rPr>
        <w:t>от «__</w:t>
      </w:r>
      <w:r w:rsidR="002E087E">
        <w:rPr>
          <w:rFonts w:ascii="Times New Roman" w:eastAsia="Times New Roman" w:hAnsi="Times New Roman" w:cs="Times New Roman"/>
          <w:b/>
        </w:rPr>
        <w:t>_</w:t>
      </w:r>
      <w:r w:rsidRPr="00EA2C23">
        <w:rPr>
          <w:rFonts w:ascii="Times New Roman" w:eastAsia="Times New Roman" w:hAnsi="Times New Roman" w:cs="Times New Roman"/>
          <w:b/>
        </w:rPr>
        <w:t>»</w:t>
      </w:r>
      <w:r w:rsidR="002E087E">
        <w:rPr>
          <w:rFonts w:ascii="Times New Roman" w:eastAsia="Times New Roman" w:hAnsi="Times New Roman" w:cs="Times New Roman"/>
          <w:b/>
        </w:rPr>
        <w:t xml:space="preserve"> _______</w:t>
      </w:r>
      <w:r w:rsidRPr="00EA2C23">
        <w:rPr>
          <w:rFonts w:ascii="Times New Roman" w:eastAsia="Times New Roman" w:hAnsi="Times New Roman" w:cs="Times New Roman"/>
          <w:b/>
        </w:rPr>
        <w:t>______ 2024 г</w:t>
      </w:r>
      <w:r w:rsidR="002E087E">
        <w:rPr>
          <w:rFonts w:ascii="Times New Roman" w:eastAsia="Times New Roman" w:hAnsi="Times New Roman" w:cs="Times New Roman"/>
          <w:b/>
        </w:rPr>
        <w:t>ода</w:t>
      </w:r>
    </w:p>
    <w:p w14:paraId="5A700539" w14:textId="77777777" w:rsidR="00CD136F" w:rsidRPr="00EA2C23" w:rsidRDefault="00CD136F" w:rsidP="00CD136F">
      <w:pPr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85498E" w14:textId="77777777" w:rsidR="00CD136F" w:rsidRPr="00EA2C23" w:rsidRDefault="00CD136F" w:rsidP="00CD136F">
      <w:pPr>
        <w:ind w:left="623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2638B01" w14:textId="77777777" w:rsidR="00CD136F" w:rsidRPr="00EA2C23" w:rsidRDefault="00CD136F" w:rsidP="00CD136F">
      <w:pPr>
        <w:ind w:left="623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D8649B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План размещения Объекта долевого строительства </w:t>
      </w:r>
    </w:p>
    <w:p w14:paraId="7B984D78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A2C23">
        <w:rPr>
          <w:rFonts w:ascii="Times New Roman" w:eastAsia="Times New Roman" w:hAnsi="Times New Roman" w:cs="Times New Roman"/>
          <w:b/>
          <w:color w:val="000000"/>
        </w:rPr>
        <w:t xml:space="preserve">в </w:t>
      </w: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Многоквартирном доме (выделен цветом)</w:t>
      </w:r>
      <w:r w:rsidRPr="00EA2C23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CE0F985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DD11FC8" w14:textId="7EE8D406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color w:val="000000"/>
        </w:rPr>
        <w:t xml:space="preserve">Настоящее Приложение является неотъемлемой частью Договора, составлено и подписано в 3 (Трех) подлинных экземплярах, имеющих равную юридическую силу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один для Участника, один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для Застройщика, и один </w:t>
      </w:r>
      <w:r w:rsidR="00084E0E">
        <w:rPr>
          <w:rFonts w:ascii="Times New Roman" w:eastAsia="Times New Roman" w:hAnsi="Times New Roman" w:cs="Times New Roman"/>
          <w:color w:val="000000"/>
        </w:rPr>
        <w:t>–</w:t>
      </w:r>
      <w:r w:rsidRPr="00EA2C23">
        <w:rPr>
          <w:rFonts w:ascii="Times New Roman" w:eastAsia="Times New Roman" w:hAnsi="Times New Roman" w:cs="Times New Roman"/>
          <w:color w:val="000000"/>
        </w:rPr>
        <w:t xml:space="preserve"> для уполномоченного органа, осуществляющего государственный кадастровый учет и государственную регистрацию прав.  </w:t>
      </w:r>
    </w:p>
    <w:p w14:paraId="5ABD2BE6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E2D9DA3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37055F7D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42D2031" w14:textId="77777777" w:rsidR="00CD136F" w:rsidRPr="00EA2C23" w:rsidRDefault="00CD136F" w:rsidP="002E08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A2C23">
        <w:rPr>
          <w:rFonts w:ascii="Times New Roman" w:eastAsia="Times New Roman" w:hAnsi="Times New Roman" w:cs="Times New Roman"/>
          <w:noProof/>
          <w:color w:val="000000"/>
          <w:highlight w:val="red"/>
        </w:rPr>
        <w:drawing>
          <wp:inline distT="0" distB="0" distL="0" distR="0" wp14:anchorId="744CE6DF" wp14:editId="3865D7A9">
            <wp:extent cx="5944235" cy="3663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EA57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480080F" w14:textId="77777777" w:rsidR="00CD136F" w:rsidRPr="00EA2C23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A2C23">
        <w:rPr>
          <w:rFonts w:ascii="Times New Roman" w:eastAsia="Times New Roman" w:hAnsi="Times New Roman" w:cs="Times New Roman"/>
          <w:b/>
          <w:bCs/>
          <w:color w:val="000000"/>
        </w:rPr>
        <w:t>Подписи Сторон:</w:t>
      </w:r>
    </w:p>
    <w:p w14:paraId="6EC21C56" w14:textId="77777777" w:rsidR="00CD136F" w:rsidRDefault="00CD136F" w:rsidP="00CD1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51"/>
        <w:tblW w:w="5156" w:type="pct"/>
        <w:tblInd w:w="-142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2E087E" w:rsidRPr="00EA2C23" w14:paraId="17DC2716" w14:textId="77777777" w:rsidTr="00C021A7">
        <w:tc>
          <w:tcPr>
            <w:tcW w:w="2500" w:type="pct"/>
          </w:tcPr>
          <w:p w14:paraId="02730296" w14:textId="77777777" w:rsidR="002E087E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«Застройщик»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136DA56" w14:textId="77777777" w:rsidR="002E087E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062BE4F" w14:textId="77777777" w:rsidR="002E087E" w:rsidRDefault="002E087E" w:rsidP="00C021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СЗ «ЛИТЕЙНЫЙ.ЛАЙФ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672B957E" w14:textId="77777777" w:rsidR="002E087E" w:rsidRPr="00EA2C23" w:rsidRDefault="002E087E" w:rsidP="00C021A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D7ED618" w14:textId="77777777" w:rsidR="002E087E" w:rsidRPr="002E087E" w:rsidRDefault="002E087E" w:rsidP="00C021A7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08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Генеральный директор                                                                                                                                                                    </w:t>
            </w:r>
          </w:p>
          <w:p w14:paraId="05E84099" w14:textId="77777777" w:rsidR="002E087E" w:rsidRPr="002E087E" w:rsidRDefault="002E087E" w:rsidP="00C021A7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8CA4A0" w14:textId="7DAA5263" w:rsidR="002E087E" w:rsidRPr="002E087E" w:rsidRDefault="002E087E" w:rsidP="002E087E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087E">
              <w:rPr>
                <w:rFonts w:ascii="Times New Roman" w:eastAsia="Times New Roman" w:hAnsi="Times New Roman" w:cs="Times New Roman"/>
                <w:bCs/>
                <w:color w:val="000000"/>
              </w:rPr>
              <w:t>______________ Ю.С. Малая</w:t>
            </w:r>
            <w:r w:rsidRPr="002E087E">
              <w:rPr>
                <w:bCs/>
                <w:color w:val="000000"/>
              </w:rPr>
              <w:t xml:space="preserve"> </w:t>
            </w:r>
          </w:p>
          <w:p w14:paraId="43945BAD" w14:textId="77777777" w:rsidR="002E087E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8DD59D" w14:textId="77777777" w:rsidR="002E087E" w:rsidRPr="00EA2C23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A2C2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2500" w:type="pct"/>
          </w:tcPr>
          <w:p w14:paraId="3548B2BD" w14:textId="77777777" w:rsidR="002E087E" w:rsidRPr="00EA2C23" w:rsidRDefault="002E087E" w:rsidP="00C0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A2C23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долевого строительства»</w:t>
            </w:r>
          </w:p>
          <w:p w14:paraId="40FDDA2C" w14:textId="77777777" w:rsidR="002E087E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65A797D5" w14:textId="77777777" w:rsidR="002E087E" w:rsidRPr="00EA2C23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  <w:r w:rsidRPr="00EA2C23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15FE3479" w14:textId="77777777" w:rsidR="002E087E" w:rsidRPr="00EA2C23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  <w:p w14:paraId="1DE2D81C" w14:textId="77777777" w:rsidR="004A117E" w:rsidRDefault="004A11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0C89A795" w14:textId="77777777" w:rsidR="004A117E" w:rsidRDefault="004A11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09E62A08" w14:textId="228968E4" w:rsidR="004A117E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/>
              </w:rPr>
            </w:pPr>
            <w:r w:rsidRPr="00EA2C23">
              <w:rPr>
                <w:rFonts w:ascii="Times New Roman" w:eastAsia="Times New Roman" w:hAnsi="Times New Roman" w:cs="Times New Roman"/>
                <w:b/>
              </w:rPr>
              <w:t>_____________</w:t>
            </w:r>
            <w:r w:rsidR="004A117E">
              <w:rPr>
                <w:rFonts w:ascii="Times New Roman" w:eastAsia="Times New Roman" w:hAnsi="Times New Roman" w:cs="Times New Roman"/>
                <w:b/>
              </w:rPr>
              <w:t xml:space="preserve"> / ________________________</w:t>
            </w:r>
          </w:p>
          <w:p w14:paraId="542FCEA3" w14:textId="29C9E98C" w:rsidR="002E087E" w:rsidRPr="004A117E" w:rsidRDefault="004A11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4A11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4A11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(расшифровка)</w:t>
            </w:r>
          </w:p>
          <w:p w14:paraId="49172466" w14:textId="77777777" w:rsidR="002E087E" w:rsidRPr="00EA2C23" w:rsidRDefault="002E087E" w:rsidP="00C021A7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ind w:right="-533"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3B2C0B02" w14:textId="2BB493AD" w:rsidR="00D16F75" w:rsidRDefault="00D16F75">
      <w:bookmarkStart w:id="25" w:name="_35nkun2" w:colFirst="0" w:colLast="0"/>
      <w:bookmarkEnd w:id="25"/>
    </w:p>
    <w:sectPr w:rsidR="00D16F75" w:rsidSect="00CC73CF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4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A62B6" w14:textId="77777777" w:rsidR="001605C9" w:rsidRDefault="001605C9">
      <w:r>
        <w:separator/>
      </w:r>
    </w:p>
  </w:endnote>
  <w:endnote w:type="continuationSeparator" w:id="0">
    <w:p w14:paraId="126D9640" w14:textId="77777777" w:rsidR="001605C9" w:rsidRDefault="0016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3463B" w14:textId="77777777" w:rsidR="00F0067C" w:rsidRDefault="000712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CA2019" w14:textId="77777777" w:rsidR="00F0067C" w:rsidRDefault="00F006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E55A2" w14:textId="77777777" w:rsidR="00F0067C" w:rsidRDefault="000712EF">
    <w:pPr>
      <w:pStyle w:val="a9"/>
      <w:jc w:val="right"/>
    </w:pPr>
    <w:r>
      <w:rPr>
        <w:noProof/>
      </w:rPr>
      <w:drawing>
        <wp:inline distT="0" distB="0" distL="0" distR="0" wp14:anchorId="3154F316" wp14:editId="22FE639E">
          <wp:extent cx="9526" cy="9526"/>
          <wp:effectExtent l="0" t="0" r="0" b="0"/>
          <wp:docPr id="1944532742" name="Рисунок 19445327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814524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4E87FA32" w14:textId="77777777" w:rsidR="00F0067C" w:rsidRDefault="00F006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53F48" w14:textId="77777777" w:rsidR="001605C9" w:rsidRDefault="001605C9">
      <w:r>
        <w:separator/>
      </w:r>
    </w:p>
  </w:footnote>
  <w:footnote w:type="continuationSeparator" w:id="0">
    <w:p w14:paraId="186302FC" w14:textId="77777777" w:rsidR="001605C9" w:rsidRDefault="0016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A753" w14:textId="77777777" w:rsidR="00084E0E" w:rsidRDefault="00084E0E" w:rsidP="00084E0E">
    <w:pPr>
      <w:pStyle w:val="a7"/>
      <w:pBdr>
        <w:bottom w:val="single" w:sz="12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5E64FD" wp14:editId="705536FE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581785" cy="143510"/>
          <wp:effectExtent l="0" t="0" r="0" b="8890"/>
          <wp:wrapNone/>
          <wp:docPr id="28259091" name="Рисунок 28259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те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9C7F" wp14:editId="741F6F1A">
          <wp:simplePos x="0" y="0"/>
          <wp:positionH relativeFrom="margin">
            <wp:align>left</wp:align>
          </wp:positionH>
          <wp:positionV relativeFrom="paragraph">
            <wp:posOffset>-209822</wp:posOffset>
          </wp:positionV>
          <wp:extent cx="2249170" cy="441960"/>
          <wp:effectExtent l="0" t="0" r="0" b="0"/>
          <wp:wrapNone/>
          <wp:docPr id="479361186" name="Рисунок 479361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1AC3F5E5" w14:textId="77777777" w:rsidR="00084E0E" w:rsidRDefault="00084E0E" w:rsidP="00084E0E">
    <w:pPr>
      <w:pStyle w:val="a7"/>
      <w:pBdr>
        <w:bottom w:val="single" w:sz="12" w:space="1" w:color="auto"/>
      </w:pBdr>
    </w:pPr>
  </w:p>
  <w:p w14:paraId="6ABD0464" w14:textId="77777777" w:rsidR="00084E0E" w:rsidRDefault="00084E0E" w:rsidP="00084E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BBD"/>
    <w:multiLevelType w:val="multilevel"/>
    <w:tmpl w:val="0BA8AD6E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4CF"/>
    <w:multiLevelType w:val="multilevel"/>
    <w:tmpl w:val="0A58550A"/>
    <w:lvl w:ilvl="0">
      <w:start w:val="1"/>
      <w:numFmt w:val="decimal"/>
      <w:lvlText w:val="%1."/>
      <w:lvlJc w:val="left"/>
      <w:pPr>
        <w:ind w:left="567" w:hanging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F63FF"/>
    <w:multiLevelType w:val="multilevel"/>
    <w:tmpl w:val="86A4B21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Zero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122829BE"/>
    <w:multiLevelType w:val="multilevel"/>
    <w:tmpl w:val="41FA73EA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473D"/>
    <w:multiLevelType w:val="hybridMultilevel"/>
    <w:tmpl w:val="5900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A80"/>
    <w:multiLevelType w:val="hybridMultilevel"/>
    <w:tmpl w:val="32E6EA10"/>
    <w:lvl w:ilvl="0" w:tplc="FEF8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60C0"/>
    <w:multiLevelType w:val="hybridMultilevel"/>
    <w:tmpl w:val="0380A6B4"/>
    <w:lvl w:ilvl="0" w:tplc="D43E0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4D05"/>
    <w:multiLevelType w:val="hybridMultilevel"/>
    <w:tmpl w:val="D6447B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5A9"/>
    <w:multiLevelType w:val="multilevel"/>
    <w:tmpl w:val="6E38B99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CC478C1"/>
    <w:multiLevelType w:val="hybridMultilevel"/>
    <w:tmpl w:val="667894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865A00"/>
    <w:multiLevelType w:val="multilevel"/>
    <w:tmpl w:val="0CC8A2A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2C59CE"/>
    <w:multiLevelType w:val="multilevel"/>
    <w:tmpl w:val="EBD62E3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144BA"/>
    <w:multiLevelType w:val="multilevel"/>
    <w:tmpl w:val="CA56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F083E"/>
    <w:multiLevelType w:val="hybridMultilevel"/>
    <w:tmpl w:val="A2B8D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40613"/>
    <w:multiLevelType w:val="multilevel"/>
    <w:tmpl w:val="9288D964"/>
    <w:lvl w:ilvl="0">
      <w:start w:val="9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 w15:restartNumberingAfterBreak="0">
    <w:nsid w:val="7B2B05C5"/>
    <w:multiLevelType w:val="multilevel"/>
    <w:tmpl w:val="1422C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55793">
    <w:abstractNumId w:val="1"/>
  </w:num>
  <w:num w:numId="2" w16cid:durableId="518467860">
    <w:abstractNumId w:val="2"/>
  </w:num>
  <w:num w:numId="3" w16cid:durableId="1447197742">
    <w:abstractNumId w:val="8"/>
  </w:num>
  <w:num w:numId="4" w16cid:durableId="174421995">
    <w:abstractNumId w:val="11"/>
  </w:num>
  <w:num w:numId="5" w16cid:durableId="341905178">
    <w:abstractNumId w:val="0"/>
  </w:num>
  <w:num w:numId="6" w16cid:durableId="1275016639">
    <w:abstractNumId w:val="15"/>
  </w:num>
  <w:num w:numId="7" w16cid:durableId="992565201">
    <w:abstractNumId w:val="10"/>
  </w:num>
  <w:num w:numId="8" w16cid:durableId="479493484">
    <w:abstractNumId w:val="12"/>
  </w:num>
  <w:num w:numId="9" w16cid:durableId="1167287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3635">
    <w:abstractNumId w:val="13"/>
  </w:num>
  <w:num w:numId="11" w16cid:durableId="1256522898">
    <w:abstractNumId w:val="9"/>
  </w:num>
  <w:num w:numId="12" w16cid:durableId="1448893590">
    <w:abstractNumId w:val="4"/>
  </w:num>
  <w:num w:numId="13" w16cid:durableId="698166845">
    <w:abstractNumId w:val="14"/>
  </w:num>
  <w:num w:numId="14" w16cid:durableId="306906802">
    <w:abstractNumId w:val="7"/>
  </w:num>
  <w:num w:numId="15" w16cid:durableId="1395396362">
    <w:abstractNumId w:val="5"/>
  </w:num>
  <w:num w:numId="16" w16cid:durableId="806357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07"/>
    <w:rsid w:val="000712EF"/>
    <w:rsid w:val="00074F6B"/>
    <w:rsid w:val="00084E0E"/>
    <w:rsid w:val="001034BB"/>
    <w:rsid w:val="00134365"/>
    <w:rsid w:val="001605C9"/>
    <w:rsid w:val="001A4B02"/>
    <w:rsid w:val="001B1229"/>
    <w:rsid w:val="001B127B"/>
    <w:rsid w:val="00240325"/>
    <w:rsid w:val="00245477"/>
    <w:rsid w:val="002C342A"/>
    <w:rsid w:val="002C7B1A"/>
    <w:rsid w:val="002E087E"/>
    <w:rsid w:val="0037326F"/>
    <w:rsid w:val="003F0464"/>
    <w:rsid w:val="004536A1"/>
    <w:rsid w:val="004812FB"/>
    <w:rsid w:val="004A117E"/>
    <w:rsid w:val="005175E7"/>
    <w:rsid w:val="007510BB"/>
    <w:rsid w:val="00880F31"/>
    <w:rsid w:val="00885EA6"/>
    <w:rsid w:val="008B0CAA"/>
    <w:rsid w:val="008F7073"/>
    <w:rsid w:val="009637A7"/>
    <w:rsid w:val="00A41185"/>
    <w:rsid w:val="00AC0DB2"/>
    <w:rsid w:val="00AE0F07"/>
    <w:rsid w:val="00B73E06"/>
    <w:rsid w:val="00BA428A"/>
    <w:rsid w:val="00BB6C81"/>
    <w:rsid w:val="00CC73CF"/>
    <w:rsid w:val="00CD136F"/>
    <w:rsid w:val="00D16F75"/>
    <w:rsid w:val="00D41CE3"/>
    <w:rsid w:val="00DA5733"/>
    <w:rsid w:val="00E316C2"/>
    <w:rsid w:val="00E5298A"/>
    <w:rsid w:val="00E63CF7"/>
    <w:rsid w:val="00E72063"/>
    <w:rsid w:val="00E76632"/>
    <w:rsid w:val="00ED38BB"/>
    <w:rsid w:val="00EE0B9E"/>
    <w:rsid w:val="00EF7F09"/>
    <w:rsid w:val="00F0067C"/>
    <w:rsid w:val="00F37A57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6AF7"/>
  <w15:chartTrackingRefBased/>
  <w15:docId w15:val="{8382CE2A-7AAF-448B-959A-53C520A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rsid w:val="00CD136F"/>
    <w:pPr>
      <w:keepNext/>
      <w:spacing w:before="480" w:after="240"/>
      <w:ind w:left="432" w:hanging="432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rsid w:val="00CD136F"/>
    <w:pPr>
      <w:widowControl w:val="0"/>
      <w:spacing w:before="240" w:after="240"/>
      <w:ind w:left="576" w:hanging="576"/>
      <w:outlineLvl w:val="1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3">
    <w:name w:val="heading 3"/>
    <w:basedOn w:val="a"/>
    <w:next w:val="a"/>
    <w:link w:val="30"/>
    <w:rsid w:val="00CD136F"/>
    <w:pPr>
      <w:widowControl w:val="0"/>
      <w:spacing w:before="200"/>
      <w:ind w:left="720" w:hanging="72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basedOn w:val="a"/>
    <w:next w:val="a"/>
    <w:link w:val="40"/>
    <w:rsid w:val="00CD136F"/>
    <w:pPr>
      <w:widowControl w:val="0"/>
      <w:spacing w:before="200"/>
      <w:ind w:left="864" w:hanging="864"/>
      <w:jc w:val="both"/>
      <w:outlineLvl w:val="3"/>
    </w:pPr>
    <w:rPr>
      <w:rFonts w:ascii="Times New Roman" w:eastAsia="Times New Roman" w:hAnsi="Times New Roman" w:cs="Times New Roman"/>
      <w:color w:val="000000"/>
    </w:rPr>
  </w:style>
  <w:style w:type="paragraph" w:styleId="5">
    <w:name w:val="heading 5"/>
    <w:basedOn w:val="a"/>
    <w:next w:val="a"/>
    <w:link w:val="50"/>
    <w:rsid w:val="00CD136F"/>
    <w:pPr>
      <w:keepNext/>
      <w:keepLines/>
      <w:spacing w:before="200"/>
      <w:ind w:left="1008" w:hanging="1008"/>
      <w:jc w:val="both"/>
      <w:outlineLvl w:val="4"/>
    </w:pPr>
    <w:rPr>
      <w:rFonts w:ascii="Times New Roman" w:eastAsia="Times New Roman" w:hAnsi="Times New Roman" w:cs="Times New Roman"/>
      <w:color w:val="000000"/>
    </w:rPr>
  </w:style>
  <w:style w:type="paragraph" w:styleId="6">
    <w:name w:val="heading 6"/>
    <w:basedOn w:val="a"/>
    <w:next w:val="a"/>
    <w:link w:val="60"/>
    <w:rsid w:val="00CD136F"/>
    <w:pPr>
      <w:widowControl w:val="0"/>
      <w:spacing w:before="200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6F"/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D136F"/>
    <w:rPr>
      <w:rFonts w:ascii="Times New Roman" w:eastAsia="Times New Roman" w:hAnsi="Times New Roman" w:cs="Times New Roman"/>
      <w:b/>
      <w:color w:val="000000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D136F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CD136F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D13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D136F"/>
    <w:rPr>
      <w:rFonts w:ascii="Arimo" w:eastAsia="Arimo" w:hAnsi="Arimo" w:cs="Arimo"/>
      <w:b/>
      <w:kern w:val="0"/>
      <w:sz w:val="72"/>
      <w:szCs w:val="72"/>
      <w:lang w:eastAsia="ru-RU"/>
      <w14:ligatures w14:val="none"/>
    </w:rPr>
  </w:style>
  <w:style w:type="paragraph" w:styleId="a5">
    <w:name w:val="Subtitle"/>
    <w:basedOn w:val="a"/>
    <w:next w:val="a"/>
    <w:link w:val="a6"/>
    <w:rsid w:val="00CD13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D136F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table" w:customStyle="1" w:styleId="61">
    <w:name w:val="6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CD136F"/>
    <w:pPr>
      <w:ind w:firstLine="567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CD1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36F"/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CD1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36F"/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paragraph" w:customStyle="1" w:styleId="Iauiue1">
    <w:name w:val="Iau?iue1"/>
    <w:rsid w:val="00CD136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CD136F"/>
    <w:pPr>
      <w:ind w:left="720"/>
      <w:contextualSpacing/>
    </w:pPr>
  </w:style>
  <w:style w:type="paragraph" w:styleId="ac">
    <w:name w:val="Revision"/>
    <w:hidden/>
    <w:uiPriority w:val="99"/>
    <w:semiHidden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CD136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unhideWhenUsed/>
    <w:rsid w:val="00CD136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D136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D136F"/>
    <w:rPr>
      <w:rFonts w:ascii="Arimo" w:eastAsia="Arimo" w:hAnsi="Arimo" w:cs="Arimo"/>
      <w:kern w:val="0"/>
      <w:sz w:val="20"/>
      <w:szCs w:val="20"/>
      <w:lang w:eastAsia="ru-RU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3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136F"/>
    <w:rPr>
      <w:rFonts w:ascii="Arimo" w:eastAsia="Arimo" w:hAnsi="Arimo" w:cs="Arimo"/>
      <w:b/>
      <w:bCs/>
      <w:kern w:val="0"/>
      <w:sz w:val="20"/>
      <w:szCs w:val="20"/>
      <w:lang w:eastAsia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CD13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36F"/>
    <w:rPr>
      <w:rFonts w:ascii="Tahoma" w:eastAsia="Arimo" w:hAnsi="Tahoma" w:cs="Tahoma"/>
      <w:kern w:val="0"/>
      <w:sz w:val="16"/>
      <w:szCs w:val="16"/>
      <w:lang w:eastAsia="ru-RU"/>
      <w14:ligatures w14:val="none"/>
    </w:rPr>
  </w:style>
  <w:style w:type="paragraph" w:styleId="af5">
    <w:name w:val="Normal (Web)"/>
    <w:basedOn w:val="a"/>
    <w:uiPriority w:val="99"/>
    <w:semiHidden/>
    <w:unhideWhenUsed/>
    <w:rsid w:val="00CD136F"/>
    <w:rPr>
      <w:rFonts w:ascii="Times New Roman" w:hAnsi="Times New Roman" w:cs="Times New Roman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CD136F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CD136F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CD136F"/>
    <w:pPr>
      <w:spacing w:after="0" w:line="240" w:lineRule="auto"/>
    </w:pPr>
    <w:rPr>
      <w:rFonts w:ascii="Arimo" w:eastAsia="Arimo" w:hAnsi="Arimo" w:cs="Arimo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person/paymentsandremittances/escro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5679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liteyniy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8F66CAA57E96E8384C635AD10EB39E3.dms.sberbank.ru/B8F66CAA57E96E8384C635AD10EB39E3-BB4EF3E0B0F09A91FAE75FEE6CDF0522-4F9FB74276DBBA939C2C645613D6F294/1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6994</Words>
  <Characters>39868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Роман</dc:creator>
  <cp:keywords/>
  <dc:description/>
  <cp:lastModifiedBy>Емельянов Роман</cp:lastModifiedBy>
  <cp:revision>6</cp:revision>
  <dcterms:created xsi:type="dcterms:W3CDTF">2024-05-18T10:16:00Z</dcterms:created>
  <dcterms:modified xsi:type="dcterms:W3CDTF">2024-05-20T07:36:00Z</dcterms:modified>
</cp:coreProperties>
</file>