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873438" w:rsidRDefault="00583625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A074C1" w:rsidRDefault="0049391C" w:rsidP="00A074C1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CB3B99">
        <w:rPr>
          <w:rFonts w:ascii="Arial Narrow" w:hAnsi="Arial Narrow"/>
          <w:b/>
          <w:sz w:val="24"/>
          <w:szCs w:val="24"/>
        </w:rPr>
        <w:t>многоквартирного жилого дома № 2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ПЗУ</w:t>
      </w:r>
      <w:r w:rsidR="00CB3B99">
        <w:rPr>
          <w:rFonts w:ascii="Arial Narrow" w:hAnsi="Arial Narrow"/>
          <w:b/>
          <w:sz w:val="24"/>
          <w:szCs w:val="24"/>
        </w:rPr>
        <w:t xml:space="preserve"> (</w:t>
      </w:r>
      <w:r w:rsidR="00A074C1" w:rsidRPr="00A074C1">
        <w:rPr>
          <w:rFonts w:ascii="Arial Narrow" w:hAnsi="Arial Narrow"/>
          <w:b/>
          <w:sz w:val="24"/>
          <w:szCs w:val="24"/>
        </w:rPr>
        <w:t>2</w:t>
      </w:r>
      <w:r w:rsidR="00480DA9">
        <w:rPr>
          <w:rFonts w:ascii="Arial Narrow" w:hAnsi="Arial Narrow"/>
          <w:b/>
          <w:sz w:val="24"/>
          <w:szCs w:val="24"/>
        </w:rPr>
        <w:t xml:space="preserve"> этап строительства) расположенный</w:t>
      </w:r>
      <w:r w:rsidR="00B93FB2">
        <w:rPr>
          <w:rFonts w:ascii="Arial Narrow" w:hAnsi="Arial Narrow"/>
          <w:b/>
          <w:sz w:val="24"/>
          <w:szCs w:val="24"/>
        </w:rPr>
        <w:t xml:space="preserve"> по адресу:</w:t>
      </w:r>
      <w:r w:rsidR="00480DA9">
        <w:rPr>
          <w:rFonts w:ascii="Arial Narrow" w:hAnsi="Arial Narrow"/>
          <w:b/>
          <w:sz w:val="24"/>
          <w:szCs w:val="24"/>
        </w:rPr>
        <w:t xml:space="preserve"> </w:t>
      </w:r>
      <w:r w:rsidR="00CB3B99">
        <w:rPr>
          <w:rFonts w:ascii="Arial Narrow" w:hAnsi="Arial Narrow"/>
          <w:b/>
          <w:sz w:val="24"/>
          <w:szCs w:val="24"/>
        </w:rPr>
        <w:t>город Балтийск</w:t>
      </w:r>
      <w:r w:rsidR="00B93FB2">
        <w:rPr>
          <w:rFonts w:ascii="Arial Narrow" w:hAnsi="Arial Narrow"/>
          <w:b/>
          <w:sz w:val="24"/>
          <w:szCs w:val="24"/>
        </w:rPr>
        <w:t>,</w:t>
      </w:r>
      <w:r w:rsidR="00CB3B99">
        <w:rPr>
          <w:rFonts w:ascii="Arial Narrow" w:hAnsi="Arial Narrow"/>
          <w:b/>
          <w:sz w:val="24"/>
          <w:szCs w:val="24"/>
        </w:rPr>
        <w:t xml:space="preserve"> переулок </w:t>
      </w:r>
      <w:r w:rsidR="00A074C1">
        <w:rPr>
          <w:rFonts w:ascii="Arial Narrow" w:hAnsi="Arial Narrow"/>
          <w:b/>
          <w:sz w:val="24"/>
          <w:szCs w:val="24"/>
        </w:rPr>
        <w:t xml:space="preserve"> Базарный,</w:t>
      </w:r>
    </w:p>
    <w:p w:rsidR="00A074C1" w:rsidRPr="00A074C1" w:rsidRDefault="00A074C1" w:rsidP="00A074C1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A074C1">
        <w:rPr>
          <w:rFonts w:ascii="Arial Narrow" w:hAnsi="Arial Narrow"/>
          <w:b/>
          <w:sz w:val="24"/>
          <w:szCs w:val="24"/>
        </w:rPr>
        <w:t>ЖК «</w:t>
      </w:r>
      <w:r>
        <w:rPr>
          <w:rFonts w:ascii="Arial Narrow" w:hAnsi="Arial Narrow"/>
          <w:b/>
          <w:sz w:val="24"/>
          <w:szCs w:val="24"/>
        </w:rPr>
        <w:t>Жемчужина Балтийска</w:t>
      </w:r>
      <w:r w:rsidRPr="00A074C1">
        <w:rPr>
          <w:rFonts w:ascii="Arial Narrow" w:hAnsi="Arial Narrow"/>
          <w:b/>
          <w:sz w:val="24"/>
          <w:szCs w:val="24"/>
        </w:rPr>
        <w:t>»</w:t>
      </w: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2C6B53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7F080B">
        <w:rPr>
          <w:rFonts w:ascii="Arial Narrow" w:hAnsi="Arial Narrow"/>
          <w:b/>
          <w:sz w:val="24"/>
          <w:szCs w:val="24"/>
        </w:rPr>
        <w:t>А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кционерное общество </w:t>
      </w:r>
      <w:r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Pr="00873438">
        <w:rPr>
          <w:rFonts w:ascii="Arial Narrow" w:hAnsi="Arial Narrow"/>
          <w:b/>
          <w:sz w:val="24"/>
          <w:szCs w:val="24"/>
        </w:rPr>
        <w:t xml:space="preserve"> "Ж</w:t>
      </w:r>
      <w:r w:rsidR="00630B6C" w:rsidRPr="00873438">
        <w:rPr>
          <w:rFonts w:ascii="Arial Narrow" w:hAnsi="Arial Narrow"/>
          <w:b/>
          <w:sz w:val="24"/>
          <w:szCs w:val="24"/>
        </w:rPr>
        <w:t>илищное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и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социальное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AD2881" w:rsidRPr="00873438">
        <w:rPr>
          <w:rFonts w:ascii="Arial Narrow" w:hAnsi="Arial Narrow"/>
          <w:b/>
          <w:sz w:val="24"/>
          <w:szCs w:val="24"/>
        </w:rPr>
        <w:t>строительство</w:t>
      </w:r>
      <w:r w:rsidRPr="00873438">
        <w:rPr>
          <w:rFonts w:ascii="Arial Narrow" w:hAnsi="Arial Narrow"/>
          <w:b/>
          <w:sz w:val="24"/>
          <w:szCs w:val="24"/>
        </w:rPr>
        <w:t xml:space="preserve"> К</w:t>
      </w:r>
      <w:r w:rsidR="00AD2881" w:rsidRPr="00873438">
        <w:rPr>
          <w:rFonts w:ascii="Arial Narrow" w:hAnsi="Arial Narrow"/>
          <w:b/>
          <w:sz w:val="24"/>
          <w:szCs w:val="24"/>
        </w:rPr>
        <w:t>алининградской области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№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CD3B7F">
        <w:rPr>
          <w:rFonts w:ascii="Arial Narrow" w:hAnsi="Arial Narrow"/>
          <w:b/>
          <w:sz w:val="24"/>
          <w:szCs w:val="24"/>
        </w:rPr>
        <w:t>1</w:t>
      </w:r>
      <w:r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CD3B7F" w:rsidRPr="00CD3B7F">
        <w:rPr>
          <w:rFonts w:ascii="Arial Narrow" w:hAnsi="Arial Narrow"/>
          <w:sz w:val="24"/>
          <w:szCs w:val="24"/>
        </w:rPr>
        <w:t>3906378397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CD3B7F" w:rsidRPr="00CD3B7F">
        <w:rPr>
          <w:rFonts w:ascii="Arial Narrow" w:hAnsi="Arial Narrow"/>
          <w:sz w:val="24"/>
          <w:szCs w:val="24"/>
        </w:rPr>
        <w:t>1193926003700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3350C" w:rsidRPr="00873438">
        <w:rPr>
          <w:rFonts w:ascii="Arial Narrow" w:hAnsi="Arial Narrow"/>
          <w:sz w:val="24"/>
          <w:szCs w:val="24"/>
        </w:rPr>
        <w:t>Оленина Игоря Вячеславовича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CB3B99">
        <w:rPr>
          <w:rFonts w:ascii="Arial Narrow" w:hAnsi="Arial Narrow"/>
          <w:b/>
          <w:sz w:val="24"/>
          <w:szCs w:val="24"/>
        </w:rPr>
        <w:t>2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 (</w:t>
      </w:r>
      <w:r w:rsidR="00A074C1" w:rsidRPr="00A074C1">
        <w:rPr>
          <w:rFonts w:ascii="Arial Narrow" w:hAnsi="Arial Narrow"/>
          <w:b/>
          <w:sz w:val="24"/>
          <w:szCs w:val="24"/>
        </w:rPr>
        <w:t>2</w:t>
      </w:r>
      <w:r w:rsidR="008204C2">
        <w:rPr>
          <w:rFonts w:ascii="Arial Narrow" w:hAnsi="Arial Narrow"/>
          <w:b/>
          <w:sz w:val="24"/>
          <w:szCs w:val="24"/>
        </w:rPr>
        <w:t xml:space="preserve"> этап)</w:t>
      </w:r>
      <w:r w:rsidR="00480DA9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Калининградская область, город </w:t>
      </w:r>
      <w:r w:rsidR="007A6510">
        <w:rPr>
          <w:rFonts w:ascii="Arial Narrow" w:hAnsi="Arial Narrow"/>
          <w:b/>
          <w:sz w:val="24"/>
          <w:szCs w:val="24"/>
        </w:rPr>
        <w:t>Балтийск, переулок Базарный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864762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2D703F">
        <w:rPr>
          <w:rFonts w:ascii="Arial Narrow" w:hAnsi="Arial Narrow"/>
          <w:sz w:val="24"/>
          <w:szCs w:val="24"/>
        </w:rPr>
        <w:t xml:space="preserve"> 39-</w:t>
      </w:r>
      <w:r w:rsidR="00CB3B99">
        <w:rPr>
          <w:rFonts w:ascii="Arial Narrow" w:hAnsi="Arial Narrow"/>
          <w:sz w:val="24"/>
          <w:szCs w:val="24"/>
        </w:rPr>
        <w:t>14-475-2023</w:t>
      </w:r>
      <w:r w:rsidRPr="002D703F">
        <w:rPr>
          <w:rFonts w:ascii="Arial Narrow" w:hAnsi="Arial Narrow"/>
          <w:sz w:val="24"/>
          <w:szCs w:val="24"/>
        </w:rPr>
        <w:t xml:space="preserve">, выданного </w:t>
      </w:r>
      <w:r w:rsidR="007A6510">
        <w:rPr>
          <w:rFonts w:ascii="Arial Narrow" w:hAnsi="Arial Narrow"/>
          <w:sz w:val="24"/>
          <w:szCs w:val="24"/>
        </w:rPr>
        <w:t>1</w:t>
      </w:r>
      <w:r w:rsidR="00CB3B99">
        <w:rPr>
          <w:rFonts w:ascii="Arial Narrow" w:hAnsi="Arial Narrow"/>
          <w:sz w:val="24"/>
          <w:szCs w:val="24"/>
        </w:rPr>
        <w:t>1октября</w:t>
      </w:r>
      <w:r w:rsidR="007A6510">
        <w:rPr>
          <w:rFonts w:ascii="Arial Narrow" w:hAnsi="Arial Narrow"/>
          <w:sz w:val="24"/>
          <w:szCs w:val="24"/>
        </w:rPr>
        <w:t xml:space="preserve"> 202</w:t>
      </w:r>
      <w:r w:rsidR="00CB3B99">
        <w:rPr>
          <w:rFonts w:ascii="Arial Narrow" w:hAnsi="Arial Narrow"/>
          <w:sz w:val="24"/>
          <w:szCs w:val="24"/>
        </w:rPr>
        <w:t>3</w:t>
      </w:r>
      <w:r w:rsidR="007A6510">
        <w:rPr>
          <w:rFonts w:ascii="Arial Narrow" w:hAnsi="Arial Narrow"/>
          <w:sz w:val="24"/>
          <w:szCs w:val="24"/>
        </w:rPr>
        <w:t xml:space="preserve"> года Министерством градостроительной политики </w:t>
      </w:r>
      <w:r w:rsidRPr="002D703F">
        <w:rPr>
          <w:rFonts w:ascii="Arial Narrow" w:hAnsi="Arial Narrow"/>
          <w:sz w:val="24"/>
          <w:szCs w:val="24"/>
        </w:rPr>
        <w:t xml:space="preserve"> Калининградской области</w:t>
      </w:r>
      <w:r w:rsidR="00864762" w:rsidRPr="002D703F">
        <w:rPr>
          <w:rFonts w:ascii="Arial Narrow" w:hAnsi="Arial Narrow"/>
          <w:sz w:val="24"/>
          <w:szCs w:val="24"/>
        </w:rPr>
        <w:t>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ОБЪЕКТ расположен на земельном участке с кадастровым номером 39:1</w:t>
      </w:r>
      <w:r w:rsidR="00382E6F">
        <w:rPr>
          <w:rFonts w:ascii="Arial Narrow" w:hAnsi="Arial Narrow"/>
          <w:sz w:val="24"/>
          <w:szCs w:val="24"/>
        </w:rPr>
        <w:t>4:010313:338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382E6F">
        <w:rPr>
          <w:rFonts w:ascii="Arial Narrow" w:hAnsi="Arial Narrow"/>
          <w:sz w:val="24"/>
          <w:szCs w:val="24"/>
        </w:rPr>
        <w:t>6978</w:t>
      </w:r>
      <w:r w:rsidR="00B06354"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85450E"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 w:rsidR="00382E6F">
        <w:rPr>
          <w:rFonts w:ascii="Arial Narrow" w:hAnsi="Arial Narrow"/>
          <w:sz w:val="24"/>
          <w:szCs w:val="24"/>
        </w:rPr>
        <w:t xml:space="preserve"> договора аренды земельного участка №12 от 14 апреля 2022 года</w:t>
      </w:r>
      <w:r w:rsidR="0085450E"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382E6F">
        <w:rPr>
          <w:rFonts w:ascii="Arial Narrow" w:hAnsi="Arial Narrow"/>
          <w:sz w:val="24"/>
          <w:szCs w:val="24"/>
        </w:rPr>
        <w:t>1</w:t>
      </w:r>
      <w:r w:rsidR="00A074C1" w:rsidRPr="00A074C1">
        <w:rPr>
          <w:rFonts w:ascii="Arial Narrow" w:hAnsi="Arial Narrow"/>
          <w:sz w:val="24"/>
          <w:szCs w:val="24"/>
        </w:rPr>
        <w:t>9</w:t>
      </w:r>
      <w:r w:rsidR="00CE5F5D">
        <w:rPr>
          <w:rFonts w:ascii="Arial Narrow" w:hAnsi="Arial Narrow"/>
          <w:sz w:val="24"/>
          <w:szCs w:val="24"/>
        </w:rPr>
        <w:t>.04</w:t>
      </w:r>
      <w:r w:rsidR="00382E6F">
        <w:rPr>
          <w:rFonts w:ascii="Arial Narrow" w:hAnsi="Arial Narrow"/>
          <w:sz w:val="24"/>
          <w:szCs w:val="24"/>
        </w:rPr>
        <w:t xml:space="preserve">.2022 </w:t>
      </w:r>
      <w:r w:rsidR="0085450E">
        <w:rPr>
          <w:rFonts w:ascii="Arial Narrow" w:hAnsi="Arial Narrow"/>
          <w:sz w:val="24"/>
          <w:szCs w:val="24"/>
        </w:rPr>
        <w:t>г. за № 39:1</w:t>
      </w:r>
      <w:r w:rsidR="00382E6F">
        <w:rPr>
          <w:rFonts w:ascii="Arial Narrow" w:hAnsi="Arial Narrow"/>
          <w:sz w:val="24"/>
          <w:szCs w:val="24"/>
        </w:rPr>
        <w:t>4</w:t>
      </w:r>
      <w:r w:rsidR="0085450E">
        <w:rPr>
          <w:rFonts w:ascii="Arial Narrow" w:hAnsi="Arial Narrow"/>
          <w:sz w:val="24"/>
          <w:szCs w:val="24"/>
        </w:rPr>
        <w:t>:</w:t>
      </w:r>
      <w:r w:rsidR="00A074C1" w:rsidRPr="00CE5F5D">
        <w:rPr>
          <w:rFonts w:ascii="Arial Narrow" w:hAnsi="Arial Narrow"/>
          <w:sz w:val="24"/>
          <w:szCs w:val="24"/>
        </w:rPr>
        <w:t>0</w:t>
      </w:r>
      <w:r w:rsidR="00382E6F">
        <w:rPr>
          <w:rFonts w:ascii="Arial Narrow" w:hAnsi="Arial Narrow"/>
          <w:sz w:val="24"/>
          <w:szCs w:val="24"/>
        </w:rPr>
        <w:t>10313</w:t>
      </w:r>
      <w:r w:rsidR="0085450E">
        <w:rPr>
          <w:rFonts w:ascii="Arial Narrow" w:hAnsi="Arial Narrow"/>
          <w:sz w:val="24"/>
          <w:szCs w:val="24"/>
        </w:rPr>
        <w:t>:</w:t>
      </w:r>
      <w:r w:rsidR="00382E6F">
        <w:rPr>
          <w:rFonts w:ascii="Arial Narrow" w:hAnsi="Arial Narrow"/>
          <w:sz w:val="24"/>
          <w:szCs w:val="24"/>
        </w:rPr>
        <w:t>338-39/</w:t>
      </w:r>
      <w:r w:rsidR="00A074C1" w:rsidRPr="00CE5F5D">
        <w:rPr>
          <w:rFonts w:ascii="Arial Narrow" w:hAnsi="Arial Narrow"/>
          <w:sz w:val="24"/>
          <w:szCs w:val="24"/>
        </w:rPr>
        <w:t>0</w:t>
      </w:r>
      <w:r w:rsidR="00382E6F">
        <w:rPr>
          <w:rFonts w:ascii="Arial Narrow" w:hAnsi="Arial Narrow"/>
          <w:sz w:val="24"/>
          <w:szCs w:val="24"/>
        </w:rPr>
        <w:t>28</w:t>
      </w:r>
      <w:r w:rsidR="00883DD6">
        <w:rPr>
          <w:rFonts w:ascii="Arial Narrow" w:hAnsi="Arial Narrow"/>
          <w:sz w:val="24"/>
          <w:szCs w:val="24"/>
        </w:rPr>
        <w:t>/20</w:t>
      </w:r>
      <w:r w:rsidR="00382E6F">
        <w:rPr>
          <w:rFonts w:ascii="Arial Narrow" w:hAnsi="Arial Narrow"/>
          <w:sz w:val="24"/>
          <w:szCs w:val="24"/>
        </w:rPr>
        <w:t>22-2</w:t>
      </w:r>
      <w:r w:rsidRPr="00873438">
        <w:rPr>
          <w:rFonts w:ascii="Arial Narrow" w:hAnsi="Arial Narrow"/>
          <w:sz w:val="24"/>
          <w:szCs w:val="24"/>
        </w:rPr>
        <w:t>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C1555E">
        <w:rPr>
          <w:rFonts w:ascii="Arial Narrow" w:hAnsi="Arial Narrow"/>
          <w:sz w:val="24"/>
          <w:szCs w:val="24"/>
        </w:rPr>
        <w:t>39-</w:t>
      </w:r>
      <w:r w:rsidR="00A93F0C">
        <w:rPr>
          <w:rFonts w:ascii="Arial Narrow" w:hAnsi="Arial Narrow"/>
          <w:sz w:val="24"/>
          <w:szCs w:val="24"/>
        </w:rPr>
        <w:t>00</w:t>
      </w:r>
      <w:r w:rsidR="00CB3B99">
        <w:rPr>
          <w:rFonts w:ascii="Arial Narrow" w:hAnsi="Arial Narrow"/>
          <w:sz w:val="24"/>
          <w:szCs w:val="24"/>
        </w:rPr>
        <w:t>1384</w:t>
      </w:r>
      <w:r w:rsidR="00C1555E">
        <w:rPr>
          <w:rFonts w:ascii="Arial Narrow" w:hAnsi="Arial Narrow"/>
          <w:sz w:val="24"/>
          <w:szCs w:val="24"/>
        </w:rPr>
        <w:t xml:space="preserve"> от </w:t>
      </w:r>
      <w:r w:rsidR="00CB3B99">
        <w:rPr>
          <w:rFonts w:ascii="Arial Narrow" w:hAnsi="Arial Narrow"/>
          <w:sz w:val="24"/>
          <w:szCs w:val="24"/>
        </w:rPr>
        <w:t>18</w:t>
      </w:r>
      <w:r w:rsidR="00A93F0C">
        <w:rPr>
          <w:rFonts w:ascii="Arial Narrow" w:hAnsi="Arial Narrow"/>
          <w:sz w:val="24"/>
          <w:szCs w:val="24"/>
        </w:rPr>
        <w:t>.12.202</w:t>
      </w:r>
      <w:r w:rsidR="00CB3B99">
        <w:rPr>
          <w:rFonts w:ascii="Arial Narrow" w:hAnsi="Arial Narrow"/>
          <w:sz w:val="24"/>
          <w:szCs w:val="24"/>
        </w:rPr>
        <w:t>3</w:t>
      </w:r>
      <w:r w:rsidR="00C1555E">
        <w:rPr>
          <w:rFonts w:ascii="Arial Narrow" w:hAnsi="Arial Narrow"/>
          <w:sz w:val="24"/>
          <w:szCs w:val="24"/>
        </w:rPr>
        <w:t xml:space="preserve"> года</w:t>
      </w:r>
      <w:r w:rsidRPr="00873438">
        <w:rPr>
          <w:rFonts w:ascii="Arial Narrow" w:hAnsi="Arial Narrow"/>
          <w:sz w:val="24"/>
          <w:szCs w:val="24"/>
        </w:rPr>
        <w:t xml:space="preserve"> опубликована в сети Интернет по адресу: </w:t>
      </w:r>
      <w:proofErr w:type="spellStart"/>
      <w:r w:rsidRPr="00873438">
        <w:rPr>
          <w:rFonts w:ascii="Arial Narrow" w:hAnsi="Arial Narrow"/>
          <w:sz w:val="24"/>
          <w:szCs w:val="24"/>
        </w:rPr>
        <w:t>наш</w:t>
      </w:r>
      <w:proofErr w:type="gramStart"/>
      <w:r w:rsidRPr="00873438">
        <w:rPr>
          <w:rFonts w:ascii="Arial Narrow" w:hAnsi="Arial Narrow"/>
          <w:sz w:val="24"/>
          <w:szCs w:val="24"/>
        </w:rPr>
        <w:t>.д</w:t>
      </w:r>
      <w:proofErr w:type="gramEnd"/>
      <w:r w:rsidRPr="00873438">
        <w:rPr>
          <w:rFonts w:ascii="Arial Narrow" w:hAnsi="Arial Narrow"/>
          <w:sz w:val="24"/>
          <w:szCs w:val="24"/>
        </w:rPr>
        <w:t>ом.рф</w:t>
      </w:r>
      <w:proofErr w:type="spellEnd"/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CB3B99">
        <w:rPr>
          <w:rFonts w:ascii="Arial Narrow" w:hAnsi="Arial Narrow"/>
          <w:b/>
          <w:sz w:val="24"/>
          <w:szCs w:val="24"/>
        </w:rPr>
        <w:t>2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>
        <w:rPr>
          <w:rFonts w:ascii="Arial Narrow" w:hAnsi="Arial Narrow"/>
          <w:b/>
          <w:sz w:val="24"/>
          <w:szCs w:val="24"/>
        </w:rPr>
        <w:t xml:space="preserve"> (</w:t>
      </w:r>
      <w:r w:rsidR="00A074C1" w:rsidRPr="00A074C1">
        <w:rPr>
          <w:rFonts w:ascii="Arial Narrow" w:hAnsi="Arial Narrow"/>
          <w:b/>
          <w:sz w:val="24"/>
          <w:szCs w:val="24"/>
        </w:rPr>
        <w:t>2</w:t>
      </w:r>
      <w:r w:rsidR="008212F4" w:rsidRPr="00274A0A">
        <w:rPr>
          <w:rFonts w:ascii="Arial Narrow" w:hAnsi="Arial Narrow"/>
          <w:b/>
          <w:sz w:val="24"/>
          <w:szCs w:val="24"/>
        </w:rPr>
        <w:t xml:space="preserve"> </w:t>
      </w:r>
      <w:r w:rsidR="00683042">
        <w:rPr>
          <w:rFonts w:ascii="Arial Narrow" w:hAnsi="Arial Narrow"/>
          <w:b/>
          <w:sz w:val="24"/>
          <w:szCs w:val="24"/>
        </w:rPr>
        <w:t>этап строительства)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</w:t>
      </w:r>
      <w:r w:rsidR="00A93F0C">
        <w:rPr>
          <w:rFonts w:ascii="Arial Narrow" w:hAnsi="Arial Narrow"/>
          <w:b/>
          <w:sz w:val="24"/>
          <w:szCs w:val="24"/>
        </w:rPr>
        <w:t>Балтийск, переулок Базарный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2C0C53" w:rsidRPr="00873438" w:rsidRDefault="002C0C53" w:rsidP="002C0C5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873438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Окна </w:t>
      </w:r>
      <w:r>
        <w:rPr>
          <w:rFonts w:ascii="Arial Narrow" w:eastAsia="Arial" w:hAnsi="Arial Narrow"/>
          <w:sz w:val="24"/>
          <w:szCs w:val="24"/>
        </w:rPr>
        <w:t>–</w:t>
      </w:r>
      <w:r w:rsidRPr="00873438">
        <w:rPr>
          <w:rFonts w:ascii="Arial Narrow" w:eastAsia="Arial" w:hAnsi="Arial Narrow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>металлопластиковые стеклопакеты</w:t>
      </w:r>
      <w:r w:rsidRPr="00873438">
        <w:rPr>
          <w:rFonts w:ascii="Arial Narrow" w:eastAsia="Arial" w:hAnsi="Arial Narrow"/>
          <w:sz w:val="24"/>
          <w:szCs w:val="24"/>
        </w:rPr>
        <w:t>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>
        <w:rPr>
          <w:rFonts w:ascii="Arial Narrow" w:eastAsia="Arial" w:hAnsi="Arial Narrow"/>
          <w:sz w:val="24"/>
          <w:szCs w:val="24"/>
        </w:rPr>
        <w:t>штукатурка известковая.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Дверь входная –</w:t>
      </w:r>
      <w:r w:rsidRPr="00873438">
        <w:rPr>
          <w:rFonts w:ascii="Arial Narrow" w:eastAsia="Arial" w:hAnsi="Arial Narrow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>строительная  металлическая.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Отопление: </w:t>
      </w:r>
      <w:r>
        <w:rPr>
          <w:rFonts w:ascii="Arial Narrow" w:eastAsia="Arial" w:hAnsi="Arial Narrow"/>
          <w:sz w:val="24"/>
          <w:szCs w:val="24"/>
        </w:rPr>
        <w:t>центральное (СУГ)</w:t>
      </w:r>
      <w:r w:rsidRPr="00ED0A5C">
        <w:rPr>
          <w:rFonts w:ascii="Arial Narrow" w:eastAsia="Arial" w:hAnsi="Arial Narrow"/>
          <w:sz w:val="24"/>
          <w:szCs w:val="24"/>
        </w:rPr>
        <w:t>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Водоснабжение: </w:t>
      </w:r>
      <w:r>
        <w:rPr>
          <w:rFonts w:ascii="Arial Narrow" w:eastAsia="Arial" w:hAnsi="Arial Narrow"/>
          <w:sz w:val="24"/>
          <w:szCs w:val="24"/>
        </w:rPr>
        <w:t>холодное - центральное;  горяче</w:t>
      </w:r>
      <w:proofErr w:type="gramStart"/>
      <w:r>
        <w:rPr>
          <w:rFonts w:ascii="Arial Narrow" w:eastAsia="Arial" w:hAnsi="Arial Narrow"/>
          <w:sz w:val="24"/>
          <w:szCs w:val="24"/>
        </w:rPr>
        <w:t>е-</w:t>
      </w:r>
      <w:proofErr w:type="gramEnd"/>
      <w:r>
        <w:rPr>
          <w:rFonts w:ascii="Arial Narrow" w:eastAsia="Arial" w:hAnsi="Arial Narrow"/>
          <w:sz w:val="24"/>
          <w:szCs w:val="24"/>
        </w:rPr>
        <w:t xml:space="preserve"> автономное (бойлеры)</w:t>
      </w:r>
      <w:r w:rsidRPr="00873438">
        <w:rPr>
          <w:rFonts w:ascii="Arial Narrow" w:eastAsia="Arial" w:hAnsi="Arial Narrow"/>
          <w:sz w:val="24"/>
          <w:szCs w:val="24"/>
        </w:rPr>
        <w:t>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>
        <w:rPr>
          <w:rFonts w:ascii="Arial Narrow" w:eastAsia="Arial" w:hAnsi="Arial Narrow"/>
          <w:sz w:val="24"/>
          <w:szCs w:val="24"/>
        </w:rPr>
        <w:t>центральное</w:t>
      </w:r>
      <w:r w:rsidRPr="00873438">
        <w:rPr>
          <w:rFonts w:ascii="Arial Narrow" w:eastAsia="Arial" w:hAnsi="Arial Narrow"/>
          <w:sz w:val="24"/>
          <w:szCs w:val="24"/>
        </w:rPr>
        <w:t>.</w:t>
      </w:r>
    </w:p>
    <w:p w:rsidR="00031DAC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Приборы учета энергоресурсов: </w:t>
      </w:r>
      <w:r w:rsidR="00DF3B6F">
        <w:rPr>
          <w:rFonts w:ascii="Arial Narrow" w:eastAsia="Arial" w:hAnsi="Arial Narrow"/>
          <w:sz w:val="24"/>
          <w:szCs w:val="24"/>
        </w:rPr>
        <w:t>в наличии (</w:t>
      </w:r>
      <w:r>
        <w:rPr>
          <w:rFonts w:ascii="Arial Narrow" w:eastAsia="Arial" w:hAnsi="Arial Narrow"/>
          <w:sz w:val="24"/>
          <w:szCs w:val="24"/>
        </w:rPr>
        <w:t>свет, вода, тепло)</w:t>
      </w:r>
    </w:p>
    <w:p w:rsidR="00325915" w:rsidRPr="00873438" w:rsidRDefault="00325915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C85D1D">
        <w:rPr>
          <w:rFonts w:ascii="Arial Narrow" w:eastAsia="Arial" w:hAnsi="Arial Narrow"/>
          <w:sz w:val="24"/>
          <w:szCs w:val="24"/>
        </w:rPr>
        <w:t>- _____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873438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873438">
        <w:rPr>
          <w:rFonts w:ascii="Arial Narrow" w:eastAsia="Arial" w:hAnsi="Arial Narrow"/>
          <w:sz w:val="24"/>
          <w:szCs w:val="24"/>
        </w:rPr>
        <w:t>.;</w:t>
      </w:r>
    </w:p>
    <w:p w:rsidR="00325915" w:rsidRPr="00873438" w:rsidRDefault="00325915" w:rsidP="00F541E7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>
        <w:rPr>
          <w:rFonts w:ascii="Arial Narrow" w:eastAsia="Arial" w:hAnsi="Arial Narrow"/>
          <w:sz w:val="24"/>
          <w:szCs w:val="24"/>
        </w:rPr>
        <w:t>- _____</w:t>
      </w:r>
      <w:r w:rsidR="00C85D1D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C85D1D" w:rsidRPr="00873438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873438">
        <w:rPr>
          <w:rFonts w:ascii="Arial Narrow" w:eastAsia="Arial" w:hAnsi="Arial Narrow"/>
          <w:sz w:val="24"/>
          <w:szCs w:val="24"/>
        </w:rPr>
        <w:t>.;</w:t>
      </w:r>
    </w:p>
    <w:p w:rsidR="00C85D1D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873438">
        <w:rPr>
          <w:rFonts w:ascii="Arial Narrow" w:eastAsia="Arial" w:hAnsi="Arial Narrow"/>
          <w:sz w:val="24"/>
          <w:szCs w:val="24"/>
        </w:rPr>
        <w:t>(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>
        <w:rPr>
          <w:rFonts w:ascii="Arial Narrow" w:eastAsia="Arial" w:hAnsi="Arial Narrow"/>
          <w:sz w:val="24"/>
          <w:szCs w:val="24"/>
        </w:rPr>
        <w:t>- _____</w:t>
      </w:r>
      <w:r w:rsidR="00C85D1D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C85D1D" w:rsidRPr="00873438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873438">
        <w:rPr>
          <w:rFonts w:ascii="Arial Narrow" w:eastAsia="Arial" w:hAnsi="Arial Narrow"/>
          <w:sz w:val="24"/>
          <w:szCs w:val="24"/>
        </w:rPr>
        <w:t>.;</w:t>
      </w:r>
    </w:p>
    <w:p w:rsidR="00325915" w:rsidRPr="00873438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Про</w:t>
      </w:r>
      <w:r w:rsidR="00EC2345" w:rsidRPr="00873438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2B19C5">
        <w:rPr>
          <w:rFonts w:ascii="Arial Narrow" w:eastAsia="Arial" w:hAnsi="Arial Narrow"/>
          <w:sz w:val="24"/>
          <w:szCs w:val="24"/>
        </w:rPr>
        <w:t>- _____</w:t>
      </w:r>
      <w:r w:rsidR="002B19C5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2B19C5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>
        <w:rPr>
          <w:rFonts w:ascii="Arial Narrow" w:eastAsia="Arial" w:hAnsi="Arial Narrow"/>
          <w:sz w:val="24"/>
          <w:szCs w:val="24"/>
        </w:rPr>
        <w:t xml:space="preserve">.  </w:t>
      </w:r>
      <w:r w:rsidR="006963D3" w:rsidRPr="00873438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873438">
        <w:rPr>
          <w:rFonts w:ascii="Arial Narrow" w:eastAsia="Arial" w:hAnsi="Arial Narrow"/>
          <w:sz w:val="24"/>
          <w:szCs w:val="24"/>
        </w:rPr>
        <w:t>;</w:t>
      </w:r>
    </w:p>
    <w:p w:rsidR="00325915" w:rsidRPr="00873438" w:rsidRDefault="00325915" w:rsidP="00317BD0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873438">
        <w:rPr>
          <w:rFonts w:ascii="Arial Narrow" w:eastAsia="Arial" w:hAnsi="Arial Narrow"/>
          <w:sz w:val="24"/>
          <w:szCs w:val="24"/>
        </w:rPr>
        <w:t xml:space="preserve">тера  </w:t>
      </w:r>
      <w:r w:rsidR="002B19C5">
        <w:rPr>
          <w:rFonts w:ascii="Arial Narrow" w:eastAsia="Arial" w:hAnsi="Arial Narrow"/>
          <w:sz w:val="24"/>
          <w:szCs w:val="24"/>
        </w:rPr>
        <w:t>- _____</w:t>
      </w:r>
      <w:r w:rsidR="002B19C5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2B19C5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>
        <w:rPr>
          <w:rFonts w:ascii="Arial Narrow" w:eastAsia="Arial" w:hAnsi="Arial Narrow"/>
          <w:sz w:val="24"/>
          <w:szCs w:val="24"/>
        </w:rPr>
        <w:t>.</w:t>
      </w:r>
    </w:p>
    <w:p w:rsidR="00946303" w:rsidRPr="00873438" w:rsidRDefault="0094630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243F43">
        <w:rPr>
          <w:rFonts w:ascii="Arial Narrow" w:eastAsia="Arial" w:hAnsi="Arial Narrow"/>
          <w:sz w:val="24"/>
          <w:szCs w:val="24"/>
        </w:rPr>
        <w:t>9</w:t>
      </w:r>
      <w:r w:rsidR="00A80846" w:rsidRPr="00ED0A5C">
        <w:rPr>
          <w:rFonts w:ascii="Arial Narrow" w:eastAsia="Arial" w:hAnsi="Arial Narrow"/>
          <w:sz w:val="24"/>
          <w:szCs w:val="24"/>
        </w:rPr>
        <w:t>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Общая площадь объекта </w:t>
      </w:r>
      <w:r w:rsidRPr="00E3484C">
        <w:rPr>
          <w:rFonts w:ascii="Arial Narrow" w:eastAsia="Arial" w:hAnsi="Arial Narrow"/>
          <w:sz w:val="24"/>
          <w:szCs w:val="24"/>
        </w:rPr>
        <w:t>–</w:t>
      </w:r>
      <w:r w:rsidR="002B19C5" w:rsidRPr="00E3484C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ED0A5C">
        <w:rPr>
          <w:rFonts w:ascii="Arial Narrow" w:eastAsia="Arial" w:hAnsi="Arial Narrow"/>
          <w:sz w:val="24"/>
          <w:szCs w:val="24"/>
        </w:rPr>
        <w:t xml:space="preserve"> </w:t>
      </w:r>
      <w:r w:rsidR="00CB3B99" w:rsidRPr="00CB3B99">
        <w:rPr>
          <w:rFonts w:ascii="Arial Narrow" w:eastAsia="Arial" w:hAnsi="Arial Narrow"/>
          <w:sz w:val="24"/>
          <w:szCs w:val="24"/>
        </w:rPr>
        <w:t>6</w:t>
      </w:r>
      <w:r w:rsidR="00CB3B99">
        <w:rPr>
          <w:rFonts w:ascii="Arial Narrow" w:eastAsia="Arial" w:hAnsi="Arial Narrow"/>
          <w:sz w:val="24"/>
          <w:szCs w:val="24"/>
          <w:lang w:val="en-US"/>
        </w:rPr>
        <w:t> </w:t>
      </w:r>
      <w:r w:rsidR="00CB3B99" w:rsidRPr="00CB3B99">
        <w:rPr>
          <w:rFonts w:ascii="Arial Narrow" w:eastAsia="Arial" w:hAnsi="Arial Narrow"/>
          <w:sz w:val="24"/>
          <w:szCs w:val="24"/>
        </w:rPr>
        <w:t>549.59</w:t>
      </w:r>
      <w:r w:rsidRPr="00ED0A5C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ED0A5C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ED0A5C">
        <w:rPr>
          <w:rFonts w:ascii="Arial Narrow" w:eastAsia="Arial" w:hAnsi="Arial Narrow"/>
          <w:sz w:val="24"/>
          <w:szCs w:val="24"/>
        </w:rPr>
        <w:t>.;</w:t>
      </w:r>
    </w:p>
    <w:p w:rsidR="00257D40" w:rsidRPr="00873438" w:rsidRDefault="00A31977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Материал наружных стен </w:t>
      </w:r>
      <w:r w:rsidRPr="00E3484C">
        <w:rPr>
          <w:rFonts w:ascii="Arial Narrow" w:eastAsia="Arial" w:hAnsi="Arial Narrow"/>
          <w:sz w:val="24"/>
          <w:szCs w:val="24"/>
        </w:rPr>
        <w:t>–</w:t>
      </w:r>
      <w:r w:rsidR="00382652" w:rsidRPr="00ED0A5C">
        <w:rPr>
          <w:rFonts w:ascii="Arial Narrow" w:eastAsia="Arial" w:hAnsi="Arial Narrow"/>
          <w:sz w:val="24"/>
          <w:szCs w:val="24"/>
        </w:rPr>
        <w:t xml:space="preserve"> </w:t>
      </w:r>
      <w:r w:rsidR="000F73A0" w:rsidRPr="000F73A0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 керамические камни, блоки и др.)</w:t>
      </w:r>
      <w:r w:rsidR="00257D40" w:rsidRPr="00ED0A5C">
        <w:rPr>
          <w:rFonts w:ascii="Arial Narrow" w:eastAsia="Arial" w:hAnsi="Arial Narrow"/>
          <w:sz w:val="24"/>
          <w:szCs w:val="24"/>
        </w:rPr>
        <w:t>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Материал перекрытий - </w:t>
      </w:r>
      <w:r w:rsidR="000F73A0" w:rsidRPr="000F73A0">
        <w:rPr>
          <w:rFonts w:ascii="Arial Narrow" w:eastAsia="Arial" w:hAnsi="Arial Narrow"/>
          <w:sz w:val="24"/>
          <w:szCs w:val="24"/>
        </w:rPr>
        <w:t>сборные железобетонные многопустотные плиты</w:t>
      </w:r>
      <w:r w:rsidRPr="00E3484C">
        <w:rPr>
          <w:rFonts w:ascii="Arial Narrow" w:eastAsia="Arial" w:hAnsi="Arial Narrow"/>
          <w:sz w:val="24"/>
          <w:szCs w:val="24"/>
        </w:rPr>
        <w:t>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873438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873438">
        <w:rPr>
          <w:rFonts w:ascii="Arial Narrow" w:eastAsia="Arial" w:hAnsi="Arial Narrow"/>
          <w:sz w:val="24"/>
          <w:szCs w:val="24"/>
        </w:rPr>
        <w:t xml:space="preserve"> -  </w:t>
      </w:r>
      <w:proofErr w:type="gramStart"/>
      <w:r w:rsidR="00CB3B99">
        <w:rPr>
          <w:rFonts w:ascii="Arial Narrow" w:eastAsia="Arial" w:hAnsi="Arial Narrow"/>
          <w:sz w:val="24"/>
          <w:szCs w:val="24"/>
        </w:rPr>
        <w:t>В</w:t>
      </w:r>
      <w:proofErr w:type="gramEnd"/>
      <w:r w:rsidRPr="00873438">
        <w:rPr>
          <w:rFonts w:ascii="Arial Narrow" w:eastAsia="Arial" w:hAnsi="Arial Narrow"/>
          <w:sz w:val="24"/>
          <w:szCs w:val="24"/>
        </w:rPr>
        <w:t>;</w:t>
      </w:r>
    </w:p>
    <w:p w:rsidR="00257D40" w:rsidRPr="00CB3B99" w:rsidRDefault="00A93F0C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0F73A0">
        <w:rPr>
          <w:rFonts w:ascii="Arial Narrow" w:eastAsia="Arial" w:hAnsi="Arial Narrow"/>
          <w:sz w:val="24"/>
          <w:szCs w:val="24"/>
        </w:rPr>
        <w:t xml:space="preserve"> </w:t>
      </w:r>
      <w:r w:rsidR="0024176D">
        <w:rPr>
          <w:rFonts w:ascii="Arial Narrow" w:eastAsia="Arial" w:hAnsi="Arial Narrow"/>
          <w:sz w:val="24"/>
          <w:szCs w:val="24"/>
        </w:rPr>
        <w:t>6</w:t>
      </w:r>
      <w:r w:rsidR="001D587C">
        <w:rPr>
          <w:rFonts w:ascii="Arial Narrow" w:eastAsia="Arial" w:hAnsi="Arial Narrow"/>
          <w:sz w:val="24"/>
          <w:szCs w:val="24"/>
        </w:rPr>
        <w:t xml:space="preserve"> </w:t>
      </w:r>
      <w:r w:rsidR="000F73A0">
        <w:rPr>
          <w:rFonts w:ascii="Arial Narrow" w:eastAsia="Arial" w:hAnsi="Arial Narrow"/>
          <w:sz w:val="24"/>
          <w:szCs w:val="24"/>
        </w:rPr>
        <w:t>баллов</w:t>
      </w:r>
      <w:r w:rsidR="00257D40" w:rsidRPr="00873438">
        <w:rPr>
          <w:rFonts w:ascii="Arial Narrow" w:eastAsia="Arial" w:hAnsi="Arial Narrow"/>
          <w:sz w:val="24"/>
          <w:szCs w:val="24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="00A93F0C">
        <w:rPr>
          <w:rFonts w:ascii="Arial Narrow" w:eastAsia="Arial Unicode MS" w:hAnsi="Arial Narrow"/>
          <w:color w:val="000000"/>
          <w:sz w:val="24"/>
          <w:szCs w:val="24"/>
        </w:rPr>
        <w:t>лифтами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, аккредитованным в испытательной лаборатории, имеющим декларацию о соответствии лифтового оборудования  и соответствующим образом застрахованного.</w:t>
      </w:r>
      <w:proofErr w:type="gramEnd"/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Пуск лифт</w:t>
      </w:r>
      <w:r w:rsidR="00A93F0C">
        <w:rPr>
          <w:rFonts w:ascii="Arial Narrow" w:eastAsia="Arial Unicode MS" w:hAnsi="Arial Narrow"/>
          <w:color w:val="000000"/>
          <w:sz w:val="24"/>
          <w:szCs w:val="24"/>
        </w:rPr>
        <w:t>ов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A93F0C" w:rsidRPr="00A93F0C" w:rsidRDefault="00F6173C" w:rsidP="00A93F0C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A93F0C">
        <w:rPr>
          <w:rFonts w:ascii="Arial Narrow" w:hAnsi="Arial Narrow"/>
          <w:sz w:val="24"/>
          <w:szCs w:val="24"/>
        </w:rPr>
        <w:t xml:space="preserve">ДОЛЬЩИК </w:t>
      </w:r>
      <w:r w:rsidR="00C33C35" w:rsidRPr="00A93F0C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A93F0C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A93F0C">
        <w:rPr>
          <w:rFonts w:ascii="Arial Narrow" w:hAnsi="Arial Narrow"/>
          <w:sz w:val="24"/>
          <w:szCs w:val="24"/>
        </w:rPr>
        <w:t xml:space="preserve">денежных </w:t>
      </w:r>
      <w:r w:rsidR="00515069" w:rsidRPr="00A93F0C">
        <w:rPr>
          <w:rFonts w:ascii="Arial Narrow" w:hAnsi="Arial Narrow"/>
          <w:sz w:val="24"/>
          <w:szCs w:val="24"/>
        </w:rPr>
        <w:t>средств</w:t>
      </w:r>
      <w:r w:rsidR="008C150D" w:rsidRPr="00A93F0C">
        <w:rPr>
          <w:rFonts w:ascii="Arial Narrow" w:hAnsi="Arial Narrow"/>
          <w:sz w:val="24"/>
          <w:szCs w:val="24"/>
        </w:rPr>
        <w:t>,</w:t>
      </w:r>
      <w:r w:rsidR="00CB3B99">
        <w:rPr>
          <w:rFonts w:ascii="Arial Narrow" w:hAnsi="Arial Narrow"/>
          <w:sz w:val="24"/>
          <w:szCs w:val="24"/>
        </w:rPr>
        <w:t xml:space="preserve"> в течени</w:t>
      </w:r>
      <w:proofErr w:type="gramStart"/>
      <w:r w:rsidR="00CB3B99">
        <w:rPr>
          <w:rFonts w:ascii="Arial Narrow" w:hAnsi="Arial Narrow"/>
          <w:sz w:val="24"/>
          <w:szCs w:val="24"/>
        </w:rPr>
        <w:t>и</w:t>
      </w:r>
      <w:proofErr w:type="gramEnd"/>
      <w:r w:rsidR="00CB3B99">
        <w:rPr>
          <w:rFonts w:ascii="Arial Narrow" w:hAnsi="Arial Narrow"/>
          <w:sz w:val="24"/>
          <w:szCs w:val="24"/>
        </w:rPr>
        <w:t xml:space="preserve"> ______ банковских дней с даты регистрации настоящего договора в </w:t>
      </w:r>
      <w:proofErr w:type="spellStart"/>
      <w:r w:rsidR="00CB3B99">
        <w:rPr>
          <w:rFonts w:ascii="Arial Narrow" w:hAnsi="Arial Narrow"/>
          <w:sz w:val="24"/>
          <w:szCs w:val="24"/>
        </w:rPr>
        <w:t>УправленииРосреестра</w:t>
      </w:r>
      <w:proofErr w:type="spellEnd"/>
      <w:r w:rsidR="00CB3B99">
        <w:rPr>
          <w:rFonts w:ascii="Arial Narrow" w:hAnsi="Arial Narrow"/>
          <w:sz w:val="24"/>
          <w:szCs w:val="24"/>
        </w:rPr>
        <w:t xml:space="preserve"> по Калининградской области</w:t>
      </w:r>
      <w:r w:rsidR="00F70035" w:rsidRPr="00A93F0C">
        <w:rPr>
          <w:rFonts w:ascii="Arial Narrow" w:hAnsi="Arial Narrow"/>
          <w:sz w:val="24"/>
          <w:szCs w:val="24"/>
        </w:rPr>
        <w:t xml:space="preserve"> </w:t>
      </w:r>
      <w:r w:rsidR="00515069" w:rsidRPr="00A93F0C">
        <w:rPr>
          <w:rFonts w:ascii="Arial Narrow" w:hAnsi="Arial Narrow"/>
          <w:sz w:val="24"/>
          <w:szCs w:val="24"/>
        </w:rPr>
        <w:t xml:space="preserve">на счет </w:t>
      </w:r>
      <w:proofErr w:type="spellStart"/>
      <w:r w:rsidR="00515069" w:rsidRPr="00A93F0C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A93F0C">
        <w:rPr>
          <w:rFonts w:ascii="Arial Narrow" w:hAnsi="Arial Narrow"/>
          <w:sz w:val="24"/>
          <w:szCs w:val="24"/>
        </w:rPr>
        <w:t>,</w:t>
      </w:r>
      <w:r w:rsidR="00F70035" w:rsidRPr="00A93F0C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A93F0C">
        <w:rPr>
          <w:rFonts w:ascii="Arial Narrow" w:hAnsi="Arial Narrow"/>
          <w:sz w:val="24"/>
          <w:szCs w:val="24"/>
        </w:rPr>
        <w:t>,</w:t>
      </w:r>
      <w:r w:rsidR="00515069" w:rsidRPr="00A93F0C">
        <w:rPr>
          <w:rFonts w:ascii="Arial Narrow" w:hAnsi="Arial Narrow"/>
          <w:sz w:val="24"/>
          <w:szCs w:val="24"/>
        </w:rPr>
        <w:t xml:space="preserve"> который должен быть открыт</w:t>
      </w:r>
      <w:r w:rsidR="00A93F0C">
        <w:rPr>
          <w:rFonts w:ascii="Arial Narrow" w:hAnsi="Arial Narrow"/>
          <w:sz w:val="24"/>
          <w:szCs w:val="24"/>
        </w:rPr>
        <w:t xml:space="preserve"> в</w:t>
      </w:r>
      <w:r w:rsidR="00515069" w:rsidRPr="00A93F0C">
        <w:rPr>
          <w:rFonts w:ascii="Arial Narrow" w:hAnsi="Arial Narrow"/>
          <w:sz w:val="24"/>
          <w:szCs w:val="24"/>
        </w:rPr>
        <w:t xml:space="preserve"> </w:t>
      </w:r>
      <w:r w:rsidR="00A93F0C">
        <w:rPr>
          <w:rFonts w:ascii="Arial Narrow" w:hAnsi="Arial Narrow"/>
          <w:b/>
          <w:sz w:val="24"/>
          <w:szCs w:val="24"/>
        </w:rPr>
        <w:t xml:space="preserve">АКЦИОНЕРНОМ ОБЩЕСТВЕ АЛЬФА-БАНК </w:t>
      </w:r>
      <w:r w:rsidR="00A93F0C">
        <w:rPr>
          <w:rFonts w:ascii="Arial Narrow" w:hAnsi="Arial Narrow"/>
          <w:sz w:val="24"/>
          <w:szCs w:val="24"/>
        </w:rPr>
        <w:t xml:space="preserve">(место нахождения: г. 107078, г. Москва, ул. Каланчевская, 27, тел. +7495 620-91-91, ИНН 7728168971, ОГРН 1027700067328,  БИК 044525593,  К/С № 30101810200000000593 в ГУ </w:t>
      </w:r>
      <w:proofErr w:type="gramStart"/>
      <w:r w:rsidR="00A93F0C">
        <w:rPr>
          <w:rFonts w:ascii="Arial Narrow" w:hAnsi="Arial Narrow"/>
          <w:sz w:val="24"/>
          <w:szCs w:val="24"/>
        </w:rPr>
        <w:t xml:space="preserve">Банка России по ЦФО, </w:t>
      </w:r>
      <w:r w:rsidR="00A93F0C">
        <w:rPr>
          <w:rFonts w:ascii="Arial Narrow" w:hAnsi="Arial Narrow"/>
          <w:sz w:val="24"/>
          <w:szCs w:val="24"/>
          <w:lang w:val="en-US"/>
        </w:rPr>
        <w:t>mail</w:t>
      </w:r>
      <w:r w:rsidR="00A93F0C">
        <w:rPr>
          <w:rFonts w:ascii="Arial Narrow" w:hAnsi="Arial Narrow"/>
          <w:sz w:val="24"/>
          <w:szCs w:val="24"/>
        </w:rPr>
        <w:t>@alfabank.ru).</w:t>
      </w:r>
      <w:proofErr w:type="gramEnd"/>
    </w:p>
    <w:p w:rsidR="008F78CC" w:rsidRPr="00A93F0C" w:rsidRDefault="008F78CC" w:rsidP="00973AFC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240" w:after="120"/>
        <w:ind w:left="0" w:firstLine="568"/>
        <w:rPr>
          <w:rFonts w:ascii="Arial Narrow" w:hAnsi="Arial Narrow"/>
          <w:sz w:val="24"/>
          <w:szCs w:val="24"/>
        </w:rPr>
      </w:pPr>
      <w:r w:rsidRPr="00A93F0C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A93F0C">
        <w:rPr>
          <w:rFonts w:ascii="Arial Narrow" w:hAnsi="Arial Narrow"/>
          <w:sz w:val="24"/>
          <w:szCs w:val="24"/>
        </w:rPr>
        <w:t>эскроу</w:t>
      </w:r>
      <w:proofErr w:type="spellEnd"/>
      <w:r w:rsidRPr="00A93F0C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lastRenderedPageBreak/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Pr="00A93F0C">
        <w:rPr>
          <w:rFonts w:ascii="Arial Narrow" w:hAnsi="Arial Narrow"/>
          <w:b/>
          <w:sz w:val="24"/>
          <w:szCs w:val="24"/>
        </w:rPr>
        <w:t>позднее</w:t>
      </w:r>
      <w:r w:rsidR="00CB3B99">
        <w:rPr>
          <w:rFonts w:ascii="Arial Narrow" w:hAnsi="Arial Narrow"/>
          <w:b/>
          <w:sz w:val="24"/>
          <w:szCs w:val="24"/>
        </w:rPr>
        <w:t xml:space="preserve"> 3</w:t>
      </w:r>
      <w:r w:rsidR="00A93F0C" w:rsidRPr="00A93F0C">
        <w:rPr>
          <w:rFonts w:ascii="Arial Narrow" w:hAnsi="Arial Narrow"/>
          <w:b/>
          <w:sz w:val="24"/>
          <w:szCs w:val="24"/>
        </w:rPr>
        <w:t xml:space="preserve">1 </w:t>
      </w:r>
      <w:r w:rsidR="00CB3B99">
        <w:rPr>
          <w:rFonts w:ascii="Arial Narrow" w:hAnsi="Arial Narrow"/>
          <w:b/>
          <w:sz w:val="24"/>
          <w:szCs w:val="24"/>
        </w:rPr>
        <w:t>декабря</w:t>
      </w:r>
      <w:r w:rsidR="00A93F0C" w:rsidRPr="00A93F0C">
        <w:rPr>
          <w:rFonts w:ascii="Arial Narrow" w:hAnsi="Arial Narrow"/>
          <w:b/>
          <w:sz w:val="24"/>
          <w:szCs w:val="24"/>
        </w:rPr>
        <w:t xml:space="preserve"> 202</w:t>
      </w:r>
      <w:r w:rsidR="00CB3B99">
        <w:rPr>
          <w:rFonts w:ascii="Arial Narrow" w:hAnsi="Arial Narrow"/>
          <w:b/>
          <w:sz w:val="24"/>
          <w:szCs w:val="24"/>
        </w:rPr>
        <w:t>5</w:t>
      </w:r>
      <w:r w:rsidR="00E737F0" w:rsidRPr="00A93F0C">
        <w:rPr>
          <w:rFonts w:ascii="Arial Narrow" w:hAnsi="Arial Narrow"/>
          <w:b/>
          <w:sz w:val="24"/>
          <w:szCs w:val="24"/>
        </w:rPr>
        <w:t xml:space="preserve"> </w:t>
      </w:r>
      <w:r w:rsidRPr="00A93F0C">
        <w:rPr>
          <w:rFonts w:ascii="Arial Narrow" w:hAnsi="Arial Narrow"/>
          <w:b/>
          <w:sz w:val="24"/>
          <w:szCs w:val="24"/>
        </w:rPr>
        <w:t>года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</w:t>
      </w:r>
      <w:r w:rsidR="0006205C" w:rsidRPr="00873438">
        <w:rPr>
          <w:rFonts w:ascii="Arial Narrow" w:hAnsi="Arial Narrow"/>
          <w:sz w:val="24"/>
          <w:szCs w:val="24"/>
        </w:rPr>
        <w:lastRenderedPageBreak/>
        <w:t xml:space="preserve">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0D6DF4" w:rsidRPr="00873438">
        <w:rPr>
          <w:rFonts w:ascii="Arial Narrow" w:hAnsi="Arial Narrow"/>
          <w:sz w:val="24"/>
          <w:szCs w:val="24"/>
        </w:rPr>
        <w:t>39:</w:t>
      </w:r>
      <w:r w:rsidR="00A93F0C" w:rsidRPr="00274A0A">
        <w:rPr>
          <w:rFonts w:ascii="Arial Narrow" w:hAnsi="Arial Narrow"/>
          <w:sz w:val="24"/>
          <w:szCs w:val="24"/>
        </w:rPr>
        <w:t>1</w:t>
      </w:r>
      <w:r w:rsidR="00A93F0C">
        <w:rPr>
          <w:rFonts w:ascii="Arial Narrow" w:hAnsi="Arial Narrow"/>
          <w:sz w:val="24"/>
          <w:szCs w:val="24"/>
        </w:rPr>
        <w:t>4:010313:338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A93F0C" w:rsidRDefault="00A93F0C" w:rsidP="00A93F0C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A93F0C">
        <w:rPr>
          <w:rFonts w:ascii="Arial Narrow" w:hAnsi="Arial Narrow"/>
          <w:b/>
          <w:sz w:val="24"/>
          <w:szCs w:val="24"/>
        </w:rPr>
        <w:t>5.8.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ДОЛЬЩИК уведомлен о передаче права субаренды земельного участка с кадастровым номером </w:t>
      </w:r>
      <w:r w:rsidRPr="00873438">
        <w:rPr>
          <w:rFonts w:ascii="Arial Narrow" w:hAnsi="Arial Narrow"/>
          <w:sz w:val="24"/>
          <w:szCs w:val="24"/>
        </w:rPr>
        <w:t>39:</w:t>
      </w:r>
      <w:r w:rsidRPr="00274A0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4:010313:338 в залог 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</w:t>
      </w:r>
      <w:proofErr w:type="spellStart"/>
      <w:r>
        <w:rPr>
          <w:rFonts w:ascii="Arial Narrow" w:hAnsi="Arial Narrow"/>
          <w:sz w:val="24"/>
          <w:szCs w:val="24"/>
        </w:rPr>
        <w:t>невозобновляемой</w:t>
      </w:r>
      <w:proofErr w:type="spellEnd"/>
      <w:r>
        <w:rPr>
          <w:rFonts w:ascii="Arial Narrow" w:hAnsi="Arial Narrow"/>
          <w:sz w:val="24"/>
          <w:szCs w:val="24"/>
        </w:rPr>
        <w:t xml:space="preserve"> кредитной линии в российских рублях №06</w:t>
      </w:r>
      <w:r>
        <w:rPr>
          <w:rFonts w:ascii="Arial Narrow" w:hAnsi="Arial Narrow"/>
          <w:sz w:val="24"/>
          <w:szCs w:val="24"/>
          <w:lang w:val="en-US"/>
        </w:rPr>
        <w:t>D</w:t>
      </w:r>
      <w:r w:rsidRPr="00A93F0C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  <w:lang w:val="en-US"/>
        </w:rPr>
        <w:t>L</w:t>
      </w:r>
      <w:r w:rsidRPr="00A93F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 30 ноября 2022 года.</w:t>
      </w:r>
      <w:proofErr w:type="gramEnd"/>
    </w:p>
    <w:p w:rsidR="00A93F0C" w:rsidRPr="00A93F0C" w:rsidRDefault="00A93F0C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A93F0C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</w:t>
      </w:r>
      <w:r w:rsidR="00A074C1" w:rsidRPr="00A074C1">
        <w:rPr>
          <w:rFonts w:ascii="Arial Narrow" w:hAnsi="Arial Narrow"/>
          <w:sz w:val="24"/>
          <w:szCs w:val="24"/>
        </w:rPr>
        <w:t>2</w:t>
      </w:r>
      <w:r w:rsidR="00A074C1">
        <w:rPr>
          <w:rFonts w:ascii="Arial Narrow" w:hAnsi="Arial Narrow"/>
          <w:sz w:val="24"/>
          <w:szCs w:val="24"/>
        </w:rPr>
        <w:t xml:space="preserve"> (двух</w:t>
      </w:r>
      <w:r w:rsidR="00225CD3" w:rsidRPr="00274A0A">
        <w:rPr>
          <w:rFonts w:ascii="Arial Narrow" w:hAnsi="Arial Narrow"/>
          <w:sz w:val="24"/>
          <w:szCs w:val="24"/>
        </w:rPr>
        <w:t xml:space="preserve">) идентичных экземплярах, обладающих равной юридической силой, по </w:t>
      </w:r>
      <w:r w:rsidR="00A074C1">
        <w:rPr>
          <w:rFonts w:ascii="Arial Narrow" w:hAnsi="Arial Narrow"/>
          <w:sz w:val="24"/>
          <w:szCs w:val="24"/>
        </w:rPr>
        <w:t>одному для каждой Стороны.</w:t>
      </w:r>
      <w:r w:rsidR="00225CD3" w:rsidRPr="00274A0A">
        <w:rPr>
          <w:rFonts w:ascii="Arial Narrow" w:hAnsi="Arial Narrow"/>
          <w:sz w:val="24"/>
          <w:szCs w:val="24"/>
        </w:rPr>
        <w:t xml:space="preserve"> </w:t>
      </w:r>
      <w:r w:rsidR="00A074C1">
        <w:rPr>
          <w:rFonts w:ascii="Arial Narrow" w:hAnsi="Arial Narrow"/>
          <w:sz w:val="24"/>
          <w:szCs w:val="24"/>
        </w:rPr>
        <w:t xml:space="preserve">Экземпляр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A074C1">
        <w:rPr>
          <w:rFonts w:ascii="Arial Narrow" w:hAnsi="Arial Narrow"/>
          <w:sz w:val="24"/>
          <w:szCs w:val="24"/>
        </w:rPr>
        <w:t xml:space="preserve"> переведен в электронный образ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C2A5E" w:rsidRPr="00873438">
        <w:rPr>
          <w:rFonts w:ascii="Arial Narrow" w:hAnsi="Arial Narrow"/>
          <w:b/>
          <w:sz w:val="24"/>
          <w:szCs w:val="24"/>
        </w:rPr>
        <w:t>АКЦИОНЕРНОЕ ОБЩЕСТВО "</w:t>
      </w:r>
      <w:proofErr w:type="spellStart"/>
      <w:r w:rsidR="005C2A5E" w:rsidRPr="00873438">
        <w:rPr>
          <w:rFonts w:ascii="Arial Narrow" w:hAnsi="Arial Narrow"/>
          <w:b/>
          <w:sz w:val="24"/>
          <w:szCs w:val="24"/>
        </w:rPr>
        <w:t>Специализированый</w:t>
      </w:r>
      <w:proofErr w:type="spellEnd"/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"Жилищное и социальное строительство Калининградской области</w:t>
      </w:r>
      <w:r w:rsidR="005C2A5E" w:rsidRPr="00571FBB">
        <w:rPr>
          <w:rFonts w:ascii="Arial Narrow" w:hAnsi="Arial Narrow"/>
          <w:b/>
          <w:sz w:val="24"/>
          <w:szCs w:val="24"/>
        </w:rPr>
        <w:t xml:space="preserve"> </w:t>
      </w:r>
      <w:r w:rsidR="005C2A5E" w:rsidRPr="00873438">
        <w:rPr>
          <w:rFonts w:ascii="Arial Narrow" w:hAnsi="Arial Narrow"/>
          <w:b/>
          <w:sz w:val="24"/>
          <w:szCs w:val="24"/>
        </w:rPr>
        <w:t>№</w:t>
      </w:r>
      <w:r w:rsidR="00672B3D">
        <w:rPr>
          <w:rFonts w:ascii="Arial Narrow" w:hAnsi="Arial Narrow"/>
          <w:b/>
          <w:sz w:val="24"/>
          <w:szCs w:val="24"/>
        </w:rPr>
        <w:t xml:space="preserve"> 1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571FBB">
        <w:rPr>
          <w:rFonts w:ascii="Arial Narrow" w:hAnsi="Arial Narrow"/>
          <w:sz w:val="24"/>
          <w:szCs w:val="24"/>
        </w:rPr>
        <w:t>236029, г. Калининград, ул. Зеленая,</w:t>
      </w:r>
      <w:r w:rsidR="00B33A61" w:rsidRPr="00571FBB">
        <w:rPr>
          <w:rFonts w:ascii="Arial Narrow" w:hAnsi="Arial Narrow"/>
          <w:sz w:val="24"/>
          <w:szCs w:val="24"/>
        </w:rPr>
        <w:t xml:space="preserve"> </w:t>
      </w:r>
      <w:r w:rsidR="005C2A5E" w:rsidRPr="00571FBB">
        <w:rPr>
          <w:rFonts w:ascii="Arial Narrow" w:hAnsi="Arial Narrow"/>
          <w:sz w:val="24"/>
          <w:szCs w:val="24"/>
        </w:rPr>
        <w:t>81-85,</w:t>
      </w:r>
      <w:r w:rsidR="00B33A61" w:rsidRPr="00571FBB">
        <w:rPr>
          <w:rFonts w:ascii="Arial Narrow" w:hAnsi="Arial Narrow"/>
          <w:sz w:val="24"/>
          <w:szCs w:val="24"/>
        </w:rPr>
        <w:t xml:space="preserve"> помещение </w:t>
      </w:r>
      <w:r w:rsidR="00672B3D">
        <w:rPr>
          <w:rFonts w:ascii="Arial Narrow" w:hAnsi="Arial Narrow"/>
          <w:sz w:val="24"/>
          <w:szCs w:val="24"/>
        </w:rPr>
        <w:t>6</w:t>
      </w:r>
      <w:r w:rsidR="00B33A61" w:rsidRPr="00571FBB">
        <w:rPr>
          <w:rFonts w:ascii="Arial Narrow" w:hAnsi="Arial Narrow"/>
          <w:sz w:val="24"/>
          <w:szCs w:val="24"/>
        </w:rPr>
        <w:t>,</w:t>
      </w:r>
      <w:r w:rsidR="00672B3D">
        <w:rPr>
          <w:rFonts w:ascii="Arial Narrow" w:hAnsi="Arial Narrow"/>
          <w:sz w:val="24"/>
          <w:szCs w:val="24"/>
        </w:rPr>
        <w:t xml:space="preserve"> </w:t>
      </w:r>
      <w:r w:rsidR="00672B3D" w:rsidRPr="004C38EA">
        <w:rPr>
          <w:rFonts w:ascii="Arial Narrow" w:hAnsi="Arial Narrow"/>
          <w:sz w:val="24"/>
          <w:szCs w:val="24"/>
        </w:rPr>
        <w:t>ИНН 3906378397,  ОГРН 1193926003700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A93F0C">
        <w:rPr>
          <w:rFonts w:ascii="Arial Narrow" w:hAnsi="Arial Narrow"/>
          <w:sz w:val="24"/>
          <w:szCs w:val="24"/>
        </w:rPr>
        <w:t>___________________________________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1D587C" w:rsidRPr="00873438" w:rsidRDefault="001D587C" w:rsidP="001D587C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 </w:t>
      </w:r>
      <w:r w:rsidR="00B93FB2">
        <w:rPr>
          <w:rFonts w:ascii="Arial Narrow" w:hAnsi="Arial Narrow"/>
          <w:b/>
          <w:sz w:val="24"/>
          <w:szCs w:val="24"/>
        </w:rPr>
        <w:t>2</w:t>
      </w:r>
      <w:r w:rsidRPr="001C720F">
        <w:rPr>
          <w:rFonts w:ascii="Arial Narrow" w:hAnsi="Arial Narrow"/>
          <w:b/>
          <w:sz w:val="24"/>
          <w:szCs w:val="24"/>
        </w:rPr>
        <w:t xml:space="preserve"> по ПЗУ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="00B93FB2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эта</w:t>
      </w:r>
      <w:r w:rsidR="00B93FB2">
        <w:rPr>
          <w:rFonts w:ascii="Arial Narrow" w:hAnsi="Arial Narrow"/>
          <w:b/>
          <w:sz w:val="24"/>
          <w:szCs w:val="24"/>
        </w:rPr>
        <w:t>п строительства) расположенный по адресу:</w:t>
      </w:r>
      <w:r>
        <w:rPr>
          <w:rFonts w:ascii="Arial Narrow" w:hAnsi="Arial Narrow"/>
          <w:b/>
          <w:sz w:val="24"/>
          <w:szCs w:val="24"/>
        </w:rPr>
        <w:t xml:space="preserve"> город</w:t>
      </w:r>
      <w:r w:rsidR="00B93FB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Балтийск</w:t>
      </w:r>
      <w:r w:rsidR="00B93FB2">
        <w:rPr>
          <w:rFonts w:ascii="Arial Narrow" w:hAnsi="Arial Narrow"/>
          <w:b/>
          <w:sz w:val="24"/>
          <w:szCs w:val="24"/>
        </w:rPr>
        <w:t>, переулок</w:t>
      </w:r>
      <w:r w:rsidR="00A074C1">
        <w:rPr>
          <w:rFonts w:ascii="Arial Narrow" w:hAnsi="Arial Narrow"/>
          <w:b/>
          <w:sz w:val="24"/>
          <w:szCs w:val="24"/>
        </w:rPr>
        <w:t xml:space="preserve"> Базарный.</w:t>
      </w:r>
    </w:p>
    <w:p w:rsidR="00A074C1" w:rsidRPr="00A074C1" w:rsidRDefault="00A074C1" w:rsidP="00A074C1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A074C1">
        <w:rPr>
          <w:rFonts w:ascii="Arial Narrow" w:hAnsi="Arial Narrow"/>
          <w:b/>
          <w:sz w:val="24"/>
          <w:szCs w:val="24"/>
        </w:rPr>
        <w:t>ЖК «</w:t>
      </w:r>
      <w:r>
        <w:rPr>
          <w:rFonts w:ascii="Arial Narrow" w:hAnsi="Arial Narrow"/>
          <w:b/>
          <w:sz w:val="24"/>
          <w:szCs w:val="24"/>
        </w:rPr>
        <w:t>Жемчужина Балтийска</w:t>
      </w:r>
      <w:r w:rsidRPr="00A074C1">
        <w:rPr>
          <w:rFonts w:ascii="Arial Narrow" w:hAnsi="Arial Narrow"/>
          <w:b/>
          <w:sz w:val="24"/>
          <w:szCs w:val="24"/>
        </w:rPr>
        <w:t>»</w:t>
      </w:r>
    </w:p>
    <w:p w:rsidR="00A93F0C" w:rsidRDefault="00A93F0C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58" w:rsidRDefault="007F6958" w:rsidP="00C225B6">
      <w:r>
        <w:separator/>
      </w:r>
    </w:p>
  </w:endnote>
  <w:endnote w:type="continuationSeparator" w:id="0">
    <w:p w:rsidR="007F6958" w:rsidRDefault="007F6958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1E6A52" w:rsidRDefault="003C21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6A52" w:rsidRDefault="001E6A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58" w:rsidRDefault="007F6958" w:rsidP="00C225B6">
      <w:r>
        <w:separator/>
      </w:r>
    </w:p>
  </w:footnote>
  <w:footnote w:type="continuationSeparator" w:id="0">
    <w:p w:rsidR="007F6958" w:rsidRDefault="007F6958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0A5C" w:rsidRDefault="00F94050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ED0A5C" w:rsidRDefault="00ED0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1DAC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1A05"/>
    <w:rsid w:val="000D224C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587C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176D"/>
    <w:rsid w:val="002426AC"/>
    <w:rsid w:val="00243A37"/>
    <w:rsid w:val="00243F43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0C53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2E6F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0DA9"/>
    <w:rsid w:val="00483BB5"/>
    <w:rsid w:val="00486541"/>
    <w:rsid w:val="00490606"/>
    <w:rsid w:val="0049127E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681"/>
    <w:rsid w:val="004D2000"/>
    <w:rsid w:val="004D20F4"/>
    <w:rsid w:val="004D39D3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51F77"/>
    <w:rsid w:val="005527B4"/>
    <w:rsid w:val="00552C46"/>
    <w:rsid w:val="0055531B"/>
    <w:rsid w:val="00555C16"/>
    <w:rsid w:val="005633B4"/>
    <w:rsid w:val="0056580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51B93"/>
    <w:rsid w:val="0065373B"/>
    <w:rsid w:val="00654E1B"/>
    <w:rsid w:val="00656505"/>
    <w:rsid w:val="00657C97"/>
    <w:rsid w:val="00660C5D"/>
    <w:rsid w:val="00662014"/>
    <w:rsid w:val="00664ABB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0CCF"/>
    <w:rsid w:val="0074616E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A6510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074C1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3F0C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7519"/>
    <w:rsid w:val="00B85ACC"/>
    <w:rsid w:val="00B87922"/>
    <w:rsid w:val="00B909F4"/>
    <w:rsid w:val="00B93FB2"/>
    <w:rsid w:val="00BA29B0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9ED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26CA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B3B99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5F5D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264D"/>
    <w:rsid w:val="00DF26AD"/>
    <w:rsid w:val="00DF3B6F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D6DF-7C5E-4EAC-8758-2D5D1C2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8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12</cp:revision>
  <cp:lastPrinted>2023-12-25T12:10:00Z</cp:lastPrinted>
  <dcterms:created xsi:type="dcterms:W3CDTF">2023-12-20T14:10:00Z</dcterms:created>
  <dcterms:modified xsi:type="dcterms:W3CDTF">2024-03-13T09:03:00Z</dcterms:modified>
</cp:coreProperties>
</file>