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F8E2" w14:textId="263698CA" w:rsidR="003D4481" w:rsidRPr="008964D0" w:rsidRDefault="003D4481" w:rsidP="00D855D8">
      <w:pPr>
        <w:ind w:firstLine="709"/>
        <w:jc w:val="center"/>
        <w:outlineLvl w:val="0"/>
        <w:rPr>
          <w:b/>
          <w:sz w:val="19"/>
          <w:szCs w:val="19"/>
        </w:rPr>
      </w:pPr>
      <w:r w:rsidRPr="008964D0">
        <w:rPr>
          <w:b/>
          <w:sz w:val="19"/>
          <w:szCs w:val="19"/>
        </w:rPr>
        <w:t>ДОГОВОР УЧАСТИЯ В ДОЛЕВОМ СТРОИТЕЛЬСТВЕ №______</w:t>
      </w:r>
    </w:p>
    <w:p w14:paraId="7DA23944" w14:textId="77777777" w:rsidR="003D4481" w:rsidRPr="008964D0" w:rsidRDefault="003D4481" w:rsidP="00D855D8">
      <w:pPr>
        <w:ind w:firstLine="709"/>
        <w:jc w:val="center"/>
        <w:outlineLvl w:val="0"/>
        <w:rPr>
          <w:b/>
          <w:sz w:val="19"/>
          <w:szCs w:val="19"/>
        </w:rPr>
      </w:pPr>
    </w:p>
    <w:p w14:paraId="2B63D7BC" w14:textId="6210203A" w:rsidR="003D4481" w:rsidRPr="008964D0" w:rsidRDefault="00724C78" w:rsidP="00D855D8">
      <w:pPr>
        <w:ind w:firstLine="709"/>
        <w:jc w:val="both"/>
        <w:outlineLvl w:val="0"/>
        <w:rPr>
          <w:bCs/>
          <w:sz w:val="19"/>
          <w:szCs w:val="19"/>
        </w:rPr>
      </w:pPr>
      <w:r w:rsidRPr="008964D0">
        <w:rPr>
          <w:bCs/>
          <w:sz w:val="19"/>
          <w:szCs w:val="19"/>
        </w:rPr>
        <w:t xml:space="preserve">г. Тюмень                                                                                                  </w:t>
      </w:r>
      <w:proofErr w:type="gramStart"/>
      <w:r w:rsidRPr="008964D0">
        <w:rPr>
          <w:bCs/>
          <w:sz w:val="19"/>
          <w:szCs w:val="19"/>
        </w:rPr>
        <w:t xml:space="preserve">   «</w:t>
      </w:r>
      <w:proofErr w:type="gramEnd"/>
      <w:r w:rsidRPr="008964D0">
        <w:rPr>
          <w:bCs/>
          <w:sz w:val="19"/>
          <w:szCs w:val="19"/>
        </w:rPr>
        <w:t>___» __________ 2023г.</w:t>
      </w:r>
    </w:p>
    <w:p w14:paraId="78BED807" w14:textId="77777777" w:rsidR="003D4481" w:rsidRPr="008964D0" w:rsidRDefault="003D4481" w:rsidP="00D855D8">
      <w:pPr>
        <w:ind w:firstLine="709"/>
        <w:jc w:val="center"/>
        <w:rPr>
          <w:b/>
          <w:sz w:val="19"/>
          <w:szCs w:val="19"/>
        </w:rPr>
      </w:pPr>
    </w:p>
    <w:p w14:paraId="4C7278C2" w14:textId="76FA7673" w:rsidR="003D4481" w:rsidRPr="008964D0" w:rsidRDefault="003D4481" w:rsidP="00D855D8">
      <w:pPr>
        <w:ind w:firstLine="709"/>
        <w:jc w:val="both"/>
        <w:rPr>
          <w:sz w:val="19"/>
          <w:szCs w:val="19"/>
        </w:rPr>
      </w:pPr>
      <w:r w:rsidRPr="008964D0">
        <w:rPr>
          <w:b/>
          <w:sz w:val="19"/>
          <w:szCs w:val="19"/>
        </w:rPr>
        <w:t>Общество с ограниченной ответственностью «Специализированный застройщик «</w:t>
      </w:r>
      <w:r w:rsidR="00A74413">
        <w:rPr>
          <w:b/>
          <w:sz w:val="19"/>
          <w:szCs w:val="19"/>
        </w:rPr>
        <w:t>Вершины</w:t>
      </w:r>
      <w:r w:rsidRPr="008964D0">
        <w:rPr>
          <w:b/>
          <w:sz w:val="19"/>
          <w:szCs w:val="19"/>
        </w:rPr>
        <w:t>»,</w:t>
      </w:r>
      <w:r w:rsidRPr="008964D0">
        <w:rPr>
          <w:sz w:val="19"/>
          <w:szCs w:val="19"/>
        </w:rPr>
        <w:t xml:space="preserve"> в дальнейшем именуемое </w:t>
      </w:r>
      <w:r w:rsidRPr="008964D0">
        <w:rPr>
          <w:b/>
          <w:sz w:val="19"/>
          <w:szCs w:val="19"/>
        </w:rPr>
        <w:t>«Застройщик»,</w:t>
      </w:r>
      <w:r w:rsidRPr="008964D0">
        <w:rPr>
          <w:sz w:val="19"/>
          <w:szCs w:val="19"/>
        </w:rPr>
        <w:t xml:space="preserve"> в лице Генерального директора </w:t>
      </w:r>
      <w:r w:rsidRPr="008964D0">
        <w:rPr>
          <w:b/>
          <w:sz w:val="19"/>
          <w:szCs w:val="19"/>
        </w:rPr>
        <w:t>Быкова Александра Владимировича</w:t>
      </w:r>
      <w:r w:rsidRPr="008964D0">
        <w:rPr>
          <w:sz w:val="19"/>
          <w:szCs w:val="19"/>
        </w:rPr>
        <w:t xml:space="preserve">, действующего на основании Устава, с одной стороны, и </w:t>
      </w:r>
    </w:p>
    <w:p w14:paraId="5E8F79D3" w14:textId="35A67C5A" w:rsidR="003D4481" w:rsidRPr="008964D0" w:rsidRDefault="00D855D8" w:rsidP="00D855D8">
      <w:pPr>
        <w:ind w:firstLine="709"/>
        <w:jc w:val="both"/>
        <w:rPr>
          <w:sz w:val="19"/>
          <w:szCs w:val="19"/>
        </w:rPr>
      </w:pPr>
      <w:r w:rsidRPr="008964D0">
        <w:rPr>
          <w:bCs/>
          <w:i/>
          <w:iCs/>
          <w:sz w:val="19"/>
          <w:szCs w:val="19"/>
        </w:rPr>
        <w:t>Фамилия, Имя, Отчество, дата рождения,</w:t>
      </w:r>
      <w:r w:rsidR="00CA4266" w:rsidRPr="008964D0">
        <w:rPr>
          <w:bCs/>
          <w:i/>
          <w:iCs/>
          <w:sz w:val="19"/>
          <w:szCs w:val="19"/>
        </w:rPr>
        <w:t xml:space="preserve"> место рождения,</w:t>
      </w:r>
      <w:r w:rsidRPr="008964D0">
        <w:rPr>
          <w:bCs/>
          <w:i/>
          <w:iCs/>
          <w:sz w:val="19"/>
          <w:szCs w:val="19"/>
        </w:rPr>
        <w:t xml:space="preserve"> паспорт серия номер, выдан кем/когда, код подразделения, зарегистрированный по адресу, </w:t>
      </w:r>
      <w:r w:rsidR="003D4481" w:rsidRPr="008964D0">
        <w:rPr>
          <w:sz w:val="19"/>
          <w:szCs w:val="19"/>
        </w:rPr>
        <w:t>именуемый (</w:t>
      </w:r>
      <w:proofErr w:type="spellStart"/>
      <w:r w:rsidR="003D4481" w:rsidRPr="008964D0">
        <w:rPr>
          <w:sz w:val="19"/>
          <w:szCs w:val="19"/>
        </w:rPr>
        <w:t>ая</w:t>
      </w:r>
      <w:proofErr w:type="spellEnd"/>
      <w:r w:rsidR="003D4481" w:rsidRPr="008964D0">
        <w:rPr>
          <w:sz w:val="19"/>
          <w:szCs w:val="19"/>
        </w:rPr>
        <w:t>) в дальнейшем «Участник долевого строительства», с другой стороны, заключили настоящий Договор о нижеследующем:</w:t>
      </w:r>
    </w:p>
    <w:p w14:paraId="3045DB14" w14:textId="77777777" w:rsidR="00C42F5F" w:rsidRPr="008964D0" w:rsidRDefault="00C42F5F" w:rsidP="00D855D8">
      <w:pPr>
        <w:ind w:firstLine="709"/>
        <w:jc w:val="center"/>
        <w:rPr>
          <w:b/>
          <w:bCs/>
          <w:spacing w:val="4"/>
          <w:sz w:val="19"/>
          <w:szCs w:val="19"/>
        </w:rPr>
      </w:pPr>
    </w:p>
    <w:p w14:paraId="41417B34" w14:textId="63D13095" w:rsidR="003D4481" w:rsidRPr="008964D0" w:rsidRDefault="003D4481" w:rsidP="00D855D8">
      <w:pPr>
        <w:ind w:firstLine="709"/>
        <w:jc w:val="center"/>
        <w:rPr>
          <w:b/>
          <w:bCs/>
          <w:spacing w:val="4"/>
          <w:sz w:val="19"/>
          <w:szCs w:val="19"/>
        </w:rPr>
      </w:pPr>
      <w:r w:rsidRPr="008964D0">
        <w:rPr>
          <w:b/>
          <w:bCs/>
          <w:spacing w:val="4"/>
          <w:sz w:val="19"/>
          <w:szCs w:val="19"/>
        </w:rPr>
        <w:t>1.</w:t>
      </w:r>
      <w:r w:rsidR="00524FD4" w:rsidRPr="008964D0">
        <w:rPr>
          <w:b/>
          <w:bCs/>
          <w:spacing w:val="4"/>
          <w:sz w:val="19"/>
          <w:szCs w:val="19"/>
        </w:rPr>
        <w:t xml:space="preserve"> ПРЕДМЕТ ДОГОВОРА</w:t>
      </w:r>
    </w:p>
    <w:p w14:paraId="082054C8" w14:textId="4FCABDD2" w:rsidR="003D4481" w:rsidRPr="008964D0" w:rsidRDefault="003D4481" w:rsidP="00D855D8">
      <w:pPr>
        <w:tabs>
          <w:tab w:val="left" w:pos="3293"/>
          <w:tab w:val="center" w:pos="7286"/>
        </w:tabs>
        <w:ind w:firstLine="709"/>
        <w:jc w:val="both"/>
        <w:rPr>
          <w:sz w:val="19"/>
          <w:szCs w:val="19"/>
        </w:rPr>
      </w:pPr>
      <w:r w:rsidRPr="008964D0">
        <w:rPr>
          <w:bCs/>
          <w:sz w:val="19"/>
          <w:szCs w:val="19"/>
        </w:rPr>
        <w:t xml:space="preserve">1.1. По настоящему договору Застройщик обязуется в предусмотренный договором срок своими силами и (или) с привлечением других лиц </w:t>
      </w:r>
      <w:r w:rsidR="00333802" w:rsidRPr="008964D0">
        <w:rPr>
          <w:bCs/>
          <w:sz w:val="19"/>
          <w:szCs w:val="19"/>
        </w:rPr>
        <w:t xml:space="preserve">в соответствии с проектной документацией </w:t>
      </w:r>
      <w:r w:rsidRPr="008964D0">
        <w:rPr>
          <w:bCs/>
          <w:sz w:val="19"/>
          <w:szCs w:val="19"/>
        </w:rPr>
        <w:t xml:space="preserve">осуществить </w:t>
      </w:r>
      <w:r w:rsidR="004B4479" w:rsidRPr="008964D0">
        <w:rPr>
          <w:bCs/>
          <w:sz w:val="19"/>
          <w:szCs w:val="19"/>
        </w:rPr>
        <w:t xml:space="preserve">строительство </w:t>
      </w:r>
      <w:r w:rsidR="00A52DDF">
        <w:rPr>
          <w:bCs/>
          <w:sz w:val="19"/>
          <w:szCs w:val="19"/>
        </w:rPr>
        <w:t xml:space="preserve">нежилого здания - </w:t>
      </w:r>
      <w:r w:rsidR="00A52DDF" w:rsidRPr="001B5813">
        <w:rPr>
          <w:b/>
          <w:sz w:val="19"/>
          <w:szCs w:val="19"/>
        </w:rPr>
        <w:t>Паркинга</w:t>
      </w:r>
      <w:r w:rsidR="00082F64" w:rsidRPr="001B5813">
        <w:rPr>
          <w:b/>
          <w:sz w:val="19"/>
          <w:szCs w:val="19"/>
        </w:rPr>
        <w:t xml:space="preserve"> </w:t>
      </w:r>
      <w:r w:rsidR="00F6235B" w:rsidRPr="008964D0">
        <w:rPr>
          <w:b/>
          <w:sz w:val="19"/>
          <w:szCs w:val="19"/>
        </w:rPr>
        <w:t>в составе проекта</w:t>
      </w:r>
      <w:r w:rsidRPr="008964D0">
        <w:rPr>
          <w:b/>
          <w:bCs/>
          <w:sz w:val="19"/>
          <w:szCs w:val="19"/>
        </w:rPr>
        <w:t xml:space="preserve"> </w:t>
      </w:r>
      <w:r w:rsidR="004B4479" w:rsidRPr="008964D0">
        <w:rPr>
          <w:b/>
          <w:bCs/>
          <w:sz w:val="19"/>
          <w:szCs w:val="19"/>
        </w:rPr>
        <w:t>«</w:t>
      </w:r>
      <w:r w:rsidR="00EA7162" w:rsidRPr="008964D0">
        <w:rPr>
          <w:b/>
          <w:bCs/>
          <w:sz w:val="19"/>
          <w:szCs w:val="19"/>
        </w:rPr>
        <w:t>Жилой комплекс в г. Тюмени на земельном участке с кадастровым номером 72:17:1313005:13</w:t>
      </w:r>
      <w:r w:rsidR="00082F64" w:rsidRPr="008964D0">
        <w:rPr>
          <w:b/>
          <w:bCs/>
          <w:sz w:val="19"/>
          <w:szCs w:val="19"/>
        </w:rPr>
        <w:t>7</w:t>
      </w:r>
      <w:r w:rsidR="00A74413">
        <w:rPr>
          <w:b/>
          <w:bCs/>
          <w:sz w:val="19"/>
          <w:szCs w:val="19"/>
        </w:rPr>
        <w:t>8. 4 очередь</w:t>
      </w:r>
      <w:r w:rsidR="004B4479" w:rsidRPr="008964D0">
        <w:rPr>
          <w:b/>
          <w:bCs/>
          <w:sz w:val="19"/>
          <w:szCs w:val="19"/>
        </w:rPr>
        <w:t>»</w:t>
      </w:r>
      <w:r w:rsidR="00A478D4" w:rsidRPr="008964D0">
        <w:rPr>
          <w:b/>
          <w:bCs/>
          <w:sz w:val="19"/>
          <w:szCs w:val="19"/>
        </w:rPr>
        <w:t xml:space="preserve">, </w:t>
      </w:r>
      <w:r w:rsidR="00A478D4" w:rsidRPr="008964D0">
        <w:rPr>
          <w:sz w:val="19"/>
          <w:szCs w:val="19"/>
        </w:rPr>
        <w:t xml:space="preserve">расположенного по адресу: </w:t>
      </w:r>
      <w:r w:rsidR="00F830D8" w:rsidRPr="008964D0">
        <w:rPr>
          <w:sz w:val="19"/>
          <w:szCs w:val="19"/>
        </w:rPr>
        <w:t xml:space="preserve">Тюменская область, </w:t>
      </w:r>
      <w:r w:rsidR="00EA7162" w:rsidRPr="008964D0">
        <w:rPr>
          <w:sz w:val="19"/>
          <w:szCs w:val="19"/>
        </w:rPr>
        <w:t xml:space="preserve">городской округ город Тюмень, город Тюмень, улица </w:t>
      </w:r>
      <w:r w:rsidR="00C7615D">
        <w:rPr>
          <w:sz w:val="19"/>
          <w:szCs w:val="19"/>
        </w:rPr>
        <w:t>Василия Малкова, дом 15, строение 1</w:t>
      </w:r>
      <w:r w:rsidR="00231F53" w:rsidRPr="008964D0">
        <w:rPr>
          <w:sz w:val="19"/>
          <w:szCs w:val="19"/>
        </w:rPr>
        <w:t xml:space="preserve"> (далее – </w:t>
      </w:r>
      <w:r w:rsidR="00F3562A">
        <w:rPr>
          <w:sz w:val="19"/>
          <w:szCs w:val="19"/>
        </w:rPr>
        <w:t>Нежилое здание/Паркинг/Здание</w:t>
      </w:r>
      <w:r w:rsidR="00231F53" w:rsidRPr="008964D0">
        <w:rPr>
          <w:sz w:val="19"/>
          <w:szCs w:val="19"/>
        </w:rPr>
        <w:t xml:space="preserve">), </w:t>
      </w:r>
      <w:r w:rsidRPr="008964D0">
        <w:rPr>
          <w:sz w:val="19"/>
          <w:szCs w:val="19"/>
        </w:rPr>
        <w:t xml:space="preserve">и после получения разрешения на ввод в эксплуатацию </w:t>
      </w:r>
      <w:r w:rsidR="005D280C">
        <w:rPr>
          <w:sz w:val="19"/>
          <w:szCs w:val="19"/>
        </w:rPr>
        <w:t>Нежилого здания</w:t>
      </w:r>
      <w:r w:rsidRPr="008964D0">
        <w:rPr>
          <w:sz w:val="19"/>
          <w:szCs w:val="19"/>
        </w:rPr>
        <w:t xml:space="preserve"> передать Объект долевого строительства, указанный </w:t>
      </w:r>
      <w:r w:rsidR="00703FCB" w:rsidRPr="008964D0">
        <w:rPr>
          <w:sz w:val="19"/>
          <w:szCs w:val="19"/>
        </w:rPr>
        <w:t>Приложении №</w:t>
      </w:r>
      <w:r w:rsidR="0055294E" w:rsidRPr="008964D0">
        <w:rPr>
          <w:sz w:val="19"/>
          <w:szCs w:val="19"/>
        </w:rPr>
        <w:t>2</w:t>
      </w:r>
      <w:r w:rsidR="00703FCB" w:rsidRPr="008964D0">
        <w:rPr>
          <w:sz w:val="19"/>
          <w:szCs w:val="19"/>
        </w:rPr>
        <w:t xml:space="preserve"> к настоящему договору</w:t>
      </w:r>
      <w:r w:rsidRPr="008964D0">
        <w:rPr>
          <w:sz w:val="19"/>
          <w:szCs w:val="19"/>
        </w:rPr>
        <w:t>,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0336B6" w:rsidRPr="008964D0">
        <w:rPr>
          <w:sz w:val="19"/>
          <w:szCs w:val="19"/>
        </w:rPr>
        <w:t xml:space="preserve"> в сроки, предусмотренные настоящим договором</w:t>
      </w:r>
      <w:r w:rsidRPr="008964D0">
        <w:rPr>
          <w:sz w:val="19"/>
          <w:szCs w:val="19"/>
        </w:rPr>
        <w:t xml:space="preserve">. </w:t>
      </w:r>
    </w:p>
    <w:p w14:paraId="5236D025" w14:textId="2EE6B7C6" w:rsidR="00BE141B" w:rsidRPr="00BE141B" w:rsidRDefault="00425554" w:rsidP="00BE141B">
      <w:pPr>
        <w:tabs>
          <w:tab w:val="left" w:pos="1130"/>
        </w:tabs>
        <w:ind w:firstLine="709"/>
        <w:jc w:val="both"/>
        <w:rPr>
          <w:sz w:val="20"/>
          <w:szCs w:val="20"/>
        </w:rPr>
      </w:pPr>
      <w:r w:rsidRPr="00BA2B0C">
        <w:rPr>
          <w:sz w:val="20"/>
          <w:szCs w:val="20"/>
        </w:rPr>
        <w:t xml:space="preserve">1.2. </w:t>
      </w:r>
      <w:r w:rsidR="00BE141B" w:rsidRPr="00BE141B">
        <w:rPr>
          <w:sz w:val="20"/>
          <w:szCs w:val="20"/>
        </w:rPr>
        <w:t xml:space="preserve">Описание объекта долевого строительства, подлежащего передаче Участнику долевого строительства, в том числе сведения о назначении объекта долевого строительства, об этаже, на котором расположен объект долевого строительства, о его площади, а также условный номер объекта долевого строительства в соответствии с проектной декларацией, основные и технические характеристики </w:t>
      </w:r>
      <w:r w:rsidR="000E2A6A">
        <w:rPr>
          <w:sz w:val="20"/>
          <w:szCs w:val="20"/>
        </w:rPr>
        <w:t>нежилого з</w:t>
      </w:r>
      <w:r w:rsidR="00BE141B" w:rsidRPr="00BE141B">
        <w:rPr>
          <w:sz w:val="20"/>
          <w:szCs w:val="20"/>
        </w:rPr>
        <w:t>дания и Объекта долевого строительства определены в Приложении №2 к настоящему Договору.</w:t>
      </w:r>
    </w:p>
    <w:p w14:paraId="20D02060" w14:textId="1BDC0B63" w:rsidR="00425554" w:rsidRPr="00425554" w:rsidRDefault="00BE141B" w:rsidP="00BE141B">
      <w:pPr>
        <w:tabs>
          <w:tab w:val="left" w:pos="1130"/>
        </w:tabs>
        <w:ind w:firstLine="709"/>
        <w:jc w:val="both"/>
        <w:rPr>
          <w:sz w:val="20"/>
          <w:szCs w:val="20"/>
        </w:rPr>
      </w:pPr>
      <w:r w:rsidRPr="00BE141B">
        <w:rPr>
          <w:sz w:val="20"/>
          <w:szCs w:val="20"/>
        </w:rPr>
        <w:t>Объект долевого строительства не является объектом производственного назначения и приобретается Участником долевого строительства для личного (индивидуального или семейного) использования.</w:t>
      </w:r>
    </w:p>
    <w:p w14:paraId="6B76B766" w14:textId="642ACC0A" w:rsidR="00425554" w:rsidRPr="00425554" w:rsidRDefault="00425554" w:rsidP="00425554">
      <w:pPr>
        <w:tabs>
          <w:tab w:val="left" w:pos="1130"/>
        </w:tabs>
        <w:ind w:firstLine="709"/>
        <w:jc w:val="both"/>
        <w:rPr>
          <w:sz w:val="20"/>
          <w:szCs w:val="20"/>
        </w:rPr>
      </w:pPr>
      <w:r w:rsidRPr="00425554">
        <w:rPr>
          <w:sz w:val="20"/>
          <w:szCs w:val="20"/>
        </w:rPr>
        <w:t xml:space="preserve">1.3. План объекта долевого строительства, отображающий в графической форме (схема, чертеж) расположение объекта долевого строительства </w:t>
      </w:r>
      <w:r w:rsidR="00424287">
        <w:rPr>
          <w:sz w:val="20"/>
          <w:szCs w:val="20"/>
        </w:rPr>
        <w:t>–</w:t>
      </w:r>
      <w:r w:rsidRPr="00425554">
        <w:rPr>
          <w:sz w:val="20"/>
          <w:szCs w:val="20"/>
        </w:rPr>
        <w:t xml:space="preserve"> </w:t>
      </w:r>
      <w:r w:rsidR="00424287">
        <w:rPr>
          <w:sz w:val="20"/>
          <w:szCs w:val="20"/>
        </w:rPr>
        <w:t>машино-места</w:t>
      </w:r>
      <w:r w:rsidRPr="00425554">
        <w:rPr>
          <w:sz w:val="20"/>
          <w:szCs w:val="20"/>
        </w:rPr>
        <w:t xml:space="preserve">, местоположение объекта долевого строительства на этаже строящегося </w:t>
      </w:r>
      <w:r w:rsidR="00D756A0">
        <w:rPr>
          <w:sz w:val="20"/>
          <w:szCs w:val="20"/>
        </w:rPr>
        <w:t>нежилого здания</w:t>
      </w:r>
      <w:r w:rsidRPr="00425554">
        <w:rPr>
          <w:sz w:val="20"/>
          <w:szCs w:val="20"/>
        </w:rPr>
        <w:t xml:space="preserve"> согласован сторонами в Приложении №1 к настоящему договору.</w:t>
      </w:r>
    </w:p>
    <w:p w14:paraId="4466AA8F" w14:textId="43F0E7E7" w:rsidR="00425554" w:rsidRPr="00425554" w:rsidRDefault="00425554" w:rsidP="00425554">
      <w:pPr>
        <w:ind w:firstLine="709"/>
        <w:jc w:val="both"/>
        <w:rPr>
          <w:sz w:val="20"/>
          <w:szCs w:val="20"/>
        </w:rPr>
      </w:pPr>
      <w:r w:rsidRPr="00425554">
        <w:rPr>
          <w:sz w:val="20"/>
          <w:szCs w:val="20"/>
        </w:rPr>
        <w:t xml:space="preserve">1.4. </w:t>
      </w:r>
      <w:r w:rsidRPr="00425554">
        <w:rPr>
          <w:b/>
          <w:bCs/>
          <w:sz w:val="20"/>
          <w:szCs w:val="20"/>
        </w:rPr>
        <w:t>Общая площадь Объекта долевого строительства</w:t>
      </w:r>
      <w:r w:rsidRPr="00425554">
        <w:rPr>
          <w:sz w:val="20"/>
          <w:szCs w:val="20"/>
        </w:rPr>
        <w:t xml:space="preserve">, указанная в Приложении №2 к настоящему договору, </w:t>
      </w:r>
      <w:r w:rsidRPr="00425554">
        <w:rPr>
          <w:b/>
          <w:bCs/>
          <w:sz w:val="20"/>
          <w:szCs w:val="20"/>
        </w:rPr>
        <w:t>является проектной</w:t>
      </w:r>
      <w:r w:rsidRPr="00425554">
        <w:rPr>
          <w:sz w:val="20"/>
          <w:szCs w:val="20"/>
        </w:rPr>
        <w:t xml:space="preserve">, подлежит уточнению на основании данных государственного кадастрового учёта </w:t>
      </w:r>
      <w:r w:rsidR="000F5C6A">
        <w:rPr>
          <w:sz w:val="20"/>
          <w:szCs w:val="20"/>
        </w:rPr>
        <w:t>Нежилого здания</w:t>
      </w:r>
      <w:r w:rsidRPr="00425554">
        <w:rPr>
          <w:sz w:val="20"/>
          <w:szCs w:val="20"/>
        </w:rPr>
        <w:t xml:space="preserve"> после ввода </w:t>
      </w:r>
      <w:r w:rsidR="00C62745">
        <w:rPr>
          <w:sz w:val="20"/>
          <w:szCs w:val="20"/>
        </w:rPr>
        <w:t>Нежилого здания</w:t>
      </w:r>
      <w:r w:rsidRPr="00425554">
        <w:rPr>
          <w:sz w:val="20"/>
          <w:szCs w:val="20"/>
        </w:rPr>
        <w:t xml:space="preserve"> в эксплуатацию и </w:t>
      </w:r>
      <w:r w:rsidRPr="00425554">
        <w:rPr>
          <w:b/>
          <w:bCs/>
          <w:sz w:val="20"/>
          <w:szCs w:val="20"/>
        </w:rPr>
        <w:t xml:space="preserve">может отличаться от общей площади </w:t>
      </w:r>
      <w:r w:rsidR="002D2713">
        <w:rPr>
          <w:b/>
          <w:bCs/>
          <w:sz w:val="20"/>
          <w:szCs w:val="20"/>
        </w:rPr>
        <w:t>машино-места</w:t>
      </w:r>
      <w:r w:rsidRPr="00425554">
        <w:rPr>
          <w:sz w:val="20"/>
          <w:szCs w:val="20"/>
        </w:rPr>
        <w:t xml:space="preserve"> (фактической площади).</w:t>
      </w:r>
    </w:p>
    <w:p w14:paraId="6A0F54E6" w14:textId="77777777" w:rsidR="005F214A" w:rsidRDefault="00425554" w:rsidP="00425554">
      <w:pPr>
        <w:ind w:firstLine="709"/>
        <w:jc w:val="both"/>
        <w:rPr>
          <w:sz w:val="20"/>
          <w:szCs w:val="20"/>
        </w:rPr>
      </w:pPr>
      <w:r w:rsidRPr="00425554">
        <w:rPr>
          <w:b/>
          <w:bCs/>
          <w:sz w:val="20"/>
          <w:szCs w:val="20"/>
        </w:rPr>
        <w:t xml:space="preserve">Общая площадь </w:t>
      </w:r>
      <w:r w:rsidR="00724B0D">
        <w:rPr>
          <w:b/>
          <w:bCs/>
          <w:sz w:val="20"/>
          <w:szCs w:val="20"/>
        </w:rPr>
        <w:t>машино-места</w:t>
      </w:r>
      <w:r w:rsidRPr="00425554">
        <w:rPr>
          <w:b/>
          <w:bCs/>
          <w:sz w:val="20"/>
          <w:szCs w:val="20"/>
        </w:rPr>
        <w:t xml:space="preserve"> (фактическая площадь) </w:t>
      </w:r>
      <w:r w:rsidRPr="00425554">
        <w:rPr>
          <w:sz w:val="20"/>
          <w:szCs w:val="20"/>
        </w:rPr>
        <w:t xml:space="preserve">указывается в Передаточном акте на основании данных государственного кадастрового учёта </w:t>
      </w:r>
      <w:r w:rsidR="00F14A4C">
        <w:rPr>
          <w:sz w:val="20"/>
          <w:szCs w:val="20"/>
        </w:rPr>
        <w:t>Нежилого здания</w:t>
      </w:r>
      <w:r w:rsidRPr="00425554">
        <w:rPr>
          <w:sz w:val="20"/>
          <w:szCs w:val="20"/>
        </w:rPr>
        <w:t xml:space="preserve"> после ввода </w:t>
      </w:r>
      <w:r w:rsidR="00F14A4C">
        <w:rPr>
          <w:sz w:val="20"/>
          <w:szCs w:val="20"/>
        </w:rPr>
        <w:t>Нежилого здания</w:t>
      </w:r>
      <w:r w:rsidRPr="00425554">
        <w:rPr>
          <w:sz w:val="20"/>
          <w:szCs w:val="20"/>
        </w:rPr>
        <w:t xml:space="preserve"> в эксплуатацию</w:t>
      </w:r>
      <w:r w:rsidR="00F14A4C">
        <w:rPr>
          <w:sz w:val="20"/>
          <w:szCs w:val="20"/>
        </w:rPr>
        <w:t xml:space="preserve">. </w:t>
      </w:r>
    </w:p>
    <w:p w14:paraId="04D684C0" w14:textId="554219DD" w:rsidR="000915D5" w:rsidRDefault="000915D5" w:rsidP="005F214A">
      <w:pPr>
        <w:ind w:firstLine="709"/>
        <w:jc w:val="both"/>
        <w:rPr>
          <w:sz w:val="20"/>
          <w:szCs w:val="20"/>
        </w:rPr>
      </w:pPr>
      <w:r w:rsidRPr="000915D5">
        <w:rPr>
          <w:sz w:val="20"/>
          <w:szCs w:val="20"/>
        </w:rPr>
        <w:t>Границы машино-места определяются проектной документацией здания и проходят посредине линии разметки, а также по внутренней поверхности строительной конструкции на уровне пола, если машино-место частично ограничено такими конструкциями.</w:t>
      </w:r>
    </w:p>
    <w:p w14:paraId="64A92B57" w14:textId="4B708F04" w:rsidR="00425554" w:rsidRPr="00425554" w:rsidRDefault="00425554" w:rsidP="00425554">
      <w:pPr>
        <w:ind w:firstLine="709"/>
        <w:jc w:val="both"/>
        <w:rPr>
          <w:b/>
          <w:bCs/>
          <w:sz w:val="20"/>
          <w:szCs w:val="20"/>
        </w:rPr>
      </w:pPr>
      <w:r w:rsidRPr="00425554">
        <w:rPr>
          <w:sz w:val="20"/>
          <w:szCs w:val="20"/>
        </w:rPr>
        <w:t xml:space="preserve">Стороны подтверждают, что расхождение между общей проектной площадью Объекта долевого строительства, указанной в Приложении №2 к настоящему Договору, и общей площадью </w:t>
      </w:r>
      <w:r w:rsidR="00552FD1">
        <w:rPr>
          <w:sz w:val="20"/>
          <w:szCs w:val="20"/>
        </w:rPr>
        <w:t>машино-места</w:t>
      </w:r>
      <w:r w:rsidRPr="00425554">
        <w:rPr>
          <w:sz w:val="20"/>
          <w:szCs w:val="20"/>
        </w:rPr>
        <w:t xml:space="preserve"> (фактической площадью) </w:t>
      </w:r>
      <w:r w:rsidRPr="00425554">
        <w:rPr>
          <w:b/>
          <w:bCs/>
          <w:sz w:val="20"/>
          <w:szCs w:val="20"/>
        </w:rPr>
        <w:t>не признается сторонами отступлениями от условий договора</w:t>
      </w:r>
      <w:r w:rsidRPr="00425554">
        <w:rPr>
          <w:sz w:val="20"/>
          <w:szCs w:val="20"/>
        </w:rPr>
        <w:t xml:space="preserve">, </w:t>
      </w:r>
      <w:r w:rsidRPr="00425554">
        <w:rPr>
          <w:b/>
          <w:bCs/>
          <w:sz w:val="20"/>
          <w:szCs w:val="20"/>
        </w:rPr>
        <w:t>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48F08704" w14:textId="207F0733" w:rsidR="00425554" w:rsidRPr="00425554" w:rsidRDefault="00425554" w:rsidP="00425554">
      <w:pPr>
        <w:ind w:firstLine="709"/>
        <w:jc w:val="both"/>
        <w:rPr>
          <w:sz w:val="20"/>
          <w:szCs w:val="20"/>
        </w:rPr>
      </w:pPr>
      <w:r w:rsidRPr="00425554">
        <w:rPr>
          <w:sz w:val="20"/>
          <w:szCs w:val="20"/>
        </w:rPr>
        <w:t xml:space="preserve">При возникновении расхождений между общей проектной площадью Объекта долевого строительства, указанной в Приложении №2 к настоящему Договору, и общей площадью </w:t>
      </w:r>
      <w:r w:rsidR="00552FD1">
        <w:rPr>
          <w:sz w:val="20"/>
          <w:szCs w:val="20"/>
        </w:rPr>
        <w:t>машина-места</w:t>
      </w:r>
      <w:r w:rsidRPr="00425554">
        <w:rPr>
          <w:sz w:val="20"/>
          <w:szCs w:val="20"/>
        </w:rPr>
        <w:t xml:space="preserve"> (фактической площадью), стороны руководствуются следующим:</w:t>
      </w:r>
    </w:p>
    <w:p w14:paraId="4E787932" w14:textId="5AB883D8" w:rsidR="00425554" w:rsidRPr="00425554" w:rsidRDefault="00425554" w:rsidP="00425554">
      <w:pPr>
        <w:ind w:firstLine="709"/>
        <w:jc w:val="both"/>
        <w:rPr>
          <w:sz w:val="20"/>
          <w:szCs w:val="20"/>
        </w:rPr>
      </w:pPr>
      <w:r w:rsidRPr="00425554">
        <w:rPr>
          <w:sz w:val="20"/>
          <w:szCs w:val="20"/>
        </w:rPr>
        <w:t xml:space="preserve">- если отклонение общей площади </w:t>
      </w:r>
      <w:r w:rsidR="00552FD1">
        <w:rPr>
          <w:sz w:val="20"/>
          <w:szCs w:val="20"/>
        </w:rPr>
        <w:t>машино-места</w:t>
      </w:r>
      <w:r w:rsidRPr="00425554">
        <w:rPr>
          <w:sz w:val="20"/>
          <w:szCs w:val="20"/>
        </w:rPr>
        <w:t xml:space="preserve"> (фактической площади) от общей проектной площади Объекта долевого строительства, указанной в Приложении №2 к настоящему Договору, составит до 5% (Пяти процентов) включительно в сторону уменьшения или увеличения площади – перерасчёт цены Договора не производится;</w:t>
      </w:r>
    </w:p>
    <w:p w14:paraId="7ECE5DB5" w14:textId="2278FEE9" w:rsidR="00425554" w:rsidRPr="00425554" w:rsidRDefault="00425554" w:rsidP="00425554">
      <w:pPr>
        <w:ind w:firstLine="709"/>
        <w:jc w:val="both"/>
        <w:rPr>
          <w:sz w:val="20"/>
          <w:szCs w:val="20"/>
        </w:rPr>
      </w:pPr>
      <w:r w:rsidRPr="00425554">
        <w:rPr>
          <w:sz w:val="20"/>
          <w:szCs w:val="20"/>
        </w:rPr>
        <w:t xml:space="preserve">- если общая площадь </w:t>
      </w:r>
      <w:r w:rsidR="00552FD1">
        <w:rPr>
          <w:sz w:val="20"/>
          <w:szCs w:val="20"/>
        </w:rPr>
        <w:t>машино-места</w:t>
      </w:r>
      <w:r w:rsidRPr="00425554">
        <w:rPr>
          <w:sz w:val="20"/>
          <w:szCs w:val="20"/>
        </w:rPr>
        <w:t xml:space="preserve"> (фактическая площадь) меньше общей проектной площади Объекта долевого строительства, указанной в Приложении №2 к настоящему Договору,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Застройщик обязан произвести уплату указанного возмещения в течение 10 (десяти) дней с момента передачи Объекта долевого строительства Участнику долевого строительства;</w:t>
      </w:r>
    </w:p>
    <w:p w14:paraId="4DEDF432" w14:textId="31B14BFB" w:rsidR="00425554" w:rsidRPr="00425554" w:rsidRDefault="00425554" w:rsidP="00425554">
      <w:pPr>
        <w:ind w:firstLine="709"/>
        <w:jc w:val="both"/>
        <w:rPr>
          <w:sz w:val="20"/>
          <w:szCs w:val="20"/>
        </w:rPr>
      </w:pPr>
      <w:r w:rsidRPr="00425554">
        <w:rPr>
          <w:sz w:val="20"/>
          <w:szCs w:val="20"/>
        </w:rPr>
        <w:lastRenderedPageBreak/>
        <w:t xml:space="preserve">- если общая площадь </w:t>
      </w:r>
      <w:r w:rsidR="00855AF9">
        <w:rPr>
          <w:sz w:val="20"/>
          <w:szCs w:val="20"/>
        </w:rPr>
        <w:t>машино-места</w:t>
      </w:r>
      <w:r w:rsidRPr="00425554">
        <w:rPr>
          <w:sz w:val="20"/>
          <w:szCs w:val="20"/>
        </w:rPr>
        <w:t xml:space="preserve"> (фактическая площадь) больше общей проектной площади Объекта долевого строительства, указанной в Приложении №2 к настоящему Договору,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Участник долевого строительства обязан произвести уплату указанного возмещения одновременно с принятием Объекта долевого строительства от Застройщика;</w:t>
      </w:r>
    </w:p>
    <w:p w14:paraId="085D7176" w14:textId="5413001D" w:rsidR="00D12C71" w:rsidRPr="008964D0" w:rsidRDefault="00D12C71" w:rsidP="00D12C71">
      <w:pPr>
        <w:ind w:firstLine="709"/>
        <w:jc w:val="both"/>
        <w:rPr>
          <w:sz w:val="19"/>
          <w:szCs w:val="19"/>
        </w:rPr>
      </w:pPr>
      <w:r w:rsidRPr="008964D0">
        <w:rPr>
          <w:sz w:val="19"/>
          <w:szCs w:val="19"/>
        </w:rPr>
        <w:t xml:space="preserve">1.5. </w:t>
      </w:r>
      <w:r w:rsidR="003F1D52">
        <w:rPr>
          <w:sz w:val="19"/>
          <w:szCs w:val="19"/>
        </w:rPr>
        <w:t>Нежилое здание</w:t>
      </w:r>
      <w:r w:rsidRPr="008964D0">
        <w:rPr>
          <w:sz w:val="19"/>
          <w:szCs w:val="19"/>
        </w:rPr>
        <w:t>, указанн</w:t>
      </w:r>
      <w:r w:rsidR="003F1D52">
        <w:rPr>
          <w:sz w:val="19"/>
          <w:szCs w:val="19"/>
        </w:rPr>
        <w:t xml:space="preserve">ое </w:t>
      </w:r>
      <w:r w:rsidRPr="008964D0">
        <w:rPr>
          <w:sz w:val="19"/>
          <w:szCs w:val="19"/>
        </w:rPr>
        <w:t>в пункте 1.1. Договора, расположен</w:t>
      </w:r>
      <w:r w:rsidR="003F1D52">
        <w:rPr>
          <w:sz w:val="19"/>
          <w:szCs w:val="19"/>
        </w:rPr>
        <w:t>о</w:t>
      </w:r>
      <w:r w:rsidRPr="008964D0">
        <w:rPr>
          <w:sz w:val="19"/>
          <w:szCs w:val="19"/>
        </w:rPr>
        <w:t xml:space="preserve"> на земельном участке площадью </w:t>
      </w:r>
      <w:r w:rsidR="0086624F">
        <w:rPr>
          <w:sz w:val="19"/>
          <w:szCs w:val="19"/>
        </w:rPr>
        <w:t>4 158</w:t>
      </w:r>
      <w:r w:rsidR="006D4D41" w:rsidRPr="008964D0">
        <w:rPr>
          <w:sz w:val="19"/>
          <w:szCs w:val="19"/>
        </w:rPr>
        <w:t xml:space="preserve"> +/- </w:t>
      </w:r>
      <w:r w:rsidR="0086624F">
        <w:rPr>
          <w:sz w:val="19"/>
          <w:szCs w:val="19"/>
        </w:rPr>
        <w:t>16</w:t>
      </w:r>
      <w:r w:rsidRPr="008964D0">
        <w:rPr>
          <w:sz w:val="19"/>
          <w:szCs w:val="19"/>
        </w:rPr>
        <w:t xml:space="preserve"> кв.</w:t>
      </w:r>
      <w:r w:rsidR="006C6714" w:rsidRPr="008964D0">
        <w:rPr>
          <w:sz w:val="19"/>
          <w:szCs w:val="19"/>
        </w:rPr>
        <w:t xml:space="preserve"> </w:t>
      </w:r>
      <w:r w:rsidRPr="008964D0">
        <w:rPr>
          <w:sz w:val="19"/>
          <w:szCs w:val="19"/>
        </w:rPr>
        <w:t>м. с кадастровым номером 72:17:1313005:1</w:t>
      </w:r>
      <w:r w:rsidR="0086624F">
        <w:rPr>
          <w:sz w:val="19"/>
          <w:szCs w:val="19"/>
        </w:rPr>
        <w:t>552</w:t>
      </w:r>
      <w:r w:rsidRPr="008964D0">
        <w:rPr>
          <w:sz w:val="19"/>
          <w:szCs w:val="19"/>
        </w:rPr>
        <w:t xml:space="preserve">, категория земель: земли населенных пунктов, вид разрешенного использования: </w:t>
      </w:r>
      <w:r w:rsidR="00F94164">
        <w:rPr>
          <w:sz w:val="19"/>
          <w:szCs w:val="19"/>
        </w:rPr>
        <w:t>х</w:t>
      </w:r>
      <w:r w:rsidR="006C6714" w:rsidRPr="008964D0">
        <w:rPr>
          <w:sz w:val="19"/>
          <w:szCs w:val="19"/>
        </w:rPr>
        <w:t>ранение автотранспорта</w:t>
      </w:r>
      <w:r w:rsidRPr="008964D0">
        <w:rPr>
          <w:sz w:val="19"/>
          <w:szCs w:val="19"/>
        </w:rPr>
        <w:t xml:space="preserve">, по адресу: Российская Федерация, Тюменская область, город Тюмень, Планировочный район «Комаровский», принадлежащем Застройщику на праве </w:t>
      </w:r>
      <w:r w:rsidR="00F94164">
        <w:rPr>
          <w:sz w:val="19"/>
          <w:szCs w:val="19"/>
        </w:rPr>
        <w:t>аренды</w:t>
      </w:r>
      <w:r w:rsidRPr="008964D0">
        <w:rPr>
          <w:sz w:val="19"/>
          <w:szCs w:val="19"/>
        </w:rPr>
        <w:t>.</w:t>
      </w:r>
    </w:p>
    <w:p w14:paraId="5426F864" w14:textId="12107AC6" w:rsidR="00D12C71" w:rsidRPr="008964D0" w:rsidRDefault="00D12C71" w:rsidP="00D12C71">
      <w:pPr>
        <w:ind w:firstLine="709"/>
        <w:jc w:val="both"/>
        <w:rPr>
          <w:sz w:val="19"/>
          <w:szCs w:val="19"/>
        </w:rPr>
      </w:pPr>
      <w:r w:rsidRPr="008964D0">
        <w:rPr>
          <w:bCs/>
          <w:sz w:val="19"/>
          <w:szCs w:val="19"/>
        </w:rPr>
        <w:t>1.6. Настоящий Договор заключен сторонами в соответствии с Гражданским кодексом Российской</w:t>
      </w:r>
      <w:r w:rsidRPr="008964D0">
        <w:rPr>
          <w:sz w:val="19"/>
          <w:szCs w:val="19"/>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8964D0">
          <w:rPr>
            <w:sz w:val="19"/>
            <w:szCs w:val="19"/>
          </w:rPr>
          <w:t>30.12.2004</w:t>
        </w:r>
      </w:smartTag>
      <w:r w:rsidRPr="008964D0">
        <w:rPr>
          <w:sz w:val="19"/>
          <w:szCs w:val="19"/>
        </w:rPr>
        <w:t xml:space="preserve">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C26ABB" w:rsidRPr="008964D0">
        <w:rPr>
          <w:sz w:val="19"/>
          <w:szCs w:val="19"/>
        </w:rPr>
        <w:t xml:space="preserve">№214-ФЗ </w:t>
      </w:r>
      <w:r w:rsidRPr="008964D0">
        <w:rPr>
          <w:sz w:val="19"/>
          <w:szCs w:val="19"/>
        </w:rPr>
        <w:t>от 30.12.2004 г</w:t>
      </w:r>
      <w:r w:rsidR="00C26ABB" w:rsidRPr="008964D0">
        <w:rPr>
          <w:sz w:val="19"/>
          <w:szCs w:val="19"/>
        </w:rPr>
        <w:t>.</w:t>
      </w:r>
      <w:r w:rsidRPr="008964D0">
        <w:rPr>
          <w:sz w:val="19"/>
          <w:szCs w:val="19"/>
        </w:rPr>
        <w:t>).</w:t>
      </w:r>
    </w:p>
    <w:p w14:paraId="7613F223" w14:textId="70390695" w:rsidR="00D12C71" w:rsidRPr="008964D0" w:rsidRDefault="00D12C71" w:rsidP="00D12C71">
      <w:pPr>
        <w:ind w:firstLine="709"/>
        <w:jc w:val="both"/>
        <w:rPr>
          <w:b/>
          <w:bCs/>
          <w:sz w:val="19"/>
          <w:szCs w:val="19"/>
        </w:rPr>
      </w:pPr>
      <w:r w:rsidRPr="008964D0">
        <w:rPr>
          <w:b/>
          <w:bCs/>
          <w:sz w:val="19"/>
          <w:szCs w:val="19"/>
        </w:rPr>
        <w:t xml:space="preserve">Строительство </w:t>
      </w:r>
      <w:r w:rsidR="00D756A0">
        <w:rPr>
          <w:b/>
          <w:bCs/>
          <w:sz w:val="19"/>
          <w:szCs w:val="19"/>
        </w:rPr>
        <w:t>нежилого здания</w:t>
      </w:r>
      <w:r w:rsidRPr="008964D0">
        <w:rPr>
          <w:b/>
          <w:bCs/>
          <w:sz w:val="19"/>
          <w:szCs w:val="19"/>
        </w:rPr>
        <w:t xml:space="preserve"> осуществляется Застройщиком на основании:</w:t>
      </w:r>
    </w:p>
    <w:p w14:paraId="763D1270" w14:textId="5AABA122" w:rsidR="00D12C71" w:rsidRPr="008964D0" w:rsidRDefault="00D12C71" w:rsidP="00D12C71">
      <w:pPr>
        <w:ind w:firstLine="709"/>
        <w:jc w:val="both"/>
        <w:rPr>
          <w:sz w:val="19"/>
          <w:szCs w:val="19"/>
        </w:rPr>
      </w:pPr>
      <w:r w:rsidRPr="008964D0">
        <w:rPr>
          <w:sz w:val="19"/>
          <w:szCs w:val="19"/>
        </w:rPr>
        <w:t xml:space="preserve">- договора аренды земельного участка с выкупом от </w:t>
      </w:r>
      <w:r w:rsidR="00F94164">
        <w:rPr>
          <w:sz w:val="19"/>
          <w:szCs w:val="19"/>
        </w:rPr>
        <w:t>01</w:t>
      </w:r>
      <w:r w:rsidRPr="008964D0">
        <w:rPr>
          <w:sz w:val="19"/>
          <w:szCs w:val="19"/>
        </w:rPr>
        <w:t>.10.202</w:t>
      </w:r>
      <w:r w:rsidR="00F94164">
        <w:rPr>
          <w:sz w:val="19"/>
          <w:szCs w:val="19"/>
        </w:rPr>
        <w:t>3</w:t>
      </w:r>
      <w:r w:rsidRPr="008964D0">
        <w:rPr>
          <w:sz w:val="19"/>
          <w:szCs w:val="19"/>
        </w:rPr>
        <w:t>г.;</w:t>
      </w:r>
    </w:p>
    <w:p w14:paraId="36E2F522" w14:textId="25EE3959" w:rsidR="00D12C71" w:rsidRPr="008964D0" w:rsidRDefault="00D12C71" w:rsidP="00D12C71">
      <w:pPr>
        <w:ind w:firstLine="709"/>
        <w:jc w:val="both"/>
        <w:rPr>
          <w:sz w:val="19"/>
          <w:szCs w:val="19"/>
        </w:rPr>
      </w:pPr>
      <w:r w:rsidRPr="008964D0">
        <w:rPr>
          <w:sz w:val="19"/>
          <w:szCs w:val="19"/>
        </w:rPr>
        <w:t>- разрешения на строительство №72–17-</w:t>
      </w:r>
      <w:r w:rsidR="00467B3E">
        <w:rPr>
          <w:sz w:val="19"/>
          <w:szCs w:val="19"/>
        </w:rPr>
        <w:t>149</w:t>
      </w:r>
      <w:r w:rsidRPr="008964D0">
        <w:rPr>
          <w:sz w:val="19"/>
          <w:szCs w:val="19"/>
        </w:rPr>
        <w:t>-202</w:t>
      </w:r>
      <w:r w:rsidR="00D33D7A" w:rsidRPr="008964D0">
        <w:rPr>
          <w:sz w:val="19"/>
          <w:szCs w:val="19"/>
        </w:rPr>
        <w:t>3</w:t>
      </w:r>
      <w:r w:rsidRPr="008964D0">
        <w:rPr>
          <w:sz w:val="19"/>
          <w:szCs w:val="19"/>
        </w:rPr>
        <w:t xml:space="preserve"> от </w:t>
      </w:r>
      <w:r w:rsidR="00467B3E">
        <w:rPr>
          <w:sz w:val="19"/>
          <w:szCs w:val="19"/>
        </w:rPr>
        <w:t>05</w:t>
      </w:r>
      <w:r w:rsidRPr="008964D0">
        <w:rPr>
          <w:sz w:val="19"/>
          <w:szCs w:val="19"/>
        </w:rPr>
        <w:t>.</w:t>
      </w:r>
      <w:r w:rsidR="00467B3E">
        <w:rPr>
          <w:sz w:val="19"/>
          <w:szCs w:val="19"/>
        </w:rPr>
        <w:t>09</w:t>
      </w:r>
      <w:r w:rsidRPr="008964D0">
        <w:rPr>
          <w:sz w:val="19"/>
          <w:szCs w:val="19"/>
        </w:rPr>
        <w:t>.202</w:t>
      </w:r>
      <w:r w:rsidR="00D33D7A" w:rsidRPr="008964D0">
        <w:rPr>
          <w:sz w:val="19"/>
          <w:szCs w:val="19"/>
        </w:rPr>
        <w:t>3</w:t>
      </w:r>
      <w:r w:rsidRPr="008964D0">
        <w:rPr>
          <w:sz w:val="19"/>
          <w:szCs w:val="19"/>
        </w:rPr>
        <w:t>г., выдан</w:t>
      </w:r>
      <w:r w:rsidR="00D33D7A" w:rsidRPr="008964D0">
        <w:rPr>
          <w:sz w:val="19"/>
          <w:szCs w:val="19"/>
        </w:rPr>
        <w:t>ног</w:t>
      </w:r>
      <w:r w:rsidRPr="008964D0">
        <w:rPr>
          <w:sz w:val="19"/>
          <w:szCs w:val="19"/>
        </w:rPr>
        <w:t>о Администрацией города Тюмени</w:t>
      </w:r>
      <w:r w:rsidR="00D33D7A" w:rsidRPr="008964D0">
        <w:rPr>
          <w:sz w:val="19"/>
          <w:szCs w:val="19"/>
        </w:rPr>
        <w:t>,</w:t>
      </w:r>
      <w:r w:rsidRPr="008964D0">
        <w:rPr>
          <w:sz w:val="19"/>
          <w:szCs w:val="19"/>
        </w:rPr>
        <w:t xml:space="preserve"> сроком действия до </w:t>
      </w:r>
      <w:r w:rsidR="00D33D7A" w:rsidRPr="008964D0">
        <w:rPr>
          <w:sz w:val="19"/>
          <w:szCs w:val="19"/>
        </w:rPr>
        <w:t>0</w:t>
      </w:r>
      <w:r w:rsidR="00467B3E">
        <w:rPr>
          <w:sz w:val="19"/>
          <w:szCs w:val="19"/>
        </w:rPr>
        <w:t>5</w:t>
      </w:r>
      <w:r w:rsidRPr="008964D0">
        <w:rPr>
          <w:sz w:val="19"/>
          <w:szCs w:val="19"/>
        </w:rPr>
        <w:t>.</w:t>
      </w:r>
      <w:r w:rsidR="00467B3E">
        <w:rPr>
          <w:sz w:val="19"/>
          <w:szCs w:val="19"/>
        </w:rPr>
        <w:t>09</w:t>
      </w:r>
      <w:r w:rsidRPr="008964D0">
        <w:rPr>
          <w:sz w:val="19"/>
          <w:szCs w:val="19"/>
        </w:rPr>
        <w:t>.202</w:t>
      </w:r>
      <w:r w:rsidR="00467B3E">
        <w:rPr>
          <w:sz w:val="19"/>
          <w:szCs w:val="19"/>
        </w:rPr>
        <w:t>7</w:t>
      </w:r>
      <w:r w:rsidRPr="008964D0">
        <w:rPr>
          <w:sz w:val="19"/>
          <w:szCs w:val="19"/>
        </w:rPr>
        <w:t>г.;</w:t>
      </w:r>
    </w:p>
    <w:p w14:paraId="3BE2ED1F" w14:textId="77777777" w:rsidR="00D12C71" w:rsidRPr="008964D0" w:rsidRDefault="00D12C71" w:rsidP="00D12C71">
      <w:pPr>
        <w:ind w:firstLine="709"/>
        <w:jc w:val="both"/>
        <w:rPr>
          <w:sz w:val="19"/>
          <w:szCs w:val="19"/>
        </w:rPr>
      </w:pPr>
      <w:r w:rsidRPr="008964D0">
        <w:rPr>
          <w:sz w:val="19"/>
          <w:szCs w:val="19"/>
        </w:rPr>
        <w:t xml:space="preserve">- проектной декларации, размещенной в Единой информационной системе жилищного строительства, адрес сайта: </w:t>
      </w:r>
      <w:proofErr w:type="spellStart"/>
      <w:r w:rsidRPr="008964D0">
        <w:rPr>
          <w:sz w:val="19"/>
          <w:szCs w:val="19"/>
        </w:rPr>
        <w:t>наш.дом.рф</w:t>
      </w:r>
      <w:proofErr w:type="spellEnd"/>
      <w:r w:rsidRPr="008964D0">
        <w:rPr>
          <w:sz w:val="19"/>
          <w:szCs w:val="19"/>
        </w:rPr>
        <w:t>;</w:t>
      </w:r>
    </w:p>
    <w:p w14:paraId="0BAF9AF4" w14:textId="3BC798E8" w:rsidR="00D12C71" w:rsidRPr="008964D0" w:rsidRDefault="00D12C71" w:rsidP="00D12C71">
      <w:pPr>
        <w:ind w:firstLine="709"/>
        <w:jc w:val="both"/>
        <w:rPr>
          <w:sz w:val="19"/>
          <w:szCs w:val="19"/>
        </w:rPr>
      </w:pPr>
      <w:r w:rsidRPr="008964D0">
        <w:rPr>
          <w:sz w:val="19"/>
          <w:szCs w:val="19"/>
        </w:rPr>
        <w:t xml:space="preserve">- проектной документацией по строительству </w:t>
      </w:r>
      <w:r w:rsidR="00D756A0">
        <w:rPr>
          <w:sz w:val="19"/>
          <w:szCs w:val="19"/>
        </w:rPr>
        <w:t>нежилого здания</w:t>
      </w:r>
      <w:r w:rsidRPr="008964D0">
        <w:rPr>
          <w:sz w:val="19"/>
          <w:szCs w:val="19"/>
        </w:rPr>
        <w:t>.</w:t>
      </w:r>
    </w:p>
    <w:p w14:paraId="6AD82A33" w14:textId="54F9F44E" w:rsidR="00D12C71" w:rsidRPr="008964D0" w:rsidRDefault="00D12C71" w:rsidP="00D12C71">
      <w:pPr>
        <w:ind w:firstLine="709"/>
        <w:jc w:val="both"/>
        <w:rPr>
          <w:sz w:val="19"/>
          <w:szCs w:val="19"/>
        </w:rPr>
      </w:pPr>
      <w:r w:rsidRPr="008964D0">
        <w:rPr>
          <w:sz w:val="19"/>
          <w:szCs w:val="19"/>
        </w:rPr>
        <w:t xml:space="preserve">1.7. Заключив настоящий Договор Участник долевого строительства, подтверждает, что ознакомлен с проектной декларацией Застройщика по строительству </w:t>
      </w:r>
      <w:r w:rsidR="00D756A0">
        <w:rPr>
          <w:sz w:val="19"/>
          <w:szCs w:val="19"/>
        </w:rPr>
        <w:t>нежилого здания</w:t>
      </w:r>
      <w:r w:rsidRPr="008964D0">
        <w:rPr>
          <w:sz w:val="19"/>
          <w:szCs w:val="19"/>
        </w:rPr>
        <w:t>, размещенной в единой информационной системе жилищного строительства (</w:t>
      </w:r>
      <w:proofErr w:type="spellStart"/>
      <w:r w:rsidRPr="008964D0">
        <w:rPr>
          <w:sz w:val="19"/>
          <w:szCs w:val="19"/>
        </w:rPr>
        <w:t>наш.дом.рф</w:t>
      </w:r>
      <w:proofErr w:type="spellEnd"/>
      <w:r w:rsidRPr="008964D0">
        <w:rPr>
          <w:sz w:val="19"/>
          <w:szCs w:val="19"/>
        </w:rPr>
        <w:t xml:space="preserve">). </w:t>
      </w:r>
    </w:p>
    <w:p w14:paraId="52316BE3" w14:textId="2C6FB2DC" w:rsidR="00D12C71" w:rsidRPr="008964D0" w:rsidRDefault="00D12C71" w:rsidP="00D12C71">
      <w:pPr>
        <w:ind w:firstLine="709"/>
        <w:jc w:val="both"/>
        <w:rPr>
          <w:sz w:val="19"/>
          <w:szCs w:val="19"/>
        </w:rPr>
      </w:pPr>
      <w:r w:rsidRPr="008964D0">
        <w:rPr>
          <w:sz w:val="19"/>
          <w:szCs w:val="19"/>
        </w:rPr>
        <w:t>1.</w:t>
      </w:r>
      <w:r w:rsidR="00B97983">
        <w:rPr>
          <w:sz w:val="19"/>
          <w:szCs w:val="19"/>
        </w:rPr>
        <w:t>8</w:t>
      </w:r>
      <w:r w:rsidRPr="008964D0">
        <w:rPr>
          <w:sz w:val="19"/>
          <w:szCs w:val="19"/>
        </w:rPr>
        <w:t xml:space="preserve">. Объект долевого строительства должен соответствовать условиям настоящего Договора, проектной документацией по строительству </w:t>
      </w:r>
      <w:r w:rsidR="00DB65D4">
        <w:rPr>
          <w:sz w:val="19"/>
          <w:szCs w:val="19"/>
        </w:rPr>
        <w:t>нежилого здания</w:t>
      </w:r>
      <w:r w:rsidRPr="008964D0">
        <w:rPr>
          <w:sz w:val="19"/>
          <w:szCs w:val="19"/>
        </w:rPr>
        <w:t xml:space="preserve">, а также СП, СНИП, ГОСТ и иных нормативно-правовых актов РФ, </w:t>
      </w:r>
      <w:r w:rsidRPr="008964D0">
        <w:rPr>
          <w:b/>
          <w:bCs/>
          <w:sz w:val="19"/>
          <w:szCs w:val="19"/>
        </w:rPr>
        <w:t>исполнение которых обязательно</w:t>
      </w:r>
      <w:r w:rsidRPr="008964D0">
        <w:rPr>
          <w:sz w:val="19"/>
          <w:szCs w:val="19"/>
        </w:rPr>
        <w:t xml:space="preserve">. Несоответствие Объекта долевого строительства СП, СНИП, ГОСТ, иным нормативно-правовым актам РФ, </w:t>
      </w:r>
      <w:r w:rsidRPr="008964D0">
        <w:rPr>
          <w:b/>
          <w:bCs/>
          <w:sz w:val="19"/>
          <w:szCs w:val="19"/>
          <w:u w:val="single"/>
        </w:rPr>
        <w:t>исполнение которых осуществляется на добровольной основе, не является недостатком Объекта долевого строительства</w:t>
      </w:r>
      <w:r w:rsidRPr="008964D0">
        <w:rPr>
          <w:sz w:val="19"/>
          <w:szCs w:val="19"/>
        </w:rPr>
        <w:t xml:space="preserve"> и не может являться основанием для непринятия Объекта долевого строительства, отказа в подписания Передаточного акта.</w:t>
      </w:r>
    </w:p>
    <w:p w14:paraId="6773208F" w14:textId="77777777" w:rsidR="003D4481" w:rsidRPr="008964D0" w:rsidRDefault="003D4481" w:rsidP="00D855D8">
      <w:pPr>
        <w:widowControl w:val="0"/>
        <w:suppressAutoHyphens/>
        <w:autoSpaceDE w:val="0"/>
        <w:ind w:firstLine="709"/>
        <w:jc w:val="both"/>
        <w:rPr>
          <w:sz w:val="19"/>
          <w:szCs w:val="19"/>
        </w:rPr>
      </w:pPr>
    </w:p>
    <w:p w14:paraId="537792D9" w14:textId="0F780803" w:rsidR="00035286" w:rsidRPr="008964D0" w:rsidRDefault="00035286" w:rsidP="00035286">
      <w:pPr>
        <w:ind w:firstLine="709"/>
        <w:jc w:val="center"/>
        <w:outlineLvl w:val="0"/>
        <w:rPr>
          <w:b/>
          <w:bCs/>
          <w:spacing w:val="4"/>
          <w:sz w:val="19"/>
          <w:szCs w:val="19"/>
        </w:rPr>
      </w:pPr>
      <w:r w:rsidRPr="008964D0">
        <w:rPr>
          <w:b/>
          <w:bCs/>
          <w:spacing w:val="4"/>
          <w:sz w:val="19"/>
          <w:szCs w:val="19"/>
        </w:rPr>
        <w:t xml:space="preserve">2. </w:t>
      </w:r>
      <w:r w:rsidR="00524FD4" w:rsidRPr="008964D0">
        <w:rPr>
          <w:b/>
          <w:bCs/>
          <w:spacing w:val="4"/>
          <w:sz w:val="19"/>
          <w:szCs w:val="19"/>
        </w:rPr>
        <w:t>ЦЕНА ДОГОВОРА И ПОРЯДОК РАСЧЕТОВ</w:t>
      </w:r>
      <w:r w:rsidRPr="008964D0">
        <w:rPr>
          <w:b/>
          <w:bCs/>
          <w:spacing w:val="4"/>
          <w:sz w:val="19"/>
          <w:szCs w:val="19"/>
        </w:rPr>
        <w:t xml:space="preserve"> </w:t>
      </w:r>
    </w:p>
    <w:p w14:paraId="2D496D2B" w14:textId="4095FD25" w:rsidR="00035286" w:rsidRPr="008964D0" w:rsidRDefault="00035286" w:rsidP="00035286">
      <w:pPr>
        <w:widowControl w:val="0"/>
        <w:suppressAutoHyphens/>
        <w:autoSpaceDE w:val="0"/>
        <w:ind w:firstLine="709"/>
        <w:jc w:val="both"/>
        <w:rPr>
          <w:color w:val="000000"/>
          <w:sz w:val="19"/>
          <w:szCs w:val="19"/>
        </w:rPr>
      </w:pPr>
      <w:r w:rsidRPr="008964D0">
        <w:rPr>
          <w:color w:val="000000"/>
          <w:sz w:val="19"/>
          <w:szCs w:val="19"/>
        </w:rPr>
        <w:t>2.1. Цена договора составляет</w:t>
      </w:r>
      <w:r w:rsidRPr="008964D0">
        <w:rPr>
          <w:b/>
          <w:bCs/>
          <w:sz w:val="19"/>
          <w:szCs w:val="19"/>
        </w:rPr>
        <w:t xml:space="preserve"> _____________ (_____________________) рублей</w:t>
      </w:r>
      <w:r w:rsidRPr="008964D0">
        <w:rPr>
          <w:color w:val="000000"/>
          <w:sz w:val="19"/>
          <w:szCs w:val="19"/>
        </w:rPr>
        <w:t xml:space="preserve">, НДС не облагается, является неизменной за исключением случая </w:t>
      </w:r>
      <w:r w:rsidRPr="008964D0">
        <w:rPr>
          <w:sz w:val="19"/>
          <w:szCs w:val="19"/>
        </w:rPr>
        <w:t xml:space="preserve">расхождения между общей проектной площадью Объекта долевого строительства, указанной в Приложении №2 к настоящему договору, и общей площадью </w:t>
      </w:r>
      <w:r w:rsidR="00575B67">
        <w:rPr>
          <w:sz w:val="19"/>
          <w:szCs w:val="19"/>
        </w:rPr>
        <w:t>машино-места</w:t>
      </w:r>
      <w:r w:rsidRPr="008964D0">
        <w:rPr>
          <w:sz w:val="19"/>
          <w:szCs w:val="19"/>
        </w:rPr>
        <w:t xml:space="preserve"> по данным государственного кадастрового учёта </w:t>
      </w:r>
      <w:r w:rsidR="009F18AC">
        <w:rPr>
          <w:sz w:val="19"/>
          <w:szCs w:val="19"/>
        </w:rPr>
        <w:t>Нежи</w:t>
      </w:r>
      <w:r w:rsidR="00300B5B">
        <w:rPr>
          <w:sz w:val="19"/>
          <w:szCs w:val="19"/>
        </w:rPr>
        <w:t>лого здания</w:t>
      </w:r>
      <w:r w:rsidRPr="008964D0">
        <w:rPr>
          <w:sz w:val="19"/>
          <w:szCs w:val="19"/>
        </w:rPr>
        <w:t xml:space="preserve"> </w:t>
      </w:r>
      <w:r w:rsidR="00067A5F" w:rsidRPr="008964D0">
        <w:rPr>
          <w:sz w:val="19"/>
          <w:szCs w:val="19"/>
        </w:rPr>
        <w:t xml:space="preserve">(фактической площадью) </w:t>
      </w:r>
      <w:r w:rsidRPr="008964D0">
        <w:rPr>
          <w:sz w:val="19"/>
          <w:szCs w:val="19"/>
        </w:rPr>
        <w:t>в соответствии с п.1.</w:t>
      </w:r>
      <w:r w:rsidR="00524FD4" w:rsidRPr="008964D0">
        <w:rPr>
          <w:sz w:val="19"/>
          <w:szCs w:val="19"/>
        </w:rPr>
        <w:t>4</w:t>
      </w:r>
      <w:r w:rsidRPr="008964D0">
        <w:rPr>
          <w:sz w:val="19"/>
          <w:szCs w:val="19"/>
        </w:rPr>
        <w:t xml:space="preserve"> настоящего Договора.</w:t>
      </w:r>
    </w:p>
    <w:p w14:paraId="74EDD865" w14:textId="7F74AE53" w:rsidR="00035286" w:rsidRPr="008964D0" w:rsidRDefault="00035286" w:rsidP="00035286">
      <w:pPr>
        <w:pStyle w:val="ac"/>
        <w:widowControl w:val="0"/>
        <w:tabs>
          <w:tab w:val="left" w:pos="709"/>
          <w:tab w:val="left" w:pos="8080"/>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АО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00300B5B" w:rsidRPr="00300B5B">
        <w:rPr>
          <w:rFonts w:ascii="Times New Roman" w:hAnsi="Times New Roman"/>
          <w:sz w:val="19"/>
          <w:szCs w:val="19"/>
        </w:rPr>
        <w:t>Федеральный закон №214-ФЗ от 30.12.2004 г</w:t>
      </w:r>
      <w:r w:rsidR="00300B5B">
        <w:rPr>
          <w:rFonts w:ascii="Times New Roman" w:hAnsi="Times New Roman"/>
          <w:sz w:val="19"/>
          <w:szCs w:val="19"/>
        </w:rPr>
        <w:t>.</w:t>
      </w:r>
      <w:r w:rsidR="00300B5B" w:rsidRPr="00300B5B">
        <w:rPr>
          <w:rFonts w:ascii="Times New Roman" w:hAnsi="Times New Roman"/>
          <w:sz w:val="19"/>
          <w:szCs w:val="19"/>
        </w:rPr>
        <w:t xml:space="preserve"> </w:t>
      </w:r>
      <w:r w:rsidRPr="008964D0">
        <w:rPr>
          <w:rFonts w:ascii="Times New Roman" w:hAnsi="Times New Roman"/>
          <w:sz w:val="19"/>
          <w:szCs w:val="19"/>
        </w:rPr>
        <w:t>и договором счета-эскроу, заключенным между Бенефициаром, Депонентом и Эскроу-агентом, с учетом следующего:</w:t>
      </w:r>
    </w:p>
    <w:p w14:paraId="6393895C" w14:textId="3E355779" w:rsidR="00035286" w:rsidRPr="008964D0" w:rsidRDefault="00035286" w:rsidP="00035286">
      <w:pPr>
        <w:widowControl w:val="0"/>
        <w:tabs>
          <w:tab w:val="left" w:pos="851"/>
          <w:tab w:val="left" w:pos="1134"/>
        </w:tabs>
        <w:suppressAutoHyphens/>
        <w:autoSpaceDE w:val="0"/>
        <w:ind w:firstLine="709"/>
        <w:jc w:val="both"/>
        <w:rPr>
          <w:sz w:val="19"/>
          <w:szCs w:val="19"/>
        </w:rPr>
      </w:pPr>
      <w:r w:rsidRPr="008964D0">
        <w:rPr>
          <w:b/>
          <w:sz w:val="19"/>
          <w:szCs w:val="19"/>
        </w:rPr>
        <w:t>Эскроу-агент:</w:t>
      </w:r>
      <w:r w:rsidRPr="008964D0">
        <w:rPr>
          <w:sz w:val="19"/>
          <w:szCs w:val="19"/>
        </w:rPr>
        <w:t xml:space="preserve"> </w:t>
      </w:r>
      <w:r w:rsidR="00DD232E" w:rsidRPr="008964D0">
        <w:rPr>
          <w:sz w:val="19"/>
          <w:szCs w:val="19"/>
        </w:rPr>
        <w:t xml:space="preserve">АО «Альфа-Банк», адрес: 107078, г. Москва, ул. Каланчевская, д. 27, ИНН 7728168971, ОГРН 1027700067328, </w:t>
      </w:r>
      <w:r w:rsidR="00DD232E" w:rsidRPr="008964D0">
        <w:rPr>
          <w:sz w:val="19"/>
          <w:szCs w:val="19"/>
          <w:lang w:val="en-US"/>
        </w:rPr>
        <w:t>email</w:t>
      </w:r>
      <w:r w:rsidR="00DD232E" w:rsidRPr="008964D0">
        <w:rPr>
          <w:sz w:val="19"/>
          <w:szCs w:val="19"/>
        </w:rPr>
        <w:t xml:space="preserve"> -</w:t>
      </w:r>
      <w:r w:rsidR="009C1F66" w:rsidRPr="008964D0">
        <w:rPr>
          <w:sz w:val="19"/>
          <w:szCs w:val="19"/>
        </w:rPr>
        <w:t xml:space="preserve"> </w:t>
      </w:r>
      <w:hyperlink r:id="rId11" w:history="1">
        <w:r w:rsidR="00067A5F" w:rsidRPr="008964D0">
          <w:rPr>
            <w:rStyle w:val="af6"/>
            <w:sz w:val="19"/>
            <w:szCs w:val="19"/>
          </w:rPr>
          <w:t>mail@alfabank.ru</w:t>
        </w:r>
      </w:hyperlink>
      <w:r w:rsidR="00067A5F" w:rsidRPr="008964D0">
        <w:rPr>
          <w:sz w:val="19"/>
          <w:szCs w:val="19"/>
        </w:rPr>
        <w:t xml:space="preserve">, тел. </w:t>
      </w:r>
      <w:r w:rsidR="00700FB7" w:rsidRPr="008964D0">
        <w:rPr>
          <w:sz w:val="19"/>
          <w:szCs w:val="19"/>
        </w:rPr>
        <w:t>8 800 100 77 33</w:t>
      </w:r>
    </w:p>
    <w:p w14:paraId="2E097334" w14:textId="77777777" w:rsidR="00035286" w:rsidRPr="008964D0" w:rsidRDefault="00035286" w:rsidP="00035286">
      <w:pPr>
        <w:widowControl w:val="0"/>
        <w:tabs>
          <w:tab w:val="left" w:pos="851"/>
          <w:tab w:val="left" w:pos="1134"/>
        </w:tabs>
        <w:suppressAutoHyphens/>
        <w:autoSpaceDE w:val="0"/>
        <w:ind w:firstLine="709"/>
        <w:jc w:val="both"/>
        <w:rPr>
          <w:bCs/>
          <w:sz w:val="19"/>
          <w:szCs w:val="19"/>
        </w:rPr>
      </w:pPr>
      <w:r w:rsidRPr="008964D0">
        <w:rPr>
          <w:b/>
          <w:sz w:val="19"/>
          <w:szCs w:val="19"/>
        </w:rPr>
        <w:t>Депонент:</w:t>
      </w:r>
      <w:r w:rsidRPr="008964D0">
        <w:rPr>
          <w:sz w:val="19"/>
          <w:szCs w:val="19"/>
        </w:rPr>
        <w:t xml:space="preserve"> </w:t>
      </w:r>
      <w:r w:rsidRPr="008964D0">
        <w:rPr>
          <w:bCs/>
          <w:i/>
          <w:iCs/>
          <w:sz w:val="19"/>
          <w:szCs w:val="19"/>
        </w:rPr>
        <w:t>Фамилия, Имя, Отчество Участника долевого строительства</w:t>
      </w:r>
    </w:p>
    <w:p w14:paraId="22236D97" w14:textId="01D2AD66"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Бенефициар:</w:t>
      </w:r>
      <w:r w:rsidRPr="008964D0">
        <w:rPr>
          <w:sz w:val="19"/>
          <w:szCs w:val="19"/>
        </w:rPr>
        <w:t xml:space="preserve"> </w:t>
      </w:r>
      <w:r w:rsidRPr="008964D0">
        <w:rPr>
          <w:b/>
          <w:sz w:val="19"/>
          <w:szCs w:val="19"/>
        </w:rPr>
        <w:t>Общество с ограниченной ответственностью «Специализированный застройщик «</w:t>
      </w:r>
      <w:r w:rsidR="00467B3E">
        <w:rPr>
          <w:b/>
          <w:sz w:val="19"/>
          <w:szCs w:val="19"/>
        </w:rPr>
        <w:t>Вершины</w:t>
      </w:r>
      <w:r w:rsidRPr="008964D0">
        <w:rPr>
          <w:b/>
          <w:sz w:val="19"/>
          <w:szCs w:val="19"/>
        </w:rPr>
        <w:t>».</w:t>
      </w:r>
    </w:p>
    <w:p w14:paraId="443008C1" w14:textId="733D67C9"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Депонируемая сумма:</w:t>
      </w:r>
      <w:r w:rsidRPr="008964D0">
        <w:rPr>
          <w:sz w:val="19"/>
          <w:szCs w:val="19"/>
        </w:rPr>
        <w:t xml:space="preserve"> </w:t>
      </w:r>
      <w:r w:rsidR="00D855D8" w:rsidRPr="008964D0">
        <w:rPr>
          <w:b/>
          <w:bCs/>
          <w:sz w:val="19"/>
          <w:szCs w:val="19"/>
        </w:rPr>
        <w:t>________ (______________________) рублей.</w:t>
      </w:r>
    </w:p>
    <w:p w14:paraId="01CCB839" w14:textId="30048AB5"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Срок условного депонирования денежных средств: не позднее 3</w:t>
      </w:r>
      <w:r w:rsidR="00A63C3A" w:rsidRPr="008964D0">
        <w:rPr>
          <w:b/>
          <w:sz w:val="19"/>
          <w:szCs w:val="19"/>
        </w:rPr>
        <w:t>1</w:t>
      </w:r>
      <w:r w:rsidRPr="008964D0">
        <w:rPr>
          <w:b/>
          <w:sz w:val="19"/>
          <w:szCs w:val="19"/>
        </w:rPr>
        <w:t>.0</w:t>
      </w:r>
      <w:r w:rsidR="00A63C3A" w:rsidRPr="008964D0">
        <w:rPr>
          <w:b/>
          <w:sz w:val="19"/>
          <w:szCs w:val="19"/>
        </w:rPr>
        <w:t>3</w:t>
      </w:r>
      <w:r w:rsidRPr="008964D0">
        <w:rPr>
          <w:b/>
          <w:sz w:val="19"/>
          <w:szCs w:val="19"/>
        </w:rPr>
        <w:t>.202</w:t>
      </w:r>
      <w:r w:rsidR="00700FB7" w:rsidRPr="008964D0">
        <w:rPr>
          <w:b/>
          <w:sz w:val="19"/>
          <w:szCs w:val="19"/>
        </w:rPr>
        <w:t>7</w:t>
      </w:r>
      <w:r w:rsidRPr="008964D0">
        <w:rPr>
          <w:b/>
          <w:sz w:val="19"/>
          <w:szCs w:val="19"/>
        </w:rPr>
        <w:t>г.</w:t>
      </w:r>
    </w:p>
    <w:p w14:paraId="13A542B3"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Основания перечисления Застройщику (бенефициару) депонированной суммы: </w:t>
      </w:r>
    </w:p>
    <w:p w14:paraId="45FC8167" w14:textId="30C40654"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разрешение на ввод в эксплуатацию Объекта, полученного Застройщиком в соответствии с Федеральным законом от 30.12.2004 года № 214-ФЗ, или сведения о размещении в единой информационной системе жилищного строительства в соответствии с Федеральным законом от 30.12.2004 года № 214-ФЗ вышеуказанной информации.</w:t>
      </w:r>
    </w:p>
    <w:p w14:paraId="02FD24FD"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При возникновении оснований перечисления Застройщику (Бенефициару) депонированной суммы и наличии задолженности по Кредитному соглашению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Кредитному соглашению об открытии невозобновляемой кредитной линии. После полного погашения задолженности по указанному Кредитному соглашению со счета-эскроу перечисляются на счет Застройщика, открытый в </w:t>
      </w:r>
      <w:r w:rsidRPr="008964D0">
        <w:rPr>
          <w:b/>
          <w:sz w:val="19"/>
          <w:szCs w:val="19"/>
        </w:rPr>
        <w:t>АО «Альфа-Банк».</w:t>
      </w:r>
    </w:p>
    <w:p w14:paraId="1A7138C1" w14:textId="10CD64C9" w:rsidR="003D4481" w:rsidRPr="008964D0" w:rsidRDefault="003D4481" w:rsidP="00B1556E">
      <w:pPr>
        <w:widowControl w:val="0"/>
        <w:tabs>
          <w:tab w:val="left" w:pos="851"/>
          <w:tab w:val="left" w:pos="1134"/>
        </w:tabs>
        <w:suppressAutoHyphens/>
        <w:autoSpaceDE w:val="0"/>
        <w:ind w:firstLine="709"/>
        <w:jc w:val="both"/>
        <w:rPr>
          <w:bCs/>
          <w:sz w:val="19"/>
          <w:szCs w:val="19"/>
        </w:rPr>
      </w:pPr>
      <w:r w:rsidRPr="008964D0">
        <w:rPr>
          <w:bCs/>
          <w:sz w:val="19"/>
          <w:szCs w:val="19"/>
        </w:rPr>
        <w:t>Счет, на который должна быть перечислена депонированная сумма:</w:t>
      </w:r>
      <w:r w:rsidR="00524FD4" w:rsidRPr="008964D0">
        <w:rPr>
          <w:bCs/>
          <w:sz w:val="19"/>
          <w:szCs w:val="19"/>
        </w:rPr>
        <w:t xml:space="preserve"> </w:t>
      </w:r>
      <w:r w:rsidR="00B1556E" w:rsidRPr="00B1556E">
        <w:rPr>
          <w:bCs/>
          <w:sz w:val="19"/>
          <w:szCs w:val="19"/>
        </w:rPr>
        <w:t xml:space="preserve">р/с № 40702810438290003211 в </w:t>
      </w:r>
      <w:r w:rsidR="00B1556E" w:rsidRPr="00B1556E">
        <w:rPr>
          <w:bCs/>
          <w:sz w:val="19"/>
          <w:szCs w:val="19"/>
        </w:rPr>
        <w:lastRenderedPageBreak/>
        <w:t>Филиал «Екатеринбургский</w:t>
      </w:r>
      <w:r w:rsidR="00B1556E">
        <w:rPr>
          <w:bCs/>
          <w:sz w:val="19"/>
          <w:szCs w:val="19"/>
        </w:rPr>
        <w:t>»</w:t>
      </w:r>
      <w:r w:rsidR="00B1556E" w:rsidRPr="00B1556E">
        <w:rPr>
          <w:bCs/>
          <w:sz w:val="19"/>
          <w:szCs w:val="19"/>
        </w:rPr>
        <w:t xml:space="preserve"> АО </w:t>
      </w:r>
      <w:r w:rsidR="00B1556E">
        <w:rPr>
          <w:bCs/>
          <w:sz w:val="19"/>
          <w:szCs w:val="19"/>
        </w:rPr>
        <w:t>«</w:t>
      </w:r>
      <w:r w:rsidR="00B1556E" w:rsidRPr="00B1556E">
        <w:rPr>
          <w:bCs/>
          <w:sz w:val="19"/>
          <w:szCs w:val="19"/>
        </w:rPr>
        <w:t>АЛЬФА-БАНК</w:t>
      </w:r>
      <w:r w:rsidR="00B1556E">
        <w:rPr>
          <w:bCs/>
          <w:sz w:val="19"/>
          <w:szCs w:val="19"/>
        </w:rPr>
        <w:t>»</w:t>
      </w:r>
      <w:r w:rsidR="00B1556E" w:rsidRPr="00B1556E">
        <w:rPr>
          <w:bCs/>
          <w:sz w:val="19"/>
          <w:szCs w:val="19"/>
        </w:rPr>
        <w:t xml:space="preserve"> БИК 046577964 к/с № 30101810100000000964</w:t>
      </w:r>
      <w:r w:rsidR="00524FD4" w:rsidRPr="008964D0">
        <w:rPr>
          <w:bCs/>
          <w:sz w:val="19"/>
          <w:szCs w:val="19"/>
        </w:rPr>
        <w:t>.</w:t>
      </w:r>
    </w:p>
    <w:p w14:paraId="333B39B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Основания прекращения условного депонирования денежных средств:</w:t>
      </w:r>
    </w:p>
    <w:p w14:paraId="022198B8"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 истечение срока условного депонирования;</w:t>
      </w:r>
    </w:p>
    <w:p w14:paraId="5DEC74A7"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перечисление депонируемой суммы в полном объеме в соответствии с Договором счета эскроу;</w:t>
      </w:r>
    </w:p>
    <w:p w14:paraId="5344122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прекращение договора участия в долевом строительстве по основаниям, предусмотренным Законом;</w:t>
      </w:r>
    </w:p>
    <w:p w14:paraId="7579005C"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возникновение иных оснований, предусмотренных действующим законодательством Российской Федерации</w:t>
      </w:r>
      <w:r w:rsidRPr="008964D0">
        <w:rPr>
          <w:b/>
          <w:sz w:val="19"/>
          <w:szCs w:val="19"/>
        </w:rPr>
        <w:t>.</w:t>
      </w:r>
    </w:p>
    <w:p w14:paraId="3CA4FE9A" w14:textId="77777777" w:rsidR="00E67EA1" w:rsidRDefault="00261A28" w:rsidP="008E0421">
      <w:pPr>
        <w:widowControl w:val="0"/>
        <w:tabs>
          <w:tab w:val="left" w:pos="851"/>
          <w:tab w:val="left" w:pos="1134"/>
        </w:tabs>
        <w:suppressAutoHyphens/>
        <w:autoSpaceDE w:val="0"/>
        <w:ind w:firstLine="709"/>
        <w:jc w:val="both"/>
        <w:rPr>
          <w:b/>
          <w:sz w:val="19"/>
          <w:szCs w:val="19"/>
        </w:rPr>
      </w:pPr>
      <w:r w:rsidRPr="008964D0">
        <w:rPr>
          <w:bCs/>
          <w:sz w:val="19"/>
          <w:szCs w:val="19"/>
        </w:rPr>
        <w:t>2.3.</w:t>
      </w:r>
      <w:r w:rsidRPr="008964D0">
        <w:rPr>
          <w:bCs/>
          <w:sz w:val="19"/>
          <w:szCs w:val="19"/>
        </w:rPr>
        <w:tab/>
      </w:r>
      <w:r w:rsidRPr="00E67EA1">
        <w:rPr>
          <w:bCs/>
          <w:sz w:val="19"/>
          <w:szCs w:val="19"/>
        </w:rPr>
        <w:t xml:space="preserve">Оплата производится Участником долевого строительства с использованием специального эскроу-счета </w:t>
      </w:r>
      <w:r w:rsidR="00E67EA1" w:rsidRPr="00E67EA1">
        <w:rPr>
          <w:bCs/>
          <w:sz w:val="19"/>
          <w:szCs w:val="19"/>
        </w:rPr>
        <w:t>в течение 5 (Пяти) календарных дней с момента государственной регистрации настоящего договора.</w:t>
      </w:r>
    </w:p>
    <w:p w14:paraId="71C0389E" w14:textId="2693AD90" w:rsidR="00261A28" w:rsidRPr="008964D0" w:rsidRDefault="00261A28" w:rsidP="00261A28">
      <w:pPr>
        <w:pStyle w:val="ac"/>
        <w:widowControl w:val="0"/>
        <w:tabs>
          <w:tab w:val="left" w:pos="709"/>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w:t>
      </w:r>
      <w:r w:rsidR="00E516EB" w:rsidRPr="008964D0">
        <w:rPr>
          <w:rFonts w:ascii="Times New Roman" w:hAnsi="Times New Roman"/>
          <w:sz w:val="19"/>
          <w:szCs w:val="19"/>
        </w:rPr>
        <w:t>4</w:t>
      </w:r>
      <w:r w:rsidRPr="008964D0">
        <w:rPr>
          <w:rFonts w:ascii="Times New Roman" w:hAnsi="Times New Roman"/>
          <w:sz w:val="19"/>
          <w:szCs w:val="19"/>
        </w:rPr>
        <w:t xml:space="preserve">. Оплата цены договора может быть внесена Участником долевого строительства досрочно, но не ранее даты государственной регистрации настоящего Договора.  </w:t>
      </w:r>
    </w:p>
    <w:p w14:paraId="66388701" w14:textId="2670841B" w:rsidR="00261A28" w:rsidRPr="008964D0" w:rsidRDefault="00261A28" w:rsidP="00261A28">
      <w:pPr>
        <w:ind w:firstLine="709"/>
        <w:jc w:val="center"/>
        <w:outlineLvl w:val="0"/>
        <w:rPr>
          <w:rFonts w:eastAsia="SimSun"/>
          <w:b/>
          <w:bCs/>
          <w:sz w:val="19"/>
          <w:szCs w:val="19"/>
          <w:lang w:eastAsia="zh-CN"/>
        </w:rPr>
      </w:pPr>
      <w:bookmarkStart w:id="0" w:name="505"/>
      <w:bookmarkEnd w:id="0"/>
    </w:p>
    <w:p w14:paraId="1D574DA3" w14:textId="44441273" w:rsidR="00437274" w:rsidRPr="008964D0" w:rsidRDefault="00261A28" w:rsidP="00261A28">
      <w:pPr>
        <w:ind w:firstLine="709"/>
        <w:jc w:val="center"/>
        <w:outlineLvl w:val="0"/>
        <w:rPr>
          <w:rFonts w:eastAsia="SimSun"/>
          <w:b/>
          <w:bCs/>
          <w:sz w:val="19"/>
          <w:szCs w:val="19"/>
          <w:lang w:eastAsia="zh-CN"/>
        </w:rPr>
      </w:pPr>
      <w:r w:rsidRPr="008964D0">
        <w:rPr>
          <w:rFonts w:eastAsia="SimSun"/>
          <w:b/>
          <w:bCs/>
          <w:sz w:val="19"/>
          <w:szCs w:val="19"/>
          <w:lang w:eastAsia="zh-CN"/>
        </w:rPr>
        <w:t xml:space="preserve">3. </w:t>
      </w:r>
      <w:r w:rsidR="009E41D4" w:rsidRPr="008964D0">
        <w:rPr>
          <w:rFonts w:eastAsia="SimSun"/>
          <w:b/>
          <w:bCs/>
          <w:sz w:val="19"/>
          <w:szCs w:val="19"/>
          <w:lang w:eastAsia="zh-CN"/>
        </w:rPr>
        <w:t xml:space="preserve">ПОРЯДОК И СРОКИ </w:t>
      </w:r>
      <w:r w:rsidR="00437274" w:rsidRPr="008964D0">
        <w:rPr>
          <w:rFonts w:eastAsia="SimSun"/>
          <w:b/>
          <w:bCs/>
          <w:sz w:val="19"/>
          <w:szCs w:val="19"/>
          <w:lang w:eastAsia="zh-CN"/>
        </w:rPr>
        <w:t>СТРОИТЕЛЬ</w:t>
      </w:r>
      <w:r w:rsidR="003D59D6" w:rsidRPr="008964D0">
        <w:rPr>
          <w:rFonts w:eastAsia="SimSun"/>
          <w:b/>
          <w:bCs/>
          <w:sz w:val="19"/>
          <w:szCs w:val="19"/>
          <w:lang w:eastAsia="zh-CN"/>
        </w:rPr>
        <w:t>СТ</w:t>
      </w:r>
      <w:r w:rsidR="00437274" w:rsidRPr="008964D0">
        <w:rPr>
          <w:rFonts w:eastAsia="SimSun"/>
          <w:b/>
          <w:bCs/>
          <w:sz w:val="19"/>
          <w:szCs w:val="19"/>
          <w:lang w:eastAsia="zh-CN"/>
        </w:rPr>
        <w:t>ВА ОБЪЕКТА ДОЛЕВОГО СТРОИТЕЛЬСТВА. ПЕРЕДАЧА ОБЪЕКТА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ВА УЧАСТНИКУ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 xml:space="preserve">ВА </w:t>
      </w:r>
    </w:p>
    <w:p w14:paraId="16477FA2" w14:textId="4DE30F02"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 xml:space="preserve">3.1. Застройщик обеспечивает строительство </w:t>
      </w:r>
      <w:r w:rsidR="00894A81">
        <w:rPr>
          <w:rFonts w:eastAsia="SimSun"/>
          <w:sz w:val="19"/>
          <w:szCs w:val="19"/>
          <w:lang w:eastAsia="zh-CN"/>
        </w:rPr>
        <w:t>Нежилого здания</w:t>
      </w:r>
      <w:r w:rsidRPr="008964D0">
        <w:rPr>
          <w:rFonts w:eastAsia="SimSun"/>
          <w:sz w:val="19"/>
          <w:szCs w:val="19"/>
          <w:lang w:eastAsia="zh-CN"/>
        </w:rPr>
        <w:t xml:space="preserve">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w:t>
      </w:r>
      <w:r w:rsidR="00894A81">
        <w:rPr>
          <w:rFonts w:eastAsia="SimSun"/>
          <w:sz w:val="19"/>
          <w:szCs w:val="19"/>
          <w:lang w:eastAsia="zh-CN"/>
        </w:rPr>
        <w:t>Нежилого здания</w:t>
      </w:r>
      <w:r w:rsidRPr="008964D0">
        <w:rPr>
          <w:rFonts w:eastAsia="SimSun"/>
          <w:sz w:val="19"/>
          <w:szCs w:val="19"/>
          <w:lang w:eastAsia="zh-CN"/>
        </w:rPr>
        <w:t xml:space="preserve"> и для его ввода в установленном законодательством порядке в эксплуатацию, своими силами или с привлечением подрядчиков (исполнителей). </w:t>
      </w:r>
    </w:p>
    <w:p w14:paraId="4FF81516" w14:textId="78776914"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по строительству Объекта</w:t>
      </w:r>
      <w:r w:rsidR="00273A67">
        <w:rPr>
          <w:rFonts w:eastAsia="SimSun"/>
          <w:sz w:val="19"/>
          <w:szCs w:val="19"/>
          <w:lang w:eastAsia="zh-CN"/>
        </w:rPr>
        <w:t>.</w:t>
      </w:r>
    </w:p>
    <w:p w14:paraId="7B4DBF69" w14:textId="76C65B7D"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 xml:space="preserve">3.3. Застройщик обязан обеспечить строительство </w:t>
      </w:r>
      <w:r w:rsidR="00273A67">
        <w:rPr>
          <w:rFonts w:eastAsia="SimSun"/>
          <w:sz w:val="19"/>
          <w:szCs w:val="19"/>
          <w:lang w:eastAsia="zh-CN"/>
        </w:rPr>
        <w:t>Нежилого здания</w:t>
      </w:r>
      <w:r w:rsidRPr="008964D0">
        <w:rPr>
          <w:rFonts w:eastAsia="SimSun"/>
          <w:sz w:val="19"/>
          <w:szCs w:val="19"/>
          <w:lang w:eastAsia="zh-CN"/>
        </w:rPr>
        <w:t xml:space="preserve"> и </w:t>
      </w:r>
      <w:r w:rsidR="00273A67">
        <w:rPr>
          <w:rFonts w:eastAsia="SimSun"/>
          <w:sz w:val="19"/>
          <w:szCs w:val="19"/>
          <w:lang w:eastAsia="zh-CN"/>
        </w:rPr>
        <w:t xml:space="preserve">его </w:t>
      </w:r>
      <w:r w:rsidRPr="008964D0">
        <w:rPr>
          <w:rFonts w:eastAsia="SimSun"/>
          <w:sz w:val="19"/>
          <w:szCs w:val="19"/>
          <w:lang w:eastAsia="zh-CN"/>
        </w:rPr>
        <w:t>ввод в эксплуатацию не позднее 3 (Третьего квартала) квартала 202</w:t>
      </w:r>
      <w:r w:rsidR="007840D9" w:rsidRPr="008964D0">
        <w:rPr>
          <w:rFonts w:eastAsia="SimSun"/>
          <w:sz w:val="19"/>
          <w:szCs w:val="19"/>
          <w:lang w:eastAsia="zh-CN"/>
        </w:rPr>
        <w:t>6</w:t>
      </w:r>
      <w:r w:rsidRPr="008964D0">
        <w:rPr>
          <w:rFonts w:eastAsia="SimSun"/>
          <w:sz w:val="19"/>
          <w:szCs w:val="19"/>
          <w:lang w:eastAsia="zh-CN"/>
        </w:rPr>
        <w:t xml:space="preserve"> года.</w:t>
      </w:r>
    </w:p>
    <w:p w14:paraId="70B517DA" w14:textId="6F549D7C" w:rsidR="00261A28" w:rsidRPr="008964D0" w:rsidRDefault="00261A28" w:rsidP="00261A28">
      <w:pPr>
        <w:ind w:firstLine="709"/>
        <w:jc w:val="both"/>
        <w:rPr>
          <w:sz w:val="19"/>
          <w:szCs w:val="19"/>
        </w:rPr>
      </w:pPr>
      <w:r w:rsidRPr="008964D0">
        <w:rPr>
          <w:rFonts w:eastAsia="SimSun"/>
          <w:sz w:val="19"/>
          <w:szCs w:val="19"/>
          <w:lang w:eastAsia="zh-CN"/>
        </w:rPr>
        <w:t xml:space="preserve">3.4. </w:t>
      </w:r>
      <w:r w:rsidRPr="008964D0">
        <w:rPr>
          <w:sz w:val="19"/>
          <w:szCs w:val="19"/>
        </w:rPr>
        <w:t xml:space="preserve">Передача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осуществляется по Акту приема-передачи в срок до 31 декабря 202</w:t>
      </w:r>
      <w:r w:rsidR="007840D9" w:rsidRPr="008964D0">
        <w:rPr>
          <w:sz w:val="19"/>
          <w:szCs w:val="19"/>
        </w:rPr>
        <w:t>6</w:t>
      </w:r>
      <w:r w:rsidRPr="008964D0">
        <w:rPr>
          <w:sz w:val="19"/>
          <w:szCs w:val="19"/>
        </w:rPr>
        <w:t xml:space="preserve"> года. Документом, удостоверяющим факт передачи </w:t>
      </w:r>
      <w:r w:rsidR="003F361C" w:rsidRPr="008964D0">
        <w:rPr>
          <w:sz w:val="19"/>
          <w:szCs w:val="19"/>
        </w:rPr>
        <w:t>объекта долевого строительства</w:t>
      </w:r>
      <w:r w:rsidRPr="008964D0">
        <w:rPr>
          <w:sz w:val="19"/>
          <w:szCs w:val="19"/>
        </w:rPr>
        <w:t>, является акт приема-передачи. Акт приема-передачи составляется по одному экземпляру для каждой из сторон.</w:t>
      </w:r>
    </w:p>
    <w:p w14:paraId="63192DDB" w14:textId="738A2998" w:rsidR="004518D1" w:rsidRPr="008964D0" w:rsidRDefault="004518D1" w:rsidP="004518D1">
      <w:pPr>
        <w:ind w:firstLine="709"/>
        <w:jc w:val="both"/>
        <w:rPr>
          <w:sz w:val="19"/>
          <w:szCs w:val="19"/>
        </w:rPr>
      </w:pPr>
      <w:r w:rsidRPr="008964D0">
        <w:rPr>
          <w:sz w:val="19"/>
          <w:szCs w:val="19"/>
        </w:rPr>
        <w:t xml:space="preserve">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w:t>
      </w:r>
      <w:r w:rsidR="00E764CA">
        <w:rPr>
          <w:sz w:val="19"/>
          <w:szCs w:val="19"/>
        </w:rPr>
        <w:t>Нежилого здания</w:t>
      </w:r>
      <w:r w:rsidRPr="008964D0">
        <w:rPr>
          <w:sz w:val="19"/>
          <w:szCs w:val="19"/>
        </w:rPr>
        <w:t xml:space="preserve">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если иной порядок не предусмотрен нормативно-правовыми актами, действующими на момент направления сообщения. </w:t>
      </w:r>
    </w:p>
    <w:p w14:paraId="58010B24" w14:textId="77777777" w:rsidR="004518D1" w:rsidRPr="008964D0" w:rsidRDefault="004518D1" w:rsidP="004518D1">
      <w:pPr>
        <w:ind w:firstLine="709"/>
        <w:jc w:val="both"/>
        <w:rPr>
          <w:sz w:val="19"/>
          <w:szCs w:val="19"/>
        </w:rPr>
      </w:pPr>
      <w:r w:rsidRPr="008964D0">
        <w:rPr>
          <w:sz w:val="19"/>
          <w:szCs w:val="19"/>
        </w:rPr>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154316" w14:textId="77777777" w:rsidR="004518D1" w:rsidRPr="008964D0" w:rsidRDefault="004518D1" w:rsidP="004518D1">
      <w:pPr>
        <w:ind w:firstLine="709"/>
        <w:jc w:val="both"/>
        <w:rPr>
          <w:sz w:val="19"/>
          <w:szCs w:val="19"/>
        </w:rPr>
      </w:pPr>
      <w:r w:rsidRPr="008964D0">
        <w:rPr>
          <w:sz w:val="19"/>
          <w:szCs w:val="19"/>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39BB891F" w14:textId="77777777" w:rsidR="004518D1" w:rsidRPr="008964D0" w:rsidRDefault="004518D1" w:rsidP="004518D1">
      <w:pPr>
        <w:ind w:firstLine="709"/>
        <w:jc w:val="both"/>
        <w:rPr>
          <w:rFonts w:eastAsia="SimSun"/>
          <w:b/>
          <w:sz w:val="19"/>
          <w:szCs w:val="19"/>
          <w:lang w:eastAsia="zh-CN"/>
        </w:rPr>
      </w:pPr>
      <w:r w:rsidRPr="008964D0">
        <w:rPr>
          <w:b/>
          <w:sz w:val="19"/>
          <w:szCs w:val="19"/>
        </w:rPr>
        <w:t xml:space="preserve">В сообщении о завершении строительства указывается срок начала и окончания передачи Объекта с приложением Графика приема-передачи объекта долевого строительства. </w:t>
      </w:r>
    </w:p>
    <w:p w14:paraId="6A8833D7" w14:textId="75888CB8" w:rsidR="004518D1" w:rsidRPr="008964D0" w:rsidRDefault="004518D1" w:rsidP="004518D1">
      <w:pPr>
        <w:tabs>
          <w:tab w:val="num" w:pos="993"/>
        </w:tabs>
        <w:ind w:firstLine="709"/>
        <w:jc w:val="both"/>
        <w:rPr>
          <w:sz w:val="19"/>
          <w:szCs w:val="19"/>
        </w:rPr>
      </w:pPr>
      <w:r w:rsidRPr="008964D0">
        <w:rPr>
          <w:rFonts w:eastAsia="SimSun"/>
          <w:sz w:val="19"/>
          <w:szCs w:val="19"/>
          <w:lang w:eastAsia="zh-CN"/>
        </w:rPr>
        <w:t xml:space="preserve">3.6. </w:t>
      </w:r>
      <w:r w:rsidRPr="008964D0">
        <w:rPr>
          <w:sz w:val="19"/>
          <w:szCs w:val="19"/>
        </w:rPr>
        <w:t>Участник долевого строительства обязуется приступить к приемке объекта в срок, указанный в сообщении о завершении строительства (</w:t>
      </w:r>
      <w:r w:rsidR="00DA1B04" w:rsidRPr="008964D0">
        <w:rPr>
          <w:sz w:val="19"/>
          <w:szCs w:val="19"/>
        </w:rPr>
        <w:t xml:space="preserve">согласно </w:t>
      </w:r>
      <w:r w:rsidRPr="008964D0">
        <w:rPr>
          <w:sz w:val="19"/>
          <w:szCs w:val="19"/>
        </w:rPr>
        <w:t>график</w:t>
      </w:r>
      <w:r w:rsidR="00DA1B04" w:rsidRPr="008964D0">
        <w:rPr>
          <w:sz w:val="19"/>
          <w:szCs w:val="19"/>
        </w:rPr>
        <w:t>у</w:t>
      </w:r>
      <w:r w:rsidRPr="008964D0">
        <w:rPr>
          <w:sz w:val="19"/>
          <w:szCs w:val="19"/>
        </w:rPr>
        <w:t xml:space="preserve"> приема-передачи объекта долевого строительства), а если срок не установлен – в течение 7 дней с момента получения сообщения о завершении строительства.</w:t>
      </w:r>
    </w:p>
    <w:p w14:paraId="0639A72F" w14:textId="7FB34E43" w:rsidR="004518D1" w:rsidRPr="008964D0" w:rsidRDefault="004518D1" w:rsidP="004518D1">
      <w:pPr>
        <w:tabs>
          <w:tab w:val="num" w:pos="993"/>
        </w:tabs>
        <w:ind w:firstLine="709"/>
        <w:jc w:val="both"/>
        <w:rPr>
          <w:sz w:val="19"/>
          <w:szCs w:val="19"/>
        </w:rPr>
      </w:pPr>
      <w:r w:rsidRPr="008964D0">
        <w:rPr>
          <w:sz w:val="19"/>
          <w:szCs w:val="19"/>
        </w:rPr>
        <w:t xml:space="preserve">3.7. При уклонении Участника долевого строительства от принятия Объекта (в том числе неявка участника долевого строительства для приемки </w:t>
      </w:r>
      <w:r w:rsidR="003F361C" w:rsidRPr="008964D0">
        <w:rPr>
          <w:sz w:val="19"/>
          <w:szCs w:val="19"/>
        </w:rPr>
        <w:t>объекта долевого строительства</w:t>
      </w:r>
      <w:r w:rsidRPr="008964D0">
        <w:rPr>
          <w:sz w:val="19"/>
          <w:szCs w:val="19"/>
        </w:rPr>
        <w:t xml:space="preserve"> согласно Графика приема-передачи объекта долевого строительства,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F2586E" w:rsidRPr="008964D0">
        <w:rPr>
          <w:sz w:val="19"/>
          <w:szCs w:val="19"/>
        </w:rPr>
        <w:t xml:space="preserve"> (согласно Графика передачи объекта долевого строительства)</w:t>
      </w:r>
      <w:r w:rsidRPr="008964D0">
        <w:rPr>
          <w:sz w:val="19"/>
          <w:szCs w:val="19"/>
        </w:rPr>
        <w:t>,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62F484D3" w14:textId="7111DBE1" w:rsidR="00261A28" w:rsidRPr="008964D0" w:rsidRDefault="00261A28" w:rsidP="00261A28">
      <w:pPr>
        <w:tabs>
          <w:tab w:val="num" w:pos="993"/>
        </w:tabs>
        <w:ind w:firstLine="709"/>
        <w:jc w:val="both"/>
        <w:rPr>
          <w:sz w:val="19"/>
          <w:szCs w:val="19"/>
        </w:rPr>
      </w:pPr>
      <w:r w:rsidRPr="008964D0">
        <w:rPr>
          <w:sz w:val="19"/>
          <w:szCs w:val="19"/>
        </w:rPr>
        <w:t xml:space="preserve">3.8. Застройщик вправе досрочно передать, а Участник долевого строительства в этом случае обязан досрочно принять </w:t>
      </w:r>
      <w:r w:rsidR="003F361C" w:rsidRPr="008964D0">
        <w:rPr>
          <w:sz w:val="19"/>
          <w:szCs w:val="19"/>
        </w:rPr>
        <w:t>объект долевого строительства</w:t>
      </w:r>
      <w:r w:rsidRPr="008964D0">
        <w:rPr>
          <w:sz w:val="19"/>
          <w:szCs w:val="19"/>
        </w:rPr>
        <w:t xml:space="preserve">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59987F99" w14:textId="689F6B50" w:rsidR="00261A28" w:rsidRPr="008964D0" w:rsidRDefault="00261A28" w:rsidP="00261A28">
      <w:pPr>
        <w:tabs>
          <w:tab w:val="num" w:pos="993"/>
        </w:tabs>
        <w:ind w:firstLine="709"/>
        <w:jc w:val="both"/>
        <w:rPr>
          <w:sz w:val="19"/>
          <w:szCs w:val="19"/>
        </w:rPr>
      </w:pPr>
      <w:r w:rsidRPr="008964D0">
        <w:rPr>
          <w:sz w:val="19"/>
          <w:szCs w:val="19"/>
        </w:rPr>
        <w:t xml:space="preserve">3.9. Срок передачи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может быть изменен по взаимному соглашению сторон. </w:t>
      </w:r>
    </w:p>
    <w:p w14:paraId="4A63EE78" w14:textId="77777777" w:rsidR="00261A28" w:rsidRPr="008964D0" w:rsidRDefault="00261A28" w:rsidP="00261A28">
      <w:pPr>
        <w:tabs>
          <w:tab w:val="num" w:pos="993"/>
        </w:tabs>
        <w:ind w:firstLine="709"/>
        <w:jc w:val="both"/>
        <w:rPr>
          <w:sz w:val="19"/>
          <w:szCs w:val="19"/>
        </w:rPr>
      </w:pPr>
      <w:r w:rsidRPr="008964D0">
        <w:rPr>
          <w:sz w:val="19"/>
          <w:szCs w:val="19"/>
        </w:rPr>
        <w:t>3.10.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76C03BEB"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p>
    <w:p w14:paraId="47C7ADC4"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sz w:val="19"/>
          <w:szCs w:val="19"/>
        </w:rPr>
      </w:pPr>
      <w:r w:rsidRPr="008964D0">
        <w:rPr>
          <w:b/>
          <w:bCs/>
          <w:color w:val="000000"/>
          <w:sz w:val="19"/>
          <w:szCs w:val="19"/>
        </w:rPr>
        <w:t>4. ГАРАНТИЙНЫЙ СРОК</w:t>
      </w:r>
    </w:p>
    <w:p w14:paraId="52621ABC" w14:textId="6A5CD2E9" w:rsidR="00261A28" w:rsidRPr="008964D0" w:rsidRDefault="00261A28" w:rsidP="00261A28">
      <w:pPr>
        <w:widowControl w:val="0"/>
        <w:tabs>
          <w:tab w:val="left" w:pos="0"/>
          <w:tab w:val="left" w:pos="542"/>
          <w:tab w:val="left" w:pos="709"/>
          <w:tab w:val="left" w:pos="993"/>
        </w:tabs>
        <w:suppressAutoHyphens/>
        <w:autoSpaceDE w:val="0"/>
        <w:ind w:firstLine="709"/>
        <w:jc w:val="both"/>
        <w:rPr>
          <w:sz w:val="19"/>
          <w:szCs w:val="19"/>
        </w:rPr>
      </w:pPr>
      <w:r w:rsidRPr="008964D0">
        <w:rPr>
          <w:sz w:val="19"/>
          <w:szCs w:val="19"/>
        </w:rPr>
        <w:t xml:space="preserve">4.1. Гарантийный срок объекта долевого строительства, за исключением технологического и инженерного </w:t>
      </w:r>
      <w:r w:rsidRPr="008964D0">
        <w:rPr>
          <w:sz w:val="19"/>
          <w:szCs w:val="19"/>
        </w:rPr>
        <w:lastRenderedPageBreak/>
        <w:t xml:space="preserve">оборудования, входящего в состав такого объекта долевого строительства, составляет 5 (пять) лет. Указанный гарантийный срок исчисляется со дня передачи Застройщиком объекта долевого строительства Участнику долевого строительства. </w:t>
      </w:r>
    </w:p>
    <w:p w14:paraId="18A872AB" w14:textId="1E2E4B96" w:rsidR="00261A28" w:rsidRPr="008964D0" w:rsidRDefault="00261A28" w:rsidP="00261A28">
      <w:pPr>
        <w:widowControl w:val="0"/>
        <w:numPr>
          <w:ilvl w:val="1"/>
          <w:numId w:val="2"/>
        </w:numPr>
        <w:tabs>
          <w:tab w:val="left" w:pos="0"/>
          <w:tab w:val="left" w:pos="542"/>
          <w:tab w:val="left" w:pos="851"/>
          <w:tab w:val="left" w:pos="993"/>
        </w:tabs>
        <w:suppressAutoHyphens/>
        <w:autoSpaceDE w:val="0"/>
        <w:ind w:left="0" w:firstLine="709"/>
        <w:jc w:val="both"/>
        <w:rPr>
          <w:sz w:val="19"/>
          <w:szCs w:val="19"/>
        </w:rPr>
      </w:pPr>
      <w:r w:rsidRPr="008964D0">
        <w:rPr>
          <w:sz w:val="19"/>
          <w:szCs w:val="19"/>
        </w:rPr>
        <w:t xml:space="preserve">  Гарантийный срок на технологическое и инженерное оборудование, входящее в состав </w:t>
      </w:r>
      <w:r w:rsidR="009F4FE5">
        <w:rPr>
          <w:sz w:val="19"/>
          <w:szCs w:val="19"/>
        </w:rPr>
        <w:t>Нежилого здания</w:t>
      </w:r>
      <w:r w:rsidRPr="008964D0">
        <w:rPr>
          <w:sz w:val="19"/>
          <w:szCs w:val="19"/>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w:t>
      </w:r>
      <w:r w:rsidR="00F93240">
        <w:rPr>
          <w:sz w:val="19"/>
          <w:szCs w:val="19"/>
        </w:rPr>
        <w:t>Нежилого здания</w:t>
      </w:r>
      <w:r w:rsidRPr="008964D0">
        <w:rPr>
          <w:sz w:val="19"/>
          <w:szCs w:val="19"/>
        </w:rPr>
        <w:t>.</w:t>
      </w:r>
    </w:p>
    <w:p w14:paraId="1143D1D5" w14:textId="49F62401" w:rsidR="00261A28" w:rsidRPr="008964D0" w:rsidRDefault="00261A28" w:rsidP="00261A28">
      <w:pPr>
        <w:widowControl w:val="0"/>
        <w:numPr>
          <w:ilvl w:val="1"/>
          <w:numId w:val="3"/>
        </w:numPr>
        <w:tabs>
          <w:tab w:val="left" w:pos="142"/>
          <w:tab w:val="left" w:pos="542"/>
          <w:tab w:val="left" w:pos="851"/>
          <w:tab w:val="left" w:pos="993"/>
        </w:tabs>
        <w:suppressAutoHyphens/>
        <w:autoSpaceDE w:val="0"/>
        <w:ind w:left="0" w:firstLine="709"/>
        <w:jc w:val="both"/>
        <w:rPr>
          <w:sz w:val="19"/>
          <w:szCs w:val="19"/>
        </w:rPr>
      </w:pPr>
      <w:r w:rsidRPr="008964D0">
        <w:rPr>
          <w:sz w:val="19"/>
          <w:szCs w:val="19"/>
        </w:rPr>
        <w:t xml:space="preserve">Застройщик не несет ответственности за недостатки (дефекты) </w:t>
      </w:r>
      <w:r w:rsidR="003F361C" w:rsidRPr="008964D0">
        <w:rPr>
          <w:sz w:val="19"/>
          <w:szCs w:val="19"/>
        </w:rPr>
        <w:t>объекта долевого строительства или его</w:t>
      </w:r>
      <w:r w:rsidRPr="008964D0">
        <w:rPr>
          <w:sz w:val="19"/>
          <w:szCs w:val="19"/>
        </w:rPr>
        <w:t xml:space="preserve"> частей, если такие недостатки (дефекты) произошли вследствие нормального износа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71D58555" w14:textId="02D26C03"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В случае обнаружения недостатков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3F361C" w:rsidRPr="008964D0">
        <w:rPr>
          <w:sz w:val="19"/>
          <w:szCs w:val="19"/>
        </w:rPr>
        <w:t>объект долевого строительства</w:t>
      </w:r>
      <w:r w:rsidRPr="008964D0">
        <w:rPr>
          <w:sz w:val="19"/>
          <w:szCs w:val="19"/>
        </w:rPr>
        <w:t xml:space="preserve"> и документы, обосновывающие заявленные требования.</w:t>
      </w:r>
    </w:p>
    <w:p w14:paraId="27690D7C" w14:textId="77777777" w:rsidR="00261A28" w:rsidRPr="008964D0" w:rsidRDefault="00261A28" w:rsidP="00261A28">
      <w:pPr>
        <w:autoSpaceDE w:val="0"/>
        <w:autoSpaceDN w:val="0"/>
        <w:adjustRightInd w:val="0"/>
        <w:ind w:firstLine="709"/>
        <w:jc w:val="both"/>
        <w:rPr>
          <w:sz w:val="19"/>
          <w:szCs w:val="19"/>
        </w:rPr>
      </w:pPr>
    </w:p>
    <w:p w14:paraId="04370E6A"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r w:rsidRPr="008964D0">
        <w:rPr>
          <w:b/>
          <w:bCs/>
          <w:color w:val="000000"/>
          <w:sz w:val="19"/>
          <w:szCs w:val="19"/>
        </w:rPr>
        <w:t>5. ПРОЧИЕ УСЛОВИЯ</w:t>
      </w:r>
    </w:p>
    <w:p w14:paraId="4F30AD1B"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color w:val="000000"/>
          <w:sz w:val="19"/>
          <w:szCs w:val="19"/>
        </w:rPr>
      </w:pPr>
      <w:r w:rsidRPr="008964D0">
        <w:rPr>
          <w:color w:val="000000"/>
          <w:sz w:val="19"/>
          <w:szCs w:val="19"/>
        </w:rPr>
        <w:t>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Pr="008964D0">
        <w:rPr>
          <w:sz w:val="19"/>
          <w:szCs w:val="19"/>
        </w:rPr>
        <w:t xml:space="preserve"> </w:t>
      </w:r>
      <w:r w:rsidRPr="008964D0">
        <w:rPr>
          <w:color w:val="000000"/>
          <w:sz w:val="19"/>
          <w:szCs w:val="19"/>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196DD248" w14:textId="2AAB3043"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r w:rsidRPr="008964D0">
        <w:rPr>
          <w:color w:val="000000"/>
          <w:sz w:val="19"/>
          <w:szCs w:val="19"/>
        </w:rPr>
        <w:t xml:space="preserve">5.2. </w:t>
      </w:r>
      <w:r w:rsidR="005A557D" w:rsidRPr="005A557D">
        <w:rPr>
          <w:sz w:val="19"/>
          <w:szCs w:val="19"/>
        </w:rPr>
        <w:t>Участник долевого строительства обязуется после завершения строительства Здания выбрать способов управления нежилым зданием, предусмотренный действующим законодательством РФ.</w:t>
      </w:r>
    </w:p>
    <w:p w14:paraId="66176DD3" w14:textId="11FE92C5"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5.</w:t>
      </w:r>
      <w:r w:rsidR="00D65309">
        <w:rPr>
          <w:sz w:val="19"/>
          <w:szCs w:val="19"/>
        </w:rPr>
        <w:t>3</w:t>
      </w:r>
      <w:r w:rsidRPr="008964D0">
        <w:rPr>
          <w:sz w:val="19"/>
          <w:szCs w:val="19"/>
        </w:rPr>
        <w:t xml:space="preserve">. </w:t>
      </w:r>
      <w:r w:rsidRPr="008964D0">
        <w:rPr>
          <w:bCs/>
          <w:color w:val="000000"/>
          <w:sz w:val="19"/>
          <w:szCs w:val="19"/>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BDD1B15" w14:textId="75A39752"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4</w:t>
      </w:r>
      <w:r w:rsidRPr="008964D0">
        <w:rPr>
          <w:sz w:val="19"/>
          <w:szCs w:val="19"/>
        </w:rPr>
        <w:t>.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C64CFE4" w14:textId="7E78D4CC"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5</w:t>
      </w:r>
      <w:r w:rsidRPr="008964D0">
        <w:rPr>
          <w:sz w:val="19"/>
          <w:szCs w:val="19"/>
        </w:rPr>
        <w:t xml:space="preserve">. Участник долевого строительства несет в полном объеме все расходы, связанные с регистрацией настоящего </w:t>
      </w:r>
      <w:r w:rsidRPr="008964D0">
        <w:rPr>
          <w:color w:val="000000"/>
          <w:sz w:val="19"/>
          <w:szCs w:val="19"/>
        </w:rPr>
        <w:t>Договора, регистрацией изменений настоящего Договора, уступки прав требований по Договору.</w:t>
      </w:r>
    </w:p>
    <w:p w14:paraId="228840CF" w14:textId="1D773E32"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6</w:t>
      </w:r>
      <w:r w:rsidRPr="008964D0">
        <w:rPr>
          <w:sz w:val="19"/>
          <w:szCs w:val="19"/>
        </w:rPr>
        <w:t xml:space="preserve">. Участник долевого строительства самостоятельно выполняет все действия, необходимые для осуществления регистрации права собственности на </w:t>
      </w:r>
      <w:r w:rsidR="00D65309">
        <w:rPr>
          <w:sz w:val="19"/>
          <w:szCs w:val="19"/>
        </w:rPr>
        <w:t>машино-место</w:t>
      </w:r>
      <w:r w:rsidR="00D624A1">
        <w:rPr>
          <w:sz w:val="19"/>
          <w:szCs w:val="19"/>
        </w:rPr>
        <w:t>.</w:t>
      </w:r>
      <w:r w:rsidRPr="008964D0">
        <w:rPr>
          <w:sz w:val="19"/>
          <w:szCs w:val="19"/>
        </w:rPr>
        <w:t xml:space="preserve"> Регистрация права собственности Участника долевого строительства на </w:t>
      </w:r>
      <w:r w:rsidR="00D65309">
        <w:rPr>
          <w:sz w:val="19"/>
          <w:szCs w:val="19"/>
        </w:rPr>
        <w:t>машино-место</w:t>
      </w:r>
      <w:r w:rsidRPr="008964D0">
        <w:rPr>
          <w:sz w:val="19"/>
          <w:szCs w:val="19"/>
        </w:rPr>
        <w:t xml:space="preserve"> осуществляется Участником долевого строительства самостоятельно и за свой счет.</w:t>
      </w:r>
    </w:p>
    <w:p w14:paraId="602B1D03" w14:textId="60FB3FA8"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7</w:t>
      </w:r>
      <w:r w:rsidRPr="008964D0">
        <w:rPr>
          <w:sz w:val="19"/>
          <w:szCs w:val="19"/>
        </w:rPr>
        <w:t xml:space="preserve">. </w:t>
      </w:r>
      <w:r w:rsidRPr="008964D0">
        <w:rPr>
          <w:color w:val="000000"/>
          <w:sz w:val="19"/>
          <w:szCs w:val="19"/>
        </w:rPr>
        <w:t xml:space="preserve">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w:t>
      </w:r>
      <w:r w:rsidR="00D65309">
        <w:rPr>
          <w:color w:val="000000"/>
          <w:sz w:val="19"/>
          <w:szCs w:val="19"/>
        </w:rPr>
        <w:t>машино-место</w:t>
      </w:r>
      <w:r w:rsidRPr="008964D0">
        <w:rPr>
          <w:color w:val="000000"/>
          <w:sz w:val="19"/>
          <w:szCs w:val="19"/>
        </w:rPr>
        <w:t>.</w:t>
      </w:r>
    </w:p>
    <w:p w14:paraId="7104F7CB" w14:textId="45F0FBE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8</w:t>
      </w:r>
      <w:r w:rsidRPr="008964D0">
        <w:rPr>
          <w:sz w:val="19"/>
          <w:szCs w:val="19"/>
        </w:rPr>
        <w:t xml:space="preserve">. </w:t>
      </w:r>
      <w:r w:rsidRPr="008964D0">
        <w:rPr>
          <w:color w:val="000000"/>
          <w:sz w:val="19"/>
          <w:szCs w:val="19"/>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66A322AD" w14:textId="07308C70"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w:t>
      </w:r>
      <w:r w:rsidR="00131062">
        <w:rPr>
          <w:sz w:val="19"/>
          <w:szCs w:val="19"/>
        </w:rPr>
        <w:t>9</w:t>
      </w:r>
      <w:r w:rsidRPr="008964D0">
        <w:rPr>
          <w:sz w:val="19"/>
          <w:szCs w:val="19"/>
        </w:rPr>
        <w:t>.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1B763179" w14:textId="6FF88576" w:rsidR="00B56E68" w:rsidRPr="008964D0" w:rsidRDefault="00B56E68" w:rsidP="00F64E27">
      <w:pPr>
        <w:ind w:firstLine="709"/>
        <w:jc w:val="both"/>
        <w:rPr>
          <w:sz w:val="19"/>
          <w:szCs w:val="19"/>
        </w:rPr>
      </w:pPr>
      <w:r w:rsidRPr="008964D0">
        <w:rPr>
          <w:sz w:val="19"/>
          <w:szCs w:val="19"/>
        </w:rPr>
        <w:t>5.1</w:t>
      </w:r>
      <w:r w:rsidR="00131062">
        <w:rPr>
          <w:sz w:val="19"/>
          <w:szCs w:val="19"/>
        </w:rPr>
        <w:t>0</w:t>
      </w:r>
      <w:r w:rsidRPr="008964D0">
        <w:rPr>
          <w:sz w:val="19"/>
          <w:szCs w:val="19"/>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w:t>
      </w:r>
      <w:r w:rsidR="00F64E27">
        <w:rPr>
          <w:sz w:val="19"/>
          <w:szCs w:val="19"/>
        </w:rPr>
        <w:t>, но не ограничиваясь</w:t>
      </w:r>
      <w:r w:rsidRPr="008964D0">
        <w:rPr>
          <w:sz w:val="19"/>
          <w:szCs w:val="19"/>
        </w:rPr>
        <w:t>: устанавливать какие-либо ограждения, замену строительных конструкций, замену трубопроводов</w:t>
      </w:r>
      <w:r w:rsidR="00953C6C">
        <w:rPr>
          <w:sz w:val="19"/>
          <w:szCs w:val="19"/>
        </w:rPr>
        <w:t>,</w:t>
      </w:r>
      <w:r w:rsidRPr="008964D0">
        <w:rPr>
          <w:sz w:val="19"/>
          <w:szCs w:val="19"/>
        </w:rPr>
        <w:t xml:space="preserve">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w:t>
      </w:r>
      <w:r w:rsidR="00544831">
        <w:rPr>
          <w:sz w:val="19"/>
          <w:szCs w:val="19"/>
        </w:rPr>
        <w:t>Нежилого здания</w:t>
      </w:r>
      <w:r w:rsidRPr="008964D0">
        <w:rPr>
          <w:sz w:val="19"/>
          <w:szCs w:val="19"/>
        </w:rPr>
        <w:t>, а также любые иные работы, выполнение которых предварительно не согласовано с Застройщиком и влечет изменение проектных решений.</w:t>
      </w:r>
    </w:p>
    <w:p w14:paraId="2054B4A5" w14:textId="2BF510F6" w:rsidR="00B56E68" w:rsidRPr="008964D0" w:rsidRDefault="00B56E68" w:rsidP="00B56E68">
      <w:pPr>
        <w:ind w:firstLine="709"/>
        <w:jc w:val="both"/>
        <w:rPr>
          <w:sz w:val="19"/>
          <w:szCs w:val="19"/>
        </w:rPr>
      </w:pPr>
      <w:r w:rsidRPr="008964D0">
        <w:rPr>
          <w:sz w:val="19"/>
          <w:szCs w:val="19"/>
        </w:rPr>
        <w:t xml:space="preserve">В случае если Участником долевого строительства были произведены изменения конструктивных элементов или были выполнены вышеуказанные работы, Участник долевого строительства обязан своими силами </w:t>
      </w:r>
      <w:r w:rsidRPr="008964D0">
        <w:rPr>
          <w:sz w:val="19"/>
          <w:szCs w:val="19"/>
        </w:rPr>
        <w:lastRenderedPageBreak/>
        <w:t xml:space="preserve">и за свой счет в 10-дневный срок с момента получения соответствующего требования Застройщика вернуть </w:t>
      </w:r>
      <w:r w:rsidR="000C695F" w:rsidRPr="008964D0">
        <w:rPr>
          <w:sz w:val="19"/>
          <w:szCs w:val="19"/>
        </w:rPr>
        <w:t>объект долевого строительства</w:t>
      </w:r>
      <w:r w:rsidRPr="008964D0">
        <w:rPr>
          <w:sz w:val="19"/>
          <w:szCs w:val="19"/>
        </w:rPr>
        <w:t xml:space="preserve">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w:t>
      </w:r>
      <w:r w:rsidR="000C695F" w:rsidRPr="008964D0">
        <w:rPr>
          <w:sz w:val="19"/>
          <w:szCs w:val="19"/>
        </w:rPr>
        <w:t xml:space="preserve">объект долевого строительства </w:t>
      </w:r>
      <w:r w:rsidRPr="008964D0">
        <w:rPr>
          <w:sz w:val="19"/>
          <w:szCs w:val="19"/>
        </w:rPr>
        <w:t xml:space="preserve">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w:t>
      </w:r>
      <w:r w:rsidR="00D624A1">
        <w:rPr>
          <w:sz w:val="19"/>
          <w:szCs w:val="19"/>
        </w:rPr>
        <w:t>объекта долевого строительства</w:t>
      </w:r>
      <w:r w:rsidRPr="008964D0">
        <w:rPr>
          <w:sz w:val="19"/>
          <w:szCs w:val="19"/>
        </w:rPr>
        <w:t xml:space="preserve"> в первоначальное состояние.</w:t>
      </w:r>
    </w:p>
    <w:p w14:paraId="6CA2CE91" w14:textId="5E757BFA" w:rsidR="00B56E68" w:rsidRPr="008964D0" w:rsidRDefault="00B56E68" w:rsidP="00361134">
      <w:pPr>
        <w:ind w:firstLine="709"/>
        <w:jc w:val="both"/>
        <w:rPr>
          <w:sz w:val="19"/>
          <w:szCs w:val="19"/>
        </w:rPr>
      </w:pPr>
      <w:r w:rsidRPr="008964D0">
        <w:rPr>
          <w:sz w:val="19"/>
          <w:szCs w:val="19"/>
        </w:rPr>
        <w:t>5.1</w:t>
      </w:r>
      <w:r w:rsidR="00544831">
        <w:rPr>
          <w:sz w:val="19"/>
          <w:szCs w:val="19"/>
        </w:rPr>
        <w:t>1</w:t>
      </w:r>
      <w:r w:rsidRPr="008964D0">
        <w:rPr>
          <w:sz w:val="19"/>
          <w:szCs w:val="19"/>
        </w:rPr>
        <w:t xml:space="preserve">. </w:t>
      </w:r>
      <w:r w:rsidR="00361134" w:rsidRPr="00361134">
        <w:rPr>
          <w:sz w:val="19"/>
          <w:szCs w:val="19"/>
        </w:rPr>
        <w:t>Участник долевого строительства после приемки Объекта не вправе осуществлять любые работы, направленные на изменение архитектурных решений, предусмотренных проектом, в том числе, но не ограничиваясь: создание, изменение или ликвидация крылец, навесов, козырьков и т.д.</w:t>
      </w:r>
      <w:r w:rsidR="00361134">
        <w:rPr>
          <w:sz w:val="19"/>
          <w:szCs w:val="19"/>
        </w:rPr>
        <w:t xml:space="preserve">, </w:t>
      </w:r>
      <w:r w:rsidRPr="008964D0">
        <w:rPr>
          <w:sz w:val="19"/>
          <w:szCs w:val="19"/>
        </w:rPr>
        <w:t>замена облицовочного материала, покраска фасада, его частей, изменение художественной подсветки</w:t>
      </w:r>
      <w:r w:rsidR="00361134">
        <w:rPr>
          <w:sz w:val="19"/>
          <w:szCs w:val="19"/>
        </w:rPr>
        <w:t xml:space="preserve"> и т.д.</w:t>
      </w:r>
    </w:p>
    <w:p w14:paraId="3CDB8C75" w14:textId="20E0B67B" w:rsidR="00B56E68" w:rsidRPr="008964D0" w:rsidRDefault="00B56E68" w:rsidP="00B56E68">
      <w:pPr>
        <w:ind w:firstLine="709"/>
        <w:jc w:val="both"/>
        <w:rPr>
          <w:sz w:val="19"/>
          <w:szCs w:val="19"/>
        </w:rPr>
      </w:pPr>
      <w:r w:rsidRPr="008964D0">
        <w:rPr>
          <w:sz w:val="19"/>
          <w:szCs w:val="19"/>
        </w:rPr>
        <w:t>5.1</w:t>
      </w:r>
      <w:r w:rsidR="00361134">
        <w:rPr>
          <w:sz w:val="19"/>
          <w:szCs w:val="19"/>
        </w:rPr>
        <w:t>2</w:t>
      </w:r>
      <w:r w:rsidRPr="008964D0">
        <w:rPr>
          <w:sz w:val="19"/>
          <w:szCs w:val="19"/>
        </w:rPr>
        <w:t>.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4DA8410A" w14:textId="1768DD7B" w:rsidR="00B56E68" w:rsidRPr="008964D0" w:rsidRDefault="00B56E68" w:rsidP="00B56E68">
      <w:pPr>
        <w:ind w:firstLine="709"/>
        <w:jc w:val="both"/>
        <w:rPr>
          <w:sz w:val="19"/>
          <w:szCs w:val="19"/>
        </w:rPr>
      </w:pPr>
      <w:r w:rsidRPr="008964D0">
        <w:rPr>
          <w:sz w:val="19"/>
          <w:szCs w:val="19"/>
        </w:rPr>
        <w:t>5.1</w:t>
      </w:r>
      <w:r w:rsidR="00361134">
        <w:rPr>
          <w:sz w:val="19"/>
          <w:szCs w:val="19"/>
        </w:rPr>
        <w:t>3</w:t>
      </w:r>
      <w:r w:rsidRPr="008964D0">
        <w:rPr>
          <w:sz w:val="19"/>
          <w:szCs w:val="19"/>
        </w:rPr>
        <w:t>. Участник долевого строительства подписанием договора дает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3348763C" w14:textId="1918E03C" w:rsidR="007A7E36" w:rsidRPr="002C31DA" w:rsidRDefault="00B56E68" w:rsidP="00912669">
      <w:pPr>
        <w:ind w:firstLine="709"/>
        <w:jc w:val="both"/>
        <w:rPr>
          <w:sz w:val="19"/>
          <w:szCs w:val="19"/>
          <w:u w:val="single"/>
        </w:rPr>
      </w:pPr>
      <w:r w:rsidRPr="008964D0">
        <w:rPr>
          <w:sz w:val="19"/>
          <w:szCs w:val="19"/>
        </w:rPr>
        <w:t>5.1</w:t>
      </w:r>
      <w:r w:rsidR="00361134">
        <w:rPr>
          <w:sz w:val="19"/>
          <w:szCs w:val="19"/>
        </w:rPr>
        <w:t>4</w:t>
      </w:r>
      <w:r w:rsidRPr="008964D0">
        <w:rPr>
          <w:sz w:val="19"/>
          <w:szCs w:val="19"/>
        </w:rPr>
        <w:t xml:space="preserve">. </w:t>
      </w:r>
      <w:r w:rsidR="007A7E36" w:rsidRPr="002C31DA">
        <w:rPr>
          <w:sz w:val="19"/>
          <w:szCs w:val="19"/>
          <w:u w:val="single"/>
        </w:rPr>
        <w:t xml:space="preserve">Настоящим Участник долевого строительство дает Застройщику согласие на внесение изменений в проектную документацию </w:t>
      </w:r>
      <w:r w:rsidR="002C31DA" w:rsidRPr="002C31DA">
        <w:rPr>
          <w:sz w:val="19"/>
          <w:szCs w:val="19"/>
          <w:u w:val="single"/>
        </w:rPr>
        <w:t xml:space="preserve">по строительству нежилого здания </w:t>
      </w:r>
      <w:r w:rsidR="007A7E36" w:rsidRPr="002C31DA">
        <w:rPr>
          <w:sz w:val="19"/>
          <w:szCs w:val="19"/>
          <w:u w:val="single"/>
        </w:rPr>
        <w:t>в части изменени</w:t>
      </w:r>
      <w:r w:rsidR="002C31DA" w:rsidRPr="002C31DA">
        <w:rPr>
          <w:sz w:val="19"/>
          <w:szCs w:val="19"/>
          <w:u w:val="single"/>
        </w:rPr>
        <w:t>я</w:t>
      </w:r>
      <w:r w:rsidR="007A7E36" w:rsidRPr="002C31DA">
        <w:rPr>
          <w:sz w:val="19"/>
          <w:szCs w:val="19"/>
          <w:u w:val="single"/>
        </w:rPr>
        <w:t xml:space="preserve"> (увеличения или уменьшения) количества этаже</w:t>
      </w:r>
      <w:r w:rsidR="002C31DA" w:rsidRPr="002C31DA">
        <w:rPr>
          <w:sz w:val="19"/>
          <w:szCs w:val="19"/>
          <w:u w:val="single"/>
        </w:rPr>
        <w:t>й нежилого здания</w:t>
      </w:r>
      <w:r w:rsidR="002C31DA" w:rsidRPr="002C31DA">
        <w:rPr>
          <w:sz w:val="19"/>
          <w:szCs w:val="19"/>
        </w:rPr>
        <w:t>. При этом изменения</w:t>
      </w:r>
      <w:r w:rsidR="002C31DA" w:rsidRPr="008964D0">
        <w:rPr>
          <w:sz w:val="19"/>
          <w:szCs w:val="19"/>
        </w:rPr>
        <w:t xml:space="preserve"> проектной документации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69211FDE" w14:textId="7DDD5D94" w:rsidR="007A7E36" w:rsidRPr="008964D0" w:rsidRDefault="002C31DA" w:rsidP="00912669">
      <w:pPr>
        <w:ind w:firstLine="709"/>
        <w:jc w:val="both"/>
        <w:rPr>
          <w:sz w:val="19"/>
          <w:szCs w:val="19"/>
        </w:rPr>
      </w:pPr>
      <w:r>
        <w:rPr>
          <w:sz w:val="19"/>
          <w:szCs w:val="19"/>
        </w:rPr>
        <w:t xml:space="preserve">5.15. </w:t>
      </w:r>
      <w:r w:rsidR="00B56E68" w:rsidRPr="008964D0">
        <w:rPr>
          <w:sz w:val="19"/>
          <w:szCs w:val="19"/>
        </w:rPr>
        <w:t xml:space="preserve">Участник долевого строительства уведомлен и согласен с тем, что </w:t>
      </w:r>
      <w:r w:rsidR="00361134">
        <w:rPr>
          <w:sz w:val="19"/>
          <w:szCs w:val="19"/>
        </w:rPr>
        <w:t>нежилое здание</w:t>
      </w:r>
      <w:r w:rsidR="00B56E68" w:rsidRPr="008964D0">
        <w:rPr>
          <w:sz w:val="19"/>
          <w:szCs w:val="19"/>
        </w:rPr>
        <w:t xml:space="preserve"> может быть изменен по результатам изменения проектной документации, при этом </w:t>
      </w:r>
      <w:r w:rsidR="00912669">
        <w:rPr>
          <w:sz w:val="19"/>
          <w:szCs w:val="19"/>
        </w:rPr>
        <w:t>площадь</w:t>
      </w:r>
      <w:r>
        <w:rPr>
          <w:sz w:val="19"/>
          <w:szCs w:val="19"/>
        </w:rPr>
        <w:t xml:space="preserve"> нежилого здания может быть</w:t>
      </w:r>
      <w:r w:rsidR="00361134">
        <w:rPr>
          <w:sz w:val="19"/>
          <w:szCs w:val="19"/>
        </w:rPr>
        <w:t xml:space="preserve"> </w:t>
      </w:r>
      <w:r>
        <w:rPr>
          <w:sz w:val="19"/>
          <w:szCs w:val="19"/>
        </w:rPr>
        <w:t>увеличена или уменьшена</w:t>
      </w:r>
      <w:r w:rsidR="00912669">
        <w:rPr>
          <w:sz w:val="19"/>
          <w:szCs w:val="19"/>
        </w:rPr>
        <w:t xml:space="preserve">. </w:t>
      </w:r>
    </w:p>
    <w:p w14:paraId="42835C08" w14:textId="6E9060BF" w:rsidR="00B56E68" w:rsidRPr="008964D0" w:rsidRDefault="00B56E68" w:rsidP="00B56E68">
      <w:pPr>
        <w:ind w:firstLine="709"/>
        <w:jc w:val="both"/>
        <w:rPr>
          <w:sz w:val="19"/>
          <w:szCs w:val="19"/>
        </w:rPr>
      </w:pPr>
      <w:r w:rsidRPr="008964D0">
        <w:rPr>
          <w:sz w:val="19"/>
          <w:szCs w:val="19"/>
        </w:rPr>
        <w:t xml:space="preserve">5.16. Участник долевого строительства </w:t>
      </w:r>
      <w:r w:rsidR="004963E4" w:rsidRPr="008964D0">
        <w:rPr>
          <w:sz w:val="19"/>
          <w:szCs w:val="19"/>
        </w:rPr>
        <w:t>у</w:t>
      </w:r>
      <w:r w:rsidRPr="008964D0">
        <w:rPr>
          <w:sz w:val="19"/>
          <w:szCs w:val="19"/>
        </w:rPr>
        <w:t>ведомлен и согласен с тем, что</w:t>
      </w:r>
      <w:r w:rsidR="004963E4" w:rsidRPr="008964D0">
        <w:rPr>
          <w:sz w:val="19"/>
          <w:szCs w:val="19"/>
        </w:rPr>
        <w:t xml:space="preserve"> вид</w:t>
      </w:r>
      <w:r w:rsidRPr="008964D0">
        <w:rPr>
          <w:sz w:val="19"/>
          <w:szCs w:val="19"/>
        </w:rPr>
        <w:t xml:space="preserve"> разрешенно</w:t>
      </w:r>
      <w:r w:rsidR="004963E4" w:rsidRPr="008964D0">
        <w:rPr>
          <w:sz w:val="19"/>
          <w:szCs w:val="19"/>
        </w:rPr>
        <w:t>го</w:t>
      </w:r>
      <w:r w:rsidRPr="008964D0">
        <w:rPr>
          <w:sz w:val="19"/>
          <w:szCs w:val="19"/>
        </w:rPr>
        <w:t xml:space="preserve"> использовани</w:t>
      </w:r>
      <w:r w:rsidR="004963E4" w:rsidRPr="008964D0">
        <w:rPr>
          <w:sz w:val="19"/>
          <w:szCs w:val="19"/>
        </w:rPr>
        <w:t>я</w:t>
      </w:r>
      <w:r w:rsidRPr="008964D0">
        <w:rPr>
          <w:sz w:val="19"/>
          <w:szCs w:val="19"/>
        </w:rPr>
        <w:t xml:space="preserve"> земельного участка под Объектом долевого строительства может быть изменен</w:t>
      </w:r>
      <w:r w:rsidR="004963E4" w:rsidRPr="008964D0">
        <w:rPr>
          <w:sz w:val="19"/>
          <w:szCs w:val="19"/>
        </w:rPr>
        <w:t xml:space="preserve"> Застройщиком</w:t>
      </w:r>
      <w:r w:rsidRPr="008964D0">
        <w:rPr>
          <w:sz w:val="19"/>
          <w:szCs w:val="19"/>
        </w:rPr>
        <w:t>.</w:t>
      </w:r>
    </w:p>
    <w:p w14:paraId="446E7A9E" w14:textId="163FFB64" w:rsidR="00B56E68" w:rsidRPr="008964D0" w:rsidRDefault="00B56E68" w:rsidP="00B56E68">
      <w:pPr>
        <w:ind w:firstLine="709"/>
        <w:jc w:val="both"/>
        <w:rPr>
          <w:rFonts w:eastAsia="Calibri"/>
          <w:sz w:val="19"/>
          <w:szCs w:val="19"/>
        </w:rPr>
      </w:pPr>
      <w:r w:rsidRPr="008964D0">
        <w:rPr>
          <w:sz w:val="19"/>
          <w:szCs w:val="19"/>
        </w:rPr>
        <w:t xml:space="preserve">5.17. </w:t>
      </w:r>
      <w:r w:rsidRPr="008964D0">
        <w:rPr>
          <w:rFonts w:eastAsia="Calibri"/>
          <w:sz w:val="19"/>
          <w:szCs w:val="19"/>
        </w:rPr>
        <w:t xml:space="preserve">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w:t>
      </w:r>
      <w:r w:rsidR="00D756A0">
        <w:rPr>
          <w:rFonts w:eastAsia="Calibri"/>
          <w:sz w:val="19"/>
          <w:szCs w:val="19"/>
        </w:rPr>
        <w:t>здания</w:t>
      </w:r>
      <w:r w:rsidRPr="008964D0">
        <w:rPr>
          <w:rFonts w:eastAsia="Calibri"/>
          <w:sz w:val="19"/>
          <w:szCs w:val="19"/>
        </w:rPr>
        <w:t xml:space="preserve"> и перехода в общую долевую собственность собственников помещений </w:t>
      </w:r>
      <w:r w:rsidR="00D756A0">
        <w:rPr>
          <w:rFonts w:eastAsia="Calibri"/>
          <w:sz w:val="19"/>
          <w:szCs w:val="19"/>
        </w:rPr>
        <w:t>в</w:t>
      </w:r>
      <w:r w:rsidRPr="008964D0">
        <w:rPr>
          <w:rFonts w:eastAsia="Calibri"/>
          <w:sz w:val="19"/>
          <w:szCs w:val="19"/>
        </w:rPr>
        <w:t xml:space="preserve"> </w:t>
      </w:r>
      <w:r w:rsidR="00D756A0">
        <w:rPr>
          <w:rFonts w:eastAsia="Calibri"/>
          <w:sz w:val="19"/>
          <w:szCs w:val="19"/>
        </w:rPr>
        <w:t>здании</w:t>
      </w:r>
      <w:r w:rsidRPr="008964D0">
        <w:rPr>
          <w:rFonts w:eastAsia="Calibri"/>
          <w:sz w:val="19"/>
          <w:szCs w:val="19"/>
        </w:rPr>
        <w:t xml:space="preserve">,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как в период </w:t>
      </w:r>
      <w:r w:rsidRPr="008964D0">
        <w:rPr>
          <w:rFonts w:eastAsia="Calibri"/>
          <w:sz w:val="19"/>
          <w:szCs w:val="19"/>
          <w:u w:val="single"/>
        </w:rPr>
        <w:t xml:space="preserve">до ввода </w:t>
      </w:r>
      <w:r w:rsidR="002C31DA">
        <w:rPr>
          <w:rFonts w:eastAsia="Calibri"/>
          <w:sz w:val="19"/>
          <w:szCs w:val="19"/>
          <w:u w:val="single"/>
        </w:rPr>
        <w:t>Нежилого здания</w:t>
      </w:r>
      <w:r w:rsidRPr="008964D0">
        <w:rPr>
          <w:rFonts w:eastAsia="Calibri"/>
          <w:sz w:val="19"/>
          <w:szCs w:val="19"/>
          <w:u w:val="single"/>
        </w:rPr>
        <w:t xml:space="preserve"> в эксплуатацию, так и после ввода </w:t>
      </w:r>
      <w:r w:rsidR="002C31DA">
        <w:rPr>
          <w:rFonts w:eastAsia="Calibri"/>
          <w:sz w:val="19"/>
          <w:szCs w:val="19"/>
          <w:u w:val="single"/>
        </w:rPr>
        <w:t>Нежилого здания</w:t>
      </w:r>
      <w:r w:rsidRPr="008964D0">
        <w:rPr>
          <w:rFonts w:eastAsia="Calibri"/>
          <w:sz w:val="19"/>
          <w:szCs w:val="19"/>
          <w:u w:val="single"/>
        </w:rPr>
        <w:t xml:space="preserve"> в эксплуатацию.</w:t>
      </w:r>
    </w:p>
    <w:p w14:paraId="5D62E5D3" w14:textId="208CD80E" w:rsidR="00B56E68" w:rsidRPr="008964D0" w:rsidRDefault="00B56E68" w:rsidP="00B56E68">
      <w:pPr>
        <w:ind w:firstLine="709"/>
        <w:jc w:val="both"/>
        <w:rPr>
          <w:sz w:val="19"/>
          <w:szCs w:val="19"/>
        </w:rPr>
      </w:pPr>
      <w:r w:rsidRPr="008964D0">
        <w:rPr>
          <w:rFonts w:eastAsia="Calibri"/>
          <w:sz w:val="19"/>
          <w:szCs w:val="19"/>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r w:rsidR="004963E4" w:rsidRPr="008964D0">
        <w:rPr>
          <w:rFonts w:eastAsia="Calibri"/>
          <w:sz w:val="19"/>
          <w:szCs w:val="19"/>
        </w:rPr>
        <w:t xml:space="preserve"> </w:t>
      </w:r>
      <w:r w:rsidR="00E7475C" w:rsidRPr="008964D0">
        <w:rPr>
          <w:rFonts w:eastAsia="Calibri"/>
          <w:sz w:val="19"/>
          <w:szCs w:val="19"/>
        </w:rPr>
        <w:t>согласно земельному законодательству</w:t>
      </w:r>
      <w:r w:rsidR="004963E4" w:rsidRPr="008964D0">
        <w:rPr>
          <w:rFonts w:eastAsia="Calibri"/>
          <w:sz w:val="19"/>
          <w:szCs w:val="19"/>
        </w:rPr>
        <w:t xml:space="preserve"> РФ</w:t>
      </w:r>
      <w:r w:rsidRPr="008964D0">
        <w:rPr>
          <w:rFonts w:eastAsia="Calibri"/>
          <w:sz w:val="19"/>
          <w:szCs w:val="19"/>
        </w:rPr>
        <w:t>.</w:t>
      </w:r>
    </w:p>
    <w:p w14:paraId="3617B51B" w14:textId="77777777" w:rsidR="00B56E68" w:rsidRPr="008964D0" w:rsidRDefault="00B56E68" w:rsidP="00B56E68">
      <w:pPr>
        <w:pStyle w:val="Standard"/>
        <w:ind w:firstLine="709"/>
        <w:jc w:val="both"/>
        <w:rPr>
          <w:rFonts w:cs="Times New Roman"/>
          <w:sz w:val="19"/>
          <w:szCs w:val="19"/>
          <w:lang w:val="ru-RU"/>
        </w:rPr>
      </w:pPr>
      <w:r w:rsidRPr="008964D0">
        <w:rPr>
          <w:rFonts w:cs="Times New Roman"/>
          <w:sz w:val="19"/>
          <w:szCs w:val="19"/>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Приложении №2 к настоящему договору.   </w:t>
      </w:r>
    </w:p>
    <w:p w14:paraId="468BA466" w14:textId="3A5862DF" w:rsidR="00B56E68" w:rsidRPr="008964D0" w:rsidRDefault="00B56E68" w:rsidP="00B56E68">
      <w:pPr>
        <w:pStyle w:val="Standard"/>
        <w:ind w:firstLine="709"/>
        <w:jc w:val="both"/>
        <w:rPr>
          <w:rFonts w:eastAsia="Calibri" w:cs="Times New Roman"/>
          <w:kern w:val="0"/>
          <w:sz w:val="19"/>
          <w:szCs w:val="19"/>
          <w:lang w:val="ru-RU" w:bidi="ar-SA"/>
        </w:rPr>
      </w:pPr>
      <w:r w:rsidRPr="008964D0">
        <w:rPr>
          <w:rFonts w:cs="Times New Roman"/>
          <w:sz w:val="19"/>
          <w:szCs w:val="19"/>
          <w:lang w:val="ru-RU"/>
        </w:rPr>
        <w:t>5.18. Участник долевого строительства согласен с тем, что земельный участок под Объектом долевого строительства может быть передан в залог третьим лицам (в том числе Уполномоченному банку, предоставившему целевой кредит Застройщику).</w:t>
      </w:r>
    </w:p>
    <w:p w14:paraId="762EC3DA" w14:textId="2169409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Участник долевого строительства уведомлен и согласен с тем, что объект незавершенного строительства</w:t>
      </w:r>
      <w:r w:rsidR="002746F1" w:rsidRPr="008964D0">
        <w:rPr>
          <w:rFonts w:ascii="Times New Roman" w:hAnsi="Times New Roman"/>
          <w:sz w:val="19"/>
          <w:szCs w:val="19"/>
        </w:rPr>
        <w:t xml:space="preserve"> (при наличии такового)</w:t>
      </w:r>
      <w:r w:rsidRPr="008964D0">
        <w:rPr>
          <w:rFonts w:ascii="Times New Roman" w:hAnsi="Times New Roman"/>
          <w:sz w:val="19"/>
          <w:szCs w:val="19"/>
        </w:rPr>
        <w:t xml:space="preserve">, расположенный на указанном земельном участке, может быть передан Застройщиком в залог третьим лицам по выбору Застройщика. </w:t>
      </w:r>
    </w:p>
    <w:p w14:paraId="7B1C8A7D" w14:textId="3E388A4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5.19. 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w:t>
      </w:r>
      <w:r w:rsidR="00E7475C" w:rsidRPr="008964D0">
        <w:rPr>
          <w:rFonts w:ascii="Times New Roman" w:hAnsi="Times New Roman"/>
          <w:sz w:val="19"/>
          <w:szCs w:val="19"/>
        </w:rPr>
        <w:t>13–15</w:t>
      </w:r>
      <w:r w:rsidRPr="008964D0">
        <w:rPr>
          <w:rFonts w:ascii="Times New Roman" w:hAnsi="Times New Roman"/>
          <w:sz w:val="19"/>
          <w:szCs w:val="19"/>
        </w:rPr>
        <w:t xml:space="preserve">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10F9C6D6" w14:textId="2F22F19C"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5.20. Участник долевого строительства обязан приступить к приемке Объекта долевого строительства в срок, указанный в сообщении о завершении строительства</w:t>
      </w:r>
      <w:r w:rsidR="002746F1" w:rsidRPr="008964D0">
        <w:rPr>
          <w:rFonts w:ascii="Times New Roman" w:hAnsi="Times New Roman"/>
          <w:sz w:val="19"/>
          <w:szCs w:val="19"/>
        </w:rPr>
        <w:t xml:space="preserve"> согласно п.3.6 настоящего договора</w:t>
      </w:r>
      <w:r w:rsidRPr="008964D0">
        <w:rPr>
          <w:rFonts w:ascii="Times New Roman" w:hAnsi="Times New Roman"/>
          <w:sz w:val="19"/>
          <w:szCs w:val="19"/>
        </w:rPr>
        <w:t>, и/или в случае, если объект долевого строительства не был принят, в течение 5 (Пяти) рабочих дней после получения уведомления об устранении замечаний.</w:t>
      </w:r>
    </w:p>
    <w:p w14:paraId="594DC919" w14:textId="31D90B7E"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5.21. Стороны договорились о том, что сообщения/уведомления по настоящему Договору, в </w:t>
      </w:r>
      <w:r w:rsidR="00E7475C" w:rsidRPr="008964D0">
        <w:rPr>
          <w:rFonts w:ascii="Times New Roman" w:hAnsi="Times New Roman"/>
          <w:sz w:val="19"/>
          <w:szCs w:val="19"/>
        </w:rPr>
        <w:t>т. ч.</w:t>
      </w:r>
      <w:r w:rsidRPr="008964D0">
        <w:rPr>
          <w:rFonts w:ascii="Times New Roman" w:hAnsi="Times New Roman"/>
          <w:sz w:val="19"/>
          <w:szCs w:val="19"/>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8964D0">
        <w:rPr>
          <w:rFonts w:ascii="Times New Roman" w:hAnsi="Times New Roman"/>
          <w:sz w:val="19"/>
          <w:szCs w:val="19"/>
        </w:rPr>
        <w:t>СМС-сообщений</w:t>
      </w:r>
      <w:proofErr w:type="spellEnd"/>
      <w:r w:rsidRPr="008964D0">
        <w:rPr>
          <w:rFonts w:ascii="Times New Roman" w:hAnsi="Times New Roman"/>
          <w:sz w:val="19"/>
          <w:szCs w:val="19"/>
        </w:rPr>
        <w:t xml:space="preserve"> на номер телефона Участника долевого строительства, указанные в разделе 9 настоящего Договора.</w:t>
      </w:r>
    </w:p>
    <w:p w14:paraId="18289741" w14:textId="77777777" w:rsidR="00B56E68" w:rsidRPr="008964D0" w:rsidRDefault="00B56E68" w:rsidP="00B56E68">
      <w:pPr>
        <w:widowControl w:val="0"/>
        <w:tabs>
          <w:tab w:val="left" w:pos="284"/>
          <w:tab w:val="left" w:pos="426"/>
          <w:tab w:val="left" w:pos="851"/>
          <w:tab w:val="left" w:pos="1134"/>
        </w:tabs>
        <w:suppressAutoHyphens/>
        <w:autoSpaceDE w:val="0"/>
        <w:ind w:firstLine="709"/>
        <w:jc w:val="both"/>
        <w:rPr>
          <w:sz w:val="19"/>
          <w:szCs w:val="19"/>
        </w:rPr>
      </w:pPr>
      <w:r w:rsidRPr="008964D0">
        <w:rPr>
          <w:sz w:val="19"/>
          <w:szCs w:val="19"/>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29FA4091" w14:textId="77777777" w:rsidR="003C1383" w:rsidRDefault="00B56E68" w:rsidP="00B56E68">
      <w:pPr>
        <w:ind w:firstLine="709"/>
        <w:jc w:val="both"/>
        <w:rPr>
          <w:rFonts w:eastAsia="Calibri"/>
          <w:sz w:val="19"/>
          <w:szCs w:val="19"/>
          <w:lang w:eastAsia="en-US"/>
        </w:rPr>
      </w:pPr>
      <w:r w:rsidRPr="008964D0">
        <w:rPr>
          <w:rFonts w:eastAsia="Calibri"/>
          <w:sz w:val="19"/>
          <w:szCs w:val="19"/>
          <w:lang w:eastAsia="en-US"/>
        </w:rPr>
        <w:lastRenderedPageBreak/>
        <w:t xml:space="preserve">5.22. </w:t>
      </w:r>
      <w:r w:rsidR="003C1383" w:rsidRPr="003C1383">
        <w:rPr>
          <w:rFonts w:eastAsia="Calibri"/>
          <w:sz w:val="19"/>
          <w:szCs w:val="19"/>
          <w:lang w:eastAsia="en-US"/>
        </w:rPr>
        <w:t>Участник уведомлен и согласен с тем, что объект долевого строительства может быть изменен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21EB2C7A" w14:textId="4D461BE8"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p>
    <w:p w14:paraId="56160EDF" w14:textId="77777777"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6. ОТВЕТСТВЕННОСТЬ СТОРОН И РАЗРЕШЕНИЕ СПОРОВ</w:t>
      </w:r>
    </w:p>
    <w:p w14:paraId="274576F3" w14:textId="454CF2BC"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w:t>
      </w:r>
      <w:r w:rsidR="006E0C12" w:rsidRPr="008964D0">
        <w:rPr>
          <w:rFonts w:ascii="Times New Roman" w:hAnsi="Times New Roman"/>
          <w:color w:val="000000"/>
          <w:sz w:val="19"/>
          <w:szCs w:val="19"/>
        </w:rPr>
        <w:t>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суммы просроченного платежа за каждый день просрочки.</w:t>
      </w:r>
    </w:p>
    <w:p w14:paraId="2EF11E5F" w14:textId="130FE5FE"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 xml:space="preserve">6.2. За несвоевременное совершение действий со стороны Участника долевого строительства по приёмке объекта долевого строительства, установленных пунктами 3.6., 5.20 настоящего Договора, Участник долевого строительства по требованию Застройщика обязан уплатить неустойку в размере 1/150 ключевой ставки </w:t>
      </w:r>
      <w:r w:rsidR="006E0C12" w:rsidRPr="008964D0">
        <w:rPr>
          <w:rFonts w:ascii="Times New Roman" w:hAnsi="Times New Roman"/>
          <w:color w:val="000000"/>
          <w:sz w:val="19"/>
          <w:szCs w:val="19"/>
        </w:rPr>
        <w:t>Центрального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7326F109"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6.3. </w:t>
      </w:r>
      <w:r w:rsidRPr="008964D0">
        <w:rPr>
          <w:rFonts w:ascii="Times New Roman" w:hAnsi="Times New Roman"/>
          <w:sz w:val="19"/>
          <w:szCs w:val="19"/>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37F9CDE5" w14:textId="146B8CEA"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6.4.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Центральный районный суд г. Тюмени, либо Арбитражный суд Тюменской области в соответствии с подведомственностью. </w:t>
      </w:r>
    </w:p>
    <w:p w14:paraId="055CAC20"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6.5.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30.12.2004 года №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4F440A9C"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6.6. В случае неисполнения Участником долевого строительства условий п. 6.5.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0057EB5A"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6.7. </w:t>
      </w:r>
      <w:r w:rsidRPr="008964D0">
        <w:rPr>
          <w:rFonts w:ascii="Times New Roman" w:hAnsi="Times New Roman"/>
          <w:sz w:val="19"/>
          <w:szCs w:val="19"/>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47EC85A8"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6.8.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57D04D15"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D29F8B1" w14:textId="77777777" w:rsidR="00261A28" w:rsidRPr="008964D0" w:rsidRDefault="00261A28" w:rsidP="00261A28">
      <w:pPr>
        <w:widowControl w:val="0"/>
        <w:tabs>
          <w:tab w:val="left" w:pos="0"/>
          <w:tab w:val="left" w:pos="542"/>
          <w:tab w:val="left" w:pos="851"/>
          <w:tab w:val="left" w:pos="993"/>
        </w:tabs>
        <w:suppressAutoHyphens/>
        <w:autoSpaceDE w:val="0"/>
        <w:jc w:val="both"/>
        <w:rPr>
          <w:b/>
          <w:bCs/>
          <w:color w:val="000000"/>
          <w:sz w:val="19"/>
          <w:szCs w:val="19"/>
        </w:rPr>
      </w:pPr>
    </w:p>
    <w:p w14:paraId="7E3684E0" w14:textId="77777777" w:rsidR="00261A28" w:rsidRPr="008964D0" w:rsidRDefault="00261A28" w:rsidP="00261A28">
      <w:pPr>
        <w:widowControl w:val="0"/>
        <w:tabs>
          <w:tab w:val="left" w:pos="0"/>
          <w:tab w:val="left" w:pos="542"/>
          <w:tab w:val="left" w:pos="851"/>
          <w:tab w:val="left" w:pos="993"/>
        </w:tabs>
        <w:suppressAutoHyphens/>
        <w:autoSpaceDE w:val="0"/>
        <w:ind w:left="709"/>
        <w:jc w:val="center"/>
        <w:rPr>
          <w:b/>
          <w:bCs/>
          <w:color w:val="000000"/>
          <w:sz w:val="19"/>
          <w:szCs w:val="19"/>
        </w:rPr>
      </w:pPr>
      <w:r w:rsidRPr="008964D0">
        <w:rPr>
          <w:rFonts w:eastAsia="Calibri"/>
          <w:color w:val="000000"/>
          <w:sz w:val="19"/>
          <w:szCs w:val="19"/>
          <w:lang w:eastAsia="en-US"/>
        </w:rPr>
        <w:t xml:space="preserve">7. </w:t>
      </w:r>
      <w:r w:rsidRPr="008964D0">
        <w:rPr>
          <w:b/>
          <w:bCs/>
          <w:color w:val="000000"/>
          <w:sz w:val="19"/>
          <w:szCs w:val="19"/>
        </w:rPr>
        <w:t>СРОК ДЕЙСТВИЯ ДОГОВОРА</w:t>
      </w:r>
    </w:p>
    <w:p w14:paraId="0C9478D8"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Тюменской области.</w:t>
      </w:r>
    </w:p>
    <w:p w14:paraId="36ECA680"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7.2. Договор действует до полного исполнения сторонами принятых обязательств.</w:t>
      </w:r>
    </w:p>
    <w:p w14:paraId="2FBC408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7.3. Договор составлен в 2-х экземплярах, имеющих равную юридическую силу по одному для каждой из сторон.</w:t>
      </w:r>
    </w:p>
    <w:p w14:paraId="64049EE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7.4. Договор считается полностью исполненным:</w:t>
      </w:r>
    </w:p>
    <w:p w14:paraId="20513400" w14:textId="460E1814"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Застройщика – с момента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6644B84B" w14:textId="744D2262"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705D9357" w14:textId="77777777" w:rsidR="00524FD4" w:rsidRPr="008964D0" w:rsidRDefault="00524FD4" w:rsidP="00261A28">
      <w:pPr>
        <w:widowControl w:val="0"/>
        <w:tabs>
          <w:tab w:val="left" w:pos="0"/>
          <w:tab w:val="left" w:pos="542"/>
          <w:tab w:val="left" w:pos="851"/>
          <w:tab w:val="left" w:pos="993"/>
        </w:tabs>
        <w:suppressAutoHyphens/>
        <w:autoSpaceDE w:val="0"/>
        <w:jc w:val="center"/>
        <w:rPr>
          <w:b/>
          <w:bCs/>
          <w:color w:val="000000"/>
          <w:sz w:val="19"/>
          <w:szCs w:val="19"/>
        </w:rPr>
      </w:pPr>
    </w:p>
    <w:p w14:paraId="755EFC58" w14:textId="52C87C83"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8. ДОСРОЧНОЕ РАСТОРЖЕНИЕ ДОГОВОРА</w:t>
      </w:r>
    </w:p>
    <w:p w14:paraId="5803B9C6"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8.1. Расторжение договора возможно по соглашению сторон, по предварительному письменному согласию Банка и в иных случаях, прямо установленных договором, и в случаях, предусмотренных законодательством РФ.</w:t>
      </w:r>
    </w:p>
    <w:p w14:paraId="21FAB9DF"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8.2. Односторонний отказ от исполнения договора допускается только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B96AC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8.3.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642ABDD"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p>
    <w:p w14:paraId="66C80703"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Приложение: </w:t>
      </w:r>
    </w:p>
    <w:p w14:paraId="22C1F41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1. План Объекта долевого строительства. </w:t>
      </w:r>
    </w:p>
    <w:p w14:paraId="4FEB761F" w14:textId="4982F7F5" w:rsidR="003D4481" w:rsidRPr="008964D0" w:rsidRDefault="00261A28" w:rsidP="00261A28">
      <w:pPr>
        <w:ind w:firstLine="709"/>
        <w:jc w:val="both"/>
        <w:rPr>
          <w:sz w:val="19"/>
          <w:szCs w:val="19"/>
        </w:rPr>
      </w:pPr>
      <w:r w:rsidRPr="008964D0">
        <w:rPr>
          <w:sz w:val="19"/>
          <w:szCs w:val="19"/>
        </w:rPr>
        <w:t xml:space="preserve">2. Основные и технические характеристики </w:t>
      </w:r>
      <w:r w:rsidR="00D756A0">
        <w:rPr>
          <w:sz w:val="19"/>
          <w:szCs w:val="19"/>
        </w:rPr>
        <w:t>нежилого здания</w:t>
      </w:r>
      <w:r w:rsidRPr="008964D0">
        <w:rPr>
          <w:sz w:val="19"/>
          <w:szCs w:val="19"/>
        </w:rPr>
        <w:t xml:space="preserve"> и </w:t>
      </w:r>
      <w:r w:rsidR="00D756A0">
        <w:rPr>
          <w:sz w:val="19"/>
          <w:szCs w:val="19"/>
        </w:rPr>
        <w:t>о</w:t>
      </w:r>
      <w:r w:rsidRPr="008964D0">
        <w:rPr>
          <w:sz w:val="19"/>
          <w:szCs w:val="19"/>
        </w:rPr>
        <w:t>бъекта долевого строительства</w:t>
      </w:r>
    </w:p>
    <w:p w14:paraId="4AF44787" w14:textId="77777777" w:rsidR="00261A28" w:rsidRPr="008964D0" w:rsidRDefault="00261A28" w:rsidP="00261A28">
      <w:pPr>
        <w:ind w:firstLine="709"/>
        <w:jc w:val="both"/>
        <w:rPr>
          <w:spacing w:val="-1"/>
          <w:sz w:val="19"/>
          <w:szCs w:val="19"/>
        </w:rPr>
      </w:pPr>
    </w:p>
    <w:p w14:paraId="171F6BA4" w14:textId="6B70D84B" w:rsidR="003D4481" w:rsidRPr="008964D0" w:rsidRDefault="003D4481" w:rsidP="00D855D8">
      <w:pPr>
        <w:ind w:firstLine="709"/>
        <w:jc w:val="center"/>
        <w:outlineLvl w:val="0"/>
        <w:rPr>
          <w:b/>
          <w:bCs/>
          <w:spacing w:val="4"/>
          <w:sz w:val="19"/>
          <w:szCs w:val="19"/>
        </w:rPr>
      </w:pPr>
      <w:r w:rsidRPr="008964D0">
        <w:rPr>
          <w:b/>
          <w:bCs/>
          <w:spacing w:val="4"/>
          <w:sz w:val="19"/>
          <w:szCs w:val="19"/>
        </w:rPr>
        <w:t xml:space="preserve">9. </w:t>
      </w:r>
      <w:r w:rsidR="00437274" w:rsidRPr="008964D0">
        <w:rPr>
          <w:b/>
          <w:bCs/>
          <w:spacing w:val="4"/>
          <w:sz w:val="19"/>
          <w:szCs w:val="19"/>
        </w:rPr>
        <w:t>РЕКВИЗИТЫ И ПОДПИСИ СТОРОН</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8"/>
      </w:tblGrid>
      <w:tr w:rsidR="003D4481" w:rsidRPr="008964D0" w14:paraId="085EFBFA" w14:textId="77777777" w:rsidTr="00B56E68">
        <w:tc>
          <w:tcPr>
            <w:tcW w:w="5070" w:type="dxa"/>
            <w:tcBorders>
              <w:top w:val="nil"/>
              <w:left w:val="nil"/>
              <w:bottom w:val="nil"/>
              <w:right w:val="nil"/>
            </w:tcBorders>
            <w:shd w:val="clear" w:color="auto" w:fill="auto"/>
          </w:tcPr>
          <w:p w14:paraId="2B712708" w14:textId="77777777" w:rsidR="003D4481" w:rsidRPr="008964D0" w:rsidRDefault="003D4481" w:rsidP="004B469D">
            <w:pPr>
              <w:rPr>
                <w:b/>
                <w:sz w:val="19"/>
                <w:szCs w:val="19"/>
              </w:rPr>
            </w:pPr>
            <w:r w:rsidRPr="008964D0">
              <w:rPr>
                <w:b/>
                <w:sz w:val="19"/>
                <w:szCs w:val="19"/>
              </w:rPr>
              <w:t>Застройщик:</w:t>
            </w:r>
          </w:p>
          <w:p w14:paraId="3EC92472" w14:textId="3EAA8289" w:rsidR="003D4481" w:rsidRPr="008964D0" w:rsidRDefault="003D4481" w:rsidP="00503BE0">
            <w:pPr>
              <w:rPr>
                <w:b/>
                <w:sz w:val="19"/>
                <w:szCs w:val="19"/>
              </w:rPr>
            </w:pPr>
            <w:r w:rsidRPr="008964D0">
              <w:rPr>
                <w:b/>
                <w:sz w:val="19"/>
                <w:szCs w:val="19"/>
              </w:rPr>
              <w:t xml:space="preserve">Общество с ограниченной ответственностью </w:t>
            </w:r>
          </w:p>
          <w:p w14:paraId="4587FC82" w14:textId="77777777" w:rsidR="003D4481" w:rsidRPr="008964D0" w:rsidRDefault="003D4481" w:rsidP="00503BE0">
            <w:pPr>
              <w:rPr>
                <w:b/>
                <w:sz w:val="19"/>
                <w:szCs w:val="19"/>
              </w:rPr>
            </w:pPr>
            <w:r w:rsidRPr="008964D0">
              <w:rPr>
                <w:b/>
                <w:sz w:val="19"/>
                <w:szCs w:val="19"/>
              </w:rPr>
              <w:t xml:space="preserve">«Специализированный застройщик </w:t>
            </w:r>
          </w:p>
          <w:p w14:paraId="0CEEF1EE" w14:textId="52D4DB17" w:rsidR="003D4481" w:rsidRPr="008964D0" w:rsidRDefault="003D4481" w:rsidP="00503BE0">
            <w:pPr>
              <w:rPr>
                <w:b/>
                <w:sz w:val="19"/>
                <w:szCs w:val="19"/>
              </w:rPr>
            </w:pPr>
            <w:r w:rsidRPr="008964D0">
              <w:rPr>
                <w:b/>
                <w:sz w:val="19"/>
                <w:szCs w:val="19"/>
              </w:rPr>
              <w:t>«</w:t>
            </w:r>
            <w:r w:rsidR="008D7FDF">
              <w:rPr>
                <w:b/>
                <w:sz w:val="19"/>
                <w:szCs w:val="19"/>
              </w:rPr>
              <w:t>Вершины</w:t>
            </w:r>
            <w:r w:rsidRPr="008964D0">
              <w:rPr>
                <w:b/>
                <w:sz w:val="19"/>
                <w:szCs w:val="19"/>
              </w:rPr>
              <w:t>»</w:t>
            </w:r>
          </w:p>
          <w:p w14:paraId="45C3DDC0" w14:textId="77777777" w:rsidR="003D4481" w:rsidRPr="008964D0" w:rsidRDefault="003D4481" w:rsidP="00503BE0">
            <w:pPr>
              <w:rPr>
                <w:sz w:val="19"/>
                <w:szCs w:val="19"/>
              </w:rPr>
            </w:pPr>
            <w:r w:rsidRPr="008964D0">
              <w:rPr>
                <w:sz w:val="19"/>
                <w:szCs w:val="19"/>
              </w:rPr>
              <w:t>Адрес: 625000 г. Тюмень, ул. Республики,</w:t>
            </w:r>
          </w:p>
          <w:p w14:paraId="061EE1A0" w14:textId="70D46ACA" w:rsidR="003D4481" w:rsidRPr="008964D0" w:rsidRDefault="003D4481" w:rsidP="00503BE0">
            <w:pPr>
              <w:rPr>
                <w:sz w:val="19"/>
                <w:szCs w:val="19"/>
              </w:rPr>
            </w:pPr>
            <w:r w:rsidRPr="008964D0">
              <w:rPr>
                <w:sz w:val="19"/>
                <w:szCs w:val="19"/>
              </w:rPr>
              <w:t>д. 65, офис 60</w:t>
            </w:r>
            <w:r w:rsidR="008D7FDF">
              <w:rPr>
                <w:sz w:val="19"/>
                <w:szCs w:val="19"/>
              </w:rPr>
              <w:t>8</w:t>
            </w:r>
          </w:p>
          <w:p w14:paraId="69C2668D" w14:textId="77777777" w:rsidR="003D4481" w:rsidRPr="008964D0" w:rsidRDefault="003D4481" w:rsidP="00503BE0">
            <w:pPr>
              <w:rPr>
                <w:spacing w:val="-10"/>
                <w:sz w:val="19"/>
                <w:szCs w:val="19"/>
              </w:rPr>
            </w:pPr>
            <w:r w:rsidRPr="008964D0">
              <w:rPr>
                <w:spacing w:val="-10"/>
                <w:sz w:val="19"/>
                <w:szCs w:val="19"/>
              </w:rPr>
              <w:t>тел./факс: (3452) 60-40-40, 56-57-57</w:t>
            </w:r>
          </w:p>
          <w:p w14:paraId="61E52E99" w14:textId="6CE7DBC9" w:rsidR="003D4481" w:rsidRPr="008964D0" w:rsidRDefault="003D4481" w:rsidP="00503BE0">
            <w:pPr>
              <w:jc w:val="both"/>
              <w:rPr>
                <w:sz w:val="19"/>
                <w:szCs w:val="19"/>
              </w:rPr>
            </w:pPr>
            <w:r w:rsidRPr="008964D0">
              <w:rPr>
                <w:sz w:val="19"/>
                <w:szCs w:val="19"/>
              </w:rPr>
              <w:t xml:space="preserve">ИНН </w:t>
            </w:r>
            <w:r w:rsidR="00F01720" w:rsidRPr="00F01720">
              <w:rPr>
                <w:sz w:val="19"/>
                <w:szCs w:val="19"/>
              </w:rPr>
              <w:t>7203201682</w:t>
            </w:r>
            <w:r w:rsidRPr="008964D0">
              <w:rPr>
                <w:sz w:val="19"/>
                <w:szCs w:val="19"/>
              </w:rPr>
              <w:t xml:space="preserve"> КПП720301001</w:t>
            </w:r>
          </w:p>
          <w:p w14:paraId="3FBF4F09" w14:textId="77777777" w:rsidR="00143D91" w:rsidRDefault="00816A30" w:rsidP="00816A30">
            <w:pPr>
              <w:jc w:val="both"/>
              <w:rPr>
                <w:sz w:val="19"/>
                <w:szCs w:val="19"/>
              </w:rPr>
            </w:pPr>
            <w:r w:rsidRPr="008964D0">
              <w:rPr>
                <w:sz w:val="19"/>
                <w:szCs w:val="19"/>
              </w:rPr>
              <w:t>ОГР</w:t>
            </w:r>
            <w:r w:rsidR="003D4481" w:rsidRPr="008964D0">
              <w:rPr>
                <w:sz w:val="19"/>
                <w:szCs w:val="19"/>
              </w:rPr>
              <w:t xml:space="preserve">Н </w:t>
            </w:r>
            <w:r w:rsidR="00143D91" w:rsidRPr="00143D91">
              <w:rPr>
                <w:sz w:val="19"/>
                <w:szCs w:val="19"/>
              </w:rPr>
              <w:t>1077203048790</w:t>
            </w:r>
          </w:p>
          <w:p w14:paraId="55F0F67A" w14:textId="77777777" w:rsidR="00EA3872" w:rsidRDefault="00816A30" w:rsidP="00EA3872">
            <w:pPr>
              <w:jc w:val="both"/>
              <w:rPr>
                <w:sz w:val="19"/>
                <w:szCs w:val="19"/>
              </w:rPr>
            </w:pPr>
            <w:r w:rsidRPr="008964D0">
              <w:rPr>
                <w:sz w:val="19"/>
                <w:szCs w:val="19"/>
              </w:rPr>
              <w:t>р/с</w:t>
            </w:r>
            <w:r w:rsidR="003D4481" w:rsidRPr="008964D0">
              <w:rPr>
                <w:sz w:val="19"/>
                <w:szCs w:val="19"/>
              </w:rPr>
              <w:t xml:space="preserve"> </w:t>
            </w:r>
            <w:r w:rsidR="00EA3872" w:rsidRPr="00EA3872">
              <w:rPr>
                <w:sz w:val="19"/>
                <w:szCs w:val="19"/>
              </w:rPr>
              <w:t xml:space="preserve">40702810438290003211 </w:t>
            </w:r>
          </w:p>
          <w:p w14:paraId="7B0611AA" w14:textId="10C6CEA1" w:rsidR="00EA3872" w:rsidRDefault="00EA3872" w:rsidP="00EA3872">
            <w:pPr>
              <w:jc w:val="both"/>
              <w:rPr>
                <w:sz w:val="19"/>
                <w:szCs w:val="19"/>
              </w:rPr>
            </w:pPr>
            <w:r w:rsidRPr="00EA3872">
              <w:rPr>
                <w:sz w:val="19"/>
                <w:szCs w:val="19"/>
              </w:rPr>
              <w:t>в Филиал «Екатеринбургский</w:t>
            </w:r>
            <w:r>
              <w:rPr>
                <w:sz w:val="19"/>
                <w:szCs w:val="19"/>
              </w:rPr>
              <w:t>»</w:t>
            </w:r>
            <w:r w:rsidRPr="00EA3872">
              <w:rPr>
                <w:sz w:val="19"/>
                <w:szCs w:val="19"/>
              </w:rPr>
              <w:t xml:space="preserve"> АО </w:t>
            </w:r>
            <w:r>
              <w:rPr>
                <w:sz w:val="19"/>
                <w:szCs w:val="19"/>
              </w:rPr>
              <w:t>«</w:t>
            </w:r>
            <w:r w:rsidRPr="00EA3872">
              <w:rPr>
                <w:sz w:val="19"/>
                <w:szCs w:val="19"/>
              </w:rPr>
              <w:t>АЛЬФА-БАНК</w:t>
            </w:r>
            <w:r>
              <w:rPr>
                <w:sz w:val="19"/>
                <w:szCs w:val="19"/>
              </w:rPr>
              <w:t>»</w:t>
            </w:r>
            <w:r w:rsidRPr="00EA3872">
              <w:rPr>
                <w:sz w:val="19"/>
                <w:szCs w:val="19"/>
              </w:rPr>
              <w:t xml:space="preserve"> </w:t>
            </w:r>
          </w:p>
          <w:p w14:paraId="5B90A6B0" w14:textId="5A39EB55" w:rsidR="00EA3872" w:rsidRPr="00EA3872" w:rsidRDefault="00EA3872" w:rsidP="00EA3872">
            <w:pPr>
              <w:jc w:val="both"/>
              <w:rPr>
                <w:sz w:val="19"/>
                <w:szCs w:val="19"/>
              </w:rPr>
            </w:pPr>
            <w:r w:rsidRPr="00EA3872">
              <w:rPr>
                <w:sz w:val="19"/>
                <w:szCs w:val="19"/>
              </w:rPr>
              <w:t xml:space="preserve">БИК 046577964 </w:t>
            </w:r>
          </w:p>
          <w:p w14:paraId="0318B034" w14:textId="5757A2E6" w:rsidR="003D4481" w:rsidRDefault="00EA3872" w:rsidP="00EA3872">
            <w:pPr>
              <w:jc w:val="both"/>
              <w:rPr>
                <w:sz w:val="19"/>
                <w:szCs w:val="19"/>
              </w:rPr>
            </w:pPr>
            <w:r w:rsidRPr="00EA3872">
              <w:rPr>
                <w:sz w:val="19"/>
                <w:szCs w:val="19"/>
              </w:rPr>
              <w:t>к/с № 30101810100000000964</w:t>
            </w:r>
          </w:p>
          <w:p w14:paraId="1423331E" w14:textId="77777777" w:rsidR="00EA3872" w:rsidRPr="008964D0" w:rsidRDefault="00EA3872" w:rsidP="00EA3872">
            <w:pPr>
              <w:jc w:val="both"/>
              <w:rPr>
                <w:sz w:val="19"/>
                <w:szCs w:val="19"/>
              </w:rPr>
            </w:pPr>
          </w:p>
          <w:p w14:paraId="652C6BAB" w14:textId="77777777" w:rsidR="003D4481" w:rsidRPr="008964D0" w:rsidRDefault="003D4481" w:rsidP="00503BE0">
            <w:pPr>
              <w:jc w:val="both"/>
              <w:rPr>
                <w:sz w:val="19"/>
                <w:szCs w:val="19"/>
              </w:rPr>
            </w:pPr>
            <w:r w:rsidRPr="008964D0">
              <w:rPr>
                <w:sz w:val="19"/>
                <w:szCs w:val="19"/>
              </w:rPr>
              <w:t>Генеральный директор</w:t>
            </w:r>
          </w:p>
          <w:p w14:paraId="742B627A" w14:textId="77777777" w:rsidR="003D4481" w:rsidRPr="008964D0" w:rsidRDefault="003D4481" w:rsidP="00503BE0">
            <w:pPr>
              <w:jc w:val="both"/>
              <w:rPr>
                <w:sz w:val="19"/>
                <w:szCs w:val="19"/>
              </w:rPr>
            </w:pPr>
          </w:p>
          <w:p w14:paraId="3F6DCD9E" w14:textId="4F66DA06" w:rsidR="003D4481" w:rsidRPr="008964D0" w:rsidRDefault="003D4481" w:rsidP="00503BE0">
            <w:pPr>
              <w:jc w:val="both"/>
              <w:rPr>
                <w:sz w:val="19"/>
                <w:szCs w:val="19"/>
              </w:rPr>
            </w:pPr>
            <w:r w:rsidRPr="008964D0">
              <w:rPr>
                <w:bCs/>
                <w:sz w:val="19"/>
                <w:szCs w:val="19"/>
              </w:rPr>
              <w:t>_______________</w:t>
            </w:r>
            <w:r w:rsidR="00503BE0" w:rsidRPr="008964D0">
              <w:rPr>
                <w:bCs/>
                <w:sz w:val="19"/>
                <w:szCs w:val="19"/>
              </w:rPr>
              <w:t>/</w:t>
            </w:r>
            <w:r w:rsidRPr="008964D0">
              <w:rPr>
                <w:bCs/>
                <w:sz w:val="19"/>
                <w:szCs w:val="19"/>
              </w:rPr>
              <w:t>А.В. Быков</w:t>
            </w:r>
            <w:r w:rsidR="00503BE0" w:rsidRPr="008964D0">
              <w:rPr>
                <w:bCs/>
                <w:sz w:val="19"/>
                <w:szCs w:val="19"/>
              </w:rPr>
              <w:t>/</w:t>
            </w:r>
          </w:p>
        </w:tc>
        <w:tc>
          <w:tcPr>
            <w:tcW w:w="4178" w:type="dxa"/>
            <w:tcBorders>
              <w:top w:val="nil"/>
              <w:left w:val="nil"/>
              <w:bottom w:val="nil"/>
              <w:right w:val="nil"/>
            </w:tcBorders>
            <w:shd w:val="clear" w:color="auto" w:fill="auto"/>
          </w:tcPr>
          <w:p w14:paraId="7276046E" w14:textId="77777777" w:rsidR="003D4481" w:rsidRPr="008964D0" w:rsidRDefault="003D4481" w:rsidP="00503BE0">
            <w:pPr>
              <w:rPr>
                <w:b/>
                <w:sz w:val="19"/>
                <w:szCs w:val="19"/>
              </w:rPr>
            </w:pPr>
            <w:r w:rsidRPr="008964D0">
              <w:rPr>
                <w:b/>
                <w:sz w:val="19"/>
                <w:szCs w:val="19"/>
              </w:rPr>
              <w:t>Участник долевого строительства:</w:t>
            </w:r>
          </w:p>
          <w:p w14:paraId="3494EE97" w14:textId="77777777" w:rsidR="003D4481" w:rsidRPr="008964D0" w:rsidRDefault="003D4481" w:rsidP="00503BE0">
            <w:pPr>
              <w:rPr>
                <w:b/>
                <w:sz w:val="19"/>
                <w:szCs w:val="19"/>
              </w:rPr>
            </w:pPr>
          </w:p>
          <w:p w14:paraId="5091EFCB" w14:textId="77777777" w:rsidR="003D4481" w:rsidRPr="008964D0" w:rsidRDefault="003D4481" w:rsidP="00503BE0">
            <w:pPr>
              <w:rPr>
                <w:b/>
                <w:sz w:val="19"/>
                <w:szCs w:val="19"/>
              </w:rPr>
            </w:pPr>
          </w:p>
          <w:p w14:paraId="09A92FE4" w14:textId="77777777" w:rsidR="003D4481" w:rsidRPr="008964D0" w:rsidRDefault="003D4481" w:rsidP="00503BE0">
            <w:pPr>
              <w:rPr>
                <w:b/>
                <w:sz w:val="19"/>
                <w:szCs w:val="19"/>
              </w:rPr>
            </w:pPr>
          </w:p>
          <w:p w14:paraId="3A9EFBF2" w14:textId="77777777" w:rsidR="003D4481" w:rsidRPr="008964D0" w:rsidRDefault="003D4481" w:rsidP="00503BE0">
            <w:pPr>
              <w:rPr>
                <w:b/>
                <w:sz w:val="19"/>
                <w:szCs w:val="19"/>
              </w:rPr>
            </w:pPr>
          </w:p>
          <w:p w14:paraId="00343CA6" w14:textId="77777777" w:rsidR="003D4481" w:rsidRPr="008964D0" w:rsidRDefault="003D4481" w:rsidP="00503BE0">
            <w:pPr>
              <w:rPr>
                <w:b/>
                <w:sz w:val="19"/>
                <w:szCs w:val="19"/>
              </w:rPr>
            </w:pPr>
          </w:p>
          <w:p w14:paraId="6F075596" w14:textId="77777777" w:rsidR="003D4481" w:rsidRPr="008964D0" w:rsidRDefault="003D4481" w:rsidP="00503BE0">
            <w:pPr>
              <w:rPr>
                <w:b/>
                <w:sz w:val="19"/>
                <w:szCs w:val="19"/>
              </w:rPr>
            </w:pPr>
          </w:p>
          <w:p w14:paraId="076B5EEC" w14:textId="77777777" w:rsidR="003D4481" w:rsidRPr="008964D0" w:rsidRDefault="003D4481" w:rsidP="00503BE0">
            <w:pPr>
              <w:rPr>
                <w:b/>
                <w:sz w:val="19"/>
                <w:szCs w:val="19"/>
              </w:rPr>
            </w:pPr>
          </w:p>
          <w:p w14:paraId="3D253629" w14:textId="77777777" w:rsidR="003D4481" w:rsidRPr="008964D0" w:rsidRDefault="003D4481" w:rsidP="00503BE0">
            <w:pPr>
              <w:rPr>
                <w:b/>
                <w:sz w:val="19"/>
                <w:szCs w:val="19"/>
              </w:rPr>
            </w:pPr>
          </w:p>
          <w:p w14:paraId="579BA619" w14:textId="77777777" w:rsidR="003D4481" w:rsidRPr="008964D0" w:rsidRDefault="003D4481" w:rsidP="00503BE0">
            <w:pPr>
              <w:rPr>
                <w:b/>
                <w:sz w:val="19"/>
                <w:szCs w:val="19"/>
              </w:rPr>
            </w:pPr>
          </w:p>
          <w:p w14:paraId="093FF9CF" w14:textId="77777777" w:rsidR="003D4481" w:rsidRPr="008964D0" w:rsidRDefault="003D4481" w:rsidP="00503BE0">
            <w:pPr>
              <w:rPr>
                <w:b/>
                <w:sz w:val="19"/>
                <w:szCs w:val="19"/>
              </w:rPr>
            </w:pPr>
          </w:p>
          <w:p w14:paraId="39E1549E" w14:textId="77777777" w:rsidR="003D4481" w:rsidRPr="008964D0" w:rsidRDefault="003D4481" w:rsidP="00503BE0">
            <w:pPr>
              <w:rPr>
                <w:b/>
                <w:sz w:val="19"/>
                <w:szCs w:val="19"/>
              </w:rPr>
            </w:pPr>
          </w:p>
          <w:p w14:paraId="14781162" w14:textId="77777777" w:rsidR="003D4481" w:rsidRPr="008964D0" w:rsidRDefault="003D4481" w:rsidP="00503BE0">
            <w:pPr>
              <w:rPr>
                <w:b/>
                <w:sz w:val="19"/>
                <w:szCs w:val="19"/>
              </w:rPr>
            </w:pPr>
          </w:p>
          <w:p w14:paraId="5D3FAA3A" w14:textId="77777777" w:rsidR="003D4481" w:rsidRPr="008964D0" w:rsidRDefault="003D4481" w:rsidP="00503BE0">
            <w:pPr>
              <w:rPr>
                <w:b/>
                <w:sz w:val="19"/>
                <w:szCs w:val="19"/>
              </w:rPr>
            </w:pPr>
          </w:p>
          <w:p w14:paraId="3305CC6B" w14:textId="77777777" w:rsidR="003D4481" w:rsidRPr="008964D0" w:rsidRDefault="003D4481" w:rsidP="00503BE0">
            <w:pPr>
              <w:rPr>
                <w:b/>
                <w:sz w:val="19"/>
                <w:szCs w:val="19"/>
              </w:rPr>
            </w:pPr>
          </w:p>
          <w:p w14:paraId="008002E9" w14:textId="77777777" w:rsidR="003D4481" w:rsidRPr="008964D0" w:rsidRDefault="003D4481" w:rsidP="00503BE0">
            <w:pPr>
              <w:rPr>
                <w:b/>
                <w:sz w:val="19"/>
                <w:szCs w:val="19"/>
              </w:rPr>
            </w:pPr>
          </w:p>
          <w:p w14:paraId="709111A6" w14:textId="77777777" w:rsidR="003D4481" w:rsidRPr="008964D0" w:rsidRDefault="003D4481" w:rsidP="00503BE0">
            <w:pPr>
              <w:tabs>
                <w:tab w:val="left" w:pos="3069"/>
              </w:tabs>
              <w:rPr>
                <w:b/>
                <w:sz w:val="19"/>
                <w:szCs w:val="19"/>
              </w:rPr>
            </w:pPr>
            <w:r w:rsidRPr="008964D0">
              <w:rPr>
                <w:b/>
                <w:bCs/>
                <w:sz w:val="19"/>
                <w:szCs w:val="19"/>
              </w:rPr>
              <w:t>_____________/_________________</w:t>
            </w:r>
          </w:p>
        </w:tc>
      </w:tr>
    </w:tbl>
    <w:p w14:paraId="0E9494B0" w14:textId="77777777" w:rsidR="003D4481" w:rsidRPr="00524FD4" w:rsidRDefault="003D4481" w:rsidP="001E07C8">
      <w:pPr>
        <w:tabs>
          <w:tab w:val="left" w:leader="underscore" w:pos="3233"/>
        </w:tabs>
        <w:outlineLvl w:val="0"/>
        <w:rPr>
          <w:sz w:val="21"/>
          <w:szCs w:val="21"/>
        </w:rPr>
      </w:pPr>
    </w:p>
    <w:p w14:paraId="6F4D4105" w14:textId="77777777" w:rsidR="008964D0" w:rsidRDefault="008964D0" w:rsidP="00D855D8">
      <w:pPr>
        <w:tabs>
          <w:tab w:val="left" w:leader="underscore" w:pos="3233"/>
        </w:tabs>
        <w:ind w:firstLine="709"/>
        <w:jc w:val="right"/>
        <w:outlineLvl w:val="0"/>
        <w:rPr>
          <w:sz w:val="20"/>
          <w:szCs w:val="20"/>
        </w:rPr>
      </w:pPr>
    </w:p>
    <w:p w14:paraId="658796AE" w14:textId="77777777" w:rsidR="008964D0" w:rsidRDefault="008964D0" w:rsidP="00D855D8">
      <w:pPr>
        <w:tabs>
          <w:tab w:val="left" w:leader="underscore" w:pos="3233"/>
        </w:tabs>
        <w:ind w:firstLine="709"/>
        <w:jc w:val="right"/>
        <w:outlineLvl w:val="0"/>
        <w:rPr>
          <w:sz w:val="20"/>
          <w:szCs w:val="20"/>
        </w:rPr>
      </w:pPr>
    </w:p>
    <w:p w14:paraId="0005DBAE" w14:textId="77777777" w:rsidR="008964D0" w:rsidRDefault="008964D0" w:rsidP="00D855D8">
      <w:pPr>
        <w:tabs>
          <w:tab w:val="left" w:leader="underscore" w:pos="3233"/>
        </w:tabs>
        <w:ind w:firstLine="709"/>
        <w:jc w:val="right"/>
        <w:outlineLvl w:val="0"/>
        <w:rPr>
          <w:sz w:val="20"/>
          <w:szCs w:val="20"/>
        </w:rPr>
      </w:pPr>
    </w:p>
    <w:p w14:paraId="73E969A1" w14:textId="77777777" w:rsidR="008964D0" w:rsidRDefault="008964D0" w:rsidP="00D855D8">
      <w:pPr>
        <w:tabs>
          <w:tab w:val="left" w:leader="underscore" w:pos="3233"/>
        </w:tabs>
        <w:ind w:firstLine="709"/>
        <w:jc w:val="right"/>
        <w:outlineLvl w:val="0"/>
        <w:rPr>
          <w:sz w:val="20"/>
          <w:szCs w:val="20"/>
        </w:rPr>
      </w:pPr>
    </w:p>
    <w:p w14:paraId="23244BF8" w14:textId="77777777" w:rsidR="008964D0" w:rsidRDefault="008964D0" w:rsidP="00D855D8">
      <w:pPr>
        <w:tabs>
          <w:tab w:val="left" w:leader="underscore" w:pos="3233"/>
        </w:tabs>
        <w:ind w:firstLine="709"/>
        <w:jc w:val="right"/>
        <w:outlineLvl w:val="0"/>
        <w:rPr>
          <w:sz w:val="20"/>
          <w:szCs w:val="20"/>
        </w:rPr>
      </w:pPr>
    </w:p>
    <w:p w14:paraId="2877EEC3" w14:textId="77777777" w:rsidR="00A02C67" w:rsidRDefault="00A02C67" w:rsidP="002668C5">
      <w:pPr>
        <w:tabs>
          <w:tab w:val="left" w:leader="underscore" w:pos="3233"/>
        </w:tabs>
        <w:outlineLvl w:val="0"/>
        <w:rPr>
          <w:sz w:val="20"/>
          <w:szCs w:val="20"/>
        </w:rPr>
      </w:pPr>
    </w:p>
    <w:p w14:paraId="19F5B8A7" w14:textId="77777777" w:rsidR="00A02C67" w:rsidRDefault="00A02C67" w:rsidP="00D855D8">
      <w:pPr>
        <w:tabs>
          <w:tab w:val="left" w:leader="underscore" w:pos="3233"/>
        </w:tabs>
        <w:ind w:firstLine="709"/>
        <w:jc w:val="right"/>
        <w:outlineLvl w:val="0"/>
        <w:rPr>
          <w:sz w:val="20"/>
          <w:szCs w:val="20"/>
        </w:rPr>
      </w:pPr>
    </w:p>
    <w:p w14:paraId="288C548C" w14:textId="77777777" w:rsidR="00A02C67" w:rsidRDefault="00A02C67" w:rsidP="00D855D8">
      <w:pPr>
        <w:tabs>
          <w:tab w:val="left" w:leader="underscore" w:pos="3233"/>
        </w:tabs>
        <w:ind w:firstLine="709"/>
        <w:jc w:val="right"/>
        <w:outlineLvl w:val="0"/>
        <w:rPr>
          <w:sz w:val="20"/>
          <w:szCs w:val="20"/>
        </w:rPr>
      </w:pPr>
    </w:p>
    <w:p w14:paraId="13E9D0B5" w14:textId="77777777" w:rsidR="00EA3872" w:rsidRDefault="00EA3872" w:rsidP="00D855D8">
      <w:pPr>
        <w:tabs>
          <w:tab w:val="left" w:leader="underscore" w:pos="3233"/>
        </w:tabs>
        <w:ind w:firstLine="709"/>
        <w:jc w:val="right"/>
        <w:outlineLvl w:val="0"/>
        <w:rPr>
          <w:sz w:val="20"/>
          <w:szCs w:val="20"/>
        </w:rPr>
      </w:pPr>
    </w:p>
    <w:p w14:paraId="529F04A2" w14:textId="77777777" w:rsidR="00EA3872" w:rsidRDefault="00EA3872" w:rsidP="00D855D8">
      <w:pPr>
        <w:tabs>
          <w:tab w:val="left" w:leader="underscore" w:pos="3233"/>
        </w:tabs>
        <w:ind w:firstLine="709"/>
        <w:jc w:val="right"/>
        <w:outlineLvl w:val="0"/>
        <w:rPr>
          <w:sz w:val="20"/>
          <w:szCs w:val="20"/>
        </w:rPr>
      </w:pPr>
    </w:p>
    <w:p w14:paraId="39BF4CA8" w14:textId="77777777" w:rsidR="00EA3872" w:rsidRDefault="00EA3872" w:rsidP="00D855D8">
      <w:pPr>
        <w:tabs>
          <w:tab w:val="left" w:leader="underscore" w:pos="3233"/>
        </w:tabs>
        <w:ind w:firstLine="709"/>
        <w:jc w:val="right"/>
        <w:outlineLvl w:val="0"/>
        <w:rPr>
          <w:sz w:val="20"/>
          <w:szCs w:val="20"/>
        </w:rPr>
      </w:pPr>
    </w:p>
    <w:p w14:paraId="624E00E6" w14:textId="77777777" w:rsidR="00EA3872" w:rsidRDefault="00EA3872" w:rsidP="00D855D8">
      <w:pPr>
        <w:tabs>
          <w:tab w:val="left" w:leader="underscore" w:pos="3233"/>
        </w:tabs>
        <w:ind w:firstLine="709"/>
        <w:jc w:val="right"/>
        <w:outlineLvl w:val="0"/>
        <w:rPr>
          <w:sz w:val="20"/>
          <w:szCs w:val="20"/>
        </w:rPr>
      </w:pPr>
    </w:p>
    <w:p w14:paraId="494DC1CF" w14:textId="77777777" w:rsidR="00EA3872" w:rsidRDefault="00EA3872" w:rsidP="00D855D8">
      <w:pPr>
        <w:tabs>
          <w:tab w:val="left" w:leader="underscore" w:pos="3233"/>
        </w:tabs>
        <w:ind w:firstLine="709"/>
        <w:jc w:val="right"/>
        <w:outlineLvl w:val="0"/>
        <w:rPr>
          <w:sz w:val="20"/>
          <w:szCs w:val="20"/>
        </w:rPr>
      </w:pPr>
    </w:p>
    <w:p w14:paraId="705A2C0C" w14:textId="77777777" w:rsidR="00EA3872" w:rsidRDefault="00EA3872" w:rsidP="00D855D8">
      <w:pPr>
        <w:tabs>
          <w:tab w:val="left" w:leader="underscore" w:pos="3233"/>
        </w:tabs>
        <w:ind w:firstLine="709"/>
        <w:jc w:val="right"/>
        <w:outlineLvl w:val="0"/>
        <w:rPr>
          <w:sz w:val="20"/>
          <w:szCs w:val="20"/>
        </w:rPr>
      </w:pPr>
    </w:p>
    <w:p w14:paraId="3AAC40C1" w14:textId="77777777" w:rsidR="00EA3872" w:rsidRDefault="00EA3872" w:rsidP="00D855D8">
      <w:pPr>
        <w:tabs>
          <w:tab w:val="left" w:leader="underscore" w:pos="3233"/>
        </w:tabs>
        <w:ind w:firstLine="709"/>
        <w:jc w:val="right"/>
        <w:outlineLvl w:val="0"/>
        <w:rPr>
          <w:sz w:val="20"/>
          <w:szCs w:val="20"/>
        </w:rPr>
      </w:pPr>
    </w:p>
    <w:p w14:paraId="2AB540D2" w14:textId="77777777" w:rsidR="00EA3872" w:rsidRDefault="00EA3872" w:rsidP="00D855D8">
      <w:pPr>
        <w:tabs>
          <w:tab w:val="left" w:leader="underscore" w:pos="3233"/>
        </w:tabs>
        <w:ind w:firstLine="709"/>
        <w:jc w:val="right"/>
        <w:outlineLvl w:val="0"/>
        <w:rPr>
          <w:sz w:val="20"/>
          <w:szCs w:val="20"/>
        </w:rPr>
      </w:pPr>
    </w:p>
    <w:p w14:paraId="24C4A63C" w14:textId="77777777" w:rsidR="00EA3872" w:rsidRDefault="00EA3872" w:rsidP="00D855D8">
      <w:pPr>
        <w:tabs>
          <w:tab w:val="left" w:leader="underscore" w:pos="3233"/>
        </w:tabs>
        <w:ind w:firstLine="709"/>
        <w:jc w:val="right"/>
        <w:outlineLvl w:val="0"/>
        <w:rPr>
          <w:sz w:val="20"/>
          <w:szCs w:val="20"/>
        </w:rPr>
      </w:pPr>
    </w:p>
    <w:p w14:paraId="137D57B9" w14:textId="77777777" w:rsidR="00EA3872" w:rsidRDefault="00EA3872" w:rsidP="00D855D8">
      <w:pPr>
        <w:tabs>
          <w:tab w:val="left" w:leader="underscore" w:pos="3233"/>
        </w:tabs>
        <w:ind w:firstLine="709"/>
        <w:jc w:val="right"/>
        <w:outlineLvl w:val="0"/>
        <w:rPr>
          <w:sz w:val="20"/>
          <w:szCs w:val="20"/>
        </w:rPr>
      </w:pPr>
    </w:p>
    <w:p w14:paraId="38EFD155" w14:textId="77777777" w:rsidR="00EA3872" w:rsidRDefault="00EA3872" w:rsidP="00D855D8">
      <w:pPr>
        <w:tabs>
          <w:tab w:val="left" w:leader="underscore" w:pos="3233"/>
        </w:tabs>
        <w:ind w:firstLine="709"/>
        <w:jc w:val="right"/>
        <w:outlineLvl w:val="0"/>
        <w:rPr>
          <w:sz w:val="20"/>
          <w:szCs w:val="20"/>
        </w:rPr>
      </w:pPr>
    </w:p>
    <w:p w14:paraId="6FC601B8" w14:textId="77777777" w:rsidR="00EA3872" w:rsidRDefault="00EA3872" w:rsidP="00D855D8">
      <w:pPr>
        <w:tabs>
          <w:tab w:val="left" w:leader="underscore" w:pos="3233"/>
        </w:tabs>
        <w:ind w:firstLine="709"/>
        <w:jc w:val="right"/>
        <w:outlineLvl w:val="0"/>
        <w:rPr>
          <w:sz w:val="20"/>
          <w:szCs w:val="20"/>
        </w:rPr>
      </w:pPr>
    </w:p>
    <w:p w14:paraId="2FA6848A" w14:textId="77777777" w:rsidR="00EA3872" w:rsidRDefault="00EA3872" w:rsidP="00D855D8">
      <w:pPr>
        <w:tabs>
          <w:tab w:val="left" w:leader="underscore" w:pos="3233"/>
        </w:tabs>
        <w:ind w:firstLine="709"/>
        <w:jc w:val="right"/>
        <w:outlineLvl w:val="0"/>
        <w:rPr>
          <w:sz w:val="20"/>
          <w:szCs w:val="20"/>
        </w:rPr>
      </w:pPr>
    </w:p>
    <w:p w14:paraId="4120E4BB" w14:textId="77777777" w:rsidR="00EA3872" w:rsidRDefault="00EA3872" w:rsidP="00D855D8">
      <w:pPr>
        <w:tabs>
          <w:tab w:val="left" w:leader="underscore" w:pos="3233"/>
        </w:tabs>
        <w:ind w:firstLine="709"/>
        <w:jc w:val="right"/>
        <w:outlineLvl w:val="0"/>
        <w:rPr>
          <w:sz w:val="20"/>
          <w:szCs w:val="20"/>
        </w:rPr>
      </w:pPr>
    </w:p>
    <w:p w14:paraId="10672E90" w14:textId="77777777" w:rsidR="00EA3872" w:rsidRDefault="00EA3872" w:rsidP="00D855D8">
      <w:pPr>
        <w:tabs>
          <w:tab w:val="left" w:leader="underscore" w:pos="3233"/>
        </w:tabs>
        <w:ind w:firstLine="709"/>
        <w:jc w:val="right"/>
        <w:outlineLvl w:val="0"/>
        <w:rPr>
          <w:sz w:val="20"/>
          <w:szCs w:val="20"/>
        </w:rPr>
      </w:pPr>
    </w:p>
    <w:p w14:paraId="66EAC372" w14:textId="77777777" w:rsidR="002A356E" w:rsidRDefault="002A356E" w:rsidP="00D855D8">
      <w:pPr>
        <w:tabs>
          <w:tab w:val="left" w:leader="underscore" w:pos="3233"/>
        </w:tabs>
        <w:ind w:firstLine="709"/>
        <w:jc w:val="right"/>
        <w:outlineLvl w:val="0"/>
        <w:rPr>
          <w:sz w:val="20"/>
          <w:szCs w:val="20"/>
        </w:rPr>
      </w:pPr>
    </w:p>
    <w:p w14:paraId="07AE4FC4" w14:textId="77777777" w:rsidR="002A356E" w:rsidRDefault="002A356E" w:rsidP="00D855D8">
      <w:pPr>
        <w:tabs>
          <w:tab w:val="left" w:leader="underscore" w:pos="3233"/>
        </w:tabs>
        <w:ind w:firstLine="709"/>
        <w:jc w:val="right"/>
        <w:outlineLvl w:val="0"/>
        <w:rPr>
          <w:sz w:val="20"/>
          <w:szCs w:val="20"/>
        </w:rPr>
      </w:pPr>
    </w:p>
    <w:p w14:paraId="624D2A3E" w14:textId="77777777" w:rsidR="002A356E" w:rsidRDefault="002A356E" w:rsidP="00D855D8">
      <w:pPr>
        <w:tabs>
          <w:tab w:val="left" w:leader="underscore" w:pos="3233"/>
        </w:tabs>
        <w:ind w:firstLine="709"/>
        <w:jc w:val="right"/>
        <w:outlineLvl w:val="0"/>
        <w:rPr>
          <w:sz w:val="20"/>
          <w:szCs w:val="20"/>
        </w:rPr>
      </w:pPr>
    </w:p>
    <w:p w14:paraId="6EA04EDA" w14:textId="77777777" w:rsidR="00EA3872" w:rsidRDefault="00EA3872" w:rsidP="00D855D8">
      <w:pPr>
        <w:tabs>
          <w:tab w:val="left" w:leader="underscore" w:pos="3233"/>
        </w:tabs>
        <w:ind w:firstLine="709"/>
        <w:jc w:val="right"/>
        <w:outlineLvl w:val="0"/>
        <w:rPr>
          <w:sz w:val="20"/>
          <w:szCs w:val="20"/>
        </w:rPr>
      </w:pPr>
    </w:p>
    <w:p w14:paraId="27D0ABAA" w14:textId="77777777" w:rsidR="00EA3872" w:rsidRDefault="00EA3872" w:rsidP="00D855D8">
      <w:pPr>
        <w:tabs>
          <w:tab w:val="left" w:leader="underscore" w:pos="3233"/>
        </w:tabs>
        <w:ind w:firstLine="709"/>
        <w:jc w:val="right"/>
        <w:outlineLvl w:val="0"/>
        <w:rPr>
          <w:sz w:val="20"/>
          <w:szCs w:val="20"/>
        </w:rPr>
      </w:pPr>
    </w:p>
    <w:p w14:paraId="7518DC48" w14:textId="58D18191" w:rsidR="003D4481" w:rsidRPr="00670718" w:rsidRDefault="003D4481" w:rsidP="00D855D8">
      <w:pPr>
        <w:tabs>
          <w:tab w:val="left" w:leader="underscore" w:pos="3233"/>
        </w:tabs>
        <w:ind w:firstLine="709"/>
        <w:jc w:val="right"/>
        <w:outlineLvl w:val="0"/>
        <w:rPr>
          <w:sz w:val="20"/>
          <w:szCs w:val="20"/>
        </w:rPr>
      </w:pPr>
      <w:r w:rsidRPr="00670718">
        <w:rPr>
          <w:sz w:val="20"/>
          <w:szCs w:val="20"/>
        </w:rPr>
        <w:lastRenderedPageBreak/>
        <w:t>Приложение №1</w:t>
      </w:r>
    </w:p>
    <w:p w14:paraId="55C7A6C6" w14:textId="77777777" w:rsidR="003D4481" w:rsidRPr="00670718" w:rsidRDefault="003D4481" w:rsidP="00D855D8">
      <w:pPr>
        <w:tabs>
          <w:tab w:val="left" w:leader="underscore" w:pos="3233"/>
        </w:tabs>
        <w:ind w:firstLine="709"/>
        <w:jc w:val="right"/>
        <w:rPr>
          <w:sz w:val="20"/>
          <w:szCs w:val="20"/>
        </w:rPr>
      </w:pPr>
      <w:r w:rsidRPr="00670718">
        <w:rPr>
          <w:sz w:val="20"/>
          <w:szCs w:val="20"/>
        </w:rPr>
        <w:t xml:space="preserve">к договору участия в долевом строительстве  № </w:t>
      </w:r>
      <w:r w:rsidRPr="00670718">
        <w:rPr>
          <w:b/>
          <w:sz w:val="20"/>
          <w:szCs w:val="20"/>
        </w:rPr>
        <w:t>_______от</w:t>
      </w:r>
      <w:r w:rsidRPr="00670718">
        <w:rPr>
          <w:sz w:val="20"/>
          <w:szCs w:val="20"/>
        </w:rPr>
        <w:t xml:space="preserve"> «___» ____________г.</w:t>
      </w:r>
    </w:p>
    <w:p w14:paraId="6755D411" w14:textId="77777777" w:rsidR="003D4481" w:rsidRPr="00670718" w:rsidRDefault="003D4481" w:rsidP="00D855D8">
      <w:pPr>
        <w:pStyle w:val="a8"/>
        <w:ind w:firstLine="709"/>
        <w:rPr>
          <w:sz w:val="20"/>
          <w:szCs w:val="20"/>
        </w:rPr>
      </w:pPr>
    </w:p>
    <w:p w14:paraId="62B57DB8" w14:textId="77777777" w:rsidR="003D4481" w:rsidRPr="00670718" w:rsidRDefault="003D4481" w:rsidP="00D855D8">
      <w:pPr>
        <w:ind w:firstLine="709"/>
        <w:jc w:val="right"/>
        <w:rPr>
          <w:sz w:val="20"/>
          <w:szCs w:val="20"/>
        </w:rPr>
      </w:pPr>
    </w:p>
    <w:p w14:paraId="67A4EB1C" w14:textId="1AA39D88" w:rsidR="003D4481" w:rsidRPr="00670718" w:rsidRDefault="003D4481" w:rsidP="00D855D8">
      <w:pPr>
        <w:ind w:firstLine="709"/>
        <w:jc w:val="center"/>
        <w:outlineLvl w:val="0"/>
        <w:rPr>
          <w:sz w:val="20"/>
          <w:szCs w:val="20"/>
        </w:rPr>
      </w:pPr>
      <w:r w:rsidRPr="00670718">
        <w:rPr>
          <w:sz w:val="20"/>
          <w:szCs w:val="20"/>
        </w:rPr>
        <w:t xml:space="preserve">План Объект долевого строительства </w:t>
      </w:r>
    </w:p>
    <w:p w14:paraId="3CDC8742" w14:textId="77777777" w:rsidR="003D4481" w:rsidRPr="00670718" w:rsidRDefault="003D4481" w:rsidP="00D855D8">
      <w:pPr>
        <w:ind w:firstLine="709"/>
        <w:jc w:val="center"/>
        <w:rPr>
          <w:sz w:val="20"/>
          <w:szCs w:val="20"/>
        </w:rPr>
      </w:pPr>
    </w:p>
    <w:p w14:paraId="733DD301" w14:textId="77777777" w:rsidR="003D4481" w:rsidRPr="00670718" w:rsidRDefault="003D4481" w:rsidP="00D855D8">
      <w:pPr>
        <w:ind w:firstLine="709"/>
        <w:jc w:val="center"/>
        <w:rPr>
          <w:sz w:val="20"/>
          <w:szCs w:val="20"/>
        </w:rPr>
      </w:pPr>
    </w:p>
    <w:p w14:paraId="25D4BA03" w14:textId="77777777" w:rsidR="003D4481" w:rsidRPr="00670718" w:rsidRDefault="003D4481" w:rsidP="00D855D8">
      <w:pPr>
        <w:ind w:firstLine="709"/>
        <w:jc w:val="center"/>
        <w:rPr>
          <w:sz w:val="20"/>
          <w:szCs w:val="20"/>
        </w:rPr>
      </w:pPr>
    </w:p>
    <w:p w14:paraId="6CF0C740" w14:textId="77777777" w:rsidR="003D4481" w:rsidRPr="00670718" w:rsidRDefault="003D4481" w:rsidP="00D855D8">
      <w:pPr>
        <w:ind w:firstLine="709"/>
        <w:jc w:val="center"/>
        <w:rPr>
          <w:sz w:val="20"/>
          <w:szCs w:val="20"/>
        </w:rPr>
      </w:pPr>
    </w:p>
    <w:p w14:paraId="6C18CAFF" w14:textId="77777777" w:rsidR="003D4481" w:rsidRPr="00670718" w:rsidRDefault="003D4481" w:rsidP="00D855D8">
      <w:pPr>
        <w:ind w:firstLine="709"/>
        <w:jc w:val="center"/>
        <w:rPr>
          <w:sz w:val="20"/>
          <w:szCs w:val="20"/>
        </w:rPr>
      </w:pPr>
    </w:p>
    <w:p w14:paraId="0E309672" w14:textId="77777777" w:rsidR="003D4481" w:rsidRPr="00670718" w:rsidRDefault="003D4481" w:rsidP="00D855D8">
      <w:pPr>
        <w:ind w:firstLine="709"/>
        <w:jc w:val="center"/>
        <w:rPr>
          <w:sz w:val="20"/>
          <w:szCs w:val="20"/>
        </w:rPr>
      </w:pPr>
    </w:p>
    <w:p w14:paraId="790845FD" w14:textId="77777777" w:rsidR="003D4481" w:rsidRPr="00670718" w:rsidRDefault="003D4481" w:rsidP="00D855D8">
      <w:pPr>
        <w:ind w:firstLine="709"/>
        <w:jc w:val="center"/>
        <w:rPr>
          <w:sz w:val="20"/>
          <w:szCs w:val="20"/>
        </w:rPr>
      </w:pPr>
    </w:p>
    <w:p w14:paraId="4D71EC0D" w14:textId="77777777" w:rsidR="003D4481" w:rsidRPr="00670718" w:rsidRDefault="003D4481" w:rsidP="00D855D8">
      <w:pPr>
        <w:ind w:firstLine="709"/>
        <w:jc w:val="center"/>
        <w:rPr>
          <w:sz w:val="20"/>
          <w:szCs w:val="20"/>
        </w:rPr>
      </w:pPr>
    </w:p>
    <w:p w14:paraId="2679935A" w14:textId="77777777" w:rsidR="003D4481" w:rsidRPr="00670718" w:rsidRDefault="003D4481" w:rsidP="00D855D8">
      <w:pPr>
        <w:ind w:firstLine="709"/>
        <w:jc w:val="center"/>
        <w:rPr>
          <w:sz w:val="20"/>
          <w:szCs w:val="20"/>
        </w:rPr>
      </w:pPr>
    </w:p>
    <w:p w14:paraId="2116BB5D" w14:textId="77777777" w:rsidR="003D4481" w:rsidRPr="00670718" w:rsidRDefault="003D4481" w:rsidP="00D855D8">
      <w:pPr>
        <w:ind w:firstLine="709"/>
        <w:jc w:val="center"/>
        <w:rPr>
          <w:sz w:val="20"/>
          <w:szCs w:val="20"/>
        </w:rPr>
      </w:pPr>
    </w:p>
    <w:p w14:paraId="001EA632" w14:textId="77777777" w:rsidR="003D4481" w:rsidRPr="00670718" w:rsidRDefault="003D4481" w:rsidP="00D855D8">
      <w:pPr>
        <w:ind w:firstLine="709"/>
        <w:jc w:val="center"/>
        <w:rPr>
          <w:sz w:val="20"/>
          <w:szCs w:val="20"/>
        </w:rPr>
      </w:pPr>
    </w:p>
    <w:p w14:paraId="32DA839D" w14:textId="77777777" w:rsidR="003D4481" w:rsidRPr="00670718" w:rsidRDefault="003D4481" w:rsidP="00D855D8">
      <w:pPr>
        <w:ind w:firstLine="709"/>
        <w:jc w:val="center"/>
        <w:rPr>
          <w:sz w:val="20"/>
          <w:szCs w:val="20"/>
        </w:rPr>
      </w:pPr>
    </w:p>
    <w:p w14:paraId="03F7E167" w14:textId="77777777" w:rsidR="003D4481" w:rsidRPr="00670718" w:rsidRDefault="003D4481" w:rsidP="00D855D8">
      <w:pPr>
        <w:ind w:firstLine="709"/>
        <w:jc w:val="center"/>
        <w:rPr>
          <w:sz w:val="20"/>
          <w:szCs w:val="20"/>
        </w:rPr>
      </w:pPr>
    </w:p>
    <w:p w14:paraId="578ED33B" w14:textId="77777777" w:rsidR="003D4481" w:rsidRPr="00670718" w:rsidRDefault="003D4481" w:rsidP="00D855D8">
      <w:pPr>
        <w:ind w:firstLine="709"/>
        <w:jc w:val="center"/>
        <w:rPr>
          <w:sz w:val="20"/>
          <w:szCs w:val="20"/>
        </w:rPr>
      </w:pPr>
    </w:p>
    <w:p w14:paraId="1D4A5BB9" w14:textId="77777777" w:rsidR="003D4481" w:rsidRPr="00670718" w:rsidRDefault="003D4481" w:rsidP="00D855D8">
      <w:pPr>
        <w:ind w:firstLine="709"/>
        <w:jc w:val="center"/>
        <w:rPr>
          <w:sz w:val="20"/>
          <w:szCs w:val="20"/>
        </w:rPr>
      </w:pPr>
    </w:p>
    <w:p w14:paraId="48AD8127" w14:textId="77777777" w:rsidR="003D4481" w:rsidRPr="00670718" w:rsidRDefault="003D4481" w:rsidP="00D855D8">
      <w:pPr>
        <w:ind w:firstLine="709"/>
        <w:jc w:val="center"/>
        <w:rPr>
          <w:sz w:val="20"/>
          <w:szCs w:val="20"/>
        </w:rPr>
      </w:pPr>
    </w:p>
    <w:p w14:paraId="434090CE" w14:textId="77777777" w:rsidR="003D4481" w:rsidRPr="00670718" w:rsidRDefault="003D4481" w:rsidP="00D855D8">
      <w:pPr>
        <w:ind w:firstLine="709"/>
        <w:jc w:val="center"/>
        <w:rPr>
          <w:sz w:val="20"/>
          <w:szCs w:val="20"/>
        </w:rPr>
      </w:pPr>
    </w:p>
    <w:p w14:paraId="1F000E4C" w14:textId="77777777" w:rsidR="003D4481" w:rsidRPr="00670718" w:rsidRDefault="003D4481" w:rsidP="00D855D8">
      <w:pPr>
        <w:ind w:firstLine="709"/>
        <w:jc w:val="center"/>
        <w:rPr>
          <w:sz w:val="20"/>
          <w:szCs w:val="20"/>
        </w:rPr>
      </w:pPr>
    </w:p>
    <w:p w14:paraId="60313CD2" w14:textId="77777777" w:rsidR="003D4481" w:rsidRPr="00670718" w:rsidRDefault="003D4481" w:rsidP="00D855D8">
      <w:pPr>
        <w:ind w:firstLine="709"/>
        <w:jc w:val="right"/>
        <w:rPr>
          <w:sz w:val="20"/>
          <w:szCs w:val="20"/>
        </w:rPr>
      </w:pPr>
    </w:p>
    <w:p w14:paraId="5BF71B81" w14:textId="77777777" w:rsidR="003D4481" w:rsidRPr="00670718" w:rsidRDefault="003D4481" w:rsidP="00D855D8">
      <w:pPr>
        <w:ind w:firstLine="709"/>
        <w:rPr>
          <w:sz w:val="20"/>
          <w:szCs w:val="20"/>
        </w:rPr>
      </w:pPr>
    </w:p>
    <w:p w14:paraId="31E70E30" w14:textId="77777777" w:rsidR="003D4481" w:rsidRPr="00670718" w:rsidRDefault="003D4481" w:rsidP="00D855D8">
      <w:pPr>
        <w:ind w:firstLine="709"/>
        <w:rPr>
          <w:sz w:val="20"/>
          <w:szCs w:val="20"/>
        </w:rPr>
      </w:pPr>
    </w:p>
    <w:p w14:paraId="0818179D" w14:textId="77777777" w:rsidR="003D4481" w:rsidRPr="00670718" w:rsidRDefault="003D4481" w:rsidP="00D855D8">
      <w:pPr>
        <w:ind w:firstLine="709"/>
        <w:rPr>
          <w:sz w:val="20"/>
          <w:szCs w:val="20"/>
        </w:rPr>
      </w:pPr>
    </w:p>
    <w:p w14:paraId="59C2BAF3" w14:textId="77777777" w:rsidR="00E91019" w:rsidRPr="00670718" w:rsidRDefault="00E91019" w:rsidP="00D855D8">
      <w:pPr>
        <w:tabs>
          <w:tab w:val="left" w:pos="1130"/>
        </w:tabs>
        <w:ind w:firstLine="709"/>
        <w:jc w:val="both"/>
        <w:rPr>
          <w:sz w:val="20"/>
          <w:szCs w:val="20"/>
        </w:rPr>
      </w:pPr>
    </w:p>
    <w:p w14:paraId="44555BCA" w14:textId="77777777" w:rsidR="00E91019" w:rsidRPr="00670718" w:rsidRDefault="00E91019" w:rsidP="00D855D8">
      <w:pPr>
        <w:tabs>
          <w:tab w:val="left" w:pos="1130"/>
        </w:tabs>
        <w:ind w:firstLine="709"/>
        <w:jc w:val="both"/>
        <w:rPr>
          <w:sz w:val="20"/>
          <w:szCs w:val="20"/>
        </w:rPr>
      </w:pPr>
    </w:p>
    <w:p w14:paraId="667D2BF2" w14:textId="77777777" w:rsidR="00E91019" w:rsidRPr="00670718" w:rsidRDefault="00E91019" w:rsidP="00D855D8">
      <w:pPr>
        <w:tabs>
          <w:tab w:val="left" w:pos="1130"/>
        </w:tabs>
        <w:ind w:firstLine="709"/>
        <w:jc w:val="both"/>
        <w:rPr>
          <w:sz w:val="20"/>
          <w:szCs w:val="20"/>
        </w:rPr>
      </w:pPr>
    </w:p>
    <w:p w14:paraId="40EF94C3" w14:textId="77777777" w:rsidR="00E91019" w:rsidRPr="00670718" w:rsidRDefault="00E91019" w:rsidP="00D855D8">
      <w:pPr>
        <w:tabs>
          <w:tab w:val="left" w:pos="1130"/>
        </w:tabs>
        <w:ind w:firstLine="709"/>
        <w:jc w:val="both"/>
        <w:rPr>
          <w:sz w:val="20"/>
          <w:szCs w:val="20"/>
        </w:rPr>
      </w:pPr>
    </w:p>
    <w:p w14:paraId="002A2682" w14:textId="77777777" w:rsidR="00E91019" w:rsidRPr="00670718" w:rsidRDefault="00E91019" w:rsidP="00D855D8">
      <w:pPr>
        <w:tabs>
          <w:tab w:val="left" w:pos="1130"/>
        </w:tabs>
        <w:ind w:firstLine="709"/>
        <w:jc w:val="both"/>
        <w:rPr>
          <w:sz w:val="20"/>
          <w:szCs w:val="20"/>
        </w:rPr>
      </w:pPr>
    </w:p>
    <w:p w14:paraId="55CC9752" w14:textId="77777777" w:rsidR="00E91019" w:rsidRPr="00670718" w:rsidRDefault="00E91019" w:rsidP="00D855D8">
      <w:pPr>
        <w:tabs>
          <w:tab w:val="left" w:pos="1130"/>
        </w:tabs>
        <w:ind w:firstLine="709"/>
        <w:jc w:val="both"/>
        <w:rPr>
          <w:sz w:val="20"/>
          <w:szCs w:val="20"/>
        </w:rPr>
      </w:pPr>
    </w:p>
    <w:p w14:paraId="43E911E1" w14:textId="77777777" w:rsidR="00E91019" w:rsidRPr="00670718" w:rsidRDefault="00E91019" w:rsidP="00D855D8">
      <w:pPr>
        <w:tabs>
          <w:tab w:val="left" w:pos="1130"/>
        </w:tabs>
        <w:ind w:firstLine="709"/>
        <w:jc w:val="both"/>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E91019" w:rsidRPr="00670718" w14:paraId="2F44542B" w14:textId="77777777" w:rsidTr="00721410">
        <w:trPr>
          <w:trHeight w:val="1618"/>
        </w:trPr>
        <w:tc>
          <w:tcPr>
            <w:tcW w:w="5168" w:type="dxa"/>
            <w:tcBorders>
              <w:top w:val="nil"/>
              <w:left w:val="nil"/>
              <w:bottom w:val="nil"/>
              <w:right w:val="nil"/>
            </w:tcBorders>
            <w:shd w:val="clear" w:color="auto" w:fill="auto"/>
          </w:tcPr>
          <w:p w14:paraId="77E57DD0" w14:textId="77777777" w:rsidR="00E91019" w:rsidRPr="00670718" w:rsidRDefault="00E91019" w:rsidP="00E91019">
            <w:pPr>
              <w:rPr>
                <w:sz w:val="20"/>
                <w:szCs w:val="20"/>
              </w:rPr>
            </w:pPr>
            <w:r w:rsidRPr="00670718">
              <w:rPr>
                <w:sz w:val="20"/>
                <w:szCs w:val="20"/>
              </w:rPr>
              <w:t>Застройщик:</w:t>
            </w:r>
          </w:p>
          <w:p w14:paraId="3A188255" w14:textId="77777777" w:rsidR="00E91019" w:rsidRPr="00670718" w:rsidRDefault="00E91019" w:rsidP="00E91019">
            <w:pPr>
              <w:pStyle w:val="2"/>
              <w:ind w:left="0" w:right="0"/>
              <w:rPr>
                <w:sz w:val="20"/>
              </w:rPr>
            </w:pPr>
            <w:r w:rsidRPr="00670718">
              <w:rPr>
                <w:sz w:val="20"/>
              </w:rPr>
              <w:t xml:space="preserve">ООО «Специализированный застройщик </w:t>
            </w:r>
          </w:p>
          <w:p w14:paraId="594CD4C3" w14:textId="371C1190" w:rsidR="00E91019" w:rsidRPr="00670718" w:rsidRDefault="00E91019" w:rsidP="00E91019">
            <w:pPr>
              <w:pStyle w:val="2"/>
              <w:ind w:left="0" w:right="0"/>
              <w:rPr>
                <w:iCs/>
                <w:sz w:val="20"/>
              </w:rPr>
            </w:pPr>
            <w:r w:rsidRPr="00670718">
              <w:rPr>
                <w:sz w:val="20"/>
              </w:rPr>
              <w:t>«</w:t>
            </w:r>
            <w:r w:rsidR="00EA3872">
              <w:rPr>
                <w:sz w:val="20"/>
              </w:rPr>
              <w:t>Вершины</w:t>
            </w:r>
            <w:r w:rsidRPr="00670718">
              <w:rPr>
                <w:sz w:val="20"/>
              </w:rPr>
              <w:t>»</w:t>
            </w:r>
          </w:p>
          <w:p w14:paraId="738B2D87" w14:textId="77777777" w:rsidR="00E91019" w:rsidRPr="00670718" w:rsidRDefault="00E91019" w:rsidP="00721410">
            <w:pPr>
              <w:tabs>
                <w:tab w:val="left" w:pos="1088"/>
                <w:tab w:val="left" w:pos="1517"/>
              </w:tabs>
              <w:ind w:firstLine="709"/>
              <w:rPr>
                <w:sz w:val="20"/>
                <w:szCs w:val="20"/>
              </w:rPr>
            </w:pPr>
            <w:r w:rsidRPr="00670718">
              <w:rPr>
                <w:sz w:val="20"/>
                <w:szCs w:val="20"/>
              </w:rPr>
              <w:tab/>
            </w:r>
            <w:r w:rsidRPr="00670718">
              <w:rPr>
                <w:sz w:val="20"/>
                <w:szCs w:val="20"/>
              </w:rPr>
              <w:tab/>
            </w:r>
          </w:p>
          <w:p w14:paraId="3D5E9B70" w14:textId="77777777" w:rsidR="00E91019" w:rsidRPr="00670718" w:rsidRDefault="00E91019" w:rsidP="00E91019">
            <w:pPr>
              <w:rPr>
                <w:sz w:val="20"/>
                <w:szCs w:val="20"/>
              </w:rPr>
            </w:pPr>
            <w:r w:rsidRPr="00670718">
              <w:rPr>
                <w:sz w:val="20"/>
                <w:szCs w:val="20"/>
              </w:rPr>
              <w:t>Генеральный директор</w:t>
            </w:r>
          </w:p>
          <w:p w14:paraId="08F50AB7" w14:textId="77777777" w:rsidR="00E91019" w:rsidRPr="00670718" w:rsidRDefault="00E91019" w:rsidP="00E91019">
            <w:pPr>
              <w:rPr>
                <w:sz w:val="20"/>
                <w:szCs w:val="20"/>
              </w:rPr>
            </w:pPr>
          </w:p>
          <w:p w14:paraId="3BA8D656" w14:textId="77777777" w:rsidR="00E91019" w:rsidRPr="00670718" w:rsidRDefault="00E91019" w:rsidP="00E91019">
            <w:pPr>
              <w:rPr>
                <w:sz w:val="20"/>
                <w:szCs w:val="20"/>
              </w:rPr>
            </w:pPr>
            <w:r w:rsidRPr="00670718">
              <w:rPr>
                <w:sz w:val="20"/>
                <w:szCs w:val="20"/>
              </w:rPr>
              <w:t>___________________ А.В. Быков</w:t>
            </w:r>
          </w:p>
        </w:tc>
        <w:tc>
          <w:tcPr>
            <w:tcW w:w="4845" w:type="dxa"/>
            <w:tcBorders>
              <w:top w:val="nil"/>
              <w:left w:val="nil"/>
              <w:bottom w:val="nil"/>
              <w:right w:val="nil"/>
            </w:tcBorders>
            <w:shd w:val="clear" w:color="auto" w:fill="auto"/>
          </w:tcPr>
          <w:p w14:paraId="5733827F" w14:textId="77777777" w:rsidR="00E91019" w:rsidRPr="00670718" w:rsidRDefault="00E91019" w:rsidP="00E91019">
            <w:pPr>
              <w:rPr>
                <w:sz w:val="20"/>
                <w:szCs w:val="20"/>
              </w:rPr>
            </w:pPr>
            <w:r w:rsidRPr="00670718">
              <w:rPr>
                <w:sz w:val="20"/>
                <w:szCs w:val="20"/>
              </w:rPr>
              <w:t>Участник долевого строительства:</w:t>
            </w:r>
          </w:p>
          <w:p w14:paraId="3204A48A" w14:textId="77777777" w:rsidR="00E91019" w:rsidRPr="00670718" w:rsidRDefault="00E91019" w:rsidP="00E91019">
            <w:pPr>
              <w:jc w:val="both"/>
              <w:rPr>
                <w:sz w:val="20"/>
                <w:szCs w:val="20"/>
              </w:rPr>
            </w:pPr>
          </w:p>
          <w:p w14:paraId="3D8CEF11" w14:textId="77777777" w:rsidR="00E91019" w:rsidRPr="00670718" w:rsidRDefault="00E91019" w:rsidP="00E91019">
            <w:pPr>
              <w:rPr>
                <w:bCs/>
                <w:sz w:val="20"/>
                <w:szCs w:val="20"/>
              </w:rPr>
            </w:pPr>
          </w:p>
          <w:p w14:paraId="4BD72D91" w14:textId="77777777" w:rsidR="00E91019" w:rsidRPr="00670718" w:rsidRDefault="00E91019" w:rsidP="00E91019">
            <w:pPr>
              <w:rPr>
                <w:bCs/>
                <w:sz w:val="20"/>
                <w:szCs w:val="20"/>
              </w:rPr>
            </w:pPr>
          </w:p>
          <w:p w14:paraId="3F3C510A" w14:textId="77777777" w:rsidR="00E91019" w:rsidRPr="00670718" w:rsidRDefault="00E91019" w:rsidP="00E91019">
            <w:pPr>
              <w:rPr>
                <w:bCs/>
                <w:sz w:val="20"/>
                <w:szCs w:val="20"/>
              </w:rPr>
            </w:pPr>
          </w:p>
          <w:p w14:paraId="02203365" w14:textId="77777777" w:rsidR="00E91019" w:rsidRPr="00670718" w:rsidRDefault="00E91019" w:rsidP="00E91019">
            <w:pPr>
              <w:rPr>
                <w:bCs/>
                <w:sz w:val="20"/>
                <w:szCs w:val="20"/>
              </w:rPr>
            </w:pPr>
          </w:p>
          <w:p w14:paraId="4AD02C67" w14:textId="4F0CEA7F" w:rsidR="00E91019" w:rsidRPr="00670718" w:rsidRDefault="00E91019" w:rsidP="00E91019">
            <w:pPr>
              <w:rPr>
                <w:sz w:val="20"/>
                <w:szCs w:val="20"/>
              </w:rPr>
            </w:pPr>
            <w:r w:rsidRPr="00670718">
              <w:rPr>
                <w:bCs/>
                <w:sz w:val="20"/>
                <w:szCs w:val="20"/>
              </w:rPr>
              <w:t xml:space="preserve"> _____________/_________________</w:t>
            </w:r>
          </w:p>
        </w:tc>
      </w:tr>
    </w:tbl>
    <w:p w14:paraId="7838B8C3" w14:textId="77777777" w:rsidR="00E91019" w:rsidRPr="00670718" w:rsidRDefault="00E91019" w:rsidP="00D855D8">
      <w:pPr>
        <w:tabs>
          <w:tab w:val="left" w:pos="1130"/>
        </w:tabs>
        <w:ind w:firstLine="709"/>
        <w:jc w:val="both"/>
        <w:rPr>
          <w:sz w:val="20"/>
          <w:szCs w:val="20"/>
        </w:rPr>
      </w:pPr>
    </w:p>
    <w:p w14:paraId="47224870" w14:textId="77777777" w:rsidR="00E91019" w:rsidRPr="00670718" w:rsidRDefault="00E91019" w:rsidP="00D855D8">
      <w:pPr>
        <w:tabs>
          <w:tab w:val="left" w:pos="1130"/>
        </w:tabs>
        <w:ind w:firstLine="709"/>
        <w:jc w:val="both"/>
        <w:rPr>
          <w:sz w:val="20"/>
          <w:szCs w:val="20"/>
        </w:rPr>
      </w:pPr>
    </w:p>
    <w:p w14:paraId="3AF81ABE" w14:textId="77777777" w:rsidR="00E91019" w:rsidRPr="00670718" w:rsidRDefault="00E91019" w:rsidP="00D855D8">
      <w:pPr>
        <w:tabs>
          <w:tab w:val="left" w:pos="1130"/>
        </w:tabs>
        <w:ind w:firstLine="709"/>
        <w:jc w:val="both"/>
        <w:rPr>
          <w:sz w:val="20"/>
          <w:szCs w:val="20"/>
        </w:rPr>
      </w:pPr>
    </w:p>
    <w:p w14:paraId="793B8560" w14:textId="77777777" w:rsidR="00E91019" w:rsidRPr="00670718" w:rsidRDefault="00E91019" w:rsidP="00D855D8">
      <w:pPr>
        <w:tabs>
          <w:tab w:val="left" w:pos="1130"/>
        </w:tabs>
        <w:ind w:firstLine="709"/>
        <w:jc w:val="both"/>
        <w:rPr>
          <w:sz w:val="20"/>
          <w:szCs w:val="20"/>
        </w:rPr>
      </w:pPr>
    </w:p>
    <w:p w14:paraId="619B49D6" w14:textId="77777777" w:rsidR="00E91019" w:rsidRPr="00670718" w:rsidRDefault="00E91019" w:rsidP="00D855D8">
      <w:pPr>
        <w:tabs>
          <w:tab w:val="left" w:pos="1130"/>
        </w:tabs>
        <w:ind w:firstLine="709"/>
        <w:jc w:val="both"/>
        <w:rPr>
          <w:sz w:val="20"/>
          <w:szCs w:val="20"/>
        </w:rPr>
      </w:pPr>
    </w:p>
    <w:p w14:paraId="64335548" w14:textId="77777777" w:rsidR="00E91019" w:rsidRPr="00670718" w:rsidRDefault="00E91019" w:rsidP="00D855D8">
      <w:pPr>
        <w:tabs>
          <w:tab w:val="left" w:pos="1130"/>
        </w:tabs>
        <w:ind w:firstLine="709"/>
        <w:jc w:val="both"/>
        <w:rPr>
          <w:sz w:val="20"/>
          <w:szCs w:val="20"/>
        </w:rPr>
      </w:pPr>
    </w:p>
    <w:p w14:paraId="75401752" w14:textId="77777777" w:rsidR="00E91019" w:rsidRPr="00670718" w:rsidRDefault="00E91019" w:rsidP="00D855D8">
      <w:pPr>
        <w:tabs>
          <w:tab w:val="left" w:pos="1130"/>
        </w:tabs>
        <w:ind w:firstLine="709"/>
        <w:jc w:val="both"/>
        <w:rPr>
          <w:sz w:val="20"/>
          <w:szCs w:val="20"/>
        </w:rPr>
      </w:pPr>
    </w:p>
    <w:p w14:paraId="394CA6A6" w14:textId="77777777" w:rsidR="00E91019" w:rsidRPr="00670718" w:rsidRDefault="00E91019" w:rsidP="00D855D8">
      <w:pPr>
        <w:tabs>
          <w:tab w:val="left" w:pos="1130"/>
        </w:tabs>
        <w:ind w:firstLine="709"/>
        <w:jc w:val="both"/>
        <w:rPr>
          <w:sz w:val="20"/>
          <w:szCs w:val="20"/>
        </w:rPr>
      </w:pPr>
    </w:p>
    <w:p w14:paraId="7C988235" w14:textId="77777777" w:rsidR="00E91019" w:rsidRPr="00670718" w:rsidRDefault="00E91019" w:rsidP="00D855D8">
      <w:pPr>
        <w:tabs>
          <w:tab w:val="left" w:pos="1130"/>
        </w:tabs>
        <w:ind w:firstLine="709"/>
        <w:jc w:val="both"/>
        <w:rPr>
          <w:sz w:val="20"/>
          <w:szCs w:val="20"/>
        </w:rPr>
      </w:pPr>
    </w:p>
    <w:p w14:paraId="7820CEB2" w14:textId="77777777" w:rsidR="00E91019" w:rsidRPr="00670718" w:rsidRDefault="00E91019" w:rsidP="00D855D8">
      <w:pPr>
        <w:tabs>
          <w:tab w:val="left" w:pos="1130"/>
        </w:tabs>
        <w:ind w:firstLine="709"/>
        <w:jc w:val="both"/>
        <w:rPr>
          <w:sz w:val="20"/>
          <w:szCs w:val="20"/>
        </w:rPr>
      </w:pPr>
    </w:p>
    <w:p w14:paraId="199DF464" w14:textId="77777777" w:rsidR="00E91019" w:rsidRPr="00670718" w:rsidRDefault="00E91019" w:rsidP="00D855D8">
      <w:pPr>
        <w:tabs>
          <w:tab w:val="left" w:pos="1130"/>
        </w:tabs>
        <w:ind w:firstLine="709"/>
        <w:jc w:val="both"/>
        <w:rPr>
          <w:sz w:val="20"/>
          <w:szCs w:val="20"/>
        </w:rPr>
      </w:pPr>
    </w:p>
    <w:p w14:paraId="572EAE11" w14:textId="77777777" w:rsidR="00E91019" w:rsidRPr="00670718" w:rsidRDefault="00E91019" w:rsidP="00D855D8">
      <w:pPr>
        <w:tabs>
          <w:tab w:val="left" w:pos="1130"/>
        </w:tabs>
        <w:ind w:firstLine="709"/>
        <w:jc w:val="both"/>
        <w:rPr>
          <w:sz w:val="20"/>
          <w:szCs w:val="20"/>
        </w:rPr>
      </w:pPr>
    </w:p>
    <w:p w14:paraId="75BDAD6C" w14:textId="77777777" w:rsidR="00E91019" w:rsidRPr="00670718" w:rsidRDefault="00E91019" w:rsidP="00D855D8">
      <w:pPr>
        <w:tabs>
          <w:tab w:val="left" w:pos="1130"/>
        </w:tabs>
        <w:ind w:firstLine="709"/>
        <w:jc w:val="both"/>
        <w:rPr>
          <w:sz w:val="20"/>
          <w:szCs w:val="20"/>
        </w:rPr>
      </w:pPr>
    </w:p>
    <w:p w14:paraId="56F2E6E2" w14:textId="77777777" w:rsidR="00E91019" w:rsidRDefault="00E91019" w:rsidP="00D855D8">
      <w:pPr>
        <w:tabs>
          <w:tab w:val="left" w:pos="1130"/>
        </w:tabs>
        <w:ind w:firstLine="709"/>
        <w:jc w:val="both"/>
        <w:rPr>
          <w:sz w:val="20"/>
          <w:szCs w:val="20"/>
        </w:rPr>
      </w:pPr>
    </w:p>
    <w:p w14:paraId="1B4CEBF1" w14:textId="77777777" w:rsidR="00670718" w:rsidRDefault="00670718" w:rsidP="00D855D8">
      <w:pPr>
        <w:tabs>
          <w:tab w:val="left" w:pos="1130"/>
        </w:tabs>
        <w:ind w:firstLine="709"/>
        <w:jc w:val="both"/>
        <w:rPr>
          <w:sz w:val="20"/>
          <w:szCs w:val="20"/>
        </w:rPr>
      </w:pPr>
    </w:p>
    <w:p w14:paraId="4BDDE9BF" w14:textId="77777777" w:rsidR="00670718" w:rsidRDefault="00670718" w:rsidP="00D855D8">
      <w:pPr>
        <w:tabs>
          <w:tab w:val="left" w:pos="1130"/>
        </w:tabs>
        <w:ind w:firstLine="709"/>
        <w:jc w:val="both"/>
        <w:rPr>
          <w:sz w:val="20"/>
          <w:szCs w:val="20"/>
        </w:rPr>
      </w:pPr>
    </w:p>
    <w:p w14:paraId="5C9CFCEA" w14:textId="77777777" w:rsidR="00670718" w:rsidRDefault="00670718" w:rsidP="00D855D8">
      <w:pPr>
        <w:tabs>
          <w:tab w:val="left" w:pos="1130"/>
        </w:tabs>
        <w:ind w:firstLine="709"/>
        <w:jc w:val="both"/>
        <w:rPr>
          <w:sz w:val="20"/>
          <w:szCs w:val="20"/>
        </w:rPr>
      </w:pPr>
    </w:p>
    <w:p w14:paraId="3DE9431A" w14:textId="77777777" w:rsidR="00670718" w:rsidRPr="00670718" w:rsidRDefault="00670718" w:rsidP="00D855D8">
      <w:pPr>
        <w:tabs>
          <w:tab w:val="left" w:pos="1130"/>
        </w:tabs>
        <w:ind w:firstLine="709"/>
        <w:jc w:val="both"/>
        <w:rPr>
          <w:sz w:val="20"/>
          <w:szCs w:val="20"/>
        </w:rPr>
      </w:pPr>
    </w:p>
    <w:p w14:paraId="4B1BFADA" w14:textId="77777777" w:rsidR="00E91019" w:rsidRPr="00670718" w:rsidRDefault="00E91019" w:rsidP="00D855D8">
      <w:pPr>
        <w:tabs>
          <w:tab w:val="left" w:pos="1130"/>
        </w:tabs>
        <w:ind w:firstLine="709"/>
        <w:jc w:val="both"/>
        <w:rPr>
          <w:sz w:val="20"/>
          <w:szCs w:val="20"/>
        </w:rPr>
      </w:pPr>
    </w:p>
    <w:p w14:paraId="7297896D" w14:textId="77777777" w:rsidR="00584DED" w:rsidRDefault="00584DED" w:rsidP="001B65E8">
      <w:pPr>
        <w:tabs>
          <w:tab w:val="left" w:pos="1130"/>
        </w:tabs>
        <w:jc w:val="both"/>
        <w:rPr>
          <w:sz w:val="20"/>
          <w:szCs w:val="20"/>
        </w:rPr>
      </w:pPr>
    </w:p>
    <w:p w14:paraId="0D3DD75B" w14:textId="77777777" w:rsidR="00EA3872" w:rsidRPr="00DF1523" w:rsidRDefault="00EA3872" w:rsidP="001B65E8">
      <w:pPr>
        <w:tabs>
          <w:tab w:val="left" w:pos="1130"/>
        </w:tabs>
        <w:jc w:val="both"/>
        <w:rPr>
          <w:sz w:val="20"/>
          <w:szCs w:val="20"/>
        </w:rPr>
      </w:pPr>
    </w:p>
    <w:p w14:paraId="2E765299" w14:textId="77777777" w:rsidR="00DF1523" w:rsidRPr="00DF1523" w:rsidRDefault="00DF1523" w:rsidP="00DF1523">
      <w:pPr>
        <w:tabs>
          <w:tab w:val="left" w:leader="underscore" w:pos="3233"/>
        </w:tabs>
        <w:ind w:firstLine="709"/>
        <w:jc w:val="right"/>
        <w:outlineLvl w:val="0"/>
        <w:rPr>
          <w:sz w:val="20"/>
          <w:szCs w:val="20"/>
        </w:rPr>
      </w:pPr>
      <w:r w:rsidRPr="00DF1523">
        <w:rPr>
          <w:sz w:val="20"/>
          <w:szCs w:val="20"/>
        </w:rPr>
        <w:lastRenderedPageBreak/>
        <w:t>Приложение №2</w:t>
      </w:r>
    </w:p>
    <w:p w14:paraId="0C4B7507" w14:textId="77777777" w:rsidR="00DF1523" w:rsidRPr="00DF1523" w:rsidRDefault="00DF1523" w:rsidP="00DF1523">
      <w:pPr>
        <w:tabs>
          <w:tab w:val="left" w:leader="underscore" w:pos="3233"/>
        </w:tabs>
        <w:ind w:firstLine="709"/>
        <w:jc w:val="right"/>
        <w:rPr>
          <w:sz w:val="20"/>
          <w:szCs w:val="20"/>
        </w:rPr>
      </w:pPr>
      <w:r w:rsidRPr="00DF1523">
        <w:rPr>
          <w:sz w:val="20"/>
          <w:szCs w:val="20"/>
        </w:rPr>
        <w:t xml:space="preserve">                      к договору участия в долевом строительстве № _____ от «__» _____________.</w:t>
      </w:r>
    </w:p>
    <w:p w14:paraId="45D53EEC" w14:textId="77777777" w:rsidR="00DF1523" w:rsidRPr="00DF1523" w:rsidRDefault="00DF1523" w:rsidP="00DF1523">
      <w:pPr>
        <w:ind w:firstLine="709"/>
        <w:jc w:val="center"/>
        <w:outlineLvl w:val="0"/>
        <w:rPr>
          <w:b/>
          <w:sz w:val="20"/>
          <w:szCs w:val="20"/>
        </w:rPr>
      </w:pPr>
    </w:p>
    <w:p w14:paraId="20DBB21D" w14:textId="77777777" w:rsidR="00DF1523" w:rsidRPr="00DF1523" w:rsidRDefault="00DF1523" w:rsidP="00DF1523">
      <w:pPr>
        <w:ind w:firstLine="709"/>
        <w:jc w:val="center"/>
        <w:outlineLvl w:val="0"/>
        <w:rPr>
          <w:b/>
          <w:sz w:val="20"/>
          <w:szCs w:val="20"/>
        </w:rPr>
      </w:pPr>
      <w:r w:rsidRPr="00DF1523">
        <w:rPr>
          <w:b/>
          <w:sz w:val="20"/>
          <w:szCs w:val="20"/>
        </w:rPr>
        <w:t>Основные и технические характеристики</w:t>
      </w:r>
    </w:p>
    <w:p w14:paraId="274CB5DD" w14:textId="46CAA5EB" w:rsidR="00DF1523" w:rsidRPr="00DF1523" w:rsidRDefault="00D756A0" w:rsidP="00DF1523">
      <w:pPr>
        <w:ind w:firstLine="709"/>
        <w:jc w:val="center"/>
        <w:rPr>
          <w:b/>
          <w:sz w:val="20"/>
          <w:szCs w:val="20"/>
        </w:rPr>
      </w:pPr>
      <w:r>
        <w:rPr>
          <w:b/>
          <w:sz w:val="20"/>
          <w:szCs w:val="20"/>
        </w:rPr>
        <w:t>Нежилого здания</w:t>
      </w:r>
      <w:r w:rsidR="00DF1523" w:rsidRPr="00DF1523">
        <w:rPr>
          <w:b/>
          <w:sz w:val="20"/>
          <w:szCs w:val="20"/>
        </w:rPr>
        <w:t xml:space="preserve"> и Объекта долевого строительства</w:t>
      </w:r>
    </w:p>
    <w:p w14:paraId="44E9A305" w14:textId="06AC1DA7" w:rsidR="00DF1523" w:rsidRPr="001E07C8" w:rsidRDefault="00DF1523" w:rsidP="00DF1523">
      <w:pPr>
        <w:ind w:firstLine="709"/>
        <w:jc w:val="center"/>
        <w:outlineLvl w:val="0"/>
        <w:rPr>
          <w:b/>
          <w:bCs/>
          <w:sz w:val="20"/>
          <w:szCs w:val="20"/>
        </w:rPr>
      </w:pPr>
      <w:r w:rsidRPr="001E07C8">
        <w:rPr>
          <w:b/>
          <w:bCs/>
          <w:sz w:val="20"/>
          <w:szCs w:val="20"/>
        </w:rPr>
        <w:t xml:space="preserve">1. Характеристики </w:t>
      </w:r>
      <w:r w:rsidR="002668C5">
        <w:rPr>
          <w:b/>
          <w:bCs/>
          <w:sz w:val="20"/>
          <w:szCs w:val="20"/>
        </w:rPr>
        <w:t>Нежилого здания</w:t>
      </w:r>
      <w:r w:rsidRPr="001E07C8">
        <w:rPr>
          <w:b/>
          <w:bCs/>
          <w:sz w:val="20"/>
          <w:szCs w:val="20"/>
        </w:rPr>
        <w:tab/>
      </w:r>
    </w:p>
    <w:p w14:paraId="521FD872" w14:textId="52DA96FD" w:rsidR="00DF1523" w:rsidRPr="009853DB" w:rsidRDefault="00DF1523" w:rsidP="00DF1523">
      <w:pPr>
        <w:ind w:firstLine="709"/>
        <w:jc w:val="both"/>
        <w:outlineLvl w:val="0"/>
        <w:rPr>
          <w:sz w:val="20"/>
          <w:szCs w:val="20"/>
          <w:highlight w:val="yellow"/>
        </w:rPr>
      </w:pPr>
      <w:r w:rsidRPr="009853DB">
        <w:rPr>
          <w:sz w:val="20"/>
          <w:szCs w:val="20"/>
          <w:highlight w:val="yellow"/>
          <w:u w:val="single"/>
        </w:rPr>
        <w:t>Вид и назначение</w:t>
      </w:r>
      <w:r w:rsidRPr="009853DB">
        <w:rPr>
          <w:sz w:val="20"/>
          <w:szCs w:val="20"/>
          <w:highlight w:val="yellow"/>
        </w:rPr>
        <w:t xml:space="preserve">: </w:t>
      </w:r>
    </w:p>
    <w:p w14:paraId="2ABF8141" w14:textId="77777777" w:rsidR="00DF1523" w:rsidRPr="009853DB" w:rsidRDefault="00DF1523" w:rsidP="00DF1523">
      <w:pPr>
        <w:ind w:firstLine="709"/>
        <w:jc w:val="both"/>
        <w:rPr>
          <w:sz w:val="20"/>
          <w:szCs w:val="20"/>
          <w:highlight w:val="yellow"/>
        </w:rPr>
      </w:pPr>
      <w:r w:rsidRPr="009853DB">
        <w:rPr>
          <w:sz w:val="20"/>
          <w:szCs w:val="20"/>
          <w:highlight w:val="yellow"/>
          <w:u w:val="single"/>
        </w:rPr>
        <w:t>Количество этажей:</w:t>
      </w:r>
    </w:p>
    <w:p w14:paraId="0FCE6D6A" w14:textId="498078B0" w:rsidR="00DF1523" w:rsidRPr="009853DB" w:rsidRDefault="00DF1523" w:rsidP="00DF1523">
      <w:pPr>
        <w:ind w:firstLine="709"/>
        <w:jc w:val="both"/>
        <w:rPr>
          <w:sz w:val="20"/>
          <w:szCs w:val="20"/>
          <w:highlight w:val="yellow"/>
        </w:rPr>
      </w:pPr>
      <w:r w:rsidRPr="009853DB">
        <w:rPr>
          <w:sz w:val="20"/>
          <w:szCs w:val="20"/>
          <w:highlight w:val="yellow"/>
          <w:u w:val="single"/>
        </w:rPr>
        <w:t>Общая площадь</w:t>
      </w:r>
      <w:r w:rsidRPr="009853DB">
        <w:rPr>
          <w:sz w:val="20"/>
          <w:szCs w:val="20"/>
          <w:highlight w:val="yellow"/>
        </w:rPr>
        <w:t xml:space="preserve">: </w:t>
      </w:r>
    </w:p>
    <w:p w14:paraId="7D4823F7" w14:textId="77777777" w:rsidR="00DF1523" w:rsidRPr="009853DB" w:rsidRDefault="00DF1523" w:rsidP="00DF1523">
      <w:pPr>
        <w:ind w:firstLine="709"/>
        <w:jc w:val="both"/>
        <w:rPr>
          <w:b/>
          <w:color w:val="222222"/>
          <w:sz w:val="20"/>
          <w:szCs w:val="20"/>
          <w:highlight w:val="yellow"/>
          <w:shd w:val="clear" w:color="auto" w:fill="FFFFFF"/>
        </w:rPr>
      </w:pPr>
      <w:r w:rsidRPr="009853DB">
        <w:rPr>
          <w:bCs/>
          <w:color w:val="222222"/>
          <w:sz w:val="20"/>
          <w:szCs w:val="20"/>
          <w:highlight w:val="yellow"/>
          <w:u w:val="single"/>
          <w:shd w:val="clear" w:color="auto" w:fill="FFFFFF"/>
        </w:rPr>
        <w:t>Материал наружных стен:</w:t>
      </w:r>
      <w:r w:rsidRPr="009853DB">
        <w:rPr>
          <w:bCs/>
          <w:i/>
          <w:color w:val="222222"/>
          <w:sz w:val="20"/>
          <w:szCs w:val="20"/>
          <w:highlight w:val="yellow"/>
          <w:shd w:val="clear" w:color="auto" w:fill="FFFFFF"/>
        </w:rPr>
        <w:t xml:space="preserve"> </w:t>
      </w:r>
    </w:p>
    <w:p w14:paraId="5398BE3B" w14:textId="77777777" w:rsidR="00DF1523" w:rsidRPr="009853DB" w:rsidRDefault="00DF1523" w:rsidP="00DF1523">
      <w:pPr>
        <w:ind w:firstLine="709"/>
        <w:jc w:val="both"/>
        <w:rPr>
          <w:b/>
          <w:color w:val="222222"/>
          <w:sz w:val="20"/>
          <w:szCs w:val="20"/>
          <w:highlight w:val="yellow"/>
          <w:shd w:val="clear" w:color="auto" w:fill="FFFFFF"/>
        </w:rPr>
      </w:pPr>
      <w:r w:rsidRPr="009853DB">
        <w:rPr>
          <w:color w:val="222222"/>
          <w:sz w:val="20"/>
          <w:szCs w:val="20"/>
          <w:highlight w:val="yellow"/>
          <w:u w:val="single"/>
          <w:shd w:val="clear" w:color="auto" w:fill="FFFFFF"/>
        </w:rPr>
        <w:t>Материал поэтажных перекрытий:</w:t>
      </w:r>
    </w:p>
    <w:p w14:paraId="25C6AEE2" w14:textId="77777777" w:rsidR="00DF1523" w:rsidRPr="009853DB" w:rsidRDefault="00DF1523" w:rsidP="00DF1523">
      <w:pPr>
        <w:ind w:firstLine="709"/>
        <w:jc w:val="both"/>
        <w:rPr>
          <w:sz w:val="20"/>
          <w:szCs w:val="20"/>
          <w:highlight w:val="yellow"/>
        </w:rPr>
      </w:pPr>
      <w:r w:rsidRPr="009853DB">
        <w:rPr>
          <w:sz w:val="20"/>
          <w:szCs w:val="20"/>
          <w:highlight w:val="yellow"/>
          <w:u w:val="single"/>
        </w:rPr>
        <w:t>Класс энергоэффективности</w:t>
      </w:r>
      <w:r w:rsidRPr="009853DB">
        <w:rPr>
          <w:sz w:val="20"/>
          <w:szCs w:val="20"/>
          <w:highlight w:val="yellow"/>
        </w:rPr>
        <w:t xml:space="preserve">: </w:t>
      </w:r>
    </w:p>
    <w:p w14:paraId="522FD896" w14:textId="77777777" w:rsidR="00DF1523" w:rsidRPr="009853DB" w:rsidRDefault="00DF1523" w:rsidP="00DF1523">
      <w:pPr>
        <w:ind w:firstLine="709"/>
        <w:jc w:val="both"/>
        <w:rPr>
          <w:sz w:val="20"/>
          <w:szCs w:val="20"/>
          <w:highlight w:val="yellow"/>
        </w:rPr>
      </w:pPr>
      <w:r w:rsidRPr="009853DB">
        <w:rPr>
          <w:sz w:val="20"/>
          <w:szCs w:val="20"/>
          <w:highlight w:val="yellow"/>
          <w:u w:val="single"/>
        </w:rPr>
        <w:t>Класс сейсмостойкости</w:t>
      </w:r>
      <w:r w:rsidRPr="009853DB">
        <w:rPr>
          <w:sz w:val="20"/>
          <w:szCs w:val="20"/>
          <w:highlight w:val="yellow"/>
        </w:rPr>
        <w:t xml:space="preserve">: </w:t>
      </w:r>
    </w:p>
    <w:p w14:paraId="1094CD15" w14:textId="77777777" w:rsidR="00DF1523" w:rsidRPr="009853DB" w:rsidRDefault="00DF1523" w:rsidP="00DF1523">
      <w:pPr>
        <w:jc w:val="both"/>
        <w:rPr>
          <w:sz w:val="20"/>
          <w:szCs w:val="20"/>
          <w:highlight w:val="yellow"/>
        </w:rPr>
      </w:pPr>
    </w:p>
    <w:p w14:paraId="3280264F" w14:textId="77777777" w:rsidR="00584DED" w:rsidRPr="009853DB" w:rsidRDefault="00584DED" w:rsidP="00584DED">
      <w:pPr>
        <w:ind w:firstLine="709"/>
        <w:jc w:val="center"/>
        <w:outlineLvl w:val="0"/>
        <w:rPr>
          <w:b/>
          <w:bCs/>
          <w:sz w:val="20"/>
          <w:szCs w:val="20"/>
          <w:highlight w:val="yellow"/>
        </w:rPr>
      </w:pPr>
      <w:r w:rsidRPr="009853DB">
        <w:rPr>
          <w:b/>
          <w:bCs/>
          <w:sz w:val="20"/>
          <w:szCs w:val="20"/>
          <w:highlight w:val="yellow"/>
        </w:rPr>
        <w:t>2. Характеристики Объекта долевого строительства</w:t>
      </w:r>
    </w:p>
    <w:p w14:paraId="6324F930" w14:textId="77777777" w:rsidR="00AB5BC5" w:rsidRPr="009853DB" w:rsidRDefault="00AB5BC5" w:rsidP="00AB5BC5">
      <w:pPr>
        <w:ind w:firstLine="709"/>
        <w:jc w:val="both"/>
        <w:outlineLvl w:val="0"/>
        <w:rPr>
          <w:sz w:val="20"/>
          <w:szCs w:val="20"/>
          <w:highlight w:val="yellow"/>
        </w:rPr>
      </w:pPr>
      <w:r w:rsidRPr="009853DB">
        <w:rPr>
          <w:sz w:val="20"/>
          <w:szCs w:val="20"/>
          <w:highlight w:val="yellow"/>
        </w:rPr>
        <w:t>2.1. Объектом долевого строительства является:</w:t>
      </w:r>
    </w:p>
    <w:p w14:paraId="1C789509" w14:textId="3DF50606" w:rsidR="00AB5BC5" w:rsidRPr="009853DB" w:rsidRDefault="00AB5BC5" w:rsidP="00AB5BC5">
      <w:pPr>
        <w:ind w:firstLine="709"/>
        <w:jc w:val="both"/>
        <w:outlineLvl w:val="0"/>
        <w:rPr>
          <w:sz w:val="20"/>
          <w:szCs w:val="20"/>
          <w:highlight w:val="yellow"/>
        </w:rPr>
      </w:pPr>
      <w:r w:rsidRPr="009853DB">
        <w:rPr>
          <w:sz w:val="20"/>
          <w:szCs w:val="20"/>
          <w:highlight w:val="yellow"/>
        </w:rPr>
        <w:t xml:space="preserve">Машино-место проектной площадью _____(__________________________________) </w:t>
      </w:r>
      <w:proofErr w:type="spellStart"/>
      <w:r w:rsidRPr="009853DB">
        <w:rPr>
          <w:sz w:val="20"/>
          <w:szCs w:val="20"/>
          <w:highlight w:val="yellow"/>
        </w:rPr>
        <w:t>кв.м</w:t>
      </w:r>
      <w:proofErr w:type="spellEnd"/>
      <w:r w:rsidRPr="009853DB">
        <w:rPr>
          <w:sz w:val="20"/>
          <w:szCs w:val="20"/>
          <w:highlight w:val="yellow"/>
        </w:rPr>
        <w:t>., расположенное на - ___ (______) этаже нежилого здания, условный номер по проектной декларации №_____.</w:t>
      </w:r>
    </w:p>
    <w:p w14:paraId="58FA31A4" w14:textId="77777777" w:rsidR="00AB5BC5" w:rsidRPr="009853DB" w:rsidRDefault="00AB5BC5" w:rsidP="00AB5BC5">
      <w:pPr>
        <w:ind w:firstLine="709"/>
        <w:jc w:val="both"/>
        <w:outlineLvl w:val="0"/>
        <w:rPr>
          <w:sz w:val="20"/>
          <w:szCs w:val="20"/>
          <w:highlight w:val="yellow"/>
        </w:rPr>
      </w:pPr>
      <w:r w:rsidRPr="009853DB">
        <w:rPr>
          <w:sz w:val="20"/>
          <w:szCs w:val="20"/>
          <w:highlight w:val="yellow"/>
        </w:rPr>
        <w:t xml:space="preserve">Общая площадь объекта долевого строительства в соответствии с проектной декларацией, размещенной в единой информационной системе жилищного строительства (сайт </w:t>
      </w:r>
      <w:proofErr w:type="spellStart"/>
      <w:r w:rsidRPr="009853DB">
        <w:rPr>
          <w:sz w:val="20"/>
          <w:szCs w:val="20"/>
          <w:highlight w:val="yellow"/>
        </w:rPr>
        <w:t>наш.дом.рф</w:t>
      </w:r>
      <w:proofErr w:type="spellEnd"/>
      <w:r w:rsidRPr="009853DB">
        <w:rPr>
          <w:sz w:val="20"/>
          <w:szCs w:val="20"/>
          <w:highlight w:val="yellow"/>
        </w:rPr>
        <w:t xml:space="preserve">), составляет ____ (___________) </w:t>
      </w:r>
      <w:proofErr w:type="spellStart"/>
      <w:r w:rsidRPr="009853DB">
        <w:rPr>
          <w:sz w:val="20"/>
          <w:szCs w:val="20"/>
          <w:highlight w:val="yellow"/>
        </w:rPr>
        <w:t>кв.м</w:t>
      </w:r>
      <w:proofErr w:type="spellEnd"/>
      <w:r w:rsidRPr="009853DB">
        <w:rPr>
          <w:sz w:val="20"/>
          <w:szCs w:val="20"/>
          <w:highlight w:val="yellow"/>
        </w:rPr>
        <w:t>.</w:t>
      </w:r>
    </w:p>
    <w:p w14:paraId="114F4356" w14:textId="77777777" w:rsidR="00AB5BC5" w:rsidRPr="009853DB" w:rsidRDefault="00AB5BC5" w:rsidP="00AB5BC5">
      <w:pPr>
        <w:ind w:firstLine="709"/>
        <w:jc w:val="both"/>
        <w:outlineLvl w:val="0"/>
        <w:rPr>
          <w:sz w:val="20"/>
          <w:szCs w:val="20"/>
          <w:highlight w:val="yellow"/>
        </w:rPr>
      </w:pPr>
      <w:r w:rsidRPr="009853DB">
        <w:rPr>
          <w:sz w:val="20"/>
          <w:szCs w:val="20"/>
          <w:highlight w:val="yellow"/>
        </w:rPr>
        <w:t>Назначение Объекта долевого строительства – машино-место.</w:t>
      </w:r>
    </w:p>
    <w:p w14:paraId="61FB21C6" w14:textId="77777777" w:rsidR="00584DED" w:rsidRPr="00A63B51" w:rsidRDefault="00584DED" w:rsidP="00584DED">
      <w:pPr>
        <w:ind w:firstLine="709"/>
        <w:jc w:val="both"/>
        <w:rPr>
          <w:sz w:val="20"/>
          <w:szCs w:val="20"/>
        </w:rPr>
      </w:pPr>
      <w:r w:rsidRPr="009853DB">
        <w:rPr>
          <w:sz w:val="20"/>
          <w:szCs w:val="20"/>
          <w:highlight w:val="yellow"/>
        </w:rPr>
        <w:t xml:space="preserve">2.2. Застройщиком при строительстве Объекта </w:t>
      </w:r>
      <w:r w:rsidRPr="009853DB">
        <w:rPr>
          <w:b/>
          <w:sz w:val="20"/>
          <w:szCs w:val="20"/>
          <w:highlight w:val="yellow"/>
        </w:rPr>
        <w:t>производятся</w:t>
      </w:r>
      <w:r w:rsidRPr="009853DB">
        <w:rPr>
          <w:sz w:val="20"/>
          <w:szCs w:val="20"/>
          <w:highlight w:val="yellow"/>
        </w:rPr>
        <w:t xml:space="preserve"> следующие виды работ:</w:t>
      </w:r>
    </w:p>
    <w:p w14:paraId="60575D78" w14:textId="77777777" w:rsidR="00AB5BC5" w:rsidRDefault="00AB5BC5" w:rsidP="00584DED">
      <w:pPr>
        <w:ind w:firstLine="709"/>
        <w:jc w:val="both"/>
        <w:rPr>
          <w:b/>
          <w:bCs/>
          <w:sz w:val="20"/>
          <w:szCs w:val="20"/>
        </w:rPr>
      </w:pPr>
    </w:p>
    <w:p w14:paraId="42625D82" w14:textId="462DA673" w:rsidR="00584DED" w:rsidRPr="00BA2B0C" w:rsidRDefault="00584DED" w:rsidP="00584DED">
      <w:pPr>
        <w:ind w:firstLine="709"/>
        <w:jc w:val="both"/>
        <w:rPr>
          <w:b/>
          <w:bCs/>
          <w:sz w:val="20"/>
          <w:szCs w:val="20"/>
        </w:rPr>
      </w:pPr>
      <w:r w:rsidRPr="00A63B51">
        <w:rPr>
          <w:b/>
          <w:bCs/>
          <w:sz w:val="20"/>
          <w:szCs w:val="20"/>
        </w:rPr>
        <w:t>Иные работы, прямо не указанные в настоящем пункте, выполнению Застройщиком не подлежат.</w:t>
      </w:r>
      <w:r w:rsidRPr="00BA2B0C">
        <w:rPr>
          <w:b/>
          <w:bCs/>
          <w:sz w:val="20"/>
          <w:szCs w:val="20"/>
        </w:rPr>
        <w:t xml:space="preserve"> </w:t>
      </w:r>
    </w:p>
    <w:p w14:paraId="23F4A1EC" w14:textId="77777777" w:rsidR="00C06098" w:rsidRPr="00670718" w:rsidRDefault="00C06098" w:rsidP="00C06098">
      <w:pPr>
        <w:ind w:firstLine="709"/>
        <w:jc w:val="center"/>
        <w:rPr>
          <w:sz w:val="20"/>
          <w:szCs w:val="20"/>
        </w:rPr>
      </w:pPr>
    </w:p>
    <w:p w14:paraId="7AF49267" w14:textId="77777777" w:rsidR="00C06098" w:rsidRPr="00670718" w:rsidRDefault="00C06098" w:rsidP="00C06098">
      <w:pPr>
        <w:ind w:firstLine="709"/>
        <w:jc w:val="both"/>
        <w:outlineLvl w:val="0"/>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C06098" w:rsidRPr="00670718" w14:paraId="3B069C68" w14:textId="77777777" w:rsidTr="00721410">
        <w:trPr>
          <w:trHeight w:val="1618"/>
        </w:trPr>
        <w:tc>
          <w:tcPr>
            <w:tcW w:w="5168" w:type="dxa"/>
            <w:tcBorders>
              <w:top w:val="nil"/>
              <w:left w:val="nil"/>
              <w:bottom w:val="nil"/>
              <w:right w:val="nil"/>
            </w:tcBorders>
            <w:shd w:val="clear" w:color="auto" w:fill="auto"/>
          </w:tcPr>
          <w:p w14:paraId="13A1780D" w14:textId="77777777" w:rsidR="00C06098" w:rsidRPr="00670718" w:rsidRDefault="00C06098" w:rsidP="00BE6840">
            <w:pPr>
              <w:rPr>
                <w:sz w:val="20"/>
                <w:szCs w:val="20"/>
              </w:rPr>
            </w:pPr>
            <w:r w:rsidRPr="00670718">
              <w:rPr>
                <w:sz w:val="20"/>
                <w:szCs w:val="20"/>
              </w:rPr>
              <w:t>Застройщик:</w:t>
            </w:r>
          </w:p>
          <w:p w14:paraId="42AA428E" w14:textId="77777777" w:rsidR="00BE6840" w:rsidRPr="00670718" w:rsidRDefault="00C06098" w:rsidP="00BE6840">
            <w:pPr>
              <w:pStyle w:val="2"/>
              <w:ind w:left="0" w:right="0"/>
              <w:rPr>
                <w:sz w:val="20"/>
              </w:rPr>
            </w:pPr>
            <w:r w:rsidRPr="00670718">
              <w:rPr>
                <w:sz w:val="20"/>
              </w:rPr>
              <w:t xml:space="preserve">ООО «Специализированный застройщик </w:t>
            </w:r>
          </w:p>
          <w:p w14:paraId="43477DC0" w14:textId="2AE08BCD" w:rsidR="00C06098" w:rsidRPr="00670718" w:rsidRDefault="00C06098" w:rsidP="00BE6840">
            <w:pPr>
              <w:pStyle w:val="2"/>
              <w:ind w:left="0" w:right="0"/>
              <w:rPr>
                <w:sz w:val="20"/>
              </w:rPr>
            </w:pPr>
            <w:r w:rsidRPr="00670718">
              <w:rPr>
                <w:sz w:val="20"/>
              </w:rPr>
              <w:t>«</w:t>
            </w:r>
            <w:r w:rsidR="00EA3872">
              <w:rPr>
                <w:sz w:val="20"/>
              </w:rPr>
              <w:t>Вершины</w:t>
            </w:r>
            <w:r w:rsidRPr="00670718">
              <w:rPr>
                <w:sz w:val="20"/>
              </w:rPr>
              <w:t>»</w:t>
            </w:r>
          </w:p>
          <w:p w14:paraId="28B0133B" w14:textId="77777777" w:rsidR="00C06098" w:rsidRPr="00670718" w:rsidRDefault="00C06098" w:rsidP="00721410">
            <w:pPr>
              <w:tabs>
                <w:tab w:val="left" w:pos="1088"/>
                <w:tab w:val="left" w:pos="1517"/>
              </w:tabs>
              <w:ind w:firstLine="709"/>
              <w:rPr>
                <w:sz w:val="20"/>
                <w:szCs w:val="20"/>
              </w:rPr>
            </w:pPr>
            <w:r w:rsidRPr="00670718">
              <w:rPr>
                <w:sz w:val="20"/>
                <w:szCs w:val="20"/>
              </w:rPr>
              <w:tab/>
            </w:r>
            <w:r w:rsidRPr="00670718">
              <w:rPr>
                <w:sz w:val="20"/>
                <w:szCs w:val="20"/>
              </w:rPr>
              <w:tab/>
            </w:r>
          </w:p>
          <w:p w14:paraId="05DE882B" w14:textId="77777777" w:rsidR="00C06098" w:rsidRPr="00670718" w:rsidRDefault="00C06098" w:rsidP="00BE6840">
            <w:pPr>
              <w:rPr>
                <w:sz w:val="20"/>
                <w:szCs w:val="20"/>
              </w:rPr>
            </w:pPr>
            <w:r w:rsidRPr="00670718">
              <w:rPr>
                <w:sz w:val="20"/>
                <w:szCs w:val="20"/>
              </w:rPr>
              <w:t>Генеральный директор</w:t>
            </w:r>
          </w:p>
          <w:p w14:paraId="451A82E8" w14:textId="77777777" w:rsidR="00C06098" w:rsidRPr="00670718" w:rsidRDefault="00C06098" w:rsidP="00721410">
            <w:pPr>
              <w:ind w:firstLine="709"/>
              <w:rPr>
                <w:sz w:val="20"/>
                <w:szCs w:val="20"/>
              </w:rPr>
            </w:pPr>
          </w:p>
          <w:p w14:paraId="251CDB58" w14:textId="77777777" w:rsidR="00C06098" w:rsidRPr="00670718" w:rsidRDefault="00C06098" w:rsidP="00BE6840">
            <w:pPr>
              <w:rPr>
                <w:sz w:val="20"/>
                <w:szCs w:val="20"/>
              </w:rPr>
            </w:pPr>
            <w:r w:rsidRPr="00670718">
              <w:rPr>
                <w:sz w:val="20"/>
                <w:szCs w:val="20"/>
              </w:rPr>
              <w:t>___________________ А.В. Быков</w:t>
            </w:r>
          </w:p>
          <w:p w14:paraId="5F17895F" w14:textId="77777777" w:rsidR="00C06098" w:rsidRPr="00670718" w:rsidRDefault="00C06098" w:rsidP="00BE6840">
            <w:pPr>
              <w:rPr>
                <w:sz w:val="20"/>
                <w:szCs w:val="20"/>
              </w:rPr>
            </w:pPr>
          </w:p>
        </w:tc>
        <w:tc>
          <w:tcPr>
            <w:tcW w:w="4845" w:type="dxa"/>
            <w:tcBorders>
              <w:top w:val="nil"/>
              <w:left w:val="nil"/>
              <w:bottom w:val="nil"/>
              <w:right w:val="nil"/>
            </w:tcBorders>
            <w:shd w:val="clear" w:color="auto" w:fill="auto"/>
          </w:tcPr>
          <w:p w14:paraId="3BF424ED" w14:textId="38DA40B0" w:rsidR="00C06098" w:rsidRPr="00670718" w:rsidRDefault="00C06098" w:rsidP="00C04014">
            <w:pPr>
              <w:rPr>
                <w:sz w:val="20"/>
                <w:szCs w:val="20"/>
              </w:rPr>
            </w:pPr>
            <w:r w:rsidRPr="00670718">
              <w:rPr>
                <w:sz w:val="20"/>
                <w:szCs w:val="20"/>
              </w:rPr>
              <w:t>Участник долевого строительства:</w:t>
            </w:r>
          </w:p>
          <w:p w14:paraId="3CC4560E" w14:textId="77777777" w:rsidR="00C04014" w:rsidRPr="00670718" w:rsidRDefault="00C04014" w:rsidP="00C04014">
            <w:pPr>
              <w:rPr>
                <w:sz w:val="20"/>
                <w:szCs w:val="20"/>
              </w:rPr>
            </w:pPr>
          </w:p>
          <w:p w14:paraId="203965E0" w14:textId="77777777" w:rsidR="00C06098" w:rsidRPr="00670718" w:rsidRDefault="00C06098" w:rsidP="00721410">
            <w:pPr>
              <w:ind w:firstLine="709"/>
              <w:jc w:val="both"/>
              <w:rPr>
                <w:sz w:val="20"/>
                <w:szCs w:val="20"/>
              </w:rPr>
            </w:pPr>
          </w:p>
          <w:p w14:paraId="55060AAE" w14:textId="77777777" w:rsidR="00C06098" w:rsidRPr="00670718" w:rsidRDefault="00C06098" w:rsidP="00C04014">
            <w:pPr>
              <w:jc w:val="both"/>
              <w:rPr>
                <w:sz w:val="20"/>
                <w:szCs w:val="20"/>
              </w:rPr>
            </w:pPr>
          </w:p>
          <w:p w14:paraId="63D499EA" w14:textId="77777777" w:rsidR="00C06098" w:rsidRPr="00670718" w:rsidRDefault="00C06098" w:rsidP="00C04014">
            <w:pPr>
              <w:jc w:val="both"/>
              <w:rPr>
                <w:bCs/>
                <w:sz w:val="20"/>
                <w:szCs w:val="20"/>
              </w:rPr>
            </w:pPr>
          </w:p>
          <w:p w14:paraId="6E2184A4" w14:textId="77777777" w:rsidR="00C06098" w:rsidRPr="00670718" w:rsidRDefault="00C06098" w:rsidP="00C04014">
            <w:pPr>
              <w:widowControl w:val="0"/>
              <w:tabs>
                <w:tab w:val="left" w:pos="1138"/>
              </w:tabs>
              <w:autoSpaceDE w:val="0"/>
              <w:autoSpaceDN w:val="0"/>
              <w:adjustRightInd w:val="0"/>
              <w:jc w:val="both"/>
              <w:rPr>
                <w:bCs/>
                <w:sz w:val="20"/>
                <w:szCs w:val="20"/>
              </w:rPr>
            </w:pPr>
          </w:p>
          <w:p w14:paraId="16EA713B" w14:textId="27EA35F1" w:rsidR="00C06098" w:rsidRPr="00670718" w:rsidRDefault="00C06098" w:rsidP="00C04014">
            <w:pPr>
              <w:rPr>
                <w:sz w:val="20"/>
                <w:szCs w:val="20"/>
              </w:rPr>
            </w:pPr>
            <w:r w:rsidRPr="00670718">
              <w:rPr>
                <w:bCs/>
                <w:sz w:val="20"/>
                <w:szCs w:val="20"/>
              </w:rPr>
              <w:t>_____________/_________________</w:t>
            </w:r>
          </w:p>
        </w:tc>
      </w:tr>
    </w:tbl>
    <w:p w14:paraId="6029EDBB" w14:textId="77777777" w:rsidR="00E91019" w:rsidRPr="00670718" w:rsidRDefault="00E91019" w:rsidP="00D855D8">
      <w:pPr>
        <w:tabs>
          <w:tab w:val="left" w:pos="1130"/>
        </w:tabs>
        <w:ind w:firstLine="709"/>
        <w:jc w:val="both"/>
        <w:rPr>
          <w:sz w:val="20"/>
          <w:szCs w:val="20"/>
        </w:rPr>
      </w:pPr>
    </w:p>
    <w:p w14:paraId="3AF4D685" w14:textId="77777777" w:rsidR="00E91019" w:rsidRPr="00670718" w:rsidRDefault="00E91019" w:rsidP="00D855D8">
      <w:pPr>
        <w:tabs>
          <w:tab w:val="left" w:pos="1130"/>
        </w:tabs>
        <w:ind w:firstLine="709"/>
        <w:jc w:val="both"/>
        <w:rPr>
          <w:sz w:val="20"/>
          <w:szCs w:val="20"/>
        </w:rPr>
      </w:pPr>
    </w:p>
    <w:p w14:paraId="255E7814" w14:textId="77777777" w:rsidR="00E91019" w:rsidRPr="00670718" w:rsidRDefault="00E91019" w:rsidP="00D855D8">
      <w:pPr>
        <w:tabs>
          <w:tab w:val="left" w:pos="1130"/>
        </w:tabs>
        <w:ind w:firstLine="709"/>
        <w:jc w:val="both"/>
        <w:rPr>
          <w:sz w:val="20"/>
          <w:szCs w:val="20"/>
        </w:rPr>
      </w:pPr>
    </w:p>
    <w:sectPr w:rsidR="00E91019" w:rsidRPr="0067071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1A4D" w14:textId="77777777" w:rsidR="00717F2D" w:rsidRDefault="00717F2D" w:rsidP="003D4481">
      <w:r>
        <w:separator/>
      </w:r>
    </w:p>
  </w:endnote>
  <w:endnote w:type="continuationSeparator" w:id="0">
    <w:p w14:paraId="10217452" w14:textId="77777777" w:rsidR="00717F2D" w:rsidRDefault="00717F2D" w:rsidP="003D4481">
      <w:r>
        <w:continuationSeparator/>
      </w:r>
    </w:p>
  </w:endnote>
  <w:endnote w:type="continuationNotice" w:id="1">
    <w:p w14:paraId="10A12AE3" w14:textId="77777777" w:rsidR="00717F2D" w:rsidRDefault="0071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889"/>
      <w:docPartObj>
        <w:docPartGallery w:val="Page Numbers (Bottom of Page)"/>
        <w:docPartUnique/>
      </w:docPartObj>
    </w:sdtPr>
    <w:sdtEndPr>
      <w:rPr>
        <w:sz w:val="18"/>
        <w:szCs w:val="18"/>
      </w:rPr>
    </w:sdtEndPr>
    <w:sdtContent>
      <w:p w14:paraId="5A65BFD8" w14:textId="4C5119A0" w:rsidR="00BC0C5E" w:rsidRPr="00BC0C5E" w:rsidRDefault="00BC0C5E">
        <w:pPr>
          <w:pStyle w:val="af1"/>
          <w:jc w:val="right"/>
          <w:rPr>
            <w:sz w:val="18"/>
            <w:szCs w:val="18"/>
          </w:rPr>
        </w:pPr>
        <w:r w:rsidRPr="00BC0C5E">
          <w:rPr>
            <w:sz w:val="18"/>
            <w:szCs w:val="18"/>
          </w:rPr>
          <w:fldChar w:fldCharType="begin"/>
        </w:r>
        <w:r w:rsidRPr="00BC0C5E">
          <w:rPr>
            <w:sz w:val="18"/>
            <w:szCs w:val="18"/>
          </w:rPr>
          <w:instrText>PAGE   \* MERGEFORMAT</w:instrText>
        </w:r>
        <w:r w:rsidRPr="00BC0C5E">
          <w:rPr>
            <w:sz w:val="18"/>
            <w:szCs w:val="18"/>
          </w:rPr>
          <w:fldChar w:fldCharType="separate"/>
        </w:r>
        <w:r w:rsidRPr="00BC0C5E">
          <w:rPr>
            <w:sz w:val="18"/>
            <w:szCs w:val="18"/>
          </w:rPr>
          <w:t>2</w:t>
        </w:r>
        <w:r w:rsidRPr="00BC0C5E">
          <w:rPr>
            <w:sz w:val="18"/>
            <w:szCs w:val="18"/>
          </w:rPr>
          <w:fldChar w:fldCharType="end"/>
        </w:r>
      </w:p>
    </w:sdtContent>
  </w:sdt>
  <w:p w14:paraId="5C3C304F" w14:textId="77777777" w:rsidR="00BC0C5E" w:rsidRDefault="00BC0C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931A" w14:textId="77777777" w:rsidR="00717F2D" w:rsidRDefault="00717F2D" w:rsidP="003D4481">
      <w:r>
        <w:separator/>
      </w:r>
    </w:p>
  </w:footnote>
  <w:footnote w:type="continuationSeparator" w:id="0">
    <w:p w14:paraId="2825A5EB" w14:textId="77777777" w:rsidR="00717F2D" w:rsidRDefault="00717F2D" w:rsidP="003D4481">
      <w:r>
        <w:continuationSeparator/>
      </w:r>
    </w:p>
  </w:footnote>
  <w:footnote w:type="continuationNotice" w:id="1">
    <w:p w14:paraId="09A460F7" w14:textId="77777777" w:rsidR="00717F2D" w:rsidRDefault="00717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ECE" w14:textId="24D84B72" w:rsidR="003D4481" w:rsidRPr="003D4481" w:rsidRDefault="003D4481" w:rsidP="003D4481">
    <w:pPr>
      <w:pStyle w:val="af"/>
      <w:rPr>
        <w:i/>
        <w:iCs/>
        <w:sz w:val="20"/>
        <w:szCs w:val="20"/>
      </w:rPr>
    </w:pPr>
    <w:r w:rsidRPr="003D4481">
      <w:rPr>
        <w:i/>
        <w:iCs/>
        <w:sz w:val="20"/>
        <w:szCs w:val="20"/>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B"/>
    <w:rsid w:val="00011366"/>
    <w:rsid w:val="00012963"/>
    <w:rsid w:val="0001754F"/>
    <w:rsid w:val="000336B6"/>
    <w:rsid w:val="00035286"/>
    <w:rsid w:val="000404C2"/>
    <w:rsid w:val="00053BAD"/>
    <w:rsid w:val="00067702"/>
    <w:rsid w:val="00067A5F"/>
    <w:rsid w:val="00077B38"/>
    <w:rsid w:val="00082F64"/>
    <w:rsid w:val="000915D5"/>
    <w:rsid w:val="000C0220"/>
    <w:rsid w:val="000C59E8"/>
    <w:rsid w:val="000C695F"/>
    <w:rsid w:val="000C7A74"/>
    <w:rsid w:val="000E2A6A"/>
    <w:rsid w:val="000F5C6A"/>
    <w:rsid w:val="0010191B"/>
    <w:rsid w:val="00131062"/>
    <w:rsid w:val="00143D91"/>
    <w:rsid w:val="00152A37"/>
    <w:rsid w:val="00184C4B"/>
    <w:rsid w:val="0019056F"/>
    <w:rsid w:val="00192CE5"/>
    <w:rsid w:val="001A14A4"/>
    <w:rsid w:val="001A5314"/>
    <w:rsid w:val="001B5813"/>
    <w:rsid w:val="001B65E8"/>
    <w:rsid w:val="001C0A45"/>
    <w:rsid w:val="001C7BC1"/>
    <w:rsid w:val="001E07C8"/>
    <w:rsid w:val="001E6E95"/>
    <w:rsid w:val="001E6ED3"/>
    <w:rsid w:val="0021176A"/>
    <w:rsid w:val="0021196E"/>
    <w:rsid w:val="00231F53"/>
    <w:rsid w:val="00233C05"/>
    <w:rsid w:val="00237309"/>
    <w:rsid w:val="0025428B"/>
    <w:rsid w:val="00261A28"/>
    <w:rsid w:val="00262226"/>
    <w:rsid w:val="002668C5"/>
    <w:rsid w:val="00273364"/>
    <w:rsid w:val="00273A67"/>
    <w:rsid w:val="002746F1"/>
    <w:rsid w:val="002775F0"/>
    <w:rsid w:val="00290093"/>
    <w:rsid w:val="00291F8B"/>
    <w:rsid w:val="002A356E"/>
    <w:rsid w:val="002A60F2"/>
    <w:rsid w:val="002B1478"/>
    <w:rsid w:val="002C2BEF"/>
    <w:rsid w:val="002C31DA"/>
    <w:rsid w:val="002D2713"/>
    <w:rsid w:val="002E1C4F"/>
    <w:rsid w:val="002E21E9"/>
    <w:rsid w:val="00300B5B"/>
    <w:rsid w:val="0032091E"/>
    <w:rsid w:val="003231A8"/>
    <w:rsid w:val="00332FEB"/>
    <w:rsid w:val="00333802"/>
    <w:rsid w:val="00361134"/>
    <w:rsid w:val="00363091"/>
    <w:rsid w:val="00364AF5"/>
    <w:rsid w:val="00374D38"/>
    <w:rsid w:val="00374E3B"/>
    <w:rsid w:val="003762BB"/>
    <w:rsid w:val="003846EB"/>
    <w:rsid w:val="00392AF8"/>
    <w:rsid w:val="003947B8"/>
    <w:rsid w:val="00396CB6"/>
    <w:rsid w:val="003C085C"/>
    <w:rsid w:val="003C1383"/>
    <w:rsid w:val="003C55FC"/>
    <w:rsid w:val="003D4481"/>
    <w:rsid w:val="003D59D6"/>
    <w:rsid w:val="003F0636"/>
    <w:rsid w:val="003F06E5"/>
    <w:rsid w:val="003F1D52"/>
    <w:rsid w:val="003F361C"/>
    <w:rsid w:val="0040159C"/>
    <w:rsid w:val="0040502C"/>
    <w:rsid w:val="00422B76"/>
    <w:rsid w:val="00424287"/>
    <w:rsid w:val="00425554"/>
    <w:rsid w:val="00437274"/>
    <w:rsid w:val="00440CC3"/>
    <w:rsid w:val="004518D1"/>
    <w:rsid w:val="00453827"/>
    <w:rsid w:val="004538E2"/>
    <w:rsid w:val="00455D5F"/>
    <w:rsid w:val="00467B3E"/>
    <w:rsid w:val="00483279"/>
    <w:rsid w:val="004847D3"/>
    <w:rsid w:val="00494E72"/>
    <w:rsid w:val="004963E4"/>
    <w:rsid w:val="004B2D2B"/>
    <w:rsid w:val="004B3B94"/>
    <w:rsid w:val="004B4479"/>
    <w:rsid w:val="004B469D"/>
    <w:rsid w:val="004B53DD"/>
    <w:rsid w:val="004E046A"/>
    <w:rsid w:val="00503727"/>
    <w:rsid w:val="00503BE0"/>
    <w:rsid w:val="00524FD4"/>
    <w:rsid w:val="00532A34"/>
    <w:rsid w:val="00544831"/>
    <w:rsid w:val="00551EA2"/>
    <w:rsid w:val="0055294E"/>
    <w:rsid w:val="00552FD1"/>
    <w:rsid w:val="00555F7A"/>
    <w:rsid w:val="005606B8"/>
    <w:rsid w:val="00564192"/>
    <w:rsid w:val="00570854"/>
    <w:rsid w:val="00575B67"/>
    <w:rsid w:val="005829E3"/>
    <w:rsid w:val="00584DED"/>
    <w:rsid w:val="00585BDA"/>
    <w:rsid w:val="00594525"/>
    <w:rsid w:val="005A557D"/>
    <w:rsid w:val="005B1C05"/>
    <w:rsid w:val="005D280C"/>
    <w:rsid w:val="005F214A"/>
    <w:rsid w:val="005F5089"/>
    <w:rsid w:val="005F52C7"/>
    <w:rsid w:val="00610FF8"/>
    <w:rsid w:val="00623496"/>
    <w:rsid w:val="00626949"/>
    <w:rsid w:val="00627968"/>
    <w:rsid w:val="00652F02"/>
    <w:rsid w:val="006648D0"/>
    <w:rsid w:val="00666D2E"/>
    <w:rsid w:val="00670718"/>
    <w:rsid w:val="00697B88"/>
    <w:rsid w:val="006A56F3"/>
    <w:rsid w:val="006C6714"/>
    <w:rsid w:val="006D4D41"/>
    <w:rsid w:val="006D5E8C"/>
    <w:rsid w:val="006E0C12"/>
    <w:rsid w:val="006E1307"/>
    <w:rsid w:val="007002A3"/>
    <w:rsid w:val="00700FB7"/>
    <w:rsid w:val="00703FCB"/>
    <w:rsid w:val="00704E76"/>
    <w:rsid w:val="00717F2D"/>
    <w:rsid w:val="00724B0D"/>
    <w:rsid w:val="00724C78"/>
    <w:rsid w:val="00727818"/>
    <w:rsid w:val="0075507D"/>
    <w:rsid w:val="007606A3"/>
    <w:rsid w:val="00763675"/>
    <w:rsid w:val="00764D9A"/>
    <w:rsid w:val="007661C4"/>
    <w:rsid w:val="0077477A"/>
    <w:rsid w:val="007840D9"/>
    <w:rsid w:val="0079409B"/>
    <w:rsid w:val="007A19B8"/>
    <w:rsid w:val="007A5417"/>
    <w:rsid w:val="007A7E36"/>
    <w:rsid w:val="007D7100"/>
    <w:rsid w:val="007E2574"/>
    <w:rsid w:val="007E2915"/>
    <w:rsid w:val="007F1EDB"/>
    <w:rsid w:val="00806D3C"/>
    <w:rsid w:val="008101DA"/>
    <w:rsid w:val="00816A30"/>
    <w:rsid w:val="0081778D"/>
    <w:rsid w:val="00827257"/>
    <w:rsid w:val="00855AF9"/>
    <w:rsid w:val="00863A4E"/>
    <w:rsid w:val="0086624F"/>
    <w:rsid w:val="00870367"/>
    <w:rsid w:val="00890B6E"/>
    <w:rsid w:val="00894A81"/>
    <w:rsid w:val="008964D0"/>
    <w:rsid w:val="008A5B07"/>
    <w:rsid w:val="008B1AA8"/>
    <w:rsid w:val="008C024F"/>
    <w:rsid w:val="008C1BD6"/>
    <w:rsid w:val="008D6DBB"/>
    <w:rsid w:val="008D7FDF"/>
    <w:rsid w:val="008E0421"/>
    <w:rsid w:val="008E0423"/>
    <w:rsid w:val="008F11A7"/>
    <w:rsid w:val="00902E4D"/>
    <w:rsid w:val="00912669"/>
    <w:rsid w:val="00924630"/>
    <w:rsid w:val="00930ED7"/>
    <w:rsid w:val="00931D62"/>
    <w:rsid w:val="009321F9"/>
    <w:rsid w:val="00935ACA"/>
    <w:rsid w:val="009413A5"/>
    <w:rsid w:val="009430C8"/>
    <w:rsid w:val="00947729"/>
    <w:rsid w:val="00953C6C"/>
    <w:rsid w:val="00955DB1"/>
    <w:rsid w:val="00966708"/>
    <w:rsid w:val="00970DDF"/>
    <w:rsid w:val="00977F35"/>
    <w:rsid w:val="009853DB"/>
    <w:rsid w:val="00995EEB"/>
    <w:rsid w:val="009A1C44"/>
    <w:rsid w:val="009B4816"/>
    <w:rsid w:val="009C1F66"/>
    <w:rsid w:val="009D7BB7"/>
    <w:rsid w:val="009E29CF"/>
    <w:rsid w:val="009E41D4"/>
    <w:rsid w:val="009F18AC"/>
    <w:rsid w:val="009F4FE5"/>
    <w:rsid w:val="009F59A0"/>
    <w:rsid w:val="00A02C67"/>
    <w:rsid w:val="00A15910"/>
    <w:rsid w:val="00A44405"/>
    <w:rsid w:val="00A478D4"/>
    <w:rsid w:val="00A52DDF"/>
    <w:rsid w:val="00A5368F"/>
    <w:rsid w:val="00A54E37"/>
    <w:rsid w:val="00A63C3A"/>
    <w:rsid w:val="00A74413"/>
    <w:rsid w:val="00A84550"/>
    <w:rsid w:val="00A9258C"/>
    <w:rsid w:val="00AA4D87"/>
    <w:rsid w:val="00AA58A3"/>
    <w:rsid w:val="00AA64B8"/>
    <w:rsid w:val="00AB5BC5"/>
    <w:rsid w:val="00AC3505"/>
    <w:rsid w:val="00AC73F5"/>
    <w:rsid w:val="00AD0C1A"/>
    <w:rsid w:val="00AF36C2"/>
    <w:rsid w:val="00B04F74"/>
    <w:rsid w:val="00B05EE7"/>
    <w:rsid w:val="00B1556E"/>
    <w:rsid w:val="00B20A16"/>
    <w:rsid w:val="00B21643"/>
    <w:rsid w:val="00B24068"/>
    <w:rsid w:val="00B3433C"/>
    <w:rsid w:val="00B54F1C"/>
    <w:rsid w:val="00B569D2"/>
    <w:rsid w:val="00B56E68"/>
    <w:rsid w:val="00B66C18"/>
    <w:rsid w:val="00B750D6"/>
    <w:rsid w:val="00B836EE"/>
    <w:rsid w:val="00B97983"/>
    <w:rsid w:val="00BA2F11"/>
    <w:rsid w:val="00BB3E6C"/>
    <w:rsid w:val="00BB72F7"/>
    <w:rsid w:val="00BC0C5E"/>
    <w:rsid w:val="00BC1764"/>
    <w:rsid w:val="00BC3D76"/>
    <w:rsid w:val="00BE141B"/>
    <w:rsid w:val="00BE6828"/>
    <w:rsid w:val="00BE6840"/>
    <w:rsid w:val="00BF24B1"/>
    <w:rsid w:val="00C01C92"/>
    <w:rsid w:val="00C04014"/>
    <w:rsid w:val="00C06098"/>
    <w:rsid w:val="00C26ABB"/>
    <w:rsid w:val="00C42F5F"/>
    <w:rsid w:val="00C4728C"/>
    <w:rsid w:val="00C513C3"/>
    <w:rsid w:val="00C62745"/>
    <w:rsid w:val="00C7451D"/>
    <w:rsid w:val="00C7615D"/>
    <w:rsid w:val="00C913FE"/>
    <w:rsid w:val="00CA4266"/>
    <w:rsid w:val="00D12C71"/>
    <w:rsid w:val="00D260B7"/>
    <w:rsid w:val="00D26899"/>
    <w:rsid w:val="00D302D9"/>
    <w:rsid w:val="00D324D1"/>
    <w:rsid w:val="00D33D7A"/>
    <w:rsid w:val="00D35013"/>
    <w:rsid w:val="00D44D5D"/>
    <w:rsid w:val="00D547B8"/>
    <w:rsid w:val="00D624A1"/>
    <w:rsid w:val="00D65309"/>
    <w:rsid w:val="00D72454"/>
    <w:rsid w:val="00D756A0"/>
    <w:rsid w:val="00D855D8"/>
    <w:rsid w:val="00D95582"/>
    <w:rsid w:val="00DA1B04"/>
    <w:rsid w:val="00DB26D4"/>
    <w:rsid w:val="00DB65D4"/>
    <w:rsid w:val="00DB7408"/>
    <w:rsid w:val="00DC290A"/>
    <w:rsid w:val="00DC7679"/>
    <w:rsid w:val="00DD232E"/>
    <w:rsid w:val="00DE4592"/>
    <w:rsid w:val="00DF1523"/>
    <w:rsid w:val="00E13CFC"/>
    <w:rsid w:val="00E268B1"/>
    <w:rsid w:val="00E35A83"/>
    <w:rsid w:val="00E516EB"/>
    <w:rsid w:val="00E60135"/>
    <w:rsid w:val="00E657B2"/>
    <w:rsid w:val="00E67EA1"/>
    <w:rsid w:val="00E7475C"/>
    <w:rsid w:val="00E764CA"/>
    <w:rsid w:val="00E84F45"/>
    <w:rsid w:val="00E91019"/>
    <w:rsid w:val="00E96690"/>
    <w:rsid w:val="00EA3872"/>
    <w:rsid w:val="00EA5A2F"/>
    <w:rsid w:val="00EA7162"/>
    <w:rsid w:val="00ED541A"/>
    <w:rsid w:val="00F01720"/>
    <w:rsid w:val="00F14A4C"/>
    <w:rsid w:val="00F23566"/>
    <w:rsid w:val="00F2586E"/>
    <w:rsid w:val="00F3562A"/>
    <w:rsid w:val="00F40DF9"/>
    <w:rsid w:val="00F44CCC"/>
    <w:rsid w:val="00F47287"/>
    <w:rsid w:val="00F6235B"/>
    <w:rsid w:val="00F64C73"/>
    <w:rsid w:val="00F64E27"/>
    <w:rsid w:val="00F75998"/>
    <w:rsid w:val="00F830D8"/>
    <w:rsid w:val="00F93240"/>
    <w:rsid w:val="00F94164"/>
    <w:rsid w:val="00FA1543"/>
    <w:rsid w:val="00FD47FD"/>
    <w:rsid w:val="00FD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8FBBCE"/>
  <w15:chartTrackingRefBased/>
  <w15:docId w15:val="{599C695E-B11E-492A-9C0A-3365CC7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0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481"/>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481"/>
    <w:rPr>
      <w:rFonts w:ascii="Times New Roman" w:eastAsia="Times New Roman" w:hAnsi="Times New Roman" w:cs="Times New Roman"/>
      <w:sz w:val="24"/>
      <w:szCs w:val="20"/>
      <w:lang w:eastAsia="ru-RU"/>
    </w:rPr>
  </w:style>
  <w:style w:type="paragraph" w:styleId="a3">
    <w:name w:val="Body Text"/>
    <w:basedOn w:val="a"/>
    <w:link w:val="a4"/>
    <w:rsid w:val="003D4481"/>
    <w:pPr>
      <w:jc w:val="both"/>
    </w:pPr>
    <w:rPr>
      <w:kern w:val="32"/>
      <w:sz w:val="28"/>
      <w:szCs w:val="20"/>
      <w:lang w:val="en-US"/>
    </w:rPr>
  </w:style>
  <w:style w:type="character" w:customStyle="1" w:styleId="a4">
    <w:name w:val="Основной текст Знак"/>
    <w:basedOn w:val="a0"/>
    <w:link w:val="a3"/>
    <w:rsid w:val="003D4481"/>
    <w:rPr>
      <w:rFonts w:ascii="Times New Roman" w:eastAsia="Times New Roman" w:hAnsi="Times New Roman" w:cs="Times New Roman"/>
      <w:kern w:val="32"/>
      <w:sz w:val="28"/>
      <w:szCs w:val="20"/>
      <w:lang w:val="en-US" w:eastAsia="ru-RU"/>
    </w:rPr>
  </w:style>
  <w:style w:type="paragraph" w:customStyle="1" w:styleId="a5">
    <w:basedOn w:val="a"/>
    <w:next w:val="a6"/>
    <w:link w:val="a7"/>
    <w:uiPriority w:val="99"/>
    <w:rsid w:val="00AD0C1A"/>
    <w:pPr>
      <w:spacing w:before="100" w:after="119"/>
    </w:pPr>
    <w:rPr>
      <w:lang w:eastAsia="ar-SA"/>
    </w:rPr>
  </w:style>
  <w:style w:type="paragraph" w:styleId="a8">
    <w:name w:val="List Bullet"/>
    <w:basedOn w:val="a"/>
    <w:autoRedefine/>
    <w:rsid w:val="003D4481"/>
    <w:pPr>
      <w:ind w:firstLine="720"/>
      <w:jc w:val="right"/>
    </w:pPr>
    <w:rPr>
      <w:b/>
      <w:sz w:val="22"/>
      <w:szCs w:val="22"/>
    </w:rPr>
  </w:style>
  <w:style w:type="character" w:styleId="a9">
    <w:name w:val="annotation reference"/>
    <w:semiHidden/>
    <w:rsid w:val="003D4481"/>
    <w:rPr>
      <w:sz w:val="16"/>
      <w:szCs w:val="16"/>
    </w:rPr>
  </w:style>
  <w:style w:type="paragraph" w:styleId="aa">
    <w:name w:val="annotation text"/>
    <w:basedOn w:val="a"/>
    <w:link w:val="ab"/>
    <w:semiHidden/>
    <w:rsid w:val="003D4481"/>
    <w:rPr>
      <w:sz w:val="20"/>
      <w:szCs w:val="20"/>
    </w:rPr>
  </w:style>
  <w:style w:type="character" w:customStyle="1" w:styleId="ab">
    <w:name w:val="Текст примечания Знак"/>
    <w:basedOn w:val="a0"/>
    <w:link w:val="aa"/>
    <w:semiHidden/>
    <w:rsid w:val="003D4481"/>
    <w:rPr>
      <w:rFonts w:ascii="Times New Roman" w:eastAsia="Times New Roman" w:hAnsi="Times New Roman" w:cs="Times New Roman"/>
      <w:sz w:val="20"/>
      <w:szCs w:val="20"/>
      <w:lang w:eastAsia="ru-RU"/>
    </w:rPr>
  </w:style>
  <w:style w:type="character" w:customStyle="1" w:styleId="a7">
    <w:name w:val="Название Знак"/>
    <w:link w:val="a5"/>
    <w:uiPriority w:val="99"/>
    <w:rsid w:val="003D4481"/>
    <w:rPr>
      <w:rFonts w:ascii="Times New Roman" w:eastAsia="Times New Roman" w:hAnsi="Times New Roman" w:cs="Times New Roman"/>
      <w:sz w:val="24"/>
      <w:szCs w:val="24"/>
      <w:lang w:eastAsia="ar-SA"/>
    </w:rPr>
  </w:style>
  <w:style w:type="paragraph" w:styleId="ac">
    <w:name w:val="List Paragraph"/>
    <w:basedOn w:val="a"/>
    <w:uiPriority w:val="34"/>
    <w:qFormat/>
    <w:rsid w:val="003D4481"/>
    <w:pPr>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3D4481"/>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ad">
    <w:name w:val="Title"/>
    <w:basedOn w:val="a"/>
    <w:next w:val="a"/>
    <w:link w:val="ae"/>
    <w:uiPriority w:val="10"/>
    <w:qFormat/>
    <w:rsid w:val="003D4481"/>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3D4481"/>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3D4481"/>
  </w:style>
  <w:style w:type="paragraph" w:styleId="af">
    <w:name w:val="header"/>
    <w:basedOn w:val="a"/>
    <w:link w:val="af0"/>
    <w:uiPriority w:val="99"/>
    <w:unhideWhenUsed/>
    <w:rsid w:val="003D4481"/>
    <w:pPr>
      <w:tabs>
        <w:tab w:val="center" w:pos="4677"/>
        <w:tab w:val="right" w:pos="9355"/>
      </w:tabs>
    </w:pPr>
  </w:style>
  <w:style w:type="character" w:customStyle="1" w:styleId="af0">
    <w:name w:val="Верхний колонтитул Знак"/>
    <w:basedOn w:val="a0"/>
    <w:link w:val="af"/>
    <w:uiPriority w:val="99"/>
    <w:rsid w:val="003D4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4481"/>
    <w:pPr>
      <w:tabs>
        <w:tab w:val="center" w:pos="4677"/>
        <w:tab w:val="right" w:pos="9355"/>
      </w:tabs>
    </w:pPr>
  </w:style>
  <w:style w:type="character" w:customStyle="1" w:styleId="af2">
    <w:name w:val="Нижний колонтитул Знак"/>
    <w:basedOn w:val="a0"/>
    <w:link w:val="af1"/>
    <w:uiPriority w:val="99"/>
    <w:rsid w:val="003D4481"/>
    <w:rPr>
      <w:rFonts w:ascii="Times New Roman" w:eastAsia="Times New Roman" w:hAnsi="Times New Roman" w:cs="Times New Roman"/>
      <w:sz w:val="24"/>
      <w:szCs w:val="24"/>
      <w:lang w:eastAsia="ru-RU"/>
    </w:rPr>
  </w:style>
  <w:style w:type="paragraph" w:styleId="af3">
    <w:name w:val="Revision"/>
    <w:hidden/>
    <w:uiPriority w:val="99"/>
    <w:semiHidden/>
    <w:rsid w:val="00703FCB"/>
    <w:pPr>
      <w:spacing w:after="0" w:line="240" w:lineRule="auto"/>
    </w:pPr>
    <w:rPr>
      <w:rFonts w:ascii="Times New Roman" w:eastAsia="Times New Roman" w:hAnsi="Times New Roman" w:cs="Times New Roman"/>
      <w:sz w:val="24"/>
      <w:szCs w:val="24"/>
      <w:lang w:eastAsia="ru-RU"/>
    </w:rPr>
  </w:style>
  <w:style w:type="paragraph" w:styleId="af4">
    <w:name w:val="annotation subject"/>
    <w:basedOn w:val="aa"/>
    <w:next w:val="aa"/>
    <w:link w:val="af5"/>
    <w:uiPriority w:val="99"/>
    <w:semiHidden/>
    <w:unhideWhenUsed/>
    <w:rsid w:val="005F52C7"/>
    <w:rPr>
      <w:b/>
      <w:bCs/>
    </w:rPr>
  </w:style>
  <w:style w:type="character" w:customStyle="1" w:styleId="af5">
    <w:name w:val="Тема примечания Знак"/>
    <w:basedOn w:val="ab"/>
    <w:link w:val="af4"/>
    <w:uiPriority w:val="99"/>
    <w:semiHidden/>
    <w:rsid w:val="005F52C7"/>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067A5F"/>
    <w:rPr>
      <w:color w:val="0563C1" w:themeColor="hyperlink"/>
      <w:u w:val="single"/>
    </w:rPr>
  </w:style>
  <w:style w:type="character" w:styleId="af7">
    <w:name w:val="Unresolved Mention"/>
    <w:basedOn w:val="a0"/>
    <w:uiPriority w:val="99"/>
    <w:semiHidden/>
    <w:unhideWhenUsed/>
    <w:rsid w:val="0006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977">
      <w:bodyDiv w:val="1"/>
      <w:marLeft w:val="0"/>
      <w:marRight w:val="0"/>
      <w:marTop w:val="0"/>
      <w:marBottom w:val="0"/>
      <w:divBdr>
        <w:top w:val="none" w:sz="0" w:space="0" w:color="auto"/>
        <w:left w:val="none" w:sz="0" w:space="0" w:color="auto"/>
        <w:bottom w:val="none" w:sz="0" w:space="0" w:color="auto"/>
        <w:right w:val="none" w:sz="0" w:space="0" w:color="auto"/>
      </w:divBdr>
    </w:div>
    <w:div w:id="1616330335">
      <w:bodyDiv w:val="1"/>
      <w:marLeft w:val="0"/>
      <w:marRight w:val="0"/>
      <w:marTop w:val="0"/>
      <w:marBottom w:val="0"/>
      <w:divBdr>
        <w:top w:val="none" w:sz="0" w:space="0" w:color="auto"/>
        <w:left w:val="none" w:sz="0" w:space="0" w:color="auto"/>
        <w:bottom w:val="none" w:sz="0" w:space="0" w:color="auto"/>
        <w:right w:val="none" w:sz="0" w:space="0" w:color="auto"/>
      </w:divBdr>
    </w:div>
    <w:div w:id="189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alfaban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6790614B5065B4CBBD7B844AFAFF28C" ma:contentTypeVersion="13" ma:contentTypeDescription="Создание документа." ma:contentTypeScope="" ma:versionID="6a7d4c281b5567ffedf807770f2093d3">
  <xsd:schema xmlns:xsd="http://www.w3.org/2001/XMLSchema" xmlns:xs="http://www.w3.org/2001/XMLSchema" xmlns:p="http://schemas.microsoft.com/office/2006/metadata/properties" xmlns:ns2="7b0f143e-4b01-49f3-80b0-42b5e24b007b" xmlns:ns3="04bdf367-86b2-4fa5-9506-80acec726f82" targetNamespace="http://schemas.microsoft.com/office/2006/metadata/properties" ma:root="true" ma:fieldsID="038514de29436ef2f432c1669825379f" ns2:_="" ns3:_="">
    <xsd:import namespace="7b0f143e-4b01-49f3-80b0-42b5e24b007b"/>
    <xsd:import namespace="04bdf367-86b2-4fa5-9506-80acec726f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143e-4b01-49f3-80b0-42b5e24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63b68a51-24e2-4962-a8f9-d5aa68e187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df367-86b2-4fa5-9506-80acec726f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58f0408-2ba2-41ad-82b1-32c2fe9022f3}" ma:internalName="TaxCatchAll" ma:showField="CatchAllData" ma:web="04bdf367-86b2-4fa5-9506-80acec726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f143e-4b01-49f3-80b0-42b5e24b007b">
      <Terms xmlns="http://schemas.microsoft.com/office/infopath/2007/PartnerControls"/>
    </lcf76f155ced4ddcb4097134ff3c332f>
    <TaxCatchAll xmlns="04bdf367-86b2-4fa5-9506-80acec726f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B8B1-7E2A-4F54-A1FA-ADFD8A4C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143e-4b01-49f3-80b0-42b5e24b007b"/>
    <ds:schemaRef ds:uri="04bdf367-86b2-4fa5-9506-80acec72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ECEC4-7899-4871-B6D0-8D183A74B238}">
  <ds:schemaRefs>
    <ds:schemaRef ds:uri="http://schemas.microsoft.com/sharepoint/v3/contenttype/forms"/>
  </ds:schemaRefs>
</ds:datastoreItem>
</file>

<file path=customXml/itemProps3.xml><?xml version="1.0" encoding="utf-8"?>
<ds:datastoreItem xmlns:ds="http://schemas.openxmlformats.org/officeDocument/2006/customXml" ds:itemID="{9C3D86A0-0B4C-445A-9967-724B3C8785AB}">
  <ds:schemaRefs>
    <ds:schemaRef ds:uri="http://schemas.microsoft.com/office/2006/metadata/properties"/>
    <ds:schemaRef ds:uri="http://schemas.microsoft.com/office/infopath/2007/PartnerControls"/>
    <ds:schemaRef ds:uri="7b0f143e-4b01-49f3-80b0-42b5e24b007b"/>
    <ds:schemaRef ds:uri="04bdf367-86b2-4fa5-9506-80acec726f82"/>
  </ds:schemaRefs>
</ds:datastoreItem>
</file>

<file path=customXml/itemProps4.xml><?xml version="1.0" encoding="utf-8"?>
<ds:datastoreItem xmlns:ds="http://schemas.openxmlformats.org/officeDocument/2006/customXml" ds:itemID="{508ED269-914F-4BA8-94B4-3271A09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5482</Words>
  <Characters>31251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Безьянова Любовь Ивановна</dc:creator>
  <cp:keywords/>
  <dc:description/>
  <cp:lastModifiedBy>Безьянова Любовь Ивановна</cp:lastModifiedBy>
  <cp:revision>71</cp:revision>
  <dcterms:created xsi:type="dcterms:W3CDTF">2023-12-05T09:51:00Z</dcterms:created>
  <dcterms:modified xsi:type="dcterms:W3CDTF">2023-12-19T06:25:00Z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0x010100D6790614B5065B4CBBD7B844AFAFF28C</vt:lpwstr>
  </property>
  <property fmtid="{D5CDD505-2E9C-101B-9397-08002B2CF9AE}" pid="3" name="MediaServiceImageTags">
    <vt:lpwstr/>
  </property>
</Properties>
</file>