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63A5" w14:textId="77777777" w:rsidR="008615DF" w:rsidRPr="008615DF" w:rsidRDefault="008615DF" w:rsidP="008615DF">
      <w:pPr>
        <w:widowControl/>
        <w:tabs>
          <w:tab w:val="left" w:pos="0"/>
          <w:tab w:val="center" w:pos="5372"/>
          <w:tab w:val="left" w:pos="9375"/>
        </w:tabs>
        <w:autoSpaceDE w:val="0"/>
        <w:ind w:firstLine="567"/>
        <w:jc w:val="center"/>
        <w:rPr>
          <w:rFonts w:eastAsia="Arial"/>
          <w:b/>
          <w:lang w:val="ru-RU"/>
        </w:rPr>
      </w:pPr>
      <w:r w:rsidRPr="008615DF">
        <w:rPr>
          <w:rFonts w:eastAsia="Arial"/>
          <w:b/>
          <w:lang w:val="ru-RU"/>
        </w:rPr>
        <w:t xml:space="preserve">Договор № </w:t>
      </w:r>
      <w:r w:rsidRPr="008615DF">
        <w:rPr>
          <w:rFonts w:eastAsia="Arial"/>
          <w:b/>
          <w:lang w:val="ru-RU"/>
        </w:rPr>
        <w:fldChar w:fldCharType="begin"/>
      </w:r>
      <w:r w:rsidRPr="008615DF">
        <w:rPr>
          <w:rFonts w:eastAsia="Arial"/>
          <w:b/>
          <w:lang w:val="ru-RU"/>
        </w:rPr>
        <w:instrText xml:space="preserve"> MERGEFIELD  ДДУ_НОМЕР  \* MERGEFORMAT </w:instrText>
      </w:r>
      <w:r w:rsidRPr="008615DF">
        <w:rPr>
          <w:rFonts w:eastAsia="Arial"/>
          <w:b/>
          <w:lang w:val="ru-RU"/>
        </w:rPr>
        <w:fldChar w:fldCharType="separate"/>
      </w:r>
      <w:r w:rsidRPr="008615DF">
        <w:rPr>
          <w:rFonts w:eastAsia="Arial"/>
          <w:b/>
          <w:noProof/>
          <w:lang w:val="ru-RU"/>
        </w:rPr>
        <w:t>«ДДУ_НОМЕР»</w:t>
      </w:r>
      <w:r w:rsidRPr="008615DF">
        <w:rPr>
          <w:rFonts w:eastAsia="Arial"/>
          <w:b/>
          <w:lang w:val="ru-RU"/>
        </w:rPr>
        <w:fldChar w:fldCharType="end"/>
      </w:r>
    </w:p>
    <w:p w14:paraId="6E3B652A" w14:textId="77777777" w:rsidR="008615DF" w:rsidRPr="008615DF" w:rsidRDefault="008615DF" w:rsidP="008615DF">
      <w:pPr>
        <w:widowControl/>
        <w:tabs>
          <w:tab w:val="left" w:pos="0"/>
        </w:tabs>
        <w:autoSpaceDE w:val="0"/>
        <w:ind w:firstLine="567"/>
        <w:jc w:val="center"/>
        <w:rPr>
          <w:rFonts w:eastAsia="Arial"/>
          <w:b/>
          <w:lang w:val="ru-RU"/>
        </w:rPr>
      </w:pPr>
      <w:r w:rsidRPr="008615DF">
        <w:rPr>
          <w:rFonts w:eastAsia="Arial"/>
          <w:b/>
          <w:lang w:val="ru-RU"/>
        </w:rPr>
        <w:t>об участии в долевом строительстве</w:t>
      </w:r>
    </w:p>
    <w:p w14:paraId="77A4ED3F" w14:textId="77777777" w:rsidR="008615DF" w:rsidRPr="008615DF" w:rsidRDefault="008615DF" w:rsidP="008615DF">
      <w:pPr>
        <w:widowControl/>
        <w:tabs>
          <w:tab w:val="left" w:pos="0"/>
        </w:tabs>
        <w:autoSpaceDE w:val="0"/>
        <w:ind w:firstLine="567"/>
        <w:jc w:val="both"/>
        <w:rPr>
          <w:rFonts w:eastAsia="Arial"/>
          <w:lang w:val="ru-RU"/>
        </w:rPr>
      </w:pPr>
    </w:p>
    <w:p w14:paraId="72121BB5" w14:textId="429BF372" w:rsidR="005D0B22" w:rsidRPr="00ED0263" w:rsidRDefault="008615DF" w:rsidP="008615DF">
      <w:pPr>
        <w:pStyle w:val="ConsNonformat"/>
        <w:tabs>
          <w:tab w:val="left" w:pos="0"/>
        </w:tabs>
        <w:ind w:right="0" w:firstLine="567"/>
        <w:rPr>
          <w:rFonts w:ascii="Times New Roman" w:hAnsi="Times New Roman" w:cs="Times New Roman"/>
          <w:b/>
        </w:rPr>
      </w:pPr>
      <w:r w:rsidRPr="00F25EF1">
        <w:rPr>
          <w:rFonts w:ascii="Times New Roman" w:eastAsia="Times New Roman" w:hAnsi="Times New Roman" w:cs="Times New Roman"/>
          <w:b/>
        </w:rPr>
        <w:t>г. Челябинск</w:t>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r>
      <w:r w:rsidRPr="00F25EF1">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F25EF1">
        <w:rPr>
          <w:rFonts w:ascii="Times New Roman" w:eastAsia="Times New Roman" w:hAnsi="Times New Roman" w:cs="Times New Roman"/>
          <w:b/>
        </w:rPr>
        <w:t xml:space="preserve">  </w:t>
      </w:r>
      <w:r w:rsidRPr="008615DF">
        <w:rPr>
          <w:rFonts w:ascii="Times New Roman" w:eastAsia="Times New Roman" w:hAnsi="Times New Roman" w:cs="Times New Roman"/>
          <w:b/>
          <w:lang w:val="en-US"/>
        </w:rPr>
        <w:fldChar w:fldCharType="begin"/>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instrText>MERGEFIELD</w:instrText>
      </w:r>
      <w:r w:rsidRPr="00F25EF1">
        <w:rPr>
          <w:rFonts w:ascii="Times New Roman" w:eastAsia="Times New Roman" w:hAnsi="Times New Roman" w:cs="Times New Roman"/>
          <w:b/>
        </w:rPr>
        <w:instrText xml:space="preserve">  ДДУ_ДАТА  \* </w:instrText>
      </w:r>
      <w:r w:rsidRPr="008615DF">
        <w:rPr>
          <w:rFonts w:ascii="Times New Roman" w:eastAsia="Times New Roman" w:hAnsi="Times New Roman" w:cs="Times New Roman"/>
          <w:b/>
          <w:lang w:val="en-US"/>
        </w:rPr>
        <w:instrText>MERGEFORMAT</w:instrText>
      </w:r>
      <w:r w:rsidRPr="00F25EF1">
        <w:rPr>
          <w:rFonts w:ascii="Times New Roman" w:eastAsia="Times New Roman" w:hAnsi="Times New Roman" w:cs="Times New Roman"/>
          <w:b/>
        </w:rPr>
        <w:instrText xml:space="preserve"> </w:instrText>
      </w:r>
      <w:r w:rsidRPr="008615DF">
        <w:rPr>
          <w:rFonts w:ascii="Times New Roman" w:eastAsia="Times New Roman" w:hAnsi="Times New Roman" w:cs="Times New Roman"/>
          <w:b/>
          <w:lang w:val="en-US"/>
        </w:rPr>
        <w:fldChar w:fldCharType="separate"/>
      </w:r>
      <w:r w:rsidRPr="00F25EF1">
        <w:rPr>
          <w:rFonts w:ascii="Times New Roman" w:eastAsia="Times New Roman" w:hAnsi="Times New Roman" w:cs="Times New Roman"/>
          <w:b/>
          <w:noProof/>
        </w:rPr>
        <w:t>«ДДУ_ДАТА»</w:t>
      </w:r>
      <w:r w:rsidRPr="008615DF">
        <w:rPr>
          <w:rFonts w:ascii="Times New Roman" w:eastAsia="Times New Roman" w:hAnsi="Times New Roman" w:cs="Times New Roman"/>
          <w:b/>
          <w:lang w:val="en-US"/>
        </w:rPr>
        <w:fldChar w:fldCharType="end"/>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52F928F8" w14:textId="77777777" w:rsidR="008615DF"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spacing w:val="-4"/>
        </w:rPr>
        <w:t>Общество с ограниченной ответственностью Специализированный Застройщик «ИКАР ЗАПАД»</w:t>
      </w:r>
      <w:r>
        <w:rPr>
          <w:rFonts w:ascii="Times New Roman" w:hAnsi="Times New Roman" w:cs="Times New Roman"/>
          <w:spacing w:val="-4"/>
        </w:rPr>
        <w:t>, в лице  __________________</w:t>
      </w:r>
      <w:r>
        <w:rPr>
          <w:rFonts w:ascii="Times New Roman" w:hAnsi="Times New Roman" w:cs="Times New Roman"/>
        </w:rPr>
        <w:t>, действующего на основании __________________</w:t>
      </w:r>
      <w:r>
        <w:rPr>
          <w:rFonts w:ascii="Times New Roman" w:hAnsi="Times New Roman" w:cs="Times New Roman"/>
          <w:spacing w:val="-4"/>
        </w:rPr>
        <w:t xml:space="preserve">, именуемое в дальнейшем </w:t>
      </w:r>
      <w:r>
        <w:rPr>
          <w:rFonts w:ascii="Times New Roman" w:hAnsi="Times New Roman" w:cs="Times New Roman"/>
          <w:b/>
          <w:spacing w:val="-4"/>
        </w:rPr>
        <w:t>«Застройщик»</w:t>
      </w:r>
      <w:r>
        <w:rPr>
          <w:rFonts w:ascii="Times New Roman" w:hAnsi="Times New Roman" w:cs="Times New Roman"/>
          <w:spacing w:val="-4"/>
        </w:rPr>
        <w:t xml:space="preserve">,  с  одной  стороны,  и </w:t>
      </w:r>
    </w:p>
    <w:p w14:paraId="449E1D60" w14:textId="3BA59992" w:rsidR="007025EF" w:rsidRPr="00ED0263" w:rsidRDefault="008615DF" w:rsidP="008615DF">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bCs/>
          <w:spacing w:val="-4"/>
        </w:rPr>
        <w:fldChar w:fldCharType="begin"/>
      </w:r>
      <w:r>
        <w:rPr>
          <w:rFonts w:ascii="Times New Roman" w:hAnsi="Times New Roman" w:cs="Times New Roman"/>
          <w:b/>
          <w:bCs/>
          <w:spacing w:val="-4"/>
        </w:rPr>
        <w:instrText xml:space="preserve"> MERGEFIELD  ДОЛЬЩИКИ_ИНФОРМАЦИЯ  \* MERGEFORMAT </w:instrText>
      </w:r>
      <w:r>
        <w:rPr>
          <w:rFonts w:ascii="Times New Roman" w:hAnsi="Times New Roman" w:cs="Times New Roman"/>
          <w:b/>
          <w:bCs/>
          <w:spacing w:val="-4"/>
        </w:rPr>
        <w:fldChar w:fldCharType="separate"/>
      </w:r>
      <w:r>
        <w:rPr>
          <w:rFonts w:ascii="Times New Roman" w:hAnsi="Times New Roman" w:cs="Times New Roman"/>
          <w:b/>
          <w:bCs/>
          <w:noProof/>
          <w:spacing w:val="-4"/>
        </w:rPr>
        <w:t>«ДОЛЬЩИКИ_ИНФОРМАЦИЯ»</w:t>
      </w:r>
      <w:r>
        <w:rPr>
          <w:rFonts w:ascii="Times New Roman" w:hAnsi="Times New Roman" w:cs="Times New Roman"/>
          <w:b/>
          <w:bCs/>
          <w:spacing w:val="-4"/>
        </w:rPr>
        <w:fldChar w:fldCharType="end"/>
      </w:r>
      <w:r>
        <w:rPr>
          <w:rFonts w:ascii="Times New Roman" w:hAnsi="Times New Roman" w:cs="Times New Roman"/>
          <w:b/>
          <w:bCs/>
          <w:spacing w:val="-4"/>
        </w:rPr>
        <w:t>,</w:t>
      </w:r>
      <w:r>
        <w:rPr>
          <w:rFonts w:ascii="Times New Roman" w:hAnsi="Times New Roman" w:cs="Times New Roman"/>
          <w:spacing w:val="-4"/>
        </w:rPr>
        <w:t xml:space="preserve"> </w:t>
      </w:r>
      <w:r>
        <w:rPr>
          <w:rFonts w:ascii="Times New Roman" w:hAnsi="Times New Roman" w:cs="Times New Roman"/>
          <w:spacing w:val="-4"/>
        </w:rPr>
        <w:fldChar w:fldCharType="begin"/>
      </w:r>
      <w:r>
        <w:rPr>
          <w:rFonts w:ascii="Times New Roman" w:hAnsi="Times New Roman" w:cs="Times New Roman"/>
          <w:spacing w:val="-4"/>
        </w:rPr>
        <w:instrText xml:space="preserve"> MERGEFIELD  ДОЛЬЩИКИ_ИМЕНУЕМЫЕ  \* MERGEFORMAT </w:instrText>
      </w:r>
      <w:r>
        <w:rPr>
          <w:rFonts w:ascii="Times New Roman" w:hAnsi="Times New Roman" w:cs="Times New Roman"/>
          <w:spacing w:val="-4"/>
        </w:rPr>
        <w:fldChar w:fldCharType="separate"/>
      </w:r>
      <w:r>
        <w:rPr>
          <w:rFonts w:ascii="Times New Roman" w:hAnsi="Times New Roman" w:cs="Times New Roman"/>
          <w:noProof/>
          <w:spacing w:val="-4"/>
        </w:rPr>
        <w:t>«ДОЛЬЩИКИ_ИМЕНУЕМЫЕ»</w:t>
      </w:r>
      <w:r>
        <w:rPr>
          <w:rFonts w:ascii="Times New Roman" w:hAnsi="Times New Roman" w:cs="Times New Roman"/>
          <w:spacing w:val="-4"/>
        </w:rPr>
        <w:fldChar w:fldCharType="end"/>
      </w:r>
      <w:r>
        <w:rPr>
          <w:rFonts w:ascii="Times New Roman" w:hAnsi="Times New Roman" w:cs="Times New Roman"/>
          <w:spacing w:val="-4"/>
        </w:rPr>
        <w:t xml:space="preserve"> в дальнейшем </w:t>
      </w:r>
      <w:r>
        <w:rPr>
          <w:rFonts w:ascii="Times New Roman" w:hAnsi="Times New Roman" w:cs="Times New Roman"/>
          <w:b/>
          <w:spacing w:val="-4"/>
        </w:rPr>
        <w:t xml:space="preserve">«Участник долевого строительства», </w:t>
      </w:r>
      <w:r>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ED0263"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0321D261" w14:textId="77777777" w:rsidR="008615DF" w:rsidRPr="008615DF" w:rsidRDefault="008615DF" w:rsidP="008615DF">
      <w:pPr>
        <w:tabs>
          <w:tab w:val="left" w:pos="426"/>
          <w:tab w:val="left" w:pos="567"/>
        </w:tabs>
        <w:ind w:right="141" w:firstLine="567"/>
        <w:jc w:val="both"/>
        <w:rPr>
          <w:lang w:val="ru-RU"/>
        </w:rPr>
      </w:pPr>
      <w:r w:rsidRPr="008615DF">
        <w:rPr>
          <w:lang w:val="ru-RU"/>
        </w:rPr>
        <w:t>1.1. Если в тексте настоящего Договора не указано иное, термины и определения имеют указанное значение:</w:t>
      </w:r>
    </w:p>
    <w:p w14:paraId="43908E22" w14:textId="77777777" w:rsidR="008615DF" w:rsidRPr="008615DF" w:rsidRDefault="008615DF" w:rsidP="008615DF">
      <w:pPr>
        <w:tabs>
          <w:tab w:val="left" w:pos="426"/>
          <w:tab w:val="left" w:pos="567"/>
        </w:tabs>
        <w:ind w:right="141" w:firstLine="567"/>
        <w:jc w:val="both"/>
        <w:rPr>
          <w:lang w:val="ru-RU"/>
        </w:rPr>
      </w:pPr>
      <w:r w:rsidRPr="008615DF">
        <w:rPr>
          <w:lang w:val="ru-RU"/>
        </w:rPr>
        <w:t xml:space="preserve">1.1.1. </w:t>
      </w:r>
      <w:r w:rsidRPr="008615DF">
        <w:rPr>
          <w:b/>
          <w:lang w:val="ru-RU"/>
        </w:rPr>
        <w:t>Многоквартирный жилой дом</w:t>
      </w:r>
      <w:r w:rsidRPr="008615DF">
        <w:rPr>
          <w:lang w:val="ru-RU"/>
        </w:rPr>
        <w:t xml:space="preserve"> –  жилой дом, строительство которого ведет Застройщик, имеющий строительный адрес по разрешению на строительство Дома: Многоквартирный жилой дом №А4.1-2 (стр.) со встроенно-пристроенными нежилыми помещениями, расположенный в п. Пригородный в Сосновском районе, Челябинской области. Земельный участок кадастровый номер 74:19:1201002:3529, площадь 5938,00 кв.м., принадлежит Застройщику на праве собственности на основании договора купли-продажи земельных участков от 05.09.2023 г., зарегистрирован 06.09.2023 г. (далее – «Дом»). </w:t>
      </w:r>
    </w:p>
    <w:p w14:paraId="1BA97F5B" w14:textId="77777777" w:rsidR="008615DF" w:rsidRPr="008615DF" w:rsidRDefault="008615DF" w:rsidP="008615DF">
      <w:pPr>
        <w:tabs>
          <w:tab w:val="left" w:pos="426"/>
          <w:tab w:val="left" w:pos="567"/>
        </w:tabs>
        <w:ind w:right="141" w:firstLine="567"/>
        <w:jc w:val="both"/>
        <w:rPr>
          <w:lang w:val="ru-RU"/>
        </w:rPr>
      </w:pPr>
      <w:r w:rsidRPr="008615DF">
        <w:rPr>
          <w:lang w:val="ru-RU"/>
        </w:rPr>
        <w:t>После ввода Дома в эксплуатацию ему будет присвоен почтовый адрес.</w:t>
      </w:r>
    </w:p>
    <w:p w14:paraId="508777BC" w14:textId="77777777" w:rsidR="008615DF" w:rsidRPr="008615DF" w:rsidRDefault="008615DF" w:rsidP="008615DF">
      <w:pPr>
        <w:tabs>
          <w:tab w:val="left" w:pos="426"/>
          <w:tab w:val="left" w:pos="567"/>
        </w:tabs>
        <w:ind w:right="141" w:firstLine="567"/>
        <w:jc w:val="both"/>
        <w:rPr>
          <w:lang w:val="ru-RU"/>
        </w:rPr>
      </w:pPr>
      <w:r w:rsidRPr="008615DF">
        <w:rPr>
          <w:lang w:val="ru-RU"/>
        </w:rPr>
        <w:t>Дом имеет следующие основные характеристики (в соответствии с проектной документацией на Дом):</w:t>
      </w:r>
    </w:p>
    <w:p w14:paraId="7809518B" w14:textId="77777777" w:rsidR="008615DF" w:rsidRPr="008615DF" w:rsidRDefault="008615DF" w:rsidP="008615DF">
      <w:pPr>
        <w:tabs>
          <w:tab w:val="left" w:pos="426"/>
          <w:tab w:val="left" w:pos="567"/>
        </w:tabs>
        <w:ind w:right="141" w:firstLine="567"/>
        <w:jc w:val="both"/>
        <w:rPr>
          <w:lang w:val="ru-RU"/>
        </w:rPr>
      </w:pPr>
      <w:r w:rsidRPr="008615DF">
        <w:rPr>
          <w:lang w:val="ru-RU"/>
        </w:rPr>
        <w:t>- вид – многоквартирный дом;</w:t>
      </w:r>
    </w:p>
    <w:p w14:paraId="188A3111" w14:textId="77777777" w:rsidR="008615DF" w:rsidRPr="008615DF" w:rsidRDefault="008615DF" w:rsidP="008615DF">
      <w:pPr>
        <w:tabs>
          <w:tab w:val="left" w:pos="426"/>
          <w:tab w:val="left" w:pos="567"/>
        </w:tabs>
        <w:ind w:right="141" w:firstLine="567"/>
        <w:jc w:val="both"/>
        <w:rPr>
          <w:lang w:val="ru-RU"/>
        </w:rPr>
      </w:pPr>
      <w:r w:rsidRPr="008615DF">
        <w:rPr>
          <w:lang w:val="ru-RU"/>
        </w:rPr>
        <w:t>- назначение – жилое здание;</w:t>
      </w:r>
    </w:p>
    <w:p w14:paraId="08891E7D" w14:textId="77777777" w:rsidR="008615DF" w:rsidRPr="008615DF" w:rsidRDefault="008615DF" w:rsidP="008615DF">
      <w:pPr>
        <w:tabs>
          <w:tab w:val="left" w:pos="426"/>
          <w:tab w:val="left" w:pos="567"/>
        </w:tabs>
        <w:ind w:right="141" w:firstLine="567"/>
        <w:jc w:val="both"/>
        <w:rPr>
          <w:lang w:val="ru-RU"/>
        </w:rPr>
      </w:pPr>
      <w:r w:rsidRPr="008615DF">
        <w:rPr>
          <w:lang w:val="ru-RU"/>
        </w:rPr>
        <w:t>- этажность дома – 8 (без учета подвала); количество этажей – 9 (с учетом подвала);</w:t>
      </w:r>
    </w:p>
    <w:p w14:paraId="0F635590" w14:textId="77777777" w:rsidR="008615DF" w:rsidRPr="008615DF" w:rsidRDefault="008615DF" w:rsidP="008615DF">
      <w:pPr>
        <w:tabs>
          <w:tab w:val="left" w:pos="426"/>
          <w:tab w:val="left" w:pos="567"/>
        </w:tabs>
        <w:ind w:right="141" w:firstLine="567"/>
        <w:jc w:val="both"/>
        <w:rPr>
          <w:lang w:val="ru-RU"/>
        </w:rPr>
      </w:pPr>
      <w:r w:rsidRPr="008615DF">
        <w:rPr>
          <w:lang w:val="ru-RU"/>
        </w:rPr>
        <w:t>- общая площадь – 8 844,85  кв.м.;</w:t>
      </w:r>
    </w:p>
    <w:p w14:paraId="70D638F8" w14:textId="77777777" w:rsidR="008615DF" w:rsidRPr="008615DF" w:rsidRDefault="008615DF" w:rsidP="008615DF">
      <w:pPr>
        <w:tabs>
          <w:tab w:val="left" w:pos="426"/>
          <w:tab w:val="left" w:pos="567"/>
        </w:tabs>
        <w:ind w:right="141" w:firstLine="567"/>
        <w:jc w:val="both"/>
        <w:rPr>
          <w:lang w:val="ru-RU"/>
        </w:rPr>
      </w:pPr>
      <w:r w:rsidRPr="008615DF">
        <w:rPr>
          <w:lang w:val="ru-RU"/>
        </w:rPr>
        <w:t>- материал наружных стен – сборно-монолитный железобетонный каркас и стены из мелкоштучных каменных</w:t>
      </w:r>
    </w:p>
    <w:p w14:paraId="6554831E" w14:textId="77777777" w:rsidR="008615DF" w:rsidRPr="008615DF" w:rsidRDefault="008615DF" w:rsidP="008615DF">
      <w:pPr>
        <w:tabs>
          <w:tab w:val="left" w:pos="426"/>
          <w:tab w:val="left" w:pos="567"/>
        </w:tabs>
        <w:ind w:right="141" w:firstLine="567"/>
        <w:jc w:val="both"/>
        <w:rPr>
          <w:lang w:val="ru-RU"/>
        </w:rPr>
      </w:pPr>
      <w:r w:rsidRPr="008615DF">
        <w:rPr>
          <w:lang w:val="ru-RU"/>
        </w:rPr>
        <w:t>материалов (кирпич, керамические камни, блоки и др.) с эффективным утеплителем фасада здания;</w:t>
      </w:r>
    </w:p>
    <w:p w14:paraId="76370E01" w14:textId="77777777" w:rsidR="008615DF" w:rsidRPr="008615DF" w:rsidRDefault="008615DF" w:rsidP="008615DF">
      <w:pPr>
        <w:tabs>
          <w:tab w:val="left" w:pos="426"/>
          <w:tab w:val="left" w:pos="567"/>
        </w:tabs>
        <w:ind w:right="141" w:firstLine="567"/>
        <w:jc w:val="both"/>
        <w:rPr>
          <w:lang w:val="ru-RU"/>
        </w:rPr>
      </w:pPr>
      <w:r w:rsidRPr="008615DF">
        <w:rPr>
          <w:lang w:val="ru-RU"/>
        </w:rPr>
        <w:t>- класс энергоэффективности – В;</w:t>
      </w:r>
    </w:p>
    <w:p w14:paraId="320E3761" w14:textId="39214316" w:rsidR="00510208" w:rsidRPr="00F71F51" w:rsidRDefault="008615DF" w:rsidP="008615DF">
      <w:pPr>
        <w:tabs>
          <w:tab w:val="left" w:pos="426"/>
          <w:tab w:val="left" w:pos="567"/>
        </w:tabs>
        <w:ind w:right="141" w:firstLine="567"/>
        <w:jc w:val="both"/>
        <w:rPr>
          <w:lang w:val="ru-RU"/>
        </w:rPr>
      </w:pPr>
      <w:r w:rsidRPr="008615DF">
        <w:rPr>
          <w:lang w:val="ru-RU"/>
        </w:rPr>
        <w:t>- сейсмостойкость – не учитывается</w:t>
      </w:r>
    </w:p>
    <w:p w14:paraId="666F614C" w14:textId="2ADA62A5" w:rsidR="00510208" w:rsidRPr="00ED0263" w:rsidRDefault="00510208" w:rsidP="00331090">
      <w:pPr>
        <w:tabs>
          <w:tab w:val="left" w:pos="426"/>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w:t>
      </w:r>
      <w:r w:rsidR="00F71F51">
        <w:rPr>
          <w:lang w:val="ru-RU"/>
        </w:rPr>
        <w:t>не</w:t>
      </w:r>
      <w:r w:rsidRPr="00ED0263">
        <w:rPr>
          <w:lang w:val="ru-RU"/>
        </w:rPr>
        <w:t>жилое помещение, являющ</w:t>
      </w:r>
      <w:r w:rsidR="00F71F51">
        <w:rPr>
          <w:lang w:val="ru-RU"/>
        </w:rPr>
        <w:t>ее</w:t>
      </w:r>
      <w:r w:rsidRPr="00ED0263">
        <w:rPr>
          <w:lang w:val="ru-RU"/>
        </w:rPr>
        <w:t xml:space="preserve">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w:t>
      </w:r>
      <w:r w:rsidR="002A795C" w:rsidRPr="002A795C">
        <w:rPr>
          <w:lang w:val="ru-RU"/>
        </w:rPr>
        <w:t>и</w:t>
      </w:r>
      <w:r w:rsidR="007A4AD5">
        <w:rPr>
          <w:lang w:val="ru-RU"/>
        </w:rPr>
        <w:t>с</w:t>
      </w:r>
      <w:r w:rsidR="002A795C" w:rsidRPr="002A795C">
        <w:rPr>
          <w:lang w:val="ru-RU"/>
        </w:rPr>
        <w:t>пользованием</w:t>
      </w:r>
      <w:r w:rsidRPr="00ED0263">
        <w:rPr>
          <w:lang w:val="ru-RU"/>
        </w:rPr>
        <w:t xml:space="preserve">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w:t>
      </w:r>
      <w:r w:rsidR="00F71F51">
        <w:rPr>
          <w:lang w:val="ru-RU"/>
        </w:rPr>
        <w:t>Помещение</w:t>
      </w:r>
      <w:r w:rsidRPr="00ED0263">
        <w:rPr>
          <w:lang w:val="ru-RU"/>
        </w:rPr>
        <w:t>», «Объект»), а также общее имущество в этом Доме.</w:t>
      </w:r>
    </w:p>
    <w:p w14:paraId="59F49160" w14:textId="77777777" w:rsidR="00510208" w:rsidRPr="00ED0263" w:rsidRDefault="00510208" w:rsidP="00331090">
      <w:pPr>
        <w:tabs>
          <w:tab w:val="left" w:pos="426"/>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067A623C" w:rsidR="00510208" w:rsidRPr="00ED0263" w:rsidRDefault="00510208" w:rsidP="00331090">
      <w:pPr>
        <w:tabs>
          <w:tab w:val="left" w:pos="426"/>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w:t>
      </w:r>
      <w:r w:rsidR="00F71F51">
        <w:rPr>
          <w:lang w:val="ru-RU"/>
        </w:rPr>
        <w:t>Помещения</w:t>
      </w:r>
      <w:r w:rsidRPr="00ED0263">
        <w:rPr>
          <w:lang w:val="ru-RU"/>
        </w:rPr>
        <w:t xml:space="preserve"> (далее – «Участник»).</w:t>
      </w:r>
    </w:p>
    <w:p w14:paraId="60272AB5" w14:textId="11D3DB88" w:rsidR="00510208" w:rsidRPr="00ED0263" w:rsidRDefault="00510208" w:rsidP="00331090">
      <w:pPr>
        <w:tabs>
          <w:tab w:val="left" w:pos="426"/>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w:t>
      </w:r>
      <w:r w:rsidR="00F71F51">
        <w:rPr>
          <w:lang w:val="ru-RU"/>
        </w:rPr>
        <w:t>Помещения</w:t>
      </w:r>
      <w:r w:rsidRPr="00ED0263">
        <w:rPr>
          <w:lang w:val="ru-RU"/>
        </w:rPr>
        <w:t xml:space="preserve"> (далее – «Цена Договора»).</w:t>
      </w:r>
    </w:p>
    <w:p w14:paraId="599E55E4" w14:textId="22F0FBCB" w:rsidR="00510208" w:rsidRDefault="00510208" w:rsidP="00331090">
      <w:pPr>
        <w:tabs>
          <w:tab w:val="left" w:pos="426"/>
        </w:tabs>
        <w:ind w:right="141" w:firstLine="567"/>
        <w:jc w:val="both"/>
        <w:rPr>
          <w:lang w:val="ru-RU"/>
        </w:rPr>
      </w:pPr>
      <w:r w:rsidRPr="00ED0263">
        <w:rPr>
          <w:lang w:val="ru-RU"/>
        </w:rPr>
        <w:t xml:space="preserve">1.1.6. </w:t>
      </w:r>
      <w:r w:rsidRPr="00ED0263">
        <w:rPr>
          <w:b/>
          <w:lang w:val="ru-RU"/>
        </w:rPr>
        <w:t xml:space="preserve">Общая приведенная проектная площадь </w:t>
      </w:r>
      <w:r w:rsidR="00F71F51">
        <w:rPr>
          <w:b/>
          <w:lang w:val="ru-RU"/>
        </w:rPr>
        <w:t xml:space="preserve">нежилого </w:t>
      </w:r>
      <w:r w:rsidRPr="00ED0263">
        <w:rPr>
          <w:b/>
          <w:lang w:val="ru-RU"/>
        </w:rPr>
        <w:t>помещения</w:t>
      </w:r>
      <w:r w:rsidRPr="00ED0263">
        <w:rPr>
          <w:lang w:val="ru-RU"/>
        </w:rPr>
        <w:t xml:space="preserve"> – сумма общей площади </w:t>
      </w:r>
      <w:r w:rsidR="00F71F51">
        <w:rPr>
          <w:lang w:val="ru-RU"/>
        </w:rPr>
        <w:t>нежилого</w:t>
      </w:r>
      <w:r w:rsidRPr="00ED0263">
        <w:rPr>
          <w:lang w:val="ru-RU"/>
        </w:rPr>
        <w:t xml:space="preserve"> помещения. </w:t>
      </w:r>
    </w:p>
    <w:p w14:paraId="2A51FA80" w14:textId="0A2B3D09" w:rsidR="00510208" w:rsidRPr="00ED0263" w:rsidRDefault="00504B8E" w:rsidP="00504B8E">
      <w:pPr>
        <w:tabs>
          <w:tab w:val="left" w:pos="426"/>
        </w:tabs>
        <w:ind w:right="141" w:firstLine="567"/>
        <w:jc w:val="both"/>
        <w:rPr>
          <w:lang w:val="ru-RU"/>
        </w:rPr>
      </w:pPr>
      <w:r>
        <w:rPr>
          <w:lang w:val="ru-RU"/>
        </w:rPr>
        <w:t xml:space="preserve">1.1.7. </w:t>
      </w:r>
      <w:r w:rsidRPr="00504B8E">
        <w:rPr>
          <w:b/>
          <w:lang w:val="ru-RU"/>
        </w:rPr>
        <w:t>Счет-эскроу</w:t>
      </w:r>
      <w:r w:rsidRPr="000206C2">
        <w:rPr>
          <w:lang w:val="ru-RU"/>
        </w:rPr>
        <w:t xml:space="preserve">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331090">
      <w:pPr>
        <w:tabs>
          <w:tab w:val="left" w:pos="426"/>
        </w:tabs>
        <w:ind w:right="141" w:firstLine="567"/>
        <w:jc w:val="both"/>
        <w:rPr>
          <w:lang w:val="ru-RU"/>
        </w:rPr>
      </w:pPr>
    </w:p>
    <w:p w14:paraId="78BD1CBD" w14:textId="77777777" w:rsidR="00510208" w:rsidRPr="00ED0263" w:rsidRDefault="00510208" w:rsidP="00331090">
      <w:pPr>
        <w:tabs>
          <w:tab w:val="left" w:pos="426"/>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331090">
      <w:pPr>
        <w:tabs>
          <w:tab w:val="left" w:pos="426"/>
        </w:tabs>
        <w:ind w:right="141" w:firstLine="567"/>
        <w:jc w:val="both"/>
        <w:rPr>
          <w:lang w:val="ru-RU"/>
        </w:rPr>
      </w:pPr>
      <w:r w:rsidRPr="00ED0263">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9608476" w14:textId="77777777" w:rsidR="008615DF" w:rsidRPr="008615DF" w:rsidRDefault="008615DF" w:rsidP="008615DF">
      <w:pPr>
        <w:tabs>
          <w:tab w:val="left" w:pos="0"/>
        </w:tabs>
        <w:ind w:firstLine="567"/>
        <w:jc w:val="both"/>
        <w:rPr>
          <w:lang w:val="ru-RU"/>
        </w:rPr>
      </w:pPr>
      <w:r w:rsidRPr="008615DF">
        <w:rPr>
          <w:lang w:val="ru-RU"/>
        </w:rPr>
        <w:t xml:space="preserve">2.2. Основанием для заключения настоящего Договора является:  </w:t>
      </w:r>
    </w:p>
    <w:p w14:paraId="36C69D00" w14:textId="77777777" w:rsidR="008615DF" w:rsidRPr="008615DF" w:rsidRDefault="008615DF" w:rsidP="008615DF">
      <w:pPr>
        <w:tabs>
          <w:tab w:val="left" w:pos="0"/>
        </w:tabs>
        <w:ind w:firstLine="567"/>
        <w:jc w:val="both"/>
        <w:rPr>
          <w:lang w:val="ru-RU"/>
        </w:rPr>
      </w:pPr>
      <w:r w:rsidRPr="008615DF">
        <w:rPr>
          <w:lang w:val="ru-RU"/>
        </w:rPr>
        <w:t>- Разрешение на строительство № 74-RU74522000-92-2023 от 03.11.2023 г., выданное Администрация Сосновского муниципального района Челябинской области. Срок действия разрешения до 03.11.2026 года;</w:t>
      </w:r>
    </w:p>
    <w:p w14:paraId="7C81E5AF" w14:textId="77777777" w:rsidR="008615DF" w:rsidRPr="008615DF" w:rsidRDefault="008615DF" w:rsidP="008615DF">
      <w:pPr>
        <w:tabs>
          <w:tab w:val="left" w:pos="0"/>
        </w:tabs>
        <w:ind w:firstLine="567"/>
        <w:jc w:val="both"/>
        <w:rPr>
          <w:lang w:val="ru-RU"/>
        </w:rPr>
      </w:pPr>
      <w:r w:rsidRPr="008615DF">
        <w:rPr>
          <w:lang w:val="ru-RU"/>
        </w:rPr>
        <w:t>- Договор купли-продажи земельных участков от 05.09.2023 года;</w:t>
      </w:r>
    </w:p>
    <w:p w14:paraId="2B8E9327" w14:textId="1E555EDE" w:rsidR="00510208" w:rsidRPr="00ED0263" w:rsidRDefault="008615DF" w:rsidP="008615DF">
      <w:pPr>
        <w:tabs>
          <w:tab w:val="left" w:pos="0"/>
        </w:tabs>
        <w:ind w:firstLine="567"/>
        <w:jc w:val="both"/>
        <w:rPr>
          <w:i/>
          <w:lang w:val="ru-RU"/>
        </w:rPr>
      </w:pPr>
      <w:r w:rsidRPr="008615DF">
        <w:rPr>
          <w:lang w:val="ru-RU"/>
        </w:rPr>
        <w:t>- Размещение проектной декларации на сайте Единой информационной системы жилищного строительства (https:// наш.дом.рф/).</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41DEB763" w14:textId="77777777" w:rsidR="006F3B36" w:rsidRPr="008615DF"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3.1</w:t>
      </w:r>
      <w:r w:rsidRPr="008615DF">
        <w:rPr>
          <w:lang w:val="ru-RU"/>
        </w:rPr>
        <w:t>. Застройщик обязуется в предусмотренный настоящим Договором срок своими силами и (или) с привлечением других лиц построить (</w:t>
      </w:r>
      <w:r w:rsidR="006F3B36" w:rsidRPr="008615DF">
        <w:rPr>
          <w:lang w:val="ru-RU"/>
        </w:rPr>
        <w:t xml:space="preserve">создать) Дом, включая </w:t>
      </w:r>
    </w:p>
    <w:p w14:paraId="5C9B8AA6" w14:textId="7F490661" w:rsidR="005D0B22" w:rsidRPr="008615DF" w:rsidRDefault="008615DF" w:rsidP="005D0B22">
      <w:pPr>
        <w:widowControl/>
        <w:tabs>
          <w:tab w:val="left" w:pos="0"/>
        </w:tabs>
        <w:suppressAutoHyphens w:val="0"/>
        <w:autoSpaceDE w:val="0"/>
        <w:autoSpaceDN w:val="0"/>
        <w:adjustRightInd w:val="0"/>
        <w:ind w:firstLine="567"/>
        <w:jc w:val="both"/>
        <w:rPr>
          <w:lang w:val="ru-RU" w:eastAsia="ru-RU"/>
        </w:rPr>
      </w:pPr>
      <w:r w:rsidRPr="008615DF">
        <w:rPr>
          <w:lang w:val="ru-RU"/>
        </w:rPr>
        <w:t xml:space="preserve"> «ПОМЕЩЕНИЕ_НОМЕР» (________), находящ</w:t>
      </w:r>
      <w:r>
        <w:rPr>
          <w:lang w:val="ru-RU"/>
        </w:rPr>
        <w:t>ее</w:t>
      </w:r>
      <w:r w:rsidRPr="008615DF">
        <w:rPr>
          <w:lang w:val="ru-RU"/>
        </w:rPr>
        <w:t>ся на «ПОМЕЩЕНИЕ_ЭТАЖ»-м этаже, в «ПОМЕЩЕНИЕ_ПОДЪЕЗД»-м подъезде Дома (</w:t>
      </w:r>
      <w:r w:rsidR="007A4AD5" w:rsidRPr="008B1639">
        <w:rPr>
          <w:lang w:val="ru-RU" w:eastAsia="ru-RU"/>
        </w:rPr>
        <w:t>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w:t>
      </w:r>
      <w:r w:rsidRPr="008615DF">
        <w:rPr>
          <w:lang w:val="ru-RU"/>
        </w:rPr>
        <w:t xml:space="preserve">), и после получения разрешения на ввод указанного Дома в эксплуатацию передать </w:t>
      </w:r>
      <w:r>
        <w:rPr>
          <w:lang w:val="ru-RU"/>
        </w:rPr>
        <w:t>Помещение</w:t>
      </w:r>
      <w:r w:rsidRPr="008615DF">
        <w:rPr>
          <w:lang w:val="ru-RU"/>
        </w:rPr>
        <w:t xml:space="preserve"> в Доме Участнику, а Участник обязуется уплатить обусловленную настоящим Договором стоимость </w:t>
      </w:r>
      <w:r>
        <w:rPr>
          <w:lang w:val="ru-RU"/>
        </w:rPr>
        <w:t>Помещения</w:t>
      </w:r>
      <w:r w:rsidRPr="008615DF">
        <w:rPr>
          <w:lang w:val="ru-RU"/>
        </w:rPr>
        <w:t xml:space="preserve"> и принять в «ВИД_СОБСТВЕННОСТИ» </w:t>
      </w:r>
      <w:r>
        <w:rPr>
          <w:lang w:val="ru-RU"/>
        </w:rPr>
        <w:t>Помещение</w:t>
      </w:r>
      <w:r w:rsidRPr="008615DF">
        <w:rPr>
          <w:lang w:val="ru-RU"/>
        </w:rPr>
        <w:t>, в срок, указанный в п. 4.1. настоящего Договора, при наличии разрешения на ввод в эксплуатацию Дома.</w:t>
      </w:r>
    </w:p>
    <w:p w14:paraId="7BFACD1F" w14:textId="603A2E96" w:rsidR="00370FB8" w:rsidRPr="008615DF" w:rsidRDefault="00370FB8" w:rsidP="00370FB8">
      <w:pPr>
        <w:widowControl/>
        <w:tabs>
          <w:tab w:val="left" w:pos="0"/>
        </w:tabs>
        <w:suppressAutoHyphens w:val="0"/>
        <w:autoSpaceDE w:val="0"/>
        <w:autoSpaceDN w:val="0"/>
        <w:adjustRightInd w:val="0"/>
        <w:ind w:firstLine="567"/>
        <w:jc w:val="both"/>
        <w:rPr>
          <w:lang w:val="ru-RU"/>
        </w:rPr>
      </w:pPr>
      <w:r w:rsidRPr="008615DF">
        <w:rPr>
          <w:lang w:val="ru-RU"/>
        </w:rPr>
        <w:t>Границы, площадь указанных нежилых помещений указаны в Приложении №1 к настоящему договору.</w:t>
      </w:r>
    </w:p>
    <w:p w14:paraId="140DA8E1" w14:textId="35CE78E4" w:rsidR="005D0B22" w:rsidRPr="008615DF" w:rsidRDefault="00E00D99" w:rsidP="005D0B22">
      <w:pPr>
        <w:tabs>
          <w:tab w:val="left" w:pos="0"/>
        </w:tabs>
        <w:ind w:firstLine="567"/>
        <w:jc w:val="both"/>
        <w:rPr>
          <w:lang w:val="ru-RU"/>
        </w:rPr>
      </w:pPr>
      <w:r w:rsidRPr="008615DF">
        <w:rPr>
          <w:lang w:val="ru-RU"/>
        </w:rPr>
        <w:t>Площадь п</w:t>
      </w:r>
      <w:r w:rsidR="006F3B36" w:rsidRPr="008615DF">
        <w:rPr>
          <w:lang w:val="ru-RU"/>
        </w:rPr>
        <w:t>омещений</w:t>
      </w:r>
      <w:r w:rsidR="005D0B22" w:rsidRPr="008615DF">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EAF4D7A" w:rsidR="005D0B22" w:rsidRPr="00ED0263" w:rsidRDefault="005D0B22" w:rsidP="005D0B22">
      <w:pPr>
        <w:pStyle w:val="ConsNonformat"/>
        <w:tabs>
          <w:tab w:val="left" w:pos="0"/>
          <w:tab w:val="left" w:pos="900"/>
        </w:tabs>
        <w:ind w:right="0" w:firstLine="567"/>
        <w:jc w:val="both"/>
        <w:rPr>
          <w:rFonts w:ascii="Times New Roman" w:hAnsi="Times New Roman" w:cs="Times New Roman"/>
        </w:rPr>
      </w:pPr>
      <w:r w:rsidRPr="008615DF">
        <w:rPr>
          <w:rFonts w:ascii="Times New Roman" w:hAnsi="Times New Roman" w:cs="Times New Roman"/>
        </w:rPr>
        <w:t>После завершения строительства Объекта и его приемки Застройщик передает указанн</w:t>
      </w:r>
      <w:r w:rsidR="002A795C" w:rsidRPr="008615DF">
        <w:rPr>
          <w:rFonts w:ascii="Times New Roman" w:hAnsi="Times New Roman" w:cs="Times New Roman"/>
        </w:rPr>
        <w:t>ые</w:t>
      </w:r>
      <w:r w:rsidRPr="008615DF">
        <w:rPr>
          <w:rFonts w:ascii="Times New Roman" w:hAnsi="Times New Roman" w:cs="Times New Roman"/>
        </w:rPr>
        <w:t xml:space="preserve"> </w:t>
      </w:r>
      <w:r w:rsidR="00370FB8" w:rsidRPr="008615DF">
        <w:rPr>
          <w:rFonts w:ascii="Times New Roman" w:hAnsi="Times New Roman" w:cs="Times New Roman"/>
        </w:rPr>
        <w:t>помещени</w:t>
      </w:r>
      <w:r w:rsidR="002A795C" w:rsidRPr="008615DF">
        <w:rPr>
          <w:rFonts w:ascii="Times New Roman" w:hAnsi="Times New Roman" w:cs="Times New Roman"/>
        </w:rPr>
        <w:t>я</w:t>
      </w:r>
      <w:r w:rsidRPr="008615DF">
        <w:rPr>
          <w:rFonts w:ascii="Times New Roman" w:hAnsi="Times New Roman" w:cs="Times New Roman"/>
        </w:rPr>
        <w:t xml:space="preserve"> Участнику </w:t>
      </w:r>
      <w:r w:rsidRPr="008615DF">
        <w:rPr>
          <w:rFonts w:ascii="Times New Roman" w:hAnsi="Times New Roman" w:cs="Times New Roman"/>
          <w:lang w:eastAsia="ru-RU"/>
        </w:rPr>
        <w:t>долевого строительства</w:t>
      </w:r>
      <w:r w:rsidRPr="008615DF">
        <w:rPr>
          <w:rFonts w:ascii="Times New Roman" w:hAnsi="Times New Roman" w:cs="Times New Roman"/>
        </w:rPr>
        <w:t xml:space="preserve">, и предоставляет право на оформление </w:t>
      </w:r>
      <w:r w:rsidR="002A795C" w:rsidRPr="008615DF">
        <w:rPr>
          <w:rFonts w:ascii="Times New Roman" w:hAnsi="Times New Roman" w:cs="Times New Roman"/>
        </w:rPr>
        <w:t>помещений</w:t>
      </w:r>
      <w:r w:rsidRPr="008615DF">
        <w:rPr>
          <w:rFonts w:ascii="Times New Roman" w:hAnsi="Times New Roman" w:cs="Times New Roman"/>
        </w:rPr>
        <w:t xml:space="preserve"> в собственность.</w:t>
      </w:r>
      <w:r w:rsidRPr="00ED0263">
        <w:rPr>
          <w:rFonts w:ascii="Times New Roman" w:hAnsi="Times New Roman" w:cs="Times New Roman"/>
        </w:rPr>
        <w:t xml:space="preserve"> </w:t>
      </w:r>
    </w:p>
    <w:p w14:paraId="50EADC31" w14:textId="5486F15E" w:rsidR="00331090" w:rsidRPr="00F25EF1" w:rsidRDefault="00331090" w:rsidP="00331090">
      <w:pPr>
        <w:tabs>
          <w:tab w:val="left" w:pos="0"/>
        </w:tabs>
        <w:ind w:firstLine="567"/>
        <w:jc w:val="both"/>
        <w:rPr>
          <w:b/>
          <w:lang w:val="ru-RU"/>
        </w:rPr>
      </w:pPr>
      <w:r w:rsidRPr="00F25EF1">
        <w:rPr>
          <w:lang w:val="ru-RU"/>
        </w:rPr>
        <w:t xml:space="preserve">3.2. </w:t>
      </w:r>
      <w:r w:rsidR="002A795C" w:rsidRPr="00F25EF1">
        <w:rPr>
          <w:b/>
          <w:lang w:val="ru-RU"/>
        </w:rPr>
        <w:t>Помещения</w:t>
      </w:r>
      <w:r w:rsidRPr="00F25EF1">
        <w:rPr>
          <w:b/>
          <w:lang w:val="ru-RU"/>
        </w:rPr>
        <w:t xml:space="preserve"> подлежит передаче Участнику </w:t>
      </w:r>
      <w:r w:rsidRPr="00F25EF1">
        <w:rPr>
          <w:b/>
          <w:lang w:val="ru-RU" w:eastAsia="ru-RU"/>
        </w:rPr>
        <w:t>без внутренней отделки</w:t>
      </w:r>
      <w:r w:rsidR="00140D0E" w:rsidRPr="00F25EF1">
        <w:rPr>
          <w:b/>
          <w:lang w:val="ru-RU" w:eastAsia="ru-RU"/>
        </w:rPr>
        <w:t>.</w:t>
      </w:r>
      <w:r w:rsidRPr="00F25EF1">
        <w:rPr>
          <w:b/>
          <w:lang w:val="ru-RU" w:eastAsia="ru-RU"/>
        </w:rPr>
        <w:t xml:space="preserve"> </w:t>
      </w:r>
      <w:r w:rsidR="00140D0E" w:rsidRPr="00F25EF1">
        <w:rPr>
          <w:b/>
          <w:lang w:val="ru-RU" w:eastAsia="ru-RU"/>
        </w:rPr>
        <w:t>Раз</w:t>
      </w:r>
      <w:r w:rsidRPr="00F25EF1">
        <w:rPr>
          <w:b/>
          <w:lang w:val="ru-RU" w:eastAsia="ru-RU"/>
        </w:rPr>
        <w:t>водк</w:t>
      </w:r>
      <w:r w:rsidR="00140D0E" w:rsidRPr="00F25EF1">
        <w:rPr>
          <w:b/>
          <w:lang w:val="ru-RU" w:eastAsia="ru-RU"/>
        </w:rPr>
        <w:t>а</w:t>
      </w:r>
      <w:r w:rsidRPr="00F25EF1">
        <w:rPr>
          <w:b/>
          <w:lang w:val="ru-RU" w:eastAsia="ru-RU"/>
        </w:rPr>
        <w:t xml:space="preserve"> внутренних инженерных систем</w:t>
      </w:r>
      <w:r w:rsidR="00140D0E" w:rsidRPr="00F25EF1">
        <w:rPr>
          <w:b/>
          <w:lang w:val="ru-RU" w:eastAsia="ru-RU"/>
        </w:rPr>
        <w:t xml:space="preserve"> согласно проекту</w:t>
      </w:r>
      <w:r w:rsidRPr="00F25EF1">
        <w:rPr>
          <w:b/>
          <w:lang w:val="ru-RU" w:eastAsia="ru-RU"/>
        </w:rPr>
        <w:t>.</w:t>
      </w:r>
      <w:r w:rsidRPr="00F25EF1">
        <w:rPr>
          <w:lang w:val="ru-RU" w:eastAsia="ru-RU"/>
        </w:rPr>
        <w:t xml:space="preserve"> </w:t>
      </w:r>
      <w:r w:rsidRPr="00F25EF1">
        <w:rPr>
          <w:b/>
          <w:lang w:val="ru-RU"/>
        </w:rPr>
        <w:t xml:space="preserve">Внутренняя отделка объекта долевого строительства и </w:t>
      </w:r>
      <w:r w:rsidR="00140D0E" w:rsidRPr="00F25EF1">
        <w:rPr>
          <w:b/>
          <w:lang w:val="ru-RU"/>
        </w:rPr>
        <w:t xml:space="preserve">дополнительная </w:t>
      </w:r>
      <w:r w:rsidRPr="00F25EF1">
        <w:rPr>
          <w:b/>
          <w:lang w:val="ru-RU"/>
        </w:rPr>
        <w:t>внутренняя разводка инженерных сетей производится иждивением Участника долевого строительства.</w:t>
      </w:r>
    </w:p>
    <w:p w14:paraId="5D0E262E" w14:textId="485E7D24" w:rsidR="00331090" w:rsidRPr="00F25EF1" w:rsidRDefault="00FB4874" w:rsidP="00331090">
      <w:pPr>
        <w:tabs>
          <w:tab w:val="left" w:pos="0"/>
        </w:tabs>
        <w:ind w:firstLine="567"/>
        <w:jc w:val="both"/>
        <w:rPr>
          <w:lang w:val="ru-RU"/>
        </w:rPr>
      </w:pPr>
      <w:r w:rsidRPr="00F25EF1">
        <w:rPr>
          <w:b/>
          <w:lang w:val="ru-RU"/>
        </w:rPr>
        <w:t>Помещение</w:t>
      </w:r>
      <w:r w:rsidR="00331090" w:rsidRPr="00F25EF1">
        <w:rPr>
          <w:b/>
          <w:lang w:val="ru-RU"/>
        </w:rPr>
        <w:t xml:space="preserve"> передается без внутренней отделки в следующем техническом состоянии:</w:t>
      </w:r>
    </w:p>
    <w:p w14:paraId="71A83AA3" w14:textId="44D0B698" w:rsidR="009C2558" w:rsidRPr="00F25EF1" w:rsidRDefault="009C2558" w:rsidP="009C2558">
      <w:pPr>
        <w:tabs>
          <w:tab w:val="left" w:pos="0"/>
        </w:tabs>
        <w:ind w:firstLine="567"/>
        <w:jc w:val="both"/>
        <w:rPr>
          <w:lang w:val="ru-RU"/>
        </w:rPr>
      </w:pPr>
      <w:r w:rsidRPr="00F25EF1">
        <w:rPr>
          <w:lang w:val="ru-RU"/>
        </w:rPr>
        <w:t>- электропроводка выполнена до внутри</w:t>
      </w:r>
      <w:r w:rsidR="00D63DD5" w:rsidRPr="00F25EF1">
        <w:rPr>
          <w:lang w:val="ru-RU"/>
        </w:rPr>
        <w:t>офисного</w:t>
      </w:r>
      <w:r w:rsidRPr="00F25EF1">
        <w:rPr>
          <w:lang w:val="ru-RU"/>
        </w:rPr>
        <w:t xml:space="preserve"> </w:t>
      </w:r>
      <w:r w:rsidR="00D63DD5" w:rsidRPr="00F25EF1">
        <w:rPr>
          <w:lang w:val="ru-RU"/>
        </w:rPr>
        <w:t>навесного</w:t>
      </w:r>
      <w:r w:rsidRPr="00F25EF1">
        <w:rPr>
          <w:lang w:val="ru-RU"/>
        </w:rPr>
        <w:t xml:space="preserve"> щит</w:t>
      </w:r>
      <w:r w:rsidR="00D63DD5" w:rsidRPr="00F25EF1">
        <w:rPr>
          <w:lang w:val="ru-RU"/>
        </w:rPr>
        <w:t>а</w:t>
      </w:r>
      <w:r w:rsidRPr="00F25EF1">
        <w:rPr>
          <w:lang w:val="ru-RU"/>
        </w:rPr>
        <w:t xml:space="preserve"> с выключателями автоматическими</w:t>
      </w:r>
      <w:r w:rsidR="00D63DD5" w:rsidRPr="00F25EF1">
        <w:rPr>
          <w:lang w:val="ru-RU"/>
        </w:rPr>
        <w:t xml:space="preserve"> и счетчиком</w:t>
      </w:r>
      <w:r w:rsidRPr="00F25EF1">
        <w:rPr>
          <w:lang w:val="ru-RU"/>
        </w:rPr>
        <w:t xml:space="preserve">; </w:t>
      </w:r>
    </w:p>
    <w:p w14:paraId="3880C396" w14:textId="62E7C888" w:rsidR="009C2558" w:rsidRPr="00F25EF1" w:rsidRDefault="009C2558" w:rsidP="009C2558">
      <w:pPr>
        <w:tabs>
          <w:tab w:val="left" w:pos="0"/>
        </w:tabs>
        <w:ind w:firstLine="567"/>
        <w:jc w:val="both"/>
        <w:rPr>
          <w:lang w:val="ru-RU"/>
        </w:rPr>
      </w:pPr>
      <w:r w:rsidRPr="00F25EF1">
        <w:rPr>
          <w:lang w:val="ru-RU"/>
        </w:rPr>
        <w:t>- отопительные приборы</w:t>
      </w:r>
      <w:r w:rsidR="00140D0E" w:rsidRPr="00F25EF1">
        <w:rPr>
          <w:lang w:val="ru-RU"/>
        </w:rPr>
        <w:t xml:space="preserve"> и теплосчетчик</w:t>
      </w:r>
      <w:r w:rsidRPr="00F25EF1">
        <w:rPr>
          <w:lang w:val="ru-RU"/>
        </w:rPr>
        <w:t xml:space="preserve"> ус</w:t>
      </w:r>
      <w:r w:rsidR="00140D0E" w:rsidRPr="00F25EF1">
        <w:rPr>
          <w:lang w:val="ru-RU"/>
        </w:rPr>
        <w:t xml:space="preserve">танавливаются согласно проекту; </w:t>
      </w:r>
    </w:p>
    <w:p w14:paraId="3EDC24AA" w14:textId="77777777" w:rsidR="009C2558" w:rsidRPr="00F25EF1" w:rsidRDefault="009C2558" w:rsidP="009C2558">
      <w:pPr>
        <w:tabs>
          <w:tab w:val="left" w:pos="0"/>
        </w:tabs>
        <w:ind w:firstLine="567"/>
        <w:jc w:val="both"/>
        <w:rPr>
          <w:lang w:val="ru-RU"/>
        </w:rPr>
      </w:pPr>
      <w:r w:rsidRPr="00F25EF1">
        <w:rPr>
          <w:lang w:val="ru-RU"/>
        </w:rPr>
        <w:t>- водоснабжение с горизонтальной разводкой согласно проекту;</w:t>
      </w:r>
    </w:p>
    <w:p w14:paraId="1E775910" w14:textId="77777777" w:rsidR="009C2558" w:rsidRPr="00F25EF1" w:rsidRDefault="009C2558" w:rsidP="009C2558">
      <w:pPr>
        <w:tabs>
          <w:tab w:val="left" w:pos="0"/>
        </w:tabs>
        <w:ind w:firstLine="567"/>
        <w:jc w:val="both"/>
        <w:rPr>
          <w:lang w:val="ru-RU"/>
        </w:rPr>
      </w:pPr>
      <w:r w:rsidRPr="00F25EF1">
        <w:rPr>
          <w:lang w:val="ru-RU"/>
        </w:rPr>
        <w:t>- приборы учета горячего и холодного водопотребления устанавливаются;</w:t>
      </w:r>
    </w:p>
    <w:p w14:paraId="63A08357" w14:textId="57239FCF" w:rsidR="009C2558" w:rsidRPr="00F25EF1" w:rsidRDefault="009C2558" w:rsidP="009C2558">
      <w:pPr>
        <w:tabs>
          <w:tab w:val="left" w:pos="0"/>
        </w:tabs>
        <w:ind w:firstLine="567"/>
        <w:jc w:val="both"/>
        <w:rPr>
          <w:lang w:val="ru-RU"/>
        </w:rPr>
      </w:pPr>
      <w:r w:rsidRPr="00F25EF1">
        <w:rPr>
          <w:lang w:val="ru-RU"/>
        </w:rPr>
        <w:t>- горизонтальная разводка канализа</w:t>
      </w:r>
      <w:r w:rsidR="00591575" w:rsidRPr="00F25EF1">
        <w:rPr>
          <w:lang w:val="ru-RU"/>
        </w:rPr>
        <w:t>ции по офису</w:t>
      </w:r>
      <w:r w:rsidRPr="00F25EF1">
        <w:rPr>
          <w:lang w:val="ru-RU"/>
        </w:rPr>
        <w:t xml:space="preserve"> выполняется согласно проекту;</w:t>
      </w:r>
    </w:p>
    <w:p w14:paraId="1FDB9A37" w14:textId="77777777" w:rsidR="009C2558" w:rsidRPr="00F25EF1" w:rsidRDefault="009C2558" w:rsidP="009C2558">
      <w:pPr>
        <w:tabs>
          <w:tab w:val="left" w:pos="0"/>
        </w:tabs>
        <w:ind w:firstLine="567"/>
        <w:jc w:val="both"/>
        <w:rPr>
          <w:lang w:val="ru-RU"/>
        </w:rPr>
      </w:pPr>
      <w:r w:rsidRPr="00F25EF1">
        <w:rPr>
          <w:lang w:val="ru-RU"/>
        </w:rPr>
        <w:t>- сантехприборы устанавливаются согласно проекту;</w:t>
      </w:r>
    </w:p>
    <w:p w14:paraId="277A85CD" w14:textId="0C689FEB" w:rsidR="009C2558" w:rsidRPr="00F25EF1" w:rsidRDefault="009C2558" w:rsidP="009C2558">
      <w:pPr>
        <w:tabs>
          <w:tab w:val="left" w:pos="0"/>
        </w:tabs>
        <w:ind w:firstLine="567"/>
        <w:jc w:val="both"/>
        <w:rPr>
          <w:lang w:val="ru-RU"/>
        </w:rPr>
      </w:pPr>
      <w:r w:rsidRPr="00F25EF1">
        <w:rPr>
          <w:lang w:val="ru-RU"/>
        </w:rPr>
        <w:t xml:space="preserve">- отделка потолков -  </w:t>
      </w:r>
      <w:r w:rsidR="00F25EF1" w:rsidRPr="00F25EF1">
        <w:rPr>
          <w:lang w:val="ru-RU"/>
        </w:rPr>
        <w:t>не выполняется</w:t>
      </w:r>
      <w:r w:rsidRPr="00F25EF1">
        <w:rPr>
          <w:lang w:val="ru-RU"/>
        </w:rPr>
        <w:t>;</w:t>
      </w:r>
    </w:p>
    <w:p w14:paraId="226BD839" w14:textId="17501105" w:rsidR="009C2558" w:rsidRPr="00F25EF1" w:rsidRDefault="009C2558" w:rsidP="009C2558">
      <w:pPr>
        <w:tabs>
          <w:tab w:val="left" w:pos="0"/>
        </w:tabs>
        <w:ind w:firstLine="567"/>
        <w:jc w:val="both"/>
        <w:rPr>
          <w:lang w:val="ru-RU"/>
        </w:rPr>
      </w:pPr>
      <w:r w:rsidRPr="00F25EF1">
        <w:rPr>
          <w:lang w:val="ru-RU"/>
        </w:rPr>
        <w:t>- отделка стен</w:t>
      </w:r>
      <w:r w:rsidR="00E6491C" w:rsidRPr="00F25EF1">
        <w:rPr>
          <w:lang w:val="ru-RU"/>
        </w:rPr>
        <w:t xml:space="preserve">: </w:t>
      </w:r>
      <w:r w:rsidR="00F25EF1" w:rsidRPr="00F25EF1">
        <w:rPr>
          <w:lang w:val="ru-RU"/>
        </w:rPr>
        <w:t>не выполняется</w:t>
      </w:r>
      <w:r w:rsidRPr="00F25EF1">
        <w:rPr>
          <w:lang w:val="ru-RU"/>
        </w:rPr>
        <w:t xml:space="preserve">; </w:t>
      </w:r>
    </w:p>
    <w:p w14:paraId="7EB0CE26" w14:textId="006E87F1" w:rsidR="009C2558" w:rsidRPr="00F25EF1" w:rsidRDefault="000876BD" w:rsidP="00F25EF1">
      <w:pPr>
        <w:tabs>
          <w:tab w:val="left" w:pos="0"/>
        </w:tabs>
        <w:ind w:firstLine="567"/>
        <w:jc w:val="both"/>
        <w:rPr>
          <w:lang w:val="ru-RU"/>
        </w:rPr>
      </w:pPr>
      <w:r w:rsidRPr="00F25EF1">
        <w:rPr>
          <w:lang w:val="ru-RU"/>
        </w:rPr>
        <w:t xml:space="preserve">- отделка пола: </w:t>
      </w:r>
      <w:r w:rsidR="00F25EF1" w:rsidRPr="00F25EF1">
        <w:rPr>
          <w:lang w:val="ru-RU"/>
        </w:rPr>
        <w:t>не выполняется</w:t>
      </w:r>
      <w:r w:rsidRPr="00F25EF1">
        <w:rPr>
          <w:lang w:val="ru-RU"/>
        </w:rPr>
        <w:t xml:space="preserve">; </w:t>
      </w:r>
    </w:p>
    <w:p w14:paraId="7925F463" w14:textId="44D8C920" w:rsidR="009C2558" w:rsidRPr="00F25EF1" w:rsidRDefault="009C2558" w:rsidP="009C2558">
      <w:pPr>
        <w:tabs>
          <w:tab w:val="left" w:pos="0"/>
        </w:tabs>
        <w:ind w:firstLine="567"/>
        <w:jc w:val="both"/>
        <w:rPr>
          <w:lang w:val="ru-RU"/>
        </w:rPr>
      </w:pPr>
      <w:r w:rsidRPr="00F25EF1">
        <w:rPr>
          <w:lang w:val="ru-RU"/>
        </w:rPr>
        <w:t xml:space="preserve">В </w:t>
      </w:r>
      <w:r w:rsidR="00E00D99" w:rsidRPr="00F25EF1">
        <w:rPr>
          <w:lang w:val="ru-RU"/>
        </w:rPr>
        <w:t>помещениях</w:t>
      </w:r>
      <w:r w:rsidRPr="00F25EF1">
        <w:rPr>
          <w:lang w:val="ru-RU"/>
        </w:rPr>
        <w:t xml:space="preserve"> установлены: светопрозрачные ограждающие конструкции из </w:t>
      </w:r>
      <w:r w:rsidR="009A245D" w:rsidRPr="00F25EF1">
        <w:rPr>
          <w:lang w:val="ru-RU"/>
        </w:rPr>
        <w:t>алюминиевого</w:t>
      </w:r>
      <w:r w:rsidRPr="00F25EF1">
        <w:rPr>
          <w:lang w:val="ru-RU"/>
        </w:rPr>
        <w:t xml:space="preserve"> </w:t>
      </w:r>
      <w:r w:rsidR="00F25EF1" w:rsidRPr="00F25EF1">
        <w:rPr>
          <w:lang w:val="ru-RU"/>
        </w:rPr>
        <w:t>и ПВХ профиля</w:t>
      </w:r>
      <w:r w:rsidR="009A245D" w:rsidRPr="00F25EF1">
        <w:rPr>
          <w:lang w:val="ru-RU"/>
        </w:rPr>
        <w:t>,</w:t>
      </w:r>
      <w:r w:rsidRPr="00F25EF1">
        <w:rPr>
          <w:lang w:val="ru-RU"/>
        </w:rPr>
        <w:t xml:space="preserve"> </w:t>
      </w:r>
      <w:r w:rsidR="00F25EF1" w:rsidRPr="00F25EF1">
        <w:rPr>
          <w:lang w:val="ru-RU"/>
        </w:rPr>
        <w:t xml:space="preserve">(оконные витражи, </w:t>
      </w:r>
      <w:r w:rsidR="00591575" w:rsidRPr="00F25EF1">
        <w:rPr>
          <w:lang w:val="ru-RU"/>
        </w:rPr>
        <w:t>витражные дверные блоки (тамбур)</w:t>
      </w:r>
      <w:r w:rsidRPr="00F25EF1">
        <w:rPr>
          <w:lang w:val="ru-RU"/>
        </w:rPr>
        <w:t>).</w:t>
      </w:r>
    </w:p>
    <w:p w14:paraId="0C4AD8BB" w14:textId="33A120ED" w:rsidR="005D0B22" w:rsidRPr="00F25EF1" w:rsidRDefault="005D0B22" w:rsidP="005D0B22">
      <w:pPr>
        <w:tabs>
          <w:tab w:val="left" w:pos="0"/>
        </w:tabs>
        <w:ind w:firstLine="567"/>
        <w:jc w:val="both"/>
        <w:rPr>
          <w:lang w:val="ru-RU"/>
        </w:rPr>
      </w:pPr>
      <w:r w:rsidRPr="00F25EF1">
        <w:rPr>
          <w:lang w:val="ru-RU"/>
        </w:rPr>
        <w:t>Влажная уборка окон и полов не предусмотрена.</w:t>
      </w:r>
    </w:p>
    <w:p w14:paraId="1FA37BAB" w14:textId="4F0F60C2" w:rsidR="00331090" w:rsidRPr="00ED0263" w:rsidRDefault="00331090" w:rsidP="00331090">
      <w:pPr>
        <w:tabs>
          <w:tab w:val="left" w:pos="0"/>
        </w:tabs>
        <w:ind w:firstLine="567"/>
        <w:jc w:val="both"/>
        <w:rPr>
          <w:lang w:val="ru-RU"/>
        </w:rPr>
      </w:pPr>
      <w:r w:rsidRPr="00F25EF1">
        <w:rPr>
          <w:lang w:val="ru-RU"/>
        </w:rPr>
        <w:t xml:space="preserve">3.3. Застройщик передает Участнику </w:t>
      </w:r>
      <w:r w:rsidR="002A795C" w:rsidRPr="00F25EF1">
        <w:rPr>
          <w:lang w:val="ru-RU"/>
        </w:rPr>
        <w:t>помещения</w:t>
      </w:r>
      <w:r w:rsidRPr="00F25EF1">
        <w:rPr>
          <w:lang w:val="ru-RU"/>
        </w:rPr>
        <w:t xml:space="preserve"> в степени готовности (с установленным оборудованием), предусмотренной настоящим Договором</w:t>
      </w:r>
      <w:r w:rsidR="00E00D99" w:rsidRPr="00F25EF1">
        <w:rPr>
          <w:lang w:val="ru-RU"/>
        </w:rPr>
        <w:t xml:space="preserve"> и проектной документацией</w:t>
      </w:r>
      <w:r w:rsidRPr="00F25EF1">
        <w:rPr>
          <w:lang w:val="ru-RU"/>
        </w:rPr>
        <w:t>.</w:t>
      </w:r>
    </w:p>
    <w:p w14:paraId="5DCC127B" w14:textId="04AC876F"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w:t>
      </w:r>
      <w:r w:rsidR="002A795C">
        <w:rPr>
          <w:rFonts w:ascii="Times New Roman" w:hAnsi="Times New Roman" w:cs="Times New Roman"/>
        </w:rPr>
        <w:t>помещения</w:t>
      </w:r>
      <w:r w:rsidRPr="00ED0263">
        <w:rPr>
          <w:rFonts w:ascii="Times New Roman" w:hAnsi="Times New Roman" w:cs="Times New Roman"/>
        </w:rPr>
        <w:t xml:space="preserve">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7D95A605" w14:textId="2471D6C3" w:rsidR="00331090" w:rsidRPr="00ED0263" w:rsidRDefault="00331090" w:rsidP="002018AA">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42343BC8" w14:textId="7346BC59" w:rsidR="005D0B22"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3</w:t>
      </w:r>
      <w:r w:rsidR="002018AA">
        <w:rPr>
          <w:lang w:val="ru-RU"/>
        </w:rPr>
        <w:t>.8</w:t>
      </w:r>
      <w:r w:rsidRPr="00E00CF9">
        <w:rPr>
          <w:lang w:val="ru-RU"/>
        </w:rPr>
        <w:t xml:space="preserve">. </w:t>
      </w:r>
      <w:r w:rsidR="00504B8E" w:rsidRPr="00504B8E">
        <w:rPr>
          <w:lang w:val="ru-RU"/>
        </w:rPr>
        <w:t>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w:t>
      </w:r>
    </w:p>
    <w:p w14:paraId="7BCF7209" w14:textId="36A9CAE2"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3.9.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w:t>
      </w:r>
      <w:r>
        <w:rPr>
          <w:lang w:val="ru-RU"/>
        </w:rPr>
        <w:t>помещения</w:t>
      </w:r>
      <w:r w:rsidRPr="00ED0263">
        <w:rPr>
          <w:lang w:val="ru-RU"/>
        </w:rPr>
        <w:t xml:space="preserve">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6056AF3D" w14:textId="428E2D4D"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88DAD9E" w14:textId="429166B1" w:rsidR="00504B8E" w:rsidRPr="00ED0263"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В случае, если общая площадь </w:t>
      </w:r>
      <w:r>
        <w:rPr>
          <w:lang w:val="ru-RU"/>
        </w:rPr>
        <w:t>Помещения</w:t>
      </w:r>
      <w:r w:rsidRPr="00ED0263">
        <w:rPr>
          <w:lang w:val="ru-RU"/>
        </w:rPr>
        <w:t xml:space="preserve">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w:t>
      </w:r>
      <w:r>
        <w:rPr>
          <w:lang w:val="ru-RU"/>
        </w:rPr>
        <w:t>Помещения</w:t>
      </w:r>
      <w:r w:rsidRPr="00ED0263">
        <w:rPr>
          <w:lang w:val="ru-RU"/>
        </w:rPr>
        <w:t xml:space="preserve">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7BB485C2" w14:textId="2F93FC66" w:rsidR="00504B8E" w:rsidRDefault="00504B8E" w:rsidP="00504B8E">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5C7B72" w:rsidRPr="008615DF">
        <w:rPr>
          <w:lang w:val="ru-RU"/>
        </w:rPr>
        <w:t>74:19:1201002:3529</w:t>
      </w:r>
      <w:r w:rsidRPr="000206C2">
        <w:rPr>
          <w:lang w:val="ru-RU"/>
        </w:rPr>
        <w:t xml:space="preserve"> находится в залоге у ПАО Сбербанк России.</w:t>
      </w:r>
    </w:p>
    <w:p w14:paraId="71EA3DF0" w14:textId="77777777" w:rsidR="00504B8E" w:rsidRPr="00E00CF9" w:rsidRDefault="00504B8E" w:rsidP="005D0B22">
      <w:pPr>
        <w:widowControl/>
        <w:tabs>
          <w:tab w:val="left" w:pos="0"/>
        </w:tabs>
        <w:suppressAutoHyphens w:val="0"/>
        <w:autoSpaceDE w:val="0"/>
        <w:autoSpaceDN w:val="0"/>
        <w:adjustRightInd w:val="0"/>
        <w:ind w:firstLine="567"/>
        <w:jc w:val="both"/>
        <w:rPr>
          <w:lang w:val="ru-RU"/>
        </w:rPr>
      </w:pPr>
    </w:p>
    <w:p w14:paraId="642F1986" w14:textId="77777777" w:rsidR="005D0B22" w:rsidRPr="00E00CF9" w:rsidRDefault="005D0B22" w:rsidP="005D0B22">
      <w:pPr>
        <w:widowControl/>
        <w:tabs>
          <w:tab w:val="left" w:pos="0"/>
        </w:tabs>
        <w:suppressAutoHyphens w:val="0"/>
        <w:autoSpaceDE w:val="0"/>
        <w:autoSpaceDN w:val="0"/>
        <w:adjustRightInd w:val="0"/>
        <w:ind w:firstLine="567"/>
        <w:jc w:val="center"/>
        <w:rPr>
          <w:b/>
          <w:lang w:val="ru-RU"/>
        </w:rPr>
      </w:pPr>
      <w:r w:rsidRPr="00E00CF9">
        <w:rPr>
          <w:b/>
          <w:lang w:val="ru-RU"/>
        </w:rPr>
        <w:t>4. Права и обязанности Застройщика</w:t>
      </w:r>
    </w:p>
    <w:p w14:paraId="1899B6BE" w14:textId="77777777" w:rsidR="00331090" w:rsidRPr="00E00CF9" w:rsidRDefault="00331090" w:rsidP="00331090">
      <w:pPr>
        <w:pStyle w:val="ConsNonformat"/>
        <w:tabs>
          <w:tab w:val="left" w:pos="0"/>
        </w:tabs>
        <w:ind w:right="0" w:firstLine="567"/>
        <w:jc w:val="both"/>
        <w:rPr>
          <w:rFonts w:ascii="Times New Roman" w:hAnsi="Times New Roman" w:cs="Times New Roman"/>
          <w:color w:val="FF0000"/>
        </w:rPr>
      </w:pPr>
      <w:r w:rsidRPr="00E00CF9">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E00CF9">
        <w:rPr>
          <w:rFonts w:ascii="Times New Roman" w:hAnsi="Times New Roman" w:cs="Times New Roman"/>
          <w:color w:val="FF0000"/>
        </w:rPr>
        <w:t xml:space="preserve">требованиям технических регламентов, проектной документации и градостроительных регламентов, а также иным обязательным требованиям. </w:t>
      </w:r>
    </w:p>
    <w:p w14:paraId="78E700FC" w14:textId="01FD8051" w:rsidR="00331090" w:rsidRPr="00E00CF9" w:rsidRDefault="00510208"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Передает Участнику </w:t>
      </w:r>
      <w:r w:rsidR="002018AA">
        <w:rPr>
          <w:rFonts w:ascii="Times New Roman" w:hAnsi="Times New Roman" w:cs="Times New Roman"/>
        </w:rPr>
        <w:t>Помещение</w:t>
      </w:r>
      <w:r w:rsidRPr="00E00CF9">
        <w:rPr>
          <w:rFonts w:ascii="Times New Roman" w:hAnsi="Times New Roman" w:cs="Times New Roman"/>
        </w:rPr>
        <w:t xml:space="preserve"> по акту приема-передачи в срок не позднее </w:t>
      </w:r>
      <w:r w:rsidR="007A4AD5" w:rsidRPr="007A4AD5">
        <w:rPr>
          <w:rFonts w:ascii="Times New Roman" w:hAnsi="Times New Roman" w:cs="Times New Roman"/>
          <w:b/>
          <w:color w:val="FF0000"/>
        </w:rPr>
        <w:t>01.02.2027</w:t>
      </w:r>
      <w:r w:rsidRPr="00E00CF9">
        <w:rPr>
          <w:rFonts w:ascii="Times New Roman" w:hAnsi="Times New Roman" w:cs="Times New Roman"/>
          <w:b/>
          <w:color w:val="FF0000"/>
        </w:rPr>
        <w:t xml:space="preserve"> </w:t>
      </w:r>
      <w:r w:rsidRPr="00E00CF9">
        <w:rPr>
          <w:rFonts w:ascii="Times New Roman" w:hAnsi="Times New Roman" w:cs="Times New Roman"/>
        </w:rPr>
        <w:t xml:space="preserve">года, </w:t>
      </w:r>
      <w:r w:rsidR="00331090" w:rsidRPr="00E00CF9">
        <w:rPr>
          <w:rFonts w:ascii="Times New Roman" w:hAnsi="Times New Roman" w:cs="Times New Roman"/>
        </w:rPr>
        <w:t xml:space="preserve">а также передает все необходимые документы для оформления </w:t>
      </w:r>
      <w:r w:rsidR="002018AA">
        <w:rPr>
          <w:rFonts w:ascii="Times New Roman" w:hAnsi="Times New Roman" w:cs="Times New Roman"/>
        </w:rPr>
        <w:t>помещения</w:t>
      </w:r>
      <w:r w:rsidR="00331090" w:rsidRPr="00E00CF9">
        <w:rPr>
          <w:rFonts w:ascii="Times New Roman" w:hAnsi="Times New Roman" w:cs="Times New Roman"/>
        </w:rPr>
        <w:t xml:space="preserve">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w:t>
      </w:r>
      <w:r w:rsidR="002018AA">
        <w:rPr>
          <w:rFonts w:ascii="Times New Roman" w:hAnsi="Times New Roman" w:cs="Times New Roman"/>
        </w:rPr>
        <w:t>Помещения</w:t>
      </w:r>
      <w:r w:rsidR="00331090" w:rsidRPr="00E00CF9">
        <w:rPr>
          <w:rFonts w:ascii="Times New Roman" w:hAnsi="Times New Roman" w:cs="Times New Roman"/>
        </w:rPr>
        <w:t xml:space="preserve">. Участник не вправе отказаться от досрочной приемки </w:t>
      </w:r>
      <w:r w:rsidR="002018AA">
        <w:rPr>
          <w:rFonts w:ascii="Times New Roman" w:hAnsi="Times New Roman" w:cs="Times New Roman"/>
        </w:rPr>
        <w:t>Помещения</w:t>
      </w:r>
      <w:r w:rsidR="00331090" w:rsidRPr="00E00CF9">
        <w:rPr>
          <w:rFonts w:ascii="Times New Roman" w:hAnsi="Times New Roman" w:cs="Times New Roman"/>
        </w:rPr>
        <w:t>.</w:t>
      </w:r>
    </w:p>
    <w:p w14:paraId="511DBF1A"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242EBB8A" w:rsidR="00331090" w:rsidRPr="00E00CF9" w:rsidRDefault="00331090" w:rsidP="00331090">
      <w:pPr>
        <w:pStyle w:val="ConsNonformat"/>
        <w:tabs>
          <w:tab w:val="left" w:pos="0"/>
        </w:tabs>
        <w:ind w:right="0" w:firstLine="567"/>
        <w:jc w:val="both"/>
        <w:rPr>
          <w:rFonts w:ascii="Times New Roman" w:hAnsi="Times New Roman" w:cs="Times New Roman"/>
          <w:i/>
        </w:rPr>
      </w:pPr>
      <w:r w:rsidRPr="00E00CF9">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w:t>
      </w:r>
      <w:r w:rsidR="002018AA">
        <w:rPr>
          <w:rFonts w:ascii="Times New Roman" w:hAnsi="Times New Roman" w:cs="Times New Roman"/>
        </w:rPr>
        <w:t>Помещение, указанного</w:t>
      </w:r>
      <w:r w:rsidRPr="00E00CF9">
        <w:rPr>
          <w:rFonts w:ascii="Times New Roman" w:hAnsi="Times New Roman" w:cs="Times New Roman"/>
        </w:rPr>
        <w:t xml:space="preserve"> в пункте 3.1. настоящего Договора и составляет акт приема-передачи </w:t>
      </w:r>
      <w:r w:rsidR="00EE33E4">
        <w:rPr>
          <w:rFonts w:ascii="Times New Roman" w:hAnsi="Times New Roman" w:cs="Times New Roman"/>
        </w:rPr>
        <w:t>Помещения</w:t>
      </w:r>
      <w:r w:rsidRPr="00E00CF9">
        <w:rPr>
          <w:rFonts w:ascii="Times New Roman" w:hAnsi="Times New Roman" w:cs="Times New Roman"/>
        </w:rPr>
        <w:t xml:space="preserve"> только по факту полного расчета за </w:t>
      </w:r>
      <w:r w:rsidR="00987506">
        <w:rPr>
          <w:rFonts w:ascii="Times New Roman" w:hAnsi="Times New Roman" w:cs="Times New Roman"/>
        </w:rPr>
        <w:t>Помещение</w:t>
      </w:r>
      <w:r w:rsidRPr="00E00CF9">
        <w:rPr>
          <w:rFonts w:ascii="Times New Roman" w:hAnsi="Times New Roman" w:cs="Times New Roman"/>
        </w:rPr>
        <w:t xml:space="preserve">,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 Гарантирует, что:     </w:t>
      </w:r>
    </w:p>
    <w:p w14:paraId="25BB0BAC" w14:textId="10BFFFE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4.3.1.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относится к доле Участника долевого строительства.  </w:t>
      </w:r>
    </w:p>
    <w:p w14:paraId="13BB85C7"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4.3.3.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14:paraId="72E6DF53" w14:textId="36A4728E" w:rsidR="00331090" w:rsidRPr="00E00CF9" w:rsidRDefault="00331090" w:rsidP="00331090">
      <w:pPr>
        <w:widowControl/>
        <w:tabs>
          <w:tab w:val="left" w:pos="0"/>
        </w:tabs>
        <w:suppressAutoHyphens w:val="0"/>
        <w:autoSpaceDE w:val="0"/>
        <w:autoSpaceDN w:val="0"/>
        <w:adjustRightInd w:val="0"/>
        <w:ind w:firstLine="567"/>
        <w:jc w:val="both"/>
        <w:rPr>
          <w:lang w:val="ru-RU"/>
        </w:rPr>
      </w:pPr>
      <w:r w:rsidRPr="00E00CF9">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w:t>
      </w:r>
      <w:r w:rsidR="00987506">
        <w:rPr>
          <w:lang w:val="ru-RU"/>
        </w:rPr>
        <w:t>Помещения</w:t>
      </w:r>
      <w:r w:rsidRPr="00E00CF9">
        <w:rPr>
          <w:lang w:val="ru-RU"/>
        </w:rPr>
        <w:t>, находяще</w:t>
      </w:r>
      <w:r w:rsidR="00987506">
        <w:rPr>
          <w:lang w:val="ru-RU"/>
        </w:rPr>
        <w:t xml:space="preserve">гося </w:t>
      </w:r>
      <w:r w:rsidRPr="00E00CF9">
        <w:rPr>
          <w:lang w:val="ru-RU"/>
        </w:rPr>
        <w:t xml:space="preserve">в Объекте, в срок не позднее, чем за один месяц до наступления срока передачи </w:t>
      </w:r>
      <w:r w:rsidR="00987506">
        <w:rPr>
          <w:lang w:val="ru-RU"/>
        </w:rPr>
        <w:t>Помещения</w:t>
      </w:r>
      <w:r w:rsidRPr="00E00CF9">
        <w:rPr>
          <w:lang w:val="ru-RU"/>
        </w:rPr>
        <w:t xml:space="preserve">.  </w:t>
      </w:r>
    </w:p>
    <w:p w14:paraId="1E125B1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00CF9" w:rsidRDefault="00331090" w:rsidP="00331090">
      <w:pPr>
        <w:widowControl/>
        <w:tabs>
          <w:tab w:val="left" w:pos="0"/>
        </w:tabs>
        <w:suppressAutoHyphens w:val="0"/>
        <w:autoSpaceDE w:val="0"/>
        <w:autoSpaceDN w:val="0"/>
        <w:adjustRightInd w:val="0"/>
        <w:ind w:firstLine="567"/>
        <w:jc w:val="both"/>
        <w:rPr>
          <w:lang w:val="ru-RU" w:eastAsia="ru-RU"/>
        </w:rPr>
      </w:pPr>
      <w:r w:rsidRPr="00E00CF9">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0F835B0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4.5. Застройщик на момент начала процедуры регистрации прав собственности  на  </w:t>
      </w:r>
      <w:r w:rsidR="00987506">
        <w:rPr>
          <w:rFonts w:ascii="Times New Roman" w:hAnsi="Times New Roman" w:cs="Times New Roman"/>
        </w:rPr>
        <w:t>Помещение</w:t>
      </w:r>
      <w:r w:rsidRPr="00E00CF9">
        <w:rPr>
          <w:rFonts w:ascii="Times New Roman" w:hAnsi="Times New Roman" w:cs="Times New Roman"/>
        </w:rPr>
        <w:t xml:space="preserve"> обеспечивает уведомление органа  регистрации прав о том, что </w:t>
      </w:r>
      <w:r w:rsidR="00987506">
        <w:rPr>
          <w:rFonts w:ascii="Times New Roman" w:hAnsi="Times New Roman" w:cs="Times New Roman"/>
        </w:rPr>
        <w:t>помещение</w:t>
      </w:r>
      <w:r w:rsidRPr="00E00CF9">
        <w:rPr>
          <w:rFonts w:ascii="Times New Roman" w:hAnsi="Times New Roman" w:cs="Times New Roman"/>
        </w:rPr>
        <w:t>, указанн</w:t>
      </w:r>
      <w:r w:rsidR="00987506">
        <w:rPr>
          <w:rFonts w:ascii="Times New Roman" w:hAnsi="Times New Roman" w:cs="Times New Roman"/>
        </w:rPr>
        <w:t>ое</w:t>
      </w:r>
      <w:r w:rsidRPr="00E00CF9">
        <w:rPr>
          <w:rFonts w:ascii="Times New Roman" w:hAnsi="Times New Roman" w:cs="Times New Roman"/>
        </w:rPr>
        <w:t xml:space="preserve"> в пункте 3.1.  настоящего Договора, подлежит оформлению  в  собственность  Участника.  </w:t>
      </w:r>
    </w:p>
    <w:p w14:paraId="5A69D5A3" w14:textId="6A56AF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4.6. Устанавливает гарантийный срок на Объект строительства - пять лет с даты разрешения на ввод дома в эксплуатацию, выданного </w:t>
      </w:r>
      <w:r w:rsidR="005C7B72" w:rsidRPr="005C7B72">
        <w:rPr>
          <w:rFonts w:ascii="Times New Roman" w:hAnsi="Times New Roman" w:cs="Times New Roman"/>
        </w:rPr>
        <w:t>Администрация Сосновского муниципального района Челябинской области</w:t>
      </w:r>
      <w:r w:rsidRPr="00E00CF9">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w:t>
      </w:r>
      <w:r w:rsidR="00E00D99">
        <w:rPr>
          <w:rFonts w:ascii="Times New Roman" w:hAnsi="Times New Roman" w:cs="Times New Roman"/>
        </w:rPr>
        <w:t>помещений</w:t>
      </w:r>
      <w:r w:rsidRPr="00E00CF9">
        <w:rPr>
          <w:rFonts w:ascii="Times New Roman" w:hAnsi="Times New Roman" w:cs="Times New Roman"/>
        </w:rPr>
        <w:t xml:space="preserve">, </w:t>
      </w:r>
      <w:r w:rsidRPr="00E00CF9">
        <w:rPr>
          <w:rFonts w:ascii="Times New Roman" w:hAnsi="Times New Roman" w:cs="Times New Roman"/>
        </w:rPr>
        <w:lastRenderedPageBreak/>
        <w:t xml:space="preserve">составляет три года со дня подписания первого передаточного акта или иного документа о передаче объекта долевого строительства. </w:t>
      </w:r>
    </w:p>
    <w:p w14:paraId="2935BDEF" w14:textId="2CF37EE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3ECA9DF1"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 Застройщик имеет право: </w:t>
      </w:r>
    </w:p>
    <w:p w14:paraId="7E19EF14"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5C9A68F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4.7.2. Застройщик имеет право вносить в Дом и/или </w:t>
      </w:r>
      <w:r w:rsidR="00EE33E4">
        <w:rPr>
          <w:rFonts w:ascii="Times New Roman" w:hAnsi="Times New Roman" w:cs="Times New Roman"/>
        </w:rPr>
        <w:t>п</w:t>
      </w:r>
      <w:r w:rsidR="007B1D38">
        <w:rPr>
          <w:rFonts w:ascii="Times New Roman" w:hAnsi="Times New Roman" w:cs="Times New Roman"/>
        </w:rPr>
        <w:t>омещение</w:t>
      </w:r>
      <w:r w:rsidRPr="00E00CF9">
        <w:rPr>
          <w:rFonts w:ascii="Times New Roman" w:hAnsi="Times New Roman" w:cs="Times New Roman"/>
        </w:rPr>
        <w:t xml:space="preserve">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w:t>
      </w:r>
      <w:r w:rsidR="00E00D99">
        <w:rPr>
          <w:rFonts w:ascii="Times New Roman" w:hAnsi="Times New Roman" w:cs="Times New Roman"/>
        </w:rPr>
        <w:t>помещения</w:t>
      </w:r>
      <w:r w:rsidRPr="00E00CF9">
        <w:rPr>
          <w:rFonts w:ascii="Times New Roman" w:hAnsi="Times New Roman" w:cs="Times New Roman"/>
        </w:rPr>
        <w:t xml:space="preserve">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27E4F541"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w:t>
      </w:r>
      <w:r w:rsidR="00E00D99">
        <w:rPr>
          <w:rFonts w:ascii="Times New Roman" w:hAnsi="Times New Roman" w:cs="Times New Roman"/>
        </w:rPr>
        <w:t>помещения</w:t>
      </w:r>
      <w:r w:rsidRPr="00E00CF9">
        <w:rPr>
          <w:rFonts w:ascii="Times New Roman" w:hAnsi="Times New Roman" w:cs="Times New Roman"/>
        </w:rPr>
        <w:t>.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23AAA44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обращения в Управление Росреестра с заявлением о  государственной регистрации настоящего Договора;</w:t>
      </w:r>
    </w:p>
    <w:p w14:paraId="0AB5B267" w14:textId="25F7BE74"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уклонение от представления в Управление Росреестра пакета документов в объеме и составе, достаточном для проведения  государственной регистрации настоящего Договора;</w:t>
      </w:r>
    </w:p>
    <w:p w14:paraId="7789C5B3" w14:textId="0509CE5E"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подача в Управление Росреестра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другие действия Участника, которые привели к незаключению настоящего Договора.</w:t>
      </w:r>
    </w:p>
    <w:p w14:paraId="6ABEC852" w14:textId="0FAF76D3"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w:t>
      </w:r>
      <w:r w:rsidR="00E00D99">
        <w:rPr>
          <w:rFonts w:ascii="Times New Roman" w:hAnsi="Times New Roman" w:cs="Times New Roman"/>
        </w:rPr>
        <w:t>тельстве жилого дома на помещений</w:t>
      </w:r>
      <w:r w:rsidRPr="00E00CF9">
        <w:rPr>
          <w:rFonts w:ascii="Times New Roman" w:hAnsi="Times New Roman" w:cs="Times New Roman"/>
        </w:rPr>
        <w:t>.</w:t>
      </w:r>
    </w:p>
    <w:p w14:paraId="3417D06D"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00CF9"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00CF9" w:rsidRDefault="00331090" w:rsidP="00331090">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5. Права и обязанности Участника долевого строительства</w:t>
      </w:r>
    </w:p>
    <w:p w14:paraId="26810AB9" w14:textId="77777777"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0D610D7F"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 xml:space="preserve">5.2. </w:t>
      </w:r>
      <w:r w:rsidR="00FB4874" w:rsidRPr="00ED0263">
        <w:rPr>
          <w:rFonts w:ascii="Times New Roman" w:hAnsi="Times New Roman" w:cs="Times New Roman"/>
        </w:rPr>
        <w:t>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3B1AEB5B"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5.3. Несет в полном объеме все расходы, связанные с регистрацией права собственности на</w:t>
      </w:r>
      <w:r w:rsidR="00E00D99">
        <w:rPr>
          <w:rFonts w:ascii="Times New Roman" w:hAnsi="Times New Roman" w:cs="Times New Roman"/>
        </w:rPr>
        <w:t xml:space="preserve"> помещения</w:t>
      </w:r>
      <w:r w:rsidRPr="00E00CF9">
        <w:rPr>
          <w:rFonts w:ascii="Times New Roman" w:hAnsi="Times New Roman" w:cs="Times New Roman"/>
        </w:rPr>
        <w:t>, получаем</w:t>
      </w:r>
      <w:r w:rsidR="00E00D99">
        <w:rPr>
          <w:rFonts w:ascii="Times New Roman" w:hAnsi="Times New Roman" w:cs="Times New Roman"/>
        </w:rPr>
        <w:t>ые</w:t>
      </w:r>
      <w:r w:rsidRPr="00E00CF9">
        <w:rPr>
          <w:rFonts w:ascii="Times New Roman" w:hAnsi="Times New Roman" w:cs="Times New Roman"/>
        </w:rPr>
        <w:t xml:space="preserve"> в результате финансирования строительства Объекта, в органе регистрации прав.</w:t>
      </w:r>
    </w:p>
    <w:p w14:paraId="736DC4DA" w14:textId="7E158586" w:rsidR="00331090" w:rsidRPr="00E00CF9" w:rsidRDefault="00331090" w:rsidP="00331090">
      <w:pPr>
        <w:pStyle w:val="ConsNonformat"/>
        <w:tabs>
          <w:tab w:val="left" w:pos="0"/>
        </w:tabs>
        <w:ind w:right="0" w:firstLine="567"/>
        <w:jc w:val="both"/>
        <w:rPr>
          <w:rFonts w:ascii="Times New Roman" w:hAnsi="Times New Roman" w:cs="Times New Roman"/>
        </w:rPr>
      </w:pPr>
      <w:r w:rsidRPr="00E00CF9">
        <w:rPr>
          <w:rFonts w:ascii="Times New Roman" w:hAnsi="Times New Roman" w:cs="Times New Roman"/>
        </w:rPr>
        <w:t>5.4.</w:t>
      </w:r>
      <w:r w:rsidRPr="00E00CF9">
        <w:rPr>
          <w:rFonts w:ascii="Times New Roman" w:hAnsi="Times New Roman" w:cs="Times New Roman"/>
          <w:spacing w:val="-3"/>
        </w:rPr>
        <w:t xml:space="preserve"> </w:t>
      </w:r>
      <w:r w:rsidRPr="00E00CF9">
        <w:rPr>
          <w:rFonts w:ascii="Times New Roman" w:hAnsi="Times New Roman" w:cs="Times New Roman"/>
        </w:rPr>
        <w:t xml:space="preserve">С момента передачи </w:t>
      </w:r>
      <w:r w:rsidR="00FB4874">
        <w:rPr>
          <w:rFonts w:ascii="Times New Roman" w:hAnsi="Times New Roman" w:cs="Times New Roman"/>
        </w:rPr>
        <w:t>Помещения</w:t>
      </w:r>
      <w:r w:rsidRPr="00E00CF9">
        <w:rPr>
          <w:rFonts w:ascii="Times New Roman" w:hAnsi="Times New Roman" w:cs="Times New Roman"/>
        </w:rPr>
        <w:t xml:space="preserve"> по Акту приема-передачи обязуется нести расходы по е</w:t>
      </w:r>
      <w:r w:rsidR="00FB4874">
        <w:rPr>
          <w:rFonts w:ascii="Times New Roman" w:hAnsi="Times New Roman" w:cs="Times New Roman"/>
        </w:rPr>
        <w:t>го</w:t>
      </w:r>
      <w:r w:rsidRPr="00E00CF9">
        <w:rPr>
          <w:rFonts w:ascii="Times New Roman" w:hAnsi="Times New Roman" w:cs="Times New Roman"/>
        </w:rPr>
        <w:t xml:space="preserve">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w:t>
      </w:r>
      <w:r w:rsidR="00FB4874">
        <w:rPr>
          <w:rFonts w:ascii="Times New Roman" w:hAnsi="Times New Roman" w:cs="Times New Roman"/>
        </w:rPr>
        <w:t>Помещения</w:t>
      </w:r>
      <w:r w:rsidRPr="00E00CF9">
        <w:rPr>
          <w:rFonts w:ascii="Times New Roman" w:hAnsi="Times New Roman" w:cs="Times New Roman"/>
        </w:rPr>
        <w:t>.</w:t>
      </w:r>
    </w:p>
    <w:p w14:paraId="5525CBC4" w14:textId="77777777"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184E4944" w:rsidR="00331090" w:rsidRPr="00E00CF9" w:rsidRDefault="00331090" w:rsidP="00331090">
      <w:pPr>
        <w:shd w:val="clear" w:color="auto" w:fill="FFFFFF"/>
        <w:tabs>
          <w:tab w:val="left" w:pos="0"/>
        </w:tabs>
        <w:autoSpaceDE w:val="0"/>
        <w:autoSpaceDN w:val="0"/>
        <w:adjustRightInd w:val="0"/>
        <w:ind w:firstLine="567"/>
        <w:jc w:val="both"/>
        <w:rPr>
          <w:lang w:val="ru-RU"/>
        </w:rPr>
      </w:pPr>
      <w:r w:rsidRPr="00E00CF9">
        <w:rPr>
          <w:lang w:val="ru-RU"/>
        </w:rPr>
        <w:t xml:space="preserve">5.6. В случае обнаружения дефектов Объекта долевого строительства немедленно заявить об этом Застройщику в течение 3 (Трех) дней с момента обнаружения </w:t>
      </w:r>
      <w:r w:rsidRPr="00E00CF9">
        <w:rPr>
          <w:color w:val="FF0000"/>
          <w:lang w:val="ru-RU"/>
        </w:rPr>
        <w:t>в порядке, установленном пунктом 8.9. договора</w:t>
      </w:r>
      <w:r w:rsidRPr="00E00CF9">
        <w:rPr>
          <w:lang w:val="ru-RU"/>
        </w:rPr>
        <w:t>. После подписа</w:t>
      </w:r>
      <w:r w:rsidR="00FB4874">
        <w:rPr>
          <w:lang w:val="ru-RU"/>
        </w:rPr>
        <w:t>ния акта приема-передачи помещения</w:t>
      </w:r>
      <w:r w:rsidRPr="00E00CF9">
        <w:rPr>
          <w:lang w:val="ru-RU"/>
        </w:rPr>
        <w:t xml:space="preserve">,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00CF9" w:rsidRDefault="00331090" w:rsidP="00331090">
      <w:pPr>
        <w:tabs>
          <w:tab w:val="left" w:pos="0"/>
        </w:tabs>
        <w:ind w:firstLine="567"/>
        <w:jc w:val="both"/>
        <w:rPr>
          <w:lang w:val="ru-RU"/>
        </w:rPr>
      </w:pPr>
      <w:r w:rsidRPr="00E00CF9">
        <w:rPr>
          <w:lang w:val="ru-RU"/>
        </w:rPr>
        <w:t>5.7. Нести расходы, связанные с комиссиями, согласно тарифных ставок Банка,  при перечислении денежных средств.</w:t>
      </w:r>
    </w:p>
    <w:p w14:paraId="0DB09D5D" w14:textId="63340955" w:rsidR="00331090" w:rsidRPr="00E00CF9" w:rsidRDefault="00331090" w:rsidP="00331090">
      <w:pPr>
        <w:tabs>
          <w:tab w:val="left" w:pos="0"/>
        </w:tabs>
        <w:ind w:firstLine="567"/>
        <w:jc w:val="both"/>
        <w:rPr>
          <w:lang w:val="ru-RU"/>
        </w:rPr>
      </w:pPr>
      <w:r w:rsidRPr="00E00CF9">
        <w:rPr>
          <w:lang w:val="ru-RU"/>
        </w:rPr>
        <w:t xml:space="preserve">5.8. Участник обязан после подписания Сторонами акта приема-передачи </w:t>
      </w:r>
      <w:r w:rsidR="00FB4874">
        <w:rPr>
          <w:lang w:val="ru-RU"/>
        </w:rPr>
        <w:t>помещения</w:t>
      </w:r>
      <w:r w:rsidRPr="00E00CF9">
        <w:rPr>
          <w:lang w:val="ru-RU"/>
        </w:rPr>
        <w:t xml:space="preserve">, либо составления </w:t>
      </w:r>
      <w:r w:rsidRPr="00E00CF9">
        <w:rPr>
          <w:lang w:val="ru-RU"/>
        </w:rPr>
        <w:lastRenderedPageBreak/>
        <w:t xml:space="preserve">Застройщиком одностороннего акта приема-передачи </w:t>
      </w:r>
      <w:r w:rsidR="00FB4874">
        <w:rPr>
          <w:lang w:val="ru-RU"/>
        </w:rPr>
        <w:t xml:space="preserve">помещения </w:t>
      </w:r>
      <w:r w:rsidRPr="00E00CF9">
        <w:rPr>
          <w:lang w:val="ru-RU"/>
        </w:rPr>
        <w:t xml:space="preserve">в случаях, предусмотренных настоящим Договором,  подать документы для государственно регистрации права собственности на </w:t>
      </w:r>
      <w:r w:rsidR="00FB4874">
        <w:rPr>
          <w:lang w:val="ru-RU"/>
        </w:rPr>
        <w:t>помещение</w:t>
      </w:r>
      <w:r w:rsidRPr="00E00CF9">
        <w:rPr>
          <w:lang w:val="ru-RU"/>
        </w:rPr>
        <w:t xml:space="preserve">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3732709" w:rsidR="00331090" w:rsidRPr="00E00CF9" w:rsidRDefault="00331090" w:rsidP="00331090">
      <w:pPr>
        <w:tabs>
          <w:tab w:val="left" w:pos="0"/>
        </w:tabs>
        <w:ind w:firstLine="567"/>
        <w:jc w:val="both"/>
        <w:rPr>
          <w:lang w:val="ru-RU"/>
        </w:rPr>
      </w:pPr>
      <w:r w:rsidRPr="00E00CF9">
        <w:rPr>
          <w:lang w:val="ru-RU"/>
        </w:rPr>
        <w:t xml:space="preserve">Необходимые действия по государственной регистрации права собственности на </w:t>
      </w:r>
      <w:r w:rsidR="00FB4874">
        <w:rPr>
          <w:lang w:val="ru-RU"/>
        </w:rPr>
        <w:t>помещение</w:t>
      </w:r>
      <w:r w:rsidRPr="00E00CF9">
        <w:rPr>
          <w:lang w:val="ru-RU"/>
        </w:rPr>
        <w:t xml:space="preserve"> Участник осуществляет самостоятельно.</w:t>
      </w:r>
    </w:p>
    <w:p w14:paraId="2CC9EC30" w14:textId="77777777" w:rsidR="00331090" w:rsidRPr="00E00CF9" w:rsidRDefault="00331090" w:rsidP="00331090">
      <w:pPr>
        <w:tabs>
          <w:tab w:val="left" w:pos="0"/>
        </w:tabs>
        <w:ind w:firstLine="567"/>
        <w:jc w:val="both"/>
        <w:rPr>
          <w:lang w:val="ru-RU"/>
        </w:rPr>
      </w:pPr>
      <w:r w:rsidRPr="00E00CF9">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400B5A36" w:rsidR="00331090" w:rsidRPr="00E00CF9" w:rsidRDefault="00331090" w:rsidP="00331090">
      <w:pPr>
        <w:tabs>
          <w:tab w:val="left" w:pos="0"/>
        </w:tabs>
        <w:ind w:firstLine="567"/>
        <w:jc w:val="both"/>
        <w:rPr>
          <w:lang w:val="ru-RU"/>
        </w:rPr>
      </w:pPr>
      <w:r w:rsidRPr="00E00CF9">
        <w:rPr>
          <w:lang w:val="ru-RU"/>
        </w:rPr>
        <w:t xml:space="preserve">5.10. После передачи </w:t>
      </w:r>
      <w:r w:rsidR="00FB4874">
        <w:rPr>
          <w:lang w:val="ru-RU"/>
        </w:rPr>
        <w:t>Помещения</w:t>
      </w:r>
      <w:r w:rsidRPr="00E00CF9">
        <w:rPr>
          <w:lang w:val="ru-RU"/>
        </w:rPr>
        <w:t xml:space="preserve"> и до государственной регистрации права собственности на не</w:t>
      </w:r>
      <w:r w:rsidR="00FB4874">
        <w:rPr>
          <w:lang w:val="ru-RU"/>
        </w:rPr>
        <w:t>го</w:t>
      </w:r>
      <w:r w:rsidRPr="00E00CF9">
        <w:rPr>
          <w:lang w:val="ru-RU"/>
        </w:rPr>
        <w:t>:</w:t>
      </w:r>
    </w:p>
    <w:p w14:paraId="3B521147" w14:textId="46330CD6" w:rsidR="00331090" w:rsidRPr="00E00CF9" w:rsidRDefault="00331090" w:rsidP="00331090">
      <w:pPr>
        <w:tabs>
          <w:tab w:val="left" w:pos="0"/>
        </w:tabs>
        <w:ind w:firstLine="567"/>
        <w:jc w:val="both"/>
        <w:rPr>
          <w:lang w:val="ru-RU"/>
        </w:rPr>
      </w:pPr>
      <w:r w:rsidRPr="00E00CF9">
        <w:rPr>
          <w:lang w:val="ru-RU"/>
        </w:rPr>
        <w:t xml:space="preserve">-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w:t>
      </w:r>
      <w:r w:rsidR="00FB4874">
        <w:rPr>
          <w:lang w:val="ru-RU"/>
        </w:rPr>
        <w:t>помещение</w:t>
      </w:r>
      <w:r w:rsidRPr="00E00CF9">
        <w:rPr>
          <w:lang w:val="ru-RU"/>
        </w:rPr>
        <w:t xml:space="preserve">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00CF9" w:rsidRDefault="00331090" w:rsidP="00331090">
      <w:pPr>
        <w:tabs>
          <w:tab w:val="left" w:pos="0"/>
        </w:tabs>
        <w:ind w:firstLine="567"/>
        <w:jc w:val="both"/>
        <w:rPr>
          <w:lang w:val="ru-RU"/>
        </w:rPr>
      </w:pPr>
      <w:r w:rsidRPr="00E00CF9">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00CF9" w:rsidRDefault="00331090" w:rsidP="00331090">
      <w:pPr>
        <w:tabs>
          <w:tab w:val="left" w:pos="0"/>
        </w:tabs>
        <w:ind w:firstLine="567"/>
        <w:jc w:val="both"/>
        <w:rPr>
          <w:lang w:val="ru-RU"/>
        </w:rPr>
      </w:pPr>
      <w:r w:rsidRPr="00E00CF9">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00CF9"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00CF9" w:rsidRDefault="009B1AFD" w:rsidP="00D00112">
      <w:pPr>
        <w:pStyle w:val="ConsNonformat"/>
        <w:tabs>
          <w:tab w:val="left" w:pos="0"/>
        </w:tabs>
        <w:ind w:right="0" w:firstLine="567"/>
        <w:jc w:val="center"/>
        <w:rPr>
          <w:rFonts w:ascii="Times New Roman" w:hAnsi="Times New Roman" w:cs="Times New Roman"/>
          <w:b/>
        </w:rPr>
      </w:pPr>
      <w:r w:rsidRPr="00E00CF9">
        <w:rPr>
          <w:rFonts w:ascii="Times New Roman" w:hAnsi="Times New Roman" w:cs="Times New Roman"/>
          <w:b/>
        </w:rPr>
        <w:t>6</w:t>
      </w:r>
      <w:r w:rsidR="008F3DC7" w:rsidRPr="00E00CF9">
        <w:rPr>
          <w:rFonts w:ascii="Times New Roman" w:hAnsi="Times New Roman" w:cs="Times New Roman"/>
          <w:b/>
        </w:rPr>
        <w:t>. Цена договора</w:t>
      </w:r>
    </w:p>
    <w:p w14:paraId="753C17E7" w14:textId="5FE7D80E" w:rsidR="00331090" w:rsidRPr="00563C88" w:rsidRDefault="00331090" w:rsidP="005C7B72">
      <w:pPr>
        <w:pStyle w:val="ConsNonformat"/>
        <w:tabs>
          <w:tab w:val="left" w:pos="0"/>
          <w:tab w:val="left" w:pos="900"/>
        </w:tabs>
        <w:ind w:right="0" w:firstLine="567"/>
        <w:jc w:val="both"/>
        <w:rPr>
          <w:rFonts w:ascii="Times New Roman" w:hAnsi="Times New Roman" w:cs="Times New Roman"/>
        </w:rPr>
      </w:pPr>
      <w:r w:rsidRPr="00E00CF9">
        <w:rPr>
          <w:rFonts w:ascii="Times New Roman" w:hAnsi="Times New Roman" w:cs="Times New Roman"/>
        </w:rPr>
        <w:t xml:space="preserve">6.1. </w:t>
      </w:r>
      <w:r w:rsidR="005C7B72" w:rsidRPr="005C7B72">
        <w:rPr>
          <w:rFonts w:ascii="Times New Roman" w:hAnsi="Times New Roman" w:cs="Times New Roman"/>
        </w:rPr>
        <w:t>На момент заключения настоящего Договора общая стоимость Договора без чистовой отделки составляет  «ДДУ_СТОИМОСТЬ», НДС не предусмотрен. Стоимость договора является неизменной на протяжении всего действия Договора.</w:t>
      </w:r>
      <w:r w:rsidRPr="00563C88">
        <w:rPr>
          <w:rFonts w:ascii="Times New Roman" w:hAnsi="Times New Roman" w:cs="Times New Roman"/>
        </w:rPr>
        <w:t xml:space="preserve">  </w:t>
      </w:r>
    </w:p>
    <w:p w14:paraId="1D6DF620" w14:textId="117B0BFE" w:rsidR="00331090" w:rsidRPr="00563C88" w:rsidRDefault="00653FF3" w:rsidP="00331090">
      <w:pPr>
        <w:pStyle w:val="ConsNonformat"/>
        <w:tabs>
          <w:tab w:val="left" w:pos="0"/>
          <w:tab w:val="left" w:pos="900"/>
        </w:tabs>
        <w:ind w:right="0" w:firstLine="567"/>
        <w:jc w:val="both"/>
        <w:rPr>
          <w:rFonts w:ascii="Times New Roman" w:hAnsi="Times New Roman" w:cs="Times New Roman"/>
        </w:rPr>
      </w:pPr>
      <w:r w:rsidRPr="00653FF3">
        <w:rPr>
          <w:rFonts w:ascii="Times New Roman" w:hAnsi="Times New Roman" w:cs="Times New Roman"/>
        </w:rPr>
        <w:t>По договоренности Сторон оплачиваемая часть площади лоджии учитывается в размере «ПОМЕЩЕНИЕ_БАЛКОНЫ_ПК» кв.м.</w:t>
      </w:r>
      <w:r w:rsidR="00331090" w:rsidRPr="00563C88">
        <w:rPr>
          <w:rFonts w:ascii="Times New Roman" w:hAnsi="Times New Roman" w:cs="Times New Roman"/>
        </w:rPr>
        <w:t>.</w:t>
      </w:r>
    </w:p>
    <w:p w14:paraId="59906932" w14:textId="4730D6F7" w:rsidR="00D1117B" w:rsidRPr="00563C88" w:rsidRDefault="00331090" w:rsidP="00653FF3">
      <w:pPr>
        <w:pStyle w:val="ConsNonformat"/>
        <w:tabs>
          <w:tab w:val="left" w:pos="0"/>
        </w:tabs>
        <w:ind w:right="0" w:firstLine="567"/>
        <w:jc w:val="both"/>
      </w:pPr>
      <w:r w:rsidRPr="00563C88">
        <w:rPr>
          <w:rFonts w:ascii="Times New Roman" w:hAnsi="Times New Roman" w:cs="Times New Roman"/>
        </w:rPr>
        <w:t>Оплата стоимости</w:t>
      </w:r>
      <w:r w:rsidR="00653FF3">
        <w:rPr>
          <w:rFonts w:ascii="Times New Roman" w:hAnsi="Times New Roman" w:cs="Times New Roman"/>
        </w:rPr>
        <w:t xml:space="preserve"> помещения</w:t>
      </w:r>
      <w:r w:rsidRPr="00563C88">
        <w:rPr>
          <w:rFonts w:ascii="Times New Roman" w:hAnsi="Times New Roman" w:cs="Times New Roman"/>
        </w:rPr>
        <w:t xml:space="preserve"> </w:t>
      </w:r>
      <w:r w:rsidR="00653FF3" w:rsidRPr="00653FF3">
        <w:rPr>
          <w:rFonts w:ascii="Times New Roman" w:hAnsi="Times New Roman" w:cs="Times New Roman"/>
        </w:rPr>
        <w:t>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520DD576" w:rsidR="00331090" w:rsidRPr="00C267E8" w:rsidRDefault="00331090" w:rsidP="00331090">
      <w:pPr>
        <w:tabs>
          <w:tab w:val="left" w:pos="0"/>
          <w:tab w:val="left" w:pos="900"/>
        </w:tabs>
        <w:ind w:firstLine="567"/>
        <w:jc w:val="both"/>
        <w:rPr>
          <w:lang w:val="ru-RU"/>
        </w:rPr>
      </w:pPr>
      <w:r w:rsidRPr="00563C88">
        <w:rPr>
          <w:lang w:val="ru-RU"/>
        </w:rPr>
        <w:t xml:space="preserve">6.2. Участник производит оплату стоимости </w:t>
      </w:r>
      <w:r w:rsidR="00E00D99" w:rsidRPr="00563C88">
        <w:rPr>
          <w:lang w:val="ru-RU"/>
        </w:rPr>
        <w:t xml:space="preserve">помещений </w:t>
      </w:r>
      <w:r w:rsidRPr="00563C88">
        <w:rPr>
          <w:lang w:val="ru-RU"/>
        </w:rPr>
        <w:t xml:space="preserve">в размере </w:t>
      </w:r>
      <w:r w:rsidR="00653FF3">
        <w:rPr>
          <w:b/>
        </w:rPr>
        <w:fldChar w:fldCharType="begin"/>
      </w:r>
      <w:r w:rsidR="00653FF3">
        <w:rPr>
          <w:b/>
          <w:lang w:val="ru-RU"/>
        </w:rPr>
        <w:instrText xml:space="preserve"> </w:instrText>
      </w:r>
      <w:r w:rsidR="00653FF3">
        <w:rPr>
          <w:b/>
        </w:rPr>
        <w:instrText>MERGEFIELD</w:instrText>
      </w:r>
      <w:r w:rsidR="00653FF3">
        <w:rPr>
          <w:b/>
          <w:lang w:val="ru-RU"/>
        </w:rPr>
        <w:instrText xml:space="preserve">  ДДУ_СТОИМОСТЬ  \* </w:instrText>
      </w:r>
      <w:r w:rsidR="00653FF3">
        <w:rPr>
          <w:b/>
        </w:rPr>
        <w:instrText>MERGEFORMAT</w:instrText>
      </w:r>
      <w:r w:rsidR="00653FF3">
        <w:rPr>
          <w:b/>
          <w:lang w:val="ru-RU"/>
        </w:rPr>
        <w:instrText xml:space="preserve"> </w:instrText>
      </w:r>
      <w:r w:rsidR="00653FF3">
        <w:rPr>
          <w:b/>
        </w:rPr>
        <w:fldChar w:fldCharType="separate"/>
      </w:r>
      <w:r w:rsidR="00653FF3">
        <w:rPr>
          <w:b/>
          <w:noProof/>
          <w:lang w:val="ru-RU"/>
        </w:rPr>
        <w:t>«ДДУ_СТОИМОСТЬ»</w:t>
      </w:r>
      <w:r w:rsidR="00653FF3">
        <w:rPr>
          <w:b/>
        </w:rPr>
        <w:fldChar w:fldCharType="end"/>
      </w:r>
      <w:r w:rsidR="008B1639" w:rsidRPr="00C267E8">
        <w:rPr>
          <w:lang w:val="ru-RU"/>
        </w:rPr>
        <w:t xml:space="preserve"> </w:t>
      </w:r>
      <w:r w:rsidRPr="00C267E8">
        <w:rPr>
          <w:b/>
          <w:lang w:val="ru-RU"/>
        </w:rPr>
        <w:t xml:space="preserve"> </w:t>
      </w:r>
      <w:r w:rsidRPr="00C267E8">
        <w:rPr>
          <w:lang w:val="ru-RU"/>
        </w:rPr>
        <w:t>за счет собственных денежных средств на счет эскроу, открытый в уполномоченном банке ПАО Сбербанк России (</w:t>
      </w:r>
      <w:r w:rsidRPr="00C267E8">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7707083893, адрес электронной почты: </w:t>
      </w:r>
      <w:r w:rsidRPr="00C267E8">
        <w:rPr>
          <w:rFonts w:eastAsia="Calibri"/>
        </w:rPr>
        <w:t>E</w:t>
      </w:r>
      <w:r w:rsidRPr="00C267E8">
        <w:rPr>
          <w:rFonts w:eastAsia="Calibri"/>
          <w:lang w:val="ru-RU"/>
        </w:rPr>
        <w:t>-</w:t>
      </w:r>
      <w:r w:rsidRPr="00C267E8">
        <w:rPr>
          <w:rFonts w:eastAsia="Calibri"/>
        </w:rPr>
        <w:t>mail</w:t>
      </w:r>
      <w:r w:rsidRPr="00C267E8">
        <w:rPr>
          <w:rFonts w:eastAsia="Calibri"/>
          <w:lang w:val="ru-RU"/>
        </w:rPr>
        <w:t>:</w:t>
      </w:r>
      <w:r w:rsidRPr="00C267E8">
        <w:rPr>
          <w:rFonts w:eastAsia="Calibri"/>
        </w:rPr>
        <w:t> Escrow</w:t>
      </w:r>
      <w:r w:rsidRPr="00C267E8">
        <w:rPr>
          <w:rFonts w:eastAsia="Calibri"/>
          <w:lang w:val="ru-RU"/>
        </w:rPr>
        <w:t>_</w:t>
      </w:r>
      <w:r w:rsidRPr="00C267E8">
        <w:rPr>
          <w:rFonts w:eastAsia="Calibri"/>
        </w:rPr>
        <w:t>Sberbank</w:t>
      </w:r>
      <w:r w:rsidRPr="00C267E8">
        <w:rPr>
          <w:rFonts w:eastAsia="Calibri"/>
          <w:lang w:val="ru-RU"/>
        </w:rPr>
        <w:t>@</w:t>
      </w:r>
      <w:r w:rsidRPr="00C267E8">
        <w:rPr>
          <w:rFonts w:eastAsia="Calibri"/>
        </w:rPr>
        <w:t>sberbank</w:t>
      </w:r>
      <w:r w:rsidRPr="00C267E8">
        <w:rPr>
          <w:rFonts w:eastAsia="Calibri"/>
          <w:lang w:val="ru-RU"/>
        </w:rPr>
        <w:t>.</w:t>
      </w:r>
      <w:r w:rsidRPr="00C267E8">
        <w:rPr>
          <w:rFonts w:eastAsia="Calibri"/>
        </w:rPr>
        <w:t>ru</w:t>
      </w:r>
      <w:r w:rsidRPr="00C267E8">
        <w:rPr>
          <w:rFonts w:eastAsia="Calibri"/>
          <w:lang w:val="ru-RU"/>
        </w:rPr>
        <w:t xml:space="preserve">, </w:t>
      </w:r>
      <w:hyperlink r:id="rId8" w:history="1"/>
      <w:r w:rsidRPr="00C267E8">
        <w:rPr>
          <w:rFonts w:eastAsia="Calibri"/>
          <w:lang w:val="ru-RU"/>
        </w:rPr>
        <w:t xml:space="preserve"> номер телефона:  900 – для мобильных, 8 (800) 555 55 50 – для мобильных и городских</w:t>
      </w:r>
      <w:r w:rsidRPr="00C267E8">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659A7DCC" w:rsidR="00743AB4" w:rsidRPr="00743AB4" w:rsidRDefault="00743AB4" w:rsidP="00331090">
      <w:pPr>
        <w:tabs>
          <w:tab w:val="left" w:pos="0"/>
          <w:tab w:val="left" w:pos="900"/>
        </w:tabs>
        <w:ind w:firstLine="567"/>
        <w:jc w:val="both"/>
        <w:rPr>
          <w:b/>
          <w:bCs/>
          <w:lang w:val="ru-RU"/>
        </w:rPr>
      </w:pPr>
      <w:r w:rsidRPr="00C267E8">
        <w:rPr>
          <w:b/>
          <w:bCs/>
          <w:lang w:val="ru-RU"/>
        </w:rPr>
        <w:t xml:space="preserve">Срок условного депонирования – до </w:t>
      </w:r>
      <w:r w:rsidR="00653FF3" w:rsidRPr="00653FF3">
        <w:rPr>
          <w:b/>
          <w:bCs/>
          <w:lang w:val="ru-RU"/>
        </w:rPr>
        <w:t>03.05.2027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9"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 xml:space="preserve">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w:t>
      </w:r>
      <w:r w:rsidRPr="00ED0263">
        <w:rPr>
          <w:lang w:val="ru-RU"/>
        </w:rPr>
        <w:lastRenderedPageBreak/>
        <w:t>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2DC745FF"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w:t>
      </w:r>
      <w:r w:rsidR="003A1445">
        <w:rPr>
          <w:rFonts w:ascii="Times New Roman" w:hAnsi="Times New Roman" w:cs="Times New Roman"/>
        </w:rPr>
        <w:t>По</w:t>
      </w:r>
      <w:r w:rsidR="00D1117B">
        <w:rPr>
          <w:rFonts w:ascii="Times New Roman" w:hAnsi="Times New Roman" w:cs="Times New Roman"/>
        </w:rPr>
        <w:t>м</w:t>
      </w:r>
      <w:r w:rsidR="003A1445">
        <w:rPr>
          <w:rFonts w:ascii="Times New Roman" w:hAnsi="Times New Roman" w:cs="Times New Roman"/>
        </w:rPr>
        <w:t>ещение</w:t>
      </w:r>
      <w:r w:rsidRPr="00ED0263">
        <w:rPr>
          <w:rFonts w:ascii="Times New Roman" w:hAnsi="Times New Roman" w:cs="Times New Roman"/>
        </w:rPr>
        <w:t xml:space="preserve">. Данные расходы Участник уплачивает самостоятельно в соответствии с действующим законодательством РФ. </w:t>
      </w:r>
    </w:p>
    <w:p w14:paraId="1620511A" w14:textId="3EC5E7E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 xml:space="preserve">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w:t>
      </w:r>
      <w:r w:rsidR="003A1445">
        <w:rPr>
          <w:rFonts w:ascii="Times New Roman" w:hAnsi="Times New Roman" w:cs="Times New Roman"/>
        </w:rPr>
        <w:t>Помещени</w:t>
      </w:r>
      <w:r w:rsidR="00D1117B">
        <w:rPr>
          <w:rFonts w:ascii="Times New Roman" w:hAnsi="Times New Roman" w:cs="Times New Roman"/>
        </w:rPr>
        <w:t>я</w:t>
      </w:r>
      <w:r w:rsidRPr="00ED0263">
        <w:rPr>
          <w:rFonts w:ascii="Times New Roman" w:hAnsi="Times New Roman" w:cs="Times New Roman"/>
        </w:rPr>
        <w:t xml:space="preserve">. Право собственности на </w:t>
      </w:r>
      <w:r w:rsidR="003A1445">
        <w:rPr>
          <w:rFonts w:ascii="Times New Roman" w:hAnsi="Times New Roman" w:cs="Times New Roman"/>
        </w:rPr>
        <w:t>Помещение</w:t>
      </w:r>
      <w:r w:rsidRPr="00ED0263">
        <w:rPr>
          <w:rFonts w:ascii="Times New Roman" w:hAnsi="Times New Roman" w:cs="Times New Roman"/>
        </w:rPr>
        <w:t xml:space="preserve">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его  подписания.</w:t>
      </w:r>
    </w:p>
    <w:p w14:paraId="4C671513" w14:textId="11D96D6C"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w:t>
      </w:r>
      <w:r w:rsidR="00EE33E4">
        <w:rPr>
          <w:rFonts w:ascii="Times New Roman" w:hAnsi="Times New Roman" w:cs="Times New Roman"/>
        </w:rPr>
        <w:t>помещение</w:t>
      </w:r>
      <w:r w:rsidRPr="00ED0263">
        <w:rPr>
          <w:rFonts w:ascii="Times New Roman" w:hAnsi="Times New Roman" w:cs="Times New Roman"/>
        </w:rPr>
        <w:t xml:space="preserve">.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0C7377E8"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 xml:space="preserve">8. Порядок приема-передачи </w:t>
      </w:r>
      <w:r w:rsidR="00EE33E4">
        <w:rPr>
          <w:b/>
          <w:lang w:val="ru-RU"/>
        </w:rPr>
        <w:t>помещения</w:t>
      </w:r>
    </w:p>
    <w:p w14:paraId="1B45DA04" w14:textId="2AE12E4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w:t>
      </w:r>
      <w:r w:rsidR="003A1445">
        <w:rPr>
          <w:rFonts w:ascii="Times New Roman" w:hAnsi="Times New Roman" w:cs="Times New Roman"/>
        </w:rPr>
        <w:t>Помещения</w:t>
      </w:r>
      <w:r w:rsidRPr="00ED0263">
        <w:rPr>
          <w:rFonts w:ascii="Times New Roman" w:hAnsi="Times New Roman" w:cs="Times New Roman"/>
        </w:rPr>
        <w:t xml:space="preserve"> Застройщиком и принятие ее Участником осуществляется по подписываемому сторонами Акту приема-передачи </w:t>
      </w:r>
      <w:r w:rsidR="003A1445">
        <w:rPr>
          <w:rFonts w:ascii="Times New Roman" w:hAnsi="Times New Roman" w:cs="Times New Roman"/>
        </w:rPr>
        <w:t>помещения</w:t>
      </w:r>
      <w:r w:rsidRPr="00ED0263">
        <w:rPr>
          <w:rFonts w:ascii="Times New Roman" w:hAnsi="Times New Roman" w:cs="Times New Roman"/>
        </w:rPr>
        <w:t xml:space="preserve">. Передача </w:t>
      </w:r>
      <w:r w:rsidR="003A1445" w:rsidRPr="003A1445">
        <w:rPr>
          <w:rFonts w:ascii="Times New Roman" w:hAnsi="Times New Roman" w:cs="Times New Roman"/>
        </w:rPr>
        <w:t>Помещения</w:t>
      </w:r>
      <w:r w:rsidRPr="00ED0263">
        <w:rPr>
          <w:rFonts w:ascii="Times New Roman" w:hAnsi="Times New Roman" w:cs="Times New Roman"/>
        </w:rPr>
        <w:t xml:space="preserve"> Участнику осуществляется не ранее чем после получения в установленном порядке разрешения на ввод в эксплуатацию Дома. </w:t>
      </w:r>
    </w:p>
    <w:p w14:paraId="61C99242" w14:textId="4808B3D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Участник обязуется в течение 5 (Пяти) рабочих дней с момента получения уведомления о готовности принять </w:t>
      </w:r>
      <w:r w:rsidR="003A1445" w:rsidRPr="003A1445">
        <w:rPr>
          <w:rFonts w:ascii="Times New Roman" w:hAnsi="Times New Roman" w:cs="Times New Roman"/>
        </w:rPr>
        <w:t>Помещения</w:t>
      </w:r>
      <w:r w:rsidRPr="00ED0263">
        <w:rPr>
          <w:rFonts w:ascii="Times New Roman" w:hAnsi="Times New Roman" w:cs="Times New Roman"/>
        </w:rPr>
        <w:t xml:space="preserve">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BDE66A5"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 xml:space="preserve"> подписывается Участником или его представителем, действующим на основании доверенности, оформленной в соответствии со ст. 185 ГК РФ. </w:t>
      </w:r>
    </w:p>
    <w:p w14:paraId="5C47A388" w14:textId="01DAAE9F"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 xml:space="preserve">8.2. Обязательства Застройщика считаются исполненными с момента подписания Сторонами Акта приема-передачи </w:t>
      </w:r>
      <w:r w:rsidR="003A1445" w:rsidRPr="003A1445">
        <w:rPr>
          <w:rFonts w:ascii="Times New Roman" w:hAnsi="Times New Roman" w:cs="Times New Roman"/>
        </w:rPr>
        <w:t>Помещения</w:t>
      </w:r>
      <w:r w:rsidRPr="00ED0263">
        <w:rPr>
          <w:rFonts w:ascii="Times New Roman" w:hAnsi="Times New Roman" w:cs="Times New Roman"/>
        </w:rPr>
        <w:t>.</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0"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 xml:space="preserve">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w:t>
      </w:r>
      <w:r w:rsidRPr="00410AD7">
        <w:rPr>
          <w:rFonts w:eastAsia="Calibri"/>
          <w:lang w:val="ru-RU" w:eastAsia="en-US"/>
        </w:rPr>
        <w:lastRenderedPageBreak/>
        <w:t>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6776973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w:t>
      </w:r>
      <w:r w:rsidR="003A1445" w:rsidRPr="003A1445">
        <w:rPr>
          <w:rFonts w:ascii="Times New Roman" w:hAnsi="Times New Roman" w:cs="Times New Roman"/>
        </w:rPr>
        <w:t>Помещения</w:t>
      </w:r>
      <w:r w:rsidRPr="00ED0263">
        <w:rPr>
          <w:rFonts w:ascii="Times New Roman" w:hAnsi="Times New Roman" w:cs="Times New Roman"/>
        </w:rPr>
        <w:t xml:space="preserve">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w:t>
      </w:r>
      <w:r w:rsidR="003A1445">
        <w:rPr>
          <w:rFonts w:ascii="Times New Roman" w:hAnsi="Times New Roman" w:cs="Times New Roman"/>
        </w:rPr>
        <w:t>Помещении</w:t>
      </w:r>
      <w:r w:rsidRPr="00ED0263">
        <w:rPr>
          <w:rFonts w:ascii="Times New Roman" w:hAnsi="Times New Roman" w:cs="Times New Roman"/>
        </w:rPr>
        <w:t xml:space="preserve">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507F0364"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После устранения Застройщиком недостатков акт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447E27D3"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w:t>
      </w:r>
      <w:r w:rsidR="003A1445" w:rsidRPr="003A1445">
        <w:rPr>
          <w:rFonts w:ascii="Times New Roman" w:hAnsi="Times New Roman" w:cs="Times New Roman"/>
        </w:rPr>
        <w:t>Помещения</w:t>
      </w:r>
      <w:r w:rsidRPr="007B0475">
        <w:rPr>
          <w:rFonts w:ascii="Times New Roman" w:hAnsi="Times New Roman" w:cs="Times New Roman"/>
        </w:rPr>
        <w:t xml:space="preserve"> не признается сторонами надлежащим основанием для отказа от подписания акта приема-передачи </w:t>
      </w:r>
      <w:r w:rsidR="003A1445" w:rsidRPr="003A1445">
        <w:rPr>
          <w:rFonts w:ascii="Times New Roman" w:hAnsi="Times New Roman" w:cs="Times New Roman"/>
        </w:rPr>
        <w:t>Помещения</w:t>
      </w:r>
      <w:r w:rsidRPr="007B0475">
        <w:rPr>
          <w:rFonts w:ascii="Times New Roman" w:hAnsi="Times New Roman" w:cs="Times New Roman"/>
        </w:rPr>
        <w:t xml:space="preserve">, в этом случае делается соответствующая отметка в акте приема-передачи </w:t>
      </w:r>
      <w:r w:rsidR="00EE33E4">
        <w:rPr>
          <w:rFonts w:ascii="Times New Roman" w:hAnsi="Times New Roman" w:cs="Times New Roman"/>
        </w:rPr>
        <w:t>помещения</w:t>
      </w:r>
      <w:r w:rsidRPr="007B0475">
        <w:rPr>
          <w:rFonts w:ascii="Times New Roman" w:hAnsi="Times New Roman" w:cs="Times New Roman"/>
        </w:rPr>
        <w:t xml:space="preserve">.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4727ECC6"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w:t>
      </w:r>
      <w:r w:rsidR="003A1445" w:rsidRPr="003A1445">
        <w:rPr>
          <w:rFonts w:ascii="Times New Roman" w:eastAsia="SimSun" w:hAnsi="Times New Roman" w:cs="Times New Roman"/>
        </w:rPr>
        <w:t>Помещения</w:t>
      </w:r>
      <w:r w:rsidRPr="007B0475">
        <w:rPr>
          <w:rFonts w:ascii="Times New Roman" w:eastAsia="SimSun" w:hAnsi="Times New Roman" w:cs="Times New Roman"/>
        </w:rPr>
        <w:t xml:space="preserve"> Участнику являются встречными по отношению к обязательствам Участника по внесению полной оплаты по договору. Застройщик вправе не передавать </w:t>
      </w:r>
      <w:r w:rsidR="00A36C60">
        <w:rPr>
          <w:rFonts w:ascii="Times New Roman" w:eastAsia="SimSun" w:hAnsi="Times New Roman" w:cs="Times New Roman"/>
        </w:rPr>
        <w:t>Помещение</w:t>
      </w:r>
      <w:r w:rsidRPr="007B0475">
        <w:rPr>
          <w:rFonts w:ascii="Times New Roman" w:eastAsia="SimSun" w:hAnsi="Times New Roman" w:cs="Times New Roman"/>
        </w:rPr>
        <w:t xml:space="preserve">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6428632B"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либо уклонении Участника от принятия </w:t>
      </w:r>
      <w:r w:rsidR="00A36C60" w:rsidRPr="00A36C60">
        <w:rPr>
          <w:rFonts w:ascii="Times New Roman" w:hAnsi="Times New Roman" w:cs="Times New Roman"/>
        </w:rPr>
        <w:t>Помещения</w:t>
      </w:r>
      <w:r w:rsidRPr="007B0475">
        <w:rPr>
          <w:rFonts w:ascii="Times New Roman" w:hAnsi="Times New Roman" w:cs="Times New Roman"/>
        </w:rPr>
        <w:t xml:space="preserve">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w:t>
      </w:r>
      <w:r w:rsidR="00A36C60" w:rsidRPr="00A36C60">
        <w:rPr>
          <w:rFonts w:ascii="Times New Roman" w:hAnsi="Times New Roman" w:cs="Times New Roman"/>
        </w:rPr>
        <w:t>Помещения</w:t>
      </w:r>
      <w:r w:rsidRPr="007B0475">
        <w:rPr>
          <w:rFonts w:ascii="Times New Roman" w:hAnsi="Times New Roman" w:cs="Times New Roman"/>
        </w:rPr>
        <w:t xml:space="preserve">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приема-передачи </w:t>
      </w:r>
      <w:r w:rsidR="00EE33E4">
        <w:rPr>
          <w:rFonts w:ascii="Times New Roman" w:hAnsi="Times New Roman" w:cs="Times New Roman"/>
        </w:rPr>
        <w:t>помещений</w:t>
      </w:r>
      <w:r w:rsidRPr="007B0475">
        <w:rPr>
          <w:rFonts w:ascii="Times New Roman" w:hAnsi="Times New Roman" w:cs="Times New Roman"/>
        </w:rPr>
        <w:t>.</w:t>
      </w:r>
    </w:p>
    <w:p w14:paraId="130F4BBE" w14:textId="71745B88"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w:t>
      </w:r>
      <w:r w:rsidR="00A36C60" w:rsidRPr="00A36C60">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со дня составления одностороннего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с момента подписания данного акта </w:t>
      </w:r>
      <w:r w:rsidR="00A36C60">
        <w:rPr>
          <w:rFonts w:ascii="Times New Roman" w:hAnsi="Times New Roman" w:cs="Times New Roman"/>
        </w:rPr>
        <w:t>Помещение</w:t>
      </w:r>
      <w:r w:rsidRPr="007B0475">
        <w:rPr>
          <w:rFonts w:ascii="Times New Roman" w:hAnsi="Times New Roman" w:cs="Times New Roman"/>
        </w:rPr>
        <w:t xml:space="preserve"> считается принят</w:t>
      </w:r>
      <w:r w:rsidR="00A36C60">
        <w:rPr>
          <w:rFonts w:ascii="Times New Roman" w:hAnsi="Times New Roman" w:cs="Times New Roman"/>
        </w:rPr>
        <w:t>ым</w:t>
      </w:r>
      <w:r w:rsidRPr="007B0475">
        <w:rPr>
          <w:rFonts w:ascii="Times New Roman" w:hAnsi="Times New Roman" w:cs="Times New Roman"/>
        </w:rPr>
        <w:t xml:space="preserve">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B23B24A"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8.6. Стороны признают, что подписание Акта приема-передачи </w:t>
      </w:r>
      <w:r w:rsidR="00A36C60" w:rsidRPr="00A36C60">
        <w:rPr>
          <w:rFonts w:ascii="Times New Roman" w:hAnsi="Times New Roman" w:cs="Times New Roman"/>
        </w:rPr>
        <w:t>Помещения</w:t>
      </w:r>
      <w:r w:rsidRPr="007B0475">
        <w:rPr>
          <w:rFonts w:ascii="Times New Roman" w:hAnsi="Times New Roman" w:cs="Times New Roman"/>
        </w:rPr>
        <w:t xml:space="preserve"> означает, что Участник получает </w:t>
      </w:r>
      <w:r w:rsidR="00A36C60">
        <w:rPr>
          <w:rFonts w:ascii="Times New Roman" w:hAnsi="Times New Roman" w:cs="Times New Roman"/>
        </w:rPr>
        <w:t>Помещение</w:t>
      </w:r>
      <w:r w:rsidRPr="007B0475">
        <w:rPr>
          <w:rFonts w:ascii="Times New Roman" w:hAnsi="Times New Roman" w:cs="Times New Roman"/>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06416A98"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8.7. В случае уклонения Участника долевого строительства от принятия </w:t>
      </w:r>
      <w:r w:rsidR="00A36C60" w:rsidRPr="00A36C60">
        <w:rPr>
          <w:rFonts w:ascii="Times New Roman" w:hAnsi="Times New Roman" w:cs="Times New Roman"/>
        </w:rPr>
        <w:t xml:space="preserve">Помещения </w:t>
      </w:r>
      <w:r w:rsidRPr="007B0475">
        <w:rPr>
          <w:rFonts w:ascii="Times New Roman" w:hAnsi="Times New Roman" w:cs="Times New Roman"/>
        </w:rPr>
        <w:t xml:space="preserve">в сроки, указанные в пункте 8.1. настоящего договора, Участник обязуется компенсировать Застройщику расходы в размере начисленных за </w:t>
      </w:r>
      <w:r w:rsidR="00A36C60" w:rsidRPr="00A36C60">
        <w:rPr>
          <w:rFonts w:ascii="Times New Roman" w:hAnsi="Times New Roman" w:cs="Times New Roman"/>
        </w:rPr>
        <w:t>Помещения</w:t>
      </w:r>
      <w:r w:rsidRPr="007B0475">
        <w:rPr>
          <w:rFonts w:ascii="Times New Roman" w:hAnsi="Times New Roman" w:cs="Times New Roman"/>
        </w:rPr>
        <w:t xml:space="preserve"> сумм </w:t>
      </w:r>
      <w:r w:rsidR="00A36C60">
        <w:rPr>
          <w:rFonts w:ascii="Times New Roman" w:hAnsi="Times New Roman" w:cs="Times New Roman"/>
        </w:rPr>
        <w:t>о</w:t>
      </w:r>
      <w:r w:rsidRPr="007B0475">
        <w:rPr>
          <w:rFonts w:ascii="Times New Roman" w:hAnsi="Times New Roman" w:cs="Times New Roman"/>
        </w:rPr>
        <w:t xml:space="preserve">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w:t>
      </w:r>
      <w:r w:rsidR="00A36C60" w:rsidRPr="00A36C60">
        <w:rPr>
          <w:rFonts w:ascii="Times New Roman" w:hAnsi="Times New Roman" w:cs="Times New Roman"/>
        </w:rPr>
        <w:t xml:space="preserve">Помещения </w:t>
      </w:r>
      <w:r w:rsidRPr="007B0475">
        <w:rPr>
          <w:rFonts w:ascii="Times New Roman" w:hAnsi="Times New Roman" w:cs="Times New Roman"/>
        </w:rPr>
        <w:t>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481FB8B2"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w:t>
      </w:r>
      <w:r w:rsidRPr="007B0475">
        <w:rPr>
          <w:rFonts w:ascii="Times New Roman" w:eastAsia="SimSun" w:hAnsi="Times New Roman" w:cs="Times New Roman"/>
        </w:rPr>
        <w:lastRenderedPageBreak/>
        <w:t xml:space="preserve">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под предлогом необоснованных претензий к качеству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и/или под предлогом недостатков, не делающих </w:t>
      </w:r>
      <w:r w:rsidR="00EE33E4">
        <w:rPr>
          <w:rFonts w:ascii="Times New Roman" w:eastAsia="SimSun" w:hAnsi="Times New Roman" w:cs="Times New Roman"/>
        </w:rPr>
        <w:t xml:space="preserve">помещение </w:t>
      </w:r>
      <w:r w:rsidRPr="007B0475">
        <w:rPr>
          <w:rFonts w:ascii="Times New Roman" w:eastAsia="SimSun" w:hAnsi="Times New Roman" w:cs="Times New Roman"/>
        </w:rPr>
        <w:t>непригодн</w:t>
      </w:r>
      <w:r w:rsidR="00EE33E4">
        <w:rPr>
          <w:rFonts w:ascii="Times New Roman" w:eastAsia="SimSun" w:hAnsi="Times New Roman" w:cs="Times New Roman"/>
        </w:rPr>
        <w:t>ым</w:t>
      </w:r>
      <w:r w:rsidRPr="007B0475">
        <w:rPr>
          <w:rFonts w:ascii="Times New Roman" w:eastAsia="SimSun" w:hAnsi="Times New Roman" w:cs="Times New Roman"/>
        </w:rPr>
        <w:t xml:space="preserve"> для </w:t>
      </w:r>
      <w:r w:rsidR="00EE33E4">
        <w:rPr>
          <w:rFonts w:ascii="Times New Roman" w:eastAsia="SimSun" w:hAnsi="Times New Roman" w:cs="Times New Roman"/>
        </w:rPr>
        <w:t>использования</w:t>
      </w:r>
      <w:r w:rsidRPr="007B0475">
        <w:rPr>
          <w:rFonts w:ascii="Times New Roman" w:eastAsia="SimSun" w:hAnsi="Times New Roman" w:cs="Times New Roman"/>
        </w:rPr>
        <w:t xml:space="preserve">, отказ от подписания акта приема-передаче по причине не согласия с площадью </w:t>
      </w:r>
      <w:r w:rsidR="00EE33E4">
        <w:rPr>
          <w:rFonts w:ascii="Times New Roman" w:eastAsia="SimSun" w:hAnsi="Times New Roman" w:cs="Times New Roman"/>
        </w:rPr>
        <w:t>помещения</w:t>
      </w:r>
      <w:r w:rsidRPr="007B0475">
        <w:rPr>
          <w:rFonts w:ascii="Times New Roman" w:eastAsia="SimSun" w:hAnsi="Times New Roman" w:cs="Times New Roman"/>
        </w:rPr>
        <w:t xml:space="preserve">,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6C3A97D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организовывать проезд Участника до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w:t>
      </w:r>
    </w:p>
    <w:p w14:paraId="470CA786" w14:textId="521A20EF"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 согласовывать с Участником время осмотра, приемки, подписания акта приема-передачи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528B0FB8"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xml:space="preserve">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и в течение гарантийного срока.  При этом претензии по явным недостаткам, не препятствующим </w:t>
      </w:r>
      <w:r w:rsidR="00A36C60">
        <w:rPr>
          <w:rFonts w:ascii="Times New Roman" w:eastAsia="SimSun" w:hAnsi="Times New Roman" w:cs="Times New Roman"/>
        </w:rPr>
        <w:t>эксплуатации</w:t>
      </w:r>
      <w:r w:rsidRPr="007B0475">
        <w:rPr>
          <w:rFonts w:ascii="Times New Roman" w:eastAsia="SimSun" w:hAnsi="Times New Roman" w:cs="Times New Roman"/>
        </w:rPr>
        <w:t xml:space="preserve">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принимаются только на стадии приемки </w:t>
      </w:r>
      <w:r w:rsidR="00A36C60" w:rsidRPr="00A36C60">
        <w:rPr>
          <w:rFonts w:ascii="Times New Roman" w:eastAsia="SimSun" w:hAnsi="Times New Roman" w:cs="Times New Roman"/>
        </w:rPr>
        <w:t>Помещения</w:t>
      </w:r>
      <w:r w:rsidRPr="007B0475">
        <w:rPr>
          <w:rFonts w:ascii="Times New Roman" w:eastAsia="SimSun" w:hAnsi="Times New Roman" w:cs="Times New Roman"/>
        </w:rPr>
        <w:t xml:space="preserve">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6D5CF100"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w:t>
      </w:r>
      <w:r w:rsidR="00EE33E4">
        <w:rPr>
          <w:rFonts w:ascii="Times New Roman" w:hAnsi="Times New Roman" w:cs="Times New Roman"/>
        </w:rPr>
        <w:t>помещения</w:t>
      </w:r>
      <w:r w:rsidRPr="007B0475">
        <w:rPr>
          <w:rFonts w:ascii="Times New Roman" w:hAnsi="Times New Roman" w:cs="Times New Roman"/>
        </w:rPr>
        <w:t>.</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1763B71"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 xml:space="preserve">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w:t>
      </w:r>
      <w:r w:rsidRPr="007B0475">
        <w:rPr>
          <w:rFonts w:ascii="Times New Roman" w:hAnsi="Times New Roman" w:cs="Times New Roman"/>
        </w:rPr>
        <w:lastRenderedPageBreak/>
        <w:t>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66B45C0"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 xml:space="preserve">9.5. В случае нарушения предусмотренного Договором срока передачи Участнику </w:t>
      </w:r>
      <w:r w:rsidR="00EE33E4">
        <w:rPr>
          <w:rFonts w:ascii="Times New Roman" w:hAnsi="Times New Roman" w:cs="Times New Roman"/>
        </w:rPr>
        <w:t>помещения</w:t>
      </w:r>
      <w:r w:rsidRPr="007B0475">
        <w:rPr>
          <w:rFonts w:ascii="Times New Roman" w:hAnsi="Times New Roman" w:cs="Times New Roman"/>
        </w:rPr>
        <w:t>,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5AEB6AE2"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пунктом 5.5 настоящего Договора срок или при отказе Участника долевого строительства от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Застройщик по истечении срока принятия </w:t>
      </w:r>
      <w:r w:rsidR="001E253C" w:rsidRPr="001E253C">
        <w:rPr>
          <w:rFonts w:ascii="Times New Roman" w:hAnsi="Times New Roman" w:cs="Times New Roman"/>
        </w:rPr>
        <w:t>Помещения</w:t>
      </w:r>
      <w:r w:rsidRPr="007B0475">
        <w:rPr>
          <w:rFonts w:ascii="Times New Roman" w:hAnsi="Times New Roman" w:cs="Times New Roman"/>
        </w:rPr>
        <w:t xml:space="preserve">, предусмотренного настоящим Договором для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Участнику, вправе составить односторонний Акт или иной документ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(за исключением случая досрочной передачи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509BCF48" w14:textId="7A554510" w:rsidR="00AC450E" w:rsidRPr="00ED0263" w:rsidRDefault="00141CC2" w:rsidP="00C267E8">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При этом риск случайной гибели </w:t>
      </w:r>
      <w:r w:rsidR="001E253C" w:rsidRPr="001E253C">
        <w:rPr>
          <w:rFonts w:ascii="Times New Roman" w:hAnsi="Times New Roman" w:cs="Times New Roman"/>
        </w:rPr>
        <w:t>Помещения</w:t>
      </w:r>
      <w:r w:rsidRPr="007B0475">
        <w:rPr>
          <w:rFonts w:ascii="Times New Roman" w:hAnsi="Times New Roman" w:cs="Times New Roman"/>
        </w:rPr>
        <w:t xml:space="preserve">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w:t>
      </w: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w:t>
      </w:r>
      <w:r w:rsidRPr="007B0475">
        <w:rPr>
          <w:rFonts w:ascii="Times New Roman" w:hAnsi="Times New Roman" w:cs="Times New Roman"/>
        </w:rPr>
        <w:lastRenderedPageBreak/>
        <w:t xml:space="preserve">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2C5A021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0DEA453F" w14:textId="4AAFFB39"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w:t>
      </w:r>
      <w:r w:rsidR="001E253C" w:rsidRPr="001E253C">
        <w:rPr>
          <w:rFonts w:ascii="Times New Roman" w:hAnsi="Times New Roman" w:cs="Times New Roman"/>
        </w:rPr>
        <w:t>Помещения</w:t>
      </w:r>
      <w:r w:rsidRPr="007B0475">
        <w:rPr>
          <w:rFonts w:ascii="Times New Roman" w:hAnsi="Times New Roman" w:cs="Times New Roman"/>
        </w:rPr>
        <w:t>.</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32B2B6E1"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41458DB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внесение изменений в проектную документацию, а также прочая информация, связанная со строительством и передачей </w:t>
      </w:r>
      <w:r w:rsidR="001E253C" w:rsidRPr="001E253C">
        <w:rPr>
          <w:rFonts w:ascii="Times New Roman" w:hAnsi="Times New Roman" w:cs="Times New Roman"/>
        </w:rPr>
        <w:t>Помещения</w:t>
      </w:r>
      <w:r w:rsidR="00141CC2" w:rsidRPr="007B0475">
        <w:rPr>
          <w:rFonts w:ascii="Times New Roman" w:hAnsi="Times New Roman" w:cs="Times New Roman"/>
        </w:rPr>
        <w:t xml:space="preserve">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w:t>
      </w:r>
      <w:r w:rsidRPr="007B0475">
        <w:rPr>
          <w:rFonts w:ascii="Times New Roman" w:hAnsi="Times New Roman" w:cs="Times New Roman"/>
        </w:rPr>
        <w:lastRenderedPageBreak/>
        <w:t>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4F845605"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неисполнения Застройщиком обязательства по передаче </w:t>
      </w:r>
      <w:r w:rsidR="001E253C" w:rsidRPr="001E253C">
        <w:rPr>
          <w:rFonts w:ascii="Times New Roman" w:hAnsi="Times New Roman" w:cs="Times New Roman"/>
        </w:rPr>
        <w:t>Помещения</w:t>
      </w:r>
      <w:r w:rsidRPr="007B0475">
        <w:rPr>
          <w:rFonts w:ascii="Times New Roman" w:hAnsi="Times New Roman" w:cs="Times New Roman"/>
        </w:rPr>
        <w:t xml:space="preserve"> в предусмотренный настоящим Договором срок;</w:t>
      </w:r>
    </w:p>
    <w:p w14:paraId="41828C05" w14:textId="0A6D60DA"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нарушения требований к качеству </w:t>
      </w:r>
      <w:r w:rsidR="001E253C" w:rsidRPr="001E253C">
        <w:rPr>
          <w:rFonts w:ascii="Times New Roman" w:hAnsi="Times New Roman" w:cs="Times New Roman"/>
        </w:rPr>
        <w:t>Помещения</w:t>
      </w:r>
      <w:r w:rsidRPr="007B0475">
        <w:rPr>
          <w:rFonts w:ascii="Times New Roman" w:hAnsi="Times New Roman" w:cs="Times New Roman"/>
        </w:rPr>
        <w:t>;</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6AFD7A8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 прекращения или приостановления строительства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при наличии обстоятельств, очевидно свидетельствующих о том, что в предусмотренный настоящим Договором срок </w:t>
      </w:r>
      <w:r w:rsidR="001E253C">
        <w:rPr>
          <w:rFonts w:ascii="Times New Roman" w:hAnsi="Times New Roman" w:cs="Times New Roman"/>
        </w:rPr>
        <w:t>Помещение</w:t>
      </w:r>
      <w:r w:rsidRPr="007B0475">
        <w:rPr>
          <w:rFonts w:ascii="Times New Roman" w:hAnsi="Times New Roman" w:cs="Times New Roman"/>
        </w:rPr>
        <w:t xml:space="preserve"> не будет передана Участнику долевого строительства;</w:t>
      </w:r>
    </w:p>
    <w:p w14:paraId="32DA9E76" w14:textId="5A2B0C63"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2) существенного изменения проектной документации строящегося Объекта, в состав которого входит </w:t>
      </w:r>
      <w:r w:rsidR="001E253C">
        <w:rPr>
          <w:rFonts w:ascii="Times New Roman" w:hAnsi="Times New Roman" w:cs="Times New Roman"/>
        </w:rPr>
        <w:t>Помещение</w:t>
      </w:r>
      <w:r w:rsidRPr="007B0475">
        <w:rPr>
          <w:rFonts w:ascii="Times New Roman" w:hAnsi="Times New Roman" w:cs="Times New Roman"/>
        </w:rPr>
        <w:t xml:space="preserve">, в том числе существенного изменения размера </w:t>
      </w:r>
      <w:r w:rsidR="001E253C" w:rsidRPr="001E253C">
        <w:rPr>
          <w:rFonts w:ascii="Times New Roman" w:hAnsi="Times New Roman" w:cs="Times New Roman"/>
        </w:rPr>
        <w:t>Помещения</w:t>
      </w:r>
      <w:r w:rsidRPr="007B0475">
        <w:rPr>
          <w:rFonts w:ascii="Times New Roman" w:hAnsi="Times New Roman" w:cs="Times New Roman"/>
        </w:rPr>
        <w:t>;</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1EC3A094"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 xml:space="preserve">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w:t>
      </w:r>
      <w:r w:rsidR="001E253C" w:rsidRPr="001E253C">
        <w:rPr>
          <w:lang w:val="ru-RU"/>
        </w:rPr>
        <w:t>Помещения</w:t>
      </w:r>
      <w:r w:rsidRPr="007B0475">
        <w:rPr>
          <w:lang w:val="ru-RU"/>
        </w:rPr>
        <w:t>,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98983DD"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 xml:space="preserve">12.10. Застройщик гарантирует, что на момент заключения настоящего Договора права на </w:t>
      </w:r>
      <w:r w:rsidR="001E253C">
        <w:rPr>
          <w:lang w:val="ru-RU"/>
        </w:rPr>
        <w:t>Помещение</w:t>
      </w:r>
      <w:r w:rsidRPr="007B0475">
        <w:rPr>
          <w:lang w:val="ru-RU"/>
        </w:rPr>
        <w:t xml:space="preserve"> не обременены, в споре, под запретом, в судебных разбирательствах не состоят, а также, что ранее в отношении </w:t>
      </w:r>
      <w:r w:rsidR="001E253C" w:rsidRPr="001E253C">
        <w:rPr>
          <w:lang w:val="ru-RU"/>
        </w:rPr>
        <w:t>Помещения</w:t>
      </w:r>
      <w:r w:rsidRPr="007B0475">
        <w:rPr>
          <w:lang w:val="ru-RU"/>
        </w:rPr>
        <w:t xml:space="preserve">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lastRenderedPageBreak/>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5A860EDC" w14:textId="77777777" w:rsidR="00E14E32" w:rsidRPr="00E14E32" w:rsidRDefault="00E14E32" w:rsidP="00E14E32">
      <w:pPr>
        <w:widowControl/>
        <w:tabs>
          <w:tab w:val="left" w:pos="0"/>
        </w:tabs>
        <w:suppressAutoHyphens w:val="0"/>
        <w:jc w:val="both"/>
        <w:rPr>
          <w:rFonts w:eastAsia="Arial"/>
          <w:b/>
          <w:bCs/>
          <w:lang w:val="ru-RU"/>
        </w:rPr>
      </w:pPr>
      <w:r w:rsidRPr="00E14E32">
        <w:rPr>
          <w:rFonts w:eastAsia="Arial"/>
          <w:b/>
          <w:bCs/>
          <w:lang w:val="ru-RU"/>
        </w:rPr>
        <w:t>Общество с ограниченной ответственностью Специализированный Застройщик «ИКАР ЗАПАД»</w:t>
      </w:r>
    </w:p>
    <w:p w14:paraId="63F502CF"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454091 г. Челябинск, Цвиллинга, 25, оф. 331</w:t>
      </w:r>
    </w:p>
    <w:p w14:paraId="4979A6D3" w14:textId="77777777" w:rsidR="00E14E32" w:rsidRPr="00E14E32" w:rsidRDefault="00E14E32" w:rsidP="00E14E32">
      <w:pPr>
        <w:widowControl/>
        <w:tabs>
          <w:tab w:val="left" w:pos="0"/>
        </w:tabs>
        <w:suppressAutoHyphens w:val="0"/>
        <w:jc w:val="both"/>
        <w:rPr>
          <w:rFonts w:eastAsia="Arial"/>
          <w:bCs/>
          <w:lang w:val="ru-RU"/>
        </w:rPr>
      </w:pPr>
      <w:r w:rsidRPr="00E14E32">
        <w:rPr>
          <w:rFonts w:eastAsia="Arial"/>
          <w:bCs/>
          <w:lang w:val="ru-RU"/>
        </w:rPr>
        <w:t>ИНН 7453338538 КПП  745301001</w:t>
      </w:r>
    </w:p>
    <w:p w14:paraId="6925B2F5" w14:textId="77777777" w:rsidR="00687ADD" w:rsidRDefault="00E5378B" w:rsidP="00E14E32">
      <w:pPr>
        <w:widowControl/>
        <w:tabs>
          <w:tab w:val="left" w:pos="0"/>
        </w:tabs>
        <w:suppressAutoHyphens w:val="0"/>
        <w:jc w:val="both"/>
        <w:rPr>
          <w:rFonts w:eastAsia="Arial"/>
          <w:bCs/>
          <w:lang w:val="ru-RU"/>
        </w:rPr>
      </w:pPr>
      <w:r>
        <w:rPr>
          <w:rFonts w:eastAsia="Arial"/>
          <w:bCs/>
          <w:lang w:val="ru-RU"/>
        </w:rPr>
        <w:t xml:space="preserve">р/с </w:t>
      </w:r>
      <w:r w:rsidR="00687ADD" w:rsidRPr="00687ADD">
        <w:rPr>
          <w:rFonts w:eastAsia="Arial"/>
          <w:bCs/>
          <w:lang w:val="ru-RU"/>
        </w:rPr>
        <w:t>40702810272000064683</w:t>
      </w:r>
      <w:r w:rsidR="00E14E32" w:rsidRPr="00E14E32">
        <w:rPr>
          <w:rFonts w:eastAsia="Arial"/>
          <w:bCs/>
          <w:lang w:val="ru-RU"/>
        </w:rPr>
        <w:t xml:space="preserve"> Челябинское отделение № 8597 ПАО Сбербанк г. Челябинск, </w:t>
      </w:r>
    </w:p>
    <w:p w14:paraId="21067082" w14:textId="23A4177C" w:rsidR="00B5314B" w:rsidRPr="00ED0263" w:rsidRDefault="00E14E32" w:rsidP="00E14E32">
      <w:pPr>
        <w:widowControl/>
        <w:tabs>
          <w:tab w:val="left" w:pos="0"/>
        </w:tabs>
        <w:suppressAutoHyphens w:val="0"/>
        <w:jc w:val="both"/>
        <w:rPr>
          <w:lang w:val="ru-RU" w:eastAsia="ru-RU"/>
        </w:rPr>
      </w:pPr>
      <w:bookmarkStart w:id="0" w:name="_GoBack"/>
      <w:bookmarkEnd w:id="0"/>
      <w:r w:rsidRPr="00E14E32">
        <w:rPr>
          <w:rFonts w:eastAsia="Arial"/>
          <w:bCs/>
          <w:lang w:val="ru-RU"/>
        </w:rPr>
        <w:t>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36A36226"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________________/</w:t>
      </w:r>
      <w:r w:rsidR="00E14E32" w:rsidRPr="00ED0263">
        <w:rPr>
          <w:rFonts w:ascii="Times New Roman" w:hAnsi="Times New Roman" w:cs="Times New Roman"/>
          <w:b/>
          <w:bCs/>
        </w:rPr>
        <w:t xml:space="preserve"> </w:t>
      </w:r>
      <w:r w:rsidRPr="00ED0263">
        <w:rPr>
          <w:rFonts w:ascii="Times New Roman" w:hAnsi="Times New Roman" w:cs="Times New Roman"/>
          <w:b/>
          <w:bCs/>
        </w:rPr>
        <w:t>/</w:t>
      </w:r>
    </w:p>
    <w:p w14:paraId="4FCBD25A" w14:textId="73079CDA"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62018CC"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t>Участник долевого строительства:</w:t>
      </w:r>
    </w:p>
    <w:p w14:paraId="486431E3" w14:textId="77777777" w:rsidR="00E14E32" w:rsidRPr="00E14E32" w:rsidRDefault="00E14E32" w:rsidP="00E14E32">
      <w:pPr>
        <w:widowControl/>
        <w:tabs>
          <w:tab w:val="left" w:pos="0"/>
          <w:tab w:val="left" w:pos="993"/>
        </w:tabs>
        <w:autoSpaceDE w:val="0"/>
        <w:jc w:val="both"/>
        <w:rPr>
          <w:rFonts w:eastAsia="Arial"/>
          <w:b/>
          <w:bCs/>
          <w:lang w:val="ru-RU"/>
        </w:rPr>
      </w:pPr>
      <w:r w:rsidRPr="00E14E32">
        <w:rPr>
          <w:rFonts w:eastAsia="Arial"/>
          <w:b/>
          <w:bCs/>
          <w:lang w:val="ru-RU"/>
        </w:rPr>
        <w:fldChar w:fldCharType="begin"/>
      </w:r>
      <w:r w:rsidRPr="00E14E32">
        <w:rPr>
          <w:rFonts w:eastAsia="Arial"/>
          <w:b/>
          <w:bCs/>
          <w:lang w:val="ru-RU"/>
        </w:rPr>
        <w:instrText xml:space="preserve"> MERGEFIELD  ДОЛЬЩИКИ_ПОДПИСИ_И_ДАННЫЕ  \* MERGEFORMAT </w:instrText>
      </w:r>
      <w:r w:rsidRPr="00E14E32">
        <w:rPr>
          <w:rFonts w:eastAsia="Arial"/>
          <w:b/>
          <w:bCs/>
          <w:lang w:val="ru-RU"/>
        </w:rPr>
        <w:fldChar w:fldCharType="separate"/>
      </w:r>
      <w:r w:rsidRPr="00E14E32">
        <w:rPr>
          <w:rFonts w:eastAsia="Arial"/>
          <w:b/>
          <w:bCs/>
          <w:noProof/>
          <w:lang w:val="ru-RU"/>
        </w:rPr>
        <w:t>«ДОЛЬЩИКИ_ПОДПИСИ_И_ДАННЫЕ»</w:t>
      </w:r>
      <w:r w:rsidRPr="00E14E32">
        <w:rPr>
          <w:rFonts w:eastAsia="Arial"/>
          <w:b/>
          <w:bCs/>
          <w:lang w:val="ru-RU"/>
        </w:rPr>
        <w:fldChar w:fldCharType="end"/>
      </w:r>
    </w:p>
    <w:p w14:paraId="7FC24C30" w14:textId="106E64DC" w:rsidR="00A22AA1" w:rsidRPr="00CD4488" w:rsidRDefault="00A22AA1" w:rsidP="00B5314B">
      <w:pPr>
        <w:pStyle w:val="ConsNonformat"/>
        <w:tabs>
          <w:tab w:val="left" w:pos="0"/>
          <w:tab w:val="left" w:pos="993"/>
        </w:tabs>
        <w:ind w:right="0"/>
        <w:jc w:val="both"/>
        <w:rPr>
          <w:rFonts w:ascii="Times New Roman" w:hAnsi="Times New Roman" w:cs="Times New Roman"/>
          <w:bCs/>
          <w:spacing w:val="-4"/>
        </w:rPr>
      </w:pPr>
    </w:p>
    <w:p w14:paraId="0BCCBC5A" w14:textId="318A3468" w:rsidR="001E253C" w:rsidRDefault="001E253C" w:rsidP="00B5314B">
      <w:pPr>
        <w:pStyle w:val="ConsNonformat"/>
        <w:tabs>
          <w:tab w:val="left" w:pos="0"/>
          <w:tab w:val="left" w:pos="993"/>
        </w:tabs>
        <w:ind w:right="0"/>
        <w:jc w:val="both"/>
        <w:rPr>
          <w:rFonts w:ascii="Times New Roman" w:hAnsi="Times New Roman" w:cs="Times New Roman"/>
          <w:b/>
          <w:bCs/>
          <w:spacing w:val="-4"/>
        </w:rPr>
      </w:pPr>
    </w:p>
    <w:p w14:paraId="1E0959EB" w14:textId="216D7C0C" w:rsidR="001E253C" w:rsidRPr="00ED0263" w:rsidRDefault="001E253C"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spacing w:val="-4"/>
        </w:rPr>
        <w:t>_________________________________________________________________________________________________________</w:t>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4634DEC8" w14:textId="77777777" w:rsidR="00D7233E" w:rsidRDefault="00D7233E" w:rsidP="00D7233E">
      <w:pPr>
        <w:tabs>
          <w:tab w:val="left" w:pos="0"/>
        </w:tabs>
        <w:rPr>
          <w:lang w:val="ru-RU" w:eastAsia="ru-RU"/>
        </w:rPr>
      </w:pPr>
    </w:p>
    <w:p w14:paraId="67E5EBA9" w14:textId="77777777" w:rsidR="00F25EF1" w:rsidRPr="00F25EF1" w:rsidRDefault="00F25EF1" w:rsidP="00F25EF1">
      <w:pPr>
        <w:tabs>
          <w:tab w:val="left" w:pos="0"/>
        </w:tabs>
        <w:rPr>
          <w:lang w:val="ru-RU" w:eastAsia="ru-RU"/>
        </w:rPr>
      </w:pPr>
      <w:r w:rsidRPr="00F25EF1">
        <w:rPr>
          <w:lang w:val="ru-RU" w:eastAsia="ru-RU"/>
        </w:rPr>
        <w:t xml:space="preserve">ПЛАН </w:t>
      </w:r>
      <w:r w:rsidRPr="00F25EF1">
        <w:rPr>
          <w:lang w:val="ru-RU" w:eastAsia="ru-RU"/>
        </w:rPr>
        <w:fldChar w:fldCharType="begin"/>
      </w:r>
      <w:r w:rsidRPr="00F25EF1">
        <w:rPr>
          <w:lang w:val="ru-RU" w:eastAsia="ru-RU"/>
        </w:rPr>
        <w:instrText xml:space="preserve"> MERGEFIELD  ПОМЕЩЕНИЕ_ЭТАЖ  \* MERGEFORMAT </w:instrText>
      </w:r>
      <w:r w:rsidRPr="00F25EF1">
        <w:rPr>
          <w:lang w:val="ru-RU" w:eastAsia="ru-RU"/>
        </w:rPr>
        <w:fldChar w:fldCharType="separate"/>
      </w:r>
      <w:r w:rsidRPr="00F25EF1">
        <w:rPr>
          <w:noProof/>
          <w:lang w:val="ru-RU" w:eastAsia="ru-RU"/>
        </w:rPr>
        <w:t>«ПОМЕЩЕНИЕ_ЭТАЖ»</w:t>
      </w:r>
      <w:r w:rsidRPr="00F25EF1">
        <w:rPr>
          <w:lang w:val="ru-RU" w:eastAsia="ru-RU"/>
        </w:rPr>
        <w:fldChar w:fldCharType="end"/>
      </w:r>
      <w:r w:rsidRPr="00F25EF1">
        <w:rPr>
          <w:lang w:val="ru-RU" w:eastAsia="ru-RU"/>
        </w:rPr>
        <w:t xml:space="preserve"> ЭТАЖА </w:t>
      </w:r>
      <w:r w:rsidRPr="00F25EF1">
        <w:rPr>
          <w:lang w:val="ru-RU" w:eastAsia="ru-RU"/>
        </w:rPr>
        <w:fldChar w:fldCharType="begin"/>
      </w:r>
      <w:r w:rsidRPr="00F25EF1">
        <w:rPr>
          <w:lang w:val="ru-RU" w:eastAsia="ru-RU"/>
        </w:rPr>
        <w:instrText xml:space="preserve"> MERGEFIELD  ПОМЕЩЕНИЕ_ПОДЪЕЗД  \* MERGEFORMAT </w:instrText>
      </w:r>
      <w:r w:rsidRPr="00F25EF1">
        <w:rPr>
          <w:lang w:val="ru-RU" w:eastAsia="ru-RU"/>
        </w:rPr>
        <w:fldChar w:fldCharType="separate"/>
      </w:r>
      <w:r w:rsidRPr="00F25EF1">
        <w:rPr>
          <w:noProof/>
          <w:lang w:val="ru-RU" w:eastAsia="ru-RU"/>
        </w:rPr>
        <w:t>«ПОМЕЩЕНИЕ_ПОДЪЕЗД»</w:t>
      </w:r>
      <w:r w:rsidRPr="00F25EF1">
        <w:rPr>
          <w:lang w:val="ru-RU" w:eastAsia="ru-RU"/>
        </w:rPr>
        <w:fldChar w:fldCharType="end"/>
      </w:r>
      <w:r w:rsidRPr="00F25EF1">
        <w:rPr>
          <w:lang w:val="ru-RU" w:eastAsia="ru-RU"/>
        </w:rPr>
        <w:t xml:space="preserve"> ПОДЪЕЗДА</w:t>
      </w:r>
    </w:p>
    <w:p w14:paraId="7A8E95D2" w14:textId="424B9BBE" w:rsidR="00F25EF1" w:rsidRDefault="00F25EF1" w:rsidP="00F25EF1">
      <w:pPr>
        <w:tabs>
          <w:tab w:val="left" w:pos="0"/>
        </w:tabs>
        <w:jc w:val="both"/>
        <w:rPr>
          <w:bCs/>
          <w:lang w:val="ru-RU"/>
        </w:rPr>
      </w:pPr>
      <w:r w:rsidRPr="00F25EF1">
        <w:rPr>
          <w:b/>
          <w:lang w:val="ru-RU"/>
        </w:rPr>
        <w:t>Многоквартирный жилой дом №А4.1-2 (стр) со встроенно-пристроенными нежилыми помещениями, расположенный по адресу: Челябинская область Сосновский муниципальный район, п. Пригородный.</w:t>
      </w:r>
    </w:p>
    <w:p w14:paraId="69A2A7C8" w14:textId="6896D2DD" w:rsidR="00F25EF1" w:rsidRDefault="00F25EF1" w:rsidP="00F25EF1">
      <w:pPr>
        <w:tabs>
          <w:tab w:val="left" w:pos="0"/>
        </w:tabs>
        <w:jc w:val="both"/>
        <w:rPr>
          <w:bCs/>
          <w:lang w:val="ru-RU"/>
        </w:rPr>
      </w:pPr>
    </w:p>
    <w:p w14:paraId="7D2449C3" w14:textId="20A5B76E" w:rsidR="00F25EF1" w:rsidRPr="00F25EF1" w:rsidRDefault="00F25EF1" w:rsidP="00F25EF1">
      <w:pPr>
        <w:tabs>
          <w:tab w:val="left" w:pos="0"/>
        </w:tabs>
        <w:jc w:val="both"/>
        <w:rPr>
          <w:rFonts w:eastAsia="Arial"/>
          <w:bCs/>
          <w:lang w:val="ru-RU"/>
        </w:rPr>
      </w:pPr>
      <w:r>
        <w:rPr>
          <w:rFonts w:eastAsia="Arial"/>
          <w:noProof/>
          <w:lang w:val="ru-RU"/>
        </w:rPr>
        <w:t>П</w:t>
      </w:r>
      <w:r w:rsidRPr="00F25EF1">
        <w:rPr>
          <w:rFonts w:eastAsia="Arial"/>
          <w:noProof/>
          <w:lang w:val="ru-RU"/>
        </w:rPr>
        <w:t>ОМЕЩЕНИЕ_ПЛАН»</w:t>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1"/>
      <w:footerReference w:type="default" r:id="rId12"/>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8A32" w14:textId="77777777" w:rsidR="00F329FF" w:rsidRDefault="00F329FF" w:rsidP="00FB2556">
      <w:r>
        <w:separator/>
      </w:r>
    </w:p>
  </w:endnote>
  <w:endnote w:type="continuationSeparator" w:id="0">
    <w:p w14:paraId="69B00FFB" w14:textId="77777777" w:rsidR="00F329FF" w:rsidRDefault="00F329FF"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6191E64D"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87ADD">
      <w:rPr>
        <w:rStyle w:val="ad"/>
        <w:noProof/>
      </w:rPr>
      <w:t>12</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F8D9" w14:textId="77777777" w:rsidR="00F329FF" w:rsidRDefault="00F329FF" w:rsidP="00FB2556">
      <w:r>
        <w:separator/>
      </w:r>
    </w:p>
  </w:footnote>
  <w:footnote w:type="continuationSeparator" w:id="0">
    <w:p w14:paraId="465E8F1A" w14:textId="77777777" w:rsidR="00F329FF" w:rsidRDefault="00F329FF"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1E9F"/>
    <w:rsid w:val="0001204B"/>
    <w:rsid w:val="000120BF"/>
    <w:rsid w:val="00012254"/>
    <w:rsid w:val="00012693"/>
    <w:rsid w:val="00014979"/>
    <w:rsid w:val="00014E5B"/>
    <w:rsid w:val="00014EC8"/>
    <w:rsid w:val="00015901"/>
    <w:rsid w:val="00020C08"/>
    <w:rsid w:val="00021202"/>
    <w:rsid w:val="00021267"/>
    <w:rsid w:val="00021684"/>
    <w:rsid w:val="00021D68"/>
    <w:rsid w:val="00021E0D"/>
    <w:rsid w:val="00024552"/>
    <w:rsid w:val="00025EDD"/>
    <w:rsid w:val="00030A7F"/>
    <w:rsid w:val="0003435A"/>
    <w:rsid w:val="00036CB8"/>
    <w:rsid w:val="0003771E"/>
    <w:rsid w:val="00040D83"/>
    <w:rsid w:val="000428C8"/>
    <w:rsid w:val="00042E16"/>
    <w:rsid w:val="000441E9"/>
    <w:rsid w:val="00044471"/>
    <w:rsid w:val="000461FF"/>
    <w:rsid w:val="0005032A"/>
    <w:rsid w:val="00050E56"/>
    <w:rsid w:val="000527F8"/>
    <w:rsid w:val="00052FFB"/>
    <w:rsid w:val="000544B8"/>
    <w:rsid w:val="00056D29"/>
    <w:rsid w:val="00063923"/>
    <w:rsid w:val="00064854"/>
    <w:rsid w:val="00064986"/>
    <w:rsid w:val="00067E1E"/>
    <w:rsid w:val="000703AA"/>
    <w:rsid w:val="000705DD"/>
    <w:rsid w:val="000709FF"/>
    <w:rsid w:val="00072EFE"/>
    <w:rsid w:val="0007515D"/>
    <w:rsid w:val="00077E6B"/>
    <w:rsid w:val="000804CD"/>
    <w:rsid w:val="00081D59"/>
    <w:rsid w:val="000833AF"/>
    <w:rsid w:val="000861D3"/>
    <w:rsid w:val="000876BD"/>
    <w:rsid w:val="00090C80"/>
    <w:rsid w:val="000A12B0"/>
    <w:rsid w:val="000A1841"/>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1F31"/>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251"/>
    <w:rsid w:val="001126B7"/>
    <w:rsid w:val="00124B4A"/>
    <w:rsid w:val="00125957"/>
    <w:rsid w:val="00126A59"/>
    <w:rsid w:val="00127910"/>
    <w:rsid w:val="0013061D"/>
    <w:rsid w:val="00131104"/>
    <w:rsid w:val="00132784"/>
    <w:rsid w:val="00133FB5"/>
    <w:rsid w:val="00134560"/>
    <w:rsid w:val="00135FE7"/>
    <w:rsid w:val="00140B72"/>
    <w:rsid w:val="00140D0E"/>
    <w:rsid w:val="00141CC2"/>
    <w:rsid w:val="00142352"/>
    <w:rsid w:val="00145E19"/>
    <w:rsid w:val="00147F11"/>
    <w:rsid w:val="0015237B"/>
    <w:rsid w:val="001536A1"/>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253C"/>
    <w:rsid w:val="001E43DD"/>
    <w:rsid w:val="001E70C7"/>
    <w:rsid w:val="001E7393"/>
    <w:rsid w:val="001F1400"/>
    <w:rsid w:val="001F18AD"/>
    <w:rsid w:val="001F6D04"/>
    <w:rsid w:val="001F6EF7"/>
    <w:rsid w:val="001F6F5D"/>
    <w:rsid w:val="002018AA"/>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044"/>
    <w:rsid w:val="00291C7B"/>
    <w:rsid w:val="00292C21"/>
    <w:rsid w:val="002957AD"/>
    <w:rsid w:val="00297F8E"/>
    <w:rsid w:val="002A1218"/>
    <w:rsid w:val="002A12FD"/>
    <w:rsid w:val="002A1F90"/>
    <w:rsid w:val="002A352E"/>
    <w:rsid w:val="002A3D3C"/>
    <w:rsid w:val="002A3F44"/>
    <w:rsid w:val="002A795C"/>
    <w:rsid w:val="002B01D8"/>
    <w:rsid w:val="002B15B5"/>
    <w:rsid w:val="002B4B77"/>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0FB8"/>
    <w:rsid w:val="00371C45"/>
    <w:rsid w:val="00371DB5"/>
    <w:rsid w:val="003779E2"/>
    <w:rsid w:val="00377C5E"/>
    <w:rsid w:val="00381DA5"/>
    <w:rsid w:val="00384343"/>
    <w:rsid w:val="00385E77"/>
    <w:rsid w:val="0038738A"/>
    <w:rsid w:val="00390928"/>
    <w:rsid w:val="00391625"/>
    <w:rsid w:val="003924D4"/>
    <w:rsid w:val="003925F4"/>
    <w:rsid w:val="00395852"/>
    <w:rsid w:val="00397F95"/>
    <w:rsid w:val="003A1445"/>
    <w:rsid w:val="003A5255"/>
    <w:rsid w:val="003B1468"/>
    <w:rsid w:val="003B271A"/>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6A5C"/>
    <w:rsid w:val="004B707D"/>
    <w:rsid w:val="004B7BAF"/>
    <w:rsid w:val="004C2DEB"/>
    <w:rsid w:val="004C4872"/>
    <w:rsid w:val="004C4946"/>
    <w:rsid w:val="004D268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1AD2"/>
    <w:rsid w:val="00503704"/>
    <w:rsid w:val="00503C3E"/>
    <w:rsid w:val="00504B8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63C88"/>
    <w:rsid w:val="005710C1"/>
    <w:rsid w:val="005727BD"/>
    <w:rsid w:val="0057390B"/>
    <w:rsid w:val="00574100"/>
    <w:rsid w:val="00576EB9"/>
    <w:rsid w:val="00591575"/>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B6CFF"/>
    <w:rsid w:val="005C181C"/>
    <w:rsid w:val="005C1F72"/>
    <w:rsid w:val="005C43EF"/>
    <w:rsid w:val="005C467F"/>
    <w:rsid w:val="005C6F77"/>
    <w:rsid w:val="005C7B72"/>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59A3"/>
    <w:rsid w:val="00625E1D"/>
    <w:rsid w:val="006279CF"/>
    <w:rsid w:val="006310E8"/>
    <w:rsid w:val="00631708"/>
    <w:rsid w:val="00635C18"/>
    <w:rsid w:val="00643A8B"/>
    <w:rsid w:val="006466FB"/>
    <w:rsid w:val="00647535"/>
    <w:rsid w:val="00651F9F"/>
    <w:rsid w:val="00653FF3"/>
    <w:rsid w:val="00654FDF"/>
    <w:rsid w:val="006566C3"/>
    <w:rsid w:val="00656796"/>
    <w:rsid w:val="00662936"/>
    <w:rsid w:val="00663231"/>
    <w:rsid w:val="006637B1"/>
    <w:rsid w:val="006664FC"/>
    <w:rsid w:val="0067039D"/>
    <w:rsid w:val="00670512"/>
    <w:rsid w:val="00672BFA"/>
    <w:rsid w:val="00680E98"/>
    <w:rsid w:val="0068288F"/>
    <w:rsid w:val="00687ADD"/>
    <w:rsid w:val="006905D9"/>
    <w:rsid w:val="00695382"/>
    <w:rsid w:val="00695EB6"/>
    <w:rsid w:val="006A0486"/>
    <w:rsid w:val="006A43B3"/>
    <w:rsid w:val="006A5B44"/>
    <w:rsid w:val="006A6294"/>
    <w:rsid w:val="006A6F64"/>
    <w:rsid w:val="006B1CC3"/>
    <w:rsid w:val="006B42FA"/>
    <w:rsid w:val="006B691C"/>
    <w:rsid w:val="006B7411"/>
    <w:rsid w:val="006C09D9"/>
    <w:rsid w:val="006C0C8C"/>
    <w:rsid w:val="006C17F7"/>
    <w:rsid w:val="006C1A7C"/>
    <w:rsid w:val="006C2B55"/>
    <w:rsid w:val="006C3F62"/>
    <w:rsid w:val="006C4C9C"/>
    <w:rsid w:val="006D098A"/>
    <w:rsid w:val="006D0A63"/>
    <w:rsid w:val="006D3CF8"/>
    <w:rsid w:val="006D4F4F"/>
    <w:rsid w:val="006D6A64"/>
    <w:rsid w:val="006D7409"/>
    <w:rsid w:val="006E08D8"/>
    <w:rsid w:val="006E171E"/>
    <w:rsid w:val="006E1861"/>
    <w:rsid w:val="006E25E8"/>
    <w:rsid w:val="006E591F"/>
    <w:rsid w:val="006E6FCB"/>
    <w:rsid w:val="006E746E"/>
    <w:rsid w:val="006E77E4"/>
    <w:rsid w:val="006F3B36"/>
    <w:rsid w:val="006F3C61"/>
    <w:rsid w:val="006F4CDD"/>
    <w:rsid w:val="006F7271"/>
    <w:rsid w:val="006F7772"/>
    <w:rsid w:val="006F78CC"/>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AD5"/>
    <w:rsid w:val="007A4CF0"/>
    <w:rsid w:val="007A52DC"/>
    <w:rsid w:val="007A53A1"/>
    <w:rsid w:val="007A698A"/>
    <w:rsid w:val="007B01EB"/>
    <w:rsid w:val="007B07BB"/>
    <w:rsid w:val="007B1D38"/>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15DF"/>
    <w:rsid w:val="00863438"/>
    <w:rsid w:val="00863A6E"/>
    <w:rsid w:val="00864356"/>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543"/>
    <w:rsid w:val="00893ACE"/>
    <w:rsid w:val="0089523D"/>
    <w:rsid w:val="00895775"/>
    <w:rsid w:val="00895D8B"/>
    <w:rsid w:val="008967C1"/>
    <w:rsid w:val="00897729"/>
    <w:rsid w:val="008A5045"/>
    <w:rsid w:val="008A5055"/>
    <w:rsid w:val="008A726E"/>
    <w:rsid w:val="008A7274"/>
    <w:rsid w:val="008A75E2"/>
    <w:rsid w:val="008B1639"/>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062"/>
    <w:rsid w:val="00977471"/>
    <w:rsid w:val="009805E5"/>
    <w:rsid w:val="00981326"/>
    <w:rsid w:val="009829D2"/>
    <w:rsid w:val="0098514A"/>
    <w:rsid w:val="0098640A"/>
    <w:rsid w:val="00986AF9"/>
    <w:rsid w:val="00987506"/>
    <w:rsid w:val="0099364C"/>
    <w:rsid w:val="009957AD"/>
    <w:rsid w:val="00996B9A"/>
    <w:rsid w:val="00996E4D"/>
    <w:rsid w:val="00997492"/>
    <w:rsid w:val="00997EB1"/>
    <w:rsid w:val="009A245D"/>
    <w:rsid w:val="009A2A33"/>
    <w:rsid w:val="009A3E55"/>
    <w:rsid w:val="009A5135"/>
    <w:rsid w:val="009A6447"/>
    <w:rsid w:val="009A6B51"/>
    <w:rsid w:val="009B1AFD"/>
    <w:rsid w:val="009B21A1"/>
    <w:rsid w:val="009B5B7C"/>
    <w:rsid w:val="009B7B48"/>
    <w:rsid w:val="009C255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2AA1"/>
    <w:rsid w:val="00A23EBE"/>
    <w:rsid w:val="00A240A2"/>
    <w:rsid w:val="00A25A37"/>
    <w:rsid w:val="00A3143C"/>
    <w:rsid w:val="00A3305C"/>
    <w:rsid w:val="00A332C6"/>
    <w:rsid w:val="00A35BEA"/>
    <w:rsid w:val="00A36333"/>
    <w:rsid w:val="00A36ACB"/>
    <w:rsid w:val="00A36C60"/>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23C"/>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720C"/>
    <w:rsid w:val="00B172AB"/>
    <w:rsid w:val="00B17DAE"/>
    <w:rsid w:val="00B20076"/>
    <w:rsid w:val="00B20929"/>
    <w:rsid w:val="00B21EB6"/>
    <w:rsid w:val="00B24471"/>
    <w:rsid w:val="00B27125"/>
    <w:rsid w:val="00B37BB2"/>
    <w:rsid w:val="00B37E01"/>
    <w:rsid w:val="00B42D61"/>
    <w:rsid w:val="00B436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5EDE"/>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67E8"/>
    <w:rsid w:val="00C2795D"/>
    <w:rsid w:val="00C27D9B"/>
    <w:rsid w:val="00C30CBE"/>
    <w:rsid w:val="00C36B16"/>
    <w:rsid w:val="00C372FC"/>
    <w:rsid w:val="00C37AAF"/>
    <w:rsid w:val="00C40984"/>
    <w:rsid w:val="00C43087"/>
    <w:rsid w:val="00C45B57"/>
    <w:rsid w:val="00C46763"/>
    <w:rsid w:val="00C47F45"/>
    <w:rsid w:val="00C50822"/>
    <w:rsid w:val="00C54460"/>
    <w:rsid w:val="00C54E50"/>
    <w:rsid w:val="00C60EB1"/>
    <w:rsid w:val="00C64E57"/>
    <w:rsid w:val="00C66147"/>
    <w:rsid w:val="00C66BD3"/>
    <w:rsid w:val="00C740DF"/>
    <w:rsid w:val="00C75725"/>
    <w:rsid w:val="00C75E7B"/>
    <w:rsid w:val="00C77E64"/>
    <w:rsid w:val="00C83214"/>
    <w:rsid w:val="00C876F3"/>
    <w:rsid w:val="00C910F4"/>
    <w:rsid w:val="00C96DD0"/>
    <w:rsid w:val="00C97565"/>
    <w:rsid w:val="00CA1C7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88"/>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17B"/>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0E56"/>
    <w:rsid w:val="00D6117F"/>
    <w:rsid w:val="00D6136A"/>
    <w:rsid w:val="00D61B52"/>
    <w:rsid w:val="00D61D93"/>
    <w:rsid w:val="00D62863"/>
    <w:rsid w:val="00D63705"/>
    <w:rsid w:val="00D63DD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97756"/>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36EF"/>
    <w:rsid w:val="00DD6742"/>
    <w:rsid w:val="00DE0EE5"/>
    <w:rsid w:val="00DE36FD"/>
    <w:rsid w:val="00DE50C5"/>
    <w:rsid w:val="00DE610C"/>
    <w:rsid w:val="00DE6D96"/>
    <w:rsid w:val="00DE6F2F"/>
    <w:rsid w:val="00DF023A"/>
    <w:rsid w:val="00DF2328"/>
    <w:rsid w:val="00DF295F"/>
    <w:rsid w:val="00DF405B"/>
    <w:rsid w:val="00DF45D0"/>
    <w:rsid w:val="00DF6B35"/>
    <w:rsid w:val="00DF6E77"/>
    <w:rsid w:val="00E004DE"/>
    <w:rsid w:val="00E00CF9"/>
    <w:rsid w:val="00E00D99"/>
    <w:rsid w:val="00E0121E"/>
    <w:rsid w:val="00E03D02"/>
    <w:rsid w:val="00E05DF9"/>
    <w:rsid w:val="00E076B9"/>
    <w:rsid w:val="00E07B93"/>
    <w:rsid w:val="00E10A6B"/>
    <w:rsid w:val="00E12FD9"/>
    <w:rsid w:val="00E14E32"/>
    <w:rsid w:val="00E15605"/>
    <w:rsid w:val="00E15C29"/>
    <w:rsid w:val="00E17A65"/>
    <w:rsid w:val="00E20522"/>
    <w:rsid w:val="00E20758"/>
    <w:rsid w:val="00E24893"/>
    <w:rsid w:val="00E2548A"/>
    <w:rsid w:val="00E255DC"/>
    <w:rsid w:val="00E25F3A"/>
    <w:rsid w:val="00E27223"/>
    <w:rsid w:val="00E43AB0"/>
    <w:rsid w:val="00E43E1F"/>
    <w:rsid w:val="00E47178"/>
    <w:rsid w:val="00E5061A"/>
    <w:rsid w:val="00E507B9"/>
    <w:rsid w:val="00E5378B"/>
    <w:rsid w:val="00E53C0B"/>
    <w:rsid w:val="00E547CB"/>
    <w:rsid w:val="00E55B1C"/>
    <w:rsid w:val="00E57656"/>
    <w:rsid w:val="00E61825"/>
    <w:rsid w:val="00E635C6"/>
    <w:rsid w:val="00E63D07"/>
    <w:rsid w:val="00E6439C"/>
    <w:rsid w:val="00E64631"/>
    <w:rsid w:val="00E6491C"/>
    <w:rsid w:val="00E64AA8"/>
    <w:rsid w:val="00E64BB7"/>
    <w:rsid w:val="00E72966"/>
    <w:rsid w:val="00E74DD8"/>
    <w:rsid w:val="00E74E2C"/>
    <w:rsid w:val="00E7520E"/>
    <w:rsid w:val="00E82CB0"/>
    <w:rsid w:val="00E83AE6"/>
    <w:rsid w:val="00E854EE"/>
    <w:rsid w:val="00E91744"/>
    <w:rsid w:val="00E9417E"/>
    <w:rsid w:val="00E9546E"/>
    <w:rsid w:val="00E95CAA"/>
    <w:rsid w:val="00E95D67"/>
    <w:rsid w:val="00E9601A"/>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4CF8"/>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3E4"/>
    <w:rsid w:val="00EE3E87"/>
    <w:rsid w:val="00EE412E"/>
    <w:rsid w:val="00EE507D"/>
    <w:rsid w:val="00EE787F"/>
    <w:rsid w:val="00EF3AA7"/>
    <w:rsid w:val="00EF4CF4"/>
    <w:rsid w:val="00EF5053"/>
    <w:rsid w:val="00EF67EC"/>
    <w:rsid w:val="00F009D9"/>
    <w:rsid w:val="00F06538"/>
    <w:rsid w:val="00F06BF3"/>
    <w:rsid w:val="00F13DC4"/>
    <w:rsid w:val="00F13E93"/>
    <w:rsid w:val="00F15425"/>
    <w:rsid w:val="00F15E05"/>
    <w:rsid w:val="00F164CF"/>
    <w:rsid w:val="00F25896"/>
    <w:rsid w:val="00F258C1"/>
    <w:rsid w:val="00F25EF1"/>
    <w:rsid w:val="00F25F2C"/>
    <w:rsid w:val="00F329FF"/>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1F51"/>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4874"/>
    <w:rsid w:val="00FB7C23"/>
    <w:rsid w:val="00FC3359"/>
    <w:rsid w:val="00FC37D5"/>
    <w:rsid w:val="00FC51AC"/>
    <w:rsid w:val="00FC5926"/>
    <w:rsid w:val="00FC770A"/>
    <w:rsid w:val="00FD018F"/>
    <w:rsid w:val="00FD516B"/>
    <w:rsid w:val="00FD71B5"/>
    <w:rsid w:val="00FD73AC"/>
    <w:rsid w:val="00FD7B74"/>
    <w:rsid w:val="00FE0955"/>
    <w:rsid w:val="00FE37E9"/>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12138267/e88847e78ccd9fdb54482c7fa15982bf/" TargetMode="External"/><Relationship Id="rId4" Type="http://schemas.openxmlformats.org/officeDocument/2006/relationships/settings" Target="settings.xml"/><Relationship Id="rId9" Type="http://schemas.openxmlformats.org/officeDocument/2006/relationships/hyperlink" Target="http://www.consultant.ru/document/cons_doc_LAW_301795/6b0879e77693fa0584953ac2986889c0830d2c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3779-D709-4F2B-840B-364FDA4C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67701</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24</cp:revision>
  <cp:lastPrinted>2023-06-23T12:00:00Z</cp:lastPrinted>
  <dcterms:created xsi:type="dcterms:W3CDTF">2023-07-04T07:59:00Z</dcterms:created>
  <dcterms:modified xsi:type="dcterms:W3CDTF">2024-03-27T11:18:00Z</dcterms:modified>
</cp:coreProperties>
</file>