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C90E" w14:textId="77777777" w:rsidR="008C5915" w:rsidRPr="00122B78" w:rsidRDefault="008C5915" w:rsidP="008C5915">
      <w:pPr>
        <w:pStyle w:val="1"/>
        <w:spacing w:before="120" w:after="120"/>
        <w:contextualSpacing/>
        <w:jc w:val="center"/>
        <w:rPr>
          <w:rFonts w:ascii="Times New Roman" w:hAnsi="Times New Roman" w:cs="Times New Roman"/>
          <w:b/>
          <w:color w:val="auto"/>
          <w:sz w:val="22"/>
          <w:szCs w:val="22"/>
        </w:rPr>
      </w:pPr>
      <w:r w:rsidRPr="00122B78">
        <w:rPr>
          <w:rFonts w:ascii="Times New Roman" w:hAnsi="Times New Roman" w:cs="Times New Roman"/>
          <w:b/>
          <w:color w:val="auto"/>
          <w:sz w:val="22"/>
          <w:szCs w:val="22"/>
        </w:rPr>
        <w:t>ДОГОВОР УЧАСТИЯ В ДОЛЕВОМ СТРОИТЕЛЬСТВЕ № </w:t>
      </w:r>
      <w:r w:rsidR="000D268A">
        <w:rPr>
          <w:rFonts w:ascii="Times New Roman" w:hAnsi="Times New Roman"/>
          <w:b/>
          <w:bCs/>
          <w:color w:val="auto"/>
          <w:sz w:val="22"/>
          <w:szCs w:val="22"/>
        </w:rPr>
        <w:t>____</w:t>
      </w:r>
      <w:r>
        <w:rPr>
          <w:rFonts w:ascii="Times New Roman" w:hAnsi="Times New Roman"/>
          <w:b/>
          <w:bCs/>
          <w:color w:val="auto"/>
          <w:sz w:val="22"/>
          <w:szCs w:val="22"/>
        </w:rPr>
        <w:t>-ДДУ</w:t>
      </w:r>
    </w:p>
    <w:tbl>
      <w:tblPr>
        <w:tblStyle w:val="afb"/>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122B78" w:rsidRPr="00122B78" w14:paraId="06712C9E" w14:textId="77777777" w:rsidTr="00BC6FB0">
        <w:tc>
          <w:tcPr>
            <w:tcW w:w="5102" w:type="dxa"/>
          </w:tcPr>
          <w:p w14:paraId="2241FC46" w14:textId="77777777" w:rsidR="008C5915" w:rsidRPr="00122B78" w:rsidRDefault="008C5915" w:rsidP="00BC6FB0">
            <w:pPr>
              <w:contextualSpacing/>
              <w:rPr>
                <w:sz w:val="22"/>
                <w:szCs w:val="22"/>
              </w:rPr>
            </w:pPr>
            <w:r w:rsidRPr="00122B78">
              <w:rPr>
                <w:sz w:val="22"/>
                <w:szCs w:val="22"/>
              </w:rPr>
              <w:t>г. Москва</w:t>
            </w:r>
          </w:p>
        </w:tc>
        <w:tc>
          <w:tcPr>
            <w:tcW w:w="5105" w:type="dxa"/>
          </w:tcPr>
          <w:p w14:paraId="5877C944" w14:textId="77777777" w:rsidR="008C5915" w:rsidRPr="00122B78" w:rsidRDefault="00965398" w:rsidP="00965398">
            <w:pPr>
              <w:ind w:firstLine="567"/>
              <w:contextualSpacing/>
              <w:jc w:val="right"/>
            </w:pPr>
            <w:r>
              <w:rPr>
                <w:sz w:val="22"/>
                <w:szCs w:val="22"/>
              </w:rPr>
              <w:t>"_____</w:t>
            </w:r>
            <w:r w:rsidR="0071594D">
              <w:rPr>
                <w:sz w:val="22"/>
                <w:szCs w:val="22"/>
              </w:rPr>
              <w:t xml:space="preserve">" </w:t>
            </w:r>
            <w:r>
              <w:rPr>
                <w:sz w:val="22"/>
                <w:szCs w:val="22"/>
                <w:lang w:val="en-US"/>
              </w:rPr>
              <w:t>______________</w:t>
            </w:r>
            <w:r w:rsidR="002E65AB">
              <w:rPr>
                <w:sz w:val="22"/>
                <w:szCs w:val="22"/>
              </w:rPr>
              <w:t xml:space="preserve"> 202__</w:t>
            </w:r>
            <w:r w:rsidR="0071594D">
              <w:rPr>
                <w:sz w:val="22"/>
                <w:szCs w:val="22"/>
              </w:rPr>
              <w:t xml:space="preserve"> г.</w:t>
            </w:r>
          </w:p>
        </w:tc>
      </w:tr>
    </w:tbl>
    <w:p w14:paraId="3EC966FD" w14:textId="77777777" w:rsidR="008C5915" w:rsidRPr="00122B78" w:rsidRDefault="008C5915" w:rsidP="005E5C9D">
      <w:pPr>
        <w:contextualSpacing/>
        <w:jc w:val="right"/>
        <w:rPr>
          <w:sz w:val="22"/>
          <w:szCs w:val="22"/>
        </w:rPr>
      </w:pPr>
    </w:p>
    <w:p w14:paraId="4F80DD96" w14:textId="1C52A4BF" w:rsidR="008C5915" w:rsidRPr="00122B78" w:rsidRDefault="002E65AB" w:rsidP="00B41CD3">
      <w:pPr>
        <w:ind w:firstLine="567"/>
        <w:contextualSpacing/>
        <w:rPr>
          <w:sz w:val="22"/>
          <w:szCs w:val="22"/>
        </w:rPr>
      </w:pPr>
      <w:r>
        <w:rPr>
          <w:b/>
          <w:sz w:val="22"/>
          <w:szCs w:val="22"/>
        </w:rPr>
        <w:t>Общество с ограниченной ответственностью</w:t>
      </w:r>
      <w:r w:rsidR="0071594D">
        <w:rPr>
          <w:b/>
          <w:sz w:val="22"/>
          <w:szCs w:val="22"/>
        </w:rPr>
        <w:t xml:space="preserve"> «Специализированный застройщик «</w:t>
      </w:r>
      <w:proofErr w:type="spellStart"/>
      <w:r w:rsidR="00F53397">
        <w:rPr>
          <w:b/>
          <w:sz w:val="22"/>
          <w:szCs w:val="22"/>
        </w:rPr>
        <w:t>Старт</w:t>
      </w:r>
      <w:r>
        <w:rPr>
          <w:b/>
          <w:sz w:val="22"/>
          <w:szCs w:val="22"/>
        </w:rPr>
        <w:t>СК</w:t>
      </w:r>
      <w:proofErr w:type="spellEnd"/>
      <w:r w:rsidR="0071594D">
        <w:rPr>
          <w:b/>
          <w:sz w:val="22"/>
          <w:szCs w:val="22"/>
        </w:rPr>
        <w:t>»</w:t>
      </w:r>
      <w:r w:rsidR="008C5915" w:rsidRPr="00122B78">
        <w:rPr>
          <w:sz w:val="22"/>
          <w:szCs w:val="22"/>
        </w:rPr>
        <w:t xml:space="preserve">, именуемое в дальнейшем </w:t>
      </w:r>
      <w:r w:rsidR="008C5915" w:rsidRPr="00122B78">
        <w:rPr>
          <w:b/>
          <w:sz w:val="22"/>
          <w:szCs w:val="22"/>
        </w:rPr>
        <w:t>«Застройщик»</w:t>
      </w:r>
      <w:r w:rsidR="008C5915" w:rsidRPr="00122B78">
        <w:rPr>
          <w:sz w:val="22"/>
          <w:szCs w:val="22"/>
        </w:rPr>
        <w:t>, в лице</w:t>
      </w:r>
      <w:r w:rsidR="00B41CD3" w:rsidRPr="00122B78">
        <w:rPr>
          <w:sz w:val="22"/>
          <w:szCs w:val="22"/>
        </w:rPr>
        <w:t xml:space="preserve"> </w:t>
      </w:r>
      <w:r w:rsidR="00F018E2">
        <w:rPr>
          <w:sz w:val="22"/>
          <w:szCs w:val="22"/>
        </w:rPr>
        <w:t xml:space="preserve">Генерального директора </w:t>
      </w:r>
      <w:proofErr w:type="spellStart"/>
      <w:r w:rsidR="00F018E2">
        <w:rPr>
          <w:sz w:val="22"/>
          <w:szCs w:val="22"/>
        </w:rPr>
        <w:t>Кубарева</w:t>
      </w:r>
      <w:proofErr w:type="spellEnd"/>
      <w:r w:rsidR="00F018E2">
        <w:rPr>
          <w:sz w:val="22"/>
          <w:szCs w:val="22"/>
        </w:rPr>
        <w:t xml:space="preserve"> Алексея Юрьевича</w:t>
      </w:r>
      <w:r w:rsidR="008C5915" w:rsidRPr="00122B78">
        <w:rPr>
          <w:sz w:val="22"/>
          <w:szCs w:val="22"/>
        </w:rPr>
        <w:t>,</w:t>
      </w:r>
      <w:r w:rsidR="00F018E2">
        <w:rPr>
          <w:sz w:val="22"/>
          <w:szCs w:val="22"/>
        </w:rPr>
        <w:t xml:space="preserve"> действующего на основании Устава,</w:t>
      </w:r>
      <w:r w:rsidR="008C5915" w:rsidRPr="00122B78">
        <w:rPr>
          <w:sz w:val="22"/>
          <w:szCs w:val="22"/>
        </w:rPr>
        <w:t xml:space="preserve"> с одной стороны, и</w:t>
      </w:r>
    </w:p>
    <w:p w14:paraId="1DC1AFFE" w14:textId="77777777" w:rsidR="008C5915" w:rsidRPr="00122B78" w:rsidRDefault="000D268A" w:rsidP="00B41CD3">
      <w:pPr>
        <w:ind w:firstLine="567"/>
        <w:contextualSpacing/>
        <w:rPr>
          <w:sz w:val="22"/>
          <w:szCs w:val="22"/>
        </w:rPr>
      </w:pPr>
      <w:r>
        <w:rPr>
          <w:b/>
          <w:sz w:val="22"/>
          <w:szCs w:val="22"/>
        </w:rPr>
        <w:t>______________________</w:t>
      </w:r>
      <w:r w:rsidR="0071594D">
        <w:rPr>
          <w:sz w:val="22"/>
          <w:szCs w:val="22"/>
        </w:rPr>
        <w:t xml:space="preserve">, СНИЛС </w:t>
      </w:r>
      <w:r>
        <w:rPr>
          <w:sz w:val="22"/>
          <w:szCs w:val="22"/>
        </w:rPr>
        <w:t>____________________</w:t>
      </w:r>
      <w:r w:rsidR="008C5915" w:rsidRPr="00122B78">
        <w:rPr>
          <w:sz w:val="22"/>
          <w:szCs w:val="22"/>
        </w:rPr>
        <w:t xml:space="preserve">, </w:t>
      </w:r>
      <w:r w:rsidR="0071594D">
        <w:rPr>
          <w:sz w:val="22"/>
          <w:szCs w:val="22"/>
        </w:rPr>
        <w:t>именуемый</w:t>
      </w:r>
      <w:r w:rsidR="008C5915" w:rsidRPr="00122B78">
        <w:rPr>
          <w:sz w:val="22"/>
          <w:szCs w:val="22"/>
        </w:rPr>
        <w:t xml:space="preserve"> в дальнейшем «</w:t>
      </w:r>
      <w:r w:rsidR="008C5915" w:rsidRPr="00122B78">
        <w:rPr>
          <w:b/>
          <w:sz w:val="22"/>
          <w:szCs w:val="22"/>
        </w:rPr>
        <w:t>Участник</w:t>
      </w:r>
      <w:r w:rsidR="008C5915" w:rsidRPr="00122B78">
        <w:rPr>
          <w:sz w:val="22"/>
          <w:szCs w:val="22"/>
        </w:rPr>
        <w:t>», действующий от своего имени и в своих интересах с другой стороны, совместно именуемые «</w:t>
      </w:r>
      <w:r w:rsidR="008C5915" w:rsidRPr="00122B78">
        <w:rPr>
          <w:b/>
          <w:sz w:val="22"/>
          <w:szCs w:val="22"/>
        </w:rPr>
        <w:t>Стороны</w:t>
      </w:r>
      <w:r w:rsidR="008C5915" w:rsidRPr="00122B78">
        <w:rPr>
          <w:sz w:val="22"/>
          <w:szCs w:val="22"/>
        </w:rPr>
        <w:t xml:space="preserve">», а по отдельности </w:t>
      </w:r>
      <w:r w:rsidR="00222861" w:rsidRPr="00122B78">
        <w:rPr>
          <w:sz w:val="22"/>
          <w:szCs w:val="22"/>
        </w:rPr>
        <w:t xml:space="preserve">– </w:t>
      </w:r>
      <w:r w:rsidR="008C5915" w:rsidRPr="00122B78">
        <w:rPr>
          <w:sz w:val="22"/>
          <w:szCs w:val="22"/>
        </w:rPr>
        <w:t>«</w:t>
      </w:r>
      <w:r w:rsidR="008C5915" w:rsidRPr="00122B78">
        <w:rPr>
          <w:b/>
          <w:sz w:val="22"/>
          <w:szCs w:val="22"/>
        </w:rPr>
        <w:t>Сторона</w:t>
      </w:r>
      <w:r w:rsidR="008C5915" w:rsidRPr="00122B78">
        <w:rPr>
          <w:sz w:val="22"/>
          <w:szCs w:val="22"/>
        </w:rPr>
        <w:t>», заключили настоящий Договор (далее – «</w:t>
      </w:r>
      <w:r w:rsidR="008C5915" w:rsidRPr="00122B78">
        <w:rPr>
          <w:b/>
          <w:sz w:val="22"/>
          <w:szCs w:val="22"/>
        </w:rPr>
        <w:t>Договор</w:t>
      </w:r>
      <w:r w:rsidR="008C5915" w:rsidRPr="00122B78">
        <w:rPr>
          <w:sz w:val="22"/>
          <w:szCs w:val="22"/>
        </w:rPr>
        <w:t>») о нижеследующем:</w:t>
      </w:r>
    </w:p>
    <w:p w14:paraId="2A89575A" w14:textId="77777777" w:rsidR="008C5915" w:rsidRPr="00122B78"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ОПРЕДЕЛЕНИЯ И ПРАВОВЫЕ ОСНОВЫ ДЕЯТЕЛЬНОСТИ СТОРОН</w:t>
      </w:r>
    </w:p>
    <w:p w14:paraId="71E8D462" w14:textId="77777777" w:rsidR="008C5915" w:rsidRPr="00122B78"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122B78">
        <w:t>В Договоре следующие слова и выражения будут иметь значения, определяемые ниже:</w:t>
      </w:r>
    </w:p>
    <w:p w14:paraId="0C28B8C1" w14:textId="77777777" w:rsidR="008C5915" w:rsidRPr="00122B78" w:rsidRDefault="00E84E28"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Жилой дом</w:t>
      </w:r>
      <w:r w:rsidR="00222861" w:rsidRPr="00122B78">
        <w:t xml:space="preserve"> </w:t>
      </w:r>
      <w:r w:rsidR="007E47DC">
        <w:t>–</w:t>
      </w:r>
      <w:r w:rsidRPr="00122B78">
        <w:t xml:space="preserve"> </w:t>
      </w:r>
      <w:r w:rsidR="007E47DC">
        <w:t xml:space="preserve">Жилой многоквартирный 9-ти этажный </w:t>
      </w:r>
      <w:r w:rsidR="00D92B8E">
        <w:t>дом,</w:t>
      </w:r>
      <w:r w:rsidR="007E47DC">
        <w:t xml:space="preserve"> расположенный по адресу</w:t>
      </w:r>
      <w:r w:rsidR="007E47DC" w:rsidRPr="0005137F">
        <w:t>: Мос</w:t>
      </w:r>
      <w:r w:rsidR="007E47DC">
        <w:t>ковская область, Наро-Фоминский городской округ</w:t>
      </w:r>
      <w:r w:rsidR="007E47DC" w:rsidRPr="0005137F">
        <w:t>, городское поселе</w:t>
      </w:r>
      <w:r w:rsidR="007E47DC">
        <w:t>ние Апрелевка, город Апрелевка,</w:t>
      </w:r>
      <w:r w:rsidR="007E47DC" w:rsidRPr="0005137F">
        <w:t xml:space="preserve"> </w:t>
      </w:r>
      <w:r w:rsidR="007E47DC">
        <w:t>Куйбышевский проезд, ул. Дзержинского, ул. Пролетарская, ул. Танкистов, ул. Куйбышева, ул. Чкалова, ул. Дружбы</w:t>
      </w:r>
      <w:r w:rsidRPr="00122B78">
        <w:t>, создаваемый на Земельном участке со следующими основными характеристиками:</w:t>
      </w:r>
    </w:p>
    <w:p w14:paraId="11446F0D" w14:textId="77777777" w:rsidR="008C5915" w:rsidRPr="00122B78"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вид:</w:t>
      </w:r>
      <w:r w:rsidR="00E03744" w:rsidRPr="00122B78">
        <w:rPr>
          <w:bCs/>
        </w:rPr>
        <w:t xml:space="preserve"> </w:t>
      </w:r>
      <w:r>
        <w:t>многоквартирный дом</w:t>
      </w:r>
      <w:r w:rsidRPr="00122B78">
        <w:t>,</w:t>
      </w:r>
    </w:p>
    <w:p w14:paraId="0964FC46" w14:textId="55FD53D8" w:rsidR="00320024" w:rsidRPr="00122B78" w:rsidRDefault="00320024"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корпус:</w:t>
      </w:r>
      <w:r w:rsidR="00214201" w:rsidRPr="00122B78">
        <w:t xml:space="preserve"> </w:t>
      </w:r>
      <w:r w:rsidR="004E6183">
        <w:t>11</w:t>
      </w:r>
      <w:r w:rsidRPr="00122B78">
        <w:t>,</w:t>
      </w:r>
    </w:p>
    <w:p w14:paraId="022EC5E7" w14:textId="77777777" w:rsidR="008C5915" w:rsidRPr="00122B78"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назначение:</w:t>
      </w:r>
      <w:r w:rsidR="00E03744" w:rsidRPr="00122B78">
        <w:rPr>
          <w:bCs/>
        </w:rPr>
        <w:t xml:space="preserve"> </w:t>
      </w:r>
      <w:r>
        <w:t>жилой</w:t>
      </w:r>
      <w:r w:rsidRPr="00122B78">
        <w:t>,</w:t>
      </w:r>
    </w:p>
    <w:p w14:paraId="576AD26F" w14:textId="77777777" w:rsidR="008C5915" w:rsidRPr="00122B78"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этажность:</w:t>
      </w:r>
      <w:r w:rsidR="00E03744" w:rsidRPr="00122B78">
        <w:rPr>
          <w:bCs/>
        </w:rPr>
        <w:t xml:space="preserve"> </w:t>
      </w:r>
      <w:r w:rsidR="00F018E2">
        <w:t>9</w:t>
      </w:r>
      <w:r w:rsidRPr="00122B78">
        <w:t>,</w:t>
      </w:r>
    </w:p>
    <w:p w14:paraId="3817C9EA" w14:textId="5280B25B" w:rsidR="008C5915" w:rsidRPr="00122B78"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122B78">
        <w:t>общая площадь:</w:t>
      </w:r>
      <w:r w:rsidR="00E03744" w:rsidRPr="00122B78">
        <w:rPr>
          <w:bCs/>
        </w:rPr>
        <w:t xml:space="preserve"> </w:t>
      </w:r>
      <w:r w:rsidR="004E6183">
        <w:t>19379,07</w:t>
      </w:r>
      <w:r w:rsidR="00F018E2">
        <w:t xml:space="preserve"> </w:t>
      </w:r>
      <w:proofErr w:type="spellStart"/>
      <w:proofErr w:type="gramStart"/>
      <w:r>
        <w:t>кв.м</w:t>
      </w:r>
      <w:proofErr w:type="spellEnd"/>
      <w:proofErr w:type="gramEnd"/>
      <w:r w:rsidRPr="00122B78">
        <w:t>,</w:t>
      </w:r>
    </w:p>
    <w:p w14:paraId="03A9DB78" w14:textId="77777777" w:rsidR="008C5915" w:rsidRPr="00D92B8E"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D92B8E">
        <w:t xml:space="preserve">материал наружных стен и </w:t>
      </w:r>
      <w:r w:rsidR="00D92B8E">
        <w:t xml:space="preserve">каркаса: </w:t>
      </w:r>
      <w:r w:rsidR="00D92B8E" w:rsidRPr="00D92B8E">
        <w:t>монолитный</w:t>
      </w:r>
      <w:r w:rsidRPr="00D92B8E">
        <w:t xml:space="preserve"> </w:t>
      </w:r>
      <w:r w:rsidR="007E47DC" w:rsidRPr="00D92B8E">
        <w:t>железобето</w:t>
      </w:r>
      <w:r w:rsidR="00D92B8E">
        <w:t>нный каркас</w:t>
      </w:r>
      <w:r w:rsidR="007E47DC" w:rsidRPr="00D92B8E">
        <w:t xml:space="preserve"> и стенами из </w:t>
      </w:r>
      <w:r w:rsidR="00D92B8E" w:rsidRPr="00D92B8E">
        <w:t>мелкоштучных каменных материалов (кирпич, керамические камни, блоки и др.)</w:t>
      </w:r>
    </w:p>
    <w:p w14:paraId="26554CAF" w14:textId="77777777" w:rsidR="008C5915" w:rsidRPr="00D92B8E"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D92B8E">
        <w:t>материал поэтажных перекрытий:</w:t>
      </w:r>
      <w:r w:rsidR="00E03744" w:rsidRPr="00D92B8E">
        <w:rPr>
          <w:bCs/>
        </w:rPr>
        <w:t xml:space="preserve"> </w:t>
      </w:r>
      <w:r w:rsidRPr="00D92B8E">
        <w:t>монолитный железобетон,</w:t>
      </w:r>
    </w:p>
    <w:p w14:paraId="316B90FE" w14:textId="77777777" w:rsidR="008C5915" w:rsidRPr="00D92B8E"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D92B8E">
        <w:t xml:space="preserve">класс </w:t>
      </w:r>
      <w:proofErr w:type="spellStart"/>
      <w:r w:rsidRPr="00D92B8E">
        <w:t>энергоэффективности</w:t>
      </w:r>
      <w:proofErr w:type="spellEnd"/>
      <w:r w:rsidRPr="00D92B8E">
        <w:t>:</w:t>
      </w:r>
      <w:r w:rsidR="00E03744" w:rsidRPr="00D92B8E">
        <w:rPr>
          <w:bCs/>
        </w:rPr>
        <w:t xml:space="preserve"> </w:t>
      </w:r>
      <w:r w:rsidR="00F018E2" w:rsidRPr="00D92B8E">
        <w:t>В</w:t>
      </w:r>
      <w:r w:rsidRPr="00D92B8E">
        <w:t>,</w:t>
      </w:r>
    </w:p>
    <w:p w14:paraId="06A63BB1" w14:textId="77777777" w:rsidR="008C5915" w:rsidRPr="00860015"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860015">
        <w:t>сейсмостойкость:</w:t>
      </w:r>
      <w:r w:rsidR="00E03744" w:rsidRPr="00860015">
        <w:rPr>
          <w:bCs/>
        </w:rPr>
        <w:t xml:space="preserve"> </w:t>
      </w:r>
      <w:r w:rsidR="00860015" w:rsidRPr="00860015">
        <w:t xml:space="preserve">менее 6 </w:t>
      </w:r>
      <w:r w:rsidRPr="00860015">
        <w:t>баллов.</w:t>
      </w:r>
    </w:p>
    <w:p w14:paraId="324C997E" w14:textId="77777777" w:rsidR="008C5915" w:rsidRPr="00122B78" w:rsidRDefault="008C5915" w:rsidP="00B41CD3">
      <w:pPr>
        <w:ind w:firstLine="567"/>
        <w:contextualSpacing/>
        <w:rPr>
          <w:sz w:val="22"/>
          <w:szCs w:val="22"/>
        </w:rPr>
      </w:pPr>
      <w:r w:rsidRPr="00122B78">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14:paraId="3FA94659" w14:textId="77777777" w:rsidR="008C5915" w:rsidRPr="00122B78"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Объект</w:t>
      </w:r>
      <w:r w:rsidRPr="00122B78">
        <w:t xml:space="preserve"> – жилое помещение (квартира), указанное в п. </w:t>
      </w:r>
      <w:r w:rsidRPr="00122B78">
        <w:fldChar w:fldCharType="begin"/>
      </w:r>
      <w:r w:rsidRPr="00122B78">
        <w:instrText xml:space="preserve"> REF _Ref469659083 \r \h  \* MERGEFORMAT </w:instrText>
      </w:r>
      <w:r w:rsidRPr="00122B78">
        <w:fldChar w:fldCharType="separate"/>
      </w:r>
      <w:r w:rsidR="000F23A5">
        <w:t>2.1</w:t>
      </w:r>
      <w:r w:rsidRPr="00122B78">
        <w:fldChar w:fldCharType="end"/>
      </w:r>
      <w:r w:rsidRPr="00122B78">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14:paraId="5BFC9A6C" w14:textId="77777777" w:rsidR="008C5915" w:rsidRPr="00122B78" w:rsidRDefault="00E84E28"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Застройщик</w:t>
      </w:r>
      <w:r w:rsidRPr="00122B78">
        <w:t xml:space="preserve"> –</w:t>
      </w:r>
      <w:r w:rsidR="00BF6E7A" w:rsidRPr="00122B78">
        <w:t xml:space="preserve"> </w:t>
      </w:r>
      <w:r w:rsidR="00D92B8E">
        <w:t>Общество с</w:t>
      </w:r>
      <w:r w:rsidR="002E65AB">
        <w:t xml:space="preserve"> ограниченной ответственностью </w:t>
      </w:r>
      <w:r w:rsidR="00D92B8E">
        <w:t xml:space="preserve">«Специализированный застройщик </w:t>
      </w:r>
      <w:r w:rsidR="002E65AB">
        <w:t>СТАРТСК</w:t>
      </w:r>
      <w:r>
        <w:t>»</w:t>
      </w:r>
      <w:r w:rsidRPr="00122B78">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14:paraId="04BD1620" w14:textId="0D9EE267" w:rsidR="008C5915" w:rsidRPr="00122B78"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122B78">
        <w:t>полученное в установленном порядке Разрешение № </w:t>
      </w:r>
      <w:r w:rsidR="00D92B8E">
        <w:rPr>
          <w:lang w:val="en-US"/>
        </w:rPr>
        <w:t>RU</w:t>
      </w:r>
      <w:r w:rsidR="004E6183">
        <w:t>50-26-25634</w:t>
      </w:r>
      <w:r w:rsidR="00D92B8E">
        <w:t xml:space="preserve">-2023 </w:t>
      </w:r>
      <w:r w:rsidRPr="00122B78">
        <w:t xml:space="preserve">от </w:t>
      </w:r>
      <w:r>
        <w:t>"</w:t>
      </w:r>
      <w:r w:rsidR="004E6183">
        <w:t>30</w:t>
      </w:r>
      <w:r>
        <w:t xml:space="preserve">" </w:t>
      </w:r>
      <w:r w:rsidR="004E6183">
        <w:t>ноября</w:t>
      </w:r>
      <w:r>
        <w:t xml:space="preserve"> 202</w:t>
      </w:r>
      <w:r w:rsidR="002E65AB">
        <w:t>3</w:t>
      </w:r>
      <w:r>
        <w:t xml:space="preserve"> г.</w:t>
      </w:r>
      <w:r w:rsidRPr="00122B78">
        <w:t xml:space="preserve"> на строительство Жилого дома;</w:t>
      </w:r>
    </w:p>
    <w:p w14:paraId="65068AE3" w14:textId="77777777" w:rsidR="008C5915" w:rsidRPr="00122B78"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122B78">
        <w:t>опубликованную Застройщиком в сети «Интернет» на сайт</w:t>
      </w:r>
      <w:r w:rsidR="00137965" w:rsidRPr="00122B78">
        <w:t>е</w:t>
      </w:r>
      <w:r w:rsidRPr="00122B78">
        <w:t xml:space="preserve"> </w:t>
      </w:r>
      <w:r w:rsidR="009A1B7E" w:rsidRPr="00122B78">
        <w:t>https://наш.дом.рф/</w:t>
      </w:r>
      <w:r w:rsidRPr="00122B78">
        <w:t xml:space="preserve"> проектную декларацию;</w:t>
      </w:r>
    </w:p>
    <w:p w14:paraId="470B0852" w14:textId="77777777" w:rsidR="008C5915" w:rsidRPr="00122B78" w:rsidRDefault="00E84E28" w:rsidP="003B14B5">
      <w:pPr>
        <w:pStyle w:val="af5"/>
        <w:widowControl/>
        <w:numPr>
          <w:ilvl w:val="3"/>
          <w:numId w:val="2"/>
        </w:numPr>
        <w:overflowPunct/>
        <w:autoSpaceDE/>
        <w:autoSpaceDN/>
        <w:adjustRightInd/>
        <w:spacing w:line="240" w:lineRule="auto"/>
        <w:ind w:left="0" w:firstLine="567"/>
        <w:jc w:val="both"/>
        <w:textAlignment w:val="auto"/>
      </w:pPr>
      <w:r w:rsidRPr="00122B78">
        <w:t>Земельный участок</w:t>
      </w:r>
      <w:r w:rsidR="005F4BF6" w:rsidRPr="00122B78">
        <w:t>.</w:t>
      </w:r>
    </w:p>
    <w:p w14:paraId="0D4B142C" w14:textId="77777777" w:rsidR="008C5915" w:rsidRPr="00122B78" w:rsidRDefault="00E84E28" w:rsidP="00B41CD3">
      <w:pPr>
        <w:ind w:firstLine="567"/>
        <w:contextualSpacing/>
        <w:rPr>
          <w:sz w:val="22"/>
          <w:szCs w:val="22"/>
        </w:rPr>
      </w:pPr>
      <w:r w:rsidRPr="00122B78">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451A26C" w14:textId="77777777" w:rsidR="008C5915" w:rsidRPr="00122B78"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Летние и иные помещения</w:t>
      </w:r>
      <w:r w:rsidRPr="00122B78">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14:paraId="1AD0B2D2" w14:textId="60479998" w:rsidR="00211DE2" w:rsidRPr="00122B78" w:rsidRDefault="00E84E28" w:rsidP="002E65AB">
      <w:pPr>
        <w:pStyle w:val="af5"/>
        <w:widowControl/>
        <w:numPr>
          <w:ilvl w:val="0"/>
          <w:numId w:val="9"/>
        </w:numPr>
        <w:overflowPunct/>
        <w:autoSpaceDE/>
        <w:autoSpaceDN/>
        <w:adjustRightInd/>
        <w:spacing w:line="240" w:lineRule="auto"/>
        <w:ind w:left="0" w:firstLine="567"/>
        <w:jc w:val="both"/>
        <w:textAlignment w:val="auto"/>
      </w:pPr>
      <w:r w:rsidRPr="002E65AB">
        <w:rPr>
          <w:b/>
        </w:rPr>
        <w:t>Земельный участок</w:t>
      </w:r>
      <w:r w:rsidR="00905B9B" w:rsidRPr="00122B78">
        <w:t xml:space="preserve"> – </w:t>
      </w:r>
      <w:r w:rsidR="005F4BF6" w:rsidRPr="00122B78">
        <w:t>земельный участок</w:t>
      </w:r>
      <w:r w:rsidR="002E65AB">
        <w:t xml:space="preserve"> </w:t>
      </w:r>
      <w:r w:rsidR="0071594D">
        <w:t xml:space="preserve">общей площадью </w:t>
      </w:r>
      <w:r w:rsidR="004E6183">
        <w:t>7500</w:t>
      </w:r>
      <w:r w:rsidR="0071594D">
        <w:t xml:space="preserve"> </w:t>
      </w:r>
      <w:proofErr w:type="spellStart"/>
      <w:r w:rsidR="0071594D">
        <w:t>кв.м</w:t>
      </w:r>
      <w:proofErr w:type="spellEnd"/>
      <w:r w:rsidR="0071594D">
        <w:t xml:space="preserve"> с кадастровым номером: </w:t>
      </w:r>
      <w:r w:rsidR="00860015" w:rsidRPr="0005137F">
        <w:t>50:</w:t>
      </w:r>
      <w:r w:rsidR="004E6183">
        <w:t>26:0160202:1501</w:t>
      </w:r>
      <w:r w:rsidR="0071594D">
        <w:t xml:space="preserve">, расположенный по адресу: Российская Федерация, </w:t>
      </w:r>
      <w:r w:rsidR="00860015" w:rsidRPr="0005137F">
        <w:t>Мос</w:t>
      </w:r>
      <w:r w:rsidR="00860015">
        <w:t>ковская область, Наро-Фоминский городской округ</w:t>
      </w:r>
      <w:r w:rsidR="00860015" w:rsidRPr="0005137F">
        <w:t>, городское поселе</w:t>
      </w:r>
      <w:r w:rsidR="00860015">
        <w:t>ние Апрелевка, город Апрелевка,</w:t>
      </w:r>
      <w:r w:rsidR="00860015" w:rsidRPr="0005137F">
        <w:t xml:space="preserve"> </w:t>
      </w:r>
      <w:r w:rsidR="00860015">
        <w:t>Куйбышевский проезд, ул. Дзержинского, ул. Пролетарская, ул. Танкистов, ул. Куйбышева, ул. Чкалова, ул. Дружбы</w:t>
      </w:r>
      <w:r w:rsidR="0071594D">
        <w:t xml:space="preserve">, принадлежащий Застройщику на праве аренды на основании Договора </w:t>
      </w:r>
      <w:r w:rsidR="00860015">
        <w:t xml:space="preserve"> аренды земельного участка </w:t>
      </w:r>
      <w:r w:rsidR="0071594D">
        <w:t>№</w:t>
      </w:r>
      <w:r w:rsidR="004E6183">
        <w:t>6113</w:t>
      </w:r>
      <w:r w:rsidR="00860015">
        <w:t xml:space="preserve"> </w:t>
      </w:r>
      <w:r w:rsidR="0071594D">
        <w:t xml:space="preserve">от </w:t>
      </w:r>
      <w:r w:rsidR="00860015">
        <w:t>"01" октября 2020 г</w:t>
      </w:r>
      <w:r w:rsidR="0071594D">
        <w:t xml:space="preserve">. Стороны пришли к соглашению, что Участник дает свое полное и </w:t>
      </w:r>
      <w:r w:rsidR="0071594D">
        <w:lastRenderedPageBreak/>
        <w:t>безоговорочное согласие на передачу Застройщиком права аренды земельного участка в ипотеку банку, что подтверждается подписанием Договора.</w:t>
      </w:r>
    </w:p>
    <w:p w14:paraId="5368F4DC" w14:textId="77777777" w:rsidR="00211DE2" w:rsidRPr="00122B78"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Проектная приведенная площадь Объекта</w:t>
      </w:r>
      <w:r w:rsidRPr="00122B78">
        <w:t xml:space="preserve"> – сумма Общей площади Объекта (</w:t>
      </w:r>
      <w:proofErr w:type="spellStart"/>
      <w:r w:rsidRPr="00122B78">
        <w:t>пп</w:t>
      </w:r>
      <w:proofErr w:type="spellEnd"/>
      <w:r w:rsidRPr="00122B78">
        <w:t>.</w:t>
      </w:r>
      <w:r w:rsidR="0022113B" w:rsidRPr="00122B78">
        <w:t> </w:t>
      </w:r>
      <w:r w:rsidR="0022113B" w:rsidRPr="00122B78">
        <w:fldChar w:fldCharType="begin"/>
      </w:r>
      <w:r w:rsidR="0022113B" w:rsidRPr="00122B78">
        <w:instrText xml:space="preserve"> REF _Ref64552376 \r \h  \* MERGEFORMAT </w:instrText>
      </w:r>
      <w:r w:rsidR="0022113B" w:rsidRPr="00122B78">
        <w:fldChar w:fldCharType="separate"/>
      </w:r>
      <w:r w:rsidR="000F23A5">
        <w:t>2.1.8</w:t>
      </w:r>
      <w:r w:rsidR="0022113B" w:rsidRPr="00122B78">
        <w:fldChar w:fldCharType="end"/>
      </w:r>
      <w:r w:rsidRPr="00122B78">
        <w:t xml:space="preserve"> Договора) и площади Летних и иных помещений, рассчитанные без понижающих коэффициентов (</w:t>
      </w:r>
      <w:proofErr w:type="spellStart"/>
      <w:r w:rsidRPr="00122B78">
        <w:t>пп</w:t>
      </w:r>
      <w:proofErr w:type="spellEnd"/>
      <w:r w:rsidRPr="00122B78">
        <w:t>. </w:t>
      </w:r>
      <w:r w:rsidR="0022113B" w:rsidRPr="00122B78">
        <w:fldChar w:fldCharType="begin"/>
      </w:r>
      <w:r w:rsidR="0022113B" w:rsidRPr="00122B78">
        <w:instrText xml:space="preserve"> REF _Ref64552412 \r \h </w:instrText>
      </w:r>
      <w:r w:rsidR="00D069E7" w:rsidRPr="00122B78">
        <w:instrText xml:space="preserve"> \* MERGEFORMAT </w:instrText>
      </w:r>
      <w:r w:rsidR="0022113B" w:rsidRPr="00122B78">
        <w:fldChar w:fldCharType="separate"/>
      </w:r>
      <w:r w:rsidR="000F23A5">
        <w:t>2.1.9</w:t>
      </w:r>
      <w:r w:rsidR="0022113B" w:rsidRPr="00122B78">
        <w:fldChar w:fldCharType="end"/>
      </w:r>
      <w:r w:rsidRPr="00122B78">
        <w:t xml:space="preserve"> Договора).</w:t>
      </w:r>
    </w:p>
    <w:p w14:paraId="7C867C34" w14:textId="77777777" w:rsidR="00211DE2" w:rsidRPr="00122B78"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Проектная площадь Объекта</w:t>
      </w:r>
      <w:r w:rsidRPr="00122B78">
        <w:t xml:space="preserve"> – сумма Общей площади Объекта (</w:t>
      </w:r>
      <w:proofErr w:type="spellStart"/>
      <w:r w:rsidRPr="00122B78">
        <w:t>пп</w:t>
      </w:r>
      <w:proofErr w:type="spellEnd"/>
      <w:r w:rsidR="0022113B" w:rsidRPr="00122B78">
        <w:t>. </w:t>
      </w:r>
      <w:r w:rsidR="0022113B" w:rsidRPr="00122B78">
        <w:fldChar w:fldCharType="begin"/>
      </w:r>
      <w:r w:rsidR="0022113B" w:rsidRPr="00122B78">
        <w:instrText xml:space="preserve"> REF _Ref64552376 \r \h </w:instrText>
      </w:r>
      <w:r w:rsidR="00D069E7" w:rsidRPr="00122B78">
        <w:instrText xml:space="preserve"> \* MERGEFORMAT </w:instrText>
      </w:r>
      <w:r w:rsidR="0022113B" w:rsidRPr="00122B78">
        <w:fldChar w:fldCharType="separate"/>
      </w:r>
      <w:r w:rsidR="000F23A5">
        <w:t>2.1.8</w:t>
      </w:r>
      <w:r w:rsidR="0022113B" w:rsidRPr="00122B78">
        <w:fldChar w:fldCharType="end"/>
      </w:r>
      <w:r w:rsidRPr="00122B78">
        <w:t xml:space="preserve"> Договора) и площади Летних и иных помещений, рассчитанные с понижающим коэффициентом: для лоджий - 0,5, для балконов и террас - 0,3, для веранд - 1,0 (</w:t>
      </w:r>
      <w:proofErr w:type="spellStart"/>
      <w:r w:rsidRPr="00122B78">
        <w:t>пп</w:t>
      </w:r>
      <w:proofErr w:type="spellEnd"/>
      <w:r w:rsidRPr="00122B78">
        <w:t>. </w:t>
      </w:r>
      <w:r w:rsidR="0022113B" w:rsidRPr="00122B78">
        <w:fldChar w:fldCharType="begin"/>
      </w:r>
      <w:r w:rsidR="0022113B" w:rsidRPr="00122B78">
        <w:instrText xml:space="preserve"> REF _Ref64552492 \r \h </w:instrText>
      </w:r>
      <w:r w:rsidR="00D069E7" w:rsidRPr="00122B78">
        <w:instrText xml:space="preserve"> \* MERGEFORMAT </w:instrText>
      </w:r>
      <w:r w:rsidR="0022113B" w:rsidRPr="00122B78">
        <w:fldChar w:fldCharType="separate"/>
      </w:r>
      <w:r w:rsidR="000F23A5">
        <w:t>2.1.10</w:t>
      </w:r>
      <w:r w:rsidR="0022113B" w:rsidRPr="00122B78">
        <w:fldChar w:fldCharType="end"/>
      </w:r>
      <w:r w:rsidRPr="00122B78">
        <w:t xml:space="preserve"> Договора).</w:t>
      </w:r>
    </w:p>
    <w:p w14:paraId="4E57C064" w14:textId="77777777" w:rsidR="00211DE2" w:rsidRPr="00122B78"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122B78">
        <w:rPr>
          <w:b/>
        </w:rPr>
        <w:t>Окончательная Суммарная площадь Объекта</w:t>
      </w:r>
      <w:r w:rsidRPr="00122B78">
        <w:t xml:space="preserve"> – сумма Общей площади Объекта и площадей Летних и иных помещений, рассчитанная </w:t>
      </w:r>
      <w:r w:rsidR="00C74DD9" w:rsidRPr="00122B78">
        <w:t xml:space="preserve">по итогам обмеров Объекта </w:t>
      </w:r>
      <w:r w:rsidRPr="00122B78">
        <w:t>на основании данных кадастрового инженера, имеющим действующий квалификационный аттестат кадастрового инженера.</w:t>
      </w:r>
      <w:r w:rsidR="00C74DD9" w:rsidRPr="00122B78">
        <w:t xml:space="preserve"> </w:t>
      </w:r>
      <w:r w:rsidRPr="00122B78">
        <w:t>Площадь Летних и иных помещений Объекта рассчитывается с понижающим коэффициентом: для лоджий - 0,5, для балконов и террас - 0,3, для веранд - 1,0.</w:t>
      </w:r>
    </w:p>
    <w:p w14:paraId="177C8C94" w14:textId="77777777" w:rsidR="008C5915" w:rsidRPr="00122B78"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122B78">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22861" w:rsidRPr="00122B78">
        <w:t xml:space="preserve">– </w:t>
      </w:r>
      <w:r w:rsidRPr="00122B78">
        <w:rPr>
          <w:b/>
        </w:rPr>
        <w:t>Закон</w:t>
      </w:r>
      <w:r w:rsidRPr="00122B78">
        <w:t xml:space="preserve"> </w:t>
      </w:r>
      <w:r w:rsidRPr="00122B78">
        <w:rPr>
          <w:b/>
        </w:rPr>
        <w:t>№214-ФЗ</w:t>
      </w:r>
      <w:r w:rsidRPr="00122B78">
        <w:t>).</w:t>
      </w:r>
    </w:p>
    <w:p w14:paraId="2029D1D9" w14:textId="77777777" w:rsidR="008C5915" w:rsidRPr="00122B78" w:rsidRDefault="002E65AB" w:rsidP="003B14B5">
      <w:pPr>
        <w:pStyle w:val="af5"/>
        <w:widowControl/>
        <w:numPr>
          <w:ilvl w:val="1"/>
          <w:numId w:val="2"/>
        </w:numPr>
        <w:overflowPunct/>
        <w:autoSpaceDE/>
        <w:autoSpaceDN/>
        <w:adjustRightInd/>
        <w:spacing w:line="240" w:lineRule="auto"/>
        <w:ind w:left="0" w:firstLine="567"/>
        <w:jc w:val="both"/>
        <w:textAlignment w:val="auto"/>
      </w:pPr>
      <w:r w:rsidRPr="00122B78">
        <w:t>Право собственности</w:t>
      </w:r>
      <w:r w:rsidR="008C5915" w:rsidRPr="00122B78">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14:paraId="7F6441A1" w14:textId="77777777" w:rsidR="008C5915" w:rsidRPr="00122B78"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ПРЕДМЕТ ДОГОВОРА</w:t>
      </w:r>
    </w:p>
    <w:p w14:paraId="4436A87C" w14:textId="77777777" w:rsidR="008C5915" w:rsidRPr="00122B78"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0" w:name="_Ref469659083"/>
      <w:r w:rsidRPr="00122B78">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122B78">
        <w:t>.</w:t>
      </w:r>
    </w:p>
    <w:p w14:paraId="7FEA8591" w14:textId="77777777" w:rsidR="008C5915" w:rsidRDefault="008C5915" w:rsidP="00B41CD3">
      <w:pPr>
        <w:ind w:firstLine="567"/>
        <w:contextualSpacing/>
        <w:rPr>
          <w:sz w:val="22"/>
          <w:szCs w:val="22"/>
        </w:rPr>
      </w:pPr>
      <w:r w:rsidRPr="00122B78">
        <w:rPr>
          <w:sz w:val="22"/>
          <w:szCs w:val="22"/>
        </w:rPr>
        <w:t>Объектом является жилое помещение (квартира), имеющее следующие проектные характеристики:</w:t>
      </w:r>
    </w:p>
    <w:p w14:paraId="63131AC9" w14:textId="77777777" w:rsidR="002E65AB" w:rsidRDefault="002E65AB" w:rsidP="00B41CD3">
      <w:pPr>
        <w:ind w:firstLine="567"/>
        <w:contextualSpacing/>
        <w:rPr>
          <w:sz w:val="22"/>
          <w:szCs w:val="22"/>
        </w:rPr>
      </w:pPr>
    </w:p>
    <w:tbl>
      <w:tblPr>
        <w:tblStyle w:val="afb"/>
        <w:tblW w:w="9912" w:type="dxa"/>
        <w:tblLook w:val="04A0" w:firstRow="1" w:lastRow="0" w:firstColumn="1" w:lastColumn="0" w:noHBand="0" w:noVBand="1"/>
      </w:tblPr>
      <w:tblGrid>
        <w:gridCol w:w="3397"/>
        <w:gridCol w:w="6515"/>
      </w:tblGrid>
      <w:tr w:rsidR="002E65AB" w14:paraId="5EEE52F7" w14:textId="77777777" w:rsidTr="00FA65D3">
        <w:tc>
          <w:tcPr>
            <w:tcW w:w="3397" w:type="dxa"/>
          </w:tcPr>
          <w:p w14:paraId="6EF78ED2" w14:textId="77777777" w:rsidR="002E65AB" w:rsidRPr="002E65AB" w:rsidRDefault="002E65AB" w:rsidP="00FA65D3">
            <w:pPr>
              <w:pStyle w:val="af5"/>
              <w:numPr>
                <w:ilvl w:val="2"/>
                <w:numId w:val="2"/>
              </w:numPr>
              <w:ind w:left="164" w:firstLine="0"/>
            </w:pPr>
            <w:r w:rsidRPr="00122B78">
              <w:t>Назначение объекта:</w:t>
            </w:r>
          </w:p>
        </w:tc>
        <w:tc>
          <w:tcPr>
            <w:tcW w:w="6515" w:type="dxa"/>
          </w:tcPr>
          <w:p w14:paraId="2A2F0D85" w14:textId="77777777" w:rsidR="002E65AB" w:rsidRPr="00122B78" w:rsidRDefault="002E65AB" w:rsidP="002E65AB">
            <w:pPr>
              <w:pStyle w:val="af5"/>
              <w:widowControl/>
              <w:overflowPunct/>
              <w:autoSpaceDE/>
              <w:autoSpaceDN/>
              <w:adjustRightInd/>
              <w:spacing w:line="240" w:lineRule="auto"/>
              <w:ind w:left="567" w:firstLine="0"/>
              <w:jc w:val="both"/>
              <w:textAlignment w:val="auto"/>
            </w:pPr>
            <w:r>
              <w:t>жилое помещение</w:t>
            </w:r>
          </w:p>
          <w:p w14:paraId="6A266B46" w14:textId="77777777" w:rsidR="002E65AB" w:rsidRDefault="002E65AB" w:rsidP="00B41CD3">
            <w:pPr>
              <w:contextualSpacing/>
              <w:rPr>
                <w:sz w:val="22"/>
                <w:szCs w:val="22"/>
              </w:rPr>
            </w:pPr>
          </w:p>
        </w:tc>
      </w:tr>
      <w:tr w:rsidR="002E65AB" w14:paraId="3145309C" w14:textId="77777777" w:rsidTr="00FA65D3">
        <w:tc>
          <w:tcPr>
            <w:tcW w:w="3397" w:type="dxa"/>
          </w:tcPr>
          <w:p w14:paraId="77F1B534" w14:textId="77777777" w:rsidR="002E65AB" w:rsidRPr="002E65AB" w:rsidRDefault="002E65AB" w:rsidP="00FA65D3">
            <w:pPr>
              <w:pStyle w:val="af5"/>
              <w:numPr>
                <w:ilvl w:val="2"/>
                <w:numId w:val="2"/>
              </w:numPr>
              <w:ind w:left="164" w:firstLine="0"/>
            </w:pPr>
            <w:r w:rsidRPr="00122B78">
              <w:t>Корпус</w:t>
            </w:r>
          </w:p>
        </w:tc>
        <w:tc>
          <w:tcPr>
            <w:tcW w:w="6515" w:type="dxa"/>
          </w:tcPr>
          <w:p w14:paraId="0EC1862D" w14:textId="3AB432F1" w:rsidR="002E65AB" w:rsidRDefault="004E6183" w:rsidP="00B41CD3">
            <w:pPr>
              <w:contextualSpacing/>
              <w:rPr>
                <w:sz w:val="22"/>
                <w:szCs w:val="22"/>
              </w:rPr>
            </w:pPr>
            <w:r>
              <w:rPr>
                <w:sz w:val="22"/>
                <w:szCs w:val="22"/>
              </w:rPr>
              <w:t>11</w:t>
            </w:r>
          </w:p>
        </w:tc>
      </w:tr>
      <w:tr w:rsidR="002E65AB" w14:paraId="4F12E024" w14:textId="77777777" w:rsidTr="00FA65D3">
        <w:tc>
          <w:tcPr>
            <w:tcW w:w="3397" w:type="dxa"/>
          </w:tcPr>
          <w:p w14:paraId="4666965B" w14:textId="77777777" w:rsidR="002E65AB" w:rsidRPr="002E65AB" w:rsidRDefault="002E65AB" w:rsidP="00FA65D3">
            <w:pPr>
              <w:pStyle w:val="af5"/>
              <w:numPr>
                <w:ilvl w:val="2"/>
                <w:numId w:val="2"/>
              </w:numPr>
              <w:ind w:left="164" w:firstLine="0"/>
            </w:pPr>
            <w:r w:rsidRPr="00122B78">
              <w:t>Подъезд (Секция)</w:t>
            </w:r>
          </w:p>
        </w:tc>
        <w:tc>
          <w:tcPr>
            <w:tcW w:w="6515" w:type="dxa"/>
          </w:tcPr>
          <w:p w14:paraId="68A2F80C" w14:textId="77777777" w:rsidR="002E65AB" w:rsidRDefault="002E65AB" w:rsidP="00B41CD3">
            <w:pPr>
              <w:contextualSpacing/>
              <w:rPr>
                <w:sz w:val="22"/>
                <w:szCs w:val="22"/>
              </w:rPr>
            </w:pPr>
          </w:p>
        </w:tc>
      </w:tr>
      <w:tr w:rsidR="002E65AB" w14:paraId="0435B674" w14:textId="77777777" w:rsidTr="00FA65D3">
        <w:tc>
          <w:tcPr>
            <w:tcW w:w="3397" w:type="dxa"/>
          </w:tcPr>
          <w:p w14:paraId="222DA19E" w14:textId="77777777" w:rsidR="002E65AB" w:rsidRPr="002E65AB" w:rsidRDefault="002E65AB" w:rsidP="00FA65D3">
            <w:pPr>
              <w:pStyle w:val="af5"/>
              <w:numPr>
                <w:ilvl w:val="2"/>
                <w:numId w:val="2"/>
              </w:numPr>
              <w:ind w:left="164" w:firstLine="0"/>
            </w:pPr>
            <w:r w:rsidRPr="00122B78">
              <w:t>Этаж</w:t>
            </w:r>
          </w:p>
        </w:tc>
        <w:tc>
          <w:tcPr>
            <w:tcW w:w="6515" w:type="dxa"/>
          </w:tcPr>
          <w:p w14:paraId="4B9DEA63" w14:textId="77777777" w:rsidR="002E65AB" w:rsidRDefault="002E65AB" w:rsidP="00B41CD3">
            <w:pPr>
              <w:contextualSpacing/>
              <w:rPr>
                <w:sz w:val="22"/>
                <w:szCs w:val="22"/>
              </w:rPr>
            </w:pPr>
          </w:p>
        </w:tc>
      </w:tr>
      <w:tr w:rsidR="002E65AB" w14:paraId="5F681132" w14:textId="77777777" w:rsidTr="00FA65D3">
        <w:tc>
          <w:tcPr>
            <w:tcW w:w="3397" w:type="dxa"/>
          </w:tcPr>
          <w:p w14:paraId="1BA5357E" w14:textId="77777777" w:rsidR="002E65AB" w:rsidRPr="002E65AB" w:rsidRDefault="002E65AB" w:rsidP="00FA65D3">
            <w:pPr>
              <w:pStyle w:val="af5"/>
              <w:numPr>
                <w:ilvl w:val="2"/>
                <w:numId w:val="2"/>
              </w:numPr>
              <w:ind w:left="164" w:firstLine="0"/>
            </w:pPr>
            <w:r w:rsidRPr="00122B78">
              <w:t>Условный номер</w:t>
            </w:r>
          </w:p>
        </w:tc>
        <w:tc>
          <w:tcPr>
            <w:tcW w:w="6515" w:type="dxa"/>
          </w:tcPr>
          <w:p w14:paraId="2C01E2D7" w14:textId="77777777" w:rsidR="002E65AB" w:rsidRDefault="002E65AB" w:rsidP="00B41CD3">
            <w:pPr>
              <w:contextualSpacing/>
              <w:rPr>
                <w:sz w:val="22"/>
                <w:szCs w:val="22"/>
              </w:rPr>
            </w:pPr>
          </w:p>
        </w:tc>
      </w:tr>
      <w:tr w:rsidR="002E65AB" w14:paraId="297DFBBD" w14:textId="77777777" w:rsidTr="00FA65D3">
        <w:tc>
          <w:tcPr>
            <w:tcW w:w="3397" w:type="dxa"/>
          </w:tcPr>
          <w:p w14:paraId="366882C2" w14:textId="77777777" w:rsidR="002E65AB" w:rsidRPr="002E65AB" w:rsidRDefault="002E65AB" w:rsidP="00FA65D3">
            <w:pPr>
              <w:pStyle w:val="af5"/>
              <w:numPr>
                <w:ilvl w:val="2"/>
                <w:numId w:val="2"/>
              </w:numPr>
              <w:ind w:left="164" w:firstLine="0"/>
            </w:pPr>
            <w:bookmarkStart w:id="1" w:name="_GoBack"/>
            <w:bookmarkEnd w:id="1"/>
            <w:r w:rsidRPr="00122B78">
              <w:t>Количество комнат:</w:t>
            </w:r>
          </w:p>
        </w:tc>
        <w:tc>
          <w:tcPr>
            <w:tcW w:w="6515" w:type="dxa"/>
          </w:tcPr>
          <w:p w14:paraId="626D0CEA" w14:textId="77777777" w:rsidR="002E65AB" w:rsidRPr="00122B78" w:rsidRDefault="002E65AB" w:rsidP="002E65AB">
            <w:pPr>
              <w:widowControl/>
            </w:pPr>
            <w:r>
              <w:t>___</w:t>
            </w:r>
            <w:r w:rsidRPr="00122B78">
              <w:t xml:space="preserve">, площадь комнат </w:t>
            </w:r>
            <w:r>
              <w:t>____</w:t>
            </w:r>
            <w:r w:rsidRPr="00122B78">
              <w:t xml:space="preserve"> </w:t>
            </w:r>
            <w:proofErr w:type="spellStart"/>
            <w:proofErr w:type="gramStart"/>
            <w:r w:rsidRPr="00122B78">
              <w:t>кв.м</w:t>
            </w:r>
            <w:proofErr w:type="spellEnd"/>
            <w:proofErr w:type="gramEnd"/>
            <w:r w:rsidRPr="00122B78">
              <w:t>, при этом:</w:t>
            </w:r>
          </w:p>
          <w:p w14:paraId="0C954EF1" w14:textId="77777777" w:rsidR="002E65AB" w:rsidRPr="00122B78" w:rsidRDefault="002E65AB" w:rsidP="002E65AB">
            <w:pPr>
              <w:pStyle w:val="af5"/>
              <w:widowControl/>
              <w:numPr>
                <w:ilvl w:val="0"/>
                <w:numId w:val="9"/>
              </w:numPr>
              <w:tabs>
                <w:tab w:val="left" w:pos="851"/>
              </w:tabs>
              <w:overflowPunct/>
              <w:autoSpaceDE/>
              <w:autoSpaceDN/>
              <w:adjustRightInd/>
              <w:spacing w:line="240" w:lineRule="auto"/>
              <w:ind w:left="0" w:firstLine="567"/>
              <w:jc w:val="both"/>
              <w:textAlignment w:val="auto"/>
            </w:pPr>
            <w:r>
              <w:t xml:space="preserve">наименование: Жилая комната ___, проектной площадью ___ </w:t>
            </w:r>
            <w:proofErr w:type="spellStart"/>
            <w:r>
              <w:t>кв.м</w:t>
            </w:r>
            <w:proofErr w:type="spellEnd"/>
            <w:r>
              <w:t>.</w:t>
            </w:r>
          </w:p>
          <w:p w14:paraId="57023689" w14:textId="77777777" w:rsidR="002E65AB" w:rsidRDefault="002E65AB" w:rsidP="002E65AB">
            <w:pPr>
              <w:pStyle w:val="af5"/>
              <w:widowControl/>
              <w:numPr>
                <w:ilvl w:val="0"/>
                <w:numId w:val="9"/>
              </w:numPr>
              <w:tabs>
                <w:tab w:val="left" w:pos="851"/>
              </w:tabs>
              <w:overflowPunct/>
              <w:autoSpaceDE/>
              <w:autoSpaceDN/>
              <w:adjustRightInd/>
              <w:spacing w:line="240" w:lineRule="auto"/>
              <w:ind w:left="0" w:firstLine="567"/>
              <w:jc w:val="both"/>
              <w:textAlignment w:val="auto"/>
            </w:pPr>
            <w:r>
              <w:t xml:space="preserve">наименование: Жилая комната ___, проектной площадью ___ </w:t>
            </w:r>
            <w:proofErr w:type="spellStart"/>
            <w:r>
              <w:t>кв.м</w:t>
            </w:r>
            <w:proofErr w:type="spellEnd"/>
            <w:r>
              <w:t>.</w:t>
            </w:r>
          </w:p>
          <w:p w14:paraId="0AF30E73" w14:textId="77777777" w:rsidR="002E65AB" w:rsidRDefault="002E65AB" w:rsidP="00B41CD3">
            <w:pPr>
              <w:contextualSpacing/>
              <w:rPr>
                <w:sz w:val="22"/>
                <w:szCs w:val="22"/>
              </w:rPr>
            </w:pPr>
          </w:p>
        </w:tc>
      </w:tr>
      <w:tr w:rsidR="002E65AB" w14:paraId="74EB31C7" w14:textId="77777777" w:rsidTr="00FA65D3">
        <w:tc>
          <w:tcPr>
            <w:tcW w:w="3397" w:type="dxa"/>
          </w:tcPr>
          <w:p w14:paraId="612F50B5" w14:textId="77777777" w:rsidR="002E65AB" w:rsidRDefault="002E65AB" w:rsidP="00FA65D3">
            <w:pPr>
              <w:ind w:left="164"/>
              <w:contextualSpacing/>
              <w:rPr>
                <w:sz w:val="22"/>
                <w:szCs w:val="22"/>
              </w:rPr>
            </w:pPr>
            <w:r>
              <w:rPr>
                <w:sz w:val="22"/>
                <w:szCs w:val="22"/>
              </w:rPr>
              <w:t>2.1.7.</w:t>
            </w:r>
            <w:r w:rsidR="00FA65D3" w:rsidRPr="00122B78">
              <w:t xml:space="preserve"> Площадь помещений вспомогательного использования</w:t>
            </w:r>
          </w:p>
        </w:tc>
        <w:tc>
          <w:tcPr>
            <w:tcW w:w="6515" w:type="dxa"/>
          </w:tcPr>
          <w:p w14:paraId="6F3821CB" w14:textId="77777777" w:rsidR="00FA65D3" w:rsidRPr="00122B78" w:rsidRDefault="00FA65D3" w:rsidP="00FA65D3">
            <w:pPr>
              <w:widowControl/>
            </w:pPr>
            <w:r>
              <w:t xml:space="preserve">___ </w:t>
            </w:r>
            <w:proofErr w:type="spellStart"/>
            <w:proofErr w:type="gramStart"/>
            <w:r w:rsidRPr="00122B78">
              <w:t>кв.м</w:t>
            </w:r>
            <w:proofErr w:type="spellEnd"/>
            <w:proofErr w:type="gramEnd"/>
            <w:r w:rsidRPr="00122B78">
              <w:t>, при этом:</w:t>
            </w:r>
          </w:p>
          <w:p w14:paraId="5775541E" w14:textId="77777777" w:rsidR="00FA65D3" w:rsidRPr="00FA65D3"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highlight w:val="lightGray"/>
              </w:rPr>
            </w:pPr>
            <w:r>
              <w:t xml:space="preserve">наименование: </w:t>
            </w:r>
            <w:r w:rsidRPr="00FA65D3">
              <w:rPr>
                <w:highlight w:val="lightGray"/>
              </w:rPr>
              <w:t xml:space="preserve">Кухня-ниша, проектной площадью ___ </w:t>
            </w:r>
            <w:proofErr w:type="spellStart"/>
            <w:r w:rsidRPr="00FA65D3">
              <w:rPr>
                <w:highlight w:val="lightGray"/>
              </w:rPr>
              <w:t>кв.м</w:t>
            </w:r>
            <w:proofErr w:type="spellEnd"/>
            <w:r w:rsidRPr="00FA65D3">
              <w:rPr>
                <w:highlight w:val="lightGray"/>
              </w:rPr>
              <w:t>.</w:t>
            </w:r>
          </w:p>
          <w:p w14:paraId="4B28E7FA" w14:textId="77777777" w:rsidR="00FA65D3" w:rsidRPr="00FA65D3"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highlight w:val="lightGray"/>
              </w:rPr>
            </w:pPr>
            <w:r w:rsidRPr="00FA65D3">
              <w:rPr>
                <w:highlight w:val="lightGray"/>
              </w:rPr>
              <w:t xml:space="preserve">наименование: Холл, проектной площадью ___ </w:t>
            </w:r>
            <w:proofErr w:type="spellStart"/>
            <w:r w:rsidRPr="00FA65D3">
              <w:rPr>
                <w:highlight w:val="lightGray"/>
              </w:rPr>
              <w:t>кв.м</w:t>
            </w:r>
            <w:proofErr w:type="spellEnd"/>
            <w:r w:rsidRPr="00FA65D3">
              <w:rPr>
                <w:highlight w:val="lightGray"/>
              </w:rPr>
              <w:t>.</w:t>
            </w:r>
          </w:p>
          <w:p w14:paraId="7B583CEE" w14:textId="77777777" w:rsidR="00FA65D3" w:rsidRPr="00FA65D3"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highlight w:val="lightGray"/>
              </w:rPr>
            </w:pPr>
            <w:r w:rsidRPr="00FA65D3">
              <w:rPr>
                <w:highlight w:val="lightGray"/>
              </w:rPr>
              <w:t>наименование: Санузел ___, проектной площадью ___</w:t>
            </w:r>
            <w:proofErr w:type="spellStart"/>
            <w:r w:rsidRPr="00FA65D3">
              <w:rPr>
                <w:highlight w:val="lightGray"/>
              </w:rPr>
              <w:t>кв.м</w:t>
            </w:r>
            <w:proofErr w:type="spellEnd"/>
            <w:r w:rsidRPr="00FA65D3">
              <w:rPr>
                <w:highlight w:val="lightGray"/>
              </w:rPr>
              <w:t>.</w:t>
            </w:r>
          </w:p>
          <w:p w14:paraId="032671DF" w14:textId="77777777" w:rsidR="002E65AB" w:rsidRDefault="002E65AB" w:rsidP="00B41CD3">
            <w:pPr>
              <w:contextualSpacing/>
              <w:rPr>
                <w:sz w:val="22"/>
                <w:szCs w:val="22"/>
              </w:rPr>
            </w:pPr>
          </w:p>
        </w:tc>
      </w:tr>
      <w:tr w:rsidR="002E65AB" w14:paraId="72730BF0" w14:textId="77777777" w:rsidTr="00FA65D3">
        <w:tc>
          <w:tcPr>
            <w:tcW w:w="3397" w:type="dxa"/>
          </w:tcPr>
          <w:p w14:paraId="7DE1A138" w14:textId="746B6638" w:rsidR="002E65AB" w:rsidRPr="002E65AB" w:rsidRDefault="00FA65D3" w:rsidP="00F53397">
            <w:pPr>
              <w:pStyle w:val="af5"/>
              <w:numPr>
                <w:ilvl w:val="2"/>
                <w:numId w:val="18"/>
              </w:numPr>
              <w:ind w:left="164" w:firstLine="546"/>
            </w:pPr>
            <w:r w:rsidRPr="00122B78">
              <w:t xml:space="preserve">Общая площадь Объекта (сумма площади комнат и площади помещений </w:t>
            </w:r>
            <w:r w:rsidRPr="00965398">
              <w:t>вспомогательного использования)</w:t>
            </w:r>
          </w:p>
        </w:tc>
        <w:tc>
          <w:tcPr>
            <w:tcW w:w="6515" w:type="dxa"/>
          </w:tcPr>
          <w:p w14:paraId="53F2D0E9" w14:textId="77777777" w:rsidR="00FA65D3" w:rsidRPr="00965398" w:rsidRDefault="00FA65D3" w:rsidP="00FA65D3">
            <w:pPr>
              <w:widowControl/>
            </w:pPr>
            <w:bookmarkStart w:id="2" w:name="_Ref64552376"/>
            <w:r>
              <w:t xml:space="preserve">___ </w:t>
            </w:r>
            <w:proofErr w:type="spellStart"/>
            <w:proofErr w:type="gramStart"/>
            <w:r w:rsidRPr="00965398">
              <w:t>кв.м</w:t>
            </w:r>
            <w:proofErr w:type="spellEnd"/>
            <w:proofErr w:type="gramEnd"/>
            <w:r w:rsidRPr="00965398">
              <w:t>;</w:t>
            </w:r>
            <w:bookmarkEnd w:id="2"/>
          </w:p>
          <w:p w14:paraId="25456652" w14:textId="77777777" w:rsidR="002E65AB" w:rsidRDefault="002E65AB" w:rsidP="00B41CD3">
            <w:pPr>
              <w:contextualSpacing/>
              <w:rPr>
                <w:sz w:val="22"/>
                <w:szCs w:val="22"/>
              </w:rPr>
            </w:pPr>
          </w:p>
        </w:tc>
      </w:tr>
      <w:tr w:rsidR="00FA65D3" w14:paraId="09F745A1" w14:textId="77777777" w:rsidTr="00FA65D3">
        <w:tc>
          <w:tcPr>
            <w:tcW w:w="3397" w:type="dxa"/>
          </w:tcPr>
          <w:p w14:paraId="429DE036" w14:textId="77777777" w:rsidR="00FA65D3" w:rsidRDefault="00FA65D3" w:rsidP="00FA65D3">
            <w:pPr>
              <w:pStyle w:val="af5"/>
              <w:widowControl/>
              <w:numPr>
                <w:ilvl w:val="2"/>
                <w:numId w:val="14"/>
              </w:numPr>
              <w:ind w:left="164" w:firstLine="0"/>
            </w:pPr>
            <w:bookmarkStart w:id="3" w:name="_Ref64552412"/>
            <w:r w:rsidRPr="00965398">
              <w:lastRenderedPageBreak/>
              <w:t>Площадь Летних и иных помещений (рассчитанная без понижающих коэффициентов)</w:t>
            </w:r>
            <w:bookmarkEnd w:id="3"/>
          </w:p>
        </w:tc>
        <w:tc>
          <w:tcPr>
            <w:tcW w:w="6515" w:type="dxa"/>
          </w:tcPr>
          <w:p w14:paraId="3DAF525B" w14:textId="77777777" w:rsidR="00FA65D3" w:rsidRDefault="00FA65D3" w:rsidP="00FA65D3">
            <w:pPr>
              <w:widowControl/>
            </w:pPr>
            <w:r>
              <w:t>___</w:t>
            </w:r>
            <w:proofErr w:type="spellStart"/>
            <w:r w:rsidRPr="00965398">
              <w:t>кв.м</w:t>
            </w:r>
            <w:proofErr w:type="spellEnd"/>
            <w:r>
              <w:t>.</w:t>
            </w:r>
          </w:p>
        </w:tc>
      </w:tr>
      <w:tr w:rsidR="00FA65D3" w14:paraId="36E5FAA5" w14:textId="77777777" w:rsidTr="00FA65D3">
        <w:tc>
          <w:tcPr>
            <w:tcW w:w="3397" w:type="dxa"/>
          </w:tcPr>
          <w:p w14:paraId="6E36D96C" w14:textId="77777777" w:rsidR="00FA65D3" w:rsidRDefault="00FA65D3" w:rsidP="00FA65D3">
            <w:pPr>
              <w:pStyle w:val="af5"/>
              <w:widowControl/>
              <w:numPr>
                <w:ilvl w:val="2"/>
                <w:numId w:val="14"/>
              </w:numPr>
              <w:tabs>
                <w:tab w:val="left" w:pos="915"/>
              </w:tabs>
              <w:ind w:left="164" w:firstLine="0"/>
            </w:pPr>
            <w:bookmarkStart w:id="4" w:name="_Ref64552492"/>
            <w:r w:rsidRPr="00965398">
              <w:t>Площадь Летних и иных помещений (рассчитанная с понижающим коэффициентом, установленным федеральным органом исполнительной власти)</w:t>
            </w:r>
            <w:bookmarkEnd w:id="4"/>
          </w:p>
        </w:tc>
        <w:tc>
          <w:tcPr>
            <w:tcW w:w="6515" w:type="dxa"/>
          </w:tcPr>
          <w:p w14:paraId="493FFD51" w14:textId="77777777" w:rsidR="00FA65D3" w:rsidRDefault="00FA65D3" w:rsidP="00FA65D3">
            <w:pPr>
              <w:widowControl/>
            </w:pPr>
            <w:r>
              <w:t>___</w:t>
            </w:r>
            <w:proofErr w:type="spellStart"/>
            <w:r w:rsidRPr="00965398">
              <w:t>кв.м</w:t>
            </w:r>
            <w:proofErr w:type="spellEnd"/>
            <w:r>
              <w:t>.</w:t>
            </w:r>
          </w:p>
        </w:tc>
      </w:tr>
      <w:tr w:rsidR="00FA65D3" w14:paraId="7FB11214" w14:textId="77777777" w:rsidTr="00FA65D3">
        <w:tc>
          <w:tcPr>
            <w:tcW w:w="3397" w:type="dxa"/>
          </w:tcPr>
          <w:p w14:paraId="2FCD6D33" w14:textId="77777777" w:rsidR="00FA65D3" w:rsidRDefault="00FA65D3" w:rsidP="00FA65D3">
            <w:pPr>
              <w:pStyle w:val="af5"/>
              <w:widowControl/>
              <w:numPr>
                <w:ilvl w:val="2"/>
                <w:numId w:val="14"/>
              </w:numPr>
              <w:tabs>
                <w:tab w:val="left" w:pos="555"/>
                <w:tab w:val="left" w:pos="855"/>
              </w:tabs>
              <w:ind w:left="164" w:firstLine="0"/>
            </w:pPr>
            <w:bookmarkStart w:id="5" w:name="_Ref64553272"/>
            <w:r w:rsidRPr="00122B78">
              <w:t>Проектная приведенная площадь Объекта (с учетом Летних и иных помещений, рассчитанных без понижающих коэффициентов)</w:t>
            </w:r>
            <w:bookmarkEnd w:id="5"/>
          </w:p>
        </w:tc>
        <w:tc>
          <w:tcPr>
            <w:tcW w:w="6515" w:type="dxa"/>
          </w:tcPr>
          <w:p w14:paraId="76E30E86" w14:textId="77777777" w:rsidR="00FA65D3" w:rsidRDefault="00FA65D3" w:rsidP="00FA65D3">
            <w:pPr>
              <w:widowControl/>
            </w:pPr>
            <w:r>
              <w:t>___</w:t>
            </w:r>
            <w:proofErr w:type="spellStart"/>
            <w:r w:rsidRPr="00122B78">
              <w:t>кв.м</w:t>
            </w:r>
            <w:proofErr w:type="spellEnd"/>
            <w:r>
              <w:t>.</w:t>
            </w:r>
          </w:p>
        </w:tc>
      </w:tr>
      <w:tr w:rsidR="00FA65D3" w14:paraId="6AC0CEC4" w14:textId="77777777" w:rsidTr="00FA65D3">
        <w:tc>
          <w:tcPr>
            <w:tcW w:w="3397" w:type="dxa"/>
          </w:tcPr>
          <w:p w14:paraId="470F7C95" w14:textId="77777777" w:rsidR="00FA65D3" w:rsidRDefault="00FA65D3" w:rsidP="00FA65D3">
            <w:pPr>
              <w:pStyle w:val="af5"/>
              <w:widowControl/>
              <w:numPr>
                <w:ilvl w:val="2"/>
                <w:numId w:val="14"/>
              </w:numPr>
              <w:ind w:left="22" w:firstLine="0"/>
            </w:pPr>
            <w:bookmarkStart w:id="6" w:name="_Ref469585894"/>
            <w:r w:rsidRPr="00122B78">
              <w:t>Проектная площадь Объекта (с учетом Летних и иных помещений, рассчитанных с понижающим коэффициентом для лоджий – 0,5, для балконов и террас – 0,3, для веранд – 1,0</w:t>
            </w:r>
            <w:r>
              <w:t>)</w:t>
            </w:r>
            <w:bookmarkEnd w:id="6"/>
          </w:p>
        </w:tc>
        <w:tc>
          <w:tcPr>
            <w:tcW w:w="6515" w:type="dxa"/>
          </w:tcPr>
          <w:p w14:paraId="382B2896" w14:textId="77777777" w:rsidR="00FA65D3" w:rsidRDefault="00FA65D3" w:rsidP="00FA65D3">
            <w:pPr>
              <w:widowControl/>
            </w:pPr>
            <w:r>
              <w:t>___</w:t>
            </w:r>
            <w:proofErr w:type="spellStart"/>
            <w:r w:rsidRPr="00122B78">
              <w:t>кв.м</w:t>
            </w:r>
            <w:proofErr w:type="spellEnd"/>
            <w:r>
              <w:t>.</w:t>
            </w:r>
          </w:p>
        </w:tc>
      </w:tr>
    </w:tbl>
    <w:p w14:paraId="01C931F6" w14:textId="77777777" w:rsidR="002E65AB" w:rsidRDefault="002E65AB" w:rsidP="00B41CD3">
      <w:pPr>
        <w:ind w:firstLine="567"/>
        <w:contextualSpacing/>
        <w:rPr>
          <w:sz w:val="22"/>
          <w:szCs w:val="22"/>
        </w:rPr>
      </w:pPr>
    </w:p>
    <w:p w14:paraId="1E8E6E68" w14:textId="77777777" w:rsidR="008C5915" w:rsidRPr="00122B78" w:rsidRDefault="001F3686" w:rsidP="00B41CD3">
      <w:pPr>
        <w:tabs>
          <w:tab w:val="left" w:pos="3544"/>
          <w:tab w:val="left" w:pos="3686"/>
        </w:tabs>
        <w:ind w:firstLine="567"/>
        <w:contextualSpacing/>
        <w:rPr>
          <w:sz w:val="22"/>
          <w:szCs w:val="22"/>
        </w:rPr>
      </w:pPr>
      <w:r w:rsidRPr="00122B78">
        <w:rPr>
          <w:sz w:val="22"/>
          <w:szCs w:val="22"/>
        </w:rPr>
        <w:t xml:space="preserve">Проектные площади Объекта, указанные в </w:t>
      </w:r>
      <w:proofErr w:type="spellStart"/>
      <w:r w:rsidRPr="00122B78">
        <w:rPr>
          <w:sz w:val="22"/>
          <w:szCs w:val="22"/>
        </w:rPr>
        <w:t>пп</w:t>
      </w:r>
      <w:proofErr w:type="spellEnd"/>
      <w:r w:rsidRPr="00122B78">
        <w:rPr>
          <w:sz w:val="22"/>
          <w:szCs w:val="22"/>
        </w:rPr>
        <w:t>. </w:t>
      </w:r>
      <w:r w:rsidRPr="00122B78">
        <w:rPr>
          <w:sz w:val="22"/>
          <w:szCs w:val="22"/>
        </w:rPr>
        <w:fldChar w:fldCharType="begin"/>
      </w:r>
      <w:r w:rsidRPr="00122B78">
        <w:rPr>
          <w:sz w:val="22"/>
          <w:szCs w:val="22"/>
        </w:rPr>
        <w:instrText xml:space="preserve"> REF _Ref469585894 \r \h  \* MERGEFORMAT </w:instrText>
      </w:r>
      <w:r w:rsidRPr="00122B78">
        <w:rPr>
          <w:sz w:val="22"/>
          <w:szCs w:val="22"/>
        </w:rPr>
      </w:r>
      <w:r w:rsidRPr="00122B78">
        <w:rPr>
          <w:sz w:val="22"/>
          <w:szCs w:val="22"/>
        </w:rPr>
        <w:fldChar w:fldCharType="separate"/>
      </w:r>
      <w:r w:rsidR="000F23A5">
        <w:rPr>
          <w:sz w:val="22"/>
          <w:szCs w:val="22"/>
        </w:rPr>
        <w:t>2.1.12</w:t>
      </w:r>
      <w:r w:rsidRPr="00122B78">
        <w:rPr>
          <w:sz w:val="22"/>
          <w:szCs w:val="22"/>
        </w:rPr>
        <w:fldChar w:fldCharType="end"/>
      </w:r>
      <w:r w:rsidRPr="00122B78">
        <w:rPr>
          <w:sz w:val="22"/>
          <w:szCs w:val="22"/>
        </w:rPr>
        <w:t xml:space="preserve"> и </w:t>
      </w:r>
      <w:proofErr w:type="spellStart"/>
      <w:r w:rsidRPr="00122B78">
        <w:rPr>
          <w:sz w:val="22"/>
          <w:szCs w:val="22"/>
        </w:rPr>
        <w:t>пп</w:t>
      </w:r>
      <w:proofErr w:type="spellEnd"/>
      <w:r w:rsidRPr="00122B78">
        <w:rPr>
          <w:sz w:val="22"/>
          <w:szCs w:val="22"/>
        </w:rPr>
        <w:t>.</w:t>
      </w:r>
      <w:r w:rsidR="0079357C" w:rsidRPr="00122B78">
        <w:rPr>
          <w:sz w:val="22"/>
          <w:szCs w:val="22"/>
        </w:rPr>
        <w:t> </w:t>
      </w:r>
      <w:r w:rsidR="0079357C" w:rsidRPr="00122B78">
        <w:rPr>
          <w:sz w:val="22"/>
          <w:szCs w:val="22"/>
        </w:rPr>
        <w:fldChar w:fldCharType="begin"/>
      </w:r>
      <w:r w:rsidR="0079357C" w:rsidRPr="00122B78">
        <w:rPr>
          <w:sz w:val="22"/>
          <w:szCs w:val="22"/>
        </w:rPr>
        <w:instrText xml:space="preserve"> REF _Ref64553272 \r \h </w:instrText>
      </w:r>
      <w:r w:rsidR="00E6573B" w:rsidRPr="00122B78">
        <w:rPr>
          <w:sz w:val="22"/>
          <w:szCs w:val="22"/>
        </w:rPr>
        <w:instrText xml:space="preserve"> \* MERGEFORMAT </w:instrText>
      </w:r>
      <w:r w:rsidR="0079357C" w:rsidRPr="00122B78">
        <w:rPr>
          <w:sz w:val="22"/>
          <w:szCs w:val="22"/>
        </w:rPr>
      </w:r>
      <w:r w:rsidR="0079357C" w:rsidRPr="00122B78">
        <w:rPr>
          <w:sz w:val="22"/>
          <w:szCs w:val="22"/>
        </w:rPr>
        <w:fldChar w:fldCharType="separate"/>
      </w:r>
      <w:r w:rsidR="000F23A5">
        <w:rPr>
          <w:sz w:val="22"/>
          <w:szCs w:val="22"/>
        </w:rPr>
        <w:t>2.1.11</w:t>
      </w:r>
      <w:r w:rsidR="0079357C" w:rsidRPr="00122B78">
        <w:rPr>
          <w:sz w:val="22"/>
          <w:szCs w:val="22"/>
        </w:rPr>
        <w:fldChar w:fldCharType="end"/>
      </w:r>
      <w:r w:rsidRPr="00122B78">
        <w:rPr>
          <w:sz w:val="22"/>
          <w:szCs w:val="22"/>
        </w:rPr>
        <w:t xml:space="preserve"> Договора, являются ориентировочными.</w:t>
      </w:r>
    </w:p>
    <w:p w14:paraId="592E3C90" w14:textId="77777777" w:rsidR="008C5915" w:rsidRPr="00122B78" w:rsidRDefault="001F3686" w:rsidP="00C74DD9">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122B78">
        <w:rPr>
          <w:sz w:val="22"/>
          <w:szCs w:val="22"/>
        </w:rPr>
        <w:t xml:space="preserve">Окончательная Суммарная площадь </w:t>
      </w:r>
      <w:r w:rsidR="003A7871" w:rsidRPr="00122B78">
        <w:rPr>
          <w:sz w:val="22"/>
          <w:szCs w:val="22"/>
        </w:rPr>
        <w:t xml:space="preserve">Объекта </w:t>
      </w:r>
      <w:r w:rsidR="00C74DD9" w:rsidRPr="00122B78">
        <w:rPr>
          <w:sz w:val="22"/>
          <w:szCs w:val="22"/>
        </w:rPr>
        <w:t xml:space="preserve">будет </w:t>
      </w:r>
      <w:r w:rsidR="009E3B69" w:rsidRPr="00122B78">
        <w:rPr>
          <w:sz w:val="22"/>
          <w:szCs w:val="22"/>
        </w:rPr>
        <w:t xml:space="preserve">определена после окончания строительства Объекта, в соответствии с проектной документацией без </w:t>
      </w:r>
      <w:r w:rsidR="00E6573B" w:rsidRPr="00122B78">
        <w:rPr>
          <w:sz w:val="22"/>
          <w:szCs w:val="22"/>
        </w:rPr>
        <w:t xml:space="preserve">учета </w:t>
      </w:r>
      <w:r w:rsidR="009E3B69" w:rsidRPr="00122B78">
        <w:rPr>
          <w:sz w:val="22"/>
          <w:szCs w:val="22"/>
        </w:rPr>
        <w:t>отделочных работ</w:t>
      </w:r>
      <w:r w:rsidR="00E6573B" w:rsidRPr="00122B78">
        <w:rPr>
          <w:sz w:val="22"/>
          <w:szCs w:val="22"/>
        </w:rPr>
        <w:t>,</w:t>
      </w:r>
      <w:r w:rsidR="009E3B69" w:rsidRPr="00122B78">
        <w:rPr>
          <w:sz w:val="22"/>
          <w:szCs w:val="22"/>
        </w:rPr>
        <w:t xml:space="preserve"> на основании</w:t>
      </w:r>
      <w:r w:rsidR="00C74DD9" w:rsidRPr="00122B78">
        <w:rPr>
          <w:sz w:val="22"/>
          <w:szCs w:val="22"/>
        </w:rPr>
        <w:t xml:space="preserve"> экспликации технического плана Жилого дома (Объекта), изготовленного кадастровым инженером, имеющим действующий квалификационный аттестат кадастрового инженера (далее – «</w:t>
      </w:r>
      <w:r w:rsidR="00C74DD9" w:rsidRPr="00122B78">
        <w:rPr>
          <w:b/>
          <w:sz w:val="22"/>
          <w:szCs w:val="22"/>
        </w:rPr>
        <w:t>Уполномоченное лицо</w:t>
      </w:r>
      <w:r w:rsidR="00C74DD9" w:rsidRPr="00122B78">
        <w:rPr>
          <w:sz w:val="22"/>
          <w:szCs w:val="22"/>
        </w:rPr>
        <w:t>»)</w:t>
      </w:r>
      <w:r w:rsidR="008C5915" w:rsidRPr="00122B78">
        <w:rPr>
          <w:sz w:val="22"/>
          <w:szCs w:val="22"/>
        </w:rPr>
        <w:t>.</w:t>
      </w:r>
    </w:p>
    <w:p w14:paraId="5DD6344E" w14:textId="77777777" w:rsidR="001F3686" w:rsidRPr="00122B78" w:rsidRDefault="001F3686"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122B78">
        <w:rPr>
          <w:sz w:val="22"/>
          <w:szCs w:val="22"/>
        </w:rPr>
        <w:t xml:space="preserve">Номер Объекта, указанный в </w:t>
      </w:r>
      <w:proofErr w:type="spellStart"/>
      <w:r w:rsidRPr="00122B78">
        <w:rPr>
          <w:sz w:val="22"/>
          <w:szCs w:val="22"/>
        </w:rPr>
        <w:t>пп</w:t>
      </w:r>
      <w:proofErr w:type="spellEnd"/>
      <w:r w:rsidRPr="00122B78">
        <w:rPr>
          <w:sz w:val="22"/>
          <w:szCs w:val="22"/>
        </w:rPr>
        <w:t>. </w:t>
      </w:r>
      <w:r w:rsidR="00315CE4">
        <w:rPr>
          <w:sz w:val="22"/>
          <w:szCs w:val="22"/>
        </w:rPr>
        <w:t>2.1.5.</w:t>
      </w:r>
      <w:r w:rsidRPr="00122B78">
        <w:rPr>
          <w:sz w:val="22"/>
          <w:szCs w:val="22"/>
        </w:rPr>
        <w:t xml:space="preserve"> Договора, является условным. </w:t>
      </w:r>
      <w:r w:rsidR="00C74DD9" w:rsidRPr="00122B78">
        <w:rPr>
          <w:sz w:val="22"/>
          <w:szCs w:val="22"/>
        </w:rPr>
        <w:t>Окончательный номер будет присвоен на основании данных, полученных от Уполномоченного лица</w:t>
      </w:r>
      <w:r w:rsidRPr="00122B78">
        <w:rPr>
          <w:sz w:val="22"/>
          <w:szCs w:val="22"/>
        </w:rPr>
        <w:t>.</w:t>
      </w:r>
    </w:p>
    <w:p w14:paraId="7DA185EC" w14:textId="77777777" w:rsidR="008C5915" w:rsidRPr="00122B78" w:rsidRDefault="008C5915" w:rsidP="00F703AC">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122B78">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122B78">
        <w:rPr>
          <w:sz w:val="22"/>
          <w:szCs w:val="22"/>
        </w:rPr>
        <w:t xml:space="preserve"> дома приведены в Приложении № 1</w:t>
      </w:r>
      <w:r w:rsidRPr="00122B78">
        <w:rPr>
          <w:sz w:val="22"/>
          <w:szCs w:val="22"/>
        </w:rPr>
        <w:t xml:space="preserve"> к Договору, являющемся его неотъемлемой частью.</w:t>
      </w:r>
      <w:r w:rsidR="003C7A71" w:rsidRPr="00122B78">
        <w:rPr>
          <w:sz w:val="22"/>
          <w:szCs w:val="22"/>
        </w:rPr>
        <w:t xml:space="preserve"> </w:t>
      </w:r>
      <w:r>
        <w:rPr>
          <w:sz w:val="22"/>
          <w:szCs w:val="22"/>
        </w:rPr>
        <w:t>В случае наличия на данном плане обозначений межкомнатных стен/перегородок и дверей, ванн, унитазов, умывальников, раковин, электрических щитков, вентиляционных и иных шахт и прочего оборудования,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00AF14A7" w:rsidRPr="00122B78">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w:t>
      </w:r>
      <w:r w:rsidR="002E2819" w:rsidRPr="00122B78">
        <w:rPr>
          <w:sz w:val="22"/>
          <w:szCs w:val="22"/>
        </w:rPr>
        <w:t>площади О</w:t>
      </w:r>
      <w:r w:rsidR="00AF14A7" w:rsidRPr="00122B78">
        <w:rPr>
          <w:sz w:val="22"/>
          <w:szCs w:val="22"/>
        </w:rPr>
        <w:t xml:space="preserve">бъекта, указанной в </w:t>
      </w:r>
      <w:proofErr w:type="spellStart"/>
      <w:r w:rsidR="00AF14A7" w:rsidRPr="00122B78">
        <w:rPr>
          <w:sz w:val="22"/>
          <w:szCs w:val="22"/>
        </w:rPr>
        <w:t>пп</w:t>
      </w:r>
      <w:proofErr w:type="spellEnd"/>
      <w:r w:rsidR="00AF14A7" w:rsidRPr="00122B78">
        <w:rPr>
          <w:sz w:val="22"/>
          <w:szCs w:val="22"/>
        </w:rPr>
        <w:t>. </w:t>
      </w:r>
      <w:r w:rsidR="00315CE4">
        <w:rPr>
          <w:sz w:val="22"/>
          <w:szCs w:val="22"/>
        </w:rPr>
        <w:t>2.1.112.</w:t>
      </w:r>
      <w:r w:rsidR="00AF14A7" w:rsidRPr="00122B78">
        <w:rPr>
          <w:sz w:val="22"/>
          <w:szCs w:val="22"/>
        </w:rPr>
        <w:fldChar w:fldCharType="begin"/>
      </w:r>
      <w:r w:rsidR="00AF14A7" w:rsidRPr="00122B78">
        <w:rPr>
          <w:sz w:val="22"/>
          <w:szCs w:val="22"/>
        </w:rPr>
        <w:instrText xml:space="preserve"> REF _Ref469585894 \r \h  \* MERGEFORMAT </w:instrText>
      </w:r>
      <w:r w:rsidR="00AF14A7" w:rsidRPr="00122B78">
        <w:rPr>
          <w:sz w:val="22"/>
          <w:szCs w:val="22"/>
        </w:rPr>
      </w:r>
      <w:r w:rsidR="00AF14A7" w:rsidRPr="00122B78">
        <w:rPr>
          <w:sz w:val="22"/>
          <w:szCs w:val="22"/>
        </w:rPr>
        <w:fldChar w:fldCharType="end"/>
      </w:r>
      <w:r w:rsidR="00AF14A7" w:rsidRPr="00122B78">
        <w:rPr>
          <w:sz w:val="22"/>
          <w:szCs w:val="22"/>
        </w:rPr>
        <w:t xml:space="preserve"> Договора.</w:t>
      </w:r>
      <w:r w:rsidRPr="00122B78">
        <w:rPr>
          <w:sz w:val="22"/>
          <w:szCs w:val="22"/>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w:t>
      </w:r>
      <w:r w:rsidR="00F03F7C" w:rsidRPr="00122B78">
        <w:rPr>
          <w:sz w:val="22"/>
          <w:szCs w:val="22"/>
        </w:rPr>
        <w:t>https://наш.дом.рф/</w:t>
      </w:r>
      <w:r w:rsidRPr="00122B78">
        <w:rPr>
          <w:sz w:val="22"/>
          <w:szCs w:val="22"/>
        </w:rPr>
        <w:t>.</w:t>
      </w:r>
    </w:p>
    <w:p w14:paraId="389BBD06" w14:textId="77777777" w:rsidR="008C5915" w:rsidRPr="00122B78" w:rsidRDefault="004429A4" w:rsidP="00B41CD3">
      <w:pPr>
        <w:ind w:firstLine="567"/>
        <w:contextualSpacing/>
        <w:rPr>
          <w:sz w:val="22"/>
          <w:szCs w:val="22"/>
        </w:rPr>
      </w:pPr>
      <w:r w:rsidRPr="00122B78">
        <w:rPr>
          <w:sz w:val="22"/>
          <w:szCs w:val="22"/>
        </w:rPr>
        <w:t xml:space="preserve">Согласно ч. 1 ст. 55 </w:t>
      </w:r>
      <w:proofErr w:type="spellStart"/>
      <w:r w:rsidRPr="00122B78">
        <w:rPr>
          <w:sz w:val="22"/>
          <w:szCs w:val="22"/>
        </w:rPr>
        <w:t>ГрК</w:t>
      </w:r>
      <w:proofErr w:type="spellEnd"/>
      <w:r w:rsidRPr="00122B78">
        <w:rPr>
          <w:sz w:val="22"/>
          <w:szCs w:val="22"/>
        </w:rPr>
        <w:t xml:space="preserve"> РФ</w:t>
      </w:r>
      <w:r w:rsidR="00AF14A7" w:rsidRPr="00122B78">
        <w:rPr>
          <w:sz w:val="22"/>
          <w:szCs w:val="22"/>
        </w:rPr>
        <w:t xml:space="preserve">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r w:rsidR="008C5915" w:rsidRPr="00122B78">
        <w:rPr>
          <w:sz w:val="22"/>
          <w:szCs w:val="22"/>
        </w:rPr>
        <w:t>.</w:t>
      </w:r>
    </w:p>
    <w:p w14:paraId="49AF669F" w14:textId="77777777" w:rsidR="00B07172" w:rsidRPr="00122B78" w:rsidRDefault="00735192" w:rsidP="00185168">
      <w:pPr>
        <w:ind w:firstLine="567"/>
        <w:contextualSpacing/>
        <w:rPr>
          <w:sz w:val="22"/>
          <w:szCs w:val="22"/>
        </w:rPr>
      </w:pPr>
      <w:r w:rsidRPr="00122B78">
        <w:rPr>
          <w:sz w:val="22"/>
          <w:szCs w:val="22"/>
        </w:rPr>
        <w:t xml:space="preserve">Стороны пришли к соглашению, что после окончания строительства </w:t>
      </w:r>
      <w:r w:rsidR="003C1B03" w:rsidRPr="00122B78">
        <w:rPr>
          <w:sz w:val="22"/>
          <w:szCs w:val="22"/>
        </w:rPr>
        <w:t>Жилого дома</w:t>
      </w:r>
      <w:r w:rsidR="00FA65D3">
        <w:rPr>
          <w:sz w:val="22"/>
          <w:szCs w:val="22"/>
        </w:rPr>
        <w:t> </w:t>
      </w:r>
      <w:r w:rsidRPr="00122B78">
        <w:rPr>
          <w:sz w:val="22"/>
          <w:szCs w:val="22"/>
        </w:rPr>
        <w:t xml:space="preserve">Объект </w:t>
      </w:r>
      <w:r>
        <w:rPr>
          <w:sz w:val="22"/>
          <w:szCs w:val="22"/>
        </w:rPr>
        <w:t xml:space="preserve">не </w:t>
      </w:r>
      <w:r>
        <w:rPr>
          <w:sz w:val="22"/>
          <w:szCs w:val="22"/>
        </w:rPr>
        <w:lastRenderedPageBreak/>
        <w:t xml:space="preserve">будет иметь никакой отделки и оборудования, и </w:t>
      </w:r>
      <w:r w:rsidR="00AF14A7" w:rsidRPr="00122B78">
        <w:rPr>
          <w:sz w:val="22"/>
          <w:szCs w:val="22"/>
        </w:rPr>
        <w:t>будет передан Участнику в степени строительной готовности, указанной в Приложении № 3 к Договору</w:t>
      </w:r>
      <w:r w:rsidR="006E0B62" w:rsidRPr="00122B78">
        <w:rPr>
          <w:sz w:val="22"/>
          <w:szCs w:val="22"/>
        </w:rPr>
        <w:t>.</w:t>
      </w:r>
    </w:p>
    <w:p w14:paraId="6900BAA0" w14:textId="77777777" w:rsidR="008C5915" w:rsidRPr="00122B78" w:rsidRDefault="008C5915" w:rsidP="00B41CD3">
      <w:pPr>
        <w:ind w:firstLine="567"/>
        <w:contextualSpacing/>
        <w:rPr>
          <w:sz w:val="22"/>
          <w:szCs w:val="22"/>
        </w:rPr>
      </w:pPr>
      <w:r w:rsidRPr="00122B78">
        <w:rPr>
          <w:sz w:val="22"/>
          <w:szCs w:val="22"/>
        </w:rPr>
        <w:t xml:space="preserve">Участник самостоятельно и за свой счет выполнит все необходимые работы, </w:t>
      </w:r>
      <w:r w:rsidR="0037178D" w:rsidRPr="00122B78">
        <w:rPr>
          <w:sz w:val="22"/>
          <w:szCs w:val="22"/>
        </w:rPr>
        <w:t xml:space="preserve">не предусмотренные проектом и Договором, </w:t>
      </w:r>
      <w:r w:rsidRPr="00122B78">
        <w:rPr>
          <w:sz w:val="22"/>
          <w:szCs w:val="22"/>
        </w:rPr>
        <w:t>с целью дальнейшего использования Объекта по назначению с учетом потребностей Участника.</w:t>
      </w:r>
    </w:p>
    <w:p w14:paraId="5C04764C" w14:textId="77777777" w:rsidR="008C5915" w:rsidRPr="00122B78" w:rsidRDefault="008C5915" w:rsidP="00FA65D3">
      <w:pPr>
        <w:pStyle w:val="2"/>
        <w:keepLines w:val="0"/>
        <w:widowControl/>
        <w:numPr>
          <w:ilvl w:val="0"/>
          <w:numId w:val="14"/>
        </w:numPr>
        <w:tabs>
          <w:tab w:val="left" w:pos="426"/>
        </w:tabs>
        <w:spacing w:before="120" w:after="120"/>
        <w:ind w:left="0" w:firstLine="0"/>
        <w:contextualSpacing/>
        <w:jc w:val="center"/>
        <w:rPr>
          <w:rFonts w:ascii="Times New Roman" w:hAnsi="Times New Roman"/>
          <w:b/>
          <w:caps/>
          <w:color w:val="auto"/>
          <w:sz w:val="22"/>
          <w:szCs w:val="22"/>
        </w:rPr>
      </w:pPr>
      <w:bookmarkStart w:id="7" w:name="_Ref469659808"/>
      <w:r w:rsidRPr="00122B78">
        <w:rPr>
          <w:rFonts w:ascii="Times New Roman" w:hAnsi="Times New Roman"/>
          <w:b/>
          <w:caps/>
          <w:color w:val="auto"/>
          <w:sz w:val="22"/>
          <w:szCs w:val="22"/>
        </w:rPr>
        <w:t>ЦЕНА ДОГОВОРА И ПОРЯДОК РАСЧЕТОВ</w:t>
      </w:r>
      <w:bookmarkEnd w:id="7"/>
    </w:p>
    <w:p w14:paraId="323B2A36" w14:textId="77777777" w:rsidR="008C5915" w:rsidRPr="00122B78" w:rsidRDefault="008C5915" w:rsidP="00FA65D3">
      <w:pPr>
        <w:pStyle w:val="af5"/>
        <w:widowControl/>
        <w:numPr>
          <w:ilvl w:val="1"/>
          <w:numId w:val="14"/>
        </w:numPr>
        <w:overflowPunct/>
        <w:autoSpaceDE/>
        <w:autoSpaceDN/>
        <w:adjustRightInd/>
        <w:spacing w:line="240" w:lineRule="auto"/>
        <w:ind w:left="0" w:firstLine="567"/>
        <w:jc w:val="both"/>
        <w:textAlignment w:val="auto"/>
      </w:pPr>
      <w:bookmarkStart w:id="8" w:name="_Ref469586523"/>
      <w:r w:rsidRPr="00122B78">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0D268A">
        <w:t>___</w:t>
      </w:r>
      <w:r w:rsidRPr="00122B78">
        <w:rPr>
          <w:b/>
        </w:rPr>
        <w:t xml:space="preserve"> </w:t>
      </w:r>
      <w:r>
        <w:rPr>
          <w:b/>
        </w:rPr>
        <w:t>(</w:t>
      </w:r>
      <w:r w:rsidR="000D268A">
        <w:t>___</w:t>
      </w:r>
      <w:r>
        <w:rPr>
          <w:b/>
        </w:rPr>
        <w:t>) рублей 00 копеек</w:t>
      </w:r>
      <w:r w:rsidRPr="00122B78">
        <w:t>.</w:t>
      </w:r>
      <w:bookmarkEnd w:id="8"/>
    </w:p>
    <w:p w14:paraId="22CF22F9" w14:textId="77777777" w:rsidR="008C5915" w:rsidRPr="00122B78" w:rsidRDefault="008C5915" w:rsidP="000021EE">
      <w:pPr>
        <w:ind w:firstLine="567"/>
        <w:contextualSpacing/>
        <w:rPr>
          <w:sz w:val="22"/>
          <w:szCs w:val="22"/>
        </w:rPr>
      </w:pPr>
      <w:r w:rsidRPr="00122B78">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14:paraId="7F7D7DA0" w14:textId="77777777" w:rsidR="008C5915" w:rsidRPr="00122B78" w:rsidRDefault="008C5915" w:rsidP="00FA65D3">
      <w:pPr>
        <w:pStyle w:val="af5"/>
        <w:widowControl/>
        <w:numPr>
          <w:ilvl w:val="1"/>
          <w:numId w:val="14"/>
        </w:numPr>
        <w:overflowPunct/>
        <w:autoSpaceDE/>
        <w:autoSpaceDN/>
        <w:adjustRightInd/>
        <w:spacing w:line="240" w:lineRule="auto"/>
        <w:ind w:left="0" w:firstLine="567"/>
        <w:jc w:val="both"/>
        <w:textAlignment w:val="auto"/>
      </w:pPr>
      <w:bookmarkStart w:id="9" w:name="_Ref469586752"/>
      <w:bookmarkStart w:id="10" w:name="_Ref496531705"/>
      <w:r w:rsidRPr="00122B78">
        <w:t xml:space="preserve">На момент подписания Договора Цена Договора определяется как произведение </w:t>
      </w:r>
      <w:r w:rsidR="002E2819" w:rsidRPr="00122B78">
        <w:t>Проектной</w:t>
      </w:r>
      <w:r w:rsidR="00373DEE" w:rsidRPr="00122B78">
        <w:t xml:space="preserve"> площади</w:t>
      </w:r>
      <w:r w:rsidR="002E2819" w:rsidRPr="00122B78">
        <w:t xml:space="preserve"> </w:t>
      </w:r>
      <w:r w:rsidRPr="00122B78">
        <w:t xml:space="preserve">Объекта, указанной в </w:t>
      </w:r>
      <w:proofErr w:type="spellStart"/>
      <w:r w:rsidRPr="00122B78">
        <w:t>пп</w:t>
      </w:r>
      <w:proofErr w:type="spellEnd"/>
      <w:r w:rsidRPr="00122B78">
        <w:t>. </w:t>
      </w:r>
      <w:r w:rsidRPr="00122B78">
        <w:fldChar w:fldCharType="begin"/>
      </w:r>
      <w:r w:rsidRPr="00122B78">
        <w:instrText xml:space="preserve"> REF _Ref469585894 \r \h  \* MERGEFORMAT </w:instrText>
      </w:r>
      <w:r w:rsidRPr="00122B78">
        <w:fldChar w:fldCharType="separate"/>
      </w:r>
      <w:r w:rsidR="000F23A5">
        <w:t>2.1.12</w:t>
      </w:r>
      <w:r w:rsidRPr="00122B78">
        <w:fldChar w:fldCharType="end"/>
      </w:r>
      <w:r w:rsidRPr="00122B78">
        <w:t xml:space="preserve"> Договора и стоимости одного квадратного метра площади Объекта, указанной в п. </w:t>
      </w:r>
      <w:r w:rsidRPr="00122B78">
        <w:fldChar w:fldCharType="begin"/>
      </w:r>
      <w:r w:rsidRPr="00122B78">
        <w:instrText xml:space="preserve"> REF _Ref469586523 \r \h  \* MERGEFORMAT </w:instrText>
      </w:r>
      <w:r w:rsidRPr="00122B78">
        <w:fldChar w:fldCharType="separate"/>
      </w:r>
      <w:r w:rsidR="000F23A5">
        <w:t>3.1</w:t>
      </w:r>
      <w:r w:rsidRPr="00122B78">
        <w:fldChar w:fldCharType="end"/>
      </w:r>
      <w:r w:rsidRPr="00122B78">
        <w:t xml:space="preserve"> Договора, и составляет </w:t>
      </w:r>
      <w:r w:rsidR="000D268A">
        <w:t>___</w:t>
      </w:r>
      <w:r w:rsidR="000D268A">
        <w:rPr>
          <w:b/>
        </w:rPr>
        <w:t xml:space="preserve">  </w:t>
      </w:r>
      <w:r>
        <w:rPr>
          <w:b/>
        </w:rPr>
        <w:t>(</w:t>
      </w:r>
      <w:r w:rsidR="000D268A">
        <w:t>___</w:t>
      </w:r>
      <w:r>
        <w:rPr>
          <w:b/>
        </w:rPr>
        <w:t>) рублей 00 копеек</w:t>
      </w:r>
      <w:r w:rsidRPr="00122B78">
        <w:t>.</w:t>
      </w:r>
      <w:bookmarkEnd w:id="9"/>
      <w:bookmarkEnd w:id="10"/>
    </w:p>
    <w:p w14:paraId="0C4954CB" w14:textId="77777777" w:rsidR="00DD0964" w:rsidRPr="00122B78" w:rsidRDefault="00DD0964" w:rsidP="00FA65D3">
      <w:pPr>
        <w:pStyle w:val="af5"/>
        <w:widowControl/>
        <w:numPr>
          <w:ilvl w:val="1"/>
          <w:numId w:val="14"/>
        </w:numPr>
        <w:overflowPunct/>
        <w:autoSpaceDE/>
        <w:autoSpaceDN/>
        <w:adjustRightInd/>
        <w:spacing w:line="240" w:lineRule="auto"/>
        <w:ind w:left="0" w:firstLine="567"/>
        <w:jc w:val="both"/>
        <w:textAlignment w:val="auto"/>
      </w:pPr>
      <w:bookmarkStart w:id="11" w:name="_Ref469663457"/>
      <w:r w:rsidRPr="00122B78">
        <w:t>Оплата Цены Договора, указанной в п. </w:t>
      </w:r>
      <w:r w:rsidRPr="00122B78">
        <w:fldChar w:fldCharType="begin"/>
      </w:r>
      <w:r w:rsidRPr="00122B78">
        <w:instrText xml:space="preserve"> REF _Ref469586752 \r \h  \* MERGEFORMAT </w:instrText>
      </w:r>
      <w:r w:rsidRPr="00122B78">
        <w:fldChar w:fldCharType="separate"/>
      </w:r>
      <w:r w:rsidR="000F23A5">
        <w:t>3.2</w:t>
      </w:r>
      <w:r w:rsidRPr="00122B78">
        <w:fldChar w:fldCharType="end"/>
      </w:r>
      <w:r w:rsidRPr="00122B78">
        <w:t xml:space="preserve"> Договора, осуществляется Участником путем внесения денежных средств на специальный счет</w:t>
      </w:r>
      <w:r w:rsidR="000021EE" w:rsidRPr="00122B78">
        <w:t>-</w:t>
      </w:r>
      <w:proofErr w:type="spellStart"/>
      <w:r w:rsidRPr="00122B78">
        <w:t>эскроу</w:t>
      </w:r>
      <w:proofErr w:type="spellEnd"/>
      <w:r w:rsidRPr="00122B78">
        <w:t>, открываемый Участником в уполномоченном банке (</w:t>
      </w:r>
      <w:proofErr w:type="spellStart"/>
      <w:r w:rsidRPr="00122B78">
        <w:t>эскроу</w:t>
      </w:r>
      <w:proofErr w:type="spellEnd"/>
      <w:r w:rsidRPr="00122B78">
        <w:t>-агент) по договору банковского счета</w:t>
      </w:r>
      <w:r w:rsidR="000021EE" w:rsidRPr="00122B78">
        <w:t>-</w:t>
      </w:r>
      <w:proofErr w:type="spellStart"/>
      <w:r w:rsidRPr="00122B78">
        <w:t>эскроу</w:t>
      </w:r>
      <w:proofErr w:type="spellEnd"/>
      <w:r w:rsidRPr="00122B78">
        <w:t xml:space="preserve"> на следующих условиях:</w:t>
      </w:r>
    </w:p>
    <w:p w14:paraId="7446B859" w14:textId="77777777" w:rsidR="00DD0964" w:rsidRPr="00122B78" w:rsidRDefault="00DD0964" w:rsidP="007A20DB">
      <w:pPr>
        <w:widowControl/>
        <w:ind w:firstLine="567"/>
        <w:contextualSpacing/>
        <w:rPr>
          <w:sz w:val="22"/>
          <w:szCs w:val="22"/>
        </w:rPr>
      </w:pPr>
      <w:proofErr w:type="spellStart"/>
      <w:r w:rsidRPr="00122B78">
        <w:rPr>
          <w:b/>
          <w:sz w:val="22"/>
          <w:szCs w:val="22"/>
        </w:rPr>
        <w:t>Эскроу</w:t>
      </w:r>
      <w:proofErr w:type="spellEnd"/>
      <w:r w:rsidRPr="00122B78">
        <w:rPr>
          <w:b/>
          <w:sz w:val="22"/>
          <w:szCs w:val="22"/>
        </w:rPr>
        <w:t>-агент:</w:t>
      </w:r>
      <w:r w:rsidRPr="00122B78">
        <w:rPr>
          <w:sz w:val="22"/>
          <w:szCs w:val="22"/>
        </w:rPr>
        <w:t xml:space="preserve"> </w:t>
      </w:r>
      <w:r w:rsidR="00C57FCA" w:rsidRPr="0005137F">
        <w:t>Публичное акцио</w:t>
      </w:r>
      <w:r w:rsidR="00C57FCA">
        <w:t>нерное общество "ПРОМСВЯЗЬБАНК</w:t>
      </w:r>
      <w:r w:rsidR="00C57FCA" w:rsidRPr="0005137F">
        <w:t>" (сокра</w:t>
      </w:r>
      <w:r w:rsidR="00C57FCA">
        <w:t>щенное наименование ПАО «Промсвязьбанк»)</w:t>
      </w:r>
      <w:r w:rsidRPr="00122B78">
        <w:rPr>
          <w:sz w:val="22"/>
          <w:szCs w:val="22"/>
        </w:rPr>
        <w:t xml:space="preserve">, адрес: </w:t>
      </w:r>
      <w:r w:rsidR="00C57FCA">
        <w:t xml:space="preserve">109052, Москва г, Смирновская </w:t>
      </w:r>
      <w:proofErr w:type="spellStart"/>
      <w:r w:rsidR="00C57FCA">
        <w:t>ул</w:t>
      </w:r>
      <w:proofErr w:type="spellEnd"/>
      <w:r w:rsidR="00C57FCA">
        <w:t>, дом 10, стр.22</w:t>
      </w:r>
      <w:r w:rsidRPr="00122B78">
        <w:rPr>
          <w:sz w:val="22"/>
          <w:szCs w:val="22"/>
        </w:rPr>
        <w:t xml:space="preserve">, </w:t>
      </w:r>
      <w:r>
        <w:rPr>
          <w:sz w:val="22"/>
          <w:szCs w:val="22"/>
        </w:rPr>
        <w:t xml:space="preserve">Генеральная лицензия ЦБ РФ № </w:t>
      </w:r>
      <w:r w:rsidR="00310470">
        <w:rPr>
          <w:sz w:val="22"/>
          <w:szCs w:val="22"/>
        </w:rPr>
        <w:t>3251</w:t>
      </w:r>
      <w:r w:rsidR="00FA65D3">
        <w:rPr>
          <w:sz w:val="22"/>
          <w:szCs w:val="22"/>
        </w:rPr>
        <w:t xml:space="preserve"> </w:t>
      </w:r>
      <w:r w:rsidR="00310470">
        <w:rPr>
          <w:sz w:val="22"/>
          <w:szCs w:val="22"/>
        </w:rPr>
        <w:t>от 17.12.2014</w:t>
      </w:r>
      <w:r>
        <w:rPr>
          <w:sz w:val="22"/>
          <w:szCs w:val="22"/>
        </w:rPr>
        <w:t xml:space="preserve"> года</w:t>
      </w:r>
      <w:r w:rsidRPr="00122B78">
        <w:rPr>
          <w:sz w:val="22"/>
          <w:szCs w:val="22"/>
        </w:rPr>
        <w:t>, ИНН</w:t>
      </w:r>
      <w:r w:rsidR="002A0B77" w:rsidRPr="00122B78">
        <w:rPr>
          <w:sz w:val="22"/>
          <w:szCs w:val="22"/>
        </w:rPr>
        <w:t> </w:t>
      </w:r>
      <w:r w:rsidR="00310470">
        <w:t>7744000912</w:t>
      </w:r>
      <w:r w:rsidRPr="00122B78">
        <w:rPr>
          <w:sz w:val="22"/>
          <w:szCs w:val="22"/>
        </w:rPr>
        <w:t xml:space="preserve">, </w:t>
      </w:r>
      <w:proofErr w:type="gramStart"/>
      <w:r w:rsidRPr="00122B78">
        <w:rPr>
          <w:sz w:val="22"/>
          <w:szCs w:val="22"/>
        </w:rPr>
        <w:t>БИК</w:t>
      </w:r>
      <w:r w:rsidR="00310470">
        <w:rPr>
          <w:sz w:val="22"/>
          <w:szCs w:val="22"/>
        </w:rPr>
        <w:t xml:space="preserve"> </w:t>
      </w:r>
      <w:r w:rsidR="00310470">
        <w:t xml:space="preserve"> 044525555</w:t>
      </w:r>
      <w:proofErr w:type="gramEnd"/>
      <w:r w:rsidR="002A0B77" w:rsidRPr="00122B78">
        <w:rPr>
          <w:sz w:val="22"/>
          <w:szCs w:val="22"/>
        </w:rPr>
        <w:t> </w:t>
      </w:r>
      <w:r w:rsidRPr="00122B78">
        <w:rPr>
          <w:sz w:val="22"/>
          <w:szCs w:val="22"/>
        </w:rPr>
        <w:t xml:space="preserve">, </w:t>
      </w:r>
      <w:proofErr w:type="spellStart"/>
      <w:r w:rsidRPr="00122B78">
        <w:rPr>
          <w:sz w:val="22"/>
          <w:szCs w:val="22"/>
        </w:rPr>
        <w:t>кор</w:t>
      </w:r>
      <w:proofErr w:type="spellEnd"/>
      <w:r w:rsidRPr="00122B78">
        <w:rPr>
          <w:sz w:val="22"/>
          <w:szCs w:val="22"/>
        </w:rPr>
        <w:t>/</w:t>
      </w:r>
      <w:proofErr w:type="spellStart"/>
      <w:r w:rsidRPr="00122B78">
        <w:rPr>
          <w:sz w:val="22"/>
          <w:szCs w:val="22"/>
        </w:rPr>
        <w:t>сч</w:t>
      </w:r>
      <w:proofErr w:type="spellEnd"/>
      <w:r w:rsidR="002A0B77" w:rsidRPr="00122B78">
        <w:rPr>
          <w:sz w:val="22"/>
          <w:szCs w:val="22"/>
        </w:rPr>
        <w:t> </w:t>
      </w:r>
      <w:r w:rsidR="00310470">
        <w:t>30101810400000000555</w:t>
      </w:r>
      <w:r w:rsidRPr="00122B78">
        <w:rPr>
          <w:sz w:val="22"/>
          <w:szCs w:val="22"/>
        </w:rPr>
        <w:t xml:space="preserve">, адрес электронной почты </w:t>
      </w:r>
      <w:r w:rsidR="00310470">
        <w:t>scrow@ps</w:t>
      </w:r>
      <w:r w:rsidR="00310470" w:rsidRPr="0005137F">
        <w:t>bank.ru</w:t>
      </w:r>
      <w:r w:rsidRPr="00122B78">
        <w:rPr>
          <w:sz w:val="22"/>
          <w:szCs w:val="22"/>
        </w:rPr>
        <w:t xml:space="preserve">, номер телефона </w:t>
      </w:r>
      <w:r w:rsidR="00310470">
        <w:t>8 495 787 33 33</w:t>
      </w:r>
      <w:r w:rsidR="00310470" w:rsidRPr="0005137F">
        <w:t xml:space="preserve"> </w:t>
      </w:r>
      <w:r w:rsidRPr="00122B78">
        <w:rPr>
          <w:sz w:val="22"/>
          <w:szCs w:val="22"/>
        </w:rPr>
        <w:t>(далее – «</w:t>
      </w:r>
      <w:r w:rsidRPr="00122B78">
        <w:rPr>
          <w:b/>
          <w:sz w:val="22"/>
          <w:szCs w:val="22"/>
        </w:rPr>
        <w:t>Уполномоченный банк</w:t>
      </w:r>
      <w:r w:rsidRPr="00122B78">
        <w:rPr>
          <w:sz w:val="22"/>
          <w:szCs w:val="22"/>
        </w:rPr>
        <w:t>»).</w:t>
      </w:r>
    </w:p>
    <w:p w14:paraId="581B2EE8" w14:textId="77777777" w:rsidR="00DD0964" w:rsidRPr="00122B78" w:rsidRDefault="00DD0964" w:rsidP="000021EE">
      <w:pPr>
        <w:widowControl/>
        <w:ind w:firstLine="567"/>
        <w:contextualSpacing/>
        <w:rPr>
          <w:sz w:val="22"/>
          <w:szCs w:val="22"/>
        </w:rPr>
      </w:pPr>
      <w:r w:rsidRPr="00122B78">
        <w:rPr>
          <w:b/>
          <w:sz w:val="22"/>
          <w:szCs w:val="22"/>
        </w:rPr>
        <w:t>Срок заключения договора банковского счета-</w:t>
      </w:r>
      <w:proofErr w:type="spellStart"/>
      <w:r w:rsidRPr="00122B78">
        <w:rPr>
          <w:b/>
          <w:sz w:val="22"/>
          <w:szCs w:val="22"/>
        </w:rPr>
        <w:t>эскроу</w:t>
      </w:r>
      <w:proofErr w:type="spellEnd"/>
      <w:r w:rsidRPr="00122B78">
        <w:rPr>
          <w:b/>
          <w:sz w:val="22"/>
          <w:szCs w:val="22"/>
        </w:rPr>
        <w:t xml:space="preserve"> Участником</w:t>
      </w:r>
      <w:r w:rsidRPr="00122B78">
        <w:rPr>
          <w:sz w:val="22"/>
          <w:szCs w:val="22"/>
        </w:rPr>
        <w:t xml:space="preserve"> </w:t>
      </w:r>
      <w:r w:rsidRPr="00122B78">
        <w:rPr>
          <w:b/>
          <w:sz w:val="22"/>
          <w:szCs w:val="22"/>
        </w:rPr>
        <w:t>в Уполномоченном банке:</w:t>
      </w:r>
      <w:r w:rsidRPr="00122B78">
        <w:rPr>
          <w:sz w:val="22"/>
          <w:szCs w:val="22"/>
        </w:rPr>
        <w:t xml:space="preserve"> </w:t>
      </w:r>
      <w:r w:rsidR="00A26D0E" w:rsidRPr="00122B78">
        <w:rPr>
          <w:sz w:val="22"/>
          <w:szCs w:val="22"/>
        </w:rPr>
        <w:t xml:space="preserve">не позднее </w:t>
      </w:r>
      <w:r w:rsidR="006F2D22" w:rsidRPr="00122B78">
        <w:rPr>
          <w:sz w:val="22"/>
          <w:szCs w:val="22"/>
        </w:rPr>
        <w:t>10</w:t>
      </w:r>
      <w:r w:rsidR="00A26D0E" w:rsidRPr="00122B78">
        <w:rPr>
          <w:sz w:val="22"/>
          <w:szCs w:val="22"/>
        </w:rPr>
        <w:t xml:space="preserve"> (</w:t>
      </w:r>
      <w:r w:rsidR="006F2D22" w:rsidRPr="00122B78">
        <w:rPr>
          <w:sz w:val="22"/>
          <w:szCs w:val="22"/>
        </w:rPr>
        <w:t>десяти</w:t>
      </w:r>
      <w:r w:rsidR="00A26D0E" w:rsidRPr="00122B78">
        <w:rPr>
          <w:sz w:val="22"/>
          <w:szCs w:val="22"/>
        </w:rPr>
        <w:t xml:space="preserve">) </w:t>
      </w:r>
      <w:r w:rsidR="00396147" w:rsidRPr="00122B78">
        <w:rPr>
          <w:sz w:val="22"/>
          <w:szCs w:val="22"/>
        </w:rPr>
        <w:t>рабочих</w:t>
      </w:r>
      <w:r w:rsidR="00A26D0E" w:rsidRPr="00122B78">
        <w:rPr>
          <w:sz w:val="22"/>
          <w:szCs w:val="22"/>
        </w:rPr>
        <w:t xml:space="preserve"> дней с даты государственной регистрации Договора</w:t>
      </w:r>
      <w:r w:rsidRPr="00122B78">
        <w:rPr>
          <w:sz w:val="22"/>
          <w:szCs w:val="22"/>
        </w:rPr>
        <w:t>.</w:t>
      </w:r>
    </w:p>
    <w:p w14:paraId="25E36ECC" w14:textId="77777777" w:rsidR="00DD0964" w:rsidRPr="00122B78" w:rsidRDefault="00DD0964" w:rsidP="000021EE">
      <w:pPr>
        <w:widowControl/>
        <w:ind w:firstLine="567"/>
        <w:contextualSpacing/>
        <w:rPr>
          <w:sz w:val="22"/>
          <w:szCs w:val="22"/>
        </w:rPr>
      </w:pPr>
      <w:r w:rsidRPr="00122B78">
        <w:rPr>
          <w:b/>
          <w:sz w:val="22"/>
          <w:szCs w:val="22"/>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122B78">
        <w:rPr>
          <w:sz w:val="22"/>
          <w:szCs w:val="22"/>
        </w:rPr>
        <w:t xml:space="preserve">в течение 10 (десяти) </w:t>
      </w:r>
      <w:r w:rsidR="00396147" w:rsidRPr="00122B78">
        <w:rPr>
          <w:sz w:val="22"/>
          <w:szCs w:val="22"/>
        </w:rPr>
        <w:t>рабочих</w:t>
      </w:r>
      <w:r w:rsidRPr="00122B78">
        <w:rPr>
          <w:sz w:val="22"/>
          <w:szCs w:val="22"/>
        </w:rPr>
        <w:t xml:space="preserve"> дней с даты государственной регистрации Договора.</w:t>
      </w:r>
    </w:p>
    <w:p w14:paraId="211E4CE5" w14:textId="77777777" w:rsidR="00DD0964" w:rsidRPr="00122B78" w:rsidRDefault="00DD0964" w:rsidP="000021EE">
      <w:pPr>
        <w:pStyle w:val="af5"/>
        <w:widowControl/>
        <w:spacing w:line="240" w:lineRule="auto"/>
        <w:ind w:left="0" w:firstLine="567"/>
        <w:jc w:val="both"/>
      </w:pPr>
      <w:r w:rsidRPr="00122B78">
        <w:rPr>
          <w:b/>
        </w:rPr>
        <w:t>Депонент:</w:t>
      </w:r>
      <w:r w:rsidRPr="00122B78">
        <w:t xml:space="preserve"> </w:t>
      </w:r>
      <w:r w:rsidR="000D268A">
        <w:t>___</w:t>
      </w:r>
      <w:r w:rsidR="00FA65D3">
        <w:t>(Ф.И.О.)</w:t>
      </w:r>
      <w:r w:rsidR="00D571C9">
        <w:t xml:space="preserve">, </w:t>
      </w:r>
      <w:r w:rsidR="000D268A">
        <w:t>___</w:t>
      </w:r>
      <w:r w:rsidR="00D571C9">
        <w:t>года рождения</w:t>
      </w:r>
      <w:r w:rsidR="00463312" w:rsidRPr="00122B78">
        <w:t>.</w:t>
      </w:r>
    </w:p>
    <w:p w14:paraId="2278BD4B" w14:textId="563FA449" w:rsidR="00DD0964" w:rsidRPr="00122B78" w:rsidRDefault="00DD0964" w:rsidP="000021EE">
      <w:pPr>
        <w:pStyle w:val="af5"/>
        <w:widowControl/>
        <w:spacing w:line="240" w:lineRule="auto"/>
        <w:ind w:left="0" w:firstLine="567"/>
        <w:jc w:val="both"/>
      </w:pPr>
      <w:r w:rsidRPr="00122B78">
        <w:rPr>
          <w:b/>
        </w:rPr>
        <w:t>Бенефициар (Застройщик):</w:t>
      </w:r>
      <w:r w:rsidRPr="00122B78">
        <w:t xml:space="preserve"> </w:t>
      </w:r>
      <w:r w:rsidR="00FA65D3">
        <w:t>О</w:t>
      </w:r>
      <w:r>
        <w:t>бщество</w:t>
      </w:r>
      <w:r w:rsidR="00FA65D3">
        <w:t xml:space="preserve"> с ограниченной ответственностью</w:t>
      </w:r>
      <w:r>
        <w:t xml:space="preserve"> «С</w:t>
      </w:r>
      <w:r w:rsidR="00310470">
        <w:t xml:space="preserve">пециализированный застройщик </w:t>
      </w:r>
      <w:proofErr w:type="spellStart"/>
      <w:r w:rsidR="00152CD5">
        <w:t>Старт</w:t>
      </w:r>
      <w:r w:rsidR="00FA65D3">
        <w:t>СК</w:t>
      </w:r>
      <w:proofErr w:type="spellEnd"/>
      <w:r>
        <w:t>»</w:t>
      </w:r>
      <w:r w:rsidR="003C7A71" w:rsidRPr="00122B78">
        <w:t>,</w:t>
      </w:r>
      <w:r w:rsidRPr="00122B78">
        <w:t xml:space="preserve"> ОГРН </w:t>
      </w:r>
      <w:r w:rsidR="00FA65D3">
        <w:t>1077759316458</w:t>
      </w:r>
      <w:r w:rsidRPr="00122B78">
        <w:t>.</w:t>
      </w:r>
    </w:p>
    <w:p w14:paraId="0D02A065" w14:textId="77777777" w:rsidR="00DD0964" w:rsidRPr="00122B78" w:rsidRDefault="00DD0964" w:rsidP="000021EE">
      <w:pPr>
        <w:pStyle w:val="af5"/>
        <w:widowControl/>
        <w:spacing w:line="240" w:lineRule="auto"/>
        <w:ind w:left="0" w:firstLine="567"/>
        <w:jc w:val="both"/>
      </w:pPr>
      <w:r w:rsidRPr="00122B78">
        <w:rPr>
          <w:b/>
        </w:rPr>
        <w:t xml:space="preserve">Депонируемая </w:t>
      </w:r>
      <w:r w:rsidR="00DD7C7D" w:rsidRPr="00122B78">
        <w:rPr>
          <w:b/>
        </w:rPr>
        <w:t xml:space="preserve">общая </w:t>
      </w:r>
      <w:r w:rsidRPr="00122B78">
        <w:rPr>
          <w:b/>
        </w:rPr>
        <w:t>сумма:</w:t>
      </w:r>
      <w:r w:rsidRPr="00122B78">
        <w:t xml:space="preserve"> </w:t>
      </w:r>
      <w:r w:rsidR="000D268A">
        <w:t xml:space="preserve">___ </w:t>
      </w:r>
      <w:r>
        <w:t>(</w:t>
      </w:r>
      <w:r w:rsidR="000D268A">
        <w:t>___</w:t>
      </w:r>
      <w:r>
        <w:t>) рублей 00 копеек</w:t>
      </w:r>
      <w:r w:rsidR="00931187" w:rsidRPr="00122B78">
        <w:t>.</w:t>
      </w:r>
    </w:p>
    <w:p w14:paraId="38CFF45F" w14:textId="77777777" w:rsidR="00DD0964" w:rsidRPr="00122B78" w:rsidRDefault="00DD0964" w:rsidP="000021EE">
      <w:pPr>
        <w:pStyle w:val="af5"/>
        <w:widowControl/>
        <w:spacing w:line="240" w:lineRule="auto"/>
        <w:ind w:left="0" w:firstLine="567"/>
        <w:jc w:val="both"/>
      </w:pPr>
      <w:r w:rsidRPr="00122B78">
        <w:rPr>
          <w:b/>
        </w:rPr>
        <w:t>Срок перечисления Депонентом суммы депонирования:</w:t>
      </w:r>
      <w:r w:rsidRPr="00122B78">
        <w:t xml:space="preserve"> в течение 10 (десяти) </w:t>
      </w:r>
      <w:r w:rsidR="00396147" w:rsidRPr="00122B78">
        <w:t>рабочих</w:t>
      </w:r>
      <w:r w:rsidRPr="00122B78">
        <w:t xml:space="preserve"> дней с даты государственной регистрации Договора.</w:t>
      </w:r>
    </w:p>
    <w:p w14:paraId="1CDEA466" w14:textId="77777777" w:rsidR="00DD0964" w:rsidRPr="00122B78" w:rsidRDefault="00DD0964" w:rsidP="000021EE">
      <w:pPr>
        <w:pStyle w:val="af5"/>
        <w:widowControl/>
        <w:spacing w:line="240" w:lineRule="auto"/>
        <w:ind w:left="0" w:firstLine="567"/>
        <w:jc w:val="both"/>
      </w:pPr>
      <w:r w:rsidRPr="00152CD5">
        <w:rPr>
          <w:b/>
        </w:rPr>
        <w:t>Срок условного депонирования денежных средств:</w:t>
      </w:r>
      <w:r w:rsidRPr="00152CD5">
        <w:t xml:space="preserve"> </w:t>
      </w:r>
      <w:r w:rsidR="000021EE" w:rsidRPr="00152CD5">
        <w:t>п</w:t>
      </w:r>
      <w:r w:rsidR="00931187" w:rsidRPr="00152CD5">
        <w:t>о</w:t>
      </w:r>
      <w:r w:rsidR="00C656D5" w:rsidRPr="00152CD5">
        <w:t xml:space="preserve"> </w:t>
      </w:r>
      <w:r w:rsidRPr="00152CD5">
        <w:t>"</w:t>
      </w:r>
      <w:r w:rsidR="00FA65D3" w:rsidRPr="00152CD5">
        <w:t>___</w:t>
      </w:r>
      <w:r w:rsidRPr="00152CD5">
        <w:t xml:space="preserve">" </w:t>
      </w:r>
      <w:r w:rsidR="00FA65D3" w:rsidRPr="00152CD5">
        <w:t>__________</w:t>
      </w:r>
      <w:r w:rsidRPr="00152CD5">
        <w:t xml:space="preserve"> 202</w:t>
      </w:r>
      <w:r w:rsidR="00FA65D3" w:rsidRPr="00152CD5">
        <w:t>_</w:t>
      </w:r>
      <w:r w:rsidRPr="00152CD5">
        <w:t xml:space="preserve"> г</w:t>
      </w:r>
      <w:r w:rsidRPr="00310470">
        <w:t>.</w:t>
      </w:r>
      <w:r w:rsidR="00886CEB" w:rsidRPr="00122B78">
        <w:t xml:space="preserve">  </w:t>
      </w:r>
      <w:r w:rsidRPr="00122B78">
        <w:t>включительно, но не более 6 (Шести) месяцев со срока ввода в эксплуатацию Жилого дома согласно проектной декларации.</w:t>
      </w:r>
    </w:p>
    <w:p w14:paraId="2455A643" w14:textId="77777777" w:rsidR="00DD0964" w:rsidRPr="00122B78" w:rsidRDefault="00DD0964" w:rsidP="000021EE">
      <w:pPr>
        <w:pStyle w:val="af5"/>
        <w:widowControl/>
        <w:spacing w:line="240" w:lineRule="auto"/>
        <w:ind w:left="0" w:firstLine="567"/>
        <w:jc w:val="both"/>
        <w:rPr>
          <w:b/>
        </w:rPr>
      </w:pPr>
      <w:r w:rsidRPr="00122B78">
        <w:rPr>
          <w:b/>
        </w:rPr>
        <w:t>Основания перечисления Бенефициару (Застройщику) депонированной суммы</w:t>
      </w:r>
      <w:r w:rsidR="000021EE" w:rsidRPr="00122B78">
        <w:rPr>
          <w:b/>
        </w:rPr>
        <w:t xml:space="preserve"> –</w:t>
      </w:r>
      <w:r w:rsidRPr="00122B78">
        <w:rPr>
          <w:b/>
        </w:rPr>
        <w:t xml:space="preserve"> представление Бенефициаром в течение Срока условного депонирования денежных средств:</w:t>
      </w:r>
    </w:p>
    <w:p w14:paraId="04D81D94" w14:textId="77777777" w:rsidR="00DD0964" w:rsidRPr="00122B78" w:rsidRDefault="00DD0964" w:rsidP="003B14B5">
      <w:pPr>
        <w:pStyle w:val="af5"/>
        <w:widowControl/>
        <w:numPr>
          <w:ilvl w:val="0"/>
          <w:numId w:val="8"/>
        </w:numPr>
        <w:tabs>
          <w:tab w:val="left" w:pos="851"/>
        </w:tabs>
        <w:spacing w:line="240" w:lineRule="auto"/>
        <w:ind w:left="0" w:firstLine="567"/>
        <w:jc w:val="both"/>
      </w:pPr>
      <w:r w:rsidRPr="00122B78">
        <w:t>заявления на вы</w:t>
      </w:r>
      <w:r w:rsidR="00DD7C7D" w:rsidRPr="00122B78">
        <w:t>плату денежных средств со с</w:t>
      </w:r>
      <w:r w:rsidR="000021EE" w:rsidRPr="00122B78">
        <w:t>чета-</w:t>
      </w:r>
      <w:proofErr w:type="spellStart"/>
      <w:r w:rsidRPr="00122B78">
        <w:t>эскроу</w:t>
      </w:r>
      <w:proofErr w:type="spellEnd"/>
      <w:r w:rsidRPr="00122B78">
        <w:t>;</w:t>
      </w:r>
    </w:p>
    <w:p w14:paraId="71F363F2" w14:textId="77777777" w:rsidR="00DD0964" w:rsidRPr="00122B78" w:rsidRDefault="00DD0964" w:rsidP="003B14B5">
      <w:pPr>
        <w:pStyle w:val="af5"/>
        <w:widowControl/>
        <w:numPr>
          <w:ilvl w:val="0"/>
          <w:numId w:val="8"/>
        </w:numPr>
        <w:tabs>
          <w:tab w:val="left" w:pos="851"/>
        </w:tabs>
        <w:spacing w:line="240" w:lineRule="auto"/>
        <w:ind w:left="0" w:firstLine="567"/>
        <w:jc w:val="both"/>
      </w:pPr>
      <w:r w:rsidRPr="00122B78">
        <w:t xml:space="preserve">документов, подтверждающих полномочия лица, подписавшего заявление </w:t>
      </w:r>
      <w:r w:rsidR="00DD7C7D" w:rsidRPr="00122B78">
        <w:t>на выплату денежных средств со с</w:t>
      </w:r>
      <w:r w:rsidRPr="00122B78">
        <w:t>чета</w:t>
      </w:r>
      <w:r w:rsidR="000021EE" w:rsidRPr="00122B78">
        <w:t>-</w:t>
      </w:r>
      <w:proofErr w:type="spellStart"/>
      <w:r w:rsidRPr="00122B78">
        <w:t>эскроу</w:t>
      </w:r>
      <w:proofErr w:type="spellEnd"/>
      <w:r w:rsidRPr="00122B78">
        <w:t xml:space="preserve"> от имени Бенефициара;</w:t>
      </w:r>
    </w:p>
    <w:p w14:paraId="214E2910" w14:textId="77777777" w:rsidR="00DD0964" w:rsidRPr="00122B78" w:rsidRDefault="002E2819" w:rsidP="003B14B5">
      <w:pPr>
        <w:pStyle w:val="af5"/>
        <w:widowControl/>
        <w:numPr>
          <w:ilvl w:val="0"/>
          <w:numId w:val="8"/>
        </w:numPr>
        <w:tabs>
          <w:tab w:val="left" w:pos="851"/>
        </w:tabs>
        <w:spacing w:line="240" w:lineRule="auto"/>
        <w:ind w:left="0" w:firstLine="567"/>
        <w:jc w:val="both"/>
      </w:pPr>
      <w:r w:rsidRPr="00122B78">
        <w:t>разрешения на ввод Жилого дома 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r w:rsidR="00DD0964" w:rsidRPr="00122B78">
        <w:t>.</w:t>
      </w:r>
    </w:p>
    <w:p w14:paraId="4E89FEE3" w14:textId="77777777" w:rsidR="00DD0964" w:rsidRPr="00122B78" w:rsidRDefault="00DD0964" w:rsidP="00752D27">
      <w:pPr>
        <w:ind w:firstLine="567"/>
        <w:contextualSpacing/>
        <w:rPr>
          <w:sz w:val="22"/>
          <w:szCs w:val="22"/>
        </w:rPr>
      </w:pPr>
      <w:r w:rsidRPr="00122B78">
        <w:rPr>
          <w:b/>
          <w:sz w:val="22"/>
          <w:szCs w:val="22"/>
        </w:rPr>
        <w:t>Срок перечисления Уполномоченным банком Бенефициару (Застройщику) депонированной суммы</w:t>
      </w:r>
      <w:r w:rsidRPr="00122B78">
        <w:rPr>
          <w:sz w:val="22"/>
          <w:szCs w:val="22"/>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w:t>
      </w:r>
      <w:proofErr w:type="spellStart"/>
      <w:r w:rsidRPr="00122B78">
        <w:rPr>
          <w:sz w:val="22"/>
          <w:szCs w:val="22"/>
        </w:rPr>
        <w:t>эскроу</w:t>
      </w:r>
      <w:proofErr w:type="spellEnd"/>
      <w:r w:rsidRPr="00122B78">
        <w:rPr>
          <w:sz w:val="22"/>
          <w:szCs w:val="22"/>
        </w:rPr>
        <w:t>) Оснований перечисления Уполномоченным банком Бенефициару (Застройщику) депонир</w:t>
      </w:r>
      <w:r w:rsidR="000021EE" w:rsidRPr="00122B78">
        <w:rPr>
          <w:sz w:val="22"/>
          <w:szCs w:val="22"/>
        </w:rPr>
        <w:t>ованной суммы средства со счета-</w:t>
      </w:r>
      <w:proofErr w:type="spellStart"/>
      <w:r w:rsidRPr="00122B78">
        <w:rPr>
          <w:sz w:val="22"/>
          <w:szCs w:val="22"/>
        </w:rPr>
        <w:t>эскроу</w:t>
      </w:r>
      <w:proofErr w:type="spellEnd"/>
      <w:r w:rsidRPr="00122B78">
        <w:rPr>
          <w:sz w:val="22"/>
          <w:szCs w:val="22"/>
        </w:rPr>
        <w:t xml:space="preserve"> перечисляются на счет Бенефициара (Застройщика)</w:t>
      </w:r>
      <w:r w:rsidR="00EF7E8F" w:rsidRPr="00EF7E8F">
        <w:t xml:space="preserve"> </w:t>
      </w:r>
      <w:r w:rsidR="00EF7E8F">
        <w:t xml:space="preserve">» р/с 40702810700000283803, </w:t>
      </w:r>
      <w:proofErr w:type="spellStart"/>
      <w:r w:rsidR="00EF7E8F">
        <w:t>кор.счет</w:t>
      </w:r>
      <w:proofErr w:type="spellEnd"/>
      <w:r w:rsidR="00EF7E8F">
        <w:t xml:space="preserve"> 30101810400000000555 БИК 044525555</w:t>
      </w:r>
      <w:r w:rsidR="00EF7E8F" w:rsidRPr="0005137F">
        <w:t xml:space="preserve"> в </w:t>
      </w:r>
      <w:r w:rsidR="00EF7E8F">
        <w:t>«ПРОМСВЯЗЬБАНК»</w:t>
      </w:r>
      <w:r w:rsidR="00EF7E8F" w:rsidRPr="0005137F">
        <w:t xml:space="preserve">. </w:t>
      </w:r>
      <w:r w:rsidR="00EF7E8F">
        <w:t>г. Москва</w:t>
      </w:r>
      <w:r w:rsidR="00EF7E8F">
        <w:rPr>
          <w:sz w:val="22"/>
          <w:szCs w:val="22"/>
        </w:rPr>
        <w:t>.</w:t>
      </w:r>
    </w:p>
    <w:p w14:paraId="1F042D86" w14:textId="77777777" w:rsidR="00DD0964" w:rsidRPr="00122B78" w:rsidRDefault="00DD0964" w:rsidP="000021EE">
      <w:pPr>
        <w:pStyle w:val="aa"/>
        <w:ind w:firstLine="567"/>
        <w:contextualSpacing/>
        <w:rPr>
          <w:sz w:val="22"/>
          <w:szCs w:val="22"/>
        </w:rPr>
      </w:pPr>
      <w:r w:rsidRPr="00122B78">
        <w:rPr>
          <w:sz w:val="22"/>
          <w:szCs w:val="22"/>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sidRPr="00122B78">
        <w:rPr>
          <w:sz w:val="22"/>
          <w:szCs w:val="22"/>
        </w:rPr>
        <w:t>-</w:t>
      </w:r>
      <w:proofErr w:type="spellStart"/>
      <w:r w:rsidRPr="00122B78">
        <w:rPr>
          <w:sz w:val="22"/>
          <w:szCs w:val="22"/>
        </w:rPr>
        <w:lastRenderedPageBreak/>
        <w:t>эскроу</w:t>
      </w:r>
      <w:proofErr w:type="spellEnd"/>
      <w:r w:rsidRPr="00122B78">
        <w:rPr>
          <w:sz w:val="22"/>
          <w:szCs w:val="22"/>
        </w:rPr>
        <w:t>, предоставляются иные прямо установленные указанным законом документы, являющиеся основанием для списания денежных средств со с</w:t>
      </w:r>
      <w:r w:rsidR="000021EE" w:rsidRPr="00122B78">
        <w:rPr>
          <w:sz w:val="22"/>
          <w:szCs w:val="22"/>
        </w:rPr>
        <w:t>чета-</w:t>
      </w:r>
      <w:proofErr w:type="spellStart"/>
      <w:r w:rsidRPr="00122B78">
        <w:rPr>
          <w:sz w:val="22"/>
          <w:szCs w:val="22"/>
        </w:rPr>
        <w:t>эскроу</w:t>
      </w:r>
      <w:proofErr w:type="spellEnd"/>
      <w:r w:rsidRPr="00122B78">
        <w:rPr>
          <w:sz w:val="22"/>
          <w:szCs w:val="22"/>
        </w:rPr>
        <w:t>.</w:t>
      </w:r>
    </w:p>
    <w:p w14:paraId="7E532619" w14:textId="77777777" w:rsidR="008C5915" w:rsidRPr="00122B78" w:rsidRDefault="001D0962" w:rsidP="00FA65D3">
      <w:pPr>
        <w:pStyle w:val="af5"/>
        <w:widowControl/>
        <w:numPr>
          <w:ilvl w:val="1"/>
          <w:numId w:val="14"/>
        </w:numPr>
        <w:overflowPunct/>
        <w:autoSpaceDE/>
        <w:autoSpaceDN/>
        <w:adjustRightInd/>
        <w:spacing w:line="240" w:lineRule="auto"/>
        <w:ind w:left="0" w:firstLine="567"/>
        <w:jc w:val="both"/>
        <w:textAlignment w:val="auto"/>
      </w:pPr>
      <w:bookmarkStart w:id="12" w:name="_Ref469664220"/>
      <w:bookmarkStart w:id="13" w:name="_Ref484708600"/>
      <w:bookmarkStart w:id="14" w:name="_Ref522009296"/>
      <w:bookmarkStart w:id="15" w:name="_Ref522014432"/>
      <w:bookmarkStart w:id="16" w:name="sub_502"/>
      <w:bookmarkEnd w:id="11"/>
      <w:r w:rsidRPr="00122B78">
        <w:t>Стороны пришли к соглашению о том, что указанная в п. </w:t>
      </w:r>
      <w:r w:rsidR="00315CE4">
        <w:t>3.2.</w:t>
      </w:r>
      <w:r w:rsidRPr="00122B78">
        <w:t xml:space="preserve"> Договора Цена Договора подлежит изменению в случае изменения Окончательной Суммарной площади Объекта по отношению к Проектной площади Объекта. В случае отклонения Окончательной Суммарной площади Объекта от Проектной площади Объекта как в сторону увеличения, так и в сторону уменьшения, сумма доплаты/возврата определяется исходя из произведения разницы Окончательной Суммарной площади Объекта и Проектной</w:t>
      </w:r>
      <w:r w:rsidR="002E2819" w:rsidRPr="00122B78">
        <w:t xml:space="preserve"> </w:t>
      </w:r>
      <w:r w:rsidRPr="00122B78">
        <w:t>площади Объекта (</w:t>
      </w:r>
      <w:proofErr w:type="spellStart"/>
      <w:r w:rsidRPr="00122B78">
        <w:t>пп</w:t>
      </w:r>
      <w:proofErr w:type="spellEnd"/>
      <w:r w:rsidRPr="00122B78">
        <w:t>. </w:t>
      </w:r>
      <w:r w:rsidRPr="00122B78">
        <w:fldChar w:fldCharType="begin"/>
      </w:r>
      <w:r w:rsidRPr="00122B78">
        <w:instrText xml:space="preserve"> REF _Ref469585894 \r \h  \* MERGEFORMAT </w:instrText>
      </w:r>
      <w:r w:rsidRPr="00122B78">
        <w:fldChar w:fldCharType="separate"/>
      </w:r>
      <w:r w:rsidR="00FA65D3">
        <w:t>2.1.12</w:t>
      </w:r>
      <w:r w:rsidRPr="00122B78">
        <w:fldChar w:fldCharType="end"/>
      </w:r>
      <w:r w:rsidRPr="00122B78">
        <w:t xml:space="preserve"> Договора) на цену одного квадратного метра, ука</w:t>
      </w:r>
      <w:r w:rsidR="00315CE4">
        <w:t>занной в п. 3.1.</w:t>
      </w:r>
      <w:r w:rsidRPr="00122B78">
        <w:t xml:space="preserve"> Договора</w:t>
      </w:r>
      <w:bookmarkEnd w:id="12"/>
      <w:bookmarkEnd w:id="13"/>
      <w:r w:rsidRPr="00122B78">
        <w:t>.</w:t>
      </w:r>
      <w:bookmarkEnd w:id="14"/>
      <w:bookmarkEnd w:id="15"/>
    </w:p>
    <w:p w14:paraId="56E984AB" w14:textId="77777777" w:rsidR="008C5915" w:rsidRPr="00122B78" w:rsidRDefault="001D0962" w:rsidP="00315CE4">
      <w:pPr>
        <w:pStyle w:val="af5"/>
        <w:widowControl/>
        <w:numPr>
          <w:ilvl w:val="2"/>
          <w:numId w:val="16"/>
        </w:numPr>
        <w:spacing w:line="240" w:lineRule="auto"/>
        <w:ind w:left="0" w:firstLine="567"/>
        <w:jc w:val="both"/>
      </w:pPr>
      <w:bookmarkStart w:id="17" w:name="_Ref7443901"/>
      <w:r w:rsidRPr="00122B78">
        <w:t xml:space="preserve">В </w:t>
      </w:r>
      <w:r w:rsidR="002E2819" w:rsidRPr="00122B78">
        <w:t>случае увеличения Окончательной Суммарной площади Объекта по отношению к Проектной площади Объекта, образовавшуюся разницу Участник обязан оплатить на расчетный счет Застройщика по ре</w:t>
      </w:r>
      <w:r w:rsidR="00315CE4">
        <w:t xml:space="preserve">квизитам, указанным в статье 11 </w:t>
      </w:r>
      <w:r w:rsidR="002E2819" w:rsidRPr="00122B78">
        <w:t xml:space="preserve">Договора, в течение </w:t>
      </w:r>
      <w:r w:rsidR="00BD08E7" w:rsidRPr="00122B78">
        <w:t>15</w:t>
      </w:r>
      <w:r w:rsidR="002E2819" w:rsidRPr="00122B78">
        <w:t xml:space="preserve"> (</w:t>
      </w:r>
      <w:r w:rsidR="00BD08E7" w:rsidRPr="00122B78">
        <w:t>Пятнадцати</w:t>
      </w:r>
      <w:r w:rsidR="002E2819" w:rsidRPr="00122B78">
        <w:t>) календарных дней после получения письменного уведомления Застройщика о данных обмеров Объекта,</w:t>
      </w:r>
      <w:r w:rsidR="00EF7C93" w:rsidRPr="00122B78">
        <w:t xml:space="preserve"> произведенных Уполномоченным лицом</w:t>
      </w:r>
      <w:r w:rsidRPr="00122B78">
        <w:t>.</w:t>
      </w:r>
      <w:bookmarkEnd w:id="17"/>
    </w:p>
    <w:p w14:paraId="57936A10" w14:textId="77777777" w:rsidR="008C5915" w:rsidRPr="00122B78" w:rsidRDefault="001D0962" w:rsidP="00FA65D3">
      <w:pPr>
        <w:pStyle w:val="af5"/>
        <w:widowControl/>
        <w:numPr>
          <w:ilvl w:val="2"/>
          <w:numId w:val="16"/>
        </w:numPr>
        <w:overflowPunct/>
        <w:autoSpaceDE/>
        <w:autoSpaceDN/>
        <w:adjustRightInd/>
        <w:spacing w:line="240" w:lineRule="auto"/>
        <w:ind w:left="0" w:firstLine="567"/>
        <w:jc w:val="both"/>
        <w:textAlignment w:val="auto"/>
      </w:pPr>
      <w:bookmarkStart w:id="18" w:name="_Ref7443914"/>
      <w:r w:rsidRPr="00122B78">
        <w:t>В случае уменьшения Окончательной Суммарной площади Объекта по отношению к Проектной</w:t>
      </w:r>
      <w:r w:rsidR="002E2819" w:rsidRPr="00122B78">
        <w:t xml:space="preserve"> </w:t>
      </w:r>
      <w:r w:rsidRPr="00122B78">
        <w:t xml:space="preserve">площади Объекта, образовавшуюся разницу Застройщик возвращает Участнику в течение </w:t>
      </w:r>
      <w:r w:rsidR="00436796" w:rsidRPr="00122B78">
        <w:t>15</w:t>
      </w:r>
      <w:r w:rsidRPr="00122B78">
        <w:t xml:space="preserve"> (</w:t>
      </w:r>
      <w:r w:rsidR="00436796" w:rsidRPr="00122B78">
        <w:t>Пятнадцати</w:t>
      </w:r>
      <w:r w:rsidRPr="00122B78">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18"/>
    </w:p>
    <w:p w14:paraId="4D58CEC3" w14:textId="77777777" w:rsidR="001D0962" w:rsidRPr="00122B78" w:rsidRDefault="001D0962" w:rsidP="00FA65D3">
      <w:pPr>
        <w:pStyle w:val="af5"/>
        <w:widowControl/>
        <w:numPr>
          <w:ilvl w:val="1"/>
          <w:numId w:val="16"/>
        </w:numPr>
        <w:overflowPunct/>
        <w:autoSpaceDE/>
        <w:autoSpaceDN/>
        <w:adjustRightInd/>
        <w:spacing w:line="240" w:lineRule="auto"/>
        <w:ind w:left="0" w:firstLine="567"/>
        <w:jc w:val="both"/>
        <w:textAlignment w:val="auto"/>
      </w:pPr>
      <w:bookmarkStart w:id="19" w:name="_Ref469663183"/>
      <w:bookmarkEnd w:id="16"/>
      <w:r w:rsidRPr="00122B78">
        <w:t>Указанная в п. </w:t>
      </w:r>
      <w:r w:rsidRPr="00122B78">
        <w:fldChar w:fldCharType="begin"/>
      </w:r>
      <w:r w:rsidRPr="00122B78">
        <w:instrText xml:space="preserve"> REF _Ref522009296 \r \h  \* MERGEFORMAT </w:instrText>
      </w:r>
      <w:r w:rsidRPr="00122B78">
        <w:fldChar w:fldCharType="separate"/>
      </w:r>
      <w:r w:rsidR="000F23A5">
        <w:t>3.4</w:t>
      </w:r>
      <w:r w:rsidRPr="00122B78">
        <w:fldChar w:fldCharType="end"/>
      </w:r>
      <w:r w:rsidRPr="00122B78">
        <w:t xml:space="preserve"> Договора уточненная Цена Договора является окончательной и не подлежит изменению.</w:t>
      </w:r>
      <w:bookmarkEnd w:id="19"/>
      <w:r w:rsidR="00736044" w:rsidRPr="00122B78">
        <w:t xml:space="preserve"> Расчеты, указанные в </w:t>
      </w:r>
      <w:proofErr w:type="spellStart"/>
      <w:r w:rsidR="00736044" w:rsidRPr="00122B78">
        <w:t>пп</w:t>
      </w:r>
      <w:proofErr w:type="spellEnd"/>
      <w:r w:rsidR="00736044" w:rsidRPr="00122B78">
        <w:t>.</w:t>
      </w:r>
      <w:r w:rsidR="003C7A71" w:rsidRPr="00122B78">
        <w:t> </w:t>
      </w:r>
      <w:r w:rsidR="003C7A71" w:rsidRPr="00122B78">
        <w:fldChar w:fldCharType="begin"/>
      </w:r>
      <w:r w:rsidR="003C7A71" w:rsidRPr="00122B78">
        <w:instrText xml:space="preserve"> REF _Ref7443901 \r \h </w:instrText>
      </w:r>
      <w:r w:rsidR="00E03B4D" w:rsidRPr="00122B78">
        <w:instrText xml:space="preserve"> \* MERGEFORMAT </w:instrText>
      </w:r>
      <w:r w:rsidR="003C7A71" w:rsidRPr="00122B78">
        <w:fldChar w:fldCharType="separate"/>
      </w:r>
      <w:r w:rsidR="000F23A5">
        <w:t>3.4.1</w:t>
      </w:r>
      <w:r w:rsidR="003C7A71" w:rsidRPr="00122B78">
        <w:fldChar w:fldCharType="end"/>
      </w:r>
      <w:r w:rsidR="003C7A71" w:rsidRPr="00122B78">
        <w:t xml:space="preserve">, </w:t>
      </w:r>
      <w:r w:rsidR="003C7A71" w:rsidRPr="00122B78">
        <w:fldChar w:fldCharType="begin"/>
      </w:r>
      <w:r w:rsidR="003C7A71" w:rsidRPr="00122B78">
        <w:instrText xml:space="preserve"> REF _Ref7443914 \r \h </w:instrText>
      </w:r>
      <w:r w:rsidR="00E03B4D" w:rsidRPr="00122B78">
        <w:instrText xml:space="preserve"> \* MERGEFORMAT </w:instrText>
      </w:r>
      <w:r w:rsidR="003C7A71" w:rsidRPr="00122B78">
        <w:fldChar w:fldCharType="separate"/>
      </w:r>
      <w:r w:rsidR="000F23A5">
        <w:t>3.4.2</w:t>
      </w:r>
      <w:r w:rsidR="003C7A71" w:rsidRPr="00122B78">
        <w:fldChar w:fldCharType="end"/>
      </w:r>
      <w:r w:rsidR="00736044" w:rsidRPr="00122B78">
        <w:t xml:space="preserve"> Договора</w:t>
      </w:r>
      <w:r w:rsidR="00741B40" w:rsidRPr="00122B78">
        <w:t>,</w:t>
      </w:r>
      <w:r w:rsidR="00736044" w:rsidRPr="00122B78">
        <w:t xml:space="preserve"> производятся Сторонами </w:t>
      </w:r>
      <w:r w:rsidR="000021EE" w:rsidRPr="00122B78">
        <w:t>без использования счета-</w:t>
      </w:r>
      <w:proofErr w:type="spellStart"/>
      <w:r w:rsidR="00741B40" w:rsidRPr="00122B78">
        <w:t>эскроу</w:t>
      </w:r>
      <w:proofErr w:type="spellEnd"/>
      <w:r w:rsidR="00741B40" w:rsidRPr="00122B78">
        <w:t>.</w:t>
      </w:r>
    </w:p>
    <w:p w14:paraId="6300FEB5" w14:textId="77777777" w:rsidR="008C5915" w:rsidRPr="00122B78" w:rsidRDefault="008C5915" w:rsidP="00FA65D3">
      <w:pPr>
        <w:pStyle w:val="af5"/>
        <w:widowControl/>
        <w:numPr>
          <w:ilvl w:val="1"/>
          <w:numId w:val="16"/>
        </w:numPr>
        <w:overflowPunct/>
        <w:autoSpaceDE/>
        <w:autoSpaceDN/>
        <w:adjustRightInd/>
        <w:spacing w:line="240" w:lineRule="auto"/>
        <w:ind w:left="0" w:firstLine="567"/>
        <w:jc w:val="both"/>
        <w:textAlignment w:val="auto"/>
      </w:pPr>
      <w:r w:rsidRPr="00122B78">
        <w:t>Датой исполнения обязательств Участника по оплате</w:t>
      </w:r>
      <w:r w:rsidR="0083132C" w:rsidRPr="00122B78">
        <w:t xml:space="preserve"> денежн</w:t>
      </w:r>
      <w:r w:rsidR="000A62A7" w:rsidRPr="00122B78">
        <w:t>ых</w:t>
      </w:r>
      <w:r w:rsidR="0083132C" w:rsidRPr="00122B78">
        <w:t xml:space="preserve"> средств, указанных в п.</w:t>
      </w:r>
      <w:r w:rsidR="003C7A71" w:rsidRPr="00122B78">
        <w:t> </w:t>
      </w:r>
      <w:r w:rsidR="003C7A71" w:rsidRPr="00122B78">
        <w:fldChar w:fldCharType="begin"/>
      </w:r>
      <w:r w:rsidR="003C7A71" w:rsidRPr="00122B78">
        <w:instrText xml:space="preserve"> REF _Ref469586752 \r \h </w:instrText>
      </w:r>
      <w:r w:rsidR="00E03B4D" w:rsidRPr="00122B78">
        <w:instrText xml:space="preserve"> \* MERGEFORMAT </w:instrText>
      </w:r>
      <w:r w:rsidR="003C7A71" w:rsidRPr="00122B78">
        <w:fldChar w:fldCharType="separate"/>
      </w:r>
      <w:r w:rsidR="000F23A5">
        <w:t>3.2</w:t>
      </w:r>
      <w:r w:rsidR="003C7A71" w:rsidRPr="00122B78">
        <w:fldChar w:fldCharType="end"/>
      </w:r>
      <w:r w:rsidR="0083132C" w:rsidRPr="00122B78">
        <w:t xml:space="preserve"> Договора,</w:t>
      </w:r>
      <w:r w:rsidRPr="00122B78">
        <w:t xml:space="preserve"> считается дата поступления соответствующей денежной суммы, предусмотренной Договором, в полном объеме на </w:t>
      </w:r>
      <w:r w:rsidR="00736044" w:rsidRPr="00122B78">
        <w:t>счет</w:t>
      </w:r>
      <w:r w:rsidR="000021EE" w:rsidRPr="00122B78">
        <w:t>-</w:t>
      </w:r>
      <w:proofErr w:type="spellStart"/>
      <w:r w:rsidR="00736044" w:rsidRPr="00122B78">
        <w:t>эскроу</w:t>
      </w:r>
      <w:proofErr w:type="spellEnd"/>
      <w:r w:rsidR="007C73CC" w:rsidRPr="00122B78">
        <w:t>, открытый в уполномоченном банке (</w:t>
      </w:r>
      <w:proofErr w:type="spellStart"/>
      <w:r w:rsidR="007C73CC" w:rsidRPr="00122B78">
        <w:t>эскроу</w:t>
      </w:r>
      <w:proofErr w:type="spellEnd"/>
      <w:r w:rsidR="007C73CC" w:rsidRPr="00122B78">
        <w:t>-агенте)</w:t>
      </w:r>
      <w:r w:rsidRPr="00122B78">
        <w:t>.</w:t>
      </w:r>
    </w:p>
    <w:p w14:paraId="383846DD" w14:textId="77777777" w:rsidR="0083132C" w:rsidRPr="00122B78" w:rsidRDefault="0083132C" w:rsidP="000021EE">
      <w:pPr>
        <w:pStyle w:val="af5"/>
        <w:widowControl/>
        <w:overflowPunct/>
        <w:autoSpaceDE/>
        <w:autoSpaceDN/>
        <w:adjustRightInd/>
        <w:spacing w:line="240" w:lineRule="auto"/>
        <w:ind w:left="0" w:firstLine="567"/>
        <w:jc w:val="both"/>
        <w:textAlignment w:val="auto"/>
      </w:pPr>
      <w:r w:rsidRPr="00122B78">
        <w:t>Датой исполнения обязательств Участника по оплате денежных средств, указанных в п.</w:t>
      </w:r>
      <w:r w:rsidR="003C7A71" w:rsidRPr="00122B78">
        <w:t> </w:t>
      </w:r>
      <w:r w:rsidR="003C7A71" w:rsidRPr="00122B78">
        <w:fldChar w:fldCharType="begin"/>
      </w:r>
      <w:r w:rsidR="003C7A71" w:rsidRPr="00122B78">
        <w:instrText xml:space="preserve"> REF _Ref7443901 \r \h  \* MERGEFORMAT </w:instrText>
      </w:r>
      <w:r w:rsidR="003C7A71" w:rsidRPr="00122B78">
        <w:fldChar w:fldCharType="separate"/>
      </w:r>
      <w:r w:rsidR="000F23A5">
        <w:t>3.4.1</w:t>
      </w:r>
      <w:r w:rsidR="003C7A71" w:rsidRPr="00122B78">
        <w:fldChar w:fldCharType="end"/>
      </w:r>
      <w:r w:rsidRPr="00122B78">
        <w:t xml:space="preserve"> Договора, считается дата поступления соответствующей денежной суммы, предусмотренной Договором, </w:t>
      </w:r>
      <w:r w:rsidR="00FD75A3" w:rsidRPr="00122B78">
        <w:t xml:space="preserve">в полном объеме </w:t>
      </w:r>
      <w:r w:rsidRPr="00122B78">
        <w:t xml:space="preserve">на расчетный счет Застройщика, указанный в </w:t>
      </w:r>
      <w:r w:rsidR="003C7A71" w:rsidRPr="00122B78">
        <w:t>статье </w:t>
      </w:r>
      <w:r w:rsidR="003C7A71" w:rsidRPr="00122B78">
        <w:fldChar w:fldCharType="begin"/>
      </w:r>
      <w:r w:rsidR="003C7A71" w:rsidRPr="00122B78">
        <w:instrText xml:space="preserve"> REF _Ref469666725 \r \h  \* MERGEFORMAT </w:instrText>
      </w:r>
      <w:r w:rsidR="003C7A71" w:rsidRPr="00122B78">
        <w:fldChar w:fldCharType="separate"/>
      </w:r>
      <w:r w:rsidR="000F23A5">
        <w:t>11</w:t>
      </w:r>
      <w:r w:rsidR="003C7A71" w:rsidRPr="00122B78">
        <w:fldChar w:fldCharType="end"/>
      </w:r>
      <w:r w:rsidRPr="00122B78">
        <w:t xml:space="preserve"> Договора.</w:t>
      </w:r>
    </w:p>
    <w:p w14:paraId="62034F58" w14:textId="77777777" w:rsidR="008C5915" w:rsidRPr="00122B78" w:rsidRDefault="008C5915" w:rsidP="00FA65D3">
      <w:pPr>
        <w:pStyle w:val="afe"/>
        <w:numPr>
          <w:ilvl w:val="1"/>
          <w:numId w:val="16"/>
        </w:numPr>
        <w:spacing w:after="0"/>
        <w:ind w:left="0" w:firstLine="567"/>
        <w:contextualSpacing/>
        <w:jc w:val="both"/>
        <w:rPr>
          <w:bCs/>
          <w:sz w:val="22"/>
          <w:szCs w:val="22"/>
        </w:rPr>
      </w:pPr>
      <w:r w:rsidRPr="00122B78">
        <w:rPr>
          <w:bCs/>
          <w:sz w:val="22"/>
          <w:szCs w:val="22"/>
        </w:rPr>
        <w:t>При оплате денежной суммы</w:t>
      </w:r>
      <w:r w:rsidR="003C7A71" w:rsidRPr="00122B78">
        <w:rPr>
          <w:bCs/>
          <w:sz w:val="22"/>
          <w:szCs w:val="22"/>
        </w:rPr>
        <w:t>,</w:t>
      </w:r>
      <w:r w:rsidRPr="00122B78">
        <w:rPr>
          <w:bCs/>
          <w:sz w:val="22"/>
          <w:szCs w:val="22"/>
        </w:rPr>
        <w:t xml:space="preserve"> указанной в п. </w:t>
      </w:r>
      <w:r w:rsidRPr="00122B78">
        <w:rPr>
          <w:bCs/>
          <w:sz w:val="22"/>
          <w:szCs w:val="22"/>
        </w:rPr>
        <w:fldChar w:fldCharType="begin"/>
      </w:r>
      <w:r w:rsidRPr="00122B78">
        <w:rPr>
          <w:bCs/>
          <w:sz w:val="22"/>
          <w:szCs w:val="22"/>
        </w:rPr>
        <w:instrText xml:space="preserve"> REF _Ref469586752 \r \h  \* MERGEFORMAT </w:instrText>
      </w:r>
      <w:r w:rsidRPr="00122B78">
        <w:rPr>
          <w:bCs/>
          <w:sz w:val="22"/>
          <w:szCs w:val="22"/>
        </w:rPr>
      </w:r>
      <w:r w:rsidRPr="00122B78">
        <w:rPr>
          <w:bCs/>
          <w:sz w:val="22"/>
          <w:szCs w:val="22"/>
        </w:rPr>
        <w:fldChar w:fldCharType="separate"/>
      </w:r>
      <w:r w:rsidR="000F23A5">
        <w:rPr>
          <w:bCs/>
          <w:sz w:val="22"/>
          <w:szCs w:val="22"/>
        </w:rPr>
        <w:t>3.2</w:t>
      </w:r>
      <w:r w:rsidRPr="00122B78">
        <w:rPr>
          <w:bCs/>
          <w:sz w:val="22"/>
          <w:szCs w:val="22"/>
        </w:rPr>
        <w:fldChar w:fldCharType="end"/>
      </w:r>
      <w:r w:rsidRPr="00122B78">
        <w:rPr>
          <w:bCs/>
          <w:sz w:val="22"/>
          <w:szCs w:val="22"/>
        </w:rPr>
        <w:t xml:space="preserve"> Договора, Участник обязуется указывать следующее назначение платежа: </w:t>
      </w:r>
      <w:r w:rsidRPr="00122B78">
        <w:rPr>
          <w:b/>
          <w:bCs/>
          <w:sz w:val="22"/>
          <w:szCs w:val="22"/>
        </w:rPr>
        <w:t>«оплата денежных средств по договору участия в долевом строительстве № </w:t>
      </w:r>
      <w:r w:rsidR="004B50E7">
        <w:t xml:space="preserve"> </w:t>
      </w:r>
      <w:r w:rsidR="000D268A">
        <w:t>___</w:t>
      </w:r>
      <w:r>
        <w:rPr>
          <w:b/>
          <w:bCs/>
          <w:sz w:val="22"/>
          <w:szCs w:val="22"/>
        </w:rPr>
        <w:t>-ДДУ</w:t>
      </w:r>
      <w:r w:rsidRPr="00122B78">
        <w:rPr>
          <w:b/>
          <w:bCs/>
          <w:sz w:val="22"/>
          <w:szCs w:val="22"/>
        </w:rPr>
        <w:t xml:space="preserve"> от </w:t>
      </w:r>
      <w:r w:rsidR="000F23A5">
        <w:rPr>
          <w:b/>
          <w:bCs/>
          <w:sz w:val="22"/>
          <w:szCs w:val="22"/>
        </w:rPr>
        <w:t>"___</w:t>
      </w:r>
      <w:r>
        <w:rPr>
          <w:b/>
          <w:bCs/>
          <w:sz w:val="22"/>
          <w:szCs w:val="22"/>
        </w:rPr>
        <w:t xml:space="preserve">" </w:t>
      </w:r>
      <w:r w:rsidR="000F23A5">
        <w:rPr>
          <w:b/>
          <w:bCs/>
          <w:sz w:val="22"/>
          <w:szCs w:val="22"/>
        </w:rPr>
        <w:t>_________</w:t>
      </w:r>
      <w:r w:rsidR="004B50E7">
        <w:rPr>
          <w:b/>
          <w:bCs/>
          <w:sz w:val="22"/>
          <w:szCs w:val="22"/>
        </w:rPr>
        <w:t xml:space="preserve"> 202__</w:t>
      </w:r>
      <w:r>
        <w:rPr>
          <w:b/>
          <w:bCs/>
          <w:sz w:val="22"/>
          <w:szCs w:val="22"/>
        </w:rPr>
        <w:t xml:space="preserve"> г.</w:t>
      </w:r>
      <w:r w:rsidRPr="00122B78">
        <w:rPr>
          <w:b/>
          <w:bCs/>
          <w:sz w:val="22"/>
          <w:szCs w:val="22"/>
        </w:rPr>
        <w:t>, НДС не облагается»</w:t>
      </w:r>
      <w:r w:rsidRPr="00122B78">
        <w:rPr>
          <w:bCs/>
          <w:sz w:val="22"/>
          <w:szCs w:val="22"/>
        </w:rPr>
        <w:t>.</w:t>
      </w:r>
    </w:p>
    <w:p w14:paraId="3407D29D" w14:textId="77777777" w:rsidR="000F2F60" w:rsidRPr="00122B78" w:rsidRDefault="00C4046E" w:rsidP="00FA65D3">
      <w:pPr>
        <w:pStyle w:val="af5"/>
        <w:widowControl/>
        <w:numPr>
          <w:ilvl w:val="1"/>
          <w:numId w:val="16"/>
        </w:numPr>
        <w:overflowPunct/>
        <w:autoSpaceDE/>
        <w:autoSpaceDN/>
        <w:adjustRightInd/>
        <w:spacing w:line="240" w:lineRule="auto"/>
        <w:ind w:left="0" w:firstLine="567"/>
        <w:jc w:val="both"/>
        <w:textAlignment w:val="auto"/>
      </w:pPr>
      <w:r w:rsidRPr="00122B78">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0F2F60" w:rsidRPr="00122B78">
        <w:t>.</w:t>
      </w:r>
    </w:p>
    <w:p w14:paraId="2B279D3D" w14:textId="77777777" w:rsidR="008C5915" w:rsidRPr="00122B78" w:rsidRDefault="00763F94" w:rsidP="00FA65D3">
      <w:pPr>
        <w:pStyle w:val="af5"/>
        <w:widowControl/>
        <w:numPr>
          <w:ilvl w:val="1"/>
          <w:numId w:val="16"/>
        </w:numPr>
        <w:overflowPunct/>
        <w:autoSpaceDE/>
        <w:autoSpaceDN/>
        <w:adjustRightInd/>
        <w:spacing w:line="240" w:lineRule="auto"/>
        <w:ind w:left="0" w:firstLine="567"/>
        <w:jc w:val="both"/>
        <w:textAlignment w:val="auto"/>
      </w:pPr>
      <w:r w:rsidRPr="00122B78">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14:paraId="29C7FC96" w14:textId="77777777" w:rsidR="008C5915" w:rsidRPr="00122B78" w:rsidRDefault="008C5915" w:rsidP="00FA65D3">
      <w:pPr>
        <w:pStyle w:val="2"/>
        <w:keepLines w:val="0"/>
        <w:widowControl/>
        <w:numPr>
          <w:ilvl w:val="0"/>
          <w:numId w:val="16"/>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ОБЯЗАННОСТИ И ПРАВА ЗАСТРОЙЩИКА</w:t>
      </w:r>
    </w:p>
    <w:p w14:paraId="7831CEA5" w14:textId="77777777" w:rsidR="008C5915" w:rsidRPr="00122B78" w:rsidRDefault="008C5915" w:rsidP="004B50E7">
      <w:pPr>
        <w:pStyle w:val="af5"/>
        <w:widowControl/>
        <w:numPr>
          <w:ilvl w:val="1"/>
          <w:numId w:val="17"/>
        </w:numPr>
        <w:overflowPunct/>
        <w:autoSpaceDE/>
        <w:autoSpaceDN/>
        <w:adjustRightInd/>
        <w:spacing w:line="240" w:lineRule="auto"/>
        <w:jc w:val="both"/>
        <w:textAlignment w:val="auto"/>
        <w:rPr>
          <w:b/>
        </w:rPr>
      </w:pPr>
      <w:r w:rsidRPr="00122B78">
        <w:rPr>
          <w:b/>
        </w:rPr>
        <w:t>Застройщик обязан:</w:t>
      </w:r>
    </w:p>
    <w:p w14:paraId="29D18D13"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Своими силами и (или) с привлечением третьих лиц построить (создать) Жилой дом.</w:t>
      </w:r>
    </w:p>
    <w:p w14:paraId="671DD290"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sidRPr="00122B78">
        <w:rPr>
          <w:lang w:val="en-US"/>
        </w:rPr>
        <w:t> </w:t>
      </w:r>
      <w:r w:rsidRPr="00122B78">
        <w:fldChar w:fldCharType="begin"/>
      </w:r>
      <w:r w:rsidRPr="00122B78">
        <w:instrText xml:space="preserve"> REF _Ref469659212 \r \h  \* MERGEFORMAT </w:instrText>
      </w:r>
      <w:r w:rsidRPr="00122B78">
        <w:fldChar w:fldCharType="separate"/>
      </w:r>
      <w:r w:rsidR="000F23A5">
        <w:t>6</w:t>
      </w:r>
      <w:r w:rsidRPr="00122B78">
        <w:fldChar w:fldCharType="end"/>
      </w:r>
      <w:r w:rsidRPr="00122B78">
        <w:t xml:space="preserve"> Договора, при условии выполнения Участником всех принятых на себя по Договору обязательств, если иное не предусмотрено Договором.</w:t>
      </w:r>
    </w:p>
    <w:p w14:paraId="7E23D525"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122B78">
        <w:t>,</w:t>
      </w:r>
      <w:r w:rsidRPr="00122B78">
        <w:t xml:space="preserve"> при условии исполнения Участником </w:t>
      </w:r>
      <w:proofErr w:type="spellStart"/>
      <w:r w:rsidRPr="00122B78">
        <w:t>пп</w:t>
      </w:r>
      <w:proofErr w:type="spellEnd"/>
      <w:r w:rsidRPr="00122B78">
        <w:t>. </w:t>
      </w:r>
      <w:r w:rsidRPr="00122B78">
        <w:fldChar w:fldCharType="begin"/>
      </w:r>
      <w:r w:rsidRPr="00122B78">
        <w:instrText xml:space="preserve"> REF _Ref469663925 \r \h  \* MERGEFORMAT </w:instrText>
      </w:r>
      <w:r w:rsidRPr="00122B78">
        <w:fldChar w:fldCharType="separate"/>
      </w:r>
      <w:r w:rsidR="000F23A5">
        <w:t>5.1.5</w:t>
      </w:r>
      <w:r w:rsidRPr="00122B78">
        <w:fldChar w:fldCharType="end"/>
      </w:r>
      <w:r w:rsidRPr="00122B78">
        <w:t xml:space="preserve"> Договора.</w:t>
      </w:r>
    </w:p>
    <w:p w14:paraId="3FB4EFCB" w14:textId="77777777" w:rsidR="008C5915" w:rsidRPr="00122B78" w:rsidRDefault="000C4A74" w:rsidP="004B50E7">
      <w:pPr>
        <w:pStyle w:val="af5"/>
        <w:widowControl/>
        <w:numPr>
          <w:ilvl w:val="2"/>
          <w:numId w:val="17"/>
        </w:numPr>
        <w:overflowPunct/>
        <w:autoSpaceDE/>
        <w:autoSpaceDN/>
        <w:adjustRightInd/>
        <w:spacing w:line="240" w:lineRule="auto"/>
        <w:ind w:left="0" w:firstLine="567"/>
        <w:jc w:val="both"/>
        <w:textAlignment w:val="auto"/>
      </w:pPr>
      <w:bookmarkStart w:id="20" w:name="_Ref469664479"/>
      <w:r w:rsidRPr="00122B78">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122B78">
        <w:fldChar w:fldCharType="begin"/>
      </w:r>
      <w:r w:rsidRPr="00122B78">
        <w:instrText xml:space="preserve"> REF _Ref469665688 \r \h </w:instrText>
      </w:r>
      <w:r w:rsidR="00CA4681" w:rsidRPr="00122B78">
        <w:instrText xml:space="preserve"> \* MERGEFORMAT </w:instrText>
      </w:r>
      <w:r w:rsidRPr="00122B78">
        <w:fldChar w:fldCharType="separate"/>
      </w:r>
      <w:r w:rsidR="000F23A5">
        <w:t>6.1</w:t>
      </w:r>
      <w:r w:rsidRPr="00122B78">
        <w:fldChar w:fldCharType="end"/>
      </w:r>
      <w:r w:rsidRPr="00122B78">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20"/>
    </w:p>
    <w:p w14:paraId="1B600242" w14:textId="77777777" w:rsidR="008C5915" w:rsidRPr="00122B78" w:rsidRDefault="000C4A74" w:rsidP="004B50E7">
      <w:pPr>
        <w:pStyle w:val="af5"/>
        <w:widowControl/>
        <w:numPr>
          <w:ilvl w:val="2"/>
          <w:numId w:val="17"/>
        </w:numPr>
        <w:overflowPunct/>
        <w:autoSpaceDE/>
        <w:autoSpaceDN/>
        <w:adjustRightInd/>
        <w:spacing w:line="240" w:lineRule="auto"/>
        <w:ind w:left="0" w:firstLine="567"/>
        <w:jc w:val="both"/>
        <w:textAlignment w:val="auto"/>
      </w:pPr>
      <w:bookmarkStart w:id="21" w:name="_Ref469666696"/>
      <w:r w:rsidRPr="00122B78">
        <w:t xml:space="preserve">Направить Участнику уведомление о данных обмеров </w:t>
      </w:r>
      <w:r w:rsidR="00B974EC" w:rsidRPr="00122B78">
        <w:t>Объекта</w:t>
      </w:r>
      <w:r w:rsidR="00C4046E" w:rsidRPr="00122B78">
        <w:t xml:space="preserve">, произведенных </w:t>
      </w:r>
      <w:r w:rsidR="00EF7C93" w:rsidRPr="00122B78">
        <w:t>Уполномоченным лицом</w:t>
      </w:r>
      <w:r w:rsidR="00C4046E" w:rsidRPr="00122B78">
        <w:t>,</w:t>
      </w:r>
      <w:r w:rsidRPr="00122B78">
        <w:t xml:space="preserve"> а также о необходимости исполнения обязательств, предусмотренных </w:t>
      </w:r>
      <w:proofErr w:type="spellStart"/>
      <w:r w:rsidRPr="00122B78">
        <w:t>пп</w:t>
      </w:r>
      <w:proofErr w:type="spellEnd"/>
      <w:r w:rsidRPr="00122B78">
        <w:t>. </w:t>
      </w:r>
      <w:r w:rsidR="00CA4681" w:rsidRPr="00122B78">
        <w:fldChar w:fldCharType="begin"/>
      </w:r>
      <w:r w:rsidR="00CA4681" w:rsidRPr="00122B78">
        <w:instrText xml:space="preserve"> REF _Ref522010088 \r \h  \* MERGEFORMAT </w:instrText>
      </w:r>
      <w:r w:rsidR="00CA4681" w:rsidRPr="00122B78">
        <w:fldChar w:fldCharType="separate"/>
      </w:r>
      <w:r w:rsidR="000F23A5">
        <w:t>5.1.6</w:t>
      </w:r>
      <w:r w:rsidR="00CA4681" w:rsidRPr="00122B78">
        <w:fldChar w:fldCharType="end"/>
      </w:r>
      <w:r w:rsidR="00436796" w:rsidRPr="00122B78">
        <w:t xml:space="preserve"> </w:t>
      </w:r>
      <w:r w:rsidRPr="00122B78">
        <w:t>Договора. Направление данного уведомления Застройщиком допускается по адресу электронной почты, указанному Участником в Договоре.</w:t>
      </w:r>
      <w:bookmarkEnd w:id="21"/>
    </w:p>
    <w:p w14:paraId="4D436AB4" w14:textId="77777777" w:rsidR="000C4A74" w:rsidRPr="00122B78" w:rsidRDefault="000C4A74" w:rsidP="004B50E7">
      <w:pPr>
        <w:pStyle w:val="af5"/>
        <w:widowControl/>
        <w:numPr>
          <w:ilvl w:val="2"/>
          <w:numId w:val="17"/>
        </w:numPr>
        <w:overflowPunct/>
        <w:autoSpaceDE/>
        <w:autoSpaceDN/>
        <w:adjustRightInd/>
        <w:spacing w:line="240" w:lineRule="auto"/>
        <w:ind w:left="0" w:firstLine="567"/>
        <w:jc w:val="both"/>
        <w:textAlignment w:val="auto"/>
      </w:pPr>
      <w:r w:rsidRPr="00122B78">
        <w:lastRenderedPageBreak/>
        <w:t xml:space="preserve">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w:t>
      </w:r>
      <w:r w:rsidR="00436796" w:rsidRPr="00122B78">
        <w:t>15</w:t>
      </w:r>
      <w:r w:rsidRPr="00122B78">
        <w:t xml:space="preserve"> (</w:t>
      </w:r>
      <w:r w:rsidR="00436796" w:rsidRPr="00122B78">
        <w:t>Пятнадцати</w:t>
      </w:r>
      <w:r w:rsidRPr="00122B78">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14:paraId="2E61553B" w14:textId="77777777" w:rsidR="008C5915" w:rsidRPr="00122B78" w:rsidRDefault="008C5915" w:rsidP="004B50E7">
      <w:pPr>
        <w:pStyle w:val="a4"/>
        <w:widowControl/>
        <w:numPr>
          <w:ilvl w:val="1"/>
          <w:numId w:val="17"/>
        </w:numPr>
        <w:spacing w:after="0"/>
        <w:ind w:left="0" w:firstLine="567"/>
        <w:contextualSpacing/>
        <w:jc w:val="both"/>
        <w:rPr>
          <w:rFonts w:ascii="Times New Roman" w:hAnsi="Times New Roman" w:cs="Times New Roman"/>
          <w:b/>
          <w:i w:val="0"/>
          <w:sz w:val="22"/>
          <w:szCs w:val="22"/>
        </w:rPr>
      </w:pPr>
      <w:r w:rsidRPr="00122B78">
        <w:rPr>
          <w:rFonts w:ascii="Times New Roman" w:hAnsi="Times New Roman" w:cs="Times New Roman"/>
          <w:b/>
          <w:i w:val="0"/>
          <w:sz w:val="22"/>
          <w:szCs w:val="22"/>
        </w:rPr>
        <w:t>Застройщик гарантирует, что:</w:t>
      </w:r>
    </w:p>
    <w:p w14:paraId="670F8A1A"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14:paraId="5A320732"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14:paraId="4C4AFDC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rPr>
          <w:b/>
        </w:rPr>
      </w:pPr>
      <w:r w:rsidRPr="00122B78">
        <w:rPr>
          <w:b/>
        </w:rPr>
        <w:t>Застройщик вправе:</w:t>
      </w:r>
    </w:p>
    <w:p w14:paraId="73F5A0DD"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bookmarkStart w:id="22" w:name="_Ref469665823"/>
      <w:r w:rsidRPr="00122B78">
        <w:t xml:space="preserve">По истечении </w:t>
      </w:r>
      <w:r w:rsidR="004B50E7">
        <w:t>10 (</w:t>
      </w:r>
      <w:r w:rsidRPr="00122B78">
        <w:t>десяти</w:t>
      </w:r>
      <w:r w:rsidR="004B50E7">
        <w:t>)</w:t>
      </w:r>
      <w:r w:rsidRPr="00122B78">
        <w:t xml:space="preserve"> календарных дней после истечения срока, предусмотренного п. </w:t>
      </w:r>
      <w:r w:rsidRPr="00122B78">
        <w:fldChar w:fldCharType="begin"/>
      </w:r>
      <w:r w:rsidRPr="00122B78">
        <w:instrText xml:space="preserve"> REF _Ref469664313 \r \h  \* MERGEFORMAT </w:instrText>
      </w:r>
      <w:r w:rsidRPr="00122B78">
        <w:fldChar w:fldCharType="separate"/>
      </w:r>
      <w:r w:rsidR="000F23A5">
        <w:t>6.3</w:t>
      </w:r>
      <w:r w:rsidRPr="00122B78">
        <w:fldChar w:fldCharType="end"/>
      </w:r>
      <w:r w:rsidRPr="00122B78">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22"/>
    </w:p>
    <w:p w14:paraId="312930A1" w14:textId="77777777" w:rsidR="008C5915" w:rsidRPr="00122B78"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122B78">
        <w:t>при уклонении Участника от принятия Объекта в предусмотренный п. </w:t>
      </w:r>
      <w:r w:rsidRPr="00122B78">
        <w:fldChar w:fldCharType="begin"/>
      </w:r>
      <w:r w:rsidRPr="00122B78">
        <w:instrText xml:space="preserve"> REF _Ref469664313 \r \h  \* MERGEFORMAT </w:instrText>
      </w:r>
      <w:r w:rsidRPr="00122B78">
        <w:fldChar w:fldCharType="separate"/>
      </w:r>
      <w:r w:rsidR="000F23A5">
        <w:t>6.3</w:t>
      </w:r>
      <w:r w:rsidRPr="00122B78">
        <w:fldChar w:fldCharType="end"/>
      </w:r>
      <w:r w:rsidRPr="00122B78">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14:paraId="143B4B29" w14:textId="77777777" w:rsidR="008C5915" w:rsidRPr="00122B78"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122B78">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41BF1FFD" w14:textId="77777777" w:rsidR="008C5915" w:rsidRPr="00122B78" w:rsidRDefault="008C5915" w:rsidP="007D25ED">
      <w:pPr>
        <w:ind w:firstLine="567"/>
        <w:contextualSpacing/>
        <w:rPr>
          <w:sz w:val="22"/>
          <w:szCs w:val="22"/>
        </w:rPr>
      </w:pPr>
      <w:r w:rsidRPr="00122B78">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14:paraId="5C3AFA4F" w14:textId="77777777" w:rsidR="007130E6" w:rsidRPr="00122B78" w:rsidRDefault="007130E6" w:rsidP="004B50E7">
      <w:pPr>
        <w:pStyle w:val="af5"/>
        <w:widowControl/>
        <w:numPr>
          <w:ilvl w:val="2"/>
          <w:numId w:val="17"/>
        </w:numPr>
        <w:overflowPunct/>
        <w:autoSpaceDE/>
        <w:autoSpaceDN/>
        <w:adjustRightInd/>
        <w:spacing w:line="240" w:lineRule="auto"/>
        <w:ind w:left="0" w:firstLine="567"/>
        <w:jc w:val="both"/>
        <w:textAlignment w:val="auto"/>
      </w:pPr>
      <w:r w:rsidRPr="00122B78">
        <w:t>В одностороннем порядке отказаться от исполнения настоящего Договора в случае и в порядке, предусмотренном</w:t>
      </w:r>
      <w:r w:rsidR="006337A8" w:rsidRPr="00122B78">
        <w:t xml:space="preserve"> ст. 5, </w:t>
      </w:r>
      <w:r w:rsidR="006C03AC" w:rsidRPr="00122B78">
        <w:t>ст. 9 Закона №214-ФЗ</w:t>
      </w:r>
      <w:r w:rsidRPr="00122B78">
        <w:t>. В данном случае, настоящий Договор считается расторгнутым со дня направления Участнику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DA19AE3"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ОБЯЗАННОСТИ И ПРАВА УЧАСТНИКА</w:t>
      </w:r>
    </w:p>
    <w:p w14:paraId="1BBFEFC7" w14:textId="77777777" w:rsidR="008C5915" w:rsidRPr="00122B78" w:rsidRDefault="004B50E7" w:rsidP="004B50E7">
      <w:pPr>
        <w:pStyle w:val="af5"/>
        <w:widowControl/>
        <w:numPr>
          <w:ilvl w:val="1"/>
          <w:numId w:val="17"/>
        </w:numPr>
        <w:overflowPunct/>
        <w:autoSpaceDE/>
        <w:autoSpaceDN/>
        <w:adjustRightInd/>
        <w:spacing w:line="240" w:lineRule="auto"/>
        <w:jc w:val="both"/>
        <w:textAlignment w:val="auto"/>
        <w:rPr>
          <w:b/>
        </w:rPr>
      </w:pPr>
      <w:r>
        <w:rPr>
          <w:b/>
        </w:rPr>
        <w:t xml:space="preserve"> </w:t>
      </w:r>
      <w:r w:rsidR="008C5915" w:rsidRPr="00122B78">
        <w:rPr>
          <w:b/>
        </w:rPr>
        <w:t>Участник обязан:</w:t>
      </w:r>
    </w:p>
    <w:p w14:paraId="2D5E5BB1"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Уплатить Цену Договора в размере, порядке и на условиях, предусмотренных статьей </w:t>
      </w:r>
      <w:r w:rsidRPr="00122B78">
        <w:fldChar w:fldCharType="begin"/>
      </w:r>
      <w:r w:rsidRPr="00122B78">
        <w:instrText xml:space="preserve"> REF _Ref469659808 \r \h  \* MERGEFORMAT </w:instrText>
      </w:r>
      <w:r w:rsidRPr="00122B78">
        <w:fldChar w:fldCharType="separate"/>
      </w:r>
      <w:r w:rsidR="000F23A5">
        <w:t>3</w:t>
      </w:r>
      <w:r w:rsidRPr="00122B78">
        <w:fldChar w:fldCharType="end"/>
      </w:r>
      <w:r w:rsidRPr="00122B78">
        <w:t xml:space="preserve"> Договора.</w:t>
      </w:r>
    </w:p>
    <w:p w14:paraId="17F06A33" w14:textId="77777777" w:rsidR="008C5915" w:rsidRPr="00122B78" w:rsidRDefault="009733DF" w:rsidP="004B50E7">
      <w:pPr>
        <w:pStyle w:val="af5"/>
        <w:widowControl/>
        <w:numPr>
          <w:ilvl w:val="2"/>
          <w:numId w:val="17"/>
        </w:numPr>
        <w:overflowPunct/>
        <w:autoSpaceDE/>
        <w:autoSpaceDN/>
        <w:adjustRightInd/>
        <w:spacing w:line="240" w:lineRule="auto"/>
        <w:ind w:left="0" w:firstLine="567"/>
        <w:jc w:val="both"/>
        <w:textAlignment w:val="auto"/>
      </w:pPr>
      <w:r w:rsidRPr="00122B78">
        <w:t xml:space="preserve">Принять Объект по Акту приема-передачи, подписываемому по форме </w:t>
      </w:r>
      <w:r w:rsidR="005C1E1E" w:rsidRPr="00122B78">
        <w:t>Приложения № 2 к Договору</w:t>
      </w:r>
      <w:r w:rsidRPr="00122B78">
        <w:t>, в сроки, в порядке и на условиях, предусмотренных в статье </w:t>
      </w:r>
      <w:r w:rsidRPr="00122B78">
        <w:fldChar w:fldCharType="begin"/>
      </w:r>
      <w:r w:rsidRPr="00122B78">
        <w:instrText xml:space="preserve"> REF _Ref469659212 \r \h  \* MERGEFORMAT </w:instrText>
      </w:r>
      <w:r w:rsidRPr="00122B78">
        <w:fldChar w:fldCharType="separate"/>
      </w:r>
      <w:r w:rsidR="000F23A5">
        <w:t>6</w:t>
      </w:r>
      <w:r w:rsidRPr="00122B78">
        <w:fldChar w:fldCharType="end"/>
      </w:r>
      <w:r w:rsidRPr="00122B78">
        <w:t xml:space="preserve"> Договора, в течение </w:t>
      </w:r>
      <w:r w:rsidR="004B50E7">
        <w:t>10</w:t>
      </w:r>
      <w:r w:rsidRPr="00122B78">
        <w:t xml:space="preserve"> (</w:t>
      </w:r>
      <w:r w:rsidR="004B50E7">
        <w:t>Десяти</w:t>
      </w:r>
      <w:r w:rsidRPr="00122B78">
        <w:t xml:space="preserve">) календарных дней с даты получения от Застройщика уведомления, предусмотренного </w:t>
      </w:r>
      <w:proofErr w:type="spellStart"/>
      <w:r w:rsidRPr="00122B78">
        <w:t>пп</w:t>
      </w:r>
      <w:proofErr w:type="spellEnd"/>
      <w:r w:rsidRPr="00122B78">
        <w:t>. </w:t>
      </w:r>
      <w:r w:rsidR="001B340A" w:rsidRPr="00122B78">
        <w:fldChar w:fldCharType="begin"/>
      </w:r>
      <w:r w:rsidR="001B340A" w:rsidRPr="00122B78">
        <w:instrText xml:space="preserve"> REF _Ref469664479 \r \h </w:instrText>
      </w:r>
      <w:r w:rsidR="00D069E7" w:rsidRPr="00122B78">
        <w:instrText xml:space="preserve"> \* MERGEFORMAT </w:instrText>
      </w:r>
      <w:r w:rsidR="001B340A" w:rsidRPr="00122B78">
        <w:fldChar w:fldCharType="separate"/>
      </w:r>
      <w:r w:rsidR="000F23A5">
        <w:t>4.1.4</w:t>
      </w:r>
      <w:r w:rsidR="001B340A" w:rsidRPr="00122B78">
        <w:fldChar w:fldCharType="end"/>
      </w:r>
      <w:r w:rsidRPr="00122B78">
        <w:t xml:space="preserve"> Договора, совершить действия, предусмотренные п. </w:t>
      </w:r>
      <w:r w:rsidRPr="00122B78">
        <w:fldChar w:fldCharType="begin"/>
      </w:r>
      <w:r w:rsidRPr="00122B78">
        <w:instrText xml:space="preserve"> REF _Ref469664313 \r \h  \* MERGEFORMAT </w:instrText>
      </w:r>
      <w:r w:rsidRPr="00122B78">
        <w:fldChar w:fldCharType="separate"/>
      </w:r>
      <w:r w:rsidR="000F23A5">
        <w:t>6.3</w:t>
      </w:r>
      <w:r w:rsidRPr="00122B78">
        <w:fldChar w:fldCharType="end"/>
      </w:r>
      <w:r w:rsidR="005C1E1E" w:rsidRPr="00122B78">
        <w:t xml:space="preserve"> Договора</w:t>
      </w:r>
      <w:r w:rsidRPr="00122B78">
        <w:t>.</w:t>
      </w:r>
    </w:p>
    <w:p w14:paraId="7D26D248" w14:textId="77777777" w:rsidR="009733DF" w:rsidRPr="00122B78" w:rsidRDefault="009733DF" w:rsidP="004B50E7">
      <w:pPr>
        <w:pStyle w:val="af5"/>
        <w:widowControl/>
        <w:numPr>
          <w:ilvl w:val="2"/>
          <w:numId w:val="17"/>
        </w:numPr>
        <w:overflowPunct/>
        <w:autoSpaceDE/>
        <w:autoSpaceDN/>
        <w:adjustRightInd/>
        <w:spacing w:line="240" w:lineRule="auto"/>
        <w:ind w:left="0" w:firstLine="567"/>
        <w:jc w:val="both"/>
        <w:textAlignment w:val="auto"/>
      </w:pPr>
      <w:r w:rsidRPr="00122B78">
        <w:t>В случае уклонения Участника от принятия Объекта, Участник обязан по письменному требованию Застройщика возместить затраты Застройщика на содержание общего имущества Жилого дома и Объекта пропорционально доле Участника, за период с момента окончания срока передачи Объекта, определенного настоящим Договором, до момента подписания Акта приема-передачи, либо составления Застройщиком одностороннего акта о передаче Объекта.</w:t>
      </w:r>
    </w:p>
    <w:p w14:paraId="555E175B" w14:textId="77777777" w:rsidR="008C5915" w:rsidRPr="00122B78"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122B78">
        <w:t xml:space="preserve">В течение </w:t>
      </w:r>
      <w:r w:rsidR="004B50E7">
        <w:t>5 (</w:t>
      </w:r>
      <w:r w:rsidRPr="00122B78">
        <w:t>пяти</w:t>
      </w:r>
      <w:r w:rsidR="004B50E7">
        <w:t>)</w:t>
      </w:r>
      <w:r w:rsidRPr="00122B78">
        <w:t xml:space="preserve">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14:paraId="15B2DA00" w14:textId="77777777" w:rsidR="008C5915" w:rsidRPr="00122B78" w:rsidRDefault="000F2F60" w:rsidP="004B50E7">
      <w:pPr>
        <w:pStyle w:val="af5"/>
        <w:widowControl/>
        <w:numPr>
          <w:ilvl w:val="2"/>
          <w:numId w:val="17"/>
        </w:numPr>
        <w:overflowPunct/>
        <w:autoSpaceDE/>
        <w:autoSpaceDN/>
        <w:adjustRightInd/>
        <w:spacing w:line="240" w:lineRule="auto"/>
        <w:ind w:left="0" w:firstLine="567"/>
        <w:jc w:val="both"/>
        <w:textAlignment w:val="auto"/>
      </w:pPr>
      <w:bookmarkStart w:id="23" w:name="_Ref469663925"/>
      <w:r w:rsidRPr="00122B78">
        <w:t xml:space="preserve">В течение </w:t>
      </w:r>
      <w:r w:rsidR="005719AB">
        <w:t>10 (Дес</w:t>
      </w:r>
      <w:r w:rsidR="004B50E7">
        <w:t>яти)</w:t>
      </w:r>
      <w:r w:rsidRPr="00122B78">
        <w:t xml:space="preserve">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в размере, определенном законодательством РФ,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w:t>
      </w:r>
      <w:r w:rsidR="00D94AD2" w:rsidRPr="00122B78">
        <w:t>ую</w:t>
      </w:r>
      <w:r w:rsidRPr="00122B78">
        <w:t xml:space="preserve"> Застройщику полномочия, необходимые для совершения от имени Участника действий, направленных на государственную регистрацию Договора, </w:t>
      </w:r>
      <w:r w:rsidRPr="00122B78">
        <w:lastRenderedPageBreak/>
        <w:t>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r w:rsidR="008C5915" w:rsidRPr="00122B78">
        <w:t>.</w:t>
      </w:r>
      <w:bookmarkEnd w:id="23"/>
    </w:p>
    <w:p w14:paraId="0961E09C" w14:textId="77777777" w:rsidR="008C5915" w:rsidRPr="00122B78" w:rsidRDefault="000C4A74" w:rsidP="004B50E7">
      <w:pPr>
        <w:pStyle w:val="af5"/>
        <w:widowControl/>
        <w:numPr>
          <w:ilvl w:val="2"/>
          <w:numId w:val="17"/>
        </w:numPr>
        <w:overflowPunct/>
        <w:autoSpaceDE/>
        <w:autoSpaceDN/>
        <w:adjustRightInd/>
        <w:spacing w:line="240" w:lineRule="auto"/>
        <w:ind w:left="0" w:firstLine="567"/>
        <w:jc w:val="both"/>
        <w:textAlignment w:val="auto"/>
      </w:pPr>
      <w:bookmarkStart w:id="24" w:name="_Ref469663258"/>
      <w:bookmarkStart w:id="25" w:name="_Ref522010088"/>
      <w:r w:rsidRPr="00122B78">
        <w:t xml:space="preserve">В случае увеличения Окончательной Суммарной площади Объекта по отношению к </w:t>
      </w:r>
      <w:r w:rsidR="00C4046E" w:rsidRPr="00122B78">
        <w:t xml:space="preserve">Проектной площади </w:t>
      </w:r>
      <w:r w:rsidRPr="00122B78">
        <w:t xml:space="preserve">Объекта оплатить Застройщику образовавшуюся разницу в течение </w:t>
      </w:r>
      <w:r w:rsidR="005C1E1E" w:rsidRPr="00122B78">
        <w:t>15</w:t>
      </w:r>
      <w:r w:rsidRPr="00122B78">
        <w:t xml:space="preserve"> (</w:t>
      </w:r>
      <w:r w:rsidR="005C1E1E" w:rsidRPr="00122B78">
        <w:t>Пятнадцати</w:t>
      </w:r>
      <w:r w:rsidRPr="00122B78">
        <w:t xml:space="preserve">) календарных дней после получения письменного уведомления Застройщика </w:t>
      </w:r>
      <w:bookmarkStart w:id="26" w:name="_Ref469666948"/>
      <w:bookmarkEnd w:id="24"/>
      <w:r w:rsidRPr="00122B78">
        <w:t>о данных обмеров Объекта</w:t>
      </w:r>
      <w:bookmarkEnd w:id="26"/>
      <w:r w:rsidRPr="00122B78">
        <w:t>.</w:t>
      </w:r>
      <w:bookmarkEnd w:id="25"/>
    </w:p>
    <w:p w14:paraId="0AF27367" w14:textId="77777777" w:rsidR="008C5915" w:rsidRPr="00122B78" w:rsidRDefault="009733DF" w:rsidP="004B50E7">
      <w:pPr>
        <w:pStyle w:val="af5"/>
        <w:widowControl/>
        <w:numPr>
          <w:ilvl w:val="2"/>
          <w:numId w:val="17"/>
        </w:numPr>
        <w:overflowPunct/>
        <w:autoSpaceDE/>
        <w:autoSpaceDN/>
        <w:adjustRightInd/>
        <w:spacing w:line="240" w:lineRule="auto"/>
        <w:ind w:left="0" w:firstLine="567"/>
        <w:jc w:val="both"/>
        <w:textAlignment w:val="auto"/>
      </w:pPr>
      <w:bookmarkStart w:id="27" w:name="_Ref469666018"/>
      <w:r w:rsidRPr="00122B78">
        <w:t>До оформления права собственности на Объект и получения предусмотренных законодательством согласий и разрешений Участник обязуется</w:t>
      </w:r>
      <w:r w:rsidR="008C5915" w:rsidRPr="00122B78">
        <w:t>:</w:t>
      </w:r>
      <w:bookmarkEnd w:id="27"/>
    </w:p>
    <w:p w14:paraId="1241E8C6"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не осуществлять действия, направленные на переустройство и/или перепланировку Объекта;</w:t>
      </w:r>
    </w:p>
    <w:p w14:paraId="058BA9CF"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14:paraId="59FE0E50" w14:textId="77777777" w:rsidR="008C5915" w:rsidRPr="00122B78" w:rsidRDefault="005C1E1E" w:rsidP="004B50E7">
      <w:pPr>
        <w:pStyle w:val="af5"/>
        <w:widowControl/>
        <w:numPr>
          <w:ilvl w:val="2"/>
          <w:numId w:val="17"/>
        </w:numPr>
        <w:overflowPunct/>
        <w:autoSpaceDE/>
        <w:autoSpaceDN/>
        <w:adjustRightInd/>
        <w:spacing w:line="240" w:lineRule="auto"/>
        <w:ind w:left="0" w:firstLine="567"/>
        <w:jc w:val="both"/>
        <w:textAlignment w:val="auto"/>
      </w:pPr>
      <w:bookmarkStart w:id="28" w:name="_Ref469664109"/>
      <w:r w:rsidRPr="00122B78">
        <w:t>З</w:t>
      </w:r>
      <w:r w:rsidR="00C4046E" w:rsidRPr="00122B78">
        <w:t>аключить с эксплуатирующей организацией (управляющей компанией), которая будет осуществлять функции по управлению и заниматься эксплуатацией Объекта</w:t>
      </w:r>
      <w:r w:rsidR="008C5915" w:rsidRPr="00122B78">
        <w:t>, договор на эксплуатацию и техническое обслуживание Объекта, мест общего пользования Объекта и предоставление коммунальных услуг.</w:t>
      </w:r>
      <w:bookmarkEnd w:id="28"/>
    </w:p>
    <w:p w14:paraId="02780209" w14:textId="77777777" w:rsidR="008C5915" w:rsidRPr="004B50E7" w:rsidRDefault="008C5915" w:rsidP="004B50E7">
      <w:pPr>
        <w:pStyle w:val="af5"/>
        <w:widowControl/>
        <w:numPr>
          <w:ilvl w:val="2"/>
          <w:numId w:val="17"/>
        </w:numPr>
        <w:overflowPunct/>
        <w:autoSpaceDE/>
        <w:autoSpaceDN/>
        <w:adjustRightInd/>
        <w:spacing w:line="240" w:lineRule="auto"/>
        <w:ind w:left="0" w:firstLine="567"/>
        <w:jc w:val="both"/>
        <w:textAlignment w:val="auto"/>
      </w:pPr>
      <w:bookmarkStart w:id="29" w:name="_Ref469664123"/>
      <w:r w:rsidRPr="00122B78">
        <w:t xml:space="preserve">Нести расходы пропорционально Окончательной Суммарной площади Объекта по техническому </w:t>
      </w:r>
      <w:r w:rsidRPr="004B50E7">
        <w:t>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9"/>
    </w:p>
    <w:p w14:paraId="50F2C71F" w14:textId="77777777" w:rsidR="008C5915" w:rsidRPr="004B50E7" w:rsidRDefault="008C5915" w:rsidP="0042600C">
      <w:pPr>
        <w:ind w:firstLine="567"/>
        <w:contextualSpacing/>
        <w:rPr>
          <w:sz w:val="22"/>
          <w:szCs w:val="22"/>
        </w:rPr>
      </w:pPr>
      <w:r w:rsidRPr="004B50E7">
        <w:rPr>
          <w:sz w:val="22"/>
          <w:szCs w:val="22"/>
        </w:rPr>
        <w:t xml:space="preserve">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w:t>
      </w:r>
      <w:r w:rsidR="004B50E7" w:rsidRPr="004B50E7">
        <w:rPr>
          <w:sz w:val="22"/>
          <w:szCs w:val="22"/>
        </w:rPr>
        <w:t>10 (десяти)</w:t>
      </w:r>
      <w:r w:rsidRPr="004B50E7">
        <w:rPr>
          <w:sz w:val="22"/>
          <w:szCs w:val="22"/>
        </w:rPr>
        <w:t xml:space="preserve"> рабочих дней с даты получения соответствующего требования Застройщика.</w:t>
      </w:r>
    </w:p>
    <w:p w14:paraId="0CCDBE6B" w14:textId="77777777" w:rsidR="008C5915" w:rsidRPr="004B50E7" w:rsidRDefault="008C5915" w:rsidP="004B50E7">
      <w:pPr>
        <w:pStyle w:val="af5"/>
        <w:widowControl/>
        <w:numPr>
          <w:ilvl w:val="2"/>
          <w:numId w:val="17"/>
        </w:numPr>
        <w:overflowPunct/>
        <w:autoSpaceDE/>
        <w:autoSpaceDN/>
        <w:adjustRightInd/>
        <w:spacing w:line="240" w:lineRule="auto"/>
        <w:ind w:left="0" w:firstLine="567"/>
        <w:jc w:val="both"/>
        <w:textAlignment w:val="auto"/>
      </w:pPr>
      <w:r w:rsidRPr="004B50E7">
        <w:t xml:space="preserve">Нести все расходы, связанные с приобретением и/или оформлением в свою собственность Объекта: в </w:t>
      </w:r>
      <w:proofErr w:type="spellStart"/>
      <w:r w:rsidRPr="004B50E7">
        <w:t>т.ч</w:t>
      </w:r>
      <w:proofErr w:type="spellEnd"/>
      <w:r w:rsidRPr="004B50E7">
        <w:t>., расходы по нотариальному удостоверению сделки (в случае необходимости), расходы, связанные с</w:t>
      </w:r>
      <w:r w:rsidR="00110E1A" w:rsidRPr="004B50E7">
        <w:t xml:space="preserve"> дополнительными</w:t>
      </w:r>
      <w:r w:rsidRPr="004B50E7">
        <w:t xml:space="preserve"> услугами </w:t>
      </w:r>
      <w:r w:rsidR="00EF7C93" w:rsidRPr="004B50E7">
        <w:t>Уполномоченного лица</w:t>
      </w:r>
      <w:r w:rsidRPr="004B50E7">
        <w:t>,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14:paraId="4C0EC44B" w14:textId="77777777" w:rsidR="004B50E7" w:rsidRPr="004B50E7" w:rsidRDefault="008C5915" w:rsidP="004B50E7">
      <w:pPr>
        <w:ind w:firstLine="567"/>
        <w:contextualSpacing/>
        <w:rPr>
          <w:sz w:val="22"/>
          <w:szCs w:val="22"/>
        </w:rPr>
      </w:pPr>
      <w:r w:rsidRPr="004B50E7">
        <w:rPr>
          <w:sz w:val="22"/>
          <w:szCs w:val="22"/>
        </w:rPr>
        <w:t xml:space="preserve">Оформление права собственности на Объект не является предметом Договора. </w:t>
      </w:r>
    </w:p>
    <w:p w14:paraId="6D8D5EA4" w14:textId="77777777" w:rsidR="008C5915" w:rsidRPr="004B50E7" w:rsidRDefault="008C5915" w:rsidP="004B50E7">
      <w:pPr>
        <w:ind w:firstLine="567"/>
        <w:contextualSpacing/>
        <w:rPr>
          <w:sz w:val="22"/>
          <w:szCs w:val="22"/>
        </w:rPr>
      </w:pPr>
      <w:r w:rsidRPr="004B50E7">
        <w:rPr>
          <w:sz w:val="22"/>
          <w:szCs w:val="22"/>
        </w:rPr>
        <w:t xml:space="preserve">Не обременять каким-либо образом в период действия </w:t>
      </w:r>
      <w:r w:rsidR="004B50E7" w:rsidRPr="004B50E7">
        <w:rPr>
          <w:sz w:val="22"/>
          <w:szCs w:val="22"/>
        </w:rPr>
        <w:t>Договора,</w:t>
      </w:r>
      <w:r w:rsidRPr="004B50E7">
        <w:rPr>
          <w:sz w:val="22"/>
          <w:szCs w:val="22"/>
        </w:rPr>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14:paraId="63749AE8" w14:textId="77777777" w:rsidR="005C1E1E" w:rsidRPr="004B50E7" w:rsidRDefault="005C1E1E" w:rsidP="004B50E7">
      <w:pPr>
        <w:pStyle w:val="af5"/>
        <w:widowControl/>
        <w:numPr>
          <w:ilvl w:val="2"/>
          <w:numId w:val="17"/>
        </w:numPr>
        <w:overflowPunct/>
        <w:autoSpaceDE/>
        <w:autoSpaceDN/>
        <w:adjustRightInd/>
        <w:spacing w:line="240" w:lineRule="auto"/>
        <w:ind w:left="0" w:firstLine="567"/>
        <w:jc w:val="both"/>
        <w:textAlignment w:val="auto"/>
      </w:pPr>
      <w:r w:rsidRPr="004B50E7">
        <w:t>В случае уступки прав и обязанностей по настоящему Договору третьим лицам после оплаты Цены Договора и до подписания Акта приема-передачи,  Участник или Новый Участник обязуются в срок не позднее 5 (пяти) рабочих дней с даты государственной регистрации договора уступки прав передать Застройщику оригинал договора уступки и копию паспорта Нового участника,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0B67B4B0" w14:textId="77777777" w:rsidR="005C1E1E" w:rsidRPr="00122B78" w:rsidRDefault="005C1E1E" w:rsidP="005C1E1E">
      <w:pPr>
        <w:pStyle w:val="af5"/>
        <w:widowControl/>
        <w:overflowPunct/>
        <w:autoSpaceDE/>
        <w:autoSpaceDN/>
        <w:adjustRightInd/>
        <w:spacing w:line="240" w:lineRule="auto"/>
        <w:ind w:left="0" w:firstLine="567"/>
        <w:jc w:val="both"/>
        <w:textAlignment w:val="auto"/>
      </w:pPr>
      <w:r w:rsidRPr="004B50E7">
        <w:t>Руководствуясь положениями ст. 393 Гражданского</w:t>
      </w:r>
      <w:r w:rsidRPr="00122B78">
        <w:t xml:space="preserve"> кодекса РФ Стороны пришли к соглашению о том, что в случае нарушения Участником и/или Новым Участником срока, предусмотренного настоящим пунктом Договора, Участник и Новый Участник обязаны возместить Застройщику убытки, которые могут возникнуть у Застройщика в связи с не уведомлением его об уступке прав по Договору, в пятидневный срок с даты предъявления Застройщиком соответствующего требования.</w:t>
      </w:r>
    </w:p>
    <w:p w14:paraId="248B87D3"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rPr>
          <w:b/>
        </w:rPr>
      </w:pPr>
      <w:bookmarkStart w:id="30" w:name="_Ref469665621"/>
      <w:r w:rsidRPr="00122B78">
        <w:rPr>
          <w:b/>
        </w:rPr>
        <w:t>Участник вправе:</w:t>
      </w:r>
      <w:bookmarkEnd w:id="30"/>
    </w:p>
    <w:p w14:paraId="17E672DC" w14:textId="77777777" w:rsidR="008C5915" w:rsidRPr="00122B78" w:rsidRDefault="00340427" w:rsidP="004B50E7">
      <w:pPr>
        <w:pStyle w:val="af5"/>
        <w:widowControl/>
        <w:numPr>
          <w:ilvl w:val="2"/>
          <w:numId w:val="17"/>
        </w:numPr>
        <w:overflowPunct/>
        <w:autoSpaceDE/>
        <w:autoSpaceDN/>
        <w:adjustRightInd/>
        <w:spacing w:line="240" w:lineRule="auto"/>
        <w:ind w:left="0" w:firstLine="567"/>
        <w:jc w:val="both"/>
        <w:textAlignment w:val="auto"/>
      </w:pPr>
      <w:bookmarkStart w:id="31" w:name="_Ref469665502"/>
      <w:r w:rsidRPr="00122B78">
        <w:t xml:space="preserve">Потребовать от Застройщика </w:t>
      </w:r>
      <w:r w:rsidR="008C5915" w:rsidRPr="00122B78">
        <w:t>безвозмездного устранения недостатков Объекта в разумный срок в каждом из следующих случаев:</w:t>
      </w:r>
      <w:bookmarkEnd w:id="31"/>
    </w:p>
    <w:p w14:paraId="7ED12727"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если Объект построен (создан) с отступлениями от условий Договора</w:t>
      </w:r>
      <w:bookmarkStart w:id="32" w:name="sub_701"/>
      <w:r w:rsidRPr="00122B78">
        <w:t>;</w:t>
      </w:r>
    </w:p>
    <w:p w14:paraId="38D7FD14"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2"/>
      <w:r w:rsidRPr="00122B78">
        <w:t>что привело к ухудшению качества Объекта;</w:t>
      </w:r>
    </w:p>
    <w:p w14:paraId="5114B01F" w14:textId="77777777" w:rsidR="008C5915" w:rsidRPr="00122B78" w:rsidRDefault="008C5915" w:rsidP="004B50E7">
      <w:pPr>
        <w:pStyle w:val="af5"/>
        <w:widowControl/>
        <w:numPr>
          <w:ilvl w:val="3"/>
          <w:numId w:val="17"/>
        </w:numPr>
        <w:overflowPunct/>
        <w:autoSpaceDE/>
        <w:autoSpaceDN/>
        <w:adjustRightInd/>
        <w:spacing w:line="240" w:lineRule="auto"/>
        <w:ind w:left="0" w:firstLine="567"/>
        <w:jc w:val="both"/>
        <w:textAlignment w:val="auto"/>
      </w:pPr>
      <w:r w:rsidRPr="00122B78">
        <w:t>если Объект построен (создан) с иными недостатками, которые делают его непригодным для использования, предусмотренного Договором.</w:t>
      </w:r>
    </w:p>
    <w:p w14:paraId="21B57685" w14:textId="77777777" w:rsidR="009733DF" w:rsidRPr="00122B78" w:rsidRDefault="009733DF" w:rsidP="004B50E7">
      <w:pPr>
        <w:pStyle w:val="af5"/>
        <w:widowControl/>
        <w:numPr>
          <w:ilvl w:val="2"/>
          <w:numId w:val="17"/>
        </w:numPr>
        <w:overflowPunct/>
        <w:autoSpaceDE/>
        <w:autoSpaceDN/>
        <w:adjustRightInd/>
        <w:spacing w:line="240" w:lineRule="auto"/>
        <w:ind w:left="0" w:firstLine="567"/>
        <w:jc w:val="both"/>
        <w:textAlignment w:val="auto"/>
      </w:pPr>
      <w:r w:rsidRPr="00122B78">
        <w:t>При этом Стороны пришли к соглашению о том, что указанное в п. </w:t>
      </w:r>
      <w:r w:rsidRPr="00122B78">
        <w:fldChar w:fldCharType="begin"/>
      </w:r>
      <w:r w:rsidRPr="00122B78">
        <w:instrText xml:space="preserve"> REF _Ref469665502 \r \h  \* MERGEFORMAT </w:instrText>
      </w:r>
      <w:r w:rsidRPr="00122B78">
        <w:fldChar w:fldCharType="separate"/>
      </w:r>
      <w:r w:rsidR="000F23A5">
        <w:t>5.2.1</w:t>
      </w:r>
      <w:r w:rsidRPr="00122B78">
        <w:fldChar w:fldCharType="end"/>
      </w:r>
      <w:r w:rsidRPr="00122B78">
        <w:t xml:space="preserve"> требование:</w:t>
      </w:r>
    </w:p>
    <w:p w14:paraId="49909D50" w14:textId="77777777" w:rsidR="009733DF" w:rsidRPr="00122B78"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rsidRPr="00122B78">
        <w:t xml:space="preserve">подписывается Участником </w:t>
      </w:r>
      <w:r w:rsidR="005C1E1E" w:rsidRPr="00122B78">
        <w:t>или уполномоченным лицом</w:t>
      </w:r>
      <w:r w:rsidRPr="00122B78">
        <w:t>;</w:t>
      </w:r>
    </w:p>
    <w:p w14:paraId="4BEFED77" w14:textId="77777777" w:rsidR="009733DF" w:rsidRPr="00122B78"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rsidRPr="00122B78">
        <w:lastRenderedPageBreak/>
        <w:t>предъявляется Застройщику в письменном виде;</w:t>
      </w:r>
    </w:p>
    <w:p w14:paraId="4E75BB2E" w14:textId="77777777" w:rsidR="009733DF" w:rsidRPr="00122B78" w:rsidRDefault="009733DF" w:rsidP="00916EB7">
      <w:pPr>
        <w:pStyle w:val="af5"/>
        <w:widowControl/>
        <w:numPr>
          <w:ilvl w:val="0"/>
          <w:numId w:val="4"/>
        </w:numPr>
        <w:tabs>
          <w:tab w:val="left" w:pos="851"/>
        </w:tabs>
        <w:overflowPunct/>
        <w:autoSpaceDE/>
        <w:autoSpaceDN/>
        <w:adjustRightInd/>
        <w:spacing w:line="240" w:lineRule="auto"/>
        <w:ind w:left="0" w:firstLine="567"/>
        <w:jc w:val="both"/>
        <w:textAlignment w:val="auto"/>
      </w:pPr>
      <w:r w:rsidRPr="00122B78">
        <w:t xml:space="preserve">должно содержать информацию о выявленном несоответствии со ссылкой на положение Договора и/или норму Закона, по отношению к </w:t>
      </w:r>
      <w:r w:rsidR="00916EB7" w:rsidRPr="00122B78">
        <w:t>которым выявлено несоответствие</w:t>
      </w:r>
      <w:r w:rsidRPr="00122B78">
        <w:t>.</w:t>
      </w:r>
    </w:p>
    <w:p w14:paraId="159AC275" w14:textId="77777777" w:rsidR="009733DF" w:rsidRPr="00122B78" w:rsidRDefault="009733DF" w:rsidP="009733DF">
      <w:pPr>
        <w:pStyle w:val="af5"/>
        <w:widowControl/>
        <w:overflowPunct/>
        <w:autoSpaceDE/>
        <w:autoSpaceDN/>
        <w:adjustRightInd/>
        <w:spacing w:line="240" w:lineRule="auto"/>
        <w:ind w:left="0" w:firstLine="567"/>
        <w:jc w:val="both"/>
        <w:textAlignment w:val="auto"/>
      </w:pPr>
      <w:r w:rsidRPr="00122B78">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6D22C7CF" w14:textId="77777777" w:rsidR="009733DF" w:rsidRPr="00122B78" w:rsidRDefault="009733DF" w:rsidP="009733DF">
      <w:pPr>
        <w:pStyle w:val="af5"/>
        <w:widowControl/>
        <w:overflowPunct/>
        <w:autoSpaceDE/>
        <w:autoSpaceDN/>
        <w:adjustRightInd/>
        <w:spacing w:line="240" w:lineRule="auto"/>
        <w:ind w:left="0" w:firstLine="567"/>
        <w:jc w:val="both"/>
        <w:textAlignment w:val="auto"/>
      </w:pPr>
      <w:r w:rsidRPr="00122B78">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15 (пятнадцати)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при этом недостатки, возникшие по вине Застройщика, устраняются безвозмездно.</w:t>
      </w:r>
    </w:p>
    <w:p w14:paraId="6A585113" w14:textId="77777777" w:rsidR="009733DF" w:rsidRPr="00122B78" w:rsidRDefault="009733DF" w:rsidP="009733DF">
      <w:pPr>
        <w:pStyle w:val="af5"/>
        <w:widowControl/>
        <w:overflowPunct/>
        <w:autoSpaceDE/>
        <w:autoSpaceDN/>
        <w:adjustRightInd/>
        <w:spacing w:line="240" w:lineRule="auto"/>
        <w:ind w:left="0" w:firstLine="567"/>
        <w:jc w:val="both"/>
        <w:textAlignment w:val="auto"/>
      </w:pPr>
      <w:r w:rsidRPr="00122B78">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592B2FED" w14:textId="77777777" w:rsidR="00340427" w:rsidRPr="00122B78" w:rsidRDefault="009733DF" w:rsidP="00EA4893">
      <w:pPr>
        <w:pStyle w:val="af5"/>
        <w:widowControl/>
        <w:tabs>
          <w:tab w:val="left" w:pos="851"/>
        </w:tabs>
        <w:overflowPunct/>
        <w:autoSpaceDE/>
        <w:autoSpaceDN/>
        <w:adjustRightInd/>
        <w:spacing w:line="240" w:lineRule="auto"/>
        <w:ind w:left="0" w:firstLine="567"/>
        <w:jc w:val="both"/>
        <w:textAlignment w:val="auto"/>
      </w:pPr>
      <w:r w:rsidRPr="00122B78">
        <w:t>Нарушение Участником указанных в настоящем пункте правил</w:t>
      </w:r>
      <w:r w:rsidRPr="00122B78">
        <w:br/>
        <w:t xml:space="preserve">извещения Застройщика либо проведения осмотров лишает </w:t>
      </w:r>
      <w:r w:rsidR="00D94AD2" w:rsidRPr="00122B78">
        <w:t xml:space="preserve">права </w:t>
      </w:r>
      <w:r w:rsidRPr="00122B78">
        <w:t>Участника ссылаться на претензии по качеству, зафиксированные с нарушениями указанных в настоящем пункте правил, требования считаются необоснованными и не считаются предъявленными Участником</w:t>
      </w:r>
      <w:r w:rsidR="008C5915" w:rsidRPr="00122B78">
        <w:t>.</w:t>
      </w:r>
    </w:p>
    <w:p w14:paraId="68DA71C2" w14:textId="77777777" w:rsidR="005219E4" w:rsidRPr="00840131" w:rsidRDefault="00340427"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 </w:t>
      </w:r>
      <w:r w:rsidR="008C5915" w:rsidRPr="00122B78">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после рассмотрения Застройщиком в порядке, предусмотренном Договором, предъявленного Участником требования, указанного в п. </w:t>
      </w:r>
      <w:r w:rsidR="008C5915" w:rsidRPr="00122B78">
        <w:fldChar w:fldCharType="begin"/>
      </w:r>
      <w:r w:rsidR="008C5915" w:rsidRPr="00122B78">
        <w:instrText xml:space="preserve"> REF _Ref469665621 \r \h  \* MERGEFORMAT </w:instrText>
      </w:r>
      <w:r w:rsidR="008C5915" w:rsidRPr="00122B78">
        <w:fldChar w:fldCharType="separate"/>
      </w:r>
      <w:r w:rsidR="000F23A5">
        <w:t>5.2</w:t>
      </w:r>
      <w:r w:rsidR="008C5915" w:rsidRPr="00122B78">
        <w:fldChar w:fldCharType="end"/>
      </w:r>
      <w:r w:rsidR="008C5915" w:rsidRPr="00122B78">
        <w:t xml:space="preserve"> Договора и при условии отказа Застройщика от исполнения указанного требования</w:t>
      </w:r>
      <w:r w:rsidR="005219E4">
        <w:t>, а также в иных случаях, предусмотренных Законом №214-ФЗ</w:t>
      </w:r>
      <w:r w:rsidR="005219E4" w:rsidRPr="00840131">
        <w:t>.</w:t>
      </w:r>
    </w:p>
    <w:p w14:paraId="1F4B1770" w14:textId="77777777" w:rsidR="008C5915" w:rsidRPr="00122B78" w:rsidRDefault="008C5915" w:rsidP="005219E4">
      <w:pPr>
        <w:pStyle w:val="af5"/>
        <w:widowControl/>
        <w:overflowPunct/>
        <w:autoSpaceDE/>
        <w:autoSpaceDN/>
        <w:adjustRightInd/>
        <w:spacing w:line="240" w:lineRule="auto"/>
        <w:ind w:left="567" w:firstLine="0"/>
        <w:jc w:val="both"/>
        <w:textAlignment w:val="auto"/>
      </w:pPr>
    </w:p>
    <w:p w14:paraId="1ECEF61C" w14:textId="77777777" w:rsidR="008C5915" w:rsidRPr="004E6183"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bookmarkStart w:id="33" w:name="_Ref469659212"/>
      <w:r w:rsidRPr="00122B78">
        <w:rPr>
          <w:rFonts w:ascii="Times New Roman" w:hAnsi="Times New Roman"/>
          <w:b/>
          <w:caps/>
          <w:color w:val="auto"/>
          <w:sz w:val="22"/>
          <w:szCs w:val="22"/>
        </w:rPr>
        <w:t xml:space="preserve">СРОК И </w:t>
      </w:r>
      <w:r w:rsidRPr="004E6183">
        <w:rPr>
          <w:rFonts w:ascii="Times New Roman" w:hAnsi="Times New Roman"/>
          <w:b/>
          <w:caps/>
          <w:color w:val="auto"/>
          <w:sz w:val="22"/>
          <w:szCs w:val="22"/>
        </w:rPr>
        <w:t>ПОРЯДОК ПЕРЕДАЧИ ОБЪЕКТА</w:t>
      </w:r>
      <w:bookmarkEnd w:id="33"/>
    </w:p>
    <w:p w14:paraId="04C46286" w14:textId="26305E2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4" w:name="_Ref469665688"/>
      <w:r w:rsidRPr="004E6183">
        <w:t>Застройщик обязан передать</w:t>
      </w:r>
      <w:r w:rsidR="000C4A74" w:rsidRPr="004E6183">
        <w:t xml:space="preserve"> объект</w:t>
      </w:r>
      <w:r w:rsidR="00AF14A7" w:rsidRPr="004E6183">
        <w:t xml:space="preserve"> </w:t>
      </w:r>
      <w:r w:rsidRPr="004E6183">
        <w:rPr>
          <w:b/>
        </w:rPr>
        <w:t xml:space="preserve">не позднее </w:t>
      </w:r>
      <w:r w:rsidR="00EF7E8F" w:rsidRPr="004E6183">
        <w:rPr>
          <w:b/>
        </w:rPr>
        <w:t xml:space="preserve">4 </w:t>
      </w:r>
      <w:r w:rsidR="00136030" w:rsidRPr="004E6183">
        <w:rPr>
          <w:b/>
        </w:rPr>
        <w:t>квартала 2025</w:t>
      </w:r>
      <w:r w:rsidRPr="004E6183">
        <w:rPr>
          <w:b/>
        </w:rPr>
        <w:t xml:space="preserve"> г. включительно</w:t>
      </w:r>
      <w:r w:rsidRPr="004E6183">
        <w:t>, а</w:t>
      </w:r>
      <w:r w:rsidRPr="00122B78">
        <w:t xml:space="preserve"> Участник </w:t>
      </w:r>
      <w:r w:rsidR="000C4A74" w:rsidRPr="00122B78">
        <w:t xml:space="preserve">обязан </w:t>
      </w:r>
      <w:r w:rsidRPr="00122B78">
        <w:t>принять Объект</w:t>
      </w:r>
      <w:bookmarkEnd w:id="34"/>
      <w:r w:rsidR="000C4A74" w:rsidRPr="00122B78">
        <w:t>.</w:t>
      </w:r>
    </w:p>
    <w:p w14:paraId="7D0453B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5" w:name="_Ref469665779"/>
      <w:r w:rsidRPr="00122B78">
        <w:t>Передача Объекта, предусмотренная п. </w:t>
      </w:r>
      <w:r w:rsidRPr="00122B78">
        <w:fldChar w:fldCharType="begin"/>
      </w:r>
      <w:r w:rsidRPr="00122B78">
        <w:instrText xml:space="preserve"> REF _Ref469665688 \r \h  \* MERGEFORMAT </w:instrText>
      </w:r>
      <w:r w:rsidRPr="00122B78">
        <w:fldChar w:fldCharType="separate"/>
      </w:r>
      <w:r w:rsidR="000F23A5">
        <w:t>6.1</w:t>
      </w:r>
      <w:r w:rsidRPr="00122B78">
        <w:fldChar w:fldCharType="end"/>
      </w:r>
      <w:r w:rsidRPr="00122B78">
        <w:t xml:space="preserve"> Договора производится путем подписания Сторонами Акта приема-передачи Объекта, составленного по форме Приложения № </w:t>
      </w:r>
      <w:r w:rsidR="000C4A74" w:rsidRPr="00122B78">
        <w:t>2</w:t>
      </w:r>
      <w:r w:rsidRPr="00122B78">
        <w:t xml:space="preserve"> к Договору.</w:t>
      </w:r>
      <w:bookmarkEnd w:id="35"/>
    </w:p>
    <w:p w14:paraId="2A0BA32A"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6" w:name="_Ref469664313"/>
      <w:r w:rsidRPr="00122B78">
        <w:t xml:space="preserve">Участник обязан в течение </w:t>
      </w:r>
      <w:r w:rsidR="00916EB7" w:rsidRPr="00122B78">
        <w:t>10</w:t>
      </w:r>
      <w:r w:rsidRPr="00122B78">
        <w:t xml:space="preserve"> (</w:t>
      </w:r>
      <w:r w:rsidR="00916EB7" w:rsidRPr="00122B78">
        <w:t>Десяти</w:t>
      </w:r>
      <w:r w:rsidRPr="00122B78">
        <w:t xml:space="preserve">) календарных дней с даты получения сообщения Застройщика, указанного в </w:t>
      </w:r>
      <w:proofErr w:type="spellStart"/>
      <w:r w:rsidRPr="00122B78">
        <w:t>пп</w:t>
      </w:r>
      <w:proofErr w:type="spellEnd"/>
      <w:r w:rsidRPr="00122B78">
        <w:t>. </w:t>
      </w:r>
      <w:r w:rsidRPr="00122B78">
        <w:fldChar w:fldCharType="begin"/>
      </w:r>
      <w:r w:rsidRPr="00122B78">
        <w:instrText xml:space="preserve"> REF _Ref469664479 \r \h  \* MERGEFORMAT </w:instrText>
      </w:r>
      <w:r w:rsidRPr="00122B78">
        <w:fldChar w:fldCharType="separate"/>
      </w:r>
      <w:r w:rsidR="000F23A5">
        <w:t>4.1.4</w:t>
      </w:r>
      <w:r w:rsidRPr="00122B78">
        <w:fldChar w:fldCharType="end"/>
      </w:r>
      <w:r w:rsidRPr="00122B78">
        <w:t xml:space="preserve"> Договора, </w:t>
      </w:r>
      <w:r w:rsidR="005719AB">
        <w:t xml:space="preserve">явиться на приемку Объекта и подписание </w:t>
      </w:r>
      <w:r w:rsidRPr="00122B78">
        <w:t>Акт</w:t>
      </w:r>
      <w:r w:rsidR="005719AB">
        <w:t>а</w:t>
      </w:r>
      <w:r w:rsidRPr="00122B78">
        <w:t xml:space="preserve"> приема-передачи Объекта, </w:t>
      </w:r>
      <w:r w:rsidR="005719AB">
        <w:t xml:space="preserve">указанного в </w:t>
      </w:r>
      <w:r w:rsidRPr="00122B78">
        <w:t>п. </w:t>
      </w:r>
      <w:r w:rsidRPr="00122B78">
        <w:fldChar w:fldCharType="begin"/>
      </w:r>
      <w:r w:rsidRPr="00122B78">
        <w:instrText xml:space="preserve"> REF _Ref469665779 \r \h  \* MERGEFORMAT </w:instrText>
      </w:r>
      <w:r w:rsidRPr="00122B78">
        <w:fldChar w:fldCharType="separate"/>
      </w:r>
      <w:r w:rsidR="000F23A5">
        <w:t>6.2</w:t>
      </w:r>
      <w:r w:rsidRPr="00122B78">
        <w:fldChar w:fldCharType="end"/>
      </w:r>
      <w:r w:rsidRPr="00122B78">
        <w:t xml:space="preserve"> Договора.</w:t>
      </w:r>
      <w:bookmarkEnd w:id="36"/>
    </w:p>
    <w:p w14:paraId="1B7F5176"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В случае неисполнения Участником обязанностей, предусмотренных п. </w:t>
      </w:r>
      <w:r w:rsidRPr="00122B78">
        <w:fldChar w:fldCharType="begin"/>
      </w:r>
      <w:r w:rsidRPr="00122B78">
        <w:instrText xml:space="preserve"> REF _Ref469664313 \r \h  \* MERGEFORMAT </w:instrText>
      </w:r>
      <w:r w:rsidRPr="00122B78">
        <w:fldChar w:fldCharType="separate"/>
      </w:r>
      <w:r w:rsidR="000F23A5">
        <w:t>6.3</w:t>
      </w:r>
      <w:r w:rsidRPr="00122B78">
        <w:fldChar w:fldCharType="end"/>
      </w:r>
      <w:r w:rsidRPr="00122B78">
        <w:t xml:space="preserve"> Договора, Застройщик вправе реализовать право, предусмотренное </w:t>
      </w:r>
      <w:proofErr w:type="spellStart"/>
      <w:r w:rsidRPr="00122B78">
        <w:t>пп</w:t>
      </w:r>
      <w:proofErr w:type="spellEnd"/>
      <w:r w:rsidRPr="00122B78">
        <w:t>. </w:t>
      </w:r>
      <w:r w:rsidRPr="00122B78">
        <w:fldChar w:fldCharType="begin"/>
      </w:r>
      <w:r w:rsidRPr="00122B78">
        <w:instrText xml:space="preserve"> REF _Ref469665823 \r \h  \* MERGEFORMAT </w:instrText>
      </w:r>
      <w:r w:rsidRPr="00122B78">
        <w:fldChar w:fldCharType="separate"/>
      </w:r>
      <w:r w:rsidR="000F23A5">
        <w:t>4.3.1</w:t>
      </w:r>
      <w:r w:rsidRPr="00122B78">
        <w:fldChar w:fldCharType="end"/>
      </w:r>
      <w:r w:rsidRPr="00122B78">
        <w:t xml:space="preserve"> Договора.</w:t>
      </w:r>
    </w:p>
    <w:p w14:paraId="7E64CF1D"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7" w:name="_Ref469666217"/>
      <w:r w:rsidRPr="00122B78">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7"/>
    </w:p>
    <w:p w14:paraId="7C6A9506"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ОТВЕТСТВЕННОСТЬ СТОРОН</w:t>
      </w:r>
    </w:p>
    <w:p w14:paraId="1FE4135F"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rPr>
          <w:strike/>
        </w:rPr>
      </w:pPr>
      <w:r w:rsidRPr="00122B78">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14:paraId="0BC7F7A9"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В случае нарушения Участником обязательств, предусмотренных </w:t>
      </w:r>
      <w:proofErr w:type="spellStart"/>
      <w:r w:rsidRPr="00122B78">
        <w:t>пп</w:t>
      </w:r>
      <w:proofErr w:type="spellEnd"/>
      <w:r w:rsidRPr="00122B78">
        <w:t>. </w:t>
      </w:r>
      <w:r w:rsidRPr="00122B78">
        <w:fldChar w:fldCharType="begin"/>
      </w:r>
      <w:r w:rsidRPr="00122B78">
        <w:instrText xml:space="preserve"> REF _Ref469666018 \r \h  \* MERGEFORMAT </w:instrText>
      </w:r>
      <w:r w:rsidRPr="00122B78">
        <w:fldChar w:fldCharType="separate"/>
      </w:r>
      <w:r w:rsidR="000F23A5">
        <w:t>5.1.7</w:t>
      </w:r>
      <w:r w:rsidRPr="00122B78">
        <w:fldChar w:fldCharType="end"/>
      </w:r>
      <w:r w:rsidRPr="00122B78">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1174C133"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lastRenderedPageBreak/>
        <w:t xml:space="preserve">В случае нарушения Участником обязательств, предусмотренных </w:t>
      </w:r>
      <w:proofErr w:type="spellStart"/>
      <w:r w:rsidRPr="00122B78">
        <w:t>пп</w:t>
      </w:r>
      <w:proofErr w:type="spellEnd"/>
      <w:r w:rsidRPr="00122B78">
        <w:t>. </w:t>
      </w:r>
      <w:r w:rsidRPr="00122B78">
        <w:fldChar w:fldCharType="begin"/>
      </w:r>
      <w:r w:rsidRPr="00122B78">
        <w:instrText xml:space="preserve"> REF _Ref469663925 \r \h  \* MERGEFORMAT </w:instrText>
      </w:r>
      <w:r w:rsidRPr="00122B78">
        <w:fldChar w:fldCharType="separate"/>
      </w:r>
      <w:r w:rsidR="000F23A5">
        <w:t>5.1.5</w:t>
      </w:r>
      <w:r w:rsidRPr="00122B78">
        <w:fldChar w:fldCharType="end"/>
      </w:r>
      <w:r w:rsidRPr="00122B78">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14:paraId="47247AD9" w14:textId="77777777" w:rsidR="008C5915" w:rsidRPr="00122B78" w:rsidRDefault="008C5915" w:rsidP="003115DD">
      <w:pPr>
        <w:ind w:firstLine="567"/>
        <w:contextualSpacing/>
        <w:rPr>
          <w:sz w:val="22"/>
          <w:szCs w:val="22"/>
        </w:rPr>
      </w:pPr>
      <w:r w:rsidRPr="00122B78">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14:paraId="5D89AEF2"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В целях соблюдения норм Закона № 214-ФЗ Стороны пришли к соглашению о том, что в случае </w:t>
      </w:r>
      <w:r w:rsidR="0059022A" w:rsidRPr="00122B78">
        <w:t>нарушения Участником порядка и способа внесения денежных средств</w:t>
      </w:r>
      <w:r w:rsidR="0034091B" w:rsidRPr="00122B78">
        <w:t>, предусмотренных Договором</w:t>
      </w:r>
      <w:r w:rsidRPr="00122B78">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06096B22"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ОСОБЫЕ УСЛОВИЯ</w:t>
      </w:r>
    </w:p>
    <w:p w14:paraId="325FBC70"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14:paraId="1DCCDA4C" w14:textId="77777777" w:rsidR="008C5915" w:rsidRPr="00122B78" w:rsidRDefault="008C5915" w:rsidP="003115DD">
      <w:pPr>
        <w:ind w:firstLine="567"/>
        <w:contextualSpacing/>
        <w:rPr>
          <w:sz w:val="22"/>
          <w:szCs w:val="22"/>
        </w:rPr>
      </w:pPr>
      <w:r w:rsidRPr="00122B78">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14:paraId="56DF65A2"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bookmarkStart w:id="38" w:name="_Ref481750614"/>
      <w:r w:rsidRPr="00122B78">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8"/>
    </w:p>
    <w:p w14:paraId="534AD164" w14:textId="77777777" w:rsidR="00B07172" w:rsidRPr="00122B78" w:rsidRDefault="008C5915" w:rsidP="00B07172">
      <w:pPr>
        <w:pStyle w:val="af5"/>
        <w:spacing w:line="240" w:lineRule="auto"/>
        <w:ind w:left="0" w:firstLine="567"/>
        <w:jc w:val="both"/>
        <w:rPr>
          <w:sz w:val="21"/>
        </w:rPr>
      </w:pPr>
      <w:r w:rsidRPr="00122B78">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14:paraId="784FC57D" w14:textId="77777777" w:rsidR="00E93958"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r w:rsidR="00E52B02">
        <w:t xml:space="preserve"> (ч.7 ст.</w:t>
      </w:r>
      <w:r w:rsidR="005719AB">
        <w:t xml:space="preserve"> 7</w:t>
      </w:r>
      <w:r w:rsidR="00E52B02">
        <w:t xml:space="preserve"> ФЗ №214-ФЗ)</w:t>
      </w:r>
      <w:r w:rsidRPr="00122B78">
        <w:t>.</w:t>
      </w:r>
    </w:p>
    <w:p w14:paraId="27583649"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122B78">
        <w:fldChar w:fldCharType="begin"/>
      </w:r>
      <w:r w:rsidRPr="00122B78">
        <w:instrText xml:space="preserve"> REF _Ref496531705 \r \h  \* MERGEFORMAT </w:instrText>
      </w:r>
      <w:r w:rsidRPr="00122B78">
        <w:fldChar w:fldCharType="separate"/>
      </w:r>
      <w:r w:rsidR="000F23A5">
        <w:t>3.2</w:t>
      </w:r>
      <w:r w:rsidRPr="00122B78">
        <w:fldChar w:fldCharType="end"/>
      </w:r>
      <w:r w:rsidRPr="00122B78">
        <w:t xml:space="preserve"> Договора.</w:t>
      </w:r>
    </w:p>
    <w:p w14:paraId="7E275B5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14:paraId="46E73999" w14:textId="77777777" w:rsidR="008C5915" w:rsidRPr="00122B78" w:rsidRDefault="008C5915" w:rsidP="003115DD">
      <w:pPr>
        <w:widowControl/>
        <w:ind w:firstLine="567"/>
        <w:contextualSpacing/>
        <w:rPr>
          <w:sz w:val="22"/>
          <w:szCs w:val="22"/>
        </w:rPr>
      </w:pPr>
      <w:r w:rsidRPr="00122B78">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122B78">
        <w:rPr>
          <w:sz w:val="22"/>
          <w:szCs w:val="22"/>
        </w:rPr>
        <w:t>дущем, возможная схема раздела З</w:t>
      </w:r>
      <w:r w:rsidRPr="00122B78">
        <w:rPr>
          <w:sz w:val="22"/>
          <w:szCs w:val="22"/>
        </w:rPr>
        <w:t xml:space="preserve">емельного участка и границы вновь образуемых земельных участков на усмотрение Застройщика, настоящим пунктом считаются согласованными Участником. </w:t>
      </w:r>
      <w:r w:rsidRPr="00122B78">
        <w:rPr>
          <w:sz w:val="22"/>
          <w:szCs w:val="22"/>
        </w:rPr>
        <w:lastRenderedPageBreak/>
        <w:t>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14:paraId="2F997022" w14:textId="77777777" w:rsidR="00E447FC" w:rsidRPr="00122B78" w:rsidRDefault="00E447FC" w:rsidP="00E447FC">
      <w:pPr>
        <w:widowControl/>
        <w:ind w:firstLine="567"/>
        <w:contextualSpacing/>
        <w:rPr>
          <w:sz w:val="22"/>
          <w:szCs w:val="22"/>
        </w:rPr>
      </w:pPr>
      <w:r w:rsidRPr="00122B78">
        <w:rPr>
          <w:sz w:val="22"/>
          <w:szCs w:val="22"/>
        </w:rPr>
        <w:t xml:space="preserve">Участник долевого строительства дает свое согласие на передачу внутриплощадочных наружных сетей инженерно-технического обеспечения (их элементов) и сооружений, создаваемых в рамках выполнения Застройщиком технических условий на подключение Жилого дома к магистральным сетям инженерно-технического обеспечения (их участкам) и расположенных в границах земельного участка, на котором осуществляется строительство Жилого дома, в муниципальную (государственную) собственность, в собственность </w:t>
      </w:r>
      <w:proofErr w:type="spellStart"/>
      <w:r w:rsidRPr="00122B78">
        <w:rPr>
          <w:sz w:val="22"/>
          <w:szCs w:val="22"/>
        </w:rPr>
        <w:t>ресурсоснабжающих</w:t>
      </w:r>
      <w:proofErr w:type="spellEnd"/>
      <w:r w:rsidRPr="00122B78">
        <w:rPr>
          <w:sz w:val="22"/>
          <w:szCs w:val="22"/>
        </w:rPr>
        <w:t>/сетевых организаций или иных третьих лиц для их надлежащей эксплуатации.</w:t>
      </w:r>
    </w:p>
    <w:p w14:paraId="2C6FA21E"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ОБСТОЯТЕЛЬСТВА НЕПРЕОДОЛИМОЙ СИЛЫ</w:t>
      </w:r>
    </w:p>
    <w:p w14:paraId="51AB239A" w14:textId="77777777" w:rsidR="008C5915" w:rsidRPr="00122B78" w:rsidRDefault="009733DF" w:rsidP="004B50E7">
      <w:pPr>
        <w:pStyle w:val="af5"/>
        <w:widowControl/>
        <w:numPr>
          <w:ilvl w:val="1"/>
          <w:numId w:val="17"/>
        </w:numPr>
        <w:overflowPunct/>
        <w:autoSpaceDE/>
        <w:autoSpaceDN/>
        <w:adjustRightInd/>
        <w:spacing w:line="240" w:lineRule="auto"/>
        <w:ind w:left="0" w:firstLine="567"/>
        <w:jc w:val="both"/>
        <w:textAlignment w:val="auto"/>
      </w:pPr>
      <w:bookmarkStart w:id="39" w:name="_Ref469666473"/>
      <w:r w:rsidRPr="00122B78">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массовых заболеваний (эпидемий), чрезвычайных ситуаций в сфере здравоохранения, войн,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r w:rsidR="008C5915" w:rsidRPr="00122B78">
        <w:t>.</w:t>
      </w:r>
      <w:bookmarkEnd w:id="39"/>
    </w:p>
    <w:p w14:paraId="2D81A875"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Сторона, для которой создалась невозможность исполнения обязательств по Договору в связи с наступлением обстоятельств, указанных в п. </w:t>
      </w:r>
      <w:r w:rsidRPr="00122B78">
        <w:fldChar w:fldCharType="begin"/>
      </w:r>
      <w:r w:rsidRPr="00122B78">
        <w:instrText xml:space="preserve"> REF _Ref469666473 \r \h  \* MERGEFORMAT </w:instrText>
      </w:r>
      <w:r w:rsidRPr="00122B78">
        <w:fldChar w:fldCharType="separate"/>
      </w:r>
      <w:r w:rsidR="000F23A5">
        <w:t>9.1</w:t>
      </w:r>
      <w:r w:rsidRPr="00122B78">
        <w:fldChar w:fldCharType="end"/>
      </w:r>
      <w:r w:rsidRPr="00122B78">
        <w:t xml:space="preserve"> Договора, не позднее 7 (Семи) дней с момента наступления указанных в п. </w:t>
      </w:r>
      <w:r w:rsidRPr="00122B78">
        <w:fldChar w:fldCharType="begin"/>
      </w:r>
      <w:r w:rsidRPr="00122B78">
        <w:instrText xml:space="preserve"> REF _Ref469666473 \r \h  \* MERGEFORMAT </w:instrText>
      </w:r>
      <w:r w:rsidRPr="00122B78">
        <w:fldChar w:fldCharType="separate"/>
      </w:r>
      <w:r w:rsidR="000F23A5">
        <w:t>9.1</w:t>
      </w:r>
      <w:r w:rsidRPr="00122B78">
        <w:fldChar w:fldCharType="end"/>
      </w:r>
      <w:r w:rsidRPr="00122B78">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62285E5A" w14:textId="77777777" w:rsidR="008C5915" w:rsidRPr="00122B78" w:rsidRDefault="008C5915" w:rsidP="008C5915">
      <w:pPr>
        <w:ind w:firstLine="567"/>
        <w:contextualSpacing/>
        <w:rPr>
          <w:sz w:val="22"/>
          <w:szCs w:val="22"/>
          <w:u w:val="single"/>
        </w:rPr>
      </w:pPr>
      <w:r w:rsidRPr="00122B78">
        <w:rPr>
          <w:sz w:val="22"/>
          <w:szCs w:val="22"/>
        </w:rPr>
        <w:t>Застройщику предоставляется право такого уведомления Участника путем размещения соответствующей информации на сайт</w:t>
      </w:r>
      <w:r w:rsidR="00E552D6" w:rsidRPr="00122B78">
        <w:rPr>
          <w:sz w:val="22"/>
          <w:szCs w:val="22"/>
        </w:rPr>
        <w:t>е</w:t>
      </w:r>
      <w:r w:rsidR="00547D53" w:rsidRPr="00122B78">
        <w:rPr>
          <w:sz w:val="22"/>
          <w:szCs w:val="22"/>
        </w:rPr>
        <w:t xml:space="preserve"> </w:t>
      </w:r>
      <w:hyperlink r:id="rId8" w:history="1">
        <w:r w:rsidR="009A1B7E" w:rsidRPr="00122B78">
          <w:rPr>
            <w:rStyle w:val="aff4"/>
            <w:color w:val="auto"/>
            <w:sz w:val="22"/>
            <w:szCs w:val="22"/>
          </w:rPr>
          <w:t>https://наш.дом.рф/</w:t>
        </w:r>
      </w:hyperlink>
      <w:r w:rsidRPr="00122B78">
        <w:rPr>
          <w:sz w:val="22"/>
          <w:szCs w:val="22"/>
        </w:rPr>
        <w:t>.</w:t>
      </w:r>
    </w:p>
    <w:p w14:paraId="41B89855" w14:textId="77777777" w:rsidR="008C5915" w:rsidRPr="00122B78" w:rsidRDefault="008C5915" w:rsidP="008C5915">
      <w:pPr>
        <w:ind w:firstLine="567"/>
        <w:contextualSpacing/>
        <w:rPr>
          <w:sz w:val="22"/>
          <w:szCs w:val="22"/>
        </w:rPr>
      </w:pPr>
      <w:r w:rsidRPr="00122B78">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61B8D576"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Если обстоятельства, указанные в п. </w:t>
      </w:r>
      <w:r w:rsidRPr="00122B78">
        <w:fldChar w:fldCharType="begin"/>
      </w:r>
      <w:r w:rsidRPr="00122B78">
        <w:instrText xml:space="preserve"> REF _Ref469666473 \r \h  \* MERGEFORMAT </w:instrText>
      </w:r>
      <w:r w:rsidRPr="00122B78">
        <w:fldChar w:fldCharType="separate"/>
      </w:r>
      <w:r w:rsidR="000F23A5">
        <w:t>9.1</w:t>
      </w:r>
      <w:r w:rsidRPr="00122B78">
        <w:fldChar w:fldCharType="end"/>
      </w:r>
      <w:r w:rsidRPr="00122B78">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14:paraId="0AE1EEE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Обязанность доказывания обстоятельств непреодолимой силы лежит на Стороне, не выполнившей свои обязательства.</w:t>
      </w:r>
    </w:p>
    <w:p w14:paraId="1895ED81"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r w:rsidRPr="00122B78">
        <w:rPr>
          <w:rFonts w:ascii="Times New Roman" w:hAnsi="Times New Roman"/>
          <w:b/>
          <w:caps/>
          <w:color w:val="auto"/>
          <w:sz w:val="22"/>
          <w:szCs w:val="22"/>
        </w:rPr>
        <w:t>ЗАКЛЮЧИТЕЛЬНЫЕ ПОЛОЖЕНИЯ</w:t>
      </w:r>
    </w:p>
    <w:p w14:paraId="4AC53771"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Все споры, связанные с исполнением Сторонами своих обязательств по Договору, Стороны будут стремиться разрешать путем переговоров.</w:t>
      </w:r>
    </w:p>
    <w:p w14:paraId="0AECD221" w14:textId="77777777" w:rsidR="008C5915" w:rsidRPr="00122B78" w:rsidRDefault="008C5915" w:rsidP="003115DD">
      <w:pPr>
        <w:ind w:firstLine="567"/>
        <w:contextualSpacing/>
        <w:rPr>
          <w:sz w:val="22"/>
          <w:szCs w:val="22"/>
        </w:rPr>
      </w:pPr>
      <w:r w:rsidRPr="00122B78">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14:paraId="3A45FAEE" w14:textId="77777777" w:rsidR="008C5915" w:rsidRPr="00122B78" w:rsidRDefault="008C5915" w:rsidP="003115DD">
      <w:pPr>
        <w:ind w:firstLine="567"/>
        <w:contextualSpacing/>
        <w:rPr>
          <w:i/>
          <w:iCs/>
          <w:sz w:val="22"/>
          <w:szCs w:val="22"/>
        </w:rPr>
      </w:pPr>
      <w:r w:rsidRPr="00122B78">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29B8461E"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14:paraId="1D66B595"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После подписания </w:t>
      </w:r>
      <w:proofErr w:type="gramStart"/>
      <w:r w:rsidRPr="00122B78">
        <w:t>Договора</w:t>
      </w:r>
      <w:proofErr w:type="gramEnd"/>
      <w:r w:rsidRPr="00122B78">
        <w:t xml:space="preserve">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0850CFF4" w14:textId="77777777" w:rsidR="008C5915" w:rsidRPr="00122B78" w:rsidRDefault="008C5915" w:rsidP="003115DD">
      <w:pPr>
        <w:ind w:firstLine="567"/>
        <w:contextualSpacing/>
        <w:rPr>
          <w:sz w:val="22"/>
          <w:szCs w:val="22"/>
        </w:rPr>
      </w:pPr>
      <w:r w:rsidRPr="00122B78">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14:paraId="1F46674F"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122B78">
        <w:fldChar w:fldCharType="begin"/>
      </w:r>
      <w:r w:rsidRPr="00122B78">
        <w:instrText xml:space="preserve"> REF _Ref469666725 \r \h  \* MERGEFORMAT </w:instrText>
      </w:r>
      <w:r w:rsidRPr="00122B78">
        <w:fldChar w:fldCharType="separate"/>
      </w:r>
      <w:r w:rsidR="000F23A5">
        <w:t>11</w:t>
      </w:r>
      <w:r w:rsidRPr="00122B78">
        <w:fldChar w:fldCharType="end"/>
      </w:r>
      <w:r w:rsidRPr="00122B78">
        <w:t xml:space="preserve"> Договора.</w:t>
      </w:r>
    </w:p>
    <w:p w14:paraId="6AF606DB" w14:textId="77777777" w:rsidR="008C5915" w:rsidRPr="00122B78" w:rsidRDefault="008C5915" w:rsidP="003115DD">
      <w:pPr>
        <w:ind w:firstLine="567"/>
        <w:contextualSpacing/>
        <w:rPr>
          <w:sz w:val="22"/>
          <w:szCs w:val="22"/>
        </w:rPr>
      </w:pPr>
      <w:r w:rsidRPr="00122B78">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122B78">
        <w:rPr>
          <w:sz w:val="22"/>
          <w:szCs w:val="22"/>
        </w:rPr>
        <w:t>пп</w:t>
      </w:r>
      <w:proofErr w:type="spellEnd"/>
      <w:r w:rsidRPr="00122B78">
        <w:rPr>
          <w:sz w:val="22"/>
          <w:szCs w:val="22"/>
        </w:rPr>
        <w:t>. </w:t>
      </w:r>
      <w:r w:rsidRPr="00122B78">
        <w:rPr>
          <w:sz w:val="22"/>
          <w:szCs w:val="22"/>
        </w:rPr>
        <w:fldChar w:fldCharType="begin"/>
      </w:r>
      <w:r w:rsidRPr="00122B78">
        <w:rPr>
          <w:sz w:val="22"/>
          <w:szCs w:val="22"/>
        </w:rPr>
        <w:instrText xml:space="preserve"> REF _Ref469664479 \r \h  \* MERGEFORMAT </w:instrText>
      </w:r>
      <w:r w:rsidRPr="00122B78">
        <w:rPr>
          <w:sz w:val="22"/>
          <w:szCs w:val="22"/>
        </w:rPr>
      </w:r>
      <w:r w:rsidRPr="00122B78">
        <w:rPr>
          <w:sz w:val="22"/>
          <w:szCs w:val="22"/>
        </w:rPr>
        <w:fldChar w:fldCharType="separate"/>
      </w:r>
      <w:r w:rsidR="000F23A5">
        <w:rPr>
          <w:sz w:val="22"/>
          <w:szCs w:val="22"/>
        </w:rPr>
        <w:t>4.1.4</w:t>
      </w:r>
      <w:r w:rsidRPr="00122B78">
        <w:rPr>
          <w:sz w:val="22"/>
          <w:szCs w:val="22"/>
        </w:rPr>
        <w:fldChar w:fldCharType="end"/>
      </w:r>
      <w:r w:rsidRPr="00122B78">
        <w:rPr>
          <w:sz w:val="22"/>
          <w:szCs w:val="22"/>
        </w:rPr>
        <w:t xml:space="preserve">, </w:t>
      </w:r>
      <w:proofErr w:type="spellStart"/>
      <w:r w:rsidRPr="00122B78">
        <w:rPr>
          <w:sz w:val="22"/>
          <w:szCs w:val="22"/>
        </w:rPr>
        <w:t>пп</w:t>
      </w:r>
      <w:proofErr w:type="spellEnd"/>
      <w:r w:rsidRPr="00122B78">
        <w:rPr>
          <w:sz w:val="22"/>
          <w:szCs w:val="22"/>
        </w:rPr>
        <w:t>.</w:t>
      </w:r>
      <w:r w:rsidR="00CC2976" w:rsidRPr="00122B78">
        <w:rPr>
          <w:sz w:val="22"/>
          <w:szCs w:val="22"/>
        </w:rPr>
        <w:t> </w:t>
      </w:r>
      <w:r w:rsidR="00CC2976" w:rsidRPr="00122B78">
        <w:rPr>
          <w:sz w:val="22"/>
          <w:szCs w:val="22"/>
        </w:rPr>
        <w:fldChar w:fldCharType="begin"/>
      </w:r>
      <w:r w:rsidR="00CC2976" w:rsidRPr="00122B78">
        <w:rPr>
          <w:sz w:val="22"/>
          <w:szCs w:val="22"/>
        </w:rPr>
        <w:instrText xml:space="preserve"> REF _Ref469666696 \r \h </w:instrText>
      </w:r>
      <w:r w:rsidR="007F0186" w:rsidRPr="00122B78">
        <w:rPr>
          <w:sz w:val="22"/>
          <w:szCs w:val="22"/>
        </w:rPr>
        <w:instrText xml:space="preserve"> \* MERGEFORMAT </w:instrText>
      </w:r>
      <w:r w:rsidR="00CC2976" w:rsidRPr="00122B78">
        <w:rPr>
          <w:sz w:val="22"/>
          <w:szCs w:val="22"/>
        </w:rPr>
      </w:r>
      <w:r w:rsidR="00CC2976" w:rsidRPr="00122B78">
        <w:rPr>
          <w:sz w:val="22"/>
          <w:szCs w:val="22"/>
        </w:rPr>
        <w:fldChar w:fldCharType="separate"/>
      </w:r>
      <w:r w:rsidR="000F23A5">
        <w:rPr>
          <w:sz w:val="22"/>
          <w:szCs w:val="22"/>
        </w:rPr>
        <w:t>4.1.5</w:t>
      </w:r>
      <w:r w:rsidR="00CC2976" w:rsidRPr="00122B78">
        <w:rPr>
          <w:sz w:val="22"/>
          <w:szCs w:val="22"/>
        </w:rPr>
        <w:fldChar w:fldCharType="end"/>
      </w:r>
      <w:r w:rsidRPr="00122B78">
        <w:rPr>
          <w:sz w:val="22"/>
          <w:szCs w:val="22"/>
        </w:rPr>
        <w:t xml:space="preserve"> Договора, а также направляемые Участнику любые иные </w:t>
      </w:r>
      <w:r w:rsidRPr="00122B78">
        <w:rPr>
          <w:sz w:val="22"/>
          <w:szCs w:val="22"/>
        </w:rPr>
        <w:lastRenderedPageBreak/>
        <w:t>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122B78">
        <w:rPr>
          <w:sz w:val="22"/>
          <w:szCs w:val="22"/>
        </w:rPr>
        <w:fldChar w:fldCharType="begin"/>
      </w:r>
      <w:r w:rsidRPr="00122B78">
        <w:rPr>
          <w:sz w:val="22"/>
          <w:szCs w:val="22"/>
        </w:rPr>
        <w:instrText xml:space="preserve"> REF _Ref469666725 \r \h  \* MERGEFORMAT </w:instrText>
      </w:r>
      <w:r w:rsidRPr="00122B78">
        <w:rPr>
          <w:sz w:val="22"/>
          <w:szCs w:val="22"/>
        </w:rPr>
      </w:r>
      <w:r w:rsidRPr="00122B78">
        <w:rPr>
          <w:sz w:val="22"/>
          <w:szCs w:val="22"/>
        </w:rPr>
        <w:fldChar w:fldCharType="separate"/>
      </w:r>
      <w:r w:rsidR="000F23A5">
        <w:rPr>
          <w:sz w:val="22"/>
          <w:szCs w:val="22"/>
        </w:rPr>
        <w:t>11</w:t>
      </w:r>
      <w:r w:rsidRPr="00122B78">
        <w:rPr>
          <w:sz w:val="22"/>
          <w:szCs w:val="22"/>
        </w:rPr>
        <w:fldChar w:fldCharType="end"/>
      </w:r>
      <w:r w:rsidRPr="00122B78">
        <w:rPr>
          <w:sz w:val="22"/>
          <w:szCs w:val="22"/>
        </w:rPr>
        <w:t xml:space="preserve"> Договора.</w:t>
      </w:r>
    </w:p>
    <w:p w14:paraId="7B71F27F"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В случае изменения реквизитов Застройщика, указанных в статье</w:t>
      </w:r>
      <w:r w:rsidR="00BA2C80" w:rsidRPr="00122B78">
        <w:rPr>
          <w:lang w:val="en-US"/>
        </w:rPr>
        <w:t> </w:t>
      </w:r>
      <w:r w:rsidR="00BA2C80" w:rsidRPr="00122B78">
        <w:rPr>
          <w:lang w:val="en-US"/>
        </w:rPr>
        <w:fldChar w:fldCharType="begin"/>
      </w:r>
      <w:r w:rsidR="00BA2C80" w:rsidRPr="00122B78">
        <w:instrText xml:space="preserve"> </w:instrText>
      </w:r>
      <w:r w:rsidR="00BA2C80" w:rsidRPr="00122B78">
        <w:rPr>
          <w:lang w:val="en-US"/>
        </w:rPr>
        <w:instrText>REF</w:instrText>
      </w:r>
      <w:r w:rsidR="00BA2C80" w:rsidRPr="00122B78">
        <w:instrText xml:space="preserve"> _</w:instrText>
      </w:r>
      <w:r w:rsidR="00BA2C80" w:rsidRPr="00122B78">
        <w:rPr>
          <w:lang w:val="en-US"/>
        </w:rPr>
        <w:instrText>Ref</w:instrText>
      </w:r>
      <w:r w:rsidR="00BA2C80" w:rsidRPr="00122B78">
        <w:instrText>469666725 \</w:instrText>
      </w:r>
      <w:r w:rsidR="00BA2C80" w:rsidRPr="00122B78">
        <w:rPr>
          <w:lang w:val="en-US"/>
        </w:rPr>
        <w:instrText>r</w:instrText>
      </w:r>
      <w:r w:rsidR="00BA2C80" w:rsidRPr="00122B78">
        <w:instrText xml:space="preserve"> \</w:instrText>
      </w:r>
      <w:r w:rsidR="00BA2C80" w:rsidRPr="00122B78">
        <w:rPr>
          <w:lang w:val="en-US"/>
        </w:rPr>
        <w:instrText>h</w:instrText>
      </w:r>
      <w:r w:rsidR="00BA2C80" w:rsidRPr="00122B78">
        <w:instrText xml:space="preserve"> </w:instrText>
      </w:r>
      <w:r w:rsidR="006768E9" w:rsidRPr="00122B78">
        <w:instrText xml:space="preserve"> \* </w:instrText>
      </w:r>
      <w:r w:rsidR="006768E9" w:rsidRPr="00122B78">
        <w:rPr>
          <w:lang w:val="en-US"/>
        </w:rPr>
        <w:instrText>MERGEFORMAT</w:instrText>
      </w:r>
      <w:r w:rsidR="006768E9" w:rsidRPr="00122B78">
        <w:instrText xml:space="preserve"> </w:instrText>
      </w:r>
      <w:r w:rsidR="00BA2C80" w:rsidRPr="00122B78">
        <w:rPr>
          <w:lang w:val="en-US"/>
        </w:rPr>
      </w:r>
      <w:r w:rsidR="00BA2C80" w:rsidRPr="00122B78">
        <w:rPr>
          <w:lang w:val="en-US"/>
        </w:rPr>
        <w:fldChar w:fldCharType="separate"/>
      </w:r>
      <w:r w:rsidR="000F23A5" w:rsidRPr="000F23A5">
        <w:t>11</w:t>
      </w:r>
      <w:r w:rsidR="00BA2C80" w:rsidRPr="00122B78">
        <w:rPr>
          <w:lang w:val="en-US"/>
        </w:rPr>
        <w:fldChar w:fldCharType="end"/>
      </w:r>
      <w:r w:rsidRPr="00122B78">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122B78">
        <w:t>,</w:t>
      </w:r>
      <w:r w:rsidRPr="00122B78">
        <w:t xml:space="preserve"> предусмотренном Законом №214-ФЗ. В случае изменения реквизитов Участника, указанных в статье</w:t>
      </w:r>
      <w:r w:rsidR="004A6F1D" w:rsidRPr="00122B78">
        <w:t> </w:t>
      </w:r>
      <w:r w:rsidR="004A6F1D" w:rsidRPr="00122B78">
        <w:fldChar w:fldCharType="begin"/>
      </w:r>
      <w:r w:rsidR="004A6F1D" w:rsidRPr="00122B78">
        <w:instrText xml:space="preserve"> REF _Ref469666725 \r \h </w:instrText>
      </w:r>
      <w:r w:rsidR="00295644" w:rsidRPr="00122B78">
        <w:instrText xml:space="preserve"> \* MERGEFORMAT </w:instrText>
      </w:r>
      <w:r w:rsidR="004A6F1D" w:rsidRPr="00122B78">
        <w:fldChar w:fldCharType="separate"/>
      </w:r>
      <w:r w:rsidR="000F23A5">
        <w:t>11</w:t>
      </w:r>
      <w:r w:rsidR="004A6F1D" w:rsidRPr="00122B78">
        <w:fldChar w:fldCharType="end"/>
      </w:r>
      <w:r w:rsidRPr="00122B78">
        <w:t xml:space="preserve"> Договора, Участник обязан письменно уведомить об этом Застройщика в течение 5 (Пяти) календарных дней с момента указанного изменения.</w:t>
      </w:r>
    </w:p>
    <w:p w14:paraId="5D70E48D" w14:textId="77777777" w:rsidR="008C5915" w:rsidRPr="00122B78" w:rsidRDefault="008C5915" w:rsidP="003115DD">
      <w:pPr>
        <w:ind w:firstLine="567"/>
        <w:contextualSpacing/>
        <w:rPr>
          <w:sz w:val="22"/>
          <w:szCs w:val="22"/>
        </w:rPr>
      </w:pPr>
      <w:r w:rsidRPr="00122B78">
        <w:rPr>
          <w:sz w:val="22"/>
          <w:szCs w:val="22"/>
        </w:rPr>
        <w:t>Действия, совершенные по устаревшим реквизитам до уведомления об их изменении, считаются исполненными надлежащим образом.</w:t>
      </w:r>
    </w:p>
    <w:p w14:paraId="4EFCDD26"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14:paraId="55BCD22C"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14:paraId="47D7B3E1" w14:textId="77777777" w:rsidR="008C5915" w:rsidRPr="00122B78" w:rsidRDefault="008C5915" w:rsidP="003115DD">
      <w:pPr>
        <w:ind w:firstLine="567"/>
        <w:contextualSpacing/>
        <w:rPr>
          <w:sz w:val="22"/>
          <w:szCs w:val="22"/>
        </w:rPr>
      </w:pPr>
      <w:r w:rsidRPr="00122B78">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14:paraId="391CAD09" w14:textId="77777777" w:rsidR="004C6F23" w:rsidRPr="00122B78" w:rsidRDefault="004C6F23"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Подписанием Договора Участник дает свое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сведения о семейном положении, СНИЛС,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надлежащего управления и эксплуатации Объекта, а также для осуществления </w:t>
      </w:r>
      <w:proofErr w:type="spellStart"/>
      <w:r w:rsidRPr="00122B78">
        <w:rPr>
          <w:lang w:val="en-US"/>
        </w:rPr>
        <w:t>sms</w:t>
      </w:r>
      <w:proofErr w:type="spellEnd"/>
      <w:r w:rsidRPr="00122B78">
        <w:t>-рассылки, уведомлений по электронной почте, звонков по телефону от</w:t>
      </w:r>
      <w:r w:rsidR="00666FAC" w:rsidRPr="00122B78">
        <w:t xml:space="preserve"> </w:t>
      </w:r>
      <w:r w:rsidR="00E52B02">
        <w:t>_______</w:t>
      </w:r>
      <w:r w:rsidR="00666FAC" w:rsidRPr="00122B78">
        <w:t>.</w:t>
      </w:r>
    </w:p>
    <w:p w14:paraId="1C26F422" w14:textId="77777777" w:rsidR="008C5915" w:rsidRPr="00122B78" w:rsidRDefault="004C6F23" w:rsidP="004C6F23">
      <w:pPr>
        <w:pStyle w:val="af5"/>
        <w:widowControl/>
        <w:tabs>
          <w:tab w:val="left" w:pos="851"/>
        </w:tabs>
        <w:overflowPunct/>
        <w:autoSpaceDE/>
        <w:autoSpaceDN/>
        <w:adjustRightInd/>
        <w:spacing w:line="240" w:lineRule="auto"/>
        <w:ind w:left="0" w:firstLine="567"/>
        <w:jc w:val="both"/>
        <w:textAlignment w:val="auto"/>
      </w:pPr>
      <w:r w:rsidRPr="00122B78">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r w:rsidR="008C5915" w:rsidRPr="00122B78">
        <w:t>.</w:t>
      </w:r>
    </w:p>
    <w:p w14:paraId="1D70893B" w14:textId="77777777" w:rsidR="008C5915" w:rsidRPr="00122B78" w:rsidRDefault="008C5915" w:rsidP="004B50E7">
      <w:pPr>
        <w:pStyle w:val="af5"/>
        <w:widowControl/>
        <w:numPr>
          <w:ilvl w:val="1"/>
          <w:numId w:val="17"/>
        </w:numPr>
        <w:overflowPunct/>
        <w:autoSpaceDE/>
        <w:autoSpaceDN/>
        <w:adjustRightInd/>
        <w:spacing w:line="240" w:lineRule="auto"/>
        <w:ind w:left="0" w:firstLine="567"/>
        <w:jc w:val="both"/>
        <w:textAlignment w:val="auto"/>
      </w:pPr>
      <w:r w:rsidRPr="00122B78">
        <w:t xml:space="preserve">Договор составлен в </w:t>
      </w:r>
      <w:r>
        <w:t>двух</w:t>
      </w:r>
      <w:r w:rsidRPr="00122B78">
        <w:t xml:space="preserve"> подлинных экземплярах, имеющих одинаковую юридическую силу - по одному для каждой из Сторон.</w:t>
      </w:r>
    </w:p>
    <w:p w14:paraId="014D5DDA" w14:textId="77777777" w:rsidR="008C5915" w:rsidRPr="00122B78"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b/>
          <w:caps/>
          <w:color w:val="auto"/>
          <w:sz w:val="22"/>
          <w:szCs w:val="22"/>
        </w:rPr>
      </w:pPr>
      <w:bookmarkStart w:id="40" w:name="_Ref469666725"/>
      <w:r w:rsidRPr="00122B78">
        <w:rPr>
          <w:rFonts w:ascii="Times New Roman" w:hAnsi="Times New Roman"/>
          <w:b/>
          <w:caps/>
          <w:color w:val="auto"/>
          <w:sz w:val="22"/>
          <w:szCs w:val="22"/>
        </w:rPr>
        <w:lastRenderedPageBreak/>
        <w:t>АДРЕСА И РЕКВИЗИТЫ СТОРОН</w:t>
      </w:r>
      <w:bookmarkEnd w:id="40"/>
    </w:p>
    <w:tbl>
      <w:tblPr>
        <w:tblW w:w="9923" w:type="dxa"/>
        <w:tblInd w:w="108" w:type="dxa"/>
        <w:tblLook w:val="0000" w:firstRow="0" w:lastRow="0" w:firstColumn="0" w:lastColumn="0" w:noHBand="0" w:noVBand="0"/>
      </w:tblPr>
      <w:tblGrid>
        <w:gridCol w:w="4876"/>
        <w:gridCol w:w="5047"/>
      </w:tblGrid>
      <w:tr w:rsidR="00122B78" w:rsidRPr="00122B78" w14:paraId="19F4B8CD" w14:textId="77777777" w:rsidTr="001E52AA">
        <w:trPr>
          <w:trHeight w:val="2655"/>
        </w:trPr>
        <w:tc>
          <w:tcPr>
            <w:tcW w:w="4876" w:type="dxa"/>
          </w:tcPr>
          <w:p w14:paraId="10161744" w14:textId="77777777" w:rsidR="008C5915" w:rsidRPr="00122B78" w:rsidRDefault="008C5915" w:rsidP="003115DD">
            <w:pPr>
              <w:contextualSpacing/>
              <w:rPr>
                <w:sz w:val="22"/>
                <w:szCs w:val="22"/>
              </w:rPr>
            </w:pPr>
            <w:r w:rsidRPr="00122B78">
              <w:rPr>
                <w:b/>
                <w:sz w:val="22"/>
                <w:szCs w:val="22"/>
              </w:rPr>
              <w:t>Застройщик:</w:t>
            </w:r>
          </w:p>
          <w:p w14:paraId="3A873F7B" w14:textId="77777777" w:rsidR="00EE14C2" w:rsidRDefault="00EE14C2" w:rsidP="00EE14C2">
            <w:r w:rsidRPr="00C168FF">
              <w:t>Общество с о</w:t>
            </w:r>
            <w:r>
              <w:t>граниченной ответственностью «Специализированный застройщик</w:t>
            </w:r>
            <w:r w:rsidRPr="00C168FF">
              <w:t xml:space="preserve"> </w:t>
            </w:r>
            <w:proofErr w:type="spellStart"/>
            <w:r w:rsidRPr="00C168FF">
              <w:t>СтартСК</w:t>
            </w:r>
            <w:proofErr w:type="spellEnd"/>
            <w:r w:rsidRPr="00C168FF">
              <w:t xml:space="preserve">» </w:t>
            </w:r>
            <w:r>
              <w:t xml:space="preserve"> </w:t>
            </w:r>
          </w:p>
          <w:p w14:paraId="719B245D" w14:textId="77777777" w:rsidR="00EE14C2" w:rsidRDefault="00EE14C2" w:rsidP="00EE14C2">
            <w:r w:rsidRPr="00C168FF">
              <w:t>ОГРН 1077759316458</w:t>
            </w:r>
          </w:p>
          <w:p w14:paraId="67CF01AA" w14:textId="77777777" w:rsidR="00EE14C2" w:rsidRDefault="00EE14C2" w:rsidP="00EE14C2">
            <w:r w:rsidRPr="00C168FF">
              <w:t xml:space="preserve"> ИНН/КПП 7714709003/ 771701001</w:t>
            </w:r>
          </w:p>
          <w:p w14:paraId="0B7FB698" w14:textId="77777777" w:rsidR="00EE14C2" w:rsidRDefault="00EE14C2" w:rsidP="00EE14C2">
            <w:r w:rsidRPr="00C168FF">
              <w:t xml:space="preserve"> Юридический адрес: 129515, город Москва, улица Академика Королева, дом 9, корпус 5, Э1, пом. 2, к. 3, оф. 3А </w:t>
            </w:r>
          </w:p>
          <w:p w14:paraId="3D8CA4E9" w14:textId="77777777" w:rsidR="00EE14C2" w:rsidRDefault="00EE14C2" w:rsidP="00EE14C2">
            <w:r w:rsidRPr="00C168FF">
              <w:t>Банковские реквизиты:</w:t>
            </w:r>
          </w:p>
          <w:p w14:paraId="579F4141" w14:textId="77777777" w:rsidR="00EE14C2" w:rsidRDefault="00EE14C2" w:rsidP="00EE14C2">
            <w:r w:rsidRPr="00C168FF">
              <w:t xml:space="preserve"> р/с 40702 810 7 0000 0283803 </w:t>
            </w:r>
          </w:p>
          <w:p w14:paraId="139746D0" w14:textId="77777777" w:rsidR="00EE14C2" w:rsidRDefault="00EE14C2" w:rsidP="00EE14C2">
            <w:r w:rsidRPr="00C168FF">
              <w:t xml:space="preserve">в ПАО "ПРОМСВЯЗЬБАНК" г. Москва, </w:t>
            </w:r>
          </w:p>
          <w:p w14:paraId="2D845821" w14:textId="77777777" w:rsidR="00EE14C2" w:rsidRDefault="00EE14C2" w:rsidP="00EE14C2">
            <w:r w:rsidRPr="00C168FF">
              <w:t xml:space="preserve">БИК 044525555 </w:t>
            </w:r>
          </w:p>
          <w:p w14:paraId="4935B72A" w14:textId="77777777" w:rsidR="00EE14C2" w:rsidRDefault="00EE14C2" w:rsidP="00EE14C2">
            <w:r w:rsidRPr="00C168FF">
              <w:t>к/с 30101 810 4 0000 0000555</w:t>
            </w:r>
          </w:p>
          <w:p w14:paraId="2CC0A38C" w14:textId="77777777" w:rsidR="00EE14C2" w:rsidRDefault="00EE14C2" w:rsidP="00EE14C2">
            <w:r w:rsidRPr="00C168FF">
              <w:t xml:space="preserve"> Генеральный директор</w:t>
            </w:r>
          </w:p>
          <w:p w14:paraId="754EEACD" w14:textId="77777777" w:rsidR="00EE14C2" w:rsidRDefault="00EE14C2" w:rsidP="00EE14C2"/>
          <w:p w14:paraId="6F92BC78" w14:textId="77777777" w:rsidR="00EE14C2" w:rsidRDefault="00EE14C2" w:rsidP="00EE14C2"/>
          <w:p w14:paraId="6B554D7D" w14:textId="77777777" w:rsidR="00EE14C2" w:rsidRPr="00C168FF" w:rsidRDefault="00EE14C2" w:rsidP="00EE14C2">
            <w:r w:rsidRPr="00C168FF">
              <w:t xml:space="preserve"> ____________________ </w:t>
            </w:r>
            <w:proofErr w:type="spellStart"/>
            <w:r w:rsidRPr="00C168FF">
              <w:t>Кубарев</w:t>
            </w:r>
            <w:proofErr w:type="spellEnd"/>
            <w:r w:rsidRPr="00C168FF">
              <w:t xml:space="preserve"> А.Ю. </w:t>
            </w:r>
            <w:proofErr w:type="spellStart"/>
            <w:r w:rsidRPr="00C168FF">
              <w:t>м.п</w:t>
            </w:r>
            <w:proofErr w:type="spellEnd"/>
          </w:p>
          <w:p w14:paraId="428AA507" w14:textId="77777777" w:rsidR="00033AB9" w:rsidRPr="00122B78" w:rsidRDefault="00033AB9" w:rsidP="00033AB9">
            <w:pPr>
              <w:contextualSpacing/>
              <w:rPr>
                <w:sz w:val="22"/>
                <w:szCs w:val="22"/>
              </w:rPr>
            </w:pPr>
          </w:p>
        </w:tc>
        <w:tc>
          <w:tcPr>
            <w:tcW w:w="5047" w:type="dxa"/>
          </w:tcPr>
          <w:p w14:paraId="5BE9D7AE" w14:textId="77777777" w:rsidR="008C5915" w:rsidRPr="00122B78" w:rsidRDefault="008C5915" w:rsidP="003115DD">
            <w:pPr>
              <w:contextualSpacing/>
              <w:rPr>
                <w:b/>
                <w:sz w:val="22"/>
                <w:szCs w:val="22"/>
              </w:rPr>
            </w:pPr>
            <w:r w:rsidRPr="00122B78">
              <w:rPr>
                <w:b/>
                <w:sz w:val="22"/>
                <w:szCs w:val="22"/>
              </w:rPr>
              <w:t>Участник:</w:t>
            </w:r>
          </w:p>
          <w:p w14:paraId="35041BC2" w14:textId="77777777" w:rsidR="00E03B4D" w:rsidRDefault="00E03B4D" w:rsidP="003115DD">
            <w:pPr>
              <w:contextualSpacing/>
              <w:rPr>
                <w:sz w:val="22"/>
                <w:szCs w:val="22"/>
              </w:rPr>
            </w:pPr>
          </w:p>
          <w:p w14:paraId="79A9AA61" w14:textId="77777777" w:rsidR="00033AB9" w:rsidRDefault="00033AB9" w:rsidP="003115DD">
            <w:pPr>
              <w:contextualSpacing/>
              <w:rPr>
                <w:sz w:val="22"/>
                <w:szCs w:val="22"/>
              </w:rPr>
            </w:pPr>
          </w:p>
          <w:p w14:paraId="7CFA4152" w14:textId="77777777" w:rsidR="00033AB9" w:rsidRDefault="00033AB9" w:rsidP="003115DD">
            <w:pPr>
              <w:contextualSpacing/>
              <w:rPr>
                <w:sz w:val="22"/>
                <w:szCs w:val="22"/>
              </w:rPr>
            </w:pPr>
          </w:p>
          <w:p w14:paraId="27A8F12F" w14:textId="77777777" w:rsidR="00033AB9" w:rsidRDefault="00033AB9" w:rsidP="003115DD">
            <w:pPr>
              <w:contextualSpacing/>
              <w:rPr>
                <w:sz w:val="22"/>
                <w:szCs w:val="22"/>
              </w:rPr>
            </w:pPr>
          </w:p>
          <w:p w14:paraId="17395E6F" w14:textId="77777777" w:rsidR="00033AB9" w:rsidRDefault="00033AB9" w:rsidP="003115DD">
            <w:pPr>
              <w:contextualSpacing/>
              <w:rPr>
                <w:sz w:val="22"/>
                <w:szCs w:val="22"/>
              </w:rPr>
            </w:pPr>
            <w:r>
              <w:rPr>
                <w:sz w:val="22"/>
                <w:szCs w:val="22"/>
              </w:rPr>
              <w:t>СНИЛС: ___________</w:t>
            </w:r>
          </w:p>
          <w:p w14:paraId="0EE8914F" w14:textId="77777777" w:rsidR="00033AB9" w:rsidRDefault="00033AB9" w:rsidP="003115DD">
            <w:pPr>
              <w:contextualSpacing/>
              <w:rPr>
                <w:sz w:val="22"/>
                <w:szCs w:val="22"/>
              </w:rPr>
            </w:pPr>
            <w:r>
              <w:rPr>
                <w:sz w:val="22"/>
                <w:szCs w:val="22"/>
              </w:rPr>
              <w:t>Адрес для направления почтовой корреспонденции: ________________</w:t>
            </w:r>
          </w:p>
          <w:p w14:paraId="0B1B3408" w14:textId="77777777" w:rsidR="00033AB9" w:rsidRDefault="00033AB9" w:rsidP="003115DD">
            <w:pPr>
              <w:contextualSpacing/>
              <w:rPr>
                <w:sz w:val="22"/>
                <w:szCs w:val="22"/>
              </w:rPr>
            </w:pPr>
            <w:r>
              <w:rPr>
                <w:sz w:val="22"/>
                <w:szCs w:val="22"/>
              </w:rPr>
              <w:t>Эл. адрес: ____________</w:t>
            </w:r>
          </w:p>
          <w:p w14:paraId="2DA7D074" w14:textId="77777777" w:rsidR="00033AB9" w:rsidRPr="00122B78" w:rsidRDefault="00033AB9" w:rsidP="003115DD">
            <w:pPr>
              <w:contextualSpacing/>
              <w:rPr>
                <w:sz w:val="22"/>
                <w:szCs w:val="22"/>
              </w:rPr>
            </w:pPr>
            <w:r>
              <w:rPr>
                <w:sz w:val="22"/>
                <w:szCs w:val="22"/>
              </w:rPr>
              <w:t>Тел.: ___________________</w:t>
            </w:r>
          </w:p>
        </w:tc>
      </w:tr>
    </w:tbl>
    <w:p w14:paraId="5C624EF6" w14:textId="77777777" w:rsidR="008C5915" w:rsidRPr="00122B78"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Подписи Сторон:</w:t>
      </w:r>
    </w:p>
    <w:tbl>
      <w:tblPr>
        <w:tblW w:w="0" w:type="auto"/>
        <w:tblInd w:w="108" w:type="dxa"/>
        <w:tblLook w:val="04A0" w:firstRow="1" w:lastRow="0" w:firstColumn="1" w:lastColumn="0" w:noHBand="0" w:noVBand="1"/>
      </w:tblPr>
      <w:tblGrid>
        <w:gridCol w:w="4626"/>
        <w:gridCol w:w="4905"/>
      </w:tblGrid>
      <w:tr w:rsidR="00122B78" w:rsidRPr="00122B78" w14:paraId="55A5EAD7" w14:textId="77777777" w:rsidTr="00BC6FB0">
        <w:tc>
          <w:tcPr>
            <w:tcW w:w="4820" w:type="dxa"/>
            <w:shd w:val="clear" w:color="auto" w:fill="auto"/>
          </w:tcPr>
          <w:p w14:paraId="427C1FF0" w14:textId="77777777" w:rsidR="008C5915" w:rsidRPr="00122B78" w:rsidRDefault="008C5915" w:rsidP="00304203">
            <w:pPr>
              <w:contextualSpacing/>
              <w:rPr>
                <w:b/>
                <w:sz w:val="22"/>
                <w:szCs w:val="22"/>
              </w:rPr>
            </w:pPr>
            <w:r w:rsidRPr="00122B78">
              <w:rPr>
                <w:b/>
                <w:sz w:val="22"/>
                <w:szCs w:val="22"/>
              </w:rPr>
              <w:t>Застройщик</w:t>
            </w:r>
          </w:p>
          <w:p w14:paraId="2EE21B98" w14:textId="77777777" w:rsidR="008C5915" w:rsidRPr="00122B78" w:rsidRDefault="008C5915" w:rsidP="00304203">
            <w:pPr>
              <w:contextualSpacing/>
              <w:rPr>
                <w:b/>
                <w:sz w:val="22"/>
                <w:szCs w:val="22"/>
              </w:rPr>
            </w:pPr>
          </w:p>
          <w:p w14:paraId="33497527" w14:textId="77777777" w:rsidR="008C5915" w:rsidRPr="00122B78" w:rsidRDefault="008C5915" w:rsidP="00304203">
            <w:pPr>
              <w:contextualSpacing/>
              <w:rPr>
                <w:b/>
                <w:sz w:val="22"/>
                <w:szCs w:val="22"/>
              </w:rPr>
            </w:pPr>
          </w:p>
          <w:p w14:paraId="24203854" w14:textId="77777777" w:rsidR="00AD2F34" w:rsidRPr="00122B78" w:rsidRDefault="00EE14C2" w:rsidP="00EC7627">
            <w:pPr>
              <w:contextualSpacing/>
              <w:rPr>
                <w:sz w:val="22"/>
                <w:szCs w:val="22"/>
              </w:rPr>
            </w:pPr>
            <w:r>
              <w:rPr>
                <w:sz w:val="22"/>
                <w:szCs w:val="22"/>
              </w:rPr>
              <w:t>___________________ /</w:t>
            </w:r>
            <w:proofErr w:type="spellStart"/>
            <w:r>
              <w:rPr>
                <w:sz w:val="22"/>
                <w:szCs w:val="22"/>
              </w:rPr>
              <w:t>Кубарев</w:t>
            </w:r>
            <w:proofErr w:type="spellEnd"/>
            <w:r>
              <w:rPr>
                <w:sz w:val="22"/>
                <w:szCs w:val="22"/>
              </w:rPr>
              <w:t xml:space="preserve"> А.Ю.</w:t>
            </w:r>
            <w:r w:rsidR="0071594D">
              <w:rPr>
                <w:sz w:val="22"/>
                <w:szCs w:val="22"/>
              </w:rPr>
              <w:t>/</w:t>
            </w:r>
          </w:p>
          <w:p w14:paraId="031DBC38" w14:textId="77777777" w:rsidR="00776C23" w:rsidRDefault="00776C23">
            <w:pPr>
              <w:contextualSpacing/>
              <w:rPr>
                <w:sz w:val="22"/>
                <w:szCs w:val="22"/>
              </w:rPr>
            </w:pPr>
          </w:p>
        </w:tc>
        <w:tc>
          <w:tcPr>
            <w:tcW w:w="5103" w:type="dxa"/>
            <w:shd w:val="clear" w:color="auto" w:fill="auto"/>
          </w:tcPr>
          <w:p w14:paraId="26CA71AF" w14:textId="77777777" w:rsidR="008C5915" w:rsidRPr="00122B78" w:rsidRDefault="008C5915" w:rsidP="00304203">
            <w:pPr>
              <w:contextualSpacing/>
              <w:rPr>
                <w:b/>
                <w:sz w:val="22"/>
                <w:szCs w:val="22"/>
              </w:rPr>
            </w:pPr>
            <w:r w:rsidRPr="00122B78">
              <w:rPr>
                <w:b/>
                <w:sz w:val="22"/>
                <w:szCs w:val="22"/>
              </w:rPr>
              <w:t>Участник</w:t>
            </w:r>
          </w:p>
          <w:p w14:paraId="3F78090A" w14:textId="77777777" w:rsidR="00E03B4D" w:rsidRPr="00122B78" w:rsidRDefault="00E03B4D" w:rsidP="001E52AA">
            <w:pPr>
              <w:contextualSpacing/>
              <w:rPr>
                <w:b/>
                <w:sz w:val="22"/>
              </w:rPr>
            </w:pPr>
          </w:p>
          <w:p w14:paraId="7AFF9387" w14:textId="77777777" w:rsidR="008C5915" w:rsidRPr="00122B78" w:rsidRDefault="008C5915" w:rsidP="00304203">
            <w:pPr>
              <w:contextualSpacing/>
              <w:rPr>
                <w:b/>
                <w:sz w:val="22"/>
                <w:szCs w:val="22"/>
              </w:rPr>
            </w:pPr>
          </w:p>
          <w:p w14:paraId="39CBAC83" w14:textId="77777777" w:rsidR="008C5915" w:rsidRPr="00122B78" w:rsidRDefault="0071594D" w:rsidP="00EC7627">
            <w:pPr>
              <w:contextualSpacing/>
              <w:rPr>
                <w:b/>
                <w:sz w:val="22"/>
                <w:szCs w:val="22"/>
              </w:rPr>
            </w:pPr>
            <w:r>
              <w:rPr>
                <w:sz w:val="22"/>
                <w:szCs w:val="22"/>
              </w:rPr>
              <w:t xml:space="preserve">_____________________ / </w:t>
            </w:r>
            <w:r w:rsidR="000D268A">
              <w:t>___</w:t>
            </w:r>
            <w:r>
              <w:rPr>
                <w:sz w:val="22"/>
                <w:szCs w:val="22"/>
              </w:rPr>
              <w:t>/</w:t>
            </w:r>
          </w:p>
        </w:tc>
      </w:tr>
    </w:tbl>
    <w:p w14:paraId="592F1E5C" w14:textId="77777777" w:rsidR="008C5915" w:rsidRPr="00122B78" w:rsidRDefault="008C5915" w:rsidP="008C5915">
      <w:pPr>
        <w:contextualSpacing/>
        <w:rPr>
          <w:b/>
          <w:sz w:val="22"/>
          <w:szCs w:val="22"/>
        </w:rPr>
      </w:pPr>
      <w:r w:rsidRPr="00122B78">
        <w:rPr>
          <w:b/>
          <w:sz w:val="22"/>
          <w:szCs w:val="22"/>
        </w:rPr>
        <w:br w:type="page"/>
      </w:r>
    </w:p>
    <w:p w14:paraId="7FAC8A9B" w14:textId="77777777" w:rsidR="00BB63D2" w:rsidRPr="00122B78" w:rsidRDefault="00BB63D2" w:rsidP="00BB63D2">
      <w:pPr>
        <w:pStyle w:val="1"/>
        <w:spacing w:before="120" w:after="120"/>
        <w:ind w:firstLine="567"/>
        <w:contextualSpacing/>
        <w:jc w:val="right"/>
        <w:rPr>
          <w:rFonts w:ascii="Times New Roman" w:hAnsi="Times New Roman" w:cs="Times New Roman"/>
          <w:b/>
          <w:color w:val="auto"/>
          <w:sz w:val="22"/>
          <w:szCs w:val="22"/>
        </w:rPr>
      </w:pPr>
      <w:r w:rsidRPr="00122B78">
        <w:rPr>
          <w:rFonts w:ascii="Times New Roman" w:hAnsi="Times New Roman" w:cs="Times New Roman"/>
          <w:b/>
          <w:color w:val="auto"/>
          <w:sz w:val="22"/>
          <w:szCs w:val="22"/>
        </w:rPr>
        <w:lastRenderedPageBreak/>
        <w:t>Приложение № 1</w:t>
      </w:r>
    </w:p>
    <w:p w14:paraId="194E5EB0" w14:textId="77777777" w:rsidR="00BB63D2" w:rsidRPr="00122B78" w:rsidRDefault="00BB63D2" w:rsidP="00BB63D2">
      <w:pPr>
        <w:contextualSpacing/>
        <w:jc w:val="right"/>
        <w:rPr>
          <w:b/>
          <w:sz w:val="22"/>
          <w:szCs w:val="22"/>
        </w:rPr>
      </w:pPr>
      <w:r w:rsidRPr="00122B78">
        <w:rPr>
          <w:b/>
          <w:sz w:val="22"/>
          <w:szCs w:val="22"/>
        </w:rPr>
        <w:t>к Договору участия в долевом строительстве</w:t>
      </w:r>
    </w:p>
    <w:p w14:paraId="6E933B82" w14:textId="77777777" w:rsidR="008C5915" w:rsidRPr="00122B78" w:rsidRDefault="008C5915" w:rsidP="00B00834">
      <w:pPr>
        <w:ind w:firstLine="567"/>
        <w:contextualSpacing/>
        <w:jc w:val="right"/>
        <w:rPr>
          <w:b/>
          <w:sz w:val="22"/>
          <w:szCs w:val="22"/>
        </w:rPr>
      </w:pPr>
      <w:r w:rsidRPr="00122B78">
        <w:rPr>
          <w:b/>
          <w:sz w:val="22"/>
          <w:szCs w:val="22"/>
        </w:rPr>
        <w:t xml:space="preserve">№ </w:t>
      </w:r>
      <w:r w:rsidR="000D268A">
        <w:t>___</w:t>
      </w:r>
      <w:r>
        <w:rPr>
          <w:b/>
          <w:sz w:val="22"/>
          <w:szCs w:val="22"/>
        </w:rPr>
        <w:t>-ДДУ</w:t>
      </w:r>
      <w:r w:rsidRPr="00122B78">
        <w:rPr>
          <w:b/>
          <w:sz w:val="22"/>
          <w:szCs w:val="22"/>
        </w:rPr>
        <w:t xml:space="preserve"> от </w:t>
      </w:r>
      <w:r w:rsidR="00965398">
        <w:rPr>
          <w:b/>
          <w:sz w:val="22"/>
          <w:szCs w:val="22"/>
        </w:rPr>
        <w:t>"___</w:t>
      </w:r>
      <w:r>
        <w:rPr>
          <w:b/>
          <w:sz w:val="22"/>
          <w:szCs w:val="22"/>
        </w:rPr>
        <w:t xml:space="preserve">" </w:t>
      </w:r>
      <w:r w:rsidR="00965398">
        <w:rPr>
          <w:b/>
          <w:sz w:val="22"/>
          <w:szCs w:val="22"/>
          <w:lang w:val="en-US"/>
        </w:rPr>
        <w:t>_______________</w:t>
      </w:r>
      <w:r w:rsidR="00033AB9">
        <w:rPr>
          <w:b/>
          <w:sz w:val="22"/>
          <w:szCs w:val="22"/>
        </w:rPr>
        <w:t xml:space="preserve"> 202_</w:t>
      </w:r>
      <w:r>
        <w:rPr>
          <w:b/>
          <w:sz w:val="22"/>
          <w:szCs w:val="22"/>
        </w:rPr>
        <w:t xml:space="preserve"> г.</w:t>
      </w:r>
    </w:p>
    <w:p w14:paraId="215EE590" w14:textId="77777777" w:rsidR="008C5915" w:rsidRPr="00122B78" w:rsidRDefault="008C5915" w:rsidP="00B00834">
      <w:pPr>
        <w:ind w:firstLine="709"/>
        <w:contextualSpacing/>
        <w:jc w:val="right"/>
        <w:rPr>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122B78" w14:paraId="0B04365B" w14:textId="77777777" w:rsidTr="00E03B4D">
        <w:tc>
          <w:tcPr>
            <w:tcW w:w="5068" w:type="dxa"/>
          </w:tcPr>
          <w:p w14:paraId="50997830" w14:textId="77777777" w:rsidR="00BB63D2" w:rsidRPr="00122B78" w:rsidRDefault="00BB63D2" w:rsidP="00E03B4D">
            <w:pPr>
              <w:contextualSpacing/>
              <w:rPr>
                <w:sz w:val="22"/>
                <w:szCs w:val="22"/>
              </w:rPr>
            </w:pPr>
            <w:r w:rsidRPr="00122B78">
              <w:rPr>
                <w:sz w:val="22"/>
                <w:szCs w:val="22"/>
              </w:rPr>
              <w:t>г. Москва</w:t>
            </w:r>
          </w:p>
        </w:tc>
        <w:tc>
          <w:tcPr>
            <w:tcW w:w="5105" w:type="dxa"/>
          </w:tcPr>
          <w:p w14:paraId="2AA4B017" w14:textId="77777777" w:rsidR="00BB63D2" w:rsidRPr="00122B78" w:rsidRDefault="00965398" w:rsidP="00033AB9">
            <w:pPr>
              <w:contextualSpacing/>
              <w:jc w:val="right"/>
              <w:rPr>
                <w:sz w:val="22"/>
                <w:szCs w:val="22"/>
              </w:rPr>
            </w:pPr>
            <w:r>
              <w:rPr>
                <w:sz w:val="22"/>
                <w:szCs w:val="22"/>
              </w:rPr>
              <w:t>"____</w:t>
            </w:r>
            <w:r w:rsidR="0071594D">
              <w:rPr>
                <w:sz w:val="22"/>
                <w:szCs w:val="22"/>
              </w:rPr>
              <w:t xml:space="preserve">" </w:t>
            </w:r>
            <w:r>
              <w:rPr>
                <w:sz w:val="22"/>
                <w:szCs w:val="22"/>
                <w:lang w:val="en-US"/>
              </w:rPr>
              <w:t>______________</w:t>
            </w:r>
            <w:r w:rsidR="0071594D">
              <w:rPr>
                <w:sz w:val="22"/>
                <w:szCs w:val="22"/>
              </w:rPr>
              <w:t xml:space="preserve"> 202</w:t>
            </w:r>
            <w:r w:rsidR="00033AB9">
              <w:rPr>
                <w:sz w:val="22"/>
                <w:szCs w:val="22"/>
              </w:rPr>
              <w:t>_</w:t>
            </w:r>
            <w:r w:rsidR="0071594D">
              <w:rPr>
                <w:sz w:val="22"/>
                <w:szCs w:val="22"/>
              </w:rPr>
              <w:t xml:space="preserve"> г.</w:t>
            </w:r>
          </w:p>
        </w:tc>
      </w:tr>
    </w:tbl>
    <w:p w14:paraId="3BA5E5ED" w14:textId="77777777" w:rsidR="008C5915" w:rsidRPr="00122B78" w:rsidRDefault="008C5915" w:rsidP="00B00834">
      <w:pPr>
        <w:contextualSpacing/>
        <w:jc w:val="right"/>
        <w:rPr>
          <w:sz w:val="22"/>
          <w:szCs w:val="22"/>
        </w:rPr>
      </w:pPr>
    </w:p>
    <w:p w14:paraId="667276A8" w14:textId="77777777" w:rsidR="00BB63D2" w:rsidRPr="00122B78"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ПЛАН ОБЪЕКТА</w:t>
      </w:r>
    </w:p>
    <w:p w14:paraId="503F08C3" w14:textId="77777777" w:rsidR="00BB63D2" w:rsidRPr="00122B78" w:rsidRDefault="00BB63D2" w:rsidP="00BB63D2">
      <w:pPr>
        <w:contextualSpacing/>
        <w:jc w:val="center"/>
        <w:rPr>
          <w:i/>
          <w:sz w:val="22"/>
          <w:szCs w:val="22"/>
        </w:rPr>
      </w:pPr>
      <w:r w:rsidRPr="00122B78">
        <w:rPr>
          <w:i/>
          <w:sz w:val="22"/>
          <w:szCs w:val="22"/>
        </w:rPr>
        <w:t>(ОТОБРАЖАЮЩИЙ РАСПОЛОЖЕНИЕ ПО ОТНОШЕНИЮ ДРУГ К ДРУГУ ЧАСТЕЙ ОБЪЕКТА И МЕСТОПОЛОЖЕНИЕ ОБЪЕКТА НА ЭТАЖЕ)</w:t>
      </w:r>
    </w:p>
    <w:p w14:paraId="1D3FF2BD" w14:textId="77777777" w:rsidR="008C5915" w:rsidRPr="00122B78" w:rsidRDefault="008C5915" w:rsidP="00B00834">
      <w:pPr>
        <w:contextualSpacing/>
        <w:jc w:val="center"/>
        <w:rPr>
          <w:sz w:val="22"/>
          <w:szCs w:val="22"/>
        </w:rPr>
      </w:pPr>
    </w:p>
    <w:p w14:paraId="39500498" w14:textId="77777777" w:rsidR="00BB63D2" w:rsidRPr="00122B78"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82"/>
        <w:gridCol w:w="4957"/>
      </w:tblGrid>
      <w:tr w:rsidR="00122B78" w:rsidRPr="00122B78" w14:paraId="2D864D04" w14:textId="77777777" w:rsidTr="00E03B4D">
        <w:tc>
          <w:tcPr>
            <w:tcW w:w="4928" w:type="dxa"/>
            <w:shd w:val="clear" w:color="auto" w:fill="auto"/>
          </w:tcPr>
          <w:p w14:paraId="4DCCFD15" w14:textId="77777777" w:rsidR="00BB63D2" w:rsidRPr="00122B78" w:rsidRDefault="00BB63D2" w:rsidP="00E03B4D">
            <w:pPr>
              <w:contextualSpacing/>
              <w:rPr>
                <w:b/>
                <w:sz w:val="22"/>
                <w:szCs w:val="22"/>
              </w:rPr>
            </w:pPr>
            <w:r w:rsidRPr="00122B78">
              <w:rPr>
                <w:b/>
                <w:sz w:val="22"/>
                <w:szCs w:val="22"/>
              </w:rPr>
              <w:t>Застройщик</w:t>
            </w:r>
          </w:p>
          <w:p w14:paraId="4C15DB81" w14:textId="77777777" w:rsidR="00AD2F34" w:rsidRPr="00122B78" w:rsidRDefault="00AD2F34" w:rsidP="00AD2F34">
            <w:pPr>
              <w:contextualSpacing/>
              <w:rPr>
                <w:b/>
                <w:sz w:val="22"/>
                <w:szCs w:val="22"/>
              </w:rPr>
            </w:pPr>
          </w:p>
          <w:p w14:paraId="7D92CBA3" w14:textId="77777777" w:rsidR="008C5915" w:rsidRPr="00122B78" w:rsidRDefault="008C5915" w:rsidP="00B00834">
            <w:pPr>
              <w:contextualSpacing/>
              <w:rPr>
                <w:b/>
                <w:sz w:val="22"/>
                <w:szCs w:val="22"/>
              </w:rPr>
            </w:pPr>
          </w:p>
          <w:p w14:paraId="039B1C03" w14:textId="77777777" w:rsidR="00EE14C2" w:rsidRPr="00122B78" w:rsidRDefault="00EE14C2" w:rsidP="00EE14C2">
            <w:pPr>
              <w:contextualSpacing/>
              <w:rPr>
                <w:sz w:val="22"/>
                <w:szCs w:val="22"/>
              </w:rPr>
            </w:pPr>
            <w:r>
              <w:rPr>
                <w:sz w:val="22"/>
                <w:szCs w:val="22"/>
              </w:rPr>
              <w:t>___________________ /</w:t>
            </w:r>
            <w:proofErr w:type="spellStart"/>
            <w:r>
              <w:rPr>
                <w:sz w:val="22"/>
                <w:szCs w:val="22"/>
              </w:rPr>
              <w:t>Кубарев</w:t>
            </w:r>
            <w:proofErr w:type="spellEnd"/>
            <w:r>
              <w:rPr>
                <w:sz w:val="22"/>
                <w:szCs w:val="22"/>
              </w:rPr>
              <w:t xml:space="preserve"> А.Ю./</w:t>
            </w:r>
          </w:p>
          <w:p w14:paraId="708E52DD" w14:textId="77777777" w:rsidR="00776C23" w:rsidRDefault="00776C23">
            <w:pPr>
              <w:contextualSpacing/>
              <w:rPr>
                <w:sz w:val="22"/>
                <w:szCs w:val="22"/>
              </w:rPr>
            </w:pPr>
          </w:p>
        </w:tc>
        <w:tc>
          <w:tcPr>
            <w:tcW w:w="5209" w:type="dxa"/>
            <w:shd w:val="clear" w:color="auto" w:fill="auto"/>
          </w:tcPr>
          <w:p w14:paraId="1F0DD5D5" w14:textId="77777777" w:rsidR="00BB63D2" w:rsidRPr="00122B78" w:rsidRDefault="00BB63D2" w:rsidP="00E03B4D">
            <w:pPr>
              <w:contextualSpacing/>
              <w:rPr>
                <w:b/>
                <w:sz w:val="22"/>
                <w:szCs w:val="22"/>
              </w:rPr>
            </w:pPr>
            <w:r w:rsidRPr="00122B78">
              <w:rPr>
                <w:b/>
                <w:sz w:val="22"/>
                <w:szCs w:val="22"/>
              </w:rPr>
              <w:t>Участник</w:t>
            </w:r>
          </w:p>
          <w:p w14:paraId="70D1156E" w14:textId="77777777" w:rsidR="00E03B4D" w:rsidRPr="00122B78" w:rsidRDefault="00E03B4D" w:rsidP="001E52AA">
            <w:pPr>
              <w:contextualSpacing/>
              <w:rPr>
                <w:b/>
                <w:sz w:val="22"/>
                <w:szCs w:val="22"/>
              </w:rPr>
            </w:pPr>
          </w:p>
          <w:p w14:paraId="203020FD" w14:textId="77777777" w:rsidR="008C5915" w:rsidRPr="00122B78" w:rsidRDefault="008C5915" w:rsidP="00B00834">
            <w:pPr>
              <w:contextualSpacing/>
              <w:rPr>
                <w:b/>
                <w:sz w:val="22"/>
                <w:szCs w:val="22"/>
              </w:rPr>
            </w:pPr>
          </w:p>
          <w:p w14:paraId="716E3F7B" w14:textId="77777777" w:rsidR="00BB63D2" w:rsidRPr="00122B78" w:rsidRDefault="0071594D" w:rsidP="00E03B4D">
            <w:pPr>
              <w:contextualSpacing/>
              <w:rPr>
                <w:b/>
                <w:sz w:val="22"/>
                <w:szCs w:val="22"/>
              </w:rPr>
            </w:pPr>
            <w:r>
              <w:rPr>
                <w:sz w:val="22"/>
                <w:szCs w:val="22"/>
              </w:rPr>
              <w:t xml:space="preserve">_____________________ / </w:t>
            </w:r>
            <w:r w:rsidR="000D268A">
              <w:t>___</w:t>
            </w:r>
            <w:r>
              <w:rPr>
                <w:sz w:val="22"/>
                <w:szCs w:val="22"/>
              </w:rPr>
              <w:t>/</w:t>
            </w:r>
          </w:p>
        </w:tc>
      </w:tr>
    </w:tbl>
    <w:p w14:paraId="14456BB2" w14:textId="77777777" w:rsidR="00BB63D2" w:rsidRPr="00122B78" w:rsidRDefault="00BB63D2" w:rsidP="00BB63D2">
      <w:pPr>
        <w:contextualSpacing/>
        <w:rPr>
          <w:b/>
          <w:sz w:val="22"/>
          <w:szCs w:val="22"/>
        </w:rPr>
      </w:pPr>
      <w:r w:rsidRPr="00122B78">
        <w:rPr>
          <w:b/>
          <w:sz w:val="22"/>
          <w:szCs w:val="22"/>
        </w:rPr>
        <w:br w:type="page"/>
      </w:r>
    </w:p>
    <w:p w14:paraId="46414BF4" w14:textId="77777777" w:rsidR="00BB63D2" w:rsidRPr="00122B78" w:rsidRDefault="00BB63D2" w:rsidP="00BB63D2">
      <w:pPr>
        <w:pStyle w:val="1"/>
        <w:spacing w:before="120" w:after="120"/>
        <w:contextualSpacing/>
        <w:jc w:val="right"/>
        <w:rPr>
          <w:rFonts w:ascii="Times New Roman" w:hAnsi="Times New Roman" w:cs="Times New Roman"/>
          <w:b/>
          <w:color w:val="auto"/>
          <w:sz w:val="22"/>
          <w:szCs w:val="22"/>
        </w:rPr>
      </w:pPr>
      <w:r w:rsidRPr="00122B78">
        <w:rPr>
          <w:rFonts w:ascii="Times New Roman" w:hAnsi="Times New Roman" w:cs="Times New Roman"/>
          <w:b/>
          <w:color w:val="auto"/>
          <w:sz w:val="22"/>
          <w:szCs w:val="22"/>
        </w:rPr>
        <w:lastRenderedPageBreak/>
        <w:t>Приложение № 2</w:t>
      </w:r>
    </w:p>
    <w:p w14:paraId="520BA3A2" w14:textId="77777777" w:rsidR="00BB63D2" w:rsidRPr="00122B78" w:rsidRDefault="00BB63D2" w:rsidP="00BB63D2">
      <w:pPr>
        <w:contextualSpacing/>
        <w:jc w:val="right"/>
        <w:rPr>
          <w:b/>
          <w:sz w:val="22"/>
          <w:szCs w:val="22"/>
        </w:rPr>
      </w:pPr>
      <w:r w:rsidRPr="00122B78">
        <w:rPr>
          <w:b/>
          <w:sz w:val="22"/>
          <w:szCs w:val="22"/>
        </w:rPr>
        <w:t>к Договору участия в долевом строительстве</w:t>
      </w:r>
    </w:p>
    <w:p w14:paraId="23916F72" w14:textId="77777777" w:rsidR="008C5915" w:rsidRPr="00122B78" w:rsidRDefault="008C5915" w:rsidP="00B00834">
      <w:pPr>
        <w:contextualSpacing/>
        <w:jc w:val="right"/>
        <w:rPr>
          <w:b/>
          <w:sz w:val="22"/>
          <w:szCs w:val="22"/>
        </w:rPr>
      </w:pPr>
      <w:r w:rsidRPr="00122B78">
        <w:rPr>
          <w:b/>
          <w:sz w:val="22"/>
          <w:szCs w:val="22"/>
        </w:rPr>
        <w:t xml:space="preserve">№ </w:t>
      </w:r>
      <w:r w:rsidR="00033AB9">
        <w:rPr>
          <w:b/>
          <w:sz w:val="22"/>
          <w:szCs w:val="22"/>
        </w:rPr>
        <w:t>__</w:t>
      </w:r>
      <w:r>
        <w:rPr>
          <w:b/>
          <w:bCs/>
          <w:sz w:val="22"/>
          <w:szCs w:val="22"/>
        </w:rPr>
        <w:t>ДДУ</w:t>
      </w:r>
      <w:r w:rsidRPr="00122B78">
        <w:rPr>
          <w:b/>
          <w:sz w:val="22"/>
          <w:szCs w:val="22"/>
        </w:rPr>
        <w:t xml:space="preserve"> от </w:t>
      </w:r>
      <w:r w:rsidR="00965398">
        <w:rPr>
          <w:b/>
          <w:bCs/>
          <w:sz w:val="22"/>
          <w:szCs w:val="22"/>
        </w:rPr>
        <w:t>____</w:t>
      </w:r>
      <w:r>
        <w:rPr>
          <w:b/>
          <w:bCs/>
          <w:sz w:val="22"/>
          <w:szCs w:val="22"/>
        </w:rPr>
        <w:t xml:space="preserve">" </w:t>
      </w:r>
      <w:r w:rsidR="00965398">
        <w:rPr>
          <w:b/>
          <w:bCs/>
          <w:sz w:val="22"/>
          <w:szCs w:val="22"/>
          <w:lang w:val="en-US"/>
        </w:rPr>
        <w:t>________</w:t>
      </w:r>
      <w:r>
        <w:rPr>
          <w:b/>
          <w:bCs/>
          <w:sz w:val="22"/>
          <w:szCs w:val="22"/>
        </w:rPr>
        <w:t xml:space="preserve"> 202</w:t>
      </w:r>
      <w:r w:rsidR="00033AB9">
        <w:rPr>
          <w:b/>
          <w:bCs/>
          <w:sz w:val="22"/>
          <w:szCs w:val="22"/>
        </w:rPr>
        <w:t>_</w:t>
      </w:r>
      <w:r>
        <w:rPr>
          <w:b/>
          <w:bCs/>
          <w:sz w:val="22"/>
          <w:szCs w:val="22"/>
        </w:rPr>
        <w:t xml:space="preserve"> г.</w:t>
      </w:r>
    </w:p>
    <w:p w14:paraId="1D6D29FB" w14:textId="77777777" w:rsidR="008C5915" w:rsidRPr="00122B78" w:rsidRDefault="008C5915" w:rsidP="00B00834">
      <w:pPr>
        <w:contextualSpacing/>
        <w:jc w:val="right"/>
        <w:rPr>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122B78" w14:paraId="400FCD40" w14:textId="77777777" w:rsidTr="00E03B4D">
        <w:tc>
          <w:tcPr>
            <w:tcW w:w="5068" w:type="dxa"/>
          </w:tcPr>
          <w:p w14:paraId="7FF0332F" w14:textId="77777777" w:rsidR="00BB63D2" w:rsidRPr="00122B78" w:rsidRDefault="00BB63D2" w:rsidP="00E03B4D">
            <w:pPr>
              <w:contextualSpacing/>
              <w:rPr>
                <w:sz w:val="22"/>
                <w:szCs w:val="22"/>
              </w:rPr>
            </w:pPr>
            <w:r w:rsidRPr="00122B78">
              <w:rPr>
                <w:sz w:val="22"/>
                <w:szCs w:val="22"/>
              </w:rPr>
              <w:t>г. Москва</w:t>
            </w:r>
          </w:p>
        </w:tc>
        <w:tc>
          <w:tcPr>
            <w:tcW w:w="5105" w:type="dxa"/>
          </w:tcPr>
          <w:p w14:paraId="3CE88A56" w14:textId="77777777" w:rsidR="00BB63D2" w:rsidRPr="00122B78" w:rsidRDefault="00965398" w:rsidP="00033AB9">
            <w:pPr>
              <w:contextualSpacing/>
              <w:jc w:val="right"/>
              <w:rPr>
                <w:sz w:val="22"/>
                <w:szCs w:val="22"/>
              </w:rPr>
            </w:pPr>
            <w:r>
              <w:rPr>
                <w:sz w:val="22"/>
                <w:szCs w:val="22"/>
              </w:rPr>
              <w:t>"____</w:t>
            </w:r>
            <w:r w:rsidR="0071594D">
              <w:rPr>
                <w:sz w:val="22"/>
                <w:szCs w:val="22"/>
              </w:rPr>
              <w:t xml:space="preserve">" </w:t>
            </w:r>
            <w:r>
              <w:rPr>
                <w:sz w:val="22"/>
                <w:szCs w:val="22"/>
                <w:lang w:val="en-US"/>
              </w:rPr>
              <w:t>____________</w:t>
            </w:r>
            <w:r w:rsidR="0071594D">
              <w:rPr>
                <w:sz w:val="22"/>
                <w:szCs w:val="22"/>
              </w:rPr>
              <w:t xml:space="preserve"> 202</w:t>
            </w:r>
            <w:r w:rsidR="00033AB9">
              <w:rPr>
                <w:sz w:val="22"/>
                <w:szCs w:val="22"/>
              </w:rPr>
              <w:t>_</w:t>
            </w:r>
            <w:r w:rsidR="0071594D">
              <w:rPr>
                <w:sz w:val="22"/>
                <w:szCs w:val="22"/>
              </w:rPr>
              <w:t xml:space="preserve"> г.</w:t>
            </w:r>
          </w:p>
        </w:tc>
      </w:tr>
    </w:tbl>
    <w:p w14:paraId="3941D915" w14:textId="77777777" w:rsidR="00BB63D2" w:rsidRPr="00122B78" w:rsidRDefault="00BB63D2" w:rsidP="00BB63D2">
      <w:pPr>
        <w:ind w:firstLine="567"/>
        <w:contextualSpacing/>
        <w:jc w:val="right"/>
        <w:rPr>
          <w:sz w:val="22"/>
          <w:szCs w:val="22"/>
        </w:rPr>
      </w:pPr>
    </w:p>
    <w:p w14:paraId="2E31C363" w14:textId="0888BEF3" w:rsidR="00BB63D2" w:rsidRPr="00122B78" w:rsidRDefault="00033AB9" w:rsidP="004B1E2C">
      <w:pPr>
        <w:ind w:firstLine="567"/>
        <w:contextualSpacing/>
        <w:rPr>
          <w:sz w:val="22"/>
          <w:szCs w:val="22"/>
        </w:rPr>
      </w:pPr>
      <w:r>
        <w:rPr>
          <w:b/>
          <w:sz w:val="22"/>
          <w:szCs w:val="22"/>
        </w:rPr>
        <w:t>О</w:t>
      </w:r>
      <w:r w:rsidR="0071594D">
        <w:rPr>
          <w:b/>
          <w:sz w:val="22"/>
          <w:szCs w:val="22"/>
        </w:rPr>
        <w:t xml:space="preserve">бщество </w:t>
      </w:r>
      <w:r>
        <w:rPr>
          <w:b/>
          <w:sz w:val="22"/>
          <w:szCs w:val="22"/>
        </w:rPr>
        <w:t xml:space="preserve">с ограниченной ответственностью </w:t>
      </w:r>
      <w:r w:rsidR="0071594D">
        <w:rPr>
          <w:b/>
          <w:sz w:val="22"/>
          <w:szCs w:val="22"/>
        </w:rPr>
        <w:t>«Специализированный застройщик «</w:t>
      </w:r>
      <w:proofErr w:type="spellStart"/>
      <w:r w:rsidR="008324AC">
        <w:rPr>
          <w:b/>
          <w:sz w:val="22"/>
          <w:szCs w:val="22"/>
        </w:rPr>
        <w:t>Старт</w:t>
      </w:r>
      <w:r>
        <w:rPr>
          <w:b/>
          <w:sz w:val="22"/>
          <w:szCs w:val="22"/>
        </w:rPr>
        <w:t>СК</w:t>
      </w:r>
      <w:proofErr w:type="spellEnd"/>
      <w:r w:rsidR="0071594D">
        <w:rPr>
          <w:b/>
          <w:sz w:val="22"/>
          <w:szCs w:val="22"/>
        </w:rPr>
        <w:t>»</w:t>
      </w:r>
      <w:r w:rsidR="008C5915" w:rsidRPr="00122B78">
        <w:rPr>
          <w:sz w:val="22"/>
          <w:szCs w:val="22"/>
        </w:rPr>
        <w:t>,</w:t>
      </w:r>
      <w:r w:rsidR="00E03B4D" w:rsidRPr="00122B78">
        <w:rPr>
          <w:sz w:val="22"/>
          <w:szCs w:val="22"/>
        </w:rPr>
        <w:t xml:space="preserve"> именуемое в дальнейшем </w:t>
      </w:r>
      <w:r w:rsidR="00E03B4D" w:rsidRPr="00122B78">
        <w:rPr>
          <w:b/>
          <w:sz w:val="22"/>
          <w:szCs w:val="22"/>
        </w:rPr>
        <w:t>«Застройщик»</w:t>
      </w:r>
      <w:r w:rsidR="00EE14C2">
        <w:rPr>
          <w:sz w:val="22"/>
          <w:szCs w:val="22"/>
        </w:rPr>
        <w:t xml:space="preserve">, </w:t>
      </w:r>
      <w:r w:rsidR="00EE14C2" w:rsidRPr="00122B78">
        <w:rPr>
          <w:sz w:val="22"/>
          <w:szCs w:val="22"/>
        </w:rPr>
        <w:t xml:space="preserve">в лице </w:t>
      </w:r>
      <w:r w:rsidR="00EE14C2">
        <w:rPr>
          <w:sz w:val="22"/>
          <w:szCs w:val="22"/>
        </w:rPr>
        <w:t xml:space="preserve">Генерального директора </w:t>
      </w:r>
      <w:proofErr w:type="spellStart"/>
      <w:r w:rsidR="00EE14C2">
        <w:rPr>
          <w:sz w:val="22"/>
          <w:szCs w:val="22"/>
        </w:rPr>
        <w:t>Кубарева</w:t>
      </w:r>
      <w:proofErr w:type="spellEnd"/>
      <w:r w:rsidR="00EE14C2">
        <w:rPr>
          <w:sz w:val="22"/>
          <w:szCs w:val="22"/>
        </w:rPr>
        <w:t xml:space="preserve"> Алексея Юрьевича</w:t>
      </w:r>
      <w:r w:rsidR="00EE14C2" w:rsidRPr="00122B78">
        <w:rPr>
          <w:sz w:val="22"/>
          <w:szCs w:val="22"/>
        </w:rPr>
        <w:t>,</w:t>
      </w:r>
      <w:r w:rsidR="00EE14C2">
        <w:rPr>
          <w:sz w:val="22"/>
          <w:szCs w:val="22"/>
        </w:rPr>
        <w:t xml:space="preserve"> действующего на основании Устава</w:t>
      </w:r>
      <w:r w:rsidR="008C5915" w:rsidRPr="00122B78">
        <w:rPr>
          <w:sz w:val="22"/>
          <w:szCs w:val="22"/>
        </w:rPr>
        <w:t>,</w:t>
      </w:r>
      <w:r w:rsidR="00BB63D2" w:rsidRPr="00122B78">
        <w:rPr>
          <w:sz w:val="22"/>
          <w:szCs w:val="22"/>
        </w:rPr>
        <w:t xml:space="preserve"> с одной стороны, и</w:t>
      </w:r>
    </w:p>
    <w:p w14:paraId="46216EC0" w14:textId="77777777" w:rsidR="00BB63D2" w:rsidRPr="00122B78" w:rsidRDefault="000D268A" w:rsidP="004B1E2C">
      <w:pPr>
        <w:ind w:firstLine="567"/>
        <w:contextualSpacing/>
        <w:rPr>
          <w:sz w:val="22"/>
          <w:szCs w:val="22"/>
        </w:rPr>
      </w:pPr>
      <w:r>
        <w:t>_______________________________________</w:t>
      </w:r>
      <w:r w:rsidR="0071594D">
        <w:rPr>
          <w:sz w:val="22"/>
          <w:szCs w:val="22"/>
        </w:rPr>
        <w:t xml:space="preserve">, СНИЛС № </w:t>
      </w:r>
      <w:r>
        <w:rPr>
          <w:sz w:val="22"/>
          <w:szCs w:val="22"/>
        </w:rPr>
        <w:t>__________</w:t>
      </w:r>
      <w:r w:rsidR="008C5915" w:rsidRPr="00122B78">
        <w:rPr>
          <w:sz w:val="22"/>
          <w:szCs w:val="22"/>
        </w:rPr>
        <w:t xml:space="preserve">, </w:t>
      </w:r>
      <w:r w:rsidR="0071594D">
        <w:rPr>
          <w:sz w:val="22"/>
          <w:szCs w:val="22"/>
        </w:rPr>
        <w:t>именуемый</w:t>
      </w:r>
      <w:r w:rsidR="00BB63D2" w:rsidRPr="00122B78">
        <w:rPr>
          <w:sz w:val="22"/>
          <w:szCs w:val="22"/>
        </w:rPr>
        <w:t xml:space="preserve"> в дальнейшем «</w:t>
      </w:r>
      <w:r w:rsidR="00BB63D2" w:rsidRPr="00122B78">
        <w:rPr>
          <w:b/>
          <w:sz w:val="22"/>
          <w:szCs w:val="22"/>
        </w:rPr>
        <w:t>Участник</w:t>
      </w:r>
      <w:r w:rsidR="00BB63D2" w:rsidRPr="00122B78">
        <w:rPr>
          <w:sz w:val="22"/>
          <w:szCs w:val="22"/>
        </w:rPr>
        <w:t>», с другой стороны, совместно именуемые «</w:t>
      </w:r>
      <w:r w:rsidR="00BB63D2" w:rsidRPr="00122B78">
        <w:rPr>
          <w:b/>
          <w:sz w:val="22"/>
          <w:szCs w:val="22"/>
        </w:rPr>
        <w:t>Стороны</w:t>
      </w:r>
      <w:r w:rsidR="00BB63D2" w:rsidRPr="00122B78">
        <w:rPr>
          <w:sz w:val="22"/>
          <w:szCs w:val="22"/>
        </w:rPr>
        <w:t>», а по отдельности - «</w:t>
      </w:r>
      <w:r w:rsidR="00BB63D2" w:rsidRPr="00122B78">
        <w:rPr>
          <w:b/>
          <w:sz w:val="22"/>
          <w:szCs w:val="22"/>
        </w:rPr>
        <w:t>Сторона</w:t>
      </w:r>
      <w:r w:rsidR="00BB63D2" w:rsidRPr="00122B78">
        <w:rPr>
          <w:sz w:val="22"/>
          <w:szCs w:val="22"/>
        </w:rPr>
        <w:t>», руководствуясь п. </w:t>
      </w:r>
      <w:r w:rsidR="00BB63D2" w:rsidRPr="00122B78">
        <w:rPr>
          <w:sz w:val="22"/>
          <w:szCs w:val="22"/>
        </w:rPr>
        <w:fldChar w:fldCharType="begin"/>
      </w:r>
      <w:r w:rsidR="00BB63D2" w:rsidRPr="00122B78">
        <w:rPr>
          <w:sz w:val="22"/>
          <w:szCs w:val="22"/>
        </w:rPr>
        <w:instrText xml:space="preserve"> REF _Ref469665779 \r \h  \* MERGEFORMAT </w:instrText>
      </w:r>
      <w:r w:rsidR="00BB63D2" w:rsidRPr="00122B78">
        <w:rPr>
          <w:sz w:val="22"/>
          <w:szCs w:val="22"/>
        </w:rPr>
      </w:r>
      <w:r w:rsidR="00BB63D2" w:rsidRPr="00122B78">
        <w:rPr>
          <w:sz w:val="22"/>
          <w:szCs w:val="22"/>
        </w:rPr>
        <w:fldChar w:fldCharType="separate"/>
      </w:r>
      <w:r w:rsidR="000F23A5">
        <w:rPr>
          <w:sz w:val="22"/>
          <w:szCs w:val="22"/>
        </w:rPr>
        <w:t>6.2</w:t>
      </w:r>
      <w:r w:rsidR="00BB63D2" w:rsidRPr="00122B78">
        <w:rPr>
          <w:sz w:val="22"/>
          <w:szCs w:val="22"/>
        </w:rPr>
        <w:fldChar w:fldCharType="end"/>
      </w:r>
      <w:r w:rsidR="00BB63D2" w:rsidRPr="00122B78">
        <w:rPr>
          <w:sz w:val="22"/>
          <w:szCs w:val="22"/>
        </w:rPr>
        <w:t xml:space="preserve"> Договора участия в долевом строительстве № </w:t>
      </w:r>
      <w:r>
        <w:t>___</w:t>
      </w:r>
      <w:r w:rsidR="0071594D">
        <w:rPr>
          <w:sz w:val="22"/>
          <w:szCs w:val="22"/>
        </w:rPr>
        <w:t>-ДДУ</w:t>
      </w:r>
      <w:r w:rsidR="008C5915" w:rsidRPr="00122B78">
        <w:rPr>
          <w:sz w:val="22"/>
          <w:szCs w:val="22"/>
        </w:rPr>
        <w:t xml:space="preserve"> от </w:t>
      </w:r>
      <w:r w:rsidR="00965398">
        <w:rPr>
          <w:sz w:val="22"/>
          <w:szCs w:val="22"/>
        </w:rPr>
        <w:t>"</w:t>
      </w:r>
      <w:r w:rsidR="00965398" w:rsidRPr="00965398">
        <w:rPr>
          <w:sz w:val="22"/>
          <w:szCs w:val="22"/>
        </w:rPr>
        <w:t>__</w:t>
      </w:r>
      <w:r w:rsidR="00965398">
        <w:rPr>
          <w:sz w:val="22"/>
          <w:szCs w:val="22"/>
        </w:rPr>
        <w:t>_</w:t>
      </w:r>
      <w:r w:rsidR="0071594D">
        <w:rPr>
          <w:sz w:val="22"/>
          <w:szCs w:val="22"/>
        </w:rPr>
        <w:t xml:space="preserve">" </w:t>
      </w:r>
      <w:r w:rsidR="00965398" w:rsidRPr="00965398">
        <w:rPr>
          <w:sz w:val="22"/>
          <w:szCs w:val="22"/>
        </w:rPr>
        <w:t>_____</w:t>
      </w:r>
      <w:r w:rsidR="00965398">
        <w:rPr>
          <w:sz w:val="22"/>
          <w:szCs w:val="22"/>
        </w:rPr>
        <w:t>_</w:t>
      </w:r>
      <w:r w:rsidR="0071594D">
        <w:rPr>
          <w:sz w:val="22"/>
          <w:szCs w:val="22"/>
        </w:rPr>
        <w:t xml:space="preserve"> 202</w:t>
      </w:r>
      <w:r w:rsidR="00033AB9">
        <w:rPr>
          <w:sz w:val="22"/>
          <w:szCs w:val="22"/>
        </w:rPr>
        <w:t>__</w:t>
      </w:r>
      <w:r w:rsidR="0071594D">
        <w:rPr>
          <w:sz w:val="22"/>
          <w:szCs w:val="22"/>
        </w:rPr>
        <w:t xml:space="preserve"> г.</w:t>
      </w:r>
      <w:r w:rsidR="008C5915" w:rsidRPr="00122B78">
        <w:rPr>
          <w:sz w:val="22"/>
          <w:szCs w:val="22"/>
        </w:rPr>
        <w:t>,</w:t>
      </w:r>
      <w:r w:rsidR="00BB63D2" w:rsidRPr="00122B78">
        <w:rPr>
          <w:sz w:val="22"/>
          <w:szCs w:val="22"/>
        </w:rPr>
        <w:t xml:space="preserve"> согласовали и утвердили форму Акта приема-передачи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122B78" w:rsidRPr="00122B78" w14:paraId="71FE0639" w14:textId="77777777" w:rsidTr="00E03B4D">
        <w:tc>
          <w:tcPr>
            <w:tcW w:w="10207" w:type="dxa"/>
          </w:tcPr>
          <w:p w14:paraId="0BA2A806" w14:textId="77777777" w:rsidR="00BB63D2" w:rsidRPr="00122B78" w:rsidRDefault="00BB63D2" w:rsidP="00A16371">
            <w:pPr>
              <w:contextualSpacing/>
              <w:jc w:val="center"/>
              <w:rPr>
                <w:i/>
                <w:sz w:val="22"/>
                <w:szCs w:val="22"/>
              </w:rPr>
            </w:pPr>
            <w:r w:rsidRPr="00122B78">
              <w:rPr>
                <w:i/>
                <w:sz w:val="22"/>
                <w:szCs w:val="22"/>
              </w:rPr>
              <w:t>Акт приема-передачи Объекта</w:t>
            </w:r>
          </w:p>
          <w:p w14:paraId="7A14B3B6" w14:textId="77777777" w:rsidR="00BB63D2" w:rsidRPr="00122B78" w:rsidRDefault="00BB63D2" w:rsidP="00A16371">
            <w:pPr>
              <w:contextualSpacing/>
              <w:jc w:val="center"/>
              <w:rPr>
                <w:i/>
                <w:sz w:val="22"/>
                <w:szCs w:val="22"/>
              </w:rPr>
            </w:pPr>
            <w:r w:rsidRPr="00122B78">
              <w:rPr>
                <w:i/>
                <w:sz w:val="22"/>
                <w:szCs w:val="22"/>
              </w:rPr>
              <w:t>по Договору участия в долевом строительстве № ___________ от «___» ___________20</w:t>
            </w:r>
            <w:r w:rsidR="00D06723" w:rsidRPr="00122B78">
              <w:rPr>
                <w:i/>
                <w:sz w:val="22"/>
                <w:szCs w:val="22"/>
              </w:rPr>
              <w:t>_</w:t>
            </w:r>
            <w:r w:rsidRPr="00122B78">
              <w:rPr>
                <w:i/>
                <w:sz w:val="22"/>
                <w:szCs w:val="22"/>
              </w:rPr>
              <w:t xml:space="preserve">__ года </w:t>
            </w:r>
          </w:p>
          <w:p w14:paraId="073F3C8A" w14:textId="77777777" w:rsidR="00BB63D2" w:rsidRPr="00122B78" w:rsidRDefault="00BB63D2" w:rsidP="00A16371">
            <w:pPr>
              <w:contextualSpacing/>
              <w:jc w:val="center"/>
              <w:rPr>
                <w:i/>
                <w:sz w:val="22"/>
                <w:szCs w:val="22"/>
              </w:rPr>
            </w:pPr>
          </w:p>
          <w:p w14:paraId="20023182" w14:textId="77777777" w:rsidR="00BB63D2" w:rsidRPr="00122B78" w:rsidRDefault="00BB63D2" w:rsidP="001E52AA">
            <w:pPr>
              <w:contextualSpacing/>
              <w:rPr>
                <w:i/>
                <w:sz w:val="22"/>
                <w:szCs w:val="22"/>
              </w:rPr>
            </w:pPr>
            <w:r w:rsidRPr="00122B78">
              <w:rPr>
                <w:i/>
                <w:sz w:val="22"/>
                <w:szCs w:val="22"/>
              </w:rPr>
              <w:t>г.</w:t>
            </w:r>
            <w:r w:rsidR="00035F93" w:rsidRPr="00122B78">
              <w:rPr>
                <w:i/>
                <w:sz w:val="22"/>
                <w:szCs w:val="22"/>
                <w:lang w:val="en-US"/>
              </w:rPr>
              <w:t> </w:t>
            </w:r>
            <w:r w:rsidR="00035F93" w:rsidRPr="00122B78">
              <w:rPr>
                <w:i/>
                <w:sz w:val="22"/>
                <w:szCs w:val="22"/>
              </w:rPr>
              <w:t>Москва</w:t>
            </w:r>
            <w:r w:rsidRPr="00122B78">
              <w:rPr>
                <w:i/>
                <w:sz w:val="22"/>
                <w:szCs w:val="22"/>
              </w:rPr>
              <w:t xml:space="preserve"> «___»</w:t>
            </w:r>
            <w:r w:rsidR="00035F93" w:rsidRPr="00122B78">
              <w:rPr>
                <w:i/>
                <w:sz w:val="22"/>
                <w:szCs w:val="22"/>
                <w:lang w:val="en-US"/>
              </w:rPr>
              <w:t> </w:t>
            </w:r>
            <w:r w:rsidRPr="00122B78">
              <w:rPr>
                <w:i/>
                <w:sz w:val="22"/>
                <w:szCs w:val="22"/>
              </w:rPr>
              <w:t>____________</w:t>
            </w:r>
            <w:r w:rsidR="00035F93" w:rsidRPr="00122B78">
              <w:rPr>
                <w:i/>
                <w:sz w:val="22"/>
                <w:szCs w:val="22"/>
                <w:lang w:val="en-US"/>
              </w:rPr>
              <w:t> </w:t>
            </w:r>
            <w:r w:rsidRPr="00122B78">
              <w:rPr>
                <w:i/>
                <w:sz w:val="22"/>
                <w:szCs w:val="22"/>
              </w:rPr>
              <w:t>20</w:t>
            </w:r>
            <w:r w:rsidR="00D06723" w:rsidRPr="00122B78">
              <w:rPr>
                <w:i/>
                <w:sz w:val="22"/>
                <w:szCs w:val="22"/>
              </w:rPr>
              <w:t>_</w:t>
            </w:r>
            <w:r w:rsidRPr="00122B78">
              <w:rPr>
                <w:i/>
                <w:sz w:val="22"/>
                <w:szCs w:val="22"/>
              </w:rPr>
              <w:t>___</w:t>
            </w:r>
            <w:r w:rsidR="00035F93" w:rsidRPr="00122B78">
              <w:rPr>
                <w:i/>
                <w:sz w:val="22"/>
                <w:szCs w:val="22"/>
                <w:lang w:val="en-US"/>
              </w:rPr>
              <w:t> </w:t>
            </w:r>
            <w:r w:rsidRPr="00122B78">
              <w:rPr>
                <w:i/>
                <w:sz w:val="22"/>
                <w:szCs w:val="22"/>
              </w:rPr>
              <w:t>года</w:t>
            </w:r>
            <w:r w:rsidR="00035F93" w:rsidRPr="00122B78">
              <w:rPr>
                <w:i/>
                <w:sz w:val="22"/>
                <w:szCs w:val="22"/>
              </w:rPr>
              <w:br/>
            </w:r>
          </w:p>
          <w:p w14:paraId="0F32049F" w14:textId="77777777" w:rsidR="00BB63D2" w:rsidRPr="00122B78" w:rsidRDefault="00BB63D2" w:rsidP="00A16371">
            <w:pPr>
              <w:ind w:firstLine="567"/>
              <w:contextualSpacing/>
              <w:rPr>
                <w:i/>
                <w:sz w:val="22"/>
                <w:szCs w:val="22"/>
              </w:rPr>
            </w:pPr>
            <w:r w:rsidRPr="00122B78">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именуемый</w:t>
            </w:r>
            <w:r w:rsidRPr="00122B78">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122B78">
              <w:rPr>
                <w:i/>
                <w:sz w:val="22"/>
                <w:szCs w:val="22"/>
              </w:rPr>
              <w:fldChar w:fldCharType="begin"/>
            </w:r>
            <w:r w:rsidRPr="00122B78">
              <w:rPr>
                <w:i/>
                <w:sz w:val="22"/>
                <w:szCs w:val="22"/>
              </w:rPr>
              <w:instrText xml:space="preserve"> REF _Ref469665779 \r \h  \* MERGEFORMAT </w:instrText>
            </w:r>
            <w:r w:rsidRPr="00122B78">
              <w:rPr>
                <w:i/>
                <w:sz w:val="22"/>
                <w:szCs w:val="22"/>
              </w:rPr>
            </w:r>
            <w:r w:rsidRPr="00122B78">
              <w:rPr>
                <w:i/>
                <w:sz w:val="22"/>
                <w:szCs w:val="22"/>
              </w:rPr>
              <w:fldChar w:fldCharType="separate"/>
            </w:r>
            <w:r w:rsidR="000F23A5">
              <w:rPr>
                <w:i/>
                <w:sz w:val="22"/>
                <w:szCs w:val="22"/>
              </w:rPr>
              <w:t>6.2</w:t>
            </w:r>
            <w:r w:rsidRPr="00122B78">
              <w:rPr>
                <w:i/>
                <w:sz w:val="22"/>
                <w:szCs w:val="22"/>
              </w:rPr>
              <w:fldChar w:fldCharType="end"/>
            </w:r>
            <w:r w:rsidRPr="00122B78">
              <w:rPr>
                <w:i/>
                <w:sz w:val="22"/>
                <w:szCs w:val="22"/>
              </w:rPr>
              <w:t xml:space="preserve"> Договора участия в долевом строительстве № ________________ от «___»___________20</w:t>
            </w:r>
            <w:r w:rsidR="00D06723" w:rsidRPr="00122B78">
              <w:rPr>
                <w:i/>
                <w:sz w:val="22"/>
                <w:szCs w:val="22"/>
              </w:rPr>
              <w:t>_</w:t>
            </w:r>
            <w:r w:rsidRPr="00122B78">
              <w:rPr>
                <w:i/>
                <w:sz w:val="22"/>
                <w:szCs w:val="22"/>
              </w:rPr>
              <w:t>__г. (далее – «Договор»), подписали настоящий Акт приема-передачи Объекта о нижеследующем:</w:t>
            </w:r>
          </w:p>
          <w:p w14:paraId="0CE80AAD"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 xml:space="preserve">Застройщик передал, а Участник </w:t>
            </w:r>
            <w:proofErr w:type="gramStart"/>
            <w:r w:rsidRPr="00122B78">
              <w:rPr>
                <w:i/>
              </w:rPr>
              <w:t>принял  Объект</w:t>
            </w:r>
            <w:proofErr w:type="gramEnd"/>
            <w:r w:rsidRPr="00122B78">
              <w:rPr>
                <w:i/>
              </w:rPr>
              <w:t xml:space="preserve"> долевого строительства (далее – «Объект»), имеющий следующие характеристики:</w:t>
            </w:r>
          </w:p>
          <w:p w14:paraId="3CEE4A31" w14:textId="77777777" w:rsidR="0030221C" w:rsidRPr="00122B78" w:rsidRDefault="0030221C" w:rsidP="00A16371">
            <w:pPr>
              <w:ind w:firstLine="567"/>
              <w:contextualSpacing/>
              <w:rPr>
                <w:i/>
                <w:sz w:val="22"/>
                <w:szCs w:val="22"/>
              </w:rPr>
            </w:pPr>
            <w:r w:rsidRPr="00122B78">
              <w:rPr>
                <w:i/>
                <w:sz w:val="22"/>
                <w:szCs w:val="22"/>
              </w:rPr>
              <w:t>Адрес объекта _________________________;</w:t>
            </w:r>
          </w:p>
          <w:p w14:paraId="1CA10E3F" w14:textId="77777777" w:rsidR="00BB63D2" w:rsidRPr="00122B78" w:rsidRDefault="00BB63D2" w:rsidP="00A16371">
            <w:pPr>
              <w:ind w:firstLine="567"/>
              <w:contextualSpacing/>
              <w:rPr>
                <w:i/>
                <w:sz w:val="22"/>
                <w:szCs w:val="22"/>
              </w:rPr>
            </w:pPr>
            <w:r w:rsidRPr="00122B78">
              <w:rPr>
                <w:i/>
                <w:sz w:val="22"/>
                <w:szCs w:val="22"/>
              </w:rPr>
              <w:t>Назначение объекта _________________________;</w:t>
            </w:r>
          </w:p>
          <w:p w14:paraId="69AC558F" w14:textId="77777777" w:rsidR="00BB63D2" w:rsidRPr="00122B78" w:rsidRDefault="00BB63D2" w:rsidP="00A16371">
            <w:pPr>
              <w:ind w:firstLine="567"/>
              <w:contextualSpacing/>
              <w:rPr>
                <w:i/>
                <w:sz w:val="22"/>
                <w:szCs w:val="22"/>
              </w:rPr>
            </w:pPr>
            <w:r w:rsidRPr="00122B78">
              <w:rPr>
                <w:i/>
                <w:sz w:val="22"/>
                <w:szCs w:val="22"/>
              </w:rPr>
              <w:t>Этаж _____________________________________;</w:t>
            </w:r>
          </w:p>
          <w:p w14:paraId="135B4484" w14:textId="77777777" w:rsidR="00BB63D2" w:rsidRPr="00122B78" w:rsidRDefault="0030221C" w:rsidP="00A16371">
            <w:pPr>
              <w:ind w:firstLine="567"/>
              <w:contextualSpacing/>
              <w:rPr>
                <w:i/>
                <w:sz w:val="22"/>
                <w:szCs w:val="22"/>
              </w:rPr>
            </w:pPr>
            <w:r w:rsidRPr="00122B78">
              <w:rPr>
                <w:i/>
                <w:sz w:val="22"/>
                <w:szCs w:val="22"/>
              </w:rPr>
              <w:t>Номер квартиры</w:t>
            </w:r>
            <w:r w:rsidR="00BB63D2" w:rsidRPr="00122B78">
              <w:rPr>
                <w:i/>
                <w:sz w:val="22"/>
                <w:szCs w:val="22"/>
              </w:rPr>
              <w:t xml:space="preserve"> ____________________________;</w:t>
            </w:r>
          </w:p>
          <w:p w14:paraId="2F602F35" w14:textId="77777777" w:rsidR="00580E7E" w:rsidRPr="00122B78" w:rsidRDefault="00580E7E" w:rsidP="00580E7E">
            <w:pPr>
              <w:pStyle w:val="af5"/>
              <w:widowControl/>
              <w:overflowPunct/>
              <w:autoSpaceDE/>
              <w:autoSpaceDN/>
              <w:adjustRightInd/>
              <w:spacing w:line="240" w:lineRule="auto"/>
              <w:ind w:left="0" w:firstLine="567"/>
              <w:jc w:val="both"/>
              <w:textAlignment w:val="auto"/>
              <w:rPr>
                <w:i/>
              </w:rPr>
            </w:pPr>
            <w:r w:rsidRPr="00122B78">
              <w:rPr>
                <w:i/>
              </w:rPr>
              <w:t xml:space="preserve">Количество комнат: _____, площадь комнат </w:t>
            </w:r>
            <w:r w:rsidRPr="00122B78">
              <w:rPr>
                <w:bCs/>
                <w:i/>
              </w:rPr>
              <w:t>_____</w:t>
            </w:r>
            <w:r w:rsidRPr="00122B78">
              <w:rPr>
                <w:i/>
              </w:rPr>
              <w:t xml:space="preserve"> </w:t>
            </w:r>
            <w:proofErr w:type="spellStart"/>
            <w:proofErr w:type="gramStart"/>
            <w:r w:rsidRPr="00122B78">
              <w:rPr>
                <w:i/>
              </w:rPr>
              <w:t>кв.м</w:t>
            </w:r>
            <w:proofErr w:type="spellEnd"/>
            <w:proofErr w:type="gramEnd"/>
            <w:r w:rsidRPr="00122B78">
              <w:rPr>
                <w:i/>
              </w:rPr>
              <w:t>, при этом:</w:t>
            </w:r>
          </w:p>
          <w:p w14:paraId="17FFC106"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122B78">
              <w:rPr>
                <w:i/>
              </w:rPr>
              <w:t xml:space="preserve">наименование: ______________, площадь комнаты </w:t>
            </w:r>
            <w:r w:rsidRPr="00122B78">
              <w:rPr>
                <w:bCs/>
                <w:i/>
              </w:rPr>
              <w:t xml:space="preserve">_____ </w:t>
            </w:r>
            <w:proofErr w:type="spellStart"/>
            <w:r w:rsidRPr="00122B78">
              <w:rPr>
                <w:i/>
              </w:rPr>
              <w:t>кв.м</w:t>
            </w:r>
            <w:proofErr w:type="spellEnd"/>
            <w:r w:rsidRPr="00122B78">
              <w:rPr>
                <w:i/>
              </w:rPr>
              <w:t>.</w:t>
            </w:r>
          </w:p>
          <w:p w14:paraId="499CC292"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122B78">
              <w:rPr>
                <w:i/>
              </w:rPr>
              <w:t>…….</w:t>
            </w:r>
          </w:p>
          <w:p w14:paraId="1DE12825" w14:textId="77777777" w:rsidR="00580E7E" w:rsidRPr="00122B78" w:rsidRDefault="00580E7E" w:rsidP="00580E7E">
            <w:pPr>
              <w:pStyle w:val="af5"/>
              <w:widowControl/>
              <w:overflowPunct/>
              <w:autoSpaceDE/>
              <w:autoSpaceDN/>
              <w:adjustRightInd/>
              <w:spacing w:line="240" w:lineRule="auto"/>
              <w:ind w:left="0" w:firstLine="567"/>
              <w:jc w:val="both"/>
              <w:textAlignment w:val="auto"/>
              <w:rPr>
                <w:i/>
              </w:rPr>
            </w:pPr>
            <w:r w:rsidRPr="00122B78">
              <w:rPr>
                <w:i/>
              </w:rPr>
              <w:t xml:space="preserve">Площадь помещений вспомогательного использования ____________ </w:t>
            </w:r>
            <w:proofErr w:type="spellStart"/>
            <w:proofErr w:type="gramStart"/>
            <w:r w:rsidRPr="00122B78">
              <w:rPr>
                <w:i/>
              </w:rPr>
              <w:t>кв.м</w:t>
            </w:r>
            <w:proofErr w:type="spellEnd"/>
            <w:proofErr w:type="gramEnd"/>
            <w:r w:rsidRPr="00122B78">
              <w:rPr>
                <w:i/>
              </w:rPr>
              <w:t>, при этом:</w:t>
            </w:r>
          </w:p>
          <w:p w14:paraId="61CDC365"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122B78">
              <w:rPr>
                <w:i/>
              </w:rPr>
              <w:t xml:space="preserve">наименование: ______________, площадь комнаты </w:t>
            </w:r>
            <w:r w:rsidRPr="00122B78">
              <w:rPr>
                <w:bCs/>
                <w:i/>
              </w:rPr>
              <w:t xml:space="preserve">_____ </w:t>
            </w:r>
            <w:proofErr w:type="spellStart"/>
            <w:r w:rsidRPr="00122B78">
              <w:rPr>
                <w:i/>
              </w:rPr>
              <w:t>кв.м</w:t>
            </w:r>
            <w:proofErr w:type="spellEnd"/>
            <w:r w:rsidRPr="00122B78">
              <w:rPr>
                <w:i/>
              </w:rPr>
              <w:t>.</w:t>
            </w:r>
          </w:p>
          <w:p w14:paraId="2DCDDD1F"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122B78">
              <w:rPr>
                <w:i/>
              </w:rPr>
              <w:t>…….</w:t>
            </w:r>
          </w:p>
          <w:p w14:paraId="4DA8C986" w14:textId="77777777" w:rsidR="00580E7E" w:rsidRPr="00122B78" w:rsidRDefault="00580E7E" w:rsidP="00580E7E">
            <w:pPr>
              <w:pStyle w:val="af5"/>
              <w:widowControl/>
              <w:overflowPunct/>
              <w:autoSpaceDE/>
              <w:autoSpaceDN/>
              <w:adjustRightInd/>
              <w:spacing w:line="240" w:lineRule="auto"/>
              <w:ind w:left="0" w:firstLine="567"/>
              <w:jc w:val="both"/>
              <w:textAlignment w:val="auto"/>
              <w:rPr>
                <w:i/>
              </w:rPr>
            </w:pPr>
            <w:r w:rsidRPr="00122B78">
              <w:rPr>
                <w:i/>
              </w:rPr>
              <w:t xml:space="preserve">Площадь Летних и иных помещений </w:t>
            </w:r>
            <w:r w:rsidRPr="00122B78">
              <w:rPr>
                <w:bCs/>
                <w:i/>
              </w:rPr>
              <w:t xml:space="preserve">_____ </w:t>
            </w:r>
            <w:proofErr w:type="spellStart"/>
            <w:r w:rsidRPr="00122B78">
              <w:rPr>
                <w:i/>
              </w:rPr>
              <w:t>кв.м</w:t>
            </w:r>
            <w:proofErr w:type="spellEnd"/>
            <w:r w:rsidRPr="00122B78">
              <w:rPr>
                <w:i/>
              </w:rPr>
              <w:t>. (рассчитанная без понижающих коэффициентов), при этом:</w:t>
            </w:r>
          </w:p>
          <w:p w14:paraId="5F47FCA9"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122B78">
              <w:rPr>
                <w:i/>
              </w:rPr>
              <w:t xml:space="preserve">наименование: ______________, площадь комнаты </w:t>
            </w:r>
            <w:r w:rsidRPr="00122B78">
              <w:rPr>
                <w:bCs/>
                <w:i/>
              </w:rPr>
              <w:t xml:space="preserve">_____ </w:t>
            </w:r>
            <w:proofErr w:type="spellStart"/>
            <w:r w:rsidRPr="00122B78">
              <w:rPr>
                <w:i/>
              </w:rPr>
              <w:t>кв.м</w:t>
            </w:r>
            <w:proofErr w:type="spellEnd"/>
            <w:r w:rsidRPr="00122B78">
              <w:rPr>
                <w:i/>
              </w:rPr>
              <w:t>.</w:t>
            </w:r>
          </w:p>
          <w:p w14:paraId="67B4B735"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122B78">
              <w:rPr>
                <w:i/>
              </w:rPr>
              <w:t>…….</w:t>
            </w:r>
          </w:p>
          <w:p w14:paraId="1AE567F7" w14:textId="77777777" w:rsidR="00580E7E" w:rsidRPr="00122B78" w:rsidRDefault="00580E7E" w:rsidP="00580E7E">
            <w:pPr>
              <w:pStyle w:val="af5"/>
              <w:widowControl/>
              <w:overflowPunct/>
              <w:autoSpaceDE/>
              <w:autoSpaceDN/>
              <w:adjustRightInd/>
              <w:spacing w:line="240" w:lineRule="auto"/>
              <w:ind w:left="0" w:firstLine="567"/>
              <w:jc w:val="both"/>
              <w:textAlignment w:val="auto"/>
              <w:rPr>
                <w:i/>
              </w:rPr>
            </w:pPr>
            <w:r w:rsidRPr="00122B78">
              <w:rPr>
                <w:i/>
              </w:rPr>
              <w:t xml:space="preserve">Площадь Летних и иных помещений </w:t>
            </w:r>
            <w:r w:rsidRPr="00122B78">
              <w:rPr>
                <w:bCs/>
                <w:i/>
              </w:rPr>
              <w:t xml:space="preserve">_____ </w:t>
            </w:r>
            <w:proofErr w:type="spellStart"/>
            <w:r w:rsidRPr="00122B78">
              <w:rPr>
                <w:i/>
              </w:rPr>
              <w:t>кв.м</w:t>
            </w:r>
            <w:proofErr w:type="spellEnd"/>
            <w:r w:rsidRPr="00122B78">
              <w:rPr>
                <w:i/>
              </w:rPr>
              <w:t>. (рассчитанная с понижающим коэффициентом, установленным федеральным органом исполнительной власти), при этом:</w:t>
            </w:r>
          </w:p>
          <w:p w14:paraId="6DD21DEF"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122B78">
              <w:rPr>
                <w:i/>
              </w:rPr>
              <w:t xml:space="preserve">наименование: ______________, площадь комнаты </w:t>
            </w:r>
            <w:r w:rsidRPr="00122B78">
              <w:rPr>
                <w:bCs/>
                <w:i/>
              </w:rPr>
              <w:t xml:space="preserve">_____ </w:t>
            </w:r>
            <w:proofErr w:type="spellStart"/>
            <w:r w:rsidRPr="00122B78">
              <w:rPr>
                <w:i/>
              </w:rPr>
              <w:t>кв.м</w:t>
            </w:r>
            <w:proofErr w:type="spellEnd"/>
            <w:r w:rsidRPr="00122B78">
              <w:rPr>
                <w:i/>
              </w:rPr>
              <w:t>.</w:t>
            </w:r>
          </w:p>
          <w:p w14:paraId="30D3444C" w14:textId="77777777" w:rsidR="00580E7E" w:rsidRPr="00122B78"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122B78">
              <w:rPr>
                <w:i/>
              </w:rPr>
              <w:t>…….</w:t>
            </w:r>
          </w:p>
          <w:p w14:paraId="33EFF5CC" w14:textId="77777777" w:rsidR="00580E7E" w:rsidRPr="00122B78" w:rsidRDefault="00580E7E" w:rsidP="00580E7E">
            <w:pPr>
              <w:ind w:firstLine="567"/>
              <w:contextualSpacing/>
              <w:rPr>
                <w:i/>
                <w:sz w:val="22"/>
                <w:szCs w:val="22"/>
              </w:rPr>
            </w:pPr>
            <w:r w:rsidRPr="00122B78">
              <w:rPr>
                <w:i/>
                <w:sz w:val="22"/>
                <w:szCs w:val="22"/>
              </w:rPr>
              <w:t xml:space="preserve">Общая площадь Объекта (сумма площади комнат и площади помещений вспомогательного использования) </w:t>
            </w:r>
            <w:r w:rsidRPr="00122B78">
              <w:rPr>
                <w:bCs/>
                <w:i/>
              </w:rPr>
              <w:t>_____</w:t>
            </w:r>
            <w:r w:rsidRPr="00122B78">
              <w:rPr>
                <w:i/>
                <w:sz w:val="22"/>
                <w:szCs w:val="22"/>
              </w:rPr>
              <w:t xml:space="preserve"> </w:t>
            </w:r>
            <w:proofErr w:type="spellStart"/>
            <w:r w:rsidRPr="00122B78">
              <w:rPr>
                <w:i/>
                <w:sz w:val="22"/>
                <w:szCs w:val="22"/>
              </w:rPr>
              <w:t>кв.м</w:t>
            </w:r>
            <w:proofErr w:type="spellEnd"/>
            <w:r w:rsidRPr="00122B78">
              <w:rPr>
                <w:i/>
                <w:sz w:val="22"/>
                <w:szCs w:val="22"/>
              </w:rPr>
              <w:t>.</w:t>
            </w:r>
          </w:p>
          <w:p w14:paraId="17B552F3" w14:textId="77777777" w:rsidR="00BB63D2" w:rsidRPr="00122B78" w:rsidRDefault="00BB63D2" w:rsidP="00A16371">
            <w:pPr>
              <w:ind w:firstLine="567"/>
              <w:contextualSpacing/>
              <w:rPr>
                <w:i/>
                <w:sz w:val="22"/>
                <w:szCs w:val="22"/>
              </w:rPr>
            </w:pPr>
            <w:r w:rsidRPr="00122B78">
              <w:rPr>
                <w:i/>
                <w:sz w:val="22"/>
                <w:szCs w:val="22"/>
              </w:rPr>
              <w:t xml:space="preserve">Окончательная Суммарная площадь Объекта </w:t>
            </w:r>
            <w:r w:rsidR="00580E7E" w:rsidRPr="00122B78">
              <w:rPr>
                <w:bCs/>
                <w:i/>
              </w:rPr>
              <w:t>_____</w:t>
            </w:r>
            <w:r w:rsidRPr="00122B78">
              <w:rPr>
                <w:i/>
                <w:sz w:val="22"/>
                <w:szCs w:val="22"/>
              </w:rPr>
              <w:t xml:space="preserve"> </w:t>
            </w:r>
            <w:proofErr w:type="spellStart"/>
            <w:proofErr w:type="gramStart"/>
            <w:r w:rsidRPr="00122B78">
              <w:rPr>
                <w:i/>
                <w:sz w:val="22"/>
                <w:szCs w:val="22"/>
              </w:rPr>
              <w:t>кв.м</w:t>
            </w:r>
            <w:proofErr w:type="spellEnd"/>
            <w:proofErr w:type="gramEnd"/>
            <w:r w:rsidRPr="00122B78">
              <w:rPr>
                <w:i/>
                <w:sz w:val="22"/>
                <w:szCs w:val="22"/>
              </w:rPr>
              <w:t xml:space="preserve"> (с учетом Летних и иных помещений, рассчитанных с понижающим коэффициентом для лоджий - 0,5, для балконов и террас - 0,3, для веранд - 1,0.).</w:t>
            </w:r>
            <w:r w:rsidR="008C5915" w:rsidRPr="00122B78">
              <w:rPr>
                <w:i/>
                <w:sz w:val="22"/>
                <w:szCs w:val="22"/>
              </w:rPr>
              <w:t xml:space="preserve">  </w:t>
            </w:r>
          </w:p>
          <w:p w14:paraId="223C04D4"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391F69B"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Окончательная Цена Договора составляет ______________ (________________________) рублей.</w:t>
            </w:r>
          </w:p>
          <w:p w14:paraId="41AE7DFD" w14:textId="77777777" w:rsidR="0030221C" w:rsidRPr="00122B78" w:rsidRDefault="00337864"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Участник уплатил/не уплатил Застройщику в полном объеме Цену Договора в соответствии с условиями Договора. Застройщик претензий по оплате Цены Договора к Участнику не имеет/имеет</w:t>
            </w:r>
            <w:r w:rsidR="0030221C" w:rsidRPr="00122B78">
              <w:rPr>
                <w:i/>
              </w:rPr>
              <w:t>.</w:t>
            </w:r>
          </w:p>
          <w:p w14:paraId="5E24191E"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lastRenderedPageBreak/>
              <w:t xml:space="preserve">Настоящий Акт приема-передачи Объекта составлен в </w:t>
            </w:r>
            <w:r>
              <w:rPr>
                <w:i/>
              </w:rPr>
              <w:t>двух</w:t>
            </w:r>
            <w:r w:rsidRPr="00122B78">
              <w:rPr>
                <w:i/>
              </w:rPr>
              <w:t xml:space="preserve"> подлинных экземплярах, имеющих одинаковую юридическую силу - по одному для каждой из Сторон.</w:t>
            </w:r>
          </w:p>
          <w:p w14:paraId="29E4754F"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122B78">
              <w:rPr>
                <w:i/>
              </w:rPr>
              <w:t>Приложения к Акту приема-передачи Объекта: «Инструкция по эксплуатации объекта долевого строительства».</w:t>
            </w:r>
          </w:p>
          <w:p w14:paraId="3C751045" w14:textId="77777777" w:rsidR="00BB63D2" w:rsidRPr="00122B78"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pPr>
            <w:r w:rsidRPr="00122B78">
              <w:rPr>
                <w:i/>
              </w:rPr>
              <w:t>Адреса, реквизиты и подписи Сторон:</w:t>
            </w:r>
          </w:p>
        </w:tc>
      </w:tr>
    </w:tbl>
    <w:p w14:paraId="3941ACC6" w14:textId="77777777" w:rsidR="00BB63D2" w:rsidRPr="00122B78" w:rsidRDefault="00BB63D2" w:rsidP="00BB63D2">
      <w:pPr>
        <w:spacing w:before="120" w:after="120"/>
        <w:contextualSpacing/>
        <w:jc w:val="center"/>
        <w:rPr>
          <w:b/>
          <w:sz w:val="22"/>
          <w:szCs w:val="22"/>
        </w:rPr>
      </w:pPr>
      <w:r w:rsidRPr="00122B78">
        <w:rPr>
          <w:b/>
          <w:sz w:val="22"/>
          <w:szCs w:val="22"/>
        </w:rPr>
        <w:lastRenderedPageBreak/>
        <w:t>Форма согласована:</w:t>
      </w:r>
    </w:p>
    <w:p w14:paraId="278DE958" w14:textId="77777777" w:rsidR="00BB63D2" w:rsidRPr="00122B78"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82"/>
        <w:gridCol w:w="4957"/>
      </w:tblGrid>
      <w:tr w:rsidR="00BB63D2" w:rsidRPr="00122B78" w14:paraId="4C4E2BF2" w14:textId="77777777" w:rsidTr="004E209D">
        <w:tc>
          <w:tcPr>
            <w:tcW w:w="4682" w:type="dxa"/>
            <w:shd w:val="clear" w:color="auto" w:fill="auto"/>
          </w:tcPr>
          <w:p w14:paraId="0A3D9E67" w14:textId="77777777" w:rsidR="00BB63D2" w:rsidRPr="00122B78" w:rsidRDefault="00BB63D2" w:rsidP="00E03B4D">
            <w:pPr>
              <w:contextualSpacing/>
              <w:rPr>
                <w:b/>
                <w:sz w:val="22"/>
                <w:szCs w:val="22"/>
              </w:rPr>
            </w:pPr>
            <w:r w:rsidRPr="00122B78">
              <w:rPr>
                <w:b/>
                <w:sz w:val="22"/>
                <w:szCs w:val="22"/>
              </w:rPr>
              <w:t>Застройщик</w:t>
            </w:r>
          </w:p>
          <w:p w14:paraId="78F28931" w14:textId="77777777" w:rsidR="00BB63D2" w:rsidRPr="00122B78" w:rsidRDefault="00BB63D2" w:rsidP="00E03B4D">
            <w:pPr>
              <w:contextualSpacing/>
              <w:rPr>
                <w:b/>
                <w:sz w:val="22"/>
                <w:szCs w:val="22"/>
              </w:rPr>
            </w:pPr>
          </w:p>
          <w:p w14:paraId="0B860A59" w14:textId="77777777" w:rsidR="00BB63D2" w:rsidRPr="00122B78" w:rsidRDefault="00BB63D2" w:rsidP="00E03B4D">
            <w:pPr>
              <w:contextualSpacing/>
              <w:rPr>
                <w:b/>
                <w:sz w:val="22"/>
                <w:szCs w:val="22"/>
              </w:rPr>
            </w:pPr>
          </w:p>
          <w:p w14:paraId="3047C163" w14:textId="77777777" w:rsidR="00EE14C2" w:rsidRPr="00122B78" w:rsidRDefault="00EE14C2" w:rsidP="00EE14C2">
            <w:pPr>
              <w:contextualSpacing/>
              <w:rPr>
                <w:sz w:val="22"/>
                <w:szCs w:val="22"/>
              </w:rPr>
            </w:pPr>
            <w:r>
              <w:rPr>
                <w:sz w:val="22"/>
                <w:szCs w:val="22"/>
              </w:rPr>
              <w:t>___________________ /</w:t>
            </w:r>
            <w:proofErr w:type="spellStart"/>
            <w:r>
              <w:rPr>
                <w:sz w:val="22"/>
                <w:szCs w:val="22"/>
              </w:rPr>
              <w:t>Кубарев</w:t>
            </w:r>
            <w:proofErr w:type="spellEnd"/>
            <w:r>
              <w:rPr>
                <w:sz w:val="22"/>
                <w:szCs w:val="22"/>
              </w:rPr>
              <w:t xml:space="preserve"> А.Ю./</w:t>
            </w:r>
          </w:p>
          <w:p w14:paraId="4BD2D0A0" w14:textId="77777777" w:rsidR="00776C23" w:rsidRDefault="00776C23">
            <w:pPr>
              <w:contextualSpacing/>
              <w:rPr>
                <w:sz w:val="22"/>
                <w:szCs w:val="22"/>
              </w:rPr>
            </w:pPr>
          </w:p>
        </w:tc>
        <w:tc>
          <w:tcPr>
            <w:tcW w:w="4957" w:type="dxa"/>
            <w:shd w:val="clear" w:color="auto" w:fill="auto"/>
          </w:tcPr>
          <w:p w14:paraId="719A65E9" w14:textId="77777777" w:rsidR="00BB63D2" w:rsidRPr="00122B78" w:rsidRDefault="00BB63D2" w:rsidP="00E03B4D">
            <w:pPr>
              <w:contextualSpacing/>
              <w:rPr>
                <w:b/>
                <w:sz w:val="22"/>
                <w:szCs w:val="22"/>
              </w:rPr>
            </w:pPr>
            <w:r w:rsidRPr="00122B78">
              <w:rPr>
                <w:b/>
                <w:sz w:val="22"/>
                <w:szCs w:val="22"/>
              </w:rPr>
              <w:t>Участник</w:t>
            </w:r>
          </w:p>
          <w:p w14:paraId="4B44890A" w14:textId="77777777" w:rsidR="00BB63D2" w:rsidRPr="00122B78" w:rsidRDefault="00BB63D2" w:rsidP="00E03B4D">
            <w:pPr>
              <w:contextualSpacing/>
              <w:rPr>
                <w:b/>
                <w:sz w:val="22"/>
                <w:szCs w:val="22"/>
              </w:rPr>
            </w:pPr>
          </w:p>
          <w:p w14:paraId="1F4A25F8" w14:textId="77777777" w:rsidR="00BB63D2" w:rsidRPr="00122B78" w:rsidRDefault="00BB63D2" w:rsidP="00E03B4D">
            <w:pPr>
              <w:contextualSpacing/>
              <w:rPr>
                <w:b/>
                <w:sz w:val="22"/>
                <w:szCs w:val="22"/>
              </w:rPr>
            </w:pPr>
          </w:p>
          <w:p w14:paraId="7A9F4CB1" w14:textId="77777777" w:rsidR="00BB63D2" w:rsidRPr="00122B78" w:rsidRDefault="0071594D" w:rsidP="00E03B4D">
            <w:pPr>
              <w:contextualSpacing/>
              <w:rPr>
                <w:b/>
                <w:sz w:val="22"/>
                <w:szCs w:val="22"/>
              </w:rPr>
            </w:pPr>
            <w:r>
              <w:rPr>
                <w:sz w:val="22"/>
                <w:szCs w:val="22"/>
              </w:rPr>
              <w:t xml:space="preserve">_____________________ / </w:t>
            </w:r>
            <w:r w:rsidR="000D268A">
              <w:t>___</w:t>
            </w:r>
            <w:r>
              <w:rPr>
                <w:sz w:val="22"/>
                <w:szCs w:val="22"/>
              </w:rPr>
              <w:t>/</w:t>
            </w:r>
          </w:p>
        </w:tc>
      </w:tr>
    </w:tbl>
    <w:p w14:paraId="6DF8B050" w14:textId="77777777" w:rsidR="004E209D" w:rsidRDefault="004E209D" w:rsidP="004E209D">
      <w:pPr>
        <w:pStyle w:val="1"/>
        <w:spacing w:before="120" w:after="120"/>
        <w:contextualSpacing/>
        <w:jc w:val="right"/>
        <w:rPr>
          <w:rFonts w:ascii="Times New Roman" w:hAnsi="Times New Roman" w:cs="Times New Roman"/>
          <w:b/>
          <w:color w:val="auto"/>
          <w:sz w:val="22"/>
          <w:szCs w:val="22"/>
        </w:rPr>
      </w:pPr>
    </w:p>
    <w:p w14:paraId="7890DF40" w14:textId="77777777" w:rsidR="004E209D" w:rsidRDefault="004E209D" w:rsidP="004E209D">
      <w:pPr>
        <w:rPr>
          <w:rFonts w:eastAsiaTheme="majorEastAsia"/>
        </w:rPr>
      </w:pPr>
      <w:r>
        <w:br w:type="page"/>
      </w:r>
    </w:p>
    <w:p w14:paraId="68D1938F" w14:textId="77777777" w:rsidR="004E209D" w:rsidRDefault="004E209D" w:rsidP="004E209D">
      <w:pPr>
        <w:pStyle w:val="1"/>
        <w:spacing w:before="120" w:after="120"/>
        <w:contextualSpacing/>
        <w:jc w:val="right"/>
        <w:rPr>
          <w:rFonts w:ascii="Times New Roman" w:hAnsi="Times New Roman" w:cs="Times New Roman"/>
          <w:b/>
          <w:color w:val="auto"/>
          <w:sz w:val="22"/>
          <w:szCs w:val="22"/>
        </w:rPr>
      </w:pPr>
    </w:p>
    <w:p w14:paraId="4B16B1C9" w14:textId="77777777" w:rsidR="004E209D" w:rsidRDefault="004E209D" w:rsidP="004E209D">
      <w:pPr>
        <w:pStyle w:val="1"/>
        <w:spacing w:before="120" w:after="120"/>
        <w:contextualSpacing/>
        <w:jc w:val="right"/>
        <w:rPr>
          <w:rFonts w:ascii="Times New Roman" w:hAnsi="Times New Roman" w:cs="Times New Roman"/>
          <w:b/>
          <w:color w:val="auto"/>
          <w:sz w:val="22"/>
          <w:szCs w:val="22"/>
        </w:rPr>
      </w:pPr>
      <w:r w:rsidRPr="0013567F">
        <w:rPr>
          <w:rFonts w:ascii="Times New Roman" w:hAnsi="Times New Roman" w:cs="Times New Roman"/>
          <w:b/>
          <w:color w:val="auto"/>
          <w:sz w:val="22"/>
          <w:szCs w:val="22"/>
        </w:rPr>
        <w:t>Приложение № </w:t>
      </w:r>
      <w:r>
        <w:rPr>
          <w:rFonts w:ascii="Times New Roman" w:hAnsi="Times New Roman" w:cs="Times New Roman"/>
          <w:b/>
          <w:color w:val="auto"/>
          <w:sz w:val="22"/>
          <w:szCs w:val="22"/>
        </w:rPr>
        <w:t>3</w:t>
      </w:r>
    </w:p>
    <w:p w14:paraId="40AF47E2" w14:textId="77777777" w:rsidR="004E209D" w:rsidRPr="00122B78" w:rsidRDefault="004E209D" w:rsidP="004E209D">
      <w:pPr>
        <w:contextualSpacing/>
        <w:jc w:val="right"/>
        <w:rPr>
          <w:b/>
          <w:sz w:val="22"/>
          <w:szCs w:val="22"/>
        </w:rPr>
      </w:pPr>
      <w:r w:rsidRPr="00122B78">
        <w:rPr>
          <w:b/>
          <w:sz w:val="22"/>
          <w:szCs w:val="22"/>
        </w:rPr>
        <w:t>к Договору участия в долевом строительстве</w:t>
      </w:r>
    </w:p>
    <w:p w14:paraId="1F65771B" w14:textId="77777777" w:rsidR="004E209D" w:rsidRPr="00122B78" w:rsidRDefault="004E209D" w:rsidP="004E209D">
      <w:pPr>
        <w:contextualSpacing/>
        <w:jc w:val="right"/>
        <w:rPr>
          <w:b/>
          <w:sz w:val="22"/>
          <w:szCs w:val="22"/>
        </w:rPr>
      </w:pPr>
      <w:r w:rsidRPr="00122B78">
        <w:rPr>
          <w:b/>
          <w:sz w:val="22"/>
          <w:szCs w:val="22"/>
        </w:rPr>
        <w:t xml:space="preserve">№ </w:t>
      </w:r>
      <w:r w:rsidR="000D268A">
        <w:t>___</w:t>
      </w:r>
      <w:r>
        <w:rPr>
          <w:b/>
          <w:bCs/>
          <w:sz w:val="22"/>
          <w:szCs w:val="22"/>
        </w:rPr>
        <w:t>-ДДУ</w:t>
      </w:r>
      <w:r w:rsidRPr="00122B78">
        <w:rPr>
          <w:b/>
          <w:sz w:val="22"/>
          <w:szCs w:val="22"/>
        </w:rPr>
        <w:t xml:space="preserve"> от </w:t>
      </w:r>
      <w:r>
        <w:rPr>
          <w:b/>
          <w:bCs/>
          <w:sz w:val="22"/>
          <w:szCs w:val="22"/>
        </w:rPr>
        <w:t xml:space="preserve">____" </w:t>
      </w:r>
      <w:r w:rsidRPr="000F23A5">
        <w:rPr>
          <w:b/>
          <w:bCs/>
          <w:sz w:val="22"/>
          <w:szCs w:val="22"/>
        </w:rPr>
        <w:t>________</w:t>
      </w:r>
      <w:r>
        <w:rPr>
          <w:b/>
          <w:bCs/>
          <w:sz w:val="22"/>
          <w:szCs w:val="22"/>
        </w:rPr>
        <w:t xml:space="preserve"> 202</w:t>
      </w:r>
      <w:r w:rsidR="00033AB9">
        <w:rPr>
          <w:b/>
          <w:bCs/>
          <w:sz w:val="22"/>
          <w:szCs w:val="22"/>
        </w:rPr>
        <w:t>__</w:t>
      </w:r>
      <w:r>
        <w:rPr>
          <w:b/>
          <w:bCs/>
          <w:sz w:val="22"/>
          <w:szCs w:val="22"/>
        </w:rPr>
        <w:t xml:space="preserve"> г.</w:t>
      </w:r>
    </w:p>
    <w:p w14:paraId="1296FDA9" w14:textId="77777777" w:rsidR="004E209D" w:rsidRPr="004E209D" w:rsidRDefault="004E209D" w:rsidP="004E209D">
      <w:pPr>
        <w:jc w:val="right"/>
      </w:pPr>
    </w:p>
    <w:p w14:paraId="458DEE5F" w14:textId="77777777" w:rsidR="004E209D" w:rsidRDefault="004E209D" w:rsidP="004E209D">
      <w:pPr>
        <w:pStyle w:val="2"/>
        <w:spacing w:before="120" w:after="120"/>
        <w:contextualSpacing/>
        <w:jc w:val="center"/>
        <w:rPr>
          <w:rFonts w:ascii="Times New Roman" w:hAnsi="Times New Roman" w:cs="Times New Roman"/>
          <w:b/>
          <w:color w:val="auto"/>
          <w:sz w:val="22"/>
          <w:szCs w:val="22"/>
        </w:rPr>
      </w:pPr>
      <w:r w:rsidRPr="004E209D">
        <w:rPr>
          <w:rFonts w:ascii="Times New Roman" w:hAnsi="Times New Roman" w:cs="Times New Roman"/>
          <w:b/>
          <w:color w:val="auto"/>
          <w:sz w:val="22"/>
          <w:szCs w:val="22"/>
        </w:rPr>
        <w:t>СТЕПЕНЬ СТРОИТЕЛЬНОЙ ГОТОВНОСТИ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4E209D" w:rsidRPr="0013567F" w14:paraId="713E4026" w14:textId="77777777" w:rsidTr="002E65AB">
        <w:trPr>
          <w:trHeight w:val="296"/>
        </w:trPr>
        <w:tc>
          <w:tcPr>
            <w:tcW w:w="10207" w:type="dxa"/>
            <w:hideMark/>
          </w:tcPr>
          <w:p w14:paraId="70FE9244" w14:textId="19C303CF" w:rsidR="004E209D" w:rsidRPr="0013567F" w:rsidRDefault="004E209D" w:rsidP="008324AC">
            <w:pPr>
              <w:contextualSpacing/>
              <w:rPr>
                <w:rFonts w:eastAsia="Calibri"/>
                <w:b/>
                <w:sz w:val="22"/>
                <w:szCs w:val="22"/>
                <w:lang w:eastAsia="en-US"/>
              </w:rPr>
            </w:pPr>
          </w:p>
        </w:tc>
      </w:tr>
    </w:tbl>
    <w:p w14:paraId="1C258091" w14:textId="77777777" w:rsidR="004E209D" w:rsidRDefault="004E209D" w:rsidP="004E209D"/>
    <w:p w14:paraId="65C1ED1A" w14:textId="77777777" w:rsidR="004E209D" w:rsidRPr="004E209D" w:rsidRDefault="004E209D" w:rsidP="004E209D"/>
    <w:p w14:paraId="5BB1E1A6" w14:textId="77777777" w:rsidR="004E209D" w:rsidRPr="00122B78" w:rsidRDefault="004E209D" w:rsidP="004E209D">
      <w:pPr>
        <w:pStyle w:val="2"/>
        <w:keepLines w:val="0"/>
        <w:widowControl/>
        <w:spacing w:before="120" w:after="120"/>
        <w:contextualSpacing/>
        <w:jc w:val="center"/>
        <w:rPr>
          <w:rFonts w:ascii="Times New Roman" w:hAnsi="Times New Roman" w:cs="Times New Roman"/>
          <w:b/>
          <w:caps/>
          <w:color w:val="auto"/>
          <w:sz w:val="22"/>
          <w:szCs w:val="22"/>
        </w:rPr>
      </w:pPr>
      <w:r w:rsidRPr="00122B78">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82"/>
        <w:gridCol w:w="4957"/>
      </w:tblGrid>
      <w:tr w:rsidR="004E209D" w:rsidRPr="00122B78" w14:paraId="074CC18D" w14:textId="77777777" w:rsidTr="002E65AB">
        <w:tc>
          <w:tcPr>
            <w:tcW w:w="4682" w:type="dxa"/>
            <w:shd w:val="clear" w:color="auto" w:fill="auto"/>
          </w:tcPr>
          <w:p w14:paraId="522A8A06" w14:textId="77777777" w:rsidR="004E209D" w:rsidRPr="00122B78" w:rsidRDefault="004E209D" w:rsidP="002E65AB">
            <w:pPr>
              <w:contextualSpacing/>
              <w:rPr>
                <w:b/>
                <w:sz w:val="22"/>
                <w:szCs w:val="22"/>
              </w:rPr>
            </w:pPr>
            <w:r w:rsidRPr="00122B78">
              <w:rPr>
                <w:b/>
                <w:sz w:val="22"/>
                <w:szCs w:val="22"/>
              </w:rPr>
              <w:t>Застройщик</w:t>
            </w:r>
          </w:p>
          <w:p w14:paraId="44FDF786" w14:textId="77777777" w:rsidR="004E209D" w:rsidRPr="00122B78" w:rsidRDefault="004E209D" w:rsidP="002E65AB">
            <w:pPr>
              <w:contextualSpacing/>
              <w:rPr>
                <w:b/>
                <w:sz w:val="22"/>
                <w:szCs w:val="22"/>
              </w:rPr>
            </w:pPr>
          </w:p>
          <w:p w14:paraId="5E0DA65F" w14:textId="77777777" w:rsidR="004E209D" w:rsidRPr="00122B78" w:rsidRDefault="004E209D" w:rsidP="002E65AB">
            <w:pPr>
              <w:contextualSpacing/>
              <w:rPr>
                <w:b/>
                <w:sz w:val="22"/>
                <w:szCs w:val="22"/>
              </w:rPr>
            </w:pPr>
          </w:p>
          <w:p w14:paraId="4CB46A6B" w14:textId="77777777" w:rsidR="00EE14C2" w:rsidRPr="00122B78" w:rsidRDefault="00EE14C2" w:rsidP="00EE14C2">
            <w:pPr>
              <w:contextualSpacing/>
              <w:rPr>
                <w:sz w:val="22"/>
                <w:szCs w:val="22"/>
              </w:rPr>
            </w:pPr>
            <w:r>
              <w:rPr>
                <w:sz w:val="22"/>
                <w:szCs w:val="22"/>
              </w:rPr>
              <w:t>___________________ /</w:t>
            </w:r>
            <w:proofErr w:type="spellStart"/>
            <w:r>
              <w:rPr>
                <w:sz w:val="22"/>
                <w:szCs w:val="22"/>
              </w:rPr>
              <w:t>Кубарев</w:t>
            </w:r>
            <w:proofErr w:type="spellEnd"/>
            <w:r>
              <w:rPr>
                <w:sz w:val="22"/>
                <w:szCs w:val="22"/>
              </w:rPr>
              <w:t xml:space="preserve"> А.Ю./</w:t>
            </w:r>
          </w:p>
          <w:p w14:paraId="406377E4" w14:textId="77777777" w:rsidR="004E209D" w:rsidRDefault="004E209D" w:rsidP="002E65AB">
            <w:pPr>
              <w:contextualSpacing/>
              <w:rPr>
                <w:sz w:val="22"/>
                <w:szCs w:val="22"/>
              </w:rPr>
            </w:pPr>
          </w:p>
        </w:tc>
        <w:tc>
          <w:tcPr>
            <w:tcW w:w="4957" w:type="dxa"/>
            <w:shd w:val="clear" w:color="auto" w:fill="auto"/>
          </w:tcPr>
          <w:p w14:paraId="42FB4AAF" w14:textId="77777777" w:rsidR="004E209D" w:rsidRPr="00122B78" w:rsidRDefault="004E209D" w:rsidP="002E65AB">
            <w:pPr>
              <w:contextualSpacing/>
              <w:rPr>
                <w:b/>
                <w:sz w:val="22"/>
                <w:szCs w:val="22"/>
              </w:rPr>
            </w:pPr>
            <w:r w:rsidRPr="00122B78">
              <w:rPr>
                <w:b/>
                <w:sz w:val="22"/>
                <w:szCs w:val="22"/>
              </w:rPr>
              <w:t>Участник</w:t>
            </w:r>
          </w:p>
          <w:p w14:paraId="3D6CE1C8" w14:textId="77777777" w:rsidR="004E209D" w:rsidRPr="00122B78" w:rsidRDefault="004E209D" w:rsidP="002E65AB">
            <w:pPr>
              <w:contextualSpacing/>
              <w:rPr>
                <w:b/>
                <w:sz w:val="22"/>
                <w:szCs w:val="22"/>
              </w:rPr>
            </w:pPr>
          </w:p>
          <w:p w14:paraId="151E9711" w14:textId="77777777" w:rsidR="004E209D" w:rsidRPr="00122B78" w:rsidRDefault="004E209D" w:rsidP="002E65AB">
            <w:pPr>
              <w:contextualSpacing/>
              <w:rPr>
                <w:b/>
                <w:sz w:val="22"/>
                <w:szCs w:val="22"/>
              </w:rPr>
            </w:pPr>
          </w:p>
          <w:p w14:paraId="51961FBF" w14:textId="77777777" w:rsidR="004E209D" w:rsidRPr="00122B78" w:rsidRDefault="004E209D" w:rsidP="002E65AB">
            <w:pPr>
              <w:contextualSpacing/>
              <w:rPr>
                <w:b/>
                <w:sz w:val="22"/>
                <w:szCs w:val="22"/>
              </w:rPr>
            </w:pPr>
            <w:r>
              <w:rPr>
                <w:sz w:val="22"/>
                <w:szCs w:val="22"/>
              </w:rPr>
              <w:t xml:space="preserve">_____________________ / </w:t>
            </w:r>
            <w:r w:rsidR="000D268A">
              <w:t>___</w:t>
            </w:r>
            <w:r>
              <w:rPr>
                <w:sz w:val="22"/>
                <w:szCs w:val="22"/>
              </w:rPr>
              <w:t>/</w:t>
            </w:r>
          </w:p>
        </w:tc>
      </w:tr>
    </w:tbl>
    <w:p w14:paraId="26A9E590" w14:textId="77777777" w:rsidR="00D618A6" w:rsidRPr="00122B78" w:rsidRDefault="00D618A6" w:rsidP="004E209D">
      <w:pPr>
        <w:pStyle w:val="2"/>
        <w:keepLines w:val="0"/>
        <w:widowControl/>
        <w:spacing w:before="120" w:after="120"/>
        <w:contextualSpacing/>
        <w:jc w:val="center"/>
        <w:rPr>
          <w:sz w:val="22"/>
          <w:szCs w:val="22"/>
        </w:rPr>
      </w:pPr>
    </w:p>
    <w:sectPr w:rsidR="00D618A6" w:rsidRPr="00122B78" w:rsidSect="009268A9">
      <w:headerReference w:type="even" r:id="rId9"/>
      <w:headerReference w:type="default" r:id="rId10"/>
      <w:footerReference w:type="even" r:id="rId11"/>
      <w:footerReference w:type="default" r:id="rId12"/>
      <w:headerReference w:type="first" r:id="rId13"/>
      <w:footerReference w:type="first" r:id="rId14"/>
      <w:pgSz w:w="11907" w:h="16840"/>
      <w:pgMar w:top="851" w:right="1134" w:bottom="851" w:left="1134" w:header="284" w:footer="28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77DBF" w14:textId="77777777" w:rsidR="00446B19" w:rsidRDefault="00446B19">
      <w:r>
        <w:separator/>
      </w:r>
    </w:p>
  </w:endnote>
  <w:endnote w:type="continuationSeparator" w:id="0">
    <w:p w14:paraId="5BC09688" w14:textId="77777777" w:rsidR="00446B19" w:rsidRDefault="00446B19">
      <w:r>
        <w:continuationSeparator/>
      </w:r>
    </w:p>
  </w:endnote>
  <w:endnote w:type="continuationNotice" w:id="1">
    <w:p w14:paraId="0CA70078" w14:textId="77777777" w:rsidR="00446B19" w:rsidRDefault="00446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91A5" w14:textId="77777777" w:rsidR="00136030" w:rsidRDefault="001360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E3FD" w14:textId="148D2BD5" w:rsidR="00136030" w:rsidRPr="0057403F" w:rsidRDefault="00446B19" w:rsidP="00B004D3">
    <w:pPr>
      <w:tabs>
        <w:tab w:val="left" w:pos="1583"/>
      </w:tabs>
    </w:pPr>
    <w:sdt>
      <w:sdtPr>
        <w:rPr>
          <w:sz w:val="22"/>
          <w:szCs w:val="22"/>
        </w:rPr>
        <w:alias w:val="мшQRКод$1"/>
        <w:tag w:val="мшQRКод$1"/>
        <w:id w:val="-804621216"/>
        <w:showingPlcHdr/>
      </w:sdtPr>
      <w:sdtEndPr/>
      <w:sdtContent>
        <w:r w:rsidR="00136030">
          <w:rPr>
            <w:sz w:val="22"/>
            <w:szCs w:val="22"/>
          </w:rPr>
          <w:t xml:space="preserve">     </w:t>
        </w:r>
      </w:sdtContent>
    </w:sdt>
    <w:r w:rsidR="00136030">
      <w:rPr>
        <w:sz w:val="22"/>
        <w:szCs w:val="22"/>
      </w:rPr>
      <w:tab/>
    </w:r>
    <w:r w:rsidR="00136030">
      <w:rPr>
        <w:sz w:val="22"/>
        <w:szCs w:val="22"/>
      </w:rPr>
      <w:tab/>
    </w:r>
    <w:r w:rsidR="00136030">
      <w:rPr>
        <w:sz w:val="22"/>
        <w:szCs w:val="22"/>
      </w:rPr>
      <w:tab/>
    </w:r>
    <w:r w:rsidR="00136030">
      <w:rPr>
        <w:sz w:val="22"/>
        <w:szCs w:val="22"/>
      </w:rPr>
      <w:tab/>
    </w:r>
    <w:r w:rsidR="00136030">
      <w:rPr>
        <w:sz w:val="22"/>
        <w:szCs w:val="22"/>
      </w:rPr>
      <w:tab/>
    </w:r>
    <w:r w:rsidR="00136030">
      <w:rPr>
        <w:sz w:val="22"/>
        <w:szCs w:val="22"/>
      </w:rPr>
      <w:tab/>
    </w:r>
    <w:sdt>
      <w:sdtPr>
        <w:id w:val="1881897581"/>
        <w:docPartObj>
          <w:docPartGallery w:val="Page Numbers (Bottom of Page)"/>
          <w:docPartUnique/>
        </w:docPartObj>
      </w:sdtPr>
      <w:sdtEndPr/>
      <w:sdtContent>
        <w:r w:rsidR="00136030">
          <w:fldChar w:fldCharType="begin"/>
        </w:r>
        <w:r w:rsidR="00136030">
          <w:instrText>PAGE   \* MERGEFORMAT</w:instrText>
        </w:r>
        <w:r w:rsidR="00136030">
          <w:fldChar w:fldCharType="separate"/>
        </w:r>
        <w:r w:rsidR="004E6183">
          <w:rPr>
            <w:noProof/>
          </w:rPr>
          <w:t>14</w:t>
        </w:r>
        <w:r w:rsidR="0013603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6F3B" w14:textId="77777777" w:rsidR="00136030" w:rsidRDefault="001360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B013" w14:textId="77777777" w:rsidR="00446B19" w:rsidRDefault="00446B19">
      <w:r>
        <w:separator/>
      </w:r>
    </w:p>
  </w:footnote>
  <w:footnote w:type="continuationSeparator" w:id="0">
    <w:p w14:paraId="14B8CFBF" w14:textId="77777777" w:rsidR="00446B19" w:rsidRDefault="00446B19">
      <w:r>
        <w:continuationSeparator/>
      </w:r>
    </w:p>
  </w:footnote>
  <w:footnote w:type="continuationNotice" w:id="1">
    <w:p w14:paraId="45A89A29" w14:textId="77777777" w:rsidR="00446B19" w:rsidRDefault="00446B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8763" w14:textId="77777777" w:rsidR="00136030" w:rsidRDefault="0013603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584A" w14:textId="77777777" w:rsidR="00136030" w:rsidRDefault="0013603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D354" w14:textId="77777777" w:rsidR="00136030" w:rsidRDefault="0013603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45E"/>
    <w:multiLevelType w:val="multilevel"/>
    <w:tmpl w:val="D592D9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6773630"/>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93851AC"/>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AD12BDC"/>
    <w:multiLevelType w:val="multilevel"/>
    <w:tmpl w:val="8866499C"/>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CAE1385"/>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6E4D2E"/>
    <w:multiLevelType w:val="hybridMultilevel"/>
    <w:tmpl w:val="330E17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1B4C5C47"/>
    <w:multiLevelType w:val="multilevel"/>
    <w:tmpl w:val="CA48A0D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710B5"/>
    <w:multiLevelType w:val="multilevel"/>
    <w:tmpl w:val="3220724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650845"/>
    <w:multiLevelType w:val="hybridMultilevel"/>
    <w:tmpl w:val="75D289B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F2166E"/>
    <w:multiLevelType w:val="hybridMultilevel"/>
    <w:tmpl w:val="5B18280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573C6749"/>
    <w:multiLevelType w:val="multilevel"/>
    <w:tmpl w:val="31F8860A"/>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5"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
  </w:num>
  <w:num w:numId="3">
    <w:abstractNumId w:val="11"/>
  </w:num>
  <w:num w:numId="4">
    <w:abstractNumId w:val="16"/>
  </w:num>
  <w:num w:numId="5">
    <w:abstractNumId w:val="10"/>
  </w:num>
  <w:num w:numId="6">
    <w:abstractNumId w:val="17"/>
  </w:num>
  <w:num w:numId="7">
    <w:abstractNumId w:val="5"/>
  </w:num>
  <w:num w:numId="8">
    <w:abstractNumId w:val="15"/>
  </w:num>
  <w:num w:numId="9">
    <w:abstractNumId w:val="12"/>
  </w:num>
  <w:num w:numId="10">
    <w:abstractNumId w:val="9"/>
  </w:num>
  <w:num w:numId="11">
    <w:abstractNumId w:val="6"/>
  </w:num>
  <w:num w:numId="12">
    <w:abstractNumId w:val="4"/>
  </w:num>
  <w:num w:numId="13">
    <w:abstractNumId w:val="2"/>
  </w:num>
  <w:num w:numId="14">
    <w:abstractNumId w:val="7"/>
  </w:num>
  <w:num w:numId="15">
    <w:abstractNumId w:val="8"/>
  </w:num>
  <w:num w:numId="16">
    <w:abstractNumId w:val="3"/>
  </w:num>
  <w:num w:numId="17">
    <w:abstractNumId w:val="0"/>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32"/>
    <w:rsid w:val="00000D2B"/>
    <w:rsid w:val="00001705"/>
    <w:rsid w:val="000021EE"/>
    <w:rsid w:val="000029C7"/>
    <w:rsid w:val="00003253"/>
    <w:rsid w:val="00004630"/>
    <w:rsid w:val="0000636F"/>
    <w:rsid w:val="0000657D"/>
    <w:rsid w:val="00010475"/>
    <w:rsid w:val="00011BF9"/>
    <w:rsid w:val="0001313E"/>
    <w:rsid w:val="00013BF0"/>
    <w:rsid w:val="00014AFF"/>
    <w:rsid w:val="00020F2E"/>
    <w:rsid w:val="000225C7"/>
    <w:rsid w:val="00022760"/>
    <w:rsid w:val="00026E9D"/>
    <w:rsid w:val="000279AE"/>
    <w:rsid w:val="00027A3A"/>
    <w:rsid w:val="00027B3A"/>
    <w:rsid w:val="00027C96"/>
    <w:rsid w:val="000300F1"/>
    <w:rsid w:val="00031002"/>
    <w:rsid w:val="00031E6E"/>
    <w:rsid w:val="00032682"/>
    <w:rsid w:val="00033AB9"/>
    <w:rsid w:val="00033D85"/>
    <w:rsid w:val="00035678"/>
    <w:rsid w:val="00035F93"/>
    <w:rsid w:val="0003618D"/>
    <w:rsid w:val="000361AF"/>
    <w:rsid w:val="000370C8"/>
    <w:rsid w:val="000379C5"/>
    <w:rsid w:val="00040378"/>
    <w:rsid w:val="00041877"/>
    <w:rsid w:val="00042C55"/>
    <w:rsid w:val="0004382F"/>
    <w:rsid w:val="00044B95"/>
    <w:rsid w:val="00045833"/>
    <w:rsid w:val="0004596C"/>
    <w:rsid w:val="00045F59"/>
    <w:rsid w:val="00046BB1"/>
    <w:rsid w:val="0004710C"/>
    <w:rsid w:val="000515E8"/>
    <w:rsid w:val="000516F9"/>
    <w:rsid w:val="000532DF"/>
    <w:rsid w:val="00053784"/>
    <w:rsid w:val="00054489"/>
    <w:rsid w:val="00055876"/>
    <w:rsid w:val="00055D22"/>
    <w:rsid w:val="0005654B"/>
    <w:rsid w:val="0005655E"/>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CE5"/>
    <w:rsid w:val="00082FE0"/>
    <w:rsid w:val="00085FC3"/>
    <w:rsid w:val="0008728F"/>
    <w:rsid w:val="0008762A"/>
    <w:rsid w:val="00092212"/>
    <w:rsid w:val="000924E6"/>
    <w:rsid w:val="000928D8"/>
    <w:rsid w:val="00093B29"/>
    <w:rsid w:val="00093E05"/>
    <w:rsid w:val="00094567"/>
    <w:rsid w:val="00095707"/>
    <w:rsid w:val="000959EA"/>
    <w:rsid w:val="000A03FD"/>
    <w:rsid w:val="000A064B"/>
    <w:rsid w:val="000A2001"/>
    <w:rsid w:val="000A2411"/>
    <w:rsid w:val="000A2EFD"/>
    <w:rsid w:val="000A38E5"/>
    <w:rsid w:val="000A4CF7"/>
    <w:rsid w:val="000A62A7"/>
    <w:rsid w:val="000A650E"/>
    <w:rsid w:val="000A653A"/>
    <w:rsid w:val="000B1F9E"/>
    <w:rsid w:val="000B20A9"/>
    <w:rsid w:val="000B3A14"/>
    <w:rsid w:val="000B4745"/>
    <w:rsid w:val="000B6364"/>
    <w:rsid w:val="000B7209"/>
    <w:rsid w:val="000B73DB"/>
    <w:rsid w:val="000B7EE3"/>
    <w:rsid w:val="000C2EE8"/>
    <w:rsid w:val="000C329B"/>
    <w:rsid w:val="000C40B3"/>
    <w:rsid w:val="000C4A74"/>
    <w:rsid w:val="000C51A7"/>
    <w:rsid w:val="000C54DA"/>
    <w:rsid w:val="000C6308"/>
    <w:rsid w:val="000C6A35"/>
    <w:rsid w:val="000C72B8"/>
    <w:rsid w:val="000C7F91"/>
    <w:rsid w:val="000D19F0"/>
    <w:rsid w:val="000D1BB1"/>
    <w:rsid w:val="000D268A"/>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3A5"/>
    <w:rsid w:val="000F2B1E"/>
    <w:rsid w:val="000F2F60"/>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0E1A"/>
    <w:rsid w:val="0011172C"/>
    <w:rsid w:val="00111F1A"/>
    <w:rsid w:val="00113212"/>
    <w:rsid w:val="0011329D"/>
    <w:rsid w:val="00113730"/>
    <w:rsid w:val="00113CCF"/>
    <w:rsid w:val="001149E8"/>
    <w:rsid w:val="00114E04"/>
    <w:rsid w:val="00115B57"/>
    <w:rsid w:val="00116ECD"/>
    <w:rsid w:val="00117404"/>
    <w:rsid w:val="00117C74"/>
    <w:rsid w:val="00120CA3"/>
    <w:rsid w:val="00120E64"/>
    <w:rsid w:val="00120FD9"/>
    <w:rsid w:val="00122B78"/>
    <w:rsid w:val="0012427D"/>
    <w:rsid w:val="00125356"/>
    <w:rsid w:val="0012576D"/>
    <w:rsid w:val="001307BC"/>
    <w:rsid w:val="0013089B"/>
    <w:rsid w:val="00133EC7"/>
    <w:rsid w:val="0013407C"/>
    <w:rsid w:val="00135712"/>
    <w:rsid w:val="00135D9B"/>
    <w:rsid w:val="00136030"/>
    <w:rsid w:val="00136651"/>
    <w:rsid w:val="001376FB"/>
    <w:rsid w:val="00137965"/>
    <w:rsid w:val="00140187"/>
    <w:rsid w:val="0014031E"/>
    <w:rsid w:val="0014036E"/>
    <w:rsid w:val="00140411"/>
    <w:rsid w:val="00140959"/>
    <w:rsid w:val="00140BC7"/>
    <w:rsid w:val="00141FDD"/>
    <w:rsid w:val="001428B9"/>
    <w:rsid w:val="0014324B"/>
    <w:rsid w:val="00150C4B"/>
    <w:rsid w:val="00150C71"/>
    <w:rsid w:val="00151225"/>
    <w:rsid w:val="00151B2A"/>
    <w:rsid w:val="001525FE"/>
    <w:rsid w:val="00152CD5"/>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168"/>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40A"/>
    <w:rsid w:val="001B3E1E"/>
    <w:rsid w:val="001B45A7"/>
    <w:rsid w:val="001B5E08"/>
    <w:rsid w:val="001B7F7B"/>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18B7"/>
    <w:rsid w:val="001E2A25"/>
    <w:rsid w:val="001E30D7"/>
    <w:rsid w:val="001E44F4"/>
    <w:rsid w:val="001E52AA"/>
    <w:rsid w:val="001E5D2B"/>
    <w:rsid w:val="001E7812"/>
    <w:rsid w:val="001F2B55"/>
    <w:rsid w:val="001F3596"/>
    <w:rsid w:val="001F3686"/>
    <w:rsid w:val="001F4A4E"/>
    <w:rsid w:val="001F4AA4"/>
    <w:rsid w:val="001F541D"/>
    <w:rsid w:val="001F5ADD"/>
    <w:rsid w:val="001F667A"/>
    <w:rsid w:val="001F66A5"/>
    <w:rsid w:val="001F71A0"/>
    <w:rsid w:val="00201AE7"/>
    <w:rsid w:val="00201E40"/>
    <w:rsid w:val="00203B97"/>
    <w:rsid w:val="00205C1A"/>
    <w:rsid w:val="0020627A"/>
    <w:rsid w:val="002063EB"/>
    <w:rsid w:val="00210A32"/>
    <w:rsid w:val="00210B1B"/>
    <w:rsid w:val="00210CC0"/>
    <w:rsid w:val="00210F59"/>
    <w:rsid w:val="00211386"/>
    <w:rsid w:val="00211B9B"/>
    <w:rsid w:val="00211BA7"/>
    <w:rsid w:val="00211DE2"/>
    <w:rsid w:val="00211E8A"/>
    <w:rsid w:val="0021293B"/>
    <w:rsid w:val="00214201"/>
    <w:rsid w:val="00214D09"/>
    <w:rsid w:val="00216EF4"/>
    <w:rsid w:val="002178ED"/>
    <w:rsid w:val="00220769"/>
    <w:rsid w:val="00220C45"/>
    <w:rsid w:val="0022113B"/>
    <w:rsid w:val="0022175A"/>
    <w:rsid w:val="0022270F"/>
    <w:rsid w:val="00222861"/>
    <w:rsid w:val="00222D3B"/>
    <w:rsid w:val="00223150"/>
    <w:rsid w:val="0022354E"/>
    <w:rsid w:val="002246A3"/>
    <w:rsid w:val="00224D49"/>
    <w:rsid w:val="00224FAE"/>
    <w:rsid w:val="00227A77"/>
    <w:rsid w:val="00227DD7"/>
    <w:rsid w:val="0023244D"/>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D99"/>
    <w:rsid w:val="00287B2C"/>
    <w:rsid w:val="00287C24"/>
    <w:rsid w:val="002901CD"/>
    <w:rsid w:val="00290DC8"/>
    <w:rsid w:val="002921C1"/>
    <w:rsid w:val="00293369"/>
    <w:rsid w:val="002937B5"/>
    <w:rsid w:val="00293A32"/>
    <w:rsid w:val="00293E92"/>
    <w:rsid w:val="00295644"/>
    <w:rsid w:val="00296E16"/>
    <w:rsid w:val="00297BE4"/>
    <w:rsid w:val="002A0B77"/>
    <w:rsid w:val="002A0DA8"/>
    <w:rsid w:val="002A0E0B"/>
    <w:rsid w:val="002A215F"/>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E2819"/>
    <w:rsid w:val="002E2837"/>
    <w:rsid w:val="002E28BB"/>
    <w:rsid w:val="002E2CC4"/>
    <w:rsid w:val="002E454A"/>
    <w:rsid w:val="002E4B40"/>
    <w:rsid w:val="002E5464"/>
    <w:rsid w:val="002E6132"/>
    <w:rsid w:val="002E6172"/>
    <w:rsid w:val="002E65AB"/>
    <w:rsid w:val="002E6CA2"/>
    <w:rsid w:val="002E7391"/>
    <w:rsid w:val="002F0B03"/>
    <w:rsid w:val="002F0FB8"/>
    <w:rsid w:val="002F21CF"/>
    <w:rsid w:val="002F2577"/>
    <w:rsid w:val="002F2D04"/>
    <w:rsid w:val="002F3B61"/>
    <w:rsid w:val="002F3BFA"/>
    <w:rsid w:val="002F62DB"/>
    <w:rsid w:val="002F72B9"/>
    <w:rsid w:val="002F7528"/>
    <w:rsid w:val="002F7AB3"/>
    <w:rsid w:val="002F7C9A"/>
    <w:rsid w:val="003006C5"/>
    <w:rsid w:val="0030070F"/>
    <w:rsid w:val="0030104F"/>
    <w:rsid w:val="0030221C"/>
    <w:rsid w:val="00304203"/>
    <w:rsid w:val="003050FA"/>
    <w:rsid w:val="00305A99"/>
    <w:rsid w:val="003070B7"/>
    <w:rsid w:val="00310470"/>
    <w:rsid w:val="003115DD"/>
    <w:rsid w:val="00311B3A"/>
    <w:rsid w:val="00312898"/>
    <w:rsid w:val="00313348"/>
    <w:rsid w:val="00313DFF"/>
    <w:rsid w:val="00314EDC"/>
    <w:rsid w:val="003150C5"/>
    <w:rsid w:val="0031511F"/>
    <w:rsid w:val="00315569"/>
    <w:rsid w:val="00315CE4"/>
    <w:rsid w:val="0031777D"/>
    <w:rsid w:val="00320024"/>
    <w:rsid w:val="00320EEB"/>
    <w:rsid w:val="003217A0"/>
    <w:rsid w:val="00323195"/>
    <w:rsid w:val="003233CD"/>
    <w:rsid w:val="003241FA"/>
    <w:rsid w:val="0032661A"/>
    <w:rsid w:val="0032724D"/>
    <w:rsid w:val="0033189D"/>
    <w:rsid w:val="003324FF"/>
    <w:rsid w:val="00333698"/>
    <w:rsid w:val="00333DEC"/>
    <w:rsid w:val="00335375"/>
    <w:rsid w:val="00337864"/>
    <w:rsid w:val="00340427"/>
    <w:rsid w:val="0034091B"/>
    <w:rsid w:val="00341DE0"/>
    <w:rsid w:val="00342B52"/>
    <w:rsid w:val="0034324B"/>
    <w:rsid w:val="003457E3"/>
    <w:rsid w:val="00347ABA"/>
    <w:rsid w:val="00347DD7"/>
    <w:rsid w:val="00350873"/>
    <w:rsid w:val="00356F5B"/>
    <w:rsid w:val="00357C6F"/>
    <w:rsid w:val="00360211"/>
    <w:rsid w:val="003609D9"/>
    <w:rsid w:val="0036154D"/>
    <w:rsid w:val="003621EB"/>
    <w:rsid w:val="00362322"/>
    <w:rsid w:val="00364017"/>
    <w:rsid w:val="003641A8"/>
    <w:rsid w:val="0037178D"/>
    <w:rsid w:val="00373AEC"/>
    <w:rsid w:val="00373DEE"/>
    <w:rsid w:val="00374B5D"/>
    <w:rsid w:val="00374EB6"/>
    <w:rsid w:val="00374FA4"/>
    <w:rsid w:val="00376E12"/>
    <w:rsid w:val="00376F5B"/>
    <w:rsid w:val="0038014B"/>
    <w:rsid w:val="0038213F"/>
    <w:rsid w:val="003821D0"/>
    <w:rsid w:val="0038264A"/>
    <w:rsid w:val="003843DD"/>
    <w:rsid w:val="00384925"/>
    <w:rsid w:val="00385724"/>
    <w:rsid w:val="00385CC7"/>
    <w:rsid w:val="00386D2C"/>
    <w:rsid w:val="003872F2"/>
    <w:rsid w:val="00391375"/>
    <w:rsid w:val="003915E9"/>
    <w:rsid w:val="0039283B"/>
    <w:rsid w:val="00393544"/>
    <w:rsid w:val="003938A2"/>
    <w:rsid w:val="0039431E"/>
    <w:rsid w:val="003954CD"/>
    <w:rsid w:val="00396147"/>
    <w:rsid w:val="003A0B02"/>
    <w:rsid w:val="003A0B8C"/>
    <w:rsid w:val="003A10C4"/>
    <w:rsid w:val="003A13B7"/>
    <w:rsid w:val="003A17A8"/>
    <w:rsid w:val="003A4B74"/>
    <w:rsid w:val="003A6632"/>
    <w:rsid w:val="003A7871"/>
    <w:rsid w:val="003B14B5"/>
    <w:rsid w:val="003B21A8"/>
    <w:rsid w:val="003B2EAA"/>
    <w:rsid w:val="003B34C3"/>
    <w:rsid w:val="003B3A23"/>
    <w:rsid w:val="003B4829"/>
    <w:rsid w:val="003B61FC"/>
    <w:rsid w:val="003C11F5"/>
    <w:rsid w:val="003C1B03"/>
    <w:rsid w:val="003C3F90"/>
    <w:rsid w:val="003C5307"/>
    <w:rsid w:val="003C5FDD"/>
    <w:rsid w:val="003C6663"/>
    <w:rsid w:val="003C7A71"/>
    <w:rsid w:val="003D010D"/>
    <w:rsid w:val="003D2098"/>
    <w:rsid w:val="003D2FBB"/>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444C"/>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066"/>
    <w:rsid w:val="00436663"/>
    <w:rsid w:val="00436796"/>
    <w:rsid w:val="00437B08"/>
    <w:rsid w:val="004408B0"/>
    <w:rsid w:val="004409EF"/>
    <w:rsid w:val="0044141B"/>
    <w:rsid w:val="00441C6A"/>
    <w:rsid w:val="004420C5"/>
    <w:rsid w:val="004429A4"/>
    <w:rsid w:val="00442BB9"/>
    <w:rsid w:val="00442C1B"/>
    <w:rsid w:val="004430C8"/>
    <w:rsid w:val="0044472A"/>
    <w:rsid w:val="00444B6D"/>
    <w:rsid w:val="00445028"/>
    <w:rsid w:val="00445F2E"/>
    <w:rsid w:val="00446B19"/>
    <w:rsid w:val="00447642"/>
    <w:rsid w:val="00450A1B"/>
    <w:rsid w:val="0045276D"/>
    <w:rsid w:val="00452BA0"/>
    <w:rsid w:val="00452C38"/>
    <w:rsid w:val="0045378C"/>
    <w:rsid w:val="004557C4"/>
    <w:rsid w:val="00463312"/>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C9F"/>
    <w:rsid w:val="00482DC0"/>
    <w:rsid w:val="0048568E"/>
    <w:rsid w:val="00485810"/>
    <w:rsid w:val="00486A17"/>
    <w:rsid w:val="00490CA4"/>
    <w:rsid w:val="00494D5F"/>
    <w:rsid w:val="00495192"/>
    <w:rsid w:val="004A0A86"/>
    <w:rsid w:val="004A0B24"/>
    <w:rsid w:val="004A0B95"/>
    <w:rsid w:val="004A1721"/>
    <w:rsid w:val="004A1912"/>
    <w:rsid w:val="004A293C"/>
    <w:rsid w:val="004A37DF"/>
    <w:rsid w:val="004A3CC6"/>
    <w:rsid w:val="004A4857"/>
    <w:rsid w:val="004A6F1D"/>
    <w:rsid w:val="004A7D72"/>
    <w:rsid w:val="004B08CC"/>
    <w:rsid w:val="004B18BE"/>
    <w:rsid w:val="004B1E2C"/>
    <w:rsid w:val="004B2F22"/>
    <w:rsid w:val="004B36C9"/>
    <w:rsid w:val="004B50E7"/>
    <w:rsid w:val="004B5700"/>
    <w:rsid w:val="004B68F1"/>
    <w:rsid w:val="004B6FE3"/>
    <w:rsid w:val="004B7D7F"/>
    <w:rsid w:val="004C2C3F"/>
    <w:rsid w:val="004C4DCF"/>
    <w:rsid w:val="004C58B3"/>
    <w:rsid w:val="004C59FD"/>
    <w:rsid w:val="004C5DAC"/>
    <w:rsid w:val="004C6F23"/>
    <w:rsid w:val="004D0028"/>
    <w:rsid w:val="004D04C0"/>
    <w:rsid w:val="004D2692"/>
    <w:rsid w:val="004D4567"/>
    <w:rsid w:val="004D4BF5"/>
    <w:rsid w:val="004D57B1"/>
    <w:rsid w:val="004D76B7"/>
    <w:rsid w:val="004E134C"/>
    <w:rsid w:val="004E1A97"/>
    <w:rsid w:val="004E1D1A"/>
    <w:rsid w:val="004E209D"/>
    <w:rsid w:val="004E234D"/>
    <w:rsid w:val="004E3561"/>
    <w:rsid w:val="004E36E7"/>
    <w:rsid w:val="004E5444"/>
    <w:rsid w:val="004E6183"/>
    <w:rsid w:val="004E624A"/>
    <w:rsid w:val="004E6380"/>
    <w:rsid w:val="004E6602"/>
    <w:rsid w:val="004E785E"/>
    <w:rsid w:val="004F0ED0"/>
    <w:rsid w:val="004F11CF"/>
    <w:rsid w:val="004F1BED"/>
    <w:rsid w:val="004F349C"/>
    <w:rsid w:val="004F3B44"/>
    <w:rsid w:val="004F3DB4"/>
    <w:rsid w:val="004F675D"/>
    <w:rsid w:val="004F6AE7"/>
    <w:rsid w:val="004F7187"/>
    <w:rsid w:val="004F75B9"/>
    <w:rsid w:val="004F78FC"/>
    <w:rsid w:val="004F79B3"/>
    <w:rsid w:val="005004B7"/>
    <w:rsid w:val="00502611"/>
    <w:rsid w:val="00503A60"/>
    <w:rsid w:val="00503BFA"/>
    <w:rsid w:val="005044DD"/>
    <w:rsid w:val="0050686D"/>
    <w:rsid w:val="00512106"/>
    <w:rsid w:val="00512AF9"/>
    <w:rsid w:val="00512B09"/>
    <w:rsid w:val="00512FFF"/>
    <w:rsid w:val="0051531B"/>
    <w:rsid w:val="005169D6"/>
    <w:rsid w:val="0051795A"/>
    <w:rsid w:val="00520C85"/>
    <w:rsid w:val="00520EEF"/>
    <w:rsid w:val="005210AA"/>
    <w:rsid w:val="00521788"/>
    <w:rsid w:val="005219E4"/>
    <w:rsid w:val="00521BF8"/>
    <w:rsid w:val="00524E57"/>
    <w:rsid w:val="00524F63"/>
    <w:rsid w:val="00525BFB"/>
    <w:rsid w:val="00526111"/>
    <w:rsid w:val="005265A2"/>
    <w:rsid w:val="00526AD0"/>
    <w:rsid w:val="00527085"/>
    <w:rsid w:val="0053063A"/>
    <w:rsid w:val="00530B52"/>
    <w:rsid w:val="005325BE"/>
    <w:rsid w:val="00532B51"/>
    <w:rsid w:val="00532EA3"/>
    <w:rsid w:val="00533061"/>
    <w:rsid w:val="00533EA8"/>
    <w:rsid w:val="00534481"/>
    <w:rsid w:val="00534C99"/>
    <w:rsid w:val="005354B4"/>
    <w:rsid w:val="00535996"/>
    <w:rsid w:val="00536287"/>
    <w:rsid w:val="00536AEC"/>
    <w:rsid w:val="005373E8"/>
    <w:rsid w:val="005449E6"/>
    <w:rsid w:val="00546371"/>
    <w:rsid w:val="00546CA2"/>
    <w:rsid w:val="00547D53"/>
    <w:rsid w:val="0055003D"/>
    <w:rsid w:val="00550EB0"/>
    <w:rsid w:val="00552A54"/>
    <w:rsid w:val="005536AE"/>
    <w:rsid w:val="00556288"/>
    <w:rsid w:val="0055799D"/>
    <w:rsid w:val="00557FAA"/>
    <w:rsid w:val="005608AF"/>
    <w:rsid w:val="00560FF7"/>
    <w:rsid w:val="00562CF5"/>
    <w:rsid w:val="00567C4B"/>
    <w:rsid w:val="00571563"/>
    <w:rsid w:val="005719AB"/>
    <w:rsid w:val="00571F77"/>
    <w:rsid w:val="00575668"/>
    <w:rsid w:val="005772AC"/>
    <w:rsid w:val="00580E7E"/>
    <w:rsid w:val="005814CE"/>
    <w:rsid w:val="0058206F"/>
    <w:rsid w:val="00582510"/>
    <w:rsid w:val="005827A0"/>
    <w:rsid w:val="0058314C"/>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5C48"/>
    <w:rsid w:val="005B6250"/>
    <w:rsid w:val="005B7905"/>
    <w:rsid w:val="005C0592"/>
    <w:rsid w:val="005C1B56"/>
    <w:rsid w:val="005C1E1E"/>
    <w:rsid w:val="005C23E9"/>
    <w:rsid w:val="005C294D"/>
    <w:rsid w:val="005C2F0F"/>
    <w:rsid w:val="005C31F8"/>
    <w:rsid w:val="005C4080"/>
    <w:rsid w:val="005C4CD6"/>
    <w:rsid w:val="005C60B0"/>
    <w:rsid w:val="005C6157"/>
    <w:rsid w:val="005D1681"/>
    <w:rsid w:val="005D22D6"/>
    <w:rsid w:val="005D265F"/>
    <w:rsid w:val="005D5827"/>
    <w:rsid w:val="005D58F3"/>
    <w:rsid w:val="005E00B4"/>
    <w:rsid w:val="005E09B4"/>
    <w:rsid w:val="005E0FD6"/>
    <w:rsid w:val="005E1BA6"/>
    <w:rsid w:val="005E28E7"/>
    <w:rsid w:val="005E3E75"/>
    <w:rsid w:val="005E3EFF"/>
    <w:rsid w:val="005E4ED0"/>
    <w:rsid w:val="005E4EFE"/>
    <w:rsid w:val="005E5C9D"/>
    <w:rsid w:val="005E6744"/>
    <w:rsid w:val="005E70F3"/>
    <w:rsid w:val="005E7587"/>
    <w:rsid w:val="005E7D15"/>
    <w:rsid w:val="005E7E7B"/>
    <w:rsid w:val="005F13ED"/>
    <w:rsid w:val="005F14B6"/>
    <w:rsid w:val="005F16B9"/>
    <w:rsid w:val="005F1717"/>
    <w:rsid w:val="005F1976"/>
    <w:rsid w:val="005F21FA"/>
    <w:rsid w:val="005F2F16"/>
    <w:rsid w:val="005F3106"/>
    <w:rsid w:val="005F33DE"/>
    <w:rsid w:val="005F3842"/>
    <w:rsid w:val="005F3E8F"/>
    <w:rsid w:val="005F4BF6"/>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3794"/>
    <w:rsid w:val="006337A8"/>
    <w:rsid w:val="00633D3F"/>
    <w:rsid w:val="00635BEE"/>
    <w:rsid w:val="006366AC"/>
    <w:rsid w:val="00636857"/>
    <w:rsid w:val="00636CFB"/>
    <w:rsid w:val="00636D69"/>
    <w:rsid w:val="00637CF6"/>
    <w:rsid w:val="006403C8"/>
    <w:rsid w:val="0064059F"/>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67E"/>
    <w:rsid w:val="00654D53"/>
    <w:rsid w:val="00655579"/>
    <w:rsid w:val="0065557A"/>
    <w:rsid w:val="00656747"/>
    <w:rsid w:val="00663F7F"/>
    <w:rsid w:val="006641C6"/>
    <w:rsid w:val="00665DDF"/>
    <w:rsid w:val="00665E9B"/>
    <w:rsid w:val="0066645C"/>
    <w:rsid w:val="00666BE8"/>
    <w:rsid w:val="00666FAC"/>
    <w:rsid w:val="006678C7"/>
    <w:rsid w:val="00667E23"/>
    <w:rsid w:val="00671749"/>
    <w:rsid w:val="006718AD"/>
    <w:rsid w:val="00672AD8"/>
    <w:rsid w:val="006733DA"/>
    <w:rsid w:val="006738D9"/>
    <w:rsid w:val="00673E86"/>
    <w:rsid w:val="00675013"/>
    <w:rsid w:val="006763F7"/>
    <w:rsid w:val="006768E9"/>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03AC"/>
    <w:rsid w:val="006C24E5"/>
    <w:rsid w:val="006C2558"/>
    <w:rsid w:val="006C2779"/>
    <w:rsid w:val="006C380F"/>
    <w:rsid w:val="006C3FD8"/>
    <w:rsid w:val="006C4E73"/>
    <w:rsid w:val="006C5B4E"/>
    <w:rsid w:val="006C5B92"/>
    <w:rsid w:val="006C77E3"/>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B62"/>
    <w:rsid w:val="006E0C82"/>
    <w:rsid w:val="006E0F84"/>
    <w:rsid w:val="006E2114"/>
    <w:rsid w:val="006E24BD"/>
    <w:rsid w:val="006E26AD"/>
    <w:rsid w:val="006E30E6"/>
    <w:rsid w:val="006E31D3"/>
    <w:rsid w:val="006E541E"/>
    <w:rsid w:val="006E555D"/>
    <w:rsid w:val="006E7302"/>
    <w:rsid w:val="006F1016"/>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EA2"/>
    <w:rsid w:val="007130E6"/>
    <w:rsid w:val="00713259"/>
    <w:rsid w:val="00713728"/>
    <w:rsid w:val="00713DA9"/>
    <w:rsid w:val="00713E44"/>
    <w:rsid w:val="00714F9C"/>
    <w:rsid w:val="00715885"/>
    <w:rsid w:val="0071594D"/>
    <w:rsid w:val="00716504"/>
    <w:rsid w:val="0071678D"/>
    <w:rsid w:val="00716CC4"/>
    <w:rsid w:val="007214CF"/>
    <w:rsid w:val="00722940"/>
    <w:rsid w:val="00722CF7"/>
    <w:rsid w:val="00724828"/>
    <w:rsid w:val="00724FBB"/>
    <w:rsid w:val="00730670"/>
    <w:rsid w:val="00730A64"/>
    <w:rsid w:val="00735192"/>
    <w:rsid w:val="00736044"/>
    <w:rsid w:val="00736494"/>
    <w:rsid w:val="00736BD6"/>
    <w:rsid w:val="00736C5A"/>
    <w:rsid w:val="00737ECC"/>
    <w:rsid w:val="00740740"/>
    <w:rsid w:val="00741B40"/>
    <w:rsid w:val="007422AD"/>
    <w:rsid w:val="007424E4"/>
    <w:rsid w:val="007431DF"/>
    <w:rsid w:val="007433D2"/>
    <w:rsid w:val="00744DF2"/>
    <w:rsid w:val="0074632F"/>
    <w:rsid w:val="0074683F"/>
    <w:rsid w:val="00747178"/>
    <w:rsid w:val="00747335"/>
    <w:rsid w:val="00747972"/>
    <w:rsid w:val="007521E7"/>
    <w:rsid w:val="00752D27"/>
    <w:rsid w:val="00754A6D"/>
    <w:rsid w:val="0075524F"/>
    <w:rsid w:val="007555D3"/>
    <w:rsid w:val="0075605A"/>
    <w:rsid w:val="00756DB3"/>
    <w:rsid w:val="007575E2"/>
    <w:rsid w:val="00757B6B"/>
    <w:rsid w:val="0076039D"/>
    <w:rsid w:val="00760AE7"/>
    <w:rsid w:val="007610A6"/>
    <w:rsid w:val="00763F94"/>
    <w:rsid w:val="00764193"/>
    <w:rsid w:val="007656D8"/>
    <w:rsid w:val="00770C2C"/>
    <w:rsid w:val="00770EBC"/>
    <w:rsid w:val="00772219"/>
    <w:rsid w:val="007724C8"/>
    <w:rsid w:val="00776C23"/>
    <w:rsid w:val="00777F8F"/>
    <w:rsid w:val="0078003A"/>
    <w:rsid w:val="007801B8"/>
    <w:rsid w:val="007803E0"/>
    <w:rsid w:val="007811F0"/>
    <w:rsid w:val="00786369"/>
    <w:rsid w:val="0078663F"/>
    <w:rsid w:val="00786A3D"/>
    <w:rsid w:val="007909B0"/>
    <w:rsid w:val="00792FB6"/>
    <w:rsid w:val="00793350"/>
    <w:rsid w:val="007934BF"/>
    <w:rsid w:val="00793506"/>
    <w:rsid w:val="0079357C"/>
    <w:rsid w:val="007953AC"/>
    <w:rsid w:val="00796B18"/>
    <w:rsid w:val="00797373"/>
    <w:rsid w:val="00797DEC"/>
    <w:rsid w:val="007A20DB"/>
    <w:rsid w:val="007A4CD7"/>
    <w:rsid w:val="007A508C"/>
    <w:rsid w:val="007A58FC"/>
    <w:rsid w:val="007A6502"/>
    <w:rsid w:val="007A6BED"/>
    <w:rsid w:val="007A7075"/>
    <w:rsid w:val="007A7BEF"/>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25ED"/>
    <w:rsid w:val="007D2EC4"/>
    <w:rsid w:val="007D350A"/>
    <w:rsid w:val="007D4129"/>
    <w:rsid w:val="007D4754"/>
    <w:rsid w:val="007D75AB"/>
    <w:rsid w:val="007E056F"/>
    <w:rsid w:val="007E1B20"/>
    <w:rsid w:val="007E23AF"/>
    <w:rsid w:val="007E38E5"/>
    <w:rsid w:val="007E3A5B"/>
    <w:rsid w:val="007E47DC"/>
    <w:rsid w:val="007E5901"/>
    <w:rsid w:val="007E5E69"/>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30F2"/>
    <w:rsid w:val="00827207"/>
    <w:rsid w:val="00827F8E"/>
    <w:rsid w:val="00830138"/>
    <w:rsid w:val="0083132C"/>
    <w:rsid w:val="0083156F"/>
    <w:rsid w:val="00831C58"/>
    <w:rsid w:val="00831C5A"/>
    <w:rsid w:val="008324AC"/>
    <w:rsid w:val="00832AF5"/>
    <w:rsid w:val="00833BDE"/>
    <w:rsid w:val="00834806"/>
    <w:rsid w:val="008361B4"/>
    <w:rsid w:val="00836C04"/>
    <w:rsid w:val="008375AA"/>
    <w:rsid w:val="008407C0"/>
    <w:rsid w:val="008419A5"/>
    <w:rsid w:val="008425E5"/>
    <w:rsid w:val="0084397B"/>
    <w:rsid w:val="0084433F"/>
    <w:rsid w:val="008447C1"/>
    <w:rsid w:val="00845CF3"/>
    <w:rsid w:val="00847D77"/>
    <w:rsid w:val="008514E7"/>
    <w:rsid w:val="00851E86"/>
    <w:rsid w:val="008557A4"/>
    <w:rsid w:val="00855D87"/>
    <w:rsid w:val="00857459"/>
    <w:rsid w:val="00860015"/>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ADD"/>
    <w:rsid w:val="00882C97"/>
    <w:rsid w:val="00883138"/>
    <w:rsid w:val="0088323A"/>
    <w:rsid w:val="008834ED"/>
    <w:rsid w:val="0088374B"/>
    <w:rsid w:val="00884A72"/>
    <w:rsid w:val="00884EF3"/>
    <w:rsid w:val="00885132"/>
    <w:rsid w:val="00885D9C"/>
    <w:rsid w:val="00886140"/>
    <w:rsid w:val="00886CEB"/>
    <w:rsid w:val="0088746F"/>
    <w:rsid w:val="00890B87"/>
    <w:rsid w:val="008910A3"/>
    <w:rsid w:val="008920E4"/>
    <w:rsid w:val="008926E5"/>
    <w:rsid w:val="00892BC1"/>
    <w:rsid w:val="00895FA2"/>
    <w:rsid w:val="00896661"/>
    <w:rsid w:val="00897C15"/>
    <w:rsid w:val="008A0033"/>
    <w:rsid w:val="008A00EF"/>
    <w:rsid w:val="008A0879"/>
    <w:rsid w:val="008A1603"/>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D731D"/>
    <w:rsid w:val="008E1D42"/>
    <w:rsid w:val="008E2018"/>
    <w:rsid w:val="008E26DE"/>
    <w:rsid w:val="008E2CD2"/>
    <w:rsid w:val="008E54CA"/>
    <w:rsid w:val="008E5856"/>
    <w:rsid w:val="008E633E"/>
    <w:rsid w:val="008E6AF8"/>
    <w:rsid w:val="008E6E64"/>
    <w:rsid w:val="008E7196"/>
    <w:rsid w:val="008E7A3D"/>
    <w:rsid w:val="008E7CE0"/>
    <w:rsid w:val="008F1F3F"/>
    <w:rsid w:val="008F2307"/>
    <w:rsid w:val="008F36D8"/>
    <w:rsid w:val="008F3A3A"/>
    <w:rsid w:val="008F4629"/>
    <w:rsid w:val="00900BA4"/>
    <w:rsid w:val="00902BC7"/>
    <w:rsid w:val="0090346B"/>
    <w:rsid w:val="00904435"/>
    <w:rsid w:val="009049F1"/>
    <w:rsid w:val="009058EC"/>
    <w:rsid w:val="00905B9B"/>
    <w:rsid w:val="00906330"/>
    <w:rsid w:val="00907E77"/>
    <w:rsid w:val="00910649"/>
    <w:rsid w:val="009109C9"/>
    <w:rsid w:val="009116E1"/>
    <w:rsid w:val="0091332C"/>
    <w:rsid w:val="009134E6"/>
    <w:rsid w:val="00913E9F"/>
    <w:rsid w:val="009148AA"/>
    <w:rsid w:val="00914ADC"/>
    <w:rsid w:val="00916EB7"/>
    <w:rsid w:val="009176E3"/>
    <w:rsid w:val="00917EFD"/>
    <w:rsid w:val="00917FF1"/>
    <w:rsid w:val="009209A5"/>
    <w:rsid w:val="00920FE9"/>
    <w:rsid w:val="0092158D"/>
    <w:rsid w:val="009215C6"/>
    <w:rsid w:val="00921DE4"/>
    <w:rsid w:val="00922E69"/>
    <w:rsid w:val="00924186"/>
    <w:rsid w:val="009249F3"/>
    <w:rsid w:val="00924E8D"/>
    <w:rsid w:val="00925D59"/>
    <w:rsid w:val="009268A9"/>
    <w:rsid w:val="009268BF"/>
    <w:rsid w:val="009301BD"/>
    <w:rsid w:val="00931187"/>
    <w:rsid w:val="009315FE"/>
    <w:rsid w:val="009316A0"/>
    <w:rsid w:val="00931F72"/>
    <w:rsid w:val="009322C1"/>
    <w:rsid w:val="00933F97"/>
    <w:rsid w:val="00935695"/>
    <w:rsid w:val="00935A26"/>
    <w:rsid w:val="0093672E"/>
    <w:rsid w:val="0093724B"/>
    <w:rsid w:val="00937AC7"/>
    <w:rsid w:val="00937B2B"/>
    <w:rsid w:val="00937D31"/>
    <w:rsid w:val="00941B3C"/>
    <w:rsid w:val="00943D70"/>
    <w:rsid w:val="009464E0"/>
    <w:rsid w:val="00946B06"/>
    <w:rsid w:val="00947543"/>
    <w:rsid w:val="009477EC"/>
    <w:rsid w:val="00950247"/>
    <w:rsid w:val="00950BDF"/>
    <w:rsid w:val="00950EEE"/>
    <w:rsid w:val="00952D8B"/>
    <w:rsid w:val="00954891"/>
    <w:rsid w:val="00954C07"/>
    <w:rsid w:val="0095625C"/>
    <w:rsid w:val="009566BE"/>
    <w:rsid w:val="00957741"/>
    <w:rsid w:val="0096378E"/>
    <w:rsid w:val="00964909"/>
    <w:rsid w:val="00965398"/>
    <w:rsid w:val="00965DA5"/>
    <w:rsid w:val="00970134"/>
    <w:rsid w:val="009715DA"/>
    <w:rsid w:val="00971749"/>
    <w:rsid w:val="00972AFC"/>
    <w:rsid w:val="00972CD4"/>
    <w:rsid w:val="009733DF"/>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27DA"/>
    <w:rsid w:val="009A33D2"/>
    <w:rsid w:val="009A39CB"/>
    <w:rsid w:val="009A449B"/>
    <w:rsid w:val="009A4FAC"/>
    <w:rsid w:val="009A722B"/>
    <w:rsid w:val="009B1628"/>
    <w:rsid w:val="009B1DE2"/>
    <w:rsid w:val="009B44A6"/>
    <w:rsid w:val="009B4A7D"/>
    <w:rsid w:val="009B5305"/>
    <w:rsid w:val="009B5874"/>
    <w:rsid w:val="009B6F4D"/>
    <w:rsid w:val="009C008C"/>
    <w:rsid w:val="009C013C"/>
    <w:rsid w:val="009C0AF4"/>
    <w:rsid w:val="009C16F8"/>
    <w:rsid w:val="009C1C53"/>
    <w:rsid w:val="009C2AB7"/>
    <w:rsid w:val="009C2F24"/>
    <w:rsid w:val="009C2FEB"/>
    <w:rsid w:val="009C48F4"/>
    <w:rsid w:val="009C6CAC"/>
    <w:rsid w:val="009C6D29"/>
    <w:rsid w:val="009C72B9"/>
    <w:rsid w:val="009C7D76"/>
    <w:rsid w:val="009C7FF4"/>
    <w:rsid w:val="009D1700"/>
    <w:rsid w:val="009D1721"/>
    <w:rsid w:val="009D37B0"/>
    <w:rsid w:val="009D451E"/>
    <w:rsid w:val="009D4BB4"/>
    <w:rsid w:val="009D4D4D"/>
    <w:rsid w:val="009D65A4"/>
    <w:rsid w:val="009E00A1"/>
    <w:rsid w:val="009E09B2"/>
    <w:rsid w:val="009E1827"/>
    <w:rsid w:val="009E1F05"/>
    <w:rsid w:val="009E328A"/>
    <w:rsid w:val="009E3B69"/>
    <w:rsid w:val="009E4447"/>
    <w:rsid w:val="009E452F"/>
    <w:rsid w:val="009F05DD"/>
    <w:rsid w:val="009F0818"/>
    <w:rsid w:val="009F0ED3"/>
    <w:rsid w:val="009F24B2"/>
    <w:rsid w:val="009F2FDE"/>
    <w:rsid w:val="009F37B3"/>
    <w:rsid w:val="009F44FC"/>
    <w:rsid w:val="009F5806"/>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DD6"/>
    <w:rsid w:val="00A726A1"/>
    <w:rsid w:val="00A73B20"/>
    <w:rsid w:val="00A73B6C"/>
    <w:rsid w:val="00A746DF"/>
    <w:rsid w:val="00A75722"/>
    <w:rsid w:val="00A7632D"/>
    <w:rsid w:val="00A76869"/>
    <w:rsid w:val="00A77C54"/>
    <w:rsid w:val="00A8275F"/>
    <w:rsid w:val="00A829C7"/>
    <w:rsid w:val="00A82A7C"/>
    <w:rsid w:val="00A830FE"/>
    <w:rsid w:val="00A85C9C"/>
    <w:rsid w:val="00A86B95"/>
    <w:rsid w:val="00A86D7E"/>
    <w:rsid w:val="00A87A34"/>
    <w:rsid w:val="00A9152A"/>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DF5"/>
    <w:rsid w:val="00AC1171"/>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5AD0"/>
    <w:rsid w:val="00AD7910"/>
    <w:rsid w:val="00AD7A8D"/>
    <w:rsid w:val="00AE1F2A"/>
    <w:rsid w:val="00AE2003"/>
    <w:rsid w:val="00AE4081"/>
    <w:rsid w:val="00AE52B7"/>
    <w:rsid w:val="00AF0335"/>
    <w:rsid w:val="00AF14A7"/>
    <w:rsid w:val="00AF1A73"/>
    <w:rsid w:val="00AF26AB"/>
    <w:rsid w:val="00B004D3"/>
    <w:rsid w:val="00B00834"/>
    <w:rsid w:val="00B00BB4"/>
    <w:rsid w:val="00B00F04"/>
    <w:rsid w:val="00B02DCF"/>
    <w:rsid w:val="00B04CBC"/>
    <w:rsid w:val="00B04E71"/>
    <w:rsid w:val="00B05E4E"/>
    <w:rsid w:val="00B0626D"/>
    <w:rsid w:val="00B07172"/>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8A2"/>
    <w:rsid w:val="00B50A57"/>
    <w:rsid w:val="00B50FAF"/>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974EC"/>
    <w:rsid w:val="00BA0C43"/>
    <w:rsid w:val="00BA11E2"/>
    <w:rsid w:val="00BA1ED4"/>
    <w:rsid w:val="00BA2C80"/>
    <w:rsid w:val="00BA375A"/>
    <w:rsid w:val="00BA3D8A"/>
    <w:rsid w:val="00BA5122"/>
    <w:rsid w:val="00BA6A21"/>
    <w:rsid w:val="00BA6F0D"/>
    <w:rsid w:val="00BA7D16"/>
    <w:rsid w:val="00BB1732"/>
    <w:rsid w:val="00BB17E7"/>
    <w:rsid w:val="00BB3083"/>
    <w:rsid w:val="00BB3A6D"/>
    <w:rsid w:val="00BB5A22"/>
    <w:rsid w:val="00BB6160"/>
    <w:rsid w:val="00BB63D2"/>
    <w:rsid w:val="00BB6AEE"/>
    <w:rsid w:val="00BC1A89"/>
    <w:rsid w:val="00BC1DC8"/>
    <w:rsid w:val="00BC1E3C"/>
    <w:rsid w:val="00BC37B6"/>
    <w:rsid w:val="00BC4992"/>
    <w:rsid w:val="00BC6477"/>
    <w:rsid w:val="00BC69A5"/>
    <w:rsid w:val="00BC6A43"/>
    <w:rsid w:val="00BC6FB0"/>
    <w:rsid w:val="00BC7F72"/>
    <w:rsid w:val="00BD08E7"/>
    <w:rsid w:val="00BD09C9"/>
    <w:rsid w:val="00BD137B"/>
    <w:rsid w:val="00BD13D5"/>
    <w:rsid w:val="00BD3A53"/>
    <w:rsid w:val="00BD3D7E"/>
    <w:rsid w:val="00BD40FE"/>
    <w:rsid w:val="00BD4A2A"/>
    <w:rsid w:val="00BD57B5"/>
    <w:rsid w:val="00BD6217"/>
    <w:rsid w:val="00BD66D5"/>
    <w:rsid w:val="00BD6EDA"/>
    <w:rsid w:val="00BE0A6F"/>
    <w:rsid w:val="00BE0B21"/>
    <w:rsid w:val="00BE2324"/>
    <w:rsid w:val="00BE288F"/>
    <w:rsid w:val="00BE376B"/>
    <w:rsid w:val="00BE396F"/>
    <w:rsid w:val="00BE3C56"/>
    <w:rsid w:val="00BE51E3"/>
    <w:rsid w:val="00BF01F6"/>
    <w:rsid w:val="00BF033D"/>
    <w:rsid w:val="00BF0C6A"/>
    <w:rsid w:val="00BF40F0"/>
    <w:rsid w:val="00BF6180"/>
    <w:rsid w:val="00BF6E7A"/>
    <w:rsid w:val="00C01239"/>
    <w:rsid w:val="00C02260"/>
    <w:rsid w:val="00C040C2"/>
    <w:rsid w:val="00C05334"/>
    <w:rsid w:val="00C05A39"/>
    <w:rsid w:val="00C05C71"/>
    <w:rsid w:val="00C05DA6"/>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3A0"/>
    <w:rsid w:val="00C25BA9"/>
    <w:rsid w:val="00C26F9D"/>
    <w:rsid w:val="00C31647"/>
    <w:rsid w:val="00C31695"/>
    <w:rsid w:val="00C31B0C"/>
    <w:rsid w:val="00C32926"/>
    <w:rsid w:val="00C33247"/>
    <w:rsid w:val="00C3404E"/>
    <w:rsid w:val="00C37449"/>
    <w:rsid w:val="00C3750E"/>
    <w:rsid w:val="00C37983"/>
    <w:rsid w:val="00C4046E"/>
    <w:rsid w:val="00C43E8F"/>
    <w:rsid w:val="00C44B56"/>
    <w:rsid w:val="00C45DCE"/>
    <w:rsid w:val="00C45E10"/>
    <w:rsid w:val="00C46936"/>
    <w:rsid w:val="00C46B4E"/>
    <w:rsid w:val="00C47777"/>
    <w:rsid w:val="00C47EE0"/>
    <w:rsid w:val="00C51791"/>
    <w:rsid w:val="00C51A0A"/>
    <w:rsid w:val="00C52282"/>
    <w:rsid w:val="00C52710"/>
    <w:rsid w:val="00C53469"/>
    <w:rsid w:val="00C538A6"/>
    <w:rsid w:val="00C5451E"/>
    <w:rsid w:val="00C54610"/>
    <w:rsid w:val="00C55D7B"/>
    <w:rsid w:val="00C562A5"/>
    <w:rsid w:val="00C56DB2"/>
    <w:rsid w:val="00C57110"/>
    <w:rsid w:val="00C57FCA"/>
    <w:rsid w:val="00C61FC9"/>
    <w:rsid w:val="00C634A8"/>
    <w:rsid w:val="00C656D5"/>
    <w:rsid w:val="00C663AD"/>
    <w:rsid w:val="00C669BC"/>
    <w:rsid w:val="00C66FEE"/>
    <w:rsid w:val="00C67215"/>
    <w:rsid w:val="00C67B92"/>
    <w:rsid w:val="00C717EA"/>
    <w:rsid w:val="00C7187B"/>
    <w:rsid w:val="00C72384"/>
    <w:rsid w:val="00C74DD9"/>
    <w:rsid w:val="00C75406"/>
    <w:rsid w:val="00C80431"/>
    <w:rsid w:val="00C81E61"/>
    <w:rsid w:val="00C82F61"/>
    <w:rsid w:val="00C84B1F"/>
    <w:rsid w:val="00C86C15"/>
    <w:rsid w:val="00C86C75"/>
    <w:rsid w:val="00C90785"/>
    <w:rsid w:val="00C90866"/>
    <w:rsid w:val="00C90CF2"/>
    <w:rsid w:val="00C91C2D"/>
    <w:rsid w:val="00C93032"/>
    <w:rsid w:val="00C938FC"/>
    <w:rsid w:val="00CA1683"/>
    <w:rsid w:val="00CA4681"/>
    <w:rsid w:val="00CA6053"/>
    <w:rsid w:val="00CA606A"/>
    <w:rsid w:val="00CA6284"/>
    <w:rsid w:val="00CA6F1C"/>
    <w:rsid w:val="00CA7E9F"/>
    <w:rsid w:val="00CB118F"/>
    <w:rsid w:val="00CB2943"/>
    <w:rsid w:val="00CB36AA"/>
    <w:rsid w:val="00CB596D"/>
    <w:rsid w:val="00CB6159"/>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356"/>
    <w:rsid w:val="00CE2968"/>
    <w:rsid w:val="00CE6C1C"/>
    <w:rsid w:val="00CE73D2"/>
    <w:rsid w:val="00CE76F6"/>
    <w:rsid w:val="00CE7F57"/>
    <w:rsid w:val="00CF3734"/>
    <w:rsid w:val="00CF42EF"/>
    <w:rsid w:val="00CF4691"/>
    <w:rsid w:val="00CF61F0"/>
    <w:rsid w:val="00CF675A"/>
    <w:rsid w:val="00CF7FE7"/>
    <w:rsid w:val="00D00436"/>
    <w:rsid w:val="00D00E86"/>
    <w:rsid w:val="00D0188B"/>
    <w:rsid w:val="00D0289C"/>
    <w:rsid w:val="00D02E7D"/>
    <w:rsid w:val="00D030B0"/>
    <w:rsid w:val="00D055CB"/>
    <w:rsid w:val="00D06723"/>
    <w:rsid w:val="00D069B6"/>
    <w:rsid w:val="00D069E7"/>
    <w:rsid w:val="00D06F60"/>
    <w:rsid w:val="00D07AC8"/>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571C9"/>
    <w:rsid w:val="00D60239"/>
    <w:rsid w:val="00D618A6"/>
    <w:rsid w:val="00D61E11"/>
    <w:rsid w:val="00D62CDF"/>
    <w:rsid w:val="00D62F5B"/>
    <w:rsid w:val="00D642D4"/>
    <w:rsid w:val="00D64521"/>
    <w:rsid w:val="00D64ECB"/>
    <w:rsid w:val="00D654E7"/>
    <w:rsid w:val="00D66415"/>
    <w:rsid w:val="00D672AA"/>
    <w:rsid w:val="00D67CB4"/>
    <w:rsid w:val="00D70CE5"/>
    <w:rsid w:val="00D72FAD"/>
    <w:rsid w:val="00D731BC"/>
    <w:rsid w:val="00D74AE4"/>
    <w:rsid w:val="00D74EE6"/>
    <w:rsid w:val="00D75558"/>
    <w:rsid w:val="00D75DF3"/>
    <w:rsid w:val="00D77383"/>
    <w:rsid w:val="00D77701"/>
    <w:rsid w:val="00D77732"/>
    <w:rsid w:val="00D80804"/>
    <w:rsid w:val="00D812AB"/>
    <w:rsid w:val="00D8170A"/>
    <w:rsid w:val="00D8237D"/>
    <w:rsid w:val="00D82487"/>
    <w:rsid w:val="00D826C1"/>
    <w:rsid w:val="00D8341A"/>
    <w:rsid w:val="00D847FF"/>
    <w:rsid w:val="00D84D3D"/>
    <w:rsid w:val="00D86843"/>
    <w:rsid w:val="00D9248A"/>
    <w:rsid w:val="00D92B8E"/>
    <w:rsid w:val="00D930C2"/>
    <w:rsid w:val="00D9322C"/>
    <w:rsid w:val="00D93326"/>
    <w:rsid w:val="00D93BF2"/>
    <w:rsid w:val="00D94A1A"/>
    <w:rsid w:val="00D94AD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D0964"/>
    <w:rsid w:val="00DD1551"/>
    <w:rsid w:val="00DD213F"/>
    <w:rsid w:val="00DD375D"/>
    <w:rsid w:val="00DD42BF"/>
    <w:rsid w:val="00DD4CF4"/>
    <w:rsid w:val="00DD56D6"/>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7F8"/>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7FC"/>
    <w:rsid w:val="00E44C47"/>
    <w:rsid w:val="00E47F30"/>
    <w:rsid w:val="00E501A5"/>
    <w:rsid w:val="00E51F16"/>
    <w:rsid w:val="00E52B02"/>
    <w:rsid w:val="00E531B8"/>
    <w:rsid w:val="00E552D6"/>
    <w:rsid w:val="00E55526"/>
    <w:rsid w:val="00E60739"/>
    <w:rsid w:val="00E61244"/>
    <w:rsid w:val="00E635F3"/>
    <w:rsid w:val="00E642C9"/>
    <w:rsid w:val="00E64AB9"/>
    <w:rsid w:val="00E65210"/>
    <w:rsid w:val="00E6573B"/>
    <w:rsid w:val="00E6579C"/>
    <w:rsid w:val="00E6611F"/>
    <w:rsid w:val="00E732BC"/>
    <w:rsid w:val="00E73A77"/>
    <w:rsid w:val="00E73AC5"/>
    <w:rsid w:val="00E7401D"/>
    <w:rsid w:val="00E75E91"/>
    <w:rsid w:val="00E7663F"/>
    <w:rsid w:val="00E77567"/>
    <w:rsid w:val="00E82206"/>
    <w:rsid w:val="00E830F9"/>
    <w:rsid w:val="00E845B9"/>
    <w:rsid w:val="00E84E28"/>
    <w:rsid w:val="00E86345"/>
    <w:rsid w:val="00E86C95"/>
    <w:rsid w:val="00E86FEC"/>
    <w:rsid w:val="00E91CDB"/>
    <w:rsid w:val="00E923D1"/>
    <w:rsid w:val="00E93815"/>
    <w:rsid w:val="00E93958"/>
    <w:rsid w:val="00E95A89"/>
    <w:rsid w:val="00E95DBF"/>
    <w:rsid w:val="00EA1827"/>
    <w:rsid w:val="00EA1B63"/>
    <w:rsid w:val="00EA28A7"/>
    <w:rsid w:val="00EA2FD6"/>
    <w:rsid w:val="00EA4893"/>
    <w:rsid w:val="00EA53EF"/>
    <w:rsid w:val="00EA5B4A"/>
    <w:rsid w:val="00EA6E52"/>
    <w:rsid w:val="00EB018E"/>
    <w:rsid w:val="00EB120D"/>
    <w:rsid w:val="00EB1CF6"/>
    <w:rsid w:val="00EB28CE"/>
    <w:rsid w:val="00EB47FD"/>
    <w:rsid w:val="00EB4E33"/>
    <w:rsid w:val="00EC22A4"/>
    <w:rsid w:val="00EC2785"/>
    <w:rsid w:val="00EC3186"/>
    <w:rsid w:val="00EC3E19"/>
    <w:rsid w:val="00EC4A73"/>
    <w:rsid w:val="00EC5AA3"/>
    <w:rsid w:val="00EC7627"/>
    <w:rsid w:val="00ED0C5A"/>
    <w:rsid w:val="00ED5490"/>
    <w:rsid w:val="00ED55C2"/>
    <w:rsid w:val="00ED5657"/>
    <w:rsid w:val="00ED7332"/>
    <w:rsid w:val="00ED7466"/>
    <w:rsid w:val="00ED7EAB"/>
    <w:rsid w:val="00EE0B33"/>
    <w:rsid w:val="00EE14C2"/>
    <w:rsid w:val="00EE1A1A"/>
    <w:rsid w:val="00EE1A68"/>
    <w:rsid w:val="00EE243A"/>
    <w:rsid w:val="00EE3B3F"/>
    <w:rsid w:val="00EE4C02"/>
    <w:rsid w:val="00EE5AE9"/>
    <w:rsid w:val="00EE5D9D"/>
    <w:rsid w:val="00EE60D6"/>
    <w:rsid w:val="00EE6F7E"/>
    <w:rsid w:val="00EF0BB4"/>
    <w:rsid w:val="00EF146B"/>
    <w:rsid w:val="00EF1E42"/>
    <w:rsid w:val="00EF2EAA"/>
    <w:rsid w:val="00EF471D"/>
    <w:rsid w:val="00EF4E60"/>
    <w:rsid w:val="00EF5005"/>
    <w:rsid w:val="00EF51B4"/>
    <w:rsid w:val="00EF5479"/>
    <w:rsid w:val="00EF5B49"/>
    <w:rsid w:val="00EF667D"/>
    <w:rsid w:val="00EF7C93"/>
    <w:rsid w:val="00EF7E8F"/>
    <w:rsid w:val="00F018E2"/>
    <w:rsid w:val="00F01D12"/>
    <w:rsid w:val="00F029F2"/>
    <w:rsid w:val="00F03BFA"/>
    <w:rsid w:val="00F03F7C"/>
    <w:rsid w:val="00F04AFB"/>
    <w:rsid w:val="00F04D76"/>
    <w:rsid w:val="00F06340"/>
    <w:rsid w:val="00F112AE"/>
    <w:rsid w:val="00F125C5"/>
    <w:rsid w:val="00F14A7F"/>
    <w:rsid w:val="00F17376"/>
    <w:rsid w:val="00F2012B"/>
    <w:rsid w:val="00F21317"/>
    <w:rsid w:val="00F21CE1"/>
    <w:rsid w:val="00F2246D"/>
    <w:rsid w:val="00F22864"/>
    <w:rsid w:val="00F2344B"/>
    <w:rsid w:val="00F23839"/>
    <w:rsid w:val="00F24E08"/>
    <w:rsid w:val="00F251F0"/>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461B6"/>
    <w:rsid w:val="00F46A4A"/>
    <w:rsid w:val="00F52EA4"/>
    <w:rsid w:val="00F53397"/>
    <w:rsid w:val="00F53679"/>
    <w:rsid w:val="00F53711"/>
    <w:rsid w:val="00F54C96"/>
    <w:rsid w:val="00F55134"/>
    <w:rsid w:val="00F577F0"/>
    <w:rsid w:val="00F57DC4"/>
    <w:rsid w:val="00F64C96"/>
    <w:rsid w:val="00F65586"/>
    <w:rsid w:val="00F65ACE"/>
    <w:rsid w:val="00F65C9F"/>
    <w:rsid w:val="00F65D02"/>
    <w:rsid w:val="00F70182"/>
    <w:rsid w:val="00F703AC"/>
    <w:rsid w:val="00F704DE"/>
    <w:rsid w:val="00F70880"/>
    <w:rsid w:val="00F70D34"/>
    <w:rsid w:val="00F75470"/>
    <w:rsid w:val="00F77625"/>
    <w:rsid w:val="00F802C2"/>
    <w:rsid w:val="00F80556"/>
    <w:rsid w:val="00F808FA"/>
    <w:rsid w:val="00F823D6"/>
    <w:rsid w:val="00F82D8F"/>
    <w:rsid w:val="00F848C1"/>
    <w:rsid w:val="00F87B83"/>
    <w:rsid w:val="00F91E7C"/>
    <w:rsid w:val="00F933E5"/>
    <w:rsid w:val="00F943AA"/>
    <w:rsid w:val="00F945F5"/>
    <w:rsid w:val="00F9632B"/>
    <w:rsid w:val="00F97A9A"/>
    <w:rsid w:val="00FA3BC9"/>
    <w:rsid w:val="00FA4282"/>
    <w:rsid w:val="00FA65D3"/>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5A3"/>
    <w:rsid w:val="00FD7E8F"/>
    <w:rsid w:val="00FE13BD"/>
    <w:rsid w:val="00FE194C"/>
    <w:rsid w:val="00FE271D"/>
    <w:rsid w:val="00FE3F73"/>
    <w:rsid w:val="00FE503C"/>
    <w:rsid w:val="00FE659F"/>
    <w:rsid w:val="00FE66F0"/>
    <w:rsid w:val="00FF0A96"/>
    <w:rsid w:val="00FF178A"/>
    <w:rsid w:val="00FF2E7B"/>
    <w:rsid w:val="00FF378E"/>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4B10"/>
  <w15:docId w15:val="{86C4462A-8242-490C-AB3E-59E0587E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aliases w:val="ПАРАГРАФ,Table-Normal,RSHB_Table-Normal,Bullet List,FooterText,numbered,SL_Абзац списка,Нумерованый список,СпБезКС,Paragraphe de liste1,lp1"/>
    <w:basedOn w:val="a"/>
    <w:link w:val="af6"/>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7">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8">
    <w:name w:val="Title"/>
    <w:basedOn w:val="a"/>
    <w:link w:val="af9"/>
    <w:qFormat/>
    <w:rsid w:val="008C0DA6"/>
    <w:pPr>
      <w:widowControl/>
      <w:spacing w:line="216" w:lineRule="auto"/>
      <w:ind w:left="40"/>
      <w:jc w:val="center"/>
    </w:pPr>
    <w:rPr>
      <w:b/>
    </w:rPr>
  </w:style>
  <w:style w:type="character" w:customStyle="1" w:styleId="af9">
    <w:name w:val="Заголовок Знак"/>
    <w:basedOn w:val="a0"/>
    <w:link w:val="af8"/>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a">
    <w:name w:val="List"/>
    <w:basedOn w:val="a"/>
    <w:rsid w:val="008C0DA6"/>
    <w:pPr>
      <w:widowControl/>
      <w:ind w:left="283" w:hanging="283"/>
      <w:jc w:val="left"/>
    </w:pPr>
  </w:style>
  <w:style w:type="table" w:styleId="afb">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rsid w:val="008C0DA6"/>
    <w:pPr>
      <w:widowControl/>
      <w:jc w:val="left"/>
    </w:pPr>
    <w:rPr>
      <w:rFonts w:ascii="Courier New" w:hAnsi="Courier New"/>
      <w:sz w:val="20"/>
      <w:szCs w:val="20"/>
    </w:rPr>
  </w:style>
  <w:style w:type="character" w:customStyle="1" w:styleId="afd">
    <w:name w:val="Текст Знак"/>
    <w:basedOn w:val="a0"/>
    <w:link w:val="afc"/>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e">
    <w:name w:val="Body Text Indent"/>
    <w:basedOn w:val="a"/>
    <w:link w:val="aff"/>
    <w:rsid w:val="008C0DA6"/>
    <w:pPr>
      <w:widowControl/>
      <w:spacing w:after="120"/>
      <w:ind w:left="283"/>
      <w:jc w:val="left"/>
    </w:pPr>
  </w:style>
  <w:style w:type="character" w:customStyle="1" w:styleId="aff">
    <w:name w:val="Основной текст с отступом Знак"/>
    <w:basedOn w:val="a0"/>
    <w:link w:val="afe"/>
    <w:rsid w:val="008C0DA6"/>
    <w:rPr>
      <w:rFonts w:ascii="Times New Roman" w:eastAsia="Times New Roman" w:hAnsi="Times New Roman"/>
      <w:sz w:val="24"/>
      <w:szCs w:val="24"/>
    </w:rPr>
  </w:style>
  <w:style w:type="character" w:styleId="aff0">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1">
    <w:name w:val="Document Map"/>
    <w:basedOn w:val="a"/>
    <w:link w:val="aff2"/>
    <w:semiHidden/>
    <w:rsid w:val="008C0DA6"/>
    <w:pPr>
      <w:widowControl/>
      <w:shd w:val="clear" w:color="auto" w:fill="000080"/>
      <w:jc w:val="left"/>
    </w:pPr>
    <w:rPr>
      <w:rFonts w:ascii="Tahoma" w:hAnsi="Tahoma"/>
      <w:sz w:val="20"/>
      <w:szCs w:val="20"/>
    </w:rPr>
  </w:style>
  <w:style w:type="character" w:customStyle="1" w:styleId="aff2">
    <w:name w:val="Схема документа Знак"/>
    <w:basedOn w:val="a0"/>
    <w:link w:val="aff1"/>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
      </w:numPr>
      <w:spacing w:after="240"/>
      <w:ind w:left="2552" w:hanging="851"/>
      <w:jc w:val="left"/>
      <w:outlineLvl w:val="8"/>
    </w:pPr>
    <w:rPr>
      <w:sz w:val="22"/>
      <w:lang w:val="en-GB" w:eastAsia="en-US"/>
    </w:rPr>
  </w:style>
  <w:style w:type="paragraph" w:customStyle="1" w:styleId="aff3">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4">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5">
    <w:name w:val="FollowedHyperlink"/>
    <w:basedOn w:val="a0"/>
    <w:semiHidden/>
    <w:unhideWhenUsed/>
    <w:rsid w:val="008C0DA6"/>
    <w:rPr>
      <w:color w:val="800080" w:themeColor="followedHyperlink"/>
      <w:u w:val="single"/>
    </w:rPr>
  </w:style>
  <w:style w:type="character" w:styleId="aff6">
    <w:name w:val="Placeholder Text"/>
    <w:basedOn w:val="a0"/>
    <w:uiPriority w:val="99"/>
    <w:rsid w:val="008C0DA6"/>
  </w:style>
  <w:style w:type="paragraph" w:customStyle="1" w:styleId="Normal1">
    <w:name w:val="Normal1"/>
    <w:rsid w:val="007130E6"/>
    <w:pPr>
      <w:widowControl w:val="0"/>
      <w:spacing w:line="300" w:lineRule="auto"/>
      <w:ind w:firstLine="720"/>
    </w:pPr>
    <w:rPr>
      <w:rFonts w:ascii="Times New Roman" w:eastAsia="Times New Roman" w:hAnsi="Times New Roman"/>
      <w:sz w:val="24"/>
      <w:szCs w:val="22"/>
    </w:rPr>
  </w:style>
  <w:style w:type="character" w:customStyle="1" w:styleId="af6">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
    <w:basedOn w:val="a0"/>
    <w:link w:val="af5"/>
    <w:uiPriority w:val="34"/>
    <w:locked/>
    <w:rsid w:val="005219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797601431">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551376862">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E1DF-338F-455E-AFE3-84AFEB4D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7661</Words>
  <Characters>43673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2022-10-21T07:12:00Z</cp:lastPrinted>
  <dcterms:created xsi:type="dcterms:W3CDTF">2023-12-06T12:03:00Z</dcterms:created>
  <dcterms:modified xsi:type="dcterms:W3CDTF">2023-12-06T12:12:00Z</dcterms:modified>
</cp:coreProperties>
</file>