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38" w:rsidRPr="00F54F50" w:rsidRDefault="00017614" w:rsidP="00017614">
      <w:pPr>
        <w:pStyle w:val="ConsPlusNormal"/>
        <w:spacing w:before="26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 wp14:anchorId="0D7552F9" wp14:editId="68FCC371">
            <wp:simplePos x="0" y="0"/>
            <wp:positionH relativeFrom="column">
              <wp:posOffset>-1270</wp:posOffset>
            </wp:positionH>
            <wp:positionV relativeFrom="paragraph">
              <wp:posOffset>-34290</wp:posOffset>
            </wp:positionV>
            <wp:extent cx="854710" cy="1038225"/>
            <wp:effectExtent l="0" t="0" r="254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на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>
        <w:r w:rsidR="006E5B38" w:rsidRPr="00CE54B0">
          <w:rPr>
            <w:rFonts w:ascii="Times New Roman" w:hAnsi="Times New Roman" w:cs="Times New Roman"/>
            <w:b/>
            <w:sz w:val="22"/>
          </w:rPr>
          <w:t>Договор</w:t>
        </w:r>
      </w:hyperlink>
      <w:r w:rsidR="007166C6">
        <w:rPr>
          <w:rFonts w:ascii="Times New Roman" w:hAnsi="Times New Roman" w:cs="Times New Roman"/>
          <w:b/>
          <w:sz w:val="22"/>
        </w:rPr>
        <w:t xml:space="preserve"> № </w:t>
      </w:r>
    </w:p>
    <w:p w:rsidR="00017614" w:rsidRDefault="006E5B38" w:rsidP="0001761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7A37D7">
        <w:rPr>
          <w:rFonts w:ascii="Times New Roman" w:hAnsi="Times New Roman" w:cs="Times New Roman"/>
          <w:b/>
          <w:sz w:val="22"/>
        </w:rPr>
        <w:t>участия в долевом строительстве</w:t>
      </w:r>
      <w:r w:rsidR="00017614">
        <w:rPr>
          <w:rFonts w:ascii="Times New Roman" w:hAnsi="Times New Roman" w:cs="Times New Roman"/>
          <w:b/>
          <w:sz w:val="22"/>
        </w:rPr>
        <w:t xml:space="preserve"> </w:t>
      </w:r>
      <w:r w:rsidRPr="007A37D7">
        <w:rPr>
          <w:rFonts w:ascii="Times New Roman" w:hAnsi="Times New Roman" w:cs="Times New Roman"/>
          <w:b/>
          <w:sz w:val="22"/>
        </w:rPr>
        <w:t>многоквартирного</w:t>
      </w:r>
      <w:r w:rsidR="00295554" w:rsidRPr="007A37D7">
        <w:rPr>
          <w:rFonts w:ascii="Times New Roman" w:hAnsi="Times New Roman" w:cs="Times New Roman"/>
          <w:b/>
          <w:sz w:val="22"/>
        </w:rPr>
        <w:t xml:space="preserve"> </w:t>
      </w:r>
    </w:p>
    <w:p w:rsidR="001F5A7B" w:rsidRPr="007A37D7" w:rsidRDefault="00295554" w:rsidP="00017614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 w:rsidRPr="007A37D7">
        <w:rPr>
          <w:rFonts w:ascii="Times New Roman" w:hAnsi="Times New Roman" w:cs="Times New Roman"/>
          <w:b/>
          <w:sz w:val="22"/>
        </w:rPr>
        <w:t xml:space="preserve"> жилого </w:t>
      </w:r>
      <w:r w:rsidR="006E5B38" w:rsidRPr="007A37D7">
        <w:rPr>
          <w:rFonts w:ascii="Times New Roman" w:hAnsi="Times New Roman" w:cs="Times New Roman"/>
          <w:b/>
          <w:sz w:val="22"/>
        </w:rPr>
        <w:t xml:space="preserve">дома </w:t>
      </w:r>
      <w:r w:rsidR="001F5A7B" w:rsidRPr="007A37D7">
        <w:rPr>
          <w:rFonts w:ascii="Times New Roman" w:hAnsi="Times New Roman" w:cs="Times New Roman"/>
          <w:b/>
          <w:sz w:val="22"/>
        </w:rPr>
        <w:t>со встроенными нежилыми помещениями</w:t>
      </w:r>
    </w:p>
    <w:p w:rsidR="006E5B38" w:rsidRPr="007A37D7" w:rsidRDefault="00AB74A0" w:rsidP="000312FC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 корпус 2</w:t>
      </w:r>
      <w:r w:rsidR="00295554" w:rsidRPr="007A37D7">
        <w:rPr>
          <w:rFonts w:ascii="Times New Roman" w:hAnsi="Times New Roman" w:cs="Times New Roman"/>
          <w:b/>
          <w:sz w:val="22"/>
        </w:rPr>
        <w:t>, 1-й этап строительства</w:t>
      </w:r>
    </w:p>
    <w:p w:rsidR="00295554" w:rsidRPr="007A37D7" w:rsidRDefault="00AB74A0" w:rsidP="000312FC">
      <w:pPr>
        <w:pStyle w:val="ConsPlusNormal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по улице Первомайская, 51/16 в </w:t>
      </w:r>
      <w:r w:rsidR="00295554" w:rsidRPr="007A37D7">
        <w:rPr>
          <w:rFonts w:ascii="Times New Roman" w:hAnsi="Times New Roman" w:cs="Times New Roman"/>
          <w:b/>
          <w:sz w:val="22"/>
        </w:rPr>
        <w:t>городе Пятигорске</w:t>
      </w:r>
    </w:p>
    <w:p w:rsidR="006E5B38" w:rsidRPr="006E27B8" w:rsidRDefault="006E5B38">
      <w:pPr>
        <w:pStyle w:val="ConsPlusNormal"/>
        <w:ind w:firstLine="540"/>
        <w:jc w:val="both"/>
        <w:rPr>
          <w:b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E5B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B38" w:rsidRPr="007A37D7" w:rsidRDefault="00A24D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95554" w:rsidRPr="007A37D7">
              <w:rPr>
                <w:rFonts w:ascii="Times New Roman" w:hAnsi="Times New Roman" w:cs="Times New Roman"/>
              </w:rPr>
              <w:t>г. Пятигорск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5B38" w:rsidRPr="007A37D7" w:rsidRDefault="006E5B38" w:rsidP="001E735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07A7" w:rsidRDefault="006E27B8" w:rsidP="00B407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Общество </w:t>
      </w:r>
      <w:r w:rsidR="00E7231D" w:rsidRPr="007A37D7">
        <w:rPr>
          <w:rFonts w:ascii="Times New Roman" w:hAnsi="Times New Roman" w:cs="Times New Roman"/>
          <w:sz w:val="22"/>
        </w:rPr>
        <w:t xml:space="preserve">с ограниченной ответственностью </w:t>
      </w:r>
      <w:r w:rsidRPr="007A37D7">
        <w:rPr>
          <w:rFonts w:ascii="Times New Roman" w:hAnsi="Times New Roman" w:cs="Times New Roman"/>
          <w:sz w:val="22"/>
        </w:rPr>
        <w:t xml:space="preserve">«Зольская передвижная механизированная колонна-1» (ИНН </w:t>
      </w:r>
      <w:r w:rsidR="007166C6">
        <w:rPr>
          <w:rFonts w:ascii="Times New Roman" w:hAnsi="Times New Roman" w:cs="Times New Roman"/>
          <w:sz w:val="22"/>
        </w:rPr>
        <w:t>0702007173, ОГРН 1020700540893)</w:t>
      </w:r>
      <w:r w:rsidRPr="007A37D7">
        <w:rPr>
          <w:rFonts w:ascii="Times New Roman" w:hAnsi="Times New Roman" w:cs="Times New Roman"/>
          <w:sz w:val="22"/>
        </w:rPr>
        <w:t>, именуемое</w:t>
      </w:r>
      <w:r w:rsidR="006E5B38" w:rsidRPr="007A37D7">
        <w:rPr>
          <w:rFonts w:ascii="Times New Roman" w:hAnsi="Times New Roman" w:cs="Times New Roman"/>
          <w:sz w:val="22"/>
        </w:rPr>
        <w:t xml:space="preserve"> в дальнейшем "Застрой</w:t>
      </w:r>
      <w:r w:rsidRPr="007A37D7">
        <w:rPr>
          <w:rFonts w:ascii="Times New Roman" w:hAnsi="Times New Roman" w:cs="Times New Roman"/>
          <w:sz w:val="22"/>
        </w:rPr>
        <w:t>щик", в лице заместителя генера</w:t>
      </w:r>
      <w:r w:rsidR="00E7231D" w:rsidRPr="007A37D7">
        <w:rPr>
          <w:rFonts w:ascii="Times New Roman" w:hAnsi="Times New Roman" w:cs="Times New Roman"/>
          <w:sz w:val="22"/>
        </w:rPr>
        <w:t>л</w:t>
      </w:r>
      <w:r w:rsidRPr="007A37D7">
        <w:rPr>
          <w:rFonts w:ascii="Times New Roman" w:hAnsi="Times New Roman" w:cs="Times New Roman"/>
          <w:sz w:val="22"/>
        </w:rPr>
        <w:t>ьного директора Махотлова Льва Бори</w:t>
      </w:r>
      <w:r w:rsidR="00E7231D" w:rsidRPr="007A37D7">
        <w:rPr>
          <w:rFonts w:ascii="Times New Roman" w:hAnsi="Times New Roman" w:cs="Times New Roman"/>
          <w:sz w:val="22"/>
        </w:rPr>
        <w:t>совича, действующего по нотариа</w:t>
      </w:r>
      <w:r w:rsidRPr="007A37D7">
        <w:rPr>
          <w:rFonts w:ascii="Times New Roman" w:hAnsi="Times New Roman" w:cs="Times New Roman"/>
          <w:sz w:val="22"/>
        </w:rPr>
        <w:t>льно удостоверенной до</w:t>
      </w:r>
      <w:r w:rsidR="00E7231D" w:rsidRPr="007A37D7">
        <w:rPr>
          <w:rFonts w:ascii="Times New Roman" w:hAnsi="Times New Roman" w:cs="Times New Roman"/>
          <w:sz w:val="22"/>
        </w:rPr>
        <w:t xml:space="preserve">веренности, зарегистрированной </w:t>
      </w:r>
      <w:r w:rsidRPr="007A37D7">
        <w:rPr>
          <w:rFonts w:ascii="Times New Roman" w:hAnsi="Times New Roman" w:cs="Times New Roman"/>
          <w:sz w:val="22"/>
        </w:rPr>
        <w:t>в реестре нотариуса Пятигорского городского нотариального</w:t>
      </w:r>
      <w:r w:rsidR="00E7231D" w:rsidRPr="007A37D7">
        <w:rPr>
          <w:rFonts w:ascii="Times New Roman" w:hAnsi="Times New Roman" w:cs="Times New Roman"/>
          <w:sz w:val="22"/>
        </w:rPr>
        <w:t xml:space="preserve"> </w:t>
      </w:r>
      <w:r w:rsidRPr="007A37D7">
        <w:rPr>
          <w:rFonts w:ascii="Times New Roman" w:hAnsi="Times New Roman" w:cs="Times New Roman"/>
          <w:sz w:val="22"/>
        </w:rPr>
        <w:t>округа Ставропольского края Тупицкой С.А. за № 26/94-н/26-2020-5-376 от</w:t>
      </w:r>
      <w:r w:rsidR="009E412E">
        <w:rPr>
          <w:rFonts w:ascii="Times New Roman" w:hAnsi="Times New Roman" w:cs="Times New Roman"/>
          <w:sz w:val="22"/>
        </w:rPr>
        <w:t xml:space="preserve"> </w:t>
      </w:r>
      <w:r w:rsidRPr="007A37D7">
        <w:rPr>
          <w:rFonts w:ascii="Times New Roman" w:hAnsi="Times New Roman" w:cs="Times New Roman"/>
          <w:sz w:val="22"/>
        </w:rPr>
        <w:t>08.09.2020 г.,</w:t>
      </w:r>
      <w:r w:rsidR="006E5B38" w:rsidRPr="007A37D7">
        <w:rPr>
          <w:rFonts w:ascii="Times New Roman" w:hAnsi="Times New Roman" w:cs="Times New Roman"/>
          <w:sz w:val="22"/>
        </w:rPr>
        <w:t xml:space="preserve"> с одной стороны и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AA0908" w:rsidRPr="00AA0908" w:rsidTr="00AA0908">
        <w:tc>
          <w:tcPr>
            <w:tcW w:w="9345" w:type="dxa"/>
          </w:tcPr>
          <w:p w:rsidR="00AA0908" w:rsidRPr="00AA0908" w:rsidRDefault="00AA0908" w:rsidP="008B03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908" w:rsidRPr="00AA0908" w:rsidTr="00AA0908">
        <w:tc>
          <w:tcPr>
            <w:tcW w:w="9345" w:type="dxa"/>
          </w:tcPr>
          <w:p w:rsidR="00AA0908" w:rsidRPr="008E3D6B" w:rsidRDefault="00AA0908" w:rsidP="008B032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908" w:rsidRPr="00AA0908" w:rsidTr="00AA0908">
        <w:tc>
          <w:tcPr>
            <w:tcW w:w="9345" w:type="dxa"/>
          </w:tcPr>
          <w:p w:rsidR="00AA0908" w:rsidRPr="00EE08AD" w:rsidRDefault="00AA0908" w:rsidP="000B0D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908" w:rsidRPr="00AA0908" w:rsidTr="00AA0908">
        <w:tc>
          <w:tcPr>
            <w:tcW w:w="9345" w:type="dxa"/>
          </w:tcPr>
          <w:p w:rsidR="00AA0908" w:rsidRPr="00AA0908" w:rsidRDefault="00AA0908" w:rsidP="00EC2F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908" w:rsidRPr="00AA0908" w:rsidTr="00AA0908">
        <w:tc>
          <w:tcPr>
            <w:tcW w:w="9345" w:type="dxa"/>
          </w:tcPr>
          <w:p w:rsidR="00AA0908" w:rsidRPr="00AA0908" w:rsidRDefault="00AA0908" w:rsidP="00EC2F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908" w:rsidRPr="00AA0908" w:rsidTr="00AA0908">
        <w:tc>
          <w:tcPr>
            <w:tcW w:w="9345" w:type="dxa"/>
          </w:tcPr>
          <w:p w:rsidR="00AA0908" w:rsidRPr="00AA0908" w:rsidRDefault="00AA0908" w:rsidP="00EC2F1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A0908" w:rsidRPr="00AA0908" w:rsidTr="00AA0908">
        <w:tc>
          <w:tcPr>
            <w:tcW w:w="9345" w:type="dxa"/>
          </w:tcPr>
          <w:p w:rsidR="00AA0908" w:rsidRPr="00AA0908" w:rsidRDefault="00AA0908" w:rsidP="00EC2F1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C12B8" w:rsidRDefault="00F72ADC" w:rsidP="007C1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именуемый</w:t>
      </w:r>
      <w:r w:rsidR="007C12B8" w:rsidRPr="007C12B8">
        <w:rPr>
          <w:rFonts w:ascii="Times New Roman" w:eastAsia="Times New Roman" w:hAnsi="Times New Roman" w:cs="Times New Roman"/>
          <w:lang w:eastAsia="ru-RU"/>
        </w:rPr>
        <w:t xml:space="preserve"> в дальнейшем «Участник», с другой стороны, а вместе именуемые «Стороны», заключили настоящий договор о нижеследующем:</w:t>
      </w:r>
    </w:p>
    <w:p w:rsidR="007C12B8" w:rsidRPr="007C12B8" w:rsidRDefault="007C12B8" w:rsidP="007C12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38" w:rsidRPr="007C12B8" w:rsidRDefault="000312F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7C12B8">
        <w:rPr>
          <w:rFonts w:ascii="Times New Roman" w:hAnsi="Times New Roman" w:cs="Times New Roman"/>
          <w:b/>
          <w:sz w:val="22"/>
        </w:rPr>
        <w:t>1</w:t>
      </w:r>
      <w:r w:rsidR="006E5B38" w:rsidRPr="007C12B8">
        <w:rPr>
          <w:rFonts w:ascii="Times New Roman" w:hAnsi="Times New Roman" w:cs="Times New Roman"/>
          <w:b/>
          <w:sz w:val="22"/>
        </w:rPr>
        <w:t>. Предмет Договора</w:t>
      </w:r>
    </w:p>
    <w:p w:rsidR="006E5B38" w:rsidRPr="007A37D7" w:rsidRDefault="00EF1146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</w:t>
      </w:r>
      <w:r w:rsidR="002818A6" w:rsidRPr="007A37D7">
        <w:rPr>
          <w:rFonts w:ascii="Times New Roman" w:hAnsi="Times New Roman" w:cs="Times New Roman"/>
          <w:sz w:val="22"/>
        </w:rPr>
        <w:t xml:space="preserve">.1. </w:t>
      </w:r>
      <w:r w:rsidR="006E5B38" w:rsidRPr="007A37D7">
        <w:rPr>
          <w:rFonts w:ascii="Times New Roman" w:hAnsi="Times New Roman" w:cs="Times New Roman"/>
          <w:sz w:val="22"/>
        </w:rPr>
        <w:t xml:space="preserve"> Застройщик обязуется в предусмотренный настоящим Дого</w:t>
      </w:r>
      <w:r w:rsidR="00E7231D" w:rsidRPr="007A37D7">
        <w:rPr>
          <w:rFonts w:ascii="Times New Roman" w:hAnsi="Times New Roman" w:cs="Times New Roman"/>
          <w:sz w:val="22"/>
        </w:rPr>
        <w:t>вором срок своими силами и</w:t>
      </w:r>
      <w:r w:rsidR="006E5B38" w:rsidRPr="007A37D7">
        <w:rPr>
          <w:rFonts w:ascii="Times New Roman" w:hAnsi="Times New Roman" w:cs="Times New Roman"/>
          <w:sz w:val="22"/>
        </w:rPr>
        <w:t xml:space="preserve"> с привлечени</w:t>
      </w:r>
      <w:r w:rsidR="000312FC" w:rsidRPr="007A37D7">
        <w:rPr>
          <w:rFonts w:ascii="Times New Roman" w:hAnsi="Times New Roman" w:cs="Times New Roman"/>
          <w:sz w:val="22"/>
        </w:rPr>
        <w:t xml:space="preserve">ем других лиц построить </w:t>
      </w:r>
      <w:r w:rsidR="006E5B38" w:rsidRPr="007A37D7">
        <w:rPr>
          <w:rFonts w:ascii="Times New Roman" w:hAnsi="Times New Roman" w:cs="Times New Roman"/>
          <w:sz w:val="22"/>
        </w:rPr>
        <w:t xml:space="preserve"> многоквартирный</w:t>
      </w:r>
      <w:r w:rsidR="00E7231D" w:rsidRPr="007A37D7">
        <w:rPr>
          <w:rFonts w:ascii="Times New Roman" w:hAnsi="Times New Roman" w:cs="Times New Roman"/>
          <w:sz w:val="22"/>
        </w:rPr>
        <w:t xml:space="preserve"> жилой </w:t>
      </w:r>
      <w:r w:rsidR="006E5B38" w:rsidRPr="007A37D7">
        <w:rPr>
          <w:rFonts w:ascii="Times New Roman" w:hAnsi="Times New Roman" w:cs="Times New Roman"/>
          <w:sz w:val="22"/>
        </w:rPr>
        <w:t xml:space="preserve"> дом</w:t>
      </w:r>
      <w:r w:rsidR="006E27B8" w:rsidRPr="007A37D7">
        <w:rPr>
          <w:rFonts w:ascii="Times New Roman" w:hAnsi="Times New Roman" w:cs="Times New Roman"/>
          <w:sz w:val="22"/>
        </w:rPr>
        <w:t xml:space="preserve">, </w:t>
      </w:r>
      <w:r w:rsidR="001F5A7B" w:rsidRPr="007A37D7">
        <w:rPr>
          <w:rFonts w:ascii="Times New Roman" w:hAnsi="Times New Roman" w:cs="Times New Roman"/>
          <w:sz w:val="22"/>
        </w:rPr>
        <w:t xml:space="preserve">со встроенными нежилыми помещениями, </w:t>
      </w:r>
      <w:r w:rsidR="006E27B8" w:rsidRPr="007A37D7">
        <w:rPr>
          <w:rFonts w:ascii="Times New Roman" w:hAnsi="Times New Roman" w:cs="Times New Roman"/>
          <w:sz w:val="22"/>
        </w:rPr>
        <w:t>р</w:t>
      </w:r>
      <w:r w:rsidR="002818A6" w:rsidRPr="007A37D7">
        <w:rPr>
          <w:rFonts w:ascii="Times New Roman" w:hAnsi="Times New Roman" w:cs="Times New Roman"/>
          <w:sz w:val="22"/>
        </w:rPr>
        <w:t>асположенный по адресу</w:t>
      </w:r>
      <w:r w:rsidR="006E27B8" w:rsidRPr="007A37D7">
        <w:rPr>
          <w:rFonts w:ascii="Times New Roman" w:hAnsi="Times New Roman" w:cs="Times New Roman"/>
          <w:sz w:val="22"/>
        </w:rPr>
        <w:t xml:space="preserve">: </w:t>
      </w:r>
      <w:r w:rsidR="006E27B8" w:rsidRPr="007A37D7">
        <w:rPr>
          <w:rFonts w:ascii="Times New Roman" w:hAnsi="Times New Roman" w:cs="Times New Roman"/>
          <w:b/>
          <w:sz w:val="22"/>
        </w:rPr>
        <w:t>Ставр</w:t>
      </w:r>
      <w:r w:rsidR="002818A6" w:rsidRPr="007A37D7">
        <w:rPr>
          <w:rFonts w:ascii="Times New Roman" w:hAnsi="Times New Roman" w:cs="Times New Roman"/>
          <w:b/>
          <w:sz w:val="22"/>
        </w:rPr>
        <w:t>опольский край, го</w:t>
      </w:r>
      <w:r w:rsidR="006E27B8" w:rsidRPr="007A37D7">
        <w:rPr>
          <w:rFonts w:ascii="Times New Roman" w:hAnsi="Times New Roman" w:cs="Times New Roman"/>
          <w:b/>
          <w:sz w:val="22"/>
        </w:rPr>
        <w:t>ро</w:t>
      </w:r>
      <w:r w:rsidR="002818A6" w:rsidRPr="007A37D7">
        <w:rPr>
          <w:rFonts w:ascii="Times New Roman" w:hAnsi="Times New Roman" w:cs="Times New Roman"/>
          <w:b/>
          <w:sz w:val="22"/>
        </w:rPr>
        <w:t>д Пятигорск, улица Первомайская,</w:t>
      </w:r>
      <w:r w:rsidR="006E27B8" w:rsidRPr="007A37D7">
        <w:rPr>
          <w:rFonts w:ascii="Times New Roman" w:hAnsi="Times New Roman" w:cs="Times New Roman"/>
          <w:b/>
          <w:sz w:val="22"/>
        </w:rPr>
        <w:t xml:space="preserve"> 51/16</w:t>
      </w:r>
      <w:r w:rsidR="003711E6" w:rsidRPr="007A37D7">
        <w:rPr>
          <w:rFonts w:ascii="Times New Roman" w:hAnsi="Times New Roman" w:cs="Times New Roman"/>
          <w:b/>
          <w:sz w:val="22"/>
        </w:rPr>
        <w:t xml:space="preserve">, </w:t>
      </w:r>
      <w:r w:rsidR="003711E6" w:rsidRPr="007A37D7">
        <w:rPr>
          <w:rFonts w:ascii="Times New Roman" w:hAnsi="Times New Roman" w:cs="Times New Roman"/>
          <w:sz w:val="22"/>
        </w:rPr>
        <w:t>далее «Объект»</w:t>
      </w:r>
      <w:r w:rsidR="006E5B38" w:rsidRPr="007A37D7">
        <w:rPr>
          <w:rFonts w:ascii="Times New Roman" w:hAnsi="Times New Roman" w:cs="Times New Roman"/>
          <w:b/>
          <w:sz w:val="22"/>
        </w:rPr>
        <w:t xml:space="preserve"> </w:t>
      </w:r>
      <w:r w:rsidR="003711E6" w:rsidRPr="007A37D7">
        <w:rPr>
          <w:rFonts w:ascii="Times New Roman" w:hAnsi="Times New Roman" w:cs="Times New Roman"/>
          <w:b/>
          <w:sz w:val="22"/>
        </w:rPr>
        <w:t>(</w:t>
      </w:r>
      <w:r w:rsidR="002A050F" w:rsidRPr="007A37D7">
        <w:rPr>
          <w:rFonts w:ascii="Times New Roman" w:hAnsi="Times New Roman" w:cs="Times New Roman"/>
          <w:sz w:val="22"/>
        </w:rPr>
        <w:t xml:space="preserve">на земельном участке </w:t>
      </w:r>
      <w:r w:rsidR="002818A6" w:rsidRPr="007A37D7">
        <w:rPr>
          <w:rFonts w:ascii="Times New Roman" w:hAnsi="Times New Roman" w:cs="Times New Roman"/>
          <w:sz w:val="22"/>
        </w:rPr>
        <w:t>кадастровый номер  26:33:150407:33, площадью 28263 кв.м.</w:t>
      </w:r>
      <w:r w:rsidR="00F216F2" w:rsidRPr="007A37D7">
        <w:rPr>
          <w:rFonts w:ascii="Times New Roman" w:hAnsi="Times New Roman" w:cs="Times New Roman"/>
          <w:sz w:val="22"/>
        </w:rPr>
        <w:t>, находящемся в аренде</w:t>
      </w:r>
      <w:r w:rsidR="00E7231D" w:rsidRPr="007A37D7">
        <w:rPr>
          <w:rFonts w:ascii="Times New Roman" w:hAnsi="Times New Roman" w:cs="Times New Roman"/>
          <w:sz w:val="22"/>
        </w:rPr>
        <w:t xml:space="preserve"> по договору </w:t>
      </w:r>
      <w:r w:rsidR="0060664B" w:rsidRPr="007A37D7">
        <w:rPr>
          <w:rFonts w:ascii="Times New Roman" w:hAnsi="Times New Roman" w:cs="Times New Roman"/>
          <w:sz w:val="22"/>
        </w:rPr>
        <w:t>аренды</w:t>
      </w:r>
      <w:r w:rsidR="003711E6" w:rsidRPr="007A37D7">
        <w:rPr>
          <w:rFonts w:ascii="Times New Roman" w:hAnsi="Times New Roman" w:cs="Times New Roman"/>
          <w:sz w:val="22"/>
        </w:rPr>
        <w:t xml:space="preserve"> № 16/18ю от 25.05.2018 г.</w:t>
      </w:r>
      <w:r w:rsidR="00F216F2" w:rsidRPr="007A37D7">
        <w:rPr>
          <w:rFonts w:ascii="Times New Roman" w:hAnsi="Times New Roman" w:cs="Times New Roman"/>
          <w:sz w:val="22"/>
        </w:rPr>
        <w:t xml:space="preserve"> с Муниципальным образованием город-курорт Пятигорск</w:t>
      </w:r>
      <w:r w:rsidR="00C66C07" w:rsidRPr="007A37D7">
        <w:rPr>
          <w:rFonts w:ascii="Times New Roman" w:hAnsi="Times New Roman" w:cs="Times New Roman"/>
          <w:sz w:val="22"/>
        </w:rPr>
        <w:t>, разрешение на строительство</w:t>
      </w:r>
      <w:r w:rsidR="00D51748" w:rsidRPr="007A37D7">
        <w:rPr>
          <w:rFonts w:ascii="Times New Roman" w:hAnsi="Times New Roman" w:cs="Times New Roman"/>
          <w:sz w:val="22"/>
        </w:rPr>
        <w:t xml:space="preserve"> № 26-</w:t>
      </w:r>
      <w:r w:rsidR="00D51748" w:rsidRPr="007A37D7">
        <w:rPr>
          <w:rFonts w:ascii="Times New Roman" w:hAnsi="Times New Roman" w:cs="Times New Roman"/>
          <w:sz w:val="22"/>
          <w:lang w:val="en-US"/>
        </w:rPr>
        <w:t>ru</w:t>
      </w:r>
      <w:r w:rsidR="007D3064">
        <w:rPr>
          <w:rFonts w:ascii="Times New Roman" w:hAnsi="Times New Roman" w:cs="Times New Roman"/>
          <w:sz w:val="22"/>
        </w:rPr>
        <w:t xml:space="preserve"> 26308000-108</w:t>
      </w:r>
      <w:r w:rsidR="00D51748" w:rsidRPr="007A37D7">
        <w:rPr>
          <w:rFonts w:ascii="Times New Roman" w:hAnsi="Times New Roman" w:cs="Times New Roman"/>
          <w:sz w:val="22"/>
        </w:rPr>
        <w:t>-2018</w:t>
      </w:r>
      <w:r w:rsidR="0060664B" w:rsidRPr="007A37D7">
        <w:rPr>
          <w:rFonts w:ascii="Times New Roman" w:hAnsi="Times New Roman" w:cs="Times New Roman"/>
          <w:sz w:val="22"/>
        </w:rPr>
        <w:t xml:space="preserve">  выдано админи</w:t>
      </w:r>
      <w:r w:rsidR="005E3916" w:rsidRPr="007A37D7">
        <w:rPr>
          <w:rFonts w:ascii="Times New Roman" w:hAnsi="Times New Roman" w:cs="Times New Roman"/>
          <w:sz w:val="22"/>
        </w:rPr>
        <w:t>страцией города Пятигорска</w:t>
      </w:r>
      <w:r w:rsidR="00E357B1">
        <w:rPr>
          <w:rFonts w:ascii="Times New Roman" w:hAnsi="Times New Roman" w:cs="Times New Roman"/>
          <w:sz w:val="22"/>
        </w:rPr>
        <w:t xml:space="preserve"> постан</w:t>
      </w:r>
      <w:r w:rsidR="00A655E6">
        <w:rPr>
          <w:rFonts w:ascii="Times New Roman" w:hAnsi="Times New Roman" w:cs="Times New Roman"/>
          <w:sz w:val="22"/>
        </w:rPr>
        <w:t xml:space="preserve">овлением от 28.06.2018г. №2342 </w:t>
      </w:r>
      <w:r w:rsidR="00A83D08">
        <w:rPr>
          <w:rFonts w:ascii="Times New Roman" w:hAnsi="Times New Roman" w:cs="Times New Roman"/>
          <w:sz w:val="22"/>
        </w:rPr>
        <w:t>и продлено  до 05.01.2027</w:t>
      </w:r>
      <w:r w:rsidR="0060664B" w:rsidRPr="007A37D7">
        <w:rPr>
          <w:rFonts w:ascii="Times New Roman" w:hAnsi="Times New Roman" w:cs="Times New Roman"/>
          <w:sz w:val="22"/>
        </w:rPr>
        <w:t xml:space="preserve"> года</w:t>
      </w:r>
      <w:r w:rsidR="00A83D08">
        <w:rPr>
          <w:rFonts w:ascii="Times New Roman" w:hAnsi="Times New Roman" w:cs="Times New Roman"/>
          <w:sz w:val="22"/>
        </w:rPr>
        <w:t xml:space="preserve"> постановлением от 20.11.2023г. №4499</w:t>
      </w:r>
      <w:r w:rsidR="003711E6" w:rsidRPr="007A37D7">
        <w:rPr>
          <w:rFonts w:ascii="Times New Roman" w:hAnsi="Times New Roman" w:cs="Times New Roman"/>
          <w:sz w:val="22"/>
        </w:rPr>
        <w:t>)</w:t>
      </w:r>
      <w:r w:rsidR="00F216F2" w:rsidRPr="007A37D7">
        <w:rPr>
          <w:rFonts w:ascii="Times New Roman" w:hAnsi="Times New Roman" w:cs="Times New Roman"/>
          <w:sz w:val="22"/>
        </w:rPr>
        <w:t xml:space="preserve"> и </w:t>
      </w:r>
      <w:r w:rsidR="006E5B38" w:rsidRPr="007A37D7">
        <w:rPr>
          <w:rFonts w:ascii="Times New Roman" w:hAnsi="Times New Roman" w:cs="Times New Roman"/>
          <w:sz w:val="22"/>
        </w:rPr>
        <w:t xml:space="preserve"> после получения разрешения на в</w:t>
      </w:r>
      <w:r w:rsidR="000312FC" w:rsidRPr="007A37D7">
        <w:rPr>
          <w:rFonts w:ascii="Times New Roman" w:hAnsi="Times New Roman" w:cs="Times New Roman"/>
          <w:sz w:val="22"/>
        </w:rPr>
        <w:t xml:space="preserve">вод в эксплуатацию </w:t>
      </w:r>
      <w:r w:rsidR="006E5B38" w:rsidRPr="007A37D7">
        <w:rPr>
          <w:rFonts w:ascii="Times New Roman" w:hAnsi="Times New Roman" w:cs="Times New Roman"/>
          <w:sz w:val="22"/>
        </w:rPr>
        <w:t xml:space="preserve">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</w:t>
      </w:r>
      <w:r w:rsidR="00E7231D" w:rsidRPr="007A37D7">
        <w:rPr>
          <w:rFonts w:ascii="Times New Roman" w:hAnsi="Times New Roman" w:cs="Times New Roman"/>
          <w:sz w:val="22"/>
        </w:rPr>
        <w:t xml:space="preserve"> жилого</w:t>
      </w:r>
      <w:r w:rsidR="006E5B38" w:rsidRPr="007A37D7">
        <w:rPr>
          <w:rFonts w:ascii="Times New Roman" w:hAnsi="Times New Roman" w:cs="Times New Roman"/>
          <w:sz w:val="22"/>
        </w:rPr>
        <w:t xml:space="preserve"> дома. Участник долевого строительства финансирует долевое строительство такого Объекта для приобретения им самим права собственности на него.</w:t>
      </w:r>
    </w:p>
    <w:p w:rsidR="00F216F2" w:rsidRPr="007A37D7" w:rsidRDefault="00F216F2" w:rsidP="00017614">
      <w:pPr>
        <w:pStyle w:val="ConsPlusNormal"/>
        <w:ind w:firstLine="539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По окончании строительства и получения разрешения на ввод Объекта в </w:t>
      </w:r>
      <w:r w:rsidR="00974157" w:rsidRPr="007A37D7">
        <w:rPr>
          <w:rFonts w:ascii="Times New Roman" w:hAnsi="Times New Roman" w:cs="Times New Roman"/>
          <w:sz w:val="22"/>
        </w:rPr>
        <w:t>эксплуатац</w:t>
      </w:r>
      <w:r w:rsidRPr="007A37D7">
        <w:rPr>
          <w:rFonts w:ascii="Times New Roman" w:hAnsi="Times New Roman" w:cs="Times New Roman"/>
          <w:sz w:val="22"/>
        </w:rPr>
        <w:t>ию</w:t>
      </w:r>
      <w:r w:rsidR="00974157" w:rsidRPr="007A37D7">
        <w:rPr>
          <w:rFonts w:ascii="Times New Roman" w:hAnsi="Times New Roman" w:cs="Times New Roman"/>
          <w:sz w:val="22"/>
        </w:rPr>
        <w:t xml:space="preserve"> Участнику долевого строительства передается</w:t>
      </w:r>
      <w:r w:rsidR="001D0C2A" w:rsidRPr="007A37D7">
        <w:rPr>
          <w:rFonts w:ascii="Times New Roman" w:hAnsi="Times New Roman" w:cs="Times New Roman"/>
          <w:sz w:val="22"/>
        </w:rPr>
        <w:t xml:space="preserve"> </w:t>
      </w:r>
      <w:r w:rsidR="00974157" w:rsidRPr="007A37D7">
        <w:rPr>
          <w:rFonts w:ascii="Times New Roman" w:hAnsi="Times New Roman" w:cs="Times New Roman"/>
          <w:sz w:val="22"/>
        </w:rPr>
        <w:t>для оформления права собстве</w:t>
      </w:r>
      <w:r w:rsidR="00E7231D" w:rsidRPr="007A37D7">
        <w:rPr>
          <w:rFonts w:ascii="Times New Roman" w:hAnsi="Times New Roman" w:cs="Times New Roman"/>
          <w:sz w:val="22"/>
        </w:rPr>
        <w:t>нности</w:t>
      </w:r>
      <w:r w:rsidR="001D0C2A" w:rsidRPr="007A37D7">
        <w:rPr>
          <w:rFonts w:ascii="Times New Roman" w:hAnsi="Times New Roman" w:cs="Times New Roman"/>
          <w:sz w:val="22"/>
        </w:rPr>
        <w:t>, расположенное в Ука</w:t>
      </w:r>
      <w:r w:rsidR="00974157" w:rsidRPr="007A37D7">
        <w:rPr>
          <w:rFonts w:ascii="Times New Roman" w:hAnsi="Times New Roman" w:cs="Times New Roman"/>
          <w:sz w:val="22"/>
        </w:rPr>
        <w:t xml:space="preserve">занном Объекте вновь созданное </w:t>
      </w:r>
      <w:r w:rsidR="002A050F" w:rsidRPr="007A37D7">
        <w:rPr>
          <w:rFonts w:ascii="Times New Roman" w:hAnsi="Times New Roman" w:cs="Times New Roman"/>
          <w:sz w:val="22"/>
        </w:rPr>
        <w:t>недвижимое имущество.</w:t>
      </w:r>
    </w:p>
    <w:p w:rsidR="002A050F" w:rsidRPr="007A37D7" w:rsidRDefault="006E5B38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Предварительное описание Объекта долевого строительства согласно утвержденной проектной документации:</w:t>
      </w:r>
    </w:p>
    <w:p w:rsidR="006E5B38" w:rsidRPr="007A37D7" w:rsidRDefault="00E7231D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Город  Пятигорск</w:t>
      </w:r>
      <w:r w:rsidR="000312FC" w:rsidRPr="007A37D7">
        <w:rPr>
          <w:rFonts w:ascii="Times New Roman" w:hAnsi="Times New Roman" w:cs="Times New Roman"/>
          <w:sz w:val="22"/>
        </w:rPr>
        <w:t>,</w:t>
      </w:r>
      <w:r w:rsidRPr="007A37D7">
        <w:rPr>
          <w:rFonts w:ascii="Times New Roman" w:hAnsi="Times New Roman" w:cs="Times New Roman"/>
          <w:sz w:val="22"/>
        </w:rPr>
        <w:t xml:space="preserve"> с</w:t>
      </w:r>
      <w:r w:rsidR="006E5B38" w:rsidRPr="007A37D7">
        <w:rPr>
          <w:rFonts w:ascii="Times New Roman" w:hAnsi="Times New Roman" w:cs="Times New Roman"/>
          <w:sz w:val="22"/>
        </w:rPr>
        <w:t>троительный</w:t>
      </w:r>
      <w:r w:rsidRPr="007A37D7">
        <w:rPr>
          <w:rFonts w:ascii="Times New Roman" w:hAnsi="Times New Roman" w:cs="Times New Roman"/>
          <w:sz w:val="22"/>
        </w:rPr>
        <w:t xml:space="preserve"> адрес: у</w:t>
      </w:r>
      <w:r w:rsidR="000312FC" w:rsidRPr="007A37D7">
        <w:rPr>
          <w:rFonts w:ascii="Times New Roman" w:hAnsi="Times New Roman" w:cs="Times New Roman"/>
          <w:sz w:val="22"/>
        </w:rPr>
        <w:t xml:space="preserve">лица Первомайская </w:t>
      </w:r>
    </w:p>
    <w:p w:rsidR="006E5B38" w:rsidRPr="007A37D7" w:rsidRDefault="000312FC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Дом 51/16, корпус </w:t>
      </w:r>
      <w:r w:rsidR="00115F3F" w:rsidRPr="00115F3F">
        <w:rPr>
          <w:rFonts w:ascii="Times New Roman" w:hAnsi="Times New Roman" w:cs="Times New Roman"/>
          <w:sz w:val="22"/>
          <w:u w:val="single"/>
        </w:rPr>
        <w:t xml:space="preserve"> </w:t>
      </w:r>
      <w:r w:rsidR="007D3064">
        <w:rPr>
          <w:rFonts w:ascii="Times New Roman" w:hAnsi="Times New Roman" w:cs="Times New Roman"/>
          <w:sz w:val="22"/>
          <w:u w:val="single"/>
        </w:rPr>
        <w:t>2</w:t>
      </w:r>
      <w:r w:rsidR="00115F3F" w:rsidRPr="00115F3F">
        <w:rPr>
          <w:rFonts w:ascii="Times New Roman" w:hAnsi="Times New Roman" w:cs="Times New Roman"/>
          <w:sz w:val="22"/>
          <w:u w:val="single"/>
        </w:rPr>
        <w:t xml:space="preserve"> </w:t>
      </w:r>
      <w:r w:rsidR="006E5B38" w:rsidRPr="007A37D7">
        <w:rPr>
          <w:rFonts w:ascii="Times New Roman" w:hAnsi="Times New Roman" w:cs="Times New Roman"/>
          <w:sz w:val="22"/>
        </w:rPr>
        <w:t>,</w:t>
      </w:r>
      <w:r w:rsidRPr="007A37D7">
        <w:rPr>
          <w:rFonts w:ascii="Times New Roman" w:hAnsi="Times New Roman" w:cs="Times New Roman"/>
          <w:sz w:val="22"/>
        </w:rPr>
        <w:t xml:space="preserve"> </w:t>
      </w:r>
      <w:r w:rsidR="006E5B38" w:rsidRPr="007A37D7">
        <w:rPr>
          <w:rFonts w:ascii="Times New Roman" w:hAnsi="Times New Roman" w:cs="Times New Roman"/>
          <w:sz w:val="22"/>
        </w:rPr>
        <w:t xml:space="preserve"> подъез</w:t>
      </w:r>
      <w:r w:rsidR="00570AB9">
        <w:rPr>
          <w:rFonts w:ascii="Times New Roman" w:hAnsi="Times New Roman" w:cs="Times New Roman"/>
          <w:sz w:val="22"/>
        </w:rPr>
        <w:t xml:space="preserve">д </w:t>
      </w:r>
      <w:r w:rsidR="00D36CE0">
        <w:rPr>
          <w:rFonts w:ascii="Times New Roman" w:hAnsi="Times New Roman" w:cs="Times New Roman"/>
          <w:sz w:val="22"/>
          <w:u w:val="single"/>
        </w:rPr>
        <w:t xml:space="preserve">  </w:t>
      </w:r>
      <w:r w:rsidR="0013529A" w:rsidRPr="0013529A">
        <w:rPr>
          <w:rFonts w:ascii="Times New Roman" w:hAnsi="Times New Roman" w:cs="Times New Roman"/>
          <w:sz w:val="22"/>
          <w:u w:val="single"/>
        </w:rPr>
        <w:t xml:space="preserve"> </w:t>
      </w:r>
      <w:r w:rsidR="00C70B9C">
        <w:rPr>
          <w:rFonts w:ascii="Times New Roman" w:hAnsi="Times New Roman" w:cs="Times New Roman"/>
          <w:sz w:val="22"/>
        </w:rPr>
        <w:t xml:space="preserve">, этаж </w:t>
      </w:r>
      <w:r w:rsidR="00C70B9C" w:rsidRPr="00C70B9C">
        <w:rPr>
          <w:rFonts w:ascii="Times New Roman" w:hAnsi="Times New Roman" w:cs="Times New Roman"/>
          <w:sz w:val="22"/>
          <w:u w:val="single"/>
        </w:rPr>
        <w:t xml:space="preserve"> </w:t>
      </w:r>
      <w:r w:rsidR="00D36CE0">
        <w:rPr>
          <w:rFonts w:ascii="Times New Roman" w:hAnsi="Times New Roman" w:cs="Times New Roman"/>
          <w:sz w:val="22"/>
          <w:u w:val="single"/>
        </w:rPr>
        <w:t xml:space="preserve"> </w:t>
      </w:r>
      <w:r w:rsidR="00C70B9C" w:rsidRPr="00C70B9C">
        <w:rPr>
          <w:rFonts w:ascii="Times New Roman" w:hAnsi="Times New Roman" w:cs="Times New Roman"/>
          <w:sz w:val="22"/>
          <w:u w:val="single"/>
        </w:rPr>
        <w:t xml:space="preserve"> </w:t>
      </w:r>
      <w:r w:rsidR="00C70B9C">
        <w:rPr>
          <w:rFonts w:ascii="Times New Roman" w:hAnsi="Times New Roman" w:cs="Times New Roman"/>
          <w:sz w:val="22"/>
        </w:rPr>
        <w:t xml:space="preserve"> </w:t>
      </w:r>
      <w:r w:rsidR="000C2A2B">
        <w:rPr>
          <w:rFonts w:ascii="Times New Roman" w:hAnsi="Times New Roman" w:cs="Times New Roman"/>
          <w:sz w:val="22"/>
        </w:rPr>
        <w:t>квартира</w:t>
      </w:r>
      <w:r w:rsidR="007E0E79">
        <w:rPr>
          <w:rFonts w:ascii="Times New Roman" w:hAnsi="Times New Roman" w:cs="Times New Roman"/>
          <w:sz w:val="22"/>
          <w:u w:val="single"/>
        </w:rPr>
        <w:t xml:space="preserve">  </w:t>
      </w:r>
      <w:r w:rsidR="0013529A">
        <w:rPr>
          <w:rFonts w:ascii="Times New Roman" w:hAnsi="Times New Roman" w:cs="Times New Roman"/>
          <w:sz w:val="22"/>
          <w:u w:val="single"/>
        </w:rPr>
        <w:t xml:space="preserve">№ </w:t>
      </w:r>
    </w:p>
    <w:p w:rsidR="006E5B38" w:rsidRPr="007A37D7" w:rsidRDefault="006E5B38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Вид и назначение помещения (жил</w:t>
      </w:r>
      <w:r w:rsidR="007176DD">
        <w:rPr>
          <w:rFonts w:ascii="Times New Roman" w:hAnsi="Times New Roman" w:cs="Times New Roman"/>
          <w:sz w:val="22"/>
        </w:rPr>
        <w:t xml:space="preserve">ое/нежилое):  </w:t>
      </w:r>
      <w:r w:rsidR="000C2A2B" w:rsidRPr="000C2A2B">
        <w:rPr>
          <w:rFonts w:ascii="Times New Roman" w:hAnsi="Times New Roman" w:cs="Times New Roman"/>
          <w:sz w:val="22"/>
          <w:u w:val="single"/>
        </w:rPr>
        <w:t>жилое</w:t>
      </w:r>
      <w:r w:rsidRPr="007A37D7">
        <w:rPr>
          <w:rFonts w:ascii="Times New Roman" w:hAnsi="Times New Roman" w:cs="Times New Roman"/>
          <w:sz w:val="22"/>
        </w:rPr>
        <w:t>.</w:t>
      </w:r>
    </w:p>
    <w:p w:rsidR="00EF1146" w:rsidRPr="007A37D7" w:rsidRDefault="00EF1146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Количе</w:t>
      </w:r>
      <w:r w:rsidR="007176DD">
        <w:rPr>
          <w:rFonts w:ascii="Times New Roman" w:hAnsi="Times New Roman" w:cs="Times New Roman"/>
          <w:sz w:val="22"/>
        </w:rPr>
        <w:t xml:space="preserve">ство комнат в помещении: </w:t>
      </w:r>
      <w:r w:rsidR="007176DD" w:rsidRPr="007176DD">
        <w:rPr>
          <w:rFonts w:ascii="Times New Roman" w:hAnsi="Times New Roman" w:cs="Times New Roman"/>
          <w:sz w:val="22"/>
          <w:u w:val="single"/>
        </w:rPr>
        <w:t xml:space="preserve"> </w:t>
      </w:r>
      <w:r w:rsidR="00D36CE0">
        <w:rPr>
          <w:rFonts w:ascii="Times New Roman" w:hAnsi="Times New Roman" w:cs="Times New Roman"/>
          <w:sz w:val="22"/>
          <w:u w:val="single"/>
        </w:rPr>
        <w:t xml:space="preserve"> </w:t>
      </w:r>
      <w:r w:rsidR="00B9085D">
        <w:rPr>
          <w:rFonts w:ascii="Times New Roman" w:hAnsi="Times New Roman" w:cs="Times New Roman"/>
          <w:sz w:val="22"/>
          <w:u w:val="single"/>
        </w:rPr>
        <w:t>.</w:t>
      </w:r>
    </w:p>
    <w:p w:rsidR="00EF1146" w:rsidRPr="007A37D7" w:rsidRDefault="00EF1146" w:rsidP="00017614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Общая площадь помещ</w:t>
      </w:r>
      <w:r w:rsidR="007176DD">
        <w:rPr>
          <w:rFonts w:ascii="Times New Roman" w:hAnsi="Times New Roman" w:cs="Times New Roman"/>
          <w:sz w:val="22"/>
        </w:rPr>
        <w:t xml:space="preserve">ения:  </w:t>
      </w:r>
      <w:r w:rsidR="00D36CE0">
        <w:rPr>
          <w:rFonts w:ascii="Times New Roman" w:hAnsi="Times New Roman" w:cs="Times New Roman"/>
          <w:sz w:val="22"/>
          <w:u w:val="single"/>
        </w:rPr>
        <w:t xml:space="preserve">      </w:t>
      </w:r>
      <w:r w:rsidR="000C2A2B" w:rsidRPr="000C2A2B">
        <w:rPr>
          <w:rFonts w:ascii="Times New Roman" w:hAnsi="Times New Roman" w:cs="Times New Roman"/>
          <w:sz w:val="22"/>
          <w:u w:val="single"/>
        </w:rPr>
        <w:t xml:space="preserve"> кв.м.</w:t>
      </w:r>
      <w:r w:rsidRPr="000C2A2B">
        <w:rPr>
          <w:rFonts w:ascii="Times New Roman" w:hAnsi="Times New Roman" w:cs="Times New Roman"/>
          <w:sz w:val="22"/>
          <w:u w:val="single"/>
        </w:rPr>
        <w:t xml:space="preserve"> </w:t>
      </w:r>
      <w:hyperlink w:anchor="P348"/>
    </w:p>
    <w:p w:rsidR="009E412E" w:rsidRDefault="00DE1CD2" w:rsidP="001B58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Копия поэтажного плана с выделением на нем Объекта долевого строительства и п</w:t>
      </w:r>
      <w:r w:rsidR="00E7231D" w:rsidRPr="007A37D7">
        <w:rPr>
          <w:rFonts w:ascii="Times New Roman" w:hAnsi="Times New Roman" w:cs="Times New Roman"/>
          <w:sz w:val="22"/>
        </w:rPr>
        <w:t>лан Объекта долевого строительства, отображающий в графической</w:t>
      </w:r>
      <w:r w:rsidRPr="007A37D7">
        <w:rPr>
          <w:rFonts w:ascii="Times New Roman" w:hAnsi="Times New Roman" w:cs="Times New Roman"/>
          <w:sz w:val="22"/>
        </w:rPr>
        <w:t xml:space="preserve"> форме </w:t>
      </w:r>
      <w:r w:rsidR="00E7231D" w:rsidRPr="007A37D7">
        <w:rPr>
          <w:rFonts w:ascii="Times New Roman" w:hAnsi="Times New Roman" w:cs="Times New Roman"/>
          <w:sz w:val="22"/>
        </w:rPr>
        <w:t xml:space="preserve"> расположение по отношению друг к другу частей являющегося объектом долевого строительства жилого помещения (комнат, помещений в</w:t>
      </w:r>
      <w:r w:rsidR="004D0596" w:rsidRPr="007A37D7">
        <w:rPr>
          <w:rFonts w:ascii="Times New Roman" w:hAnsi="Times New Roman" w:cs="Times New Roman"/>
          <w:sz w:val="22"/>
        </w:rPr>
        <w:t xml:space="preserve">спомогательного использования, </w:t>
      </w:r>
      <w:r w:rsidR="00E7231D" w:rsidRPr="007A37D7">
        <w:rPr>
          <w:rFonts w:ascii="Times New Roman" w:hAnsi="Times New Roman" w:cs="Times New Roman"/>
          <w:sz w:val="22"/>
        </w:rPr>
        <w:t xml:space="preserve"> или частей являющегося объектом долевого строительства нежилого помещения</w:t>
      </w:r>
      <w:r w:rsidR="004D0596" w:rsidRPr="007A37D7">
        <w:rPr>
          <w:rFonts w:ascii="Times New Roman" w:hAnsi="Times New Roman" w:cs="Times New Roman"/>
          <w:sz w:val="22"/>
        </w:rPr>
        <w:t>.</w:t>
      </w:r>
      <w:r w:rsidR="00E7231D" w:rsidRPr="007A37D7">
        <w:rPr>
          <w:rFonts w:ascii="Times New Roman" w:hAnsi="Times New Roman" w:cs="Times New Roman"/>
          <w:sz w:val="22"/>
        </w:rPr>
        <w:t xml:space="preserve"> (Приложение N 1</w:t>
      </w:r>
      <w:r w:rsidRPr="007A37D7">
        <w:rPr>
          <w:rFonts w:ascii="Times New Roman" w:hAnsi="Times New Roman" w:cs="Times New Roman"/>
          <w:sz w:val="22"/>
        </w:rPr>
        <w:t>) является</w:t>
      </w:r>
      <w:r w:rsidR="004D0596" w:rsidRPr="007A37D7">
        <w:rPr>
          <w:rFonts w:ascii="Times New Roman" w:hAnsi="Times New Roman" w:cs="Times New Roman"/>
          <w:sz w:val="22"/>
        </w:rPr>
        <w:t xml:space="preserve"> </w:t>
      </w:r>
      <w:r w:rsidRPr="007A37D7">
        <w:rPr>
          <w:rFonts w:ascii="Times New Roman" w:hAnsi="Times New Roman" w:cs="Times New Roman"/>
          <w:sz w:val="22"/>
        </w:rPr>
        <w:t xml:space="preserve"> неотъемлемой</w:t>
      </w:r>
      <w:r w:rsidR="00954ABC" w:rsidRPr="007A37D7">
        <w:rPr>
          <w:rFonts w:ascii="Times New Roman" w:hAnsi="Times New Roman" w:cs="Times New Roman"/>
          <w:sz w:val="22"/>
        </w:rPr>
        <w:t xml:space="preserve"> частью настоящего Договора.</w:t>
      </w:r>
    </w:p>
    <w:p w:rsidR="001B5890" w:rsidRPr="001B5890" w:rsidRDefault="001B5890" w:rsidP="001B589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</w:rPr>
      </w:pPr>
    </w:p>
    <w:p w:rsidR="009E412E" w:rsidRDefault="009E412E" w:rsidP="007C12B8">
      <w:pPr>
        <w:pStyle w:val="ab"/>
        <w:ind w:firstLine="540"/>
        <w:jc w:val="both"/>
        <w:rPr>
          <w:rFonts w:ascii="Times New Roman" w:hAnsi="Times New Roman" w:cs="Times New Roman"/>
        </w:rPr>
      </w:pPr>
    </w:p>
    <w:p w:rsidR="00993EE1" w:rsidRPr="007C12B8" w:rsidRDefault="00954ABC" w:rsidP="007C12B8">
      <w:pPr>
        <w:pStyle w:val="ab"/>
        <w:ind w:firstLine="540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Квартира передается Участнику долевого строительства с выполнен</w:t>
      </w:r>
      <w:r w:rsidR="00DF708D" w:rsidRPr="007C12B8">
        <w:rPr>
          <w:rFonts w:ascii="Times New Roman" w:hAnsi="Times New Roman" w:cs="Times New Roman"/>
        </w:rPr>
        <w:t>и</w:t>
      </w:r>
      <w:r w:rsidRPr="007C12B8">
        <w:rPr>
          <w:rFonts w:ascii="Times New Roman" w:hAnsi="Times New Roman" w:cs="Times New Roman"/>
        </w:rPr>
        <w:t>ем</w:t>
      </w:r>
      <w:r w:rsidR="00DF708D" w:rsidRPr="007C12B8">
        <w:rPr>
          <w:rFonts w:ascii="Times New Roman" w:hAnsi="Times New Roman" w:cs="Times New Roman"/>
        </w:rPr>
        <w:t xml:space="preserve"> следующих работ:</w:t>
      </w:r>
    </w:p>
    <w:p w:rsidR="00DF708D" w:rsidRPr="007C12B8" w:rsidRDefault="00DF708D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установка оконных блоков (металлопластиковые пакеты), входных металлических дверей</w:t>
      </w:r>
      <w:r w:rsidR="00FB724B" w:rsidRPr="007C12B8">
        <w:rPr>
          <w:rFonts w:ascii="Times New Roman" w:hAnsi="Times New Roman" w:cs="Times New Roman"/>
        </w:rPr>
        <w:t xml:space="preserve"> с замком и ключами</w:t>
      </w:r>
      <w:r w:rsidRPr="007C12B8">
        <w:rPr>
          <w:rFonts w:ascii="Times New Roman" w:hAnsi="Times New Roman" w:cs="Times New Roman"/>
        </w:rPr>
        <w:t>, радиаторов отопления</w:t>
      </w:r>
      <w:r w:rsidR="002A050F" w:rsidRPr="007C12B8">
        <w:rPr>
          <w:rFonts w:ascii="Times New Roman" w:hAnsi="Times New Roman" w:cs="Times New Roman"/>
        </w:rPr>
        <w:t>,</w:t>
      </w:r>
      <w:r w:rsidRPr="007C12B8">
        <w:rPr>
          <w:rFonts w:ascii="Times New Roman" w:hAnsi="Times New Roman" w:cs="Times New Roman"/>
        </w:rPr>
        <w:t xml:space="preserve"> разводка электросетей, трубная разводка водо-тепло-газоснабжения, штукатурка стен и стяжка полов,  проводная телефонная связь без предоставления номера и телефонного аппарата, установка счетчиков воды и эл</w:t>
      </w:r>
      <w:r w:rsidR="00443F52" w:rsidRPr="007C12B8">
        <w:rPr>
          <w:rFonts w:ascii="Times New Roman" w:hAnsi="Times New Roman" w:cs="Times New Roman"/>
        </w:rPr>
        <w:t>ектроснабжения, почт</w:t>
      </w:r>
      <w:r w:rsidR="00993EE1" w:rsidRPr="007C12B8">
        <w:rPr>
          <w:rFonts w:ascii="Times New Roman" w:hAnsi="Times New Roman" w:cs="Times New Roman"/>
        </w:rPr>
        <w:t>ового ящика</w:t>
      </w:r>
      <w:r w:rsidR="00443F52" w:rsidRPr="007C12B8">
        <w:rPr>
          <w:rFonts w:ascii="Times New Roman" w:hAnsi="Times New Roman" w:cs="Times New Roman"/>
        </w:rPr>
        <w:t>.</w:t>
      </w:r>
    </w:p>
    <w:p w:rsidR="006E5B38" w:rsidRPr="007C12B8" w:rsidRDefault="002A050F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 xml:space="preserve"> Б</w:t>
      </w:r>
      <w:r w:rsidR="00954ABC" w:rsidRPr="007C12B8">
        <w:rPr>
          <w:rFonts w:ascii="Times New Roman" w:hAnsi="Times New Roman" w:cs="Times New Roman"/>
        </w:rPr>
        <w:t>ез выполнения чистовой отделки</w:t>
      </w:r>
      <w:r w:rsidR="00FB724B" w:rsidRPr="007C12B8">
        <w:rPr>
          <w:rFonts w:ascii="Times New Roman" w:hAnsi="Times New Roman" w:cs="Times New Roman"/>
        </w:rPr>
        <w:t xml:space="preserve"> (</w:t>
      </w:r>
      <w:r w:rsidRPr="007C12B8">
        <w:rPr>
          <w:rFonts w:ascii="Times New Roman" w:hAnsi="Times New Roman" w:cs="Times New Roman"/>
        </w:rPr>
        <w:t>малярные работы</w:t>
      </w:r>
      <w:r w:rsidR="00FB724B" w:rsidRPr="007C12B8">
        <w:rPr>
          <w:rFonts w:ascii="Times New Roman" w:hAnsi="Times New Roman" w:cs="Times New Roman"/>
        </w:rPr>
        <w:t>,  устройство полов и потолков)</w:t>
      </w:r>
      <w:r w:rsidRPr="007C12B8">
        <w:rPr>
          <w:rFonts w:ascii="Times New Roman" w:hAnsi="Times New Roman" w:cs="Times New Roman"/>
        </w:rPr>
        <w:t>,</w:t>
      </w:r>
      <w:r w:rsidR="00FB724B" w:rsidRPr="007C12B8">
        <w:rPr>
          <w:rFonts w:ascii="Times New Roman" w:hAnsi="Times New Roman" w:cs="Times New Roman"/>
        </w:rPr>
        <w:t xml:space="preserve"> без установки внутриквартирных дверей</w:t>
      </w:r>
      <w:r w:rsidRPr="007C12B8">
        <w:rPr>
          <w:rFonts w:ascii="Times New Roman" w:hAnsi="Times New Roman" w:cs="Times New Roman"/>
        </w:rPr>
        <w:t>, сантехнического оборудования, газовых плит,</w:t>
      </w:r>
      <w:r w:rsidR="00FB724B" w:rsidRPr="007C12B8">
        <w:rPr>
          <w:rFonts w:ascii="Times New Roman" w:hAnsi="Times New Roman" w:cs="Times New Roman"/>
        </w:rPr>
        <w:t xml:space="preserve"> светильников,</w:t>
      </w:r>
      <w:r w:rsidRPr="007C12B8">
        <w:rPr>
          <w:rFonts w:ascii="Times New Roman" w:hAnsi="Times New Roman" w:cs="Times New Roman"/>
        </w:rPr>
        <w:t xml:space="preserve"> </w:t>
      </w:r>
      <w:r w:rsidR="00FB724B" w:rsidRPr="007C12B8">
        <w:rPr>
          <w:rFonts w:ascii="Times New Roman" w:hAnsi="Times New Roman" w:cs="Times New Roman"/>
        </w:rPr>
        <w:t xml:space="preserve"> </w:t>
      </w:r>
      <w:r w:rsidRPr="007C12B8">
        <w:rPr>
          <w:rFonts w:ascii="Times New Roman" w:hAnsi="Times New Roman" w:cs="Times New Roman"/>
        </w:rPr>
        <w:t xml:space="preserve"> без оборудов</w:t>
      </w:r>
      <w:r w:rsidR="00FB724B" w:rsidRPr="007C12B8">
        <w:rPr>
          <w:rFonts w:ascii="Times New Roman" w:hAnsi="Times New Roman" w:cs="Times New Roman"/>
        </w:rPr>
        <w:t>ания квартиры пожарными  извещателями</w:t>
      </w:r>
      <w:r w:rsidRPr="007C12B8">
        <w:rPr>
          <w:rFonts w:ascii="Times New Roman" w:hAnsi="Times New Roman" w:cs="Times New Roman"/>
        </w:rPr>
        <w:t>.</w:t>
      </w:r>
    </w:p>
    <w:p w:rsidR="006E5B38" w:rsidRPr="007C12B8" w:rsidRDefault="006E5B3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Окончательное определение Объекта долевого строительства производится Застройщиком после получения разрешения на ввод Объекта в эксплуатацию.</w:t>
      </w:r>
    </w:p>
    <w:p w:rsidR="006E5B38" w:rsidRPr="007C12B8" w:rsidRDefault="00EF1146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</w:t>
      </w:r>
      <w:r w:rsidR="006E5B38" w:rsidRPr="007C12B8">
        <w:rPr>
          <w:rFonts w:ascii="Times New Roman" w:hAnsi="Times New Roman" w:cs="Times New Roman"/>
        </w:rPr>
        <w:t>.2. Настоящий Договор подлежит государственной регистрации и считается заключенным с момента такой регистрации.</w:t>
      </w:r>
    </w:p>
    <w:p w:rsidR="00C66C07" w:rsidRPr="007C12B8" w:rsidRDefault="00EF1146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1.3</w:t>
      </w:r>
      <w:r w:rsidR="006E5B38" w:rsidRPr="007C12B8">
        <w:rPr>
          <w:rFonts w:ascii="Times New Roman" w:hAnsi="Times New Roman" w:cs="Times New Roman"/>
        </w:rPr>
        <w:t>. Риск случайной гибели или случайного повреждения Объекта долевого строительства до его передачи Участнику долевого строительства по передаточному акту несет Застройщик.</w:t>
      </w:r>
    </w:p>
    <w:p w:rsidR="00761C14" w:rsidRPr="007C12B8" w:rsidRDefault="00993EE1" w:rsidP="00F53386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1.4</w:t>
      </w:r>
      <w:r w:rsidR="00C66C07" w:rsidRPr="007C12B8">
        <w:rPr>
          <w:rFonts w:ascii="Times New Roman" w:hAnsi="Times New Roman" w:cs="Times New Roman"/>
        </w:rPr>
        <w:t>. Подписанием настоящего договора Участник долевого строительства</w:t>
      </w:r>
      <w:r w:rsidR="0060664B" w:rsidRPr="007C12B8">
        <w:rPr>
          <w:rFonts w:ascii="Times New Roman" w:hAnsi="Times New Roman" w:cs="Times New Roman"/>
        </w:rPr>
        <w:t xml:space="preserve"> считается уведомленным, и</w:t>
      </w:r>
      <w:r w:rsidR="00C66C07" w:rsidRPr="007C12B8">
        <w:rPr>
          <w:rFonts w:ascii="Times New Roman" w:hAnsi="Times New Roman" w:cs="Times New Roman"/>
        </w:rPr>
        <w:t xml:space="preserve"> дает согласие на строительство на земельном участке объектов относящихся к другим очередям строительства, а также уведомлен и в соответствии с п.4 ст. 11.2 Земельного кодекса РФ дает согласие на образование в связи с таким строительством  новых земельных участков: на раздел, объединение, перераспределение земельных участков, необходимых для размещения объектов долевого строительства, относящимся к другим очередям строительства и других объектов недвижимости, формирование частей земельного  участка.</w:t>
      </w:r>
    </w:p>
    <w:p w:rsidR="007C12B8" w:rsidRPr="007C12B8" w:rsidRDefault="00EF1146" w:rsidP="007C12B8">
      <w:pPr>
        <w:pStyle w:val="ConsPlusNormal"/>
        <w:ind w:left="708" w:firstLine="708"/>
        <w:jc w:val="both"/>
        <w:rPr>
          <w:rFonts w:ascii="Times New Roman" w:hAnsi="Times New Roman" w:cs="Times New Roman"/>
          <w:b/>
          <w:sz w:val="22"/>
        </w:rPr>
      </w:pPr>
      <w:r w:rsidRPr="007C12B8">
        <w:rPr>
          <w:rFonts w:ascii="Times New Roman" w:hAnsi="Times New Roman" w:cs="Times New Roman"/>
          <w:b/>
          <w:sz w:val="22"/>
        </w:rPr>
        <w:t>2</w:t>
      </w:r>
      <w:r w:rsidR="006E5B38" w:rsidRPr="007C12B8">
        <w:rPr>
          <w:rFonts w:ascii="Times New Roman" w:hAnsi="Times New Roman" w:cs="Times New Roman"/>
          <w:b/>
          <w:sz w:val="22"/>
        </w:rPr>
        <w:t>. Срок передачи и принятия Объекта долевого строительства</w:t>
      </w:r>
    </w:p>
    <w:p w:rsidR="006E5B38" w:rsidRPr="007C12B8" w:rsidRDefault="00F3083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2</w:t>
      </w:r>
      <w:r w:rsidR="006E5B38" w:rsidRPr="007C12B8">
        <w:rPr>
          <w:rFonts w:ascii="Times New Roman" w:hAnsi="Times New Roman" w:cs="Times New Roman"/>
        </w:rPr>
        <w:t>.1. Срок передачи Застройщиком Объекта долевого строительства Участнику долевого</w:t>
      </w:r>
      <w:r w:rsidR="00EB320D" w:rsidRPr="007C12B8">
        <w:rPr>
          <w:rFonts w:ascii="Times New Roman" w:hAnsi="Times New Roman" w:cs="Times New Roman"/>
        </w:rPr>
        <w:t xml:space="preserve"> строительс</w:t>
      </w:r>
      <w:r w:rsidR="00817D7C">
        <w:rPr>
          <w:rFonts w:ascii="Times New Roman" w:hAnsi="Times New Roman" w:cs="Times New Roman"/>
        </w:rPr>
        <w:t>тва - не позднее 01.10</w:t>
      </w:r>
      <w:r w:rsidR="004E213D">
        <w:rPr>
          <w:rFonts w:ascii="Times New Roman" w:hAnsi="Times New Roman" w:cs="Times New Roman"/>
        </w:rPr>
        <w:t>.</w:t>
      </w:r>
      <w:r w:rsidR="00A83D08">
        <w:rPr>
          <w:rFonts w:ascii="Times New Roman" w:hAnsi="Times New Roman" w:cs="Times New Roman"/>
        </w:rPr>
        <w:t>2025</w:t>
      </w:r>
      <w:r w:rsidR="004C73C2">
        <w:rPr>
          <w:rFonts w:ascii="Times New Roman" w:hAnsi="Times New Roman" w:cs="Times New Roman"/>
        </w:rPr>
        <w:t xml:space="preserve"> </w:t>
      </w:r>
      <w:r w:rsidRPr="007C12B8">
        <w:rPr>
          <w:rFonts w:ascii="Times New Roman" w:hAnsi="Times New Roman" w:cs="Times New Roman"/>
        </w:rPr>
        <w:t>года</w:t>
      </w:r>
      <w:r w:rsidR="006E5B38" w:rsidRPr="007C12B8">
        <w:rPr>
          <w:rFonts w:ascii="Times New Roman" w:hAnsi="Times New Roman" w:cs="Times New Roman"/>
        </w:rPr>
        <w:t>.</w:t>
      </w:r>
    </w:p>
    <w:p w:rsidR="00BB0398" w:rsidRPr="007C12B8" w:rsidRDefault="00F3083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2</w:t>
      </w:r>
      <w:r w:rsidR="006E5B38" w:rsidRPr="007C12B8">
        <w:rPr>
          <w:rFonts w:ascii="Times New Roman" w:hAnsi="Times New Roman" w:cs="Times New Roman"/>
        </w:rPr>
        <w:t xml:space="preserve">.2. Срок принятия Объекта долевого строительства Участником долевого строительства: </w:t>
      </w:r>
      <w:r w:rsidR="000C455D">
        <w:rPr>
          <w:rFonts w:ascii="Times New Roman" w:hAnsi="Times New Roman" w:cs="Times New Roman"/>
        </w:rPr>
        <w:t xml:space="preserve">                    </w:t>
      </w:r>
      <w:r w:rsidR="00817D7C">
        <w:rPr>
          <w:rFonts w:ascii="Times New Roman" w:hAnsi="Times New Roman" w:cs="Times New Roman"/>
        </w:rPr>
        <w:t>01.10</w:t>
      </w:r>
      <w:r w:rsidR="004E213D">
        <w:rPr>
          <w:rFonts w:ascii="Times New Roman" w:hAnsi="Times New Roman" w:cs="Times New Roman"/>
        </w:rPr>
        <w:t>.</w:t>
      </w:r>
      <w:r w:rsidR="00A83D08">
        <w:rPr>
          <w:rFonts w:ascii="Times New Roman" w:hAnsi="Times New Roman" w:cs="Times New Roman"/>
        </w:rPr>
        <w:t>2025</w:t>
      </w:r>
      <w:r w:rsidR="000C455D">
        <w:rPr>
          <w:rFonts w:ascii="Times New Roman" w:hAnsi="Times New Roman" w:cs="Times New Roman"/>
        </w:rPr>
        <w:t xml:space="preserve"> </w:t>
      </w:r>
      <w:r w:rsidR="000C455D" w:rsidRPr="007C12B8">
        <w:rPr>
          <w:rFonts w:ascii="Times New Roman" w:hAnsi="Times New Roman" w:cs="Times New Roman"/>
        </w:rPr>
        <w:t>года</w:t>
      </w:r>
      <w:r w:rsidRPr="007C12B8">
        <w:rPr>
          <w:rFonts w:ascii="Times New Roman" w:hAnsi="Times New Roman" w:cs="Times New Roman"/>
        </w:rPr>
        <w:t>.</w:t>
      </w:r>
    </w:p>
    <w:p w:rsidR="00F30831" w:rsidRPr="007C12B8" w:rsidRDefault="00F3083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2.3. Застройщик имеет право передать Объект долевого строительства Участнику</w:t>
      </w:r>
      <w:r w:rsidR="00697635" w:rsidRPr="007C12B8">
        <w:rPr>
          <w:rFonts w:ascii="Times New Roman" w:hAnsi="Times New Roman" w:cs="Times New Roman"/>
        </w:rPr>
        <w:t xml:space="preserve"> долевого строительства досрочно, но не ранее</w:t>
      </w:r>
      <w:r w:rsidRPr="007C12B8">
        <w:rPr>
          <w:rFonts w:ascii="Times New Roman" w:hAnsi="Times New Roman" w:cs="Times New Roman"/>
        </w:rPr>
        <w:t xml:space="preserve"> получения</w:t>
      </w:r>
      <w:r w:rsidR="00697635" w:rsidRPr="007C12B8">
        <w:rPr>
          <w:rFonts w:ascii="Times New Roman" w:hAnsi="Times New Roman" w:cs="Times New Roman"/>
        </w:rPr>
        <w:t xml:space="preserve"> в установленном порядке</w:t>
      </w:r>
      <w:r w:rsidRPr="007C12B8">
        <w:rPr>
          <w:rFonts w:ascii="Times New Roman" w:hAnsi="Times New Roman" w:cs="Times New Roman"/>
        </w:rPr>
        <w:t xml:space="preserve"> разрешения на ввод в эксплуатацию</w:t>
      </w:r>
      <w:r w:rsidR="00697635" w:rsidRPr="007C12B8">
        <w:rPr>
          <w:rFonts w:ascii="Times New Roman" w:hAnsi="Times New Roman" w:cs="Times New Roman"/>
        </w:rPr>
        <w:t xml:space="preserve"> многоквартирного жилого дома</w:t>
      </w:r>
    </w:p>
    <w:p w:rsidR="00BB0398" w:rsidRPr="007C12B8" w:rsidRDefault="00F3083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2.4</w:t>
      </w:r>
      <w:r w:rsidR="006E5B38" w:rsidRPr="007C12B8">
        <w:rPr>
          <w:rFonts w:ascii="Times New Roman" w:hAnsi="Times New Roman" w:cs="Times New Roman"/>
        </w:rPr>
        <w:t>. В случ</w:t>
      </w:r>
      <w:r w:rsidRPr="007C12B8">
        <w:rPr>
          <w:rFonts w:ascii="Times New Roman" w:hAnsi="Times New Roman" w:cs="Times New Roman"/>
        </w:rPr>
        <w:t xml:space="preserve">ае если строительство </w:t>
      </w:r>
      <w:r w:rsidR="006E5B38" w:rsidRPr="007C12B8">
        <w:rPr>
          <w:rFonts w:ascii="Times New Roman" w:hAnsi="Times New Roman" w:cs="Times New Roman"/>
        </w:rPr>
        <w:t xml:space="preserve"> Объекта долевого строительства не может быть завершено в предусмотренный Договором срок, Застройщик не позднее</w:t>
      </w:r>
      <w:r w:rsidR="00DE1CD2" w:rsidRPr="007C12B8">
        <w:rPr>
          <w:rFonts w:ascii="Times New Roman" w:hAnsi="Times New Roman" w:cs="Times New Roman"/>
        </w:rPr>
        <w:t>,</w:t>
      </w:r>
      <w:r w:rsidR="006E5B38" w:rsidRPr="007C12B8">
        <w:rPr>
          <w:rFonts w:ascii="Times New Roman" w:hAnsi="Times New Roman" w:cs="Times New Roman"/>
        </w:rPr>
        <w:t xml:space="preserve">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7C12B8" w:rsidRPr="007C12B8" w:rsidRDefault="006E5B3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:rsidR="006E5B38" w:rsidRPr="007C12B8" w:rsidRDefault="00BB0398" w:rsidP="003B750D">
      <w:pPr>
        <w:pStyle w:val="ConsPlusNormal"/>
        <w:ind w:left="2124" w:firstLine="708"/>
        <w:outlineLvl w:val="0"/>
        <w:rPr>
          <w:rFonts w:ascii="Times New Roman" w:hAnsi="Times New Roman" w:cs="Times New Roman"/>
          <w:b/>
          <w:sz w:val="22"/>
        </w:rPr>
      </w:pPr>
      <w:r w:rsidRPr="007C12B8">
        <w:rPr>
          <w:rFonts w:ascii="Times New Roman" w:hAnsi="Times New Roman" w:cs="Times New Roman"/>
          <w:b/>
          <w:sz w:val="22"/>
        </w:rPr>
        <w:t>3</w:t>
      </w:r>
      <w:r w:rsidR="006E5B38" w:rsidRPr="007C12B8">
        <w:rPr>
          <w:rFonts w:ascii="Times New Roman" w:hAnsi="Times New Roman" w:cs="Times New Roman"/>
          <w:b/>
          <w:sz w:val="22"/>
        </w:rPr>
        <w:t>. Права и обязанности Сторон</w:t>
      </w:r>
    </w:p>
    <w:p w:rsidR="006E5B38" w:rsidRPr="007C12B8" w:rsidRDefault="00BB039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</w:t>
      </w:r>
      <w:r w:rsidR="006E5B38" w:rsidRPr="007C12B8">
        <w:rPr>
          <w:rFonts w:ascii="Times New Roman" w:hAnsi="Times New Roman" w:cs="Times New Roman"/>
        </w:rPr>
        <w:t>.1. По настоящему Договору Застройщик обязуется:</w:t>
      </w:r>
    </w:p>
    <w:p w:rsidR="006E5B38" w:rsidRPr="007C12B8" w:rsidRDefault="00BB039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</w:t>
      </w:r>
      <w:r w:rsidR="006E5B38" w:rsidRPr="007C12B8">
        <w:rPr>
          <w:rFonts w:ascii="Times New Roman" w:hAnsi="Times New Roman" w:cs="Times New Roman"/>
        </w:rPr>
        <w:t>.1.1. Добросовестно выполнить свои обязательства по настоящему Договору.</w:t>
      </w:r>
    </w:p>
    <w:p w:rsidR="006E5B38" w:rsidRPr="007C12B8" w:rsidRDefault="00BB039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</w:t>
      </w:r>
      <w:r w:rsidR="006E5B38" w:rsidRPr="007C12B8">
        <w:rPr>
          <w:rFonts w:ascii="Times New Roman" w:hAnsi="Times New Roman" w:cs="Times New Roman"/>
        </w:rPr>
        <w:t>.1.2. Зарегистрировать Договор в установленном законом порядке.</w:t>
      </w:r>
    </w:p>
    <w:p w:rsidR="006E5B38" w:rsidRPr="007C12B8" w:rsidRDefault="00BB039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</w:t>
      </w:r>
      <w:r w:rsidR="006E5B38" w:rsidRPr="007C12B8">
        <w:rPr>
          <w:rFonts w:ascii="Times New Roman" w:hAnsi="Times New Roman" w:cs="Times New Roman"/>
        </w:rPr>
        <w:t>.1.</w:t>
      </w:r>
      <w:r w:rsidRPr="007C12B8">
        <w:rPr>
          <w:rFonts w:ascii="Times New Roman" w:hAnsi="Times New Roman" w:cs="Times New Roman"/>
        </w:rPr>
        <w:t>3. Обеспечить строительство многоквартирного дома</w:t>
      </w:r>
      <w:r w:rsidR="006E5B38" w:rsidRPr="007C12B8">
        <w:rPr>
          <w:rFonts w:ascii="Times New Roman" w:hAnsi="Times New Roman" w:cs="Times New Roman"/>
        </w:rPr>
        <w:t xml:space="preserve"> (включая Квартиру в нем) и выполнение своими силами или с привлечением подрядчиков </w:t>
      </w:r>
      <w:r w:rsidR="00B11415">
        <w:rPr>
          <w:rFonts w:ascii="Times New Roman" w:hAnsi="Times New Roman" w:cs="Times New Roman"/>
        </w:rPr>
        <w:t>всех работ по строительству</w:t>
      </w:r>
      <w:r w:rsidR="006E5B38" w:rsidRPr="007C12B8">
        <w:rPr>
          <w:rFonts w:ascii="Times New Roman" w:hAnsi="Times New Roman" w:cs="Times New Roman"/>
        </w:rPr>
        <w:t xml:space="preserve"> в полном объеме и по благоустро</w:t>
      </w:r>
      <w:r w:rsidR="00697635" w:rsidRPr="007C12B8">
        <w:rPr>
          <w:rFonts w:ascii="Times New Roman" w:hAnsi="Times New Roman" w:cs="Times New Roman"/>
        </w:rPr>
        <w:t>йству территории</w:t>
      </w:r>
      <w:r w:rsidR="006E5B38" w:rsidRPr="007C12B8">
        <w:rPr>
          <w:rFonts w:ascii="Times New Roman" w:hAnsi="Times New Roman" w:cs="Times New Roman"/>
        </w:rPr>
        <w:t>,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(включая Квартиру в нем) и для его ввода в эксплуатацию в установленном законодательством Российской Федерации порядке.</w:t>
      </w:r>
    </w:p>
    <w:p w:rsidR="006E5B38" w:rsidRPr="007C12B8" w:rsidRDefault="00BB039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</w:t>
      </w:r>
      <w:r w:rsidR="006E5B38" w:rsidRPr="007C12B8">
        <w:rPr>
          <w:rFonts w:ascii="Times New Roman" w:hAnsi="Times New Roman" w:cs="Times New Roman"/>
        </w:rPr>
        <w:t>.1.4</w:t>
      </w:r>
      <w:r w:rsidR="00697635" w:rsidRPr="007C12B8">
        <w:rPr>
          <w:rFonts w:ascii="Times New Roman" w:hAnsi="Times New Roman" w:cs="Times New Roman"/>
        </w:rPr>
        <w:t>.</w:t>
      </w:r>
      <w:r w:rsidR="00193CAF">
        <w:rPr>
          <w:rFonts w:ascii="Times New Roman" w:hAnsi="Times New Roman" w:cs="Times New Roman"/>
        </w:rPr>
        <w:t xml:space="preserve"> </w:t>
      </w:r>
      <w:r w:rsidR="006E5B38" w:rsidRPr="007C12B8">
        <w:rPr>
          <w:rFonts w:ascii="Times New Roman" w:hAnsi="Times New Roman" w:cs="Times New Roman"/>
        </w:rPr>
        <w:t>Сообщать Участнику долевого строительства по его требованию о ходе выполнения работ по строительству Дома и Квартиры в нем.</w:t>
      </w:r>
    </w:p>
    <w:p w:rsidR="00017614" w:rsidRPr="007C12B8" w:rsidRDefault="00BB039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3.1.5</w:t>
      </w:r>
      <w:r w:rsidR="006E5B38" w:rsidRPr="007C12B8">
        <w:rPr>
          <w:rFonts w:ascii="Times New Roman" w:hAnsi="Times New Roman" w:cs="Times New Roman"/>
        </w:rPr>
        <w:t>. 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отчетным.</w:t>
      </w:r>
    </w:p>
    <w:p w:rsidR="006E5B38" w:rsidRPr="007C12B8" w:rsidRDefault="00BB039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3.1.6</w:t>
      </w:r>
      <w:r w:rsidR="006E5B38" w:rsidRPr="007C12B8">
        <w:rPr>
          <w:rFonts w:ascii="Times New Roman" w:hAnsi="Times New Roman" w:cs="Times New Roman"/>
        </w:rPr>
        <w:t xml:space="preserve">. </w:t>
      </w:r>
      <w:bookmarkStart w:id="0" w:name="P104"/>
      <w:bookmarkEnd w:id="0"/>
      <w:r w:rsidR="006E5B38" w:rsidRPr="007C12B8">
        <w:rPr>
          <w:rFonts w:ascii="Times New Roman" w:hAnsi="Times New Roman" w:cs="Times New Roman"/>
        </w:rPr>
        <w:t xml:space="preserve"> Получить в установленном порядке разрешение на ввод в эксплуатацию Дома.</w:t>
      </w:r>
    </w:p>
    <w:p w:rsidR="006E5B38" w:rsidRPr="007C12B8" w:rsidRDefault="00F50097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3.1.7</w:t>
      </w:r>
      <w:r w:rsidR="006E5B38" w:rsidRPr="007C12B8">
        <w:rPr>
          <w:rFonts w:ascii="Times New Roman" w:hAnsi="Times New Roman" w:cs="Times New Roman"/>
        </w:rPr>
        <w:t>. Передать Участнику долевого строительства Объект долевого строительства, качество которого с</w:t>
      </w:r>
      <w:r w:rsidR="00BB0398" w:rsidRPr="007C12B8">
        <w:rPr>
          <w:rFonts w:ascii="Times New Roman" w:hAnsi="Times New Roman" w:cs="Times New Roman"/>
        </w:rPr>
        <w:t xml:space="preserve">оответствует </w:t>
      </w:r>
      <w:r w:rsidR="00F35C51" w:rsidRPr="007C12B8">
        <w:rPr>
          <w:rFonts w:ascii="Times New Roman" w:hAnsi="Times New Roman" w:cs="Times New Roman"/>
        </w:rPr>
        <w:t>условиям Договора по акту прием</w:t>
      </w:r>
      <w:r w:rsidR="00697635" w:rsidRPr="007C12B8">
        <w:rPr>
          <w:rFonts w:ascii="Times New Roman" w:hAnsi="Times New Roman" w:cs="Times New Roman"/>
        </w:rPr>
        <w:t>а</w:t>
      </w:r>
      <w:r w:rsidR="00F35C51" w:rsidRPr="007C12B8">
        <w:rPr>
          <w:rFonts w:ascii="Times New Roman" w:hAnsi="Times New Roman" w:cs="Times New Roman"/>
        </w:rPr>
        <w:t>-передачи.</w:t>
      </w:r>
    </w:p>
    <w:p w:rsidR="006E5B38" w:rsidRPr="007C12B8" w:rsidRDefault="00F50097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3.1.8</w:t>
      </w:r>
      <w:r w:rsidR="006E5B38" w:rsidRPr="007C12B8">
        <w:rPr>
          <w:rFonts w:ascii="Times New Roman" w:hAnsi="Times New Roman" w:cs="Times New Roman"/>
        </w:rPr>
        <w:t>. Обязательства Застройщика считаются исполненными с момента подписания Сторонами передаточного акта.</w:t>
      </w:r>
    </w:p>
    <w:p w:rsidR="006E5B38" w:rsidRPr="007C12B8" w:rsidRDefault="00B567F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lastRenderedPageBreak/>
        <w:t>3</w:t>
      </w:r>
      <w:r w:rsidR="00993EE1" w:rsidRPr="007C12B8">
        <w:rPr>
          <w:rFonts w:ascii="Times New Roman" w:hAnsi="Times New Roman" w:cs="Times New Roman"/>
        </w:rPr>
        <w:t>.2</w:t>
      </w:r>
      <w:r w:rsidR="006E5B38" w:rsidRPr="007C12B8">
        <w:rPr>
          <w:rFonts w:ascii="Times New Roman" w:hAnsi="Times New Roman" w:cs="Times New Roman"/>
        </w:rPr>
        <w:t>. Участник долевого строительства обязуется:</w:t>
      </w:r>
    </w:p>
    <w:p w:rsidR="006E5B38" w:rsidRPr="007C12B8" w:rsidRDefault="002665A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</w:t>
      </w:r>
      <w:r w:rsidR="00993EE1" w:rsidRPr="007C12B8">
        <w:rPr>
          <w:rFonts w:ascii="Times New Roman" w:hAnsi="Times New Roman" w:cs="Times New Roman"/>
        </w:rPr>
        <w:t>.2</w:t>
      </w:r>
      <w:r w:rsidR="006E5B38" w:rsidRPr="007C12B8">
        <w:rPr>
          <w:rFonts w:ascii="Times New Roman" w:hAnsi="Times New Roman" w:cs="Times New Roman"/>
        </w:rPr>
        <w:t>.1. Своевременно в срок, предусмот</w:t>
      </w:r>
      <w:r w:rsidRPr="007C12B8">
        <w:rPr>
          <w:rFonts w:ascii="Times New Roman" w:hAnsi="Times New Roman" w:cs="Times New Roman"/>
        </w:rPr>
        <w:t>ренный настоящим Договором</w:t>
      </w:r>
      <w:r w:rsidR="006E5B38" w:rsidRPr="007C12B8">
        <w:rPr>
          <w:rFonts w:ascii="Times New Roman" w:hAnsi="Times New Roman" w:cs="Times New Roman"/>
        </w:rPr>
        <w:t>, внести платеж (вносить платежи) по настоящему Договору.</w:t>
      </w:r>
    </w:p>
    <w:p w:rsidR="006E5B38" w:rsidRPr="007C12B8" w:rsidRDefault="00993EE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3.2</w:t>
      </w:r>
      <w:r w:rsidR="002665A1" w:rsidRPr="007C12B8">
        <w:rPr>
          <w:rFonts w:ascii="Times New Roman" w:hAnsi="Times New Roman" w:cs="Times New Roman"/>
        </w:rPr>
        <w:t>.2</w:t>
      </w:r>
      <w:r w:rsidR="006E5B38" w:rsidRPr="007C12B8">
        <w:rPr>
          <w:rFonts w:ascii="Times New Roman" w:hAnsi="Times New Roman" w:cs="Times New Roman"/>
        </w:rPr>
        <w:t>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</w:t>
      </w:r>
      <w:r w:rsidR="00DA3DE0">
        <w:rPr>
          <w:rFonts w:ascii="Times New Roman" w:hAnsi="Times New Roman" w:cs="Times New Roman"/>
        </w:rPr>
        <w:t>точного акта</w:t>
      </w:r>
      <w:r w:rsidR="006E5B38" w:rsidRPr="007C12B8">
        <w:rPr>
          <w:rFonts w:ascii="Times New Roman" w:hAnsi="Times New Roman" w:cs="Times New Roman"/>
        </w:rPr>
        <w:t xml:space="preserve"> о передаче Объекта долевого строительства.</w:t>
      </w:r>
    </w:p>
    <w:p w:rsidR="006E5B38" w:rsidRPr="007C12B8" w:rsidRDefault="002665A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</w:t>
      </w:r>
      <w:r w:rsidR="00017614" w:rsidRPr="007C12B8">
        <w:rPr>
          <w:rFonts w:ascii="Times New Roman" w:hAnsi="Times New Roman" w:cs="Times New Roman"/>
        </w:rPr>
        <w:t>.</w:t>
      </w:r>
      <w:r w:rsidR="00993EE1" w:rsidRPr="007C12B8">
        <w:rPr>
          <w:rFonts w:ascii="Times New Roman" w:hAnsi="Times New Roman" w:cs="Times New Roman"/>
        </w:rPr>
        <w:t>3</w:t>
      </w:r>
      <w:r w:rsidR="006E5B38" w:rsidRPr="007C12B8">
        <w:rPr>
          <w:rFonts w:ascii="Times New Roman" w:hAnsi="Times New Roman" w:cs="Times New Roman"/>
        </w:rPr>
        <w:t>. Участни</w:t>
      </w:r>
      <w:r w:rsidRPr="007C12B8">
        <w:rPr>
          <w:rFonts w:ascii="Times New Roman" w:hAnsi="Times New Roman" w:cs="Times New Roman"/>
        </w:rPr>
        <w:t>к долевого строительства вправе:</w:t>
      </w:r>
    </w:p>
    <w:p w:rsidR="006E5B38" w:rsidRPr="007C12B8" w:rsidRDefault="00993EE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3.3</w:t>
      </w:r>
      <w:r w:rsidR="002665A1" w:rsidRPr="007C12B8">
        <w:rPr>
          <w:rFonts w:ascii="Times New Roman" w:hAnsi="Times New Roman" w:cs="Times New Roman"/>
        </w:rPr>
        <w:t>.1</w:t>
      </w:r>
      <w:r w:rsidR="006E5B38" w:rsidRPr="007C12B8">
        <w:rPr>
          <w:rFonts w:ascii="Times New Roman" w:hAnsi="Times New Roman" w:cs="Times New Roman"/>
        </w:rPr>
        <w:t xml:space="preserve">. Обратиться в суд или в арбитражный суд с иском о признании сделки недействительной как совершенной под влиянием заблуждения в случае нарушения Застройщиком установленных </w:t>
      </w:r>
      <w:hyperlink r:id="rId9">
        <w:r w:rsidR="006E5B38" w:rsidRPr="007C12B8">
          <w:rPr>
            <w:rFonts w:ascii="Times New Roman" w:hAnsi="Times New Roman" w:cs="Times New Roman"/>
          </w:rPr>
          <w:t>Законом</w:t>
        </w:r>
      </w:hyperlink>
      <w:r w:rsidR="006E5B38" w:rsidRPr="007C12B8">
        <w:rPr>
          <w:rFonts w:ascii="Times New Roman" w:hAnsi="Times New Roman" w:cs="Times New Roman"/>
        </w:rPr>
        <w:t xml:space="preserve"> требований к проектной декларации.</w:t>
      </w:r>
    </w:p>
    <w:p w:rsidR="006E5B38" w:rsidRPr="007C12B8" w:rsidRDefault="00993EE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3.3</w:t>
      </w:r>
      <w:r w:rsidR="002665A1" w:rsidRPr="007C12B8">
        <w:rPr>
          <w:rFonts w:ascii="Times New Roman" w:hAnsi="Times New Roman" w:cs="Times New Roman"/>
        </w:rPr>
        <w:t>.2</w:t>
      </w:r>
      <w:r w:rsidR="006E5B38" w:rsidRPr="007C12B8">
        <w:rPr>
          <w:rFonts w:ascii="Times New Roman" w:hAnsi="Times New Roman" w:cs="Times New Roman"/>
        </w:rPr>
        <w:t>. Назначить Застройщику новый срок, если он нарушил срок передачи Объекта долевого строительства.</w:t>
      </w:r>
    </w:p>
    <w:p w:rsidR="006E5B38" w:rsidRPr="007C12B8" w:rsidRDefault="00993EE1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3.3</w:t>
      </w:r>
      <w:r w:rsidR="00351B04" w:rsidRPr="007C12B8">
        <w:rPr>
          <w:rFonts w:ascii="Times New Roman" w:hAnsi="Times New Roman" w:cs="Times New Roman"/>
        </w:rPr>
        <w:t>.3</w:t>
      </w:r>
      <w:r w:rsidR="006E5B38" w:rsidRPr="007C12B8">
        <w:rPr>
          <w:rFonts w:ascii="Times New Roman" w:hAnsi="Times New Roman" w:cs="Times New Roman"/>
        </w:rPr>
        <w:t>. После передачи Застройщиком Объекта по передаточному акту Участник долевого строительства вправе производить на Объекте работы по чистовой отделке.</w:t>
      </w:r>
    </w:p>
    <w:p w:rsidR="006E5B38" w:rsidRPr="007C12B8" w:rsidRDefault="00351B04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</w:t>
      </w:r>
      <w:r w:rsidR="00993EE1" w:rsidRPr="007C12B8">
        <w:rPr>
          <w:rFonts w:ascii="Times New Roman" w:hAnsi="Times New Roman" w:cs="Times New Roman"/>
        </w:rPr>
        <w:t>.4</w:t>
      </w:r>
      <w:r w:rsidR="006E5B38" w:rsidRPr="007C12B8">
        <w:rPr>
          <w:rFonts w:ascii="Times New Roman" w:hAnsi="Times New Roman" w:cs="Times New Roman"/>
        </w:rPr>
        <w:t>. Участник долевого строительства не вправе:</w:t>
      </w:r>
    </w:p>
    <w:p w:rsidR="006E5B38" w:rsidRDefault="00351B04" w:rsidP="00F53386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3</w:t>
      </w:r>
      <w:r w:rsidR="00993EE1" w:rsidRPr="007C12B8">
        <w:rPr>
          <w:rFonts w:ascii="Times New Roman" w:hAnsi="Times New Roman" w:cs="Times New Roman"/>
        </w:rPr>
        <w:t>.4</w:t>
      </w:r>
      <w:r w:rsidR="006E5B38" w:rsidRPr="007C12B8">
        <w:rPr>
          <w:rFonts w:ascii="Times New Roman" w:hAnsi="Times New Roman" w:cs="Times New Roman"/>
        </w:rPr>
        <w:t>.1. Изменять конструктивные элементы в строящемся Объекте, а также производить строительные, отделочные и иные виды работ, в том числе производить замену входной двери до момента подписания передаточного акта.</w:t>
      </w:r>
    </w:p>
    <w:p w:rsidR="00B26A54" w:rsidRPr="00B26A54" w:rsidRDefault="00B26A54" w:rsidP="00B26A54">
      <w:pPr>
        <w:pStyle w:val="ab"/>
        <w:jc w:val="center"/>
        <w:rPr>
          <w:rFonts w:ascii="Times New Roman" w:hAnsi="Times New Roman" w:cs="Times New Roman"/>
          <w:b/>
        </w:rPr>
      </w:pPr>
      <w:r w:rsidRPr="00B26A54">
        <w:rPr>
          <w:rFonts w:ascii="Times New Roman" w:hAnsi="Times New Roman" w:cs="Times New Roman"/>
          <w:b/>
        </w:rPr>
        <w:t>4. Цена Договора</w:t>
      </w:r>
    </w:p>
    <w:p w:rsidR="00B26A54" w:rsidRPr="00B26A54" w:rsidRDefault="00B26A54" w:rsidP="002706C4">
      <w:pPr>
        <w:pStyle w:val="ab"/>
        <w:jc w:val="both"/>
        <w:rPr>
          <w:rFonts w:ascii="Times New Roman" w:hAnsi="Times New Roman" w:cs="Times New Roman"/>
        </w:rPr>
      </w:pPr>
      <w:bookmarkStart w:id="1" w:name="P143"/>
      <w:bookmarkEnd w:id="1"/>
      <w:r w:rsidRPr="00B26A54">
        <w:rPr>
          <w:rFonts w:ascii="Times New Roman" w:hAnsi="Times New Roman" w:cs="Times New Roman"/>
        </w:rPr>
        <w:t xml:space="preserve">4.1. Цена Договора составляет </w:t>
      </w:r>
      <w:r w:rsidR="004E213D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</w:t>
      </w:r>
      <w:r w:rsidRPr="00B26A54">
        <w:rPr>
          <w:rFonts w:ascii="Times New Roman" w:hAnsi="Times New Roman" w:cs="Times New Roman"/>
          <w:b/>
          <w:u w:val="single"/>
        </w:rPr>
        <w:t xml:space="preserve"> рублей</w:t>
      </w:r>
      <w:r w:rsidRPr="00B26A54">
        <w:rPr>
          <w:rFonts w:ascii="Times New Roman" w:hAnsi="Times New Roman" w:cs="Times New Roman"/>
        </w:rPr>
        <w:t>, НДС не облагается.</w:t>
      </w:r>
      <w:r w:rsidR="00403FCA">
        <w:rPr>
          <w:rFonts w:ascii="Times New Roman" w:hAnsi="Times New Roman" w:cs="Times New Roman"/>
        </w:rPr>
        <w:t xml:space="preserve"> </w:t>
      </w:r>
      <w:r w:rsidRPr="00B26A54">
        <w:rPr>
          <w:rFonts w:ascii="Times New Roman" w:hAnsi="Times New Roman" w:cs="Times New Roman"/>
        </w:rPr>
        <w:t>В указанную сумму включены: услуги Застройщика, которые составляют 9% от стоимости договора.</w:t>
      </w:r>
    </w:p>
    <w:p w:rsidR="00B26A54" w:rsidRPr="00B26A54" w:rsidRDefault="00B26A54" w:rsidP="00B26A54">
      <w:pPr>
        <w:pStyle w:val="ab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 xml:space="preserve">4.2. Цена Договора является окончательной и изменению не подлежит. </w:t>
      </w:r>
    </w:p>
    <w:p w:rsidR="00B26A54" w:rsidRPr="00B26A54" w:rsidRDefault="00B26A54" w:rsidP="00B26A54">
      <w:pPr>
        <w:pStyle w:val="ab"/>
        <w:jc w:val="center"/>
        <w:rPr>
          <w:rFonts w:ascii="Times New Roman" w:hAnsi="Times New Roman" w:cs="Times New Roman"/>
          <w:b/>
        </w:rPr>
      </w:pPr>
      <w:r w:rsidRPr="00B26A54">
        <w:rPr>
          <w:rFonts w:ascii="Times New Roman" w:hAnsi="Times New Roman" w:cs="Times New Roman"/>
          <w:b/>
        </w:rPr>
        <w:t>5. Порядок и сроки расчетов</w:t>
      </w:r>
    </w:p>
    <w:p w:rsidR="00B26A54" w:rsidRDefault="00B26A54" w:rsidP="00B26A54">
      <w:pPr>
        <w:pStyle w:val="ab"/>
        <w:rPr>
          <w:rFonts w:ascii="Times New Roman" w:hAnsi="Times New Roman" w:cs="Times New Roman"/>
          <w:b/>
        </w:rPr>
      </w:pPr>
      <w:bookmarkStart w:id="2" w:name="P159"/>
      <w:bookmarkEnd w:id="2"/>
      <w:r w:rsidRPr="00B26A54">
        <w:rPr>
          <w:rFonts w:ascii="Times New Roman" w:hAnsi="Times New Roman" w:cs="Times New Roman"/>
        </w:rPr>
        <w:t>5.1</w:t>
      </w:r>
      <w:r w:rsidRPr="00B26A54">
        <w:rPr>
          <w:rFonts w:ascii="Times New Roman" w:hAnsi="Times New Roman" w:cs="Times New Roman"/>
          <w:b/>
        </w:rPr>
        <w:t xml:space="preserve">. </w:t>
      </w:r>
      <w:r w:rsidRPr="00B26A54">
        <w:rPr>
          <w:rFonts w:ascii="Times New Roman" w:hAnsi="Times New Roman" w:cs="Times New Roman"/>
        </w:rPr>
        <w:t xml:space="preserve">Участник долевого строительства вносит денежные средства в размере, указанном в </w:t>
      </w:r>
      <w:hyperlink w:anchor="P143">
        <w:r w:rsidRPr="001B5890">
          <w:rPr>
            <w:rStyle w:val="a7"/>
            <w:rFonts w:ascii="Times New Roman" w:hAnsi="Times New Roman" w:cs="Times New Roman"/>
            <w:color w:val="auto"/>
          </w:rPr>
          <w:t>п. 4.1</w:t>
        </w:r>
      </w:hyperlink>
      <w:r w:rsidRPr="001B5890">
        <w:rPr>
          <w:rFonts w:ascii="Times New Roman" w:hAnsi="Times New Roman" w:cs="Times New Roman"/>
        </w:rPr>
        <w:t xml:space="preserve">. </w:t>
      </w:r>
      <w:r w:rsidRPr="00B26A54">
        <w:rPr>
          <w:rFonts w:ascii="Times New Roman" w:hAnsi="Times New Roman" w:cs="Times New Roman"/>
        </w:rPr>
        <w:t>настоящего Договора</w:t>
      </w:r>
      <w:r w:rsidRPr="00B26A54">
        <w:rPr>
          <w:rFonts w:ascii="Times New Roman" w:hAnsi="Times New Roman" w:cs="Times New Roman"/>
          <w:b/>
        </w:rPr>
        <w:t xml:space="preserve"> в следующих размерах и сроки: </w:t>
      </w:r>
    </w:p>
    <w:p w:rsidR="00B26A54" w:rsidRPr="00CA7119" w:rsidRDefault="004E213D" w:rsidP="00CA7119">
      <w:pPr>
        <w:pStyle w:val="ab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</w:t>
      </w:r>
      <w:bookmarkStart w:id="3" w:name="_GoBack"/>
      <w:bookmarkEnd w:id="3"/>
      <w:r w:rsidR="00CA7119" w:rsidRPr="003D2625">
        <w:rPr>
          <w:rFonts w:ascii="Times New Roman" w:hAnsi="Times New Roman" w:cs="Times New Roman"/>
          <w:b/>
          <w:u w:val="single"/>
        </w:rPr>
        <w:t xml:space="preserve">   </w:t>
      </w:r>
      <w:r w:rsidR="00B26A54" w:rsidRPr="00B26A54">
        <w:rPr>
          <w:rFonts w:ascii="Times New Roman" w:hAnsi="Times New Roman" w:cs="Times New Roman"/>
        </w:rPr>
        <w:t xml:space="preserve">на открытый счет эскроу в Банке ВТБ (публичное акционерное общество), являющемся кредитной организацией по законодательству Российской Федерации (генеральная лицензия Банка России на осуществление банковских операций № 1000, ИНН 7702070139, место нахождения:  191144 </w:t>
      </w:r>
      <w:r w:rsidR="00D47342">
        <w:rPr>
          <w:rFonts w:ascii="Times New Roman" w:hAnsi="Times New Roman" w:cs="Times New Roman"/>
        </w:rPr>
        <w:t xml:space="preserve">                </w:t>
      </w:r>
      <w:r w:rsidR="00B26A54" w:rsidRPr="00B26A54">
        <w:rPr>
          <w:rFonts w:ascii="Times New Roman" w:hAnsi="Times New Roman" w:cs="Times New Roman"/>
        </w:rPr>
        <w:t>г. Санкт-Петербург, Дегтярный переулок, дом 11, литер А (далее- «Эскроу-агент), для учета и блокирования с целью их дальнейшего перечисления Застройщику при возникновении условий, предусмотренных Законом 214-ФЗ и договором счета эскроу, заключенным между бенефициаром, депонентом и эскроу- агентом на  следующих условиях:</w:t>
      </w:r>
    </w:p>
    <w:p w:rsidR="00B26A54" w:rsidRPr="00B26A54" w:rsidRDefault="00B26A54" w:rsidP="00403FCA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 xml:space="preserve"> Депонент- Участник долевого строительства;</w:t>
      </w:r>
    </w:p>
    <w:p w:rsidR="00B26A54" w:rsidRPr="00B26A54" w:rsidRDefault="00B26A54" w:rsidP="00403FCA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 xml:space="preserve">Эскроу-агент- Банк ВТБ (ПАО) ( адрес электронной почты: </w:t>
      </w:r>
      <w:hyperlink r:id="rId10" w:history="1">
        <w:r w:rsidRPr="00B26A54">
          <w:rPr>
            <w:rStyle w:val="a7"/>
            <w:rFonts w:ascii="Times New Roman" w:hAnsi="Times New Roman" w:cs="Times New Roman"/>
            <w:lang w:val="en-US"/>
          </w:rPr>
          <w:t>otkrytie</w:t>
        </w:r>
        <w:r w:rsidRPr="00B26A54">
          <w:rPr>
            <w:rStyle w:val="a7"/>
            <w:rFonts w:ascii="Times New Roman" w:hAnsi="Times New Roman" w:cs="Times New Roman"/>
          </w:rPr>
          <w:t>_</w:t>
        </w:r>
        <w:r w:rsidRPr="00B26A54">
          <w:rPr>
            <w:rStyle w:val="a7"/>
            <w:rFonts w:ascii="Times New Roman" w:hAnsi="Times New Roman" w:cs="Times New Roman"/>
            <w:lang w:val="en-US"/>
          </w:rPr>
          <w:t>escrow</w:t>
        </w:r>
        <w:r w:rsidRPr="00B26A54">
          <w:rPr>
            <w:rStyle w:val="a7"/>
            <w:rFonts w:ascii="Times New Roman" w:hAnsi="Times New Roman" w:cs="Times New Roman"/>
          </w:rPr>
          <w:t>@</w:t>
        </w:r>
        <w:r w:rsidRPr="00B26A54">
          <w:rPr>
            <w:rStyle w:val="a7"/>
            <w:rFonts w:ascii="Times New Roman" w:hAnsi="Times New Roman" w:cs="Times New Roman"/>
            <w:lang w:val="en-US"/>
          </w:rPr>
          <w:t>vtb</w:t>
        </w:r>
        <w:r w:rsidRPr="00B26A54">
          <w:rPr>
            <w:rStyle w:val="a7"/>
            <w:rFonts w:ascii="Times New Roman" w:hAnsi="Times New Roman" w:cs="Times New Roman"/>
          </w:rPr>
          <w:t>.</w:t>
        </w:r>
        <w:r w:rsidRPr="00B26A54">
          <w:rPr>
            <w:rStyle w:val="a7"/>
            <w:rFonts w:ascii="Times New Roman" w:hAnsi="Times New Roman" w:cs="Times New Roman"/>
            <w:lang w:val="en-US"/>
          </w:rPr>
          <w:t>ru</w:t>
        </w:r>
        <w:r w:rsidRPr="00B26A54">
          <w:rPr>
            <w:rStyle w:val="a7"/>
            <w:rFonts w:ascii="Times New Roman" w:hAnsi="Times New Roman" w:cs="Times New Roman"/>
          </w:rPr>
          <w:t>$</w:t>
        </w:r>
      </w:hyperlink>
    </w:p>
    <w:p w:rsidR="00B26A54" w:rsidRPr="00B26A54" w:rsidRDefault="00B26A54" w:rsidP="00403FCA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Б</w:t>
      </w:r>
      <w:r w:rsidR="00EF70EA">
        <w:rPr>
          <w:rFonts w:ascii="Times New Roman" w:hAnsi="Times New Roman" w:cs="Times New Roman"/>
        </w:rPr>
        <w:t>енефициар- ООО «Зольская ПМК-1»</w:t>
      </w:r>
      <w:r w:rsidRPr="00B26A54">
        <w:rPr>
          <w:rFonts w:ascii="Times New Roman" w:hAnsi="Times New Roman" w:cs="Times New Roman"/>
        </w:rPr>
        <w:t>.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  <w:b/>
        </w:rPr>
      </w:pPr>
      <w:r w:rsidRPr="00B26A54">
        <w:rPr>
          <w:rFonts w:ascii="Times New Roman" w:hAnsi="Times New Roman" w:cs="Times New Roman"/>
        </w:rPr>
        <w:t xml:space="preserve">Срок условного депонирования денежных средств (не более шести месяцев после ввода в эксплуатацию многоквартирного дома и (или) иного объекта недвижимости, указанных в проектной декларации) 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5.2.</w:t>
      </w:r>
      <w:r w:rsidR="00EF70EA">
        <w:rPr>
          <w:rFonts w:ascii="Times New Roman" w:hAnsi="Times New Roman" w:cs="Times New Roman"/>
        </w:rPr>
        <w:t xml:space="preserve"> </w:t>
      </w:r>
      <w:r w:rsidRPr="00B26A54">
        <w:rPr>
          <w:rFonts w:ascii="Times New Roman" w:hAnsi="Times New Roman" w:cs="Times New Roman"/>
        </w:rPr>
        <w:t xml:space="preserve">Депонируемая сумма перечисляется Эскроу-агентом Засторойщику не позднее </w:t>
      </w:r>
      <w:r w:rsidR="00EF70EA">
        <w:rPr>
          <w:rFonts w:ascii="Times New Roman" w:hAnsi="Times New Roman" w:cs="Times New Roman"/>
        </w:rPr>
        <w:t>10 (десяти) рабочих дней с даты</w:t>
      </w:r>
      <w:r w:rsidRPr="00B26A54">
        <w:rPr>
          <w:rFonts w:ascii="Times New Roman" w:hAnsi="Times New Roman" w:cs="Times New Roman"/>
        </w:rPr>
        <w:t xml:space="preserve"> предоставления Застройщиком Эс</w:t>
      </w:r>
      <w:r w:rsidR="00C47251">
        <w:rPr>
          <w:rFonts w:ascii="Times New Roman" w:hAnsi="Times New Roman" w:cs="Times New Roman"/>
        </w:rPr>
        <w:t>к</w:t>
      </w:r>
      <w:r w:rsidRPr="00B26A54">
        <w:rPr>
          <w:rFonts w:ascii="Times New Roman" w:hAnsi="Times New Roman" w:cs="Times New Roman"/>
        </w:rPr>
        <w:t>роу-аге</w:t>
      </w:r>
      <w:r w:rsidR="00B67C17">
        <w:rPr>
          <w:rFonts w:ascii="Times New Roman" w:hAnsi="Times New Roman" w:cs="Times New Roman"/>
        </w:rPr>
        <w:t xml:space="preserve">нту Разрешения на ввод Объекта </w:t>
      </w:r>
      <w:r w:rsidRPr="00B26A54">
        <w:rPr>
          <w:rFonts w:ascii="Times New Roman" w:hAnsi="Times New Roman" w:cs="Times New Roman"/>
        </w:rPr>
        <w:t>в эксплуатацию или сведений о размещении в единой информационной системе жилищного строительства этой информации.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Бенефициар и Депонент, действующие каждый от своего имени и в своих интересах, подписывая настоящий договор долевого участия в строительстве многоквартирного до</w:t>
      </w:r>
      <w:r w:rsidR="00EF70EA">
        <w:rPr>
          <w:rFonts w:ascii="Times New Roman" w:hAnsi="Times New Roman" w:cs="Times New Roman"/>
        </w:rPr>
        <w:t xml:space="preserve">ма, предлагают Банку ВТБ (ПАО) </w:t>
      </w:r>
      <w:r w:rsidRPr="00B26A54">
        <w:rPr>
          <w:rFonts w:ascii="Times New Roman" w:hAnsi="Times New Roman" w:cs="Times New Roman"/>
        </w:rPr>
        <w:t>заключить трехсторонний Договор счета эскроу в качестве его неотъемлемых частей: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-Правила совершения операций по счетам эскроу юридических лиц в Банке ВТБ (ПАО), открытым для расчетов по договорам об участии в долевом строительстве, разработанных Банком ВТБ (ПАО) и размещенных на офиц</w:t>
      </w:r>
      <w:r w:rsidR="00403FCA">
        <w:rPr>
          <w:rFonts w:ascii="Times New Roman" w:hAnsi="Times New Roman" w:cs="Times New Roman"/>
        </w:rPr>
        <w:t>иальном интернет-сайте Банка ВТБ</w:t>
      </w:r>
      <w:r w:rsidRPr="00B26A54">
        <w:rPr>
          <w:rFonts w:ascii="Times New Roman" w:hAnsi="Times New Roman" w:cs="Times New Roman"/>
        </w:rPr>
        <w:t xml:space="preserve"> (ПАО) по адресу </w:t>
      </w:r>
      <w:r w:rsidRPr="00B26A54">
        <w:rPr>
          <w:rFonts w:ascii="Times New Roman" w:hAnsi="Times New Roman" w:cs="Times New Roman"/>
          <w:lang w:val="en-US"/>
        </w:rPr>
        <w:t>www</w:t>
      </w:r>
      <w:r w:rsidRPr="00B26A54">
        <w:rPr>
          <w:rFonts w:ascii="Times New Roman" w:hAnsi="Times New Roman" w:cs="Times New Roman"/>
        </w:rPr>
        <w:t>/</w:t>
      </w:r>
      <w:r w:rsidRPr="00B26A54">
        <w:rPr>
          <w:rFonts w:ascii="Times New Roman" w:hAnsi="Times New Roman" w:cs="Times New Roman"/>
          <w:lang w:val="en-US"/>
        </w:rPr>
        <w:t>vtb</w:t>
      </w:r>
      <w:r w:rsidRPr="00B26A54">
        <w:rPr>
          <w:rFonts w:ascii="Times New Roman" w:hAnsi="Times New Roman" w:cs="Times New Roman"/>
        </w:rPr>
        <w:t>.</w:t>
      </w:r>
      <w:r w:rsidRPr="00B26A54">
        <w:rPr>
          <w:rFonts w:ascii="Times New Roman" w:hAnsi="Times New Roman" w:cs="Times New Roman"/>
          <w:lang w:val="en-US"/>
        </w:rPr>
        <w:t>ru</w:t>
      </w:r>
      <w:r w:rsidR="00B67C17">
        <w:rPr>
          <w:rFonts w:ascii="Times New Roman" w:hAnsi="Times New Roman" w:cs="Times New Roman"/>
        </w:rPr>
        <w:t xml:space="preserve"> (</w:t>
      </w:r>
      <w:r w:rsidRPr="00B26A54">
        <w:rPr>
          <w:rFonts w:ascii="Times New Roman" w:hAnsi="Times New Roman" w:cs="Times New Roman"/>
        </w:rPr>
        <w:t>далее Правила);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-Настоящего договора долевого участия в строительстве многоквартирного дома, заключенного и зарегистрированного в установленном действующим законодательством порядке, в части условий, необходимых для открытия и совершения операций по счету эскроу и исполнения Договора счета эс</w:t>
      </w:r>
      <w:r w:rsidR="005F59DB">
        <w:rPr>
          <w:rFonts w:ascii="Times New Roman" w:hAnsi="Times New Roman" w:cs="Times New Roman"/>
        </w:rPr>
        <w:t>кроу и Индивидуальных условий (</w:t>
      </w:r>
      <w:r w:rsidRPr="00B26A54">
        <w:rPr>
          <w:rFonts w:ascii="Times New Roman" w:hAnsi="Times New Roman" w:cs="Times New Roman"/>
        </w:rPr>
        <w:t>в случае их подписания Бенефициаром и Депонентом).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 xml:space="preserve">Подписывая настоящий договор и  Индивидуальные условия условий ( в случае их подписания Бенефициаром и Депонентом), Бенефициар и Депонент выражают свое намерение считать себя заключившими Договор счета эскроу в случае принятия (акцепта) Банком ВТБ (ПАО) оферт </w:t>
      </w:r>
      <w:r w:rsidRPr="00B26A54">
        <w:rPr>
          <w:rFonts w:ascii="Times New Roman" w:hAnsi="Times New Roman" w:cs="Times New Roman"/>
        </w:rPr>
        <w:lastRenderedPageBreak/>
        <w:t>Бенефициара и Депонента путем открытия Банком ВТБ (ПАО) счет эскроу в порядке, предусмотренном Правилами, не позднее 10 дней с даты получения Договора  участия   в долевом строительстве, заключенного и зарегистрированного в установленном законодательством порядке.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Бенефициар поручает Депоненту передать Банку ВТБ (ПАО) настоящий договор заключенный и зарегистрированный в установленном законодательством порядке, в качестве документа, содержащего оферту Бенефициара о заключении Договора счета эскроу и Индивидуальные условия (в случае их подписания Бенефициаром и Депонентом).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5.3. Все расчеты по настоящему договору производятся в рублях Российской Федерации. Участник долевого строительства уплачивает цену Договора до ввода Объекта долевого строительства в эксплуатацию.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5.4.</w:t>
      </w:r>
      <w:r w:rsidR="005F59DB">
        <w:rPr>
          <w:rFonts w:ascii="Times New Roman" w:hAnsi="Times New Roman" w:cs="Times New Roman"/>
        </w:rPr>
        <w:t xml:space="preserve"> </w:t>
      </w:r>
      <w:r w:rsidRPr="00B26A54">
        <w:rPr>
          <w:rFonts w:ascii="Times New Roman" w:hAnsi="Times New Roman" w:cs="Times New Roman"/>
        </w:rPr>
        <w:t>Факт оплаты Участником долевого строительства цены Договора будет подтверждаться копиями платежных поручений с отметкой банка об исполнении.</w:t>
      </w:r>
    </w:p>
    <w:p w:rsidR="00B26A54" w:rsidRPr="00B26A54" w:rsidRDefault="00B26A54" w:rsidP="007511A7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5.5. Днем исполнения обязанности Участника долевого строительства по оплате всей (части) стоимости Объекта долевого строительства признается день поступления денежных средств на счет эскроу.</w:t>
      </w:r>
    </w:p>
    <w:p w:rsidR="00B26A54" w:rsidRPr="00F53386" w:rsidRDefault="00B26A54" w:rsidP="00F53386">
      <w:pPr>
        <w:pStyle w:val="ab"/>
        <w:jc w:val="both"/>
        <w:rPr>
          <w:rFonts w:ascii="Times New Roman" w:hAnsi="Times New Roman" w:cs="Times New Roman"/>
        </w:rPr>
      </w:pPr>
      <w:r w:rsidRPr="00B26A54">
        <w:rPr>
          <w:rFonts w:ascii="Times New Roman" w:hAnsi="Times New Roman" w:cs="Times New Roman"/>
        </w:rPr>
        <w:t>5.6.</w:t>
      </w:r>
      <w:r w:rsidR="005F59DB">
        <w:rPr>
          <w:rFonts w:ascii="Times New Roman" w:hAnsi="Times New Roman" w:cs="Times New Roman"/>
        </w:rPr>
        <w:t xml:space="preserve"> </w:t>
      </w:r>
      <w:r w:rsidRPr="00B26A54">
        <w:rPr>
          <w:rFonts w:ascii="Times New Roman" w:hAnsi="Times New Roman" w:cs="Times New Roman"/>
        </w:rPr>
        <w:t>Все расходы, возникающие при оформлении документации технической инвентаризации и государственной регистрации Объекта в собственность, оплачиваются Участником долевого строительства самостоятельно и в цену настоящего Договора не включены.</w:t>
      </w:r>
    </w:p>
    <w:p w:rsidR="006E5B38" w:rsidRPr="007C12B8" w:rsidRDefault="00377C25" w:rsidP="00252632">
      <w:pPr>
        <w:pStyle w:val="ConsPlusNormal"/>
        <w:ind w:left="1416" w:firstLine="708"/>
        <w:outlineLvl w:val="0"/>
        <w:rPr>
          <w:rFonts w:ascii="Times New Roman" w:hAnsi="Times New Roman" w:cs="Times New Roman"/>
          <w:b/>
          <w:sz w:val="22"/>
        </w:rPr>
      </w:pPr>
      <w:r w:rsidRPr="007C12B8">
        <w:rPr>
          <w:rFonts w:ascii="Times New Roman" w:hAnsi="Times New Roman" w:cs="Times New Roman"/>
          <w:b/>
          <w:sz w:val="22"/>
        </w:rPr>
        <w:t>6</w:t>
      </w:r>
      <w:r w:rsidR="006E5B38" w:rsidRPr="007C12B8">
        <w:rPr>
          <w:rFonts w:ascii="Times New Roman" w:hAnsi="Times New Roman" w:cs="Times New Roman"/>
          <w:b/>
          <w:sz w:val="22"/>
        </w:rPr>
        <w:t>. Качество Объекта долевого строительства. Гарантии</w:t>
      </w:r>
    </w:p>
    <w:p w:rsidR="006E5B38" w:rsidRPr="007C12B8" w:rsidRDefault="00CB1293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6</w:t>
      </w:r>
      <w:r w:rsidR="006E5B38" w:rsidRPr="007C12B8">
        <w:rPr>
          <w:rFonts w:ascii="Times New Roman" w:hAnsi="Times New Roman" w:cs="Times New Roman"/>
        </w:rPr>
        <w:t>.1.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6E5B38" w:rsidRPr="007C12B8" w:rsidRDefault="00CB1293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6</w:t>
      </w:r>
      <w:r w:rsidR="006E5B38" w:rsidRPr="007C12B8">
        <w:rPr>
          <w:rFonts w:ascii="Times New Roman" w:hAnsi="Times New Roman" w:cs="Times New Roman"/>
        </w:rPr>
        <w:t>.2.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 долевого строительства.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суд.</w:t>
      </w:r>
    </w:p>
    <w:p w:rsidR="006E5B38" w:rsidRPr="007C12B8" w:rsidRDefault="00CB1293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6</w:t>
      </w:r>
      <w:r w:rsidR="00AA15C5" w:rsidRPr="007C12B8">
        <w:rPr>
          <w:rFonts w:ascii="Times New Roman" w:hAnsi="Times New Roman" w:cs="Times New Roman"/>
        </w:rPr>
        <w:t>.3. Гарантийный срок на Объект</w:t>
      </w:r>
      <w:r w:rsidR="006E5B38" w:rsidRPr="007C12B8">
        <w:rPr>
          <w:rFonts w:ascii="Times New Roman" w:hAnsi="Times New Roman" w:cs="Times New Roman"/>
        </w:rPr>
        <w:t xml:space="preserve"> долевого строительства, за исключением технологического и инженерного оборудования, входящего в состав Объекта долевого </w:t>
      </w:r>
      <w:r w:rsidRPr="007C12B8">
        <w:rPr>
          <w:rFonts w:ascii="Times New Roman" w:hAnsi="Times New Roman" w:cs="Times New Roman"/>
        </w:rPr>
        <w:t>строительства, составляет пять</w:t>
      </w:r>
      <w:r w:rsidR="006E5B38" w:rsidRPr="007C12B8">
        <w:rPr>
          <w:rFonts w:ascii="Times New Roman" w:hAnsi="Times New Roman" w:cs="Times New Roman"/>
        </w:rPr>
        <w:t xml:space="preserve"> лет.</w:t>
      </w:r>
      <w:r w:rsidR="00AA15C5" w:rsidRPr="007C12B8">
        <w:rPr>
          <w:rFonts w:ascii="Times New Roman" w:hAnsi="Times New Roman" w:cs="Times New Roman"/>
        </w:rPr>
        <w:t xml:space="preserve"> </w:t>
      </w:r>
      <w:r w:rsidR="006E5B38" w:rsidRPr="007C12B8">
        <w:rPr>
          <w:rFonts w:ascii="Times New Roman" w:hAnsi="Times New Roman" w:cs="Times New Roman"/>
        </w:rPr>
        <w:t>Указанный гарантийный срок исчисляется со дня</w:t>
      </w:r>
      <w:r w:rsidRPr="007C12B8">
        <w:rPr>
          <w:rFonts w:ascii="Times New Roman" w:hAnsi="Times New Roman" w:cs="Times New Roman"/>
        </w:rPr>
        <w:t xml:space="preserve"> подписания </w:t>
      </w:r>
      <w:r w:rsidR="006E5B38" w:rsidRPr="007C12B8">
        <w:rPr>
          <w:rFonts w:ascii="Times New Roman" w:hAnsi="Times New Roman" w:cs="Times New Roman"/>
        </w:rPr>
        <w:t xml:space="preserve"> переда</w:t>
      </w:r>
      <w:r w:rsidRPr="007C12B8">
        <w:rPr>
          <w:rFonts w:ascii="Times New Roman" w:hAnsi="Times New Roman" w:cs="Times New Roman"/>
        </w:rPr>
        <w:t xml:space="preserve">точного акта </w:t>
      </w:r>
      <w:r w:rsidR="006E5B38" w:rsidRPr="007C12B8">
        <w:rPr>
          <w:rFonts w:ascii="Times New Roman" w:hAnsi="Times New Roman" w:cs="Times New Roman"/>
        </w:rPr>
        <w:t xml:space="preserve"> о передаче Объекта долевого строительства.</w:t>
      </w:r>
    </w:p>
    <w:p w:rsidR="006E5B38" w:rsidRPr="007C12B8" w:rsidRDefault="00CB1293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6.</w:t>
      </w:r>
      <w:r w:rsidR="006E5B38" w:rsidRPr="007C12B8">
        <w:rPr>
          <w:rFonts w:ascii="Times New Roman" w:hAnsi="Times New Roman" w:cs="Times New Roman"/>
        </w:rPr>
        <w:t>4.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</w:t>
      </w:r>
      <w:r w:rsidR="00AA15C5" w:rsidRPr="007C12B8">
        <w:rPr>
          <w:rFonts w:ascii="Times New Roman" w:hAnsi="Times New Roman" w:cs="Times New Roman"/>
        </w:rPr>
        <w:t>ставляет три года</w:t>
      </w:r>
      <w:r w:rsidR="006E5B38" w:rsidRPr="007C12B8">
        <w:rPr>
          <w:rFonts w:ascii="Times New Roman" w:hAnsi="Times New Roman" w:cs="Times New Roman"/>
        </w:rPr>
        <w:t>.</w:t>
      </w:r>
      <w:r w:rsidR="00AA15C5" w:rsidRPr="007C12B8">
        <w:rPr>
          <w:rFonts w:ascii="Times New Roman" w:hAnsi="Times New Roman" w:cs="Times New Roman"/>
        </w:rPr>
        <w:t xml:space="preserve"> </w:t>
      </w:r>
      <w:r w:rsidR="006E5B38" w:rsidRPr="007C12B8">
        <w:rPr>
          <w:rFonts w:ascii="Times New Roman" w:hAnsi="Times New Roman" w:cs="Times New Roman"/>
        </w:rPr>
        <w:t>Указанный гарантийный срок исчис</w:t>
      </w:r>
      <w:r w:rsidRPr="007C12B8">
        <w:rPr>
          <w:rFonts w:ascii="Times New Roman" w:hAnsi="Times New Roman" w:cs="Times New Roman"/>
        </w:rPr>
        <w:t xml:space="preserve">ляется со дня подписания </w:t>
      </w:r>
      <w:r w:rsidR="006E5B38" w:rsidRPr="007C12B8">
        <w:rPr>
          <w:rFonts w:ascii="Times New Roman" w:hAnsi="Times New Roman" w:cs="Times New Roman"/>
        </w:rPr>
        <w:t xml:space="preserve"> переда</w:t>
      </w:r>
      <w:r w:rsidRPr="007C12B8">
        <w:rPr>
          <w:rFonts w:ascii="Times New Roman" w:hAnsi="Times New Roman" w:cs="Times New Roman"/>
        </w:rPr>
        <w:t xml:space="preserve">точного акта </w:t>
      </w:r>
      <w:r w:rsidR="006E5B38" w:rsidRPr="007C12B8">
        <w:rPr>
          <w:rFonts w:ascii="Times New Roman" w:hAnsi="Times New Roman" w:cs="Times New Roman"/>
        </w:rPr>
        <w:t xml:space="preserve"> о передаче Объекта долевого строительства.</w:t>
      </w:r>
    </w:p>
    <w:p w:rsidR="006E5B38" w:rsidRPr="007C12B8" w:rsidRDefault="00CB1293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6.</w:t>
      </w:r>
      <w:r w:rsidR="006E5B38" w:rsidRPr="007C12B8">
        <w:rPr>
          <w:rFonts w:ascii="Times New Roman" w:hAnsi="Times New Roman" w:cs="Times New Roman"/>
        </w:rPr>
        <w:t xml:space="preserve">5.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</w:t>
      </w:r>
      <w:r w:rsidRPr="007C12B8">
        <w:rPr>
          <w:rFonts w:ascii="Times New Roman" w:hAnsi="Times New Roman" w:cs="Times New Roman"/>
        </w:rPr>
        <w:t>лицами.</w:t>
      </w:r>
    </w:p>
    <w:p w:rsidR="006E5B38" w:rsidRPr="007C12B8" w:rsidRDefault="00CB1293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6.</w:t>
      </w:r>
      <w:r w:rsidR="006E5B38" w:rsidRPr="007C12B8">
        <w:rPr>
          <w:rFonts w:ascii="Times New Roman" w:hAnsi="Times New Roman" w:cs="Times New Roman"/>
        </w:rPr>
        <w:t>6. Застройщик гарантирует, что на момент заключения настоящего Договора с Участником долевого строительства Объект долевого строительства свободен от прав третьих лиц, не заложен и не состоит под арестом.</w:t>
      </w:r>
    </w:p>
    <w:p w:rsidR="006E5B38" w:rsidRPr="007C12B8" w:rsidRDefault="00CB129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7C12B8">
        <w:rPr>
          <w:rFonts w:ascii="Times New Roman" w:hAnsi="Times New Roman" w:cs="Times New Roman"/>
          <w:b/>
          <w:sz w:val="22"/>
        </w:rPr>
        <w:t>7</w:t>
      </w:r>
      <w:r w:rsidR="006E5B38" w:rsidRPr="007C12B8">
        <w:rPr>
          <w:rFonts w:ascii="Times New Roman" w:hAnsi="Times New Roman" w:cs="Times New Roman"/>
          <w:b/>
          <w:sz w:val="22"/>
        </w:rPr>
        <w:t>. Срок действия Дог</w:t>
      </w:r>
      <w:r w:rsidRPr="007C12B8">
        <w:rPr>
          <w:rFonts w:ascii="Times New Roman" w:hAnsi="Times New Roman" w:cs="Times New Roman"/>
          <w:b/>
          <w:sz w:val="22"/>
        </w:rPr>
        <w:t xml:space="preserve">овора. </w:t>
      </w:r>
    </w:p>
    <w:p w:rsidR="006E5B38" w:rsidRPr="007C12B8" w:rsidRDefault="00CB1293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7</w:t>
      </w:r>
      <w:r w:rsidR="006E5B38" w:rsidRPr="007C12B8">
        <w:rPr>
          <w:rFonts w:ascii="Times New Roman" w:hAnsi="Times New Roman" w:cs="Times New Roman"/>
        </w:rPr>
        <w:t xml:space="preserve">.1. Настоящий Договор подписывается Сторонами, подлежит государственной регистрации и считается заключенным с момента такой регистрации </w:t>
      </w:r>
      <w:hyperlink w:anchor="P356"/>
      <w:r w:rsidR="006E5B38" w:rsidRPr="007C12B8">
        <w:rPr>
          <w:rFonts w:ascii="Times New Roman" w:hAnsi="Times New Roman" w:cs="Times New Roman"/>
        </w:rPr>
        <w:t>.</w:t>
      </w:r>
    </w:p>
    <w:p w:rsidR="006E5B38" w:rsidRDefault="005E7540" w:rsidP="00F53386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7</w:t>
      </w:r>
      <w:r w:rsidR="006E5B38" w:rsidRPr="007C12B8">
        <w:rPr>
          <w:rFonts w:ascii="Times New Roman" w:hAnsi="Times New Roman" w:cs="Times New Roman"/>
        </w:rPr>
        <w:t>.2. Действие настоящего Договора прекращается с момента исполнения Сторонами всех своих обязательств по настоящему Договору.</w:t>
      </w:r>
      <w:bookmarkStart w:id="4" w:name="P190"/>
      <w:bookmarkEnd w:id="4"/>
    </w:p>
    <w:p w:rsidR="00CA7119" w:rsidRDefault="00CA7119" w:rsidP="00F53386">
      <w:pPr>
        <w:pStyle w:val="ab"/>
        <w:jc w:val="both"/>
        <w:rPr>
          <w:rFonts w:ascii="Times New Roman" w:hAnsi="Times New Roman" w:cs="Times New Roman"/>
        </w:rPr>
      </w:pPr>
    </w:p>
    <w:p w:rsidR="00CA7119" w:rsidRPr="007A37D7" w:rsidRDefault="00CA7119" w:rsidP="00F53386">
      <w:pPr>
        <w:pStyle w:val="ab"/>
        <w:jc w:val="both"/>
        <w:rPr>
          <w:rFonts w:ascii="Times New Roman" w:hAnsi="Times New Roman" w:cs="Times New Roman"/>
        </w:rPr>
      </w:pPr>
    </w:p>
    <w:p w:rsidR="006E5B38" w:rsidRPr="007C12B8" w:rsidRDefault="005E754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7C12B8">
        <w:rPr>
          <w:rFonts w:ascii="Times New Roman" w:hAnsi="Times New Roman" w:cs="Times New Roman"/>
          <w:b/>
          <w:sz w:val="22"/>
        </w:rPr>
        <w:lastRenderedPageBreak/>
        <w:t>8</w:t>
      </w:r>
      <w:r w:rsidR="006E5B38" w:rsidRPr="007C12B8">
        <w:rPr>
          <w:rFonts w:ascii="Times New Roman" w:hAnsi="Times New Roman" w:cs="Times New Roman"/>
          <w:b/>
          <w:sz w:val="22"/>
        </w:rPr>
        <w:t>. Уступка прав требования по Договору</w:t>
      </w:r>
    </w:p>
    <w:p w:rsidR="006E5B38" w:rsidRPr="007C12B8" w:rsidRDefault="005E7540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8</w:t>
      </w:r>
      <w:r w:rsidR="006E5B38" w:rsidRPr="007C12B8">
        <w:rPr>
          <w:rFonts w:ascii="Times New Roman" w:hAnsi="Times New Roman" w:cs="Times New Roman"/>
        </w:rPr>
        <w:t xml:space="preserve">.1. Уступка Участником долевого строительства прав требований по Договору иному лицу допускается только после уплаты им Застройщику цены Договора </w:t>
      </w:r>
      <w:r w:rsidR="00B430EC" w:rsidRPr="007C12B8">
        <w:rPr>
          <w:rFonts w:ascii="Times New Roman" w:hAnsi="Times New Roman" w:cs="Times New Roman"/>
        </w:rPr>
        <w:t>.</w:t>
      </w:r>
    </w:p>
    <w:p w:rsidR="006E5B38" w:rsidRPr="007C12B8" w:rsidRDefault="005E7540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8</w:t>
      </w:r>
      <w:r w:rsidR="006E5B38" w:rsidRPr="007C12B8">
        <w:rPr>
          <w:rFonts w:ascii="Times New Roman" w:hAnsi="Times New Roman" w:cs="Times New Roman"/>
        </w:rPr>
        <w:t>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</w:t>
      </w:r>
      <w:r w:rsidR="00685079" w:rsidRPr="007C12B8">
        <w:rPr>
          <w:rFonts w:ascii="Times New Roman" w:hAnsi="Times New Roman" w:cs="Times New Roman"/>
        </w:rPr>
        <w:t>едаточного акта</w:t>
      </w:r>
      <w:r w:rsidR="006E5B38" w:rsidRPr="007C12B8">
        <w:rPr>
          <w:rFonts w:ascii="Times New Roman" w:hAnsi="Times New Roman" w:cs="Times New Roman"/>
        </w:rPr>
        <w:t xml:space="preserve">. </w:t>
      </w:r>
      <w:bookmarkStart w:id="5" w:name="P218"/>
      <w:bookmarkEnd w:id="5"/>
    </w:p>
    <w:p w:rsidR="006E5B38" w:rsidRPr="007C12B8" w:rsidRDefault="00F3206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7C12B8">
        <w:rPr>
          <w:rFonts w:ascii="Times New Roman" w:hAnsi="Times New Roman" w:cs="Times New Roman"/>
          <w:b/>
          <w:sz w:val="22"/>
        </w:rPr>
        <w:t>9</w:t>
      </w:r>
      <w:r w:rsidR="006E5B38" w:rsidRPr="007C12B8">
        <w:rPr>
          <w:rFonts w:ascii="Times New Roman" w:hAnsi="Times New Roman" w:cs="Times New Roman"/>
          <w:b/>
          <w:sz w:val="22"/>
        </w:rPr>
        <w:t>. Порядок разрешения споров</w:t>
      </w:r>
    </w:p>
    <w:p w:rsidR="006E5B38" w:rsidRPr="007C12B8" w:rsidRDefault="00F32065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9</w:t>
      </w:r>
      <w:r w:rsidR="006E5B38" w:rsidRPr="007C12B8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E5B38" w:rsidRPr="007C12B8" w:rsidRDefault="00F32065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9</w:t>
      </w:r>
      <w:r w:rsidR="006E5B38" w:rsidRPr="007C12B8">
        <w:rPr>
          <w:rFonts w:ascii="Times New Roman" w:hAnsi="Times New Roman" w:cs="Times New Roman"/>
        </w:rPr>
        <w:t>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6E5B38" w:rsidRPr="007C12B8" w:rsidRDefault="00F32065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9</w:t>
      </w:r>
      <w:r w:rsidR="006E5B38" w:rsidRPr="007C12B8">
        <w:rPr>
          <w:rFonts w:ascii="Times New Roman" w:hAnsi="Times New Roman" w:cs="Times New Roman"/>
        </w:rPr>
        <w:t>.3. 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Федерации.</w:t>
      </w:r>
    </w:p>
    <w:p w:rsidR="006E5B38" w:rsidRPr="007C12B8" w:rsidRDefault="00F32065" w:rsidP="007C12B8">
      <w:pPr>
        <w:pStyle w:val="ab"/>
        <w:jc w:val="center"/>
        <w:rPr>
          <w:rFonts w:ascii="Times New Roman" w:hAnsi="Times New Roman" w:cs="Times New Roman"/>
          <w:b/>
        </w:rPr>
      </w:pPr>
      <w:r w:rsidRPr="007C12B8">
        <w:rPr>
          <w:rFonts w:ascii="Times New Roman" w:hAnsi="Times New Roman" w:cs="Times New Roman"/>
          <w:b/>
        </w:rPr>
        <w:t>10</w:t>
      </w:r>
      <w:r w:rsidR="006E5B38" w:rsidRPr="007C12B8">
        <w:rPr>
          <w:rFonts w:ascii="Times New Roman" w:hAnsi="Times New Roman" w:cs="Times New Roman"/>
          <w:b/>
        </w:rPr>
        <w:t>. Ответственность Сторон</w:t>
      </w:r>
    </w:p>
    <w:p w:rsidR="006E5B38" w:rsidRPr="007C12B8" w:rsidRDefault="00F32065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10</w:t>
      </w:r>
      <w:r w:rsidR="006E5B38" w:rsidRPr="007C12B8">
        <w:rPr>
          <w:rFonts w:ascii="Times New Roman" w:hAnsi="Times New Roman" w:cs="Times New Roman"/>
        </w:rPr>
        <w:t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6E5B38" w:rsidRPr="007C12B8" w:rsidRDefault="006E5B3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В случае неисполнения или ненадлежащего исполнения обязательств по Договору сторона, не исполнившая своих обязательств или не</w:t>
      </w:r>
      <w:r w:rsidR="00685079" w:rsidRPr="007C12B8">
        <w:rPr>
          <w:rFonts w:ascii="Times New Roman" w:hAnsi="Times New Roman" w:cs="Times New Roman"/>
        </w:rPr>
        <w:t xml:space="preserve"> </w:t>
      </w:r>
      <w:r w:rsidRPr="007C12B8">
        <w:rPr>
          <w:rFonts w:ascii="Times New Roman" w:hAnsi="Times New Roman" w:cs="Times New Roman"/>
        </w:rPr>
        <w:t xml:space="preserve">надлежаще исполнившая свои обязательства, обязана уплатить другой стороне предусмотренные </w:t>
      </w:r>
      <w:hyperlink r:id="rId11">
        <w:r w:rsidRPr="007C12B8">
          <w:rPr>
            <w:rFonts w:ascii="Times New Roman" w:hAnsi="Times New Roman" w:cs="Times New Roman"/>
          </w:rPr>
          <w:t>Законом</w:t>
        </w:r>
      </w:hyperlink>
      <w:r w:rsidRPr="007C12B8">
        <w:rPr>
          <w:rFonts w:ascii="Times New Roman" w:hAnsi="Times New Roman" w:cs="Times New Roman"/>
        </w:rPr>
        <w:t xml:space="preserve"> и настоящим Договором неустойки (штрафы, пени) и возместить в полном объеме причиненные убытки сверх неустойки.</w:t>
      </w:r>
    </w:p>
    <w:p w:rsidR="006E5B38" w:rsidRPr="007C12B8" w:rsidRDefault="00A02196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10</w:t>
      </w:r>
      <w:r w:rsidR="006E5B38" w:rsidRPr="007C12B8">
        <w:rPr>
          <w:rFonts w:ascii="Times New Roman" w:hAnsi="Times New Roman" w:cs="Times New Roman"/>
        </w:rPr>
        <w:t xml:space="preserve">.2.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r:id="rId12">
        <w:r w:rsidR="006E5B38" w:rsidRPr="007C12B8">
          <w:rPr>
            <w:rFonts w:ascii="Times New Roman" w:hAnsi="Times New Roman" w:cs="Times New Roman"/>
          </w:rPr>
          <w:t>ст. 9</w:t>
        </w:r>
      </w:hyperlink>
      <w:r w:rsidR="00F32065" w:rsidRPr="007C12B8">
        <w:rPr>
          <w:rFonts w:ascii="Times New Roman" w:hAnsi="Times New Roman" w:cs="Times New Roman"/>
        </w:rPr>
        <w:t xml:space="preserve"> Закона</w:t>
      </w:r>
      <w:r w:rsidR="00685079" w:rsidRPr="007C12B8">
        <w:rPr>
          <w:rFonts w:ascii="Times New Roman" w:hAnsi="Times New Roman" w:cs="Times New Roman"/>
        </w:rPr>
        <w:t xml:space="preserve"> </w:t>
      </w:r>
      <w:r w:rsidR="00F32065" w:rsidRPr="007C12B8">
        <w:rPr>
          <w:rFonts w:ascii="Times New Roman" w:hAnsi="Times New Roman" w:cs="Times New Roman"/>
        </w:rPr>
        <w:t>( 214-ФЗ)</w:t>
      </w:r>
      <w:r w:rsidR="00685079" w:rsidRPr="007C12B8">
        <w:rPr>
          <w:rFonts w:ascii="Times New Roman" w:hAnsi="Times New Roman" w:cs="Times New Roman"/>
        </w:rPr>
        <w:t>.</w:t>
      </w:r>
    </w:p>
    <w:p w:rsidR="006E5B38" w:rsidRPr="007C12B8" w:rsidRDefault="00A02196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10</w:t>
      </w:r>
      <w:r w:rsidR="006E5B38" w:rsidRPr="007C12B8">
        <w:rPr>
          <w:rFonts w:ascii="Times New Roman" w:hAnsi="Times New Roman" w:cs="Times New Roman"/>
        </w:rPr>
        <w:t>.3.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ключевой ставки Банка России, действующей на день исполнения обязательства, от суммы просроченного платежа за каждый день просрочки.</w:t>
      </w:r>
    </w:p>
    <w:p w:rsidR="006E5B38" w:rsidRPr="007C12B8" w:rsidRDefault="00A02196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10.4.</w:t>
      </w:r>
      <w:r w:rsidR="00017614" w:rsidRPr="007C12B8">
        <w:rPr>
          <w:rFonts w:ascii="Times New Roman" w:hAnsi="Times New Roman" w:cs="Times New Roman"/>
        </w:rPr>
        <w:t xml:space="preserve"> </w:t>
      </w:r>
      <w:r w:rsidR="006E5B38" w:rsidRPr="007C12B8">
        <w:rPr>
          <w:rFonts w:ascii="Times New Roman" w:hAnsi="Times New Roman" w:cs="Times New Roman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ключевой ставки Банка России, действующей на день исполнения обязательства, от цены Договора за каждый день просрочки.</w:t>
      </w:r>
    </w:p>
    <w:p w:rsidR="006E5B38" w:rsidRPr="007C12B8" w:rsidRDefault="006E5B3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:rsidR="006E5B38" w:rsidRPr="007C12B8" w:rsidRDefault="006E5B38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Договору.</w:t>
      </w:r>
    </w:p>
    <w:p w:rsidR="00B26A54" w:rsidRPr="007511A7" w:rsidRDefault="00685079" w:rsidP="007511A7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10.5</w:t>
      </w:r>
      <w:r w:rsidR="00A02196" w:rsidRPr="007C12B8">
        <w:rPr>
          <w:rFonts w:ascii="Times New Roman" w:hAnsi="Times New Roman" w:cs="Times New Roman"/>
        </w:rPr>
        <w:t>.</w:t>
      </w:r>
      <w:r w:rsidRPr="007C12B8">
        <w:rPr>
          <w:rFonts w:ascii="Times New Roman" w:hAnsi="Times New Roman" w:cs="Times New Roman"/>
        </w:rPr>
        <w:t xml:space="preserve"> </w:t>
      </w:r>
      <w:r w:rsidR="00FB6FF7" w:rsidRPr="007C12B8">
        <w:rPr>
          <w:rFonts w:ascii="Times New Roman" w:hAnsi="Times New Roman" w:cs="Times New Roman"/>
        </w:rPr>
        <w:t>Договор может быть расторгнут по соглашению сторон. В таком случае Застройщик  возвращает оплаченный Участником долевого строительства  взнос в течение одного календарного месяца со дня государственной регистрации соглашения о расторжении договора. При возврате Застройщик вправе удержать вознагражден</w:t>
      </w:r>
      <w:r w:rsidR="00A02196" w:rsidRPr="007C12B8">
        <w:rPr>
          <w:rFonts w:ascii="Times New Roman" w:hAnsi="Times New Roman" w:cs="Times New Roman"/>
        </w:rPr>
        <w:t>ие Застройщика</w:t>
      </w:r>
      <w:r w:rsidR="00FB6FF7" w:rsidRPr="007C12B8">
        <w:rPr>
          <w:rFonts w:ascii="Times New Roman" w:hAnsi="Times New Roman" w:cs="Times New Roman"/>
        </w:rPr>
        <w:t>, связанное с ведением дел по настоящему договору и инфляционными процессами в</w:t>
      </w:r>
      <w:r w:rsidR="00A02196" w:rsidRPr="007C12B8">
        <w:rPr>
          <w:rFonts w:ascii="Times New Roman" w:hAnsi="Times New Roman" w:cs="Times New Roman"/>
        </w:rPr>
        <w:t xml:space="preserve"> размере 9%</w:t>
      </w:r>
      <w:r w:rsidR="002F4ED3">
        <w:rPr>
          <w:rFonts w:ascii="Times New Roman" w:hAnsi="Times New Roman" w:cs="Times New Roman"/>
        </w:rPr>
        <w:t xml:space="preserve"> (девяти </w:t>
      </w:r>
      <w:r w:rsidR="00FB6FF7" w:rsidRPr="007C12B8">
        <w:rPr>
          <w:rFonts w:ascii="Times New Roman" w:hAnsi="Times New Roman" w:cs="Times New Roman"/>
        </w:rPr>
        <w:t>процентов) от внесенных денежных средств.</w:t>
      </w:r>
    </w:p>
    <w:p w:rsidR="006E5B38" w:rsidRPr="007C12B8" w:rsidRDefault="00B90F4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7C12B8">
        <w:rPr>
          <w:rFonts w:ascii="Times New Roman" w:hAnsi="Times New Roman" w:cs="Times New Roman"/>
          <w:b/>
          <w:sz w:val="22"/>
        </w:rPr>
        <w:t>11</w:t>
      </w:r>
      <w:r w:rsidR="006E5B38" w:rsidRPr="007C12B8">
        <w:rPr>
          <w:rFonts w:ascii="Times New Roman" w:hAnsi="Times New Roman" w:cs="Times New Roman"/>
          <w:b/>
          <w:sz w:val="22"/>
        </w:rPr>
        <w:t>. Освобождение от ответственности (форс-мажор)</w:t>
      </w:r>
    </w:p>
    <w:p w:rsidR="006E5B38" w:rsidRPr="007C12B8" w:rsidRDefault="00B90F4E" w:rsidP="007C12B8">
      <w:pPr>
        <w:pStyle w:val="ab"/>
        <w:jc w:val="both"/>
        <w:rPr>
          <w:rFonts w:ascii="Times New Roman" w:hAnsi="Times New Roman" w:cs="Times New Roman"/>
        </w:rPr>
      </w:pPr>
      <w:bookmarkStart w:id="6" w:name="P249"/>
      <w:bookmarkEnd w:id="6"/>
      <w:r w:rsidRPr="007C12B8">
        <w:rPr>
          <w:rFonts w:ascii="Times New Roman" w:hAnsi="Times New Roman" w:cs="Times New Roman"/>
        </w:rPr>
        <w:t>11</w:t>
      </w:r>
      <w:r w:rsidR="006E5B38" w:rsidRPr="007C12B8">
        <w:rPr>
          <w:rFonts w:ascii="Times New Roman" w:hAnsi="Times New Roman" w:cs="Times New Roman"/>
        </w:rPr>
        <w:t>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6E5B38" w:rsidRPr="007C12B8" w:rsidRDefault="00B90F4E" w:rsidP="007C12B8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11</w:t>
      </w:r>
      <w:r w:rsidR="006E5B38" w:rsidRPr="007C12B8">
        <w:rPr>
          <w:rFonts w:ascii="Times New Roman" w:hAnsi="Times New Roman" w:cs="Times New Roman"/>
        </w:rPr>
        <w:t xml:space="preserve">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</w:t>
      </w:r>
      <w:r w:rsidR="006E5B38" w:rsidRPr="007C12B8">
        <w:rPr>
          <w:rFonts w:ascii="Times New Roman" w:hAnsi="Times New Roman" w:cs="Times New Roman"/>
        </w:rPr>
        <w:lastRenderedPageBreak/>
        <w:t>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:rsidR="006E5B38" w:rsidRPr="007A37D7" w:rsidRDefault="00B90F4E" w:rsidP="00F53386">
      <w:pPr>
        <w:pStyle w:val="ab"/>
        <w:jc w:val="both"/>
        <w:rPr>
          <w:rFonts w:ascii="Times New Roman" w:hAnsi="Times New Roman" w:cs="Times New Roman"/>
        </w:rPr>
      </w:pPr>
      <w:r w:rsidRPr="007C12B8">
        <w:rPr>
          <w:rFonts w:ascii="Times New Roman" w:hAnsi="Times New Roman" w:cs="Times New Roman"/>
        </w:rPr>
        <w:t>11</w:t>
      </w:r>
      <w:r w:rsidR="006E5B38" w:rsidRPr="007C12B8">
        <w:rPr>
          <w:rFonts w:ascii="Times New Roman" w:hAnsi="Times New Roman" w:cs="Times New Roman"/>
        </w:rPr>
        <w:t>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6E5B38" w:rsidRPr="007C12B8" w:rsidRDefault="00DC368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7C12B8">
        <w:rPr>
          <w:rFonts w:ascii="Times New Roman" w:hAnsi="Times New Roman" w:cs="Times New Roman"/>
          <w:b/>
          <w:sz w:val="22"/>
        </w:rPr>
        <w:t>12</w:t>
      </w:r>
      <w:r w:rsidR="007843C2" w:rsidRPr="007C12B8">
        <w:rPr>
          <w:rFonts w:ascii="Times New Roman" w:hAnsi="Times New Roman" w:cs="Times New Roman"/>
          <w:b/>
          <w:sz w:val="22"/>
        </w:rPr>
        <w:t>. Условия привлечения денежных средств Участников долевого строительства.</w:t>
      </w:r>
    </w:p>
    <w:p w:rsidR="006E5B38" w:rsidRPr="007A37D7" w:rsidRDefault="007D515E" w:rsidP="00F53386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>12</w:t>
      </w:r>
      <w:r w:rsidR="006E5B38" w:rsidRPr="007A37D7">
        <w:rPr>
          <w:rFonts w:ascii="Times New Roman" w:hAnsi="Times New Roman" w:cs="Times New Roman"/>
          <w:sz w:val="22"/>
        </w:rPr>
        <w:t>.1.</w:t>
      </w:r>
      <w:r w:rsidR="007843C2" w:rsidRPr="007A37D7">
        <w:rPr>
          <w:rFonts w:ascii="Times New Roman" w:hAnsi="Times New Roman" w:cs="Times New Roman"/>
          <w:sz w:val="22"/>
        </w:rPr>
        <w:t>В связи с тем, что настоящий Договор заключен с условием привлечения денежных средств с размещением на счетах эскроу</w:t>
      </w:r>
      <w:r w:rsidR="00E460A2" w:rsidRPr="007A37D7">
        <w:rPr>
          <w:rFonts w:ascii="Times New Roman" w:hAnsi="Times New Roman" w:cs="Times New Roman"/>
          <w:sz w:val="22"/>
        </w:rPr>
        <w:t xml:space="preserve">, требования об обеспечении исполнения обязательств застройщика по договору, предусмотренные статьями 12.1,13-15 Федерального закона № 214-ФЗ от </w:t>
      </w:r>
      <w:r w:rsidR="00BA588D">
        <w:rPr>
          <w:rFonts w:ascii="Times New Roman" w:hAnsi="Times New Roman" w:cs="Times New Roman"/>
          <w:sz w:val="22"/>
        </w:rPr>
        <w:t>30.12.2004 г., не применяются (</w:t>
      </w:r>
      <w:r w:rsidR="00E460A2" w:rsidRPr="007A37D7">
        <w:rPr>
          <w:rFonts w:ascii="Times New Roman" w:hAnsi="Times New Roman" w:cs="Times New Roman"/>
          <w:sz w:val="22"/>
        </w:rPr>
        <w:t>часть 4 статьи 15.4 Федерального закона № 214-ФЗ).</w:t>
      </w:r>
    </w:p>
    <w:p w:rsidR="006E5B38" w:rsidRPr="00F53386" w:rsidRDefault="007D515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F53386">
        <w:rPr>
          <w:rFonts w:ascii="Times New Roman" w:hAnsi="Times New Roman" w:cs="Times New Roman"/>
          <w:b/>
          <w:sz w:val="22"/>
        </w:rPr>
        <w:t>13</w:t>
      </w:r>
      <w:r w:rsidR="006E5B38" w:rsidRPr="00F53386">
        <w:rPr>
          <w:rFonts w:ascii="Times New Roman" w:hAnsi="Times New Roman" w:cs="Times New Roman"/>
          <w:b/>
          <w:sz w:val="22"/>
        </w:rPr>
        <w:t>. Заключительные положения</w:t>
      </w:r>
    </w:p>
    <w:p w:rsidR="006E5B38" w:rsidRPr="00F53386" w:rsidRDefault="00CE54B0" w:rsidP="00F53386">
      <w:pPr>
        <w:pStyle w:val="ab"/>
        <w:jc w:val="both"/>
        <w:rPr>
          <w:rFonts w:ascii="Times New Roman" w:hAnsi="Times New Roman" w:cs="Times New Roman"/>
        </w:rPr>
      </w:pPr>
      <w:r w:rsidRPr="00F53386">
        <w:rPr>
          <w:rFonts w:ascii="Times New Roman" w:hAnsi="Times New Roman" w:cs="Times New Roman"/>
        </w:rPr>
        <w:t>13</w:t>
      </w:r>
      <w:r w:rsidR="006E5B38" w:rsidRPr="00F53386">
        <w:rPr>
          <w:rFonts w:ascii="Times New Roman" w:hAnsi="Times New Roman" w:cs="Times New Roman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E5B38" w:rsidRPr="00F53386" w:rsidRDefault="00CE54B0" w:rsidP="00F53386">
      <w:pPr>
        <w:pStyle w:val="ab"/>
        <w:jc w:val="both"/>
        <w:rPr>
          <w:rFonts w:ascii="Times New Roman" w:hAnsi="Times New Roman" w:cs="Times New Roman"/>
        </w:rPr>
      </w:pPr>
      <w:r w:rsidRPr="00F53386">
        <w:rPr>
          <w:rFonts w:ascii="Times New Roman" w:hAnsi="Times New Roman" w:cs="Times New Roman"/>
        </w:rPr>
        <w:t>13</w:t>
      </w:r>
      <w:r w:rsidR="006E5B38" w:rsidRPr="00F53386">
        <w:rPr>
          <w:rFonts w:ascii="Times New Roman" w:hAnsi="Times New Roman" w:cs="Times New Roman"/>
        </w:rPr>
        <w:t>.2. 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</w:t>
      </w:r>
      <w:r w:rsidR="00685079" w:rsidRPr="00F53386">
        <w:rPr>
          <w:rFonts w:ascii="Times New Roman" w:hAnsi="Times New Roman" w:cs="Times New Roman"/>
        </w:rPr>
        <w:t xml:space="preserve">й и не подлежащей разглашению. </w:t>
      </w:r>
    </w:p>
    <w:p w:rsidR="006E5B38" w:rsidRPr="00F53386" w:rsidRDefault="00CE54B0" w:rsidP="00F53386">
      <w:pPr>
        <w:pStyle w:val="ab"/>
        <w:jc w:val="both"/>
        <w:rPr>
          <w:rFonts w:ascii="Times New Roman" w:hAnsi="Times New Roman" w:cs="Times New Roman"/>
        </w:rPr>
      </w:pPr>
      <w:r w:rsidRPr="00F53386">
        <w:rPr>
          <w:rFonts w:ascii="Times New Roman" w:hAnsi="Times New Roman" w:cs="Times New Roman"/>
        </w:rPr>
        <w:t>13.3</w:t>
      </w:r>
      <w:r w:rsidR="006E5B38" w:rsidRPr="00F53386">
        <w:rPr>
          <w:rFonts w:ascii="Times New Roman" w:hAnsi="Times New Roman" w:cs="Times New Roman"/>
        </w:rPr>
        <w:t>. Настоящий Договор составлен в трех экземплярах, имеющих одинаковую юридическую силу, по одному экземпляру для каждой из Сторон и один для органа регистрации прав.</w:t>
      </w:r>
    </w:p>
    <w:p w:rsidR="006E5B38" w:rsidRPr="00F53386" w:rsidRDefault="00F53386" w:rsidP="00F53386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CE54B0" w:rsidRPr="00F53386">
        <w:rPr>
          <w:rFonts w:ascii="Times New Roman" w:hAnsi="Times New Roman" w:cs="Times New Roman"/>
          <w:b/>
        </w:rPr>
        <w:t>14.</w:t>
      </w:r>
      <w:r w:rsidR="006E5B38" w:rsidRPr="00F53386">
        <w:rPr>
          <w:rFonts w:ascii="Times New Roman" w:hAnsi="Times New Roman" w:cs="Times New Roman"/>
          <w:b/>
        </w:rPr>
        <w:t xml:space="preserve"> Неотъемлемой частью настоящего Договора являются следующие приложения:</w:t>
      </w:r>
    </w:p>
    <w:p w:rsidR="00CE54B0" w:rsidRPr="00F53386" w:rsidRDefault="00CE54B0" w:rsidP="00F53386">
      <w:pPr>
        <w:pStyle w:val="ab"/>
        <w:jc w:val="both"/>
        <w:rPr>
          <w:rFonts w:ascii="Times New Roman" w:hAnsi="Times New Roman" w:cs="Times New Roman"/>
        </w:rPr>
      </w:pPr>
      <w:r w:rsidRPr="00F53386">
        <w:rPr>
          <w:rFonts w:ascii="Times New Roman" w:hAnsi="Times New Roman" w:cs="Times New Roman"/>
        </w:rPr>
        <w:t>14</w:t>
      </w:r>
      <w:r w:rsidR="006E5B38" w:rsidRPr="00F53386">
        <w:rPr>
          <w:rFonts w:ascii="Times New Roman" w:hAnsi="Times New Roman" w:cs="Times New Roman"/>
        </w:rPr>
        <w:t>.1</w:t>
      </w:r>
      <w:r w:rsidR="007D515E" w:rsidRPr="00F53386">
        <w:rPr>
          <w:rFonts w:ascii="Times New Roman" w:hAnsi="Times New Roman" w:cs="Times New Roman"/>
        </w:rPr>
        <w:t>.</w:t>
      </w:r>
      <w:r w:rsidR="00685079" w:rsidRPr="00F53386">
        <w:rPr>
          <w:rFonts w:ascii="Times New Roman" w:hAnsi="Times New Roman" w:cs="Times New Roman"/>
        </w:rPr>
        <w:t xml:space="preserve"> Копия поэтажного плана с выделением на нем О</w:t>
      </w:r>
      <w:r w:rsidR="008F3AAF">
        <w:rPr>
          <w:rFonts w:ascii="Times New Roman" w:hAnsi="Times New Roman" w:cs="Times New Roman"/>
        </w:rPr>
        <w:t>бъекта долевого строительства и</w:t>
      </w:r>
      <w:r w:rsidR="007D515E" w:rsidRPr="00F53386">
        <w:rPr>
          <w:rFonts w:ascii="Times New Roman" w:hAnsi="Times New Roman" w:cs="Times New Roman"/>
        </w:rPr>
        <w:t xml:space="preserve"> </w:t>
      </w:r>
      <w:r w:rsidR="00685079" w:rsidRPr="00F53386">
        <w:rPr>
          <w:rFonts w:ascii="Times New Roman" w:hAnsi="Times New Roman" w:cs="Times New Roman"/>
        </w:rPr>
        <w:t>п</w:t>
      </w:r>
      <w:r w:rsidR="006E5B38" w:rsidRPr="00F53386">
        <w:rPr>
          <w:rFonts w:ascii="Times New Roman" w:hAnsi="Times New Roman" w:cs="Times New Roman"/>
        </w:rPr>
        <w:t>лан Объекта долевого строительства, отображающий в графической</w:t>
      </w:r>
      <w:r w:rsidR="00685079" w:rsidRPr="00F53386">
        <w:rPr>
          <w:rFonts w:ascii="Times New Roman" w:hAnsi="Times New Roman" w:cs="Times New Roman"/>
        </w:rPr>
        <w:t xml:space="preserve"> форме</w:t>
      </w:r>
      <w:r w:rsidR="006E5B38" w:rsidRPr="00F53386">
        <w:rPr>
          <w:rFonts w:ascii="Times New Roman" w:hAnsi="Times New Roman" w:cs="Times New Roman"/>
        </w:rPr>
        <w:t xml:space="preserve">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</w:t>
      </w:r>
      <w:r w:rsidR="003814A2">
        <w:rPr>
          <w:rFonts w:ascii="Times New Roman" w:hAnsi="Times New Roman" w:cs="Times New Roman"/>
        </w:rPr>
        <w:t xml:space="preserve">), </w:t>
      </w:r>
      <w:r w:rsidR="006E5B38" w:rsidRPr="00F53386">
        <w:rPr>
          <w:rFonts w:ascii="Times New Roman" w:hAnsi="Times New Roman" w:cs="Times New Roman"/>
        </w:rPr>
        <w:t>или частей являющегося объектом долевого строительства нежи</w:t>
      </w:r>
      <w:r w:rsidR="007D515E" w:rsidRPr="00F53386">
        <w:rPr>
          <w:rFonts w:ascii="Times New Roman" w:hAnsi="Times New Roman" w:cs="Times New Roman"/>
        </w:rPr>
        <w:t>лого помещения (Приложение N 1</w:t>
      </w:r>
      <w:r w:rsidR="006E5B38" w:rsidRPr="00F53386">
        <w:rPr>
          <w:rFonts w:ascii="Times New Roman" w:hAnsi="Times New Roman" w:cs="Times New Roman"/>
        </w:rPr>
        <w:t>).</w:t>
      </w:r>
    </w:p>
    <w:p w:rsidR="006E5B38" w:rsidRPr="00D44B6A" w:rsidRDefault="006E5B38" w:rsidP="00D44B6A">
      <w:pPr>
        <w:pStyle w:val="ConsPlusNormal"/>
        <w:spacing w:before="200"/>
        <w:ind w:left="1416" w:firstLine="708"/>
        <w:jc w:val="both"/>
        <w:rPr>
          <w:rFonts w:ascii="Times New Roman" w:hAnsi="Times New Roman" w:cs="Times New Roman"/>
          <w:b/>
          <w:sz w:val="22"/>
        </w:rPr>
      </w:pPr>
      <w:r w:rsidRPr="00F53386">
        <w:rPr>
          <w:rFonts w:ascii="Times New Roman" w:hAnsi="Times New Roman" w:cs="Times New Roman"/>
          <w:b/>
          <w:sz w:val="22"/>
        </w:rPr>
        <w:t>15. Адреса, реквизиты и подписи Сторон</w:t>
      </w:r>
    </w:p>
    <w:p w:rsidR="006E5B38" w:rsidRDefault="006E5B38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A37D7">
        <w:rPr>
          <w:rFonts w:ascii="Times New Roman" w:hAnsi="Times New Roman" w:cs="Times New Roman"/>
          <w:sz w:val="22"/>
        </w:rPr>
        <w:t xml:space="preserve">Участник долевого строительства:       </w:t>
      </w:r>
      <w:r w:rsidR="004512D1">
        <w:rPr>
          <w:rFonts w:ascii="Times New Roman" w:hAnsi="Times New Roman" w:cs="Times New Roman"/>
          <w:sz w:val="22"/>
        </w:rPr>
        <w:t xml:space="preserve">                   </w:t>
      </w:r>
      <w:r w:rsidRPr="007A37D7">
        <w:rPr>
          <w:rFonts w:ascii="Times New Roman" w:hAnsi="Times New Roman" w:cs="Times New Roman"/>
          <w:sz w:val="22"/>
        </w:rPr>
        <w:t xml:space="preserve"> Застройщик:</w:t>
      </w:r>
    </w:p>
    <w:p w:rsidR="00017614" w:rsidRDefault="00017614" w:rsidP="004512D1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tbl>
      <w:tblPr>
        <w:tblStyle w:val="a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94"/>
      </w:tblGrid>
      <w:tr w:rsidR="00D44B6A" w:rsidTr="00D44B6A">
        <w:trPr>
          <w:trHeight w:val="3674"/>
        </w:trPr>
        <w:tc>
          <w:tcPr>
            <w:tcW w:w="4694" w:type="dxa"/>
          </w:tcPr>
          <w:p w:rsidR="00D44B6A" w:rsidRDefault="00D44B6A" w:rsidP="00D44B6A">
            <w:pPr>
              <w:pStyle w:val="ConsPlusNonformat"/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</w:t>
            </w:r>
          </w:p>
          <w:p w:rsidR="00D44B6A" w:rsidRDefault="00D44B6A" w:rsidP="00D44B6A">
            <w:pPr>
              <w:pStyle w:val="ConsPlusNonformat"/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_________________________________</w:t>
            </w:r>
          </w:p>
          <w:p w:rsidR="00D44B6A" w:rsidRDefault="00D44B6A" w:rsidP="00D44B6A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:rsidR="00D44B6A" w:rsidRDefault="00D44B6A" w:rsidP="00D44B6A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:rsidR="00D44B6A" w:rsidRDefault="00D44B6A" w:rsidP="00D44B6A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:rsidR="00D44B6A" w:rsidRDefault="00D44B6A" w:rsidP="00D44B6A">
            <w:pPr>
              <w:tabs>
                <w:tab w:val="left" w:pos="10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  <w:t>(Ф.И.О.)</w:t>
            </w:r>
          </w:p>
          <w:p w:rsidR="00D44B6A" w:rsidRDefault="00D44B6A" w:rsidP="00D44B6A">
            <w:pPr>
              <w:rPr>
                <w:lang w:eastAsia="ru-RU"/>
              </w:rPr>
            </w:pPr>
          </w:p>
          <w:p w:rsidR="00D44B6A" w:rsidRDefault="00D44B6A" w:rsidP="00D44B6A">
            <w:pPr>
              <w:rPr>
                <w:lang w:eastAsia="ru-RU"/>
              </w:rPr>
            </w:pPr>
            <w:r>
              <w:rPr>
                <w:lang w:eastAsia="ru-RU"/>
              </w:rPr>
              <w:t>Телефон_____________________________</w:t>
            </w:r>
          </w:p>
          <w:p w:rsidR="00D44B6A" w:rsidRDefault="00D44B6A" w:rsidP="00D44B6A">
            <w:pPr>
              <w:rPr>
                <w:lang w:eastAsia="ru-RU"/>
              </w:rPr>
            </w:pPr>
          </w:p>
          <w:p w:rsidR="00D44B6A" w:rsidRPr="00D44B6A" w:rsidRDefault="00D44B6A" w:rsidP="00D44B6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__________________________(подпись)</w:t>
            </w:r>
          </w:p>
        </w:tc>
        <w:tc>
          <w:tcPr>
            <w:tcW w:w="4694" w:type="dxa"/>
          </w:tcPr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 xml:space="preserve">361711 КБР   ООО «Зольская ПМК-1»       </w:t>
            </w: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 xml:space="preserve"> Зольский р-н.  с. Малка  Ул. Больничная, 6            </w:t>
            </w: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>ИНН  0702007173 КПП 070201001</w:t>
            </w:r>
          </w:p>
          <w:p w:rsidR="00D44B6A" w:rsidRPr="00D44B6A" w:rsidRDefault="003814A2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40702810101090000987</w:t>
            </w: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«Центральный» Банка </w:t>
            </w: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>ВТБ ПАО г. Москва</w:t>
            </w: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</w:t>
            </w: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 xml:space="preserve">К/С 30101810145250000411   </w:t>
            </w: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</w:t>
            </w:r>
          </w:p>
          <w:p w:rsidR="00D44B6A" w:rsidRPr="00D44B6A" w:rsidRDefault="00D44B6A" w:rsidP="00D44B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B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(подпись)                                                  М.П.               </w:t>
            </w:r>
          </w:p>
          <w:p w:rsidR="00D44B6A" w:rsidRDefault="00D44B6A" w:rsidP="009E412E">
            <w:pPr>
              <w:pStyle w:val="ConsPlusNonformat"/>
              <w:tabs>
                <w:tab w:val="left" w:pos="5145"/>
              </w:tabs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11FA5" w:rsidRPr="00CE54B0" w:rsidRDefault="009C33F4" w:rsidP="00D44B6A">
      <w:pPr>
        <w:pStyle w:val="ConsPlusNonformat"/>
        <w:tabs>
          <w:tab w:val="left" w:pos="5145"/>
        </w:tabs>
        <w:jc w:val="both"/>
        <w:rPr>
          <w:rFonts w:ascii="Times New Roman" w:hAnsi="Times New Roman" w:cs="Times New Roman"/>
          <w:sz w:val="22"/>
        </w:rPr>
      </w:pPr>
    </w:p>
    <w:sectPr w:rsidR="00911FA5" w:rsidRPr="00CE54B0" w:rsidSect="006F45C3">
      <w:pgSz w:w="11906" w:h="16838"/>
      <w:pgMar w:top="567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F4" w:rsidRDefault="009C33F4" w:rsidP="003B750D">
      <w:pPr>
        <w:spacing w:after="0" w:line="240" w:lineRule="auto"/>
      </w:pPr>
      <w:r>
        <w:separator/>
      </w:r>
    </w:p>
  </w:endnote>
  <w:endnote w:type="continuationSeparator" w:id="0">
    <w:p w:rsidR="009C33F4" w:rsidRDefault="009C33F4" w:rsidP="003B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F4" w:rsidRDefault="009C33F4" w:rsidP="003B750D">
      <w:pPr>
        <w:spacing w:after="0" w:line="240" w:lineRule="auto"/>
      </w:pPr>
      <w:r>
        <w:separator/>
      </w:r>
    </w:p>
  </w:footnote>
  <w:footnote w:type="continuationSeparator" w:id="0">
    <w:p w:rsidR="009C33F4" w:rsidRDefault="009C33F4" w:rsidP="003B75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38"/>
    <w:rsid w:val="000154CB"/>
    <w:rsid w:val="00017614"/>
    <w:rsid w:val="0002737F"/>
    <w:rsid w:val="000312FC"/>
    <w:rsid w:val="00032EE9"/>
    <w:rsid w:val="000336BB"/>
    <w:rsid w:val="0006263E"/>
    <w:rsid w:val="0006319E"/>
    <w:rsid w:val="000712F0"/>
    <w:rsid w:val="00074FF3"/>
    <w:rsid w:val="0008057C"/>
    <w:rsid w:val="000828F0"/>
    <w:rsid w:val="00082E91"/>
    <w:rsid w:val="00087ADC"/>
    <w:rsid w:val="000B2BA2"/>
    <w:rsid w:val="000B32A4"/>
    <w:rsid w:val="000B680C"/>
    <w:rsid w:val="000C2A2B"/>
    <w:rsid w:val="000C455D"/>
    <w:rsid w:val="000E232D"/>
    <w:rsid w:val="000F232C"/>
    <w:rsid w:val="00115F3F"/>
    <w:rsid w:val="0013529A"/>
    <w:rsid w:val="00144B68"/>
    <w:rsid w:val="00152519"/>
    <w:rsid w:val="001576A0"/>
    <w:rsid w:val="00161B4B"/>
    <w:rsid w:val="0018143B"/>
    <w:rsid w:val="00186FB0"/>
    <w:rsid w:val="00193CAF"/>
    <w:rsid w:val="00195D4C"/>
    <w:rsid w:val="00197B54"/>
    <w:rsid w:val="001A2835"/>
    <w:rsid w:val="001B5890"/>
    <w:rsid w:val="001B5D84"/>
    <w:rsid w:val="001D0C2A"/>
    <w:rsid w:val="001E1181"/>
    <w:rsid w:val="001E2DE7"/>
    <w:rsid w:val="001E5AA4"/>
    <w:rsid w:val="001E735B"/>
    <w:rsid w:val="001F5A7B"/>
    <w:rsid w:val="0022783F"/>
    <w:rsid w:val="00233F07"/>
    <w:rsid w:val="00243655"/>
    <w:rsid w:val="00252632"/>
    <w:rsid w:val="00256282"/>
    <w:rsid w:val="002665A1"/>
    <w:rsid w:val="00267B6A"/>
    <w:rsid w:val="002706C4"/>
    <w:rsid w:val="002818A6"/>
    <w:rsid w:val="00295554"/>
    <w:rsid w:val="002A050F"/>
    <w:rsid w:val="002D2A11"/>
    <w:rsid w:val="002E1DAF"/>
    <w:rsid w:val="002E4AB9"/>
    <w:rsid w:val="002F4ED3"/>
    <w:rsid w:val="002F5BFE"/>
    <w:rsid w:val="00306C5B"/>
    <w:rsid w:val="00307833"/>
    <w:rsid w:val="003241DB"/>
    <w:rsid w:val="003507C4"/>
    <w:rsid w:val="00351B04"/>
    <w:rsid w:val="003711E6"/>
    <w:rsid w:val="00376593"/>
    <w:rsid w:val="00377C25"/>
    <w:rsid w:val="003814A2"/>
    <w:rsid w:val="0039309B"/>
    <w:rsid w:val="003B750D"/>
    <w:rsid w:val="003B7832"/>
    <w:rsid w:val="003E21DC"/>
    <w:rsid w:val="003F1CB0"/>
    <w:rsid w:val="00403FCA"/>
    <w:rsid w:val="004063C4"/>
    <w:rsid w:val="00407084"/>
    <w:rsid w:val="00425EE0"/>
    <w:rsid w:val="00440125"/>
    <w:rsid w:val="00443F52"/>
    <w:rsid w:val="004512D1"/>
    <w:rsid w:val="004648E1"/>
    <w:rsid w:val="0048685A"/>
    <w:rsid w:val="00494A19"/>
    <w:rsid w:val="004A5FA0"/>
    <w:rsid w:val="004C1111"/>
    <w:rsid w:val="004C73C2"/>
    <w:rsid w:val="004D0596"/>
    <w:rsid w:val="004E0EEA"/>
    <w:rsid w:val="004E213D"/>
    <w:rsid w:val="004F2995"/>
    <w:rsid w:val="004F5E74"/>
    <w:rsid w:val="005041D1"/>
    <w:rsid w:val="005503CA"/>
    <w:rsid w:val="0057058C"/>
    <w:rsid w:val="00570AB9"/>
    <w:rsid w:val="00576206"/>
    <w:rsid w:val="005816ED"/>
    <w:rsid w:val="005A47BB"/>
    <w:rsid w:val="005A78DA"/>
    <w:rsid w:val="005C7057"/>
    <w:rsid w:val="005D12F1"/>
    <w:rsid w:val="005D5CED"/>
    <w:rsid w:val="005E3916"/>
    <w:rsid w:val="005E7540"/>
    <w:rsid w:val="005F59DB"/>
    <w:rsid w:val="00600DFC"/>
    <w:rsid w:val="0060350E"/>
    <w:rsid w:val="0060664B"/>
    <w:rsid w:val="00624434"/>
    <w:rsid w:val="00630911"/>
    <w:rsid w:val="006315E8"/>
    <w:rsid w:val="00636AF3"/>
    <w:rsid w:val="00647CD2"/>
    <w:rsid w:val="00685079"/>
    <w:rsid w:val="00685B24"/>
    <w:rsid w:val="00697635"/>
    <w:rsid w:val="006B55D8"/>
    <w:rsid w:val="006C6276"/>
    <w:rsid w:val="006D5C09"/>
    <w:rsid w:val="006E27B8"/>
    <w:rsid w:val="006E5B38"/>
    <w:rsid w:val="006F45C3"/>
    <w:rsid w:val="00703629"/>
    <w:rsid w:val="00707BF3"/>
    <w:rsid w:val="007166C6"/>
    <w:rsid w:val="007176DD"/>
    <w:rsid w:val="007257FF"/>
    <w:rsid w:val="0073065D"/>
    <w:rsid w:val="00747F8E"/>
    <w:rsid w:val="007511A7"/>
    <w:rsid w:val="00761C14"/>
    <w:rsid w:val="0077115D"/>
    <w:rsid w:val="007829D4"/>
    <w:rsid w:val="007843C2"/>
    <w:rsid w:val="007A37D7"/>
    <w:rsid w:val="007A60A3"/>
    <w:rsid w:val="007C12B8"/>
    <w:rsid w:val="007D3064"/>
    <w:rsid w:val="007D515E"/>
    <w:rsid w:val="007E0E79"/>
    <w:rsid w:val="007F4605"/>
    <w:rsid w:val="007F716D"/>
    <w:rsid w:val="00815FED"/>
    <w:rsid w:val="00817D7C"/>
    <w:rsid w:val="008267AE"/>
    <w:rsid w:val="00831B44"/>
    <w:rsid w:val="00856DC4"/>
    <w:rsid w:val="00876639"/>
    <w:rsid w:val="008A1C7D"/>
    <w:rsid w:val="008A570E"/>
    <w:rsid w:val="008A75D3"/>
    <w:rsid w:val="008B0322"/>
    <w:rsid w:val="008B050E"/>
    <w:rsid w:val="008E3D6B"/>
    <w:rsid w:val="008F3AAF"/>
    <w:rsid w:val="009111A1"/>
    <w:rsid w:val="009245C4"/>
    <w:rsid w:val="009365A2"/>
    <w:rsid w:val="009515F3"/>
    <w:rsid w:val="009539C7"/>
    <w:rsid w:val="00954ABC"/>
    <w:rsid w:val="00955CC9"/>
    <w:rsid w:val="00974157"/>
    <w:rsid w:val="00993EE1"/>
    <w:rsid w:val="00994709"/>
    <w:rsid w:val="00994830"/>
    <w:rsid w:val="009A1A2E"/>
    <w:rsid w:val="009C33F4"/>
    <w:rsid w:val="009C796C"/>
    <w:rsid w:val="009D1C49"/>
    <w:rsid w:val="009E0545"/>
    <w:rsid w:val="009E068C"/>
    <w:rsid w:val="009E412E"/>
    <w:rsid w:val="00A02196"/>
    <w:rsid w:val="00A035B3"/>
    <w:rsid w:val="00A10DC0"/>
    <w:rsid w:val="00A249D6"/>
    <w:rsid w:val="00A24D91"/>
    <w:rsid w:val="00A335B8"/>
    <w:rsid w:val="00A655E6"/>
    <w:rsid w:val="00A702A3"/>
    <w:rsid w:val="00A83D08"/>
    <w:rsid w:val="00A95B67"/>
    <w:rsid w:val="00AA05A3"/>
    <w:rsid w:val="00AA0908"/>
    <w:rsid w:val="00AA15C5"/>
    <w:rsid w:val="00AB02E4"/>
    <w:rsid w:val="00AB74A0"/>
    <w:rsid w:val="00B01274"/>
    <w:rsid w:val="00B11415"/>
    <w:rsid w:val="00B26A54"/>
    <w:rsid w:val="00B32267"/>
    <w:rsid w:val="00B407A7"/>
    <w:rsid w:val="00B430EC"/>
    <w:rsid w:val="00B511DD"/>
    <w:rsid w:val="00B567F8"/>
    <w:rsid w:val="00B6364A"/>
    <w:rsid w:val="00B67C17"/>
    <w:rsid w:val="00B71B71"/>
    <w:rsid w:val="00B82478"/>
    <w:rsid w:val="00B9085D"/>
    <w:rsid w:val="00B90F4E"/>
    <w:rsid w:val="00B96B2E"/>
    <w:rsid w:val="00BA1221"/>
    <w:rsid w:val="00BA588D"/>
    <w:rsid w:val="00BA6621"/>
    <w:rsid w:val="00BB0398"/>
    <w:rsid w:val="00BB22C0"/>
    <w:rsid w:val="00BB348C"/>
    <w:rsid w:val="00BE230F"/>
    <w:rsid w:val="00C01982"/>
    <w:rsid w:val="00C04411"/>
    <w:rsid w:val="00C15D06"/>
    <w:rsid w:val="00C42751"/>
    <w:rsid w:val="00C47251"/>
    <w:rsid w:val="00C66C07"/>
    <w:rsid w:val="00C70B9C"/>
    <w:rsid w:val="00CA0CAB"/>
    <w:rsid w:val="00CA6D70"/>
    <w:rsid w:val="00CA7119"/>
    <w:rsid w:val="00CB1293"/>
    <w:rsid w:val="00CC2902"/>
    <w:rsid w:val="00CD64AA"/>
    <w:rsid w:val="00CE54B0"/>
    <w:rsid w:val="00D00D6C"/>
    <w:rsid w:val="00D038FD"/>
    <w:rsid w:val="00D22030"/>
    <w:rsid w:val="00D36CE0"/>
    <w:rsid w:val="00D376DF"/>
    <w:rsid w:val="00D44B6A"/>
    <w:rsid w:val="00D47342"/>
    <w:rsid w:val="00D51748"/>
    <w:rsid w:val="00D5212C"/>
    <w:rsid w:val="00D73215"/>
    <w:rsid w:val="00D85C5A"/>
    <w:rsid w:val="00D90D2E"/>
    <w:rsid w:val="00D94596"/>
    <w:rsid w:val="00DA3DE0"/>
    <w:rsid w:val="00DA55FB"/>
    <w:rsid w:val="00DA64BE"/>
    <w:rsid w:val="00DC368A"/>
    <w:rsid w:val="00DC4180"/>
    <w:rsid w:val="00DE1CD2"/>
    <w:rsid w:val="00DE43C2"/>
    <w:rsid w:val="00DE661F"/>
    <w:rsid w:val="00DF453F"/>
    <w:rsid w:val="00DF708D"/>
    <w:rsid w:val="00E07F99"/>
    <w:rsid w:val="00E17A11"/>
    <w:rsid w:val="00E2001F"/>
    <w:rsid w:val="00E216E2"/>
    <w:rsid w:val="00E357B1"/>
    <w:rsid w:val="00E460A2"/>
    <w:rsid w:val="00E71C6B"/>
    <w:rsid w:val="00E7231D"/>
    <w:rsid w:val="00E925E7"/>
    <w:rsid w:val="00E97BC6"/>
    <w:rsid w:val="00EB2C04"/>
    <w:rsid w:val="00EB2F1A"/>
    <w:rsid w:val="00EB320D"/>
    <w:rsid w:val="00EC061D"/>
    <w:rsid w:val="00EC2F16"/>
    <w:rsid w:val="00EC6053"/>
    <w:rsid w:val="00EC7216"/>
    <w:rsid w:val="00EE08AD"/>
    <w:rsid w:val="00EE6440"/>
    <w:rsid w:val="00EF1146"/>
    <w:rsid w:val="00EF70EA"/>
    <w:rsid w:val="00F12474"/>
    <w:rsid w:val="00F216F2"/>
    <w:rsid w:val="00F30831"/>
    <w:rsid w:val="00F32065"/>
    <w:rsid w:val="00F35C51"/>
    <w:rsid w:val="00F41A7E"/>
    <w:rsid w:val="00F50097"/>
    <w:rsid w:val="00F53386"/>
    <w:rsid w:val="00F54F50"/>
    <w:rsid w:val="00F57700"/>
    <w:rsid w:val="00F722F4"/>
    <w:rsid w:val="00F72ADC"/>
    <w:rsid w:val="00FB6722"/>
    <w:rsid w:val="00FB6FF7"/>
    <w:rsid w:val="00FB724B"/>
    <w:rsid w:val="00FC2C1A"/>
    <w:rsid w:val="00FD012C"/>
    <w:rsid w:val="00FD3835"/>
    <w:rsid w:val="00FD6555"/>
    <w:rsid w:val="00FF0E5D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F9C8"/>
  <w15:docId w15:val="{65966546-674C-4BB5-89ED-C714E3DC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B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E5B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E5B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3B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50D"/>
  </w:style>
  <w:style w:type="paragraph" w:styleId="a5">
    <w:name w:val="footer"/>
    <w:basedOn w:val="a"/>
    <w:link w:val="a6"/>
    <w:uiPriority w:val="99"/>
    <w:unhideWhenUsed/>
    <w:rsid w:val="003B7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50D"/>
  </w:style>
  <w:style w:type="character" w:styleId="a7">
    <w:name w:val="Hyperlink"/>
    <w:basedOn w:val="a0"/>
    <w:uiPriority w:val="99"/>
    <w:unhideWhenUsed/>
    <w:rsid w:val="00B71B7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4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5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243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5697670B4C672C95EB9D5E5783E7DACB373DD84A122C47A1E4F8AD3B31BBF2A6285C7D8BDD9C9AB6E96A0FEA161EEFDA152EAFD4EA397K4u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2B5697670B4C672C95EB9D5E5783E7DACB373DD84A122C47A1E4F8AD3B31BBF2A6285C7D8BDDBCDA26E96A0FEA161EEFDA152EAFD4EA397K4u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B5697670B4C672C95EB9D5E5783E7DACB373DD84A122C47A1E4F8AD3B31BBF3862DDCBD8B5C7C9A37BC0F1B8KFu6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tkrytie_escrow@vtb.ru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B5697670B4C672C95EB9D5E5783E7DACB373DD84A122C47A1E4F8AD3B31BBF3862DDCBD8B5C7C9A37BC0F1B8KFu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0E3A4-FB2C-40A8-A00D-E23D5FA4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3527</Words>
  <Characters>20108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PMK-Pto</dc:creator>
  <cp:lastModifiedBy>User</cp:lastModifiedBy>
  <cp:revision>7</cp:revision>
  <cp:lastPrinted>2023-12-04T13:27:00Z</cp:lastPrinted>
  <dcterms:created xsi:type="dcterms:W3CDTF">2023-11-30T11:11:00Z</dcterms:created>
  <dcterms:modified xsi:type="dcterms:W3CDTF">2023-12-06T14:16:00Z</dcterms:modified>
</cp:coreProperties>
</file>