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A" w:rsidRDefault="00CD69DA" w:rsidP="00940D68">
      <w:pPr>
        <w:jc w:val="center"/>
        <w:rPr>
          <w:rFonts w:ascii="Arial Narrow" w:hAnsi="Arial Narrow" w:cs="Arial"/>
          <w:b/>
          <w:noProof/>
          <w:sz w:val="28"/>
          <w:szCs w:val="28"/>
        </w:rPr>
      </w:pPr>
    </w:p>
    <w:p w:rsidR="00DD69E9" w:rsidRDefault="00FC6592" w:rsidP="00E34221">
      <w:pPr>
        <w:jc w:val="center"/>
        <w:rPr>
          <w:rFonts w:ascii="Arial Narrow" w:hAnsi="Arial Narrow" w:cs="Arial"/>
          <w:b/>
          <w:noProof/>
          <w:sz w:val="28"/>
          <w:szCs w:val="28"/>
        </w:rPr>
      </w:pPr>
      <w:r>
        <w:rPr>
          <w:rFonts w:ascii="Arial Narrow" w:hAnsi="Arial Narrow" w:cs="Arial"/>
          <w:b/>
          <w:noProof/>
          <w:sz w:val="28"/>
          <w:szCs w:val="28"/>
        </w:rPr>
        <w:drawing>
          <wp:inline distT="0" distB="0" distL="0" distR="0">
            <wp:extent cx="2439032" cy="831669"/>
            <wp:effectExtent l="0" t="0" r="0" b="6985"/>
            <wp:docPr id="1" name="Рисунок 1" descr="C:\Users\KORMJA~1\AppData\Local\Temp\Rar$DIa0.695\B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MJA~1\AppData\Local\Temp\Rar$DIa0.695\B W.jpg"/>
                    <pic:cNvPicPr>
                      <a:picLocks noChangeAspect="1" noChangeArrowheads="1"/>
                    </pic:cNvPicPr>
                  </pic:nvPicPr>
                  <pic:blipFill>
                    <a:blip r:embed="rId8"/>
                    <a:srcRect l="17977" t="37673" r="18001" b="37951"/>
                    <a:stretch>
                      <a:fillRect/>
                    </a:stretch>
                  </pic:blipFill>
                  <pic:spPr bwMode="auto">
                    <a:xfrm>
                      <a:off x="0" y="0"/>
                      <a:ext cx="2451162" cy="835805"/>
                    </a:xfrm>
                    <a:prstGeom prst="rect">
                      <a:avLst/>
                    </a:prstGeom>
                    <a:noFill/>
                    <a:ln w="9525">
                      <a:noFill/>
                      <a:miter lim="800000"/>
                      <a:headEnd/>
                      <a:tailEnd/>
                    </a:ln>
                  </pic:spPr>
                </pic:pic>
              </a:graphicData>
            </a:graphic>
          </wp:inline>
        </w:drawing>
      </w:r>
    </w:p>
    <w:p w:rsidR="008C63C5" w:rsidRPr="005A23D8" w:rsidRDefault="008C63C5" w:rsidP="008C63C5">
      <w:pPr>
        <w:jc w:val="center"/>
        <w:rPr>
          <w:rFonts w:ascii="Arial Narrow" w:hAnsi="Arial Narrow" w:cs="Arial"/>
          <w:b/>
          <w:sz w:val="28"/>
          <w:szCs w:val="28"/>
        </w:rPr>
      </w:pPr>
      <w:r w:rsidRPr="005A23D8">
        <w:rPr>
          <w:rFonts w:ascii="Arial Narrow" w:hAnsi="Arial Narrow" w:cs="Arial"/>
          <w:b/>
          <w:sz w:val="28"/>
          <w:szCs w:val="28"/>
        </w:rPr>
        <w:t>Договор участия в долевом строительстве</w:t>
      </w:r>
    </w:p>
    <w:p w:rsidR="00861CC0" w:rsidRDefault="008C63C5" w:rsidP="00861CC0">
      <w:pPr>
        <w:jc w:val="center"/>
        <w:rPr>
          <w:rFonts w:ascii="Arial Narrow" w:hAnsi="Arial Narrow" w:cs="Arial"/>
          <w:b/>
          <w:sz w:val="28"/>
          <w:szCs w:val="28"/>
        </w:rPr>
      </w:pPr>
      <w:r w:rsidRPr="00C039DB">
        <w:rPr>
          <w:rFonts w:ascii="Arial Narrow" w:hAnsi="Arial Narrow" w:cs="Arial"/>
          <w:b/>
          <w:sz w:val="28"/>
          <w:szCs w:val="28"/>
        </w:rPr>
        <w:t xml:space="preserve">№ </w:t>
      </w:r>
      <w:r w:rsidR="00884259">
        <w:rPr>
          <w:rFonts w:ascii="Arial Narrow" w:hAnsi="Arial Narrow" w:cs="Arial"/>
          <w:b/>
          <w:sz w:val="28"/>
          <w:szCs w:val="28"/>
        </w:rPr>
        <w:t>ВГ3</w:t>
      </w:r>
    </w:p>
    <w:p w:rsidR="00B17C81" w:rsidRPr="005A23D8" w:rsidRDefault="00EB50B4" w:rsidP="00861CC0">
      <w:pPr>
        <w:rPr>
          <w:rFonts w:ascii="Arial Narrow" w:hAnsi="Arial Narrow" w:cs="Arial"/>
          <w:b/>
          <w:sz w:val="26"/>
          <w:szCs w:val="26"/>
        </w:rPr>
      </w:pPr>
      <w:r w:rsidRPr="005A23D8">
        <w:rPr>
          <w:rFonts w:ascii="Arial Narrow" w:hAnsi="Arial Narrow" w:cs="Arial"/>
          <w:b/>
          <w:sz w:val="26"/>
          <w:szCs w:val="26"/>
        </w:rPr>
        <w:t xml:space="preserve">Республика </w:t>
      </w:r>
      <w:r w:rsidR="00A23B11" w:rsidRPr="005A23D8">
        <w:rPr>
          <w:rFonts w:ascii="Arial Narrow" w:hAnsi="Arial Narrow" w:cs="Arial"/>
          <w:b/>
          <w:sz w:val="26"/>
          <w:szCs w:val="26"/>
        </w:rPr>
        <w:t>Татарстан</w:t>
      </w:r>
      <w:r w:rsidR="00B17C81" w:rsidRPr="005A23D8">
        <w:rPr>
          <w:rFonts w:ascii="Arial Narrow" w:hAnsi="Arial Narrow" w:cs="Arial"/>
          <w:b/>
          <w:sz w:val="26"/>
          <w:szCs w:val="26"/>
        </w:rPr>
        <w:t>,</w:t>
      </w:r>
    </w:p>
    <w:p w:rsidR="00EF6DC3" w:rsidRPr="005A23D8" w:rsidRDefault="00B17C81" w:rsidP="00E20B51">
      <w:pPr>
        <w:tabs>
          <w:tab w:val="left" w:pos="7542"/>
        </w:tabs>
        <w:jc w:val="both"/>
        <w:rPr>
          <w:rFonts w:ascii="Arial Narrow" w:hAnsi="Arial Narrow" w:cs="Arial"/>
          <w:b/>
          <w:sz w:val="26"/>
          <w:szCs w:val="26"/>
        </w:rPr>
      </w:pPr>
      <w:r w:rsidRPr="005A23D8">
        <w:rPr>
          <w:rFonts w:ascii="Arial Narrow" w:hAnsi="Arial Narrow" w:cs="Arial"/>
          <w:b/>
          <w:sz w:val="26"/>
          <w:szCs w:val="26"/>
        </w:rPr>
        <w:t xml:space="preserve">г. </w:t>
      </w:r>
      <w:r w:rsidRPr="00652758">
        <w:rPr>
          <w:rFonts w:ascii="Arial Narrow" w:hAnsi="Arial Narrow" w:cs="Arial"/>
          <w:b/>
          <w:sz w:val="26"/>
          <w:szCs w:val="26"/>
        </w:rPr>
        <w:t xml:space="preserve">Казань                </w:t>
      </w:r>
      <w:r w:rsidR="00030EA1">
        <w:rPr>
          <w:rFonts w:ascii="Arial Narrow" w:hAnsi="Arial Narrow" w:cs="Arial"/>
          <w:b/>
          <w:sz w:val="26"/>
          <w:szCs w:val="26"/>
        </w:rPr>
        <w:t xml:space="preserve">                                                                            </w:t>
      </w:r>
      <w:r w:rsidR="006F47A1">
        <w:rPr>
          <w:rFonts w:ascii="Arial Narrow" w:hAnsi="Arial Narrow" w:cs="Arial"/>
          <w:b/>
          <w:sz w:val="26"/>
          <w:szCs w:val="26"/>
        </w:rPr>
        <w:t xml:space="preserve">                       </w:t>
      </w:r>
      <w:r w:rsidR="00030EA1">
        <w:rPr>
          <w:rFonts w:ascii="Arial Narrow" w:hAnsi="Arial Narrow" w:cs="Arial"/>
          <w:b/>
          <w:sz w:val="26"/>
          <w:szCs w:val="26"/>
        </w:rPr>
        <w:t xml:space="preserve"> </w:t>
      </w:r>
      <w:r w:rsidRPr="00652758">
        <w:rPr>
          <w:rFonts w:ascii="Arial Narrow" w:hAnsi="Arial Narrow" w:cs="Arial"/>
          <w:b/>
          <w:sz w:val="26"/>
          <w:szCs w:val="26"/>
        </w:rPr>
        <w:t>«</w:t>
      </w:r>
      <w:r w:rsidR="006F47A1">
        <w:rPr>
          <w:rFonts w:ascii="Arial Narrow" w:hAnsi="Arial Narrow" w:cs="Arial"/>
          <w:b/>
          <w:sz w:val="26"/>
          <w:szCs w:val="26"/>
        </w:rPr>
        <w:t>___</w:t>
      </w:r>
      <w:r w:rsidRPr="00652758">
        <w:rPr>
          <w:rFonts w:ascii="Arial Narrow" w:hAnsi="Arial Narrow" w:cs="Arial"/>
          <w:b/>
          <w:sz w:val="26"/>
          <w:szCs w:val="26"/>
        </w:rPr>
        <w:t>»</w:t>
      </w:r>
      <w:r w:rsidR="00030EA1">
        <w:rPr>
          <w:rFonts w:ascii="Arial Narrow" w:hAnsi="Arial Narrow" w:cs="Arial"/>
          <w:b/>
          <w:sz w:val="26"/>
          <w:szCs w:val="26"/>
        </w:rPr>
        <w:t xml:space="preserve"> </w:t>
      </w:r>
      <w:r w:rsidR="006F47A1">
        <w:rPr>
          <w:rFonts w:ascii="Arial Narrow" w:hAnsi="Arial Narrow" w:cs="Arial"/>
          <w:b/>
          <w:sz w:val="26"/>
          <w:szCs w:val="26"/>
        </w:rPr>
        <w:t>________</w:t>
      </w:r>
      <w:r w:rsidR="00030EA1">
        <w:rPr>
          <w:rFonts w:ascii="Arial Narrow" w:hAnsi="Arial Narrow" w:cs="Arial"/>
          <w:b/>
          <w:sz w:val="26"/>
          <w:szCs w:val="26"/>
        </w:rPr>
        <w:t xml:space="preserve"> </w:t>
      </w:r>
      <w:r w:rsidR="00EB50B4" w:rsidRPr="00652758">
        <w:rPr>
          <w:rFonts w:ascii="Arial Narrow" w:hAnsi="Arial Narrow" w:cs="Arial"/>
          <w:b/>
          <w:sz w:val="26"/>
          <w:szCs w:val="26"/>
        </w:rPr>
        <w:t>20</w:t>
      </w:r>
      <w:r w:rsidR="00195789">
        <w:rPr>
          <w:rFonts w:ascii="Arial Narrow" w:hAnsi="Arial Narrow" w:cs="Arial"/>
          <w:b/>
          <w:sz w:val="26"/>
          <w:szCs w:val="26"/>
        </w:rPr>
        <w:t>23</w:t>
      </w:r>
      <w:r w:rsidR="00EB50B4" w:rsidRPr="00652758">
        <w:rPr>
          <w:rFonts w:ascii="Arial Narrow" w:hAnsi="Arial Narrow" w:cs="Arial"/>
          <w:b/>
          <w:sz w:val="26"/>
          <w:szCs w:val="26"/>
        </w:rPr>
        <w:t>г</w:t>
      </w:r>
      <w:r w:rsidR="00191F07" w:rsidRPr="00652758">
        <w:rPr>
          <w:rFonts w:ascii="Arial Narrow" w:hAnsi="Arial Narrow" w:cs="Arial"/>
          <w:b/>
          <w:sz w:val="26"/>
          <w:szCs w:val="26"/>
        </w:rPr>
        <w:t>од</w:t>
      </w:r>
    </w:p>
    <w:p w:rsidR="003A08DC" w:rsidRPr="005A23D8" w:rsidRDefault="00D47514" w:rsidP="00B5307F">
      <w:pPr>
        <w:tabs>
          <w:tab w:val="left" w:pos="7542"/>
        </w:tabs>
        <w:ind w:firstLine="567"/>
        <w:jc w:val="both"/>
        <w:rPr>
          <w:rFonts w:ascii="Arial Narrow" w:hAnsi="Arial Narrow" w:cs="Arial"/>
          <w:sz w:val="25"/>
          <w:szCs w:val="25"/>
        </w:rPr>
      </w:pPr>
      <w:r w:rsidRPr="005A23D8">
        <w:rPr>
          <w:rFonts w:ascii="Arial Narrow" w:hAnsi="Arial Narrow"/>
          <w:b/>
          <w:sz w:val="25"/>
          <w:szCs w:val="25"/>
          <w:lang w:eastAsia="en-US"/>
        </w:rPr>
        <w:t>Общество с ограниченной ответственностью</w:t>
      </w:r>
      <w:r w:rsidR="00D86AE0" w:rsidRPr="005A23D8">
        <w:rPr>
          <w:rFonts w:ascii="Arial Narrow" w:hAnsi="Arial Narrow"/>
          <w:b/>
          <w:sz w:val="25"/>
          <w:szCs w:val="25"/>
          <w:lang w:eastAsia="en-US"/>
        </w:rPr>
        <w:t xml:space="preserve"> Специализированный за</w:t>
      </w:r>
      <w:r w:rsidR="00DC1424" w:rsidRPr="005A23D8">
        <w:rPr>
          <w:rFonts w:ascii="Arial Narrow" w:hAnsi="Arial Narrow"/>
          <w:b/>
          <w:sz w:val="25"/>
          <w:szCs w:val="25"/>
          <w:lang w:eastAsia="en-US"/>
        </w:rPr>
        <w:t xml:space="preserve">стройщик                                          </w:t>
      </w:r>
      <w:r w:rsidR="00D86AE0" w:rsidRPr="005A23D8">
        <w:rPr>
          <w:rFonts w:ascii="Arial Narrow" w:hAnsi="Arial Narrow"/>
          <w:b/>
          <w:sz w:val="25"/>
          <w:szCs w:val="25"/>
          <w:lang w:eastAsia="en-US"/>
        </w:rPr>
        <w:t>«Ак таш-Инвест</w:t>
      </w:r>
      <w:r w:rsidR="00DD69E9" w:rsidRPr="005A23D8">
        <w:rPr>
          <w:rFonts w:ascii="Arial Narrow" w:hAnsi="Arial Narrow"/>
          <w:b/>
          <w:sz w:val="25"/>
          <w:szCs w:val="25"/>
          <w:lang w:eastAsia="en-US"/>
        </w:rPr>
        <w:t>строй</w:t>
      </w:r>
      <w:r w:rsidRPr="005A23D8">
        <w:rPr>
          <w:rFonts w:ascii="Arial Narrow" w:hAnsi="Arial Narrow"/>
          <w:b/>
          <w:sz w:val="25"/>
          <w:szCs w:val="25"/>
          <w:lang w:eastAsia="en-US"/>
        </w:rPr>
        <w:t>»,</w:t>
      </w:r>
      <w:r w:rsidRPr="005A23D8">
        <w:rPr>
          <w:rFonts w:ascii="Arial Narrow" w:hAnsi="Arial Narrow"/>
          <w:sz w:val="25"/>
          <w:szCs w:val="25"/>
          <w:lang w:eastAsia="en-US"/>
        </w:rPr>
        <w:t xml:space="preserve"> имен</w:t>
      </w:r>
      <w:r w:rsidR="00406761">
        <w:rPr>
          <w:rFonts w:ascii="Arial Narrow" w:hAnsi="Arial Narrow"/>
          <w:sz w:val="25"/>
          <w:szCs w:val="25"/>
          <w:lang w:eastAsia="en-US"/>
        </w:rPr>
        <w:t xml:space="preserve">уемое в дальнейшем «ЗАСТРОЙЩИК», </w:t>
      </w:r>
      <w:r w:rsidRPr="005A23D8">
        <w:rPr>
          <w:rFonts w:ascii="Arial Narrow" w:hAnsi="Arial Narrow"/>
          <w:sz w:val="25"/>
          <w:szCs w:val="25"/>
          <w:lang w:eastAsia="en-US"/>
        </w:rPr>
        <w:t xml:space="preserve">от имени и за счет которого на основании Агентского договора </w:t>
      </w:r>
      <w:r w:rsidR="00D86AE0" w:rsidRPr="005A23D8">
        <w:rPr>
          <w:rFonts w:ascii="Arial Narrow" w:hAnsi="Arial Narrow" w:cs="Arial"/>
          <w:sz w:val="25"/>
          <w:szCs w:val="25"/>
        </w:rPr>
        <w:t xml:space="preserve">N° </w:t>
      </w:r>
      <w:r w:rsidR="00683668" w:rsidRPr="005A23D8">
        <w:rPr>
          <w:rFonts w:ascii="Arial Narrow" w:hAnsi="Arial Narrow" w:cs="Arial"/>
          <w:sz w:val="25"/>
          <w:szCs w:val="25"/>
        </w:rPr>
        <w:t>3</w:t>
      </w:r>
      <w:r w:rsidR="00D86AE0" w:rsidRPr="005A23D8">
        <w:rPr>
          <w:rFonts w:ascii="Arial Narrow" w:hAnsi="Arial Narrow" w:cs="Arial"/>
          <w:sz w:val="25"/>
          <w:szCs w:val="25"/>
        </w:rPr>
        <w:t xml:space="preserve"> от </w:t>
      </w:r>
      <w:r w:rsidR="00683668" w:rsidRPr="005A23D8">
        <w:rPr>
          <w:rFonts w:ascii="Arial Narrow" w:hAnsi="Arial Narrow" w:cs="Arial"/>
          <w:sz w:val="25"/>
          <w:szCs w:val="25"/>
        </w:rPr>
        <w:t>18.04.2022</w:t>
      </w:r>
      <w:r w:rsidRPr="005A23D8">
        <w:rPr>
          <w:rFonts w:ascii="Arial Narrow" w:hAnsi="Arial Narrow" w:cs="Arial"/>
          <w:sz w:val="25"/>
          <w:szCs w:val="25"/>
        </w:rPr>
        <w:t xml:space="preserve"> года действует </w:t>
      </w:r>
      <w:r w:rsidRPr="005A23D8">
        <w:rPr>
          <w:rFonts w:ascii="Arial Narrow" w:hAnsi="Arial Narrow" w:cs="Arial"/>
          <w:b/>
          <w:sz w:val="25"/>
          <w:szCs w:val="25"/>
        </w:rPr>
        <w:t>Общество с ограничен</w:t>
      </w:r>
      <w:r w:rsidR="00D86AE0" w:rsidRPr="005A23D8">
        <w:rPr>
          <w:rFonts w:ascii="Arial Narrow" w:hAnsi="Arial Narrow" w:cs="Arial"/>
          <w:b/>
          <w:sz w:val="25"/>
          <w:szCs w:val="25"/>
        </w:rPr>
        <w:t>ной ответственностью«Ак таш-Рие</w:t>
      </w:r>
      <w:r w:rsidRPr="005A23D8">
        <w:rPr>
          <w:rFonts w:ascii="Arial Narrow" w:hAnsi="Arial Narrow" w:cs="Arial"/>
          <w:b/>
          <w:sz w:val="25"/>
          <w:szCs w:val="25"/>
        </w:rPr>
        <w:t>лт»</w:t>
      </w:r>
      <w:r w:rsidR="00406761">
        <w:rPr>
          <w:rFonts w:ascii="Arial Narrow" w:hAnsi="Arial Narrow" w:cs="Arial"/>
          <w:b/>
          <w:sz w:val="25"/>
          <w:szCs w:val="25"/>
        </w:rPr>
        <w:t xml:space="preserve">, </w:t>
      </w:r>
      <w:r w:rsidRPr="005A23D8">
        <w:rPr>
          <w:rFonts w:ascii="Arial Narrow" w:hAnsi="Arial Narrow" w:cs="Arial"/>
          <w:sz w:val="25"/>
          <w:szCs w:val="25"/>
        </w:rPr>
        <w:t xml:space="preserve">в лице директора </w:t>
      </w:r>
      <w:r w:rsidRPr="005A23D8">
        <w:rPr>
          <w:rFonts w:ascii="Arial Narrow" w:hAnsi="Arial Narrow" w:cs="Arial"/>
          <w:b/>
          <w:sz w:val="25"/>
          <w:szCs w:val="25"/>
        </w:rPr>
        <w:t>Гариповой Алины Газинуровны</w:t>
      </w:r>
      <w:r w:rsidRPr="005A23D8">
        <w:rPr>
          <w:rFonts w:ascii="Arial Narrow" w:hAnsi="Arial Narrow" w:cs="Arial"/>
          <w:sz w:val="25"/>
          <w:szCs w:val="25"/>
        </w:rPr>
        <w:t>, действующего на основании Устава,</w:t>
      </w:r>
      <w:r w:rsidR="00406761">
        <w:rPr>
          <w:rFonts w:ascii="Arial Narrow" w:hAnsi="Arial Narrow" w:cs="Arial"/>
          <w:sz w:val="25"/>
          <w:szCs w:val="25"/>
        </w:rPr>
        <w:t xml:space="preserve"> именуемое в дальнейшем «АГЕНТ», с одной стороны, </w:t>
      </w:r>
      <w:r w:rsidRPr="005A23D8">
        <w:rPr>
          <w:rFonts w:ascii="Arial Narrow" w:hAnsi="Arial Narrow" w:cs="Arial"/>
          <w:sz w:val="25"/>
          <w:szCs w:val="25"/>
        </w:rPr>
        <w:t>и</w:t>
      </w:r>
      <w:r w:rsidR="00406761">
        <w:rPr>
          <w:rFonts w:ascii="Arial Narrow" w:hAnsi="Arial Narrow" w:cs="Arial"/>
          <w:sz w:val="25"/>
          <w:szCs w:val="25"/>
        </w:rPr>
        <w:t xml:space="preserve">, </w:t>
      </w:r>
      <w:r w:rsidR="00030EA1">
        <w:rPr>
          <w:rFonts w:ascii="Arial Narrow" w:hAnsi="Arial Narrow" w:cs="Arial"/>
          <w:b/>
          <w:sz w:val="25"/>
          <w:szCs w:val="25"/>
        </w:rPr>
        <w:t xml:space="preserve">Ф И О </w:t>
      </w:r>
      <w:r w:rsidR="00652758">
        <w:rPr>
          <w:rFonts w:ascii="Arial Narrow" w:hAnsi="Arial Narrow" w:cs="Arial"/>
          <w:b/>
          <w:sz w:val="25"/>
          <w:szCs w:val="25"/>
        </w:rPr>
        <w:t xml:space="preserve">, </w:t>
      </w:r>
      <w:r w:rsidR="00EF7E3F" w:rsidRPr="005A23D8">
        <w:rPr>
          <w:rFonts w:ascii="Arial Narrow" w:hAnsi="Arial Narrow" w:cs="Arial"/>
          <w:sz w:val="25"/>
          <w:szCs w:val="25"/>
        </w:rPr>
        <w:t>именуем</w:t>
      </w:r>
      <w:r w:rsidR="00985D8A">
        <w:rPr>
          <w:rFonts w:ascii="Arial Narrow" w:hAnsi="Arial Narrow" w:cs="Arial"/>
          <w:sz w:val="25"/>
          <w:szCs w:val="25"/>
        </w:rPr>
        <w:t>ый</w:t>
      </w:r>
      <w:r w:rsidR="000823BE">
        <w:rPr>
          <w:rFonts w:ascii="Arial Narrow" w:hAnsi="Arial Narrow" w:cs="Arial"/>
          <w:sz w:val="25"/>
          <w:szCs w:val="25"/>
        </w:rPr>
        <w:t xml:space="preserve"> </w:t>
      </w:r>
      <w:r w:rsidR="002068F5" w:rsidRPr="005A23D8">
        <w:rPr>
          <w:rFonts w:ascii="Arial Narrow" w:hAnsi="Arial Narrow" w:cs="Arial"/>
          <w:sz w:val="25"/>
          <w:szCs w:val="25"/>
        </w:rPr>
        <w:t>в дальнейшем «</w:t>
      </w:r>
      <w:r w:rsidR="00F71DF7" w:rsidRPr="005A23D8">
        <w:rPr>
          <w:rFonts w:ascii="Arial Narrow" w:hAnsi="Arial Narrow" w:cs="Arial"/>
          <w:sz w:val="25"/>
          <w:szCs w:val="25"/>
        </w:rPr>
        <w:t>УЧАСТНИК</w:t>
      </w:r>
      <w:r w:rsidR="00406761">
        <w:rPr>
          <w:rFonts w:ascii="Arial Narrow" w:hAnsi="Arial Narrow" w:cs="Arial"/>
          <w:sz w:val="25"/>
          <w:szCs w:val="25"/>
        </w:rPr>
        <w:t xml:space="preserve">», </w:t>
      </w:r>
      <w:r w:rsidR="00EF7E3F" w:rsidRPr="005A23D8">
        <w:rPr>
          <w:rFonts w:ascii="Arial Narrow" w:hAnsi="Arial Narrow" w:cs="Arial"/>
          <w:sz w:val="25"/>
          <w:szCs w:val="25"/>
        </w:rPr>
        <w:t>с другой стороны, совместно именуемые Стороны, заключили на</w:t>
      </w:r>
      <w:r w:rsidR="003A08DC" w:rsidRPr="005A23D8">
        <w:rPr>
          <w:rFonts w:ascii="Arial Narrow" w:hAnsi="Arial Narrow" w:cs="Arial"/>
          <w:sz w:val="25"/>
          <w:szCs w:val="25"/>
        </w:rPr>
        <w:t>стоящий Договор о нижеследующем:</w:t>
      </w:r>
    </w:p>
    <w:p w:rsidR="003A08DC" w:rsidRPr="005A23D8" w:rsidRDefault="003A08DC" w:rsidP="00EF0255">
      <w:pPr>
        <w:pStyle w:val="ac"/>
        <w:shd w:val="clear" w:color="auto" w:fill="FFFFFF"/>
        <w:spacing w:before="0" w:beforeAutospacing="0" w:after="0" w:afterAutospacing="0"/>
        <w:jc w:val="center"/>
        <w:rPr>
          <w:rFonts w:ascii="Arial Narrow" w:hAnsi="Arial Narrow" w:cs="Arial"/>
          <w:sz w:val="25"/>
          <w:szCs w:val="25"/>
        </w:rPr>
      </w:pPr>
      <w:r w:rsidRPr="005A23D8">
        <w:rPr>
          <w:rStyle w:val="ad"/>
          <w:rFonts w:ascii="Arial Narrow" w:hAnsi="Arial Narrow" w:cs="Arial"/>
          <w:sz w:val="25"/>
          <w:szCs w:val="25"/>
        </w:rPr>
        <w:t xml:space="preserve">1. </w:t>
      </w:r>
      <w:r w:rsidR="00EF0255" w:rsidRPr="005A23D8">
        <w:rPr>
          <w:rStyle w:val="ad"/>
          <w:rFonts w:ascii="Arial Narrow" w:hAnsi="Arial Narrow" w:cs="Arial"/>
          <w:sz w:val="25"/>
          <w:szCs w:val="25"/>
        </w:rPr>
        <w:t>Термины</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 Для целей заключения настоящего Договора используемые термины имеют следующее значение:</w:t>
      </w:r>
    </w:p>
    <w:p w:rsidR="003A08DC" w:rsidRPr="00CE6331" w:rsidRDefault="003A08DC" w:rsidP="00FD11C6">
      <w:pPr>
        <w:pStyle w:val="af2"/>
        <w:ind w:firstLine="567"/>
        <w:jc w:val="both"/>
        <w:rPr>
          <w:rFonts w:ascii="Arial Narrow" w:hAnsi="Arial Narrow"/>
          <w:sz w:val="25"/>
          <w:szCs w:val="25"/>
        </w:rPr>
      </w:pPr>
      <w:r w:rsidRPr="00CE6331">
        <w:rPr>
          <w:rFonts w:ascii="Arial Narrow" w:hAnsi="Arial Narrow"/>
          <w:sz w:val="25"/>
          <w:szCs w:val="25"/>
        </w:rPr>
        <w:t>1.1.1. </w:t>
      </w:r>
      <w:r w:rsidR="00F71DF7" w:rsidRPr="00CE6331">
        <w:rPr>
          <w:rStyle w:val="ad"/>
          <w:rFonts w:ascii="Arial Narrow" w:hAnsi="Arial Narrow"/>
          <w:sz w:val="25"/>
          <w:szCs w:val="25"/>
        </w:rPr>
        <w:t>ЗАСТРОЙЩИК</w:t>
      </w:r>
      <w:r w:rsidRPr="00CE6331">
        <w:rPr>
          <w:rStyle w:val="ad"/>
          <w:rFonts w:ascii="Arial Narrow" w:hAnsi="Arial Narrow"/>
          <w:sz w:val="25"/>
          <w:szCs w:val="25"/>
        </w:rPr>
        <w:t> </w:t>
      </w:r>
      <w:r w:rsidRPr="00CE6331">
        <w:rPr>
          <w:rFonts w:ascii="Arial Narrow" w:hAnsi="Arial Narrow"/>
          <w:sz w:val="25"/>
          <w:szCs w:val="25"/>
        </w:rPr>
        <w:t>– юридическое лицо</w:t>
      </w:r>
      <w:r w:rsidR="00232B54" w:rsidRPr="00CE6331">
        <w:rPr>
          <w:rFonts w:ascii="Arial Narrow" w:hAnsi="Arial Narrow"/>
          <w:sz w:val="25"/>
          <w:szCs w:val="25"/>
        </w:rPr>
        <w:t xml:space="preserve"> независимо от его организационно-правовой формы, имеющее на праве </w:t>
      </w:r>
      <w:r w:rsidR="00DC1424" w:rsidRPr="00CE6331">
        <w:rPr>
          <w:rFonts w:ascii="Arial Narrow" w:hAnsi="Arial Narrow"/>
          <w:sz w:val="25"/>
          <w:szCs w:val="25"/>
        </w:rPr>
        <w:t>аренды</w:t>
      </w:r>
      <w:r w:rsidR="00232B54" w:rsidRPr="00CE6331">
        <w:rPr>
          <w:rFonts w:ascii="Arial Narrow" w:hAnsi="Arial Narrow"/>
          <w:sz w:val="25"/>
          <w:szCs w:val="25"/>
        </w:rPr>
        <w:t xml:space="preserve"> земельный участок</w:t>
      </w:r>
      <w:r w:rsidR="00653B18" w:rsidRPr="00CE6331">
        <w:rPr>
          <w:rFonts w:ascii="Arial Narrow" w:hAnsi="Arial Narrow"/>
          <w:sz w:val="25"/>
          <w:szCs w:val="25"/>
        </w:rPr>
        <w:t xml:space="preserve"> </w:t>
      </w:r>
      <w:r w:rsidRPr="00CE6331">
        <w:rPr>
          <w:rFonts w:ascii="Arial Narrow" w:hAnsi="Arial Narrow"/>
          <w:sz w:val="25"/>
          <w:szCs w:val="25"/>
        </w:rPr>
        <w:t>с кадастровым номером</w:t>
      </w:r>
      <w:r w:rsidR="00CE6331" w:rsidRPr="00CE6331">
        <w:rPr>
          <w:rFonts w:ascii="Arial Narrow" w:hAnsi="Arial Narrow"/>
          <w:bCs/>
          <w:sz w:val="25"/>
          <w:szCs w:val="25"/>
        </w:rPr>
        <w:t xml:space="preserve"> </w:t>
      </w:r>
      <w:r w:rsidR="00CE6331" w:rsidRPr="00041D1C">
        <w:rPr>
          <w:rFonts w:ascii="Arial Narrow" w:hAnsi="Arial Narrow"/>
          <w:bCs/>
          <w:color w:val="000000"/>
          <w:sz w:val="25"/>
          <w:szCs w:val="25"/>
        </w:rPr>
        <w:t>16:50:171110:1491</w:t>
      </w:r>
      <w:r w:rsidR="00F25E4B" w:rsidRPr="00041D1C">
        <w:rPr>
          <w:rFonts w:ascii="Arial Narrow" w:hAnsi="Arial Narrow"/>
          <w:bCs/>
          <w:sz w:val="25"/>
          <w:szCs w:val="25"/>
        </w:rPr>
        <w:t>,</w:t>
      </w:r>
      <w:r w:rsidR="00653B18" w:rsidRPr="00041D1C">
        <w:rPr>
          <w:rFonts w:ascii="Arial Narrow" w:hAnsi="Arial Narrow"/>
          <w:bCs/>
          <w:sz w:val="25"/>
          <w:szCs w:val="25"/>
        </w:rPr>
        <w:t xml:space="preserve"> </w:t>
      </w:r>
      <w:r w:rsidR="00232B54" w:rsidRPr="00041D1C">
        <w:rPr>
          <w:rFonts w:ascii="Arial Narrow" w:hAnsi="Arial Narrow"/>
          <w:sz w:val="25"/>
          <w:szCs w:val="25"/>
        </w:rPr>
        <w:t>расположенный</w:t>
      </w:r>
      <w:r w:rsidR="00232B54" w:rsidRPr="00CE6331">
        <w:rPr>
          <w:rFonts w:ascii="Arial Narrow" w:hAnsi="Arial Narrow"/>
          <w:sz w:val="25"/>
          <w:szCs w:val="25"/>
        </w:rPr>
        <w:t xml:space="preserve"> </w:t>
      </w:r>
      <w:r w:rsidRPr="00CE6331">
        <w:rPr>
          <w:rFonts w:ascii="Arial Narrow" w:hAnsi="Arial Narrow"/>
          <w:sz w:val="25"/>
          <w:szCs w:val="25"/>
        </w:rPr>
        <w:t>по адресу</w:t>
      </w:r>
      <w:r w:rsidRPr="00881533">
        <w:rPr>
          <w:rFonts w:ascii="Arial Narrow" w:hAnsi="Arial Narrow"/>
          <w:sz w:val="25"/>
          <w:szCs w:val="25"/>
        </w:rPr>
        <w:t>:</w:t>
      </w:r>
      <w:r w:rsidR="00881533" w:rsidRPr="00881533">
        <w:rPr>
          <w:rFonts w:ascii="Arial Narrow" w:hAnsi="Arial Narrow"/>
          <w:sz w:val="25"/>
          <w:szCs w:val="25"/>
        </w:rPr>
        <w:t xml:space="preserve"> </w:t>
      </w:r>
      <w:r w:rsidR="00881533" w:rsidRPr="00881533">
        <w:rPr>
          <w:rFonts w:ascii="Arial Narrow" w:hAnsi="Arial Narrow"/>
          <w:bCs/>
          <w:color w:val="000000"/>
          <w:sz w:val="25"/>
          <w:szCs w:val="25"/>
        </w:rPr>
        <w:t>Республика Татарстан, городской округ город Казань, ул. Рашита Салахова, з/у 2</w:t>
      </w:r>
      <w:r w:rsidR="00406627" w:rsidRPr="00881533">
        <w:rPr>
          <w:rFonts w:ascii="Arial Narrow" w:hAnsi="Arial Narrow"/>
          <w:sz w:val="25"/>
          <w:szCs w:val="25"/>
        </w:rPr>
        <w:t>,</w:t>
      </w:r>
      <w:r w:rsidR="00406627" w:rsidRPr="00CE6331">
        <w:rPr>
          <w:rFonts w:ascii="Arial Narrow" w:hAnsi="Arial Narrow"/>
          <w:sz w:val="25"/>
          <w:szCs w:val="25"/>
        </w:rPr>
        <w:t xml:space="preserve"> </w:t>
      </w:r>
      <w:r w:rsidRPr="00CE6331">
        <w:rPr>
          <w:rFonts w:ascii="Arial Narrow" w:hAnsi="Arial Narrow"/>
          <w:sz w:val="25"/>
          <w:szCs w:val="25"/>
        </w:rPr>
        <w:t>и</w:t>
      </w:r>
      <w:r w:rsidR="00406627" w:rsidRPr="00CE6331">
        <w:rPr>
          <w:rFonts w:ascii="Arial Narrow" w:hAnsi="Arial Narrow"/>
          <w:sz w:val="25"/>
          <w:szCs w:val="25"/>
        </w:rPr>
        <w:t xml:space="preserve"> </w:t>
      </w:r>
      <w:r w:rsidRPr="00CE6331">
        <w:rPr>
          <w:rFonts w:ascii="Arial Narrow" w:hAnsi="Arial Narrow"/>
          <w:sz w:val="25"/>
          <w:szCs w:val="25"/>
        </w:rPr>
        <w:t xml:space="preserve">привлекающее денежные средства </w:t>
      </w:r>
      <w:r w:rsidR="00F71DF7" w:rsidRPr="00CE6331">
        <w:rPr>
          <w:rFonts w:ascii="Arial Narrow" w:hAnsi="Arial Narrow"/>
          <w:sz w:val="25"/>
          <w:szCs w:val="25"/>
        </w:rPr>
        <w:t>УЧАСТНИК</w:t>
      </w:r>
      <w:r w:rsidR="00E55234" w:rsidRPr="00CE6331">
        <w:rPr>
          <w:rFonts w:ascii="Arial Narrow" w:hAnsi="Arial Narrow"/>
          <w:sz w:val="25"/>
          <w:szCs w:val="25"/>
        </w:rPr>
        <w:t>ОВ</w:t>
      </w:r>
      <w:r w:rsidRPr="00CE6331">
        <w:rPr>
          <w:rFonts w:ascii="Arial Narrow" w:hAnsi="Arial Narrow"/>
          <w:sz w:val="25"/>
          <w:szCs w:val="25"/>
        </w:rPr>
        <w:t xml:space="preserve"> долевого строительства в соответствии с Федеральным законом от</w:t>
      </w:r>
      <w:r w:rsidR="00653B18" w:rsidRPr="00CE6331">
        <w:rPr>
          <w:rFonts w:ascii="Arial Narrow" w:hAnsi="Arial Narrow"/>
          <w:sz w:val="25"/>
          <w:szCs w:val="25"/>
        </w:rPr>
        <w:t xml:space="preserve"> </w:t>
      </w:r>
      <w:r w:rsidR="0039795D" w:rsidRPr="00CE6331">
        <w:rPr>
          <w:rFonts w:ascii="Arial Narrow" w:hAnsi="Arial Narrow"/>
          <w:sz w:val="25"/>
          <w:szCs w:val="25"/>
        </w:rPr>
        <w:t>«</w:t>
      </w:r>
      <w:r w:rsidRPr="00CE6331">
        <w:rPr>
          <w:rFonts w:ascii="Arial Narrow" w:hAnsi="Arial Narrow"/>
          <w:sz w:val="25"/>
          <w:szCs w:val="25"/>
        </w:rPr>
        <w:t>30</w:t>
      </w:r>
      <w:r w:rsidR="0039795D" w:rsidRPr="00CE6331">
        <w:rPr>
          <w:rFonts w:ascii="Arial Narrow" w:hAnsi="Arial Narrow"/>
          <w:sz w:val="25"/>
          <w:szCs w:val="25"/>
        </w:rPr>
        <w:t>»</w:t>
      </w:r>
      <w:r w:rsidRPr="00CE6331">
        <w:rPr>
          <w:rFonts w:ascii="Arial Narrow" w:hAnsi="Arial Narrow"/>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B5307F" w:rsidRPr="00CE6331">
        <w:rPr>
          <w:rFonts w:ascii="Arial Narrow" w:hAnsi="Arial Narrow"/>
          <w:sz w:val="25"/>
          <w:szCs w:val="25"/>
        </w:rPr>
        <w:t xml:space="preserve">ьные акты Российской Федерации» </w:t>
      </w:r>
      <w:r w:rsidRPr="00CE6331">
        <w:rPr>
          <w:rFonts w:ascii="Arial Narrow" w:hAnsi="Arial Narrow"/>
          <w:sz w:val="25"/>
          <w:szCs w:val="25"/>
        </w:rPr>
        <w:t>(далее:</w:t>
      </w:r>
      <w:r w:rsidR="00653B18" w:rsidRPr="00CE6331">
        <w:rPr>
          <w:rFonts w:ascii="Arial Narrow" w:hAnsi="Arial Narrow"/>
          <w:sz w:val="25"/>
          <w:szCs w:val="25"/>
        </w:rPr>
        <w:t xml:space="preserve"> </w:t>
      </w:r>
      <w:r w:rsidRPr="00CE6331">
        <w:rPr>
          <w:rFonts w:ascii="Arial Narrow" w:hAnsi="Arial Narrow"/>
          <w:sz w:val="25"/>
          <w:szCs w:val="25"/>
        </w:rPr>
        <w:t>Закон) для строительства (создания) на этом земельном участке многоквартирного</w:t>
      </w:r>
      <w:r w:rsidR="00E55234" w:rsidRPr="00CE6331">
        <w:rPr>
          <w:rFonts w:ascii="Arial Narrow" w:hAnsi="Arial Narrow"/>
          <w:sz w:val="25"/>
          <w:szCs w:val="25"/>
        </w:rPr>
        <w:t xml:space="preserve"> дома на основании полученного Р</w:t>
      </w:r>
      <w:r w:rsidRPr="00CE6331">
        <w:rPr>
          <w:rFonts w:ascii="Arial Narrow" w:hAnsi="Arial Narrow"/>
          <w:sz w:val="25"/>
          <w:szCs w:val="25"/>
        </w:rPr>
        <w:t>азрешения на строительство.</w:t>
      </w:r>
    </w:p>
    <w:p w:rsidR="003A08DC" w:rsidRPr="005A23D8"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1.1.2.</w:t>
      </w:r>
      <w:r w:rsidRPr="005A23D8">
        <w:rPr>
          <w:rStyle w:val="ad"/>
          <w:rFonts w:ascii="Arial Narrow" w:hAnsi="Arial Narrow"/>
          <w:sz w:val="25"/>
          <w:szCs w:val="25"/>
        </w:rPr>
        <w:t> </w:t>
      </w:r>
      <w:r w:rsidR="00F71DF7" w:rsidRPr="005A23D8">
        <w:rPr>
          <w:rStyle w:val="ad"/>
          <w:rFonts w:ascii="Arial Narrow" w:hAnsi="Arial Narrow"/>
          <w:sz w:val="25"/>
          <w:szCs w:val="25"/>
        </w:rPr>
        <w:t>УЧАСТНИК</w:t>
      </w:r>
      <w:r w:rsidR="0080280F" w:rsidRPr="005A23D8">
        <w:rPr>
          <w:rFonts w:ascii="Arial Narrow" w:hAnsi="Arial Narrow"/>
          <w:sz w:val="25"/>
          <w:szCs w:val="25"/>
        </w:rPr>
        <w:t xml:space="preserve"> - </w:t>
      </w:r>
      <w:r w:rsidRPr="005A23D8">
        <w:rPr>
          <w:rFonts w:ascii="Arial Narrow" w:hAnsi="Arial Narrow"/>
          <w:sz w:val="25"/>
          <w:szCs w:val="25"/>
        </w:rPr>
        <w:t xml:space="preserve">физическое (юридическое) лицо, заключившее Договор и вносящее денежные средства для </w:t>
      </w:r>
      <w:r w:rsidR="00EF073D" w:rsidRPr="005A23D8">
        <w:rPr>
          <w:rFonts w:ascii="Arial Narrow" w:hAnsi="Arial Narrow"/>
          <w:sz w:val="25"/>
          <w:szCs w:val="25"/>
        </w:rPr>
        <w:t xml:space="preserve">долевого </w:t>
      </w:r>
      <w:r w:rsidRPr="005A23D8">
        <w:rPr>
          <w:rFonts w:ascii="Arial Narrow" w:hAnsi="Arial Narrow"/>
          <w:sz w:val="25"/>
          <w:szCs w:val="25"/>
        </w:rPr>
        <w:t>строительства многоквартирного дома, на условиях Договора.</w:t>
      </w:r>
    </w:p>
    <w:p w:rsidR="003A08DC" w:rsidRPr="003C2D0B"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1.1.3.</w:t>
      </w:r>
      <w:r w:rsidRPr="005A23D8">
        <w:rPr>
          <w:rStyle w:val="ad"/>
          <w:rFonts w:ascii="Arial Narrow" w:hAnsi="Arial Narrow"/>
          <w:sz w:val="25"/>
          <w:szCs w:val="25"/>
        </w:rPr>
        <w:t> </w:t>
      </w:r>
      <w:r w:rsidR="002375B8" w:rsidRPr="003C2D0B">
        <w:rPr>
          <w:rFonts w:ascii="Arial Narrow" w:hAnsi="Arial Narrow"/>
          <w:sz w:val="25"/>
          <w:szCs w:val="25"/>
        </w:rPr>
        <w:t xml:space="preserve">Многоквартирный </w:t>
      </w:r>
      <w:r w:rsidR="002375B8" w:rsidRPr="001F49CE">
        <w:rPr>
          <w:rFonts w:ascii="Arial Narrow" w:hAnsi="Arial Narrow"/>
          <w:sz w:val="25"/>
          <w:szCs w:val="25"/>
        </w:rPr>
        <w:t>дом</w:t>
      </w:r>
      <w:r w:rsidR="002A062B" w:rsidRPr="001F49CE">
        <w:rPr>
          <w:rFonts w:ascii="Arial Narrow" w:hAnsi="Arial Narrow"/>
          <w:sz w:val="25"/>
          <w:szCs w:val="25"/>
        </w:rPr>
        <w:t>–8-9</w:t>
      </w:r>
      <w:r w:rsidR="002E3EDF" w:rsidRPr="001F49CE">
        <w:rPr>
          <w:rFonts w:ascii="Arial Narrow" w:hAnsi="Arial Narrow"/>
          <w:sz w:val="25"/>
          <w:szCs w:val="25"/>
        </w:rPr>
        <w:t>-</w:t>
      </w:r>
      <w:r w:rsidR="00027D0F" w:rsidRPr="001F49CE">
        <w:rPr>
          <w:rFonts w:ascii="Arial Narrow" w:hAnsi="Arial Narrow"/>
          <w:sz w:val="25"/>
          <w:szCs w:val="25"/>
        </w:rPr>
        <w:t>этажный жилой дом</w:t>
      </w:r>
      <w:r w:rsidRPr="003C2D0B">
        <w:rPr>
          <w:rFonts w:ascii="Arial Narrow" w:hAnsi="Arial Narrow"/>
          <w:sz w:val="25"/>
          <w:szCs w:val="25"/>
        </w:rPr>
        <w:t xml:space="preserve">, строительство которого осуществляет </w:t>
      </w:r>
      <w:r w:rsidR="00F71DF7" w:rsidRPr="003C2D0B">
        <w:rPr>
          <w:rFonts w:ascii="Arial Narrow" w:hAnsi="Arial Narrow"/>
          <w:sz w:val="25"/>
          <w:szCs w:val="25"/>
        </w:rPr>
        <w:t>ЗАСТРОЙЩИК</w:t>
      </w:r>
      <w:r w:rsidRPr="003C2D0B">
        <w:rPr>
          <w:rFonts w:ascii="Arial Narrow" w:hAnsi="Arial Narrow"/>
          <w:sz w:val="25"/>
          <w:szCs w:val="25"/>
        </w:rPr>
        <w:t xml:space="preserve"> с привлечением денежных средств </w:t>
      </w:r>
      <w:r w:rsidR="00B5307F" w:rsidRPr="003C2D0B">
        <w:rPr>
          <w:rFonts w:ascii="Arial Narrow" w:hAnsi="Arial Narrow"/>
          <w:sz w:val="25"/>
          <w:szCs w:val="25"/>
        </w:rPr>
        <w:t>УЧАСТНИКОВ</w:t>
      </w:r>
      <w:r w:rsidRPr="003C2D0B">
        <w:rPr>
          <w:rFonts w:ascii="Arial Narrow" w:hAnsi="Arial Narrow"/>
          <w:sz w:val="25"/>
          <w:szCs w:val="25"/>
        </w:rPr>
        <w:t xml:space="preserve"> долевого строительства по адресу:</w:t>
      </w:r>
      <w:r w:rsidR="00041D1C" w:rsidRPr="00041D1C">
        <w:rPr>
          <w:rFonts w:ascii="Arial Narrow" w:hAnsi="Arial Narrow"/>
          <w:b/>
          <w:bCs/>
          <w:color w:val="000000"/>
          <w:sz w:val="25"/>
          <w:szCs w:val="25"/>
        </w:rPr>
        <w:t xml:space="preserve"> </w:t>
      </w:r>
      <w:r w:rsidR="00041D1C" w:rsidRPr="00041D1C">
        <w:rPr>
          <w:rFonts w:ascii="Arial Narrow" w:hAnsi="Arial Narrow"/>
          <w:bCs/>
          <w:color w:val="000000"/>
          <w:sz w:val="25"/>
          <w:szCs w:val="25"/>
        </w:rPr>
        <w:t>Республика Татарстан, городской округ город Казань, ул. Рашита Салахова, з/у 2</w:t>
      </w:r>
      <w:r w:rsidR="00A03F72" w:rsidRPr="003C2D0B">
        <w:rPr>
          <w:rFonts w:ascii="Arial Narrow" w:hAnsi="Arial Narrow"/>
          <w:sz w:val="25"/>
          <w:szCs w:val="25"/>
        </w:rPr>
        <w:t xml:space="preserve">, земельный участок </w:t>
      </w:r>
      <w:r w:rsidR="00027D0F" w:rsidRPr="003C2D0B">
        <w:rPr>
          <w:rFonts w:ascii="Arial Narrow" w:hAnsi="Arial Narrow"/>
          <w:sz w:val="25"/>
          <w:szCs w:val="25"/>
        </w:rPr>
        <w:t>с кадастровым номером</w:t>
      </w:r>
      <w:r w:rsidR="00B84960" w:rsidRPr="003C2D0B">
        <w:rPr>
          <w:rFonts w:ascii="Arial Narrow" w:hAnsi="Arial Narrow"/>
          <w:sz w:val="25"/>
          <w:szCs w:val="25"/>
        </w:rPr>
        <w:t xml:space="preserve"> </w:t>
      </w:r>
      <w:r w:rsidR="00B84960" w:rsidRPr="003C2D0B">
        <w:rPr>
          <w:rFonts w:ascii="Arial Narrow" w:hAnsi="Arial Narrow"/>
          <w:bCs/>
          <w:color w:val="000000"/>
          <w:sz w:val="25"/>
          <w:szCs w:val="25"/>
        </w:rPr>
        <w:t>16:50:171110:1491</w:t>
      </w:r>
      <w:r w:rsidR="00027D0F" w:rsidRPr="003C2D0B">
        <w:rPr>
          <w:rFonts w:ascii="Arial Narrow" w:hAnsi="Arial Narrow"/>
          <w:bCs/>
          <w:sz w:val="25"/>
          <w:szCs w:val="25"/>
        </w:rPr>
        <w:t>.</w:t>
      </w:r>
    </w:p>
    <w:p w:rsidR="003A08DC" w:rsidRPr="005A23D8" w:rsidRDefault="00A87AB0"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Характеристики</w:t>
      </w:r>
      <w:r w:rsidR="00B84960">
        <w:rPr>
          <w:rFonts w:ascii="Arial Narrow" w:hAnsi="Arial Narrow" w:cs="Arial"/>
          <w:sz w:val="25"/>
          <w:szCs w:val="25"/>
        </w:rPr>
        <w:t xml:space="preserve"> </w:t>
      </w:r>
      <w:r w:rsidR="004A3464" w:rsidRPr="005A23D8">
        <w:rPr>
          <w:rFonts w:ascii="Arial Narrow" w:hAnsi="Arial Narrow" w:cs="Arial"/>
          <w:sz w:val="25"/>
          <w:szCs w:val="25"/>
        </w:rPr>
        <w:t>Многоквартирного дома</w:t>
      </w:r>
      <w:r w:rsidR="003A08DC" w:rsidRPr="005A23D8">
        <w:rPr>
          <w:rFonts w:ascii="Arial Narrow" w:hAnsi="Arial Narrow" w:cs="Arial"/>
          <w:sz w:val="25"/>
          <w:szCs w:val="25"/>
        </w:rPr>
        <w:t xml:space="preserve"> указан</w:t>
      </w:r>
      <w:r w:rsidRPr="005A23D8">
        <w:rPr>
          <w:rFonts w:ascii="Arial Narrow" w:hAnsi="Arial Narrow" w:cs="Arial"/>
          <w:sz w:val="25"/>
          <w:szCs w:val="25"/>
        </w:rPr>
        <w:t>ы</w:t>
      </w:r>
      <w:r w:rsidR="003A08DC" w:rsidRPr="005A23D8">
        <w:rPr>
          <w:rFonts w:ascii="Arial Narrow" w:hAnsi="Arial Narrow" w:cs="Arial"/>
          <w:sz w:val="25"/>
          <w:szCs w:val="25"/>
        </w:rPr>
        <w:t xml:space="preserve"> в Приложении № 1, являющ</w:t>
      </w:r>
      <w:r w:rsidR="00ED7020" w:rsidRPr="005A23D8">
        <w:rPr>
          <w:rFonts w:ascii="Arial Narrow" w:hAnsi="Arial Narrow" w:cs="Arial"/>
          <w:sz w:val="25"/>
          <w:szCs w:val="25"/>
        </w:rPr>
        <w:t>е</w:t>
      </w:r>
      <w:r w:rsidR="003A08DC" w:rsidRPr="005A23D8">
        <w:rPr>
          <w:rFonts w:ascii="Arial Narrow" w:hAnsi="Arial Narrow" w:cs="Arial"/>
          <w:sz w:val="25"/>
          <w:szCs w:val="25"/>
        </w:rPr>
        <w:t>мся неотъемлемой частью настоящего Договора.</w:t>
      </w:r>
    </w:p>
    <w:p w:rsidR="00C50AB5" w:rsidRPr="005A23D8" w:rsidRDefault="003A08DC" w:rsidP="00EF0255">
      <w:pPr>
        <w:pStyle w:val="Default"/>
        <w:ind w:firstLine="567"/>
        <w:jc w:val="both"/>
        <w:rPr>
          <w:rFonts w:ascii="Arial Narrow" w:hAnsi="Arial Narrow"/>
          <w:color w:val="auto"/>
          <w:sz w:val="25"/>
          <w:szCs w:val="25"/>
        </w:rPr>
      </w:pPr>
      <w:r w:rsidRPr="005A23D8">
        <w:rPr>
          <w:rStyle w:val="ad"/>
          <w:rFonts w:ascii="Arial Narrow" w:hAnsi="Arial Narrow" w:cs="Arial"/>
          <w:b w:val="0"/>
          <w:color w:val="auto"/>
          <w:sz w:val="25"/>
          <w:szCs w:val="25"/>
        </w:rPr>
        <w:t>1.1.4.</w:t>
      </w:r>
      <w:r w:rsidRPr="005A23D8">
        <w:rPr>
          <w:rStyle w:val="ad"/>
          <w:rFonts w:ascii="Arial Narrow" w:hAnsi="Arial Narrow" w:cs="Arial"/>
          <w:color w:val="auto"/>
          <w:sz w:val="25"/>
          <w:szCs w:val="25"/>
        </w:rPr>
        <w:t xml:space="preserve"> Квартира – </w:t>
      </w:r>
      <w:r w:rsidR="00C50AB5" w:rsidRPr="005A23D8">
        <w:rPr>
          <w:rFonts w:ascii="Arial Narrow" w:hAnsi="Arial Narrow"/>
          <w:color w:val="auto"/>
          <w:sz w:val="25"/>
          <w:szCs w:val="25"/>
        </w:rPr>
        <w:t xml:space="preserve">структурно обособленное жилое помещение, расположенное в Многоквартирном жилом доме, в состав которого входят одна или несколько комнат, помещения вспомогательного использования, предназначенные для удовлетворения гражданами бытовых и иных нужд, связанных с их проживанием в таком обособленном помещении. </w:t>
      </w:r>
    </w:p>
    <w:p w:rsidR="003A08DC" w:rsidRPr="005A23D8" w:rsidRDefault="003A08DC" w:rsidP="00EF0255">
      <w:pPr>
        <w:pStyle w:val="Default"/>
        <w:ind w:firstLine="567"/>
        <w:jc w:val="both"/>
        <w:rPr>
          <w:rFonts w:ascii="Arial Narrow" w:hAnsi="Arial Narrow"/>
          <w:sz w:val="25"/>
          <w:szCs w:val="25"/>
        </w:rPr>
      </w:pPr>
      <w:r w:rsidRPr="005A23D8">
        <w:rPr>
          <w:rFonts w:ascii="Arial Narrow" w:hAnsi="Arial Narrow" w:cs="Arial"/>
          <w:color w:val="auto"/>
          <w:sz w:val="25"/>
          <w:szCs w:val="25"/>
        </w:rPr>
        <w:t>1.1.5.</w:t>
      </w:r>
      <w:r w:rsidRPr="005A23D8">
        <w:rPr>
          <w:rStyle w:val="ad"/>
          <w:rFonts w:ascii="Arial Narrow" w:hAnsi="Arial Narrow" w:cs="Arial"/>
          <w:color w:val="auto"/>
          <w:sz w:val="25"/>
          <w:szCs w:val="25"/>
        </w:rPr>
        <w:t> Объект долевого строительства </w:t>
      </w:r>
      <w:r w:rsidRPr="005A23D8">
        <w:rPr>
          <w:rFonts w:ascii="Arial Narrow" w:hAnsi="Arial Narrow" w:cs="Arial"/>
          <w:color w:val="auto"/>
          <w:sz w:val="25"/>
          <w:szCs w:val="25"/>
        </w:rPr>
        <w:t xml:space="preserve">– Квартира, указанная в пункте </w:t>
      </w:r>
      <w:r w:rsidR="00EF0255" w:rsidRPr="005A23D8">
        <w:rPr>
          <w:rFonts w:ascii="Arial Narrow" w:hAnsi="Arial Narrow" w:cs="Arial"/>
          <w:color w:val="auto"/>
          <w:sz w:val="25"/>
          <w:szCs w:val="25"/>
        </w:rPr>
        <w:t>2.3</w:t>
      </w:r>
      <w:r w:rsidR="004A3464" w:rsidRPr="005A23D8">
        <w:rPr>
          <w:rFonts w:ascii="Arial Narrow" w:hAnsi="Arial Narrow" w:cs="Arial"/>
          <w:color w:val="auto"/>
          <w:sz w:val="25"/>
          <w:szCs w:val="25"/>
        </w:rPr>
        <w:t xml:space="preserve"> Договора </w:t>
      </w:r>
      <w:r w:rsidRPr="005A23D8">
        <w:rPr>
          <w:rFonts w:ascii="Arial Narrow" w:hAnsi="Arial Narrow" w:cs="Arial"/>
          <w:color w:val="auto"/>
          <w:sz w:val="25"/>
          <w:szCs w:val="25"/>
        </w:rPr>
        <w:t xml:space="preserve">и доля в праве собственности на общее имущество в Многоквартирном доме пропорционально общей площади Квартиры. </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1.1.6.</w:t>
      </w:r>
      <w:r w:rsidRPr="005A23D8">
        <w:rPr>
          <w:rStyle w:val="ad"/>
          <w:rFonts w:ascii="Arial Narrow" w:hAnsi="Arial Narrow" w:cs="Arial"/>
          <w:sz w:val="25"/>
          <w:szCs w:val="25"/>
        </w:rPr>
        <w:t> Земельный участок </w:t>
      </w:r>
      <w:r w:rsidRPr="005A23D8">
        <w:rPr>
          <w:rFonts w:ascii="Arial Narrow" w:hAnsi="Arial Narrow" w:cs="Arial"/>
          <w:sz w:val="25"/>
          <w:szCs w:val="25"/>
        </w:rPr>
        <w:t>–</w:t>
      </w:r>
      <w:r w:rsidRPr="005A23D8">
        <w:rPr>
          <w:rStyle w:val="ad"/>
          <w:rFonts w:ascii="Arial Narrow" w:hAnsi="Arial Narrow" w:cs="Arial"/>
          <w:sz w:val="25"/>
          <w:szCs w:val="25"/>
        </w:rPr>
        <w:t> </w:t>
      </w:r>
      <w:r w:rsidRPr="005A23D8">
        <w:rPr>
          <w:rFonts w:ascii="Arial Narrow" w:hAnsi="Arial Narrow" w:cs="Arial"/>
          <w:sz w:val="25"/>
          <w:szCs w:val="25"/>
        </w:rPr>
        <w:t xml:space="preserve">земельный участок (или смежные земельные участки), на котором </w:t>
      </w:r>
      <w:r w:rsidR="00F71DF7" w:rsidRPr="005A23D8">
        <w:rPr>
          <w:rFonts w:ascii="Arial Narrow" w:hAnsi="Arial Narrow" w:cs="Arial"/>
          <w:sz w:val="25"/>
          <w:szCs w:val="25"/>
        </w:rPr>
        <w:t>ЗАСТРОЙЩИК</w:t>
      </w:r>
      <w:r w:rsidRPr="005A23D8">
        <w:rPr>
          <w:rFonts w:ascii="Arial Narrow" w:hAnsi="Arial Narrow" w:cs="Arial"/>
          <w:sz w:val="25"/>
          <w:szCs w:val="25"/>
        </w:rPr>
        <w:t xml:space="preserve"> осуществляет строительство </w:t>
      </w:r>
      <w:r w:rsidR="004A3464" w:rsidRPr="005A23D8">
        <w:rPr>
          <w:rFonts w:ascii="Arial Narrow" w:hAnsi="Arial Narrow" w:cs="Arial"/>
          <w:sz w:val="25"/>
          <w:szCs w:val="25"/>
        </w:rPr>
        <w:t>Многоквартирного дома</w:t>
      </w:r>
      <w:r w:rsidRPr="005A23D8">
        <w:rPr>
          <w:rFonts w:ascii="Arial Narrow" w:hAnsi="Arial Narrow" w:cs="Arial"/>
          <w:sz w:val="25"/>
          <w:szCs w:val="25"/>
        </w:rPr>
        <w:t>, реквизиты и характеристики которого указаны</w:t>
      </w:r>
      <w:r w:rsidR="002375B8" w:rsidRPr="005A23D8">
        <w:rPr>
          <w:rFonts w:ascii="Arial Narrow" w:hAnsi="Arial Narrow" w:cs="Arial"/>
          <w:sz w:val="25"/>
          <w:szCs w:val="25"/>
        </w:rPr>
        <w:t xml:space="preserve"> в пункте 2.1. Договора.</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1.1.7.</w:t>
      </w:r>
      <w:r w:rsidRPr="005A23D8">
        <w:rPr>
          <w:rStyle w:val="ad"/>
          <w:rFonts w:ascii="Arial Narrow" w:hAnsi="Arial Narrow" w:cs="Arial"/>
          <w:sz w:val="25"/>
          <w:szCs w:val="25"/>
        </w:rPr>
        <w:t>Проектная площадь </w:t>
      </w:r>
      <w:r w:rsidRPr="005A23D8">
        <w:rPr>
          <w:rFonts w:ascii="Arial Narrow" w:hAnsi="Arial Narrow" w:cs="Arial"/>
          <w:sz w:val="25"/>
          <w:szCs w:val="25"/>
        </w:rPr>
        <w:t>– площадь, опреде</w:t>
      </w:r>
      <w:r w:rsidR="004A3464" w:rsidRPr="005A23D8">
        <w:rPr>
          <w:rFonts w:ascii="Arial Narrow" w:hAnsi="Arial Narrow" w:cs="Arial"/>
          <w:sz w:val="25"/>
          <w:szCs w:val="25"/>
        </w:rPr>
        <w:t>ленная в проектной документации Многоквартирного дома</w:t>
      </w:r>
      <w:r w:rsidRPr="005A23D8">
        <w:rPr>
          <w:rFonts w:ascii="Arial Narrow" w:hAnsi="Arial Narrow" w:cs="Arial"/>
          <w:sz w:val="25"/>
          <w:szCs w:val="25"/>
        </w:rPr>
        <w:t>.</w:t>
      </w:r>
    </w:p>
    <w:p w:rsidR="000734DB" w:rsidRPr="005A23D8" w:rsidRDefault="003A08DC" w:rsidP="00E001A7">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1.1.8.</w:t>
      </w:r>
      <w:r w:rsidRPr="005A23D8">
        <w:rPr>
          <w:rStyle w:val="ad"/>
          <w:rFonts w:ascii="Arial Narrow" w:hAnsi="Arial Narrow" w:cs="Arial"/>
          <w:sz w:val="25"/>
          <w:szCs w:val="25"/>
        </w:rPr>
        <w:t>  Фактическая площадь </w:t>
      </w:r>
      <w:r w:rsidRPr="005A23D8">
        <w:rPr>
          <w:rFonts w:ascii="Arial Narrow" w:hAnsi="Arial Narrow" w:cs="Arial"/>
          <w:sz w:val="25"/>
          <w:szCs w:val="25"/>
        </w:rPr>
        <w:t>– площадь по</w:t>
      </w:r>
      <w:r w:rsidR="002375B8" w:rsidRPr="005A23D8">
        <w:rPr>
          <w:rFonts w:ascii="Arial Narrow" w:hAnsi="Arial Narrow" w:cs="Arial"/>
          <w:sz w:val="25"/>
          <w:szCs w:val="25"/>
        </w:rPr>
        <w:t xml:space="preserve"> результатам </w:t>
      </w:r>
      <w:r w:rsidRPr="005A23D8">
        <w:rPr>
          <w:rFonts w:ascii="Arial Narrow" w:hAnsi="Arial Narrow" w:cs="Arial"/>
          <w:sz w:val="25"/>
          <w:szCs w:val="25"/>
        </w:rPr>
        <w:t>технической инвентаризации</w:t>
      </w:r>
      <w:r w:rsidR="002375B8" w:rsidRPr="005A23D8">
        <w:rPr>
          <w:rFonts w:ascii="Arial Narrow" w:hAnsi="Arial Narrow" w:cs="Arial"/>
          <w:sz w:val="25"/>
          <w:szCs w:val="25"/>
        </w:rPr>
        <w:t>, проведенной</w:t>
      </w:r>
      <w:r w:rsidR="00690312" w:rsidRPr="005A23D8">
        <w:rPr>
          <w:rFonts w:ascii="Arial Narrow" w:hAnsi="Arial Narrow" w:cs="Arial"/>
          <w:sz w:val="25"/>
          <w:szCs w:val="25"/>
        </w:rPr>
        <w:t xml:space="preserve"> по окончани</w:t>
      </w:r>
      <w:r w:rsidR="00B178A2" w:rsidRPr="005A23D8">
        <w:rPr>
          <w:rFonts w:ascii="Arial Narrow" w:hAnsi="Arial Narrow" w:cs="Arial"/>
          <w:sz w:val="25"/>
          <w:szCs w:val="25"/>
        </w:rPr>
        <w:t>и строительства.</w:t>
      </w:r>
    </w:p>
    <w:p w:rsidR="0080280F" w:rsidRPr="005A23D8" w:rsidRDefault="0080280F"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FD11C6" w:rsidRPr="005A23D8" w:rsidRDefault="00C50AB5" w:rsidP="007A55BB">
      <w:pPr>
        <w:pStyle w:val="ac"/>
        <w:shd w:val="clear" w:color="auto" w:fill="FFFFFF"/>
        <w:spacing w:before="0" w:beforeAutospacing="0" w:after="0" w:afterAutospacing="0"/>
        <w:jc w:val="center"/>
        <w:rPr>
          <w:rFonts w:ascii="Arial Narrow" w:hAnsi="Arial Narrow" w:cs="Arial"/>
          <w:b/>
          <w:sz w:val="25"/>
          <w:szCs w:val="25"/>
        </w:rPr>
      </w:pPr>
      <w:r w:rsidRPr="005A23D8">
        <w:rPr>
          <w:rFonts w:ascii="Arial Narrow" w:hAnsi="Arial Narrow" w:cs="Arial"/>
          <w:b/>
          <w:sz w:val="25"/>
          <w:szCs w:val="25"/>
        </w:rPr>
        <w:t>2</w:t>
      </w:r>
      <w:r w:rsidR="002F0F36" w:rsidRPr="005A23D8">
        <w:rPr>
          <w:rFonts w:ascii="Arial Narrow" w:hAnsi="Arial Narrow" w:cs="Arial"/>
          <w:b/>
          <w:sz w:val="25"/>
          <w:szCs w:val="25"/>
        </w:rPr>
        <w:t>. Предмет Д</w:t>
      </w:r>
      <w:r w:rsidR="00EB50B4" w:rsidRPr="005A23D8">
        <w:rPr>
          <w:rFonts w:ascii="Arial Narrow" w:hAnsi="Arial Narrow" w:cs="Arial"/>
          <w:b/>
          <w:sz w:val="25"/>
          <w:szCs w:val="25"/>
        </w:rPr>
        <w:t>оговора</w:t>
      </w:r>
    </w:p>
    <w:p w:rsidR="00C74EDB" w:rsidRPr="005A23D8" w:rsidRDefault="00C74EDB" w:rsidP="00C74EDB">
      <w:pPr>
        <w:pStyle w:val="ac"/>
        <w:shd w:val="clear" w:color="auto" w:fill="FFFFFF"/>
        <w:spacing w:before="0" w:beforeAutospacing="0" w:after="0" w:afterAutospacing="0"/>
        <w:ind w:firstLine="567"/>
        <w:jc w:val="both"/>
        <w:rPr>
          <w:rFonts w:ascii="Arial Narrow" w:hAnsi="Arial Narrow" w:cs="Arial"/>
          <w:sz w:val="25"/>
          <w:szCs w:val="25"/>
        </w:rPr>
      </w:pPr>
      <w:r w:rsidRPr="00296186">
        <w:rPr>
          <w:rFonts w:ascii="Arial Narrow" w:hAnsi="Arial Narrow" w:cs="Arial"/>
          <w:sz w:val="25"/>
          <w:szCs w:val="25"/>
        </w:rPr>
        <w:t>2.1. В соответствии с условиями настоящего Договора, УЧАСТНИК участвует в долев</w:t>
      </w:r>
      <w:r w:rsidR="00095360">
        <w:rPr>
          <w:rFonts w:ascii="Arial Narrow" w:hAnsi="Arial Narrow" w:cs="Arial"/>
          <w:sz w:val="25"/>
          <w:szCs w:val="25"/>
        </w:rPr>
        <w:t>ом строительстве Жилого дома № 3</w:t>
      </w:r>
      <w:r w:rsidRPr="00296186">
        <w:rPr>
          <w:rFonts w:ascii="Arial Narrow" w:hAnsi="Arial Narrow" w:cs="Arial"/>
          <w:sz w:val="25"/>
          <w:szCs w:val="25"/>
        </w:rPr>
        <w:t xml:space="preserve"> с инженерными сетями </w:t>
      </w:r>
      <w:r w:rsidR="00406627" w:rsidRPr="00296186">
        <w:rPr>
          <w:rFonts w:ascii="Arial Narrow" w:hAnsi="Arial Narrow" w:cs="Arial"/>
          <w:sz w:val="25"/>
          <w:szCs w:val="25"/>
        </w:rPr>
        <w:t>на территории Военного городка-</w:t>
      </w:r>
      <w:r w:rsidRPr="00296186">
        <w:rPr>
          <w:rFonts w:ascii="Arial Narrow" w:hAnsi="Arial Narrow" w:cs="Arial"/>
          <w:sz w:val="25"/>
          <w:szCs w:val="25"/>
        </w:rPr>
        <w:t>33 в Приволжском ра</w:t>
      </w:r>
      <w:r w:rsidR="00406627" w:rsidRPr="00296186">
        <w:rPr>
          <w:rFonts w:ascii="Arial Narrow" w:hAnsi="Arial Narrow" w:cs="Arial"/>
          <w:sz w:val="25"/>
          <w:szCs w:val="25"/>
        </w:rPr>
        <w:t xml:space="preserve">йоне </w:t>
      </w:r>
      <w:r w:rsidRPr="00296186">
        <w:rPr>
          <w:rFonts w:ascii="Arial Narrow" w:hAnsi="Arial Narrow" w:cs="Arial"/>
          <w:sz w:val="25"/>
          <w:szCs w:val="25"/>
        </w:rPr>
        <w:t>г. Казани, (Жилой комплекс «Алтын Яр»), строящегося на земельном участке с кадастровым номером</w:t>
      </w:r>
      <w:r w:rsidR="003C2D0B">
        <w:rPr>
          <w:rFonts w:ascii="Arial Narrow" w:hAnsi="Arial Narrow" w:cs="Arial"/>
          <w:sz w:val="25"/>
          <w:szCs w:val="25"/>
        </w:rPr>
        <w:t xml:space="preserve"> </w:t>
      </w:r>
      <w:r w:rsidR="003C2D0B" w:rsidRPr="001E5FFD">
        <w:rPr>
          <w:rFonts w:ascii="Arial Narrow" w:hAnsi="Arial Narrow"/>
          <w:bCs/>
          <w:color w:val="000000"/>
          <w:sz w:val="25"/>
          <w:szCs w:val="25"/>
        </w:rPr>
        <w:t>16:50:171110:1491</w:t>
      </w:r>
      <w:r w:rsidRPr="00296186">
        <w:rPr>
          <w:rFonts w:ascii="Arial Narrow" w:hAnsi="Arial Narrow" w:cs="Arial"/>
          <w:sz w:val="25"/>
          <w:szCs w:val="25"/>
        </w:rPr>
        <w:t xml:space="preserve">, площадью </w:t>
      </w:r>
      <w:r w:rsidR="001E5FFD" w:rsidRPr="001E5FFD">
        <w:rPr>
          <w:rFonts w:ascii="Arial Narrow" w:hAnsi="Arial Narrow"/>
          <w:bCs/>
          <w:color w:val="000000"/>
          <w:sz w:val="25"/>
          <w:szCs w:val="25"/>
        </w:rPr>
        <w:t xml:space="preserve">40739 </w:t>
      </w:r>
      <w:r w:rsidRPr="001E5FFD">
        <w:rPr>
          <w:rFonts w:ascii="Arial Narrow" w:hAnsi="Arial Narrow" w:cs="Arial"/>
          <w:sz w:val="25"/>
          <w:szCs w:val="25"/>
        </w:rPr>
        <w:t>кв.м</w:t>
      </w:r>
      <w:r w:rsidRPr="00296186">
        <w:rPr>
          <w:rFonts w:ascii="Arial Narrow" w:hAnsi="Arial Narrow" w:cs="Arial"/>
          <w:sz w:val="25"/>
          <w:szCs w:val="25"/>
        </w:rPr>
        <w:t xml:space="preserve">., расположенном по адресу: </w:t>
      </w:r>
      <w:r w:rsidR="00881533" w:rsidRPr="00881533">
        <w:rPr>
          <w:rFonts w:ascii="Arial Narrow" w:hAnsi="Arial Narrow"/>
          <w:bCs/>
          <w:color w:val="000000"/>
          <w:sz w:val="25"/>
          <w:szCs w:val="25"/>
        </w:rPr>
        <w:t>Республика Татарстан, городской округ город Казань, ул. Рашита Салахова, з/у 2</w:t>
      </w:r>
      <w:r w:rsidR="00881533" w:rsidRPr="00881533">
        <w:rPr>
          <w:rFonts w:ascii="Arial Narrow" w:hAnsi="Arial Narrow" w:cs="Arial"/>
          <w:sz w:val="25"/>
          <w:szCs w:val="25"/>
        </w:rPr>
        <w:t xml:space="preserve"> </w:t>
      </w:r>
      <w:r w:rsidRPr="00881533">
        <w:rPr>
          <w:rFonts w:ascii="Arial Narrow" w:hAnsi="Arial Narrow" w:cs="Arial"/>
          <w:sz w:val="25"/>
          <w:szCs w:val="25"/>
        </w:rPr>
        <w:t>(далее – многоквартирный дом), принадлежащ</w:t>
      </w:r>
      <w:r w:rsidR="00F91884" w:rsidRPr="00881533">
        <w:rPr>
          <w:rFonts w:ascii="Arial Narrow" w:hAnsi="Arial Narrow" w:cs="Arial"/>
          <w:sz w:val="25"/>
          <w:szCs w:val="25"/>
        </w:rPr>
        <w:t xml:space="preserve">ем ЗАСТРОЙЩИКУ на праве аренды </w:t>
      </w:r>
      <w:r w:rsidRPr="00881533">
        <w:rPr>
          <w:rFonts w:ascii="Arial Narrow" w:hAnsi="Arial Narrow" w:cs="Arial"/>
          <w:sz w:val="25"/>
          <w:szCs w:val="25"/>
        </w:rPr>
        <w:t>(о чем в Едином государственном</w:t>
      </w:r>
      <w:r w:rsidRPr="00014970">
        <w:rPr>
          <w:rFonts w:ascii="Arial Narrow" w:hAnsi="Arial Narrow" w:cs="Arial"/>
          <w:sz w:val="25"/>
          <w:szCs w:val="25"/>
        </w:rPr>
        <w:t xml:space="preserve"> реестре прав на недвижимое имущество</w:t>
      </w:r>
      <w:r w:rsidR="00F91884">
        <w:rPr>
          <w:rFonts w:ascii="Arial Narrow" w:hAnsi="Arial Narrow" w:cs="Arial"/>
          <w:sz w:val="25"/>
          <w:szCs w:val="25"/>
        </w:rPr>
        <w:t xml:space="preserve"> </w:t>
      </w:r>
      <w:r w:rsidRPr="00014970">
        <w:rPr>
          <w:rFonts w:ascii="Arial Narrow" w:hAnsi="Arial Narrow" w:cs="Arial"/>
          <w:sz w:val="25"/>
          <w:szCs w:val="25"/>
        </w:rPr>
        <w:t xml:space="preserve"> </w:t>
      </w:r>
      <w:r w:rsidR="00F91884">
        <w:rPr>
          <w:rFonts w:ascii="Arial Narrow" w:hAnsi="Arial Narrow" w:cs="Arial"/>
          <w:sz w:val="25"/>
          <w:szCs w:val="25"/>
        </w:rPr>
        <w:t>«18</w:t>
      </w:r>
      <w:r w:rsidRPr="00014970">
        <w:rPr>
          <w:rFonts w:ascii="Arial Narrow" w:hAnsi="Arial Narrow" w:cs="Arial"/>
          <w:sz w:val="25"/>
          <w:szCs w:val="25"/>
        </w:rPr>
        <w:t xml:space="preserve">» </w:t>
      </w:r>
      <w:r w:rsidR="00F91884">
        <w:rPr>
          <w:rFonts w:ascii="Arial Narrow" w:hAnsi="Arial Narrow" w:cs="Arial"/>
          <w:sz w:val="25"/>
          <w:szCs w:val="25"/>
        </w:rPr>
        <w:t xml:space="preserve">октября </w:t>
      </w:r>
      <w:r w:rsidRPr="00014970">
        <w:rPr>
          <w:rFonts w:ascii="Arial Narrow" w:hAnsi="Arial Narrow" w:cs="Arial"/>
          <w:sz w:val="25"/>
          <w:szCs w:val="25"/>
        </w:rPr>
        <w:t xml:space="preserve">2022 года сделана запись о государственной регистрации </w:t>
      </w:r>
      <w:r w:rsidRPr="00F91884">
        <w:rPr>
          <w:rFonts w:ascii="Arial Narrow" w:hAnsi="Arial Narrow" w:cs="Arial"/>
          <w:sz w:val="25"/>
          <w:szCs w:val="25"/>
        </w:rPr>
        <w:t>№</w:t>
      </w:r>
      <w:r w:rsidR="00F91884" w:rsidRPr="00F91884">
        <w:rPr>
          <w:rFonts w:ascii="Arial Narrow" w:hAnsi="Arial Narrow"/>
          <w:color w:val="000000"/>
          <w:sz w:val="25"/>
          <w:szCs w:val="25"/>
        </w:rPr>
        <w:t>16:50:171110:1491-16/203/2022-2</w:t>
      </w:r>
      <w:r w:rsidR="008F76B5">
        <w:rPr>
          <w:rFonts w:ascii="Arial Narrow" w:hAnsi="Arial Narrow" w:cs="Arial"/>
          <w:sz w:val="25"/>
          <w:szCs w:val="25"/>
        </w:rPr>
        <w:t xml:space="preserve">), </w:t>
      </w:r>
      <w:r w:rsidR="008F76B5" w:rsidRPr="00014970">
        <w:rPr>
          <w:rFonts w:ascii="Arial Narrow" w:hAnsi="Arial Narrow" w:cs="Arial"/>
          <w:sz w:val="25"/>
          <w:szCs w:val="25"/>
        </w:rPr>
        <w:t xml:space="preserve">на который в целях проектного финансирования Объекта зарегистрирован залог (ипотека) в пользу ПАО «Сбербанк России» (о чем в Едином государственном реестре </w:t>
      </w:r>
      <w:r w:rsidR="008F76B5">
        <w:rPr>
          <w:rFonts w:ascii="Arial Narrow" w:hAnsi="Arial Narrow" w:cs="Arial"/>
          <w:sz w:val="25"/>
          <w:szCs w:val="25"/>
        </w:rPr>
        <w:t>прав на недвижимое имущество «12» сентября 2023</w:t>
      </w:r>
      <w:r w:rsidR="008F76B5" w:rsidRPr="00014970">
        <w:rPr>
          <w:rFonts w:ascii="Arial Narrow" w:hAnsi="Arial Narrow" w:cs="Arial"/>
          <w:sz w:val="25"/>
          <w:szCs w:val="25"/>
        </w:rPr>
        <w:t xml:space="preserve"> года сделана запись о государственной регистрации </w:t>
      </w:r>
      <w:r w:rsidR="008F76B5" w:rsidRPr="008F76B5">
        <w:rPr>
          <w:rFonts w:ascii="Arial Narrow" w:hAnsi="Arial Narrow" w:cs="Arial"/>
          <w:sz w:val="25"/>
          <w:szCs w:val="25"/>
        </w:rPr>
        <w:t>№</w:t>
      </w:r>
      <w:r w:rsidR="008F76B5" w:rsidRPr="008F76B5">
        <w:rPr>
          <w:rFonts w:ascii="Arial Narrow" w:hAnsi="Arial Narrow"/>
          <w:color w:val="000000"/>
          <w:sz w:val="25"/>
          <w:szCs w:val="25"/>
          <w:shd w:val="clear" w:color="auto" w:fill="FFFFFF"/>
        </w:rPr>
        <w:t>16:50:171110:1491-16/203/2023-5</w:t>
      </w:r>
      <w:r w:rsidR="008F76B5" w:rsidRPr="008F76B5">
        <w:rPr>
          <w:rFonts w:ascii="Arial Narrow" w:hAnsi="Arial Narrow" w:cs="Arial"/>
          <w:sz w:val="25"/>
          <w:szCs w:val="25"/>
        </w:rPr>
        <w:t>).</w:t>
      </w:r>
      <w:r w:rsidR="008F76B5">
        <w:rPr>
          <w:rFonts w:ascii="Arial Narrow" w:hAnsi="Arial Narrow" w:cs="Arial"/>
          <w:sz w:val="25"/>
          <w:szCs w:val="25"/>
        </w:rPr>
        <w:t xml:space="preserve"> </w:t>
      </w:r>
      <w:r w:rsidRPr="00014970">
        <w:rPr>
          <w:rFonts w:ascii="Arial Narrow" w:hAnsi="Arial Narrow" w:cs="Arial"/>
          <w:sz w:val="25"/>
          <w:szCs w:val="25"/>
        </w:rPr>
        <w:t xml:space="preserve">ЗАСТРОЙЩИК осуществляет строительство указанного Многоквартирного дома путем комплекса мероприятий по организационному, техническому, финансовому и правовому обеспечению строительства согласно </w:t>
      </w:r>
      <w:r w:rsidR="00652758" w:rsidRPr="00014970">
        <w:rPr>
          <w:rFonts w:ascii="Arial Narrow" w:hAnsi="Arial Narrow" w:cs="Arial"/>
          <w:sz w:val="25"/>
          <w:szCs w:val="25"/>
        </w:rPr>
        <w:t>проектной документации</w:t>
      </w:r>
      <w:r w:rsidRPr="00014970">
        <w:rPr>
          <w:rFonts w:ascii="Arial Narrow" w:hAnsi="Arial Narrow" w:cs="Arial"/>
          <w:sz w:val="25"/>
          <w:szCs w:val="25"/>
        </w:rPr>
        <w:t xml:space="preserve"> в </w:t>
      </w:r>
      <w:r w:rsidR="00652758" w:rsidRPr="00014970">
        <w:rPr>
          <w:rFonts w:ascii="Arial Narrow" w:hAnsi="Arial Narrow" w:cs="Arial"/>
          <w:sz w:val="25"/>
          <w:szCs w:val="25"/>
        </w:rPr>
        <w:t>предусмотренный Договором</w:t>
      </w:r>
      <w:r w:rsidRPr="00014970">
        <w:rPr>
          <w:rFonts w:ascii="Arial Narrow" w:hAnsi="Arial Narrow" w:cs="Arial"/>
          <w:sz w:val="25"/>
          <w:szCs w:val="25"/>
        </w:rPr>
        <w:t xml:space="preserve"> срок своими силами и /или с привлечением других лиц. ЗАСТРОЙЩИК обязуется после получения «Разрешения на ввод объекта в эксплуатацию» передать УЧАСТНИКУ Объект долевого строительства, указанный в п.2.3.настоящего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при наличии «Разрешения на ввод объекта в эксплуатацию».</w:t>
      </w:r>
    </w:p>
    <w:p w:rsidR="00364E9D" w:rsidRPr="005A23D8" w:rsidRDefault="002375B8" w:rsidP="003A08DC">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 xml:space="preserve">.2. </w:t>
      </w:r>
      <w:r w:rsidR="00F71DF7" w:rsidRPr="005A23D8">
        <w:rPr>
          <w:rFonts w:ascii="Arial Narrow" w:hAnsi="Arial Narrow" w:cs="Arial"/>
          <w:sz w:val="25"/>
          <w:szCs w:val="25"/>
        </w:rPr>
        <w:t>ЗАСТРОЙЩИК</w:t>
      </w:r>
      <w:r w:rsidR="00364E9D" w:rsidRPr="005A23D8">
        <w:rPr>
          <w:rFonts w:ascii="Arial Narrow" w:hAnsi="Arial Narrow" w:cs="Arial"/>
          <w:sz w:val="25"/>
          <w:szCs w:val="25"/>
        </w:rPr>
        <w:t xml:space="preserve"> осуществляет строительство </w:t>
      </w:r>
      <w:r w:rsidR="00946A62" w:rsidRPr="005A23D8">
        <w:rPr>
          <w:rFonts w:ascii="Arial Narrow" w:hAnsi="Arial Narrow" w:cs="Arial"/>
          <w:sz w:val="25"/>
          <w:szCs w:val="25"/>
        </w:rPr>
        <w:t>М</w:t>
      </w:r>
      <w:r w:rsidR="004A3464" w:rsidRPr="005A23D8">
        <w:rPr>
          <w:rFonts w:ascii="Arial Narrow" w:hAnsi="Arial Narrow" w:cs="Arial"/>
          <w:sz w:val="25"/>
          <w:szCs w:val="25"/>
        </w:rPr>
        <w:t>ногоквартирного дома</w:t>
      </w:r>
      <w:r w:rsidR="000823BE">
        <w:rPr>
          <w:rFonts w:ascii="Arial Narrow" w:hAnsi="Arial Narrow" w:cs="Arial"/>
          <w:sz w:val="25"/>
          <w:szCs w:val="25"/>
        </w:rPr>
        <w:t xml:space="preserve"> </w:t>
      </w:r>
      <w:r w:rsidR="00364E9D" w:rsidRPr="005A23D8">
        <w:rPr>
          <w:rFonts w:ascii="Arial Narrow" w:hAnsi="Arial Narrow" w:cs="Arial"/>
          <w:sz w:val="25"/>
          <w:szCs w:val="25"/>
        </w:rPr>
        <w:t>с привлечением средств</w:t>
      </w:r>
      <w:r w:rsidR="000823BE">
        <w:rPr>
          <w:rFonts w:ascii="Arial Narrow" w:hAnsi="Arial Narrow" w:cs="Arial"/>
          <w:sz w:val="25"/>
          <w:szCs w:val="25"/>
        </w:rPr>
        <w:t xml:space="preserve"> </w:t>
      </w:r>
      <w:r w:rsidR="00F71DF7" w:rsidRPr="005A23D8">
        <w:rPr>
          <w:rFonts w:ascii="Arial Narrow" w:hAnsi="Arial Narrow" w:cs="Arial"/>
          <w:sz w:val="25"/>
          <w:szCs w:val="25"/>
        </w:rPr>
        <w:t>УЧАСТНИК</w:t>
      </w:r>
      <w:r w:rsidR="00C573A4" w:rsidRPr="005A23D8">
        <w:rPr>
          <w:rFonts w:ascii="Arial Narrow" w:hAnsi="Arial Narrow" w:cs="Arial"/>
          <w:sz w:val="25"/>
          <w:szCs w:val="25"/>
        </w:rPr>
        <w:t>ОВ</w:t>
      </w:r>
      <w:r w:rsidR="00364E9D" w:rsidRPr="005A23D8">
        <w:rPr>
          <w:rFonts w:ascii="Arial Narrow" w:hAnsi="Arial Narrow" w:cs="Arial"/>
          <w:sz w:val="25"/>
          <w:szCs w:val="25"/>
        </w:rPr>
        <w:t xml:space="preserve"> долевого строительства на основании:</w:t>
      </w:r>
    </w:p>
    <w:p w:rsidR="00A204A8" w:rsidRPr="008615F5" w:rsidRDefault="002375B8" w:rsidP="00A204A8">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.2.1.</w:t>
      </w:r>
      <w:r w:rsidR="006E373A" w:rsidRPr="005A23D8">
        <w:rPr>
          <w:rFonts w:ascii="Arial Narrow" w:hAnsi="Arial Narrow" w:cs="Arial"/>
          <w:sz w:val="25"/>
          <w:szCs w:val="25"/>
        </w:rPr>
        <w:t xml:space="preserve"> Договор</w:t>
      </w:r>
      <w:r w:rsidR="001A7C5E" w:rsidRPr="005A23D8">
        <w:rPr>
          <w:rFonts w:ascii="Arial Narrow" w:hAnsi="Arial Narrow" w:cs="Arial"/>
          <w:sz w:val="25"/>
          <w:szCs w:val="25"/>
        </w:rPr>
        <w:t>а</w:t>
      </w:r>
      <w:r w:rsidR="006E373A" w:rsidRPr="005A23D8">
        <w:rPr>
          <w:rFonts w:ascii="Arial Narrow" w:hAnsi="Arial Narrow" w:cs="Arial"/>
          <w:sz w:val="25"/>
          <w:szCs w:val="25"/>
        </w:rPr>
        <w:t xml:space="preserve"> аренды земельного </w:t>
      </w:r>
      <w:r w:rsidR="006E373A" w:rsidRPr="008615F5">
        <w:rPr>
          <w:rFonts w:ascii="Arial Narrow" w:hAnsi="Arial Narrow" w:cs="Arial"/>
          <w:sz w:val="25"/>
          <w:szCs w:val="25"/>
        </w:rPr>
        <w:t>участка №</w:t>
      </w:r>
      <w:r w:rsidR="008615F5" w:rsidRPr="008615F5">
        <w:rPr>
          <w:rFonts w:ascii="Arial Narrow" w:hAnsi="Arial Narrow"/>
          <w:color w:val="000000"/>
          <w:sz w:val="25"/>
          <w:szCs w:val="25"/>
        </w:rPr>
        <w:t>071-5091 от 20.06.2022</w:t>
      </w:r>
      <w:r w:rsidR="008615F5">
        <w:rPr>
          <w:rFonts w:ascii="Arial Narrow" w:hAnsi="Arial Narrow"/>
          <w:color w:val="000000"/>
          <w:sz w:val="25"/>
          <w:szCs w:val="25"/>
        </w:rPr>
        <w:t>.</w:t>
      </w:r>
    </w:p>
    <w:p w:rsidR="002375B8" w:rsidRPr="005A23D8" w:rsidRDefault="002375B8" w:rsidP="002375B8">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A204A8" w:rsidRPr="005A23D8">
        <w:rPr>
          <w:rFonts w:ascii="Arial Narrow" w:hAnsi="Arial Narrow" w:cs="Arial"/>
          <w:sz w:val="25"/>
          <w:szCs w:val="25"/>
        </w:rPr>
        <w:t>.2.</w:t>
      </w:r>
      <w:r w:rsidR="00FB311A" w:rsidRPr="005A23D8">
        <w:rPr>
          <w:rFonts w:ascii="Arial Narrow" w:hAnsi="Arial Narrow" w:cs="Arial"/>
          <w:sz w:val="25"/>
          <w:szCs w:val="25"/>
        </w:rPr>
        <w:t>2</w:t>
      </w:r>
      <w:r w:rsidR="00364E9D" w:rsidRPr="005A23D8">
        <w:rPr>
          <w:rFonts w:ascii="Arial Narrow" w:hAnsi="Arial Narrow" w:cs="Arial"/>
          <w:sz w:val="25"/>
          <w:szCs w:val="25"/>
        </w:rPr>
        <w:t>. Разрешения на строительство №16-</w:t>
      </w:r>
      <w:r w:rsidR="00095360">
        <w:rPr>
          <w:rFonts w:ascii="Arial Narrow" w:hAnsi="Arial Narrow" w:cs="Arial"/>
          <w:sz w:val="25"/>
          <w:szCs w:val="25"/>
        </w:rPr>
        <w:t>50-149</w:t>
      </w:r>
      <w:r w:rsidR="008615F5">
        <w:rPr>
          <w:rFonts w:ascii="Arial Narrow" w:hAnsi="Arial Narrow" w:cs="Arial"/>
          <w:sz w:val="25"/>
          <w:szCs w:val="25"/>
        </w:rPr>
        <w:t>-2023</w:t>
      </w:r>
      <w:r w:rsidR="008872A4" w:rsidRPr="005A23D8">
        <w:rPr>
          <w:rFonts w:ascii="Arial Narrow" w:hAnsi="Arial Narrow" w:cs="Arial"/>
          <w:sz w:val="25"/>
          <w:szCs w:val="25"/>
        </w:rPr>
        <w:t xml:space="preserve"> </w:t>
      </w:r>
      <w:r w:rsidR="00364E9D" w:rsidRPr="005A23D8">
        <w:rPr>
          <w:rFonts w:ascii="Arial Narrow" w:hAnsi="Arial Narrow" w:cs="Arial"/>
          <w:sz w:val="25"/>
          <w:szCs w:val="25"/>
        </w:rPr>
        <w:t>года, выданного Исполнительным комитетом муниципального образования города Казани «</w:t>
      </w:r>
      <w:r w:rsidR="00095360">
        <w:rPr>
          <w:rFonts w:ascii="Arial Narrow" w:hAnsi="Arial Narrow" w:cs="Arial"/>
          <w:sz w:val="25"/>
          <w:szCs w:val="25"/>
        </w:rPr>
        <w:t>26</w:t>
      </w:r>
      <w:r w:rsidR="00364E9D" w:rsidRPr="005A23D8">
        <w:rPr>
          <w:rFonts w:ascii="Arial Narrow" w:hAnsi="Arial Narrow" w:cs="Arial"/>
          <w:sz w:val="25"/>
          <w:szCs w:val="25"/>
        </w:rPr>
        <w:t>»</w:t>
      </w:r>
      <w:r w:rsidR="00095360">
        <w:rPr>
          <w:rFonts w:ascii="Arial Narrow" w:hAnsi="Arial Narrow" w:cs="Arial"/>
          <w:sz w:val="25"/>
          <w:szCs w:val="25"/>
        </w:rPr>
        <w:t xml:space="preserve"> октября</w:t>
      </w:r>
      <w:r w:rsidR="008872A4" w:rsidRPr="005A23D8">
        <w:rPr>
          <w:rFonts w:ascii="Arial Narrow" w:hAnsi="Arial Narrow" w:cs="Arial"/>
          <w:sz w:val="25"/>
          <w:szCs w:val="25"/>
        </w:rPr>
        <w:t xml:space="preserve"> </w:t>
      </w:r>
      <w:r w:rsidR="00395F3C" w:rsidRPr="005A23D8">
        <w:rPr>
          <w:rFonts w:ascii="Arial Narrow" w:hAnsi="Arial Narrow" w:cs="Arial"/>
          <w:sz w:val="25"/>
          <w:szCs w:val="25"/>
        </w:rPr>
        <w:t>202</w:t>
      </w:r>
      <w:r w:rsidR="008615F5">
        <w:rPr>
          <w:rFonts w:ascii="Arial Narrow" w:hAnsi="Arial Narrow" w:cs="Arial"/>
          <w:sz w:val="25"/>
          <w:szCs w:val="25"/>
        </w:rPr>
        <w:t>3</w:t>
      </w:r>
      <w:r w:rsidR="00364E9D" w:rsidRPr="005A23D8">
        <w:rPr>
          <w:rFonts w:ascii="Arial Narrow" w:hAnsi="Arial Narrow" w:cs="Arial"/>
          <w:sz w:val="25"/>
          <w:szCs w:val="25"/>
        </w:rPr>
        <w:t xml:space="preserve"> года</w:t>
      </w:r>
      <w:r w:rsidR="00B5307F" w:rsidRPr="005A23D8">
        <w:rPr>
          <w:rFonts w:ascii="Arial Narrow" w:hAnsi="Arial Narrow" w:cs="Arial"/>
          <w:sz w:val="25"/>
          <w:szCs w:val="25"/>
        </w:rPr>
        <w:t>;</w:t>
      </w:r>
    </w:p>
    <w:p w:rsidR="002375B8" w:rsidRPr="004A1DC2" w:rsidRDefault="002375B8" w:rsidP="004A1DC2">
      <w:pPr>
        <w:tabs>
          <w:tab w:val="right" w:pos="10064"/>
        </w:tabs>
        <w:ind w:firstLine="567"/>
        <w:jc w:val="both"/>
        <w:rPr>
          <w:rFonts w:ascii="Arial Narrow" w:hAnsi="Arial Narrow" w:cs="Verdana"/>
          <w:color w:val="000000"/>
          <w:sz w:val="25"/>
          <w:szCs w:val="25"/>
        </w:rPr>
      </w:pPr>
      <w:r w:rsidRPr="004A1DC2">
        <w:rPr>
          <w:rFonts w:ascii="Arial Narrow" w:hAnsi="Arial Narrow" w:cs="Arial"/>
          <w:sz w:val="25"/>
          <w:szCs w:val="25"/>
        </w:rPr>
        <w:t>2</w:t>
      </w:r>
      <w:r w:rsidR="00A204A8" w:rsidRPr="004A1DC2">
        <w:rPr>
          <w:rFonts w:ascii="Arial Narrow" w:hAnsi="Arial Narrow" w:cs="Arial"/>
          <w:sz w:val="25"/>
          <w:szCs w:val="25"/>
        </w:rPr>
        <w:t>.2.</w:t>
      </w:r>
      <w:r w:rsidR="006411F3" w:rsidRPr="004A1DC2">
        <w:rPr>
          <w:rFonts w:ascii="Arial Narrow" w:hAnsi="Arial Narrow" w:cs="Arial"/>
          <w:sz w:val="25"/>
          <w:szCs w:val="25"/>
        </w:rPr>
        <w:t>3</w:t>
      </w:r>
      <w:r w:rsidR="002651DD" w:rsidRPr="004A1DC2">
        <w:rPr>
          <w:rFonts w:ascii="Arial Narrow" w:hAnsi="Arial Narrow" w:cs="Arial"/>
          <w:sz w:val="25"/>
          <w:szCs w:val="25"/>
        </w:rPr>
        <w:t xml:space="preserve">. </w:t>
      </w:r>
      <w:r w:rsidR="002651DD" w:rsidRPr="00C456E5">
        <w:rPr>
          <w:rFonts w:ascii="Arial Narrow" w:hAnsi="Arial Narrow" w:cs="Arial"/>
          <w:sz w:val="25"/>
          <w:szCs w:val="25"/>
        </w:rPr>
        <w:t>Проектной декларации</w:t>
      </w:r>
      <w:r w:rsidR="00C456E5" w:rsidRPr="00C456E5">
        <w:rPr>
          <w:rFonts w:ascii="Arial Narrow" w:hAnsi="Arial Narrow" w:cs="Arial"/>
          <w:sz w:val="25"/>
          <w:szCs w:val="25"/>
        </w:rPr>
        <w:t xml:space="preserve"> №</w:t>
      </w:r>
      <w:r w:rsidR="002651DD" w:rsidRPr="00C456E5">
        <w:rPr>
          <w:rFonts w:ascii="Arial Narrow" w:hAnsi="Arial Narrow" w:cs="Arial"/>
          <w:sz w:val="25"/>
          <w:szCs w:val="25"/>
        </w:rPr>
        <w:t xml:space="preserve"> </w:t>
      </w:r>
      <w:r w:rsidR="00C456E5" w:rsidRPr="00C456E5">
        <w:rPr>
          <w:rFonts w:ascii="Arial Narrow" w:hAnsi="Arial Narrow"/>
          <w:sz w:val="25"/>
          <w:szCs w:val="25"/>
        </w:rPr>
        <w:t>16-001894 от 31 октября 2023</w:t>
      </w:r>
      <w:r w:rsidR="00C456E5" w:rsidRPr="00C456E5">
        <w:rPr>
          <w:rFonts w:ascii="Arial Narrow" w:hAnsi="Arial Narrow" w:cs="Arial"/>
          <w:sz w:val="25"/>
          <w:szCs w:val="25"/>
        </w:rPr>
        <w:t xml:space="preserve"> </w:t>
      </w:r>
      <w:r w:rsidRPr="00C456E5">
        <w:rPr>
          <w:rFonts w:ascii="Arial Narrow" w:hAnsi="Arial Narrow" w:cs="Arial"/>
          <w:sz w:val="25"/>
          <w:szCs w:val="25"/>
        </w:rPr>
        <w:t>года</w:t>
      </w:r>
      <w:r w:rsidR="001433CF">
        <w:rPr>
          <w:rFonts w:ascii="Arial Narrow" w:hAnsi="Arial Narrow" w:cs="Arial"/>
          <w:sz w:val="25"/>
          <w:szCs w:val="25"/>
        </w:rPr>
        <w:t xml:space="preserve"> </w:t>
      </w:r>
      <w:r w:rsidR="001433CF" w:rsidRPr="005D100A">
        <w:rPr>
          <w:rFonts w:ascii="Arial Narrow" w:hAnsi="Arial Narrow" w:cs="Arial"/>
          <w:sz w:val="25"/>
          <w:szCs w:val="25"/>
        </w:rPr>
        <w:t>(с изменениями в действующей редакции на момент заключения настоящего Договора)</w:t>
      </w:r>
      <w:r w:rsidRPr="00C456E5">
        <w:rPr>
          <w:rFonts w:ascii="Arial Narrow" w:hAnsi="Arial Narrow" w:cs="Arial"/>
          <w:sz w:val="25"/>
          <w:szCs w:val="25"/>
        </w:rPr>
        <w:t>,</w:t>
      </w:r>
      <w:r w:rsidR="008615F5" w:rsidRPr="00C456E5">
        <w:rPr>
          <w:rFonts w:ascii="Arial Narrow" w:hAnsi="Arial Narrow" w:cs="Arial"/>
          <w:sz w:val="25"/>
          <w:szCs w:val="25"/>
        </w:rPr>
        <w:t xml:space="preserve"> </w:t>
      </w:r>
      <w:r w:rsidRPr="00C456E5">
        <w:rPr>
          <w:rFonts w:ascii="Arial Narrow" w:hAnsi="Arial Narrow" w:cs="Verdana"/>
          <w:color w:val="000000"/>
          <w:sz w:val="25"/>
          <w:szCs w:val="25"/>
        </w:rPr>
        <w:t>размещенной</w:t>
      </w:r>
      <w:r w:rsidRPr="004A1DC2">
        <w:rPr>
          <w:rFonts w:ascii="Arial Narrow" w:hAnsi="Arial Narrow" w:cs="Verdana"/>
          <w:color w:val="000000"/>
          <w:sz w:val="25"/>
          <w:szCs w:val="25"/>
        </w:rPr>
        <w:t xml:space="preserve"> в информационно-телекоммуникационной сети «Интернет» </w:t>
      </w:r>
      <w:r w:rsidR="00B01C22" w:rsidRPr="004A1DC2">
        <w:rPr>
          <w:rFonts w:ascii="Arial Narrow" w:hAnsi="Arial Narrow" w:cs="Verdana"/>
          <w:color w:val="000000"/>
          <w:sz w:val="25"/>
          <w:szCs w:val="25"/>
        </w:rPr>
        <w:t>в Единой информационной системе жилищного строитель</w:t>
      </w:r>
      <w:r w:rsidR="00AE26BA" w:rsidRPr="004A1DC2">
        <w:rPr>
          <w:rFonts w:ascii="Arial Narrow" w:hAnsi="Arial Narrow" w:cs="Verdana"/>
          <w:color w:val="000000"/>
          <w:sz w:val="25"/>
          <w:szCs w:val="25"/>
        </w:rPr>
        <w:t>с</w:t>
      </w:r>
      <w:r w:rsidR="00B01C22" w:rsidRPr="004A1DC2">
        <w:rPr>
          <w:rFonts w:ascii="Arial Narrow" w:hAnsi="Arial Narrow" w:cs="Verdana"/>
          <w:color w:val="000000"/>
          <w:sz w:val="25"/>
          <w:szCs w:val="25"/>
        </w:rPr>
        <w:t xml:space="preserve">тва на сайте </w:t>
      </w:r>
      <w:r w:rsidR="00AE26BA" w:rsidRPr="004A1DC2">
        <w:rPr>
          <w:rFonts w:ascii="Arial Narrow" w:hAnsi="Arial Narrow" w:cs="Verdana"/>
          <w:color w:val="000000"/>
          <w:sz w:val="25"/>
          <w:szCs w:val="25"/>
        </w:rPr>
        <w:t xml:space="preserve">https://наш.дом.рф/ и </w:t>
      </w:r>
      <w:r w:rsidRPr="004A1DC2">
        <w:rPr>
          <w:rFonts w:ascii="Arial Narrow" w:hAnsi="Arial Narrow" w:cs="Verdana"/>
          <w:color w:val="000000"/>
          <w:sz w:val="25"/>
          <w:szCs w:val="25"/>
        </w:rPr>
        <w:t xml:space="preserve">на сайте </w:t>
      </w:r>
      <w:r w:rsidR="00B05E90" w:rsidRPr="004A1DC2">
        <w:rPr>
          <w:rFonts w:ascii="Arial Narrow" w:hAnsi="Arial Narrow" w:cs="Verdana"/>
          <w:sz w:val="25"/>
          <w:szCs w:val="25"/>
        </w:rPr>
        <w:t xml:space="preserve">объекта </w:t>
      </w:r>
      <w:hyperlink r:id="rId9" w:history="1">
        <w:r w:rsidR="00BE3DC3" w:rsidRPr="004A1DC2">
          <w:rPr>
            <w:rStyle w:val="ae"/>
            <w:rFonts w:ascii="Arial Narrow" w:hAnsi="Arial Narrow" w:cs="Verdana"/>
            <w:sz w:val="25"/>
            <w:szCs w:val="25"/>
            <w:lang w:val="en-US"/>
          </w:rPr>
          <w:t>http</w:t>
        </w:r>
        <w:r w:rsidR="00BE3DC3" w:rsidRPr="004A1DC2">
          <w:rPr>
            <w:rStyle w:val="ae"/>
            <w:rFonts w:ascii="Arial Narrow" w:hAnsi="Arial Narrow" w:cs="Verdana"/>
            <w:sz w:val="25"/>
            <w:szCs w:val="25"/>
          </w:rPr>
          <w:t>://алтыняр-казань.рф</w:t>
        </w:r>
      </w:hyperlink>
      <w:r w:rsidR="000823BE" w:rsidRPr="004A1DC2">
        <w:rPr>
          <w:rFonts w:ascii="Arial Narrow" w:hAnsi="Arial Narrow"/>
        </w:rPr>
        <w:t xml:space="preserve">. </w:t>
      </w:r>
      <w:r w:rsidR="0006173F" w:rsidRPr="004A1DC2">
        <w:rPr>
          <w:rFonts w:ascii="Arial Narrow" w:hAnsi="Arial Narrow" w:cs="Verdana"/>
          <w:color w:val="000000"/>
          <w:sz w:val="25"/>
          <w:szCs w:val="25"/>
        </w:rPr>
        <w:t xml:space="preserve">Оригинал проектной декларации хранится у </w:t>
      </w:r>
      <w:r w:rsidR="00F71DF7" w:rsidRPr="004A1DC2">
        <w:rPr>
          <w:rFonts w:ascii="Arial Narrow" w:hAnsi="Arial Narrow" w:cs="Verdana"/>
          <w:color w:val="000000"/>
          <w:sz w:val="25"/>
          <w:szCs w:val="25"/>
        </w:rPr>
        <w:t>ЗАСТРОЙЩИКА</w:t>
      </w:r>
      <w:r w:rsidR="00E55234" w:rsidRPr="004A1DC2">
        <w:rPr>
          <w:rFonts w:ascii="Arial Narrow" w:hAnsi="Arial Narrow" w:cs="Verdana"/>
          <w:color w:val="000000"/>
          <w:sz w:val="25"/>
          <w:szCs w:val="25"/>
        </w:rPr>
        <w:t xml:space="preserve"> (</w:t>
      </w:r>
      <w:r w:rsidR="00F71DF7" w:rsidRPr="004A1DC2">
        <w:rPr>
          <w:rFonts w:ascii="Arial Narrow" w:hAnsi="Arial Narrow" w:cs="Verdana"/>
          <w:color w:val="000000"/>
          <w:sz w:val="25"/>
          <w:szCs w:val="25"/>
        </w:rPr>
        <w:t>ЗАСТРОЙЩИКОМ</w:t>
      </w:r>
      <w:r w:rsidR="00233AD9" w:rsidRPr="004A1DC2">
        <w:rPr>
          <w:rFonts w:ascii="Arial Narrow" w:hAnsi="Arial Narrow" w:cs="Verdana"/>
          <w:color w:val="000000"/>
          <w:sz w:val="25"/>
          <w:szCs w:val="25"/>
        </w:rPr>
        <w:t xml:space="preserve"> могут вноситься изменения в проектную декларацию в соответствии с действующим законодательством</w:t>
      </w:r>
      <w:r w:rsidR="00064A7B" w:rsidRPr="004A1DC2">
        <w:rPr>
          <w:rFonts w:ascii="Arial Narrow" w:hAnsi="Arial Narrow" w:cs="Verdana"/>
          <w:color w:val="000000"/>
          <w:sz w:val="25"/>
          <w:szCs w:val="25"/>
        </w:rPr>
        <w:t>;</w:t>
      </w:r>
      <w:r w:rsidR="00A77D8B" w:rsidRPr="004A1DC2">
        <w:rPr>
          <w:rFonts w:ascii="Arial Narrow" w:hAnsi="Arial Narrow" w:cs="Verdana"/>
          <w:color w:val="000000"/>
          <w:sz w:val="25"/>
          <w:szCs w:val="25"/>
        </w:rPr>
        <w:t xml:space="preserve"> </w:t>
      </w:r>
      <w:r w:rsidR="00064A7B" w:rsidRPr="004A1DC2">
        <w:rPr>
          <w:rFonts w:ascii="Arial Narrow" w:hAnsi="Arial Narrow" w:cs="Verdana"/>
          <w:color w:val="000000"/>
          <w:sz w:val="25"/>
          <w:szCs w:val="25"/>
        </w:rPr>
        <w:t xml:space="preserve">изменение данных о </w:t>
      </w:r>
      <w:r w:rsidR="00F71DF7" w:rsidRPr="004A1DC2">
        <w:rPr>
          <w:rFonts w:ascii="Arial Narrow" w:hAnsi="Arial Narrow" w:cs="Verdana"/>
          <w:color w:val="000000"/>
          <w:sz w:val="25"/>
          <w:szCs w:val="25"/>
        </w:rPr>
        <w:t>ЗАСТРОЙЩИК</w:t>
      </w:r>
      <w:r w:rsidR="00064A7B" w:rsidRPr="004A1DC2">
        <w:rPr>
          <w:rFonts w:ascii="Arial Narrow" w:hAnsi="Arial Narrow" w:cs="Verdana"/>
          <w:color w:val="000000"/>
          <w:sz w:val="25"/>
          <w:szCs w:val="25"/>
        </w:rPr>
        <w:t>Е, опубликованных в проектной декларации не влияет на исполнение обязательств Сторон по настоящему Договору и на действ</w:t>
      </w:r>
      <w:r w:rsidR="00B5307F" w:rsidRPr="004A1DC2">
        <w:rPr>
          <w:rFonts w:ascii="Arial Narrow" w:hAnsi="Arial Narrow" w:cs="Verdana"/>
          <w:color w:val="000000"/>
          <w:sz w:val="25"/>
          <w:szCs w:val="25"/>
        </w:rPr>
        <w:t>ительность настоящего Договора);</w:t>
      </w:r>
    </w:p>
    <w:p w:rsidR="00A204A8" w:rsidRPr="004A1DC2" w:rsidRDefault="00D36A82" w:rsidP="004A1DC2">
      <w:pPr>
        <w:tabs>
          <w:tab w:val="right" w:pos="10064"/>
        </w:tabs>
        <w:ind w:firstLine="567"/>
        <w:jc w:val="both"/>
        <w:rPr>
          <w:rFonts w:ascii="Arial Narrow" w:hAnsi="Arial Narrow" w:cs="Verdana"/>
          <w:color w:val="000000"/>
          <w:sz w:val="25"/>
          <w:szCs w:val="25"/>
        </w:rPr>
      </w:pPr>
      <w:r w:rsidRPr="004A1DC2">
        <w:rPr>
          <w:rFonts w:ascii="Arial Narrow" w:hAnsi="Arial Narrow" w:cs="Verdana"/>
          <w:color w:val="000000"/>
          <w:sz w:val="25"/>
          <w:szCs w:val="25"/>
        </w:rPr>
        <w:t>2.2.</w:t>
      </w:r>
      <w:r w:rsidR="00A00680" w:rsidRPr="004A1DC2">
        <w:rPr>
          <w:rFonts w:ascii="Arial Narrow" w:hAnsi="Arial Narrow" w:cs="Verdana"/>
          <w:color w:val="000000"/>
          <w:sz w:val="25"/>
          <w:szCs w:val="25"/>
        </w:rPr>
        <w:t>4</w:t>
      </w:r>
      <w:r w:rsidRPr="004A1DC2">
        <w:rPr>
          <w:rFonts w:ascii="Arial Narrow" w:hAnsi="Arial Narrow" w:cs="Verdana"/>
          <w:color w:val="000000"/>
          <w:sz w:val="25"/>
          <w:szCs w:val="25"/>
        </w:rPr>
        <w:t>. Положительного заключения экспертизы проектной документации</w:t>
      </w:r>
      <w:r w:rsidR="00AD6718" w:rsidRPr="004A1DC2">
        <w:rPr>
          <w:rFonts w:ascii="Arial Narrow" w:hAnsi="Arial Narrow" w:cs="Verdana"/>
          <w:color w:val="000000"/>
          <w:sz w:val="25"/>
          <w:szCs w:val="25"/>
        </w:rPr>
        <w:t xml:space="preserve"> и результатов инженерных </w:t>
      </w:r>
      <w:r w:rsidR="008C2CA2" w:rsidRPr="004A1DC2">
        <w:rPr>
          <w:rFonts w:ascii="Arial Narrow" w:hAnsi="Arial Narrow" w:cs="Verdana"/>
          <w:color w:val="000000"/>
          <w:sz w:val="25"/>
          <w:szCs w:val="25"/>
        </w:rPr>
        <w:t>изысканий</w:t>
      </w:r>
      <w:r w:rsidRPr="004A1DC2">
        <w:rPr>
          <w:rFonts w:ascii="Arial Narrow" w:hAnsi="Arial Narrow" w:cs="Verdana"/>
          <w:color w:val="000000"/>
          <w:sz w:val="25"/>
          <w:szCs w:val="25"/>
        </w:rPr>
        <w:t xml:space="preserve"> </w:t>
      </w:r>
      <w:r w:rsidR="00C05384">
        <w:rPr>
          <w:rFonts w:ascii="Arial Narrow" w:hAnsi="Arial Narrow" w:cs="Verdana"/>
          <w:color w:val="000000"/>
          <w:sz w:val="25"/>
          <w:szCs w:val="25"/>
        </w:rPr>
        <w:t>№16-2-1-3-026147-2023 от 18.05</w:t>
      </w:r>
      <w:r w:rsidR="004A1DC2" w:rsidRPr="004A1DC2">
        <w:rPr>
          <w:rFonts w:ascii="Arial Narrow" w:hAnsi="Arial Narrow" w:cs="Verdana"/>
          <w:color w:val="000000"/>
          <w:sz w:val="25"/>
          <w:szCs w:val="25"/>
        </w:rPr>
        <w:t>.2023</w:t>
      </w:r>
      <w:r w:rsidR="00EA0C60">
        <w:rPr>
          <w:rFonts w:ascii="Arial Narrow" w:hAnsi="Arial Narrow" w:cs="Verdana"/>
          <w:color w:val="000000"/>
          <w:sz w:val="25"/>
          <w:szCs w:val="25"/>
        </w:rPr>
        <w:t xml:space="preserve"> </w:t>
      </w:r>
      <w:r w:rsidR="004A1DC2" w:rsidRPr="004A1DC2">
        <w:rPr>
          <w:rFonts w:ascii="Arial Narrow" w:hAnsi="Arial Narrow" w:cs="Verdana"/>
          <w:color w:val="000000"/>
          <w:sz w:val="25"/>
          <w:szCs w:val="25"/>
        </w:rPr>
        <w:t>года</w:t>
      </w:r>
      <w:r w:rsidR="002A0D78" w:rsidRPr="004A1DC2">
        <w:rPr>
          <w:rFonts w:ascii="Arial Narrow" w:hAnsi="Arial Narrow" w:cs="Verdana"/>
          <w:color w:val="000000"/>
          <w:sz w:val="25"/>
          <w:szCs w:val="25"/>
        </w:rPr>
        <w:t>, выданн</w:t>
      </w:r>
      <w:r w:rsidR="00AD6718" w:rsidRPr="004A1DC2">
        <w:rPr>
          <w:rFonts w:ascii="Arial Narrow" w:hAnsi="Arial Narrow" w:cs="Verdana"/>
          <w:color w:val="000000"/>
          <w:sz w:val="25"/>
          <w:szCs w:val="25"/>
        </w:rPr>
        <w:t>ого</w:t>
      </w:r>
      <w:r w:rsidR="00A77D8B" w:rsidRPr="004A1DC2">
        <w:rPr>
          <w:rFonts w:ascii="Arial Narrow" w:hAnsi="Arial Narrow" w:cs="Verdana"/>
          <w:color w:val="000000"/>
          <w:sz w:val="25"/>
          <w:szCs w:val="25"/>
        </w:rPr>
        <w:t xml:space="preserve"> </w:t>
      </w:r>
      <w:r w:rsidR="002A0D78" w:rsidRPr="004A1DC2">
        <w:rPr>
          <w:rFonts w:ascii="Arial Narrow" w:hAnsi="Arial Narrow" w:cs="Verdana"/>
          <w:color w:val="000000"/>
          <w:sz w:val="25"/>
          <w:szCs w:val="25"/>
        </w:rPr>
        <w:t>ООО «Центр независимых экспертиз»</w:t>
      </w:r>
      <w:r w:rsidR="007A55BB" w:rsidRPr="004A1DC2">
        <w:rPr>
          <w:rFonts w:ascii="Arial Narrow" w:hAnsi="Arial Narrow" w:cs="Verdana"/>
          <w:color w:val="000000"/>
          <w:sz w:val="25"/>
          <w:szCs w:val="25"/>
        </w:rPr>
        <w:t>.</w:t>
      </w:r>
    </w:p>
    <w:p w:rsidR="00181186" w:rsidRPr="004A1DC2" w:rsidRDefault="002375B8" w:rsidP="004A1DC2">
      <w:pPr>
        <w:tabs>
          <w:tab w:val="right" w:pos="10064"/>
        </w:tabs>
        <w:ind w:firstLine="567"/>
        <w:jc w:val="both"/>
        <w:rPr>
          <w:rFonts w:ascii="Arial Narrow" w:hAnsi="Arial Narrow" w:cs="Arial"/>
          <w:sz w:val="25"/>
          <w:szCs w:val="25"/>
        </w:rPr>
      </w:pPr>
      <w:r w:rsidRPr="004A1DC2">
        <w:rPr>
          <w:rFonts w:ascii="Arial Narrow" w:hAnsi="Arial Narrow" w:cs="Arial"/>
          <w:sz w:val="25"/>
          <w:szCs w:val="25"/>
        </w:rPr>
        <w:t>2</w:t>
      </w:r>
      <w:r w:rsidR="003925ED" w:rsidRPr="004A1DC2">
        <w:rPr>
          <w:rFonts w:ascii="Arial Narrow" w:hAnsi="Arial Narrow" w:cs="Arial"/>
          <w:sz w:val="25"/>
          <w:szCs w:val="25"/>
        </w:rPr>
        <w:t>.3</w:t>
      </w:r>
      <w:r w:rsidR="00AE3E0F" w:rsidRPr="004A1DC2">
        <w:rPr>
          <w:rFonts w:ascii="Arial Narrow" w:hAnsi="Arial Narrow" w:cs="Arial"/>
          <w:sz w:val="25"/>
          <w:szCs w:val="25"/>
        </w:rPr>
        <w:t xml:space="preserve">. </w:t>
      </w:r>
      <w:r w:rsidR="001E293C" w:rsidRPr="004A1DC2">
        <w:rPr>
          <w:rFonts w:ascii="Arial Narrow" w:hAnsi="Arial Narrow" w:cs="Arial"/>
          <w:sz w:val="25"/>
          <w:szCs w:val="25"/>
        </w:rPr>
        <w:t xml:space="preserve">После получения </w:t>
      </w:r>
      <w:r w:rsidR="00F71DF7" w:rsidRPr="004A1DC2">
        <w:rPr>
          <w:rFonts w:ascii="Arial Narrow" w:hAnsi="Arial Narrow" w:cs="Arial"/>
          <w:sz w:val="25"/>
          <w:szCs w:val="25"/>
        </w:rPr>
        <w:t>ЗАСТРОЙЩИКОМ</w:t>
      </w:r>
      <w:r w:rsidR="000823BE" w:rsidRPr="004A1DC2">
        <w:rPr>
          <w:rFonts w:ascii="Arial Narrow" w:hAnsi="Arial Narrow" w:cs="Arial"/>
          <w:sz w:val="25"/>
          <w:szCs w:val="25"/>
        </w:rPr>
        <w:t xml:space="preserve"> </w:t>
      </w:r>
      <w:r w:rsidR="007A55BB" w:rsidRPr="004A1DC2">
        <w:rPr>
          <w:rFonts w:ascii="Arial Narrow" w:hAnsi="Arial Narrow" w:cs="Arial"/>
          <w:sz w:val="25"/>
          <w:szCs w:val="25"/>
        </w:rPr>
        <w:t>«</w:t>
      </w:r>
      <w:r w:rsidR="00FC689A" w:rsidRPr="004A1DC2">
        <w:rPr>
          <w:rFonts w:ascii="Arial Narrow" w:hAnsi="Arial Narrow" w:cs="Arial"/>
          <w:sz w:val="25"/>
          <w:szCs w:val="25"/>
        </w:rPr>
        <w:t>Разрешения</w:t>
      </w:r>
      <w:r w:rsidR="007A55BB" w:rsidRPr="004A1DC2">
        <w:rPr>
          <w:rFonts w:ascii="Arial Narrow" w:hAnsi="Arial Narrow" w:cs="Arial"/>
          <w:sz w:val="25"/>
          <w:szCs w:val="25"/>
        </w:rPr>
        <w:t xml:space="preserve"> на ввод объекта в эксплуатацию»</w:t>
      </w:r>
      <w:r w:rsidR="00F71DF7" w:rsidRPr="004A1DC2">
        <w:rPr>
          <w:rFonts w:ascii="Arial Narrow" w:hAnsi="Arial Narrow" w:cs="Arial"/>
          <w:sz w:val="25"/>
          <w:szCs w:val="25"/>
        </w:rPr>
        <w:t>УЧАСТНИК</w:t>
      </w:r>
      <w:r w:rsidR="001E293C" w:rsidRPr="004A1DC2">
        <w:rPr>
          <w:rFonts w:ascii="Arial Narrow" w:hAnsi="Arial Narrow" w:cs="Arial"/>
          <w:sz w:val="25"/>
          <w:szCs w:val="25"/>
        </w:rPr>
        <w:t>, при условии выполнения им своих обязательств по</w:t>
      </w:r>
      <w:r w:rsidR="000E7012" w:rsidRPr="004A1DC2">
        <w:rPr>
          <w:rFonts w:ascii="Arial Narrow" w:hAnsi="Arial Narrow" w:cs="Arial"/>
          <w:sz w:val="25"/>
          <w:szCs w:val="25"/>
        </w:rPr>
        <w:t xml:space="preserve"> настоящему Договору, приобрета</w:t>
      </w:r>
      <w:r w:rsidR="00985D8A" w:rsidRPr="004A1DC2">
        <w:rPr>
          <w:rFonts w:ascii="Arial Narrow" w:hAnsi="Arial Narrow" w:cs="Arial"/>
          <w:sz w:val="25"/>
          <w:szCs w:val="25"/>
        </w:rPr>
        <w:t>е</w:t>
      </w:r>
      <w:r w:rsidR="000E7012" w:rsidRPr="004A1DC2">
        <w:rPr>
          <w:rFonts w:ascii="Arial Narrow" w:hAnsi="Arial Narrow" w:cs="Arial"/>
          <w:sz w:val="25"/>
          <w:szCs w:val="25"/>
        </w:rPr>
        <w:t>т и принима</w:t>
      </w:r>
      <w:r w:rsidR="00985D8A" w:rsidRPr="004A1DC2">
        <w:rPr>
          <w:rFonts w:ascii="Arial Narrow" w:hAnsi="Arial Narrow" w:cs="Arial"/>
          <w:sz w:val="25"/>
          <w:szCs w:val="25"/>
        </w:rPr>
        <w:t>е</w:t>
      </w:r>
      <w:r w:rsidR="00CF2EB8" w:rsidRPr="004A1DC2">
        <w:rPr>
          <w:rFonts w:ascii="Arial Narrow" w:hAnsi="Arial Narrow" w:cs="Arial"/>
          <w:sz w:val="25"/>
          <w:szCs w:val="25"/>
        </w:rPr>
        <w:t>т в</w:t>
      </w:r>
      <w:r w:rsidR="00B36518" w:rsidRPr="004A1DC2">
        <w:rPr>
          <w:rFonts w:ascii="Arial Narrow" w:hAnsi="Arial Narrow" w:cs="Arial"/>
          <w:sz w:val="25"/>
          <w:szCs w:val="25"/>
        </w:rPr>
        <w:t xml:space="preserve"> </w:t>
      </w:r>
      <w:r w:rsidR="00EF0255" w:rsidRPr="004A1DC2">
        <w:rPr>
          <w:rFonts w:ascii="Arial Narrow" w:hAnsi="Arial Narrow" w:cs="Arial"/>
          <w:sz w:val="25"/>
          <w:szCs w:val="25"/>
        </w:rPr>
        <w:t>с</w:t>
      </w:r>
      <w:r w:rsidR="00E55234" w:rsidRPr="004A1DC2">
        <w:rPr>
          <w:rFonts w:ascii="Arial Narrow" w:hAnsi="Arial Narrow" w:cs="Arial"/>
          <w:sz w:val="25"/>
          <w:szCs w:val="25"/>
        </w:rPr>
        <w:t xml:space="preserve">обственность одну </w:t>
      </w:r>
      <w:r w:rsidR="001C1CED" w:rsidRPr="004A1DC2">
        <w:rPr>
          <w:rFonts w:ascii="Arial Narrow" w:hAnsi="Arial Narrow" w:cs="Arial"/>
          <w:sz w:val="25"/>
          <w:szCs w:val="25"/>
        </w:rPr>
        <w:t>-х</w:t>
      </w:r>
      <w:r w:rsidR="00EA0C60">
        <w:rPr>
          <w:rFonts w:ascii="Arial Narrow" w:hAnsi="Arial Narrow" w:cs="Arial"/>
          <w:sz w:val="25"/>
          <w:szCs w:val="25"/>
        </w:rPr>
        <w:t xml:space="preserve"> </w:t>
      </w:r>
      <w:r w:rsidR="001E293C" w:rsidRPr="004A1DC2">
        <w:rPr>
          <w:rFonts w:ascii="Arial Narrow" w:hAnsi="Arial Narrow" w:cs="Arial"/>
          <w:sz w:val="25"/>
          <w:szCs w:val="25"/>
        </w:rPr>
        <w:t>комнатную квартиру</w:t>
      </w:r>
      <w:r w:rsidR="00BD65B4" w:rsidRPr="004A1DC2">
        <w:rPr>
          <w:rFonts w:ascii="Arial Narrow" w:hAnsi="Arial Narrow" w:cs="Arial"/>
          <w:sz w:val="25"/>
          <w:szCs w:val="25"/>
        </w:rPr>
        <w:t xml:space="preserve"> со следующими идентификационными характеристиками</w:t>
      </w:r>
      <w:r w:rsidR="001E293C" w:rsidRPr="004A1DC2">
        <w:rPr>
          <w:rFonts w:ascii="Arial Narrow" w:hAnsi="Arial Narrow" w:cs="Arial"/>
          <w:sz w:val="25"/>
          <w:szCs w:val="25"/>
        </w:rPr>
        <w:t>:</w:t>
      </w:r>
    </w:p>
    <w:tbl>
      <w:tblPr>
        <w:tblStyle w:val="a3"/>
        <w:tblW w:w="10530" w:type="dxa"/>
        <w:tblInd w:w="-5" w:type="dxa"/>
        <w:tblLayout w:type="fixed"/>
        <w:tblLook w:val="04A0"/>
      </w:tblPr>
      <w:tblGrid>
        <w:gridCol w:w="822"/>
        <w:gridCol w:w="851"/>
        <w:gridCol w:w="709"/>
        <w:gridCol w:w="850"/>
        <w:gridCol w:w="992"/>
        <w:gridCol w:w="1843"/>
        <w:gridCol w:w="1418"/>
        <w:gridCol w:w="709"/>
        <w:gridCol w:w="1168"/>
        <w:gridCol w:w="601"/>
        <w:gridCol w:w="567"/>
      </w:tblGrid>
      <w:tr w:rsidR="00044DDB" w:rsidRPr="005A23D8" w:rsidTr="00BE3DC3">
        <w:trPr>
          <w:cantSplit/>
          <w:trHeight w:val="1075"/>
        </w:trPr>
        <w:tc>
          <w:tcPr>
            <w:tcW w:w="822"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условный  номер</w:t>
            </w:r>
          </w:p>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квартиры</w:t>
            </w:r>
          </w:p>
        </w:tc>
        <w:tc>
          <w:tcPr>
            <w:tcW w:w="851"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назначение Объекта                                 долевого строительства</w:t>
            </w:r>
          </w:p>
        </w:tc>
        <w:tc>
          <w:tcPr>
            <w:tcW w:w="709"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кол-во комнат</w:t>
            </w:r>
          </w:p>
        </w:tc>
        <w:tc>
          <w:tcPr>
            <w:tcW w:w="850"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общая проектная площадь (СНиП), кв.м</w:t>
            </w:r>
          </w:p>
        </w:tc>
        <w:tc>
          <w:tcPr>
            <w:tcW w:w="992"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общая проектная площадь (согласно п. 5 ст. 15 ЖК РФ), кв.м.</w:t>
            </w:r>
          </w:p>
        </w:tc>
        <w:tc>
          <w:tcPr>
            <w:tcW w:w="3261" w:type="dxa"/>
            <w:gridSpan w:val="2"/>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проектная площадь помещений</w:t>
            </w:r>
          </w:p>
        </w:tc>
        <w:tc>
          <w:tcPr>
            <w:tcW w:w="709"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жилая площадь, кв.м.</w:t>
            </w:r>
          </w:p>
        </w:tc>
        <w:tc>
          <w:tcPr>
            <w:tcW w:w="1168"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 xml:space="preserve">приведенная проектная площадь летних помещений, кв.м. </w:t>
            </w:r>
          </w:p>
        </w:tc>
        <w:tc>
          <w:tcPr>
            <w:tcW w:w="601" w:type="dxa"/>
            <w:vMerge w:val="restart"/>
            <w:textDirection w:val="btLr"/>
          </w:tcPr>
          <w:p w:rsidR="00044DDB" w:rsidRPr="005A23D8" w:rsidRDefault="00044DDB" w:rsidP="001B2094">
            <w:pPr>
              <w:tabs>
                <w:tab w:val="right" w:pos="10064"/>
              </w:tabs>
              <w:jc w:val="center"/>
              <w:rPr>
                <w:rFonts w:ascii="Arial Narrow" w:hAnsi="Arial Narrow" w:cs="Arial"/>
                <w:b/>
              </w:rPr>
            </w:pPr>
            <w:r w:rsidRPr="005A23D8">
              <w:rPr>
                <w:rFonts w:ascii="Arial Narrow" w:hAnsi="Arial Narrow" w:cs="Arial"/>
                <w:b/>
              </w:rPr>
              <w:t>этаж</w:t>
            </w:r>
          </w:p>
        </w:tc>
        <w:tc>
          <w:tcPr>
            <w:tcW w:w="567" w:type="dxa"/>
            <w:vMerge w:val="restart"/>
            <w:textDirection w:val="btLr"/>
          </w:tcPr>
          <w:p w:rsidR="00044DDB" w:rsidRPr="005A23D8" w:rsidRDefault="00044DDB" w:rsidP="00BC272C">
            <w:pPr>
              <w:tabs>
                <w:tab w:val="right" w:pos="10064"/>
              </w:tabs>
              <w:spacing w:after="120"/>
              <w:ind w:left="113" w:right="113"/>
              <w:jc w:val="center"/>
              <w:rPr>
                <w:rFonts w:ascii="Arial Narrow" w:hAnsi="Arial Narrow" w:cs="Arial"/>
                <w:b/>
              </w:rPr>
            </w:pPr>
            <w:r w:rsidRPr="005A23D8">
              <w:rPr>
                <w:rFonts w:ascii="Arial Narrow" w:hAnsi="Arial Narrow" w:cs="Arial"/>
                <w:b/>
              </w:rPr>
              <w:t>подъезд</w:t>
            </w:r>
          </w:p>
        </w:tc>
      </w:tr>
      <w:tr w:rsidR="00044DDB" w:rsidRPr="005A23D8" w:rsidTr="00BE3DC3">
        <w:trPr>
          <w:cantSplit/>
          <w:trHeight w:val="1624"/>
        </w:trPr>
        <w:tc>
          <w:tcPr>
            <w:tcW w:w="822"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851" w:type="dxa"/>
            <w:vMerge/>
            <w:textDirection w:val="btLr"/>
          </w:tcPr>
          <w:p w:rsidR="00044DDB" w:rsidRPr="005A23D8" w:rsidRDefault="00044DDB" w:rsidP="009343C8">
            <w:pPr>
              <w:tabs>
                <w:tab w:val="right" w:pos="10064"/>
              </w:tabs>
              <w:spacing w:after="120"/>
              <w:ind w:left="113" w:right="113"/>
              <w:jc w:val="both"/>
              <w:rPr>
                <w:rFonts w:ascii="Arial Narrow" w:hAnsi="Arial Narrow" w:cs="Arial"/>
              </w:rPr>
            </w:pPr>
          </w:p>
        </w:tc>
        <w:tc>
          <w:tcPr>
            <w:tcW w:w="709"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850"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992"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b/>
              </w:rPr>
            </w:pPr>
            <w:r w:rsidRPr="005A23D8">
              <w:rPr>
                <w:rFonts w:ascii="Arial Narrow" w:hAnsi="Arial Narrow" w:cs="Arial"/>
                <w:b/>
              </w:rPr>
              <w:t>наименование помещения</w:t>
            </w:r>
          </w:p>
        </w:tc>
        <w:tc>
          <w:tcPr>
            <w:tcW w:w="1418" w:type="dxa"/>
          </w:tcPr>
          <w:p w:rsidR="00044DDB" w:rsidRPr="005A23D8" w:rsidRDefault="00044DDB" w:rsidP="00BC272C">
            <w:pPr>
              <w:tabs>
                <w:tab w:val="right" w:pos="10064"/>
              </w:tabs>
              <w:spacing w:after="120"/>
              <w:jc w:val="center"/>
              <w:rPr>
                <w:rFonts w:ascii="Arial Narrow" w:hAnsi="Arial Narrow" w:cs="Arial"/>
                <w:b/>
              </w:rPr>
            </w:pPr>
            <w:r w:rsidRPr="005A23D8">
              <w:rPr>
                <w:rFonts w:ascii="Arial Narrow" w:hAnsi="Arial Narrow" w:cs="Arial"/>
                <w:b/>
              </w:rPr>
              <w:t>проектная площадь, кв.м</w:t>
            </w:r>
          </w:p>
        </w:tc>
        <w:tc>
          <w:tcPr>
            <w:tcW w:w="709"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1168"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601"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c>
          <w:tcPr>
            <w:tcW w:w="567" w:type="dxa"/>
            <w:vMerge/>
            <w:textDirection w:val="btLr"/>
          </w:tcPr>
          <w:p w:rsidR="00044DDB" w:rsidRPr="005A23D8" w:rsidRDefault="00044DDB" w:rsidP="00015443">
            <w:pPr>
              <w:tabs>
                <w:tab w:val="right" w:pos="10064"/>
              </w:tabs>
              <w:spacing w:after="120"/>
              <w:ind w:left="113" w:right="113"/>
              <w:jc w:val="both"/>
              <w:rPr>
                <w:rFonts w:ascii="Arial Narrow" w:hAnsi="Arial Narrow" w:cs="Arial"/>
              </w:rPr>
            </w:pPr>
          </w:p>
        </w:tc>
      </w:tr>
      <w:tr w:rsidR="00044DDB" w:rsidRPr="005A23D8" w:rsidTr="00BE3DC3">
        <w:trPr>
          <w:trHeight w:val="284"/>
        </w:trPr>
        <w:tc>
          <w:tcPr>
            <w:tcW w:w="822" w:type="dxa"/>
            <w:vMerge w:val="restart"/>
          </w:tcPr>
          <w:p w:rsidR="00044DDB" w:rsidRPr="005A23D8" w:rsidRDefault="00044DDB" w:rsidP="00BC272C">
            <w:pPr>
              <w:tabs>
                <w:tab w:val="right" w:pos="10064"/>
              </w:tabs>
              <w:spacing w:after="120"/>
              <w:jc w:val="center"/>
              <w:rPr>
                <w:rFonts w:ascii="Arial Narrow" w:hAnsi="Arial Narrow" w:cs="Arial"/>
              </w:rPr>
            </w:pPr>
          </w:p>
        </w:tc>
        <w:tc>
          <w:tcPr>
            <w:tcW w:w="851" w:type="dxa"/>
            <w:vMerge w:val="restart"/>
          </w:tcPr>
          <w:p w:rsidR="00044DDB" w:rsidRPr="005A23D8" w:rsidRDefault="00044DDB" w:rsidP="00BC272C">
            <w:pPr>
              <w:tabs>
                <w:tab w:val="right" w:pos="10064"/>
              </w:tabs>
              <w:spacing w:after="120"/>
              <w:jc w:val="center"/>
              <w:rPr>
                <w:rFonts w:ascii="Arial Narrow" w:hAnsi="Arial Narrow" w:cs="Arial"/>
              </w:rPr>
            </w:pPr>
          </w:p>
        </w:tc>
        <w:tc>
          <w:tcPr>
            <w:tcW w:w="709" w:type="dxa"/>
            <w:vMerge w:val="restart"/>
          </w:tcPr>
          <w:p w:rsidR="00044DDB" w:rsidRPr="005A23D8" w:rsidRDefault="00044DDB" w:rsidP="00861CC0">
            <w:pPr>
              <w:tabs>
                <w:tab w:val="right" w:pos="10064"/>
              </w:tabs>
              <w:spacing w:after="120"/>
              <w:rPr>
                <w:rFonts w:ascii="Arial Narrow" w:hAnsi="Arial Narrow" w:cs="Arial"/>
              </w:rPr>
            </w:pPr>
          </w:p>
        </w:tc>
        <w:tc>
          <w:tcPr>
            <w:tcW w:w="850" w:type="dxa"/>
            <w:vMerge w:val="restart"/>
          </w:tcPr>
          <w:p w:rsidR="00044DDB" w:rsidRPr="005A23D8" w:rsidRDefault="00044DDB" w:rsidP="00E66304">
            <w:pPr>
              <w:tabs>
                <w:tab w:val="right" w:pos="10064"/>
              </w:tabs>
              <w:spacing w:after="120"/>
              <w:jc w:val="center"/>
              <w:rPr>
                <w:rFonts w:ascii="Arial Narrow" w:hAnsi="Arial Narrow" w:cs="Arial"/>
              </w:rPr>
            </w:pPr>
          </w:p>
        </w:tc>
        <w:tc>
          <w:tcPr>
            <w:tcW w:w="992" w:type="dxa"/>
            <w:vMerge w:val="restart"/>
          </w:tcPr>
          <w:p w:rsidR="00044DDB" w:rsidRPr="005A23D8" w:rsidRDefault="00044DDB" w:rsidP="00C51045">
            <w:pPr>
              <w:tabs>
                <w:tab w:val="right" w:pos="10064"/>
              </w:tabs>
              <w:spacing w:after="120"/>
              <w:jc w:val="center"/>
              <w:rPr>
                <w:rFonts w:ascii="Arial Narrow" w:hAnsi="Arial Narrow" w:cs="Arial"/>
              </w:rPr>
            </w:pPr>
          </w:p>
        </w:tc>
        <w:tc>
          <w:tcPr>
            <w:tcW w:w="1843" w:type="dxa"/>
          </w:tcPr>
          <w:p w:rsidR="00044DDB" w:rsidRPr="00BE3DC3" w:rsidRDefault="00BE3DC3" w:rsidP="00CC1898">
            <w:pPr>
              <w:tabs>
                <w:tab w:val="right" w:pos="10064"/>
              </w:tabs>
              <w:spacing w:after="120"/>
              <w:jc w:val="center"/>
              <w:rPr>
                <w:rFonts w:ascii="Arial Narrow" w:hAnsi="Arial Narrow" w:cs="Arial"/>
                <w:lang w:val="tt-RU"/>
              </w:rPr>
            </w:pPr>
            <w:r>
              <w:rPr>
                <w:rFonts w:ascii="Arial Narrow" w:hAnsi="Arial Narrow" w:cs="Arial"/>
                <w:lang w:val="tt-RU"/>
              </w:rPr>
              <w:t>Жилая комната</w:t>
            </w:r>
          </w:p>
        </w:tc>
        <w:tc>
          <w:tcPr>
            <w:tcW w:w="1418" w:type="dxa"/>
          </w:tcPr>
          <w:p w:rsidR="00044DDB" w:rsidRPr="005A23D8" w:rsidRDefault="00044DDB" w:rsidP="001959F3">
            <w:pPr>
              <w:tabs>
                <w:tab w:val="right" w:pos="10064"/>
              </w:tabs>
              <w:spacing w:after="120"/>
              <w:jc w:val="center"/>
              <w:rPr>
                <w:rFonts w:ascii="Arial Narrow" w:hAnsi="Arial Narrow" w:cs="Arial"/>
              </w:rPr>
            </w:pPr>
          </w:p>
        </w:tc>
        <w:tc>
          <w:tcPr>
            <w:tcW w:w="709" w:type="dxa"/>
            <w:vMerge w:val="restart"/>
          </w:tcPr>
          <w:p w:rsidR="00044DDB" w:rsidRPr="005A23D8" w:rsidRDefault="00044DDB" w:rsidP="00C51045">
            <w:pPr>
              <w:tabs>
                <w:tab w:val="right" w:pos="10064"/>
              </w:tabs>
              <w:spacing w:after="120"/>
              <w:jc w:val="center"/>
              <w:rPr>
                <w:rFonts w:ascii="Arial Narrow" w:hAnsi="Arial Narrow" w:cs="Arial"/>
              </w:rPr>
            </w:pPr>
          </w:p>
        </w:tc>
        <w:tc>
          <w:tcPr>
            <w:tcW w:w="1168" w:type="dxa"/>
            <w:vMerge w:val="restart"/>
          </w:tcPr>
          <w:p w:rsidR="00284080" w:rsidRPr="005A23D8" w:rsidRDefault="00284080" w:rsidP="00A449E5">
            <w:pPr>
              <w:tabs>
                <w:tab w:val="right" w:pos="10064"/>
              </w:tabs>
              <w:spacing w:after="120"/>
              <w:jc w:val="center"/>
              <w:rPr>
                <w:rFonts w:ascii="Arial Narrow" w:hAnsi="Arial Narrow" w:cs="Arial"/>
              </w:rPr>
            </w:pPr>
          </w:p>
        </w:tc>
        <w:tc>
          <w:tcPr>
            <w:tcW w:w="601" w:type="dxa"/>
            <w:vMerge w:val="restart"/>
          </w:tcPr>
          <w:p w:rsidR="00044DDB" w:rsidRPr="005A23D8" w:rsidRDefault="00044DDB" w:rsidP="00EF1243">
            <w:pPr>
              <w:tabs>
                <w:tab w:val="right" w:pos="10064"/>
              </w:tabs>
              <w:spacing w:after="120"/>
              <w:jc w:val="center"/>
              <w:rPr>
                <w:rFonts w:ascii="Arial Narrow" w:hAnsi="Arial Narrow" w:cs="Arial"/>
              </w:rPr>
            </w:pPr>
          </w:p>
        </w:tc>
        <w:tc>
          <w:tcPr>
            <w:tcW w:w="567" w:type="dxa"/>
            <w:vMerge w:val="restart"/>
          </w:tcPr>
          <w:p w:rsidR="00044DDB" w:rsidRPr="005A23D8" w:rsidRDefault="00044DDB" w:rsidP="00BC272C">
            <w:pPr>
              <w:tabs>
                <w:tab w:val="right" w:pos="10064"/>
              </w:tabs>
              <w:spacing w:after="120"/>
              <w:jc w:val="center"/>
              <w:rPr>
                <w:rFonts w:ascii="Arial Narrow" w:hAnsi="Arial Narrow" w:cs="Arial"/>
              </w:rPr>
            </w:pPr>
          </w:p>
        </w:tc>
      </w:tr>
      <w:tr w:rsidR="001C1CED" w:rsidRPr="005A23D8" w:rsidTr="00BE3DC3">
        <w:trPr>
          <w:trHeight w:val="284"/>
        </w:trPr>
        <w:tc>
          <w:tcPr>
            <w:tcW w:w="822" w:type="dxa"/>
            <w:vMerge/>
          </w:tcPr>
          <w:p w:rsidR="001C1CED" w:rsidRDefault="001C1CED" w:rsidP="00BC272C">
            <w:pPr>
              <w:tabs>
                <w:tab w:val="right" w:pos="10064"/>
              </w:tabs>
              <w:spacing w:after="120"/>
              <w:jc w:val="center"/>
              <w:rPr>
                <w:rFonts w:ascii="Arial Narrow" w:hAnsi="Arial Narrow" w:cs="Arial"/>
              </w:rPr>
            </w:pPr>
          </w:p>
        </w:tc>
        <w:tc>
          <w:tcPr>
            <w:tcW w:w="851" w:type="dxa"/>
            <w:vMerge/>
          </w:tcPr>
          <w:p w:rsidR="001C1CED" w:rsidRDefault="001C1CED" w:rsidP="00BC272C">
            <w:pPr>
              <w:tabs>
                <w:tab w:val="right" w:pos="10064"/>
              </w:tabs>
              <w:spacing w:after="120"/>
              <w:jc w:val="center"/>
              <w:rPr>
                <w:rFonts w:ascii="Arial Narrow" w:hAnsi="Arial Narrow" w:cs="Arial"/>
              </w:rPr>
            </w:pPr>
          </w:p>
        </w:tc>
        <w:tc>
          <w:tcPr>
            <w:tcW w:w="709" w:type="dxa"/>
            <w:vMerge/>
          </w:tcPr>
          <w:p w:rsidR="001C1CED" w:rsidRDefault="001C1CED" w:rsidP="00861CC0">
            <w:pPr>
              <w:tabs>
                <w:tab w:val="right" w:pos="10064"/>
              </w:tabs>
              <w:spacing w:after="120"/>
              <w:rPr>
                <w:rFonts w:ascii="Arial Narrow" w:hAnsi="Arial Narrow" w:cs="Arial"/>
              </w:rPr>
            </w:pPr>
          </w:p>
        </w:tc>
        <w:tc>
          <w:tcPr>
            <w:tcW w:w="850" w:type="dxa"/>
            <w:vMerge/>
          </w:tcPr>
          <w:p w:rsidR="001C1CED" w:rsidRDefault="001C1CED" w:rsidP="00E66304">
            <w:pPr>
              <w:tabs>
                <w:tab w:val="right" w:pos="10064"/>
              </w:tabs>
              <w:spacing w:after="120"/>
              <w:jc w:val="center"/>
              <w:rPr>
                <w:rFonts w:ascii="Arial Narrow" w:hAnsi="Arial Narrow" w:cs="Arial"/>
              </w:rPr>
            </w:pPr>
          </w:p>
        </w:tc>
        <w:tc>
          <w:tcPr>
            <w:tcW w:w="992" w:type="dxa"/>
            <w:vMerge/>
          </w:tcPr>
          <w:p w:rsidR="001C1CED" w:rsidRDefault="001C1CED" w:rsidP="00C51045">
            <w:pPr>
              <w:tabs>
                <w:tab w:val="right" w:pos="10064"/>
              </w:tabs>
              <w:spacing w:after="120"/>
              <w:jc w:val="center"/>
              <w:rPr>
                <w:rFonts w:ascii="Arial Narrow" w:hAnsi="Arial Narrow" w:cs="Arial"/>
              </w:rPr>
            </w:pPr>
          </w:p>
        </w:tc>
        <w:tc>
          <w:tcPr>
            <w:tcW w:w="1843" w:type="dxa"/>
          </w:tcPr>
          <w:p w:rsidR="001C1CED" w:rsidRDefault="001C1CED" w:rsidP="00CC1898">
            <w:pPr>
              <w:tabs>
                <w:tab w:val="right" w:pos="10064"/>
              </w:tabs>
              <w:spacing w:after="120"/>
              <w:jc w:val="center"/>
              <w:rPr>
                <w:rFonts w:ascii="Arial Narrow" w:hAnsi="Arial Narrow" w:cs="Arial"/>
                <w:lang w:val="tt-RU"/>
              </w:rPr>
            </w:pPr>
            <w:r>
              <w:rPr>
                <w:rFonts w:ascii="Arial Narrow" w:hAnsi="Arial Narrow" w:cs="Arial"/>
                <w:lang w:val="tt-RU"/>
              </w:rPr>
              <w:t>Жилая комната</w:t>
            </w:r>
          </w:p>
        </w:tc>
        <w:tc>
          <w:tcPr>
            <w:tcW w:w="1418" w:type="dxa"/>
          </w:tcPr>
          <w:p w:rsidR="001C1CED" w:rsidRDefault="001C1CED" w:rsidP="001959F3">
            <w:pPr>
              <w:tabs>
                <w:tab w:val="right" w:pos="10064"/>
              </w:tabs>
              <w:spacing w:after="120"/>
              <w:jc w:val="center"/>
              <w:rPr>
                <w:rFonts w:ascii="Arial Narrow" w:hAnsi="Arial Narrow" w:cs="Arial"/>
              </w:rPr>
            </w:pPr>
          </w:p>
        </w:tc>
        <w:tc>
          <w:tcPr>
            <w:tcW w:w="709" w:type="dxa"/>
            <w:vMerge/>
          </w:tcPr>
          <w:p w:rsidR="001C1CED" w:rsidRDefault="001C1CED" w:rsidP="00C51045">
            <w:pPr>
              <w:tabs>
                <w:tab w:val="right" w:pos="10064"/>
              </w:tabs>
              <w:spacing w:after="120"/>
              <w:jc w:val="center"/>
              <w:rPr>
                <w:rFonts w:ascii="Arial Narrow" w:hAnsi="Arial Narrow" w:cs="Arial"/>
              </w:rPr>
            </w:pPr>
          </w:p>
        </w:tc>
        <w:tc>
          <w:tcPr>
            <w:tcW w:w="1168" w:type="dxa"/>
            <w:vMerge/>
          </w:tcPr>
          <w:p w:rsidR="001C1CED" w:rsidRDefault="001C1CED" w:rsidP="00A449E5">
            <w:pPr>
              <w:tabs>
                <w:tab w:val="right" w:pos="10064"/>
              </w:tabs>
              <w:spacing w:after="120"/>
              <w:jc w:val="center"/>
              <w:rPr>
                <w:rFonts w:ascii="Arial Narrow" w:hAnsi="Arial Narrow" w:cs="Arial"/>
              </w:rPr>
            </w:pPr>
          </w:p>
        </w:tc>
        <w:tc>
          <w:tcPr>
            <w:tcW w:w="601" w:type="dxa"/>
            <w:vMerge/>
          </w:tcPr>
          <w:p w:rsidR="001C1CED" w:rsidRDefault="001C1CED" w:rsidP="00EF1243">
            <w:pPr>
              <w:tabs>
                <w:tab w:val="right" w:pos="10064"/>
              </w:tabs>
              <w:spacing w:after="120"/>
              <w:jc w:val="center"/>
              <w:rPr>
                <w:rFonts w:ascii="Arial Narrow" w:hAnsi="Arial Narrow" w:cs="Arial"/>
              </w:rPr>
            </w:pPr>
          </w:p>
        </w:tc>
        <w:tc>
          <w:tcPr>
            <w:tcW w:w="567" w:type="dxa"/>
            <w:vMerge/>
          </w:tcPr>
          <w:p w:rsidR="001C1CED" w:rsidRDefault="001C1CED" w:rsidP="00BC272C">
            <w:pPr>
              <w:tabs>
                <w:tab w:val="right" w:pos="10064"/>
              </w:tabs>
              <w:spacing w:after="120"/>
              <w:jc w:val="center"/>
              <w:rPr>
                <w:rFonts w:ascii="Arial Narrow" w:hAnsi="Arial Narrow" w:cs="Arial"/>
              </w:rPr>
            </w:pPr>
          </w:p>
        </w:tc>
      </w:tr>
      <w:tr w:rsidR="00134FA0" w:rsidRPr="005A23D8" w:rsidTr="00BE3DC3">
        <w:trPr>
          <w:trHeight w:val="284"/>
        </w:trPr>
        <w:tc>
          <w:tcPr>
            <w:tcW w:w="822" w:type="dxa"/>
            <w:vMerge/>
          </w:tcPr>
          <w:p w:rsidR="00134FA0" w:rsidRDefault="00134FA0" w:rsidP="00BC272C">
            <w:pPr>
              <w:tabs>
                <w:tab w:val="right" w:pos="10064"/>
              </w:tabs>
              <w:spacing w:after="120"/>
              <w:jc w:val="center"/>
              <w:rPr>
                <w:rFonts w:ascii="Arial Narrow" w:hAnsi="Arial Narrow" w:cs="Arial"/>
              </w:rPr>
            </w:pPr>
          </w:p>
        </w:tc>
        <w:tc>
          <w:tcPr>
            <w:tcW w:w="851" w:type="dxa"/>
            <w:vMerge/>
          </w:tcPr>
          <w:p w:rsidR="00134FA0" w:rsidRDefault="00134FA0" w:rsidP="00BC272C">
            <w:pPr>
              <w:tabs>
                <w:tab w:val="right" w:pos="10064"/>
              </w:tabs>
              <w:spacing w:after="120"/>
              <w:jc w:val="center"/>
              <w:rPr>
                <w:rFonts w:ascii="Arial Narrow" w:hAnsi="Arial Narrow" w:cs="Arial"/>
              </w:rPr>
            </w:pPr>
          </w:p>
        </w:tc>
        <w:tc>
          <w:tcPr>
            <w:tcW w:w="709" w:type="dxa"/>
            <w:vMerge/>
          </w:tcPr>
          <w:p w:rsidR="00134FA0" w:rsidRDefault="00134FA0" w:rsidP="00861CC0">
            <w:pPr>
              <w:tabs>
                <w:tab w:val="right" w:pos="10064"/>
              </w:tabs>
              <w:spacing w:after="120"/>
              <w:rPr>
                <w:rFonts w:ascii="Arial Narrow" w:hAnsi="Arial Narrow" w:cs="Arial"/>
              </w:rPr>
            </w:pPr>
          </w:p>
        </w:tc>
        <w:tc>
          <w:tcPr>
            <w:tcW w:w="850" w:type="dxa"/>
            <w:vMerge/>
          </w:tcPr>
          <w:p w:rsidR="00134FA0" w:rsidRDefault="00134FA0" w:rsidP="00E66304">
            <w:pPr>
              <w:tabs>
                <w:tab w:val="right" w:pos="10064"/>
              </w:tabs>
              <w:spacing w:after="120"/>
              <w:jc w:val="center"/>
              <w:rPr>
                <w:rFonts w:ascii="Arial Narrow" w:hAnsi="Arial Narrow" w:cs="Arial"/>
              </w:rPr>
            </w:pPr>
          </w:p>
        </w:tc>
        <w:tc>
          <w:tcPr>
            <w:tcW w:w="992" w:type="dxa"/>
            <w:vMerge/>
          </w:tcPr>
          <w:p w:rsidR="00134FA0" w:rsidRDefault="00134FA0" w:rsidP="00C51045">
            <w:pPr>
              <w:tabs>
                <w:tab w:val="right" w:pos="10064"/>
              </w:tabs>
              <w:spacing w:after="120"/>
              <w:jc w:val="center"/>
              <w:rPr>
                <w:rFonts w:ascii="Arial Narrow" w:hAnsi="Arial Narrow" w:cs="Arial"/>
              </w:rPr>
            </w:pPr>
          </w:p>
        </w:tc>
        <w:tc>
          <w:tcPr>
            <w:tcW w:w="1843" w:type="dxa"/>
          </w:tcPr>
          <w:p w:rsidR="00134FA0" w:rsidRDefault="00134FA0" w:rsidP="00CC1898">
            <w:pPr>
              <w:tabs>
                <w:tab w:val="right" w:pos="10064"/>
              </w:tabs>
              <w:spacing w:after="120"/>
              <w:jc w:val="center"/>
              <w:rPr>
                <w:rFonts w:ascii="Arial Narrow" w:hAnsi="Arial Narrow" w:cs="Arial"/>
                <w:lang w:val="tt-RU"/>
              </w:rPr>
            </w:pPr>
            <w:r w:rsidRPr="00134FA0">
              <w:rPr>
                <w:rFonts w:ascii="Arial Narrow" w:hAnsi="Arial Narrow" w:cs="Arial"/>
                <w:lang w:val="tt-RU"/>
              </w:rPr>
              <w:t>Жилая комната</w:t>
            </w:r>
          </w:p>
        </w:tc>
        <w:tc>
          <w:tcPr>
            <w:tcW w:w="1418" w:type="dxa"/>
          </w:tcPr>
          <w:p w:rsidR="00134FA0" w:rsidRDefault="00134FA0" w:rsidP="001959F3">
            <w:pPr>
              <w:tabs>
                <w:tab w:val="right" w:pos="10064"/>
              </w:tabs>
              <w:spacing w:after="120"/>
              <w:jc w:val="center"/>
              <w:rPr>
                <w:rFonts w:ascii="Arial Narrow" w:hAnsi="Arial Narrow" w:cs="Arial"/>
              </w:rPr>
            </w:pPr>
          </w:p>
        </w:tc>
        <w:tc>
          <w:tcPr>
            <w:tcW w:w="709" w:type="dxa"/>
            <w:vMerge/>
          </w:tcPr>
          <w:p w:rsidR="00134FA0" w:rsidRDefault="00134FA0" w:rsidP="00C51045">
            <w:pPr>
              <w:tabs>
                <w:tab w:val="right" w:pos="10064"/>
              </w:tabs>
              <w:spacing w:after="120"/>
              <w:jc w:val="center"/>
              <w:rPr>
                <w:rFonts w:ascii="Arial Narrow" w:hAnsi="Arial Narrow" w:cs="Arial"/>
              </w:rPr>
            </w:pPr>
          </w:p>
        </w:tc>
        <w:tc>
          <w:tcPr>
            <w:tcW w:w="1168" w:type="dxa"/>
            <w:vMerge/>
          </w:tcPr>
          <w:p w:rsidR="00134FA0" w:rsidRDefault="00134FA0" w:rsidP="00A449E5">
            <w:pPr>
              <w:tabs>
                <w:tab w:val="right" w:pos="10064"/>
              </w:tabs>
              <w:spacing w:after="120"/>
              <w:jc w:val="center"/>
              <w:rPr>
                <w:rFonts w:ascii="Arial Narrow" w:hAnsi="Arial Narrow" w:cs="Arial"/>
              </w:rPr>
            </w:pPr>
          </w:p>
        </w:tc>
        <w:tc>
          <w:tcPr>
            <w:tcW w:w="601" w:type="dxa"/>
            <w:vMerge/>
          </w:tcPr>
          <w:p w:rsidR="00134FA0" w:rsidRDefault="00134FA0" w:rsidP="00EF1243">
            <w:pPr>
              <w:tabs>
                <w:tab w:val="right" w:pos="10064"/>
              </w:tabs>
              <w:spacing w:after="120"/>
              <w:jc w:val="center"/>
              <w:rPr>
                <w:rFonts w:ascii="Arial Narrow" w:hAnsi="Arial Narrow" w:cs="Arial"/>
              </w:rPr>
            </w:pPr>
          </w:p>
        </w:tc>
        <w:tc>
          <w:tcPr>
            <w:tcW w:w="567" w:type="dxa"/>
            <w:vMerge/>
          </w:tcPr>
          <w:p w:rsidR="00134FA0" w:rsidRDefault="00134FA0" w:rsidP="00BC272C">
            <w:pPr>
              <w:tabs>
                <w:tab w:val="right" w:pos="10064"/>
              </w:tabs>
              <w:spacing w:after="120"/>
              <w:jc w:val="center"/>
              <w:rPr>
                <w:rFonts w:ascii="Arial Narrow" w:hAnsi="Arial Narrow" w:cs="Arial"/>
              </w:rPr>
            </w:pPr>
          </w:p>
        </w:tc>
      </w:tr>
      <w:tr w:rsidR="00044DDB" w:rsidRPr="005A23D8" w:rsidTr="00BE3DC3">
        <w:tc>
          <w:tcPr>
            <w:tcW w:w="822" w:type="dxa"/>
            <w:vMerge/>
          </w:tcPr>
          <w:p w:rsidR="00044DDB" w:rsidRPr="005A23D8" w:rsidRDefault="00044DDB" w:rsidP="00015443">
            <w:pPr>
              <w:tabs>
                <w:tab w:val="right" w:pos="10064"/>
              </w:tabs>
              <w:spacing w:after="120"/>
              <w:jc w:val="both"/>
              <w:rPr>
                <w:rFonts w:ascii="Arial Narrow" w:hAnsi="Arial Narrow" w:cs="Arial"/>
              </w:rPr>
            </w:pPr>
          </w:p>
        </w:tc>
        <w:tc>
          <w:tcPr>
            <w:tcW w:w="851" w:type="dxa"/>
            <w:vMerge/>
          </w:tcPr>
          <w:p w:rsidR="00044DDB" w:rsidRPr="005A23D8" w:rsidRDefault="00044DDB" w:rsidP="00015443">
            <w:pPr>
              <w:tabs>
                <w:tab w:val="right" w:pos="10064"/>
              </w:tabs>
              <w:spacing w:after="120"/>
              <w:jc w:val="both"/>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850" w:type="dxa"/>
            <w:vMerge/>
          </w:tcPr>
          <w:p w:rsidR="00044DDB" w:rsidRPr="005A23D8" w:rsidRDefault="00044DDB" w:rsidP="00015443">
            <w:pPr>
              <w:tabs>
                <w:tab w:val="right" w:pos="10064"/>
              </w:tabs>
              <w:spacing w:after="120"/>
              <w:jc w:val="both"/>
              <w:rPr>
                <w:rFonts w:ascii="Arial Narrow" w:hAnsi="Arial Narrow" w:cs="Arial"/>
              </w:rPr>
            </w:pPr>
          </w:p>
        </w:tc>
        <w:tc>
          <w:tcPr>
            <w:tcW w:w="992" w:type="dxa"/>
            <w:vMerge/>
          </w:tcPr>
          <w:p w:rsidR="00044DDB" w:rsidRPr="005A23D8" w:rsidRDefault="00044DDB" w:rsidP="00015443">
            <w:pPr>
              <w:tabs>
                <w:tab w:val="right" w:pos="10064"/>
              </w:tabs>
              <w:spacing w:after="120"/>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rPr>
            </w:pPr>
            <w:r w:rsidRPr="005A23D8">
              <w:rPr>
                <w:rFonts w:ascii="Arial Narrow" w:hAnsi="Arial Narrow" w:cs="Arial"/>
              </w:rPr>
              <w:t>Кухня</w:t>
            </w:r>
          </w:p>
        </w:tc>
        <w:tc>
          <w:tcPr>
            <w:tcW w:w="1418" w:type="dxa"/>
          </w:tcPr>
          <w:p w:rsidR="00044DDB" w:rsidRPr="005A23D8" w:rsidRDefault="00044DDB" w:rsidP="00C51045">
            <w:pPr>
              <w:tabs>
                <w:tab w:val="right" w:pos="10064"/>
              </w:tabs>
              <w:spacing w:after="120"/>
              <w:jc w:val="center"/>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1168" w:type="dxa"/>
            <w:vMerge/>
          </w:tcPr>
          <w:p w:rsidR="00044DDB" w:rsidRPr="005A23D8" w:rsidRDefault="00044DDB" w:rsidP="00015443">
            <w:pPr>
              <w:tabs>
                <w:tab w:val="right" w:pos="10064"/>
              </w:tabs>
              <w:spacing w:after="120"/>
              <w:jc w:val="both"/>
              <w:rPr>
                <w:rFonts w:ascii="Arial Narrow" w:hAnsi="Arial Narrow" w:cs="Arial"/>
              </w:rPr>
            </w:pPr>
          </w:p>
        </w:tc>
        <w:tc>
          <w:tcPr>
            <w:tcW w:w="601" w:type="dxa"/>
            <w:vMerge/>
          </w:tcPr>
          <w:p w:rsidR="00044DDB" w:rsidRPr="005A23D8" w:rsidRDefault="00044DDB" w:rsidP="00015443">
            <w:pPr>
              <w:tabs>
                <w:tab w:val="right" w:pos="10064"/>
              </w:tabs>
              <w:spacing w:after="120"/>
              <w:jc w:val="both"/>
              <w:rPr>
                <w:rFonts w:ascii="Arial Narrow" w:hAnsi="Arial Narrow" w:cs="Arial"/>
              </w:rPr>
            </w:pPr>
          </w:p>
        </w:tc>
        <w:tc>
          <w:tcPr>
            <w:tcW w:w="567" w:type="dxa"/>
            <w:vMerge/>
          </w:tcPr>
          <w:p w:rsidR="00044DDB" w:rsidRPr="005A23D8" w:rsidRDefault="00044DDB" w:rsidP="00015443">
            <w:pPr>
              <w:tabs>
                <w:tab w:val="right" w:pos="10064"/>
              </w:tabs>
              <w:spacing w:after="120"/>
              <w:jc w:val="both"/>
              <w:rPr>
                <w:rFonts w:ascii="Arial Narrow" w:hAnsi="Arial Narrow" w:cs="Arial"/>
              </w:rPr>
            </w:pPr>
          </w:p>
        </w:tc>
      </w:tr>
      <w:tr w:rsidR="00736A63" w:rsidRPr="005A23D8" w:rsidTr="001C1CED">
        <w:trPr>
          <w:trHeight w:val="429"/>
        </w:trPr>
        <w:tc>
          <w:tcPr>
            <w:tcW w:w="822" w:type="dxa"/>
            <w:vMerge/>
          </w:tcPr>
          <w:p w:rsidR="00736A63" w:rsidRPr="005A23D8" w:rsidRDefault="00736A63" w:rsidP="00015443">
            <w:pPr>
              <w:tabs>
                <w:tab w:val="right" w:pos="10064"/>
              </w:tabs>
              <w:spacing w:after="120"/>
              <w:jc w:val="both"/>
              <w:rPr>
                <w:rFonts w:ascii="Arial Narrow" w:hAnsi="Arial Narrow" w:cs="Arial"/>
              </w:rPr>
            </w:pPr>
          </w:p>
        </w:tc>
        <w:tc>
          <w:tcPr>
            <w:tcW w:w="851" w:type="dxa"/>
            <w:vMerge/>
          </w:tcPr>
          <w:p w:rsidR="00736A63" w:rsidRPr="005A23D8" w:rsidRDefault="00736A63" w:rsidP="00015443">
            <w:pPr>
              <w:tabs>
                <w:tab w:val="right" w:pos="10064"/>
              </w:tabs>
              <w:spacing w:after="120"/>
              <w:jc w:val="both"/>
              <w:rPr>
                <w:rFonts w:ascii="Arial Narrow" w:hAnsi="Arial Narrow" w:cs="Arial"/>
              </w:rPr>
            </w:pPr>
          </w:p>
        </w:tc>
        <w:tc>
          <w:tcPr>
            <w:tcW w:w="709" w:type="dxa"/>
            <w:vMerge/>
          </w:tcPr>
          <w:p w:rsidR="00736A63" w:rsidRPr="005A23D8" w:rsidRDefault="00736A63" w:rsidP="00015443">
            <w:pPr>
              <w:tabs>
                <w:tab w:val="right" w:pos="10064"/>
              </w:tabs>
              <w:spacing w:after="120"/>
              <w:jc w:val="both"/>
              <w:rPr>
                <w:rFonts w:ascii="Arial Narrow" w:hAnsi="Arial Narrow" w:cs="Arial"/>
              </w:rPr>
            </w:pPr>
          </w:p>
        </w:tc>
        <w:tc>
          <w:tcPr>
            <w:tcW w:w="850" w:type="dxa"/>
            <w:vMerge/>
          </w:tcPr>
          <w:p w:rsidR="00736A63" w:rsidRPr="005A23D8" w:rsidRDefault="00736A63" w:rsidP="00015443">
            <w:pPr>
              <w:tabs>
                <w:tab w:val="right" w:pos="10064"/>
              </w:tabs>
              <w:spacing w:after="120"/>
              <w:jc w:val="both"/>
              <w:rPr>
                <w:rFonts w:ascii="Arial Narrow" w:hAnsi="Arial Narrow" w:cs="Arial"/>
              </w:rPr>
            </w:pPr>
          </w:p>
        </w:tc>
        <w:tc>
          <w:tcPr>
            <w:tcW w:w="992" w:type="dxa"/>
            <w:vMerge/>
          </w:tcPr>
          <w:p w:rsidR="00736A63" w:rsidRPr="005A23D8" w:rsidRDefault="00736A63" w:rsidP="00015443">
            <w:pPr>
              <w:tabs>
                <w:tab w:val="right" w:pos="10064"/>
              </w:tabs>
              <w:spacing w:after="120"/>
              <w:jc w:val="both"/>
              <w:rPr>
                <w:rFonts w:ascii="Arial Narrow" w:hAnsi="Arial Narrow" w:cs="Arial"/>
              </w:rPr>
            </w:pPr>
          </w:p>
        </w:tc>
        <w:tc>
          <w:tcPr>
            <w:tcW w:w="1843" w:type="dxa"/>
          </w:tcPr>
          <w:p w:rsidR="00736A63" w:rsidRPr="005A23D8" w:rsidRDefault="000A7D24" w:rsidP="001C1CED">
            <w:pPr>
              <w:tabs>
                <w:tab w:val="right" w:pos="10064"/>
              </w:tabs>
              <w:spacing w:after="120"/>
              <w:jc w:val="center"/>
              <w:rPr>
                <w:rFonts w:ascii="Arial Narrow" w:hAnsi="Arial Narrow" w:cs="Arial"/>
              </w:rPr>
            </w:pPr>
            <w:r w:rsidRPr="000A7D24">
              <w:rPr>
                <w:rFonts w:ascii="Arial Narrow" w:hAnsi="Arial Narrow" w:cs="Arial"/>
              </w:rPr>
              <w:t>Санузел</w:t>
            </w:r>
          </w:p>
        </w:tc>
        <w:tc>
          <w:tcPr>
            <w:tcW w:w="1418" w:type="dxa"/>
          </w:tcPr>
          <w:p w:rsidR="00C46E35" w:rsidRPr="005A23D8" w:rsidRDefault="00C46E35" w:rsidP="00C46E35">
            <w:pPr>
              <w:tabs>
                <w:tab w:val="right" w:pos="10064"/>
              </w:tabs>
              <w:spacing w:after="120"/>
              <w:jc w:val="center"/>
              <w:rPr>
                <w:rFonts w:ascii="Arial Narrow" w:hAnsi="Arial Narrow" w:cs="Arial"/>
              </w:rPr>
            </w:pPr>
          </w:p>
        </w:tc>
        <w:tc>
          <w:tcPr>
            <w:tcW w:w="709" w:type="dxa"/>
            <w:vMerge/>
          </w:tcPr>
          <w:p w:rsidR="00736A63" w:rsidRPr="005A23D8" w:rsidRDefault="00736A63" w:rsidP="00015443">
            <w:pPr>
              <w:tabs>
                <w:tab w:val="right" w:pos="10064"/>
              </w:tabs>
              <w:spacing w:after="120"/>
              <w:jc w:val="both"/>
              <w:rPr>
                <w:rFonts w:ascii="Arial Narrow" w:hAnsi="Arial Narrow" w:cs="Arial"/>
              </w:rPr>
            </w:pPr>
          </w:p>
        </w:tc>
        <w:tc>
          <w:tcPr>
            <w:tcW w:w="1168" w:type="dxa"/>
            <w:vMerge/>
          </w:tcPr>
          <w:p w:rsidR="00736A63" w:rsidRPr="005A23D8" w:rsidRDefault="00736A63" w:rsidP="00015443">
            <w:pPr>
              <w:tabs>
                <w:tab w:val="right" w:pos="10064"/>
              </w:tabs>
              <w:spacing w:after="120"/>
              <w:jc w:val="both"/>
              <w:rPr>
                <w:rFonts w:ascii="Arial Narrow" w:hAnsi="Arial Narrow" w:cs="Arial"/>
              </w:rPr>
            </w:pPr>
          </w:p>
        </w:tc>
        <w:tc>
          <w:tcPr>
            <w:tcW w:w="601" w:type="dxa"/>
            <w:vMerge/>
          </w:tcPr>
          <w:p w:rsidR="00736A63" w:rsidRPr="005A23D8" w:rsidRDefault="00736A63" w:rsidP="00015443">
            <w:pPr>
              <w:tabs>
                <w:tab w:val="right" w:pos="10064"/>
              </w:tabs>
              <w:spacing w:after="120"/>
              <w:jc w:val="both"/>
              <w:rPr>
                <w:rFonts w:ascii="Arial Narrow" w:hAnsi="Arial Narrow" w:cs="Arial"/>
              </w:rPr>
            </w:pPr>
          </w:p>
        </w:tc>
        <w:tc>
          <w:tcPr>
            <w:tcW w:w="567" w:type="dxa"/>
            <w:vMerge/>
          </w:tcPr>
          <w:p w:rsidR="00736A63" w:rsidRPr="005A23D8" w:rsidRDefault="00736A63" w:rsidP="00015443">
            <w:pPr>
              <w:tabs>
                <w:tab w:val="right" w:pos="10064"/>
              </w:tabs>
              <w:spacing w:after="120"/>
              <w:jc w:val="both"/>
              <w:rPr>
                <w:rFonts w:ascii="Arial Narrow" w:hAnsi="Arial Narrow" w:cs="Arial"/>
              </w:rPr>
            </w:pPr>
          </w:p>
        </w:tc>
      </w:tr>
      <w:tr w:rsidR="001C1CED" w:rsidRPr="005A23D8" w:rsidTr="001C1CED">
        <w:trPr>
          <w:trHeight w:val="420"/>
        </w:trPr>
        <w:tc>
          <w:tcPr>
            <w:tcW w:w="822" w:type="dxa"/>
            <w:vMerge/>
          </w:tcPr>
          <w:p w:rsidR="001C1CED" w:rsidRPr="005A23D8" w:rsidRDefault="001C1CED" w:rsidP="00015443">
            <w:pPr>
              <w:tabs>
                <w:tab w:val="right" w:pos="10064"/>
              </w:tabs>
              <w:spacing w:after="120"/>
              <w:jc w:val="both"/>
              <w:rPr>
                <w:rFonts w:ascii="Arial Narrow" w:hAnsi="Arial Narrow" w:cs="Arial"/>
              </w:rPr>
            </w:pPr>
          </w:p>
        </w:tc>
        <w:tc>
          <w:tcPr>
            <w:tcW w:w="851" w:type="dxa"/>
            <w:vMerge/>
          </w:tcPr>
          <w:p w:rsidR="001C1CED" w:rsidRPr="005A23D8" w:rsidRDefault="001C1CED" w:rsidP="00015443">
            <w:pPr>
              <w:tabs>
                <w:tab w:val="right" w:pos="10064"/>
              </w:tabs>
              <w:spacing w:after="120"/>
              <w:jc w:val="both"/>
              <w:rPr>
                <w:rFonts w:ascii="Arial Narrow" w:hAnsi="Arial Narrow" w:cs="Arial"/>
              </w:rPr>
            </w:pPr>
          </w:p>
        </w:tc>
        <w:tc>
          <w:tcPr>
            <w:tcW w:w="709" w:type="dxa"/>
            <w:vMerge/>
          </w:tcPr>
          <w:p w:rsidR="001C1CED" w:rsidRPr="005A23D8" w:rsidRDefault="001C1CED" w:rsidP="00015443">
            <w:pPr>
              <w:tabs>
                <w:tab w:val="right" w:pos="10064"/>
              </w:tabs>
              <w:spacing w:after="120"/>
              <w:jc w:val="both"/>
              <w:rPr>
                <w:rFonts w:ascii="Arial Narrow" w:hAnsi="Arial Narrow" w:cs="Arial"/>
              </w:rPr>
            </w:pPr>
          </w:p>
        </w:tc>
        <w:tc>
          <w:tcPr>
            <w:tcW w:w="850" w:type="dxa"/>
            <w:vMerge/>
          </w:tcPr>
          <w:p w:rsidR="001C1CED" w:rsidRPr="005A23D8" w:rsidRDefault="001C1CED" w:rsidP="00015443">
            <w:pPr>
              <w:tabs>
                <w:tab w:val="right" w:pos="10064"/>
              </w:tabs>
              <w:spacing w:after="120"/>
              <w:jc w:val="both"/>
              <w:rPr>
                <w:rFonts w:ascii="Arial Narrow" w:hAnsi="Arial Narrow" w:cs="Arial"/>
              </w:rPr>
            </w:pPr>
          </w:p>
        </w:tc>
        <w:tc>
          <w:tcPr>
            <w:tcW w:w="992" w:type="dxa"/>
            <w:vMerge/>
          </w:tcPr>
          <w:p w:rsidR="001C1CED" w:rsidRPr="005A23D8" w:rsidRDefault="001C1CED" w:rsidP="00015443">
            <w:pPr>
              <w:tabs>
                <w:tab w:val="right" w:pos="10064"/>
              </w:tabs>
              <w:spacing w:after="120"/>
              <w:jc w:val="both"/>
              <w:rPr>
                <w:rFonts w:ascii="Arial Narrow" w:hAnsi="Arial Narrow" w:cs="Arial"/>
              </w:rPr>
            </w:pPr>
          </w:p>
        </w:tc>
        <w:tc>
          <w:tcPr>
            <w:tcW w:w="1843" w:type="dxa"/>
          </w:tcPr>
          <w:p w:rsidR="001C1CED" w:rsidRPr="000A7D24" w:rsidRDefault="001C1CED" w:rsidP="001C1CED">
            <w:pPr>
              <w:tabs>
                <w:tab w:val="right" w:pos="10064"/>
              </w:tabs>
              <w:spacing w:after="120"/>
              <w:jc w:val="center"/>
              <w:rPr>
                <w:rFonts w:ascii="Arial Narrow" w:hAnsi="Arial Narrow" w:cs="Arial"/>
              </w:rPr>
            </w:pPr>
            <w:r>
              <w:rPr>
                <w:rFonts w:ascii="Arial Narrow" w:hAnsi="Arial Narrow" w:cs="Arial"/>
              </w:rPr>
              <w:t>В</w:t>
            </w:r>
            <w:r w:rsidRPr="001C1CED">
              <w:rPr>
                <w:rFonts w:ascii="Arial Narrow" w:hAnsi="Arial Narrow" w:cs="Arial"/>
              </w:rPr>
              <w:t>анная</w:t>
            </w:r>
            <w:r w:rsidR="00282AAF">
              <w:rPr>
                <w:rFonts w:ascii="Arial Narrow" w:hAnsi="Arial Narrow" w:cs="Arial"/>
              </w:rPr>
              <w:t xml:space="preserve"> комната</w:t>
            </w:r>
          </w:p>
        </w:tc>
        <w:tc>
          <w:tcPr>
            <w:tcW w:w="1418" w:type="dxa"/>
          </w:tcPr>
          <w:p w:rsidR="001C1CED" w:rsidRDefault="001C1CED" w:rsidP="00C46E35">
            <w:pPr>
              <w:tabs>
                <w:tab w:val="right" w:pos="10064"/>
              </w:tabs>
              <w:spacing w:after="120"/>
              <w:jc w:val="center"/>
              <w:rPr>
                <w:rFonts w:ascii="Arial Narrow" w:hAnsi="Arial Narrow" w:cs="Arial"/>
              </w:rPr>
            </w:pPr>
          </w:p>
        </w:tc>
        <w:tc>
          <w:tcPr>
            <w:tcW w:w="709" w:type="dxa"/>
            <w:vMerge/>
          </w:tcPr>
          <w:p w:rsidR="001C1CED" w:rsidRPr="005A23D8" w:rsidRDefault="001C1CED" w:rsidP="00015443">
            <w:pPr>
              <w:tabs>
                <w:tab w:val="right" w:pos="10064"/>
              </w:tabs>
              <w:spacing w:after="120"/>
              <w:jc w:val="both"/>
              <w:rPr>
                <w:rFonts w:ascii="Arial Narrow" w:hAnsi="Arial Narrow" w:cs="Arial"/>
              </w:rPr>
            </w:pPr>
          </w:p>
        </w:tc>
        <w:tc>
          <w:tcPr>
            <w:tcW w:w="1168" w:type="dxa"/>
            <w:vMerge/>
          </w:tcPr>
          <w:p w:rsidR="001C1CED" w:rsidRPr="005A23D8" w:rsidRDefault="001C1CED" w:rsidP="00015443">
            <w:pPr>
              <w:tabs>
                <w:tab w:val="right" w:pos="10064"/>
              </w:tabs>
              <w:spacing w:after="120"/>
              <w:jc w:val="both"/>
              <w:rPr>
                <w:rFonts w:ascii="Arial Narrow" w:hAnsi="Arial Narrow" w:cs="Arial"/>
              </w:rPr>
            </w:pPr>
          </w:p>
        </w:tc>
        <w:tc>
          <w:tcPr>
            <w:tcW w:w="601" w:type="dxa"/>
            <w:vMerge/>
          </w:tcPr>
          <w:p w:rsidR="001C1CED" w:rsidRPr="005A23D8" w:rsidRDefault="001C1CED" w:rsidP="00015443">
            <w:pPr>
              <w:tabs>
                <w:tab w:val="right" w:pos="10064"/>
              </w:tabs>
              <w:spacing w:after="120"/>
              <w:jc w:val="both"/>
              <w:rPr>
                <w:rFonts w:ascii="Arial Narrow" w:hAnsi="Arial Narrow" w:cs="Arial"/>
              </w:rPr>
            </w:pPr>
          </w:p>
        </w:tc>
        <w:tc>
          <w:tcPr>
            <w:tcW w:w="567" w:type="dxa"/>
            <w:vMerge/>
          </w:tcPr>
          <w:p w:rsidR="001C1CED" w:rsidRPr="005A23D8" w:rsidRDefault="001C1CED" w:rsidP="00015443">
            <w:pPr>
              <w:tabs>
                <w:tab w:val="right" w:pos="10064"/>
              </w:tabs>
              <w:spacing w:after="120"/>
              <w:jc w:val="both"/>
              <w:rPr>
                <w:rFonts w:ascii="Arial Narrow" w:hAnsi="Arial Narrow" w:cs="Arial"/>
              </w:rPr>
            </w:pPr>
          </w:p>
        </w:tc>
      </w:tr>
      <w:tr w:rsidR="00044DDB" w:rsidRPr="005A23D8" w:rsidTr="00BE3DC3">
        <w:trPr>
          <w:trHeight w:val="397"/>
        </w:trPr>
        <w:tc>
          <w:tcPr>
            <w:tcW w:w="822" w:type="dxa"/>
            <w:vMerge/>
          </w:tcPr>
          <w:p w:rsidR="00044DDB" w:rsidRPr="005A23D8" w:rsidRDefault="00044DDB" w:rsidP="00015443">
            <w:pPr>
              <w:tabs>
                <w:tab w:val="right" w:pos="10064"/>
              </w:tabs>
              <w:spacing w:after="120"/>
              <w:jc w:val="both"/>
              <w:rPr>
                <w:rFonts w:ascii="Arial Narrow" w:hAnsi="Arial Narrow" w:cs="Arial"/>
              </w:rPr>
            </w:pPr>
          </w:p>
        </w:tc>
        <w:tc>
          <w:tcPr>
            <w:tcW w:w="851" w:type="dxa"/>
            <w:vMerge/>
          </w:tcPr>
          <w:p w:rsidR="00044DDB" w:rsidRPr="005A23D8" w:rsidRDefault="00044DDB" w:rsidP="00015443">
            <w:pPr>
              <w:tabs>
                <w:tab w:val="right" w:pos="10064"/>
              </w:tabs>
              <w:spacing w:after="120"/>
              <w:jc w:val="both"/>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850" w:type="dxa"/>
            <w:vMerge/>
          </w:tcPr>
          <w:p w:rsidR="00044DDB" w:rsidRPr="005A23D8" w:rsidRDefault="00044DDB" w:rsidP="00015443">
            <w:pPr>
              <w:tabs>
                <w:tab w:val="right" w:pos="10064"/>
              </w:tabs>
              <w:spacing w:after="120"/>
              <w:jc w:val="both"/>
              <w:rPr>
                <w:rFonts w:ascii="Arial Narrow" w:hAnsi="Arial Narrow" w:cs="Arial"/>
              </w:rPr>
            </w:pPr>
          </w:p>
        </w:tc>
        <w:tc>
          <w:tcPr>
            <w:tcW w:w="992" w:type="dxa"/>
            <w:vMerge/>
          </w:tcPr>
          <w:p w:rsidR="00044DDB" w:rsidRPr="005A23D8" w:rsidRDefault="00044DDB" w:rsidP="00015443">
            <w:pPr>
              <w:tabs>
                <w:tab w:val="right" w:pos="10064"/>
              </w:tabs>
              <w:spacing w:after="120"/>
              <w:jc w:val="both"/>
              <w:rPr>
                <w:rFonts w:ascii="Arial Narrow" w:hAnsi="Arial Narrow" w:cs="Arial"/>
              </w:rPr>
            </w:pPr>
          </w:p>
        </w:tc>
        <w:tc>
          <w:tcPr>
            <w:tcW w:w="1843" w:type="dxa"/>
          </w:tcPr>
          <w:p w:rsidR="00044DDB" w:rsidRPr="005A23D8" w:rsidRDefault="00044DDB" w:rsidP="00BC272C">
            <w:pPr>
              <w:tabs>
                <w:tab w:val="right" w:pos="10064"/>
              </w:tabs>
              <w:spacing w:after="120"/>
              <w:jc w:val="center"/>
              <w:rPr>
                <w:rFonts w:ascii="Arial Narrow" w:hAnsi="Arial Narrow" w:cs="Arial"/>
              </w:rPr>
            </w:pPr>
            <w:r w:rsidRPr="005A23D8">
              <w:rPr>
                <w:rFonts w:ascii="Arial Narrow" w:hAnsi="Arial Narrow" w:cs="Arial"/>
              </w:rPr>
              <w:t>Прихожая</w:t>
            </w:r>
          </w:p>
        </w:tc>
        <w:tc>
          <w:tcPr>
            <w:tcW w:w="1418" w:type="dxa"/>
          </w:tcPr>
          <w:p w:rsidR="00044DDB" w:rsidRPr="005A23D8" w:rsidRDefault="00044DDB" w:rsidP="004F2E88">
            <w:pPr>
              <w:tabs>
                <w:tab w:val="right" w:pos="10064"/>
              </w:tabs>
              <w:spacing w:after="120"/>
              <w:jc w:val="center"/>
              <w:rPr>
                <w:rFonts w:ascii="Arial Narrow" w:hAnsi="Arial Narrow" w:cs="Arial"/>
              </w:rPr>
            </w:pPr>
          </w:p>
        </w:tc>
        <w:tc>
          <w:tcPr>
            <w:tcW w:w="709" w:type="dxa"/>
            <w:vMerge/>
          </w:tcPr>
          <w:p w:rsidR="00044DDB" w:rsidRPr="005A23D8" w:rsidRDefault="00044DDB" w:rsidP="00015443">
            <w:pPr>
              <w:tabs>
                <w:tab w:val="right" w:pos="10064"/>
              </w:tabs>
              <w:spacing w:after="120"/>
              <w:jc w:val="both"/>
              <w:rPr>
                <w:rFonts w:ascii="Arial Narrow" w:hAnsi="Arial Narrow" w:cs="Arial"/>
              </w:rPr>
            </w:pPr>
          </w:p>
        </w:tc>
        <w:tc>
          <w:tcPr>
            <w:tcW w:w="1168" w:type="dxa"/>
            <w:vMerge/>
          </w:tcPr>
          <w:p w:rsidR="00044DDB" w:rsidRPr="005A23D8" w:rsidRDefault="00044DDB" w:rsidP="00015443">
            <w:pPr>
              <w:tabs>
                <w:tab w:val="right" w:pos="10064"/>
              </w:tabs>
              <w:spacing w:after="120"/>
              <w:jc w:val="both"/>
              <w:rPr>
                <w:rFonts w:ascii="Arial Narrow" w:hAnsi="Arial Narrow" w:cs="Arial"/>
              </w:rPr>
            </w:pPr>
          </w:p>
        </w:tc>
        <w:tc>
          <w:tcPr>
            <w:tcW w:w="601" w:type="dxa"/>
            <w:vMerge/>
          </w:tcPr>
          <w:p w:rsidR="00044DDB" w:rsidRPr="005A23D8" w:rsidRDefault="00044DDB" w:rsidP="00015443">
            <w:pPr>
              <w:tabs>
                <w:tab w:val="right" w:pos="10064"/>
              </w:tabs>
              <w:spacing w:after="120"/>
              <w:jc w:val="both"/>
              <w:rPr>
                <w:rFonts w:ascii="Arial Narrow" w:hAnsi="Arial Narrow" w:cs="Arial"/>
              </w:rPr>
            </w:pPr>
          </w:p>
        </w:tc>
        <w:tc>
          <w:tcPr>
            <w:tcW w:w="567" w:type="dxa"/>
            <w:vMerge/>
          </w:tcPr>
          <w:p w:rsidR="00044DDB" w:rsidRPr="005A23D8" w:rsidRDefault="00044DDB" w:rsidP="00015443">
            <w:pPr>
              <w:tabs>
                <w:tab w:val="right" w:pos="10064"/>
              </w:tabs>
              <w:spacing w:after="120"/>
              <w:jc w:val="both"/>
              <w:rPr>
                <w:rFonts w:ascii="Arial Narrow" w:hAnsi="Arial Narrow" w:cs="Arial"/>
              </w:rPr>
            </w:pPr>
          </w:p>
        </w:tc>
      </w:tr>
    </w:tbl>
    <w:p w:rsidR="00BD65B4" w:rsidRPr="005A23D8" w:rsidRDefault="00227496" w:rsidP="000D3CD2">
      <w:pPr>
        <w:tabs>
          <w:tab w:val="left" w:pos="567"/>
        </w:tabs>
        <w:jc w:val="both"/>
        <w:rPr>
          <w:rFonts w:ascii="Arial Narrow" w:hAnsi="Arial Narrow" w:cs="Arial"/>
          <w:sz w:val="25"/>
          <w:szCs w:val="25"/>
        </w:rPr>
      </w:pPr>
      <w:r w:rsidRPr="005A23D8">
        <w:rPr>
          <w:rFonts w:ascii="Arial Narrow" w:hAnsi="Arial Narrow" w:cs="Arial"/>
          <w:sz w:val="25"/>
          <w:szCs w:val="25"/>
        </w:rPr>
        <w:t>(далее</w:t>
      </w:r>
      <w:r w:rsidR="00946A62" w:rsidRPr="005A23D8">
        <w:rPr>
          <w:rFonts w:ascii="Arial Narrow" w:hAnsi="Arial Narrow" w:cs="Arial"/>
          <w:sz w:val="25"/>
          <w:szCs w:val="25"/>
        </w:rPr>
        <w:t xml:space="preserve"> - Квартира), </w:t>
      </w:r>
      <w:r w:rsidR="002A0D78" w:rsidRPr="005A23D8">
        <w:rPr>
          <w:rFonts w:ascii="Arial Narrow" w:hAnsi="Arial Narrow" w:cs="Arial"/>
          <w:sz w:val="25"/>
          <w:szCs w:val="25"/>
        </w:rPr>
        <w:t>а также</w:t>
      </w:r>
      <w:r w:rsidRPr="005A23D8">
        <w:rPr>
          <w:rFonts w:ascii="Arial Narrow" w:hAnsi="Arial Narrow" w:cs="Arial"/>
          <w:sz w:val="25"/>
          <w:szCs w:val="25"/>
        </w:rPr>
        <w:t xml:space="preserve"> долю в общем имуществе всех необходимых для эксплуатации </w:t>
      </w:r>
      <w:r w:rsidR="004A3464" w:rsidRPr="005A23D8">
        <w:rPr>
          <w:rFonts w:ascii="Arial Narrow" w:hAnsi="Arial Narrow" w:cs="Arial"/>
          <w:sz w:val="25"/>
          <w:szCs w:val="25"/>
        </w:rPr>
        <w:t xml:space="preserve">Многоквартирного дома </w:t>
      </w:r>
      <w:r w:rsidRPr="005A23D8">
        <w:rPr>
          <w:rFonts w:ascii="Arial Narrow" w:hAnsi="Arial Narrow" w:cs="Arial"/>
          <w:sz w:val="25"/>
          <w:szCs w:val="25"/>
        </w:rPr>
        <w:t>внутренних и наружных инженерных сетей, коммуникаций, мест обще</w:t>
      </w:r>
      <w:r w:rsidR="00AE3E0F" w:rsidRPr="005A23D8">
        <w:rPr>
          <w:rFonts w:ascii="Arial Narrow" w:hAnsi="Arial Narrow" w:cs="Arial"/>
          <w:sz w:val="25"/>
          <w:szCs w:val="25"/>
        </w:rPr>
        <w:t>го пользования и благоустройства</w:t>
      </w:r>
      <w:r w:rsidRPr="005A23D8">
        <w:rPr>
          <w:rFonts w:ascii="Arial Narrow" w:hAnsi="Arial Narrow" w:cs="Arial"/>
          <w:sz w:val="25"/>
          <w:szCs w:val="25"/>
        </w:rPr>
        <w:t xml:space="preserve">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Квартиру и</w:t>
      </w:r>
      <w:r w:rsidR="00A77D8B">
        <w:rPr>
          <w:rFonts w:ascii="Arial Narrow" w:hAnsi="Arial Narrow" w:cs="Arial"/>
          <w:sz w:val="25"/>
          <w:szCs w:val="25"/>
        </w:rPr>
        <w:t xml:space="preserve"> </w:t>
      </w:r>
      <w:r w:rsidRPr="005A23D8">
        <w:rPr>
          <w:rFonts w:ascii="Arial Narrow" w:hAnsi="Arial Narrow" w:cs="Arial"/>
          <w:sz w:val="25"/>
          <w:szCs w:val="25"/>
        </w:rPr>
        <w:t>Долю в общем имуществе в Управлении Федеральной службы государственной регистрации, кадастра и карт</w:t>
      </w:r>
      <w:r w:rsidR="000D3CD2" w:rsidRPr="005A23D8">
        <w:rPr>
          <w:rFonts w:ascii="Arial Narrow" w:hAnsi="Arial Narrow" w:cs="Arial"/>
          <w:sz w:val="25"/>
          <w:szCs w:val="25"/>
        </w:rPr>
        <w:t>ографии по Республике Татарстан</w:t>
      </w:r>
      <w:r w:rsidR="00B5307F" w:rsidRPr="005A23D8">
        <w:rPr>
          <w:rFonts w:ascii="Arial Narrow" w:hAnsi="Arial Narrow" w:cs="Arial"/>
          <w:sz w:val="25"/>
          <w:szCs w:val="25"/>
        </w:rPr>
        <w:t>.</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Основные характеристики Квартиры, содержащиеся в приведенной в настоящем пункте Договора таблице, являются проектными и указаны в соответствии с информацией, включенной в Проектную декларацию на момент заключения Договора.</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Окончательные характеристики Квартиры будут определены по окончании строительства </w:t>
      </w:r>
      <w:r w:rsidR="00946A62"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по результатам обмеров Квартиры кадастровым инженером.</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Приведенная проектная </w:t>
      </w:r>
      <w:r w:rsidR="002A61FB" w:rsidRPr="005A23D8">
        <w:rPr>
          <w:rFonts w:ascii="Arial Narrow" w:hAnsi="Arial Narrow" w:cs="Arial"/>
          <w:sz w:val="25"/>
          <w:szCs w:val="25"/>
        </w:rPr>
        <w:t xml:space="preserve">общая </w:t>
      </w:r>
      <w:r w:rsidRPr="005A23D8">
        <w:rPr>
          <w:rFonts w:ascii="Arial Narrow" w:hAnsi="Arial Narrow" w:cs="Arial"/>
          <w:sz w:val="25"/>
          <w:szCs w:val="25"/>
        </w:rPr>
        <w:t>площадь Квартиры</w:t>
      </w:r>
      <w:r w:rsidR="00C167B8"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используется для определения окончательной Цены Договора</w:t>
      </w:r>
      <w:r w:rsidR="002A61FB" w:rsidRPr="005A23D8">
        <w:rPr>
          <w:rFonts w:ascii="Arial Narrow" w:hAnsi="Arial Narrow" w:cs="Arial"/>
          <w:sz w:val="25"/>
          <w:szCs w:val="25"/>
        </w:rPr>
        <w:t xml:space="preserve"> и для проведения Сторонами взаиморасчетов на основании </w:t>
      </w:r>
      <w:r w:rsidR="000412DE" w:rsidRPr="005A23D8">
        <w:rPr>
          <w:rFonts w:ascii="Arial Narrow" w:hAnsi="Arial Narrow" w:cs="Arial"/>
          <w:sz w:val="25"/>
          <w:szCs w:val="25"/>
        </w:rPr>
        <w:t>п.5.3.</w:t>
      </w:r>
      <w:r w:rsidRPr="005A23D8">
        <w:rPr>
          <w:rFonts w:ascii="Arial Narrow" w:hAnsi="Arial Narrow" w:cs="Arial"/>
          <w:sz w:val="25"/>
          <w:szCs w:val="25"/>
        </w:rPr>
        <w:t>настоящего Договора.</w:t>
      </w:r>
    </w:p>
    <w:p w:rsidR="002A61FB" w:rsidRPr="005A23D8" w:rsidRDefault="002A61FB" w:rsidP="000D3CD2">
      <w:pPr>
        <w:tabs>
          <w:tab w:val="left" w:pos="567"/>
        </w:tabs>
        <w:jc w:val="both"/>
        <w:rPr>
          <w:rFonts w:ascii="Arial Narrow" w:hAnsi="Arial Narrow" w:cs="Arial"/>
          <w:sz w:val="25"/>
          <w:szCs w:val="25"/>
        </w:rPr>
      </w:pPr>
      <w:r w:rsidRPr="005A23D8">
        <w:rPr>
          <w:rFonts w:ascii="Arial Narrow" w:hAnsi="Arial Narrow" w:cs="Arial"/>
          <w:sz w:val="25"/>
          <w:szCs w:val="25"/>
        </w:rPr>
        <w:tab/>
        <w:t>Ст</w:t>
      </w:r>
      <w:r w:rsidR="00B5307F" w:rsidRPr="005A23D8">
        <w:rPr>
          <w:rFonts w:ascii="Arial Narrow" w:hAnsi="Arial Narrow" w:cs="Arial"/>
          <w:sz w:val="25"/>
          <w:szCs w:val="25"/>
        </w:rPr>
        <w:t xml:space="preserve">оронами допускается отклонение </w:t>
      </w:r>
      <w:r w:rsidR="002B47A9" w:rsidRPr="005A23D8">
        <w:rPr>
          <w:rFonts w:ascii="Arial Narrow" w:hAnsi="Arial Narrow" w:cs="Arial"/>
          <w:sz w:val="25"/>
          <w:szCs w:val="25"/>
        </w:rPr>
        <w:t xml:space="preserve">общей </w:t>
      </w:r>
      <w:r w:rsidR="00B5307F" w:rsidRPr="005A23D8">
        <w:rPr>
          <w:rFonts w:ascii="Arial Narrow" w:hAnsi="Arial Narrow" w:cs="Arial"/>
          <w:sz w:val="25"/>
          <w:szCs w:val="25"/>
        </w:rPr>
        <w:t>ф</w:t>
      </w:r>
      <w:r w:rsidR="002B47A9" w:rsidRPr="005A23D8">
        <w:rPr>
          <w:rFonts w:ascii="Arial Narrow" w:hAnsi="Arial Narrow" w:cs="Arial"/>
          <w:sz w:val="25"/>
          <w:szCs w:val="25"/>
        </w:rPr>
        <w:t xml:space="preserve">актической </w:t>
      </w:r>
      <w:r w:rsidRPr="005A23D8">
        <w:rPr>
          <w:rFonts w:ascii="Arial Narrow" w:hAnsi="Arial Narrow" w:cs="Arial"/>
          <w:sz w:val="25"/>
          <w:szCs w:val="25"/>
        </w:rPr>
        <w:t>площади Квартиры</w:t>
      </w:r>
      <w:r w:rsidR="00C167B8"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от</w:t>
      </w:r>
      <w:r w:rsidR="00B36518">
        <w:rPr>
          <w:rFonts w:ascii="Arial Narrow" w:hAnsi="Arial Narrow" w:cs="Arial"/>
          <w:sz w:val="25"/>
          <w:szCs w:val="25"/>
        </w:rPr>
        <w:t xml:space="preserve"> </w:t>
      </w:r>
      <w:r w:rsidR="002B47A9" w:rsidRPr="005A23D8">
        <w:rPr>
          <w:rFonts w:ascii="Arial Narrow" w:hAnsi="Arial Narrow" w:cs="Arial"/>
          <w:sz w:val="25"/>
          <w:szCs w:val="25"/>
        </w:rPr>
        <w:t xml:space="preserve">общей </w:t>
      </w:r>
      <w:r w:rsidR="00B5307F" w:rsidRPr="005A23D8">
        <w:rPr>
          <w:rFonts w:ascii="Arial Narrow" w:hAnsi="Arial Narrow" w:cs="Arial"/>
          <w:sz w:val="25"/>
          <w:szCs w:val="25"/>
        </w:rPr>
        <w:t>п</w:t>
      </w:r>
      <w:r w:rsidRPr="005A23D8">
        <w:rPr>
          <w:rFonts w:ascii="Arial Narrow" w:hAnsi="Arial Narrow" w:cs="Arial"/>
          <w:sz w:val="25"/>
          <w:szCs w:val="25"/>
        </w:rPr>
        <w:t xml:space="preserve">роектной </w:t>
      </w:r>
      <w:r w:rsidR="007642B1" w:rsidRPr="005A23D8">
        <w:rPr>
          <w:rFonts w:ascii="Arial Narrow" w:hAnsi="Arial Narrow" w:cs="Arial"/>
          <w:sz w:val="25"/>
          <w:szCs w:val="25"/>
        </w:rPr>
        <w:t>площади Квартиры</w:t>
      </w:r>
      <w:r w:rsidR="00C167B8" w:rsidRPr="005A23D8">
        <w:rPr>
          <w:rFonts w:ascii="Arial Narrow" w:hAnsi="Arial Narrow" w:cs="Arial"/>
          <w:sz w:val="25"/>
          <w:szCs w:val="25"/>
        </w:rPr>
        <w:t xml:space="preserve"> с учетом летних помещений</w:t>
      </w:r>
      <w:r w:rsidR="00072297" w:rsidRPr="005A23D8">
        <w:rPr>
          <w:rFonts w:ascii="Arial Narrow" w:hAnsi="Arial Narrow" w:cs="Arial"/>
          <w:sz w:val="25"/>
          <w:szCs w:val="25"/>
        </w:rPr>
        <w:t>(как в большую, так и в меньшую сторону) не более чем на 5% (Пять процентов). Изменение площади Кварт</w:t>
      </w:r>
      <w:r w:rsidR="00EB041C" w:rsidRPr="005A23D8">
        <w:rPr>
          <w:rFonts w:ascii="Arial Narrow" w:hAnsi="Arial Narrow" w:cs="Arial"/>
          <w:sz w:val="25"/>
          <w:szCs w:val="25"/>
        </w:rPr>
        <w:t>и</w:t>
      </w:r>
      <w:r w:rsidR="00072297" w:rsidRPr="005A23D8">
        <w:rPr>
          <w:rFonts w:ascii="Arial Narrow" w:hAnsi="Arial Narrow" w:cs="Arial"/>
          <w:sz w:val="25"/>
          <w:szCs w:val="25"/>
        </w:rPr>
        <w:t xml:space="preserve">ры </w:t>
      </w:r>
      <w:r w:rsidR="00EB041C" w:rsidRPr="005A23D8">
        <w:rPr>
          <w:rFonts w:ascii="Arial Narrow" w:hAnsi="Arial Narrow" w:cs="Arial"/>
          <w:sz w:val="25"/>
          <w:szCs w:val="25"/>
        </w:rPr>
        <w:t xml:space="preserve">в указанных пределах </w:t>
      </w:r>
      <w:r w:rsidR="00072297" w:rsidRPr="005A23D8">
        <w:rPr>
          <w:rFonts w:ascii="Arial Narrow" w:hAnsi="Arial Narrow" w:cs="Arial"/>
          <w:sz w:val="25"/>
          <w:szCs w:val="25"/>
        </w:rPr>
        <w:t xml:space="preserve">не является </w:t>
      </w:r>
      <w:r w:rsidR="00EB041C" w:rsidRPr="005A23D8">
        <w:rPr>
          <w:rFonts w:ascii="Arial Narrow" w:hAnsi="Arial Narrow" w:cs="Arial"/>
          <w:sz w:val="25"/>
          <w:szCs w:val="25"/>
        </w:rPr>
        <w:t xml:space="preserve">нарушением условий Договора со стороны </w:t>
      </w:r>
      <w:r w:rsidR="00F71DF7" w:rsidRPr="005A23D8">
        <w:rPr>
          <w:rFonts w:ascii="Arial Narrow" w:hAnsi="Arial Narrow" w:cs="Arial"/>
          <w:sz w:val="25"/>
          <w:szCs w:val="25"/>
        </w:rPr>
        <w:t>ЗАСТРОЙЩИКА</w:t>
      </w:r>
      <w:r w:rsidR="00EB041C" w:rsidRPr="005A23D8">
        <w:rPr>
          <w:rFonts w:ascii="Arial Narrow" w:hAnsi="Arial Narrow" w:cs="Arial"/>
          <w:sz w:val="25"/>
          <w:szCs w:val="25"/>
        </w:rPr>
        <w:t>.</w:t>
      </w:r>
    </w:p>
    <w:p w:rsidR="00EB041C" w:rsidRPr="005A23D8" w:rsidRDefault="00EB041C"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балконов (при их наличии) и местоположение Квартиры на этаже </w:t>
      </w:r>
      <w:r w:rsidR="00946A62" w:rsidRPr="005A23D8">
        <w:rPr>
          <w:rFonts w:ascii="Arial Narrow" w:hAnsi="Arial Narrow" w:cs="Arial"/>
          <w:sz w:val="25"/>
          <w:szCs w:val="25"/>
        </w:rPr>
        <w:t>Многоквартирного дома</w:t>
      </w:r>
      <w:r w:rsidR="00A77D8B">
        <w:rPr>
          <w:rFonts w:ascii="Arial Narrow" w:hAnsi="Arial Narrow" w:cs="Arial"/>
          <w:sz w:val="25"/>
          <w:szCs w:val="25"/>
        </w:rPr>
        <w:t xml:space="preserve"> </w:t>
      </w:r>
      <w:r w:rsidRPr="005A23D8">
        <w:rPr>
          <w:rFonts w:ascii="Arial Narrow" w:hAnsi="Arial Narrow" w:cs="Arial"/>
          <w:sz w:val="25"/>
          <w:szCs w:val="25"/>
        </w:rPr>
        <w:t>содержатся в Приложении №2 к Договору.</w:t>
      </w:r>
    </w:p>
    <w:p w:rsidR="00211ED9" w:rsidRPr="005A23D8" w:rsidRDefault="00033A59" w:rsidP="00066763">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3C1922" w:rsidRPr="005A23D8">
        <w:rPr>
          <w:rFonts w:ascii="Arial Narrow" w:hAnsi="Arial Narrow" w:cs="Arial"/>
          <w:sz w:val="25"/>
          <w:szCs w:val="25"/>
        </w:rPr>
        <w:t>.4</w:t>
      </w:r>
      <w:r w:rsidR="003925ED" w:rsidRPr="005A23D8">
        <w:rPr>
          <w:rFonts w:ascii="Arial Narrow" w:hAnsi="Arial Narrow" w:cs="Arial"/>
          <w:sz w:val="25"/>
          <w:szCs w:val="25"/>
        </w:rPr>
        <w:t xml:space="preserve">. </w:t>
      </w:r>
      <w:r w:rsidR="00F71DF7" w:rsidRPr="005A23D8">
        <w:rPr>
          <w:rFonts w:ascii="Arial Narrow" w:hAnsi="Arial Narrow" w:cs="Arial"/>
          <w:sz w:val="25"/>
          <w:szCs w:val="25"/>
        </w:rPr>
        <w:t>ЗАСТРОЙЩИК</w:t>
      </w:r>
      <w:r w:rsidRPr="005A23D8">
        <w:rPr>
          <w:rFonts w:ascii="Arial Narrow" w:hAnsi="Arial Narrow" w:cs="Arial"/>
          <w:sz w:val="25"/>
          <w:szCs w:val="25"/>
        </w:rPr>
        <w:t>/АГЕНТ</w:t>
      </w:r>
      <w:r w:rsidR="00211ED9" w:rsidRPr="005A23D8">
        <w:rPr>
          <w:rFonts w:ascii="Arial Narrow" w:hAnsi="Arial Narrow" w:cs="Arial"/>
          <w:sz w:val="25"/>
          <w:szCs w:val="25"/>
        </w:rPr>
        <w:t xml:space="preserve">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w:t>
      </w:r>
      <w:r w:rsidR="00F71DF7" w:rsidRPr="005A23D8">
        <w:rPr>
          <w:rFonts w:ascii="Arial Narrow" w:hAnsi="Arial Narrow" w:cs="Arial"/>
          <w:sz w:val="25"/>
          <w:szCs w:val="25"/>
        </w:rPr>
        <w:t>ЗАСТРОЙЩИКА</w:t>
      </w:r>
      <w:r w:rsidRPr="005A23D8">
        <w:rPr>
          <w:rFonts w:ascii="Arial Narrow" w:hAnsi="Arial Narrow" w:cs="Arial"/>
          <w:sz w:val="25"/>
          <w:szCs w:val="25"/>
        </w:rPr>
        <w:t>/АГЕНТА</w:t>
      </w:r>
      <w:r w:rsidR="00B36518">
        <w:rPr>
          <w:rFonts w:ascii="Arial Narrow" w:hAnsi="Arial Narrow" w:cs="Arial"/>
          <w:sz w:val="25"/>
          <w:szCs w:val="25"/>
        </w:rPr>
        <w:t xml:space="preserve"> </w:t>
      </w:r>
      <w:r w:rsidR="00EB041C" w:rsidRPr="005A23D8">
        <w:rPr>
          <w:rFonts w:ascii="Arial Narrow" w:hAnsi="Arial Narrow" w:cs="Arial"/>
          <w:sz w:val="25"/>
          <w:szCs w:val="25"/>
        </w:rPr>
        <w:t>К</w:t>
      </w:r>
      <w:r w:rsidR="00211ED9" w:rsidRPr="005A23D8">
        <w:rPr>
          <w:rFonts w:ascii="Arial Narrow" w:hAnsi="Arial Narrow" w:cs="Arial"/>
          <w:sz w:val="25"/>
          <w:szCs w:val="25"/>
        </w:rPr>
        <w:t>вартиры, указанной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 xml:space="preserve">настоящего Договора. </w:t>
      </w:r>
      <w:r w:rsidR="00F71DF7" w:rsidRPr="005A23D8">
        <w:rPr>
          <w:rFonts w:ascii="Arial Narrow" w:hAnsi="Arial Narrow" w:cs="Arial"/>
          <w:sz w:val="25"/>
          <w:szCs w:val="25"/>
        </w:rPr>
        <w:t>ЗАСТРОЙЩИК</w:t>
      </w:r>
      <w:r w:rsidRPr="005A23D8">
        <w:rPr>
          <w:rFonts w:ascii="Arial Narrow" w:hAnsi="Arial Narrow" w:cs="Arial"/>
          <w:sz w:val="25"/>
          <w:szCs w:val="25"/>
        </w:rPr>
        <w:t>/АГЕ</w:t>
      </w:r>
      <w:r w:rsidR="00046855" w:rsidRPr="005A23D8">
        <w:rPr>
          <w:rFonts w:ascii="Arial Narrow" w:hAnsi="Arial Narrow" w:cs="Arial"/>
          <w:sz w:val="25"/>
          <w:szCs w:val="25"/>
        </w:rPr>
        <w:t>Н</w:t>
      </w:r>
      <w:r w:rsidRPr="005A23D8">
        <w:rPr>
          <w:rFonts w:ascii="Arial Narrow" w:hAnsi="Arial Narrow" w:cs="Arial"/>
          <w:sz w:val="25"/>
          <w:szCs w:val="25"/>
        </w:rPr>
        <w:t>Т гарантирует, что К</w:t>
      </w:r>
      <w:r w:rsidR="00211ED9" w:rsidRPr="005A23D8">
        <w:rPr>
          <w:rFonts w:ascii="Arial Narrow" w:hAnsi="Arial Narrow" w:cs="Arial"/>
          <w:sz w:val="25"/>
          <w:szCs w:val="25"/>
        </w:rPr>
        <w:t>вартира, указанная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настоящего Договора, на момент заключения настоящего Договора не принадлежит третьим лицам, не отчуждена, не заложена, в споре, под запретом (арестом) не состоит.</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.5. Строительство данного </w:t>
      </w:r>
      <w:r w:rsidR="004A3464" w:rsidRPr="005A23D8">
        <w:rPr>
          <w:rFonts w:ascii="Arial Narrow" w:hAnsi="Arial Narrow" w:cs="Arial"/>
          <w:sz w:val="25"/>
          <w:szCs w:val="25"/>
        </w:rPr>
        <w:t>Многоквартирного дома</w:t>
      </w:r>
      <w:r w:rsidR="00B36518">
        <w:rPr>
          <w:rFonts w:ascii="Arial Narrow" w:hAnsi="Arial Narrow" w:cs="Arial"/>
          <w:sz w:val="25"/>
          <w:szCs w:val="25"/>
        </w:rPr>
        <w:t xml:space="preserve"> </w:t>
      </w:r>
      <w:r w:rsidR="00211ED9" w:rsidRPr="005A23D8">
        <w:rPr>
          <w:rFonts w:ascii="Arial Narrow" w:hAnsi="Arial Narrow" w:cs="Arial"/>
          <w:sz w:val="25"/>
          <w:szCs w:val="25"/>
        </w:rPr>
        <w:t xml:space="preserve">ведется </w:t>
      </w:r>
      <w:r w:rsidR="00F71DF7" w:rsidRPr="005A23D8">
        <w:rPr>
          <w:rFonts w:ascii="Arial Narrow" w:hAnsi="Arial Narrow" w:cs="Arial"/>
          <w:sz w:val="25"/>
          <w:szCs w:val="25"/>
        </w:rPr>
        <w:t>ЗАСТРОЙЩИКОМ</w:t>
      </w:r>
      <w:r w:rsidR="00211ED9" w:rsidRPr="005A23D8">
        <w:rPr>
          <w:rFonts w:ascii="Arial Narrow" w:hAnsi="Arial Narrow" w:cs="Arial"/>
          <w:sz w:val="25"/>
          <w:szCs w:val="25"/>
        </w:rPr>
        <w:t xml:space="preserve"> в соответствии с проектно-сметной док</w:t>
      </w:r>
      <w:r w:rsidRPr="005A23D8">
        <w:rPr>
          <w:rFonts w:ascii="Arial Narrow" w:hAnsi="Arial Narrow" w:cs="Arial"/>
          <w:sz w:val="25"/>
          <w:szCs w:val="25"/>
        </w:rPr>
        <w:t xml:space="preserve">ументацией. Передача </w:t>
      </w:r>
      <w:r w:rsidR="00F71DF7" w:rsidRPr="005A23D8">
        <w:rPr>
          <w:rFonts w:ascii="Arial Narrow" w:hAnsi="Arial Narrow" w:cs="Arial"/>
          <w:sz w:val="25"/>
          <w:szCs w:val="25"/>
        </w:rPr>
        <w:t>УЧАСТНИКУ</w:t>
      </w:r>
      <w:r w:rsidRPr="005A23D8">
        <w:rPr>
          <w:rFonts w:ascii="Arial Narrow" w:hAnsi="Arial Narrow" w:cs="Arial"/>
          <w:sz w:val="25"/>
          <w:szCs w:val="25"/>
        </w:rPr>
        <w:t xml:space="preserve"> К</w:t>
      </w:r>
      <w:r w:rsidR="00211ED9" w:rsidRPr="005A23D8">
        <w:rPr>
          <w:rFonts w:ascii="Arial Narrow" w:hAnsi="Arial Narrow" w:cs="Arial"/>
          <w:sz w:val="25"/>
          <w:szCs w:val="25"/>
        </w:rPr>
        <w:t xml:space="preserve">вартиры будет произведена в степени готовности, включающей выполнение только тех видов работ, которые указаны в Характеристике строящегося </w:t>
      </w:r>
      <w:r w:rsidR="00FC689A" w:rsidRPr="005A23D8">
        <w:rPr>
          <w:rFonts w:ascii="Arial Narrow" w:hAnsi="Arial Narrow" w:cs="Arial"/>
          <w:sz w:val="25"/>
          <w:szCs w:val="25"/>
        </w:rPr>
        <w:t>Объекта долевого строительства</w:t>
      </w:r>
      <w:r w:rsidR="00211ED9" w:rsidRPr="005A23D8">
        <w:rPr>
          <w:rFonts w:ascii="Arial Narrow" w:hAnsi="Arial Narrow" w:cs="Arial"/>
          <w:sz w:val="25"/>
          <w:szCs w:val="25"/>
        </w:rPr>
        <w:t xml:space="preserve"> (Приложении N° </w:t>
      </w:r>
      <w:r w:rsidR="00EB041C" w:rsidRPr="005A23D8">
        <w:rPr>
          <w:rFonts w:ascii="Arial Narrow" w:hAnsi="Arial Narrow" w:cs="Arial"/>
          <w:sz w:val="25"/>
          <w:szCs w:val="25"/>
        </w:rPr>
        <w:t>3</w:t>
      </w:r>
      <w:r w:rsidR="00211ED9" w:rsidRPr="005A23D8">
        <w:rPr>
          <w:rFonts w:ascii="Arial Narrow" w:hAnsi="Arial Narrow" w:cs="Arial"/>
          <w:sz w:val="25"/>
          <w:szCs w:val="25"/>
        </w:rPr>
        <w:t xml:space="preserve"> к настоящему Договору).</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.6. Предполагаемый срок получения </w:t>
      </w:r>
      <w:r w:rsidR="0091437A" w:rsidRPr="005A23D8">
        <w:rPr>
          <w:rFonts w:ascii="Arial Narrow" w:hAnsi="Arial Narrow" w:cs="Arial"/>
          <w:sz w:val="25"/>
          <w:szCs w:val="25"/>
        </w:rPr>
        <w:t>«</w:t>
      </w:r>
      <w:r w:rsidR="00FC689A" w:rsidRPr="005A23D8">
        <w:rPr>
          <w:rFonts w:ascii="Arial Narrow" w:hAnsi="Arial Narrow" w:cs="Arial"/>
          <w:sz w:val="25"/>
          <w:szCs w:val="25"/>
        </w:rPr>
        <w:t>Разрешения на ввод объекта в эксплуатацию</w:t>
      </w:r>
      <w:r w:rsidR="0091437A" w:rsidRPr="005A23D8">
        <w:rPr>
          <w:rFonts w:ascii="Arial Narrow" w:hAnsi="Arial Narrow" w:cs="Arial"/>
          <w:sz w:val="25"/>
          <w:szCs w:val="25"/>
        </w:rPr>
        <w:t>»</w:t>
      </w:r>
      <w:r w:rsidR="00B64904" w:rsidRPr="005A23D8">
        <w:rPr>
          <w:rFonts w:ascii="Arial Narrow" w:hAnsi="Arial Narrow" w:cs="Arial"/>
          <w:sz w:val="25"/>
          <w:szCs w:val="25"/>
        </w:rPr>
        <w:t xml:space="preserve"> -</w:t>
      </w:r>
      <w:r w:rsidR="004D2EF3" w:rsidRPr="005A23D8">
        <w:rPr>
          <w:rFonts w:ascii="Arial Narrow" w:hAnsi="Arial Narrow" w:cs="Arial"/>
          <w:sz w:val="25"/>
          <w:szCs w:val="25"/>
        </w:rPr>
        <w:t xml:space="preserve">не позднее      </w:t>
      </w:r>
      <w:r w:rsidR="00211ED9" w:rsidRPr="005A23D8">
        <w:rPr>
          <w:rFonts w:ascii="Arial Narrow" w:hAnsi="Arial Narrow" w:cs="Arial"/>
          <w:sz w:val="25"/>
          <w:szCs w:val="25"/>
        </w:rPr>
        <w:t>«</w:t>
      </w:r>
      <w:r w:rsidR="00D67EF5">
        <w:rPr>
          <w:rFonts w:ascii="Arial Narrow" w:hAnsi="Arial Narrow" w:cs="Arial"/>
          <w:sz w:val="25"/>
          <w:szCs w:val="25"/>
        </w:rPr>
        <w:t>01</w:t>
      </w:r>
      <w:r w:rsidR="00211ED9" w:rsidRPr="005A23D8">
        <w:rPr>
          <w:rFonts w:ascii="Arial Narrow" w:hAnsi="Arial Narrow" w:cs="Arial"/>
          <w:sz w:val="25"/>
          <w:szCs w:val="25"/>
        </w:rPr>
        <w:t>»</w:t>
      </w:r>
      <w:r w:rsidR="00F567C7">
        <w:rPr>
          <w:rFonts w:ascii="Arial Narrow" w:hAnsi="Arial Narrow" w:cs="Arial"/>
          <w:sz w:val="25"/>
          <w:szCs w:val="25"/>
        </w:rPr>
        <w:t xml:space="preserve"> </w:t>
      </w:r>
      <w:r w:rsidR="00D67EF5">
        <w:rPr>
          <w:rFonts w:ascii="Arial Narrow" w:hAnsi="Arial Narrow" w:cs="Arial"/>
          <w:sz w:val="25"/>
          <w:szCs w:val="25"/>
        </w:rPr>
        <w:t>апреля</w:t>
      </w:r>
      <w:r w:rsidR="009C23C9" w:rsidRPr="005A23D8">
        <w:rPr>
          <w:rFonts w:ascii="Arial Narrow" w:hAnsi="Arial Narrow" w:cs="Arial"/>
          <w:sz w:val="25"/>
          <w:szCs w:val="25"/>
        </w:rPr>
        <w:t xml:space="preserve"> </w:t>
      </w:r>
      <w:r w:rsidR="00EF1243" w:rsidRPr="005A23D8">
        <w:rPr>
          <w:rFonts w:ascii="Arial Narrow" w:hAnsi="Arial Narrow" w:cs="Arial"/>
          <w:sz w:val="25"/>
          <w:szCs w:val="25"/>
        </w:rPr>
        <w:t xml:space="preserve"> 20</w:t>
      </w:r>
      <w:r w:rsidR="00D67EF5">
        <w:rPr>
          <w:rFonts w:ascii="Arial Narrow" w:hAnsi="Arial Narrow" w:cs="Arial"/>
          <w:sz w:val="25"/>
          <w:szCs w:val="25"/>
        </w:rPr>
        <w:t>25</w:t>
      </w:r>
      <w:r w:rsidR="00C93A02">
        <w:rPr>
          <w:rFonts w:ascii="Arial Narrow" w:hAnsi="Arial Narrow" w:cs="Arial"/>
          <w:sz w:val="25"/>
          <w:szCs w:val="25"/>
        </w:rPr>
        <w:t xml:space="preserve"> </w:t>
      </w:r>
      <w:r w:rsidR="00211ED9"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.7. Срок передачи и принятия К</w:t>
      </w:r>
      <w:r w:rsidR="00A7425A" w:rsidRPr="005A23D8">
        <w:rPr>
          <w:rFonts w:ascii="Arial Narrow" w:hAnsi="Arial Narrow" w:cs="Arial"/>
          <w:sz w:val="25"/>
          <w:szCs w:val="25"/>
        </w:rPr>
        <w:t xml:space="preserve">вартиры </w:t>
      </w:r>
      <w:r w:rsidR="00F71DF7" w:rsidRPr="005A23D8">
        <w:rPr>
          <w:rFonts w:ascii="Arial Narrow" w:hAnsi="Arial Narrow" w:cs="Arial"/>
          <w:sz w:val="25"/>
          <w:szCs w:val="25"/>
        </w:rPr>
        <w:t>УЧАСТНИКОМ</w:t>
      </w:r>
      <w:r w:rsidR="008209DB" w:rsidRPr="005A23D8">
        <w:rPr>
          <w:rFonts w:ascii="Arial Narrow" w:hAnsi="Arial Narrow" w:cs="Arial"/>
          <w:sz w:val="25"/>
          <w:szCs w:val="25"/>
        </w:rPr>
        <w:t xml:space="preserve"> - </w:t>
      </w:r>
      <w:r w:rsidR="00A7425A" w:rsidRPr="005A23D8">
        <w:rPr>
          <w:rFonts w:ascii="Arial Narrow" w:hAnsi="Arial Narrow" w:cs="Arial"/>
          <w:sz w:val="25"/>
          <w:szCs w:val="25"/>
        </w:rPr>
        <w:t xml:space="preserve">не позднее </w:t>
      </w:r>
      <w:r w:rsidR="00211ED9" w:rsidRPr="005A23D8">
        <w:rPr>
          <w:rFonts w:ascii="Arial Narrow" w:hAnsi="Arial Narrow" w:cs="Arial"/>
          <w:sz w:val="25"/>
          <w:szCs w:val="25"/>
        </w:rPr>
        <w:t>«</w:t>
      </w:r>
      <w:r w:rsidR="00D67EF5">
        <w:rPr>
          <w:rFonts w:ascii="Arial Narrow" w:hAnsi="Arial Narrow" w:cs="Arial"/>
          <w:sz w:val="25"/>
          <w:szCs w:val="25"/>
        </w:rPr>
        <w:t>01</w:t>
      </w:r>
      <w:r w:rsidR="00211ED9" w:rsidRPr="005A23D8">
        <w:rPr>
          <w:rFonts w:ascii="Arial Narrow" w:hAnsi="Arial Narrow" w:cs="Arial"/>
          <w:sz w:val="25"/>
          <w:szCs w:val="25"/>
        </w:rPr>
        <w:t xml:space="preserve">» </w:t>
      </w:r>
      <w:r w:rsidR="00D67EF5">
        <w:rPr>
          <w:rFonts w:ascii="Arial Narrow" w:hAnsi="Arial Narrow" w:cs="Arial"/>
          <w:sz w:val="25"/>
          <w:szCs w:val="25"/>
        </w:rPr>
        <w:t>июл</w:t>
      </w:r>
      <w:r w:rsidR="009C23C9" w:rsidRPr="005A23D8">
        <w:rPr>
          <w:rFonts w:ascii="Arial Narrow" w:hAnsi="Arial Narrow" w:cs="Arial"/>
          <w:sz w:val="25"/>
          <w:szCs w:val="25"/>
        </w:rPr>
        <w:t xml:space="preserve">я </w:t>
      </w:r>
      <w:r w:rsidR="001B2835">
        <w:rPr>
          <w:rFonts w:ascii="Arial Narrow" w:hAnsi="Arial Narrow" w:cs="Arial"/>
          <w:sz w:val="25"/>
          <w:szCs w:val="25"/>
        </w:rPr>
        <w:t>20</w:t>
      </w:r>
      <w:r w:rsidR="00D67EF5">
        <w:rPr>
          <w:rFonts w:ascii="Arial Narrow" w:hAnsi="Arial Narrow" w:cs="Arial"/>
          <w:sz w:val="25"/>
          <w:szCs w:val="25"/>
        </w:rPr>
        <w:t>25</w:t>
      </w:r>
      <w:r w:rsidR="00F567C7">
        <w:rPr>
          <w:rFonts w:ascii="Arial Narrow" w:hAnsi="Arial Narrow" w:cs="Arial"/>
          <w:sz w:val="25"/>
          <w:szCs w:val="25"/>
        </w:rPr>
        <w:t xml:space="preserve"> </w:t>
      </w:r>
      <w:r w:rsidR="00211ED9"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.8. Правовым обоснованием Договора являются:</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Гражданский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Земельный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Жилищный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Градостроительный кодекс Российской Федерации;</w:t>
      </w:r>
    </w:p>
    <w:p w:rsidR="00027137" w:rsidRPr="005A23D8" w:rsidRDefault="00211ED9"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cs="Arial"/>
          <w:sz w:val="25"/>
          <w:szCs w:val="25"/>
        </w:rPr>
        <w:t>Федеральный закон</w:t>
      </w:r>
      <w:r w:rsidR="0091437A" w:rsidRPr="005A23D8">
        <w:rPr>
          <w:rFonts w:ascii="Arial Narrow" w:hAnsi="Arial Narrow" w:cs="Arial"/>
          <w:sz w:val="25"/>
          <w:szCs w:val="25"/>
        </w:rPr>
        <w:t xml:space="preserve"> от </w:t>
      </w:r>
      <w:r w:rsidR="00243F7A" w:rsidRPr="005A23D8">
        <w:rPr>
          <w:rFonts w:ascii="Arial Narrow" w:hAnsi="Arial Narrow" w:cs="Arial"/>
          <w:sz w:val="25"/>
          <w:szCs w:val="25"/>
        </w:rPr>
        <w:t>«</w:t>
      </w:r>
      <w:r w:rsidR="0091437A" w:rsidRPr="005A23D8">
        <w:rPr>
          <w:rFonts w:ascii="Arial Narrow" w:hAnsi="Arial Narrow" w:cs="Arial"/>
          <w:sz w:val="25"/>
          <w:szCs w:val="25"/>
        </w:rPr>
        <w:t>30</w:t>
      </w:r>
      <w:r w:rsidR="00243F7A" w:rsidRPr="005A23D8">
        <w:rPr>
          <w:rFonts w:ascii="Arial Narrow" w:hAnsi="Arial Narrow" w:cs="Arial"/>
          <w:sz w:val="25"/>
          <w:szCs w:val="25"/>
        </w:rPr>
        <w:t>»</w:t>
      </w:r>
      <w:r w:rsidR="0091437A" w:rsidRPr="005A23D8">
        <w:rPr>
          <w:rFonts w:ascii="Arial Narrow" w:hAnsi="Arial Narrow" w:cs="Arial"/>
          <w:sz w:val="25"/>
          <w:szCs w:val="25"/>
        </w:rPr>
        <w:t xml:space="preserve"> декабря 2004г</w:t>
      </w:r>
      <w:r w:rsidR="00243F7A" w:rsidRPr="005A23D8">
        <w:rPr>
          <w:rFonts w:ascii="Arial Narrow" w:hAnsi="Arial Narrow" w:cs="Arial"/>
          <w:sz w:val="25"/>
          <w:szCs w:val="25"/>
        </w:rPr>
        <w:t xml:space="preserve">ода № </w:t>
      </w:r>
      <w:r w:rsidR="0091437A" w:rsidRPr="005A23D8">
        <w:rPr>
          <w:rFonts w:ascii="Arial Narrow" w:hAnsi="Arial Narrow" w:cs="Arial"/>
          <w:sz w:val="25"/>
          <w:szCs w:val="25"/>
        </w:rPr>
        <w:t>214-Ф3 «</w:t>
      </w:r>
      <w:r w:rsidRPr="005A23D8">
        <w:rPr>
          <w:rFonts w:ascii="Arial Narrow" w:hAnsi="Arial Narrow" w:cs="Arial"/>
          <w:sz w:val="25"/>
          <w:szCs w:val="25"/>
        </w:rPr>
        <w:t xml:space="preserve">Об участии в долевом строительстве многоквартирных домов и иных объектов недвижимости и о внесении изменений в некоторые </w:t>
      </w:r>
      <w:r w:rsidRPr="005A23D8">
        <w:rPr>
          <w:rFonts w:ascii="Arial Narrow" w:hAnsi="Arial Narrow" w:cs="Arial"/>
          <w:sz w:val="25"/>
          <w:szCs w:val="25"/>
        </w:rPr>
        <w:lastRenderedPageBreak/>
        <w:t>законодательные акты Российской Федерации</w:t>
      </w:r>
      <w:r w:rsidR="0091437A" w:rsidRPr="005A23D8">
        <w:rPr>
          <w:rFonts w:ascii="Arial Narrow" w:hAnsi="Arial Narrow" w:cs="Arial"/>
          <w:sz w:val="25"/>
          <w:szCs w:val="25"/>
        </w:rPr>
        <w:t>»</w:t>
      </w:r>
      <w:r w:rsidRPr="005A23D8">
        <w:rPr>
          <w:rFonts w:ascii="Arial Narrow" w:hAnsi="Arial Narrow" w:cs="Arial"/>
          <w:sz w:val="25"/>
          <w:szCs w:val="25"/>
        </w:rPr>
        <w:t>;</w:t>
      </w:r>
    </w:p>
    <w:p w:rsidR="00027137" w:rsidRPr="005A23D8" w:rsidRDefault="00027137"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sz w:val="25"/>
          <w:szCs w:val="25"/>
        </w:rPr>
        <w:t>Федеральны</w:t>
      </w:r>
      <w:r w:rsidR="0091437A" w:rsidRPr="005A23D8">
        <w:rPr>
          <w:rFonts w:ascii="Arial Narrow" w:hAnsi="Arial Narrow"/>
          <w:sz w:val="25"/>
          <w:szCs w:val="25"/>
        </w:rPr>
        <w:t xml:space="preserve">й закон от </w:t>
      </w:r>
      <w:r w:rsidR="00243F7A" w:rsidRPr="005A23D8">
        <w:rPr>
          <w:rFonts w:ascii="Arial Narrow" w:hAnsi="Arial Narrow"/>
          <w:sz w:val="25"/>
          <w:szCs w:val="25"/>
        </w:rPr>
        <w:t>«</w:t>
      </w:r>
      <w:r w:rsidR="0091437A" w:rsidRPr="005A23D8">
        <w:rPr>
          <w:rFonts w:ascii="Arial Narrow" w:hAnsi="Arial Narrow"/>
          <w:sz w:val="25"/>
          <w:szCs w:val="25"/>
        </w:rPr>
        <w:t>13</w:t>
      </w:r>
      <w:r w:rsidR="00243F7A" w:rsidRPr="005A23D8">
        <w:rPr>
          <w:rFonts w:ascii="Arial Narrow" w:hAnsi="Arial Narrow"/>
          <w:sz w:val="25"/>
          <w:szCs w:val="25"/>
        </w:rPr>
        <w:t>» июля 2015 года №</w:t>
      </w:r>
      <w:r w:rsidR="0091437A" w:rsidRPr="005A23D8">
        <w:rPr>
          <w:rFonts w:ascii="Arial Narrow" w:hAnsi="Arial Narrow"/>
          <w:sz w:val="25"/>
          <w:szCs w:val="25"/>
        </w:rPr>
        <w:t xml:space="preserve"> 218-ФЗ «</w:t>
      </w:r>
      <w:r w:rsidRPr="005A23D8">
        <w:rPr>
          <w:rFonts w:ascii="Arial Narrow" w:hAnsi="Arial Narrow"/>
          <w:sz w:val="25"/>
          <w:szCs w:val="25"/>
        </w:rPr>
        <w:t>О государственной регистрации недвижимости</w:t>
      </w:r>
      <w:r w:rsidR="0091437A" w:rsidRPr="005A23D8">
        <w:rPr>
          <w:rFonts w:ascii="Arial Narrow" w:hAnsi="Arial Narrow"/>
          <w:sz w:val="25"/>
          <w:szCs w:val="25"/>
        </w:rPr>
        <w:t>»</w:t>
      </w:r>
      <w:r w:rsidRPr="005A23D8">
        <w:rPr>
          <w:rFonts w:ascii="Arial Narrow" w:hAnsi="Arial Narrow"/>
          <w:sz w:val="25"/>
          <w:szCs w:val="25"/>
        </w:rPr>
        <w:t>;</w:t>
      </w:r>
    </w:p>
    <w:p w:rsidR="0063298C" w:rsidRPr="005A23D8" w:rsidRDefault="00CC1898" w:rsidP="0063298C">
      <w:pPr>
        <w:numPr>
          <w:ilvl w:val="0"/>
          <w:numId w:val="10"/>
        </w:numPr>
        <w:tabs>
          <w:tab w:val="left" w:pos="-7088"/>
          <w:tab w:val="left" w:pos="426"/>
        </w:tabs>
        <w:ind w:left="0" w:firstLine="142"/>
        <w:jc w:val="both"/>
        <w:rPr>
          <w:rFonts w:ascii="Arial Narrow" w:hAnsi="Arial Narrow" w:cs="Arial"/>
          <w:sz w:val="25"/>
          <w:szCs w:val="25"/>
        </w:rPr>
      </w:pPr>
      <w:r w:rsidRPr="005A23D8">
        <w:rPr>
          <w:rFonts w:ascii="Arial Narrow" w:hAnsi="Arial Narrow" w:cs="Arial"/>
          <w:sz w:val="25"/>
          <w:szCs w:val="25"/>
        </w:rPr>
        <w:t xml:space="preserve">Действующие </w:t>
      </w:r>
      <w:r w:rsidR="00027137" w:rsidRPr="005A23D8">
        <w:rPr>
          <w:rFonts w:ascii="Arial Narrow" w:hAnsi="Arial Narrow" w:cs="Arial"/>
          <w:sz w:val="25"/>
          <w:szCs w:val="25"/>
        </w:rPr>
        <w:t>ГОСТ, технические регламенты, СП, СНиП и СанПин Российской Федерации.</w:t>
      </w:r>
    </w:p>
    <w:p w:rsidR="00663F4A" w:rsidRPr="005A23D8" w:rsidRDefault="00CC1898" w:rsidP="002B47A9">
      <w:pPr>
        <w:ind w:firstLine="567"/>
        <w:jc w:val="both"/>
        <w:rPr>
          <w:rFonts w:ascii="Arial Narrow" w:hAnsi="Arial Narrow" w:cs="Arial"/>
          <w:sz w:val="25"/>
          <w:szCs w:val="25"/>
        </w:rPr>
      </w:pPr>
      <w:r w:rsidRPr="005A23D8">
        <w:rPr>
          <w:rFonts w:ascii="Arial Narrow" w:hAnsi="Arial Narrow" w:cs="Arial"/>
          <w:sz w:val="25"/>
          <w:szCs w:val="25"/>
        </w:rPr>
        <w:t>2.9</w:t>
      </w:r>
      <w:r w:rsidR="0006173F" w:rsidRPr="005A23D8">
        <w:rPr>
          <w:rFonts w:ascii="Arial Narrow" w:hAnsi="Arial Narrow" w:cs="Arial"/>
          <w:sz w:val="25"/>
          <w:szCs w:val="25"/>
        </w:rPr>
        <w:t xml:space="preserve">. Квартира передается </w:t>
      </w:r>
      <w:r w:rsidR="00F71DF7" w:rsidRPr="005A23D8">
        <w:rPr>
          <w:rFonts w:ascii="Arial Narrow" w:hAnsi="Arial Narrow" w:cs="Arial"/>
          <w:sz w:val="25"/>
          <w:szCs w:val="25"/>
        </w:rPr>
        <w:t>УЧАСТНИКУ</w:t>
      </w:r>
      <w:r w:rsidR="0006173F" w:rsidRPr="005A23D8">
        <w:rPr>
          <w:rFonts w:ascii="Arial Narrow" w:hAnsi="Arial Narrow" w:cs="Arial"/>
          <w:sz w:val="25"/>
          <w:szCs w:val="25"/>
        </w:rPr>
        <w:t xml:space="preserve"> в состоянии, требующем про</w:t>
      </w:r>
      <w:r w:rsidR="0066551E" w:rsidRPr="005A23D8">
        <w:rPr>
          <w:rFonts w:ascii="Arial Narrow" w:hAnsi="Arial Narrow" w:cs="Arial"/>
          <w:sz w:val="25"/>
          <w:szCs w:val="25"/>
        </w:rPr>
        <w:t xml:space="preserve">ведения дополнительных работ по </w:t>
      </w:r>
      <w:r w:rsidR="0006173F" w:rsidRPr="005A23D8">
        <w:rPr>
          <w:rFonts w:ascii="Arial Narrow" w:hAnsi="Arial Narrow" w:cs="Arial"/>
          <w:sz w:val="25"/>
          <w:szCs w:val="25"/>
        </w:rPr>
        <w:t xml:space="preserve">доведению Квартиры до полной готовности: установки </w:t>
      </w:r>
      <w:r w:rsidR="004A65BC" w:rsidRPr="005A23D8">
        <w:rPr>
          <w:rFonts w:ascii="Arial Narrow" w:hAnsi="Arial Narrow" w:cs="Arial"/>
          <w:sz w:val="25"/>
          <w:szCs w:val="25"/>
        </w:rPr>
        <w:t xml:space="preserve">горизонтальной разводки систем </w:t>
      </w:r>
      <w:r w:rsidR="0066551E" w:rsidRPr="005A23D8">
        <w:rPr>
          <w:rFonts w:ascii="Arial Narrow" w:hAnsi="Arial Narrow" w:cs="Arial"/>
          <w:sz w:val="25"/>
          <w:szCs w:val="25"/>
        </w:rPr>
        <w:t xml:space="preserve">водоснабжения, </w:t>
      </w:r>
      <w:r w:rsidR="0006173F" w:rsidRPr="005A23D8">
        <w:rPr>
          <w:rFonts w:ascii="Arial Narrow" w:hAnsi="Arial Narrow" w:cs="Arial"/>
          <w:sz w:val="25"/>
          <w:szCs w:val="25"/>
        </w:rPr>
        <w:t>канализ</w:t>
      </w:r>
      <w:r w:rsidR="00D43BDE" w:rsidRPr="005A23D8">
        <w:rPr>
          <w:rFonts w:ascii="Arial Narrow" w:hAnsi="Arial Narrow" w:cs="Arial"/>
          <w:sz w:val="25"/>
          <w:szCs w:val="25"/>
        </w:rPr>
        <w:t>о</w:t>
      </w:r>
      <w:r w:rsidR="0006173F" w:rsidRPr="005A23D8">
        <w:rPr>
          <w:rFonts w:ascii="Arial Narrow" w:hAnsi="Arial Narrow" w:cs="Arial"/>
          <w:sz w:val="25"/>
          <w:szCs w:val="25"/>
        </w:rPr>
        <w:t>вания, чистовой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 работы», «отделочные материалы», «оборудование жилых квартир») и т.д.</w:t>
      </w:r>
    </w:p>
    <w:p w:rsidR="006F752F" w:rsidRPr="005A23D8" w:rsidRDefault="006F752F" w:rsidP="002B47A9">
      <w:pPr>
        <w:ind w:firstLine="567"/>
        <w:jc w:val="both"/>
        <w:rPr>
          <w:rFonts w:ascii="Arial Narrow" w:hAnsi="Arial Narrow" w:cs="Arial"/>
          <w:sz w:val="25"/>
          <w:szCs w:val="25"/>
        </w:rPr>
      </w:pPr>
      <w:r w:rsidRPr="005A23D8">
        <w:rPr>
          <w:rFonts w:ascii="Arial Narrow" w:hAnsi="Arial Narrow" w:cs="Arial"/>
          <w:sz w:val="25"/>
          <w:szCs w:val="25"/>
        </w:rPr>
        <w:t>2.1</w:t>
      </w:r>
      <w:r w:rsidR="00CC1898" w:rsidRPr="005A23D8">
        <w:rPr>
          <w:rFonts w:ascii="Arial Narrow" w:hAnsi="Arial Narrow" w:cs="Arial"/>
          <w:sz w:val="25"/>
          <w:szCs w:val="25"/>
        </w:rPr>
        <w:t>0</w:t>
      </w:r>
      <w:r w:rsidRPr="005A23D8">
        <w:rPr>
          <w:rFonts w:ascii="Arial Narrow" w:hAnsi="Arial Narrow" w:cs="Arial"/>
          <w:sz w:val="25"/>
          <w:szCs w:val="25"/>
        </w:rPr>
        <w:t xml:space="preserve">. Указанный в настоящем Договоре адрес является адресом земельного участка, на котором осуществляется строительство </w:t>
      </w:r>
      <w:r w:rsidR="00813DA4"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Почтовый адрес будет присвоен </w:t>
      </w:r>
      <w:r w:rsidR="00813DA4" w:rsidRPr="005A23D8">
        <w:rPr>
          <w:rFonts w:ascii="Arial Narrow" w:hAnsi="Arial Narrow" w:cs="Arial"/>
          <w:sz w:val="25"/>
          <w:szCs w:val="25"/>
        </w:rPr>
        <w:t>Многоквартирному дому</w:t>
      </w:r>
      <w:r w:rsidRPr="005A23D8">
        <w:rPr>
          <w:rFonts w:ascii="Arial Narrow" w:hAnsi="Arial Narrow" w:cs="Arial"/>
          <w:sz w:val="25"/>
          <w:szCs w:val="25"/>
        </w:rPr>
        <w:t xml:space="preserve"> после его ввода в эксплуатацию.</w:t>
      </w:r>
    </w:p>
    <w:p w:rsidR="008B4896" w:rsidRPr="005A23D8" w:rsidRDefault="008B4896" w:rsidP="008B4896">
      <w:pPr>
        <w:jc w:val="center"/>
        <w:rPr>
          <w:rFonts w:ascii="Arial Narrow" w:hAnsi="Arial Narrow" w:cs="Arial"/>
          <w:b/>
          <w:sz w:val="25"/>
          <w:szCs w:val="25"/>
        </w:rPr>
      </w:pPr>
      <w:r w:rsidRPr="005A23D8">
        <w:rPr>
          <w:rFonts w:ascii="Arial Narrow" w:hAnsi="Arial Narrow" w:cs="Arial"/>
          <w:b/>
          <w:sz w:val="25"/>
          <w:szCs w:val="25"/>
        </w:rPr>
        <w:t>3.Размер и условия оплаты</w:t>
      </w:r>
    </w:p>
    <w:p w:rsidR="002B4A5B" w:rsidRPr="00296186" w:rsidRDefault="008B4896" w:rsidP="002B4A5B">
      <w:pPr>
        <w:ind w:firstLine="567"/>
        <w:jc w:val="both"/>
        <w:rPr>
          <w:rFonts w:ascii="Arial Narrow" w:hAnsi="Arial Narrow" w:cs="Arial"/>
          <w:sz w:val="25"/>
          <w:szCs w:val="25"/>
        </w:rPr>
      </w:pPr>
      <w:r w:rsidRPr="005A23D8">
        <w:rPr>
          <w:rFonts w:ascii="Arial Narrow" w:hAnsi="Arial Narrow" w:cs="Arial"/>
          <w:sz w:val="25"/>
          <w:szCs w:val="25"/>
        </w:rPr>
        <w:t xml:space="preserve">3.1. </w:t>
      </w:r>
      <w:r w:rsidR="002C156C" w:rsidRPr="005A23D8">
        <w:rPr>
          <w:rFonts w:ascii="Arial Narrow" w:hAnsi="Arial Narrow" w:cs="Arial"/>
          <w:sz w:val="25"/>
          <w:szCs w:val="25"/>
        </w:rPr>
        <w:t xml:space="preserve">Размер денежных средств, вносимых УЧАСТНИКОМ </w:t>
      </w:r>
      <w:r w:rsidRPr="005A23D8">
        <w:rPr>
          <w:rFonts w:ascii="Arial Narrow" w:hAnsi="Arial Narrow" w:cs="Arial"/>
          <w:sz w:val="25"/>
          <w:szCs w:val="25"/>
        </w:rPr>
        <w:t xml:space="preserve">долевого </w:t>
      </w:r>
      <w:r w:rsidR="002C156C" w:rsidRPr="005A23D8">
        <w:rPr>
          <w:rFonts w:ascii="Arial Narrow" w:hAnsi="Arial Narrow" w:cs="Arial"/>
          <w:sz w:val="25"/>
          <w:szCs w:val="25"/>
        </w:rPr>
        <w:t>строительства для строительства (создания) О</w:t>
      </w:r>
      <w:r w:rsidRPr="005A23D8">
        <w:rPr>
          <w:rFonts w:ascii="Arial Narrow" w:hAnsi="Arial Narrow" w:cs="Arial"/>
          <w:sz w:val="25"/>
          <w:szCs w:val="25"/>
        </w:rPr>
        <w:t>бъекта долевого строительства (далее по тексту - Цена Договора), вносимая УЧАСТНИКОМ, является договорной -  установленной соглашением Сторон и составляет</w:t>
      </w:r>
      <w:r w:rsidR="00F567C7">
        <w:rPr>
          <w:rFonts w:ascii="Arial Narrow" w:hAnsi="Arial Narrow" w:cs="Arial"/>
          <w:sz w:val="25"/>
          <w:szCs w:val="25"/>
        </w:rPr>
        <w:t xml:space="preserve"> </w:t>
      </w:r>
      <w:r w:rsidR="00F567C7">
        <w:rPr>
          <w:rFonts w:ascii="Arial Narrow" w:hAnsi="Arial Narrow" w:cs="Arial"/>
          <w:b/>
          <w:sz w:val="25"/>
          <w:szCs w:val="25"/>
        </w:rPr>
        <w:t>_____________</w:t>
      </w:r>
      <w:r w:rsidR="00412978">
        <w:rPr>
          <w:rFonts w:ascii="Arial Narrow" w:hAnsi="Arial Narrow" w:cs="Arial"/>
          <w:b/>
          <w:sz w:val="25"/>
          <w:szCs w:val="25"/>
        </w:rPr>
        <w:t>(</w:t>
      </w:r>
      <w:r w:rsidR="00F567C7">
        <w:rPr>
          <w:rFonts w:ascii="Arial Narrow" w:hAnsi="Arial Narrow" w:cs="Arial"/>
          <w:b/>
          <w:sz w:val="25"/>
          <w:szCs w:val="25"/>
        </w:rPr>
        <w:t>__________</w:t>
      </w:r>
      <w:r w:rsidR="00134FA0">
        <w:rPr>
          <w:rFonts w:ascii="Arial Narrow" w:hAnsi="Arial Narrow" w:cs="Arial"/>
          <w:b/>
          <w:sz w:val="25"/>
          <w:szCs w:val="25"/>
        </w:rPr>
        <w:t xml:space="preserve">)рублей </w:t>
      </w:r>
      <w:r w:rsidR="00860DF8" w:rsidRPr="00860DF8">
        <w:rPr>
          <w:rFonts w:ascii="Arial Narrow" w:hAnsi="Arial Narrow" w:cs="Arial"/>
          <w:b/>
          <w:sz w:val="25"/>
          <w:szCs w:val="25"/>
        </w:rPr>
        <w:t>00 копеек</w:t>
      </w:r>
      <w:r w:rsidR="002B4A5B" w:rsidRPr="005A23D8">
        <w:rPr>
          <w:rFonts w:ascii="Arial Narrow" w:hAnsi="Arial Narrow" w:cs="Arial"/>
          <w:b/>
          <w:sz w:val="25"/>
          <w:szCs w:val="25"/>
        </w:rPr>
        <w:t xml:space="preserve">, </w:t>
      </w:r>
      <w:r w:rsidR="002B4A5B" w:rsidRPr="005A23D8">
        <w:rPr>
          <w:rFonts w:ascii="Arial Narrow" w:hAnsi="Arial Narrow" w:cs="Arial"/>
          <w:sz w:val="25"/>
          <w:szCs w:val="25"/>
        </w:rPr>
        <w:t>рассчитанной исходя из базовой стоимости 1 (Одного) кв.м. площади в размере</w:t>
      </w:r>
      <w:r w:rsidR="00F567C7">
        <w:rPr>
          <w:rFonts w:ascii="Arial Narrow" w:hAnsi="Arial Narrow" w:cs="Arial"/>
          <w:sz w:val="25"/>
          <w:szCs w:val="25"/>
        </w:rPr>
        <w:t xml:space="preserve"> ____</w:t>
      </w:r>
      <w:r w:rsidR="002B4A5B" w:rsidRPr="00296186">
        <w:rPr>
          <w:rFonts w:ascii="Arial Narrow" w:hAnsi="Arial Narrow" w:cs="Arial"/>
          <w:sz w:val="25"/>
          <w:szCs w:val="25"/>
        </w:rPr>
        <w:t>(</w:t>
      </w:r>
      <w:r w:rsidR="00F567C7">
        <w:rPr>
          <w:rFonts w:ascii="Arial Narrow" w:hAnsi="Arial Narrow" w:cs="Arial"/>
          <w:sz w:val="25"/>
          <w:szCs w:val="25"/>
        </w:rPr>
        <w:t>_____________________</w:t>
      </w:r>
      <w:r w:rsidR="002B4A5B" w:rsidRPr="00296186">
        <w:rPr>
          <w:rFonts w:ascii="Arial Narrow" w:hAnsi="Arial Narrow" w:cs="Arial"/>
          <w:sz w:val="25"/>
          <w:szCs w:val="25"/>
        </w:rPr>
        <w:t xml:space="preserve">) </w:t>
      </w:r>
      <w:r w:rsidR="00134FA0">
        <w:rPr>
          <w:rFonts w:ascii="Arial Narrow" w:hAnsi="Arial Narrow" w:cs="Arial"/>
          <w:sz w:val="25"/>
          <w:szCs w:val="25"/>
        </w:rPr>
        <w:t xml:space="preserve">рублей </w:t>
      </w:r>
      <w:r w:rsidR="00F567C7">
        <w:rPr>
          <w:rFonts w:ascii="Arial Narrow" w:hAnsi="Arial Narrow" w:cs="Arial"/>
          <w:sz w:val="25"/>
          <w:szCs w:val="25"/>
        </w:rPr>
        <w:t>___</w:t>
      </w:r>
      <w:r w:rsidR="00134FA0">
        <w:rPr>
          <w:rFonts w:ascii="Arial Narrow" w:hAnsi="Arial Narrow" w:cs="Arial"/>
          <w:sz w:val="25"/>
          <w:szCs w:val="25"/>
        </w:rPr>
        <w:t xml:space="preserve"> </w:t>
      </w:r>
      <w:r w:rsidR="002B4A5B" w:rsidRPr="00296186">
        <w:rPr>
          <w:rFonts w:ascii="Arial Narrow" w:hAnsi="Arial Narrow" w:cs="Arial"/>
          <w:sz w:val="25"/>
          <w:szCs w:val="25"/>
        </w:rPr>
        <w:t>копе</w:t>
      </w:r>
      <w:r w:rsidR="00412978">
        <w:rPr>
          <w:rFonts w:ascii="Arial Narrow" w:hAnsi="Arial Narrow" w:cs="Arial"/>
          <w:sz w:val="25"/>
          <w:szCs w:val="25"/>
        </w:rPr>
        <w:t>ек</w:t>
      </w:r>
      <w:r w:rsidR="00F567C7">
        <w:rPr>
          <w:rFonts w:ascii="Arial Narrow" w:hAnsi="Arial Narrow" w:cs="Arial"/>
          <w:sz w:val="25"/>
          <w:szCs w:val="25"/>
        </w:rPr>
        <w:t xml:space="preserve"> </w:t>
      </w:r>
      <w:r w:rsidR="00EB6E33" w:rsidRPr="00EB6E33">
        <w:rPr>
          <w:rFonts w:ascii="Arial Narrow" w:hAnsi="Arial Narrow" w:cs="Arial"/>
          <w:sz w:val="25"/>
          <w:szCs w:val="25"/>
        </w:rPr>
        <w:t>и предоставляемой УЧАСТНИКУ с</w:t>
      </w:r>
      <w:r w:rsidR="00134FA0">
        <w:rPr>
          <w:rFonts w:ascii="Arial Narrow" w:hAnsi="Arial Narrow" w:cs="Arial"/>
          <w:sz w:val="25"/>
          <w:szCs w:val="25"/>
        </w:rPr>
        <w:t xml:space="preserve">огласованной скидки в размере </w:t>
      </w:r>
      <w:r w:rsidR="009A59CF">
        <w:rPr>
          <w:rFonts w:ascii="Arial Narrow" w:hAnsi="Arial Narrow" w:cs="Arial"/>
          <w:sz w:val="25"/>
          <w:szCs w:val="25"/>
        </w:rPr>
        <w:t xml:space="preserve">______ </w:t>
      </w:r>
      <w:r w:rsidR="00EB6E33">
        <w:rPr>
          <w:rFonts w:ascii="Arial Narrow" w:hAnsi="Arial Narrow" w:cs="Arial"/>
          <w:sz w:val="25"/>
          <w:szCs w:val="25"/>
        </w:rPr>
        <w:t>(</w:t>
      </w:r>
      <w:r w:rsidR="009A59CF">
        <w:rPr>
          <w:rFonts w:ascii="Arial Narrow" w:hAnsi="Arial Narrow" w:cs="Arial"/>
          <w:sz w:val="25"/>
          <w:szCs w:val="25"/>
        </w:rPr>
        <w:t>________</w:t>
      </w:r>
      <w:r w:rsidR="00EB6E33" w:rsidRPr="00EB6E33">
        <w:rPr>
          <w:rFonts w:ascii="Arial Narrow" w:hAnsi="Arial Narrow" w:cs="Arial"/>
          <w:sz w:val="25"/>
          <w:szCs w:val="25"/>
        </w:rPr>
        <w:t xml:space="preserve">) </w:t>
      </w:r>
      <w:r w:rsidR="00EB6E33">
        <w:rPr>
          <w:rFonts w:ascii="Arial Narrow" w:hAnsi="Arial Narrow" w:cs="Arial"/>
          <w:sz w:val="25"/>
          <w:szCs w:val="25"/>
        </w:rPr>
        <w:t xml:space="preserve">рублей </w:t>
      </w:r>
      <w:r w:rsidR="00EB6E33" w:rsidRPr="00EB6E33">
        <w:rPr>
          <w:rFonts w:ascii="Arial Narrow" w:hAnsi="Arial Narrow" w:cs="Arial"/>
          <w:sz w:val="25"/>
          <w:szCs w:val="25"/>
        </w:rPr>
        <w:t xml:space="preserve"> 00 копеек. Итого стоимость 1 (Одного) кв.м. по настоящему Договору на </w:t>
      </w:r>
      <w:r w:rsidR="00282AAF">
        <w:rPr>
          <w:rFonts w:ascii="Arial Narrow" w:hAnsi="Arial Narrow" w:cs="Arial"/>
          <w:sz w:val="25"/>
          <w:szCs w:val="25"/>
        </w:rPr>
        <w:t xml:space="preserve">дату его подписания составляет </w:t>
      </w:r>
      <w:r w:rsidR="009A59CF">
        <w:rPr>
          <w:rFonts w:ascii="Arial Narrow" w:hAnsi="Arial Narrow" w:cs="Arial"/>
          <w:sz w:val="25"/>
          <w:szCs w:val="25"/>
        </w:rPr>
        <w:t>______</w:t>
      </w:r>
      <w:r w:rsidR="00EB6E33" w:rsidRPr="00EB6E33">
        <w:rPr>
          <w:rFonts w:ascii="Arial Narrow" w:hAnsi="Arial Narrow" w:cs="Arial"/>
          <w:sz w:val="25"/>
          <w:szCs w:val="25"/>
        </w:rPr>
        <w:t xml:space="preserve">  (</w:t>
      </w:r>
      <w:r w:rsidR="009A59CF">
        <w:rPr>
          <w:rFonts w:ascii="Arial Narrow" w:hAnsi="Arial Narrow" w:cs="Arial"/>
          <w:sz w:val="25"/>
          <w:szCs w:val="25"/>
        </w:rPr>
        <w:t>_____________________) рублей ____</w:t>
      </w:r>
      <w:r w:rsidR="00EB6E33" w:rsidRPr="00EB6E33">
        <w:rPr>
          <w:rFonts w:ascii="Arial Narrow" w:hAnsi="Arial Narrow" w:cs="Arial"/>
          <w:sz w:val="25"/>
          <w:szCs w:val="25"/>
        </w:rPr>
        <w:t xml:space="preserve"> копеек.</w:t>
      </w:r>
    </w:p>
    <w:p w:rsidR="00EC2393" w:rsidRPr="006F0F58" w:rsidRDefault="00282AAF" w:rsidP="006F0F58">
      <w:pPr>
        <w:ind w:firstLine="567"/>
        <w:jc w:val="both"/>
        <w:rPr>
          <w:rFonts w:ascii="Arial Narrow" w:hAnsi="Arial Narrow" w:cs="Arial"/>
          <w:sz w:val="25"/>
          <w:szCs w:val="25"/>
        </w:rPr>
      </w:pPr>
      <w:r>
        <w:rPr>
          <w:rFonts w:ascii="Arial Narrow" w:hAnsi="Arial Narrow" w:cs="Arial"/>
          <w:sz w:val="25"/>
          <w:szCs w:val="25"/>
        </w:rPr>
        <w:t xml:space="preserve">3.2. УЧАСТНИК производит </w:t>
      </w:r>
      <w:r w:rsidR="00EC2393" w:rsidRPr="00EC2393">
        <w:rPr>
          <w:rFonts w:ascii="Arial Narrow" w:hAnsi="Arial Narrow" w:cs="Arial"/>
          <w:sz w:val="25"/>
          <w:szCs w:val="25"/>
        </w:rPr>
        <w:t>100% (Сто процентную) оплату Це</w:t>
      </w:r>
      <w:r>
        <w:rPr>
          <w:rFonts w:ascii="Arial Narrow" w:hAnsi="Arial Narrow" w:cs="Arial"/>
          <w:sz w:val="25"/>
          <w:szCs w:val="25"/>
        </w:rPr>
        <w:t xml:space="preserve">ны Договора, указанной в п.3.1. </w:t>
      </w:r>
      <w:r w:rsidR="00EC2393" w:rsidRPr="00EC2393">
        <w:rPr>
          <w:rFonts w:ascii="Arial Narrow" w:hAnsi="Arial Narrow" w:cs="Arial"/>
          <w:sz w:val="25"/>
          <w:szCs w:val="25"/>
        </w:rPr>
        <w:t>настоящего Договора в отношении Объекта долевого строительства, указанног</w:t>
      </w:r>
      <w:r>
        <w:rPr>
          <w:rFonts w:ascii="Arial Narrow" w:hAnsi="Arial Narrow" w:cs="Arial"/>
          <w:sz w:val="25"/>
          <w:szCs w:val="25"/>
        </w:rPr>
        <w:t xml:space="preserve">о в п.2.3. настоящего Договора </w:t>
      </w:r>
      <w:r w:rsidR="00EC2393" w:rsidRPr="00EC2393">
        <w:rPr>
          <w:rFonts w:ascii="Arial Narrow" w:hAnsi="Arial Narrow" w:cs="Arial"/>
          <w:sz w:val="25"/>
          <w:szCs w:val="25"/>
        </w:rPr>
        <w:t xml:space="preserve">в размере </w:t>
      </w:r>
      <w:r w:rsidR="00C53B78">
        <w:rPr>
          <w:rFonts w:ascii="Arial Narrow" w:hAnsi="Arial Narrow" w:cs="Arial"/>
          <w:b/>
          <w:sz w:val="25"/>
          <w:szCs w:val="25"/>
        </w:rPr>
        <w:t>_______________</w:t>
      </w:r>
      <w:r w:rsidR="00134FA0" w:rsidRPr="00134FA0">
        <w:rPr>
          <w:rFonts w:ascii="Arial Narrow" w:hAnsi="Arial Narrow" w:cs="Arial"/>
          <w:b/>
          <w:sz w:val="25"/>
          <w:szCs w:val="25"/>
        </w:rPr>
        <w:t>(</w:t>
      </w:r>
      <w:r w:rsidR="00C53B78">
        <w:rPr>
          <w:rFonts w:ascii="Arial Narrow" w:hAnsi="Arial Narrow" w:cs="Arial"/>
          <w:b/>
          <w:sz w:val="25"/>
          <w:szCs w:val="25"/>
        </w:rPr>
        <w:t>_______________________</w:t>
      </w:r>
      <w:r w:rsidR="00134FA0" w:rsidRPr="00134FA0">
        <w:rPr>
          <w:rFonts w:ascii="Arial Narrow" w:hAnsi="Arial Narrow" w:cs="Arial"/>
          <w:b/>
          <w:sz w:val="25"/>
          <w:szCs w:val="25"/>
        </w:rPr>
        <w:t>) рублей 00 копеек</w:t>
      </w:r>
      <w:r w:rsidR="00EC2393" w:rsidRPr="006F0F58">
        <w:rPr>
          <w:rFonts w:ascii="Arial Narrow" w:hAnsi="Arial Narrow" w:cs="Arial"/>
          <w:b/>
          <w:sz w:val="25"/>
          <w:szCs w:val="25"/>
        </w:rPr>
        <w:t>,</w:t>
      </w:r>
      <w:r w:rsidR="00EC2393" w:rsidRPr="00EC2393">
        <w:rPr>
          <w:rFonts w:ascii="Arial Narrow" w:hAnsi="Arial Narrow" w:cs="Arial"/>
          <w:sz w:val="25"/>
          <w:szCs w:val="25"/>
        </w:rPr>
        <w:t xml:space="preserve"> что соответствует стоимости </w:t>
      </w:r>
      <w:r w:rsidR="00C53B78">
        <w:rPr>
          <w:rFonts w:ascii="Arial Narrow" w:hAnsi="Arial Narrow" w:cs="Arial"/>
          <w:sz w:val="25"/>
          <w:szCs w:val="25"/>
        </w:rPr>
        <w:t xml:space="preserve">______ </w:t>
      </w:r>
      <w:r w:rsidR="00EC2393" w:rsidRPr="00EC2393">
        <w:rPr>
          <w:rFonts w:ascii="Arial Narrow" w:hAnsi="Arial Narrow" w:cs="Arial"/>
          <w:sz w:val="25"/>
          <w:szCs w:val="25"/>
        </w:rPr>
        <w:t xml:space="preserve">площади квартиры в </w:t>
      </w:r>
      <w:r w:rsidR="00EC2393" w:rsidRPr="006F0F58">
        <w:rPr>
          <w:rFonts w:ascii="Arial Narrow" w:hAnsi="Arial Narrow" w:cs="Arial"/>
          <w:sz w:val="25"/>
          <w:szCs w:val="25"/>
        </w:rPr>
        <w:t>течение 2 (Двух)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rsidR="00174EC8" w:rsidRDefault="00EC2393" w:rsidP="006F0F58">
      <w:pPr>
        <w:jc w:val="both"/>
        <w:rPr>
          <w:rFonts w:ascii="Arial Narrow" w:hAnsi="Arial Narrow" w:cs="Arial"/>
          <w:sz w:val="25"/>
          <w:szCs w:val="25"/>
        </w:rPr>
      </w:pPr>
      <w:r>
        <w:rPr>
          <w:rFonts w:ascii="Arial Narrow" w:hAnsi="Arial Narrow" w:cs="Arial"/>
          <w:sz w:val="25"/>
          <w:szCs w:val="25"/>
        </w:rPr>
        <w:t>3.2.1</w:t>
      </w:r>
      <w:r w:rsidR="00174EC8" w:rsidRPr="005A23D8">
        <w:rPr>
          <w:rFonts w:ascii="Arial Narrow" w:hAnsi="Arial Narrow" w:cs="Arial"/>
          <w:sz w:val="25"/>
          <w:szCs w:val="25"/>
        </w:rPr>
        <w:t>. ЗАСТРОЙЩИК/АГЕНТ в течение 24 (Двадцати четырех)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w:t>
      </w:r>
      <w:r w:rsidR="00014970">
        <w:rPr>
          <w:rFonts w:ascii="Arial Narrow" w:hAnsi="Arial Narrow" w:cs="Arial"/>
          <w:sz w:val="25"/>
          <w:szCs w:val="25"/>
        </w:rPr>
        <w:t xml:space="preserve">тан путем направления УЧАСТНИКУ </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М</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-сообщения или телефонограммы по номеру телефона, указанному в настоящем Договоре.</w:t>
      </w:r>
    </w:p>
    <w:p w:rsidR="00E84B8C" w:rsidRDefault="00B26524" w:rsidP="00E84B8C">
      <w:pPr>
        <w:ind w:firstLine="567"/>
        <w:jc w:val="both"/>
        <w:rPr>
          <w:rFonts w:ascii="Arial Narrow" w:hAnsi="Arial Narrow"/>
          <w:sz w:val="25"/>
          <w:szCs w:val="25"/>
        </w:rPr>
      </w:pPr>
      <w:r w:rsidRPr="005A23D8">
        <w:rPr>
          <w:rFonts w:ascii="Arial Narrow" w:hAnsi="Arial Narrow"/>
          <w:sz w:val="25"/>
          <w:szCs w:val="25"/>
        </w:rPr>
        <w:t xml:space="preserve">3.3. Стороны в соответствии со ст. 5 Федерального закона от 30.12.2004 г. № 214-ФЗ </w:t>
      </w:r>
      <w:r w:rsidR="000D3A73" w:rsidRPr="005A23D8">
        <w:rPr>
          <w:rFonts w:ascii="Arial Narrow" w:hAnsi="Arial Narrow"/>
          <w:sz w:val="25"/>
          <w:szCs w:val="25"/>
        </w:rPr>
        <w:t>«</w:t>
      </w:r>
      <w:r w:rsidRPr="005A23D8">
        <w:rPr>
          <w:rFonts w:ascii="Arial Narrow" w:hAnsi="Arial Narrow"/>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3A73" w:rsidRPr="005A23D8">
        <w:rPr>
          <w:rFonts w:ascii="Arial Narrow" w:hAnsi="Arial Narrow"/>
          <w:sz w:val="25"/>
          <w:szCs w:val="25"/>
        </w:rPr>
        <w:t>» вправе изменить цену Договора, путем подписания Д</w:t>
      </w:r>
      <w:r w:rsidRPr="005A23D8">
        <w:rPr>
          <w:rFonts w:ascii="Arial Narrow" w:hAnsi="Arial Narrow"/>
          <w:sz w:val="25"/>
          <w:szCs w:val="25"/>
        </w:rPr>
        <w:t>ополните</w:t>
      </w:r>
      <w:r w:rsidR="000D3A73" w:rsidRPr="005A23D8">
        <w:rPr>
          <w:rFonts w:ascii="Arial Narrow" w:hAnsi="Arial Narrow"/>
          <w:sz w:val="25"/>
          <w:szCs w:val="25"/>
        </w:rPr>
        <w:t>льного соглашения к настоящему Д</w:t>
      </w:r>
      <w:r w:rsidRPr="005A23D8">
        <w:rPr>
          <w:rFonts w:ascii="Arial Narrow" w:hAnsi="Arial Narrow"/>
          <w:sz w:val="25"/>
          <w:szCs w:val="25"/>
        </w:rPr>
        <w:t>оговору.</w:t>
      </w:r>
    </w:p>
    <w:p w:rsidR="00055C04" w:rsidRPr="005A23D8" w:rsidRDefault="00055C04" w:rsidP="00E84B8C">
      <w:pPr>
        <w:ind w:firstLine="567"/>
        <w:jc w:val="both"/>
        <w:rPr>
          <w:rFonts w:ascii="Arial Narrow" w:hAnsi="Arial Narrow" w:cs="Arial"/>
          <w:sz w:val="25"/>
          <w:szCs w:val="25"/>
        </w:rPr>
      </w:pPr>
      <w:r w:rsidRPr="005A23D8">
        <w:rPr>
          <w:rFonts w:ascii="Arial Narrow" w:hAnsi="Arial Narrow" w:cs="Arial"/>
          <w:sz w:val="25"/>
          <w:szCs w:val="25"/>
        </w:rPr>
        <w:t>3.4. УЧАСТНИК обязуется внести денежные средства в счет уплаты цены настоящего Договора участия в долево</w:t>
      </w:r>
      <w:r w:rsidR="00EA5BA4" w:rsidRPr="005A23D8">
        <w:rPr>
          <w:rFonts w:ascii="Arial Narrow" w:hAnsi="Arial Narrow" w:cs="Arial"/>
          <w:sz w:val="25"/>
          <w:szCs w:val="25"/>
        </w:rPr>
        <w:t xml:space="preserve">м строительстве на специальный </w:t>
      </w:r>
      <w:r w:rsidR="00114629" w:rsidRPr="005A23D8">
        <w:rPr>
          <w:rFonts w:ascii="Arial Narrow" w:hAnsi="Arial Narrow" w:cs="Arial"/>
          <w:sz w:val="25"/>
          <w:szCs w:val="25"/>
        </w:rPr>
        <w:t xml:space="preserve">счет </w:t>
      </w:r>
      <w:r w:rsidR="00EA5BA4" w:rsidRPr="005A23D8">
        <w:rPr>
          <w:rFonts w:ascii="Arial Narrow" w:hAnsi="Arial Narrow" w:cs="Arial"/>
          <w:sz w:val="25"/>
          <w:szCs w:val="25"/>
        </w:rPr>
        <w:t>Э</w:t>
      </w:r>
      <w:r w:rsidR="00114629" w:rsidRPr="005A23D8">
        <w:rPr>
          <w:rFonts w:ascii="Arial Narrow" w:hAnsi="Arial Narrow" w:cs="Arial"/>
          <w:sz w:val="25"/>
          <w:szCs w:val="25"/>
        </w:rPr>
        <w:t>скроу</w:t>
      </w:r>
      <w:r w:rsidRPr="005A23D8">
        <w:rPr>
          <w:rFonts w:ascii="Arial Narrow" w:hAnsi="Arial Narrow" w:cs="Arial"/>
          <w:sz w:val="25"/>
          <w:szCs w:val="25"/>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УЧАСТНИКА </w:t>
      </w:r>
      <w:r w:rsidR="00DD69E9" w:rsidRPr="005A23D8">
        <w:rPr>
          <w:rFonts w:ascii="Arial Narrow" w:hAnsi="Arial Narrow" w:cs="Arial"/>
          <w:sz w:val="25"/>
          <w:szCs w:val="25"/>
        </w:rPr>
        <w:t>(Депонента) в счет уплаты цены Д</w:t>
      </w:r>
      <w:r w:rsidRPr="005A23D8">
        <w:rPr>
          <w:rFonts w:ascii="Arial Narrow" w:hAnsi="Arial Narrow" w:cs="Arial"/>
          <w:sz w:val="25"/>
          <w:szCs w:val="25"/>
        </w:rPr>
        <w:t xml:space="preserve">оговора участия в долевом строительстве, в целях их дальнейшего перечисления </w:t>
      </w:r>
      <w:r w:rsidR="00DD69E9" w:rsidRPr="005A23D8">
        <w:rPr>
          <w:rFonts w:ascii="Arial Narrow" w:hAnsi="Arial Narrow" w:cs="Arial"/>
          <w:sz w:val="25"/>
          <w:szCs w:val="25"/>
        </w:rPr>
        <w:t>ЗАСТРОЙЩИКУ</w:t>
      </w:r>
      <w:r w:rsidRPr="005A23D8">
        <w:rPr>
          <w:rFonts w:ascii="Arial Narrow" w:hAnsi="Arial Narrow" w:cs="Arial"/>
          <w:sz w:val="25"/>
          <w:szCs w:val="25"/>
        </w:rPr>
        <w:t xml:space="preserve">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DD69E9" w:rsidRPr="005A23D8">
        <w:rPr>
          <w:rFonts w:ascii="Arial Narrow" w:hAnsi="Arial Narrow" w:cs="Arial"/>
          <w:sz w:val="25"/>
          <w:szCs w:val="25"/>
        </w:rPr>
        <w:t xml:space="preserve"> акты Российской Федерации» и  Д</w:t>
      </w:r>
      <w:r w:rsidRPr="005A23D8">
        <w:rPr>
          <w:rFonts w:ascii="Arial Narrow" w:hAnsi="Arial Narrow" w:cs="Arial"/>
          <w:sz w:val="25"/>
          <w:szCs w:val="25"/>
        </w:rPr>
        <w:t xml:space="preserve">оговором </w:t>
      </w:r>
      <w:r w:rsidR="009848BC" w:rsidRPr="005A23D8">
        <w:rPr>
          <w:rFonts w:ascii="Arial Narrow" w:hAnsi="Arial Narrow" w:cs="Arial"/>
          <w:sz w:val="25"/>
          <w:szCs w:val="25"/>
        </w:rPr>
        <w:t>счета Эскроу</w:t>
      </w:r>
      <w:r w:rsidRPr="005A23D8">
        <w:rPr>
          <w:rFonts w:ascii="Arial Narrow" w:hAnsi="Arial Narrow" w:cs="Arial"/>
          <w:sz w:val="25"/>
          <w:szCs w:val="25"/>
        </w:rPr>
        <w:t>, заключенным между Бенефициаром, Депонентом и Эскроу-агентом, с учетом следующего:</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Эскроу-агент</w:t>
      </w:r>
      <w:r w:rsidRPr="005A23D8">
        <w:rPr>
          <w:rFonts w:ascii="Arial Narrow" w:hAnsi="Arial Narrow" w:cs="Arial"/>
          <w:sz w:val="25"/>
          <w:szCs w:val="25"/>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w:t>
      </w:r>
      <w:r w:rsidR="00AC2B0A" w:rsidRPr="005A23D8">
        <w:rPr>
          <w:rFonts w:ascii="Arial Narrow" w:hAnsi="Arial Narrow" w:cs="Arial"/>
          <w:sz w:val="25"/>
          <w:szCs w:val="25"/>
        </w:rPr>
        <w:t xml:space="preserve"> 900 - для мобильных, 8 (800) 555 55 50 - для мобильных и городских номеров</w:t>
      </w:r>
      <w:r w:rsidR="00EA5BA4" w:rsidRPr="005A23D8">
        <w:rPr>
          <w:rFonts w:ascii="Arial Narrow" w:hAnsi="Arial Narrow" w:cs="Arial"/>
          <w:sz w:val="25"/>
          <w:szCs w:val="25"/>
        </w:rPr>
        <w:t>;</w:t>
      </w:r>
    </w:p>
    <w:p w:rsidR="00EA5BA4" w:rsidRPr="005A23D8" w:rsidRDefault="00055C04" w:rsidP="00985D8A">
      <w:pPr>
        <w:pStyle w:val="Default"/>
        <w:numPr>
          <w:ilvl w:val="0"/>
          <w:numId w:val="33"/>
        </w:numPr>
        <w:jc w:val="both"/>
        <w:rPr>
          <w:rFonts w:ascii="Arial Narrow" w:hAnsi="Arial Narrow" w:cs="Arial"/>
          <w:sz w:val="25"/>
          <w:szCs w:val="25"/>
        </w:rPr>
      </w:pPr>
      <w:r w:rsidRPr="005A23D8">
        <w:rPr>
          <w:rFonts w:ascii="Arial Narrow" w:hAnsi="Arial Narrow" w:cs="Arial"/>
          <w:b/>
          <w:sz w:val="25"/>
          <w:szCs w:val="25"/>
        </w:rPr>
        <w:lastRenderedPageBreak/>
        <w:t>Депонент</w:t>
      </w:r>
      <w:r w:rsidRPr="005A23D8">
        <w:rPr>
          <w:rFonts w:ascii="Arial Narrow" w:hAnsi="Arial Narrow" w:cs="Arial"/>
          <w:sz w:val="25"/>
          <w:szCs w:val="25"/>
        </w:rPr>
        <w:t>:</w:t>
      </w:r>
      <w:r w:rsidR="00EA5BA4" w:rsidRPr="00D35184">
        <w:rPr>
          <w:rFonts w:ascii="Arial Narrow" w:hAnsi="Arial Narrow" w:cs="Arial"/>
          <w:sz w:val="25"/>
          <w:szCs w:val="25"/>
        </w:rPr>
        <w:t>;</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Бенефициар</w:t>
      </w:r>
      <w:r w:rsidRPr="005A23D8">
        <w:rPr>
          <w:rFonts w:ascii="Arial Narrow" w:hAnsi="Arial Narrow" w:cs="Arial"/>
          <w:sz w:val="25"/>
          <w:szCs w:val="25"/>
        </w:rPr>
        <w:t>: ООО Специализированный застройщик «Ак таш-Инвест</w:t>
      </w:r>
      <w:r w:rsidR="0075269C" w:rsidRPr="005A23D8">
        <w:rPr>
          <w:rFonts w:ascii="Arial Narrow" w:hAnsi="Arial Narrow" w:cs="Arial"/>
          <w:sz w:val="25"/>
          <w:szCs w:val="25"/>
        </w:rPr>
        <w:t>строй</w:t>
      </w:r>
      <w:r w:rsidRPr="005A23D8">
        <w:rPr>
          <w:rFonts w:ascii="Arial Narrow" w:hAnsi="Arial Narrow" w:cs="Arial"/>
          <w:sz w:val="25"/>
          <w:szCs w:val="25"/>
        </w:rPr>
        <w:t>»</w:t>
      </w:r>
      <w:r w:rsidR="00EA5BA4" w:rsidRPr="005A23D8">
        <w:rPr>
          <w:rFonts w:ascii="Arial Narrow" w:hAnsi="Arial Narrow" w:cs="Arial"/>
          <w:sz w:val="25"/>
          <w:szCs w:val="25"/>
        </w:rPr>
        <w:t>;</w:t>
      </w:r>
    </w:p>
    <w:p w:rsid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Депонируемая сумма</w:t>
      </w:r>
      <w:r w:rsidRPr="00134FA0">
        <w:rPr>
          <w:rFonts w:ascii="Arial Narrow" w:hAnsi="Arial Narrow" w:cs="Arial"/>
          <w:sz w:val="25"/>
          <w:szCs w:val="25"/>
        </w:rPr>
        <w:t xml:space="preserve">: </w:t>
      </w:r>
      <w:r w:rsidR="00134FA0" w:rsidRPr="00134FA0">
        <w:rPr>
          <w:rFonts w:ascii="Arial Narrow" w:hAnsi="Arial Narrow" w:cs="Arial"/>
          <w:sz w:val="25"/>
          <w:szCs w:val="25"/>
        </w:rPr>
        <w:t>(</w:t>
      </w:r>
      <w:r w:rsidR="003613B5">
        <w:rPr>
          <w:rFonts w:ascii="Arial Narrow" w:hAnsi="Arial Narrow" w:cs="Arial"/>
          <w:sz w:val="25"/>
          <w:szCs w:val="25"/>
        </w:rPr>
        <w:t>________________________________</w:t>
      </w:r>
      <w:r w:rsidR="00134FA0" w:rsidRPr="00134FA0">
        <w:rPr>
          <w:rFonts w:ascii="Arial Narrow" w:hAnsi="Arial Narrow" w:cs="Arial"/>
          <w:sz w:val="25"/>
          <w:szCs w:val="25"/>
        </w:rPr>
        <w:t>) рублей 00 копеек</w:t>
      </w:r>
      <w:r w:rsidR="003613B5">
        <w:rPr>
          <w:rFonts w:ascii="Arial Narrow" w:hAnsi="Arial Narrow" w:cs="Arial"/>
          <w:sz w:val="25"/>
          <w:szCs w:val="25"/>
        </w:rPr>
        <w:t>.</w:t>
      </w:r>
      <w:r w:rsidR="00134FA0" w:rsidRPr="00134FA0">
        <w:rPr>
          <w:rFonts w:ascii="Arial Narrow" w:hAnsi="Arial Narrow" w:cs="Arial"/>
          <w:sz w:val="25"/>
          <w:szCs w:val="25"/>
        </w:rPr>
        <w:t xml:space="preserve"> </w:t>
      </w:r>
    </w:p>
    <w:p w:rsidR="00055C04" w:rsidRP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Срок внесения</w:t>
      </w:r>
      <w:r w:rsidRPr="00134FA0">
        <w:rPr>
          <w:rFonts w:ascii="Arial Narrow" w:hAnsi="Arial Narrow" w:cs="Arial"/>
          <w:sz w:val="25"/>
          <w:szCs w:val="25"/>
        </w:rPr>
        <w:t xml:space="preserve"> Депонентом Депонируемой суммы на </w:t>
      </w:r>
      <w:r w:rsidR="009848BC" w:rsidRPr="00134FA0">
        <w:rPr>
          <w:rFonts w:ascii="Arial Narrow" w:hAnsi="Arial Narrow" w:cs="Arial"/>
          <w:sz w:val="25"/>
          <w:szCs w:val="25"/>
        </w:rPr>
        <w:t>счет Эскроу</w:t>
      </w:r>
      <w:r w:rsidR="00EA0C60">
        <w:rPr>
          <w:rFonts w:ascii="Arial Narrow" w:hAnsi="Arial Narrow" w:cs="Arial"/>
          <w:sz w:val="25"/>
          <w:szCs w:val="25"/>
        </w:rPr>
        <w:t xml:space="preserve"> </w:t>
      </w:r>
      <w:r w:rsidRPr="00134FA0">
        <w:rPr>
          <w:rFonts w:ascii="Arial Narrow" w:hAnsi="Arial Narrow" w:cs="Arial"/>
          <w:sz w:val="25"/>
          <w:szCs w:val="25"/>
        </w:rPr>
        <w:t xml:space="preserve">в порядке, предусмотренном п. </w:t>
      </w:r>
      <w:r w:rsidR="00B34C56" w:rsidRPr="00134FA0">
        <w:rPr>
          <w:rFonts w:ascii="Arial Narrow" w:hAnsi="Arial Narrow" w:cs="Arial"/>
          <w:sz w:val="25"/>
          <w:szCs w:val="25"/>
        </w:rPr>
        <w:t>3.2</w:t>
      </w:r>
      <w:r w:rsidR="00A407F7" w:rsidRPr="00134FA0">
        <w:rPr>
          <w:rFonts w:ascii="Arial Narrow" w:hAnsi="Arial Narrow" w:cs="Arial"/>
          <w:sz w:val="25"/>
          <w:szCs w:val="25"/>
        </w:rPr>
        <w:t>.</w:t>
      </w:r>
      <w:r w:rsidRPr="00134FA0">
        <w:rPr>
          <w:rFonts w:ascii="Arial Narrow" w:hAnsi="Arial Narrow" w:cs="Arial"/>
          <w:sz w:val="25"/>
          <w:szCs w:val="25"/>
        </w:rPr>
        <w:t xml:space="preserve"> настоящего Договора участия в долевом строительстве.</w:t>
      </w:r>
    </w:p>
    <w:p w:rsidR="00EA5BA4" w:rsidRPr="005A23D8" w:rsidRDefault="00055C04" w:rsidP="00EA5BA4">
      <w:pPr>
        <w:pStyle w:val="Default"/>
        <w:jc w:val="both"/>
        <w:rPr>
          <w:rFonts w:ascii="Arial Narrow" w:hAnsi="Arial Narrow" w:cs="Arial"/>
          <w:sz w:val="25"/>
          <w:szCs w:val="25"/>
        </w:rPr>
      </w:pPr>
      <w:r w:rsidRPr="005A23D8">
        <w:rPr>
          <w:rFonts w:ascii="Arial Narrow" w:hAnsi="Arial Narrow" w:cs="Arial"/>
          <w:sz w:val="25"/>
          <w:szCs w:val="25"/>
        </w:rPr>
        <w:tab/>
      </w:r>
      <w:r w:rsidR="00E148B3" w:rsidRPr="005A23D8">
        <w:rPr>
          <w:rFonts w:ascii="Arial Narrow" w:hAnsi="Arial Narrow" w:cs="Arial"/>
          <w:sz w:val="25"/>
          <w:szCs w:val="25"/>
        </w:rPr>
        <w:t xml:space="preserve">3.5. Обязанность </w:t>
      </w:r>
      <w:r w:rsidR="00EA5BA4" w:rsidRPr="005A23D8">
        <w:rPr>
          <w:rFonts w:ascii="Arial Narrow" w:hAnsi="Arial Narrow" w:cs="Arial"/>
          <w:sz w:val="25"/>
          <w:szCs w:val="25"/>
        </w:rPr>
        <w:t>УЧАСТНИКА</w:t>
      </w:r>
      <w:r w:rsidR="00E148B3" w:rsidRPr="005A23D8">
        <w:rPr>
          <w:rFonts w:ascii="Arial Narrow" w:hAnsi="Arial Narrow" w:cs="Arial"/>
          <w:sz w:val="25"/>
          <w:szCs w:val="25"/>
        </w:rPr>
        <w:t xml:space="preserve">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w:t>
      </w:r>
      <w:r w:rsidR="00791D7C" w:rsidRPr="005A23D8">
        <w:rPr>
          <w:rFonts w:ascii="Arial Narrow" w:hAnsi="Arial Narrow" w:cs="Arial"/>
          <w:sz w:val="25"/>
          <w:szCs w:val="25"/>
        </w:rPr>
        <w:t>счет Эскроу</w:t>
      </w:r>
      <w:r w:rsidR="00E148B3" w:rsidRPr="005A23D8">
        <w:rPr>
          <w:rFonts w:ascii="Arial Narrow" w:hAnsi="Arial Narrow" w:cs="Arial"/>
          <w:sz w:val="25"/>
          <w:szCs w:val="25"/>
        </w:rPr>
        <w:t>.</w:t>
      </w:r>
    </w:p>
    <w:p w:rsidR="00E148B3" w:rsidRPr="005A23D8" w:rsidRDefault="00E148B3" w:rsidP="00EA5BA4">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3.6. Проценты на сумму денежных средств, находящихся на </w:t>
      </w:r>
      <w:r w:rsidR="00791D7C" w:rsidRPr="005A23D8">
        <w:rPr>
          <w:rFonts w:ascii="Arial Narrow" w:hAnsi="Arial Narrow" w:cs="Arial"/>
          <w:sz w:val="25"/>
          <w:szCs w:val="25"/>
        </w:rPr>
        <w:t>счете Эскроу</w:t>
      </w:r>
      <w:r w:rsidRPr="005A23D8">
        <w:rPr>
          <w:rFonts w:ascii="Arial Narrow" w:hAnsi="Arial Narrow" w:cs="Arial"/>
          <w:sz w:val="25"/>
          <w:szCs w:val="25"/>
        </w:rPr>
        <w:t>, не начисляются. Вознаграждение упол</w:t>
      </w:r>
      <w:r w:rsidR="00EA5BA4" w:rsidRPr="005A23D8">
        <w:rPr>
          <w:rFonts w:ascii="Arial Narrow" w:hAnsi="Arial Narrow" w:cs="Arial"/>
          <w:sz w:val="25"/>
          <w:szCs w:val="25"/>
        </w:rPr>
        <w:t>номоченному банку, являющемуся Э</w:t>
      </w:r>
      <w:r w:rsidRPr="005A23D8">
        <w:rPr>
          <w:rFonts w:ascii="Arial Narrow" w:hAnsi="Arial Narrow" w:cs="Arial"/>
          <w:sz w:val="25"/>
          <w:szCs w:val="25"/>
        </w:rPr>
        <w:t xml:space="preserve">скроу-агентом по </w:t>
      </w:r>
      <w:r w:rsidR="00791D7C" w:rsidRPr="005A23D8">
        <w:rPr>
          <w:rFonts w:ascii="Arial Narrow" w:hAnsi="Arial Narrow" w:cs="Arial"/>
          <w:sz w:val="25"/>
          <w:szCs w:val="25"/>
        </w:rPr>
        <w:t>счету Эскроу</w:t>
      </w:r>
      <w:r w:rsidRPr="005A23D8">
        <w:rPr>
          <w:rFonts w:ascii="Arial Narrow" w:hAnsi="Arial Narrow" w:cs="Arial"/>
          <w:sz w:val="25"/>
          <w:szCs w:val="25"/>
        </w:rPr>
        <w:t>, не выплачивается.</w:t>
      </w:r>
    </w:p>
    <w:p w:rsidR="00FD77C1" w:rsidRPr="005A23D8" w:rsidRDefault="00E148B3" w:rsidP="00FD77C1">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3.7.Если в отношении уполномоченного банка, в котором открыт </w:t>
      </w:r>
      <w:r w:rsidR="00791D7C" w:rsidRPr="005A23D8">
        <w:rPr>
          <w:rFonts w:ascii="Arial Narrow" w:hAnsi="Arial Narrow" w:cs="Arial"/>
          <w:sz w:val="25"/>
          <w:szCs w:val="25"/>
        </w:rPr>
        <w:t>счет Эскроу</w:t>
      </w:r>
      <w:r w:rsidRPr="005A23D8">
        <w:rPr>
          <w:rFonts w:ascii="Arial Narrow" w:hAnsi="Arial Narrow" w:cs="Arial"/>
          <w:sz w:val="25"/>
          <w:szCs w:val="25"/>
        </w:rPr>
        <w:t>, наступил страховой случай в соответствии с Федеральным законом от 23.12.2003 N 177-ФЗ</w:t>
      </w:r>
      <w:r w:rsidR="00EA5BA4" w:rsidRPr="005A23D8">
        <w:rPr>
          <w:rFonts w:ascii="Arial Narrow" w:hAnsi="Arial Narrow" w:cs="Arial"/>
          <w:sz w:val="25"/>
          <w:szCs w:val="25"/>
        </w:rPr>
        <w:t xml:space="preserve">  «</w:t>
      </w:r>
      <w:r w:rsidRPr="005A23D8">
        <w:rPr>
          <w:rFonts w:ascii="Arial Narrow" w:hAnsi="Arial Narrow" w:cs="Arial"/>
          <w:sz w:val="25"/>
          <w:szCs w:val="25"/>
        </w:rPr>
        <w:t>О страховании вкладов физических лиц в банках Российской Федерации</w:t>
      </w:r>
      <w:r w:rsidR="00EA5BA4" w:rsidRPr="005A23D8">
        <w:rPr>
          <w:rFonts w:ascii="Arial Narrow" w:hAnsi="Arial Narrow" w:cs="Arial"/>
          <w:sz w:val="25"/>
          <w:szCs w:val="25"/>
        </w:rPr>
        <w:t>»</w:t>
      </w:r>
      <w:r w:rsidRPr="005A23D8">
        <w:rPr>
          <w:rFonts w:ascii="Arial Narrow" w:hAnsi="Arial Narrow" w:cs="Arial"/>
          <w:sz w:val="25"/>
          <w:szCs w:val="25"/>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00FD77C1" w:rsidRPr="005A23D8">
        <w:rPr>
          <w:rFonts w:ascii="Arial Narrow" w:hAnsi="Arial Narrow" w:cs="Arial"/>
          <w:sz w:val="25"/>
          <w:szCs w:val="25"/>
        </w:rPr>
        <w:t xml:space="preserve">ЗАСТРОЙЩИК </w:t>
      </w:r>
      <w:r w:rsidRPr="005A23D8">
        <w:rPr>
          <w:rFonts w:ascii="Arial Narrow" w:hAnsi="Arial Narrow" w:cs="Arial"/>
          <w:sz w:val="25"/>
          <w:szCs w:val="25"/>
        </w:rPr>
        <w:t xml:space="preserve">и </w:t>
      </w:r>
      <w:r w:rsidR="00FD77C1" w:rsidRPr="005A23D8">
        <w:rPr>
          <w:rFonts w:ascii="Arial Narrow" w:hAnsi="Arial Narrow" w:cs="Arial"/>
          <w:sz w:val="25"/>
          <w:szCs w:val="25"/>
        </w:rPr>
        <w:t>УЧАСТНИК</w:t>
      </w:r>
      <w:r w:rsidRPr="005A23D8">
        <w:rPr>
          <w:rFonts w:ascii="Arial Narrow" w:hAnsi="Arial Narrow" w:cs="Arial"/>
          <w:sz w:val="25"/>
          <w:szCs w:val="25"/>
        </w:rPr>
        <w:t xml:space="preserve"> долевого с</w:t>
      </w:r>
      <w:r w:rsidR="00B109FA" w:rsidRPr="005A23D8">
        <w:rPr>
          <w:rFonts w:ascii="Arial Narrow" w:hAnsi="Arial Narrow" w:cs="Arial"/>
          <w:sz w:val="25"/>
          <w:szCs w:val="25"/>
        </w:rPr>
        <w:t>троительства обязаны заключить Д</w:t>
      </w:r>
      <w:r w:rsidRPr="005A23D8">
        <w:rPr>
          <w:rFonts w:ascii="Arial Narrow" w:hAnsi="Arial Narrow" w:cs="Arial"/>
          <w:sz w:val="25"/>
          <w:szCs w:val="25"/>
        </w:rPr>
        <w:t xml:space="preserve">оговор </w:t>
      </w:r>
      <w:r w:rsidR="00791D7C" w:rsidRPr="005A23D8">
        <w:rPr>
          <w:rFonts w:ascii="Arial Narrow" w:hAnsi="Arial Narrow" w:cs="Arial"/>
          <w:sz w:val="25"/>
          <w:szCs w:val="25"/>
        </w:rPr>
        <w:t xml:space="preserve">счета Эскроу </w:t>
      </w:r>
      <w:r w:rsidRPr="005A23D8">
        <w:rPr>
          <w:rFonts w:ascii="Arial Narrow" w:hAnsi="Arial Narrow" w:cs="Arial"/>
          <w:sz w:val="25"/>
          <w:szCs w:val="25"/>
        </w:rPr>
        <w:t>с другим уполномоченным банком.</w:t>
      </w:r>
    </w:p>
    <w:p w:rsidR="00C70D48" w:rsidRPr="005A23D8" w:rsidRDefault="00C70D48" w:rsidP="00FD77C1">
      <w:pPr>
        <w:pStyle w:val="Default"/>
        <w:ind w:firstLine="720"/>
        <w:jc w:val="both"/>
        <w:rPr>
          <w:rFonts w:ascii="Arial Narrow" w:hAnsi="Arial Narrow" w:cs="Arial"/>
          <w:sz w:val="25"/>
          <w:szCs w:val="25"/>
        </w:rPr>
      </w:pPr>
      <w:r w:rsidRPr="005A23D8">
        <w:rPr>
          <w:rFonts w:ascii="Arial Narrow" w:hAnsi="Arial Narrow" w:cs="Arial"/>
          <w:sz w:val="25"/>
          <w:szCs w:val="25"/>
        </w:rPr>
        <w:t>3.</w:t>
      </w:r>
      <w:r w:rsidR="00931C27" w:rsidRPr="005A23D8">
        <w:rPr>
          <w:rFonts w:ascii="Arial Narrow" w:hAnsi="Arial Narrow" w:cs="Arial"/>
          <w:sz w:val="25"/>
          <w:szCs w:val="25"/>
        </w:rPr>
        <w:t>8</w:t>
      </w:r>
      <w:r w:rsidRPr="005A23D8">
        <w:rPr>
          <w:rFonts w:ascii="Arial Narrow" w:hAnsi="Arial Narrow" w:cs="Arial"/>
          <w:sz w:val="25"/>
          <w:szCs w:val="25"/>
        </w:rPr>
        <w:t xml:space="preserve">. </w:t>
      </w:r>
      <w:r w:rsidRPr="005A23D8">
        <w:rPr>
          <w:rFonts w:ascii="Arial Narrow" w:hAnsi="Arial Narrow" w:cs="Verdana"/>
          <w:sz w:val="25"/>
          <w:szCs w:val="25"/>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В случае поступления на 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фактической регистрации Договора в Управлении Федеральной службы государственной регистрации, кадастра и картографии по Республике Татарстан, ЗАСТРОЙЩИК  возвращает УЧАСТНИКУ долевого строительства, полученные денежные средства, путем перечисления денежных средств на счет, с которого был осуществлен платеж в течение 3 (Трех) банковских дней. </w:t>
      </w:r>
    </w:p>
    <w:p w:rsidR="00C70D48" w:rsidRPr="005A23D8" w:rsidRDefault="00C70D48" w:rsidP="00C70D48">
      <w:pPr>
        <w:ind w:firstLine="567"/>
        <w:jc w:val="both"/>
        <w:rPr>
          <w:rFonts w:ascii="Arial Narrow" w:hAnsi="Arial Narrow"/>
          <w:sz w:val="25"/>
          <w:szCs w:val="25"/>
        </w:rPr>
      </w:pPr>
      <w:r w:rsidRPr="005A23D8">
        <w:rPr>
          <w:rFonts w:ascii="Arial Narrow" w:hAnsi="Arial Narrow" w:cs="Verdana"/>
          <w:color w:val="000000"/>
          <w:sz w:val="25"/>
          <w:szCs w:val="25"/>
        </w:rPr>
        <w:t>В случае если денежные средства были перечислены на расчетный 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 на счет УЧАСТНИКА долевого строительства, указанный им в соответствующем заявлении, либо иным, не запрещенным законом способом. УЧАСТНИК долевого строительства обязан предоставить ЗАСТРОЙЩИКУ реквизиты своего банковского счета в течение 1 (Одного) рабочего дня с момента получения соответствующего запроса ЗАСТРОЙЩИКА. Возврат денежных средств в соответствии с настоящим пунктом Договора осуществляется ЗАСТРОЙЩИКОМ в течение 3 (Трех) банковских дней с момента получения заявления УЧАСТНИКА долевого строительства с указанием</w:t>
      </w:r>
      <w:r w:rsidR="00A8577A">
        <w:rPr>
          <w:rFonts w:ascii="Arial Narrow" w:hAnsi="Arial Narrow" w:cs="Verdana"/>
          <w:color w:val="000000"/>
          <w:sz w:val="25"/>
          <w:szCs w:val="25"/>
        </w:rPr>
        <w:t xml:space="preserve"> </w:t>
      </w:r>
      <w:r w:rsidRPr="005A23D8">
        <w:rPr>
          <w:rFonts w:ascii="Arial Narrow" w:hAnsi="Arial Narrow"/>
          <w:sz w:val="25"/>
          <w:szCs w:val="25"/>
        </w:rPr>
        <w:t>реквизитов банковского счета УЧАСТНИКА долевого строительства.</w:t>
      </w:r>
    </w:p>
    <w:p w:rsidR="00C70D48" w:rsidRPr="005A23D8" w:rsidRDefault="00C70D48" w:rsidP="00C70D48">
      <w:pPr>
        <w:ind w:firstLine="567"/>
        <w:jc w:val="both"/>
        <w:rPr>
          <w:rFonts w:ascii="Arial Narrow" w:hAnsi="Arial Narrow"/>
          <w:sz w:val="25"/>
          <w:szCs w:val="25"/>
        </w:rPr>
      </w:pPr>
      <w:r w:rsidRPr="005A23D8">
        <w:rPr>
          <w:rFonts w:ascii="Arial Narrow" w:hAnsi="Arial Narrow"/>
          <w:sz w:val="25"/>
          <w:szCs w:val="25"/>
        </w:rPr>
        <w:t>3.</w:t>
      </w:r>
      <w:r w:rsidR="00931C27" w:rsidRPr="005A23D8">
        <w:rPr>
          <w:rFonts w:ascii="Arial Narrow" w:hAnsi="Arial Narrow"/>
          <w:sz w:val="25"/>
          <w:szCs w:val="25"/>
        </w:rPr>
        <w:t>9</w:t>
      </w:r>
      <w:r w:rsidRPr="005A23D8">
        <w:rPr>
          <w:rFonts w:ascii="Arial Narrow" w:hAnsi="Arial Narrow"/>
          <w:sz w:val="25"/>
          <w:szCs w:val="25"/>
        </w:rPr>
        <w:t>.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w:t>
      </w:r>
      <w:r w:rsidR="00A8577A">
        <w:rPr>
          <w:rFonts w:ascii="Arial Narrow" w:hAnsi="Arial Narrow"/>
          <w:sz w:val="25"/>
          <w:szCs w:val="25"/>
        </w:rPr>
        <w:t xml:space="preserve"> </w:t>
      </w:r>
      <w:r w:rsidRPr="005A23D8">
        <w:rPr>
          <w:rFonts w:ascii="Arial Narrow" w:hAnsi="Arial Narrow"/>
          <w:sz w:val="25"/>
          <w:szCs w:val="25"/>
        </w:rPr>
        <w:t>УЧАСТНИКА</w:t>
      </w:r>
      <w:r w:rsidR="00AE42E6">
        <w:rPr>
          <w:rFonts w:ascii="Arial Narrow" w:hAnsi="Arial Narrow"/>
          <w:sz w:val="25"/>
          <w:szCs w:val="25"/>
        </w:rPr>
        <w:t xml:space="preserve"> </w:t>
      </w:r>
      <w:r w:rsidRPr="005A23D8">
        <w:rPr>
          <w:rFonts w:ascii="Arial Narrow" w:hAnsi="Arial Narrow"/>
          <w:sz w:val="25"/>
          <w:szCs w:val="25"/>
        </w:rPr>
        <w:t xml:space="preserve">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имуществом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расходы на содержание, текущий и капитальный ремонт Объекта долевого строительства и общего имущества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прилегающей к нему территории, расходы по охране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Объекта долевого строительства, и другие необходимые расходы, связанные с эксплуатацией имущества </w:t>
      </w:r>
      <w:r w:rsidR="003E6668" w:rsidRPr="005A23D8">
        <w:rPr>
          <w:rFonts w:ascii="Arial Narrow" w:hAnsi="Arial Narrow"/>
          <w:sz w:val="25"/>
          <w:szCs w:val="25"/>
        </w:rPr>
        <w:t xml:space="preserve">Многоквартирного дома </w:t>
      </w:r>
      <w:r w:rsidRPr="005A23D8">
        <w:rPr>
          <w:rFonts w:ascii="Arial Narrow" w:hAnsi="Arial Narrow"/>
          <w:sz w:val="25"/>
          <w:szCs w:val="25"/>
        </w:rPr>
        <w:t xml:space="preserve"> и Объекта долевого строительства и обеспечением функционирования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и Объекта долевого строительства в соответствии с их назначением, возникающие после ввода </w:t>
      </w:r>
      <w:r w:rsidR="003E6668" w:rsidRPr="005A23D8">
        <w:rPr>
          <w:rFonts w:ascii="Arial Narrow" w:hAnsi="Arial Narrow"/>
          <w:sz w:val="25"/>
          <w:szCs w:val="25"/>
        </w:rPr>
        <w:t>Многоквартирного дома</w:t>
      </w:r>
      <w:r w:rsidRPr="005A23D8">
        <w:rPr>
          <w:rFonts w:ascii="Arial Narrow" w:hAnsi="Arial Narrow"/>
          <w:sz w:val="25"/>
          <w:szCs w:val="25"/>
        </w:rPr>
        <w:t xml:space="preserve"> в эксплуатацию.</w:t>
      </w:r>
    </w:p>
    <w:p w:rsidR="00B26524" w:rsidRPr="005A23D8" w:rsidRDefault="00B26524" w:rsidP="000412DE">
      <w:pPr>
        <w:ind w:firstLine="567"/>
        <w:jc w:val="both"/>
        <w:rPr>
          <w:rFonts w:ascii="Arial Narrow" w:hAnsi="Arial Narrow" w:cs="Arial"/>
          <w:sz w:val="25"/>
          <w:szCs w:val="25"/>
        </w:rPr>
      </w:pPr>
      <w:r w:rsidRPr="005A23D8">
        <w:rPr>
          <w:rFonts w:ascii="Arial Narrow" w:hAnsi="Arial Narrow" w:cs="Arial"/>
          <w:sz w:val="25"/>
          <w:szCs w:val="25"/>
        </w:rPr>
        <w:t>3.10. Цена полностью оплаченных УЧАСТНИКОМ площадей Объекта долевого строительства в срок, установленный в п.3.2., является ТВЕРДОЙ</w:t>
      </w:r>
      <w:r w:rsidR="00AE42E6">
        <w:rPr>
          <w:rFonts w:ascii="Arial Narrow" w:hAnsi="Arial Narrow" w:cs="Arial"/>
          <w:sz w:val="25"/>
          <w:szCs w:val="25"/>
        </w:rPr>
        <w:t xml:space="preserve"> </w:t>
      </w:r>
      <w:r w:rsidRPr="005A23D8">
        <w:rPr>
          <w:rFonts w:ascii="Arial Narrow" w:hAnsi="Arial Narrow" w:cs="Arial"/>
          <w:sz w:val="25"/>
          <w:szCs w:val="25"/>
        </w:rPr>
        <w:t>и изменению не подлежит.</w:t>
      </w:r>
    </w:p>
    <w:p w:rsidR="00C70D48" w:rsidRPr="005A23D8" w:rsidRDefault="00C70D48" w:rsidP="00C70D48">
      <w:pPr>
        <w:jc w:val="center"/>
        <w:rPr>
          <w:rFonts w:ascii="Arial Narrow" w:hAnsi="Arial Narrow" w:cs="Arial"/>
          <w:b/>
          <w:sz w:val="25"/>
          <w:szCs w:val="25"/>
        </w:rPr>
      </w:pPr>
      <w:r w:rsidRPr="005A23D8">
        <w:rPr>
          <w:rFonts w:ascii="Arial Narrow" w:hAnsi="Arial Narrow" w:cs="Arial"/>
          <w:b/>
          <w:sz w:val="25"/>
          <w:szCs w:val="25"/>
        </w:rPr>
        <w:lastRenderedPageBreak/>
        <w:t>4. Обязанности сторон</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4.1. ЗАСТРОЙЩИК/АГЕНТ обязан:</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 xml:space="preserve">4.1.1. Выполнять функции Заказчика по строительству </w:t>
      </w:r>
      <w:r w:rsidR="00D673EA" w:rsidRPr="005A23D8">
        <w:rPr>
          <w:rFonts w:ascii="Arial Narrow" w:hAnsi="Arial Narrow" w:cs="Arial"/>
          <w:sz w:val="25"/>
          <w:szCs w:val="25"/>
        </w:rPr>
        <w:t>Многоквартирного дома</w:t>
      </w:r>
      <w:r w:rsidRPr="005A23D8">
        <w:rPr>
          <w:rFonts w:ascii="Arial Narrow" w:hAnsi="Arial Narrow" w:cs="Arial"/>
          <w:sz w:val="25"/>
          <w:szCs w:val="25"/>
        </w:rPr>
        <w:t>, в том числе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4.1.2. Обеспечить получение «Разрешения на ввод объекта в эксплуатацию» в сроки, указанные в п.2</w:t>
      </w:r>
      <w:r w:rsidR="000412DE" w:rsidRPr="005A23D8">
        <w:rPr>
          <w:rFonts w:ascii="Arial Narrow" w:hAnsi="Arial Narrow" w:cs="Arial"/>
          <w:sz w:val="25"/>
          <w:szCs w:val="25"/>
        </w:rPr>
        <w:t>.6.</w:t>
      </w:r>
      <w:r w:rsidRPr="005A23D8">
        <w:rPr>
          <w:rFonts w:ascii="Arial Narrow" w:hAnsi="Arial Narrow" w:cs="Arial"/>
          <w:sz w:val="25"/>
          <w:szCs w:val="25"/>
        </w:rPr>
        <w:t xml:space="preserve">настоящего Договора. Сдача </w:t>
      </w:r>
      <w:r w:rsidR="00D673EA"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в эксплуатацию подтверждается получением в установленном порядке «Разрешения на ввод объекта в эксплуатацию».</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4.1.3. После получения «Разрешения на ввод объекта в эксплуатацию», но не позд</w:t>
      </w:r>
      <w:r w:rsidR="000412DE" w:rsidRPr="005A23D8">
        <w:rPr>
          <w:rFonts w:ascii="Arial Narrow" w:hAnsi="Arial Narrow" w:cs="Arial"/>
          <w:sz w:val="25"/>
          <w:szCs w:val="25"/>
        </w:rPr>
        <w:t>нее срока, указанного в п. 2.7.</w:t>
      </w:r>
      <w:r w:rsidRPr="005A23D8">
        <w:rPr>
          <w:rFonts w:ascii="Arial Narrow" w:hAnsi="Arial Narrow" w:cs="Arial"/>
          <w:sz w:val="25"/>
          <w:szCs w:val="25"/>
        </w:rPr>
        <w:t>настоящего Договора,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и проектной документации по акту приема-передачи, при условии выполнения УЧАСТНИКОМ следующих обязательств:</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Цены Договора, согласно п.3.1.-3.2.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пеней, в случае несвоевременной оплаты Цены Договора (или ее части), в соответствии с п.6.1.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суммы перерасчета Цены Договора, произведенной в соответствии с п.5.3.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4.1.4. Уведомить УЧАСТНИКА по почте заказным письмом с описью вложения и уведомлением о вручении или вручением УЧАСТНИКУ лично под расписку не менее чем за 30 (Тридцать) календарных дней до наступления срока передачи и принятия Квартиры, установленного п.2.7. настоящего Договора о завершении строительства, о возможности и готовности Квартиры к передаче и необходимости принятия Квартиры по Акту приема-передачи, а также о последствиях бездействия УЧАСТНИКА долевого строительства, предусмотренных п.5.5.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4.1.5. В течение 30 (Тридцати) рабочих дней после получения «Разрешения на ввод объекта в эксплуатацию» представить указанный документ или его нотариально удостоверенную копию в Управление Федеральной службы государственной регистрации, кадастра и картог</w:t>
      </w:r>
      <w:r w:rsidR="000412DE" w:rsidRPr="005A23D8">
        <w:rPr>
          <w:rFonts w:ascii="Arial Narrow" w:hAnsi="Arial Narrow" w:cs="Arial"/>
          <w:sz w:val="25"/>
          <w:szCs w:val="25"/>
        </w:rPr>
        <w:t xml:space="preserve">рафии по Республике Татарстан, </w:t>
      </w:r>
      <w:r w:rsidRPr="005A23D8">
        <w:rPr>
          <w:rFonts w:ascii="Arial Narrow" w:hAnsi="Arial Narrow" w:cs="Arial"/>
          <w:sz w:val="25"/>
          <w:szCs w:val="25"/>
        </w:rPr>
        <w:t>а также иные документы необходимые и достаточные для регистрации права собственности УЧАСТНИКА на Квартиру (после исполнения УЧАСТНИКОМ обязательств по настоящему Договору).</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 Досрочная передача Объекта долевого строительства УЧАСТНИКУ допускается:</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4.1.6.1. При досрочном получении «Разрешения на ввод объекта в эксплуатацию»;</w:t>
      </w:r>
    </w:p>
    <w:p w:rsidR="00B01A94" w:rsidRPr="005A23D8" w:rsidRDefault="00C70D48" w:rsidP="00B01A94">
      <w:pPr>
        <w:tabs>
          <w:tab w:val="left" w:pos="1276"/>
        </w:tabs>
        <w:ind w:firstLine="570"/>
        <w:jc w:val="both"/>
        <w:rPr>
          <w:rFonts w:ascii="Arial Narrow" w:hAnsi="Arial Narrow" w:cs="Arial"/>
          <w:sz w:val="25"/>
          <w:szCs w:val="25"/>
        </w:rPr>
      </w:pPr>
      <w:r w:rsidRPr="005A23D8">
        <w:rPr>
          <w:rFonts w:ascii="Arial Narrow" w:hAnsi="Arial Narrow" w:cs="Arial"/>
          <w:sz w:val="25"/>
          <w:szCs w:val="25"/>
        </w:rPr>
        <w:t>4.1.6.2. По инициативе ЗАСТРОЙЩИКА, но при соблюдении им порядка передачи кв</w:t>
      </w:r>
      <w:r w:rsidR="000412DE" w:rsidRPr="005A23D8">
        <w:rPr>
          <w:rFonts w:ascii="Arial Narrow" w:hAnsi="Arial Narrow" w:cs="Arial"/>
          <w:sz w:val="25"/>
          <w:szCs w:val="25"/>
        </w:rPr>
        <w:t>артиры, установленного п.4.1.4.</w:t>
      </w:r>
      <w:r w:rsidRPr="005A23D8">
        <w:rPr>
          <w:rFonts w:ascii="Arial Narrow" w:hAnsi="Arial Narrow" w:cs="Arial"/>
          <w:sz w:val="25"/>
          <w:szCs w:val="25"/>
        </w:rPr>
        <w:t>настоящего Договора и только после получения «Разрешения на ввод объекта в эксплуатацию».</w:t>
      </w:r>
      <w:r w:rsidR="00035AA6">
        <w:rPr>
          <w:rFonts w:ascii="Arial Narrow" w:hAnsi="Arial Narrow" w:cs="Arial"/>
          <w:sz w:val="25"/>
          <w:szCs w:val="25"/>
        </w:rPr>
        <w:t xml:space="preserve"> </w:t>
      </w:r>
    </w:p>
    <w:p w:rsidR="00371213" w:rsidRPr="005A23D8" w:rsidRDefault="00B01A94" w:rsidP="00282AAF">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При досрочной передаче СТОРОНЫ применяют предусмотренный настоящим Договором порядок передачи и исполнения необходимых для передачи Объекта долевого строительства </w:t>
      </w:r>
      <w:r w:rsidR="000412DE" w:rsidRPr="005A23D8">
        <w:rPr>
          <w:rFonts w:ascii="Arial Narrow" w:hAnsi="Arial Narrow" w:cs="Arial"/>
          <w:sz w:val="25"/>
          <w:szCs w:val="25"/>
        </w:rPr>
        <w:t xml:space="preserve">обязательств: </w:t>
      </w:r>
      <w:r w:rsidR="008D08C6" w:rsidRPr="005A23D8">
        <w:rPr>
          <w:rFonts w:ascii="Arial Narrow" w:hAnsi="Arial Narrow" w:cs="Arial"/>
          <w:sz w:val="25"/>
          <w:szCs w:val="25"/>
        </w:rPr>
        <w:t>приемка-передача Квартиры осуществляется Сторонами в соответствии с порядком, установленным в п.п.4.1.3</w:t>
      </w:r>
      <w:r w:rsidR="000412DE" w:rsidRPr="005A23D8">
        <w:rPr>
          <w:rFonts w:ascii="Arial Narrow" w:hAnsi="Arial Narrow" w:cs="Arial"/>
          <w:sz w:val="25"/>
          <w:szCs w:val="25"/>
        </w:rPr>
        <w:t>.</w:t>
      </w:r>
      <w:r w:rsidR="008D08C6" w:rsidRPr="005A23D8">
        <w:rPr>
          <w:rFonts w:ascii="Arial Narrow" w:hAnsi="Arial Narrow" w:cs="Arial"/>
          <w:sz w:val="25"/>
          <w:szCs w:val="25"/>
        </w:rPr>
        <w:t>и п.п.4.1.4. настоящего договора. При уклонении УЧАСТНИКА от такой досрочной приемки, наступают последствия, предусмотренные в п.5.5</w:t>
      </w:r>
      <w:r w:rsidR="000412DE" w:rsidRPr="005A23D8">
        <w:rPr>
          <w:rFonts w:ascii="Arial Narrow" w:hAnsi="Arial Narrow" w:cs="Arial"/>
          <w:sz w:val="25"/>
          <w:szCs w:val="25"/>
        </w:rPr>
        <w:t>.</w:t>
      </w:r>
      <w:r w:rsidR="008D08C6" w:rsidRPr="005A23D8">
        <w:rPr>
          <w:rFonts w:ascii="Arial Narrow" w:hAnsi="Arial Narrow" w:cs="Arial"/>
          <w:sz w:val="25"/>
          <w:szCs w:val="25"/>
        </w:rPr>
        <w:t>настоящего Договора.</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4.2. УЧАСТНИК обязан:</w:t>
      </w:r>
    </w:p>
    <w:p w:rsidR="00C70D48" w:rsidRPr="005A23D8" w:rsidRDefault="00B020B0"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4.2.1. Своевременно и в п</w:t>
      </w:r>
      <w:r w:rsidR="00C70D48" w:rsidRPr="005A23D8">
        <w:rPr>
          <w:rFonts w:ascii="Arial Narrow" w:hAnsi="Arial Narrow" w:cs="Arial"/>
          <w:sz w:val="25"/>
          <w:szCs w:val="25"/>
        </w:rPr>
        <w:t>олном объеме оплачивать Цену Договора, в соответствии с п.3.1. - 3</w:t>
      </w:r>
      <w:r w:rsidR="000412DE" w:rsidRPr="005A23D8">
        <w:rPr>
          <w:rFonts w:ascii="Arial Narrow" w:hAnsi="Arial Narrow" w:cs="Arial"/>
          <w:sz w:val="25"/>
          <w:szCs w:val="25"/>
        </w:rPr>
        <w:t>.2.,</w:t>
      </w:r>
      <w:r w:rsidR="00C70D48" w:rsidRPr="005A23D8">
        <w:rPr>
          <w:rFonts w:ascii="Arial Narrow" w:hAnsi="Arial Narrow" w:cs="Arial"/>
          <w:sz w:val="25"/>
          <w:szCs w:val="25"/>
        </w:rPr>
        <w:t>п.5.3 настоящего Договора и иные выплаты, предусмотренные настоящим Договором.</w:t>
      </w:r>
    </w:p>
    <w:p w:rsidR="00C70D48" w:rsidRPr="005A23D8" w:rsidRDefault="00C70D48" w:rsidP="00C70D48">
      <w:pPr>
        <w:tabs>
          <w:tab w:val="left" w:pos="1276"/>
        </w:tabs>
        <w:ind w:firstLine="567"/>
        <w:jc w:val="both"/>
        <w:rPr>
          <w:rFonts w:ascii="Arial Narrow" w:eastAsia="Calibri" w:hAnsi="Arial Narrow"/>
          <w:sz w:val="25"/>
          <w:szCs w:val="25"/>
        </w:rPr>
      </w:pPr>
      <w:r w:rsidRPr="005A23D8">
        <w:rPr>
          <w:rFonts w:ascii="Arial Narrow" w:hAnsi="Arial Narrow" w:cs="Arial"/>
          <w:sz w:val="25"/>
          <w:szCs w:val="25"/>
        </w:rPr>
        <w:t>4.2.2. При условии выполнения УЧАСТНИКОМ своих обязательств по оплате Цены Договора в полном объеме принять от 3АСТРОЙЩИКА по Акту приема-переда</w:t>
      </w:r>
      <w:r w:rsidR="000412DE" w:rsidRPr="005A23D8">
        <w:rPr>
          <w:rFonts w:ascii="Arial Narrow" w:hAnsi="Arial Narrow" w:cs="Arial"/>
          <w:sz w:val="25"/>
          <w:szCs w:val="25"/>
        </w:rPr>
        <w:t>чи Квартиру, указанную в п.2.3.</w:t>
      </w:r>
      <w:r w:rsidRPr="005A23D8">
        <w:rPr>
          <w:rFonts w:ascii="Arial Narrow" w:hAnsi="Arial Narrow" w:cs="Arial"/>
          <w:sz w:val="25"/>
          <w:szCs w:val="25"/>
        </w:rPr>
        <w:t>настоящего Договора в течение 7 (Семи) рабочих дней со дня получения от ЗАСТРОЙЩИКА уведомления, в соответствии с п.4.1.4. настоящего Договора.</w:t>
      </w:r>
    </w:p>
    <w:p w:rsidR="005952BC" w:rsidRPr="005A23D8" w:rsidRDefault="005952BC" w:rsidP="00C70D48">
      <w:pPr>
        <w:tabs>
          <w:tab w:val="left" w:pos="1276"/>
        </w:tabs>
        <w:ind w:firstLine="567"/>
        <w:jc w:val="both"/>
        <w:rPr>
          <w:rFonts w:ascii="Arial Narrow" w:hAnsi="Arial Narrow" w:cs="Arial"/>
          <w:sz w:val="25"/>
          <w:szCs w:val="25"/>
        </w:rPr>
      </w:pPr>
      <w:r w:rsidRPr="005A23D8">
        <w:rPr>
          <w:rFonts w:ascii="Arial Narrow" w:hAnsi="Arial Narrow"/>
          <w:sz w:val="25"/>
          <w:szCs w:val="25"/>
        </w:rPr>
        <w:t>В случае обнаружения при осмотре Объекта долевого строительства строительных недостатков, Стороны вправе составить Акт осмотра объекта долевого строительства (Квартиры), включающий перечень дефектов и/или недоделок.</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 xml:space="preserve">ЗАСТРОЙЩИК обязан в течение 20 (Двадцати) рабочих дней рассмотреть требования УЧАСТНИКА, </w:t>
      </w:r>
      <w:r w:rsidRPr="005A23D8">
        <w:rPr>
          <w:rFonts w:ascii="Arial Narrow" w:hAnsi="Arial Narrow" w:cs="Arial"/>
          <w:sz w:val="25"/>
          <w:szCs w:val="25"/>
        </w:rPr>
        <w:lastRenderedPageBreak/>
        <w:t xml:space="preserve">указанные в </w:t>
      </w:r>
      <w:r w:rsidR="005952BC" w:rsidRPr="005A23D8">
        <w:rPr>
          <w:rFonts w:ascii="Arial Narrow" w:hAnsi="Arial Narrow" w:cs="Arial"/>
          <w:sz w:val="25"/>
          <w:szCs w:val="25"/>
        </w:rPr>
        <w:t xml:space="preserve">Акте осмотра объекта </w:t>
      </w:r>
      <w:r w:rsidRPr="005A23D8">
        <w:rPr>
          <w:rFonts w:ascii="Arial Narrow" w:hAnsi="Arial Narrow" w:cs="Arial"/>
          <w:sz w:val="25"/>
          <w:szCs w:val="25"/>
        </w:rPr>
        <w:t>и согласовать с УЧАСТНИКОМ разумные сроки устранения замечаний по имеющимся недостаткам Квартиры. При этом УЧАСТНИК обязуется обеспечить уполномоченным представителям ЗАСТРОЙЩИКА доступ в Квартиру для устранения замечаний.</w:t>
      </w:r>
    </w:p>
    <w:p w:rsidR="000D3A73" w:rsidRPr="005A23D8" w:rsidRDefault="00D31732"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4.2.3. В течение</w:t>
      </w:r>
      <w:r w:rsidR="000D3A73" w:rsidRPr="005A23D8">
        <w:rPr>
          <w:rFonts w:ascii="Arial Narrow" w:hAnsi="Arial Narrow" w:cs="Arial"/>
          <w:sz w:val="25"/>
          <w:szCs w:val="25"/>
        </w:rPr>
        <w:t xml:space="preserve"> 3 (Трех) календарных дней с момента получения от ЗАСТРОЙЩИКА уведомления об устранении недостатков (</w:t>
      </w:r>
      <w:r w:rsidR="000D3A73" w:rsidRPr="005A23D8">
        <w:rPr>
          <w:rFonts w:ascii="Arial Narrow" w:hAnsi="Arial Narrow" w:cs="Arial"/>
          <w:sz w:val="25"/>
          <w:szCs w:val="25"/>
          <w:lang w:val="en-US"/>
        </w:rPr>
        <w:t>S</w:t>
      </w:r>
      <w:r w:rsidR="000D3A73" w:rsidRPr="005A23D8">
        <w:rPr>
          <w:rFonts w:ascii="Arial Narrow" w:hAnsi="Arial Narrow" w:cs="Arial"/>
          <w:sz w:val="25"/>
          <w:szCs w:val="25"/>
        </w:rPr>
        <w:t>М</w:t>
      </w:r>
      <w:r w:rsidR="000D3A73" w:rsidRPr="005A23D8">
        <w:rPr>
          <w:rFonts w:ascii="Arial Narrow" w:hAnsi="Arial Narrow" w:cs="Arial"/>
          <w:sz w:val="25"/>
          <w:szCs w:val="25"/>
          <w:lang w:val="en-US"/>
        </w:rPr>
        <w:t>S</w:t>
      </w:r>
      <w:r w:rsidR="00D0493A" w:rsidRPr="005A23D8">
        <w:rPr>
          <w:rFonts w:ascii="Arial Narrow" w:hAnsi="Arial Narrow" w:cs="Arial"/>
          <w:sz w:val="25"/>
          <w:szCs w:val="25"/>
        </w:rPr>
        <w:t>-сообщение</w:t>
      </w:r>
      <w:r w:rsidR="000D3A73" w:rsidRPr="005A23D8">
        <w:rPr>
          <w:rFonts w:ascii="Arial Narrow" w:hAnsi="Arial Narrow" w:cs="Arial"/>
          <w:sz w:val="25"/>
          <w:szCs w:val="25"/>
        </w:rPr>
        <w:t xml:space="preserve"> или телефонограмма по номеру телефона, указанному в настоящем Договоре), УЧАСТНИК обязан явиться для повторного осмотра Объекта долевого строительства и подписания Акта приема-передачи Объекта долевого строительства. </w:t>
      </w:r>
    </w:p>
    <w:p w:rsidR="00C70D48"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4.2.4</w:t>
      </w:r>
      <w:r w:rsidR="00C70D48" w:rsidRPr="005A23D8">
        <w:rPr>
          <w:rFonts w:ascii="Arial Narrow" w:hAnsi="Arial Narrow" w:cs="Arial"/>
          <w:sz w:val="25"/>
          <w:szCs w:val="25"/>
        </w:rPr>
        <w:t>. В течение 10 (Десяти) календарных</w:t>
      </w:r>
      <w:r w:rsidR="001A6C20">
        <w:rPr>
          <w:rFonts w:ascii="Arial Narrow" w:hAnsi="Arial Narrow" w:cs="Arial"/>
          <w:sz w:val="25"/>
          <w:szCs w:val="25"/>
        </w:rPr>
        <w:t xml:space="preserve"> </w:t>
      </w:r>
      <w:r w:rsidR="00C70D48" w:rsidRPr="005A23D8">
        <w:rPr>
          <w:rFonts w:ascii="Arial Narrow" w:hAnsi="Arial Narrow" w:cs="Arial"/>
          <w:sz w:val="25"/>
          <w:szCs w:val="25"/>
        </w:rPr>
        <w:t>дней с момента подписания Акта приема-передачи квартиры заключить Договор с эксплуатирующей организацией.</w:t>
      </w:r>
    </w:p>
    <w:p w:rsidR="00B020B0"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4.2.5</w:t>
      </w:r>
      <w:r w:rsidR="00B020B0" w:rsidRPr="005A23D8">
        <w:rPr>
          <w:rFonts w:ascii="Arial Narrow" w:hAnsi="Arial Narrow" w:cs="Arial"/>
          <w:sz w:val="25"/>
          <w:szCs w:val="25"/>
        </w:rPr>
        <w:t>. До п</w:t>
      </w:r>
      <w:r w:rsidR="006D6682" w:rsidRPr="005A23D8">
        <w:rPr>
          <w:rFonts w:ascii="Arial Narrow" w:hAnsi="Arial Narrow" w:cs="Arial"/>
          <w:sz w:val="25"/>
          <w:szCs w:val="25"/>
        </w:rPr>
        <w:t>одписания Акта приема-передачи К</w:t>
      </w:r>
      <w:r w:rsidR="00B020B0" w:rsidRPr="005A23D8">
        <w:rPr>
          <w:rFonts w:ascii="Arial Narrow" w:hAnsi="Arial Narrow" w:cs="Arial"/>
          <w:sz w:val="25"/>
          <w:szCs w:val="25"/>
        </w:rPr>
        <w:t xml:space="preserve">вартиры и регистрации права </w:t>
      </w:r>
      <w:r w:rsidR="006D6682" w:rsidRPr="005A23D8">
        <w:rPr>
          <w:rFonts w:ascii="Arial Narrow" w:hAnsi="Arial Narrow" w:cs="Arial"/>
          <w:sz w:val="25"/>
          <w:szCs w:val="25"/>
        </w:rPr>
        <w:t>собственности</w:t>
      </w:r>
      <w:r w:rsidR="00B020B0" w:rsidRPr="005A23D8">
        <w:rPr>
          <w:rFonts w:ascii="Arial Narrow" w:hAnsi="Arial Narrow" w:cs="Arial"/>
          <w:sz w:val="25"/>
          <w:szCs w:val="25"/>
        </w:rPr>
        <w:t>, без сог</w:t>
      </w:r>
      <w:r w:rsidR="006D6682" w:rsidRPr="005A23D8">
        <w:rPr>
          <w:rFonts w:ascii="Arial Narrow" w:hAnsi="Arial Narrow" w:cs="Arial"/>
          <w:sz w:val="25"/>
          <w:szCs w:val="25"/>
        </w:rPr>
        <w:t>ласования в устано</w:t>
      </w:r>
      <w:r w:rsidR="00B020B0" w:rsidRPr="005A23D8">
        <w:rPr>
          <w:rFonts w:ascii="Arial Narrow" w:hAnsi="Arial Narrow" w:cs="Arial"/>
          <w:sz w:val="25"/>
          <w:szCs w:val="25"/>
        </w:rPr>
        <w:t>вленном законом поряд</w:t>
      </w:r>
      <w:r w:rsidR="006D6682" w:rsidRPr="005A23D8">
        <w:rPr>
          <w:rFonts w:ascii="Arial Narrow" w:hAnsi="Arial Narrow" w:cs="Arial"/>
          <w:sz w:val="25"/>
          <w:szCs w:val="25"/>
        </w:rPr>
        <w:t xml:space="preserve">ке,  в том числе с ЗАСТРОЙЩИКОМ, </w:t>
      </w:r>
      <w:r w:rsidR="00B020B0" w:rsidRPr="005A23D8">
        <w:rPr>
          <w:rFonts w:ascii="Arial Narrow" w:hAnsi="Arial Narrow" w:cs="Arial"/>
          <w:sz w:val="25"/>
          <w:szCs w:val="25"/>
        </w:rPr>
        <w:t xml:space="preserve">не производить </w:t>
      </w:r>
      <w:r w:rsidR="006D6682" w:rsidRPr="005A23D8">
        <w:rPr>
          <w:rFonts w:ascii="Arial Narrow" w:hAnsi="Arial Narrow" w:cs="Arial"/>
          <w:sz w:val="25"/>
          <w:szCs w:val="25"/>
        </w:rPr>
        <w:t>никаких</w:t>
      </w:r>
      <w:r w:rsidR="00B020B0" w:rsidRPr="005A23D8">
        <w:rPr>
          <w:rFonts w:ascii="Arial Narrow" w:hAnsi="Arial Narrow" w:cs="Arial"/>
          <w:sz w:val="25"/>
          <w:szCs w:val="25"/>
        </w:rPr>
        <w:t xml:space="preserve"> перестроек Объекта долевого строительства (перепланировок, снос/пе</w:t>
      </w:r>
      <w:r w:rsidR="006D6682" w:rsidRPr="005A23D8">
        <w:rPr>
          <w:rFonts w:ascii="Arial Narrow" w:hAnsi="Arial Narrow" w:cs="Arial"/>
          <w:sz w:val="25"/>
          <w:szCs w:val="25"/>
        </w:rPr>
        <w:t>р</w:t>
      </w:r>
      <w:r w:rsidR="00B020B0" w:rsidRPr="005A23D8">
        <w:rPr>
          <w:rFonts w:ascii="Arial Narrow" w:hAnsi="Arial Narrow" w:cs="Arial"/>
          <w:sz w:val="25"/>
          <w:szCs w:val="25"/>
        </w:rPr>
        <w:t>енос стен и перегородок</w:t>
      </w:r>
      <w:r w:rsidR="006D6682" w:rsidRPr="005A23D8">
        <w:rPr>
          <w:rFonts w:ascii="Arial Narrow" w:hAnsi="Arial Narrow" w:cs="Arial"/>
          <w:sz w:val="25"/>
          <w:szCs w:val="25"/>
        </w:rPr>
        <w:t>, установка не предусмотренных проектом решеток и остеклений, переустройство коммуникаций и прочее; не производить каких-либо отделочных работ; в случае аварий внутренних тепло-, энерго и других сетей по вине УЧАСТНИКА долевого строительства (в том числе причинение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6D6682" w:rsidRPr="005A23D8" w:rsidRDefault="00720D57" w:rsidP="002A28AF">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4.2.6</w:t>
      </w:r>
      <w:r w:rsidR="006D6682" w:rsidRPr="005A23D8">
        <w:rPr>
          <w:rFonts w:ascii="Arial Narrow" w:hAnsi="Arial Narrow" w:cs="Arial"/>
          <w:sz w:val="25"/>
          <w:szCs w:val="25"/>
        </w:rPr>
        <w:t xml:space="preserve">.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года. Не совершать без письменного согласования (получения необходимых разрешений) всех заинтересованных лиц (сособственники Многоквартирного дома, застройщик, автор проекта, организация, </w:t>
      </w:r>
      <w:r w:rsidR="002A28AF" w:rsidRPr="005A23D8">
        <w:rPr>
          <w:rFonts w:ascii="Arial Narrow" w:hAnsi="Arial Narrow" w:cs="Arial"/>
          <w:sz w:val="25"/>
          <w:szCs w:val="25"/>
        </w:rPr>
        <w:t>осуществляющая</w:t>
      </w:r>
      <w:r w:rsidR="006D6682" w:rsidRPr="005A23D8">
        <w:rPr>
          <w:rFonts w:ascii="Arial Narrow" w:hAnsi="Arial Narrow" w:cs="Arial"/>
          <w:sz w:val="25"/>
          <w:szCs w:val="25"/>
        </w:rPr>
        <w:t xml:space="preserve"> управление Многокварти</w:t>
      </w:r>
      <w:r w:rsidR="002A28AF" w:rsidRPr="005A23D8">
        <w:rPr>
          <w:rFonts w:ascii="Arial Narrow" w:hAnsi="Arial Narrow" w:cs="Arial"/>
          <w:sz w:val="25"/>
          <w:szCs w:val="25"/>
        </w:rPr>
        <w:t>рным домом; уполномоченные орган</w:t>
      </w:r>
      <w:r w:rsidR="006D6682" w:rsidRPr="005A23D8">
        <w:rPr>
          <w:rFonts w:ascii="Arial Narrow" w:hAnsi="Arial Narrow" w:cs="Arial"/>
          <w:sz w:val="25"/>
          <w:szCs w:val="25"/>
        </w:rPr>
        <w:t>ы муниципальной и исполнительной власти) действия, напр</w:t>
      </w:r>
      <w:r w:rsidR="002A28AF" w:rsidRPr="005A23D8">
        <w:rPr>
          <w:rFonts w:ascii="Arial Narrow" w:hAnsi="Arial Narrow" w:cs="Arial"/>
          <w:sz w:val="25"/>
          <w:szCs w:val="25"/>
        </w:rPr>
        <w:t>а</w:t>
      </w:r>
      <w:r w:rsidR="006D6682" w:rsidRPr="005A23D8">
        <w:rPr>
          <w:rFonts w:ascii="Arial Narrow" w:hAnsi="Arial Narrow" w:cs="Arial"/>
          <w:sz w:val="25"/>
          <w:szCs w:val="25"/>
        </w:rPr>
        <w:t>вленные на изменение внешнего вида фасада Многоквартирного дома (его частей, прилегающей территории, общего имущества</w:t>
      </w:r>
      <w:r w:rsidR="002A28AF" w:rsidRPr="005A23D8">
        <w:rPr>
          <w:rFonts w:ascii="Arial Narrow" w:hAnsi="Arial Narrow" w:cs="Arial"/>
          <w:sz w:val="25"/>
          <w:szCs w:val="25"/>
        </w:rPr>
        <w:t>)</w:t>
      </w:r>
      <w:r w:rsidR="00D82701" w:rsidRPr="005A23D8">
        <w:rPr>
          <w:rFonts w:ascii="Arial Narrow" w:hAnsi="Arial Narrow" w:cs="Arial"/>
          <w:sz w:val="25"/>
          <w:szCs w:val="25"/>
        </w:rPr>
        <w:t>. Под изменением внешнего вида фасадов понимается:</w:t>
      </w:r>
    </w:p>
    <w:p w:rsidR="00D82701" w:rsidRPr="005A23D8" w:rsidRDefault="00D82701" w:rsidP="002A28AF">
      <w:pPr>
        <w:pStyle w:val="af1"/>
        <w:numPr>
          <w:ilvl w:val="0"/>
          <w:numId w:val="36"/>
        </w:numPr>
        <w:tabs>
          <w:tab w:val="left" w:pos="851"/>
        </w:tabs>
        <w:spacing w:after="0" w:line="240" w:lineRule="auto"/>
        <w:ind w:hanging="153"/>
        <w:jc w:val="both"/>
        <w:rPr>
          <w:rFonts w:ascii="Arial Narrow" w:hAnsi="Arial Narrow" w:cs="Arial"/>
          <w:sz w:val="25"/>
          <w:szCs w:val="25"/>
        </w:rPr>
      </w:pPr>
      <w:r w:rsidRPr="005A23D8">
        <w:rPr>
          <w:rFonts w:ascii="Arial Narrow" w:hAnsi="Arial Narrow" w:cs="Arial"/>
          <w:sz w:val="25"/>
          <w:szCs w:val="25"/>
        </w:rPr>
        <w:t>изменение колористического (цветового) решения и рисунка фасад</w:t>
      </w:r>
      <w:r w:rsidR="00367CC5" w:rsidRPr="005A23D8">
        <w:rPr>
          <w:rFonts w:ascii="Arial Narrow" w:hAnsi="Arial Narrow" w:cs="Arial"/>
          <w:sz w:val="25"/>
          <w:szCs w:val="25"/>
        </w:rPr>
        <w:t>а</w:t>
      </w:r>
      <w:r w:rsidRPr="005A23D8">
        <w:rPr>
          <w:rFonts w:ascii="Arial Narrow" w:hAnsi="Arial Narrow" w:cs="Arial"/>
          <w:sz w:val="25"/>
          <w:szCs w:val="25"/>
        </w:rPr>
        <w:t>, его частей;</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изменение конструкции крыши, материала и цвета кровли, элементов безопасности крыши, элементов организованного наружного водостока;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замена облицовочного материала;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существенные изменения одного из фасадов или большого участка фасада Многоквартирного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монтаж навесного вентиляционного оборудования и систем кондиционирования;</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принципиальное изменение приемов архитектурно-художе</w:t>
      </w:r>
      <w:r w:rsidR="002A28AF" w:rsidRPr="005A23D8">
        <w:rPr>
          <w:rFonts w:ascii="Arial Narrow" w:hAnsi="Arial Narrow" w:cs="Arial"/>
          <w:sz w:val="25"/>
          <w:szCs w:val="25"/>
        </w:rPr>
        <w:t>с</w:t>
      </w:r>
      <w:r w:rsidRPr="005A23D8">
        <w:rPr>
          <w:rFonts w:ascii="Arial Narrow" w:hAnsi="Arial Narrow" w:cs="Arial"/>
          <w:sz w:val="25"/>
          <w:szCs w:val="25"/>
        </w:rPr>
        <w:t xml:space="preserve">твенного освещения и праздничной </w:t>
      </w:r>
      <w:r w:rsidR="002A28AF" w:rsidRPr="005A23D8">
        <w:rPr>
          <w:rFonts w:ascii="Arial Narrow" w:hAnsi="Arial Narrow" w:cs="Arial"/>
          <w:sz w:val="25"/>
          <w:szCs w:val="25"/>
        </w:rPr>
        <w:t>подсветки</w:t>
      </w:r>
      <w:r w:rsidRPr="005A23D8">
        <w:rPr>
          <w:rFonts w:ascii="Arial Narrow" w:hAnsi="Arial Narrow" w:cs="Arial"/>
          <w:sz w:val="25"/>
          <w:szCs w:val="25"/>
        </w:rPr>
        <w:t xml:space="preserve"> фасадов (при их наличии), при которых изменяется архитектурный облик в целом Многоквартирного дома или отдельного фасада в темное время суток;</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принципиальные изменения решений комплексного проекта размещения на фасадах рекламы и информации (при его наличии</w:t>
      </w:r>
      <w:r w:rsidR="002A28AF" w:rsidRPr="005A23D8">
        <w:rPr>
          <w:rFonts w:ascii="Arial Narrow" w:hAnsi="Arial Narrow" w:cs="Arial"/>
          <w:sz w:val="25"/>
          <w:szCs w:val="25"/>
        </w:rPr>
        <w:t>)</w:t>
      </w:r>
      <w:r w:rsidRPr="005A23D8">
        <w:rPr>
          <w:rFonts w:ascii="Arial Narrow" w:hAnsi="Arial Narrow" w:cs="Arial"/>
          <w:sz w:val="25"/>
          <w:szCs w:val="25"/>
        </w:rPr>
        <w:t xml:space="preserve">,  при которых изменяется общее композиционное решение, заложенное в первоначальном </w:t>
      </w:r>
      <w:r w:rsidR="002A28AF" w:rsidRPr="005A23D8">
        <w:rPr>
          <w:rFonts w:ascii="Arial Narrow" w:hAnsi="Arial Narrow" w:cs="Arial"/>
          <w:sz w:val="25"/>
          <w:szCs w:val="25"/>
        </w:rPr>
        <w:t>комплексном</w:t>
      </w:r>
      <w:r w:rsidRPr="005A23D8">
        <w:rPr>
          <w:rFonts w:ascii="Arial Narrow" w:hAnsi="Arial Narrow" w:cs="Arial"/>
          <w:sz w:val="25"/>
          <w:szCs w:val="25"/>
        </w:rPr>
        <w:t xml:space="preserve"> проекте (в том числе пропорции, масштаб, ме</w:t>
      </w:r>
      <w:r w:rsidR="002A28AF" w:rsidRPr="005A23D8">
        <w:rPr>
          <w:rFonts w:ascii="Arial Narrow" w:hAnsi="Arial Narrow" w:cs="Arial"/>
          <w:sz w:val="25"/>
          <w:szCs w:val="25"/>
        </w:rPr>
        <w:t>с</w:t>
      </w:r>
      <w:r w:rsidRPr="005A23D8">
        <w:rPr>
          <w:rFonts w:ascii="Arial Narrow" w:hAnsi="Arial Narrow" w:cs="Arial"/>
          <w:sz w:val="25"/>
          <w:szCs w:val="25"/>
        </w:rPr>
        <w:t>та размещения отдельных элементов рекламы и информации),  и кот</w:t>
      </w:r>
      <w:r w:rsidR="002A28AF" w:rsidRPr="005A23D8">
        <w:rPr>
          <w:rFonts w:ascii="Arial Narrow" w:hAnsi="Arial Narrow" w:cs="Arial"/>
          <w:sz w:val="25"/>
          <w:szCs w:val="25"/>
        </w:rPr>
        <w:t>о</w:t>
      </w:r>
      <w:r w:rsidRPr="005A23D8">
        <w:rPr>
          <w:rFonts w:ascii="Arial Narrow" w:hAnsi="Arial Narrow" w:cs="Arial"/>
          <w:sz w:val="25"/>
          <w:szCs w:val="25"/>
        </w:rPr>
        <w:t>рые влияют</w:t>
      </w:r>
      <w:r w:rsidR="002A28AF" w:rsidRPr="005A23D8">
        <w:rPr>
          <w:rFonts w:ascii="Arial Narrow" w:hAnsi="Arial Narrow" w:cs="Arial"/>
          <w:sz w:val="25"/>
          <w:szCs w:val="25"/>
        </w:rPr>
        <w:t xml:space="preserve"> на архитектурное и колористическое (цветовое) решение Многоквартирного дома или отдельного фасада в целом</w:t>
      </w:r>
      <w:r w:rsidR="00993216" w:rsidRPr="005A23D8">
        <w:rPr>
          <w:rFonts w:ascii="Arial Narrow" w:hAnsi="Arial Narrow" w:cs="Arial"/>
          <w:sz w:val="25"/>
          <w:szCs w:val="25"/>
        </w:rPr>
        <w:t>.</w:t>
      </w:r>
    </w:p>
    <w:p w:rsid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4.2.7</w:t>
      </w:r>
      <w:r w:rsidR="00772D46" w:rsidRPr="005A23D8">
        <w:rPr>
          <w:rFonts w:ascii="Arial Narrow" w:hAnsi="Arial Narrow" w:cs="Arial"/>
          <w:sz w:val="25"/>
          <w:szCs w:val="25"/>
        </w:rPr>
        <w:t xml:space="preserve">. </w:t>
      </w:r>
      <w:r w:rsidR="00993216" w:rsidRPr="005A23D8">
        <w:rPr>
          <w:rFonts w:ascii="Arial Narrow" w:hAnsi="Arial Narrow" w:cstheme="minorHAnsi"/>
          <w:sz w:val="25"/>
          <w:szCs w:val="25"/>
        </w:rPr>
        <w:t xml:space="preserve">Не нарушать целостность </w:t>
      </w:r>
      <w:r w:rsidR="00993216" w:rsidRPr="005A23D8">
        <w:rPr>
          <w:rFonts w:ascii="Arial Narrow" w:hAnsi="Arial Narrow" w:cstheme="minorHAnsi"/>
          <w:color w:val="222222"/>
          <w:sz w:val="25"/>
          <w:szCs w:val="25"/>
          <w:shd w:val="clear" w:color="auto" w:fill="F7F7F7"/>
        </w:rPr>
        <w:t xml:space="preserve">дизайнерского решениявходных групп и мест общего пользования  </w:t>
      </w:r>
      <w:r w:rsidR="00993216" w:rsidRPr="005A23D8">
        <w:rPr>
          <w:rFonts w:ascii="Arial Narrow" w:hAnsi="Arial Narrow" w:cstheme="minorHAnsi"/>
          <w:sz w:val="25"/>
          <w:szCs w:val="25"/>
        </w:rPr>
        <w:t>дома.</w:t>
      </w:r>
    </w:p>
    <w:p w:rsidR="00C70D48" w:rsidRP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4.2.8</w:t>
      </w:r>
      <w:r w:rsidR="00993216" w:rsidRPr="005A23D8">
        <w:rPr>
          <w:rFonts w:ascii="Arial Narrow" w:hAnsi="Arial Narrow" w:cs="Arial"/>
          <w:sz w:val="25"/>
          <w:szCs w:val="25"/>
        </w:rPr>
        <w:t xml:space="preserve">. </w:t>
      </w:r>
      <w:r w:rsidR="00C70D48" w:rsidRPr="005A23D8">
        <w:rPr>
          <w:rFonts w:ascii="Arial Narrow" w:hAnsi="Arial Narrow" w:cs="Arial"/>
          <w:sz w:val="25"/>
          <w:szCs w:val="25"/>
        </w:rPr>
        <w:t xml:space="preserve">Самостоятельно и за свой счет осуществлять действия, необходимые для регистрации его права собственности на Квартиру, </w:t>
      </w:r>
      <w:r w:rsidR="00C70D48" w:rsidRPr="005A23D8">
        <w:rPr>
          <w:rFonts w:ascii="Arial Narrow" w:hAnsi="Arial Narrow" w:cs="Verdana"/>
          <w:sz w:val="25"/>
          <w:szCs w:val="25"/>
        </w:rPr>
        <w:t xml:space="preserve">при этом УЧАСТНИК долевого строительства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 </w:t>
      </w:r>
    </w:p>
    <w:p w:rsidR="00102BE4" w:rsidRDefault="00720D57" w:rsidP="00102BE4">
      <w:pPr>
        <w:tabs>
          <w:tab w:val="left" w:pos="1276"/>
        </w:tabs>
        <w:jc w:val="both"/>
        <w:rPr>
          <w:rFonts w:ascii="Arial Narrow" w:hAnsi="Arial Narrow" w:cs="Arial"/>
          <w:sz w:val="25"/>
          <w:szCs w:val="25"/>
        </w:rPr>
      </w:pPr>
      <w:r w:rsidRPr="005A23D8">
        <w:rPr>
          <w:rFonts w:ascii="Arial Narrow" w:hAnsi="Arial Narrow" w:cs="Arial"/>
          <w:sz w:val="25"/>
          <w:szCs w:val="25"/>
        </w:rPr>
        <w:t xml:space="preserve">       4.2.9</w:t>
      </w:r>
      <w:r w:rsidR="00C70D48" w:rsidRPr="005A23D8">
        <w:rPr>
          <w:rFonts w:ascii="Arial Narrow" w:hAnsi="Arial Narrow" w:cs="Arial"/>
          <w:sz w:val="25"/>
          <w:szCs w:val="25"/>
        </w:rPr>
        <w:t>. Не вмешиваться в оперативно-хозяйст</w:t>
      </w:r>
      <w:r w:rsidR="00102BE4">
        <w:rPr>
          <w:rFonts w:ascii="Arial Narrow" w:hAnsi="Arial Narrow" w:cs="Arial"/>
          <w:sz w:val="25"/>
          <w:szCs w:val="25"/>
        </w:rPr>
        <w:t>венную деятельность 3АСТРОЙЩИКА.</w:t>
      </w:r>
    </w:p>
    <w:p w:rsidR="00102BE4" w:rsidRDefault="00C70D48" w:rsidP="00102BE4">
      <w:pPr>
        <w:jc w:val="both"/>
        <w:rPr>
          <w:rFonts w:ascii="Arial Narrow" w:hAnsi="Arial Narrow" w:cs="Verdana"/>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10</w:t>
      </w:r>
      <w:r w:rsidRPr="005A23D8">
        <w:rPr>
          <w:rFonts w:ascii="Arial Narrow" w:hAnsi="Arial Narrow" w:cs="Arial"/>
          <w:sz w:val="25"/>
          <w:szCs w:val="25"/>
        </w:rPr>
        <w:t xml:space="preserve">. Осуществлять эксплуатацию квартиры в соответствии с «Правилами и нормами технической </w:t>
      </w:r>
      <w:r w:rsidRPr="005A23D8">
        <w:rPr>
          <w:rFonts w:ascii="Arial Narrow" w:hAnsi="Arial Narrow" w:cs="Arial"/>
          <w:sz w:val="25"/>
          <w:szCs w:val="25"/>
        </w:rPr>
        <w:lastRenderedPageBreak/>
        <w:t>эксплуатации жилищного фонда», утвержденными постановлением Госстроя России от 27.09.2003г. № 170 и И</w:t>
      </w:r>
      <w:r w:rsidRPr="005A23D8">
        <w:rPr>
          <w:rFonts w:ascii="Arial Narrow" w:hAnsi="Arial Narrow" w:cs="Verdana"/>
          <w:sz w:val="25"/>
          <w:szCs w:val="25"/>
        </w:rPr>
        <w:t>нструкцией по эксплуатации Объекта долевого строительства,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w:t>
      </w:r>
      <w:r w:rsidR="00102BE4">
        <w:rPr>
          <w:rFonts w:ascii="Arial Narrow" w:hAnsi="Arial Narrow" w:cs="Verdana"/>
          <w:sz w:val="25"/>
          <w:szCs w:val="25"/>
        </w:rPr>
        <w:t>структивных элементов, изделий.</w:t>
      </w:r>
    </w:p>
    <w:p w:rsidR="00C70D48" w:rsidRPr="00102BE4"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11</w:t>
      </w:r>
      <w:r w:rsidRPr="005A23D8">
        <w:rPr>
          <w:rFonts w:ascii="Arial Narrow" w:hAnsi="Arial Narrow" w:cs="Arial"/>
          <w:sz w:val="25"/>
          <w:szCs w:val="25"/>
        </w:rPr>
        <w:t xml:space="preserve">. В случаях заключения УЧАСТНИКОМ Договора уступки права требования по настоящему Договору, последний обязан предоставить вышеуказанный Договор уступки ЗАСТРОЙЩИКУ/АГЕНТУ для письменного согласования, а также самостоятельно и за свой счет произвести регистрацию Договора уступки права требования в Управлении Федеральной службы государственной регистрации, кадастра и картографии по Республике Татарстан.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Уступка УЧАСТНИКОМ прав требований по Договору допускается с момента государственной регистрации Договора до момента подписания сторонами </w:t>
      </w:r>
      <w:r w:rsidRPr="005A23D8">
        <w:rPr>
          <w:rFonts w:ascii="Arial Narrow" w:hAnsi="Arial Narrow" w:cs="Verdana"/>
          <w:sz w:val="25"/>
          <w:szCs w:val="25"/>
        </w:rPr>
        <w:t>передаточного акта или иного документа о передаче Объекта долевого строительства.</w:t>
      </w:r>
      <w:r w:rsidR="00514C2F" w:rsidRPr="005A23D8">
        <w:rPr>
          <w:rFonts w:ascii="Arial Narrow" w:hAnsi="Arial Narrow" w:cs="Verdana"/>
          <w:sz w:val="25"/>
          <w:szCs w:val="25"/>
        </w:rPr>
        <w:t xml:space="preserve"> К новому УЧАСТНИКУ долевого строительства с </w:t>
      </w:r>
      <w:r w:rsidR="00514C2F" w:rsidRPr="00102BE4">
        <w:rPr>
          <w:rFonts w:ascii="Arial Narrow" w:hAnsi="Arial Narrow" w:cs="Verdana"/>
          <w:sz w:val="25"/>
          <w:szCs w:val="25"/>
        </w:rPr>
        <w:t>момента государственной регистрации Договора об уступке права требовании, переходят все права и обязанности по Договору счета Эскроу, з</w:t>
      </w:r>
      <w:r w:rsidR="000412DE" w:rsidRPr="00102BE4">
        <w:rPr>
          <w:rFonts w:ascii="Arial Narrow" w:hAnsi="Arial Narrow" w:cs="Verdana"/>
          <w:sz w:val="25"/>
          <w:szCs w:val="25"/>
        </w:rPr>
        <w:t xml:space="preserve">аключенному прежним УЧАСТНИКОМ </w:t>
      </w:r>
      <w:r w:rsidR="00514C2F" w:rsidRPr="00102BE4">
        <w:rPr>
          <w:rFonts w:ascii="Arial Narrow" w:hAnsi="Arial Narrow" w:cs="Verdana"/>
          <w:sz w:val="25"/>
          <w:szCs w:val="25"/>
        </w:rPr>
        <w:t>долевого строительства.</w:t>
      </w:r>
    </w:p>
    <w:p w:rsidR="00D35184" w:rsidRDefault="00D35184" w:rsidP="00D35184">
      <w:pPr>
        <w:pStyle w:val="Default"/>
        <w:ind w:firstLine="720"/>
        <w:jc w:val="both"/>
        <w:rPr>
          <w:rFonts w:ascii="Arial Narrow" w:hAnsi="Arial Narrow" w:cs="Verdana"/>
          <w:sz w:val="25"/>
          <w:szCs w:val="25"/>
        </w:rPr>
      </w:pPr>
      <w:r w:rsidRPr="00102BE4">
        <w:rPr>
          <w:rFonts w:ascii="Arial Narrow" w:hAnsi="Arial Narrow" w:cs="Verdana"/>
          <w:sz w:val="25"/>
          <w:szCs w:val="25"/>
        </w:rPr>
        <w:t>В период действия Кредитного договора 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p>
    <w:p w:rsidR="00C70D48" w:rsidRPr="005A23D8" w:rsidRDefault="00C70D48" w:rsidP="00102BE4">
      <w:pPr>
        <w:pStyle w:val="Default"/>
        <w:jc w:val="both"/>
        <w:rPr>
          <w:rFonts w:ascii="Arial Narrow" w:hAnsi="Arial Narrow" w:cs="Verdana"/>
          <w:sz w:val="25"/>
          <w:szCs w:val="25"/>
        </w:rPr>
      </w:pPr>
      <w:r w:rsidRPr="005A23D8">
        <w:rPr>
          <w:rFonts w:ascii="Arial Narrow" w:hAnsi="Arial Narrow" w:cs="Verdana"/>
          <w:sz w:val="25"/>
          <w:szCs w:val="25"/>
        </w:rPr>
        <w:t>4.2.</w:t>
      </w:r>
      <w:r w:rsidR="00720D57" w:rsidRPr="005A23D8">
        <w:rPr>
          <w:rFonts w:ascii="Arial Narrow" w:hAnsi="Arial Narrow" w:cs="Verdana"/>
          <w:sz w:val="25"/>
          <w:szCs w:val="25"/>
        </w:rPr>
        <w:t>12</w:t>
      </w:r>
      <w:r w:rsidRPr="005A23D8">
        <w:rPr>
          <w:rFonts w:ascii="Arial Narrow" w:hAnsi="Arial Narrow" w:cs="Verdana"/>
          <w:sz w:val="25"/>
          <w:szCs w:val="25"/>
        </w:rPr>
        <w:t xml:space="preserve">. УЧАСТНИК уведомлен, что в соответствии с действующим законодательством РФ, нахождение посторонних лиц (не занятых на работах по строительству (созданию)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на Земельном участке, на котором осуществляется строительство (создание)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в период с начала строительства (создания) и до момента ввода </w:t>
      </w:r>
      <w:r w:rsidR="002A28AF" w:rsidRPr="005A23D8">
        <w:rPr>
          <w:rFonts w:ascii="Arial Narrow" w:hAnsi="Arial Narrow" w:cs="Verdana"/>
          <w:sz w:val="25"/>
          <w:szCs w:val="25"/>
        </w:rPr>
        <w:t>Многоквартирного дома</w:t>
      </w:r>
      <w:r w:rsidRPr="005A23D8">
        <w:rPr>
          <w:rFonts w:ascii="Arial Narrow" w:hAnsi="Arial Narrow" w:cs="Verdana"/>
          <w:sz w:val="25"/>
          <w:szCs w:val="25"/>
        </w:rPr>
        <w:t xml:space="preserve"> в эксплуатацию,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 xml:space="preserve">5. </w:t>
      </w:r>
      <w:r w:rsidR="009B08E7" w:rsidRPr="005A23D8">
        <w:rPr>
          <w:rFonts w:ascii="Arial Narrow" w:hAnsi="Arial Narrow" w:cs="Arial"/>
          <w:b/>
          <w:sz w:val="25"/>
          <w:szCs w:val="25"/>
        </w:rPr>
        <w:t>Условия передачи Объекта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5.1. УЧАСТНИК не имеет права требовать передачи ему ЗАСТРОЙЩИКОМ Квартиры до получения «Разрешения на ввод объекта в эксплуатацию» и до полного исполнения всех обязательств по Договору.</w:t>
      </w:r>
    </w:p>
    <w:p w:rsidR="00433BAC" w:rsidRPr="005A23D8" w:rsidRDefault="000412DE" w:rsidP="00433BAC">
      <w:pPr>
        <w:ind w:firstLine="567"/>
        <w:jc w:val="both"/>
        <w:rPr>
          <w:rFonts w:ascii="Arial Narrow" w:hAnsi="Arial Narrow" w:cs="Arial"/>
          <w:sz w:val="25"/>
          <w:szCs w:val="25"/>
        </w:rPr>
      </w:pPr>
      <w:r w:rsidRPr="005A23D8">
        <w:rPr>
          <w:rFonts w:ascii="Arial Narrow" w:hAnsi="Arial Narrow" w:cs="Arial"/>
          <w:sz w:val="25"/>
          <w:szCs w:val="25"/>
        </w:rPr>
        <w:t xml:space="preserve">5.2. Цена Договора, указанная в </w:t>
      </w:r>
      <w:r w:rsidR="00433BAC" w:rsidRPr="005A23D8">
        <w:rPr>
          <w:rFonts w:ascii="Arial Narrow" w:hAnsi="Arial Narrow" w:cs="Arial"/>
          <w:sz w:val="25"/>
          <w:szCs w:val="25"/>
        </w:rPr>
        <w:t>п.3.1.-</w:t>
      </w:r>
      <w:r w:rsidR="009B08E7" w:rsidRPr="005A23D8">
        <w:rPr>
          <w:rFonts w:ascii="Arial Narrow" w:hAnsi="Arial Narrow" w:cs="Arial"/>
          <w:sz w:val="25"/>
          <w:szCs w:val="25"/>
        </w:rPr>
        <w:t>3.2</w:t>
      </w:r>
      <w:r w:rsidRPr="005A23D8">
        <w:rPr>
          <w:rFonts w:ascii="Arial Narrow" w:hAnsi="Arial Narrow" w:cs="Arial"/>
          <w:sz w:val="25"/>
          <w:szCs w:val="25"/>
        </w:rPr>
        <w:t>.</w:t>
      </w:r>
      <w:r w:rsidR="00433BAC" w:rsidRPr="005A23D8">
        <w:rPr>
          <w:rFonts w:ascii="Arial Narrow" w:hAnsi="Arial Narrow" w:cs="Arial"/>
          <w:sz w:val="25"/>
          <w:szCs w:val="25"/>
        </w:rPr>
        <w:t>является достаточной для приобретения права собственности на Квартиру и, в том числе,  Долю, указанную в п.2.3. настоящего Договора (кроме случаев, указанных в п.5.3).</w:t>
      </w:r>
    </w:p>
    <w:p w:rsidR="00433BAC" w:rsidRPr="005A23D8" w:rsidRDefault="00433BAC" w:rsidP="00433BAC">
      <w:pPr>
        <w:ind w:firstLine="567"/>
        <w:jc w:val="both"/>
        <w:rPr>
          <w:rFonts w:ascii="Arial Narrow" w:hAnsi="Arial Narrow"/>
          <w:sz w:val="25"/>
          <w:szCs w:val="25"/>
        </w:rPr>
      </w:pPr>
      <w:r w:rsidRPr="005A23D8">
        <w:rPr>
          <w:rFonts w:ascii="Arial Narrow" w:hAnsi="Arial Narrow" w:cs="Arial"/>
          <w:sz w:val="25"/>
          <w:szCs w:val="25"/>
        </w:rPr>
        <w:t xml:space="preserve">УЧАСТНИК не имеет права на иные результаты своего участия в долевом строительстве </w:t>
      </w:r>
      <w:r w:rsidR="009B08E7" w:rsidRPr="005A23D8">
        <w:rPr>
          <w:rFonts w:ascii="Arial Narrow" w:hAnsi="Arial Narrow" w:cs="Arial"/>
          <w:sz w:val="25"/>
          <w:szCs w:val="25"/>
        </w:rPr>
        <w:t>Многоквартирного дома</w:t>
      </w:r>
      <w:r w:rsidRPr="005A23D8">
        <w:rPr>
          <w:rFonts w:ascii="Arial Narrow" w:hAnsi="Arial Narrow" w:cs="Arial"/>
          <w:sz w:val="25"/>
          <w:szCs w:val="25"/>
        </w:rPr>
        <w:t>, кроме права на приобретение в собственность Квартиры и Доли, указанных в п.2.3.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Право общей собственности УЧАСТНИКА на общее имущество, введенного в эксплуатацию </w:t>
      </w:r>
      <w:r w:rsidR="009B08E7" w:rsidRPr="005A23D8">
        <w:rPr>
          <w:rFonts w:ascii="Arial Narrow" w:hAnsi="Arial Narrow" w:cs="Arial"/>
          <w:sz w:val="25"/>
          <w:szCs w:val="25"/>
        </w:rPr>
        <w:t>Многоквартирного дома</w:t>
      </w:r>
      <w:r w:rsidRPr="005A23D8">
        <w:rPr>
          <w:rFonts w:ascii="Arial Narrow" w:hAnsi="Arial Narrow" w:cs="Arial"/>
          <w:sz w:val="25"/>
          <w:szCs w:val="25"/>
        </w:rPr>
        <w:t>,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ст.ст. 155, 161, 162 ЖК РФ.  Подписанием настоящего Договора УЧАСТНИК выражает свое согласие на указанную передачу.</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lastRenderedPageBreak/>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п.2.1 настоящего Договора,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w:t>
      </w:r>
      <w:r w:rsidRPr="005A23D8">
        <w:rPr>
          <w:rFonts w:ascii="Arial Narrow" w:hAnsi="Arial Narrow" w:cs="Verdana"/>
          <w:sz w:val="25"/>
          <w:szCs w:val="25"/>
        </w:rPr>
        <w:t>за исключением участка, относящегося неп</w:t>
      </w:r>
      <w:r w:rsidR="000412DE" w:rsidRPr="005A23D8">
        <w:rPr>
          <w:rFonts w:ascii="Arial Narrow" w:hAnsi="Arial Narrow" w:cs="Verdana"/>
          <w:sz w:val="25"/>
          <w:szCs w:val="25"/>
        </w:rPr>
        <w:t xml:space="preserve">осредственно к многоквартирному </w:t>
      </w:r>
      <w:r w:rsidRPr="005A23D8">
        <w:rPr>
          <w:rFonts w:ascii="Arial Narrow" w:hAnsi="Arial Narrow" w:cs="Verdana"/>
          <w:sz w:val="25"/>
          <w:szCs w:val="25"/>
        </w:rPr>
        <w:t>ж</w:t>
      </w:r>
      <w:r w:rsidR="000412DE" w:rsidRPr="005A23D8">
        <w:rPr>
          <w:rFonts w:ascii="Arial Narrow" w:hAnsi="Arial Narrow" w:cs="Verdana"/>
          <w:sz w:val="25"/>
          <w:szCs w:val="25"/>
        </w:rPr>
        <w:t>илому дому, указанному в п.2.1.</w:t>
      </w:r>
      <w:r w:rsidRPr="005A23D8">
        <w:rPr>
          <w:rFonts w:ascii="Arial Narrow" w:hAnsi="Arial Narrow" w:cs="Verdana"/>
          <w:sz w:val="25"/>
          <w:szCs w:val="25"/>
        </w:rPr>
        <w:t xml:space="preserve">Договора, с прилегающей территорией, предназначенной для благоустройства, обслуживания и эксплуатации жилого комплекса.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Verdana"/>
          <w:sz w:val="25"/>
          <w:szCs w:val="25"/>
        </w:rPr>
        <w:t>Также, в связи с возможным преобразованием земельно</w:t>
      </w:r>
      <w:r w:rsidR="000412DE" w:rsidRPr="005A23D8">
        <w:rPr>
          <w:rFonts w:ascii="Arial Narrow" w:hAnsi="Arial Narrow" w:cs="Verdana"/>
          <w:sz w:val="25"/>
          <w:szCs w:val="25"/>
        </w:rPr>
        <w:t>го участка, указанного в п.2.1.</w:t>
      </w:r>
      <w:r w:rsidRPr="005A23D8">
        <w:rPr>
          <w:rFonts w:ascii="Arial Narrow" w:hAnsi="Arial Narrow" w:cs="Verdana"/>
          <w:sz w:val="25"/>
          <w:szCs w:val="25"/>
        </w:rPr>
        <w:t>данного Договора, цена Объекта долевого строительства остается неизменной (не подлежит ни уменьшению, ни увеличению).</w:t>
      </w:r>
      <w:r w:rsidRPr="005A23D8">
        <w:rPr>
          <w:rFonts w:ascii="Arial Narrow" w:hAnsi="Arial Narrow" w:cs="Arial"/>
          <w:sz w:val="25"/>
          <w:szCs w:val="25"/>
        </w:rPr>
        <w:t xml:space="preserve">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w:t>
      </w:r>
      <w:r w:rsidR="003A02ED" w:rsidRPr="005A23D8">
        <w:rPr>
          <w:rFonts w:ascii="Arial Narrow" w:hAnsi="Arial Narrow" w:cs="Arial"/>
          <w:sz w:val="25"/>
          <w:szCs w:val="25"/>
        </w:rPr>
        <w:t>Многоквартирного дома</w:t>
      </w:r>
      <w:r w:rsidRPr="005A23D8">
        <w:rPr>
          <w:rFonts w:ascii="Arial Narrow" w:hAnsi="Arial Narrow" w:cs="Arial"/>
          <w:sz w:val="25"/>
          <w:szCs w:val="25"/>
        </w:rPr>
        <w:t xml:space="preserve"> затраты несет ЗАСТРОЙЩИК, в том числе и путем завершения строительства </w:t>
      </w:r>
      <w:r w:rsidR="003A02ED" w:rsidRPr="005A23D8">
        <w:rPr>
          <w:rFonts w:ascii="Arial Narrow" w:hAnsi="Arial Narrow" w:cs="Arial"/>
          <w:sz w:val="25"/>
          <w:szCs w:val="25"/>
        </w:rPr>
        <w:t>Многоквартирного дома</w:t>
      </w:r>
      <w:r w:rsidRPr="005A23D8">
        <w:rPr>
          <w:rFonts w:ascii="Arial Narrow" w:hAnsi="Arial Narrow" w:cs="Arial"/>
          <w:sz w:val="25"/>
          <w:szCs w:val="25"/>
        </w:rPr>
        <w:t>за счет собственных средств.</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Денежные средства и иные активы, оставшиеся в распоряжении ЗАСТРОЙЩИКА после завершения строительства </w:t>
      </w:r>
      <w:r w:rsidR="00B06D33" w:rsidRPr="005A23D8">
        <w:rPr>
          <w:rFonts w:ascii="Arial Narrow" w:hAnsi="Arial Narrow" w:cs="Arial"/>
          <w:sz w:val="25"/>
          <w:szCs w:val="25"/>
        </w:rPr>
        <w:t>Многоквартирного дома</w:t>
      </w:r>
      <w:r w:rsidRPr="005A23D8">
        <w:rPr>
          <w:rFonts w:ascii="Arial Narrow" w:hAnsi="Arial Narrow" w:cs="Arial"/>
          <w:sz w:val="25"/>
          <w:szCs w:val="25"/>
        </w:rPr>
        <w:t>, являются вознаграждением ЗАСТРОЙЩИКА за проведение им комплекса мероприятий по правовому, техническому, организационному и финансовому обеспечению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5.З. Уточнение фактической общей площади</w:t>
      </w:r>
      <w:r w:rsidR="008E0EC4"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в передаваемой Квартире производится на основании </w:t>
      </w:r>
      <w:r w:rsidR="008E0EC4" w:rsidRPr="005A23D8">
        <w:rPr>
          <w:rFonts w:ascii="Arial Narrow" w:hAnsi="Arial Narrow" w:cs="Arial"/>
          <w:sz w:val="25"/>
          <w:szCs w:val="25"/>
        </w:rPr>
        <w:t xml:space="preserve">данных </w:t>
      </w:r>
      <w:r w:rsidRPr="005A23D8">
        <w:rPr>
          <w:rFonts w:ascii="Arial Narrow" w:hAnsi="Arial Narrow" w:cs="Arial"/>
          <w:sz w:val="25"/>
          <w:szCs w:val="25"/>
        </w:rPr>
        <w:t>технической</w:t>
      </w:r>
      <w:r w:rsidR="00441DB1" w:rsidRPr="005A23D8">
        <w:rPr>
          <w:rFonts w:ascii="Arial Narrow" w:hAnsi="Arial Narrow" w:cs="Arial"/>
          <w:sz w:val="25"/>
          <w:szCs w:val="25"/>
        </w:rPr>
        <w:t xml:space="preserve"> инвентаризации и отражается в А</w:t>
      </w:r>
      <w:r w:rsidRPr="005A23D8">
        <w:rPr>
          <w:rFonts w:ascii="Arial Narrow" w:hAnsi="Arial Narrow" w:cs="Arial"/>
          <w:sz w:val="25"/>
          <w:szCs w:val="25"/>
        </w:rPr>
        <w:t>кте приема-передачи Объекта долевого строительства (Квартиры) в собственность. Если отклонение общей фактической площади</w:t>
      </w:r>
      <w:r w:rsidR="008E0EC4" w:rsidRPr="005A23D8">
        <w:rPr>
          <w:rFonts w:ascii="Arial Narrow" w:hAnsi="Arial Narrow" w:cs="Arial"/>
          <w:sz w:val="25"/>
          <w:szCs w:val="25"/>
        </w:rPr>
        <w:t xml:space="preserve"> с учетом летних помещений</w:t>
      </w:r>
      <w:r w:rsidRPr="005A23D8">
        <w:rPr>
          <w:rFonts w:ascii="Arial Narrow" w:hAnsi="Arial Narrow" w:cs="Arial"/>
          <w:sz w:val="25"/>
          <w:szCs w:val="25"/>
        </w:rPr>
        <w:t xml:space="preserve"> Квартиры от общей проектной превышает 1,0 (Один) квадратный метр, стороны осуществляют перерасчет Цены Договора, с учетом установленной разницы - производят возврат, либо доплату за всю разницу между общей фактической</w:t>
      </w:r>
      <w:r w:rsidR="008E0EC4" w:rsidRPr="005A23D8">
        <w:rPr>
          <w:rFonts w:ascii="Arial Narrow" w:hAnsi="Arial Narrow" w:cs="Arial"/>
          <w:sz w:val="25"/>
          <w:szCs w:val="25"/>
        </w:rPr>
        <w:t xml:space="preserve"> площадью с учетом летних помещений</w:t>
      </w:r>
      <w:r w:rsidRPr="005A23D8">
        <w:rPr>
          <w:rFonts w:ascii="Arial Narrow" w:hAnsi="Arial Narrow" w:cs="Arial"/>
          <w:sz w:val="25"/>
          <w:szCs w:val="25"/>
        </w:rPr>
        <w:t xml:space="preserve"> и общей проектной площадью Квартиры в течение 30 (Тридцати)</w:t>
      </w:r>
      <w:r w:rsidR="008E0EC4" w:rsidRPr="005A23D8">
        <w:rPr>
          <w:rFonts w:ascii="Arial Narrow" w:hAnsi="Arial Narrow" w:cs="Arial"/>
          <w:sz w:val="25"/>
          <w:szCs w:val="25"/>
        </w:rPr>
        <w:t xml:space="preserve"> рабочих</w:t>
      </w:r>
      <w:r w:rsidRPr="005A23D8">
        <w:rPr>
          <w:rFonts w:ascii="Arial Narrow" w:hAnsi="Arial Narrow" w:cs="Arial"/>
          <w:sz w:val="25"/>
          <w:szCs w:val="25"/>
        </w:rPr>
        <w:t xml:space="preserve"> дней с момента получения УЧАСТНИКОМ уведомления о результатах технической инвентаризации, исходя из стоимости одного квадратного метра общей площади Квартиры, применяемой при расчетах последнего платежа Цены Договора, согласно расчетного документа.</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cs="Arial"/>
          <w:sz w:val="25"/>
          <w:szCs w:val="25"/>
        </w:rPr>
        <w:t xml:space="preserve">5.4. </w:t>
      </w:r>
      <w:r w:rsidRPr="005A23D8">
        <w:rPr>
          <w:rFonts w:ascii="Arial Narrow" w:hAnsi="Arial Narrow" w:cs="Verdana"/>
          <w:sz w:val="25"/>
          <w:szCs w:val="25"/>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r w:rsidRPr="005A23D8">
        <w:rPr>
          <w:rFonts w:ascii="Arial Narrow" w:eastAsiaTheme="minorHAnsi" w:hAnsi="Arial Narrow"/>
          <w:color w:val="auto"/>
          <w:sz w:val="25"/>
          <w:szCs w:val="25"/>
          <w:lang w:eastAsia="en-US"/>
        </w:rPr>
        <w:t xml:space="preserve">, </w:t>
      </w:r>
      <w:r w:rsidRPr="005A23D8">
        <w:rPr>
          <w:rFonts w:ascii="Arial Narrow" w:hAnsi="Arial Narrow" w:cs="Verdana"/>
          <w:sz w:val="25"/>
          <w:szCs w:val="25"/>
        </w:rPr>
        <w:t xml:space="preserve">которая является неотъемлемой частью передаточного акта или иного документа о передаче Объекта долевого строительства. </w:t>
      </w:r>
      <w:r w:rsidRPr="005A23D8">
        <w:rPr>
          <w:rFonts w:ascii="Arial Narrow" w:hAnsi="Arial Narrow" w:cs="Arial"/>
          <w:sz w:val="25"/>
          <w:szCs w:val="25"/>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«3aключение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(государственный строительный надзор) и </w:t>
      </w:r>
      <w:r w:rsidRPr="005A23D8">
        <w:rPr>
          <w:rFonts w:ascii="Arial Narrow" w:hAnsi="Arial Narrow"/>
          <w:sz w:val="25"/>
          <w:szCs w:val="25"/>
        </w:rPr>
        <w:t xml:space="preserve">«Разрешение на ввод объекта в эксплуатацию», выданное соответствующим органом, согласно Градостроительному кодексу РФ. </w:t>
      </w:r>
    </w:p>
    <w:p w:rsidR="00433BAC" w:rsidRPr="005A23D8" w:rsidRDefault="008E0EC4" w:rsidP="00433BAC">
      <w:pPr>
        <w:ind w:firstLine="567"/>
        <w:jc w:val="both"/>
        <w:rPr>
          <w:rFonts w:ascii="Arial Narrow" w:hAnsi="Arial Narrow" w:cs="Arial"/>
          <w:sz w:val="25"/>
          <w:szCs w:val="25"/>
        </w:rPr>
      </w:pPr>
      <w:r w:rsidRPr="005A23D8">
        <w:rPr>
          <w:rFonts w:ascii="Arial Narrow" w:hAnsi="Arial Narrow" w:cs="Arial"/>
          <w:sz w:val="25"/>
          <w:szCs w:val="25"/>
        </w:rPr>
        <w:t xml:space="preserve">5.5. При уклонении </w:t>
      </w:r>
      <w:r w:rsidR="00B03BE9" w:rsidRPr="005A23D8">
        <w:rPr>
          <w:rFonts w:ascii="Arial Narrow" w:hAnsi="Arial Narrow" w:cs="Arial"/>
          <w:sz w:val="25"/>
          <w:szCs w:val="25"/>
        </w:rPr>
        <w:t>УЧАСТНИКА</w:t>
      </w:r>
      <w:r w:rsidRPr="005A23D8">
        <w:rPr>
          <w:rFonts w:ascii="Arial Narrow" w:hAnsi="Arial Narrow" w:cs="Arial"/>
          <w:sz w:val="25"/>
          <w:szCs w:val="25"/>
        </w:rPr>
        <w:t xml:space="preserve"> долевого строительства от принятия</w:t>
      </w:r>
      <w:r w:rsidR="00B03BE9" w:rsidRPr="005A23D8">
        <w:rPr>
          <w:rFonts w:ascii="Arial Narrow" w:hAnsi="Arial Narrow" w:cs="Arial"/>
          <w:sz w:val="25"/>
          <w:szCs w:val="25"/>
        </w:rPr>
        <w:t xml:space="preserve"> Объекта долевогос</w:t>
      </w:r>
      <w:r w:rsidRPr="005A23D8">
        <w:rPr>
          <w:rFonts w:ascii="Arial Narrow" w:hAnsi="Arial Narrow" w:cs="Arial"/>
          <w:sz w:val="25"/>
          <w:szCs w:val="25"/>
        </w:rPr>
        <w:t xml:space="preserve">троительства в предусмотренный настоящим Договором срок или при отказе </w:t>
      </w:r>
      <w:r w:rsidR="00B03BE9" w:rsidRPr="005A23D8">
        <w:rPr>
          <w:rFonts w:ascii="Arial Narrow" w:hAnsi="Arial Narrow" w:cs="Arial"/>
          <w:sz w:val="25"/>
          <w:szCs w:val="25"/>
        </w:rPr>
        <w:t xml:space="preserve">УЧАСТНИКА долевого строительства </w:t>
      </w:r>
      <w:r w:rsidRPr="005A23D8">
        <w:rPr>
          <w:rFonts w:ascii="Arial Narrow" w:hAnsi="Arial Narrow" w:cs="Arial"/>
          <w:sz w:val="25"/>
          <w:szCs w:val="25"/>
        </w:rPr>
        <w:t xml:space="preserve"> от приня</w:t>
      </w:r>
      <w:r w:rsidR="00B03BE9" w:rsidRPr="005A23D8">
        <w:rPr>
          <w:rFonts w:ascii="Arial Narrow" w:hAnsi="Arial Narrow" w:cs="Arial"/>
          <w:sz w:val="25"/>
          <w:szCs w:val="25"/>
        </w:rPr>
        <w:t>тия О</w:t>
      </w:r>
      <w:r w:rsidRPr="005A23D8">
        <w:rPr>
          <w:rFonts w:ascii="Arial Narrow" w:hAnsi="Arial Narrow" w:cs="Arial"/>
          <w:sz w:val="25"/>
          <w:szCs w:val="25"/>
        </w:rPr>
        <w:t>бъекта долевого строител</w:t>
      </w:r>
      <w:r w:rsidR="00B03BE9" w:rsidRPr="005A23D8">
        <w:rPr>
          <w:rFonts w:ascii="Arial Narrow" w:hAnsi="Arial Narrow" w:cs="Arial"/>
          <w:sz w:val="25"/>
          <w:szCs w:val="25"/>
        </w:rPr>
        <w:t>ь</w:t>
      </w:r>
      <w:r w:rsidRPr="005A23D8">
        <w:rPr>
          <w:rFonts w:ascii="Arial Narrow" w:hAnsi="Arial Narrow" w:cs="Arial"/>
          <w:sz w:val="25"/>
          <w:szCs w:val="25"/>
        </w:rPr>
        <w:t>с</w:t>
      </w:r>
      <w:r w:rsidR="00B03BE9" w:rsidRPr="005A23D8">
        <w:rPr>
          <w:rFonts w:ascii="Arial Narrow" w:hAnsi="Arial Narrow" w:cs="Arial"/>
          <w:sz w:val="25"/>
          <w:szCs w:val="25"/>
        </w:rPr>
        <w:t>т</w:t>
      </w:r>
      <w:r w:rsidRPr="005A23D8">
        <w:rPr>
          <w:rFonts w:ascii="Arial Narrow" w:hAnsi="Arial Narrow" w:cs="Arial"/>
          <w:sz w:val="25"/>
          <w:szCs w:val="25"/>
        </w:rPr>
        <w:t>ва</w:t>
      </w:r>
      <w:r w:rsidR="00433BAC" w:rsidRPr="005A23D8">
        <w:rPr>
          <w:rFonts w:ascii="Arial Narrow" w:hAnsi="Arial Narrow" w:cs="Arial"/>
          <w:sz w:val="25"/>
          <w:szCs w:val="25"/>
        </w:rPr>
        <w:t>, ЗАСТРОЙЩИ</w:t>
      </w:r>
      <w:r w:rsidR="00B03BE9" w:rsidRPr="005A23D8">
        <w:rPr>
          <w:rFonts w:ascii="Arial Narrow" w:hAnsi="Arial Narrow" w:cs="Arial"/>
          <w:sz w:val="25"/>
          <w:szCs w:val="25"/>
        </w:rPr>
        <w:t xml:space="preserve">К, </w:t>
      </w:r>
      <w:r w:rsidRPr="005A23D8">
        <w:rPr>
          <w:rFonts w:ascii="Arial Narrow" w:hAnsi="Arial Narrow" w:cs="Arial"/>
          <w:sz w:val="25"/>
          <w:szCs w:val="25"/>
        </w:rPr>
        <w:t>по истечении 2 (Двух) месяцев со дня, устан</w:t>
      </w:r>
      <w:r w:rsidR="00B03BE9" w:rsidRPr="005A23D8">
        <w:rPr>
          <w:rFonts w:ascii="Arial Narrow" w:hAnsi="Arial Narrow" w:cs="Arial"/>
          <w:sz w:val="25"/>
          <w:szCs w:val="25"/>
        </w:rPr>
        <w:t>о</w:t>
      </w:r>
      <w:r w:rsidRPr="005A23D8">
        <w:rPr>
          <w:rFonts w:ascii="Arial Narrow" w:hAnsi="Arial Narrow" w:cs="Arial"/>
          <w:sz w:val="25"/>
          <w:szCs w:val="25"/>
        </w:rPr>
        <w:t xml:space="preserve">вленного Договором срока передачи и принятия квартиры  в </w:t>
      </w:r>
      <w:r w:rsidR="00B03BE9" w:rsidRPr="005A23D8">
        <w:rPr>
          <w:rFonts w:ascii="Arial Narrow" w:hAnsi="Arial Narrow" w:cs="Arial"/>
          <w:sz w:val="25"/>
          <w:szCs w:val="25"/>
        </w:rPr>
        <w:t>соответствии</w:t>
      </w:r>
      <w:r w:rsidRPr="005A23D8">
        <w:rPr>
          <w:rFonts w:ascii="Arial Narrow" w:hAnsi="Arial Narrow" w:cs="Arial"/>
          <w:sz w:val="25"/>
          <w:szCs w:val="25"/>
        </w:rPr>
        <w:t xml:space="preserve"> с п.4.2.2.</w:t>
      </w:r>
      <w:r w:rsidR="00B03BE9" w:rsidRPr="005A23D8">
        <w:rPr>
          <w:rFonts w:ascii="Arial Narrow" w:hAnsi="Arial Narrow" w:cs="Arial"/>
          <w:sz w:val="25"/>
          <w:szCs w:val="25"/>
        </w:rPr>
        <w:t xml:space="preserve"> вправе  составить </w:t>
      </w:r>
      <w:r w:rsidR="00433BAC" w:rsidRPr="005A23D8">
        <w:rPr>
          <w:rFonts w:ascii="Arial Narrow" w:hAnsi="Arial Narrow" w:cs="Arial"/>
          <w:sz w:val="25"/>
          <w:szCs w:val="25"/>
        </w:rPr>
        <w:t xml:space="preserve"> односторонний Акт приема-передачи, при этом бремя содержания (включая оплату коммунальных услуг и ин</w:t>
      </w:r>
      <w:r w:rsidR="00B03BE9" w:rsidRPr="005A23D8">
        <w:rPr>
          <w:rFonts w:ascii="Arial Narrow" w:hAnsi="Arial Narrow" w:cs="Arial"/>
          <w:sz w:val="25"/>
          <w:szCs w:val="25"/>
        </w:rPr>
        <w:t xml:space="preserve">ых эксплуатационных расходов), </w:t>
      </w:r>
      <w:r w:rsidR="00433BAC" w:rsidRPr="005A23D8">
        <w:rPr>
          <w:rFonts w:ascii="Arial Narrow" w:hAnsi="Arial Narrow" w:cs="Arial"/>
          <w:sz w:val="25"/>
          <w:szCs w:val="25"/>
        </w:rPr>
        <w:t xml:space="preserve">риски случайной гибели или порчи </w:t>
      </w:r>
      <w:r w:rsidR="00B03BE9" w:rsidRPr="005A23D8">
        <w:rPr>
          <w:rFonts w:ascii="Arial Narrow" w:hAnsi="Arial Narrow" w:cs="Arial"/>
          <w:sz w:val="25"/>
          <w:szCs w:val="25"/>
        </w:rPr>
        <w:t>Объекта долевого строительства</w:t>
      </w:r>
      <w:r w:rsidR="00433BAC" w:rsidRPr="005A23D8">
        <w:rPr>
          <w:rFonts w:ascii="Arial Narrow" w:hAnsi="Arial Narrow" w:cs="Arial"/>
          <w:sz w:val="25"/>
          <w:szCs w:val="25"/>
        </w:rPr>
        <w:t xml:space="preserve"> признаются перешедшими к УЧАСТНИКУ с момента составления одностороннего Акта приема-передачи. Указанные меры могут применяться только в случае, если ЗАСТРОЙЩИК обладает сведениями о получении УЧАСТНИКОМ сообщения в соответствии с п. 4.1.4. и п.8.6.1.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5.6. 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w:t>
      </w:r>
      <w:r w:rsidRPr="005A23D8">
        <w:rPr>
          <w:rFonts w:ascii="Arial Narrow" w:hAnsi="Arial Narrow" w:cs="Arial"/>
          <w:sz w:val="25"/>
          <w:szCs w:val="25"/>
        </w:rPr>
        <w:lastRenderedPageBreak/>
        <w:t>права собственности на Квартиру в Управлении Федеральной службы государственной регистрации, кадастра и картографии по Республике Татарстан и без согласования с установленным Жилищным кодексом РФ Положением «О порядке оформления разрешения на переоборудование и перепланировку жилых и нежилых помещений в жилых домах» МДС 13-4.2000 порядке,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w:t>
      </w:r>
      <w:r w:rsidR="002930B0" w:rsidRPr="005A23D8">
        <w:rPr>
          <w:rFonts w:ascii="Arial Narrow" w:hAnsi="Arial Narrow" w:cs="Arial"/>
          <w:sz w:val="25"/>
          <w:szCs w:val="25"/>
        </w:rPr>
        <w:t>, схемы электроразводки и т.п.);</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5.7. УЧАСТНИК не вправе передавать права и обязанности по настоящему Договору третьим лицам без согласования с ЗАСТРОЙЩИКОМ.</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 xml:space="preserve">5.8. 3АСТРОЙЩИК имеет право без согласия УЧАСТНИКА вносить незначительные изменения в проектную документацию, не влияющие на общие конструктивные и технические характеристики, которые не ухудшают </w:t>
      </w:r>
      <w:r w:rsidRPr="005A23D8">
        <w:rPr>
          <w:rFonts w:ascii="Arial Narrow" w:hAnsi="Arial Narrow" w:cs="Verdana"/>
          <w:sz w:val="25"/>
          <w:szCs w:val="25"/>
        </w:rPr>
        <w:t xml:space="preserve">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многоквартирного дома, </w:t>
      </w:r>
      <w:r w:rsidRPr="005A23D8">
        <w:rPr>
          <w:rFonts w:ascii="Arial Narrow" w:hAnsi="Arial Narrow" w:cs="Arial"/>
          <w:sz w:val="25"/>
          <w:szCs w:val="25"/>
        </w:rPr>
        <w:t xml:space="preserve">отражаются в проектно-сметной документации и Проектной декларации на Здание. При этом заключения дополнительного соглашения не требуется.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5.9. 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5.10.</w:t>
      </w:r>
      <w:r w:rsidRPr="005A23D8">
        <w:rPr>
          <w:rFonts w:ascii="Arial Narrow" w:hAnsi="Arial Narrow" w:cs="Verdana"/>
          <w:sz w:val="25"/>
          <w:szCs w:val="25"/>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многоквартирного дома 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5.11. Риск случайной гибели или случайного повреждения Объекта долевого строительства, бремя его содержания (в том числе оплата коммунальных платежей и эксплуатационных расходов) переходит к УЧАСТНИКУ с момента подписания Акта приема-передачи Квартиры вне зависимости от того, проживает УЧАСТНИК в ней или нет, с учетом положений пункта 5.5.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 5.12.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33BAC" w:rsidRPr="005A23D8" w:rsidRDefault="008B288F" w:rsidP="00433BAC">
      <w:pPr>
        <w:ind w:firstLine="567"/>
        <w:jc w:val="both"/>
        <w:rPr>
          <w:rFonts w:ascii="Arial Narrow" w:hAnsi="Arial Narrow" w:cs="Arial"/>
          <w:sz w:val="25"/>
          <w:szCs w:val="25"/>
        </w:rPr>
      </w:pPr>
      <w:r w:rsidRPr="005A23D8">
        <w:rPr>
          <w:rFonts w:ascii="Arial Narrow" w:hAnsi="Arial Narrow" w:cs="Arial"/>
          <w:sz w:val="25"/>
          <w:szCs w:val="25"/>
        </w:rPr>
        <w:t>5.12.1.</w:t>
      </w:r>
      <w:r w:rsidR="00433BAC" w:rsidRPr="005A23D8">
        <w:rPr>
          <w:rFonts w:ascii="Arial Narrow" w:hAnsi="Arial Narrow" w:cs="Arial"/>
          <w:sz w:val="25"/>
          <w:szCs w:val="25"/>
        </w:rPr>
        <w:t xml:space="preserve">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от </w:t>
      </w:r>
      <w:r w:rsidR="008200D1" w:rsidRPr="005A23D8">
        <w:rPr>
          <w:rFonts w:ascii="Arial Narrow" w:hAnsi="Arial Narrow" w:cs="Arial"/>
          <w:sz w:val="25"/>
          <w:szCs w:val="25"/>
        </w:rPr>
        <w:t>«</w:t>
      </w:r>
      <w:r w:rsidR="00433BAC" w:rsidRPr="005A23D8">
        <w:rPr>
          <w:rFonts w:ascii="Arial Narrow" w:hAnsi="Arial Narrow" w:cs="Arial"/>
          <w:sz w:val="25"/>
          <w:szCs w:val="25"/>
        </w:rPr>
        <w:t>30</w:t>
      </w:r>
      <w:r w:rsidR="008200D1" w:rsidRPr="005A23D8">
        <w:rPr>
          <w:rFonts w:ascii="Arial Narrow" w:hAnsi="Arial Narrow" w:cs="Arial"/>
          <w:sz w:val="25"/>
          <w:szCs w:val="25"/>
        </w:rPr>
        <w:t>»</w:t>
      </w:r>
      <w:r w:rsidR="00433BAC"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Гражданским кодексом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5.13. К отношениям, вытекающим из Договора, заключенного между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w:t>
      </w:r>
      <w:r w:rsidR="008200D1" w:rsidRPr="005A23D8">
        <w:rPr>
          <w:rFonts w:ascii="Arial Narrow" w:hAnsi="Arial Narrow" w:cs="Arial"/>
          <w:sz w:val="25"/>
          <w:szCs w:val="25"/>
        </w:rPr>
        <w:t>«</w:t>
      </w:r>
      <w:r w:rsidRPr="005A23D8">
        <w:rPr>
          <w:rFonts w:ascii="Arial Narrow" w:hAnsi="Arial Narrow" w:cs="Arial"/>
          <w:sz w:val="25"/>
          <w:szCs w:val="25"/>
        </w:rPr>
        <w:t>30</w:t>
      </w:r>
      <w:r w:rsidR="008200D1" w:rsidRPr="005A23D8">
        <w:rPr>
          <w:rFonts w:ascii="Arial Narrow" w:hAnsi="Arial Narrow" w:cs="Arial"/>
          <w:sz w:val="25"/>
          <w:szCs w:val="25"/>
        </w:rPr>
        <w:t>»</w:t>
      </w:r>
      <w:r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5.14. УЧАСТНИК путем подписания настоящего Договора выражает свое согласие на передачу внешних инженерных сетей и иных необходимых объектов (БКТП и т.п.), построенных ЗАСТРОЙЩИКОМ за счет средств УЧАСТНИКА и предназначенные для обслуживания, эксплуатации и благоустройства Объекта долевого строительства, в государственную, муниципальную собственность,</w:t>
      </w:r>
      <w:r w:rsidR="00594071" w:rsidRPr="005A23D8">
        <w:rPr>
          <w:rFonts w:ascii="Arial Narrow" w:hAnsi="Arial Narrow" w:cs="Arial"/>
          <w:sz w:val="25"/>
          <w:szCs w:val="25"/>
        </w:rPr>
        <w:t xml:space="preserve"> собственность эксплуатирующих </w:t>
      </w:r>
      <w:r w:rsidRPr="005A23D8">
        <w:rPr>
          <w:rFonts w:ascii="Arial Narrow" w:hAnsi="Arial Narrow" w:cs="Arial"/>
          <w:sz w:val="25"/>
          <w:szCs w:val="25"/>
        </w:rPr>
        <w:t>организаций, и/или передачу на баланс эксплуатирующим организациям, в т.ч. на безвозмездной основе.</w:t>
      </w:r>
    </w:p>
    <w:p w:rsidR="00F257DA" w:rsidRPr="005A23D8" w:rsidRDefault="00AD2AD7" w:rsidP="00FD77C1">
      <w:pPr>
        <w:tabs>
          <w:tab w:val="num" w:pos="570"/>
        </w:tabs>
        <w:ind w:firstLine="567"/>
        <w:jc w:val="both"/>
        <w:rPr>
          <w:rFonts w:ascii="Arial Narrow" w:hAnsi="Arial Narrow" w:cs="Arial"/>
          <w:sz w:val="25"/>
          <w:szCs w:val="25"/>
        </w:rPr>
      </w:pPr>
      <w:r w:rsidRPr="005A23D8">
        <w:rPr>
          <w:rFonts w:ascii="Arial Narrow" w:hAnsi="Arial Narrow" w:cs="Arial"/>
          <w:sz w:val="25"/>
          <w:szCs w:val="25"/>
        </w:rPr>
        <w:t xml:space="preserve">5.15. УЧАСТНИК </w:t>
      </w:r>
      <w:r w:rsidR="00F257DA" w:rsidRPr="005A23D8">
        <w:rPr>
          <w:rFonts w:ascii="Arial Narrow" w:hAnsi="Arial Narrow" w:cs="Arial"/>
          <w:sz w:val="25"/>
          <w:szCs w:val="25"/>
        </w:rPr>
        <w:t>путем подписания Договора выражает свое согласие:</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последующий залог земельного участка, указанного в п.2.</w:t>
      </w:r>
      <w:r w:rsidR="00BC7660"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в обеспечение исполнения обязательств </w:t>
      </w:r>
      <w:r w:rsidR="00FD77C1" w:rsidRPr="005A23D8">
        <w:rPr>
          <w:rFonts w:ascii="Arial Narrow" w:hAnsi="Arial Narrow" w:cs="Arial"/>
          <w:sz w:val="25"/>
          <w:szCs w:val="25"/>
        </w:rPr>
        <w:t>ЗАСТРОЙЩИКА перед другими лицами по Д</w:t>
      </w:r>
      <w:r w:rsidRPr="005A23D8">
        <w:rPr>
          <w:rFonts w:ascii="Arial Narrow" w:hAnsi="Arial Narrow" w:cs="Arial"/>
          <w:sz w:val="25"/>
          <w:szCs w:val="25"/>
        </w:rPr>
        <w:t xml:space="preserve">оговорам участия в долевом </w:t>
      </w:r>
      <w:r w:rsidRPr="005A23D8">
        <w:rPr>
          <w:rFonts w:ascii="Arial Narrow" w:hAnsi="Arial Narrow" w:cs="Arial"/>
          <w:sz w:val="25"/>
          <w:szCs w:val="25"/>
        </w:rPr>
        <w:lastRenderedPageBreak/>
        <w:t xml:space="preserve">строительстве, по договорам с Банками для осуществления проектного финансирования строительства и иным договорам, которые будут заключаться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при строительстве других объектов долевого участия многоквартирного дома на земельном участке, указанном в п.</w:t>
      </w:r>
      <w:r w:rsidR="00BC7660" w:rsidRPr="005A23D8">
        <w:rPr>
          <w:rFonts w:ascii="Arial Narrow" w:hAnsi="Arial Narrow" w:cs="Arial"/>
          <w:sz w:val="25"/>
          <w:szCs w:val="25"/>
        </w:rPr>
        <w:t xml:space="preserve"> 2.1</w:t>
      </w:r>
      <w:r w:rsidRPr="005A23D8">
        <w:rPr>
          <w:rFonts w:ascii="Arial Narrow" w:hAnsi="Arial Narrow" w:cs="Arial"/>
          <w:sz w:val="25"/>
          <w:szCs w:val="25"/>
        </w:rPr>
        <w:t>. настоящего Договора;</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разделение земельного участка и/или выдел из земельного участка, указанного в п. 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участка необходимого для эксплуатации иных объектов (БКТП и т.п.), построенных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и предназначенных для обслуживания, эксплуатации и благоустройства Объекта, с передачей такого участка в собственность и/или аренду эксплуатирующим организациям;</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межевание (разделение) и/или перераспределение, изменение вида разрешенного использования земельного участка, указанного в п.2.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w:t>
      </w:r>
    </w:p>
    <w:p w:rsidR="00F257DA"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 xml:space="preserve">на строительство на земельном участке, </w:t>
      </w:r>
      <w:r w:rsidR="00130A93" w:rsidRPr="005A23D8">
        <w:rPr>
          <w:rFonts w:ascii="Arial Narrow" w:hAnsi="Arial Narrow" w:cs="Arial"/>
          <w:bCs/>
          <w:sz w:val="25"/>
          <w:szCs w:val="25"/>
        </w:rPr>
        <w:t xml:space="preserve">указанном в п. </w:t>
      </w:r>
      <w:r w:rsidRPr="005A23D8">
        <w:rPr>
          <w:rFonts w:ascii="Arial Narrow" w:hAnsi="Arial Narrow" w:cs="Arial"/>
          <w:bCs/>
          <w:sz w:val="25"/>
          <w:szCs w:val="25"/>
        </w:rPr>
        <w:t>2.</w:t>
      </w:r>
      <w:r w:rsidR="00130A93" w:rsidRPr="005A23D8">
        <w:rPr>
          <w:rFonts w:ascii="Arial Narrow" w:hAnsi="Arial Narrow" w:cs="Arial"/>
          <w:bCs/>
          <w:sz w:val="25"/>
          <w:szCs w:val="25"/>
        </w:rPr>
        <w:t>1.</w:t>
      </w:r>
      <w:r w:rsidRPr="005A23D8">
        <w:rPr>
          <w:rFonts w:ascii="Arial Narrow" w:hAnsi="Arial Narrow" w:cs="Arial"/>
          <w:bCs/>
          <w:sz w:val="25"/>
          <w:szCs w:val="25"/>
        </w:rPr>
        <w:t xml:space="preserve"> настоящего Договора,</w:t>
      </w:r>
      <w:r w:rsidRPr="005A23D8">
        <w:rPr>
          <w:rFonts w:ascii="Arial Narrow" w:hAnsi="Arial Narrow" w:cs="Arial"/>
          <w:sz w:val="25"/>
          <w:szCs w:val="25"/>
        </w:rPr>
        <w:t xml:space="preserve"> других многоквартирных домов, паркингов и иных объектов, предусмотренных </w:t>
      </w:r>
      <w:r w:rsidRPr="005A23D8">
        <w:rPr>
          <w:rFonts w:ascii="Arial Narrow" w:hAnsi="Arial Narrow" w:cs="Arial"/>
          <w:iCs/>
          <w:sz w:val="25"/>
          <w:szCs w:val="25"/>
        </w:rPr>
        <w:t xml:space="preserve">генеральным планом жилого комплекса, в </w:t>
      </w:r>
      <w:r w:rsidR="006F380B" w:rsidRPr="005A23D8">
        <w:rPr>
          <w:rFonts w:ascii="Arial Narrow" w:hAnsi="Arial Narrow" w:cs="Arial"/>
          <w:iCs/>
          <w:sz w:val="25"/>
          <w:szCs w:val="25"/>
        </w:rPr>
        <w:t>состав которого входит Объект;</w:t>
      </w:r>
    </w:p>
    <w:p w:rsidR="006F380B" w:rsidRPr="005A23D8" w:rsidRDefault="006F380B"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iCs/>
          <w:sz w:val="25"/>
          <w:szCs w:val="25"/>
        </w:rPr>
        <w:t xml:space="preserve">на установление на земельном участке, указанном в </w:t>
      </w:r>
      <w:r w:rsidR="00B837DA" w:rsidRPr="005A23D8">
        <w:rPr>
          <w:rFonts w:ascii="Arial Narrow" w:hAnsi="Arial Narrow" w:cs="Arial"/>
          <w:iCs/>
          <w:sz w:val="25"/>
          <w:szCs w:val="25"/>
        </w:rPr>
        <w:t>п.2.1. настоящего Договора серви</w:t>
      </w:r>
      <w:r w:rsidRPr="005A23D8">
        <w:rPr>
          <w:rFonts w:ascii="Arial Narrow" w:hAnsi="Arial Narrow" w:cs="Arial"/>
          <w:iCs/>
          <w:sz w:val="25"/>
          <w:szCs w:val="25"/>
        </w:rPr>
        <w:t>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надлежащим образом уведомленным о его установлении</w:t>
      </w:r>
      <w:r w:rsidR="000412DE" w:rsidRPr="005A23D8">
        <w:rPr>
          <w:rFonts w:ascii="Arial Narrow" w:hAnsi="Arial Narrow" w:cs="Arial"/>
          <w:iCs/>
          <w:sz w:val="25"/>
          <w:szCs w:val="25"/>
        </w:rPr>
        <w:t>.</w:t>
      </w:r>
    </w:p>
    <w:p w:rsidR="00433BAC" w:rsidRPr="005A23D8" w:rsidRDefault="00433BAC" w:rsidP="00FD77C1">
      <w:pPr>
        <w:jc w:val="center"/>
        <w:rPr>
          <w:rFonts w:ascii="Arial Narrow" w:hAnsi="Arial Narrow" w:cs="Arial"/>
          <w:b/>
          <w:sz w:val="25"/>
          <w:szCs w:val="25"/>
        </w:rPr>
      </w:pPr>
      <w:r w:rsidRPr="005A23D8">
        <w:rPr>
          <w:rFonts w:ascii="Arial Narrow" w:hAnsi="Arial Narrow" w:cs="Arial"/>
          <w:b/>
          <w:sz w:val="25"/>
          <w:szCs w:val="25"/>
        </w:rPr>
        <w:t>6. Ответственность сторон</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6.1. 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6.2. Уплата пеней не освобождает УЧАСТНИКА от обязанностей надлежащего выполнения самого обязательства.</w:t>
      </w:r>
    </w:p>
    <w:p w:rsidR="00433BAC" w:rsidRPr="005A23D8" w:rsidRDefault="00433BAC" w:rsidP="00FD77C1">
      <w:pPr>
        <w:pStyle w:val="Default"/>
        <w:ind w:firstLine="567"/>
        <w:jc w:val="both"/>
        <w:rPr>
          <w:rFonts w:ascii="Arial Narrow" w:hAnsi="Arial Narrow" w:cs="Arial"/>
          <w:sz w:val="25"/>
          <w:szCs w:val="25"/>
        </w:rPr>
      </w:pPr>
      <w:r w:rsidRPr="005A23D8">
        <w:rPr>
          <w:rFonts w:ascii="Arial Narrow" w:hAnsi="Arial Narrow" w:cs="Arial"/>
          <w:sz w:val="25"/>
          <w:szCs w:val="25"/>
        </w:rPr>
        <w:t>6.3. В случае нарушения предусмотренного Договором срока передачи УЧАСТНИКУ Квартиры, ЗАСТРОЙЩИК уплачивает УЧАСТНИКУ неустойку (пени) в размере одной трехсотой ставки рефинансирования Центрального банка Россий</w:t>
      </w:r>
      <w:r w:rsidR="00594071" w:rsidRPr="005A23D8">
        <w:rPr>
          <w:rFonts w:ascii="Arial Narrow" w:hAnsi="Arial Narrow" w:cs="Arial"/>
          <w:sz w:val="25"/>
          <w:szCs w:val="25"/>
        </w:rPr>
        <w:t xml:space="preserve">ской Федерации, действующей на </w:t>
      </w:r>
      <w:r w:rsidRPr="005A23D8">
        <w:rPr>
          <w:rFonts w:ascii="Arial Narrow" w:hAnsi="Arial Narrow" w:cs="Arial"/>
          <w:sz w:val="25"/>
          <w:szCs w:val="25"/>
        </w:rPr>
        <w:t>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w:t>
      </w:r>
      <w:r w:rsidR="00594071" w:rsidRPr="005A23D8">
        <w:rPr>
          <w:rFonts w:ascii="Arial Narrow" w:hAnsi="Arial Narrow" w:cs="Arial"/>
          <w:sz w:val="25"/>
          <w:szCs w:val="25"/>
        </w:rPr>
        <w:t xml:space="preserve"> ЗАСТРОЙЩИКОМ в двойном </w:t>
      </w:r>
      <w:r w:rsidRPr="005A23D8">
        <w:rPr>
          <w:rFonts w:ascii="Arial Narrow" w:hAnsi="Arial Narrow" w:cs="Arial"/>
          <w:sz w:val="25"/>
          <w:szCs w:val="25"/>
        </w:rPr>
        <w:t>размере.</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Verdana"/>
          <w:sz w:val="25"/>
          <w:szCs w:val="25"/>
        </w:rPr>
        <w:t xml:space="preserve">В соответствии с п. 2 ст.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6.4.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правоотношения Сторон при действии данных обстоятельств будут решаться в соответствии с действующим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6.6. В случае наступления обстоятельств непреодолимой силы сторона, для которой они наступили, уведомляет о них противоположную сторону в течение 10 (Десяти) дней после наступления таковых обстоятельств.</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7. Срок действия и порядок расторжения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7.1. Настоящий Договор подлежит государственной регистрации, вступает в силу с момента государственной регистрации и действует до полного и надлежащего исполнения сторонами по Договору своих обязательств. Исполнение сторонами своих обязательств подтверждается подписанием Акта приема-</w:t>
      </w:r>
      <w:r w:rsidRPr="005A23D8">
        <w:rPr>
          <w:rFonts w:ascii="Arial Narrow" w:hAnsi="Arial Narrow" w:cs="Arial"/>
          <w:sz w:val="25"/>
          <w:szCs w:val="25"/>
        </w:rPr>
        <w:lastRenderedPageBreak/>
        <w:t>передачи Объекта долевого строительства. Расходы по регистрации несет УЧАСТНИК.</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 В случае если, в соответствии с Договором, уплата Цены Договора должна производиться УЧАСТНИКОМ путем единовременного внесения платежа в 100 % (Сто процентов) размере Цены Договора, просрочка внесения платежа в течение более чем 2 (Два) месяца, а также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7.2.1. В случае наличия оснований для одностороннего отказа ЗАСТРОЙЩИКА от исполнения Договора, предусмотренных п.7.2. настоящего Договора, ЗАСТРОЙЩИК вправе расторгнуть Договор не ранее, чем через 30 (Тридцать) дней после направления в письменной форме УЧАСТНИКУ по почте заказным письмом с описью вложения и уведомлением о вручении по указанному в 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п.7.4.настоящего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7.3. 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7.4. В случае одностороннего отказа одной из </w:t>
      </w:r>
      <w:r w:rsidR="00594071" w:rsidRPr="005A23D8">
        <w:rPr>
          <w:rFonts w:ascii="Arial Narrow" w:hAnsi="Arial Narrow" w:cs="Arial"/>
          <w:sz w:val="25"/>
          <w:szCs w:val="25"/>
        </w:rPr>
        <w:t xml:space="preserve">сторон от исполнения Договора, </w:t>
      </w:r>
      <w:r w:rsidRPr="005A23D8">
        <w:rPr>
          <w:rFonts w:ascii="Arial Narrow" w:hAnsi="Arial Narrow" w:cs="Arial"/>
          <w:sz w:val="25"/>
          <w:szCs w:val="25"/>
        </w:rPr>
        <w:t>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Моментом расторжения настоящего Договора считается момент получения адресатом уведомления о расторжении, в соответствии с п. 8.6.1. настоящего Договора.</w:t>
      </w:r>
    </w:p>
    <w:p w:rsidR="00433BAC" w:rsidRPr="00102BE4"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7.5. Настоящий Договор может быть расторгнут в любое время по взаимному соглашению сторон. При этом срок и </w:t>
      </w:r>
      <w:r w:rsidRPr="00102BE4">
        <w:rPr>
          <w:rFonts w:ascii="Arial Narrow" w:hAnsi="Arial Narrow" w:cs="Arial"/>
          <w:sz w:val="25"/>
          <w:szCs w:val="25"/>
        </w:rPr>
        <w:t>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rsidR="00EA11AA" w:rsidRPr="00102BE4" w:rsidRDefault="007A60C0" w:rsidP="00EA11AA">
      <w:pPr>
        <w:ind w:firstLine="567"/>
        <w:jc w:val="both"/>
        <w:rPr>
          <w:rFonts w:ascii="Arial Narrow" w:hAnsi="Arial Narrow"/>
          <w:color w:val="000000"/>
          <w:sz w:val="25"/>
          <w:szCs w:val="25"/>
        </w:rPr>
      </w:pPr>
      <w:r w:rsidRPr="00102BE4">
        <w:rPr>
          <w:rFonts w:ascii="Arial Narrow" w:hAnsi="Arial Narrow" w:cs="Arial"/>
          <w:sz w:val="25"/>
          <w:szCs w:val="25"/>
        </w:rPr>
        <w:t xml:space="preserve">7.6. </w:t>
      </w:r>
      <w:r w:rsidR="00EA11AA" w:rsidRPr="00102BE4">
        <w:rPr>
          <w:rFonts w:ascii="Arial Narrow" w:hAnsi="Arial Narrow"/>
          <w:color w:val="000000"/>
          <w:sz w:val="25"/>
          <w:szCs w:val="25"/>
        </w:rPr>
        <w:t xml:space="preserve">В случае расторжения настоящего Договора, возврат денежных средств определяется в соответствии с Договором счета Эскроу, заключенным между УЧАСТНИКОМ и Эскроу-агентом                               (ПАО Сбербанк). </w:t>
      </w:r>
    </w:p>
    <w:p w:rsidR="00433BAC" w:rsidRPr="005A23D8" w:rsidRDefault="00433BAC" w:rsidP="00EA11AA">
      <w:pPr>
        <w:ind w:firstLine="567"/>
        <w:jc w:val="center"/>
        <w:rPr>
          <w:rFonts w:ascii="Arial Narrow" w:hAnsi="Arial Narrow" w:cs="Arial"/>
          <w:b/>
          <w:sz w:val="25"/>
          <w:szCs w:val="25"/>
        </w:rPr>
      </w:pPr>
      <w:r w:rsidRPr="005A23D8">
        <w:rPr>
          <w:rFonts w:ascii="Arial Narrow" w:hAnsi="Arial Narrow" w:cs="Arial"/>
          <w:b/>
          <w:sz w:val="25"/>
          <w:szCs w:val="25"/>
        </w:rPr>
        <w:t>8. Прочие условия</w:t>
      </w:r>
    </w:p>
    <w:p w:rsidR="008C494C" w:rsidRPr="005A23D8" w:rsidRDefault="00433BAC" w:rsidP="00A924DE">
      <w:pPr>
        <w:widowControl/>
        <w:adjustRightInd w:val="0"/>
        <w:ind w:firstLine="567"/>
        <w:jc w:val="both"/>
        <w:rPr>
          <w:rFonts w:ascii="Arial Narrow" w:hAnsi="Arial Narrow" w:cs="Arial Narrow"/>
        </w:rPr>
      </w:pPr>
      <w:r w:rsidRPr="005A23D8">
        <w:rPr>
          <w:rFonts w:ascii="Arial Narrow" w:hAnsi="Arial Narrow" w:cs="Arial"/>
          <w:sz w:val="25"/>
          <w:szCs w:val="25"/>
        </w:rPr>
        <w:t>8.1. Гарантийный срок для Объекта долевого строительства, за исключением технологического и инженерного оборудования, устанав</w:t>
      </w:r>
      <w:r w:rsidR="00594071" w:rsidRPr="005A23D8">
        <w:rPr>
          <w:rFonts w:ascii="Arial Narrow" w:hAnsi="Arial Narrow" w:cs="Arial"/>
          <w:sz w:val="25"/>
          <w:szCs w:val="25"/>
        </w:rPr>
        <w:t xml:space="preserve">ливается настоящим Договором и </w:t>
      </w:r>
      <w:r w:rsidRPr="005A23D8">
        <w:rPr>
          <w:rFonts w:ascii="Arial Narrow" w:hAnsi="Arial Narrow" w:cs="Arial"/>
          <w:sz w:val="25"/>
          <w:szCs w:val="25"/>
        </w:rPr>
        <w:t xml:space="preserve">составляет 5 (Пять) лет. </w:t>
      </w:r>
      <w:r w:rsidR="008C494C" w:rsidRPr="005A23D8">
        <w:rPr>
          <w:rFonts w:ascii="Arial Narrow" w:hAnsi="Arial Narrow" w:cs="Arial Narrow"/>
        </w:rPr>
        <w:t>Указанный гарантийный ср</w:t>
      </w:r>
      <w:r w:rsidR="00A924DE" w:rsidRPr="005A23D8">
        <w:rPr>
          <w:rFonts w:ascii="Arial Narrow" w:hAnsi="Arial Narrow" w:cs="Arial Narrow"/>
        </w:rPr>
        <w:t>ок исчисляется со дня передачи О</w:t>
      </w:r>
      <w:r w:rsidR="008C494C" w:rsidRPr="005A23D8">
        <w:rPr>
          <w:rFonts w:ascii="Arial Narrow" w:hAnsi="Arial Narrow" w:cs="Arial Narrow"/>
        </w:rPr>
        <w:t>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Гарантийный срок на технологическое и инженерное оборудование, входящего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по Зданию. Условия о гарантийном сроке применяются при надлежащей эксплуатации и ремонте Квартиры.</w:t>
      </w:r>
    </w:p>
    <w:p w:rsidR="00433BAC" w:rsidRPr="005A23D8" w:rsidRDefault="00DC29C2" w:rsidP="00433BAC">
      <w:pPr>
        <w:pStyle w:val="Default"/>
        <w:ind w:firstLine="567"/>
        <w:jc w:val="both"/>
        <w:rPr>
          <w:rFonts w:ascii="Arial Narrow" w:hAnsi="Arial Narrow"/>
          <w:sz w:val="25"/>
          <w:szCs w:val="25"/>
        </w:rPr>
      </w:pPr>
      <w:r w:rsidRPr="005A23D8">
        <w:rPr>
          <w:rFonts w:ascii="Arial Narrow" w:hAnsi="Arial Narrow"/>
          <w:sz w:val="25"/>
          <w:szCs w:val="25"/>
        </w:rPr>
        <w:t xml:space="preserve">8.1.1. </w:t>
      </w:r>
      <w:r w:rsidR="00433BAC" w:rsidRPr="005A23D8">
        <w:rPr>
          <w:rFonts w:ascii="Arial Narrow" w:hAnsi="Arial Narrow"/>
          <w:sz w:val="25"/>
          <w:szCs w:val="25"/>
        </w:rPr>
        <w:t xml:space="preserve">В соответствии с п. 7 ст.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w:t>
      </w:r>
      <w:r w:rsidR="00433BAC" w:rsidRPr="005A23D8">
        <w:rPr>
          <w:rFonts w:ascii="Arial Narrow" w:hAnsi="Arial Narrow"/>
          <w:sz w:val="25"/>
          <w:szCs w:val="25"/>
        </w:rPr>
        <w:lastRenderedPageBreak/>
        <w:t>строительства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Объекта долевого строительства, предусмотренных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предоставленной УЧАСТНИКУ долевого строительства ЗАСТРОЙЩИКОМ.</w:t>
      </w:r>
    </w:p>
    <w:p w:rsidR="00F43966" w:rsidRPr="005A23D8" w:rsidRDefault="00F43966" w:rsidP="00F43966">
      <w:pPr>
        <w:pStyle w:val="Default"/>
        <w:jc w:val="both"/>
        <w:rPr>
          <w:rFonts w:ascii="Arial Narrow" w:hAnsi="Arial Narrow"/>
          <w:sz w:val="25"/>
          <w:szCs w:val="25"/>
        </w:rPr>
      </w:pPr>
      <w:r w:rsidRPr="005A23D8">
        <w:rPr>
          <w:rFonts w:ascii="Arial Narrow" w:hAnsi="Arial Narrow"/>
          <w:sz w:val="25"/>
          <w:szCs w:val="25"/>
        </w:rPr>
        <w:tab/>
      </w:r>
      <w:r w:rsidR="00DC29C2" w:rsidRPr="005A23D8">
        <w:rPr>
          <w:rFonts w:ascii="Arial Narrow" w:hAnsi="Arial Narrow"/>
          <w:sz w:val="25"/>
          <w:szCs w:val="25"/>
        </w:rPr>
        <w:t xml:space="preserve">8.1.2. </w:t>
      </w:r>
      <w:r w:rsidRPr="005A23D8">
        <w:rPr>
          <w:rFonts w:ascii="Arial Narrow" w:hAnsi="Arial Narrow"/>
          <w:sz w:val="25"/>
          <w:szCs w:val="25"/>
        </w:rPr>
        <w:t xml:space="preserve">При принятии Объекта долевого строительства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обязан заявить обо всех его недостатках, которые могут быть установлены при обычном способе приемки (явные недостатки).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заявлять в течение всего гарантийного срока.</w:t>
      </w:r>
    </w:p>
    <w:p w:rsidR="00DC29C2" w:rsidRPr="005A23D8" w:rsidRDefault="00DC29C2" w:rsidP="00F43966">
      <w:pPr>
        <w:pStyle w:val="Default"/>
        <w:jc w:val="both"/>
        <w:rPr>
          <w:rFonts w:ascii="Arial Narrow" w:hAnsi="Arial Narrow"/>
          <w:sz w:val="25"/>
          <w:szCs w:val="25"/>
        </w:rPr>
      </w:pPr>
      <w:r w:rsidRPr="005A23D8">
        <w:rPr>
          <w:rFonts w:ascii="Arial Narrow" w:hAnsi="Arial Narrow"/>
          <w:sz w:val="25"/>
          <w:szCs w:val="25"/>
        </w:rPr>
        <w:tab/>
        <w:t xml:space="preserve">8.1.3. </w:t>
      </w:r>
      <w:r w:rsidR="008F6B24" w:rsidRPr="005A23D8">
        <w:rPr>
          <w:rFonts w:ascii="Arial Narrow" w:hAnsi="Arial Narrow"/>
          <w:sz w:val="25"/>
          <w:szCs w:val="25"/>
        </w:rPr>
        <w:t>В</w:t>
      </w:r>
      <w:r w:rsidRPr="005A23D8">
        <w:rPr>
          <w:rFonts w:ascii="Arial Narrow" w:hAnsi="Arial Narrow"/>
          <w:sz w:val="25"/>
          <w:szCs w:val="25"/>
        </w:rPr>
        <w:t xml:space="preserve"> случае если </w:t>
      </w:r>
      <w:r w:rsidR="008F6B24" w:rsidRPr="005A23D8">
        <w:rPr>
          <w:rFonts w:ascii="Arial Narrow" w:hAnsi="Arial Narrow"/>
          <w:sz w:val="25"/>
          <w:szCs w:val="25"/>
        </w:rPr>
        <w:t xml:space="preserve">Объект долевого строительства </w:t>
      </w:r>
      <w:r w:rsidR="00FD77C1" w:rsidRPr="005A23D8">
        <w:rPr>
          <w:rFonts w:ascii="Arial Narrow" w:hAnsi="Arial Narrow"/>
          <w:sz w:val="25"/>
          <w:szCs w:val="25"/>
        </w:rPr>
        <w:t>построен (создан</w:t>
      </w:r>
      <w:r w:rsidRPr="005A23D8">
        <w:rPr>
          <w:rFonts w:ascii="Arial Narrow" w:hAnsi="Arial Narrow"/>
          <w:sz w:val="25"/>
          <w:szCs w:val="25"/>
        </w:rPr>
        <w:t xml:space="preserve">) </w:t>
      </w:r>
      <w:r w:rsidR="00FD77C1" w:rsidRPr="005A23D8">
        <w:rPr>
          <w:rFonts w:ascii="Arial Narrow" w:hAnsi="Arial Narrow"/>
          <w:sz w:val="25"/>
          <w:szCs w:val="25"/>
        </w:rPr>
        <w:t>ЗАСТРОЙЩИКОМ</w:t>
      </w:r>
      <w:r w:rsidRPr="005A23D8">
        <w:rPr>
          <w:rFonts w:ascii="Arial Narrow" w:hAnsi="Arial Narrow"/>
          <w:sz w:val="25"/>
          <w:szCs w:val="25"/>
        </w:rPr>
        <w:t xml:space="preserve"> с отступлениями от условий настоящего Договора, приведшими к ухудшению качества Квартиры, или с иными недостатками, которые делают е</w:t>
      </w:r>
      <w:r w:rsidR="008F6B24" w:rsidRPr="005A23D8">
        <w:rPr>
          <w:rFonts w:ascii="Arial Narrow" w:hAnsi="Arial Narrow"/>
          <w:sz w:val="25"/>
          <w:szCs w:val="25"/>
        </w:rPr>
        <w:t>го</w:t>
      </w:r>
      <w:r w:rsidRPr="005A23D8">
        <w:rPr>
          <w:rFonts w:ascii="Arial Narrow" w:hAnsi="Arial Narrow"/>
          <w:sz w:val="25"/>
          <w:szCs w:val="25"/>
        </w:rPr>
        <w:t xml:space="preserve"> непригодной для предусмотренного настоящим Договором использования, У</w:t>
      </w:r>
      <w:r w:rsidR="008F6B24" w:rsidRPr="005A23D8">
        <w:rPr>
          <w:rFonts w:ascii="Arial Narrow" w:hAnsi="Arial Narrow"/>
          <w:sz w:val="25"/>
          <w:szCs w:val="25"/>
        </w:rPr>
        <w:t>ЧАСТНИК</w:t>
      </w:r>
      <w:r w:rsidRPr="005A23D8">
        <w:rPr>
          <w:rFonts w:ascii="Arial Narrow" w:hAnsi="Arial Narrow"/>
          <w:sz w:val="25"/>
          <w:szCs w:val="25"/>
        </w:rPr>
        <w:t xml:space="preserve"> долевого строительства вп</w:t>
      </w:r>
      <w:r w:rsidR="008F6B24" w:rsidRPr="005A23D8">
        <w:rPr>
          <w:rFonts w:ascii="Arial Narrow" w:hAnsi="Arial Narrow"/>
          <w:sz w:val="25"/>
          <w:szCs w:val="25"/>
        </w:rPr>
        <w:t xml:space="preserve">раве потребовать от </w:t>
      </w:r>
      <w:r w:rsidR="00FD77C1" w:rsidRPr="005A23D8">
        <w:rPr>
          <w:rFonts w:ascii="Arial Narrow" w:hAnsi="Arial Narrow"/>
          <w:sz w:val="25"/>
          <w:szCs w:val="25"/>
        </w:rPr>
        <w:t>ЗАСТРОЙЩИКА</w:t>
      </w:r>
      <w:r w:rsidRPr="005A23D8">
        <w:rPr>
          <w:rFonts w:ascii="Arial Narrow" w:hAnsi="Arial Narrow"/>
          <w:sz w:val="25"/>
          <w:szCs w:val="25"/>
        </w:rPr>
        <w:t xml:space="preserve"> безвозмездного устранения недостатков в разумный срок</w:t>
      </w:r>
      <w:r w:rsidR="008F6B24" w:rsidRPr="005A23D8">
        <w:rPr>
          <w:rFonts w:ascii="Arial Narrow" w:hAnsi="Arial Narrow"/>
          <w:sz w:val="25"/>
          <w:szCs w:val="25"/>
        </w:rPr>
        <w:t xml:space="preserve">. </w:t>
      </w:r>
    </w:p>
    <w:p w:rsidR="005B3B58" w:rsidRPr="005A23D8" w:rsidRDefault="005B3B58" w:rsidP="00F43966">
      <w:pPr>
        <w:pStyle w:val="Default"/>
        <w:jc w:val="both"/>
        <w:rPr>
          <w:rFonts w:ascii="Arial Narrow" w:hAnsi="Arial Narrow"/>
          <w:sz w:val="25"/>
          <w:szCs w:val="25"/>
        </w:rPr>
      </w:pPr>
      <w:r w:rsidRPr="005A23D8">
        <w:rPr>
          <w:rFonts w:ascii="Arial Narrow" w:hAnsi="Arial Narrow"/>
          <w:sz w:val="25"/>
          <w:szCs w:val="25"/>
        </w:rPr>
        <w:tab/>
        <w:t xml:space="preserve">8.1.4. В случае невыполнения </w:t>
      </w:r>
      <w:r w:rsidR="00FD77C1" w:rsidRPr="005A23D8">
        <w:rPr>
          <w:rFonts w:ascii="Arial Narrow" w:hAnsi="Arial Narrow"/>
          <w:sz w:val="25"/>
          <w:szCs w:val="25"/>
        </w:rPr>
        <w:t>ЗАСТРОЙЩИКОМ</w:t>
      </w:r>
      <w:r w:rsidRPr="005A23D8">
        <w:rPr>
          <w:rFonts w:ascii="Arial Narrow" w:hAnsi="Arial Narrow"/>
          <w:sz w:val="25"/>
          <w:szCs w:val="25"/>
        </w:rPr>
        <w:t xml:space="preserve"> своих обязательс</w:t>
      </w:r>
      <w:r w:rsidR="000412DE" w:rsidRPr="005A23D8">
        <w:rPr>
          <w:rFonts w:ascii="Arial Narrow" w:hAnsi="Arial Narrow"/>
          <w:sz w:val="25"/>
          <w:szCs w:val="25"/>
        </w:rPr>
        <w:t>тв, предусмотренных п.8.1.3.</w:t>
      </w:r>
      <w:r w:rsidR="00BA5264" w:rsidRPr="005A23D8">
        <w:rPr>
          <w:rFonts w:ascii="Arial Narrow" w:hAnsi="Arial Narrow"/>
          <w:sz w:val="25"/>
          <w:szCs w:val="25"/>
        </w:rPr>
        <w:t>на</w:t>
      </w:r>
      <w:r w:rsidRPr="005A23D8">
        <w:rPr>
          <w:rFonts w:ascii="Arial Narrow" w:hAnsi="Arial Narrow"/>
          <w:sz w:val="25"/>
          <w:szCs w:val="25"/>
        </w:rPr>
        <w:t>с</w:t>
      </w:r>
      <w:r w:rsidR="00BA5264" w:rsidRPr="005A23D8">
        <w:rPr>
          <w:rFonts w:ascii="Arial Narrow" w:hAnsi="Arial Narrow"/>
          <w:sz w:val="25"/>
          <w:szCs w:val="25"/>
        </w:rPr>
        <w:t>т</w:t>
      </w:r>
      <w:r w:rsidR="00594071" w:rsidRPr="005A23D8">
        <w:rPr>
          <w:rFonts w:ascii="Arial Narrow" w:hAnsi="Arial Narrow"/>
          <w:sz w:val="25"/>
          <w:szCs w:val="25"/>
        </w:rPr>
        <w:t xml:space="preserve">оящего </w:t>
      </w:r>
      <w:r w:rsidRPr="005A23D8">
        <w:rPr>
          <w:rFonts w:ascii="Arial Narrow" w:hAnsi="Arial Narrow"/>
          <w:sz w:val="25"/>
          <w:szCs w:val="25"/>
        </w:rPr>
        <w:t xml:space="preserve">Договора, УЧАСТНИК (его </w:t>
      </w:r>
      <w:r w:rsidR="00BA5264" w:rsidRPr="005A23D8">
        <w:rPr>
          <w:rFonts w:ascii="Arial Narrow" w:hAnsi="Arial Narrow"/>
          <w:sz w:val="25"/>
          <w:szCs w:val="25"/>
        </w:rPr>
        <w:t>правопреемник</w:t>
      </w:r>
      <w:r w:rsidRPr="005A23D8">
        <w:rPr>
          <w:rFonts w:ascii="Arial Narrow" w:hAnsi="Arial Narrow"/>
          <w:sz w:val="25"/>
          <w:szCs w:val="25"/>
        </w:rPr>
        <w:t xml:space="preserve">) вправе требовать возмещения своих </w:t>
      </w:r>
      <w:r w:rsidR="00357B94" w:rsidRPr="005A23D8">
        <w:rPr>
          <w:rFonts w:ascii="Arial Narrow" w:hAnsi="Arial Narrow"/>
          <w:sz w:val="25"/>
          <w:szCs w:val="25"/>
        </w:rPr>
        <w:t xml:space="preserve">фактически понесенных </w:t>
      </w:r>
      <w:r w:rsidRPr="005A23D8">
        <w:rPr>
          <w:rFonts w:ascii="Arial Narrow" w:hAnsi="Arial Narrow"/>
          <w:sz w:val="25"/>
          <w:szCs w:val="25"/>
        </w:rPr>
        <w:t>расходов на устранение недостатков</w:t>
      </w:r>
      <w:r w:rsidR="00357B94" w:rsidRPr="005A23D8">
        <w:rPr>
          <w:rFonts w:ascii="Arial Narrow" w:hAnsi="Arial Narrow"/>
          <w:sz w:val="25"/>
          <w:szCs w:val="25"/>
        </w:rPr>
        <w:t xml:space="preserve">, </w:t>
      </w:r>
      <w:r w:rsidR="002A76EF" w:rsidRPr="005A23D8">
        <w:rPr>
          <w:rFonts w:ascii="Arial Narrow" w:hAnsi="Arial Narrow"/>
          <w:sz w:val="25"/>
          <w:szCs w:val="25"/>
        </w:rPr>
        <w:t xml:space="preserve">которые </w:t>
      </w:r>
      <w:r w:rsidR="00FD1222" w:rsidRPr="005A23D8">
        <w:rPr>
          <w:rFonts w:ascii="Arial Narrow" w:hAnsi="Arial Narrow"/>
          <w:sz w:val="25"/>
          <w:szCs w:val="25"/>
        </w:rPr>
        <w:t>зафиксированы юридически</w:t>
      </w:r>
      <w:r w:rsidR="002A76EF" w:rsidRPr="005A23D8">
        <w:rPr>
          <w:rFonts w:ascii="Arial Narrow" w:hAnsi="Arial Narrow"/>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8.2. Настоящий Договор подлежит государственной регистрации. Расходы по регистрации несет УЧАСТНИК.</w:t>
      </w:r>
    </w:p>
    <w:p w:rsidR="00433BAC"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8.З. 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Республике Татарст</w:t>
      </w:r>
      <w:r w:rsidR="00D268B2" w:rsidRPr="005A23D8">
        <w:rPr>
          <w:rFonts w:ascii="Arial Narrow" w:hAnsi="Arial Narrow" w:cs="Arial"/>
          <w:sz w:val="25"/>
          <w:szCs w:val="25"/>
        </w:rPr>
        <w:t xml:space="preserve">ан, подписаны обеими сторонами </w:t>
      </w:r>
      <w:r w:rsidRPr="005A23D8">
        <w:rPr>
          <w:rFonts w:ascii="Arial Narrow" w:hAnsi="Arial Narrow" w:cs="Arial"/>
          <w:sz w:val="25"/>
          <w:szCs w:val="25"/>
        </w:rPr>
        <w:t>и оформлены в виде Дополнительных соглашений, являющихся неотъемлемой частью Договора, за исключением случаев, предусмотренных настоящим Договором.</w:t>
      </w:r>
    </w:p>
    <w:p w:rsidR="00A62EB0" w:rsidRDefault="00433BAC" w:rsidP="00433BAC">
      <w:pPr>
        <w:ind w:firstLine="567"/>
        <w:jc w:val="both"/>
        <w:rPr>
          <w:rFonts w:ascii="Arial Narrow" w:hAnsi="Arial Narrow" w:cs="Arial"/>
          <w:sz w:val="25"/>
          <w:szCs w:val="25"/>
        </w:rPr>
      </w:pPr>
      <w:r w:rsidRPr="00D35184">
        <w:rPr>
          <w:rFonts w:ascii="Arial Narrow" w:hAnsi="Arial Narrow" w:cs="Arial"/>
          <w:sz w:val="25"/>
          <w:szCs w:val="25"/>
        </w:rPr>
        <w:t>8.4. Настоящий Договор</w:t>
      </w:r>
      <w:r w:rsidRPr="005A23D8">
        <w:rPr>
          <w:rFonts w:ascii="Arial Narrow" w:hAnsi="Arial Narrow" w:cs="Arial"/>
          <w:sz w:val="25"/>
          <w:szCs w:val="25"/>
        </w:rPr>
        <w:t xml:space="preserve"> составлен в </w:t>
      </w:r>
      <w:r w:rsidR="00282AAF">
        <w:rPr>
          <w:rFonts w:ascii="Arial Narrow" w:hAnsi="Arial Narrow" w:cs="Arial"/>
          <w:sz w:val="25"/>
          <w:szCs w:val="25"/>
        </w:rPr>
        <w:t>2</w:t>
      </w:r>
      <w:r w:rsidR="00EF3BE2" w:rsidRPr="005A23D8">
        <w:rPr>
          <w:rFonts w:ascii="Arial Narrow" w:hAnsi="Arial Narrow" w:cs="Arial"/>
          <w:sz w:val="25"/>
          <w:szCs w:val="25"/>
        </w:rPr>
        <w:t xml:space="preserve"> (</w:t>
      </w:r>
      <w:r w:rsidR="00282AAF">
        <w:rPr>
          <w:rFonts w:ascii="Arial Narrow" w:hAnsi="Arial Narrow" w:cs="Arial"/>
          <w:sz w:val="25"/>
          <w:szCs w:val="25"/>
        </w:rPr>
        <w:t>Двух</w:t>
      </w:r>
      <w:r w:rsidR="00EF3BE2" w:rsidRPr="005A23D8">
        <w:rPr>
          <w:rFonts w:ascii="Arial Narrow" w:hAnsi="Arial Narrow" w:cs="Arial"/>
          <w:sz w:val="25"/>
          <w:szCs w:val="25"/>
        </w:rPr>
        <w:t>)</w:t>
      </w:r>
      <w:r w:rsidRPr="005A23D8">
        <w:rPr>
          <w:rFonts w:ascii="Arial Narrow" w:hAnsi="Arial Narrow" w:cs="Arial"/>
          <w:sz w:val="25"/>
          <w:szCs w:val="25"/>
        </w:rPr>
        <w:t xml:space="preserve"> экземплярах, имеющих одинаковую юридическую силу. По одному экземпляру для сторон</w:t>
      </w:r>
      <w:r w:rsidR="00D35184">
        <w:rPr>
          <w:rFonts w:ascii="Arial Narrow" w:hAnsi="Arial Narrow" w:cs="Arial"/>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8.5. Споры и разногласия, возникающие из настоящего Договора, будут решаться сторонами путем переговоров с обязательным соблюдением претензионного порядка урегулирования споров. Срок ответа на претензию 30 (Тридцать) рабочих дней. В случае не достижения согласия Сторонами спор решается в судебном порядке в соответствии с действующим законодательством.</w:t>
      </w:r>
    </w:p>
    <w:p w:rsidR="00433BAC" w:rsidRPr="005A23D8" w:rsidRDefault="00433BAC" w:rsidP="00433BAC">
      <w:pPr>
        <w:pStyle w:val="Default"/>
        <w:ind w:firstLine="567"/>
        <w:jc w:val="both"/>
        <w:rPr>
          <w:rFonts w:ascii="Arial Narrow" w:hAnsi="Arial Narrow"/>
          <w:b/>
          <w:sz w:val="25"/>
          <w:szCs w:val="25"/>
        </w:rPr>
      </w:pPr>
      <w:r w:rsidRPr="005A23D8">
        <w:rPr>
          <w:rFonts w:ascii="Arial Narrow" w:hAnsi="Arial Narrow" w:cs="Arial"/>
          <w:sz w:val="25"/>
          <w:szCs w:val="25"/>
        </w:rPr>
        <w:t xml:space="preserve">8.6. </w:t>
      </w:r>
      <w:r w:rsidRPr="005A23D8">
        <w:rPr>
          <w:rFonts w:ascii="Arial Narrow" w:hAnsi="Arial Narrow"/>
          <w:sz w:val="25"/>
          <w:szCs w:val="25"/>
        </w:rPr>
        <w:t xml:space="preserve">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w:t>
      </w:r>
      <w:r w:rsidRPr="005A23D8">
        <w:rPr>
          <w:rFonts w:ascii="Arial Narrow" w:hAnsi="Arial Narrow"/>
          <w:b/>
          <w:sz w:val="25"/>
          <w:szCs w:val="25"/>
        </w:rPr>
        <w:t xml:space="preserve">ЗАСТРОЙЩИК не обязан осуществлять поиск УЧАСТНИКА долевого строительства при смене места жительства.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8.6.1. Корреспонденция считается полученной надлежащим образом в день ее доставки, </w:t>
      </w:r>
      <w:r w:rsidR="00245DB1" w:rsidRPr="005A23D8">
        <w:rPr>
          <w:rFonts w:ascii="Arial Narrow" w:hAnsi="Arial Narrow" w:cs="Arial"/>
          <w:sz w:val="25"/>
          <w:szCs w:val="25"/>
        </w:rPr>
        <w:t xml:space="preserve">даже если </w:t>
      </w:r>
      <w:r w:rsidRPr="005A23D8">
        <w:rPr>
          <w:rFonts w:ascii="Arial Narrow" w:hAnsi="Arial Narrow" w:cs="Arial"/>
          <w:sz w:val="25"/>
          <w:szCs w:val="25"/>
        </w:rPr>
        <w:t>адресат по этому адресу не находится или не проживает в следующих случаях:</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1) адресат отказался от получения корреспонденции, и этот отказ зафиксирован оператором почтовой связи</w:t>
      </w:r>
      <w:r w:rsidR="00245DB1" w:rsidRPr="005A23D8">
        <w:rPr>
          <w:rFonts w:ascii="Arial Narrow" w:hAnsi="Arial Narrow" w:cs="Arial"/>
          <w:sz w:val="25"/>
          <w:szCs w:val="25"/>
        </w:rPr>
        <w:t xml:space="preserve"> или отправителем</w:t>
      </w:r>
      <w:r w:rsidRPr="005A23D8">
        <w:rPr>
          <w:rFonts w:ascii="Arial Narrow" w:hAnsi="Arial Narrow" w:cs="Arial"/>
          <w:sz w:val="25"/>
          <w:szCs w:val="25"/>
        </w:rPr>
        <w:t>;</w:t>
      </w:r>
    </w:p>
    <w:p w:rsidR="00433BAC" w:rsidRPr="005A23D8" w:rsidRDefault="00433BAC" w:rsidP="00433BAC">
      <w:pPr>
        <w:tabs>
          <w:tab w:val="num" w:pos="936"/>
        </w:tabs>
        <w:ind w:firstLine="567"/>
        <w:jc w:val="both"/>
        <w:rPr>
          <w:rFonts w:ascii="Arial Narrow" w:hAnsi="Arial Narrow" w:cs="Arial"/>
          <w:sz w:val="25"/>
          <w:szCs w:val="25"/>
        </w:rPr>
      </w:pPr>
      <w:r w:rsidRPr="005A23D8">
        <w:rPr>
          <w:rFonts w:ascii="Arial Narrow" w:hAnsi="Arial Narrow" w:cs="Arial"/>
          <w:sz w:val="25"/>
          <w:szCs w:val="25"/>
        </w:rPr>
        <w:t>2) несмотря на почтовое извещение, адресат не явился за получением корреспонденции в установленном порядке, о чем оператор почтовой связи уведомил отправителя;</w:t>
      </w:r>
    </w:p>
    <w:p w:rsidR="00433BAC" w:rsidRPr="005A23D8" w:rsidRDefault="00433BAC" w:rsidP="00433BAC">
      <w:pPr>
        <w:tabs>
          <w:tab w:val="num" w:pos="864"/>
        </w:tabs>
        <w:ind w:firstLine="567"/>
        <w:jc w:val="both"/>
        <w:rPr>
          <w:rFonts w:ascii="Arial Narrow" w:hAnsi="Arial Narrow" w:cs="Arial"/>
          <w:sz w:val="25"/>
          <w:szCs w:val="25"/>
        </w:rPr>
      </w:pPr>
      <w:r w:rsidRPr="005A23D8">
        <w:rPr>
          <w:rFonts w:ascii="Arial Narrow" w:hAnsi="Arial Narrow" w:cs="Arial"/>
          <w:sz w:val="25"/>
          <w:szCs w:val="25"/>
        </w:rPr>
        <w:t>3) корреспонденция не вручена в связи с отсутствием адресата по указанному адресу, о чем оператор почтовой связи уведомил отправителя;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4) корреспонденция вручена уполномоченному лицу или представителю адресата;</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cs="Arial"/>
          <w:sz w:val="25"/>
          <w:szCs w:val="25"/>
        </w:rPr>
        <w:lastRenderedPageBreak/>
        <w:t>5) имеются доказательства вручения корреспонденции нарочно под расписку или с подписанным уведомлением.</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8.7.  </w:t>
      </w:r>
      <w:r w:rsidRPr="005A23D8">
        <w:rPr>
          <w:rFonts w:ascii="Arial Narrow" w:hAnsi="Arial Narrow" w:cs="Verdana"/>
          <w:sz w:val="25"/>
          <w:szCs w:val="25"/>
        </w:rPr>
        <w:t>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w:t>
      </w:r>
      <w:r w:rsidR="001A750B" w:rsidRPr="005A23D8">
        <w:rPr>
          <w:rFonts w:ascii="Arial Narrow" w:hAnsi="Arial Narrow" w:cs="Verdana"/>
          <w:sz w:val="25"/>
          <w:szCs w:val="25"/>
        </w:rPr>
        <w:t>, ИНН, СНИЛС</w:t>
      </w:r>
      <w:r w:rsidRPr="005A23D8">
        <w:rPr>
          <w:rFonts w:ascii="Arial Narrow" w:hAnsi="Arial Narrow" w:cs="Verdana"/>
          <w:sz w:val="25"/>
          <w:szCs w:val="25"/>
        </w:rPr>
        <w:t xml:space="preserve">)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w:t>
      </w:r>
      <w:r w:rsidR="001A750B" w:rsidRPr="005A23D8">
        <w:rPr>
          <w:rFonts w:ascii="Arial Narrow" w:hAnsi="Arial Narrow" w:cs="Verdana"/>
          <w:sz w:val="25"/>
          <w:szCs w:val="25"/>
        </w:rPr>
        <w:t>УЧАСТНИК долевого строительства такж</w:t>
      </w:r>
      <w:r w:rsidR="00360230" w:rsidRPr="005A23D8">
        <w:rPr>
          <w:rFonts w:ascii="Arial Narrow" w:hAnsi="Arial Narrow" w:cs="Verdana"/>
          <w:sz w:val="25"/>
          <w:szCs w:val="25"/>
        </w:rPr>
        <w:t>е дает согласие на рассылку по с</w:t>
      </w:r>
      <w:r w:rsidR="001A750B" w:rsidRPr="005A23D8">
        <w:rPr>
          <w:rFonts w:ascii="Arial Narrow" w:hAnsi="Arial Narrow" w:cs="Verdana"/>
          <w:sz w:val="25"/>
          <w:szCs w:val="25"/>
        </w:rPr>
        <w:t xml:space="preserve">ети подвижной радиотелефонной связи текстовых сообщений. </w:t>
      </w:r>
      <w:r w:rsidRPr="005A23D8">
        <w:rPr>
          <w:rFonts w:ascii="Arial Narrow" w:hAnsi="Arial Narrow" w:cs="Verdana"/>
          <w:sz w:val="25"/>
          <w:szCs w:val="25"/>
        </w:rPr>
        <w:t xml:space="preserve">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w:t>
      </w:r>
      <w:r w:rsidRPr="005A23D8">
        <w:rPr>
          <w:rFonts w:ascii="Arial Narrow" w:hAnsi="Arial Narrow"/>
          <w:sz w:val="25"/>
          <w:szCs w:val="25"/>
        </w:rPr>
        <w:t xml:space="preserve">лицом, действующим по поручению оператора) в порядке и в срок, установленный Федеральным законом от 27.07.2006г. №152-ФЗ «О персональных данных». </w:t>
      </w:r>
    </w:p>
    <w:p w:rsidR="00245DB1"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8.8. ЗАСТРОЙЩИК/АГЕНТ осуществляет идентификацию физических лиц (их представителей, выгодоприо</w:t>
      </w:r>
      <w:r w:rsidR="00F00829" w:rsidRPr="005A23D8">
        <w:rPr>
          <w:rFonts w:ascii="Arial Narrow" w:hAnsi="Arial Narrow"/>
          <w:sz w:val="25"/>
          <w:szCs w:val="25"/>
        </w:rPr>
        <w:t>бретателей) и юридических лиц (</w:t>
      </w:r>
      <w:r w:rsidRPr="005A23D8">
        <w:rPr>
          <w:rFonts w:ascii="Arial Narrow" w:hAnsi="Arial Narrow"/>
          <w:sz w:val="25"/>
          <w:szCs w:val="25"/>
        </w:rPr>
        <w:t xml:space="preserve">представителей, бенефициарных владельцев), а также при оплате денежных средств иным лицом, не участвующих в сделке, в соответствии с требованиями 115-ФЗ от </w:t>
      </w:r>
      <w:r w:rsidR="004676F6" w:rsidRPr="005A23D8">
        <w:rPr>
          <w:rFonts w:ascii="Arial Narrow" w:hAnsi="Arial Narrow"/>
          <w:sz w:val="25"/>
          <w:szCs w:val="25"/>
        </w:rPr>
        <w:t>«</w:t>
      </w:r>
      <w:r w:rsidRPr="005A23D8">
        <w:rPr>
          <w:rFonts w:ascii="Arial Narrow" w:hAnsi="Arial Narrow"/>
          <w:sz w:val="25"/>
          <w:szCs w:val="25"/>
        </w:rPr>
        <w:t>07</w:t>
      </w:r>
      <w:r w:rsidR="004676F6" w:rsidRPr="005A23D8">
        <w:rPr>
          <w:rFonts w:ascii="Arial Narrow" w:hAnsi="Arial Narrow"/>
          <w:sz w:val="25"/>
          <w:szCs w:val="25"/>
        </w:rPr>
        <w:t xml:space="preserve">» августа </w:t>
      </w:r>
      <w:r w:rsidRPr="005A23D8">
        <w:rPr>
          <w:rFonts w:ascii="Arial Narrow" w:hAnsi="Arial Narrow"/>
          <w:sz w:val="25"/>
          <w:szCs w:val="25"/>
        </w:rPr>
        <w:t>2001 года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w:t>
      </w:r>
      <w:r w:rsidR="001A750B" w:rsidRPr="005A23D8">
        <w:rPr>
          <w:rFonts w:ascii="Arial Narrow" w:hAnsi="Arial Narrow"/>
          <w:sz w:val="25"/>
          <w:szCs w:val="25"/>
        </w:rPr>
        <w:t xml:space="preserve"> Организации, осуществляющие операции с денежными средствами или иным имуществом, </w:t>
      </w:r>
      <w:r w:rsidR="000A69FC" w:rsidRPr="005A23D8">
        <w:rPr>
          <w:rFonts w:ascii="Arial Narrow" w:hAnsi="Arial Narrow"/>
          <w:sz w:val="25"/>
          <w:szCs w:val="25"/>
        </w:rPr>
        <w:t>вправе</w:t>
      </w:r>
      <w:r w:rsidR="001A750B" w:rsidRPr="005A23D8">
        <w:rPr>
          <w:rFonts w:ascii="Arial Narrow" w:hAnsi="Arial Narrow"/>
          <w:sz w:val="25"/>
          <w:szCs w:val="25"/>
        </w:rPr>
        <w:t xml:space="preserve"> отказать в выполнении распоряжения клиента о совершении опера</w:t>
      </w:r>
      <w:r w:rsidR="00594071" w:rsidRPr="005A23D8">
        <w:rPr>
          <w:rFonts w:ascii="Arial Narrow" w:hAnsi="Arial Narrow"/>
          <w:sz w:val="25"/>
          <w:szCs w:val="25"/>
        </w:rPr>
        <w:t xml:space="preserve">ции в случае, </w:t>
      </w:r>
      <w:r w:rsidR="000A69FC" w:rsidRPr="005A23D8">
        <w:rPr>
          <w:rFonts w:ascii="Arial Narrow" w:hAnsi="Arial Narrow"/>
          <w:sz w:val="25"/>
          <w:szCs w:val="25"/>
        </w:rPr>
        <w:t>если в результате</w:t>
      </w:r>
      <w:r w:rsidR="001A750B" w:rsidRPr="005A23D8">
        <w:rPr>
          <w:rFonts w:ascii="Arial Narrow" w:hAnsi="Arial Narrow"/>
          <w:sz w:val="25"/>
          <w:szCs w:val="25"/>
        </w:rPr>
        <w:t xml:space="preserve"> реа</w:t>
      </w:r>
      <w:r w:rsidR="000A69FC" w:rsidRPr="005A23D8">
        <w:rPr>
          <w:rFonts w:ascii="Arial Narrow" w:hAnsi="Arial Narrow"/>
          <w:sz w:val="25"/>
          <w:szCs w:val="25"/>
        </w:rPr>
        <w:t xml:space="preserve">лизации правил внутреннего контроля, </w:t>
      </w:r>
      <w:r w:rsidR="001A750B" w:rsidRPr="005A23D8">
        <w:rPr>
          <w:rFonts w:ascii="Arial Narrow" w:hAnsi="Arial Narrow"/>
          <w:sz w:val="25"/>
          <w:szCs w:val="25"/>
        </w:rPr>
        <w:t>у работников организации, осуществляющей операции с денеж</w:t>
      </w:r>
      <w:r w:rsidR="000A69FC" w:rsidRPr="005A23D8">
        <w:rPr>
          <w:rFonts w:ascii="Arial Narrow" w:hAnsi="Arial Narrow"/>
          <w:sz w:val="25"/>
          <w:szCs w:val="25"/>
        </w:rPr>
        <w:t>н</w:t>
      </w:r>
      <w:r w:rsidR="001A750B" w:rsidRPr="005A23D8">
        <w:rPr>
          <w:rFonts w:ascii="Arial Narrow" w:hAnsi="Arial Narrow"/>
          <w:sz w:val="25"/>
          <w:szCs w:val="25"/>
        </w:rPr>
        <w:t>ыми средствами или иным имуществом, возникают подозрения что операция совершается в целях легализации (отмывания) дохо</w:t>
      </w:r>
      <w:r w:rsidR="000A69FC" w:rsidRPr="005A23D8">
        <w:rPr>
          <w:rFonts w:ascii="Arial Narrow" w:hAnsi="Arial Narrow"/>
          <w:sz w:val="25"/>
          <w:szCs w:val="25"/>
        </w:rPr>
        <w:t>дов, полу</w:t>
      </w:r>
      <w:r w:rsidR="001A750B" w:rsidRPr="005A23D8">
        <w:rPr>
          <w:rFonts w:ascii="Arial Narrow" w:hAnsi="Arial Narrow"/>
          <w:sz w:val="25"/>
          <w:szCs w:val="25"/>
        </w:rPr>
        <w:t xml:space="preserve">ченных </w:t>
      </w:r>
      <w:r w:rsidR="000A69FC" w:rsidRPr="005A23D8">
        <w:rPr>
          <w:rFonts w:ascii="Arial Narrow" w:hAnsi="Arial Narrow"/>
          <w:sz w:val="25"/>
          <w:szCs w:val="25"/>
        </w:rPr>
        <w:t>преступным</w:t>
      </w:r>
      <w:r w:rsidR="001A750B" w:rsidRPr="005A23D8">
        <w:rPr>
          <w:rFonts w:ascii="Arial Narrow" w:hAnsi="Arial Narrow"/>
          <w:sz w:val="25"/>
          <w:szCs w:val="25"/>
        </w:rPr>
        <w:t xml:space="preserve"> путем, или финансирования терроризма. В сл</w:t>
      </w:r>
      <w:r w:rsidR="000A69FC" w:rsidRPr="005A23D8">
        <w:rPr>
          <w:rFonts w:ascii="Arial Narrow" w:hAnsi="Arial Narrow"/>
          <w:sz w:val="25"/>
          <w:szCs w:val="25"/>
        </w:rPr>
        <w:t>у</w:t>
      </w:r>
      <w:r w:rsidR="001A750B" w:rsidRPr="005A23D8">
        <w:rPr>
          <w:rFonts w:ascii="Arial Narrow" w:hAnsi="Arial Narrow"/>
          <w:sz w:val="25"/>
          <w:szCs w:val="25"/>
        </w:rPr>
        <w:t>чае отказа уполномоч</w:t>
      </w:r>
      <w:r w:rsidR="000A69FC" w:rsidRPr="005A23D8">
        <w:rPr>
          <w:rFonts w:ascii="Arial Narrow" w:hAnsi="Arial Narrow"/>
          <w:sz w:val="25"/>
          <w:szCs w:val="25"/>
        </w:rPr>
        <w:t>е</w:t>
      </w:r>
      <w:r w:rsidR="001A750B" w:rsidRPr="005A23D8">
        <w:rPr>
          <w:rFonts w:ascii="Arial Narrow" w:hAnsi="Arial Narrow"/>
          <w:sz w:val="25"/>
          <w:szCs w:val="25"/>
        </w:rPr>
        <w:t>нног</w:t>
      </w:r>
      <w:r w:rsidR="000A69FC" w:rsidRPr="005A23D8">
        <w:rPr>
          <w:rFonts w:ascii="Arial Narrow" w:hAnsi="Arial Narrow"/>
          <w:sz w:val="25"/>
          <w:szCs w:val="25"/>
        </w:rPr>
        <w:t>о</w:t>
      </w:r>
      <w:r w:rsidR="001A750B" w:rsidRPr="005A23D8">
        <w:rPr>
          <w:rFonts w:ascii="Arial Narrow" w:hAnsi="Arial Narrow"/>
          <w:sz w:val="25"/>
          <w:szCs w:val="25"/>
        </w:rPr>
        <w:t xml:space="preserve"> Банка от заключения Договора счета Эскроу с УЧАСТНИКОМ долевого строительства, расторжения уполномоченным Банком Договора счета Эскроу с кли</w:t>
      </w:r>
      <w:r w:rsidR="000A69FC" w:rsidRPr="005A23D8">
        <w:rPr>
          <w:rFonts w:ascii="Arial Narrow" w:hAnsi="Arial Narrow"/>
          <w:sz w:val="25"/>
          <w:szCs w:val="25"/>
        </w:rPr>
        <w:t>е</w:t>
      </w:r>
      <w:r w:rsidR="001A750B" w:rsidRPr="005A23D8">
        <w:rPr>
          <w:rFonts w:ascii="Arial Narrow" w:hAnsi="Arial Narrow"/>
          <w:sz w:val="25"/>
          <w:szCs w:val="25"/>
        </w:rPr>
        <w:t>нтом, являющим</w:t>
      </w:r>
      <w:r w:rsidR="000A69FC" w:rsidRPr="005A23D8">
        <w:rPr>
          <w:rFonts w:ascii="Arial Narrow" w:hAnsi="Arial Narrow"/>
          <w:sz w:val="25"/>
          <w:szCs w:val="25"/>
        </w:rPr>
        <w:t>ся сторо</w:t>
      </w:r>
      <w:r w:rsidR="001A750B" w:rsidRPr="005A23D8">
        <w:rPr>
          <w:rFonts w:ascii="Arial Narrow" w:hAnsi="Arial Narrow"/>
          <w:sz w:val="25"/>
          <w:szCs w:val="25"/>
        </w:rPr>
        <w:t>ной Договора участия в долевом строительстве, по основаниям п</w:t>
      </w:r>
      <w:r w:rsidR="000A69FC" w:rsidRPr="005A23D8">
        <w:rPr>
          <w:rFonts w:ascii="Arial Narrow" w:hAnsi="Arial Narrow"/>
          <w:sz w:val="25"/>
          <w:szCs w:val="25"/>
        </w:rPr>
        <w:t xml:space="preserve">ункта </w:t>
      </w:r>
      <w:r w:rsidR="001A750B" w:rsidRPr="005A23D8">
        <w:rPr>
          <w:rFonts w:ascii="Arial Narrow" w:hAnsi="Arial Narrow"/>
          <w:sz w:val="25"/>
          <w:szCs w:val="25"/>
        </w:rPr>
        <w:t>5.2. ст</w:t>
      </w:r>
      <w:r w:rsidR="000A69FC" w:rsidRPr="005A23D8">
        <w:rPr>
          <w:rFonts w:ascii="Arial Narrow" w:hAnsi="Arial Narrow"/>
          <w:sz w:val="25"/>
          <w:szCs w:val="25"/>
        </w:rPr>
        <w:t xml:space="preserve">атьи </w:t>
      </w:r>
      <w:r w:rsidR="001A750B" w:rsidRPr="005A23D8">
        <w:rPr>
          <w:rFonts w:ascii="Arial Narrow" w:hAnsi="Arial Narrow"/>
          <w:sz w:val="25"/>
          <w:szCs w:val="25"/>
        </w:rPr>
        <w:t xml:space="preserve">7 Федерального закона от «07» августа 2001 года № 115-ФЗ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 </w:t>
      </w:r>
      <w:r w:rsidR="000A69FC" w:rsidRPr="005A23D8">
        <w:rPr>
          <w:rFonts w:ascii="Arial Narrow" w:hAnsi="Arial Narrow"/>
          <w:sz w:val="25"/>
          <w:szCs w:val="25"/>
        </w:rPr>
        <w:t>д</w:t>
      </w:r>
      <w:r w:rsidR="001A750B" w:rsidRPr="005A23D8">
        <w:rPr>
          <w:rFonts w:ascii="Arial Narrow" w:hAnsi="Arial Narrow"/>
          <w:sz w:val="25"/>
          <w:szCs w:val="25"/>
        </w:rPr>
        <w:t xml:space="preserve">ругая сторона Договора участия в долевом </w:t>
      </w:r>
      <w:r w:rsidR="000A69FC" w:rsidRPr="005A23D8">
        <w:rPr>
          <w:rFonts w:ascii="Arial Narrow" w:hAnsi="Arial Narrow"/>
          <w:sz w:val="25"/>
          <w:szCs w:val="25"/>
        </w:rPr>
        <w:t>строительстве</w:t>
      </w:r>
      <w:r w:rsidR="001A750B" w:rsidRPr="005A23D8">
        <w:rPr>
          <w:rFonts w:ascii="Arial Narrow" w:hAnsi="Arial Narrow"/>
          <w:sz w:val="25"/>
          <w:szCs w:val="25"/>
        </w:rPr>
        <w:t xml:space="preserve"> может в одностороннем порядке отказаться от исполнения Договора участия в долевом </w:t>
      </w:r>
      <w:r w:rsidR="000A69FC" w:rsidRPr="005A23D8">
        <w:rPr>
          <w:rFonts w:ascii="Arial Narrow" w:hAnsi="Arial Narrow"/>
          <w:sz w:val="25"/>
          <w:szCs w:val="25"/>
        </w:rPr>
        <w:t xml:space="preserve">строительстве в порядке, </w:t>
      </w:r>
      <w:r w:rsidR="001A750B" w:rsidRPr="005A23D8">
        <w:rPr>
          <w:rFonts w:ascii="Arial Narrow" w:hAnsi="Arial Narrow"/>
          <w:sz w:val="25"/>
          <w:szCs w:val="25"/>
        </w:rPr>
        <w:t>предусмотренном частями 3 и 4 стати 9 настоя</w:t>
      </w:r>
      <w:r w:rsidR="000A69FC" w:rsidRPr="005A23D8">
        <w:rPr>
          <w:rFonts w:ascii="Arial Narrow" w:hAnsi="Arial Narrow"/>
          <w:sz w:val="25"/>
          <w:szCs w:val="25"/>
        </w:rPr>
        <w:t>щ</w:t>
      </w:r>
      <w:r w:rsidR="001A750B" w:rsidRPr="005A23D8">
        <w:rPr>
          <w:rFonts w:ascii="Arial Narrow" w:hAnsi="Arial Narrow"/>
          <w:sz w:val="25"/>
          <w:szCs w:val="25"/>
        </w:rPr>
        <w:t>ег</w:t>
      </w:r>
      <w:r w:rsidR="000A69FC" w:rsidRPr="005A23D8">
        <w:rPr>
          <w:rFonts w:ascii="Arial Narrow" w:hAnsi="Arial Narrow"/>
          <w:sz w:val="25"/>
          <w:szCs w:val="25"/>
        </w:rPr>
        <w:t>о</w:t>
      </w:r>
      <w:r w:rsidR="001A750B" w:rsidRPr="005A23D8">
        <w:rPr>
          <w:rFonts w:ascii="Arial Narrow" w:hAnsi="Arial Narrow"/>
          <w:sz w:val="25"/>
          <w:szCs w:val="25"/>
        </w:rPr>
        <w:t xml:space="preserve"> Федерального закона.</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8.9</w:t>
      </w:r>
      <w:r w:rsidR="00433BAC" w:rsidRPr="005A23D8">
        <w:rPr>
          <w:rFonts w:ascii="Arial Narrow" w:hAnsi="Arial Narrow"/>
          <w:sz w:val="25"/>
          <w:szCs w:val="25"/>
        </w:rPr>
        <w:t xml:space="preserve">. Подписывая настоящий Договор, УЧАСТНИК выражает свое согласие ЗАСТРОЙЩИКУ на осуществление </w:t>
      </w:r>
      <w:r w:rsidR="00433BAC" w:rsidRPr="005A23D8">
        <w:rPr>
          <w:rFonts w:ascii="Arial Narrow" w:hAnsi="Arial Narrow"/>
          <w:sz w:val="25"/>
          <w:szCs w:val="25"/>
          <w:lang w:val="en-US"/>
        </w:rPr>
        <w:t>sms</w:t>
      </w:r>
      <w:r w:rsidR="00433BAC" w:rsidRPr="005A23D8">
        <w:rPr>
          <w:rFonts w:ascii="Arial Narrow" w:hAnsi="Arial Narrow"/>
          <w:sz w:val="25"/>
          <w:szCs w:val="25"/>
        </w:rPr>
        <w:t>-рассылки (смс - служба коротких сообщений), звонков, электронных писем и других способов информирования УЧАСТНИКА с целью реализации настоящего Договора, для чего УЧАСТНИК указывает свой контактный телефон, электронную почту и др.</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8.10</w:t>
      </w:r>
      <w:r w:rsidR="00433BAC" w:rsidRPr="005A23D8">
        <w:rPr>
          <w:rFonts w:ascii="Arial Narrow" w:hAnsi="Arial Narrow"/>
          <w:sz w:val="25"/>
          <w:szCs w:val="25"/>
        </w:rPr>
        <w:t>. 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у УЧАСТНИКА отсутствуют обстоятельства, вынуждающие его заключить данный Договор на крайне невыгодных для него для условиях, Договор не заключается под влиянием стечения тяжелых для УЧАСТНИКА обстоятельств и настоящий Договор не является для УЧАСТНИКА кабальной сделкой.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lastRenderedPageBreak/>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Все документы, касающиеся настоящего Договора, являются должным образом подписанными и обязательными для Сторон.</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sz w:val="25"/>
          <w:szCs w:val="25"/>
        </w:rPr>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73A68" w:rsidRPr="005A23D8" w:rsidRDefault="00433BAC" w:rsidP="002E474F">
      <w:pPr>
        <w:pStyle w:val="Default"/>
        <w:ind w:firstLine="567"/>
        <w:jc w:val="both"/>
        <w:rPr>
          <w:rFonts w:ascii="Arial Narrow" w:hAnsi="Arial Narrow"/>
          <w:sz w:val="25"/>
          <w:szCs w:val="25"/>
        </w:rPr>
      </w:pPr>
      <w:r w:rsidRPr="005A23D8">
        <w:rPr>
          <w:rFonts w:ascii="Arial Narrow" w:hAnsi="Arial Narrow"/>
          <w:sz w:val="25"/>
          <w:szCs w:val="25"/>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8.1</w:t>
      </w:r>
      <w:r w:rsidR="00245DB1" w:rsidRPr="005A23D8">
        <w:rPr>
          <w:rFonts w:ascii="Arial Narrow" w:hAnsi="Arial Narrow" w:cs="Arial"/>
          <w:sz w:val="25"/>
          <w:szCs w:val="25"/>
        </w:rPr>
        <w:t>1</w:t>
      </w:r>
      <w:r w:rsidRPr="005A23D8">
        <w:rPr>
          <w:rFonts w:ascii="Arial Narrow" w:hAnsi="Arial Narrow" w:cs="Arial"/>
          <w:sz w:val="25"/>
          <w:szCs w:val="25"/>
        </w:rPr>
        <w:t>. Настоящий Договор подписан с учетом Приложений являющихся неотъемлемой частью Договора:</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1 - Основные Характеристики Здания;</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2 - Планировка Квартиры и местоположение Квартиры на этаже Здания;</w:t>
      </w:r>
    </w:p>
    <w:p w:rsidR="000412DE" w:rsidRDefault="00433BAC" w:rsidP="00D35184">
      <w:pPr>
        <w:jc w:val="both"/>
        <w:rPr>
          <w:rFonts w:ascii="Arial Narrow" w:hAnsi="Arial Narrow" w:cs="Arial"/>
          <w:sz w:val="25"/>
          <w:szCs w:val="25"/>
        </w:rPr>
      </w:pPr>
      <w:r w:rsidRPr="005A23D8">
        <w:rPr>
          <w:rFonts w:ascii="Arial Narrow" w:hAnsi="Arial Narrow" w:cs="Arial"/>
          <w:sz w:val="25"/>
          <w:szCs w:val="25"/>
        </w:rPr>
        <w:t>Приложение 3 - Характеристика Объекта долевого строительства (Квартиры).</w:t>
      </w: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102BE4" w:rsidRDefault="00102BE4" w:rsidP="00D35184">
      <w:pPr>
        <w:jc w:val="both"/>
        <w:rPr>
          <w:rFonts w:ascii="Arial Narrow" w:hAnsi="Arial Narrow" w:cs="Arial"/>
          <w:sz w:val="25"/>
          <w:szCs w:val="25"/>
        </w:rPr>
      </w:pPr>
    </w:p>
    <w:p w:rsidR="00371213" w:rsidRDefault="00371213" w:rsidP="00D35184">
      <w:pPr>
        <w:jc w:val="both"/>
        <w:rPr>
          <w:rFonts w:ascii="Arial Narrow" w:hAnsi="Arial Narrow" w:cs="Arial"/>
          <w:sz w:val="25"/>
          <w:szCs w:val="25"/>
        </w:rPr>
      </w:pPr>
    </w:p>
    <w:p w:rsidR="00371213" w:rsidRDefault="00371213" w:rsidP="00D35184">
      <w:pPr>
        <w:jc w:val="both"/>
        <w:rPr>
          <w:rFonts w:ascii="Arial Narrow" w:hAnsi="Arial Narrow" w:cs="Arial"/>
          <w:sz w:val="25"/>
          <w:szCs w:val="25"/>
        </w:rPr>
      </w:pPr>
    </w:p>
    <w:p w:rsidR="00371213" w:rsidRPr="00D35184" w:rsidRDefault="00371213" w:rsidP="00D35184">
      <w:pPr>
        <w:jc w:val="both"/>
        <w:rPr>
          <w:rFonts w:ascii="Arial Narrow" w:hAnsi="Arial Narrow" w:cs="Arial"/>
          <w:sz w:val="25"/>
          <w:szCs w:val="25"/>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221E4B" w:rsidRDefault="00221E4B" w:rsidP="00D35184">
      <w:pPr>
        <w:jc w:val="center"/>
        <w:rPr>
          <w:rFonts w:ascii="Arial Narrow" w:hAnsi="Arial Narrow" w:cs="Arial"/>
          <w:b/>
          <w:sz w:val="26"/>
          <w:szCs w:val="26"/>
        </w:rPr>
      </w:pPr>
    </w:p>
    <w:p w:rsidR="00371213" w:rsidRPr="00D35184" w:rsidRDefault="00161C9A" w:rsidP="00DA35DB">
      <w:pPr>
        <w:jc w:val="center"/>
        <w:rPr>
          <w:rFonts w:ascii="Arial Narrow" w:hAnsi="Arial Narrow" w:cs="Arial"/>
          <w:b/>
          <w:sz w:val="26"/>
          <w:szCs w:val="26"/>
        </w:rPr>
      </w:pPr>
      <w:r w:rsidRPr="005A23D8">
        <w:rPr>
          <w:rFonts w:ascii="Arial Narrow" w:hAnsi="Arial Narrow" w:cs="Arial"/>
          <w:b/>
          <w:sz w:val="26"/>
          <w:szCs w:val="26"/>
        </w:rPr>
        <w:t>9.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367"/>
      </w:tblGrid>
      <w:tr w:rsidR="00161C9A" w:rsidRPr="005A23D8" w:rsidTr="00791457">
        <w:trPr>
          <w:trHeight w:val="4118"/>
        </w:trPr>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ЗАСТРОЙЩИК</w:t>
            </w:r>
          </w:p>
        </w:tc>
        <w:tc>
          <w:tcPr>
            <w:tcW w:w="8367" w:type="dxa"/>
          </w:tcPr>
          <w:p w:rsidR="00823779" w:rsidRPr="005A23D8" w:rsidRDefault="00823779" w:rsidP="00823779">
            <w:pPr>
              <w:tabs>
                <w:tab w:val="left" w:pos="2483"/>
              </w:tabs>
              <w:rPr>
                <w:rFonts w:ascii="Arial Narrow" w:hAnsi="Arial Narrow" w:cs="Arial"/>
                <w:b/>
                <w:sz w:val="26"/>
                <w:szCs w:val="26"/>
              </w:rPr>
            </w:pPr>
            <w:r w:rsidRPr="005A23D8">
              <w:rPr>
                <w:rFonts w:ascii="Arial Narrow" w:hAnsi="Arial Narrow" w:cs="Arial"/>
                <w:b/>
                <w:sz w:val="26"/>
                <w:szCs w:val="26"/>
              </w:rPr>
              <w:t xml:space="preserve">Общество с ограниченной ответственностью </w:t>
            </w:r>
          </w:p>
          <w:p w:rsidR="00823779" w:rsidRPr="005A23D8" w:rsidRDefault="00823779" w:rsidP="00823779">
            <w:pPr>
              <w:tabs>
                <w:tab w:val="left" w:pos="2483"/>
              </w:tabs>
              <w:rPr>
                <w:rFonts w:ascii="Arial Narrow" w:hAnsi="Arial Narrow" w:cs="Arial"/>
                <w:b/>
                <w:sz w:val="26"/>
                <w:szCs w:val="26"/>
              </w:rPr>
            </w:pPr>
            <w:r w:rsidRPr="005A23D8">
              <w:rPr>
                <w:rFonts w:ascii="Arial Narrow" w:hAnsi="Arial Narrow" w:cs="Arial"/>
                <w:b/>
                <w:sz w:val="26"/>
                <w:szCs w:val="26"/>
              </w:rPr>
              <w:t xml:space="preserve">Специализированный застройщик </w:t>
            </w:r>
          </w:p>
          <w:p w:rsidR="00823779" w:rsidRPr="005A23D8" w:rsidRDefault="00823779" w:rsidP="00823779">
            <w:pPr>
              <w:tabs>
                <w:tab w:val="left" w:pos="2483"/>
              </w:tabs>
              <w:rPr>
                <w:rFonts w:ascii="Arial Narrow" w:hAnsi="Arial Narrow" w:cs="Arial"/>
                <w:b/>
                <w:sz w:val="26"/>
                <w:szCs w:val="26"/>
              </w:rPr>
            </w:pPr>
            <w:r w:rsidRPr="005A23D8">
              <w:rPr>
                <w:rFonts w:ascii="Arial Narrow" w:hAnsi="Arial Narrow" w:cs="Arial"/>
                <w:b/>
                <w:sz w:val="26"/>
                <w:szCs w:val="26"/>
              </w:rPr>
              <w:t>«Ак таш - Инвестстрой»</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szCs w:val="25"/>
              </w:rPr>
              <w:t xml:space="preserve">420025, Республика Татарстан, г. Казань, Переулок Дуслык, </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szCs w:val="25"/>
              </w:rPr>
              <w:t>дом 8, помещение 1001,  офис 31</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szCs w:val="25"/>
              </w:rPr>
              <w:t>ИНН/КПП 1660295320/166001001</w:t>
            </w:r>
          </w:p>
          <w:p w:rsidR="00823779" w:rsidRPr="005A23D8" w:rsidRDefault="00823779" w:rsidP="00823779">
            <w:pPr>
              <w:tabs>
                <w:tab w:val="left" w:pos="2483"/>
              </w:tabs>
              <w:rPr>
                <w:rFonts w:ascii="Arial Narrow" w:hAnsi="Arial Narrow" w:cs="Arial"/>
                <w:sz w:val="25"/>
              </w:rPr>
            </w:pPr>
            <w:r w:rsidRPr="005A23D8">
              <w:rPr>
                <w:rFonts w:ascii="Arial Narrow" w:hAnsi="Arial Narrow" w:cs="Arial"/>
                <w:sz w:val="25"/>
                <w:szCs w:val="25"/>
              </w:rPr>
              <w:t xml:space="preserve">ОГРН 1171690058286 присвоен </w:t>
            </w:r>
            <w:r w:rsidRPr="005A23D8">
              <w:rPr>
                <w:rFonts w:ascii="Arial Narrow" w:hAnsi="Arial Narrow" w:cs="Arial"/>
                <w:sz w:val="25"/>
              </w:rPr>
              <w:t xml:space="preserve">14.06.2017 года </w:t>
            </w:r>
          </w:p>
          <w:p w:rsidR="00823779" w:rsidRPr="005A23D8" w:rsidRDefault="00823779" w:rsidP="00823779">
            <w:pPr>
              <w:tabs>
                <w:tab w:val="left" w:pos="2483"/>
              </w:tabs>
              <w:rPr>
                <w:rFonts w:ascii="Arial Narrow" w:hAnsi="Arial Narrow" w:cs="Arial"/>
                <w:sz w:val="25"/>
                <w:szCs w:val="25"/>
              </w:rPr>
            </w:pPr>
            <w:r w:rsidRPr="005A23D8">
              <w:rPr>
                <w:rFonts w:ascii="Arial Narrow" w:hAnsi="Arial Narrow" w:cs="Arial"/>
                <w:sz w:val="25"/>
              </w:rPr>
              <w:t>МРИ ФНС №6 по Республике Татарстан</w:t>
            </w:r>
          </w:p>
          <w:p w:rsidR="00823779" w:rsidRDefault="00823779" w:rsidP="00823779">
            <w:pPr>
              <w:tabs>
                <w:tab w:val="left" w:pos="2483"/>
              </w:tabs>
              <w:rPr>
                <w:rFonts w:ascii="Arial Narrow" w:hAnsi="Arial Narrow" w:cs="Arial"/>
                <w:color w:val="1F1F22"/>
                <w:sz w:val="25"/>
                <w:szCs w:val="25"/>
              </w:rPr>
            </w:pPr>
            <w:r w:rsidRPr="006861FB">
              <w:rPr>
                <w:rFonts w:ascii="Arial Narrow" w:hAnsi="Arial Narrow" w:cs="Arial"/>
                <w:sz w:val="25"/>
                <w:szCs w:val="25"/>
              </w:rPr>
              <w:t xml:space="preserve">р/с </w:t>
            </w:r>
            <w:r w:rsidRPr="006861FB">
              <w:rPr>
                <w:rFonts w:ascii="Arial Narrow" w:hAnsi="Arial Narrow" w:cs="Arial"/>
                <w:color w:val="1F1F22"/>
                <w:sz w:val="25"/>
                <w:szCs w:val="25"/>
              </w:rPr>
              <w:t>40702810862000104633</w:t>
            </w:r>
          </w:p>
          <w:p w:rsidR="00D70DD1" w:rsidRDefault="00D70DD1" w:rsidP="00823779">
            <w:pPr>
              <w:tabs>
                <w:tab w:val="left" w:pos="2483"/>
              </w:tabs>
              <w:rPr>
                <w:rFonts w:ascii="Arial Narrow" w:hAnsi="Arial Narrow" w:cs="Arial"/>
                <w:color w:val="1F1F22"/>
                <w:sz w:val="25"/>
                <w:szCs w:val="25"/>
              </w:rPr>
            </w:pPr>
            <w:r>
              <w:rPr>
                <w:rFonts w:ascii="Arial Narrow" w:hAnsi="Arial Narrow" w:cs="Arial"/>
                <w:color w:val="1F1F22"/>
                <w:sz w:val="25"/>
                <w:szCs w:val="25"/>
              </w:rPr>
              <w:t>к/с 30101810600000000603</w:t>
            </w:r>
          </w:p>
          <w:p w:rsidR="00D70DD1" w:rsidRPr="006861FB" w:rsidRDefault="00D70DD1" w:rsidP="00823779">
            <w:pPr>
              <w:tabs>
                <w:tab w:val="left" w:pos="2483"/>
              </w:tabs>
              <w:rPr>
                <w:rFonts w:ascii="Arial Narrow" w:hAnsi="Arial Narrow" w:cs="Arial"/>
                <w:color w:val="1F1F22"/>
                <w:sz w:val="25"/>
                <w:szCs w:val="25"/>
              </w:rPr>
            </w:pPr>
            <w:r>
              <w:rPr>
                <w:rFonts w:ascii="Arial Narrow" w:hAnsi="Arial Narrow" w:cs="Arial"/>
                <w:color w:val="1F1F22"/>
                <w:sz w:val="25"/>
                <w:szCs w:val="25"/>
              </w:rPr>
              <w:t>БИК 049205603</w:t>
            </w:r>
          </w:p>
          <w:p w:rsidR="00823779" w:rsidRPr="006861FB" w:rsidRDefault="00823779" w:rsidP="00823779">
            <w:pPr>
              <w:tabs>
                <w:tab w:val="left" w:pos="2483"/>
              </w:tabs>
              <w:rPr>
                <w:rFonts w:ascii="Arial Narrow" w:hAnsi="Arial Narrow" w:cs="Arial"/>
                <w:b/>
                <w:sz w:val="25"/>
                <w:szCs w:val="25"/>
              </w:rPr>
            </w:pPr>
            <w:r w:rsidRPr="006861FB">
              <w:rPr>
                <w:rFonts w:ascii="Arial Narrow" w:hAnsi="Arial Narrow" w:cs="Arial"/>
                <w:sz w:val="25"/>
                <w:szCs w:val="25"/>
              </w:rPr>
              <w:t>Телефон</w:t>
            </w:r>
            <w:r w:rsidRPr="00555CEF">
              <w:rPr>
                <w:rFonts w:ascii="Arial Narrow" w:hAnsi="Arial Narrow" w:cs="Arial"/>
                <w:sz w:val="25"/>
                <w:szCs w:val="25"/>
              </w:rPr>
              <w:t>: (843) 294 88 75</w:t>
            </w:r>
          </w:p>
          <w:p w:rsidR="00823779" w:rsidRPr="006861FB" w:rsidRDefault="00823779" w:rsidP="00823779">
            <w:pPr>
              <w:rPr>
                <w:rFonts w:ascii="Arial Narrow" w:hAnsi="Arial Narrow" w:cs="Arial"/>
                <w:b/>
                <w:sz w:val="25"/>
                <w:szCs w:val="25"/>
              </w:rPr>
            </w:pPr>
            <w:r w:rsidRPr="006861FB">
              <w:rPr>
                <w:rFonts w:ascii="Arial Narrow" w:hAnsi="Arial Narrow" w:cs="Arial"/>
                <w:b/>
                <w:sz w:val="25"/>
                <w:szCs w:val="25"/>
              </w:rPr>
              <w:t>Директор</w:t>
            </w:r>
          </w:p>
          <w:p w:rsidR="00161C9A" w:rsidRPr="005A23D8" w:rsidRDefault="00823779" w:rsidP="00823779">
            <w:pPr>
              <w:rPr>
                <w:rFonts w:ascii="Arial Narrow" w:hAnsi="Arial Narrow" w:cs="Arial"/>
                <w:b/>
                <w:sz w:val="25"/>
                <w:szCs w:val="25"/>
              </w:rPr>
            </w:pPr>
            <w:r w:rsidRPr="006861FB">
              <w:rPr>
                <w:rFonts w:ascii="Arial Narrow" w:hAnsi="Arial Narrow" w:cs="Arial"/>
                <w:b/>
                <w:sz w:val="25"/>
                <w:szCs w:val="25"/>
              </w:rPr>
              <w:t>ООО «Ак таш-Риелт</w:t>
            </w:r>
            <w:r w:rsidRPr="005A23D8">
              <w:rPr>
                <w:rFonts w:ascii="Arial Narrow" w:hAnsi="Arial Narrow" w:cs="Arial"/>
                <w:b/>
                <w:sz w:val="26"/>
                <w:szCs w:val="26"/>
              </w:rPr>
              <w:t>» ____________________________________А.Г.Гарипова, действующая от имени ЗАСТРОЙЩИКА на основании Агентского договора</w:t>
            </w:r>
          </w:p>
        </w:tc>
      </w:tr>
      <w:tr w:rsidR="00161C9A" w:rsidRPr="005A23D8" w:rsidTr="00791457">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УЧАСТНИК</w:t>
            </w:r>
          </w:p>
        </w:tc>
        <w:tc>
          <w:tcPr>
            <w:tcW w:w="8367" w:type="dxa"/>
          </w:tcPr>
          <w:p w:rsidR="00342F1A" w:rsidRDefault="00342F1A" w:rsidP="00985D8A">
            <w:pPr>
              <w:jc w:val="both"/>
              <w:rPr>
                <w:rFonts w:ascii="Arial Narrow" w:hAnsi="Arial Narrow" w:cs="Arial"/>
                <w:b/>
                <w:sz w:val="26"/>
                <w:szCs w:val="26"/>
              </w:rPr>
            </w:pPr>
            <w:r>
              <w:rPr>
                <w:rFonts w:ascii="Arial Narrow" w:hAnsi="Arial Narrow" w:cs="Arial"/>
                <w:b/>
                <w:sz w:val="26"/>
                <w:szCs w:val="26"/>
              </w:rPr>
              <w:t>Ф И О</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Паспорт: </w:t>
            </w:r>
            <w:r w:rsidR="00F21ED8">
              <w:rPr>
                <w:rFonts w:ascii="Arial Narrow" w:hAnsi="Arial Narrow" w:cs="Arial"/>
                <w:sz w:val="25"/>
                <w:szCs w:val="25"/>
              </w:rPr>
              <w:t xml:space="preserve">      </w:t>
            </w:r>
            <w:r w:rsidRPr="00282AAF">
              <w:rPr>
                <w:rFonts w:ascii="Arial Narrow" w:hAnsi="Arial Narrow" w:cs="Arial"/>
                <w:sz w:val="25"/>
                <w:szCs w:val="25"/>
              </w:rPr>
              <w:t xml:space="preserve">выдан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Код подразделения: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Дата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Место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Пол: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Гражданство: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регистрации: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для почтовой корреспонденции: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ИНН:</w:t>
            </w:r>
            <w:r w:rsidR="00F21ED8">
              <w:rPr>
                <w:rFonts w:ascii="Arial Narrow" w:hAnsi="Arial Narrow" w:cs="Arial"/>
                <w:sz w:val="25"/>
                <w:szCs w:val="25"/>
              </w:rPr>
              <w:t xml:space="preserve">     </w:t>
            </w:r>
            <w:r w:rsidRPr="00282AAF">
              <w:rPr>
                <w:rFonts w:ascii="Arial Narrow" w:hAnsi="Arial Narrow" w:cs="Arial"/>
                <w:sz w:val="25"/>
                <w:szCs w:val="25"/>
              </w:rPr>
              <w:t xml:space="preserve"> СНИЛС:</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Телефон: </w:t>
            </w:r>
          </w:p>
          <w:p w:rsidR="00102BE4" w:rsidRDefault="00985D8A" w:rsidP="00985D8A">
            <w:pPr>
              <w:jc w:val="both"/>
              <w:rPr>
                <w:rFonts w:ascii="Arial Narrow" w:hAnsi="Arial Narrow" w:cs="Arial"/>
                <w:b/>
                <w:sz w:val="26"/>
                <w:szCs w:val="26"/>
              </w:rPr>
            </w:pPr>
            <w:r w:rsidRPr="00985D8A">
              <w:rPr>
                <w:rFonts w:ascii="Arial Narrow" w:hAnsi="Arial Narrow" w:cs="Arial"/>
                <w:b/>
                <w:sz w:val="26"/>
                <w:szCs w:val="26"/>
              </w:rPr>
              <w:t>________________________________________________________</w:t>
            </w:r>
            <w:r w:rsidR="00282AAF">
              <w:rPr>
                <w:rFonts w:ascii="Arial Narrow" w:hAnsi="Arial Narrow" w:cs="Arial"/>
                <w:b/>
                <w:sz w:val="26"/>
                <w:szCs w:val="26"/>
              </w:rPr>
              <w:t>__</w:t>
            </w:r>
            <w:r w:rsidRPr="00985D8A">
              <w:rPr>
                <w:rFonts w:ascii="Arial Narrow" w:hAnsi="Arial Narrow" w:cs="Arial"/>
                <w:b/>
                <w:sz w:val="26"/>
                <w:szCs w:val="26"/>
              </w:rPr>
              <w:t>_</w:t>
            </w:r>
            <w:r w:rsidR="00F21ED8">
              <w:rPr>
                <w:rFonts w:ascii="Arial Narrow" w:hAnsi="Arial Narrow" w:cs="Arial"/>
                <w:b/>
                <w:sz w:val="26"/>
                <w:szCs w:val="26"/>
              </w:rPr>
              <w:t xml:space="preserve">Ф И О </w:t>
            </w:r>
          </w:p>
          <w:p w:rsidR="00282AAF" w:rsidRPr="00A62EB0" w:rsidRDefault="00282AAF" w:rsidP="00985D8A">
            <w:pPr>
              <w:jc w:val="both"/>
              <w:rPr>
                <w:rFonts w:ascii="Arial Narrow" w:hAnsi="Arial Narrow" w:cs="Arial"/>
                <w:sz w:val="25"/>
                <w:szCs w:val="25"/>
              </w:rPr>
            </w:pPr>
          </w:p>
        </w:tc>
      </w:tr>
    </w:tbl>
    <w:p w:rsidR="00102BE4" w:rsidRDefault="00102BE4"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C536B3" w:rsidRDefault="00C536B3"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A52757" w:rsidRDefault="00A52757" w:rsidP="008A5DFF">
      <w:pPr>
        <w:widowControl/>
        <w:autoSpaceDE/>
        <w:autoSpaceDN/>
        <w:jc w:val="right"/>
        <w:rPr>
          <w:rFonts w:ascii="Arial Narrow" w:hAnsi="Arial Narrow" w:cs="Arial"/>
          <w:b/>
          <w:sz w:val="26"/>
          <w:szCs w:val="26"/>
        </w:rPr>
      </w:pPr>
    </w:p>
    <w:p w:rsidR="006861FB" w:rsidRDefault="006861FB" w:rsidP="008A5DFF">
      <w:pPr>
        <w:widowControl/>
        <w:autoSpaceDE/>
        <w:autoSpaceDN/>
        <w:jc w:val="right"/>
        <w:rPr>
          <w:rFonts w:ascii="Arial Narrow" w:hAnsi="Arial Narrow" w:cs="Arial"/>
          <w:b/>
          <w:sz w:val="26"/>
          <w:szCs w:val="26"/>
        </w:rPr>
      </w:pPr>
    </w:p>
    <w:p w:rsidR="00B075D0" w:rsidRPr="001F49CE" w:rsidRDefault="00B075D0" w:rsidP="00B075D0">
      <w:pPr>
        <w:widowControl/>
        <w:autoSpaceDE/>
        <w:autoSpaceDN/>
        <w:jc w:val="right"/>
        <w:rPr>
          <w:rFonts w:ascii="Arial Narrow" w:hAnsi="Arial Narrow" w:cs="Arial"/>
          <w:b/>
          <w:sz w:val="25"/>
          <w:szCs w:val="25"/>
        </w:rPr>
      </w:pPr>
      <w:r w:rsidRPr="001F49CE">
        <w:rPr>
          <w:rFonts w:ascii="Arial Narrow" w:hAnsi="Arial Narrow" w:cs="Arial"/>
          <w:b/>
          <w:sz w:val="26"/>
          <w:szCs w:val="26"/>
        </w:rPr>
        <w:t>Приложение № 1</w:t>
      </w:r>
    </w:p>
    <w:p w:rsidR="00B075D0" w:rsidRPr="001F49CE" w:rsidRDefault="00B075D0" w:rsidP="00B075D0">
      <w:pPr>
        <w:jc w:val="right"/>
        <w:rPr>
          <w:rFonts w:ascii="Arial Narrow" w:hAnsi="Arial Narrow" w:cs="Arial"/>
          <w:sz w:val="25"/>
          <w:szCs w:val="25"/>
        </w:rPr>
      </w:pPr>
      <w:r w:rsidRPr="001F49CE">
        <w:rPr>
          <w:rFonts w:ascii="Arial Narrow" w:hAnsi="Arial Narrow" w:cs="Arial"/>
          <w:sz w:val="25"/>
          <w:szCs w:val="25"/>
        </w:rPr>
        <w:t>к Договору участия в долевом строительстве</w:t>
      </w:r>
    </w:p>
    <w:p w:rsidR="00B075D0" w:rsidRPr="001F49CE" w:rsidRDefault="00B075D0" w:rsidP="00B075D0">
      <w:pPr>
        <w:jc w:val="right"/>
        <w:rPr>
          <w:rFonts w:ascii="Arial Narrow" w:hAnsi="Arial Narrow" w:cs="Arial"/>
          <w:sz w:val="25"/>
          <w:szCs w:val="25"/>
        </w:rPr>
      </w:pPr>
      <w:r w:rsidRPr="001F49CE">
        <w:rPr>
          <w:rFonts w:ascii="Arial Narrow" w:hAnsi="Arial Narrow" w:cs="Arial"/>
          <w:sz w:val="25"/>
          <w:szCs w:val="25"/>
        </w:rPr>
        <w:t>№ ВГ</w:t>
      </w:r>
      <w:r w:rsidR="00FB47BF" w:rsidRPr="001F49CE">
        <w:rPr>
          <w:rFonts w:ascii="Arial Narrow" w:hAnsi="Arial Narrow" w:cs="Arial"/>
          <w:sz w:val="25"/>
          <w:szCs w:val="25"/>
        </w:rPr>
        <w:t>3</w:t>
      </w:r>
      <w:r w:rsidRPr="001F49CE">
        <w:rPr>
          <w:rFonts w:ascii="Arial Narrow" w:hAnsi="Arial Narrow" w:cs="Arial"/>
          <w:sz w:val="25"/>
          <w:szCs w:val="25"/>
        </w:rPr>
        <w:t>___ от «_____» ____ 202__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777"/>
      </w:tblGrid>
      <w:tr w:rsidR="00B075D0" w:rsidRPr="001F49CE" w:rsidTr="005D15E5">
        <w:tc>
          <w:tcPr>
            <w:tcW w:w="675" w:type="dxa"/>
          </w:tcPr>
          <w:p w:rsidR="00B075D0" w:rsidRPr="001F49CE" w:rsidRDefault="00B075D0" w:rsidP="00B075D0">
            <w:pPr>
              <w:jc w:val="center"/>
              <w:rPr>
                <w:rFonts w:ascii="Arial Narrow" w:hAnsi="Arial Narrow" w:cs="Arial"/>
                <w:b/>
                <w:sz w:val="25"/>
                <w:szCs w:val="25"/>
              </w:rPr>
            </w:pPr>
            <w:r w:rsidRPr="001F49CE">
              <w:rPr>
                <w:rFonts w:ascii="Arial Narrow" w:hAnsi="Arial Narrow" w:cs="Arial"/>
                <w:b/>
                <w:sz w:val="25"/>
                <w:szCs w:val="25"/>
              </w:rPr>
              <w:t>№ п/п</w:t>
            </w:r>
          </w:p>
        </w:tc>
        <w:tc>
          <w:tcPr>
            <w:tcW w:w="10030" w:type="dxa"/>
            <w:gridSpan w:val="2"/>
          </w:tcPr>
          <w:p w:rsidR="00B075D0" w:rsidRPr="001F49CE" w:rsidRDefault="00B075D0" w:rsidP="00B075D0">
            <w:pPr>
              <w:jc w:val="center"/>
              <w:rPr>
                <w:rFonts w:ascii="Arial Narrow" w:hAnsi="Arial Narrow" w:cs="Arial"/>
                <w:b/>
                <w:sz w:val="25"/>
                <w:szCs w:val="25"/>
              </w:rPr>
            </w:pPr>
            <w:r w:rsidRPr="001F49CE">
              <w:rPr>
                <w:rFonts w:ascii="Arial Narrow" w:hAnsi="Arial Narrow" w:cs="Arial"/>
                <w:b/>
                <w:sz w:val="25"/>
                <w:szCs w:val="25"/>
              </w:rPr>
              <w:t>Характеристики Здания</w:t>
            </w:r>
          </w:p>
          <w:p w:rsidR="00B075D0" w:rsidRPr="001F49CE" w:rsidRDefault="00B075D0" w:rsidP="00B075D0">
            <w:pPr>
              <w:jc w:val="center"/>
              <w:rPr>
                <w:rFonts w:ascii="Arial Narrow" w:hAnsi="Arial Narrow" w:cs="Arial"/>
                <w:b/>
                <w:sz w:val="25"/>
                <w:szCs w:val="25"/>
              </w:rPr>
            </w:pPr>
            <w:r w:rsidRPr="001F49CE">
              <w:rPr>
                <w:rFonts w:ascii="Arial Narrow" w:hAnsi="Arial Narrow" w:cs="Arial"/>
                <w:b/>
                <w:sz w:val="25"/>
                <w:szCs w:val="25"/>
              </w:rPr>
              <w:t>(Многоквартирного дома)</w:t>
            </w:r>
          </w:p>
        </w:tc>
      </w:tr>
      <w:tr w:rsidR="00B075D0" w:rsidRPr="001F49CE" w:rsidTr="005D15E5">
        <w:trPr>
          <w:trHeight w:val="650"/>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 xml:space="preserve">Вид </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Многоквартирный дом</w:t>
            </w:r>
          </w:p>
        </w:tc>
      </w:tr>
      <w:tr w:rsidR="00B075D0" w:rsidRPr="001F49CE" w:rsidTr="005D15E5">
        <w:trPr>
          <w:trHeight w:val="560"/>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2</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 xml:space="preserve">Назначение </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Жилой дом</w:t>
            </w:r>
          </w:p>
        </w:tc>
      </w:tr>
      <w:tr w:rsidR="00B075D0" w:rsidRPr="001F49CE" w:rsidTr="005D15E5">
        <w:trPr>
          <w:trHeight w:val="55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3</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Проект</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Индивидуальный</w:t>
            </w:r>
          </w:p>
        </w:tc>
      </w:tr>
      <w:tr w:rsidR="00B075D0" w:rsidRPr="001F49CE" w:rsidTr="005D15E5">
        <w:trPr>
          <w:trHeight w:val="562"/>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4</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Этажность</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8-9</w:t>
            </w:r>
          </w:p>
        </w:tc>
      </w:tr>
      <w:tr w:rsidR="00B075D0" w:rsidRPr="001F49CE" w:rsidTr="005D15E5">
        <w:trPr>
          <w:trHeight w:val="562"/>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5</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Количество этажей</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10,11</w:t>
            </w:r>
          </w:p>
        </w:tc>
      </w:tr>
      <w:tr w:rsidR="00B075D0" w:rsidRPr="001F49CE" w:rsidTr="005D15E5">
        <w:trPr>
          <w:trHeight w:val="588"/>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6</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Количество секций</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3</w:t>
            </w:r>
          </w:p>
        </w:tc>
      </w:tr>
      <w:tr w:rsidR="00B075D0" w:rsidRPr="001F49CE" w:rsidTr="005D15E5">
        <w:trPr>
          <w:trHeight w:val="55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7</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Общая площадь многоквартирного жилого дома</w:t>
            </w:r>
          </w:p>
        </w:tc>
        <w:tc>
          <w:tcPr>
            <w:tcW w:w="5777" w:type="dxa"/>
          </w:tcPr>
          <w:p w:rsidR="00B075D0" w:rsidRPr="001F49CE" w:rsidRDefault="001F49CE" w:rsidP="00B075D0">
            <w:pPr>
              <w:jc w:val="center"/>
              <w:rPr>
                <w:rFonts w:ascii="Arial Narrow" w:hAnsi="Arial Narrow" w:cs="Arial"/>
                <w:sz w:val="25"/>
                <w:szCs w:val="25"/>
              </w:rPr>
            </w:pPr>
            <w:r w:rsidRPr="001F49CE">
              <w:rPr>
                <w:rFonts w:ascii="Arial Narrow" w:hAnsi="Arial Narrow" w:cs="Arial"/>
                <w:sz w:val="25"/>
                <w:szCs w:val="25"/>
              </w:rPr>
              <w:t>13627,78 м2</w:t>
            </w:r>
          </w:p>
        </w:tc>
      </w:tr>
      <w:tr w:rsidR="00B075D0" w:rsidRPr="001F49CE" w:rsidTr="005D15E5">
        <w:trPr>
          <w:trHeight w:val="55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8</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Общая квартирная площадь</w:t>
            </w:r>
          </w:p>
          <w:p w:rsidR="00B075D0" w:rsidRPr="001F49CE" w:rsidRDefault="00B075D0" w:rsidP="00B075D0">
            <w:pPr>
              <w:jc w:val="center"/>
              <w:rPr>
                <w:rFonts w:ascii="Arial Narrow" w:hAnsi="Arial Narrow" w:cs="Arial"/>
                <w:sz w:val="25"/>
                <w:szCs w:val="25"/>
              </w:rPr>
            </w:pPr>
          </w:p>
        </w:tc>
        <w:tc>
          <w:tcPr>
            <w:tcW w:w="5777" w:type="dxa"/>
          </w:tcPr>
          <w:p w:rsidR="00B075D0" w:rsidRPr="001F49CE" w:rsidRDefault="001F49CE" w:rsidP="00B075D0">
            <w:pPr>
              <w:jc w:val="center"/>
              <w:rPr>
                <w:rFonts w:ascii="Arial Narrow" w:hAnsi="Arial Narrow" w:cs="Arial"/>
                <w:sz w:val="25"/>
                <w:szCs w:val="25"/>
              </w:rPr>
            </w:pPr>
            <w:r w:rsidRPr="001F49CE">
              <w:rPr>
                <w:rFonts w:ascii="Arial Narrow" w:hAnsi="Arial Narrow" w:cs="Arial"/>
                <w:sz w:val="25"/>
                <w:szCs w:val="25"/>
              </w:rPr>
              <w:t>7711,69</w:t>
            </w:r>
            <w:r w:rsidR="00B075D0" w:rsidRPr="001F49CE">
              <w:rPr>
                <w:rFonts w:ascii="Arial Narrow" w:hAnsi="Arial Narrow" w:cs="Arial"/>
                <w:sz w:val="25"/>
                <w:szCs w:val="25"/>
              </w:rPr>
              <w:t xml:space="preserve"> м</w:t>
            </w:r>
            <w:r w:rsidR="00B075D0" w:rsidRPr="001F49CE">
              <w:rPr>
                <w:rFonts w:ascii="Arial Narrow" w:hAnsi="Arial Narrow" w:cs="Arial"/>
                <w:sz w:val="25"/>
                <w:szCs w:val="25"/>
                <w:vertAlign w:val="superscript"/>
              </w:rPr>
              <w:t>2</w:t>
            </w:r>
          </w:p>
          <w:p w:rsidR="00B075D0" w:rsidRPr="001F49CE" w:rsidRDefault="00B075D0" w:rsidP="00B075D0">
            <w:pPr>
              <w:jc w:val="center"/>
              <w:rPr>
                <w:rFonts w:ascii="Arial Narrow" w:hAnsi="Arial Narrow" w:cs="Arial"/>
                <w:sz w:val="25"/>
                <w:szCs w:val="25"/>
              </w:rPr>
            </w:pPr>
          </w:p>
        </w:tc>
      </w:tr>
      <w:tr w:rsidR="00B075D0" w:rsidRPr="001F49CE" w:rsidTr="005D15E5">
        <w:trPr>
          <w:trHeight w:val="1273"/>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9</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Материал наружных стен</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Многослойные:</w:t>
            </w:r>
          </w:p>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внутренний слой – керамический кирпич, средний слой – утеплитель, наружный слой –система сертифицированного навесного фасада</w:t>
            </w:r>
          </w:p>
        </w:tc>
      </w:tr>
      <w:tr w:rsidR="00B075D0" w:rsidRPr="001F49CE" w:rsidTr="005D15E5">
        <w:trPr>
          <w:trHeight w:val="541"/>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10</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Материал внутренних стен</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Керамический кирпич</w:t>
            </w:r>
          </w:p>
        </w:tc>
      </w:tr>
      <w:tr w:rsidR="00B075D0" w:rsidRPr="001F49CE" w:rsidTr="005D15E5">
        <w:trPr>
          <w:trHeight w:val="846"/>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11</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Материал поэтажных перекрытий</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Монолитный железобетон</w:t>
            </w:r>
          </w:p>
        </w:tc>
      </w:tr>
      <w:tr w:rsidR="00B075D0" w:rsidRPr="001F49CE" w:rsidTr="005D15E5">
        <w:trPr>
          <w:trHeight w:val="844"/>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12</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Оконные блоки</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ПВХ профиль с 2-камерным стеклопакетом по ГОСТ, в соответствии с проектом</w:t>
            </w:r>
          </w:p>
        </w:tc>
      </w:tr>
      <w:tr w:rsidR="00B075D0" w:rsidRPr="001F49CE" w:rsidTr="005D15E5">
        <w:trPr>
          <w:trHeight w:val="558"/>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13</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Класс энерг</w:t>
            </w:r>
            <w:r w:rsidR="008F44D4">
              <w:rPr>
                <w:rFonts w:ascii="Arial Narrow" w:hAnsi="Arial Narrow" w:cs="Arial"/>
                <w:sz w:val="25"/>
                <w:szCs w:val="25"/>
              </w:rPr>
              <w:t>етической эффективности</w:t>
            </w:r>
          </w:p>
        </w:tc>
        <w:tc>
          <w:tcPr>
            <w:tcW w:w="5777" w:type="dxa"/>
          </w:tcPr>
          <w:p w:rsidR="00B075D0" w:rsidRPr="008F44D4" w:rsidRDefault="008F44D4" w:rsidP="00B075D0">
            <w:pPr>
              <w:jc w:val="center"/>
              <w:rPr>
                <w:rFonts w:ascii="Arial Narrow" w:hAnsi="Arial Narrow" w:cs="Arial"/>
                <w:sz w:val="25"/>
                <w:szCs w:val="25"/>
                <w:lang w:val="en-US"/>
              </w:rPr>
            </w:pPr>
            <w:r>
              <w:rPr>
                <w:rFonts w:ascii="Arial Narrow" w:hAnsi="Arial Narrow" w:cs="Arial"/>
                <w:sz w:val="25"/>
                <w:szCs w:val="25"/>
                <w:lang w:val="en-US"/>
              </w:rPr>
              <w:t>D</w:t>
            </w:r>
          </w:p>
        </w:tc>
      </w:tr>
      <w:tr w:rsidR="00B075D0" w:rsidRPr="001F49CE" w:rsidTr="005D15E5">
        <w:trPr>
          <w:trHeight w:val="836"/>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14</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Сейсмостойкость</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 xml:space="preserve">Соответствует СП 14.13330.2014 «СНиП </w:t>
            </w:r>
            <w:r w:rsidRPr="001F49CE">
              <w:rPr>
                <w:rFonts w:ascii="Arial Narrow" w:hAnsi="Arial Narrow" w:cs="Arial"/>
                <w:sz w:val="25"/>
                <w:szCs w:val="25"/>
                <w:lang w:val="en-US"/>
              </w:rPr>
              <w:t>II</w:t>
            </w:r>
            <w:r w:rsidRPr="001F49CE">
              <w:rPr>
                <w:rFonts w:ascii="Arial Narrow" w:hAnsi="Arial Narrow" w:cs="Arial"/>
                <w:sz w:val="25"/>
                <w:szCs w:val="25"/>
              </w:rPr>
              <w:t>-7-81* Строительство в сейсмических районах» - 6 баллов</w:t>
            </w:r>
          </w:p>
        </w:tc>
      </w:tr>
      <w:tr w:rsidR="00B075D0" w:rsidRPr="001F49CE" w:rsidTr="005D15E5">
        <w:trPr>
          <w:trHeight w:val="565"/>
        </w:trPr>
        <w:tc>
          <w:tcPr>
            <w:tcW w:w="675"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15</w:t>
            </w:r>
          </w:p>
        </w:tc>
        <w:tc>
          <w:tcPr>
            <w:tcW w:w="4253"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Пожарная сигнализация</w:t>
            </w:r>
          </w:p>
        </w:tc>
        <w:tc>
          <w:tcPr>
            <w:tcW w:w="5777" w:type="dxa"/>
          </w:tcPr>
          <w:p w:rsidR="00B075D0" w:rsidRPr="001F49CE" w:rsidRDefault="00B075D0" w:rsidP="00B075D0">
            <w:pPr>
              <w:jc w:val="center"/>
              <w:rPr>
                <w:rFonts w:ascii="Arial Narrow" w:hAnsi="Arial Narrow" w:cs="Arial"/>
                <w:sz w:val="25"/>
                <w:szCs w:val="25"/>
              </w:rPr>
            </w:pPr>
            <w:r w:rsidRPr="001F49CE">
              <w:rPr>
                <w:rFonts w:ascii="Arial Narrow" w:hAnsi="Arial Narrow" w:cs="Arial"/>
                <w:sz w:val="25"/>
                <w:szCs w:val="25"/>
              </w:rPr>
              <w:t>Установка автономных дымовых извещателей</w:t>
            </w:r>
          </w:p>
        </w:tc>
      </w:tr>
    </w:tbl>
    <w:p w:rsidR="00B075D0" w:rsidRPr="001F49CE" w:rsidRDefault="00B075D0" w:rsidP="00B075D0">
      <w:pPr>
        <w:rPr>
          <w:rFonts w:ascii="Arial Narrow" w:hAnsi="Arial Narrow" w:cs="Arial"/>
          <w:sz w:val="25"/>
          <w:szCs w:val="25"/>
        </w:rPr>
      </w:pPr>
    </w:p>
    <w:tbl>
      <w:tblPr>
        <w:tblW w:w="10490" w:type="dxa"/>
        <w:tblInd w:w="-176" w:type="dxa"/>
        <w:tblLook w:val="04A0"/>
      </w:tblPr>
      <w:tblGrid>
        <w:gridCol w:w="5094"/>
        <w:gridCol w:w="5396"/>
      </w:tblGrid>
      <w:tr w:rsidR="00B075D0" w:rsidRPr="00B075D0" w:rsidTr="005D15E5">
        <w:tc>
          <w:tcPr>
            <w:tcW w:w="5094" w:type="dxa"/>
          </w:tcPr>
          <w:p w:rsidR="00B075D0" w:rsidRPr="001F49CE" w:rsidRDefault="00B075D0" w:rsidP="00B075D0">
            <w:pPr>
              <w:rPr>
                <w:rFonts w:ascii="Arial Narrow" w:hAnsi="Arial Narrow" w:cs="Arial"/>
                <w:b/>
                <w:sz w:val="26"/>
                <w:szCs w:val="26"/>
              </w:rPr>
            </w:pPr>
            <w:r w:rsidRPr="001F49CE">
              <w:rPr>
                <w:rFonts w:ascii="Arial Narrow" w:hAnsi="Arial Narrow" w:cs="Arial"/>
                <w:b/>
                <w:sz w:val="26"/>
                <w:szCs w:val="26"/>
              </w:rPr>
              <w:t>ЗАСТРОЙЩИК/АГЕНТ</w:t>
            </w:r>
          </w:p>
          <w:p w:rsidR="00B075D0" w:rsidRPr="001F49CE" w:rsidRDefault="00B075D0" w:rsidP="00B075D0">
            <w:pPr>
              <w:rPr>
                <w:rFonts w:ascii="Arial Narrow" w:hAnsi="Arial Narrow" w:cs="Arial"/>
                <w:b/>
                <w:sz w:val="26"/>
                <w:szCs w:val="26"/>
              </w:rPr>
            </w:pPr>
            <w:r w:rsidRPr="001F49CE">
              <w:rPr>
                <w:rFonts w:ascii="Arial Narrow" w:hAnsi="Arial Narrow" w:cs="Arial"/>
                <w:b/>
                <w:sz w:val="26"/>
                <w:szCs w:val="26"/>
              </w:rPr>
              <w:t xml:space="preserve">Директор </w:t>
            </w:r>
          </w:p>
          <w:p w:rsidR="00B075D0" w:rsidRPr="001F49CE" w:rsidRDefault="00B075D0" w:rsidP="00B075D0">
            <w:pPr>
              <w:rPr>
                <w:rFonts w:ascii="Arial Narrow" w:hAnsi="Arial Narrow" w:cs="Arial"/>
                <w:b/>
                <w:sz w:val="26"/>
                <w:szCs w:val="26"/>
              </w:rPr>
            </w:pPr>
            <w:r w:rsidRPr="001F49CE">
              <w:rPr>
                <w:rFonts w:ascii="Arial Narrow" w:hAnsi="Arial Narrow" w:cs="Arial"/>
                <w:b/>
                <w:sz w:val="26"/>
                <w:szCs w:val="26"/>
              </w:rPr>
              <w:t>ООО «Ак таш-Риелт»</w:t>
            </w:r>
          </w:p>
          <w:p w:rsidR="00B075D0" w:rsidRPr="001F49CE" w:rsidRDefault="00B075D0" w:rsidP="00B075D0">
            <w:pPr>
              <w:rPr>
                <w:rFonts w:ascii="Arial Narrow" w:hAnsi="Arial Narrow" w:cs="Arial"/>
                <w:b/>
                <w:sz w:val="26"/>
                <w:szCs w:val="26"/>
              </w:rPr>
            </w:pPr>
          </w:p>
          <w:p w:rsidR="00B075D0" w:rsidRPr="001F49CE" w:rsidRDefault="00B075D0" w:rsidP="00B075D0">
            <w:pPr>
              <w:rPr>
                <w:rFonts w:ascii="Arial Narrow" w:hAnsi="Arial Narrow" w:cs="Arial"/>
                <w:sz w:val="26"/>
                <w:szCs w:val="26"/>
              </w:rPr>
            </w:pPr>
            <w:r w:rsidRPr="001F49CE">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B075D0" w:rsidRPr="001F49CE" w:rsidRDefault="00B075D0" w:rsidP="00B075D0">
            <w:pPr>
              <w:ind w:left="185"/>
              <w:rPr>
                <w:rFonts w:ascii="Arial Narrow" w:hAnsi="Arial Narrow" w:cs="Arial"/>
                <w:b/>
                <w:sz w:val="26"/>
                <w:szCs w:val="26"/>
              </w:rPr>
            </w:pPr>
            <w:r w:rsidRPr="001F49CE">
              <w:rPr>
                <w:rFonts w:ascii="Arial Narrow" w:hAnsi="Arial Narrow" w:cs="Arial"/>
                <w:b/>
                <w:sz w:val="26"/>
                <w:szCs w:val="26"/>
              </w:rPr>
              <w:t>УЧАСТНИК</w:t>
            </w:r>
          </w:p>
          <w:p w:rsidR="00B075D0" w:rsidRPr="001F49CE" w:rsidRDefault="00B075D0" w:rsidP="00B075D0">
            <w:pPr>
              <w:rPr>
                <w:rFonts w:ascii="Arial Narrow" w:hAnsi="Arial Narrow" w:cs="Arial"/>
                <w:b/>
                <w:sz w:val="26"/>
                <w:szCs w:val="26"/>
              </w:rPr>
            </w:pPr>
          </w:p>
          <w:p w:rsidR="00B075D0" w:rsidRPr="001F49CE" w:rsidRDefault="00B075D0" w:rsidP="00B075D0">
            <w:pPr>
              <w:rPr>
                <w:rFonts w:ascii="Arial Narrow" w:hAnsi="Arial Narrow" w:cs="Arial"/>
                <w:b/>
                <w:sz w:val="26"/>
                <w:szCs w:val="26"/>
              </w:rPr>
            </w:pPr>
          </w:p>
          <w:p w:rsidR="00B075D0" w:rsidRPr="001F49CE" w:rsidRDefault="00B075D0" w:rsidP="00B075D0">
            <w:pPr>
              <w:rPr>
                <w:rFonts w:ascii="Arial Narrow" w:hAnsi="Arial Narrow" w:cs="Arial"/>
                <w:b/>
                <w:sz w:val="26"/>
                <w:szCs w:val="26"/>
              </w:rPr>
            </w:pPr>
          </w:p>
          <w:p w:rsidR="00B075D0" w:rsidRPr="00B075D0" w:rsidRDefault="00B075D0" w:rsidP="00B075D0">
            <w:pPr>
              <w:ind w:left="175"/>
              <w:jc w:val="both"/>
              <w:rPr>
                <w:rFonts w:ascii="Arial Narrow" w:hAnsi="Arial Narrow" w:cs="Arial"/>
                <w:b/>
                <w:sz w:val="26"/>
                <w:szCs w:val="26"/>
              </w:rPr>
            </w:pPr>
            <w:r w:rsidRPr="001F49CE">
              <w:rPr>
                <w:rFonts w:ascii="Arial Narrow" w:hAnsi="Arial Narrow" w:cs="Arial"/>
                <w:b/>
                <w:sz w:val="26"/>
                <w:szCs w:val="26"/>
              </w:rPr>
              <w:t>_____________________ ФИО</w:t>
            </w:r>
          </w:p>
          <w:p w:rsidR="00B075D0" w:rsidRPr="00B075D0" w:rsidRDefault="00B075D0" w:rsidP="00B075D0">
            <w:pPr>
              <w:jc w:val="both"/>
              <w:rPr>
                <w:rFonts w:ascii="Arial Narrow" w:hAnsi="Arial Narrow" w:cs="Arial"/>
                <w:b/>
                <w:sz w:val="26"/>
                <w:szCs w:val="26"/>
              </w:rPr>
            </w:pPr>
          </w:p>
        </w:tc>
      </w:tr>
    </w:tbl>
    <w:p w:rsidR="00047750" w:rsidRDefault="00047750" w:rsidP="00A36450">
      <w:pPr>
        <w:widowControl/>
        <w:autoSpaceDE/>
        <w:autoSpaceDN/>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A52757" w:rsidRDefault="00A52757" w:rsidP="003A153C">
      <w:pPr>
        <w:widowControl/>
        <w:autoSpaceDE/>
        <w:autoSpaceDN/>
        <w:jc w:val="right"/>
        <w:rPr>
          <w:rFonts w:ascii="Arial Narrow" w:hAnsi="Arial Narrow" w:cs="Arial"/>
          <w:b/>
          <w:sz w:val="26"/>
          <w:szCs w:val="26"/>
        </w:rPr>
      </w:pPr>
    </w:p>
    <w:p w:rsidR="00B23742" w:rsidRPr="005A23D8" w:rsidRDefault="00B23742" w:rsidP="003A153C">
      <w:pPr>
        <w:widowControl/>
        <w:autoSpaceDE/>
        <w:autoSpaceDN/>
        <w:jc w:val="right"/>
        <w:rPr>
          <w:rFonts w:ascii="Arial Narrow" w:hAnsi="Arial Narrow" w:cs="Arial"/>
          <w:b/>
          <w:sz w:val="25"/>
          <w:szCs w:val="25"/>
        </w:rPr>
      </w:pPr>
      <w:r w:rsidRPr="005A23D8">
        <w:rPr>
          <w:rFonts w:ascii="Arial Narrow" w:hAnsi="Arial Narrow" w:cs="Arial"/>
          <w:b/>
          <w:sz w:val="26"/>
          <w:szCs w:val="26"/>
        </w:rPr>
        <w:t>Приложение № 2</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29575B" w:rsidRDefault="008B476E" w:rsidP="0029575B">
      <w:pPr>
        <w:jc w:val="right"/>
        <w:rPr>
          <w:rFonts w:ascii="Arial Narrow" w:hAnsi="Arial Narrow" w:cs="Arial"/>
          <w:sz w:val="25"/>
          <w:szCs w:val="25"/>
        </w:rPr>
      </w:pPr>
      <w:r>
        <w:rPr>
          <w:rFonts w:ascii="Arial Narrow" w:hAnsi="Arial Narrow" w:cs="Arial"/>
          <w:sz w:val="25"/>
          <w:szCs w:val="25"/>
        </w:rPr>
        <w:t xml:space="preserve">№ВГ3 </w:t>
      </w:r>
      <w:r w:rsidR="00A52757">
        <w:rPr>
          <w:rFonts w:ascii="Arial Narrow" w:hAnsi="Arial Narrow" w:cs="Arial"/>
          <w:sz w:val="25"/>
          <w:szCs w:val="25"/>
        </w:rPr>
        <w:t xml:space="preserve"> от «____»_________</w:t>
      </w:r>
      <w:r>
        <w:rPr>
          <w:rFonts w:ascii="Arial Narrow" w:hAnsi="Arial Narrow" w:cs="Arial"/>
          <w:sz w:val="25"/>
          <w:szCs w:val="25"/>
        </w:rPr>
        <w:t xml:space="preserve"> 202_</w:t>
      </w:r>
      <w:r w:rsidR="0029575B" w:rsidRPr="0029575B">
        <w:rPr>
          <w:rFonts w:ascii="Arial Narrow" w:hAnsi="Arial Narrow" w:cs="Arial"/>
          <w:sz w:val="25"/>
          <w:szCs w:val="25"/>
        </w:rPr>
        <w:t xml:space="preserve"> года</w:t>
      </w:r>
    </w:p>
    <w:p w:rsidR="002525D7" w:rsidRDefault="002525D7" w:rsidP="0029575B">
      <w:pPr>
        <w:jc w:val="right"/>
        <w:rPr>
          <w:rFonts w:ascii="Arial Narrow" w:hAnsi="Arial Narrow" w:cs="Arial"/>
          <w:sz w:val="25"/>
          <w:szCs w:val="25"/>
        </w:rPr>
      </w:pPr>
    </w:p>
    <w:p w:rsidR="00043D64" w:rsidRDefault="00BD3478" w:rsidP="00282AAF">
      <w:pPr>
        <w:jc w:val="center"/>
        <w:rPr>
          <w:rFonts w:ascii="Arial Narrow" w:hAnsi="Arial Narrow" w:cs="Arial"/>
          <w:b/>
          <w:sz w:val="25"/>
          <w:szCs w:val="25"/>
        </w:rPr>
      </w:pPr>
      <w:r w:rsidRPr="005A23D8">
        <w:rPr>
          <w:rFonts w:ascii="Arial Narrow" w:hAnsi="Arial Narrow" w:cs="Arial"/>
          <w:b/>
          <w:sz w:val="25"/>
          <w:szCs w:val="25"/>
        </w:rPr>
        <w:t>Планировка Квартиры и местопо</w:t>
      </w:r>
      <w:r w:rsidR="00976D56" w:rsidRPr="005A23D8">
        <w:rPr>
          <w:rFonts w:ascii="Arial Narrow" w:hAnsi="Arial Narrow" w:cs="Arial"/>
          <w:b/>
          <w:sz w:val="25"/>
          <w:szCs w:val="25"/>
        </w:rPr>
        <w:t>ложение Квартиры на этаже Здания</w:t>
      </w:r>
    </w:p>
    <w:p w:rsidR="002525D7" w:rsidRDefault="002525D7" w:rsidP="00282AAF">
      <w:pPr>
        <w:jc w:val="center"/>
        <w:rPr>
          <w:rFonts w:ascii="Arial Narrow" w:hAnsi="Arial Narrow" w:cs="Arial"/>
          <w:b/>
          <w:sz w:val="25"/>
          <w:szCs w:val="25"/>
        </w:rPr>
      </w:pPr>
      <w:bookmarkStart w:id="0" w:name="_GoBack"/>
      <w:bookmarkEnd w:id="0"/>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043D64" w:rsidRDefault="00043D64" w:rsidP="00360230">
      <w:pPr>
        <w:jc w:val="both"/>
        <w:rPr>
          <w:rFonts w:ascii="Arial Narrow" w:hAnsi="Arial Narrow" w:cs="Arial"/>
          <w:sz w:val="25"/>
          <w:szCs w:val="25"/>
        </w:rPr>
      </w:pPr>
    </w:p>
    <w:p w:rsidR="00043D64" w:rsidRDefault="00043D64" w:rsidP="000F1EDE">
      <w:pPr>
        <w:rPr>
          <w:rFonts w:ascii="Arial Narrow" w:hAnsi="Arial Narrow" w:cs="Arial"/>
          <w:sz w:val="25"/>
          <w:szCs w:val="25"/>
        </w:rPr>
      </w:pPr>
    </w:p>
    <w:p w:rsidR="00043D64" w:rsidRDefault="00043D64" w:rsidP="00360230">
      <w:pPr>
        <w:jc w:val="both"/>
        <w:rPr>
          <w:rFonts w:ascii="Arial Narrow" w:hAnsi="Arial Narrow" w:cs="Arial"/>
          <w:sz w:val="25"/>
          <w:szCs w:val="25"/>
        </w:rPr>
      </w:pPr>
    </w:p>
    <w:p w:rsidR="002525D7" w:rsidRDefault="002525D7" w:rsidP="00371213">
      <w:pPr>
        <w:jc w:val="both"/>
        <w:rPr>
          <w:rFonts w:ascii="Arial Narrow" w:hAnsi="Arial Narrow" w:cs="Arial"/>
          <w:sz w:val="25"/>
          <w:szCs w:val="25"/>
        </w:rPr>
      </w:pPr>
    </w:p>
    <w:p w:rsidR="00AE2DCF" w:rsidRPr="005A23D8" w:rsidRDefault="00360230" w:rsidP="00371213">
      <w:pPr>
        <w:jc w:val="both"/>
        <w:rPr>
          <w:rFonts w:ascii="Arial Narrow" w:hAnsi="Arial Narrow" w:cs="Arial"/>
          <w:sz w:val="25"/>
          <w:szCs w:val="25"/>
        </w:rPr>
      </w:pPr>
      <w:r w:rsidRPr="005A23D8">
        <w:rPr>
          <w:rFonts w:ascii="Arial Narrow" w:hAnsi="Arial Narrow" w:cs="Arial"/>
          <w:sz w:val="25"/>
          <w:szCs w:val="25"/>
        </w:rPr>
        <w:t>Санитарно-техническое, электрооборудование в квартире показаны условно для обозначения функционального назначения помещений</w:t>
      </w:r>
    </w:p>
    <w:tbl>
      <w:tblPr>
        <w:tblW w:w="0" w:type="auto"/>
        <w:tblLook w:val="04A0"/>
      </w:tblPr>
      <w:tblGrid>
        <w:gridCol w:w="5094"/>
        <w:gridCol w:w="5362"/>
      </w:tblGrid>
      <w:tr w:rsidR="005F6F79" w:rsidRPr="005A23D8" w:rsidTr="00722578">
        <w:trPr>
          <w:trHeight w:val="2198"/>
        </w:trPr>
        <w:tc>
          <w:tcPr>
            <w:tcW w:w="5094" w:type="dxa"/>
          </w:tcPr>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ЗАСТРОЙЩИК/АГЕНТ</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 xml:space="preserve">Директор </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ООО «Ак таш-Риелт»</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62" w:type="dxa"/>
          </w:tcPr>
          <w:p w:rsidR="005F6F79" w:rsidRPr="005A23D8" w:rsidRDefault="005F6F79" w:rsidP="00CC1898">
            <w:pPr>
              <w:ind w:left="185"/>
              <w:rPr>
                <w:rFonts w:ascii="Arial Narrow" w:hAnsi="Arial Narrow" w:cs="Arial"/>
                <w:b/>
                <w:sz w:val="26"/>
                <w:szCs w:val="26"/>
              </w:rPr>
            </w:pPr>
            <w:r w:rsidRPr="005A23D8">
              <w:rPr>
                <w:rFonts w:ascii="Arial Narrow" w:hAnsi="Arial Narrow" w:cs="Arial"/>
                <w:b/>
                <w:sz w:val="26"/>
                <w:szCs w:val="26"/>
              </w:rPr>
              <w:t xml:space="preserve">       УЧАСТНИК</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29575B" w:rsidRPr="005A23D8" w:rsidRDefault="00DA35DB" w:rsidP="0029575B">
            <w:pPr>
              <w:ind w:left="175"/>
              <w:jc w:val="both"/>
              <w:rPr>
                <w:rFonts w:ascii="Arial Narrow" w:hAnsi="Arial Narrow" w:cs="Arial"/>
                <w:b/>
                <w:sz w:val="26"/>
                <w:szCs w:val="26"/>
              </w:rPr>
            </w:pPr>
            <w:r>
              <w:rPr>
                <w:rFonts w:ascii="Arial Narrow" w:hAnsi="Arial Narrow" w:cs="Arial"/>
                <w:b/>
                <w:sz w:val="26"/>
                <w:szCs w:val="26"/>
              </w:rPr>
              <w:t>____________________</w:t>
            </w:r>
            <w:r w:rsidR="00F21ED8">
              <w:rPr>
                <w:rFonts w:ascii="Arial Narrow" w:hAnsi="Arial Narrow" w:cs="Arial"/>
                <w:b/>
                <w:sz w:val="26"/>
                <w:szCs w:val="26"/>
              </w:rPr>
              <w:t>Ф И О</w:t>
            </w:r>
          </w:p>
          <w:p w:rsidR="005F6F79" w:rsidRPr="005A23D8" w:rsidRDefault="005F6F79" w:rsidP="00DA35DB">
            <w:pPr>
              <w:ind w:left="175"/>
              <w:jc w:val="both"/>
              <w:rPr>
                <w:rFonts w:ascii="Arial Narrow" w:hAnsi="Arial Narrow" w:cs="Arial"/>
                <w:b/>
                <w:sz w:val="26"/>
                <w:szCs w:val="26"/>
              </w:rPr>
            </w:pPr>
          </w:p>
        </w:tc>
      </w:tr>
    </w:tbl>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B23742" w:rsidRPr="001F49CE" w:rsidRDefault="00B23742" w:rsidP="00976D56">
      <w:pPr>
        <w:widowControl/>
        <w:autoSpaceDE/>
        <w:autoSpaceDN/>
        <w:jc w:val="right"/>
        <w:rPr>
          <w:rFonts w:ascii="Arial Narrow" w:hAnsi="Arial Narrow" w:cs="Arial"/>
          <w:b/>
          <w:sz w:val="26"/>
          <w:szCs w:val="26"/>
        </w:rPr>
      </w:pPr>
      <w:r w:rsidRPr="001F49CE">
        <w:rPr>
          <w:rFonts w:ascii="Arial Narrow" w:hAnsi="Arial Narrow" w:cs="Arial"/>
          <w:b/>
          <w:sz w:val="26"/>
          <w:szCs w:val="26"/>
        </w:rPr>
        <w:t>Приложение № 3</w:t>
      </w:r>
    </w:p>
    <w:p w:rsidR="00B23742" w:rsidRPr="001F49CE" w:rsidRDefault="00B23742" w:rsidP="00B23742">
      <w:pPr>
        <w:jc w:val="right"/>
        <w:rPr>
          <w:rFonts w:ascii="Arial Narrow" w:hAnsi="Arial Narrow" w:cs="Arial"/>
          <w:sz w:val="25"/>
          <w:szCs w:val="25"/>
        </w:rPr>
      </w:pPr>
      <w:r w:rsidRPr="001F49CE">
        <w:rPr>
          <w:rFonts w:ascii="Arial Narrow" w:hAnsi="Arial Narrow" w:cs="Arial"/>
          <w:sz w:val="25"/>
          <w:szCs w:val="25"/>
        </w:rPr>
        <w:t>к Договору участия в долевом строительстве</w:t>
      </w:r>
    </w:p>
    <w:p w:rsidR="00DA35DB" w:rsidRPr="001F49CE" w:rsidRDefault="006861FB" w:rsidP="00DA35DB">
      <w:pPr>
        <w:jc w:val="right"/>
        <w:rPr>
          <w:rFonts w:ascii="Arial Narrow" w:hAnsi="Arial Narrow" w:cs="Arial"/>
          <w:sz w:val="25"/>
          <w:szCs w:val="25"/>
        </w:rPr>
      </w:pPr>
      <w:r w:rsidRPr="001F49CE">
        <w:rPr>
          <w:rFonts w:ascii="Arial Narrow" w:hAnsi="Arial Narrow" w:cs="Arial"/>
          <w:sz w:val="25"/>
          <w:szCs w:val="25"/>
        </w:rPr>
        <w:t>№</w:t>
      </w:r>
      <w:r w:rsidR="00FB47BF" w:rsidRPr="001F49CE">
        <w:rPr>
          <w:rFonts w:ascii="Arial Narrow" w:hAnsi="Arial Narrow" w:cs="Arial"/>
          <w:sz w:val="25"/>
          <w:szCs w:val="25"/>
        </w:rPr>
        <w:t>ВГ3</w:t>
      </w:r>
      <w:r w:rsidRPr="001F49CE">
        <w:rPr>
          <w:rFonts w:ascii="Arial Narrow" w:hAnsi="Arial Narrow" w:cs="Arial"/>
          <w:sz w:val="25"/>
          <w:szCs w:val="25"/>
        </w:rPr>
        <w:t xml:space="preserve">  </w:t>
      </w:r>
      <w:r w:rsidR="00F827D8" w:rsidRPr="001F49CE">
        <w:rPr>
          <w:rFonts w:ascii="Arial Narrow" w:hAnsi="Arial Narrow" w:cs="Arial"/>
          <w:sz w:val="25"/>
          <w:szCs w:val="25"/>
        </w:rPr>
        <w:t>от «_____» _______</w:t>
      </w:r>
      <w:r w:rsidR="00DA35DB" w:rsidRPr="001F49CE">
        <w:rPr>
          <w:rFonts w:ascii="Arial Narrow" w:hAnsi="Arial Narrow" w:cs="Arial"/>
          <w:sz w:val="25"/>
          <w:szCs w:val="25"/>
        </w:rPr>
        <w:t xml:space="preserve"> 2023 года</w:t>
      </w:r>
    </w:p>
    <w:p w:rsidR="00876C8B" w:rsidRPr="001F49CE" w:rsidRDefault="00876C8B" w:rsidP="000E7012">
      <w:pPr>
        <w:jc w:val="center"/>
        <w:rPr>
          <w:rFonts w:ascii="Arial Narrow" w:hAnsi="Arial Narrow" w:cs="Arial"/>
          <w:b/>
          <w:sz w:val="26"/>
          <w:szCs w:val="26"/>
        </w:rPr>
      </w:pPr>
      <w:r w:rsidRPr="001F49CE">
        <w:rPr>
          <w:rFonts w:ascii="Arial Narrow" w:hAnsi="Arial Narrow" w:cs="Arial"/>
          <w:b/>
          <w:sz w:val="26"/>
          <w:szCs w:val="26"/>
        </w:rPr>
        <w:t xml:space="preserve">Характеристика </w:t>
      </w:r>
      <w:r w:rsidR="002E3FE4" w:rsidRPr="001F49CE">
        <w:rPr>
          <w:rFonts w:ascii="Arial Narrow" w:hAnsi="Arial Narrow" w:cs="Arial"/>
          <w:b/>
          <w:sz w:val="26"/>
          <w:szCs w:val="26"/>
        </w:rPr>
        <w:t>Объекта долевого строительства (Квартиры)</w:t>
      </w:r>
    </w:p>
    <w:p w:rsidR="00B86C15" w:rsidRPr="001F49CE" w:rsidRDefault="00B86C15" w:rsidP="000E7012">
      <w:pPr>
        <w:jc w:val="center"/>
        <w:rPr>
          <w:rFonts w:ascii="Arial Narrow" w:hAnsi="Arial Narrow" w:cs="Arial"/>
          <w:b/>
          <w:sz w:val="25"/>
          <w:szCs w:val="25"/>
        </w:rPr>
      </w:pPr>
    </w:p>
    <w:p w:rsidR="0096013B" w:rsidRPr="001F49CE" w:rsidRDefault="0096013B" w:rsidP="0096013B">
      <w:pPr>
        <w:numPr>
          <w:ilvl w:val="0"/>
          <w:numId w:val="22"/>
        </w:numPr>
        <w:ind w:left="284" w:hanging="284"/>
        <w:jc w:val="both"/>
        <w:rPr>
          <w:rFonts w:ascii="Arial Narrow" w:hAnsi="Arial Narrow" w:cs="Arial"/>
          <w:sz w:val="25"/>
          <w:szCs w:val="25"/>
        </w:rPr>
      </w:pPr>
      <w:r w:rsidRPr="001F49CE">
        <w:rPr>
          <w:rFonts w:ascii="Arial Narrow" w:hAnsi="Arial Narrow" w:cs="Arial"/>
          <w:sz w:val="25"/>
          <w:szCs w:val="25"/>
        </w:rPr>
        <w:t>Внутренняя отделка:</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потолки</w:t>
      </w:r>
      <w:r w:rsidR="00302008" w:rsidRPr="001F49CE">
        <w:rPr>
          <w:rFonts w:ascii="Arial Narrow" w:hAnsi="Arial Narrow" w:cs="Arial"/>
          <w:sz w:val="25"/>
          <w:szCs w:val="25"/>
        </w:rPr>
        <w:t>–</w:t>
      </w:r>
      <w:r w:rsidR="001563E2" w:rsidRPr="001F49CE">
        <w:rPr>
          <w:rFonts w:ascii="Arial Narrow" w:hAnsi="Arial Narrow" w:cs="Arial"/>
          <w:sz w:val="25"/>
          <w:szCs w:val="25"/>
        </w:rPr>
        <w:t>затирка раковин в плитах</w:t>
      </w:r>
      <w:r w:rsidRPr="001F49CE">
        <w:rPr>
          <w:rFonts w:ascii="Arial Narrow" w:hAnsi="Arial Narrow" w:cs="Arial"/>
          <w:sz w:val="25"/>
          <w:szCs w:val="25"/>
        </w:rPr>
        <w:t>;</w:t>
      </w:r>
    </w:p>
    <w:p w:rsidR="000C7029"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внутриквартирные стены и межкомнатные перегородки – </w:t>
      </w:r>
      <w:r w:rsidR="00302008" w:rsidRPr="001F49CE">
        <w:rPr>
          <w:rFonts w:ascii="Arial Narrow" w:hAnsi="Arial Narrow" w:cs="Arial"/>
          <w:sz w:val="25"/>
          <w:szCs w:val="25"/>
        </w:rPr>
        <w:t>керамический</w:t>
      </w:r>
      <w:r w:rsidRPr="001F49CE">
        <w:rPr>
          <w:rFonts w:ascii="Arial Narrow" w:hAnsi="Arial Narrow" w:cs="Arial"/>
          <w:sz w:val="25"/>
          <w:szCs w:val="25"/>
        </w:rPr>
        <w:t xml:space="preserve"> кирпич, штукатурка; стены в санузлах – </w:t>
      </w:r>
      <w:r w:rsidR="00302008" w:rsidRPr="001F49CE">
        <w:rPr>
          <w:rFonts w:ascii="Arial Narrow" w:hAnsi="Arial Narrow" w:cs="Arial"/>
          <w:sz w:val="25"/>
          <w:szCs w:val="25"/>
        </w:rPr>
        <w:t>керамический</w:t>
      </w:r>
      <w:r w:rsidRPr="001F49CE">
        <w:rPr>
          <w:rFonts w:ascii="Arial Narrow" w:hAnsi="Arial Narrow" w:cs="Arial"/>
          <w:sz w:val="25"/>
          <w:szCs w:val="25"/>
        </w:rPr>
        <w:t xml:space="preserve"> кирпич, </w:t>
      </w:r>
      <w:r w:rsidR="007D29B4" w:rsidRPr="001F49CE">
        <w:rPr>
          <w:rFonts w:ascii="Arial Narrow" w:hAnsi="Arial Narrow" w:cs="Arial"/>
          <w:sz w:val="25"/>
          <w:szCs w:val="25"/>
        </w:rPr>
        <w:t xml:space="preserve">цементно-песчаная </w:t>
      </w:r>
      <w:r w:rsidR="00EE35D9" w:rsidRPr="001F49CE">
        <w:rPr>
          <w:rFonts w:ascii="Arial Narrow" w:hAnsi="Arial Narrow" w:cs="Arial"/>
          <w:sz w:val="25"/>
          <w:szCs w:val="25"/>
        </w:rPr>
        <w:t>штукатурка;</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полы – пескобетонная стяжка, в санузлах - гидроизоляция и пескобетонная стяжка;</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оконные блоки – ПВХ профиль с 2-камерным стеклопакетом по ГОСТ, в соответствии с проектом;</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лоджии, балконы - в соответствии с проектом;</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входная дверь в квартиру - </w:t>
      </w:r>
      <w:r w:rsidR="0028120A" w:rsidRPr="001F49CE">
        <w:rPr>
          <w:rFonts w:ascii="Arial Narrow" w:hAnsi="Arial Narrow" w:cs="Arial"/>
          <w:sz w:val="25"/>
          <w:szCs w:val="25"/>
        </w:rPr>
        <w:t>металлическая</w:t>
      </w:r>
      <w:r w:rsidRPr="001F49CE">
        <w:rPr>
          <w:rFonts w:ascii="Arial Narrow" w:hAnsi="Arial Narrow" w:cs="Arial"/>
          <w:sz w:val="25"/>
          <w:szCs w:val="25"/>
        </w:rPr>
        <w:t>.</w:t>
      </w:r>
    </w:p>
    <w:p w:rsidR="0096013B" w:rsidRPr="001F49CE" w:rsidRDefault="0096013B" w:rsidP="0096013B">
      <w:pPr>
        <w:numPr>
          <w:ilvl w:val="0"/>
          <w:numId w:val="22"/>
        </w:numPr>
        <w:ind w:left="284" w:hanging="284"/>
        <w:jc w:val="both"/>
        <w:rPr>
          <w:rFonts w:ascii="Arial Narrow" w:hAnsi="Arial Narrow" w:cs="Arial"/>
          <w:sz w:val="25"/>
          <w:szCs w:val="25"/>
        </w:rPr>
      </w:pPr>
      <w:r w:rsidRPr="001F49CE">
        <w:rPr>
          <w:rFonts w:ascii="Arial Narrow" w:hAnsi="Arial Narrow" w:cs="Arial"/>
          <w:sz w:val="25"/>
          <w:szCs w:val="25"/>
        </w:rPr>
        <w:t>Инженерные сети согласно проекту и СП:</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отопление - по проекту, </w:t>
      </w:r>
      <w:r w:rsidR="001563E2" w:rsidRPr="001F49CE">
        <w:rPr>
          <w:rFonts w:ascii="Arial Narrow" w:hAnsi="Arial Narrow" w:cs="Arial"/>
          <w:sz w:val="25"/>
          <w:szCs w:val="25"/>
        </w:rPr>
        <w:t>вертикальная двухтрубная система отопления с колл</w:t>
      </w:r>
      <w:r w:rsidR="00AE7EB4" w:rsidRPr="001F49CE">
        <w:rPr>
          <w:rFonts w:ascii="Arial Narrow" w:hAnsi="Arial Narrow" w:cs="Arial"/>
          <w:sz w:val="25"/>
          <w:szCs w:val="25"/>
        </w:rPr>
        <w:t xml:space="preserve">екторной поэтажной разводкой </w:t>
      </w:r>
      <w:r w:rsidR="00483301" w:rsidRPr="001F49CE">
        <w:rPr>
          <w:rFonts w:ascii="Arial Narrow" w:hAnsi="Arial Narrow" w:cs="Arial"/>
          <w:sz w:val="25"/>
          <w:szCs w:val="25"/>
        </w:rPr>
        <w:t xml:space="preserve">труб из сшитого </w:t>
      </w:r>
      <w:r w:rsidR="00AE7EB4" w:rsidRPr="001F49CE">
        <w:rPr>
          <w:rFonts w:ascii="Arial Narrow" w:hAnsi="Arial Narrow" w:cs="Arial"/>
          <w:sz w:val="25"/>
          <w:szCs w:val="25"/>
        </w:rPr>
        <w:t>полиэтилена</w:t>
      </w:r>
      <w:r w:rsidRPr="001F49CE">
        <w:rPr>
          <w:rFonts w:ascii="Arial Narrow" w:hAnsi="Arial Narrow" w:cs="Arial"/>
          <w:sz w:val="25"/>
          <w:szCs w:val="25"/>
        </w:rPr>
        <w:t xml:space="preserve">. </w:t>
      </w:r>
      <w:r w:rsidR="00483301" w:rsidRPr="001F49CE">
        <w:rPr>
          <w:rFonts w:ascii="Arial Narrow" w:hAnsi="Arial Narrow" w:cs="Arial"/>
          <w:sz w:val="25"/>
          <w:szCs w:val="25"/>
        </w:rPr>
        <w:t>Отопительные</w:t>
      </w:r>
      <w:r w:rsidRPr="001F49CE">
        <w:rPr>
          <w:rFonts w:ascii="Arial Narrow" w:hAnsi="Arial Narrow" w:cs="Arial"/>
          <w:sz w:val="25"/>
          <w:szCs w:val="25"/>
        </w:rPr>
        <w:t xml:space="preserve"> приборы - стальные, панельные радиаторы;</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холодное и горячее водоснабжение - по проекту, без разводки сетей в помещениях, с установкой расходомерных счетчиков на ХВС и ГВС (счетчики потребления), без установки сантехнического оборудования, с установкой запорной арматуры;</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канализация - стояк без разводки в помещениях, без установки сантехнического оборудования;</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 xml:space="preserve">электроснабжение - по проекту, внутренняя разводка электропроводки под слоем штукатурки с установкой розеток, выключателей, </w:t>
      </w:r>
      <w:r w:rsidR="00102BE4" w:rsidRPr="001F49CE">
        <w:rPr>
          <w:rFonts w:ascii="Arial Narrow" w:hAnsi="Arial Narrow" w:cs="Arial"/>
          <w:sz w:val="25"/>
          <w:szCs w:val="25"/>
        </w:rPr>
        <w:t>клеммника</w:t>
      </w:r>
      <w:r w:rsidRPr="001F49CE">
        <w:rPr>
          <w:rFonts w:ascii="Arial Narrow" w:hAnsi="Arial Narrow" w:cs="Arial"/>
          <w:sz w:val="25"/>
          <w:szCs w:val="25"/>
        </w:rPr>
        <w:t xml:space="preserve"> для подключения комнатных приборов освещения, </w:t>
      </w:r>
      <w:r w:rsidR="00302008" w:rsidRPr="001F49CE">
        <w:rPr>
          <w:rFonts w:ascii="Arial Narrow" w:hAnsi="Arial Narrow" w:cs="Arial"/>
          <w:sz w:val="25"/>
          <w:szCs w:val="25"/>
        </w:rPr>
        <w:t>розетки для по</w:t>
      </w:r>
      <w:r w:rsidR="00D00AC7" w:rsidRPr="001F49CE">
        <w:rPr>
          <w:rFonts w:ascii="Arial Narrow" w:hAnsi="Arial Narrow" w:cs="Arial"/>
          <w:sz w:val="25"/>
          <w:szCs w:val="25"/>
        </w:rPr>
        <w:t>дключения электрической плиты (</w:t>
      </w:r>
      <w:r w:rsidR="00302008" w:rsidRPr="001F49CE">
        <w:rPr>
          <w:rFonts w:ascii="Arial Narrow" w:hAnsi="Arial Narrow" w:cs="Arial"/>
          <w:sz w:val="25"/>
          <w:szCs w:val="25"/>
        </w:rPr>
        <w:t>плита не устанавливается),</w:t>
      </w:r>
      <w:r w:rsidR="00973BC8" w:rsidRPr="001F49CE">
        <w:rPr>
          <w:rFonts w:ascii="Arial Narrow" w:hAnsi="Arial Narrow" w:cs="Arial"/>
          <w:sz w:val="25"/>
          <w:szCs w:val="25"/>
        </w:rPr>
        <w:t xml:space="preserve"> </w:t>
      </w:r>
      <w:r w:rsidRPr="001F49CE">
        <w:rPr>
          <w:rFonts w:ascii="Arial Narrow" w:hAnsi="Arial Narrow" w:cs="Arial"/>
          <w:sz w:val="25"/>
          <w:szCs w:val="25"/>
        </w:rPr>
        <w:t>с установкой поквартирного счетчика учета потребления электроэнергии;</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газоснабжение</w:t>
      </w:r>
      <w:r w:rsidR="00302008" w:rsidRPr="001F49CE">
        <w:rPr>
          <w:rFonts w:ascii="Arial Narrow" w:hAnsi="Arial Narrow" w:cs="Arial"/>
          <w:sz w:val="25"/>
          <w:szCs w:val="25"/>
        </w:rPr>
        <w:t xml:space="preserve">–отсутствует </w:t>
      </w:r>
      <w:r w:rsidRPr="001F49CE">
        <w:rPr>
          <w:rFonts w:ascii="Arial Narrow" w:hAnsi="Arial Narrow" w:cs="Arial"/>
          <w:sz w:val="25"/>
          <w:szCs w:val="25"/>
        </w:rPr>
        <w:t>по проекту</w:t>
      </w:r>
      <w:r w:rsidR="00ED3D37" w:rsidRPr="001F49CE">
        <w:rPr>
          <w:rFonts w:ascii="Arial Narrow" w:hAnsi="Arial Narrow" w:cs="Arial"/>
          <w:sz w:val="25"/>
          <w:szCs w:val="25"/>
        </w:rPr>
        <w:t>;</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телеприем, телефонный кабель - вывод пары кабеля на щит, установленный на лестничной площадке;</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rPr>
        <w:t>проводка ЗПУ - по проекту с установкой оборудования;</w:t>
      </w:r>
    </w:p>
    <w:p w:rsidR="0096013B" w:rsidRPr="001F49CE" w:rsidRDefault="0096013B" w:rsidP="0096013B">
      <w:pPr>
        <w:numPr>
          <w:ilvl w:val="1"/>
          <w:numId w:val="22"/>
        </w:numPr>
        <w:jc w:val="both"/>
        <w:rPr>
          <w:rFonts w:ascii="Arial Narrow" w:hAnsi="Arial Narrow" w:cs="Arial"/>
          <w:sz w:val="25"/>
          <w:szCs w:val="25"/>
        </w:rPr>
      </w:pPr>
      <w:r w:rsidRPr="001F49CE">
        <w:rPr>
          <w:rFonts w:ascii="Arial Narrow" w:hAnsi="Arial Narrow" w:cs="Arial"/>
          <w:sz w:val="25"/>
          <w:szCs w:val="25"/>
          <w:lang w:val="en-US"/>
        </w:rPr>
        <w:t>TV</w:t>
      </w:r>
      <w:r w:rsidRPr="001F49CE">
        <w:rPr>
          <w:rFonts w:ascii="Arial Narrow" w:hAnsi="Arial Narrow" w:cs="Arial"/>
          <w:sz w:val="25"/>
          <w:szCs w:val="25"/>
        </w:rPr>
        <w:t xml:space="preserve"> и радио – ввод в квартиру с установкой одной розетки.</w:t>
      </w:r>
    </w:p>
    <w:p w:rsidR="0096013B" w:rsidRPr="001F49CE" w:rsidRDefault="0096013B" w:rsidP="0096013B">
      <w:pPr>
        <w:numPr>
          <w:ilvl w:val="0"/>
          <w:numId w:val="22"/>
        </w:numPr>
        <w:ind w:left="284" w:hanging="284"/>
        <w:jc w:val="both"/>
        <w:rPr>
          <w:rFonts w:ascii="Arial Narrow" w:hAnsi="Arial Narrow" w:cs="Arial"/>
          <w:sz w:val="25"/>
          <w:szCs w:val="25"/>
        </w:rPr>
      </w:pPr>
      <w:r w:rsidRPr="001F49CE">
        <w:rPr>
          <w:rFonts w:ascii="Arial Narrow" w:hAnsi="Arial Narrow" w:cs="Arial"/>
          <w:sz w:val="25"/>
          <w:szCs w:val="25"/>
        </w:rPr>
        <w:t xml:space="preserve">Пожарная сигнализация </w:t>
      </w:r>
      <w:r w:rsidR="00483301" w:rsidRPr="001F49CE">
        <w:rPr>
          <w:rFonts w:ascii="Arial Narrow" w:hAnsi="Arial Narrow" w:cs="Arial"/>
          <w:sz w:val="25"/>
          <w:szCs w:val="25"/>
        </w:rPr>
        <w:t>–по проекту с установкой автономных дымовых извещателей на потолках в квартирах.</w:t>
      </w:r>
    </w:p>
    <w:p w:rsidR="003F5745" w:rsidRPr="001F49CE" w:rsidRDefault="003F5745"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p w:rsidR="004F155F" w:rsidRPr="001F49CE" w:rsidRDefault="004F155F" w:rsidP="00E4247A">
      <w:pPr>
        <w:jc w:val="both"/>
        <w:rPr>
          <w:rFonts w:ascii="Arial Narrow" w:hAnsi="Arial Narrow" w:cs="Arial"/>
          <w:sz w:val="25"/>
          <w:szCs w:val="25"/>
        </w:rPr>
      </w:pPr>
    </w:p>
    <w:tbl>
      <w:tblPr>
        <w:tblW w:w="10490" w:type="dxa"/>
        <w:tblInd w:w="-176" w:type="dxa"/>
        <w:tblLook w:val="04A0"/>
      </w:tblPr>
      <w:tblGrid>
        <w:gridCol w:w="5094"/>
        <w:gridCol w:w="5396"/>
      </w:tblGrid>
      <w:tr w:rsidR="005F6F79" w:rsidRPr="00BC272C" w:rsidTr="00A04D48">
        <w:tc>
          <w:tcPr>
            <w:tcW w:w="5094" w:type="dxa"/>
          </w:tcPr>
          <w:p w:rsidR="005F6F79" w:rsidRPr="001F49CE" w:rsidRDefault="005F6F79" w:rsidP="00CC1898">
            <w:pPr>
              <w:rPr>
                <w:rFonts w:ascii="Arial Narrow" w:hAnsi="Arial Narrow" w:cs="Arial"/>
                <w:b/>
                <w:sz w:val="26"/>
                <w:szCs w:val="26"/>
              </w:rPr>
            </w:pPr>
            <w:r w:rsidRPr="001F49CE">
              <w:rPr>
                <w:rFonts w:ascii="Arial Narrow" w:hAnsi="Arial Narrow" w:cs="Arial"/>
                <w:b/>
                <w:sz w:val="26"/>
                <w:szCs w:val="26"/>
              </w:rPr>
              <w:t>ЗАСТРОЙЩИК/АГЕНТ</w:t>
            </w:r>
          </w:p>
          <w:p w:rsidR="005F6F79" w:rsidRPr="001F49CE" w:rsidRDefault="005F6F79" w:rsidP="00CC1898">
            <w:pPr>
              <w:rPr>
                <w:rFonts w:ascii="Arial Narrow" w:hAnsi="Arial Narrow" w:cs="Arial"/>
                <w:b/>
                <w:sz w:val="26"/>
                <w:szCs w:val="26"/>
              </w:rPr>
            </w:pPr>
            <w:r w:rsidRPr="001F49CE">
              <w:rPr>
                <w:rFonts w:ascii="Arial Narrow" w:hAnsi="Arial Narrow" w:cs="Arial"/>
                <w:b/>
                <w:sz w:val="26"/>
                <w:szCs w:val="26"/>
              </w:rPr>
              <w:t xml:space="preserve">Директор </w:t>
            </w:r>
          </w:p>
          <w:p w:rsidR="005F6F79" w:rsidRPr="001F49CE" w:rsidRDefault="005F6F79" w:rsidP="00CC1898">
            <w:pPr>
              <w:rPr>
                <w:rFonts w:ascii="Arial Narrow" w:hAnsi="Arial Narrow" w:cs="Arial"/>
                <w:b/>
                <w:sz w:val="26"/>
                <w:szCs w:val="26"/>
              </w:rPr>
            </w:pPr>
            <w:r w:rsidRPr="001F49CE">
              <w:rPr>
                <w:rFonts w:ascii="Arial Narrow" w:hAnsi="Arial Narrow" w:cs="Arial"/>
                <w:b/>
                <w:sz w:val="26"/>
                <w:szCs w:val="26"/>
              </w:rPr>
              <w:t>ООО «Ак таш-Риелт»</w:t>
            </w:r>
          </w:p>
          <w:p w:rsidR="005F6F79" w:rsidRPr="001F49CE" w:rsidRDefault="005F6F79" w:rsidP="00CC1898">
            <w:pPr>
              <w:rPr>
                <w:rFonts w:ascii="Arial Narrow" w:hAnsi="Arial Narrow" w:cs="Arial"/>
                <w:b/>
                <w:sz w:val="26"/>
                <w:szCs w:val="26"/>
              </w:rPr>
            </w:pPr>
          </w:p>
          <w:p w:rsidR="005F6F79" w:rsidRPr="001F49CE" w:rsidRDefault="005F6F79" w:rsidP="00CC1898">
            <w:pPr>
              <w:rPr>
                <w:rFonts w:ascii="Arial Narrow" w:hAnsi="Arial Narrow" w:cs="Arial"/>
                <w:sz w:val="26"/>
                <w:szCs w:val="26"/>
              </w:rPr>
            </w:pPr>
            <w:r w:rsidRPr="001F49CE">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5F6F79" w:rsidRPr="001F49CE" w:rsidRDefault="005F6F79" w:rsidP="00CC1898">
            <w:pPr>
              <w:ind w:left="185"/>
              <w:rPr>
                <w:rFonts w:ascii="Arial Narrow" w:hAnsi="Arial Narrow" w:cs="Arial"/>
                <w:b/>
                <w:sz w:val="26"/>
                <w:szCs w:val="26"/>
              </w:rPr>
            </w:pPr>
            <w:r w:rsidRPr="001F49CE">
              <w:rPr>
                <w:rFonts w:ascii="Arial Narrow" w:hAnsi="Arial Narrow" w:cs="Arial"/>
                <w:b/>
                <w:sz w:val="26"/>
                <w:szCs w:val="26"/>
              </w:rPr>
              <w:t xml:space="preserve">       УЧАСТНИК</w:t>
            </w:r>
          </w:p>
          <w:p w:rsidR="005F6F79" w:rsidRPr="001F49CE" w:rsidRDefault="005F6F79" w:rsidP="00CC1898">
            <w:pPr>
              <w:rPr>
                <w:rFonts w:ascii="Arial Narrow" w:hAnsi="Arial Narrow" w:cs="Arial"/>
                <w:b/>
                <w:sz w:val="26"/>
                <w:szCs w:val="26"/>
              </w:rPr>
            </w:pPr>
          </w:p>
          <w:p w:rsidR="005F6F79" w:rsidRPr="001F49CE" w:rsidRDefault="005F6F79" w:rsidP="00CC1898">
            <w:pPr>
              <w:rPr>
                <w:rFonts w:ascii="Arial Narrow" w:hAnsi="Arial Narrow" w:cs="Arial"/>
                <w:b/>
                <w:sz w:val="26"/>
                <w:szCs w:val="26"/>
              </w:rPr>
            </w:pPr>
          </w:p>
          <w:p w:rsidR="005F6F79" w:rsidRPr="001F49CE" w:rsidRDefault="005F6F79" w:rsidP="00CC1898">
            <w:pPr>
              <w:rPr>
                <w:rFonts w:ascii="Arial Narrow" w:hAnsi="Arial Narrow" w:cs="Arial"/>
                <w:b/>
                <w:sz w:val="26"/>
                <w:szCs w:val="26"/>
              </w:rPr>
            </w:pPr>
          </w:p>
          <w:p w:rsidR="005F6F79" w:rsidRPr="00E96502" w:rsidRDefault="00DA35DB" w:rsidP="00F21ED8">
            <w:pPr>
              <w:ind w:left="175"/>
              <w:jc w:val="both"/>
              <w:rPr>
                <w:rFonts w:ascii="Arial Narrow" w:hAnsi="Arial Narrow" w:cs="Arial"/>
                <w:b/>
                <w:sz w:val="26"/>
                <w:szCs w:val="26"/>
              </w:rPr>
            </w:pPr>
            <w:r w:rsidRPr="001F49CE">
              <w:rPr>
                <w:rFonts w:ascii="Arial Narrow" w:hAnsi="Arial Narrow" w:cs="Arial"/>
                <w:b/>
                <w:sz w:val="26"/>
                <w:szCs w:val="26"/>
              </w:rPr>
              <w:t xml:space="preserve">       _____________________ </w:t>
            </w:r>
            <w:r w:rsidR="00F21ED8" w:rsidRPr="001F49CE">
              <w:rPr>
                <w:rFonts w:ascii="Arial Narrow" w:hAnsi="Arial Narrow" w:cs="Arial"/>
                <w:b/>
                <w:sz w:val="26"/>
                <w:szCs w:val="26"/>
              </w:rPr>
              <w:t>Ф И О</w:t>
            </w:r>
          </w:p>
        </w:tc>
      </w:tr>
    </w:tbl>
    <w:p w:rsidR="00A7425A" w:rsidRPr="00BC272C" w:rsidRDefault="00A7425A" w:rsidP="00B34C56">
      <w:pPr>
        <w:tabs>
          <w:tab w:val="left" w:pos="1512"/>
        </w:tabs>
        <w:jc w:val="both"/>
        <w:rPr>
          <w:rFonts w:ascii="Arial Narrow" w:hAnsi="Arial Narrow" w:cs="Arial"/>
          <w:b/>
          <w:sz w:val="25"/>
          <w:szCs w:val="25"/>
        </w:rPr>
      </w:pPr>
    </w:p>
    <w:sectPr w:rsidR="00A7425A" w:rsidRPr="00BC272C" w:rsidSect="00E34221">
      <w:footerReference w:type="default" r:id="rId10"/>
      <w:pgSz w:w="12240" w:h="15840"/>
      <w:pgMar w:top="426" w:right="758" w:bottom="454" w:left="993" w:header="720" w:footer="5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0A4" w:rsidRDefault="00C110A4" w:rsidP="002721E8">
      <w:r>
        <w:separator/>
      </w:r>
    </w:p>
  </w:endnote>
  <w:endnote w:type="continuationSeparator" w:id="1">
    <w:p w:rsidR="00C110A4" w:rsidRDefault="00C110A4" w:rsidP="002721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04" w:rsidRPr="00046855" w:rsidRDefault="006C703F" w:rsidP="00D02EEE">
    <w:pPr>
      <w:pStyle w:val="a6"/>
      <w:jc w:val="right"/>
      <w:rPr>
        <w:szCs w:val="18"/>
      </w:rPr>
    </w:pPr>
    <w:r>
      <w:rPr>
        <w:noProof/>
        <w:szCs w:val="18"/>
      </w:rPr>
      <w:drawing>
        <wp:inline distT="0" distB="0" distL="0" distR="0">
          <wp:extent cx="755259" cy="300446"/>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249" cy="38756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0A4" w:rsidRDefault="00C110A4" w:rsidP="002721E8">
      <w:r>
        <w:separator/>
      </w:r>
    </w:p>
  </w:footnote>
  <w:footnote w:type="continuationSeparator" w:id="1">
    <w:p w:rsidR="00C110A4" w:rsidRDefault="00C110A4" w:rsidP="00272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FA1"/>
    <w:multiLevelType w:val="hybridMultilevel"/>
    <w:tmpl w:val="2A2C5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34D62"/>
    <w:multiLevelType w:val="hybridMultilevel"/>
    <w:tmpl w:val="F3326EF4"/>
    <w:lvl w:ilvl="0" w:tplc="0419000B">
      <w:start w:val="1"/>
      <w:numFmt w:val="bullet"/>
      <w:lvlText w:val=""/>
      <w:lvlJc w:val="left"/>
      <w:pPr>
        <w:tabs>
          <w:tab w:val="num" w:pos="1222"/>
        </w:tabs>
        <w:ind w:left="1222"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
    <w:nsid w:val="17A95E42"/>
    <w:multiLevelType w:val="hybridMultilevel"/>
    <w:tmpl w:val="9056C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801730"/>
    <w:multiLevelType w:val="hybridMultilevel"/>
    <w:tmpl w:val="65B42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05EA8"/>
    <w:multiLevelType w:val="hybridMultilevel"/>
    <w:tmpl w:val="1DB02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4324D"/>
    <w:multiLevelType w:val="hybridMultilevel"/>
    <w:tmpl w:val="D222DE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1E5DB1"/>
    <w:multiLevelType w:val="hybridMultilevel"/>
    <w:tmpl w:val="50BE0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F93E7B"/>
    <w:multiLevelType w:val="hybridMultilevel"/>
    <w:tmpl w:val="1D6E8BC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91123D3"/>
    <w:multiLevelType w:val="multilevel"/>
    <w:tmpl w:val="3E36126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337560"/>
    <w:multiLevelType w:val="hybridMultilevel"/>
    <w:tmpl w:val="78D284C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05737B1"/>
    <w:multiLevelType w:val="hybridMultilevel"/>
    <w:tmpl w:val="9DB6C9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200E8"/>
    <w:multiLevelType w:val="multilevel"/>
    <w:tmpl w:val="66F2E8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C70C9E"/>
    <w:multiLevelType w:val="hybridMultilevel"/>
    <w:tmpl w:val="B2D2A1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817FD"/>
    <w:multiLevelType w:val="hybridMultilevel"/>
    <w:tmpl w:val="273E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6207"/>
    <w:multiLevelType w:val="hybridMultilevel"/>
    <w:tmpl w:val="DEB0C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20204"/>
    <w:multiLevelType w:val="hybridMultilevel"/>
    <w:tmpl w:val="15F82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EF7662"/>
    <w:multiLevelType w:val="hybridMultilevel"/>
    <w:tmpl w:val="AA8C4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0637C"/>
    <w:multiLevelType w:val="hybridMultilevel"/>
    <w:tmpl w:val="D4FC5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611A4"/>
    <w:multiLevelType w:val="multilevel"/>
    <w:tmpl w:val="5882F1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EA26DCC"/>
    <w:multiLevelType w:val="hybridMultilevel"/>
    <w:tmpl w:val="EFBE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EA51C0"/>
    <w:multiLevelType w:val="hybridMultilevel"/>
    <w:tmpl w:val="071C0E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C51148"/>
    <w:multiLevelType w:val="hybridMultilevel"/>
    <w:tmpl w:val="6E564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2A598A"/>
    <w:multiLevelType w:val="hybridMultilevel"/>
    <w:tmpl w:val="9410B108"/>
    <w:lvl w:ilvl="0" w:tplc="A6C213E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94001"/>
    <w:multiLevelType w:val="hybridMultilevel"/>
    <w:tmpl w:val="D3A02E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63446E4F"/>
    <w:multiLevelType w:val="hybridMultilevel"/>
    <w:tmpl w:val="20E66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9066E"/>
    <w:multiLevelType w:val="hybridMultilevel"/>
    <w:tmpl w:val="B76EA92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65BD474B"/>
    <w:multiLevelType w:val="hybridMultilevel"/>
    <w:tmpl w:val="ABA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F3603"/>
    <w:multiLevelType w:val="hybridMultilevel"/>
    <w:tmpl w:val="B836A3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30712"/>
    <w:multiLevelType w:val="hybridMultilevel"/>
    <w:tmpl w:val="FB34A0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917A40"/>
    <w:multiLevelType w:val="multilevel"/>
    <w:tmpl w:val="A970A872"/>
    <w:lvl w:ilvl="0">
      <w:start w:val="1"/>
      <w:numFmt w:val="decimal"/>
      <w:lvlText w:val="%1."/>
      <w:lvlJc w:val="left"/>
      <w:pPr>
        <w:ind w:left="720" w:hanging="360"/>
      </w:pPr>
      <w:rPr>
        <w:rFonts w:hint="default"/>
      </w:rPr>
    </w:lvl>
    <w:lvl w:ilvl="1">
      <w:start w:val="1"/>
      <w:numFmt w:val="decimal"/>
      <w:isLgl/>
      <w:lvlText w:val="%1.%2."/>
      <w:lvlJc w:val="left"/>
      <w:pPr>
        <w:ind w:left="9858"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4E12599"/>
    <w:multiLevelType w:val="hybridMultilevel"/>
    <w:tmpl w:val="2DB6F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304D12"/>
    <w:multiLevelType w:val="hybridMultilevel"/>
    <w:tmpl w:val="F8022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A0872"/>
    <w:multiLevelType w:val="singleLevel"/>
    <w:tmpl w:val="B6FC8AFE"/>
    <w:lvl w:ilvl="0">
      <w:start w:val="3"/>
      <w:numFmt w:val="decimal"/>
      <w:lvlText w:val="4.%1."/>
      <w:legacy w:legacy="1" w:legacySpace="0" w:legacyIndent="423"/>
      <w:lvlJc w:val="left"/>
      <w:rPr>
        <w:rFonts w:ascii="Arial Narrow" w:hAnsi="Arial Narrow" w:cs="Times New Roman" w:hint="default"/>
      </w:rPr>
    </w:lvl>
  </w:abstractNum>
  <w:abstractNum w:abstractNumId="33">
    <w:nsid w:val="7EA12CF3"/>
    <w:multiLevelType w:val="hybridMultilevel"/>
    <w:tmpl w:val="5C7A35B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F984F65"/>
    <w:multiLevelType w:val="hybridMultilevel"/>
    <w:tmpl w:val="26E20D8A"/>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15"/>
  </w:num>
  <w:num w:numId="2">
    <w:abstractNumId w:val="2"/>
  </w:num>
  <w:num w:numId="3">
    <w:abstractNumId w:val="34"/>
  </w:num>
  <w:num w:numId="4">
    <w:abstractNumId w:val="21"/>
  </w:num>
  <w:num w:numId="5">
    <w:abstractNumId w:val="19"/>
  </w:num>
  <w:num w:numId="6">
    <w:abstractNumId w:val="12"/>
  </w:num>
  <w:num w:numId="7">
    <w:abstractNumId w:val="27"/>
  </w:num>
  <w:num w:numId="8">
    <w:abstractNumId w:val="1"/>
  </w:num>
  <w:num w:numId="9">
    <w:abstractNumId w:val="9"/>
  </w:num>
  <w:num w:numId="10">
    <w:abstractNumId w:val="7"/>
  </w:num>
  <w:num w:numId="11">
    <w:abstractNumId w:val="28"/>
  </w:num>
  <w:num w:numId="12">
    <w:abstractNumId w:val="3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6"/>
  </w:num>
  <w:num w:numId="18">
    <w:abstractNumId w:val="25"/>
  </w:num>
  <w:num w:numId="19">
    <w:abstractNumId w:val="31"/>
  </w:num>
  <w:num w:numId="20">
    <w:abstractNumId w:val="4"/>
  </w:num>
  <w:num w:numId="21">
    <w:abstractNumId w:val="13"/>
  </w:num>
  <w:num w:numId="22">
    <w:abstractNumId w:val="8"/>
  </w:num>
  <w:num w:numId="23">
    <w:abstractNumId w:val="29"/>
  </w:num>
  <w:num w:numId="24">
    <w:abstractNumId w:val="32"/>
  </w:num>
  <w:num w:numId="25">
    <w:abstractNumId w:val="14"/>
  </w:num>
  <w:num w:numId="26">
    <w:abstractNumId w:val="23"/>
  </w:num>
  <w:num w:numId="27">
    <w:abstractNumId w:val="6"/>
  </w:num>
  <w:num w:numId="28">
    <w:abstractNumId w:val="10"/>
  </w:num>
  <w:num w:numId="29">
    <w:abstractNumId w:val="17"/>
  </w:num>
  <w:num w:numId="30">
    <w:abstractNumId w:val="11"/>
  </w:num>
  <w:num w:numId="31">
    <w:abstractNumId w:val="22"/>
  </w:num>
  <w:num w:numId="32">
    <w:abstractNumId w:val="18"/>
  </w:num>
  <w:num w:numId="33">
    <w:abstractNumId w:val="30"/>
  </w:num>
  <w:num w:numId="34">
    <w:abstractNumId w:val="16"/>
  </w:num>
  <w:num w:numId="35">
    <w:abstractNumId w:val="20"/>
  </w:num>
  <w:num w:numId="36">
    <w:abstractNumId w:val="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0B4"/>
    <w:rsid w:val="00001220"/>
    <w:rsid w:val="0000143D"/>
    <w:rsid w:val="000034A1"/>
    <w:rsid w:val="00003674"/>
    <w:rsid w:val="00003DEA"/>
    <w:rsid w:val="00006228"/>
    <w:rsid w:val="00007E6A"/>
    <w:rsid w:val="00012ADD"/>
    <w:rsid w:val="00014970"/>
    <w:rsid w:val="000152E5"/>
    <w:rsid w:val="00015443"/>
    <w:rsid w:val="00017114"/>
    <w:rsid w:val="00020826"/>
    <w:rsid w:val="00024083"/>
    <w:rsid w:val="00026C7D"/>
    <w:rsid w:val="00026F0E"/>
    <w:rsid w:val="00027137"/>
    <w:rsid w:val="0002795D"/>
    <w:rsid w:val="00027D0F"/>
    <w:rsid w:val="0003075A"/>
    <w:rsid w:val="00030EA1"/>
    <w:rsid w:val="00031107"/>
    <w:rsid w:val="0003203D"/>
    <w:rsid w:val="00033A59"/>
    <w:rsid w:val="00033A87"/>
    <w:rsid w:val="00035AA6"/>
    <w:rsid w:val="00035D49"/>
    <w:rsid w:val="00037BA7"/>
    <w:rsid w:val="000412DE"/>
    <w:rsid w:val="0004157E"/>
    <w:rsid w:val="00041D1C"/>
    <w:rsid w:val="000424BE"/>
    <w:rsid w:val="00043D64"/>
    <w:rsid w:val="000442A7"/>
    <w:rsid w:val="00044DDB"/>
    <w:rsid w:val="00046855"/>
    <w:rsid w:val="00047750"/>
    <w:rsid w:val="000479E3"/>
    <w:rsid w:val="00047D5C"/>
    <w:rsid w:val="0005058C"/>
    <w:rsid w:val="0005095C"/>
    <w:rsid w:val="00051073"/>
    <w:rsid w:val="00052C2A"/>
    <w:rsid w:val="00055C04"/>
    <w:rsid w:val="000560CB"/>
    <w:rsid w:val="0006173F"/>
    <w:rsid w:val="00061FE2"/>
    <w:rsid w:val="00063BE6"/>
    <w:rsid w:val="00063CE3"/>
    <w:rsid w:val="00064A7B"/>
    <w:rsid w:val="00065966"/>
    <w:rsid w:val="00065F75"/>
    <w:rsid w:val="00066763"/>
    <w:rsid w:val="00066CD8"/>
    <w:rsid w:val="00066EB5"/>
    <w:rsid w:val="00067D3A"/>
    <w:rsid w:val="00070428"/>
    <w:rsid w:val="00072297"/>
    <w:rsid w:val="0007252A"/>
    <w:rsid w:val="00072CAA"/>
    <w:rsid w:val="000734DB"/>
    <w:rsid w:val="000745B8"/>
    <w:rsid w:val="00075A74"/>
    <w:rsid w:val="00077590"/>
    <w:rsid w:val="00077660"/>
    <w:rsid w:val="00080B91"/>
    <w:rsid w:val="00081BA3"/>
    <w:rsid w:val="000823BE"/>
    <w:rsid w:val="00083FF8"/>
    <w:rsid w:val="00086776"/>
    <w:rsid w:val="00087040"/>
    <w:rsid w:val="00087674"/>
    <w:rsid w:val="000907B2"/>
    <w:rsid w:val="00090A61"/>
    <w:rsid w:val="00095360"/>
    <w:rsid w:val="00096646"/>
    <w:rsid w:val="000968E4"/>
    <w:rsid w:val="000A09EB"/>
    <w:rsid w:val="000A0A64"/>
    <w:rsid w:val="000A1513"/>
    <w:rsid w:val="000A1A05"/>
    <w:rsid w:val="000A1CC1"/>
    <w:rsid w:val="000A3B76"/>
    <w:rsid w:val="000A6180"/>
    <w:rsid w:val="000A69FC"/>
    <w:rsid w:val="000A7D24"/>
    <w:rsid w:val="000A7D8D"/>
    <w:rsid w:val="000B010D"/>
    <w:rsid w:val="000B07C4"/>
    <w:rsid w:val="000B18F9"/>
    <w:rsid w:val="000B2C19"/>
    <w:rsid w:val="000B5C98"/>
    <w:rsid w:val="000B6D71"/>
    <w:rsid w:val="000B796E"/>
    <w:rsid w:val="000C0C69"/>
    <w:rsid w:val="000C12A6"/>
    <w:rsid w:val="000C2CE7"/>
    <w:rsid w:val="000C35EB"/>
    <w:rsid w:val="000C39F6"/>
    <w:rsid w:val="000C6109"/>
    <w:rsid w:val="000C676B"/>
    <w:rsid w:val="000C7029"/>
    <w:rsid w:val="000D1033"/>
    <w:rsid w:val="000D13FE"/>
    <w:rsid w:val="000D3A73"/>
    <w:rsid w:val="000D3BFE"/>
    <w:rsid w:val="000D3CD2"/>
    <w:rsid w:val="000D5588"/>
    <w:rsid w:val="000E072B"/>
    <w:rsid w:val="000E0F81"/>
    <w:rsid w:val="000E7012"/>
    <w:rsid w:val="000E72F2"/>
    <w:rsid w:val="000F15AD"/>
    <w:rsid w:val="000F1EDE"/>
    <w:rsid w:val="000F2956"/>
    <w:rsid w:val="000F589A"/>
    <w:rsid w:val="000F6916"/>
    <w:rsid w:val="00100F80"/>
    <w:rsid w:val="00102BE4"/>
    <w:rsid w:val="00102CA1"/>
    <w:rsid w:val="001030F5"/>
    <w:rsid w:val="0010730A"/>
    <w:rsid w:val="001078F3"/>
    <w:rsid w:val="001127E6"/>
    <w:rsid w:val="0011330F"/>
    <w:rsid w:val="00113C02"/>
    <w:rsid w:val="00114629"/>
    <w:rsid w:val="001156E2"/>
    <w:rsid w:val="00116120"/>
    <w:rsid w:val="00125976"/>
    <w:rsid w:val="001264BC"/>
    <w:rsid w:val="00126575"/>
    <w:rsid w:val="00130A93"/>
    <w:rsid w:val="00130C0B"/>
    <w:rsid w:val="001320A6"/>
    <w:rsid w:val="00134FA0"/>
    <w:rsid w:val="001356B7"/>
    <w:rsid w:val="0013652B"/>
    <w:rsid w:val="001368C6"/>
    <w:rsid w:val="00136C12"/>
    <w:rsid w:val="00140894"/>
    <w:rsid w:val="001414A6"/>
    <w:rsid w:val="001424C9"/>
    <w:rsid w:val="001433CF"/>
    <w:rsid w:val="00144681"/>
    <w:rsid w:val="00145D9F"/>
    <w:rsid w:val="00146866"/>
    <w:rsid w:val="00147F39"/>
    <w:rsid w:val="00152BF8"/>
    <w:rsid w:val="001563E2"/>
    <w:rsid w:val="001563FB"/>
    <w:rsid w:val="00156DD1"/>
    <w:rsid w:val="0015749D"/>
    <w:rsid w:val="00157FB5"/>
    <w:rsid w:val="00161C9A"/>
    <w:rsid w:val="001630D1"/>
    <w:rsid w:val="001631C9"/>
    <w:rsid w:val="001661CE"/>
    <w:rsid w:val="00166550"/>
    <w:rsid w:val="00166597"/>
    <w:rsid w:val="0016790E"/>
    <w:rsid w:val="001715E8"/>
    <w:rsid w:val="00173949"/>
    <w:rsid w:val="001744B1"/>
    <w:rsid w:val="00174EC8"/>
    <w:rsid w:val="00176BA0"/>
    <w:rsid w:val="00181186"/>
    <w:rsid w:val="00181BA5"/>
    <w:rsid w:val="001849CF"/>
    <w:rsid w:val="001855D2"/>
    <w:rsid w:val="00185F4A"/>
    <w:rsid w:val="00185FFF"/>
    <w:rsid w:val="00186294"/>
    <w:rsid w:val="00186698"/>
    <w:rsid w:val="0018723B"/>
    <w:rsid w:val="00191F07"/>
    <w:rsid w:val="00192686"/>
    <w:rsid w:val="00194A28"/>
    <w:rsid w:val="00194CDC"/>
    <w:rsid w:val="00195180"/>
    <w:rsid w:val="00195789"/>
    <w:rsid w:val="001959F3"/>
    <w:rsid w:val="001A2957"/>
    <w:rsid w:val="001A497B"/>
    <w:rsid w:val="001A4FD9"/>
    <w:rsid w:val="001A5255"/>
    <w:rsid w:val="001A6C20"/>
    <w:rsid w:val="001A750B"/>
    <w:rsid w:val="001A7968"/>
    <w:rsid w:val="001A7C5E"/>
    <w:rsid w:val="001B2094"/>
    <w:rsid w:val="001B21C8"/>
    <w:rsid w:val="001B2835"/>
    <w:rsid w:val="001B2BDF"/>
    <w:rsid w:val="001B5B95"/>
    <w:rsid w:val="001B71D7"/>
    <w:rsid w:val="001B791B"/>
    <w:rsid w:val="001C13B1"/>
    <w:rsid w:val="001C1CED"/>
    <w:rsid w:val="001C2A2F"/>
    <w:rsid w:val="001C327B"/>
    <w:rsid w:val="001C5A62"/>
    <w:rsid w:val="001C5D3F"/>
    <w:rsid w:val="001C6395"/>
    <w:rsid w:val="001C6D12"/>
    <w:rsid w:val="001D17C3"/>
    <w:rsid w:val="001D277B"/>
    <w:rsid w:val="001D56B8"/>
    <w:rsid w:val="001E0663"/>
    <w:rsid w:val="001E293C"/>
    <w:rsid w:val="001E307C"/>
    <w:rsid w:val="001E3455"/>
    <w:rsid w:val="001E3E13"/>
    <w:rsid w:val="001E5FFD"/>
    <w:rsid w:val="001E6024"/>
    <w:rsid w:val="001E60E4"/>
    <w:rsid w:val="001E7DFB"/>
    <w:rsid w:val="001F0B94"/>
    <w:rsid w:val="001F3BF4"/>
    <w:rsid w:val="001F49CE"/>
    <w:rsid w:val="001F4A59"/>
    <w:rsid w:val="001F5597"/>
    <w:rsid w:val="00201E4D"/>
    <w:rsid w:val="002022C2"/>
    <w:rsid w:val="002068F5"/>
    <w:rsid w:val="00206AB2"/>
    <w:rsid w:val="00207787"/>
    <w:rsid w:val="00210816"/>
    <w:rsid w:val="00211ED9"/>
    <w:rsid w:val="002144D9"/>
    <w:rsid w:val="00215BF5"/>
    <w:rsid w:val="002167FD"/>
    <w:rsid w:val="00217D7A"/>
    <w:rsid w:val="00221E4B"/>
    <w:rsid w:val="0022402A"/>
    <w:rsid w:val="0022427D"/>
    <w:rsid w:val="00224D81"/>
    <w:rsid w:val="00225BE0"/>
    <w:rsid w:val="00227496"/>
    <w:rsid w:val="002301C9"/>
    <w:rsid w:val="00230EDB"/>
    <w:rsid w:val="00232B54"/>
    <w:rsid w:val="00233AD9"/>
    <w:rsid w:val="00233C5D"/>
    <w:rsid w:val="00234304"/>
    <w:rsid w:val="002351DB"/>
    <w:rsid w:val="0023612C"/>
    <w:rsid w:val="002375B8"/>
    <w:rsid w:val="00240093"/>
    <w:rsid w:val="0024033F"/>
    <w:rsid w:val="002432ED"/>
    <w:rsid w:val="0024342B"/>
    <w:rsid w:val="00243F7A"/>
    <w:rsid w:val="00245DB1"/>
    <w:rsid w:val="00245E32"/>
    <w:rsid w:val="00246993"/>
    <w:rsid w:val="00246F18"/>
    <w:rsid w:val="002525D7"/>
    <w:rsid w:val="002534EE"/>
    <w:rsid w:val="00254DA6"/>
    <w:rsid w:val="00257B51"/>
    <w:rsid w:val="0026109A"/>
    <w:rsid w:val="002613CD"/>
    <w:rsid w:val="00264581"/>
    <w:rsid w:val="00264F74"/>
    <w:rsid w:val="002651DD"/>
    <w:rsid w:val="002659A3"/>
    <w:rsid w:val="00270A72"/>
    <w:rsid w:val="002721E8"/>
    <w:rsid w:val="002725B3"/>
    <w:rsid w:val="00273B35"/>
    <w:rsid w:val="00277065"/>
    <w:rsid w:val="002801C6"/>
    <w:rsid w:val="00280F51"/>
    <w:rsid w:val="0028120A"/>
    <w:rsid w:val="00282AAF"/>
    <w:rsid w:val="00284080"/>
    <w:rsid w:val="00284599"/>
    <w:rsid w:val="00285AD7"/>
    <w:rsid w:val="002909AC"/>
    <w:rsid w:val="0029211B"/>
    <w:rsid w:val="002930B0"/>
    <w:rsid w:val="0029575B"/>
    <w:rsid w:val="0029591E"/>
    <w:rsid w:val="00295FCF"/>
    <w:rsid w:val="00296186"/>
    <w:rsid w:val="00296772"/>
    <w:rsid w:val="00297974"/>
    <w:rsid w:val="002A02B5"/>
    <w:rsid w:val="002A02F2"/>
    <w:rsid w:val="002A062B"/>
    <w:rsid w:val="002A0D78"/>
    <w:rsid w:val="002A28AF"/>
    <w:rsid w:val="002A38CB"/>
    <w:rsid w:val="002A57B1"/>
    <w:rsid w:val="002A61FB"/>
    <w:rsid w:val="002A76EF"/>
    <w:rsid w:val="002B00A5"/>
    <w:rsid w:val="002B0AD3"/>
    <w:rsid w:val="002B340A"/>
    <w:rsid w:val="002B36E7"/>
    <w:rsid w:val="002B4408"/>
    <w:rsid w:val="002B47A9"/>
    <w:rsid w:val="002B47FE"/>
    <w:rsid w:val="002B4A5B"/>
    <w:rsid w:val="002B5FF0"/>
    <w:rsid w:val="002B6129"/>
    <w:rsid w:val="002B6ED3"/>
    <w:rsid w:val="002C156C"/>
    <w:rsid w:val="002C2118"/>
    <w:rsid w:val="002C2D0E"/>
    <w:rsid w:val="002C36FA"/>
    <w:rsid w:val="002C4362"/>
    <w:rsid w:val="002D1D8B"/>
    <w:rsid w:val="002D285A"/>
    <w:rsid w:val="002D2B35"/>
    <w:rsid w:val="002D31A9"/>
    <w:rsid w:val="002D3638"/>
    <w:rsid w:val="002D5193"/>
    <w:rsid w:val="002D5D9E"/>
    <w:rsid w:val="002D7773"/>
    <w:rsid w:val="002E014A"/>
    <w:rsid w:val="002E3E0F"/>
    <w:rsid w:val="002E3EDF"/>
    <w:rsid w:val="002E3FE4"/>
    <w:rsid w:val="002E474F"/>
    <w:rsid w:val="002E614D"/>
    <w:rsid w:val="002E78C8"/>
    <w:rsid w:val="002F0F36"/>
    <w:rsid w:val="002F1270"/>
    <w:rsid w:val="002F2AFF"/>
    <w:rsid w:val="002F3073"/>
    <w:rsid w:val="0030141F"/>
    <w:rsid w:val="00302008"/>
    <w:rsid w:val="003031F4"/>
    <w:rsid w:val="00305390"/>
    <w:rsid w:val="003061B3"/>
    <w:rsid w:val="00310809"/>
    <w:rsid w:val="003116ED"/>
    <w:rsid w:val="003135EA"/>
    <w:rsid w:val="00313E3D"/>
    <w:rsid w:val="00315937"/>
    <w:rsid w:val="0031723F"/>
    <w:rsid w:val="00321AA2"/>
    <w:rsid w:val="00322311"/>
    <w:rsid w:val="003317D5"/>
    <w:rsid w:val="00332CD5"/>
    <w:rsid w:val="00332D9C"/>
    <w:rsid w:val="00333E8C"/>
    <w:rsid w:val="003346BB"/>
    <w:rsid w:val="00340B4E"/>
    <w:rsid w:val="00342F1A"/>
    <w:rsid w:val="0034324F"/>
    <w:rsid w:val="00346058"/>
    <w:rsid w:val="003461B9"/>
    <w:rsid w:val="00347F6B"/>
    <w:rsid w:val="00350219"/>
    <w:rsid w:val="003505C1"/>
    <w:rsid w:val="00352BCA"/>
    <w:rsid w:val="003543E8"/>
    <w:rsid w:val="0035676B"/>
    <w:rsid w:val="0035759B"/>
    <w:rsid w:val="00357B3A"/>
    <w:rsid w:val="00357B94"/>
    <w:rsid w:val="00360230"/>
    <w:rsid w:val="003613B5"/>
    <w:rsid w:val="0036142B"/>
    <w:rsid w:val="003614D1"/>
    <w:rsid w:val="003619AA"/>
    <w:rsid w:val="00361FB8"/>
    <w:rsid w:val="003627DC"/>
    <w:rsid w:val="00362CEF"/>
    <w:rsid w:val="00364D0C"/>
    <w:rsid w:val="00364E9D"/>
    <w:rsid w:val="00367636"/>
    <w:rsid w:val="00367CC5"/>
    <w:rsid w:val="0037050E"/>
    <w:rsid w:val="00371213"/>
    <w:rsid w:val="00372429"/>
    <w:rsid w:val="003724A4"/>
    <w:rsid w:val="003737E0"/>
    <w:rsid w:val="00374203"/>
    <w:rsid w:val="00374719"/>
    <w:rsid w:val="00374761"/>
    <w:rsid w:val="00374D3A"/>
    <w:rsid w:val="00381D61"/>
    <w:rsid w:val="003851C9"/>
    <w:rsid w:val="00385319"/>
    <w:rsid w:val="0038591A"/>
    <w:rsid w:val="00386B6E"/>
    <w:rsid w:val="0039016B"/>
    <w:rsid w:val="00391717"/>
    <w:rsid w:val="003925ED"/>
    <w:rsid w:val="003928B4"/>
    <w:rsid w:val="00392D80"/>
    <w:rsid w:val="00393135"/>
    <w:rsid w:val="003953F4"/>
    <w:rsid w:val="00395F3C"/>
    <w:rsid w:val="00397661"/>
    <w:rsid w:val="0039795D"/>
    <w:rsid w:val="003A02ED"/>
    <w:rsid w:val="003A08DC"/>
    <w:rsid w:val="003A153C"/>
    <w:rsid w:val="003A409E"/>
    <w:rsid w:val="003A4BB2"/>
    <w:rsid w:val="003A609B"/>
    <w:rsid w:val="003A7015"/>
    <w:rsid w:val="003B0B68"/>
    <w:rsid w:val="003B1184"/>
    <w:rsid w:val="003B7F30"/>
    <w:rsid w:val="003C05D7"/>
    <w:rsid w:val="003C0D06"/>
    <w:rsid w:val="003C1922"/>
    <w:rsid w:val="003C2D0B"/>
    <w:rsid w:val="003C4349"/>
    <w:rsid w:val="003C4BE3"/>
    <w:rsid w:val="003C54CB"/>
    <w:rsid w:val="003C6C99"/>
    <w:rsid w:val="003C77A6"/>
    <w:rsid w:val="003C78D8"/>
    <w:rsid w:val="003D17A1"/>
    <w:rsid w:val="003D1AFC"/>
    <w:rsid w:val="003D2449"/>
    <w:rsid w:val="003D294A"/>
    <w:rsid w:val="003D334C"/>
    <w:rsid w:val="003D60BD"/>
    <w:rsid w:val="003E2170"/>
    <w:rsid w:val="003E30FF"/>
    <w:rsid w:val="003E59B2"/>
    <w:rsid w:val="003E6668"/>
    <w:rsid w:val="003F2BBB"/>
    <w:rsid w:val="003F5745"/>
    <w:rsid w:val="003F6D2D"/>
    <w:rsid w:val="003F78D7"/>
    <w:rsid w:val="0040467A"/>
    <w:rsid w:val="0040571A"/>
    <w:rsid w:val="00406627"/>
    <w:rsid w:val="00406761"/>
    <w:rsid w:val="00412978"/>
    <w:rsid w:val="00416193"/>
    <w:rsid w:val="004209B8"/>
    <w:rsid w:val="00421595"/>
    <w:rsid w:val="00424019"/>
    <w:rsid w:val="00424C95"/>
    <w:rsid w:val="004277CF"/>
    <w:rsid w:val="00427F81"/>
    <w:rsid w:val="0043081E"/>
    <w:rsid w:val="00431539"/>
    <w:rsid w:val="00431C0C"/>
    <w:rsid w:val="0043213A"/>
    <w:rsid w:val="00432EC9"/>
    <w:rsid w:val="00433BAC"/>
    <w:rsid w:val="0043407C"/>
    <w:rsid w:val="00441B7D"/>
    <w:rsid w:val="00441DB1"/>
    <w:rsid w:val="004425FD"/>
    <w:rsid w:val="00442B70"/>
    <w:rsid w:val="00445C1C"/>
    <w:rsid w:val="00445C7D"/>
    <w:rsid w:val="00456732"/>
    <w:rsid w:val="00457CE6"/>
    <w:rsid w:val="004605EB"/>
    <w:rsid w:val="00462BB6"/>
    <w:rsid w:val="0046415A"/>
    <w:rsid w:val="00464B5B"/>
    <w:rsid w:val="004651E4"/>
    <w:rsid w:val="00466228"/>
    <w:rsid w:val="00466A6B"/>
    <w:rsid w:val="00466C89"/>
    <w:rsid w:val="00466CE8"/>
    <w:rsid w:val="004673CE"/>
    <w:rsid w:val="004675EE"/>
    <w:rsid w:val="004676F6"/>
    <w:rsid w:val="00472DB3"/>
    <w:rsid w:val="004741D0"/>
    <w:rsid w:val="004752DC"/>
    <w:rsid w:val="0047601B"/>
    <w:rsid w:val="004764DB"/>
    <w:rsid w:val="00477D64"/>
    <w:rsid w:val="00480822"/>
    <w:rsid w:val="004814CF"/>
    <w:rsid w:val="00483301"/>
    <w:rsid w:val="00485928"/>
    <w:rsid w:val="004863E0"/>
    <w:rsid w:val="00487B20"/>
    <w:rsid w:val="00491022"/>
    <w:rsid w:val="0049149D"/>
    <w:rsid w:val="004916E4"/>
    <w:rsid w:val="00493B39"/>
    <w:rsid w:val="004943CF"/>
    <w:rsid w:val="00495116"/>
    <w:rsid w:val="0049764F"/>
    <w:rsid w:val="00497EDC"/>
    <w:rsid w:val="004A173C"/>
    <w:rsid w:val="004A1DC2"/>
    <w:rsid w:val="004A2D3F"/>
    <w:rsid w:val="004A3464"/>
    <w:rsid w:val="004A3B93"/>
    <w:rsid w:val="004A4D5C"/>
    <w:rsid w:val="004A5E9A"/>
    <w:rsid w:val="004A65BC"/>
    <w:rsid w:val="004B0A64"/>
    <w:rsid w:val="004B3177"/>
    <w:rsid w:val="004B3804"/>
    <w:rsid w:val="004B70BF"/>
    <w:rsid w:val="004C37E0"/>
    <w:rsid w:val="004C4E6F"/>
    <w:rsid w:val="004D198A"/>
    <w:rsid w:val="004D2EF3"/>
    <w:rsid w:val="004D66F9"/>
    <w:rsid w:val="004E394E"/>
    <w:rsid w:val="004E40C0"/>
    <w:rsid w:val="004E4195"/>
    <w:rsid w:val="004E4ECA"/>
    <w:rsid w:val="004E60A7"/>
    <w:rsid w:val="004E692E"/>
    <w:rsid w:val="004E7AE4"/>
    <w:rsid w:val="004F155F"/>
    <w:rsid w:val="004F2881"/>
    <w:rsid w:val="004F2E88"/>
    <w:rsid w:val="004F3343"/>
    <w:rsid w:val="004F3F74"/>
    <w:rsid w:val="004F4679"/>
    <w:rsid w:val="004F4759"/>
    <w:rsid w:val="004F565A"/>
    <w:rsid w:val="004F5B95"/>
    <w:rsid w:val="004F742D"/>
    <w:rsid w:val="004F7592"/>
    <w:rsid w:val="004F7D09"/>
    <w:rsid w:val="00500435"/>
    <w:rsid w:val="0050139F"/>
    <w:rsid w:val="0050157A"/>
    <w:rsid w:val="00502A94"/>
    <w:rsid w:val="00503F54"/>
    <w:rsid w:val="005047F0"/>
    <w:rsid w:val="005049AE"/>
    <w:rsid w:val="00510882"/>
    <w:rsid w:val="00510D8C"/>
    <w:rsid w:val="0051189E"/>
    <w:rsid w:val="00512162"/>
    <w:rsid w:val="00514B5D"/>
    <w:rsid w:val="00514C2F"/>
    <w:rsid w:val="00515435"/>
    <w:rsid w:val="00515791"/>
    <w:rsid w:val="00516B3C"/>
    <w:rsid w:val="005177C2"/>
    <w:rsid w:val="005229BE"/>
    <w:rsid w:val="0052404D"/>
    <w:rsid w:val="00525DDF"/>
    <w:rsid w:val="00527216"/>
    <w:rsid w:val="00533D64"/>
    <w:rsid w:val="005345C7"/>
    <w:rsid w:val="00536896"/>
    <w:rsid w:val="00537E8E"/>
    <w:rsid w:val="00541973"/>
    <w:rsid w:val="00547F8C"/>
    <w:rsid w:val="00550442"/>
    <w:rsid w:val="0055098E"/>
    <w:rsid w:val="00553982"/>
    <w:rsid w:val="00553AF3"/>
    <w:rsid w:val="005543FB"/>
    <w:rsid w:val="00555CEF"/>
    <w:rsid w:val="00556759"/>
    <w:rsid w:val="00557491"/>
    <w:rsid w:val="005608EE"/>
    <w:rsid w:val="00561A83"/>
    <w:rsid w:val="00561DE9"/>
    <w:rsid w:val="00562C42"/>
    <w:rsid w:val="00563B0B"/>
    <w:rsid w:val="00571F70"/>
    <w:rsid w:val="00572D27"/>
    <w:rsid w:val="00573153"/>
    <w:rsid w:val="00574B94"/>
    <w:rsid w:val="0057502E"/>
    <w:rsid w:val="0057541F"/>
    <w:rsid w:val="00575DAF"/>
    <w:rsid w:val="005771BE"/>
    <w:rsid w:val="005778B6"/>
    <w:rsid w:val="00582E03"/>
    <w:rsid w:val="0058454D"/>
    <w:rsid w:val="00584779"/>
    <w:rsid w:val="00586ABC"/>
    <w:rsid w:val="00590124"/>
    <w:rsid w:val="00592427"/>
    <w:rsid w:val="00592C8A"/>
    <w:rsid w:val="00593096"/>
    <w:rsid w:val="00594071"/>
    <w:rsid w:val="005952BC"/>
    <w:rsid w:val="0059561B"/>
    <w:rsid w:val="005966A1"/>
    <w:rsid w:val="00596F5B"/>
    <w:rsid w:val="005A23D8"/>
    <w:rsid w:val="005A2503"/>
    <w:rsid w:val="005A4606"/>
    <w:rsid w:val="005A5715"/>
    <w:rsid w:val="005A600A"/>
    <w:rsid w:val="005A6426"/>
    <w:rsid w:val="005A687D"/>
    <w:rsid w:val="005A7446"/>
    <w:rsid w:val="005B1BEF"/>
    <w:rsid w:val="005B3B58"/>
    <w:rsid w:val="005B3DAA"/>
    <w:rsid w:val="005B4487"/>
    <w:rsid w:val="005B458B"/>
    <w:rsid w:val="005B4878"/>
    <w:rsid w:val="005B68B2"/>
    <w:rsid w:val="005C0AEA"/>
    <w:rsid w:val="005C18D5"/>
    <w:rsid w:val="005C1D4C"/>
    <w:rsid w:val="005C6660"/>
    <w:rsid w:val="005D070B"/>
    <w:rsid w:val="005D07A3"/>
    <w:rsid w:val="005D0E48"/>
    <w:rsid w:val="005D2BA0"/>
    <w:rsid w:val="005D4B1F"/>
    <w:rsid w:val="005D51B7"/>
    <w:rsid w:val="005D5519"/>
    <w:rsid w:val="005D5DD4"/>
    <w:rsid w:val="005D65C1"/>
    <w:rsid w:val="005D7052"/>
    <w:rsid w:val="005E13AA"/>
    <w:rsid w:val="005E1C58"/>
    <w:rsid w:val="005E2317"/>
    <w:rsid w:val="005E291F"/>
    <w:rsid w:val="005E3C73"/>
    <w:rsid w:val="005E4050"/>
    <w:rsid w:val="005F5BDD"/>
    <w:rsid w:val="005F5F94"/>
    <w:rsid w:val="005F6F79"/>
    <w:rsid w:val="00602DFD"/>
    <w:rsid w:val="00605D2D"/>
    <w:rsid w:val="00607370"/>
    <w:rsid w:val="00607C22"/>
    <w:rsid w:val="00611066"/>
    <w:rsid w:val="006112A3"/>
    <w:rsid w:val="00614EA9"/>
    <w:rsid w:val="0061667E"/>
    <w:rsid w:val="0062120A"/>
    <w:rsid w:val="00622D29"/>
    <w:rsid w:val="00624F3D"/>
    <w:rsid w:val="006250AB"/>
    <w:rsid w:val="0062668E"/>
    <w:rsid w:val="00626FD7"/>
    <w:rsid w:val="00627392"/>
    <w:rsid w:val="00627674"/>
    <w:rsid w:val="0063085D"/>
    <w:rsid w:val="0063164C"/>
    <w:rsid w:val="006318FA"/>
    <w:rsid w:val="00631F6F"/>
    <w:rsid w:val="00632652"/>
    <w:rsid w:val="00632824"/>
    <w:rsid w:val="0063298C"/>
    <w:rsid w:val="0063299E"/>
    <w:rsid w:val="00633842"/>
    <w:rsid w:val="0063764A"/>
    <w:rsid w:val="006376FB"/>
    <w:rsid w:val="006411F3"/>
    <w:rsid w:val="006421E0"/>
    <w:rsid w:val="00643092"/>
    <w:rsid w:val="0064407E"/>
    <w:rsid w:val="00645032"/>
    <w:rsid w:val="006456C9"/>
    <w:rsid w:val="0064597A"/>
    <w:rsid w:val="006478F8"/>
    <w:rsid w:val="00647984"/>
    <w:rsid w:val="006524A7"/>
    <w:rsid w:val="00652758"/>
    <w:rsid w:val="0065326C"/>
    <w:rsid w:val="00653B18"/>
    <w:rsid w:val="0065566A"/>
    <w:rsid w:val="00655BDC"/>
    <w:rsid w:val="00657EA5"/>
    <w:rsid w:val="0066029E"/>
    <w:rsid w:val="00663F4A"/>
    <w:rsid w:val="006651F7"/>
    <w:rsid w:val="0066551E"/>
    <w:rsid w:val="00665523"/>
    <w:rsid w:val="0067025B"/>
    <w:rsid w:val="0067087B"/>
    <w:rsid w:val="00672B53"/>
    <w:rsid w:val="0067302F"/>
    <w:rsid w:val="00674D07"/>
    <w:rsid w:val="00674E5F"/>
    <w:rsid w:val="00675093"/>
    <w:rsid w:val="006776CB"/>
    <w:rsid w:val="00677957"/>
    <w:rsid w:val="0068052C"/>
    <w:rsid w:val="00680635"/>
    <w:rsid w:val="0068079D"/>
    <w:rsid w:val="00680C59"/>
    <w:rsid w:val="006817C3"/>
    <w:rsid w:val="006830B3"/>
    <w:rsid w:val="00683668"/>
    <w:rsid w:val="00684775"/>
    <w:rsid w:val="00684E0E"/>
    <w:rsid w:val="00685C40"/>
    <w:rsid w:val="0068604A"/>
    <w:rsid w:val="006861FB"/>
    <w:rsid w:val="00687E05"/>
    <w:rsid w:val="00690312"/>
    <w:rsid w:val="0069039A"/>
    <w:rsid w:val="006907D7"/>
    <w:rsid w:val="006914B8"/>
    <w:rsid w:val="00692D11"/>
    <w:rsid w:val="00693EAE"/>
    <w:rsid w:val="006A0C69"/>
    <w:rsid w:val="006A42CD"/>
    <w:rsid w:val="006A5548"/>
    <w:rsid w:val="006A5804"/>
    <w:rsid w:val="006B0511"/>
    <w:rsid w:val="006B2CD9"/>
    <w:rsid w:val="006B3EA6"/>
    <w:rsid w:val="006B3F17"/>
    <w:rsid w:val="006B7219"/>
    <w:rsid w:val="006C4478"/>
    <w:rsid w:val="006C703F"/>
    <w:rsid w:val="006C75BB"/>
    <w:rsid w:val="006D6682"/>
    <w:rsid w:val="006D6B58"/>
    <w:rsid w:val="006D7E12"/>
    <w:rsid w:val="006E1226"/>
    <w:rsid w:val="006E1B0C"/>
    <w:rsid w:val="006E1F72"/>
    <w:rsid w:val="006E3090"/>
    <w:rsid w:val="006E373A"/>
    <w:rsid w:val="006E3894"/>
    <w:rsid w:val="006E4B56"/>
    <w:rsid w:val="006E6D55"/>
    <w:rsid w:val="006E70EB"/>
    <w:rsid w:val="006E78DD"/>
    <w:rsid w:val="006E7B7C"/>
    <w:rsid w:val="006E7F87"/>
    <w:rsid w:val="006F0F58"/>
    <w:rsid w:val="006F29B8"/>
    <w:rsid w:val="006F380B"/>
    <w:rsid w:val="006F3E01"/>
    <w:rsid w:val="006F42BA"/>
    <w:rsid w:val="006F4564"/>
    <w:rsid w:val="006F47A1"/>
    <w:rsid w:val="006F4AD9"/>
    <w:rsid w:val="006F630E"/>
    <w:rsid w:val="006F6726"/>
    <w:rsid w:val="006F713C"/>
    <w:rsid w:val="006F752F"/>
    <w:rsid w:val="00700035"/>
    <w:rsid w:val="007046DD"/>
    <w:rsid w:val="00705948"/>
    <w:rsid w:val="00705D41"/>
    <w:rsid w:val="00706BC7"/>
    <w:rsid w:val="007134FC"/>
    <w:rsid w:val="00713A18"/>
    <w:rsid w:val="007143D8"/>
    <w:rsid w:val="00714A92"/>
    <w:rsid w:val="00715E61"/>
    <w:rsid w:val="00720B8E"/>
    <w:rsid w:val="00720D57"/>
    <w:rsid w:val="00722578"/>
    <w:rsid w:val="00724471"/>
    <w:rsid w:val="0072570F"/>
    <w:rsid w:val="00725C20"/>
    <w:rsid w:val="00725F85"/>
    <w:rsid w:val="00727F66"/>
    <w:rsid w:val="00733616"/>
    <w:rsid w:val="00734E38"/>
    <w:rsid w:val="007359E0"/>
    <w:rsid w:val="00736A63"/>
    <w:rsid w:val="00740B8C"/>
    <w:rsid w:val="00741BC1"/>
    <w:rsid w:val="007421C2"/>
    <w:rsid w:val="0074313F"/>
    <w:rsid w:val="007436B6"/>
    <w:rsid w:val="007436C6"/>
    <w:rsid w:val="00745893"/>
    <w:rsid w:val="007469B8"/>
    <w:rsid w:val="00747CF5"/>
    <w:rsid w:val="00752659"/>
    <w:rsid w:val="0075269C"/>
    <w:rsid w:val="00753DF5"/>
    <w:rsid w:val="007544F3"/>
    <w:rsid w:val="00755BDC"/>
    <w:rsid w:val="00755DCA"/>
    <w:rsid w:val="0075796A"/>
    <w:rsid w:val="0076270B"/>
    <w:rsid w:val="00762E33"/>
    <w:rsid w:val="00763766"/>
    <w:rsid w:val="007642B1"/>
    <w:rsid w:val="0076533A"/>
    <w:rsid w:val="00765548"/>
    <w:rsid w:val="00766767"/>
    <w:rsid w:val="00766AC3"/>
    <w:rsid w:val="00770388"/>
    <w:rsid w:val="00771FEE"/>
    <w:rsid w:val="0077235B"/>
    <w:rsid w:val="007723B2"/>
    <w:rsid w:val="00772C09"/>
    <w:rsid w:val="00772D46"/>
    <w:rsid w:val="00776439"/>
    <w:rsid w:val="0077657D"/>
    <w:rsid w:val="0077772E"/>
    <w:rsid w:val="007805AC"/>
    <w:rsid w:val="00780D92"/>
    <w:rsid w:val="0078208C"/>
    <w:rsid w:val="0078318B"/>
    <w:rsid w:val="0078322D"/>
    <w:rsid w:val="007857E9"/>
    <w:rsid w:val="007877E6"/>
    <w:rsid w:val="00791457"/>
    <w:rsid w:val="00791D7C"/>
    <w:rsid w:val="007928CE"/>
    <w:rsid w:val="00792C79"/>
    <w:rsid w:val="0079599B"/>
    <w:rsid w:val="007967EF"/>
    <w:rsid w:val="007A49A3"/>
    <w:rsid w:val="007A55BB"/>
    <w:rsid w:val="007A60C0"/>
    <w:rsid w:val="007A6DA0"/>
    <w:rsid w:val="007A7FD6"/>
    <w:rsid w:val="007B155E"/>
    <w:rsid w:val="007B21D9"/>
    <w:rsid w:val="007B4EB8"/>
    <w:rsid w:val="007C2422"/>
    <w:rsid w:val="007C4B38"/>
    <w:rsid w:val="007C5658"/>
    <w:rsid w:val="007C5BC2"/>
    <w:rsid w:val="007C5C4E"/>
    <w:rsid w:val="007C74BE"/>
    <w:rsid w:val="007D1F09"/>
    <w:rsid w:val="007D2638"/>
    <w:rsid w:val="007D29B4"/>
    <w:rsid w:val="007D326E"/>
    <w:rsid w:val="007D5B26"/>
    <w:rsid w:val="007D645B"/>
    <w:rsid w:val="007D7120"/>
    <w:rsid w:val="007E0691"/>
    <w:rsid w:val="007E1700"/>
    <w:rsid w:val="007E329D"/>
    <w:rsid w:val="007E4006"/>
    <w:rsid w:val="007E7A8B"/>
    <w:rsid w:val="007F04A0"/>
    <w:rsid w:val="007F1780"/>
    <w:rsid w:val="007F1E9B"/>
    <w:rsid w:val="007F2023"/>
    <w:rsid w:val="007F2BEB"/>
    <w:rsid w:val="007F3122"/>
    <w:rsid w:val="007F31D3"/>
    <w:rsid w:val="007F3D0E"/>
    <w:rsid w:val="007F4287"/>
    <w:rsid w:val="007F4878"/>
    <w:rsid w:val="007F4CAC"/>
    <w:rsid w:val="007F798A"/>
    <w:rsid w:val="00800095"/>
    <w:rsid w:val="008008B2"/>
    <w:rsid w:val="00801BD6"/>
    <w:rsid w:val="0080211A"/>
    <w:rsid w:val="0080280F"/>
    <w:rsid w:val="00802F6A"/>
    <w:rsid w:val="008040CC"/>
    <w:rsid w:val="00804F85"/>
    <w:rsid w:val="0081028E"/>
    <w:rsid w:val="00810650"/>
    <w:rsid w:val="00810A19"/>
    <w:rsid w:val="008123A3"/>
    <w:rsid w:val="00813987"/>
    <w:rsid w:val="00813DA4"/>
    <w:rsid w:val="0081422B"/>
    <w:rsid w:val="00814803"/>
    <w:rsid w:val="00814E44"/>
    <w:rsid w:val="00814E94"/>
    <w:rsid w:val="00815698"/>
    <w:rsid w:val="00815E3D"/>
    <w:rsid w:val="008200D1"/>
    <w:rsid w:val="008209DB"/>
    <w:rsid w:val="00823779"/>
    <w:rsid w:val="00825F9A"/>
    <w:rsid w:val="00826224"/>
    <w:rsid w:val="008266D2"/>
    <w:rsid w:val="0083009C"/>
    <w:rsid w:val="00830236"/>
    <w:rsid w:val="00830D97"/>
    <w:rsid w:val="008358DF"/>
    <w:rsid w:val="00835A8E"/>
    <w:rsid w:val="00836D7C"/>
    <w:rsid w:val="00840246"/>
    <w:rsid w:val="00842C84"/>
    <w:rsid w:val="0084467A"/>
    <w:rsid w:val="00846CB4"/>
    <w:rsid w:val="00850F4C"/>
    <w:rsid w:val="00851317"/>
    <w:rsid w:val="00851E28"/>
    <w:rsid w:val="008529C3"/>
    <w:rsid w:val="0085527C"/>
    <w:rsid w:val="00855D95"/>
    <w:rsid w:val="00860BF9"/>
    <w:rsid w:val="00860DF8"/>
    <w:rsid w:val="008615F5"/>
    <w:rsid w:val="00861CC0"/>
    <w:rsid w:val="0086454E"/>
    <w:rsid w:val="00867E76"/>
    <w:rsid w:val="0087253F"/>
    <w:rsid w:val="008739D9"/>
    <w:rsid w:val="00874220"/>
    <w:rsid w:val="008760F7"/>
    <w:rsid w:val="00876C8B"/>
    <w:rsid w:val="00877011"/>
    <w:rsid w:val="00877908"/>
    <w:rsid w:val="00877F0A"/>
    <w:rsid w:val="00881533"/>
    <w:rsid w:val="008828E0"/>
    <w:rsid w:val="00883611"/>
    <w:rsid w:val="00884259"/>
    <w:rsid w:val="008856E0"/>
    <w:rsid w:val="00885CB0"/>
    <w:rsid w:val="00886BAD"/>
    <w:rsid w:val="00886ED4"/>
    <w:rsid w:val="008872A4"/>
    <w:rsid w:val="008879CB"/>
    <w:rsid w:val="00890D27"/>
    <w:rsid w:val="00891CC9"/>
    <w:rsid w:val="00894F7A"/>
    <w:rsid w:val="00896EF8"/>
    <w:rsid w:val="00896F05"/>
    <w:rsid w:val="00897290"/>
    <w:rsid w:val="00897C9F"/>
    <w:rsid w:val="008A0CB5"/>
    <w:rsid w:val="008A24F3"/>
    <w:rsid w:val="008A2579"/>
    <w:rsid w:val="008A2A7E"/>
    <w:rsid w:val="008A56AB"/>
    <w:rsid w:val="008A5DFF"/>
    <w:rsid w:val="008A6D04"/>
    <w:rsid w:val="008B000A"/>
    <w:rsid w:val="008B15EB"/>
    <w:rsid w:val="008B2407"/>
    <w:rsid w:val="008B288F"/>
    <w:rsid w:val="008B3C04"/>
    <w:rsid w:val="008B3C0B"/>
    <w:rsid w:val="008B476E"/>
    <w:rsid w:val="008B4896"/>
    <w:rsid w:val="008B5361"/>
    <w:rsid w:val="008B764A"/>
    <w:rsid w:val="008C28F3"/>
    <w:rsid w:val="008C2CA2"/>
    <w:rsid w:val="008C454A"/>
    <w:rsid w:val="008C494C"/>
    <w:rsid w:val="008C63C5"/>
    <w:rsid w:val="008C6497"/>
    <w:rsid w:val="008C7876"/>
    <w:rsid w:val="008D08C6"/>
    <w:rsid w:val="008D1227"/>
    <w:rsid w:val="008D1300"/>
    <w:rsid w:val="008D5C6A"/>
    <w:rsid w:val="008D70B4"/>
    <w:rsid w:val="008D72D1"/>
    <w:rsid w:val="008E085B"/>
    <w:rsid w:val="008E0EC4"/>
    <w:rsid w:val="008E2604"/>
    <w:rsid w:val="008E6BDC"/>
    <w:rsid w:val="008F1148"/>
    <w:rsid w:val="008F1370"/>
    <w:rsid w:val="008F2222"/>
    <w:rsid w:val="008F44D4"/>
    <w:rsid w:val="008F4A6D"/>
    <w:rsid w:val="008F4AEE"/>
    <w:rsid w:val="008F6B24"/>
    <w:rsid w:val="008F72D7"/>
    <w:rsid w:val="008F75FB"/>
    <w:rsid w:val="008F76B5"/>
    <w:rsid w:val="0090491B"/>
    <w:rsid w:val="00905FD6"/>
    <w:rsid w:val="009116F5"/>
    <w:rsid w:val="00911840"/>
    <w:rsid w:val="00911B7E"/>
    <w:rsid w:val="00912839"/>
    <w:rsid w:val="00912E77"/>
    <w:rsid w:val="009139A7"/>
    <w:rsid w:val="009139D3"/>
    <w:rsid w:val="0091437A"/>
    <w:rsid w:val="00914785"/>
    <w:rsid w:val="0091737D"/>
    <w:rsid w:val="009221CF"/>
    <w:rsid w:val="00922CB5"/>
    <w:rsid w:val="00924738"/>
    <w:rsid w:val="00924ECA"/>
    <w:rsid w:val="009250C8"/>
    <w:rsid w:val="00925B7C"/>
    <w:rsid w:val="00927A42"/>
    <w:rsid w:val="00927B0E"/>
    <w:rsid w:val="00930C5F"/>
    <w:rsid w:val="009316D7"/>
    <w:rsid w:val="00931C27"/>
    <w:rsid w:val="00932781"/>
    <w:rsid w:val="00932B75"/>
    <w:rsid w:val="00933C95"/>
    <w:rsid w:val="009343C8"/>
    <w:rsid w:val="00934B65"/>
    <w:rsid w:val="0093596C"/>
    <w:rsid w:val="00935DFB"/>
    <w:rsid w:val="0093673D"/>
    <w:rsid w:val="00937F39"/>
    <w:rsid w:val="0094020E"/>
    <w:rsid w:val="00940D68"/>
    <w:rsid w:val="00941F37"/>
    <w:rsid w:val="00942AFD"/>
    <w:rsid w:val="00942D95"/>
    <w:rsid w:val="00945E09"/>
    <w:rsid w:val="00946A62"/>
    <w:rsid w:val="009477DB"/>
    <w:rsid w:val="00947C0E"/>
    <w:rsid w:val="00951B7B"/>
    <w:rsid w:val="00952970"/>
    <w:rsid w:val="009529EC"/>
    <w:rsid w:val="00953EDE"/>
    <w:rsid w:val="0095485B"/>
    <w:rsid w:val="00956422"/>
    <w:rsid w:val="0096013B"/>
    <w:rsid w:val="0096177F"/>
    <w:rsid w:val="00961BFD"/>
    <w:rsid w:val="00963CFE"/>
    <w:rsid w:val="0096463E"/>
    <w:rsid w:val="00964EB2"/>
    <w:rsid w:val="00965D1D"/>
    <w:rsid w:val="00966F30"/>
    <w:rsid w:val="0097285E"/>
    <w:rsid w:val="00972DA7"/>
    <w:rsid w:val="00973BA6"/>
    <w:rsid w:val="00973BC8"/>
    <w:rsid w:val="00973C2D"/>
    <w:rsid w:val="0097603C"/>
    <w:rsid w:val="0097646F"/>
    <w:rsid w:val="00976D56"/>
    <w:rsid w:val="00976F1A"/>
    <w:rsid w:val="00981088"/>
    <w:rsid w:val="009821CE"/>
    <w:rsid w:val="009848BC"/>
    <w:rsid w:val="00984D69"/>
    <w:rsid w:val="00985D8A"/>
    <w:rsid w:val="009904EF"/>
    <w:rsid w:val="00991706"/>
    <w:rsid w:val="0099309E"/>
    <w:rsid w:val="00993216"/>
    <w:rsid w:val="009932D5"/>
    <w:rsid w:val="0099337D"/>
    <w:rsid w:val="00996DC7"/>
    <w:rsid w:val="00997186"/>
    <w:rsid w:val="009A10DE"/>
    <w:rsid w:val="009A13AE"/>
    <w:rsid w:val="009A1863"/>
    <w:rsid w:val="009A249B"/>
    <w:rsid w:val="009A2F9C"/>
    <w:rsid w:val="009A4AEF"/>
    <w:rsid w:val="009A5625"/>
    <w:rsid w:val="009A59CF"/>
    <w:rsid w:val="009A6BCD"/>
    <w:rsid w:val="009A71E8"/>
    <w:rsid w:val="009A7768"/>
    <w:rsid w:val="009B08E7"/>
    <w:rsid w:val="009B3614"/>
    <w:rsid w:val="009B4D0C"/>
    <w:rsid w:val="009B5718"/>
    <w:rsid w:val="009C23C9"/>
    <w:rsid w:val="009C25DC"/>
    <w:rsid w:val="009C64F4"/>
    <w:rsid w:val="009C6F3B"/>
    <w:rsid w:val="009C72B7"/>
    <w:rsid w:val="009C77C4"/>
    <w:rsid w:val="009D0A70"/>
    <w:rsid w:val="009D1D3D"/>
    <w:rsid w:val="009D335E"/>
    <w:rsid w:val="009D3AF2"/>
    <w:rsid w:val="009D6D67"/>
    <w:rsid w:val="009D776C"/>
    <w:rsid w:val="009D7945"/>
    <w:rsid w:val="009D7B7E"/>
    <w:rsid w:val="009E39F1"/>
    <w:rsid w:val="009E4AE7"/>
    <w:rsid w:val="009E4FBF"/>
    <w:rsid w:val="009F0F81"/>
    <w:rsid w:val="009F1A02"/>
    <w:rsid w:val="009F232D"/>
    <w:rsid w:val="009F2CAC"/>
    <w:rsid w:val="009F343A"/>
    <w:rsid w:val="009F412A"/>
    <w:rsid w:val="009F61D4"/>
    <w:rsid w:val="009F6533"/>
    <w:rsid w:val="00A0022C"/>
    <w:rsid w:val="00A00680"/>
    <w:rsid w:val="00A008D0"/>
    <w:rsid w:val="00A00C59"/>
    <w:rsid w:val="00A028FB"/>
    <w:rsid w:val="00A03F72"/>
    <w:rsid w:val="00A04D48"/>
    <w:rsid w:val="00A04DDB"/>
    <w:rsid w:val="00A04F48"/>
    <w:rsid w:val="00A066D3"/>
    <w:rsid w:val="00A0789D"/>
    <w:rsid w:val="00A14F71"/>
    <w:rsid w:val="00A159F0"/>
    <w:rsid w:val="00A16157"/>
    <w:rsid w:val="00A16273"/>
    <w:rsid w:val="00A204A8"/>
    <w:rsid w:val="00A2117D"/>
    <w:rsid w:val="00A23B11"/>
    <w:rsid w:val="00A23E9A"/>
    <w:rsid w:val="00A24082"/>
    <w:rsid w:val="00A26DB9"/>
    <w:rsid w:val="00A27EE3"/>
    <w:rsid w:val="00A301AE"/>
    <w:rsid w:val="00A3191D"/>
    <w:rsid w:val="00A34674"/>
    <w:rsid w:val="00A3576A"/>
    <w:rsid w:val="00A36450"/>
    <w:rsid w:val="00A407F7"/>
    <w:rsid w:val="00A42B9B"/>
    <w:rsid w:val="00A4345F"/>
    <w:rsid w:val="00A449E5"/>
    <w:rsid w:val="00A45429"/>
    <w:rsid w:val="00A45BF0"/>
    <w:rsid w:val="00A5089A"/>
    <w:rsid w:val="00A52757"/>
    <w:rsid w:val="00A5464B"/>
    <w:rsid w:val="00A55411"/>
    <w:rsid w:val="00A57BE3"/>
    <w:rsid w:val="00A60783"/>
    <w:rsid w:val="00A62EB0"/>
    <w:rsid w:val="00A63711"/>
    <w:rsid w:val="00A64293"/>
    <w:rsid w:val="00A64592"/>
    <w:rsid w:val="00A66F75"/>
    <w:rsid w:val="00A7050E"/>
    <w:rsid w:val="00A70CD9"/>
    <w:rsid w:val="00A712A6"/>
    <w:rsid w:val="00A72D24"/>
    <w:rsid w:val="00A7425A"/>
    <w:rsid w:val="00A7439A"/>
    <w:rsid w:val="00A7506E"/>
    <w:rsid w:val="00A75687"/>
    <w:rsid w:val="00A77D8B"/>
    <w:rsid w:val="00A81F34"/>
    <w:rsid w:val="00A8577A"/>
    <w:rsid w:val="00A86A83"/>
    <w:rsid w:val="00A86D1E"/>
    <w:rsid w:val="00A87AB0"/>
    <w:rsid w:val="00A90844"/>
    <w:rsid w:val="00A9099B"/>
    <w:rsid w:val="00A90F26"/>
    <w:rsid w:val="00A9127D"/>
    <w:rsid w:val="00A924DE"/>
    <w:rsid w:val="00AA0953"/>
    <w:rsid w:val="00AA0AC6"/>
    <w:rsid w:val="00AA2AA3"/>
    <w:rsid w:val="00AA5948"/>
    <w:rsid w:val="00AA7CA5"/>
    <w:rsid w:val="00AB05B9"/>
    <w:rsid w:val="00AB36D8"/>
    <w:rsid w:val="00AC04E0"/>
    <w:rsid w:val="00AC092C"/>
    <w:rsid w:val="00AC1392"/>
    <w:rsid w:val="00AC2B0A"/>
    <w:rsid w:val="00AC30BF"/>
    <w:rsid w:val="00AC3A16"/>
    <w:rsid w:val="00AC4CF5"/>
    <w:rsid w:val="00AC581B"/>
    <w:rsid w:val="00AC5E81"/>
    <w:rsid w:val="00AC708D"/>
    <w:rsid w:val="00AD2AD7"/>
    <w:rsid w:val="00AD2D15"/>
    <w:rsid w:val="00AD6569"/>
    <w:rsid w:val="00AD6718"/>
    <w:rsid w:val="00AD67E5"/>
    <w:rsid w:val="00AE26BA"/>
    <w:rsid w:val="00AE2DCF"/>
    <w:rsid w:val="00AE3E0F"/>
    <w:rsid w:val="00AE42E6"/>
    <w:rsid w:val="00AE7947"/>
    <w:rsid w:val="00AE7C10"/>
    <w:rsid w:val="00AE7C92"/>
    <w:rsid w:val="00AE7EB4"/>
    <w:rsid w:val="00AF0A62"/>
    <w:rsid w:val="00AF237C"/>
    <w:rsid w:val="00AF37D7"/>
    <w:rsid w:val="00AF4CD1"/>
    <w:rsid w:val="00AF683D"/>
    <w:rsid w:val="00AF6ADA"/>
    <w:rsid w:val="00B01A94"/>
    <w:rsid w:val="00B01C22"/>
    <w:rsid w:val="00B020B0"/>
    <w:rsid w:val="00B02930"/>
    <w:rsid w:val="00B02AE3"/>
    <w:rsid w:val="00B03BE9"/>
    <w:rsid w:val="00B0420B"/>
    <w:rsid w:val="00B05E90"/>
    <w:rsid w:val="00B06D33"/>
    <w:rsid w:val="00B075D0"/>
    <w:rsid w:val="00B109FA"/>
    <w:rsid w:val="00B10B36"/>
    <w:rsid w:val="00B12FFB"/>
    <w:rsid w:val="00B149C6"/>
    <w:rsid w:val="00B162D5"/>
    <w:rsid w:val="00B178A2"/>
    <w:rsid w:val="00B17C81"/>
    <w:rsid w:val="00B17F20"/>
    <w:rsid w:val="00B20132"/>
    <w:rsid w:val="00B203BA"/>
    <w:rsid w:val="00B22FF8"/>
    <w:rsid w:val="00B23742"/>
    <w:rsid w:val="00B24753"/>
    <w:rsid w:val="00B25C08"/>
    <w:rsid w:val="00B25CEA"/>
    <w:rsid w:val="00B26524"/>
    <w:rsid w:val="00B270C7"/>
    <w:rsid w:val="00B27B56"/>
    <w:rsid w:val="00B30195"/>
    <w:rsid w:val="00B30CCD"/>
    <w:rsid w:val="00B31BFF"/>
    <w:rsid w:val="00B32022"/>
    <w:rsid w:val="00B34083"/>
    <w:rsid w:val="00B34B11"/>
    <w:rsid w:val="00B34C56"/>
    <w:rsid w:val="00B34CD9"/>
    <w:rsid w:val="00B36518"/>
    <w:rsid w:val="00B40292"/>
    <w:rsid w:val="00B40682"/>
    <w:rsid w:val="00B41481"/>
    <w:rsid w:val="00B417FC"/>
    <w:rsid w:val="00B41E97"/>
    <w:rsid w:val="00B441CE"/>
    <w:rsid w:val="00B46449"/>
    <w:rsid w:val="00B46D88"/>
    <w:rsid w:val="00B5107C"/>
    <w:rsid w:val="00B51C8B"/>
    <w:rsid w:val="00B5307F"/>
    <w:rsid w:val="00B55C2E"/>
    <w:rsid w:val="00B6006E"/>
    <w:rsid w:val="00B608C7"/>
    <w:rsid w:val="00B6487D"/>
    <w:rsid w:val="00B64904"/>
    <w:rsid w:val="00B64F94"/>
    <w:rsid w:val="00B6594F"/>
    <w:rsid w:val="00B65B88"/>
    <w:rsid w:val="00B66CC5"/>
    <w:rsid w:val="00B74997"/>
    <w:rsid w:val="00B758EE"/>
    <w:rsid w:val="00B7711A"/>
    <w:rsid w:val="00B805C9"/>
    <w:rsid w:val="00B807CC"/>
    <w:rsid w:val="00B837DA"/>
    <w:rsid w:val="00B84960"/>
    <w:rsid w:val="00B86693"/>
    <w:rsid w:val="00B86C15"/>
    <w:rsid w:val="00B904FE"/>
    <w:rsid w:val="00B91FC1"/>
    <w:rsid w:val="00B93054"/>
    <w:rsid w:val="00B93AFD"/>
    <w:rsid w:val="00B97110"/>
    <w:rsid w:val="00B972E2"/>
    <w:rsid w:val="00BA239B"/>
    <w:rsid w:val="00BA4375"/>
    <w:rsid w:val="00BA5264"/>
    <w:rsid w:val="00BA6C9E"/>
    <w:rsid w:val="00BA7D0F"/>
    <w:rsid w:val="00BB074A"/>
    <w:rsid w:val="00BB16B8"/>
    <w:rsid w:val="00BB73E5"/>
    <w:rsid w:val="00BC0B00"/>
    <w:rsid w:val="00BC272C"/>
    <w:rsid w:val="00BC5727"/>
    <w:rsid w:val="00BC5BB9"/>
    <w:rsid w:val="00BC7660"/>
    <w:rsid w:val="00BC7F79"/>
    <w:rsid w:val="00BD0229"/>
    <w:rsid w:val="00BD047C"/>
    <w:rsid w:val="00BD150C"/>
    <w:rsid w:val="00BD1889"/>
    <w:rsid w:val="00BD1986"/>
    <w:rsid w:val="00BD1F80"/>
    <w:rsid w:val="00BD260E"/>
    <w:rsid w:val="00BD2FBA"/>
    <w:rsid w:val="00BD3478"/>
    <w:rsid w:val="00BD5077"/>
    <w:rsid w:val="00BD513F"/>
    <w:rsid w:val="00BD65A2"/>
    <w:rsid w:val="00BD65B4"/>
    <w:rsid w:val="00BD6AD5"/>
    <w:rsid w:val="00BE04DC"/>
    <w:rsid w:val="00BE0D73"/>
    <w:rsid w:val="00BE12E5"/>
    <w:rsid w:val="00BE14AA"/>
    <w:rsid w:val="00BE1C50"/>
    <w:rsid w:val="00BE2E3F"/>
    <w:rsid w:val="00BE3DC3"/>
    <w:rsid w:val="00BE5566"/>
    <w:rsid w:val="00BE5D33"/>
    <w:rsid w:val="00BE78A0"/>
    <w:rsid w:val="00BE7C24"/>
    <w:rsid w:val="00BF4264"/>
    <w:rsid w:val="00BF5C6E"/>
    <w:rsid w:val="00BF6008"/>
    <w:rsid w:val="00BF705F"/>
    <w:rsid w:val="00BF7E81"/>
    <w:rsid w:val="00C00AF7"/>
    <w:rsid w:val="00C00C40"/>
    <w:rsid w:val="00C01114"/>
    <w:rsid w:val="00C039DB"/>
    <w:rsid w:val="00C04015"/>
    <w:rsid w:val="00C05384"/>
    <w:rsid w:val="00C0647D"/>
    <w:rsid w:val="00C105C3"/>
    <w:rsid w:val="00C110A4"/>
    <w:rsid w:val="00C110DE"/>
    <w:rsid w:val="00C12B99"/>
    <w:rsid w:val="00C12DE8"/>
    <w:rsid w:val="00C1386F"/>
    <w:rsid w:val="00C166A6"/>
    <w:rsid w:val="00C167B8"/>
    <w:rsid w:val="00C16890"/>
    <w:rsid w:val="00C1747D"/>
    <w:rsid w:val="00C20178"/>
    <w:rsid w:val="00C244A5"/>
    <w:rsid w:val="00C24A14"/>
    <w:rsid w:val="00C24C29"/>
    <w:rsid w:val="00C334A9"/>
    <w:rsid w:val="00C33D6A"/>
    <w:rsid w:val="00C40C76"/>
    <w:rsid w:val="00C4173D"/>
    <w:rsid w:val="00C41C4D"/>
    <w:rsid w:val="00C42D66"/>
    <w:rsid w:val="00C43350"/>
    <w:rsid w:val="00C454A9"/>
    <w:rsid w:val="00C456E5"/>
    <w:rsid w:val="00C45BC9"/>
    <w:rsid w:val="00C46E35"/>
    <w:rsid w:val="00C50639"/>
    <w:rsid w:val="00C50AB5"/>
    <w:rsid w:val="00C51045"/>
    <w:rsid w:val="00C51120"/>
    <w:rsid w:val="00C536B3"/>
    <w:rsid w:val="00C53B78"/>
    <w:rsid w:val="00C5570A"/>
    <w:rsid w:val="00C5662E"/>
    <w:rsid w:val="00C570FE"/>
    <w:rsid w:val="00C57340"/>
    <w:rsid w:val="00C573A4"/>
    <w:rsid w:val="00C57A43"/>
    <w:rsid w:val="00C61D6D"/>
    <w:rsid w:val="00C63035"/>
    <w:rsid w:val="00C63C5D"/>
    <w:rsid w:val="00C64609"/>
    <w:rsid w:val="00C646D5"/>
    <w:rsid w:val="00C65213"/>
    <w:rsid w:val="00C65A1D"/>
    <w:rsid w:val="00C660FB"/>
    <w:rsid w:val="00C70D48"/>
    <w:rsid w:val="00C71B43"/>
    <w:rsid w:val="00C7379E"/>
    <w:rsid w:val="00C73A68"/>
    <w:rsid w:val="00C74EDB"/>
    <w:rsid w:val="00C750B8"/>
    <w:rsid w:val="00C75446"/>
    <w:rsid w:val="00C76B14"/>
    <w:rsid w:val="00C76ED4"/>
    <w:rsid w:val="00C81AEC"/>
    <w:rsid w:val="00C838A7"/>
    <w:rsid w:val="00C8444B"/>
    <w:rsid w:val="00C84627"/>
    <w:rsid w:val="00C8554D"/>
    <w:rsid w:val="00C879A3"/>
    <w:rsid w:val="00C91746"/>
    <w:rsid w:val="00C91B51"/>
    <w:rsid w:val="00C91C7D"/>
    <w:rsid w:val="00C91F0C"/>
    <w:rsid w:val="00C926BA"/>
    <w:rsid w:val="00C93A02"/>
    <w:rsid w:val="00C94218"/>
    <w:rsid w:val="00C94C03"/>
    <w:rsid w:val="00C9681D"/>
    <w:rsid w:val="00CA0113"/>
    <w:rsid w:val="00CA0570"/>
    <w:rsid w:val="00CA2523"/>
    <w:rsid w:val="00CA34A5"/>
    <w:rsid w:val="00CA4F35"/>
    <w:rsid w:val="00CB268C"/>
    <w:rsid w:val="00CB6F9D"/>
    <w:rsid w:val="00CC0DB7"/>
    <w:rsid w:val="00CC1898"/>
    <w:rsid w:val="00CC533A"/>
    <w:rsid w:val="00CC591D"/>
    <w:rsid w:val="00CC6DF5"/>
    <w:rsid w:val="00CC6EFC"/>
    <w:rsid w:val="00CD099E"/>
    <w:rsid w:val="00CD1A8B"/>
    <w:rsid w:val="00CD22ED"/>
    <w:rsid w:val="00CD4687"/>
    <w:rsid w:val="00CD6902"/>
    <w:rsid w:val="00CD69DA"/>
    <w:rsid w:val="00CD7271"/>
    <w:rsid w:val="00CD737C"/>
    <w:rsid w:val="00CD7CFF"/>
    <w:rsid w:val="00CE008D"/>
    <w:rsid w:val="00CE1344"/>
    <w:rsid w:val="00CE1A2C"/>
    <w:rsid w:val="00CE2782"/>
    <w:rsid w:val="00CE3FAA"/>
    <w:rsid w:val="00CE480D"/>
    <w:rsid w:val="00CE6331"/>
    <w:rsid w:val="00CE74BB"/>
    <w:rsid w:val="00CF0C3F"/>
    <w:rsid w:val="00CF16D7"/>
    <w:rsid w:val="00CF1B82"/>
    <w:rsid w:val="00CF2EB8"/>
    <w:rsid w:val="00CF4A58"/>
    <w:rsid w:val="00CF6D2C"/>
    <w:rsid w:val="00CF6DD2"/>
    <w:rsid w:val="00CF6EAD"/>
    <w:rsid w:val="00D00AC7"/>
    <w:rsid w:val="00D02928"/>
    <w:rsid w:val="00D02EEE"/>
    <w:rsid w:val="00D035AD"/>
    <w:rsid w:val="00D03C12"/>
    <w:rsid w:val="00D0493A"/>
    <w:rsid w:val="00D0501F"/>
    <w:rsid w:val="00D052E4"/>
    <w:rsid w:val="00D074E8"/>
    <w:rsid w:val="00D0774E"/>
    <w:rsid w:val="00D07FFE"/>
    <w:rsid w:val="00D109D6"/>
    <w:rsid w:val="00D23802"/>
    <w:rsid w:val="00D268B2"/>
    <w:rsid w:val="00D26D60"/>
    <w:rsid w:val="00D26FCB"/>
    <w:rsid w:val="00D3096E"/>
    <w:rsid w:val="00D31732"/>
    <w:rsid w:val="00D3266D"/>
    <w:rsid w:val="00D35184"/>
    <w:rsid w:val="00D36A82"/>
    <w:rsid w:val="00D37A7B"/>
    <w:rsid w:val="00D42FDC"/>
    <w:rsid w:val="00D43382"/>
    <w:rsid w:val="00D433E9"/>
    <w:rsid w:val="00D43BDE"/>
    <w:rsid w:val="00D46DBA"/>
    <w:rsid w:val="00D47514"/>
    <w:rsid w:val="00D47A56"/>
    <w:rsid w:val="00D535F5"/>
    <w:rsid w:val="00D552FC"/>
    <w:rsid w:val="00D56570"/>
    <w:rsid w:val="00D62446"/>
    <w:rsid w:val="00D6285F"/>
    <w:rsid w:val="00D637FA"/>
    <w:rsid w:val="00D63B57"/>
    <w:rsid w:val="00D63B7C"/>
    <w:rsid w:val="00D673EA"/>
    <w:rsid w:val="00D67EF5"/>
    <w:rsid w:val="00D70DD1"/>
    <w:rsid w:val="00D72C65"/>
    <w:rsid w:val="00D8037F"/>
    <w:rsid w:val="00D826CD"/>
    <w:rsid w:val="00D82701"/>
    <w:rsid w:val="00D8280B"/>
    <w:rsid w:val="00D835AF"/>
    <w:rsid w:val="00D857DE"/>
    <w:rsid w:val="00D86AE0"/>
    <w:rsid w:val="00D87406"/>
    <w:rsid w:val="00D911D4"/>
    <w:rsid w:val="00D92357"/>
    <w:rsid w:val="00D92E62"/>
    <w:rsid w:val="00D944F4"/>
    <w:rsid w:val="00D94ABA"/>
    <w:rsid w:val="00D9533D"/>
    <w:rsid w:val="00D97D9F"/>
    <w:rsid w:val="00D97EB4"/>
    <w:rsid w:val="00DA181D"/>
    <w:rsid w:val="00DA2218"/>
    <w:rsid w:val="00DA2623"/>
    <w:rsid w:val="00DA35DB"/>
    <w:rsid w:val="00DA3D44"/>
    <w:rsid w:val="00DA445B"/>
    <w:rsid w:val="00DA5973"/>
    <w:rsid w:val="00DB01D7"/>
    <w:rsid w:val="00DB18E4"/>
    <w:rsid w:val="00DB1E6C"/>
    <w:rsid w:val="00DB42A8"/>
    <w:rsid w:val="00DB4684"/>
    <w:rsid w:val="00DB5E6A"/>
    <w:rsid w:val="00DB7AC8"/>
    <w:rsid w:val="00DC1424"/>
    <w:rsid w:val="00DC29C2"/>
    <w:rsid w:val="00DC2C2E"/>
    <w:rsid w:val="00DC7164"/>
    <w:rsid w:val="00DC7FF9"/>
    <w:rsid w:val="00DD210F"/>
    <w:rsid w:val="00DD29BB"/>
    <w:rsid w:val="00DD3685"/>
    <w:rsid w:val="00DD4814"/>
    <w:rsid w:val="00DD48FC"/>
    <w:rsid w:val="00DD69E9"/>
    <w:rsid w:val="00DE1616"/>
    <w:rsid w:val="00DE1873"/>
    <w:rsid w:val="00DE22C6"/>
    <w:rsid w:val="00DE50E6"/>
    <w:rsid w:val="00DE61D9"/>
    <w:rsid w:val="00DE7F5A"/>
    <w:rsid w:val="00DF0B09"/>
    <w:rsid w:val="00DF44DC"/>
    <w:rsid w:val="00DF57E7"/>
    <w:rsid w:val="00E001A7"/>
    <w:rsid w:val="00E00CC7"/>
    <w:rsid w:val="00E00F8B"/>
    <w:rsid w:val="00E01499"/>
    <w:rsid w:val="00E03713"/>
    <w:rsid w:val="00E03CBB"/>
    <w:rsid w:val="00E04558"/>
    <w:rsid w:val="00E10093"/>
    <w:rsid w:val="00E10C80"/>
    <w:rsid w:val="00E148B3"/>
    <w:rsid w:val="00E154EC"/>
    <w:rsid w:val="00E158F7"/>
    <w:rsid w:val="00E1764F"/>
    <w:rsid w:val="00E2044D"/>
    <w:rsid w:val="00E20B51"/>
    <w:rsid w:val="00E23E12"/>
    <w:rsid w:val="00E25C8E"/>
    <w:rsid w:val="00E2741A"/>
    <w:rsid w:val="00E301DC"/>
    <w:rsid w:val="00E310C2"/>
    <w:rsid w:val="00E3251D"/>
    <w:rsid w:val="00E32B3E"/>
    <w:rsid w:val="00E33B18"/>
    <w:rsid w:val="00E34221"/>
    <w:rsid w:val="00E3622B"/>
    <w:rsid w:val="00E4029F"/>
    <w:rsid w:val="00E4247A"/>
    <w:rsid w:val="00E461F3"/>
    <w:rsid w:val="00E502A3"/>
    <w:rsid w:val="00E5071B"/>
    <w:rsid w:val="00E516F8"/>
    <w:rsid w:val="00E528E3"/>
    <w:rsid w:val="00E52998"/>
    <w:rsid w:val="00E542FC"/>
    <w:rsid w:val="00E549E6"/>
    <w:rsid w:val="00E55234"/>
    <w:rsid w:val="00E56E00"/>
    <w:rsid w:val="00E570BA"/>
    <w:rsid w:val="00E66304"/>
    <w:rsid w:val="00E74C85"/>
    <w:rsid w:val="00E74C9A"/>
    <w:rsid w:val="00E76509"/>
    <w:rsid w:val="00E80386"/>
    <w:rsid w:val="00E84B8C"/>
    <w:rsid w:val="00E851C7"/>
    <w:rsid w:val="00E86F4D"/>
    <w:rsid w:val="00E907EB"/>
    <w:rsid w:val="00E92AA5"/>
    <w:rsid w:val="00E93C1D"/>
    <w:rsid w:val="00E93D76"/>
    <w:rsid w:val="00E93EEC"/>
    <w:rsid w:val="00E96502"/>
    <w:rsid w:val="00EA0C60"/>
    <w:rsid w:val="00EA11AA"/>
    <w:rsid w:val="00EA191D"/>
    <w:rsid w:val="00EA2758"/>
    <w:rsid w:val="00EA2F86"/>
    <w:rsid w:val="00EA4BD5"/>
    <w:rsid w:val="00EA5BA4"/>
    <w:rsid w:val="00EA5EA5"/>
    <w:rsid w:val="00EA7EC7"/>
    <w:rsid w:val="00EB041C"/>
    <w:rsid w:val="00EB2BC7"/>
    <w:rsid w:val="00EB4C19"/>
    <w:rsid w:val="00EB50B4"/>
    <w:rsid w:val="00EB5E50"/>
    <w:rsid w:val="00EB6E33"/>
    <w:rsid w:val="00EC00C1"/>
    <w:rsid w:val="00EC1887"/>
    <w:rsid w:val="00EC2044"/>
    <w:rsid w:val="00EC2393"/>
    <w:rsid w:val="00EC293A"/>
    <w:rsid w:val="00EC35EB"/>
    <w:rsid w:val="00EC451B"/>
    <w:rsid w:val="00EC5762"/>
    <w:rsid w:val="00EC59A8"/>
    <w:rsid w:val="00EC6673"/>
    <w:rsid w:val="00EC7D7D"/>
    <w:rsid w:val="00ED03C6"/>
    <w:rsid w:val="00ED07AB"/>
    <w:rsid w:val="00ED09E4"/>
    <w:rsid w:val="00ED21F5"/>
    <w:rsid w:val="00ED3D37"/>
    <w:rsid w:val="00ED536D"/>
    <w:rsid w:val="00ED5495"/>
    <w:rsid w:val="00ED7020"/>
    <w:rsid w:val="00ED7BC5"/>
    <w:rsid w:val="00EE0A8D"/>
    <w:rsid w:val="00EE0D2B"/>
    <w:rsid w:val="00EE12CF"/>
    <w:rsid w:val="00EE1DFD"/>
    <w:rsid w:val="00EE2EF5"/>
    <w:rsid w:val="00EE308C"/>
    <w:rsid w:val="00EE35D9"/>
    <w:rsid w:val="00EE561C"/>
    <w:rsid w:val="00EE5995"/>
    <w:rsid w:val="00EE7D17"/>
    <w:rsid w:val="00EF0255"/>
    <w:rsid w:val="00EF073D"/>
    <w:rsid w:val="00EF0EA9"/>
    <w:rsid w:val="00EF1243"/>
    <w:rsid w:val="00EF1B3E"/>
    <w:rsid w:val="00EF3BE2"/>
    <w:rsid w:val="00EF4833"/>
    <w:rsid w:val="00EF6313"/>
    <w:rsid w:val="00EF6DC3"/>
    <w:rsid w:val="00EF7E3F"/>
    <w:rsid w:val="00F00559"/>
    <w:rsid w:val="00F00829"/>
    <w:rsid w:val="00F04C12"/>
    <w:rsid w:val="00F05711"/>
    <w:rsid w:val="00F07C2D"/>
    <w:rsid w:val="00F10C30"/>
    <w:rsid w:val="00F11E47"/>
    <w:rsid w:val="00F13EA9"/>
    <w:rsid w:val="00F140A8"/>
    <w:rsid w:val="00F155DD"/>
    <w:rsid w:val="00F15F6A"/>
    <w:rsid w:val="00F20170"/>
    <w:rsid w:val="00F21692"/>
    <w:rsid w:val="00F21ED8"/>
    <w:rsid w:val="00F2524E"/>
    <w:rsid w:val="00F257DA"/>
    <w:rsid w:val="00F25E4B"/>
    <w:rsid w:val="00F30CBE"/>
    <w:rsid w:val="00F3179D"/>
    <w:rsid w:val="00F32951"/>
    <w:rsid w:val="00F34962"/>
    <w:rsid w:val="00F35277"/>
    <w:rsid w:val="00F35B9A"/>
    <w:rsid w:val="00F37611"/>
    <w:rsid w:val="00F37EF5"/>
    <w:rsid w:val="00F41663"/>
    <w:rsid w:val="00F425CC"/>
    <w:rsid w:val="00F43746"/>
    <w:rsid w:val="00F43966"/>
    <w:rsid w:val="00F460D7"/>
    <w:rsid w:val="00F50223"/>
    <w:rsid w:val="00F505A5"/>
    <w:rsid w:val="00F507F5"/>
    <w:rsid w:val="00F50886"/>
    <w:rsid w:val="00F532EA"/>
    <w:rsid w:val="00F567C7"/>
    <w:rsid w:val="00F60C43"/>
    <w:rsid w:val="00F63220"/>
    <w:rsid w:val="00F63E3A"/>
    <w:rsid w:val="00F659E8"/>
    <w:rsid w:val="00F65DDC"/>
    <w:rsid w:val="00F65EF0"/>
    <w:rsid w:val="00F6728C"/>
    <w:rsid w:val="00F71DF7"/>
    <w:rsid w:val="00F72E66"/>
    <w:rsid w:val="00F750B1"/>
    <w:rsid w:val="00F770D4"/>
    <w:rsid w:val="00F80FEB"/>
    <w:rsid w:val="00F825E7"/>
    <w:rsid w:val="00F827D8"/>
    <w:rsid w:val="00F82EE9"/>
    <w:rsid w:val="00F87D33"/>
    <w:rsid w:val="00F91884"/>
    <w:rsid w:val="00F925D8"/>
    <w:rsid w:val="00F92CB4"/>
    <w:rsid w:val="00F92F81"/>
    <w:rsid w:val="00F945BA"/>
    <w:rsid w:val="00F94F7C"/>
    <w:rsid w:val="00F95B23"/>
    <w:rsid w:val="00F96892"/>
    <w:rsid w:val="00F97692"/>
    <w:rsid w:val="00FA0DAC"/>
    <w:rsid w:val="00FA4F32"/>
    <w:rsid w:val="00FA7720"/>
    <w:rsid w:val="00FB2DB2"/>
    <w:rsid w:val="00FB311A"/>
    <w:rsid w:val="00FB3554"/>
    <w:rsid w:val="00FB367E"/>
    <w:rsid w:val="00FB47BF"/>
    <w:rsid w:val="00FB5000"/>
    <w:rsid w:val="00FB5FE0"/>
    <w:rsid w:val="00FB6A48"/>
    <w:rsid w:val="00FC196B"/>
    <w:rsid w:val="00FC2A85"/>
    <w:rsid w:val="00FC5B2F"/>
    <w:rsid w:val="00FC625E"/>
    <w:rsid w:val="00FC6592"/>
    <w:rsid w:val="00FC689A"/>
    <w:rsid w:val="00FD11C6"/>
    <w:rsid w:val="00FD1222"/>
    <w:rsid w:val="00FD460A"/>
    <w:rsid w:val="00FD77C1"/>
    <w:rsid w:val="00FE07EF"/>
    <w:rsid w:val="00FE0AB2"/>
    <w:rsid w:val="00FE1B45"/>
    <w:rsid w:val="00FE2635"/>
    <w:rsid w:val="00FE2E5B"/>
    <w:rsid w:val="00FE378B"/>
    <w:rsid w:val="00FE3A73"/>
    <w:rsid w:val="00FE504A"/>
    <w:rsid w:val="00FE5D40"/>
    <w:rsid w:val="00FE6319"/>
    <w:rsid w:val="00FE650A"/>
    <w:rsid w:val="00FE6F09"/>
    <w:rsid w:val="00FF1944"/>
    <w:rsid w:val="00FF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7"/>
    <w:pPr>
      <w:widowControl w:val="0"/>
      <w:autoSpaceDE w:val="0"/>
      <w:autoSpaceDN w:val="0"/>
    </w:pPr>
    <w:rPr>
      <w:sz w:val="24"/>
      <w:szCs w:val="24"/>
    </w:rPr>
  </w:style>
  <w:style w:type="paragraph" w:styleId="3">
    <w:name w:val="heading 3"/>
    <w:basedOn w:val="a"/>
    <w:link w:val="30"/>
    <w:uiPriority w:val="9"/>
    <w:qFormat/>
    <w:rsid w:val="00C70D48"/>
    <w:pPr>
      <w:widowControl/>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7C1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1E8"/>
    <w:pPr>
      <w:tabs>
        <w:tab w:val="center" w:pos="4677"/>
        <w:tab w:val="right" w:pos="9355"/>
      </w:tabs>
    </w:pPr>
  </w:style>
  <w:style w:type="character" w:customStyle="1" w:styleId="a5">
    <w:name w:val="Верхний колонтитул Знак"/>
    <w:basedOn w:val="a0"/>
    <w:link w:val="a4"/>
    <w:uiPriority w:val="99"/>
    <w:locked/>
    <w:rsid w:val="002721E8"/>
    <w:rPr>
      <w:rFonts w:cs="Times New Roman"/>
      <w:sz w:val="24"/>
      <w:szCs w:val="24"/>
    </w:rPr>
  </w:style>
  <w:style w:type="paragraph" w:styleId="a6">
    <w:name w:val="footer"/>
    <w:basedOn w:val="a"/>
    <w:link w:val="a7"/>
    <w:uiPriority w:val="99"/>
    <w:unhideWhenUsed/>
    <w:rsid w:val="002721E8"/>
    <w:pPr>
      <w:tabs>
        <w:tab w:val="center" w:pos="4677"/>
        <w:tab w:val="right" w:pos="9355"/>
      </w:tabs>
    </w:pPr>
  </w:style>
  <w:style w:type="character" w:customStyle="1" w:styleId="a7">
    <w:name w:val="Нижний колонтитул Знак"/>
    <w:basedOn w:val="a0"/>
    <w:link w:val="a6"/>
    <w:uiPriority w:val="99"/>
    <w:locked/>
    <w:rsid w:val="002721E8"/>
    <w:rPr>
      <w:rFonts w:cs="Times New Roman"/>
      <w:sz w:val="24"/>
      <w:szCs w:val="24"/>
    </w:rPr>
  </w:style>
  <w:style w:type="paragraph" w:styleId="a8">
    <w:name w:val="Balloon Text"/>
    <w:basedOn w:val="a"/>
    <w:link w:val="a9"/>
    <w:uiPriority w:val="99"/>
    <w:semiHidden/>
    <w:unhideWhenUsed/>
    <w:rsid w:val="002721E8"/>
    <w:rPr>
      <w:rFonts w:ascii="Tahoma" w:hAnsi="Tahoma" w:cs="Tahoma"/>
      <w:sz w:val="16"/>
      <w:szCs w:val="16"/>
    </w:rPr>
  </w:style>
  <w:style w:type="character" w:customStyle="1" w:styleId="a9">
    <w:name w:val="Текст выноски Знак"/>
    <w:basedOn w:val="a0"/>
    <w:link w:val="a8"/>
    <w:uiPriority w:val="99"/>
    <w:semiHidden/>
    <w:locked/>
    <w:rsid w:val="002721E8"/>
    <w:rPr>
      <w:rFonts w:ascii="Tahoma" w:hAnsi="Tahoma" w:cs="Tahoma"/>
      <w:sz w:val="16"/>
      <w:szCs w:val="16"/>
    </w:rPr>
  </w:style>
  <w:style w:type="paragraph" w:customStyle="1" w:styleId="ConsPlusNormal">
    <w:name w:val="ConsPlusNormal"/>
    <w:rsid w:val="00685C40"/>
    <w:pPr>
      <w:widowControl w:val="0"/>
      <w:autoSpaceDE w:val="0"/>
      <w:autoSpaceDN w:val="0"/>
    </w:pPr>
    <w:rPr>
      <w:rFonts w:ascii="Verdana" w:hAnsi="Verdana" w:cs="Verdana"/>
      <w:sz w:val="22"/>
    </w:rPr>
  </w:style>
  <w:style w:type="paragraph" w:styleId="aa">
    <w:name w:val="Body Text"/>
    <w:basedOn w:val="a"/>
    <w:link w:val="ab"/>
    <w:uiPriority w:val="99"/>
    <w:rsid w:val="001E293C"/>
    <w:pPr>
      <w:widowControl/>
      <w:autoSpaceDE/>
      <w:autoSpaceDN/>
      <w:spacing w:after="120"/>
    </w:pPr>
    <w:rPr>
      <w:sz w:val="20"/>
      <w:szCs w:val="20"/>
    </w:rPr>
  </w:style>
  <w:style w:type="character" w:customStyle="1" w:styleId="ab">
    <w:name w:val="Основной текст Знак"/>
    <w:basedOn w:val="a0"/>
    <w:link w:val="aa"/>
    <w:uiPriority w:val="99"/>
    <w:locked/>
    <w:rsid w:val="001E293C"/>
    <w:rPr>
      <w:rFonts w:cs="Times New Roman"/>
      <w:sz w:val="20"/>
      <w:szCs w:val="20"/>
    </w:rPr>
  </w:style>
  <w:style w:type="paragraph" w:styleId="ac">
    <w:name w:val="Normal (Web)"/>
    <w:basedOn w:val="a"/>
    <w:uiPriority w:val="99"/>
    <w:unhideWhenUsed/>
    <w:rsid w:val="00E461F3"/>
    <w:pPr>
      <w:widowControl/>
      <w:autoSpaceDE/>
      <w:autoSpaceDN/>
      <w:spacing w:before="100" w:beforeAutospacing="1" w:after="100" w:afterAutospacing="1"/>
    </w:pPr>
  </w:style>
  <w:style w:type="character" w:styleId="ad">
    <w:name w:val="Strong"/>
    <w:basedOn w:val="a0"/>
    <w:uiPriority w:val="22"/>
    <w:qFormat/>
    <w:rsid w:val="003A08DC"/>
    <w:rPr>
      <w:b/>
      <w:bCs/>
    </w:rPr>
  </w:style>
  <w:style w:type="paragraph" w:customStyle="1" w:styleId="Default">
    <w:name w:val="Default"/>
    <w:rsid w:val="00C50AB5"/>
    <w:pPr>
      <w:autoSpaceDE w:val="0"/>
      <w:autoSpaceDN w:val="0"/>
      <w:adjustRightInd w:val="0"/>
    </w:pPr>
    <w:rPr>
      <w:color w:val="000000"/>
      <w:sz w:val="24"/>
      <w:szCs w:val="24"/>
    </w:rPr>
  </w:style>
  <w:style w:type="character" w:styleId="ae">
    <w:name w:val="Hyperlink"/>
    <w:basedOn w:val="a0"/>
    <w:uiPriority w:val="99"/>
    <w:unhideWhenUsed/>
    <w:rsid w:val="002375B8"/>
    <w:rPr>
      <w:color w:val="0000FF"/>
      <w:u w:val="single"/>
    </w:rPr>
  </w:style>
  <w:style w:type="paragraph" w:styleId="af">
    <w:name w:val="Title"/>
    <w:basedOn w:val="a"/>
    <w:next w:val="a"/>
    <w:link w:val="af0"/>
    <w:uiPriority w:val="10"/>
    <w:qFormat/>
    <w:rsid w:val="003B0B68"/>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B0B68"/>
    <w:rPr>
      <w:rFonts w:ascii="Cambria" w:eastAsia="Times New Roman" w:hAnsi="Cambria" w:cs="Times New Roman"/>
      <w:b/>
      <w:bCs/>
      <w:kern w:val="28"/>
      <w:sz w:val="32"/>
      <w:szCs w:val="32"/>
    </w:rPr>
  </w:style>
  <w:style w:type="paragraph" w:styleId="af1">
    <w:name w:val="List Paragraph"/>
    <w:basedOn w:val="a"/>
    <w:uiPriority w:val="34"/>
    <w:qFormat/>
    <w:rsid w:val="00EF073D"/>
    <w:pPr>
      <w:widowControl/>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af2">
    <w:name w:val="No Spacing"/>
    <w:uiPriority w:val="1"/>
    <w:qFormat/>
    <w:rsid w:val="00027137"/>
    <w:pPr>
      <w:widowControl w:val="0"/>
      <w:autoSpaceDE w:val="0"/>
      <w:autoSpaceDN w:val="0"/>
    </w:pPr>
    <w:rPr>
      <w:sz w:val="24"/>
      <w:szCs w:val="24"/>
    </w:rPr>
  </w:style>
  <w:style w:type="character" w:customStyle="1" w:styleId="30">
    <w:name w:val="Заголовок 3 Знак"/>
    <w:basedOn w:val="a0"/>
    <w:link w:val="3"/>
    <w:uiPriority w:val="9"/>
    <w:rsid w:val="00C70D48"/>
    <w:rPr>
      <w:b/>
      <w:bCs/>
      <w:sz w:val="27"/>
      <w:szCs w:val="27"/>
    </w:rPr>
  </w:style>
  <w:style w:type="paragraph" w:styleId="af3">
    <w:name w:val="Body Text Indent"/>
    <w:basedOn w:val="a"/>
    <w:link w:val="af4"/>
    <w:uiPriority w:val="99"/>
    <w:unhideWhenUsed/>
    <w:rsid w:val="008D08C6"/>
    <w:pPr>
      <w:widowControl/>
      <w:autoSpaceDE/>
      <w:autoSpaceDN/>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8D08C6"/>
    <w:rPr>
      <w:rFonts w:ascii="Calibri" w:eastAsia="Calibri" w:hAnsi="Calibri"/>
      <w:sz w:val="22"/>
      <w:szCs w:val="22"/>
      <w:lang w:eastAsia="en-US"/>
    </w:rPr>
  </w:style>
  <w:style w:type="character" w:styleId="af5">
    <w:name w:val="annotation reference"/>
    <w:basedOn w:val="a0"/>
    <w:uiPriority w:val="99"/>
    <w:semiHidden/>
    <w:unhideWhenUsed/>
    <w:rsid w:val="00296186"/>
    <w:rPr>
      <w:sz w:val="16"/>
      <w:szCs w:val="16"/>
    </w:rPr>
  </w:style>
  <w:style w:type="paragraph" w:styleId="af6">
    <w:name w:val="annotation text"/>
    <w:basedOn w:val="a"/>
    <w:link w:val="af7"/>
    <w:uiPriority w:val="99"/>
    <w:semiHidden/>
    <w:unhideWhenUsed/>
    <w:rsid w:val="00296186"/>
    <w:rPr>
      <w:sz w:val="20"/>
      <w:szCs w:val="20"/>
    </w:rPr>
  </w:style>
  <w:style w:type="character" w:customStyle="1" w:styleId="af7">
    <w:name w:val="Текст примечания Знак"/>
    <w:basedOn w:val="a0"/>
    <w:link w:val="af6"/>
    <w:uiPriority w:val="99"/>
    <w:semiHidden/>
    <w:rsid w:val="00296186"/>
  </w:style>
  <w:style w:type="paragraph" w:styleId="af8">
    <w:name w:val="annotation subject"/>
    <w:basedOn w:val="af6"/>
    <w:next w:val="af6"/>
    <w:link w:val="af9"/>
    <w:uiPriority w:val="99"/>
    <w:semiHidden/>
    <w:unhideWhenUsed/>
    <w:rsid w:val="00296186"/>
    <w:rPr>
      <w:b/>
      <w:bCs/>
    </w:rPr>
  </w:style>
  <w:style w:type="character" w:customStyle="1" w:styleId="af9">
    <w:name w:val="Тема примечания Знак"/>
    <w:basedOn w:val="af7"/>
    <w:link w:val="af8"/>
    <w:uiPriority w:val="99"/>
    <w:semiHidden/>
    <w:rsid w:val="00296186"/>
    <w:rPr>
      <w:b/>
      <w:bCs/>
    </w:rPr>
  </w:style>
</w:styles>
</file>

<file path=word/webSettings.xml><?xml version="1.0" encoding="utf-8"?>
<w:webSettings xmlns:r="http://schemas.openxmlformats.org/officeDocument/2006/relationships" xmlns:w="http://schemas.openxmlformats.org/wordprocessingml/2006/main">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0553411">
      <w:bodyDiv w:val="1"/>
      <w:marLeft w:val="0"/>
      <w:marRight w:val="0"/>
      <w:marTop w:val="0"/>
      <w:marBottom w:val="0"/>
      <w:divBdr>
        <w:top w:val="none" w:sz="0" w:space="0" w:color="auto"/>
        <w:left w:val="none" w:sz="0" w:space="0" w:color="auto"/>
        <w:bottom w:val="none" w:sz="0" w:space="0" w:color="auto"/>
        <w:right w:val="none" w:sz="0" w:space="0" w:color="auto"/>
      </w:divBdr>
    </w:div>
    <w:div w:id="984092401">
      <w:bodyDiv w:val="1"/>
      <w:marLeft w:val="0"/>
      <w:marRight w:val="0"/>
      <w:marTop w:val="0"/>
      <w:marBottom w:val="0"/>
      <w:divBdr>
        <w:top w:val="none" w:sz="0" w:space="0" w:color="auto"/>
        <w:left w:val="none" w:sz="0" w:space="0" w:color="auto"/>
        <w:bottom w:val="none" w:sz="0" w:space="0" w:color="auto"/>
        <w:right w:val="none" w:sz="0" w:space="0" w:color="auto"/>
      </w:divBdr>
    </w:div>
    <w:div w:id="1215773618">
      <w:bodyDiv w:val="1"/>
      <w:marLeft w:val="0"/>
      <w:marRight w:val="0"/>
      <w:marTop w:val="0"/>
      <w:marBottom w:val="0"/>
      <w:divBdr>
        <w:top w:val="none" w:sz="0" w:space="0" w:color="auto"/>
        <w:left w:val="none" w:sz="0" w:space="0" w:color="auto"/>
        <w:bottom w:val="none" w:sz="0" w:space="0" w:color="auto"/>
        <w:right w:val="none" w:sz="0" w:space="0" w:color="auto"/>
      </w:divBdr>
    </w:div>
    <w:div w:id="1504012355">
      <w:bodyDiv w:val="1"/>
      <w:marLeft w:val="0"/>
      <w:marRight w:val="0"/>
      <w:marTop w:val="0"/>
      <w:marBottom w:val="0"/>
      <w:divBdr>
        <w:top w:val="none" w:sz="0" w:space="0" w:color="auto"/>
        <w:left w:val="none" w:sz="0" w:space="0" w:color="auto"/>
        <w:bottom w:val="none" w:sz="0" w:space="0" w:color="auto"/>
        <w:right w:val="none" w:sz="0" w:space="0" w:color="auto"/>
      </w:divBdr>
      <w:divsChild>
        <w:div w:id="1210723407">
          <w:marLeft w:val="0"/>
          <w:marRight w:val="0"/>
          <w:marTop w:val="0"/>
          <w:marBottom w:val="0"/>
          <w:divBdr>
            <w:top w:val="none" w:sz="0" w:space="0" w:color="auto"/>
            <w:left w:val="none" w:sz="0" w:space="0" w:color="auto"/>
            <w:bottom w:val="none" w:sz="0" w:space="0" w:color="auto"/>
            <w:right w:val="none" w:sz="0" w:space="0" w:color="auto"/>
          </w:divBdr>
          <w:divsChild>
            <w:div w:id="167058686">
              <w:marLeft w:val="0"/>
              <w:marRight w:val="0"/>
              <w:marTop w:val="0"/>
              <w:marBottom w:val="0"/>
              <w:divBdr>
                <w:top w:val="none" w:sz="0" w:space="0" w:color="auto"/>
                <w:left w:val="none" w:sz="0" w:space="0" w:color="auto"/>
                <w:bottom w:val="none" w:sz="0" w:space="0" w:color="auto"/>
                <w:right w:val="none" w:sz="0" w:space="0" w:color="auto"/>
              </w:divBdr>
              <w:divsChild>
                <w:div w:id="6426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319">
      <w:bodyDiv w:val="1"/>
      <w:marLeft w:val="0"/>
      <w:marRight w:val="0"/>
      <w:marTop w:val="0"/>
      <w:marBottom w:val="0"/>
      <w:divBdr>
        <w:top w:val="none" w:sz="0" w:space="0" w:color="auto"/>
        <w:left w:val="none" w:sz="0" w:space="0" w:color="auto"/>
        <w:bottom w:val="none" w:sz="0" w:space="0" w:color="auto"/>
        <w:right w:val="none" w:sz="0" w:space="0" w:color="auto"/>
      </w:divBdr>
    </w:div>
    <w:div w:id="1661038738">
      <w:marLeft w:val="0"/>
      <w:marRight w:val="0"/>
      <w:marTop w:val="0"/>
      <w:marBottom w:val="0"/>
      <w:divBdr>
        <w:top w:val="none" w:sz="0" w:space="0" w:color="auto"/>
        <w:left w:val="none" w:sz="0" w:space="0" w:color="auto"/>
        <w:bottom w:val="none" w:sz="0" w:space="0" w:color="auto"/>
        <w:right w:val="none" w:sz="0" w:space="0" w:color="auto"/>
      </w:divBdr>
    </w:div>
    <w:div w:id="1661038739">
      <w:marLeft w:val="0"/>
      <w:marRight w:val="0"/>
      <w:marTop w:val="0"/>
      <w:marBottom w:val="0"/>
      <w:divBdr>
        <w:top w:val="none" w:sz="0" w:space="0" w:color="auto"/>
        <w:left w:val="none" w:sz="0" w:space="0" w:color="auto"/>
        <w:bottom w:val="none" w:sz="0" w:space="0" w:color="auto"/>
        <w:right w:val="none" w:sz="0" w:space="0" w:color="auto"/>
      </w:divBdr>
    </w:div>
    <w:div w:id="1661038740">
      <w:marLeft w:val="0"/>
      <w:marRight w:val="0"/>
      <w:marTop w:val="0"/>
      <w:marBottom w:val="0"/>
      <w:divBdr>
        <w:top w:val="none" w:sz="0" w:space="0" w:color="auto"/>
        <w:left w:val="none" w:sz="0" w:space="0" w:color="auto"/>
        <w:bottom w:val="none" w:sz="0" w:space="0" w:color="auto"/>
        <w:right w:val="none" w:sz="0" w:space="0" w:color="auto"/>
      </w:divBdr>
    </w:div>
    <w:div w:id="2080908328">
      <w:bodyDiv w:val="1"/>
      <w:marLeft w:val="0"/>
      <w:marRight w:val="0"/>
      <w:marTop w:val="0"/>
      <w:marBottom w:val="0"/>
      <w:divBdr>
        <w:top w:val="none" w:sz="0" w:space="0" w:color="auto"/>
        <w:left w:val="none" w:sz="0" w:space="0" w:color="auto"/>
        <w:bottom w:val="none" w:sz="0" w:space="0" w:color="auto"/>
        <w:right w:val="none" w:sz="0" w:space="0" w:color="auto"/>
      </w:divBdr>
    </w:div>
    <w:div w:id="2135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2;&#1083;&#1090;&#1099;&#1085;&#1103;&#1088;-&#1082;&#1072;&#1079;&#1072;&#1085;&#1100;.&#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52AD-0864-4C24-9677-0E6F634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9250</Words>
  <Characters>52730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строительетве</vt:lpstr>
    </vt:vector>
  </TitlesOfParts>
  <Company>Reanimator Extreme Edition</Company>
  <LinksUpToDate>false</LinksUpToDate>
  <CharactersWithSpaces>61857</CharactersWithSpaces>
  <SharedDoc>false</SharedDoc>
  <HLinks>
    <vt:vector size="6" baseType="variant">
      <vt:variant>
        <vt:i4>4325381</vt:i4>
      </vt:variant>
      <vt:variant>
        <vt:i4>0</vt:i4>
      </vt:variant>
      <vt:variant>
        <vt:i4>0</vt:i4>
      </vt:variant>
      <vt:variant>
        <vt:i4>5</vt:i4>
      </vt:variant>
      <vt:variant>
        <vt:lpwstr>http://www.aktash-invest.ru/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строительетве</dc:title>
  <dc:creator>Фарида</dc:creator>
  <cp:lastModifiedBy>nurmieva</cp:lastModifiedBy>
  <cp:revision>11</cp:revision>
  <cp:lastPrinted>2023-05-17T08:04:00Z</cp:lastPrinted>
  <dcterms:created xsi:type="dcterms:W3CDTF">2023-10-30T05:38:00Z</dcterms:created>
  <dcterms:modified xsi:type="dcterms:W3CDTF">2024-02-21T07:00:00Z</dcterms:modified>
</cp:coreProperties>
</file>