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4919" w:rsidRPr="00546C74" w:rsidRDefault="000939C8">
      <w:pPr>
        <w:pStyle w:val="ac"/>
        <w:rPr>
          <w:color w:val="0000CC"/>
          <w:sz w:val="23"/>
          <w:szCs w:val="23"/>
        </w:rPr>
      </w:pPr>
      <w:r>
        <w:rPr>
          <w:szCs w:val="24"/>
        </w:rPr>
        <w:t> </w:t>
      </w:r>
      <w:r w:rsidRPr="00546C74">
        <w:rPr>
          <w:sz w:val="23"/>
          <w:szCs w:val="23"/>
        </w:rPr>
        <w:t xml:space="preserve">Договор </w:t>
      </w:r>
      <w:r w:rsidR="00BA7B45" w:rsidRPr="00546C74">
        <w:rPr>
          <w:color w:val="0000CC"/>
          <w:sz w:val="23"/>
          <w:szCs w:val="23"/>
        </w:rPr>
        <w:t>№</w:t>
      </w:r>
      <w:r w:rsidR="00560FDB" w:rsidRPr="00546C74">
        <w:rPr>
          <w:color w:val="0000CC"/>
          <w:sz w:val="23"/>
          <w:szCs w:val="23"/>
        </w:rPr>
        <w:t>М-</w:t>
      </w:r>
      <w:proofErr w:type="gramStart"/>
      <w:r w:rsidR="00560FDB" w:rsidRPr="00546C74">
        <w:rPr>
          <w:color w:val="0000CC"/>
          <w:sz w:val="23"/>
          <w:szCs w:val="23"/>
          <w:lang w:val="en-US"/>
        </w:rPr>
        <w:t>I</w:t>
      </w:r>
      <w:proofErr w:type="gramEnd"/>
      <w:r w:rsidR="00546C74" w:rsidRPr="00546C74">
        <w:rPr>
          <w:color w:val="0000CC"/>
          <w:sz w:val="23"/>
          <w:szCs w:val="23"/>
        </w:rPr>
        <w:t>__</w:t>
      </w:r>
    </w:p>
    <w:p w:rsidR="000939C8" w:rsidRPr="00546C74" w:rsidRDefault="003F3242">
      <w:pPr>
        <w:pStyle w:val="ac"/>
        <w:rPr>
          <w:sz w:val="23"/>
          <w:szCs w:val="23"/>
        </w:rPr>
      </w:pPr>
      <w:r w:rsidRPr="00546C74">
        <w:rPr>
          <w:sz w:val="23"/>
          <w:szCs w:val="23"/>
        </w:rPr>
        <w:t>у</w:t>
      </w:r>
      <w:r w:rsidR="000939C8" w:rsidRPr="00546C74">
        <w:rPr>
          <w:sz w:val="23"/>
          <w:szCs w:val="23"/>
        </w:rPr>
        <w:t xml:space="preserve">частия в долевом </w:t>
      </w:r>
      <w:proofErr w:type="gramStart"/>
      <w:r w:rsidR="000939C8" w:rsidRPr="00546C74">
        <w:rPr>
          <w:sz w:val="23"/>
          <w:szCs w:val="23"/>
        </w:rPr>
        <w:t>строительстве</w:t>
      </w:r>
      <w:proofErr w:type="gramEnd"/>
    </w:p>
    <w:p w:rsidR="000939C8" w:rsidRPr="00546C74" w:rsidRDefault="00F436EE" w:rsidP="00F436EE">
      <w:pPr>
        <w:pStyle w:val="ac"/>
        <w:tabs>
          <w:tab w:val="left" w:pos="5359"/>
        </w:tabs>
        <w:jc w:val="left"/>
        <w:rPr>
          <w:sz w:val="23"/>
          <w:szCs w:val="23"/>
        </w:rPr>
      </w:pPr>
      <w:bookmarkStart w:id="0" w:name="_GoBack"/>
      <w:bookmarkEnd w:id="0"/>
      <w:r w:rsidRPr="00546C74">
        <w:rPr>
          <w:sz w:val="23"/>
          <w:szCs w:val="23"/>
        </w:rPr>
        <w:tab/>
      </w:r>
    </w:p>
    <w:p w:rsidR="003130F4" w:rsidRDefault="000939C8">
      <w:pPr>
        <w:rPr>
          <w:color w:val="0000CC"/>
          <w:sz w:val="23"/>
          <w:szCs w:val="23"/>
        </w:rPr>
      </w:pPr>
      <w:r w:rsidRPr="00546C74">
        <w:rPr>
          <w:sz w:val="23"/>
          <w:szCs w:val="23"/>
        </w:rPr>
        <w:t xml:space="preserve">  </w:t>
      </w:r>
      <w:r w:rsidRPr="00546C74">
        <w:rPr>
          <w:sz w:val="23"/>
          <w:szCs w:val="23"/>
        </w:rPr>
        <w:tab/>
        <w:t>г. Красноярск</w:t>
      </w:r>
      <w:r w:rsidRPr="00546C74">
        <w:rPr>
          <w:sz w:val="23"/>
          <w:szCs w:val="23"/>
        </w:rPr>
        <w:tab/>
      </w:r>
      <w:r w:rsidRPr="00546C74">
        <w:rPr>
          <w:sz w:val="23"/>
          <w:szCs w:val="23"/>
        </w:rPr>
        <w:tab/>
        <w:t xml:space="preserve">                       </w:t>
      </w:r>
      <w:r w:rsidRPr="00546C74">
        <w:rPr>
          <w:sz w:val="23"/>
          <w:szCs w:val="23"/>
        </w:rPr>
        <w:tab/>
      </w:r>
      <w:r w:rsidRPr="00546C74">
        <w:rPr>
          <w:sz w:val="23"/>
          <w:szCs w:val="23"/>
        </w:rPr>
        <w:tab/>
      </w:r>
      <w:r w:rsidRPr="00546C74">
        <w:rPr>
          <w:sz w:val="23"/>
          <w:szCs w:val="23"/>
        </w:rPr>
        <w:tab/>
      </w:r>
      <w:r w:rsidRPr="00546C74">
        <w:rPr>
          <w:sz w:val="23"/>
          <w:szCs w:val="23"/>
        </w:rPr>
        <w:tab/>
        <w:t xml:space="preserve">            </w:t>
      </w:r>
      <w:r w:rsidR="00ED1370" w:rsidRPr="00546C74">
        <w:rPr>
          <w:sz w:val="23"/>
          <w:szCs w:val="23"/>
        </w:rPr>
        <w:t xml:space="preserve">        </w:t>
      </w:r>
      <w:r w:rsidRPr="00546C74">
        <w:rPr>
          <w:sz w:val="23"/>
          <w:szCs w:val="23"/>
        </w:rPr>
        <w:t xml:space="preserve"> </w:t>
      </w:r>
      <w:r w:rsidR="00162A0F" w:rsidRPr="00546C74">
        <w:rPr>
          <w:color w:val="0000CC"/>
          <w:sz w:val="23"/>
          <w:szCs w:val="23"/>
        </w:rPr>
        <w:t>«</w:t>
      </w:r>
      <w:r w:rsidR="00546C74" w:rsidRPr="00546C74">
        <w:rPr>
          <w:color w:val="0000CC"/>
          <w:sz w:val="23"/>
          <w:szCs w:val="23"/>
        </w:rPr>
        <w:t>__</w:t>
      </w:r>
      <w:r w:rsidRPr="00546C74">
        <w:rPr>
          <w:color w:val="0000CC"/>
          <w:sz w:val="23"/>
          <w:szCs w:val="23"/>
        </w:rPr>
        <w:t xml:space="preserve">» </w:t>
      </w:r>
      <w:r w:rsidR="00546C74" w:rsidRPr="00546C74">
        <w:rPr>
          <w:color w:val="0000CC"/>
          <w:sz w:val="23"/>
          <w:szCs w:val="23"/>
        </w:rPr>
        <w:t>_______</w:t>
      </w:r>
      <w:r w:rsidR="003D2780" w:rsidRPr="00546C74">
        <w:rPr>
          <w:color w:val="0000CC"/>
          <w:sz w:val="23"/>
          <w:szCs w:val="23"/>
        </w:rPr>
        <w:t xml:space="preserve"> </w:t>
      </w:r>
      <w:r w:rsidR="001D3E09" w:rsidRPr="00546C74">
        <w:rPr>
          <w:color w:val="0000CC"/>
          <w:sz w:val="23"/>
          <w:szCs w:val="23"/>
        </w:rPr>
        <w:t>20</w:t>
      </w:r>
      <w:r w:rsidR="00546C74">
        <w:rPr>
          <w:color w:val="0000CC"/>
          <w:sz w:val="23"/>
          <w:szCs w:val="23"/>
        </w:rPr>
        <w:t>__</w:t>
      </w:r>
      <w:r w:rsidR="003130F4" w:rsidRPr="00472D40">
        <w:rPr>
          <w:color w:val="0000CC"/>
          <w:sz w:val="23"/>
          <w:szCs w:val="23"/>
        </w:rPr>
        <w:t xml:space="preserve"> </w:t>
      </w:r>
    </w:p>
    <w:p w:rsidR="00B3562B" w:rsidRDefault="00B3562B">
      <w:pPr>
        <w:rPr>
          <w:color w:val="0000CC"/>
          <w:sz w:val="23"/>
          <w:szCs w:val="23"/>
        </w:rPr>
      </w:pPr>
    </w:p>
    <w:p w:rsidR="00B3562B" w:rsidRPr="00ED1370" w:rsidRDefault="00B3562B">
      <w:pPr>
        <w:rPr>
          <w:sz w:val="23"/>
          <w:szCs w:val="23"/>
        </w:rPr>
      </w:pPr>
    </w:p>
    <w:p w:rsidR="000939C8" w:rsidRDefault="00560FDB" w:rsidP="00F92724">
      <w:pPr>
        <w:ind w:firstLine="708"/>
        <w:jc w:val="both"/>
        <w:rPr>
          <w:sz w:val="23"/>
          <w:szCs w:val="23"/>
        </w:rPr>
      </w:pPr>
      <w:proofErr w:type="gramStart"/>
      <w:r w:rsidRPr="00ED1370">
        <w:rPr>
          <w:b/>
          <w:bCs/>
          <w:sz w:val="23"/>
          <w:szCs w:val="23"/>
        </w:rPr>
        <w:t>Общество с ограниченной ответственностью Специализированный застройщик Производственно-строительная компания «Омега»</w:t>
      </w:r>
      <w:r w:rsidR="001A1642" w:rsidRPr="00ED1370">
        <w:rPr>
          <w:b/>
          <w:sz w:val="23"/>
          <w:szCs w:val="23"/>
        </w:rPr>
        <w:t>,</w:t>
      </w:r>
      <w:r w:rsidR="001A1642" w:rsidRPr="00ED1370">
        <w:rPr>
          <w:sz w:val="23"/>
          <w:szCs w:val="23"/>
        </w:rPr>
        <w:t xml:space="preserve"> именуемое в дальнейшем </w:t>
      </w:r>
      <w:r w:rsidR="001A1642" w:rsidRPr="00ED1370">
        <w:rPr>
          <w:b/>
          <w:bCs/>
          <w:sz w:val="23"/>
          <w:szCs w:val="23"/>
        </w:rPr>
        <w:t>Застройщик</w:t>
      </w:r>
      <w:r w:rsidR="001B349C" w:rsidRPr="00ED1370">
        <w:rPr>
          <w:sz w:val="23"/>
          <w:szCs w:val="23"/>
        </w:rPr>
        <w:t>,</w:t>
      </w:r>
      <w:r w:rsidR="000939C8" w:rsidRPr="00ED1370">
        <w:rPr>
          <w:sz w:val="23"/>
          <w:szCs w:val="23"/>
        </w:rPr>
        <w:t xml:space="preserve"> </w:t>
      </w:r>
      <w:r w:rsidR="003D2780" w:rsidRPr="00ED1370">
        <w:rPr>
          <w:sz w:val="23"/>
          <w:szCs w:val="23"/>
        </w:rPr>
        <w:t xml:space="preserve">в лице директора </w:t>
      </w:r>
      <w:r w:rsidRPr="00300EE3">
        <w:rPr>
          <w:b/>
          <w:sz w:val="23"/>
          <w:szCs w:val="23"/>
        </w:rPr>
        <w:t>Пуртова Евгения Александровича</w:t>
      </w:r>
      <w:r w:rsidR="003D2780" w:rsidRPr="00ED1370">
        <w:rPr>
          <w:b/>
          <w:sz w:val="23"/>
          <w:szCs w:val="23"/>
        </w:rPr>
        <w:t>,</w:t>
      </w:r>
      <w:r w:rsidR="003D2780" w:rsidRPr="00ED1370">
        <w:rPr>
          <w:sz w:val="23"/>
          <w:szCs w:val="23"/>
        </w:rPr>
        <w:t xml:space="preserve"> действующе</w:t>
      </w:r>
      <w:r>
        <w:rPr>
          <w:sz w:val="23"/>
          <w:szCs w:val="23"/>
        </w:rPr>
        <w:t>го</w:t>
      </w:r>
      <w:r w:rsidR="003D2780" w:rsidRPr="00ED1370">
        <w:rPr>
          <w:sz w:val="23"/>
          <w:szCs w:val="23"/>
        </w:rPr>
        <w:t xml:space="preserve"> на основании Устава</w:t>
      </w:r>
      <w:r w:rsidR="0013536C" w:rsidRPr="00ED1370">
        <w:rPr>
          <w:sz w:val="23"/>
          <w:szCs w:val="23"/>
        </w:rPr>
        <w:t>,</w:t>
      </w:r>
      <w:r w:rsidR="001B349C" w:rsidRPr="00ED1370">
        <w:rPr>
          <w:sz w:val="23"/>
          <w:szCs w:val="23"/>
        </w:rPr>
        <w:t xml:space="preserve"> с одной стороны, и</w:t>
      </w:r>
      <w:r w:rsidR="002378C3" w:rsidRPr="00ED1370">
        <w:rPr>
          <w:sz w:val="23"/>
          <w:szCs w:val="23"/>
        </w:rPr>
        <w:t xml:space="preserve"> </w:t>
      </w:r>
      <w:r w:rsidR="00546C74">
        <w:rPr>
          <w:b/>
          <w:bCs/>
          <w:sz w:val="23"/>
          <w:szCs w:val="23"/>
        </w:rPr>
        <w:t>___________________</w:t>
      </w:r>
      <w:r w:rsidR="00C9709C">
        <w:rPr>
          <w:b/>
          <w:bCs/>
          <w:sz w:val="23"/>
          <w:szCs w:val="23"/>
        </w:rPr>
        <w:t xml:space="preserve">, </w:t>
      </w:r>
      <w:r w:rsidR="000939C8" w:rsidRPr="00ED1370">
        <w:rPr>
          <w:sz w:val="23"/>
          <w:szCs w:val="23"/>
        </w:rPr>
        <w:t>именуем</w:t>
      </w:r>
      <w:r w:rsidR="00C9709C">
        <w:rPr>
          <w:sz w:val="23"/>
          <w:szCs w:val="23"/>
        </w:rPr>
        <w:t>ы</w:t>
      </w:r>
      <w:r w:rsidR="00B77B77">
        <w:rPr>
          <w:sz w:val="23"/>
          <w:szCs w:val="23"/>
        </w:rPr>
        <w:t>й</w:t>
      </w:r>
      <w:r w:rsidR="006832CC" w:rsidRPr="00ED1370">
        <w:rPr>
          <w:sz w:val="23"/>
          <w:szCs w:val="23"/>
        </w:rPr>
        <w:t xml:space="preserve"> </w:t>
      </w:r>
      <w:r w:rsidR="000939C8" w:rsidRPr="00ED1370">
        <w:rPr>
          <w:sz w:val="23"/>
          <w:szCs w:val="23"/>
        </w:rPr>
        <w:t xml:space="preserve">в дальнейшем </w:t>
      </w:r>
      <w:r w:rsidR="000939C8" w:rsidRPr="00ED1370">
        <w:rPr>
          <w:b/>
          <w:bCs/>
          <w:sz w:val="23"/>
          <w:szCs w:val="23"/>
        </w:rPr>
        <w:t xml:space="preserve">Участник, </w:t>
      </w:r>
      <w:r w:rsidR="000939C8" w:rsidRPr="00ED1370">
        <w:rPr>
          <w:sz w:val="23"/>
          <w:szCs w:val="23"/>
        </w:rPr>
        <w:t xml:space="preserve"> с другой стороны, а вместе именуемые </w:t>
      </w:r>
      <w:r w:rsidR="000939C8" w:rsidRPr="00ED1370">
        <w:rPr>
          <w:b/>
          <w:bCs/>
          <w:sz w:val="23"/>
          <w:szCs w:val="23"/>
        </w:rPr>
        <w:t>Стороны</w:t>
      </w:r>
      <w:r w:rsidR="000939C8" w:rsidRPr="00ED1370">
        <w:rPr>
          <w:sz w:val="23"/>
          <w:szCs w:val="23"/>
        </w:rPr>
        <w:t xml:space="preserve">, заключили настоящий Договор (далее также - </w:t>
      </w:r>
      <w:r w:rsidR="000939C8" w:rsidRPr="00ED1370">
        <w:rPr>
          <w:b/>
          <w:sz w:val="23"/>
          <w:szCs w:val="23"/>
        </w:rPr>
        <w:t>Договор</w:t>
      </w:r>
      <w:r w:rsidR="000939C8" w:rsidRPr="00ED1370">
        <w:rPr>
          <w:sz w:val="23"/>
          <w:szCs w:val="23"/>
        </w:rPr>
        <w:t>) о нижеследующем:</w:t>
      </w:r>
      <w:proofErr w:type="gramEnd"/>
    </w:p>
    <w:p w:rsidR="008A566C" w:rsidRPr="00ED1370" w:rsidRDefault="008A566C" w:rsidP="00F92724">
      <w:pPr>
        <w:ind w:firstLine="708"/>
        <w:jc w:val="both"/>
        <w:rPr>
          <w:sz w:val="23"/>
          <w:szCs w:val="23"/>
        </w:rPr>
      </w:pPr>
    </w:p>
    <w:p w:rsidR="006350F1" w:rsidRPr="00ED1370" w:rsidRDefault="000939C8" w:rsidP="00F92724">
      <w:pPr>
        <w:pStyle w:val="af1"/>
        <w:numPr>
          <w:ilvl w:val="0"/>
          <w:numId w:val="8"/>
        </w:numPr>
        <w:rPr>
          <w:b/>
          <w:sz w:val="23"/>
          <w:szCs w:val="23"/>
        </w:rPr>
      </w:pPr>
      <w:r w:rsidRPr="00ED1370">
        <w:rPr>
          <w:b/>
          <w:sz w:val="23"/>
          <w:szCs w:val="23"/>
        </w:rPr>
        <w:t>Предмет договора</w:t>
      </w:r>
    </w:p>
    <w:p w:rsidR="005749E8" w:rsidRPr="00ED1370" w:rsidRDefault="000939C8" w:rsidP="00560FDB">
      <w:pPr>
        <w:jc w:val="both"/>
        <w:rPr>
          <w:sz w:val="23"/>
          <w:szCs w:val="23"/>
        </w:rPr>
      </w:pPr>
      <w:r w:rsidRPr="00ED1370">
        <w:rPr>
          <w:b/>
          <w:bCs/>
          <w:sz w:val="23"/>
          <w:szCs w:val="23"/>
        </w:rPr>
        <w:t>1.1.</w:t>
      </w:r>
      <w:r w:rsidR="002A7BDF" w:rsidRPr="00ED1370">
        <w:rPr>
          <w:b/>
          <w:bCs/>
          <w:sz w:val="23"/>
          <w:szCs w:val="23"/>
        </w:rPr>
        <w:tab/>
      </w:r>
      <w:r w:rsidRPr="00ED1370">
        <w:rPr>
          <w:sz w:val="23"/>
          <w:szCs w:val="23"/>
        </w:rPr>
        <w:t xml:space="preserve"> Предметом Договора является совместное участие в </w:t>
      </w:r>
      <w:proofErr w:type="gramStart"/>
      <w:r w:rsidRPr="00ED1370">
        <w:rPr>
          <w:sz w:val="23"/>
          <w:szCs w:val="23"/>
        </w:rPr>
        <w:t>строительстве</w:t>
      </w:r>
      <w:proofErr w:type="gramEnd"/>
      <w:r w:rsidRPr="00ED1370">
        <w:rPr>
          <w:sz w:val="23"/>
          <w:szCs w:val="23"/>
        </w:rPr>
        <w:t xml:space="preserve"> </w:t>
      </w:r>
      <w:r w:rsidR="00B65E28" w:rsidRPr="00ED1370">
        <w:rPr>
          <w:sz w:val="23"/>
          <w:szCs w:val="23"/>
        </w:rPr>
        <w:t>объекта «</w:t>
      </w:r>
      <w:r w:rsidR="00560FDB" w:rsidRPr="00560FDB">
        <w:rPr>
          <w:b/>
          <w:sz w:val="23"/>
          <w:szCs w:val="23"/>
        </w:rPr>
        <w:t>Жилые дома в Советском районе г.</w:t>
      </w:r>
      <w:r w:rsidR="000B172B">
        <w:rPr>
          <w:b/>
          <w:sz w:val="23"/>
          <w:szCs w:val="23"/>
        </w:rPr>
        <w:t xml:space="preserve"> </w:t>
      </w:r>
      <w:r w:rsidR="00560FDB" w:rsidRPr="00560FDB">
        <w:rPr>
          <w:b/>
          <w:sz w:val="23"/>
          <w:szCs w:val="23"/>
        </w:rPr>
        <w:t xml:space="preserve">Красноярска, по ул. Светлова с автостоянкой. Жилой дом № 2. </w:t>
      </w:r>
      <w:proofErr w:type="spellStart"/>
      <w:proofErr w:type="gramStart"/>
      <w:r w:rsidR="00560FDB" w:rsidRPr="00560FDB">
        <w:rPr>
          <w:b/>
          <w:sz w:val="23"/>
          <w:szCs w:val="23"/>
        </w:rPr>
        <w:t>Блок-секции</w:t>
      </w:r>
      <w:proofErr w:type="spellEnd"/>
      <w:proofErr w:type="gramEnd"/>
      <w:r w:rsidR="00560FDB">
        <w:rPr>
          <w:b/>
          <w:sz w:val="23"/>
          <w:szCs w:val="23"/>
        </w:rPr>
        <w:t xml:space="preserve"> </w:t>
      </w:r>
      <w:r w:rsidR="00560FDB" w:rsidRPr="00560FDB">
        <w:rPr>
          <w:b/>
          <w:sz w:val="23"/>
          <w:szCs w:val="23"/>
        </w:rPr>
        <w:t>№№7-10. I этап строительства</w:t>
      </w:r>
      <w:r w:rsidR="00B65E28" w:rsidRPr="00ED1370">
        <w:rPr>
          <w:b/>
          <w:sz w:val="23"/>
          <w:szCs w:val="23"/>
        </w:rPr>
        <w:t>»</w:t>
      </w:r>
      <w:r w:rsidR="005D3015" w:rsidRPr="00ED1370">
        <w:rPr>
          <w:b/>
          <w:bCs/>
          <w:sz w:val="23"/>
          <w:szCs w:val="23"/>
        </w:rPr>
        <w:t xml:space="preserve">  </w:t>
      </w:r>
      <w:r w:rsidRPr="00ED1370">
        <w:rPr>
          <w:sz w:val="23"/>
          <w:szCs w:val="23"/>
        </w:rPr>
        <w:t>(строительный адрес),</w:t>
      </w:r>
      <w:r w:rsidRPr="00ED1370">
        <w:rPr>
          <w:b/>
          <w:bCs/>
          <w:sz w:val="23"/>
          <w:szCs w:val="23"/>
        </w:rPr>
        <w:t xml:space="preserve"> </w:t>
      </w:r>
      <w:r w:rsidRPr="00ED1370">
        <w:rPr>
          <w:sz w:val="23"/>
          <w:szCs w:val="23"/>
        </w:rPr>
        <w:t xml:space="preserve"> далее по тексту </w:t>
      </w:r>
      <w:r w:rsidRPr="00ED1370">
        <w:rPr>
          <w:b/>
          <w:bCs/>
          <w:sz w:val="23"/>
          <w:szCs w:val="23"/>
        </w:rPr>
        <w:t>Объект</w:t>
      </w:r>
      <w:r w:rsidRPr="00ED1370">
        <w:rPr>
          <w:sz w:val="23"/>
          <w:szCs w:val="23"/>
        </w:rPr>
        <w:t>.</w:t>
      </w:r>
      <w:r w:rsidR="005749E8" w:rsidRPr="00ED1370">
        <w:rPr>
          <w:bCs/>
          <w:sz w:val="23"/>
          <w:szCs w:val="23"/>
        </w:rPr>
        <w:t xml:space="preserve"> Основные характеристики Объекта указаны в Приложении №1 к настоящему Договору</w:t>
      </w:r>
      <w:r w:rsidR="005749E8" w:rsidRPr="00ED1370">
        <w:rPr>
          <w:sz w:val="23"/>
          <w:szCs w:val="23"/>
        </w:rPr>
        <w:t>.</w:t>
      </w:r>
    </w:p>
    <w:p w:rsidR="000939C8" w:rsidRPr="00ED1370" w:rsidRDefault="000939C8">
      <w:pPr>
        <w:jc w:val="both"/>
        <w:rPr>
          <w:sz w:val="23"/>
          <w:szCs w:val="23"/>
        </w:rPr>
      </w:pPr>
      <w:r w:rsidRPr="00ED1370">
        <w:rPr>
          <w:b/>
          <w:bCs/>
          <w:sz w:val="23"/>
          <w:szCs w:val="23"/>
        </w:rPr>
        <w:t>1.2.</w:t>
      </w:r>
      <w:r w:rsidR="002A7BDF" w:rsidRPr="00ED1370">
        <w:rPr>
          <w:b/>
          <w:bCs/>
          <w:sz w:val="23"/>
          <w:szCs w:val="23"/>
        </w:rPr>
        <w:tab/>
      </w:r>
      <w:r w:rsidRPr="00ED1370">
        <w:rPr>
          <w:sz w:val="23"/>
          <w:szCs w:val="23"/>
        </w:rPr>
        <w:t xml:space="preserve"> Срок ввода Объекта в эксплуатацию </w:t>
      </w:r>
      <w:r w:rsidR="00BE7075" w:rsidRPr="00F41EBA">
        <w:rPr>
          <w:b/>
          <w:sz w:val="23"/>
          <w:szCs w:val="23"/>
        </w:rPr>
        <w:t>не позднее</w:t>
      </w:r>
      <w:r w:rsidR="00BE7075">
        <w:rPr>
          <w:sz w:val="23"/>
          <w:szCs w:val="23"/>
        </w:rPr>
        <w:t xml:space="preserve"> </w:t>
      </w:r>
      <w:r w:rsidRPr="00ED1370">
        <w:rPr>
          <w:b/>
          <w:color w:val="0000CC"/>
          <w:sz w:val="23"/>
          <w:szCs w:val="23"/>
        </w:rPr>
        <w:t>3</w:t>
      </w:r>
      <w:r w:rsidR="00BE7075">
        <w:rPr>
          <w:b/>
          <w:color w:val="0000CC"/>
          <w:sz w:val="23"/>
          <w:szCs w:val="23"/>
        </w:rPr>
        <w:t>1</w:t>
      </w:r>
      <w:r w:rsidRPr="00ED1370">
        <w:rPr>
          <w:b/>
          <w:color w:val="0000CC"/>
          <w:sz w:val="23"/>
          <w:szCs w:val="23"/>
        </w:rPr>
        <w:t>.0</w:t>
      </w:r>
      <w:r w:rsidR="00560FDB">
        <w:rPr>
          <w:b/>
          <w:color w:val="0000CC"/>
          <w:sz w:val="23"/>
          <w:szCs w:val="23"/>
        </w:rPr>
        <w:t>3</w:t>
      </w:r>
      <w:r w:rsidRPr="00ED1370">
        <w:rPr>
          <w:b/>
          <w:color w:val="0000CC"/>
          <w:sz w:val="23"/>
          <w:szCs w:val="23"/>
        </w:rPr>
        <w:t>.202</w:t>
      </w:r>
      <w:r w:rsidR="00560FDB">
        <w:rPr>
          <w:b/>
          <w:color w:val="0000CC"/>
          <w:sz w:val="23"/>
          <w:szCs w:val="23"/>
        </w:rPr>
        <w:t>5</w:t>
      </w:r>
      <w:r w:rsidR="00A865A7">
        <w:rPr>
          <w:b/>
          <w:color w:val="0000CC"/>
          <w:sz w:val="23"/>
          <w:szCs w:val="23"/>
        </w:rPr>
        <w:t xml:space="preserve"> </w:t>
      </w:r>
      <w:r w:rsidR="00560FDB">
        <w:rPr>
          <w:b/>
          <w:color w:val="0000CC"/>
          <w:sz w:val="23"/>
          <w:szCs w:val="23"/>
        </w:rPr>
        <w:t>г.</w:t>
      </w:r>
    </w:p>
    <w:p w:rsidR="00F47E1C" w:rsidRPr="003D22CD" w:rsidRDefault="000939C8" w:rsidP="00F47E1C">
      <w:pPr>
        <w:jc w:val="both"/>
        <w:rPr>
          <w:b/>
          <w:bCs/>
          <w:color w:val="0000CC"/>
          <w:sz w:val="23"/>
          <w:szCs w:val="23"/>
        </w:rPr>
      </w:pPr>
      <w:r w:rsidRPr="00ED1370">
        <w:rPr>
          <w:b/>
          <w:bCs/>
          <w:sz w:val="23"/>
          <w:szCs w:val="23"/>
        </w:rPr>
        <w:t>1.3.</w:t>
      </w:r>
      <w:r w:rsidR="002A7BDF" w:rsidRPr="00ED1370">
        <w:rPr>
          <w:b/>
          <w:bCs/>
          <w:sz w:val="23"/>
          <w:szCs w:val="23"/>
        </w:rPr>
        <w:tab/>
      </w:r>
      <w:r w:rsidRPr="00ED1370">
        <w:rPr>
          <w:sz w:val="23"/>
          <w:szCs w:val="23"/>
        </w:rPr>
        <w:t xml:space="preserve"> По завершению строительства, сдачи Объекта в эксплуатацию и при условии выполнения Участником обязательств по уплате цены договора, Участнику передается</w:t>
      </w:r>
      <w:r w:rsidR="00676F55" w:rsidRPr="00ED1370">
        <w:rPr>
          <w:sz w:val="23"/>
          <w:szCs w:val="23"/>
        </w:rPr>
        <w:t xml:space="preserve"> </w:t>
      </w:r>
      <w:r w:rsidR="00676F55" w:rsidRPr="00ED1370">
        <w:rPr>
          <w:b/>
          <w:color w:val="FF0000"/>
          <w:sz w:val="23"/>
          <w:szCs w:val="23"/>
        </w:rPr>
        <w:t>в собственность</w:t>
      </w:r>
      <w:r w:rsidRPr="00ED1370">
        <w:rPr>
          <w:sz w:val="23"/>
          <w:szCs w:val="23"/>
        </w:rPr>
        <w:t xml:space="preserve"> объект долевого строительства (назначение – жилое), а именно: </w:t>
      </w:r>
      <w:proofErr w:type="spellStart"/>
      <w:r w:rsidR="00546C74">
        <w:rPr>
          <w:b/>
          <w:bCs/>
          <w:color w:val="0000FF"/>
          <w:sz w:val="23"/>
          <w:szCs w:val="23"/>
        </w:rPr>
        <w:t>___</w:t>
      </w:r>
      <w:r w:rsidR="00FD6D2A" w:rsidRPr="00ED1370">
        <w:rPr>
          <w:b/>
          <w:bCs/>
          <w:color w:val="000000"/>
          <w:sz w:val="23"/>
          <w:szCs w:val="23"/>
        </w:rPr>
        <w:t>комнатная</w:t>
      </w:r>
      <w:proofErr w:type="spellEnd"/>
      <w:r w:rsidR="00FD6D2A" w:rsidRPr="00ED1370">
        <w:rPr>
          <w:b/>
          <w:bCs/>
          <w:sz w:val="23"/>
          <w:szCs w:val="23"/>
        </w:rPr>
        <w:t xml:space="preserve"> квартира </w:t>
      </w:r>
      <w:r w:rsidR="00FD6D2A" w:rsidRPr="00ED1370">
        <w:rPr>
          <w:b/>
          <w:bCs/>
          <w:color w:val="0000FF"/>
          <w:sz w:val="23"/>
          <w:szCs w:val="23"/>
        </w:rPr>
        <w:t>№</w:t>
      </w:r>
      <w:r w:rsidR="00546C74">
        <w:rPr>
          <w:b/>
          <w:bCs/>
          <w:color w:val="0000FF"/>
          <w:sz w:val="23"/>
          <w:szCs w:val="23"/>
        </w:rPr>
        <w:t>___</w:t>
      </w:r>
      <w:r w:rsidR="0099421D" w:rsidRPr="00ED1370">
        <w:rPr>
          <w:b/>
          <w:bCs/>
          <w:color w:val="0000FF"/>
          <w:sz w:val="23"/>
          <w:szCs w:val="23"/>
        </w:rPr>
        <w:t xml:space="preserve"> </w:t>
      </w:r>
      <w:r w:rsidR="00FD6D2A" w:rsidRPr="00ED1370">
        <w:rPr>
          <w:bCs/>
          <w:sz w:val="23"/>
          <w:szCs w:val="23"/>
        </w:rPr>
        <w:t>(</w:t>
      </w:r>
      <w:r w:rsidR="00FD6D2A" w:rsidRPr="00ED1370">
        <w:rPr>
          <w:sz w:val="23"/>
          <w:szCs w:val="23"/>
        </w:rPr>
        <w:t>строительный</w:t>
      </w:r>
      <w:r w:rsidR="00FD6D2A" w:rsidRPr="00ED1370">
        <w:rPr>
          <w:color w:val="000000"/>
          <w:sz w:val="23"/>
          <w:szCs w:val="23"/>
        </w:rPr>
        <w:t xml:space="preserve"> номер),</w:t>
      </w:r>
      <w:r w:rsidR="00FD6D2A" w:rsidRPr="00ED1370">
        <w:rPr>
          <w:b/>
          <w:bCs/>
          <w:color w:val="0000FF"/>
          <w:sz w:val="23"/>
          <w:szCs w:val="23"/>
        </w:rPr>
        <w:t xml:space="preserve"> </w:t>
      </w:r>
      <w:r w:rsidR="00FD6D2A" w:rsidRPr="00ED1370">
        <w:rPr>
          <w:b/>
          <w:bCs/>
          <w:sz w:val="23"/>
          <w:szCs w:val="23"/>
        </w:rPr>
        <w:t>общей площадью</w:t>
      </w:r>
      <w:r w:rsidR="00FD6D2A" w:rsidRPr="00ED1370">
        <w:rPr>
          <w:b/>
          <w:bCs/>
          <w:color w:val="0000CC"/>
          <w:sz w:val="23"/>
          <w:szCs w:val="23"/>
        </w:rPr>
        <w:t xml:space="preserve"> </w:t>
      </w:r>
      <w:r w:rsidR="00546C74">
        <w:rPr>
          <w:b/>
          <w:bCs/>
          <w:color w:val="0000CC"/>
          <w:sz w:val="23"/>
          <w:szCs w:val="23"/>
        </w:rPr>
        <w:t>___</w:t>
      </w:r>
      <w:r w:rsidR="003D22CD">
        <w:rPr>
          <w:b/>
          <w:bCs/>
          <w:color w:val="0000CC"/>
          <w:sz w:val="23"/>
          <w:szCs w:val="23"/>
        </w:rPr>
        <w:t xml:space="preserve"> </w:t>
      </w:r>
      <w:r w:rsidR="00FD6D2A" w:rsidRPr="00ED1370">
        <w:rPr>
          <w:b/>
          <w:bCs/>
          <w:color w:val="0000CC"/>
          <w:sz w:val="23"/>
          <w:szCs w:val="23"/>
        </w:rPr>
        <w:t>м</w:t>
      </w:r>
      <w:proofErr w:type="gramStart"/>
      <w:r w:rsidR="00FD6D2A" w:rsidRPr="00ED1370">
        <w:rPr>
          <w:b/>
          <w:bCs/>
          <w:color w:val="0000CC"/>
          <w:sz w:val="23"/>
          <w:szCs w:val="23"/>
          <w:vertAlign w:val="superscript"/>
        </w:rPr>
        <w:t>2</w:t>
      </w:r>
      <w:proofErr w:type="gramEnd"/>
      <w:r w:rsidR="00FD6D2A" w:rsidRPr="00ED1370">
        <w:rPr>
          <w:b/>
          <w:bCs/>
          <w:sz w:val="23"/>
          <w:szCs w:val="23"/>
        </w:rPr>
        <w:t xml:space="preserve">, площадь балконов, </w:t>
      </w:r>
      <w:r w:rsidR="00FD6D2A" w:rsidRPr="00ED1370">
        <w:rPr>
          <w:bCs/>
          <w:sz w:val="23"/>
          <w:szCs w:val="23"/>
        </w:rPr>
        <w:t xml:space="preserve">(лоджий) </w:t>
      </w:r>
      <w:r w:rsidR="00546C74">
        <w:rPr>
          <w:b/>
          <w:bCs/>
          <w:color w:val="0000CC"/>
          <w:sz w:val="23"/>
          <w:szCs w:val="23"/>
        </w:rPr>
        <w:t>___</w:t>
      </w:r>
      <w:r w:rsidR="003D22CD">
        <w:rPr>
          <w:b/>
          <w:bCs/>
          <w:color w:val="0000CC"/>
          <w:sz w:val="23"/>
          <w:szCs w:val="23"/>
        </w:rPr>
        <w:t xml:space="preserve"> </w:t>
      </w:r>
      <w:r w:rsidR="00FD6D2A" w:rsidRPr="00ED1370">
        <w:rPr>
          <w:b/>
          <w:bCs/>
          <w:color w:val="0000CC"/>
          <w:sz w:val="23"/>
          <w:szCs w:val="23"/>
        </w:rPr>
        <w:t>м</w:t>
      </w:r>
      <w:r w:rsidR="00FD6D2A" w:rsidRPr="00ED1370">
        <w:rPr>
          <w:b/>
          <w:bCs/>
          <w:color w:val="0000CC"/>
          <w:sz w:val="23"/>
          <w:szCs w:val="23"/>
          <w:vertAlign w:val="superscript"/>
        </w:rPr>
        <w:t>2</w:t>
      </w:r>
      <w:r w:rsidR="00FD6D2A" w:rsidRPr="00ED1370">
        <w:rPr>
          <w:b/>
          <w:bCs/>
          <w:color w:val="0000FF"/>
          <w:sz w:val="23"/>
          <w:szCs w:val="23"/>
          <w:vertAlign w:val="superscript"/>
        </w:rPr>
        <w:t xml:space="preserve"> </w:t>
      </w:r>
      <w:r w:rsidR="00FD6D2A" w:rsidRPr="00ED1370">
        <w:rPr>
          <w:color w:val="0000FF"/>
          <w:sz w:val="23"/>
          <w:szCs w:val="23"/>
        </w:rPr>
        <w:t>(с учетом понижающего коэффициента)</w:t>
      </w:r>
      <w:r w:rsidR="00FD6D2A" w:rsidRPr="00ED1370">
        <w:rPr>
          <w:b/>
          <w:bCs/>
          <w:color w:val="0000FF"/>
          <w:sz w:val="23"/>
          <w:szCs w:val="23"/>
        </w:rPr>
        <w:t>,</w:t>
      </w:r>
      <w:r w:rsidR="00FD6D2A" w:rsidRPr="00ED1370">
        <w:rPr>
          <w:sz w:val="23"/>
          <w:szCs w:val="23"/>
        </w:rPr>
        <w:t xml:space="preserve"> </w:t>
      </w:r>
      <w:r w:rsidR="00FD6D2A" w:rsidRPr="00ED1370">
        <w:rPr>
          <w:b/>
          <w:bCs/>
          <w:color w:val="000000"/>
          <w:sz w:val="23"/>
          <w:szCs w:val="23"/>
        </w:rPr>
        <w:t>всего общая приведенная  площадь</w:t>
      </w:r>
      <w:r w:rsidR="00FD6D2A" w:rsidRPr="00ED1370">
        <w:rPr>
          <w:b/>
          <w:bCs/>
          <w:color w:val="0000FF"/>
          <w:sz w:val="23"/>
          <w:szCs w:val="23"/>
        </w:rPr>
        <w:t xml:space="preserve"> </w:t>
      </w:r>
      <w:r w:rsidR="00546C74">
        <w:rPr>
          <w:b/>
          <w:bCs/>
          <w:color w:val="0000FF"/>
          <w:sz w:val="23"/>
          <w:szCs w:val="23"/>
        </w:rPr>
        <w:t>____</w:t>
      </w:r>
      <w:r w:rsidR="00FD6D2A" w:rsidRPr="00ED1370">
        <w:rPr>
          <w:b/>
          <w:bCs/>
          <w:color w:val="0000FF"/>
          <w:sz w:val="23"/>
          <w:szCs w:val="23"/>
        </w:rPr>
        <w:t xml:space="preserve"> </w:t>
      </w:r>
      <w:r w:rsidR="00FD6D2A" w:rsidRPr="0086474C">
        <w:rPr>
          <w:b/>
          <w:bCs/>
          <w:color w:val="0000FF"/>
          <w:sz w:val="23"/>
          <w:szCs w:val="23"/>
        </w:rPr>
        <w:t>м2</w:t>
      </w:r>
      <w:r w:rsidR="0086474C">
        <w:rPr>
          <w:b/>
          <w:bCs/>
          <w:color w:val="0000FF"/>
          <w:sz w:val="23"/>
          <w:szCs w:val="23"/>
        </w:rPr>
        <w:t xml:space="preserve">, </w:t>
      </w:r>
      <w:r w:rsidR="00546C74">
        <w:rPr>
          <w:b/>
          <w:bCs/>
          <w:sz w:val="23"/>
          <w:szCs w:val="23"/>
        </w:rPr>
        <w:t>___</w:t>
      </w:r>
      <w:r w:rsidR="00F72E2F" w:rsidRPr="00ED1370">
        <w:rPr>
          <w:b/>
          <w:bCs/>
          <w:color w:val="0000FF"/>
          <w:sz w:val="23"/>
          <w:szCs w:val="23"/>
        </w:rPr>
        <w:t xml:space="preserve"> </w:t>
      </w:r>
      <w:r w:rsidR="00FD6D2A" w:rsidRPr="00ED1370">
        <w:rPr>
          <w:b/>
          <w:bCs/>
          <w:sz w:val="23"/>
          <w:szCs w:val="23"/>
        </w:rPr>
        <w:t>этаж</w:t>
      </w:r>
      <w:r w:rsidR="00FD6D2A" w:rsidRPr="00ED1370">
        <w:rPr>
          <w:b/>
          <w:bCs/>
          <w:color w:val="0000FF"/>
          <w:sz w:val="23"/>
          <w:szCs w:val="23"/>
        </w:rPr>
        <w:t xml:space="preserve">, </w:t>
      </w:r>
      <w:r w:rsidR="00FD6D2A" w:rsidRPr="00ED1370">
        <w:rPr>
          <w:b/>
          <w:bCs/>
          <w:sz w:val="23"/>
          <w:szCs w:val="23"/>
        </w:rPr>
        <w:t xml:space="preserve">секция </w:t>
      </w:r>
      <w:r w:rsidR="003D22CD">
        <w:rPr>
          <w:b/>
          <w:bCs/>
          <w:sz w:val="23"/>
          <w:szCs w:val="23"/>
        </w:rPr>
        <w:t>–</w:t>
      </w:r>
      <w:r w:rsidR="00FD6D2A" w:rsidRPr="00ED1370">
        <w:rPr>
          <w:b/>
          <w:bCs/>
          <w:color w:val="0000FF"/>
          <w:sz w:val="23"/>
          <w:szCs w:val="23"/>
        </w:rPr>
        <w:t xml:space="preserve"> </w:t>
      </w:r>
      <w:r w:rsidR="00546C74">
        <w:rPr>
          <w:b/>
          <w:bCs/>
          <w:color w:val="0000FF"/>
          <w:sz w:val="23"/>
          <w:szCs w:val="23"/>
        </w:rPr>
        <w:t>___</w:t>
      </w:r>
      <w:r w:rsidR="00A6056D" w:rsidRPr="00ED1370">
        <w:rPr>
          <w:b/>
          <w:bCs/>
          <w:color w:val="0000FF"/>
          <w:sz w:val="23"/>
          <w:szCs w:val="23"/>
        </w:rPr>
        <w:t>,</w:t>
      </w:r>
      <w:r w:rsidRPr="00ED1370">
        <w:rPr>
          <w:b/>
          <w:bCs/>
          <w:color w:val="0000FF"/>
          <w:sz w:val="23"/>
          <w:szCs w:val="23"/>
        </w:rPr>
        <w:t xml:space="preserve">  </w:t>
      </w:r>
      <w:r w:rsidRPr="00ED1370">
        <w:rPr>
          <w:sz w:val="23"/>
          <w:szCs w:val="23"/>
        </w:rPr>
        <w:t xml:space="preserve"> далее по тексту </w:t>
      </w:r>
      <w:r w:rsidR="00F47E1C" w:rsidRPr="00ED1370">
        <w:rPr>
          <w:b/>
          <w:bCs/>
          <w:sz w:val="23"/>
          <w:szCs w:val="23"/>
        </w:rPr>
        <w:t>Квартира</w:t>
      </w:r>
      <w:r w:rsidR="000A712E" w:rsidRPr="00ED1370">
        <w:rPr>
          <w:b/>
          <w:bCs/>
          <w:sz w:val="23"/>
          <w:szCs w:val="23"/>
        </w:rPr>
        <w:t>.</w:t>
      </w:r>
    </w:p>
    <w:p w:rsidR="000939C8" w:rsidRPr="00ED1370" w:rsidRDefault="000939C8">
      <w:pPr>
        <w:jc w:val="both"/>
        <w:rPr>
          <w:sz w:val="23"/>
          <w:szCs w:val="23"/>
        </w:rPr>
      </w:pPr>
      <w:r w:rsidRPr="00ED1370">
        <w:rPr>
          <w:b/>
          <w:bCs/>
          <w:sz w:val="23"/>
          <w:szCs w:val="23"/>
        </w:rPr>
        <w:t>1.4.</w:t>
      </w:r>
      <w:r w:rsidR="002A7BDF" w:rsidRPr="00ED1370">
        <w:rPr>
          <w:b/>
          <w:bCs/>
          <w:sz w:val="23"/>
          <w:szCs w:val="23"/>
        </w:rPr>
        <w:tab/>
      </w:r>
      <w:r w:rsidRPr="00ED1370">
        <w:rPr>
          <w:sz w:val="23"/>
          <w:szCs w:val="23"/>
        </w:rPr>
        <w:t xml:space="preserve"> Площадь балконов, лоджий, веранды оплачивается Участником из расчетной цены 1 м</w:t>
      </w:r>
      <w:r w:rsidRPr="00ED1370">
        <w:rPr>
          <w:sz w:val="23"/>
          <w:szCs w:val="23"/>
          <w:vertAlign w:val="superscript"/>
        </w:rPr>
        <w:t xml:space="preserve">2 </w:t>
      </w:r>
      <w:r w:rsidRPr="00ED1370">
        <w:rPr>
          <w:sz w:val="23"/>
          <w:szCs w:val="23"/>
        </w:rPr>
        <w:t xml:space="preserve"> общей приведенной площади  с учетом понижающ</w:t>
      </w:r>
      <w:r w:rsidR="00633BBD" w:rsidRPr="00ED1370">
        <w:rPr>
          <w:sz w:val="23"/>
          <w:szCs w:val="23"/>
        </w:rPr>
        <w:t>их коэффициентов (балкон</w:t>
      </w:r>
      <w:proofErr w:type="gramStart"/>
      <w:r w:rsidR="00633BBD" w:rsidRPr="00ED1370">
        <w:rPr>
          <w:sz w:val="23"/>
          <w:szCs w:val="23"/>
        </w:rPr>
        <w:t xml:space="preserve"> К</w:t>
      </w:r>
      <w:proofErr w:type="gramEnd"/>
      <w:r w:rsidR="00633BBD" w:rsidRPr="00ED1370">
        <w:rPr>
          <w:sz w:val="23"/>
          <w:szCs w:val="23"/>
        </w:rPr>
        <w:t>=0,3,</w:t>
      </w:r>
      <w:r w:rsidRPr="00ED1370">
        <w:rPr>
          <w:sz w:val="23"/>
          <w:szCs w:val="23"/>
        </w:rPr>
        <w:t xml:space="preserve"> лоджия К=0,5, веранда</w:t>
      </w:r>
      <w:proofErr w:type="gramStart"/>
      <w:r w:rsidRPr="00ED1370">
        <w:rPr>
          <w:sz w:val="23"/>
          <w:szCs w:val="23"/>
        </w:rPr>
        <w:t xml:space="preserve">  К</w:t>
      </w:r>
      <w:proofErr w:type="gramEnd"/>
      <w:r w:rsidRPr="00ED1370">
        <w:rPr>
          <w:sz w:val="23"/>
          <w:szCs w:val="23"/>
        </w:rPr>
        <w:t xml:space="preserve">=1). </w:t>
      </w:r>
    </w:p>
    <w:p w:rsidR="000939C8" w:rsidRPr="00ED1370" w:rsidRDefault="000939C8">
      <w:pPr>
        <w:jc w:val="both"/>
        <w:rPr>
          <w:b/>
          <w:sz w:val="23"/>
          <w:szCs w:val="23"/>
        </w:rPr>
      </w:pPr>
      <w:r w:rsidRPr="00ED1370">
        <w:rPr>
          <w:b/>
          <w:sz w:val="23"/>
          <w:szCs w:val="23"/>
        </w:rPr>
        <w:t>1.5.</w:t>
      </w:r>
      <w:r w:rsidR="002A7BDF" w:rsidRPr="00ED1370">
        <w:rPr>
          <w:b/>
          <w:sz w:val="23"/>
          <w:szCs w:val="23"/>
        </w:rPr>
        <w:tab/>
      </w:r>
      <w:r w:rsidRPr="00ED1370">
        <w:rPr>
          <w:b/>
          <w:sz w:val="23"/>
          <w:szCs w:val="23"/>
        </w:rPr>
        <w:t xml:space="preserve"> </w:t>
      </w:r>
      <w:proofErr w:type="gramStart"/>
      <w:r w:rsidRPr="00ED1370">
        <w:rPr>
          <w:sz w:val="23"/>
          <w:szCs w:val="23"/>
        </w:rPr>
        <w:t xml:space="preserve">Застройщик действует на основании Разрешения на строительство объекта недвижимости </w:t>
      </w:r>
      <w:r w:rsidRPr="00ED1370">
        <w:rPr>
          <w:b/>
          <w:sz w:val="23"/>
          <w:szCs w:val="23"/>
        </w:rPr>
        <w:t xml:space="preserve">- № </w:t>
      </w:r>
      <w:r w:rsidR="00560FDB" w:rsidRPr="00560FDB">
        <w:rPr>
          <w:b/>
          <w:sz w:val="23"/>
          <w:szCs w:val="23"/>
        </w:rPr>
        <w:t>24-50-108-2023</w:t>
      </w:r>
      <w:r w:rsidR="00560FDB">
        <w:rPr>
          <w:b/>
          <w:sz w:val="23"/>
          <w:szCs w:val="23"/>
        </w:rPr>
        <w:t xml:space="preserve"> </w:t>
      </w:r>
      <w:r w:rsidRPr="00ED1370">
        <w:rPr>
          <w:b/>
          <w:sz w:val="23"/>
          <w:szCs w:val="23"/>
        </w:rPr>
        <w:t xml:space="preserve">от  </w:t>
      </w:r>
      <w:r w:rsidR="00F90BD3" w:rsidRPr="00ED1370">
        <w:rPr>
          <w:b/>
          <w:sz w:val="23"/>
          <w:szCs w:val="23"/>
        </w:rPr>
        <w:t>2</w:t>
      </w:r>
      <w:r w:rsidR="00560FDB">
        <w:rPr>
          <w:b/>
          <w:sz w:val="23"/>
          <w:szCs w:val="23"/>
        </w:rPr>
        <w:t>8</w:t>
      </w:r>
      <w:r w:rsidR="00F90BD3" w:rsidRPr="00ED1370">
        <w:rPr>
          <w:b/>
          <w:sz w:val="23"/>
          <w:szCs w:val="23"/>
        </w:rPr>
        <w:t xml:space="preserve"> </w:t>
      </w:r>
      <w:r w:rsidR="00560FDB">
        <w:rPr>
          <w:b/>
          <w:sz w:val="23"/>
          <w:szCs w:val="23"/>
        </w:rPr>
        <w:t>июля</w:t>
      </w:r>
      <w:r w:rsidR="00F90BD3" w:rsidRPr="00ED1370">
        <w:rPr>
          <w:b/>
          <w:sz w:val="23"/>
          <w:szCs w:val="23"/>
        </w:rPr>
        <w:t xml:space="preserve"> 202</w:t>
      </w:r>
      <w:r w:rsidR="00560FDB">
        <w:rPr>
          <w:b/>
          <w:sz w:val="23"/>
          <w:szCs w:val="23"/>
        </w:rPr>
        <w:t>3</w:t>
      </w:r>
      <w:r w:rsidRPr="00ED1370">
        <w:rPr>
          <w:sz w:val="23"/>
          <w:szCs w:val="23"/>
        </w:rPr>
        <w:t xml:space="preserve">,  </w:t>
      </w:r>
      <w:r w:rsidR="00595406" w:rsidRPr="00ED1370">
        <w:rPr>
          <w:sz w:val="23"/>
          <w:szCs w:val="23"/>
        </w:rPr>
        <w:t xml:space="preserve">Договора </w:t>
      </w:r>
      <w:r w:rsidR="00560FDB">
        <w:rPr>
          <w:sz w:val="23"/>
          <w:szCs w:val="23"/>
        </w:rPr>
        <w:t>аренды</w:t>
      </w:r>
      <w:r w:rsidR="00595406" w:rsidRPr="00ED1370">
        <w:rPr>
          <w:sz w:val="23"/>
          <w:szCs w:val="23"/>
        </w:rPr>
        <w:t xml:space="preserve"> земельного участка</w:t>
      </w:r>
      <w:r w:rsidR="00560FDB">
        <w:rPr>
          <w:sz w:val="23"/>
          <w:szCs w:val="23"/>
        </w:rPr>
        <w:t xml:space="preserve"> б/</w:t>
      </w:r>
      <w:proofErr w:type="spellStart"/>
      <w:r w:rsidR="00560FDB">
        <w:rPr>
          <w:sz w:val="23"/>
          <w:szCs w:val="23"/>
        </w:rPr>
        <w:t>н</w:t>
      </w:r>
      <w:proofErr w:type="spellEnd"/>
      <w:r w:rsidR="00560FDB">
        <w:rPr>
          <w:sz w:val="23"/>
          <w:szCs w:val="23"/>
        </w:rPr>
        <w:t xml:space="preserve"> </w:t>
      </w:r>
      <w:r w:rsidR="00595406" w:rsidRPr="00ED1370">
        <w:rPr>
          <w:b/>
          <w:sz w:val="23"/>
          <w:szCs w:val="23"/>
        </w:rPr>
        <w:t xml:space="preserve"> от </w:t>
      </w:r>
      <w:r w:rsidR="00560FDB">
        <w:rPr>
          <w:b/>
          <w:sz w:val="23"/>
          <w:szCs w:val="23"/>
        </w:rPr>
        <w:t>01</w:t>
      </w:r>
      <w:r w:rsidR="00595406" w:rsidRPr="00ED1370">
        <w:rPr>
          <w:b/>
          <w:sz w:val="23"/>
          <w:szCs w:val="23"/>
        </w:rPr>
        <w:t xml:space="preserve"> </w:t>
      </w:r>
      <w:r w:rsidR="00560FDB">
        <w:rPr>
          <w:b/>
          <w:sz w:val="23"/>
          <w:szCs w:val="23"/>
        </w:rPr>
        <w:t>февраля</w:t>
      </w:r>
      <w:r w:rsidR="00595406" w:rsidRPr="00ED1370">
        <w:rPr>
          <w:b/>
          <w:sz w:val="23"/>
          <w:szCs w:val="23"/>
        </w:rPr>
        <w:t xml:space="preserve"> 202</w:t>
      </w:r>
      <w:r w:rsidR="00560FDB">
        <w:rPr>
          <w:b/>
          <w:sz w:val="23"/>
          <w:szCs w:val="23"/>
        </w:rPr>
        <w:t>3</w:t>
      </w:r>
      <w:r w:rsidRPr="00ED1370">
        <w:rPr>
          <w:sz w:val="23"/>
          <w:szCs w:val="23"/>
        </w:rPr>
        <w:t xml:space="preserve">, кадастровый номер участка </w:t>
      </w:r>
      <w:r w:rsidR="00560FDB" w:rsidRPr="00560FDB">
        <w:rPr>
          <w:b/>
          <w:bCs/>
          <w:color w:val="0000FF"/>
          <w:sz w:val="23"/>
          <w:szCs w:val="23"/>
        </w:rPr>
        <w:t>24:50:0400002:186</w:t>
      </w:r>
      <w:r w:rsidRPr="00ED1370">
        <w:rPr>
          <w:b/>
          <w:bCs/>
          <w:sz w:val="23"/>
          <w:szCs w:val="23"/>
        </w:rPr>
        <w:t>,</w:t>
      </w:r>
      <w:r w:rsidRPr="00ED1370">
        <w:rPr>
          <w:sz w:val="23"/>
          <w:szCs w:val="23"/>
        </w:rPr>
        <w:t xml:space="preserve"> зарегистрированного Управлением Федеральной регистрационной службы по Красноярскому краю.</w:t>
      </w:r>
      <w:proofErr w:type="gramEnd"/>
      <w:r w:rsidRPr="00ED1370">
        <w:rPr>
          <w:sz w:val="23"/>
          <w:szCs w:val="23"/>
        </w:rPr>
        <w:t xml:space="preserve"> Проектная декларация опубликована на </w:t>
      </w:r>
      <w:proofErr w:type="spellStart"/>
      <w:r w:rsidRPr="00ED1370">
        <w:rPr>
          <w:sz w:val="23"/>
          <w:szCs w:val="23"/>
        </w:rPr>
        <w:t>наш</w:t>
      </w:r>
      <w:proofErr w:type="gramStart"/>
      <w:r w:rsidRPr="00ED1370">
        <w:rPr>
          <w:sz w:val="23"/>
          <w:szCs w:val="23"/>
        </w:rPr>
        <w:t>.д</w:t>
      </w:r>
      <w:proofErr w:type="gramEnd"/>
      <w:r w:rsidRPr="00ED1370">
        <w:rPr>
          <w:sz w:val="23"/>
          <w:szCs w:val="23"/>
        </w:rPr>
        <w:t>ом.рф</w:t>
      </w:r>
      <w:proofErr w:type="spellEnd"/>
      <w:r w:rsidRPr="00ED1370">
        <w:rPr>
          <w:sz w:val="23"/>
          <w:szCs w:val="23"/>
        </w:rPr>
        <w:t>.</w:t>
      </w:r>
      <w:r w:rsidRPr="00ED1370">
        <w:rPr>
          <w:b/>
          <w:sz w:val="23"/>
          <w:szCs w:val="23"/>
        </w:rPr>
        <w:t xml:space="preserve">  </w:t>
      </w:r>
    </w:p>
    <w:p w:rsidR="00AE0EBC" w:rsidRPr="00ED1370" w:rsidRDefault="00AE0EBC" w:rsidP="00AE0EBC">
      <w:pPr>
        <w:jc w:val="both"/>
        <w:rPr>
          <w:sz w:val="23"/>
          <w:szCs w:val="23"/>
        </w:rPr>
      </w:pPr>
      <w:r w:rsidRPr="00EC5869">
        <w:rPr>
          <w:b/>
          <w:sz w:val="23"/>
          <w:szCs w:val="23"/>
        </w:rPr>
        <w:t xml:space="preserve">1.6. </w:t>
      </w:r>
      <w:r w:rsidRPr="00EC5869">
        <w:rPr>
          <w:sz w:val="23"/>
          <w:szCs w:val="23"/>
        </w:rPr>
        <w:t xml:space="preserve">Заключая настоящий Договор, Застройщик и Участник предлагают </w:t>
      </w:r>
      <w:r w:rsidR="00EC5869" w:rsidRPr="00F66BFD">
        <w:rPr>
          <w:color w:val="002060"/>
          <w:sz w:val="20"/>
          <w:szCs w:val="20"/>
        </w:rPr>
        <w:t>БАНК ВТБ (ПАО)</w:t>
      </w:r>
      <w:r w:rsidR="00AC685D" w:rsidRPr="00F66BFD">
        <w:rPr>
          <w:color w:val="002060"/>
          <w:sz w:val="23"/>
          <w:szCs w:val="23"/>
        </w:rPr>
        <w:t>,</w:t>
      </w:r>
      <w:r w:rsidR="00AC685D" w:rsidRPr="00EC5869">
        <w:rPr>
          <w:sz w:val="23"/>
          <w:szCs w:val="23"/>
        </w:rPr>
        <w:t xml:space="preserve"> далее</w:t>
      </w:r>
      <w:r w:rsidR="00AC685D" w:rsidRPr="00ED1370">
        <w:rPr>
          <w:sz w:val="23"/>
          <w:szCs w:val="23"/>
        </w:rPr>
        <w:t xml:space="preserve"> </w:t>
      </w:r>
      <w:proofErr w:type="spellStart"/>
      <w:r w:rsidR="00AC685D" w:rsidRPr="00ED1370">
        <w:rPr>
          <w:b/>
          <w:sz w:val="23"/>
          <w:szCs w:val="23"/>
        </w:rPr>
        <w:t>Эскроу-агент</w:t>
      </w:r>
      <w:proofErr w:type="spellEnd"/>
      <w:r w:rsidR="00AC685D" w:rsidRPr="00ED1370">
        <w:rPr>
          <w:sz w:val="23"/>
          <w:szCs w:val="23"/>
        </w:rPr>
        <w:t xml:space="preserve"> </w:t>
      </w:r>
      <w:r w:rsidRPr="00ED1370">
        <w:rPr>
          <w:sz w:val="23"/>
          <w:szCs w:val="23"/>
        </w:rPr>
        <w:t xml:space="preserve">заключить Договор счета эскроу в </w:t>
      </w:r>
      <w:proofErr w:type="gramStart"/>
      <w:r w:rsidRPr="00ED1370">
        <w:rPr>
          <w:sz w:val="23"/>
          <w:szCs w:val="23"/>
        </w:rPr>
        <w:t>соответствии</w:t>
      </w:r>
      <w:proofErr w:type="gramEnd"/>
      <w:r w:rsidRPr="00ED1370">
        <w:rPr>
          <w:sz w:val="23"/>
          <w:szCs w:val="23"/>
        </w:rPr>
        <w:t xml:space="preserve"> с Общими условиями открытия и обслуживания счета эскроу и условиями Договора.</w:t>
      </w:r>
    </w:p>
    <w:p w:rsidR="00146894" w:rsidRDefault="00533A86" w:rsidP="00AE0EB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proofErr w:type="gramStart"/>
      <w:r w:rsidR="00AE0EBC" w:rsidRPr="00ED1370">
        <w:rPr>
          <w:sz w:val="23"/>
          <w:szCs w:val="23"/>
        </w:rPr>
        <w:t xml:space="preserve">Стороны подтверждают, что положения настоящего пункта являются совместной офертой Застройщика и Участника, адресованной </w:t>
      </w:r>
      <w:proofErr w:type="spellStart"/>
      <w:r w:rsidR="00AC685D" w:rsidRPr="00ED1370">
        <w:rPr>
          <w:sz w:val="23"/>
          <w:szCs w:val="23"/>
        </w:rPr>
        <w:t>Эскроу-агенту</w:t>
      </w:r>
      <w:proofErr w:type="spellEnd"/>
      <w:r w:rsidR="00AE0EBC" w:rsidRPr="00ED1370">
        <w:rPr>
          <w:sz w:val="23"/>
          <w:szCs w:val="23"/>
        </w:rPr>
        <w:t xml:space="preserve"> в целях заключения Договора счета эскроу в соответствии с Общими условиями открытия и обслуживания счета эскроу», размещенными </w:t>
      </w:r>
      <w:proofErr w:type="spellStart"/>
      <w:r w:rsidR="00AC685D" w:rsidRPr="00ED1370">
        <w:rPr>
          <w:sz w:val="23"/>
          <w:szCs w:val="23"/>
        </w:rPr>
        <w:t>Эскроу-агентом</w:t>
      </w:r>
      <w:proofErr w:type="spellEnd"/>
      <w:r w:rsidR="00AE0EBC" w:rsidRPr="00ED1370">
        <w:rPr>
          <w:sz w:val="23"/>
          <w:szCs w:val="23"/>
        </w:rPr>
        <w:t xml:space="preserve"> на официальном сайте </w:t>
      </w:r>
      <w:proofErr w:type="spellStart"/>
      <w:r w:rsidR="00AE0EBC" w:rsidRPr="00ED1370">
        <w:rPr>
          <w:sz w:val="23"/>
          <w:szCs w:val="23"/>
        </w:rPr>
        <w:t>www.open.ru</w:t>
      </w:r>
      <w:proofErr w:type="spellEnd"/>
      <w:r w:rsidR="00AE0EBC" w:rsidRPr="00ED1370">
        <w:rPr>
          <w:sz w:val="23"/>
          <w:szCs w:val="23"/>
        </w:rPr>
        <w:t xml:space="preserve"> в сети Интернет, а также в подразделениях </w:t>
      </w:r>
      <w:proofErr w:type="spellStart"/>
      <w:r w:rsidR="00AC685D" w:rsidRPr="00ED1370">
        <w:rPr>
          <w:sz w:val="23"/>
          <w:szCs w:val="23"/>
        </w:rPr>
        <w:t>Эскроу-агента</w:t>
      </w:r>
      <w:proofErr w:type="spellEnd"/>
      <w:r w:rsidR="00AE0EBC" w:rsidRPr="00ED1370">
        <w:rPr>
          <w:sz w:val="23"/>
          <w:szCs w:val="23"/>
        </w:rPr>
        <w:t>, в которых осуществляется открытие счета эскроу, в доступном для размещения месте.</w:t>
      </w:r>
      <w:proofErr w:type="gramEnd"/>
    </w:p>
    <w:p w:rsidR="008A566C" w:rsidRPr="00ED1370" w:rsidRDefault="008A566C" w:rsidP="00AE0EBC">
      <w:pPr>
        <w:jc w:val="both"/>
        <w:rPr>
          <w:sz w:val="23"/>
          <w:szCs w:val="23"/>
        </w:rPr>
      </w:pPr>
    </w:p>
    <w:p w:rsidR="006350F1" w:rsidRPr="00ED1370" w:rsidRDefault="000939C8" w:rsidP="00F92724">
      <w:pPr>
        <w:pStyle w:val="af1"/>
        <w:numPr>
          <w:ilvl w:val="0"/>
          <w:numId w:val="8"/>
        </w:numPr>
        <w:ind w:left="993"/>
        <w:jc w:val="center"/>
        <w:rPr>
          <w:b/>
          <w:bCs/>
          <w:sz w:val="23"/>
          <w:szCs w:val="23"/>
        </w:rPr>
      </w:pPr>
      <w:r w:rsidRPr="00ED1370">
        <w:rPr>
          <w:b/>
          <w:bCs/>
          <w:sz w:val="23"/>
          <w:szCs w:val="23"/>
        </w:rPr>
        <w:t xml:space="preserve">Цена договора, срок и порядок ее уплаты </w:t>
      </w:r>
    </w:p>
    <w:p w:rsidR="00B05A55" w:rsidRPr="00B05A55" w:rsidRDefault="00B05A55" w:rsidP="00B05A55">
      <w:pPr>
        <w:jc w:val="both"/>
        <w:rPr>
          <w:b/>
          <w:bCs/>
          <w:sz w:val="23"/>
          <w:szCs w:val="23"/>
        </w:rPr>
      </w:pPr>
      <w:r w:rsidRPr="005E7C40">
        <w:rPr>
          <w:b/>
          <w:bCs/>
          <w:sz w:val="23"/>
          <w:szCs w:val="23"/>
        </w:rPr>
        <w:t>2.1.</w:t>
      </w:r>
      <w:r w:rsidRPr="005E7C40">
        <w:rPr>
          <w:b/>
          <w:bCs/>
          <w:sz w:val="23"/>
          <w:szCs w:val="23"/>
        </w:rPr>
        <w:tab/>
      </w:r>
      <w:r w:rsidR="003130F4">
        <w:rPr>
          <w:color w:val="000000"/>
          <w:sz w:val="23"/>
          <w:szCs w:val="23"/>
        </w:rPr>
        <w:t xml:space="preserve">Цена Договора </w:t>
      </w:r>
      <w:r w:rsidRPr="00B05A55">
        <w:rPr>
          <w:color w:val="000000"/>
          <w:sz w:val="23"/>
          <w:szCs w:val="23"/>
        </w:rPr>
        <w:t xml:space="preserve">составляет </w:t>
      </w:r>
      <w:r w:rsidR="00546C74">
        <w:rPr>
          <w:b/>
          <w:bCs/>
          <w:color w:val="0000CC"/>
          <w:sz w:val="23"/>
          <w:szCs w:val="23"/>
        </w:rPr>
        <w:t>______</w:t>
      </w:r>
      <w:r w:rsidR="00533A86" w:rsidRPr="00533A86">
        <w:rPr>
          <w:b/>
          <w:bCs/>
          <w:color w:val="0000CC"/>
          <w:sz w:val="23"/>
          <w:szCs w:val="23"/>
        </w:rPr>
        <w:t xml:space="preserve"> </w:t>
      </w:r>
      <w:r w:rsidRPr="00546C74">
        <w:rPr>
          <w:bCs/>
          <w:color w:val="0000CC"/>
          <w:sz w:val="23"/>
          <w:szCs w:val="23"/>
        </w:rPr>
        <w:t>(</w:t>
      </w:r>
      <w:r w:rsidR="00546C74" w:rsidRPr="00546C74">
        <w:rPr>
          <w:bCs/>
          <w:color w:val="0000CC"/>
          <w:sz w:val="23"/>
          <w:szCs w:val="23"/>
        </w:rPr>
        <w:t>сумма прописью)</w:t>
      </w:r>
      <w:r w:rsidRPr="00533A86">
        <w:rPr>
          <w:b/>
          <w:bCs/>
          <w:color w:val="0000CC"/>
          <w:sz w:val="23"/>
          <w:szCs w:val="23"/>
        </w:rPr>
        <w:t xml:space="preserve"> </w:t>
      </w:r>
      <w:r w:rsidR="004E54F4" w:rsidRPr="002A5075">
        <w:rPr>
          <w:b/>
          <w:color w:val="0000CC"/>
        </w:rPr>
        <w:t>рублей</w:t>
      </w:r>
      <w:r w:rsidRPr="00B05A55">
        <w:rPr>
          <w:b/>
          <w:bCs/>
          <w:color w:val="000000"/>
          <w:sz w:val="23"/>
          <w:szCs w:val="23"/>
        </w:rPr>
        <w:t xml:space="preserve">, </w:t>
      </w:r>
      <w:r w:rsidRPr="00B05A55">
        <w:rPr>
          <w:color w:val="000000"/>
          <w:sz w:val="23"/>
          <w:szCs w:val="23"/>
        </w:rPr>
        <w:t>(НДС не облагается).</w:t>
      </w:r>
      <w:r w:rsidRPr="00B05A55">
        <w:rPr>
          <w:b/>
          <w:bCs/>
          <w:sz w:val="23"/>
          <w:szCs w:val="23"/>
        </w:rPr>
        <w:t xml:space="preserve"> </w:t>
      </w:r>
    </w:p>
    <w:p w:rsidR="00B05A55" w:rsidRPr="00B05A55" w:rsidRDefault="00B05A55" w:rsidP="00B05A55">
      <w:pPr>
        <w:jc w:val="both"/>
        <w:rPr>
          <w:sz w:val="23"/>
          <w:szCs w:val="23"/>
        </w:rPr>
      </w:pPr>
      <w:r w:rsidRPr="00B05A55">
        <w:rPr>
          <w:b/>
          <w:bCs/>
          <w:sz w:val="23"/>
          <w:szCs w:val="23"/>
        </w:rPr>
        <w:t>2.1.1.</w:t>
      </w:r>
      <w:r w:rsidRPr="00B05A55">
        <w:rPr>
          <w:b/>
          <w:bCs/>
          <w:sz w:val="23"/>
          <w:szCs w:val="23"/>
        </w:rPr>
        <w:tab/>
      </w:r>
      <w:r w:rsidRPr="00B05A55">
        <w:rPr>
          <w:sz w:val="23"/>
          <w:szCs w:val="23"/>
        </w:rPr>
        <w:t xml:space="preserve"> В расчет цены  Договора в обязательном порядке включаются затраты на содержание Застройщика, которые определяются на основании сводно-сметного расчета,  затраты, связанные со строительством Объекта.  </w:t>
      </w:r>
      <w:proofErr w:type="gramStart"/>
      <w:r w:rsidRPr="00B05A55">
        <w:rPr>
          <w:sz w:val="23"/>
          <w:szCs w:val="23"/>
        </w:rPr>
        <w:t xml:space="preserve">В расчет цены Договора  </w:t>
      </w:r>
      <w:r w:rsidRPr="00B05A55">
        <w:rPr>
          <w:b/>
          <w:color w:val="FF0000"/>
          <w:sz w:val="23"/>
          <w:szCs w:val="23"/>
        </w:rPr>
        <w:t>входят</w:t>
      </w:r>
      <w:r w:rsidRPr="00B05A55">
        <w:rPr>
          <w:color w:val="FF0000"/>
          <w:sz w:val="23"/>
          <w:szCs w:val="23"/>
        </w:rPr>
        <w:t xml:space="preserve"> </w:t>
      </w:r>
      <w:r w:rsidRPr="00B05A55">
        <w:rPr>
          <w:sz w:val="23"/>
          <w:szCs w:val="23"/>
        </w:rPr>
        <w:t xml:space="preserve">следующие виды работ, включая материалы для их производства:  электротехническая разводка, разводка водоснабжения, канализации, система отопления, установка одного унитаза и умывальника, покрытие полов – стяжка,  штукатурка стен,  отделка потолков,  входная дверь, стоимость оконных и балконных блоков, витражей остекления балконов (лоджий) и их установки.  </w:t>
      </w:r>
      <w:proofErr w:type="gramEnd"/>
    </w:p>
    <w:p w:rsidR="00B05A55" w:rsidRPr="00B05A55" w:rsidRDefault="00B05A55" w:rsidP="00B05A55">
      <w:pPr>
        <w:ind w:firstLine="708"/>
        <w:jc w:val="both"/>
        <w:rPr>
          <w:sz w:val="23"/>
          <w:szCs w:val="23"/>
        </w:rPr>
      </w:pPr>
      <w:r w:rsidRPr="00B05A55">
        <w:rPr>
          <w:sz w:val="23"/>
          <w:szCs w:val="23"/>
        </w:rPr>
        <w:t xml:space="preserve">По соглашению сторон в расчёт стоимости </w:t>
      </w:r>
      <w:r w:rsidRPr="00B05A55">
        <w:rPr>
          <w:b/>
          <w:color w:val="FF0000"/>
          <w:sz w:val="23"/>
          <w:szCs w:val="23"/>
        </w:rPr>
        <w:t>не входят</w:t>
      </w:r>
      <w:r w:rsidRPr="00B05A55">
        <w:rPr>
          <w:sz w:val="23"/>
          <w:szCs w:val="23"/>
        </w:rPr>
        <w:t xml:space="preserve"> и не выполняются следующие виды работ: установка межкомнатных дверей, настилка линолеума, укладка керамической плитки, наклейка обоев, установка ванны, установка кухонной мойки. Объект не комплектуется электроплитами.</w:t>
      </w:r>
    </w:p>
    <w:p w:rsidR="004E54F4" w:rsidRDefault="00B05A55" w:rsidP="004E54F4">
      <w:pPr>
        <w:jc w:val="both"/>
      </w:pPr>
      <w:r w:rsidRPr="00B05A55">
        <w:rPr>
          <w:b/>
          <w:bCs/>
          <w:color w:val="000000"/>
          <w:sz w:val="23"/>
          <w:szCs w:val="23"/>
        </w:rPr>
        <w:lastRenderedPageBreak/>
        <w:t>2.2.</w:t>
      </w:r>
      <w:r w:rsidRPr="00B05A55">
        <w:rPr>
          <w:b/>
          <w:bCs/>
          <w:color w:val="000000"/>
          <w:sz w:val="23"/>
          <w:szCs w:val="23"/>
        </w:rPr>
        <w:tab/>
      </w:r>
      <w:r w:rsidR="004E54F4" w:rsidRPr="00D20B47">
        <w:t xml:space="preserve">Участник оплачивает </w:t>
      </w:r>
      <w:r w:rsidR="004E54F4">
        <w:t>Цену Договора</w:t>
      </w:r>
      <w:r w:rsidR="004E54F4" w:rsidRPr="00352C2B">
        <w:t xml:space="preserve"> </w:t>
      </w:r>
      <w:r w:rsidR="004E54F4" w:rsidRPr="00D20B47">
        <w:t xml:space="preserve">за счет собственных </w:t>
      </w:r>
      <w:r w:rsidR="004E54F4">
        <w:t xml:space="preserve">денежных </w:t>
      </w:r>
      <w:r w:rsidR="004E54F4" w:rsidRPr="00D20B47">
        <w:t xml:space="preserve">средств  </w:t>
      </w:r>
      <w:r w:rsidR="004E54F4">
        <w:t xml:space="preserve">в </w:t>
      </w:r>
      <w:proofErr w:type="gramStart"/>
      <w:r w:rsidR="004E54F4">
        <w:t>следующем</w:t>
      </w:r>
      <w:proofErr w:type="gramEnd"/>
      <w:r w:rsidR="004E54F4">
        <w:t xml:space="preserve"> порядке</w:t>
      </w:r>
      <w:r w:rsidR="004E54F4" w:rsidRPr="00BC2365">
        <w:t xml:space="preserve">  не позднее </w:t>
      </w:r>
      <w:r w:rsidR="004E54F4">
        <w:t xml:space="preserve">указанного срока: </w:t>
      </w:r>
      <w:r w:rsidR="004E54F4">
        <w:tab/>
      </w:r>
    </w:p>
    <w:p w:rsidR="004E54F4" w:rsidRPr="00183369" w:rsidRDefault="00546C74" w:rsidP="004E54F4">
      <w:pPr>
        <w:pStyle w:val="af1"/>
        <w:numPr>
          <w:ilvl w:val="0"/>
          <w:numId w:val="3"/>
        </w:numPr>
        <w:ind w:left="426" w:firstLine="0"/>
        <w:jc w:val="both"/>
      </w:pPr>
      <w:r>
        <w:rPr>
          <w:b/>
          <w:bCs/>
          <w:color w:val="0000CC"/>
          <w:sz w:val="23"/>
          <w:szCs w:val="23"/>
        </w:rPr>
        <w:t>______</w:t>
      </w:r>
      <w:r w:rsidRPr="00533A86">
        <w:rPr>
          <w:b/>
          <w:bCs/>
          <w:color w:val="0000CC"/>
          <w:sz w:val="23"/>
          <w:szCs w:val="23"/>
        </w:rPr>
        <w:t xml:space="preserve"> </w:t>
      </w:r>
      <w:r w:rsidRPr="00546C74">
        <w:rPr>
          <w:bCs/>
          <w:color w:val="0000CC"/>
          <w:sz w:val="23"/>
          <w:szCs w:val="23"/>
        </w:rPr>
        <w:t>(сумма прописью)</w:t>
      </w:r>
      <w:r w:rsidRPr="00533A86">
        <w:rPr>
          <w:b/>
          <w:bCs/>
          <w:color w:val="0000CC"/>
          <w:sz w:val="23"/>
          <w:szCs w:val="23"/>
        </w:rPr>
        <w:t xml:space="preserve"> </w:t>
      </w:r>
      <w:r w:rsidRPr="002A5075">
        <w:rPr>
          <w:b/>
          <w:color w:val="0000CC"/>
        </w:rPr>
        <w:t>рублей</w:t>
      </w:r>
      <w:r w:rsidRPr="00210316">
        <w:rPr>
          <w:b/>
          <w:color w:val="0000CC"/>
        </w:rPr>
        <w:t xml:space="preserve"> </w:t>
      </w:r>
      <w:r w:rsidR="004E54F4" w:rsidRPr="00210316">
        <w:rPr>
          <w:b/>
          <w:color w:val="0000CC"/>
        </w:rPr>
        <w:t xml:space="preserve">до </w:t>
      </w:r>
      <w:r>
        <w:rPr>
          <w:b/>
          <w:color w:val="0000CC"/>
        </w:rPr>
        <w:t>__</w:t>
      </w:r>
      <w:r w:rsidR="004E54F4" w:rsidRPr="00210316">
        <w:rPr>
          <w:b/>
          <w:color w:val="0000CC"/>
        </w:rPr>
        <w:t>.</w:t>
      </w:r>
      <w:r>
        <w:rPr>
          <w:b/>
          <w:color w:val="0000CC"/>
        </w:rPr>
        <w:t>__</w:t>
      </w:r>
      <w:r w:rsidR="004E54F4">
        <w:rPr>
          <w:b/>
          <w:color w:val="0000CC"/>
        </w:rPr>
        <w:t>.</w:t>
      </w:r>
      <w:r w:rsidR="004E54F4" w:rsidRPr="00210316">
        <w:rPr>
          <w:b/>
          <w:color w:val="0000CC"/>
        </w:rPr>
        <w:t>20</w:t>
      </w:r>
      <w:r>
        <w:rPr>
          <w:b/>
          <w:color w:val="0000CC"/>
        </w:rPr>
        <w:t>__</w:t>
      </w:r>
      <w:r w:rsidR="004E54F4" w:rsidRPr="00210316">
        <w:rPr>
          <w:b/>
          <w:color w:val="0000CC"/>
        </w:rPr>
        <w:t xml:space="preserve"> года</w:t>
      </w:r>
      <w:r w:rsidR="004E54F4">
        <w:rPr>
          <w:b/>
          <w:color w:val="0000CC"/>
        </w:rPr>
        <w:t>.</w:t>
      </w:r>
      <w:r w:rsidR="004E54F4" w:rsidRPr="00183369">
        <w:rPr>
          <w:b/>
          <w:color w:val="0000CC"/>
        </w:rPr>
        <w:t xml:space="preserve"> </w:t>
      </w:r>
    </w:p>
    <w:p w:rsidR="004B0735" w:rsidRPr="001817C7" w:rsidRDefault="000939C8" w:rsidP="004E54F4">
      <w:pPr>
        <w:jc w:val="both"/>
      </w:pPr>
      <w:r w:rsidRPr="004B0735">
        <w:rPr>
          <w:b/>
          <w:bCs/>
        </w:rPr>
        <w:t>2.</w:t>
      </w:r>
      <w:r w:rsidR="00A44B5E" w:rsidRPr="004B0735">
        <w:rPr>
          <w:b/>
          <w:bCs/>
        </w:rPr>
        <w:t>2.</w:t>
      </w:r>
      <w:r w:rsidR="004E54F4">
        <w:rPr>
          <w:b/>
          <w:bCs/>
        </w:rPr>
        <w:t>1</w:t>
      </w:r>
      <w:r w:rsidR="00A44B5E" w:rsidRPr="004B0735">
        <w:rPr>
          <w:b/>
          <w:bCs/>
        </w:rPr>
        <w:t>.</w:t>
      </w:r>
      <w:r w:rsidR="002D580E" w:rsidRPr="004B0735">
        <w:rPr>
          <w:b/>
          <w:bCs/>
        </w:rPr>
        <w:tab/>
      </w:r>
      <w:proofErr w:type="gramStart"/>
      <w:r w:rsidR="004B0735" w:rsidRPr="00A307A2">
        <w:rPr>
          <w:b/>
        </w:rPr>
        <w:t>Цена Договора (депонируемая сумма)</w:t>
      </w:r>
      <w:r w:rsidR="004B0735" w:rsidRPr="001817C7">
        <w:t xml:space="preserve"> </w:t>
      </w:r>
      <w:r w:rsidR="004B0735" w:rsidRPr="00717CD1">
        <w:rPr>
          <w:b/>
        </w:rPr>
        <w:t>оплачивается</w:t>
      </w:r>
      <w:r w:rsidR="004B0735" w:rsidRPr="001817C7">
        <w:t xml:space="preserve"> Участником до ввода Объекта в эксплуатацию </w:t>
      </w:r>
      <w:r w:rsidR="004B0735" w:rsidRPr="00717CD1">
        <w:rPr>
          <w:b/>
        </w:rPr>
        <w:t>при условии государственной регистрации Договора</w:t>
      </w:r>
      <w:r w:rsidR="004B0735" w:rsidRPr="001817C7">
        <w:t xml:space="preserve"> путем внесения денежных средств  на счет эскроу, открытый в БАНК ВТБ (ПАО) (ОГРН 1027739609391, ИНН 7702070139, место нахождения:</w:t>
      </w:r>
      <w:proofErr w:type="gramEnd"/>
      <w:r w:rsidR="004B0735" w:rsidRPr="001817C7">
        <w:t xml:space="preserve"> Российская Федерация, </w:t>
      </w:r>
      <w:proofErr w:type="gramStart"/>
      <w:r w:rsidR="004B0735" w:rsidRPr="001817C7">
        <w:t>г</w:t>
      </w:r>
      <w:proofErr w:type="gramEnd"/>
      <w:r w:rsidR="004B0735" w:rsidRPr="001817C7">
        <w:t xml:space="preserve">. Санкт-Петербург, адрес: 191144, Г.Санкт-Петербург, ДЕГТЯРНЫЙ ПЕР., Д. 11 ЛИТЕР А, почтовый </w:t>
      </w:r>
      <w:r w:rsidR="00A307A2">
        <w:t xml:space="preserve">адрес: Банк ВТБ (ПАО), </w:t>
      </w:r>
      <w:proofErr w:type="spellStart"/>
      <w:r w:rsidR="00A307A2">
        <w:t>ул</w:t>
      </w:r>
      <w:proofErr w:type="gramStart"/>
      <w:r w:rsidR="00A307A2">
        <w:t>.</w:t>
      </w:r>
      <w:r w:rsidR="004B0735" w:rsidRPr="001817C7">
        <w:t>В</w:t>
      </w:r>
      <w:proofErr w:type="gramEnd"/>
      <w:r w:rsidR="004B0735" w:rsidRPr="001817C7">
        <w:t>оронцовская</w:t>
      </w:r>
      <w:proofErr w:type="spellEnd"/>
      <w:r w:rsidR="004B0735" w:rsidRPr="001817C7">
        <w:t xml:space="preserve">, 43, стр. 1, г. Москва, 109147, адрес электронной почты Банка: </w:t>
      </w:r>
      <w:proofErr w:type="spellStart"/>
      <w:r w:rsidR="004B0735" w:rsidRPr="001817C7">
        <w:t>info@vtb.ru</w:t>
      </w:r>
      <w:proofErr w:type="spellEnd"/>
      <w:r w:rsidR="004B0735" w:rsidRPr="001817C7">
        <w:t>,  телефон Банка: 8 (800) 100-24-24.</w:t>
      </w:r>
    </w:p>
    <w:p w:rsidR="004B0735" w:rsidRPr="001817C7" w:rsidRDefault="004B0735" w:rsidP="001B5F69">
      <w:pPr>
        <w:ind w:right="27"/>
        <w:jc w:val="both"/>
      </w:pPr>
      <w:r w:rsidRPr="001817C7">
        <w:rPr>
          <w:b/>
        </w:rPr>
        <w:t>Бенефициар</w:t>
      </w:r>
      <w:r w:rsidRPr="001817C7">
        <w:t xml:space="preserve"> – </w:t>
      </w:r>
      <w:r w:rsidRPr="001817C7">
        <w:rPr>
          <w:b/>
          <w:bCs/>
        </w:rPr>
        <w:t>Общество с ограниченной ответственностью Специализированный застройщик Производственно-строительная компания «Омега»</w:t>
      </w:r>
      <w:r w:rsidRPr="001817C7">
        <w:t xml:space="preserve">, </w:t>
      </w:r>
      <w:r w:rsidR="00603470" w:rsidRPr="001817C7">
        <w:t xml:space="preserve">Юридический адрес: 660062 г. Красноярск, ул. Высотная,2Ц, </w:t>
      </w:r>
      <w:proofErr w:type="spellStart"/>
      <w:r w:rsidR="00603470" w:rsidRPr="001817C7">
        <w:t>помещ</w:t>
      </w:r>
      <w:proofErr w:type="spellEnd"/>
      <w:r w:rsidR="00603470" w:rsidRPr="001817C7">
        <w:t>. 148, офис 34, Почтовый адрес: 660062 г. Красноярск, ул</w:t>
      </w:r>
      <w:proofErr w:type="gramStart"/>
      <w:r w:rsidR="00603470" w:rsidRPr="001817C7">
        <w:t>.В</w:t>
      </w:r>
      <w:proofErr w:type="gramEnd"/>
      <w:r w:rsidR="00603470" w:rsidRPr="001817C7">
        <w:t xml:space="preserve">ысотная, 2Ц, </w:t>
      </w:r>
      <w:r w:rsidRPr="001817C7">
        <w:t xml:space="preserve">ИНН </w:t>
      </w:r>
      <w:r w:rsidR="00603470" w:rsidRPr="001817C7">
        <w:t>2465012193</w:t>
      </w:r>
      <w:r w:rsidRPr="001817C7">
        <w:t xml:space="preserve"> КПП</w:t>
      </w:r>
      <w:r w:rsidR="00603470" w:rsidRPr="001817C7">
        <w:t xml:space="preserve"> 246301001 </w:t>
      </w:r>
      <w:proofErr w:type="spellStart"/>
      <w:r w:rsidRPr="001817C7">
        <w:t>р</w:t>
      </w:r>
      <w:proofErr w:type="spellEnd"/>
      <w:r w:rsidRPr="001817C7">
        <w:t xml:space="preserve">/счет 40702810312790001443 </w:t>
      </w:r>
      <w:r w:rsidR="008C5FE9" w:rsidRPr="001817C7">
        <w:t xml:space="preserve">ФИЛИАЛ "ЦЕНТРАЛЬНЫЙ" БАНКА ВТБ (ПАО) </w:t>
      </w:r>
      <w:r w:rsidRPr="001817C7">
        <w:t xml:space="preserve">БИК </w:t>
      </w:r>
      <w:r w:rsidR="008C5FE9" w:rsidRPr="001817C7">
        <w:t>044525411</w:t>
      </w:r>
      <w:r w:rsidRPr="001817C7">
        <w:t xml:space="preserve"> </w:t>
      </w:r>
      <w:proofErr w:type="spellStart"/>
      <w:r w:rsidRPr="001817C7">
        <w:t>кор</w:t>
      </w:r>
      <w:proofErr w:type="spellEnd"/>
      <w:r w:rsidRPr="001817C7">
        <w:t xml:space="preserve">/счет </w:t>
      </w:r>
      <w:r w:rsidR="00603470" w:rsidRPr="001817C7">
        <w:t>30101810145250000411</w:t>
      </w:r>
      <w:r w:rsidRPr="001817C7">
        <w:t>.</w:t>
      </w:r>
    </w:p>
    <w:p w:rsidR="004B0735" w:rsidRPr="00103842" w:rsidRDefault="004B0735" w:rsidP="001B5F69">
      <w:pPr>
        <w:ind w:right="27"/>
        <w:jc w:val="both"/>
      </w:pPr>
      <w:r w:rsidRPr="00103842">
        <w:rPr>
          <w:b/>
        </w:rPr>
        <w:t>Депонент</w:t>
      </w:r>
      <w:r w:rsidRPr="00103842">
        <w:t xml:space="preserve"> – </w:t>
      </w:r>
      <w:r w:rsidR="00546C74" w:rsidRPr="00103842">
        <w:rPr>
          <w:b/>
          <w:bCs/>
          <w:sz w:val="23"/>
          <w:szCs w:val="23"/>
        </w:rPr>
        <w:t>______________</w:t>
      </w:r>
    </w:p>
    <w:p w:rsidR="004B0735" w:rsidRDefault="004B0735" w:rsidP="001B5F69">
      <w:pPr>
        <w:jc w:val="both"/>
      </w:pPr>
      <w:proofErr w:type="spellStart"/>
      <w:r w:rsidRPr="001817C7">
        <w:rPr>
          <w:b/>
        </w:rPr>
        <w:t>Эскроу-агент</w:t>
      </w:r>
      <w:proofErr w:type="spellEnd"/>
      <w:r w:rsidRPr="001817C7">
        <w:t xml:space="preserve"> – Банк ВТБ (публичное акционерное общество). </w:t>
      </w:r>
      <w:proofErr w:type="gramStart"/>
      <w:r w:rsidRPr="001817C7">
        <w:t>Адрес места нахождения: 190000, г. Санкт-Петербург, ул. Большая Морская, д. 29, Почтовый адрес: 109147, г. Москва, ул. Воронцовская, д. 43, стр. 1</w:t>
      </w:r>
      <w:r w:rsidR="003F4528" w:rsidRPr="001817C7">
        <w:t xml:space="preserve"> </w:t>
      </w:r>
      <w:proofErr w:type="gramEnd"/>
    </w:p>
    <w:p w:rsidR="004B0735" w:rsidRPr="001817C7" w:rsidRDefault="004B0735" w:rsidP="001B5F69">
      <w:pPr>
        <w:pStyle w:val="Iiiaeuiue"/>
        <w:jc w:val="both"/>
        <w:rPr>
          <w:color w:val="auto"/>
          <w:sz w:val="24"/>
          <w:szCs w:val="24"/>
        </w:rPr>
      </w:pPr>
      <w:r w:rsidRPr="001817C7">
        <w:rPr>
          <w:b/>
          <w:color w:val="auto"/>
          <w:sz w:val="24"/>
          <w:szCs w:val="24"/>
        </w:rPr>
        <w:t>Порядок и срок внесения</w:t>
      </w:r>
      <w:r w:rsidRPr="001817C7">
        <w:rPr>
          <w:color w:val="auto"/>
          <w:sz w:val="24"/>
          <w:szCs w:val="24"/>
        </w:rPr>
        <w:t xml:space="preserve"> Депонентом денежных средств на счет эскроу для формирования </w:t>
      </w:r>
      <w:r w:rsidRPr="00103842">
        <w:rPr>
          <w:color w:val="auto"/>
          <w:sz w:val="24"/>
          <w:szCs w:val="24"/>
        </w:rPr>
        <w:t xml:space="preserve">депонируемой суммы  на счет эскроу: </w:t>
      </w:r>
      <w:r w:rsidR="00717CD1" w:rsidRPr="00103842">
        <w:rPr>
          <w:b/>
          <w:color w:val="auto"/>
          <w:sz w:val="24"/>
          <w:szCs w:val="24"/>
        </w:rPr>
        <w:t>не позднее</w:t>
      </w:r>
      <w:r w:rsidR="00717CD1" w:rsidRPr="00103842">
        <w:rPr>
          <w:color w:val="auto"/>
          <w:sz w:val="24"/>
          <w:szCs w:val="24"/>
        </w:rPr>
        <w:t xml:space="preserve"> </w:t>
      </w:r>
      <w:r w:rsidR="00F45BAD" w:rsidRPr="00103842">
        <w:rPr>
          <w:rStyle w:val="FontStyle17"/>
          <w:b/>
          <w:color w:val="auto"/>
          <w:sz w:val="24"/>
          <w:szCs w:val="24"/>
        </w:rPr>
        <w:t>«</w:t>
      </w:r>
      <w:r w:rsidR="00546C74" w:rsidRPr="00103842">
        <w:rPr>
          <w:rStyle w:val="FontStyle17"/>
          <w:b/>
          <w:color w:val="auto"/>
          <w:sz w:val="24"/>
          <w:szCs w:val="24"/>
        </w:rPr>
        <w:t>__</w:t>
      </w:r>
      <w:r w:rsidR="00F45BAD" w:rsidRPr="00103842">
        <w:rPr>
          <w:rStyle w:val="FontStyle17"/>
          <w:b/>
          <w:color w:val="auto"/>
          <w:sz w:val="24"/>
          <w:szCs w:val="24"/>
        </w:rPr>
        <w:t xml:space="preserve">» </w:t>
      </w:r>
      <w:r w:rsidR="00546C74" w:rsidRPr="00103842">
        <w:rPr>
          <w:rStyle w:val="FontStyle17"/>
          <w:b/>
          <w:color w:val="auto"/>
          <w:sz w:val="24"/>
          <w:szCs w:val="24"/>
        </w:rPr>
        <w:t xml:space="preserve">______ </w:t>
      </w:r>
      <w:r w:rsidR="00F45BAD" w:rsidRPr="00103842">
        <w:rPr>
          <w:rStyle w:val="FontStyle17"/>
          <w:b/>
          <w:color w:val="auto"/>
          <w:sz w:val="24"/>
          <w:szCs w:val="24"/>
        </w:rPr>
        <w:t>20</w:t>
      </w:r>
      <w:r w:rsidR="00546C74" w:rsidRPr="00103842">
        <w:rPr>
          <w:rStyle w:val="FontStyle17"/>
          <w:b/>
          <w:color w:val="auto"/>
          <w:sz w:val="24"/>
          <w:szCs w:val="24"/>
        </w:rPr>
        <w:t>__</w:t>
      </w:r>
      <w:r w:rsidR="00F45BAD" w:rsidRPr="00103842">
        <w:rPr>
          <w:rStyle w:val="FontStyle17"/>
          <w:b/>
          <w:color w:val="auto"/>
          <w:sz w:val="24"/>
          <w:szCs w:val="24"/>
        </w:rPr>
        <w:t xml:space="preserve">года </w:t>
      </w:r>
      <w:r w:rsidR="00F45BAD" w:rsidRPr="00103842">
        <w:rPr>
          <w:color w:val="auto"/>
          <w:sz w:val="24"/>
          <w:szCs w:val="24"/>
        </w:rPr>
        <w:t xml:space="preserve">в </w:t>
      </w:r>
      <w:proofErr w:type="gramStart"/>
      <w:r w:rsidR="00F45BAD" w:rsidRPr="00103842">
        <w:rPr>
          <w:color w:val="auto"/>
          <w:sz w:val="24"/>
          <w:szCs w:val="24"/>
        </w:rPr>
        <w:t>порядке</w:t>
      </w:r>
      <w:proofErr w:type="gramEnd"/>
      <w:r w:rsidR="00F45BAD" w:rsidRPr="00103842">
        <w:rPr>
          <w:color w:val="auto"/>
          <w:sz w:val="24"/>
          <w:szCs w:val="24"/>
        </w:rPr>
        <w:t>,</w:t>
      </w:r>
      <w:r w:rsidR="00F45BAD" w:rsidRPr="001817C7">
        <w:rPr>
          <w:color w:val="auto"/>
          <w:sz w:val="24"/>
          <w:szCs w:val="24"/>
        </w:rPr>
        <w:t xml:space="preserve"> предусмотренном п.2.2. настоящего Договора.</w:t>
      </w:r>
      <w:r w:rsidRPr="001817C7">
        <w:rPr>
          <w:color w:val="auto"/>
          <w:sz w:val="24"/>
          <w:szCs w:val="24"/>
        </w:rPr>
        <w:t xml:space="preserve"> </w:t>
      </w:r>
    </w:p>
    <w:p w:rsidR="00EC22FD" w:rsidRPr="001817C7" w:rsidRDefault="00EC22FD" w:rsidP="00EC22FD">
      <w:pPr>
        <w:jc w:val="both"/>
      </w:pPr>
      <w:r w:rsidRPr="001817C7">
        <w:rPr>
          <w:b/>
        </w:rPr>
        <w:t>Срок условного депонирования денежных средств</w:t>
      </w:r>
      <w:r w:rsidRPr="001817C7">
        <w:t xml:space="preserve">: 6 (Шесть) месяцев </w:t>
      </w:r>
      <w:proofErr w:type="gramStart"/>
      <w:r w:rsidRPr="001817C7">
        <w:t>с даты ввода</w:t>
      </w:r>
      <w:proofErr w:type="gramEnd"/>
      <w:r w:rsidRPr="001817C7">
        <w:t xml:space="preserve"> объекта в эксплуатацию, определяемой как последняя дата квартала ввода в эксплуатацию, указанного в проектной декларации.</w:t>
      </w:r>
    </w:p>
    <w:p w:rsidR="008752CA" w:rsidRPr="00ED1370" w:rsidRDefault="00D833C0">
      <w:pPr>
        <w:ind w:firstLine="360"/>
        <w:jc w:val="both"/>
        <w:rPr>
          <w:sz w:val="23"/>
          <w:szCs w:val="23"/>
        </w:rPr>
      </w:pPr>
      <w:r w:rsidRPr="00ED1370">
        <w:rPr>
          <w:sz w:val="23"/>
          <w:szCs w:val="23"/>
        </w:rPr>
        <w:t xml:space="preserve">Участник обязан осуществлять все платежи по настоящему Договору только путем внесения денежных средств на эскроу счет, открытый у </w:t>
      </w:r>
      <w:proofErr w:type="spellStart"/>
      <w:r w:rsidRPr="00ED1370">
        <w:rPr>
          <w:sz w:val="23"/>
          <w:szCs w:val="23"/>
        </w:rPr>
        <w:t>Эскроу-агента</w:t>
      </w:r>
      <w:proofErr w:type="spellEnd"/>
      <w:r w:rsidRPr="00ED1370">
        <w:rPr>
          <w:sz w:val="23"/>
          <w:szCs w:val="23"/>
        </w:rPr>
        <w:t xml:space="preserve">,  </w:t>
      </w:r>
      <w:r w:rsidRPr="001B5F69">
        <w:rPr>
          <w:b/>
          <w:color w:val="FF0000"/>
          <w:sz w:val="23"/>
          <w:szCs w:val="23"/>
        </w:rPr>
        <w:t>после</w:t>
      </w:r>
      <w:r w:rsidRPr="00ED1370">
        <w:rPr>
          <w:sz w:val="23"/>
          <w:szCs w:val="23"/>
        </w:rPr>
        <w:t xml:space="preserve"> </w:t>
      </w:r>
      <w:r w:rsidRPr="004D4EA6">
        <w:rPr>
          <w:b/>
          <w:color w:val="FF0000"/>
          <w:sz w:val="23"/>
          <w:szCs w:val="23"/>
        </w:rPr>
        <w:t>государственной регистрации Договора</w:t>
      </w:r>
      <w:r w:rsidRPr="00ED1370">
        <w:rPr>
          <w:sz w:val="23"/>
          <w:szCs w:val="23"/>
        </w:rPr>
        <w:t>. Осуществление Участником платежей иным способом, в том числе до государственной регистрации Договора, не допускается.</w:t>
      </w:r>
    </w:p>
    <w:p w:rsidR="008752CA" w:rsidRPr="00ED1370" w:rsidRDefault="00D833C0">
      <w:pPr>
        <w:pStyle w:val="af1"/>
        <w:ind w:left="0" w:firstLine="360"/>
        <w:jc w:val="both"/>
        <w:rPr>
          <w:sz w:val="23"/>
          <w:szCs w:val="23"/>
        </w:rPr>
      </w:pPr>
      <w:r w:rsidRPr="00ED1370">
        <w:rPr>
          <w:sz w:val="23"/>
          <w:szCs w:val="23"/>
        </w:rPr>
        <w:t>Участник считается исполнившим надлежащим образом обязанность по уплате обусловленной Договором цены с момента поступления денежных средств на эскроу счет. Все платежи по Договору осуществляются в российских рублях.</w:t>
      </w:r>
    </w:p>
    <w:p w:rsidR="00D67F7A" w:rsidRPr="00ED1370" w:rsidRDefault="00D67F7A">
      <w:pPr>
        <w:pStyle w:val="af1"/>
        <w:ind w:left="0" w:firstLine="360"/>
        <w:jc w:val="both"/>
        <w:rPr>
          <w:sz w:val="23"/>
          <w:szCs w:val="23"/>
        </w:rPr>
      </w:pPr>
      <w:r w:rsidRPr="00ED1370">
        <w:rPr>
          <w:sz w:val="23"/>
          <w:szCs w:val="23"/>
        </w:rPr>
        <w:t xml:space="preserve">Настоящим Застройщик уполномочивает Участника на представление последним </w:t>
      </w:r>
      <w:proofErr w:type="spellStart"/>
      <w:r w:rsidRPr="00ED1370">
        <w:rPr>
          <w:sz w:val="23"/>
          <w:szCs w:val="23"/>
        </w:rPr>
        <w:t>Эскроу-агенту</w:t>
      </w:r>
      <w:proofErr w:type="spellEnd"/>
      <w:r w:rsidRPr="00ED1370">
        <w:rPr>
          <w:sz w:val="23"/>
          <w:szCs w:val="23"/>
        </w:rPr>
        <w:t xml:space="preserve"> оригинала Договора, зарегистрированного в установленном законом порядке, от имени Застройщика в качестве подтверждения оферты Застройщика на заключение Договора счета эскроу с Участником и </w:t>
      </w:r>
      <w:proofErr w:type="spellStart"/>
      <w:r w:rsidRPr="00ED1370">
        <w:rPr>
          <w:sz w:val="23"/>
          <w:szCs w:val="23"/>
        </w:rPr>
        <w:t>Эскроу-агентом</w:t>
      </w:r>
      <w:proofErr w:type="spellEnd"/>
      <w:r w:rsidRPr="00ED1370">
        <w:rPr>
          <w:sz w:val="23"/>
          <w:szCs w:val="23"/>
        </w:rPr>
        <w:t>.</w:t>
      </w:r>
    </w:p>
    <w:p w:rsidR="00AE0EBC" w:rsidRPr="00ED1370" w:rsidRDefault="00D833C0" w:rsidP="00811248">
      <w:pPr>
        <w:jc w:val="both"/>
        <w:rPr>
          <w:sz w:val="23"/>
          <w:szCs w:val="23"/>
        </w:rPr>
      </w:pPr>
      <w:r w:rsidRPr="00ED1370">
        <w:rPr>
          <w:sz w:val="23"/>
          <w:szCs w:val="23"/>
        </w:rPr>
        <w:tab/>
      </w:r>
      <w:r w:rsidRPr="00ED1370">
        <w:rPr>
          <w:color w:val="FF0000"/>
          <w:sz w:val="23"/>
          <w:szCs w:val="23"/>
        </w:rPr>
        <w:t xml:space="preserve"> </w:t>
      </w:r>
      <w:r w:rsidR="002F3E92" w:rsidRPr="00ED1370">
        <w:rPr>
          <w:sz w:val="23"/>
          <w:szCs w:val="23"/>
        </w:rPr>
        <w:t xml:space="preserve">Факт государственной регистрации </w:t>
      </w:r>
      <w:r w:rsidR="0013198F" w:rsidRPr="00ED1370">
        <w:rPr>
          <w:sz w:val="23"/>
          <w:szCs w:val="23"/>
        </w:rPr>
        <w:t>Д</w:t>
      </w:r>
      <w:r w:rsidR="002F3E92" w:rsidRPr="00ED1370">
        <w:rPr>
          <w:sz w:val="23"/>
          <w:szCs w:val="23"/>
        </w:rPr>
        <w:t>оговора подтверждается отметкой о регистрации на любом из</w:t>
      </w:r>
      <w:r w:rsidR="0013198F" w:rsidRPr="00ED1370">
        <w:rPr>
          <w:sz w:val="23"/>
          <w:szCs w:val="23"/>
        </w:rPr>
        <w:t xml:space="preserve"> экземпляров договора, стороны Д</w:t>
      </w:r>
      <w:r w:rsidR="002F3E92" w:rsidRPr="00ED1370">
        <w:rPr>
          <w:sz w:val="23"/>
          <w:szCs w:val="23"/>
        </w:rPr>
        <w:t>оговора, получившей его ранее с регистрации, либо выпиской из ЕГ</w:t>
      </w:r>
      <w:r w:rsidR="0013198F" w:rsidRPr="00ED1370">
        <w:rPr>
          <w:sz w:val="23"/>
          <w:szCs w:val="23"/>
        </w:rPr>
        <w:t>РН, полученной любой из сторон Д</w:t>
      </w:r>
      <w:r w:rsidR="002F3E92" w:rsidRPr="00ED1370">
        <w:rPr>
          <w:sz w:val="23"/>
          <w:szCs w:val="23"/>
        </w:rPr>
        <w:t>оговора.</w:t>
      </w:r>
      <w:r w:rsidR="00D62ADF" w:rsidRPr="00ED1370">
        <w:rPr>
          <w:sz w:val="23"/>
          <w:szCs w:val="23"/>
        </w:rPr>
        <w:t xml:space="preserve"> </w:t>
      </w:r>
      <w:r w:rsidRPr="00ED1370">
        <w:rPr>
          <w:color w:val="FF0000"/>
          <w:sz w:val="23"/>
          <w:szCs w:val="23"/>
        </w:rPr>
        <w:tab/>
      </w:r>
    </w:p>
    <w:p w:rsidR="00AE0EBC" w:rsidRPr="00ED1370" w:rsidRDefault="00AE0EBC" w:rsidP="00D62ADF">
      <w:pPr>
        <w:ind w:firstLine="360"/>
        <w:jc w:val="both"/>
        <w:rPr>
          <w:sz w:val="23"/>
          <w:szCs w:val="23"/>
        </w:rPr>
      </w:pPr>
      <w:r w:rsidRPr="00ED1370">
        <w:rPr>
          <w:sz w:val="23"/>
          <w:szCs w:val="23"/>
        </w:rPr>
        <w:t xml:space="preserve">Участник обязуется предоставить </w:t>
      </w:r>
      <w:proofErr w:type="spellStart"/>
      <w:r w:rsidR="0013198F" w:rsidRPr="00ED1370">
        <w:rPr>
          <w:sz w:val="23"/>
          <w:szCs w:val="23"/>
        </w:rPr>
        <w:t>Эскроу-агенту</w:t>
      </w:r>
      <w:proofErr w:type="spellEnd"/>
      <w:r w:rsidR="0013198F" w:rsidRPr="00ED1370">
        <w:rPr>
          <w:sz w:val="23"/>
          <w:szCs w:val="23"/>
        </w:rPr>
        <w:t xml:space="preserve"> </w:t>
      </w:r>
      <w:r w:rsidRPr="00ED1370">
        <w:rPr>
          <w:sz w:val="23"/>
          <w:szCs w:val="23"/>
        </w:rPr>
        <w:t xml:space="preserve">заявление на открытие счета эскроу, а также документы, необходимые для его открытия в </w:t>
      </w:r>
      <w:proofErr w:type="gramStart"/>
      <w:r w:rsidRPr="00ED1370">
        <w:rPr>
          <w:sz w:val="23"/>
          <w:szCs w:val="23"/>
        </w:rPr>
        <w:t>соответствии</w:t>
      </w:r>
      <w:proofErr w:type="gramEnd"/>
      <w:r w:rsidRPr="00ED1370">
        <w:rPr>
          <w:sz w:val="23"/>
          <w:szCs w:val="23"/>
        </w:rPr>
        <w:t xml:space="preserve"> с Общими условиями открытия и обслуживания счета эскроу. </w:t>
      </w:r>
    </w:p>
    <w:p w:rsidR="00AE0EBC" w:rsidRPr="00ED1370" w:rsidRDefault="00AE0EBC" w:rsidP="00D62ADF">
      <w:pPr>
        <w:ind w:firstLine="360"/>
        <w:jc w:val="both"/>
        <w:rPr>
          <w:sz w:val="23"/>
          <w:szCs w:val="23"/>
        </w:rPr>
      </w:pPr>
      <w:r w:rsidRPr="00ED1370">
        <w:rPr>
          <w:sz w:val="23"/>
          <w:szCs w:val="23"/>
        </w:rPr>
        <w:t xml:space="preserve">Предоставление Участником вышеуказанных документов в совокупности является подтверждением предложения (оферты) Участника на заключение Договора счета эскроу </w:t>
      </w:r>
      <w:r w:rsidR="00D62ADF" w:rsidRPr="00ED1370">
        <w:rPr>
          <w:sz w:val="23"/>
          <w:szCs w:val="23"/>
        </w:rPr>
        <w:t xml:space="preserve">            </w:t>
      </w:r>
      <w:r w:rsidRPr="00ED1370">
        <w:rPr>
          <w:sz w:val="23"/>
          <w:szCs w:val="23"/>
        </w:rPr>
        <w:t xml:space="preserve">с Застройщиком и </w:t>
      </w:r>
      <w:proofErr w:type="spellStart"/>
      <w:r w:rsidR="0013198F" w:rsidRPr="00ED1370">
        <w:rPr>
          <w:sz w:val="23"/>
          <w:szCs w:val="23"/>
        </w:rPr>
        <w:t>Эскроу-агентом</w:t>
      </w:r>
      <w:proofErr w:type="spellEnd"/>
      <w:r w:rsidR="0013198F" w:rsidRPr="00ED1370">
        <w:rPr>
          <w:sz w:val="23"/>
          <w:szCs w:val="23"/>
        </w:rPr>
        <w:t xml:space="preserve"> </w:t>
      </w:r>
      <w:r w:rsidRPr="00ED1370">
        <w:rPr>
          <w:sz w:val="23"/>
          <w:szCs w:val="23"/>
        </w:rPr>
        <w:t>в соответствии с Общими условиями открытия и обслуживания счета эскроу.</w:t>
      </w:r>
    </w:p>
    <w:p w:rsidR="00AE0EBC" w:rsidRPr="00ED1370" w:rsidRDefault="00AE0EBC" w:rsidP="00D62ADF">
      <w:pPr>
        <w:ind w:firstLine="360"/>
        <w:jc w:val="both"/>
        <w:rPr>
          <w:sz w:val="23"/>
          <w:szCs w:val="23"/>
        </w:rPr>
      </w:pPr>
      <w:r w:rsidRPr="00ED1370">
        <w:rPr>
          <w:sz w:val="23"/>
          <w:szCs w:val="23"/>
        </w:rPr>
        <w:t xml:space="preserve">Настоящим Застройщик и Участник подтверждают, что уведомлены и согласны с тем, что Договор счета эскроу считается заключенным с момента открытия </w:t>
      </w:r>
      <w:proofErr w:type="spellStart"/>
      <w:r w:rsidR="0013198F" w:rsidRPr="00ED1370">
        <w:rPr>
          <w:sz w:val="23"/>
          <w:szCs w:val="23"/>
        </w:rPr>
        <w:t>Эскроу-агентом</w:t>
      </w:r>
      <w:proofErr w:type="spellEnd"/>
      <w:r w:rsidRPr="00ED1370">
        <w:rPr>
          <w:sz w:val="23"/>
          <w:szCs w:val="23"/>
        </w:rPr>
        <w:t xml:space="preserve"> счета эскроу, о чем они будут уведомлены в порядке, установленном Общими условиями открытия и обслуживания счета эскроу.</w:t>
      </w:r>
    </w:p>
    <w:p w:rsidR="00AE0EBC" w:rsidRDefault="00AE0EBC" w:rsidP="00D62ADF">
      <w:pPr>
        <w:ind w:firstLine="360"/>
        <w:jc w:val="both"/>
        <w:rPr>
          <w:sz w:val="23"/>
          <w:szCs w:val="23"/>
        </w:rPr>
      </w:pPr>
      <w:proofErr w:type="gramStart"/>
      <w:r w:rsidRPr="00ED1370">
        <w:rPr>
          <w:sz w:val="23"/>
          <w:szCs w:val="23"/>
        </w:rPr>
        <w:t xml:space="preserve">Основанием для передачи  </w:t>
      </w:r>
      <w:proofErr w:type="spellStart"/>
      <w:r w:rsidR="0013198F" w:rsidRPr="00ED1370">
        <w:rPr>
          <w:sz w:val="23"/>
          <w:szCs w:val="23"/>
        </w:rPr>
        <w:t>Эскроу-агентом</w:t>
      </w:r>
      <w:proofErr w:type="spellEnd"/>
      <w:r w:rsidRPr="00ED1370">
        <w:rPr>
          <w:sz w:val="23"/>
          <w:szCs w:val="23"/>
        </w:rPr>
        <w:t xml:space="preserve"> Застройщику депонированной суммы со счета эскроу является предоставление Застройщиком  разрешения на ввод в эксплуатацию многоквартирного дома, или сведений о размещении в единой информационной системе жилищного строительства, </w:t>
      </w:r>
      <w:r w:rsidRPr="00ED1370">
        <w:rPr>
          <w:sz w:val="23"/>
          <w:szCs w:val="23"/>
        </w:rPr>
        <w:lastRenderedPageBreak/>
        <w:t>указанной в статье 23.3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proofErr w:type="gramEnd"/>
      <w:r w:rsidRPr="00ED1370">
        <w:rPr>
          <w:sz w:val="23"/>
          <w:szCs w:val="23"/>
        </w:rPr>
        <w:t>» этой информации.</w:t>
      </w:r>
    </w:p>
    <w:p w:rsidR="00B05A55" w:rsidRPr="00B05A55" w:rsidRDefault="000939C8" w:rsidP="00B05A55">
      <w:pPr>
        <w:jc w:val="both"/>
        <w:rPr>
          <w:sz w:val="23"/>
          <w:szCs w:val="23"/>
        </w:rPr>
      </w:pPr>
      <w:r w:rsidRPr="00ED1370">
        <w:rPr>
          <w:b/>
          <w:bCs/>
          <w:color w:val="000000"/>
          <w:sz w:val="23"/>
          <w:szCs w:val="23"/>
        </w:rPr>
        <w:t>2.</w:t>
      </w:r>
      <w:r w:rsidR="00A44B5E">
        <w:rPr>
          <w:b/>
          <w:bCs/>
          <w:color w:val="000000"/>
          <w:sz w:val="23"/>
          <w:szCs w:val="23"/>
        </w:rPr>
        <w:t>3</w:t>
      </w:r>
      <w:r w:rsidRPr="00ED1370">
        <w:rPr>
          <w:b/>
          <w:bCs/>
          <w:color w:val="000000"/>
          <w:sz w:val="23"/>
          <w:szCs w:val="23"/>
        </w:rPr>
        <w:t>.</w:t>
      </w:r>
      <w:r w:rsidR="002A7BDF" w:rsidRPr="00ED1370">
        <w:rPr>
          <w:b/>
          <w:bCs/>
          <w:color w:val="000000"/>
          <w:sz w:val="23"/>
          <w:szCs w:val="23"/>
        </w:rPr>
        <w:tab/>
      </w:r>
      <w:proofErr w:type="gramStart"/>
      <w:r w:rsidR="00B05A55" w:rsidRPr="00B05A55">
        <w:rPr>
          <w:sz w:val="23"/>
          <w:szCs w:val="23"/>
        </w:rPr>
        <w:t xml:space="preserve">Цена Договора может быть изменена в случае, если в соответствии с обмерами, произведенными органом технической инвентаризации при сдаче Объекта в эксплуатацию, фактическая </w:t>
      </w:r>
      <w:r w:rsidR="00B05A55" w:rsidRPr="00B05A55">
        <w:rPr>
          <w:bCs/>
          <w:color w:val="000000"/>
          <w:sz w:val="23"/>
          <w:szCs w:val="23"/>
        </w:rPr>
        <w:t>общая приведенная</w:t>
      </w:r>
      <w:r w:rsidR="00B05A55" w:rsidRPr="00B05A55">
        <w:rPr>
          <w:color w:val="000000"/>
          <w:sz w:val="23"/>
          <w:szCs w:val="23"/>
        </w:rPr>
        <w:t xml:space="preserve"> </w:t>
      </w:r>
      <w:r w:rsidR="00B05A55" w:rsidRPr="00B05A55">
        <w:rPr>
          <w:sz w:val="23"/>
          <w:szCs w:val="23"/>
        </w:rPr>
        <w:t xml:space="preserve"> площадь Квартиры  (сумма общей  площади Квартиры и  площадь балконов, лоджий)  будет больше (меньше) </w:t>
      </w:r>
      <w:r w:rsidR="00B05A55" w:rsidRPr="00B05A55">
        <w:rPr>
          <w:bCs/>
          <w:color w:val="000000"/>
          <w:sz w:val="23"/>
          <w:szCs w:val="23"/>
        </w:rPr>
        <w:t>общей приведенной</w:t>
      </w:r>
      <w:r w:rsidR="00B05A55" w:rsidRPr="00B05A55">
        <w:rPr>
          <w:sz w:val="23"/>
          <w:szCs w:val="23"/>
        </w:rPr>
        <w:t xml:space="preserve">   площади, указанной в п.1.3.</w:t>
      </w:r>
      <w:proofErr w:type="gramEnd"/>
      <w:r w:rsidR="00B05A55" w:rsidRPr="00B05A55">
        <w:rPr>
          <w:sz w:val="23"/>
          <w:szCs w:val="23"/>
        </w:rPr>
        <w:t xml:space="preserve"> Договора,  </w:t>
      </w:r>
      <w:r w:rsidR="00B05A55" w:rsidRPr="00B05A55">
        <w:rPr>
          <w:color w:val="0000CC"/>
          <w:sz w:val="23"/>
          <w:szCs w:val="23"/>
        </w:rPr>
        <w:t>более чем на 1 м</w:t>
      </w:r>
      <w:proofErr w:type="gramStart"/>
      <w:r w:rsidR="00B05A55" w:rsidRPr="00B05A55">
        <w:rPr>
          <w:color w:val="0000CC"/>
          <w:sz w:val="23"/>
          <w:szCs w:val="23"/>
          <w:vertAlign w:val="superscript"/>
        </w:rPr>
        <w:t>2</w:t>
      </w:r>
      <w:proofErr w:type="gramEnd"/>
      <w:r w:rsidR="00B05A55" w:rsidRPr="00B05A55">
        <w:rPr>
          <w:sz w:val="23"/>
          <w:szCs w:val="23"/>
        </w:rPr>
        <w:t xml:space="preserve">. </w:t>
      </w:r>
    </w:p>
    <w:p w:rsidR="00B05A55" w:rsidRPr="00B05A55" w:rsidRDefault="00B05A55" w:rsidP="00B05A55">
      <w:pPr>
        <w:jc w:val="both"/>
        <w:rPr>
          <w:sz w:val="23"/>
          <w:szCs w:val="23"/>
        </w:rPr>
      </w:pPr>
      <w:r w:rsidRPr="00B05A55">
        <w:rPr>
          <w:sz w:val="23"/>
          <w:szCs w:val="23"/>
        </w:rPr>
        <w:tab/>
        <w:t xml:space="preserve">В этом случае цена Договора будет определяться, как фактическая </w:t>
      </w:r>
      <w:r w:rsidRPr="00B05A55">
        <w:rPr>
          <w:bCs/>
          <w:color w:val="000000"/>
          <w:sz w:val="23"/>
          <w:szCs w:val="23"/>
        </w:rPr>
        <w:t>общая приведенная</w:t>
      </w:r>
      <w:r w:rsidRPr="00B05A55">
        <w:rPr>
          <w:color w:val="000000"/>
          <w:sz w:val="23"/>
          <w:szCs w:val="23"/>
        </w:rPr>
        <w:t xml:space="preserve">  </w:t>
      </w:r>
      <w:r w:rsidRPr="00B05A55">
        <w:rPr>
          <w:sz w:val="23"/>
          <w:szCs w:val="23"/>
        </w:rPr>
        <w:t xml:space="preserve"> площадь Квартиры  по обмерам органа  технической инвентаризации (общая площадь Квартиры по обмерам органа  технической инвентаризации + </w:t>
      </w:r>
      <w:r w:rsidRPr="00B05A55">
        <w:rPr>
          <w:color w:val="000000"/>
          <w:sz w:val="23"/>
          <w:szCs w:val="23"/>
        </w:rPr>
        <w:t xml:space="preserve">площадь балконов, лоджий </w:t>
      </w:r>
      <w:r w:rsidRPr="00B05A55">
        <w:rPr>
          <w:sz w:val="23"/>
          <w:szCs w:val="23"/>
        </w:rPr>
        <w:t xml:space="preserve">по обмерам органа  технической инвентаризации) </w:t>
      </w:r>
      <w:proofErr w:type="spellStart"/>
      <w:r w:rsidRPr="00B05A55">
        <w:rPr>
          <w:color w:val="000000"/>
          <w:sz w:val="23"/>
          <w:szCs w:val="23"/>
        </w:rPr>
        <w:t>х</w:t>
      </w:r>
      <w:proofErr w:type="spellEnd"/>
      <w:r w:rsidRPr="00B05A55">
        <w:rPr>
          <w:color w:val="000000"/>
          <w:sz w:val="23"/>
          <w:szCs w:val="23"/>
        </w:rPr>
        <w:t xml:space="preserve"> </w:t>
      </w:r>
      <w:r w:rsidRPr="00B05A55">
        <w:rPr>
          <w:sz w:val="23"/>
          <w:szCs w:val="23"/>
        </w:rPr>
        <w:t>цена 1 м</w:t>
      </w:r>
      <w:proofErr w:type="gramStart"/>
      <w:r w:rsidRPr="00B05A55">
        <w:rPr>
          <w:sz w:val="23"/>
          <w:szCs w:val="23"/>
          <w:vertAlign w:val="superscript"/>
        </w:rPr>
        <w:t>2</w:t>
      </w:r>
      <w:proofErr w:type="gramEnd"/>
      <w:r w:rsidRPr="00B05A55">
        <w:rPr>
          <w:color w:val="000000"/>
          <w:sz w:val="23"/>
          <w:szCs w:val="23"/>
        </w:rPr>
        <w:t xml:space="preserve"> </w:t>
      </w:r>
      <w:r w:rsidRPr="00B05A55">
        <w:rPr>
          <w:bCs/>
          <w:color w:val="000000"/>
          <w:sz w:val="23"/>
          <w:szCs w:val="23"/>
        </w:rPr>
        <w:t>общей приведенной</w:t>
      </w:r>
      <w:r w:rsidRPr="00B05A55">
        <w:rPr>
          <w:color w:val="000000"/>
          <w:sz w:val="23"/>
          <w:szCs w:val="23"/>
        </w:rPr>
        <w:t xml:space="preserve">  площади </w:t>
      </w:r>
      <w:r w:rsidRPr="00B05A55">
        <w:rPr>
          <w:sz w:val="23"/>
          <w:szCs w:val="23"/>
        </w:rPr>
        <w:t>Квартиры, рассчитанной путем деления Цены Договора, указанной в п.2.1. настоящего Договора на общую приведенную  площадь Квартиры, указанную в п. 1.3 настоящего Договора.</w:t>
      </w:r>
    </w:p>
    <w:p w:rsidR="00B05A55" w:rsidRPr="00B05A55" w:rsidRDefault="00B05A55" w:rsidP="00B05A55">
      <w:pPr>
        <w:ind w:firstLine="708"/>
        <w:jc w:val="both"/>
        <w:rPr>
          <w:sz w:val="23"/>
          <w:szCs w:val="23"/>
        </w:rPr>
      </w:pPr>
      <w:r w:rsidRPr="00B05A55">
        <w:rPr>
          <w:sz w:val="23"/>
          <w:szCs w:val="23"/>
        </w:rPr>
        <w:t xml:space="preserve">Если по результатам обмера  органа технической инвентаризации </w:t>
      </w:r>
      <w:r w:rsidRPr="00B05A55">
        <w:rPr>
          <w:bCs/>
          <w:color w:val="000000"/>
          <w:sz w:val="23"/>
          <w:szCs w:val="23"/>
        </w:rPr>
        <w:t>общая приведенная</w:t>
      </w:r>
      <w:r w:rsidRPr="00B05A55">
        <w:rPr>
          <w:sz w:val="23"/>
          <w:szCs w:val="23"/>
        </w:rPr>
        <w:t xml:space="preserve">   площадь Квартиры будет больше, указанной в п.1.3. Договора, Участник должен внести дополнительные денежные средства в </w:t>
      </w:r>
      <w:proofErr w:type="gramStart"/>
      <w:r w:rsidRPr="00B05A55">
        <w:rPr>
          <w:sz w:val="23"/>
          <w:szCs w:val="23"/>
        </w:rPr>
        <w:t>размере</w:t>
      </w:r>
      <w:proofErr w:type="gramEnd"/>
      <w:r w:rsidRPr="00B05A55">
        <w:rPr>
          <w:sz w:val="23"/>
          <w:szCs w:val="23"/>
        </w:rPr>
        <w:t xml:space="preserve"> разницы между ценой, указанной в п.2.1 Договора и ценой указанной в абзц.2 п.2.3. Договора, в сроки, предусмотренные в п.4.2. Договора.</w:t>
      </w:r>
    </w:p>
    <w:p w:rsidR="00B05A55" w:rsidRPr="00B05A55" w:rsidRDefault="00B05A55" w:rsidP="00B05A55">
      <w:pPr>
        <w:ind w:firstLine="708"/>
        <w:jc w:val="both"/>
        <w:rPr>
          <w:sz w:val="23"/>
          <w:szCs w:val="23"/>
        </w:rPr>
      </w:pPr>
      <w:r w:rsidRPr="00B05A55">
        <w:rPr>
          <w:sz w:val="23"/>
          <w:szCs w:val="23"/>
        </w:rPr>
        <w:t xml:space="preserve">Если по результатам обмера  органа технической инвентаризации </w:t>
      </w:r>
      <w:r w:rsidRPr="00B05A55">
        <w:rPr>
          <w:bCs/>
          <w:color w:val="000000"/>
          <w:sz w:val="23"/>
          <w:szCs w:val="23"/>
        </w:rPr>
        <w:t>общая приведенная</w:t>
      </w:r>
      <w:r w:rsidRPr="00B05A55">
        <w:rPr>
          <w:sz w:val="23"/>
          <w:szCs w:val="23"/>
        </w:rPr>
        <w:t xml:space="preserve">  площадь Квартиры будет меньше,  указанной в п.1.3. Договора, Застройщик должен возвратить Участнику денежные средства в размере разницы между ценой, указанной в п.2.1. Договора, и ценой указанной в абзц.2 п.2.3. Договора, в сроки, предусмотренные в п.4.2. Договора.</w:t>
      </w:r>
    </w:p>
    <w:p w:rsidR="00B05A55" w:rsidRPr="00B05A55" w:rsidRDefault="00B05A55" w:rsidP="00B05A55">
      <w:pPr>
        <w:ind w:firstLine="709"/>
        <w:jc w:val="both"/>
        <w:rPr>
          <w:sz w:val="23"/>
          <w:szCs w:val="23"/>
        </w:rPr>
      </w:pPr>
      <w:proofErr w:type="gramStart"/>
      <w:r w:rsidRPr="00B05A55">
        <w:rPr>
          <w:sz w:val="23"/>
          <w:szCs w:val="23"/>
        </w:rPr>
        <w:t xml:space="preserve">В случае, если фактическая </w:t>
      </w:r>
      <w:r w:rsidRPr="00B05A55">
        <w:rPr>
          <w:bCs/>
          <w:color w:val="000000"/>
          <w:sz w:val="23"/>
          <w:szCs w:val="23"/>
        </w:rPr>
        <w:t>общая приведенная</w:t>
      </w:r>
      <w:r w:rsidRPr="00B05A55">
        <w:rPr>
          <w:sz w:val="23"/>
          <w:szCs w:val="23"/>
        </w:rPr>
        <w:t xml:space="preserve">  площадь Квартиры (сумма общей  площади Квартиры и  площадь балконов, лоджий)  будет больше (меньше) </w:t>
      </w:r>
      <w:r w:rsidRPr="00B05A55">
        <w:rPr>
          <w:bCs/>
          <w:color w:val="000000"/>
          <w:sz w:val="23"/>
          <w:szCs w:val="23"/>
        </w:rPr>
        <w:t>общей приведенной</w:t>
      </w:r>
      <w:r w:rsidRPr="00B05A55">
        <w:rPr>
          <w:sz w:val="23"/>
          <w:szCs w:val="23"/>
        </w:rPr>
        <w:t xml:space="preserve">   площади, указанной в п.1.3.</w:t>
      </w:r>
      <w:proofErr w:type="gramEnd"/>
      <w:r w:rsidRPr="00B05A55">
        <w:rPr>
          <w:sz w:val="23"/>
          <w:szCs w:val="23"/>
        </w:rPr>
        <w:t xml:space="preserve"> Договора,</w:t>
      </w:r>
      <w:r w:rsidRPr="00B05A55">
        <w:rPr>
          <w:color w:val="0000CC"/>
          <w:sz w:val="23"/>
          <w:szCs w:val="23"/>
        </w:rPr>
        <w:t xml:space="preserve"> менее чем на 1 м</w:t>
      </w:r>
      <w:proofErr w:type="gramStart"/>
      <w:r w:rsidRPr="00B05A55">
        <w:rPr>
          <w:color w:val="0000CC"/>
          <w:sz w:val="23"/>
          <w:szCs w:val="23"/>
          <w:vertAlign w:val="superscript"/>
        </w:rPr>
        <w:t>2</w:t>
      </w:r>
      <w:proofErr w:type="gramEnd"/>
      <w:r w:rsidRPr="00B05A55">
        <w:rPr>
          <w:sz w:val="23"/>
          <w:szCs w:val="23"/>
        </w:rPr>
        <w:t>, Цена Договора не изменяется.</w:t>
      </w:r>
    </w:p>
    <w:p w:rsidR="000939C8" w:rsidRPr="00B05A55" w:rsidRDefault="00B05A55" w:rsidP="00B05A55">
      <w:pPr>
        <w:jc w:val="both"/>
        <w:rPr>
          <w:sz w:val="23"/>
          <w:szCs w:val="23"/>
        </w:rPr>
      </w:pPr>
      <w:r w:rsidRPr="00B05A55">
        <w:rPr>
          <w:sz w:val="23"/>
          <w:szCs w:val="23"/>
        </w:rPr>
        <w:tab/>
        <w:t xml:space="preserve">По соглашению сторон изменение </w:t>
      </w:r>
      <w:r w:rsidRPr="00B05A55">
        <w:rPr>
          <w:bCs/>
          <w:color w:val="000000"/>
          <w:sz w:val="23"/>
          <w:szCs w:val="23"/>
        </w:rPr>
        <w:t>общей приведенной</w:t>
      </w:r>
      <w:r w:rsidRPr="00B05A55">
        <w:rPr>
          <w:sz w:val="23"/>
          <w:szCs w:val="23"/>
        </w:rPr>
        <w:t xml:space="preserve">  площади Квартиры  на величину не более 5 (пяти) процентов от проектной площади не является существенным изменением требований к качеству Квартиры.</w:t>
      </w:r>
    </w:p>
    <w:p w:rsidR="00B963E8" w:rsidRDefault="005E7C40" w:rsidP="005E7C40">
      <w:pPr>
        <w:jc w:val="both"/>
        <w:rPr>
          <w:sz w:val="23"/>
          <w:szCs w:val="23"/>
        </w:rPr>
      </w:pPr>
      <w:r w:rsidRPr="005E7C40">
        <w:rPr>
          <w:b/>
          <w:sz w:val="23"/>
          <w:szCs w:val="23"/>
        </w:rPr>
        <w:t>2.4.</w:t>
      </w:r>
      <w:r w:rsidRPr="005E7C40">
        <w:rPr>
          <w:sz w:val="23"/>
          <w:szCs w:val="23"/>
        </w:rPr>
        <w:t xml:space="preserve"> </w:t>
      </w:r>
      <w:proofErr w:type="gramStart"/>
      <w:r w:rsidR="00ED06F3" w:rsidRPr="005E7C40">
        <w:rPr>
          <w:sz w:val="23"/>
          <w:szCs w:val="23"/>
        </w:rPr>
        <w:t xml:space="preserve">Если в отношении </w:t>
      </w:r>
      <w:proofErr w:type="spellStart"/>
      <w:r w:rsidR="00BC602D" w:rsidRPr="005E7C40">
        <w:rPr>
          <w:sz w:val="23"/>
          <w:szCs w:val="23"/>
        </w:rPr>
        <w:t>Эскроу-агента</w:t>
      </w:r>
      <w:proofErr w:type="spellEnd"/>
      <w:r w:rsidR="00ED06F3" w:rsidRPr="005E7C40">
        <w:rPr>
          <w:sz w:val="23"/>
          <w:szCs w:val="23"/>
        </w:rPr>
        <w:t>, в котором открыт счет эскроу, наступил страховой случай в соответствии с Федеральным законом от 23 декабря 2003 года N 177-ФЗ «О страховании вкладов физических лиц в банках Российской Федерации» до ввода в эксплуатацию многоквартирного дома и (или) иного объекта недвижимости и государственной регистрации права собственности в отношении объекта (объектов) долевого строительства, входящего в состав таких многоквартирного</w:t>
      </w:r>
      <w:proofErr w:type="gramEnd"/>
      <w:r w:rsidR="00ED06F3" w:rsidRPr="005E7C40">
        <w:rPr>
          <w:sz w:val="23"/>
          <w:szCs w:val="23"/>
        </w:rPr>
        <w:t xml:space="preserve"> дома и (или) иного объекта недвижимости, </w:t>
      </w:r>
      <w:r w:rsidR="00D62ADF" w:rsidRPr="005E7C40">
        <w:rPr>
          <w:sz w:val="23"/>
          <w:szCs w:val="23"/>
        </w:rPr>
        <w:t>З</w:t>
      </w:r>
      <w:r w:rsidR="00ED06F3" w:rsidRPr="005E7C40">
        <w:rPr>
          <w:sz w:val="23"/>
          <w:szCs w:val="23"/>
        </w:rPr>
        <w:t xml:space="preserve">астройщик и </w:t>
      </w:r>
      <w:r w:rsidR="00D62ADF" w:rsidRPr="005E7C40">
        <w:rPr>
          <w:sz w:val="23"/>
          <w:szCs w:val="23"/>
        </w:rPr>
        <w:t>У</w:t>
      </w:r>
      <w:r w:rsidR="00ED06F3" w:rsidRPr="005E7C40">
        <w:rPr>
          <w:sz w:val="23"/>
          <w:szCs w:val="23"/>
        </w:rPr>
        <w:t>частник обязаны заключить договор счета эскроу с другим уполномоченным банком.</w:t>
      </w:r>
    </w:p>
    <w:p w:rsidR="00B3562B" w:rsidRPr="002A4F24" w:rsidRDefault="00B3562B" w:rsidP="008A566C">
      <w:pPr>
        <w:pStyle w:val="af1"/>
        <w:ind w:left="4305"/>
        <w:jc w:val="both"/>
        <w:rPr>
          <w:sz w:val="23"/>
          <w:szCs w:val="23"/>
        </w:rPr>
      </w:pPr>
    </w:p>
    <w:p w:rsidR="00B05A55" w:rsidRPr="002A4F24" w:rsidRDefault="00B05A55" w:rsidP="00B05A55">
      <w:pPr>
        <w:jc w:val="center"/>
        <w:rPr>
          <w:b/>
          <w:sz w:val="23"/>
          <w:szCs w:val="23"/>
        </w:rPr>
      </w:pPr>
      <w:r w:rsidRPr="002A4F24">
        <w:rPr>
          <w:b/>
          <w:sz w:val="23"/>
          <w:szCs w:val="23"/>
        </w:rPr>
        <w:t>3. Обязанности Застройщика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3.1.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 xml:space="preserve"> Организовать строительство Объекта в </w:t>
      </w:r>
      <w:proofErr w:type="gramStart"/>
      <w:r w:rsidRPr="002A4F24">
        <w:rPr>
          <w:sz w:val="23"/>
          <w:szCs w:val="23"/>
        </w:rPr>
        <w:t>соответствии</w:t>
      </w:r>
      <w:proofErr w:type="gramEnd"/>
      <w:r w:rsidRPr="002A4F24">
        <w:rPr>
          <w:sz w:val="23"/>
          <w:szCs w:val="23"/>
        </w:rPr>
        <w:t xml:space="preserve"> с обязательными нормами и правилами, установленными действующим законодательством РФ, по утвержденному проекту, стандартам качества Застройщика и согласно условиям настоящего Договора.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3.2.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 xml:space="preserve"> Обеспечить сдачу Объекта в эксплуатацию и передачу Объекта </w:t>
      </w:r>
      <w:proofErr w:type="spellStart"/>
      <w:r w:rsidRPr="002A4F24">
        <w:rPr>
          <w:sz w:val="23"/>
          <w:szCs w:val="23"/>
        </w:rPr>
        <w:t>жилищно</w:t>
      </w:r>
      <w:proofErr w:type="spellEnd"/>
      <w:r w:rsidRPr="002A4F24">
        <w:rPr>
          <w:sz w:val="23"/>
          <w:szCs w:val="23"/>
        </w:rPr>
        <w:t xml:space="preserve"> - эксплуатирующему предприятию.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3.3.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 xml:space="preserve"> По окончании строительства передать Участнику по акту приема-передачи Квартиру в срок </w:t>
      </w:r>
      <w:r w:rsidR="00613A3C" w:rsidRPr="00A60070">
        <w:rPr>
          <w:b/>
        </w:rPr>
        <w:t>не позднее</w:t>
      </w:r>
      <w:r w:rsidR="00613A3C" w:rsidRPr="00613A3C">
        <w:t xml:space="preserve">  </w:t>
      </w:r>
      <w:r w:rsidRPr="00613A3C">
        <w:rPr>
          <w:b/>
          <w:color w:val="0070C0"/>
        </w:rPr>
        <w:t>3</w:t>
      </w:r>
      <w:r w:rsidR="002A4F24" w:rsidRPr="00613A3C">
        <w:rPr>
          <w:b/>
          <w:color w:val="0070C0"/>
        </w:rPr>
        <w:t>0</w:t>
      </w:r>
      <w:r w:rsidRPr="00613A3C">
        <w:rPr>
          <w:b/>
          <w:color w:val="0070C0"/>
        </w:rPr>
        <w:t xml:space="preserve"> </w:t>
      </w:r>
      <w:r w:rsidR="002A4F24" w:rsidRPr="00613A3C">
        <w:rPr>
          <w:b/>
          <w:color w:val="0070C0"/>
        </w:rPr>
        <w:t>сентября</w:t>
      </w:r>
      <w:r w:rsidRPr="00613A3C">
        <w:rPr>
          <w:b/>
          <w:color w:val="0070C0"/>
        </w:rPr>
        <w:t xml:space="preserve"> 202</w:t>
      </w:r>
      <w:r w:rsidR="002A4F24" w:rsidRPr="00613A3C">
        <w:rPr>
          <w:b/>
          <w:color w:val="0070C0"/>
        </w:rPr>
        <w:t>5</w:t>
      </w:r>
      <w:r w:rsidRPr="00613A3C">
        <w:rPr>
          <w:b/>
          <w:color w:val="0070C0"/>
        </w:rPr>
        <w:t xml:space="preserve"> года</w:t>
      </w:r>
      <w:r w:rsidRPr="00613A3C">
        <w:rPr>
          <w:b/>
        </w:rPr>
        <w:t xml:space="preserve"> </w:t>
      </w:r>
      <w:r w:rsidRPr="00613A3C">
        <w:t>при условии внесения Участником цены Договора согласно п.п.</w:t>
      </w:r>
      <w:r w:rsidRPr="002A4F24">
        <w:rPr>
          <w:sz w:val="23"/>
          <w:szCs w:val="23"/>
        </w:rPr>
        <w:t xml:space="preserve"> 2.2., 2.3. Договора. Акт является неотъемлемой частью Договора. Застройщик имеет право передать Квартиру   досрочно.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3.4.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>Передать Участнику необходимые документы (копии) для государственной регистрации права собственности на Квартиру.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3.5.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>При обнаружении недостатков строительства  устранить их в установленном порядке или иными, предусмотренными законом способами обеспечить выполнение требований договора и законодательства к качеству Квартиры.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</w:p>
    <w:p w:rsidR="00B05A55" w:rsidRPr="002A4F24" w:rsidRDefault="00B05A55" w:rsidP="00B05A55">
      <w:pPr>
        <w:pStyle w:val="1"/>
        <w:rPr>
          <w:sz w:val="23"/>
          <w:szCs w:val="23"/>
        </w:rPr>
      </w:pPr>
      <w:r w:rsidRPr="002A4F24">
        <w:rPr>
          <w:sz w:val="23"/>
          <w:szCs w:val="23"/>
        </w:rPr>
        <w:t>4. Обязанности Участника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4.1.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 xml:space="preserve">Оплатить Цену Договора в </w:t>
      </w:r>
      <w:proofErr w:type="gramStart"/>
      <w:r w:rsidRPr="002A4F24">
        <w:rPr>
          <w:sz w:val="23"/>
          <w:szCs w:val="23"/>
        </w:rPr>
        <w:t>размере</w:t>
      </w:r>
      <w:proofErr w:type="gramEnd"/>
      <w:r w:rsidRPr="002A4F24">
        <w:rPr>
          <w:sz w:val="23"/>
          <w:szCs w:val="23"/>
        </w:rPr>
        <w:t xml:space="preserve"> и на условиях, предусмотренных разделом 2 Договора.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lastRenderedPageBreak/>
        <w:t>4.2.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 xml:space="preserve">В течение семи рабочих дней </w:t>
      </w:r>
      <w:proofErr w:type="gramStart"/>
      <w:r w:rsidRPr="002A4F24">
        <w:rPr>
          <w:sz w:val="23"/>
          <w:szCs w:val="23"/>
        </w:rPr>
        <w:t>с даты  получения</w:t>
      </w:r>
      <w:proofErr w:type="gramEnd"/>
      <w:r w:rsidRPr="002A4F24">
        <w:rPr>
          <w:sz w:val="23"/>
          <w:szCs w:val="23"/>
        </w:rPr>
        <w:t xml:space="preserve"> Участником сообщения Застройщика о завершении строительства и готовности Квартиры к передаче произвести сверку платежей и окончательный расчет по Договору и приступить  к принятию Квартиры.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bCs/>
          <w:sz w:val="23"/>
          <w:szCs w:val="23"/>
        </w:rPr>
        <w:t>4.3.</w:t>
      </w:r>
      <w:r w:rsidRPr="002A4F24">
        <w:rPr>
          <w:b/>
          <w:bCs/>
          <w:sz w:val="23"/>
          <w:szCs w:val="23"/>
        </w:rPr>
        <w:tab/>
      </w:r>
      <w:r w:rsidRPr="002A4F24">
        <w:rPr>
          <w:sz w:val="23"/>
          <w:szCs w:val="23"/>
        </w:rPr>
        <w:t xml:space="preserve">С момента передачи Квартиры, возложить на себя риск случайной гибели Квартиры, а также </w:t>
      </w:r>
      <w:proofErr w:type="gramStart"/>
      <w:r w:rsidRPr="002A4F24">
        <w:rPr>
          <w:sz w:val="23"/>
          <w:szCs w:val="23"/>
        </w:rPr>
        <w:t>нести иные обязанности</w:t>
      </w:r>
      <w:proofErr w:type="gramEnd"/>
      <w:r w:rsidRPr="002A4F24">
        <w:rPr>
          <w:sz w:val="23"/>
          <w:szCs w:val="23"/>
        </w:rPr>
        <w:t>, предусмотренные действующим законодательством.</w:t>
      </w:r>
    </w:p>
    <w:p w:rsidR="00B05A55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4.4.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>Осуществить своими силами и за свой счет государственную регистрацию права собственности на Квартиру.</w:t>
      </w:r>
    </w:p>
    <w:p w:rsidR="00615D48" w:rsidRPr="00615D48" w:rsidRDefault="00615D48" w:rsidP="00615D48">
      <w:pPr>
        <w:jc w:val="both"/>
        <w:rPr>
          <w:rFonts w:ascii="Arial" w:hAnsi="Arial" w:cs="Arial"/>
          <w:color w:val="0070C0"/>
          <w:sz w:val="20"/>
          <w:szCs w:val="20"/>
        </w:rPr>
      </w:pPr>
    </w:p>
    <w:p w:rsidR="00B05A55" w:rsidRPr="002A4F24" w:rsidRDefault="00B3562B" w:rsidP="00B05A55">
      <w:pPr>
        <w:ind w:left="3119"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5. Гарантии качества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color w:val="000000"/>
          <w:sz w:val="23"/>
          <w:szCs w:val="23"/>
        </w:rPr>
        <w:t>5.1.</w:t>
      </w:r>
      <w:r w:rsidRPr="002A4F24">
        <w:rPr>
          <w:b/>
          <w:color w:val="000000"/>
          <w:sz w:val="23"/>
          <w:szCs w:val="23"/>
        </w:rPr>
        <w:tab/>
      </w:r>
      <w:r w:rsidRPr="002A4F24">
        <w:rPr>
          <w:color w:val="000000"/>
          <w:sz w:val="23"/>
          <w:szCs w:val="23"/>
        </w:rPr>
        <w:t>Застройщик обязуется передать Участнику Квартиру, качество которой должно соответствовать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B05A55" w:rsidRPr="002A4F24" w:rsidRDefault="00B05A55" w:rsidP="00B05A55">
      <w:pPr>
        <w:ind w:firstLine="539"/>
        <w:jc w:val="both"/>
        <w:rPr>
          <w:sz w:val="23"/>
          <w:szCs w:val="23"/>
        </w:rPr>
      </w:pPr>
      <w:proofErr w:type="gramStart"/>
      <w:r w:rsidRPr="002A4F24">
        <w:rPr>
          <w:color w:val="000000"/>
          <w:sz w:val="23"/>
          <w:szCs w:val="23"/>
        </w:rPr>
        <w:t xml:space="preserve">Участнику отдельно разъяснено и ему понятно, что качество Квартиры будет соответствовать требованиям стандартов и сводов правил,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утвержденных Постановлением Правительства РФ от </w:t>
      </w:r>
      <w:r w:rsidRPr="002A4F24">
        <w:rPr>
          <w:color w:val="0000CC"/>
          <w:sz w:val="23"/>
          <w:szCs w:val="23"/>
        </w:rPr>
        <w:t>28.05.2021 № 815</w:t>
      </w:r>
      <w:r w:rsidRPr="002A4F24">
        <w:rPr>
          <w:color w:val="000000"/>
          <w:sz w:val="23"/>
          <w:szCs w:val="23"/>
        </w:rPr>
        <w:t>, а в отношении видов</w:t>
      </w:r>
      <w:proofErr w:type="gramEnd"/>
      <w:r w:rsidRPr="002A4F24">
        <w:rPr>
          <w:color w:val="000000"/>
          <w:sz w:val="23"/>
          <w:szCs w:val="23"/>
        </w:rPr>
        <w:t xml:space="preserve"> работ, не регламентированных указанными выше национальными стандартами и сводами правил (частями таких стандартов и сводов правил), будет соответствовать требованиям проектной документации, а также стандартам качества Застройщика, в том числе, но не исключительно стандарту №000-4 «Отделочные работы. Технические требования к производству работ, правила и методы контроля». </w:t>
      </w:r>
    </w:p>
    <w:p w:rsidR="00B05A55" w:rsidRPr="002A4F24" w:rsidRDefault="00B05A55" w:rsidP="00B05A55">
      <w:pPr>
        <w:ind w:firstLine="539"/>
        <w:jc w:val="both"/>
        <w:rPr>
          <w:sz w:val="23"/>
          <w:szCs w:val="23"/>
        </w:rPr>
      </w:pPr>
      <w:proofErr w:type="gramStart"/>
      <w:r w:rsidRPr="002A4F24">
        <w:rPr>
          <w:color w:val="000000"/>
          <w:sz w:val="23"/>
          <w:szCs w:val="23"/>
        </w:rPr>
        <w:t xml:space="preserve">Участнику отдельно разъяснено и ему понятно, что при строительстве Объекта Застройщик не будет руководствоваться и качество Квартиры  не будет соответствовать требованиям документов в области стандартизации, которые применяются на добровольной основе, в том числе при строительстве объекта долевого строительства Застройщик не будет руководствоваться требованиями </w:t>
      </w:r>
      <w:proofErr w:type="spellStart"/>
      <w:r w:rsidRPr="002A4F24">
        <w:rPr>
          <w:color w:val="000000"/>
          <w:sz w:val="23"/>
          <w:szCs w:val="23"/>
        </w:rPr>
        <w:t>СНиП</w:t>
      </w:r>
      <w:proofErr w:type="spellEnd"/>
      <w:r w:rsidRPr="002A4F24">
        <w:rPr>
          <w:color w:val="000000"/>
          <w:sz w:val="23"/>
          <w:szCs w:val="23"/>
        </w:rPr>
        <w:t xml:space="preserve"> 3.04.01-87 «Изоляционные и отделочные покрытия», СП 71.13330.2011 "</w:t>
      </w:r>
      <w:proofErr w:type="spellStart"/>
      <w:r w:rsidRPr="002A4F24">
        <w:rPr>
          <w:color w:val="000000"/>
          <w:sz w:val="23"/>
          <w:szCs w:val="23"/>
        </w:rPr>
        <w:t>СНиП</w:t>
      </w:r>
      <w:proofErr w:type="spellEnd"/>
      <w:r w:rsidRPr="002A4F24">
        <w:rPr>
          <w:color w:val="000000"/>
          <w:sz w:val="23"/>
          <w:szCs w:val="23"/>
        </w:rPr>
        <w:t xml:space="preserve"> 3.04.01-87 "Изоляционные и отделочные покрытия" и</w:t>
      </w:r>
      <w:proofErr w:type="gramEnd"/>
      <w:r w:rsidRPr="002A4F24">
        <w:rPr>
          <w:color w:val="000000"/>
          <w:sz w:val="23"/>
          <w:szCs w:val="23"/>
        </w:rPr>
        <w:t xml:space="preserve"> иных документов в области стандартизации, применяемых на добровольной основе. </w:t>
      </w:r>
    </w:p>
    <w:p w:rsidR="00B05A55" w:rsidRPr="002A4F24" w:rsidRDefault="00B05A55" w:rsidP="00B05A55">
      <w:pPr>
        <w:ind w:firstLine="539"/>
        <w:jc w:val="both"/>
        <w:rPr>
          <w:sz w:val="23"/>
          <w:szCs w:val="23"/>
        </w:rPr>
      </w:pPr>
      <w:r w:rsidRPr="002A4F24">
        <w:rPr>
          <w:color w:val="000000"/>
          <w:sz w:val="23"/>
          <w:szCs w:val="23"/>
        </w:rPr>
        <w:t>Перед подписанием настоящего Договора, Участник ознакомился с содержанием проектной документации, стандартов качества Застройщика, в том числе, но не исключительно со стандартом №000-4 «Отделочные работы. Технические требования к производству работ, правила и методы контроля» и подтверждает свое согласие на заключение настоящего Договора с учетом требований к качеству, указанных в проектной документации и стандартах качества Застройщика.</w:t>
      </w:r>
    </w:p>
    <w:p w:rsidR="00B05A55" w:rsidRPr="002A4F24" w:rsidRDefault="00B05A55" w:rsidP="00B05A55">
      <w:pPr>
        <w:jc w:val="both"/>
        <w:rPr>
          <w:sz w:val="23"/>
          <w:szCs w:val="23"/>
        </w:rPr>
      </w:pPr>
      <w:r w:rsidRPr="002A4F24">
        <w:rPr>
          <w:b/>
          <w:sz w:val="23"/>
          <w:szCs w:val="23"/>
        </w:rPr>
        <w:t>5.2.</w:t>
      </w:r>
      <w:r w:rsidRPr="002A4F24">
        <w:rPr>
          <w:b/>
          <w:sz w:val="23"/>
          <w:szCs w:val="23"/>
        </w:rPr>
        <w:tab/>
      </w:r>
      <w:r w:rsidRPr="002A4F24">
        <w:rPr>
          <w:sz w:val="23"/>
          <w:szCs w:val="23"/>
        </w:rPr>
        <w:t>Гарантийный срок на Квартиру составляет пять лет со дня  подписания  акта приема-передачи Квартиры, на технологическое и инженерное оборудование,  входящее в состав Квартиры, три года со дня подписания акта приема-передачи Квартиры. При обнаружении недостатков в течение установленного срока, Участник имеет право обратиться к Застройщику с требованием об их устранении.</w:t>
      </w:r>
    </w:p>
    <w:p w:rsidR="00B05A55" w:rsidRPr="002A4F24" w:rsidRDefault="00B05A55" w:rsidP="004E54F4">
      <w:pPr>
        <w:ind w:firstLine="709"/>
        <w:jc w:val="both"/>
        <w:rPr>
          <w:sz w:val="23"/>
          <w:szCs w:val="23"/>
        </w:rPr>
      </w:pPr>
      <w:r w:rsidRPr="002A4F24">
        <w:rPr>
          <w:sz w:val="23"/>
          <w:szCs w:val="23"/>
        </w:rPr>
        <w:t>Регулировка фурнитуры дверей и окон, профилактическая чистка и уход за водоотводящими, вентиляционными  каналами, резиновыми уплотнителям, замена сантехнических прокладок, фильтров, лампочек и др. расходных материалов в гарантийные обязательства Застройщика не входят.</w:t>
      </w:r>
    </w:p>
    <w:p w:rsidR="008A566C" w:rsidRPr="00ED1370" w:rsidRDefault="008A566C" w:rsidP="006350F1">
      <w:pPr>
        <w:jc w:val="both"/>
        <w:rPr>
          <w:b/>
          <w:bCs/>
          <w:sz w:val="23"/>
          <w:szCs w:val="23"/>
        </w:rPr>
      </w:pPr>
    </w:p>
    <w:p w:rsidR="006350F1" w:rsidRPr="00ED1370" w:rsidRDefault="000939C8" w:rsidP="002A4F24">
      <w:pPr>
        <w:pStyle w:val="a9"/>
        <w:numPr>
          <w:ilvl w:val="0"/>
          <w:numId w:val="11"/>
        </w:numPr>
        <w:rPr>
          <w:b/>
          <w:bCs/>
          <w:sz w:val="23"/>
          <w:szCs w:val="23"/>
        </w:rPr>
      </w:pPr>
      <w:r w:rsidRPr="00ED1370">
        <w:rPr>
          <w:b/>
          <w:bCs/>
          <w:sz w:val="23"/>
          <w:szCs w:val="23"/>
        </w:rPr>
        <w:t>Прочие условия</w:t>
      </w:r>
    </w:p>
    <w:p w:rsidR="006350F1" w:rsidRPr="00175102" w:rsidRDefault="004D21AC" w:rsidP="006350F1">
      <w:pPr>
        <w:jc w:val="both"/>
        <w:rPr>
          <w:sz w:val="23"/>
          <w:szCs w:val="23"/>
        </w:rPr>
      </w:pPr>
      <w:r w:rsidRPr="00ED1370">
        <w:rPr>
          <w:b/>
          <w:bCs/>
          <w:sz w:val="23"/>
          <w:szCs w:val="23"/>
        </w:rPr>
        <w:t>6.1.</w:t>
      </w:r>
      <w:r w:rsidRPr="00ED1370">
        <w:rPr>
          <w:b/>
          <w:bCs/>
          <w:sz w:val="23"/>
          <w:szCs w:val="23"/>
        </w:rPr>
        <w:tab/>
      </w:r>
      <w:r w:rsidR="006350F1" w:rsidRPr="00175102">
        <w:rPr>
          <w:sz w:val="23"/>
          <w:szCs w:val="23"/>
        </w:rPr>
        <w:t xml:space="preserve">Застройщик гарантирует отсутствие претензий на  Квартиру со стороны третьих лиц, а также иных правовых ограничений, за исключением ограничений, вытекающих из договоров, заключенных между Застройщиком и </w:t>
      </w:r>
      <w:r w:rsidR="00546C74" w:rsidRPr="00F66BFD">
        <w:rPr>
          <w:color w:val="002060"/>
          <w:sz w:val="20"/>
          <w:szCs w:val="20"/>
        </w:rPr>
        <w:t>БАНК ВТБ (ПАО)</w:t>
      </w:r>
      <w:r w:rsidR="006350F1" w:rsidRPr="00175102">
        <w:rPr>
          <w:sz w:val="23"/>
          <w:szCs w:val="23"/>
        </w:rPr>
        <w:t>.</w:t>
      </w:r>
    </w:p>
    <w:p w:rsidR="002A4F24" w:rsidRPr="00175102" w:rsidRDefault="006350F1" w:rsidP="006350F1">
      <w:pPr>
        <w:jc w:val="both"/>
        <w:rPr>
          <w:sz w:val="23"/>
          <w:szCs w:val="23"/>
        </w:rPr>
      </w:pPr>
      <w:r w:rsidRPr="00175102">
        <w:rPr>
          <w:b/>
          <w:bCs/>
          <w:sz w:val="23"/>
          <w:szCs w:val="23"/>
        </w:rPr>
        <w:t>6.2.</w:t>
      </w:r>
      <w:r w:rsidRPr="00175102">
        <w:rPr>
          <w:b/>
          <w:bCs/>
          <w:sz w:val="23"/>
          <w:szCs w:val="23"/>
        </w:rPr>
        <w:tab/>
      </w:r>
      <w:r w:rsidRPr="00175102">
        <w:rPr>
          <w:sz w:val="23"/>
          <w:szCs w:val="23"/>
        </w:rPr>
        <w:t xml:space="preserve"> Участник уведомлен о том, что земельный участок с кадастровым номером </w:t>
      </w:r>
      <w:r w:rsidR="002A4F24" w:rsidRPr="00175102">
        <w:rPr>
          <w:b/>
          <w:bCs/>
          <w:color w:val="0000FF"/>
          <w:sz w:val="23"/>
          <w:szCs w:val="23"/>
        </w:rPr>
        <w:t>24:50:0400002:186</w:t>
      </w:r>
      <w:r w:rsidRPr="00175102">
        <w:rPr>
          <w:sz w:val="23"/>
          <w:szCs w:val="23"/>
        </w:rPr>
        <w:t xml:space="preserve">, расположенный по адресу: </w:t>
      </w:r>
      <w:r w:rsidRPr="00175102">
        <w:rPr>
          <w:b/>
          <w:sz w:val="23"/>
          <w:szCs w:val="23"/>
        </w:rPr>
        <w:t xml:space="preserve">Красноярский край, г. Красноярск,  ул. </w:t>
      </w:r>
      <w:r w:rsidR="002A4F24" w:rsidRPr="00175102">
        <w:rPr>
          <w:b/>
          <w:sz w:val="23"/>
          <w:szCs w:val="23"/>
        </w:rPr>
        <w:t>Светлова</w:t>
      </w:r>
      <w:r w:rsidRPr="00175102">
        <w:rPr>
          <w:sz w:val="23"/>
          <w:szCs w:val="23"/>
        </w:rPr>
        <w:t xml:space="preserve">, и строящиеся (создаваемые) на указанном земельном участке объекты недвижимости и/или объекты незавершённого строительства, находящиеся на указанном земельном участке, будут находиться в залоге </w:t>
      </w:r>
      <w:proofErr w:type="gramStart"/>
      <w:r w:rsidRPr="00175102">
        <w:rPr>
          <w:sz w:val="23"/>
          <w:szCs w:val="23"/>
        </w:rPr>
        <w:t>у</w:t>
      </w:r>
      <w:proofErr w:type="gramEnd"/>
      <w:r w:rsidRPr="00175102">
        <w:rPr>
          <w:sz w:val="23"/>
          <w:szCs w:val="23"/>
        </w:rPr>
        <w:t xml:space="preserve"> </w:t>
      </w:r>
      <w:r w:rsidR="00546C74" w:rsidRPr="00F66BFD">
        <w:rPr>
          <w:color w:val="002060"/>
          <w:sz w:val="20"/>
          <w:szCs w:val="20"/>
        </w:rPr>
        <w:t>БАНК ВТБ (ПАО)</w:t>
      </w:r>
      <w:r w:rsidRPr="00175102">
        <w:rPr>
          <w:sz w:val="23"/>
          <w:szCs w:val="23"/>
        </w:rPr>
        <w:t>.</w:t>
      </w:r>
    </w:p>
    <w:p w:rsidR="007E6A02" w:rsidRDefault="006350F1" w:rsidP="002A4F24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lastRenderedPageBreak/>
        <w:t xml:space="preserve"> </w:t>
      </w:r>
      <w:r w:rsidR="002A4F24" w:rsidRPr="00175102">
        <w:rPr>
          <w:b/>
          <w:sz w:val="23"/>
          <w:szCs w:val="23"/>
        </w:rPr>
        <w:t>6.3.</w:t>
      </w:r>
      <w:r w:rsidR="002A4F24" w:rsidRPr="00175102">
        <w:rPr>
          <w:sz w:val="23"/>
          <w:szCs w:val="23"/>
        </w:rPr>
        <w:t xml:space="preserve"> Участник уведомлён и согласен, что на земельном </w:t>
      </w:r>
      <w:proofErr w:type="gramStart"/>
      <w:r w:rsidR="002A4F24" w:rsidRPr="00175102">
        <w:rPr>
          <w:sz w:val="23"/>
          <w:szCs w:val="23"/>
        </w:rPr>
        <w:t>участке</w:t>
      </w:r>
      <w:proofErr w:type="gramEnd"/>
      <w:r w:rsidR="002A4F24" w:rsidRPr="00175102">
        <w:rPr>
          <w:sz w:val="23"/>
          <w:szCs w:val="23"/>
        </w:rPr>
        <w:t xml:space="preserve"> с кадастровым номером </w:t>
      </w:r>
      <w:r w:rsidR="002A4F24" w:rsidRPr="00175102">
        <w:rPr>
          <w:b/>
          <w:bCs/>
          <w:color w:val="0000FF"/>
          <w:sz w:val="23"/>
          <w:szCs w:val="23"/>
        </w:rPr>
        <w:t xml:space="preserve">24:50:0400002:186 </w:t>
      </w:r>
      <w:r w:rsidR="002A4F24" w:rsidRPr="00175102">
        <w:rPr>
          <w:sz w:val="23"/>
          <w:szCs w:val="23"/>
        </w:rPr>
        <w:t>в рамках проекта строительства объекта «Жилые дома в Советском районе г.</w:t>
      </w:r>
      <w:r w:rsidR="00175102" w:rsidRPr="00175102">
        <w:rPr>
          <w:sz w:val="23"/>
          <w:szCs w:val="23"/>
        </w:rPr>
        <w:t xml:space="preserve"> </w:t>
      </w:r>
      <w:r w:rsidR="002A4F24" w:rsidRPr="00175102">
        <w:rPr>
          <w:sz w:val="23"/>
          <w:szCs w:val="23"/>
        </w:rPr>
        <w:t xml:space="preserve">Красноярска, по ул. Светлова с автостоянкой. Жилой дом №1. Жилой дом №2. Жилой дом №.3. Автостоянка»  также будет осуществлено строительство объектов капитального строительства, входящих в состав комплекса: </w:t>
      </w:r>
    </w:p>
    <w:p w:rsidR="007E6A02" w:rsidRPr="00175102" w:rsidRDefault="007E6A02" w:rsidP="007E6A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2.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№№4-6. </w:t>
      </w:r>
      <w:r w:rsidRPr="00175102">
        <w:rPr>
          <w:sz w:val="23"/>
          <w:szCs w:val="23"/>
          <w:lang w:val="en-US"/>
        </w:rPr>
        <w:t>I</w:t>
      </w:r>
      <w:proofErr w:type="spellStart"/>
      <w:r w:rsidRPr="00175102">
        <w:rPr>
          <w:sz w:val="23"/>
          <w:szCs w:val="23"/>
        </w:rPr>
        <w:t>I</w:t>
      </w:r>
      <w:proofErr w:type="spellEnd"/>
      <w:r w:rsidRPr="00175102">
        <w:rPr>
          <w:sz w:val="23"/>
          <w:szCs w:val="23"/>
        </w:rPr>
        <w:t xml:space="preserve"> этап строительства»</w:t>
      </w:r>
    </w:p>
    <w:p w:rsidR="007E6A02" w:rsidRPr="00175102" w:rsidRDefault="007E6A02" w:rsidP="007E6A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Автостоянка. </w:t>
      </w:r>
      <w:r w:rsidRPr="00175102">
        <w:rPr>
          <w:sz w:val="23"/>
          <w:szCs w:val="23"/>
          <w:lang w:val="en-US"/>
        </w:rPr>
        <w:t>I</w:t>
      </w:r>
      <w:proofErr w:type="spellStart"/>
      <w:r w:rsidRPr="00175102">
        <w:rPr>
          <w:sz w:val="23"/>
          <w:szCs w:val="23"/>
        </w:rPr>
        <w:t>I</w:t>
      </w:r>
      <w:proofErr w:type="spellEnd"/>
      <w:r w:rsidRPr="00175102">
        <w:rPr>
          <w:sz w:val="23"/>
          <w:szCs w:val="23"/>
        </w:rPr>
        <w:t xml:space="preserve"> этап строительства»</w:t>
      </w:r>
    </w:p>
    <w:p w:rsidR="007E6A02" w:rsidRPr="00175102" w:rsidRDefault="007E6A02" w:rsidP="007E6A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3.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№№1-3. </w:t>
      </w:r>
      <w:r w:rsidRPr="00175102">
        <w:rPr>
          <w:sz w:val="23"/>
          <w:szCs w:val="23"/>
          <w:lang w:val="en-US"/>
        </w:rPr>
        <w:t>II</w:t>
      </w:r>
      <w:r w:rsidRPr="00175102">
        <w:rPr>
          <w:sz w:val="23"/>
          <w:szCs w:val="23"/>
        </w:rPr>
        <w:t>I этап строительства»</w:t>
      </w:r>
    </w:p>
    <w:p w:rsidR="007E6A02" w:rsidRPr="00175102" w:rsidRDefault="007E6A02" w:rsidP="007E6A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1.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№№11-14. </w:t>
      </w:r>
      <w:r w:rsidRPr="00175102">
        <w:rPr>
          <w:sz w:val="23"/>
          <w:szCs w:val="23"/>
          <w:lang w:val="en-US"/>
        </w:rPr>
        <w:t>IV</w:t>
      </w:r>
      <w:r w:rsidRPr="00175102">
        <w:rPr>
          <w:sz w:val="23"/>
          <w:szCs w:val="23"/>
        </w:rPr>
        <w:t xml:space="preserve"> этап строительства»</w:t>
      </w:r>
    </w:p>
    <w:p w:rsidR="007E6A02" w:rsidRDefault="007E6A02" w:rsidP="002A4F24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1.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№№15-17. </w:t>
      </w:r>
      <w:r w:rsidRPr="00175102">
        <w:rPr>
          <w:sz w:val="23"/>
          <w:szCs w:val="23"/>
          <w:lang w:val="en-US"/>
        </w:rPr>
        <w:t>V</w:t>
      </w:r>
      <w:r w:rsidRPr="00175102">
        <w:rPr>
          <w:sz w:val="23"/>
          <w:szCs w:val="23"/>
        </w:rPr>
        <w:t xml:space="preserve"> этап строительства»</w:t>
      </w:r>
    </w:p>
    <w:p w:rsidR="002A4F24" w:rsidRPr="00175102" w:rsidRDefault="002A4F24" w:rsidP="000B172B">
      <w:pPr>
        <w:ind w:firstLine="709"/>
        <w:jc w:val="both"/>
        <w:rPr>
          <w:sz w:val="23"/>
          <w:szCs w:val="23"/>
        </w:rPr>
      </w:pPr>
      <w:r w:rsidRPr="00175102">
        <w:rPr>
          <w:sz w:val="23"/>
          <w:szCs w:val="23"/>
        </w:rPr>
        <w:t xml:space="preserve">Участник уведомлён и согласен на последующий залог Застройщиком права </w:t>
      </w:r>
      <w:r w:rsidR="007E6A02">
        <w:rPr>
          <w:sz w:val="23"/>
          <w:szCs w:val="23"/>
        </w:rPr>
        <w:t>аренды</w:t>
      </w:r>
      <w:r w:rsidRPr="00175102">
        <w:rPr>
          <w:sz w:val="23"/>
          <w:szCs w:val="23"/>
        </w:rPr>
        <w:t xml:space="preserve"> на земельный участок с кадастровым номером </w:t>
      </w:r>
      <w:r w:rsidRPr="00175102">
        <w:rPr>
          <w:b/>
          <w:bCs/>
          <w:color w:val="0000FF"/>
          <w:sz w:val="23"/>
          <w:szCs w:val="23"/>
        </w:rPr>
        <w:t xml:space="preserve">24:50:0400002:186 </w:t>
      </w:r>
      <w:r w:rsidRPr="00175102">
        <w:rPr>
          <w:sz w:val="23"/>
          <w:szCs w:val="23"/>
        </w:rPr>
        <w:t>банку с целью получения кредита на строительство объектов капитального строительства, входящих в состав имущественного комплекса:</w:t>
      </w:r>
    </w:p>
    <w:p w:rsidR="002A4F24" w:rsidRPr="00175102" w:rsidRDefault="002A4F24" w:rsidP="002A4F24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2.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№№4-6. </w:t>
      </w:r>
      <w:r w:rsidR="00175102" w:rsidRPr="00175102">
        <w:rPr>
          <w:sz w:val="23"/>
          <w:szCs w:val="23"/>
          <w:lang w:val="en-US"/>
        </w:rPr>
        <w:t>I</w:t>
      </w:r>
      <w:proofErr w:type="spellStart"/>
      <w:r w:rsidRPr="00175102">
        <w:rPr>
          <w:sz w:val="23"/>
          <w:szCs w:val="23"/>
        </w:rPr>
        <w:t>I</w:t>
      </w:r>
      <w:proofErr w:type="spellEnd"/>
      <w:r w:rsidRPr="00175102">
        <w:rPr>
          <w:sz w:val="23"/>
          <w:szCs w:val="23"/>
        </w:rPr>
        <w:t xml:space="preserve"> этап строительства»</w:t>
      </w:r>
    </w:p>
    <w:p w:rsidR="00175102" w:rsidRPr="00175102" w:rsidRDefault="00175102" w:rsidP="001751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Автостоянка. </w:t>
      </w:r>
      <w:r w:rsidRPr="00175102">
        <w:rPr>
          <w:sz w:val="23"/>
          <w:szCs w:val="23"/>
          <w:lang w:val="en-US"/>
        </w:rPr>
        <w:t>I</w:t>
      </w:r>
      <w:proofErr w:type="spellStart"/>
      <w:r w:rsidRPr="00175102">
        <w:rPr>
          <w:sz w:val="23"/>
          <w:szCs w:val="23"/>
        </w:rPr>
        <w:t>I</w:t>
      </w:r>
      <w:proofErr w:type="spellEnd"/>
      <w:r w:rsidRPr="00175102">
        <w:rPr>
          <w:sz w:val="23"/>
          <w:szCs w:val="23"/>
        </w:rPr>
        <w:t xml:space="preserve"> этап строительства»</w:t>
      </w:r>
    </w:p>
    <w:p w:rsidR="00175102" w:rsidRPr="00175102" w:rsidRDefault="00175102" w:rsidP="001751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3.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№№1-3. </w:t>
      </w:r>
      <w:r w:rsidRPr="00175102">
        <w:rPr>
          <w:sz w:val="23"/>
          <w:szCs w:val="23"/>
          <w:lang w:val="en-US"/>
        </w:rPr>
        <w:t>II</w:t>
      </w:r>
      <w:r w:rsidRPr="00175102">
        <w:rPr>
          <w:sz w:val="23"/>
          <w:szCs w:val="23"/>
        </w:rPr>
        <w:t>I этап строительства»</w:t>
      </w:r>
    </w:p>
    <w:p w:rsidR="00175102" w:rsidRPr="00175102" w:rsidRDefault="00175102" w:rsidP="001751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1.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№№11-14. </w:t>
      </w:r>
      <w:r w:rsidRPr="00175102">
        <w:rPr>
          <w:sz w:val="23"/>
          <w:szCs w:val="23"/>
          <w:lang w:val="en-US"/>
        </w:rPr>
        <w:t>IV</w:t>
      </w:r>
      <w:r w:rsidRPr="00175102">
        <w:rPr>
          <w:sz w:val="23"/>
          <w:szCs w:val="23"/>
        </w:rPr>
        <w:t xml:space="preserve"> этап строительства»</w:t>
      </w:r>
    </w:p>
    <w:p w:rsidR="00175102" w:rsidRPr="00175102" w:rsidRDefault="00175102" w:rsidP="00175102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>- «Жилые дома в Советском районе г</w:t>
      </w:r>
      <w:proofErr w:type="gramStart"/>
      <w:r w:rsidRPr="00175102">
        <w:rPr>
          <w:sz w:val="23"/>
          <w:szCs w:val="23"/>
        </w:rPr>
        <w:t>.К</w:t>
      </w:r>
      <w:proofErr w:type="gramEnd"/>
      <w:r w:rsidRPr="00175102">
        <w:rPr>
          <w:sz w:val="23"/>
          <w:szCs w:val="23"/>
        </w:rPr>
        <w:t xml:space="preserve">расноярска, по ул. Светлова с автостоянкой. Жилой дом № 1. </w:t>
      </w:r>
      <w:proofErr w:type="spellStart"/>
      <w:proofErr w:type="gramStart"/>
      <w:r w:rsidRPr="00175102">
        <w:rPr>
          <w:sz w:val="23"/>
          <w:szCs w:val="23"/>
        </w:rPr>
        <w:t>Блок-секции</w:t>
      </w:r>
      <w:proofErr w:type="spellEnd"/>
      <w:proofErr w:type="gramEnd"/>
      <w:r w:rsidRPr="00175102">
        <w:rPr>
          <w:sz w:val="23"/>
          <w:szCs w:val="23"/>
        </w:rPr>
        <w:t xml:space="preserve"> №№15-17. </w:t>
      </w:r>
      <w:r w:rsidRPr="00175102">
        <w:rPr>
          <w:sz w:val="23"/>
          <w:szCs w:val="23"/>
          <w:lang w:val="en-US"/>
        </w:rPr>
        <w:t>V</w:t>
      </w:r>
      <w:r w:rsidRPr="00175102">
        <w:rPr>
          <w:sz w:val="23"/>
          <w:szCs w:val="23"/>
        </w:rPr>
        <w:t xml:space="preserve"> этап строительства»</w:t>
      </w:r>
    </w:p>
    <w:p w:rsidR="006350F1" w:rsidRPr="00175102" w:rsidRDefault="002A4F24" w:rsidP="002A4F24">
      <w:pPr>
        <w:jc w:val="both"/>
        <w:rPr>
          <w:sz w:val="23"/>
          <w:szCs w:val="23"/>
        </w:rPr>
      </w:pPr>
      <w:r w:rsidRPr="00175102">
        <w:rPr>
          <w:sz w:val="23"/>
          <w:szCs w:val="23"/>
        </w:rPr>
        <w:t xml:space="preserve">Участник уведомлён и согласен на межевание Застройщиком земельного участка с кадастровым номером </w:t>
      </w:r>
      <w:r w:rsidRPr="00175102">
        <w:rPr>
          <w:b/>
          <w:bCs/>
          <w:color w:val="0000FF"/>
          <w:sz w:val="23"/>
          <w:szCs w:val="23"/>
        </w:rPr>
        <w:t xml:space="preserve">24:50:0400002:186 </w:t>
      </w:r>
      <w:r w:rsidRPr="00175102">
        <w:rPr>
          <w:sz w:val="23"/>
          <w:szCs w:val="23"/>
        </w:rPr>
        <w:t>с целью выделения части участка, необходимого для эксплуатации Объекта.</w:t>
      </w:r>
    </w:p>
    <w:p w:rsidR="006350F1" w:rsidRPr="00ED1370" w:rsidRDefault="002A4F24" w:rsidP="006350F1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6.4</w:t>
      </w:r>
      <w:r w:rsidR="006350F1" w:rsidRPr="00ED1370">
        <w:rPr>
          <w:b/>
          <w:sz w:val="23"/>
          <w:szCs w:val="23"/>
        </w:rPr>
        <w:t>.</w:t>
      </w:r>
      <w:r w:rsidR="006350F1" w:rsidRPr="00ED1370">
        <w:rPr>
          <w:b/>
          <w:sz w:val="23"/>
          <w:szCs w:val="23"/>
        </w:rPr>
        <w:tab/>
      </w:r>
      <w:r w:rsidR="006350F1" w:rsidRPr="00ED1370">
        <w:rPr>
          <w:sz w:val="23"/>
          <w:szCs w:val="23"/>
        </w:rPr>
        <w:t xml:space="preserve">Участник имеет право переуступить свои права и обязанности по настоящему Договору третьему лицу  до оформления акта приема-передачи Квартиры при условии внесения Цены Договора, согласно п. 2.2. Договора, или при условии перевода долга на нового Участника. Уведомление Застройщика о состоявшейся уступке производится в порядке статьи 385 Гражданского кодекса Российской Федерации. Перемена стороны в обязательстве не требует переоформления Договора. </w:t>
      </w:r>
    </w:p>
    <w:p w:rsidR="006350F1" w:rsidRPr="00ED1370" w:rsidRDefault="002A4F24" w:rsidP="006350F1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6.5</w:t>
      </w:r>
      <w:r w:rsidR="006350F1" w:rsidRPr="00ED1370">
        <w:rPr>
          <w:b/>
          <w:sz w:val="23"/>
          <w:szCs w:val="23"/>
        </w:rPr>
        <w:t>.</w:t>
      </w:r>
      <w:r w:rsidR="006350F1" w:rsidRPr="00ED1370">
        <w:rPr>
          <w:b/>
          <w:sz w:val="23"/>
          <w:szCs w:val="23"/>
        </w:rPr>
        <w:tab/>
      </w:r>
      <w:proofErr w:type="gramStart"/>
      <w:r w:rsidR="006350F1" w:rsidRPr="00ED1370">
        <w:rPr>
          <w:sz w:val="23"/>
          <w:szCs w:val="23"/>
        </w:rPr>
        <w:t>В случае уступки Участником, являющимся владельцем счета эскроу, прав требований по Договору или перехода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с момента государственной регистрации соглашения (договора), на основании которого производится уступка прав требований Участника по Договору, или с момента перехода по иным основаниям</w:t>
      </w:r>
      <w:proofErr w:type="gramEnd"/>
      <w:r w:rsidR="006350F1" w:rsidRPr="00ED1370">
        <w:rPr>
          <w:sz w:val="23"/>
          <w:szCs w:val="23"/>
        </w:rPr>
        <w:t xml:space="preserve"> прав требований по такому договору переходят все права и обязанности по договору счета эскроу, заключенному прежним Участником.</w:t>
      </w:r>
    </w:p>
    <w:p w:rsidR="006350F1" w:rsidRPr="00ED1370" w:rsidRDefault="006350F1" w:rsidP="006350F1">
      <w:pPr>
        <w:pStyle w:val="a9"/>
        <w:rPr>
          <w:sz w:val="23"/>
          <w:szCs w:val="23"/>
        </w:rPr>
      </w:pPr>
      <w:r w:rsidRPr="00ED1370">
        <w:rPr>
          <w:b/>
          <w:sz w:val="23"/>
          <w:szCs w:val="23"/>
        </w:rPr>
        <w:t>6.</w:t>
      </w:r>
      <w:r w:rsidR="002A4F24">
        <w:rPr>
          <w:b/>
          <w:sz w:val="23"/>
          <w:szCs w:val="23"/>
        </w:rPr>
        <w:t>6</w:t>
      </w:r>
      <w:r w:rsidRPr="00ED1370">
        <w:rPr>
          <w:b/>
          <w:sz w:val="23"/>
          <w:szCs w:val="23"/>
        </w:rPr>
        <w:t>.</w:t>
      </w:r>
      <w:r w:rsidRPr="00ED1370">
        <w:rPr>
          <w:b/>
          <w:sz w:val="23"/>
          <w:szCs w:val="23"/>
        </w:rPr>
        <w:tab/>
      </w:r>
      <w:r w:rsidRPr="00ED1370">
        <w:rPr>
          <w:sz w:val="23"/>
          <w:szCs w:val="23"/>
        </w:rPr>
        <w:t>Договор вступает в силу с момента государственной регистрации и действует до полного исполнения обязательств. Договор считается исполненным Застройщиком - с момента подписания Сторонами акта приема-передачи Квартиры, Участником – с момента уплаты цены Договора в полном объеме и подписания акта приема-передачи Квартиры.</w:t>
      </w:r>
    </w:p>
    <w:p w:rsidR="006350F1" w:rsidRPr="00ED1370" w:rsidRDefault="006350F1" w:rsidP="006350F1">
      <w:pPr>
        <w:jc w:val="both"/>
        <w:rPr>
          <w:color w:val="FF0000"/>
          <w:sz w:val="23"/>
          <w:szCs w:val="23"/>
        </w:rPr>
      </w:pPr>
      <w:r w:rsidRPr="00ED1370">
        <w:rPr>
          <w:b/>
          <w:sz w:val="23"/>
          <w:szCs w:val="23"/>
        </w:rPr>
        <w:t>6.</w:t>
      </w:r>
      <w:r w:rsidR="002A4F24">
        <w:rPr>
          <w:b/>
          <w:sz w:val="23"/>
          <w:szCs w:val="23"/>
        </w:rPr>
        <w:t>7</w:t>
      </w:r>
      <w:r w:rsidRPr="00ED1370">
        <w:rPr>
          <w:b/>
          <w:sz w:val="23"/>
          <w:szCs w:val="23"/>
        </w:rPr>
        <w:t>.</w:t>
      </w:r>
      <w:r w:rsidRPr="00ED1370">
        <w:rPr>
          <w:b/>
          <w:sz w:val="23"/>
          <w:szCs w:val="23"/>
        </w:rPr>
        <w:tab/>
      </w:r>
      <w:r w:rsidRPr="00ED1370">
        <w:rPr>
          <w:sz w:val="23"/>
          <w:szCs w:val="23"/>
        </w:rPr>
        <w:t xml:space="preserve">До ввода Объекта в эксплуатацию переоборудование и перепланировка Квартиры                            </w:t>
      </w:r>
      <w:r w:rsidRPr="00ED1370">
        <w:rPr>
          <w:color w:val="FF0000"/>
          <w:sz w:val="23"/>
          <w:szCs w:val="23"/>
        </w:rPr>
        <w:t>не допускается. Не допускается внесение изменений в архитектурную целостность фасада, а именно: в части установки внешних блоков кондиционеров вне предназначенных для этого мест; замены (изменения) витражей остекления балконов (лоджий); установки спутниковых антенн.</w:t>
      </w:r>
    </w:p>
    <w:p w:rsidR="006350F1" w:rsidRPr="00ED1370" w:rsidRDefault="006350F1" w:rsidP="006350F1">
      <w:pPr>
        <w:jc w:val="both"/>
        <w:rPr>
          <w:sz w:val="23"/>
          <w:szCs w:val="23"/>
        </w:rPr>
      </w:pPr>
      <w:r w:rsidRPr="00ED1370">
        <w:rPr>
          <w:b/>
          <w:sz w:val="23"/>
          <w:szCs w:val="23"/>
        </w:rPr>
        <w:t>6.</w:t>
      </w:r>
      <w:r w:rsidR="002A4F24">
        <w:rPr>
          <w:b/>
          <w:sz w:val="23"/>
          <w:szCs w:val="23"/>
        </w:rPr>
        <w:t>8</w:t>
      </w:r>
      <w:r w:rsidRPr="00ED1370">
        <w:rPr>
          <w:b/>
          <w:sz w:val="23"/>
          <w:szCs w:val="23"/>
        </w:rPr>
        <w:t>.</w:t>
      </w:r>
      <w:r w:rsidRPr="00ED1370">
        <w:rPr>
          <w:b/>
          <w:sz w:val="23"/>
          <w:szCs w:val="23"/>
        </w:rPr>
        <w:tab/>
      </w:r>
      <w:r w:rsidRPr="00ED1370">
        <w:rPr>
          <w:sz w:val="23"/>
          <w:szCs w:val="23"/>
        </w:rPr>
        <w:t xml:space="preserve">Участник обязан в двухдневный срок сообщать Застройщику об изменении адреса, паспорта, номеров телефонов. При отсутствии такого сообщения письменные уведомления и требования, в том </w:t>
      </w:r>
      <w:r w:rsidRPr="00ED1370">
        <w:rPr>
          <w:sz w:val="23"/>
          <w:szCs w:val="23"/>
        </w:rPr>
        <w:lastRenderedPageBreak/>
        <w:t>числе телефонограммы, направляемые Участнику, направляются по адресу и телефону, указанному в разделе 7 Договора, и считаются доставленными, если даже адресат по этому адресу более не находился (не проживал).</w:t>
      </w:r>
    </w:p>
    <w:p w:rsidR="006350F1" w:rsidRPr="00ED1370" w:rsidRDefault="006350F1" w:rsidP="006350F1">
      <w:pPr>
        <w:pStyle w:val="a9"/>
        <w:rPr>
          <w:sz w:val="23"/>
          <w:szCs w:val="23"/>
        </w:rPr>
      </w:pPr>
      <w:r w:rsidRPr="00ED1370">
        <w:rPr>
          <w:b/>
          <w:sz w:val="23"/>
          <w:szCs w:val="23"/>
        </w:rPr>
        <w:t>6.</w:t>
      </w:r>
      <w:r w:rsidR="002A4F24">
        <w:rPr>
          <w:b/>
          <w:sz w:val="23"/>
          <w:szCs w:val="23"/>
        </w:rPr>
        <w:t>9</w:t>
      </w:r>
      <w:r w:rsidRPr="00ED1370">
        <w:rPr>
          <w:b/>
          <w:sz w:val="23"/>
          <w:szCs w:val="23"/>
        </w:rPr>
        <w:t>.</w:t>
      </w:r>
      <w:r w:rsidRPr="00ED1370">
        <w:rPr>
          <w:b/>
          <w:sz w:val="23"/>
          <w:szCs w:val="23"/>
        </w:rPr>
        <w:tab/>
      </w:r>
      <w:r w:rsidRPr="00ED1370">
        <w:rPr>
          <w:sz w:val="23"/>
          <w:szCs w:val="23"/>
        </w:rPr>
        <w:t>Изменения к Договору  принимаются по соглашению Сторон, фиксируются в письменном соглашении, которое подписывается  Сторонами и является  неотъемлемой частью к Договору.</w:t>
      </w:r>
    </w:p>
    <w:p w:rsidR="00234640" w:rsidRPr="00ED1370" w:rsidRDefault="006350F1" w:rsidP="00234640">
      <w:pPr>
        <w:pStyle w:val="a9"/>
        <w:rPr>
          <w:sz w:val="23"/>
          <w:szCs w:val="23"/>
        </w:rPr>
      </w:pPr>
      <w:r w:rsidRPr="00ED1370">
        <w:rPr>
          <w:b/>
          <w:sz w:val="23"/>
          <w:szCs w:val="23"/>
        </w:rPr>
        <w:t>6.</w:t>
      </w:r>
      <w:r w:rsidR="002A4F24">
        <w:rPr>
          <w:b/>
          <w:sz w:val="23"/>
          <w:szCs w:val="23"/>
        </w:rPr>
        <w:t>10</w:t>
      </w:r>
      <w:r w:rsidRPr="00ED1370">
        <w:rPr>
          <w:b/>
          <w:sz w:val="23"/>
          <w:szCs w:val="23"/>
        </w:rPr>
        <w:t>.</w:t>
      </w:r>
      <w:r w:rsidRPr="00ED1370">
        <w:rPr>
          <w:b/>
          <w:sz w:val="23"/>
          <w:szCs w:val="23"/>
        </w:rPr>
        <w:tab/>
      </w:r>
      <w:proofErr w:type="gramStart"/>
      <w:r w:rsidR="00234640" w:rsidRPr="00ED1370">
        <w:rPr>
          <w:sz w:val="23"/>
          <w:szCs w:val="23"/>
        </w:rPr>
        <w:t>Договор</w:t>
      </w:r>
      <w:proofErr w:type="gramEnd"/>
      <w:r w:rsidR="00234640" w:rsidRPr="00ED1370">
        <w:rPr>
          <w:sz w:val="23"/>
          <w:szCs w:val="23"/>
        </w:rPr>
        <w:t xml:space="preserve"> может быть расторгнут досрочно по соглашению Сторон или в одностороннем порядке в соответствии с действующим законодательством.</w:t>
      </w:r>
    </w:p>
    <w:p w:rsidR="00234640" w:rsidRPr="00ED1370" w:rsidRDefault="00234640" w:rsidP="00234640">
      <w:pPr>
        <w:ind w:firstLine="708"/>
        <w:jc w:val="both"/>
        <w:rPr>
          <w:sz w:val="23"/>
          <w:szCs w:val="23"/>
        </w:rPr>
      </w:pPr>
      <w:r w:rsidRPr="00ED1370">
        <w:rPr>
          <w:sz w:val="23"/>
          <w:szCs w:val="23"/>
        </w:rPr>
        <w:t>При досрочном расторжении Договора прекращается договор счета эскроу для расчетов по настоящему Договору.</w:t>
      </w:r>
    </w:p>
    <w:p w:rsidR="00234640" w:rsidRPr="00ED1370" w:rsidRDefault="00234640" w:rsidP="00234640">
      <w:pPr>
        <w:ind w:firstLine="708"/>
        <w:jc w:val="both"/>
        <w:rPr>
          <w:sz w:val="23"/>
          <w:szCs w:val="23"/>
        </w:rPr>
      </w:pPr>
      <w:proofErr w:type="gramStart"/>
      <w:r w:rsidRPr="00ED1370">
        <w:rPr>
          <w:sz w:val="23"/>
          <w:szCs w:val="23"/>
        </w:rPr>
        <w:t xml:space="preserve">Денежные средства со счета эскроу на основании полученных </w:t>
      </w:r>
      <w:proofErr w:type="spellStart"/>
      <w:r w:rsidRPr="00ED1370">
        <w:rPr>
          <w:sz w:val="23"/>
          <w:szCs w:val="23"/>
        </w:rPr>
        <w:t>Эскроу-агентом</w:t>
      </w:r>
      <w:proofErr w:type="spellEnd"/>
      <w:r w:rsidRPr="00ED1370">
        <w:rPr>
          <w:sz w:val="23"/>
          <w:szCs w:val="23"/>
        </w:rPr>
        <w:t xml:space="preserve">  сведений о погашении записи о государственной регистрации договора участия в долевом строительстве, содержащихся в Едином государственном реестре недвижимости, подлежат возврату  в соответствии с частью 8 статьи 15.5 Федерального закона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</w:t>
      </w:r>
      <w:proofErr w:type="gramEnd"/>
      <w:r w:rsidRPr="00ED1370">
        <w:rPr>
          <w:sz w:val="23"/>
          <w:szCs w:val="23"/>
        </w:rPr>
        <w:t xml:space="preserve"> Российской Федерации».</w:t>
      </w:r>
    </w:p>
    <w:p w:rsidR="00234640" w:rsidRDefault="00234640" w:rsidP="00234640">
      <w:pPr>
        <w:ind w:firstLine="708"/>
        <w:jc w:val="both"/>
        <w:rPr>
          <w:sz w:val="23"/>
          <w:szCs w:val="23"/>
        </w:rPr>
      </w:pPr>
      <w:r w:rsidRPr="00ED1370">
        <w:rPr>
          <w:sz w:val="23"/>
          <w:szCs w:val="23"/>
        </w:rPr>
        <w:t>При наступлении оснований для возврата Участнику денежных средств со счета эскроу (в том числе в случае расторжения/прекращения/отказа от исполнения Договора сторонами), денежные средства со счета эскроу подлежат возврату Участнику в соответствии с условиями договора счета эскроу.</w:t>
      </w:r>
    </w:p>
    <w:p w:rsidR="00CF5AE9" w:rsidRPr="00CF5AE9" w:rsidRDefault="00CF5AE9" w:rsidP="00234640">
      <w:pPr>
        <w:pStyle w:val="a9"/>
        <w:rPr>
          <w:sz w:val="23"/>
          <w:szCs w:val="23"/>
        </w:rPr>
      </w:pPr>
      <w:r w:rsidRPr="00CF5AE9">
        <w:rPr>
          <w:b/>
          <w:sz w:val="23"/>
          <w:szCs w:val="23"/>
        </w:rPr>
        <w:t xml:space="preserve">6.11. </w:t>
      </w:r>
      <w:r w:rsidR="000B172B">
        <w:rPr>
          <w:b/>
          <w:sz w:val="23"/>
          <w:szCs w:val="23"/>
        </w:rPr>
        <w:t xml:space="preserve"> </w:t>
      </w:r>
      <w:proofErr w:type="gramStart"/>
      <w:r w:rsidRPr="00CF5AE9">
        <w:rPr>
          <w:sz w:val="23"/>
          <w:szCs w:val="23"/>
        </w:rPr>
        <w:t>В целях исполнения настоящего Договора либо для получения Застройщиком государственных и муниципальных услуг Участник, а также действующее от его имени лицо выражают свое согласие на обработку персональных данных, предоставленных Застройщику  при заключении или в процессе исполнения Договора.</w:t>
      </w:r>
      <w:proofErr w:type="gramEnd"/>
      <w:r w:rsidRPr="00CF5AE9">
        <w:rPr>
          <w:sz w:val="23"/>
          <w:szCs w:val="23"/>
        </w:rPr>
        <w:t xml:space="preserve"> </w:t>
      </w:r>
      <w:proofErr w:type="gramStart"/>
      <w:r w:rsidRPr="00CF5AE9">
        <w:rPr>
          <w:sz w:val="23"/>
          <w:szCs w:val="23"/>
        </w:rPr>
        <w:t>К персональным данным в соответствии с настоящим пунктом относятся: сведения о фамилии, имени и отчестве; сведения о поле, семейном положении, гражданстве; сведения о документах, удостоверяющих личность, изображения лица в документах, удостоверяющих личность; сведения об идентификационном номер налогоплательщика; сведения о телефонных номерах, адресах электронной почты и иных контактных данных.</w:t>
      </w:r>
      <w:proofErr w:type="gramEnd"/>
      <w:r w:rsidRPr="00CF5AE9">
        <w:rPr>
          <w:sz w:val="23"/>
          <w:szCs w:val="23"/>
        </w:rPr>
        <w:t xml:space="preserve"> </w:t>
      </w:r>
      <w:proofErr w:type="gramStart"/>
      <w:r w:rsidRPr="00CF5AE9">
        <w:rPr>
          <w:sz w:val="23"/>
          <w:szCs w:val="23"/>
        </w:rPr>
        <w:t>Обработка персональных данных может производиться Застройщиком в период действия Договора и в течение трех лет с момента прекращения всех возникших на его основании обязательств, любыми действиями, совершаемыми с использованием средств автоматизации и без использования таких средств, включая сбор, запись, систематизацию, накопление, хранение, уточнение, извлечение, использование, обезличивание, блокирование, удаление, уничтожение, предоставление и доступ, исключая распространение.</w:t>
      </w:r>
      <w:proofErr w:type="gramEnd"/>
    </w:p>
    <w:p w:rsidR="006350F1" w:rsidRPr="00CF5AE9" w:rsidRDefault="006350F1" w:rsidP="006350F1">
      <w:pPr>
        <w:jc w:val="both"/>
        <w:rPr>
          <w:sz w:val="23"/>
          <w:szCs w:val="23"/>
        </w:rPr>
      </w:pPr>
      <w:r w:rsidRPr="00CF5AE9">
        <w:rPr>
          <w:b/>
          <w:sz w:val="23"/>
          <w:szCs w:val="23"/>
        </w:rPr>
        <w:t>6.1</w:t>
      </w:r>
      <w:r w:rsidR="00CF5AE9" w:rsidRPr="00CF5AE9">
        <w:rPr>
          <w:b/>
          <w:sz w:val="23"/>
          <w:szCs w:val="23"/>
        </w:rPr>
        <w:t>2</w:t>
      </w:r>
      <w:r w:rsidRPr="00CF5AE9">
        <w:rPr>
          <w:b/>
          <w:sz w:val="23"/>
          <w:szCs w:val="23"/>
        </w:rPr>
        <w:t>.</w:t>
      </w:r>
      <w:r w:rsidRPr="00CF5AE9">
        <w:rPr>
          <w:b/>
          <w:sz w:val="23"/>
          <w:szCs w:val="23"/>
        </w:rPr>
        <w:tab/>
      </w:r>
      <w:r w:rsidRPr="00CF5AE9">
        <w:rPr>
          <w:sz w:val="23"/>
          <w:szCs w:val="23"/>
        </w:rPr>
        <w:t xml:space="preserve">Настоящий Договор составлен в двух экземплярах, имеющих равную юридическую силу: по одному экземпляру для каждой из Сторон. </w:t>
      </w:r>
    </w:p>
    <w:p w:rsidR="008A566C" w:rsidRDefault="008A566C" w:rsidP="006350F1">
      <w:pPr>
        <w:jc w:val="both"/>
        <w:rPr>
          <w:sz w:val="23"/>
          <w:szCs w:val="23"/>
        </w:rPr>
      </w:pPr>
    </w:p>
    <w:p w:rsidR="006350F1" w:rsidRPr="00ED1370" w:rsidRDefault="000939C8" w:rsidP="002A4F24">
      <w:pPr>
        <w:pStyle w:val="af1"/>
        <w:numPr>
          <w:ilvl w:val="0"/>
          <w:numId w:val="11"/>
        </w:numPr>
        <w:jc w:val="both"/>
        <w:rPr>
          <w:b/>
          <w:sz w:val="23"/>
          <w:szCs w:val="23"/>
        </w:rPr>
      </w:pPr>
      <w:r w:rsidRPr="00ED1370">
        <w:rPr>
          <w:b/>
          <w:sz w:val="23"/>
          <w:szCs w:val="23"/>
        </w:rPr>
        <w:t>Реквизиты сторон</w:t>
      </w:r>
    </w:p>
    <w:tbl>
      <w:tblPr>
        <w:tblStyle w:val="af0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961"/>
      </w:tblGrid>
      <w:tr w:rsidR="00093F50" w:rsidRPr="00ED1370" w:rsidTr="00665E69">
        <w:trPr>
          <w:trHeight w:val="3328"/>
        </w:trPr>
        <w:tc>
          <w:tcPr>
            <w:tcW w:w="4820" w:type="dxa"/>
          </w:tcPr>
          <w:p w:rsidR="00093F50" w:rsidRPr="00ED1370" w:rsidRDefault="00093F50" w:rsidP="002314C6">
            <w:pPr>
              <w:jc w:val="both"/>
              <w:rPr>
                <w:sz w:val="23"/>
                <w:szCs w:val="23"/>
              </w:rPr>
            </w:pPr>
            <w:r w:rsidRPr="00ED1370">
              <w:rPr>
                <w:sz w:val="23"/>
                <w:szCs w:val="23"/>
              </w:rPr>
              <w:t>«Застройщик»</w:t>
            </w:r>
          </w:p>
          <w:p w:rsidR="00560FDB" w:rsidRPr="00ED1370" w:rsidRDefault="00560FDB" w:rsidP="00560FDB">
            <w:pPr>
              <w:rPr>
                <w:sz w:val="23"/>
                <w:szCs w:val="23"/>
              </w:rPr>
            </w:pPr>
            <w:r w:rsidRPr="00ED1370">
              <w:rPr>
                <w:b/>
                <w:bCs/>
                <w:sz w:val="23"/>
                <w:szCs w:val="23"/>
              </w:rPr>
              <w:t>ООО СЗ ПСК «Омега»</w:t>
            </w:r>
          </w:p>
          <w:p w:rsidR="00093F50" w:rsidRPr="00ED1370" w:rsidRDefault="00093F50" w:rsidP="00665E69">
            <w:pPr>
              <w:ind w:right="317"/>
              <w:jc w:val="both"/>
              <w:rPr>
                <w:sz w:val="23"/>
                <w:szCs w:val="23"/>
              </w:rPr>
            </w:pPr>
            <w:r w:rsidRPr="00ED1370">
              <w:rPr>
                <w:sz w:val="23"/>
                <w:szCs w:val="23"/>
              </w:rPr>
              <w:t>т. 255-71-94,  255-35-05</w:t>
            </w:r>
          </w:p>
          <w:p w:rsidR="00093F50" w:rsidRPr="00ED1370" w:rsidRDefault="00093F50" w:rsidP="00665E69">
            <w:pPr>
              <w:ind w:right="317"/>
              <w:jc w:val="both"/>
              <w:rPr>
                <w:sz w:val="23"/>
                <w:szCs w:val="23"/>
              </w:rPr>
            </w:pPr>
            <w:r w:rsidRPr="00ED1370">
              <w:rPr>
                <w:sz w:val="23"/>
                <w:szCs w:val="23"/>
                <w:lang w:val="en-US"/>
              </w:rPr>
              <w:t>e</w:t>
            </w:r>
            <w:r w:rsidRPr="00ED1370">
              <w:rPr>
                <w:sz w:val="23"/>
                <w:szCs w:val="23"/>
              </w:rPr>
              <w:t>-</w:t>
            </w:r>
            <w:r w:rsidRPr="00ED1370">
              <w:rPr>
                <w:sz w:val="23"/>
                <w:szCs w:val="23"/>
                <w:lang w:val="en-US"/>
              </w:rPr>
              <w:t>mail</w:t>
            </w:r>
            <w:r w:rsidRPr="00ED1370">
              <w:rPr>
                <w:sz w:val="23"/>
                <w:szCs w:val="23"/>
              </w:rPr>
              <w:t xml:space="preserve">: </w:t>
            </w:r>
            <w:hyperlink r:id="rId8" w:history="1">
              <w:r w:rsidRPr="00ED1370">
                <w:rPr>
                  <w:rStyle w:val="a3"/>
                  <w:sz w:val="23"/>
                  <w:szCs w:val="23"/>
                  <w:lang w:val="en-US"/>
                </w:rPr>
                <w:t>omega</w:t>
              </w:r>
              <w:r w:rsidRPr="00ED1370">
                <w:rPr>
                  <w:rStyle w:val="a3"/>
                  <w:sz w:val="23"/>
                  <w:szCs w:val="23"/>
                </w:rPr>
                <w:t>2553505@</w:t>
              </w:r>
              <w:r w:rsidRPr="00ED1370">
                <w:rPr>
                  <w:rStyle w:val="a3"/>
                  <w:sz w:val="23"/>
                  <w:szCs w:val="23"/>
                  <w:lang w:val="en-US"/>
                </w:rPr>
                <w:t>mail</w:t>
              </w:r>
              <w:r w:rsidRPr="00ED1370">
                <w:rPr>
                  <w:rStyle w:val="a3"/>
                  <w:sz w:val="23"/>
                  <w:szCs w:val="23"/>
                </w:rPr>
                <w:t>.</w:t>
              </w:r>
              <w:proofErr w:type="spellStart"/>
              <w:r w:rsidRPr="00ED1370">
                <w:rPr>
                  <w:rStyle w:val="a3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  <w:p w:rsidR="00D009E3" w:rsidRDefault="00665E69" w:rsidP="00665E69">
            <w:pPr>
              <w:ind w:right="317"/>
              <w:jc w:val="both"/>
              <w:rPr>
                <w:sz w:val="23"/>
                <w:szCs w:val="23"/>
              </w:rPr>
            </w:pPr>
            <w:r w:rsidRPr="00665E69">
              <w:rPr>
                <w:sz w:val="23"/>
                <w:szCs w:val="23"/>
              </w:rPr>
              <w:t>ИНН 2465012193 КПП 246301001</w:t>
            </w:r>
          </w:p>
          <w:p w:rsidR="007962EF" w:rsidRDefault="00665E69" w:rsidP="00665E69">
            <w:pPr>
              <w:ind w:right="317"/>
              <w:jc w:val="both"/>
              <w:rPr>
                <w:sz w:val="23"/>
                <w:szCs w:val="23"/>
              </w:rPr>
            </w:pPr>
            <w:r w:rsidRPr="00665E69">
              <w:rPr>
                <w:sz w:val="23"/>
                <w:szCs w:val="23"/>
              </w:rPr>
              <w:t>ОГРН 1022402466019</w:t>
            </w:r>
          </w:p>
          <w:p w:rsidR="00665E69" w:rsidRPr="00665E69" w:rsidRDefault="00665E69" w:rsidP="00665E69">
            <w:pPr>
              <w:ind w:right="317"/>
              <w:jc w:val="both"/>
              <w:rPr>
                <w:sz w:val="23"/>
                <w:szCs w:val="23"/>
              </w:rPr>
            </w:pPr>
            <w:r w:rsidRPr="00665E69">
              <w:rPr>
                <w:sz w:val="23"/>
                <w:szCs w:val="23"/>
              </w:rPr>
              <w:t xml:space="preserve">Юридический адрес: 660062 г. Красноярск, ул. </w:t>
            </w:r>
            <w:proofErr w:type="gramStart"/>
            <w:r w:rsidRPr="00665E69">
              <w:rPr>
                <w:sz w:val="23"/>
                <w:szCs w:val="23"/>
              </w:rPr>
              <w:t>Высотная</w:t>
            </w:r>
            <w:proofErr w:type="gramEnd"/>
            <w:r w:rsidRPr="00665E69">
              <w:rPr>
                <w:sz w:val="23"/>
                <w:szCs w:val="23"/>
              </w:rPr>
              <w:t>,</w:t>
            </w:r>
            <w:r w:rsidR="00D009E3">
              <w:rPr>
                <w:sz w:val="23"/>
                <w:szCs w:val="23"/>
              </w:rPr>
              <w:t xml:space="preserve"> </w:t>
            </w:r>
            <w:r w:rsidRPr="00665E69">
              <w:rPr>
                <w:sz w:val="23"/>
                <w:szCs w:val="23"/>
              </w:rPr>
              <w:t xml:space="preserve">2Ц, </w:t>
            </w:r>
            <w:proofErr w:type="spellStart"/>
            <w:r w:rsidRPr="00665E69">
              <w:rPr>
                <w:sz w:val="23"/>
                <w:szCs w:val="23"/>
              </w:rPr>
              <w:t>помещ</w:t>
            </w:r>
            <w:proofErr w:type="spellEnd"/>
            <w:r w:rsidRPr="00665E69">
              <w:rPr>
                <w:sz w:val="23"/>
                <w:szCs w:val="23"/>
              </w:rPr>
              <w:t>. 148, офис 34</w:t>
            </w:r>
          </w:p>
          <w:p w:rsidR="00665E69" w:rsidRPr="00ED1370" w:rsidRDefault="00665E69" w:rsidP="00665E69">
            <w:pPr>
              <w:ind w:right="317"/>
              <w:jc w:val="both"/>
              <w:rPr>
                <w:sz w:val="23"/>
                <w:szCs w:val="23"/>
              </w:rPr>
            </w:pPr>
            <w:r w:rsidRPr="00665E69">
              <w:rPr>
                <w:sz w:val="23"/>
                <w:szCs w:val="23"/>
              </w:rPr>
              <w:t xml:space="preserve">Почтовый адрес: 660062 г. Красноярск, ул. </w:t>
            </w:r>
            <w:proofErr w:type="gramStart"/>
            <w:r w:rsidRPr="00665E69">
              <w:rPr>
                <w:sz w:val="23"/>
                <w:szCs w:val="23"/>
              </w:rPr>
              <w:t>Высотная</w:t>
            </w:r>
            <w:proofErr w:type="gramEnd"/>
            <w:r w:rsidRPr="00665E69">
              <w:rPr>
                <w:sz w:val="23"/>
                <w:szCs w:val="23"/>
              </w:rPr>
              <w:t>,</w:t>
            </w:r>
            <w:r w:rsidR="00D009E3">
              <w:rPr>
                <w:sz w:val="23"/>
                <w:szCs w:val="23"/>
              </w:rPr>
              <w:t xml:space="preserve"> </w:t>
            </w:r>
            <w:r w:rsidRPr="00665E69">
              <w:rPr>
                <w:sz w:val="23"/>
                <w:szCs w:val="23"/>
              </w:rPr>
              <w:t>2Ц</w:t>
            </w:r>
          </w:p>
          <w:p w:rsidR="007962EF" w:rsidRPr="00ED1370" w:rsidRDefault="007962EF" w:rsidP="00665E69">
            <w:pPr>
              <w:ind w:right="317"/>
              <w:jc w:val="both"/>
              <w:rPr>
                <w:sz w:val="23"/>
                <w:szCs w:val="23"/>
              </w:rPr>
            </w:pPr>
          </w:p>
          <w:p w:rsidR="007962EF" w:rsidRPr="00ED1370" w:rsidRDefault="007962EF" w:rsidP="00665E69">
            <w:pPr>
              <w:ind w:right="317"/>
              <w:jc w:val="both"/>
              <w:rPr>
                <w:sz w:val="23"/>
                <w:szCs w:val="23"/>
              </w:rPr>
            </w:pPr>
          </w:p>
          <w:p w:rsidR="00665E69" w:rsidRPr="00ED1370" w:rsidRDefault="00665E69" w:rsidP="00665E69">
            <w:pPr>
              <w:ind w:right="317"/>
              <w:jc w:val="both"/>
              <w:rPr>
                <w:sz w:val="23"/>
                <w:szCs w:val="23"/>
              </w:rPr>
            </w:pPr>
          </w:p>
          <w:p w:rsidR="00093F50" w:rsidRPr="00ED1370" w:rsidRDefault="00785E89" w:rsidP="00665E69">
            <w:pPr>
              <w:ind w:right="317"/>
              <w:jc w:val="both"/>
              <w:rPr>
                <w:sz w:val="23"/>
                <w:szCs w:val="23"/>
              </w:rPr>
            </w:pPr>
            <w:r w:rsidRPr="00ED1370">
              <w:rPr>
                <w:sz w:val="23"/>
                <w:szCs w:val="23"/>
              </w:rPr>
              <w:t xml:space="preserve">__________________ </w:t>
            </w:r>
            <w:r w:rsidR="00560FDB">
              <w:rPr>
                <w:sz w:val="23"/>
                <w:szCs w:val="23"/>
              </w:rPr>
              <w:t>Пуртов Е.А.</w:t>
            </w:r>
          </w:p>
        </w:tc>
        <w:tc>
          <w:tcPr>
            <w:tcW w:w="4961" w:type="dxa"/>
          </w:tcPr>
          <w:p w:rsidR="00093F50" w:rsidRPr="00ED1370" w:rsidRDefault="00093F50" w:rsidP="002314C6">
            <w:pPr>
              <w:jc w:val="both"/>
              <w:rPr>
                <w:sz w:val="23"/>
                <w:szCs w:val="23"/>
              </w:rPr>
            </w:pPr>
            <w:r w:rsidRPr="00ED1370">
              <w:rPr>
                <w:sz w:val="23"/>
                <w:szCs w:val="23"/>
              </w:rPr>
              <w:t>«Участник»</w:t>
            </w:r>
          </w:p>
          <w:p w:rsidR="009D2F5F" w:rsidRPr="009D2F5F" w:rsidRDefault="009D2F5F" w:rsidP="009D2F5F">
            <w:r w:rsidRPr="009D2F5F">
              <w:rPr>
                <w:b/>
              </w:rPr>
              <w:t>Ф.И.О.</w:t>
            </w:r>
          </w:p>
          <w:p w:rsidR="009D2F5F" w:rsidRDefault="009D2F5F" w:rsidP="009D2F5F">
            <w:r w:rsidRPr="006A5345">
              <w:t xml:space="preserve">дата рождения </w:t>
            </w:r>
          </w:p>
          <w:p w:rsidR="009D2F5F" w:rsidRDefault="009D2F5F" w:rsidP="009D2F5F">
            <w:proofErr w:type="gramStart"/>
            <w:r w:rsidRPr="006A5345">
              <w:t xml:space="preserve">паспорт </w:t>
            </w:r>
            <w:r>
              <w:t>(дата выдачи, серия, номер,</w:t>
            </w:r>
            <w:proofErr w:type="gramEnd"/>
          </w:p>
          <w:p w:rsidR="009D2F5F" w:rsidRPr="006A5345" w:rsidRDefault="009D2F5F" w:rsidP="009D2F5F">
            <w:r>
              <w:t>кем выдан, код подразделения)</w:t>
            </w:r>
          </w:p>
          <w:p w:rsidR="009D2F5F" w:rsidRPr="006A5345" w:rsidRDefault="009D2F5F" w:rsidP="009D2F5F"/>
          <w:p w:rsidR="009D2F5F" w:rsidRDefault="009D2F5F" w:rsidP="009D2F5F">
            <w:r w:rsidRPr="00823872">
              <w:t>Адрес регистрации:</w:t>
            </w:r>
            <w:r w:rsidRPr="006A5345">
              <w:t xml:space="preserve"> </w:t>
            </w:r>
            <w:r>
              <w:t>_______</w:t>
            </w:r>
          </w:p>
          <w:p w:rsidR="009D2F5F" w:rsidRPr="008647D7" w:rsidRDefault="009D2F5F" w:rsidP="009D2F5F">
            <w:r w:rsidRPr="006A5345">
              <w:t>т</w:t>
            </w:r>
            <w:r>
              <w:t>е</w:t>
            </w:r>
            <w:r w:rsidRPr="006A5345">
              <w:t xml:space="preserve">л. </w:t>
            </w:r>
            <w:r>
              <w:t>_______</w:t>
            </w:r>
          </w:p>
          <w:p w:rsidR="009D2F5F" w:rsidRDefault="009D2F5F" w:rsidP="009D2F5F"/>
          <w:p w:rsidR="009D2F5F" w:rsidRDefault="009D2F5F" w:rsidP="009D2F5F"/>
          <w:p w:rsidR="009D2F5F" w:rsidRDefault="009D2F5F" w:rsidP="009D2F5F"/>
          <w:p w:rsidR="009D2F5F" w:rsidRPr="008647D7" w:rsidRDefault="009D2F5F" w:rsidP="009D2F5F"/>
          <w:p w:rsidR="009D2F5F" w:rsidRDefault="009D2F5F" w:rsidP="009D2F5F">
            <w:pPr>
              <w:rPr>
                <w:bCs/>
                <w:sz w:val="23"/>
                <w:szCs w:val="23"/>
              </w:rPr>
            </w:pPr>
            <w:r>
              <w:t>/</w:t>
            </w:r>
            <w:r w:rsidRPr="009D2F5F">
              <w:rPr>
                <w:u w:val="single"/>
              </w:rPr>
              <w:t>подпись</w:t>
            </w:r>
            <w:r>
              <w:t>/ Ф.И.О.</w:t>
            </w:r>
          </w:p>
          <w:p w:rsidR="007607B6" w:rsidRPr="00ED1370" w:rsidRDefault="007607B6" w:rsidP="00560FDB">
            <w:pPr>
              <w:jc w:val="both"/>
              <w:rPr>
                <w:color w:val="0000CC"/>
                <w:sz w:val="23"/>
                <w:szCs w:val="23"/>
              </w:rPr>
            </w:pPr>
          </w:p>
        </w:tc>
      </w:tr>
      <w:tr w:rsidR="00E306FE" w:rsidRPr="007962EF" w:rsidTr="00665E69">
        <w:trPr>
          <w:trHeight w:val="213"/>
        </w:trPr>
        <w:tc>
          <w:tcPr>
            <w:tcW w:w="4820" w:type="dxa"/>
          </w:tcPr>
          <w:p w:rsidR="00E306FE" w:rsidRPr="007962EF" w:rsidRDefault="00E306FE" w:rsidP="002314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E306FE" w:rsidRPr="007962EF" w:rsidRDefault="00E306FE" w:rsidP="002314C6">
            <w:pPr>
              <w:jc w:val="both"/>
              <w:rPr>
                <w:sz w:val="23"/>
                <w:szCs w:val="23"/>
              </w:rPr>
            </w:pPr>
          </w:p>
        </w:tc>
      </w:tr>
    </w:tbl>
    <w:p w:rsidR="00C87120" w:rsidRPr="00955A1B" w:rsidRDefault="00C87120">
      <w:pPr>
        <w:sectPr w:rsidR="00C87120" w:rsidRPr="00955A1B" w:rsidSect="003B37F1">
          <w:headerReference w:type="default" r:id="rId9"/>
          <w:footerReference w:type="default" r:id="rId10"/>
          <w:pgSz w:w="11906" w:h="16838"/>
          <w:pgMar w:top="284" w:right="567" w:bottom="454" w:left="1276" w:header="720" w:footer="709" w:gutter="0"/>
          <w:cols w:space="720"/>
          <w:docGrid w:linePitch="360"/>
        </w:sectPr>
      </w:pPr>
    </w:p>
    <w:tbl>
      <w:tblPr>
        <w:tblW w:w="10745" w:type="dxa"/>
        <w:tblInd w:w="-572" w:type="dxa"/>
        <w:tblLayout w:type="fixed"/>
        <w:tblLook w:val="0000"/>
      </w:tblPr>
      <w:tblGrid>
        <w:gridCol w:w="459"/>
        <w:gridCol w:w="4536"/>
        <w:gridCol w:w="5103"/>
        <w:gridCol w:w="647"/>
      </w:tblGrid>
      <w:tr w:rsidR="000939C8" w:rsidRPr="00955A1B" w:rsidTr="003F3242">
        <w:trPr>
          <w:gridAfter w:val="1"/>
          <w:wAfter w:w="647" w:type="dxa"/>
        </w:trPr>
        <w:tc>
          <w:tcPr>
            <w:tcW w:w="4995" w:type="dxa"/>
            <w:gridSpan w:val="2"/>
            <w:shd w:val="clear" w:color="auto" w:fill="auto"/>
          </w:tcPr>
          <w:p w:rsidR="000939C8" w:rsidRPr="00955A1B" w:rsidRDefault="000939C8">
            <w:pPr>
              <w:jc w:val="both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0939C8" w:rsidRPr="00955A1B" w:rsidRDefault="000939C8" w:rsidP="00F41AA2">
            <w:pPr>
              <w:spacing w:line="276" w:lineRule="auto"/>
              <w:ind w:left="255"/>
            </w:pPr>
            <w:r w:rsidRPr="00955A1B">
              <w:rPr>
                <w:rFonts w:eastAsia="Calibri"/>
              </w:rPr>
              <w:t>Приложение №1</w:t>
            </w:r>
          </w:p>
        </w:tc>
      </w:tr>
      <w:tr w:rsidR="000939C8" w:rsidRPr="00B2483D" w:rsidTr="003F3242">
        <w:trPr>
          <w:gridAfter w:val="1"/>
          <w:wAfter w:w="647" w:type="dxa"/>
        </w:trPr>
        <w:tc>
          <w:tcPr>
            <w:tcW w:w="4995" w:type="dxa"/>
            <w:gridSpan w:val="2"/>
            <w:shd w:val="clear" w:color="auto" w:fill="auto"/>
          </w:tcPr>
          <w:p w:rsidR="000939C8" w:rsidRPr="00955A1B" w:rsidRDefault="000939C8">
            <w:pPr>
              <w:rPr>
                <w:rFonts w:ascii="Calibri" w:eastAsia="Calibri" w:hAnsi="Calibri"/>
              </w:rPr>
            </w:pPr>
          </w:p>
        </w:tc>
        <w:tc>
          <w:tcPr>
            <w:tcW w:w="5103" w:type="dxa"/>
            <w:shd w:val="clear" w:color="auto" w:fill="auto"/>
          </w:tcPr>
          <w:p w:rsidR="000939C8" w:rsidRPr="000115E7" w:rsidRDefault="000939C8" w:rsidP="009D2F5F">
            <w:pPr>
              <w:spacing w:line="276" w:lineRule="auto"/>
              <w:ind w:left="255"/>
            </w:pPr>
            <w:r w:rsidRPr="000115E7">
              <w:rPr>
                <w:rFonts w:eastAsia="Calibri"/>
              </w:rPr>
              <w:t xml:space="preserve">к Договору </w:t>
            </w:r>
            <w:r w:rsidR="00A865A7" w:rsidRPr="000115E7">
              <w:rPr>
                <w:rFonts w:eastAsia="Calibri"/>
                <w:b/>
                <w:color w:val="1F497D" w:themeColor="text2"/>
              </w:rPr>
              <w:t>№</w:t>
            </w:r>
            <w:r w:rsidR="0062236F" w:rsidRPr="000115E7">
              <w:rPr>
                <w:rFonts w:eastAsia="Calibri"/>
                <w:b/>
                <w:color w:val="1F497D" w:themeColor="text2"/>
              </w:rPr>
              <w:t>М</w:t>
            </w:r>
            <w:r w:rsidR="0062236F" w:rsidRPr="000115E7">
              <w:rPr>
                <w:rFonts w:eastAsia="Calibri"/>
                <w:b/>
                <w:color w:val="0000CC"/>
              </w:rPr>
              <w:t>-I-</w:t>
            </w:r>
            <w:r w:rsidR="009D2F5F">
              <w:rPr>
                <w:rFonts w:eastAsia="Calibri"/>
                <w:b/>
                <w:color w:val="0000CC"/>
              </w:rPr>
              <w:t>__</w:t>
            </w:r>
            <w:r w:rsidR="00D64A71" w:rsidRPr="000115E7">
              <w:rPr>
                <w:rFonts w:eastAsia="Calibri"/>
                <w:b/>
                <w:color w:val="0000CC"/>
              </w:rPr>
              <w:t xml:space="preserve"> </w:t>
            </w:r>
            <w:r w:rsidR="0062236F" w:rsidRPr="000115E7">
              <w:rPr>
                <w:color w:val="0000CC"/>
                <w:sz w:val="23"/>
                <w:szCs w:val="23"/>
              </w:rPr>
              <w:t xml:space="preserve"> </w:t>
            </w:r>
            <w:r w:rsidRPr="000115E7">
              <w:rPr>
                <w:rFonts w:eastAsia="Calibri"/>
              </w:rPr>
              <w:t xml:space="preserve">участия в долевом </w:t>
            </w:r>
            <w:proofErr w:type="gramStart"/>
            <w:r w:rsidRPr="000115E7">
              <w:rPr>
                <w:rFonts w:eastAsia="Calibri"/>
              </w:rPr>
              <w:t>строительстве</w:t>
            </w:r>
            <w:proofErr w:type="gramEnd"/>
            <w:r w:rsidRPr="000115E7">
              <w:rPr>
                <w:rFonts w:eastAsia="Calibri"/>
              </w:rPr>
              <w:t xml:space="preserve"> от</w:t>
            </w:r>
            <w:r w:rsidRPr="000115E7">
              <w:rPr>
                <w:rFonts w:eastAsia="Calibri"/>
                <w:color w:val="0000CC"/>
              </w:rPr>
              <w:t xml:space="preserve"> </w:t>
            </w:r>
            <w:r w:rsidRPr="000115E7">
              <w:rPr>
                <w:rFonts w:eastAsia="Calibri"/>
                <w:b/>
                <w:color w:val="0000CC"/>
              </w:rPr>
              <w:t>«</w:t>
            </w:r>
            <w:r w:rsidR="009D2F5F">
              <w:rPr>
                <w:rFonts w:eastAsia="Calibri"/>
                <w:b/>
                <w:color w:val="0000CC"/>
              </w:rPr>
              <w:t>__</w:t>
            </w:r>
            <w:r w:rsidRPr="000115E7">
              <w:rPr>
                <w:rFonts w:eastAsia="Calibri"/>
                <w:b/>
                <w:color w:val="0000CC"/>
              </w:rPr>
              <w:t>»</w:t>
            </w:r>
            <w:r w:rsidR="0062236F" w:rsidRPr="000115E7">
              <w:rPr>
                <w:rFonts w:eastAsia="Calibri"/>
                <w:b/>
                <w:color w:val="0000CC"/>
              </w:rPr>
              <w:t xml:space="preserve"> </w:t>
            </w:r>
            <w:r w:rsidR="009D2F5F">
              <w:rPr>
                <w:rFonts w:eastAsia="Calibri"/>
                <w:b/>
                <w:color w:val="0000CC"/>
              </w:rPr>
              <w:t>__________</w:t>
            </w:r>
            <w:r w:rsidR="00C64CD1" w:rsidRPr="000115E7">
              <w:rPr>
                <w:rFonts w:eastAsia="Calibri"/>
                <w:b/>
                <w:color w:val="0000CC"/>
              </w:rPr>
              <w:t>20</w:t>
            </w:r>
            <w:r w:rsidR="009D2F5F">
              <w:rPr>
                <w:rFonts w:eastAsia="Calibri"/>
                <w:b/>
                <w:color w:val="0000CC"/>
              </w:rPr>
              <w:t>__</w:t>
            </w:r>
            <w:r w:rsidRPr="000115E7">
              <w:rPr>
                <w:rFonts w:eastAsia="Calibri"/>
                <w:color w:val="0000CC"/>
              </w:rPr>
              <w:t xml:space="preserve"> </w:t>
            </w:r>
          </w:p>
        </w:tc>
      </w:tr>
      <w:tr w:rsidR="000939C8" w:rsidRPr="00955A1B" w:rsidTr="003F3242">
        <w:trPr>
          <w:gridBefore w:val="1"/>
          <w:wBefore w:w="459" w:type="dxa"/>
          <w:trHeight w:val="2237"/>
        </w:trPr>
        <w:tc>
          <w:tcPr>
            <w:tcW w:w="10286" w:type="dxa"/>
            <w:gridSpan w:val="3"/>
            <w:shd w:val="clear" w:color="auto" w:fill="auto"/>
          </w:tcPr>
          <w:p w:rsidR="000939C8" w:rsidRPr="00955A1B" w:rsidRDefault="000939C8">
            <w:pPr>
              <w:jc w:val="center"/>
            </w:pPr>
            <w:r w:rsidRPr="00955A1B">
              <w:rPr>
                <w:rFonts w:eastAsia="Calibri"/>
                <w:b/>
              </w:rPr>
              <w:t>План объекта долевого строительства</w:t>
            </w:r>
          </w:p>
          <w:p w:rsidR="000939C8" w:rsidRPr="00955A1B" w:rsidRDefault="000939C8" w:rsidP="00862A03">
            <w:pPr>
              <w:ind w:firstLine="33"/>
              <w:jc w:val="both"/>
            </w:pPr>
            <w:r w:rsidRPr="00955A1B">
              <w:rPr>
                <w:rFonts w:eastAsia="Calibri"/>
                <w:b/>
                <w:u w:val="single"/>
              </w:rPr>
              <w:t>Объект</w:t>
            </w:r>
            <w:r w:rsidRPr="00955A1B">
              <w:rPr>
                <w:rFonts w:eastAsia="Calibri"/>
                <w:b/>
              </w:rPr>
              <w:t>:</w:t>
            </w:r>
            <w:r w:rsidRPr="00955A1B">
              <w:rPr>
                <w:rFonts w:eastAsia="Calibri"/>
              </w:rPr>
              <w:t xml:space="preserve"> вид - многоэтажный дом; назначение – жилой. Общая площадь – </w:t>
            </w:r>
            <w:r w:rsidR="00876A12" w:rsidRPr="00955A1B">
              <w:rPr>
                <w:rFonts w:eastAsia="Calibri"/>
              </w:rPr>
              <w:t xml:space="preserve"> </w:t>
            </w:r>
            <w:r w:rsidR="0062236F">
              <w:rPr>
                <w:rFonts w:eastAsia="Calibri"/>
              </w:rPr>
              <w:t>16 483,9</w:t>
            </w:r>
            <w:r w:rsidRPr="00955A1B">
              <w:rPr>
                <w:rFonts w:eastAsia="Calibri"/>
              </w:rPr>
              <w:t xml:space="preserve"> кв.м., </w:t>
            </w:r>
          </w:p>
          <w:p w:rsidR="000939C8" w:rsidRPr="00955A1B" w:rsidRDefault="000939C8" w:rsidP="00862A03">
            <w:pPr>
              <w:ind w:firstLine="33"/>
              <w:jc w:val="both"/>
            </w:pPr>
            <w:r w:rsidRPr="00955A1B">
              <w:rPr>
                <w:rFonts w:eastAsia="Calibri"/>
              </w:rPr>
              <w:t>Количество этажей – 1</w:t>
            </w:r>
            <w:r w:rsidR="0062236F">
              <w:rPr>
                <w:rFonts w:eastAsia="Calibri"/>
              </w:rPr>
              <w:t>0</w:t>
            </w:r>
          </w:p>
          <w:p w:rsidR="000939C8" w:rsidRPr="00955A1B" w:rsidRDefault="000939C8" w:rsidP="00862A03">
            <w:pPr>
              <w:jc w:val="both"/>
            </w:pPr>
            <w:r w:rsidRPr="00955A1B">
              <w:rPr>
                <w:rFonts w:eastAsia="Calibri"/>
              </w:rPr>
              <w:t>Материал наружных стен – кирпич. Материал поэтажных перекрытий –  железобетон.</w:t>
            </w:r>
          </w:p>
          <w:p w:rsidR="000939C8" w:rsidRPr="00955A1B" w:rsidRDefault="00245C97" w:rsidP="00862A03">
            <w:pPr>
              <w:jc w:val="both"/>
            </w:pPr>
            <w:r>
              <w:rPr>
                <w:rFonts w:eastAsia="Calibri"/>
              </w:rPr>
              <w:t xml:space="preserve">Класс </w:t>
            </w:r>
            <w:proofErr w:type="spellStart"/>
            <w:r>
              <w:rPr>
                <w:rFonts w:eastAsia="Calibri"/>
              </w:rPr>
              <w:t>энергоэффективности</w:t>
            </w:r>
            <w:proofErr w:type="spellEnd"/>
            <w:r>
              <w:rPr>
                <w:rFonts w:eastAsia="Calibri"/>
              </w:rPr>
              <w:t xml:space="preserve"> – «А</w:t>
            </w:r>
            <w:r w:rsidR="0062236F">
              <w:rPr>
                <w:rFonts w:eastAsia="Calibri"/>
              </w:rPr>
              <w:t>+</w:t>
            </w:r>
            <w:r>
              <w:rPr>
                <w:rFonts w:eastAsia="Calibri"/>
              </w:rPr>
              <w:t>»</w:t>
            </w:r>
            <w:r w:rsidR="000939C8" w:rsidRPr="00955A1B">
              <w:rPr>
                <w:rFonts w:eastAsia="Calibri"/>
              </w:rPr>
              <w:t>. Сейсмостойкость – 6 баллов</w:t>
            </w:r>
          </w:p>
          <w:p w:rsidR="000939C8" w:rsidRPr="00955A1B" w:rsidRDefault="000939C8" w:rsidP="00862A03">
            <w:pPr>
              <w:jc w:val="both"/>
            </w:pPr>
            <w:r w:rsidRPr="00955A1B">
              <w:rPr>
                <w:rFonts w:eastAsia="Calibri"/>
                <w:b/>
                <w:u w:val="single"/>
              </w:rPr>
              <w:t>Помещение</w:t>
            </w:r>
            <w:r w:rsidRPr="00955A1B">
              <w:rPr>
                <w:rFonts w:eastAsia="Calibri"/>
              </w:rPr>
              <w:t xml:space="preserve">: </w:t>
            </w:r>
            <w:r w:rsidRPr="008D72FA">
              <w:rPr>
                <w:rFonts w:eastAsia="Calibri"/>
                <w:b/>
                <w:color w:val="0000CC"/>
              </w:rPr>
              <w:t>№</w:t>
            </w:r>
            <w:r w:rsidR="009D2F5F">
              <w:rPr>
                <w:rFonts w:eastAsia="Calibri"/>
                <w:b/>
                <w:color w:val="0000CC"/>
              </w:rPr>
              <w:t>___</w:t>
            </w:r>
            <w:r w:rsidRPr="008D72FA">
              <w:rPr>
                <w:rFonts w:eastAsia="Calibri"/>
              </w:rPr>
              <w:t xml:space="preserve">, назначение </w:t>
            </w:r>
            <w:r w:rsidRPr="008D72FA">
              <w:rPr>
                <w:rFonts w:eastAsia="Calibri"/>
                <w:b/>
                <w:color w:val="0000CC"/>
              </w:rPr>
              <w:t>жилое</w:t>
            </w:r>
            <w:r w:rsidRPr="008D72FA">
              <w:rPr>
                <w:rFonts w:eastAsia="Calibri"/>
              </w:rPr>
              <w:t xml:space="preserve"> расположено </w:t>
            </w:r>
            <w:r w:rsidR="0039591A" w:rsidRPr="008D72FA">
              <w:rPr>
                <w:rFonts w:eastAsia="Calibri"/>
                <w:b/>
                <w:color w:val="0000CC"/>
              </w:rPr>
              <w:t xml:space="preserve">на </w:t>
            </w:r>
            <w:proofErr w:type="spellStart"/>
            <w:r w:rsidR="009D2F5F">
              <w:rPr>
                <w:rFonts w:eastAsia="Calibri"/>
                <w:b/>
                <w:color w:val="0000CC"/>
              </w:rPr>
              <w:t>__</w:t>
            </w:r>
            <w:proofErr w:type="gramStart"/>
            <w:r w:rsidRPr="008D72FA">
              <w:rPr>
                <w:rFonts w:eastAsia="Calibri"/>
                <w:b/>
                <w:color w:val="0000CC"/>
              </w:rPr>
              <w:t>этаже</w:t>
            </w:r>
            <w:proofErr w:type="spellEnd"/>
            <w:proofErr w:type="gramEnd"/>
            <w:r w:rsidRPr="008D72FA">
              <w:rPr>
                <w:rFonts w:eastAsia="Calibri"/>
              </w:rPr>
              <w:t xml:space="preserve">,  </w:t>
            </w:r>
            <w:r w:rsidRPr="0084699E">
              <w:rPr>
                <w:rFonts w:eastAsia="Calibri"/>
                <w:b/>
                <w:color w:val="002060"/>
              </w:rPr>
              <w:t>секция</w:t>
            </w:r>
            <w:r w:rsidR="00C30906" w:rsidRPr="0084699E">
              <w:rPr>
                <w:rFonts w:eastAsia="Calibri"/>
                <w:b/>
                <w:color w:val="002060"/>
              </w:rPr>
              <w:t xml:space="preserve"> </w:t>
            </w:r>
            <w:r w:rsidR="00E114BC" w:rsidRPr="0084699E">
              <w:rPr>
                <w:rFonts w:eastAsia="Calibri"/>
                <w:b/>
                <w:color w:val="002060"/>
              </w:rPr>
              <w:t>-</w:t>
            </w:r>
            <w:r w:rsidR="008D72FA" w:rsidRPr="0084699E">
              <w:rPr>
                <w:rFonts w:eastAsia="Calibri"/>
                <w:b/>
                <w:color w:val="002060"/>
              </w:rPr>
              <w:t xml:space="preserve"> </w:t>
            </w:r>
            <w:r w:rsidR="009D2F5F">
              <w:rPr>
                <w:rFonts w:eastAsia="Calibri"/>
                <w:b/>
                <w:color w:val="002060"/>
              </w:rPr>
              <w:t>___</w:t>
            </w:r>
            <w:r w:rsidRPr="00955A1B">
              <w:rPr>
                <w:rFonts w:eastAsia="Calibri"/>
              </w:rPr>
              <w:t xml:space="preserve"> Объекта. </w:t>
            </w:r>
          </w:p>
          <w:p w:rsidR="000939C8" w:rsidRPr="00955A1B" w:rsidRDefault="000939C8" w:rsidP="00862A03">
            <w:pPr>
              <w:jc w:val="both"/>
            </w:pPr>
            <w:r w:rsidRPr="00955A1B">
              <w:rPr>
                <w:rFonts w:eastAsia="Calibri"/>
              </w:rPr>
              <w:t>Общая площадь</w:t>
            </w:r>
            <w:r w:rsidR="00C30906" w:rsidRPr="00955A1B">
              <w:rPr>
                <w:rFonts w:eastAsia="Calibri"/>
              </w:rPr>
              <w:t xml:space="preserve"> </w:t>
            </w:r>
            <w:r w:rsidR="00C30906" w:rsidRPr="008D72FA">
              <w:rPr>
                <w:rFonts w:eastAsia="Calibri"/>
              </w:rPr>
              <w:t>–</w:t>
            </w:r>
            <w:r w:rsidRPr="008D72FA">
              <w:rPr>
                <w:rFonts w:eastAsia="Calibri"/>
              </w:rPr>
              <w:t xml:space="preserve"> </w:t>
            </w:r>
            <w:r w:rsidR="009D2F5F">
              <w:rPr>
                <w:rFonts w:eastAsia="Calibri"/>
                <w:b/>
                <w:color w:val="0000CC"/>
              </w:rPr>
              <w:t>____</w:t>
            </w:r>
            <w:r w:rsidR="0062236F" w:rsidRPr="008D72FA">
              <w:rPr>
                <w:rFonts w:eastAsia="Calibri"/>
                <w:b/>
                <w:color w:val="0000CC"/>
              </w:rPr>
              <w:t xml:space="preserve"> </w:t>
            </w:r>
            <w:r w:rsidRPr="008D72FA">
              <w:rPr>
                <w:rFonts w:eastAsia="Calibri"/>
                <w:b/>
                <w:color w:val="0000CC"/>
              </w:rPr>
              <w:t>кв</w:t>
            </w:r>
            <w:proofErr w:type="gramStart"/>
            <w:r w:rsidRPr="008D72FA">
              <w:rPr>
                <w:rFonts w:eastAsia="Calibri"/>
                <w:b/>
                <w:color w:val="0000CC"/>
              </w:rPr>
              <w:t>.м</w:t>
            </w:r>
            <w:proofErr w:type="gramEnd"/>
            <w:r w:rsidRPr="008D72FA">
              <w:rPr>
                <w:rFonts w:eastAsia="Calibri"/>
                <w:b/>
                <w:color w:val="0000CC"/>
              </w:rPr>
              <w:t xml:space="preserve">, </w:t>
            </w:r>
            <w:r w:rsidRPr="008D72FA">
              <w:rPr>
                <w:rFonts w:eastAsia="Calibri"/>
              </w:rPr>
              <w:t xml:space="preserve">общая приведенная площадь – </w:t>
            </w:r>
            <w:r w:rsidR="009D2F5F">
              <w:rPr>
                <w:rFonts w:eastAsia="Calibri"/>
                <w:b/>
                <w:color w:val="0000CC"/>
              </w:rPr>
              <w:t>___</w:t>
            </w:r>
            <w:r w:rsidR="0062236F" w:rsidRPr="008D72FA">
              <w:rPr>
                <w:rFonts w:eastAsia="Calibri"/>
                <w:b/>
                <w:color w:val="0000CC"/>
              </w:rPr>
              <w:t xml:space="preserve"> </w:t>
            </w:r>
            <w:r w:rsidRPr="008D72FA">
              <w:rPr>
                <w:rFonts w:eastAsia="Calibri"/>
                <w:b/>
                <w:color w:val="0000CC"/>
              </w:rPr>
              <w:t xml:space="preserve">кв.м,  </w:t>
            </w:r>
            <w:r w:rsidRPr="008D72FA">
              <w:rPr>
                <w:rFonts w:eastAsia="Calibri"/>
              </w:rPr>
              <w:t>количество комнат</w:t>
            </w:r>
            <w:r w:rsidRPr="008D72FA">
              <w:rPr>
                <w:rFonts w:eastAsia="Calibri"/>
                <w:b/>
                <w:color w:val="0000CC"/>
              </w:rPr>
              <w:t xml:space="preserve"> </w:t>
            </w:r>
            <w:r w:rsidR="00C30906" w:rsidRPr="008D72FA">
              <w:rPr>
                <w:rFonts w:eastAsia="Calibri"/>
                <w:b/>
                <w:color w:val="0000CC"/>
              </w:rPr>
              <w:t>-</w:t>
            </w:r>
            <w:r w:rsidR="00F92724" w:rsidRPr="008D72FA">
              <w:rPr>
                <w:rFonts w:eastAsia="Calibri"/>
                <w:b/>
                <w:color w:val="0000CC"/>
              </w:rPr>
              <w:t xml:space="preserve"> </w:t>
            </w:r>
            <w:r w:rsidR="007960C1">
              <w:rPr>
                <w:rFonts w:eastAsia="Calibri"/>
                <w:b/>
                <w:color w:val="0000CC"/>
              </w:rPr>
              <w:t>___</w:t>
            </w:r>
          </w:p>
          <w:p w:rsidR="000939C8" w:rsidRPr="00955A1B" w:rsidRDefault="000939C8" w:rsidP="00862A03">
            <w:pPr>
              <w:jc w:val="both"/>
            </w:pPr>
            <w:r w:rsidRPr="00955A1B">
              <w:rPr>
                <w:rFonts w:eastAsia="Calibri"/>
              </w:rPr>
              <w:t xml:space="preserve">Площади комнат, помещений вспомогательного использования,  в жилом </w:t>
            </w:r>
            <w:proofErr w:type="gramStart"/>
            <w:r w:rsidRPr="00955A1B">
              <w:rPr>
                <w:rFonts w:eastAsia="Calibri"/>
              </w:rPr>
              <w:t>помещении</w:t>
            </w:r>
            <w:proofErr w:type="gramEnd"/>
            <w:r w:rsidRPr="00955A1B">
              <w:rPr>
                <w:rFonts w:eastAsia="Calibri"/>
              </w:rPr>
              <w:t xml:space="preserve"> указаны </w:t>
            </w:r>
          </w:p>
          <w:p w:rsidR="000939C8" w:rsidRDefault="000939C8" w:rsidP="00862A03">
            <w:pPr>
              <w:ind w:right="743"/>
              <w:jc w:val="both"/>
              <w:rPr>
                <w:rFonts w:eastAsia="Calibri"/>
              </w:rPr>
            </w:pPr>
            <w:r w:rsidRPr="00955A1B">
              <w:rPr>
                <w:rFonts w:eastAsia="Calibri"/>
              </w:rPr>
              <w:t>на плане</w:t>
            </w:r>
            <w:r w:rsidR="000D7960" w:rsidRPr="00955A1B">
              <w:rPr>
                <w:rFonts w:eastAsia="Calibri"/>
              </w:rPr>
              <w:t>.</w:t>
            </w:r>
            <w:r w:rsidRPr="00955A1B">
              <w:rPr>
                <w:rFonts w:eastAsia="Calibri"/>
              </w:rPr>
              <w:t xml:space="preserve"> </w:t>
            </w:r>
          </w:p>
          <w:p w:rsidR="0014464A" w:rsidRPr="00955A1B" w:rsidRDefault="00D22B24" w:rsidP="00862A03">
            <w:pPr>
              <w:ind w:right="743"/>
              <w:jc w:val="both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7.4pt;margin-top:.85pt;width:59.6pt;height:20.65pt;z-index:251656704" stroked="f" strokeweight=".05pt">
                  <v:fill color2="black"/>
                  <v:textbox style="mso-next-textbox:#_x0000_s1026">
                    <w:txbxContent>
                      <w:p w:rsidR="007566C1" w:rsidRPr="002D5BE8" w:rsidRDefault="007566C1">
                        <w:pPr>
                          <w:pStyle w:val="af"/>
                          <w:rPr>
                            <w:color w:val="0000CC"/>
                          </w:rPr>
                        </w:pPr>
                        <w:r>
                          <w:rPr>
                            <w:b/>
                            <w:color w:val="0000CC"/>
                          </w:rPr>
                          <w:t>к</w:t>
                        </w:r>
                        <w:r w:rsidRPr="00623B16">
                          <w:rPr>
                            <w:b/>
                            <w:color w:val="0000CC"/>
                          </w:rPr>
                          <w:t>в</w:t>
                        </w:r>
                        <w:r>
                          <w:rPr>
                            <w:b/>
                            <w:color w:val="0000CC"/>
                          </w:rPr>
                          <w:t>.</w:t>
                        </w:r>
                        <w:r w:rsidR="00A865A7">
                          <w:rPr>
                            <w:b/>
                            <w:color w:val="0000CC"/>
                          </w:rPr>
                          <w:t xml:space="preserve"> </w:t>
                        </w:r>
                        <w:r w:rsidR="007960C1">
                          <w:rPr>
                            <w:b/>
                            <w:color w:val="0000CC"/>
                          </w:rPr>
                          <w:t>___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939C8" w:rsidRPr="00955A1B" w:rsidRDefault="00D22B24" w:rsidP="00F6081D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21.75pt;margin-top:7.7pt;width:64.9pt;height:0;z-index:251659264;mso-position-horizontal-relative:text;mso-position-vertical-relative:text" o:connectortype="straight"/>
        </w:pict>
      </w:r>
      <w:r>
        <w:rPr>
          <w:noProof/>
          <w:sz w:val="18"/>
          <w:szCs w:val="18"/>
        </w:rPr>
        <w:pict>
          <v:shape id="_x0000_s1027" type="#_x0000_t32" style="position:absolute;left:0;text-align:left;margin-left:221.9pt;margin-top:7.7pt;width:199.85pt;height:234.55pt;flip:x;z-index:251658240;mso-position-horizontal-relative:text;mso-position-vertical-relative:text" o:connectortype="straight">
            <v:stroke endarrow="block"/>
          </v:shape>
        </w:pict>
      </w:r>
      <w:r w:rsidR="000939C8" w:rsidRPr="00955A1B">
        <w:rPr>
          <w:sz w:val="18"/>
          <w:szCs w:val="18"/>
        </w:rPr>
        <w:tab/>
      </w:r>
      <w:r w:rsidR="000939C8" w:rsidRPr="00955A1B">
        <w:rPr>
          <w:sz w:val="18"/>
          <w:szCs w:val="18"/>
        </w:rPr>
        <w:tab/>
      </w:r>
      <w:r w:rsidR="000939C8" w:rsidRPr="00955A1B">
        <w:rPr>
          <w:sz w:val="18"/>
          <w:szCs w:val="18"/>
        </w:rPr>
        <w:tab/>
      </w:r>
    </w:p>
    <w:p w:rsidR="00452B0B" w:rsidRPr="00955A1B" w:rsidRDefault="00245C97" w:rsidP="003C3B08">
      <w:pPr>
        <w:jc w:val="both"/>
        <w:rPr>
          <w:sz w:val="18"/>
          <w:szCs w:val="18"/>
        </w:rPr>
      </w:pPr>
      <w:r w:rsidRPr="00245C9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4699E">
        <w:rPr>
          <w:noProof/>
          <w:color w:val="000000"/>
          <w:w w:val="0"/>
          <w:sz w:val="0"/>
        </w:rPr>
        <w:drawing>
          <wp:inline distT="0" distB="0" distL="0" distR="0">
            <wp:extent cx="4743450" cy="5298923"/>
            <wp:effectExtent l="19050" t="0" r="0" b="0"/>
            <wp:docPr id="2" name="Рисунок 1" descr="C:\Users\tihonova_le\Documents\ЛЕ\ДОГОВОРЫ\ДОГ ДОЛЕВОГО УЧАСТИЯ\МЯТА, I этап (дом 2, б-3 №№7-10) (СЗ ПСК Омега)\ПЛАНЫ ДЛЯ ПРИЛОЖЕНИЙ В ДДУ\1 этап планы для ДДУ\БС9_3-8 э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honova_le\Documents\ЛЕ\ДОГОВОРЫ\ДОГ ДОЛЕВОГО УЧАСТИЯ\МЯТА, I этап (дом 2, б-3 №№7-10) (СЗ ПСК Омега)\ПЛАНЫ ДЛЯ ПРИЛОЖЕНИЙ В ДДУ\1 этап планы для ДДУ\БС9_3-8 этаж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596" cy="529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0"/>
        <w:tblW w:w="98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6"/>
        <w:gridCol w:w="4936"/>
      </w:tblGrid>
      <w:tr w:rsidR="004D5573" w:rsidTr="00245C97">
        <w:trPr>
          <w:trHeight w:val="1710"/>
        </w:trPr>
        <w:tc>
          <w:tcPr>
            <w:tcW w:w="4936" w:type="dxa"/>
          </w:tcPr>
          <w:p w:rsidR="00214919" w:rsidRDefault="00214919" w:rsidP="004D5573">
            <w:pPr>
              <w:tabs>
                <w:tab w:val="center" w:pos="3484"/>
              </w:tabs>
              <w:rPr>
                <w:rFonts w:eastAsia="Calibri"/>
                <w:b/>
              </w:rPr>
            </w:pPr>
          </w:p>
          <w:p w:rsidR="004D5573" w:rsidRPr="00955A1B" w:rsidRDefault="004D5573" w:rsidP="004D5573">
            <w:pPr>
              <w:tabs>
                <w:tab w:val="center" w:pos="3484"/>
              </w:tabs>
            </w:pPr>
            <w:r w:rsidRPr="00955A1B">
              <w:rPr>
                <w:rFonts w:eastAsia="Calibri"/>
                <w:b/>
              </w:rPr>
              <w:t>«Застройщик»</w:t>
            </w:r>
          </w:p>
          <w:p w:rsidR="00785E89" w:rsidRPr="003C3B08" w:rsidRDefault="004D5573" w:rsidP="003C3B08">
            <w:pPr>
              <w:rPr>
                <w:rFonts w:eastAsia="Calibri"/>
                <w:b/>
              </w:rPr>
            </w:pPr>
            <w:r w:rsidRPr="00955A1B">
              <w:rPr>
                <w:rFonts w:eastAsia="Calibri"/>
                <w:b/>
              </w:rPr>
              <w:t xml:space="preserve">ООО </w:t>
            </w:r>
            <w:r w:rsidR="00484991" w:rsidRPr="00955A1B">
              <w:rPr>
                <w:rFonts w:eastAsia="Calibri"/>
                <w:b/>
              </w:rPr>
              <w:t>С</w:t>
            </w:r>
            <w:r w:rsidR="00CE6C83" w:rsidRPr="00955A1B">
              <w:rPr>
                <w:rFonts w:eastAsia="Calibri"/>
                <w:b/>
              </w:rPr>
              <w:t>З</w:t>
            </w:r>
            <w:r w:rsidRPr="00955A1B">
              <w:rPr>
                <w:rFonts w:eastAsia="Calibri"/>
                <w:b/>
              </w:rPr>
              <w:t xml:space="preserve"> </w:t>
            </w:r>
            <w:r w:rsidR="00665E69">
              <w:rPr>
                <w:rFonts w:eastAsia="Calibri"/>
                <w:b/>
              </w:rPr>
              <w:t xml:space="preserve">ПСК </w:t>
            </w:r>
            <w:r w:rsidRPr="00955A1B">
              <w:rPr>
                <w:rFonts w:eastAsia="Calibri"/>
                <w:b/>
              </w:rPr>
              <w:t>«Омега»</w:t>
            </w:r>
          </w:p>
          <w:p w:rsidR="00785E89" w:rsidRPr="0020585D" w:rsidRDefault="00785E89" w:rsidP="00785E89">
            <w:pPr>
              <w:jc w:val="both"/>
            </w:pPr>
          </w:p>
          <w:p w:rsidR="00624F16" w:rsidRPr="000D6DBA" w:rsidRDefault="00624F16" w:rsidP="00624F16">
            <w:pPr>
              <w:jc w:val="both"/>
            </w:pPr>
            <w:r w:rsidRPr="0020585D">
              <w:t xml:space="preserve">__________________ </w:t>
            </w:r>
            <w:r w:rsidR="00665E69" w:rsidRPr="00665E69">
              <w:t>Пуртов Е.А.</w:t>
            </w:r>
          </w:p>
          <w:p w:rsidR="004D5573" w:rsidRPr="00955A1B" w:rsidRDefault="004D5573" w:rsidP="00E306FE">
            <w:pPr>
              <w:jc w:val="both"/>
            </w:pPr>
          </w:p>
        </w:tc>
        <w:tc>
          <w:tcPr>
            <w:tcW w:w="4936" w:type="dxa"/>
          </w:tcPr>
          <w:p w:rsidR="00214919" w:rsidRDefault="00214919" w:rsidP="004D5573">
            <w:pPr>
              <w:rPr>
                <w:rFonts w:eastAsia="Calibri"/>
                <w:b/>
              </w:rPr>
            </w:pPr>
          </w:p>
          <w:p w:rsidR="005A215C" w:rsidRPr="008647D7" w:rsidRDefault="004D5573" w:rsidP="004D5573">
            <w:pPr>
              <w:rPr>
                <w:rFonts w:eastAsia="Calibri"/>
                <w:b/>
              </w:rPr>
            </w:pPr>
            <w:r w:rsidRPr="00955A1B">
              <w:rPr>
                <w:rFonts w:eastAsia="Calibri"/>
                <w:b/>
              </w:rPr>
              <w:t>«Участник»</w:t>
            </w:r>
          </w:p>
          <w:p w:rsidR="00A865A7" w:rsidRDefault="00A865A7" w:rsidP="004D5573">
            <w:pPr>
              <w:rPr>
                <w:rFonts w:eastAsia="Calibri"/>
                <w:b/>
              </w:rPr>
            </w:pPr>
          </w:p>
          <w:p w:rsidR="00472EA8" w:rsidRPr="00955A1B" w:rsidRDefault="00472EA8" w:rsidP="004D5573">
            <w:pPr>
              <w:rPr>
                <w:rFonts w:eastAsia="Calibri"/>
                <w:b/>
              </w:rPr>
            </w:pPr>
          </w:p>
          <w:p w:rsidR="00507815" w:rsidRPr="00452B0B" w:rsidRDefault="007960C1" w:rsidP="007960C1">
            <w:pPr>
              <w:rPr>
                <w:color w:val="0000CC"/>
              </w:rPr>
            </w:pPr>
            <w:r>
              <w:t>/</w:t>
            </w:r>
            <w:r w:rsidRPr="009D2F5F">
              <w:rPr>
                <w:u w:val="single"/>
              </w:rPr>
              <w:t>подпись</w:t>
            </w:r>
            <w:r>
              <w:t>/ Ф.И.О.</w:t>
            </w:r>
          </w:p>
        </w:tc>
      </w:tr>
    </w:tbl>
    <w:p w:rsidR="00245C97" w:rsidRPr="00245C97" w:rsidRDefault="00245C97" w:rsidP="00245C97">
      <w:pPr>
        <w:tabs>
          <w:tab w:val="left" w:pos="4440"/>
        </w:tabs>
      </w:pPr>
    </w:p>
    <w:sectPr w:rsidR="00245C97" w:rsidRPr="00245C97" w:rsidSect="00245C97">
      <w:pgSz w:w="11906" w:h="16838"/>
      <w:pgMar w:top="454" w:right="849" w:bottom="454" w:left="124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F8" w:rsidRDefault="00593BF8" w:rsidP="000939C8">
      <w:r>
        <w:separator/>
      </w:r>
    </w:p>
  </w:endnote>
  <w:endnote w:type="continuationSeparator" w:id="0">
    <w:p w:rsidR="00593BF8" w:rsidRDefault="00593BF8" w:rsidP="0009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C1" w:rsidRDefault="00D22B24">
    <w:pPr>
      <w:pStyle w:val="ae"/>
      <w:jc w:val="right"/>
    </w:pPr>
    <w:fldSimple w:instr=" PAGE ">
      <w:r w:rsidR="00103842">
        <w:rPr>
          <w:noProof/>
        </w:rPr>
        <w:t>2</w:t>
      </w:r>
    </w:fldSimple>
  </w:p>
  <w:p w:rsidR="007566C1" w:rsidRDefault="007566C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F8" w:rsidRDefault="00593BF8" w:rsidP="000939C8">
      <w:r>
        <w:separator/>
      </w:r>
    </w:p>
  </w:footnote>
  <w:footnote w:type="continuationSeparator" w:id="0">
    <w:p w:rsidR="00593BF8" w:rsidRDefault="00593BF8" w:rsidP="00093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74" w:rsidRDefault="00546C74" w:rsidP="00546C74">
    <w:pPr>
      <w:pStyle w:val="ad"/>
      <w:jc w:val="right"/>
    </w:pPr>
    <w:r>
      <w:t>В редакции от 29.11.2023 года</w:t>
    </w:r>
  </w:p>
  <w:p w:rsidR="00546C74" w:rsidRDefault="00546C7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EE3"/>
    <w:multiLevelType w:val="hybridMultilevel"/>
    <w:tmpl w:val="1F60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41E4B"/>
    <w:multiLevelType w:val="hybridMultilevel"/>
    <w:tmpl w:val="90324ACE"/>
    <w:lvl w:ilvl="0" w:tplc="533EDB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39A3"/>
    <w:multiLevelType w:val="hybridMultilevel"/>
    <w:tmpl w:val="C8B41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A5E22"/>
    <w:multiLevelType w:val="hybridMultilevel"/>
    <w:tmpl w:val="5338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04CB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855CE"/>
    <w:multiLevelType w:val="hybridMultilevel"/>
    <w:tmpl w:val="F69EA29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45EC35E7"/>
    <w:multiLevelType w:val="multilevel"/>
    <w:tmpl w:val="9216B9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6">
    <w:nsid w:val="4FD26A58"/>
    <w:multiLevelType w:val="hybridMultilevel"/>
    <w:tmpl w:val="B9F43F62"/>
    <w:lvl w:ilvl="0" w:tplc="1EE8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611CB"/>
    <w:multiLevelType w:val="hybridMultilevel"/>
    <w:tmpl w:val="A05A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A68E8"/>
    <w:multiLevelType w:val="hybridMultilevel"/>
    <w:tmpl w:val="14960842"/>
    <w:lvl w:ilvl="0" w:tplc="F4CE2C2C">
      <w:start w:val="6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68461E19"/>
    <w:multiLevelType w:val="hybridMultilevel"/>
    <w:tmpl w:val="9AC8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6727B"/>
    <w:multiLevelType w:val="hybridMultilevel"/>
    <w:tmpl w:val="5642A2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EB55DE0"/>
    <w:multiLevelType w:val="multilevel"/>
    <w:tmpl w:val="540A5C7E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30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attachedTemplate r:id="rId1"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00293"/>
    <w:rsid w:val="00002443"/>
    <w:rsid w:val="000039A8"/>
    <w:rsid w:val="00007C39"/>
    <w:rsid w:val="000109AF"/>
    <w:rsid w:val="0001151D"/>
    <w:rsid w:val="000115E7"/>
    <w:rsid w:val="00012683"/>
    <w:rsid w:val="0001378F"/>
    <w:rsid w:val="0001681F"/>
    <w:rsid w:val="00025519"/>
    <w:rsid w:val="000262BE"/>
    <w:rsid w:val="00030130"/>
    <w:rsid w:val="000344C9"/>
    <w:rsid w:val="000362DE"/>
    <w:rsid w:val="0003659A"/>
    <w:rsid w:val="00037E71"/>
    <w:rsid w:val="00045DAC"/>
    <w:rsid w:val="00050DFA"/>
    <w:rsid w:val="00056E61"/>
    <w:rsid w:val="0006054E"/>
    <w:rsid w:val="00065289"/>
    <w:rsid w:val="000664EE"/>
    <w:rsid w:val="000675CF"/>
    <w:rsid w:val="00067DA4"/>
    <w:rsid w:val="00070BDD"/>
    <w:rsid w:val="0007214E"/>
    <w:rsid w:val="00074979"/>
    <w:rsid w:val="00090917"/>
    <w:rsid w:val="000939C8"/>
    <w:rsid w:val="00093F50"/>
    <w:rsid w:val="0009611C"/>
    <w:rsid w:val="000A30E3"/>
    <w:rsid w:val="000A4441"/>
    <w:rsid w:val="000A712E"/>
    <w:rsid w:val="000B0E27"/>
    <w:rsid w:val="000B172B"/>
    <w:rsid w:val="000B1A8C"/>
    <w:rsid w:val="000B3D35"/>
    <w:rsid w:val="000C29D4"/>
    <w:rsid w:val="000D32EA"/>
    <w:rsid w:val="000D7960"/>
    <w:rsid w:val="000E0E2D"/>
    <w:rsid w:val="000E177B"/>
    <w:rsid w:val="000E5B7C"/>
    <w:rsid w:val="000E7920"/>
    <w:rsid w:val="000F1404"/>
    <w:rsid w:val="000F1B76"/>
    <w:rsid w:val="000F33E4"/>
    <w:rsid w:val="000F665C"/>
    <w:rsid w:val="00100E12"/>
    <w:rsid w:val="00103842"/>
    <w:rsid w:val="001039A3"/>
    <w:rsid w:val="00104796"/>
    <w:rsid w:val="001076A0"/>
    <w:rsid w:val="00107A04"/>
    <w:rsid w:val="00115865"/>
    <w:rsid w:val="00116442"/>
    <w:rsid w:val="001167D0"/>
    <w:rsid w:val="00120143"/>
    <w:rsid w:val="0012274F"/>
    <w:rsid w:val="00125529"/>
    <w:rsid w:val="00126549"/>
    <w:rsid w:val="0013198F"/>
    <w:rsid w:val="00134A85"/>
    <w:rsid w:val="0013536C"/>
    <w:rsid w:val="001362B4"/>
    <w:rsid w:val="00136548"/>
    <w:rsid w:val="0014139B"/>
    <w:rsid w:val="00142843"/>
    <w:rsid w:val="00143247"/>
    <w:rsid w:val="001434C6"/>
    <w:rsid w:val="0014464A"/>
    <w:rsid w:val="00146894"/>
    <w:rsid w:val="001508F3"/>
    <w:rsid w:val="00151EBD"/>
    <w:rsid w:val="001537B7"/>
    <w:rsid w:val="001538BD"/>
    <w:rsid w:val="00156B10"/>
    <w:rsid w:val="00162913"/>
    <w:rsid w:val="00162A0F"/>
    <w:rsid w:val="00163C23"/>
    <w:rsid w:val="00165C8D"/>
    <w:rsid w:val="0017108B"/>
    <w:rsid w:val="00173636"/>
    <w:rsid w:val="00173724"/>
    <w:rsid w:val="001743FD"/>
    <w:rsid w:val="001748B3"/>
    <w:rsid w:val="00175102"/>
    <w:rsid w:val="001817C7"/>
    <w:rsid w:val="00182129"/>
    <w:rsid w:val="00182705"/>
    <w:rsid w:val="00182CE3"/>
    <w:rsid w:val="001831C6"/>
    <w:rsid w:val="001854CD"/>
    <w:rsid w:val="0019144C"/>
    <w:rsid w:val="00193C62"/>
    <w:rsid w:val="001A1642"/>
    <w:rsid w:val="001A7A3A"/>
    <w:rsid w:val="001A7DD1"/>
    <w:rsid w:val="001B349C"/>
    <w:rsid w:val="001B39A4"/>
    <w:rsid w:val="001B4E25"/>
    <w:rsid w:val="001B5F69"/>
    <w:rsid w:val="001B7092"/>
    <w:rsid w:val="001C12E1"/>
    <w:rsid w:val="001C2A73"/>
    <w:rsid w:val="001C30A6"/>
    <w:rsid w:val="001C3F58"/>
    <w:rsid w:val="001C4C89"/>
    <w:rsid w:val="001C523B"/>
    <w:rsid w:val="001C766D"/>
    <w:rsid w:val="001D3E09"/>
    <w:rsid w:val="001D56B7"/>
    <w:rsid w:val="001D5D90"/>
    <w:rsid w:val="001D681A"/>
    <w:rsid w:val="001D7877"/>
    <w:rsid w:val="001D7CF0"/>
    <w:rsid w:val="001E1CCC"/>
    <w:rsid w:val="001E39EB"/>
    <w:rsid w:val="001E4A7C"/>
    <w:rsid w:val="001E69B2"/>
    <w:rsid w:val="001F5A40"/>
    <w:rsid w:val="001F6EED"/>
    <w:rsid w:val="002017A3"/>
    <w:rsid w:val="00201D75"/>
    <w:rsid w:val="002052C2"/>
    <w:rsid w:val="0020623A"/>
    <w:rsid w:val="002064FA"/>
    <w:rsid w:val="00212ADC"/>
    <w:rsid w:val="00214919"/>
    <w:rsid w:val="002221AC"/>
    <w:rsid w:val="002240D7"/>
    <w:rsid w:val="002314C6"/>
    <w:rsid w:val="002331B5"/>
    <w:rsid w:val="00234640"/>
    <w:rsid w:val="00235254"/>
    <w:rsid w:val="0023566F"/>
    <w:rsid w:val="00236998"/>
    <w:rsid w:val="00237500"/>
    <w:rsid w:val="002378C3"/>
    <w:rsid w:val="00242197"/>
    <w:rsid w:val="0024386A"/>
    <w:rsid w:val="00245C97"/>
    <w:rsid w:val="00246BAC"/>
    <w:rsid w:val="00247A26"/>
    <w:rsid w:val="00260D86"/>
    <w:rsid w:val="00263AE9"/>
    <w:rsid w:val="0026582A"/>
    <w:rsid w:val="00265907"/>
    <w:rsid w:val="00266470"/>
    <w:rsid w:val="00266E1F"/>
    <w:rsid w:val="002674F8"/>
    <w:rsid w:val="0027084A"/>
    <w:rsid w:val="00270E9E"/>
    <w:rsid w:val="0027230F"/>
    <w:rsid w:val="002752D6"/>
    <w:rsid w:val="0028471B"/>
    <w:rsid w:val="00287F2B"/>
    <w:rsid w:val="00291B20"/>
    <w:rsid w:val="00293A0C"/>
    <w:rsid w:val="00295746"/>
    <w:rsid w:val="00295F28"/>
    <w:rsid w:val="002969D0"/>
    <w:rsid w:val="00296D42"/>
    <w:rsid w:val="002A0DDB"/>
    <w:rsid w:val="002A165D"/>
    <w:rsid w:val="002A3700"/>
    <w:rsid w:val="002A4F24"/>
    <w:rsid w:val="002A6DFB"/>
    <w:rsid w:val="002A7BDF"/>
    <w:rsid w:val="002B0822"/>
    <w:rsid w:val="002B0F07"/>
    <w:rsid w:val="002B1CF9"/>
    <w:rsid w:val="002C07E1"/>
    <w:rsid w:val="002C22DA"/>
    <w:rsid w:val="002C387C"/>
    <w:rsid w:val="002C72C4"/>
    <w:rsid w:val="002D064A"/>
    <w:rsid w:val="002D1EF7"/>
    <w:rsid w:val="002D26EB"/>
    <w:rsid w:val="002D580E"/>
    <w:rsid w:val="002D5BE8"/>
    <w:rsid w:val="002D5E7A"/>
    <w:rsid w:val="002D7F5F"/>
    <w:rsid w:val="002E3192"/>
    <w:rsid w:val="002E343C"/>
    <w:rsid w:val="002E535B"/>
    <w:rsid w:val="002E53A6"/>
    <w:rsid w:val="002E7771"/>
    <w:rsid w:val="002F09D7"/>
    <w:rsid w:val="002F36D4"/>
    <w:rsid w:val="002F3E92"/>
    <w:rsid w:val="00300EE3"/>
    <w:rsid w:val="00300F00"/>
    <w:rsid w:val="0030226A"/>
    <w:rsid w:val="00303D7F"/>
    <w:rsid w:val="00304728"/>
    <w:rsid w:val="00305AD4"/>
    <w:rsid w:val="00311F4E"/>
    <w:rsid w:val="003130F4"/>
    <w:rsid w:val="003142D5"/>
    <w:rsid w:val="0031546D"/>
    <w:rsid w:val="00321FB4"/>
    <w:rsid w:val="00330753"/>
    <w:rsid w:val="00333773"/>
    <w:rsid w:val="00334B6E"/>
    <w:rsid w:val="00334C54"/>
    <w:rsid w:val="0033540C"/>
    <w:rsid w:val="00336BE8"/>
    <w:rsid w:val="003403C5"/>
    <w:rsid w:val="0034122E"/>
    <w:rsid w:val="00343E69"/>
    <w:rsid w:val="00345DB8"/>
    <w:rsid w:val="00350F13"/>
    <w:rsid w:val="0035736D"/>
    <w:rsid w:val="003603FF"/>
    <w:rsid w:val="00362F21"/>
    <w:rsid w:val="00364A38"/>
    <w:rsid w:val="0036607F"/>
    <w:rsid w:val="00366360"/>
    <w:rsid w:val="00370605"/>
    <w:rsid w:val="00370E28"/>
    <w:rsid w:val="0037225E"/>
    <w:rsid w:val="00390482"/>
    <w:rsid w:val="0039380C"/>
    <w:rsid w:val="0039591A"/>
    <w:rsid w:val="00396A3A"/>
    <w:rsid w:val="003B05D9"/>
    <w:rsid w:val="003B37F1"/>
    <w:rsid w:val="003B4967"/>
    <w:rsid w:val="003B53BB"/>
    <w:rsid w:val="003B540A"/>
    <w:rsid w:val="003B73A9"/>
    <w:rsid w:val="003B79A9"/>
    <w:rsid w:val="003C05E5"/>
    <w:rsid w:val="003C0FCC"/>
    <w:rsid w:val="003C1AD7"/>
    <w:rsid w:val="003C1EA3"/>
    <w:rsid w:val="003C3B08"/>
    <w:rsid w:val="003D22CD"/>
    <w:rsid w:val="003D2780"/>
    <w:rsid w:val="003D2F93"/>
    <w:rsid w:val="003D31D2"/>
    <w:rsid w:val="003D32B2"/>
    <w:rsid w:val="003D5F43"/>
    <w:rsid w:val="003E2DF8"/>
    <w:rsid w:val="003E3959"/>
    <w:rsid w:val="003F01CC"/>
    <w:rsid w:val="003F0698"/>
    <w:rsid w:val="003F11A8"/>
    <w:rsid w:val="003F2305"/>
    <w:rsid w:val="003F25BF"/>
    <w:rsid w:val="003F3242"/>
    <w:rsid w:val="003F3C9B"/>
    <w:rsid w:val="003F4528"/>
    <w:rsid w:val="003F5EE3"/>
    <w:rsid w:val="003F6D1F"/>
    <w:rsid w:val="004008A8"/>
    <w:rsid w:val="00400DC4"/>
    <w:rsid w:val="00402286"/>
    <w:rsid w:val="004036D2"/>
    <w:rsid w:val="00404543"/>
    <w:rsid w:val="0041016F"/>
    <w:rsid w:val="00423307"/>
    <w:rsid w:val="00435782"/>
    <w:rsid w:val="0044138C"/>
    <w:rsid w:val="00441A47"/>
    <w:rsid w:val="00443E55"/>
    <w:rsid w:val="00444448"/>
    <w:rsid w:val="00445A9F"/>
    <w:rsid w:val="00446480"/>
    <w:rsid w:val="0044680B"/>
    <w:rsid w:val="00447432"/>
    <w:rsid w:val="00452A01"/>
    <w:rsid w:val="00452B0B"/>
    <w:rsid w:val="0045377E"/>
    <w:rsid w:val="00453A08"/>
    <w:rsid w:val="004560CD"/>
    <w:rsid w:val="00462482"/>
    <w:rsid w:val="004644F2"/>
    <w:rsid w:val="00464A3D"/>
    <w:rsid w:val="00464C50"/>
    <w:rsid w:val="004665E0"/>
    <w:rsid w:val="00467D1B"/>
    <w:rsid w:val="0047253A"/>
    <w:rsid w:val="00472CDA"/>
    <w:rsid w:val="00472D40"/>
    <w:rsid w:val="00472EA8"/>
    <w:rsid w:val="004734B9"/>
    <w:rsid w:val="0047486F"/>
    <w:rsid w:val="00477CE4"/>
    <w:rsid w:val="004848C5"/>
    <w:rsid w:val="00484991"/>
    <w:rsid w:val="00485838"/>
    <w:rsid w:val="00486695"/>
    <w:rsid w:val="00486B28"/>
    <w:rsid w:val="00495D21"/>
    <w:rsid w:val="004A04C5"/>
    <w:rsid w:val="004A1750"/>
    <w:rsid w:val="004A2666"/>
    <w:rsid w:val="004A7FF2"/>
    <w:rsid w:val="004B0735"/>
    <w:rsid w:val="004B1A4D"/>
    <w:rsid w:val="004B2CE2"/>
    <w:rsid w:val="004C4534"/>
    <w:rsid w:val="004C4B1E"/>
    <w:rsid w:val="004C52D8"/>
    <w:rsid w:val="004C5A14"/>
    <w:rsid w:val="004C6192"/>
    <w:rsid w:val="004D039B"/>
    <w:rsid w:val="004D15D7"/>
    <w:rsid w:val="004D1904"/>
    <w:rsid w:val="004D21AC"/>
    <w:rsid w:val="004D3712"/>
    <w:rsid w:val="004D405B"/>
    <w:rsid w:val="004D4EA6"/>
    <w:rsid w:val="004D5573"/>
    <w:rsid w:val="004D743A"/>
    <w:rsid w:val="004E0B95"/>
    <w:rsid w:val="004E114A"/>
    <w:rsid w:val="004E4C93"/>
    <w:rsid w:val="004E54F4"/>
    <w:rsid w:val="004F0D85"/>
    <w:rsid w:val="004F4226"/>
    <w:rsid w:val="004F6287"/>
    <w:rsid w:val="0050460E"/>
    <w:rsid w:val="00505179"/>
    <w:rsid w:val="00507815"/>
    <w:rsid w:val="00507D82"/>
    <w:rsid w:val="00512AC9"/>
    <w:rsid w:val="0052446C"/>
    <w:rsid w:val="00526544"/>
    <w:rsid w:val="00526F8A"/>
    <w:rsid w:val="00527804"/>
    <w:rsid w:val="00533A86"/>
    <w:rsid w:val="00543A85"/>
    <w:rsid w:val="00545B9B"/>
    <w:rsid w:val="00546C74"/>
    <w:rsid w:val="005512FB"/>
    <w:rsid w:val="00560FDB"/>
    <w:rsid w:val="005622F1"/>
    <w:rsid w:val="0057496E"/>
    <w:rsid w:val="005749E8"/>
    <w:rsid w:val="00576E56"/>
    <w:rsid w:val="005846D6"/>
    <w:rsid w:val="00593BF8"/>
    <w:rsid w:val="00594144"/>
    <w:rsid w:val="005948C4"/>
    <w:rsid w:val="00595406"/>
    <w:rsid w:val="00596324"/>
    <w:rsid w:val="005A181C"/>
    <w:rsid w:val="005A215C"/>
    <w:rsid w:val="005B10EA"/>
    <w:rsid w:val="005B234A"/>
    <w:rsid w:val="005B23CD"/>
    <w:rsid w:val="005B39B3"/>
    <w:rsid w:val="005B3D11"/>
    <w:rsid w:val="005B430E"/>
    <w:rsid w:val="005C0042"/>
    <w:rsid w:val="005C1B30"/>
    <w:rsid w:val="005C2B76"/>
    <w:rsid w:val="005C7386"/>
    <w:rsid w:val="005D04B6"/>
    <w:rsid w:val="005D10F7"/>
    <w:rsid w:val="005D1E18"/>
    <w:rsid w:val="005D3015"/>
    <w:rsid w:val="005D32FA"/>
    <w:rsid w:val="005D752B"/>
    <w:rsid w:val="005D7D39"/>
    <w:rsid w:val="005E2BF3"/>
    <w:rsid w:val="005E63FE"/>
    <w:rsid w:val="005E75F8"/>
    <w:rsid w:val="005E7C40"/>
    <w:rsid w:val="005F535C"/>
    <w:rsid w:val="005F5BEA"/>
    <w:rsid w:val="005F6884"/>
    <w:rsid w:val="00600232"/>
    <w:rsid w:val="00603470"/>
    <w:rsid w:val="00607278"/>
    <w:rsid w:val="00612877"/>
    <w:rsid w:val="00613A3C"/>
    <w:rsid w:val="00614636"/>
    <w:rsid w:val="00615D48"/>
    <w:rsid w:val="0062236F"/>
    <w:rsid w:val="00623B16"/>
    <w:rsid w:val="00624F16"/>
    <w:rsid w:val="00625BD0"/>
    <w:rsid w:val="0063329A"/>
    <w:rsid w:val="006335FF"/>
    <w:rsid w:val="00633BBD"/>
    <w:rsid w:val="0063476B"/>
    <w:rsid w:val="006350F1"/>
    <w:rsid w:val="006379A0"/>
    <w:rsid w:val="00644936"/>
    <w:rsid w:val="00650EAC"/>
    <w:rsid w:val="00651424"/>
    <w:rsid w:val="00654E37"/>
    <w:rsid w:val="006616B6"/>
    <w:rsid w:val="006634C7"/>
    <w:rsid w:val="0066471C"/>
    <w:rsid w:val="00665C9C"/>
    <w:rsid w:val="00665E69"/>
    <w:rsid w:val="00666874"/>
    <w:rsid w:val="00667580"/>
    <w:rsid w:val="00667EF6"/>
    <w:rsid w:val="0067256D"/>
    <w:rsid w:val="0067322E"/>
    <w:rsid w:val="00676B33"/>
    <w:rsid w:val="00676F55"/>
    <w:rsid w:val="006809EA"/>
    <w:rsid w:val="006832CC"/>
    <w:rsid w:val="00683A33"/>
    <w:rsid w:val="00684388"/>
    <w:rsid w:val="00687B4B"/>
    <w:rsid w:val="006925DC"/>
    <w:rsid w:val="006958DE"/>
    <w:rsid w:val="00696128"/>
    <w:rsid w:val="006B08A0"/>
    <w:rsid w:val="006B1BFB"/>
    <w:rsid w:val="006B2D2A"/>
    <w:rsid w:val="006B2D53"/>
    <w:rsid w:val="006B65B4"/>
    <w:rsid w:val="006C3EC2"/>
    <w:rsid w:val="006C4566"/>
    <w:rsid w:val="006C72DF"/>
    <w:rsid w:val="006D0F24"/>
    <w:rsid w:val="006D1E5C"/>
    <w:rsid w:val="006D3FCF"/>
    <w:rsid w:val="006D4AB9"/>
    <w:rsid w:val="006D4ADB"/>
    <w:rsid w:val="006D4C57"/>
    <w:rsid w:val="006D75EB"/>
    <w:rsid w:val="006E4F88"/>
    <w:rsid w:val="006E5B83"/>
    <w:rsid w:val="006E6536"/>
    <w:rsid w:val="006F07F8"/>
    <w:rsid w:val="006F2449"/>
    <w:rsid w:val="006F3601"/>
    <w:rsid w:val="006F7881"/>
    <w:rsid w:val="00700128"/>
    <w:rsid w:val="00700529"/>
    <w:rsid w:val="00704BCF"/>
    <w:rsid w:val="007051D1"/>
    <w:rsid w:val="0071238E"/>
    <w:rsid w:val="0071522B"/>
    <w:rsid w:val="00717CD1"/>
    <w:rsid w:val="00725159"/>
    <w:rsid w:val="00726CAB"/>
    <w:rsid w:val="00732C87"/>
    <w:rsid w:val="007339A6"/>
    <w:rsid w:val="007349E2"/>
    <w:rsid w:val="00741310"/>
    <w:rsid w:val="00741C8A"/>
    <w:rsid w:val="00742881"/>
    <w:rsid w:val="007431B4"/>
    <w:rsid w:val="00744C8C"/>
    <w:rsid w:val="007453AF"/>
    <w:rsid w:val="00745DCB"/>
    <w:rsid w:val="00746C46"/>
    <w:rsid w:val="00752790"/>
    <w:rsid w:val="007555D1"/>
    <w:rsid w:val="007566C1"/>
    <w:rsid w:val="007607B6"/>
    <w:rsid w:val="007752C7"/>
    <w:rsid w:val="00777A9E"/>
    <w:rsid w:val="007813D8"/>
    <w:rsid w:val="00783527"/>
    <w:rsid w:val="00783653"/>
    <w:rsid w:val="007836A6"/>
    <w:rsid w:val="00785E89"/>
    <w:rsid w:val="00786D07"/>
    <w:rsid w:val="00787AB2"/>
    <w:rsid w:val="00787CC8"/>
    <w:rsid w:val="00790532"/>
    <w:rsid w:val="00793F67"/>
    <w:rsid w:val="00794A2D"/>
    <w:rsid w:val="007958B3"/>
    <w:rsid w:val="007960C1"/>
    <w:rsid w:val="007962EF"/>
    <w:rsid w:val="0079773A"/>
    <w:rsid w:val="007A29F8"/>
    <w:rsid w:val="007A4370"/>
    <w:rsid w:val="007A4DE5"/>
    <w:rsid w:val="007A773C"/>
    <w:rsid w:val="007B375B"/>
    <w:rsid w:val="007B3B6F"/>
    <w:rsid w:val="007B44AC"/>
    <w:rsid w:val="007B5203"/>
    <w:rsid w:val="007B534A"/>
    <w:rsid w:val="007B53B2"/>
    <w:rsid w:val="007B57E6"/>
    <w:rsid w:val="007C01EB"/>
    <w:rsid w:val="007C4043"/>
    <w:rsid w:val="007D58A4"/>
    <w:rsid w:val="007D5E77"/>
    <w:rsid w:val="007E6A02"/>
    <w:rsid w:val="007F2E2D"/>
    <w:rsid w:val="007F4150"/>
    <w:rsid w:val="007F44DA"/>
    <w:rsid w:val="007F6316"/>
    <w:rsid w:val="00800CC2"/>
    <w:rsid w:val="00804D04"/>
    <w:rsid w:val="0080692B"/>
    <w:rsid w:val="0080794F"/>
    <w:rsid w:val="00807D68"/>
    <w:rsid w:val="00811248"/>
    <w:rsid w:val="008120CF"/>
    <w:rsid w:val="00812925"/>
    <w:rsid w:val="00812F40"/>
    <w:rsid w:val="00814C34"/>
    <w:rsid w:val="0081525F"/>
    <w:rsid w:val="0082084B"/>
    <w:rsid w:val="00821353"/>
    <w:rsid w:val="00821EEE"/>
    <w:rsid w:val="0082402C"/>
    <w:rsid w:val="0083342A"/>
    <w:rsid w:val="008435C4"/>
    <w:rsid w:val="0084699E"/>
    <w:rsid w:val="008500C2"/>
    <w:rsid w:val="00851682"/>
    <w:rsid w:val="008531BF"/>
    <w:rsid w:val="00853D64"/>
    <w:rsid w:val="00853DCA"/>
    <w:rsid w:val="00862A03"/>
    <w:rsid w:val="008630BB"/>
    <w:rsid w:val="0086474C"/>
    <w:rsid w:val="008647D7"/>
    <w:rsid w:val="008728C3"/>
    <w:rsid w:val="00874C44"/>
    <w:rsid w:val="008752CA"/>
    <w:rsid w:val="00876A12"/>
    <w:rsid w:val="00877775"/>
    <w:rsid w:val="0088482A"/>
    <w:rsid w:val="00884D92"/>
    <w:rsid w:val="00886C73"/>
    <w:rsid w:val="00890B7A"/>
    <w:rsid w:val="00891DA3"/>
    <w:rsid w:val="0089532C"/>
    <w:rsid w:val="008A380B"/>
    <w:rsid w:val="008A46EE"/>
    <w:rsid w:val="008A566C"/>
    <w:rsid w:val="008B1815"/>
    <w:rsid w:val="008B212C"/>
    <w:rsid w:val="008B26FB"/>
    <w:rsid w:val="008B31D9"/>
    <w:rsid w:val="008B3BE6"/>
    <w:rsid w:val="008B5399"/>
    <w:rsid w:val="008B640D"/>
    <w:rsid w:val="008C186F"/>
    <w:rsid w:val="008C5FE9"/>
    <w:rsid w:val="008C654B"/>
    <w:rsid w:val="008D1327"/>
    <w:rsid w:val="008D1364"/>
    <w:rsid w:val="008D21AD"/>
    <w:rsid w:val="008D255F"/>
    <w:rsid w:val="008D49B0"/>
    <w:rsid w:val="008D72FA"/>
    <w:rsid w:val="008D738D"/>
    <w:rsid w:val="008E0621"/>
    <w:rsid w:val="008E2123"/>
    <w:rsid w:val="008E2289"/>
    <w:rsid w:val="008E425F"/>
    <w:rsid w:val="008E7233"/>
    <w:rsid w:val="008E795C"/>
    <w:rsid w:val="008F1052"/>
    <w:rsid w:val="008F2049"/>
    <w:rsid w:val="008F567F"/>
    <w:rsid w:val="0090004C"/>
    <w:rsid w:val="00901DF2"/>
    <w:rsid w:val="00903D70"/>
    <w:rsid w:val="00906CD6"/>
    <w:rsid w:val="0090746F"/>
    <w:rsid w:val="0091064E"/>
    <w:rsid w:val="00924B45"/>
    <w:rsid w:val="009304FD"/>
    <w:rsid w:val="00930788"/>
    <w:rsid w:val="00931119"/>
    <w:rsid w:val="009317B4"/>
    <w:rsid w:val="009323FA"/>
    <w:rsid w:val="00940136"/>
    <w:rsid w:val="00941E36"/>
    <w:rsid w:val="00944D47"/>
    <w:rsid w:val="009452C5"/>
    <w:rsid w:val="00947BFA"/>
    <w:rsid w:val="00951033"/>
    <w:rsid w:val="009541FF"/>
    <w:rsid w:val="00955A1B"/>
    <w:rsid w:val="009606C7"/>
    <w:rsid w:val="00962069"/>
    <w:rsid w:val="00962411"/>
    <w:rsid w:val="00971A83"/>
    <w:rsid w:val="0097381A"/>
    <w:rsid w:val="0097415C"/>
    <w:rsid w:val="00974ACA"/>
    <w:rsid w:val="00981B57"/>
    <w:rsid w:val="009830A2"/>
    <w:rsid w:val="00985547"/>
    <w:rsid w:val="00990CBB"/>
    <w:rsid w:val="00991C70"/>
    <w:rsid w:val="00992DAB"/>
    <w:rsid w:val="00993C96"/>
    <w:rsid w:val="0099421D"/>
    <w:rsid w:val="009A0C22"/>
    <w:rsid w:val="009A176C"/>
    <w:rsid w:val="009A3259"/>
    <w:rsid w:val="009A4D17"/>
    <w:rsid w:val="009B1723"/>
    <w:rsid w:val="009B320E"/>
    <w:rsid w:val="009B4D56"/>
    <w:rsid w:val="009C0AC2"/>
    <w:rsid w:val="009C0C48"/>
    <w:rsid w:val="009C0E12"/>
    <w:rsid w:val="009C107C"/>
    <w:rsid w:val="009C1DA8"/>
    <w:rsid w:val="009C27B9"/>
    <w:rsid w:val="009C501D"/>
    <w:rsid w:val="009D0720"/>
    <w:rsid w:val="009D0BF7"/>
    <w:rsid w:val="009D1698"/>
    <w:rsid w:val="009D1FDE"/>
    <w:rsid w:val="009D2F5F"/>
    <w:rsid w:val="009D38A1"/>
    <w:rsid w:val="009D4021"/>
    <w:rsid w:val="009D40FE"/>
    <w:rsid w:val="009D608A"/>
    <w:rsid w:val="009D7CB9"/>
    <w:rsid w:val="009F2077"/>
    <w:rsid w:val="009F5384"/>
    <w:rsid w:val="009F5BED"/>
    <w:rsid w:val="009F7891"/>
    <w:rsid w:val="00A009A5"/>
    <w:rsid w:val="00A0200F"/>
    <w:rsid w:val="00A0247F"/>
    <w:rsid w:val="00A04CBE"/>
    <w:rsid w:val="00A074E6"/>
    <w:rsid w:val="00A13178"/>
    <w:rsid w:val="00A20B67"/>
    <w:rsid w:val="00A24A11"/>
    <w:rsid w:val="00A25FB5"/>
    <w:rsid w:val="00A2690C"/>
    <w:rsid w:val="00A270A7"/>
    <w:rsid w:val="00A307A2"/>
    <w:rsid w:val="00A328AE"/>
    <w:rsid w:val="00A3504B"/>
    <w:rsid w:val="00A365E7"/>
    <w:rsid w:val="00A43650"/>
    <w:rsid w:val="00A43B8C"/>
    <w:rsid w:val="00A44B5E"/>
    <w:rsid w:val="00A46077"/>
    <w:rsid w:val="00A50D92"/>
    <w:rsid w:val="00A5454B"/>
    <w:rsid w:val="00A60070"/>
    <w:rsid w:val="00A6056D"/>
    <w:rsid w:val="00A60CAB"/>
    <w:rsid w:val="00A60EBD"/>
    <w:rsid w:val="00A6724E"/>
    <w:rsid w:val="00A70716"/>
    <w:rsid w:val="00A709EE"/>
    <w:rsid w:val="00A740E1"/>
    <w:rsid w:val="00A76E73"/>
    <w:rsid w:val="00A800F0"/>
    <w:rsid w:val="00A846D2"/>
    <w:rsid w:val="00A865A7"/>
    <w:rsid w:val="00A8685B"/>
    <w:rsid w:val="00A961F9"/>
    <w:rsid w:val="00A9696A"/>
    <w:rsid w:val="00AA1B3B"/>
    <w:rsid w:val="00AA26B2"/>
    <w:rsid w:val="00AA5C01"/>
    <w:rsid w:val="00AA5D20"/>
    <w:rsid w:val="00AA66C3"/>
    <w:rsid w:val="00AB57B5"/>
    <w:rsid w:val="00AC3BD1"/>
    <w:rsid w:val="00AC4A3D"/>
    <w:rsid w:val="00AC685D"/>
    <w:rsid w:val="00AC6A6B"/>
    <w:rsid w:val="00AC7569"/>
    <w:rsid w:val="00AC7E82"/>
    <w:rsid w:val="00AD036A"/>
    <w:rsid w:val="00AD0490"/>
    <w:rsid w:val="00AD2ACE"/>
    <w:rsid w:val="00AE0EBC"/>
    <w:rsid w:val="00AE4269"/>
    <w:rsid w:val="00AE5A31"/>
    <w:rsid w:val="00AE604A"/>
    <w:rsid w:val="00B04E07"/>
    <w:rsid w:val="00B05A55"/>
    <w:rsid w:val="00B07519"/>
    <w:rsid w:val="00B077F6"/>
    <w:rsid w:val="00B14C6D"/>
    <w:rsid w:val="00B16F7B"/>
    <w:rsid w:val="00B22E94"/>
    <w:rsid w:val="00B235DD"/>
    <w:rsid w:val="00B2483D"/>
    <w:rsid w:val="00B24E13"/>
    <w:rsid w:val="00B2522C"/>
    <w:rsid w:val="00B25336"/>
    <w:rsid w:val="00B26A12"/>
    <w:rsid w:val="00B27A89"/>
    <w:rsid w:val="00B30E80"/>
    <w:rsid w:val="00B30FBD"/>
    <w:rsid w:val="00B32422"/>
    <w:rsid w:val="00B353D4"/>
    <w:rsid w:val="00B3562B"/>
    <w:rsid w:val="00B364AA"/>
    <w:rsid w:val="00B4066F"/>
    <w:rsid w:val="00B41473"/>
    <w:rsid w:val="00B4163B"/>
    <w:rsid w:val="00B42344"/>
    <w:rsid w:val="00B519E5"/>
    <w:rsid w:val="00B55150"/>
    <w:rsid w:val="00B57CA3"/>
    <w:rsid w:val="00B60F19"/>
    <w:rsid w:val="00B62BEC"/>
    <w:rsid w:val="00B644AC"/>
    <w:rsid w:val="00B65E28"/>
    <w:rsid w:val="00B662A6"/>
    <w:rsid w:val="00B7301E"/>
    <w:rsid w:val="00B734DB"/>
    <w:rsid w:val="00B737A1"/>
    <w:rsid w:val="00B73FB5"/>
    <w:rsid w:val="00B76E76"/>
    <w:rsid w:val="00B775CA"/>
    <w:rsid w:val="00B77B77"/>
    <w:rsid w:val="00B80923"/>
    <w:rsid w:val="00B81012"/>
    <w:rsid w:val="00B8426E"/>
    <w:rsid w:val="00B848DC"/>
    <w:rsid w:val="00B86688"/>
    <w:rsid w:val="00B86CA3"/>
    <w:rsid w:val="00B8710F"/>
    <w:rsid w:val="00B87997"/>
    <w:rsid w:val="00B92303"/>
    <w:rsid w:val="00B92C73"/>
    <w:rsid w:val="00B963E8"/>
    <w:rsid w:val="00B966C5"/>
    <w:rsid w:val="00BA2AB7"/>
    <w:rsid w:val="00BA3156"/>
    <w:rsid w:val="00BA5ADC"/>
    <w:rsid w:val="00BA7B45"/>
    <w:rsid w:val="00BA7DAF"/>
    <w:rsid w:val="00BB0B18"/>
    <w:rsid w:val="00BB114E"/>
    <w:rsid w:val="00BB1749"/>
    <w:rsid w:val="00BC3EC0"/>
    <w:rsid w:val="00BC474C"/>
    <w:rsid w:val="00BC5044"/>
    <w:rsid w:val="00BC5514"/>
    <w:rsid w:val="00BC602D"/>
    <w:rsid w:val="00BC739E"/>
    <w:rsid w:val="00BC73E3"/>
    <w:rsid w:val="00BD0EFC"/>
    <w:rsid w:val="00BD47F8"/>
    <w:rsid w:val="00BD7D91"/>
    <w:rsid w:val="00BE12B6"/>
    <w:rsid w:val="00BE1E5D"/>
    <w:rsid w:val="00BE54AE"/>
    <w:rsid w:val="00BE5586"/>
    <w:rsid w:val="00BE5CA7"/>
    <w:rsid w:val="00BE7075"/>
    <w:rsid w:val="00BE7397"/>
    <w:rsid w:val="00BF24D0"/>
    <w:rsid w:val="00BF7C16"/>
    <w:rsid w:val="00C00293"/>
    <w:rsid w:val="00C014FF"/>
    <w:rsid w:val="00C02B53"/>
    <w:rsid w:val="00C06B9A"/>
    <w:rsid w:val="00C114AA"/>
    <w:rsid w:val="00C1152F"/>
    <w:rsid w:val="00C115DF"/>
    <w:rsid w:val="00C153FC"/>
    <w:rsid w:val="00C15A28"/>
    <w:rsid w:val="00C2119C"/>
    <w:rsid w:val="00C22D8F"/>
    <w:rsid w:val="00C30906"/>
    <w:rsid w:val="00C36684"/>
    <w:rsid w:val="00C412F7"/>
    <w:rsid w:val="00C441A9"/>
    <w:rsid w:val="00C44CC2"/>
    <w:rsid w:val="00C46D71"/>
    <w:rsid w:val="00C51DAD"/>
    <w:rsid w:val="00C56168"/>
    <w:rsid w:val="00C575A6"/>
    <w:rsid w:val="00C64CD1"/>
    <w:rsid w:val="00C660A9"/>
    <w:rsid w:val="00C66108"/>
    <w:rsid w:val="00C6771A"/>
    <w:rsid w:val="00C7029F"/>
    <w:rsid w:val="00C713F2"/>
    <w:rsid w:val="00C72E1C"/>
    <w:rsid w:val="00C765FF"/>
    <w:rsid w:val="00C80F82"/>
    <w:rsid w:val="00C87120"/>
    <w:rsid w:val="00C8738A"/>
    <w:rsid w:val="00C94226"/>
    <w:rsid w:val="00C94D1D"/>
    <w:rsid w:val="00C9709C"/>
    <w:rsid w:val="00CA2317"/>
    <w:rsid w:val="00CA3109"/>
    <w:rsid w:val="00CA337B"/>
    <w:rsid w:val="00CA3A45"/>
    <w:rsid w:val="00CA3F7B"/>
    <w:rsid w:val="00CA712E"/>
    <w:rsid w:val="00CB0558"/>
    <w:rsid w:val="00CB33C0"/>
    <w:rsid w:val="00CB46E4"/>
    <w:rsid w:val="00CB68E1"/>
    <w:rsid w:val="00CB7099"/>
    <w:rsid w:val="00CB709D"/>
    <w:rsid w:val="00CC08BE"/>
    <w:rsid w:val="00CC11CE"/>
    <w:rsid w:val="00CC1902"/>
    <w:rsid w:val="00CC3923"/>
    <w:rsid w:val="00CD0B33"/>
    <w:rsid w:val="00CE211E"/>
    <w:rsid w:val="00CE361C"/>
    <w:rsid w:val="00CE5325"/>
    <w:rsid w:val="00CE6C83"/>
    <w:rsid w:val="00CE7E7D"/>
    <w:rsid w:val="00CF087E"/>
    <w:rsid w:val="00CF5553"/>
    <w:rsid w:val="00CF5AE9"/>
    <w:rsid w:val="00D009E3"/>
    <w:rsid w:val="00D055D1"/>
    <w:rsid w:val="00D11F31"/>
    <w:rsid w:val="00D14C70"/>
    <w:rsid w:val="00D1743B"/>
    <w:rsid w:val="00D216CA"/>
    <w:rsid w:val="00D21E9D"/>
    <w:rsid w:val="00D22B24"/>
    <w:rsid w:val="00D23FF9"/>
    <w:rsid w:val="00D33D07"/>
    <w:rsid w:val="00D3770A"/>
    <w:rsid w:val="00D4077A"/>
    <w:rsid w:val="00D5037E"/>
    <w:rsid w:val="00D522AB"/>
    <w:rsid w:val="00D52324"/>
    <w:rsid w:val="00D53B25"/>
    <w:rsid w:val="00D549C8"/>
    <w:rsid w:val="00D55E93"/>
    <w:rsid w:val="00D62ADF"/>
    <w:rsid w:val="00D6452B"/>
    <w:rsid w:val="00D64A71"/>
    <w:rsid w:val="00D67F7A"/>
    <w:rsid w:val="00D72575"/>
    <w:rsid w:val="00D728B8"/>
    <w:rsid w:val="00D73AD4"/>
    <w:rsid w:val="00D75512"/>
    <w:rsid w:val="00D764BB"/>
    <w:rsid w:val="00D8075E"/>
    <w:rsid w:val="00D811FD"/>
    <w:rsid w:val="00D833C0"/>
    <w:rsid w:val="00D87AF1"/>
    <w:rsid w:val="00D90928"/>
    <w:rsid w:val="00D90DE4"/>
    <w:rsid w:val="00D94284"/>
    <w:rsid w:val="00D96A5E"/>
    <w:rsid w:val="00D97432"/>
    <w:rsid w:val="00DA3706"/>
    <w:rsid w:val="00DA455E"/>
    <w:rsid w:val="00DA4BE6"/>
    <w:rsid w:val="00DA79F2"/>
    <w:rsid w:val="00DB1EA8"/>
    <w:rsid w:val="00DB3C28"/>
    <w:rsid w:val="00DB4C4A"/>
    <w:rsid w:val="00DB5C09"/>
    <w:rsid w:val="00DB61AC"/>
    <w:rsid w:val="00DB6A79"/>
    <w:rsid w:val="00DC22B9"/>
    <w:rsid w:val="00DC43EB"/>
    <w:rsid w:val="00DC4C7B"/>
    <w:rsid w:val="00DC5E87"/>
    <w:rsid w:val="00DD2E69"/>
    <w:rsid w:val="00DD47A2"/>
    <w:rsid w:val="00DD7066"/>
    <w:rsid w:val="00DE0561"/>
    <w:rsid w:val="00DF2EF8"/>
    <w:rsid w:val="00DF3197"/>
    <w:rsid w:val="00DF35EA"/>
    <w:rsid w:val="00DF4003"/>
    <w:rsid w:val="00DF4909"/>
    <w:rsid w:val="00DF78F2"/>
    <w:rsid w:val="00E020D4"/>
    <w:rsid w:val="00E06351"/>
    <w:rsid w:val="00E100B9"/>
    <w:rsid w:val="00E114BC"/>
    <w:rsid w:val="00E13234"/>
    <w:rsid w:val="00E1750E"/>
    <w:rsid w:val="00E22884"/>
    <w:rsid w:val="00E228DC"/>
    <w:rsid w:val="00E23F44"/>
    <w:rsid w:val="00E306FE"/>
    <w:rsid w:val="00E31792"/>
    <w:rsid w:val="00E31E58"/>
    <w:rsid w:val="00E32D9E"/>
    <w:rsid w:val="00E3691B"/>
    <w:rsid w:val="00E41068"/>
    <w:rsid w:val="00E45294"/>
    <w:rsid w:val="00E46B47"/>
    <w:rsid w:val="00E5386B"/>
    <w:rsid w:val="00E626F8"/>
    <w:rsid w:val="00E66532"/>
    <w:rsid w:val="00E70E80"/>
    <w:rsid w:val="00E72F55"/>
    <w:rsid w:val="00E73678"/>
    <w:rsid w:val="00E74373"/>
    <w:rsid w:val="00E7497A"/>
    <w:rsid w:val="00E750BA"/>
    <w:rsid w:val="00E8159D"/>
    <w:rsid w:val="00E82718"/>
    <w:rsid w:val="00E9085E"/>
    <w:rsid w:val="00E935FC"/>
    <w:rsid w:val="00E96415"/>
    <w:rsid w:val="00E9657A"/>
    <w:rsid w:val="00EA551A"/>
    <w:rsid w:val="00EA611E"/>
    <w:rsid w:val="00EA70A3"/>
    <w:rsid w:val="00EB2444"/>
    <w:rsid w:val="00EB453F"/>
    <w:rsid w:val="00EB57F1"/>
    <w:rsid w:val="00EB635A"/>
    <w:rsid w:val="00EC1528"/>
    <w:rsid w:val="00EC1B7D"/>
    <w:rsid w:val="00EC22FD"/>
    <w:rsid w:val="00EC509B"/>
    <w:rsid w:val="00EC5869"/>
    <w:rsid w:val="00EC626D"/>
    <w:rsid w:val="00EC7950"/>
    <w:rsid w:val="00ED06F3"/>
    <w:rsid w:val="00ED072A"/>
    <w:rsid w:val="00ED0775"/>
    <w:rsid w:val="00ED1370"/>
    <w:rsid w:val="00ED2163"/>
    <w:rsid w:val="00ED4398"/>
    <w:rsid w:val="00ED67A0"/>
    <w:rsid w:val="00EE2246"/>
    <w:rsid w:val="00EE2DF2"/>
    <w:rsid w:val="00EE6050"/>
    <w:rsid w:val="00EE6123"/>
    <w:rsid w:val="00EE64CC"/>
    <w:rsid w:val="00EE7F35"/>
    <w:rsid w:val="00EF04A4"/>
    <w:rsid w:val="00EF2C02"/>
    <w:rsid w:val="00EF32DC"/>
    <w:rsid w:val="00EF415E"/>
    <w:rsid w:val="00EF520B"/>
    <w:rsid w:val="00EF58C2"/>
    <w:rsid w:val="00F00B25"/>
    <w:rsid w:val="00F00D18"/>
    <w:rsid w:val="00F05A7B"/>
    <w:rsid w:val="00F076A0"/>
    <w:rsid w:val="00F1010F"/>
    <w:rsid w:val="00F10352"/>
    <w:rsid w:val="00F129D3"/>
    <w:rsid w:val="00F14316"/>
    <w:rsid w:val="00F17BA3"/>
    <w:rsid w:val="00F20C71"/>
    <w:rsid w:val="00F237A6"/>
    <w:rsid w:val="00F237EC"/>
    <w:rsid w:val="00F2409F"/>
    <w:rsid w:val="00F2716A"/>
    <w:rsid w:val="00F301D4"/>
    <w:rsid w:val="00F33F36"/>
    <w:rsid w:val="00F3408C"/>
    <w:rsid w:val="00F371BB"/>
    <w:rsid w:val="00F41AA2"/>
    <w:rsid w:val="00F41EBA"/>
    <w:rsid w:val="00F436EE"/>
    <w:rsid w:val="00F44FD2"/>
    <w:rsid w:val="00F455D0"/>
    <w:rsid w:val="00F45BAD"/>
    <w:rsid w:val="00F46B83"/>
    <w:rsid w:val="00F47E1C"/>
    <w:rsid w:val="00F528A4"/>
    <w:rsid w:val="00F55DCC"/>
    <w:rsid w:val="00F6081D"/>
    <w:rsid w:val="00F62732"/>
    <w:rsid w:val="00F640D9"/>
    <w:rsid w:val="00F66BFD"/>
    <w:rsid w:val="00F72E2F"/>
    <w:rsid w:val="00F73FD0"/>
    <w:rsid w:val="00F74BD0"/>
    <w:rsid w:val="00F77FEE"/>
    <w:rsid w:val="00F809A8"/>
    <w:rsid w:val="00F80CAA"/>
    <w:rsid w:val="00F82323"/>
    <w:rsid w:val="00F87699"/>
    <w:rsid w:val="00F90BD3"/>
    <w:rsid w:val="00F92724"/>
    <w:rsid w:val="00F939BE"/>
    <w:rsid w:val="00F95690"/>
    <w:rsid w:val="00FA1EFB"/>
    <w:rsid w:val="00FA38A0"/>
    <w:rsid w:val="00FA50C1"/>
    <w:rsid w:val="00FA5148"/>
    <w:rsid w:val="00FA77BC"/>
    <w:rsid w:val="00FA7F75"/>
    <w:rsid w:val="00FB1262"/>
    <w:rsid w:val="00FB1864"/>
    <w:rsid w:val="00FB3210"/>
    <w:rsid w:val="00FB34B8"/>
    <w:rsid w:val="00FB57BA"/>
    <w:rsid w:val="00FB5EC9"/>
    <w:rsid w:val="00FB78BA"/>
    <w:rsid w:val="00FC08A0"/>
    <w:rsid w:val="00FC1811"/>
    <w:rsid w:val="00FC64F0"/>
    <w:rsid w:val="00FC7C44"/>
    <w:rsid w:val="00FD1139"/>
    <w:rsid w:val="00FD3CBC"/>
    <w:rsid w:val="00FD51A3"/>
    <w:rsid w:val="00FD59B7"/>
    <w:rsid w:val="00FD68B4"/>
    <w:rsid w:val="00FD6D2A"/>
    <w:rsid w:val="00FE07A5"/>
    <w:rsid w:val="00FE36D2"/>
    <w:rsid w:val="00FE43CC"/>
    <w:rsid w:val="00FF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C1"/>
    <w:pPr>
      <w:suppressAutoHyphens/>
    </w:pPr>
    <w:rPr>
      <w:sz w:val="24"/>
      <w:szCs w:val="24"/>
    </w:rPr>
  </w:style>
  <w:style w:type="paragraph" w:styleId="1">
    <w:name w:val="heading 1"/>
    <w:basedOn w:val="a"/>
    <w:link w:val="10"/>
    <w:qFormat/>
    <w:rsid w:val="00345DB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345DB8"/>
  </w:style>
  <w:style w:type="character" w:customStyle="1" w:styleId="12">
    <w:name w:val="Номер страницы1"/>
    <w:basedOn w:val="11"/>
    <w:rsid w:val="00345DB8"/>
  </w:style>
  <w:style w:type="character" w:styleId="a3">
    <w:name w:val="Hyperlink"/>
    <w:basedOn w:val="11"/>
    <w:rsid w:val="00345DB8"/>
    <w:rPr>
      <w:color w:val="0000FF"/>
      <w:u w:val="single"/>
    </w:rPr>
  </w:style>
  <w:style w:type="character" w:customStyle="1" w:styleId="rvts7">
    <w:name w:val="rvts7"/>
    <w:basedOn w:val="11"/>
    <w:rsid w:val="00345DB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rsid w:val="00345DB8"/>
  </w:style>
  <w:style w:type="character" w:customStyle="1" w:styleId="a5">
    <w:name w:val="Текст выноски Знак"/>
    <w:basedOn w:val="11"/>
    <w:rsid w:val="00345DB8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1"/>
    <w:rsid w:val="00345DB8"/>
  </w:style>
  <w:style w:type="character" w:customStyle="1" w:styleId="a7">
    <w:name w:val="Нижний колонтитул Знак"/>
    <w:basedOn w:val="11"/>
    <w:rsid w:val="00345DB8"/>
  </w:style>
  <w:style w:type="character" w:customStyle="1" w:styleId="ListLabel1">
    <w:name w:val="ListLabel 1"/>
    <w:rsid w:val="00345DB8"/>
    <w:rPr>
      <w:b/>
      <w:sz w:val="18"/>
      <w:szCs w:val="18"/>
    </w:rPr>
  </w:style>
  <w:style w:type="character" w:customStyle="1" w:styleId="ListLabel2">
    <w:name w:val="ListLabel 2"/>
    <w:rsid w:val="00345DB8"/>
    <w:rPr>
      <w:rFonts w:cs="Courier New"/>
    </w:rPr>
  </w:style>
  <w:style w:type="character" w:customStyle="1" w:styleId="ListLabel3">
    <w:name w:val="ListLabel 3"/>
    <w:rsid w:val="00345DB8"/>
    <w:rPr>
      <w:rFonts w:cs="Courier New"/>
    </w:rPr>
  </w:style>
  <w:style w:type="character" w:customStyle="1" w:styleId="ListLabel4">
    <w:name w:val="ListLabel 4"/>
    <w:rsid w:val="00345DB8"/>
    <w:rPr>
      <w:rFonts w:cs="Courier New"/>
    </w:rPr>
  </w:style>
  <w:style w:type="character" w:customStyle="1" w:styleId="ListLabel5">
    <w:name w:val="ListLabel 5"/>
    <w:rsid w:val="00345DB8"/>
    <w:rPr>
      <w:b/>
      <w:color w:val="0000CC"/>
      <w:sz w:val="18"/>
      <w:szCs w:val="18"/>
    </w:rPr>
  </w:style>
  <w:style w:type="character" w:customStyle="1" w:styleId="ListLabel6">
    <w:name w:val="ListLabel 6"/>
    <w:qFormat/>
    <w:rsid w:val="00345DB8"/>
    <w:rPr>
      <w:rFonts w:cs="Courier New"/>
    </w:rPr>
  </w:style>
  <w:style w:type="character" w:customStyle="1" w:styleId="ListLabel7">
    <w:name w:val="ListLabel 7"/>
    <w:rsid w:val="00345DB8"/>
    <w:rPr>
      <w:rFonts w:cs="Courier New"/>
    </w:rPr>
  </w:style>
  <w:style w:type="character" w:customStyle="1" w:styleId="ListLabel8">
    <w:name w:val="ListLabel 8"/>
    <w:rsid w:val="00345DB8"/>
    <w:rPr>
      <w:rFonts w:cs="Courier New"/>
    </w:rPr>
  </w:style>
  <w:style w:type="character" w:customStyle="1" w:styleId="ListLabel9">
    <w:name w:val="ListLabel 9"/>
    <w:rsid w:val="00345DB8"/>
    <w:rPr>
      <w:rFonts w:cs="Courier New"/>
    </w:rPr>
  </w:style>
  <w:style w:type="character" w:customStyle="1" w:styleId="ListLabel10">
    <w:name w:val="ListLabel 10"/>
    <w:rsid w:val="00345DB8"/>
    <w:rPr>
      <w:rFonts w:cs="Courier New"/>
    </w:rPr>
  </w:style>
  <w:style w:type="character" w:customStyle="1" w:styleId="ListLabel11">
    <w:name w:val="ListLabel 11"/>
    <w:rsid w:val="00345DB8"/>
    <w:rPr>
      <w:rFonts w:cs="Courier New"/>
    </w:rPr>
  </w:style>
  <w:style w:type="paragraph" w:customStyle="1" w:styleId="a8">
    <w:name w:val="Заголовок"/>
    <w:basedOn w:val="a"/>
    <w:next w:val="a9"/>
    <w:rsid w:val="00345DB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rsid w:val="00345DB8"/>
    <w:pPr>
      <w:jc w:val="both"/>
    </w:pPr>
    <w:rPr>
      <w:sz w:val="20"/>
      <w:szCs w:val="20"/>
    </w:rPr>
  </w:style>
  <w:style w:type="paragraph" w:styleId="aa">
    <w:name w:val="List"/>
    <w:basedOn w:val="a9"/>
    <w:rsid w:val="00345DB8"/>
    <w:rPr>
      <w:rFonts w:cs="Mangal"/>
    </w:rPr>
  </w:style>
  <w:style w:type="paragraph" w:styleId="ab">
    <w:name w:val="caption"/>
    <w:basedOn w:val="a"/>
    <w:qFormat/>
    <w:rsid w:val="00345DB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45DB8"/>
    <w:pPr>
      <w:suppressLineNumbers/>
    </w:pPr>
    <w:rPr>
      <w:rFonts w:cs="Mangal"/>
    </w:rPr>
  </w:style>
  <w:style w:type="paragraph" w:styleId="ac">
    <w:name w:val="Title"/>
    <w:basedOn w:val="a"/>
    <w:qFormat/>
    <w:rsid w:val="00345DB8"/>
    <w:pPr>
      <w:jc w:val="center"/>
    </w:pPr>
    <w:rPr>
      <w:b/>
      <w:szCs w:val="20"/>
    </w:rPr>
  </w:style>
  <w:style w:type="paragraph" w:styleId="ad">
    <w:name w:val="header"/>
    <w:basedOn w:val="a"/>
    <w:rsid w:val="00345DB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e">
    <w:name w:val="footer"/>
    <w:basedOn w:val="a"/>
    <w:rsid w:val="00345DB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4">
    <w:name w:val="Обычный (веб)1"/>
    <w:basedOn w:val="a"/>
    <w:rsid w:val="00345DB8"/>
  </w:style>
  <w:style w:type="paragraph" w:customStyle="1" w:styleId="15">
    <w:name w:val="Текст выноски1"/>
    <w:basedOn w:val="a"/>
    <w:rsid w:val="00345DB8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345DB8"/>
    <w:pPr>
      <w:ind w:left="720"/>
      <w:contextualSpacing/>
    </w:pPr>
  </w:style>
  <w:style w:type="paragraph" w:customStyle="1" w:styleId="Standard">
    <w:name w:val="Standard"/>
    <w:rsid w:val="00345DB8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af">
    <w:name w:val="Содержимое врезки"/>
    <w:basedOn w:val="a"/>
    <w:rsid w:val="00345DB8"/>
  </w:style>
  <w:style w:type="table" w:styleId="af0">
    <w:name w:val="Table Grid"/>
    <w:basedOn w:val="a1"/>
    <w:uiPriority w:val="59"/>
    <w:rsid w:val="004D5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4269"/>
    <w:pPr>
      <w:suppressAutoHyphens w:val="0"/>
      <w:ind w:left="720"/>
      <w:contextualSpacing/>
    </w:pPr>
  </w:style>
  <w:style w:type="paragraph" w:styleId="af2">
    <w:name w:val="Balloon Text"/>
    <w:basedOn w:val="a"/>
    <w:link w:val="17"/>
    <w:uiPriority w:val="99"/>
    <w:semiHidden/>
    <w:unhideWhenUsed/>
    <w:rsid w:val="00E114B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2"/>
    <w:uiPriority w:val="99"/>
    <w:semiHidden/>
    <w:rsid w:val="00E114BC"/>
    <w:rPr>
      <w:rFonts w:ascii="Tahoma" w:hAnsi="Tahoma" w:cs="Tahoma"/>
      <w:sz w:val="16"/>
      <w:szCs w:val="16"/>
    </w:rPr>
  </w:style>
  <w:style w:type="character" w:customStyle="1" w:styleId="1f1ea193f6735cf0wmi-callto">
    <w:name w:val="1f1ea193f6735cf0wmi-callto"/>
    <w:basedOn w:val="a0"/>
    <w:rsid w:val="00B353D4"/>
  </w:style>
  <w:style w:type="character" w:customStyle="1" w:styleId="FontStyle17">
    <w:name w:val="Font Style17"/>
    <w:basedOn w:val="a0"/>
    <w:qFormat/>
    <w:rsid w:val="002F09D7"/>
    <w:rPr>
      <w:rFonts w:ascii="Times New Roman" w:hAnsi="Times New Roman" w:cs="Times New Roman" w:hint="default"/>
      <w:sz w:val="14"/>
      <w:szCs w:val="14"/>
    </w:rPr>
  </w:style>
  <w:style w:type="paragraph" w:styleId="af3">
    <w:name w:val="Normal (Web)"/>
    <w:basedOn w:val="a"/>
    <w:uiPriority w:val="99"/>
    <w:semiHidden/>
    <w:unhideWhenUsed/>
    <w:rsid w:val="00726CAB"/>
    <w:pPr>
      <w:suppressAutoHyphens w:val="0"/>
      <w:spacing w:before="100" w:beforeAutospacing="1" w:after="100" w:afterAutospacing="1"/>
    </w:pPr>
    <w:rPr>
      <w:rFonts w:eastAsiaTheme="minorHAnsi"/>
    </w:rPr>
  </w:style>
  <w:style w:type="character" w:customStyle="1" w:styleId="10">
    <w:name w:val="Заголовок 1 Знак"/>
    <w:basedOn w:val="a0"/>
    <w:link w:val="1"/>
    <w:rsid w:val="00B05A55"/>
    <w:rPr>
      <w:b/>
      <w:bCs/>
    </w:rPr>
  </w:style>
  <w:style w:type="character" w:styleId="af4">
    <w:name w:val="Strong"/>
    <w:basedOn w:val="a0"/>
    <w:qFormat/>
    <w:rsid w:val="00533A86"/>
    <w:rPr>
      <w:b/>
      <w:bCs/>
    </w:rPr>
  </w:style>
  <w:style w:type="paragraph" w:customStyle="1" w:styleId="Iiiaeuiue">
    <w:name w:val="Обычный.Ii?iaeuiue"/>
    <w:qFormat/>
    <w:rsid w:val="00F45BAD"/>
    <w:pPr>
      <w:suppressAutoHyphens/>
    </w:pPr>
    <w:rPr>
      <w:rFonts w:eastAsia="Symbol"/>
      <w:color w:val="00000A"/>
      <w:kern w:val="2"/>
    </w:rPr>
  </w:style>
  <w:style w:type="paragraph" w:customStyle="1" w:styleId="18">
    <w:name w:val="Обычный1"/>
    <w:rsid w:val="00613A3C"/>
  </w:style>
  <w:style w:type="character" w:customStyle="1" w:styleId="af5">
    <w:name w:val="Основной текст + Полужирный"/>
    <w:basedOn w:val="a0"/>
    <w:rsid w:val="00613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ega255350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honova_le\Documents\&#1051;&#1045;\&#1044;&#1086;&#1075;&#1086;&#1074;&#1086;&#1088;&#1099;\&#1044;&#1054;&#1043;%20&#1044;&#1054;&#1051;&#1045;&#1042;&#1054;&#1043;&#1054;%20&#1059;&#1063;&#1040;&#1057;&#1058;&#1048;&#1071;\&#1078;.&#1076;%20&#8470;1%20&#1053;&#1086;&#1088;&#1080;&#1083;&#1100;&#1089;&#1082;&#1072;&#1103;%20(9&#1101;&#1090;)\1&#1085;-1-91%20&#1082;&#1074;.117%20%20&#1064;&#1091;&#1074;&#1072;&#1088;&#1086;&#1074;&#1072;%20&#1051;&#1053;%20(&#1095;&#1077;&#1088;.&#1086;&#1090;&#1076;)%20&#1101;&#1083;.%20&#1088;&#1077;&#107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60A3A-0992-458C-9283-7C02157A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1н-1-91 кв.117  Шуварова ЛН (чер.отд) эл. рег.dotx</Template>
  <TotalTime>12</TotalTime>
  <Pages>7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</vt:lpstr>
    </vt:vector>
  </TitlesOfParts>
  <Company/>
  <LinksUpToDate>false</LinksUpToDate>
  <CharactersWithSpaces>23531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</dc:title>
  <dc:creator>Тихонова</dc:creator>
  <cp:lastModifiedBy>tihonova_le</cp:lastModifiedBy>
  <cp:revision>7</cp:revision>
  <cp:lastPrinted>2023-10-09T02:21:00Z</cp:lastPrinted>
  <dcterms:created xsi:type="dcterms:W3CDTF">2023-11-29T01:28:00Z</dcterms:created>
  <dcterms:modified xsi:type="dcterms:W3CDTF">2023-11-29T01:41:00Z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OMLEGA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