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47760" w14:textId="77777777" w:rsidR="00165E23" w:rsidRPr="00D06678" w:rsidRDefault="00165E23" w:rsidP="00165E23">
      <w:pPr>
        <w:ind w:left="-1134" w:firstLine="567"/>
        <w:jc w:val="both"/>
        <w:rPr>
          <w:rFonts w:ascii="PF DinDisplay Pro" w:hAnsi="PF DinDisplay Pro"/>
          <w:b/>
          <w:i/>
          <w:iCs/>
          <w:sz w:val="20"/>
          <w:szCs w:val="20"/>
        </w:rPr>
      </w:pPr>
      <w:r w:rsidRPr="00D06678">
        <w:rPr>
          <w:i/>
          <w:iCs/>
        </w:rPr>
        <w:t>Типовая форма Договора долевого участия в строительстве. Настоящий договор не является публичной офертой. Условия типового Договора долевого участия в строительстве могут изменяться в зависимости от особенностей строящего объекта, способов оплаты цены договора и иных факторов. В некоторых случаях Договор долевого участия в строительстве с конкретным участником долевого строительства может отличаться от указанного типового договора, например, при приобретении дольщиком нежилого помещения, в случае использования Участником долевого строительства кредитных средств, предоставленных конкретным Банком, в случае участия несовершеннолетних лиц и т. д.</w:t>
      </w:r>
    </w:p>
    <w:p w14:paraId="1FD6B76A" w14:textId="3A9229B4" w:rsidR="008A7901" w:rsidRPr="00D06678" w:rsidRDefault="008A7901" w:rsidP="008A7901">
      <w:pPr>
        <w:ind w:left="-1134"/>
        <w:rPr>
          <w:b/>
          <w:sz w:val="22"/>
          <w:szCs w:val="22"/>
        </w:rPr>
      </w:pPr>
    </w:p>
    <w:p w14:paraId="58933D68" w14:textId="77777777" w:rsidR="008A7901" w:rsidRPr="00D06678" w:rsidRDefault="008A7901" w:rsidP="008A7901">
      <w:pPr>
        <w:ind w:left="-1134"/>
        <w:rPr>
          <w:b/>
          <w:sz w:val="22"/>
          <w:szCs w:val="22"/>
        </w:rPr>
      </w:pPr>
    </w:p>
    <w:p w14:paraId="261EDA76" w14:textId="76185DE3" w:rsidR="0036605A" w:rsidRPr="00D06678" w:rsidRDefault="0036605A" w:rsidP="00334089">
      <w:pPr>
        <w:ind w:left="-1134"/>
        <w:jc w:val="center"/>
        <w:rPr>
          <w:b/>
          <w:sz w:val="22"/>
          <w:szCs w:val="22"/>
        </w:rPr>
      </w:pPr>
      <w:r w:rsidRPr="00D06678">
        <w:rPr>
          <w:b/>
          <w:sz w:val="22"/>
          <w:szCs w:val="22"/>
        </w:rPr>
        <w:t>ДОГОВОР</w:t>
      </w:r>
    </w:p>
    <w:p w14:paraId="08AF9A6B" w14:textId="7552C3E6" w:rsidR="0036605A" w:rsidRPr="00D06678" w:rsidRDefault="0036605A" w:rsidP="00BF0517">
      <w:pPr>
        <w:ind w:left="-1134"/>
        <w:jc w:val="center"/>
        <w:rPr>
          <w:sz w:val="22"/>
          <w:szCs w:val="22"/>
        </w:rPr>
      </w:pPr>
      <w:r w:rsidRPr="00D06678">
        <w:rPr>
          <w:sz w:val="22"/>
          <w:szCs w:val="22"/>
        </w:rPr>
        <w:t xml:space="preserve">участия в </w:t>
      </w:r>
      <w:r w:rsidR="00D43E2F" w:rsidRPr="00D06678">
        <w:rPr>
          <w:sz w:val="22"/>
          <w:szCs w:val="22"/>
        </w:rPr>
        <w:t xml:space="preserve">долевом </w:t>
      </w:r>
      <w:r w:rsidRPr="00D06678">
        <w:rPr>
          <w:sz w:val="22"/>
          <w:szCs w:val="22"/>
        </w:rPr>
        <w:t>строительстве</w:t>
      </w:r>
      <w:r w:rsidR="009D1B54" w:rsidRPr="00D06678">
        <w:rPr>
          <w:sz w:val="22"/>
          <w:szCs w:val="22"/>
        </w:rPr>
        <w:t xml:space="preserve"> № </w:t>
      </w:r>
      <w:r w:rsidR="00503DCC">
        <w:rPr>
          <w:sz w:val="22"/>
          <w:szCs w:val="22"/>
        </w:rPr>
        <w:t>_________</w:t>
      </w:r>
    </w:p>
    <w:p w14:paraId="1A0F4B21" w14:textId="77777777" w:rsidR="00007AE4" w:rsidRPr="00D06678" w:rsidRDefault="00007AE4" w:rsidP="00BF0517">
      <w:pPr>
        <w:ind w:left="-1134"/>
        <w:jc w:val="center"/>
        <w:rPr>
          <w:sz w:val="22"/>
          <w:szCs w:val="22"/>
        </w:rPr>
      </w:pPr>
    </w:p>
    <w:tbl>
      <w:tblPr>
        <w:tblStyle w:val="af3"/>
        <w:tblW w:w="1049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5"/>
        <w:gridCol w:w="5025"/>
      </w:tblGrid>
      <w:tr w:rsidR="00D06678" w:rsidRPr="00D06678" w14:paraId="49177D06" w14:textId="77777777" w:rsidTr="009D1B54">
        <w:tc>
          <w:tcPr>
            <w:tcW w:w="5465" w:type="dxa"/>
          </w:tcPr>
          <w:p w14:paraId="02D55151" w14:textId="77777777" w:rsidR="009D1B54" w:rsidRPr="00D06678" w:rsidRDefault="009D1B54" w:rsidP="009D1B54">
            <w:pPr>
              <w:ind w:left="-107" w:hanging="2"/>
              <w:rPr>
                <w:sz w:val="22"/>
                <w:szCs w:val="22"/>
              </w:rPr>
            </w:pPr>
            <w:r w:rsidRPr="00D06678">
              <w:rPr>
                <w:sz w:val="22"/>
                <w:szCs w:val="22"/>
              </w:rPr>
              <w:t>г. Екатеринбург</w:t>
            </w:r>
          </w:p>
        </w:tc>
        <w:tc>
          <w:tcPr>
            <w:tcW w:w="5025" w:type="dxa"/>
          </w:tcPr>
          <w:p w14:paraId="4C9D4972" w14:textId="62DD662D" w:rsidR="009D1B54" w:rsidRPr="00503DCC" w:rsidRDefault="00503DCC" w:rsidP="009D1B54">
            <w:pPr>
              <w:tabs>
                <w:tab w:val="left" w:pos="7244"/>
              </w:tabs>
              <w:ind w:left="-1134"/>
              <w:jc w:val="right"/>
              <w:rPr>
                <w:sz w:val="22"/>
                <w:szCs w:val="22"/>
              </w:rPr>
            </w:pPr>
            <w:r>
              <w:rPr>
                <w:sz w:val="22"/>
                <w:szCs w:val="22"/>
              </w:rPr>
              <w:t>_______________</w:t>
            </w:r>
          </w:p>
        </w:tc>
      </w:tr>
    </w:tbl>
    <w:p w14:paraId="53C3A6AA" w14:textId="77777777" w:rsidR="00BF0517" w:rsidRPr="00D06678" w:rsidRDefault="00BF0517" w:rsidP="00BF0517">
      <w:pPr>
        <w:ind w:left="-1134"/>
        <w:jc w:val="center"/>
        <w:rPr>
          <w:sz w:val="22"/>
          <w:szCs w:val="22"/>
          <w:lang w:val="en-US"/>
        </w:rPr>
      </w:pPr>
    </w:p>
    <w:p w14:paraId="26809E9F" w14:textId="4A629DB2" w:rsidR="00BF0517" w:rsidRPr="00D06678" w:rsidRDefault="003F68DE" w:rsidP="00007AE4">
      <w:pPr>
        <w:ind w:left="-1134" w:firstLine="567"/>
        <w:jc w:val="both"/>
        <w:rPr>
          <w:sz w:val="22"/>
          <w:szCs w:val="22"/>
        </w:rPr>
      </w:pPr>
      <w:r w:rsidRPr="00D06678">
        <w:rPr>
          <w:b/>
          <w:sz w:val="22"/>
          <w:szCs w:val="22"/>
        </w:rPr>
        <w:t xml:space="preserve">Общество с ограниченной ответственностью </w:t>
      </w:r>
      <w:r w:rsidR="001A203E">
        <w:rPr>
          <w:b/>
          <w:sz w:val="22"/>
          <w:szCs w:val="22"/>
        </w:rPr>
        <w:t xml:space="preserve">«Специализированный застройщик </w:t>
      </w:r>
      <w:r w:rsidRPr="00D06678">
        <w:rPr>
          <w:b/>
          <w:sz w:val="22"/>
          <w:szCs w:val="22"/>
        </w:rPr>
        <w:t>«Корпорация «Ваш Дом»</w:t>
      </w:r>
      <w:r w:rsidR="00B7709E" w:rsidRPr="00D06678">
        <w:rPr>
          <w:b/>
          <w:sz w:val="22"/>
          <w:szCs w:val="22"/>
        </w:rPr>
        <w:t xml:space="preserve">, </w:t>
      </w:r>
      <w:r w:rsidR="00B7709E" w:rsidRPr="00D06678">
        <w:rPr>
          <w:bCs/>
          <w:sz w:val="22"/>
          <w:szCs w:val="22"/>
        </w:rPr>
        <w:t xml:space="preserve">именуемое в дальнейшем «Застройщик», в лице Директора </w:t>
      </w:r>
      <w:r w:rsidRPr="00D06678">
        <w:rPr>
          <w:bCs/>
          <w:sz w:val="22"/>
          <w:szCs w:val="22"/>
        </w:rPr>
        <w:t>Невмержицкого Александра Леонидовича</w:t>
      </w:r>
      <w:r w:rsidR="00BF0517" w:rsidRPr="00D06678">
        <w:rPr>
          <w:bCs/>
          <w:sz w:val="22"/>
          <w:szCs w:val="22"/>
        </w:rPr>
        <w:t>,</w:t>
      </w:r>
      <w:r w:rsidR="00BF0517" w:rsidRPr="00D06678">
        <w:rPr>
          <w:sz w:val="22"/>
          <w:szCs w:val="22"/>
        </w:rPr>
        <w:t xml:space="preserve"> действующего на основании Устава, с одной стороны, </w:t>
      </w:r>
      <w:r w:rsidR="00953F36" w:rsidRPr="00D06678">
        <w:rPr>
          <w:sz w:val="22"/>
          <w:szCs w:val="22"/>
        </w:rPr>
        <w:t xml:space="preserve">и </w:t>
      </w:r>
    </w:p>
    <w:p w14:paraId="2F520418" w14:textId="2368DEF4" w:rsidR="0036605A" w:rsidRPr="00D06678" w:rsidRDefault="009D1B54" w:rsidP="00007AE4">
      <w:pPr>
        <w:ind w:left="-1134" w:firstLine="567"/>
        <w:jc w:val="both"/>
        <w:rPr>
          <w:sz w:val="22"/>
          <w:szCs w:val="22"/>
        </w:rPr>
      </w:pPr>
      <w:r w:rsidRPr="00D06678">
        <w:rPr>
          <w:b/>
          <w:sz w:val="22"/>
          <w:szCs w:val="22"/>
        </w:rPr>
        <w:t xml:space="preserve">гр. </w:t>
      </w:r>
      <w:r w:rsidR="00274699">
        <w:rPr>
          <w:b/>
          <w:sz w:val="22"/>
          <w:szCs w:val="22"/>
        </w:rPr>
        <w:t>_____________</w:t>
      </w:r>
      <w:r w:rsidRPr="00D06678">
        <w:rPr>
          <w:sz w:val="22"/>
          <w:szCs w:val="22"/>
        </w:rPr>
        <w:t xml:space="preserve"> в дальнейшем</w:t>
      </w:r>
      <w:r w:rsidR="00274699">
        <w:rPr>
          <w:sz w:val="22"/>
          <w:szCs w:val="22"/>
        </w:rPr>
        <w:t xml:space="preserve"> Участник</w:t>
      </w:r>
      <w:r w:rsidRPr="00D06678">
        <w:rPr>
          <w:sz w:val="22"/>
          <w:szCs w:val="22"/>
        </w:rPr>
        <w:t xml:space="preserve"> </w:t>
      </w:r>
      <w:r w:rsidR="00BF0517" w:rsidRPr="00D06678">
        <w:rPr>
          <w:sz w:val="22"/>
          <w:szCs w:val="22"/>
        </w:rPr>
        <w:t>долевого строительства», с другой стороны, совместно именуемые «Стороны», заключили настоящий Договор (далее – «Договор») о нижеследующем:</w:t>
      </w:r>
    </w:p>
    <w:p w14:paraId="7873C762" w14:textId="77777777" w:rsidR="00BF0517" w:rsidRPr="00D06678" w:rsidRDefault="00BF0517" w:rsidP="00007AE4">
      <w:pPr>
        <w:ind w:left="-1134" w:firstLine="567"/>
        <w:jc w:val="both"/>
        <w:rPr>
          <w:sz w:val="22"/>
          <w:szCs w:val="22"/>
        </w:rPr>
      </w:pPr>
    </w:p>
    <w:p w14:paraId="0CB5036D" w14:textId="1622FA5E" w:rsidR="0036605A" w:rsidRPr="00D06678" w:rsidRDefault="0036605A" w:rsidP="00007AE4">
      <w:pPr>
        <w:ind w:left="-1134" w:firstLine="567"/>
        <w:jc w:val="center"/>
        <w:rPr>
          <w:b/>
          <w:sz w:val="22"/>
          <w:szCs w:val="22"/>
        </w:rPr>
      </w:pPr>
      <w:r w:rsidRPr="00D06678">
        <w:rPr>
          <w:b/>
          <w:sz w:val="22"/>
          <w:szCs w:val="22"/>
        </w:rPr>
        <w:t>1. ПРЕДМЕТ ДОГОВОРА</w:t>
      </w:r>
    </w:p>
    <w:p w14:paraId="56EBACB5" w14:textId="77777777" w:rsidR="00C4422D" w:rsidRPr="00D06678" w:rsidRDefault="00C4422D" w:rsidP="00007AE4">
      <w:pPr>
        <w:ind w:left="-1134" w:firstLine="567"/>
        <w:jc w:val="center"/>
        <w:rPr>
          <w:b/>
          <w:sz w:val="22"/>
          <w:szCs w:val="22"/>
        </w:rPr>
      </w:pPr>
    </w:p>
    <w:p w14:paraId="1C70DFC9" w14:textId="184AE09C" w:rsidR="00C82297" w:rsidRPr="00D06678" w:rsidRDefault="00C82297" w:rsidP="00815213">
      <w:pPr>
        <w:ind w:left="-1134" w:right="-1" w:firstLine="567"/>
        <w:jc w:val="both"/>
        <w:rPr>
          <w:sz w:val="22"/>
          <w:szCs w:val="22"/>
        </w:rPr>
      </w:pPr>
      <w:r w:rsidRPr="00D06678">
        <w:rPr>
          <w:sz w:val="22"/>
          <w:szCs w:val="22"/>
        </w:rPr>
        <w:t>1.1. Застройщик обязуется в предусмотренный До</w:t>
      </w:r>
      <w:bookmarkStart w:id="0" w:name="_GoBack"/>
      <w:bookmarkEnd w:id="0"/>
      <w:r w:rsidRPr="00D06678">
        <w:rPr>
          <w:sz w:val="22"/>
          <w:szCs w:val="22"/>
        </w:rPr>
        <w:t>говором срок своими силами и (или) с привлечением других лиц построить</w:t>
      </w:r>
      <w:r w:rsidR="00D151AA" w:rsidRPr="00D06678">
        <w:rPr>
          <w:sz w:val="22"/>
          <w:szCs w:val="22"/>
        </w:rPr>
        <w:t xml:space="preserve"> объект недвижимости: </w:t>
      </w:r>
      <w:bookmarkStart w:id="1" w:name="_Hlk132994562"/>
      <w:r w:rsidR="00621DEE" w:rsidRPr="00245620">
        <w:rPr>
          <w:b/>
          <w:bCs/>
          <w:sz w:val="22"/>
          <w:szCs w:val="22"/>
          <w:highlight w:val="cyan"/>
          <w:shd w:val="clear" w:color="auto" w:fill="FFFFFF"/>
        </w:rPr>
        <w:t>Одна секция многоэтажного жилого дома со встроенно-пристроенными помещениями общественного назначения и помещениями кладовых (№ 5 ДЕ по ПЗУ)</w:t>
      </w:r>
      <w:r w:rsidR="00621DEE" w:rsidRPr="00D06678">
        <w:rPr>
          <w:b/>
          <w:bCs/>
          <w:sz w:val="22"/>
          <w:szCs w:val="22"/>
          <w:shd w:val="clear" w:color="auto" w:fill="FFFFFF"/>
        </w:rPr>
        <w:t xml:space="preserve"> - 3 этап строительства</w:t>
      </w:r>
      <w:r w:rsidR="006B061F" w:rsidRPr="00D06678">
        <w:rPr>
          <w:sz w:val="22"/>
          <w:szCs w:val="22"/>
        </w:rPr>
        <w:t xml:space="preserve">, </w:t>
      </w:r>
      <w:r w:rsidR="00E85B62" w:rsidRPr="00D06678">
        <w:rPr>
          <w:sz w:val="22"/>
          <w:szCs w:val="22"/>
        </w:rPr>
        <w:t xml:space="preserve">расположенные на земельном участке с кадастровым номером </w:t>
      </w:r>
      <w:r w:rsidR="00621DEE" w:rsidRPr="00D06678">
        <w:rPr>
          <w:sz w:val="22"/>
          <w:szCs w:val="22"/>
        </w:rPr>
        <w:t xml:space="preserve">66:41:0403015:92 </w:t>
      </w:r>
      <w:r w:rsidRPr="00D06678">
        <w:rPr>
          <w:sz w:val="22"/>
          <w:szCs w:val="22"/>
        </w:rPr>
        <w:t>по строительному адресу: Свердловская область,</w:t>
      </w:r>
      <w:r w:rsidR="00E85B62" w:rsidRPr="00D06678">
        <w:rPr>
          <w:sz w:val="22"/>
          <w:szCs w:val="22"/>
        </w:rPr>
        <w:t xml:space="preserve"> </w:t>
      </w:r>
      <w:r w:rsidR="00621DEE" w:rsidRPr="00D06678">
        <w:rPr>
          <w:sz w:val="22"/>
          <w:szCs w:val="22"/>
        </w:rPr>
        <w:t>г. Екатеринбург, в квартале улиц Ясная – Шаумяна – Волгоградская - Громова</w:t>
      </w:r>
      <w:r w:rsidR="00C2756A" w:rsidRPr="00D06678">
        <w:rPr>
          <w:sz w:val="22"/>
          <w:szCs w:val="22"/>
        </w:rPr>
        <w:t xml:space="preserve"> </w:t>
      </w:r>
      <w:bookmarkEnd w:id="1"/>
      <w:r w:rsidR="006250AF" w:rsidRPr="00D06678">
        <w:rPr>
          <w:sz w:val="22"/>
          <w:szCs w:val="22"/>
        </w:rPr>
        <w:t>(далее</w:t>
      </w:r>
      <w:r w:rsidR="00B7709E" w:rsidRPr="00D06678">
        <w:rPr>
          <w:sz w:val="22"/>
          <w:szCs w:val="22"/>
        </w:rPr>
        <w:t> – </w:t>
      </w:r>
      <w:r w:rsidR="006250AF" w:rsidRPr="00D06678">
        <w:rPr>
          <w:sz w:val="22"/>
          <w:szCs w:val="22"/>
        </w:rPr>
        <w:t>МКД)</w:t>
      </w:r>
      <w:r w:rsidR="00C2756A" w:rsidRPr="00D06678">
        <w:rPr>
          <w:sz w:val="22"/>
          <w:szCs w:val="22"/>
        </w:rPr>
        <w:t>,</w:t>
      </w:r>
      <w:r w:rsidRPr="00D06678">
        <w:rPr>
          <w:sz w:val="22"/>
          <w:szCs w:val="22"/>
        </w:rPr>
        <w:t xml:space="preserve"> и после получения разрешения на ввод </w:t>
      </w:r>
      <w:r w:rsidR="00953F36" w:rsidRPr="00D06678">
        <w:rPr>
          <w:sz w:val="22"/>
          <w:szCs w:val="22"/>
        </w:rPr>
        <w:t>МКД</w:t>
      </w:r>
      <w:r w:rsidR="005A5D9C" w:rsidRPr="00D06678">
        <w:rPr>
          <w:sz w:val="22"/>
          <w:szCs w:val="22"/>
        </w:rPr>
        <w:t xml:space="preserve"> в эксплуатацию</w:t>
      </w:r>
      <w:r w:rsidRPr="00D06678">
        <w:rPr>
          <w:sz w:val="22"/>
          <w:szCs w:val="22"/>
        </w:rPr>
        <w:t xml:space="preserve"> передать Объект долевого строительства Участнику долевого строительства </w:t>
      </w:r>
      <w:r w:rsidR="00BF0517" w:rsidRPr="00D06678">
        <w:rPr>
          <w:sz w:val="22"/>
          <w:szCs w:val="22"/>
        </w:rPr>
        <w:t xml:space="preserve">в </w:t>
      </w:r>
      <w:r w:rsidRPr="00D06678">
        <w:rPr>
          <w:sz w:val="22"/>
          <w:szCs w:val="22"/>
        </w:rPr>
        <w:t xml:space="preserve">собственность, а Участник долевого строительства обязуется </w:t>
      </w:r>
      <w:r w:rsidR="000352CE" w:rsidRPr="00D06678">
        <w:rPr>
          <w:sz w:val="22"/>
          <w:szCs w:val="22"/>
        </w:rPr>
        <w:t xml:space="preserve">своевременно </w:t>
      </w:r>
      <w:r w:rsidRPr="00D06678">
        <w:rPr>
          <w:sz w:val="22"/>
          <w:szCs w:val="22"/>
        </w:rPr>
        <w:t>оплатить обусловленную Договором цену и принять Объект долевого строительства в порядке, предусмотренном Договором</w:t>
      </w:r>
      <w:r w:rsidR="006250AF" w:rsidRPr="00D06678">
        <w:rPr>
          <w:sz w:val="22"/>
          <w:szCs w:val="22"/>
        </w:rPr>
        <w:t>.</w:t>
      </w:r>
    </w:p>
    <w:p w14:paraId="183B9FCD" w14:textId="77777777" w:rsidR="00E45361" w:rsidRPr="00D06678" w:rsidRDefault="00E45361" w:rsidP="00815213">
      <w:pPr>
        <w:ind w:left="-1134" w:right="-1" w:firstLine="567"/>
        <w:jc w:val="both"/>
        <w:rPr>
          <w:sz w:val="22"/>
          <w:szCs w:val="22"/>
        </w:rPr>
      </w:pPr>
    </w:p>
    <w:p w14:paraId="3145ECB9" w14:textId="3FD8EE3E" w:rsidR="009A2697" w:rsidRPr="00D06678" w:rsidRDefault="009A2697" w:rsidP="00007AE4">
      <w:pPr>
        <w:ind w:left="-1134" w:right="-1" w:firstLine="567"/>
        <w:jc w:val="both"/>
        <w:rPr>
          <w:sz w:val="22"/>
          <w:szCs w:val="22"/>
          <w:u w:val="single"/>
        </w:rPr>
      </w:pPr>
      <w:r w:rsidRPr="00D06678">
        <w:rPr>
          <w:sz w:val="22"/>
          <w:szCs w:val="22"/>
          <w:u w:val="single"/>
        </w:rPr>
        <w:t>Основные характеристики МКД в соответствии с проектной документацией:</w:t>
      </w:r>
      <w:r w:rsidR="002520D7" w:rsidRPr="00D06678">
        <w:rPr>
          <w:sz w:val="22"/>
          <w:szCs w:val="22"/>
        </w:rPr>
        <w:t xml:space="preserve"> </w:t>
      </w:r>
    </w:p>
    <w:p w14:paraId="629752B7" w14:textId="6B77E1B4" w:rsidR="009A2697" w:rsidRPr="00D06678" w:rsidRDefault="009A2697" w:rsidP="00007AE4">
      <w:pPr>
        <w:ind w:left="-1134" w:right="-1" w:firstLine="567"/>
        <w:jc w:val="both"/>
        <w:rPr>
          <w:sz w:val="22"/>
          <w:szCs w:val="22"/>
        </w:rPr>
      </w:pPr>
      <w:r w:rsidRPr="00D06678">
        <w:rPr>
          <w:sz w:val="22"/>
          <w:szCs w:val="22"/>
        </w:rPr>
        <w:t xml:space="preserve">- вид: </w:t>
      </w:r>
      <w:r w:rsidR="009C56CF" w:rsidRPr="00D06678">
        <w:rPr>
          <w:sz w:val="22"/>
          <w:szCs w:val="22"/>
        </w:rPr>
        <w:t>здание</w:t>
      </w:r>
      <w:r w:rsidRPr="00D06678">
        <w:rPr>
          <w:sz w:val="22"/>
          <w:szCs w:val="22"/>
        </w:rPr>
        <w:t>;</w:t>
      </w:r>
    </w:p>
    <w:p w14:paraId="624D2AB1" w14:textId="77777777" w:rsidR="009A2697" w:rsidRPr="00D06678" w:rsidRDefault="009A2697" w:rsidP="00007AE4">
      <w:pPr>
        <w:ind w:left="-1134" w:right="-1" w:firstLine="567"/>
        <w:jc w:val="both"/>
        <w:rPr>
          <w:sz w:val="22"/>
          <w:szCs w:val="22"/>
        </w:rPr>
      </w:pPr>
      <w:r w:rsidRPr="00D06678">
        <w:rPr>
          <w:sz w:val="22"/>
          <w:szCs w:val="22"/>
        </w:rPr>
        <w:t>- назначение: жилое;</w:t>
      </w:r>
    </w:p>
    <w:p w14:paraId="456BBDF0" w14:textId="4552E38C" w:rsidR="009A2697" w:rsidRPr="00D06678" w:rsidRDefault="009A2697" w:rsidP="00007AE4">
      <w:pPr>
        <w:ind w:left="-1134" w:right="-1" w:firstLine="567"/>
        <w:jc w:val="both"/>
        <w:rPr>
          <w:sz w:val="22"/>
          <w:szCs w:val="22"/>
        </w:rPr>
      </w:pPr>
      <w:r w:rsidRPr="00D06678">
        <w:rPr>
          <w:sz w:val="22"/>
          <w:szCs w:val="22"/>
        </w:rPr>
        <w:t xml:space="preserve">- этажность: </w:t>
      </w:r>
      <w:r w:rsidR="0047158F" w:rsidRPr="00D06678">
        <w:rPr>
          <w:sz w:val="22"/>
          <w:szCs w:val="22"/>
        </w:rPr>
        <w:t>27</w:t>
      </w:r>
      <w:r w:rsidRPr="00D06678">
        <w:rPr>
          <w:sz w:val="22"/>
          <w:szCs w:val="22"/>
        </w:rPr>
        <w:t xml:space="preserve">, </w:t>
      </w:r>
      <w:r w:rsidR="009C56CF" w:rsidRPr="00D06678">
        <w:rPr>
          <w:sz w:val="22"/>
          <w:szCs w:val="22"/>
        </w:rPr>
        <w:t xml:space="preserve">в том числе, </w:t>
      </w:r>
      <w:r w:rsidRPr="00D06678">
        <w:rPr>
          <w:sz w:val="22"/>
          <w:szCs w:val="22"/>
        </w:rPr>
        <w:t>количество подземных этажей</w:t>
      </w:r>
      <w:r w:rsidR="009C56CF" w:rsidRPr="00D06678">
        <w:rPr>
          <w:sz w:val="22"/>
          <w:szCs w:val="22"/>
        </w:rPr>
        <w:t>:</w:t>
      </w:r>
      <w:r w:rsidRPr="00D06678">
        <w:rPr>
          <w:sz w:val="22"/>
          <w:szCs w:val="22"/>
        </w:rPr>
        <w:t xml:space="preserve"> 1;</w:t>
      </w:r>
    </w:p>
    <w:p w14:paraId="516280C5" w14:textId="07A4AC72" w:rsidR="001C1B1F" w:rsidRPr="00D06678" w:rsidRDefault="009A2697" w:rsidP="00007AE4">
      <w:pPr>
        <w:ind w:left="-1134" w:right="-1" w:firstLine="567"/>
        <w:jc w:val="both"/>
        <w:rPr>
          <w:sz w:val="22"/>
          <w:szCs w:val="22"/>
        </w:rPr>
      </w:pPr>
      <w:r w:rsidRPr="00D06678">
        <w:rPr>
          <w:sz w:val="22"/>
          <w:szCs w:val="22"/>
        </w:rPr>
        <w:t xml:space="preserve">- </w:t>
      </w:r>
      <w:r w:rsidR="00D742CB" w:rsidRPr="00D06678">
        <w:rPr>
          <w:sz w:val="22"/>
          <w:szCs w:val="22"/>
        </w:rPr>
        <w:t>проектная площадь:</w:t>
      </w:r>
      <w:r w:rsidR="000F3C82" w:rsidRPr="00D06678">
        <w:rPr>
          <w:sz w:val="22"/>
          <w:szCs w:val="22"/>
        </w:rPr>
        <w:t xml:space="preserve"> </w:t>
      </w:r>
      <w:r w:rsidR="00621DEE" w:rsidRPr="00D06678">
        <w:rPr>
          <w:sz w:val="22"/>
          <w:szCs w:val="22"/>
        </w:rPr>
        <w:t>27</w:t>
      </w:r>
      <w:r w:rsidR="009C56CF" w:rsidRPr="00D06678">
        <w:rPr>
          <w:sz w:val="22"/>
          <w:szCs w:val="22"/>
        </w:rPr>
        <w:t> </w:t>
      </w:r>
      <w:r w:rsidR="00621DEE" w:rsidRPr="00D06678">
        <w:rPr>
          <w:sz w:val="22"/>
          <w:szCs w:val="22"/>
        </w:rPr>
        <w:t>594</w:t>
      </w:r>
      <w:r w:rsidR="009C56CF" w:rsidRPr="00D06678">
        <w:rPr>
          <w:sz w:val="22"/>
          <w:szCs w:val="22"/>
        </w:rPr>
        <w:t>,</w:t>
      </w:r>
      <w:r w:rsidR="00621DEE" w:rsidRPr="00D06678">
        <w:rPr>
          <w:sz w:val="22"/>
          <w:szCs w:val="22"/>
        </w:rPr>
        <w:t>73</w:t>
      </w:r>
      <w:r w:rsidR="000F3C82" w:rsidRPr="00D06678">
        <w:rPr>
          <w:sz w:val="22"/>
          <w:szCs w:val="22"/>
        </w:rPr>
        <w:t xml:space="preserve"> кв.м.</w:t>
      </w:r>
      <w:r w:rsidR="001C1B1F" w:rsidRPr="00D06678">
        <w:rPr>
          <w:sz w:val="22"/>
          <w:szCs w:val="22"/>
        </w:rPr>
        <w:t>;</w:t>
      </w:r>
    </w:p>
    <w:p w14:paraId="4AF2E493" w14:textId="2F798783" w:rsidR="009A2697" w:rsidRPr="00D06678" w:rsidRDefault="001C1B1F" w:rsidP="000F0657">
      <w:pPr>
        <w:ind w:left="-1134" w:right="-1" w:firstLine="567"/>
        <w:jc w:val="both"/>
        <w:rPr>
          <w:sz w:val="22"/>
          <w:szCs w:val="22"/>
        </w:rPr>
      </w:pPr>
      <w:r w:rsidRPr="00D06678">
        <w:rPr>
          <w:sz w:val="22"/>
          <w:szCs w:val="22"/>
        </w:rPr>
        <w:t>- </w:t>
      </w:r>
      <w:r w:rsidR="009A2697" w:rsidRPr="00D06678">
        <w:rPr>
          <w:sz w:val="22"/>
          <w:szCs w:val="22"/>
        </w:rPr>
        <w:t>материал наружных стен:</w:t>
      </w:r>
      <w:r w:rsidR="00FB68EF" w:rsidRPr="00D06678">
        <w:rPr>
          <w:sz w:val="22"/>
          <w:szCs w:val="22"/>
        </w:rPr>
        <w:t xml:space="preserve"> монолитные ж/б с устройством утеплителя</w:t>
      </w:r>
      <w:r w:rsidRPr="00D06678">
        <w:rPr>
          <w:sz w:val="22"/>
          <w:szCs w:val="22"/>
        </w:rPr>
        <w:t>;</w:t>
      </w:r>
    </w:p>
    <w:p w14:paraId="6337C187" w14:textId="683B2684" w:rsidR="009A2697" w:rsidRPr="00D06678" w:rsidRDefault="0031210F" w:rsidP="00007AE4">
      <w:pPr>
        <w:ind w:left="-1134" w:right="-1" w:firstLine="567"/>
        <w:jc w:val="both"/>
        <w:rPr>
          <w:sz w:val="22"/>
          <w:szCs w:val="22"/>
        </w:rPr>
      </w:pPr>
      <w:r w:rsidRPr="00D06678">
        <w:rPr>
          <w:sz w:val="22"/>
          <w:szCs w:val="22"/>
        </w:rPr>
        <w:t>- материал межэтажных</w:t>
      </w:r>
      <w:r w:rsidR="009A2697" w:rsidRPr="00D06678">
        <w:rPr>
          <w:sz w:val="22"/>
          <w:szCs w:val="22"/>
        </w:rPr>
        <w:t xml:space="preserve"> перекрытий: монолитные железобетонные;</w:t>
      </w:r>
    </w:p>
    <w:p w14:paraId="6D0847FC" w14:textId="7DE054F1" w:rsidR="009A2697" w:rsidRPr="00D06678" w:rsidRDefault="000F3C82" w:rsidP="00007AE4">
      <w:pPr>
        <w:ind w:left="-1134" w:right="-1" w:firstLine="567"/>
        <w:jc w:val="both"/>
        <w:rPr>
          <w:sz w:val="22"/>
          <w:szCs w:val="22"/>
        </w:rPr>
      </w:pPr>
      <w:r w:rsidRPr="00D06678">
        <w:rPr>
          <w:sz w:val="22"/>
          <w:szCs w:val="22"/>
        </w:rPr>
        <w:t xml:space="preserve">- </w:t>
      </w:r>
      <w:r w:rsidR="002520D7" w:rsidRPr="00D06678">
        <w:rPr>
          <w:sz w:val="22"/>
          <w:szCs w:val="22"/>
        </w:rPr>
        <w:t>класс энерго</w:t>
      </w:r>
      <w:r w:rsidR="000F0657" w:rsidRPr="00D06678">
        <w:rPr>
          <w:sz w:val="22"/>
          <w:szCs w:val="22"/>
        </w:rPr>
        <w:t>эффективности</w:t>
      </w:r>
      <w:r w:rsidR="009A2697" w:rsidRPr="00D06678">
        <w:rPr>
          <w:sz w:val="22"/>
          <w:szCs w:val="22"/>
        </w:rPr>
        <w:t xml:space="preserve">: </w:t>
      </w:r>
      <w:r w:rsidR="00596DB0" w:rsidRPr="00D06678">
        <w:rPr>
          <w:sz w:val="22"/>
          <w:szCs w:val="22"/>
        </w:rPr>
        <w:t>В</w:t>
      </w:r>
      <w:r w:rsidR="009A2697" w:rsidRPr="00D06678">
        <w:rPr>
          <w:sz w:val="22"/>
          <w:szCs w:val="22"/>
        </w:rPr>
        <w:t>;</w:t>
      </w:r>
    </w:p>
    <w:p w14:paraId="71BE769F" w14:textId="5F47913C" w:rsidR="00D742CB" w:rsidRPr="00D06678" w:rsidRDefault="009A2697" w:rsidP="00007AE4">
      <w:pPr>
        <w:ind w:left="-1134" w:right="-1" w:firstLine="567"/>
        <w:jc w:val="both"/>
        <w:rPr>
          <w:sz w:val="22"/>
          <w:szCs w:val="22"/>
        </w:rPr>
      </w:pPr>
      <w:r w:rsidRPr="00D06678">
        <w:rPr>
          <w:sz w:val="22"/>
          <w:szCs w:val="22"/>
        </w:rPr>
        <w:t xml:space="preserve">- данные о сейсмостойкости: </w:t>
      </w:r>
      <w:r w:rsidR="002520D7" w:rsidRPr="00D06678">
        <w:rPr>
          <w:sz w:val="22"/>
          <w:szCs w:val="22"/>
        </w:rPr>
        <w:t>6</w:t>
      </w:r>
      <w:r w:rsidR="000F3C82" w:rsidRPr="00D06678">
        <w:rPr>
          <w:sz w:val="22"/>
          <w:szCs w:val="22"/>
        </w:rPr>
        <w:t xml:space="preserve"> баллов по шкале MSK</w:t>
      </w:r>
      <w:r w:rsidR="002520D7" w:rsidRPr="00D06678">
        <w:rPr>
          <w:sz w:val="22"/>
          <w:szCs w:val="22"/>
        </w:rPr>
        <w:t>-</w:t>
      </w:r>
      <w:r w:rsidR="000F3C82" w:rsidRPr="00D06678">
        <w:rPr>
          <w:sz w:val="22"/>
          <w:szCs w:val="22"/>
        </w:rPr>
        <w:t>64</w:t>
      </w:r>
      <w:r w:rsidRPr="00D06678">
        <w:rPr>
          <w:sz w:val="22"/>
          <w:szCs w:val="22"/>
        </w:rPr>
        <w:t>.</w:t>
      </w:r>
    </w:p>
    <w:p w14:paraId="66784F3E" w14:textId="74E7A9B4" w:rsidR="00D0522F" w:rsidRPr="00D06678" w:rsidRDefault="00D0522F" w:rsidP="00007AE4">
      <w:pPr>
        <w:ind w:left="-1134" w:right="-1" w:firstLine="567"/>
        <w:jc w:val="both"/>
        <w:rPr>
          <w:sz w:val="22"/>
          <w:szCs w:val="22"/>
        </w:rPr>
      </w:pPr>
    </w:p>
    <w:p w14:paraId="72BB8358" w14:textId="77777777" w:rsidR="00AE757A" w:rsidRPr="00D06678" w:rsidRDefault="00AE757A" w:rsidP="00007AE4">
      <w:pPr>
        <w:ind w:left="-1134" w:right="-1" w:firstLine="567"/>
        <w:jc w:val="both"/>
        <w:rPr>
          <w:sz w:val="22"/>
          <w:szCs w:val="22"/>
        </w:rPr>
      </w:pPr>
      <w:r w:rsidRPr="00D06678">
        <w:rPr>
          <w:sz w:val="22"/>
          <w:szCs w:val="22"/>
        </w:rPr>
        <w:t xml:space="preserve">Вышеуказанный адрес МКД является строительным, почтовый адрес будет присвоен после ввода МКД в эксплуатацию. </w:t>
      </w:r>
    </w:p>
    <w:p w14:paraId="32D99724" w14:textId="77777777" w:rsidR="00C82297" w:rsidRPr="00D06678" w:rsidRDefault="00C82297" w:rsidP="00007AE4">
      <w:pPr>
        <w:ind w:left="-1134" w:right="-1" w:firstLine="567"/>
        <w:jc w:val="both"/>
        <w:rPr>
          <w:sz w:val="22"/>
          <w:szCs w:val="22"/>
        </w:rPr>
      </w:pPr>
      <w:r w:rsidRPr="00D06678">
        <w:rPr>
          <w:sz w:val="22"/>
          <w:szCs w:val="22"/>
        </w:rPr>
        <w:t>1.2. Основанием для заключения настоящего Договора является:</w:t>
      </w:r>
    </w:p>
    <w:p w14:paraId="608810C6" w14:textId="248FBF7C" w:rsidR="00C82297" w:rsidRPr="00D06678" w:rsidRDefault="00C82297" w:rsidP="00007AE4">
      <w:pPr>
        <w:ind w:left="-1134" w:right="-1" w:firstLine="567"/>
        <w:jc w:val="both"/>
        <w:rPr>
          <w:sz w:val="22"/>
          <w:szCs w:val="22"/>
        </w:rPr>
      </w:pPr>
      <w:r w:rsidRPr="00D06678">
        <w:rPr>
          <w:sz w:val="22"/>
          <w:szCs w:val="22"/>
        </w:rPr>
        <w:t xml:space="preserve">1.2.1 Разрешение на строительство № </w:t>
      </w:r>
      <w:r w:rsidR="0094033A" w:rsidRPr="00D06678">
        <w:rPr>
          <w:sz w:val="22"/>
          <w:szCs w:val="22"/>
          <w:lang w:val="en-US"/>
        </w:rPr>
        <w:t>RU</w:t>
      </w:r>
      <w:r w:rsidR="0094033A" w:rsidRPr="00D06678">
        <w:rPr>
          <w:sz w:val="22"/>
          <w:szCs w:val="22"/>
        </w:rPr>
        <w:t xml:space="preserve"> 66302000-1203-2018 (с изменениями № 1 от. 24.12.2021 г.)</w:t>
      </w:r>
      <w:r w:rsidR="000352CE" w:rsidRPr="00D06678">
        <w:rPr>
          <w:sz w:val="22"/>
          <w:szCs w:val="22"/>
        </w:rPr>
        <w:t>,</w:t>
      </w:r>
      <w:r w:rsidRPr="00D06678">
        <w:rPr>
          <w:sz w:val="22"/>
          <w:szCs w:val="22"/>
        </w:rPr>
        <w:t xml:space="preserve"> выдано </w:t>
      </w:r>
      <w:r w:rsidR="0094033A" w:rsidRPr="00D06678">
        <w:rPr>
          <w:sz w:val="22"/>
          <w:szCs w:val="22"/>
        </w:rPr>
        <w:t>Министерством строительства и развития инфраструктуры Свердловской области 20.06.2018</w:t>
      </w:r>
      <w:r w:rsidRPr="00D06678">
        <w:rPr>
          <w:sz w:val="22"/>
          <w:szCs w:val="22"/>
        </w:rPr>
        <w:t xml:space="preserve">г. </w:t>
      </w:r>
    </w:p>
    <w:p w14:paraId="5EF86DD2" w14:textId="32B5A74F" w:rsidR="00C82297" w:rsidRPr="00D06678" w:rsidRDefault="00C82297" w:rsidP="000F0657">
      <w:pPr>
        <w:ind w:left="-1134" w:right="-1" w:firstLine="567"/>
        <w:jc w:val="both"/>
        <w:rPr>
          <w:sz w:val="22"/>
          <w:szCs w:val="22"/>
        </w:rPr>
      </w:pPr>
      <w:r w:rsidRPr="00D06678">
        <w:rPr>
          <w:sz w:val="22"/>
          <w:szCs w:val="22"/>
        </w:rPr>
        <w:t xml:space="preserve">1.2.2. Договор № </w:t>
      </w:r>
      <w:r w:rsidR="0094033A" w:rsidRPr="00D06678">
        <w:rPr>
          <w:sz w:val="22"/>
          <w:szCs w:val="22"/>
        </w:rPr>
        <w:t>4-1155</w:t>
      </w:r>
      <w:r w:rsidRPr="00D06678">
        <w:rPr>
          <w:sz w:val="22"/>
          <w:szCs w:val="22"/>
        </w:rPr>
        <w:t xml:space="preserve"> </w:t>
      </w:r>
      <w:r w:rsidR="006001E0" w:rsidRPr="00D06678">
        <w:rPr>
          <w:sz w:val="22"/>
          <w:szCs w:val="22"/>
        </w:rPr>
        <w:t>аренды</w:t>
      </w:r>
      <w:r w:rsidRPr="00D06678">
        <w:rPr>
          <w:sz w:val="22"/>
          <w:szCs w:val="22"/>
        </w:rPr>
        <w:t xml:space="preserve"> земельного участка </w:t>
      </w:r>
      <w:r w:rsidR="0094033A" w:rsidRPr="00D06678">
        <w:rPr>
          <w:sz w:val="22"/>
          <w:szCs w:val="22"/>
        </w:rPr>
        <w:t>от 18.09.2008</w:t>
      </w:r>
      <w:r w:rsidRPr="00D06678">
        <w:rPr>
          <w:sz w:val="22"/>
          <w:szCs w:val="22"/>
        </w:rPr>
        <w:t xml:space="preserve"> г., о чем в Едином государственном реестре прав на недвижимое имущество и сделок с ним </w:t>
      </w:r>
      <w:r w:rsidR="0094033A" w:rsidRPr="00D06678">
        <w:rPr>
          <w:sz w:val="22"/>
          <w:szCs w:val="22"/>
        </w:rPr>
        <w:t>25.03.2009</w:t>
      </w:r>
      <w:r w:rsidR="006001E0" w:rsidRPr="00D06678">
        <w:rPr>
          <w:sz w:val="22"/>
          <w:szCs w:val="22"/>
        </w:rPr>
        <w:t xml:space="preserve"> </w:t>
      </w:r>
      <w:r w:rsidRPr="00D06678">
        <w:rPr>
          <w:sz w:val="22"/>
          <w:szCs w:val="22"/>
        </w:rPr>
        <w:t>г. произведена запись №</w:t>
      </w:r>
      <w:r w:rsidR="00AB4235" w:rsidRPr="00D06678">
        <w:rPr>
          <w:sz w:val="22"/>
          <w:szCs w:val="22"/>
        </w:rPr>
        <w:t xml:space="preserve"> 66-66-01/026/2009-665</w:t>
      </w:r>
      <w:r w:rsidR="00C2756A" w:rsidRPr="00D06678">
        <w:rPr>
          <w:sz w:val="22"/>
          <w:szCs w:val="22"/>
        </w:rPr>
        <w:t xml:space="preserve"> </w:t>
      </w:r>
      <w:r w:rsidR="006001E0" w:rsidRPr="00D06678">
        <w:rPr>
          <w:sz w:val="22"/>
          <w:szCs w:val="22"/>
        </w:rPr>
        <w:t xml:space="preserve">о </w:t>
      </w:r>
      <w:r w:rsidRPr="00D06678">
        <w:rPr>
          <w:sz w:val="22"/>
          <w:szCs w:val="22"/>
        </w:rPr>
        <w:t xml:space="preserve">регистрации </w:t>
      </w:r>
      <w:r w:rsidR="006001E0" w:rsidRPr="00D06678">
        <w:rPr>
          <w:sz w:val="22"/>
          <w:szCs w:val="22"/>
        </w:rPr>
        <w:t xml:space="preserve">обременения (ограничения) </w:t>
      </w:r>
      <w:r w:rsidRPr="00D06678">
        <w:rPr>
          <w:sz w:val="22"/>
          <w:szCs w:val="22"/>
        </w:rPr>
        <w:t xml:space="preserve">прав на земельный участок с кадастровым номером </w:t>
      </w:r>
      <w:r w:rsidR="0094033A" w:rsidRPr="00D06678">
        <w:rPr>
          <w:sz w:val="22"/>
          <w:szCs w:val="22"/>
        </w:rPr>
        <w:t>66:41:0403015:92</w:t>
      </w:r>
      <w:r w:rsidR="006001E0" w:rsidRPr="00D06678">
        <w:rPr>
          <w:sz w:val="22"/>
          <w:szCs w:val="22"/>
        </w:rPr>
        <w:t>.</w:t>
      </w:r>
      <w:r w:rsidR="000F0657" w:rsidRPr="00D06678">
        <w:rPr>
          <w:sz w:val="22"/>
          <w:szCs w:val="22"/>
        </w:rPr>
        <w:t xml:space="preserve"> </w:t>
      </w:r>
    </w:p>
    <w:p w14:paraId="4242E7E3" w14:textId="32D4A26D" w:rsidR="000352CE" w:rsidRPr="00D06678" w:rsidRDefault="000352CE" w:rsidP="000352CE">
      <w:pPr>
        <w:ind w:left="-1134" w:right="-1" w:firstLine="567"/>
        <w:jc w:val="both"/>
        <w:rPr>
          <w:sz w:val="22"/>
          <w:szCs w:val="22"/>
        </w:rPr>
      </w:pPr>
      <w:r w:rsidRPr="00D06678">
        <w:rPr>
          <w:sz w:val="22"/>
          <w:szCs w:val="22"/>
        </w:rPr>
        <w:t xml:space="preserve">1.2.3. Проектная декларация (опубликована в соответствии с требованиями действующего законодательства в сети Интернет в Единой информационной системе жилищного строительства на сайте  </w:t>
      </w:r>
      <w:hyperlink r:id="rId8" w:history="1">
        <w:r w:rsidRPr="00D06678">
          <w:rPr>
            <w:sz w:val="22"/>
            <w:szCs w:val="22"/>
            <w:u w:val="single"/>
          </w:rPr>
          <w:t>Наш.дом.рф</w:t>
        </w:r>
      </w:hyperlink>
      <w:r w:rsidRPr="00D06678">
        <w:rPr>
          <w:sz w:val="22"/>
          <w:szCs w:val="22"/>
        </w:rPr>
        <w:t>).</w:t>
      </w:r>
    </w:p>
    <w:p w14:paraId="3DA4A9C4" w14:textId="440EC00F" w:rsidR="00D0766F" w:rsidRPr="00D06678" w:rsidRDefault="00D0766F" w:rsidP="00007AE4">
      <w:pPr>
        <w:ind w:left="-1134" w:right="-1" w:firstLine="567"/>
        <w:jc w:val="both"/>
        <w:rPr>
          <w:sz w:val="22"/>
          <w:szCs w:val="22"/>
        </w:rPr>
      </w:pPr>
      <w:r w:rsidRPr="00D06678">
        <w:rPr>
          <w:sz w:val="22"/>
          <w:szCs w:val="22"/>
        </w:rPr>
        <w:t xml:space="preserve">1.3. При исполнении и заключении настоящего Договора Стороны руководствуются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 214-ФЗ от 30.12.2004 г. и требованиями действующего на территории Российской Федерации </w:t>
      </w:r>
      <w:r w:rsidR="00A90297" w:rsidRPr="00D06678">
        <w:rPr>
          <w:sz w:val="22"/>
          <w:szCs w:val="22"/>
        </w:rPr>
        <w:t>законодательства</w:t>
      </w:r>
      <w:r w:rsidRPr="00D06678">
        <w:rPr>
          <w:sz w:val="22"/>
          <w:szCs w:val="22"/>
        </w:rPr>
        <w:t>.</w:t>
      </w:r>
    </w:p>
    <w:p w14:paraId="04EAD087" w14:textId="4536B7B5" w:rsidR="008C48BD" w:rsidRPr="00D06678" w:rsidRDefault="008C48BD" w:rsidP="00007AE4">
      <w:pPr>
        <w:ind w:left="-1134" w:right="-1" w:firstLine="567"/>
        <w:jc w:val="both"/>
        <w:rPr>
          <w:sz w:val="22"/>
          <w:szCs w:val="22"/>
        </w:rPr>
      </w:pPr>
      <w:r w:rsidRPr="00D06678">
        <w:rPr>
          <w:sz w:val="22"/>
          <w:szCs w:val="22"/>
        </w:rPr>
        <w:lastRenderedPageBreak/>
        <w:t>1.4. Условием привлечения Застройщиком денежных средств участников долевого строительства в целях строительства (создания) МКД является размещение денежных средств участников долевого строительства на счетах эскроу в порядке, предусмотренном статьей 15.4</w:t>
      </w:r>
      <w:r w:rsidR="006001E0" w:rsidRPr="00D06678">
        <w:rPr>
          <w:sz w:val="22"/>
          <w:szCs w:val="22"/>
        </w:rPr>
        <w:t> </w:t>
      </w:r>
      <w:r w:rsidRPr="00D06678">
        <w:rPr>
          <w:sz w:val="22"/>
          <w:szCs w:val="22"/>
        </w:rPr>
        <w:t>Федерального закона № 214-ФЗ от 30.12.2004</w:t>
      </w:r>
      <w:r w:rsidR="006001E0" w:rsidRPr="00D06678">
        <w:rPr>
          <w:sz w:val="22"/>
          <w:szCs w:val="22"/>
        </w:rPr>
        <w:t xml:space="preserve"> </w:t>
      </w:r>
      <w:r w:rsidRPr="00D06678">
        <w:rPr>
          <w:sz w:val="22"/>
          <w:szCs w:val="22"/>
        </w:rPr>
        <w:t>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изменений и дополнений).</w:t>
      </w:r>
    </w:p>
    <w:p w14:paraId="441861B0" w14:textId="77777777" w:rsidR="0036605A" w:rsidRPr="00D06678" w:rsidRDefault="0036605A" w:rsidP="00007AE4">
      <w:pPr>
        <w:ind w:left="-1134" w:firstLine="567"/>
        <w:jc w:val="both"/>
        <w:rPr>
          <w:sz w:val="22"/>
          <w:szCs w:val="22"/>
        </w:rPr>
      </w:pPr>
    </w:p>
    <w:p w14:paraId="766864B7" w14:textId="68D1B586" w:rsidR="0036605A" w:rsidRPr="00D06678" w:rsidRDefault="0036605A" w:rsidP="00007AE4">
      <w:pPr>
        <w:ind w:left="-1134" w:firstLine="567"/>
        <w:jc w:val="center"/>
        <w:rPr>
          <w:b/>
          <w:sz w:val="22"/>
          <w:szCs w:val="22"/>
        </w:rPr>
      </w:pPr>
      <w:r w:rsidRPr="00D06678">
        <w:rPr>
          <w:b/>
          <w:sz w:val="22"/>
          <w:szCs w:val="22"/>
        </w:rPr>
        <w:t>2. ОБЪЕКТ ДОЛЕВОГО СТРОИТЕЛЬСТВА</w:t>
      </w:r>
      <w:r w:rsidR="00C4422D" w:rsidRPr="00D06678">
        <w:rPr>
          <w:b/>
          <w:sz w:val="22"/>
          <w:szCs w:val="22"/>
        </w:rPr>
        <w:br/>
      </w:r>
    </w:p>
    <w:p w14:paraId="1DECC122" w14:textId="6031E1F9" w:rsidR="002302CE" w:rsidRPr="00D06678" w:rsidRDefault="0036605A" w:rsidP="00007AE4">
      <w:pPr>
        <w:ind w:left="-1134" w:firstLine="567"/>
        <w:jc w:val="both"/>
        <w:rPr>
          <w:sz w:val="22"/>
          <w:szCs w:val="22"/>
        </w:rPr>
      </w:pPr>
      <w:r w:rsidRPr="00D06678">
        <w:rPr>
          <w:sz w:val="22"/>
          <w:szCs w:val="22"/>
        </w:rPr>
        <w:t xml:space="preserve">2.1. </w:t>
      </w:r>
      <w:r w:rsidR="002302CE" w:rsidRPr="00D06678">
        <w:rPr>
          <w:sz w:val="22"/>
          <w:szCs w:val="22"/>
        </w:rPr>
        <w:t xml:space="preserve">Объект долевого строительства </w:t>
      </w:r>
      <w:r w:rsidR="00CE7CF3" w:rsidRPr="00D06678">
        <w:rPr>
          <w:sz w:val="22"/>
          <w:szCs w:val="22"/>
        </w:rPr>
        <w:t xml:space="preserve">– </w:t>
      </w:r>
      <w:r w:rsidR="00F243D6" w:rsidRPr="00D06678">
        <w:rPr>
          <w:sz w:val="22"/>
          <w:szCs w:val="22"/>
        </w:rPr>
        <w:t>Ж</w:t>
      </w:r>
      <w:r w:rsidR="002302CE" w:rsidRPr="00D06678">
        <w:rPr>
          <w:sz w:val="22"/>
          <w:szCs w:val="22"/>
        </w:rPr>
        <w:t>илое помещение в МКД, подлежащее передаче Участнику долевого строительства после получения разрешения на ввод в эксплуатацию МКД, характеристики которого указаны</w:t>
      </w:r>
      <w:r w:rsidR="000352CE" w:rsidRPr="00D06678">
        <w:rPr>
          <w:sz w:val="22"/>
          <w:szCs w:val="22"/>
        </w:rPr>
        <w:t xml:space="preserve"> в настоящем Договоре, включая П</w:t>
      </w:r>
      <w:r w:rsidR="002302CE" w:rsidRPr="00D06678">
        <w:rPr>
          <w:sz w:val="22"/>
          <w:szCs w:val="22"/>
        </w:rPr>
        <w:t>риложение №1 к настоящему Договору (далее</w:t>
      </w:r>
      <w:r w:rsidR="00D678AA" w:rsidRPr="00D06678">
        <w:rPr>
          <w:sz w:val="22"/>
          <w:szCs w:val="22"/>
        </w:rPr>
        <w:t xml:space="preserve"> – </w:t>
      </w:r>
      <w:r w:rsidR="002302CE" w:rsidRPr="00D06678">
        <w:rPr>
          <w:sz w:val="22"/>
          <w:szCs w:val="22"/>
        </w:rPr>
        <w:t>Объект долевого строительства).</w:t>
      </w:r>
    </w:p>
    <w:p w14:paraId="1EBA0A8C" w14:textId="77777777" w:rsidR="002302CE" w:rsidRPr="00D06678" w:rsidRDefault="002302CE" w:rsidP="00007AE4">
      <w:pPr>
        <w:autoSpaceDE w:val="0"/>
        <w:autoSpaceDN w:val="0"/>
        <w:adjustRightInd w:val="0"/>
        <w:ind w:left="-1134" w:firstLine="567"/>
        <w:jc w:val="both"/>
        <w:rPr>
          <w:sz w:val="22"/>
          <w:szCs w:val="22"/>
        </w:rPr>
      </w:pPr>
      <w:r w:rsidRPr="00D06678">
        <w:rPr>
          <w:sz w:val="22"/>
          <w:szCs w:val="22"/>
        </w:rPr>
        <w:t>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МКД, которая не может быть отчуждена или передана отдельно от права собственности на Объект долевого строительства.</w:t>
      </w:r>
      <w:r w:rsidR="0078237B" w:rsidRPr="00D06678">
        <w:rPr>
          <w:sz w:val="22"/>
          <w:szCs w:val="22"/>
        </w:rPr>
        <w:t xml:space="preserve"> </w:t>
      </w:r>
    </w:p>
    <w:p w14:paraId="6233647D" w14:textId="07AACD53" w:rsidR="00AB6B45" w:rsidRPr="00D06678" w:rsidRDefault="00C15AE0" w:rsidP="00007AE4">
      <w:pPr>
        <w:ind w:left="-1134" w:firstLine="567"/>
        <w:jc w:val="both"/>
        <w:rPr>
          <w:sz w:val="22"/>
          <w:szCs w:val="22"/>
        </w:rPr>
      </w:pPr>
      <w:r w:rsidRPr="00D06678">
        <w:rPr>
          <w:sz w:val="22"/>
          <w:szCs w:val="22"/>
        </w:rPr>
        <w:t>Объект долевого строительства, подлежащий передаче Участнику долевого строительства в соответствии с Договором, имеет следующее предварительное описание</w:t>
      </w:r>
      <w:r w:rsidR="002302CE" w:rsidRPr="00D06678">
        <w:rPr>
          <w:sz w:val="22"/>
          <w:szCs w:val="22"/>
        </w:rPr>
        <w:t>:</w:t>
      </w:r>
      <w:r w:rsidR="0036605A" w:rsidRPr="00D06678">
        <w:rPr>
          <w:sz w:val="22"/>
          <w:szCs w:val="22"/>
        </w:rPr>
        <w:t xml:space="preserve"> </w:t>
      </w:r>
    </w:p>
    <w:p w14:paraId="68A30220" w14:textId="02028592" w:rsidR="007C743C" w:rsidRPr="00D06678" w:rsidRDefault="00714E8B" w:rsidP="00007AE4">
      <w:pPr>
        <w:ind w:left="-1134" w:firstLine="567"/>
        <w:jc w:val="both"/>
        <w:rPr>
          <w:sz w:val="22"/>
          <w:szCs w:val="22"/>
        </w:rPr>
      </w:pPr>
      <w:r w:rsidRPr="00D06678">
        <w:rPr>
          <w:sz w:val="22"/>
          <w:szCs w:val="22"/>
        </w:rPr>
        <w:t>В</w:t>
      </w:r>
      <w:r w:rsidR="00AB6B45" w:rsidRPr="00D06678">
        <w:rPr>
          <w:sz w:val="22"/>
          <w:szCs w:val="22"/>
        </w:rPr>
        <w:t>ид</w:t>
      </w:r>
      <w:r w:rsidR="00CE7CF3" w:rsidRPr="00D06678">
        <w:rPr>
          <w:sz w:val="22"/>
          <w:szCs w:val="22"/>
        </w:rPr>
        <w:t xml:space="preserve"> – </w:t>
      </w:r>
      <w:r w:rsidR="004C1211" w:rsidRPr="00D06678">
        <w:rPr>
          <w:sz w:val="22"/>
          <w:szCs w:val="22"/>
        </w:rPr>
        <w:t>К</w:t>
      </w:r>
      <w:r w:rsidR="009E1A70" w:rsidRPr="00D06678">
        <w:rPr>
          <w:sz w:val="22"/>
          <w:szCs w:val="22"/>
        </w:rPr>
        <w:t>вартира</w:t>
      </w:r>
    </w:p>
    <w:p w14:paraId="35CAF088" w14:textId="234A61EB" w:rsidR="004C1211" w:rsidRPr="00D06678" w:rsidRDefault="004C1211" w:rsidP="00007AE4">
      <w:pPr>
        <w:ind w:left="-1134" w:firstLine="567"/>
        <w:jc w:val="both"/>
        <w:rPr>
          <w:sz w:val="22"/>
          <w:szCs w:val="22"/>
        </w:rPr>
      </w:pPr>
      <w:r w:rsidRPr="00D06678">
        <w:rPr>
          <w:sz w:val="22"/>
          <w:szCs w:val="22"/>
        </w:rPr>
        <w:t>Назначение – жилое</w:t>
      </w:r>
    </w:p>
    <w:p w14:paraId="0E0343D4" w14:textId="77F401DD" w:rsidR="007C743C" w:rsidRPr="00D06678" w:rsidRDefault="00714E8B" w:rsidP="00007AE4">
      <w:pPr>
        <w:ind w:left="-1134" w:firstLine="567"/>
        <w:jc w:val="both"/>
        <w:rPr>
          <w:sz w:val="22"/>
          <w:szCs w:val="22"/>
        </w:rPr>
      </w:pPr>
      <w:r w:rsidRPr="00D06678">
        <w:rPr>
          <w:sz w:val="22"/>
          <w:szCs w:val="22"/>
        </w:rPr>
        <w:t>Э</w:t>
      </w:r>
      <w:r w:rsidR="0036605A" w:rsidRPr="00D06678">
        <w:rPr>
          <w:sz w:val="22"/>
          <w:szCs w:val="22"/>
        </w:rPr>
        <w:t xml:space="preserve">таж </w:t>
      </w:r>
      <w:r w:rsidR="00CE7CF3" w:rsidRPr="00D06678">
        <w:rPr>
          <w:sz w:val="22"/>
          <w:szCs w:val="22"/>
        </w:rPr>
        <w:t xml:space="preserve">– </w:t>
      </w:r>
      <w:r w:rsidR="00503DCC">
        <w:rPr>
          <w:sz w:val="22"/>
          <w:szCs w:val="22"/>
        </w:rPr>
        <w:t>____________</w:t>
      </w:r>
      <w:r w:rsidR="009D1B54" w:rsidRPr="00D06678">
        <w:rPr>
          <w:sz w:val="22"/>
          <w:szCs w:val="22"/>
        </w:rPr>
        <w:t>,</w:t>
      </w:r>
    </w:p>
    <w:p w14:paraId="79C4CA74" w14:textId="7022EE3B" w:rsidR="007C743C" w:rsidRPr="00D06678" w:rsidRDefault="00714E8B" w:rsidP="004C1211">
      <w:pPr>
        <w:ind w:left="-1134" w:firstLine="567"/>
        <w:jc w:val="both"/>
        <w:rPr>
          <w:sz w:val="22"/>
          <w:szCs w:val="22"/>
        </w:rPr>
      </w:pPr>
      <w:r w:rsidRPr="00D06678">
        <w:rPr>
          <w:sz w:val="22"/>
          <w:szCs w:val="22"/>
        </w:rPr>
        <w:t>С</w:t>
      </w:r>
      <w:r w:rsidR="0036605A" w:rsidRPr="00D06678">
        <w:rPr>
          <w:sz w:val="22"/>
          <w:szCs w:val="22"/>
        </w:rPr>
        <w:t xml:space="preserve">троительный </w:t>
      </w:r>
      <w:r w:rsidR="00D43E2F" w:rsidRPr="00D06678">
        <w:rPr>
          <w:sz w:val="22"/>
          <w:szCs w:val="22"/>
        </w:rPr>
        <w:t xml:space="preserve">(условный) </w:t>
      </w:r>
      <w:r w:rsidR="0036605A" w:rsidRPr="00D06678">
        <w:rPr>
          <w:sz w:val="22"/>
          <w:szCs w:val="22"/>
        </w:rPr>
        <w:t xml:space="preserve">номер помещения </w:t>
      </w:r>
      <w:r w:rsidR="00CE7CF3" w:rsidRPr="00D06678">
        <w:rPr>
          <w:sz w:val="22"/>
          <w:szCs w:val="22"/>
        </w:rPr>
        <w:t xml:space="preserve">– </w:t>
      </w:r>
      <w:r w:rsidR="00503DCC">
        <w:rPr>
          <w:sz w:val="22"/>
          <w:szCs w:val="22"/>
        </w:rPr>
        <w:t>__________</w:t>
      </w:r>
      <w:r w:rsidR="009D1B54" w:rsidRPr="00D06678">
        <w:rPr>
          <w:sz w:val="22"/>
          <w:szCs w:val="22"/>
        </w:rPr>
        <w:t>,</w:t>
      </w:r>
    </w:p>
    <w:p w14:paraId="0D97AA32" w14:textId="6D5C6011" w:rsidR="00B6775B" w:rsidRPr="00D06678" w:rsidRDefault="00714E8B" w:rsidP="00007AE4">
      <w:pPr>
        <w:ind w:left="-1134" w:firstLine="567"/>
        <w:jc w:val="both"/>
        <w:rPr>
          <w:sz w:val="22"/>
          <w:szCs w:val="22"/>
        </w:rPr>
      </w:pPr>
      <w:r w:rsidRPr="00D06678">
        <w:rPr>
          <w:sz w:val="22"/>
          <w:szCs w:val="22"/>
        </w:rPr>
        <w:t>К</w:t>
      </w:r>
      <w:r w:rsidR="0036605A" w:rsidRPr="00D06678">
        <w:rPr>
          <w:sz w:val="22"/>
          <w:szCs w:val="22"/>
        </w:rPr>
        <w:t>оличество комнат</w:t>
      </w:r>
      <w:r w:rsidR="00CE7CF3" w:rsidRPr="00D06678">
        <w:rPr>
          <w:sz w:val="22"/>
          <w:szCs w:val="22"/>
        </w:rPr>
        <w:t xml:space="preserve"> –</w:t>
      </w:r>
      <w:r w:rsidR="0036605A" w:rsidRPr="00D06678">
        <w:rPr>
          <w:sz w:val="22"/>
          <w:szCs w:val="22"/>
        </w:rPr>
        <w:t xml:space="preserve"> </w:t>
      </w:r>
      <w:r w:rsidR="00503DCC">
        <w:rPr>
          <w:sz w:val="22"/>
          <w:szCs w:val="22"/>
        </w:rPr>
        <w:t>_________</w:t>
      </w:r>
      <w:r w:rsidR="009D1B54" w:rsidRPr="00D06678">
        <w:rPr>
          <w:sz w:val="22"/>
          <w:szCs w:val="22"/>
        </w:rPr>
        <w:t>,</w:t>
      </w:r>
      <w:r w:rsidR="0036605A" w:rsidRPr="00D06678">
        <w:rPr>
          <w:sz w:val="22"/>
          <w:szCs w:val="22"/>
        </w:rPr>
        <w:t xml:space="preserve"> </w:t>
      </w:r>
    </w:p>
    <w:p w14:paraId="0E6902EE" w14:textId="5D1BFCDD" w:rsidR="007C743C" w:rsidRPr="00D06678" w:rsidRDefault="007C743C" w:rsidP="00007AE4">
      <w:pPr>
        <w:ind w:left="-1134" w:firstLine="567"/>
        <w:jc w:val="both"/>
        <w:rPr>
          <w:sz w:val="22"/>
          <w:szCs w:val="22"/>
        </w:rPr>
      </w:pPr>
      <w:r w:rsidRPr="00D06678">
        <w:rPr>
          <w:sz w:val="22"/>
          <w:szCs w:val="22"/>
        </w:rPr>
        <w:t>Общая</w:t>
      </w:r>
      <w:r w:rsidR="0092179D" w:rsidRPr="00D06678">
        <w:rPr>
          <w:sz w:val="22"/>
          <w:szCs w:val="22"/>
        </w:rPr>
        <w:t xml:space="preserve"> проектная</w:t>
      </w:r>
      <w:r w:rsidRPr="00D06678">
        <w:rPr>
          <w:sz w:val="22"/>
          <w:szCs w:val="22"/>
        </w:rPr>
        <w:t xml:space="preserve"> </w:t>
      </w:r>
      <w:r w:rsidR="00CC4D9B" w:rsidRPr="00D06678">
        <w:rPr>
          <w:sz w:val="22"/>
          <w:szCs w:val="22"/>
        </w:rPr>
        <w:t>п</w:t>
      </w:r>
      <w:r w:rsidR="0018652D" w:rsidRPr="00D06678">
        <w:rPr>
          <w:sz w:val="22"/>
          <w:szCs w:val="22"/>
        </w:rPr>
        <w:t>лощадь</w:t>
      </w:r>
      <w:r w:rsidR="0092179D" w:rsidRPr="00D06678">
        <w:rPr>
          <w:sz w:val="22"/>
          <w:szCs w:val="22"/>
        </w:rPr>
        <w:t xml:space="preserve"> Квартиры,</w:t>
      </w:r>
      <w:r w:rsidR="00004D47" w:rsidRPr="00D06678">
        <w:rPr>
          <w:sz w:val="22"/>
          <w:szCs w:val="22"/>
        </w:rPr>
        <w:t xml:space="preserve"> с учетом</w:t>
      </w:r>
      <w:r w:rsidR="0092179D" w:rsidRPr="00D06678">
        <w:rPr>
          <w:sz w:val="22"/>
          <w:szCs w:val="22"/>
        </w:rPr>
        <w:t xml:space="preserve"> лоджий, балконов, террас, подсчитываемых со следующими понижающими коэффициентами: для лоджий – 0,5, для </w:t>
      </w:r>
      <w:r w:rsidR="009D1B54" w:rsidRPr="00D06678">
        <w:rPr>
          <w:sz w:val="22"/>
          <w:szCs w:val="22"/>
        </w:rPr>
        <w:t>балконов, террас – 0,3, веранд - 1</w:t>
      </w:r>
      <w:r w:rsidR="0092179D" w:rsidRPr="00D06678">
        <w:rPr>
          <w:sz w:val="22"/>
          <w:szCs w:val="22"/>
        </w:rPr>
        <w:t xml:space="preserve"> </w:t>
      </w:r>
      <w:r w:rsidR="00CE7CF3" w:rsidRPr="00D06678">
        <w:rPr>
          <w:sz w:val="22"/>
          <w:szCs w:val="22"/>
        </w:rPr>
        <w:t xml:space="preserve">– </w:t>
      </w:r>
      <w:r w:rsidR="00503DCC">
        <w:rPr>
          <w:sz w:val="22"/>
          <w:szCs w:val="22"/>
        </w:rPr>
        <w:t>_____________</w:t>
      </w:r>
      <w:r w:rsidR="009D1B54" w:rsidRPr="00D06678">
        <w:rPr>
          <w:sz w:val="22"/>
          <w:szCs w:val="22"/>
        </w:rPr>
        <w:t xml:space="preserve"> </w:t>
      </w:r>
      <w:r w:rsidRPr="00D06678">
        <w:rPr>
          <w:sz w:val="22"/>
          <w:szCs w:val="22"/>
        </w:rPr>
        <w:t>кв.</w:t>
      </w:r>
      <w:r w:rsidR="00CE7CF3" w:rsidRPr="00D06678">
        <w:rPr>
          <w:sz w:val="22"/>
          <w:szCs w:val="22"/>
        </w:rPr>
        <w:t xml:space="preserve"> </w:t>
      </w:r>
      <w:r w:rsidRPr="00D06678">
        <w:rPr>
          <w:sz w:val="22"/>
          <w:szCs w:val="22"/>
        </w:rPr>
        <w:t>м.</w:t>
      </w:r>
      <w:r w:rsidR="00B6775B" w:rsidRPr="00D06678">
        <w:rPr>
          <w:sz w:val="22"/>
          <w:szCs w:val="22"/>
        </w:rPr>
        <w:t>,</w:t>
      </w:r>
      <w:r w:rsidRPr="00D06678">
        <w:rPr>
          <w:sz w:val="22"/>
          <w:szCs w:val="22"/>
        </w:rPr>
        <w:t xml:space="preserve"> </w:t>
      </w:r>
    </w:p>
    <w:p w14:paraId="6DA211DD" w14:textId="0E4E96C7" w:rsidR="00B6775B" w:rsidRPr="00D06678" w:rsidRDefault="00714E8B" w:rsidP="00007AE4">
      <w:pPr>
        <w:ind w:left="-1134" w:firstLine="567"/>
        <w:jc w:val="both"/>
        <w:rPr>
          <w:sz w:val="22"/>
          <w:szCs w:val="22"/>
          <w:lang w:val="en-US"/>
        </w:rPr>
      </w:pPr>
      <w:r w:rsidRPr="00D06678">
        <w:rPr>
          <w:sz w:val="22"/>
          <w:szCs w:val="22"/>
        </w:rPr>
        <w:t>Ж</w:t>
      </w:r>
      <w:r w:rsidR="00B6775B" w:rsidRPr="00D06678">
        <w:rPr>
          <w:sz w:val="22"/>
          <w:szCs w:val="22"/>
        </w:rPr>
        <w:t>илая</w:t>
      </w:r>
      <w:r w:rsidR="00B6775B" w:rsidRPr="00D06678">
        <w:rPr>
          <w:sz w:val="22"/>
          <w:szCs w:val="22"/>
          <w:lang w:val="en-US"/>
        </w:rPr>
        <w:t xml:space="preserve"> </w:t>
      </w:r>
      <w:r w:rsidR="00B6775B" w:rsidRPr="00D06678">
        <w:rPr>
          <w:sz w:val="22"/>
          <w:szCs w:val="22"/>
        </w:rPr>
        <w:t>площадь</w:t>
      </w:r>
      <w:r w:rsidR="00CE7CF3" w:rsidRPr="00D06678">
        <w:rPr>
          <w:sz w:val="22"/>
          <w:szCs w:val="22"/>
          <w:lang w:val="en-US"/>
        </w:rPr>
        <w:t xml:space="preserve"> – </w:t>
      </w:r>
      <w:r w:rsidR="00503DCC">
        <w:rPr>
          <w:sz w:val="22"/>
          <w:szCs w:val="22"/>
        </w:rPr>
        <w:t>_____________</w:t>
      </w:r>
      <w:r w:rsidR="00B6775B" w:rsidRPr="00D06678">
        <w:rPr>
          <w:sz w:val="22"/>
          <w:szCs w:val="22"/>
          <w:lang w:val="en-US"/>
        </w:rPr>
        <w:t xml:space="preserve"> </w:t>
      </w:r>
      <w:proofErr w:type="spellStart"/>
      <w:r w:rsidR="00B6775B" w:rsidRPr="00D06678">
        <w:rPr>
          <w:sz w:val="22"/>
          <w:szCs w:val="22"/>
        </w:rPr>
        <w:t>кв</w:t>
      </w:r>
      <w:proofErr w:type="spellEnd"/>
      <w:r w:rsidR="00B6775B" w:rsidRPr="00D06678">
        <w:rPr>
          <w:sz w:val="22"/>
          <w:szCs w:val="22"/>
          <w:lang w:val="en-US"/>
        </w:rPr>
        <w:t>.</w:t>
      </w:r>
      <w:r w:rsidR="00CE7CF3" w:rsidRPr="00D06678">
        <w:rPr>
          <w:sz w:val="22"/>
          <w:szCs w:val="22"/>
          <w:lang w:val="en-US"/>
        </w:rPr>
        <w:t xml:space="preserve"> </w:t>
      </w:r>
      <w:r w:rsidR="00B6775B" w:rsidRPr="00D06678">
        <w:rPr>
          <w:sz w:val="22"/>
          <w:szCs w:val="22"/>
        </w:rPr>
        <w:t>м</w:t>
      </w:r>
      <w:r w:rsidR="00B6775B" w:rsidRPr="00D06678">
        <w:rPr>
          <w:sz w:val="22"/>
          <w:szCs w:val="22"/>
          <w:lang w:val="en-US"/>
        </w:rPr>
        <w:t>.</w:t>
      </w:r>
    </w:p>
    <w:p w14:paraId="7D944E55" w14:textId="77777777" w:rsidR="002302CE" w:rsidRPr="00D06678" w:rsidRDefault="002302CE" w:rsidP="00007AE4">
      <w:pPr>
        <w:ind w:left="-1134" w:firstLine="567"/>
        <w:jc w:val="both"/>
        <w:rPr>
          <w:sz w:val="22"/>
          <w:szCs w:val="22"/>
        </w:rPr>
      </w:pPr>
      <w:r w:rsidRPr="00D06678">
        <w:rPr>
          <w:sz w:val="22"/>
          <w:szCs w:val="22"/>
        </w:rPr>
        <w:t>Схема расположения Объекта долевого строительства на поэтажном плане, его предварительное (проектное) планировочное решение приводится в Приложении №</w:t>
      </w:r>
      <w:r w:rsidR="00B6775B" w:rsidRPr="00D06678">
        <w:rPr>
          <w:sz w:val="22"/>
          <w:szCs w:val="22"/>
        </w:rPr>
        <w:t xml:space="preserve"> </w:t>
      </w:r>
      <w:r w:rsidRPr="00D06678">
        <w:rPr>
          <w:sz w:val="22"/>
          <w:szCs w:val="22"/>
        </w:rPr>
        <w:t>3 к настоящему Договору.</w:t>
      </w:r>
    </w:p>
    <w:p w14:paraId="3D0E0683" w14:textId="77777777" w:rsidR="006B166E" w:rsidRPr="00D06678" w:rsidRDefault="006B166E" w:rsidP="006B166E">
      <w:pPr>
        <w:autoSpaceDE w:val="0"/>
        <w:autoSpaceDN w:val="0"/>
        <w:adjustRightInd w:val="0"/>
        <w:ind w:left="-1134" w:firstLine="567"/>
        <w:jc w:val="both"/>
        <w:rPr>
          <w:sz w:val="22"/>
          <w:szCs w:val="22"/>
        </w:rPr>
      </w:pPr>
      <w:r w:rsidRPr="00D06678">
        <w:rPr>
          <w:sz w:val="22"/>
          <w:szCs w:val="22"/>
        </w:rPr>
        <w:t>Окончательное определение Объекта долевого строительства производится Застройщиком после получения разрешения на ввод МКД в эксплуатацию.</w:t>
      </w:r>
    </w:p>
    <w:p w14:paraId="0CB8B2D0" w14:textId="7D82196F" w:rsidR="00011A3A" w:rsidRPr="00D06678" w:rsidRDefault="00826CC1" w:rsidP="00007AE4">
      <w:pPr>
        <w:ind w:left="-1134" w:firstLine="567"/>
        <w:jc w:val="both"/>
        <w:rPr>
          <w:sz w:val="22"/>
          <w:szCs w:val="22"/>
        </w:rPr>
      </w:pPr>
      <w:r w:rsidRPr="00D06678">
        <w:rPr>
          <w:sz w:val="22"/>
          <w:szCs w:val="22"/>
        </w:rPr>
        <w:t>2.2</w:t>
      </w:r>
      <w:r w:rsidR="0036605A" w:rsidRPr="00D06678">
        <w:rPr>
          <w:sz w:val="22"/>
          <w:szCs w:val="22"/>
        </w:rPr>
        <w:t xml:space="preserve">. </w:t>
      </w:r>
      <w:r w:rsidR="00011A3A" w:rsidRPr="00D06678">
        <w:rPr>
          <w:sz w:val="22"/>
          <w:szCs w:val="22"/>
        </w:rPr>
        <w:t>Стороны установили, что</w:t>
      </w:r>
      <w:r w:rsidR="0018652D" w:rsidRPr="00D06678">
        <w:rPr>
          <w:sz w:val="22"/>
          <w:szCs w:val="22"/>
        </w:rPr>
        <w:t xml:space="preserve"> О</w:t>
      </w:r>
      <w:r w:rsidR="00011A3A" w:rsidRPr="00D06678">
        <w:rPr>
          <w:sz w:val="22"/>
          <w:szCs w:val="22"/>
        </w:rPr>
        <w:t>бщая площадь Объекта долевого строительства</w:t>
      </w:r>
      <w:r w:rsidR="00004D47" w:rsidRPr="00D06678">
        <w:rPr>
          <w:sz w:val="22"/>
          <w:szCs w:val="22"/>
        </w:rPr>
        <w:t xml:space="preserve"> </w:t>
      </w:r>
      <w:r w:rsidR="00011A3A" w:rsidRPr="00D06678">
        <w:rPr>
          <w:sz w:val="22"/>
          <w:szCs w:val="22"/>
        </w:rPr>
        <w:t>состоит из суммы площадей всех жилых и нежилых помещений квартиры, встроенных шкафов, а также лоджий, балконов,</w:t>
      </w:r>
      <w:r w:rsidR="0076716B" w:rsidRPr="00D06678">
        <w:rPr>
          <w:sz w:val="22"/>
          <w:szCs w:val="22"/>
        </w:rPr>
        <w:t xml:space="preserve"> </w:t>
      </w:r>
      <w:r w:rsidR="00011A3A" w:rsidRPr="00D06678">
        <w:rPr>
          <w:sz w:val="22"/>
          <w:szCs w:val="22"/>
        </w:rPr>
        <w:t>терр</w:t>
      </w:r>
      <w:r w:rsidR="007E5790" w:rsidRPr="00D06678">
        <w:rPr>
          <w:sz w:val="22"/>
          <w:szCs w:val="22"/>
        </w:rPr>
        <w:t>а</w:t>
      </w:r>
      <w:r w:rsidR="00011A3A" w:rsidRPr="00D06678">
        <w:rPr>
          <w:sz w:val="22"/>
          <w:szCs w:val="22"/>
        </w:rPr>
        <w:t>с</w:t>
      </w:r>
      <w:r w:rsidR="00933E84" w:rsidRPr="00D06678">
        <w:rPr>
          <w:sz w:val="22"/>
          <w:szCs w:val="22"/>
        </w:rPr>
        <w:t>,</w:t>
      </w:r>
      <w:r w:rsidR="00011A3A" w:rsidRPr="00D06678">
        <w:rPr>
          <w:sz w:val="22"/>
          <w:szCs w:val="22"/>
        </w:rPr>
        <w:t xml:space="preserve"> подсчитываемых со следующими понижающими коэффициентами: для лоджий </w:t>
      </w:r>
      <w:r w:rsidR="005113DA" w:rsidRPr="00D06678">
        <w:rPr>
          <w:sz w:val="22"/>
          <w:szCs w:val="22"/>
        </w:rPr>
        <w:t xml:space="preserve">– </w:t>
      </w:r>
      <w:r w:rsidR="00011A3A" w:rsidRPr="00D06678">
        <w:rPr>
          <w:sz w:val="22"/>
          <w:szCs w:val="22"/>
        </w:rPr>
        <w:t>0,5, для балконов</w:t>
      </w:r>
      <w:r w:rsidR="0018652D" w:rsidRPr="00D06678">
        <w:rPr>
          <w:sz w:val="22"/>
          <w:szCs w:val="22"/>
        </w:rPr>
        <w:t>,</w:t>
      </w:r>
      <w:r w:rsidR="00011A3A" w:rsidRPr="00D06678">
        <w:rPr>
          <w:sz w:val="22"/>
          <w:szCs w:val="22"/>
        </w:rPr>
        <w:t xml:space="preserve"> террас </w:t>
      </w:r>
      <w:r w:rsidR="005113DA" w:rsidRPr="00D06678">
        <w:rPr>
          <w:sz w:val="22"/>
          <w:szCs w:val="22"/>
        </w:rPr>
        <w:t xml:space="preserve">– </w:t>
      </w:r>
      <w:r w:rsidR="00011A3A" w:rsidRPr="00D06678">
        <w:rPr>
          <w:sz w:val="22"/>
          <w:szCs w:val="22"/>
        </w:rPr>
        <w:t>0,3</w:t>
      </w:r>
      <w:r w:rsidR="0018652D" w:rsidRPr="00D06678">
        <w:rPr>
          <w:sz w:val="22"/>
          <w:szCs w:val="22"/>
        </w:rPr>
        <w:t>, веранд - 1</w:t>
      </w:r>
      <w:r w:rsidR="00011A3A" w:rsidRPr="00D06678">
        <w:rPr>
          <w:sz w:val="22"/>
          <w:szCs w:val="22"/>
        </w:rPr>
        <w:t>.</w:t>
      </w:r>
    </w:p>
    <w:p w14:paraId="24B08E83" w14:textId="5A8E7164" w:rsidR="00011A3A" w:rsidRPr="00D06678" w:rsidRDefault="0076716B" w:rsidP="00007AE4">
      <w:pPr>
        <w:ind w:left="-1134" w:firstLine="567"/>
        <w:jc w:val="both"/>
        <w:rPr>
          <w:sz w:val="22"/>
          <w:szCs w:val="22"/>
        </w:rPr>
      </w:pPr>
      <w:r w:rsidRPr="00D06678">
        <w:rPr>
          <w:sz w:val="22"/>
          <w:szCs w:val="22"/>
        </w:rPr>
        <w:t>О</w:t>
      </w:r>
      <w:r w:rsidR="00011A3A" w:rsidRPr="00D06678">
        <w:rPr>
          <w:sz w:val="22"/>
          <w:szCs w:val="22"/>
        </w:rPr>
        <w:t>бщая площадь Объекта долевого строительства подлежит уточнению после постановки Застройщиком на кадастровый учет Объекта долевого строительства в установленном законодательством Российской Федерации порядке</w:t>
      </w:r>
      <w:r w:rsidR="0063413C" w:rsidRPr="00D06678">
        <w:rPr>
          <w:sz w:val="22"/>
          <w:szCs w:val="22"/>
        </w:rPr>
        <w:t>.</w:t>
      </w:r>
    </w:p>
    <w:p w14:paraId="78C98BCC" w14:textId="77777777" w:rsidR="00551C2B" w:rsidRPr="00D06678" w:rsidRDefault="002302CE" w:rsidP="00551C2B">
      <w:pPr>
        <w:ind w:left="-1134" w:firstLine="567"/>
        <w:jc w:val="both"/>
        <w:rPr>
          <w:sz w:val="22"/>
          <w:szCs w:val="22"/>
        </w:rPr>
      </w:pPr>
      <w:r w:rsidRPr="00D06678">
        <w:rPr>
          <w:sz w:val="22"/>
          <w:szCs w:val="22"/>
        </w:rPr>
        <w:t>2.2.1</w:t>
      </w:r>
      <w:r w:rsidR="00933E84" w:rsidRPr="00D06678">
        <w:rPr>
          <w:sz w:val="22"/>
          <w:szCs w:val="22"/>
        </w:rPr>
        <w:t>.</w:t>
      </w:r>
      <w:r w:rsidR="00011A3A" w:rsidRPr="00D06678">
        <w:rPr>
          <w:sz w:val="22"/>
          <w:szCs w:val="22"/>
        </w:rPr>
        <w:t xml:space="preserve"> </w:t>
      </w:r>
      <w:r w:rsidR="00551C2B" w:rsidRPr="00D06678">
        <w:rPr>
          <w:sz w:val="22"/>
          <w:szCs w:val="22"/>
        </w:rPr>
        <w:t>Стороны пришли к соглашению о том, что на момент окончания строительства возможно несовпадение размеров площади Объекта долевого строительства, указанной в Договоре (проектная площадь), и площади по результатам обмеров (технической инвентаризации) Объекта долевого строительства в виде технического плана МКД. При изменении обшей площади Объекта долевого строительства Стороны договорились о следующем:</w:t>
      </w:r>
    </w:p>
    <w:p w14:paraId="6705161B" w14:textId="77777777" w:rsidR="00551C2B" w:rsidRPr="00D06678" w:rsidRDefault="00551C2B" w:rsidP="00551C2B">
      <w:pPr>
        <w:ind w:left="-1134" w:firstLine="567"/>
        <w:jc w:val="both"/>
        <w:rPr>
          <w:sz w:val="22"/>
          <w:szCs w:val="22"/>
        </w:rPr>
      </w:pPr>
      <w:r w:rsidRPr="00D06678">
        <w:rPr>
          <w:sz w:val="22"/>
          <w:szCs w:val="22"/>
        </w:rPr>
        <w:t>В случае, когда фактическая общая площадь Объекта долевого строительства по данным кадастрового учета будет отличаться от проектной (п. 2.1. Договора) в большую сторону, более чем на 1 (один) квадратный метр, Участник долевого строительства оплачивает денежные средства за разницу в площади в квадратных метрах, превышающую 1 (один) квадратный метр, исходя из стоимости 1 (одного) квадратного метра площади, исчисленной из цены Договора на дату его заключения.</w:t>
      </w:r>
    </w:p>
    <w:p w14:paraId="492DF388" w14:textId="77777777" w:rsidR="00551C2B" w:rsidRPr="00D06678" w:rsidRDefault="00551C2B" w:rsidP="00551C2B">
      <w:pPr>
        <w:ind w:left="-1134" w:firstLine="567"/>
        <w:jc w:val="both"/>
        <w:rPr>
          <w:sz w:val="22"/>
          <w:szCs w:val="22"/>
        </w:rPr>
      </w:pPr>
      <w:r w:rsidRPr="00D06678">
        <w:rPr>
          <w:sz w:val="22"/>
          <w:szCs w:val="22"/>
        </w:rPr>
        <w:t>В случае доплаты Цены Договора Участник долевого строительства производит такую доплату в течение 10 (десяти) рабочих дней с момента получения Уведомления от Застройщика, в любом случае до подписания Сторонами Акта-приема передачи Объекта долевого строительства.</w:t>
      </w:r>
    </w:p>
    <w:p w14:paraId="02E48D90" w14:textId="77777777" w:rsidR="00551C2B" w:rsidRPr="00D06678" w:rsidRDefault="00551C2B" w:rsidP="00551C2B">
      <w:pPr>
        <w:ind w:left="-1134" w:firstLine="567"/>
        <w:jc w:val="both"/>
        <w:rPr>
          <w:sz w:val="22"/>
          <w:szCs w:val="22"/>
        </w:rPr>
      </w:pPr>
      <w:r w:rsidRPr="00D06678">
        <w:rPr>
          <w:sz w:val="22"/>
          <w:szCs w:val="22"/>
        </w:rPr>
        <w:t>•</w:t>
      </w:r>
      <w:r w:rsidRPr="00D06678">
        <w:rPr>
          <w:sz w:val="22"/>
          <w:szCs w:val="22"/>
        </w:rPr>
        <w:tab/>
        <w:t>В случае, когда фактическая общая площадь Объекта долевого строительства по данным кадастрового учета будет отличаться от проектной (п. 2.1. Договора) в меньшую сторону, более чем 1 (один) квадратный метр, Застройщик возвращает денежные средства за разницу в площади в квадратных метрах, превышающую 1 (один) квадратный метр, исходя из стоимости 1 (одного) квадратного метра площади, исчисленной из цены Договора на дату его заключения.</w:t>
      </w:r>
    </w:p>
    <w:p w14:paraId="15178909" w14:textId="77777777" w:rsidR="00551C2B" w:rsidRPr="00D06678" w:rsidRDefault="00551C2B" w:rsidP="00551C2B">
      <w:pPr>
        <w:ind w:left="-1134" w:firstLine="567"/>
        <w:jc w:val="both"/>
        <w:rPr>
          <w:sz w:val="22"/>
          <w:szCs w:val="22"/>
        </w:rPr>
      </w:pPr>
      <w:r w:rsidRPr="00D06678">
        <w:rPr>
          <w:sz w:val="22"/>
          <w:szCs w:val="22"/>
        </w:rPr>
        <w:t>В случае возврата части суммы Цены Договора Участнику долевого строительства, Застройщик производит возврат денежных средств в течение 20 (двадцати) рабочих дней с момента получения от Участника долевого строительства заявления в письменной форме на возврат денежных средств с обязательным указанием реквизитов для перечисления денежных средств.</w:t>
      </w:r>
      <w:r w:rsidRPr="00D06678">
        <w:rPr>
          <w:sz w:val="22"/>
          <w:szCs w:val="22"/>
        </w:rPr>
        <w:tab/>
      </w:r>
    </w:p>
    <w:p w14:paraId="0A293AC1" w14:textId="77777777" w:rsidR="007F315A" w:rsidRPr="00D06678" w:rsidRDefault="002302CE" w:rsidP="007F315A">
      <w:pPr>
        <w:pStyle w:val="af6"/>
        <w:ind w:left="-1134" w:firstLine="567"/>
        <w:jc w:val="both"/>
        <w:rPr>
          <w:rFonts w:eastAsia="Calibri"/>
          <w:sz w:val="22"/>
          <w:szCs w:val="22"/>
        </w:rPr>
      </w:pPr>
      <w:r w:rsidRPr="00D06678">
        <w:rPr>
          <w:sz w:val="22"/>
          <w:szCs w:val="22"/>
        </w:rPr>
        <w:lastRenderedPageBreak/>
        <w:t xml:space="preserve">2.3. </w:t>
      </w:r>
      <w:r w:rsidR="007F315A" w:rsidRPr="00D06678">
        <w:rPr>
          <w:rFonts w:eastAsia="Calibri"/>
          <w:sz w:val="22"/>
          <w:szCs w:val="22"/>
        </w:rPr>
        <w:t>Участник долевого строительства уведомлен и согласен с тем, что Объект долевого строительства, МКД может быть изменен по результатам изменения проектной документации, при этом площадь Объекта долевого строительства, МКД может быть увеличена или уменьшена, материал окон и дверей, сантехническое и иное оборудование, форма, вид и размер оконных и балконных проемов в МКД и в Объекте долевого строительства могут быть изменены по результатам изменения проектной документации, заменены на эквивалентные по качеству, не приводящие к ухудшению качества.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p>
    <w:p w14:paraId="6ABFA214" w14:textId="77777777" w:rsidR="007F315A" w:rsidRPr="00D06678" w:rsidRDefault="007F315A" w:rsidP="007F315A">
      <w:pPr>
        <w:ind w:left="-1134" w:firstLine="567"/>
        <w:jc w:val="both"/>
        <w:rPr>
          <w:sz w:val="22"/>
          <w:szCs w:val="22"/>
        </w:rPr>
      </w:pPr>
      <w:r w:rsidRPr="00D06678">
        <w:rPr>
          <w:sz w:val="22"/>
          <w:szCs w:val="22"/>
        </w:rPr>
        <w:t>Участник ознакомлен с проектной документацией и извещен о конструктивных особенностях Дома, в том числе: о типе несущих конструкций и перекрытий Дома, об особенностях устройства наружных стен; об особенностях фасада; об особенностях остекления; об особенностях электрической разводки, разводки водопроводных и канализационных стояков, трубопроводов; об особенностях вентиляционных систем в помещениях и прочих конструктивных особенностях. </w:t>
      </w:r>
    </w:p>
    <w:p w14:paraId="54B9BA4C" w14:textId="77777777" w:rsidR="007F315A" w:rsidRPr="00D06678" w:rsidRDefault="007F315A" w:rsidP="007F315A">
      <w:pPr>
        <w:pStyle w:val="af6"/>
        <w:ind w:left="-1134" w:firstLine="567"/>
        <w:jc w:val="both"/>
        <w:rPr>
          <w:sz w:val="22"/>
          <w:szCs w:val="22"/>
        </w:rPr>
      </w:pPr>
      <w:r w:rsidRPr="00D06678">
        <w:rPr>
          <w:rFonts w:eastAsia="Times New Roman"/>
          <w:sz w:val="22"/>
          <w:szCs w:val="22"/>
        </w:rPr>
        <w:t>Подписанием настоящего Договора Участник подтверждает, что все условия Договора ему понятны, с указанными условиями Участник согласен.</w:t>
      </w:r>
    </w:p>
    <w:p w14:paraId="41A8EB08" w14:textId="178CA882" w:rsidR="0036605A" w:rsidRPr="00D06678" w:rsidRDefault="001F080B" w:rsidP="007F315A">
      <w:pPr>
        <w:pStyle w:val="af6"/>
        <w:ind w:left="-1134" w:firstLine="567"/>
        <w:jc w:val="both"/>
        <w:rPr>
          <w:sz w:val="22"/>
          <w:szCs w:val="22"/>
        </w:rPr>
      </w:pPr>
      <w:r w:rsidRPr="00D06678">
        <w:rPr>
          <w:sz w:val="22"/>
          <w:szCs w:val="22"/>
        </w:rPr>
        <w:t>2.</w:t>
      </w:r>
      <w:r w:rsidR="00A00527" w:rsidRPr="00D06678">
        <w:rPr>
          <w:sz w:val="22"/>
          <w:szCs w:val="22"/>
        </w:rPr>
        <w:t>4</w:t>
      </w:r>
      <w:r w:rsidRPr="00D06678">
        <w:rPr>
          <w:sz w:val="22"/>
          <w:szCs w:val="22"/>
        </w:rPr>
        <w:t xml:space="preserve">. </w:t>
      </w:r>
      <w:r w:rsidR="002302CE" w:rsidRPr="00D06678">
        <w:rPr>
          <w:sz w:val="22"/>
          <w:szCs w:val="22"/>
        </w:rPr>
        <w:t>Стороны признают, что свидетельством качества Объекта долевого строительства, соответствия его проекту, техническим и строительным нормам и правилам является Разрешение на ввод в эксплуатацию, выданное уполномоченным государственным органом.</w:t>
      </w:r>
    </w:p>
    <w:p w14:paraId="08733C4A" w14:textId="3F81E047" w:rsidR="00C4422D" w:rsidRPr="00D06678" w:rsidRDefault="00C4422D" w:rsidP="00334089">
      <w:pPr>
        <w:jc w:val="both"/>
        <w:rPr>
          <w:sz w:val="22"/>
          <w:szCs w:val="22"/>
        </w:rPr>
      </w:pPr>
    </w:p>
    <w:p w14:paraId="1AFAC948" w14:textId="47DC850D" w:rsidR="0036605A" w:rsidRPr="00D06678" w:rsidRDefault="0036605A" w:rsidP="00007AE4">
      <w:pPr>
        <w:ind w:left="-1134" w:firstLine="567"/>
        <w:jc w:val="center"/>
        <w:rPr>
          <w:b/>
          <w:sz w:val="22"/>
          <w:szCs w:val="22"/>
        </w:rPr>
      </w:pPr>
      <w:r w:rsidRPr="00D06678">
        <w:rPr>
          <w:b/>
          <w:sz w:val="22"/>
          <w:szCs w:val="22"/>
        </w:rPr>
        <w:t>3. ЦЕНА ДОГОВОРА</w:t>
      </w:r>
    </w:p>
    <w:p w14:paraId="71E916F7" w14:textId="77777777" w:rsidR="00C4422D" w:rsidRPr="00D06678" w:rsidRDefault="00C4422D" w:rsidP="00007AE4">
      <w:pPr>
        <w:ind w:left="-1134" w:firstLine="567"/>
        <w:jc w:val="center"/>
        <w:rPr>
          <w:b/>
          <w:sz w:val="22"/>
          <w:szCs w:val="22"/>
        </w:rPr>
      </w:pPr>
    </w:p>
    <w:p w14:paraId="22088029" w14:textId="73605D43" w:rsidR="003E4527" w:rsidRPr="00D06678" w:rsidRDefault="00152D77" w:rsidP="00007AE4">
      <w:pPr>
        <w:snapToGrid w:val="0"/>
        <w:ind w:left="-1134" w:firstLine="567"/>
        <w:jc w:val="both"/>
        <w:rPr>
          <w:sz w:val="22"/>
          <w:szCs w:val="22"/>
        </w:rPr>
      </w:pPr>
      <w:r w:rsidRPr="00D06678">
        <w:rPr>
          <w:sz w:val="22"/>
          <w:szCs w:val="22"/>
        </w:rPr>
        <w:t xml:space="preserve">3.1. </w:t>
      </w:r>
      <w:r w:rsidR="003E4527" w:rsidRPr="00D06678">
        <w:rPr>
          <w:sz w:val="22"/>
          <w:szCs w:val="22"/>
        </w:rPr>
        <w:t>Стороны договорились, что цена 1</w:t>
      </w:r>
      <w:r w:rsidR="00815213" w:rsidRPr="00D06678">
        <w:rPr>
          <w:sz w:val="22"/>
          <w:szCs w:val="22"/>
        </w:rPr>
        <w:t xml:space="preserve"> (одного)</w:t>
      </w:r>
      <w:r w:rsidR="003E4527" w:rsidRPr="00D06678">
        <w:rPr>
          <w:sz w:val="22"/>
          <w:szCs w:val="22"/>
        </w:rPr>
        <w:t xml:space="preserve"> </w:t>
      </w:r>
      <w:r w:rsidR="00815213" w:rsidRPr="00D06678">
        <w:rPr>
          <w:sz w:val="22"/>
          <w:szCs w:val="22"/>
        </w:rPr>
        <w:t xml:space="preserve">квадратного метра </w:t>
      </w:r>
      <w:r w:rsidR="003E4527" w:rsidRPr="00D06678">
        <w:rPr>
          <w:sz w:val="22"/>
          <w:szCs w:val="22"/>
        </w:rPr>
        <w:t>общей площади Объекта долевого строительства составляет</w:t>
      </w:r>
      <w:r w:rsidR="009D1B54" w:rsidRPr="00D06678">
        <w:rPr>
          <w:sz w:val="22"/>
          <w:szCs w:val="22"/>
        </w:rPr>
        <w:t xml:space="preserve"> </w:t>
      </w:r>
      <w:r w:rsidR="00503DCC">
        <w:rPr>
          <w:sz w:val="22"/>
          <w:szCs w:val="22"/>
        </w:rPr>
        <w:t>______________</w:t>
      </w:r>
      <w:r w:rsidR="009D1B54" w:rsidRPr="00D06678">
        <w:rPr>
          <w:sz w:val="22"/>
          <w:szCs w:val="22"/>
        </w:rPr>
        <w:t>.</w:t>
      </w:r>
    </w:p>
    <w:p w14:paraId="7359DD17" w14:textId="1B7A0FD1" w:rsidR="00802CD9" w:rsidRPr="00D06678" w:rsidRDefault="003E4527" w:rsidP="009D1B54">
      <w:pPr>
        <w:snapToGrid w:val="0"/>
        <w:ind w:left="-1134" w:firstLine="567"/>
        <w:jc w:val="both"/>
        <w:rPr>
          <w:b/>
          <w:bCs/>
          <w:sz w:val="22"/>
          <w:szCs w:val="22"/>
        </w:rPr>
      </w:pPr>
      <w:r w:rsidRPr="00D06678">
        <w:rPr>
          <w:sz w:val="22"/>
          <w:szCs w:val="22"/>
        </w:rPr>
        <w:t>Р</w:t>
      </w:r>
      <w:r w:rsidR="00152D77" w:rsidRPr="00D06678">
        <w:rPr>
          <w:sz w:val="22"/>
          <w:szCs w:val="22"/>
        </w:rPr>
        <w:t>азмер денежных средств, подлежащих уплате Участником долевого строительства по Договору</w:t>
      </w:r>
      <w:r w:rsidRPr="00D06678">
        <w:rPr>
          <w:sz w:val="22"/>
          <w:szCs w:val="22"/>
        </w:rPr>
        <w:t xml:space="preserve"> (цена </w:t>
      </w:r>
      <w:r w:rsidR="00815213" w:rsidRPr="00D06678">
        <w:rPr>
          <w:sz w:val="22"/>
          <w:szCs w:val="22"/>
        </w:rPr>
        <w:t xml:space="preserve">Объекта </w:t>
      </w:r>
      <w:r w:rsidRPr="00D06678">
        <w:rPr>
          <w:sz w:val="22"/>
          <w:szCs w:val="22"/>
        </w:rPr>
        <w:t>долевого строительства), определен как произведение цены единицы общей площади Объекта долевого строительства, указанной в нас</w:t>
      </w:r>
      <w:r w:rsidR="00040C40" w:rsidRPr="00D06678">
        <w:rPr>
          <w:sz w:val="22"/>
          <w:szCs w:val="22"/>
        </w:rPr>
        <w:t>тоящем пункте Договора, и общей</w:t>
      </w:r>
      <w:r w:rsidRPr="00D06678">
        <w:rPr>
          <w:sz w:val="22"/>
          <w:szCs w:val="22"/>
        </w:rPr>
        <w:t xml:space="preserve"> площади Объекта долевого строительства, указанной в п.</w:t>
      </w:r>
      <w:r w:rsidR="00815213" w:rsidRPr="00D06678">
        <w:rPr>
          <w:sz w:val="22"/>
          <w:szCs w:val="22"/>
        </w:rPr>
        <w:t xml:space="preserve"> </w:t>
      </w:r>
      <w:r w:rsidRPr="00D06678">
        <w:rPr>
          <w:sz w:val="22"/>
          <w:szCs w:val="22"/>
        </w:rPr>
        <w:t>2.1. Договора, и составляет:</w:t>
      </w:r>
      <w:r w:rsidR="009D1B54" w:rsidRPr="00D06678">
        <w:rPr>
          <w:b/>
          <w:bCs/>
          <w:sz w:val="22"/>
          <w:szCs w:val="22"/>
        </w:rPr>
        <w:t xml:space="preserve"> </w:t>
      </w:r>
      <w:r w:rsidR="00503DCC">
        <w:rPr>
          <w:b/>
          <w:bCs/>
          <w:sz w:val="22"/>
          <w:szCs w:val="22"/>
        </w:rPr>
        <w:t>___________</w:t>
      </w:r>
      <w:r w:rsidR="009D1B54" w:rsidRPr="00D06678">
        <w:rPr>
          <w:b/>
          <w:bCs/>
          <w:sz w:val="22"/>
          <w:szCs w:val="22"/>
        </w:rPr>
        <w:t xml:space="preserve"> </w:t>
      </w:r>
      <w:r w:rsidR="00152D77" w:rsidRPr="00D06678">
        <w:rPr>
          <w:b/>
          <w:bCs/>
          <w:sz w:val="22"/>
          <w:szCs w:val="22"/>
        </w:rPr>
        <w:t>без учета НДС</w:t>
      </w:r>
      <w:r w:rsidR="009D1B54" w:rsidRPr="00D06678">
        <w:rPr>
          <w:b/>
          <w:bCs/>
          <w:sz w:val="22"/>
          <w:szCs w:val="22"/>
        </w:rPr>
        <w:t>.</w:t>
      </w:r>
    </w:p>
    <w:p w14:paraId="55DCF338" w14:textId="5BA5667E" w:rsidR="00802CD9" w:rsidRPr="00D06678" w:rsidRDefault="00802CD9" w:rsidP="00802CD9">
      <w:pPr>
        <w:snapToGrid w:val="0"/>
        <w:ind w:left="-1134" w:firstLine="567"/>
        <w:jc w:val="both"/>
        <w:rPr>
          <w:b/>
          <w:bCs/>
          <w:sz w:val="22"/>
          <w:szCs w:val="22"/>
        </w:rPr>
      </w:pPr>
      <w:r w:rsidRPr="00D06678">
        <w:rPr>
          <w:sz w:val="22"/>
          <w:szCs w:val="22"/>
        </w:rPr>
        <w:t>В указанную сумму включена стоимость строительства Объекта долевого строительства, стоимость строительства общего имущества, предназначенного для обслуживания и использования МКД, стоимость подготовки исходных данных и технической документации, строительства коммуникаций и других инженерных сооружений, стоимость подготовки площадки строительства, благоустройства прилегающей территории, стоимость природоохранных и иных необходимых работ, расходы на строительство объектов инженерной и социальной инфраструктуры, расходы на выполнение технических условий, оплата за подключение к сетям инженерно-технического обеспечения, прочие расходы Застройщика, связанные с возведением МКД. Застройщик вправе использовать денежные средства, полученные от Участников в целях, предусмотренных ФЗ 214-ФЗ.</w:t>
      </w:r>
    </w:p>
    <w:p w14:paraId="7D160212" w14:textId="16A3781B" w:rsidR="00114BDA" w:rsidRPr="00D06678" w:rsidRDefault="00152D77" w:rsidP="00007AE4">
      <w:pPr>
        <w:pStyle w:val="af6"/>
        <w:shd w:val="clear" w:color="auto" w:fill="FFFFFF"/>
        <w:ind w:left="-1134" w:firstLine="567"/>
        <w:jc w:val="both"/>
        <w:rPr>
          <w:b/>
          <w:sz w:val="22"/>
          <w:szCs w:val="22"/>
        </w:rPr>
      </w:pPr>
      <w:r w:rsidRPr="00D06678">
        <w:rPr>
          <w:sz w:val="22"/>
          <w:szCs w:val="22"/>
        </w:rPr>
        <w:t xml:space="preserve">3.2. </w:t>
      </w:r>
      <w:r w:rsidR="00ED0514" w:rsidRPr="00D06678">
        <w:rPr>
          <w:sz w:val="22"/>
          <w:szCs w:val="22"/>
        </w:rPr>
        <w:t>Оплата по настоящему Договору Участником долевого строительства (Депонентом) производится</w:t>
      </w:r>
      <w:r w:rsidR="0080357A" w:rsidRPr="00D06678">
        <w:rPr>
          <w:sz w:val="22"/>
          <w:szCs w:val="22"/>
        </w:rPr>
        <w:t xml:space="preserve"> </w:t>
      </w:r>
      <w:r w:rsidR="005A2985" w:rsidRPr="00D06678">
        <w:rPr>
          <w:b/>
          <w:sz w:val="22"/>
          <w:szCs w:val="22"/>
        </w:rPr>
        <w:t>после государственной регистрации Договора долевого участия в строительстве</w:t>
      </w:r>
      <w:r w:rsidR="00F834CD" w:rsidRPr="00D06678">
        <w:rPr>
          <w:b/>
          <w:sz w:val="22"/>
          <w:szCs w:val="22"/>
        </w:rPr>
        <w:t xml:space="preserve"> в соответствии с Графиком платежей </w:t>
      </w:r>
      <w:r w:rsidR="00F834CD" w:rsidRPr="00D06678">
        <w:rPr>
          <w:sz w:val="22"/>
          <w:szCs w:val="22"/>
        </w:rPr>
        <w:t>(Приложение № 2 к настоящему Договору)</w:t>
      </w:r>
      <w:r w:rsidR="00114BDA" w:rsidRPr="00D06678">
        <w:rPr>
          <w:b/>
          <w:sz w:val="22"/>
          <w:szCs w:val="22"/>
        </w:rPr>
        <w:t xml:space="preserve"> </w:t>
      </w:r>
      <w:r w:rsidR="00F834CD" w:rsidRPr="00D06678">
        <w:rPr>
          <w:sz w:val="22"/>
          <w:szCs w:val="22"/>
        </w:rPr>
        <w:t>в безналичном порядке</w:t>
      </w:r>
      <w:r w:rsidR="00F834CD" w:rsidRPr="00D06678">
        <w:rPr>
          <w:b/>
          <w:sz w:val="22"/>
          <w:szCs w:val="22"/>
        </w:rPr>
        <w:t xml:space="preserve"> </w:t>
      </w:r>
      <w:r w:rsidR="00F834CD" w:rsidRPr="00D06678">
        <w:rPr>
          <w:sz w:val="22"/>
          <w:szCs w:val="22"/>
        </w:rPr>
        <w:t>путем перечисления денежных средств</w:t>
      </w:r>
      <w:r w:rsidR="00F834CD" w:rsidRPr="00D06678">
        <w:rPr>
          <w:b/>
          <w:sz w:val="22"/>
          <w:szCs w:val="22"/>
        </w:rPr>
        <w:t xml:space="preserve"> </w:t>
      </w:r>
      <w:r w:rsidR="00F834CD" w:rsidRPr="00D06678">
        <w:rPr>
          <w:sz w:val="22"/>
          <w:szCs w:val="22"/>
        </w:rPr>
        <w:t>на специальный</w:t>
      </w:r>
      <w:r w:rsidR="00F834CD" w:rsidRPr="00D06678">
        <w:rPr>
          <w:b/>
          <w:sz w:val="22"/>
          <w:szCs w:val="22"/>
        </w:rPr>
        <w:t xml:space="preserve"> </w:t>
      </w:r>
      <w:r w:rsidR="00114BDA" w:rsidRPr="00D06678">
        <w:rPr>
          <w:sz w:val="22"/>
          <w:szCs w:val="22"/>
        </w:rPr>
        <w:t xml:space="preserve">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w:t>
      </w:r>
      <w:r w:rsidR="009B06E3" w:rsidRPr="00D06678">
        <w:rPr>
          <w:sz w:val="22"/>
          <w:szCs w:val="22"/>
        </w:rPr>
        <w:t>У</w:t>
      </w:r>
      <w:r w:rsidR="00114BDA" w:rsidRPr="00D06678">
        <w:rPr>
          <w:sz w:val="22"/>
          <w:szCs w:val="22"/>
        </w:rPr>
        <w:t>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w:t>
      </w:r>
      <w:r w:rsidR="00DB6DFC" w:rsidRPr="00D06678">
        <w:rPr>
          <w:sz w:val="22"/>
          <w:szCs w:val="22"/>
        </w:rPr>
        <w:t> </w:t>
      </w:r>
      <w:r w:rsidR="00114BDA" w:rsidRPr="00D06678">
        <w:rPr>
          <w:sz w:val="22"/>
          <w:szCs w:val="22"/>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181F1B4" w14:textId="16F41E29" w:rsidR="009D1B54" w:rsidRPr="00D06678" w:rsidRDefault="00ED0514" w:rsidP="009D1B54">
      <w:pPr>
        <w:pStyle w:val="af"/>
        <w:numPr>
          <w:ilvl w:val="0"/>
          <w:numId w:val="7"/>
        </w:numPr>
        <w:ind w:left="-1134" w:firstLine="567"/>
        <w:jc w:val="both"/>
        <w:rPr>
          <w:sz w:val="22"/>
          <w:szCs w:val="22"/>
        </w:rPr>
      </w:pPr>
      <w:r w:rsidRPr="00D06678">
        <w:rPr>
          <w:sz w:val="22"/>
          <w:szCs w:val="22"/>
        </w:rPr>
        <w:t xml:space="preserve">Депонент: </w:t>
      </w:r>
      <w:r w:rsidR="00503DCC">
        <w:rPr>
          <w:sz w:val="22"/>
          <w:szCs w:val="22"/>
        </w:rPr>
        <w:t>____________</w:t>
      </w:r>
    </w:p>
    <w:p w14:paraId="5925D832" w14:textId="09022475" w:rsidR="002722E5" w:rsidRPr="00D06678" w:rsidRDefault="00D15689" w:rsidP="005B3891">
      <w:pPr>
        <w:pStyle w:val="af"/>
        <w:numPr>
          <w:ilvl w:val="0"/>
          <w:numId w:val="7"/>
        </w:numPr>
        <w:ind w:left="-1134" w:firstLine="567"/>
        <w:jc w:val="both"/>
        <w:rPr>
          <w:sz w:val="22"/>
          <w:szCs w:val="22"/>
        </w:rPr>
      </w:pPr>
      <w:r w:rsidRPr="00D06678">
        <w:rPr>
          <w:sz w:val="22"/>
          <w:szCs w:val="22"/>
        </w:rPr>
        <w:t xml:space="preserve">Счет эскроу Участника долевого строительства: </w:t>
      </w:r>
      <w:r w:rsidR="002722E5" w:rsidRPr="00D06678">
        <w:rPr>
          <w:sz w:val="22"/>
          <w:szCs w:val="22"/>
        </w:rPr>
        <w:t>_________________________________________.</w:t>
      </w:r>
    </w:p>
    <w:p w14:paraId="36193D38" w14:textId="19097DEC" w:rsidR="00ED0514" w:rsidRPr="00D06678" w:rsidRDefault="00ED0514" w:rsidP="005B3891">
      <w:pPr>
        <w:pStyle w:val="af"/>
        <w:numPr>
          <w:ilvl w:val="0"/>
          <w:numId w:val="7"/>
        </w:numPr>
        <w:ind w:left="-1134" w:firstLine="567"/>
        <w:jc w:val="both"/>
        <w:rPr>
          <w:sz w:val="22"/>
          <w:szCs w:val="22"/>
        </w:rPr>
      </w:pPr>
      <w:r w:rsidRPr="00D06678">
        <w:rPr>
          <w:sz w:val="22"/>
          <w:szCs w:val="22"/>
        </w:rPr>
        <w:t xml:space="preserve">Бенефициар: </w:t>
      </w:r>
      <w:r w:rsidR="00AB4235" w:rsidRPr="00D06678">
        <w:rPr>
          <w:b/>
          <w:sz w:val="22"/>
          <w:szCs w:val="22"/>
        </w:rPr>
        <w:t xml:space="preserve">Общество с ограниченной ответственностью </w:t>
      </w:r>
      <w:r w:rsidR="00892A84">
        <w:rPr>
          <w:b/>
          <w:sz w:val="22"/>
          <w:szCs w:val="22"/>
        </w:rPr>
        <w:t xml:space="preserve">«Специализированный застройщик </w:t>
      </w:r>
      <w:r w:rsidR="00AB4235" w:rsidRPr="00D06678">
        <w:rPr>
          <w:b/>
          <w:sz w:val="22"/>
          <w:szCs w:val="22"/>
        </w:rPr>
        <w:t>«Корпорация «Ваш Дом»</w:t>
      </w:r>
      <w:r w:rsidRPr="00D06678">
        <w:rPr>
          <w:sz w:val="22"/>
          <w:szCs w:val="22"/>
        </w:rPr>
        <w:t>.</w:t>
      </w:r>
    </w:p>
    <w:p w14:paraId="014E64B7" w14:textId="12453AFA" w:rsidR="00ED0514" w:rsidRPr="00D06678" w:rsidRDefault="00ED0514" w:rsidP="007B2F78">
      <w:pPr>
        <w:pStyle w:val="af"/>
        <w:numPr>
          <w:ilvl w:val="0"/>
          <w:numId w:val="7"/>
        </w:numPr>
        <w:ind w:left="-1134" w:firstLine="567"/>
        <w:jc w:val="both"/>
        <w:rPr>
          <w:sz w:val="22"/>
          <w:szCs w:val="22"/>
          <w:lang w:val="en-US"/>
        </w:rPr>
      </w:pPr>
      <w:r w:rsidRPr="00D06678">
        <w:rPr>
          <w:sz w:val="22"/>
          <w:szCs w:val="22"/>
        </w:rPr>
        <w:t>Депонируемая</w:t>
      </w:r>
      <w:r w:rsidRPr="00D06678">
        <w:rPr>
          <w:sz w:val="22"/>
          <w:szCs w:val="22"/>
          <w:lang w:val="en-US"/>
        </w:rPr>
        <w:t xml:space="preserve"> </w:t>
      </w:r>
      <w:r w:rsidRPr="00D06678">
        <w:rPr>
          <w:sz w:val="22"/>
          <w:szCs w:val="22"/>
        </w:rPr>
        <w:t>сумма</w:t>
      </w:r>
      <w:r w:rsidRPr="00D06678">
        <w:rPr>
          <w:sz w:val="22"/>
          <w:szCs w:val="22"/>
          <w:lang w:val="en-US"/>
        </w:rPr>
        <w:t xml:space="preserve">: </w:t>
      </w:r>
      <w:r w:rsidR="00503DCC">
        <w:rPr>
          <w:sz w:val="22"/>
          <w:szCs w:val="22"/>
        </w:rPr>
        <w:t>___________________</w:t>
      </w:r>
    </w:p>
    <w:p w14:paraId="377A6C04" w14:textId="77777777" w:rsidR="003753D6" w:rsidRPr="00D06678" w:rsidRDefault="002F1CCE">
      <w:pPr>
        <w:pStyle w:val="af"/>
        <w:numPr>
          <w:ilvl w:val="0"/>
          <w:numId w:val="7"/>
        </w:numPr>
        <w:ind w:left="-1134" w:firstLine="567"/>
        <w:jc w:val="both"/>
        <w:rPr>
          <w:sz w:val="22"/>
          <w:szCs w:val="22"/>
        </w:rPr>
      </w:pPr>
      <w:r w:rsidRPr="00D06678">
        <w:rPr>
          <w:sz w:val="22"/>
          <w:szCs w:val="22"/>
        </w:rPr>
        <w:t xml:space="preserve">Эскроу-агент: </w:t>
      </w:r>
      <w:r w:rsidR="00114BDA" w:rsidRPr="00D06678">
        <w:rPr>
          <w:sz w:val="22"/>
          <w:szCs w:val="22"/>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w:t>
      </w:r>
      <w:r w:rsidR="00953E72" w:rsidRPr="00D06678">
        <w:rPr>
          <w:sz w:val="22"/>
          <w:szCs w:val="22"/>
        </w:rPr>
        <w:t xml:space="preserve"> </w:t>
      </w:r>
      <w:r w:rsidR="00114BDA" w:rsidRPr="00D06678">
        <w:rPr>
          <w:sz w:val="22"/>
          <w:szCs w:val="22"/>
        </w:rPr>
        <w:t xml:space="preserve">адрес электронной почты: </w:t>
      </w:r>
      <w:hyperlink r:id="rId9" w:history="1">
        <w:r w:rsidR="00114BDA" w:rsidRPr="00D06678">
          <w:rPr>
            <w:rStyle w:val="a3"/>
            <w:color w:val="auto"/>
            <w:sz w:val="22"/>
            <w:szCs w:val="22"/>
          </w:rPr>
          <w:t>Escrow_Sberbank@sberbank.ru</w:t>
        </w:r>
      </w:hyperlink>
      <w:r w:rsidR="00114BDA" w:rsidRPr="00D06678">
        <w:rPr>
          <w:sz w:val="22"/>
          <w:szCs w:val="22"/>
        </w:rPr>
        <w:t>, номер телефона: 900 – для мобильных, 8800 555 55</w:t>
      </w:r>
      <w:r w:rsidR="00953E72" w:rsidRPr="00D06678">
        <w:rPr>
          <w:sz w:val="22"/>
          <w:szCs w:val="22"/>
        </w:rPr>
        <w:t xml:space="preserve"> 50 – для мобильных и городских, </w:t>
      </w:r>
    </w:p>
    <w:p w14:paraId="3D949F2C" w14:textId="150E43B1" w:rsidR="00C449BD" w:rsidRPr="00D06678" w:rsidRDefault="00953E72" w:rsidP="00B712A0">
      <w:pPr>
        <w:pStyle w:val="af"/>
        <w:numPr>
          <w:ilvl w:val="0"/>
          <w:numId w:val="7"/>
        </w:numPr>
        <w:ind w:left="-1134" w:firstLine="567"/>
        <w:jc w:val="both"/>
        <w:rPr>
          <w:sz w:val="22"/>
          <w:szCs w:val="22"/>
        </w:rPr>
      </w:pPr>
      <w:r w:rsidRPr="00D06678">
        <w:rPr>
          <w:sz w:val="22"/>
          <w:szCs w:val="22"/>
        </w:rPr>
        <w:lastRenderedPageBreak/>
        <w:t xml:space="preserve">место нахождения и адрес филиала в Свердловской области: </w:t>
      </w:r>
      <w:r w:rsidR="003753D6" w:rsidRPr="00D06678">
        <w:rPr>
          <w:sz w:val="22"/>
          <w:szCs w:val="22"/>
        </w:rPr>
        <w:t>620014 г. Екатеринбург, ул. Бориса Ельцина</w:t>
      </w:r>
      <w:r w:rsidRPr="00D06678">
        <w:rPr>
          <w:sz w:val="22"/>
          <w:szCs w:val="22"/>
        </w:rPr>
        <w:t>,</w:t>
      </w:r>
      <w:r w:rsidR="003753D6" w:rsidRPr="00D06678">
        <w:rPr>
          <w:sz w:val="22"/>
          <w:szCs w:val="22"/>
        </w:rPr>
        <w:t xml:space="preserve"> д. 3, Свердловское отделение ПАО «Сбербанк» 7003,</w:t>
      </w:r>
      <w:r w:rsidRPr="00D06678">
        <w:rPr>
          <w:sz w:val="22"/>
          <w:szCs w:val="22"/>
        </w:rPr>
        <w:t xml:space="preserve"> адрес электронной почты филиала в Свердловской области</w:t>
      </w:r>
      <w:r w:rsidR="003753D6" w:rsidRPr="00D06678">
        <w:rPr>
          <w:sz w:val="22"/>
          <w:szCs w:val="22"/>
        </w:rPr>
        <w:t xml:space="preserve"> </w:t>
      </w:r>
      <w:r w:rsidR="003753D6" w:rsidRPr="00D06678">
        <w:rPr>
          <w:sz w:val="22"/>
          <w:szCs w:val="22"/>
          <w:lang w:val="en-US"/>
        </w:rPr>
        <w:t>info</w:t>
      </w:r>
      <w:r w:rsidR="003753D6" w:rsidRPr="00D06678">
        <w:rPr>
          <w:sz w:val="22"/>
          <w:szCs w:val="22"/>
        </w:rPr>
        <w:t>@</w:t>
      </w:r>
      <w:proofErr w:type="spellStart"/>
      <w:r w:rsidR="003753D6" w:rsidRPr="00D06678">
        <w:rPr>
          <w:sz w:val="22"/>
          <w:szCs w:val="22"/>
          <w:lang w:val="en-US"/>
        </w:rPr>
        <w:t>uralsbank</w:t>
      </w:r>
      <w:proofErr w:type="spellEnd"/>
      <w:r w:rsidR="003753D6" w:rsidRPr="00D06678">
        <w:rPr>
          <w:sz w:val="22"/>
          <w:szCs w:val="22"/>
        </w:rPr>
        <w:t>.</w:t>
      </w:r>
      <w:proofErr w:type="spellStart"/>
      <w:r w:rsidR="003753D6" w:rsidRPr="00D06678">
        <w:rPr>
          <w:sz w:val="22"/>
          <w:szCs w:val="22"/>
          <w:lang w:val="en-US"/>
        </w:rPr>
        <w:t>ru</w:t>
      </w:r>
      <w:proofErr w:type="spellEnd"/>
      <w:r w:rsidRPr="00D06678">
        <w:rPr>
          <w:sz w:val="22"/>
          <w:szCs w:val="22"/>
        </w:rPr>
        <w:t>, номер телефона филиала в Свердловской области</w:t>
      </w:r>
      <w:r w:rsidR="00B712A0" w:rsidRPr="00D06678">
        <w:rPr>
          <w:sz w:val="22"/>
          <w:szCs w:val="22"/>
        </w:rPr>
        <w:t xml:space="preserve">: </w:t>
      </w:r>
      <w:r w:rsidR="003753D6" w:rsidRPr="00D06678">
        <w:rPr>
          <w:sz w:val="22"/>
          <w:szCs w:val="22"/>
        </w:rPr>
        <w:t>8</w:t>
      </w:r>
      <w:r w:rsidR="00B712A0" w:rsidRPr="00D06678">
        <w:rPr>
          <w:sz w:val="22"/>
          <w:szCs w:val="22"/>
        </w:rPr>
        <w:t>-</w:t>
      </w:r>
      <w:r w:rsidR="003753D6" w:rsidRPr="00D06678">
        <w:rPr>
          <w:sz w:val="22"/>
          <w:szCs w:val="22"/>
        </w:rPr>
        <w:t>800</w:t>
      </w:r>
      <w:r w:rsidR="00B712A0" w:rsidRPr="00D06678">
        <w:rPr>
          <w:sz w:val="22"/>
          <w:szCs w:val="22"/>
        </w:rPr>
        <w:t>-</w:t>
      </w:r>
      <w:r w:rsidR="003753D6" w:rsidRPr="00D06678">
        <w:rPr>
          <w:sz w:val="22"/>
          <w:szCs w:val="22"/>
        </w:rPr>
        <w:t>70</w:t>
      </w:r>
      <w:r w:rsidR="00B712A0" w:rsidRPr="00D06678">
        <w:rPr>
          <w:sz w:val="22"/>
          <w:szCs w:val="22"/>
        </w:rPr>
        <w:t>-</w:t>
      </w:r>
      <w:r w:rsidR="003753D6" w:rsidRPr="00D06678">
        <w:rPr>
          <w:sz w:val="22"/>
          <w:szCs w:val="22"/>
        </w:rPr>
        <w:t>700</w:t>
      </w:r>
      <w:r w:rsidR="00B712A0" w:rsidRPr="00D06678">
        <w:rPr>
          <w:sz w:val="22"/>
          <w:szCs w:val="22"/>
        </w:rPr>
        <w:t>-</w:t>
      </w:r>
      <w:r w:rsidR="003753D6" w:rsidRPr="00D06678">
        <w:rPr>
          <w:sz w:val="22"/>
          <w:szCs w:val="22"/>
        </w:rPr>
        <w:t>70.</w:t>
      </w:r>
      <w:r w:rsidRPr="00D06678">
        <w:rPr>
          <w:sz w:val="22"/>
          <w:szCs w:val="22"/>
        </w:rPr>
        <w:t xml:space="preserve"> </w:t>
      </w:r>
    </w:p>
    <w:p w14:paraId="49367E1B" w14:textId="72B5A555" w:rsidR="00ED0514" w:rsidRPr="00D06678" w:rsidRDefault="00ED0514" w:rsidP="00B712A0">
      <w:pPr>
        <w:pStyle w:val="af"/>
        <w:numPr>
          <w:ilvl w:val="0"/>
          <w:numId w:val="7"/>
        </w:numPr>
        <w:ind w:left="-1134" w:firstLine="567"/>
        <w:jc w:val="both"/>
        <w:rPr>
          <w:sz w:val="22"/>
          <w:szCs w:val="22"/>
        </w:rPr>
      </w:pPr>
      <w:r w:rsidRPr="00D06678">
        <w:rPr>
          <w:sz w:val="22"/>
          <w:szCs w:val="22"/>
        </w:rPr>
        <w:t>Срок условного депонирования денежных средств:</w:t>
      </w:r>
      <w:r w:rsidR="004644E8" w:rsidRPr="00D06678">
        <w:rPr>
          <w:sz w:val="22"/>
          <w:szCs w:val="22"/>
          <w:shd w:val="clear" w:color="auto" w:fill="FFFFFF"/>
        </w:rPr>
        <w:t xml:space="preserve"> 6 (Шесть) месяцев с даты ввода объекта в эксплуатацию</w:t>
      </w:r>
      <w:r w:rsidR="00DA05D7" w:rsidRPr="00D06678">
        <w:rPr>
          <w:sz w:val="22"/>
          <w:szCs w:val="22"/>
          <w:shd w:val="clear" w:color="auto" w:fill="FFFFFF"/>
        </w:rPr>
        <w:t>.</w:t>
      </w:r>
    </w:p>
    <w:p w14:paraId="4A90A8F3" w14:textId="449D3E66" w:rsidR="00ED0514" w:rsidRPr="00D06678" w:rsidRDefault="00ED0514" w:rsidP="007B2F78">
      <w:pPr>
        <w:pStyle w:val="af"/>
        <w:numPr>
          <w:ilvl w:val="0"/>
          <w:numId w:val="7"/>
        </w:numPr>
        <w:ind w:left="-1134" w:firstLine="567"/>
        <w:jc w:val="both"/>
        <w:rPr>
          <w:sz w:val="22"/>
          <w:szCs w:val="22"/>
        </w:rPr>
      </w:pPr>
      <w:r w:rsidRPr="00D06678">
        <w:rPr>
          <w:sz w:val="22"/>
          <w:szCs w:val="22"/>
        </w:rPr>
        <w:t>Расходы, связанные с заключением договора счета эскроу, несет Бенефициар.</w:t>
      </w:r>
    </w:p>
    <w:p w14:paraId="2AAE55A2" w14:textId="41F0F6BC" w:rsidR="00ED0514" w:rsidRPr="00D06678" w:rsidRDefault="00ED0514" w:rsidP="007B2F78">
      <w:pPr>
        <w:pStyle w:val="af"/>
        <w:numPr>
          <w:ilvl w:val="0"/>
          <w:numId w:val="7"/>
        </w:numPr>
        <w:ind w:left="-1134" w:firstLine="567"/>
        <w:jc w:val="both"/>
        <w:rPr>
          <w:sz w:val="22"/>
          <w:szCs w:val="22"/>
        </w:rPr>
      </w:pPr>
      <w:r w:rsidRPr="00D06678">
        <w:rPr>
          <w:sz w:val="22"/>
          <w:szCs w:val="22"/>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40F84AB0" w14:textId="3BEEA55E" w:rsidR="00A617B6" w:rsidRPr="00D06678" w:rsidRDefault="00A617B6" w:rsidP="00A617B6">
      <w:pPr>
        <w:pStyle w:val="af"/>
        <w:ind w:left="-1134" w:firstLine="567"/>
        <w:jc w:val="both"/>
        <w:rPr>
          <w:sz w:val="22"/>
          <w:szCs w:val="22"/>
        </w:rPr>
      </w:pPr>
      <w:r w:rsidRPr="00D06678">
        <w:rPr>
          <w:sz w:val="22"/>
          <w:szCs w:val="22"/>
        </w:rPr>
        <w:t xml:space="preserve">Основанием перечисления Застройщику (Бенефициару) депонированной суммы является получение в установленном законодательством Российской Федерации разрешения на ввод Объекта недвижимости в эксплуатацию, и внесение сведений в Единый государственный реестр недвижимости сведений о проведении государственной регистрации права собственности в отношении одного Объекта долевого строительства, входящего в состав </w:t>
      </w:r>
      <w:r w:rsidR="00C449BD" w:rsidRPr="00D06678">
        <w:rPr>
          <w:sz w:val="22"/>
          <w:szCs w:val="22"/>
        </w:rPr>
        <w:t>МКД</w:t>
      </w:r>
      <w:r w:rsidRPr="00D06678">
        <w:rPr>
          <w:sz w:val="22"/>
          <w:szCs w:val="22"/>
        </w:rPr>
        <w:t>, или наличие сведений о размещении в единой информационной системе жилищного строительства, в соответствии с законом №214-ФЗ вышеуказанной информации;</w:t>
      </w:r>
    </w:p>
    <w:p w14:paraId="10562931" w14:textId="3E89D249" w:rsidR="00A617B6" w:rsidRPr="00D06678" w:rsidRDefault="00A617B6" w:rsidP="00A617B6">
      <w:pPr>
        <w:pStyle w:val="af"/>
        <w:ind w:left="-1134" w:firstLine="567"/>
        <w:jc w:val="both"/>
        <w:rPr>
          <w:sz w:val="22"/>
          <w:szCs w:val="22"/>
        </w:rPr>
      </w:pPr>
      <w:r w:rsidRPr="00D06678">
        <w:rPr>
          <w:sz w:val="22"/>
          <w:szCs w:val="22"/>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отделении ПАО</w:t>
      </w:r>
      <w:r w:rsidR="00C2756A" w:rsidRPr="00D06678">
        <w:rPr>
          <w:sz w:val="22"/>
          <w:szCs w:val="22"/>
        </w:rPr>
        <w:t> </w:t>
      </w:r>
      <w:r w:rsidRPr="00D06678">
        <w:rPr>
          <w:sz w:val="22"/>
          <w:szCs w:val="22"/>
        </w:rPr>
        <w:t>«Сбербанк»;</w:t>
      </w:r>
    </w:p>
    <w:p w14:paraId="54365E11" w14:textId="739B810E" w:rsidR="00A617B6" w:rsidRPr="00D06678" w:rsidRDefault="00A617B6" w:rsidP="00A617B6">
      <w:pPr>
        <w:pStyle w:val="af"/>
        <w:ind w:left="-1134" w:firstLine="567"/>
        <w:jc w:val="both"/>
        <w:rPr>
          <w:sz w:val="22"/>
          <w:szCs w:val="22"/>
        </w:rPr>
      </w:pPr>
      <w:r w:rsidRPr="00D06678">
        <w:rPr>
          <w:sz w:val="22"/>
          <w:szCs w:val="22"/>
        </w:rPr>
        <w:t>Участник долевого строительства вправе производить оплату по Договору ранее сроков, установленных настоящим графиком платежей, но не ранее государственной регистрации настоящего Договора в Управлении Федеральной службы государственной регистрации, кадастра и картографии по Свердловской области.</w:t>
      </w:r>
    </w:p>
    <w:p w14:paraId="7D17FC24" w14:textId="77777777" w:rsidR="006630C6" w:rsidRPr="00D06678" w:rsidRDefault="00ED0514" w:rsidP="007B2F78">
      <w:pPr>
        <w:pStyle w:val="af"/>
        <w:numPr>
          <w:ilvl w:val="2"/>
          <w:numId w:val="8"/>
        </w:numPr>
        <w:tabs>
          <w:tab w:val="left" w:pos="142"/>
        </w:tabs>
        <w:ind w:left="-1134" w:firstLine="567"/>
        <w:jc w:val="both"/>
        <w:rPr>
          <w:sz w:val="22"/>
          <w:szCs w:val="22"/>
        </w:rPr>
      </w:pPr>
      <w:r w:rsidRPr="00D06678">
        <w:rPr>
          <w:sz w:val="22"/>
          <w:szCs w:val="22"/>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счет эскроу, открытый у Эскроу-агента. </w:t>
      </w:r>
    </w:p>
    <w:p w14:paraId="1EA1F1F1" w14:textId="69796EF1" w:rsidR="00F24A6C" w:rsidRPr="00D06678" w:rsidRDefault="00737350" w:rsidP="00007AE4">
      <w:pPr>
        <w:pStyle w:val="af"/>
        <w:tabs>
          <w:tab w:val="left" w:pos="-567"/>
        </w:tabs>
        <w:snapToGrid w:val="0"/>
        <w:ind w:left="-1134" w:firstLine="567"/>
        <w:jc w:val="both"/>
        <w:rPr>
          <w:sz w:val="22"/>
          <w:szCs w:val="22"/>
        </w:rPr>
      </w:pPr>
      <w:r w:rsidRPr="00D06678">
        <w:rPr>
          <w:sz w:val="22"/>
          <w:szCs w:val="22"/>
        </w:rPr>
        <w:t>3.2.</w:t>
      </w:r>
      <w:r w:rsidR="00580DCA" w:rsidRPr="00D06678">
        <w:rPr>
          <w:sz w:val="22"/>
          <w:szCs w:val="22"/>
        </w:rPr>
        <w:t>2</w:t>
      </w:r>
      <w:r w:rsidRPr="00D06678">
        <w:rPr>
          <w:sz w:val="22"/>
          <w:szCs w:val="22"/>
        </w:rPr>
        <w:t xml:space="preserve">. </w:t>
      </w:r>
      <w:r w:rsidR="00F24A6C" w:rsidRPr="00D06678">
        <w:rPr>
          <w:sz w:val="22"/>
          <w:szCs w:val="22"/>
        </w:rPr>
        <w:t>В случае нарушения установленного Участником долевого строительства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задолженности за каждый день просрочки.</w:t>
      </w:r>
    </w:p>
    <w:p w14:paraId="45CB5D0D" w14:textId="006E21E7" w:rsidR="00F24A6C" w:rsidRPr="00D06678" w:rsidRDefault="00580DCA" w:rsidP="00007AE4">
      <w:pPr>
        <w:pStyle w:val="af"/>
        <w:tabs>
          <w:tab w:val="left" w:pos="851"/>
        </w:tabs>
        <w:snapToGrid w:val="0"/>
        <w:ind w:left="-1134" w:firstLine="567"/>
        <w:jc w:val="both"/>
        <w:rPr>
          <w:sz w:val="22"/>
          <w:szCs w:val="22"/>
        </w:rPr>
      </w:pPr>
      <w:r w:rsidRPr="00D06678">
        <w:rPr>
          <w:sz w:val="22"/>
          <w:szCs w:val="22"/>
        </w:rPr>
        <w:t>3.2.3</w:t>
      </w:r>
      <w:r w:rsidR="00F96E7C" w:rsidRPr="00D06678">
        <w:rPr>
          <w:sz w:val="22"/>
          <w:szCs w:val="22"/>
        </w:rPr>
        <w:t xml:space="preserve">. </w:t>
      </w:r>
      <w:r w:rsidR="00F24A6C" w:rsidRPr="00D06678">
        <w:rPr>
          <w:sz w:val="22"/>
          <w:szCs w:val="22"/>
        </w:rPr>
        <w:t xml:space="preserve">Факт оплаты Участником долевого строительства цены Договора подтверждается копиями платежных поручений с отметкой банка об исполнении. </w:t>
      </w:r>
    </w:p>
    <w:p w14:paraId="77922ACA" w14:textId="3263AF8F" w:rsidR="00F96E7C" w:rsidRPr="00D06678" w:rsidRDefault="00F24A6C" w:rsidP="00007AE4">
      <w:pPr>
        <w:pStyle w:val="af"/>
        <w:tabs>
          <w:tab w:val="left" w:pos="851"/>
        </w:tabs>
        <w:snapToGrid w:val="0"/>
        <w:ind w:left="-1134" w:firstLine="567"/>
        <w:jc w:val="both"/>
        <w:rPr>
          <w:sz w:val="22"/>
          <w:szCs w:val="22"/>
        </w:rPr>
      </w:pPr>
      <w:r w:rsidRPr="00D06678">
        <w:rPr>
          <w:sz w:val="22"/>
          <w:szCs w:val="22"/>
        </w:rPr>
        <w:t>3.2.</w:t>
      </w:r>
      <w:r w:rsidR="00580DCA" w:rsidRPr="00D06678">
        <w:rPr>
          <w:sz w:val="22"/>
          <w:szCs w:val="22"/>
        </w:rPr>
        <w:t>4</w:t>
      </w:r>
      <w:r w:rsidRPr="00D06678">
        <w:rPr>
          <w:sz w:val="22"/>
          <w:szCs w:val="22"/>
        </w:rPr>
        <w:t xml:space="preserve">. Участник долевого строительства путем подписания Договора подтверждает и дает свое согласие на то, что Застройщик вправе самостоятельно в соответствии с действующим законодательством принимать решения об использовании средств Участника долевого строительства на оплату всех расходов, связанных со строительством (созданием) </w:t>
      </w:r>
      <w:r w:rsidR="00820E10" w:rsidRPr="00D06678">
        <w:rPr>
          <w:sz w:val="22"/>
          <w:szCs w:val="22"/>
        </w:rPr>
        <w:t>МКД</w:t>
      </w:r>
      <w:r w:rsidRPr="00D06678">
        <w:rPr>
          <w:sz w:val="22"/>
          <w:szCs w:val="22"/>
        </w:rPr>
        <w:t xml:space="preserve"> и исполнением Договора, без дополнительного согласования с Участником долевого строительства.</w:t>
      </w:r>
    </w:p>
    <w:p w14:paraId="3552CAE8" w14:textId="4B3C63FF" w:rsidR="00580DCA" w:rsidRPr="00D06678" w:rsidRDefault="00580DCA" w:rsidP="00007AE4">
      <w:pPr>
        <w:pStyle w:val="af"/>
        <w:tabs>
          <w:tab w:val="left" w:pos="851"/>
        </w:tabs>
        <w:snapToGrid w:val="0"/>
        <w:ind w:left="-1134" w:firstLine="567"/>
        <w:jc w:val="both"/>
        <w:rPr>
          <w:sz w:val="22"/>
          <w:szCs w:val="22"/>
        </w:rPr>
      </w:pPr>
      <w:r w:rsidRPr="00D06678">
        <w:rPr>
          <w:sz w:val="22"/>
          <w:szCs w:val="22"/>
        </w:rPr>
        <w:t xml:space="preserve">3.2.5. Стороны установили, что разница между Ценой Договора и величиной затрат, понесённых Застройщиком на создание МКД в части, пропорционально относящейся к созданию Объекта долевого строительства, относится (является) к стоимости (стоимостью) услуг Застройщика (не подлежит налогообложению НДС, согласно </w:t>
      </w:r>
      <w:proofErr w:type="spellStart"/>
      <w:r w:rsidRPr="00D06678">
        <w:rPr>
          <w:sz w:val="22"/>
          <w:szCs w:val="22"/>
        </w:rPr>
        <w:t>пп</w:t>
      </w:r>
      <w:proofErr w:type="spellEnd"/>
      <w:r w:rsidRPr="00D06678">
        <w:rPr>
          <w:sz w:val="22"/>
          <w:szCs w:val="22"/>
        </w:rPr>
        <w:t>. 23.1 п. 3 ст. 149 НК РФ), возврату Участнику долевого строительства не подлежит.</w:t>
      </w:r>
    </w:p>
    <w:p w14:paraId="0465F3B2" w14:textId="206B4B27" w:rsidR="0036605A" w:rsidRPr="00D06678" w:rsidRDefault="0036605A" w:rsidP="00007AE4">
      <w:pPr>
        <w:ind w:left="-1134" w:firstLine="567"/>
        <w:jc w:val="center"/>
        <w:rPr>
          <w:b/>
          <w:sz w:val="22"/>
          <w:szCs w:val="22"/>
        </w:rPr>
      </w:pPr>
      <w:r w:rsidRPr="00D06678">
        <w:rPr>
          <w:b/>
          <w:sz w:val="22"/>
          <w:szCs w:val="22"/>
        </w:rPr>
        <w:t>4. СРОКИ ПЕРЕДАЧИ ОБЪЕКТА</w:t>
      </w:r>
    </w:p>
    <w:p w14:paraId="4F2EE16C" w14:textId="77777777" w:rsidR="00B47621" w:rsidRPr="00D06678" w:rsidRDefault="00B47621" w:rsidP="00007AE4">
      <w:pPr>
        <w:ind w:left="-1134" w:firstLine="567"/>
        <w:jc w:val="center"/>
        <w:rPr>
          <w:b/>
          <w:sz w:val="22"/>
          <w:szCs w:val="22"/>
        </w:rPr>
      </w:pPr>
    </w:p>
    <w:p w14:paraId="57F3A295" w14:textId="6BDE8794" w:rsidR="00A23D27" w:rsidRPr="00D06678" w:rsidRDefault="00A23D27" w:rsidP="00A23D27">
      <w:pPr>
        <w:ind w:left="-1134" w:firstLine="567"/>
        <w:jc w:val="both"/>
        <w:rPr>
          <w:b/>
          <w:bCs/>
          <w:sz w:val="22"/>
          <w:szCs w:val="22"/>
        </w:rPr>
      </w:pPr>
      <w:r w:rsidRPr="00D06678">
        <w:rPr>
          <w:sz w:val="22"/>
          <w:szCs w:val="22"/>
        </w:rPr>
        <w:t xml:space="preserve">4.1. Застройщик осуществляет строительство МКД с вводом его в эксплуатацию в </w:t>
      </w:r>
      <w:r w:rsidRPr="00D06678">
        <w:rPr>
          <w:b/>
          <w:bCs/>
          <w:sz w:val="22"/>
          <w:szCs w:val="22"/>
        </w:rPr>
        <w:t xml:space="preserve">срок до </w:t>
      </w:r>
      <w:r w:rsidR="00AB4235" w:rsidRPr="00D06678">
        <w:rPr>
          <w:b/>
          <w:bCs/>
          <w:sz w:val="22"/>
          <w:szCs w:val="22"/>
        </w:rPr>
        <w:t>30.06.2025 г.</w:t>
      </w:r>
    </w:p>
    <w:p w14:paraId="54F08ED0" w14:textId="5C09439B" w:rsidR="0036605A" w:rsidRPr="00D06678" w:rsidRDefault="00A23D27" w:rsidP="00A23D27">
      <w:pPr>
        <w:ind w:left="-1134" w:firstLine="567"/>
        <w:jc w:val="both"/>
        <w:rPr>
          <w:b/>
          <w:bCs/>
          <w:sz w:val="22"/>
          <w:szCs w:val="22"/>
        </w:rPr>
      </w:pPr>
      <w:r w:rsidRPr="00D06678">
        <w:rPr>
          <w:sz w:val="22"/>
          <w:szCs w:val="22"/>
        </w:rPr>
        <w:t>4.2. Передача Объекта долевого строительства Участнику долевого строительства по Акту приёма-передачи осуществляется не позднее</w:t>
      </w:r>
      <w:r w:rsidRPr="00D06678">
        <w:rPr>
          <w:b/>
          <w:bCs/>
          <w:sz w:val="22"/>
          <w:szCs w:val="22"/>
        </w:rPr>
        <w:t xml:space="preserve"> </w:t>
      </w:r>
      <w:r w:rsidR="00AB4235" w:rsidRPr="00D06678">
        <w:rPr>
          <w:b/>
          <w:bCs/>
          <w:sz w:val="22"/>
          <w:szCs w:val="22"/>
        </w:rPr>
        <w:t>31.12.2025 г.</w:t>
      </w:r>
    </w:p>
    <w:p w14:paraId="2BA3952F" w14:textId="209D4021" w:rsidR="0036605A" w:rsidRPr="00D06678" w:rsidRDefault="0036605A" w:rsidP="00007AE4">
      <w:pPr>
        <w:ind w:left="-1134" w:firstLine="567"/>
        <w:jc w:val="both"/>
        <w:rPr>
          <w:bCs/>
          <w:sz w:val="22"/>
          <w:szCs w:val="22"/>
        </w:rPr>
      </w:pPr>
      <w:r w:rsidRPr="00D06678">
        <w:rPr>
          <w:bCs/>
          <w:sz w:val="22"/>
          <w:szCs w:val="22"/>
        </w:rPr>
        <w:t xml:space="preserve">Стороны допускают досрочное исполнение Застройщиком обязательства по </w:t>
      </w:r>
      <w:r w:rsidR="00A27745" w:rsidRPr="00D06678">
        <w:rPr>
          <w:bCs/>
          <w:sz w:val="22"/>
          <w:szCs w:val="22"/>
        </w:rPr>
        <w:t>вводу МКД в эксплуатацию</w:t>
      </w:r>
      <w:r w:rsidR="0092349C" w:rsidRPr="00D06678">
        <w:rPr>
          <w:bCs/>
          <w:sz w:val="22"/>
          <w:szCs w:val="22"/>
        </w:rPr>
        <w:t>,</w:t>
      </w:r>
      <w:r w:rsidR="00A27745" w:rsidRPr="00D06678">
        <w:rPr>
          <w:bCs/>
          <w:sz w:val="22"/>
          <w:szCs w:val="22"/>
        </w:rPr>
        <w:t xml:space="preserve"> </w:t>
      </w:r>
      <w:r w:rsidRPr="00D06678">
        <w:rPr>
          <w:bCs/>
          <w:sz w:val="22"/>
          <w:szCs w:val="22"/>
        </w:rPr>
        <w:t>передаче</w:t>
      </w:r>
      <w:r w:rsidR="00A3103C" w:rsidRPr="00D06678">
        <w:rPr>
          <w:bCs/>
          <w:sz w:val="22"/>
          <w:szCs w:val="22"/>
        </w:rPr>
        <w:t xml:space="preserve"> Объекта долевого строительства</w:t>
      </w:r>
      <w:r w:rsidR="00B953A8" w:rsidRPr="00D06678">
        <w:rPr>
          <w:bCs/>
          <w:sz w:val="22"/>
          <w:szCs w:val="22"/>
        </w:rPr>
        <w:t xml:space="preserve"> </w:t>
      </w:r>
      <w:r w:rsidR="007F5467" w:rsidRPr="00D06678">
        <w:rPr>
          <w:bCs/>
          <w:sz w:val="22"/>
          <w:szCs w:val="22"/>
        </w:rPr>
        <w:t xml:space="preserve">Участнику долевого строительства </w:t>
      </w:r>
      <w:r w:rsidR="00B953A8" w:rsidRPr="00D06678">
        <w:rPr>
          <w:bCs/>
          <w:sz w:val="22"/>
          <w:szCs w:val="22"/>
        </w:rPr>
        <w:t>без какого-либо согласования на то с Участником долевого строительства</w:t>
      </w:r>
      <w:r w:rsidR="00A3103C" w:rsidRPr="00D06678">
        <w:rPr>
          <w:bCs/>
          <w:sz w:val="22"/>
          <w:szCs w:val="22"/>
        </w:rPr>
        <w:t>, при этом Стороны договорились, что заключать дополнительное соглашение в этой части не требуется.</w:t>
      </w:r>
      <w:r w:rsidR="00AD6AB2" w:rsidRPr="00D06678">
        <w:rPr>
          <w:bCs/>
          <w:sz w:val="22"/>
          <w:szCs w:val="22"/>
        </w:rPr>
        <w:t xml:space="preserve"> В случае досрочной передачи Объекта долевого строительства Застройщик</w:t>
      </w:r>
      <w:r w:rsidR="006B0939" w:rsidRPr="00D06678">
        <w:rPr>
          <w:bCs/>
          <w:sz w:val="22"/>
          <w:szCs w:val="22"/>
        </w:rPr>
        <w:t>ом</w:t>
      </w:r>
      <w:r w:rsidR="00AD6AB2" w:rsidRPr="00D06678">
        <w:rPr>
          <w:bCs/>
          <w:sz w:val="22"/>
          <w:szCs w:val="22"/>
        </w:rPr>
        <w:t xml:space="preserve"> Участнику долевого строительства, последний обязан принять</w:t>
      </w:r>
      <w:r w:rsidR="004F06D8" w:rsidRPr="00D06678">
        <w:rPr>
          <w:bCs/>
          <w:sz w:val="22"/>
          <w:szCs w:val="22"/>
        </w:rPr>
        <w:t xml:space="preserve"> Объект долевого строительства</w:t>
      </w:r>
      <w:r w:rsidR="00AD6AB2" w:rsidRPr="00D06678">
        <w:rPr>
          <w:bCs/>
          <w:sz w:val="22"/>
          <w:szCs w:val="22"/>
        </w:rPr>
        <w:t xml:space="preserve"> в порядке, установленным настоящим Договором</w:t>
      </w:r>
      <w:r w:rsidR="004F06D8" w:rsidRPr="00D06678">
        <w:rPr>
          <w:bCs/>
          <w:sz w:val="22"/>
          <w:szCs w:val="22"/>
        </w:rPr>
        <w:t>, при условии полной оплаты цены договора</w:t>
      </w:r>
      <w:r w:rsidR="00AD6AB2" w:rsidRPr="00D06678">
        <w:rPr>
          <w:bCs/>
          <w:sz w:val="22"/>
          <w:szCs w:val="22"/>
        </w:rPr>
        <w:t xml:space="preserve">. </w:t>
      </w:r>
      <w:r w:rsidR="0072302F" w:rsidRPr="00D06678">
        <w:rPr>
          <w:bCs/>
          <w:sz w:val="22"/>
          <w:szCs w:val="22"/>
        </w:rPr>
        <w:t>Передача Объекта долевого строительства Участнику долевого строительства осуществляется Застройщиком только при условии выполнения Участником долевого строительства всех обяза</w:t>
      </w:r>
      <w:r w:rsidR="004F06D8" w:rsidRPr="00D06678">
        <w:rPr>
          <w:bCs/>
          <w:sz w:val="22"/>
          <w:szCs w:val="22"/>
        </w:rPr>
        <w:t>нностей</w:t>
      </w:r>
      <w:r w:rsidR="0072302F" w:rsidRPr="00D06678">
        <w:rPr>
          <w:bCs/>
          <w:sz w:val="22"/>
          <w:szCs w:val="22"/>
        </w:rPr>
        <w:t>, предусмотренных Договором.</w:t>
      </w:r>
    </w:p>
    <w:p w14:paraId="3D9EFAD3" w14:textId="77777777" w:rsidR="0036605A" w:rsidRPr="00D06678" w:rsidRDefault="0036605A" w:rsidP="00007AE4">
      <w:pPr>
        <w:ind w:left="-1134" w:firstLine="567"/>
        <w:jc w:val="both"/>
        <w:rPr>
          <w:sz w:val="22"/>
          <w:szCs w:val="22"/>
        </w:rPr>
      </w:pPr>
      <w:r w:rsidRPr="00D06678">
        <w:rPr>
          <w:sz w:val="22"/>
          <w:szCs w:val="22"/>
        </w:rPr>
        <w:t>4.3. Срок передачи Объекта долевого строительства Участнику долевого строительства может быть изменен по взаимному соглашению Сторон</w:t>
      </w:r>
      <w:r w:rsidR="008E7819" w:rsidRPr="00D06678">
        <w:rPr>
          <w:sz w:val="22"/>
          <w:szCs w:val="22"/>
        </w:rPr>
        <w:t>, в том числе</w:t>
      </w:r>
      <w:r w:rsidRPr="00D06678">
        <w:rPr>
          <w:sz w:val="22"/>
          <w:szCs w:val="22"/>
        </w:rPr>
        <w:t xml:space="preserve"> в результате возникновения обстоятельств, препятствующих выполнению Сторонами принятых на себя обязательств:</w:t>
      </w:r>
    </w:p>
    <w:p w14:paraId="170946D3" w14:textId="77777777" w:rsidR="0036605A" w:rsidRPr="00D06678" w:rsidRDefault="0036605A" w:rsidP="00007AE4">
      <w:pPr>
        <w:ind w:left="-1134" w:firstLine="567"/>
        <w:jc w:val="both"/>
        <w:rPr>
          <w:sz w:val="22"/>
          <w:szCs w:val="22"/>
        </w:rPr>
      </w:pPr>
      <w:r w:rsidRPr="00D06678">
        <w:rPr>
          <w:sz w:val="22"/>
          <w:szCs w:val="22"/>
        </w:rPr>
        <w:t>– актируемые морозы (более 15 календарных дней подряд температура воздуха ниже - 25 градусов по Цельсию с ветром или ниже - 30 градусов по Цельсию без ветра), затяжные осадки, ливневые дожди и т.п.;</w:t>
      </w:r>
    </w:p>
    <w:p w14:paraId="59EEBBC8" w14:textId="77777777" w:rsidR="0036605A" w:rsidRPr="00D06678" w:rsidRDefault="0036605A" w:rsidP="00007AE4">
      <w:pPr>
        <w:ind w:left="-1134" w:firstLine="567"/>
        <w:jc w:val="both"/>
        <w:rPr>
          <w:sz w:val="22"/>
          <w:szCs w:val="22"/>
        </w:rPr>
      </w:pPr>
      <w:r w:rsidRPr="00D06678">
        <w:rPr>
          <w:sz w:val="22"/>
          <w:szCs w:val="22"/>
        </w:rPr>
        <w:lastRenderedPageBreak/>
        <w:t>– дополнительные работы по перепланировке Объекта долевого строительства, отделочные работы и т.п.</w:t>
      </w:r>
      <w:r w:rsidR="00BB09C1" w:rsidRPr="00D06678">
        <w:rPr>
          <w:sz w:val="22"/>
          <w:szCs w:val="22"/>
        </w:rPr>
        <w:t xml:space="preserve"> </w:t>
      </w:r>
    </w:p>
    <w:p w14:paraId="36A6CB29" w14:textId="090F9537" w:rsidR="00B953A8" w:rsidRPr="00D06678" w:rsidRDefault="008E7819" w:rsidP="00007AE4">
      <w:pPr>
        <w:ind w:left="-1134" w:firstLine="567"/>
        <w:jc w:val="both"/>
        <w:rPr>
          <w:sz w:val="22"/>
          <w:szCs w:val="22"/>
        </w:rPr>
      </w:pPr>
      <w:r w:rsidRPr="00D06678">
        <w:rPr>
          <w:sz w:val="22"/>
          <w:szCs w:val="22"/>
        </w:rPr>
        <w:t xml:space="preserve">4.4. Передача Объекта долевого строительства Застройщиком и принятие его Участником долевого строительства осуществляется по подписываемому Сторонами </w:t>
      </w:r>
      <w:r w:rsidR="006B0939" w:rsidRPr="00D06678">
        <w:rPr>
          <w:sz w:val="22"/>
          <w:szCs w:val="22"/>
        </w:rPr>
        <w:t>Акту приема-передачи</w:t>
      </w:r>
      <w:r w:rsidRPr="00D06678">
        <w:rPr>
          <w:sz w:val="22"/>
          <w:szCs w:val="22"/>
        </w:rPr>
        <w:t xml:space="preserve">. </w:t>
      </w:r>
    </w:p>
    <w:p w14:paraId="37CCC620" w14:textId="723AD5AD" w:rsidR="00D50255" w:rsidRPr="00D06678" w:rsidRDefault="00FD46A4" w:rsidP="00007AE4">
      <w:pPr>
        <w:ind w:left="-1134" w:firstLine="567"/>
        <w:jc w:val="both"/>
        <w:rPr>
          <w:sz w:val="22"/>
          <w:szCs w:val="22"/>
        </w:rPr>
      </w:pPr>
      <w:r w:rsidRPr="00D06678">
        <w:rPr>
          <w:sz w:val="22"/>
          <w:szCs w:val="22"/>
        </w:rPr>
        <w:t>4.5</w:t>
      </w:r>
      <w:r w:rsidR="00A0349C" w:rsidRPr="00D06678">
        <w:rPr>
          <w:sz w:val="22"/>
          <w:szCs w:val="22"/>
        </w:rPr>
        <w:t xml:space="preserve">. </w:t>
      </w:r>
      <w:r w:rsidR="00BA6690" w:rsidRPr="00D06678">
        <w:rPr>
          <w:sz w:val="22"/>
          <w:szCs w:val="22"/>
        </w:rPr>
        <w:t xml:space="preserve">Подписанием настоящего </w:t>
      </w:r>
      <w:r w:rsidR="000D4B2A" w:rsidRPr="00D06678">
        <w:rPr>
          <w:sz w:val="22"/>
          <w:szCs w:val="22"/>
        </w:rPr>
        <w:t>Договора Участнику</w:t>
      </w:r>
      <w:r w:rsidR="00BA6690" w:rsidRPr="00D06678">
        <w:rPr>
          <w:sz w:val="22"/>
          <w:szCs w:val="22"/>
        </w:rPr>
        <w:t xml:space="preserve"> долевого строительства </w:t>
      </w:r>
      <w:r w:rsidR="000D4B2A" w:rsidRPr="00D06678">
        <w:rPr>
          <w:sz w:val="22"/>
          <w:szCs w:val="22"/>
        </w:rPr>
        <w:t>разъяснены негативные</w:t>
      </w:r>
      <w:r w:rsidR="00BA6690" w:rsidRPr="00D06678">
        <w:rPr>
          <w:sz w:val="22"/>
          <w:szCs w:val="22"/>
        </w:rPr>
        <w:t xml:space="preserve"> последствия отказа</w:t>
      </w:r>
      <w:r w:rsidR="00B47621" w:rsidRPr="00D06678">
        <w:rPr>
          <w:sz w:val="22"/>
          <w:szCs w:val="22"/>
        </w:rPr>
        <w:t xml:space="preserve"> и (или) </w:t>
      </w:r>
      <w:r w:rsidR="00BA6690" w:rsidRPr="00D06678">
        <w:rPr>
          <w:sz w:val="22"/>
          <w:szCs w:val="22"/>
        </w:rPr>
        <w:t xml:space="preserve">уклонения от приемки Объекта </w:t>
      </w:r>
      <w:r w:rsidR="000D4B2A" w:rsidRPr="00D06678">
        <w:rPr>
          <w:sz w:val="22"/>
          <w:szCs w:val="22"/>
        </w:rPr>
        <w:t>согласно ст.</w:t>
      </w:r>
      <w:r w:rsidR="00BA6690" w:rsidRPr="00D06678">
        <w:rPr>
          <w:sz w:val="22"/>
          <w:szCs w:val="22"/>
        </w:rPr>
        <w:t xml:space="preserve"> 8 </w:t>
      </w:r>
      <w:bookmarkStart w:id="2" w:name="_Hlk119069939"/>
      <w:r w:rsidR="00110788" w:rsidRPr="00D06678">
        <w:rPr>
          <w:sz w:val="22"/>
          <w:szCs w:val="22"/>
        </w:rPr>
        <w:t>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bookmarkEnd w:id="2"/>
      <w:r w:rsidR="00110788" w:rsidRPr="00D06678">
        <w:rPr>
          <w:sz w:val="22"/>
          <w:szCs w:val="22"/>
        </w:rPr>
        <w:t xml:space="preserve"> </w:t>
      </w:r>
      <w:r w:rsidR="00BA6690" w:rsidRPr="00D06678">
        <w:rPr>
          <w:sz w:val="22"/>
          <w:szCs w:val="22"/>
        </w:rPr>
        <w:t xml:space="preserve">при </w:t>
      </w:r>
      <w:r w:rsidR="000D4B2A" w:rsidRPr="00D06678">
        <w:rPr>
          <w:sz w:val="22"/>
          <w:szCs w:val="22"/>
        </w:rPr>
        <w:t>которых Застройщик</w:t>
      </w:r>
      <w:r w:rsidR="00BA6690" w:rsidRPr="00D06678">
        <w:rPr>
          <w:sz w:val="22"/>
          <w:szCs w:val="22"/>
        </w:rPr>
        <w:t xml:space="preserve"> вправе будет составить односторонний Акта </w:t>
      </w:r>
      <w:r w:rsidR="003641B4" w:rsidRPr="00D06678">
        <w:rPr>
          <w:sz w:val="22"/>
          <w:szCs w:val="22"/>
        </w:rPr>
        <w:t>приема</w:t>
      </w:r>
      <w:r w:rsidR="004E378F" w:rsidRPr="00D06678">
        <w:rPr>
          <w:sz w:val="22"/>
          <w:szCs w:val="22"/>
        </w:rPr>
        <w:t>-</w:t>
      </w:r>
      <w:r w:rsidR="00BA6690" w:rsidRPr="00D06678">
        <w:rPr>
          <w:sz w:val="22"/>
          <w:szCs w:val="22"/>
        </w:rPr>
        <w:t>передачи Объекта.</w:t>
      </w:r>
    </w:p>
    <w:p w14:paraId="746D3E30" w14:textId="2E3CBBB3" w:rsidR="00C91F62" w:rsidRPr="00D06678" w:rsidRDefault="00FD46A4" w:rsidP="00007AE4">
      <w:pPr>
        <w:ind w:left="-1134" w:firstLine="567"/>
        <w:jc w:val="both"/>
        <w:rPr>
          <w:rFonts w:eastAsiaTheme="minorHAnsi"/>
          <w:sz w:val="22"/>
          <w:szCs w:val="22"/>
          <w:lang w:eastAsia="en-US"/>
        </w:rPr>
      </w:pPr>
      <w:r w:rsidRPr="00D06678">
        <w:rPr>
          <w:rFonts w:eastAsiaTheme="minorHAnsi"/>
          <w:sz w:val="22"/>
          <w:szCs w:val="22"/>
          <w:lang w:eastAsia="en-US"/>
        </w:rPr>
        <w:t>4.6</w:t>
      </w:r>
      <w:r w:rsidR="00A0349C" w:rsidRPr="00D06678">
        <w:rPr>
          <w:rFonts w:eastAsiaTheme="minorHAnsi"/>
          <w:sz w:val="22"/>
          <w:szCs w:val="22"/>
          <w:lang w:eastAsia="en-US"/>
        </w:rPr>
        <w:t xml:space="preserve">. </w:t>
      </w:r>
      <w:r w:rsidR="008E7819" w:rsidRPr="00D06678">
        <w:rPr>
          <w:rFonts w:eastAsiaTheme="minorHAnsi"/>
          <w:sz w:val="22"/>
          <w:szCs w:val="22"/>
          <w:lang w:eastAsia="en-US"/>
        </w:rPr>
        <w:t xml:space="preserve">Застройщик </w:t>
      </w:r>
      <w:r w:rsidR="00C91F62" w:rsidRPr="00D06678">
        <w:rPr>
          <w:rFonts w:eastAsiaTheme="minorHAnsi"/>
          <w:sz w:val="22"/>
          <w:szCs w:val="22"/>
          <w:lang w:eastAsia="en-US"/>
        </w:rPr>
        <w:t>обязуется в течение четырнадцати рабочих дней</w:t>
      </w:r>
      <w:r w:rsidR="008E7819" w:rsidRPr="00D06678">
        <w:rPr>
          <w:rFonts w:eastAsiaTheme="minorHAnsi"/>
          <w:sz w:val="22"/>
          <w:szCs w:val="22"/>
          <w:lang w:eastAsia="en-US"/>
        </w:rPr>
        <w:t xml:space="preserve"> </w:t>
      </w:r>
      <w:r w:rsidR="00C91F62" w:rsidRPr="00D06678">
        <w:rPr>
          <w:rFonts w:eastAsiaTheme="minorHAnsi"/>
          <w:sz w:val="22"/>
          <w:szCs w:val="22"/>
          <w:lang w:eastAsia="en-US"/>
        </w:rPr>
        <w:t xml:space="preserve">с момента получения разрешения на ввод МКД в эксплуатацию </w:t>
      </w:r>
      <w:r w:rsidR="008E7819" w:rsidRPr="00D06678">
        <w:rPr>
          <w:rFonts w:eastAsiaTheme="minorHAnsi"/>
          <w:sz w:val="22"/>
          <w:szCs w:val="22"/>
          <w:lang w:eastAsia="en-US"/>
        </w:rPr>
        <w:t>направ</w:t>
      </w:r>
      <w:r w:rsidR="00C91F62" w:rsidRPr="00D06678">
        <w:rPr>
          <w:rFonts w:eastAsiaTheme="minorHAnsi"/>
          <w:sz w:val="22"/>
          <w:szCs w:val="22"/>
          <w:lang w:eastAsia="en-US"/>
        </w:rPr>
        <w:t>ить</w:t>
      </w:r>
      <w:r w:rsidR="008E7819" w:rsidRPr="00D06678">
        <w:rPr>
          <w:rFonts w:eastAsiaTheme="minorHAnsi"/>
          <w:sz w:val="22"/>
          <w:szCs w:val="22"/>
          <w:lang w:eastAsia="en-US"/>
        </w:rPr>
        <w:t xml:space="preserve"> Участнику долевого строительства сообщение о завершении строительства (создания) МКД и о готовности Объекта долевого строительства к передаче</w:t>
      </w:r>
      <w:r w:rsidR="00A603DF" w:rsidRPr="00D06678">
        <w:rPr>
          <w:rFonts w:eastAsiaTheme="minorHAnsi"/>
          <w:sz w:val="22"/>
          <w:szCs w:val="22"/>
          <w:lang w:eastAsia="en-US"/>
        </w:rPr>
        <w:t>, с предупреждением о необходимости принятия Объекта долевого строительства и о последствиях бездействия</w:t>
      </w:r>
      <w:r w:rsidR="001658E4" w:rsidRPr="00D06678">
        <w:rPr>
          <w:rFonts w:eastAsiaTheme="minorHAnsi"/>
          <w:sz w:val="22"/>
          <w:szCs w:val="22"/>
          <w:lang w:eastAsia="en-US"/>
        </w:rPr>
        <w:t xml:space="preserve"> </w:t>
      </w:r>
      <w:r w:rsidR="00A603DF" w:rsidRPr="00D06678">
        <w:rPr>
          <w:rFonts w:eastAsiaTheme="minorHAnsi"/>
          <w:sz w:val="22"/>
          <w:szCs w:val="22"/>
          <w:lang w:eastAsia="en-US"/>
        </w:rPr>
        <w:t>Участника долевого строительства</w:t>
      </w:r>
      <w:r w:rsidR="008E7819" w:rsidRPr="00D06678">
        <w:rPr>
          <w:rFonts w:eastAsiaTheme="minorHAnsi"/>
          <w:sz w:val="22"/>
          <w:szCs w:val="22"/>
          <w:lang w:eastAsia="en-US"/>
        </w:rPr>
        <w:t xml:space="preserve">. Сообщение направляется по почте </w:t>
      </w:r>
      <w:bookmarkStart w:id="3" w:name="_Hlk119073104"/>
      <w:r w:rsidR="008E7819" w:rsidRPr="00D06678">
        <w:rPr>
          <w:rFonts w:eastAsiaTheme="minorHAnsi"/>
          <w:sz w:val="22"/>
          <w:szCs w:val="22"/>
          <w:lang w:eastAsia="en-US"/>
        </w:rPr>
        <w:t xml:space="preserve">заказным письмом с описью вложения и уведомлением о вручении по указанному </w:t>
      </w:r>
      <w:r w:rsidR="00C64033" w:rsidRPr="00D06678">
        <w:rPr>
          <w:rFonts w:eastAsiaTheme="minorHAnsi"/>
          <w:sz w:val="22"/>
          <w:szCs w:val="22"/>
          <w:lang w:eastAsia="en-US"/>
        </w:rPr>
        <w:t xml:space="preserve">в Договоре </w:t>
      </w:r>
      <w:r w:rsidR="008E7819" w:rsidRPr="00D06678">
        <w:rPr>
          <w:rFonts w:eastAsiaTheme="minorHAnsi"/>
          <w:sz w:val="22"/>
          <w:szCs w:val="22"/>
          <w:lang w:eastAsia="en-US"/>
        </w:rPr>
        <w:t>Участником долевого строительства почтовому адресу</w:t>
      </w:r>
      <w:bookmarkEnd w:id="3"/>
      <w:r w:rsidR="008E7819" w:rsidRPr="00D06678">
        <w:rPr>
          <w:rFonts w:eastAsiaTheme="minorHAnsi"/>
          <w:sz w:val="22"/>
          <w:szCs w:val="22"/>
          <w:lang w:eastAsia="en-US"/>
        </w:rPr>
        <w:t>, или вручается Уч</w:t>
      </w:r>
      <w:r w:rsidR="004F06D8" w:rsidRPr="00D06678">
        <w:rPr>
          <w:rFonts w:eastAsiaTheme="minorHAnsi"/>
          <w:sz w:val="22"/>
          <w:szCs w:val="22"/>
          <w:lang w:eastAsia="en-US"/>
        </w:rPr>
        <w:t>астнику долевого строительства</w:t>
      </w:r>
      <w:r w:rsidR="008E7819" w:rsidRPr="00D06678">
        <w:rPr>
          <w:rFonts w:eastAsiaTheme="minorHAnsi"/>
          <w:sz w:val="22"/>
          <w:szCs w:val="22"/>
          <w:lang w:eastAsia="en-US"/>
        </w:rPr>
        <w:t xml:space="preserve"> лично под расписку. </w:t>
      </w:r>
    </w:p>
    <w:p w14:paraId="383C0B88" w14:textId="2C22D13F" w:rsidR="00C91F62" w:rsidRPr="00D06678" w:rsidRDefault="00C91F62" w:rsidP="00C91F62">
      <w:pPr>
        <w:ind w:left="-1134" w:firstLine="567"/>
        <w:jc w:val="both"/>
        <w:rPr>
          <w:rFonts w:eastAsiaTheme="minorHAnsi"/>
          <w:sz w:val="22"/>
          <w:szCs w:val="22"/>
          <w:lang w:eastAsia="en-US"/>
        </w:rPr>
      </w:pPr>
      <w:r w:rsidRPr="00D06678">
        <w:rPr>
          <w:rFonts w:eastAsiaTheme="minorHAnsi"/>
          <w:sz w:val="22"/>
          <w:szCs w:val="22"/>
          <w:lang w:eastAsia="en-US"/>
        </w:rPr>
        <w:t>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w:t>
      </w:r>
    </w:p>
    <w:p w14:paraId="3DD83C79" w14:textId="39DA8946" w:rsidR="00C91F62" w:rsidRPr="00D06678" w:rsidRDefault="00B422E8" w:rsidP="00C91F62">
      <w:pPr>
        <w:ind w:left="-1134" w:firstLine="567"/>
        <w:jc w:val="both"/>
        <w:rPr>
          <w:rFonts w:eastAsiaTheme="minorHAnsi"/>
          <w:sz w:val="22"/>
          <w:szCs w:val="22"/>
          <w:lang w:eastAsia="en-US"/>
        </w:rPr>
      </w:pPr>
      <w:r w:rsidRPr="00D06678">
        <w:rPr>
          <w:rFonts w:eastAsiaTheme="minorHAnsi"/>
          <w:sz w:val="22"/>
          <w:szCs w:val="22"/>
          <w:lang w:eastAsia="en-US"/>
        </w:rPr>
        <w:t>В случаях</w:t>
      </w:r>
      <w:r w:rsidR="00C91F62" w:rsidRPr="00D06678">
        <w:rPr>
          <w:rFonts w:eastAsiaTheme="minorHAnsi"/>
          <w:sz w:val="22"/>
          <w:szCs w:val="22"/>
          <w:lang w:eastAsia="en-US"/>
        </w:rPr>
        <w:t>, если Участник долевого строительства не явится в отделение почтовой связи для получения сообщения о завершении строительства</w:t>
      </w:r>
      <w:r w:rsidRPr="00D06678">
        <w:rPr>
          <w:rFonts w:eastAsiaTheme="minorHAnsi"/>
          <w:sz w:val="22"/>
          <w:szCs w:val="22"/>
          <w:lang w:eastAsia="en-US"/>
        </w:rPr>
        <w:t>, откажется от получения сообщения о завершении строительства</w:t>
      </w:r>
      <w:r w:rsidR="00C91F62" w:rsidRPr="00D06678">
        <w:rPr>
          <w:rFonts w:eastAsiaTheme="minorHAnsi"/>
          <w:sz w:val="22"/>
          <w:szCs w:val="22"/>
          <w:lang w:eastAsia="en-US"/>
        </w:rPr>
        <w:t xml:space="preserve">, датой получения сообщения о завершении строительства является дата поступления указанного сообщения в отделение почтовой связи. </w:t>
      </w:r>
    </w:p>
    <w:p w14:paraId="39E4A69B" w14:textId="1666CF35" w:rsidR="006E4DBD" w:rsidRPr="00D06678" w:rsidRDefault="008E7819" w:rsidP="00C91F62">
      <w:pPr>
        <w:ind w:left="-1134" w:firstLine="567"/>
        <w:jc w:val="both"/>
        <w:rPr>
          <w:rFonts w:eastAsiaTheme="minorHAnsi"/>
          <w:sz w:val="22"/>
          <w:szCs w:val="22"/>
          <w:lang w:eastAsia="en-US"/>
        </w:rPr>
      </w:pPr>
      <w:r w:rsidRPr="00D06678">
        <w:rPr>
          <w:rFonts w:eastAsiaTheme="minorHAnsi"/>
          <w:sz w:val="22"/>
          <w:szCs w:val="22"/>
          <w:lang w:eastAsia="en-US"/>
        </w:rPr>
        <w:t>Участник долевого строительства, получивший сообщение Застройщика о завершении строительства (создания) МКД и о готовности Объекта долевого строительства к передаче, обязан приступить к его принятию в течение</w:t>
      </w:r>
      <w:r w:rsidR="009C0432" w:rsidRPr="00D06678">
        <w:rPr>
          <w:rFonts w:eastAsiaTheme="minorHAnsi"/>
          <w:sz w:val="22"/>
          <w:szCs w:val="22"/>
          <w:lang w:eastAsia="en-US"/>
        </w:rPr>
        <w:t xml:space="preserve"> 7</w:t>
      </w:r>
      <w:r w:rsidRPr="00D06678">
        <w:rPr>
          <w:rFonts w:eastAsiaTheme="minorHAnsi"/>
          <w:sz w:val="22"/>
          <w:szCs w:val="22"/>
          <w:lang w:eastAsia="en-US"/>
        </w:rPr>
        <w:t xml:space="preserve"> </w:t>
      </w:r>
      <w:r w:rsidR="009C0432" w:rsidRPr="00D06678">
        <w:rPr>
          <w:rFonts w:eastAsiaTheme="minorHAnsi"/>
          <w:sz w:val="22"/>
          <w:szCs w:val="22"/>
          <w:lang w:eastAsia="en-US"/>
        </w:rPr>
        <w:t>(</w:t>
      </w:r>
      <w:r w:rsidRPr="00D06678">
        <w:rPr>
          <w:rFonts w:eastAsiaTheme="minorHAnsi"/>
          <w:sz w:val="22"/>
          <w:szCs w:val="22"/>
          <w:lang w:eastAsia="en-US"/>
        </w:rPr>
        <w:t>семи</w:t>
      </w:r>
      <w:r w:rsidR="009C0432" w:rsidRPr="00D06678">
        <w:rPr>
          <w:rFonts w:eastAsiaTheme="minorHAnsi"/>
          <w:sz w:val="22"/>
          <w:szCs w:val="22"/>
          <w:lang w:eastAsia="en-US"/>
        </w:rPr>
        <w:t>)</w:t>
      </w:r>
      <w:r w:rsidRPr="00D06678">
        <w:rPr>
          <w:rFonts w:eastAsiaTheme="minorHAnsi"/>
          <w:sz w:val="22"/>
          <w:szCs w:val="22"/>
          <w:lang w:eastAsia="en-US"/>
        </w:rPr>
        <w:t xml:space="preserve"> рабочих дней со дня получения указанного сообщения.</w:t>
      </w:r>
    </w:p>
    <w:p w14:paraId="2BF3D4F9" w14:textId="4F094E2B" w:rsidR="00C91F62" w:rsidRPr="00D06678" w:rsidRDefault="00FD46A4" w:rsidP="00C91F62">
      <w:pPr>
        <w:ind w:left="-1134" w:firstLine="567"/>
        <w:jc w:val="both"/>
        <w:rPr>
          <w:rFonts w:eastAsiaTheme="minorHAnsi"/>
          <w:sz w:val="22"/>
          <w:szCs w:val="22"/>
          <w:lang w:eastAsia="en-US"/>
        </w:rPr>
      </w:pPr>
      <w:r w:rsidRPr="00D06678">
        <w:rPr>
          <w:rFonts w:eastAsiaTheme="minorHAnsi"/>
          <w:sz w:val="22"/>
          <w:szCs w:val="22"/>
          <w:lang w:eastAsia="en-US"/>
        </w:rPr>
        <w:t>4.7.</w:t>
      </w:r>
      <w:r w:rsidR="00C91F62" w:rsidRPr="00D06678">
        <w:rPr>
          <w:rFonts w:eastAsiaTheme="minorHAnsi"/>
          <w:sz w:val="22"/>
          <w:szCs w:val="22"/>
          <w:lang w:eastAsia="en-US"/>
        </w:rPr>
        <w:t xml:space="preserve"> Уклонением и (или) отказом Участника долевого строительства от принятия Объекта долевого строительства является: </w:t>
      </w:r>
    </w:p>
    <w:p w14:paraId="443E1BCA" w14:textId="6FE85134" w:rsidR="00C91F62" w:rsidRPr="00D06678" w:rsidRDefault="00C91F62" w:rsidP="00C91F62">
      <w:pPr>
        <w:ind w:left="-1134" w:firstLine="567"/>
        <w:jc w:val="both"/>
        <w:rPr>
          <w:rFonts w:eastAsiaTheme="minorHAnsi"/>
          <w:sz w:val="22"/>
          <w:szCs w:val="22"/>
          <w:lang w:eastAsia="en-US"/>
        </w:rPr>
      </w:pPr>
      <w:r w:rsidRPr="00D06678">
        <w:rPr>
          <w:rFonts w:eastAsiaTheme="minorHAnsi"/>
          <w:sz w:val="22"/>
          <w:szCs w:val="22"/>
          <w:lang w:eastAsia="en-US"/>
        </w:rPr>
        <w:t>•</w:t>
      </w:r>
      <w:r w:rsidRPr="00D06678">
        <w:rPr>
          <w:rFonts w:eastAsiaTheme="minorHAnsi"/>
          <w:sz w:val="22"/>
          <w:szCs w:val="22"/>
          <w:lang w:eastAsia="en-US"/>
        </w:rPr>
        <w:tab/>
        <w:t>неявка Участника долевого строительства на приёмку Объекта долевого строительства в</w:t>
      </w:r>
      <w:r w:rsidR="00B422E8" w:rsidRPr="00D06678">
        <w:rPr>
          <w:rFonts w:eastAsiaTheme="minorHAnsi"/>
          <w:sz w:val="22"/>
          <w:szCs w:val="22"/>
          <w:lang w:eastAsia="en-US"/>
        </w:rPr>
        <w:t xml:space="preserve"> течение 7 (семи) рабочих дней </w:t>
      </w:r>
      <w:r w:rsidRPr="00D06678">
        <w:rPr>
          <w:rFonts w:eastAsiaTheme="minorHAnsi"/>
          <w:sz w:val="22"/>
          <w:szCs w:val="22"/>
          <w:lang w:eastAsia="en-US"/>
        </w:rPr>
        <w:t xml:space="preserve">со дня получения сообщения о завершении строительства (создания) МКД и о готовности Объекта долевого строительства к передаче; </w:t>
      </w:r>
    </w:p>
    <w:p w14:paraId="7398D78D" w14:textId="0EE33702" w:rsidR="00C91F62" w:rsidRPr="00D06678" w:rsidRDefault="00C91F62" w:rsidP="00C91F62">
      <w:pPr>
        <w:ind w:left="-1134" w:firstLine="567"/>
        <w:jc w:val="both"/>
        <w:rPr>
          <w:rFonts w:eastAsiaTheme="minorHAnsi"/>
          <w:sz w:val="22"/>
          <w:szCs w:val="22"/>
          <w:lang w:eastAsia="en-US"/>
        </w:rPr>
      </w:pPr>
      <w:r w:rsidRPr="00D06678">
        <w:rPr>
          <w:rFonts w:eastAsiaTheme="minorHAnsi"/>
          <w:sz w:val="22"/>
          <w:szCs w:val="22"/>
          <w:lang w:eastAsia="en-US"/>
        </w:rPr>
        <w:t>•</w:t>
      </w:r>
      <w:r w:rsidRPr="00D06678">
        <w:rPr>
          <w:rFonts w:eastAsiaTheme="minorHAnsi"/>
          <w:sz w:val="22"/>
          <w:szCs w:val="22"/>
          <w:lang w:eastAsia="en-US"/>
        </w:rPr>
        <w:tab/>
        <w:t xml:space="preserve">отказ от подписания Участником долевого строительства Акта приема-передачи Объекта долевого участия ввиду необоснованных замечаний к качеству Объекта долевого строительства; </w:t>
      </w:r>
    </w:p>
    <w:p w14:paraId="7EA5E086" w14:textId="3BB0C912" w:rsidR="00C91F62" w:rsidRPr="00D06678" w:rsidRDefault="00C91F62" w:rsidP="00C126FB">
      <w:pPr>
        <w:ind w:left="-1134" w:firstLine="567"/>
        <w:jc w:val="both"/>
        <w:rPr>
          <w:rFonts w:eastAsiaTheme="minorHAnsi"/>
          <w:sz w:val="22"/>
          <w:szCs w:val="22"/>
          <w:lang w:eastAsia="en-US"/>
        </w:rPr>
      </w:pPr>
      <w:r w:rsidRPr="00D06678">
        <w:rPr>
          <w:rFonts w:eastAsiaTheme="minorHAnsi"/>
          <w:sz w:val="22"/>
          <w:szCs w:val="22"/>
          <w:lang w:eastAsia="en-US"/>
        </w:rPr>
        <w:t>•</w:t>
      </w:r>
      <w:r w:rsidRPr="00D06678">
        <w:rPr>
          <w:rFonts w:eastAsiaTheme="minorHAnsi"/>
          <w:sz w:val="22"/>
          <w:szCs w:val="22"/>
          <w:lang w:eastAsia="en-US"/>
        </w:rPr>
        <w:tab/>
        <w:t>иное бездействи</w:t>
      </w:r>
      <w:r w:rsidR="00B422E8" w:rsidRPr="00D06678">
        <w:rPr>
          <w:rFonts w:eastAsiaTheme="minorHAnsi"/>
          <w:sz w:val="22"/>
          <w:szCs w:val="22"/>
          <w:lang w:eastAsia="en-US"/>
        </w:rPr>
        <w:t>е</w:t>
      </w:r>
      <w:r w:rsidRPr="00D06678">
        <w:rPr>
          <w:rFonts w:eastAsiaTheme="minorHAnsi"/>
          <w:sz w:val="22"/>
          <w:szCs w:val="22"/>
          <w:lang w:eastAsia="en-US"/>
        </w:rPr>
        <w:t xml:space="preserve"> Участника долевого строительства, повлекшее по его вине непринятие Объекта долевого строительства в предусмотренный Договором срок.</w:t>
      </w:r>
    </w:p>
    <w:p w14:paraId="7DFC0ECA" w14:textId="768A59DD" w:rsidR="00230D85" w:rsidRPr="00D06678" w:rsidRDefault="00737350" w:rsidP="00007AE4">
      <w:pPr>
        <w:ind w:left="-1134" w:firstLine="567"/>
        <w:jc w:val="both"/>
        <w:rPr>
          <w:rFonts w:eastAsiaTheme="minorHAnsi"/>
          <w:sz w:val="22"/>
          <w:szCs w:val="22"/>
          <w:lang w:eastAsia="en-US"/>
        </w:rPr>
      </w:pPr>
      <w:r w:rsidRPr="00D06678">
        <w:rPr>
          <w:rFonts w:eastAsiaTheme="minorHAnsi"/>
          <w:sz w:val="22"/>
          <w:szCs w:val="22"/>
          <w:lang w:eastAsia="en-US"/>
        </w:rPr>
        <w:t>4.</w:t>
      </w:r>
      <w:r w:rsidR="00FD46A4" w:rsidRPr="00D06678">
        <w:rPr>
          <w:rFonts w:eastAsiaTheme="minorHAnsi"/>
          <w:sz w:val="22"/>
          <w:szCs w:val="22"/>
          <w:lang w:eastAsia="en-US"/>
        </w:rPr>
        <w:t>8.</w:t>
      </w:r>
      <w:r w:rsidR="00A0349C" w:rsidRPr="00D06678">
        <w:rPr>
          <w:rFonts w:eastAsiaTheme="minorHAnsi"/>
          <w:sz w:val="22"/>
          <w:szCs w:val="22"/>
          <w:lang w:eastAsia="en-US"/>
        </w:rPr>
        <w:t xml:space="preserve"> </w:t>
      </w:r>
      <w:r w:rsidR="00AF7319" w:rsidRPr="00D06678">
        <w:rPr>
          <w:rFonts w:eastAsiaTheme="minorHAnsi"/>
          <w:sz w:val="22"/>
          <w:szCs w:val="22"/>
          <w:lang w:eastAsia="en-US"/>
        </w:rPr>
        <w:t>Любое из указанных в пункте 4.</w:t>
      </w:r>
      <w:r w:rsidR="00FD46A4" w:rsidRPr="00D06678">
        <w:rPr>
          <w:rFonts w:eastAsiaTheme="minorHAnsi"/>
          <w:sz w:val="22"/>
          <w:szCs w:val="22"/>
          <w:lang w:eastAsia="en-US"/>
        </w:rPr>
        <w:t>7.</w:t>
      </w:r>
      <w:r w:rsidR="00AF7319" w:rsidRPr="00D06678">
        <w:rPr>
          <w:rFonts w:eastAsiaTheme="minorHAnsi"/>
          <w:sz w:val="22"/>
          <w:szCs w:val="22"/>
          <w:lang w:eastAsia="en-US"/>
        </w:rPr>
        <w:t xml:space="preserve"> Договора обстоятельств, свидетельствующих об</w:t>
      </w:r>
      <w:r w:rsidR="00535CCC" w:rsidRPr="00D06678">
        <w:rPr>
          <w:rFonts w:eastAsiaTheme="minorHAnsi"/>
          <w:sz w:val="22"/>
          <w:szCs w:val="22"/>
          <w:lang w:eastAsia="en-US"/>
        </w:rPr>
        <w:t xml:space="preserve"> </w:t>
      </w:r>
      <w:r w:rsidR="00AF7319" w:rsidRPr="00D06678">
        <w:rPr>
          <w:rFonts w:eastAsiaTheme="minorHAnsi"/>
          <w:sz w:val="22"/>
          <w:szCs w:val="22"/>
          <w:lang w:eastAsia="en-US"/>
        </w:rPr>
        <w:t xml:space="preserve">уклонении (отказе) </w:t>
      </w:r>
      <w:r w:rsidR="00535CCC" w:rsidRPr="00D06678">
        <w:rPr>
          <w:rFonts w:eastAsiaTheme="minorHAnsi"/>
          <w:sz w:val="22"/>
          <w:szCs w:val="22"/>
          <w:lang w:eastAsia="en-US"/>
        </w:rPr>
        <w:t xml:space="preserve">Участника долевого строительства от принятия Объекта долевого </w:t>
      </w:r>
      <w:r w:rsidR="00C47530" w:rsidRPr="00D06678">
        <w:rPr>
          <w:rFonts w:eastAsiaTheme="minorHAnsi"/>
          <w:sz w:val="22"/>
          <w:szCs w:val="22"/>
          <w:lang w:eastAsia="en-US"/>
        </w:rPr>
        <w:t>строительства, является</w:t>
      </w:r>
      <w:r w:rsidR="00535CCC" w:rsidRPr="00D06678">
        <w:rPr>
          <w:rFonts w:eastAsiaTheme="minorHAnsi"/>
          <w:sz w:val="22"/>
          <w:szCs w:val="22"/>
          <w:lang w:eastAsia="en-US"/>
        </w:rPr>
        <w:t xml:space="preserve"> основанием для составления Застройщиком одностороннего </w:t>
      </w:r>
      <w:r w:rsidR="00AF7319" w:rsidRPr="00D06678">
        <w:rPr>
          <w:rFonts w:eastAsiaTheme="minorHAnsi"/>
          <w:sz w:val="22"/>
          <w:szCs w:val="22"/>
          <w:lang w:eastAsia="en-US"/>
        </w:rPr>
        <w:t xml:space="preserve">Акта </w:t>
      </w:r>
      <w:r w:rsidR="00535CCC" w:rsidRPr="00D06678">
        <w:rPr>
          <w:rFonts w:eastAsiaTheme="minorHAnsi"/>
          <w:sz w:val="22"/>
          <w:szCs w:val="22"/>
          <w:lang w:eastAsia="en-US"/>
        </w:rPr>
        <w:t>приема-передачи Объекта долевого участия в п</w:t>
      </w:r>
      <w:r w:rsidR="00FD46A4" w:rsidRPr="00D06678">
        <w:rPr>
          <w:rFonts w:eastAsiaTheme="minorHAnsi"/>
          <w:sz w:val="22"/>
          <w:szCs w:val="22"/>
          <w:lang w:eastAsia="en-US"/>
        </w:rPr>
        <w:t>орядке, предусмотренном в п. 4.9.</w:t>
      </w:r>
      <w:r w:rsidR="00535CCC" w:rsidRPr="00D06678">
        <w:rPr>
          <w:rFonts w:eastAsiaTheme="minorHAnsi"/>
          <w:sz w:val="22"/>
          <w:szCs w:val="22"/>
          <w:lang w:eastAsia="en-US"/>
        </w:rPr>
        <w:t xml:space="preserve"> настоящего </w:t>
      </w:r>
      <w:r w:rsidR="00AF7319" w:rsidRPr="00D06678">
        <w:rPr>
          <w:rFonts w:eastAsiaTheme="minorHAnsi"/>
          <w:sz w:val="22"/>
          <w:szCs w:val="22"/>
          <w:lang w:eastAsia="en-US"/>
        </w:rPr>
        <w:t>Договора</w:t>
      </w:r>
      <w:r w:rsidR="00535CCC" w:rsidRPr="00D06678">
        <w:rPr>
          <w:rFonts w:eastAsiaTheme="minorHAnsi"/>
          <w:sz w:val="22"/>
          <w:szCs w:val="22"/>
          <w:lang w:eastAsia="en-US"/>
        </w:rPr>
        <w:t>.</w:t>
      </w:r>
    </w:p>
    <w:p w14:paraId="0C36FE1B" w14:textId="77777777" w:rsidR="0088248E" w:rsidRPr="00D06678" w:rsidRDefault="00FD46A4" w:rsidP="0088248E">
      <w:pPr>
        <w:ind w:left="-1134" w:firstLine="567"/>
        <w:jc w:val="both"/>
        <w:rPr>
          <w:sz w:val="22"/>
          <w:szCs w:val="22"/>
        </w:rPr>
      </w:pPr>
      <w:r w:rsidRPr="00D06678">
        <w:rPr>
          <w:sz w:val="22"/>
          <w:szCs w:val="22"/>
        </w:rPr>
        <w:t>4.9</w:t>
      </w:r>
      <w:r w:rsidR="00230D85" w:rsidRPr="00D06678">
        <w:rPr>
          <w:sz w:val="22"/>
          <w:szCs w:val="22"/>
        </w:rPr>
        <w:t xml:space="preserve">. </w:t>
      </w:r>
      <w:r w:rsidR="0088248E" w:rsidRPr="00D06678">
        <w:rPr>
          <w:sz w:val="22"/>
          <w:szCs w:val="22"/>
        </w:rPr>
        <w:t xml:space="preserve">При уклонении (отказе) Участника долевого строительства от принятия Объекта долевого строительства по основаниям, указанным в п. 4.7. Договора, Застройщик по истечении 7 (семи) рабочих дней вправе составить односторонний Акт приема-передачи Объекта долевого строительства Участнику долевого строительства. При этом бремя содержания (включая оплату коммунальных услуг и иных эксплуатационных расходов) и риск случайной гибели Объекта долевого строительства признаются перешедшими к Участнику долевого строительства со дня составления одностороннего Акта приема-передачи Объекта долевого строительства Участнику долевого строительства. </w:t>
      </w:r>
    </w:p>
    <w:p w14:paraId="71473B37" w14:textId="47098166" w:rsidR="00A122A3" w:rsidRPr="00D06678" w:rsidRDefault="00C126FB" w:rsidP="00C126FB">
      <w:pPr>
        <w:ind w:left="-1134" w:firstLine="567"/>
        <w:jc w:val="both"/>
        <w:rPr>
          <w:rFonts w:eastAsiaTheme="minorHAnsi"/>
          <w:sz w:val="22"/>
          <w:szCs w:val="22"/>
          <w:lang w:eastAsia="en-US"/>
        </w:rPr>
      </w:pPr>
      <w:r w:rsidRPr="00D06678">
        <w:rPr>
          <w:rFonts w:eastAsiaTheme="minorHAnsi"/>
          <w:sz w:val="22"/>
          <w:szCs w:val="22"/>
          <w:lang w:eastAsia="en-US"/>
        </w:rPr>
        <w:t>4.</w:t>
      </w:r>
      <w:r w:rsidR="00E80D33" w:rsidRPr="00D06678">
        <w:rPr>
          <w:rFonts w:eastAsiaTheme="minorHAnsi"/>
          <w:sz w:val="22"/>
          <w:szCs w:val="22"/>
          <w:lang w:eastAsia="en-US"/>
        </w:rPr>
        <w:t>10</w:t>
      </w:r>
      <w:r w:rsidR="000103F7" w:rsidRPr="00D06678">
        <w:rPr>
          <w:rFonts w:eastAsiaTheme="minorHAnsi"/>
          <w:sz w:val="22"/>
          <w:szCs w:val="22"/>
          <w:lang w:eastAsia="en-US"/>
        </w:rPr>
        <w:t>.</w:t>
      </w:r>
      <w:r w:rsidR="007659FC" w:rsidRPr="00D06678">
        <w:rPr>
          <w:rFonts w:eastAsiaTheme="minorHAnsi"/>
          <w:sz w:val="22"/>
          <w:szCs w:val="22"/>
          <w:lang w:eastAsia="en-US"/>
        </w:rPr>
        <w:t xml:space="preserve"> </w:t>
      </w:r>
      <w:r w:rsidR="00A122A3" w:rsidRPr="00D06678">
        <w:rPr>
          <w:rFonts w:eastAsiaTheme="minorHAnsi"/>
          <w:sz w:val="22"/>
          <w:szCs w:val="22"/>
          <w:lang w:eastAsia="en-US"/>
        </w:rPr>
        <w:t xml:space="preserve">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не препятствующих выполнению ремонтных отделочных работ, не является основанием отказа Участника долевого строительства от подписания </w:t>
      </w:r>
      <w:r w:rsidR="00A6552D" w:rsidRPr="00D06678">
        <w:rPr>
          <w:rFonts w:eastAsiaTheme="minorHAnsi"/>
          <w:sz w:val="22"/>
          <w:szCs w:val="22"/>
          <w:lang w:eastAsia="en-US"/>
        </w:rPr>
        <w:t xml:space="preserve">Акта </w:t>
      </w:r>
      <w:r w:rsidR="00A122A3" w:rsidRPr="00D06678">
        <w:rPr>
          <w:rFonts w:eastAsiaTheme="minorHAnsi"/>
          <w:sz w:val="22"/>
          <w:szCs w:val="22"/>
          <w:lang w:eastAsia="en-US"/>
        </w:rPr>
        <w:t xml:space="preserve">приема-передачи. В случае выявления таких дефектов Стороны указывают их в </w:t>
      </w:r>
      <w:r w:rsidR="00A6552D" w:rsidRPr="00D06678">
        <w:rPr>
          <w:rFonts w:eastAsiaTheme="minorHAnsi"/>
          <w:sz w:val="22"/>
          <w:szCs w:val="22"/>
          <w:lang w:eastAsia="en-US"/>
        </w:rPr>
        <w:t xml:space="preserve">Акте </w:t>
      </w:r>
      <w:r w:rsidR="00DD3BF2" w:rsidRPr="00D06678">
        <w:rPr>
          <w:rFonts w:eastAsiaTheme="minorHAnsi"/>
          <w:sz w:val="22"/>
          <w:szCs w:val="22"/>
          <w:lang w:eastAsia="en-US"/>
        </w:rPr>
        <w:t>осмотра</w:t>
      </w:r>
      <w:r w:rsidR="00A122A3" w:rsidRPr="00D06678">
        <w:rPr>
          <w:rFonts w:eastAsiaTheme="minorHAnsi"/>
          <w:sz w:val="22"/>
          <w:szCs w:val="22"/>
          <w:lang w:eastAsia="en-US"/>
        </w:rPr>
        <w:t xml:space="preserve"> для устранения Застройщиком в разумный срок с учетом технологического процесса работ.</w:t>
      </w:r>
    </w:p>
    <w:p w14:paraId="254AD819" w14:textId="6581BDF2" w:rsidR="00995FEE" w:rsidRPr="00D06678" w:rsidRDefault="00E80D33" w:rsidP="00007AE4">
      <w:pPr>
        <w:ind w:left="-1134" w:firstLine="567"/>
        <w:jc w:val="both"/>
        <w:rPr>
          <w:sz w:val="22"/>
          <w:szCs w:val="22"/>
        </w:rPr>
      </w:pPr>
      <w:bookmarkStart w:id="4" w:name="P18"/>
      <w:bookmarkEnd w:id="4"/>
      <w:r w:rsidRPr="00D06678">
        <w:rPr>
          <w:sz w:val="22"/>
          <w:szCs w:val="22"/>
        </w:rPr>
        <w:t>4.11</w:t>
      </w:r>
      <w:r w:rsidR="00995FEE" w:rsidRPr="00D06678">
        <w:rPr>
          <w:sz w:val="22"/>
          <w:szCs w:val="22"/>
        </w:rPr>
        <w:t xml:space="preserve">. После получения </w:t>
      </w:r>
      <w:r w:rsidR="00555BA6" w:rsidRPr="00D06678">
        <w:rPr>
          <w:sz w:val="22"/>
          <w:szCs w:val="22"/>
        </w:rPr>
        <w:t xml:space="preserve">Акта </w:t>
      </w:r>
      <w:r w:rsidR="00995FEE" w:rsidRPr="00D06678">
        <w:rPr>
          <w:sz w:val="22"/>
          <w:szCs w:val="22"/>
        </w:rPr>
        <w:t>приема-передачи Участник долевого строительства самостоятельно выполняет все действия, необходимые для осуществления регистрации права собственности на Объект.</w:t>
      </w:r>
    </w:p>
    <w:p w14:paraId="4350F160" w14:textId="14968EA4" w:rsidR="00995FEE" w:rsidRPr="00D06678" w:rsidRDefault="00E80D33" w:rsidP="00007AE4">
      <w:pPr>
        <w:ind w:left="-1134" w:firstLine="567"/>
        <w:jc w:val="both"/>
        <w:rPr>
          <w:sz w:val="22"/>
          <w:szCs w:val="22"/>
        </w:rPr>
      </w:pPr>
      <w:r w:rsidRPr="00D06678">
        <w:rPr>
          <w:sz w:val="22"/>
          <w:szCs w:val="22"/>
        </w:rPr>
        <w:t>4.12</w:t>
      </w:r>
      <w:r w:rsidR="00995FEE" w:rsidRPr="00D06678">
        <w:rPr>
          <w:sz w:val="22"/>
          <w:szCs w:val="22"/>
        </w:rPr>
        <w:t xml:space="preserve">. В случае неполной оплаты Участником долевого строительства цены настоящего </w:t>
      </w:r>
      <w:r w:rsidR="00555BA6" w:rsidRPr="00D06678">
        <w:rPr>
          <w:sz w:val="22"/>
          <w:szCs w:val="22"/>
        </w:rPr>
        <w:t xml:space="preserve">Договора </w:t>
      </w:r>
      <w:r w:rsidR="00995FEE" w:rsidRPr="00D06678">
        <w:rPr>
          <w:sz w:val="22"/>
          <w:szCs w:val="22"/>
        </w:rPr>
        <w:t xml:space="preserve">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w:t>
      </w:r>
      <w:r w:rsidR="00555BA6" w:rsidRPr="00D06678">
        <w:rPr>
          <w:sz w:val="22"/>
          <w:szCs w:val="22"/>
        </w:rPr>
        <w:t xml:space="preserve">Договора </w:t>
      </w:r>
      <w:r w:rsidR="00995FEE" w:rsidRPr="00D06678">
        <w:rPr>
          <w:sz w:val="22"/>
          <w:szCs w:val="22"/>
        </w:rPr>
        <w:t xml:space="preserve">в полном объеме. Такое отсутствие передачи </w:t>
      </w:r>
      <w:r w:rsidR="00C649BE" w:rsidRPr="00D06678">
        <w:rPr>
          <w:sz w:val="22"/>
          <w:szCs w:val="22"/>
        </w:rPr>
        <w:t xml:space="preserve">Объекта </w:t>
      </w:r>
      <w:r w:rsidR="00995FEE" w:rsidRPr="00D06678">
        <w:rPr>
          <w:sz w:val="22"/>
          <w:szCs w:val="22"/>
        </w:rPr>
        <w:t xml:space="preserve">долевого строительства не является неисполнением обязательства по передаче </w:t>
      </w:r>
      <w:r w:rsidR="00C649BE" w:rsidRPr="00D06678">
        <w:rPr>
          <w:sz w:val="22"/>
          <w:szCs w:val="22"/>
        </w:rPr>
        <w:t xml:space="preserve">Объекта </w:t>
      </w:r>
      <w:r w:rsidR="00995FEE" w:rsidRPr="00D06678">
        <w:rPr>
          <w:sz w:val="22"/>
          <w:szCs w:val="22"/>
        </w:rPr>
        <w:t>долевого строительства.</w:t>
      </w:r>
    </w:p>
    <w:p w14:paraId="731DC6DD" w14:textId="1B8DCDE4" w:rsidR="00C126FB" w:rsidRPr="00D06678" w:rsidRDefault="00C126FB" w:rsidP="00C126FB">
      <w:pPr>
        <w:ind w:left="-1134" w:firstLine="567"/>
        <w:jc w:val="both"/>
        <w:rPr>
          <w:sz w:val="22"/>
          <w:szCs w:val="22"/>
        </w:rPr>
      </w:pPr>
      <w:r w:rsidRPr="00D06678">
        <w:rPr>
          <w:sz w:val="22"/>
          <w:szCs w:val="22"/>
        </w:rPr>
        <w:t>4.</w:t>
      </w:r>
      <w:r w:rsidR="00E80D33" w:rsidRPr="00D06678">
        <w:rPr>
          <w:sz w:val="22"/>
          <w:szCs w:val="22"/>
        </w:rPr>
        <w:t>13</w:t>
      </w:r>
      <w:r w:rsidRPr="00D06678">
        <w:rPr>
          <w:sz w:val="22"/>
          <w:szCs w:val="22"/>
        </w:rPr>
        <w:t xml:space="preserve">. В случае нарушения, предусмотренного настоящим Договором срока приёмки Объекта долевого строительства Участником долевого строительства вследствие уклонения последнего от подписания Акта </w:t>
      </w:r>
      <w:r w:rsidRPr="00D06678">
        <w:rPr>
          <w:sz w:val="22"/>
          <w:szCs w:val="22"/>
        </w:rPr>
        <w:lastRenderedPageBreak/>
        <w:t>приема-передачи, Застройщик освобождается от уплаты Участнику долевого строительства предусмотренной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неустойки (пени) при условии надлежащего исполнения Застройщиком своих обязательств по настоящему Договору.</w:t>
      </w:r>
    </w:p>
    <w:p w14:paraId="1348D5DB" w14:textId="7AF1909D" w:rsidR="0036605A" w:rsidRPr="00D06678" w:rsidRDefault="0036605A" w:rsidP="00C126FB">
      <w:pPr>
        <w:ind w:left="-1134" w:firstLine="567"/>
        <w:jc w:val="both"/>
        <w:rPr>
          <w:sz w:val="22"/>
          <w:szCs w:val="22"/>
        </w:rPr>
      </w:pPr>
    </w:p>
    <w:p w14:paraId="6C40EE33" w14:textId="3C26AAD7" w:rsidR="0036605A" w:rsidRPr="00D06678" w:rsidRDefault="0036605A" w:rsidP="00007AE4">
      <w:pPr>
        <w:ind w:left="-1134" w:firstLine="567"/>
        <w:jc w:val="center"/>
        <w:rPr>
          <w:b/>
          <w:sz w:val="22"/>
          <w:szCs w:val="22"/>
        </w:rPr>
      </w:pPr>
      <w:r w:rsidRPr="00D06678">
        <w:rPr>
          <w:b/>
          <w:sz w:val="22"/>
          <w:szCs w:val="22"/>
        </w:rPr>
        <w:t>5. ОБЯЗАТЕЛЬСТВА СТОРОН</w:t>
      </w:r>
    </w:p>
    <w:p w14:paraId="3274BF44" w14:textId="77777777" w:rsidR="00C649BE" w:rsidRPr="00D06678" w:rsidRDefault="00C649BE" w:rsidP="00007AE4">
      <w:pPr>
        <w:ind w:left="-1134" w:firstLine="567"/>
        <w:jc w:val="center"/>
        <w:rPr>
          <w:b/>
          <w:sz w:val="22"/>
          <w:szCs w:val="22"/>
        </w:rPr>
      </w:pPr>
    </w:p>
    <w:p w14:paraId="11FF0AD9" w14:textId="77777777" w:rsidR="0036605A" w:rsidRPr="00D06678" w:rsidRDefault="0036605A" w:rsidP="00007AE4">
      <w:pPr>
        <w:ind w:left="-1134" w:firstLine="567"/>
        <w:jc w:val="both"/>
        <w:rPr>
          <w:b/>
          <w:sz w:val="22"/>
          <w:szCs w:val="22"/>
        </w:rPr>
      </w:pPr>
      <w:r w:rsidRPr="00D06678">
        <w:rPr>
          <w:b/>
          <w:sz w:val="22"/>
          <w:szCs w:val="22"/>
        </w:rPr>
        <w:t>5.1. Обязательства Застройщика:</w:t>
      </w:r>
    </w:p>
    <w:p w14:paraId="004FE51A" w14:textId="77777777" w:rsidR="004A46DC" w:rsidRPr="00D06678" w:rsidRDefault="00075CF0" w:rsidP="00007AE4">
      <w:pPr>
        <w:ind w:left="-1134" w:firstLine="567"/>
        <w:jc w:val="both"/>
        <w:rPr>
          <w:sz w:val="22"/>
          <w:szCs w:val="22"/>
        </w:rPr>
      </w:pPr>
      <w:r w:rsidRPr="00D06678">
        <w:rPr>
          <w:sz w:val="22"/>
          <w:szCs w:val="22"/>
        </w:rPr>
        <w:t xml:space="preserve">5.1.1. </w:t>
      </w:r>
      <w:r w:rsidR="004A46DC" w:rsidRPr="00D06678">
        <w:rPr>
          <w:sz w:val="22"/>
          <w:szCs w:val="22"/>
        </w:rPr>
        <w:t xml:space="preserve">Выполнять функции Застройщика </w:t>
      </w:r>
      <w:r w:rsidR="00985A3D" w:rsidRPr="00D06678">
        <w:rPr>
          <w:sz w:val="22"/>
          <w:szCs w:val="22"/>
        </w:rPr>
        <w:t>МКД</w:t>
      </w:r>
      <w:r w:rsidR="004A46DC" w:rsidRPr="00D06678">
        <w:rPr>
          <w:sz w:val="22"/>
          <w:szCs w:val="22"/>
        </w:rPr>
        <w:t xml:space="preserve"> с привлечением третьих лиц, в том числе, при необходимости, кредитных организаций, а также агентов, с заключением соответствующих договоров по привлечению инвесторов (участников долевого строительства) в строительство жилого дома; обеспечить заключение всех необходимых договоров на строительство.</w:t>
      </w:r>
    </w:p>
    <w:p w14:paraId="1414C7C0" w14:textId="618C4C7E" w:rsidR="0036605A" w:rsidRPr="00D06678" w:rsidRDefault="0036605A" w:rsidP="00007AE4">
      <w:pPr>
        <w:ind w:left="-1134" w:firstLine="567"/>
        <w:jc w:val="both"/>
        <w:rPr>
          <w:sz w:val="22"/>
          <w:szCs w:val="22"/>
        </w:rPr>
      </w:pPr>
      <w:r w:rsidRPr="00D06678">
        <w:rPr>
          <w:sz w:val="22"/>
          <w:szCs w:val="22"/>
        </w:rPr>
        <w:t>5.1.2. При условии своевременного выполнения Участником долевого строительства своих обязательств по настоящему Договору своими силами и (или) с привлечением других лиц построить указанный в п.</w:t>
      </w:r>
      <w:r w:rsidR="005F60EB" w:rsidRPr="00D06678">
        <w:rPr>
          <w:sz w:val="22"/>
          <w:szCs w:val="22"/>
        </w:rPr>
        <w:t> </w:t>
      </w:r>
      <w:r w:rsidRPr="00D06678">
        <w:rPr>
          <w:sz w:val="22"/>
          <w:szCs w:val="22"/>
        </w:rPr>
        <w:t>1.1.</w:t>
      </w:r>
      <w:r w:rsidR="005F60EB" w:rsidRPr="00D06678">
        <w:rPr>
          <w:sz w:val="22"/>
          <w:szCs w:val="22"/>
        </w:rPr>
        <w:t> </w:t>
      </w:r>
      <w:r w:rsidRPr="00D06678">
        <w:rPr>
          <w:sz w:val="22"/>
          <w:szCs w:val="22"/>
        </w:rPr>
        <w:t xml:space="preserve">настоящего Договора МКД и после получения разрешения на ввод его в эксплуатацию передать Участнику долевого строительства по </w:t>
      </w:r>
      <w:r w:rsidR="00C649BE" w:rsidRPr="00D06678">
        <w:rPr>
          <w:sz w:val="22"/>
          <w:szCs w:val="22"/>
        </w:rPr>
        <w:t xml:space="preserve">Акту </w:t>
      </w:r>
      <w:r w:rsidRPr="00D06678">
        <w:rPr>
          <w:sz w:val="22"/>
          <w:szCs w:val="22"/>
        </w:rPr>
        <w:t>приема-передачи Объект долевого строительства, указанный в п.</w:t>
      </w:r>
      <w:r w:rsidR="005F60EB" w:rsidRPr="00D06678">
        <w:rPr>
          <w:sz w:val="22"/>
          <w:szCs w:val="22"/>
        </w:rPr>
        <w:t> </w:t>
      </w:r>
      <w:r w:rsidR="00E900AB" w:rsidRPr="00D06678">
        <w:rPr>
          <w:sz w:val="22"/>
          <w:szCs w:val="22"/>
        </w:rPr>
        <w:t>2.</w:t>
      </w:r>
      <w:r w:rsidRPr="00D06678">
        <w:rPr>
          <w:sz w:val="22"/>
          <w:szCs w:val="22"/>
        </w:rPr>
        <w:t>1.</w:t>
      </w:r>
      <w:r w:rsidR="005F60EB" w:rsidRPr="00D06678">
        <w:rPr>
          <w:sz w:val="22"/>
          <w:szCs w:val="22"/>
        </w:rPr>
        <w:t> </w:t>
      </w:r>
      <w:r w:rsidRPr="00D06678">
        <w:rPr>
          <w:sz w:val="22"/>
          <w:szCs w:val="22"/>
        </w:rPr>
        <w:t>настоящего Договора.</w:t>
      </w:r>
      <w:r w:rsidR="00985A3D" w:rsidRPr="00D06678">
        <w:rPr>
          <w:sz w:val="22"/>
          <w:szCs w:val="22"/>
        </w:rPr>
        <w:t xml:space="preserve"> Участнику также передается Инструкция по эксплуатации Объекта долевого строительства</w:t>
      </w:r>
    </w:p>
    <w:p w14:paraId="7C3FD828" w14:textId="77777777" w:rsidR="0036605A" w:rsidRPr="00D06678" w:rsidRDefault="0036605A" w:rsidP="00007AE4">
      <w:pPr>
        <w:ind w:left="-1134" w:firstLine="567"/>
        <w:jc w:val="both"/>
        <w:rPr>
          <w:sz w:val="22"/>
          <w:szCs w:val="22"/>
        </w:rPr>
      </w:pPr>
      <w:r w:rsidRPr="00D06678">
        <w:rPr>
          <w:sz w:val="22"/>
          <w:szCs w:val="22"/>
        </w:rPr>
        <w:t>5.1.3. Застройщик сообщает Участнику долевого строительства:</w:t>
      </w:r>
    </w:p>
    <w:p w14:paraId="385462B6" w14:textId="77777777" w:rsidR="0036605A" w:rsidRPr="00D06678" w:rsidRDefault="0036605A" w:rsidP="00007AE4">
      <w:pPr>
        <w:ind w:left="-1134" w:firstLine="567"/>
        <w:jc w:val="both"/>
        <w:rPr>
          <w:sz w:val="22"/>
          <w:szCs w:val="22"/>
        </w:rPr>
      </w:pPr>
      <w:r w:rsidRPr="00D06678">
        <w:rPr>
          <w:sz w:val="22"/>
          <w:szCs w:val="22"/>
        </w:rPr>
        <w:t>1) о завершении строительства МКД;</w:t>
      </w:r>
    </w:p>
    <w:p w14:paraId="185BA6A1" w14:textId="146E5D57" w:rsidR="0036605A" w:rsidRPr="00D06678" w:rsidRDefault="0036605A" w:rsidP="00007AE4">
      <w:pPr>
        <w:ind w:left="-1134" w:firstLine="567"/>
        <w:jc w:val="both"/>
        <w:rPr>
          <w:sz w:val="22"/>
          <w:szCs w:val="22"/>
        </w:rPr>
      </w:pPr>
      <w:r w:rsidRPr="00D06678">
        <w:rPr>
          <w:sz w:val="22"/>
          <w:szCs w:val="22"/>
        </w:rPr>
        <w:t>2) о готовности Объекта долевого строительства к передаче</w:t>
      </w:r>
      <w:r w:rsidR="00C649BE" w:rsidRPr="00D06678">
        <w:rPr>
          <w:sz w:val="22"/>
          <w:szCs w:val="22"/>
        </w:rPr>
        <w:t>.</w:t>
      </w:r>
    </w:p>
    <w:p w14:paraId="0F141F0C" w14:textId="122FBAB1" w:rsidR="00645E73" w:rsidRPr="00D06678" w:rsidRDefault="0070331A" w:rsidP="00007AE4">
      <w:pPr>
        <w:ind w:left="-1134" w:firstLine="567"/>
        <w:jc w:val="both"/>
        <w:rPr>
          <w:sz w:val="22"/>
          <w:szCs w:val="22"/>
        </w:rPr>
      </w:pPr>
      <w:r w:rsidRPr="00D06678">
        <w:rPr>
          <w:sz w:val="22"/>
          <w:szCs w:val="22"/>
        </w:rPr>
        <w:t>5.1.4</w:t>
      </w:r>
      <w:r w:rsidR="0036605A" w:rsidRPr="00D06678">
        <w:rPr>
          <w:sz w:val="22"/>
          <w:szCs w:val="22"/>
        </w:rPr>
        <w:t>. После получения в установленном законодательством РФ порядке разрешения на ввод МКД в эксплуатацию, при условии выполнения Участником долевого строительства обязательств, предусмотренных настоящим Договором</w:t>
      </w:r>
      <w:r w:rsidR="00C649BE" w:rsidRPr="00D06678">
        <w:rPr>
          <w:sz w:val="22"/>
          <w:szCs w:val="22"/>
        </w:rPr>
        <w:t xml:space="preserve"> и </w:t>
      </w:r>
      <w:r w:rsidR="0036605A" w:rsidRPr="00D06678">
        <w:rPr>
          <w:sz w:val="22"/>
          <w:szCs w:val="22"/>
        </w:rPr>
        <w:t>приложениями к нему</w:t>
      </w:r>
      <w:r w:rsidR="00C649BE" w:rsidRPr="00D06678">
        <w:rPr>
          <w:sz w:val="22"/>
          <w:szCs w:val="22"/>
        </w:rPr>
        <w:t>,</w:t>
      </w:r>
      <w:r w:rsidR="0036605A" w:rsidRPr="00D06678">
        <w:rPr>
          <w:sz w:val="22"/>
          <w:szCs w:val="22"/>
        </w:rPr>
        <w:t xml:space="preserve"> и проведения окончательных взаиморасчетов между Сторонами в соответствии с условиями настоящего Договора, Застройщик передает Участнику долевого строительства необходимые документы для оформления права собственности на вышеуказанный Объект долевого строительства</w:t>
      </w:r>
      <w:r w:rsidR="00C649BE" w:rsidRPr="00D06678">
        <w:rPr>
          <w:sz w:val="22"/>
          <w:szCs w:val="22"/>
        </w:rPr>
        <w:t xml:space="preserve">. </w:t>
      </w:r>
    </w:p>
    <w:p w14:paraId="11F7B773" w14:textId="77777777" w:rsidR="0036605A" w:rsidRPr="00D06678" w:rsidRDefault="0036605A" w:rsidP="00007AE4">
      <w:pPr>
        <w:ind w:left="-1134" w:firstLine="567"/>
        <w:jc w:val="both"/>
        <w:rPr>
          <w:b/>
          <w:sz w:val="22"/>
          <w:szCs w:val="22"/>
        </w:rPr>
      </w:pPr>
      <w:r w:rsidRPr="00D06678">
        <w:rPr>
          <w:b/>
          <w:sz w:val="22"/>
          <w:szCs w:val="22"/>
        </w:rPr>
        <w:t>5.2. Обязательства Участника долевого строительства:</w:t>
      </w:r>
    </w:p>
    <w:p w14:paraId="67457112" w14:textId="77777777" w:rsidR="0036605A" w:rsidRPr="00D06678" w:rsidRDefault="0036605A" w:rsidP="00007AE4">
      <w:pPr>
        <w:autoSpaceDE w:val="0"/>
        <w:autoSpaceDN w:val="0"/>
        <w:adjustRightInd w:val="0"/>
        <w:ind w:left="-1134" w:firstLine="567"/>
        <w:jc w:val="both"/>
        <w:rPr>
          <w:sz w:val="22"/>
          <w:szCs w:val="22"/>
        </w:rPr>
      </w:pPr>
      <w:r w:rsidRPr="00D06678">
        <w:rPr>
          <w:sz w:val="22"/>
          <w:szCs w:val="22"/>
        </w:rPr>
        <w:t xml:space="preserve">5.2.1. Участник долевого строительства обязуется выполнить условия настоящего Договора и в установленный Приложением № 2 к Договору срок </w:t>
      </w:r>
      <w:r w:rsidRPr="00D06678">
        <w:rPr>
          <w:rFonts w:eastAsiaTheme="minorHAnsi"/>
          <w:sz w:val="22"/>
          <w:szCs w:val="22"/>
          <w:lang w:eastAsia="en-US"/>
        </w:rPr>
        <w:t xml:space="preserve">уплатить обусловленную Договором цену </w:t>
      </w:r>
      <w:r w:rsidRPr="00D06678">
        <w:rPr>
          <w:sz w:val="22"/>
          <w:szCs w:val="22"/>
        </w:rPr>
        <w:t>Объекта долевого строительства в соответствии с условиями настоящего Договора.</w:t>
      </w:r>
    </w:p>
    <w:p w14:paraId="6E0FA584" w14:textId="77777777" w:rsidR="007B2217" w:rsidRPr="00D06678" w:rsidRDefault="00F65126" w:rsidP="00007AE4">
      <w:pPr>
        <w:ind w:left="-1134" w:firstLine="567"/>
        <w:jc w:val="both"/>
        <w:rPr>
          <w:sz w:val="22"/>
          <w:szCs w:val="22"/>
        </w:rPr>
      </w:pPr>
      <w:r w:rsidRPr="00D06678">
        <w:rPr>
          <w:sz w:val="22"/>
          <w:szCs w:val="22"/>
        </w:rPr>
        <w:t xml:space="preserve">5.2.2. </w:t>
      </w:r>
      <w:r w:rsidR="007B2217" w:rsidRPr="00D06678">
        <w:rPr>
          <w:sz w:val="22"/>
          <w:szCs w:val="22"/>
        </w:rPr>
        <w:t>Участник долевого строительства, обязан приступить к приёмке Объекта долевого строительства в течение 7 (семи) рабочих дней с момента получения сообщения о завершении стро</w:t>
      </w:r>
      <w:r w:rsidR="00D678AA" w:rsidRPr="00D06678">
        <w:rPr>
          <w:sz w:val="22"/>
          <w:szCs w:val="22"/>
        </w:rPr>
        <w:t>ительства</w:t>
      </w:r>
      <w:r w:rsidR="007B2217" w:rsidRPr="00D06678">
        <w:rPr>
          <w:sz w:val="22"/>
          <w:szCs w:val="22"/>
        </w:rPr>
        <w:t>.</w:t>
      </w:r>
    </w:p>
    <w:p w14:paraId="694D9AF5" w14:textId="50A1DD38" w:rsidR="0036605A" w:rsidRPr="00D06678" w:rsidRDefault="0036605A" w:rsidP="00007AE4">
      <w:pPr>
        <w:ind w:left="-1134" w:firstLine="567"/>
        <w:jc w:val="both"/>
        <w:rPr>
          <w:sz w:val="22"/>
          <w:szCs w:val="22"/>
        </w:rPr>
      </w:pPr>
      <w:r w:rsidRPr="00D06678">
        <w:rPr>
          <w:sz w:val="22"/>
          <w:szCs w:val="22"/>
        </w:rPr>
        <w:t xml:space="preserve">5.2.3. После подписания </w:t>
      </w:r>
      <w:r w:rsidR="00C649BE" w:rsidRPr="00D06678">
        <w:rPr>
          <w:sz w:val="22"/>
          <w:szCs w:val="22"/>
        </w:rPr>
        <w:t xml:space="preserve">Акта </w:t>
      </w:r>
      <w:r w:rsidRPr="00D06678">
        <w:rPr>
          <w:sz w:val="22"/>
          <w:szCs w:val="22"/>
        </w:rPr>
        <w:t xml:space="preserve">приема-передачи Объекта долевого строительства Участник долевого строительства </w:t>
      </w:r>
      <w:r w:rsidR="00E378F7" w:rsidRPr="00D06678">
        <w:rPr>
          <w:sz w:val="22"/>
          <w:szCs w:val="22"/>
        </w:rPr>
        <w:t>обязан заключить</w:t>
      </w:r>
      <w:r w:rsidRPr="00D06678">
        <w:rPr>
          <w:sz w:val="22"/>
          <w:szCs w:val="22"/>
        </w:rPr>
        <w:t xml:space="preserve"> с </w:t>
      </w:r>
      <w:r w:rsidR="00A26BB6" w:rsidRPr="00D06678">
        <w:rPr>
          <w:sz w:val="22"/>
          <w:szCs w:val="22"/>
        </w:rPr>
        <w:t xml:space="preserve">эксплуатирующей (управляющей) </w:t>
      </w:r>
      <w:r w:rsidRPr="00D06678">
        <w:rPr>
          <w:sz w:val="22"/>
          <w:szCs w:val="22"/>
        </w:rPr>
        <w:t xml:space="preserve">организацией, принявшей МКД в эксплуатацию, договор на коммунальное и техническое обслуживание. Участник долевого строительства обязуется вносить плату за содержание и ремонт Объекта долевого строительства, включающую в себя плату за услуги и работы по управлению МКД, содержанию, текущему и капитальному ремонту общего имущества в МКД, а также плату за коммунальные услуги по утвержденным для данного МКД ставкам соразмерно доле владения площадью общего имущества МКД, начиная с момента подписания </w:t>
      </w:r>
      <w:r w:rsidR="00C649BE" w:rsidRPr="00D06678">
        <w:rPr>
          <w:sz w:val="22"/>
          <w:szCs w:val="22"/>
        </w:rPr>
        <w:t xml:space="preserve">Акта </w:t>
      </w:r>
      <w:r w:rsidRPr="00D06678">
        <w:rPr>
          <w:sz w:val="22"/>
          <w:szCs w:val="22"/>
        </w:rPr>
        <w:t xml:space="preserve">приема-передачи (в т.ч. одностороннего </w:t>
      </w:r>
      <w:r w:rsidR="00C649BE" w:rsidRPr="00D06678">
        <w:rPr>
          <w:sz w:val="22"/>
          <w:szCs w:val="22"/>
        </w:rPr>
        <w:t>Акта приема-передачи</w:t>
      </w:r>
      <w:r w:rsidRPr="00D06678">
        <w:rPr>
          <w:sz w:val="22"/>
          <w:szCs w:val="22"/>
        </w:rPr>
        <w:t>, подписанного Застройщиком в порядке, предусмотренном настоящим Договором).</w:t>
      </w:r>
    </w:p>
    <w:p w14:paraId="613E9952" w14:textId="77777777" w:rsidR="0036605A" w:rsidRPr="00D06678" w:rsidRDefault="0036605A" w:rsidP="00007AE4">
      <w:pPr>
        <w:ind w:left="-1134" w:firstLine="567"/>
        <w:jc w:val="both"/>
        <w:rPr>
          <w:sz w:val="22"/>
          <w:szCs w:val="22"/>
        </w:rPr>
      </w:pPr>
      <w:r w:rsidRPr="00D06678">
        <w:rPr>
          <w:sz w:val="22"/>
          <w:szCs w:val="22"/>
        </w:rPr>
        <w:t xml:space="preserve">5.2.4. Участник долевого строительства принимает на себя обязательство до оформления права собственности на указанный в п. </w:t>
      </w:r>
      <w:r w:rsidR="001E5516" w:rsidRPr="00D06678">
        <w:rPr>
          <w:sz w:val="22"/>
          <w:szCs w:val="22"/>
        </w:rPr>
        <w:t>2.1.</w:t>
      </w:r>
      <w:r w:rsidRPr="00D06678">
        <w:rPr>
          <w:sz w:val="22"/>
          <w:szCs w:val="22"/>
        </w:rPr>
        <w:t xml:space="preserve"> настоящего Договора Объект долевого строительства не проводить в нем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на стенах и перекрытиях и т.д.) без письменного разрешения Застройщика.</w:t>
      </w:r>
    </w:p>
    <w:p w14:paraId="398CC358" w14:textId="77777777" w:rsidR="000F3C1D" w:rsidRPr="00D06678" w:rsidRDefault="0036605A" w:rsidP="00007AE4">
      <w:pPr>
        <w:ind w:left="-1134" w:firstLine="567"/>
        <w:jc w:val="both"/>
        <w:rPr>
          <w:sz w:val="22"/>
          <w:szCs w:val="22"/>
        </w:rPr>
      </w:pPr>
      <w:r w:rsidRPr="00D06678">
        <w:rPr>
          <w:sz w:val="22"/>
          <w:szCs w:val="22"/>
        </w:rPr>
        <w:t>Участник долевого строительства принимает на себя обязательство не проводить в данном Объекте долевого строительства любые работы, затрагивающие внешний вид, конструкцию и элементы фасада здания (в том числе любое остекление лоджий, установка снаружи здания любых устройств и сооружений), а также любые работы в местах общего пользования (в том числе возведение ограждений и прочее).</w:t>
      </w:r>
      <w:r w:rsidR="000F3C1D" w:rsidRPr="00D06678">
        <w:rPr>
          <w:sz w:val="22"/>
          <w:szCs w:val="22"/>
        </w:rPr>
        <w:t xml:space="preserve"> </w:t>
      </w:r>
    </w:p>
    <w:p w14:paraId="682ED7AA" w14:textId="4D1C71A0" w:rsidR="0036605A" w:rsidRPr="00D06678" w:rsidRDefault="000F3C1D" w:rsidP="00007AE4">
      <w:pPr>
        <w:ind w:left="-1134" w:firstLine="567"/>
        <w:jc w:val="both"/>
        <w:rPr>
          <w:sz w:val="22"/>
          <w:szCs w:val="22"/>
        </w:rPr>
      </w:pPr>
      <w:r w:rsidRPr="00D06678">
        <w:rPr>
          <w:sz w:val="22"/>
          <w:szCs w:val="22"/>
        </w:rPr>
        <w:t xml:space="preserve">Участник долевого строительства обязуется соблюдать в период всего срока </w:t>
      </w:r>
      <w:r w:rsidR="005707B3" w:rsidRPr="00D06678">
        <w:rPr>
          <w:sz w:val="22"/>
          <w:szCs w:val="22"/>
        </w:rPr>
        <w:t>эксплуатации</w:t>
      </w:r>
      <w:r w:rsidRPr="00D06678">
        <w:rPr>
          <w:sz w:val="22"/>
          <w:szCs w:val="22"/>
        </w:rPr>
        <w:t xml:space="preserve"> </w:t>
      </w:r>
      <w:r w:rsidR="00D678AA" w:rsidRPr="00D06678">
        <w:rPr>
          <w:sz w:val="22"/>
          <w:szCs w:val="22"/>
        </w:rPr>
        <w:t>О</w:t>
      </w:r>
      <w:r w:rsidR="0069010A" w:rsidRPr="00D06678">
        <w:rPr>
          <w:sz w:val="22"/>
          <w:szCs w:val="22"/>
        </w:rPr>
        <w:t>бъекта долевого строительства</w:t>
      </w:r>
      <w:r w:rsidRPr="00D06678">
        <w:rPr>
          <w:sz w:val="22"/>
          <w:szCs w:val="22"/>
        </w:rPr>
        <w:t xml:space="preserve"> </w:t>
      </w:r>
      <w:r w:rsidR="00CB236F" w:rsidRPr="00D06678">
        <w:rPr>
          <w:sz w:val="22"/>
          <w:szCs w:val="22"/>
        </w:rPr>
        <w:t>Инструкцию</w:t>
      </w:r>
      <w:r w:rsidR="005707B3" w:rsidRPr="00D06678">
        <w:rPr>
          <w:sz w:val="22"/>
          <w:szCs w:val="22"/>
        </w:rPr>
        <w:t xml:space="preserve">, переданную Застройщиком и </w:t>
      </w:r>
      <w:r w:rsidRPr="00D06678">
        <w:rPr>
          <w:sz w:val="22"/>
          <w:szCs w:val="22"/>
        </w:rPr>
        <w:t>содержащую необходимую и достоверную информацию о правилах и об условиях эффективного и безопасного е</w:t>
      </w:r>
      <w:r w:rsidR="00D678AA" w:rsidRPr="00D06678">
        <w:rPr>
          <w:sz w:val="22"/>
          <w:szCs w:val="22"/>
        </w:rPr>
        <w:t>го использования, сроке службы О</w:t>
      </w:r>
      <w:r w:rsidRPr="00D06678">
        <w:rPr>
          <w:sz w:val="22"/>
          <w:szCs w:val="22"/>
        </w:rPr>
        <w:t>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681486A6" w14:textId="77777777" w:rsidR="00645E73" w:rsidRPr="00D06678" w:rsidRDefault="00645E73" w:rsidP="00007AE4">
      <w:pPr>
        <w:ind w:left="-1134" w:firstLine="567"/>
        <w:jc w:val="both"/>
        <w:rPr>
          <w:sz w:val="22"/>
          <w:szCs w:val="22"/>
        </w:rPr>
      </w:pPr>
      <w:r w:rsidRPr="00D06678">
        <w:rPr>
          <w:sz w:val="22"/>
          <w:szCs w:val="22"/>
        </w:rPr>
        <w:t xml:space="preserve">Инструкция по эксплуатации </w:t>
      </w:r>
      <w:r w:rsidR="00D678AA" w:rsidRPr="00D06678">
        <w:rPr>
          <w:sz w:val="22"/>
          <w:szCs w:val="22"/>
        </w:rPr>
        <w:t>О</w:t>
      </w:r>
      <w:r w:rsidRPr="00D06678">
        <w:rPr>
          <w:sz w:val="22"/>
          <w:szCs w:val="22"/>
        </w:rPr>
        <w:t xml:space="preserve">бъекта долевого строительства передается Участнику долевого строительства в бумажном виде или на цифровом носителе на усмотрение Застройщика. </w:t>
      </w:r>
    </w:p>
    <w:p w14:paraId="767E6BBD" w14:textId="03D35D9B" w:rsidR="00B14AF9" w:rsidRPr="00D06678" w:rsidRDefault="00F537B8" w:rsidP="002266DF">
      <w:pPr>
        <w:autoSpaceDE w:val="0"/>
        <w:autoSpaceDN w:val="0"/>
        <w:ind w:left="-1134" w:firstLine="567"/>
        <w:jc w:val="both"/>
        <w:rPr>
          <w:sz w:val="22"/>
          <w:szCs w:val="22"/>
        </w:rPr>
      </w:pPr>
      <w:r w:rsidRPr="00D06678">
        <w:rPr>
          <w:sz w:val="22"/>
          <w:szCs w:val="22"/>
        </w:rPr>
        <w:lastRenderedPageBreak/>
        <w:t xml:space="preserve">5.2.5. </w:t>
      </w:r>
      <w:r w:rsidR="00CB236F" w:rsidRPr="00D06678">
        <w:rPr>
          <w:sz w:val="22"/>
          <w:szCs w:val="22"/>
        </w:rPr>
        <w:t>Уступка права требования</w:t>
      </w:r>
      <w:r w:rsidR="002266DF" w:rsidRPr="00D06678">
        <w:rPr>
          <w:sz w:val="22"/>
          <w:szCs w:val="22"/>
        </w:rPr>
        <w:t xml:space="preserve"> Участником долевого строительства</w:t>
      </w:r>
      <w:r w:rsidR="00CB236F" w:rsidRPr="00D06678">
        <w:rPr>
          <w:sz w:val="22"/>
          <w:szCs w:val="22"/>
        </w:rPr>
        <w:t xml:space="preserve"> по настоящему </w:t>
      </w:r>
      <w:r w:rsidR="008B5EA6" w:rsidRPr="00D06678">
        <w:rPr>
          <w:sz w:val="22"/>
          <w:szCs w:val="22"/>
        </w:rPr>
        <w:t>Д</w:t>
      </w:r>
      <w:r w:rsidR="00CB236F" w:rsidRPr="00D06678">
        <w:rPr>
          <w:sz w:val="22"/>
          <w:szCs w:val="22"/>
        </w:rPr>
        <w:t xml:space="preserve">оговору возможна только после государственной регистрации настоящего </w:t>
      </w:r>
      <w:r w:rsidR="008B5EA6" w:rsidRPr="00D06678">
        <w:rPr>
          <w:sz w:val="22"/>
          <w:szCs w:val="22"/>
        </w:rPr>
        <w:t>Д</w:t>
      </w:r>
      <w:r w:rsidR="00CB236F" w:rsidRPr="00D06678">
        <w:rPr>
          <w:sz w:val="22"/>
          <w:szCs w:val="22"/>
        </w:rPr>
        <w:t xml:space="preserve">оговора и до подписания Участником </w:t>
      </w:r>
      <w:r w:rsidR="008B5EA6" w:rsidRPr="00D06678">
        <w:rPr>
          <w:sz w:val="22"/>
          <w:szCs w:val="22"/>
        </w:rPr>
        <w:t>А</w:t>
      </w:r>
      <w:r w:rsidR="00CB236F" w:rsidRPr="00D06678">
        <w:rPr>
          <w:sz w:val="22"/>
          <w:szCs w:val="22"/>
        </w:rPr>
        <w:t xml:space="preserve">кта приема-передачи </w:t>
      </w:r>
      <w:r w:rsidR="008B5EA6" w:rsidRPr="00D06678">
        <w:rPr>
          <w:sz w:val="22"/>
          <w:szCs w:val="22"/>
        </w:rPr>
        <w:t>О</w:t>
      </w:r>
      <w:r w:rsidR="00CB236F" w:rsidRPr="00D06678">
        <w:rPr>
          <w:sz w:val="22"/>
          <w:szCs w:val="22"/>
        </w:rPr>
        <w:t xml:space="preserve">бъекта долевого строительства. </w:t>
      </w:r>
    </w:p>
    <w:p w14:paraId="5EBAAE8A" w14:textId="212266A6" w:rsidR="009D1216" w:rsidRPr="00D06678" w:rsidRDefault="009D1216" w:rsidP="002266DF">
      <w:pPr>
        <w:autoSpaceDE w:val="0"/>
        <w:autoSpaceDN w:val="0"/>
        <w:ind w:left="-1134" w:firstLine="567"/>
        <w:jc w:val="both"/>
        <w:rPr>
          <w:sz w:val="22"/>
          <w:szCs w:val="22"/>
        </w:rPr>
      </w:pPr>
      <w:r w:rsidRPr="00D06678">
        <w:rPr>
          <w:sz w:val="22"/>
          <w:szCs w:val="22"/>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55D131B1" w14:textId="774CDAE1" w:rsidR="005D4BA8" w:rsidRPr="00D06678" w:rsidRDefault="005D4BA8" w:rsidP="005D4BA8">
      <w:pPr>
        <w:autoSpaceDE w:val="0"/>
        <w:autoSpaceDN w:val="0"/>
        <w:ind w:left="-1134" w:firstLine="567"/>
        <w:jc w:val="both"/>
        <w:rPr>
          <w:sz w:val="22"/>
          <w:szCs w:val="22"/>
        </w:rPr>
      </w:pPr>
      <w:r w:rsidRPr="00D06678">
        <w:rPr>
          <w:sz w:val="22"/>
          <w:szCs w:val="22"/>
        </w:rPr>
        <w:t>В случае уступки прав</w:t>
      </w:r>
      <w:r w:rsidR="00310CA7" w:rsidRPr="00D06678">
        <w:rPr>
          <w:sz w:val="22"/>
          <w:szCs w:val="22"/>
        </w:rPr>
        <w:t>а</w:t>
      </w:r>
      <w:r w:rsidRPr="00D06678">
        <w:rPr>
          <w:sz w:val="22"/>
          <w:szCs w:val="22"/>
        </w:rPr>
        <w:t xml:space="preserve"> требования по Договору такая уступка совершается согласно требованиям действующего законодательства Российской Федерации и осуществляется при условии письменного уведомления Участником долевого строительства Застройщика в течение 3 (трех) рабочих дней со дня совершения такой уступки.</w:t>
      </w:r>
    </w:p>
    <w:p w14:paraId="57233737" w14:textId="0F341336" w:rsidR="005D4BA8" w:rsidRPr="00D06678" w:rsidRDefault="005D4BA8" w:rsidP="005D4BA8">
      <w:pPr>
        <w:autoSpaceDE w:val="0"/>
        <w:autoSpaceDN w:val="0"/>
        <w:ind w:left="-1134" w:firstLine="567"/>
        <w:jc w:val="both"/>
        <w:rPr>
          <w:sz w:val="22"/>
          <w:szCs w:val="22"/>
        </w:rPr>
      </w:pPr>
      <w:r w:rsidRPr="00D06678">
        <w:rPr>
          <w:sz w:val="22"/>
          <w:szCs w:val="22"/>
        </w:rPr>
        <w:t>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5BD1C50C" w14:textId="7ED693A1" w:rsidR="009B285C" w:rsidRPr="00D06678" w:rsidRDefault="009B285C" w:rsidP="005D4BA8">
      <w:pPr>
        <w:autoSpaceDE w:val="0"/>
        <w:autoSpaceDN w:val="0"/>
        <w:ind w:left="-1134" w:firstLine="567"/>
        <w:jc w:val="both"/>
        <w:rPr>
          <w:sz w:val="22"/>
          <w:szCs w:val="22"/>
        </w:rPr>
      </w:pPr>
      <w:r w:rsidRPr="00D06678">
        <w:rPr>
          <w:sz w:val="22"/>
          <w:szCs w:val="22"/>
        </w:rPr>
        <w:t>В случае, когда право требования по договору участия в долевом строительстве уступает Участник долевого строительства, являющийся владельцем счета эскроу, к новому участнику долевого строительства с момента государственной регистрации соглашения (договора) о такой уступке переходят все права и обязанности по договору счета эскроу, заключенному прежним участником долевого строительства.</w:t>
      </w:r>
    </w:p>
    <w:p w14:paraId="56728082" w14:textId="70646929" w:rsidR="00FC21ED" w:rsidRPr="00D06678" w:rsidRDefault="00997EA6" w:rsidP="005D4BA8">
      <w:pPr>
        <w:autoSpaceDE w:val="0"/>
        <w:autoSpaceDN w:val="0"/>
        <w:ind w:left="-1134" w:firstLine="567"/>
        <w:jc w:val="both"/>
        <w:rPr>
          <w:sz w:val="22"/>
          <w:szCs w:val="22"/>
        </w:rPr>
      </w:pPr>
      <w:r w:rsidRPr="00D06678">
        <w:rPr>
          <w:sz w:val="22"/>
          <w:szCs w:val="22"/>
        </w:rPr>
        <w:t xml:space="preserve">5.2.6. Участник долевого строительства обязуется уплатить цену Объекта долевого строительства до ввода в эксплуатацию </w:t>
      </w:r>
      <w:r w:rsidR="00A70337" w:rsidRPr="00D06678">
        <w:rPr>
          <w:sz w:val="22"/>
          <w:szCs w:val="22"/>
        </w:rPr>
        <w:t>МКД</w:t>
      </w:r>
      <w:r w:rsidRPr="00D06678">
        <w:rPr>
          <w:sz w:val="22"/>
          <w:szCs w:val="22"/>
        </w:rPr>
        <w:t xml:space="preserve"> и (или) иного объекта недвижимости путем внесения денежных средств в</w:t>
      </w:r>
      <w:r w:rsidR="00212180" w:rsidRPr="00D06678">
        <w:rPr>
          <w:sz w:val="22"/>
          <w:szCs w:val="22"/>
        </w:rPr>
        <w:t xml:space="preserve"> </w:t>
      </w:r>
      <w:r w:rsidR="00A70337" w:rsidRPr="00D06678">
        <w:rPr>
          <w:sz w:val="22"/>
          <w:szCs w:val="22"/>
        </w:rPr>
        <w:t xml:space="preserve">порядке </w:t>
      </w:r>
      <w:r w:rsidR="008B5EA6" w:rsidRPr="00D06678">
        <w:rPr>
          <w:sz w:val="22"/>
          <w:szCs w:val="22"/>
        </w:rPr>
        <w:t>и сроки</w:t>
      </w:r>
      <w:r w:rsidRPr="00D06678">
        <w:rPr>
          <w:sz w:val="22"/>
          <w:szCs w:val="22"/>
        </w:rPr>
        <w:t>, у</w:t>
      </w:r>
      <w:r w:rsidR="00212180" w:rsidRPr="00D06678">
        <w:rPr>
          <w:sz w:val="22"/>
          <w:szCs w:val="22"/>
        </w:rPr>
        <w:t xml:space="preserve">становленные </w:t>
      </w:r>
      <w:r w:rsidR="008B5EA6" w:rsidRPr="00D06678">
        <w:rPr>
          <w:sz w:val="22"/>
          <w:szCs w:val="22"/>
        </w:rPr>
        <w:t>Договором</w:t>
      </w:r>
      <w:r w:rsidRPr="00D06678">
        <w:rPr>
          <w:sz w:val="22"/>
          <w:szCs w:val="22"/>
        </w:rPr>
        <w:t>.</w:t>
      </w:r>
    </w:p>
    <w:p w14:paraId="1B0F2111" w14:textId="4012DAF8" w:rsidR="0036605A" w:rsidRPr="00D06678" w:rsidRDefault="0036605A" w:rsidP="002266DF">
      <w:pPr>
        <w:autoSpaceDE w:val="0"/>
        <w:autoSpaceDN w:val="0"/>
        <w:jc w:val="both"/>
        <w:rPr>
          <w:sz w:val="22"/>
          <w:szCs w:val="22"/>
        </w:rPr>
      </w:pPr>
    </w:p>
    <w:p w14:paraId="2E744A37" w14:textId="528592F4" w:rsidR="0036605A" w:rsidRPr="00D06678" w:rsidRDefault="0036605A" w:rsidP="00007AE4">
      <w:pPr>
        <w:ind w:left="-1134" w:firstLine="567"/>
        <w:jc w:val="center"/>
        <w:rPr>
          <w:b/>
          <w:sz w:val="22"/>
          <w:szCs w:val="22"/>
        </w:rPr>
      </w:pPr>
      <w:r w:rsidRPr="00D06678">
        <w:rPr>
          <w:b/>
          <w:sz w:val="22"/>
          <w:szCs w:val="22"/>
        </w:rPr>
        <w:t>6. ГАРАНТИИ</w:t>
      </w:r>
    </w:p>
    <w:p w14:paraId="69637933" w14:textId="77777777" w:rsidR="00A26BB6" w:rsidRPr="00D06678" w:rsidRDefault="00A26BB6" w:rsidP="00007AE4">
      <w:pPr>
        <w:ind w:left="-1134" w:firstLine="567"/>
        <w:jc w:val="center"/>
        <w:rPr>
          <w:b/>
          <w:sz w:val="22"/>
          <w:szCs w:val="22"/>
        </w:rPr>
      </w:pPr>
    </w:p>
    <w:p w14:paraId="3E4FECEF" w14:textId="77777777" w:rsidR="0036605A" w:rsidRPr="00D06678" w:rsidRDefault="0036605A" w:rsidP="00007AE4">
      <w:pPr>
        <w:ind w:left="-1134" w:firstLine="567"/>
        <w:jc w:val="both"/>
        <w:rPr>
          <w:b/>
          <w:bCs/>
          <w:sz w:val="22"/>
          <w:szCs w:val="22"/>
        </w:rPr>
      </w:pPr>
      <w:r w:rsidRPr="00D06678">
        <w:rPr>
          <w:sz w:val="22"/>
          <w:szCs w:val="22"/>
        </w:rPr>
        <w:t>6.1. Застройщик гарантирует достижение Объектом долевого строительства качества, соответствующего условиям Договора, требованиям технических регламентов, проектной документации, градостроительных регламентов и иным обязательным требованиям.</w:t>
      </w:r>
    </w:p>
    <w:p w14:paraId="1B415535" w14:textId="77777777" w:rsidR="0036605A" w:rsidRPr="00D06678" w:rsidRDefault="0036605A" w:rsidP="00007AE4">
      <w:pPr>
        <w:pStyle w:val="aa"/>
        <w:ind w:left="-1134" w:firstLine="567"/>
        <w:jc w:val="both"/>
        <w:rPr>
          <w:sz w:val="22"/>
          <w:szCs w:val="22"/>
        </w:rPr>
      </w:pPr>
      <w:r w:rsidRPr="00D06678">
        <w:rPr>
          <w:sz w:val="22"/>
          <w:szCs w:val="22"/>
        </w:rPr>
        <w:t>Стороны исходят из того, что свидетельством качества МКД, соответствия его условиям настоящего Договора является Разрешение на ввод МКД в эксплуатацию, полученные Застройщиком в установленном законодательством РФ порядке.</w:t>
      </w:r>
    </w:p>
    <w:p w14:paraId="346E9790" w14:textId="77777777" w:rsidR="0036605A" w:rsidRPr="00D06678" w:rsidRDefault="0036605A" w:rsidP="00007AE4">
      <w:pPr>
        <w:ind w:left="-1134" w:firstLine="567"/>
        <w:jc w:val="both"/>
        <w:rPr>
          <w:sz w:val="22"/>
          <w:szCs w:val="22"/>
        </w:rPr>
      </w:pPr>
      <w:r w:rsidRPr="00D06678">
        <w:rPr>
          <w:sz w:val="22"/>
          <w:szCs w:val="22"/>
        </w:rPr>
        <w:t>6.2. Застройщик устанавливает в рамках настоящего Договора следующие гарантийные сроки:</w:t>
      </w:r>
    </w:p>
    <w:p w14:paraId="11B949D4" w14:textId="15EA16FF" w:rsidR="007B49E7" w:rsidRPr="00D06678" w:rsidRDefault="007B49E7" w:rsidP="00A70337">
      <w:pPr>
        <w:tabs>
          <w:tab w:val="left" w:pos="142"/>
        </w:tabs>
        <w:autoSpaceDE w:val="0"/>
        <w:autoSpaceDN w:val="0"/>
        <w:adjustRightInd w:val="0"/>
        <w:ind w:left="-1134" w:firstLine="567"/>
        <w:jc w:val="both"/>
        <w:rPr>
          <w:sz w:val="22"/>
          <w:szCs w:val="22"/>
        </w:rPr>
      </w:pPr>
      <w:r w:rsidRPr="00D06678">
        <w:rPr>
          <w:sz w:val="22"/>
          <w:szCs w:val="22"/>
        </w:rPr>
        <w:t>6.2.1.</w:t>
      </w:r>
      <w:r w:rsidRPr="00D06678">
        <w:rPr>
          <w:sz w:val="22"/>
          <w:szCs w:val="22"/>
        </w:rPr>
        <w:tab/>
        <w:t xml:space="preserve">Гарантийный срок на Объект долевого строительства (за </w:t>
      </w:r>
      <w:r w:rsidR="0088105D" w:rsidRPr="00D06678">
        <w:rPr>
          <w:sz w:val="22"/>
          <w:szCs w:val="22"/>
        </w:rPr>
        <w:t>исключением входящего в состав О</w:t>
      </w:r>
      <w:r w:rsidRPr="00D06678">
        <w:rPr>
          <w:sz w:val="22"/>
          <w:szCs w:val="22"/>
        </w:rPr>
        <w:t xml:space="preserve">бъекта долевого строительства технологического и инженерного оборудования) составляет 5 (пять) лет и исчисляется с даты подписания первого документа о передаче объекта долевого строительства участнику долевого строительства (первого </w:t>
      </w:r>
      <w:r w:rsidR="00FE7451" w:rsidRPr="00D06678">
        <w:rPr>
          <w:sz w:val="22"/>
          <w:szCs w:val="22"/>
        </w:rPr>
        <w:t xml:space="preserve">Акта </w:t>
      </w:r>
      <w:r w:rsidRPr="00D06678">
        <w:rPr>
          <w:sz w:val="22"/>
          <w:szCs w:val="22"/>
        </w:rPr>
        <w:t>приёма-передачи).</w:t>
      </w:r>
    </w:p>
    <w:p w14:paraId="0C520DAE" w14:textId="060C8367" w:rsidR="007B49E7" w:rsidRPr="00D06678" w:rsidRDefault="007B49E7" w:rsidP="00007AE4">
      <w:pPr>
        <w:autoSpaceDE w:val="0"/>
        <w:autoSpaceDN w:val="0"/>
        <w:adjustRightInd w:val="0"/>
        <w:ind w:left="-1134" w:firstLine="567"/>
        <w:jc w:val="both"/>
        <w:rPr>
          <w:sz w:val="22"/>
          <w:szCs w:val="22"/>
        </w:rPr>
      </w:pPr>
      <w:r w:rsidRPr="00D06678">
        <w:rPr>
          <w:sz w:val="22"/>
          <w:szCs w:val="22"/>
        </w:rPr>
        <w:t xml:space="preserve">6.2.2. Гарантийный срок на технологическое и инженерное оборудование, входящее в состав Объекта долевого строительства, составляет 3 (три) года и исчисляется с момента подписания первого </w:t>
      </w:r>
      <w:r w:rsidR="00FE7451" w:rsidRPr="00D06678">
        <w:rPr>
          <w:sz w:val="22"/>
          <w:szCs w:val="22"/>
        </w:rPr>
        <w:t>А</w:t>
      </w:r>
      <w:r w:rsidRPr="00D06678">
        <w:rPr>
          <w:sz w:val="22"/>
          <w:szCs w:val="22"/>
        </w:rPr>
        <w:t>кта приема-передачи объекта долевого строительства.</w:t>
      </w:r>
    </w:p>
    <w:p w14:paraId="7202F338" w14:textId="77777777" w:rsidR="005B3B1D" w:rsidRPr="00D06678" w:rsidRDefault="0036605A" w:rsidP="00007AE4">
      <w:pPr>
        <w:ind w:left="-1134" w:firstLine="567"/>
        <w:jc w:val="both"/>
        <w:rPr>
          <w:sz w:val="22"/>
          <w:szCs w:val="22"/>
        </w:rPr>
      </w:pPr>
      <w:r w:rsidRPr="00D06678">
        <w:rPr>
          <w:sz w:val="22"/>
          <w:szCs w:val="22"/>
        </w:rPr>
        <w:t xml:space="preserve">6.3. </w:t>
      </w:r>
      <w:r w:rsidR="005B3B1D" w:rsidRPr="00D06678">
        <w:rPr>
          <w:sz w:val="22"/>
          <w:szCs w:val="22"/>
        </w:rPr>
        <w:t>При наличии недостатков Объекта долевого строительства Участник долевого строительства вправе требовать от Застройщика безвозмездного устранения недостатков. Недостатки, обнаруженные в течение гарантийного срока, которые не могли быть выявлены при осмотре Квартиры и подписании Акта приема-передачи и за которые несет ответственность Застройщик, должны быть устранены Застройщиком самостоятельно или с привлечением Застройщиком иных лиц в течение 60 (шестьдесят)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410F4ADC" w14:textId="3EDB47CB" w:rsidR="0056775D" w:rsidRPr="00D06678" w:rsidRDefault="0036605A" w:rsidP="005B3B1D">
      <w:pPr>
        <w:ind w:left="-1134" w:firstLine="567"/>
        <w:jc w:val="both"/>
        <w:rPr>
          <w:sz w:val="22"/>
          <w:szCs w:val="22"/>
        </w:rPr>
      </w:pPr>
      <w:r w:rsidRPr="00D06678">
        <w:rPr>
          <w:sz w:val="22"/>
          <w:szCs w:val="22"/>
        </w:rPr>
        <w:t xml:space="preserve">При этом </w:t>
      </w:r>
      <w:r w:rsidR="007B49E7" w:rsidRPr="00D06678">
        <w:rPr>
          <w:sz w:val="22"/>
          <w:szCs w:val="22"/>
        </w:rPr>
        <w:t>Застройщик не несет ответственность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требований, установленных инструкцией по эксплуатации Объекта долевого строительства либо вследствие ненадлежащего его ремонта, проведенного самим Участником долевого строительства или привлеченными им третьими лицами.</w:t>
      </w:r>
    </w:p>
    <w:p w14:paraId="02B7AC46" w14:textId="083DCE60" w:rsidR="007B49E7" w:rsidRPr="00D06678" w:rsidRDefault="007B49E7" w:rsidP="00007AE4">
      <w:pPr>
        <w:ind w:left="-1134" w:firstLine="567"/>
        <w:jc w:val="both"/>
        <w:rPr>
          <w:rFonts w:eastAsiaTheme="minorHAnsi"/>
          <w:sz w:val="22"/>
          <w:szCs w:val="22"/>
          <w:lang w:eastAsia="en-US"/>
        </w:rPr>
      </w:pPr>
      <w:r w:rsidRPr="00D06678">
        <w:rPr>
          <w:rFonts w:eastAsiaTheme="minorHAnsi"/>
          <w:sz w:val="22"/>
          <w:szCs w:val="22"/>
          <w:lang w:eastAsia="en-US"/>
        </w:rPr>
        <w:t>6.</w:t>
      </w:r>
      <w:r w:rsidR="0020723A" w:rsidRPr="00D06678">
        <w:rPr>
          <w:rFonts w:eastAsiaTheme="minorHAnsi"/>
          <w:sz w:val="22"/>
          <w:szCs w:val="22"/>
          <w:lang w:eastAsia="en-US"/>
        </w:rPr>
        <w:t>4</w:t>
      </w:r>
      <w:r w:rsidRPr="00D06678">
        <w:rPr>
          <w:rFonts w:eastAsiaTheme="minorHAnsi"/>
          <w:sz w:val="22"/>
          <w:szCs w:val="22"/>
          <w:lang w:eastAsia="en-US"/>
        </w:rPr>
        <w:t>. В случае возникновения спора о причинах и способах устранения недостатков, любая из сторон вправе обратиться в экспертную организацию. Расходы по оплате услуг экспертной организации несет обратившаяся сторона.</w:t>
      </w:r>
    </w:p>
    <w:p w14:paraId="5B589E71" w14:textId="5604C528" w:rsidR="000650C1" w:rsidRPr="00D06678" w:rsidRDefault="0020723A" w:rsidP="00007AE4">
      <w:pPr>
        <w:ind w:left="-1134" w:firstLine="567"/>
        <w:jc w:val="both"/>
        <w:rPr>
          <w:rFonts w:eastAsiaTheme="minorHAnsi"/>
          <w:sz w:val="22"/>
          <w:szCs w:val="22"/>
          <w:lang w:eastAsia="en-US"/>
        </w:rPr>
      </w:pPr>
      <w:r w:rsidRPr="00D06678">
        <w:rPr>
          <w:rFonts w:eastAsiaTheme="minorHAnsi"/>
          <w:sz w:val="22"/>
          <w:szCs w:val="22"/>
          <w:lang w:eastAsia="en-US"/>
        </w:rPr>
        <w:t>6.5</w:t>
      </w:r>
      <w:r w:rsidR="000650C1" w:rsidRPr="00D06678">
        <w:rPr>
          <w:rFonts w:eastAsiaTheme="minorHAnsi"/>
          <w:sz w:val="22"/>
          <w:szCs w:val="22"/>
          <w:lang w:eastAsia="en-US"/>
        </w:rPr>
        <w:t xml:space="preserve">. При непредоставлении Участником долевого строительства Застройщику (его работникам, подрядчикам) доступа на Объект долевого строительства для устранения выявленных недостатков </w:t>
      </w:r>
      <w:r w:rsidR="001C0CC3" w:rsidRPr="00D06678">
        <w:rPr>
          <w:rFonts w:eastAsiaTheme="minorHAnsi"/>
          <w:sz w:val="22"/>
          <w:szCs w:val="22"/>
          <w:lang w:eastAsia="en-US"/>
        </w:rPr>
        <w:t xml:space="preserve">– </w:t>
      </w:r>
      <w:r w:rsidR="000650C1" w:rsidRPr="00D06678">
        <w:rPr>
          <w:rFonts w:eastAsiaTheme="minorHAnsi"/>
          <w:sz w:val="22"/>
          <w:szCs w:val="22"/>
          <w:lang w:eastAsia="en-US"/>
        </w:rPr>
        <w:t xml:space="preserve">Участник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w:t>
      </w:r>
      <w:r w:rsidR="001C0CC3" w:rsidRPr="00D06678">
        <w:rPr>
          <w:rFonts w:eastAsiaTheme="minorHAnsi"/>
          <w:sz w:val="22"/>
          <w:szCs w:val="22"/>
          <w:lang w:eastAsia="en-US"/>
        </w:rPr>
        <w:t xml:space="preserve">Договора </w:t>
      </w:r>
      <w:r w:rsidR="000650C1" w:rsidRPr="00D06678">
        <w:rPr>
          <w:rFonts w:eastAsiaTheme="minorHAnsi"/>
          <w:sz w:val="22"/>
          <w:szCs w:val="22"/>
          <w:lang w:eastAsia="en-US"/>
        </w:rPr>
        <w:t>или о возмещении своих расходов на устранение недостатков.</w:t>
      </w:r>
    </w:p>
    <w:p w14:paraId="501FDD5E" w14:textId="6AA339F0" w:rsidR="00D8675B" w:rsidRPr="00D06678" w:rsidRDefault="007B49E7" w:rsidP="001C0CC3">
      <w:pPr>
        <w:ind w:left="-1134" w:firstLine="567"/>
        <w:jc w:val="both"/>
        <w:rPr>
          <w:rFonts w:eastAsiaTheme="minorHAnsi"/>
          <w:sz w:val="22"/>
          <w:szCs w:val="22"/>
          <w:lang w:eastAsia="en-US"/>
        </w:rPr>
      </w:pPr>
      <w:r w:rsidRPr="00D06678">
        <w:rPr>
          <w:rFonts w:eastAsiaTheme="minorHAnsi"/>
          <w:sz w:val="22"/>
          <w:szCs w:val="22"/>
          <w:lang w:eastAsia="en-US"/>
        </w:rPr>
        <w:lastRenderedPageBreak/>
        <w:t>6.</w:t>
      </w:r>
      <w:r w:rsidR="0020723A" w:rsidRPr="00D06678">
        <w:rPr>
          <w:rFonts w:eastAsiaTheme="minorHAnsi"/>
          <w:sz w:val="22"/>
          <w:szCs w:val="22"/>
          <w:lang w:eastAsia="en-US"/>
        </w:rPr>
        <w:t>6</w:t>
      </w:r>
      <w:r w:rsidRPr="00D06678">
        <w:rPr>
          <w:rFonts w:eastAsiaTheme="minorHAnsi"/>
          <w:sz w:val="22"/>
          <w:szCs w:val="22"/>
          <w:lang w:eastAsia="en-US"/>
        </w:rPr>
        <w:t xml:space="preserve">. После ввода Объекта недвижимости в эксплуатацию, Застройщик не несет ответственность за не предоставление или ненадлежащее предоставление коммунальных услуг управляющей </w:t>
      </w:r>
      <w:r w:rsidR="001C0CC3" w:rsidRPr="00D06678">
        <w:rPr>
          <w:rFonts w:eastAsiaTheme="minorHAnsi"/>
          <w:sz w:val="22"/>
          <w:szCs w:val="22"/>
          <w:lang w:eastAsia="en-US"/>
        </w:rPr>
        <w:t>организацией вследствие того, что</w:t>
      </w:r>
      <w:r w:rsidRPr="00D06678">
        <w:rPr>
          <w:rFonts w:eastAsiaTheme="minorHAnsi"/>
          <w:sz w:val="22"/>
          <w:szCs w:val="22"/>
          <w:lang w:eastAsia="en-US"/>
        </w:rPr>
        <w:t xml:space="preserve"> данная организация не заключила договоры с поставщиками коммунальных услуг.</w:t>
      </w:r>
    </w:p>
    <w:p w14:paraId="717C4E44" w14:textId="77777777" w:rsidR="00D8675B" w:rsidRPr="00D06678" w:rsidRDefault="00D8675B" w:rsidP="001C0CC3">
      <w:pPr>
        <w:jc w:val="both"/>
        <w:rPr>
          <w:rFonts w:eastAsiaTheme="minorHAnsi"/>
          <w:sz w:val="22"/>
          <w:szCs w:val="22"/>
          <w:lang w:eastAsia="en-US"/>
        </w:rPr>
      </w:pPr>
    </w:p>
    <w:p w14:paraId="48D36EDA" w14:textId="7B6AECC9" w:rsidR="0036605A" w:rsidRPr="00D06678" w:rsidRDefault="0036605A" w:rsidP="00007AE4">
      <w:pPr>
        <w:ind w:left="-1134" w:firstLine="567"/>
        <w:jc w:val="center"/>
        <w:rPr>
          <w:b/>
          <w:sz w:val="22"/>
          <w:szCs w:val="22"/>
        </w:rPr>
      </w:pPr>
      <w:r w:rsidRPr="00D06678">
        <w:rPr>
          <w:b/>
          <w:sz w:val="22"/>
          <w:szCs w:val="22"/>
        </w:rPr>
        <w:t>7. ОТВЕТСТВЕННОСТЬ СТОРОН</w:t>
      </w:r>
    </w:p>
    <w:p w14:paraId="500ADC45" w14:textId="77777777" w:rsidR="001C0CC3" w:rsidRPr="00D06678" w:rsidRDefault="001C0CC3" w:rsidP="00007AE4">
      <w:pPr>
        <w:ind w:left="-1134" w:firstLine="567"/>
        <w:jc w:val="center"/>
        <w:rPr>
          <w:b/>
          <w:sz w:val="22"/>
          <w:szCs w:val="22"/>
        </w:rPr>
      </w:pPr>
    </w:p>
    <w:p w14:paraId="72508D9D" w14:textId="77777777" w:rsidR="0036605A" w:rsidRPr="00D06678" w:rsidRDefault="0036605A" w:rsidP="00007AE4">
      <w:pPr>
        <w:ind w:left="-1134" w:firstLine="567"/>
        <w:jc w:val="both"/>
        <w:rPr>
          <w:sz w:val="22"/>
          <w:szCs w:val="22"/>
        </w:rPr>
      </w:pPr>
      <w:r w:rsidRPr="00D06678">
        <w:rPr>
          <w:sz w:val="22"/>
          <w:szCs w:val="22"/>
        </w:rPr>
        <w:t>7.1.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w:t>
      </w:r>
    </w:p>
    <w:p w14:paraId="1755B9DF" w14:textId="77777777" w:rsidR="0036605A" w:rsidRPr="00D06678" w:rsidRDefault="0036605A" w:rsidP="00007AE4">
      <w:pPr>
        <w:ind w:left="-1134" w:firstLine="567"/>
        <w:jc w:val="both"/>
        <w:rPr>
          <w:sz w:val="22"/>
          <w:szCs w:val="22"/>
        </w:rPr>
      </w:pPr>
      <w:r w:rsidRPr="00D06678">
        <w:rPr>
          <w:sz w:val="22"/>
          <w:szCs w:val="22"/>
        </w:rPr>
        <w:t>7.2. Участник долевого строительства несет ответственность за свои действия и (или) бездействия или действия и (или) бездействия привлеченных им третьих лиц, которые привели к нарушению целостности конструкций здания, стен, смежных с другими помещениями, мест общего пользования МКД.</w:t>
      </w:r>
    </w:p>
    <w:p w14:paraId="4EC860F9" w14:textId="77777777" w:rsidR="0036605A" w:rsidRPr="00D06678" w:rsidRDefault="0036605A" w:rsidP="00007AE4">
      <w:pPr>
        <w:ind w:left="-1134" w:firstLine="567"/>
        <w:jc w:val="both"/>
        <w:rPr>
          <w:sz w:val="22"/>
          <w:szCs w:val="22"/>
        </w:rPr>
      </w:pPr>
      <w:r w:rsidRPr="00D06678">
        <w:rPr>
          <w:sz w:val="22"/>
          <w:szCs w:val="22"/>
        </w:rPr>
        <w:t>7.3. Стороны не несут ответственность за неисполнение или ненадлежащее исполнение обязательств по настоящему Договору, когда такое неисполнение вызвано форс-мажорными обстоятельствами.</w:t>
      </w:r>
    </w:p>
    <w:p w14:paraId="783D1CCD" w14:textId="77777777" w:rsidR="0036605A" w:rsidRPr="00D06678" w:rsidRDefault="0036605A" w:rsidP="00007AE4">
      <w:pPr>
        <w:pStyle w:val="ConsPlusNormal"/>
        <w:ind w:left="-1134" w:firstLine="567"/>
        <w:jc w:val="both"/>
        <w:rPr>
          <w:rFonts w:ascii="Times New Roman" w:hAnsi="Times New Roman" w:cs="Times New Roman"/>
          <w:sz w:val="22"/>
          <w:szCs w:val="22"/>
        </w:rPr>
      </w:pPr>
      <w:r w:rsidRPr="00D06678">
        <w:rPr>
          <w:rFonts w:ascii="Times New Roman" w:hAnsi="Times New Roman" w:cs="Times New Roman"/>
          <w:sz w:val="22"/>
          <w:szCs w:val="22"/>
        </w:rPr>
        <w:t>7.4. Форс-мажорными обстоятельствами считаются такие обстоятельства, которые невозможно устранить никакими возможными усилиями стороны, подвергшейся воздействию таких обстоятельств, которые возникли вне зависимости от ее воли и желания, такие как:</w:t>
      </w:r>
    </w:p>
    <w:p w14:paraId="5B86D756" w14:textId="77777777" w:rsidR="0036605A" w:rsidRPr="00D06678" w:rsidRDefault="0036605A" w:rsidP="00007AE4">
      <w:pPr>
        <w:ind w:left="-1134" w:firstLine="567"/>
        <w:jc w:val="both"/>
        <w:rPr>
          <w:sz w:val="22"/>
          <w:szCs w:val="22"/>
        </w:rPr>
      </w:pPr>
      <w:r w:rsidRPr="00D06678">
        <w:rPr>
          <w:sz w:val="22"/>
          <w:szCs w:val="22"/>
        </w:rPr>
        <w:t>- стихийные явления (наводнения, затопления, землетрясения, актируемые морозы (более 15 календарных дней подряд температура воздуха ниже - 25 градусов по Цельсию с ветром или ниже - 30 градусов по Цельсию без ветра), затяжные осадки, ливневые дожди и другие обстоятельства); - обстоятельства общественной жизни (военные действия,</w:t>
      </w:r>
      <w:r w:rsidR="009F4E25" w:rsidRPr="00D06678">
        <w:rPr>
          <w:sz w:val="22"/>
          <w:szCs w:val="22"/>
        </w:rPr>
        <w:t xml:space="preserve"> специальные военные операции,</w:t>
      </w:r>
      <w:r w:rsidRPr="00D06678">
        <w:rPr>
          <w:sz w:val="22"/>
          <w:szCs w:val="22"/>
        </w:rPr>
        <w:t xml:space="preserve"> массовые эпидемии, крупномасштабные забастовки, террористические акты и другие обстоятельства);</w:t>
      </w:r>
    </w:p>
    <w:p w14:paraId="5EFFE99D" w14:textId="77777777" w:rsidR="0036605A" w:rsidRPr="00D06678" w:rsidRDefault="0036605A" w:rsidP="00007AE4">
      <w:pPr>
        <w:ind w:left="-1134" w:firstLine="567"/>
        <w:jc w:val="both"/>
        <w:rPr>
          <w:sz w:val="22"/>
          <w:szCs w:val="22"/>
        </w:rPr>
      </w:pPr>
      <w:r w:rsidRPr="00D06678">
        <w:rPr>
          <w:sz w:val="22"/>
          <w:szCs w:val="22"/>
        </w:rPr>
        <w:t>- запретительные меры государственных органов или органов местного самоуправления (объявление карантина, запрещение перевозок, запрет торговли и другие обстоятельства);</w:t>
      </w:r>
    </w:p>
    <w:p w14:paraId="1AB2110B" w14:textId="77777777" w:rsidR="0036605A" w:rsidRPr="00D06678" w:rsidRDefault="0036605A" w:rsidP="00007AE4">
      <w:pPr>
        <w:ind w:left="-1134" w:firstLine="567"/>
        <w:jc w:val="both"/>
        <w:rPr>
          <w:sz w:val="22"/>
          <w:szCs w:val="22"/>
        </w:rPr>
      </w:pPr>
      <w:r w:rsidRPr="00D06678">
        <w:rPr>
          <w:sz w:val="22"/>
          <w:szCs w:val="22"/>
        </w:rPr>
        <w:t>- акты государственных органов и органов местного самоуправления, действия и бездействия государственных органов и органов местного самоуправления, повлекшие задержку в выдаче разрешения на ввод в эксплуатацию жилого МКД, и другие подобные обстоятельства.</w:t>
      </w:r>
    </w:p>
    <w:p w14:paraId="3C4480C7" w14:textId="77777777" w:rsidR="0036605A" w:rsidRPr="00D06678" w:rsidRDefault="0036605A" w:rsidP="00007AE4">
      <w:pPr>
        <w:ind w:left="-1134" w:firstLine="567"/>
        <w:jc w:val="both"/>
        <w:rPr>
          <w:sz w:val="22"/>
          <w:szCs w:val="22"/>
        </w:rPr>
      </w:pPr>
      <w:r w:rsidRPr="00D06678">
        <w:rPr>
          <w:sz w:val="22"/>
          <w:szCs w:val="22"/>
        </w:rPr>
        <w:t>7.5. Застройщик не несет ответственности за безопасность Участника долевого строительства в случае самовольного посещения строящегося МКД без представителя со стороны Застройщика, ответственного за безопасное ведение работ, и без средств индивидуальной защиты (каски).</w:t>
      </w:r>
    </w:p>
    <w:p w14:paraId="2B0D2B76" w14:textId="349F7CA7" w:rsidR="009C0432" w:rsidRPr="00D06678" w:rsidRDefault="009C0432" w:rsidP="00007AE4">
      <w:pPr>
        <w:ind w:left="-1134" w:firstLine="567"/>
        <w:jc w:val="both"/>
        <w:rPr>
          <w:sz w:val="22"/>
          <w:szCs w:val="22"/>
        </w:rPr>
      </w:pPr>
      <w:r w:rsidRPr="00D06678">
        <w:rPr>
          <w:sz w:val="22"/>
          <w:szCs w:val="22"/>
        </w:rPr>
        <w:t xml:space="preserve">7.6. При уклонении Участника долевого строительства от принятия </w:t>
      </w:r>
      <w:r w:rsidR="00D678AA" w:rsidRPr="00D06678">
        <w:rPr>
          <w:sz w:val="22"/>
          <w:szCs w:val="22"/>
        </w:rPr>
        <w:t>Объекта долевого строительства</w:t>
      </w:r>
      <w:r w:rsidRPr="00D06678">
        <w:rPr>
          <w:sz w:val="22"/>
          <w:szCs w:val="22"/>
        </w:rPr>
        <w:t xml:space="preserve"> (в т.ч. неявка Участника долевого строительства для приемки </w:t>
      </w:r>
      <w:r w:rsidR="00D678AA" w:rsidRPr="00D06678">
        <w:rPr>
          <w:sz w:val="22"/>
          <w:szCs w:val="22"/>
        </w:rPr>
        <w:t>Объекта долевого строительства</w:t>
      </w:r>
      <w:r w:rsidRPr="00D06678">
        <w:rPr>
          <w:sz w:val="22"/>
          <w:szCs w:val="22"/>
        </w:rPr>
        <w:t xml:space="preserve">, необоснованный отказ в подписании </w:t>
      </w:r>
      <w:r w:rsidR="001C0CC3" w:rsidRPr="00D06678">
        <w:rPr>
          <w:sz w:val="22"/>
          <w:szCs w:val="22"/>
        </w:rPr>
        <w:t xml:space="preserve">Акта </w:t>
      </w:r>
      <w:r w:rsidRPr="00D06678">
        <w:rPr>
          <w:sz w:val="22"/>
          <w:szCs w:val="22"/>
        </w:rPr>
        <w:t xml:space="preserve">приема-передачи </w:t>
      </w:r>
      <w:r w:rsidR="00D678AA" w:rsidRPr="00D06678">
        <w:rPr>
          <w:sz w:val="22"/>
          <w:szCs w:val="22"/>
        </w:rPr>
        <w:t>Объекта долевого участия в строительстве</w:t>
      </w:r>
      <w:r w:rsidR="008714D3" w:rsidRPr="00D06678">
        <w:rPr>
          <w:sz w:val="22"/>
          <w:szCs w:val="22"/>
        </w:rPr>
        <w:t>, иное бездействие У</w:t>
      </w:r>
      <w:r w:rsidRPr="00D06678">
        <w:rPr>
          <w:sz w:val="22"/>
          <w:szCs w:val="22"/>
        </w:rPr>
        <w:t xml:space="preserve">частника долевого строительства) в срок, установленный </w:t>
      </w:r>
      <w:r w:rsidR="007B54B8" w:rsidRPr="00D06678">
        <w:rPr>
          <w:sz w:val="22"/>
          <w:szCs w:val="22"/>
        </w:rPr>
        <w:t>настоящим</w:t>
      </w:r>
      <w:r w:rsidRPr="00D06678">
        <w:rPr>
          <w:sz w:val="22"/>
          <w:szCs w:val="22"/>
        </w:rPr>
        <w:t xml:space="preserve"> </w:t>
      </w:r>
      <w:r w:rsidR="001C0CC3" w:rsidRPr="00D06678">
        <w:rPr>
          <w:sz w:val="22"/>
          <w:szCs w:val="22"/>
        </w:rPr>
        <w:t>Д</w:t>
      </w:r>
      <w:r w:rsidRPr="00D06678">
        <w:rPr>
          <w:sz w:val="22"/>
          <w:szCs w:val="22"/>
        </w:rPr>
        <w:t>оговор</w:t>
      </w:r>
      <w:r w:rsidR="007B54B8" w:rsidRPr="00D06678">
        <w:rPr>
          <w:sz w:val="22"/>
          <w:szCs w:val="22"/>
        </w:rPr>
        <w:t>ом</w:t>
      </w:r>
      <w:r w:rsidRPr="00D06678">
        <w:rPr>
          <w:sz w:val="22"/>
          <w:szCs w:val="22"/>
        </w:rPr>
        <w:t xml:space="preserve"> по причинам, не зависящим от Застройщика, Участник долевого строительства уплачивает Застройщику неустойку в размере 0,1% </w:t>
      </w:r>
      <w:r w:rsidR="001C0CC3" w:rsidRPr="00D06678">
        <w:rPr>
          <w:sz w:val="22"/>
          <w:szCs w:val="22"/>
        </w:rPr>
        <w:t>(</w:t>
      </w:r>
      <w:r w:rsidR="00F872F3" w:rsidRPr="00D06678">
        <w:rPr>
          <w:sz w:val="22"/>
          <w:szCs w:val="22"/>
        </w:rPr>
        <w:t xml:space="preserve">ноль целых одна десятая процента) </w:t>
      </w:r>
      <w:r w:rsidRPr="00D06678">
        <w:rPr>
          <w:sz w:val="22"/>
          <w:szCs w:val="22"/>
        </w:rPr>
        <w:t xml:space="preserve">от цены настоящего </w:t>
      </w:r>
      <w:r w:rsidR="00F872F3" w:rsidRPr="00D06678">
        <w:rPr>
          <w:sz w:val="22"/>
          <w:szCs w:val="22"/>
        </w:rPr>
        <w:t xml:space="preserve">Договора </w:t>
      </w:r>
      <w:r w:rsidRPr="00D06678">
        <w:rPr>
          <w:sz w:val="22"/>
          <w:szCs w:val="22"/>
        </w:rPr>
        <w:t xml:space="preserve">за каждый день просрочки, по день фактического принятия </w:t>
      </w:r>
      <w:r w:rsidR="00D678AA" w:rsidRPr="00D06678">
        <w:rPr>
          <w:sz w:val="22"/>
          <w:szCs w:val="22"/>
        </w:rPr>
        <w:t>Объекта долевого участия в строительстве</w:t>
      </w:r>
      <w:r w:rsidRPr="00D06678">
        <w:rPr>
          <w:sz w:val="22"/>
          <w:szCs w:val="22"/>
        </w:rPr>
        <w:t>.</w:t>
      </w:r>
    </w:p>
    <w:p w14:paraId="33490730" w14:textId="77777777" w:rsidR="0036605A" w:rsidRPr="00D06678" w:rsidRDefault="0036605A" w:rsidP="00007AE4">
      <w:pPr>
        <w:ind w:left="-1134" w:firstLine="567"/>
        <w:jc w:val="both"/>
        <w:rPr>
          <w:sz w:val="22"/>
          <w:szCs w:val="22"/>
        </w:rPr>
      </w:pPr>
    </w:p>
    <w:p w14:paraId="13A5948E" w14:textId="77777777" w:rsidR="0036605A" w:rsidRPr="00D06678" w:rsidRDefault="0036605A" w:rsidP="00007AE4">
      <w:pPr>
        <w:ind w:left="-1134" w:firstLine="567"/>
        <w:jc w:val="center"/>
        <w:rPr>
          <w:b/>
          <w:sz w:val="22"/>
          <w:szCs w:val="22"/>
        </w:rPr>
      </w:pPr>
      <w:r w:rsidRPr="00D06678">
        <w:rPr>
          <w:b/>
          <w:sz w:val="22"/>
          <w:szCs w:val="22"/>
        </w:rPr>
        <w:t>8. РАСТОРЖЕНИЕ ДОГОВОРА</w:t>
      </w:r>
    </w:p>
    <w:p w14:paraId="5240D670" w14:textId="77777777" w:rsidR="00094D57" w:rsidRPr="00D06678" w:rsidRDefault="00094D57" w:rsidP="00007AE4">
      <w:pPr>
        <w:ind w:left="-1134" w:firstLine="567"/>
        <w:rPr>
          <w:b/>
          <w:sz w:val="22"/>
          <w:szCs w:val="22"/>
        </w:rPr>
      </w:pPr>
    </w:p>
    <w:p w14:paraId="63F3C00E" w14:textId="77777777" w:rsidR="00EF6B38" w:rsidRPr="00D06678" w:rsidRDefault="009F4E25" w:rsidP="00EF6B38">
      <w:pPr>
        <w:ind w:left="-1134" w:firstLine="567"/>
        <w:jc w:val="both"/>
        <w:rPr>
          <w:sz w:val="22"/>
          <w:szCs w:val="22"/>
        </w:rPr>
      </w:pPr>
      <w:r w:rsidRPr="00D06678">
        <w:rPr>
          <w:sz w:val="22"/>
          <w:szCs w:val="22"/>
        </w:rPr>
        <w:t>8.1.</w:t>
      </w:r>
      <w:r w:rsidR="00094D57" w:rsidRPr="00D06678">
        <w:rPr>
          <w:sz w:val="22"/>
          <w:szCs w:val="22"/>
        </w:rPr>
        <w:t xml:space="preserve"> Во всех случаях, прямо не предусмотренных действующим законодательством, расторжение </w:t>
      </w:r>
      <w:r w:rsidR="00F872F3" w:rsidRPr="00D06678">
        <w:rPr>
          <w:sz w:val="22"/>
          <w:szCs w:val="22"/>
        </w:rPr>
        <w:t xml:space="preserve">Договора </w:t>
      </w:r>
      <w:r w:rsidR="00094D57" w:rsidRPr="00D06678">
        <w:rPr>
          <w:sz w:val="22"/>
          <w:szCs w:val="22"/>
        </w:rPr>
        <w:t xml:space="preserve">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w:t>
      </w:r>
      <w:r w:rsidR="00F872F3" w:rsidRPr="00D06678">
        <w:rPr>
          <w:sz w:val="22"/>
          <w:szCs w:val="22"/>
        </w:rPr>
        <w:t>Договора</w:t>
      </w:r>
      <w:r w:rsidR="00094D57" w:rsidRPr="00D06678">
        <w:rPr>
          <w:sz w:val="22"/>
          <w:szCs w:val="22"/>
        </w:rPr>
        <w:t>.</w:t>
      </w:r>
      <w:bookmarkStart w:id="5" w:name="_Hlk130481595"/>
    </w:p>
    <w:p w14:paraId="29F808FE" w14:textId="0ADA6644" w:rsidR="00EF6B38" w:rsidRPr="00D06678" w:rsidRDefault="00EF6B38" w:rsidP="00EF6B38">
      <w:pPr>
        <w:ind w:left="-1134" w:firstLine="567"/>
        <w:jc w:val="both"/>
        <w:rPr>
          <w:sz w:val="22"/>
          <w:szCs w:val="22"/>
        </w:rPr>
      </w:pPr>
      <w:r w:rsidRPr="00D06678">
        <w:rPr>
          <w:sz w:val="22"/>
          <w:szCs w:val="22"/>
        </w:rPr>
        <w:t xml:space="preserve">8.1.1. В случае, если предусмотренный п. 2.2.1. Договора предел размера площади объекта долевого строительства, который не влечет за собой соразмерного изменения цены при передаче объекта участнику долевого строительства, превысит процент допустимого изменения общей площади объекта долевого строительства, установленный </w:t>
      </w:r>
      <w:hyperlink r:id="rId10" w:history="1">
        <w:r w:rsidRPr="00D06678">
          <w:rPr>
            <w:rStyle w:val="a3"/>
            <w:color w:val="auto"/>
            <w:sz w:val="22"/>
            <w:szCs w:val="22"/>
            <w:u w:val="none"/>
          </w:rPr>
          <w:t>пунктом 2 части 1.1 статьи 9</w:t>
        </w:r>
      </w:hyperlink>
      <w:r w:rsidRPr="00D06678">
        <w:rPr>
          <w:sz w:val="22"/>
          <w:szCs w:val="22"/>
        </w:rPr>
        <w:t xml:space="preserve"> ФЗ 214-ФЗ, договор может быть расторгнут участником долевого строительства в судебном порядке.</w:t>
      </w:r>
      <w:bookmarkEnd w:id="5"/>
    </w:p>
    <w:p w14:paraId="7A7A6E52" w14:textId="417716EA" w:rsidR="00094D57" w:rsidRPr="00D06678" w:rsidRDefault="00094D57" w:rsidP="00736D94">
      <w:pPr>
        <w:ind w:left="-1134" w:firstLine="567"/>
        <w:jc w:val="both"/>
        <w:rPr>
          <w:sz w:val="22"/>
          <w:szCs w:val="22"/>
        </w:rPr>
      </w:pPr>
      <w:r w:rsidRPr="00D06678">
        <w:rPr>
          <w:sz w:val="22"/>
          <w:szCs w:val="22"/>
        </w:rPr>
        <w:t xml:space="preserve">8.2. В случае расторжения Договора Участник долевого строительства не имеет права требовать от Застройщика передачи ему </w:t>
      </w:r>
      <w:r w:rsidR="00F872F3" w:rsidRPr="00D06678">
        <w:rPr>
          <w:sz w:val="22"/>
          <w:szCs w:val="22"/>
        </w:rPr>
        <w:t>Объекта долевого строительства</w:t>
      </w:r>
      <w:r w:rsidRPr="00D06678">
        <w:rPr>
          <w:sz w:val="22"/>
          <w:szCs w:val="22"/>
        </w:rPr>
        <w:t xml:space="preserve">. </w:t>
      </w:r>
    </w:p>
    <w:p w14:paraId="45E7362D" w14:textId="0201A582" w:rsidR="009F4E25" w:rsidRPr="00D06678" w:rsidRDefault="009F4E25" w:rsidP="00007AE4">
      <w:pPr>
        <w:ind w:left="-1134" w:firstLine="567"/>
        <w:jc w:val="both"/>
        <w:rPr>
          <w:sz w:val="22"/>
          <w:szCs w:val="22"/>
        </w:rPr>
      </w:pPr>
      <w:r w:rsidRPr="00D06678">
        <w:rPr>
          <w:sz w:val="22"/>
          <w:szCs w:val="22"/>
        </w:rPr>
        <w:t>8</w:t>
      </w:r>
      <w:r w:rsidR="00094D57" w:rsidRPr="00D06678">
        <w:rPr>
          <w:sz w:val="22"/>
          <w:szCs w:val="22"/>
        </w:rPr>
        <w:t xml:space="preserve">.3. </w:t>
      </w:r>
      <w:r w:rsidRPr="00D06678">
        <w:rPr>
          <w:sz w:val="22"/>
          <w:szCs w:val="22"/>
        </w:rPr>
        <w:t>В случае</w:t>
      </w:r>
      <w:r w:rsidR="00F872F3" w:rsidRPr="00D06678">
        <w:rPr>
          <w:sz w:val="22"/>
          <w:szCs w:val="22"/>
        </w:rPr>
        <w:t>,</w:t>
      </w:r>
      <w:r w:rsidRPr="00D06678">
        <w:rPr>
          <w:sz w:val="22"/>
          <w:szCs w:val="22"/>
        </w:rPr>
        <w:t xml:space="preserve"> если Застройщиком по инициативе Участника долевого строительства были внесены изменения в планировку Объекта долевого строительства, Участник долевого строительства при одностороннем расторжении Застройщиком настоящего Договора, а равно расторжении Договора по соглашению Сторон, возмещает Застройщику фактически понесенные, документально-подтвержденные расходы на перепланировку Объекта долевого строительства.  Участник долевого строительства дает свое согласие на удержание Застройщиком понесенных на перепланировку расходов из средств Участника долевого строительства, подлежащих возврату. В случае недостаточности средств, Участник долевого строительства обязуется уплатить расходы, понесенные Застройщиком на перепланировку Объекта долевого строительства в течение 5 (пяти) рабочих дней с момента расторжения настоящего Договора.</w:t>
      </w:r>
    </w:p>
    <w:p w14:paraId="07E3D351" w14:textId="77777777" w:rsidR="00802CD9" w:rsidRPr="00D06678" w:rsidRDefault="009F4E25" w:rsidP="00802CD9">
      <w:pPr>
        <w:ind w:left="-1134" w:firstLine="567"/>
        <w:jc w:val="both"/>
        <w:rPr>
          <w:sz w:val="22"/>
          <w:szCs w:val="22"/>
        </w:rPr>
      </w:pPr>
      <w:r w:rsidRPr="00D06678">
        <w:rPr>
          <w:sz w:val="22"/>
          <w:szCs w:val="22"/>
        </w:rPr>
        <w:lastRenderedPageBreak/>
        <w:t>8</w:t>
      </w:r>
      <w:r w:rsidR="00094D57" w:rsidRPr="00D06678">
        <w:rPr>
          <w:sz w:val="22"/>
          <w:szCs w:val="22"/>
        </w:rPr>
        <w:t>.4</w:t>
      </w:r>
      <w:r w:rsidRPr="00D06678">
        <w:rPr>
          <w:sz w:val="22"/>
          <w:szCs w:val="22"/>
        </w:rPr>
        <w:t>.</w:t>
      </w:r>
      <w:r w:rsidRPr="00D06678">
        <w:rPr>
          <w:sz w:val="22"/>
          <w:szCs w:val="22"/>
        </w:rPr>
        <w:tab/>
        <w:t xml:space="preserve"> В случае расторжения настоящего Договора при отсутствии вины Застройщика, в том числе путем подписания Сторонами соглашения о расторжении Договора, Застройщик вправе удержать из суммы, подлежащей к возврату Участнику долевого строительства, стоимость фактических затрат, произведенных для заключения </w:t>
      </w:r>
      <w:r w:rsidR="00094D57" w:rsidRPr="00D06678">
        <w:rPr>
          <w:sz w:val="22"/>
          <w:szCs w:val="22"/>
        </w:rPr>
        <w:t xml:space="preserve">и расторжения </w:t>
      </w:r>
      <w:r w:rsidRPr="00D06678">
        <w:rPr>
          <w:sz w:val="22"/>
          <w:szCs w:val="22"/>
        </w:rPr>
        <w:t>настоящего Договора в соответствии с действующим законодательством.</w:t>
      </w:r>
    </w:p>
    <w:p w14:paraId="04996AF9" w14:textId="3FE323DE" w:rsidR="00802CD9" w:rsidRPr="00D06678" w:rsidRDefault="00802CD9" w:rsidP="00802CD9">
      <w:pPr>
        <w:ind w:left="-1134" w:firstLine="567"/>
        <w:jc w:val="both"/>
        <w:rPr>
          <w:sz w:val="22"/>
          <w:szCs w:val="22"/>
        </w:rPr>
      </w:pPr>
      <w:r w:rsidRPr="00D06678">
        <w:rPr>
          <w:sz w:val="22"/>
          <w:szCs w:val="22"/>
        </w:rPr>
        <w:t xml:space="preserve">8.5. В случае прекращения договора счета эскроу по основаниям, предусмотренным </w:t>
      </w:r>
      <w:hyperlink r:id="rId11" w:history="1">
        <w:r w:rsidRPr="00D06678">
          <w:rPr>
            <w:rStyle w:val="a3"/>
            <w:color w:val="auto"/>
            <w:sz w:val="22"/>
            <w:szCs w:val="22"/>
          </w:rPr>
          <w:t>частью 7</w:t>
        </w:r>
      </w:hyperlink>
      <w:r w:rsidRPr="00D06678">
        <w:rPr>
          <w:sz w:val="22"/>
          <w:szCs w:val="22"/>
        </w:rPr>
        <w:t xml:space="preserve"> статьи 15.5 ФЗ 214-ФЗ,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в соответствии с условиями договора счета эскроу.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Участников об их выдаче либо переводе при прекращении такого договора по основаниям, предусмотренным </w:t>
      </w:r>
      <w:hyperlink r:id="rId12" w:history="1">
        <w:r w:rsidRPr="00D06678">
          <w:rPr>
            <w:rStyle w:val="a3"/>
            <w:color w:val="auto"/>
            <w:sz w:val="22"/>
            <w:szCs w:val="22"/>
          </w:rPr>
          <w:t>частью 7</w:t>
        </w:r>
      </w:hyperlink>
      <w:r w:rsidRPr="00D06678">
        <w:rPr>
          <w:sz w:val="22"/>
          <w:szCs w:val="22"/>
        </w:rPr>
        <w:t xml:space="preserve"> статьи 15.5 ФЗ 214-ФЗ.</w:t>
      </w:r>
    </w:p>
    <w:p w14:paraId="2BEB7FFA" w14:textId="77777777" w:rsidR="00802CD9" w:rsidRPr="00D06678" w:rsidRDefault="00802CD9" w:rsidP="00007AE4">
      <w:pPr>
        <w:ind w:left="-1134" w:firstLine="567"/>
        <w:jc w:val="both"/>
        <w:rPr>
          <w:sz w:val="22"/>
          <w:szCs w:val="22"/>
        </w:rPr>
      </w:pPr>
    </w:p>
    <w:p w14:paraId="53FCE0FF" w14:textId="612FFA41" w:rsidR="0036605A" w:rsidRPr="00D06678" w:rsidRDefault="0036605A" w:rsidP="00007AE4">
      <w:pPr>
        <w:ind w:left="-1134" w:firstLine="567"/>
        <w:jc w:val="center"/>
        <w:rPr>
          <w:b/>
          <w:sz w:val="22"/>
          <w:szCs w:val="22"/>
        </w:rPr>
      </w:pPr>
      <w:r w:rsidRPr="00D06678">
        <w:rPr>
          <w:b/>
          <w:sz w:val="22"/>
          <w:szCs w:val="22"/>
        </w:rPr>
        <w:t>9. ПРОЧИЕ УСЛОВИЯ</w:t>
      </w:r>
    </w:p>
    <w:p w14:paraId="08A07D89" w14:textId="77777777" w:rsidR="00F872F3" w:rsidRPr="00D06678" w:rsidRDefault="00F872F3" w:rsidP="00007AE4">
      <w:pPr>
        <w:ind w:left="-1134" w:firstLine="567"/>
        <w:jc w:val="center"/>
        <w:rPr>
          <w:b/>
          <w:sz w:val="22"/>
          <w:szCs w:val="22"/>
        </w:rPr>
      </w:pPr>
    </w:p>
    <w:p w14:paraId="275089BA" w14:textId="017A8C75" w:rsidR="0036605A" w:rsidRPr="00D06678" w:rsidRDefault="0036605A" w:rsidP="00007AE4">
      <w:pPr>
        <w:ind w:left="-1134" w:firstLine="567"/>
        <w:jc w:val="both"/>
        <w:rPr>
          <w:sz w:val="22"/>
          <w:szCs w:val="22"/>
        </w:rPr>
      </w:pPr>
      <w:r w:rsidRPr="00D06678">
        <w:rPr>
          <w:sz w:val="22"/>
          <w:szCs w:val="22"/>
        </w:rPr>
        <w:t>9.1. Настоящий Договор подлежит обязательной государственной регистрации в Управлении Федеральной службы государственной регистрации, кадастра и картографии по Свердловской области, осуществляющего государственную регистрацию прав на недвижимое имущество и сделок с ним и вступает в силу с момента такой регистрации.</w:t>
      </w:r>
    </w:p>
    <w:p w14:paraId="7453CF2D" w14:textId="77777777" w:rsidR="00547B48" w:rsidRPr="00D06678" w:rsidRDefault="00547B48" w:rsidP="00547B48">
      <w:pPr>
        <w:ind w:left="-1134" w:firstLine="567"/>
        <w:jc w:val="both"/>
        <w:rPr>
          <w:sz w:val="22"/>
          <w:szCs w:val="22"/>
        </w:rPr>
      </w:pPr>
      <w:r w:rsidRPr="00D06678">
        <w:rPr>
          <w:sz w:val="22"/>
          <w:szCs w:val="22"/>
        </w:rPr>
        <w:t>9.2. Договор считается полностью исполненным:</w:t>
      </w:r>
    </w:p>
    <w:p w14:paraId="4E3FE4BD" w14:textId="77777777" w:rsidR="00547B48" w:rsidRPr="00D06678" w:rsidRDefault="00547B48" w:rsidP="00547B48">
      <w:pPr>
        <w:ind w:left="-1134" w:firstLine="567"/>
        <w:jc w:val="both"/>
        <w:rPr>
          <w:sz w:val="22"/>
          <w:szCs w:val="22"/>
        </w:rPr>
      </w:pPr>
      <w:r w:rsidRPr="00D06678">
        <w:rPr>
          <w:sz w:val="22"/>
          <w:szCs w:val="22"/>
        </w:rPr>
        <w:t>•</w:t>
      </w:r>
      <w:r w:rsidRPr="00D06678">
        <w:rPr>
          <w:sz w:val="22"/>
          <w:szCs w:val="22"/>
        </w:rPr>
        <w:tab/>
        <w:t>со стороны Застройщика – с момента подписания Сторонами Акта приема-передачи Объекта долевого строительства или иного документа о передаче;</w:t>
      </w:r>
    </w:p>
    <w:p w14:paraId="556B167B" w14:textId="0436F603" w:rsidR="00547B48" w:rsidRPr="00D06678" w:rsidRDefault="00547B48" w:rsidP="00547B48">
      <w:pPr>
        <w:ind w:left="-1134" w:firstLine="567"/>
        <w:jc w:val="both"/>
        <w:rPr>
          <w:sz w:val="22"/>
          <w:szCs w:val="22"/>
        </w:rPr>
      </w:pPr>
      <w:r w:rsidRPr="00D06678">
        <w:rPr>
          <w:sz w:val="22"/>
          <w:szCs w:val="22"/>
        </w:rPr>
        <w:t>•</w:t>
      </w:r>
      <w:r w:rsidRPr="00D06678">
        <w:rPr>
          <w:sz w:val="22"/>
          <w:szCs w:val="22"/>
        </w:rPr>
        <w:tab/>
        <w:t>со стороны Участника долевого строительства – с 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 или иного документа о передаче.</w:t>
      </w:r>
    </w:p>
    <w:p w14:paraId="0C3CBBA8" w14:textId="5C3CDA96" w:rsidR="0036605A" w:rsidRPr="00D06678" w:rsidRDefault="00547B48" w:rsidP="00007AE4">
      <w:pPr>
        <w:ind w:left="-1134" w:firstLine="567"/>
        <w:jc w:val="both"/>
        <w:rPr>
          <w:sz w:val="22"/>
          <w:szCs w:val="22"/>
        </w:rPr>
      </w:pPr>
      <w:r w:rsidRPr="00D06678">
        <w:rPr>
          <w:sz w:val="22"/>
          <w:szCs w:val="22"/>
        </w:rPr>
        <w:t>9.3</w:t>
      </w:r>
      <w:r w:rsidR="0036605A" w:rsidRPr="00D06678">
        <w:rPr>
          <w:sz w:val="22"/>
          <w:szCs w:val="22"/>
        </w:rPr>
        <w:t>. В случаях, не предусмотренных настоящим Договором, Стороны руководствуются действующим законодательством Российской Федерации.</w:t>
      </w:r>
    </w:p>
    <w:p w14:paraId="10F7C16C" w14:textId="3617B147" w:rsidR="00A74886" w:rsidRPr="00D06678" w:rsidRDefault="00A74886" w:rsidP="00007AE4">
      <w:pPr>
        <w:ind w:left="-1134" w:firstLine="567"/>
        <w:jc w:val="both"/>
        <w:rPr>
          <w:sz w:val="22"/>
          <w:szCs w:val="22"/>
        </w:rPr>
      </w:pPr>
      <w:r w:rsidRPr="00D06678">
        <w:rPr>
          <w:sz w:val="22"/>
          <w:szCs w:val="22"/>
        </w:rPr>
        <w:t>9.</w:t>
      </w:r>
      <w:r w:rsidR="00547B48" w:rsidRPr="00D06678">
        <w:rPr>
          <w:sz w:val="22"/>
          <w:szCs w:val="22"/>
        </w:rPr>
        <w:t>4</w:t>
      </w:r>
      <w:r w:rsidR="009F4E25" w:rsidRPr="00D06678">
        <w:rPr>
          <w:sz w:val="22"/>
          <w:szCs w:val="22"/>
        </w:rPr>
        <w:t>.</w:t>
      </w:r>
      <w:r w:rsidRPr="00D06678">
        <w:rPr>
          <w:sz w:val="22"/>
          <w:szCs w:val="22"/>
        </w:rPr>
        <w:t xml:space="preserve"> В случае изменения места нахождения, банковских реквизитов и контактных телефонов Участника долевого строительства он обязан уведомить об этом Застройщика в письменном виде в течение </w:t>
      </w:r>
      <w:r w:rsidR="00B07D6C" w:rsidRPr="00D06678">
        <w:rPr>
          <w:sz w:val="22"/>
          <w:szCs w:val="22"/>
        </w:rPr>
        <w:t>7</w:t>
      </w:r>
      <w:r w:rsidRPr="00D06678">
        <w:rPr>
          <w:sz w:val="22"/>
          <w:szCs w:val="22"/>
        </w:rPr>
        <w:t xml:space="preserve"> (</w:t>
      </w:r>
      <w:r w:rsidR="00B07D6C" w:rsidRPr="00D06678">
        <w:rPr>
          <w:sz w:val="22"/>
          <w:szCs w:val="22"/>
        </w:rPr>
        <w:t>семи</w:t>
      </w:r>
      <w:r w:rsidRPr="00D06678">
        <w:rPr>
          <w:sz w:val="22"/>
          <w:szCs w:val="22"/>
        </w:rPr>
        <w:t>) дней с момента такого изменения. В противном случае Застройщик не несет ответственности за последствия, вызванные неисполнением или ненадлежащим исполнением Участником долевого строительства данной обязанности.</w:t>
      </w:r>
    </w:p>
    <w:p w14:paraId="0BC41837" w14:textId="108C9F83" w:rsidR="00A74886" w:rsidRPr="00D06678" w:rsidRDefault="00A74886" w:rsidP="00007AE4">
      <w:pPr>
        <w:ind w:left="-1134" w:firstLine="567"/>
        <w:jc w:val="both"/>
        <w:rPr>
          <w:sz w:val="22"/>
          <w:szCs w:val="22"/>
        </w:rPr>
      </w:pPr>
      <w:r w:rsidRPr="00D06678">
        <w:rPr>
          <w:sz w:val="22"/>
          <w:szCs w:val="22"/>
        </w:rPr>
        <w:t>9.</w:t>
      </w:r>
      <w:r w:rsidR="00737350" w:rsidRPr="00D06678">
        <w:rPr>
          <w:sz w:val="22"/>
          <w:szCs w:val="22"/>
        </w:rPr>
        <w:t>5</w:t>
      </w:r>
      <w:r w:rsidRPr="00D06678">
        <w:rPr>
          <w:sz w:val="22"/>
          <w:szCs w:val="22"/>
        </w:rPr>
        <w:t>. Все письменные требования и (или) уведомления направляются Сторонами по адресам, указанным в настоящем Договоре. Все письменные требования и (или) уведомления отправляются по почте заказным письмом с уведомлением о вручении или с курьером. В случае если Сторона отказывается принять письменное требование и (или) уведомление, то такая сторона считается уведомленной или получившей соответствующее уведомление от даты его направления</w:t>
      </w:r>
      <w:r w:rsidR="00F117E6" w:rsidRPr="00D06678">
        <w:rPr>
          <w:sz w:val="22"/>
          <w:szCs w:val="22"/>
        </w:rPr>
        <w:t>, за исключением случаев прямо указанных в договоре</w:t>
      </w:r>
      <w:r w:rsidRPr="00D06678">
        <w:rPr>
          <w:sz w:val="22"/>
          <w:szCs w:val="22"/>
        </w:rPr>
        <w:t xml:space="preserve">. При отсутствии </w:t>
      </w:r>
      <w:r w:rsidR="00B07D6C" w:rsidRPr="00D06678">
        <w:rPr>
          <w:sz w:val="22"/>
          <w:szCs w:val="22"/>
        </w:rPr>
        <w:t>уведомления</w:t>
      </w:r>
      <w:r w:rsidRPr="00D06678">
        <w:rPr>
          <w:sz w:val="22"/>
          <w:szCs w:val="22"/>
        </w:rPr>
        <w:t xml:space="preserve"> о смене адреса все уведомления и (или) письменные требования отправляются Сторонами по адресу, указанному в Договоре, и считаются доставленными и полученными надлежащим образом, даже если Сторона по этому адресу более не проживает или не находится.</w:t>
      </w:r>
    </w:p>
    <w:p w14:paraId="7DD029F8" w14:textId="730896CD" w:rsidR="0000188E" w:rsidRPr="00D06678" w:rsidRDefault="0000188E" w:rsidP="00007AE4">
      <w:pPr>
        <w:ind w:left="-1134" w:firstLine="567"/>
        <w:jc w:val="both"/>
        <w:rPr>
          <w:sz w:val="22"/>
          <w:szCs w:val="22"/>
        </w:rPr>
      </w:pPr>
      <w:r w:rsidRPr="00D06678">
        <w:rPr>
          <w:sz w:val="22"/>
          <w:szCs w:val="22"/>
        </w:rPr>
        <w:t>Стороны договорились о том, что сообщения/уведомления по настоящему Договору, в т.ч. уведомления об устранении замечаний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w:t>
      </w:r>
      <w:r w:rsidR="00D37FF0" w:rsidRPr="00D06678">
        <w:rPr>
          <w:sz w:val="22"/>
          <w:szCs w:val="22"/>
        </w:rPr>
        <w:t>ительства, указанные в разделе 10</w:t>
      </w:r>
      <w:r w:rsidRPr="00D06678">
        <w:rPr>
          <w:sz w:val="22"/>
          <w:szCs w:val="22"/>
        </w:rPr>
        <w:t xml:space="preserve"> настоящего Договора. При этом риск неполучения/несвоевременного ознакомления с таким уведомлением/сообщением лежит на Участнике (Участниках) долевого строительства.</w:t>
      </w:r>
    </w:p>
    <w:p w14:paraId="06CD00E6" w14:textId="5D6FB44B" w:rsidR="00531858" w:rsidRPr="00D06678" w:rsidRDefault="00A74886" w:rsidP="00531858">
      <w:pPr>
        <w:ind w:left="-1134" w:firstLine="567"/>
        <w:jc w:val="both"/>
        <w:rPr>
          <w:bCs/>
          <w:sz w:val="22"/>
          <w:szCs w:val="22"/>
        </w:rPr>
      </w:pPr>
      <w:r w:rsidRPr="00D06678">
        <w:rPr>
          <w:bCs/>
          <w:sz w:val="22"/>
          <w:szCs w:val="22"/>
        </w:rPr>
        <w:t>9.</w:t>
      </w:r>
      <w:r w:rsidR="00737350" w:rsidRPr="00D06678">
        <w:rPr>
          <w:bCs/>
          <w:sz w:val="22"/>
          <w:szCs w:val="22"/>
        </w:rPr>
        <w:t>6</w:t>
      </w:r>
      <w:r w:rsidRPr="00D06678">
        <w:rPr>
          <w:bCs/>
          <w:sz w:val="22"/>
          <w:szCs w:val="22"/>
        </w:rPr>
        <w:t xml:space="preserve">. </w:t>
      </w:r>
      <w:r w:rsidR="00531858" w:rsidRPr="00D06678">
        <w:rPr>
          <w:bCs/>
          <w:sz w:val="22"/>
          <w:szCs w:val="22"/>
        </w:rPr>
        <w:t xml:space="preserve">Участник долевого строительства уведомлен и согласен с тем, что земельный участок под </w:t>
      </w:r>
      <w:r w:rsidR="008B69A3" w:rsidRPr="00D06678">
        <w:rPr>
          <w:bCs/>
          <w:sz w:val="22"/>
          <w:szCs w:val="22"/>
        </w:rPr>
        <w:t>МКД</w:t>
      </w:r>
      <w:r w:rsidR="00531858" w:rsidRPr="00D06678">
        <w:rPr>
          <w:bCs/>
          <w:sz w:val="22"/>
          <w:szCs w:val="22"/>
        </w:rPr>
        <w:t xml:space="preserve">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w:t>
      </w:r>
      <w:r w:rsidR="008B69A3" w:rsidRPr="00D06678">
        <w:rPr>
          <w:bCs/>
          <w:sz w:val="22"/>
          <w:szCs w:val="22"/>
        </w:rPr>
        <w:t>МКД</w:t>
      </w:r>
      <w:r w:rsidR="00531858" w:rsidRPr="00D06678">
        <w:rPr>
          <w:bCs/>
          <w:sz w:val="22"/>
          <w:szCs w:val="22"/>
        </w:rPr>
        <w:t xml:space="preserve">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w:t>
      </w:r>
      <w:r w:rsidR="008B69A3" w:rsidRPr="00D06678">
        <w:rPr>
          <w:bCs/>
          <w:sz w:val="22"/>
          <w:szCs w:val="22"/>
        </w:rPr>
        <w:t>МКД</w:t>
      </w:r>
      <w:r w:rsidR="00531858" w:rsidRPr="00D06678">
        <w:rPr>
          <w:bCs/>
          <w:sz w:val="22"/>
          <w:szCs w:val="22"/>
        </w:rPr>
        <w:t xml:space="preserve"> может быть изменено. Участник долевого строительства согласен с тем, что право собственности на земельный участок под </w:t>
      </w:r>
      <w:r w:rsidR="008B69A3" w:rsidRPr="00D06678">
        <w:rPr>
          <w:bCs/>
          <w:sz w:val="22"/>
          <w:szCs w:val="22"/>
        </w:rPr>
        <w:t>МКД</w:t>
      </w:r>
      <w:r w:rsidR="00531858" w:rsidRPr="00D06678">
        <w:rPr>
          <w:bCs/>
          <w:sz w:val="22"/>
          <w:szCs w:val="22"/>
        </w:rPr>
        <w:t>, земельный участок могут быть переданы в залог третьим лицам.</w:t>
      </w:r>
    </w:p>
    <w:p w14:paraId="793CF304" w14:textId="77777777" w:rsidR="00A4669D" w:rsidRPr="00D06678" w:rsidRDefault="00737350" w:rsidP="00007AE4">
      <w:pPr>
        <w:ind w:left="-1134" w:firstLine="567"/>
        <w:jc w:val="both"/>
        <w:rPr>
          <w:sz w:val="22"/>
          <w:szCs w:val="22"/>
          <w:lang w:eastAsia="en-US"/>
        </w:rPr>
      </w:pPr>
      <w:r w:rsidRPr="00D06678">
        <w:rPr>
          <w:sz w:val="22"/>
          <w:szCs w:val="22"/>
        </w:rPr>
        <w:t>9.7</w:t>
      </w:r>
      <w:r w:rsidR="00A4669D" w:rsidRPr="00D06678">
        <w:rPr>
          <w:sz w:val="22"/>
          <w:szCs w:val="22"/>
        </w:rPr>
        <w:t xml:space="preserve">. Участник долевого строительства уведомлен о том, что строительство МКД, в котором расположен подлежащий передаче Объект долевого строительства, осуществляется на принадлежащем Застройщику земельном участке, для строительства </w:t>
      </w:r>
      <w:r w:rsidR="00A4669D" w:rsidRPr="00D06678">
        <w:rPr>
          <w:bCs/>
          <w:sz w:val="22"/>
          <w:szCs w:val="22"/>
        </w:rPr>
        <w:t>комплекса</w:t>
      </w:r>
      <w:r w:rsidR="00A4669D" w:rsidRPr="00D06678">
        <w:rPr>
          <w:sz w:val="22"/>
          <w:szCs w:val="22"/>
        </w:rPr>
        <w:t xml:space="preserve"> жилых домов и иных объектов недвижимости в соответствии с проектом </w:t>
      </w:r>
      <w:r w:rsidR="00432996" w:rsidRPr="00D06678">
        <w:rPr>
          <w:sz w:val="22"/>
          <w:szCs w:val="22"/>
        </w:rPr>
        <w:t>планировки</w:t>
      </w:r>
      <w:r w:rsidR="00A4669D" w:rsidRPr="00D06678">
        <w:rPr>
          <w:sz w:val="22"/>
          <w:szCs w:val="22"/>
        </w:rPr>
        <w:t xml:space="preserve">. </w:t>
      </w:r>
    </w:p>
    <w:p w14:paraId="3243DC76" w14:textId="77777777" w:rsidR="005D47E6" w:rsidRPr="00D06678" w:rsidRDefault="00A4669D" w:rsidP="00007AE4">
      <w:pPr>
        <w:ind w:left="-1134" w:firstLine="567"/>
        <w:jc w:val="both"/>
        <w:rPr>
          <w:sz w:val="22"/>
          <w:szCs w:val="22"/>
        </w:rPr>
      </w:pPr>
      <w:r w:rsidRPr="00D06678">
        <w:rPr>
          <w:sz w:val="22"/>
          <w:szCs w:val="22"/>
        </w:rPr>
        <w:lastRenderedPageBreak/>
        <w:t>В связи с изложенным, Участник долевого строительства подписанием настоящего Договора подтверждает, что он поставлен в известность о том, что</w:t>
      </w:r>
    </w:p>
    <w:p w14:paraId="706D6605" w14:textId="77777777" w:rsidR="005D47E6" w:rsidRPr="00D06678" w:rsidRDefault="005D47E6" w:rsidP="00007AE4">
      <w:pPr>
        <w:ind w:left="-1134" w:firstLine="567"/>
        <w:jc w:val="both"/>
        <w:rPr>
          <w:sz w:val="22"/>
          <w:szCs w:val="22"/>
        </w:rPr>
      </w:pPr>
      <w:r w:rsidRPr="00D06678">
        <w:rPr>
          <w:sz w:val="22"/>
          <w:szCs w:val="22"/>
        </w:rPr>
        <w:t xml:space="preserve">- </w:t>
      </w:r>
      <w:r w:rsidR="00A4669D" w:rsidRPr="00D06678">
        <w:rPr>
          <w:sz w:val="22"/>
          <w:szCs w:val="22"/>
        </w:rPr>
        <w:t>на принадлежащем Застройщику земельном участке предполагается проектирование и строительство комплекса объектов недвижимости, с составом которых Участник долевого строительства имеет право ознакомиться путем подачи соответствующего письменного обращения. Участник долевого строительства уведомлен также о том, что состав комплекса может быть изменен и/или дополнен иными объектами недвижимости по усмотрению Застройщика с соблюдением норм действующего законодательства;</w:t>
      </w:r>
    </w:p>
    <w:p w14:paraId="2FEFAEC6" w14:textId="77777777" w:rsidR="00DB1233" w:rsidRPr="00D06678" w:rsidRDefault="005D47E6" w:rsidP="00007AE4">
      <w:pPr>
        <w:ind w:left="-1134" w:firstLine="567"/>
        <w:jc w:val="both"/>
        <w:rPr>
          <w:sz w:val="22"/>
          <w:szCs w:val="22"/>
        </w:rPr>
      </w:pPr>
      <w:r w:rsidRPr="00D06678">
        <w:rPr>
          <w:sz w:val="22"/>
          <w:szCs w:val="22"/>
        </w:rPr>
        <w:t xml:space="preserve">- </w:t>
      </w:r>
      <w:r w:rsidR="00A4669D" w:rsidRPr="00D06678">
        <w:rPr>
          <w:sz w:val="22"/>
          <w:szCs w:val="22"/>
        </w:rPr>
        <w:t>Застройщиком предусмотрено поэтапное строительство объектов недвижимости, в связи с чем, после передачи Участнику долевого строительства Объекта долевого строительства, на земельном участке могут быть продолжены строительные и иные работы в отношении иных объектов недвижимости с соблюдением требований законодательства;</w:t>
      </w:r>
    </w:p>
    <w:p w14:paraId="1910BD92" w14:textId="56D98902" w:rsidR="00DB1233" w:rsidRPr="00D06678" w:rsidRDefault="00DB1233" w:rsidP="00007AE4">
      <w:pPr>
        <w:ind w:left="-1134" w:firstLine="567"/>
        <w:jc w:val="both"/>
        <w:rPr>
          <w:sz w:val="22"/>
          <w:szCs w:val="22"/>
        </w:rPr>
      </w:pPr>
      <w:r w:rsidRPr="00D06678">
        <w:rPr>
          <w:sz w:val="22"/>
          <w:szCs w:val="22"/>
        </w:rPr>
        <w:t>-</w:t>
      </w:r>
      <w:r w:rsidR="00F872F3" w:rsidRPr="00D06678">
        <w:rPr>
          <w:sz w:val="22"/>
          <w:szCs w:val="22"/>
        </w:rPr>
        <w:t xml:space="preserve"> </w:t>
      </w:r>
      <w:r w:rsidR="00A4669D" w:rsidRPr="00D06678">
        <w:rPr>
          <w:sz w:val="22"/>
          <w:szCs w:val="22"/>
        </w:rPr>
        <w:t>Подписанием настоящего Договора Участник долевого строительства дает согласие Застройщику на раздел, объединение, перераспределение и/или выдел земельных участков из земельного участка, на котором осуществляется строительство</w:t>
      </w:r>
      <w:r w:rsidR="00B61897" w:rsidRPr="00D06678">
        <w:rPr>
          <w:sz w:val="22"/>
          <w:szCs w:val="22"/>
        </w:rPr>
        <w:t>, передачу в залог</w:t>
      </w:r>
      <w:r w:rsidR="00627D19" w:rsidRPr="00D06678">
        <w:rPr>
          <w:sz w:val="22"/>
          <w:szCs w:val="22"/>
        </w:rPr>
        <w:t>.</w:t>
      </w:r>
    </w:p>
    <w:p w14:paraId="32454323" w14:textId="5AB27A8F" w:rsidR="00DB1233" w:rsidRPr="00D06678" w:rsidRDefault="00DB1233" w:rsidP="00007AE4">
      <w:pPr>
        <w:ind w:left="-1134" w:firstLine="567"/>
        <w:jc w:val="both"/>
        <w:rPr>
          <w:sz w:val="22"/>
          <w:szCs w:val="22"/>
        </w:rPr>
      </w:pPr>
      <w:r w:rsidRPr="00D06678">
        <w:rPr>
          <w:sz w:val="22"/>
          <w:szCs w:val="22"/>
        </w:rPr>
        <w:t xml:space="preserve">- </w:t>
      </w:r>
      <w:r w:rsidR="00A4669D" w:rsidRPr="00D06678">
        <w:rPr>
          <w:sz w:val="22"/>
          <w:szCs w:val="22"/>
        </w:rPr>
        <w:t>Строительство осуществляется в соответствии с разработанной проектной документацией, которой в т.ч. предусматривается подключение (присоединение) объектов недвижимости к сетям –</w:t>
      </w:r>
      <w:proofErr w:type="spellStart"/>
      <w:r w:rsidR="00A4669D" w:rsidRPr="00D06678">
        <w:rPr>
          <w:sz w:val="22"/>
          <w:szCs w:val="22"/>
        </w:rPr>
        <w:t>водо</w:t>
      </w:r>
      <w:proofErr w:type="spellEnd"/>
      <w:r w:rsidR="00A4669D" w:rsidRPr="00D06678">
        <w:rPr>
          <w:sz w:val="22"/>
          <w:szCs w:val="22"/>
        </w:rPr>
        <w:t xml:space="preserve">, </w:t>
      </w:r>
      <w:r w:rsidR="007D79DC" w:rsidRPr="00D06678">
        <w:rPr>
          <w:sz w:val="22"/>
          <w:szCs w:val="22"/>
        </w:rPr>
        <w:t>–</w:t>
      </w:r>
      <w:r w:rsidR="00A4669D" w:rsidRPr="00D06678">
        <w:rPr>
          <w:sz w:val="22"/>
          <w:szCs w:val="22"/>
        </w:rPr>
        <w:t xml:space="preserve">тепло, -энергоснабжения, а также способы выполнения указанных работ (в т.ч. через транзитные сети </w:t>
      </w:r>
      <w:proofErr w:type="spellStart"/>
      <w:r w:rsidR="00A4669D" w:rsidRPr="00D06678">
        <w:rPr>
          <w:sz w:val="22"/>
          <w:szCs w:val="22"/>
        </w:rPr>
        <w:t>техподполья</w:t>
      </w:r>
      <w:proofErr w:type="spellEnd"/>
      <w:r w:rsidR="00A4669D" w:rsidRPr="00D06678">
        <w:rPr>
          <w:sz w:val="22"/>
          <w:szCs w:val="22"/>
        </w:rPr>
        <w:t xml:space="preserve"> МКД, в котором расположен подлежащий передаче Объект долевого строительства). Подписанием настоящего Договора Участник долевого строительства выражает свое согласие с предусмотренным проектной документацией способом выполнения указанных работ;</w:t>
      </w:r>
    </w:p>
    <w:p w14:paraId="262D58ED" w14:textId="3547C899" w:rsidR="00A4669D" w:rsidRPr="00D06678" w:rsidRDefault="00DB1233" w:rsidP="00007AE4">
      <w:pPr>
        <w:ind w:left="-1134" w:firstLine="567"/>
        <w:jc w:val="both"/>
        <w:rPr>
          <w:sz w:val="22"/>
          <w:szCs w:val="22"/>
        </w:rPr>
      </w:pPr>
      <w:r w:rsidRPr="00D06678">
        <w:rPr>
          <w:sz w:val="22"/>
          <w:szCs w:val="22"/>
        </w:rPr>
        <w:t>-</w:t>
      </w:r>
      <w:r w:rsidR="00F872F3" w:rsidRPr="00D06678">
        <w:rPr>
          <w:sz w:val="22"/>
          <w:szCs w:val="22"/>
        </w:rPr>
        <w:t xml:space="preserve"> </w:t>
      </w:r>
      <w:r w:rsidRPr="00D06678">
        <w:rPr>
          <w:sz w:val="22"/>
          <w:szCs w:val="22"/>
        </w:rPr>
        <w:t>У</w:t>
      </w:r>
      <w:r w:rsidR="00A4669D" w:rsidRPr="00D06678">
        <w:rPr>
          <w:sz w:val="22"/>
          <w:szCs w:val="22"/>
        </w:rPr>
        <w:t xml:space="preserve">словия перехода прав на земельные участки при переходе права собственности на здания, сооружения, определены ст. 36 Жилищного </w:t>
      </w:r>
      <w:r w:rsidR="00F872F3" w:rsidRPr="00D06678">
        <w:rPr>
          <w:sz w:val="22"/>
          <w:szCs w:val="22"/>
        </w:rPr>
        <w:t xml:space="preserve">кодекса </w:t>
      </w:r>
      <w:r w:rsidR="00A4669D" w:rsidRPr="00D06678">
        <w:rPr>
          <w:sz w:val="22"/>
          <w:szCs w:val="22"/>
        </w:rPr>
        <w:t>Р</w:t>
      </w:r>
      <w:r w:rsidR="00F872F3" w:rsidRPr="00D06678">
        <w:rPr>
          <w:sz w:val="22"/>
          <w:szCs w:val="22"/>
        </w:rPr>
        <w:t xml:space="preserve">оссийской </w:t>
      </w:r>
      <w:r w:rsidR="00A4669D" w:rsidRPr="00D06678">
        <w:rPr>
          <w:sz w:val="22"/>
          <w:szCs w:val="22"/>
        </w:rPr>
        <w:t>Ф</w:t>
      </w:r>
      <w:r w:rsidR="00F872F3" w:rsidRPr="00D06678">
        <w:rPr>
          <w:sz w:val="22"/>
          <w:szCs w:val="22"/>
        </w:rPr>
        <w:t>едерации</w:t>
      </w:r>
      <w:r w:rsidR="00A4669D" w:rsidRPr="00D06678">
        <w:rPr>
          <w:sz w:val="22"/>
          <w:szCs w:val="22"/>
        </w:rPr>
        <w:t xml:space="preserve">. Границы и размер земельного участка, на котором расположен </w:t>
      </w:r>
      <w:r w:rsidR="00F872F3" w:rsidRPr="00D06678">
        <w:rPr>
          <w:sz w:val="22"/>
          <w:szCs w:val="22"/>
        </w:rPr>
        <w:t>МКД</w:t>
      </w:r>
      <w:r w:rsidR="00A4669D" w:rsidRPr="00D06678">
        <w:rPr>
          <w:sz w:val="22"/>
          <w:szCs w:val="22"/>
        </w:rPr>
        <w:t xml:space="preserve">, определяются в соответствии с требованиями земельного </w:t>
      </w:r>
      <w:hyperlink r:id="rId13" w:history="1">
        <w:r w:rsidR="00A4669D" w:rsidRPr="00D06678">
          <w:rPr>
            <w:rStyle w:val="a3"/>
            <w:color w:val="auto"/>
            <w:sz w:val="22"/>
            <w:szCs w:val="22"/>
            <w:u w:val="none"/>
          </w:rPr>
          <w:t>законодательства</w:t>
        </w:r>
      </w:hyperlink>
      <w:r w:rsidR="00A4669D" w:rsidRPr="00D06678">
        <w:rPr>
          <w:sz w:val="22"/>
          <w:szCs w:val="22"/>
        </w:rPr>
        <w:t xml:space="preserve"> и </w:t>
      </w:r>
      <w:hyperlink r:id="rId14" w:history="1">
        <w:r w:rsidR="00A4669D" w:rsidRPr="00D06678">
          <w:rPr>
            <w:rStyle w:val="a3"/>
            <w:color w:val="auto"/>
            <w:sz w:val="22"/>
            <w:szCs w:val="22"/>
            <w:u w:val="none"/>
          </w:rPr>
          <w:t>законодательства</w:t>
        </w:r>
      </w:hyperlink>
      <w:r w:rsidR="00A4669D" w:rsidRPr="00D06678">
        <w:rPr>
          <w:sz w:val="22"/>
          <w:szCs w:val="22"/>
        </w:rPr>
        <w:t xml:space="preserve"> о градостроительной деятельности. При этом законодательством о градостроительной деятельности предусмотрено, что</w:t>
      </w:r>
      <w:r w:rsidR="00F872F3" w:rsidRPr="00D06678">
        <w:rPr>
          <w:sz w:val="22"/>
          <w:szCs w:val="22"/>
        </w:rPr>
        <w:t>,</w:t>
      </w:r>
      <w:r w:rsidR="00A4669D" w:rsidRPr="00D06678">
        <w:rPr>
          <w:sz w:val="22"/>
          <w:szCs w:val="22"/>
        </w:rPr>
        <w:t xml:space="preserve">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соответствующим органом с соблюдением процедуры публичных слушаний по окончании строительства.</w:t>
      </w:r>
    </w:p>
    <w:p w14:paraId="34B95351" w14:textId="77777777" w:rsidR="00A74886" w:rsidRPr="00D06678" w:rsidRDefault="00A4669D" w:rsidP="00007AE4">
      <w:pPr>
        <w:autoSpaceDE w:val="0"/>
        <w:autoSpaceDN w:val="0"/>
        <w:ind w:left="-1134" w:firstLine="567"/>
        <w:jc w:val="both"/>
        <w:rPr>
          <w:sz w:val="22"/>
          <w:szCs w:val="22"/>
        </w:rPr>
      </w:pPr>
      <w:r w:rsidRPr="00D06678">
        <w:rPr>
          <w:sz w:val="22"/>
          <w:szCs w:val="22"/>
        </w:rPr>
        <w:t>В связи с изложенным, границы земельного участка под МКД и необходимого для его эксплуатации, могут быть оформлены собственниками помещений после окончания строительства всех объектов на принадлежащем</w:t>
      </w:r>
      <w:r w:rsidR="00432996" w:rsidRPr="00D06678">
        <w:rPr>
          <w:sz w:val="22"/>
          <w:szCs w:val="22"/>
        </w:rPr>
        <w:t xml:space="preserve"> Застройщику земельном участке.</w:t>
      </w:r>
    </w:p>
    <w:p w14:paraId="44BE0E63" w14:textId="3087E59E" w:rsidR="00E378F7" w:rsidRPr="00D06678" w:rsidRDefault="00737350" w:rsidP="00007AE4">
      <w:pPr>
        <w:autoSpaceDE w:val="0"/>
        <w:autoSpaceDN w:val="0"/>
        <w:ind w:left="-1134" w:firstLine="567"/>
        <w:jc w:val="both"/>
        <w:rPr>
          <w:sz w:val="22"/>
          <w:szCs w:val="22"/>
        </w:rPr>
      </w:pPr>
      <w:r w:rsidRPr="00D06678">
        <w:rPr>
          <w:sz w:val="22"/>
          <w:szCs w:val="22"/>
        </w:rPr>
        <w:t>9.8</w:t>
      </w:r>
      <w:r w:rsidR="00E378F7" w:rsidRPr="00D06678">
        <w:rPr>
          <w:sz w:val="22"/>
          <w:szCs w:val="22"/>
        </w:rPr>
        <w:t xml:space="preserve">. Стороны договорились о том, что Застройщик имеет право заключать </w:t>
      </w:r>
      <w:r w:rsidR="00F872F3" w:rsidRPr="00D06678">
        <w:rPr>
          <w:sz w:val="22"/>
          <w:szCs w:val="22"/>
        </w:rPr>
        <w:t xml:space="preserve">соглашения </w:t>
      </w:r>
      <w:r w:rsidR="00E378F7" w:rsidRPr="00D06678">
        <w:rPr>
          <w:sz w:val="22"/>
          <w:szCs w:val="22"/>
        </w:rPr>
        <w:t>с ресурсоснабжающими организациями об установлении сервитута земельного участка (</w:t>
      </w:r>
      <w:r w:rsidR="00D678AA" w:rsidRPr="00D06678">
        <w:rPr>
          <w:sz w:val="22"/>
          <w:szCs w:val="22"/>
        </w:rPr>
        <w:t xml:space="preserve">или его </w:t>
      </w:r>
      <w:r w:rsidR="00E378F7" w:rsidRPr="00D06678">
        <w:rPr>
          <w:sz w:val="22"/>
          <w:szCs w:val="22"/>
        </w:rPr>
        <w:t xml:space="preserve">части), на котором осуществляется строительство </w:t>
      </w:r>
      <w:r w:rsidR="00D678AA" w:rsidRPr="00D06678">
        <w:rPr>
          <w:sz w:val="22"/>
          <w:szCs w:val="22"/>
        </w:rPr>
        <w:t>МКД</w:t>
      </w:r>
      <w:r w:rsidR="00E378F7" w:rsidRPr="00D06678">
        <w:rPr>
          <w:sz w:val="22"/>
          <w:szCs w:val="22"/>
        </w:rPr>
        <w:t xml:space="preserve">, мест общественного пользования </w:t>
      </w:r>
      <w:r w:rsidR="00D678AA" w:rsidRPr="00D06678">
        <w:rPr>
          <w:sz w:val="22"/>
          <w:szCs w:val="22"/>
        </w:rPr>
        <w:t>МКД</w:t>
      </w:r>
      <w:r w:rsidR="00E378F7" w:rsidRPr="00D06678">
        <w:rPr>
          <w:sz w:val="22"/>
          <w:szCs w:val="22"/>
        </w:rPr>
        <w:t>, в целях прокладки (оборудования) и обслуживания сетей тепло-, электро-, энерго</w:t>
      </w:r>
      <w:r w:rsidR="00F872F3" w:rsidRPr="00D06678">
        <w:rPr>
          <w:sz w:val="22"/>
          <w:szCs w:val="22"/>
        </w:rPr>
        <w:t>-</w:t>
      </w:r>
      <w:r w:rsidR="00E378F7" w:rsidRPr="00D06678">
        <w:rPr>
          <w:sz w:val="22"/>
          <w:szCs w:val="22"/>
        </w:rPr>
        <w:t xml:space="preserve">, водоснабжения </w:t>
      </w:r>
      <w:r w:rsidR="00D678AA" w:rsidRPr="00D06678">
        <w:rPr>
          <w:sz w:val="22"/>
          <w:szCs w:val="22"/>
        </w:rPr>
        <w:t>МКД</w:t>
      </w:r>
      <w:r w:rsidR="00E378F7" w:rsidRPr="00D06678">
        <w:rPr>
          <w:sz w:val="22"/>
          <w:szCs w:val="22"/>
        </w:rPr>
        <w:t xml:space="preserve">. Условия </w:t>
      </w:r>
      <w:r w:rsidR="00F872F3" w:rsidRPr="00D06678">
        <w:rPr>
          <w:sz w:val="22"/>
          <w:szCs w:val="22"/>
        </w:rPr>
        <w:t xml:space="preserve">соглашения </w:t>
      </w:r>
      <w:r w:rsidR="00E378F7" w:rsidRPr="00D06678">
        <w:rPr>
          <w:sz w:val="22"/>
          <w:szCs w:val="22"/>
        </w:rPr>
        <w:t>определяются Застройщиком самостоятельно по своему усмотрению и не требуют согласования с Участником</w:t>
      </w:r>
      <w:r w:rsidR="008714D3" w:rsidRPr="00D06678">
        <w:rPr>
          <w:sz w:val="22"/>
          <w:szCs w:val="22"/>
        </w:rPr>
        <w:t xml:space="preserve"> долевого строительства</w:t>
      </w:r>
      <w:r w:rsidR="00E378F7" w:rsidRPr="00D06678">
        <w:rPr>
          <w:sz w:val="22"/>
          <w:szCs w:val="22"/>
        </w:rPr>
        <w:t>.</w:t>
      </w:r>
    </w:p>
    <w:p w14:paraId="4A3ABC23" w14:textId="77777777" w:rsidR="00E378F7" w:rsidRPr="00D06678" w:rsidRDefault="00737350" w:rsidP="00007AE4">
      <w:pPr>
        <w:autoSpaceDE w:val="0"/>
        <w:autoSpaceDN w:val="0"/>
        <w:ind w:left="-1134" w:firstLine="567"/>
        <w:jc w:val="both"/>
        <w:rPr>
          <w:sz w:val="22"/>
          <w:szCs w:val="22"/>
        </w:rPr>
      </w:pPr>
      <w:r w:rsidRPr="00D06678">
        <w:rPr>
          <w:sz w:val="22"/>
          <w:szCs w:val="22"/>
        </w:rPr>
        <w:t>9.9</w:t>
      </w:r>
      <w:r w:rsidR="00E378F7" w:rsidRPr="00D06678">
        <w:rPr>
          <w:sz w:val="22"/>
          <w:szCs w:val="22"/>
        </w:rPr>
        <w:t>. Стороны договорились о том, что Застройщик в целях соблюдения сроков строительства и графика финансирования, имеет право привлекать кредитные средства банков. Условия кредитного договора определяются Застройщиком самостоятельно по своему усмотрению и не требуют согласования с Участником</w:t>
      </w:r>
      <w:r w:rsidR="008714D3" w:rsidRPr="00D06678">
        <w:rPr>
          <w:sz w:val="22"/>
          <w:szCs w:val="22"/>
        </w:rPr>
        <w:t xml:space="preserve"> долевого строительства</w:t>
      </w:r>
      <w:r w:rsidR="00E378F7" w:rsidRPr="00D06678">
        <w:rPr>
          <w:sz w:val="22"/>
          <w:szCs w:val="22"/>
        </w:rPr>
        <w:t>.</w:t>
      </w:r>
    </w:p>
    <w:p w14:paraId="4A507231" w14:textId="5E5F6579" w:rsidR="0050337B" w:rsidRPr="00D06678" w:rsidRDefault="00A74886" w:rsidP="00007AE4">
      <w:pPr>
        <w:autoSpaceDE w:val="0"/>
        <w:autoSpaceDN w:val="0"/>
        <w:ind w:left="-1134" w:firstLine="567"/>
        <w:contextualSpacing/>
        <w:jc w:val="both"/>
        <w:rPr>
          <w:sz w:val="22"/>
          <w:szCs w:val="22"/>
        </w:rPr>
      </w:pPr>
      <w:r w:rsidRPr="00D06678">
        <w:rPr>
          <w:sz w:val="22"/>
          <w:szCs w:val="22"/>
        </w:rPr>
        <w:t>9.</w:t>
      </w:r>
      <w:r w:rsidR="00737350" w:rsidRPr="00D06678">
        <w:rPr>
          <w:sz w:val="22"/>
          <w:szCs w:val="22"/>
        </w:rPr>
        <w:t>10</w:t>
      </w:r>
      <w:r w:rsidRPr="00D06678">
        <w:rPr>
          <w:sz w:val="22"/>
          <w:szCs w:val="22"/>
        </w:rPr>
        <w:t xml:space="preserve">. </w:t>
      </w:r>
      <w:r w:rsidR="00FC21ED" w:rsidRPr="00D06678">
        <w:rPr>
          <w:sz w:val="22"/>
          <w:szCs w:val="22"/>
        </w:rPr>
        <w:t xml:space="preserve">Подписывая настоящий Договор, Участник долевого строительства в </w:t>
      </w:r>
      <w:r w:rsidR="0050337B" w:rsidRPr="00D06678">
        <w:rPr>
          <w:sz w:val="22"/>
          <w:szCs w:val="22"/>
        </w:rPr>
        <w:t>соответствии п. 4 ст. 9 Федерального закона от 27.07.2006 г. № 152-ФЗ «О персональных данных»</w:t>
      </w:r>
      <w:r w:rsidR="00FC21ED" w:rsidRPr="00D06678">
        <w:rPr>
          <w:sz w:val="22"/>
          <w:szCs w:val="22"/>
        </w:rPr>
        <w:t xml:space="preserve"> в целях исполнения Договора</w:t>
      </w:r>
      <w:r w:rsidR="0050337B" w:rsidRPr="00D06678">
        <w:rPr>
          <w:sz w:val="22"/>
          <w:szCs w:val="22"/>
        </w:rPr>
        <w:t xml:space="preserve">,  </w:t>
      </w:r>
      <w:r w:rsidR="00FC21ED" w:rsidRPr="00D06678">
        <w:rPr>
          <w:sz w:val="22"/>
          <w:szCs w:val="22"/>
        </w:rPr>
        <w:t xml:space="preserve">и обеспечения исполнения Застройщиком гарантийных обязательств, а также соответствия Объекта долевого строительства требованиям технических регламентов и иным обязательным требованиям, </w:t>
      </w:r>
      <w:r w:rsidR="0050337B" w:rsidRPr="00D06678">
        <w:rPr>
          <w:sz w:val="22"/>
          <w:szCs w:val="22"/>
        </w:rPr>
        <w:t>выражает свое согласие Застройщику на автоматизированную, а также без использования средств автоматизации обработку своих персональных данных, в том числе фамилии, имени, отчества, даты рождения, данных документа, удостоверяющего личностью, адреса,</w:t>
      </w:r>
      <w:r w:rsidR="005F60EB" w:rsidRPr="00D06678">
        <w:rPr>
          <w:sz w:val="22"/>
          <w:szCs w:val="22"/>
        </w:rPr>
        <w:t xml:space="preserve"> </w:t>
      </w:r>
      <w:r w:rsidR="00D37FF0" w:rsidRPr="00D06678">
        <w:rPr>
          <w:sz w:val="22"/>
          <w:szCs w:val="22"/>
        </w:rPr>
        <w:t>телефона,</w:t>
      </w:r>
      <w:r w:rsidR="0050337B" w:rsidRPr="00D06678">
        <w:rPr>
          <w:sz w:val="22"/>
          <w:szCs w:val="22"/>
        </w:rPr>
        <w:t xml:space="preserve"> личной подписи (далее – «персональные данные»), а также информации прямо или косвенно относящейся Участнику долевого строительства и предоставленной им в целях исполнения договорных обязательств по договору участия в долевом строительстве и иных гражданско-правовых сделок, при рассмотрении вопросов о предоставлении услуг и заключении новых договоров, создания необходимых условий для реализации Федеральных законов, Указов Президента Российской Федерации, Постановлений Правительства Российской Федерации.</w:t>
      </w:r>
    </w:p>
    <w:p w14:paraId="0B3995B9" w14:textId="6DFA1BB1" w:rsidR="0050337B" w:rsidRPr="00D06678" w:rsidRDefault="0050337B" w:rsidP="00007AE4">
      <w:pPr>
        <w:autoSpaceDE w:val="0"/>
        <w:autoSpaceDN w:val="0"/>
        <w:ind w:left="-1134" w:firstLine="567"/>
        <w:contextualSpacing/>
        <w:jc w:val="both"/>
        <w:rPr>
          <w:sz w:val="22"/>
          <w:szCs w:val="22"/>
        </w:rPr>
      </w:pPr>
      <w:r w:rsidRPr="00D06678">
        <w:rPr>
          <w:sz w:val="22"/>
          <w:szCs w:val="22"/>
        </w:rPr>
        <w:t xml:space="preserve">Действия с персональными данными </w:t>
      </w:r>
      <w:r w:rsidRPr="00892A84">
        <w:rPr>
          <w:sz w:val="22"/>
          <w:szCs w:val="22"/>
        </w:rPr>
        <w:t xml:space="preserve">Участника долевого строительства включают в себя: сбор персональных данных, запись, накопление, систематизацию, хранение в Обществе с ограниченной ответственностью </w:t>
      </w:r>
      <w:r w:rsidR="00892A84" w:rsidRPr="00892A84">
        <w:rPr>
          <w:sz w:val="22"/>
          <w:szCs w:val="22"/>
        </w:rPr>
        <w:t>«Специализированный застройщик «Корпорация «Ваш Дом»</w:t>
      </w:r>
      <w:r w:rsidRPr="00892A84">
        <w:rPr>
          <w:sz w:val="22"/>
          <w:szCs w:val="22"/>
        </w:rPr>
        <w:t xml:space="preserve"> копирование, уточнение (обновление, изменение), извлечение, использование, передачу</w:t>
      </w:r>
      <w:r w:rsidRPr="00D06678">
        <w:rPr>
          <w:sz w:val="22"/>
          <w:szCs w:val="22"/>
        </w:rPr>
        <w:t xml:space="preserve"> (распространение, предоставление, доступ), в том числе передачу данных в Управляющую компанию,</w:t>
      </w:r>
      <w:r w:rsidR="003B0FFE" w:rsidRPr="00D06678">
        <w:rPr>
          <w:sz w:val="22"/>
          <w:szCs w:val="22"/>
        </w:rPr>
        <w:t xml:space="preserve"> обработка персональных данных Банко</w:t>
      </w:r>
      <w:r w:rsidR="002D0DD5" w:rsidRPr="00D06678">
        <w:rPr>
          <w:sz w:val="22"/>
          <w:szCs w:val="22"/>
        </w:rPr>
        <w:t>м в целях открытия счета эскроу,</w:t>
      </w:r>
      <w:r w:rsidRPr="00D06678">
        <w:rPr>
          <w:sz w:val="22"/>
          <w:szCs w:val="22"/>
        </w:rPr>
        <w:t xml:space="preserve"> обезличивание, блокирование, удаление, уничтожение.</w:t>
      </w:r>
    </w:p>
    <w:p w14:paraId="79992746" w14:textId="5A4DAEE3" w:rsidR="0050337B" w:rsidRPr="00D06678" w:rsidRDefault="0050337B" w:rsidP="00007AE4">
      <w:pPr>
        <w:autoSpaceDE w:val="0"/>
        <w:autoSpaceDN w:val="0"/>
        <w:ind w:left="-1134" w:firstLine="567"/>
        <w:contextualSpacing/>
        <w:jc w:val="both"/>
        <w:rPr>
          <w:sz w:val="22"/>
          <w:szCs w:val="22"/>
        </w:rPr>
      </w:pPr>
      <w:r w:rsidRPr="00D06678">
        <w:rPr>
          <w:sz w:val="22"/>
          <w:szCs w:val="22"/>
        </w:rPr>
        <w:lastRenderedPageBreak/>
        <w:t>Участник долевого строительства не устанавливает категории и перечень своих персональных данных, в отношении которых существуют условия и запреты использования</w:t>
      </w:r>
      <w:r w:rsidR="00F872F3" w:rsidRPr="00D06678">
        <w:rPr>
          <w:sz w:val="22"/>
          <w:szCs w:val="22"/>
        </w:rPr>
        <w:t xml:space="preserve"> (обработки)</w:t>
      </w:r>
      <w:r w:rsidRPr="00D06678">
        <w:rPr>
          <w:sz w:val="22"/>
          <w:szCs w:val="22"/>
        </w:rPr>
        <w:t>.</w:t>
      </w:r>
    </w:p>
    <w:p w14:paraId="0384A5CA" w14:textId="391AE84E" w:rsidR="00A74886" w:rsidRPr="00D06678" w:rsidRDefault="0050337B" w:rsidP="00007AE4">
      <w:pPr>
        <w:autoSpaceDE w:val="0"/>
        <w:autoSpaceDN w:val="0"/>
        <w:ind w:left="-1134" w:firstLine="567"/>
        <w:contextualSpacing/>
        <w:jc w:val="both"/>
        <w:rPr>
          <w:sz w:val="22"/>
          <w:szCs w:val="22"/>
        </w:rPr>
      </w:pPr>
      <w:r w:rsidRPr="00D06678">
        <w:rPr>
          <w:sz w:val="22"/>
          <w:szCs w:val="22"/>
        </w:rPr>
        <w:t>Настоящее согласие действует с момента предоставления и прекращается по письменному заявлению (отзыву) Участника долевого строительства, согласно п. 1 ст. 9 Федерального закона от 27.07.2006 г. № 152-ФЗ «О персональных данных».</w:t>
      </w:r>
    </w:p>
    <w:p w14:paraId="24A7DF9B" w14:textId="5206AEDA" w:rsidR="00205E72" w:rsidRPr="00D06678" w:rsidRDefault="00205E72" w:rsidP="00205E72">
      <w:pPr>
        <w:autoSpaceDE w:val="0"/>
        <w:autoSpaceDN w:val="0"/>
        <w:ind w:left="-1134" w:firstLine="567"/>
        <w:contextualSpacing/>
        <w:jc w:val="both"/>
        <w:rPr>
          <w:sz w:val="22"/>
          <w:szCs w:val="22"/>
        </w:rPr>
      </w:pPr>
      <w:r w:rsidRPr="00D06678">
        <w:rPr>
          <w:sz w:val="22"/>
          <w:szCs w:val="22"/>
        </w:rPr>
        <w:t>9.11. Все споры по договору разрешаются в обязательном претензионном порядке. Срок рассмотрения претензии – 30 (тридцать) календарных дней со дня получения. Споры, не урегулированные в претензионном порядке, подлежат рассмотрению судом в соответствии с действующим законодательством.</w:t>
      </w:r>
    </w:p>
    <w:p w14:paraId="12D8E584" w14:textId="664E7937" w:rsidR="00A74886" w:rsidRPr="00D06678" w:rsidRDefault="00A74886" w:rsidP="00007AE4">
      <w:pPr>
        <w:ind w:left="-1134" w:firstLine="567"/>
        <w:jc w:val="both"/>
        <w:rPr>
          <w:sz w:val="22"/>
          <w:szCs w:val="22"/>
        </w:rPr>
      </w:pPr>
      <w:r w:rsidRPr="00D06678">
        <w:rPr>
          <w:sz w:val="22"/>
          <w:szCs w:val="22"/>
        </w:rPr>
        <w:t>9.</w:t>
      </w:r>
      <w:r w:rsidR="00205E72" w:rsidRPr="00D06678">
        <w:rPr>
          <w:sz w:val="22"/>
          <w:szCs w:val="22"/>
        </w:rPr>
        <w:t>12</w:t>
      </w:r>
      <w:r w:rsidRPr="00D06678">
        <w:rPr>
          <w:sz w:val="22"/>
          <w:szCs w:val="22"/>
        </w:rPr>
        <w:t>. Договор исчерпывающим образом оговаривает и содержит все существенные и иные условия, которых должны придерживаться Стороны при исполнении Договора. После подписания Договора Участником долевого строительства и Застройщиком любые предшествующие дате заключения Договора и связанные с его предметом договоренности, соглашения, обязательства, оферты, акцепты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и обстоятельствами, офертами, акцептами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25E9B619" w14:textId="7998E5A8" w:rsidR="00D678AA" w:rsidRPr="00D06678" w:rsidRDefault="00205E72" w:rsidP="00007AE4">
      <w:pPr>
        <w:ind w:left="-1134" w:firstLine="567"/>
        <w:jc w:val="both"/>
        <w:rPr>
          <w:sz w:val="22"/>
          <w:szCs w:val="22"/>
        </w:rPr>
      </w:pPr>
      <w:r w:rsidRPr="00D06678">
        <w:rPr>
          <w:sz w:val="22"/>
          <w:szCs w:val="22"/>
        </w:rPr>
        <w:t>9.13</w:t>
      </w:r>
      <w:r w:rsidR="00D678AA" w:rsidRPr="00D06678">
        <w:rPr>
          <w:sz w:val="22"/>
          <w:szCs w:val="22"/>
        </w:rPr>
        <w:t>. Подписанием настоящего Договора Участник долевого строительства подтверждает, что все условия Договора ему понятны, с указанными условиями Участник долевого строительства согласен.</w:t>
      </w:r>
    </w:p>
    <w:p w14:paraId="2DC472B9" w14:textId="099C7630" w:rsidR="00C512A6" w:rsidRPr="00D06678" w:rsidRDefault="00C512A6" w:rsidP="00FB1D88">
      <w:pPr>
        <w:ind w:left="-1134" w:firstLine="567"/>
        <w:jc w:val="both"/>
        <w:rPr>
          <w:sz w:val="22"/>
          <w:szCs w:val="22"/>
        </w:rPr>
      </w:pPr>
      <w:r w:rsidRPr="00D06678">
        <w:rPr>
          <w:sz w:val="22"/>
          <w:szCs w:val="22"/>
        </w:rPr>
        <w:t>9.14. Участник уведомлен и согласен с тем, что право аренды земельного участка под МКД с кадастровым номером 66:41:0403015:92 находится в залоге у ПАО Сбербанк.</w:t>
      </w:r>
    </w:p>
    <w:p w14:paraId="6CA7B294" w14:textId="37490D60" w:rsidR="00FB1D88" w:rsidRPr="00D06678" w:rsidRDefault="00FB1D88" w:rsidP="00FB1D88">
      <w:pPr>
        <w:ind w:left="-1134" w:firstLine="567"/>
        <w:jc w:val="both"/>
        <w:rPr>
          <w:sz w:val="22"/>
          <w:szCs w:val="22"/>
        </w:rPr>
      </w:pPr>
      <w:r w:rsidRPr="00D06678">
        <w:rPr>
          <w:sz w:val="22"/>
          <w:szCs w:val="22"/>
        </w:rPr>
        <w:t>9.1</w:t>
      </w:r>
      <w:r w:rsidR="00C512A6" w:rsidRPr="00D06678">
        <w:rPr>
          <w:sz w:val="22"/>
          <w:szCs w:val="22"/>
        </w:rPr>
        <w:t>5</w:t>
      </w:r>
      <w:r w:rsidRPr="00D06678">
        <w:rPr>
          <w:sz w:val="22"/>
          <w:szCs w:val="22"/>
        </w:rPr>
        <w:t>. К Договору прилагаются:</w:t>
      </w:r>
    </w:p>
    <w:p w14:paraId="787AC070" w14:textId="77777777" w:rsidR="00FB1D88" w:rsidRPr="00D06678" w:rsidRDefault="00FB1D88" w:rsidP="00FB1D88">
      <w:pPr>
        <w:ind w:left="-1134" w:firstLine="567"/>
        <w:jc w:val="both"/>
        <w:rPr>
          <w:sz w:val="22"/>
          <w:szCs w:val="22"/>
        </w:rPr>
      </w:pPr>
      <w:r w:rsidRPr="00D06678">
        <w:rPr>
          <w:sz w:val="22"/>
          <w:szCs w:val="22"/>
        </w:rPr>
        <w:t>- характеристика Объекта долевого строительства (Приложение № 1);</w:t>
      </w:r>
    </w:p>
    <w:p w14:paraId="18357F74" w14:textId="77777777" w:rsidR="00FB1D88" w:rsidRPr="00D06678" w:rsidRDefault="00FB1D88" w:rsidP="00FB1D88">
      <w:pPr>
        <w:ind w:left="-1134" w:firstLine="567"/>
        <w:jc w:val="both"/>
        <w:rPr>
          <w:sz w:val="22"/>
          <w:szCs w:val="22"/>
        </w:rPr>
      </w:pPr>
      <w:r w:rsidRPr="00D06678">
        <w:rPr>
          <w:sz w:val="22"/>
          <w:szCs w:val="22"/>
        </w:rPr>
        <w:t>- график платежей (Приложение № 2);</w:t>
      </w:r>
    </w:p>
    <w:p w14:paraId="576734DE" w14:textId="77777777" w:rsidR="00FB1D88" w:rsidRPr="00D06678" w:rsidRDefault="00FB1D88" w:rsidP="00FB1D88">
      <w:pPr>
        <w:ind w:left="-1134" w:firstLine="567"/>
        <w:jc w:val="both"/>
        <w:rPr>
          <w:sz w:val="22"/>
          <w:szCs w:val="22"/>
        </w:rPr>
      </w:pPr>
      <w:r w:rsidRPr="00D06678">
        <w:rPr>
          <w:sz w:val="22"/>
          <w:szCs w:val="22"/>
        </w:rPr>
        <w:t>- план Объекта долевого строительства и схема расположения на поэтажном плане (Приложение № 3).</w:t>
      </w:r>
    </w:p>
    <w:p w14:paraId="2D641D8A" w14:textId="098A37EA" w:rsidR="00FB1D88" w:rsidRPr="00D06678" w:rsidRDefault="00FB1D88" w:rsidP="00FB1D88">
      <w:pPr>
        <w:ind w:left="-1134" w:firstLine="567"/>
        <w:jc w:val="both"/>
        <w:rPr>
          <w:sz w:val="22"/>
          <w:szCs w:val="22"/>
        </w:rPr>
      </w:pPr>
      <w:r w:rsidRPr="00D06678">
        <w:rPr>
          <w:sz w:val="22"/>
          <w:szCs w:val="22"/>
        </w:rPr>
        <w:t>9.1</w:t>
      </w:r>
      <w:r w:rsidR="00C512A6" w:rsidRPr="00D06678">
        <w:rPr>
          <w:sz w:val="22"/>
          <w:szCs w:val="22"/>
        </w:rPr>
        <w:t>6</w:t>
      </w:r>
      <w:r w:rsidRPr="00D06678">
        <w:rPr>
          <w:sz w:val="22"/>
          <w:szCs w:val="22"/>
        </w:rPr>
        <w:t xml:space="preserve">. Настоящий Договор прошит, составлен в </w:t>
      </w:r>
      <w:r w:rsidR="00A72484" w:rsidRPr="00D06678">
        <w:rPr>
          <w:sz w:val="22"/>
          <w:szCs w:val="22"/>
        </w:rPr>
        <w:t>двух</w:t>
      </w:r>
      <w:r w:rsidRPr="00D06678">
        <w:rPr>
          <w:sz w:val="22"/>
          <w:szCs w:val="22"/>
        </w:rPr>
        <w:t xml:space="preserve"> экземплярах, имеющих равную юридическую силу: один экземпляр для Участника долевого строительства, один – для Застройщика</w:t>
      </w:r>
      <w:r w:rsidR="009467D8" w:rsidRPr="00D06678">
        <w:rPr>
          <w:sz w:val="22"/>
          <w:szCs w:val="22"/>
        </w:rPr>
        <w:t>.</w:t>
      </w:r>
    </w:p>
    <w:p w14:paraId="58A35F27" w14:textId="77777777" w:rsidR="009D1B54" w:rsidRPr="00D06678" w:rsidRDefault="009D1B54" w:rsidP="009D1B54">
      <w:pPr>
        <w:ind w:left="-1134" w:firstLine="567"/>
        <w:jc w:val="both"/>
        <w:rPr>
          <w:sz w:val="22"/>
          <w:szCs w:val="22"/>
        </w:rPr>
      </w:pPr>
    </w:p>
    <w:p w14:paraId="7763F0D9" w14:textId="24FEF4CE" w:rsidR="009D1B54" w:rsidRPr="00D06678" w:rsidRDefault="009D1B54" w:rsidP="009D1B54">
      <w:pPr>
        <w:ind w:left="-1134" w:firstLine="567"/>
        <w:jc w:val="center"/>
        <w:rPr>
          <w:b/>
          <w:sz w:val="22"/>
          <w:szCs w:val="22"/>
        </w:rPr>
      </w:pPr>
      <w:r w:rsidRPr="00D06678">
        <w:rPr>
          <w:b/>
          <w:sz w:val="22"/>
          <w:szCs w:val="22"/>
        </w:rPr>
        <w:t>10. АДРЕСА И РЕКВИЗИТЫ СТОРОН</w:t>
      </w:r>
    </w:p>
    <w:p w14:paraId="14C0D409" w14:textId="77777777" w:rsidR="009D1B54" w:rsidRPr="00D06678" w:rsidRDefault="009D1B54" w:rsidP="00007AE4">
      <w:pPr>
        <w:ind w:left="-1134" w:firstLine="567"/>
        <w:jc w:val="both"/>
        <w:rPr>
          <w:sz w:val="22"/>
          <w:szCs w:val="22"/>
        </w:rPr>
      </w:pPr>
    </w:p>
    <w:tbl>
      <w:tblPr>
        <w:tblStyle w:val="af3"/>
        <w:tblW w:w="1034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5201"/>
      </w:tblGrid>
      <w:tr w:rsidR="00D06678" w:rsidRPr="00D06678" w14:paraId="31A2614F" w14:textId="77777777" w:rsidTr="00F54AD6">
        <w:trPr>
          <w:trHeight w:val="3446"/>
        </w:trPr>
        <w:tc>
          <w:tcPr>
            <w:tcW w:w="5142" w:type="dxa"/>
          </w:tcPr>
          <w:p w14:paraId="7CEEDEDE" w14:textId="6507E9D7" w:rsidR="009D1B54" w:rsidRPr="00D06678" w:rsidRDefault="009D1B54" w:rsidP="009D1B54">
            <w:pPr>
              <w:tabs>
                <w:tab w:val="left" w:pos="0"/>
                <w:tab w:val="left" w:pos="542"/>
                <w:tab w:val="left" w:pos="851"/>
                <w:tab w:val="left" w:pos="993"/>
              </w:tabs>
              <w:snapToGrid w:val="0"/>
              <w:spacing w:before="14"/>
              <w:ind w:left="34"/>
              <w:jc w:val="both"/>
              <w:rPr>
                <w:b/>
                <w:bCs/>
                <w:sz w:val="22"/>
                <w:szCs w:val="22"/>
              </w:rPr>
            </w:pPr>
            <w:r w:rsidRPr="00D06678">
              <w:rPr>
                <w:b/>
                <w:bCs/>
                <w:sz w:val="22"/>
                <w:szCs w:val="22"/>
              </w:rPr>
              <w:t xml:space="preserve">Застройщик: </w:t>
            </w:r>
          </w:p>
          <w:p w14:paraId="7BA2C361" w14:textId="77777777" w:rsidR="008E33F1" w:rsidRPr="00D06678" w:rsidRDefault="008E33F1" w:rsidP="009D1B54">
            <w:pPr>
              <w:tabs>
                <w:tab w:val="left" w:pos="0"/>
                <w:tab w:val="left" w:pos="542"/>
                <w:tab w:val="left" w:pos="851"/>
                <w:tab w:val="left" w:pos="993"/>
              </w:tabs>
              <w:snapToGrid w:val="0"/>
              <w:spacing w:before="14"/>
              <w:ind w:left="34"/>
              <w:jc w:val="both"/>
              <w:rPr>
                <w:b/>
                <w:bCs/>
                <w:sz w:val="22"/>
                <w:szCs w:val="22"/>
              </w:rPr>
            </w:pPr>
          </w:p>
          <w:p w14:paraId="3BF9752D" w14:textId="765F1121" w:rsidR="00FB68EF" w:rsidRPr="00D06678" w:rsidRDefault="001A203E" w:rsidP="001A203E">
            <w:pPr>
              <w:ind w:left="34"/>
              <w:rPr>
                <w:b/>
                <w:sz w:val="22"/>
                <w:szCs w:val="22"/>
              </w:rPr>
            </w:pPr>
            <w:r>
              <w:rPr>
                <w:b/>
                <w:sz w:val="22"/>
                <w:szCs w:val="22"/>
              </w:rPr>
              <w:t xml:space="preserve">ООО «Специализированный застройщик </w:t>
            </w:r>
            <w:r w:rsidR="00FB68EF" w:rsidRPr="00D06678">
              <w:rPr>
                <w:b/>
                <w:sz w:val="22"/>
                <w:szCs w:val="22"/>
              </w:rPr>
              <w:t>«Корпорация «Ваш Дом»</w:t>
            </w:r>
          </w:p>
          <w:p w14:paraId="78D8BC4D" w14:textId="136A8054" w:rsidR="00891A74" w:rsidRPr="00D06678" w:rsidRDefault="00891A74" w:rsidP="00891A74">
            <w:pPr>
              <w:ind w:left="34"/>
              <w:jc w:val="both"/>
              <w:rPr>
                <w:sz w:val="22"/>
                <w:szCs w:val="22"/>
              </w:rPr>
            </w:pPr>
            <w:r w:rsidRPr="00D06678">
              <w:rPr>
                <w:sz w:val="22"/>
                <w:szCs w:val="22"/>
              </w:rPr>
              <w:t xml:space="preserve">ИНН </w:t>
            </w:r>
            <w:r w:rsidR="00FB68EF" w:rsidRPr="00D06678">
              <w:rPr>
                <w:sz w:val="22"/>
                <w:szCs w:val="22"/>
              </w:rPr>
              <w:t>6671224578</w:t>
            </w:r>
          </w:p>
          <w:p w14:paraId="2DBCC252" w14:textId="5D1E3A85" w:rsidR="00891A74" w:rsidRPr="00D06678" w:rsidRDefault="00891A74" w:rsidP="00891A74">
            <w:pPr>
              <w:ind w:left="34"/>
              <w:jc w:val="both"/>
              <w:rPr>
                <w:sz w:val="22"/>
                <w:szCs w:val="22"/>
              </w:rPr>
            </w:pPr>
            <w:r w:rsidRPr="00D06678">
              <w:rPr>
                <w:sz w:val="22"/>
                <w:szCs w:val="22"/>
              </w:rPr>
              <w:t xml:space="preserve">КПП </w:t>
            </w:r>
            <w:r w:rsidR="00FB68EF" w:rsidRPr="00D06678">
              <w:rPr>
                <w:sz w:val="22"/>
                <w:szCs w:val="22"/>
              </w:rPr>
              <w:t>667101001</w:t>
            </w:r>
          </w:p>
          <w:p w14:paraId="3D779071" w14:textId="7F41668C" w:rsidR="00891A74" w:rsidRPr="00D06678" w:rsidRDefault="00891A74" w:rsidP="00891A74">
            <w:pPr>
              <w:ind w:left="34"/>
              <w:jc w:val="both"/>
              <w:rPr>
                <w:sz w:val="22"/>
                <w:szCs w:val="22"/>
              </w:rPr>
            </w:pPr>
            <w:r w:rsidRPr="00D06678">
              <w:rPr>
                <w:sz w:val="22"/>
                <w:szCs w:val="22"/>
              </w:rPr>
              <w:t>ОГРН: </w:t>
            </w:r>
            <w:r w:rsidR="00FB68EF" w:rsidRPr="00D06678">
              <w:rPr>
                <w:sz w:val="22"/>
                <w:szCs w:val="22"/>
              </w:rPr>
              <w:t>1076671016520</w:t>
            </w:r>
          </w:p>
          <w:p w14:paraId="2EED11EC" w14:textId="7273DB3A" w:rsidR="00891A74" w:rsidRPr="00D06678" w:rsidRDefault="00891A74" w:rsidP="00891A74">
            <w:pPr>
              <w:ind w:left="34"/>
              <w:jc w:val="both"/>
              <w:rPr>
                <w:sz w:val="22"/>
                <w:szCs w:val="22"/>
              </w:rPr>
            </w:pPr>
            <w:r w:rsidRPr="00D06678">
              <w:rPr>
                <w:sz w:val="22"/>
                <w:szCs w:val="22"/>
              </w:rPr>
              <w:t xml:space="preserve">Юридический адрес: </w:t>
            </w:r>
            <w:r w:rsidR="00FB68EF" w:rsidRPr="00D06678">
              <w:rPr>
                <w:sz w:val="22"/>
                <w:szCs w:val="22"/>
              </w:rPr>
              <w:t>620146, Свердловская область, город Екатеринбург, ул. Громова, д. 26, офис 5.1</w:t>
            </w:r>
          </w:p>
          <w:p w14:paraId="64F1B1CA" w14:textId="77777777" w:rsidR="00FB68EF" w:rsidRPr="00D06678" w:rsidRDefault="00FB68EF" w:rsidP="00FB68EF">
            <w:pPr>
              <w:ind w:left="34"/>
              <w:rPr>
                <w:sz w:val="22"/>
                <w:szCs w:val="22"/>
              </w:rPr>
            </w:pPr>
            <w:r w:rsidRPr="00D06678">
              <w:rPr>
                <w:sz w:val="22"/>
                <w:szCs w:val="22"/>
              </w:rPr>
              <w:t>Расчетный счет: 40702810216540000500</w:t>
            </w:r>
          </w:p>
          <w:p w14:paraId="3BCA48C6" w14:textId="77777777" w:rsidR="00FB68EF" w:rsidRPr="00D06678" w:rsidRDefault="00FB68EF" w:rsidP="00FB68EF">
            <w:pPr>
              <w:ind w:left="34"/>
              <w:rPr>
                <w:sz w:val="22"/>
                <w:szCs w:val="22"/>
              </w:rPr>
            </w:pPr>
            <w:r w:rsidRPr="00D06678">
              <w:rPr>
                <w:sz w:val="22"/>
                <w:szCs w:val="22"/>
              </w:rPr>
              <w:t xml:space="preserve">БИК 046577674 </w:t>
            </w:r>
          </w:p>
          <w:p w14:paraId="09110CD0" w14:textId="769FC383" w:rsidR="00FB68EF" w:rsidRPr="00D06678" w:rsidRDefault="00FB68EF" w:rsidP="00FB68EF">
            <w:pPr>
              <w:ind w:left="34"/>
              <w:rPr>
                <w:sz w:val="22"/>
                <w:szCs w:val="22"/>
              </w:rPr>
            </w:pPr>
            <w:r w:rsidRPr="00D06678">
              <w:rPr>
                <w:sz w:val="22"/>
                <w:szCs w:val="22"/>
              </w:rPr>
              <w:t>УРАЛЬСКИЙ БАНК ПАО СБЕРБАНК Корреспондентский счет: 30101810500000000674</w:t>
            </w:r>
          </w:p>
          <w:p w14:paraId="25FA25F0" w14:textId="77777777" w:rsidR="00891A74" w:rsidRPr="00D06678" w:rsidRDefault="00891A74" w:rsidP="009D1B54">
            <w:pPr>
              <w:ind w:left="34"/>
              <w:jc w:val="both"/>
              <w:rPr>
                <w:sz w:val="22"/>
                <w:szCs w:val="22"/>
              </w:rPr>
            </w:pPr>
          </w:p>
          <w:p w14:paraId="2001C183" w14:textId="4CA1B48C" w:rsidR="009D1B54" w:rsidRPr="00D06678" w:rsidRDefault="009D1B54" w:rsidP="002722E5">
            <w:pPr>
              <w:ind w:left="34"/>
              <w:jc w:val="both"/>
              <w:rPr>
                <w:sz w:val="22"/>
                <w:szCs w:val="22"/>
              </w:rPr>
            </w:pPr>
          </w:p>
        </w:tc>
        <w:tc>
          <w:tcPr>
            <w:tcW w:w="5201" w:type="dxa"/>
          </w:tcPr>
          <w:p w14:paraId="040624C9" w14:textId="5E9B2E4D" w:rsidR="009D1B54" w:rsidRPr="00D06678" w:rsidRDefault="00503DCC" w:rsidP="008E33F1">
            <w:pPr>
              <w:autoSpaceDE w:val="0"/>
              <w:autoSpaceDN w:val="0"/>
              <w:adjustRightInd w:val="0"/>
              <w:outlineLvl w:val="0"/>
              <w:rPr>
                <w:b/>
                <w:sz w:val="22"/>
                <w:szCs w:val="22"/>
              </w:rPr>
            </w:pPr>
            <w:r>
              <w:rPr>
                <w:b/>
                <w:sz w:val="22"/>
                <w:szCs w:val="22"/>
              </w:rPr>
              <w:t>Участник</w:t>
            </w:r>
            <w:r w:rsidR="009D1B54" w:rsidRPr="00D06678">
              <w:rPr>
                <w:b/>
                <w:bCs/>
                <w:sz w:val="22"/>
                <w:szCs w:val="22"/>
              </w:rPr>
              <w:t xml:space="preserve"> долевого строительства</w:t>
            </w:r>
            <w:r w:rsidR="008E33F1" w:rsidRPr="00D06678">
              <w:rPr>
                <w:b/>
                <w:sz w:val="22"/>
                <w:szCs w:val="22"/>
              </w:rPr>
              <w:t>:</w:t>
            </w:r>
          </w:p>
          <w:p w14:paraId="4E10994C" w14:textId="77777777" w:rsidR="009D1B54" w:rsidRPr="00D06678" w:rsidRDefault="009D1B54" w:rsidP="00007AE4">
            <w:pPr>
              <w:jc w:val="both"/>
              <w:rPr>
                <w:sz w:val="22"/>
                <w:szCs w:val="22"/>
              </w:rPr>
            </w:pPr>
          </w:p>
          <w:tbl>
            <w:tblPr>
              <w:tblStyle w:val="af3"/>
              <w:tblW w:w="4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5"/>
            </w:tblGrid>
            <w:tr w:rsidR="00D06678" w:rsidRPr="00D06678" w14:paraId="455507EB" w14:textId="77777777" w:rsidTr="009D1B54">
              <w:tc>
                <w:tcPr>
                  <w:tcW w:w="4985" w:type="dxa"/>
                </w:tcPr>
                <w:p w14:paraId="075DC2FB" w14:textId="05FE53E0" w:rsidR="009D1B54" w:rsidRPr="00D06678" w:rsidRDefault="00503DCC" w:rsidP="009D1B54">
                  <w:pPr>
                    <w:autoSpaceDE w:val="0"/>
                    <w:autoSpaceDN w:val="0"/>
                    <w:adjustRightInd w:val="0"/>
                    <w:ind w:left="-78"/>
                    <w:outlineLvl w:val="0"/>
                    <w:rPr>
                      <w:b/>
                      <w:sz w:val="22"/>
                      <w:szCs w:val="22"/>
                    </w:rPr>
                  </w:pPr>
                  <w:r>
                    <w:rPr>
                      <w:b/>
                      <w:sz w:val="22"/>
                      <w:szCs w:val="22"/>
                    </w:rPr>
                    <w:t>_______________</w:t>
                  </w:r>
                </w:p>
                <w:p w14:paraId="330DC3FF" w14:textId="3B7FEBC7" w:rsidR="009D1B54" w:rsidRPr="00D06678" w:rsidRDefault="009D1B54" w:rsidP="009D1B54">
                  <w:pPr>
                    <w:autoSpaceDE w:val="0"/>
                    <w:autoSpaceDN w:val="0"/>
                    <w:adjustRightInd w:val="0"/>
                    <w:ind w:left="-78"/>
                    <w:outlineLvl w:val="0"/>
                    <w:rPr>
                      <w:bCs/>
                      <w:sz w:val="22"/>
                      <w:szCs w:val="22"/>
                    </w:rPr>
                  </w:pPr>
                  <w:r w:rsidRPr="00D06678">
                    <w:rPr>
                      <w:bCs/>
                      <w:sz w:val="22"/>
                      <w:szCs w:val="22"/>
                    </w:rPr>
                    <w:t xml:space="preserve">Дата рождения: </w:t>
                  </w:r>
                  <w:r w:rsidR="00503DCC">
                    <w:rPr>
                      <w:bCs/>
                      <w:sz w:val="22"/>
                      <w:szCs w:val="22"/>
                    </w:rPr>
                    <w:t>___________</w:t>
                  </w:r>
                  <w:r w:rsidRPr="00D06678">
                    <w:rPr>
                      <w:bCs/>
                      <w:sz w:val="22"/>
                      <w:szCs w:val="22"/>
                    </w:rPr>
                    <w:t xml:space="preserve"> г.р.</w:t>
                  </w:r>
                </w:p>
                <w:p w14:paraId="3224C992" w14:textId="68105963" w:rsidR="009D1B54" w:rsidRPr="00D06678" w:rsidRDefault="009D1B54" w:rsidP="009D1B54">
                  <w:pPr>
                    <w:autoSpaceDE w:val="0"/>
                    <w:autoSpaceDN w:val="0"/>
                    <w:adjustRightInd w:val="0"/>
                    <w:ind w:left="-78"/>
                    <w:outlineLvl w:val="0"/>
                    <w:rPr>
                      <w:b/>
                      <w:sz w:val="22"/>
                      <w:szCs w:val="22"/>
                    </w:rPr>
                  </w:pPr>
                  <w:r w:rsidRPr="00D06678">
                    <w:rPr>
                      <w:bCs/>
                      <w:sz w:val="22"/>
                      <w:szCs w:val="22"/>
                    </w:rPr>
                    <w:t xml:space="preserve">Паспорт гражданина РФ: </w:t>
                  </w:r>
                  <w:r w:rsidR="00503DCC">
                    <w:rPr>
                      <w:bCs/>
                      <w:sz w:val="22"/>
                      <w:szCs w:val="22"/>
                    </w:rPr>
                    <w:t>___________</w:t>
                  </w:r>
                  <w:r w:rsidRPr="00D06678">
                    <w:rPr>
                      <w:bCs/>
                      <w:sz w:val="22"/>
                      <w:szCs w:val="22"/>
                    </w:rPr>
                    <w:t xml:space="preserve">, выдан </w:t>
                  </w:r>
                  <w:r w:rsidR="00503DCC">
                    <w:rPr>
                      <w:bCs/>
                      <w:sz w:val="22"/>
                      <w:szCs w:val="22"/>
                    </w:rPr>
                    <w:t>_____</w:t>
                  </w:r>
                  <w:r w:rsidRPr="00D06678">
                    <w:rPr>
                      <w:bCs/>
                      <w:sz w:val="22"/>
                      <w:szCs w:val="22"/>
                    </w:rPr>
                    <w:t xml:space="preserve"> </w:t>
                  </w:r>
                  <w:r w:rsidR="00503DCC">
                    <w:rPr>
                      <w:bCs/>
                      <w:sz w:val="22"/>
                      <w:szCs w:val="22"/>
                    </w:rPr>
                    <w:t>_________</w:t>
                  </w:r>
                  <w:r w:rsidRPr="00D06678">
                    <w:rPr>
                      <w:bCs/>
                      <w:sz w:val="22"/>
                      <w:szCs w:val="22"/>
                    </w:rPr>
                    <w:t xml:space="preserve"> г.</w:t>
                  </w:r>
                </w:p>
                <w:p w14:paraId="4855BC9E" w14:textId="6FB59151" w:rsidR="009D1B54" w:rsidRPr="00D06678" w:rsidRDefault="009D1B54" w:rsidP="009D1B54">
                  <w:pPr>
                    <w:autoSpaceDE w:val="0"/>
                    <w:autoSpaceDN w:val="0"/>
                    <w:adjustRightInd w:val="0"/>
                    <w:ind w:left="-78"/>
                    <w:outlineLvl w:val="0"/>
                    <w:rPr>
                      <w:b/>
                      <w:sz w:val="22"/>
                      <w:szCs w:val="22"/>
                    </w:rPr>
                  </w:pPr>
                  <w:r w:rsidRPr="00D06678">
                    <w:rPr>
                      <w:bCs/>
                      <w:sz w:val="22"/>
                      <w:szCs w:val="22"/>
                    </w:rPr>
                    <w:t xml:space="preserve">Место регистрации: </w:t>
                  </w:r>
                  <w:r w:rsidR="00503DCC">
                    <w:rPr>
                      <w:bCs/>
                      <w:sz w:val="22"/>
                      <w:szCs w:val="22"/>
                    </w:rPr>
                    <w:t>__________</w:t>
                  </w:r>
                </w:p>
                <w:p w14:paraId="1C31E20A" w14:textId="121C2712" w:rsidR="009D1B54" w:rsidRPr="00D06678" w:rsidRDefault="009D1B54" w:rsidP="009D1B54">
                  <w:pPr>
                    <w:autoSpaceDE w:val="0"/>
                    <w:autoSpaceDN w:val="0"/>
                    <w:adjustRightInd w:val="0"/>
                    <w:ind w:left="-78"/>
                    <w:outlineLvl w:val="0"/>
                    <w:rPr>
                      <w:sz w:val="22"/>
                      <w:szCs w:val="22"/>
                    </w:rPr>
                  </w:pPr>
                  <w:r w:rsidRPr="00D06678">
                    <w:rPr>
                      <w:bCs/>
                      <w:sz w:val="22"/>
                      <w:szCs w:val="22"/>
                    </w:rPr>
                    <w:t>Адрес электронной почты:</w:t>
                  </w:r>
                  <w:r w:rsidRPr="00D06678">
                    <w:rPr>
                      <w:sz w:val="22"/>
                      <w:szCs w:val="22"/>
                    </w:rPr>
                    <w:t xml:space="preserve"> </w:t>
                  </w:r>
                  <w:r w:rsidR="00503DCC">
                    <w:rPr>
                      <w:sz w:val="22"/>
                      <w:szCs w:val="22"/>
                    </w:rPr>
                    <w:t>__________</w:t>
                  </w:r>
                </w:p>
                <w:p w14:paraId="40B95354" w14:textId="112613D5" w:rsidR="009D1B54" w:rsidRPr="00D06678" w:rsidRDefault="009D1B54" w:rsidP="009D1B54">
                  <w:pPr>
                    <w:autoSpaceDE w:val="0"/>
                    <w:autoSpaceDN w:val="0"/>
                    <w:adjustRightInd w:val="0"/>
                    <w:ind w:left="-78"/>
                    <w:outlineLvl w:val="0"/>
                    <w:rPr>
                      <w:bCs/>
                      <w:sz w:val="22"/>
                      <w:szCs w:val="22"/>
                    </w:rPr>
                  </w:pPr>
                  <w:r w:rsidRPr="00D06678">
                    <w:rPr>
                      <w:bCs/>
                      <w:sz w:val="22"/>
                      <w:szCs w:val="22"/>
                    </w:rPr>
                    <w:t xml:space="preserve">Тел: </w:t>
                  </w:r>
                  <w:r w:rsidR="00503DCC">
                    <w:rPr>
                      <w:bCs/>
                      <w:sz w:val="22"/>
                      <w:szCs w:val="22"/>
                    </w:rPr>
                    <w:t>____________________</w:t>
                  </w:r>
                </w:p>
                <w:p w14:paraId="2DF6B67D" w14:textId="77777777" w:rsidR="009D1B54" w:rsidRPr="00D06678" w:rsidRDefault="009D1B54" w:rsidP="00007AE4">
                  <w:pPr>
                    <w:jc w:val="both"/>
                    <w:rPr>
                      <w:sz w:val="22"/>
                      <w:szCs w:val="22"/>
                    </w:rPr>
                  </w:pPr>
                </w:p>
                <w:p w14:paraId="1EFF5B0F" w14:textId="6D493EAF" w:rsidR="002722E5" w:rsidRPr="00D06678" w:rsidRDefault="002722E5" w:rsidP="00007AE4">
                  <w:pPr>
                    <w:jc w:val="both"/>
                    <w:rPr>
                      <w:sz w:val="22"/>
                      <w:szCs w:val="22"/>
                    </w:rPr>
                  </w:pPr>
                </w:p>
              </w:tc>
            </w:tr>
          </w:tbl>
          <w:p w14:paraId="7E698864" w14:textId="68097669" w:rsidR="009D1B54" w:rsidRPr="00D06678" w:rsidRDefault="009D1B54" w:rsidP="00007AE4">
            <w:pPr>
              <w:jc w:val="both"/>
              <w:rPr>
                <w:sz w:val="22"/>
                <w:szCs w:val="22"/>
              </w:rPr>
            </w:pPr>
          </w:p>
        </w:tc>
      </w:tr>
    </w:tbl>
    <w:p w14:paraId="7771C9DC" w14:textId="468A4F12" w:rsidR="0043555F" w:rsidRPr="00D06678" w:rsidRDefault="0043555F" w:rsidP="009D1B54">
      <w:pPr>
        <w:autoSpaceDE w:val="0"/>
        <w:autoSpaceDN w:val="0"/>
        <w:adjustRightInd w:val="0"/>
        <w:outlineLvl w:val="0"/>
        <w:rPr>
          <w:sz w:val="22"/>
          <w:szCs w:val="22"/>
        </w:rPr>
      </w:pPr>
    </w:p>
    <w:p w14:paraId="635A03DE" w14:textId="6E3A13A4" w:rsidR="00101E18" w:rsidRPr="00D06678" w:rsidRDefault="00915497" w:rsidP="00BF0517">
      <w:pPr>
        <w:ind w:left="-1134" w:firstLine="480"/>
        <w:jc w:val="center"/>
        <w:rPr>
          <w:b/>
          <w:sz w:val="22"/>
          <w:szCs w:val="22"/>
        </w:rPr>
      </w:pPr>
      <w:r w:rsidRPr="00D06678">
        <w:rPr>
          <w:b/>
          <w:sz w:val="22"/>
          <w:szCs w:val="22"/>
        </w:rPr>
        <w:t>11. ПОДПИСИ СТОРОН</w:t>
      </w:r>
    </w:p>
    <w:p w14:paraId="461999BD" w14:textId="4E43BEC4" w:rsidR="009D1B54" w:rsidRPr="00D06678" w:rsidRDefault="009D1B54" w:rsidP="00BF0517">
      <w:pPr>
        <w:ind w:left="-1134" w:firstLine="480"/>
        <w:jc w:val="center"/>
        <w:rPr>
          <w:b/>
          <w:sz w:val="22"/>
          <w:szCs w:val="22"/>
        </w:rPr>
      </w:pPr>
    </w:p>
    <w:tbl>
      <w:tblPr>
        <w:tblStyle w:val="af3"/>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45"/>
      </w:tblGrid>
      <w:tr w:rsidR="00D06678" w:rsidRPr="00D06678" w14:paraId="205A7992" w14:textId="77777777" w:rsidTr="00F54AD6">
        <w:trPr>
          <w:trHeight w:val="1856"/>
        </w:trPr>
        <w:tc>
          <w:tcPr>
            <w:tcW w:w="5103" w:type="dxa"/>
          </w:tcPr>
          <w:p w14:paraId="13702342" w14:textId="77777777" w:rsidR="009D1B54" w:rsidRPr="00D06678" w:rsidRDefault="009D1B54" w:rsidP="009D1B54">
            <w:pPr>
              <w:rPr>
                <w:b/>
                <w:sz w:val="22"/>
                <w:szCs w:val="22"/>
              </w:rPr>
            </w:pPr>
            <w:r w:rsidRPr="00D06678">
              <w:rPr>
                <w:b/>
                <w:sz w:val="22"/>
                <w:szCs w:val="22"/>
              </w:rPr>
              <w:t>Застройщик:</w:t>
            </w:r>
          </w:p>
          <w:p w14:paraId="29D7E120" w14:textId="77777777" w:rsidR="009D1B54" w:rsidRPr="00D06678" w:rsidRDefault="009D1B54" w:rsidP="009D1B54">
            <w:pPr>
              <w:jc w:val="both"/>
              <w:rPr>
                <w:bCs/>
                <w:sz w:val="22"/>
                <w:szCs w:val="22"/>
              </w:rPr>
            </w:pPr>
            <w:r w:rsidRPr="00D06678">
              <w:rPr>
                <w:bCs/>
                <w:sz w:val="22"/>
                <w:szCs w:val="22"/>
              </w:rPr>
              <w:t>Директор</w:t>
            </w:r>
            <w:r w:rsidRPr="00D06678">
              <w:rPr>
                <w:bCs/>
                <w:sz w:val="22"/>
                <w:szCs w:val="22"/>
              </w:rPr>
              <w:tab/>
            </w:r>
          </w:p>
          <w:p w14:paraId="1AB6B4D2" w14:textId="77777777" w:rsidR="001A203E" w:rsidRPr="00D06678" w:rsidRDefault="001A203E" w:rsidP="001A203E">
            <w:pPr>
              <w:ind w:left="34"/>
              <w:rPr>
                <w:b/>
                <w:sz w:val="22"/>
                <w:szCs w:val="22"/>
              </w:rPr>
            </w:pPr>
            <w:r>
              <w:rPr>
                <w:b/>
                <w:sz w:val="22"/>
                <w:szCs w:val="22"/>
              </w:rPr>
              <w:t xml:space="preserve">ООО «Специализированный застройщик </w:t>
            </w:r>
            <w:r w:rsidRPr="00D06678">
              <w:rPr>
                <w:b/>
                <w:sz w:val="22"/>
                <w:szCs w:val="22"/>
              </w:rPr>
              <w:t>«Корпорация «Ваш Дом»</w:t>
            </w:r>
          </w:p>
          <w:p w14:paraId="3FA8BC56" w14:textId="77777777" w:rsidR="00FB68EF" w:rsidRPr="00D06678" w:rsidRDefault="00FB68EF" w:rsidP="009D1B54">
            <w:pPr>
              <w:rPr>
                <w:b/>
                <w:sz w:val="22"/>
                <w:szCs w:val="22"/>
              </w:rPr>
            </w:pPr>
          </w:p>
          <w:p w14:paraId="7A20E936" w14:textId="77777777" w:rsidR="00334089" w:rsidRPr="00D06678" w:rsidRDefault="00334089" w:rsidP="009D1B54">
            <w:pPr>
              <w:rPr>
                <w:b/>
                <w:sz w:val="22"/>
                <w:szCs w:val="22"/>
              </w:rPr>
            </w:pPr>
          </w:p>
          <w:p w14:paraId="716C269D" w14:textId="116CDB68" w:rsidR="009D1B54" w:rsidRPr="00D06678" w:rsidRDefault="00334089" w:rsidP="00334089">
            <w:pPr>
              <w:rPr>
                <w:b/>
                <w:sz w:val="22"/>
                <w:szCs w:val="22"/>
              </w:rPr>
            </w:pPr>
            <w:r w:rsidRPr="00D06678">
              <w:rPr>
                <w:bCs/>
                <w:sz w:val="22"/>
                <w:szCs w:val="22"/>
              </w:rPr>
              <w:t>____________________/</w:t>
            </w:r>
            <w:r w:rsidR="00D15689" w:rsidRPr="00D06678">
              <w:rPr>
                <w:bCs/>
                <w:sz w:val="22"/>
                <w:szCs w:val="22"/>
              </w:rPr>
              <w:t xml:space="preserve"> </w:t>
            </w:r>
            <w:r w:rsidR="00FB68EF" w:rsidRPr="00D06678">
              <w:rPr>
                <w:bCs/>
                <w:sz w:val="22"/>
                <w:szCs w:val="22"/>
              </w:rPr>
              <w:t>А.Л</w:t>
            </w:r>
            <w:r w:rsidR="00D15689" w:rsidRPr="00D06678">
              <w:rPr>
                <w:bCs/>
                <w:sz w:val="22"/>
                <w:szCs w:val="22"/>
              </w:rPr>
              <w:t xml:space="preserve">. </w:t>
            </w:r>
            <w:r w:rsidR="00FB68EF" w:rsidRPr="00D06678">
              <w:rPr>
                <w:bCs/>
                <w:sz w:val="22"/>
                <w:szCs w:val="22"/>
              </w:rPr>
              <w:t>Невмержицкий</w:t>
            </w:r>
            <w:r w:rsidR="00D15689" w:rsidRPr="00D06678">
              <w:rPr>
                <w:bCs/>
                <w:sz w:val="22"/>
                <w:szCs w:val="22"/>
              </w:rPr>
              <w:t>/</w:t>
            </w:r>
            <w:r w:rsidRPr="00D06678">
              <w:rPr>
                <w:bCs/>
                <w:sz w:val="22"/>
                <w:szCs w:val="22"/>
              </w:rPr>
              <w:t xml:space="preserve">                </w:t>
            </w:r>
            <w:proofErr w:type="spellStart"/>
            <w:r w:rsidRPr="00D06678">
              <w:rPr>
                <w:bCs/>
                <w:sz w:val="22"/>
                <w:szCs w:val="22"/>
              </w:rPr>
              <w:t>м.п</w:t>
            </w:r>
            <w:proofErr w:type="spellEnd"/>
            <w:r w:rsidRPr="00D06678">
              <w:rPr>
                <w:bCs/>
                <w:sz w:val="22"/>
                <w:szCs w:val="22"/>
              </w:rPr>
              <w:t>.</w:t>
            </w:r>
          </w:p>
        </w:tc>
        <w:tc>
          <w:tcPr>
            <w:tcW w:w="5245" w:type="dxa"/>
          </w:tcPr>
          <w:p w14:paraId="4DA96CF7" w14:textId="1BD2E048" w:rsidR="009D1B54" w:rsidRPr="00D06678" w:rsidRDefault="00503DCC" w:rsidP="00EE701D">
            <w:pPr>
              <w:ind w:left="31"/>
              <w:rPr>
                <w:b/>
                <w:sz w:val="22"/>
                <w:szCs w:val="22"/>
              </w:rPr>
            </w:pPr>
            <w:r>
              <w:rPr>
                <w:b/>
                <w:sz w:val="22"/>
                <w:szCs w:val="22"/>
              </w:rPr>
              <w:t>Участник</w:t>
            </w:r>
            <w:r w:rsidR="00334089" w:rsidRPr="00D06678">
              <w:rPr>
                <w:b/>
                <w:bCs/>
                <w:sz w:val="22"/>
                <w:szCs w:val="22"/>
              </w:rPr>
              <w:t xml:space="preserve"> долевого строительства</w:t>
            </w:r>
            <w:r w:rsidR="00334089" w:rsidRPr="00D06678">
              <w:rPr>
                <w:b/>
                <w:sz w:val="22"/>
                <w:szCs w:val="22"/>
              </w:rPr>
              <w:t>:</w:t>
            </w:r>
          </w:p>
          <w:p w14:paraId="7F9AC9E4" w14:textId="3A4C1C75" w:rsidR="00334089" w:rsidRPr="00D06678" w:rsidRDefault="00334089" w:rsidP="009D1B54">
            <w:pPr>
              <w:rPr>
                <w:b/>
                <w:sz w:val="22"/>
                <w:szCs w:val="22"/>
              </w:rPr>
            </w:pPr>
          </w:p>
          <w:p w14:paraId="230C06B9" w14:textId="58BD839C" w:rsidR="00334089" w:rsidRPr="00D06678" w:rsidRDefault="00334089" w:rsidP="009D1B54">
            <w:pPr>
              <w:rPr>
                <w:b/>
                <w:sz w:val="22"/>
                <w:szCs w:val="22"/>
              </w:rPr>
            </w:pPr>
          </w:p>
          <w:p w14:paraId="796EDCAC" w14:textId="15CAF9E8" w:rsidR="00334089" w:rsidRDefault="00334089" w:rsidP="009D1B54">
            <w:pPr>
              <w:rPr>
                <w:b/>
                <w:sz w:val="22"/>
                <w:szCs w:val="22"/>
              </w:rPr>
            </w:pPr>
          </w:p>
          <w:p w14:paraId="26E208EF" w14:textId="77777777" w:rsidR="001A203E" w:rsidRPr="00D06678" w:rsidRDefault="001A203E" w:rsidP="009D1B54">
            <w:pPr>
              <w:rPr>
                <w:b/>
                <w:sz w:val="22"/>
                <w:szCs w:val="22"/>
              </w:rPr>
            </w:pPr>
          </w:p>
          <w:p w14:paraId="2595CD57" w14:textId="77777777" w:rsidR="00334089" w:rsidRPr="00D06678" w:rsidRDefault="00334089" w:rsidP="009D1B54">
            <w:pPr>
              <w:rPr>
                <w:b/>
                <w:sz w:val="22"/>
                <w:szCs w:val="22"/>
              </w:rPr>
            </w:pPr>
          </w:p>
          <w:tbl>
            <w:tblPr>
              <w:tblStyle w:val="af3"/>
              <w:tblW w:w="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4"/>
            </w:tblGrid>
            <w:tr w:rsidR="00D06678" w:rsidRPr="00D06678" w14:paraId="2B0FF666" w14:textId="77777777" w:rsidTr="00F54AD6">
              <w:tc>
                <w:tcPr>
                  <w:tcW w:w="5134" w:type="dxa"/>
                </w:tcPr>
                <w:p w14:paraId="41EC90A5" w14:textId="5735D47D" w:rsidR="00334089" w:rsidRPr="00D06678" w:rsidRDefault="00334089" w:rsidP="009D1B54">
                  <w:pPr>
                    <w:rPr>
                      <w:bCs/>
                      <w:sz w:val="22"/>
                      <w:szCs w:val="22"/>
                    </w:rPr>
                  </w:pPr>
                  <w:r w:rsidRPr="00D06678">
                    <w:rPr>
                      <w:bCs/>
                      <w:sz w:val="22"/>
                      <w:szCs w:val="22"/>
                    </w:rPr>
                    <w:t>____________________/</w:t>
                  </w:r>
                  <w:r w:rsidR="00503DCC">
                    <w:rPr>
                      <w:bCs/>
                      <w:sz w:val="22"/>
                      <w:szCs w:val="22"/>
                    </w:rPr>
                    <w:t>_________________</w:t>
                  </w:r>
                </w:p>
                <w:p w14:paraId="48350256" w14:textId="77777777" w:rsidR="00334089" w:rsidRPr="00D06678" w:rsidRDefault="00334089" w:rsidP="009D1B54">
                  <w:pPr>
                    <w:rPr>
                      <w:bCs/>
                      <w:sz w:val="22"/>
                      <w:szCs w:val="22"/>
                    </w:rPr>
                  </w:pPr>
                </w:p>
                <w:p w14:paraId="77DE6D31" w14:textId="64C08180" w:rsidR="00334089" w:rsidRPr="00D06678" w:rsidRDefault="00334089" w:rsidP="009D1B54">
                  <w:pPr>
                    <w:rPr>
                      <w:b/>
                      <w:sz w:val="22"/>
                      <w:szCs w:val="22"/>
                    </w:rPr>
                  </w:pPr>
                </w:p>
              </w:tc>
            </w:tr>
          </w:tbl>
          <w:p w14:paraId="5D124128" w14:textId="43C632C0" w:rsidR="00334089" w:rsidRPr="00D06678" w:rsidRDefault="00334089" w:rsidP="009D1B54">
            <w:pPr>
              <w:rPr>
                <w:b/>
                <w:sz w:val="22"/>
                <w:szCs w:val="22"/>
              </w:rPr>
            </w:pPr>
          </w:p>
        </w:tc>
      </w:tr>
    </w:tbl>
    <w:p w14:paraId="527B54ED" w14:textId="31CC3FDD" w:rsidR="00205E72" w:rsidRPr="00D06678" w:rsidRDefault="00334089" w:rsidP="00334089">
      <w:pPr>
        <w:spacing w:after="160" w:line="259" w:lineRule="auto"/>
        <w:rPr>
          <w:sz w:val="22"/>
          <w:szCs w:val="22"/>
        </w:rPr>
      </w:pPr>
      <w:r w:rsidRPr="00D06678">
        <w:rPr>
          <w:sz w:val="22"/>
          <w:szCs w:val="22"/>
        </w:rPr>
        <w:br w:type="page"/>
      </w:r>
    </w:p>
    <w:p w14:paraId="4748E89C" w14:textId="46A94426" w:rsidR="0019557E" w:rsidRPr="00503DCC" w:rsidRDefault="0043555F" w:rsidP="00F70075">
      <w:pPr>
        <w:ind w:left="-567"/>
        <w:jc w:val="center"/>
        <w:rPr>
          <w:sz w:val="22"/>
          <w:szCs w:val="22"/>
        </w:rPr>
      </w:pPr>
      <w:r w:rsidRPr="00D06678">
        <w:rPr>
          <w:sz w:val="22"/>
          <w:szCs w:val="22"/>
        </w:rPr>
        <w:lastRenderedPageBreak/>
        <w:t>ПРИЛОЖЕНИЕ</w:t>
      </w:r>
      <w:r w:rsidRPr="00503DCC">
        <w:rPr>
          <w:sz w:val="22"/>
          <w:szCs w:val="22"/>
        </w:rPr>
        <w:t xml:space="preserve"> № 1</w:t>
      </w:r>
    </w:p>
    <w:p w14:paraId="30FD7C8D" w14:textId="627362D7" w:rsidR="00F70075" w:rsidRPr="00503DCC" w:rsidRDefault="0043555F" w:rsidP="00F70075">
      <w:pPr>
        <w:ind w:left="-567"/>
        <w:jc w:val="center"/>
        <w:rPr>
          <w:sz w:val="22"/>
          <w:szCs w:val="22"/>
        </w:rPr>
      </w:pPr>
      <w:r w:rsidRPr="00D06678">
        <w:rPr>
          <w:sz w:val="22"/>
          <w:szCs w:val="22"/>
        </w:rPr>
        <w:t>к</w:t>
      </w:r>
      <w:r w:rsidRPr="00503DCC">
        <w:rPr>
          <w:sz w:val="22"/>
          <w:szCs w:val="22"/>
        </w:rPr>
        <w:t xml:space="preserve"> </w:t>
      </w:r>
      <w:r w:rsidRPr="00D06678">
        <w:rPr>
          <w:sz w:val="22"/>
          <w:szCs w:val="22"/>
        </w:rPr>
        <w:t>договору</w:t>
      </w:r>
      <w:r w:rsidR="0019557E" w:rsidRPr="00503DCC">
        <w:rPr>
          <w:sz w:val="22"/>
          <w:szCs w:val="22"/>
        </w:rPr>
        <w:t xml:space="preserve"> </w:t>
      </w:r>
      <w:r w:rsidR="00F70075" w:rsidRPr="00503DCC">
        <w:rPr>
          <w:sz w:val="22"/>
          <w:szCs w:val="22"/>
        </w:rPr>
        <w:t xml:space="preserve">№ </w:t>
      </w:r>
      <w:r w:rsidR="00503DCC">
        <w:rPr>
          <w:sz w:val="22"/>
          <w:szCs w:val="22"/>
        </w:rPr>
        <w:t>_____________</w:t>
      </w:r>
    </w:p>
    <w:p w14:paraId="613AB301" w14:textId="1C7F0A5C" w:rsidR="0043555F" w:rsidRPr="00D06678" w:rsidRDefault="00F70075" w:rsidP="002722E5">
      <w:pPr>
        <w:ind w:left="-567"/>
        <w:jc w:val="center"/>
        <w:rPr>
          <w:sz w:val="22"/>
          <w:szCs w:val="22"/>
        </w:rPr>
      </w:pPr>
      <w:r w:rsidRPr="00D06678">
        <w:rPr>
          <w:sz w:val="22"/>
          <w:szCs w:val="22"/>
        </w:rPr>
        <w:t xml:space="preserve">участия в долевом строительстве от </w:t>
      </w:r>
      <w:r w:rsidR="00503DCC">
        <w:rPr>
          <w:sz w:val="22"/>
          <w:szCs w:val="22"/>
        </w:rPr>
        <w:t>________________</w:t>
      </w:r>
    </w:p>
    <w:p w14:paraId="309C028B" w14:textId="77777777" w:rsidR="002722E5" w:rsidRPr="00D06678" w:rsidRDefault="002722E5" w:rsidP="002722E5">
      <w:pPr>
        <w:ind w:left="-567"/>
        <w:jc w:val="center"/>
        <w:rPr>
          <w:sz w:val="22"/>
          <w:szCs w:val="22"/>
        </w:rPr>
      </w:pPr>
    </w:p>
    <w:tbl>
      <w:tblPr>
        <w:tblW w:w="10626" w:type="dxa"/>
        <w:tblInd w:w="-1270" w:type="dxa"/>
        <w:tblLook w:val="00A0" w:firstRow="1" w:lastRow="0" w:firstColumn="1" w:lastColumn="0" w:noHBand="0" w:noVBand="0"/>
      </w:tblPr>
      <w:tblGrid>
        <w:gridCol w:w="4486"/>
        <w:gridCol w:w="6140"/>
      </w:tblGrid>
      <w:tr w:rsidR="00D06678" w:rsidRPr="00D06678" w14:paraId="4816B5DF" w14:textId="77777777" w:rsidTr="002722E5">
        <w:trPr>
          <w:trHeight w:val="350"/>
        </w:trPr>
        <w:tc>
          <w:tcPr>
            <w:tcW w:w="4486" w:type="dxa"/>
            <w:hideMark/>
          </w:tcPr>
          <w:p w14:paraId="5B6867BD" w14:textId="77777777" w:rsidR="002722E5" w:rsidRPr="00D06678" w:rsidRDefault="002722E5" w:rsidP="002722E5">
            <w:pPr>
              <w:rPr>
                <w:iCs/>
                <w:sz w:val="22"/>
                <w:szCs w:val="22"/>
              </w:rPr>
            </w:pPr>
            <w:r w:rsidRPr="00D06678">
              <w:rPr>
                <w:iCs/>
                <w:sz w:val="22"/>
                <w:szCs w:val="22"/>
              </w:rPr>
              <w:t>г. Екатеринбург</w:t>
            </w:r>
          </w:p>
        </w:tc>
        <w:tc>
          <w:tcPr>
            <w:tcW w:w="6140" w:type="dxa"/>
            <w:hideMark/>
          </w:tcPr>
          <w:p w14:paraId="4F609A92" w14:textId="18CED6C5" w:rsidR="002722E5" w:rsidRPr="00503DCC" w:rsidRDefault="00503DCC" w:rsidP="002722E5">
            <w:pPr>
              <w:jc w:val="right"/>
              <w:rPr>
                <w:iCs/>
                <w:sz w:val="22"/>
                <w:szCs w:val="22"/>
              </w:rPr>
            </w:pPr>
            <w:r>
              <w:rPr>
                <w:sz w:val="22"/>
                <w:szCs w:val="22"/>
              </w:rPr>
              <w:t>_______________</w:t>
            </w:r>
          </w:p>
        </w:tc>
      </w:tr>
    </w:tbl>
    <w:p w14:paraId="7F599B16" w14:textId="5C8472E1" w:rsidR="002722E5" w:rsidRPr="00D06678" w:rsidRDefault="002722E5" w:rsidP="002722E5">
      <w:pPr>
        <w:rPr>
          <w:b/>
          <w:sz w:val="22"/>
          <w:szCs w:val="22"/>
          <w:lang w:val="en-US"/>
        </w:rPr>
      </w:pPr>
    </w:p>
    <w:p w14:paraId="1BA728F7" w14:textId="1890AF75" w:rsidR="0043555F" w:rsidRPr="00D06678" w:rsidRDefault="0043555F" w:rsidP="002722E5">
      <w:pPr>
        <w:spacing w:before="120" w:after="120"/>
        <w:ind w:left="-567"/>
        <w:jc w:val="center"/>
        <w:rPr>
          <w:b/>
          <w:sz w:val="22"/>
          <w:szCs w:val="22"/>
        </w:rPr>
      </w:pPr>
      <w:r w:rsidRPr="00D06678">
        <w:rPr>
          <w:b/>
          <w:sz w:val="22"/>
          <w:szCs w:val="22"/>
        </w:rPr>
        <w:t>ХАРАКТЕРИСТИКА ОБЪЕКТА ДОЛЕВОГО СТРОИТЕЛЬСТВА</w:t>
      </w:r>
    </w:p>
    <w:p w14:paraId="76DB4559" w14:textId="77777777" w:rsidR="0043555F" w:rsidRPr="00D06678" w:rsidRDefault="0043555F" w:rsidP="0019557E">
      <w:pPr>
        <w:pStyle w:val="a6"/>
        <w:ind w:left="-1134" w:firstLine="567"/>
        <w:jc w:val="both"/>
        <w:rPr>
          <w:sz w:val="22"/>
          <w:szCs w:val="22"/>
        </w:rPr>
      </w:pPr>
      <w:r w:rsidRPr="00D06678">
        <w:rPr>
          <w:sz w:val="22"/>
          <w:szCs w:val="22"/>
        </w:rPr>
        <w:t>Основные характеристики Объекта долевого строительства:</w:t>
      </w:r>
    </w:p>
    <w:p w14:paraId="55005B52" w14:textId="62529E74" w:rsidR="0043555F" w:rsidRPr="00D06678" w:rsidRDefault="0043555F" w:rsidP="0019557E">
      <w:pPr>
        <w:ind w:left="-1134" w:right="-1" w:firstLine="567"/>
        <w:jc w:val="both"/>
        <w:rPr>
          <w:sz w:val="22"/>
          <w:szCs w:val="22"/>
        </w:rPr>
      </w:pPr>
      <w:r w:rsidRPr="00D06678">
        <w:rPr>
          <w:sz w:val="22"/>
          <w:szCs w:val="22"/>
        </w:rPr>
        <w:t xml:space="preserve">этаж </w:t>
      </w:r>
      <w:r w:rsidR="00503DCC">
        <w:rPr>
          <w:sz w:val="22"/>
          <w:szCs w:val="22"/>
        </w:rPr>
        <w:t>_______________</w:t>
      </w:r>
      <w:r w:rsidR="002722E5" w:rsidRPr="00D06678">
        <w:rPr>
          <w:sz w:val="22"/>
          <w:szCs w:val="22"/>
        </w:rPr>
        <w:t xml:space="preserve">, </w:t>
      </w:r>
      <w:r w:rsidRPr="00D06678">
        <w:rPr>
          <w:sz w:val="22"/>
          <w:szCs w:val="22"/>
        </w:rPr>
        <w:t xml:space="preserve">строительный номер помещения </w:t>
      </w:r>
      <w:r w:rsidR="00503DCC">
        <w:rPr>
          <w:sz w:val="22"/>
          <w:szCs w:val="22"/>
        </w:rPr>
        <w:t>_______________</w:t>
      </w:r>
      <w:r w:rsidR="00274699">
        <w:rPr>
          <w:sz w:val="22"/>
          <w:szCs w:val="22"/>
        </w:rPr>
        <w:t xml:space="preserve"> </w:t>
      </w:r>
      <w:r w:rsidR="002722E5" w:rsidRPr="00D06678">
        <w:rPr>
          <w:sz w:val="22"/>
          <w:szCs w:val="22"/>
        </w:rPr>
        <w:t xml:space="preserve">, </w:t>
      </w:r>
      <w:r w:rsidRPr="00D06678">
        <w:rPr>
          <w:sz w:val="22"/>
          <w:szCs w:val="22"/>
        </w:rPr>
        <w:t xml:space="preserve">вид: </w:t>
      </w:r>
      <w:r w:rsidR="00D8675B" w:rsidRPr="00D06678">
        <w:rPr>
          <w:sz w:val="22"/>
          <w:szCs w:val="22"/>
        </w:rPr>
        <w:t>квартира</w:t>
      </w:r>
      <w:r w:rsidRPr="00D06678">
        <w:rPr>
          <w:sz w:val="22"/>
          <w:szCs w:val="22"/>
        </w:rPr>
        <w:t>, назначение:</w:t>
      </w:r>
      <w:r w:rsidR="00D8675B" w:rsidRPr="00D06678">
        <w:rPr>
          <w:sz w:val="22"/>
          <w:szCs w:val="22"/>
        </w:rPr>
        <w:t xml:space="preserve"> жилое</w:t>
      </w:r>
      <w:r w:rsidRPr="00D06678">
        <w:rPr>
          <w:sz w:val="22"/>
          <w:szCs w:val="22"/>
        </w:rPr>
        <w:t xml:space="preserve">, количество комнат </w:t>
      </w:r>
      <w:r w:rsidR="00503DCC">
        <w:rPr>
          <w:sz w:val="22"/>
          <w:szCs w:val="22"/>
        </w:rPr>
        <w:t>______________</w:t>
      </w:r>
      <w:r w:rsidR="002722E5" w:rsidRPr="00D06678">
        <w:rPr>
          <w:sz w:val="22"/>
          <w:szCs w:val="22"/>
        </w:rPr>
        <w:t>,</w:t>
      </w:r>
      <w:r w:rsidRPr="00D06678">
        <w:rPr>
          <w:sz w:val="22"/>
          <w:szCs w:val="22"/>
        </w:rPr>
        <w:t xml:space="preserve"> площадь </w:t>
      </w:r>
      <w:r w:rsidR="00D15689" w:rsidRPr="00D06678">
        <w:rPr>
          <w:sz w:val="22"/>
          <w:szCs w:val="22"/>
        </w:rPr>
        <w:t xml:space="preserve">жилая </w:t>
      </w:r>
      <w:r w:rsidR="00503DCC">
        <w:rPr>
          <w:sz w:val="22"/>
          <w:szCs w:val="22"/>
        </w:rPr>
        <w:t>__________</w:t>
      </w:r>
      <w:r w:rsidR="002722E5" w:rsidRPr="00D06678">
        <w:rPr>
          <w:sz w:val="22"/>
          <w:szCs w:val="22"/>
        </w:rPr>
        <w:t xml:space="preserve"> кв.м., </w:t>
      </w:r>
      <w:r w:rsidRPr="00D06678">
        <w:rPr>
          <w:sz w:val="22"/>
          <w:szCs w:val="22"/>
        </w:rPr>
        <w:t xml:space="preserve">общая площадь </w:t>
      </w:r>
      <w:r w:rsidR="00D8675B" w:rsidRPr="00D06678">
        <w:rPr>
          <w:sz w:val="22"/>
          <w:szCs w:val="22"/>
        </w:rPr>
        <w:t>–</w:t>
      </w:r>
      <w:r w:rsidRPr="00D06678">
        <w:rPr>
          <w:sz w:val="22"/>
          <w:szCs w:val="22"/>
        </w:rPr>
        <w:t xml:space="preserve"> с учетом понижающего коэффициента</w:t>
      </w:r>
      <w:r w:rsidR="00D8675B" w:rsidRPr="00D06678">
        <w:rPr>
          <w:sz w:val="22"/>
          <w:szCs w:val="22"/>
        </w:rPr>
        <w:t xml:space="preserve"> площади</w:t>
      </w:r>
      <w:r w:rsidR="00903445" w:rsidRPr="00D06678">
        <w:rPr>
          <w:sz w:val="22"/>
          <w:szCs w:val="22"/>
        </w:rPr>
        <w:t>:</w:t>
      </w:r>
      <w:r w:rsidR="00D8675B" w:rsidRPr="00D06678">
        <w:rPr>
          <w:sz w:val="22"/>
          <w:szCs w:val="22"/>
        </w:rPr>
        <w:t xml:space="preserve"> </w:t>
      </w:r>
      <w:r w:rsidR="00903445" w:rsidRPr="00D06678">
        <w:rPr>
          <w:sz w:val="22"/>
          <w:szCs w:val="22"/>
        </w:rPr>
        <w:t>для лоджий – 0,5, для балконов, террас – 0,3, веранд - 1</w:t>
      </w:r>
      <w:r w:rsidR="00D8675B" w:rsidRPr="00D06678">
        <w:rPr>
          <w:sz w:val="22"/>
          <w:szCs w:val="22"/>
        </w:rPr>
        <w:t>–</w:t>
      </w:r>
      <w:r w:rsidRPr="00D06678">
        <w:rPr>
          <w:sz w:val="22"/>
          <w:szCs w:val="22"/>
        </w:rPr>
        <w:t xml:space="preserve"> </w:t>
      </w:r>
      <w:r w:rsidR="00503DCC">
        <w:rPr>
          <w:sz w:val="22"/>
          <w:szCs w:val="22"/>
        </w:rPr>
        <w:t>_________</w:t>
      </w:r>
      <w:r w:rsidR="006D157A" w:rsidRPr="00D06678">
        <w:rPr>
          <w:sz w:val="22"/>
          <w:szCs w:val="22"/>
        </w:rPr>
        <w:t xml:space="preserve"> кв.м.,</w:t>
      </w:r>
      <w:r w:rsidRPr="00D06678">
        <w:rPr>
          <w:sz w:val="22"/>
          <w:szCs w:val="22"/>
        </w:rPr>
        <w:t xml:space="preserve"> </w:t>
      </w:r>
      <w:r w:rsidR="00627D19" w:rsidRPr="00D06678">
        <w:rPr>
          <w:sz w:val="22"/>
          <w:szCs w:val="22"/>
        </w:rPr>
        <w:t xml:space="preserve">в объекте: </w:t>
      </w:r>
    </w:p>
    <w:p w14:paraId="20009410" w14:textId="68B0CDEF" w:rsidR="00FB68EF" w:rsidRPr="00D06678" w:rsidRDefault="00FB68EF" w:rsidP="0019557E">
      <w:pPr>
        <w:ind w:left="-1134" w:right="-1" w:firstLine="567"/>
        <w:jc w:val="both"/>
        <w:rPr>
          <w:sz w:val="22"/>
          <w:szCs w:val="22"/>
        </w:rPr>
      </w:pPr>
      <w:r w:rsidRPr="00245620">
        <w:rPr>
          <w:sz w:val="22"/>
          <w:szCs w:val="22"/>
          <w:highlight w:val="cyan"/>
        </w:rPr>
        <w:t>Одна секция многоэтажного жилого дома со встроенно-пристроенными помещениями общественного назначения и помещениями кладовых (№ 5 ДЕ по ПЗУ) - 3 этап строительства, расположенные на земельном участке с кадастровым номером 66:41:0403015:92 по строительному адресу: Свердловская область, г. Екатеринбург, в квартале улиц Ясная – Шаумяна – Волгоградская - Громова</w:t>
      </w:r>
    </w:p>
    <w:p w14:paraId="7B259960" w14:textId="77777777" w:rsidR="00FB68EF" w:rsidRPr="00D06678" w:rsidRDefault="00FB68EF" w:rsidP="002722E5">
      <w:pPr>
        <w:ind w:left="-567"/>
        <w:jc w:val="center"/>
        <w:rPr>
          <w:sz w:val="22"/>
          <w:szCs w:val="22"/>
        </w:rPr>
      </w:pPr>
    </w:p>
    <w:p w14:paraId="419FCFBC" w14:textId="24B97E0E" w:rsidR="00802CD9" w:rsidRPr="00D06678" w:rsidRDefault="00802CD9" w:rsidP="002722E5">
      <w:pPr>
        <w:ind w:left="-567"/>
        <w:jc w:val="center"/>
        <w:rPr>
          <w:b/>
          <w:bCs/>
          <w:sz w:val="22"/>
          <w:szCs w:val="22"/>
        </w:rPr>
      </w:pPr>
      <w:r w:rsidRPr="00D06678">
        <w:rPr>
          <w:b/>
          <w:bCs/>
          <w:sz w:val="22"/>
          <w:szCs w:val="22"/>
        </w:rPr>
        <w:t>Уровень отделки и внутренние инженерные системы передаваемого жилого помещения</w:t>
      </w:r>
      <w:r w:rsidRPr="00D06678">
        <w:rPr>
          <w:sz w:val="22"/>
          <w:szCs w:val="22"/>
        </w:rPr>
        <w:t xml:space="preserve"> </w:t>
      </w:r>
      <w:r w:rsidRPr="00D06678">
        <w:rPr>
          <w:b/>
          <w:bCs/>
          <w:sz w:val="22"/>
          <w:szCs w:val="22"/>
        </w:rPr>
        <w:t>(чистовая отделка не выполняется)</w:t>
      </w:r>
    </w:p>
    <w:p w14:paraId="1CCECB0F" w14:textId="214E2EFF" w:rsidR="00421F23" w:rsidRPr="00D06678" w:rsidRDefault="00421F23" w:rsidP="0019557E">
      <w:pPr>
        <w:ind w:left="-1134" w:firstLine="567"/>
        <w:jc w:val="both"/>
        <w:rPr>
          <w:sz w:val="22"/>
          <w:szCs w:val="22"/>
        </w:rPr>
      </w:pPr>
    </w:p>
    <w:tbl>
      <w:tblPr>
        <w:tblW w:w="5621" w:type="pct"/>
        <w:tblCellSpacing w:w="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2051"/>
        <w:gridCol w:w="7831"/>
      </w:tblGrid>
      <w:tr w:rsidR="00D06678" w:rsidRPr="00D06678" w14:paraId="05199ED9"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3C1F8CB2" w14:textId="77777777" w:rsidR="007F315A" w:rsidRPr="00D06678" w:rsidRDefault="007F315A" w:rsidP="00E738A6">
            <w:pPr>
              <w:spacing w:line="256" w:lineRule="auto"/>
              <w:jc w:val="center"/>
              <w:rPr>
                <w:b/>
                <w:bCs/>
                <w:sz w:val="22"/>
                <w:szCs w:val="22"/>
              </w:rPr>
            </w:pPr>
            <w:r w:rsidRPr="00D06678">
              <w:rPr>
                <w:b/>
                <w:bCs/>
                <w:sz w:val="22"/>
                <w:szCs w:val="22"/>
              </w:rPr>
              <w:t>№</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21655E9C" w14:textId="77777777" w:rsidR="007F315A" w:rsidRPr="00D06678" w:rsidRDefault="007F315A" w:rsidP="00E738A6">
            <w:pPr>
              <w:spacing w:line="256" w:lineRule="auto"/>
              <w:jc w:val="center"/>
              <w:rPr>
                <w:sz w:val="22"/>
                <w:szCs w:val="22"/>
              </w:rPr>
            </w:pPr>
            <w:r w:rsidRPr="00D06678">
              <w:rPr>
                <w:b/>
                <w:bCs/>
                <w:sz w:val="22"/>
                <w:szCs w:val="22"/>
              </w:rPr>
              <w:t>Наименование</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48EB4743" w14:textId="77777777" w:rsidR="007F315A" w:rsidRPr="00D06678" w:rsidRDefault="007F315A" w:rsidP="00E738A6">
            <w:pPr>
              <w:spacing w:line="256" w:lineRule="auto"/>
              <w:jc w:val="center"/>
              <w:rPr>
                <w:sz w:val="22"/>
                <w:szCs w:val="22"/>
              </w:rPr>
            </w:pPr>
            <w:r w:rsidRPr="00D06678">
              <w:rPr>
                <w:b/>
                <w:bCs/>
                <w:sz w:val="22"/>
                <w:szCs w:val="22"/>
              </w:rPr>
              <w:t>Описание</w:t>
            </w:r>
          </w:p>
        </w:tc>
      </w:tr>
      <w:tr w:rsidR="00D06678" w:rsidRPr="00D06678" w14:paraId="47906EF6"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42EFA593" w14:textId="77777777" w:rsidR="007F315A" w:rsidRPr="00D06678" w:rsidRDefault="007F315A" w:rsidP="00E738A6">
            <w:pPr>
              <w:spacing w:line="256" w:lineRule="auto"/>
              <w:jc w:val="center"/>
              <w:rPr>
                <w:sz w:val="22"/>
                <w:szCs w:val="22"/>
              </w:rPr>
            </w:pPr>
            <w:r w:rsidRPr="00D06678">
              <w:rPr>
                <w:sz w:val="22"/>
                <w:szCs w:val="22"/>
              </w:rPr>
              <w:t>1</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7EAFE1D3" w14:textId="77777777" w:rsidR="007F315A" w:rsidRPr="00D06678" w:rsidRDefault="007F315A" w:rsidP="00E738A6">
            <w:pPr>
              <w:spacing w:line="256" w:lineRule="auto"/>
              <w:rPr>
                <w:sz w:val="22"/>
                <w:szCs w:val="22"/>
              </w:rPr>
            </w:pPr>
            <w:r w:rsidRPr="00D06678">
              <w:rPr>
                <w:sz w:val="22"/>
                <w:szCs w:val="22"/>
              </w:rPr>
              <w:t>Окна</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3C774B4C" w14:textId="77777777" w:rsidR="007F315A" w:rsidRPr="00D06678" w:rsidRDefault="007F315A" w:rsidP="00E738A6">
            <w:pPr>
              <w:spacing w:line="256" w:lineRule="auto"/>
              <w:jc w:val="both"/>
              <w:rPr>
                <w:sz w:val="22"/>
                <w:szCs w:val="22"/>
              </w:rPr>
            </w:pPr>
            <w:r w:rsidRPr="00D06678">
              <w:rPr>
                <w:sz w:val="22"/>
                <w:szCs w:val="22"/>
              </w:rPr>
              <w:t>Оконные блоки из поливинилхлоридных профилей (ПВХ) с заполнением двухкамерным стеклопакетом</w:t>
            </w:r>
          </w:p>
        </w:tc>
      </w:tr>
      <w:tr w:rsidR="00D06678" w:rsidRPr="00D06678" w14:paraId="1624BF2B"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0AFDB0BB" w14:textId="77777777" w:rsidR="007F315A" w:rsidRPr="00D06678" w:rsidRDefault="007F315A" w:rsidP="00E738A6">
            <w:pPr>
              <w:spacing w:line="256" w:lineRule="auto"/>
              <w:jc w:val="center"/>
              <w:rPr>
                <w:sz w:val="22"/>
                <w:szCs w:val="22"/>
              </w:rPr>
            </w:pPr>
            <w:r w:rsidRPr="00D06678">
              <w:rPr>
                <w:sz w:val="22"/>
                <w:szCs w:val="22"/>
              </w:rPr>
              <w:t>2</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4171B5D9" w14:textId="77777777" w:rsidR="007F315A" w:rsidRPr="00D06678" w:rsidRDefault="007F315A" w:rsidP="00E738A6">
            <w:pPr>
              <w:spacing w:line="256" w:lineRule="auto"/>
              <w:rPr>
                <w:sz w:val="22"/>
                <w:szCs w:val="22"/>
              </w:rPr>
            </w:pPr>
            <w:r w:rsidRPr="00D06678">
              <w:rPr>
                <w:sz w:val="22"/>
                <w:szCs w:val="22"/>
              </w:rPr>
              <w:t xml:space="preserve">Лоджии </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425A1D59" w14:textId="1F129ADB" w:rsidR="007F315A" w:rsidRPr="00D06678" w:rsidRDefault="0047158F" w:rsidP="00E738A6">
            <w:pPr>
              <w:jc w:val="both"/>
              <w:rPr>
                <w:sz w:val="22"/>
                <w:szCs w:val="22"/>
              </w:rPr>
            </w:pPr>
            <w:r w:rsidRPr="00D06678">
              <w:rPr>
                <w:sz w:val="22"/>
                <w:szCs w:val="22"/>
              </w:rPr>
              <w:t>Алюминиевый витраж с одинарным остеклением.</w:t>
            </w:r>
          </w:p>
        </w:tc>
      </w:tr>
      <w:tr w:rsidR="00D06678" w:rsidRPr="00D06678" w14:paraId="68937D23"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1AC69450" w14:textId="77777777" w:rsidR="007F315A" w:rsidRPr="00D06678" w:rsidRDefault="007F315A" w:rsidP="00E738A6">
            <w:pPr>
              <w:spacing w:line="256" w:lineRule="auto"/>
              <w:jc w:val="center"/>
              <w:rPr>
                <w:sz w:val="22"/>
                <w:szCs w:val="22"/>
              </w:rPr>
            </w:pPr>
            <w:r w:rsidRPr="00D06678">
              <w:rPr>
                <w:sz w:val="22"/>
                <w:szCs w:val="22"/>
              </w:rPr>
              <w:t>3</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4F3483AC" w14:textId="77777777" w:rsidR="007F315A" w:rsidRPr="00D06678" w:rsidRDefault="007F315A" w:rsidP="00E738A6">
            <w:pPr>
              <w:spacing w:line="256" w:lineRule="auto"/>
              <w:rPr>
                <w:sz w:val="22"/>
                <w:szCs w:val="22"/>
              </w:rPr>
            </w:pPr>
            <w:r w:rsidRPr="00D06678">
              <w:rPr>
                <w:sz w:val="22"/>
                <w:szCs w:val="22"/>
              </w:rPr>
              <w:t>Полы жилых помещений</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2CAC49AF" w14:textId="77777777" w:rsidR="007F315A" w:rsidRPr="00D06678" w:rsidRDefault="007F315A" w:rsidP="00E738A6">
            <w:pPr>
              <w:spacing w:line="256" w:lineRule="auto"/>
              <w:jc w:val="both"/>
              <w:rPr>
                <w:sz w:val="22"/>
                <w:szCs w:val="22"/>
              </w:rPr>
            </w:pPr>
            <w:r w:rsidRPr="00D06678">
              <w:rPr>
                <w:sz w:val="22"/>
                <w:szCs w:val="22"/>
              </w:rPr>
              <w:t xml:space="preserve">Цементно-песчаная стяжка, без финишного покрытия   </w:t>
            </w:r>
          </w:p>
        </w:tc>
      </w:tr>
      <w:tr w:rsidR="00D06678" w:rsidRPr="00D06678" w14:paraId="10D92F16"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7D349B40" w14:textId="77777777" w:rsidR="007F315A" w:rsidRPr="00D06678" w:rsidRDefault="007F315A" w:rsidP="00E738A6">
            <w:pPr>
              <w:spacing w:line="256" w:lineRule="auto"/>
              <w:jc w:val="center"/>
              <w:rPr>
                <w:sz w:val="22"/>
                <w:szCs w:val="22"/>
              </w:rPr>
            </w:pPr>
            <w:r w:rsidRPr="00D06678">
              <w:rPr>
                <w:sz w:val="22"/>
                <w:szCs w:val="22"/>
              </w:rPr>
              <w:t>4</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6634E9E6" w14:textId="77777777" w:rsidR="007F315A" w:rsidRPr="00D06678" w:rsidRDefault="007F315A" w:rsidP="00E738A6">
            <w:pPr>
              <w:spacing w:line="256" w:lineRule="auto"/>
              <w:rPr>
                <w:sz w:val="22"/>
                <w:szCs w:val="22"/>
              </w:rPr>
            </w:pPr>
            <w:r w:rsidRPr="00D06678">
              <w:rPr>
                <w:sz w:val="22"/>
                <w:szCs w:val="22"/>
              </w:rPr>
              <w:t>Полы</w:t>
            </w:r>
          </w:p>
          <w:p w14:paraId="16FDFBF1" w14:textId="77777777" w:rsidR="007F315A" w:rsidRPr="00D06678" w:rsidRDefault="007F315A" w:rsidP="00E738A6">
            <w:pPr>
              <w:spacing w:line="256" w:lineRule="auto"/>
              <w:rPr>
                <w:sz w:val="22"/>
                <w:szCs w:val="22"/>
              </w:rPr>
            </w:pPr>
            <w:r w:rsidRPr="00D06678">
              <w:rPr>
                <w:sz w:val="22"/>
                <w:szCs w:val="22"/>
              </w:rPr>
              <w:t>- санузлов</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28B708CB" w14:textId="77777777" w:rsidR="007F315A" w:rsidRPr="00D06678" w:rsidRDefault="007F315A" w:rsidP="00E738A6">
            <w:pPr>
              <w:spacing w:line="256" w:lineRule="auto"/>
              <w:jc w:val="both"/>
              <w:rPr>
                <w:sz w:val="22"/>
                <w:szCs w:val="22"/>
              </w:rPr>
            </w:pPr>
            <w:r w:rsidRPr="00D06678">
              <w:rPr>
                <w:sz w:val="22"/>
                <w:szCs w:val="22"/>
              </w:rPr>
              <w:t>Цементно-песчаная стяжка, гидроизоляция обмазочная конструкций, без финишного покрытия</w:t>
            </w:r>
          </w:p>
        </w:tc>
      </w:tr>
      <w:tr w:rsidR="00D06678" w:rsidRPr="00D06678" w14:paraId="554D937C"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76F02293" w14:textId="77777777" w:rsidR="007F315A" w:rsidRPr="00D06678" w:rsidRDefault="007F315A" w:rsidP="00E738A6">
            <w:pPr>
              <w:spacing w:line="256" w:lineRule="auto"/>
              <w:jc w:val="center"/>
              <w:rPr>
                <w:sz w:val="22"/>
                <w:szCs w:val="22"/>
              </w:rPr>
            </w:pPr>
            <w:r w:rsidRPr="00D06678">
              <w:rPr>
                <w:sz w:val="22"/>
                <w:szCs w:val="22"/>
              </w:rPr>
              <w:t>5</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756B5B75" w14:textId="77777777" w:rsidR="007F315A" w:rsidRPr="00D06678" w:rsidRDefault="007F315A" w:rsidP="00E738A6">
            <w:pPr>
              <w:spacing w:line="256" w:lineRule="auto"/>
              <w:rPr>
                <w:sz w:val="22"/>
                <w:szCs w:val="22"/>
              </w:rPr>
            </w:pPr>
            <w:r w:rsidRPr="00D06678">
              <w:rPr>
                <w:sz w:val="22"/>
                <w:szCs w:val="22"/>
              </w:rPr>
              <w:t>Потолки</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32A093A9" w14:textId="77777777" w:rsidR="007F315A" w:rsidRPr="00D06678" w:rsidRDefault="007F315A" w:rsidP="00E738A6">
            <w:pPr>
              <w:spacing w:line="256" w:lineRule="auto"/>
              <w:jc w:val="both"/>
              <w:rPr>
                <w:sz w:val="22"/>
                <w:szCs w:val="22"/>
              </w:rPr>
            </w:pPr>
            <w:r w:rsidRPr="00D06678">
              <w:rPr>
                <w:sz w:val="22"/>
                <w:szCs w:val="22"/>
              </w:rPr>
              <w:t>Без отделки</w:t>
            </w:r>
          </w:p>
        </w:tc>
      </w:tr>
      <w:tr w:rsidR="00D06678" w:rsidRPr="00D06678" w14:paraId="7E860DFD"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1C1FD4C4" w14:textId="77777777" w:rsidR="007F315A" w:rsidRPr="00D06678" w:rsidRDefault="007F315A" w:rsidP="00E738A6">
            <w:pPr>
              <w:spacing w:line="256" w:lineRule="auto"/>
              <w:jc w:val="center"/>
              <w:rPr>
                <w:sz w:val="22"/>
                <w:szCs w:val="22"/>
              </w:rPr>
            </w:pPr>
            <w:r w:rsidRPr="00D06678">
              <w:rPr>
                <w:sz w:val="22"/>
                <w:szCs w:val="22"/>
              </w:rPr>
              <w:t>6</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0C321914" w14:textId="77777777" w:rsidR="007F315A" w:rsidRPr="00D06678" w:rsidRDefault="007F315A" w:rsidP="00E738A6">
            <w:pPr>
              <w:spacing w:line="256" w:lineRule="auto"/>
              <w:rPr>
                <w:sz w:val="22"/>
                <w:szCs w:val="22"/>
              </w:rPr>
            </w:pPr>
            <w:r w:rsidRPr="00D06678">
              <w:rPr>
                <w:sz w:val="22"/>
                <w:szCs w:val="22"/>
              </w:rPr>
              <w:t xml:space="preserve">Стены жилых помещений </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78F8DEBE" w14:textId="77777777" w:rsidR="007F315A" w:rsidRPr="00D06678" w:rsidRDefault="007F315A" w:rsidP="00E738A6">
            <w:pPr>
              <w:spacing w:line="256" w:lineRule="auto"/>
              <w:jc w:val="both"/>
              <w:rPr>
                <w:sz w:val="22"/>
                <w:szCs w:val="22"/>
              </w:rPr>
            </w:pPr>
            <w:r w:rsidRPr="00D06678">
              <w:rPr>
                <w:sz w:val="22"/>
                <w:szCs w:val="22"/>
              </w:rPr>
              <w:t xml:space="preserve">Штукатурка </w:t>
            </w:r>
          </w:p>
        </w:tc>
      </w:tr>
      <w:tr w:rsidR="00D06678" w:rsidRPr="00D06678" w14:paraId="53B83E25"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77D3A38F" w14:textId="77777777" w:rsidR="007F315A" w:rsidRPr="00D06678" w:rsidRDefault="007F315A" w:rsidP="00E738A6">
            <w:pPr>
              <w:spacing w:line="256" w:lineRule="auto"/>
              <w:jc w:val="center"/>
              <w:rPr>
                <w:sz w:val="22"/>
                <w:szCs w:val="22"/>
              </w:rPr>
            </w:pPr>
            <w:r w:rsidRPr="00D06678">
              <w:rPr>
                <w:sz w:val="22"/>
                <w:szCs w:val="22"/>
              </w:rPr>
              <w:t>7</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0D36A082" w14:textId="77777777" w:rsidR="007F315A" w:rsidRPr="00D06678" w:rsidRDefault="007F315A" w:rsidP="00E738A6">
            <w:pPr>
              <w:spacing w:line="256" w:lineRule="auto"/>
              <w:rPr>
                <w:sz w:val="22"/>
                <w:szCs w:val="22"/>
              </w:rPr>
            </w:pPr>
            <w:r w:rsidRPr="00D06678">
              <w:rPr>
                <w:sz w:val="22"/>
                <w:szCs w:val="22"/>
              </w:rPr>
              <w:t>Стены санузлов</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03B862F0" w14:textId="77777777" w:rsidR="007F315A" w:rsidRPr="00D06678" w:rsidRDefault="007F315A" w:rsidP="00E738A6">
            <w:pPr>
              <w:spacing w:line="256" w:lineRule="auto"/>
              <w:jc w:val="both"/>
              <w:rPr>
                <w:sz w:val="22"/>
                <w:szCs w:val="22"/>
              </w:rPr>
            </w:pPr>
            <w:r w:rsidRPr="00D06678">
              <w:rPr>
                <w:sz w:val="22"/>
                <w:szCs w:val="22"/>
              </w:rPr>
              <w:t>Штукатурка</w:t>
            </w:r>
          </w:p>
        </w:tc>
      </w:tr>
      <w:tr w:rsidR="00D06678" w:rsidRPr="00D06678" w14:paraId="6C2BA186"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5E34EAAE" w14:textId="77777777" w:rsidR="007F315A" w:rsidRPr="00D06678" w:rsidRDefault="007F315A" w:rsidP="00E738A6">
            <w:pPr>
              <w:spacing w:line="256" w:lineRule="auto"/>
              <w:jc w:val="center"/>
              <w:rPr>
                <w:sz w:val="22"/>
                <w:szCs w:val="22"/>
              </w:rPr>
            </w:pPr>
            <w:r w:rsidRPr="00D06678">
              <w:rPr>
                <w:sz w:val="22"/>
                <w:szCs w:val="22"/>
              </w:rPr>
              <w:t>8</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2F1BFBDD" w14:textId="77777777" w:rsidR="007F315A" w:rsidRPr="00D06678" w:rsidRDefault="007F315A" w:rsidP="00E738A6">
            <w:pPr>
              <w:spacing w:line="256" w:lineRule="auto"/>
              <w:rPr>
                <w:sz w:val="22"/>
                <w:szCs w:val="22"/>
              </w:rPr>
            </w:pPr>
            <w:r w:rsidRPr="00D06678">
              <w:rPr>
                <w:sz w:val="22"/>
                <w:szCs w:val="22"/>
              </w:rPr>
              <w:t>Двери</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5F9A2147" w14:textId="77777777" w:rsidR="007F315A" w:rsidRPr="00D06678" w:rsidRDefault="007F315A" w:rsidP="00E738A6">
            <w:pPr>
              <w:spacing w:line="256" w:lineRule="auto"/>
              <w:jc w:val="both"/>
              <w:rPr>
                <w:sz w:val="22"/>
                <w:szCs w:val="22"/>
              </w:rPr>
            </w:pPr>
            <w:r w:rsidRPr="00D06678">
              <w:rPr>
                <w:sz w:val="22"/>
                <w:szCs w:val="22"/>
              </w:rPr>
              <w:t xml:space="preserve">Входные – металлические; </w:t>
            </w:r>
          </w:p>
          <w:p w14:paraId="36FB9263" w14:textId="77777777" w:rsidR="007F315A" w:rsidRPr="00D06678" w:rsidRDefault="007F315A" w:rsidP="00E738A6">
            <w:pPr>
              <w:spacing w:line="256" w:lineRule="auto"/>
              <w:jc w:val="both"/>
              <w:rPr>
                <w:sz w:val="22"/>
                <w:szCs w:val="22"/>
              </w:rPr>
            </w:pPr>
            <w:r w:rsidRPr="00D06678">
              <w:rPr>
                <w:sz w:val="22"/>
                <w:szCs w:val="22"/>
              </w:rPr>
              <w:t>Межкомнатные двери и двери санузлов - не устанавливается.</w:t>
            </w:r>
          </w:p>
        </w:tc>
      </w:tr>
      <w:tr w:rsidR="00D06678" w:rsidRPr="00D06678" w14:paraId="7185221A"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60E08F68" w14:textId="77777777" w:rsidR="007F315A" w:rsidRPr="00D06678" w:rsidRDefault="007F315A" w:rsidP="00E738A6">
            <w:pPr>
              <w:spacing w:line="256" w:lineRule="auto"/>
              <w:jc w:val="center"/>
              <w:rPr>
                <w:sz w:val="22"/>
                <w:szCs w:val="22"/>
              </w:rPr>
            </w:pPr>
            <w:r w:rsidRPr="00D06678">
              <w:rPr>
                <w:sz w:val="22"/>
                <w:szCs w:val="22"/>
              </w:rPr>
              <w:t>9</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21EA8131" w14:textId="77777777" w:rsidR="007F315A" w:rsidRPr="00D06678" w:rsidRDefault="007F315A" w:rsidP="00E738A6">
            <w:pPr>
              <w:spacing w:line="256" w:lineRule="auto"/>
              <w:rPr>
                <w:sz w:val="22"/>
                <w:szCs w:val="22"/>
              </w:rPr>
            </w:pPr>
            <w:r w:rsidRPr="00D06678">
              <w:rPr>
                <w:sz w:val="22"/>
                <w:szCs w:val="22"/>
              </w:rPr>
              <w:t>Отопление</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3C6B0AAB" w14:textId="77777777" w:rsidR="007F315A" w:rsidRPr="00D06678" w:rsidRDefault="007F315A" w:rsidP="00E738A6">
            <w:pPr>
              <w:spacing w:line="256" w:lineRule="auto"/>
              <w:jc w:val="both"/>
              <w:rPr>
                <w:sz w:val="22"/>
                <w:szCs w:val="22"/>
              </w:rPr>
            </w:pPr>
            <w:r w:rsidRPr="00D06678">
              <w:rPr>
                <w:sz w:val="22"/>
                <w:szCs w:val="22"/>
              </w:rPr>
              <w:t>Горизонтальная разводка в стяжках пола. Приборы отопления – стальные панельные радиаторы с подключением из стены.</w:t>
            </w:r>
          </w:p>
        </w:tc>
      </w:tr>
      <w:tr w:rsidR="00D06678" w:rsidRPr="00D06678" w14:paraId="058518CC"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1B7A3370" w14:textId="77777777" w:rsidR="007F315A" w:rsidRPr="00D06678" w:rsidRDefault="007F315A" w:rsidP="00E738A6">
            <w:pPr>
              <w:spacing w:line="256" w:lineRule="auto"/>
              <w:jc w:val="center"/>
              <w:rPr>
                <w:sz w:val="22"/>
                <w:szCs w:val="22"/>
              </w:rPr>
            </w:pPr>
            <w:r w:rsidRPr="00D06678">
              <w:rPr>
                <w:sz w:val="22"/>
                <w:szCs w:val="22"/>
              </w:rPr>
              <w:t>10</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3A140A0F" w14:textId="77777777" w:rsidR="007F315A" w:rsidRPr="00D06678" w:rsidRDefault="007F315A" w:rsidP="00E738A6">
            <w:pPr>
              <w:spacing w:line="256" w:lineRule="auto"/>
              <w:rPr>
                <w:sz w:val="22"/>
                <w:szCs w:val="22"/>
              </w:rPr>
            </w:pPr>
            <w:r w:rsidRPr="00D06678">
              <w:rPr>
                <w:sz w:val="22"/>
                <w:szCs w:val="22"/>
              </w:rPr>
              <w:t>ГВС</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2DD2A808" w14:textId="77777777" w:rsidR="007F315A" w:rsidRPr="00D06678" w:rsidRDefault="007F315A" w:rsidP="00E738A6">
            <w:pPr>
              <w:spacing w:line="256" w:lineRule="auto"/>
              <w:jc w:val="both"/>
              <w:rPr>
                <w:sz w:val="22"/>
                <w:szCs w:val="22"/>
              </w:rPr>
            </w:pPr>
            <w:r w:rsidRPr="00D06678">
              <w:rPr>
                <w:sz w:val="22"/>
                <w:szCs w:val="22"/>
              </w:rPr>
              <w:t>Горизонтальные разводки до с/у в стяжке пола, разводка до приборов по стене.</w:t>
            </w:r>
          </w:p>
        </w:tc>
      </w:tr>
      <w:tr w:rsidR="00D06678" w:rsidRPr="00D06678" w14:paraId="72A0858E"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5E14EE13" w14:textId="77777777" w:rsidR="007F315A" w:rsidRPr="00D06678" w:rsidRDefault="007F315A" w:rsidP="00E738A6">
            <w:pPr>
              <w:spacing w:line="256" w:lineRule="auto"/>
              <w:jc w:val="center"/>
              <w:rPr>
                <w:sz w:val="22"/>
                <w:szCs w:val="22"/>
              </w:rPr>
            </w:pPr>
            <w:r w:rsidRPr="00D06678">
              <w:rPr>
                <w:sz w:val="22"/>
                <w:szCs w:val="22"/>
              </w:rPr>
              <w:t>11</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63FE2FEF" w14:textId="77777777" w:rsidR="007F315A" w:rsidRPr="00D06678" w:rsidRDefault="007F315A" w:rsidP="00E738A6">
            <w:pPr>
              <w:spacing w:line="256" w:lineRule="auto"/>
              <w:rPr>
                <w:sz w:val="22"/>
                <w:szCs w:val="22"/>
              </w:rPr>
            </w:pPr>
            <w:r w:rsidRPr="00D06678">
              <w:rPr>
                <w:sz w:val="22"/>
                <w:szCs w:val="22"/>
              </w:rPr>
              <w:t>ХВС</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2981C648" w14:textId="77777777" w:rsidR="007F315A" w:rsidRPr="00D06678" w:rsidRDefault="007F315A" w:rsidP="00E738A6">
            <w:pPr>
              <w:spacing w:line="256" w:lineRule="auto"/>
              <w:jc w:val="both"/>
              <w:rPr>
                <w:sz w:val="22"/>
                <w:szCs w:val="22"/>
              </w:rPr>
            </w:pPr>
            <w:r w:rsidRPr="00D06678">
              <w:rPr>
                <w:sz w:val="22"/>
                <w:szCs w:val="22"/>
              </w:rPr>
              <w:t>Горизонтальные разводки до с/у в стяжке пола, разводка до приборов по стене.</w:t>
            </w:r>
          </w:p>
        </w:tc>
      </w:tr>
      <w:tr w:rsidR="00D06678" w:rsidRPr="00D06678" w14:paraId="2B3D71A1" w14:textId="77777777" w:rsidTr="007F315A">
        <w:trPr>
          <w:trHeight w:val="503"/>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13308AC8" w14:textId="77777777" w:rsidR="007F315A" w:rsidRPr="00D06678" w:rsidRDefault="007F315A" w:rsidP="00E738A6">
            <w:pPr>
              <w:spacing w:line="256" w:lineRule="auto"/>
              <w:jc w:val="center"/>
              <w:rPr>
                <w:sz w:val="22"/>
                <w:szCs w:val="22"/>
              </w:rPr>
            </w:pPr>
            <w:r w:rsidRPr="00D06678">
              <w:rPr>
                <w:sz w:val="22"/>
                <w:szCs w:val="22"/>
              </w:rPr>
              <w:t>12</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4848C73D" w14:textId="77777777" w:rsidR="007F315A" w:rsidRPr="00D06678" w:rsidRDefault="007F315A" w:rsidP="00E738A6">
            <w:pPr>
              <w:spacing w:line="256" w:lineRule="auto"/>
              <w:rPr>
                <w:sz w:val="22"/>
                <w:szCs w:val="22"/>
              </w:rPr>
            </w:pPr>
            <w:r w:rsidRPr="00D06678">
              <w:rPr>
                <w:sz w:val="22"/>
                <w:szCs w:val="22"/>
              </w:rPr>
              <w:t>Электроснабжение</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2B104BEC" w14:textId="77777777" w:rsidR="007F315A" w:rsidRPr="00D06678" w:rsidRDefault="007F315A" w:rsidP="00E738A6">
            <w:pPr>
              <w:spacing w:line="256" w:lineRule="auto"/>
              <w:jc w:val="both"/>
              <w:rPr>
                <w:sz w:val="22"/>
                <w:szCs w:val="22"/>
              </w:rPr>
            </w:pPr>
            <w:r w:rsidRPr="00D06678">
              <w:rPr>
                <w:sz w:val="22"/>
                <w:szCs w:val="22"/>
              </w:rPr>
              <w:t>В трубной разводке в стяжке пола, в монолитных плитах, под слоем штукатурки  </w:t>
            </w:r>
          </w:p>
        </w:tc>
      </w:tr>
      <w:tr w:rsidR="00D06678" w:rsidRPr="00D06678" w14:paraId="56A29B3A"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6F3CFF9B" w14:textId="77777777" w:rsidR="007F315A" w:rsidRPr="00D06678" w:rsidRDefault="007F315A" w:rsidP="00E738A6">
            <w:pPr>
              <w:spacing w:line="256" w:lineRule="auto"/>
              <w:jc w:val="center"/>
              <w:rPr>
                <w:sz w:val="22"/>
                <w:szCs w:val="22"/>
              </w:rPr>
            </w:pPr>
            <w:r w:rsidRPr="00D06678">
              <w:rPr>
                <w:sz w:val="22"/>
                <w:szCs w:val="22"/>
              </w:rPr>
              <w:t>13</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1226E083" w14:textId="77777777" w:rsidR="007F315A" w:rsidRPr="00D06678" w:rsidRDefault="007F315A" w:rsidP="00E738A6">
            <w:pPr>
              <w:spacing w:line="256" w:lineRule="auto"/>
              <w:rPr>
                <w:sz w:val="22"/>
                <w:szCs w:val="22"/>
              </w:rPr>
            </w:pPr>
            <w:r w:rsidRPr="00D06678">
              <w:rPr>
                <w:sz w:val="22"/>
                <w:szCs w:val="22"/>
              </w:rPr>
              <w:t>Слаботочные сети (интернет, ТВ)</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787FB729" w14:textId="77777777" w:rsidR="007F315A" w:rsidRPr="00D06678" w:rsidRDefault="007F315A" w:rsidP="00E738A6">
            <w:pPr>
              <w:spacing w:line="256" w:lineRule="auto"/>
              <w:jc w:val="both"/>
              <w:rPr>
                <w:sz w:val="22"/>
                <w:szCs w:val="22"/>
              </w:rPr>
            </w:pPr>
            <w:r w:rsidRPr="00D06678">
              <w:rPr>
                <w:sz w:val="22"/>
                <w:szCs w:val="22"/>
              </w:rPr>
              <w:t>Прокладка трубной разводки от этажного слаботочного щита до квартиры с возможностью прокладки сетей интернет, ТВ</w:t>
            </w:r>
          </w:p>
        </w:tc>
      </w:tr>
      <w:tr w:rsidR="00D06678" w:rsidRPr="00D06678" w14:paraId="08E50388"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3729D950" w14:textId="77777777" w:rsidR="007F315A" w:rsidRPr="00D06678" w:rsidRDefault="007F315A" w:rsidP="00E738A6">
            <w:pPr>
              <w:suppressAutoHyphens/>
              <w:spacing w:line="256" w:lineRule="auto"/>
              <w:jc w:val="center"/>
              <w:rPr>
                <w:sz w:val="22"/>
                <w:szCs w:val="22"/>
              </w:rPr>
            </w:pPr>
            <w:r w:rsidRPr="00D06678">
              <w:rPr>
                <w:sz w:val="22"/>
                <w:szCs w:val="22"/>
              </w:rPr>
              <w:t>14</w:t>
            </w:r>
          </w:p>
        </w:tc>
        <w:tc>
          <w:tcPr>
            <w:tcW w:w="991" w:type="pct"/>
            <w:tcBorders>
              <w:top w:val="single" w:sz="4" w:space="0" w:color="000000"/>
              <w:left w:val="single" w:sz="4" w:space="0" w:color="000000"/>
              <w:bottom w:val="single" w:sz="4" w:space="0" w:color="000000"/>
              <w:right w:val="single" w:sz="4" w:space="0" w:color="000000"/>
            </w:tcBorders>
            <w:vAlign w:val="center"/>
          </w:tcPr>
          <w:p w14:paraId="5B82925A" w14:textId="77777777" w:rsidR="007F315A" w:rsidRPr="00D06678" w:rsidRDefault="007F315A" w:rsidP="00E738A6">
            <w:pPr>
              <w:suppressAutoHyphens/>
              <w:spacing w:line="256" w:lineRule="auto"/>
              <w:ind w:hanging="15"/>
              <w:rPr>
                <w:sz w:val="22"/>
                <w:szCs w:val="22"/>
              </w:rPr>
            </w:pPr>
            <w:r w:rsidRPr="00D06678">
              <w:rPr>
                <w:sz w:val="22"/>
                <w:szCs w:val="22"/>
              </w:rPr>
              <w:t xml:space="preserve">Сантехническое оборудование </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3B355AB1" w14:textId="77777777" w:rsidR="007F315A" w:rsidRPr="00D06678" w:rsidRDefault="007F315A" w:rsidP="00E738A6">
            <w:pPr>
              <w:spacing w:line="256" w:lineRule="auto"/>
              <w:ind w:hanging="15"/>
              <w:jc w:val="both"/>
              <w:rPr>
                <w:sz w:val="22"/>
                <w:szCs w:val="22"/>
              </w:rPr>
            </w:pPr>
            <w:r w:rsidRPr="00D06678">
              <w:rPr>
                <w:sz w:val="22"/>
                <w:szCs w:val="22"/>
              </w:rPr>
              <w:t>Согласно проектной документации. Устанавливается раковина, унитаз.</w:t>
            </w:r>
          </w:p>
        </w:tc>
      </w:tr>
    </w:tbl>
    <w:p w14:paraId="765A3ED4" w14:textId="3DAE8EED" w:rsidR="002722E5" w:rsidRPr="00D06678" w:rsidRDefault="002722E5" w:rsidP="0019557E">
      <w:pPr>
        <w:ind w:left="-1134" w:firstLine="567"/>
        <w:jc w:val="both"/>
        <w:rPr>
          <w:sz w:val="22"/>
          <w:szCs w:val="22"/>
        </w:rPr>
      </w:pPr>
    </w:p>
    <w:tbl>
      <w:tblPr>
        <w:tblStyle w:val="af3"/>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45"/>
      </w:tblGrid>
      <w:tr w:rsidR="00503DCC" w:rsidRPr="00D06678" w14:paraId="52A7EC94" w14:textId="77777777" w:rsidTr="00BE5269">
        <w:trPr>
          <w:trHeight w:val="1856"/>
        </w:trPr>
        <w:tc>
          <w:tcPr>
            <w:tcW w:w="5103" w:type="dxa"/>
          </w:tcPr>
          <w:p w14:paraId="5F64EAFB" w14:textId="77777777" w:rsidR="00503DCC" w:rsidRPr="00D06678" w:rsidRDefault="00503DCC" w:rsidP="00BE5269">
            <w:pPr>
              <w:rPr>
                <w:b/>
                <w:sz w:val="22"/>
                <w:szCs w:val="22"/>
              </w:rPr>
            </w:pPr>
            <w:r w:rsidRPr="00D06678">
              <w:rPr>
                <w:b/>
                <w:sz w:val="22"/>
                <w:szCs w:val="22"/>
              </w:rPr>
              <w:t>Застройщик:</w:t>
            </w:r>
          </w:p>
          <w:p w14:paraId="3D979A97" w14:textId="77777777" w:rsidR="00503DCC" w:rsidRPr="00D06678" w:rsidRDefault="00503DCC" w:rsidP="00BE5269">
            <w:pPr>
              <w:jc w:val="both"/>
              <w:rPr>
                <w:bCs/>
                <w:sz w:val="22"/>
                <w:szCs w:val="22"/>
              </w:rPr>
            </w:pPr>
            <w:r w:rsidRPr="00D06678">
              <w:rPr>
                <w:bCs/>
                <w:sz w:val="22"/>
                <w:szCs w:val="22"/>
              </w:rPr>
              <w:t>Директор</w:t>
            </w:r>
            <w:r w:rsidRPr="00D06678">
              <w:rPr>
                <w:bCs/>
                <w:sz w:val="22"/>
                <w:szCs w:val="22"/>
              </w:rPr>
              <w:tab/>
            </w:r>
          </w:p>
          <w:p w14:paraId="7C1272E9" w14:textId="77777777" w:rsidR="00503DCC" w:rsidRPr="00D06678" w:rsidRDefault="00503DCC" w:rsidP="00BE5269">
            <w:pPr>
              <w:ind w:left="34"/>
              <w:rPr>
                <w:b/>
                <w:sz w:val="22"/>
                <w:szCs w:val="22"/>
              </w:rPr>
            </w:pPr>
            <w:r>
              <w:rPr>
                <w:b/>
                <w:sz w:val="22"/>
                <w:szCs w:val="22"/>
              </w:rPr>
              <w:t xml:space="preserve">ООО «Специализированный застройщик </w:t>
            </w:r>
            <w:r w:rsidRPr="00D06678">
              <w:rPr>
                <w:b/>
                <w:sz w:val="22"/>
                <w:szCs w:val="22"/>
              </w:rPr>
              <w:t>«Корпорация «Ваш Дом»</w:t>
            </w:r>
          </w:p>
          <w:p w14:paraId="6ACF4F99" w14:textId="77777777" w:rsidR="00503DCC" w:rsidRPr="00D06678" w:rsidRDefault="00503DCC" w:rsidP="00BE5269">
            <w:pPr>
              <w:rPr>
                <w:b/>
                <w:sz w:val="22"/>
                <w:szCs w:val="22"/>
              </w:rPr>
            </w:pPr>
          </w:p>
          <w:p w14:paraId="2E2DA3A2" w14:textId="77777777" w:rsidR="00503DCC" w:rsidRPr="00D06678" w:rsidRDefault="00503DCC" w:rsidP="00BE5269">
            <w:pPr>
              <w:rPr>
                <w:b/>
                <w:sz w:val="22"/>
                <w:szCs w:val="22"/>
              </w:rPr>
            </w:pPr>
          </w:p>
          <w:p w14:paraId="27EB4BDB" w14:textId="77777777" w:rsidR="00503DCC" w:rsidRPr="00D06678" w:rsidRDefault="00503DCC" w:rsidP="00BE5269">
            <w:pPr>
              <w:rPr>
                <w:b/>
                <w:sz w:val="22"/>
                <w:szCs w:val="22"/>
              </w:rPr>
            </w:pPr>
            <w:r w:rsidRPr="00D06678">
              <w:rPr>
                <w:bCs/>
                <w:sz w:val="22"/>
                <w:szCs w:val="22"/>
              </w:rPr>
              <w:t xml:space="preserve">____________________/ А.Л. Невмержицкий/                </w:t>
            </w:r>
            <w:proofErr w:type="spellStart"/>
            <w:r w:rsidRPr="00D06678">
              <w:rPr>
                <w:bCs/>
                <w:sz w:val="22"/>
                <w:szCs w:val="22"/>
              </w:rPr>
              <w:t>м.п</w:t>
            </w:r>
            <w:proofErr w:type="spellEnd"/>
            <w:r w:rsidRPr="00D06678">
              <w:rPr>
                <w:bCs/>
                <w:sz w:val="22"/>
                <w:szCs w:val="22"/>
              </w:rPr>
              <w:t>.</w:t>
            </w:r>
          </w:p>
        </w:tc>
        <w:tc>
          <w:tcPr>
            <w:tcW w:w="5245" w:type="dxa"/>
          </w:tcPr>
          <w:p w14:paraId="08C9C769" w14:textId="77777777" w:rsidR="00503DCC" w:rsidRPr="00D06678" w:rsidRDefault="00503DCC" w:rsidP="00BE5269">
            <w:pPr>
              <w:ind w:left="31"/>
              <w:rPr>
                <w:b/>
                <w:sz w:val="22"/>
                <w:szCs w:val="22"/>
              </w:rPr>
            </w:pPr>
            <w:r>
              <w:rPr>
                <w:b/>
                <w:sz w:val="22"/>
                <w:szCs w:val="22"/>
              </w:rPr>
              <w:t xml:space="preserve">Участник </w:t>
            </w:r>
            <w:r w:rsidRPr="00D06678">
              <w:rPr>
                <w:b/>
                <w:bCs/>
                <w:sz w:val="22"/>
                <w:szCs w:val="22"/>
              </w:rPr>
              <w:t>долевого строительства</w:t>
            </w:r>
            <w:r w:rsidRPr="00D06678">
              <w:rPr>
                <w:b/>
                <w:sz w:val="22"/>
                <w:szCs w:val="22"/>
              </w:rPr>
              <w:t>:</w:t>
            </w:r>
          </w:p>
          <w:p w14:paraId="3FF3B91F" w14:textId="77777777" w:rsidR="00503DCC" w:rsidRPr="00D06678" w:rsidRDefault="00503DCC" w:rsidP="00BE5269">
            <w:pPr>
              <w:rPr>
                <w:b/>
                <w:sz w:val="22"/>
                <w:szCs w:val="22"/>
              </w:rPr>
            </w:pPr>
          </w:p>
          <w:p w14:paraId="0411BA06" w14:textId="77777777" w:rsidR="00503DCC" w:rsidRPr="00D06678" w:rsidRDefault="00503DCC" w:rsidP="00BE5269">
            <w:pPr>
              <w:rPr>
                <w:b/>
                <w:sz w:val="22"/>
                <w:szCs w:val="22"/>
              </w:rPr>
            </w:pPr>
          </w:p>
          <w:p w14:paraId="371A30E7" w14:textId="77777777" w:rsidR="00503DCC" w:rsidRDefault="00503DCC" w:rsidP="00BE5269">
            <w:pPr>
              <w:rPr>
                <w:b/>
                <w:sz w:val="22"/>
                <w:szCs w:val="22"/>
              </w:rPr>
            </w:pPr>
          </w:p>
          <w:p w14:paraId="02D2D4A8" w14:textId="77777777" w:rsidR="00503DCC" w:rsidRPr="00D06678" w:rsidRDefault="00503DCC" w:rsidP="00BE5269">
            <w:pPr>
              <w:rPr>
                <w:b/>
                <w:sz w:val="22"/>
                <w:szCs w:val="22"/>
              </w:rPr>
            </w:pPr>
          </w:p>
          <w:p w14:paraId="6D34D020" w14:textId="77777777" w:rsidR="00503DCC" w:rsidRPr="00D06678" w:rsidRDefault="00503DCC" w:rsidP="00BE5269">
            <w:pPr>
              <w:rPr>
                <w:b/>
                <w:sz w:val="22"/>
                <w:szCs w:val="22"/>
              </w:rPr>
            </w:pPr>
          </w:p>
          <w:tbl>
            <w:tblPr>
              <w:tblStyle w:val="af3"/>
              <w:tblW w:w="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4"/>
            </w:tblGrid>
            <w:tr w:rsidR="00503DCC" w:rsidRPr="00D06678" w14:paraId="3385BCCA" w14:textId="77777777" w:rsidTr="00BE5269">
              <w:tc>
                <w:tcPr>
                  <w:tcW w:w="5134" w:type="dxa"/>
                </w:tcPr>
                <w:p w14:paraId="1E214414" w14:textId="77777777" w:rsidR="00503DCC" w:rsidRPr="00D06678" w:rsidRDefault="00503DCC" w:rsidP="00BE5269">
                  <w:pPr>
                    <w:rPr>
                      <w:bCs/>
                      <w:sz w:val="22"/>
                      <w:szCs w:val="22"/>
                    </w:rPr>
                  </w:pPr>
                  <w:r w:rsidRPr="00D06678">
                    <w:rPr>
                      <w:bCs/>
                      <w:sz w:val="22"/>
                      <w:szCs w:val="22"/>
                    </w:rPr>
                    <w:t>____________________/</w:t>
                  </w:r>
                  <w:r>
                    <w:rPr>
                      <w:bCs/>
                      <w:sz w:val="22"/>
                      <w:szCs w:val="22"/>
                    </w:rPr>
                    <w:t>______________</w:t>
                  </w:r>
                </w:p>
                <w:p w14:paraId="7D3D85C2" w14:textId="77777777" w:rsidR="00503DCC" w:rsidRPr="00D06678" w:rsidRDefault="00503DCC" w:rsidP="00BE5269">
                  <w:pPr>
                    <w:rPr>
                      <w:bCs/>
                      <w:sz w:val="22"/>
                      <w:szCs w:val="22"/>
                    </w:rPr>
                  </w:pPr>
                </w:p>
                <w:p w14:paraId="3C416328" w14:textId="77777777" w:rsidR="00503DCC" w:rsidRPr="00D06678" w:rsidRDefault="00503DCC" w:rsidP="00BE5269">
                  <w:pPr>
                    <w:rPr>
                      <w:b/>
                      <w:sz w:val="22"/>
                      <w:szCs w:val="22"/>
                    </w:rPr>
                  </w:pPr>
                </w:p>
              </w:tc>
            </w:tr>
          </w:tbl>
          <w:p w14:paraId="2CA86142" w14:textId="77777777" w:rsidR="00503DCC" w:rsidRPr="00D06678" w:rsidRDefault="00503DCC" w:rsidP="00BE5269">
            <w:pPr>
              <w:rPr>
                <w:b/>
                <w:sz w:val="22"/>
                <w:szCs w:val="22"/>
              </w:rPr>
            </w:pPr>
          </w:p>
        </w:tc>
      </w:tr>
    </w:tbl>
    <w:p w14:paraId="761DFC5E" w14:textId="562268AA" w:rsidR="00EE701D" w:rsidRPr="00D06678" w:rsidRDefault="00EE701D">
      <w:pPr>
        <w:spacing w:after="160" w:line="259" w:lineRule="auto"/>
        <w:rPr>
          <w:sz w:val="22"/>
          <w:szCs w:val="22"/>
        </w:rPr>
      </w:pPr>
      <w:r w:rsidRPr="00D06678">
        <w:rPr>
          <w:sz w:val="22"/>
          <w:szCs w:val="22"/>
        </w:rPr>
        <w:br w:type="page"/>
      </w:r>
    </w:p>
    <w:p w14:paraId="220D2CCA" w14:textId="1E99374F" w:rsidR="00EE701D" w:rsidRPr="00D06678" w:rsidRDefault="00EE701D" w:rsidP="00EE701D">
      <w:pPr>
        <w:ind w:left="-567"/>
        <w:jc w:val="center"/>
        <w:rPr>
          <w:sz w:val="22"/>
          <w:szCs w:val="22"/>
          <w:lang w:val="en-US"/>
        </w:rPr>
      </w:pPr>
      <w:r w:rsidRPr="00D06678">
        <w:rPr>
          <w:sz w:val="22"/>
          <w:szCs w:val="22"/>
        </w:rPr>
        <w:lastRenderedPageBreak/>
        <w:t>ПРИЛОЖЕНИЕ</w:t>
      </w:r>
      <w:r w:rsidRPr="00D06678">
        <w:rPr>
          <w:sz w:val="22"/>
          <w:szCs w:val="22"/>
          <w:lang w:val="en-US"/>
        </w:rPr>
        <w:t xml:space="preserve"> № 2</w:t>
      </w:r>
    </w:p>
    <w:p w14:paraId="6E7C0C3C" w14:textId="08D4AF38" w:rsidR="00EE701D" w:rsidRPr="00274699" w:rsidRDefault="00EE701D" w:rsidP="00EE701D">
      <w:pPr>
        <w:ind w:left="-567"/>
        <w:jc w:val="center"/>
        <w:rPr>
          <w:sz w:val="22"/>
          <w:szCs w:val="22"/>
        </w:rPr>
      </w:pPr>
      <w:r w:rsidRPr="00D06678">
        <w:rPr>
          <w:sz w:val="22"/>
          <w:szCs w:val="22"/>
        </w:rPr>
        <w:t>к</w:t>
      </w:r>
      <w:r w:rsidRPr="00D06678">
        <w:rPr>
          <w:sz w:val="22"/>
          <w:szCs w:val="22"/>
          <w:lang w:val="en-US"/>
        </w:rPr>
        <w:t xml:space="preserve"> </w:t>
      </w:r>
      <w:r w:rsidRPr="00D06678">
        <w:rPr>
          <w:sz w:val="22"/>
          <w:szCs w:val="22"/>
        </w:rPr>
        <w:t>договору</w:t>
      </w:r>
      <w:r w:rsidRPr="00D06678">
        <w:rPr>
          <w:sz w:val="22"/>
          <w:szCs w:val="22"/>
          <w:lang w:val="en-US"/>
        </w:rPr>
        <w:t xml:space="preserve"> № </w:t>
      </w:r>
      <w:r w:rsidR="00274699">
        <w:rPr>
          <w:sz w:val="22"/>
          <w:szCs w:val="22"/>
        </w:rPr>
        <w:t>____________</w:t>
      </w:r>
    </w:p>
    <w:p w14:paraId="27EE453F" w14:textId="3751213D" w:rsidR="00EE701D" w:rsidRPr="00D06678" w:rsidRDefault="00EE701D" w:rsidP="00EE701D">
      <w:pPr>
        <w:ind w:left="-567"/>
        <w:jc w:val="center"/>
        <w:rPr>
          <w:sz w:val="22"/>
          <w:szCs w:val="22"/>
        </w:rPr>
      </w:pPr>
      <w:r w:rsidRPr="00D06678">
        <w:rPr>
          <w:sz w:val="22"/>
          <w:szCs w:val="22"/>
        </w:rPr>
        <w:t xml:space="preserve">участия в долевом строительстве от </w:t>
      </w:r>
      <w:r w:rsidR="00274699">
        <w:rPr>
          <w:sz w:val="22"/>
          <w:szCs w:val="22"/>
        </w:rPr>
        <w:t>________________</w:t>
      </w:r>
    </w:p>
    <w:p w14:paraId="7AE347A4" w14:textId="77777777" w:rsidR="00EE701D" w:rsidRPr="00D06678" w:rsidRDefault="00EE701D" w:rsidP="00EE701D">
      <w:pPr>
        <w:ind w:left="-567"/>
        <w:jc w:val="center"/>
        <w:rPr>
          <w:sz w:val="22"/>
          <w:szCs w:val="22"/>
        </w:rPr>
      </w:pPr>
    </w:p>
    <w:tbl>
      <w:tblPr>
        <w:tblW w:w="10626" w:type="dxa"/>
        <w:tblInd w:w="-1270" w:type="dxa"/>
        <w:tblLook w:val="00A0" w:firstRow="1" w:lastRow="0" w:firstColumn="1" w:lastColumn="0" w:noHBand="0" w:noVBand="0"/>
      </w:tblPr>
      <w:tblGrid>
        <w:gridCol w:w="4486"/>
        <w:gridCol w:w="6140"/>
      </w:tblGrid>
      <w:tr w:rsidR="00D06678" w:rsidRPr="00D06678" w14:paraId="3AB71FB5" w14:textId="77777777" w:rsidTr="004E261C">
        <w:trPr>
          <w:trHeight w:val="350"/>
        </w:trPr>
        <w:tc>
          <w:tcPr>
            <w:tcW w:w="4486" w:type="dxa"/>
            <w:hideMark/>
          </w:tcPr>
          <w:p w14:paraId="7C4062E6" w14:textId="77777777" w:rsidR="00EE701D" w:rsidRPr="00D06678" w:rsidRDefault="00EE701D" w:rsidP="004E261C">
            <w:pPr>
              <w:rPr>
                <w:iCs/>
                <w:sz w:val="22"/>
                <w:szCs w:val="22"/>
              </w:rPr>
            </w:pPr>
            <w:r w:rsidRPr="00D06678">
              <w:rPr>
                <w:iCs/>
                <w:sz w:val="22"/>
                <w:szCs w:val="22"/>
              </w:rPr>
              <w:t>г. Екатеринбург</w:t>
            </w:r>
          </w:p>
        </w:tc>
        <w:tc>
          <w:tcPr>
            <w:tcW w:w="6140" w:type="dxa"/>
            <w:hideMark/>
          </w:tcPr>
          <w:p w14:paraId="4D1F095D" w14:textId="27064712" w:rsidR="00EE701D" w:rsidRPr="00274699" w:rsidRDefault="00274699" w:rsidP="004E261C">
            <w:pPr>
              <w:jc w:val="right"/>
              <w:rPr>
                <w:iCs/>
                <w:sz w:val="22"/>
                <w:szCs w:val="22"/>
              </w:rPr>
            </w:pPr>
            <w:r>
              <w:rPr>
                <w:sz w:val="22"/>
                <w:szCs w:val="22"/>
              </w:rPr>
              <w:t>_____________</w:t>
            </w:r>
          </w:p>
        </w:tc>
      </w:tr>
    </w:tbl>
    <w:p w14:paraId="2C2346CF" w14:textId="77777777" w:rsidR="0043555F" w:rsidRPr="00D06678" w:rsidRDefault="0043555F" w:rsidP="0019557E">
      <w:pPr>
        <w:jc w:val="both"/>
        <w:rPr>
          <w:sz w:val="22"/>
          <w:szCs w:val="22"/>
          <w:lang w:val="en-US"/>
        </w:rPr>
      </w:pPr>
    </w:p>
    <w:p w14:paraId="60604911" w14:textId="2FBD1106" w:rsidR="0043555F" w:rsidRPr="00D06678" w:rsidRDefault="0043555F" w:rsidP="0019557E">
      <w:pPr>
        <w:ind w:left="-1134" w:firstLine="567"/>
        <w:jc w:val="both"/>
        <w:rPr>
          <w:b/>
          <w:sz w:val="22"/>
          <w:szCs w:val="22"/>
        </w:rPr>
      </w:pPr>
      <w:r w:rsidRPr="00D06678">
        <w:rPr>
          <w:b/>
          <w:sz w:val="22"/>
          <w:szCs w:val="22"/>
        </w:rPr>
        <w:t>1. ЦЕНА ОБЪЕКТА ДОЛЕВОГО СТРОИТЕЛЬСТВА</w:t>
      </w:r>
    </w:p>
    <w:p w14:paraId="0342DFC3" w14:textId="77777777" w:rsidR="0019557E" w:rsidRPr="00D06678" w:rsidRDefault="0019557E" w:rsidP="0019557E">
      <w:pPr>
        <w:ind w:left="-1134" w:firstLine="567"/>
        <w:jc w:val="both"/>
        <w:rPr>
          <w:b/>
          <w:sz w:val="22"/>
          <w:szCs w:val="22"/>
        </w:rPr>
      </w:pPr>
    </w:p>
    <w:p w14:paraId="4515F25C" w14:textId="0B01E0C9" w:rsidR="00EE701D" w:rsidRPr="00D06678" w:rsidRDefault="0043555F" w:rsidP="0019557E">
      <w:pPr>
        <w:snapToGrid w:val="0"/>
        <w:ind w:left="-1134" w:firstLine="567"/>
        <w:jc w:val="both"/>
        <w:rPr>
          <w:sz w:val="22"/>
          <w:szCs w:val="22"/>
        </w:rPr>
      </w:pPr>
      <w:r w:rsidRPr="00D06678">
        <w:rPr>
          <w:sz w:val="22"/>
          <w:szCs w:val="22"/>
        </w:rPr>
        <w:t xml:space="preserve">1.1. </w:t>
      </w:r>
      <w:r w:rsidR="00FD3099" w:rsidRPr="00D06678">
        <w:rPr>
          <w:sz w:val="22"/>
          <w:szCs w:val="22"/>
        </w:rPr>
        <w:t xml:space="preserve">Стоимость Объекта долевого строительства составляет </w:t>
      </w:r>
      <w:r w:rsidR="00274699">
        <w:rPr>
          <w:sz w:val="22"/>
          <w:szCs w:val="22"/>
        </w:rPr>
        <w:t>___________</w:t>
      </w:r>
      <w:r w:rsidR="00EE701D" w:rsidRPr="00D06678">
        <w:rPr>
          <w:sz w:val="22"/>
          <w:szCs w:val="22"/>
        </w:rPr>
        <w:t>.</w:t>
      </w:r>
    </w:p>
    <w:p w14:paraId="72337F84" w14:textId="6AB53743" w:rsidR="00FD3099" w:rsidRPr="00D06678" w:rsidRDefault="0043555F" w:rsidP="0019557E">
      <w:pPr>
        <w:snapToGrid w:val="0"/>
        <w:ind w:left="-1134" w:firstLine="567"/>
        <w:jc w:val="both"/>
        <w:rPr>
          <w:sz w:val="22"/>
          <w:szCs w:val="22"/>
        </w:rPr>
      </w:pPr>
      <w:r w:rsidRPr="00D06678">
        <w:rPr>
          <w:sz w:val="22"/>
          <w:szCs w:val="22"/>
        </w:rPr>
        <w:t xml:space="preserve">1.2. Обязанность по оплате настоящего Договора производится Участником долевого строительства в </w:t>
      </w:r>
      <w:r w:rsidR="002F7F26" w:rsidRPr="00D06678">
        <w:rPr>
          <w:sz w:val="22"/>
          <w:szCs w:val="22"/>
        </w:rPr>
        <w:t>соответствии с Графиком платежей.</w:t>
      </w:r>
    </w:p>
    <w:p w14:paraId="69294194" w14:textId="77777777" w:rsidR="0019557E" w:rsidRPr="00D06678" w:rsidRDefault="0043555F" w:rsidP="0019557E">
      <w:pPr>
        <w:pStyle w:val="2"/>
        <w:spacing w:after="0" w:line="240" w:lineRule="auto"/>
        <w:ind w:left="-1134" w:right="-1" w:firstLine="567"/>
        <w:jc w:val="both"/>
        <w:rPr>
          <w:rFonts w:ascii="Times New Roman" w:eastAsiaTheme="minorHAnsi" w:hAnsi="Times New Roman"/>
        </w:rPr>
      </w:pPr>
      <w:r w:rsidRPr="00D06678">
        <w:rPr>
          <w:rFonts w:ascii="Times New Roman" w:eastAsiaTheme="minorHAnsi" w:hAnsi="Times New Roman"/>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14:paraId="31BE23A9" w14:textId="77777777" w:rsidR="0019557E" w:rsidRPr="00D06678" w:rsidRDefault="0019557E" w:rsidP="0019557E">
      <w:pPr>
        <w:pStyle w:val="2"/>
        <w:spacing w:after="0" w:line="240" w:lineRule="auto"/>
        <w:ind w:left="-1134" w:right="-1" w:firstLine="567"/>
        <w:jc w:val="both"/>
        <w:rPr>
          <w:rFonts w:ascii="Times New Roman" w:eastAsiaTheme="minorHAnsi" w:hAnsi="Times New Roman"/>
        </w:rPr>
      </w:pPr>
    </w:p>
    <w:p w14:paraId="44FF4FED" w14:textId="6EC5B503" w:rsidR="0043555F" w:rsidRPr="00D06678" w:rsidRDefault="00B94E1D" w:rsidP="0019557E">
      <w:pPr>
        <w:pStyle w:val="2"/>
        <w:spacing w:after="0" w:line="240" w:lineRule="auto"/>
        <w:ind w:left="-1134" w:right="-1" w:firstLine="567"/>
        <w:jc w:val="both"/>
        <w:rPr>
          <w:rFonts w:ascii="Times New Roman" w:eastAsiaTheme="minorHAnsi" w:hAnsi="Times New Roman"/>
          <w:lang w:val="en-US"/>
        </w:rPr>
      </w:pPr>
      <w:r w:rsidRPr="00D06678">
        <w:rPr>
          <w:rFonts w:ascii="Times New Roman" w:hAnsi="Times New Roman"/>
          <w:b/>
          <w:lang w:val="en-US"/>
        </w:rPr>
        <w:t xml:space="preserve">2. </w:t>
      </w:r>
      <w:r w:rsidR="0043555F" w:rsidRPr="00D06678">
        <w:rPr>
          <w:rFonts w:ascii="Times New Roman" w:hAnsi="Times New Roman"/>
          <w:b/>
        </w:rPr>
        <w:t>ГРАФИК</w:t>
      </w:r>
      <w:r w:rsidR="0043555F" w:rsidRPr="00D06678">
        <w:rPr>
          <w:rFonts w:ascii="Times New Roman" w:hAnsi="Times New Roman"/>
          <w:b/>
          <w:lang w:val="en-US"/>
        </w:rPr>
        <w:t xml:space="preserve"> </w:t>
      </w:r>
      <w:r w:rsidR="0043555F" w:rsidRPr="00D06678">
        <w:rPr>
          <w:rFonts w:ascii="Times New Roman" w:hAnsi="Times New Roman"/>
          <w:b/>
        </w:rPr>
        <w:t>ПЛАТЕЖЕЙ</w:t>
      </w:r>
    </w:p>
    <w:p w14:paraId="11AA1882" w14:textId="2D145B17" w:rsidR="0043555F" w:rsidRPr="00D06678" w:rsidRDefault="0043555F" w:rsidP="00EE701D">
      <w:pPr>
        <w:ind w:left="-1134"/>
        <w:jc w:val="both"/>
        <w:rPr>
          <w:sz w:val="22"/>
          <w:szCs w:val="22"/>
          <w:lang w:val="en-US"/>
        </w:rPr>
      </w:pPr>
    </w:p>
    <w:tbl>
      <w:tblPr>
        <w:tblW w:w="5611" w:type="pct"/>
        <w:tblInd w:w="-1120" w:type="dxa"/>
        <w:tblLayout w:type="fixed"/>
        <w:tblLook w:val="04A0" w:firstRow="1" w:lastRow="0" w:firstColumn="1" w:lastColumn="0" w:noHBand="0" w:noVBand="1"/>
      </w:tblPr>
      <w:tblGrid>
        <w:gridCol w:w="1932"/>
        <w:gridCol w:w="6129"/>
        <w:gridCol w:w="2268"/>
      </w:tblGrid>
      <w:tr w:rsidR="00D06678" w:rsidRPr="00D06678" w14:paraId="2C71AAE8" w14:textId="77777777" w:rsidTr="00FB1D88">
        <w:trPr>
          <w:trHeight w:val="732"/>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7AEBCC" w14:textId="77777777" w:rsidR="0043555F" w:rsidRPr="00D06678" w:rsidRDefault="0043555F" w:rsidP="00FD3099">
            <w:pPr>
              <w:ind w:left="33"/>
              <w:jc w:val="center"/>
              <w:rPr>
                <w:sz w:val="22"/>
                <w:szCs w:val="22"/>
              </w:rPr>
            </w:pPr>
            <w:r w:rsidRPr="00D06678">
              <w:rPr>
                <w:sz w:val="22"/>
                <w:szCs w:val="22"/>
              </w:rPr>
              <w:t>Порядковый номер платежа</w:t>
            </w:r>
          </w:p>
        </w:tc>
        <w:tc>
          <w:tcPr>
            <w:tcW w:w="2967" w:type="pct"/>
            <w:tcBorders>
              <w:top w:val="single" w:sz="4" w:space="0" w:color="auto"/>
              <w:left w:val="nil"/>
              <w:bottom w:val="single" w:sz="4" w:space="0" w:color="auto"/>
              <w:right w:val="single" w:sz="4" w:space="0" w:color="000000"/>
            </w:tcBorders>
            <w:shd w:val="clear" w:color="auto" w:fill="auto"/>
            <w:vAlign w:val="center"/>
            <w:hideMark/>
          </w:tcPr>
          <w:p w14:paraId="17B4D045" w14:textId="77777777" w:rsidR="0043555F" w:rsidRPr="00D06678" w:rsidRDefault="0043555F" w:rsidP="00EE701D">
            <w:pPr>
              <w:ind w:left="-109"/>
              <w:jc w:val="center"/>
              <w:rPr>
                <w:sz w:val="22"/>
                <w:szCs w:val="22"/>
              </w:rPr>
            </w:pPr>
            <w:r w:rsidRPr="00D06678">
              <w:rPr>
                <w:sz w:val="22"/>
                <w:szCs w:val="22"/>
              </w:rPr>
              <w:t>Дата платежа</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14:paraId="0EA6B4C5" w14:textId="666ACFB4" w:rsidR="0043555F" w:rsidRPr="00D06678" w:rsidRDefault="0043555F" w:rsidP="00FB1D88">
            <w:pPr>
              <w:ind w:left="-22"/>
              <w:jc w:val="center"/>
              <w:rPr>
                <w:sz w:val="22"/>
                <w:szCs w:val="22"/>
              </w:rPr>
            </w:pPr>
            <w:r w:rsidRPr="00D06678">
              <w:rPr>
                <w:sz w:val="22"/>
                <w:szCs w:val="22"/>
              </w:rPr>
              <w:t>Сумма платежа, руб</w:t>
            </w:r>
            <w:r w:rsidR="0019557E" w:rsidRPr="00D06678">
              <w:rPr>
                <w:sz w:val="22"/>
                <w:szCs w:val="22"/>
              </w:rPr>
              <w:t>лей</w:t>
            </w:r>
          </w:p>
        </w:tc>
      </w:tr>
      <w:tr w:rsidR="00D06678" w:rsidRPr="00D06678" w14:paraId="186094F2" w14:textId="77777777" w:rsidTr="00FB1D88">
        <w:trPr>
          <w:trHeight w:val="732"/>
        </w:trPr>
        <w:tc>
          <w:tcPr>
            <w:tcW w:w="935" w:type="pct"/>
            <w:tcBorders>
              <w:top w:val="nil"/>
              <w:left w:val="single" w:sz="4" w:space="0" w:color="auto"/>
              <w:bottom w:val="single" w:sz="4" w:space="0" w:color="auto"/>
              <w:right w:val="single" w:sz="4" w:space="0" w:color="auto"/>
            </w:tcBorders>
            <w:shd w:val="clear" w:color="auto" w:fill="auto"/>
            <w:noWrap/>
            <w:vAlign w:val="center"/>
            <w:hideMark/>
          </w:tcPr>
          <w:p w14:paraId="1FB648BF" w14:textId="2407B04A" w:rsidR="0043555F" w:rsidRPr="00D06678" w:rsidRDefault="00FB1D88" w:rsidP="00EE701D">
            <w:pPr>
              <w:jc w:val="center"/>
              <w:rPr>
                <w:sz w:val="22"/>
                <w:szCs w:val="22"/>
              </w:rPr>
            </w:pPr>
            <w:r w:rsidRPr="00D06678">
              <w:rPr>
                <w:sz w:val="22"/>
                <w:szCs w:val="22"/>
              </w:rPr>
              <w:t>1</w:t>
            </w:r>
          </w:p>
        </w:tc>
        <w:tc>
          <w:tcPr>
            <w:tcW w:w="2967" w:type="pct"/>
            <w:tcBorders>
              <w:top w:val="single" w:sz="4" w:space="0" w:color="auto"/>
              <w:left w:val="nil"/>
              <w:bottom w:val="single" w:sz="4" w:space="0" w:color="auto"/>
              <w:right w:val="single" w:sz="4" w:space="0" w:color="000000"/>
            </w:tcBorders>
            <w:shd w:val="clear" w:color="auto" w:fill="auto"/>
            <w:vAlign w:val="center"/>
            <w:hideMark/>
          </w:tcPr>
          <w:p w14:paraId="2F117F49" w14:textId="5FB1EF07" w:rsidR="0043555F" w:rsidRPr="00D06678" w:rsidRDefault="00FB1D88" w:rsidP="00EE701D">
            <w:pPr>
              <w:ind w:left="22"/>
              <w:jc w:val="center"/>
              <w:rPr>
                <w:sz w:val="22"/>
                <w:szCs w:val="22"/>
              </w:rPr>
            </w:pPr>
            <w:r w:rsidRPr="00D06678">
              <w:rPr>
                <w:sz w:val="22"/>
                <w:szCs w:val="22"/>
              </w:rPr>
              <w:t>В течение 5 (Пяти) рабочих дней после государственной регистрации настоящего Договора путем внесения денежных средств на счет эскроу согласно п.3.2. Договора</w:t>
            </w:r>
          </w:p>
        </w:tc>
        <w:tc>
          <w:tcPr>
            <w:tcW w:w="1098" w:type="pct"/>
            <w:tcBorders>
              <w:top w:val="nil"/>
              <w:left w:val="nil"/>
              <w:bottom w:val="single" w:sz="4" w:space="0" w:color="auto"/>
              <w:right w:val="single" w:sz="4" w:space="0" w:color="auto"/>
            </w:tcBorders>
            <w:shd w:val="clear" w:color="auto" w:fill="auto"/>
            <w:vAlign w:val="center"/>
            <w:hideMark/>
          </w:tcPr>
          <w:p w14:paraId="4D4CDA54" w14:textId="7763C828" w:rsidR="0043555F" w:rsidRPr="00D06678" w:rsidRDefault="00274699" w:rsidP="00FB1D88">
            <w:pPr>
              <w:tabs>
                <w:tab w:val="left" w:pos="885"/>
              </w:tabs>
              <w:ind w:right="31"/>
              <w:jc w:val="center"/>
              <w:rPr>
                <w:sz w:val="22"/>
                <w:szCs w:val="22"/>
              </w:rPr>
            </w:pPr>
            <w:r>
              <w:rPr>
                <w:sz w:val="22"/>
                <w:szCs w:val="22"/>
              </w:rPr>
              <w:t>__________</w:t>
            </w:r>
          </w:p>
        </w:tc>
      </w:tr>
      <w:tr w:rsidR="00D06678" w:rsidRPr="00D06678" w14:paraId="4A60A5FA" w14:textId="77777777" w:rsidTr="00FB1D88">
        <w:trPr>
          <w:trHeight w:val="732"/>
        </w:trPr>
        <w:tc>
          <w:tcPr>
            <w:tcW w:w="935" w:type="pct"/>
            <w:tcBorders>
              <w:top w:val="nil"/>
              <w:left w:val="single" w:sz="4" w:space="0" w:color="auto"/>
              <w:bottom w:val="single" w:sz="4" w:space="0" w:color="auto"/>
              <w:right w:val="single" w:sz="4" w:space="0" w:color="auto"/>
            </w:tcBorders>
            <w:shd w:val="clear" w:color="auto" w:fill="auto"/>
            <w:noWrap/>
            <w:vAlign w:val="center"/>
          </w:tcPr>
          <w:p w14:paraId="106B3D5B" w14:textId="1092A148" w:rsidR="00FB1D88" w:rsidRPr="00D06678" w:rsidRDefault="00274699" w:rsidP="00EE701D">
            <w:pPr>
              <w:jc w:val="center"/>
              <w:rPr>
                <w:sz w:val="22"/>
                <w:szCs w:val="22"/>
              </w:rPr>
            </w:pPr>
            <w:r>
              <w:rPr>
                <w:sz w:val="22"/>
                <w:szCs w:val="22"/>
              </w:rPr>
              <w:t>______</w:t>
            </w:r>
          </w:p>
        </w:tc>
        <w:tc>
          <w:tcPr>
            <w:tcW w:w="2967" w:type="pct"/>
            <w:tcBorders>
              <w:top w:val="single" w:sz="4" w:space="0" w:color="auto"/>
              <w:left w:val="nil"/>
              <w:bottom w:val="single" w:sz="4" w:space="0" w:color="auto"/>
              <w:right w:val="single" w:sz="4" w:space="0" w:color="000000"/>
            </w:tcBorders>
            <w:shd w:val="clear" w:color="auto" w:fill="auto"/>
            <w:vAlign w:val="center"/>
          </w:tcPr>
          <w:p w14:paraId="7D1D9483" w14:textId="6302A157" w:rsidR="00FB1D88" w:rsidRPr="00D06678" w:rsidRDefault="00FB1D88" w:rsidP="00EE701D">
            <w:pPr>
              <w:ind w:left="22"/>
              <w:jc w:val="center"/>
              <w:rPr>
                <w:sz w:val="22"/>
                <w:szCs w:val="22"/>
              </w:rPr>
            </w:pPr>
            <w:r w:rsidRPr="00D06678">
              <w:rPr>
                <w:sz w:val="22"/>
                <w:szCs w:val="22"/>
              </w:rPr>
              <w:t xml:space="preserve">До </w:t>
            </w:r>
            <w:r w:rsidR="00274699">
              <w:rPr>
                <w:sz w:val="22"/>
                <w:szCs w:val="22"/>
              </w:rPr>
              <w:t>___________</w:t>
            </w:r>
            <w:r w:rsidRPr="00D06678">
              <w:rPr>
                <w:sz w:val="22"/>
                <w:szCs w:val="22"/>
              </w:rPr>
              <w:t xml:space="preserve"> г. путем внесения денежных средств на счет эскроу согласно п. 3.2. Договора.</w:t>
            </w:r>
          </w:p>
        </w:tc>
        <w:tc>
          <w:tcPr>
            <w:tcW w:w="1098" w:type="pct"/>
            <w:tcBorders>
              <w:top w:val="nil"/>
              <w:left w:val="nil"/>
              <w:bottom w:val="single" w:sz="4" w:space="0" w:color="auto"/>
              <w:right w:val="single" w:sz="4" w:space="0" w:color="auto"/>
            </w:tcBorders>
            <w:shd w:val="clear" w:color="auto" w:fill="auto"/>
            <w:vAlign w:val="center"/>
          </w:tcPr>
          <w:p w14:paraId="72D7583A" w14:textId="70028DC6" w:rsidR="00FB1D88" w:rsidRPr="00D06678" w:rsidRDefault="00274699" w:rsidP="00FB1D88">
            <w:pPr>
              <w:tabs>
                <w:tab w:val="left" w:pos="885"/>
              </w:tabs>
              <w:ind w:right="31"/>
              <w:jc w:val="center"/>
              <w:rPr>
                <w:sz w:val="22"/>
                <w:szCs w:val="22"/>
              </w:rPr>
            </w:pPr>
            <w:r>
              <w:rPr>
                <w:sz w:val="22"/>
                <w:szCs w:val="22"/>
              </w:rPr>
              <w:t>______</w:t>
            </w:r>
          </w:p>
        </w:tc>
      </w:tr>
      <w:tr w:rsidR="00D06678" w:rsidRPr="00D06678" w14:paraId="397BF9D8" w14:textId="77777777" w:rsidTr="00FB1D88">
        <w:trPr>
          <w:trHeight w:val="587"/>
        </w:trPr>
        <w:tc>
          <w:tcPr>
            <w:tcW w:w="39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1777C" w14:textId="753FCFEB" w:rsidR="00EE701D" w:rsidRPr="00D06678" w:rsidRDefault="00EE701D" w:rsidP="00EE701D">
            <w:pPr>
              <w:jc w:val="right"/>
              <w:rPr>
                <w:b/>
                <w:bCs/>
                <w:sz w:val="22"/>
                <w:szCs w:val="22"/>
              </w:rPr>
            </w:pPr>
            <w:r w:rsidRPr="00D06678">
              <w:rPr>
                <w:b/>
                <w:bCs/>
                <w:sz w:val="22"/>
                <w:szCs w:val="22"/>
              </w:rPr>
              <w:t>Итого:</w:t>
            </w:r>
          </w:p>
        </w:tc>
        <w:tc>
          <w:tcPr>
            <w:tcW w:w="1098" w:type="pct"/>
            <w:tcBorders>
              <w:top w:val="nil"/>
              <w:left w:val="single" w:sz="4" w:space="0" w:color="auto"/>
              <w:bottom w:val="single" w:sz="4" w:space="0" w:color="000000"/>
              <w:right w:val="single" w:sz="4" w:space="0" w:color="000000"/>
            </w:tcBorders>
            <w:shd w:val="clear" w:color="auto" w:fill="auto"/>
            <w:vAlign w:val="center"/>
            <w:hideMark/>
          </w:tcPr>
          <w:p w14:paraId="7081AAA2" w14:textId="2C892FA5" w:rsidR="00EE701D" w:rsidRPr="00274699" w:rsidRDefault="00274699" w:rsidP="00FB1D88">
            <w:pPr>
              <w:tabs>
                <w:tab w:val="left" w:pos="33"/>
              </w:tabs>
              <w:jc w:val="center"/>
              <w:rPr>
                <w:b/>
                <w:bCs/>
                <w:sz w:val="22"/>
                <w:szCs w:val="22"/>
              </w:rPr>
            </w:pPr>
            <w:r>
              <w:rPr>
                <w:b/>
                <w:bCs/>
                <w:sz w:val="22"/>
                <w:szCs w:val="22"/>
                <w:lang w:eastAsia="en-US"/>
              </w:rPr>
              <w:t>_______________</w:t>
            </w:r>
          </w:p>
        </w:tc>
      </w:tr>
    </w:tbl>
    <w:p w14:paraId="642CAA02" w14:textId="6A980F27" w:rsidR="0043555F" w:rsidRPr="00D06678" w:rsidRDefault="0043555F" w:rsidP="00BF0517">
      <w:pPr>
        <w:ind w:left="-1134"/>
        <w:jc w:val="both"/>
        <w:rPr>
          <w:sz w:val="22"/>
          <w:szCs w:val="22"/>
          <w:lang w:val="en-US"/>
        </w:rPr>
      </w:pPr>
    </w:p>
    <w:p w14:paraId="668A3AE2" w14:textId="437F5B09" w:rsidR="00EE701D" w:rsidRPr="00D06678" w:rsidRDefault="00EE701D" w:rsidP="00BF0517">
      <w:pPr>
        <w:ind w:left="-1134"/>
        <w:jc w:val="both"/>
        <w:rPr>
          <w:sz w:val="22"/>
          <w:szCs w:val="22"/>
          <w:lang w:val="en-US"/>
        </w:rPr>
      </w:pPr>
    </w:p>
    <w:p w14:paraId="07D45392" w14:textId="77777777" w:rsidR="00D54C17" w:rsidRPr="00D06678" w:rsidRDefault="00D54C17" w:rsidP="00BF0517">
      <w:pPr>
        <w:ind w:left="-1134"/>
        <w:jc w:val="both"/>
        <w:rPr>
          <w:sz w:val="22"/>
          <w:szCs w:val="22"/>
          <w:lang w:val="en-US"/>
        </w:rPr>
      </w:pPr>
    </w:p>
    <w:tbl>
      <w:tblPr>
        <w:tblStyle w:val="af3"/>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45"/>
      </w:tblGrid>
      <w:tr w:rsidR="00503DCC" w:rsidRPr="00D06678" w14:paraId="2DF9B36B" w14:textId="77777777" w:rsidTr="00BE5269">
        <w:trPr>
          <w:trHeight w:val="1856"/>
        </w:trPr>
        <w:tc>
          <w:tcPr>
            <w:tcW w:w="5103" w:type="dxa"/>
          </w:tcPr>
          <w:p w14:paraId="6E61003B" w14:textId="77777777" w:rsidR="00503DCC" w:rsidRPr="00D06678" w:rsidRDefault="00503DCC" w:rsidP="00BE5269">
            <w:pPr>
              <w:rPr>
                <w:b/>
                <w:sz w:val="22"/>
                <w:szCs w:val="22"/>
              </w:rPr>
            </w:pPr>
            <w:r w:rsidRPr="00D06678">
              <w:rPr>
                <w:b/>
                <w:sz w:val="22"/>
                <w:szCs w:val="22"/>
              </w:rPr>
              <w:t>Застройщик:</w:t>
            </w:r>
          </w:p>
          <w:p w14:paraId="1A52BB77" w14:textId="77777777" w:rsidR="00503DCC" w:rsidRPr="00D06678" w:rsidRDefault="00503DCC" w:rsidP="00BE5269">
            <w:pPr>
              <w:jc w:val="both"/>
              <w:rPr>
                <w:bCs/>
                <w:sz w:val="22"/>
                <w:szCs w:val="22"/>
              </w:rPr>
            </w:pPr>
            <w:r w:rsidRPr="00D06678">
              <w:rPr>
                <w:bCs/>
                <w:sz w:val="22"/>
                <w:szCs w:val="22"/>
              </w:rPr>
              <w:t>Директор</w:t>
            </w:r>
            <w:r w:rsidRPr="00D06678">
              <w:rPr>
                <w:bCs/>
                <w:sz w:val="22"/>
                <w:szCs w:val="22"/>
              </w:rPr>
              <w:tab/>
            </w:r>
          </w:p>
          <w:p w14:paraId="72EE8A96" w14:textId="77777777" w:rsidR="00503DCC" w:rsidRPr="00D06678" w:rsidRDefault="00503DCC" w:rsidP="00BE5269">
            <w:pPr>
              <w:ind w:left="34"/>
              <w:rPr>
                <w:b/>
                <w:sz w:val="22"/>
                <w:szCs w:val="22"/>
              </w:rPr>
            </w:pPr>
            <w:r>
              <w:rPr>
                <w:b/>
                <w:sz w:val="22"/>
                <w:szCs w:val="22"/>
              </w:rPr>
              <w:t xml:space="preserve">ООО «Специализированный застройщик </w:t>
            </w:r>
            <w:r w:rsidRPr="00D06678">
              <w:rPr>
                <w:b/>
                <w:sz w:val="22"/>
                <w:szCs w:val="22"/>
              </w:rPr>
              <w:t>«Корпорация «Ваш Дом»</w:t>
            </w:r>
          </w:p>
          <w:p w14:paraId="44478BD6" w14:textId="77777777" w:rsidR="00503DCC" w:rsidRPr="00D06678" w:rsidRDefault="00503DCC" w:rsidP="00BE5269">
            <w:pPr>
              <w:rPr>
                <w:b/>
                <w:sz w:val="22"/>
                <w:szCs w:val="22"/>
              </w:rPr>
            </w:pPr>
          </w:p>
          <w:p w14:paraId="07CC6796" w14:textId="77777777" w:rsidR="00503DCC" w:rsidRPr="00D06678" w:rsidRDefault="00503DCC" w:rsidP="00BE5269">
            <w:pPr>
              <w:rPr>
                <w:b/>
                <w:sz w:val="22"/>
                <w:szCs w:val="22"/>
              </w:rPr>
            </w:pPr>
          </w:p>
          <w:p w14:paraId="47AEACF9" w14:textId="77777777" w:rsidR="00503DCC" w:rsidRPr="00D06678" w:rsidRDefault="00503DCC" w:rsidP="00BE5269">
            <w:pPr>
              <w:rPr>
                <w:b/>
                <w:sz w:val="22"/>
                <w:szCs w:val="22"/>
              </w:rPr>
            </w:pPr>
            <w:r w:rsidRPr="00D06678">
              <w:rPr>
                <w:bCs/>
                <w:sz w:val="22"/>
                <w:szCs w:val="22"/>
              </w:rPr>
              <w:t xml:space="preserve">____________________/ А.Л. Невмержицкий/                </w:t>
            </w:r>
            <w:proofErr w:type="spellStart"/>
            <w:r w:rsidRPr="00D06678">
              <w:rPr>
                <w:bCs/>
                <w:sz w:val="22"/>
                <w:szCs w:val="22"/>
              </w:rPr>
              <w:t>м.п</w:t>
            </w:r>
            <w:proofErr w:type="spellEnd"/>
            <w:r w:rsidRPr="00D06678">
              <w:rPr>
                <w:bCs/>
                <w:sz w:val="22"/>
                <w:szCs w:val="22"/>
              </w:rPr>
              <w:t>.</w:t>
            </w:r>
          </w:p>
        </w:tc>
        <w:tc>
          <w:tcPr>
            <w:tcW w:w="5245" w:type="dxa"/>
          </w:tcPr>
          <w:p w14:paraId="132EB13D" w14:textId="77777777" w:rsidR="00503DCC" w:rsidRPr="00D06678" w:rsidRDefault="00503DCC" w:rsidP="00BE5269">
            <w:pPr>
              <w:ind w:left="31"/>
              <w:rPr>
                <w:b/>
                <w:sz w:val="22"/>
                <w:szCs w:val="22"/>
              </w:rPr>
            </w:pPr>
            <w:r>
              <w:rPr>
                <w:b/>
                <w:sz w:val="22"/>
                <w:szCs w:val="22"/>
              </w:rPr>
              <w:t xml:space="preserve">Участник </w:t>
            </w:r>
            <w:r w:rsidRPr="00D06678">
              <w:rPr>
                <w:b/>
                <w:bCs/>
                <w:sz w:val="22"/>
                <w:szCs w:val="22"/>
              </w:rPr>
              <w:t>долевого строительства</w:t>
            </w:r>
            <w:r w:rsidRPr="00D06678">
              <w:rPr>
                <w:b/>
                <w:sz w:val="22"/>
                <w:szCs w:val="22"/>
              </w:rPr>
              <w:t>:</w:t>
            </w:r>
          </w:p>
          <w:p w14:paraId="01523067" w14:textId="77777777" w:rsidR="00503DCC" w:rsidRPr="00D06678" w:rsidRDefault="00503DCC" w:rsidP="00BE5269">
            <w:pPr>
              <w:rPr>
                <w:b/>
                <w:sz w:val="22"/>
                <w:szCs w:val="22"/>
              </w:rPr>
            </w:pPr>
          </w:p>
          <w:p w14:paraId="49179E95" w14:textId="77777777" w:rsidR="00503DCC" w:rsidRPr="00D06678" w:rsidRDefault="00503DCC" w:rsidP="00BE5269">
            <w:pPr>
              <w:rPr>
                <w:b/>
                <w:sz w:val="22"/>
                <w:szCs w:val="22"/>
              </w:rPr>
            </w:pPr>
          </w:p>
          <w:p w14:paraId="2A2B98B1" w14:textId="77777777" w:rsidR="00503DCC" w:rsidRDefault="00503DCC" w:rsidP="00BE5269">
            <w:pPr>
              <w:rPr>
                <w:b/>
                <w:sz w:val="22"/>
                <w:szCs w:val="22"/>
              </w:rPr>
            </w:pPr>
          </w:p>
          <w:p w14:paraId="658D8615" w14:textId="77777777" w:rsidR="00503DCC" w:rsidRPr="00D06678" w:rsidRDefault="00503DCC" w:rsidP="00BE5269">
            <w:pPr>
              <w:rPr>
                <w:b/>
                <w:sz w:val="22"/>
                <w:szCs w:val="22"/>
              </w:rPr>
            </w:pPr>
          </w:p>
          <w:p w14:paraId="015DADEC" w14:textId="77777777" w:rsidR="00503DCC" w:rsidRPr="00D06678" w:rsidRDefault="00503DCC" w:rsidP="00BE5269">
            <w:pPr>
              <w:rPr>
                <w:b/>
                <w:sz w:val="22"/>
                <w:szCs w:val="22"/>
              </w:rPr>
            </w:pPr>
          </w:p>
          <w:tbl>
            <w:tblPr>
              <w:tblStyle w:val="af3"/>
              <w:tblW w:w="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4"/>
            </w:tblGrid>
            <w:tr w:rsidR="00503DCC" w:rsidRPr="00D06678" w14:paraId="43186723" w14:textId="77777777" w:rsidTr="00BE5269">
              <w:tc>
                <w:tcPr>
                  <w:tcW w:w="5134" w:type="dxa"/>
                </w:tcPr>
                <w:p w14:paraId="01E5E57E" w14:textId="77777777" w:rsidR="00503DCC" w:rsidRPr="00D06678" w:rsidRDefault="00503DCC" w:rsidP="00BE5269">
                  <w:pPr>
                    <w:rPr>
                      <w:bCs/>
                      <w:sz w:val="22"/>
                      <w:szCs w:val="22"/>
                    </w:rPr>
                  </w:pPr>
                  <w:r w:rsidRPr="00D06678">
                    <w:rPr>
                      <w:bCs/>
                      <w:sz w:val="22"/>
                      <w:szCs w:val="22"/>
                    </w:rPr>
                    <w:t>____________________/</w:t>
                  </w:r>
                  <w:r>
                    <w:rPr>
                      <w:bCs/>
                      <w:sz w:val="22"/>
                      <w:szCs w:val="22"/>
                    </w:rPr>
                    <w:t>______________</w:t>
                  </w:r>
                </w:p>
                <w:p w14:paraId="6BA1D36F" w14:textId="77777777" w:rsidR="00503DCC" w:rsidRPr="00D06678" w:rsidRDefault="00503DCC" w:rsidP="00BE5269">
                  <w:pPr>
                    <w:rPr>
                      <w:bCs/>
                      <w:sz w:val="22"/>
                      <w:szCs w:val="22"/>
                    </w:rPr>
                  </w:pPr>
                </w:p>
                <w:p w14:paraId="3A394BA9" w14:textId="77777777" w:rsidR="00503DCC" w:rsidRPr="00D06678" w:rsidRDefault="00503DCC" w:rsidP="00BE5269">
                  <w:pPr>
                    <w:rPr>
                      <w:b/>
                      <w:sz w:val="22"/>
                      <w:szCs w:val="22"/>
                    </w:rPr>
                  </w:pPr>
                </w:p>
              </w:tc>
            </w:tr>
          </w:tbl>
          <w:p w14:paraId="1A399444" w14:textId="77777777" w:rsidR="00503DCC" w:rsidRPr="00D06678" w:rsidRDefault="00503DCC" w:rsidP="00BE5269">
            <w:pPr>
              <w:rPr>
                <w:b/>
                <w:sz w:val="22"/>
                <w:szCs w:val="22"/>
              </w:rPr>
            </w:pPr>
          </w:p>
        </w:tc>
      </w:tr>
    </w:tbl>
    <w:p w14:paraId="004C57BE" w14:textId="1D33D71F" w:rsidR="00B94E1D" w:rsidRPr="00D06678" w:rsidRDefault="00B94E1D" w:rsidP="00EE701D">
      <w:pPr>
        <w:jc w:val="both"/>
        <w:rPr>
          <w:b/>
          <w:sz w:val="22"/>
          <w:szCs w:val="22"/>
        </w:rPr>
      </w:pPr>
      <w:r w:rsidRPr="00D06678">
        <w:rPr>
          <w:sz w:val="22"/>
          <w:szCs w:val="22"/>
        </w:rPr>
        <w:br w:type="page"/>
      </w:r>
    </w:p>
    <w:p w14:paraId="2D89F53B" w14:textId="77777777" w:rsidR="00D54C17" w:rsidRPr="00503DCC" w:rsidRDefault="00D54C17" w:rsidP="00D54C17">
      <w:pPr>
        <w:ind w:left="-567"/>
        <w:jc w:val="center"/>
        <w:rPr>
          <w:sz w:val="22"/>
          <w:szCs w:val="22"/>
        </w:rPr>
      </w:pPr>
      <w:r w:rsidRPr="00D06678">
        <w:rPr>
          <w:sz w:val="22"/>
          <w:szCs w:val="22"/>
        </w:rPr>
        <w:lastRenderedPageBreak/>
        <w:t>ПРИЛОЖЕНИЕ</w:t>
      </w:r>
      <w:r w:rsidRPr="00503DCC">
        <w:rPr>
          <w:sz w:val="22"/>
          <w:szCs w:val="22"/>
        </w:rPr>
        <w:t xml:space="preserve"> № 3</w:t>
      </w:r>
    </w:p>
    <w:p w14:paraId="20919B6C" w14:textId="47CF515C" w:rsidR="00D54C17" w:rsidRPr="00503DCC" w:rsidRDefault="00D54C17" w:rsidP="00D54C17">
      <w:pPr>
        <w:ind w:left="-567"/>
        <w:jc w:val="center"/>
        <w:rPr>
          <w:sz w:val="22"/>
          <w:szCs w:val="22"/>
        </w:rPr>
      </w:pPr>
      <w:r w:rsidRPr="00D06678">
        <w:rPr>
          <w:sz w:val="22"/>
          <w:szCs w:val="22"/>
        </w:rPr>
        <w:t>к</w:t>
      </w:r>
      <w:r w:rsidRPr="00503DCC">
        <w:rPr>
          <w:sz w:val="22"/>
          <w:szCs w:val="22"/>
        </w:rPr>
        <w:t xml:space="preserve"> </w:t>
      </w:r>
      <w:r w:rsidRPr="00D06678">
        <w:rPr>
          <w:sz w:val="22"/>
          <w:szCs w:val="22"/>
        </w:rPr>
        <w:t>договору</w:t>
      </w:r>
      <w:r w:rsidRPr="00503DCC">
        <w:rPr>
          <w:sz w:val="22"/>
          <w:szCs w:val="22"/>
        </w:rPr>
        <w:t xml:space="preserve"> № </w:t>
      </w:r>
      <w:r w:rsidR="00503DCC">
        <w:rPr>
          <w:sz w:val="22"/>
          <w:szCs w:val="22"/>
        </w:rPr>
        <w:t>____________</w:t>
      </w:r>
    </w:p>
    <w:p w14:paraId="0D04408D" w14:textId="4DEDD754" w:rsidR="00D54C17" w:rsidRPr="00D06678" w:rsidRDefault="00D54C17" w:rsidP="00D54C17">
      <w:pPr>
        <w:ind w:left="-567"/>
        <w:jc w:val="center"/>
        <w:rPr>
          <w:sz w:val="22"/>
          <w:szCs w:val="22"/>
        </w:rPr>
      </w:pPr>
      <w:r w:rsidRPr="00D06678">
        <w:rPr>
          <w:sz w:val="22"/>
          <w:szCs w:val="22"/>
        </w:rPr>
        <w:t xml:space="preserve">участия в долевом строительстве от </w:t>
      </w:r>
      <w:r w:rsidR="00503DCC">
        <w:rPr>
          <w:sz w:val="22"/>
          <w:szCs w:val="22"/>
        </w:rPr>
        <w:t>____________</w:t>
      </w:r>
    </w:p>
    <w:p w14:paraId="0C5E5251" w14:textId="0F21DB35" w:rsidR="0043555F" w:rsidRPr="00D06678" w:rsidRDefault="0043555F" w:rsidP="00BF0517">
      <w:pPr>
        <w:ind w:left="-1134"/>
        <w:jc w:val="center"/>
        <w:rPr>
          <w:sz w:val="22"/>
          <w:szCs w:val="22"/>
        </w:rPr>
      </w:pPr>
    </w:p>
    <w:tbl>
      <w:tblPr>
        <w:tblW w:w="10490" w:type="dxa"/>
        <w:tblInd w:w="-1134" w:type="dxa"/>
        <w:tblLook w:val="00A0" w:firstRow="1" w:lastRow="0" w:firstColumn="1" w:lastColumn="0" w:noHBand="0" w:noVBand="0"/>
      </w:tblPr>
      <w:tblGrid>
        <w:gridCol w:w="4350"/>
        <w:gridCol w:w="6140"/>
      </w:tblGrid>
      <w:tr w:rsidR="00D06678" w:rsidRPr="00D06678" w14:paraId="17EE313A" w14:textId="77777777" w:rsidTr="00D54C17">
        <w:trPr>
          <w:trHeight w:val="350"/>
        </w:trPr>
        <w:tc>
          <w:tcPr>
            <w:tcW w:w="4350" w:type="dxa"/>
            <w:hideMark/>
          </w:tcPr>
          <w:p w14:paraId="447EFFF3" w14:textId="77777777" w:rsidR="00D54C17" w:rsidRPr="00D06678" w:rsidRDefault="00D54C17" w:rsidP="004E261C">
            <w:pPr>
              <w:rPr>
                <w:iCs/>
                <w:sz w:val="22"/>
                <w:szCs w:val="22"/>
              </w:rPr>
            </w:pPr>
            <w:r w:rsidRPr="00D06678">
              <w:rPr>
                <w:iCs/>
                <w:sz w:val="22"/>
                <w:szCs w:val="22"/>
              </w:rPr>
              <w:t>г. Екатеринбург</w:t>
            </w:r>
          </w:p>
        </w:tc>
        <w:tc>
          <w:tcPr>
            <w:tcW w:w="6140" w:type="dxa"/>
            <w:hideMark/>
          </w:tcPr>
          <w:p w14:paraId="572DED1C" w14:textId="22C177F1" w:rsidR="00D54C17" w:rsidRPr="00503DCC" w:rsidRDefault="00503DCC" w:rsidP="004E261C">
            <w:pPr>
              <w:jc w:val="right"/>
              <w:rPr>
                <w:iCs/>
                <w:sz w:val="22"/>
                <w:szCs w:val="22"/>
              </w:rPr>
            </w:pPr>
            <w:r>
              <w:rPr>
                <w:sz w:val="22"/>
                <w:szCs w:val="22"/>
              </w:rPr>
              <w:t>______________</w:t>
            </w:r>
          </w:p>
        </w:tc>
      </w:tr>
    </w:tbl>
    <w:p w14:paraId="142C8D28" w14:textId="08EAD1CD" w:rsidR="00D54C17" w:rsidRPr="00D06678" w:rsidRDefault="00D54C17" w:rsidP="00D54C17">
      <w:pPr>
        <w:rPr>
          <w:sz w:val="22"/>
          <w:szCs w:val="22"/>
          <w:lang w:val="en-US"/>
        </w:rPr>
      </w:pPr>
    </w:p>
    <w:p w14:paraId="002C8737" w14:textId="77777777" w:rsidR="0019557E" w:rsidRPr="00D06678" w:rsidRDefault="0043555F" w:rsidP="00D54C17">
      <w:pPr>
        <w:ind w:left="-567"/>
        <w:jc w:val="center"/>
        <w:rPr>
          <w:b/>
          <w:sz w:val="22"/>
          <w:szCs w:val="22"/>
        </w:rPr>
      </w:pPr>
      <w:r w:rsidRPr="00D06678">
        <w:rPr>
          <w:b/>
          <w:sz w:val="22"/>
          <w:szCs w:val="22"/>
        </w:rPr>
        <w:t xml:space="preserve">ПЛАН ОБЪЕКТА ДОЛЕВОГО СТРОИТЕЛЬСТВА </w:t>
      </w:r>
    </w:p>
    <w:p w14:paraId="2938739A" w14:textId="05E3687F" w:rsidR="0043555F" w:rsidRPr="00D06678" w:rsidRDefault="0043555F" w:rsidP="00D54C17">
      <w:pPr>
        <w:ind w:left="-567"/>
        <w:jc w:val="center"/>
        <w:rPr>
          <w:b/>
          <w:sz w:val="22"/>
          <w:szCs w:val="22"/>
        </w:rPr>
      </w:pPr>
      <w:r w:rsidRPr="00D06678">
        <w:rPr>
          <w:b/>
          <w:sz w:val="22"/>
          <w:szCs w:val="22"/>
        </w:rPr>
        <w:t>И СХЕМА РАСПОЛОЖЕНИЯ НА ПОЭТАЖНОМ ПЛАНЕ</w:t>
      </w:r>
    </w:p>
    <w:p w14:paraId="1FB421D4" w14:textId="77777777" w:rsidR="0050337B" w:rsidRPr="00D06678" w:rsidRDefault="0050337B" w:rsidP="00BF0517">
      <w:pPr>
        <w:ind w:left="-1134"/>
        <w:jc w:val="both"/>
        <w:rPr>
          <w:b/>
          <w:sz w:val="22"/>
          <w:szCs w:val="22"/>
        </w:rPr>
      </w:pPr>
    </w:p>
    <w:p w14:paraId="40D710FC" w14:textId="16DDB6F2" w:rsidR="0043555F" w:rsidRPr="00D06678" w:rsidRDefault="0043555F" w:rsidP="00D54C17">
      <w:pPr>
        <w:jc w:val="both"/>
        <w:rPr>
          <w:b/>
          <w:noProof/>
          <w:sz w:val="22"/>
          <w:szCs w:val="22"/>
          <w:lang w:val="en-US"/>
        </w:rPr>
      </w:pPr>
    </w:p>
    <w:p w14:paraId="52C01C35" w14:textId="2641BECC" w:rsidR="00D54C17" w:rsidRPr="00D06678" w:rsidRDefault="00D54C17" w:rsidP="00D54C17">
      <w:pPr>
        <w:jc w:val="both"/>
        <w:rPr>
          <w:b/>
          <w:noProof/>
          <w:sz w:val="22"/>
          <w:szCs w:val="22"/>
          <w:lang w:val="en-US"/>
        </w:rPr>
      </w:pPr>
    </w:p>
    <w:p w14:paraId="434159AC" w14:textId="5A13F681" w:rsidR="00D54C17" w:rsidRPr="00D06678" w:rsidRDefault="00D54C17" w:rsidP="00D54C17">
      <w:pPr>
        <w:jc w:val="both"/>
        <w:rPr>
          <w:b/>
          <w:noProof/>
          <w:sz w:val="22"/>
          <w:szCs w:val="22"/>
          <w:lang w:val="en-US"/>
        </w:rPr>
      </w:pPr>
    </w:p>
    <w:tbl>
      <w:tblPr>
        <w:tblStyle w:val="af3"/>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45"/>
      </w:tblGrid>
      <w:tr w:rsidR="00D06678" w:rsidRPr="00D06678" w14:paraId="1690EBCD" w14:textId="77777777" w:rsidTr="00BE5269">
        <w:trPr>
          <w:trHeight w:val="1856"/>
        </w:trPr>
        <w:tc>
          <w:tcPr>
            <w:tcW w:w="5103" w:type="dxa"/>
          </w:tcPr>
          <w:p w14:paraId="593418FE" w14:textId="77777777" w:rsidR="00FB68EF" w:rsidRPr="00D06678" w:rsidRDefault="00FB68EF" w:rsidP="00BE5269">
            <w:pPr>
              <w:rPr>
                <w:b/>
                <w:sz w:val="22"/>
                <w:szCs w:val="22"/>
              </w:rPr>
            </w:pPr>
            <w:r w:rsidRPr="00D06678">
              <w:rPr>
                <w:b/>
                <w:sz w:val="22"/>
                <w:szCs w:val="22"/>
              </w:rPr>
              <w:t>Застройщик:</w:t>
            </w:r>
          </w:p>
          <w:p w14:paraId="3EAF9CCB" w14:textId="77777777" w:rsidR="00FB68EF" w:rsidRPr="00D06678" w:rsidRDefault="00FB68EF" w:rsidP="00BE5269">
            <w:pPr>
              <w:jc w:val="both"/>
              <w:rPr>
                <w:bCs/>
                <w:sz w:val="22"/>
                <w:szCs w:val="22"/>
              </w:rPr>
            </w:pPr>
            <w:r w:rsidRPr="00D06678">
              <w:rPr>
                <w:bCs/>
                <w:sz w:val="22"/>
                <w:szCs w:val="22"/>
              </w:rPr>
              <w:t>Директор</w:t>
            </w:r>
            <w:r w:rsidRPr="00D06678">
              <w:rPr>
                <w:bCs/>
                <w:sz w:val="22"/>
                <w:szCs w:val="22"/>
              </w:rPr>
              <w:tab/>
            </w:r>
          </w:p>
          <w:p w14:paraId="2743A991" w14:textId="77777777" w:rsidR="001A203E" w:rsidRPr="00D06678" w:rsidRDefault="001A203E" w:rsidP="001A203E">
            <w:pPr>
              <w:ind w:left="34"/>
              <w:rPr>
                <w:b/>
                <w:sz w:val="22"/>
                <w:szCs w:val="22"/>
              </w:rPr>
            </w:pPr>
            <w:r>
              <w:rPr>
                <w:b/>
                <w:sz w:val="22"/>
                <w:szCs w:val="22"/>
              </w:rPr>
              <w:t xml:space="preserve">ООО «Специализированный застройщик </w:t>
            </w:r>
            <w:r w:rsidRPr="00D06678">
              <w:rPr>
                <w:b/>
                <w:sz w:val="22"/>
                <w:szCs w:val="22"/>
              </w:rPr>
              <w:t>«Корпорация «Ваш Дом»</w:t>
            </w:r>
          </w:p>
          <w:p w14:paraId="2785E068" w14:textId="77777777" w:rsidR="00FB68EF" w:rsidRPr="00D06678" w:rsidRDefault="00FB68EF" w:rsidP="00BE5269">
            <w:pPr>
              <w:rPr>
                <w:b/>
                <w:sz w:val="22"/>
                <w:szCs w:val="22"/>
              </w:rPr>
            </w:pPr>
          </w:p>
          <w:p w14:paraId="55FECFEB" w14:textId="77777777" w:rsidR="00FB68EF" w:rsidRPr="00D06678" w:rsidRDefault="00FB68EF" w:rsidP="00BE5269">
            <w:pPr>
              <w:rPr>
                <w:b/>
                <w:sz w:val="22"/>
                <w:szCs w:val="22"/>
              </w:rPr>
            </w:pPr>
          </w:p>
          <w:p w14:paraId="2B7B57EB" w14:textId="77777777" w:rsidR="00FB68EF" w:rsidRPr="00D06678" w:rsidRDefault="00FB68EF" w:rsidP="00BE5269">
            <w:pPr>
              <w:rPr>
                <w:b/>
                <w:sz w:val="22"/>
                <w:szCs w:val="22"/>
              </w:rPr>
            </w:pPr>
            <w:r w:rsidRPr="00D06678">
              <w:rPr>
                <w:bCs/>
                <w:sz w:val="22"/>
                <w:szCs w:val="22"/>
              </w:rPr>
              <w:t xml:space="preserve">____________________/ А.Л. Невмержицкий/                </w:t>
            </w:r>
            <w:proofErr w:type="spellStart"/>
            <w:r w:rsidRPr="00D06678">
              <w:rPr>
                <w:bCs/>
                <w:sz w:val="22"/>
                <w:szCs w:val="22"/>
              </w:rPr>
              <w:t>м.п</w:t>
            </w:r>
            <w:proofErr w:type="spellEnd"/>
            <w:r w:rsidRPr="00D06678">
              <w:rPr>
                <w:bCs/>
                <w:sz w:val="22"/>
                <w:szCs w:val="22"/>
              </w:rPr>
              <w:t>.</w:t>
            </w:r>
          </w:p>
        </w:tc>
        <w:tc>
          <w:tcPr>
            <w:tcW w:w="5245" w:type="dxa"/>
          </w:tcPr>
          <w:p w14:paraId="35E89B47" w14:textId="3E7C3119" w:rsidR="00FB68EF" w:rsidRPr="00D06678" w:rsidRDefault="00503DCC" w:rsidP="00BE5269">
            <w:pPr>
              <w:ind w:left="31"/>
              <w:rPr>
                <w:b/>
                <w:sz w:val="22"/>
                <w:szCs w:val="22"/>
              </w:rPr>
            </w:pPr>
            <w:r>
              <w:rPr>
                <w:b/>
                <w:sz w:val="22"/>
                <w:szCs w:val="22"/>
              </w:rPr>
              <w:t xml:space="preserve">Участник </w:t>
            </w:r>
            <w:r w:rsidR="00FB68EF" w:rsidRPr="00D06678">
              <w:rPr>
                <w:b/>
                <w:bCs/>
                <w:sz w:val="22"/>
                <w:szCs w:val="22"/>
              </w:rPr>
              <w:t>долевого строительства</w:t>
            </w:r>
            <w:r w:rsidR="00FB68EF" w:rsidRPr="00D06678">
              <w:rPr>
                <w:b/>
                <w:sz w:val="22"/>
                <w:szCs w:val="22"/>
              </w:rPr>
              <w:t>:</w:t>
            </w:r>
          </w:p>
          <w:p w14:paraId="3799C284" w14:textId="77777777" w:rsidR="00FB68EF" w:rsidRPr="00D06678" w:rsidRDefault="00FB68EF" w:rsidP="00BE5269">
            <w:pPr>
              <w:rPr>
                <w:b/>
                <w:sz w:val="22"/>
                <w:szCs w:val="22"/>
              </w:rPr>
            </w:pPr>
          </w:p>
          <w:p w14:paraId="20C825FC" w14:textId="77777777" w:rsidR="00FB68EF" w:rsidRPr="00D06678" w:rsidRDefault="00FB68EF" w:rsidP="00BE5269">
            <w:pPr>
              <w:rPr>
                <w:b/>
                <w:sz w:val="22"/>
                <w:szCs w:val="22"/>
              </w:rPr>
            </w:pPr>
          </w:p>
          <w:p w14:paraId="3965FAD5" w14:textId="69CCDB17" w:rsidR="00FB68EF" w:rsidRDefault="00FB68EF" w:rsidP="00BE5269">
            <w:pPr>
              <w:rPr>
                <w:b/>
                <w:sz w:val="22"/>
                <w:szCs w:val="22"/>
              </w:rPr>
            </w:pPr>
          </w:p>
          <w:p w14:paraId="72FE0321" w14:textId="77777777" w:rsidR="001A203E" w:rsidRPr="00D06678" w:rsidRDefault="001A203E" w:rsidP="00BE5269">
            <w:pPr>
              <w:rPr>
                <w:b/>
                <w:sz w:val="22"/>
                <w:szCs w:val="22"/>
              </w:rPr>
            </w:pPr>
          </w:p>
          <w:p w14:paraId="18547F65" w14:textId="77777777" w:rsidR="00FB68EF" w:rsidRPr="00D06678" w:rsidRDefault="00FB68EF" w:rsidP="00BE5269">
            <w:pPr>
              <w:rPr>
                <w:b/>
                <w:sz w:val="22"/>
                <w:szCs w:val="22"/>
              </w:rPr>
            </w:pPr>
          </w:p>
          <w:tbl>
            <w:tblPr>
              <w:tblStyle w:val="af3"/>
              <w:tblW w:w="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4"/>
            </w:tblGrid>
            <w:tr w:rsidR="00D06678" w:rsidRPr="00D06678" w14:paraId="0D72A3F3" w14:textId="77777777" w:rsidTr="00BE5269">
              <w:tc>
                <w:tcPr>
                  <w:tcW w:w="5134" w:type="dxa"/>
                </w:tcPr>
                <w:p w14:paraId="7CA7FA23" w14:textId="50115411" w:rsidR="00FB68EF" w:rsidRPr="00D06678" w:rsidRDefault="00FB68EF" w:rsidP="00BE5269">
                  <w:pPr>
                    <w:rPr>
                      <w:bCs/>
                      <w:sz w:val="22"/>
                      <w:szCs w:val="22"/>
                    </w:rPr>
                  </w:pPr>
                  <w:r w:rsidRPr="00D06678">
                    <w:rPr>
                      <w:bCs/>
                      <w:sz w:val="22"/>
                      <w:szCs w:val="22"/>
                    </w:rPr>
                    <w:t>____________________/</w:t>
                  </w:r>
                  <w:r w:rsidR="00503DCC">
                    <w:rPr>
                      <w:bCs/>
                      <w:sz w:val="22"/>
                      <w:szCs w:val="22"/>
                    </w:rPr>
                    <w:t>______________</w:t>
                  </w:r>
                </w:p>
                <w:p w14:paraId="5334169C" w14:textId="77777777" w:rsidR="00FB68EF" w:rsidRPr="00D06678" w:rsidRDefault="00FB68EF" w:rsidP="00BE5269">
                  <w:pPr>
                    <w:rPr>
                      <w:bCs/>
                      <w:sz w:val="22"/>
                      <w:szCs w:val="22"/>
                    </w:rPr>
                  </w:pPr>
                </w:p>
                <w:p w14:paraId="10544F4B" w14:textId="77777777" w:rsidR="00FB68EF" w:rsidRPr="00D06678" w:rsidRDefault="00FB68EF" w:rsidP="00BE5269">
                  <w:pPr>
                    <w:rPr>
                      <w:b/>
                      <w:sz w:val="22"/>
                      <w:szCs w:val="22"/>
                    </w:rPr>
                  </w:pPr>
                </w:p>
              </w:tc>
            </w:tr>
          </w:tbl>
          <w:p w14:paraId="0208617F" w14:textId="77777777" w:rsidR="00FB68EF" w:rsidRPr="00D06678" w:rsidRDefault="00FB68EF" w:rsidP="00BE5269">
            <w:pPr>
              <w:rPr>
                <w:b/>
                <w:sz w:val="22"/>
                <w:szCs w:val="22"/>
              </w:rPr>
            </w:pPr>
          </w:p>
        </w:tc>
      </w:tr>
    </w:tbl>
    <w:p w14:paraId="4AE489A1" w14:textId="77777777" w:rsidR="00D54C17" w:rsidRPr="00D06678" w:rsidRDefault="00D54C17" w:rsidP="000F39D1">
      <w:pPr>
        <w:jc w:val="both"/>
        <w:rPr>
          <w:sz w:val="22"/>
          <w:szCs w:val="22"/>
        </w:rPr>
      </w:pPr>
    </w:p>
    <w:sectPr w:rsidR="00D54C17" w:rsidRPr="00D06678" w:rsidSect="002722E5">
      <w:headerReference w:type="default" r:id="rId15"/>
      <w:footerReference w:type="default" r:id="rId16"/>
      <w:pgSz w:w="11906" w:h="16838" w:code="9"/>
      <w:pgMar w:top="567" w:right="707" w:bottom="568" w:left="1985"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4FB3D" w14:textId="77777777" w:rsidR="000708DA" w:rsidRDefault="000708DA" w:rsidP="0036605A">
      <w:r>
        <w:separator/>
      </w:r>
    </w:p>
  </w:endnote>
  <w:endnote w:type="continuationSeparator" w:id="0">
    <w:p w14:paraId="383B3C60" w14:textId="77777777" w:rsidR="000708DA" w:rsidRDefault="000708DA" w:rsidP="0036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F DinDisplay Pro">
    <w:altName w:val="Calibri"/>
    <w:charset w:val="CC"/>
    <w:family w:val="auto"/>
    <w:pitch w:val="variable"/>
    <w:sig w:usb0="A00002BF" w:usb1="5000E0F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4912E" w14:textId="7DD60208" w:rsidR="009D1B54" w:rsidRPr="00E45361" w:rsidRDefault="009D1B54" w:rsidP="005C6597">
    <w:pPr>
      <w:pStyle w:val="af1"/>
      <w:jc w:val="right"/>
      <w:rPr>
        <w:sz w:val="16"/>
        <w:szCs w:val="16"/>
      </w:rPr>
    </w:pPr>
    <w:r w:rsidRPr="00E45361">
      <w:rPr>
        <w:sz w:val="16"/>
        <w:szCs w:val="16"/>
      </w:rPr>
      <w:t xml:space="preserve">страница </w:t>
    </w:r>
    <w:r w:rsidRPr="00E45361">
      <w:rPr>
        <w:b/>
        <w:sz w:val="16"/>
        <w:szCs w:val="16"/>
      </w:rPr>
      <w:fldChar w:fldCharType="begin"/>
    </w:r>
    <w:r w:rsidRPr="00E45361">
      <w:rPr>
        <w:b/>
        <w:sz w:val="16"/>
        <w:szCs w:val="16"/>
      </w:rPr>
      <w:instrText xml:space="preserve"> PAGE </w:instrText>
    </w:r>
    <w:r w:rsidRPr="00E45361">
      <w:rPr>
        <w:b/>
        <w:sz w:val="16"/>
        <w:szCs w:val="16"/>
      </w:rPr>
      <w:fldChar w:fldCharType="separate"/>
    </w:r>
    <w:r w:rsidR="008A7901">
      <w:rPr>
        <w:b/>
        <w:noProof/>
        <w:sz w:val="16"/>
        <w:szCs w:val="16"/>
      </w:rPr>
      <w:t>5</w:t>
    </w:r>
    <w:r w:rsidRPr="00E45361">
      <w:rPr>
        <w:b/>
        <w:sz w:val="16"/>
        <w:szCs w:val="16"/>
      </w:rPr>
      <w:fldChar w:fldCharType="end"/>
    </w:r>
    <w:r w:rsidRPr="00E45361">
      <w:rPr>
        <w:sz w:val="16"/>
        <w:szCs w:val="16"/>
      </w:rPr>
      <w:t xml:space="preserve"> из </w:t>
    </w:r>
    <w:r w:rsidRPr="00E45361">
      <w:rPr>
        <w:b/>
        <w:sz w:val="16"/>
        <w:szCs w:val="16"/>
      </w:rPr>
      <w:fldChar w:fldCharType="begin"/>
    </w:r>
    <w:r w:rsidRPr="00E45361">
      <w:rPr>
        <w:b/>
        <w:sz w:val="16"/>
        <w:szCs w:val="16"/>
      </w:rPr>
      <w:instrText xml:space="preserve"> NUMPAGES \*Arabic </w:instrText>
    </w:r>
    <w:r w:rsidRPr="00E45361">
      <w:rPr>
        <w:b/>
        <w:sz w:val="16"/>
        <w:szCs w:val="16"/>
      </w:rPr>
      <w:fldChar w:fldCharType="separate"/>
    </w:r>
    <w:r w:rsidR="008A7901">
      <w:rPr>
        <w:b/>
        <w:noProof/>
        <w:sz w:val="16"/>
        <w:szCs w:val="16"/>
      </w:rPr>
      <w:t>16</w:t>
    </w:r>
    <w:r w:rsidRPr="00E45361">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9B505" w14:textId="77777777" w:rsidR="000708DA" w:rsidRDefault="000708DA" w:rsidP="0036605A">
      <w:r>
        <w:separator/>
      </w:r>
    </w:p>
  </w:footnote>
  <w:footnote w:type="continuationSeparator" w:id="0">
    <w:p w14:paraId="4AD25FE4" w14:textId="77777777" w:rsidR="000708DA" w:rsidRDefault="000708DA" w:rsidP="00366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13D7E" w14:textId="1F4F9A75" w:rsidR="009D1B54" w:rsidRPr="00007AE4" w:rsidRDefault="009D1B54" w:rsidP="00D1614F">
    <w:pPr>
      <w:pStyle w:val="a8"/>
      <w:jc w:val="right"/>
      <w:rPr>
        <w:rFonts w:ascii="Bookman Old Style" w:hAnsi="Bookman Old Style"/>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085"/>
    <w:multiLevelType w:val="hybridMultilevel"/>
    <w:tmpl w:val="286052A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07BE4441"/>
    <w:multiLevelType w:val="hybridMultilevel"/>
    <w:tmpl w:val="452630C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7E4608B"/>
    <w:multiLevelType w:val="hybridMultilevel"/>
    <w:tmpl w:val="207EE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56F34"/>
    <w:multiLevelType w:val="hybridMultilevel"/>
    <w:tmpl w:val="C20CC36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15:restartNumberingAfterBreak="0">
    <w:nsid w:val="12905D06"/>
    <w:multiLevelType w:val="hybridMultilevel"/>
    <w:tmpl w:val="DFB4B3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630B4"/>
    <w:multiLevelType w:val="hybridMultilevel"/>
    <w:tmpl w:val="6CAA3A8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27534910"/>
    <w:multiLevelType w:val="hybridMultilevel"/>
    <w:tmpl w:val="4B86D272"/>
    <w:lvl w:ilvl="0" w:tplc="49E4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027D2F"/>
    <w:multiLevelType w:val="multilevel"/>
    <w:tmpl w:val="BF1885E6"/>
    <w:lvl w:ilvl="0">
      <w:start w:val="2"/>
      <w:numFmt w:val="decimal"/>
      <w:lvlText w:val="%1."/>
      <w:lvlJc w:val="left"/>
      <w:pPr>
        <w:ind w:left="360" w:hanging="360"/>
      </w:pPr>
    </w:lvl>
    <w:lvl w:ilvl="1">
      <w:start w:val="1"/>
      <w:numFmt w:val="decimal"/>
      <w:lvlText w:val="%1.%2."/>
      <w:lvlJc w:val="left"/>
      <w:pPr>
        <w:ind w:left="786" w:hanging="360"/>
      </w:pPr>
      <w:rPr>
        <w:rFonts w:ascii="Times New Roman" w:hAnsi="Times New Roman" w:cs="Times New Roman" w:hint="default"/>
        <w:sz w:val="20"/>
        <w:szCs w:val="2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8" w15:restartNumberingAfterBreak="0">
    <w:nsid w:val="2C3B2191"/>
    <w:multiLevelType w:val="multilevel"/>
    <w:tmpl w:val="D13C7076"/>
    <w:lvl w:ilvl="0">
      <w:start w:val="3"/>
      <w:numFmt w:val="decimal"/>
      <w:lvlText w:val="%1."/>
      <w:lvlJc w:val="left"/>
      <w:pPr>
        <w:ind w:left="630" w:hanging="630"/>
      </w:pPr>
      <w:rPr>
        <w:rFonts w:hint="default"/>
      </w:rPr>
    </w:lvl>
    <w:lvl w:ilvl="1">
      <w:start w:val="2"/>
      <w:numFmt w:val="decimal"/>
      <w:lvlText w:val="%1.%2."/>
      <w:lvlJc w:val="left"/>
      <w:pPr>
        <w:ind w:left="1072" w:hanging="72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9" w15:restartNumberingAfterBreak="0">
    <w:nsid w:val="35DC7551"/>
    <w:multiLevelType w:val="multilevel"/>
    <w:tmpl w:val="FE580DF8"/>
    <w:lvl w:ilvl="0">
      <w:start w:val="3"/>
      <w:numFmt w:val="decimal"/>
      <w:lvlText w:val="%1."/>
      <w:lvlJc w:val="left"/>
      <w:pPr>
        <w:ind w:left="390" w:hanging="390"/>
      </w:pPr>
      <w:rPr>
        <w:rFonts w:hint="default"/>
      </w:rPr>
    </w:lvl>
    <w:lvl w:ilvl="1">
      <w:start w:val="2"/>
      <w:numFmt w:val="decimal"/>
      <w:lvlText w:val="%1.%2."/>
      <w:lvlJc w:val="left"/>
      <w:pPr>
        <w:ind w:left="742" w:hanging="39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10" w15:restartNumberingAfterBreak="0">
    <w:nsid w:val="3CA24BF4"/>
    <w:multiLevelType w:val="hybridMultilevel"/>
    <w:tmpl w:val="F6EA01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CB5643"/>
    <w:multiLevelType w:val="multilevel"/>
    <w:tmpl w:val="FE7A5C0A"/>
    <w:lvl w:ilvl="0">
      <w:start w:val="3"/>
      <w:numFmt w:val="decimal"/>
      <w:lvlText w:val="%1"/>
      <w:lvlJc w:val="left"/>
      <w:pPr>
        <w:ind w:left="360" w:hanging="360"/>
      </w:pPr>
      <w:rPr>
        <w:rFonts w:hint="default"/>
      </w:rPr>
    </w:lvl>
    <w:lvl w:ilvl="1">
      <w:start w:val="2"/>
      <w:numFmt w:val="decimal"/>
      <w:lvlText w:val="%1.%2"/>
      <w:lvlJc w:val="left"/>
      <w:pPr>
        <w:ind w:left="712" w:hanging="36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12" w15:restartNumberingAfterBreak="0">
    <w:nsid w:val="445F3035"/>
    <w:multiLevelType w:val="hybridMultilevel"/>
    <w:tmpl w:val="AAB69D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EC370E"/>
    <w:multiLevelType w:val="hybridMultilevel"/>
    <w:tmpl w:val="A95C9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74675F"/>
    <w:multiLevelType w:val="hybridMultilevel"/>
    <w:tmpl w:val="0A7C74A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13"/>
  </w:num>
  <w:num w:numId="3">
    <w:abstractNumId w:val="12"/>
  </w:num>
  <w:num w:numId="4">
    <w:abstractNumId w:val="4"/>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1"/>
  </w:num>
  <w:num w:numId="1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2"/>
  </w:num>
  <w:num w:numId="15">
    <w:abstractNumId w:val="14"/>
  </w:num>
  <w:num w:numId="16">
    <w:abstractNumId w:val="5"/>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66"/>
    <w:rsid w:val="000007C7"/>
    <w:rsid w:val="0000188E"/>
    <w:rsid w:val="00003273"/>
    <w:rsid w:val="00004D47"/>
    <w:rsid w:val="000050CC"/>
    <w:rsid w:val="00007AE4"/>
    <w:rsid w:val="00010299"/>
    <w:rsid w:val="000103F7"/>
    <w:rsid w:val="00011A3A"/>
    <w:rsid w:val="00026A45"/>
    <w:rsid w:val="00030FF4"/>
    <w:rsid w:val="00032ADF"/>
    <w:rsid w:val="000352CE"/>
    <w:rsid w:val="00037AB3"/>
    <w:rsid w:val="00037B3E"/>
    <w:rsid w:val="00040C40"/>
    <w:rsid w:val="000424F2"/>
    <w:rsid w:val="000432B1"/>
    <w:rsid w:val="00043306"/>
    <w:rsid w:val="00043721"/>
    <w:rsid w:val="0005163B"/>
    <w:rsid w:val="000519E9"/>
    <w:rsid w:val="00051ED5"/>
    <w:rsid w:val="0006078F"/>
    <w:rsid w:val="00062DFF"/>
    <w:rsid w:val="00063BDF"/>
    <w:rsid w:val="000650C1"/>
    <w:rsid w:val="00065506"/>
    <w:rsid w:val="00066AC1"/>
    <w:rsid w:val="000708DA"/>
    <w:rsid w:val="00071493"/>
    <w:rsid w:val="00074285"/>
    <w:rsid w:val="00075CF0"/>
    <w:rsid w:val="00076A4C"/>
    <w:rsid w:val="00087E6B"/>
    <w:rsid w:val="00092EFC"/>
    <w:rsid w:val="00094D57"/>
    <w:rsid w:val="000A6CE9"/>
    <w:rsid w:val="000A71C4"/>
    <w:rsid w:val="000B6C5C"/>
    <w:rsid w:val="000C22C2"/>
    <w:rsid w:val="000C5B4E"/>
    <w:rsid w:val="000D0E2B"/>
    <w:rsid w:val="000D4295"/>
    <w:rsid w:val="000D4B2A"/>
    <w:rsid w:val="000E0464"/>
    <w:rsid w:val="000E29D7"/>
    <w:rsid w:val="000E70E8"/>
    <w:rsid w:val="000F0657"/>
    <w:rsid w:val="000F18A4"/>
    <w:rsid w:val="000F39D1"/>
    <w:rsid w:val="000F3C1D"/>
    <w:rsid w:val="000F3C82"/>
    <w:rsid w:val="000F4F6D"/>
    <w:rsid w:val="00100533"/>
    <w:rsid w:val="00101E18"/>
    <w:rsid w:val="001064BB"/>
    <w:rsid w:val="00110788"/>
    <w:rsid w:val="0011484F"/>
    <w:rsid w:val="00114BDA"/>
    <w:rsid w:val="0011545B"/>
    <w:rsid w:val="00116E97"/>
    <w:rsid w:val="00117EB9"/>
    <w:rsid w:val="00124519"/>
    <w:rsid w:val="00124AB8"/>
    <w:rsid w:val="00124C7A"/>
    <w:rsid w:val="00134F82"/>
    <w:rsid w:val="001362F2"/>
    <w:rsid w:val="0013650F"/>
    <w:rsid w:val="00143C15"/>
    <w:rsid w:val="00145D21"/>
    <w:rsid w:val="001467DA"/>
    <w:rsid w:val="00152D77"/>
    <w:rsid w:val="0015626C"/>
    <w:rsid w:val="00156DB9"/>
    <w:rsid w:val="00157BDF"/>
    <w:rsid w:val="00160CDE"/>
    <w:rsid w:val="00165365"/>
    <w:rsid w:val="00165881"/>
    <w:rsid w:val="001658E4"/>
    <w:rsid w:val="00165E23"/>
    <w:rsid w:val="00167A70"/>
    <w:rsid w:val="00175832"/>
    <w:rsid w:val="00176C1C"/>
    <w:rsid w:val="00183F3D"/>
    <w:rsid w:val="00184420"/>
    <w:rsid w:val="0018652D"/>
    <w:rsid w:val="0019557E"/>
    <w:rsid w:val="00196D55"/>
    <w:rsid w:val="001A203E"/>
    <w:rsid w:val="001B1BF7"/>
    <w:rsid w:val="001B7889"/>
    <w:rsid w:val="001C0CC3"/>
    <w:rsid w:val="001C1B1F"/>
    <w:rsid w:val="001D00A3"/>
    <w:rsid w:val="001D134E"/>
    <w:rsid w:val="001D2A7E"/>
    <w:rsid w:val="001D3998"/>
    <w:rsid w:val="001D5EE3"/>
    <w:rsid w:val="001D6F76"/>
    <w:rsid w:val="001E0CB2"/>
    <w:rsid w:val="001E4120"/>
    <w:rsid w:val="001E5516"/>
    <w:rsid w:val="001F080B"/>
    <w:rsid w:val="001F1237"/>
    <w:rsid w:val="00203721"/>
    <w:rsid w:val="002044E2"/>
    <w:rsid w:val="002049BC"/>
    <w:rsid w:val="00205E72"/>
    <w:rsid w:val="0020723A"/>
    <w:rsid w:val="00212180"/>
    <w:rsid w:val="0021333D"/>
    <w:rsid w:val="00215FF2"/>
    <w:rsid w:val="0022226D"/>
    <w:rsid w:val="00225879"/>
    <w:rsid w:val="002266DF"/>
    <w:rsid w:val="002302CE"/>
    <w:rsid w:val="0023058C"/>
    <w:rsid w:val="00230D85"/>
    <w:rsid w:val="0023110E"/>
    <w:rsid w:val="00231240"/>
    <w:rsid w:val="002316AD"/>
    <w:rsid w:val="002367CF"/>
    <w:rsid w:val="00245620"/>
    <w:rsid w:val="00245BA7"/>
    <w:rsid w:val="002466E3"/>
    <w:rsid w:val="002520D7"/>
    <w:rsid w:val="00254482"/>
    <w:rsid w:val="0025646F"/>
    <w:rsid w:val="0026204D"/>
    <w:rsid w:val="0026328A"/>
    <w:rsid w:val="0026785B"/>
    <w:rsid w:val="002722E5"/>
    <w:rsid w:val="00272B4F"/>
    <w:rsid w:val="00272D38"/>
    <w:rsid w:val="002730E1"/>
    <w:rsid w:val="00274699"/>
    <w:rsid w:val="0027680A"/>
    <w:rsid w:val="002770EF"/>
    <w:rsid w:val="002836DD"/>
    <w:rsid w:val="00290295"/>
    <w:rsid w:val="00293324"/>
    <w:rsid w:val="00293BED"/>
    <w:rsid w:val="00293C50"/>
    <w:rsid w:val="002A284F"/>
    <w:rsid w:val="002A3490"/>
    <w:rsid w:val="002A5C83"/>
    <w:rsid w:val="002A607E"/>
    <w:rsid w:val="002B03E4"/>
    <w:rsid w:val="002B1B8A"/>
    <w:rsid w:val="002C204C"/>
    <w:rsid w:val="002C3225"/>
    <w:rsid w:val="002C3C56"/>
    <w:rsid w:val="002D0DD5"/>
    <w:rsid w:val="002D28C6"/>
    <w:rsid w:val="002D7A03"/>
    <w:rsid w:val="002E3C59"/>
    <w:rsid w:val="002F1CCE"/>
    <w:rsid w:val="002F28D7"/>
    <w:rsid w:val="002F4F58"/>
    <w:rsid w:val="002F66C8"/>
    <w:rsid w:val="002F7F26"/>
    <w:rsid w:val="00300029"/>
    <w:rsid w:val="00303884"/>
    <w:rsid w:val="00304800"/>
    <w:rsid w:val="00310330"/>
    <w:rsid w:val="003107C4"/>
    <w:rsid w:val="00310CA7"/>
    <w:rsid w:val="0031210F"/>
    <w:rsid w:val="00313DDB"/>
    <w:rsid w:val="003200F3"/>
    <w:rsid w:val="003210DE"/>
    <w:rsid w:val="003214E8"/>
    <w:rsid w:val="0032171F"/>
    <w:rsid w:val="00322389"/>
    <w:rsid w:val="003261FD"/>
    <w:rsid w:val="003271EA"/>
    <w:rsid w:val="00327F5F"/>
    <w:rsid w:val="00334089"/>
    <w:rsid w:val="00337D86"/>
    <w:rsid w:val="0034136C"/>
    <w:rsid w:val="00341561"/>
    <w:rsid w:val="003475E5"/>
    <w:rsid w:val="003533A3"/>
    <w:rsid w:val="003546C2"/>
    <w:rsid w:val="003641B4"/>
    <w:rsid w:val="0036605A"/>
    <w:rsid w:val="0037151E"/>
    <w:rsid w:val="00372B01"/>
    <w:rsid w:val="00373AB9"/>
    <w:rsid w:val="003753D6"/>
    <w:rsid w:val="00380A06"/>
    <w:rsid w:val="00390FDD"/>
    <w:rsid w:val="00391490"/>
    <w:rsid w:val="00391A2A"/>
    <w:rsid w:val="00394D8E"/>
    <w:rsid w:val="00395EE9"/>
    <w:rsid w:val="003A0C3C"/>
    <w:rsid w:val="003A30CB"/>
    <w:rsid w:val="003A38BC"/>
    <w:rsid w:val="003A6D9C"/>
    <w:rsid w:val="003A7067"/>
    <w:rsid w:val="003B0FFE"/>
    <w:rsid w:val="003B135E"/>
    <w:rsid w:val="003B284E"/>
    <w:rsid w:val="003B4319"/>
    <w:rsid w:val="003C3D7C"/>
    <w:rsid w:val="003D097C"/>
    <w:rsid w:val="003D1A0F"/>
    <w:rsid w:val="003D58F3"/>
    <w:rsid w:val="003D6A0A"/>
    <w:rsid w:val="003E189D"/>
    <w:rsid w:val="003E4527"/>
    <w:rsid w:val="003E4714"/>
    <w:rsid w:val="003F5B45"/>
    <w:rsid w:val="003F68DE"/>
    <w:rsid w:val="0040041C"/>
    <w:rsid w:val="0040174F"/>
    <w:rsid w:val="00412216"/>
    <w:rsid w:val="00415567"/>
    <w:rsid w:val="00421F23"/>
    <w:rsid w:val="0042338F"/>
    <w:rsid w:val="004262D4"/>
    <w:rsid w:val="004325D6"/>
    <w:rsid w:val="00432996"/>
    <w:rsid w:val="00434781"/>
    <w:rsid w:val="00434C20"/>
    <w:rsid w:val="0043555F"/>
    <w:rsid w:val="004368FA"/>
    <w:rsid w:val="00445F2C"/>
    <w:rsid w:val="004470F8"/>
    <w:rsid w:val="0045356D"/>
    <w:rsid w:val="00457FB4"/>
    <w:rsid w:val="00460382"/>
    <w:rsid w:val="00461CCD"/>
    <w:rsid w:val="004644E8"/>
    <w:rsid w:val="0047158F"/>
    <w:rsid w:val="00473482"/>
    <w:rsid w:val="00474456"/>
    <w:rsid w:val="00474DAF"/>
    <w:rsid w:val="00487B18"/>
    <w:rsid w:val="00493E6C"/>
    <w:rsid w:val="00495DDA"/>
    <w:rsid w:val="004978AA"/>
    <w:rsid w:val="004A37B2"/>
    <w:rsid w:val="004A46DC"/>
    <w:rsid w:val="004A5D57"/>
    <w:rsid w:val="004A6F38"/>
    <w:rsid w:val="004A7052"/>
    <w:rsid w:val="004A7C9D"/>
    <w:rsid w:val="004B178D"/>
    <w:rsid w:val="004C1211"/>
    <w:rsid w:val="004D19D5"/>
    <w:rsid w:val="004D6DFA"/>
    <w:rsid w:val="004E251C"/>
    <w:rsid w:val="004E378F"/>
    <w:rsid w:val="004E3DF7"/>
    <w:rsid w:val="004E7A0E"/>
    <w:rsid w:val="004F06D8"/>
    <w:rsid w:val="004F3AFC"/>
    <w:rsid w:val="0050337B"/>
    <w:rsid w:val="00503DCC"/>
    <w:rsid w:val="005102AA"/>
    <w:rsid w:val="005113DA"/>
    <w:rsid w:val="005137F4"/>
    <w:rsid w:val="00523A0D"/>
    <w:rsid w:val="00531858"/>
    <w:rsid w:val="00535CCC"/>
    <w:rsid w:val="005377B1"/>
    <w:rsid w:val="00543404"/>
    <w:rsid w:val="00547B48"/>
    <w:rsid w:val="00551C2B"/>
    <w:rsid w:val="005525CF"/>
    <w:rsid w:val="00555BA6"/>
    <w:rsid w:val="00562057"/>
    <w:rsid w:val="005626F0"/>
    <w:rsid w:val="00562C40"/>
    <w:rsid w:val="0056775D"/>
    <w:rsid w:val="005707B3"/>
    <w:rsid w:val="00571DCE"/>
    <w:rsid w:val="00573354"/>
    <w:rsid w:val="00580DCA"/>
    <w:rsid w:val="005858A5"/>
    <w:rsid w:val="00587574"/>
    <w:rsid w:val="00590C99"/>
    <w:rsid w:val="00591107"/>
    <w:rsid w:val="00591971"/>
    <w:rsid w:val="00594004"/>
    <w:rsid w:val="00595823"/>
    <w:rsid w:val="00596DB0"/>
    <w:rsid w:val="0059732F"/>
    <w:rsid w:val="005A2985"/>
    <w:rsid w:val="005A4641"/>
    <w:rsid w:val="005A4E18"/>
    <w:rsid w:val="005A5D9C"/>
    <w:rsid w:val="005A7D44"/>
    <w:rsid w:val="005B06A7"/>
    <w:rsid w:val="005B0FE1"/>
    <w:rsid w:val="005B3B1D"/>
    <w:rsid w:val="005B444A"/>
    <w:rsid w:val="005C0D1F"/>
    <w:rsid w:val="005C198A"/>
    <w:rsid w:val="005C37FB"/>
    <w:rsid w:val="005C5B2D"/>
    <w:rsid w:val="005C6597"/>
    <w:rsid w:val="005D47E6"/>
    <w:rsid w:val="005D4BA8"/>
    <w:rsid w:val="005D4D65"/>
    <w:rsid w:val="005D61DF"/>
    <w:rsid w:val="005E338F"/>
    <w:rsid w:val="005E5C1B"/>
    <w:rsid w:val="005F11DF"/>
    <w:rsid w:val="005F59CB"/>
    <w:rsid w:val="005F60EB"/>
    <w:rsid w:val="006001E0"/>
    <w:rsid w:val="00600FB0"/>
    <w:rsid w:val="00610226"/>
    <w:rsid w:val="00614BE4"/>
    <w:rsid w:val="00614BEB"/>
    <w:rsid w:val="006169A6"/>
    <w:rsid w:val="006203D7"/>
    <w:rsid w:val="00621DEE"/>
    <w:rsid w:val="006222D7"/>
    <w:rsid w:val="006250AF"/>
    <w:rsid w:val="00627D19"/>
    <w:rsid w:val="0063413C"/>
    <w:rsid w:val="00636538"/>
    <w:rsid w:val="006371CE"/>
    <w:rsid w:val="00641C1C"/>
    <w:rsid w:val="00644C98"/>
    <w:rsid w:val="006452C2"/>
    <w:rsid w:val="00645E73"/>
    <w:rsid w:val="006472B7"/>
    <w:rsid w:val="00653638"/>
    <w:rsid w:val="00654493"/>
    <w:rsid w:val="00655BBE"/>
    <w:rsid w:val="006630C6"/>
    <w:rsid w:val="00673F69"/>
    <w:rsid w:val="00674845"/>
    <w:rsid w:val="00675774"/>
    <w:rsid w:val="0069010A"/>
    <w:rsid w:val="006A016B"/>
    <w:rsid w:val="006A05E0"/>
    <w:rsid w:val="006A7DB6"/>
    <w:rsid w:val="006B061F"/>
    <w:rsid w:val="006B0939"/>
    <w:rsid w:val="006B166E"/>
    <w:rsid w:val="006B273B"/>
    <w:rsid w:val="006B5337"/>
    <w:rsid w:val="006C0903"/>
    <w:rsid w:val="006C73B4"/>
    <w:rsid w:val="006D157A"/>
    <w:rsid w:val="006D4C93"/>
    <w:rsid w:val="006D70F6"/>
    <w:rsid w:val="006E2979"/>
    <w:rsid w:val="006E4DBD"/>
    <w:rsid w:val="006E5EE9"/>
    <w:rsid w:val="006F04A7"/>
    <w:rsid w:val="006F36AE"/>
    <w:rsid w:val="006F5714"/>
    <w:rsid w:val="006F6F71"/>
    <w:rsid w:val="0070331A"/>
    <w:rsid w:val="00704378"/>
    <w:rsid w:val="00714E8B"/>
    <w:rsid w:val="00716EA5"/>
    <w:rsid w:val="00717B57"/>
    <w:rsid w:val="00721558"/>
    <w:rsid w:val="0072302F"/>
    <w:rsid w:val="00723D9F"/>
    <w:rsid w:val="00736D94"/>
    <w:rsid w:val="00737350"/>
    <w:rsid w:val="00741D88"/>
    <w:rsid w:val="00742A8D"/>
    <w:rsid w:val="00747B08"/>
    <w:rsid w:val="00750538"/>
    <w:rsid w:val="007530E2"/>
    <w:rsid w:val="007572BA"/>
    <w:rsid w:val="0076357E"/>
    <w:rsid w:val="007659FC"/>
    <w:rsid w:val="0076716B"/>
    <w:rsid w:val="00770379"/>
    <w:rsid w:val="007753D3"/>
    <w:rsid w:val="00775453"/>
    <w:rsid w:val="00781F0C"/>
    <w:rsid w:val="007822C9"/>
    <w:rsid w:val="0078237B"/>
    <w:rsid w:val="007853CB"/>
    <w:rsid w:val="00787518"/>
    <w:rsid w:val="007903CC"/>
    <w:rsid w:val="00793E2F"/>
    <w:rsid w:val="00795C9F"/>
    <w:rsid w:val="00797E4A"/>
    <w:rsid w:val="007A4859"/>
    <w:rsid w:val="007B1612"/>
    <w:rsid w:val="007B17B8"/>
    <w:rsid w:val="007B2217"/>
    <w:rsid w:val="007B2F78"/>
    <w:rsid w:val="007B49E7"/>
    <w:rsid w:val="007B54B8"/>
    <w:rsid w:val="007C23D7"/>
    <w:rsid w:val="007C2634"/>
    <w:rsid w:val="007C3D27"/>
    <w:rsid w:val="007C71B2"/>
    <w:rsid w:val="007C743C"/>
    <w:rsid w:val="007D21EA"/>
    <w:rsid w:val="007D2362"/>
    <w:rsid w:val="007D3D29"/>
    <w:rsid w:val="007D79DC"/>
    <w:rsid w:val="007E5790"/>
    <w:rsid w:val="007E5BCF"/>
    <w:rsid w:val="007F03B9"/>
    <w:rsid w:val="007F315A"/>
    <w:rsid w:val="007F5467"/>
    <w:rsid w:val="0080200A"/>
    <w:rsid w:val="0080218C"/>
    <w:rsid w:val="00802CD9"/>
    <w:rsid w:val="0080357A"/>
    <w:rsid w:val="00807EEE"/>
    <w:rsid w:val="00813A1C"/>
    <w:rsid w:val="00815213"/>
    <w:rsid w:val="00820E10"/>
    <w:rsid w:val="008213D5"/>
    <w:rsid w:val="00826CC1"/>
    <w:rsid w:val="00835B87"/>
    <w:rsid w:val="00837EBA"/>
    <w:rsid w:val="00845D34"/>
    <w:rsid w:val="0085096E"/>
    <w:rsid w:val="008510DC"/>
    <w:rsid w:val="0085240A"/>
    <w:rsid w:val="008531EF"/>
    <w:rsid w:val="008549CF"/>
    <w:rsid w:val="00856DCC"/>
    <w:rsid w:val="00857BD7"/>
    <w:rsid w:val="00860128"/>
    <w:rsid w:val="00860765"/>
    <w:rsid w:val="00862918"/>
    <w:rsid w:val="00864560"/>
    <w:rsid w:val="00867695"/>
    <w:rsid w:val="008714D3"/>
    <w:rsid w:val="0088105D"/>
    <w:rsid w:val="0088248E"/>
    <w:rsid w:val="00886326"/>
    <w:rsid w:val="008902B2"/>
    <w:rsid w:val="008902DC"/>
    <w:rsid w:val="00890BCD"/>
    <w:rsid w:val="00891A74"/>
    <w:rsid w:val="00892A84"/>
    <w:rsid w:val="00892F05"/>
    <w:rsid w:val="008949ED"/>
    <w:rsid w:val="008A5048"/>
    <w:rsid w:val="008A78C7"/>
    <w:rsid w:val="008A7901"/>
    <w:rsid w:val="008A7C5D"/>
    <w:rsid w:val="008B5EA6"/>
    <w:rsid w:val="008B69A3"/>
    <w:rsid w:val="008B726B"/>
    <w:rsid w:val="008B78EE"/>
    <w:rsid w:val="008C4025"/>
    <w:rsid w:val="008C48BD"/>
    <w:rsid w:val="008C58D6"/>
    <w:rsid w:val="008C5DAC"/>
    <w:rsid w:val="008D2DED"/>
    <w:rsid w:val="008D4529"/>
    <w:rsid w:val="008D6D46"/>
    <w:rsid w:val="008E33F1"/>
    <w:rsid w:val="008E58B3"/>
    <w:rsid w:val="008E6D46"/>
    <w:rsid w:val="008E7819"/>
    <w:rsid w:val="008F00AE"/>
    <w:rsid w:val="008F2059"/>
    <w:rsid w:val="008F3356"/>
    <w:rsid w:val="008F4E09"/>
    <w:rsid w:val="008F5DB1"/>
    <w:rsid w:val="00903420"/>
    <w:rsid w:val="00903445"/>
    <w:rsid w:val="00906742"/>
    <w:rsid w:val="00907A5D"/>
    <w:rsid w:val="00915497"/>
    <w:rsid w:val="00916DFC"/>
    <w:rsid w:val="00917FC8"/>
    <w:rsid w:val="0092052D"/>
    <w:rsid w:val="0092179D"/>
    <w:rsid w:val="00922831"/>
    <w:rsid w:val="00922D07"/>
    <w:rsid w:val="0092349C"/>
    <w:rsid w:val="0093269D"/>
    <w:rsid w:val="00933E84"/>
    <w:rsid w:val="0094033A"/>
    <w:rsid w:val="00941D9B"/>
    <w:rsid w:val="00943843"/>
    <w:rsid w:val="009467D8"/>
    <w:rsid w:val="00951B68"/>
    <w:rsid w:val="00953E72"/>
    <w:rsid w:val="00953F36"/>
    <w:rsid w:val="009552E0"/>
    <w:rsid w:val="00970241"/>
    <w:rsid w:val="00971442"/>
    <w:rsid w:val="00971665"/>
    <w:rsid w:val="00977C66"/>
    <w:rsid w:val="00985A3D"/>
    <w:rsid w:val="00995FEE"/>
    <w:rsid w:val="00997EA6"/>
    <w:rsid w:val="009A0F56"/>
    <w:rsid w:val="009A2697"/>
    <w:rsid w:val="009A56E3"/>
    <w:rsid w:val="009A63C4"/>
    <w:rsid w:val="009A6723"/>
    <w:rsid w:val="009B06E3"/>
    <w:rsid w:val="009B285C"/>
    <w:rsid w:val="009B3E48"/>
    <w:rsid w:val="009B4E6F"/>
    <w:rsid w:val="009C0432"/>
    <w:rsid w:val="009C56CF"/>
    <w:rsid w:val="009C5ACD"/>
    <w:rsid w:val="009D02A4"/>
    <w:rsid w:val="009D0FE0"/>
    <w:rsid w:val="009D1216"/>
    <w:rsid w:val="009D1B54"/>
    <w:rsid w:val="009D1E21"/>
    <w:rsid w:val="009D32EC"/>
    <w:rsid w:val="009D39B9"/>
    <w:rsid w:val="009E1A70"/>
    <w:rsid w:val="009E2815"/>
    <w:rsid w:val="009E3849"/>
    <w:rsid w:val="009E3C9C"/>
    <w:rsid w:val="009E4BCD"/>
    <w:rsid w:val="009F1B7F"/>
    <w:rsid w:val="009F4E25"/>
    <w:rsid w:val="009F637E"/>
    <w:rsid w:val="009F7CE1"/>
    <w:rsid w:val="00A00527"/>
    <w:rsid w:val="00A0349C"/>
    <w:rsid w:val="00A122A3"/>
    <w:rsid w:val="00A13B6A"/>
    <w:rsid w:val="00A23D27"/>
    <w:rsid w:val="00A26BB6"/>
    <w:rsid w:val="00A27745"/>
    <w:rsid w:val="00A3103C"/>
    <w:rsid w:val="00A31723"/>
    <w:rsid w:val="00A3191D"/>
    <w:rsid w:val="00A33BE9"/>
    <w:rsid w:val="00A3404B"/>
    <w:rsid w:val="00A36AC6"/>
    <w:rsid w:val="00A4669D"/>
    <w:rsid w:val="00A603DF"/>
    <w:rsid w:val="00A60544"/>
    <w:rsid w:val="00A617B6"/>
    <w:rsid w:val="00A6552D"/>
    <w:rsid w:val="00A65A7A"/>
    <w:rsid w:val="00A664C8"/>
    <w:rsid w:val="00A70337"/>
    <w:rsid w:val="00A723CF"/>
    <w:rsid w:val="00A72484"/>
    <w:rsid w:val="00A7419D"/>
    <w:rsid w:val="00A74886"/>
    <w:rsid w:val="00A76624"/>
    <w:rsid w:val="00A815CB"/>
    <w:rsid w:val="00A87800"/>
    <w:rsid w:val="00A90297"/>
    <w:rsid w:val="00A9298A"/>
    <w:rsid w:val="00A96350"/>
    <w:rsid w:val="00A97546"/>
    <w:rsid w:val="00AA1D2E"/>
    <w:rsid w:val="00AA2E7D"/>
    <w:rsid w:val="00AB2E72"/>
    <w:rsid w:val="00AB4235"/>
    <w:rsid w:val="00AB6B45"/>
    <w:rsid w:val="00AC094B"/>
    <w:rsid w:val="00AC1A13"/>
    <w:rsid w:val="00AC349A"/>
    <w:rsid w:val="00AC5412"/>
    <w:rsid w:val="00AD065A"/>
    <w:rsid w:val="00AD5C2D"/>
    <w:rsid w:val="00AD6AB2"/>
    <w:rsid w:val="00AE3477"/>
    <w:rsid w:val="00AE4346"/>
    <w:rsid w:val="00AE757A"/>
    <w:rsid w:val="00AE7A47"/>
    <w:rsid w:val="00AF7319"/>
    <w:rsid w:val="00B0122E"/>
    <w:rsid w:val="00B02CE8"/>
    <w:rsid w:val="00B041EE"/>
    <w:rsid w:val="00B0620F"/>
    <w:rsid w:val="00B0712E"/>
    <w:rsid w:val="00B07D6C"/>
    <w:rsid w:val="00B10284"/>
    <w:rsid w:val="00B10F6F"/>
    <w:rsid w:val="00B11F47"/>
    <w:rsid w:val="00B14AF9"/>
    <w:rsid w:val="00B16031"/>
    <w:rsid w:val="00B325E3"/>
    <w:rsid w:val="00B339E4"/>
    <w:rsid w:val="00B37673"/>
    <w:rsid w:val="00B422E8"/>
    <w:rsid w:val="00B43EDE"/>
    <w:rsid w:val="00B4424B"/>
    <w:rsid w:val="00B47621"/>
    <w:rsid w:val="00B61897"/>
    <w:rsid w:val="00B6775B"/>
    <w:rsid w:val="00B712A0"/>
    <w:rsid w:val="00B7709E"/>
    <w:rsid w:val="00B85096"/>
    <w:rsid w:val="00B91424"/>
    <w:rsid w:val="00B94E1D"/>
    <w:rsid w:val="00B953A8"/>
    <w:rsid w:val="00B956AA"/>
    <w:rsid w:val="00B9762E"/>
    <w:rsid w:val="00BA2A2C"/>
    <w:rsid w:val="00BA6690"/>
    <w:rsid w:val="00BB09C1"/>
    <w:rsid w:val="00BB7627"/>
    <w:rsid w:val="00BB7664"/>
    <w:rsid w:val="00BB7DBE"/>
    <w:rsid w:val="00BC1268"/>
    <w:rsid w:val="00BC243B"/>
    <w:rsid w:val="00BC2612"/>
    <w:rsid w:val="00BC4753"/>
    <w:rsid w:val="00BD26DC"/>
    <w:rsid w:val="00BD5B80"/>
    <w:rsid w:val="00BD623C"/>
    <w:rsid w:val="00BD76C3"/>
    <w:rsid w:val="00BE361B"/>
    <w:rsid w:val="00BF0517"/>
    <w:rsid w:val="00BF7C95"/>
    <w:rsid w:val="00C01889"/>
    <w:rsid w:val="00C02739"/>
    <w:rsid w:val="00C0690B"/>
    <w:rsid w:val="00C0751C"/>
    <w:rsid w:val="00C10F1A"/>
    <w:rsid w:val="00C126FB"/>
    <w:rsid w:val="00C136F9"/>
    <w:rsid w:val="00C15AE0"/>
    <w:rsid w:val="00C2756A"/>
    <w:rsid w:val="00C35A7F"/>
    <w:rsid w:val="00C35CF6"/>
    <w:rsid w:val="00C375C7"/>
    <w:rsid w:val="00C4422D"/>
    <w:rsid w:val="00C449BD"/>
    <w:rsid w:val="00C47530"/>
    <w:rsid w:val="00C512A6"/>
    <w:rsid w:val="00C5301F"/>
    <w:rsid w:val="00C5433E"/>
    <w:rsid w:val="00C61B3B"/>
    <w:rsid w:val="00C63C0E"/>
    <w:rsid w:val="00C64033"/>
    <w:rsid w:val="00C649BE"/>
    <w:rsid w:val="00C655B1"/>
    <w:rsid w:val="00C661A4"/>
    <w:rsid w:val="00C702A3"/>
    <w:rsid w:val="00C723E5"/>
    <w:rsid w:val="00C77856"/>
    <w:rsid w:val="00C82297"/>
    <w:rsid w:val="00C86A3E"/>
    <w:rsid w:val="00C91D2E"/>
    <w:rsid w:val="00C91F62"/>
    <w:rsid w:val="00CA6006"/>
    <w:rsid w:val="00CA7B25"/>
    <w:rsid w:val="00CA7F42"/>
    <w:rsid w:val="00CB236F"/>
    <w:rsid w:val="00CB33BB"/>
    <w:rsid w:val="00CB46D0"/>
    <w:rsid w:val="00CC3392"/>
    <w:rsid w:val="00CC4D9B"/>
    <w:rsid w:val="00CD1054"/>
    <w:rsid w:val="00CD272C"/>
    <w:rsid w:val="00CD2FA8"/>
    <w:rsid w:val="00CD658B"/>
    <w:rsid w:val="00CD6848"/>
    <w:rsid w:val="00CE2C0B"/>
    <w:rsid w:val="00CE2ECF"/>
    <w:rsid w:val="00CE325A"/>
    <w:rsid w:val="00CE7CF3"/>
    <w:rsid w:val="00CF0FF1"/>
    <w:rsid w:val="00CF4BA6"/>
    <w:rsid w:val="00D04A97"/>
    <w:rsid w:val="00D0522F"/>
    <w:rsid w:val="00D06678"/>
    <w:rsid w:val="00D0766F"/>
    <w:rsid w:val="00D12FAB"/>
    <w:rsid w:val="00D1379C"/>
    <w:rsid w:val="00D151AA"/>
    <w:rsid w:val="00D15689"/>
    <w:rsid w:val="00D1614F"/>
    <w:rsid w:val="00D2193F"/>
    <w:rsid w:val="00D304CB"/>
    <w:rsid w:val="00D34B76"/>
    <w:rsid w:val="00D34D0D"/>
    <w:rsid w:val="00D36F66"/>
    <w:rsid w:val="00D374A0"/>
    <w:rsid w:val="00D37FF0"/>
    <w:rsid w:val="00D40CEE"/>
    <w:rsid w:val="00D43A63"/>
    <w:rsid w:val="00D43E2F"/>
    <w:rsid w:val="00D43EC6"/>
    <w:rsid w:val="00D50255"/>
    <w:rsid w:val="00D50E19"/>
    <w:rsid w:val="00D54C17"/>
    <w:rsid w:val="00D57918"/>
    <w:rsid w:val="00D61EDC"/>
    <w:rsid w:val="00D62128"/>
    <w:rsid w:val="00D6508D"/>
    <w:rsid w:val="00D678AA"/>
    <w:rsid w:val="00D71DA9"/>
    <w:rsid w:val="00D742CB"/>
    <w:rsid w:val="00D75010"/>
    <w:rsid w:val="00D760BA"/>
    <w:rsid w:val="00D8675B"/>
    <w:rsid w:val="00D93142"/>
    <w:rsid w:val="00D9545A"/>
    <w:rsid w:val="00DA05D7"/>
    <w:rsid w:val="00DA109F"/>
    <w:rsid w:val="00DA34C3"/>
    <w:rsid w:val="00DA3CCA"/>
    <w:rsid w:val="00DA5653"/>
    <w:rsid w:val="00DB1233"/>
    <w:rsid w:val="00DB2BE4"/>
    <w:rsid w:val="00DB5099"/>
    <w:rsid w:val="00DB6177"/>
    <w:rsid w:val="00DB6DFC"/>
    <w:rsid w:val="00DB7BE1"/>
    <w:rsid w:val="00DC2700"/>
    <w:rsid w:val="00DC411E"/>
    <w:rsid w:val="00DD3BF2"/>
    <w:rsid w:val="00DD67E0"/>
    <w:rsid w:val="00DE072B"/>
    <w:rsid w:val="00DE267B"/>
    <w:rsid w:val="00DE50FF"/>
    <w:rsid w:val="00DF32EE"/>
    <w:rsid w:val="00DF3619"/>
    <w:rsid w:val="00DF484B"/>
    <w:rsid w:val="00E02E84"/>
    <w:rsid w:val="00E03A1D"/>
    <w:rsid w:val="00E144D7"/>
    <w:rsid w:val="00E14582"/>
    <w:rsid w:val="00E2135F"/>
    <w:rsid w:val="00E24A5B"/>
    <w:rsid w:val="00E252AF"/>
    <w:rsid w:val="00E30C65"/>
    <w:rsid w:val="00E30D71"/>
    <w:rsid w:val="00E319AD"/>
    <w:rsid w:val="00E3373F"/>
    <w:rsid w:val="00E378F7"/>
    <w:rsid w:val="00E43CD0"/>
    <w:rsid w:val="00E45361"/>
    <w:rsid w:val="00E45582"/>
    <w:rsid w:val="00E501CF"/>
    <w:rsid w:val="00E64E44"/>
    <w:rsid w:val="00E66F9E"/>
    <w:rsid w:val="00E7305B"/>
    <w:rsid w:val="00E74751"/>
    <w:rsid w:val="00E80D33"/>
    <w:rsid w:val="00E85B62"/>
    <w:rsid w:val="00E900AB"/>
    <w:rsid w:val="00E94F84"/>
    <w:rsid w:val="00EA7A10"/>
    <w:rsid w:val="00EA7AB1"/>
    <w:rsid w:val="00EB51A1"/>
    <w:rsid w:val="00EC0696"/>
    <w:rsid w:val="00EC52DF"/>
    <w:rsid w:val="00EC725A"/>
    <w:rsid w:val="00ED0514"/>
    <w:rsid w:val="00EE398C"/>
    <w:rsid w:val="00EE701D"/>
    <w:rsid w:val="00EF5191"/>
    <w:rsid w:val="00EF6B38"/>
    <w:rsid w:val="00F00B0D"/>
    <w:rsid w:val="00F05BC8"/>
    <w:rsid w:val="00F10DE3"/>
    <w:rsid w:val="00F117E6"/>
    <w:rsid w:val="00F11A19"/>
    <w:rsid w:val="00F12D69"/>
    <w:rsid w:val="00F169D5"/>
    <w:rsid w:val="00F243D6"/>
    <w:rsid w:val="00F24A6C"/>
    <w:rsid w:val="00F27D72"/>
    <w:rsid w:val="00F41AA2"/>
    <w:rsid w:val="00F47999"/>
    <w:rsid w:val="00F50080"/>
    <w:rsid w:val="00F537B8"/>
    <w:rsid w:val="00F54AD6"/>
    <w:rsid w:val="00F577CB"/>
    <w:rsid w:val="00F60CE6"/>
    <w:rsid w:val="00F61C91"/>
    <w:rsid w:val="00F63314"/>
    <w:rsid w:val="00F65126"/>
    <w:rsid w:val="00F70075"/>
    <w:rsid w:val="00F70491"/>
    <w:rsid w:val="00F71204"/>
    <w:rsid w:val="00F74F93"/>
    <w:rsid w:val="00F7507B"/>
    <w:rsid w:val="00F75D6E"/>
    <w:rsid w:val="00F7776D"/>
    <w:rsid w:val="00F77F17"/>
    <w:rsid w:val="00F813AB"/>
    <w:rsid w:val="00F82084"/>
    <w:rsid w:val="00F834CD"/>
    <w:rsid w:val="00F862E6"/>
    <w:rsid w:val="00F872F3"/>
    <w:rsid w:val="00F929B1"/>
    <w:rsid w:val="00F92A56"/>
    <w:rsid w:val="00F937B0"/>
    <w:rsid w:val="00F96E7C"/>
    <w:rsid w:val="00FA276F"/>
    <w:rsid w:val="00FA4A37"/>
    <w:rsid w:val="00FA4D35"/>
    <w:rsid w:val="00FA6E40"/>
    <w:rsid w:val="00FB1D88"/>
    <w:rsid w:val="00FB68EF"/>
    <w:rsid w:val="00FB73FE"/>
    <w:rsid w:val="00FC21ED"/>
    <w:rsid w:val="00FC67C0"/>
    <w:rsid w:val="00FD2B64"/>
    <w:rsid w:val="00FD3099"/>
    <w:rsid w:val="00FD3111"/>
    <w:rsid w:val="00FD3603"/>
    <w:rsid w:val="00FD46A4"/>
    <w:rsid w:val="00FE1B7B"/>
    <w:rsid w:val="00FE2050"/>
    <w:rsid w:val="00FE59B5"/>
    <w:rsid w:val="00FE7451"/>
    <w:rsid w:val="00FE7E29"/>
    <w:rsid w:val="00FF4D0D"/>
    <w:rsid w:val="00FF7EF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0332BD"/>
  <w15:docId w15:val="{088F6791-96DC-4477-9B8E-CD323382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033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605A"/>
    <w:rPr>
      <w:color w:val="0000FF"/>
      <w:u w:val="single"/>
    </w:rPr>
  </w:style>
  <w:style w:type="paragraph" w:styleId="a4">
    <w:name w:val="footnote text"/>
    <w:basedOn w:val="a"/>
    <w:link w:val="a5"/>
    <w:semiHidden/>
    <w:unhideWhenUsed/>
    <w:rsid w:val="0036605A"/>
    <w:rPr>
      <w:sz w:val="20"/>
      <w:szCs w:val="20"/>
    </w:rPr>
  </w:style>
  <w:style w:type="character" w:customStyle="1" w:styleId="a5">
    <w:name w:val="Текст сноски Знак"/>
    <w:basedOn w:val="a0"/>
    <w:link w:val="a4"/>
    <w:semiHidden/>
    <w:rsid w:val="0036605A"/>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36605A"/>
    <w:rPr>
      <w:sz w:val="20"/>
      <w:szCs w:val="20"/>
    </w:rPr>
  </w:style>
  <w:style w:type="character" w:customStyle="1" w:styleId="a7">
    <w:name w:val="Текст примечания Знак"/>
    <w:basedOn w:val="a0"/>
    <w:link w:val="a6"/>
    <w:uiPriority w:val="99"/>
    <w:rsid w:val="0036605A"/>
    <w:rPr>
      <w:rFonts w:ascii="Times New Roman" w:eastAsia="Times New Roman" w:hAnsi="Times New Roman" w:cs="Times New Roman"/>
      <w:sz w:val="20"/>
      <w:szCs w:val="20"/>
      <w:lang w:eastAsia="ru-RU"/>
    </w:rPr>
  </w:style>
  <w:style w:type="paragraph" w:styleId="a8">
    <w:name w:val="header"/>
    <w:basedOn w:val="a"/>
    <w:link w:val="a9"/>
    <w:unhideWhenUsed/>
    <w:rsid w:val="0036605A"/>
    <w:pPr>
      <w:tabs>
        <w:tab w:val="center" w:pos="4677"/>
        <w:tab w:val="right" w:pos="9355"/>
      </w:tabs>
    </w:pPr>
  </w:style>
  <w:style w:type="character" w:customStyle="1" w:styleId="a9">
    <w:name w:val="Верхний колонтитул Знак"/>
    <w:basedOn w:val="a0"/>
    <w:link w:val="a8"/>
    <w:rsid w:val="0036605A"/>
    <w:rPr>
      <w:rFonts w:ascii="Times New Roman" w:eastAsia="Times New Roman" w:hAnsi="Times New Roman" w:cs="Times New Roman"/>
      <w:sz w:val="24"/>
      <w:szCs w:val="24"/>
      <w:lang w:eastAsia="ru-RU"/>
    </w:rPr>
  </w:style>
  <w:style w:type="paragraph" w:styleId="aa">
    <w:name w:val="No Spacing"/>
    <w:uiPriority w:val="1"/>
    <w:qFormat/>
    <w:rsid w:val="0036605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660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footnote reference"/>
    <w:semiHidden/>
    <w:unhideWhenUsed/>
    <w:rsid w:val="0036605A"/>
    <w:rPr>
      <w:vertAlign w:val="superscript"/>
    </w:rPr>
  </w:style>
  <w:style w:type="character" w:styleId="ac">
    <w:name w:val="annotation reference"/>
    <w:basedOn w:val="a0"/>
    <w:uiPriority w:val="99"/>
    <w:semiHidden/>
    <w:unhideWhenUsed/>
    <w:rsid w:val="0036605A"/>
    <w:rPr>
      <w:sz w:val="16"/>
      <w:szCs w:val="16"/>
    </w:rPr>
  </w:style>
  <w:style w:type="paragraph" w:styleId="ad">
    <w:name w:val="Balloon Text"/>
    <w:basedOn w:val="a"/>
    <w:link w:val="ae"/>
    <w:uiPriority w:val="99"/>
    <w:semiHidden/>
    <w:unhideWhenUsed/>
    <w:rsid w:val="0036605A"/>
    <w:rPr>
      <w:rFonts w:ascii="Segoe UI" w:hAnsi="Segoe UI" w:cs="Segoe UI"/>
      <w:sz w:val="18"/>
      <w:szCs w:val="18"/>
    </w:rPr>
  </w:style>
  <w:style w:type="character" w:customStyle="1" w:styleId="ae">
    <w:name w:val="Текст выноски Знак"/>
    <w:basedOn w:val="a0"/>
    <w:link w:val="ad"/>
    <w:uiPriority w:val="99"/>
    <w:semiHidden/>
    <w:rsid w:val="0036605A"/>
    <w:rPr>
      <w:rFonts w:ascii="Segoe UI" w:eastAsia="Times New Roman" w:hAnsi="Segoe UI" w:cs="Segoe UI"/>
      <w:sz w:val="18"/>
      <w:szCs w:val="18"/>
      <w:lang w:eastAsia="ru-RU"/>
    </w:rPr>
  </w:style>
  <w:style w:type="paragraph" w:styleId="af">
    <w:name w:val="List Paragraph"/>
    <w:basedOn w:val="a"/>
    <w:link w:val="af0"/>
    <w:uiPriority w:val="34"/>
    <w:qFormat/>
    <w:rsid w:val="004A7052"/>
    <w:pPr>
      <w:ind w:left="720"/>
      <w:contextualSpacing/>
    </w:pPr>
  </w:style>
  <w:style w:type="paragraph" w:styleId="af1">
    <w:name w:val="footer"/>
    <w:basedOn w:val="a"/>
    <w:link w:val="af2"/>
    <w:uiPriority w:val="99"/>
    <w:unhideWhenUsed/>
    <w:rsid w:val="00922831"/>
    <w:pPr>
      <w:tabs>
        <w:tab w:val="center" w:pos="4677"/>
        <w:tab w:val="right" w:pos="9355"/>
      </w:tabs>
    </w:pPr>
  </w:style>
  <w:style w:type="character" w:customStyle="1" w:styleId="af2">
    <w:name w:val="Нижний колонтитул Знак"/>
    <w:basedOn w:val="a0"/>
    <w:link w:val="af1"/>
    <w:uiPriority w:val="99"/>
    <w:rsid w:val="0092283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600FB0"/>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600FB0"/>
    <w:rPr>
      <w:rFonts w:ascii="Calibri" w:eastAsia="Calibri" w:hAnsi="Calibri" w:cs="Times New Roman"/>
    </w:rPr>
  </w:style>
  <w:style w:type="table" w:styleId="af3">
    <w:name w:val="Table Grid"/>
    <w:basedOn w:val="a1"/>
    <w:uiPriority w:val="59"/>
    <w:rsid w:val="00673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basedOn w:val="a0"/>
    <w:link w:val="af"/>
    <w:uiPriority w:val="34"/>
    <w:locked/>
    <w:rsid w:val="00ED0514"/>
    <w:rPr>
      <w:rFonts w:ascii="Times New Roman" w:eastAsia="Times New Roman" w:hAnsi="Times New Roman" w:cs="Times New Roman"/>
      <w:sz w:val="24"/>
      <w:szCs w:val="24"/>
      <w:lang w:eastAsia="ru-RU"/>
    </w:rPr>
  </w:style>
  <w:style w:type="paragraph" w:styleId="af4">
    <w:name w:val="annotation subject"/>
    <w:basedOn w:val="a6"/>
    <w:next w:val="a6"/>
    <w:link w:val="af5"/>
    <w:uiPriority w:val="99"/>
    <w:semiHidden/>
    <w:unhideWhenUsed/>
    <w:rsid w:val="00A00527"/>
    <w:rPr>
      <w:b/>
      <w:bCs/>
    </w:rPr>
  </w:style>
  <w:style w:type="character" w:customStyle="1" w:styleId="af5">
    <w:name w:val="Тема примечания Знак"/>
    <w:basedOn w:val="a7"/>
    <w:link w:val="af4"/>
    <w:uiPriority w:val="99"/>
    <w:semiHidden/>
    <w:rsid w:val="00A00527"/>
    <w:rPr>
      <w:rFonts w:ascii="Times New Roman" w:eastAsia="Times New Roman" w:hAnsi="Times New Roman" w:cs="Times New Roman"/>
      <w:b/>
      <w:bCs/>
      <w:sz w:val="20"/>
      <w:szCs w:val="20"/>
      <w:lang w:eastAsia="ru-RU"/>
    </w:rPr>
  </w:style>
  <w:style w:type="paragraph" w:styleId="af6">
    <w:name w:val="Normal (Web)"/>
    <w:basedOn w:val="a"/>
    <w:uiPriority w:val="99"/>
    <w:unhideWhenUsed/>
    <w:rsid w:val="00114BDA"/>
    <w:rPr>
      <w:rFonts w:eastAsiaTheme="minorHAnsi"/>
    </w:rPr>
  </w:style>
  <w:style w:type="character" w:customStyle="1" w:styleId="Bodytext2">
    <w:name w:val="Body text (2)_"/>
    <w:basedOn w:val="a0"/>
    <w:link w:val="Bodytext21"/>
    <w:locked/>
    <w:rsid w:val="00915497"/>
    <w:rPr>
      <w:shd w:val="clear" w:color="auto" w:fill="FFFFFF"/>
    </w:rPr>
  </w:style>
  <w:style w:type="paragraph" w:customStyle="1" w:styleId="Bodytext21">
    <w:name w:val="Body text (2)1"/>
    <w:basedOn w:val="a"/>
    <w:link w:val="Bodytext2"/>
    <w:rsid w:val="00915497"/>
    <w:pPr>
      <w:shd w:val="clear" w:color="auto" w:fill="FFFFFF"/>
      <w:spacing w:before="180" w:line="226" w:lineRule="exact"/>
      <w:jc w:val="both"/>
    </w:pPr>
    <w:rPr>
      <w:rFonts w:asciiTheme="minorHAnsi" w:eastAsiaTheme="minorHAnsi" w:hAnsiTheme="minorHAnsi" w:cstheme="minorBidi"/>
      <w:sz w:val="22"/>
      <w:szCs w:val="22"/>
      <w:lang w:eastAsia="en-US"/>
    </w:rPr>
  </w:style>
  <w:style w:type="character" w:customStyle="1" w:styleId="1">
    <w:name w:val="Неразрешенное упоминание1"/>
    <w:basedOn w:val="a0"/>
    <w:uiPriority w:val="99"/>
    <w:semiHidden/>
    <w:unhideWhenUsed/>
    <w:rsid w:val="00007AE4"/>
    <w:rPr>
      <w:color w:val="605E5C"/>
      <w:shd w:val="clear" w:color="auto" w:fill="E1DFDD"/>
    </w:rPr>
  </w:style>
  <w:style w:type="character" w:styleId="af7">
    <w:name w:val="page number"/>
    <w:rsid w:val="00802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7625">
      <w:bodyDiv w:val="1"/>
      <w:marLeft w:val="0"/>
      <w:marRight w:val="0"/>
      <w:marTop w:val="0"/>
      <w:marBottom w:val="0"/>
      <w:divBdr>
        <w:top w:val="none" w:sz="0" w:space="0" w:color="auto"/>
        <w:left w:val="none" w:sz="0" w:space="0" w:color="auto"/>
        <w:bottom w:val="none" w:sz="0" w:space="0" w:color="auto"/>
        <w:right w:val="none" w:sz="0" w:space="0" w:color="auto"/>
      </w:divBdr>
    </w:div>
    <w:div w:id="194657502">
      <w:bodyDiv w:val="1"/>
      <w:marLeft w:val="0"/>
      <w:marRight w:val="0"/>
      <w:marTop w:val="0"/>
      <w:marBottom w:val="0"/>
      <w:divBdr>
        <w:top w:val="none" w:sz="0" w:space="0" w:color="auto"/>
        <w:left w:val="none" w:sz="0" w:space="0" w:color="auto"/>
        <w:bottom w:val="none" w:sz="0" w:space="0" w:color="auto"/>
        <w:right w:val="none" w:sz="0" w:space="0" w:color="auto"/>
      </w:divBdr>
    </w:div>
    <w:div w:id="269320168">
      <w:bodyDiv w:val="1"/>
      <w:marLeft w:val="0"/>
      <w:marRight w:val="0"/>
      <w:marTop w:val="0"/>
      <w:marBottom w:val="0"/>
      <w:divBdr>
        <w:top w:val="none" w:sz="0" w:space="0" w:color="auto"/>
        <w:left w:val="none" w:sz="0" w:space="0" w:color="auto"/>
        <w:bottom w:val="none" w:sz="0" w:space="0" w:color="auto"/>
        <w:right w:val="none" w:sz="0" w:space="0" w:color="auto"/>
      </w:divBdr>
    </w:div>
    <w:div w:id="310409746">
      <w:bodyDiv w:val="1"/>
      <w:marLeft w:val="0"/>
      <w:marRight w:val="0"/>
      <w:marTop w:val="0"/>
      <w:marBottom w:val="0"/>
      <w:divBdr>
        <w:top w:val="none" w:sz="0" w:space="0" w:color="auto"/>
        <w:left w:val="none" w:sz="0" w:space="0" w:color="auto"/>
        <w:bottom w:val="none" w:sz="0" w:space="0" w:color="auto"/>
        <w:right w:val="none" w:sz="0" w:space="0" w:color="auto"/>
      </w:divBdr>
    </w:div>
    <w:div w:id="477309712">
      <w:bodyDiv w:val="1"/>
      <w:marLeft w:val="0"/>
      <w:marRight w:val="0"/>
      <w:marTop w:val="0"/>
      <w:marBottom w:val="0"/>
      <w:divBdr>
        <w:top w:val="none" w:sz="0" w:space="0" w:color="auto"/>
        <w:left w:val="none" w:sz="0" w:space="0" w:color="auto"/>
        <w:bottom w:val="none" w:sz="0" w:space="0" w:color="auto"/>
        <w:right w:val="none" w:sz="0" w:space="0" w:color="auto"/>
      </w:divBdr>
    </w:div>
    <w:div w:id="661542664">
      <w:bodyDiv w:val="1"/>
      <w:marLeft w:val="0"/>
      <w:marRight w:val="0"/>
      <w:marTop w:val="0"/>
      <w:marBottom w:val="0"/>
      <w:divBdr>
        <w:top w:val="none" w:sz="0" w:space="0" w:color="auto"/>
        <w:left w:val="none" w:sz="0" w:space="0" w:color="auto"/>
        <w:bottom w:val="none" w:sz="0" w:space="0" w:color="auto"/>
        <w:right w:val="none" w:sz="0" w:space="0" w:color="auto"/>
      </w:divBdr>
    </w:div>
    <w:div w:id="699860391">
      <w:bodyDiv w:val="1"/>
      <w:marLeft w:val="0"/>
      <w:marRight w:val="0"/>
      <w:marTop w:val="0"/>
      <w:marBottom w:val="0"/>
      <w:divBdr>
        <w:top w:val="none" w:sz="0" w:space="0" w:color="auto"/>
        <w:left w:val="none" w:sz="0" w:space="0" w:color="auto"/>
        <w:bottom w:val="none" w:sz="0" w:space="0" w:color="auto"/>
        <w:right w:val="none" w:sz="0" w:space="0" w:color="auto"/>
      </w:divBdr>
    </w:div>
    <w:div w:id="761217417">
      <w:bodyDiv w:val="1"/>
      <w:marLeft w:val="0"/>
      <w:marRight w:val="0"/>
      <w:marTop w:val="0"/>
      <w:marBottom w:val="0"/>
      <w:divBdr>
        <w:top w:val="none" w:sz="0" w:space="0" w:color="auto"/>
        <w:left w:val="none" w:sz="0" w:space="0" w:color="auto"/>
        <w:bottom w:val="none" w:sz="0" w:space="0" w:color="auto"/>
        <w:right w:val="none" w:sz="0" w:space="0" w:color="auto"/>
      </w:divBdr>
    </w:div>
    <w:div w:id="805320794">
      <w:bodyDiv w:val="1"/>
      <w:marLeft w:val="0"/>
      <w:marRight w:val="0"/>
      <w:marTop w:val="0"/>
      <w:marBottom w:val="0"/>
      <w:divBdr>
        <w:top w:val="none" w:sz="0" w:space="0" w:color="auto"/>
        <w:left w:val="none" w:sz="0" w:space="0" w:color="auto"/>
        <w:bottom w:val="none" w:sz="0" w:space="0" w:color="auto"/>
        <w:right w:val="none" w:sz="0" w:space="0" w:color="auto"/>
      </w:divBdr>
    </w:div>
    <w:div w:id="873424758">
      <w:bodyDiv w:val="1"/>
      <w:marLeft w:val="0"/>
      <w:marRight w:val="0"/>
      <w:marTop w:val="0"/>
      <w:marBottom w:val="0"/>
      <w:divBdr>
        <w:top w:val="none" w:sz="0" w:space="0" w:color="auto"/>
        <w:left w:val="none" w:sz="0" w:space="0" w:color="auto"/>
        <w:bottom w:val="none" w:sz="0" w:space="0" w:color="auto"/>
        <w:right w:val="none" w:sz="0" w:space="0" w:color="auto"/>
      </w:divBdr>
    </w:div>
    <w:div w:id="955989094">
      <w:bodyDiv w:val="1"/>
      <w:marLeft w:val="0"/>
      <w:marRight w:val="0"/>
      <w:marTop w:val="0"/>
      <w:marBottom w:val="0"/>
      <w:divBdr>
        <w:top w:val="none" w:sz="0" w:space="0" w:color="auto"/>
        <w:left w:val="none" w:sz="0" w:space="0" w:color="auto"/>
        <w:bottom w:val="none" w:sz="0" w:space="0" w:color="auto"/>
        <w:right w:val="none" w:sz="0" w:space="0" w:color="auto"/>
      </w:divBdr>
    </w:div>
    <w:div w:id="1184787099">
      <w:bodyDiv w:val="1"/>
      <w:marLeft w:val="0"/>
      <w:marRight w:val="0"/>
      <w:marTop w:val="0"/>
      <w:marBottom w:val="0"/>
      <w:divBdr>
        <w:top w:val="none" w:sz="0" w:space="0" w:color="auto"/>
        <w:left w:val="none" w:sz="0" w:space="0" w:color="auto"/>
        <w:bottom w:val="none" w:sz="0" w:space="0" w:color="auto"/>
        <w:right w:val="none" w:sz="0" w:space="0" w:color="auto"/>
      </w:divBdr>
    </w:div>
    <w:div w:id="1280575646">
      <w:bodyDiv w:val="1"/>
      <w:marLeft w:val="0"/>
      <w:marRight w:val="0"/>
      <w:marTop w:val="0"/>
      <w:marBottom w:val="0"/>
      <w:divBdr>
        <w:top w:val="none" w:sz="0" w:space="0" w:color="auto"/>
        <w:left w:val="none" w:sz="0" w:space="0" w:color="auto"/>
        <w:bottom w:val="none" w:sz="0" w:space="0" w:color="auto"/>
        <w:right w:val="none" w:sz="0" w:space="0" w:color="auto"/>
      </w:divBdr>
    </w:div>
    <w:div w:id="1363825002">
      <w:bodyDiv w:val="1"/>
      <w:marLeft w:val="0"/>
      <w:marRight w:val="0"/>
      <w:marTop w:val="0"/>
      <w:marBottom w:val="0"/>
      <w:divBdr>
        <w:top w:val="none" w:sz="0" w:space="0" w:color="auto"/>
        <w:left w:val="none" w:sz="0" w:space="0" w:color="auto"/>
        <w:bottom w:val="none" w:sz="0" w:space="0" w:color="auto"/>
        <w:right w:val="none" w:sz="0" w:space="0" w:color="auto"/>
      </w:divBdr>
    </w:div>
    <w:div w:id="1383821410">
      <w:bodyDiv w:val="1"/>
      <w:marLeft w:val="0"/>
      <w:marRight w:val="0"/>
      <w:marTop w:val="0"/>
      <w:marBottom w:val="0"/>
      <w:divBdr>
        <w:top w:val="none" w:sz="0" w:space="0" w:color="auto"/>
        <w:left w:val="none" w:sz="0" w:space="0" w:color="auto"/>
        <w:bottom w:val="none" w:sz="0" w:space="0" w:color="auto"/>
        <w:right w:val="none" w:sz="0" w:space="0" w:color="auto"/>
      </w:divBdr>
    </w:div>
    <w:div w:id="1578317543">
      <w:bodyDiv w:val="1"/>
      <w:marLeft w:val="0"/>
      <w:marRight w:val="0"/>
      <w:marTop w:val="0"/>
      <w:marBottom w:val="0"/>
      <w:divBdr>
        <w:top w:val="none" w:sz="0" w:space="0" w:color="auto"/>
        <w:left w:val="none" w:sz="0" w:space="0" w:color="auto"/>
        <w:bottom w:val="none" w:sz="0" w:space="0" w:color="auto"/>
        <w:right w:val="none" w:sz="0" w:space="0" w:color="auto"/>
      </w:divBdr>
    </w:div>
    <w:div w:id="1679233117">
      <w:bodyDiv w:val="1"/>
      <w:marLeft w:val="0"/>
      <w:marRight w:val="0"/>
      <w:marTop w:val="0"/>
      <w:marBottom w:val="0"/>
      <w:divBdr>
        <w:top w:val="none" w:sz="0" w:space="0" w:color="auto"/>
        <w:left w:val="none" w:sz="0" w:space="0" w:color="auto"/>
        <w:bottom w:val="none" w:sz="0" w:space="0" w:color="auto"/>
        <w:right w:val="none" w:sz="0" w:space="0" w:color="auto"/>
      </w:divBdr>
    </w:div>
    <w:div w:id="1683193275">
      <w:bodyDiv w:val="1"/>
      <w:marLeft w:val="0"/>
      <w:marRight w:val="0"/>
      <w:marTop w:val="0"/>
      <w:marBottom w:val="0"/>
      <w:divBdr>
        <w:top w:val="none" w:sz="0" w:space="0" w:color="auto"/>
        <w:left w:val="none" w:sz="0" w:space="0" w:color="auto"/>
        <w:bottom w:val="none" w:sz="0" w:space="0" w:color="auto"/>
        <w:right w:val="none" w:sz="0" w:space="0" w:color="auto"/>
      </w:divBdr>
    </w:div>
    <w:div w:id="1713463000">
      <w:bodyDiv w:val="1"/>
      <w:marLeft w:val="0"/>
      <w:marRight w:val="0"/>
      <w:marTop w:val="0"/>
      <w:marBottom w:val="0"/>
      <w:divBdr>
        <w:top w:val="none" w:sz="0" w:space="0" w:color="auto"/>
        <w:left w:val="none" w:sz="0" w:space="0" w:color="auto"/>
        <w:bottom w:val="none" w:sz="0" w:space="0" w:color="auto"/>
        <w:right w:val="none" w:sz="0" w:space="0" w:color="auto"/>
      </w:divBdr>
    </w:div>
    <w:div w:id="1759594090">
      <w:bodyDiv w:val="1"/>
      <w:marLeft w:val="0"/>
      <w:marRight w:val="0"/>
      <w:marTop w:val="0"/>
      <w:marBottom w:val="0"/>
      <w:divBdr>
        <w:top w:val="none" w:sz="0" w:space="0" w:color="auto"/>
        <w:left w:val="none" w:sz="0" w:space="0" w:color="auto"/>
        <w:bottom w:val="none" w:sz="0" w:space="0" w:color="auto"/>
        <w:right w:val="none" w:sz="0" w:space="0" w:color="auto"/>
      </w:divBdr>
    </w:div>
    <w:div w:id="1855919636">
      <w:bodyDiv w:val="1"/>
      <w:marLeft w:val="0"/>
      <w:marRight w:val="0"/>
      <w:marTop w:val="0"/>
      <w:marBottom w:val="0"/>
      <w:divBdr>
        <w:top w:val="none" w:sz="0" w:space="0" w:color="auto"/>
        <w:left w:val="none" w:sz="0" w:space="0" w:color="auto"/>
        <w:bottom w:val="none" w:sz="0" w:space="0" w:color="auto"/>
        <w:right w:val="none" w:sz="0" w:space="0" w:color="auto"/>
      </w:divBdr>
    </w:div>
    <w:div w:id="1934629716">
      <w:bodyDiv w:val="1"/>
      <w:marLeft w:val="0"/>
      <w:marRight w:val="0"/>
      <w:marTop w:val="0"/>
      <w:marBottom w:val="0"/>
      <w:divBdr>
        <w:top w:val="none" w:sz="0" w:space="0" w:color="auto"/>
        <w:left w:val="none" w:sz="0" w:space="0" w:color="auto"/>
        <w:bottom w:val="none" w:sz="0" w:space="0" w:color="auto"/>
        <w:right w:val="none" w:sz="0" w:space="0" w:color="auto"/>
      </w:divBdr>
    </w:div>
    <w:div w:id="1985162828">
      <w:bodyDiv w:val="1"/>
      <w:marLeft w:val="0"/>
      <w:marRight w:val="0"/>
      <w:marTop w:val="0"/>
      <w:marBottom w:val="0"/>
      <w:divBdr>
        <w:top w:val="none" w:sz="0" w:space="0" w:color="auto"/>
        <w:left w:val="none" w:sz="0" w:space="0" w:color="auto"/>
        <w:bottom w:val="none" w:sz="0" w:space="0" w:color="auto"/>
        <w:right w:val="none" w:sz="0" w:space="0" w:color="auto"/>
      </w:divBdr>
    </w:div>
    <w:div w:id="2014260476">
      <w:bodyDiv w:val="1"/>
      <w:marLeft w:val="0"/>
      <w:marRight w:val="0"/>
      <w:marTop w:val="0"/>
      <w:marBottom w:val="0"/>
      <w:divBdr>
        <w:top w:val="none" w:sz="0" w:space="0" w:color="auto"/>
        <w:left w:val="none" w:sz="0" w:space="0" w:color="auto"/>
        <w:bottom w:val="none" w:sz="0" w:space="0" w:color="auto"/>
        <w:right w:val="none" w:sz="0" w:space="0" w:color="auto"/>
      </w:divBdr>
    </w:div>
    <w:div w:id="20242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53;&#1072;&#1096;.&#1076;&#1086;&#1084;.&#1088;&#1092;" TargetMode="External"/><Relationship Id="rId13" Type="http://schemas.openxmlformats.org/officeDocument/2006/relationships/hyperlink" Target="consultantplus://offline/ref=C6CC3A040044CAA604FCD8AE710A5742CFD3F17183A071EF161E8FA30D1E37A190D76F5E1FH2I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14373&amp;dst=182&amp;field=134&amp;date=23.03.2023"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hyperlink" Target="consultantplus://offline/ref=C6CC3A040044CAA604FCD8AE710A5742CFD3F57283AB71EF161E8FA30D1E37A190D76F5E192D6BB8H8IC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chinevva\OneDrive\&#1056;&#1072;&#1073;&#1086;&#1095;&#1080;&#1081;%20&#1089;&#1090;&#1086;&#1083;\&#1057;&#1086;&#1079;&#1076;&#1072;&#1090;&#1100;%20&#1076;&#1086;&#1075;&#1086;&#1074;&#1086;&#1088;\!&#1057;&#1086;&#1079;&#1076;&#1072;&#1090;&#1100;%20&#1044;&#1044;&#1059;%20&#1074;&#1077;&#1088;.16.20\&#1064;&#1072;&#1073;&#1083;&#1086;&#1085;&#1099;\&#1069;&#1089;&#1082;&#1088;&#1044;&#1044;&#1059;%20100%2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8FB19-6447-4837-A426-3F8AFE3C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ЭскрДДУ 100%</Template>
  <TotalTime>17</TotalTime>
  <Pages>14</Pages>
  <Words>8199</Words>
  <Characters>46738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Бичинев Владимир Андреевич</dc:creator>
  <cp:keywords/>
  <dc:description/>
  <cp:lastModifiedBy>Бортняк Людмила Сергеевна</cp:lastModifiedBy>
  <cp:revision>8</cp:revision>
  <cp:lastPrinted>2023-03-23T04:57:00Z</cp:lastPrinted>
  <dcterms:created xsi:type="dcterms:W3CDTF">2023-04-24T11:31:00Z</dcterms:created>
  <dcterms:modified xsi:type="dcterms:W3CDTF">2023-04-24T12:55:00Z</dcterms:modified>
</cp:coreProperties>
</file>