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6C90" w14:textId="77777777" w:rsidR="009A3C12" w:rsidRPr="000B0BDC" w:rsidRDefault="009A3C12" w:rsidP="00A1641C">
      <w:pPr>
        <w:widowControl w:val="0"/>
        <w:pBdr>
          <w:top w:val="nil"/>
          <w:left w:val="nil"/>
          <w:bottom w:val="nil"/>
          <w:right w:val="nil"/>
          <w:between w:val="nil"/>
        </w:pBdr>
        <w:tabs>
          <w:tab w:val="left" w:pos="851"/>
        </w:tabs>
        <w:spacing w:line="264" w:lineRule="auto"/>
        <w:ind w:firstLine="284"/>
        <w:jc w:val="center"/>
        <w:rPr>
          <w:b/>
          <w:color w:val="000000"/>
        </w:rPr>
      </w:pPr>
    </w:p>
    <w:p w14:paraId="59EA953F"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center"/>
        <w:rPr>
          <w:b/>
        </w:rPr>
      </w:pPr>
      <w:r w:rsidRPr="000B0BDC">
        <w:rPr>
          <w:b/>
          <w:color w:val="000000"/>
        </w:rPr>
        <w:t>ДОГОВОР № НЩ-</w:t>
      </w:r>
      <w:r w:rsidRPr="000B0BDC">
        <w:rPr>
          <w:b/>
        </w:rPr>
        <w:t>_____</w:t>
      </w:r>
    </w:p>
    <w:p w14:paraId="176C6FED"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center"/>
        <w:rPr>
          <w:b/>
          <w:color w:val="000000"/>
        </w:rPr>
      </w:pPr>
      <w:r w:rsidRPr="000B0BDC">
        <w:rPr>
          <w:b/>
          <w:color w:val="000000"/>
        </w:rPr>
        <w:t>участия в долевом строительстве</w:t>
      </w:r>
      <w:r w:rsidR="00EE06BC" w:rsidRPr="000B0BDC">
        <w:rPr>
          <w:b/>
          <w:color w:val="000000"/>
        </w:rPr>
        <w:t xml:space="preserve"> </w:t>
      </w:r>
      <w:r w:rsidRPr="000B0BDC">
        <w:rPr>
          <w:b/>
          <w:color w:val="000000"/>
        </w:rPr>
        <w:t>жилого дома</w:t>
      </w:r>
    </w:p>
    <w:p w14:paraId="360E8900"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rPr>
          <w:color w:val="000000"/>
        </w:rPr>
      </w:pPr>
    </w:p>
    <w:p w14:paraId="66AA9DCA"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rPr>
          <w:iCs/>
          <w:color w:val="000000"/>
        </w:rPr>
      </w:pPr>
      <w:r w:rsidRPr="000B0BDC">
        <w:rPr>
          <w:iCs/>
          <w:color w:val="000000"/>
        </w:rPr>
        <w:t>Город Подольск Московской области</w:t>
      </w:r>
      <w:r w:rsidRPr="000B0BDC">
        <w:rPr>
          <w:iCs/>
          <w:color w:val="000000"/>
        </w:rPr>
        <w:tab/>
      </w:r>
      <w:r w:rsidRPr="000B0BDC">
        <w:rPr>
          <w:iCs/>
          <w:color w:val="000000"/>
        </w:rPr>
        <w:tab/>
      </w:r>
      <w:r w:rsidRPr="000B0BDC">
        <w:rPr>
          <w:iCs/>
          <w:color w:val="000000"/>
        </w:rPr>
        <w:tab/>
      </w:r>
      <w:r w:rsidRPr="000B0BDC">
        <w:rPr>
          <w:iCs/>
          <w:color w:val="000000"/>
        </w:rPr>
        <w:tab/>
        <w:t xml:space="preserve">                                                             </w:t>
      </w:r>
      <w:r w:rsidRPr="000B0BDC">
        <w:rPr>
          <w:iCs/>
        </w:rPr>
        <w:t>___</w:t>
      </w:r>
      <w:r w:rsidRPr="000B0BDC">
        <w:rPr>
          <w:iCs/>
          <w:color w:val="000000"/>
        </w:rPr>
        <w:t xml:space="preserve"> </w:t>
      </w:r>
      <w:r w:rsidRPr="000B0BDC">
        <w:rPr>
          <w:iCs/>
        </w:rPr>
        <w:t>____</w:t>
      </w:r>
      <w:r w:rsidRPr="000B0BDC">
        <w:rPr>
          <w:iCs/>
          <w:color w:val="000000"/>
        </w:rPr>
        <w:t xml:space="preserve"> 20</w:t>
      </w:r>
      <w:r w:rsidR="009A3C12" w:rsidRPr="000B0BDC">
        <w:rPr>
          <w:iCs/>
        </w:rPr>
        <w:t>2</w:t>
      </w:r>
      <w:r w:rsidR="00E60F5D" w:rsidRPr="000B0BDC">
        <w:rPr>
          <w:iCs/>
        </w:rPr>
        <w:t>_</w:t>
      </w:r>
      <w:r w:rsidRPr="000B0BDC">
        <w:rPr>
          <w:iCs/>
          <w:color w:val="000000"/>
        </w:rPr>
        <w:t xml:space="preserve"> г.</w:t>
      </w:r>
    </w:p>
    <w:p w14:paraId="3A743197" w14:textId="77777777" w:rsidR="00EB0412" w:rsidRPr="000B0BDC" w:rsidRDefault="00EB0412" w:rsidP="00A1641C">
      <w:pPr>
        <w:widowControl w:val="0"/>
        <w:pBdr>
          <w:top w:val="nil"/>
          <w:left w:val="nil"/>
          <w:bottom w:val="nil"/>
          <w:right w:val="nil"/>
          <w:between w:val="nil"/>
        </w:pBdr>
        <w:tabs>
          <w:tab w:val="left" w:pos="851"/>
        </w:tabs>
        <w:spacing w:line="264" w:lineRule="auto"/>
        <w:rPr>
          <w:color w:val="000000"/>
        </w:rPr>
      </w:pPr>
    </w:p>
    <w:p w14:paraId="169F3437" w14:textId="7B70E8CF" w:rsidR="00A90791" w:rsidRPr="000B0BDC" w:rsidRDefault="00A90791" w:rsidP="00A90791">
      <w:pPr>
        <w:tabs>
          <w:tab w:val="left" w:pos="851"/>
          <w:tab w:val="left" w:pos="1134"/>
        </w:tabs>
        <w:spacing w:line="264" w:lineRule="auto"/>
        <w:ind w:firstLine="284"/>
        <w:jc w:val="both"/>
        <w:rPr>
          <w:color w:val="000000"/>
        </w:rPr>
      </w:pPr>
      <w:bookmarkStart w:id="0" w:name="_Hlk98417701"/>
      <w:r w:rsidRPr="000B0BDC">
        <w:rPr>
          <w:b/>
          <w:color w:val="000000"/>
        </w:rPr>
        <w:t>Общество с ограниченной ответственностью «Специализированный застройщик «Квартал-инвестстрой»</w:t>
      </w:r>
      <w:r w:rsidRPr="000B0BDC">
        <w:rPr>
          <w:color w:val="000000"/>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0B0BDC">
        <w:rPr>
          <w:b/>
          <w:color w:val="000000"/>
        </w:rPr>
        <w:t>«Застройщик»</w:t>
      </w:r>
      <w:r w:rsidRPr="000B0BDC">
        <w:rPr>
          <w:color w:val="000000"/>
        </w:rPr>
        <w:t xml:space="preserve">, в лице </w:t>
      </w:r>
      <w:r w:rsidRPr="000B0BDC">
        <w:t xml:space="preserve">Генерального директора </w:t>
      </w:r>
      <w:r w:rsidR="007E2CDB">
        <w:t>___________________________</w:t>
      </w:r>
      <w:r w:rsidRPr="000B0BDC">
        <w:t xml:space="preserve">, действующего на основании Устава, </w:t>
      </w:r>
      <w:r w:rsidRPr="000B0BDC">
        <w:rPr>
          <w:color w:val="000000"/>
        </w:rPr>
        <w:t xml:space="preserve">с одной стороны, и </w:t>
      </w:r>
    </w:p>
    <w:bookmarkEnd w:id="0"/>
    <w:p w14:paraId="74A2EAF5" w14:textId="77777777" w:rsidR="00A90791" w:rsidRPr="000B0BDC" w:rsidRDefault="00A90791" w:rsidP="00A90791">
      <w:pPr>
        <w:tabs>
          <w:tab w:val="left" w:pos="851"/>
          <w:tab w:val="left" w:pos="1134"/>
        </w:tabs>
        <w:spacing w:line="264" w:lineRule="auto"/>
        <w:ind w:firstLine="284"/>
        <w:jc w:val="both"/>
        <w:rPr>
          <w:color w:val="000000"/>
        </w:rPr>
      </w:pPr>
      <w:r w:rsidRPr="000B0BDC">
        <w:rPr>
          <w:b/>
        </w:rPr>
        <w:t>Гр. РФ ____________________</w:t>
      </w:r>
      <w:r w:rsidRPr="000B0BDC">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0B0BDC">
        <w:rPr>
          <w:color w:val="000000"/>
        </w:rPr>
        <w:t>, в</w:t>
      </w:r>
      <w:r w:rsidRPr="000B0BDC">
        <w:rPr>
          <w:color w:val="0070C0"/>
        </w:rPr>
        <w:t xml:space="preserve"> </w:t>
      </w:r>
      <w:r w:rsidRPr="000B0BDC">
        <w:rPr>
          <w:color w:val="000000"/>
        </w:rPr>
        <w:t xml:space="preserve">дальнейшем </w:t>
      </w:r>
      <w:r w:rsidRPr="000B0BDC">
        <w:rPr>
          <w:b/>
          <w:color w:val="000000"/>
        </w:rPr>
        <w:t xml:space="preserve">«Участник долевого строительства» </w:t>
      </w:r>
      <w:r w:rsidRPr="000B0BDC">
        <w:rPr>
          <w:color w:val="000000"/>
        </w:rPr>
        <w:t>или</w:t>
      </w:r>
      <w:r w:rsidRPr="000B0BDC">
        <w:rPr>
          <w:b/>
          <w:color w:val="000000"/>
        </w:rPr>
        <w:t xml:space="preserve"> «Участник»</w:t>
      </w:r>
      <w:r w:rsidRPr="000B0BDC">
        <w:rPr>
          <w:color w:val="000000"/>
        </w:rPr>
        <w:t xml:space="preserve">, с другой стороны, </w:t>
      </w:r>
    </w:p>
    <w:p w14:paraId="291CB610" w14:textId="77777777" w:rsidR="00A90791" w:rsidRPr="000B0BDC" w:rsidRDefault="00A90791" w:rsidP="00A90791">
      <w:pPr>
        <w:tabs>
          <w:tab w:val="left" w:pos="851"/>
          <w:tab w:val="left" w:pos="1134"/>
        </w:tabs>
        <w:spacing w:line="264" w:lineRule="auto"/>
        <w:ind w:firstLine="284"/>
        <w:jc w:val="both"/>
        <w:rPr>
          <w:color w:val="000000"/>
        </w:rPr>
      </w:pPr>
      <w:r w:rsidRPr="000B0BDC">
        <w:rPr>
          <w:color w:val="000000"/>
        </w:rPr>
        <w:t xml:space="preserve">вместе именуемые </w:t>
      </w:r>
      <w:r w:rsidRPr="000B0BDC">
        <w:rPr>
          <w:b/>
          <w:color w:val="000000"/>
        </w:rPr>
        <w:t>«Стороны»</w:t>
      </w:r>
      <w:r w:rsidRPr="000B0BDC">
        <w:rPr>
          <w:color w:val="000000"/>
        </w:rPr>
        <w:t>, заключили настоящий Договор участия в долевом строительстве жилого дома (далее – «</w:t>
      </w:r>
      <w:r w:rsidRPr="000B0BDC">
        <w:rPr>
          <w:b/>
          <w:color w:val="000000"/>
        </w:rPr>
        <w:t>Договор»</w:t>
      </w:r>
      <w:r w:rsidRPr="000B0BDC">
        <w:rPr>
          <w:color w:val="000000"/>
        </w:rPr>
        <w:t>) о нижеследующем:</w:t>
      </w:r>
    </w:p>
    <w:p w14:paraId="4D813D6F" w14:textId="77777777" w:rsidR="00EB0412" w:rsidRPr="000B0BDC" w:rsidRDefault="00EB0412" w:rsidP="00A1641C">
      <w:pPr>
        <w:widowControl w:val="0"/>
        <w:pBdr>
          <w:top w:val="nil"/>
          <w:left w:val="nil"/>
          <w:bottom w:val="nil"/>
          <w:right w:val="nil"/>
          <w:between w:val="nil"/>
        </w:pBdr>
        <w:tabs>
          <w:tab w:val="left" w:pos="851"/>
          <w:tab w:val="left" w:pos="1134"/>
        </w:tabs>
        <w:spacing w:line="264" w:lineRule="auto"/>
        <w:ind w:firstLine="284"/>
        <w:jc w:val="both"/>
        <w:rPr>
          <w:color w:val="000000"/>
        </w:rPr>
      </w:pPr>
    </w:p>
    <w:p w14:paraId="721E98F2" w14:textId="77777777" w:rsidR="00EB0412" w:rsidRPr="000B0BDC" w:rsidRDefault="002C6260" w:rsidP="00A1641C">
      <w:pPr>
        <w:widowControl w:val="0"/>
        <w:numPr>
          <w:ilvl w:val="0"/>
          <w:numId w:val="1"/>
        </w:numPr>
        <w:pBdr>
          <w:top w:val="nil"/>
          <w:left w:val="nil"/>
          <w:bottom w:val="nil"/>
          <w:right w:val="nil"/>
          <w:between w:val="nil"/>
        </w:pBdr>
        <w:tabs>
          <w:tab w:val="left" w:pos="851"/>
          <w:tab w:val="left" w:pos="1134"/>
        </w:tabs>
        <w:ind w:left="0" w:firstLine="284"/>
        <w:jc w:val="center"/>
        <w:rPr>
          <w:color w:val="000000"/>
        </w:rPr>
      </w:pPr>
      <w:r w:rsidRPr="000B0BDC">
        <w:rPr>
          <w:b/>
          <w:color w:val="000000"/>
        </w:rPr>
        <w:t>ПРЕДМЕТ ДОГОВОРА</w:t>
      </w:r>
    </w:p>
    <w:p w14:paraId="1ADE8303" w14:textId="33F79E94" w:rsidR="00EB0412" w:rsidRPr="000B0BDC" w:rsidRDefault="002C6260" w:rsidP="00EC3869">
      <w:pPr>
        <w:widowControl w:val="0"/>
        <w:pBdr>
          <w:top w:val="nil"/>
          <w:left w:val="nil"/>
          <w:bottom w:val="nil"/>
          <w:right w:val="nil"/>
          <w:between w:val="nil"/>
        </w:pBdr>
        <w:tabs>
          <w:tab w:val="left" w:pos="851"/>
        </w:tabs>
        <w:ind w:firstLine="284"/>
        <w:contextualSpacing/>
        <w:jc w:val="both"/>
        <w:rPr>
          <w:color w:val="000000"/>
        </w:rPr>
      </w:pPr>
      <w:r w:rsidRPr="000B0BDC">
        <w:rPr>
          <w:color w:val="000000"/>
        </w:rPr>
        <w:t>1.1. Застройщик обязуется своими и (или) привлеченными силами построить (создать) Многоквартирный жилой  дом</w:t>
      </w:r>
      <w:r w:rsidR="0028758D" w:rsidRPr="000B0BDC">
        <w:rPr>
          <w:color w:val="000000"/>
        </w:rPr>
        <w:t xml:space="preserve"> </w:t>
      </w:r>
      <w:r w:rsidR="0028758D" w:rsidRPr="000B0BDC">
        <w:rPr>
          <w:b/>
          <w:bCs/>
          <w:color w:val="000000"/>
        </w:rPr>
        <w:t xml:space="preserve">№ </w:t>
      </w:r>
      <w:r w:rsidR="008756BF" w:rsidRPr="000B0BDC">
        <w:rPr>
          <w:b/>
          <w:bCs/>
          <w:color w:val="000000"/>
        </w:rPr>
        <w:t xml:space="preserve">___ </w:t>
      </w:r>
      <w:r w:rsidR="00472506" w:rsidRPr="000B0BDC">
        <w:rPr>
          <w:bCs/>
          <w:color w:val="000000"/>
        </w:rPr>
        <w:t>(далее по тексту – «</w:t>
      </w:r>
      <w:r w:rsidR="00472506" w:rsidRPr="000B0BDC">
        <w:rPr>
          <w:color w:val="000000"/>
        </w:rPr>
        <w:t>Многоквартирный дом</w:t>
      </w:r>
      <w:r w:rsidR="00472506" w:rsidRPr="000B0BDC">
        <w:rPr>
          <w:b/>
          <w:color w:val="000000"/>
        </w:rPr>
        <w:t xml:space="preserve">») </w:t>
      </w:r>
      <w:r w:rsidRPr="000B0BDC">
        <w:rPr>
          <w:color w:val="000000"/>
        </w:rPr>
        <w:t xml:space="preserve">по строительному адресу: </w:t>
      </w:r>
      <w:r w:rsidRPr="000B0BDC">
        <w:rPr>
          <w:b/>
          <w:color w:val="000000"/>
        </w:rPr>
        <w:t>Российская Федерация, Московская область, г.о.</w:t>
      </w:r>
      <w:r w:rsidR="0070741D" w:rsidRPr="000B0BDC">
        <w:rPr>
          <w:b/>
          <w:color w:val="000000"/>
        </w:rPr>
        <w:t> </w:t>
      </w:r>
      <w:r w:rsidRPr="000B0BDC">
        <w:rPr>
          <w:b/>
          <w:color w:val="000000"/>
        </w:rPr>
        <w:t>Подольск, д. Борисовка</w:t>
      </w:r>
      <w:r w:rsidRPr="000B0BDC">
        <w:rPr>
          <w:color w:val="000000"/>
        </w:rPr>
        <w:t xml:space="preserve">, </w:t>
      </w:r>
      <w:r w:rsidR="00E60F5D" w:rsidRPr="000B0BDC">
        <w:rPr>
          <w:color w:val="000000"/>
        </w:rPr>
        <w:t xml:space="preserve">на земельном участке с кадастровым номером 50:27:0020550:____, </w:t>
      </w:r>
      <w:r w:rsidRPr="000B0BDC">
        <w:rPr>
          <w:color w:val="000000"/>
        </w:rPr>
        <w:t>который входит в</w:t>
      </w:r>
      <w:r w:rsidR="00EC3869" w:rsidRPr="000B0BDC">
        <w:rPr>
          <w:color w:val="000000"/>
        </w:rPr>
        <w:t>о вторую</w:t>
      </w:r>
      <w:r w:rsidRPr="000B0BDC">
        <w:rPr>
          <w:color w:val="000000"/>
        </w:rPr>
        <w:t xml:space="preserve">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0B0BDC">
        <w:rPr>
          <w:b/>
          <w:color w:val="000000"/>
        </w:rPr>
        <w:t xml:space="preserve"> </w:t>
      </w:r>
      <w:r w:rsidRPr="000B0BDC">
        <w:rPr>
          <w:color w:val="000000"/>
        </w:rPr>
        <w:t xml:space="preserve"> и после получения разрешения на ввод объекта в эксплуатацию Многоквартирного дома</w:t>
      </w:r>
      <w:r w:rsidRPr="000B0BDC">
        <w:t xml:space="preserve">, </w:t>
      </w:r>
      <w:r w:rsidRPr="000B0BDC">
        <w:rPr>
          <w:color w:val="000000"/>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0B0BDC">
        <w:t xml:space="preserve">, </w:t>
      </w:r>
      <w:r w:rsidRPr="000B0BDC">
        <w:rPr>
          <w:color w:val="000000"/>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554D0BF" w14:textId="77777777" w:rsidR="00E60F5D" w:rsidRPr="000B0BDC" w:rsidRDefault="00FB42CE" w:rsidP="004554D4">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 xml:space="preserve">1.2. </w:t>
      </w:r>
      <w:r w:rsidR="00E60F5D" w:rsidRPr="000B0BDC">
        <w:rPr>
          <w:color w:val="000000"/>
        </w:rPr>
        <w:t>Объект долевого строительства - ___ комнатная квартира в секции ____ в Многоквартирном доме, условный номер квартиры: ___.</w:t>
      </w:r>
    </w:p>
    <w:p w14:paraId="01D9143F" w14:textId="77777777" w:rsidR="004554D4" w:rsidRPr="000B0BDC" w:rsidRDefault="004554D4" w:rsidP="004554D4">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Основные характеристики Многоквартирного дома и основные характеристики Объекта долевого строительства, подлежащие определению в Договоре в соответствии с Федеральным законом № 214-ФЗ, определены в Приложении № 1 к Договору.</w:t>
      </w:r>
    </w:p>
    <w:p w14:paraId="7FEA54BA" w14:textId="77777777" w:rsidR="00AA0FEC" w:rsidRPr="000B0BDC" w:rsidRDefault="00AA0FEC" w:rsidP="00AA0FEC">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 xml:space="preserve"> План Объекта долевого строительства, отображающий в графической форме </w:t>
      </w:r>
      <w:r w:rsidR="00B62FA7" w:rsidRPr="000B0BDC">
        <w:rPr>
          <w:color w:val="000000"/>
        </w:rPr>
        <w:t xml:space="preserve">(схема, чертеж) </w:t>
      </w:r>
      <w:r w:rsidRPr="000B0BDC">
        <w:rPr>
          <w:color w:val="000000"/>
        </w:rPr>
        <w:t xml:space="preserve">расположение по отношению друг к другу частей </w:t>
      </w:r>
      <w:r w:rsidR="00B62FA7" w:rsidRPr="000B0BDC">
        <w:rPr>
          <w:color w:val="000000"/>
        </w:rPr>
        <w:t>О</w:t>
      </w:r>
      <w:r w:rsidRPr="000B0BDC">
        <w:rPr>
          <w:color w:val="000000"/>
        </w:rPr>
        <w:t>бъект</w:t>
      </w:r>
      <w:r w:rsidR="00B62FA7" w:rsidRPr="000B0BDC">
        <w:rPr>
          <w:color w:val="000000"/>
        </w:rPr>
        <w:t>а</w:t>
      </w:r>
      <w:r w:rsidRPr="000B0BDC">
        <w:rPr>
          <w:color w:val="000000"/>
        </w:rPr>
        <w:t xml:space="preserve"> долевого строительства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определены в Приложении № </w:t>
      </w:r>
      <w:r w:rsidR="009A48FC" w:rsidRPr="000B0BDC">
        <w:rPr>
          <w:color w:val="000000"/>
        </w:rPr>
        <w:t xml:space="preserve">1 </w:t>
      </w:r>
      <w:r w:rsidRPr="000B0BDC">
        <w:rPr>
          <w:color w:val="000000"/>
        </w:rPr>
        <w:t>к Договору.</w:t>
      </w:r>
    </w:p>
    <w:p w14:paraId="5BC16B57" w14:textId="77777777" w:rsidR="006A006B" w:rsidRPr="000B0BDC" w:rsidRDefault="002C6260" w:rsidP="00C11D2B">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1.3. Указанный в п.</w:t>
      </w:r>
      <w:r w:rsidR="009A48FC" w:rsidRPr="000B0BDC">
        <w:rPr>
          <w:color w:val="000000"/>
        </w:rPr>
        <w:t xml:space="preserve"> </w:t>
      </w:r>
      <w:r w:rsidRPr="000B0BDC">
        <w:rPr>
          <w:color w:val="000000"/>
        </w:rPr>
        <w:t>1.</w:t>
      </w:r>
      <w:r w:rsidR="004554D4" w:rsidRPr="000B0BDC">
        <w:rPr>
          <w:color w:val="000000"/>
        </w:rPr>
        <w:t>1</w:t>
      </w:r>
      <w:r w:rsidRPr="000B0BDC">
        <w:rPr>
          <w:color w:val="000000"/>
        </w:rPr>
        <w:t xml:space="preserve">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Передаточном акте Объекта долевого строительства.</w:t>
      </w:r>
    </w:p>
    <w:p w14:paraId="263FDE9F" w14:textId="77777777" w:rsidR="00E41166" w:rsidRPr="000B0BDC" w:rsidRDefault="002C6260" w:rsidP="00C11D2B">
      <w:pPr>
        <w:widowControl w:val="0"/>
        <w:pBdr>
          <w:top w:val="nil"/>
          <w:left w:val="nil"/>
          <w:bottom w:val="nil"/>
          <w:right w:val="nil"/>
          <w:between w:val="nil"/>
        </w:pBdr>
        <w:tabs>
          <w:tab w:val="left" w:pos="851"/>
        </w:tabs>
        <w:ind w:firstLine="284"/>
        <w:jc w:val="both"/>
      </w:pPr>
      <w:r w:rsidRPr="000B0BDC">
        <w:rPr>
          <w:color w:val="000000"/>
        </w:rPr>
        <w:t>1.4</w:t>
      </w:r>
      <w:r w:rsidR="00C11D2B" w:rsidRPr="000B0BDC">
        <w:t>.</w:t>
      </w:r>
      <w:r w:rsidR="00C11D2B" w:rsidRPr="000B0BDC">
        <w:rPr>
          <w:color w:val="FF0000"/>
        </w:rPr>
        <w:t xml:space="preserve"> </w:t>
      </w:r>
      <w:r w:rsidR="00F15645" w:rsidRPr="000B0BDC">
        <w:rPr>
          <w:b/>
          <w:bCs/>
        </w:rPr>
        <w:t xml:space="preserve">Общая жилая площадь Объекта долевого строительства (проектная) </w:t>
      </w:r>
      <w:r w:rsidR="00F15645" w:rsidRPr="000B0BDC">
        <w:t xml:space="preserve">состоит из суммы площадей жилых комнат и указана в Проектной декларации и Приложении № 1 к Договору. </w:t>
      </w:r>
    </w:p>
    <w:p w14:paraId="7B4C3075" w14:textId="77777777" w:rsidR="009F2BAB" w:rsidRPr="000B0BDC" w:rsidRDefault="00E41166" w:rsidP="00E41166">
      <w:pPr>
        <w:widowControl w:val="0"/>
        <w:pBdr>
          <w:top w:val="nil"/>
          <w:left w:val="nil"/>
          <w:bottom w:val="nil"/>
          <w:right w:val="nil"/>
          <w:between w:val="nil"/>
        </w:pBdr>
        <w:tabs>
          <w:tab w:val="left" w:pos="851"/>
        </w:tabs>
        <w:ind w:firstLine="284"/>
        <w:jc w:val="both"/>
        <w:rPr>
          <w:color w:val="FF0000"/>
        </w:rPr>
      </w:pPr>
      <w:r w:rsidRPr="000B0BDC">
        <w:rPr>
          <w:bCs/>
          <w:color w:val="000000"/>
        </w:rPr>
        <w:t>1.5</w:t>
      </w:r>
      <w:r w:rsidRPr="000B0BDC">
        <w:rPr>
          <w:b/>
          <w:color w:val="000000"/>
        </w:rPr>
        <w:t xml:space="preserve">. </w:t>
      </w:r>
      <w:r w:rsidR="00F15645" w:rsidRPr="000B0BDC">
        <w:rPr>
          <w:b/>
          <w:color w:val="000000"/>
        </w:rPr>
        <w:t xml:space="preserve">Общая площадь Объекта долевого </w:t>
      </w:r>
      <w:r w:rsidR="00F15645" w:rsidRPr="000B0BDC">
        <w:rPr>
          <w:b/>
        </w:rPr>
        <w:t xml:space="preserve">строительства (проектная) </w:t>
      </w:r>
      <w:r w:rsidR="00F15645" w:rsidRPr="000B0BDC">
        <w:rPr>
          <w:color w:val="000000"/>
        </w:rPr>
        <w:t xml:space="preserve">определяется в соответствии с п. 5 ст. 15 Жилищного кодекса РФ, состоит из суммы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w:t>
      </w:r>
      <w:r w:rsidR="00F15645" w:rsidRPr="000B0BDC">
        <w:t xml:space="preserve">и указана в Приложении № 1 к Договору. </w:t>
      </w:r>
    </w:p>
    <w:p w14:paraId="34EBE946" w14:textId="208670F4" w:rsidR="009F2BAB" w:rsidRPr="000B0BDC" w:rsidRDefault="002C6260" w:rsidP="00E41166">
      <w:pPr>
        <w:widowControl w:val="0"/>
        <w:pBdr>
          <w:top w:val="nil"/>
          <w:left w:val="nil"/>
          <w:bottom w:val="nil"/>
          <w:right w:val="nil"/>
          <w:between w:val="nil"/>
        </w:pBdr>
        <w:tabs>
          <w:tab w:val="left" w:pos="851"/>
        </w:tabs>
        <w:ind w:firstLine="284"/>
        <w:jc w:val="both"/>
      </w:pPr>
      <w:r w:rsidRPr="000B0BDC">
        <w:rPr>
          <w:color w:val="000000"/>
        </w:rPr>
        <w:t>1.</w:t>
      </w:r>
      <w:r w:rsidR="00721B4E" w:rsidRPr="000B0BDC">
        <w:rPr>
          <w:color w:val="000000"/>
        </w:rPr>
        <w:t>6</w:t>
      </w:r>
      <w:r w:rsidRPr="000B0BDC">
        <w:rPr>
          <w:color w:val="000000"/>
        </w:rPr>
        <w:t xml:space="preserve">. </w:t>
      </w:r>
      <w:r w:rsidRPr="000B0BDC">
        <w:rPr>
          <w:b/>
          <w:color w:val="000000"/>
        </w:rPr>
        <w:t xml:space="preserve">Общая приведенная площадь </w:t>
      </w:r>
      <w:r w:rsidR="004B4E35" w:rsidRPr="000B0BDC">
        <w:rPr>
          <w:b/>
          <w:color w:val="000000"/>
        </w:rPr>
        <w:t xml:space="preserve">Объекта долевого строительства </w:t>
      </w:r>
      <w:r w:rsidRPr="000B0BDC">
        <w:rPr>
          <w:b/>
          <w:color w:val="000000"/>
        </w:rPr>
        <w:t xml:space="preserve">(проектная) </w:t>
      </w:r>
      <w:r w:rsidRPr="000B0BDC">
        <w:rPr>
          <w:color w:val="000000"/>
        </w:rPr>
        <w:t xml:space="preserve">состоит из суммы общей площади </w:t>
      </w:r>
      <w:r w:rsidR="004B4E35" w:rsidRPr="000B0BDC">
        <w:rPr>
          <w:color w:val="000000"/>
        </w:rPr>
        <w:t>ж</w:t>
      </w:r>
      <w:r w:rsidRPr="000B0BDC">
        <w:rPr>
          <w:color w:val="000000"/>
        </w:rPr>
        <w:t xml:space="preserve">илого помещения и площади лоджии, веранды, балкона, террасы с понижающими коэффициентами, </w:t>
      </w:r>
      <w:r w:rsidRPr="000B0BDC">
        <w:t xml:space="preserve">установленными </w:t>
      </w:r>
      <w:r w:rsidR="00DA249A">
        <w:t>федеральным органом исполнительной власти</w:t>
      </w:r>
      <w:r w:rsidR="004B4E35" w:rsidRPr="000B0BDC">
        <w:t xml:space="preserve"> </w:t>
      </w:r>
      <w:r w:rsidRPr="000B0BDC">
        <w:t>и указана в</w:t>
      </w:r>
      <w:r w:rsidR="004B4E35" w:rsidRPr="000B0BDC">
        <w:t xml:space="preserve"> Приложении № 1 к Договору</w:t>
      </w:r>
      <w:r w:rsidRPr="000B0BDC">
        <w:t>.</w:t>
      </w:r>
      <w:r w:rsidR="009F2BAB" w:rsidRPr="000B0BDC">
        <w:t xml:space="preserve"> </w:t>
      </w:r>
    </w:p>
    <w:p w14:paraId="5960E424"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1.6.</w:t>
      </w:r>
      <w:r w:rsidR="00B5442D" w:rsidRPr="000B0BDC">
        <w:rPr>
          <w:color w:val="000000"/>
        </w:rPr>
        <w:t>1.</w:t>
      </w:r>
      <w:r w:rsidRPr="000B0BDC">
        <w:rPr>
          <w:color w:val="000000"/>
        </w:rPr>
        <w:t xml:space="preserve"> Общая приведенная площадь Объекта долевого строительства указана в соответствии с проектной планировкой типового этажа (</w:t>
      </w:r>
      <w:r w:rsidRPr="000B0BDC">
        <w:rPr>
          <w:bCs/>
          <w:color w:val="000000"/>
        </w:rPr>
        <w:t>Приложение №</w:t>
      </w:r>
      <w:r w:rsidR="009A48FC" w:rsidRPr="000B0BDC">
        <w:rPr>
          <w:bCs/>
          <w:color w:val="000000"/>
        </w:rPr>
        <w:t>1</w:t>
      </w:r>
      <w:r w:rsidRPr="000B0BDC">
        <w:rPr>
          <w:color w:val="000000"/>
        </w:rPr>
        <w:t xml:space="preserve"> </w:t>
      </w:r>
      <w:r w:rsidR="009A48FC" w:rsidRPr="000B0BDC">
        <w:rPr>
          <w:color w:val="000000"/>
        </w:rPr>
        <w:t>к</w:t>
      </w:r>
      <w:r w:rsidRPr="000B0BDC">
        <w:rPr>
          <w:color w:val="000000"/>
        </w:rPr>
        <w:t xml:space="preserve">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Цены Договора, указанной в п.3.1 Договора.</w:t>
      </w:r>
    </w:p>
    <w:p w14:paraId="751D1E61" w14:textId="7D2CEE4F"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1.6.</w:t>
      </w:r>
      <w:r w:rsidR="00B5442D" w:rsidRPr="000B0BDC">
        <w:rPr>
          <w:color w:val="000000"/>
        </w:rPr>
        <w:t>2</w:t>
      </w:r>
      <w:r w:rsidRPr="000B0BDC">
        <w:rPr>
          <w:color w:val="000000"/>
        </w:rPr>
        <w:t xml:space="preserve">. Если Общая приведенная площадь </w:t>
      </w:r>
      <w:r w:rsidR="00EE06BC" w:rsidRPr="000B0BDC">
        <w:rPr>
          <w:color w:val="000000"/>
        </w:rPr>
        <w:t>Объекта долевого строительства</w:t>
      </w:r>
      <w:r w:rsidRPr="000B0BDC">
        <w:rPr>
          <w:color w:val="FF0000"/>
        </w:rPr>
        <w:t xml:space="preserve"> </w:t>
      </w:r>
      <w:r w:rsidRPr="000B0BDC">
        <w:rPr>
          <w:color w:val="000000"/>
        </w:rPr>
        <w:t xml:space="preserve">(фактическая),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w:t>
      </w:r>
      <w:r w:rsidR="002016F3" w:rsidRPr="000B0BDC">
        <w:rPr>
          <w:color w:val="000000"/>
        </w:rPr>
        <w:t>Объекта</w:t>
      </w:r>
      <w:r w:rsidRPr="000B0BDC">
        <w:rPr>
          <w:color w:val="000000"/>
        </w:rPr>
        <w:t xml:space="preserve"> (проектной),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w:t>
      </w:r>
      <w:r w:rsidR="002A450D">
        <w:rPr>
          <w:color w:val="000000"/>
        </w:rPr>
        <w:t xml:space="preserve">фактическое </w:t>
      </w:r>
      <w:r w:rsidRPr="000B0BDC">
        <w:rPr>
          <w:color w:val="000000"/>
        </w:rPr>
        <w:t>превышение площади</w:t>
      </w:r>
      <w:r w:rsidR="008E6855" w:rsidRPr="000B0BDC">
        <w:rPr>
          <w:color w:val="000000"/>
        </w:rPr>
        <w:t xml:space="preserve"> в порядке, предусмотренном п.</w:t>
      </w:r>
      <w:r w:rsidR="006B7706" w:rsidRPr="000B0BDC">
        <w:rPr>
          <w:color w:val="000000"/>
        </w:rPr>
        <w:t xml:space="preserve"> 3.</w:t>
      </w:r>
      <w:r w:rsidR="00D3779F" w:rsidRPr="000B0BDC">
        <w:rPr>
          <w:color w:val="000000"/>
        </w:rPr>
        <w:t>4</w:t>
      </w:r>
      <w:r w:rsidR="008E6855" w:rsidRPr="000B0BDC">
        <w:rPr>
          <w:color w:val="000000"/>
        </w:rPr>
        <w:t xml:space="preserve"> Договора</w:t>
      </w:r>
      <w:r w:rsidRPr="000B0BDC">
        <w:rPr>
          <w:color w:val="000000"/>
        </w:rPr>
        <w:t xml:space="preserve">. </w:t>
      </w:r>
    </w:p>
    <w:p w14:paraId="79235F41"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Изменение </w:t>
      </w:r>
      <w:r w:rsidR="00EE06BC" w:rsidRPr="000B0BDC">
        <w:rPr>
          <w:color w:val="000000"/>
        </w:rPr>
        <w:t>О</w:t>
      </w:r>
      <w:r w:rsidRPr="000B0BDC">
        <w:rPr>
          <w:color w:val="000000"/>
        </w:rPr>
        <w:t xml:space="preserve">бщей приведенной площади </w:t>
      </w:r>
      <w:r w:rsidR="00EE06BC" w:rsidRPr="000B0BDC">
        <w:rPr>
          <w:color w:val="000000"/>
        </w:rPr>
        <w:t xml:space="preserve">Объекта долевого строительства </w:t>
      </w:r>
      <w:r w:rsidRPr="000B0BDC">
        <w:rPr>
          <w:color w:val="000000"/>
        </w:rPr>
        <w:t xml:space="preserve">(фактической) по окончании строительства по отношению к </w:t>
      </w:r>
      <w:r w:rsidR="00F148C4" w:rsidRPr="000B0BDC">
        <w:rPr>
          <w:color w:val="000000"/>
        </w:rPr>
        <w:t>О</w:t>
      </w:r>
      <w:r w:rsidRPr="000B0BDC">
        <w:rPr>
          <w:color w:val="000000"/>
        </w:rPr>
        <w:t>бщей приведенной площади</w:t>
      </w:r>
      <w:r w:rsidR="00EE06BC" w:rsidRPr="000B0BDC">
        <w:t xml:space="preserve"> </w:t>
      </w:r>
      <w:r w:rsidR="00EE06BC" w:rsidRPr="000B0BDC">
        <w:rPr>
          <w:color w:val="000000"/>
        </w:rPr>
        <w:t>Объекта долевого строительства</w:t>
      </w:r>
      <w:r w:rsidRPr="000B0BDC">
        <w:rPr>
          <w:color w:val="000000"/>
        </w:rPr>
        <w:t xml:space="preserve"> (проектной), как в сторону увеличения, так и в сторону уменьшения, </w:t>
      </w:r>
      <w:r w:rsidR="00FB13E8" w:rsidRPr="000B0BDC">
        <w:rPr>
          <w:color w:val="000000"/>
        </w:rPr>
        <w:t xml:space="preserve">признается сторонами допустимым и </w:t>
      </w:r>
      <w:r w:rsidRPr="000B0BDC">
        <w:rPr>
          <w:color w:val="000000"/>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5D0A2FBB" w14:textId="77777777" w:rsidR="0067402E" w:rsidRPr="000B0BDC" w:rsidRDefault="00153068" w:rsidP="007F19F0">
      <w:pPr>
        <w:widowControl w:val="0"/>
        <w:pBdr>
          <w:top w:val="nil"/>
          <w:left w:val="nil"/>
          <w:bottom w:val="nil"/>
          <w:right w:val="nil"/>
          <w:between w:val="nil"/>
        </w:pBdr>
        <w:tabs>
          <w:tab w:val="left" w:pos="851"/>
        </w:tabs>
        <w:spacing w:line="264" w:lineRule="auto"/>
        <w:ind w:firstLine="284"/>
        <w:jc w:val="both"/>
      </w:pPr>
      <w:r w:rsidRPr="000B0BDC">
        <w:rPr>
          <w:color w:val="000000"/>
        </w:rPr>
        <w:t xml:space="preserve">В случае, если при проведении отделочных работ в Объекте </w:t>
      </w:r>
      <w:r w:rsidR="00B5442D" w:rsidRPr="000B0BDC">
        <w:rPr>
          <w:color w:val="000000"/>
        </w:rPr>
        <w:t xml:space="preserve">долевого строительства </w:t>
      </w:r>
      <w:r w:rsidRPr="000B0BDC">
        <w:rPr>
          <w:color w:val="000000"/>
        </w:rPr>
        <w:t>в</w:t>
      </w:r>
      <w:r w:rsidRPr="000B0BDC">
        <w:t>ертикальные канализационные стояки, стояки холодного и</w:t>
      </w:r>
      <w:r w:rsidR="0067402E" w:rsidRPr="000B0BDC">
        <w:t>/или</w:t>
      </w:r>
      <w:r w:rsidRPr="000B0BDC">
        <w:t xml:space="preserve"> горячего водоснабжения будут закрыты ограждающими конструкциями </w:t>
      </w:r>
      <w:r w:rsidR="009A28AC" w:rsidRPr="000B0BDC">
        <w:t>(</w:t>
      </w:r>
      <w:r w:rsidRPr="000B0BDC">
        <w:t>фальш-</w:t>
      </w:r>
      <w:r w:rsidRPr="000B0BDC">
        <w:lastRenderedPageBreak/>
        <w:t>перегородками</w:t>
      </w:r>
      <w:r w:rsidR="009A28AC" w:rsidRPr="000B0BDC">
        <w:t>), у</w:t>
      </w:r>
      <w:r w:rsidRPr="000B0BDC">
        <w:t>мен</w:t>
      </w:r>
      <w:r w:rsidR="009A28AC" w:rsidRPr="000B0BDC">
        <w:t>ь</w:t>
      </w:r>
      <w:r w:rsidRPr="000B0BDC">
        <w:t>шени</w:t>
      </w:r>
      <w:r w:rsidR="009A28AC" w:rsidRPr="000B0BDC">
        <w:t>е</w:t>
      </w:r>
      <w:r w:rsidRPr="000B0BDC">
        <w:t xml:space="preserve"> площади </w:t>
      </w:r>
      <w:r w:rsidR="009A28AC" w:rsidRPr="000B0BDC">
        <w:t xml:space="preserve">и конфигурации </w:t>
      </w:r>
      <w:r w:rsidRPr="000B0BDC">
        <w:t>Объекта</w:t>
      </w:r>
      <w:r w:rsidR="009A28AC" w:rsidRPr="000B0BDC">
        <w:t xml:space="preserve"> </w:t>
      </w:r>
      <w:r w:rsidR="00EE06BC" w:rsidRPr="000B0BDC">
        <w:t xml:space="preserve">долевого строительства </w:t>
      </w:r>
      <w:r w:rsidR="009A28AC" w:rsidRPr="000B0BDC">
        <w:t>признается Сторонами допустимым</w:t>
      </w:r>
      <w:r w:rsidR="00806823" w:rsidRPr="000B0BDC">
        <w:t>.</w:t>
      </w:r>
      <w:r w:rsidR="009A28AC" w:rsidRPr="000B0BDC">
        <w:t xml:space="preserve"> </w:t>
      </w:r>
      <w:r w:rsidR="00835EA1" w:rsidRPr="000B0BDC">
        <w:t>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w:t>
      </w:r>
      <w:r w:rsidR="00EE06BC" w:rsidRPr="000B0BDC">
        <w:t xml:space="preserve"> долевого строительства</w:t>
      </w:r>
      <w:r w:rsidR="00835EA1" w:rsidRPr="000B0BDC">
        <w:t>, о</w:t>
      </w:r>
      <w:r w:rsidR="009A28AC" w:rsidRPr="000B0BDC">
        <w:t xml:space="preserve">бмеры </w:t>
      </w:r>
      <w:r w:rsidR="00835EA1" w:rsidRPr="000B0BDC">
        <w:t xml:space="preserve">Объекта </w:t>
      </w:r>
      <w:r w:rsidR="009A28AC" w:rsidRPr="000B0BDC">
        <w:t xml:space="preserve">будут произведены </w:t>
      </w:r>
      <w:r w:rsidR="0067402E" w:rsidRPr="000B0BDC">
        <w:t xml:space="preserve">без учета результата отделочных работ, </w:t>
      </w:r>
      <w:r w:rsidR="009A28AC" w:rsidRPr="000B0BDC">
        <w:t xml:space="preserve">без учета </w:t>
      </w:r>
      <w:r w:rsidR="00835EA1" w:rsidRPr="000B0BDC">
        <w:t xml:space="preserve">площади, закрываемой </w:t>
      </w:r>
      <w:r w:rsidR="009A28AC" w:rsidRPr="000B0BDC">
        <w:t>указанны</w:t>
      </w:r>
      <w:r w:rsidR="00835EA1" w:rsidRPr="000B0BDC">
        <w:t>ми</w:t>
      </w:r>
      <w:r w:rsidR="009A28AC" w:rsidRPr="000B0BDC">
        <w:t xml:space="preserve"> ограждающи</w:t>
      </w:r>
      <w:r w:rsidR="00835EA1" w:rsidRPr="000B0BDC">
        <w:t>ми</w:t>
      </w:r>
      <w:r w:rsidR="009A28AC" w:rsidRPr="000B0BDC">
        <w:t xml:space="preserve"> конструкци</w:t>
      </w:r>
      <w:r w:rsidR="00835EA1" w:rsidRPr="000B0BDC">
        <w:t>ями, при этом ограждающие конструкции не будут отражены на плане Объекта</w:t>
      </w:r>
      <w:r w:rsidR="000E13F9" w:rsidRPr="000B0BDC">
        <w:t xml:space="preserve"> долевого строительства</w:t>
      </w:r>
      <w:r w:rsidR="00835EA1" w:rsidRPr="000B0BDC">
        <w:t xml:space="preserve">, </w:t>
      </w:r>
      <w:r w:rsidR="00806823" w:rsidRPr="000B0BDC">
        <w:t>и это</w:t>
      </w:r>
      <w:r w:rsidR="00835EA1" w:rsidRPr="000B0BDC">
        <w:t xml:space="preserve"> не будет являться нарушением Застройщиком условий настоящего Договора. </w:t>
      </w:r>
      <w:r w:rsidR="007F19F0" w:rsidRPr="000B0BDC">
        <w:t xml:space="preserve">Стороны договорились о том, что </w:t>
      </w:r>
      <w:r w:rsidR="0067402E" w:rsidRPr="000B0BDC">
        <w:t xml:space="preserve">уменьшение площади Объекта </w:t>
      </w:r>
      <w:r w:rsidR="000E13F9" w:rsidRPr="000B0BDC">
        <w:t xml:space="preserve">долевого строительства </w:t>
      </w:r>
      <w:r w:rsidR="0067402E" w:rsidRPr="000B0BDC">
        <w:t xml:space="preserve">в связи с установкой указанных в настоящем абзаце ограждающих конструкций не является основанием для уменьшения </w:t>
      </w:r>
      <w:r w:rsidR="00442B8F" w:rsidRPr="000B0BDC">
        <w:t>Ц</w:t>
      </w:r>
      <w:r w:rsidR="0067402E" w:rsidRPr="000B0BDC">
        <w:t>ены Договора на стоимость огороженной площади.</w:t>
      </w:r>
    </w:p>
    <w:p w14:paraId="6AD60128" w14:textId="77777777" w:rsidR="009423CC" w:rsidRPr="000B0BDC" w:rsidRDefault="009423CC" w:rsidP="009423C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1.6.</w:t>
      </w:r>
      <w:r w:rsidR="00B5442D" w:rsidRPr="000B0BDC">
        <w:rPr>
          <w:color w:val="000000"/>
        </w:rPr>
        <w:t>3</w:t>
      </w:r>
      <w:r w:rsidRPr="000B0BDC">
        <w:rPr>
          <w:color w:val="000000"/>
        </w:rPr>
        <w:t>.</w:t>
      </w:r>
      <w:r w:rsidRPr="000B0BDC">
        <w:rPr>
          <w:b/>
          <w:color w:val="000000"/>
        </w:rPr>
        <w:t xml:space="preserve"> Допустимое изменение общей площади </w:t>
      </w:r>
      <w:r w:rsidR="000E13F9" w:rsidRPr="000B0BDC">
        <w:rPr>
          <w:b/>
          <w:color w:val="000000"/>
        </w:rPr>
        <w:t>Объекта долевого строительства</w:t>
      </w:r>
      <w:r w:rsidRPr="000B0BDC">
        <w:rPr>
          <w:color w:val="000000"/>
        </w:rPr>
        <w:t xml:space="preserve"> – изменение общей площади Объекта </w:t>
      </w:r>
      <w:r w:rsidR="000E13F9" w:rsidRPr="000B0BDC">
        <w:rPr>
          <w:color w:val="000000"/>
        </w:rPr>
        <w:t xml:space="preserve">долевого строительства </w:t>
      </w:r>
      <w:r w:rsidRPr="000B0BDC">
        <w:rPr>
          <w:color w:val="000000"/>
        </w:rPr>
        <w:t>как в большую, так и в меньшую сторону не более чем на 5 %.</w:t>
      </w:r>
    </w:p>
    <w:p w14:paraId="2EF74EC6" w14:textId="77777777" w:rsidR="00EB0412" w:rsidRPr="000B0BDC" w:rsidRDefault="002C6260"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1.7. У Участника</w:t>
      </w:r>
      <w:r w:rsidR="00B5442D" w:rsidRPr="000B0BDC">
        <w:rPr>
          <w:color w:val="000000"/>
        </w:rPr>
        <w:t xml:space="preserve"> долевого строительства</w:t>
      </w:r>
      <w:r w:rsidRPr="000B0BDC">
        <w:rPr>
          <w:color w:val="000000"/>
        </w:rPr>
        <w:t xml:space="preserve">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6095C37E" w14:textId="77777777" w:rsidR="00EB0412" w:rsidRPr="000B0BDC" w:rsidRDefault="002C6260"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6C799023" w14:textId="77777777" w:rsidR="00EB0412" w:rsidRPr="000B0BDC" w:rsidRDefault="002C6260"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0E9B86FA" w14:textId="77777777" w:rsidR="00CD22E9" w:rsidRPr="000B0BDC" w:rsidRDefault="002C6260" w:rsidP="00CD22E9">
      <w:pPr>
        <w:ind w:firstLine="284"/>
        <w:jc w:val="both"/>
      </w:pPr>
      <w:r w:rsidRPr="000B0BDC">
        <w:rPr>
          <w:color w:val="000000"/>
        </w:rPr>
        <w:t xml:space="preserve">1.10. </w:t>
      </w:r>
      <w:r w:rsidR="00CD22E9" w:rsidRPr="000B0BDC">
        <w:t xml:space="preserve">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 </w:t>
      </w:r>
    </w:p>
    <w:p w14:paraId="7F95ECD3" w14:textId="77777777" w:rsidR="00CD22E9" w:rsidRPr="000B0BDC" w:rsidRDefault="007E127E" w:rsidP="00CD22E9">
      <w:pPr>
        <w:ind w:firstLine="284"/>
        <w:jc w:val="both"/>
      </w:pPr>
      <w:r w:rsidRPr="000B0BDC">
        <w:t xml:space="preserve">Разрешение на ввод Многоквартирного дома в эксплуатацию </w:t>
      </w:r>
      <w:hyperlink r:id="rId9" w:history="1">
        <w:r w:rsidRPr="000B0BDC">
          <w:rPr>
            <w:rStyle w:val="ae"/>
            <w:color w:val="auto"/>
            <w:u w:val="none"/>
          </w:rPr>
          <w:t>подтверждает</w:t>
        </w:r>
      </w:hyperlink>
      <w:r w:rsidRPr="000B0BDC">
        <w:t>, что Многоквартирный дом и расположенный в нем Объект долевого строительство соответствуют проекту и строительным нормам и правилам.</w:t>
      </w:r>
    </w:p>
    <w:p w14:paraId="35AB49D9" w14:textId="77777777" w:rsidR="00EB0412" w:rsidRPr="000B0BDC" w:rsidRDefault="00CD22E9"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 xml:space="preserve">1.11. </w:t>
      </w:r>
      <w:r w:rsidR="002C6260" w:rsidRPr="000B0BDC">
        <w:rPr>
          <w:color w:val="000000"/>
        </w:rPr>
        <w:t xml:space="preserve">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w:t>
      </w:r>
      <w:r w:rsidR="00B5442D" w:rsidRPr="000B0BDC">
        <w:rPr>
          <w:color w:val="000000"/>
        </w:rPr>
        <w:t xml:space="preserve">долевого строительства </w:t>
      </w:r>
      <w:r w:rsidR="002C6260" w:rsidRPr="000B0BDC">
        <w:rPr>
          <w:color w:val="000000"/>
        </w:rPr>
        <w:t>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073CD297" w14:textId="77777777" w:rsidR="003E003E" w:rsidRPr="000B0BDC" w:rsidRDefault="003E003E"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themeColor="text1"/>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4367ACA5" w14:textId="77777777" w:rsidR="00037D77" w:rsidRPr="000B0BDC" w:rsidRDefault="002C6260" w:rsidP="00FB13E8">
      <w:pPr>
        <w:widowControl w:val="0"/>
        <w:pBdr>
          <w:top w:val="nil"/>
          <w:left w:val="nil"/>
          <w:bottom w:val="nil"/>
          <w:right w:val="nil"/>
          <w:between w:val="nil"/>
        </w:pBdr>
        <w:tabs>
          <w:tab w:val="left" w:pos="851"/>
        </w:tabs>
        <w:ind w:firstLine="284"/>
        <w:jc w:val="both"/>
      </w:pPr>
      <w:r w:rsidRPr="000B0BDC">
        <w:rPr>
          <w:color w:val="000000"/>
        </w:rPr>
        <w:t>1.1</w:t>
      </w:r>
      <w:r w:rsidR="00CD22E9" w:rsidRPr="000B0BDC">
        <w:rPr>
          <w:color w:val="000000"/>
        </w:rPr>
        <w:t>2</w:t>
      </w:r>
      <w:r w:rsidRPr="000B0BDC">
        <w:rPr>
          <w:color w:val="000000"/>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00FB52B2" w:rsidRPr="000B0BDC">
        <w:t xml:space="preserve">или входящих в его состав элементов отделки, систем инженерно-технического обеспечения, конструктивных элементов, изделий, </w:t>
      </w:r>
      <w:r w:rsidRPr="000B0BDC">
        <w:rPr>
          <w:color w:val="000000"/>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w:t>
      </w:r>
      <w:r w:rsidR="00AA0FEC" w:rsidRPr="000B0BDC">
        <w:rPr>
          <w:color w:val="000000"/>
        </w:rPr>
        <w:t xml:space="preserve">долевого строительства </w:t>
      </w:r>
      <w:r w:rsidRPr="000B0BDC">
        <w:rPr>
          <w:color w:val="000000"/>
        </w:rPr>
        <w:t>или привлеченными им третьими лицами</w:t>
      </w:r>
      <w:r w:rsidR="00EB3328" w:rsidRPr="000B0BDC">
        <w:rPr>
          <w:color w:val="000000"/>
        </w:rPr>
        <w:t xml:space="preserve">, </w:t>
      </w:r>
      <w:r w:rsidR="00EB3328" w:rsidRPr="000B0BDC">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B56FBD9" w14:textId="77777777" w:rsidR="00EB0412" w:rsidRPr="000B0BDC" w:rsidRDefault="002C6260" w:rsidP="00CD22E9">
      <w:pPr>
        <w:widowControl w:val="0"/>
        <w:pBdr>
          <w:top w:val="nil"/>
          <w:left w:val="nil"/>
          <w:bottom w:val="nil"/>
          <w:right w:val="nil"/>
          <w:between w:val="nil"/>
        </w:pBdr>
        <w:tabs>
          <w:tab w:val="left" w:pos="851"/>
        </w:tabs>
        <w:ind w:firstLine="284"/>
        <w:jc w:val="both"/>
      </w:pPr>
      <w:r w:rsidRPr="000B0BDC">
        <w:t>1.1</w:t>
      </w:r>
      <w:r w:rsidR="00CD22E9" w:rsidRPr="000B0BDC">
        <w:t>3</w:t>
      </w:r>
      <w:r w:rsidRPr="000B0BDC">
        <w:t xml:space="preserve">. В случае, если Объект долевого строительства построен с отступлениями от условий </w:t>
      </w:r>
      <w:r w:rsidR="00AA0FEC" w:rsidRPr="000B0BDC">
        <w:t>Д</w:t>
      </w:r>
      <w:r w:rsidRPr="000B0BDC">
        <w:t xml:space="preserve">оговора и/или обязательных требований, приведшими к ухудшению качества Объекта, Застройщик обязан безвозмездно устранить недостатки. </w:t>
      </w:r>
      <w:r w:rsidR="00FB13E8" w:rsidRPr="000B0BDC">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D97D93" w:rsidRPr="000B0BDC">
        <w:t>,</w:t>
      </w:r>
      <w:r w:rsidR="00FB13E8" w:rsidRPr="000B0BDC">
        <w:t xml:space="preserve"> составляет 3 (три) календарных месяца. Застройщик вправе произвести устранение недостатков в более короткие сроки.</w:t>
      </w:r>
    </w:p>
    <w:p w14:paraId="53089FBA" w14:textId="77777777" w:rsidR="003878B6" w:rsidRPr="000B0BDC" w:rsidRDefault="00A53A25" w:rsidP="003878B6">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 xml:space="preserve">1.14. Гарантийный срок на работы по отделке Объекта долевого строительства (в случае, если согласно </w:t>
      </w:r>
      <w:r w:rsidRPr="000B0BDC">
        <w:rPr>
          <w:bCs/>
          <w:color w:val="000000"/>
        </w:rPr>
        <w:t>Приложению №2</w:t>
      </w:r>
      <w:r w:rsidRPr="000B0BDC">
        <w:rPr>
          <w:color w:val="000000"/>
        </w:rPr>
        <w:t xml:space="preserve"> к Договору Объект долевого строительства передается с </w:t>
      </w:r>
      <w:r w:rsidRPr="000B0BDC">
        <w:t xml:space="preserve">предчистовой отделкой или чистовой </w:t>
      </w:r>
      <w:r w:rsidRPr="000B0BDC">
        <w:rPr>
          <w:color w:val="000000"/>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0CE491FE" w14:textId="77777777" w:rsidR="00F15645" w:rsidRPr="000B0BDC" w:rsidRDefault="003878B6" w:rsidP="000066BC">
      <w:pPr>
        <w:widowControl w:val="0"/>
        <w:pBdr>
          <w:top w:val="nil"/>
          <w:left w:val="nil"/>
          <w:bottom w:val="nil"/>
          <w:right w:val="nil"/>
          <w:between w:val="nil"/>
        </w:pBdr>
        <w:tabs>
          <w:tab w:val="left" w:pos="851"/>
          <w:tab w:val="left" w:pos="1134"/>
        </w:tabs>
        <w:ind w:firstLine="284"/>
        <w:jc w:val="both"/>
        <w:rPr>
          <w:color w:val="000000"/>
        </w:rPr>
      </w:pPr>
      <w:r w:rsidRPr="000B0BDC">
        <w:t>1.15</w:t>
      </w:r>
      <w:r w:rsidR="00F15645" w:rsidRPr="000B0BDC">
        <w:t xml:space="preserve">. 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37C17492" w14:textId="77777777" w:rsidR="00DA7E1D" w:rsidRPr="000B0BDC" w:rsidRDefault="00DA7E1D" w:rsidP="00037D77">
      <w:pPr>
        <w:widowControl w:val="0"/>
        <w:pBdr>
          <w:top w:val="nil"/>
          <w:left w:val="nil"/>
          <w:bottom w:val="nil"/>
          <w:right w:val="nil"/>
          <w:between w:val="nil"/>
        </w:pBdr>
        <w:tabs>
          <w:tab w:val="left" w:pos="851"/>
          <w:tab w:val="left" w:pos="1134"/>
        </w:tabs>
        <w:ind w:firstLine="284"/>
        <w:jc w:val="both"/>
        <w:rPr>
          <w:color w:val="000000"/>
        </w:rPr>
      </w:pPr>
    </w:p>
    <w:p w14:paraId="13A1E0D4" w14:textId="77777777" w:rsidR="00EB0412" w:rsidRPr="000B0BDC" w:rsidRDefault="002C6260" w:rsidP="00A1641C">
      <w:pPr>
        <w:widowControl w:val="0"/>
        <w:pBdr>
          <w:top w:val="nil"/>
          <w:left w:val="nil"/>
          <w:bottom w:val="nil"/>
          <w:right w:val="nil"/>
          <w:between w:val="nil"/>
        </w:pBdr>
        <w:tabs>
          <w:tab w:val="left" w:pos="851"/>
        </w:tabs>
        <w:spacing w:after="200"/>
        <w:ind w:firstLine="284"/>
        <w:contextualSpacing/>
        <w:jc w:val="center"/>
        <w:rPr>
          <w:color w:val="000000"/>
        </w:rPr>
      </w:pPr>
      <w:r w:rsidRPr="000B0BDC">
        <w:rPr>
          <w:b/>
          <w:color w:val="000000"/>
        </w:rPr>
        <w:t>2. ПРАВОВОЕ ОСНОВАНИЕ ДЛЯ ЗАКЛЮЧЕНИЯ ДОГОВОРА</w:t>
      </w:r>
    </w:p>
    <w:p w14:paraId="443AEC0C" w14:textId="77777777" w:rsidR="00EB0412" w:rsidRPr="000B0BDC" w:rsidRDefault="002C6260" w:rsidP="00A1641C">
      <w:pPr>
        <w:widowControl w:val="0"/>
        <w:pBdr>
          <w:top w:val="nil"/>
          <w:left w:val="nil"/>
          <w:bottom w:val="nil"/>
          <w:right w:val="nil"/>
          <w:between w:val="nil"/>
        </w:pBdr>
        <w:tabs>
          <w:tab w:val="left" w:pos="0"/>
          <w:tab w:val="left" w:pos="851"/>
        </w:tabs>
        <w:spacing w:line="264" w:lineRule="auto"/>
        <w:ind w:firstLine="284"/>
        <w:contextualSpacing/>
        <w:jc w:val="both"/>
        <w:rPr>
          <w:color w:val="000000"/>
        </w:rPr>
      </w:pPr>
      <w:r w:rsidRPr="000B0BDC">
        <w:rPr>
          <w:color w:val="000000"/>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0B0BDC">
        <w:rPr>
          <w:b/>
          <w:color w:val="000000"/>
        </w:rPr>
        <w:t>Федеральный закон №214-ФЗ</w:t>
      </w:r>
      <w:r w:rsidRPr="000B0BDC">
        <w:rPr>
          <w:color w:val="000000"/>
        </w:rPr>
        <w:t>).</w:t>
      </w:r>
    </w:p>
    <w:p w14:paraId="237E69B1" w14:textId="77777777" w:rsidR="00EB0412" w:rsidRPr="000B0BDC" w:rsidRDefault="002C6260" w:rsidP="00A1641C">
      <w:pPr>
        <w:widowControl w:val="0"/>
        <w:pBdr>
          <w:top w:val="nil"/>
          <w:left w:val="nil"/>
          <w:bottom w:val="nil"/>
          <w:right w:val="nil"/>
          <w:between w:val="nil"/>
        </w:pBdr>
        <w:tabs>
          <w:tab w:val="left" w:pos="0"/>
          <w:tab w:val="left" w:pos="851"/>
          <w:tab w:val="left" w:pos="1418"/>
        </w:tabs>
        <w:spacing w:line="264" w:lineRule="auto"/>
        <w:ind w:firstLine="284"/>
        <w:rPr>
          <w:color w:val="000000"/>
        </w:rPr>
      </w:pPr>
      <w:r w:rsidRPr="000B0BDC">
        <w:rPr>
          <w:color w:val="000000"/>
        </w:rPr>
        <w:t xml:space="preserve">2.2. Строительство Многоквартирного дома осуществляется на основании: </w:t>
      </w:r>
    </w:p>
    <w:p w14:paraId="43A98344" w14:textId="77777777" w:rsidR="00C14586" w:rsidRPr="000B0BDC" w:rsidRDefault="00C14586" w:rsidP="00C14586">
      <w:pPr>
        <w:widowControl w:val="0"/>
        <w:pBdr>
          <w:top w:val="nil"/>
          <w:left w:val="nil"/>
          <w:bottom w:val="nil"/>
          <w:right w:val="nil"/>
          <w:between w:val="nil"/>
        </w:pBdr>
        <w:tabs>
          <w:tab w:val="left" w:pos="0"/>
          <w:tab w:val="left" w:pos="851"/>
          <w:tab w:val="left" w:pos="1418"/>
        </w:tabs>
        <w:ind w:firstLine="284"/>
        <w:jc w:val="both"/>
        <w:rPr>
          <w:color w:val="000000"/>
        </w:rPr>
      </w:pPr>
      <w:r w:rsidRPr="000B0BDC">
        <w:rPr>
          <w:color w:val="000000"/>
        </w:rPr>
        <w:t xml:space="preserve">2.2.1. Разрешения на строительство № </w:t>
      </w:r>
      <w:r w:rsidR="00AA0FEC" w:rsidRPr="000B0BDC">
        <w:rPr>
          <w:color w:val="000000"/>
        </w:rPr>
        <w:t>***</w:t>
      </w:r>
      <w:r w:rsidRPr="000B0BDC">
        <w:rPr>
          <w:color w:val="000000"/>
        </w:rPr>
        <w:t xml:space="preserve"> от </w:t>
      </w:r>
      <w:r w:rsidR="00AA0FEC" w:rsidRPr="000B0BDC">
        <w:rPr>
          <w:color w:val="000000"/>
        </w:rPr>
        <w:t>** ** ****</w:t>
      </w:r>
      <w:r w:rsidRPr="000B0BDC">
        <w:rPr>
          <w:color w:val="000000"/>
        </w:rPr>
        <w:t xml:space="preserve"> г.  (далее – </w:t>
      </w:r>
      <w:r w:rsidRPr="000B0BDC">
        <w:rPr>
          <w:b/>
          <w:color w:val="000000"/>
        </w:rPr>
        <w:t>Разрешение на строительство</w:t>
      </w:r>
      <w:r w:rsidRPr="000B0BDC">
        <w:rPr>
          <w:color w:val="000000"/>
        </w:rPr>
        <w:t xml:space="preserve">).  </w:t>
      </w:r>
    </w:p>
    <w:p w14:paraId="591DAAFB" w14:textId="538AD313" w:rsidR="00EB0412" w:rsidRPr="000B0BDC" w:rsidRDefault="002C6260" w:rsidP="00A1641C">
      <w:pPr>
        <w:widowControl w:val="0"/>
        <w:pBdr>
          <w:top w:val="nil"/>
          <w:left w:val="nil"/>
          <w:bottom w:val="nil"/>
          <w:right w:val="nil"/>
          <w:between w:val="nil"/>
        </w:pBdr>
        <w:tabs>
          <w:tab w:val="left" w:pos="-720"/>
          <w:tab w:val="left" w:pos="851"/>
          <w:tab w:val="left" w:pos="1418"/>
        </w:tabs>
        <w:ind w:firstLine="284"/>
        <w:jc w:val="both"/>
        <w:rPr>
          <w:color w:val="000000"/>
        </w:rPr>
      </w:pPr>
      <w:r w:rsidRPr="000B0BDC">
        <w:rPr>
          <w:color w:val="000000"/>
        </w:rPr>
        <w:lastRenderedPageBreak/>
        <w:t>2.2.2. Договор</w:t>
      </w:r>
      <w:r w:rsidR="00175F68" w:rsidRPr="000B0BDC">
        <w:rPr>
          <w:color w:val="000000"/>
        </w:rPr>
        <w:t>а</w:t>
      </w:r>
      <w:r w:rsidRPr="000B0BDC">
        <w:rPr>
          <w:color w:val="000000"/>
        </w:rPr>
        <w:t xml:space="preserve"> </w:t>
      </w:r>
      <w:r w:rsidR="005B758C">
        <w:rPr>
          <w:color w:val="000000"/>
        </w:rPr>
        <w:t>№****</w:t>
      </w:r>
      <w:r w:rsidRPr="000B0BDC">
        <w:rPr>
          <w:color w:val="000000"/>
        </w:rPr>
        <w:t xml:space="preserve"> аренды земельного участка от </w:t>
      </w:r>
      <w:r w:rsidR="005B758C">
        <w:rPr>
          <w:color w:val="000000"/>
        </w:rPr>
        <w:t>** ** ****</w:t>
      </w:r>
      <w:r w:rsidRPr="000B0BDC">
        <w:rPr>
          <w:color w:val="000000"/>
        </w:rPr>
        <w:t xml:space="preserve"> г. на земельный участок  площадью </w:t>
      </w:r>
      <w:r w:rsidR="005B758C">
        <w:rPr>
          <w:color w:val="000000"/>
        </w:rPr>
        <w:t>*****</w:t>
      </w:r>
      <w:r w:rsidRPr="000B0BDC">
        <w:rPr>
          <w:color w:val="000000"/>
        </w:rPr>
        <w:t xml:space="preserve"> кв.м. с кадастровым номером</w:t>
      </w:r>
      <w:r w:rsidR="005B758C">
        <w:rPr>
          <w:color w:val="000000"/>
        </w:rPr>
        <w:t xml:space="preserve"> </w:t>
      </w:r>
      <w:r w:rsidR="00B62FA7" w:rsidRPr="000B0BDC">
        <w:rPr>
          <w:color w:val="000000"/>
        </w:rPr>
        <w:t>50:27:0020550:</w:t>
      </w:r>
      <w:r w:rsidR="005B758C">
        <w:rPr>
          <w:color w:val="000000"/>
        </w:rPr>
        <w:t>____</w:t>
      </w:r>
      <w:r w:rsidRPr="000B0BDC">
        <w:rPr>
          <w:color w:val="000000"/>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г.о.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w:t>
      </w:r>
      <w:r w:rsidR="005B758C">
        <w:rPr>
          <w:color w:val="000000"/>
        </w:rPr>
        <w:t>** ** ****</w:t>
      </w:r>
      <w:r w:rsidRPr="000B0BDC">
        <w:rPr>
          <w:color w:val="000000"/>
        </w:rPr>
        <w:t xml:space="preserve"> г. за № </w:t>
      </w:r>
      <w:r w:rsidR="005B758C">
        <w:rPr>
          <w:color w:val="000000"/>
        </w:rPr>
        <w:t>****</w:t>
      </w:r>
      <w:r w:rsidR="00B62FA7" w:rsidRPr="000B0BDC">
        <w:rPr>
          <w:color w:val="000000"/>
        </w:rPr>
        <w:t xml:space="preserve"> </w:t>
      </w:r>
      <w:r w:rsidRPr="000B0BDC">
        <w:rPr>
          <w:color w:val="000000"/>
        </w:rPr>
        <w:t xml:space="preserve">(далее – </w:t>
      </w:r>
      <w:r w:rsidRPr="000B0BDC">
        <w:rPr>
          <w:b/>
          <w:color w:val="000000"/>
        </w:rPr>
        <w:t>Земельный участок,  Договор аренды земельного участка</w:t>
      </w:r>
      <w:r w:rsidRPr="000B0BDC">
        <w:rPr>
          <w:color w:val="000000"/>
        </w:rPr>
        <w:t>). Собственник земельного участка: частная собственность.</w:t>
      </w:r>
    </w:p>
    <w:p w14:paraId="623552DF" w14:textId="77777777" w:rsidR="00EB0412" w:rsidRPr="000B0BDC" w:rsidRDefault="002C6260" w:rsidP="00A1641C">
      <w:pPr>
        <w:widowControl w:val="0"/>
        <w:pBdr>
          <w:top w:val="nil"/>
          <w:left w:val="nil"/>
          <w:bottom w:val="nil"/>
          <w:right w:val="nil"/>
          <w:between w:val="nil"/>
        </w:pBdr>
        <w:tabs>
          <w:tab w:val="left" w:pos="-720"/>
          <w:tab w:val="left" w:pos="851"/>
          <w:tab w:val="left" w:pos="1418"/>
        </w:tabs>
        <w:ind w:firstLine="284"/>
        <w:jc w:val="both"/>
      </w:pPr>
      <w:bookmarkStart w:id="1" w:name="_heading=h.30j0zll" w:colFirst="0" w:colLast="0"/>
      <w:bookmarkEnd w:id="1"/>
      <w:r w:rsidRPr="000B0BDC">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10">
        <w:r w:rsidRPr="000B0BDC">
          <w:rPr>
            <w:u w:val="single"/>
          </w:rPr>
          <w:t>https://наш.дом.рф/</w:t>
        </w:r>
      </w:hyperlink>
      <w:r w:rsidRPr="000B0BDC">
        <w:t>.</w:t>
      </w:r>
    </w:p>
    <w:p w14:paraId="32B9203C" w14:textId="77777777" w:rsidR="00EB0412" w:rsidRPr="000B0BDC" w:rsidRDefault="002C6260" w:rsidP="00A1641C">
      <w:pPr>
        <w:widowControl w:val="0"/>
        <w:pBdr>
          <w:top w:val="nil"/>
          <w:left w:val="nil"/>
          <w:bottom w:val="nil"/>
          <w:right w:val="nil"/>
          <w:between w:val="nil"/>
        </w:pBdr>
        <w:tabs>
          <w:tab w:val="left" w:pos="-720"/>
          <w:tab w:val="left" w:pos="851"/>
          <w:tab w:val="left" w:pos="1418"/>
        </w:tabs>
        <w:ind w:firstLine="284"/>
        <w:jc w:val="both"/>
        <w:rPr>
          <w:color w:val="000000"/>
        </w:rPr>
      </w:pPr>
      <w:r w:rsidRPr="000B0BDC">
        <w:rPr>
          <w:color w:val="000000"/>
        </w:rPr>
        <w:t>2.4. Настоящим Застройщик уведомляет Участника</w:t>
      </w:r>
      <w:r w:rsidR="00AB0629" w:rsidRPr="000B0BDC">
        <w:rPr>
          <w:color w:val="000000"/>
        </w:rPr>
        <w:t xml:space="preserve"> о том</w:t>
      </w:r>
      <w:r w:rsidRPr="000B0BDC">
        <w:rPr>
          <w:color w:val="000000"/>
        </w:rPr>
        <w:t>, что строительство осуществляется Застройщиком с привлечением кредитных средств Публичного акционерного общества «</w:t>
      </w:r>
      <w:r w:rsidR="00D66B01" w:rsidRPr="000B0BDC">
        <w:rPr>
          <w:color w:val="000000"/>
        </w:rPr>
        <w:t>Совкомбанк</w:t>
      </w:r>
      <w:r w:rsidRPr="000B0BDC">
        <w:rPr>
          <w:color w:val="000000"/>
        </w:rPr>
        <w:t xml:space="preserve">» (ИНН </w:t>
      </w:r>
      <w:r w:rsidR="00D66B01" w:rsidRPr="000B0BDC">
        <w:rPr>
          <w:color w:val="000000"/>
        </w:rPr>
        <w:t>4401116480</w:t>
      </w:r>
      <w:r w:rsidRPr="000B0BDC">
        <w:rPr>
          <w:color w:val="000000"/>
        </w:rPr>
        <w:t>).</w:t>
      </w:r>
    </w:p>
    <w:p w14:paraId="031674DE" w14:textId="7EF45CBA" w:rsidR="00FA5D31" w:rsidRPr="000B0BDC" w:rsidRDefault="006568B7" w:rsidP="00FA5D31">
      <w:pPr>
        <w:widowControl w:val="0"/>
        <w:tabs>
          <w:tab w:val="left" w:pos="-720"/>
          <w:tab w:val="left" w:pos="851"/>
          <w:tab w:val="left" w:pos="1418"/>
        </w:tabs>
        <w:ind w:firstLine="284"/>
        <w:jc w:val="both"/>
        <w:rPr>
          <w:strike/>
          <w:color w:val="FF0000"/>
        </w:rPr>
      </w:pPr>
      <w:r>
        <w:rPr>
          <w:color w:val="000000"/>
        </w:rPr>
        <w:t>З</w:t>
      </w:r>
      <w:r w:rsidR="00FA5D31" w:rsidRPr="000B0BDC">
        <w:rPr>
          <w:color w:val="000000"/>
        </w:rPr>
        <w:t>емельн</w:t>
      </w:r>
      <w:r>
        <w:rPr>
          <w:color w:val="000000"/>
        </w:rPr>
        <w:t>ый</w:t>
      </w:r>
      <w:r w:rsidR="00FA5D31" w:rsidRPr="000B0BDC">
        <w:rPr>
          <w:color w:val="000000"/>
        </w:rPr>
        <w:t xml:space="preserve"> участ</w:t>
      </w:r>
      <w:r>
        <w:rPr>
          <w:color w:val="000000"/>
        </w:rPr>
        <w:t>ок</w:t>
      </w:r>
      <w:r w:rsidR="00FA5D31" w:rsidRPr="000B0BDC">
        <w:rPr>
          <w:color w:val="000000"/>
        </w:rPr>
        <w:t>, на котором осуществляется строительство Многоквартирного дома, находятся в залоге у Публичного акционерного общества «</w:t>
      </w:r>
      <w:r w:rsidR="00D66B01" w:rsidRPr="000B0BDC">
        <w:rPr>
          <w:color w:val="000000"/>
        </w:rPr>
        <w:t>Совкомбанк</w:t>
      </w:r>
      <w:r w:rsidR="00FA5D31" w:rsidRPr="000B0BDC">
        <w:rPr>
          <w:color w:val="000000"/>
        </w:rPr>
        <w:t xml:space="preserve">» по Договору кредитной линии </w:t>
      </w:r>
      <w:r w:rsidR="00D66B01" w:rsidRPr="000B0BDC">
        <w:rPr>
          <w:color w:val="000000"/>
        </w:rPr>
        <w:t xml:space="preserve">с лимитом выдачи </w:t>
      </w:r>
      <w:r w:rsidR="00EE5C1C" w:rsidRPr="000B0BDC">
        <w:rPr>
          <w:color w:val="000000"/>
        </w:rPr>
        <w:t>№*</w:t>
      </w:r>
      <w:r w:rsidR="008B5F04">
        <w:rPr>
          <w:color w:val="000000"/>
        </w:rPr>
        <w:t>*</w:t>
      </w:r>
      <w:r w:rsidR="00EE5C1C" w:rsidRPr="000B0BDC">
        <w:rPr>
          <w:color w:val="000000"/>
        </w:rPr>
        <w:t>*</w:t>
      </w:r>
      <w:r w:rsidR="00FA5D31" w:rsidRPr="000B0BDC">
        <w:rPr>
          <w:color w:val="000000"/>
        </w:rPr>
        <w:t xml:space="preserve"> от </w:t>
      </w:r>
      <w:r w:rsidR="00EE5C1C" w:rsidRPr="000B0BDC">
        <w:rPr>
          <w:color w:val="000000"/>
        </w:rPr>
        <w:t>** ** ****</w:t>
      </w:r>
      <w:r w:rsidR="00FA5D31" w:rsidRPr="000B0BDC">
        <w:rPr>
          <w:color w:val="000000"/>
        </w:rPr>
        <w:t xml:space="preserve"> г.  </w:t>
      </w:r>
    </w:p>
    <w:p w14:paraId="0F8E1EAD" w14:textId="77777777" w:rsidR="00EB0412" w:rsidRPr="000B0BDC" w:rsidRDefault="00EB0412" w:rsidP="00A1641C">
      <w:pPr>
        <w:widowControl w:val="0"/>
        <w:pBdr>
          <w:top w:val="nil"/>
          <w:left w:val="nil"/>
          <w:bottom w:val="nil"/>
          <w:right w:val="nil"/>
          <w:between w:val="nil"/>
        </w:pBdr>
        <w:tabs>
          <w:tab w:val="left" w:pos="0"/>
          <w:tab w:val="left" w:pos="851"/>
          <w:tab w:val="left" w:pos="1418"/>
        </w:tabs>
        <w:ind w:firstLine="284"/>
        <w:jc w:val="both"/>
        <w:rPr>
          <w:color w:val="000000"/>
        </w:rPr>
      </w:pPr>
    </w:p>
    <w:p w14:paraId="38666949" w14:textId="48F46574" w:rsidR="00EB0412" w:rsidRPr="000B0BDC" w:rsidRDefault="002C6260" w:rsidP="000B0BDC">
      <w:pPr>
        <w:widowControl w:val="0"/>
        <w:numPr>
          <w:ilvl w:val="0"/>
          <w:numId w:val="2"/>
        </w:numPr>
        <w:pBdr>
          <w:top w:val="nil"/>
          <w:left w:val="nil"/>
          <w:bottom w:val="nil"/>
          <w:right w:val="nil"/>
          <w:between w:val="nil"/>
        </w:pBdr>
        <w:tabs>
          <w:tab w:val="left" w:pos="567"/>
          <w:tab w:val="left" w:pos="1418"/>
        </w:tabs>
        <w:spacing w:line="264" w:lineRule="auto"/>
        <w:ind w:left="567" w:hanging="283"/>
        <w:jc w:val="center"/>
      </w:pPr>
      <w:r w:rsidRPr="000B0BDC">
        <w:rPr>
          <w:b/>
          <w:color w:val="000000"/>
        </w:rPr>
        <w:t>ЦЕНА ДОГОВОРА, СРОКИ И ПОРЯДОК РАСЧЕТОВ МЕЖДУ СТОРОНАМИ</w:t>
      </w:r>
    </w:p>
    <w:p w14:paraId="4BE1E76A" w14:textId="1F0B63AB" w:rsidR="00F148C4" w:rsidRPr="000B0BDC" w:rsidRDefault="00F148C4" w:rsidP="00F148C4">
      <w:pPr>
        <w:widowControl w:val="0"/>
        <w:numPr>
          <w:ilvl w:val="1"/>
          <w:numId w:val="2"/>
        </w:numPr>
        <w:pBdr>
          <w:top w:val="nil"/>
          <w:left w:val="nil"/>
          <w:bottom w:val="nil"/>
          <w:right w:val="nil"/>
          <w:between w:val="nil"/>
        </w:pBdr>
        <w:tabs>
          <w:tab w:val="left" w:pos="851"/>
          <w:tab w:val="left" w:pos="1134"/>
        </w:tabs>
        <w:ind w:left="0" w:firstLine="284"/>
        <w:jc w:val="both"/>
      </w:pPr>
      <w:bookmarkStart w:id="2" w:name="_Hlk40864502"/>
      <w:r w:rsidRPr="000B0BDC">
        <w:rPr>
          <w:color w:val="000000"/>
        </w:rPr>
        <w:t>Цена Договора - размер денежных средств, подлежащих уплате Участником для создания Объекта долевого строительства, составляет сумму в размер</w:t>
      </w:r>
      <w:r w:rsidR="00D157F7">
        <w:rPr>
          <w:color w:val="000000"/>
        </w:rPr>
        <w:t>е</w:t>
      </w:r>
      <w:r w:rsidRPr="000B0BDC">
        <w:rPr>
          <w:color w:val="000000"/>
        </w:rPr>
        <w:t xml:space="preserve"> </w:t>
      </w:r>
      <w:r w:rsidR="00D157F7">
        <w:rPr>
          <w:b/>
        </w:rPr>
        <w:t xml:space="preserve"> ____</w:t>
      </w:r>
      <w:r w:rsidRPr="000B0BDC">
        <w:rPr>
          <w:b/>
        </w:rPr>
        <w:t>рублей (______ рублей 00 копеек)</w:t>
      </w:r>
      <w:r w:rsidRPr="000B0BDC">
        <w:rPr>
          <w:color w:val="000000"/>
        </w:rPr>
        <w:t xml:space="preserve">, (далее по тексту - </w:t>
      </w:r>
      <w:r w:rsidRPr="000B0BDC">
        <w:rPr>
          <w:b/>
          <w:bCs/>
          <w:color w:val="000000"/>
        </w:rPr>
        <w:t>«Цена Договора»</w:t>
      </w:r>
      <w:r w:rsidRPr="000B0BDC">
        <w:rPr>
          <w:color w:val="000000"/>
        </w:rPr>
        <w:t>).</w:t>
      </w:r>
    </w:p>
    <w:p w14:paraId="3477BBCE" w14:textId="77777777" w:rsidR="00E41166" w:rsidRPr="000B0BDC" w:rsidRDefault="00F148C4" w:rsidP="00E669F4">
      <w:pPr>
        <w:pStyle w:val="af9"/>
        <w:widowControl w:val="0"/>
        <w:numPr>
          <w:ilvl w:val="2"/>
          <w:numId w:val="2"/>
        </w:numPr>
        <w:tabs>
          <w:tab w:val="left" w:pos="851"/>
        </w:tabs>
        <w:ind w:left="0" w:firstLine="284"/>
        <w:jc w:val="both"/>
      </w:pPr>
      <w:r w:rsidRPr="000B0BDC">
        <w:rPr>
          <w:b/>
          <w:color w:val="000000"/>
        </w:rPr>
        <w:t>Расчет стоимости 1 м² (в целях расчетов по п. 1.6.</w:t>
      </w:r>
      <w:r w:rsidR="000A2AAA" w:rsidRPr="000B0BDC">
        <w:rPr>
          <w:b/>
        </w:rPr>
        <w:t>1</w:t>
      </w:r>
      <w:r w:rsidRPr="000B0BDC">
        <w:rPr>
          <w:b/>
          <w:color w:val="000000"/>
        </w:rPr>
        <w:t xml:space="preserve"> Договора</w:t>
      </w:r>
      <w:r w:rsidR="00E41166" w:rsidRPr="000B0BDC">
        <w:rPr>
          <w:b/>
          <w:color w:val="000000"/>
        </w:rPr>
        <w:t xml:space="preserve"> в том числе</w:t>
      </w:r>
      <w:r w:rsidRPr="000B0BDC">
        <w:rPr>
          <w:b/>
          <w:color w:val="000000"/>
        </w:rPr>
        <w:t xml:space="preserve">) определяется как </w:t>
      </w:r>
      <w:r w:rsidR="00E41166" w:rsidRPr="000B0BDC">
        <w:rPr>
          <w:b/>
          <w:color w:val="000000"/>
        </w:rPr>
        <w:t>Цена Договора, поделенная на Общую приведенную площадь Объекта (проектн</w:t>
      </w:r>
      <w:r w:rsidR="0045283C" w:rsidRPr="000B0BDC">
        <w:rPr>
          <w:b/>
          <w:color w:val="000000"/>
        </w:rPr>
        <w:t>ую</w:t>
      </w:r>
      <w:r w:rsidR="00E41166" w:rsidRPr="000B0BDC">
        <w:rPr>
          <w:b/>
          <w:color w:val="000000"/>
        </w:rPr>
        <w:t>) на дату заключения Договора.</w:t>
      </w:r>
    </w:p>
    <w:p w14:paraId="706C8FB2" w14:textId="77777777" w:rsidR="00F148C4" w:rsidRPr="000B0BDC" w:rsidRDefault="00F148C4" w:rsidP="00F148C4">
      <w:pPr>
        <w:widowControl w:val="0"/>
        <w:numPr>
          <w:ilvl w:val="2"/>
          <w:numId w:val="2"/>
        </w:numPr>
        <w:pBdr>
          <w:top w:val="nil"/>
          <w:left w:val="nil"/>
          <w:bottom w:val="nil"/>
          <w:right w:val="nil"/>
          <w:between w:val="nil"/>
        </w:pBdr>
        <w:tabs>
          <w:tab w:val="left" w:pos="851"/>
          <w:tab w:val="left" w:pos="993"/>
        </w:tabs>
        <w:ind w:left="0" w:firstLine="284"/>
        <w:jc w:val="both"/>
      </w:pPr>
      <w:r w:rsidRPr="000B0BDC">
        <w:rPr>
          <w:color w:val="000000"/>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FD192E8" w14:textId="77777777" w:rsidR="00F148C4" w:rsidRPr="000B0BDC" w:rsidRDefault="00F148C4" w:rsidP="00F148C4">
      <w:pPr>
        <w:widowControl w:val="0"/>
        <w:numPr>
          <w:ilvl w:val="2"/>
          <w:numId w:val="2"/>
        </w:numPr>
        <w:pBdr>
          <w:top w:val="nil"/>
          <w:left w:val="nil"/>
          <w:bottom w:val="nil"/>
          <w:right w:val="nil"/>
          <w:between w:val="nil"/>
        </w:pBdr>
        <w:tabs>
          <w:tab w:val="left" w:pos="851"/>
          <w:tab w:val="left" w:pos="993"/>
        </w:tabs>
        <w:ind w:left="0" w:firstLine="284"/>
        <w:jc w:val="both"/>
      </w:pPr>
      <w:bookmarkStart w:id="3" w:name="_Hlk34395134"/>
      <w:r w:rsidRPr="000B0BDC">
        <w:rPr>
          <w:color w:val="000000"/>
        </w:rPr>
        <w:t xml:space="preserve">Участник долевого строительства  обязуется внести денежные средства в счет уплаты Цены Договора на эскроу-счет, открываемый в </w:t>
      </w:r>
      <w:r w:rsidRPr="000B0BDC">
        <w:rPr>
          <w:b/>
          <w:color w:val="000000"/>
        </w:rPr>
        <w:t xml:space="preserve">ПАО </w:t>
      </w:r>
      <w:r w:rsidR="000A2AAA" w:rsidRPr="000B0BDC">
        <w:rPr>
          <w:b/>
          <w:color w:val="000000"/>
        </w:rPr>
        <w:t>«Совкомбанк»</w:t>
      </w:r>
      <w:r w:rsidRPr="000B0BDC">
        <w:rPr>
          <w:b/>
          <w:color w:val="000000"/>
        </w:rPr>
        <w:t xml:space="preserve"> (Эскроу-агент)</w:t>
      </w:r>
      <w:r w:rsidRPr="000B0BDC">
        <w:rPr>
          <w:color w:val="000000"/>
        </w:rPr>
        <w:t xml:space="preserve"> для учета и блокирования денежных средств, полученных Эскроу-агентом от являющегося владельцем счета </w:t>
      </w:r>
      <w:r w:rsidRPr="000B0BDC">
        <w:rPr>
          <w:b/>
          <w:color w:val="000000"/>
        </w:rPr>
        <w:t>Участника  (Депонента)</w:t>
      </w:r>
      <w:r w:rsidRPr="000B0BDC">
        <w:rPr>
          <w:color w:val="000000"/>
        </w:rPr>
        <w:t xml:space="preserve"> в счет уплаты Цены Договора, в целях их дальнейшего перечисления </w:t>
      </w:r>
      <w:r w:rsidRPr="000B0BDC">
        <w:rPr>
          <w:b/>
          <w:color w:val="000000"/>
        </w:rPr>
        <w:t>Застройщику (Бенефициару)</w:t>
      </w:r>
      <w:r w:rsidRPr="000B0BDC">
        <w:rPr>
          <w:color w:val="000000"/>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0A975B6C" w14:textId="4CBD4D5B" w:rsidR="00D157F7" w:rsidRDefault="00F148C4" w:rsidP="006568B7">
      <w:pPr>
        <w:widowControl w:val="0"/>
        <w:pBdr>
          <w:top w:val="nil"/>
          <w:left w:val="nil"/>
          <w:bottom w:val="nil"/>
          <w:right w:val="nil"/>
          <w:between w:val="nil"/>
        </w:pBdr>
        <w:tabs>
          <w:tab w:val="left" w:pos="851"/>
          <w:tab w:val="left" w:pos="1134"/>
        </w:tabs>
        <w:ind w:firstLine="284"/>
        <w:jc w:val="both"/>
        <w:rPr>
          <w:color w:val="000000"/>
        </w:rPr>
      </w:pPr>
      <w:bookmarkStart w:id="4" w:name="_Hlk128655638"/>
      <w:bookmarkEnd w:id="3"/>
      <w:r w:rsidRPr="000B0BDC">
        <w:rPr>
          <w:b/>
          <w:color w:val="000000"/>
        </w:rPr>
        <w:t>Эскроу-агент:</w:t>
      </w:r>
      <w:r w:rsidRPr="000B0BDC">
        <w:rPr>
          <w:color w:val="000000"/>
        </w:rPr>
        <w:t xml:space="preserve"> </w:t>
      </w:r>
      <w:bookmarkEnd w:id="4"/>
      <w:r w:rsidR="00D157F7" w:rsidRPr="00D157F7">
        <w:rPr>
          <w:color w:val="000000"/>
        </w:rPr>
        <w:t xml:space="preserve">Публичное  акционерное  общество  «Совкомбанк»  (сокращенное  наименование  ПАО Совкомбанк) Филиал Центральный ОГРН 114400000425, ИНН 4401116480, КПП 544543001; место нахождения и почтовый адрес: 633011, Новосибирская область, г. Бердск, ул. Попова, д.11. Адрес электронной почты: </w:t>
      </w:r>
      <w:r w:rsidR="000820C3" w:rsidRPr="000820C3">
        <w:rPr>
          <w:color w:val="000000"/>
        </w:rPr>
        <w:t>accreditive@sovcombank.ru</w:t>
      </w:r>
      <w:r w:rsidR="00D157F7" w:rsidRPr="00D157F7">
        <w:rPr>
          <w:color w:val="000000"/>
        </w:rPr>
        <w:t>; номер телефона: +7 (495) 777-11-11. Платежные реквизиты: к/с 30101810150040000763 в Сибирском главном управлении Центрального банка Российской Федерации БИК 045004763, КПП 544543001, ОКПО 60843118, ОКАТО 50408000000.</w:t>
      </w:r>
    </w:p>
    <w:p w14:paraId="2876FA41" w14:textId="658DC3A4" w:rsidR="00F148C4" w:rsidRPr="000B0BDC" w:rsidRDefault="00F148C4" w:rsidP="00D157F7">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Счет эскроу:</w:t>
      </w:r>
      <w:r w:rsidRPr="000B0BDC">
        <w:rPr>
          <w:color w:val="000000"/>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776B493B" w14:textId="77777777" w:rsidR="00F148C4" w:rsidRPr="000B0BDC" w:rsidRDefault="00F148C4" w:rsidP="00F148C4">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Бенефициар</w:t>
      </w:r>
      <w:r w:rsidR="0016272E" w:rsidRPr="000B0BDC">
        <w:rPr>
          <w:b/>
          <w:color w:val="000000"/>
        </w:rPr>
        <w:t>:</w:t>
      </w:r>
      <w:r w:rsidRPr="000B0BDC">
        <w:rPr>
          <w:b/>
          <w:color w:val="000000"/>
        </w:rPr>
        <w:t xml:space="preserve"> </w:t>
      </w:r>
      <w:r w:rsidRPr="000B0BDC">
        <w:rPr>
          <w:bCs/>
          <w:color w:val="000000"/>
        </w:rPr>
        <w:t>Застройщик</w:t>
      </w:r>
      <w:r w:rsidRPr="000B0BDC">
        <w:rPr>
          <w:color w:val="000000"/>
        </w:rPr>
        <w:t xml:space="preserve"> </w:t>
      </w:r>
      <w:r w:rsidRPr="000B0BDC">
        <w:rPr>
          <w:b/>
          <w:bCs/>
          <w:color w:val="000000"/>
        </w:rPr>
        <w:t>Общество с ограниченной ответственностью «Специализированный застройщик «Квартал-инвестстрой»</w:t>
      </w:r>
      <w:r w:rsidRPr="000B0BDC">
        <w:rPr>
          <w:color w:val="000000"/>
        </w:rPr>
        <w:t xml:space="preserve"> (ОГРН 1035005518020, ИНН 5029070497).</w:t>
      </w:r>
    </w:p>
    <w:p w14:paraId="69E5506C" w14:textId="77777777" w:rsidR="00F148C4" w:rsidRPr="000B0BDC" w:rsidRDefault="00F148C4" w:rsidP="00F148C4">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Депонент:</w:t>
      </w:r>
      <w:r w:rsidRPr="000B0BDC">
        <w:rPr>
          <w:color w:val="000000"/>
        </w:rPr>
        <w:t xml:space="preserve"> </w:t>
      </w:r>
      <w:r w:rsidR="0016272E" w:rsidRPr="000B0BDC">
        <w:rPr>
          <w:bCs/>
        </w:rPr>
        <w:t>Участник долевого строительства</w:t>
      </w:r>
      <w:r w:rsidRPr="000B0BDC">
        <w:rPr>
          <w:b/>
        </w:rPr>
        <w:t>.</w:t>
      </w:r>
    </w:p>
    <w:p w14:paraId="1D4B1FF8" w14:textId="77777777" w:rsidR="0016272E" w:rsidRPr="000B0BDC" w:rsidRDefault="0016272E" w:rsidP="00F148C4">
      <w:pPr>
        <w:widowControl w:val="0"/>
        <w:ind w:firstLine="284"/>
        <w:rPr>
          <w:bCs/>
        </w:rPr>
      </w:pPr>
      <w:r w:rsidRPr="000B0BDC">
        <w:rPr>
          <w:b/>
        </w:rPr>
        <w:t xml:space="preserve">Объект долевого строительства – </w:t>
      </w:r>
      <w:r w:rsidR="00267C37" w:rsidRPr="000B0BDC">
        <w:rPr>
          <w:bCs/>
        </w:rPr>
        <w:t>Объект</w:t>
      </w:r>
      <w:r w:rsidRPr="000B0BDC">
        <w:rPr>
          <w:bCs/>
        </w:rPr>
        <w:t>, указанн</w:t>
      </w:r>
      <w:r w:rsidR="00267C37" w:rsidRPr="000B0BDC">
        <w:rPr>
          <w:bCs/>
        </w:rPr>
        <w:t>ый</w:t>
      </w:r>
      <w:r w:rsidRPr="000B0BDC">
        <w:rPr>
          <w:bCs/>
        </w:rPr>
        <w:t xml:space="preserve"> в Приложении №1 Договора.</w:t>
      </w:r>
    </w:p>
    <w:p w14:paraId="661633AD" w14:textId="77777777" w:rsidR="00F148C4" w:rsidRPr="000B0BDC" w:rsidRDefault="00F148C4" w:rsidP="00F148C4">
      <w:pPr>
        <w:widowControl w:val="0"/>
        <w:ind w:firstLine="284"/>
        <w:rPr>
          <w:color w:val="000000"/>
        </w:rPr>
      </w:pPr>
      <w:r w:rsidRPr="000B0BDC">
        <w:rPr>
          <w:b/>
          <w:color w:val="000000"/>
        </w:rPr>
        <w:t xml:space="preserve">Депонируемая сумма: </w:t>
      </w:r>
      <w:r w:rsidRPr="000B0BDC">
        <w:rPr>
          <w:b/>
        </w:rPr>
        <w:t>__</w:t>
      </w:r>
      <w:r w:rsidR="00267C37" w:rsidRPr="000B0BDC">
        <w:rPr>
          <w:b/>
        </w:rPr>
        <w:t>_____</w:t>
      </w:r>
      <w:r w:rsidRPr="000B0BDC">
        <w:rPr>
          <w:b/>
        </w:rPr>
        <w:t>__ (_______</w:t>
      </w:r>
      <w:r w:rsidR="00267C37" w:rsidRPr="000B0BDC">
        <w:rPr>
          <w:b/>
        </w:rPr>
        <w:t>___________________</w:t>
      </w:r>
      <w:r w:rsidRPr="000B0BDC">
        <w:rPr>
          <w:b/>
        </w:rPr>
        <w:t xml:space="preserve">___ </w:t>
      </w:r>
      <w:r w:rsidR="00267C37" w:rsidRPr="000B0BDC">
        <w:rPr>
          <w:b/>
        </w:rPr>
        <w:t xml:space="preserve">) </w:t>
      </w:r>
      <w:r w:rsidRPr="000B0BDC">
        <w:rPr>
          <w:b/>
        </w:rPr>
        <w:t xml:space="preserve">рублей </w:t>
      </w:r>
      <w:r w:rsidR="00267C37" w:rsidRPr="000B0BDC">
        <w:rPr>
          <w:b/>
        </w:rPr>
        <w:t>___</w:t>
      </w:r>
      <w:r w:rsidRPr="000B0BDC">
        <w:rPr>
          <w:b/>
        </w:rPr>
        <w:t xml:space="preserve"> копеек.</w:t>
      </w:r>
      <w:r w:rsidRPr="000B0BDC">
        <w:rPr>
          <w:color w:val="000000"/>
        </w:rPr>
        <w:t xml:space="preserve"> </w:t>
      </w:r>
    </w:p>
    <w:p w14:paraId="7CC951BB" w14:textId="4279F8FC" w:rsidR="00633716" w:rsidRPr="000B0BDC" w:rsidRDefault="00633716" w:rsidP="00633716">
      <w:pPr>
        <w:widowControl w:val="0"/>
        <w:tabs>
          <w:tab w:val="left" w:pos="851"/>
          <w:tab w:val="left" w:pos="1134"/>
        </w:tabs>
        <w:ind w:firstLine="284"/>
        <w:jc w:val="both"/>
        <w:rPr>
          <w:color w:val="000000"/>
        </w:rPr>
      </w:pPr>
      <w:r w:rsidRPr="000B0BDC">
        <w:rPr>
          <w:b/>
          <w:bCs/>
          <w:color w:val="000000"/>
        </w:rPr>
        <w:t>Срок условного депонирования денежных средств</w:t>
      </w:r>
      <w:r w:rsidRPr="000B0BDC">
        <w:rPr>
          <w:color w:val="000000"/>
        </w:rPr>
        <w:t xml:space="preserve"> - 6 (Шесть) месяцев с даты ввода объекта в эксплуатацию, </w:t>
      </w:r>
      <w:r w:rsidR="00D157F7" w:rsidRPr="00D157F7">
        <w:rPr>
          <w:color w:val="000000"/>
        </w:rPr>
        <w:t xml:space="preserve">определяемой как последняя дата последнего месяца квартала ввода в эксплуатацию, </w:t>
      </w:r>
      <w:r w:rsidRPr="000B0BDC">
        <w:rPr>
          <w:color w:val="000000"/>
        </w:rPr>
        <w:t xml:space="preserve">указанного в проектной декларации. </w:t>
      </w:r>
    </w:p>
    <w:p w14:paraId="04F62AFE" w14:textId="2736F9AC" w:rsidR="00067362" w:rsidRPr="000B0BDC" w:rsidRDefault="00067362" w:rsidP="00067362">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 xml:space="preserve">Срок внесения Депонентом Депонируемой суммы на счет эскроу: </w:t>
      </w:r>
      <w:r w:rsidR="00432E0A">
        <w:rPr>
          <w:color w:val="000000"/>
        </w:rPr>
        <w:t>_______________________________________</w:t>
      </w:r>
      <w:r w:rsidRPr="000B0BDC">
        <w:rPr>
          <w:color w:val="000000"/>
        </w:rPr>
        <w:t xml:space="preserve">. </w:t>
      </w:r>
    </w:p>
    <w:bookmarkEnd w:id="2"/>
    <w:p w14:paraId="4F1CB3AB" w14:textId="77777777" w:rsidR="00EB0412" w:rsidRPr="000B0BDC" w:rsidRDefault="002C6260" w:rsidP="00A1641C">
      <w:pPr>
        <w:widowControl w:val="0"/>
        <w:pBdr>
          <w:top w:val="nil"/>
          <w:left w:val="nil"/>
          <w:bottom w:val="nil"/>
          <w:right w:val="nil"/>
          <w:between w:val="nil"/>
        </w:pBdr>
        <w:ind w:firstLine="284"/>
        <w:jc w:val="both"/>
        <w:rPr>
          <w:color w:val="000000"/>
        </w:rPr>
      </w:pPr>
      <w:r w:rsidRPr="000B0BDC">
        <w:rPr>
          <w:b/>
          <w:color w:val="000000"/>
        </w:rPr>
        <w:t>Основания прекращения условного депонирования денежных средств:</w:t>
      </w:r>
    </w:p>
    <w:p w14:paraId="1B258A07"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1)  истечение срока условного депонирования;</w:t>
      </w:r>
    </w:p>
    <w:p w14:paraId="0A2CFF65"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2)  перечисление депонируемой суммы в полном объеме в соответствии с Договором счета эскроу;</w:t>
      </w:r>
    </w:p>
    <w:p w14:paraId="7B4E78CA"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 xml:space="preserve">3) расторжение либо отказ от </w:t>
      </w:r>
      <w:r w:rsidR="00C370CD" w:rsidRPr="000B0BDC">
        <w:rPr>
          <w:color w:val="000000"/>
        </w:rPr>
        <w:t>Договора</w:t>
      </w:r>
      <w:r w:rsidRPr="000B0BDC">
        <w:rPr>
          <w:color w:val="000000"/>
        </w:rPr>
        <w:t xml:space="preserve"> в одностороннем порядке по основаниям, предусмотренным Федеральным законом № 214-ФЗ;</w:t>
      </w:r>
    </w:p>
    <w:p w14:paraId="0C7CD8F1"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4)  возникновение иных оснований, предусмотренных действующим законодательством Российской Федерации.</w:t>
      </w:r>
    </w:p>
    <w:p w14:paraId="2C9B5D42" w14:textId="432A4559" w:rsidR="00D3779F" w:rsidRDefault="002C6260" w:rsidP="00D3779F">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 xml:space="preserve">Основания перечисления Застройщику депонированной суммы: </w:t>
      </w:r>
      <w:r w:rsidRPr="000B0BDC">
        <w:rPr>
          <w:color w:val="000000"/>
        </w:rPr>
        <w:t>не позднее 10 (</w:t>
      </w:r>
      <w:r w:rsidR="006B7706" w:rsidRPr="000B0BDC">
        <w:rPr>
          <w:color w:val="000000"/>
        </w:rPr>
        <w:t>Д</w:t>
      </w:r>
      <w:r w:rsidRPr="000B0BDC">
        <w:rPr>
          <w:color w:val="000000"/>
        </w:rPr>
        <w:t>есят</w:t>
      </w:r>
      <w:r w:rsidR="006B7706" w:rsidRPr="000B0BDC">
        <w:rPr>
          <w:color w:val="000000"/>
        </w:rPr>
        <w:t>и</w:t>
      </w:r>
      <w:r w:rsidRPr="000B0BDC">
        <w:rPr>
          <w:color w:val="000000"/>
        </w:rPr>
        <w:t xml:space="preserve">) рабочих дней 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 или сведений о размещении в Единой информационной </w:t>
      </w:r>
      <w:bookmarkStart w:id="5" w:name="_Hlk108519730"/>
      <w:r w:rsidRPr="000B0BDC">
        <w:rPr>
          <w:color w:val="000000"/>
        </w:rPr>
        <w:t>системе жилищного строительства вышеуказанной информации.</w:t>
      </w:r>
      <w:bookmarkEnd w:id="5"/>
    </w:p>
    <w:p w14:paraId="5F55804C" w14:textId="77777777" w:rsidR="00D3779F" w:rsidRPr="000B0BDC" w:rsidRDefault="00D3779F" w:rsidP="00D3779F">
      <w:pPr>
        <w:pStyle w:val="af9"/>
        <w:widowControl w:val="0"/>
        <w:numPr>
          <w:ilvl w:val="1"/>
          <w:numId w:val="2"/>
        </w:numPr>
        <w:pBdr>
          <w:top w:val="nil"/>
          <w:left w:val="nil"/>
          <w:bottom w:val="nil"/>
          <w:right w:val="nil"/>
          <w:between w:val="nil"/>
        </w:pBdr>
        <w:tabs>
          <w:tab w:val="left" w:pos="567"/>
          <w:tab w:val="left" w:pos="709"/>
        </w:tabs>
        <w:ind w:left="0" w:firstLine="284"/>
        <w:jc w:val="both"/>
        <w:rPr>
          <w:color w:val="000000"/>
        </w:rPr>
      </w:pPr>
      <w:r w:rsidRPr="000B0BDC">
        <w:rPr>
          <w:color w:val="000000"/>
        </w:rPr>
        <w:t>Все платежи по Договору осуществляются в российских рублях. Объект долевого строительства считается оплаченным полностью при оплате Участником долевого строительства в полном размере Цены Договора, в соответствии с требованиями статьи 3 Договора.</w:t>
      </w:r>
    </w:p>
    <w:p w14:paraId="6E27BCD9" w14:textId="77777777" w:rsidR="00D3779F" w:rsidRPr="000B0BDC" w:rsidRDefault="00D3779F" w:rsidP="00D3779F">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t>Участник долевого строительства считается исполнившим надлежащим образом денежное обязательство по внесению денежных средств на счет эскроу с момента полного зачисления денежных средств на Счет эскроу, открытый согласно условиям Договора.</w:t>
      </w:r>
    </w:p>
    <w:p w14:paraId="0584B77D" w14:textId="77777777" w:rsidR="00055262" w:rsidRPr="000B0BDC" w:rsidRDefault="00055262" w:rsidP="00055262">
      <w:pPr>
        <w:pStyle w:val="af9"/>
        <w:widowControl w:val="0"/>
        <w:pBdr>
          <w:top w:val="nil"/>
          <w:left w:val="nil"/>
          <w:bottom w:val="nil"/>
          <w:right w:val="nil"/>
          <w:between w:val="nil"/>
        </w:pBdr>
        <w:tabs>
          <w:tab w:val="left" w:pos="567"/>
          <w:tab w:val="left" w:pos="709"/>
        </w:tabs>
        <w:ind w:left="0" w:firstLine="284"/>
        <w:jc w:val="both"/>
      </w:pPr>
      <w:r w:rsidRPr="000B0BDC">
        <w:t>В случае зачисления Участником долевого строительства на счет-эскроу денежных средств в любом размере до момента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5 (пяти) календарных дней с даты получения от Застройщика соответствующего требования.</w:t>
      </w:r>
    </w:p>
    <w:p w14:paraId="4F7FE431" w14:textId="77777777" w:rsidR="00D3779F" w:rsidRPr="000B0BDC" w:rsidRDefault="00D3779F" w:rsidP="00D3779F">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t>Цена Договора подлежит изменению в случаях, предусмотренных п. 1.6.1, 1.6.2. Договора.</w:t>
      </w:r>
    </w:p>
    <w:p w14:paraId="786204F6" w14:textId="77777777" w:rsidR="00D3779F" w:rsidRPr="000B0BDC" w:rsidRDefault="00D3779F" w:rsidP="00D3779F">
      <w:pPr>
        <w:widowControl w:val="0"/>
        <w:pBdr>
          <w:top w:val="nil"/>
          <w:left w:val="nil"/>
          <w:bottom w:val="nil"/>
          <w:right w:val="nil"/>
          <w:between w:val="nil"/>
        </w:pBdr>
        <w:tabs>
          <w:tab w:val="left" w:pos="567"/>
          <w:tab w:val="left" w:pos="709"/>
        </w:tabs>
        <w:ind w:firstLine="284"/>
        <w:jc w:val="both"/>
      </w:pPr>
      <w:r w:rsidRPr="000B0BDC">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общая приведенная площадь </w:t>
      </w:r>
      <w:r w:rsidRPr="000B0BDC">
        <w:lastRenderedPageBreak/>
        <w:t xml:space="preserve">Объекта долевого строительства может отличаться от общей приведенной площади (проектной), указанной в Приложении №1 к Договору. </w:t>
      </w:r>
    </w:p>
    <w:p w14:paraId="63655769" w14:textId="77777777" w:rsidR="00D3779F" w:rsidRPr="000B0BDC" w:rsidRDefault="00D3779F" w:rsidP="00D3779F">
      <w:pPr>
        <w:widowControl w:val="0"/>
        <w:pBdr>
          <w:top w:val="nil"/>
          <w:left w:val="nil"/>
          <w:bottom w:val="nil"/>
          <w:right w:val="nil"/>
          <w:between w:val="nil"/>
        </w:pBdr>
        <w:tabs>
          <w:tab w:val="left" w:pos="567"/>
          <w:tab w:val="left" w:pos="709"/>
        </w:tabs>
        <w:ind w:firstLine="284"/>
        <w:jc w:val="both"/>
      </w:pPr>
      <w:r w:rsidRPr="000B0BDC">
        <w:t>Если Общая приведенная площадь Объекта долевого строительства (фактическая) увеличивается, то Участник долевого строительства доплачивает возникшую разницу в течение 10 (десят</w:t>
      </w:r>
      <w:r w:rsidR="009A48FC" w:rsidRPr="000B0BDC">
        <w:t>и</w:t>
      </w:r>
      <w:r w:rsidRPr="000B0BDC">
        <w:t>) рабочих дней на основании уведомления Застройщика.</w:t>
      </w:r>
    </w:p>
    <w:p w14:paraId="41D755B3" w14:textId="77777777" w:rsidR="00D3779F" w:rsidRPr="000B0BDC" w:rsidRDefault="00D3779F" w:rsidP="00D3779F">
      <w:pPr>
        <w:widowControl w:val="0"/>
        <w:pBdr>
          <w:top w:val="nil"/>
          <w:left w:val="nil"/>
          <w:bottom w:val="nil"/>
          <w:right w:val="nil"/>
          <w:between w:val="nil"/>
        </w:pBdr>
        <w:tabs>
          <w:tab w:val="left" w:pos="567"/>
          <w:tab w:val="left" w:pos="709"/>
        </w:tabs>
        <w:ind w:firstLine="284"/>
        <w:jc w:val="both"/>
      </w:pPr>
      <w:r w:rsidRPr="000B0BDC">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на основании соответствующего заявления Участника с указанием реквизитов для перечисления.</w:t>
      </w:r>
    </w:p>
    <w:p w14:paraId="7CFF85D8" w14:textId="251D5B30" w:rsidR="00055262" w:rsidRPr="000B0BDC" w:rsidRDefault="00055262" w:rsidP="00055262">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t>В случае нарушения установленных Договором сроков оплаты Цены Договора</w:t>
      </w:r>
      <w:r w:rsidR="004349A8" w:rsidRPr="000B0BDC">
        <w:t xml:space="preserve"> и/или сроков внесения доплаты в порядке, установленном п. 3.4. Договора</w:t>
      </w:r>
      <w:r w:rsidRPr="000B0BDC">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A95976" w:rsidRPr="000B0BDC">
        <w:t xml:space="preserve">, если </w:t>
      </w:r>
      <w:r w:rsidR="000B0BDC">
        <w:t>и</w:t>
      </w:r>
      <w:r w:rsidR="00A95976" w:rsidRPr="000B0BDC">
        <w:t>ной размер неустойки не будет предусмотрен действующим на момент просрочки законодательством Российской Федерации</w:t>
      </w:r>
      <w:r w:rsidRPr="000B0BDC">
        <w:t>.</w:t>
      </w:r>
    </w:p>
    <w:p w14:paraId="71BEBD28" w14:textId="77777777" w:rsidR="00EB0412" w:rsidRPr="000B0BDC" w:rsidRDefault="002C6260" w:rsidP="00D3779F">
      <w:pPr>
        <w:pStyle w:val="af9"/>
        <w:widowControl w:val="0"/>
        <w:numPr>
          <w:ilvl w:val="1"/>
          <w:numId w:val="2"/>
        </w:numPr>
        <w:pBdr>
          <w:top w:val="nil"/>
          <w:left w:val="nil"/>
          <w:bottom w:val="nil"/>
          <w:right w:val="nil"/>
          <w:between w:val="nil"/>
        </w:pBdr>
        <w:tabs>
          <w:tab w:val="left" w:pos="567"/>
          <w:tab w:val="left" w:pos="709"/>
        </w:tabs>
        <w:ind w:left="0" w:firstLine="284"/>
        <w:jc w:val="both"/>
        <w:rPr>
          <w:color w:val="000000"/>
        </w:rPr>
      </w:pPr>
      <w:r w:rsidRPr="000B0BDC">
        <w:rPr>
          <w:color w:val="000000"/>
        </w:rPr>
        <w:t xml:space="preserve">Любые расходы, связанные с осуществлением Участником </w:t>
      </w:r>
      <w:r w:rsidR="007971D4" w:rsidRPr="000B0BDC">
        <w:rPr>
          <w:color w:val="000000"/>
        </w:rPr>
        <w:t xml:space="preserve">долевого строительства </w:t>
      </w:r>
      <w:r w:rsidRPr="000B0BDC">
        <w:rPr>
          <w:color w:val="000000"/>
        </w:rPr>
        <w:t>платежей</w:t>
      </w:r>
      <w:r w:rsidR="00D3779F" w:rsidRPr="000B0BDC">
        <w:rPr>
          <w:color w:val="000000"/>
        </w:rPr>
        <w:t xml:space="preserve"> по оплате Цены Договора</w:t>
      </w:r>
      <w:r w:rsidRPr="000B0BDC">
        <w:rPr>
          <w:color w:val="000000"/>
        </w:rPr>
        <w:t xml:space="preserve">, не включены в Цену Договора и обеспечиваются им за свой счет. После совершения платежа Участник </w:t>
      </w:r>
      <w:r w:rsidR="007971D4" w:rsidRPr="000B0BDC">
        <w:rPr>
          <w:color w:val="000000"/>
        </w:rPr>
        <w:t xml:space="preserve">долевого строительства </w:t>
      </w:r>
      <w:r w:rsidRPr="000B0BDC">
        <w:rPr>
          <w:color w:val="000000"/>
        </w:rPr>
        <w:t xml:space="preserve">обязан предоставить Застройщику копию платежного поручения с отметкой банка об исполнении. </w:t>
      </w:r>
    </w:p>
    <w:p w14:paraId="3D6B93F4" w14:textId="77777777" w:rsidR="00EB0412" w:rsidRPr="000B0BDC" w:rsidRDefault="002C6260" w:rsidP="00D3779F">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rPr>
          <w:color w:val="000000"/>
        </w:rPr>
        <w:t xml:space="preserve">В Цену Договора не включены и оплачиваются Участником </w:t>
      </w:r>
      <w:r w:rsidR="007971D4" w:rsidRPr="000B0BDC">
        <w:rPr>
          <w:color w:val="000000"/>
        </w:rPr>
        <w:t xml:space="preserve">долевого строительства </w:t>
      </w:r>
      <w:r w:rsidRPr="000B0BDC">
        <w:rPr>
          <w:color w:val="000000"/>
        </w:rPr>
        <w:t xml:space="preserve">самостоятельно за </w:t>
      </w:r>
      <w:r w:rsidR="006B7706" w:rsidRPr="000B0BDC">
        <w:rPr>
          <w:color w:val="000000"/>
        </w:rPr>
        <w:t xml:space="preserve">свой </w:t>
      </w:r>
      <w:r w:rsidRPr="000B0BDC">
        <w:rPr>
          <w:color w:val="000000"/>
        </w:rPr>
        <w:t>счет:</w:t>
      </w:r>
    </w:p>
    <w:p w14:paraId="6317CB2F"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rPr>
          <w:color w:val="000000"/>
        </w:rPr>
      </w:pPr>
      <w:r w:rsidRPr="000B0BDC">
        <w:rPr>
          <w:color w:val="000000"/>
        </w:rPr>
        <w:t>- нотариальные тарифы и сборы (в случае если при оформлении Договора потребуется совершение каких-либо нотариальных действий</w:t>
      </w:r>
      <w:r w:rsidR="00EB2F20" w:rsidRPr="000B0BDC">
        <w:rPr>
          <w:color w:val="000000"/>
        </w:rPr>
        <w:t>, в том числе зачисление Застройщиком денежных средств и процентов за пользование ими в депозит нотариуса</w:t>
      </w:r>
      <w:r w:rsidRPr="000B0BDC">
        <w:rPr>
          <w:color w:val="000000"/>
        </w:rPr>
        <w:t>);</w:t>
      </w:r>
    </w:p>
    <w:p w14:paraId="22DAB839"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rPr>
          <w:color w:val="000000"/>
        </w:rPr>
      </w:pPr>
      <w:r w:rsidRPr="000B0BDC">
        <w:rPr>
          <w:color w:val="000000"/>
        </w:rPr>
        <w:t>- государственная пошлина за регистрацию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3BDA16A2"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rPr>
          <w:color w:val="000000"/>
        </w:rPr>
      </w:pPr>
      <w:r w:rsidRPr="000B0BDC">
        <w:rPr>
          <w:color w:val="000000"/>
        </w:rPr>
        <w:t>- любые расходы Участника связанные с оформлением Договора и права собственности Участника на Объект долевого строительства;</w:t>
      </w:r>
    </w:p>
    <w:p w14:paraId="38A319F9"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pPr>
      <w:r w:rsidRPr="000B0BDC">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6428261E"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jc w:val="both"/>
        <w:rPr>
          <w:color w:val="000000"/>
        </w:rPr>
      </w:pPr>
    </w:p>
    <w:p w14:paraId="29726049" w14:textId="2D0B4F62" w:rsidR="00EB0412" w:rsidRPr="000B0BDC" w:rsidRDefault="002C6260" w:rsidP="00A1641C">
      <w:pPr>
        <w:widowControl w:val="0"/>
        <w:numPr>
          <w:ilvl w:val="0"/>
          <w:numId w:val="2"/>
        </w:numPr>
        <w:pBdr>
          <w:top w:val="nil"/>
          <w:left w:val="nil"/>
          <w:bottom w:val="nil"/>
          <w:right w:val="nil"/>
          <w:between w:val="nil"/>
        </w:pBdr>
        <w:tabs>
          <w:tab w:val="left" w:pos="851"/>
        </w:tabs>
        <w:spacing w:line="264" w:lineRule="auto"/>
        <w:ind w:left="0" w:firstLine="284"/>
        <w:jc w:val="center"/>
      </w:pPr>
      <w:r w:rsidRPr="000B0BDC">
        <w:rPr>
          <w:b/>
          <w:color w:val="000000"/>
        </w:rPr>
        <w:t>ПРАВА И ОБЯЗАННОСТИ СТОРОН</w:t>
      </w:r>
    </w:p>
    <w:p w14:paraId="23E49408" w14:textId="77777777" w:rsidR="009923B7" w:rsidRPr="000B0BDC" w:rsidRDefault="009923B7" w:rsidP="009923B7">
      <w:pPr>
        <w:widowControl w:val="0"/>
        <w:tabs>
          <w:tab w:val="left" w:pos="851"/>
        </w:tabs>
        <w:spacing w:line="264" w:lineRule="auto"/>
        <w:ind w:firstLine="284"/>
        <w:jc w:val="both"/>
        <w:rPr>
          <w:color w:val="000000"/>
          <w:u w:val="single"/>
        </w:rPr>
      </w:pPr>
      <w:bookmarkStart w:id="6" w:name="_Hlk100748852"/>
      <w:r w:rsidRPr="000B0BDC">
        <w:rPr>
          <w:b/>
          <w:color w:val="000000"/>
          <w:u w:val="single"/>
        </w:rPr>
        <w:t>4.1. Застройщик обязуется:</w:t>
      </w:r>
    </w:p>
    <w:p w14:paraId="130FC3A3" w14:textId="77777777" w:rsidR="009923B7" w:rsidRPr="000B0BDC" w:rsidRDefault="009923B7" w:rsidP="009923B7">
      <w:pPr>
        <w:widowControl w:val="0"/>
        <w:tabs>
          <w:tab w:val="left" w:pos="851"/>
        </w:tabs>
        <w:spacing w:line="264" w:lineRule="auto"/>
        <w:ind w:firstLine="284"/>
        <w:jc w:val="both"/>
        <w:rPr>
          <w:color w:val="000000"/>
        </w:rPr>
      </w:pPr>
      <w:r w:rsidRPr="000B0BDC">
        <w:rPr>
          <w:color w:val="000000"/>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5ED0F7B0" w14:textId="0DF86F2A" w:rsidR="00D57732" w:rsidRPr="000B0BDC" w:rsidRDefault="00D57732" w:rsidP="009923B7">
      <w:pPr>
        <w:widowControl w:val="0"/>
        <w:tabs>
          <w:tab w:val="left" w:pos="851"/>
        </w:tabs>
        <w:spacing w:line="264" w:lineRule="auto"/>
        <w:ind w:firstLine="284"/>
        <w:jc w:val="both"/>
        <w:rPr>
          <w:color w:val="000000"/>
        </w:rPr>
      </w:pPr>
      <w:r w:rsidRPr="000B0BDC">
        <w:rPr>
          <w:color w:val="000000"/>
        </w:rPr>
        <w:t xml:space="preserve">Осуществить отделку Объекта долевого строительства согласно </w:t>
      </w:r>
      <w:r w:rsidRPr="000B0BDC">
        <w:rPr>
          <w:bCs/>
          <w:color w:val="000000"/>
        </w:rPr>
        <w:t>Приложению №2</w:t>
      </w:r>
      <w:r w:rsidRPr="000B0BDC">
        <w:rPr>
          <w:color w:val="000000"/>
        </w:rPr>
        <w:t xml:space="preserve"> к Договору. Выполнить работы по отделке Объекта долевого строительства и использовать строительные и иные материалы в соответствии с </w:t>
      </w:r>
      <w:r w:rsidR="00C0557E" w:rsidRPr="000B0BDC">
        <w:rPr>
          <w:color w:val="000000"/>
        </w:rPr>
        <w:t>Рабочей документацией</w:t>
      </w:r>
      <w:r w:rsidRPr="000B0BDC">
        <w:rPr>
          <w:color w:val="000000"/>
        </w:rPr>
        <w:t xml:space="preserve">. Все виды отделочных, электромонтажных, сантехнических и других работ, не указанных в </w:t>
      </w:r>
      <w:r w:rsidRPr="000B0BDC">
        <w:rPr>
          <w:bCs/>
          <w:color w:val="000000"/>
        </w:rPr>
        <w:t>Приложения №2</w:t>
      </w:r>
      <w:r w:rsidRPr="000B0BDC">
        <w:rPr>
          <w:color w:val="000000"/>
        </w:rPr>
        <w:t xml:space="preserve"> к Договору, не входят в цену Договора и выполняются Участником долевого строительства самостоятельно.</w:t>
      </w:r>
    </w:p>
    <w:bookmarkEnd w:id="6"/>
    <w:p w14:paraId="11BB12FA" w14:textId="77777777" w:rsidR="00EE5C1C" w:rsidRPr="000B0BDC" w:rsidRDefault="009923B7" w:rsidP="00EE5C1C">
      <w:pPr>
        <w:widowControl w:val="0"/>
        <w:tabs>
          <w:tab w:val="left" w:pos="851"/>
        </w:tabs>
        <w:ind w:firstLine="284"/>
        <w:jc w:val="both"/>
        <w:rPr>
          <w:color w:val="000000"/>
        </w:rPr>
      </w:pPr>
      <w:r w:rsidRPr="000B0BDC">
        <w:rPr>
          <w:color w:val="000000"/>
        </w:rPr>
        <w:t>4.1.</w:t>
      </w:r>
      <w:r w:rsidR="00686E69" w:rsidRPr="000B0BDC">
        <w:rPr>
          <w:color w:val="000000"/>
        </w:rPr>
        <w:t>2</w:t>
      </w:r>
      <w:r w:rsidRPr="000B0BDC">
        <w:rPr>
          <w:color w:val="000000"/>
        </w:rPr>
        <w:t xml:space="preserve">. </w:t>
      </w:r>
      <w:r w:rsidR="00EE5C1C" w:rsidRPr="000B0BDC">
        <w:rPr>
          <w:color w:val="000000"/>
        </w:rPr>
        <w:t>Предоставлять Участнику долевого строительства по его требованию информацию о Застройщике, проекте строительства и ходе строительства Объекта долевого участия и о ходе исполнения обязательств перед Участником долевого строительства.</w:t>
      </w:r>
    </w:p>
    <w:p w14:paraId="50D3B3D9" w14:textId="4ED2BF54" w:rsidR="009923B7" w:rsidRPr="000B0BDC" w:rsidRDefault="009923B7" w:rsidP="00EE5C1C">
      <w:pPr>
        <w:widowControl w:val="0"/>
        <w:tabs>
          <w:tab w:val="left" w:pos="851"/>
        </w:tabs>
        <w:ind w:firstLine="284"/>
        <w:jc w:val="both"/>
        <w:rPr>
          <w:color w:val="000000"/>
        </w:rPr>
      </w:pPr>
      <w:r w:rsidRPr="000B0BDC">
        <w:rPr>
          <w:color w:val="000000"/>
        </w:rPr>
        <w:t>4.1.</w:t>
      </w:r>
      <w:r w:rsidR="00686E69" w:rsidRPr="000B0BDC">
        <w:rPr>
          <w:color w:val="000000"/>
        </w:rPr>
        <w:t>3</w:t>
      </w:r>
      <w:r w:rsidRPr="000B0BDC">
        <w:rPr>
          <w:color w:val="000000"/>
        </w:rPr>
        <w:t xml:space="preserve">. </w:t>
      </w:r>
      <w:r w:rsidR="00EE5C1C" w:rsidRPr="000B0BDC">
        <w:rPr>
          <w:color w:val="000000"/>
        </w:rPr>
        <w:t xml:space="preserve">Передать Объект долевого строительства Участнику долевого строительства, при условии полной оплаты им Цены Договора (в том числе </w:t>
      </w:r>
      <w:r w:rsidR="0000609A" w:rsidRPr="000B0BDC">
        <w:rPr>
          <w:color w:val="000000"/>
        </w:rPr>
        <w:t xml:space="preserve">при условии </w:t>
      </w:r>
      <w:r w:rsidR="00EE5C1C" w:rsidRPr="000B0BDC">
        <w:rPr>
          <w:color w:val="000000"/>
        </w:rPr>
        <w:t xml:space="preserve">осуществления </w:t>
      </w:r>
      <w:r w:rsidR="0000609A" w:rsidRPr="000B0BDC">
        <w:rPr>
          <w:color w:val="000000"/>
        </w:rPr>
        <w:t xml:space="preserve">Участником долевого строительства доплаты </w:t>
      </w:r>
      <w:r w:rsidR="00EE5C1C" w:rsidRPr="000B0BDC">
        <w:rPr>
          <w:color w:val="000000"/>
        </w:rPr>
        <w:t xml:space="preserve">согласно </w:t>
      </w:r>
      <w:r w:rsidR="00EE5C1C" w:rsidRPr="000B0BDC">
        <w:rPr>
          <w:bCs/>
          <w:color w:val="000000"/>
        </w:rPr>
        <w:t>п. 1.6.</w:t>
      </w:r>
      <w:r w:rsidR="00EE5C1C" w:rsidRPr="000B0BDC">
        <w:rPr>
          <w:b/>
          <w:color w:val="000000"/>
        </w:rPr>
        <w:t xml:space="preserve"> </w:t>
      </w:r>
      <w:r w:rsidR="00D3779F" w:rsidRPr="000B0BDC">
        <w:rPr>
          <w:bCs/>
          <w:color w:val="000000"/>
        </w:rPr>
        <w:t>и 3.</w:t>
      </w:r>
      <w:r w:rsidR="0045283C" w:rsidRPr="000B0BDC">
        <w:rPr>
          <w:bCs/>
          <w:color w:val="000000"/>
        </w:rPr>
        <w:t>4</w:t>
      </w:r>
      <w:r w:rsidR="00D3779F" w:rsidRPr="000B0BDC">
        <w:rPr>
          <w:b/>
          <w:color w:val="000000"/>
        </w:rPr>
        <w:t xml:space="preserve"> </w:t>
      </w:r>
      <w:r w:rsidR="00EE5C1C" w:rsidRPr="000B0BDC">
        <w:rPr>
          <w:color w:val="000000"/>
        </w:rPr>
        <w:t>Договора)</w:t>
      </w:r>
      <w:r w:rsidR="00EE5C1C" w:rsidRPr="000B0BDC">
        <w:rPr>
          <w:b/>
          <w:color w:val="000000"/>
        </w:rPr>
        <w:t>.</w:t>
      </w:r>
      <w:r w:rsidR="00EE5C1C" w:rsidRPr="000B0BDC">
        <w:rPr>
          <w:color w:val="000000"/>
        </w:rPr>
        <w:t xml:space="preserve"> </w:t>
      </w:r>
    </w:p>
    <w:p w14:paraId="64A75A0E" w14:textId="77777777" w:rsidR="00EB0412" w:rsidRPr="000B0BDC" w:rsidRDefault="009923B7" w:rsidP="00EE5C1C">
      <w:pPr>
        <w:widowControl w:val="0"/>
        <w:tabs>
          <w:tab w:val="left" w:pos="851"/>
        </w:tabs>
        <w:ind w:firstLine="284"/>
        <w:jc w:val="both"/>
        <w:rPr>
          <w:color w:val="000000"/>
        </w:rPr>
      </w:pPr>
      <w:r w:rsidRPr="000B0BDC">
        <w:rPr>
          <w:color w:val="000000"/>
        </w:rPr>
        <w:t>4.1.</w:t>
      </w:r>
      <w:r w:rsidR="00EE5C1C" w:rsidRPr="000B0BDC">
        <w:rPr>
          <w:color w:val="000000"/>
        </w:rPr>
        <w:t>4</w:t>
      </w:r>
      <w:r w:rsidRPr="000B0BDC">
        <w:rPr>
          <w:color w:val="000000"/>
        </w:rPr>
        <w:t xml:space="preserve">. </w:t>
      </w:r>
      <w:r w:rsidR="00EE5C1C" w:rsidRPr="000B0BDC">
        <w:rPr>
          <w:color w:val="000000"/>
        </w:rPr>
        <w:t>Передать Объект долевого строительства Участнику долевого строительства по Передаточному акту с приложением к нему Инструкции по эксплуатации Объекта долевого строительства.</w:t>
      </w:r>
    </w:p>
    <w:p w14:paraId="0336BD35" w14:textId="77777777" w:rsidR="00D545D4" w:rsidRPr="000B0BDC" w:rsidRDefault="00D545D4" w:rsidP="00D545D4">
      <w:pPr>
        <w:widowControl w:val="0"/>
        <w:tabs>
          <w:tab w:val="left" w:pos="851"/>
        </w:tabs>
        <w:ind w:firstLine="284"/>
        <w:jc w:val="both"/>
        <w:rPr>
          <w:color w:val="000000"/>
        </w:rPr>
      </w:pPr>
      <w:r w:rsidRPr="000B0BDC">
        <w:rPr>
          <w:color w:val="000000"/>
        </w:rPr>
        <w:t>4.1.5. Предоставить в орган, осуществляющий государственную регистрацию прав на недвижимое имущество и сделок с ним, документы, необходимые для регистрации Договора.</w:t>
      </w:r>
    </w:p>
    <w:p w14:paraId="66053FDE" w14:textId="77777777" w:rsidR="00D545D4" w:rsidRPr="000B0BDC" w:rsidRDefault="00D545D4" w:rsidP="00D545D4">
      <w:pPr>
        <w:widowControl w:val="0"/>
        <w:tabs>
          <w:tab w:val="left" w:pos="851"/>
        </w:tabs>
        <w:ind w:firstLine="284"/>
        <w:jc w:val="both"/>
        <w:rPr>
          <w:color w:val="000000"/>
        </w:rPr>
      </w:pPr>
      <w:r w:rsidRPr="000B0BDC">
        <w:rPr>
          <w:color w:val="000000"/>
        </w:rPr>
        <w:t>Застройщик не принимает на себя обязанности по регистрации права собственности Участника долевого строительства на Объект и уплату связанных с этим расходов, налогов и сборов.</w:t>
      </w:r>
    </w:p>
    <w:p w14:paraId="4F0434EE" w14:textId="2DE2FDB4" w:rsidR="00EE5C1C" w:rsidRPr="000B0BDC" w:rsidRDefault="00D545D4" w:rsidP="00AD7384">
      <w:pPr>
        <w:widowControl w:val="0"/>
        <w:tabs>
          <w:tab w:val="left" w:pos="851"/>
        </w:tabs>
        <w:ind w:firstLine="284"/>
        <w:jc w:val="both"/>
        <w:rPr>
          <w:color w:val="000000"/>
        </w:rPr>
      </w:pPr>
      <w:r w:rsidRPr="000B0BDC">
        <w:rPr>
          <w:color w:val="000000"/>
        </w:rPr>
        <w:t>4.1.6. Заключить совместно с Участником долевого строительства договор счета эскроу с другим уполномоченным банком,</w:t>
      </w:r>
      <w:r w:rsidR="00AD7384">
        <w:rPr>
          <w:color w:val="000000"/>
        </w:rPr>
        <w:t xml:space="preserve"> </w:t>
      </w:r>
      <w:r w:rsidRPr="000B0BDC">
        <w:rPr>
          <w:color w:val="000000"/>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Многоквартирного дома.</w:t>
      </w:r>
    </w:p>
    <w:p w14:paraId="6F6F5B1C" w14:textId="77777777" w:rsidR="00E7761E" w:rsidRPr="000B0BDC" w:rsidRDefault="00E7761E" w:rsidP="00D545D4">
      <w:pPr>
        <w:widowControl w:val="0"/>
        <w:tabs>
          <w:tab w:val="left" w:pos="851"/>
        </w:tabs>
        <w:ind w:firstLine="284"/>
        <w:jc w:val="both"/>
        <w:rPr>
          <w:color w:val="000000"/>
        </w:rPr>
      </w:pPr>
      <w:r w:rsidRPr="000B0BDC">
        <w:rPr>
          <w:color w:val="000000"/>
        </w:rPr>
        <w:t>4.1.7. В случае если строительство Многоквартирного дома не может быть завершено в установленный Договором срок, Застройщик не позднее, чем за 2 (Два) месяца до истечения указанного срока направляет Участнику долевого строительства уведомление и предложение об изменении условий Договора. Такое изменение осуществляется путем составления Сторонами дополнительного соглашения к Договору.</w:t>
      </w:r>
    </w:p>
    <w:p w14:paraId="1E073A69" w14:textId="77777777" w:rsidR="00E30428" w:rsidRPr="000B0BDC" w:rsidRDefault="00E30428" w:rsidP="00D545D4">
      <w:pPr>
        <w:widowControl w:val="0"/>
        <w:tabs>
          <w:tab w:val="left" w:pos="851"/>
        </w:tabs>
        <w:ind w:firstLine="284"/>
        <w:jc w:val="both"/>
        <w:rPr>
          <w:color w:val="000000"/>
        </w:rPr>
      </w:pPr>
    </w:p>
    <w:p w14:paraId="16587DBA"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u w:val="single"/>
        </w:rPr>
      </w:pPr>
      <w:r w:rsidRPr="000B0BDC">
        <w:rPr>
          <w:b/>
          <w:color w:val="000000"/>
          <w:u w:val="single"/>
        </w:rPr>
        <w:t>4.2. Застройщик вправе:</w:t>
      </w:r>
    </w:p>
    <w:p w14:paraId="5BDC0928" w14:textId="77777777" w:rsidR="00E83C36" w:rsidRPr="005B758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4.2.1. Внести в строящийся Многоквартирный дом и (или) Объект долевого строительства архитектурные, структурные, планировочные</w:t>
      </w:r>
      <w:r w:rsidR="002B15F7" w:rsidRPr="000B0BDC">
        <w:rPr>
          <w:color w:val="000000"/>
        </w:rPr>
        <w:t>, технические</w:t>
      </w:r>
      <w:r w:rsidRPr="000B0BDC">
        <w:rPr>
          <w:color w:val="000000"/>
        </w:rPr>
        <w:t xml:space="preserve"> изменения в части, прямо не обусловленной Сторонами в тексте Договора и в тексте </w:t>
      </w:r>
      <w:r w:rsidRPr="000B0BDC">
        <w:rPr>
          <w:bCs/>
          <w:color w:val="000000"/>
        </w:rPr>
        <w:t>Приложени</w:t>
      </w:r>
      <w:r w:rsidR="00E30428" w:rsidRPr="000B0BDC">
        <w:rPr>
          <w:bCs/>
          <w:color w:val="000000"/>
        </w:rPr>
        <w:t>й</w:t>
      </w:r>
      <w:r w:rsidRPr="000B0BDC">
        <w:rPr>
          <w:bCs/>
          <w:color w:val="000000"/>
        </w:rPr>
        <w:t xml:space="preserve"> </w:t>
      </w:r>
      <w:r w:rsidRPr="000B0BDC">
        <w:rPr>
          <w:color w:val="000000"/>
        </w:rPr>
        <w:t xml:space="preserve">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sidR="00BD36AF" w:rsidRPr="005B758C">
        <w:rPr>
          <w:color w:val="000000"/>
        </w:rPr>
        <w:t>При этом</w:t>
      </w:r>
      <w:r w:rsidR="00E83C36" w:rsidRPr="005B758C">
        <w:rPr>
          <w:color w:val="000000"/>
        </w:rPr>
        <w:t xml:space="preserve"> любые </w:t>
      </w:r>
      <w:r w:rsidR="00BD36AF" w:rsidRPr="005B758C">
        <w:rPr>
          <w:color w:val="000000"/>
        </w:rPr>
        <w:t xml:space="preserve">такие изменения не требуют согласования </w:t>
      </w:r>
      <w:r w:rsidR="000E39F6" w:rsidRPr="005B758C">
        <w:rPr>
          <w:color w:val="000000"/>
        </w:rPr>
        <w:t xml:space="preserve">с </w:t>
      </w:r>
      <w:r w:rsidR="00BD36AF" w:rsidRPr="005B758C">
        <w:rPr>
          <w:color w:val="000000"/>
        </w:rPr>
        <w:t>Участник</w:t>
      </w:r>
      <w:r w:rsidR="000E39F6" w:rsidRPr="005B758C">
        <w:rPr>
          <w:color w:val="000000"/>
        </w:rPr>
        <w:t>ом</w:t>
      </w:r>
      <w:r w:rsidR="00E83C36" w:rsidRPr="005B758C">
        <w:rPr>
          <w:color w:val="000000"/>
        </w:rPr>
        <w:t xml:space="preserve"> долевого строительства</w:t>
      </w:r>
      <w:r w:rsidR="00BD36AF" w:rsidRPr="005B758C">
        <w:rPr>
          <w:color w:val="000000"/>
        </w:rPr>
        <w:t>.</w:t>
      </w:r>
      <w:r w:rsidR="00E83C36" w:rsidRPr="005B758C">
        <w:rPr>
          <w:color w:val="000000"/>
        </w:rPr>
        <w:t xml:space="preserve"> </w:t>
      </w:r>
    </w:p>
    <w:p w14:paraId="23583367" w14:textId="7FA5223F" w:rsidR="00EB0412" w:rsidRPr="000B0BDC" w:rsidRDefault="00E83C36" w:rsidP="00A1641C">
      <w:pPr>
        <w:widowControl w:val="0"/>
        <w:pBdr>
          <w:top w:val="nil"/>
          <w:left w:val="nil"/>
          <w:bottom w:val="nil"/>
          <w:right w:val="nil"/>
          <w:between w:val="nil"/>
        </w:pBdr>
        <w:tabs>
          <w:tab w:val="left" w:pos="851"/>
        </w:tabs>
        <w:ind w:firstLine="284"/>
        <w:jc w:val="both"/>
        <w:rPr>
          <w:color w:val="000000"/>
        </w:rPr>
      </w:pPr>
      <w:r w:rsidRPr="000B0BDC">
        <w:rPr>
          <w:color w:val="000000"/>
        </w:rPr>
        <w:t xml:space="preserve">Построенный Объект долевого строительства может отличаться от проектной планировки типового этажа, указанной </w:t>
      </w:r>
      <w:r w:rsidRPr="000B0BDC">
        <w:rPr>
          <w:color w:val="000000"/>
        </w:rPr>
        <w:lastRenderedPageBreak/>
        <w:t>в Приложении №1 к Договору.</w:t>
      </w:r>
    </w:p>
    <w:p w14:paraId="09B8B12A" w14:textId="79D0036D" w:rsidR="00E83C36" w:rsidRPr="000B0BDC" w:rsidRDefault="00FA2550" w:rsidP="00A1641C">
      <w:pPr>
        <w:widowControl w:val="0"/>
        <w:pBdr>
          <w:top w:val="nil"/>
          <w:left w:val="nil"/>
          <w:bottom w:val="nil"/>
          <w:right w:val="nil"/>
          <w:between w:val="nil"/>
        </w:pBdr>
        <w:tabs>
          <w:tab w:val="left" w:pos="851"/>
        </w:tabs>
        <w:ind w:firstLine="284"/>
        <w:jc w:val="both"/>
        <w:rPr>
          <w:color w:val="000000"/>
        </w:rPr>
      </w:pPr>
      <w:r w:rsidRPr="000B0BDC">
        <w:rPr>
          <w:color w:val="000000"/>
        </w:rPr>
        <w:t xml:space="preserve">4.2.2. </w:t>
      </w:r>
      <w:r w:rsidR="00F17D5B" w:rsidRPr="000B0BDC">
        <w:rPr>
          <w:color w:val="000000"/>
        </w:rPr>
        <w:t xml:space="preserve">В случае, если Участник долевого строительства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связи с пересчетом Цены Договора в соответствии с пунктом </w:t>
      </w:r>
      <w:r w:rsidR="00F17D5B" w:rsidRPr="000B0BDC">
        <w:rPr>
          <w:bCs/>
          <w:color w:val="000000"/>
        </w:rPr>
        <w:t>1.6 Договора,</w:t>
      </w:r>
      <w:r w:rsidR="00F17D5B" w:rsidRPr="000B0BDC">
        <w:rPr>
          <w:b/>
          <w:color w:val="000000"/>
        </w:rPr>
        <w:t xml:space="preserve"> </w:t>
      </w:r>
      <w:r w:rsidR="00F17D5B" w:rsidRPr="000B0BDC">
        <w:rPr>
          <w:color w:val="000000"/>
        </w:rPr>
        <w:t>и/или не выполнил иные обязательства, предусмотренные Договором, приостановить передачу Объекта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2D6F389D" w14:textId="77777777" w:rsidR="00F17D5B" w:rsidRPr="000B0BDC" w:rsidRDefault="00E83C36" w:rsidP="00F17D5B">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4.2.3. </w:t>
      </w:r>
      <w:r w:rsidR="00F17D5B" w:rsidRPr="000B0BDC">
        <w:rPr>
          <w:color w:val="000000"/>
        </w:rPr>
        <w:t xml:space="preserve">В случае уклонения или при отказе Участника долевого строительства от принятия Объекта долевого строительства составить односторонний акт о передаче Объекта долевого строительства.  </w:t>
      </w:r>
    </w:p>
    <w:p w14:paraId="4F2CD8BE" w14:textId="59EB9162" w:rsidR="00927CD0" w:rsidRPr="000B0BDC" w:rsidRDefault="00F17D5B" w:rsidP="00F17D5B">
      <w:pPr>
        <w:widowControl w:val="0"/>
        <w:pBdr>
          <w:top w:val="nil"/>
          <w:left w:val="nil"/>
          <w:bottom w:val="nil"/>
          <w:right w:val="nil"/>
          <w:between w:val="nil"/>
        </w:pBdr>
        <w:tabs>
          <w:tab w:val="left" w:pos="851"/>
        </w:tabs>
        <w:spacing w:line="264" w:lineRule="auto"/>
        <w:ind w:firstLine="284"/>
        <w:jc w:val="both"/>
        <w:rPr>
          <w:color w:val="0070C0"/>
        </w:rPr>
      </w:pPr>
      <w:r w:rsidRPr="000B0BDC">
        <w:t xml:space="preserve">В случае отказа Участника долевого строительства от доплаты, предусмотренной пунктом 1.6. Договора, Застройщик вправе указать в одностороннем акте </w:t>
      </w:r>
      <w:r w:rsidRPr="000B0BDC">
        <w:rPr>
          <w:color w:val="000000"/>
        </w:rPr>
        <w:t>о передаче Объекта долевого строительства</w:t>
      </w:r>
      <w:r w:rsidRPr="000B0BDC">
        <w:t xml:space="preserve"> сумму задолженности Участника долевого строительства и требовать ее оплаты в судебном порядке.</w:t>
      </w:r>
    </w:p>
    <w:p w14:paraId="077AC3F0" w14:textId="77777777" w:rsidR="00E30428" w:rsidRPr="000B0BDC" w:rsidRDefault="00E30428" w:rsidP="00E83C36">
      <w:pPr>
        <w:widowControl w:val="0"/>
        <w:pBdr>
          <w:top w:val="nil"/>
          <w:left w:val="nil"/>
          <w:bottom w:val="nil"/>
          <w:right w:val="nil"/>
          <w:between w:val="nil"/>
        </w:pBdr>
        <w:tabs>
          <w:tab w:val="left" w:pos="851"/>
        </w:tabs>
        <w:spacing w:line="264" w:lineRule="auto"/>
        <w:ind w:firstLine="284"/>
        <w:jc w:val="both"/>
        <w:rPr>
          <w:strike/>
          <w:color w:val="000000"/>
        </w:rPr>
      </w:pPr>
    </w:p>
    <w:p w14:paraId="0BBB7E98"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u w:val="single"/>
        </w:rPr>
      </w:pPr>
      <w:r w:rsidRPr="000B0BDC">
        <w:rPr>
          <w:b/>
          <w:color w:val="000000"/>
          <w:u w:val="single"/>
        </w:rPr>
        <w:t>4.3. Участник долевого строительства обязуется:</w:t>
      </w:r>
    </w:p>
    <w:p w14:paraId="32F44DBC" w14:textId="77777777" w:rsidR="00D57732" w:rsidRPr="000B0BDC" w:rsidRDefault="002C6260" w:rsidP="00D57732">
      <w:pPr>
        <w:widowControl w:val="0"/>
        <w:pBdr>
          <w:top w:val="nil"/>
          <w:left w:val="nil"/>
          <w:bottom w:val="nil"/>
          <w:right w:val="nil"/>
          <w:between w:val="nil"/>
        </w:pBdr>
        <w:tabs>
          <w:tab w:val="left" w:pos="851"/>
        </w:tabs>
        <w:ind w:firstLine="284"/>
        <w:jc w:val="both"/>
        <w:rPr>
          <w:color w:val="000000"/>
        </w:rPr>
      </w:pPr>
      <w:r w:rsidRPr="000B0BDC">
        <w:rPr>
          <w:color w:val="000000"/>
        </w:rPr>
        <w:t>4.3.1. Оплатить обусловленную Договором цену в порядке и сроки, указанные в разделе 3 Договора</w:t>
      </w:r>
      <w:r w:rsidR="00D57732" w:rsidRPr="000B0BDC">
        <w:rPr>
          <w:color w:val="000000"/>
        </w:rPr>
        <w:t>,</w:t>
      </w:r>
      <w:r w:rsidRPr="000B0BDC">
        <w:rPr>
          <w:color w:val="000000"/>
        </w:rPr>
        <w:t xml:space="preserve"> </w:t>
      </w:r>
      <w:r w:rsidR="003158C7" w:rsidRPr="000B0BDC">
        <w:rPr>
          <w:color w:val="000000"/>
        </w:rPr>
        <w:t>приступить к приемке</w:t>
      </w:r>
      <w:r w:rsidRPr="000B0BDC">
        <w:rPr>
          <w:color w:val="000000"/>
        </w:rPr>
        <w:t xml:space="preserve"> </w:t>
      </w:r>
      <w:r w:rsidR="003158C7" w:rsidRPr="000B0BDC">
        <w:rPr>
          <w:color w:val="000000"/>
        </w:rPr>
        <w:t xml:space="preserve">и принять </w:t>
      </w:r>
      <w:r w:rsidRPr="000B0BDC">
        <w:rPr>
          <w:color w:val="000000"/>
        </w:rPr>
        <w:t>от Застройщика Объект</w:t>
      </w:r>
      <w:r w:rsidR="003158C7" w:rsidRPr="000B0BDC">
        <w:rPr>
          <w:color w:val="000000"/>
        </w:rPr>
        <w:t>а</w:t>
      </w:r>
      <w:r w:rsidRPr="000B0BDC">
        <w:rPr>
          <w:color w:val="000000"/>
        </w:rPr>
        <w:t xml:space="preserve"> долевого строительства</w:t>
      </w:r>
      <w:r w:rsidR="00E83C36" w:rsidRPr="000B0BDC">
        <w:rPr>
          <w:color w:val="000000"/>
        </w:rPr>
        <w:t xml:space="preserve"> </w:t>
      </w:r>
      <w:r w:rsidRPr="000B0BDC">
        <w:rPr>
          <w:color w:val="000000"/>
        </w:rPr>
        <w:t>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r w:rsidR="00D57732" w:rsidRPr="000B0BDC">
        <w:rPr>
          <w:color w:val="000000"/>
        </w:rPr>
        <w:t xml:space="preserve"> </w:t>
      </w:r>
    </w:p>
    <w:p w14:paraId="6156E7D5" w14:textId="77777777" w:rsidR="00EB0412" w:rsidRPr="000B0BDC" w:rsidRDefault="00D57732" w:rsidP="00D57732">
      <w:pPr>
        <w:widowControl w:val="0"/>
        <w:pBdr>
          <w:top w:val="nil"/>
          <w:left w:val="nil"/>
          <w:bottom w:val="nil"/>
          <w:right w:val="nil"/>
          <w:between w:val="nil"/>
        </w:pBdr>
        <w:tabs>
          <w:tab w:val="left" w:pos="851"/>
        </w:tabs>
        <w:ind w:firstLine="284"/>
        <w:jc w:val="both"/>
        <w:rPr>
          <w:color w:val="000000"/>
        </w:rPr>
      </w:pPr>
      <w:r w:rsidRPr="000B0BDC">
        <w:rPr>
          <w:color w:val="000000"/>
        </w:rPr>
        <w:t>Не уклоняться от приемки Объекта долевого строительства по Передаточному акту.</w:t>
      </w:r>
    </w:p>
    <w:p w14:paraId="5E08BB9B"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CF677E" w:rsidRPr="000B0BDC">
        <w:rPr>
          <w:color w:val="000000"/>
        </w:rPr>
        <w:t>2</w:t>
      </w:r>
      <w:r w:rsidRPr="000B0BDC">
        <w:rPr>
          <w:color w:val="000000"/>
        </w:rPr>
        <w:t>.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w:t>
      </w:r>
      <w:r w:rsidR="00D57732" w:rsidRPr="000B0BDC">
        <w:rPr>
          <w:color w:val="000000"/>
        </w:rPr>
        <w:t xml:space="preserve"> </w:t>
      </w:r>
      <w:r w:rsidRPr="000B0BDC">
        <w:rPr>
          <w:color w:val="000000"/>
        </w:rPr>
        <w:t>с организацией, принявшей в установленном порядке от Застройщика Многоквартирный дом в эксплуатацию.</w:t>
      </w:r>
    </w:p>
    <w:p w14:paraId="1012125C" w14:textId="77777777" w:rsidR="00EB0412" w:rsidRPr="000B0BDC" w:rsidRDefault="002C6260" w:rsidP="00CF677E">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D57732" w:rsidRPr="000B0BDC">
        <w:rPr>
          <w:color w:val="000000"/>
        </w:rPr>
        <w:t>3</w:t>
      </w:r>
      <w:r w:rsidRPr="000B0BDC">
        <w:rPr>
          <w:color w:val="000000"/>
        </w:rPr>
        <w:t>.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w:t>
      </w:r>
      <w:r w:rsidR="00CF677E" w:rsidRPr="000B0BDC">
        <w:rPr>
          <w:color w:val="000000"/>
        </w:rPr>
        <w:t xml:space="preserve"> долевого строительства</w:t>
      </w:r>
      <w:r w:rsidRPr="000B0BDC">
        <w:rPr>
          <w:color w:val="000000"/>
        </w:rPr>
        <w:t xml:space="preserve">. </w:t>
      </w:r>
    </w:p>
    <w:p w14:paraId="2057203A"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В случае нарушения Участником </w:t>
      </w:r>
      <w:r w:rsidR="00CF677E" w:rsidRPr="000B0BDC">
        <w:rPr>
          <w:color w:val="000000"/>
        </w:rPr>
        <w:t xml:space="preserve">долевого строительства </w:t>
      </w:r>
      <w:r w:rsidRPr="000B0BDC">
        <w:rPr>
          <w:color w:val="000000"/>
        </w:rPr>
        <w:t xml:space="preserve">данного обязательства все убытки (в том числе штрафные санкции, неустойки и прочее), возникшие по этой причине у Застройщика, возмещаются Участником </w:t>
      </w:r>
      <w:r w:rsidR="00CF677E" w:rsidRPr="000B0BDC">
        <w:rPr>
          <w:color w:val="000000"/>
        </w:rPr>
        <w:t xml:space="preserve">долевого строительства </w:t>
      </w:r>
      <w:r w:rsidRPr="000B0BDC">
        <w:rPr>
          <w:color w:val="000000"/>
        </w:rPr>
        <w:t>в полном объеме в сроки, указанные Застройщиком в соответствующей претензии.</w:t>
      </w:r>
    </w:p>
    <w:p w14:paraId="497C0B84"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D57732" w:rsidRPr="000B0BDC">
        <w:rPr>
          <w:color w:val="000000"/>
        </w:rPr>
        <w:t>4</w:t>
      </w:r>
      <w:r w:rsidRPr="000B0BDC">
        <w:rPr>
          <w:color w:val="000000"/>
        </w:rPr>
        <w:t xml:space="preserve">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6D29481"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D57732" w:rsidRPr="000B0BDC">
        <w:rPr>
          <w:color w:val="000000"/>
        </w:rPr>
        <w:t>5</w:t>
      </w:r>
      <w:r w:rsidRPr="000B0BDC">
        <w:rPr>
          <w:color w:val="000000"/>
        </w:rPr>
        <w:t xml:space="preserve">. </w:t>
      </w:r>
      <w:r w:rsidR="003B2F7B" w:rsidRPr="000B0BDC">
        <w:rPr>
          <w:color w:val="000000"/>
        </w:rPr>
        <w:t xml:space="preserve">Хранить у себя платежные документы, подтверждающие оплату Цены Договора.  </w:t>
      </w:r>
    </w:p>
    <w:p w14:paraId="4797F2A1"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4.3.</w:t>
      </w:r>
      <w:r w:rsidR="00D57732" w:rsidRPr="000B0BDC">
        <w:rPr>
          <w:color w:val="000000"/>
        </w:rPr>
        <w:t xml:space="preserve">6. </w:t>
      </w:r>
      <w:r w:rsidR="003B2F7B" w:rsidRPr="000B0BDC">
        <w:rPr>
          <w:color w:val="000000"/>
        </w:rPr>
        <w:t>При проведении ремонтно-отделочных работ в Объекте (квартире), для обеспечения звукоизоляции пола в Объекте (квартире), до укладки стяжки, проложить звукоизоляционный материал в соответствии со СНиП 23-03-2003 и ГОСТ 27296-87.</w:t>
      </w:r>
    </w:p>
    <w:p w14:paraId="2B43D532" w14:textId="77777777" w:rsidR="00FB42CE" w:rsidRPr="000B0BDC" w:rsidRDefault="00FB42CE" w:rsidP="00FB42CE">
      <w:pPr>
        <w:widowControl w:val="0"/>
        <w:pBdr>
          <w:top w:val="nil"/>
          <w:left w:val="nil"/>
          <w:bottom w:val="nil"/>
          <w:right w:val="nil"/>
          <w:between w:val="nil"/>
        </w:pBdr>
        <w:tabs>
          <w:tab w:val="left" w:pos="851"/>
        </w:tabs>
        <w:spacing w:after="20"/>
        <w:ind w:firstLine="284"/>
        <w:jc w:val="both"/>
        <w:rPr>
          <w:color w:val="000000"/>
        </w:rPr>
      </w:pPr>
      <w:bookmarkStart w:id="7" w:name="_Hlk45093277"/>
      <w:r w:rsidRPr="000B0BDC">
        <w:rPr>
          <w:color w:val="000000"/>
        </w:rPr>
        <w:t>4.3.</w:t>
      </w:r>
      <w:r w:rsidR="00D57732" w:rsidRPr="000B0BDC">
        <w:rPr>
          <w:color w:val="000000"/>
        </w:rPr>
        <w:t>7</w:t>
      </w:r>
      <w:r w:rsidR="003B2F7B" w:rsidRPr="000B0BDC">
        <w:rPr>
          <w:color w:val="000000"/>
        </w:rPr>
        <w:t>.</w:t>
      </w:r>
      <w:r w:rsidRPr="000B0BDC">
        <w:rPr>
          <w:color w:val="000000"/>
        </w:rPr>
        <w:t xml:space="preserve"> </w:t>
      </w:r>
      <w:r w:rsidR="003B2F7B" w:rsidRPr="000B0BDC">
        <w:rPr>
          <w:color w:val="000000"/>
        </w:rPr>
        <w:t>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Договору в течение 5 (Пяти) календарных дней с момента возникновения вышеуказанных изменений.</w:t>
      </w:r>
    </w:p>
    <w:bookmarkEnd w:id="7"/>
    <w:p w14:paraId="6456964F" w14:textId="77777777" w:rsidR="00EB0412" w:rsidRPr="000B0BDC" w:rsidRDefault="003B2F7B" w:rsidP="003B2F7B">
      <w:pPr>
        <w:widowControl w:val="0"/>
        <w:pBdr>
          <w:top w:val="nil"/>
          <w:left w:val="nil"/>
          <w:bottom w:val="nil"/>
          <w:right w:val="nil"/>
          <w:between w:val="nil"/>
        </w:pBdr>
        <w:tabs>
          <w:tab w:val="left" w:pos="851"/>
        </w:tabs>
        <w:ind w:firstLine="284"/>
        <w:jc w:val="both"/>
        <w:rPr>
          <w:color w:val="000000"/>
        </w:rPr>
      </w:pPr>
      <w:r w:rsidRPr="000B0BDC">
        <w:rPr>
          <w:color w:val="000000"/>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68D148E9" w14:textId="77777777" w:rsidR="00E30428" w:rsidRPr="000B0BDC" w:rsidRDefault="00CF677E" w:rsidP="00D57732">
      <w:pPr>
        <w:widowControl w:val="0"/>
        <w:pBdr>
          <w:top w:val="nil"/>
          <w:left w:val="nil"/>
          <w:bottom w:val="nil"/>
          <w:right w:val="nil"/>
          <w:between w:val="nil"/>
        </w:pBdr>
        <w:tabs>
          <w:tab w:val="left" w:pos="851"/>
        </w:tabs>
        <w:jc w:val="both"/>
        <w:rPr>
          <w:color w:val="000000"/>
        </w:rPr>
      </w:pPr>
      <w:r w:rsidRPr="000B0BDC">
        <w:rPr>
          <w:color w:val="000000"/>
        </w:rPr>
        <w:t xml:space="preserve">      4.3.</w:t>
      </w:r>
      <w:r w:rsidR="003B2F7B" w:rsidRPr="000B0BDC">
        <w:rPr>
          <w:color w:val="000000"/>
        </w:rPr>
        <w:t>8</w:t>
      </w:r>
      <w:r w:rsidR="00D57732" w:rsidRPr="000B0BDC">
        <w:rPr>
          <w:color w:val="000000"/>
        </w:rPr>
        <w:t>.</w:t>
      </w:r>
      <w:r w:rsidRPr="000B0BDC">
        <w:rPr>
          <w:color w:val="000000"/>
        </w:rPr>
        <w:t xml:space="preserve"> </w:t>
      </w:r>
      <w:r w:rsidR="00D545D4" w:rsidRPr="000B0BDC">
        <w:rPr>
          <w:color w:val="000000"/>
        </w:rPr>
        <w:t xml:space="preserve">Заключить совместно с </w:t>
      </w:r>
      <w:r w:rsidR="00D57732" w:rsidRPr="000B0BDC">
        <w:rPr>
          <w:color w:val="000000"/>
        </w:rPr>
        <w:t>Застройщиком</w:t>
      </w:r>
      <w:r w:rsidR="00D545D4" w:rsidRPr="000B0BDC">
        <w:rPr>
          <w:color w:val="000000"/>
        </w:rPr>
        <w:t xml:space="preserve"> договор счета эскроу с другим уполномоченным банком,</w:t>
      </w:r>
      <w:r w:rsidR="00D57732" w:rsidRPr="000B0BDC">
        <w:rPr>
          <w:color w:val="000000"/>
        </w:rPr>
        <w:t xml:space="preserve"> </w:t>
      </w:r>
      <w:r w:rsidR="00D545D4" w:rsidRPr="000B0BDC">
        <w:rPr>
          <w:color w:val="000000"/>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Многоквартирного дома.</w:t>
      </w:r>
    </w:p>
    <w:p w14:paraId="3FE70848" w14:textId="77777777" w:rsidR="00D57732" w:rsidRPr="000B0BDC" w:rsidRDefault="00D57732" w:rsidP="00D57732">
      <w:pPr>
        <w:widowControl w:val="0"/>
        <w:pBdr>
          <w:top w:val="nil"/>
          <w:left w:val="nil"/>
          <w:bottom w:val="nil"/>
          <w:right w:val="nil"/>
          <w:between w:val="nil"/>
        </w:pBdr>
        <w:tabs>
          <w:tab w:val="left" w:pos="851"/>
        </w:tabs>
        <w:jc w:val="both"/>
        <w:rPr>
          <w:color w:val="000000"/>
        </w:rPr>
      </w:pPr>
    </w:p>
    <w:p w14:paraId="1D3592BE" w14:textId="77777777" w:rsidR="00EB0412" w:rsidRPr="000B0BDC" w:rsidRDefault="002C6260" w:rsidP="00A1641C">
      <w:pPr>
        <w:widowControl w:val="0"/>
        <w:pBdr>
          <w:top w:val="nil"/>
          <w:left w:val="nil"/>
          <w:bottom w:val="nil"/>
          <w:right w:val="nil"/>
          <w:between w:val="nil"/>
        </w:pBdr>
        <w:tabs>
          <w:tab w:val="left" w:pos="851"/>
        </w:tabs>
        <w:spacing w:after="20" w:line="264" w:lineRule="auto"/>
        <w:ind w:firstLine="284"/>
        <w:jc w:val="both"/>
        <w:rPr>
          <w:color w:val="000000"/>
          <w:u w:val="single"/>
        </w:rPr>
      </w:pPr>
      <w:r w:rsidRPr="000B0BDC">
        <w:rPr>
          <w:b/>
          <w:color w:val="000000"/>
          <w:u w:val="single"/>
        </w:rPr>
        <w:t>4.4. Участник долевого строительства вправе:</w:t>
      </w:r>
    </w:p>
    <w:p w14:paraId="2B4B3BAC" w14:textId="77777777" w:rsidR="00EB0412" w:rsidRPr="000B0BDC" w:rsidRDefault="002C6260" w:rsidP="00A1641C">
      <w:pPr>
        <w:widowControl w:val="0"/>
        <w:pBdr>
          <w:top w:val="nil"/>
          <w:left w:val="nil"/>
          <w:bottom w:val="nil"/>
          <w:right w:val="nil"/>
          <w:between w:val="nil"/>
        </w:pBdr>
        <w:tabs>
          <w:tab w:val="left" w:pos="851"/>
        </w:tabs>
        <w:spacing w:after="20" w:line="264" w:lineRule="auto"/>
        <w:ind w:firstLine="284"/>
        <w:jc w:val="both"/>
        <w:rPr>
          <w:color w:val="000000"/>
        </w:rPr>
      </w:pPr>
      <w:r w:rsidRPr="000B0BDC">
        <w:rPr>
          <w:color w:val="000000"/>
        </w:rPr>
        <w:t xml:space="preserve">4.4.1. </w:t>
      </w:r>
      <w:r w:rsidR="0067265F" w:rsidRPr="000B0BDC">
        <w:rPr>
          <w:color w:val="000000"/>
        </w:rPr>
        <w:t>В период с государственной регистрации Договора д</w:t>
      </w:r>
      <w:r w:rsidRPr="000B0BDC">
        <w:rPr>
          <w:color w:val="000000"/>
        </w:rPr>
        <w:t xml:space="preserve">о подписания Передаточного акта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Договору, либо с одновременным переводом долга на нового участника долевого строительства. </w:t>
      </w:r>
    </w:p>
    <w:p w14:paraId="003CF541" w14:textId="77777777" w:rsidR="00EB0412" w:rsidRPr="000B0BDC" w:rsidRDefault="002C6260" w:rsidP="0067265F">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Участник долевого строительства обязуется обеспечить государственную регистрацию </w:t>
      </w:r>
      <w:r w:rsidR="00D96C2A" w:rsidRPr="000B0BDC">
        <w:rPr>
          <w:color w:val="000000"/>
        </w:rPr>
        <w:t xml:space="preserve">договора (соглашения) об </w:t>
      </w:r>
      <w:r w:rsidRPr="000B0BDC">
        <w:rPr>
          <w:color w:val="000000"/>
        </w:rPr>
        <w:t>уступк</w:t>
      </w:r>
      <w:r w:rsidR="00D96C2A" w:rsidRPr="000B0BDC">
        <w:rPr>
          <w:color w:val="000000"/>
        </w:rPr>
        <w:t>е</w:t>
      </w:r>
      <w:r w:rsidRPr="000B0BDC">
        <w:rPr>
          <w:color w:val="000000"/>
        </w:rPr>
        <w:t xml:space="preserve"> права требования по Договору в органе, осуществляющем государственную регистрацию прав, с обязательным предоставлением </w:t>
      </w:r>
      <w:r w:rsidR="0067265F" w:rsidRPr="000B0BDC">
        <w:rPr>
          <w:color w:val="000000"/>
        </w:rPr>
        <w:t xml:space="preserve">Застройщику </w:t>
      </w:r>
      <w:r w:rsidRPr="000B0BDC">
        <w:rPr>
          <w:color w:val="000000"/>
        </w:rPr>
        <w:t xml:space="preserve">его экземпляра зарегистрированного договора </w:t>
      </w:r>
      <w:r w:rsidR="00D96C2A" w:rsidRPr="000B0BDC">
        <w:rPr>
          <w:color w:val="000000"/>
        </w:rPr>
        <w:t xml:space="preserve">(соглашения) об </w:t>
      </w:r>
      <w:r w:rsidRPr="000B0BDC">
        <w:rPr>
          <w:color w:val="000000"/>
        </w:rPr>
        <w:t>уступк</w:t>
      </w:r>
      <w:r w:rsidR="00D96C2A" w:rsidRPr="000B0BDC">
        <w:rPr>
          <w:color w:val="000000"/>
        </w:rPr>
        <w:t>е права требования</w:t>
      </w:r>
      <w:r w:rsidR="0067265F" w:rsidRPr="000B0BDC">
        <w:rPr>
          <w:color w:val="000000"/>
        </w:rPr>
        <w:t xml:space="preserve"> не позднее 5 (пяти) рабочих дней с даты его государственной регистрации</w:t>
      </w:r>
      <w:r w:rsidR="00D96C2A" w:rsidRPr="000B0BDC">
        <w:rPr>
          <w:color w:val="000000"/>
        </w:rPr>
        <w:t>.</w:t>
      </w:r>
      <w:r w:rsidRPr="000B0BDC">
        <w:rPr>
          <w:color w:val="000000"/>
        </w:rPr>
        <w:t xml:space="preserve"> </w:t>
      </w:r>
    </w:p>
    <w:p w14:paraId="3D9961D4" w14:textId="77777777" w:rsidR="00132476" w:rsidRPr="000B0BDC" w:rsidRDefault="00132476"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4.4.2. Отказаться от приемки Объекта долевого строительства и подписания </w:t>
      </w:r>
      <w:r w:rsidR="00CF677E" w:rsidRPr="000B0BDC">
        <w:rPr>
          <w:color w:val="000000"/>
        </w:rPr>
        <w:t>П</w:t>
      </w:r>
      <w:r w:rsidRPr="000B0BDC">
        <w:rPr>
          <w:color w:val="000000"/>
        </w:rPr>
        <w:t xml:space="preserve">ередаточного акта при выявлении существенных недостатков Объекта долевого участия, в результате которых Объект </w:t>
      </w:r>
      <w:r w:rsidR="00B95680" w:rsidRPr="000B0BDC">
        <w:rPr>
          <w:color w:val="000000"/>
        </w:rPr>
        <w:t xml:space="preserve">долевого участия </w:t>
      </w:r>
      <w:r w:rsidRPr="000B0BDC">
        <w:rPr>
          <w:color w:val="000000"/>
        </w:rPr>
        <w:t>становится непригодным для использования по его назначению.</w:t>
      </w:r>
    </w:p>
    <w:p w14:paraId="404AEA18" w14:textId="77777777" w:rsidR="00686E69" w:rsidRPr="000B0BDC" w:rsidRDefault="00686E69" w:rsidP="00F20DAF">
      <w:pPr>
        <w:widowControl w:val="0"/>
        <w:tabs>
          <w:tab w:val="left" w:pos="851"/>
        </w:tabs>
        <w:spacing w:line="264" w:lineRule="auto"/>
        <w:jc w:val="both"/>
      </w:pPr>
      <w:bookmarkStart w:id="8" w:name="_Hlk45196731"/>
      <w:bookmarkStart w:id="9" w:name="_Hlk45196786"/>
    </w:p>
    <w:p w14:paraId="1503680C" w14:textId="77777777" w:rsidR="00686E69" w:rsidRPr="000B0BDC" w:rsidRDefault="000E39F6" w:rsidP="000E39F6">
      <w:pPr>
        <w:pStyle w:val="af9"/>
        <w:widowControl w:val="0"/>
        <w:tabs>
          <w:tab w:val="left" w:pos="851"/>
        </w:tabs>
        <w:spacing w:line="264" w:lineRule="auto"/>
        <w:ind w:left="-142"/>
        <w:jc w:val="center"/>
        <w:rPr>
          <w:b/>
          <w:bCs/>
        </w:rPr>
      </w:pPr>
      <w:r w:rsidRPr="000B0BDC">
        <w:rPr>
          <w:b/>
          <w:bCs/>
        </w:rPr>
        <w:t xml:space="preserve">5. </w:t>
      </w:r>
      <w:r w:rsidR="00686E69" w:rsidRPr="000B0BDC">
        <w:rPr>
          <w:b/>
          <w:bCs/>
        </w:rPr>
        <w:t>ПЕРЕДАЧА ОБЪЕКТА</w:t>
      </w:r>
      <w:r w:rsidRPr="000B0BDC">
        <w:rPr>
          <w:b/>
          <w:bCs/>
        </w:rPr>
        <w:t xml:space="preserve"> ДОЛЕВОГО СТРОИТЕЛЬСТВА</w:t>
      </w:r>
    </w:p>
    <w:p w14:paraId="1162E889" w14:textId="2F3190B1" w:rsidR="00A81959" w:rsidRPr="000B0BDC" w:rsidRDefault="00A81959" w:rsidP="00F17D5B">
      <w:pPr>
        <w:widowControl w:val="0"/>
        <w:tabs>
          <w:tab w:val="left" w:pos="851"/>
        </w:tabs>
        <w:spacing w:line="264" w:lineRule="auto"/>
        <w:ind w:firstLine="284"/>
        <w:jc w:val="both"/>
      </w:pPr>
      <w:r w:rsidRPr="000B0BDC">
        <w:t xml:space="preserve">5.1. </w:t>
      </w:r>
      <w:r w:rsidR="00F17D5B" w:rsidRPr="00F17D5B">
        <w:t xml:space="preserve">Передача Объекта долевого участия Застройщиком осуществляется на основании Передаточного акта не позднее </w:t>
      </w:r>
      <w:r w:rsidRPr="000B0BDC">
        <w:t>**</w:t>
      </w:r>
      <w:r w:rsidR="005B758C">
        <w:t xml:space="preserve"> </w:t>
      </w:r>
      <w:r w:rsidRPr="000B0BDC">
        <w:t>**</w:t>
      </w:r>
      <w:r w:rsidR="005B758C">
        <w:t xml:space="preserve"> ***</w:t>
      </w:r>
      <w:r w:rsidRPr="000B0BDC">
        <w:t>* года</w:t>
      </w:r>
    </w:p>
    <w:p w14:paraId="1A7F81D3" w14:textId="77777777" w:rsidR="00A81959" w:rsidRPr="000B0BDC" w:rsidRDefault="005F0C99" w:rsidP="00775833">
      <w:pPr>
        <w:widowControl w:val="0"/>
        <w:tabs>
          <w:tab w:val="left" w:pos="851"/>
        </w:tabs>
        <w:spacing w:line="264" w:lineRule="auto"/>
        <w:ind w:firstLine="284"/>
        <w:jc w:val="both"/>
      </w:pPr>
      <w:r w:rsidRPr="000B0BDC">
        <w:lastRenderedPageBreak/>
        <w:t xml:space="preserve"> 5.2. </w:t>
      </w:r>
      <w:r w:rsidR="00A81959" w:rsidRPr="000B0BDC">
        <w:t>Предполагаемый срок получения разрешения на ввод в эксплуатацию Многоквартирного дома – в соответствии с Проектной декларацией.</w:t>
      </w:r>
    </w:p>
    <w:p w14:paraId="28A43C04" w14:textId="33A209B5" w:rsidR="005F0C99" w:rsidRPr="000B0BDC" w:rsidRDefault="00040026" w:rsidP="00775833">
      <w:pPr>
        <w:widowControl w:val="0"/>
        <w:tabs>
          <w:tab w:val="left" w:pos="851"/>
        </w:tabs>
        <w:spacing w:line="264" w:lineRule="auto"/>
        <w:ind w:firstLine="284"/>
        <w:jc w:val="both"/>
      </w:pPr>
      <w:r w:rsidRPr="000B0BDC">
        <w:t xml:space="preserve"> </w:t>
      </w:r>
      <w:r w:rsidR="005F0C99" w:rsidRPr="000B0BDC">
        <w:t xml:space="preserve">5.3. Застройщик не менее, чем за </w:t>
      </w:r>
      <w:r w:rsidR="00A50335" w:rsidRPr="000B0BDC">
        <w:t>один месяц</w:t>
      </w:r>
      <w:r w:rsidR="005F0C99" w:rsidRPr="000B0BDC">
        <w:t xml:space="preserve"> до наступления срока начала передачи и принятия Объекта долевого строительства направляет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Участнику долевого строительства.</w:t>
      </w:r>
    </w:p>
    <w:p w14:paraId="5B770FFA" w14:textId="042F8C9A" w:rsidR="00A81959" w:rsidRPr="000B0BDC" w:rsidRDefault="005F0C99" w:rsidP="00F17D5B">
      <w:pPr>
        <w:widowControl w:val="0"/>
        <w:tabs>
          <w:tab w:val="left" w:pos="851"/>
        </w:tabs>
        <w:spacing w:line="264" w:lineRule="auto"/>
        <w:ind w:firstLine="284"/>
        <w:jc w:val="both"/>
      </w:pPr>
      <w:r w:rsidRPr="000B0BDC">
        <w:t xml:space="preserve">5.4. </w:t>
      </w:r>
      <w:r w:rsidR="00F17D5B" w:rsidRPr="000B0BDC">
        <w:t>Указанное</w:t>
      </w:r>
      <w:r w:rsidR="00F17D5B">
        <w:t xml:space="preserve"> в п. 5.3 Договора</w:t>
      </w:r>
      <w:r w:rsidR="00F17D5B" w:rsidRPr="000B0BDC">
        <w:t xml:space="preserve"> уведомление направляется Участнику по почте заказным письмом с описью вложения и уведомлением о вручении по указанному в Договоре почтовому адресу или вручается Участнику лично под расписку, либо направляется по адресу электронной почты Участника долевого строительства, указанному в его реквизитах, в виде электронного документа, подписанного усиленной квалифицированной электронной подписью лица, уполномоченного действовать от имени Застройщика. 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01ACD220" w14:textId="77777777" w:rsidR="005F0C99" w:rsidRPr="000B0BDC" w:rsidRDefault="00AC5469" w:rsidP="00775833">
      <w:pPr>
        <w:widowControl w:val="0"/>
        <w:tabs>
          <w:tab w:val="left" w:pos="851"/>
        </w:tabs>
        <w:spacing w:line="264" w:lineRule="auto"/>
        <w:ind w:firstLine="284"/>
        <w:jc w:val="both"/>
      </w:pPr>
      <w:r w:rsidRPr="000B0BDC">
        <w:t xml:space="preserve">5.5. Участник долевого строительства </w:t>
      </w:r>
      <w:r w:rsidR="005F0C99" w:rsidRPr="000B0BDC">
        <w:t xml:space="preserve">в течение </w:t>
      </w:r>
      <w:r w:rsidRPr="000B0BDC">
        <w:t>7 (</w:t>
      </w:r>
      <w:r w:rsidR="005F0C99" w:rsidRPr="000B0BDC">
        <w:t>семи</w:t>
      </w:r>
      <w:r w:rsidRPr="000B0BDC">
        <w:t>)</w:t>
      </w:r>
      <w:r w:rsidR="005F0C99" w:rsidRPr="000B0BDC">
        <w:t xml:space="preserve"> дней с даты получения уведомления, указанного в п.</w:t>
      </w:r>
      <w:r w:rsidR="00E7761E" w:rsidRPr="000B0BDC">
        <w:t xml:space="preserve"> </w:t>
      </w:r>
      <w:r w:rsidRPr="000B0BDC">
        <w:t>5.3.</w:t>
      </w:r>
      <w:r w:rsidR="005F0C99" w:rsidRPr="000B0BDC">
        <w:t xml:space="preserve"> Договора, </w:t>
      </w:r>
      <w:r w:rsidRPr="000B0BDC">
        <w:t>обязан приступить к приёмке Объекта долевого строительства</w:t>
      </w:r>
      <w:r w:rsidR="005F0C99" w:rsidRPr="000B0BDC">
        <w:t xml:space="preserve">. </w:t>
      </w:r>
    </w:p>
    <w:p w14:paraId="5E05C31B" w14:textId="77777777" w:rsidR="005F0C99" w:rsidRPr="000B0BDC" w:rsidRDefault="00AC5469" w:rsidP="00775833">
      <w:pPr>
        <w:widowControl w:val="0"/>
        <w:tabs>
          <w:tab w:val="left" w:pos="851"/>
        </w:tabs>
        <w:spacing w:line="264" w:lineRule="auto"/>
        <w:ind w:firstLine="284"/>
        <w:jc w:val="both"/>
      </w:pPr>
      <w:r w:rsidRPr="000B0BDC">
        <w:t>5.6</w:t>
      </w:r>
      <w:r w:rsidR="005F0C99" w:rsidRPr="000B0BDC">
        <w:t>. При принятии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Отдельные замечания по передаваемому Объекту долевого строительства, обусловленные отклонениями</w:t>
      </w:r>
      <w:r w:rsidR="00B42ACD" w:rsidRPr="000B0BDC">
        <w:t>,</w:t>
      </w:r>
      <w:r w:rsidR="005F0C99" w:rsidRPr="000B0BDC">
        <w:t xml:space="preserve"> </w:t>
      </w:r>
      <w:r w:rsidR="00B42ACD" w:rsidRPr="000B0BDC">
        <w:t xml:space="preserve">оговоренными </w:t>
      </w:r>
      <w:r w:rsidR="005F0C99" w:rsidRPr="000B0BDC">
        <w:t>п.</w:t>
      </w:r>
      <w:r w:rsidR="00040026" w:rsidRPr="000B0BDC">
        <w:t xml:space="preserve"> </w:t>
      </w:r>
      <w:r w:rsidR="005F0C99" w:rsidRPr="000B0BDC">
        <w:t>4.2.</w:t>
      </w:r>
      <w:r w:rsidR="00E7761E" w:rsidRPr="000B0BDC">
        <w:t>1</w:t>
      </w:r>
      <w:r w:rsidR="005F0C99" w:rsidRPr="000B0BDC">
        <w:t>.</w:t>
      </w:r>
      <w:r w:rsidR="00040026" w:rsidRPr="000B0BDC">
        <w:t xml:space="preserve"> </w:t>
      </w:r>
      <w:r w:rsidR="005F0C99" w:rsidRPr="000B0BDC">
        <w:t xml:space="preserve">Договора, могут быть отражены в </w:t>
      </w:r>
      <w:r w:rsidRPr="000B0BDC">
        <w:t>А</w:t>
      </w:r>
      <w:r w:rsidR="005F0C99" w:rsidRPr="000B0BDC">
        <w:t xml:space="preserve">кте осмотра </w:t>
      </w:r>
      <w:r w:rsidRPr="000B0BDC">
        <w:t>О</w:t>
      </w:r>
      <w:r w:rsidR="005F0C99" w:rsidRPr="000B0BDC">
        <w:t xml:space="preserve">бъекта долевого строительства, составляемом Застройщиком на основании письменного требования Участника долевого строительства. </w:t>
      </w:r>
    </w:p>
    <w:p w14:paraId="1E1AC678" w14:textId="1899FEAC" w:rsidR="005F0C99" w:rsidRPr="000B0BDC" w:rsidRDefault="00E30428" w:rsidP="005F0C99">
      <w:pPr>
        <w:widowControl w:val="0"/>
        <w:tabs>
          <w:tab w:val="left" w:pos="851"/>
        </w:tabs>
        <w:spacing w:line="264" w:lineRule="auto"/>
        <w:jc w:val="both"/>
      </w:pPr>
      <w:r w:rsidRPr="000B0BDC">
        <w:t xml:space="preserve">     </w:t>
      </w:r>
      <w:r w:rsidR="005F0C99" w:rsidRPr="000B0BDC">
        <w:t xml:space="preserve">Участник долевого строительства не вправе предъявлять претензии относительно 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w:t>
      </w:r>
      <w:r w:rsidR="00AC5469" w:rsidRPr="000B0BDC">
        <w:t>осмотра Объекта долевого строительства</w:t>
      </w:r>
      <w:r w:rsidR="005F0C99" w:rsidRPr="000B0BDC">
        <w:t xml:space="preserve">. </w:t>
      </w:r>
    </w:p>
    <w:p w14:paraId="043CA40B" w14:textId="77777777" w:rsidR="005F0C99" w:rsidRPr="000B0BDC" w:rsidRDefault="00E30428" w:rsidP="005F0C99">
      <w:pPr>
        <w:widowControl w:val="0"/>
        <w:tabs>
          <w:tab w:val="left" w:pos="851"/>
        </w:tabs>
        <w:spacing w:line="264" w:lineRule="auto"/>
        <w:jc w:val="both"/>
      </w:pPr>
      <w:r w:rsidRPr="000B0BDC">
        <w:t xml:space="preserve">     </w:t>
      </w:r>
      <w:r w:rsidR="00255EEB" w:rsidRPr="000B0BDC">
        <w:t xml:space="preserve"> </w:t>
      </w:r>
      <w:r w:rsidR="005F0C99" w:rsidRPr="000B0BDC">
        <w:t>При наличии несущественных недостатков (дефектов</w:t>
      </w:r>
      <w:r w:rsidR="00255EEB" w:rsidRPr="000B0BDC">
        <w:t>) Объекта долевого строительства,</w:t>
      </w:r>
      <w:r w:rsidR="005F0C99" w:rsidRPr="000B0BDC">
        <w:t xml:space="preserve"> не препятствующих его использованию, Участник долевого строительства обязан подписать Передаточный Акт, при этом Застройщик обязуется устранить дефекты </w:t>
      </w:r>
      <w:r w:rsidR="00AC5469" w:rsidRPr="000B0BDC">
        <w:t xml:space="preserve">безвозмездно </w:t>
      </w:r>
      <w:r w:rsidR="005F0C99" w:rsidRPr="000B0BDC">
        <w:t xml:space="preserve">в срок не более 3 (трех) месяцев. </w:t>
      </w:r>
    </w:p>
    <w:p w14:paraId="256DE12F" w14:textId="1B88983D" w:rsidR="005F0C99" w:rsidRPr="000B0BDC" w:rsidRDefault="00E30428" w:rsidP="005F0C99">
      <w:pPr>
        <w:widowControl w:val="0"/>
        <w:tabs>
          <w:tab w:val="left" w:pos="851"/>
        </w:tabs>
        <w:spacing w:line="264" w:lineRule="auto"/>
        <w:jc w:val="both"/>
      </w:pPr>
      <w:r w:rsidRPr="000B0BDC">
        <w:t xml:space="preserve">     </w:t>
      </w:r>
      <w:r w:rsidR="005F0C99" w:rsidRPr="000B0BDC">
        <w:t xml:space="preserve">При наличии </w:t>
      </w:r>
      <w:r w:rsidR="00AC5469" w:rsidRPr="000B0BDC">
        <w:t>существенных недостатков</w:t>
      </w:r>
      <w:r w:rsidR="005F0C99" w:rsidRPr="000B0BDC">
        <w:t xml:space="preserve"> Застройщик обязуется устранить </w:t>
      </w:r>
      <w:r w:rsidR="00AC5469" w:rsidRPr="000B0BDC">
        <w:t>их</w:t>
      </w:r>
      <w:r w:rsidR="005F0C99" w:rsidRPr="000B0BDC">
        <w:t xml:space="preserve"> </w:t>
      </w:r>
      <w:r w:rsidR="00AC5469" w:rsidRPr="000B0BDC">
        <w:t xml:space="preserve">безвозмездно </w:t>
      </w:r>
      <w:r w:rsidR="00E7761E" w:rsidRPr="000B0BDC">
        <w:t>в срок не более 3 (трех) месяцев</w:t>
      </w:r>
      <w:r w:rsidR="005F0C99" w:rsidRPr="000B0BDC">
        <w:t>. После устранения недостатков Участник долевого строительства обязуется принять от Застройщика Объект долевого строительства</w:t>
      </w:r>
      <w:r w:rsidR="00E7761E" w:rsidRPr="000B0BDC">
        <w:t xml:space="preserve"> </w:t>
      </w:r>
      <w:r w:rsidR="005F0C99" w:rsidRPr="000B0BDC">
        <w:t>по Передаточному акту не позднее 7 (семи) дней со дня получения от Застройщика уведомления об устранении недостатков.</w:t>
      </w:r>
    </w:p>
    <w:p w14:paraId="46A17FCF" w14:textId="77777777" w:rsidR="00554726" w:rsidRPr="000B0BDC" w:rsidRDefault="00554726" w:rsidP="00554726">
      <w:pPr>
        <w:widowControl w:val="0"/>
        <w:tabs>
          <w:tab w:val="left" w:pos="851"/>
        </w:tabs>
        <w:spacing w:line="264" w:lineRule="auto"/>
        <w:jc w:val="both"/>
      </w:pPr>
      <w:r w:rsidRPr="000B0BDC">
        <w:t xml:space="preserve">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5FB7F7C2" w14:textId="38BFEE79" w:rsidR="00B14986" w:rsidRPr="000B0BDC" w:rsidRDefault="00E7761E" w:rsidP="00775833">
      <w:pPr>
        <w:widowControl w:val="0"/>
        <w:tabs>
          <w:tab w:val="left" w:pos="851"/>
        </w:tabs>
        <w:spacing w:line="264" w:lineRule="auto"/>
        <w:ind w:firstLine="284"/>
        <w:jc w:val="both"/>
      </w:pPr>
      <w:r w:rsidRPr="000B0BDC">
        <w:t xml:space="preserve">5.7. </w:t>
      </w:r>
      <w:r w:rsidR="000E39F6" w:rsidRPr="000B0BDC">
        <w:t>С момента принятия Объекта долевого строительства по Передаточному акту</w:t>
      </w:r>
      <w:r w:rsidRPr="000B0BDC">
        <w:t xml:space="preserve">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w:t>
      </w:r>
      <w:r w:rsidR="00B14986" w:rsidRPr="000B0BDC">
        <w:t>а также принимать соразмерное участие в техническом обслуживании и ремонте Многоквартирного дома.</w:t>
      </w:r>
    </w:p>
    <w:p w14:paraId="2FA8B255" w14:textId="77777777" w:rsidR="00E30428" w:rsidRPr="000B0BDC" w:rsidRDefault="00775833" w:rsidP="00775833">
      <w:pPr>
        <w:widowControl w:val="0"/>
        <w:tabs>
          <w:tab w:val="left" w:pos="851"/>
        </w:tabs>
        <w:spacing w:line="264" w:lineRule="auto"/>
        <w:ind w:firstLine="284"/>
        <w:jc w:val="both"/>
      </w:pPr>
      <w:r w:rsidRPr="000B0BDC">
        <w:t xml:space="preserve"> </w:t>
      </w:r>
      <w:r w:rsidR="00E7761E" w:rsidRPr="000B0BDC">
        <w:t xml:space="preserve">С даты передачи по Передаточному акту Объекта долевого строительства </w:t>
      </w:r>
      <w:r w:rsidR="00B14986" w:rsidRPr="000B0BDC">
        <w:t xml:space="preserve">либо составления Застройщиком одностороннего акта о передаче Объекта долевого строительства в случае непринятия в срок или необоснованного уклонения от принятия Объекта Участником долевого строительства </w:t>
      </w:r>
      <w:r w:rsidR="00E7761E" w:rsidRPr="000B0BDC">
        <w:t>Участник долевого строительства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5CE2D15" w14:textId="77777777" w:rsidR="005F0C99" w:rsidRPr="000B0BDC" w:rsidRDefault="000E39F6" w:rsidP="00775833">
      <w:pPr>
        <w:widowControl w:val="0"/>
        <w:tabs>
          <w:tab w:val="left" w:pos="851"/>
        </w:tabs>
        <w:spacing w:line="264" w:lineRule="auto"/>
        <w:ind w:firstLine="284"/>
        <w:jc w:val="both"/>
      </w:pPr>
      <w:r w:rsidRPr="000B0BDC">
        <w:t>5.8.</w:t>
      </w:r>
      <w:r w:rsidR="005F0C99" w:rsidRPr="000B0BDC">
        <w:t xml:space="preserve"> </w:t>
      </w:r>
      <w:r w:rsidRPr="000B0BDC">
        <w:t xml:space="preserve">Участник долевого строительства не вправе </w:t>
      </w:r>
      <w:r w:rsidR="005F0C99" w:rsidRPr="000B0BDC">
        <w:t>уклоняться от приемки Объекта долевого строительства по Передаточному акту. Под уклонени</w:t>
      </w:r>
      <w:r w:rsidRPr="000B0BDC">
        <w:t>ем</w:t>
      </w:r>
      <w:r w:rsidR="005F0C99" w:rsidRPr="000B0BDC">
        <w:t xml:space="preserve"> от принятия Объекта по Передаточному акту Стороны понимают:</w:t>
      </w:r>
    </w:p>
    <w:p w14:paraId="01A48667" w14:textId="77777777" w:rsidR="005F0C99" w:rsidRPr="000B0BDC" w:rsidRDefault="005F0C99" w:rsidP="00775833">
      <w:pPr>
        <w:widowControl w:val="0"/>
        <w:tabs>
          <w:tab w:val="left" w:pos="851"/>
        </w:tabs>
        <w:spacing w:line="264" w:lineRule="auto"/>
        <w:ind w:firstLine="284"/>
        <w:jc w:val="both"/>
      </w:pPr>
      <w:r w:rsidRPr="000B0BDC">
        <w:t xml:space="preserve">-  неявку Участника </w:t>
      </w:r>
      <w:r w:rsidR="000E39F6" w:rsidRPr="000B0BDC">
        <w:t xml:space="preserve">долевого строительства </w:t>
      </w:r>
      <w:r w:rsidRPr="000B0BDC">
        <w:t xml:space="preserve">для принятия Объекта долевого строительства по Передаточному акту, а также отсутствие Участника </w:t>
      </w:r>
      <w:r w:rsidR="000E39F6" w:rsidRPr="000B0BDC">
        <w:t xml:space="preserve">долевого строительства </w:t>
      </w:r>
      <w:r w:rsidRPr="000B0BDC">
        <w:t>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1FC4D5FE" w14:textId="77777777" w:rsidR="005F0C99" w:rsidRPr="000B0BDC" w:rsidRDefault="005F0C99" w:rsidP="00775833">
      <w:pPr>
        <w:widowControl w:val="0"/>
        <w:tabs>
          <w:tab w:val="left" w:pos="851"/>
        </w:tabs>
        <w:spacing w:line="264" w:lineRule="auto"/>
        <w:ind w:firstLine="284"/>
        <w:jc w:val="both"/>
      </w:pPr>
      <w:r w:rsidRPr="000B0BDC">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w:t>
      </w:r>
      <w:r w:rsidR="00DB3E50" w:rsidRPr="000B0BDC">
        <w:t xml:space="preserve">несущественными, </w:t>
      </w:r>
      <w:r w:rsidRPr="000B0BDC">
        <w:t>незначительными</w:t>
      </w:r>
      <w:r w:rsidR="00DB3E50" w:rsidRPr="000B0BDC">
        <w:t>;</w:t>
      </w:r>
      <w:r w:rsidRPr="000B0BDC">
        <w:t xml:space="preserve">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5D522A12" w14:textId="77777777" w:rsidR="005F0C99" w:rsidRPr="000B0BDC" w:rsidRDefault="005F0C99" w:rsidP="00775833">
      <w:pPr>
        <w:widowControl w:val="0"/>
        <w:tabs>
          <w:tab w:val="left" w:pos="851"/>
        </w:tabs>
        <w:spacing w:line="264" w:lineRule="auto"/>
        <w:ind w:firstLine="284"/>
        <w:jc w:val="both"/>
      </w:pPr>
      <w:r w:rsidRPr="000B0BDC">
        <w:t>- неявк</w:t>
      </w:r>
      <w:r w:rsidR="000E39F6" w:rsidRPr="000B0BDC">
        <w:t>у</w:t>
      </w:r>
      <w:r w:rsidRPr="000B0BDC">
        <w:t xml:space="preserve">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3424CDBE" w14:textId="77777777" w:rsidR="005F0C99" w:rsidRPr="000B0BDC" w:rsidRDefault="000E39F6" w:rsidP="005F0C99">
      <w:pPr>
        <w:widowControl w:val="0"/>
        <w:tabs>
          <w:tab w:val="left" w:pos="851"/>
        </w:tabs>
        <w:spacing w:line="264" w:lineRule="auto"/>
        <w:jc w:val="both"/>
      </w:pPr>
      <w:r w:rsidRPr="000B0BDC">
        <w:t xml:space="preserve">      </w:t>
      </w:r>
      <w:r w:rsidR="005F0C99" w:rsidRPr="000B0BDC">
        <w:t>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02F5C20D" w14:textId="77777777" w:rsidR="008E6855" w:rsidRPr="000B0BDC" w:rsidRDefault="00775833" w:rsidP="005F0C99">
      <w:pPr>
        <w:widowControl w:val="0"/>
        <w:tabs>
          <w:tab w:val="left" w:pos="851"/>
        </w:tabs>
        <w:spacing w:line="264" w:lineRule="auto"/>
        <w:jc w:val="both"/>
      </w:pPr>
      <w:r w:rsidRPr="000B0BDC">
        <w:t xml:space="preserve">     </w:t>
      </w:r>
      <w:r w:rsidR="008E6855" w:rsidRPr="000B0BDC">
        <w:t>5.9</w:t>
      </w:r>
      <w:r w:rsidR="005F0C99" w:rsidRPr="000B0BDC">
        <w:t xml:space="preserve">. </w:t>
      </w:r>
      <w:r w:rsidR="008E6855" w:rsidRPr="000B0BDC">
        <w:t xml:space="preserve">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препятствующих использованию Объекта по его назначению, наличие которых будет иметь место по вине Застройщика), со следующего дня после истечения двух месяцев со дня, предусмотренного </w:t>
      </w:r>
      <w:r w:rsidR="008E6855" w:rsidRPr="000B0BDC">
        <w:lastRenderedPageBreak/>
        <w:t xml:space="preserve">Договором для передачи Объекта долевого строительства Участнику долевого строительства, указанного в п. 5.1. Договора, составить односторонний акт о передаче Объекта долевого строительства.  </w:t>
      </w:r>
    </w:p>
    <w:p w14:paraId="29221FE7" w14:textId="77777777" w:rsidR="005F0C99" w:rsidRPr="000B0BDC" w:rsidRDefault="00E30428" w:rsidP="005F0C99">
      <w:pPr>
        <w:widowControl w:val="0"/>
        <w:tabs>
          <w:tab w:val="left" w:pos="851"/>
        </w:tabs>
        <w:spacing w:line="264" w:lineRule="auto"/>
        <w:jc w:val="both"/>
      </w:pPr>
      <w:r w:rsidRPr="000B0BDC">
        <w:t xml:space="preserve">      </w:t>
      </w:r>
      <w:r w:rsidR="005F0C99" w:rsidRPr="000B0BDC">
        <w:t>В указанном случае Объект долевого строительства считается переданным Участнику с даты составления такого акта.</w:t>
      </w:r>
      <w:r w:rsidR="00B14986" w:rsidRPr="000B0BDC">
        <w:t xml:space="preserve"> </w:t>
      </w:r>
    </w:p>
    <w:p w14:paraId="1D2E96B9" w14:textId="77777777" w:rsidR="00B14986" w:rsidRPr="000B0BDC" w:rsidRDefault="00B14986" w:rsidP="00B14986">
      <w:pPr>
        <w:widowControl w:val="0"/>
        <w:tabs>
          <w:tab w:val="left" w:pos="851"/>
        </w:tabs>
        <w:spacing w:line="264" w:lineRule="auto"/>
        <w:jc w:val="both"/>
      </w:pPr>
      <w:r w:rsidRPr="000B0BDC">
        <w:t>При этом сторонами Договора согласованно, что Участник долевого строительства принимает Объект долевого строительства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долевого строительства, принятого им по одностороннему акту, составленному Застройщиком, он не имеет. Подписанием Договора Участник долевого строительства выражает своё согласие на принятие Объекта, переданного ему по одностороннему акту, составленному Застройщиком.</w:t>
      </w:r>
    </w:p>
    <w:p w14:paraId="1F58EB5C" w14:textId="3A4FA1BB" w:rsidR="005F0C99" w:rsidRPr="000B0BDC" w:rsidRDefault="00775833" w:rsidP="005F0C99">
      <w:pPr>
        <w:widowControl w:val="0"/>
        <w:tabs>
          <w:tab w:val="left" w:pos="851"/>
        </w:tabs>
        <w:spacing w:line="264" w:lineRule="auto"/>
        <w:jc w:val="both"/>
      </w:pPr>
      <w:r w:rsidRPr="000B0BDC">
        <w:t xml:space="preserve">     </w:t>
      </w:r>
      <w:r w:rsidR="00E30428" w:rsidRPr="000B0BDC">
        <w:t xml:space="preserve">5.10. </w:t>
      </w:r>
      <w:r w:rsidR="005F0C99" w:rsidRPr="000B0BDC">
        <w:t xml:space="preserve">В случае уклонения </w:t>
      </w:r>
      <w:r w:rsidR="00E30428" w:rsidRPr="000B0BDC">
        <w:t xml:space="preserve">или необоснованного отказа </w:t>
      </w:r>
      <w:r w:rsidR="005F0C99" w:rsidRPr="000B0BDC">
        <w:t xml:space="preserve">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w:t>
      </w:r>
      <w:r w:rsidR="001F6821" w:rsidRPr="000B0BDC">
        <w:t xml:space="preserve">истечения срока </w:t>
      </w:r>
      <w:r w:rsidR="000B0BDC">
        <w:t>для начала приемки</w:t>
      </w:r>
      <w:r w:rsidR="001F6821" w:rsidRPr="000B0BDC">
        <w:t xml:space="preserve"> Объекта </w:t>
      </w:r>
      <w:r w:rsidR="007D0874" w:rsidRPr="000B0BDC">
        <w:t>д</w:t>
      </w:r>
      <w:r w:rsidR="001F6821" w:rsidRPr="000B0BDC">
        <w:t>олевого строит</w:t>
      </w:r>
      <w:r w:rsidR="007D0874" w:rsidRPr="000B0BDC">
        <w:t>е</w:t>
      </w:r>
      <w:r w:rsidR="001F6821" w:rsidRPr="000B0BDC">
        <w:t>льства, указанного в п. 5.5 Договора</w:t>
      </w:r>
      <w:r w:rsidR="005F0C99" w:rsidRPr="000B0BDC">
        <w:t>.</w:t>
      </w:r>
    </w:p>
    <w:p w14:paraId="3149EC15" w14:textId="00446531" w:rsidR="005F0C99" w:rsidRPr="000B0BDC" w:rsidRDefault="005F0C99" w:rsidP="005F0C99">
      <w:pPr>
        <w:widowControl w:val="0"/>
        <w:tabs>
          <w:tab w:val="left" w:pos="851"/>
        </w:tabs>
        <w:spacing w:line="264" w:lineRule="auto"/>
        <w:jc w:val="both"/>
      </w:pPr>
      <w:r w:rsidRPr="000B0BDC">
        <w:t xml:space="preserve"> </w:t>
      </w:r>
      <w:r w:rsidR="00E30428" w:rsidRPr="000B0BDC">
        <w:t xml:space="preserve">    </w:t>
      </w:r>
      <w:r w:rsidRPr="000B0BDC">
        <w:t xml:space="preserve">В этом случае компенсация расходов Застройщика за коммунальные услуги и техническое содержание </w:t>
      </w:r>
      <w:r w:rsidR="00E30428" w:rsidRPr="000B0BDC">
        <w:t>О</w:t>
      </w:r>
      <w:r w:rsidRPr="000B0BDC">
        <w:t xml:space="preserve">бъекта долевого строительства </w:t>
      </w:r>
      <w:r w:rsidR="00F45C8C" w:rsidRPr="000B0BDC">
        <w:t xml:space="preserve">и общего имущества в Многоквартирном доме </w:t>
      </w:r>
      <w:r w:rsidRPr="000B0BDC">
        <w:t xml:space="preserve">производится на основании выставленных им счетов в сумме, соразмерной площади Объекта, по тарифам, установленным органами </w:t>
      </w:r>
      <w:r w:rsidR="003B2F7B" w:rsidRPr="000B0BDC">
        <w:t>местного самоуправления,</w:t>
      </w:r>
      <w:r w:rsidR="00775833" w:rsidRPr="000B0BDC">
        <w:t xml:space="preserve"> </w:t>
      </w:r>
      <w:r w:rsidRPr="000B0BDC">
        <w:t xml:space="preserve">и является основанием для взыскания указанной суммы в судебном порядке, при отказе Участника </w:t>
      </w:r>
      <w:r w:rsidR="00E30428" w:rsidRPr="000B0BDC">
        <w:t xml:space="preserve">долевого строительства </w:t>
      </w:r>
      <w:r w:rsidRPr="000B0BDC">
        <w:t>в ее оплате.</w:t>
      </w:r>
    </w:p>
    <w:p w14:paraId="7BF2BC4A" w14:textId="77777777" w:rsidR="00234EF6" w:rsidRPr="000B0BDC" w:rsidRDefault="00554726" w:rsidP="003B2F7B">
      <w:pPr>
        <w:widowControl w:val="0"/>
        <w:pBdr>
          <w:top w:val="nil"/>
          <w:left w:val="nil"/>
          <w:bottom w:val="nil"/>
          <w:right w:val="nil"/>
          <w:between w:val="nil"/>
        </w:pBdr>
        <w:tabs>
          <w:tab w:val="left" w:pos="851"/>
        </w:tabs>
        <w:spacing w:line="264" w:lineRule="auto"/>
        <w:ind w:firstLine="284"/>
        <w:jc w:val="both"/>
      </w:pPr>
      <w:r w:rsidRPr="000B0BDC">
        <w:t>5.1</w:t>
      </w:r>
      <w:r w:rsidR="00EF4C30" w:rsidRPr="000B0BDC">
        <w:t>1</w:t>
      </w:r>
      <w:r w:rsidRPr="000B0BDC">
        <w:t xml:space="preserve">. </w:t>
      </w:r>
      <w:r w:rsidR="00775833" w:rsidRPr="000B0BDC">
        <w:t xml:space="preserve">Возможные изменения в нормативно-правовых актах, регламентирующих и изменяющих установленный Федеральным законом 214-ФЗ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не влекут ответственности Застройщика. В случае внесения </w:t>
      </w:r>
      <w:r w:rsidR="00040026" w:rsidRPr="000B0BDC">
        <w:t xml:space="preserve">таких </w:t>
      </w:r>
      <w:r w:rsidR="00775833" w:rsidRPr="000B0BDC">
        <w:t>изменений Стороны будут руководствоваться действующим в период передачи Объекта долевого строительства законодательством</w:t>
      </w:r>
      <w:r w:rsidR="003B2F7B" w:rsidRPr="000B0BDC">
        <w:t>.</w:t>
      </w:r>
    </w:p>
    <w:bookmarkEnd w:id="8"/>
    <w:bookmarkEnd w:id="9"/>
    <w:p w14:paraId="2A2E5AD8" w14:textId="77777777" w:rsidR="00132476" w:rsidRPr="000B0BDC" w:rsidRDefault="00132476" w:rsidP="00554726">
      <w:pPr>
        <w:widowControl w:val="0"/>
        <w:pBdr>
          <w:top w:val="nil"/>
          <w:left w:val="nil"/>
          <w:bottom w:val="nil"/>
          <w:right w:val="nil"/>
          <w:between w:val="nil"/>
        </w:pBdr>
        <w:tabs>
          <w:tab w:val="left" w:pos="851"/>
        </w:tabs>
        <w:spacing w:line="264" w:lineRule="auto"/>
        <w:jc w:val="both"/>
        <w:rPr>
          <w:color w:val="000000"/>
        </w:rPr>
      </w:pPr>
    </w:p>
    <w:p w14:paraId="2C92F70C" w14:textId="3BB58C92" w:rsidR="00EB0412" w:rsidRPr="000B0BDC" w:rsidRDefault="00EF4C30" w:rsidP="000B0BDC">
      <w:pPr>
        <w:pStyle w:val="af9"/>
        <w:widowControl w:val="0"/>
        <w:pBdr>
          <w:top w:val="nil"/>
          <w:left w:val="nil"/>
          <w:bottom w:val="nil"/>
          <w:right w:val="nil"/>
          <w:between w:val="nil"/>
        </w:pBdr>
        <w:tabs>
          <w:tab w:val="left" w:pos="851"/>
        </w:tabs>
        <w:spacing w:line="264" w:lineRule="auto"/>
        <w:ind w:left="0"/>
        <w:jc w:val="center"/>
        <w:rPr>
          <w:color w:val="000000"/>
        </w:rPr>
      </w:pPr>
      <w:r w:rsidRPr="000B0BDC">
        <w:rPr>
          <w:b/>
          <w:color w:val="000000"/>
        </w:rPr>
        <w:t>6.</w:t>
      </w:r>
      <w:r w:rsidR="00EB2F20" w:rsidRPr="000B0BDC">
        <w:rPr>
          <w:b/>
          <w:color w:val="000000"/>
        </w:rPr>
        <w:t xml:space="preserve"> </w:t>
      </w:r>
      <w:r w:rsidR="002C6260" w:rsidRPr="000B0BDC">
        <w:rPr>
          <w:b/>
          <w:color w:val="000000"/>
        </w:rPr>
        <w:t>СРОК ДЕЙСТВИЯ ДОГОВОРА, РАСТОРЖЕНИЕ ДОГОВОРА, ФОРС-МАЖОР</w:t>
      </w:r>
    </w:p>
    <w:p w14:paraId="1D1C4E9E" w14:textId="77777777" w:rsidR="00EB0412" w:rsidRPr="000B0BDC" w:rsidRDefault="002C6260" w:rsidP="000B0BDC">
      <w:pPr>
        <w:pStyle w:val="af9"/>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6200D345"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rPr>
      </w:pPr>
      <w:r w:rsidRPr="000B0BDC">
        <w:rPr>
          <w:color w:val="000000"/>
        </w:rPr>
        <w:t>Условия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4B5F008"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rPr>
      </w:pPr>
      <w:r w:rsidRPr="000B0BDC">
        <w:rPr>
          <w:color w:val="000000"/>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62C6474F"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rPr>
      </w:pPr>
      <w:r w:rsidRPr="000B0BDC">
        <w:rPr>
          <w:color w:val="000000"/>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B42ACD" w:rsidRPr="000B0BDC">
        <w:rPr>
          <w:color w:val="000000"/>
        </w:rPr>
        <w:t xml:space="preserve"> </w:t>
      </w:r>
      <w:r w:rsidRPr="000B0BDC">
        <w:rPr>
          <w:color w:val="000000"/>
        </w:rPr>
        <w:t>и подписания Передаточного акта о передаче Объекта долевого строительства.</w:t>
      </w:r>
    </w:p>
    <w:p w14:paraId="6BAA8AD2"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u w:val="single"/>
        </w:rPr>
      </w:pPr>
      <w:r w:rsidRPr="000B0BDC">
        <w:rPr>
          <w:b/>
          <w:color w:val="000000"/>
          <w:u w:val="single"/>
        </w:rPr>
        <w:t>Отказом Участника от исполнения Договора являются:</w:t>
      </w:r>
    </w:p>
    <w:p w14:paraId="089C946D" w14:textId="77777777" w:rsidR="009B3831" w:rsidRPr="000B0BDC" w:rsidRDefault="009B3831" w:rsidP="003B2F7B">
      <w:pPr>
        <w:numPr>
          <w:ilvl w:val="2"/>
          <w:numId w:val="10"/>
        </w:numPr>
        <w:tabs>
          <w:tab w:val="left" w:pos="709"/>
          <w:tab w:val="left" w:pos="851"/>
        </w:tabs>
        <w:ind w:left="0" w:firstLine="284"/>
        <w:jc w:val="both"/>
        <w:rPr>
          <w:color w:val="000000"/>
        </w:rPr>
      </w:pPr>
      <w:r w:rsidRPr="000B0BDC">
        <w:rPr>
          <w:color w:val="000000"/>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79F6D011" w14:textId="77777777" w:rsidR="00EB0412" w:rsidRPr="000B0BDC" w:rsidRDefault="002C6260" w:rsidP="00EF4C30">
      <w:pPr>
        <w:widowControl w:val="0"/>
        <w:numPr>
          <w:ilvl w:val="2"/>
          <w:numId w:val="10"/>
        </w:numPr>
        <w:pBdr>
          <w:top w:val="nil"/>
          <w:left w:val="nil"/>
          <w:bottom w:val="nil"/>
          <w:right w:val="nil"/>
          <w:between w:val="nil"/>
        </w:pBdr>
        <w:tabs>
          <w:tab w:val="left" w:pos="851"/>
        </w:tabs>
        <w:ind w:left="0" w:firstLine="284"/>
        <w:jc w:val="both"/>
        <w:rPr>
          <w:color w:val="000000"/>
        </w:rPr>
      </w:pPr>
      <w:r w:rsidRPr="000B0BDC">
        <w:rPr>
          <w:color w:val="000000"/>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0C991E68"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При этом Договор считается расторгнутым с даты направления Застройщиком Участнику соответствующего уведомления.</w:t>
      </w:r>
    </w:p>
    <w:p w14:paraId="69302391" w14:textId="77777777" w:rsidR="00EB0412" w:rsidRPr="000B0BDC" w:rsidRDefault="002C6260"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 xml:space="preserve">Участник вправе в одностороннем порядке отказаться от исполнения Договора только в случаях, предусмотренных действующим законодательством РФ. </w:t>
      </w:r>
    </w:p>
    <w:p w14:paraId="76D15CD2" w14:textId="77777777" w:rsidR="00EB0412" w:rsidRPr="000B0BDC" w:rsidRDefault="002C6260" w:rsidP="003B2F7B">
      <w:pPr>
        <w:widowControl w:val="0"/>
        <w:pBdr>
          <w:top w:val="nil"/>
          <w:left w:val="nil"/>
          <w:bottom w:val="nil"/>
          <w:right w:val="nil"/>
          <w:between w:val="nil"/>
        </w:pBdr>
        <w:tabs>
          <w:tab w:val="left" w:pos="709"/>
          <w:tab w:val="left" w:pos="851"/>
          <w:tab w:val="left" w:pos="1134"/>
        </w:tabs>
        <w:ind w:firstLine="284"/>
        <w:jc w:val="both"/>
        <w:rPr>
          <w:color w:val="000000"/>
        </w:rPr>
      </w:pPr>
      <w:r w:rsidRPr="000B0BDC">
        <w:rPr>
          <w:color w:val="000000"/>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8E2DAC0" w14:textId="77777777" w:rsidR="00EB0412" w:rsidRPr="000B0BDC" w:rsidRDefault="002C6260" w:rsidP="003B2F7B">
      <w:pPr>
        <w:widowControl w:val="0"/>
        <w:pBdr>
          <w:top w:val="nil"/>
          <w:left w:val="nil"/>
          <w:bottom w:val="nil"/>
          <w:right w:val="nil"/>
          <w:between w:val="nil"/>
        </w:pBdr>
        <w:tabs>
          <w:tab w:val="left" w:pos="709"/>
          <w:tab w:val="left" w:pos="851"/>
        </w:tabs>
        <w:ind w:firstLine="284"/>
        <w:jc w:val="both"/>
        <w:rPr>
          <w:color w:val="000000"/>
        </w:rPr>
      </w:pPr>
      <w:r w:rsidRPr="000B0BDC">
        <w:rPr>
          <w:color w:val="000000"/>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11EED856" w14:textId="77777777" w:rsidR="00EB0412" w:rsidRPr="000B0BDC" w:rsidRDefault="002C6260" w:rsidP="003B2F7B">
      <w:pPr>
        <w:widowControl w:val="0"/>
        <w:pBdr>
          <w:top w:val="nil"/>
          <w:left w:val="nil"/>
          <w:bottom w:val="nil"/>
          <w:right w:val="nil"/>
          <w:between w:val="nil"/>
        </w:pBdr>
        <w:tabs>
          <w:tab w:val="left" w:pos="709"/>
          <w:tab w:val="left" w:pos="851"/>
        </w:tabs>
        <w:ind w:firstLine="284"/>
        <w:jc w:val="both"/>
        <w:rPr>
          <w:color w:val="000000"/>
        </w:rPr>
      </w:pPr>
      <w:r w:rsidRPr="000B0BDC">
        <w:rPr>
          <w:color w:val="000000"/>
        </w:rPr>
        <w:t>В указанном случае Договор будет считаться расторгнутым с даты направления Участником соответствующего уведомления Застройщику.</w:t>
      </w:r>
    </w:p>
    <w:p w14:paraId="12EE13E4" w14:textId="77777777" w:rsidR="00EB0412" w:rsidRPr="000B0BDC" w:rsidRDefault="002C6260"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Застройщик вправе в одностороннем порядке отказаться от исполнения Договора в случае нарушения Участником любого из сроков оплаты, предусмотренных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527DD197" w14:textId="77777777" w:rsidR="00EB0412" w:rsidRPr="000B0BDC" w:rsidRDefault="002C6260"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3FDE7DCC" w14:textId="77777777" w:rsidR="00096015" w:rsidRPr="000B0BDC" w:rsidRDefault="00096015"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w:t>
      </w:r>
      <w:r w:rsidR="00B42ACD" w:rsidRPr="000B0BDC">
        <w:rPr>
          <w:color w:val="000000"/>
        </w:rPr>
        <w:t>Объекта долевого строительства</w:t>
      </w:r>
      <w:r w:rsidRPr="000B0BDC">
        <w:rPr>
          <w:color w:val="000000"/>
        </w:rPr>
        <w:t xml:space="preserve">, которое указано в </w:t>
      </w:r>
      <w:r w:rsidRPr="000B0BDC">
        <w:rPr>
          <w:b/>
          <w:color w:val="000000"/>
        </w:rPr>
        <w:t>п. 1.6.2.</w:t>
      </w:r>
      <w:r w:rsidRPr="000B0BDC">
        <w:rPr>
          <w:color w:val="000000"/>
        </w:rPr>
        <w:t xml:space="preserve"> Договора.  </w:t>
      </w:r>
    </w:p>
    <w:p w14:paraId="558CE32F" w14:textId="77777777" w:rsidR="00EB0412" w:rsidRPr="000B0BDC" w:rsidRDefault="002C6260" w:rsidP="00EF4C30">
      <w:pPr>
        <w:widowControl w:val="0"/>
        <w:numPr>
          <w:ilvl w:val="1"/>
          <w:numId w:val="10"/>
        </w:numPr>
        <w:pBdr>
          <w:top w:val="nil"/>
          <w:left w:val="nil"/>
          <w:bottom w:val="nil"/>
          <w:right w:val="nil"/>
          <w:between w:val="nil"/>
        </w:pBdr>
        <w:tabs>
          <w:tab w:val="left" w:pos="567"/>
          <w:tab w:val="left" w:pos="851"/>
        </w:tabs>
        <w:ind w:left="0" w:firstLine="284"/>
        <w:jc w:val="both"/>
        <w:rPr>
          <w:color w:val="000000"/>
        </w:rPr>
      </w:pPr>
      <w:r w:rsidRPr="000B0BDC">
        <w:rPr>
          <w:color w:val="000000"/>
        </w:rPr>
        <w:t xml:space="preserve">Стороны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w:t>
      </w:r>
      <w:r w:rsidRPr="000B0BDC">
        <w:rPr>
          <w:color w:val="000000"/>
        </w:rPr>
        <w:lastRenderedPageBreak/>
        <w:t>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18F46761" w14:textId="3C3DA111" w:rsidR="00EB0412" w:rsidRPr="000B0BDC" w:rsidRDefault="000B0BDC" w:rsidP="00EF4C30">
      <w:pPr>
        <w:widowControl w:val="0"/>
        <w:numPr>
          <w:ilvl w:val="1"/>
          <w:numId w:val="10"/>
        </w:numPr>
        <w:pBdr>
          <w:top w:val="nil"/>
          <w:left w:val="nil"/>
          <w:bottom w:val="nil"/>
          <w:right w:val="nil"/>
          <w:between w:val="nil"/>
        </w:pBdr>
        <w:tabs>
          <w:tab w:val="left" w:pos="567"/>
          <w:tab w:val="left" w:pos="851"/>
        </w:tabs>
        <w:ind w:left="0" w:firstLine="284"/>
        <w:jc w:val="both"/>
        <w:rPr>
          <w:color w:val="000000"/>
        </w:rPr>
      </w:pPr>
      <w:r w:rsidRPr="000B0BDC">
        <w:rPr>
          <w:color w:val="000000"/>
        </w:rPr>
        <w:t>В случае возникновения обстоятельств непреодолимой силы</w:t>
      </w:r>
      <w:r w:rsidR="002C6260" w:rsidRPr="000B0BDC">
        <w:rPr>
          <w:color w:val="000000"/>
        </w:rPr>
        <w:t xml:space="preserve">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Договору не требуется.</w:t>
      </w:r>
    </w:p>
    <w:p w14:paraId="732EBDE4" w14:textId="77777777" w:rsidR="00EB0412" w:rsidRPr="000B0BDC" w:rsidRDefault="002C6260" w:rsidP="00EF4C30">
      <w:pPr>
        <w:widowControl w:val="0"/>
        <w:numPr>
          <w:ilvl w:val="1"/>
          <w:numId w:val="10"/>
        </w:numPr>
        <w:pBdr>
          <w:top w:val="nil"/>
          <w:left w:val="nil"/>
          <w:bottom w:val="nil"/>
          <w:right w:val="nil"/>
          <w:between w:val="nil"/>
        </w:pBdr>
        <w:tabs>
          <w:tab w:val="left" w:pos="567"/>
          <w:tab w:val="left" w:pos="851"/>
        </w:tabs>
        <w:ind w:left="0" w:firstLine="284"/>
        <w:jc w:val="both"/>
        <w:rPr>
          <w:color w:val="000000"/>
        </w:rPr>
      </w:pPr>
      <w:r w:rsidRPr="000B0BDC">
        <w:rPr>
          <w:color w:val="000000"/>
        </w:rPr>
        <w:t>Сторона, для которой создалась невозможность исполнения обязательств по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337C2DF"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jc w:val="center"/>
        <w:rPr>
          <w:color w:val="000000"/>
        </w:rPr>
      </w:pPr>
    </w:p>
    <w:p w14:paraId="2934F5F0" w14:textId="6CD39C33" w:rsidR="00234EF6" w:rsidRPr="000B0BDC" w:rsidRDefault="002C6260" w:rsidP="00A1641C">
      <w:pPr>
        <w:widowControl w:val="0"/>
        <w:numPr>
          <w:ilvl w:val="0"/>
          <w:numId w:val="10"/>
        </w:numPr>
        <w:pBdr>
          <w:top w:val="nil"/>
          <w:left w:val="nil"/>
          <w:bottom w:val="nil"/>
          <w:right w:val="nil"/>
          <w:between w:val="nil"/>
        </w:pBdr>
        <w:tabs>
          <w:tab w:val="left" w:pos="851"/>
        </w:tabs>
        <w:spacing w:line="264" w:lineRule="auto"/>
        <w:ind w:left="0" w:firstLine="284"/>
        <w:jc w:val="center"/>
        <w:rPr>
          <w:color w:val="000000"/>
        </w:rPr>
      </w:pPr>
      <w:r w:rsidRPr="000B0BDC">
        <w:rPr>
          <w:b/>
          <w:color w:val="000000"/>
        </w:rPr>
        <w:t>ПРОЧИЕ УСЛОВИЯ</w:t>
      </w:r>
    </w:p>
    <w:p w14:paraId="6FCBB540"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.1. Участник долевого строительства подтверждает, что ознакомлен с проектной декларацией Застройщика на строительство Многоквартирного дома.</w:t>
      </w:r>
    </w:p>
    <w:p w14:paraId="74F559E0"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 xml:space="preserve">.2. Подписание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0385C982" w14:textId="6CA9C1FF" w:rsidR="00BF436F" w:rsidRPr="000B0BDC" w:rsidRDefault="00EF4C30" w:rsidP="00BF436F">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r w:rsidR="00636CD5" w:rsidRPr="000B0BDC">
        <w:rPr>
          <w:color w:val="000000"/>
        </w:rPr>
        <w:t>и</w:t>
      </w:r>
      <w:r w:rsidR="002C6260" w:rsidRPr="000B0BDC">
        <w:rPr>
          <w:color w:val="000000"/>
        </w:rPr>
        <w:t xml:space="preserve">нвестстрой» любых необходимых действий для государственной регистрации </w:t>
      </w:r>
      <w:r w:rsidR="000066BC" w:rsidRPr="000B0BDC">
        <w:rPr>
          <w:color w:val="000000"/>
        </w:rPr>
        <w:t>Д</w:t>
      </w:r>
      <w:r w:rsidR="002C6260" w:rsidRPr="000B0BDC">
        <w:rPr>
          <w:color w:val="000000"/>
        </w:rPr>
        <w:t>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3E903FB1"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 xml:space="preserve">.4. Изменения и дополнения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3EE83D5F" w14:textId="77777777" w:rsidR="00B55BFF" w:rsidRPr="000B0BDC" w:rsidRDefault="00EF4C30" w:rsidP="00B55BFF">
      <w:pPr>
        <w:widowControl w:val="0"/>
        <w:pBdr>
          <w:top w:val="nil"/>
          <w:left w:val="nil"/>
          <w:bottom w:val="nil"/>
          <w:right w:val="nil"/>
          <w:between w:val="nil"/>
        </w:pBdr>
        <w:tabs>
          <w:tab w:val="left" w:pos="851"/>
        </w:tabs>
        <w:ind w:firstLine="284"/>
        <w:jc w:val="both"/>
      </w:pPr>
      <w:r w:rsidRPr="000B0BDC">
        <w:rPr>
          <w:color w:val="000000"/>
        </w:rPr>
        <w:t>7</w:t>
      </w:r>
      <w:r w:rsidR="002C6260" w:rsidRPr="000B0BDC">
        <w:rPr>
          <w:color w:val="000000"/>
        </w:rPr>
        <w:t>.5</w:t>
      </w:r>
      <w:r w:rsidR="002C6260" w:rsidRPr="000B0BDC">
        <w:t xml:space="preserve">. </w:t>
      </w:r>
      <w:r w:rsidR="00DB0DD3" w:rsidRPr="000B0BDC">
        <w:t xml:space="preserve">Сообщение Застройщика о завершении строительства Многоквартирного дома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w:t>
      </w:r>
      <w:r w:rsidR="00B55BFF" w:rsidRPr="000B0BDC">
        <w:t>З</w:t>
      </w:r>
      <w:r w:rsidR="00DB0DD3" w:rsidRPr="000B0BDC">
        <w:t xml:space="preserve">астройщика, могут быть направлены Участнику долевого строительства </w:t>
      </w:r>
      <w:r w:rsidR="00B55BFF" w:rsidRPr="000B0BDC">
        <w:t xml:space="preserve">по адресу электронной почты, указанному в Договоре.  </w:t>
      </w:r>
    </w:p>
    <w:p w14:paraId="6E8737B5" w14:textId="77777777" w:rsidR="00B55BFF" w:rsidRPr="000B0BDC" w:rsidRDefault="00DB0DD3" w:rsidP="00B95680">
      <w:pPr>
        <w:widowControl w:val="0"/>
        <w:pBdr>
          <w:top w:val="nil"/>
          <w:left w:val="nil"/>
          <w:bottom w:val="nil"/>
          <w:right w:val="nil"/>
          <w:between w:val="nil"/>
        </w:pBdr>
        <w:tabs>
          <w:tab w:val="left" w:pos="851"/>
        </w:tabs>
        <w:spacing w:line="264" w:lineRule="auto"/>
        <w:ind w:firstLine="284"/>
        <w:jc w:val="both"/>
      </w:pPr>
      <w:r w:rsidRPr="000B0BDC">
        <w:t>7.</w:t>
      </w:r>
      <w:r w:rsidR="00B95680" w:rsidRPr="000B0BDC">
        <w:t>6</w:t>
      </w:r>
      <w:r w:rsidRPr="000B0BDC">
        <w:t xml:space="preserve">. </w:t>
      </w:r>
      <w:r w:rsidR="00B55BFF" w:rsidRPr="000B0BDC">
        <w:t>Ответы на любые запросы Участника долевого строительства будут направлены Застройщиком по адресу электронной почты Участника долевого строительства, указанному в Договоре, если только в запросе не будет указания на предоставление документа в оригинале.</w:t>
      </w:r>
    </w:p>
    <w:p w14:paraId="5470FE8F" w14:textId="77777777" w:rsidR="00EB0412" w:rsidRPr="000B0BDC" w:rsidRDefault="00B55BFF" w:rsidP="00B55BFF">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B95680" w:rsidRPr="000B0BDC">
        <w:rPr>
          <w:color w:val="000000"/>
        </w:rPr>
        <w:t>7</w:t>
      </w:r>
      <w:r w:rsidRPr="000B0BDC">
        <w:rPr>
          <w:color w:val="000000"/>
        </w:rPr>
        <w:t xml:space="preserve">. </w:t>
      </w:r>
      <w:r w:rsidR="002C6260" w:rsidRPr="000B0BDC">
        <w:rPr>
          <w:color w:val="000000"/>
        </w:rPr>
        <w:t xml:space="preserve">Споры и разногласия по Договору решаются путем переговоров, в случае недостижения согласия спор передается на рассмотрение суда в соответствии с нормами действующего законодательства РФ.  </w:t>
      </w:r>
    </w:p>
    <w:p w14:paraId="0DE28BB2"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w:t>
      </w:r>
      <w:r w:rsidR="00B55BFF" w:rsidRPr="000B0BDC">
        <w:rPr>
          <w:color w:val="000000"/>
        </w:rPr>
        <w:t>9</w:t>
      </w:r>
      <w:r w:rsidR="002C6260" w:rsidRPr="000B0BDC">
        <w:rPr>
          <w:color w:val="000000"/>
        </w:rPr>
        <w:t>. Во всем, что не предусмотрено Договором, Стороны руководствуются действующим законодательством РФ.</w:t>
      </w:r>
    </w:p>
    <w:p w14:paraId="4715D3AD"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w:t>
      </w:r>
      <w:r w:rsidR="00B55BFF" w:rsidRPr="000B0BDC">
        <w:rPr>
          <w:color w:val="000000"/>
        </w:rPr>
        <w:t>10</w:t>
      </w:r>
      <w:r w:rsidR="002C6260" w:rsidRPr="000B0BDC">
        <w:rPr>
          <w:color w:val="000000"/>
        </w:rPr>
        <w:t xml:space="preserve">. Подписывая Договор, Участник подтверждает, что он ознакомлен со всеми </w:t>
      </w:r>
      <w:r w:rsidR="00D96C2A" w:rsidRPr="000B0BDC">
        <w:rPr>
          <w:color w:val="000000"/>
        </w:rPr>
        <w:t xml:space="preserve">пунктами на всех </w:t>
      </w:r>
      <w:r w:rsidR="002C6260" w:rsidRPr="000B0BDC">
        <w:rPr>
          <w:color w:val="000000"/>
        </w:rPr>
        <w:t>страница</w:t>
      </w:r>
      <w:r w:rsidR="00D96C2A" w:rsidRPr="000B0BDC">
        <w:rPr>
          <w:color w:val="000000"/>
        </w:rPr>
        <w:t>х</w:t>
      </w:r>
      <w:r w:rsidR="002C6260" w:rsidRPr="000B0BDC">
        <w:rPr>
          <w:color w:val="000000"/>
        </w:rPr>
        <w:t xml:space="preserve"> Договора, осознает и принимает все его положения, на все вопросы получил удовлетворяющие его ответы, а также получил оригинал Договора и всех его неотъемлемых частей.</w:t>
      </w:r>
    </w:p>
    <w:p w14:paraId="13850ADF" w14:textId="77777777" w:rsidR="009744F9" w:rsidRPr="005B758C" w:rsidRDefault="009744F9" w:rsidP="009744F9">
      <w:pPr>
        <w:pBdr>
          <w:top w:val="nil"/>
          <w:left w:val="nil"/>
          <w:bottom w:val="nil"/>
          <w:right w:val="nil"/>
          <w:between w:val="nil"/>
        </w:pBdr>
        <w:tabs>
          <w:tab w:val="left" w:pos="851"/>
        </w:tabs>
        <w:jc w:val="both"/>
        <w:rPr>
          <w:b/>
          <w:bCs/>
          <w:i/>
          <w:iCs/>
        </w:rPr>
      </w:pPr>
      <w:bookmarkStart w:id="10" w:name="_Hlk35514168"/>
      <w:r w:rsidRPr="005B758C">
        <w:rPr>
          <w:b/>
          <w:bCs/>
          <w:i/>
          <w:iCs/>
        </w:rPr>
        <w:t>Вариант 1: оформление Договора в бумажном виде и регистрации Договора через МФЦ:</w:t>
      </w:r>
    </w:p>
    <w:p w14:paraId="71FEC847" w14:textId="77777777" w:rsidR="009744F9" w:rsidRPr="005B758C" w:rsidRDefault="00EF4C30" w:rsidP="009744F9">
      <w:pPr>
        <w:pBdr>
          <w:top w:val="nil"/>
          <w:left w:val="nil"/>
          <w:bottom w:val="nil"/>
          <w:right w:val="nil"/>
          <w:between w:val="nil"/>
        </w:pBdr>
        <w:tabs>
          <w:tab w:val="left" w:pos="851"/>
        </w:tabs>
        <w:ind w:firstLine="284"/>
        <w:jc w:val="both"/>
      </w:pPr>
      <w:r w:rsidRPr="005B758C">
        <w:t>7</w:t>
      </w:r>
      <w:r w:rsidR="009744F9" w:rsidRPr="005B758C">
        <w:t>.</w:t>
      </w:r>
      <w:r w:rsidR="00B55BFF" w:rsidRPr="005B758C">
        <w:t>11</w:t>
      </w:r>
      <w:r w:rsidR="009744F9" w:rsidRPr="005B758C">
        <w:t>.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56563FA2" w14:textId="77777777" w:rsidR="009744F9" w:rsidRPr="005B758C" w:rsidRDefault="009744F9" w:rsidP="009744F9">
      <w:pPr>
        <w:pBdr>
          <w:top w:val="nil"/>
          <w:left w:val="nil"/>
          <w:bottom w:val="nil"/>
          <w:right w:val="nil"/>
          <w:between w:val="nil"/>
        </w:pBdr>
        <w:tabs>
          <w:tab w:val="left" w:pos="851"/>
        </w:tabs>
        <w:jc w:val="both"/>
        <w:rPr>
          <w:b/>
          <w:bCs/>
          <w:i/>
          <w:iCs/>
        </w:rPr>
      </w:pPr>
      <w:r w:rsidRPr="005B758C">
        <w:rPr>
          <w:b/>
          <w:bCs/>
          <w:i/>
          <w:iCs/>
        </w:rPr>
        <w:t>Вариант 2: оформление Договора как электронного документа, подписанного ЭЦП:</w:t>
      </w:r>
    </w:p>
    <w:p w14:paraId="45D3FCCC" w14:textId="77777777" w:rsidR="009744F9" w:rsidRPr="000B0BDC" w:rsidRDefault="00EF4C30" w:rsidP="009744F9">
      <w:pPr>
        <w:ind w:firstLine="284"/>
        <w:jc w:val="both"/>
      </w:pPr>
      <w:r w:rsidRPr="000B0BDC">
        <w:t>7</w:t>
      </w:r>
      <w:r w:rsidR="009744F9" w:rsidRPr="000B0BDC">
        <w:t>.</w:t>
      </w:r>
      <w:r w:rsidR="00B55BFF" w:rsidRPr="000B0BDC">
        <w:t>11</w:t>
      </w:r>
      <w:r w:rsidR="009744F9" w:rsidRPr="000B0BDC">
        <w:t xml:space="preserve">.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7095FADE" w14:textId="77777777" w:rsidR="009744F9" w:rsidRPr="000B0BDC" w:rsidRDefault="009744F9" w:rsidP="009744F9">
      <w:pPr>
        <w:pBdr>
          <w:top w:val="nil"/>
          <w:left w:val="nil"/>
          <w:bottom w:val="nil"/>
          <w:right w:val="nil"/>
          <w:between w:val="nil"/>
        </w:pBdr>
        <w:tabs>
          <w:tab w:val="left" w:pos="851"/>
        </w:tabs>
        <w:ind w:firstLine="284"/>
        <w:jc w:val="both"/>
        <w:rPr>
          <w:color w:val="000000"/>
        </w:rPr>
      </w:pPr>
      <w:r w:rsidRPr="000B0BDC">
        <w:lastRenderedPageBreak/>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bookmarkEnd w:id="10"/>
    <w:p w14:paraId="44C611E8"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w:t>
      </w:r>
      <w:r w:rsidR="00B95680" w:rsidRPr="000B0BDC">
        <w:rPr>
          <w:color w:val="000000"/>
        </w:rPr>
        <w:t>12</w:t>
      </w:r>
      <w:r w:rsidR="002C6260" w:rsidRPr="000B0BDC">
        <w:rPr>
          <w:color w:val="000000"/>
        </w:rPr>
        <w:t>. Условия Договора не подлежат изменению без письменного согласия Публичного акционерного общества «</w:t>
      </w:r>
      <w:r w:rsidR="00E669F4" w:rsidRPr="000B0BDC">
        <w:rPr>
          <w:color w:val="000000"/>
        </w:rPr>
        <w:t>Совкомбанк</w:t>
      </w:r>
      <w:r w:rsidR="002C6260" w:rsidRPr="000B0BDC">
        <w:rPr>
          <w:color w:val="000000"/>
        </w:rPr>
        <w:t>»</w:t>
      </w:r>
      <w:r w:rsidR="00E669F4" w:rsidRPr="000B0BDC">
        <w:rPr>
          <w:color w:val="000000"/>
        </w:rPr>
        <w:t>.</w:t>
      </w:r>
    </w:p>
    <w:p w14:paraId="7DA9C379" w14:textId="77777777" w:rsidR="005E64BC" w:rsidRPr="000B0BDC" w:rsidRDefault="00EF4C30" w:rsidP="005E64BC">
      <w:pPr>
        <w:ind w:firstLine="284"/>
        <w:jc w:val="both"/>
      </w:pPr>
      <w:r w:rsidRPr="000B0BDC">
        <w:t>7</w:t>
      </w:r>
      <w:r w:rsidR="005E64BC" w:rsidRPr="000B0BDC">
        <w:t>.1</w:t>
      </w:r>
      <w:r w:rsidR="00B95680" w:rsidRPr="000B0BDC">
        <w:t>3</w:t>
      </w:r>
      <w:r w:rsidR="005E64BC" w:rsidRPr="000B0BDC">
        <w:t xml:space="preserve">.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 а также не находятся под контролем указанных иностранных лиц. </w:t>
      </w:r>
    </w:p>
    <w:p w14:paraId="01D8AECE" w14:textId="7B4F1905" w:rsidR="00D157F7" w:rsidRDefault="00A60C85" w:rsidP="00A60C85">
      <w:pPr>
        <w:widowControl w:val="0"/>
        <w:tabs>
          <w:tab w:val="left" w:pos="1276"/>
        </w:tabs>
        <w:autoSpaceDE w:val="0"/>
        <w:autoSpaceDN w:val="0"/>
        <w:jc w:val="both"/>
      </w:pPr>
      <w:r w:rsidRPr="000B0BDC">
        <w:t xml:space="preserve">        7.14. </w:t>
      </w:r>
      <w:r w:rsidR="00D157F7" w:rsidRPr="00D157F7">
        <w:t>Надлежащим адресом электронной почты ПАО «Совкомбанк» в целях получения любых уведомлений из органа регистрации прав или от Застройщика в случае расторжения, прекращения или одностороннего отказа одной из сторон от исполнения Договора считать адрес электронной почты eSCrow@sovcombank.ru.</w:t>
      </w:r>
    </w:p>
    <w:p w14:paraId="74BD031F" w14:textId="19BBB6F4" w:rsidR="00A60C85" w:rsidRPr="000B0BDC" w:rsidRDefault="00D157F7" w:rsidP="00A60C85">
      <w:pPr>
        <w:widowControl w:val="0"/>
        <w:tabs>
          <w:tab w:val="left" w:pos="1276"/>
        </w:tabs>
        <w:autoSpaceDE w:val="0"/>
        <w:autoSpaceDN w:val="0"/>
        <w:jc w:val="both"/>
      </w:pPr>
      <w:r>
        <w:t xml:space="preserve">       7.15. </w:t>
      </w:r>
      <w:r w:rsidR="00A60C85" w:rsidRPr="000B0BDC">
        <w:t>К Договору прилагаются следующие Приложения, являющиеся его неотъемлемой частью:</w:t>
      </w:r>
    </w:p>
    <w:p w14:paraId="122DBA5F" w14:textId="652DD8D7" w:rsidR="00A60C85" w:rsidRPr="000B0BDC" w:rsidRDefault="00A60C85" w:rsidP="000B0BDC">
      <w:pPr>
        <w:widowControl w:val="0"/>
        <w:tabs>
          <w:tab w:val="left" w:pos="1276"/>
        </w:tabs>
        <w:autoSpaceDE w:val="0"/>
        <w:autoSpaceDN w:val="0"/>
        <w:jc w:val="both"/>
      </w:pPr>
      <w:r w:rsidRPr="000B0BDC">
        <w:t xml:space="preserve">Приложение №1 – </w:t>
      </w:r>
      <w:r w:rsidR="000B0BDC" w:rsidRPr="000B0BDC">
        <w:t>Основные характеристики Многоквартирного дома и Объекта долевого строительства.  План Объекта и местоположение Объекта долевого строительства.</w:t>
      </w:r>
    </w:p>
    <w:p w14:paraId="1A998E77" w14:textId="2358DF1F" w:rsidR="00EB0412" w:rsidRPr="000B0BDC" w:rsidRDefault="00A60C85" w:rsidP="000B0BDC">
      <w:pPr>
        <w:widowControl w:val="0"/>
        <w:tabs>
          <w:tab w:val="left" w:pos="1276"/>
        </w:tabs>
        <w:autoSpaceDE w:val="0"/>
        <w:autoSpaceDN w:val="0"/>
        <w:jc w:val="both"/>
      </w:pPr>
      <w:r w:rsidRPr="000B0BDC">
        <w:t xml:space="preserve">Приложение № 2 - </w:t>
      </w:r>
      <w:r w:rsidR="000B0BDC">
        <w:t>Перечень отделочных и инженерно-технических работ</w:t>
      </w:r>
    </w:p>
    <w:p w14:paraId="0FFB2CF2" w14:textId="77777777" w:rsidR="00A60C85" w:rsidRPr="000B0BDC" w:rsidRDefault="00A60C85" w:rsidP="00A1641C">
      <w:pPr>
        <w:widowControl w:val="0"/>
        <w:pBdr>
          <w:top w:val="nil"/>
          <w:left w:val="nil"/>
          <w:bottom w:val="nil"/>
          <w:right w:val="nil"/>
          <w:between w:val="nil"/>
        </w:pBdr>
        <w:tabs>
          <w:tab w:val="left" w:pos="851"/>
        </w:tabs>
        <w:spacing w:line="264" w:lineRule="auto"/>
        <w:jc w:val="both"/>
      </w:pPr>
    </w:p>
    <w:p w14:paraId="31F7FEDB" w14:textId="77777777" w:rsidR="00EB0412" w:rsidRPr="000B0BDC" w:rsidRDefault="00EF4C30" w:rsidP="00A1641C">
      <w:pPr>
        <w:widowControl w:val="0"/>
        <w:pBdr>
          <w:top w:val="nil"/>
          <w:left w:val="nil"/>
          <w:bottom w:val="nil"/>
          <w:right w:val="nil"/>
          <w:between w:val="nil"/>
        </w:pBdr>
        <w:tabs>
          <w:tab w:val="left" w:pos="851"/>
        </w:tabs>
        <w:spacing w:line="264" w:lineRule="auto"/>
        <w:ind w:firstLine="284"/>
        <w:jc w:val="center"/>
        <w:rPr>
          <w:color w:val="000000"/>
        </w:rPr>
      </w:pPr>
      <w:r w:rsidRPr="000B0BDC">
        <w:rPr>
          <w:b/>
          <w:color w:val="000000"/>
        </w:rPr>
        <w:t xml:space="preserve">8. </w:t>
      </w:r>
      <w:r w:rsidR="002C6260" w:rsidRPr="000B0BDC">
        <w:rPr>
          <w:b/>
          <w:color w:val="000000"/>
        </w:rPr>
        <w:t>РЕКВИЗИТЫ, АДРЕСА И ПОДПИСИ СТОРОН:</w:t>
      </w:r>
    </w:p>
    <w:p w14:paraId="11F8E137" w14:textId="77777777" w:rsidR="00364ADB" w:rsidRPr="000B0BDC" w:rsidRDefault="00EF4C30" w:rsidP="00364ADB">
      <w:pPr>
        <w:tabs>
          <w:tab w:val="left" w:pos="851"/>
        </w:tabs>
        <w:spacing w:line="264" w:lineRule="auto"/>
        <w:ind w:firstLine="284"/>
        <w:rPr>
          <w:u w:val="single"/>
        </w:rPr>
      </w:pPr>
      <w:r w:rsidRPr="000B0BDC">
        <w:rPr>
          <w:b/>
          <w:u w:val="single"/>
        </w:rPr>
        <w:t>8</w:t>
      </w:r>
      <w:r w:rsidR="00364ADB" w:rsidRPr="000B0BDC">
        <w:rPr>
          <w:b/>
          <w:u w:val="single"/>
        </w:rPr>
        <w:t xml:space="preserve">.1. Застройщик: </w:t>
      </w:r>
    </w:p>
    <w:p w14:paraId="13E4C3AA" w14:textId="77777777" w:rsidR="00364ADB" w:rsidRPr="000B0BDC" w:rsidRDefault="00364ADB" w:rsidP="00364ADB">
      <w:r w:rsidRPr="000B0BDC">
        <w:rPr>
          <w:b/>
        </w:rPr>
        <w:t>ООО «Специализированный застройщик «Квартал-инвестстрой»</w:t>
      </w:r>
    </w:p>
    <w:p w14:paraId="4A330B94" w14:textId="252100E9" w:rsidR="00364ADB" w:rsidRPr="000B0BDC" w:rsidRDefault="001010DA" w:rsidP="00364ADB">
      <w:pPr>
        <w:shd w:val="clear" w:color="auto" w:fill="FFFFFF"/>
        <w:ind w:right="-40"/>
        <w:jc w:val="both"/>
        <w:rPr>
          <w:color w:val="000000"/>
        </w:rPr>
      </w:pPr>
      <w:r w:rsidRPr="000B0BDC">
        <w:rPr>
          <w:color w:val="000000"/>
        </w:rPr>
        <w:t>Адрес местонахождения</w:t>
      </w:r>
      <w:r w:rsidR="00364ADB" w:rsidRPr="000B0BDC">
        <w:rPr>
          <w:color w:val="000000"/>
        </w:rPr>
        <w:t xml:space="preserve">: </w:t>
      </w:r>
      <w:r w:rsidR="00D157F7">
        <w:t>***</w:t>
      </w:r>
      <w:r w:rsidR="00364ADB" w:rsidRPr="000B0BDC">
        <w:rPr>
          <w:color w:val="000000"/>
        </w:rPr>
        <w:t xml:space="preserve">  </w:t>
      </w:r>
    </w:p>
    <w:p w14:paraId="234FF6CC" w14:textId="36B4D653" w:rsidR="00364ADB" w:rsidRPr="000B0BDC" w:rsidRDefault="00364ADB" w:rsidP="00364ADB">
      <w:pPr>
        <w:ind w:right="-40"/>
        <w:jc w:val="both"/>
      </w:pPr>
      <w:r w:rsidRPr="000B0BDC">
        <w:t xml:space="preserve">ИНН </w:t>
      </w:r>
      <w:r w:rsidR="00D157F7">
        <w:t>***</w:t>
      </w:r>
      <w:r w:rsidR="001010DA" w:rsidRPr="000B0BDC">
        <w:t xml:space="preserve">, </w:t>
      </w:r>
      <w:r w:rsidRPr="000B0BDC">
        <w:t xml:space="preserve">КПП </w:t>
      </w:r>
      <w:r w:rsidR="00D157F7">
        <w:t>***</w:t>
      </w:r>
      <w:r w:rsidR="001010DA" w:rsidRPr="000B0BDC">
        <w:t xml:space="preserve">, </w:t>
      </w:r>
      <w:r w:rsidRPr="000B0BDC">
        <w:t xml:space="preserve">ОГРН </w:t>
      </w:r>
      <w:r w:rsidR="00D157F7">
        <w:t>***</w:t>
      </w:r>
      <w:r w:rsidRPr="000B0BDC">
        <w:t xml:space="preserve"> </w:t>
      </w:r>
    </w:p>
    <w:p w14:paraId="0A11F30C" w14:textId="17DA6A3D" w:rsidR="00D157F7" w:rsidRDefault="00D157F7" w:rsidP="00D157F7">
      <w:pPr>
        <w:ind w:right="-40"/>
        <w:jc w:val="both"/>
      </w:pPr>
      <w:bookmarkStart w:id="11" w:name="_Hlk45092929"/>
      <w:r>
        <w:t>Залоговый счет ***</w:t>
      </w:r>
    </w:p>
    <w:p w14:paraId="4E55A31E" w14:textId="735224C7" w:rsidR="00D157F7" w:rsidRDefault="00D157F7" w:rsidP="00D157F7">
      <w:pPr>
        <w:ind w:right="-40"/>
        <w:jc w:val="both"/>
      </w:pPr>
      <w:r>
        <w:t>к/с ***</w:t>
      </w:r>
    </w:p>
    <w:p w14:paraId="59A08D62" w14:textId="0D6A9EAA" w:rsidR="00364ADB" w:rsidRPr="000B0BDC" w:rsidRDefault="00364ADB" w:rsidP="00D157F7">
      <w:pPr>
        <w:ind w:right="-40"/>
        <w:jc w:val="both"/>
      </w:pPr>
      <w:r w:rsidRPr="000B0BDC">
        <w:rPr>
          <w:lang w:val="en-US"/>
        </w:rPr>
        <w:t>email</w:t>
      </w:r>
      <w:r w:rsidRPr="000B0BDC">
        <w:t xml:space="preserve">: </w:t>
      </w:r>
      <w:r w:rsidRPr="000B0BDC">
        <w:rPr>
          <w:lang w:val="en-US"/>
        </w:rPr>
        <w:t>info</w:t>
      </w:r>
      <w:r w:rsidRPr="000B0BDC">
        <w:t>@</w:t>
      </w:r>
      <w:r w:rsidRPr="000B0BDC">
        <w:rPr>
          <w:lang w:val="en-US"/>
        </w:rPr>
        <w:t>k</w:t>
      </w:r>
      <w:r w:rsidRPr="000B0BDC">
        <w:t>-</w:t>
      </w:r>
      <w:r w:rsidRPr="000B0BDC">
        <w:rPr>
          <w:lang w:val="en-US"/>
        </w:rPr>
        <w:t>instroy</w:t>
      </w:r>
      <w:r w:rsidRPr="000B0BDC">
        <w:t>.</w:t>
      </w:r>
      <w:r w:rsidRPr="000B0BDC">
        <w:rPr>
          <w:lang w:val="en-US"/>
        </w:rPr>
        <w:t>ru</w:t>
      </w:r>
    </w:p>
    <w:bookmarkEnd w:id="11"/>
    <w:p w14:paraId="7F5CC13D" w14:textId="77777777" w:rsidR="00364ADB" w:rsidRPr="000B0BDC" w:rsidRDefault="00364ADB" w:rsidP="00364ADB">
      <w:pPr>
        <w:tabs>
          <w:tab w:val="left" w:pos="851"/>
        </w:tabs>
        <w:spacing w:line="264" w:lineRule="auto"/>
        <w:ind w:firstLine="284"/>
      </w:pPr>
    </w:p>
    <w:p w14:paraId="246E3CCB" w14:textId="6B6E5037" w:rsidR="00A90791" w:rsidRPr="000B0BDC" w:rsidRDefault="00A90791" w:rsidP="003158C7">
      <w:pPr>
        <w:widowControl w:val="0"/>
        <w:tabs>
          <w:tab w:val="left" w:pos="851"/>
        </w:tabs>
        <w:spacing w:line="264" w:lineRule="auto"/>
        <w:rPr>
          <w:color w:val="000000"/>
        </w:rPr>
      </w:pPr>
      <w:r w:rsidRPr="000B0BDC">
        <w:t xml:space="preserve">Генеральный директор ________________________________________ </w:t>
      </w:r>
      <w:r w:rsidR="001010DA" w:rsidRPr="000B0BDC">
        <w:t xml:space="preserve"> </w:t>
      </w:r>
    </w:p>
    <w:p w14:paraId="7E69E1D3" w14:textId="77777777" w:rsidR="001010DA" w:rsidRPr="000B0BDC" w:rsidRDefault="001010DA" w:rsidP="00A1641C">
      <w:pPr>
        <w:widowControl w:val="0"/>
        <w:pBdr>
          <w:top w:val="nil"/>
          <w:left w:val="nil"/>
          <w:bottom w:val="nil"/>
          <w:right w:val="nil"/>
          <w:between w:val="nil"/>
        </w:pBdr>
        <w:tabs>
          <w:tab w:val="left" w:pos="851"/>
        </w:tabs>
        <w:spacing w:line="264" w:lineRule="auto"/>
        <w:jc w:val="both"/>
        <w:rPr>
          <w:color w:val="000000"/>
          <w:u w:val="single"/>
        </w:rPr>
      </w:pPr>
    </w:p>
    <w:p w14:paraId="3F096585" w14:textId="77777777" w:rsidR="001010DA" w:rsidRPr="000B0BDC" w:rsidRDefault="001010DA" w:rsidP="00A1641C">
      <w:pPr>
        <w:widowControl w:val="0"/>
        <w:pBdr>
          <w:top w:val="nil"/>
          <w:left w:val="nil"/>
          <w:bottom w:val="nil"/>
          <w:right w:val="nil"/>
          <w:between w:val="nil"/>
        </w:pBdr>
        <w:tabs>
          <w:tab w:val="left" w:pos="851"/>
        </w:tabs>
        <w:spacing w:line="264" w:lineRule="auto"/>
        <w:jc w:val="both"/>
        <w:rPr>
          <w:color w:val="000000"/>
          <w:u w:val="single"/>
        </w:rPr>
      </w:pPr>
    </w:p>
    <w:p w14:paraId="6688818C" w14:textId="77777777" w:rsidR="00EB0412" w:rsidRPr="000B0BDC" w:rsidRDefault="00EF4C3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b/>
          <w:color w:val="000000"/>
          <w:u w:val="single"/>
        </w:rPr>
        <w:t>8</w:t>
      </w:r>
      <w:r w:rsidR="002C6260" w:rsidRPr="000B0BDC">
        <w:rPr>
          <w:b/>
          <w:color w:val="000000"/>
          <w:u w:val="single"/>
        </w:rPr>
        <w:t>.2. Участник долевого строительства:</w:t>
      </w:r>
      <w:r w:rsidR="002C6260" w:rsidRPr="000B0BDC">
        <w:rPr>
          <w:b/>
          <w:color w:val="000000"/>
        </w:rPr>
        <w:t xml:space="preserve"> </w:t>
      </w:r>
    </w:p>
    <w:p w14:paraId="1DDEB6B9" w14:textId="77777777" w:rsidR="00EB0412" w:rsidRPr="000B0BDC" w:rsidRDefault="002C6260" w:rsidP="00A1641C">
      <w:pPr>
        <w:widowControl w:val="0"/>
        <w:tabs>
          <w:tab w:val="left" w:pos="851"/>
          <w:tab w:val="left" w:pos="1134"/>
        </w:tabs>
        <w:spacing w:line="264" w:lineRule="auto"/>
        <w:jc w:val="both"/>
        <w:rPr>
          <w:color w:val="000000"/>
        </w:rPr>
      </w:pPr>
      <w:r w:rsidRPr="000B0BDC">
        <w:rPr>
          <w:b/>
        </w:rPr>
        <w:t>Гр. РФ ____________________</w:t>
      </w:r>
      <w:r w:rsidRPr="000B0BDC">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0414890A" w14:textId="753B5209" w:rsidR="00EB0412" w:rsidRDefault="002C6260" w:rsidP="00A1641C">
      <w:pPr>
        <w:widowControl w:val="0"/>
        <w:pBdr>
          <w:top w:val="nil"/>
          <w:left w:val="nil"/>
          <w:bottom w:val="nil"/>
          <w:right w:val="nil"/>
          <w:between w:val="nil"/>
        </w:pBdr>
        <w:tabs>
          <w:tab w:val="left" w:pos="851"/>
        </w:tabs>
        <w:spacing w:line="264" w:lineRule="auto"/>
        <w:jc w:val="both"/>
      </w:pPr>
      <w:r w:rsidRPr="000B0BDC">
        <w:rPr>
          <w:color w:val="000000"/>
        </w:rPr>
        <w:t xml:space="preserve">Тел: </w:t>
      </w:r>
      <w:r w:rsidRPr="000B0BDC">
        <w:t>________</w:t>
      </w:r>
      <w:r w:rsidRPr="000B0BDC">
        <w:rPr>
          <w:color w:val="000000"/>
        </w:rPr>
        <w:t xml:space="preserve">;   email: </w:t>
      </w:r>
      <w:r w:rsidRPr="000B0BDC">
        <w:t>_________</w:t>
      </w:r>
    </w:p>
    <w:p w14:paraId="7FC71455" w14:textId="136404D5" w:rsidR="00D157F7" w:rsidRDefault="00D157F7" w:rsidP="00A1641C">
      <w:pPr>
        <w:widowControl w:val="0"/>
        <w:pBdr>
          <w:top w:val="nil"/>
          <w:left w:val="nil"/>
          <w:bottom w:val="nil"/>
          <w:right w:val="nil"/>
          <w:between w:val="nil"/>
        </w:pBdr>
        <w:tabs>
          <w:tab w:val="left" w:pos="851"/>
        </w:tabs>
        <w:spacing w:line="264" w:lineRule="auto"/>
        <w:jc w:val="both"/>
      </w:pPr>
    </w:p>
    <w:p w14:paraId="7F1A0DE8" w14:textId="259475C5" w:rsidR="00D157F7" w:rsidRDefault="00D157F7" w:rsidP="00A1641C">
      <w:pPr>
        <w:widowControl w:val="0"/>
        <w:pBdr>
          <w:top w:val="nil"/>
          <w:left w:val="nil"/>
          <w:bottom w:val="nil"/>
          <w:right w:val="nil"/>
          <w:between w:val="nil"/>
        </w:pBdr>
        <w:tabs>
          <w:tab w:val="left" w:pos="851"/>
        </w:tabs>
        <w:spacing w:line="264" w:lineRule="auto"/>
        <w:jc w:val="both"/>
      </w:pPr>
    </w:p>
    <w:p w14:paraId="4B76BD0A" w14:textId="7A534390" w:rsidR="00D157F7" w:rsidRPr="000B0BDC" w:rsidRDefault="00D157F7" w:rsidP="00A1641C">
      <w:pPr>
        <w:widowControl w:val="0"/>
        <w:pBdr>
          <w:top w:val="nil"/>
          <w:left w:val="nil"/>
          <w:bottom w:val="nil"/>
          <w:right w:val="nil"/>
          <w:between w:val="nil"/>
        </w:pBdr>
        <w:tabs>
          <w:tab w:val="left" w:pos="851"/>
        </w:tabs>
        <w:spacing w:line="264" w:lineRule="auto"/>
        <w:jc w:val="both"/>
        <w:rPr>
          <w:color w:val="000000"/>
        </w:rPr>
      </w:pPr>
      <w:r>
        <w:t>____________________________________________________________</w:t>
      </w:r>
    </w:p>
    <w:p w14:paraId="22D9F018" w14:textId="77777777" w:rsidR="00EB0412" w:rsidRPr="000B0BDC" w:rsidRDefault="002C6260" w:rsidP="00A1641C">
      <w:pPr>
        <w:widowControl w:val="0"/>
        <w:pBdr>
          <w:top w:val="nil"/>
          <w:left w:val="nil"/>
          <w:bottom w:val="nil"/>
          <w:right w:val="nil"/>
          <w:between w:val="nil"/>
        </w:pBdr>
        <w:tabs>
          <w:tab w:val="left" w:pos="851"/>
          <w:tab w:val="left" w:pos="6886"/>
        </w:tabs>
        <w:spacing w:line="264" w:lineRule="auto"/>
        <w:ind w:firstLine="284"/>
        <w:jc w:val="both"/>
        <w:rPr>
          <w:color w:val="000000"/>
        </w:rPr>
      </w:pPr>
      <w:r w:rsidRPr="000B0BDC">
        <w:rPr>
          <w:color w:val="000000"/>
        </w:rPr>
        <w:t xml:space="preserve"> </w:t>
      </w:r>
    </w:p>
    <w:p w14:paraId="46122860" w14:textId="76F5D867" w:rsidR="00FB7A7F" w:rsidRDefault="00FB7A7F">
      <w:pPr>
        <w:rPr>
          <w:b/>
        </w:rPr>
      </w:pPr>
      <w:r>
        <w:rPr>
          <w:b/>
        </w:rPr>
        <w:br w:type="page"/>
      </w:r>
    </w:p>
    <w:p w14:paraId="507BF15C" w14:textId="77777777" w:rsidR="00D157F7" w:rsidRDefault="00D157F7" w:rsidP="0076194F">
      <w:pPr>
        <w:widowControl w:val="0"/>
        <w:tabs>
          <w:tab w:val="left" w:pos="851"/>
        </w:tabs>
        <w:spacing w:line="264" w:lineRule="auto"/>
        <w:ind w:firstLine="284"/>
        <w:jc w:val="right"/>
        <w:rPr>
          <w:b/>
        </w:rPr>
      </w:pPr>
    </w:p>
    <w:p w14:paraId="3C736E74" w14:textId="6E7CD55C" w:rsidR="0076194F" w:rsidRPr="000B0BDC" w:rsidRDefault="0076194F" w:rsidP="0076194F">
      <w:pPr>
        <w:widowControl w:val="0"/>
        <w:tabs>
          <w:tab w:val="left" w:pos="851"/>
        </w:tabs>
        <w:spacing w:line="264" w:lineRule="auto"/>
        <w:ind w:firstLine="284"/>
        <w:jc w:val="right"/>
      </w:pPr>
      <w:r w:rsidRPr="000B0BDC">
        <w:rPr>
          <w:b/>
        </w:rPr>
        <w:t>ПРИЛОЖЕНИЕ № 1</w:t>
      </w:r>
    </w:p>
    <w:p w14:paraId="33611D13" w14:textId="77777777" w:rsidR="0076194F" w:rsidRPr="000B0BDC" w:rsidRDefault="0076194F" w:rsidP="0076194F">
      <w:pPr>
        <w:widowControl w:val="0"/>
        <w:tabs>
          <w:tab w:val="left" w:pos="851"/>
        </w:tabs>
        <w:spacing w:line="264" w:lineRule="auto"/>
        <w:ind w:firstLine="284"/>
        <w:jc w:val="right"/>
        <w:rPr>
          <w:b/>
          <w:bCs/>
        </w:rPr>
      </w:pPr>
      <w:r w:rsidRPr="000B0BDC">
        <w:rPr>
          <w:b/>
          <w:bCs/>
        </w:rPr>
        <w:t xml:space="preserve">к Договору участия в долевом строительстве жилого дома </w:t>
      </w:r>
    </w:p>
    <w:p w14:paraId="2FA53FF0" w14:textId="77777777" w:rsidR="0076194F" w:rsidRPr="000B0BDC" w:rsidRDefault="0076194F" w:rsidP="0076194F">
      <w:pPr>
        <w:widowControl w:val="0"/>
        <w:tabs>
          <w:tab w:val="left" w:pos="851"/>
        </w:tabs>
        <w:spacing w:line="264" w:lineRule="auto"/>
        <w:ind w:firstLine="284"/>
        <w:jc w:val="right"/>
        <w:rPr>
          <w:b/>
          <w:bCs/>
        </w:rPr>
      </w:pPr>
      <w:r w:rsidRPr="000B0BDC">
        <w:rPr>
          <w:b/>
          <w:bCs/>
        </w:rPr>
        <w:t>№ _______ от __ ____ 20</w:t>
      </w:r>
      <w:r w:rsidR="001010DA" w:rsidRPr="000B0BDC">
        <w:rPr>
          <w:b/>
          <w:bCs/>
        </w:rPr>
        <w:t>__</w:t>
      </w:r>
      <w:r w:rsidRPr="000B0BDC">
        <w:rPr>
          <w:b/>
          <w:bCs/>
        </w:rPr>
        <w:t xml:space="preserve"> г.</w:t>
      </w:r>
    </w:p>
    <w:p w14:paraId="7192B273"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jc w:val="right"/>
        <w:rPr>
          <w:color w:val="000000"/>
        </w:rPr>
      </w:pPr>
    </w:p>
    <w:p w14:paraId="23D4E4EF" w14:textId="77777777" w:rsidR="00EB0412" w:rsidRPr="000B0BDC" w:rsidRDefault="00EB0412" w:rsidP="00A1641C">
      <w:pPr>
        <w:widowControl w:val="0"/>
        <w:pBdr>
          <w:top w:val="nil"/>
          <w:left w:val="nil"/>
          <w:bottom w:val="nil"/>
          <w:right w:val="nil"/>
          <w:between w:val="nil"/>
        </w:pBdr>
        <w:tabs>
          <w:tab w:val="left" w:pos="851"/>
        </w:tabs>
        <w:ind w:firstLine="284"/>
        <w:jc w:val="center"/>
        <w:rPr>
          <w:color w:val="000000"/>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358"/>
      </w:tblGrid>
      <w:tr w:rsidR="00EB0412" w:rsidRPr="000B0BDC" w14:paraId="6EFCD88D" w14:textId="77777777">
        <w:tc>
          <w:tcPr>
            <w:tcW w:w="10456" w:type="dxa"/>
            <w:gridSpan w:val="2"/>
          </w:tcPr>
          <w:p w14:paraId="395F61BE" w14:textId="194D8D9F" w:rsidR="00EB0412" w:rsidRPr="007E2CDB" w:rsidRDefault="002C6260" w:rsidP="007E2CDB">
            <w:pPr>
              <w:pStyle w:val="af9"/>
              <w:widowControl w:val="0"/>
              <w:numPr>
                <w:ilvl w:val="1"/>
                <w:numId w:val="13"/>
              </w:numPr>
              <w:pBdr>
                <w:top w:val="nil"/>
                <w:left w:val="nil"/>
                <w:bottom w:val="nil"/>
                <w:right w:val="nil"/>
                <w:between w:val="nil"/>
              </w:pBdr>
              <w:tabs>
                <w:tab w:val="left" w:pos="851"/>
              </w:tabs>
              <w:jc w:val="center"/>
              <w:rPr>
                <w:color w:val="000000" w:themeColor="text1"/>
              </w:rPr>
            </w:pPr>
            <w:r w:rsidRPr="007E2CDB">
              <w:rPr>
                <w:b/>
                <w:color w:val="000000" w:themeColor="text1"/>
              </w:rPr>
              <w:t xml:space="preserve">ОСНОВНЫЕ ХАРАКТЕРИСТИКИ МНОГОКВАРТИРНОГО ДОМА </w:t>
            </w:r>
            <w:r w:rsidR="002C0887" w:rsidRPr="007E2CDB">
              <w:rPr>
                <w:b/>
                <w:color w:val="000000" w:themeColor="text1"/>
              </w:rPr>
              <w:t xml:space="preserve">№ </w:t>
            </w:r>
            <w:r w:rsidR="005B758C" w:rsidRPr="007E2CDB">
              <w:rPr>
                <w:b/>
                <w:color w:val="000000" w:themeColor="text1"/>
              </w:rPr>
              <w:t>**</w:t>
            </w:r>
            <w:r w:rsidRPr="007E2CDB">
              <w:rPr>
                <w:b/>
                <w:color w:val="000000" w:themeColor="text1"/>
              </w:rPr>
              <w:t xml:space="preserve"> по адресу:</w:t>
            </w:r>
          </w:p>
          <w:p w14:paraId="1B35835A" w14:textId="77777777" w:rsidR="00EB0412" w:rsidRPr="000B0BDC" w:rsidRDefault="002C6260" w:rsidP="00A1641C">
            <w:pPr>
              <w:widowControl w:val="0"/>
              <w:pBdr>
                <w:top w:val="nil"/>
                <w:left w:val="nil"/>
                <w:bottom w:val="nil"/>
                <w:right w:val="nil"/>
                <w:between w:val="nil"/>
              </w:pBdr>
              <w:tabs>
                <w:tab w:val="left" w:pos="851"/>
              </w:tabs>
              <w:ind w:firstLine="284"/>
              <w:jc w:val="center"/>
              <w:rPr>
                <w:color w:val="000000" w:themeColor="text1"/>
              </w:rPr>
            </w:pPr>
            <w:r w:rsidRPr="000B0BDC">
              <w:rPr>
                <w:b/>
                <w:color w:val="000000" w:themeColor="text1"/>
              </w:rPr>
              <w:t xml:space="preserve">Российская Федерация, Московская область, г.о. Подольск, вблизи д. Борисовка </w:t>
            </w:r>
          </w:p>
        </w:tc>
      </w:tr>
      <w:tr w:rsidR="00EB0412" w:rsidRPr="000B0BDC" w14:paraId="3329EE52" w14:textId="77777777" w:rsidTr="007D1986">
        <w:tc>
          <w:tcPr>
            <w:tcW w:w="5098" w:type="dxa"/>
          </w:tcPr>
          <w:p w14:paraId="750C96A6"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Вид</w:t>
            </w:r>
          </w:p>
        </w:tc>
        <w:tc>
          <w:tcPr>
            <w:tcW w:w="5358" w:type="dxa"/>
          </w:tcPr>
          <w:p w14:paraId="7EFC6133" w14:textId="77777777" w:rsidR="00EB0412" w:rsidRPr="000B0BDC" w:rsidRDefault="002C6260" w:rsidP="00A1641C">
            <w:pPr>
              <w:widowControl w:val="0"/>
              <w:pBdr>
                <w:top w:val="nil"/>
                <w:left w:val="nil"/>
                <w:bottom w:val="nil"/>
                <w:right w:val="nil"/>
                <w:between w:val="nil"/>
              </w:pBdr>
              <w:tabs>
                <w:tab w:val="left" w:pos="851"/>
              </w:tabs>
              <w:ind w:firstLine="284"/>
              <w:rPr>
                <w:color w:val="000000" w:themeColor="text1"/>
              </w:rPr>
            </w:pPr>
            <w:r w:rsidRPr="000B0BDC">
              <w:rPr>
                <w:b/>
                <w:color w:val="000000" w:themeColor="text1"/>
              </w:rPr>
              <w:t>Многоквартирный жилой дом</w:t>
            </w:r>
          </w:p>
        </w:tc>
      </w:tr>
      <w:tr w:rsidR="00EB0412" w:rsidRPr="000B0BDC" w14:paraId="77D4C834" w14:textId="77777777" w:rsidTr="007D1986">
        <w:tc>
          <w:tcPr>
            <w:tcW w:w="5098" w:type="dxa"/>
          </w:tcPr>
          <w:p w14:paraId="6AA87EF4"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Назначение</w:t>
            </w:r>
          </w:p>
        </w:tc>
        <w:tc>
          <w:tcPr>
            <w:tcW w:w="5358" w:type="dxa"/>
          </w:tcPr>
          <w:p w14:paraId="5D1B3533" w14:textId="5A24DF6E"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0A7D605E" w14:textId="77777777" w:rsidTr="007D1986">
        <w:tc>
          <w:tcPr>
            <w:tcW w:w="5098" w:type="dxa"/>
          </w:tcPr>
          <w:p w14:paraId="39117B90" w14:textId="77777777" w:rsidR="00EB0412" w:rsidRPr="000B0BDC" w:rsidRDefault="00E00A87" w:rsidP="00A1641C">
            <w:pPr>
              <w:widowControl w:val="0"/>
              <w:pBdr>
                <w:top w:val="nil"/>
                <w:left w:val="nil"/>
                <w:bottom w:val="nil"/>
                <w:right w:val="nil"/>
                <w:between w:val="nil"/>
              </w:pBdr>
              <w:tabs>
                <w:tab w:val="left" w:pos="851"/>
              </w:tabs>
              <w:jc w:val="both"/>
              <w:rPr>
                <w:color w:val="000000"/>
              </w:rPr>
            </w:pPr>
            <w:r w:rsidRPr="000B0BDC">
              <w:rPr>
                <w:color w:val="000000"/>
              </w:rPr>
              <w:t>О</w:t>
            </w:r>
            <w:r w:rsidR="002C6260" w:rsidRPr="000B0BDC">
              <w:rPr>
                <w:color w:val="000000"/>
              </w:rPr>
              <w:t>бщ</w:t>
            </w:r>
            <w:r w:rsidRPr="000B0BDC">
              <w:rPr>
                <w:color w:val="000000"/>
              </w:rPr>
              <w:t>ая</w:t>
            </w:r>
            <w:r w:rsidR="002C6260" w:rsidRPr="000B0BDC">
              <w:rPr>
                <w:color w:val="000000"/>
              </w:rPr>
              <w:t xml:space="preserve"> площад</w:t>
            </w:r>
            <w:r w:rsidRPr="000B0BDC">
              <w:rPr>
                <w:color w:val="000000"/>
              </w:rPr>
              <w:t>ь</w:t>
            </w:r>
            <w:r w:rsidR="002C6260" w:rsidRPr="000B0BDC">
              <w:rPr>
                <w:color w:val="000000"/>
              </w:rPr>
              <w:t xml:space="preserve"> всех жилых помещений</w:t>
            </w:r>
          </w:p>
        </w:tc>
        <w:tc>
          <w:tcPr>
            <w:tcW w:w="5358" w:type="dxa"/>
          </w:tcPr>
          <w:p w14:paraId="6EBE02C6" w14:textId="737D3828"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27097E6F" w14:textId="77777777" w:rsidTr="007D1986">
        <w:tc>
          <w:tcPr>
            <w:tcW w:w="5098" w:type="dxa"/>
          </w:tcPr>
          <w:p w14:paraId="06E6A223"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Количество нежилых помещений</w:t>
            </w:r>
          </w:p>
        </w:tc>
        <w:tc>
          <w:tcPr>
            <w:tcW w:w="5358" w:type="dxa"/>
          </w:tcPr>
          <w:p w14:paraId="58E6BDBA" w14:textId="279D9C60"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48465B7C" w14:textId="77777777" w:rsidTr="007D1986">
        <w:tc>
          <w:tcPr>
            <w:tcW w:w="5098" w:type="dxa"/>
          </w:tcPr>
          <w:p w14:paraId="32443773"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 xml:space="preserve">Количество этажей </w:t>
            </w:r>
          </w:p>
        </w:tc>
        <w:tc>
          <w:tcPr>
            <w:tcW w:w="5358" w:type="dxa"/>
          </w:tcPr>
          <w:p w14:paraId="7E10096B" w14:textId="5A05E478" w:rsidR="00EB0412" w:rsidRPr="000B0BDC" w:rsidRDefault="005B758C" w:rsidP="005B758C">
            <w:pPr>
              <w:widowControl w:val="0"/>
              <w:pBdr>
                <w:top w:val="nil"/>
                <w:left w:val="nil"/>
                <w:bottom w:val="nil"/>
                <w:right w:val="nil"/>
                <w:between w:val="nil"/>
              </w:pBdr>
              <w:tabs>
                <w:tab w:val="left" w:pos="851"/>
              </w:tabs>
              <w:ind w:left="318"/>
              <w:jc w:val="center"/>
              <w:rPr>
                <w:color w:val="000000" w:themeColor="text1"/>
              </w:rPr>
            </w:pPr>
            <w:r>
              <w:rPr>
                <w:b/>
                <w:color w:val="000000" w:themeColor="text1"/>
              </w:rPr>
              <w:t>*</w:t>
            </w:r>
          </w:p>
        </w:tc>
      </w:tr>
      <w:tr w:rsidR="00EB0412" w:rsidRPr="000B0BDC" w14:paraId="151D820D" w14:textId="77777777" w:rsidTr="007D1986">
        <w:tc>
          <w:tcPr>
            <w:tcW w:w="5098" w:type="dxa"/>
          </w:tcPr>
          <w:p w14:paraId="4E308993" w14:textId="77777777" w:rsidR="00EB0412" w:rsidRPr="000B0BDC" w:rsidRDefault="002C6260" w:rsidP="00A1641C">
            <w:pPr>
              <w:widowControl w:val="0"/>
              <w:pBdr>
                <w:top w:val="nil"/>
                <w:left w:val="nil"/>
                <w:bottom w:val="nil"/>
                <w:right w:val="nil"/>
                <w:between w:val="nil"/>
              </w:pBdr>
              <w:tabs>
                <w:tab w:val="left" w:pos="851"/>
              </w:tabs>
              <w:rPr>
                <w:color w:val="000000"/>
              </w:rPr>
            </w:pPr>
            <w:r w:rsidRPr="000B0BDC">
              <w:rPr>
                <w:color w:val="000000"/>
              </w:rPr>
              <w:t>Материал наружных стен в соответствии с проектом</w:t>
            </w:r>
          </w:p>
        </w:tc>
        <w:tc>
          <w:tcPr>
            <w:tcW w:w="5358" w:type="dxa"/>
          </w:tcPr>
          <w:p w14:paraId="371AAAF6" w14:textId="3049D1D0"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2E4DF990" w14:textId="77777777" w:rsidTr="007D1986">
        <w:tc>
          <w:tcPr>
            <w:tcW w:w="5098" w:type="dxa"/>
          </w:tcPr>
          <w:p w14:paraId="2812E8AB"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Материал перекрытий</w:t>
            </w:r>
          </w:p>
        </w:tc>
        <w:tc>
          <w:tcPr>
            <w:tcW w:w="5358" w:type="dxa"/>
          </w:tcPr>
          <w:p w14:paraId="7874A795" w14:textId="57E13035"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7AD5546D" w14:textId="77777777" w:rsidTr="007D1986">
        <w:tc>
          <w:tcPr>
            <w:tcW w:w="5098" w:type="dxa"/>
          </w:tcPr>
          <w:p w14:paraId="006BDBAA"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Класс энергоэффективности</w:t>
            </w:r>
          </w:p>
        </w:tc>
        <w:tc>
          <w:tcPr>
            <w:tcW w:w="5358" w:type="dxa"/>
          </w:tcPr>
          <w:p w14:paraId="44D6ADC6" w14:textId="16F3856C"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67B5EA9B" w14:textId="77777777" w:rsidTr="007D1986">
        <w:tc>
          <w:tcPr>
            <w:tcW w:w="5098" w:type="dxa"/>
          </w:tcPr>
          <w:p w14:paraId="6514DA8C"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Класс сейсмостойкости</w:t>
            </w:r>
          </w:p>
        </w:tc>
        <w:tc>
          <w:tcPr>
            <w:tcW w:w="5358" w:type="dxa"/>
          </w:tcPr>
          <w:p w14:paraId="6C111DEC" w14:textId="4779E015"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65417" w:rsidRPr="000B0BDC" w14:paraId="32919839" w14:textId="77777777" w:rsidTr="007D1986">
        <w:tc>
          <w:tcPr>
            <w:tcW w:w="5098" w:type="dxa"/>
          </w:tcPr>
          <w:p w14:paraId="48F63086" w14:textId="77777777" w:rsidR="00E65417" w:rsidRPr="000B0BDC" w:rsidRDefault="00E65417" w:rsidP="00E65417">
            <w:pPr>
              <w:widowControl w:val="0"/>
              <w:pBdr>
                <w:top w:val="nil"/>
                <w:left w:val="nil"/>
                <w:bottom w:val="nil"/>
                <w:right w:val="nil"/>
                <w:between w:val="nil"/>
              </w:pBdr>
              <w:tabs>
                <w:tab w:val="left" w:pos="851"/>
              </w:tabs>
              <w:jc w:val="both"/>
              <w:rPr>
                <w:color w:val="000000"/>
              </w:rPr>
            </w:pPr>
            <w:r w:rsidRPr="000B0BDC">
              <w:rPr>
                <w:color w:val="000000"/>
              </w:rPr>
              <w:t>Общая площадь Многоквартирного дома</w:t>
            </w:r>
          </w:p>
        </w:tc>
        <w:tc>
          <w:tcPr>
            <w:tcW w:w="5358" w:type="dxa"/>
          </w:tcPr>
          <w:p w14:paraId="27B053F5" w14:textId="09354C21" w:rsidR="00E65417" w:rsidRPr="000B0BDC" w:rsidRDefault="005B758C" w:rsidP="005B758C">
            <w:pPr>
              <w:widowControl w:val="0"/>
              <w:pBdr>
                <w:top w:val="nil"/>
                <w:left w:val="nil"/>
                <w:bottom w:val="nil"/>
                <w:right w:val="nil"/>
                <w:between w:val="nil"/>
              </w:pBdr>
              <w:tabs>
                <w:tab w:val="left" w:pos="851"/>
              </w:tabs>
              <w:ind w:firstLine="284"/>
              <w:jc w:val="center"/>
              <w:rPr>
                <w:b/>
                <w:color w:val="000000" w:themeColor="text1"/>
              </w:rPr>
            </w:pPr>
            <w:r>
              <w:rPr>
                <w:b/>
                <w:color w:val="000000" w:themeColor="text1"/>
              </w:rPr>
              <w:t>*</w:t>
            </w:r>
          </w:p>
        </w:tc>
      </w:tr>
    </w:tbl>
    <w:p w14:paraId="1689A1B8" w14:textId="77777777" w:rsidR="00EB0412" w:rsidRPr="000B0BDC" w:rsidRDefault="00EB0412" w:rsidP="00A1641C">
      <w:pPr>
        <w:widowControl w:val="0"/>
        <w:pBdr>
          <w:top w:val="nil"/>
          <w:left w:val="nil"/>
          <w:bottom w:val="nil"/>
          <w:right w:val="nil"/>
          <w:between w:val="nil"/>
        </w:pBdr>
        <w:tabs>
          <w:tab w:val="left" w:pos="567"/>
          <w:tab w:val="left" w:pos="851"/>
        </w:tabs>
        <w:spacing w:line="264" w:lineRule="auto"/>
        <w:rPr>
          <w:color w:val="000000"/>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276"/>
        <w:gridCol w:w="851"/>
        <w:gridCol w:w="2126"/>
        <w:gridCol w:w="1105"/>
      </w:tblGrid>
      <w:tr w:rsidR="00EB0412" w:rsidRPr="000B0BDC" w14:paraId="61E25D40" w14:textId="77777777">
        <w:tc>
          <w:tcPr>
            <w:tcW w:w="10456" w:type="dxa"/>
            <w:gridSpan w:val="5"/>
            <w:vAlign w:val="center"/>
          </w:tcPr>
          <w:p w14:paraId="390DCF9C" w14:textId="41A3D1C0" w:rsidR="00EB0412" w:rsidRPr="007E2CDB" w:rsidRDefault="002C6260" w:rsidP="007E2CDB">
            <w:pPr>
              <w:pStyle w:val="af9"/>
              <w:widowControl w:val="0"/>
              <w:numPr>
                <w:ilvl w:val="1"/>
                <w:numId w:val="13"/>
              </w:numPr>
              <w:pBdr>
                <w:top w:val="nil"/>
                <w:left w:val="nil"/>
                <w:bottom w:val="nil"/>
                <w:right w:val="nil"/>
                <w:between w:val="nil"/>
              </w:pBdr>
              <w:tabs>
                <w:tab w:val="left" w:pos="851"/>
              </w:tabs>
              <w:spacing w:line="264" w:lineRule="auto"/>
              <w:jc w:val="center"/>
              <w:rPr>
                <w:color w:val="000000" w:themeColor="text1"/>
              </w:rPr>
            </w:pPr>
            <w:r w:rsidRPr="007E2CDB">
              <w:rPr>
                <w:b/>
                <w:color w:val="000000" w:themeColor="text1"/>
              </w:rPr>
              <w:t xml:space="preserve">ОСНОВНЫЕ ХАРАКТЕРИСТИКИ ОБЪЕКТА ДОЛЕВОГО СТРОИТЕЛЬСТВА </w:t>
            </w:r>
          </w:p>
        </w:tc>
      </w:tr>
      <w:tr w:rsidR="00EB0412" w:rsidRPr="000B0BDC" w14:paraId="4070BB29" w14:textId="77777777" w:rsidTr="007D1986">
        <w:trPr>
          <w:trHeight w:val="74"/>
        </w:trPr>
        <w:tc>
          <w:tcPr>
            <w:tcW w:w="5098" w:type="dxa"/>
            <w:vAlign w:val="center"/>
          </w:tcPr>
          <w:p w14:paraId="44204853" w14:textId="77777777" w:rsidR="00EB0412" w:rsidRPr="000B0BDC" w:rsidRDefault="002C6260" w:rsidP="00A1641C">
            <w:pPr>
              <w:widowControl w:val="0"/>
              <w:pBdr>
                <w:top w:val="nil"/>
                <w:left w:val="nil"/>
                <w:bottom w:val="nil"/>
                <w:right w:val="nil"/>
                <w:between w:val="nil"/>
              </w:pBdr>
              <w:tabs>
                <w:tab w:val="left" w:pos="851"/>
              </w:tabs>
              <w:spacing w:line="264" w:lineRule="auto"/>
              <w:rPr>
                <w:color w:val="000000"/>
              </w:rPr>
            </w:pPr>
            <w:r w:rsidRPr="000B0BDC">
              <w:rPr>
                <w:color w:val="000000"/>
              </w:rPr>
              <w:t>Строительный адрес</w:t>
            </w:r>
          </w:p>
        </w:tc>
        <w:tc>
          <w:tcPr>
            <w:tcW w:w="5358" w:type="dxa"/>
            <w:gridSpan w:val="4"/>
            <w:vAlign w:val="center"/>
          </w:tcPr>
          <w:p w14:paraId="25837D75" w14:textId="69D56EA5" w:rsidR="00EB0412" w:rsidRPr="000B0BDC" w:rsidRDefault="002C6260" w:rsidP="00A1641C">
            <w:pPr>
              <w:widowControl w:val="0"/>
              <w:pBdr>
                <w:top w:val="nil"/>
                <w:left w:val="nil"/>
                <w:bottom w:val="nil"/>
                <w:right w:val="nil"/>
                <w:between w:val="nil"/>
              </w:pBdr>
              <w:tabs>
                <w:tab w:val="left" w:pos="851"/>
              </w:tabs>
              <w:spacing w:line="264" w:lineRule="auto"/>
              <w:ind w:firstLine="284"/>
              <w:jc w:val="center"/>
              <w:rPr>
                <w:color w:val="000000" w:themeColor="text1"/>
              </w:rPr>
            </w:pPr>
            <w:r w:rsidRPr="000B0BDC">
              <w:rPr>
                <w:b/>
                <w:color w:val="000000" w:themeColor="text1"/>
              </w:rPr>
              <w:t xml:space="preserve">Российская Федерация, Московская область, г.о. Подольск, вблизи д. Борисовка, дом </w:t>
            </w:r>
            <w:r w:rsidR="007E2CDB">
              <w:rPr>
                <w:b/>
                <w:color w:val="000000" w:themeColor="text1"/>
              </w:rPr>
              <w:t>**</w:t>
            </w:r>
          </w:p>
        </w:tc>
      </w:tr>
      <w:tr w:rsidR="00EB0412" w:rsidRPr="000B0BDC" w14:paraId="28624886" w14:textId="77777777" w:rsidTr="007D1986">
        <w:tc>
          <w:tcPr>
            <w:tcW w:w="5098" w:type="dxa"/>
            <w:vAlign w:val="center"/>
          </w:tcPr>
          <w:p w14:paraId="3FC8DC93" w14:textId="77777777" w:rsidR="00EB0412" w:rsidRPr="000B0BDC" w:rsidRDefault="002C6260" w:rsidP="00A1641C">
            <w:pPr>
              <w:widowControl w:val="0"/>
              <w:pBdr>
                <w:top w:val="nil"/>
                <w:left w:val="nil"/>
                <w:bottom w:val="nil"/>
                <w:right w:val="nil"/>
                <w:between w:val="nil"/>
              </w:pBdr>
              <w:tabs>
                <w:tab w:val="left" w:pos="851"/>
              </w:tabs>
              <w:spacing w:line="264" w:lineRule="auto"/>
              <w:rPr>
                <w:color w:val="000000"/>
              </w:rPr>
            </w:pPr>
            <w:r w:rsidRPr="000B0BDC">
              <w:rPr>
                <w:color w:val="000000"/>
              </w:rPr>
              <w:t>№ (условный)</w:t>
            </w:r>
          </w:p>
        </w:tc>
        <w:tc>
          <w:tcPr>
            <w:tcW w:w="5358" w:type="dxa"/>
            <w:gridSpan w:val="4"/>
            <w:vAlign w:val="center"/>
          </w:tcPr>
          <w:p w14:paraId="17C2D496" w14:textId="77777777" w:rsidR="00EB0412" w:rsidRPr="000B0BDC" w:rsidRDefault="00DB0DD3" w:rsidP="00A1641C">
            <w:pPr>
              <w:widowControl w:val="0"/>
              <w:tabs>
                <w:tab w:val="left" w:pos="851"/>
              </w:tabs>
              <w:ind w:firstLine="284"/>
              <w:jc w:val="center"/>
              <w:rPr>
                <w:color w:val="000000" w:themeColor="text1"/>
              </w:rPr>
            </w:pPr>
            <w:r w:rsidRPr="000B0BDC">
              <w:rPr>
                <w:b/>
                <w:color w:val="000000" w:themeColor="text1"/>
              </w:rPr>
              <w:t>*</w:t>
            </w:r>
          </w:p>
        </w:tc>
      </w:tr>
      <w:tr w:rsidR="00EB0412" w:rsidRPr="000B0BDC" w14:paraId="0744427B" w14:textId="77777777" w:rsidTr="007D1986">
        <w:tc>
          <w:tcPr>
            <w:tcW w:w="5098" w:type="dxa"/>
            <w:vAlign w:val="center"/>
          </w:tcPr>
          <w:p w14:paraId="5D8501D6" w14:textId="6D0C5F97" w:rsidR="00EB0412" w:rsidRPr="000B0BDC" w:rsidRDefault="00996AF1" w:rsidP="00A1641C">
            <w:pPr>
              <w:widowControl w:val="0"/>
              <w:pBdr>
                <w:top w:val="nil"/>
                <w:left w:val="nil"/>
                <w:bottom w:val="nil"/>
                <w:right w:val="nil"/>
                <w:between w:val="nil"/>
              </w:pBdr>
              <w:tabs>
                <w:tab w:val="left" w:pos="851"/>
              </w:tabs>
              <w:spacing w:line="264" w:lineRule="auto"/>
              <w:rPr>
                <w:color w:val="000000"/>
              </w:rPr>
            </w:pPr>
            <w:r>
              <w:rPr>
                <w:color w:val="000000"/>
              </w:rPr>
              <w:t>Назначение</w:t>
            </w:r>
          </w:p>
        </w:tc>
        <w:tc>
          <w:tcPr>
            <w:tcW w:w="5358" w:type="dxa"/>
            <w:gridSpan w:val="4"/>
            <w:vAlign w:val="center"/>
          </w:tcPr>
          <w:p w14:paraId="52A461AE" w14:textId="5FDE3908" w:rsidR="00EB0412" w:rsidRPr="00996AF1" w:rsidRDefault="00996AF1" w:rsidP="00A1641C">
            <w:pPr>
              <w:widowControl w:val="0"/>
              <w:tabs>
                <w:tab w:val="left" w:pos="851"/>
              </w:tabs>
              <w:ind w:firstLine="284"/>
              <w:jc w:val="center"/>
              <w:rPr>
                <w:color w:val="000000" w:themeColor="text1"/>
              </w:rPr>
            </w:pPr>
            <w:r>
              <w:rPr>
                <w:color w:val="000000" w:themeColor="text1"/>
              </w:rPr>
              <w:t>*</w:t>
            </w:r>
          </w:p>
        </w:tc>
      </w:tr>
      <w:tr w:rsidR="007D1986" w:rsidRPr="000B0BDC" w14:paraId="334157F5" w14:textId="77777777" w:rsidTr="007D1986">
        <w:tc>
          <w:tcPr>
            <w:tcW w:w="5098" w:type="dxa"/>
            <w:vAlign w:val="center"/>
          </w:tcPr>
          <w:p w14:paraId="60B71C3C" w14:textId="450C37D3" w:rsidR="007D1986" w:rsidRPr="000B0BDC" w:rsidRDefault="007D1986" w:rsidP="007D1986">
            <w:pPr>
              <w:widowControl w:val="0"/>
              <w:pBdr>
                <w:top w:val="nil"/>
                <w:left w:val="nil"/>
                <w:bottom w:val="nil"/>
                <w:right w:val="nil"/>
                <w:between w:val="nil"/>
              </w:pBdr>
              <w:tabs>
                <w:tab w:val="left" w:pos="851"/>
              </w:tabs>
              <w:spacing w:line="264" w:lineRule="auto"/>
              <w:rPr>
                <w:color w:val="000000"/>
              </w:rPr>
            </w:pPr>
            <w:r w:rsidRPr="000B0BDC">
              <w:rPr>
                <w:color w:val="000000"/>
              </w:rPr>
              <w:t>Секция (подъезд)</w:t>
            </w:r>
          </w:p>
        </w:tc>
        <w:tc>
          <w:tcPr>
            <w:tcW w:w="5358" w:type="dxa"/>
            <w:gridSpan w:val="4"/>
            <w:vAlign w:val="center"/>
          </w:tcPr>
          <w:p w14:paraId="6BC3026F" w14:textId="00C66FD3" w:rsidR="007D1986" w:rsidRPr="000B0BDC" w:rsidRDefault="007D1986" w:rsidP="007D1986">
            <w:pPr>
              <w:widowControl w:val="0"/>
              <w:tabs>
                <w:tab w:val="left" w:pos="851"/>
              </w:tabs>
              <w:ind w:firstLine="284"/>
              <w:jc w:val="center"/>
              <w:rPr>
                <w:lang w:val="en-US"/>
              </w:rPr>
            </w:pPr>
            <w:bookmarkStart w:id="12" w:name="_heading=h.gjdgxs" w:colFirst="0" w:colLast="0"/>
            <w:bookmarkEnd w:id="12"/>
            <w:r w:rsidRPr="000B0BDC">
              <w:rPr>
                <w:color w:val="000000" w:themeColor="text1"/>
                <w:lang w:val="en-US"/>
              </w:rPr>
              <w:t>*</w:t>
            </w:r>
          </w:p>
        </w:tc>
      </w:tr>
      <w:tr w:rsidR="007D1986" w:rsidRPr="000B0BDC" w14:paraId="3396388D" w14:textId="77777777" w:rsidTr="007D1986">
        <w:tc>
          <w:tcPr>
            <w:tcW w:w="5098" w:type="dxa"/>
            <w:vAlign w:val="center"/>
          </w:tcPr>
          <w:p w14:paraId="6CD820C0" w14:textId="0C2251C0" w:rsidR="007D1986" w:rsidRPr="000B0BDC" w:rsidRDefault="007D1986" w:rsidP="007D1986">
            <w:pPr>
              <w:widowControl w:val="0"/>
              <w:pBdr>
                <w:top w:val="nil"/>
                <w:left w:val="nil"/>
                <w:bottom w:val="nil"/>
                <w:right w:val="nil"/>
                <w:between w:val="nil"/>
              </w:pBdr>
              <w:tabs>
                <w:tab w:val="left" w:pos="851"/>
              </w:tabs>
              <w:spacing w:line="264" w:lineRule="auto"/>
              <w:rPr>
                <w:color w:val="000000"/>
              </w:rPr>
            </w:pPr>
            <w:r w:rsidRPr="000B0BDC">
              <w:rPr>
                <w:color w:val="000000"/>
              </w:rPr>
              <w:t>Этаж</w:t>
            </w:r>
          </w:p>
        </w:tc>
        <w:tc>
          <w:tcPr>
            <w:tcW w:w="5358" w:type="dxa"/>
            <w:gridSpan w:val="4"/>
            <w:vAlign w:val="center"/>
          </w:tcPr>
          <w:p w14:paraId="116039CD" w14:textId="1BA6E9AD" w:rsidR="007D1986" w:rsidRPr="000B0BDC" w:rsidRDefault="007D1986" w:rsidP="007D1986">
            <w:pPr>
              <w:widowControl w:val="0"/>
              <w:tabs>
                <w:tab w:val="left" w:pos="851"/>
              </w:tabs>
              <w:ind w:firstLine="284"/>
              <w:jc w:val="center"/>
            </w:pPr>
            <w:r w:rsidRPr="000B0BDC">
              <w:rPr>
                <w:lang w:val="en-US"/>
              </w:rPr>
              <w:t>*</w:t>
            </w:r>
          </w:p>
        </w:tc>
      </w:tr>
      <w:tr w:rsidR="007D1986" w:rsidRPr="000B0BDC" w14:paraId="3D096838" w14:textId="77777777" w:rsidTr="007D1986">
        <w:tc>
          <w:tcPr>
            <w:tcW w:w="5098" w:type="dxa"/>
            <w:vAlign w:val="center"/>
          </w:tcPr>
          <w:p w14:paraId="25045337" w14:textId="4671BD45" w:rsidR="007D1986" w:rsidRPr="000B0BDC" w:rsidRDefault="007D1986" w:rsidP="007D1986">
            <w:pPr>
              <w:widowControl w:val="0"/>
              <w:pBdr>
                <w:top w:val="nil"/>
                <w:left w:val="nil"/>
                <w:bottom w:val="nil"/>
                <w:right w:val="nil"/>
                <w:between w:val="nil"/>
              </w:pBdr>
              <w:tabs>
                <w:tab w:val="left" w:pos="851"/>
              </w:tabs>
              <w:spacing w:line="264" w:lineRule="auto"/>
              <w:rPr>
                <w:color w:val="000000"/>
              </w:rPr>
            </w:pPr>
            <w:r w:rsidRPr="000B0BDC">
              <w:rPr>
                <w:color w:val="000000"/>
              </w:rPr>
              <w:t>Расположение на этаже</w:t>
            </w:r>
          </w:p>
        </w:tc>
        <w:tc>
          <w:tcPr>
            <w:tcW w:w="5358" w:type="dxa"/>
            <w:gridSpan w:val="4"/>
            <w:vAlign w:val="center"/>
          </w:tcPr>
          <w:p w14:paraId="31F91E3A" w14:textId="3A7E9CEC" w:rsidR="007D1986" w:rsidRPr="00996AF1" w:rsidRDefault="00996AF1" w:rsidP="00996AF1">
            <w:pPr>
              <w:widowControl w:val="0"/>
              <w:tabs>
                <w:tab w:val="left" w:pos="851"/>
              </w:tabs>
            </w:pPr>
            <w:r>
              <w:t xml:space="preserve"> *</w:t>
            </w:r>
            <w:r w:rsidR="007D1986" w:rsidRPr="000B0BDC">
              <w:t>-я по часовой стрелке (слева направо от лифтового холла)</w:t>
            </w:r>
          </w:p>
        </w:tc>
      </w:tr>
      <w:tr w:rsidR="007D1986" w:rsidRPr="000B0BDC" w14:paraId="650920A1" w14:textId="77777777" w:rsidTr="007D1986">
        <w:tc>
          <w:tcPr>
            <w:tcW w:w="5098" w:type="dxa"/>
            <w:vAlign w:val="center"/>
          </w:tcPr>
          <w:p w14:paraId="2CEFFB52" w14:textId="2BEB667F"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sidRPr="00996AF1">
              <w:rPr>
                <w:color w:val="000000"/>
              </w:rPr>
              <w:t>Ж</w:t>
            </w:r>
            <w:r w:rsidRPr="000B0BDC">
              <w:rPr>
                <w:color w:val="000000"/>
              </w:rPr>
              <w:t>илы</w:t>
            </w:r>
            <w:r>
              <w:rPr>
                <w:color w:val="000000"/>
              </w:rPr>
              <w:t>е</w:t>
            </w:r>
            <w:r w:rsidRPr="000B0BDC">
              <w:rPr>
                <w:color w:val="000000"/>
              </w:rPr>
              <w:t xml:space="preserve"> комнат</w:t>
            </w:r>
            <w:r>
              <w:rPr>
                <w:color w:val="000000"/>
              </w:rPr>
              <w:t>ы</w:t>
            </w:r>
          </w:p>
        </w:tc>
        <w:tc>
          <w:tcPr>
            <w:tcW w:w="1276" w:type="dxa"/>
            <w:vAlign w:val="center"/>
          </w:tcPr>
          <w:p w14:paraId="423F7B78" w14:textId="0449B07A" w:rsidR="007D1986" w:rsidRPr="007D1986" w:rsidRDefault="007D1986" w:rsidP="007D1986">
            <w:pPr>
              <w:widowControl w:val="0"/>
              <w:tabs>
                <w:tab w:val="left" w:pos="851"/>
              </w:tabs>
              <w:ind w:left="-105"/>
              <w:jc w:val="center"/>
              <w:rPr>
                <w:color w:val="000000" w:themeColor="text1"/>
              </w:rPr>
            </w:pPr>
            <w:r>
              <w:t>Количество:</w:t>
            </w:r>
          </w:p>
        </w:tc>
        <w:tc>
          <w:tcPr>
            <w:tcW w:w="851" w:type="dxa"/>
            <w:vAlign w:val="center"/>
          </w:tcPr>
          <w:p w14:paraId="187075AD" w14:textId="44B29BA6" w:rsidR="007D1986" w:rsidRPr="00D157F7" w:rsidRDefault="00D157F7" w:rsidP="007D1986">
            <w:pPr>
              <w:widowControl w:val="0"/>
              <w:tabs>
                <w:tab w:val="left" w:pos="851"/>
              </w:tabs>
              <w:ind w:firstLine="284"/>
              <w:jc w:val="center"/>
              <w:rPr>
                <w:color w:val="000000" w:themeColor="text1"/>
              </w:rPr>
            </w:pPr>
            <w:r>
              <w:rPr>
                <w:color w:val="000000" w:themeColor="text1"/>
              </w:rPr>
              <w:t>*</w:t>
            </w:r>
          </w:p>
        </w:tc>
        <w:tc>
          <w:tcPr>
            <w:tcW w:w="2126" w:type="dxa"/>
            <w:vAlign w:val="center"/>
          </w:tcPr>
          <w:p w14:paraId="2D5F217A" w14:textId="3323A2E8" w:rsidR="007D1986" w:rsidRPr="007D1986" w:rsidRDefault="007D1986" w:rsidP="007D1986">
            <w:pPr>
              <w:widowControl w:val="0"/>
              <w:tabs>
                <w:tab w:val="left" w:pos="851"/>
              </w:tabs>
              <w:jc w:val="center"/>
              <w:rPr>
                <w:color w:val="000000" w:themeColor="text1"/>
              </w:rPr>
            </w:pPr>
            <w:r>
              <w:rPr>
                <w:color w:val="000000" w:themeColor="text1"/>
              </w:rPr>
              <w:t xml:space="preserve">Общая </w:t>
            </w:r>
            <w:r w:rsidR="00D30EFA">
              <w:rPr>
                <w:color w:val="000000" w:themeColor="text1"/>
              </w:rPr>
              <w:t xml:space="preserve">жилая </w:t>
            </w:r>
            <w:r>
              <w:rPr>
                <w:color w:val="000000" w:themeColor="text1"/>
              </w:rPr>
              <w:t>площадь, кв. м</w:t>
            </w:r>
          </w:p>
        </w:tc>
        <w:tc>
          <w:tcPr>
            <w:tcW w:w="1105" w:type="dxa"/>
            <w:vAlign w:val="center"/>
          </w:tcPr>
          <w:p w14:paraId="0D893D80" w14:textId="36DFEB4E" w:rsidR="007D1986" w:rsidRPr="00D157F7" w:rsidRDefault="00D157F7" w:rsidP="007D1986">
            <w:pPr>
              <w:widowControl w:val="0"/>
              <w:tabs>
                <w:tab w:val="left" w:pos="851"/>
              </w:tabs>
              <w:ind w:firstLine="284"/>
              <w:jc w:val="center"/>
              <w:rPr>
                <w:color w:val="000000" w:themeColor="text1"/>
              </w:rPr>
            </w:pPr>
            <w:r>
              <w:rPr>
                <w:color w:val="000000" w:themeColor="text1"/>
              </w:rPr>
              <w:t>*</w:t>
            </w:r>
          </w:p>
        </w:tc>
      </w:tr>
      <w:tr w:rsidR="007D1986" w:rsidRPr="000B0BDC" w14:paraId="5D224D15" w14:textId="77777777" w:rsidTr="007D1986">
        <w:tc>
          <w:tcPr>
            <w:tcW w:w="5098" w:type="dxa"/>
            <w:vAlign w:val="center"/>
          </w:tcPr>
          <w:p w14:paraId="2A35A51E" w14:textId="2BCAAE9D"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sidRPr="00996AF1">
              <w:rPr>
                <w:color w:val="000000" w:themeColor="text1"/>
              </w:rPr>
              <w:t>В</w:t>
            </w:r>
            <w:r>
              <w:rPr>
                <w:color w:val="000000" w:themeColor="text1"/>
              </w:rPr>
              <w:t>спомогательные помещения</w:t>
            </w:r>
          </w:p>
        </w:tc>
        <w:tc>
          <w:tcPr>
            <w:tcW w:w="1276" w:type="dxa"/>
            <w:vAlign w:val="center"/>
          </w:tcPr>
          <w:p w14:paraId="00738776" w14:textId="59F36CE5" w:rsidR="007D1986" w:rsidRPr="000B0BDC" w:rsidRDefault="007D1986" w:rsidP="007D1986">
            <w:pPr>
              <w:widowControl w:val="0"/>
              <w:tabs>
                <w:tab w:val="left" w:pos="851"/>
              </w:tabs>
              <w:ind w:left="-105"/>
              <w:jc w:val="center"/>
              <w:rPr>
                <w:color w:val="000000" w:themeColor="text1"/>
                <w:lang w:val="en-US"/>
              </w:rPr>
            </w:pPr>
            <w:r w:rsidRPr="007D1986">
              <w:rPr>
                <w:color w:val="000000" w:themeColor="text1"/>
                <w:lang w:val="en-US"/>
              </w:rPr>
              <w:t>Количество:</w:t>
            </w:r>
          </w:p>
        </w:tc>
        <w:tc>
          <w:tcPr>
            <w:tcW w:w="851" w:type="dxa"/>
            <w:vAlign w:val="center"/>
          </w:tcPr>
          <w:p w14:paraId="6B207C40" w14:textId="130A1489" w:rsidR="007D1986" w:rsidRPr="00D157F7" w:rsidRDefault="00D157F7" w:rsidP="007D1986">
            <w:pPr>
              <w:widowControl w:val="0"/>
              <w:tabs>
                <w:tab w:val="left" w:pos="851"/>
              </w:tabs>
              <w:ind w:firstLine="284"/>
              <w:jc w:val="center"/>
              <w:rPr>
                <w:color w:val="000000" w:themeColor="text1"/>
              </w:rPr>
            </w:pPr>
            <w:r>
              <w:rPr>
                <w:color w:val="000000" w:themeColor="text1"/>
              </w:rPr>
              <w:t>*</w:t>
            </w:r>
          </w:p>
        </w:tc>
        <w:tc>
          <w:tcPr>
            <w:tcW w:w="2126" w:type="dxa"/>
            <w:vAlign w:val="center"/>
          </w:tcPr>
          <w:p w14:paraId="584BA0E8" w14:textId="64682B1F" w:rsidR="007D1986" w:rsidRPr="000B0BDC" w:rsidRDefault="007D1986" w:rsidP="007D1986">
            <w:pPr>
              <w:widowControl w:val="0"/>
              <w:tabs>
                <w:tab w:val="left" w:pos="851"/>
              </w:tabs>
              <w:jc w:val="center"/>
              <w:rPr>
                <w:color w:val="000000" w:themeColor="text1"/>
                <w:lang w:val="en-US"/>
              </w:rPr>
            </w:pPr>
            <w:r w:rsidRPr="007D1986">
              <w:rPr>
                <w:color w:val="000000" w:themeColor="text1"/>
                <w:lang w:val="en-US"/>
              </w:rPr>
              <w:t>Общая площадь</w:t>
            </w:r>
            <w:r>
              <w:rPr>
                <w:color w:val="000000" w:themeColor="text1"/>
              </w:rPr>
              <w:t>, кв.м</w:t>
            </w:r>
          </w:p>
        </w:tc>
        <w:tc>
          <w:tcPr>
            <w:tcW w:w="1105" w:type="dxa"/>
            <w:vAlign w:val="center"/>
          </w:tcPr>
          <w:p w14:paraId="670C4790" w14:textId="4752F025" w:rsidR="007D1986" w:rsidRPr="00D157F7" w:rsidRDefault="00D157F7" w:rsidP="007D1986">
            <w:pPr>
              <w:widowControl w:val="0"/>
              <w:tabs>
                <w:tab w:val="left" w:pos="851"/>
              </w:tabs>
              <w:ind w:firstLine="284"/>
              <w:jc w:val="center"/>
              <w:rPr>
                <w:color w:val="000000" w:themeColor="text1"/>
              </w:rPr>
            </w:pPr>
            <w:r>
              <w:rPr>
                <w:color w:val="000000" w:themeColor="text1"/>
              </w:rPr>
              <w:t>*</w:t>
            </w:r>
          </w:p>
        </w:tc>
      </w:tr>
      <w:tr w:rsidR="007D1986" w:rsidRPr="000B0BDC" w14:paraId="3B6CF624" w14:textId="77777777" w:rsidTr="007D1986">
        <w:tc>
          <w:tcPr>
            <w:tcW w:w="5098" w:type="dxa"/>
            <w:vAlign w:val="center"/>
          </w:tcPr>
          <w:p w14:paraId="31C370B1" w14:textId="391DA3BE"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Pr>
                <w:color w:val="000000" w:themeColor="text1"/>
              </w:rPr>
              <w:t>Летние помещения (б</w:t>
            </w:r>
            <w:r w:rsidRPr="000B0BDC">
              <w:rPr>
                <w:color w:val="000000" w:themeColor="text1"/>
              </w:rPr>
              <w:t>алкон</w:t>
            </w:r>
            <w:r>
              <w:rPr>
                <w:color w:val="000000" w:themeColor="text1"/>
              </w:rPr>
              <w:t>, лоджия</w:t>
            </w:r>
            <w:r w:rsidRPr="000B0BDC">
              <w:rPr>
                <w:color w:val="000000" w:themeColor="text1"/>
              </w:rPr>
              <w:t xml:space="preserve"> без понижающего коэфф</w:t>
            </w:r>
            <w:r>
              <w:rPr>
                <w:color w:val="000000" w:themeColor="text1"/>
              </w:rPr>
              <w:t>.)</w:t>
            </w:r>
          </w:p>
        </w:tc>
        <w:tc>
          <w:tcPr>
            <w:tcW w:w="1276" w:type="dxa"/>
            <w:vAlign w:val="center"/>
          </w:tcPr>
          <w:p w14:paraId="79D3A9A9" w14:textId="02096752" w:rsidR="007D1986" w:rsidRPr="000B0BDC" w:rsidRDefault="007D1986" w:rsidP="007D1986">
            <w:pPr>
              <w:widowControl w:val="0"/>
              <w:tabs>
                <w:tab w:val="left" w:pos="851"/>
              </w:tabs>
              <w:ind w:left="-105"/>
              <w:jc w:val="center"/>
              <w:rPr>
                <w:color w:val="000000" w:themeColor="text1"/>
                <w:lang w:val="en-US"/>
              </w:rPr>
            </w:pPr>
            <w:r w:rsidRPr="007D1986">
              <w:rPr>
                <w:color w:val="000000" w:themeColor="text1"/>
                <w:lang w:val="en-US"/>
              </w:rPr>
              <w:t>Количество:</w:t>
            </w:r>
          </w:p>
        </w:tc>
        <w:tc>
          <w:tcPr>
            <w:tcW w:w="851" w:type="dxa"/>
            <w:vAlign w:val="center"/>
          </w:tcPr>
          <w:p w14:paraId="4820AEDB" w14:textId="04C28E76" w:rsidR="007D1986" w:rsidRPr="00D157F7" w:rsidRDefault="00D157F7" w:rsidP="007D1986">
            <w:pPr>
              <w:widowControl w:val="0"/>
              <w:tabs>
                <w:tab w:val="left" w:pos="851"/>
              </w:tabs>
              <w:ind w:firstLine="284"/>
              <w:jc w:val="center"/>
              <w:rPr>
                <w:color w:val="000000" w:themeColor="text1"/>
              </w:rPr>
            </w:pPr>
            <w:r>
              <w:rPr>
                <w:color w:val="000000" w:themeColor="text1"/>
              </w:rPr>
              <w:t>*</w:t>
            </w:r>
          </w:p>
        </w:tc>
        <w:tc>
          <w:tcPr>
            <w:tcW w:w="2126" w:type="dxa"/>
            <w:vAlign w:val="center"/>
          </w:tcPr>
          <w:p w14:paraId="28E0E825" w14:textId="17A1DC95" w:rsidR="007D1986" w:rsidRPr="007D1986" w:rsidRDefault="007D1986" w:rsidP="007D1986">
            <w:pPr>
              <w:widowControl w:val="0"/>
              <w:tabs>
                <w:tab w:val="left" w:pos="851"/>
              </w:tabs>
              <w:jc w:val="center"/>
              <w:rPr>
                <w:color w:val="000000" w:themeColor="text1"/>
              </w:rPr>
            </w:pPr>
            <w:r w:rsidRPr="007D1986">
              <w:rPr>
                <w:color w:val="000000" w:themeColor="text1"/>
                <w:lang w:val="en-US"/>
              </w:rPr>
              <w:t>Общая площадь</w:t>
            </w:r>
            <w:r>
              <w:rPr>
                <w:color w:val="000000" w:themeColor="text1"/>
              </w:rPr>
              <w:t>, кв.м.</w:t>
            </w:r>
          </w:p>
        </w:tc>
        <w:tc>
          <w:tcPr>
            <w:tcW w:w="1105" w:type="dxa"/>
            <w:vAlign w:val="center"/>
          </w:tcPr>
          <w:p w14:paraId="31C70739" w14:textId="53D388FE" w:rsidR="007D1986" w:rsidRPr="00D157F7" w:rsidRDefault="00D157F7" w:rsidP="007D1986">
            <w:pPr>
              <w:widowControl w:val="0"/>
              <w:tabs>
                <w:tab w:val="left" w:pos="851"/>
              </w:tabs>
              <w:ind w:firstLine="284"/>
              <w:jc w:val="center"/>
              <w:rPr>
                <w:color w:val="000000" w:themeColor="text1"/>
              </w:rPr>
            </w:pPr>
            <w:r>
              <w:rPr>
                <w:color w:val="000000" w:themeColor="text1"/>
              </w:rPr>
              <w:t>*</w:t>
            </w:r>
          </w:p>
        </w:tc>
      </w:tr>
      <w:tr w:rsidR="007D1986" w:rsidRPr="000B0BDC" w14:paraId="4EF63A82" w14:textId="77777777" w:rsidTr="007D1986">
        <w:tc>
          <w:tcPr>
            <w:tcW w:w="5098" w:type="dxa"/>
            <w:vAlign w:val="center"/>
          </w:tcPr>
          <w:p w14:paraId="176F3C78" w14:textId="317545B3"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sidRPr="000B0BDC">
              <w:rPr>
                <w:color w:val="000000" w:themeColor="text1"/>
              </w:rPr>
              <w:t>Общая площадь (проектная), кв.</w:t>
            </w:r>
            <w:r w:rsidR="00996AF1">
              <w:rPr>
                <w:color w:val="000000" w:themeColor="text1"/>
              </w:rPr>
              <w:t xml:space="preserve"> </w:t>
            </w:r>
            <w:r w:rsidRPr="000B0BDC">
              <w:rPr>
                <w:color w:val="000000" w:themeColor="text1"/>
              </w:rPr>
              <w:t>м</w:t>
            </w:r>
          </w:p>
        </w:tc>
        <w:tc>
          <w:tcPr>
            <w:tcW w:w="5358" w:type="dxa"/>
            <w:gridSpan w:val="4"/>
            <w:vAlign w:val="center"/>
          </w:tcPr>
          <w:p w14:paraId="216F8962" w14:textId="77777777" w:rsidR="007D1986" w:rsidRPr="000B0BDC" w:rsidRDefault="007D1986" w:rsidP="007D1986">
            <w:pPr>
              <w:widowControl w:val="0"/>
              <w:tabs>
                <w:tab w:val="left" w:pos="851"/>
              </w:tabs>
              <w:ind w:firstLine="284"/>
              <w:jc w:val="center"/>
              <w:rPr>
                <w:color w:val="000000" w:themeColor="text1"/>
                <w:lang w:val="en-US"/>
              </w:rPr>
            </w:pPr>
            <w:r w:rsidRPr="000B0BDC">
              <w:rPr>
                <w:color w:val="000000" w:themeColor="text1"/>
                <w:lang w:val="en-US"/>
              </w:rPr>
              <w:t>*</w:t>
            </w:r>
          </w:p>
        </w:tc>
      </w:tr>
      <w:tr w:rsidR="007D1986" w:rsidRPr="000B0BDC" w14:paraId="541CB5DF" w14:textId="77777777" w:rsidTr="007D1986">
        <w:tc>
          <w:tcPr>
            <w:tcW w:w="5098" w:type="dxa"/>
            <w:vAlign w:val="center"/>
          </w:tcPr>
          <w:p w14:paraId="572F791F" w14:textId="7AFFBD7D" w:rsidR="007D1986" w:rsidRPr="000B0BDC" w:rsidRDefault="007D1986" w:rsidP="007D1986">
            <w:pPr>
              <w:widowControl w:val="0"/>
              <w:pBdr>
                <w:top w:val="nil"/>
                <w:left w:val="nil"/>
                <w:bottom w:val="nil"/>
                <w:right w:val="nil"/>
                <w:between w:val="nil"/>
              </w:pBdr>
              <w:tabs>
                <w:tab w:val="left" w:pos="851"/>
              </w:tabs>
              <w:rPr>
                <w:color w:val="000000" w:themeColor="text1"/>
              </w:rPr>
            </w:pPr>
            <w:bookmarkStart w:id="13" w:name="_Hlk128584762"/>
            <w:r w:rsidRPr="000B0BDC">
              <w:rPr>
                <w:color w:val="000000" w:themeColor="text1"/>
              </w:rPr>
              <w:t>Общая приведенная площадь (проектная), кв.</w:t>
            </w:r>
            <w:r w:rsidR="00996AF1">
              <w:rPr>
                <w:color w:val="000000" w:themeColor="text1"/>
              </w:rPr>
              <w:t xml:space="preserve"> </w:t>
            </w:r>
            <w:r w:rsidRPr="000B0BDC">
              <w:rPr>
                <w:color w:val="000000" w:themeColor="text1"/>
              </w:rPr>
              <w:t>м</w:t>
            </w:r>
          </w:p>
        </w:tc>
        <w:tc>
          <w:tcPr>
            <w:tcW w:w="5358" w:type="dxa"/>
            <w:gridSpan w:val="4"/>
            <w:vAlign w:val="center"/>
          </w:tcPr>
          <w:p w14:paraId="534689AE" w14:textId="77777777" w:rsidR="007D1986" w:rsidRPr="000B0BDC" w:rsidRDefault="007D1986" w:rsidP="007D1986">
            <w:pPr>
              <w:widowControl w:val="0"/>
              <w:tabs>
                <w:tab w:val="left" w:pos="851"/>
              </w:tabs>
              <w:ind w:firstLine="284"/>
              <w:jc w:val="center"/>
              <w:rPr>
                <w:color w:val="000000" w:themeColor="text1"/>
                <w:lang w:val="en-US"/>
              </w:rPr>
            </w:pPr>
            <w:r w:rsidRPr="000B0BDC">
              <w:rPr>
                <w:color w:val="000000" w:themeColor="text1"/>
                <w:lang w:val="en-US"/>
              </w:rPr>
              <w:t>*</w:t>
            </w:r>
          </w:p>
        </w:tc>
      </w:tr>
      <w:bookmarkEnd w:id="13"/>
    </w:tbl>
    <w:p w14:paraId="298FCE22" w14:textId="77777777" w:rsidR="00EB0412" w:rsidRPr="000B0BDC" w:rsidRDefault="00EB0412" w:rsidP="00DB0DD3">
      <w:pPr>
        <w:widowControl w:val="0"/>
        <w:pBdr>
          <w:top w:val="nil"/>
          <w:left w:val="nil"/>
          <w:bottom w:val="nil"/>
          <w:right w:val="nil"/>
          <w:between w:val="nil"/>
        </w:pBdr>
        <w:tabs>
          <w:tab w:val="left" w:pos="851"/>
        </w:tabs>
        <w:rPr>
          <w:color w:val="000000" w:themeColor="text1"/>
        </w:rPr>
      </w:pPr>
    </w:p>
    <w:p w14:paraId="68255622" w14:textId="77777777" w:rsidR="007E2CDB" w:rsidRDefault="00362BD3" w:rsidP="00DB0DD3">
      <w:pPr>
        <w:widowControl w:val="0"/>
        <w:pBdr>
          <w:top w:val="nil"/>
          <w:left w:val="nil"/>
          <w:bottom w:val="nil"/>
          <w:right w:val="nil"/>
          <w:between w:val="nil"/>
        </w:pBdr>
        <w:tabs>
          <w:tab w:val="left" w:pos="851"/>
        </w:tabs>
        <w:ind w:firstLine="284"/>
        <w:jc w:val="center"/>
        <w:rPr>
          <w:b/>
          <w:bCs/>
        </w:rPr>
      </w:pPr>
      <w:r w:rsidRPr="007E2CDB">
        <w:rPr>
          <w:b/>
          <w:bCs/>
        </w:rPr>
        <w:t xml:space="preserve"> </w:t>
      </w:r>
    </w:p>
    <w:p w14:paraId="2ADC3E8D" w14:textId="3ED3A3B8" w:rsidR="00362BD3" w:rsidRPr="007E2CDB" w:rsidRDefault="003B700D" w:rsidP="007E2CDB">
      <w:pPr>
        <w:widowControl w:val="0"/>
        <w:pBdr>
          <w:top w:val="nil"/>
          <w:left w:val="nil"/>
          <w:bottom w:val="nil"/>
          <w:right w:val="nil"/>
          <w:between w:val="nil"/>
        </w:pBdr>
        <w:tabs>
          <w:tab w:val="left" w:pos="851"/>
        </w:tabs>
        <w:ind w:firstLine="284"/>
        <w:rPr>
          <w:b/>
          <w:bCs/>
        </w:rPr>
      </w:pPr>
      <w:r>
        <w:rPr>
          <w:b/>
          <w:bCs/>
        </w:rPr>
        <w:t>1</w:t>
      </w:r>
      <w:r w:rsidR="007E2CDB">
        <w:rPr>
          <w:b/>
          <w:bCs/>
        </w:rPr>
        <w:t>.</w:t>
      </w:r>
      <w:r>
        <w:rPr>
          <w:b/>
          <w:bCs/>
        </w:rPr>
        <w:t>3</w:t>
      </w:r>
      <w:r w:rsidR="007E2CDB">
        <w:rPr>
          <w:b/>
          <w:bCs/>
        </w:rPr>
        <w:t>. ПЛАН ОБЪЕКТА ДОЛЕВОГО СТРОИТЕЛЬСТВА</w:t>
      </w:r>
      <w:r>
        <w:rPr>
          <w:b/>
          <w:bCs/>
        </w:rPr>
        <w:t xml:space="preserve"> </w:t>
      </w:r>
    </w:p>
    <w:p w14:paraId="5E587E4A" w14:textId="77777777" w:rsidR="00362BD3" w:rsidRPr="007E2CDB" w:rsidRDefault="00362BD3" w:rsidP="00DB0DD3">
      <w:pPr>
        <w:widowControl w:val="0"/>
        <w:pBdr>
          <w:top w:val="nil"/>
          <w:left w:val="nil"/>
          <w:bottom w:val="nil"/>
          <w:right w:val="nil"/>
          <w:between w:val="nil"/>
        </w:pBdr>
        <w:tabs>
          <w:tab w:val="left" w:pos="851"/>
        </w:tabs>
        <w:ind w:firstLine="284"/>
        <w:jc w:val="center"/>
        <w:rPr>
          <w:b/>
          <w:bCs/>
          <w:noProof/>
        </w:rPr>
      </w:pPr>
    </w:p>
    <w:p w14:paraId="03F1B946" w14:textId="342229AC" w:rsidR="00362BD3" w:rsidRDefault="00362BD3" w:rsidP="00DB0DD3">
      <w:pPr>
        <w:widowControl w:val="0"/>
        <w:pBdr>
          <w:top w:val="nil"/>
          <w:left w:val="nil"/>
          <w:bottom w:val="nil"/>
          <w:right w:val="nil"/>
          <w:between w:val="nil"/>
        </w:pBdr>
        <w:tabs>
          <w:tab w:val="left" w:pos="851"/>
        </w:tabs>
        <w:ind w:firstLine="284"/>
        <w:jc w:val="center"/>
        <w:rPr>
          <w:b/>
          <w:bCs/>
          <w:noProof/>
        </w:rPr>
      </w:pPr>
    </w:p>
    <w:p w14:paraId="1DA56D47" w14:textId="77777777" w:rsidR="007E2CDB" w:rsidRPr="007E2CDB" w:rsidRDefault="007E2CDB" w:rsidP="00DB0DD3">
      <w:pPr>
        <w:widowControl w:val="0"/>
        <w:pBdr>
          <w:top w:val="nil"/>
          <w:left w:val="nil"/>
          <w:bottom w:val="nil"/>
          <w:right w:val="nil"/>
          <w:between w:val="nil"/>
        </w:pBdr>
        <w:tabs>
          <w:tab w:val="left" w:pos="851"/>
        </w:tabs>
        <w:ind w:firstLine="284"/>
        <w:jc w:val="center"/>
        <w:rPr>
          <w:b/>
          <w:bCs/>
          <w:noProof/>
        </w:rPr>
      </w:pPr>
    </w:p>
    <w:p w14:paraId="5EC03A79" w14:textId="7E87E7C6" w:rsidR="007E2CDB" w:rsidRDefault="003B700D" w:rsidP="007E2CDB">
      <w:pPr>
        <w:widowControl w:val="0"/>
        <w:pBdr>
          <w:top w:val="nil"/>
          <w:left w:val="nil"/>
          <w:bottom w:val="nil"/>
          <w:right w:val="nil"/>
          <w:between w:val="nil"/>
        </w:pBdr>
        <w:tabs>
          <w:tab w:val="left" w:pos="851"/>
        </w:tabs>
        <w:ind w:firstLine="284"/>
        <w:rPr>
          <w:b/>
          <w:bCs/>
        </w:rPr>
      </w:pPr>
      <w:r>
        <w:rPr>
          <w:b/>
          <w:bCs/>
        </w:rPr>
        <w:t>1.4</w:t>
      </w:r>
      <w:r w:rsidR="007E2CDB">
        <w:rPr>
          <w:b/>
          <w:bCs/>
        </w:rPr>
        <w:t>. МЕСТОПОЛОЖЕНИЕ ОБЪЕКТА ДОЛЕВОГО СТРОИТЕЛЬСТВА НА ЭТАЖЕ СТРОЯЩЕГОСЯ МНОГОКВАРТИРНОГО ДОМА</w:t>
      </w:r>
    </w:p>
    <w:p w14:paraId="42A2679A" w14:textId="2DEA56C2" w:rsidR="00362BD3" w:rsidRPr="007E2CDB" w:rsidRDefault="00362BD3" w:rsidP="007E2CDB">
      <w:pPr>
        <w:widowControl w:val="0"/>
        <w:pBdr>
          <w:top w:val="nil"/>
          <w:left w:val="nil"/>
          <w:bottom w:val="nil"/>
          <w:right w:val="nil"/>
          <w:between w:val="nil"/>
        </w:pBdr>
        <w:tabs>
          <w:tab w:val="left" w:pos="851"/>
        </w:tabs>
        <w:rPr>
          <w:b/>
          <w:bCs/>
        </w:rPr>
      </w:pPr>
    </w:p>
    <w:p w14:paraId="6B6D59E8" w14:textId="5255D118" w:rsidR="00362BD3" w:rsidRDefault="00362BD3" w:rsidP="00DB0DD3">
      <w:pPr>
        <w:widowControl w:val="0"/>
        <w:pBdr>
          <w:top w:val="nil"/>
          <w:left w:val="nil"/>
          <w:bottom w:val="nil"/>
          <w:right w:val="nil"/>
          <w:between w:val="nil"/>
        </w:pBdr>
        <w:tabs>
          <w:tab w:val="left" w:pos="851"/>
        </w:tabs>
        <w:jc w:val="center"/>
      </w:pPr>
    </w:p>
    <w:p w14:paraId="01C9C1F3" w14:textId="08292CB4" w:rsidR="007E2CDB" w:rsidRDefault="007E2CDB" w:rsidP="00ED5163">
      <w:pPr>
        <w:widowControl w:val="0"/>
        <w:pBdr>
          <w:top w:val="nil"/>
          <w:left w:val="nil"/>
          <w:bottom w:val="nil"/>
          <w:right w:val="nil"/>
          <w:between w:val="nil"/>
        </w:pBdr>
        <w:tabs>
          <w:tab w:val="left" w:pos="851"/>
        </w:tabs>
      </w:pPr>
    </w:p>
    <w:p w14:paraId="2EA4AC50" w14:textId="77777777" w:rsidR="00ED5163" w:rsidRPr="000B0BDC" w:rsidRDefault="00ED5163" w:rsidP="00ED5163">
      <w:pPr>
        <w:widowControl w:val="0"/>
        <w:pBdr>
          <w:top w:val="nil"/>
          <w:left w:val="nil"/>
          <w:bottom w:val="nil"/>
          <w:right w:val="nil"/>
          <w:between w:val="nil"/>
        </w:pBdr>
        <w:tabs>
          <w:tab w:val="left" w:pos="851"/>
        </w:tabs>
      </w:pPr>
    </w:p>
    <w:p w14:paraId="5D1F06C0" w14:textId="77777777" w:rsidR="00EB0412" w:rsidRPr="000B0BDC" w:rsidRDefault="00EB0412" w:rsidP="00DB0DD3">
      <w:pPr>
        <w:widowControl w:val="0"/>
        <w:pBdr>
          <w:top w:val="nil"/>
          <w:left w:val="nil"/>
          <w:bottom w:val="nil"/>
          <w:right w:val="nil"/>
          <w:between w:val="nil"/>
        </w:pBdr>
        <w:tabs>
          <w:tab w:val="left" w:pos="851"/>
        </w:tabs>
        <w:jc w:val="center"/>
      </w:pPr>
    </w:p>
    <w:p w14:paraId="0A52DC21" w14:textId="77777777" w:rsidR="00EB0412" w:rsidRPr="000B0BDC" w:rsidRDefault="002C6260" w:rsidP="00DB0DD3">
      <w:pPr>
        <w:widowControl w:val="0"/>
        <w:pBdr>
          <w:top w:val="nil"/>
          <w:left w:val="nil"/>
          <w:bottom w:val="nil"/>
          <w:right w:val="nil"/>
          <w:between w:val="nil"/>
        </w:pBdr>
        <w:tabs>
          <w:tab w:val="left" w:pos="851"/>
        </w:tabs>
        <w:ind w:firstLine="284"/>
        <w:jc w:val="center"/>
        <w:rPr>
          <w:color w:val="000000"/>
        </w:rPr>
      </w:pPr>
      <w:r w:rsidRPr="000B0BDC">
        <w:rPr>
          <w:b/>
          <w:color w:val="000000"/>
        </w:rPr>
        <w:t>ПОДПИСИ СТОРОН:</w:t>
      </w:r>
    </w:p>
    <w:p w14:paraId="27D39271" w14:textId="77777777" w:rsidR="00EB0412" w:rsidRPr="000B0BDC" w:rsidRDefault="00EB0412" w:rsidP="00DB0DD3">
      <w:pPr>
        <w:widowControl w:val="0"/>
        <w:pBdr>
          <w:top w:val="nil"/>
          <w:left w:val="nil"/>
          <w:bottom w:val="nil"/>
          <w:right w:val="nil"/>
          <w:between w:val="nil"/>
        </w:pBdr>
        <w:tabs>
          <w:tab w:val="left" w:pos="851"/>
        </w:tabs>
        <w:ind w:firstLine="284"/>
        <w:jc w:val="center"/>
        <w:rPr>
          <w:color w:val="000000"/>
        </w:rPr>
      </w:pPr>
    </w:p>
    <w:p w14:paraId="7AA5B238" w14:textId="77777777" w:rsidR="00EB0412" w:rsidRPr="000B0BDC" w:rsidRDefault="002C6260" w:rsidP="00DB0DD3">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 xml:space="preserve">Застройщик: </w:t>
      </w:r>
    </w:p>
    <w:p w14:paraId="41B2FEE3" w14:textId="77777777" w:rsidR="00EB0412" w:rsidRPr="000B0BDC" w:rsidRDefault="002C6260" w:rsidP="00DB0DD3">
      <w:pPr>
        <w:widowControl w:val="0"/>
        <w:pBdr>
          <w:top w:val="nil"/>
          <w:left w:val="nil"/>
          <w:bottom w:val="nil"/>
          <w:right w:val="nil"/>
          <w:between w:val="nil"/>
        </w:pBdr>
        <w:tabs>
          <w:tab w:val="left" w:pos="851"/>
        </w:tabs>
        <w:spacing w:line="264" w:lineRule="auto"/>
        <w:ind w:firstLine="284"/>
        <w:rPr>
          <w:color w:val="000000"/>
        </w:rPr>
      </w:pPr>
      <w:r w:rsidRPr="000B0BDC">
        <w:rPr>
          <w:b/>
          <w:color w:val="000000"/>
        </w:rPr>
        <w:t>ООО «Специализированный застройщик «Квартал-инвестстрой»</w:t>
      </w:r>
    </w:p>
    <w:p w14:paraId="0AE91DB7" w14:textId="77777777" w:rsidR="00EB0412" w:rsidRPr="000B0BDC" w:rsidRDefault="00EB0412" w:rsidP="00DB0DD3">
      <w:pPr>
        <w:widowControl w:val="0"/>
        <w:pBdr>
          <w:top w:val="nil"/>
          <w:left w:val="nil"/>
          <w:bottom w:val="nil"/>
          <w:right w:val="nil"/>
          <w:between w:val="nil"/>
        </w:pBdr>
        <w:tabs>
          <w:tab w:val="left" w:pos="851"/>
        </w:tabs>
        <w:spacing w:line="264" w:lineRule="auto"/>
        <w:ind w:firstLine="284"/>
        <w:rPr>
          <w:color w:val="000000"/>
        </w:rPr>
      </w:pPr>
    </w:p>
    <w:p w14:paraId="2C25A164" w14:textId="1C751BB8" w:rsidR="00A90791" w:rsidRPr="000B0BDC" w:rsidRDefault="00A90791" w:rsidP="00A90791">
      <w:pPr>
        <w:widowControl w:val="0"/>
        <w:tabs>
          <w:tab w:val="left" w:pos="851"/>
        </w:tabs>
        <w:spacing w:line="264" w:lineRule="auto"/>
        <w:ind w:firstLine="284"/>
        <w:rPr>
          <w:color w:val="000000"/>
        </w:rPr>
      </w:pPr>
      <w:r w:rsidRPr="000B0BDC">
        <w:t xml:space="preserve">Генеральный директор ________________________________  </w:t>
      </w:r>
    </w:p>
    <w:p w14:paraId="23264F48" w14:textId="53B534DD" w:rsidR="00F15645" w:rsidRDefault="00F15645" w:rsidP="007E2CDB">
      <w:pPr>
        <w:widowControl w:val="0"/>
        <w:tabs>
          <w:tab w:val="left" w:pos="851"/>
        </w:tabs>
        <w:spacing w:line="264" w:lineRule="auto"/>
        <w:rPr>
          <w:color w:val="000000"/>
        </w:rPr>
      </w:pPr>
    </w:p>
    <w:p w14:paraId="69B9E603" w14:textId="77777777" w:rsidR="007E2CDB" w:rsidRPr="000B0BDC" w:rsidRDefault="007E2CDB" w:rsidP="007E2CDB">
      <w:pPr>
        <w:widowControl w:val="0"/>
        <w:tabs>
          <w:tab w:val="left" w:pos="851"/>
        </w:tabs>
        <w:spacing w:line="264" w:lineRule="auto"/>
        <w:rPr>
          <w:color w:val="000000"/>
        </w:rPr>
      </w:pPr>
    </w:p>
    <w:p w14:paraId="0FBC4BE9"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rPr>
          <w:color w:val="000000"/>
        </w:rPr>
      </w:pPr>
    </w:p>
    <w:p w14:paraId="45B8D973"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Участник долевого строительства:</w:t>
      </w:r>
    </w:p>
    <w:p w14:paraId="5F7AE645" w14:textId="77777777" w:rsidR="00EB0412" w:rsidRPr="000B0BDC" w:rsidRDefault="006558FB" w:rsidP="003577DF">
      <w:pPr>
        <w:widowControl w:val="0"/>
        <w:tabs>
          <w:tab w:val="left" w:pos="851"/>
          <w:tab w:val="left" w:pos="6886"/>
        </w:tabs>
        <w:spacing w:line="264" w:lineRule="auto"/>
        <w:ind w:left="284"/>
        <w:jc w:val="both"/>
        <w:rPr>
          <w:b/>
          <w:bCs/>
        </w:rPr>
      </w:pPr>
      <w:r w:rsidRPr="000B0BDC">
        <w:rPr>
          <w:b/>
          <w:bCs/>
        </w:rPr>
        <w:t xml:space="preserve">Гр. РФ </w:t>
      </w:r>
      <w:r w:rsidR="002C6260" w:rsidRPr="000B0BDC">
        <w:t>__________________________________________________________/_____________________________</w:t>
      </w:r>
      <w:r w:rsidR="002C6260" w:rsidRPr="000B0BDC">
        <w:rPr>
          <w:u w:val="single"/>
        </w:rPr>
        <w:tab/>
      </w:r>
    </w:p>
    <w:p w14:paraId="34AC08B5" w14:textId="77777777" w:rsidR="003878B6" w:rsidRPr="000B0BDC" w:rsidRDefault="003878B6" w:rsidP="003878B6">
      <w:pPr>
        <w:widowControl w:val="0"/>
        <w:rPr>
          <w:u w:val="single"/>
        </w:rPr>
      </w:pPr>
      <w:bookmarkStart w:id="14" w:name="_Hlk40867343"/>
    </w:p>
    <w:bookmarkEnd w:id="14"/>
    <w:p w14:paraId="47A91CA2" w14:textId="0EBC1F6A" w:rsidR="00ED5163" w:rsidRDefault="00ED5163" w:rsidP="009744F9">
      <w:pPr>
        <w:widowControl w:val="0"/>
        <w:tabs>
          <w:tab w:val="left" w:pos="851"/>
        </w:tabs>
        <w:spacing w:line="264" w:lineRule="auto"/>
        <w:ind w:firstLine="284"/>
        <w:jc w:val="right"/>
        <w:rPr>
          <w:b/>
        </w:rPr>
      </w:pPr>
    </w:p>
    <w:p w14:paraId="620DED36" w14:textId="4B522A4D" w:rsidR="00996AF1" w:rsidRDefault="00996AF1" w:rsidP="009744F9">
      <w:pPr>
        <w:widowControl w:val="0"/>
        <w:tabs>
          <w:tab w:val="left" w:pos="851"/>
        </w:tabs>
        <w:spacing w:line="264" w:lineRule="auto"/>
        <w:ind w:firstLine="284"/>
        <w:jc w:val="right"/>
        <w:rPr>
          <w:b/>
        </w:rPr>
      </w:pPr>
    </w:p>
    <w:p w14:paraId="2A2DA537" w14:textId="583CAF5F" w:rsidR="00996AF1" w:rsidRDefault="00996AF1" w:rsidP="009744F9">
      <w:pPr>
        <w:widowControl w:val="0"/>
        <w:tabs>
          <w:tab w:val="left" w:pos="851"/>
        </w:tabs>
        <w:spacing w:line="264" w:lineRule="auto"/>
        <w:ind w:firstLine="284"/>
        <w:jc w:val="right"/>
        <w:rPr>
          <w:b/>
        </w:rPr>
      </w:pPr>
    </w:p>
    <w:p w14:paraId="6B83715E" w14:textId="2CA11DF5" w:rsidR="00FB7A7F" w:rsidRDefault="00FB7A7F">
      <w:pPr>
        <w:rPr>
          <w:b/>
        </w:rPr>
      </w:pPr>
    </w:p>
    <w:p w14:paraId="38DF00D4" w14:textId="3DE73FB2" w:rsidR="009744F9" w:rsidRPr="000B0BDC" w:rsidRDefault="009744F9" w:rsidP="009744F9">
      <w:pPr>
        <w:widowControl w:val="0"/>
        <w:tabs>
          <w:tab w:val="left" w:pos="851"/>
        </w:tabs>
        <w:spacing w:line="264" w:lineRule="auto"/>
        <w:ind w:firstLine="284"/>
        <w:jc w:val="right"/>
      </w:pPr>
      <w:r w:rsidRPr="000B0BDC">
        <w:rPr>
          <w:b/>
        </w:rPr>
        <w:lastRenderedPageBreak/>
        <w:t>ПРИЛОЖЕНИЕ № 2</w:t>
      </w:r>
    </w:p>
    <w:p w14:paraId="5E2F9184" w14:textId="77777777" w:rsidR="009744F9" w:rsidRPr="000B0BDC" w:rsidRDefault="009744F9" w:rsidP="009744F9">
      <w:pPr>
        <w:widowControl w:val="0"/>
        <w:tabs>
          <w:tab w:val="left" w:pos="851"/>
        </w:tabs>
        <w:spacing w:line="264" w:lineRule="auto"/>
        <w:ind w:firstLine="284"/>
        <w:jc w:val="right"/>
        <w:rPr>
          <w:b/>
          <w:bCs/>
        </w:rPr>
      </w:pPr>
      <w:r w:rsidRPr="000B0BDC">
        <w:rPr>
          <w:b/>
          <w:bCs/>
        </w:rPr>
        <w:t xml:space="preserve">к Договору участия в долевом строительстве жилого дома </w:t>
      </w:r>
    </w:p>
    <w:p w14:paraId="61EE6040" w14:textId="77777777" w:rsidR="009744F9" w:rsidRPr="000B0BDC" w:rsidRDefault="009744F9" w:rsidP="009744F9">
      <w:pPr>
        <w:widowControl w:val="0"/>
        <w:tabs>
          <w:tab w:val="left" w:pos="851"/>
        </w:tabs>
        <w:spacing w:line="264" w:lineRule="auto"/>
        <w:ind w:firstLine="284"/>
        <w:jc w:val="right"/>
        <w:rPr>
          <w:b/>
          <w:bCs/>
        </w:rPr>
      </w:pPr>
      <w:r w:rsidRPr="000B0BDC">
        <w:rPr>
          <w:b/>
          <w:bCs/>
        </w:rPr>
        <w:t>№ _______ от __ ____ 20__ г.</w:t>
      </w:r>
    </w:p>
    <w:p w14:paraId="10EF554A" w14:textId="77777777" w:rsidR="009744F9" w:rsidRPr="000B0BDC" w:rsidRDefault="009744F9" w:rsidP="009744F9">
      <w:pPr>
        <w:widowControl w:val="0"/>
        <w:tabs>
          <w:tab w:val="left" w:pos="851"/>
        </w:tabs>
        <w:spacing w:line="264" w:lineRule="auto"/>
        <w:ind w:firstLine="284"/>
        <w:jc w:val="center"/>
        <w:rPr>
          <w:b/>
        </w:rPr>
      </w:pPr>
    </w:p>
    <w:p w14:paraId="5AB150E2" w14:textId="57B49330" w:rsidR="00996AF1" w:rsidRPr="00432E0A" w:rsidRDefault="009744F9" w:rsidP="00432E0A">
      <w:pPr>
        <w:widowControl w:val="0"/>
        <w:tabs>
          <w:tab w:val="left" w:pos="851"/>
        </w:tabs>
        <w:spacing w:line="264" w:lineRule="auto"/>
        <w:ind w:firstLine="284"/>
        <w:jc w:val="center"/>
      </w:pPr>
      <w:r w:rsidRPr="000B0BDC">
        <w:rPr>
          <w:b/>
        </w:rPr>
        <w:t>ПЕРЕЧЕНЬ ОТДЕЛОЧНЫХ И ИНЖЕНЕРНО-ТЕХНИЧЕСКИХ РАБОТ</w:t>
      </w:r>
    </w:p>
    <w:p w14:paraId="3AC5D5C1" w14:textId="52A61B43"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4970C47D" w14:textId="062EBF83" w:rsidR="00996AF1" w:rsidRDefault="00996AF1" w:rsidP="006558FB">
      <w:pPr>
        <w:widowControl w:val="0"/>
        <w:pBdr>
          <w:top w:val="nil"/>
          <w:left w:val="nil"/>
          <w:bottom w:val="nil"/>
          <w:right w:val="nil"/>
          <w:between w:val="nil"/>
        </w:pBdr>
        <w:tabs>
          <w:tab w:val="left" w:pos="851"/>
        </w:tabs>
        <w:ind w:firstLine="284"/>
        <w:jc w:val="center"/>
        <w:rPr>
          <w:b/>
          <w:color w:val="00000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5"/>
        <w:gridCol w:w="8363"/>
      </w:tblGrid>
      <w:tr w:rsidR="00432E0A" w:rsidRPr="003878B6" w14:paraId="06533465"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3F30389F" w14:textId="77777777" w:rsidR="00432E0A" w:rsidRPr="003878B6" w:rsidRDefault="00432E0A" w:rsidP="00432E0A">
            <w:pPr>
              <w:widowControl w:val="0"/>
              <w:tabs>
                <w:tab w:val="left" w:pos="851"/>
              </w:tabs>
              <w:spacing w:line="264" w:lineRule="auto"/>
              <w:jc w:val="center"/>
              <w:rPr>
                <w:sz w:val="19"/>
                <w:szCs w:val="19"/>
              </w:rPr>
            </w:pPr>
            <w:bookmarkStart w:id="15" w:name="_Hlk39261751"/>
          </w:p>
          <w:p w14:paraId="37F8FB1D" w14:textId="77777777" w:rsidR="00432E0A" w:rsidRPr="003878B6" w:rsidRDefault="00432E0A" w:rsidP="00432E0A">
            <w:pPr>
              <w:widowControl w:val="0"/>
              <w:tabs>
                <w:tab w:val="left" w:pos="851"/>
              </w:tabs>
              <w:spacing w:line="264" w:lineRule="auto"/>
              <w:ind w:firstLine="30"/>
              <w:jc w:val="center"/>
              <w:rPr>
                <w:sz w:val="19"/>
                <w:szCs w:val="19"/>
              </w:rPr>
            </w:pPr>
            <w:r w:rsidRPr="003878B6">
              <w:rPr>
                <w:sz w:val="19"/>
                <w:szCs w:val="19"/>
              </w:rPr>
              <w:t>Общестроительные работы</w:t>
            </w:r>
          </w:p>
        </w:tc>
        <w:tc>
          <w:tcPr>
            <w:tcW w:w="8363" w:type="dxa"/>
            <w:tcBorders>
              <w:top w:val="single" w:sz="6" w:space="0" w:color="000000"/>
              <w:left w:val="single" w:sz="6" w:space="0" w:color="000000"/>
              <w:bottom w:val="single" w:sz="6" w:space="0" w:color="000000"/>
              <w:right w:val="single" w:sz="6" w:space="0" w:color="000000"/>
            </w:tcBorders>
          </w:tcPr>
          <w:p w14:paraId="65C65FB9" w14:textId="28BF8DED" w:rsidR="00432E0A" w:rsidRPr="003878B6" w:rsidRDefault="00432E0A" w:rsidP="00E3490F">
            <w:pPr>
              <w:pStyle w:val="Default"/>
              <w:widowControl w:val="0"/>
              <w:spacing w:after="19"/>
              <w:jc w:val="both"/>
              <w:rPr>
                <w:sz w:val="19"/>
                <w:szCs w:val="19"/>
              </w:rPr>
            </w:pPr>
          </w:p>
        </w:tc>
      </w:tr>
      <w:tr w:rsidR="00432E0A" w:rsidRPr="003878B6" w14:paraId="07E9EDFA"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410DC7A8" w14:textId="77777777" w:rsidR="00432E0A" w:rsidRPr="003878B6" w:rsidRDefault="00432E0A" w:rsidP="00432E0A">
            <w:pPr>
              <w:widowControl w:val="0"/>
              <w:tabs>
                <w:tab w:val="left" w:pos="851"/>
              </w:tabs>
              <w:spacing w:line="264" w:lineRule="auto"/>
              <w:ind w:firstLine="284"/>
              <w:jc w:val="center"/>
              <w:rPr>
                <w:sz w:val="19"/>
                <w:szCs w:val="19"/>
              </w:rPr>
            </w:pPr>
          </w:p>
          <w:p w14:paraId="48B13E04" w14:textId="77777777" w:rsidR="00432E0A" w:rsidRPr="003878B6" w:rsidRDefault="00432E0A" w:rsidP="00432E0A">
            <w:pPr>
              <w:widowControl w:val="0"/>
              <w:tabs>
                <w:tab w:val="left" w:pos="851"/>
              </w:tabs>
              <w:spacing w:line="264" w:lineRule="auto"/>
              <w:jc w:val="center"/>
              <w:rPr>
                <w:sz w:val="19"/>
                <w:szCs w:val="19"/>
              </w:rPr>
            </w:pPr>
            <w:r w:rsidRPr="003878B6">
              <w:rPr>
                <w:sz w:val="19"/>
                <w:szCs w:val="19"/>
              </w:rPr>
              <w:t>Отделка квартир</w:t>
            </w:r>
          </w:p>
        </w:tc>
        <w:tc>
          <w:tcPr>
            <w:tcW w:w="8363" w:type="dxa"/>
            <w:tcBorders>
              <w:top w:val="single" w:sz="6" w:space="0" w:color="000000"/>
              <w:left w:val="single" w:sz="6" w:space="0" w:color="000000"/>
              <w:bottom w:val="single" w:sz="6" w:space="0" w:color="000000"/>
              <w:right w:val="single" w:sz="6" w:space="0" w:color="000000"/>
            </w:tcBorders>
          </w:tcPr>
          <w:p w14:paraId="4E680739" w14:textId="657DDE21" w:rsidR="00432E0A" w:rsidRPr="003878B6" w:rsidRDefault="00432E0A" w:rsidP="00E3490F">
            <w:pPr>
              <w:widowControl w:val="0"/>
              <w:tabs>
                <w:tab w:val="left" w:pos="851"/>
              </w:tabs>
              <w:spacing w:line="264" w:lineRule="auto"/>
              <w:jc w:val="both"/>
              <w:rPr>
                <w:sz w:val="19"/>
                <w:szCs w:val="19"/>
              </w:rPr>
            </w:pPr>
            <w:r w:rsidRPr="003878B6">
              <w:rPr>
                <w:sz w:val="19"/>
                <w:szCs w:val="19"/>
              </w:rPr>
              <w:t xml:space="preserve"> </w:t>
            </w:r>
          </w:p>
        </w:tc>
      </w:tr>
      <w:tr w:rsidR="00432E0A" w:rsidRPr="003878B6" w14:paraId="02008940"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345B4240" w14:textId="77777777" w:rsidR="00432E0A" w:rsidRPr="003878B6" w:rsidRDefault="00432E0A" w:rsidP="00432E0A">
            <w:pPr>
              <w:widowControl w:val="0"/>
              <w:tabs>
                <w:tab w:val="left" w:pos="851"/>
              </w:tabs>
              <w:spacing w:line="264" w:lineRule="auto"/>
              <w:ind w:firstLine="30"/>
              <w:jc w:val="center"/>
              <w:rPr>
                <w:sz w:val="19"/>
                <w:szCs w:val="19"/>
              </w:rPr>
            </w:pPr>
          </w:p>
          <w:p w14:paraId="2C094E18" w14:textId="77777777" w:rsidR="00432E0A" w:rsidRPr="003878B6" w:rsidRDefault="00432E0A" w:rsidP="00432E0A">
            <w:pPr>
              <w:widowControl w:val="0"/>
              <w:tabs>
                <w:tab w:val="left" w:pos="851"/>
              </w:tabs>
              <w:spacing w:line="264" w:lineRule="auto"/>
              <w:ind w:firstLine="30"/>
              <w:jc w:val="center"/>
              <w:rPr>
                <w:sz w:val="19"/>
                <w:szCs w:val="19"/>
              </w:rPr>
            </w:pPr>
            <w:r w:rsidRPr="003878B6">
              <w:rPr>
                <w:sz w:val="19"/>
                <w:szCs w:val="19"/>
              </w:rPr>
              <w:t>Система отопления</w:t>
            </w:r>
          </w:p>
        </w:tc>
        <w:tc>
          <w:tcPr>
            <w:tcW w:w="8363" w:type="dxa"/>
            <w:tcBorders>
              <w:top w:val="single" w:sz="6" w:space="0" w:color="000000"/>
              <w:left w:val="single" w:sz="6" w:space="0" w:color="000000"/>
              <w:bottom w:val="single" w:sz="6" w:space="0" w:color="000000"/>
              <w:right w:val="single" w:sz="6" w:space="0" w:color="000000"/>
            </w:tcBorders>
          </w:tcPr>
          <w:p w14:paraId="7C05B513" w14:textId="0D3280A4" w:rsidR="00432E0A" w:rsidRPr="003878B6" w:rsidRDefault="00432E0A" w:rsidP="00E3490F">
            <w:pPr>
              <w:widowControl w:val="0"/>
              <w:tabs>
                <w:tab w:val="left" w:pos="851"/>
              </w:tabs>
              <w:spacing w:line="264" w:lineRule="auto"/>
              <w:jc w:val="both"/>
              <w:rPr>
                <w:sz w:val="19"/>
                <w:szCs w:val="19"/>
              </w:rPr>
            </w:pPr>
          </w:p>
        </w:tc>
      </w:tr>
      <w:tr w:rsidR="00432E0A" w:rsidRPr="003878B6" w14:paraId="1060CA6C"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699E0CBA" w14:textId="77777777" w:rsidR="00432E0A" w:rsidRPr="003878B6" w:rsidRDefault="00432E0A" w:rsidP="00432E0A">
            <w:pPr>
              <w:widowControl w:val="0"/>
              <w:tabs>
                <w:tab w:val="left" w:pos="851"/>
              </w:tabs>
              <w:spacing w:line="264" w:lineRule="auto"/>
              <w:ind w:firstLine="284"/>
              <w:jc w:val="center"/>
              <w:rPr>
                <w:sz w:val="19"/>
                <w:szCs w:val="19"/>
              </w:rPr>
            </w:pPr>
          </w:p>
          <w:p w14:paraId="6F5B296A" w14:textId="77777777" w:rsidR="00432E0A" w:rsidRPr="003878B6" w:rsidRDefault="00432E0A" w:rsidP="00432E0A">
            <w:pPr>
              <w:widowControl w:val="0"/>
              <w:tabs>
                <w:tab w:val="left" w:pos="851"/>
              </w:tabs>
              <w:spacing w:line="264" w:lineRule="auto"/>
              <w:jc w:val="center"/>
              <w:rPr>
                <w:sz w:val="19"/>
                <w:szCs w:val="19"/>
              </w:rPr>
            </w:pPr>
            <w:r w:rsidRPr="003878B6">
              <w:rPr>
                <w:sz w:val="19"/>
                <w:szCs w:val="19"/>
              </w:rPr>
              <w:t>Система водоснабжения</w:t>
            </w:r>
          </w:p>
        </w:tc>
        <w:tc>
          <w:tcPr>
            <w:tcW w:w="8363" w:type="dxa"/>
            <w:tcBorders>
              <w:top w:val="single" w:sz="6" w:space="0" w:color="000000"/>
              <w:left w:val="single" w:sz="6" w:space="0" w:color="000000"/>
              <w:bottom w:val="single" w:sz="6" w:space="0" w:color="000000"/>
              <w:right w:val="single" w:sz="6" w:space="0" w:color="000000"/>
            </w:tcBorders>
          </w:tcPr>
          <w:p w14:paraId="1750C34B" w14:textId="7D5050A3" w:rsidR="00432E0A" w:rsidRPr="003878B6" w:rsidRDefault="00432E0A" w:rsidP="00E3490F">
            <w:pPr>
              <w:widowControl w:val="0"/>
              <w:tabs>
                <w:tab w:val="left" w:pos="851"/>
              </w:tabs>
              <w:spacing w:line="264" w:lineRule="auto"/>
              <w:jc w:val="both"/>
              <w:rPr>
                <w:sz w:val="19"/>
                <w:szCs w:val="19"/>
              </w:rPr>
            </w:pPr>
          </w:p>
        </w:tc>
      </w:tr>
      <w:tr w:rsidR="00432E0A" w:rsidRPr="003878B6" w14:paraId="09F3F4E4"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6C425139" w14:textId="77777777" w:rsidR="00432E0A" w:rsidRPr="003878B6" w:rsidRDefault="00432E0A" w:rsidP="00432E0A">
            <w:pPr>
              <w:widowControl w:val="0"/>
              <w:tabs>
                <w:tab w:val="left" w:pos="851"/>
              </w:tabs>
              <w:spacing w:line="264" w:lineRule="auto"/>
              <w:ind w:firstLine="284"/>
              <w:jc w:val="center"/>
              <w:rPr>
                <w:sz w:val="19"/>
                <w:szCs w:val="19"/>
              </w:rPr>
            </w:pPr>
          </w:p>
          <w:p w14:paraId="4732D631" w14:textId="77777777" w:rsidR="00432E0A" w:rsidRPr="003878B6" w:rsidRDefault="00432E0A" w:rsidP="00432E0A">
            <w:pPr>
              <w:widowControl w:val="0"/>
              <w:tabs>
                <w:tab w:val="left" w:pos="851"/>
              </w:tabs>
              <w:spacing w:line="264" w:lineRule="auto"/>
              <w:ind w:firstLine="34"/>
              <w:jc w:val="center"/>
              <w:rPr>
                <w:sz w:val="19"/>
                <w:szCs w:val="19"/>
              </w:rPr>
            </w:pPr>
            <w:r w:rsidRPr="003878B6">
              <w:rPr>
                <w:sz w:val="19"/>
                <w:szCs w:val="19"/>
              </w:rPr>
              <w:t>Электроснабжение</w:t>
            </w:r>
          </w:p>
        </w:tc>
        <w:tc>
          <w:tcPr>
            <w:tcW w:w="8363" w:type="dxa"/>
            <w:tcBorders>
              <w:top w:val="single" w:sz="6" w:space="0" w:color="000000"/>
              <w:left w:val="single" w:sz="6" w:space="0" w:color="000000"/>
              <w:bottom w:val="single" w:sz="6" w:space="0" w:color="000000"/>
              <w:right w:val="single" w:sz="6" w:space="0" w:color="000000"/>
            </w:tcBorders>
          </w:tcPr>
          <w:p w14:paraId="044FF198" w14:textId="0A33B917" w:rsidR="00432E0A" w:rsidRPr="003878B6" w:rsidRDefault="00432E0A" w:rsidP="00E3490F">
            <w:pPr>
              <w:widowControl w:val="0"/>
              <w:tabs>
                <w:tab w:val="left" w:pos="851"/>
              </w:tabs>
              <w:spacing w:line="264" w:lineRule="auto"/>
              <w:jc w:val="both"/>
              <w:rPr>
                <w:sz w:val="19"/>
                <w:szCs w:val="19"/>
              </w:rPr>
            </w:pPr>
          </w:p>
        </w:tc>
      </w:tr>
      <w:tr w:rsidR="00432E0A" w:rsidRPr="003878B6" w14:paraId="6F39CB24" w14:textId="77777777" w:rsidTr="00432E0A">
        <w:trPr>
          <w:trHeight w:val="586"/>
        </w:trPr>
        <w:tc>
          <w:tcPr>
            <w:tcW w:w="1985" w:type="dxa"/>
            <w:tcBorders>
              <w:top w:val="single" w:sz="6" w:space="0" w:color="000000"/>
              <w:left w:val="single" w:sz="6" w:space="0" w:color="000000"/>
              <w:bottom w:val="single" w:sz="6" w:space="0" w:color="000000"/>
              <w:right w:val="single" w:sz="6" w:space="0" w:color="000000"/>
            </w:tcBorders>
          </w:tcPr>
          <w:p w14:paraId="6F0689CB" w14:textId="77777777" w:rsidR="00432E0A" w:rsidRPr="003878B6" w:rsidRDefault="00432E0A" w:rsidP="00432E0A">
            <w:pPr>
              <w:widowControl w:val="0"/>
              <w:tabs>
                <w:tab w:val="left" w:pos="851"/>
              </w:tabs>
              <w:spacing w:line="264" w:lineRule="auto"/>
              <w:ind w:firstLine="284"/>
              <w:jc w:val="center"/>
              <w:rPr>
                <w:sz w:val="19"/>
                <w:szCs w:val="19"/>
              </w:rPr>
            </w:pPr>
          </w:p>
          <w:p w14:paraId="68E12F13" w14:textId="77777777" w:rsidR="00432E0A" w:rsidRPr="003878B6" w:rsidRDefault="00432E0A" w:rsidP="00432E0A">
            <w:pPr>
              <w:widowControl w:val="0"/>
              <w:tabs>
                <w:tab w:val="left" w:pos="851"/>
              </w:tabs>
              <w:spacing w:line="264" w:lineRule="auto"/>
              <w:ind w:hanging="108"/>
              <w:jc w:val="center"/>
              <w:rPr>
                <w:sz w:val="19"/>
                <w:szCs w:val="19"/>
              </w:rPr>
            </w:pPr>
            <w:r w:rsidRPr="003878B6">
              <w:rPr>
                <w:sz w:val="19"/>
                <w:szCs w:val="19"/>
              </w:rPr>
              <w:t>Слаботочные сети</w:t>
            </w:r>
          </w:p>
        </w:tc>
        <w:tc>
          <w:tcPr>
            <w:tcW w:w="8363" w:type="dxa"/>
            <w:tcBorders>
              <w:top w:val="single" w:sz="6" w:space="0" w:color="000000"/>
              <w:left w:val="single" w:sz="6" w:space="0" w:color="000000"/>
              <w:bottom w:val="single" w:sz="6" w:space="0" w:color="000000"/>
              <w:right w:val="single" w:sz="6" w:space="0" w:color="000000"/>
            </w:tcBorders>
          </w:tcPr>
          <w:p w14:paraId="21D7CF56" w14:textId="5CDFA116" w:rsidR="00432E0A" w:rsidRPr="003878B6" w:rsidRDefault="00432E0A" w:rsidP="00E3490F">
            <w:pPr>
              <w:widowControl w:val="0"/>
              <w:tabs>
                <w:tab w:val="left" w:pos="851"/>
              </w:tabs>
              <w:spacing w:line="264" w:lineRule="auto"/>
              <w:jc w:val="both"/>
              <w:rPr>
                <w:sz w:val="19"/>
                <w:szCs w:val="19"/>
              </w:rPr>
            </w:pPr>
          </w:p>
        </w:tc>
      </w:tr>
      <w:tr w:rsidR="00432E0A" w:rsidRPr="003878B6" w14:paraId="6DE16BD1"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17330710" w14:textId="77777777" w:rsidR="00432E0A" w:rsidRPr="003878B6" w:rsidRDefault="00432E0A" w:rsidP="00432E0A">
            <w:pPr>
              <w:widowControl w:val="0"/>
              <w:tabs>
                <w:tab w:val="left" w:pos="851"/>
              </w:tabs>
              <w:spacing w:line="264" w:lineRule="auto"/>
              <w:ind w:firstLine="284"/>
              <w:jc w:val="center"/>
              <w:rPr>
                <w:sz w:val="19"/>
                <w:szCs w:val="19"/>
              </w:rPr>
            </w:pPr>
          </w:p>
          <w:p w14:paraId="1BA2A258" w14:textId="77777777" w:rsidR="00432E0A" w:rsidRPr="003878B6" w:rsidRDefault="00432E0A" w:rsidP="00432E0A">
            <w:pPr>
              <w:widowControl w:val="0"/>
              <w:tabs>
                <w:tab w:val="left" w:pos="851"/>
              </w:tabs>
              <w:spacing w:line="264" w:lineRule="auto"/>
              <w:ind w:firstLine="34"/>
              <w:jc w:val="center"/>
              <w:rPr>
                <w:sz w:val="19"/>
                <w:szCs w:val="19"/>
              </w:rPr>
            </w:pPr>
            <w:r w:rsidRPr="003878B6">
              <w:rPr>
                <w:sz w:val="19"/>
                <w:szCs w:val="19"/>
              </w:rPr>
              <w:t>Остекление</w:t>
            </w:r>
          </w:p>
        </w:tc>
        <w:tc>
          <w:tcPr>
            <w:tcW w:w="8363" w:type="dxa"/>
            <w:tcBorders>
              <w:top w:val="single" w:sz="6" w:space="0" w:color="000000"/>
              <w:left w:val="single" w:sz="6" w:space="0" w:color="000000"/>
              <w:bottom w:val="single" w:sz="6" w:space="0" w:color="000000"/>
              <w:right w:val="single" w:sz="6" w:space="0" w:color="000000"/>
            </w:tcBorders>
          </w:tcPr>
          <w:p w14:paraId="493ABFEB" w14:textId="449D2D4C" w:rsidR="00432E0A" w:rsidRPr="003878B6" w:rsidRDefault="00432E0A" w:rsidP="00E3490F">
            <w:pPr>
              <w:widowControl w:val="0"/>
              <w:tabs>
                <w:tab w:val="left" w:pos="851"/>
              </w:tabs>
              <w:spacing w:line="264" w:lineRule="auto"/>
              <w:jc w:val="both"/>
              <w:rPr>
                <w:sz w:val="19"/>
                <w:szCs w:val="19"/>
              </w:rPr>
            </w:pPr>
          </w:p>
        </w:tc>
      </w:tr>
      <w:tr w:rsidR="00432E0A" w:rsidRPr="003878B6" w14:paraId="2341F7EC"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122055AC" w14:textId="77777777" w:rsidR="00432E0A" w:rsidRPr="003878B6" w:rsidRDefault="00432E0A" w:rsidP="00432E0A">
            <w:pPr>
              <w:widowControl w:val="0"/>
              <w:tabs>
                <w:tab w:val="left" w:pos="851"/>
                <w:tab w:val="right" w:pos="2814"/>
              </w:tabs>
              <w:spacing w:line="264" w:lineRule="auto"/>
              <w:jc w:val="center"/>
              <w:rPr>
                <w:sz w:val="19"/>
                <w:szCs w:val="19"/>
              </w:rPr>
            </w:pPr>
            <w:r w:rsidRPr="003878B6">
              <w:rPr>
                <w:sz w:val="19"/>
                <w:szCs w:val="19"/>
              </w:rPr>
              <w:t>Внутренняя отделка мест общего пользования</w:t>
            </w:r>
          </w:p>
        </w:tc>
        <w:tc>
          <w:tcPr>
            <w:tcW w:w="8363" w:type="dxa"/>
            <w:tcBorders>
              <w:top w:val="single" w:sz="6" w:space="0" w:color="000000"/>
              <w:left w:val="single" w:sz="6" w:space="0" w:color="000000"/>
              <w:bottom w:val="single" w:sz="6" w:space="0" w:color="000000"/>
              <w:right w:val="single" w:sz="6" w:space="0" w:color="000000"/>
            </w:tcBorders>
          </w:tcPr>
          <w:p w14:paraId="3317631C" w14:textId="22201A49" w:rsidR="00432E0A" w:rsidRPr="003878B6" w:rsidRDefault="00432E0A" w:rsidP="00E3490F">
            <w:pPr>
              <w:widowControl w:val="0"/>
              <w:tabs>
                <w:tab w:val="left" w:pos="851"/>
              </w:tabs>
              <w:spacing w:line="264" w:lineRule="auto"/>
              <w:jc w:val="both"/>
              <w:rPr>
                <w:sz w:val="19"/>
                <w:szCs w:val="19"/>
              </w:rPr>
            </w:pPr>
          </w:p>
        </w:tc>
      </w:tr>
      <w:bookmarkEnd w:id="15"/>
    </w:tbl>
    <w:p w14:paraId="34D0EEE7" w14:textId="77777777" w:rsidR="00432E0A" w:rsidRPr="003878B6" w:rsidRDefault="00432E0A" w:rsidP="00432E0A">
      <w:pPr>
        <w:pStyle w:val="Default"/>
        <w:widowControl w:val="0"/>
        <w:ind w:left="284"/>
        <w:jc w:val="both"/>
        <w:rPr>
          <w:sz w:val="19"/>
          <w:szCs w:val="19"/>
        </w:rPr>
      </w:pPr>
    </w:p>
    <w:p w14:paraId="4E69E969" w14:textId="77777777" w:rsidR="00432E0A" w:rsidRPr="003878B6" w:rsidRDefault="00432E0A" w:rsidP="00432E0A">
      <w:pPr>
        <w:pStyle w:val="Default"/>
        <w:widowControl w:val="0"/>
        <w:numPr>
          <w:ilvl w:val="0"/>
          <w:numId w:val="5"/>
        </w:numPr>
        <w:ind w:left="284" w:hanging="284"/>
        <w:jc w:val="both"/>
        <w:rPr>
          <w:sz w:val="19"/>
          <w:szCs w:val="19"/>
        </w:rPr>
      </w:pPr>
      <w:r w:rsidRPr="003878B6">
        <w:rPr>
          <w:sz w:val="19"/>
          <w:szCs w:val="19"/>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502C44A6" w14:textId="77777777" w:rsidR="00432E0A" w:rsidRPr="003878B6" w:rsidRDefault="00432E0A" w:rsidP="00432E0A">
      <w:pPr>
        <w:pStyle w:val="Default"/>
        <w:widowControl w:val="0"/>
        <w:numPr>
          <w:ilvl w:val="0"/>
          <w:numId w:val="5"/>
        </w:numPr>
        <w:ind w:left="284" w:hanging="284"/>
        <w:jc w:val="both"/>
        <w:rPr>
          <w:sz w:val="19"/>
          <w:szCs w:val="19"/>
        </w:rPr>
      </w:pPr>
      <w:r w:rsidRPr="003878B6">
        <w:rPr>
          <w:sz w:val="19"/>
          <w:szCs w:val="19"/>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4A75BEBC" w14:textId="22230A57"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5506F7E" w14:textId="69D1FDFA"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8094B6B" w14:textId="579F1B6A"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0DEB9FA8" w14:textId="2358A3F5"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1A96C320" w14:textId="1618055D"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2927B28" w14:textId="77777777" w:rsidR="00432E0A" w:rsidRDefault="00432E0A" w:rsidP="006558FB">
      <w:pPr>
        <w:widowControl w:val="0"/>
        <w:pBdr>
          <w:top w:val="nil"/>
          <w:left w:val="nil"/>
          <w:bottom w:val="nil"/>
          <w:right w:val="nil"/>
          <w:between w:val="nil"/>
        </w:pBdr>
        <w:tabs>
          <w:tab w:val="left" w:pos="851"/>
        </w:tabs>
        <w:ind w:firstLine="284"/>
        <w:jc w:val="center"/>
        <w:rPr>
          <w:b/>
          <w:color w:val="000000"/>
        </w:rPr>
      </w:pPr>
    </w:p>
    <w:p w14:paraId="3695DE5B" w14:textId="2E80260C"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05405DCC" w14:textId="115B20DF"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26D80D0" w14:textId="2DF370DF" w:rsidR="00996AF1" w:rsidRDefault="00996AF1" w:rsidP="00432E0A">
      <w:pPr>
        <w:widowControl w:val="0"/>
        <w:pBdr>
          <w:top w:val="nil"/>
          <w:left w:val="nil"/>
          <w:bottom w:val="nil"/>
          <w:right w:val="nil"/>
          <w:between w:val="nil"/>
        </w:pBdr>
        <w:tabs>
          <w:tab w:val="left" w:pos="851"/>
        </w:tabs>
        <w:rPr>
          <w:b/>
          <w:color w:val="000000"/>
        </w:rPr>
      </w:pPr>
    </w:p>
    <w:p w14:paraId="019AE6E4" w14:textId="2E986530"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276EAA4C" w14:textId="77777777"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479E1B57" w14:textId="0A49D30D" w:rsidR="006558FB" w:rsidRPr="000B0BDC" w:rsidRDefault="006558FB" w:rsidP="006558FB">
      <w:pPr>
        <w:widowControl w:val="0"/>
        <w:pBdr>
          <w:top w:val="nil"/>
          <w:left w:val="nil"/>
          <w:bottom w:val="nil"/>
          <w:right w:val="nil"/>
          <w:between w:val="nil"/>
        </w:pBdr>
        <w:tabs>
          <w:tab w:val="left" w:pos="851"/>
        </w:tabs>
        <w:ind w:firstLine="284"/>
        <w:jc w:val="center"/>
        <w:rPr>
          <w:color w:val="000000"/>
        </w:rPr>
      </w:pPr>
      <w:r w:rsidRPr="000B0BDC">
        <w:rPr>
          <w:b/>
          <w:color w:val="000000"/>
        </w:rPr>
        <w:t>ПОДПИСИ СТОРОН:</w:t>
      </w:r>
    </w:p>
    <w:p w14:paraId="178BB9B7" w14:textId="77777777" w:rsidR="006558FB" w:rsidRPr="000B0BDC" w:rsidRDefault="006558FB" w:rsidP="006558FB">
      <w:pPr>
        <w:widowControl w:val="0"/>
        <w:pBdr>
          <w:top w:val="nil"/>
          <w:left w:val="nil"/>
          <w:bottom w:val="nil"/>
          <w:right w:val="nil"/>
          <w:between w:val="nil"/>
        </w:pBdr>
        <w:tabs>
          <w:tab w:val="left" w:pos="851"/>
        </w:tabs>
        <w:ind w:firstLine="284"/>
        <w:jc w:val="center"/>
        <w:rPr>
          <w:color w:val="000000"/>
        </w:rPr>
      </w:pPr>
    </w:p>
    <w:p w14:paraId="6660648A" w14:textId="77777777" w:rsidR="006558FB" w:rsidRPr="000B0BDC" w:rsidRDefault="006558FB" w:rsidP="006558FB">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 xml:space="preserve">Застройщик: </w:t>
      </w:r>
    </w:p>
    <w:p w14:paraId="1B312B7F" w14:textId="775F1769" w:rsidR="006558FB" w:rsidRPr="000B0BDC" w:rsidRDefault="006558FB" w:rsidP="007E2CDB">
      <w:pPr>
        <w:widowControl w:val="0"/>
        <w:pBdr>
          <w:top w:val="nil"/>
          <w:left w:val="nil"/>
          <w:bottom w:val="nil"/>
          <w:right w:val="nil"/>
          <w:between w:val="nil"/>
        </w:pBdr>
        <w:tabs>
          <w:tab w:val="left" w:pos="851"/>
        </w:tabs>
        <w:spacing w:line="264" w:lineRule="auto"/>
        <w:ind w:firstLine="284"/>
        <w:rPr>
          <w:color w:val="000000"/>
        </w:rPr>
      </w:pPr>
      <w:r w:rsidRPr="000B0BDC">
        <w:rPr>
          <w:b/>
          <w:color w:val="000000"/>
        </w:rPr>
        <w:t>ООО «Специализированный застройщик «Квартал-инвестстрой»</w:t>
      </w:r>
    </w:p>
    <w:p w14:paraId="6AF73A77" w14:textId="5B87EC01" w:rsidR="006558FB" w:rsidRDefault="00A90791" w:rsidP="00ED5163">
      <w:pPr>
        <w:widowControl w:val="0"/>
        <w:tabs>
          <w:tab w:val="left" w:pos="851"/>
        </w:tabs>
        <w:spacing w:line="264" w:lineRule="auto"/>
        <w:ind w:firstLine="284"/>
      </w:pPr>
      <w:r w:rsidRPr="000B0BDC">
        <w:t xml:space="preserve">Генеральный директор ________________________________  </w:t>
      </w:r>
    </w:p>
    <w:p w14:paraId="0875C203" w14:textId="28A0AE94" w:rsidR="00996AF1" w:rsidRDefault="00996AF1" w:rsidP="00ED5163">
      <w:pPr>
        <w:widowControl w:val="0"/>
        <w:tabs>
          <w:tab w:val="left" w:pos="851"/>
        </w:tabs>
        <w:spacing w:line="264" w:lineRule="auto"/>
        <w:ind w:firstLine="284"/>
      </w:pPr>
    </w:p>
    <w:p w14:paraId="3756342A" w14:textId="77777777" w:rsidR="00996AF1" w:rsidRPr="000B0BDC" w:rsidRDefault="00996AF1" w:rsidP="00ED5163">
      <w:pPr>
        <w:widowControl w:val="0"/>
        <w:tabs>
          <w:tab w:val="left" w:pos="851"/>
        </w:tabs>
        <w:spacing w:line="264" w:lineRule="auto"/>
        <w:ind w:firstLine="284"/>
        <w:rPr>
          <w:color w:val="000000"/>
        </w:rPr>
      </w:pPr>
    </w:p>
    <w:p w14:paraId="298AE45D" w14:textId="77777777" w:rsidR="006558FB" w:rsidRPr="000B0BDC" w:rsidRDefault="006558FB" w:rsidP="006558FB">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Участник долевого строительства:</w:t>
      </w:r>
    </w:p>
    <w:p w14:paraId="50678473" w14:textId="4C8684E2" w:rsidR="006558FB" w:rsidRPr="000B0BDC" w:rsidRDefault="006558FB" w:rsidP="006558FB">
      <w:pPr>
        <w:widowControl w:val="0"/>
        <w:tabs>
          <w:tab w:val="left" w:pos="851"/>
          <w:tab w:val="left" w:pos="6886"/>
        </w:tabs>
        <w:spacing w:line="264" w:lineRule="auto"/>
        <w:ind w:left="284"/>
        <w:jc w:val="both"/>
        <w:rPr>
          <w:b/>
          <w:bCs/>
        </w:rPr>
      </w:pPr>
      <w:r w:rsidRPr="000B0BDC">
        <w:rPr>
          <w:b/>
          <w:bCs/>
        </w:rPr>
        <w:t xml:space="preserve">Гр. РФ </w:t>
      </w:r>
    </w:p>
    <w:p w14:paraId="03F3C88B" w14:textId="362F0E15" w:rsidR="00EB0412" w:rsidRPr="00996AF1" w:rsidRDefault="006558FB" w:rsidP="00996AF1">
      <w:pPr>
        <w:widowControl w:val="0"/>
        <w:tabs>
          <w:tab w:val="left" w:pos="851"/>
        </w:tabs>
        <w:spacing w:line="264" w:lineRule="auto"/>
        <w:ind w:left="284"/>
        <w:rPr>
          <w:b/>
        </w:rPr>
      </w:pPr>
      <w:r w:rsidRPr="000B0BDC">
        <w:t>_____________________________________________________________/_____________________________</w:t>
      </w:r>
      <w:r w:rsidRPr="000B0BDC">
        <w:rPr>
          <w:u w:val="single"/>
        </w:rPr>
        <w:tab/>
      </w:r>
    </w:p>
    <w:sectPr w:rsidR="00EB0412" w:rsidRPr="00996AF1" w:rsidSect="00ED5163">
      <w:pgSz w:w="11906" w:h="16838"/>
      <w:pgMar w:top="567" w:right="567" w:bottom="709"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D3B7" w14:textId="77777777" w:rsidR="00D774C6" w:rsidRDefault="00D774C6">
      <w:r>
        <w:separator/>
      </w:r>
    </w:p>
  </w:endnote>
  <w:endnote w:type="continuationSeparator" w:id="0">
    <w:p w14:paraId="52BF5591" w14:textId="77777777" w:rsidR="00D774C6" w:rsidRDefault="00D7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C402" w14:textId="77777777" w:rsidR="00D774C6" w:rsidRDefault="00D774C6">
      <w:r>
        <w:separator/>
      </w:r>
    </w:p>
  </w:footnote>
  <w:footnote w:type="continuationSeparator" w:id="0">
    <w:p w14:paraId="549EDFF9" w14:textId="77777777" w:rsidR="00D774C6" w:rsidRDefault="00D7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87A"/>
    <w:multiLevelType w:val="multilevel"/>
    <w:tmpl w:val="8BA4919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 w15:restartNumberingAfterBreak="0">
    <w:nsid w:val="0DAD5A0D"/>
    <w:multiLevelType w:val="multilevel"/>
    <w:tmpl w:val="C3D43CF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01C56"/>
    <w:multiLevelType w:val="multilevel"/>
    <w:tmpl w:val="A7944D8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3"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26905"/>
    <w:multiLevelType w:val="multilevel"/>
    <w:tmpl w:val="8392F5FC"/>
    <w:lvl w:ilvl="0">
      <w:start w:val="11"/>
      <w:numFmt w:val="decimal"/>
      <w:lvlText w:val="%1"/>
      <w:lvlJc w:val="left"/>
      <w:pPr>
        <w:ind w:left="193" w:hanging="563"/>
      </w:pPr>
      <w:rPr>
        <w:rFonts w:hint="default"/>
        <w:lang w:val="ru-RU" w:eastAsia="en-US" w:bidi="ar-SA"/>
      </w:rPr>
    </w:lvl>
    <w:lvl w:ilvl="1">
      <w:start w:val="4"/>
      <w:numFmt w:val="decimal"/>
      <w:lvlText w:val="%1.%2."/>
      <w:lvlJc w:val="left"/>
      <w:pPr>
        <w:ind w:left="1840" w:hanging="56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563"/>
      </w:pPr>
      <w:rPr>
        <w:rFonts w:hint="default"/>
        <w:lang w:val="ru-RU" w:eastAsia="en-US" w:bidi="ar-SA"/>
      </w:rPr>
    </w:lvl>
    <w:lvl w:ilvl="3">
      <w:numFmt w:val="bullet"/>
      <w:lvlText w:val="•"/>
      <w:lvlJc w:val="left"/>
      <w:pPr>
        <w:ind w:left="3297" w:hanging="563"/>
      </w:pPr>
      <w:rPr>
        <w:rFonts w:hint="default"/>
        <w:lang w:val="ru-RU" w:eastAsia="en-US" w:bidi="ar-SA"/>
      </w:rPr>
    </w:lvl>
    <w:lvl w:ilvl="4">
      <w:numFmt w:val="bullet"/>
      <w:lvlText w:val="•"/>
      <w:lvlJc w:val="left"/>
      <w:pPr>
        <w:ind w:left="4329" w:hanging="563"/>
      </w:pPr>
      <w:rPr>
        <w:rFonts w:hint="default"/>
        <w:lang w:val="ru-RU" w:eastAsia="en-US" w:bidi="ar-SA"/>
      </w:rPr>
    </w:lvl>
    <w:lvl w:ilvl="5">
      <w:numFmt w:val="bullet"/>
      <w:lvlText w:val="•"/>
      <w:lvlJc w:val="left"/>
      <w:pPr>
        <w:ind w:left="5362" w:hanging="563"/>
      </w:pPr>
      <w:rPr>
        <w:rFonts w:hint="default"/>
        <w:lang w:val="ru-RU" w:eastAsia="en-US" w:bidi="ar-SA"/>
      </w:rPr>
    </w:lvl>
    <w:lvl w:ilvl="6">
      <w:numFmt w:val="bullet"/>
      <w:lvlText w:val="•"/>
      <w:lvlJc w:val="left"/>
      <w:pPr>
        <w:ind w:left="6394" w:hanging="563"/>
      </w:pPr>
      <w:rPr>
        <w:rFonts w:hint="default"/>
        <w:lang w:val="ru-RU" w:eastAsia="en-US" w:bidi="ar-SA"/>
      </w:rPr>
    </w:lvl>
    <w:lvl w:ilvl="7">
      <w:numFmt w:val="bullet"/>
      <w:lvlText w:val="•"/>
      <w:lvlJc w:val="left"/>
      <w:pPr>
        <w:ind w:left="7426" w:hanging="563"/>
      </w:pPr>
      <w:rPr>
        <w:rFonts w:hint="default"/>
        <w:lang w:val="ru-RU" w:eastAsia="en-US" w:bidi="ar-SA"/>
      </w:rPr>
    </w:lvl>
    <w:lvl w:ilvl="8">
      <w:numFmt w:val="bullet"/>
      <w:lvlText w:val="•"/>
      <w:lvlJc w:val="left"/>
      <w:pPr>
        <w:ind w:left="8459" w:hanging="563"/>
      </w:pPr>
      <w:rPr>
        <w:rFonts w:hint="default"/>
        <w:lang w:val="ru-RU" w:eastAsia="en-US" w:bidi="ar-SA"/>
      </w:rPr>
    </w:lvl>
  </w:abstractNum>
  <w:abstractNum w:abstractNumId="5"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6" w15:restartNumberingAfterBreak="0">
    <w:nsid w:val="43251FFA"/>
    <w:multiLevelType w:val="hybridMultilevel"/>
    <w:tmpl w:val="31D41418"/>
    <w:lvl w:ilvl="0" w:tplc="5756E4D4">
      <w:start w:val="2"/>
      <w:numFmt w:val="bullet"/>
      <w:lvlText w:val=""/>
      <w:lvlJc w:val="left"/>
      <w:pPr>
        <w:ind w:left="114" w:hanging="360"/>
      </w:pPr>
      <w:rPr>
        <w:rFonts w:ascii="Symbol" w:eastAsia="Times New Roman" w:hAnsi="Symbol" w:cs="Times New Roman" w:hint="default"/>
      </w:rPr>
    </w:lvl>
    <w:lvl w:ilvl="1" w:tplc="04190003" w:tentative="1">
      <w:start w:val="1"/>
      <w:numFmt w:val="bullet"/>
      <w:lvlText w:val="o"/>
      <w:lvlJc w:val="left"/>
      <w:pPr>
        <w:ind w:left="834" w:hanging="360"/>
      </w:pPr>
      <w:rPr>
        <w:rFonts w:ascii="Courier New" w:hAnsi="Courier New" w:cs="Courier New" w:hint="default"/>
      </w:rPr>
    </w:lvl>
    <w:lvl w:ilvl="2" w:tplc="04190005" w:tentative="1">
      <w:start w:val="1"/>
      <w:numFmt w:val="bullet"/>
      <w:lvlText w:val=""/>
      <w:lvlJc w:val="left"/>
      <w:pPr>
        <w:ind w:left="1554" w:hanging="360"/>
      </w:pPr>
      <w:rPr>
        <w:rFonts w:ascii="Wingdings" w:hAnsi="Wingdings" w:hint="default"/>
      </w:rPr>
    </w:lvl>
    <w:lvl w:ilvl="3" w:tplc="04190001" w:tentative="1">
      <w:start w:val="1"/>
      <w:numFmt w:val="bullet"/>
      <w:lvlText w:val=""/>
      <w:lvlJc w:val="left"/>
      <w:pPr>
        <w:ind w:left="2274" w:hanging="360"/>
      </w:pPr>
      <w:rPr>
        <w:rFonts w:ascii="Symbol" w:hAnsi="Symbol" w:hint="default"/>
      </w:rPr>
    </w:lvl>
    <w:lvl w:ilvl="4" w:tplc="04190003" w:tentative="1">
      <w:start w:val="1"/>
      <w:numFmt w:val="bullet"/>
      <w:lvlText w:val="o"/>
      <w:lvlJc w:val="left"/>
      <w:pPr>
        <w:ind w:left="2994" w:hanging="360"/>
      </w:pPr>
      <w:rPr>
        <w:rFonts w:ascii="Courier New" w:hAnsi="Courier New" w:cs="Courier New" w:hint="default"/>
      </w:rPr>
    </w:lvl>
    <w:lvl w:ilvl="5" w:tplc="04190005" w:tentative="1">
      <w:start w:val="1"/>
      <w:numFmt w:val="bullet"/>
      <w:lvlText w:val=""/>
      <w:lvlJc w:val="left"/>
      <w:pPr>
        <w:ind w:left="3714" w:hanging="360"/>
      </w:pPr>
      <w:rPr>
        <w:rFonts w:ascii="Wingdings" w:hAnsi="Wingdings" w:hint="default"/>
      </w:rPr>
    </w:lvl>
    <w:lvl w:ilvl="6" w:tplc="04190001" w:tentative="1">
      <w:start w:val="1"/>
      <w:numFmt w:val="bullet"/>
      <w:lvlText w:val=""/>
      <w:lvlJc w:val="left"/>
      <w:pPr>
        <w:ind w:left="4434" w:hanging="360"/>
      </w:pPr>
      <w:rPr>
        <w:rFonts w:ascii="Symbol" w:hAnsi="Symbol" w:hint="default"/>
      </w:rPr>
    </w:lvl>
    <w:lvl w:ilvl="7" w:tplc="04190003" w:tentative="1">
      <w:start w:val="1"/>
      <w:numFmt w:val="bullet"/>
      <w:lvlText w:val="o"/>
      <w:lvlJc w:val="left"/>
      <w:pPr>
        <w:ind w:left="5154" w:hanging="360"/>
      </w:pPr>
      <w:rPr>
        <w:rFonts w:ascii="Courier New" w:hAnsi="Courier New" w:cs="Courier New" w:hint="default"/>
      </w:rPr>
    </w:lvl>
    <w:lvl w:ilvl="8" w:tplc="04190005" w:tentative="1">
      <w:start w:val="1"/>
      <w:numFmt w:val="bullet"/>
      <w:lvlText w:val=""/>
      <w:lvlJc w:val="left"/>
      <w:pPr>
        <w:ind w:left="5874" w:hanging="360"/>
      </w:pPr>
      <w:rPr>
        <w:rFonts w:ascii="Wingdings" w:hAnsi="Wingdings" w:hint="default"/>
      </w:rPr>
    </w:lvl>
  </w:abstractNum>
  <w:abstractNum w:abstractNumId="7"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8"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6465B5E"/>
    <w:multiLevelType w:val="multilevel"/>
    <w:tmpl w:val="022A5D5A"/>
    <w:lvl w:ilvl="0">
      <w:start w:val="7"/>
      <w:numFmt w:val="decimal"/>
      <w:lvlText w:val="%1"/>
      <w:lvlJc w:val="left"/>
      <w:pPr>
        <w:ind w:left="193" w:hanging="452"/>
      </w:pPr>
      <w:rPr>
        <w:rFonts w:hint="default"/>
        <w:lang w:val="ru-RU" w:eastAsia="en-US" w:bidi="ar-SA"/>
      </w:rPr>
    </w:lvl>
    <w:lvl w:ilvl="1">
      <w:start w:val="1"/>
      <w:numFmt w:val="decimal"/>
      <w:lvlText w:val="%1.%2."/>
      <w:lvlJc w:val="left"/>
      <w:pPr>
        <w:ind w:left="193" w:hanging="452"/>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52"/>
      </w:pPr>
      <w:rPr>
        <w:rFonts w:hint="default"/>
        <w:lang w:val="ru-RU" w:eastAsia="en-US" w:bidi="ar-SA"/>
      </w:rPr>
    </w:lvl>
    <w:lvl w:ilvl="3">
      <w:numFmt w:val="bullet"/>
      <w:lvlText w:val="•"/>
      <w:lvlJc w:val="left"/>
      <w:pPr>
        <w:ind w:left="3297" w:hanging="452"/>
      </w:pPr>
      <w:rPr>
        <w:rFonts w:hint="default"/>
        <w:lang w:val="ru-RU" w:eastAsia="en-US" w:bidi="ar-SA"/>
      </w:rPr>
    </w:lvl>
    <w:lvl w:ilvl="4">
      <w:numFmt w:val="bullet"/>
      <w:lvlText w:val="•"/>
      <w:lvlJc w:val="left"/>
      <w:pPr>
        <w:ind w:left="4329" w:hanging="452"/>
      </w:pPr>
      <w:rPr>
        <w:rFonts w:hint="default"/>
        <w:lang w:val="ru-RU" w:eastAsia="en-US" w:bidi="ar-SA"/>
      </w:rPr>
    </w:lvl>
    <w:lvl w:ilvl="5">
      <w:numFmt w:val="bullet"/>
      <w:lvlText w:val="•"/>
      <w:lvlJc w:val="left"/>
      <w:pPr>
        <w:ind w:left="5362" w:hanging="452"/>
      </w:pPr>
      <w:rPr>
        <w:rFonts w:hint="default"/>
        <w:lang w:val="ru-RU" w:eastAsia="en-US" w:bidi="ar-SA"/>
      </w:rPr>
    </w:lvl>
    <w:lvl w:ilvl="6">
      <w:numFmt w:val="bullet"/>
      <w:lvlText w:val="•"/>
      <w:lvlJc w:val="left"/>
      <w:pPr>
        <w:ind w:left="6394" w:hanging="452"/>
      </w:pPr>
      <w:rPr>
        <w:rFonts w:hint="default"/>
        <w:lang w:val="ru-RU" w:eastAsia="en-US" w:bidi="ar-SA"/>
      </w:rPr>
    </w:lvl>
    <w:lvl w:ilvl="7">
      <w:numFmt w:val="bullet"/>
      <w:lvlText w:val="•"/>
      <w:lvlJc w:val="left"/>
      <w:pPr>
        <w:ind w:left="7426" w:hanging="452"/>
      </w:pPr>
      <w:rPr>
        <w:rFonts w:hint="default"/>
        <w:lang w:val="ru-RU" w:eastAsia="en-US" w:bidi="ar-SA"/>
      </w:rPr>
    </w:lvl>
    <w:lvl w:ilvl="8">
      <w:numFmt w:val="bullet"/>
      <w:lvlText w:val="•"/>
      <w:lvlJc w:val="left"/>
      <w:pPr>
        <w:ind w:left="8459" w:hanging="452"/>
      </w:pPr>
      <w:rPr>
        <w:rFonts w:hint="default"/>
        <w:lang w:val="ru-RU" w:eastAsia="en-US" w:bidi="ar-SA"/>
      </w:rPr>
    </w:lvl>
  </w:abstractNum>
  <w:abstractNum w:abstractNumId="10" w15:restartNumberingAfterBreak="0">
    <w:nsid w:val="6F6015AF"/>
    <w:multiLevelType w:val="hybridMultilevel"/>
    <w:tmpl w:val="35F2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2" w15:restartNumberingAfterBreak="0">
    <w:nsid w:val="7B442E07"/>
    <w:multiLevelType w:val="multilevel"/>
    <w:tmpl w:val="12883D0E"/>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16cid:durableId="2116485185">
    <w:abstractNumId w:val="2"/>
  </w:num>
  <w:num w:numId="2" w16cid:durableId="940725437">
    <w:abstractNumId w:val="5"/>
  </w:num>
  <w:num w:numId="3" w16cid:durableId="433786933">
    <w:abstractNumId w:val="7"/>
  </w:num>
  <w:num w:numId="4" w16cid:durableId="681934248">
    <w:abstractNumId w:val="11"/>
  </w:num>
  <w:num w:numId="5" w16cid:durableId="673075733">
    <w:abstractNumId w:val="3"/>
  </w:num>
  <w:num w:numId="6" w16cid:durableId="555358510">
    <w:abstractNumId w:val="10"/>
  </w:num>
  <w:num w:numId="7" w16cid:durableId="2787497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538527">
    <w:abstractNumId w:val="8"/>
  </w:num>
  <w:num w:numId="9" w16cid:durableId="1273518806">
    <w:abstractNumId w:val="12"/>
  </w:num>
  <w:num w:numId="10" w16cid:durableId="2109233583">
    <w:abstractNumId w:val="1"/>
  </w:num>
  <w:num w:numId="11" w16cid:durableId="963928294">
    <w:abstractNumId w:val="4"/>
  </w:num>
  <w:num w:numId="12" w16cid:durableId="421101470">
    <w:abstractNumId w:val="9"/>
  </w:num>
  <w:num w:numId="13" w16cid:durableId="1481270298">
    <w:abstractNumId w:val="0"/>
  </w:num>
  <w:num w:numId="14" w16cid:durableId="1319921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2"/>
    <w:rsid w:val="000047FE"/>
    <w:rsid w:val="0000609A"/>
    <w:rsid w:val="000066BC"/>
    <w:rsid w:val="000245DB"/>
    <w:rsid w:val="00030D93"/>
    <w:rsid w:val="00031CC9"/>
    <w:rsid w:val="000322D6"/>
    <w:rsid w:val="00034C1A"/>
    <w:rsid w:val="00037D77"/>
    <w:rsid w:val="00037F02"/>
    <w:rsid w:val="00040026"/>
    <w:rsid w:val="00043060"/>
    <w:rsid w:val="00046E65"/>
    <w:rsid w:val="0005021C"/>
    <w:rsid w:val="00055262"/>
    <w:rsid w:val="00063A35"/>
    <w:rsid w:val="00064E2D"/>
    <w:rsid w:val="00067362"/>
    <w:rsid w:val="0008174C"/>
    <w:rsid w:val="000820C3"/>
    <w:rsid w:val="00090874"/>
    <w:rsid w:val="00092090"/>
    <w:rsid w:val="0009413A"/>
    <w:rsid w:val="00096015"/>
    <w:rsid w:val="000A2AAA"/>
    <w:rsid w:val="000A4CC1"/>
    <w:rsid w:val="000B06E8"/>
    <w:rsid w:val="000B0BDC"/>
    <w:rsid w:val="000B393D"/>
    <w:rsid w:val="000B506A"/>
    <w:rsid w:val="000C3CA6"/>
    <w:rsid w:val="000C5F6C"/>
    <w:rsid w:val="000E13F9"/>
    <w:rsid w:val="000E14A4"/>
    <w:rsid w:val="000E39F6"/>
    <w:rsid w:val="000F2832"/>
    <w:rsid w:val="000F3C21"/>
    <w:rsid w:val="000F6828"/>
    <w:rsid w:val="001010DA"/>
    <w:rsid w:val="0012188A"/>
    <w:rsid w:val="00123E91"/>
    <w:rsid w:val="00132476"/>
    <w:rsid w:val="00133C71"/>
    <w:rsid w:val="0013690A"/>
    <w:rsid w:val="00141F5C"/>
    <w:rsid w:val="00153068"/>
    <w:rsid w:val="00160357"/>
    <w:rsid w:val="0016272E"/>
    <w:rsid w:val="00164E95"/>
    <w:rsid w:val="00175F68"/>
    <w:rsid w:val="00176CC6"/>
    <w:rsid w:val="0017732D"/>
    <w:rsid w:val="00190CC3"/>
    <w:rsid w:val="001965B1"/>
    <w:rsid w:val="00197873"/>
    <w:rsid w:val="001A02B0"/>
    <w:rsid w:val="001B597D"/>
    <w:rsid w:val="001C395B"/>
    <w:rsid w:val="001C70B2"/>
    <w:rsid w:val="001F0062"/>
    <w:rsid w:val="001F0CEB"/>
    <w:rsid w:val="001F6821"/>
    <w:rsid w:val="002016F3"/>
    <w:rsid w:val="002164F8"/>
    <w:rsid w:val="00224001"/>
    <w:rsid w:val="002314F5"/>
    <w:rsid w:val="00234EF6"/>
    <w:rsid w:val="002521F7"/>
    <w:rsid w:val="00255EEB"/>
    <w:rsid w:val="002609E9"/>
    <w:rsid w:val="00267C37"/>
    <w:rsid w:val="002830AB"/>
    <w:rsid w:val="0028758D"/>
    <w:rsid w:val="0029148E"/>
    <w:rsid w:val="00293587"/>
    <w:rsid w:val="002A450D"/>
    <w:rsid w:val="002B15F7"/>
    <w:rsid w:val="002B1FCE"/>
    <w:rsid w:val="002B25E4"/>
    <w:rsid w:val="002B4DBE"/>
    <w:rsid w:val="002B754F"/>
    <w:rsid w:val="002C0887"/>
    <w:rsid w:val="002C15F4"/>
    <w:rsid w:val="002C6260"/>
    <w:rsid w:val="002E1A04"/>
    <w:rsid w:val="002E3908"/>
    <w:rsid w:val="002E6685"/>
    <w:rsid w:val="002E7D57"/>
    <w:rsid w:val="002F3138"/>
    <w:rsid w:val="003158C7"/>
    <w:rsid w:val="00327055"/>
    <w:rsid w:val="00340557"/>
    <w:rsid w:val="003546CA"/>
    <w:rsid w:val="003577DF"/>
    <w:rsid w:val="00362BD3"/>
    <w:rsid w:val="00363FD5"/>
    <w:rsid w:val="00364ADB"/>
    <w:rsid w:val="00366537"/>
    <w:rsid w:val="0038289D"/>
    <w:rsid w:val="003878B6"/>
    <w:rsid w:val="003921D0"/>
    <w:rsid w:val="003B2F7B"/>
    <w:rsid w:val="003B4D38"/>
    <w:rsid w:val="003B700D"/>
    <w:rsid w:val="003D13CD"/>
    <w:rsid w:val="003D1555"/>
    <w:rsid w:val="003E003E"/>
    <w:rsid w:val="003E362B"/>
    <w:rsid w:val="003E41FC"/>
    <w:rsid w:val="003F044D"/>
    <w:rsid w:val="003F3914"/>
    <w:rsid w:val="003F40BA"/>
    <w:rsid w:val="0040135D"/>
    <w:rsid w:val="00403302"/>
    <w:rsid w:val="00405A04"/>
    <w:rsid w:val="0041261D"/>
    <w:rsid w:val="00423C23"/>
    <w:rsid w:val="00432E0A"/>
    <w:rsid w:val="0043351D"/>
    <w:rsid w:val="004349A8"/>
    <w:rsid w:val="00442B8F"/>
    <w:rsid w:val="00447B16"/>
    <w:rsid w:val="0045283C"/>
    <w:rsid w:val="00453E1A"/>
    <w:rsid w:val="00455236"/>
    <w:rsid w:val="004554D4"/>
    <w:rsid w:val="00465A73"/>
    <w:rsid w:val="00466BD9"/>
    <w:rsid w:val="00471679"/>
    <w:rsid w:val="00472506"/>
    <w:rsid w:val="00473207"/>
    <w:rsid w:val="00480DE7"/>
    <w:rsid w:val="004816FD"/>
    <w:rsid w:val="004860B1"/>
    <w:rsid w:val="004A31E6"/>
    <w:rsid w:val="004A3E89"/>
    <w:rsid w:val="004B2752"/>
    <w:rsid w:val="004B4E35"/>
    <w:rsid w:val="004C4F57"/>
    <w:rsid w:val="004C7C73"/>
    <w:rsid w:val="004D56DB"/>
    <w:rsid w:val="004E3812"/>
    <w:rsid w:val="004F216C"/>
    <w:rsid w:val="004F35E7"/>
    <w:rsid w:val="004F4E7D"/>
    <w:rsid w:val="00500168"/>
    <w:rsid w:val="0050058D"/>
    <w:rsid w:val="005107DB"/>
    <w:rsid w:val="0051345D"/>
    <w:rsid w:val="0054307A"/>
    <w:rsid w:val="00545ACD"/>
    <w:rsid w:val="00554726"/>
    <w:rsid w:val="00554AA5"/>
    <w:rsid w:val="00565510"/>
    <w:rsid w:val="00565E5F"/>
    <w:rsid w:val="00585649"/>
    <w:rsid w:val="00594AF1"/>
    <w:rsid w:val="005A096F"/>
    <w:rsid w:val="005A1238"/>
    <w:rsid w:val="005A5A72"/>
    <w:rsid w:val="005A6952"/>
    <w:rsid w:val="005B1FFD"/>
    <w:rsid w:val="005B758C"/>
    <w:rsid w:val="005D0C14"/>
    <w:rsid w:val="005E64BC"/>
    <w:rsid w:val="005F0C99"/>
    <w:rsid w:val="005F70B2"/>
    <w:rsid w:val="00604F73"/>
    <w:rsid w:val="0060652D"/>
    <w:rsid w:val="00611545"/>
    <w:rsid w:val="0062725A"/>
    <w:rsid w:val="00630216"/>
    <w:rsid w:val="00633716"/>
    <w:rsid w:val="006368B9"/>
    <w:rsid w:val="00636CD5"/>
    <w:rsid w:val="00643343"/>
    <w:rsid w:val="006453E2"/>
    <w:rsid w:val="00652DFE"/>
    <w:rsid w:val="006543FC"/>
    <w:rsid w:val="006558FB"/>
    <w:rsid w:val="006568B7"/>
    <w:rsid w:val="00662FD6"/>
    <w:rsid w:val="0067265F"/>
    <w:rsid w:val="0067402E"/>
    <w:rsid w:val="00682500"/>
    <w:rsid w:val="00682BA3"/>
    <w:rsid w:val="00686E69"/>
    <w:rsid w:val="00687C7E"/>
    <w:rsid w:val="00693722"/>
    <w:rsid w:val="006945B1"/>
    <w:rsid w:val="00694667"/>
    <w:rsid w:val="006A006B"/>
    <w:rsid w:val="006A3437"/>
    <w:rsid w:val="006A4707"/>
    <w:rsid w:val="006A4E5D"/>
    <w:rsid w:val="006A650B"/>
    <w:rsid w:val="006A7122"/>
    <w:rsid w:val="006B252A"/>
    <w:rsid w:val="006B7706"/>
    <w:rsid w:val="006C0723"/>
    <w:rsid w:val="006C1BB3"/>
    <w:rsid w:val="006D7534"/>
    <w:rsid w:val="00703FF7"/>
    <w:rsid w:val="007049CA"/>
    <w:rsid w:val="0070741D"/>
    <w:rsid w:val="007144C2"/>
    <w:rsid w:val="00721B4E"/>
    <w:rsid w:val="00737315"/>
    <w:rsid w:val="00747DB5"/>
    <w:rsid w:val="0076194F"/>
    <w:rsid w:val="0077401B"/>
    <w:rsid w:val="00775833"/>
    <w:rsid w:val="007971D4"/>
    <w:rsid w:val="007B2A2C"/>
    <w:rsid w:val="007D0874"/>
    <w:rsid w:val="007D1986"/>
    <w:rsid w:val="007E127E"/>
    <w:rsid w:val="007E263C"/>
    <w:rsid w:val="007E28B7"/>
    <w:rsid w:val="007E2CDB"/>
    <w:rsid w:val="007F19F0"/>
    <w:rsid w:val="007F1E2B"/>
    <w:rsid w:val="007F3758"/>
    <w:rsid w:val="0080441D"/>
    <w:rsid w:val="00806823"/>
    <w:rsid w:val="008069DD"/>
    <w:rsid w:val="008241B1"/>
    <w:rsid w:val="00825787"/>
    <w:rsid w:val="008271CA"/>
    <w:rsid w:val="00835D23"/>
    <w:rsid w:val="00835EA1"/>
    <w:rsid w:val="008452BD"/>
    <w:rsid w:val="008507EF"/>
    <w:rsid w:val="00851882"/>
    <w:rsid w:val="0086619E"/>
    <w:rsid w:val="00870045"/>
    <w:rsid w:val="008739B7"/>
    <w:rsid w:val="008756BF"/>
    <w:rsid w:val="00880E95"/>
    <w:rsid w:val="00882798"/>
    <w:rsid w:val="008A02AF"/>
    <w:rsid w:val="008A1FAC"/>
    <w:rsid w:val="008B26E6"/>
    <w:rsid w:val="008B5F04"/>
    <w:rsid w:val="008C66A6"/>
    <w:rsid w:val="008C6F3F"/>
    <w:rsid w:val="008E2915"/>
    <w:rsid w:val="008E3DFC"/>
    <w:rsid w:val="008E6855"/>
    <w:rsid w:val="00907726"/>
    <w:rsid w:val="009274EC"/>
    <w:rsid w:val="00927CD0"/>
    <w:rsid w:val="00934444"/>
    <w:rsid w:val="009412D1"/>
    <w:rsid w:val="009423CC"/>
    <w:rsid w:val="009434B2"/>
    <w:rsid w:val="00950EF8"/>
    <w:rsid w:val="009554C0"/>
    <w:rsid w:val="00957802"/>
    <w:rsid w:val="00962A1D"/>
    <w:rsid w:val="0096611D"/>
    <w:rsid w:val="009744F9"/>
    <w:rsid w:val="009762D0"/>
    <w:rsid w:val="00976C21"/>
    <w:rsid w:val="00982415"/>
    <w:rsid w:val="00986145"/>
    <w:rsid w:val="009923B7"/>
    <w:rsid w:val="00996AF1"/>
    <w:rsid w:val="009A28AC"/>
    <w:rsid w:val="009A39CF"/>
    <w:rsid w:val="009A3C12"/>
    <w:rsid w:val="009A48FC"/>
    <w:rsid w:val="009B3831"/>
    <w:rsid w:val="009B762E"/>
    <w:rsid w:val="009C6E72"/>
    <w:rsid w:val="009D3F3D"/>
    <w:rsid w:val="009F2BAB"/>
    <w:rsid w:val="009F6D35"/>
    <w:rsid w:val="009F7F11"/>
    <w:rsid w:val="00A063B1"/>
    <w:rsid w:val="00A073A2"/>
    <w:rsid w:val="00A1641C"/>
    <w:rsid w:val="00A3017D"/>
    <w:rsid w:val="00A34B2A"/>
    <w:rsid w:val="00A427B3"/>
    <w:rsid w:val="00A50335"/>
    <w:rsid w:val="00A51C94"/>
    <w:rsid w:val="00A52CFA"/>
    <w:rsid w:val="00A53A25"/>
    <w:rsid w:val="00A57C2D"/>
    <w:rsid w:val="00A60C85"/>
    <w:rsid w:val="00A61F81"/>
    <w:rsid w:val="00A63E42"/>
    <w:rsid w:val="00A647DE"/>
    <w:rsid w:val="00A76B87"/>
    <w:rsid w:val="00A81959"/>
    <w:rsid w:val="00A90791"/>
    <w:rsid w:val="00A91606"/>
    <w:rsid w:val="00A916CC"/>
    <w:rsid w:val="00A95976"/>
    <w:rsid w:val="00AA0FEC"/>
    <w:rsid w:val="00AA210F"/>
    <w:rsid w:val="00AA5773"/>
    <w:rsid w:val="00AB0629"/>
    <w:rsid w:val="00AB37D6"/>
    <w:rsid w:val="00AC5469"/>
    <w:rsid w:val="00AD3C34"/>
    <w:rsid w:val="00AD7384"/>
    <w:rsid w:val="00AF0151"/>
    <w:rsid w:val="00AF62D4"/>
    <w:rsid w:val="00B14986"/>
    <w:rsid w:val="00B20CDA"/>
    <w:rsid w:val="00B23A9F"/>
    <w:rsid w:val="00B23AA9"/>
    <w:rsid w:val="00B25422"/>
    <w:rsid w:val="00B332F8"/>
    <w:rsid w:val="00B35664"/>
    <w:rsid w:val="00B42ACD"/>
    <w:rsid w:val="00B432B8"/>
    <w:rsid w:val="00B45CB6"/>
    <w:rsid w:val="00B52345"/>
    <w:rsid w:val="00B53ABD"/>
    <w:rsid w:val="00B5442D"/>
    <w:rsid w:val="00B55BFF"/>
    <w:rsid w:val="00B62FA7"/>
    <w:rsid w:val="00B6522B"/>
    <w:rsid w:val="00B6563E"/>
    <w:rsid w:val="00B773C4"/>
    <w:rsid w:val="00B92CFF"/>
    <w:rsid w:val="00B95680"/>
    <w:rsid w:val="00BA2D2D"/>
    <w:rsid w:val="00BB51E7"/>
    <w:rsid w:val="00BC3AD4"/>
    <w:rsid w:val="00BD36AF"/>
    <w:rsid w:val="00BF209E"/>
    <w:rsid w:val="00BF3A7F"/>
    <w:rsid w:val="00BF436F"/>
    <w:rsid w:val="00C0557E"/>
    <w:rsid w:val="00C11D2B"/>
    <w:rsid w:val="00C14586"/>
    <w:rsid w:val="00C1606C"/>
    <w:rsid w:val="00C30954"/>
    <w:rsid w:val="00C370CD"/>
    <w:rsid w:val="00C56A4D"/>
    <w:rsid w:val="00C57E87"/>
    <w:rsid w:val="00C71DEA"/>
    <w:rsid w:val="00C72C23"/>
    <w:rsid w:val="00C74E1B"/>
    <w:rsid w:val="00C95588"/>
    <w:rsid w:val="00CA0A3A"/>
    <w:rsid w:val="00CA0E48"/>
    <w:rsid w:val="00CA1B4A"/>
    <w:rsid w:val="00CB091F"/>
    <w:rsid w:val="00CB5B61"/>
    <w:rsid w:val="00CC7617"/>
    <w:rsid w:val="00CD22E9"/>
    <w:rsid w:val="00CE02BA"/>
    <w:rsid w:val="00CE1457"/>
    <w:rsid w:val="00CE44C5"/>
    <w:rsid w:val="00CF3354"/>
    <w:rsid w:val="00CF677E"/>
    <w:rsid w:val="00CF7CDE"/>
    <w:rsid w:val="00D01275"/>
    <w:rsid w:val="00D01EC2"/>
    <w:rsid w:val="00D0379B"/>
    <w:rsid w:val="00D142BF"/>
    <w:rsid w:val="00D157F7"/>
    <w:rsid w:val="00D2145E"/>
    <w:rsid w:val="00D30EFA"/>
    <w:rsid w:val="00D3779F"/>
    <w:rsid w:val="00D37BCF"/>
    <w:rsid w:val="00D46180"/>
    <w:rsid w:val="00D46DF6"/>
    <w:rsid w:val="00D545D4"/>
    <w:rsid w:val="00D57732"/>
    <w:rsid w:val="00D66B01"/>
    <w:rsid w:val="00D73C96"/>
    <w:rsid w:val="00D7526F"/>
    <w:rsid w:val="00D75B7D"/>
    <w:rsid w:val="00D774C6"/>
    <w:rsid w:val="00D81F92"/>
    <w:rsid w:val="00D92A91"/>
    <w:rsid w:val="00D9308D"/>
    <w:rsid w:val="00D96C2A"/>
    <w:rsid w:val="00D97D93"/>
    <w:rsid w:val="00DA0F0E"/>
    <w:rsid w:val="00DA249A"/>
    <w:rsid w:val="00DA3679"/>
    <w:rsid w:val="00DA7E1D"/>
    <w:rsid w:val="00DB0DD3"/>
    <w:rsid w:val="00DB3E50"/>
    <w:rsid w:val="00DD1F21"/>
    <w:rsid w:val="00DD2125"/>
    <w:rsid w:val="00DD4411"/>
    <w:rsid w:val="00DE05C6"/>
    <w:rsid w:val="00DF0A6C"/>
    <w:rsid w:val="00DF15BB"/>
    <w:rsid w:val="00DF52E1"/>
    <w:rsid w:val="00E00A87"/>
    <w:rsid w:val="00E01016"/>
    <w:rsid w:val="00E103CD"/>
    <w:rsid w:val="00E20A6E"/>
    <w:rsid w:val="00E25CD9"/>
    <w:rsid w:val="00E30428"/>
    <w:rsid w:val="00E3769E"/>
    <w:rsid w:val="00E41166"/>
    <w:rsid w:val="00E43C53"/>
    <w:rsid w:val="00E518B7"/>
    <w:rsid w:val="00E60F5D"/>
    <w:rsid w:val="00E620E4"/>
    <w:rsid w:val="00E65417"/>
    <w:rsid w:val="00E669F4"/>
    <w:rsid w:val="00E71C15"/>
    <w:rsid w:val="00E726EB"/>
    <w:rsid w:val="00E72893"/>
    <w:rsid w:val="00E7761E"/>
    <w:rsid w:val="00E83C36"/>
    <w:rsid w:val="00E90BA1"/>
    <w:rsid w:val="00E9294F"/>
    <w:rsid w:val="00E95443"/>
    <w:rsid w:val="00EA4584"/>
    <w:rsid w:val="00EA6671"/>
    <w:rsid w:val="00EB0412"/>
    <w:rsid w:val="00EB2F20"/>
    <w:rsid w:val="00EB3328"/>
    <w:rsid w:val="00EC3869"/>
    <w:rsid w:val="00EC3F7A"/>
    <w:rsid w:val="00ED5163"/>
    <w:rsid w:val="00EE00CA"/>
    <w:rsid w:val="00EE06BC"/>
    <w:rsid w:val="00EE5C1C"/>
    <w:rsid w:val="00EE6187"/>
    <w:rsid w:val="00EF29E6"/>
    <w:rsid w:val="00EF415A"/>
    <w:rsid w:val="00EF4C30"/>
    <w:rsid w:val="00EF5742"/>
    <w:rsid w:val="00F0533F"/>
    <w:rsid w:val="00F141BD"/>
    <w:rsid w:val="00F148C4"/>
    <w:rsid w:val="00F15645"/>
    <w:rsid w:val="00F17D5B"/>
    <w:rsid w:val="00F20DAF"/>
    <w:rsid w:val="00F31B73"/>
    <w:rsid w:val="00F43F4A"/>
    <w:rsid w:val="00F44F84"/>
    <w:rsid w:val="00F45C8C"/>
    <w:rsid w:val="00F51C55"/>
    <w:rsid w:val="00F65100"/>
    <w:rsid w:val="00F7168E"/>
    <w:rsid w:val="00F73B63"/>
    <w:rsid w:val="00F865A6"/>
    <w:rsid w:val="00F86A75"/>
    <w:rsid w:val="00FA0A25"/>
    <w:rsid w:val="00FA2550"/>
    <w:rsid w:val="00FA5D31"/>
    <w:rsid w:val="00FB0D9E"/>
    <w:rsid w:val="00FB13E8"/>
    <w:rsid w:val="00FB42CE"/>
    <w:rsid w:val="00FB52B2"/>
    <w:rsid w:val="00FB7A7F"/>
    <w:rsid w:val="00FF0DEF"/>
    <w:rsid w:val="00FF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B753"/>
  <w15:docId w15:val="{D4B09EAC-C851-4CEF-A45A-D1D0EF3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25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472506"/>
    <w:rPr>
      <w:rFonts w:ascii="Segoe UI" w:hAnsi="Segoe UI" w:cs="Segoe UI"/>
      <w:sz w:val="18"/>
      <w:szCs w:val="18"/>
    </w:rPr>
  </w:style>
  <w:style w:type="character" w:customStyle="1" w:styleId="ad">
    <w:name w:val="Текст выноски Знак"/>
    <w:basedOn w:val="a0"/>
    <w:link w:val="ac"/>
    <w:uiPriority w:val="99"/>
    <w:semiHidden/>
    <w:rsid w:val="00472506"/>
    <w:rPr>
      <w:rFonts w:ascii="Segoe UI" w:hAnsi="Segoe UI" w:cs="Segoe UI"/>
      <w:sz w:val="18"/>
      <w:szCs w:val="18"/>
    </w:rPr>
  </w:style>
  <w:style w:type="character" w:styleId="ae">
    <w:name w:val="Hyperlink"/>
    <w:basedOn w:val="a0"/>
    <w:uiPriority w:val="99"/>
    <w:unhideWhenUsed/>
    <w:rsid w:val="0012188A"/>
    <w:rPr>
      <w:color w:val="0563C1"/>
      <w:u w:val="single"/>
    </w:rPr>
  </w:style>
  <w:style w:type="paragraph" w:customStyle="1" w:styleId="Default">
    <w:name w:val="Default"/>
    <w:rsid w:val="005A5A72"/>
    <w:pPr>
      <w:autoSpaceDE w:val="0"/>
      <w:autoSpaceDN w:val="0"/>
      <w:adjustRightInd w:val="0"/>
    </w:pPr>
    <w:rPr>
      <w:color w:val="000000"/>
      <w:sz w:val="24"/>
      <w:szCs w:val="24"/>
    </w:rPr>
  </w:style>
  <w:style w:type="character" w:styleId="af">
    <w:name w:val="annotation reference"/>
    <w:basedOn w:val="a0"/>
    <w:uiPriority w:val="99"/>
    <w:semiHidden/>
    <w:unhideWhenUsed/>
    <w:rsid w:val="005A5A72"/>
    <w:rPr>
      <w:sz w:val="16"/>
      <w:szCs w:val="16"/>
    </w:rPr>
  </w:style>
  <w:style w:type="paragraph" w:styleId="af0">
    <w:name w:val="annotation text"/>
    <w:basedOn w:val="a"/>
    <w:link w:val="af1"/>
    <w:uiPriority w:val="99"/>
    <w:unhideWhenUsed/>
    <w:rsid w:val="005A5A72"/>
  </w:style>
  <w:style w:type="character" w:customStyle="1" w:styleId="af1">
    <w:name w:val="Текст примечания Знак"/>
    <w:basedOn w:val="a0"/>
    <w:link w:val="af0"/>
    <w:uiPriority w:val="99"/>
    <w:rsid w:val="005A5A72"/>
  </w:style>
  <w:style w:type="paragraph" w:styleId="af2">
    <w:name w:val="annotation subject"/>
    <w:basedOn w:val="af0"/>
    <w:next w:val="af0"/>
    <w:link w:val="af3"/>
    <w:uiPriority w:val="99"/>
    <w:semiHidden/>
    <w:unhideWhenUsed/>
    <w:rsid w:val="005A5A72"/>
    <w:rPr>
      <w:b/>
      <w:bCs/>
    </w:rPr>
  </w:style>
  <w:style w:type="character" w:customStyle="1" w:styleId="af3">
    <w:name w:val="Тема примечания Знак"/>
    <w:basedOn w:val="af1"/>
    <w:link w:val="af2"/>
    <w:uiPriority w:val="99"/>
    <w:semiHidden/>
    <w:rsid w:val="005A5A72"/>
    <w:rPr>
      <w:b/>
      <w:bCs/>
    </w:rPr>
  </w:style>
  <w:style w:type="paragraph" w:styleId="af4">
    <w:name w:val="header"/>
    <w:basedOn w:val="a"/>
    <w:link w:val="af5"/>
    <w:uiPriority w:val="99"/>
    <w:unhideWhenUsed/>
    <w:rsid w:val="0076194F"/>
    <w:pPr>
      <w:tabs>
        <w:tab w:val="center" w:pos="4677"/>
        <w:tab w:val="right" w:pos="9355"/>
      </w:tabs>
    </w:pPr>
  </w:style>
  <w:style w:type="character" w:customStyle="1" w:styleId="af5">
    <w:name w:val="Верхний колонтитул Знак"/>
    <w:basedOn w:val="a0"/>
    <w:link w:val="af4"/>
    <w:uiPriority w:val="99"/>
    <w:rsid w:val="0076194F"/>
  </w:style>
  <w:style w:type="paragraph" w:styleId="af6">
    <w:name w:val="footer"/>
    <w:basedOn w:val="a"/>
    <w:link w:val="af7"/>
    <w:uiPriority w:val="99"/>
    <w:unhideWhenUsed/>
    <w:rsid w:val="0076194F"/>
    <w:pPr>
      <w:tabs>
        <w:tab w:val="center" w:pos="4677"/>
        <w:tab w:val="right" w:pos="9355"/>
      </w:tabs>
    </w:pPr>
  </w:style>
  <w:style w:type="character" w:customStyle="1" w:styleId="af7">
    <w:name w:val="Нижний колонтитул Знак"/>
    <w:basedOn w:val="a0"/>
    <w:link w:val="af6"/>
    <w:uiPriority w:val="99"/>
    <w:rsid w:val="0076194F"/>
  </w:style>
  <w:style w:type="paragraph" w:styleId="af8">
    <w:name w:val="Revision"/>
    <w:hidden/>
    <w:uiPriority w:val="99"/>
    <w:semiHidden/>
    <w:rsid w:val="00EF29E6"/>
  </w:style>
  <w:style w:type="paragraph" w:styleId="af9">
    <w:name w:val="List Paragraph"/>
    <w:aliases w:val="Абзац с отступом,List Paragraph"/>
    <w:basedOn w:val="a"/>
    <w:link w:val="afa"/>
    <w:uiPriority w:val="34"/>
    <w:qFormat/>
    <w:rsid w:val="00686E69"/>
    <w:pPr>
      <w:ind w:left="720"/>
      <w:contextualSpacing/>
    </w:pPr>
  </w:style>
  <w:style w:type="character" w:customStyle="1" w:styleId="afa">
    <w:name w:val="Абзац списка Знак"/>
    <w:aliases w:val="Абзац с отступом Знак,List Paragraph Знак"/>
    <w:link w:val="af9"/>
    <w:uiPriority w:val="34"/>
    <w:locked/>
    <w:rsid w:val="00A6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7476">
      <w:bodyDiv w:val="1"/>
      <w:marLeft w:val="0"/>
      <w:marRight w:val="0"/>
      <w:marTop w:val="0"/>
      <w:marBottom w:val="0"/>
      <w:divBdr>
        <w:top w:val="none" w:sz="0" w:space="0" w:color="auto"/>
        <w:left w:val="none" w:sz="0" w:space="0" w:color="auto"/>
        <w:bottom w:val="none" w:sz="0" w:space="0" w:color="auto"/>
        <w:right w:val="none" w:sz="0" w:space="0" w:color="auto"/>
      </w:divBdr>
    </w:div>
    <w:div w:id="164588913">
      <w:bodyDiv w:val="1"/>
      <w:marLeft w:val="0"/>
      <w:marRight w:val="0"/>
      <w:marTop w:val="0"/>
      <w:marBottom w:val="0"/>
      <w:divBdr>
        <w:top w:val="none" w:sz="0" w:space="0" w:color="auto"/>
        <w:left w:val="none" w:sz="0" w:space="0" w:color="auto"/>
        <w:bottom w:val="none" w:sz="0" w:space="0" w:color="auto"/>
        <w:right w:val="none" w:sz="0" w:space="0" w:color="auto"/>
      </w:divBdr>
    </w:div>
    <w:div w:id="296422726">
      <w:bodyDiv w:val="1"/>
      <w:marLeft w:val="0"/>
      <w:marRight w:val="0"/>
      <w:marTop w:val="0"/>
      <w:marBottom w:val="0"/>
      <w:divBdr>
        <w:top w:val="none" w:sz="0" w:space="0" w:color="auto"/>
        <w:left w:val="none" w:sz="0" w:space="0" w:color="auto"/>
        <w:bottom w:val="none" w:sz="0" w:space="0" w:color="auto"/>
        <w:right w:val="none" w:sz="0" w:space="0" w:color="auto"/>
      </w:divBdr>
    </w:div>
    <w:div w:id="443816476">
      <w:bodyDiv w:val="1"/>
      <w:marLeft w:val="0"/>
      <w:marRight w:val="0"/>
      <w:marTop w:val="0"/>
      <w:marBottom w:val="0"/>
      <w:divBdr>
        <w:top w:val="none" w:sz="0" w:space="0" w:color="auto"/>
        <w:left w:val="none" w:sz="0" w:space="0" w:color="auto"/>
        <w:bottom w:val="none" w:sz="0" w:space="0" w:color="auto"/>
        <w:right w:val="none" w:sz="0" w:space="0" w:color="auto"/>
      </w:divBdr>
    </w:div>
    <w:div w:id="667943868">
      <w:bodyDiv w:val="1"/>
      <w:marLeft w:val="0"/>
      <w:marRight w:val="0"/>
      <w:marTop w:val="0"/>
      <w:marBottom w:val="0"/>
      <w:divBdr>
        <w:top w:val="none" w:sz="0" w:space="0" w:color="auto"/>
        <w:left w:val="none" w:sz="0" w:space="0" w:color="auto"/>
        <w:bottom w:val="none" w:sz="0" w:space="0" w:color="auto"/>
        <w:right w:val="none" w:sz="0" w:space="0" w:color="auto"/>
      </w:divBdr>
    </w:div>
    <w:div w:id="688919845">
      <w:bodyDiv w:val="1"/>
      <w:marLeft w:val="0"/>
      <w:marRight w:val="0"/>
      <w:marTop w:val="0"/>
      <w:marBottom w:val="0"/>
      <w:divBdr>
        <w:top w:val="none" w:sz="0" w:space="0" w:color="auto"/>
        <w:left w:val="none" w:sz="0" w:space="0" w:color="auto"/>
        <w:bottom w:val="none" w:sz="0" w:space="0" w:color="auto"/>
        <w:right w:val="none" w:sz="0" w:space="0" w:color="auto"/>
      </w:divBdr>
    </w:div>
    <w:div w:id="851601821">
      <w:bodyDiv w:val="1"/>
      <w:marLeft w:val="0"/>
      <w:marRight w:val="0"/>
      <w:marTop w:val="0"/>
      <w:marBottom w:val="0"/>
      <w:divBdr>
        <w:top w:val="none" w:sz="0" w:space="0" w:color="auto"/>
        <w:left w:val="none" w:sz="0" w:space="0" w:color="auto"/>
        <w:bottom w:val="none" w:sz="0" w:space="0" w:color="auto"/>
        <w:right w:val="none" w:sz="0" w:space="0" w:color="auto"/>
      </w:divBdr>
    </w:div>
    <w:div w:id="904799966">
      <w:bodyDiv w:val="1"/>
      <w:marLeft w:val="0"/>
      <w:marRight w:val="0"/>
      <w:marTop w:val="0"/>
      <w:marBottom w:val="0"/>
      <w:divBdr>
        <w:top w:val="none" w:sz="0" w:space="0" w:color="auto"/>
        <w:left w:val="none" w:sz="0" w:space="0" w:color="auto"/>
        <w:bottom w:val="none" w:sz="0" w:space="0" w:color="auto"/>
        <w:right w:val="none" w:sz="0" w:space="0" w:color="auto"/>
      </w:divBdr>
    </w:div>
    <w:div w:id="976299255">
      <w:bodyDiv w:val="1"/>
      <w:marLeft w:val="0"/>
      <w:marRight w:val="0"/>
      <w:marTop w:val="0"/>
      <w:marBottom w:val="0"/>
      <w:divBdr>
        <w:top w:val="none" w:sz="0" w:space="0" w:color="auto"/>
        <w:left w:val="none" w:sz="0" w:space="0" w:color="auto"/>
        <w:bottom w:val="none" w:sz="0" w:space="0" w:color="auto"/>
        <w:right w:val="none" w:sz="0" w:space="0" w:color="auto"/>
      </w:divBdr>
    </w:div>
    <w:div w:id="1144810124">
      <w:bodyDiv w:val="1"/>
      <w:marLeft w:val="0"/>
      <w:marRight w:val="0"/>
      <w:marTop w:val="0"/>
      <w:marBottom w:val="0"/>
      <w:divBdr>
        <w:top w:val="none" w:sz="0" w:space="0" w:color="auto"/>
        <w:left w:val="none" w:sz="0" w:space="0" w:color="auto"/>
        <w:bottom w:val="none" w:sz="0" w:space="0" w:color="auto"/>
        <w:right w:val="none" w:sz="0" w:space="0" w:color="auto"/>
      </w:divBdr>
    </w:div>
    <w:div w:id="1165169709">
      <w:bodyDiv w:val="1"/>
      <w:marLeft w:val="0"/>
      <w:marRight w:val="0"/>
      <w:marTop w:val="0"/>
      <w:marBottom w:val="0"/>
      <w:divBdr>
        <w:top w:val="none" w:sz="0" w:space="0" w:color="auto"/>
        <w:left w:val="none" w:sz="0" w:space="0" w:color="auto"/>
        <w:bottom w:val="none" w:sz="0" w:space="0" w:color="auto"/>
        <w:right w:val="none" w:sz="0" w:space="0" w:color="auto"/>
      </w:divBdr>
    </w:div>
    <w:div w:id="1171722846">
      <w:bodyDiv w:val="1"/>
      <w:marLeft w:val="0"/>
      <w:marRight w:val="0"/>
      <w:marTop w:val="0"/>
      <w:marBottom w:val="0"/>
      <w:divBdr>
        <w:top w:val="none" w:sz="0" w:space="0" w:color="auto"/>
        <w:left w:val="none" w:sz="0" w:space="0" w:color="auto"/>
        <w:bottom w:val="none" w:sz="0" w:space="0" w:color="auto"/>
        <w:right w:val="none" w:sz="0" w:space="0" w:color="auto"/>
      </w:divBdr>
    </w:div>
    <w:div w:id="1304696217">
      <w:bodyDiv w:val="1"/>
      <w:marLeft w:val="0"/>
      <w:marRight w:val="0"/>
      <w:marTop w:val="0"/>
      <w:marBottom w:val="0"/>
      <w:divBdr>
        <w:top w:val="none" w:sz="0" w:space="0" w:color="auto"/>
        <w:left w:val="none" w:sz="0" w:space="0" w:color="auto"/>
        <w:bottom w:val="none" w:sz="0" w:space="0" w:color="auto"/>
        <w:right w:val="none" w:sz="0" w:space="0" w:color="auto"/>
      </w:divBdr>
    </w:div>
    <w:div w:id="1339111481">
      <w:bodyDiv w:val="1"/>
      <w:marLeft w:val="0"/>
      <w:marRight w:val="0"/>
      <w:marTop w:val="0"/>
      <w:marBottom w:val="0"/>
      <w:divBdr>
        <w:top w:val="none" w:sz="0" w:space="0" w:color="auto"/>
        <w:left w:val="none" w:sz="0" w:space="0" w:color="auto"/>
        <w:bottom w:val="none" w:sz="0" w:space="0" w:color="auto"/>
        <w:right w:val="none" w:sz="0" w:space="0" w:color="auto"/>
      </w:divBdr>
    </w:div>
    <w:div w:id="1471943279">
      <w:bodyDiv w:val="1"/>
      <w:marLeft w:val="0"/>
      <w:marRight w:val="0"/>
      <w:marTop w:val="0"/>
      <w:marBottom w:val="0"/>
      <w:divBdr>
        <w:top w:val="none" w:sz="0" w:space="0" w:color="auto"/>
        <w:left w:val="none" w:sz="0" w:space="0" w:color="auto"/>
        <w:bottom w:val="none" w:sz="0" w:space="0" w:color="auto"/>
        <w:right w:val="none" w:sz="0" w:space="0" w:color="auto"/>
      </w:divBdr>
    </w:div>
    <w:div w:id="1547990516">
      <w:bodyDiv w:val="1"/>
      <w:marLeft w:val="0"/>
      <w:marRight w:val="0"/>
      <w:marTop w:val="0"/>
      <w:marBottom w:val="0"/>
      <w:divBdr>
        <w:top w:val="none" w:sz="0" w:space="0" w:color="auto"/>
        <w:left w:val="none" w:sz="0" w:space="0" w:color="auto"/>
        <w:bottom w:val="none" w:sz="0" w:space="0" w:color="auto"/>
        <w:right w:val="none" w:sz="0" w:space="0" w:color="auto"/>
      </w:divBdr>
    </w:div>
    <w:div w:id="1557859809">
      <w:bodyDiv w:val="1"/>
      <w:marLeft w:val="0"/>
      <w:marRight w:val="0"/>
      <w:marTop w:val="0"/>
      <w:marBottom w:val="0"/>
      <w:divBdr>
        <w:top w:val="none" w:sz="0" w:space="0" w:color="auto"/>
        <w:left w:val="none" w:sz="0" w:space="0" w:color="auto"/>
        <w:bottom w:val="none" w:sz="0" w:space="0" w:color="auto"/>
        <w:right w:val="none" w:sz="0" w:space="0" w:color="auto"/>
      </w:divBdr>
    </w:div>
    <w:div w:id="1716663313">
      <w:bodyDiv w:val="1"/>
      <w:marLeft w:val="0"/>
      <w:marRight w:val="0"/>
      <w:marTop w:val="0"/>
      <w:marBottom w:val="0"/>
      <w:divBdr>
        <w:top w:val="none" w:sz="0" w:space="0" w:color="auto"/>
        <w:left w:val="none" w:sz="0" w:space="0" w:color="auto"/>
        <w:bottom w:val="none" w:sz="0" w:space="0" w:color="auto"/>
        <w:right w:val="none" w:sz="0" w:space="0" w:color="auto"/>
      </w:divBdr>
    </w:div>
    <w:div w:id="1756513195">
      <w:bodyDiv w:val="1"/>
      <w:marLeft w:val="0"/>
      <w:marRight w:val="0"/>
      <w:marTop w:val="0"/>
      <w:marBottom w:val="0"/>
      <w:divBdr>
        <w:top w:val="none" w:sz="0" w:space="0" w:color="auto"/>
        <w:left w:val="none" w:sz="0" w:space="0" w:color="auto"/>
        <w:bottom w:val="none" w:sz="0" w:space="0" w:color="auto"/>
        <w:right w:val="none" w:sz="0" w:space="0" w:color="auto"/>
      </w:divBdr>
    </w:div>
    <w:div w:id="1852718419">
      <w:bodyDiv w:val="1"/>
      <w:marLeft w:val="0"/>
      <w:marRight w:val="0"/>
      <w:marTop w:val="0"/>
      <w:marBottom w:val="0"/>
      <w:divBdr>
        <w:top w:val="none" w:sz="0" w:space="0" w:color="auto"/>
        <w:left w:val="none" w:sz="0" w:space="0" w:color="auto"/>
        <w:bottom w:val="none" w:sz="0" w:space="0" w:color="auto"/>
        <w:right w:val="none" w:sz="0" w:space="0" w:color="auto"/>
      </w:divBdr>
    </w:div>
    <w:div w:id="1929925417">
      <w:bodyDiv w:val="1"/>
      <w:marLeft w:val="0"/>
      <w:marRight w:val="0"/>
      <w:marTop w:val="0"/>
      <w:marBottom w:val="0"/>
      <w:divBdr>
        <w:top w:val="none" w:sz="0" w:space="0" w:color="auto"/>
        <w:left w:val="none" w:sz="0" w:space="0" w:color="auto"/>
        <w:bottom w:val="none" w:sz="0" w:space="0" w:color="auto"/>
        <w:right w:val="none" w:sz="0" w:space="0" w:color="auto"/>
      </w:divBdr>
    </w:div>
    <w:div w:id="2042242112">
      <w:bodyDiv w:val="1"/>
      <w:marLeft w:val="0"/>
      <w:marRight w:val="0"/>
      <w:marTop w:val="0"/>
      <w:marBottom w:val="0"/>
      <w:divBdr>
        <w:top w:val="none" w:sz="0" w:space="0" w:color="auto"/>
        <w:left w:val="none" w:sz="0" w:space="0" w:color="auto"/>
        <w:bottom w:val="none" w:sz="0" w:space="0" w:color="auto"/>
        <w:right w:val="none" w:sz="0" w:space="0" w:color="auto"/>
      </w:divBdr>
    </w:div>
    <w:div w:id="2044747597">
      <w:bodyDiv w:val="1"/>
      <w:marLeft w:val="0"/>
      <w:marRight w:val="0"/>
      <w:marTop w:val="0"/>
      <w:marBottom w:val="0"/>
      <w:divBdr>
        <w:top w:val="none" w:sz="0" w:space="0" w:color="auto"/>
        <w:left w:val="none" w:sz="0" w:space="0" w:color="auto"/>
        <w:bottom w:val="none" w:sz="0" w:space="0" w:color="auto"/>
        <w:right w:val="none" w:sz="0" w:space="0" w:color="auto"/>
      </w:divBdr>
    </w:div>
    <w:div w:id="2069764131">
      <w:bodyDiv w:val="1"/>
      <w:marLeft w:val="0"/>
      <w:marRight w:val="0"/>
      <w:marTop w:val="0"/>
      <w:marBottom w:val="0"/>
      <w:divBdr>
        <w:top w:val="none" w:sz="0" w:space="0" w:color="auto"/>
        <w:left w:val="none" w:sz="0" w:space="0" w:color="auto"/>
        <w:bottom w:val="none" w:sz="0" w:space="0" w:color="auto"/>
        <w:right w:val="none" w:sz="0" w:space="0" w:color="auto"/>
      </w:divBdr>
    </w:div>
    <w:div w:id="212114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Wk8a9vlph2g6t7BbMkeZvfmQ+Q==">AMUW2mX1bnt6iRujBpqdqzTxCkd44Ek845IxRgBDA9QgtZtIqm+GlxLXxPN8DaXNs4fD7n7SpKouNYBDF8iOiuXkf5gnDAyf4whgT5Nb1g2vfF3YHqX1o9a7PbNTzuA4u/BoBmhEVlejDYl3rXwJ/qiAFEAMsp90mw==</go:docsCustomData>
</go:gDocsCustomXmlDataStorage>
</file>

<file path=customXml/itemProps1.xml><?xml version="1.0" encoding="utf-8"?>
<ds:datastoreItem xmlns:ds="http://schemas.openxmlformats.org/officeDocument/2006/customXml" ds:itemID="{1EABAA86-B4DA-4AB3-BBD4-EAA0FF5335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7866</Words>
  <Characters>44841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svbad</dc:creator>
  <cp:lastModifiedBy>license4</cp:lastModifiedBy>
  <cp:revision>2</cp:revision>
  <cp:lastPrinted>2023-03-02T08:22:00Z</cp:lastPrinted>
  <dcterms:created xsi:type="dcterms:W3CDTF">2023-04-13T08:28:00Z</dcterms:created>
  <dcterms:modified xsi:type="dcterms:W3CDTF">2023-04-13T08:28:00Z</dcterms:modified>
</cp:coreProperties>
</file>