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56F2" w14:textId="05A19418" w:rsidR="003022B9" w:rsidRPr="0075499A"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ДОГОВОР</w:t>
      </w:r>
      <w:r w:rsidRPr="00B15395">
        <w:rPr>
          <w:rFonts w:asciiTheme="majorBidi" w:hAnsiTheme="majorBidi" w:cstheme="majorBidi"/>
          <w:b/>
          <w:bCs/>
          <w:sz w:val="23"/>
          <w:szCs w:val="23"/>
        </w:rPr>
        <w:t xml:space="preserve"> № </w:t>
      </w:r>
      <w:r w:rsidR="0075499A">
        <w:rPr>
          <w:rFonts w:asciiTheme="majorBidi" w:hAnsiTheme="majorBidi" w:cstheme="majorBidi"/>
          <w:b/>
          <w:bCs/>
          <w:sz w:val="23"/>
          <w:szCs w:val="23"/>
        </w:rPr>
        <w:t>**/**</w:t>
      </w:r>
    </w:p>
    <w:p w14:paraId="4F7A7417" w14:textId="41C039A5" w:rsidR="003022B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об участии в долевом строительстве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EC027A" w:rsidRPr="0075499A" w14:paraId="0C33A066" w14:textId="77777777" w:rsidTr="00EC027A">
        <w:tc>
          <w:tcPr>
            <w:tcW w:w="4885" w:type="dxa"/>
          </w:tcPr>
          <w:p w14:paraId="47369AA0" w14:textId="7ACB92BE" w:rsidR="00EC027A" w:rsidRDefault="00EC027A" w:rsidP="00C71A23">
            <w:pPr>
              <w:rPr>
                <w:rFonts w:asciiTheme="majorBidi" w:hAnsiTheme="majorBidi" w:cstheme="majorBidi"/>
                <w:sz w:val="23"/>
                <w:szCs w:val="23"/>
              </w:rPr>
            </w:pPr>
            <w:r w:rsidRPr="00C71A23">
              <w:rPr>
                <w:rFonts w:asciiTheme="majorBidi" w:hAnsiTheme="majorBidi" w:cstheme="majorBidi"/>
                <w:sz w:val="23"/>
                <w:szCs w:val="23"/>
              </w:rPr>
              <w:t>г. Владивосток</w:t>
            </w:r>
          </w:p>
        </w:tc>
        <w:tc>
          <w:tcPr>
            <w:tcW w:w="4886" w:type="dxa"/>
          </w:tcPr>
          <w:p w14:paraId="14D6B6E8" w14:textId="3C6FA18C" w:rsidR="00EC027A" w:rsidRPr="0075499A" w:rsidRDefault="0075499A" w:rsidP="00EC027A">
            <w:pPr>
              <w:jc w:val="right"/>
              <w:rPr>
                <w:rFonts w:asciiTheme="majorBidi" w:hAnsiTheme="majorBidi" w:cstheme="majorBidi"/>
                <w:sz w:val="23"/>
                <w:szCs w:val="23"/>
              </w:rPr>
            </w:pPr>
            <w:r>
              <w:rPr>
                <w:rFonts w:asciiTheme="majorBidi" w:hAnsiTheme="majorBidi" w:cstheme="majorBidi"/>
                <w:sz w:val="23"/>
                <w:szCs w:val="23"/>
              </w:rPr>
              <w:t>«» ______________20** г.</w:t>
            </w:r>
          </w:p>
        </w:tc>
      </w:tr>
    </w:tbl>
    <w:p w14:paraId="2675A7F6" w14:textId="0C813366" w:rsidR="003022B9" w:rsidRPr="00D751FE" w:rsidRDefault="003022B9" w:rsidP="00C71A23">
      <w:pPr>
        <w:spacing w:after="0" w:line="240" w:lineRule="auto"/>
        <w:rPr>
          <w:rFonts w:asciiTheme="majorBidi" w:hAnsiTheme="majorBidi" w:cstheme="majorBidi"/>
          <w:sz w:val="23"/>
          <w:szCs w:val="23"/>
          <w:lang w:val="en-US"/>
        </w:rPr>
      </w:pP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p>
    <w:p w14:paraId="019823DB" w14:textId="77777777" w:rsidR="003022B9" w:rsidRPr="00D751FE" w:rsidRDefault="003022B9" w:rsidP="00C71A23">
      <w:pPr>
        <w:spacing w:after="0" w:line="240" w:lineRule="auto"/>
        <w:rPr>
          <w:rFonts w:asciiTheme="majorBidi" w:hAnsiTheme="majorBidi" w:cstheme="majorBidi"/>
          <w:sz w:val="23"/>
          <w:szCs w:val="23"/>
          <w:lang w:val="en-US"/>
        </w:rPr>
      </w:pPr>
    </w:p>
    <w:p w14:paraId="0771B16A" w14:textId="03C58FAC" w:rsidR="00A11880" w:rsidRPr="00C71A23" w:rsidRDefault="00A11880"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Общество с ограниченной ответственностью "С</w:t>
      </w:r>
      <w:r w:rsidR="008D7AF7">
        <w:rPr>
          <w:rFonts w:asciiTheme="majorBidi" w:hAnsiTheme="majorBidi" w:cstheme="majorBidi"/>
          <w:sz w:val="23"/>
          <w:szCs w:val="23"/>
        </w:rPr>
        <w:t>З</w:t>
      </w:r>
      <w:r w:rsidRPr="00C71A23">
        <w:rPr>
          <w:rFonts w:asciiTheme="majorBidi" w:hAnsiTheme="majorBidi" w:cstheme="majorBidi"/>
          <w:sz w:val="23"/>
          <w:szCs w:val="23"/>
        </w:rPr>
        <w:t xml:space="preserve"> Жилой Комплекс Гринхилс"</w:t>
      </w:r>
      <w:r w:rsidR="003022B9" w:rsidRPr="00C71A23">
        <w:rPr>
          <w:rFonts w:asciiTheme="majorBidi" w:hAnsiTheme="majorBidi" w:cstheme="majorBidi"/>
          <w:sz w:val="23"/>
          <w:szCs w:val="23"/>
        </w:rPr>
        <w:t xml:space="preserve">, ОГРН </w:t>
      </w:r>
      <w:r w:rsidRPr="00C71A23">
        <w:rPr>
          <w:rFonts w:asciiTheme="majorBidi" w:hAnsiTheme="majorBidi" w:cstheme="majorBidi"/>
          <w:sz w:val="23"/>
          <w:szCs w:val="23"/>
        </w:rPr>
        <w:t>1202500001615</w:t>
      </w:r>
      <w:r w:rsidR="003022B9" w:rsidRPr="00C71A23">
        <w:rPr>
          <w:rFonts w:asciiTheme="majorBidi" w:hAnsiTheme="majorBidi" w:cstheme="majorBidi"/>
          <w:sz w:val="23"/>
          <w:szCs w:val="23"/>
        </w:rPr>
        <w:t xml:space="preserve">, ИНН/КПП </w:t>
      </w:r>
      <w:r w:rsidRPr="00C71A23">
        <w:rPr>
          <w:rFonts w:asciiTheme="majorBidi" w:hAnsiTheme="majorBidi" w:cstheme="majorBidi"/>
          <w:sz w:val="23"/>
          <w:szCs w:val="23"/>
        </w:rPr>
        <w:t>2543146454</w:t>
      </w:r>
      <w:r w:rsidR="003022B9" w:rsidRPr="00C71A23">
        <w:rPr>
          <w:rFonts w:asciiTheme="majorBidi" w:hAnsiTheme="majorBidi" w:cstheme="majorBidi"/>
          <w:sz w:val="23"/>
          <w:szCs w:val="23"/>
        </w:rPr>
        <w:t>/</w:t>
      </w:r>
      <w:r w:rsidRPr="00C71A23">
        <w:rPr>
          <w:rFonts w:asciiTheme="majorBidi" w:hAnsiTheme="majorBidi" w:cstheme="majorBidi"/>
          <w:sz w:val="23"/>
          <w:szCs w:val="23"/>
        </w:rPr>
        <w:t>25</w:t>
      </w:r>
      <w:r w:rsidR="006A1CE0">
        <w:rPr>
          <w:rFonts w:asciiTheme="majorBidi" w:hAnsiTheme="majorBidi" w:cstheme="majorBidi"/>
          <w:sz w:val="23"/>
          <w:szCs w:val="23"/>
        </w:rPr>
        <w:t>43</w:t>
      </w:r>
      <w:r w:rsidRPr="00C71A23">
        <w:rPr>
          <w:rFonts w:asciiTheme="majorBidi" w:hAnsiTheme="majorBidi" w:cstheme="majorBidi"/>
          <w:sz w:val="23"/>
          <w:szCs w:val="23"/>
        </w:rPr>
        <w:t>01001</w:t>
      </w:r>
      <w:r w:rsidR="003022B9" w:rsidRPr="00C71A23">
        <w:rPr>
          <w:rFonts w:asciiTheme="majorBidi" w:hAnsiTheme="majorBidi" w:cstheme="majorBidi"/>
          <w:sz w:val="23"/>
          <w:szCs w:val="23"/>
        </w:rPr>
        <w:t xml:space="preserve">, в лице </w:t>
      </w:r>
      <w:r w:rsidRPr="00C71A23">
        <w:rPr>
          <w:rFonts w:asciiTheme="majorBidi" w:hAnsiTheme="majorBidi" w:cstheme="majorBidi"/>
          <w:sz w:val="23"/>
          <w:szCs w:val="23"/>
        </w:rPr>
        <w:t>генерального директора Коркунова Андрея Викторовича, действующего на основании Устава</w:t>
      </w:r>
      <w:r w:rsidR="003022B9" w:rsidRPr="00C71A23">
        <w:rPr>
          <w:rFonts w:asciiTheme="majorBidi" w:hAnsiTheme="majorBidi" w:cstheme="majorBidi"/>
          <w:sz w:val="23"/>
          <w:szCs w:val="23"/>
        </w:rPr>
        <w:t xml:space="preserve"> (далее ‒ «Застройщик»), с одной стороны, и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EC027A" w14:paraId="27BCFAE6" w14:textId="77777777" w:rsidTr="00EC027A">
        <w:tc>
          <w:tcPr>
            <w:tcW w:w="9771" w:type="dxa"/>
          </w:tcPr>
          <w:p w14:paraId="46C5A7A3" w14:textId="75A42DA3" w:rsidR="00EC027A" w:rsidRDefault="00EC78CB" w:rsidP="00996ADF">
            <w:pPr>
              <w:ind w:firstLine="708"/>
              <w:jc w:val="both"/>
              <w:rPr>
                <w:rFonts w:asciiTheme="majorBidi" w:hAnsiTheme="majorBidi" w:cstheme="majorBidi"/>
                <w:sz w:val="23"/>
                <w:szCs w:val="23"/>
              </w:rPr>
            </w:pPr>
            <w:r>
              <w:rPr>
                <w:rFonts w:asciiTheme="majorBidi" w:hAnsiTheme="majorBidi" w:cstheme="majorBidi"/>
                <w:sz w:val="23"/>
                <w:szCs w:val="23"/>
              </w:rPr>
              <w:t xml:space="preserve">Ф.И.О </w:t>
            </w:r>
            <w:r w:rsidR="0075499A" w:rsidRPr="00C71A23">
              <w:rPr>
                <w:rFonts w:asciiTheme="majorBidi" w:hAnsiTheme="majorBidi" w:cstheme="majorBidi"/>
                <w:sz w:val="23"/>
                <w:szCs w:val="23"/>
              </w:rPr>
              <w:t>, пол:</w:t>
            </w:r>
            <w:r>
              <w:rPr>
                <w:rFonts w:asciiTheme="majorBidi" w:hAnsiTheme="majorBidi" w:cstheme="majorBidi"/>
                <w:sz w:val="23"/>
                <w:szCs w:val="23"/>
              </w:rPr>
              <w:t>***</w:t>
            </w:r>
            <w:r w:rsidR="0075499A" w:rsidRPr="00C71A23">
              <w:rPr>
                <w:rFonts w:asciiTheme="majorBidi" w:hAnsiTheme="majorBidi" w:cstheme="majorBidi"/>
                <w:sz w:val="23"/>
                <w:szCs w:val="23"/>
              </w:rPr>
              <w:t xml:space="preserve">, дата рождения: </w:t>
            </w:r>
            <w:r w:rsidR="00414F76">
              <w:rPr>
                <w:rFonts w:asciiTheme="majorBidi" w:hAnsiTheme="majorBidi" w:cstheme="majorBidi"/>
                <w:sz w:val="23"/>
                <w:szCs w:val="23"/>
              </w:rPr>
              <w:t>**.**.** г.,</w:t>
            </w:r>
            <w:r w:rsidR="0075499A" w:rsidRPr="00C71A23">
              <w:rPr>
                <w:rFonts w:asciiTheme="majorBidi" w:hAnsiTheme="majorBidi" w:cstheme="majorBidi"/>
                <w:sz w:val="23"/>
                <w:szCs w:val="23"/>
              </w:rPr>
              <w:t xml:space="preserve"> место рождения: </w:t>
            </w:r>
            <w:r w:rsidR="00414F76">
              <w:rPr>
                <w:rFonts w:asciiTheme="majorBidi" w:hAnsiTheme="majorBidi" w:cstheme="majorBidi"/>
                <w:sz w:val="23"/>
                <w:szCs w:val="23"/>
              </w:rPr>
              <w:t>***</w:t>
            </w:r>
            <w:r w:rsidR="0075499A" w:rsidRPr="00C71A23">
              <w:rPr>
                <w:rFonts w:asciiTheme="majorBidi" w:hAnsiTheme="majorBidi" w:cstheme="majorBidi"/>
                <w:sz w:val="23"/>
                <w:szCs w:val="23"/>
              </w:rPr>
              <w:t>, гражданство: Российская Федерация, паспорт</w:t>
            </w:r>
            <w:r w:rsidR="00414F76">
              <w:rPr>
                <w:rFonts w:asciiTheme="majorBidi" w:hAnsiTheme="majorBidi" w:cstheme="majorBidi"/>
                <w:sz w:val="23"/>
                <w:szCs w:val="23"/>
              </w:rPr>
              <w:t xml:space="preserve"> **** ******</w:t>
            </w:r>
            <w:r w:rsidR="0075499A" w:rsidRPr="00C71A23">
              <w:rPr>
                <w:rFonts w:asciiTheme="majorBidi" w:hAnsiTheme="majorBidi" w:cstheme="majorBidi"/>
                <w:sz w:val="23"/>
                <w:szCs w:val="23"/>
              </w:rPr>
              <w:t xml:space="preserve"> выдан</w:t>
            </w:r>
            <w:r w:rsidR="00414F76">
              <w:rPr>
                <w:rFonts w:asciiTheme="majorBidi" w:hAnsiTheme="majorBidi" w:cstheme="majorBidi"/>
                <w:sz w:val="23"/>
                <w:szCs w:val="23"/>
              </w:rPr>
              <w:t>******</w:t>
            </w:r>
            <w:r w:rsidR="0075499A" w:rsidRPr="00C71A23">
              <w:rPr>
                <w:rFonts w:asciiTheme="majorBidi" w:hAnsiTheme="majorBidi" w:cstheme="majorBidi"/>
                <w:sz w:val="23"/>
                <w:szCs w:val="23"/>
              </w:rPr>
              <w:t xml:space="preserve">, дата выдачи: </w:t>
            </w:r>
            <w:r w:rsidR="00414F76">
              <w:rPr>
                <w:rFonts w:asciiTheme="majorBidi" w:hAnsiTheme="majorBidi" w:cstheme="majorBidi"/>
                <w:sz w:val="23"/>
                <w:szCs w:val="23"/>
              </w:rPr>
              <w:t>**.**.***г.</w:t>
            </w:r>
            <w:r w:rsidR="0075499A" w:rsidRPr="00C71A23">
              <w:rPr>
                <w:rFonts w:asciiTheme="majorBidi" w:hAnsiTheme="majorBidi" w:cstheme="majorBidi"/>
                <w:sz w:val="23"/>
                <w:szCs w:val="23"/>
              </w:rPr>
              <w:t>, код подразделения</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 зарегистрирован</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по адресу:</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 xml:space="preserve"> (далее ‒ «Участник долевого строительства»), c другой стороны, вместе именуемые «Стороны», а раздельно «Сторона», заключили настоящий договор (далее ‒ «Договор») о нижеследующем. </w:t>
            </w:r>
          </w:p>
        </w:tc>
      </w:tr>
    </w:tbl>
    <w:p w14:paraId="1384C27B" w14:textId="534CA309" w:rsidR="00A11880" w:rsidRPr="00C71A23" w:rsidRDefault="003022B9" w:rsidP="00411F94">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 xml:space="preserve"> </w:t>
      </w:r>
    </w:p>
    <w:p w14:paraId="549472C5" w14:textId="77777777" w:rsidR="00996ADF" w:rsidRPr="00C71A23" w:rsidRDefault="00996ADF" w:rsidP="00996ADF">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 ПОНЯТИЯ И ОПРЕДЕЛЕНИЯ, ИСПОЛЬЗУЕМЫЕ В ДОГОВОРЕ</w:t>
      </w:r>
    </w:p>
    <w:p w14:paraId="5E03C775" w14:textId="77777777" w:rsidR="00996ADF" w:rsidRPr="00C71A23" w:rsidRDefault="00996ADF" w:rsidP="00996ADF">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Понятия и определения, используемые в тексте Договора, имеют следующее значение:</w:t>
      </w:r>
    </w:p>
    <w:p w14:paraId="1D5B0B47" w14:textId="77777777" w:rsidR="00B15395" w:rsidRDefault="00B15395" w:rsidP="00996ADF">
      <w:pPr>
        <w:spacing w:after="0" w:line="240" w:lineRule="auto"/>
        <w:ind w:firstLine="708"/>
        <w:jc w:val="both"/>
        <w:rPr>
          <w:rFonts w:asciiTheme="majorBidi" w:hAnsiTheme="majorBidi" w:cstheme="majorBidi"/>
          <w:sz w:val="23"/>
          <w:szCs w:val="23"/>
        </w:rPr>
      </w:pPr>
      <w:r>
        <w:rPr>
          <w:rFonts w:asciiTheme="majorBidi" w:hAnsiTheme="majorBidi" w:cstheme="majorBidi"/>
          <w:sz w:val="23"/>
          <w:szCs w:val="23"/>
        </w:rPr>
        <w:t xml:space="preserve">1.1. Объект – 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Pr>
          <w:rFonts w:asciiTheme="majorBidi" w:hAnsiTheme="majorBidi" w:cstheme="majorBidi"/>
          <w:b/>
          <w:bCs/>
          <w:sz w:val="23"/>
          <w:szCs w:val="23"/>
        </w:rPr>
        <w:t>№ 3</w:t>
      </w:r>
      <w:r>
        <w:rPr>
          <w:rFonts w:asciiTheme="majorBidi" w:hAnsiTheme="majorBidi" w:cstheme="majorBidi"/>
          <w:sz w:val="23"/>
          <w:szCs w:val="23"/>
        </w:rPr>
        <w:t>,</w:t>
      </w:r>
      <w:r>
        <w:rPr>
          <w:rFonts w:asciiTheme="majorBidi" w:hAnsiTheme="majorBidi" w:cstheme="majorBidi"/>
          <w:sz w:val="23"/>
          <w:szCs w:val="23"/>
          <w:rtl/>
          <w:lang w:bidi="he-IL"/>
        </w:rPr>
        <w:t xml:space="preserve"> </w:t>
      </w:r>
      <w:r>
        <w:rPr>
          <w:rFonts w:asciiTheme="majorBidi" w:hAnsiTheme="majorBidi" w:cstheme="majorBidi"/>
          <w:sz w:val="23"/>
          <w:szCs w:val="23"/>
        </w:rPr>
        <w:t xml:space="preserve">вид: многоквартирный дом, назначение: жилое, количество секций: 2, количество этажей ‒ 22-23, в том числе 1 подземный, общая площадь – 24 833 кв. м., материал наружных стен: монолитный железобетон и ячеистые (газосиликатные) блоки, материал поэтажных перекрытий: монолитный железобетон, класс энергоэффективности: </w:t>
      </w:r>
      <w:r>
        <w:rPr>
          <w:rFonts w:asciiTheme="majorBidi" w:hAnsiTheme="majorBidi" w:cstheme="majorBidi"/>
          <w:b/>
          <w:bCs/>
          <w:sz w:val="23"/>
          <w:szCs w:val="23"/>
        </w:rPr>
        <w:t xml:space="preserve">В, </w:t>
      </w:r>
      <w:r>
        <w:rPr>
          <w:rFonts w:asciiTheme="majorBidi" w:hAnsiTheme="majorBidi" w:cstheme="majorBidi"/>
          <w:sz w:val="23"/>
          <w:szCs w:val="23"/>
        </w:rPr>
        <w:t>сейсмостойкость:</w:t>
      </w:r>
      <w:r>
        <w:rPr>
          <w:rFonts w:asciiTheme="majorBidi" w:hAnsiTheme="majorBidi" w:cstheme="majorBidi"/>
          <w:b/>
          <w:bCs/>
          <w:sz w:val="23"/>
          <w:szCs w:val="23"/>
        </w:rPr>
        <w:t xml:space="preserve"> </w:t>
      </w:r>
      <w:r>
        <w:rPr>
          <w:rFonts w:asciiTheme="majorBidi" w:hAnsiTheme="majorBidi" w:cstheme="majorBidi"/>
          <w:sz w:val="23"/>
          <w:szCs w:val="23"/>
        </w:rPr>
        <w:t>6 баллов, иные характеристики: нет мусоропровода. После получения Застройщиком разрешения на ввод указанного многоквартирного жилого дома в эксплуатацию строительный адрес изменится на постоянный (почтовый) адрес;</w:t>
      </w:r>
    </w:p>
    <w:p w14:paraId="0BF0B660" w14:textId="0CBF2E2C" w:rsidR="00996ADF" w:rsidRPr="00C71A23" w:rsidRDefault="00996ADF" w:rsidP="00996ADF">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1.2. Объект долевого строительства – жилое помещение (квартира) с условным номером ____, расположенное в секции ____ на ___ этаже Объекта, </w:t>
      </w:r>
      <w:r w:rsidR="0054141B" w:rsidRPr="007D489B">
        <w:rPr>
          <w:rFonts w:asciiTheme="majorBidi" w:hAnsiTheme="majorBidi" w:cstheme="majorBidi"/>
          <w:sz w:val="23"/>
          <w:szCs w:val="23"/>
        </w:rPr>
        <w:t>в осях</w:t>
      </w:r>
      <w:r w:rsidR="0054141B">
        <w:rPr>
          <w:rFonts w:asciiTheme="majorBidi" w:hAnsiTheme="majorBidi" w:cstheme="majorBidi"/>
          <w:sz w:val="23"/>
          <w:szCs w:val="23"/>
        </w:rPr>
        <w:t xml:space="preserve"> *-*/*-*</w:t>
      </w:r>
      <w:r w:rsidR="0054141B" w:rsidRPr="007D489B">
        <w:rPr>
          <w:rFonts w:asciiTheme="majorBidi" w:hAnsiTheme="majorBidi" w:cstheme="majorBidi"/>
          <w:sz w:val="23"/>
          <w:szCs w:val="23"/>
        </w:rPr>
        <w:t xml:space="preserve">, на отметке + </w:t>
      </w:r>
      <w:r w:rsidR="0054141B">
        <w:rPr>
          <w:rFonts w:asciiTheme="majorBidi" w:hAnsiTheme="majorBidi" w:cstheme="majorBidi"/>
          <w:sz w:val="23"/>
          <w:szCs w:val="23"/>
        </w:rPr>
        <w:t xml:space="preserve">*,***, </w:t>
      </w:r>
      <w:r w:rsidRPr="00923F37">
        <w:rPr>
          <w:rFonts w:asciiTheme="majorBidi" w:hAnsiTheme="majorBidi" w:cstheme="majorBidi"/>
          <w:sz w:val="23"/>
          <w:szCs w:val="23"/>
        </w:rPr>
        <w:t>общей проектной площадью _____ кв. м. (без учета площади лоджии), состоящее из ______ комнат площадью _____ кв. м., _____ кв. м., ___ помещений вспомогательного назначения (кухня _____ кв. м., прихожая ________ кв. м., коридор _____ кв. м., совмещенный санузел ___ кв. м.), имеется</w:t>
      </w:r>
      <w:r w:rsidRPr="00C71A23">
        <w:rPr>
          <w:rFonts w:asciiTheme="majorBidi" w:hAnsiTheme="majorBidi" w:cstheme="majorBidi"/>
          <w:sz w:val="23"/>
          <w:szCs w:val="23"/>
        </w:rPr>
        <w:t xml:space="preserve"> лоджия _____ кв. м. (не включена в общую проектную площадь), </w:t>
      </w:r>
      <w:r w:rsidRPr="00C71A23">
        <w:rPr>
          <w:rFonts w:asciiTheme="majorBidi" w:hAnsiTheme="majorBidi" w:cstheme="majorBidi"/>
          <w:b/>
          <w:bCs/>
          <w:sz w:val="23"/>
          <w:szCs w:val="23"/>
        </w:rPr>
        <w:t>Проектная площадь Объекта долевого строительства, включая площадь лоджии, _____ кв. м.,</w:t>
      </w:r>
      <w:r w:rsidRPr="00C71A23">
        <w:rPr>
          <w:rFonts w:asciiTheme="majorBidi" w:hAnsiTheme="majorBidi" w:cstheme="majorBidi"/>
          <w:sz w:val="23"/>
          <w:szCs w:val="23"/>
        </w:rPr>
        <w:t xml:space="preserve"> а также доля в праве собственности на общее имущество в Объекте пропорционально площади Объекта долевого строительства. Проектный план Объекта долевого строительства с указанием его местоположения на этаже Объекта указан в Приложении № 1 к настоящему договору.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лестниц, мусоропроводов и прочего, данные обозначения будут носить условный характер и не будут создавать для Застройщика каких-либо обязательств по установке/поставке указанных предметов; </w:t>
      </w:r>
    </w:p>
    <w:p w14:paraId="2C91455C"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 Проектная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в соответствии с проектной документацией, до уточнения указанной площади, которое будет произведено по окончании строительства на основании технического плана Объекта, подготовленного кадастровым инженером в соответствии с действующим законодательством; </w:t>
      </w:r>
    </w:p>
    <w:p w14:paraId="5C1EB502"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 Окончательная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уточненная по окончании строительства Объекта на основании технического плана Объекта, подготовленного кадастровым инженером в соответствии с действующим законодательством; </w:t>
      </w:r>
    </w:p>
    <w:p w14:paraId="2112FEB8"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1.5. Передаточный акт – документ, подтверждающий передачу Застройщиком Объекта долевого строительства Участнику долевого строительства, подписываемый в порядке ст. 8 Закона об участии в долевом строительстве; </w:t>
      </w:r>
    </w:p>
    <w:p w14:paraId="70C2AF62"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 Орган регистрации прав – Федеральный орган исполнительной власти (в т.ч. его территориальные органы), уполномоченный Правительством Российской Федерации на </w:t>
      </w:r>
      <w:r w:rsidRPr="00C71A23">
        <w:rPr>
          <w:rFonts w:asciiTheme="majorBidi" w:hAnsiTheme="majorBidi" w:cstheme="majorBidi"/>
          <w:sz w:val="23"/>
          <w:szCs w:val="23"/>
        </w:rPr>
        <w:lastRenderedPageBreak/>
        <w:t>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C800139" w14:textId="020BA534" w:rsidR="00A32548" w:rsidRPr="00C71A23" w:rsidRDefault="00996ADF" w:rsidP="00EC78CB">
      <w:pPr>
        <w:spacing w:after="0" w:line="240" w:lineRule="auto"/>
        <w:ind w:firstLine="708"/>
        <w:jc w:val="both"/>
        <w:rPr>
          <w:rFonts w:asciiTheme="majorBidi" w:hAnsiTheme="majorBidi" w:cstheme="majorBidi"/>
          <w:sz w:val="23"/>
          <w:szCs w:val="23"/>
          <w:lang w:bidi="he-IL"/>
        </w:rPr>
      </w:pPr>
      <w:r w:rsidRPr="00C71A23">
        <w:rPr>
          <w:rFonts w:asciiTheme="majorBidi" w:hAnsiTheme="majorBidi" w:cstheme="majorBidi"/>
          <w:sz w:val="23"/>
          <w:szCs w:val="23"/>
        </w:rPr>
        <w:t>1.7. Земельный участок – земельный участок с кадастровым номером 25:28:010043:3274 по адресу: г. Владивосток, в районе ул. Нейбута, 137, площадью 38</w:t>
      </w:r>
      <w:r w:rsidRPr="00C71A23">
        <w:rPr>
          <w:rFonts w:asciiTheme="majorBidi" w:hAnsiTheme="majorBidi" w:cstheme="majorBidi"/>
          <w:sz w:val="23"/>
          <w:szCs w:val="23"/>
          <w:lang w:val="en-US"/>
        </w:rPr>
        <w:t> </w:t>
      </w:r>
      <w:r w:rsidRPr="00C71A23">
        <w:rPr>
          <w:rFonts w:asciiTheme="majorBidi" w:hAnsiTheme="majorBidi" w:cstheme="majorBidi"/>
          <w:sz w:val="23"/>
          <w:szCs w:val="23"/>
        </w:rPr>
        <w:t xml:space="preserve">045 </w:t>
      </w:r>
      <w:r w:rsidRPr="00C71A23">
        <w:rPr>
          <w:rFonts w:asciiTheme="majorBidi" w:hAnsiTheme="majorBidi" w:cstheme="majorBidi"/>
          <w:sz w:val="23"/>
          <w:szCs w:val="23"/>
          <w:lang w:bidi="he-IL"/>
        </w:rPr>
        <w:t xml:space="preserve">кв. м., вид разрешенного использования: многоэтажная жилая застройка (высотная застройка), на котором Застройщик осуществляет строительство Объекта. </w:t>
      </w:r>
    </w:p>
    <w:p w14:paraId="5F53AEBD" w14:textId="77777777" w:rsidR="00C71A23" w:rsidRPr="00C71A23" w:rsidRDefault="00C71A23" w:rsidP="00C71A23">
      <w:pPr>
        <w:spacing w:after="0" w:line="240" w:lineRule="auto"/>
        <w:jc w:val="center"/>
        <w:rPr>
          <w:rFonts w:asciiTheme="majorBidi" w:hAnsiTheme="majorBidi" w:cstheme="majorBidi"/>
          <w:b/>
          <w:bCs/>
          <w:sz w:val="23"/>
          <w:szCs w:val="23"/>
        </w:rPr>
      </w:pPr>
    </w:p>
    <w:p w14:paraId="1A669620" w14:textId="6F9FC4F4" w:rsidR="00894C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2. ПРЕДМЕТ ДОГОВОРА</w:t>
      </w:r>
    </w:p>
    <w:p w14:paraId="73C87A0A" w14:textId="77777777" w:rsidR="00894C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2.1. По Договору Застройщик обязуется в предусмотренный Договором срок своими силами и с привлечением других лиц построить Объект и после получения разрешения на ввод Объекта в эксплуатацию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(далее – «Цена Договора») и принять Объект долевого строительства при наступлении условий, указанных в Договоре. </w:t>
      </w:r>
    </w:p>
    <w:p w14:paraId="50657AAA"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2.2. Качественные характеристики Объекта долевого строительства определяются в соответствии с проектной документацией. Потребительские качества Объекта долевого строительства</w:t>
      </w:r>
      <w:r w:rsidRPr="00F24DE0">
        <w:rPr>
          <w:rFonts w:asciiTheme="majorBidi" w:hAnsiTheme="majorBidi" w:cstheme="majorBidi"/>
          <w:sz w:val="23"/>
          <w:szCs w:val="23"/>
          <w:lang w:bidi="he-IL"/>
        </w:rPr>
        <w:t xml:space="preserve">, </w:t>
      </w:r>
      <w:r w:rsidRPr="00F24DE0">
        <w:rPr>
          <w:rFonts w:asciiTheme="majorBidi" w:hAnsiTheme="majorBidi" w:cstheme="majorBidi"/>
          <w:sz w:val="23"/>
          <w:szCs w:val="23"/>
        </w:rPr>
        <w:t xml:space="preserve">его комплектация и состояние на момент передачи Участнику долевого строительства указаны в Приложении № 2 к Договору. </w:t>
      </w:r>
    </w:p>
    <w:p w14:paraId="601FAB5D"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2.3. Площади Объекта долевого строительства и входящих в его состав помещений, указанные в п. 2.1. Договора и в Приложении № 1 к Договору, приведены в соответствии с проектной документацией и подлежат уточнению по окончании строительства Объекта на основании технического плана Объекта, подготовленного кадастровым инженером в соответствии с действующим законодательством. </w:t>
      </w:r>
    </w:p>
    <w:p w14:paraId="39FE064C"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Условные номера присваиваются секции, Объекту и Объекту долевого строительства Застройщиком на основании данных проектной документации и могут быть изменены по окончании строительства на основании полученных поэтажных планов и экспликаций технического плана Объекта. </w:t>
      </w:r>
    </w:p>
    <w:p w14:paraId="61446095"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2.4. Указанная в Приложении № 1 к Договору («План Объекта долевого строительства с указанием расположения на этаже Объекта») проектная планировка Объекта долевого строительства является предварительной. Стороны пришли к соглашению не признавать наличие разницы между Проектной площадью Объекта долевого строительства и Окончательной площадью Объекта долевого строительства существенными изменениями Объекта долевого строительства, если такая разница не превышает 3 % (три процента) от Проектной площади Объекта долевого строительства. </w:t>
      </w:r>
    </w:p>
    <w:p w14:paraId="173A1F34"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В случае, если разница между Проектной площадью Объекта долевого строительства и Окончательной площадью Объекта долевого строительства не превышает 3 % (три процента) от Проектной площади Объекта долевого строительства, то это не влечет за собой пересчета Цены Договора. </w:t>
      </w:r>
    </w:p>
    <w:p w14:paraId="2BCBD706"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В случае, если разница между Площадью Объекта долевого строительства и Окончательной площадью Объекта долевого строительства превышает 3 % (три процента) от Проектной площади Объекта долевого строительства, то Стороны производят перерасчет Цены Договора согласно п. 4.3 Договора. </w:t>
      </w:r>
    </w:p>
    <w:p w14:paraId="4604BF72"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2.5. До заключения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 Застройщиком по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 Объекта. </w:t>
      </w:r>
    </w:p>
    <w:p w14:paraId="3F315015"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2.6. Участник долевого строительства ознакомился с проектной документацией на Объект, </w:t>
      </w:r>
      <w:r w:rsidRPr="00F24DE0">
        <w:rPr>
          <w:rFonts w:ascii="Times New Roman" w:hAnsi="Times New Roman" w:cs="Times New Roman"/>
        </w:rPr>
        <w:t xml:space="preserve">в том числе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w:t>
      </w:r>
      <w:r w:rsidRPr="00F24DE0">
        <w:rPr>
          <w:rFonts w:asciiTheme="majorBidi" w:hAnsiTheme="majorBidi" w:cstheme="majorBidi"/>
          <w:sz w:val="23"/>
          <w:szCs w:val="23"/>
        </w:rPr>
        <w:t xml:space="preserve">проектной планировкой Объекта долевого строительства в соответствии с </w:t>
      </w:r>
      <w:r w:rsidRPr="00F24DE0">
        <w:rPr>
          <w:rFonts w:asciiTheme="majorBidi" w:hAnsiTheme="majorBidi" w:cstheme="majorBidi"/>
          <w:sz w:val="23"/>
          <w:szCs w:val="23"/>
          <w:lang w:bidi="he-IL"/>
        </w:rPr>
        <w:t>п</w:t>
      </w:r>
      <w:r w:rsidRPr="00F24DE0">
        <w:rPr>
          <w:rFonts w:asciiTheme="majorBidi" w:hAnsiTheme="majorBidi" w:cstheme="majorBidi"/>
          <w:sz w:val="23"/>
          <w:szCs w:val="23"/>
        </w:rPr>
        <w:t xml:space="preserve">ланом, указанным в Приложении № 1 к Договору и предоставляемым Застройщиком в Орган регистрации прав. Проектная планировка Объекта долевого строительства является предварительной, поскольку Застройщик имеет исключительное право, без согласования </w:t>
      </w:r>
      <w:r w:rsidRPr="00F24DE0">
        <w:rPr>
          <w:rFonts w:asciiTheme="majorBidi" w:hAnsiTheme="majorBidi" w:cstheme="majorBidi"/>
          <w:sz w:val="23"/>
          <w:szCs w:val="23"/>
        </w:rPr>
        <w:lastRenderedPageBreak/>
        <w:t xml:space="preserve">с Участником долевого строительства, на внесение несущественных изменений в проектную документацию на Объект и Объект долевого строительства. </w:t>
      </w:r>
      <w:r w:rsidRPr="00F24DE0">
        <w:rPr>
          <w:rFonts w:ascii="Times New Roman" w:hAnsi="Times New Roman" w:cs="Times New Roman"/>
        </w:rPr>
        <w:t>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 Участнику понятно содержание данных документов.</w:t>
      </w:r>
    </w:p>
    <w:tbl>
      <w:tblPr>
        <w:tblStyle w:val="TableStyle0"/>
        <w:tblW w:w="10349" w:type="dxa"/>
        <w:tblInd w:w="-426" w:type="dxa"/>
        <w:tblLayout w:type="fixed"/>
        <w:tblLook w:val="04A0" w:firstRow="1" w:lastRow="0" w:firstColumn="1" w:lastColumn="0" w:noHBand="0" w:noVBand="1"/>
      </w:tblPr>
      <w:tblGrid>
        <w:gridCol w:w="10349"/>
      </w:tblGrid>
      <w:tr w:rsidR="006A1CE0" w:rsidRPr="00F24DE0" w14:paraId="02CD2015" w14:textId="77777777" w:rsidTr="00D007B2">
        <w:tc>
          <w:tcPr>
            <w:tcW w:w="10323" w:type="dxa"/>
            <w:shd w:val="clear" w:color="FFFFFF" w:fill="auto"/>
            <w:vAlign w:val="bottom"/>
          </w:tcPr>
          <w:p w14:paraId="61D9FD09" w14:textId="77777777" w:rsidR="006A1CE0" w:rsidRPr="00F24DE0" w:rsidRDefault="006A1CE0" w:rsidP="00D007B2">
            <w:pPr>
              <w:ind w:left="426"/>
              <w:jc w:val="both"/>
              <w:rPr>
                <w:rFonts w:ascii="Times New Roman" w:hAnsi="Times New Roman" w:cs="Times New Roman"/>
                <w:sz w:val="22"/>
              </w:rPr>
            </w:pPr>
            <w:r>
              <w:rPr>
                <w:rFonts w:ascii="Times New Roman" w:hAnsi="Times New Roman" w:cs="Times New Roman"/>
                <w:bCs/>
                <w:sz w:val="22"/>
              </w:rPr>
              <w:t xml:space="preserve">          </w:t>
            </w:r>
            <w:r w:rsidRPr="00D91E07">
              <w:rPr>
                <w:rFonts w:ascii="Times New Roman" w:hAnsi="Times New Roman" w:cs="Times New Roman"/>
                <w:bCs/>
                <w:sz w:val="22"/>
              </w:rPr>
              <w:t>2.7</w:t>
            </w:r>
            <w:r w:rsidRPr="00F24DE0">
              <w:rPr>
                <w:rFonts w:ascii="Times New Roman" w:hAnsi="Times New Roman" w:cs="Times New Roman"/>
                <w:b/>
                <w:sz w:val="22"/>
              </w:rPr>
              <w:t>.</w:t>
            </w:r>
            <w:r w:rsidRPr="00F24DE0">
              <w:rPr>
                <w:rFonts w:ascii="Times New Roman" w:hAnsi="Times New Roman" w:cs="Times New Roman"/>
                <w:sz w:val="22"/>
              </w:rPr>
              <w:t xml:space="preserve"> Кроме того, Участник настоящим выражает свое согласие:</w:t>
            </w:r>
          </w:p>
        </w:tc>
      </w:tr>
      <w:tr w:rsidR="006A1CE0" w:rsidRPr="00F24DE0" w14:paraId="50183711" w14:textId="77777777" w:rsidTr="00D007B2">
        <w:tc>
          <w:tcPr>
            <w:tcW w:w="10323" w:type="dxa"/>
            <w:shd w:val="clear" w:color="FFFFFF" w:fill="auto"/>
            <w:vAlign w:val="bottom"/>
          </w:tcPr>
          <w:p w14:paraId="125488FE"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межевание земельного участка с кадастровым номером: 25:28:010043:3274,</w:t>
            </w:r>
          </w:p>
        </w:tc>
      </w:tr>
      <w:tr w:rsidR="006A1CE0" w:rsidRPr="00F24DE0" w14:paraId="0456946A" w14:textId="77777777" w:rsidTr="00D007B2">
        <w:trPr>
          <w:trHeight w:val="89"/>
        </w:trPr>
        <w:tc>
          <w:tcPr>
            <w:tcW w:w="10323" w:type="dxa"/>
            <w:shd w:val="clear" w:color="FFFFFF" w:fill="auto"/>
            <w:vAlign w:val="bottom"/>
          </w:tcPr>
          <w:p w14:paraId="4C0559E5"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его разделение на смежные участки, на перераспределение, на объединение земельных участков,</w:t>
            </w:r>
          </w:p>
        </w:tc>
      </w:tr>
      <w:tr w:rsidR="006A1CE0" w:rsidRPr="00F24DE0" w14:paraId="730D7D6A" w14:textId="77777777" w:rsidTr="00D007B2">
        <w:tc>
          <w:tcPr>
            <w:tcW w:w="10323" w:type="dxa"/>
            <w:shd w:val="clear" w:color="FFFFFF" w:fill="auto"/>
            <w:vAlign w:val="bottom"/>
          </w:tcPr>
          <w:p w14:paraId="08886168"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изменение вида разрешенного использования земельного участка (при условии, что такое изменение не препятствует строительству Жилого дома),</w:t>
            </w:r>
          </w:p>
        </w:tc>
      </w:tr>
      <w:tr w:rsidR="006A1CE0" w:rsidRPr="00F24DE0" w14:paraId="485AE199" w14:textId="77777777" w:rsidTr="00D007B2">
        <w:tc>
          <w:tcPr>
            <w:tcW w:w="10323" w:type="dxa"/>
            <w:shd w:val="clear" w:color="FFFFFF" w:fill="auto"/>
            <w:vAlign w:val="bottom"/>
          </w:tcPr>
          <w:p w14:paraId="679132E8"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снятие с кадастрового учета земельного участка с кадастровым номером: 25:28:010043:3274,</w:t>
            </w:r>
          </w:p>
        </w:tc>
      </w:tr>
      <w:tr w:rsidR="006A1CE0" w:rsidRPr="00F24DE0" w14:paraId="0A80330B" w14:textId="77777777" w:rsidTr="00D007B2">
        <w:tc>
          <w:tcPr>
            <w:tcW w:w="10323" w:type="dxa"/>
            <w:shd w:val="clear" w:color="FFFFFF" w:fill="auto"/>
            <w:vAlign w:val="bottom"/>
          </w:tcPr>
          <w:p w14:paraId="618D72F6"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постановку на кадастровый учет вновь образованных земельных участков,</w:t>
            </w:r>
          </w:p>
        </w:tc>
      </w:tr>
      <w:tr w:rsidR="006A1CE0" w:rsidRPr="00F24DE0" w14:paraId="01F43278" w14:textId="77777777" w:rsidTr="00D007B2">
        <w:tc>
          <w:tcPr>
            <w:tcW w:w="10323" w:type="dxa"/>
            <w:shd w:val="clear" w:color="FFFFFF" w:fill="auto"/>
            <w:vAlign w:val="bottom"/>
          </w:tcPr>
          <w:p w14:paraId="7332E125"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регистрацию прав Застройщика на вновь образованные земельные участки,</w:t>
            </w:r>
          </w:p>
        </w:tc>
      </w:tr>
      <w:tr w:rsidR="006A1CE0" w:rsidRPr="00F24DE0" w14:paraId="22F6D7AA" w14:textId="77777777" w:rsidTr="00D007B2">
        <w:tc>
          <w:tcPr>
            <w:tcW w:w="10323" w:type="dxa"/>
            <w:shd w:val="clear" w:color="FFFFFF" w:fill="auto"/>
            <w:vAlign w:val="bottom"/>
          </w:tcPr>
          <w:p w14:paraId="1040D9F9"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изменение в правах залога на земельный участок, возникающих согласно Федеральному закону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25:28:010043:3274 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w:t>
            </w:r>
          </w:p>
        </w:tc>
      </w:tr>
    </w:tbl>
    <w:p w14:paraId="72BC53B2"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2.8.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в соответствии с действующим законодательством. </w:t>
      </w:r>
    </w:p>
    <w:p w14:paraId="3DE3C3AF" w14:textId="77777777" w:rsidR="006A1CE0" w:rsidRPr="00923F37" w:rsidRDefault="006A1CE0" w:rsidP="006A1CE0">
      <w:pPr>
        <w:spacing w:after="0" w:line="240" w:lineRule="auto"/>
        <w:ind w:firstLine="708"/>
        <w:jc w:val="both"/>
        <w:rPr>
          <w:rFonts w:asciiTheme="majorBidi" w:hAnsiTheme="majorBidi" w:cstheme="majorBidi"/>
          <w:sz w:val="23"/>
          <w:szCs w:val="23"/>
        </w:rPr>
      </w:pPr>
    </w:p>
    <w:p w14:paraId="65D6D954" w14:textId="77777777" w:rsidR="006A1CE0" w:rsidRPr="00923F37" w:rsidRDefault="006A1CE0" w:rsidP="006A1CE0">
      <w:pPr>
        <w:spacing w:after="0" w:line="240" w:lineRule="auto"/>
        <w:jc w:val="center"/>
        <w:rPr>
          <w:rFonts w:asciiTheme="majorBidi" w:hAnsiTheme="majorBidi" w:cstheme="majorBidi"/>
          <w:b/>
          <w:bCs/>
          <w:sz w:val="23"/>
          <w:szCs w:val="23"/>
        </w:rPr>
      </w:pPr>
    </w:p>
    <w:p w14:paraId="7E5C53AA" w14:textId="77777777" w:rsidR="006A1CE0" w:rsidRPr="00923F37" w:rsidRDefault="006A1CE0" w:rsidP="006A1CE0">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3. ПРАВОВЫЕ ОСНОВАНИЯ ЗАКЛЮЧЕНИЯ ДОГОВОРА</w:t>
      </w:r>
    </w:p>
    <w:p w14:paraId="37028D08" w14:textId="77777777" w:rsidR="006A1CE0" w:rsidRPr="00923F37" w:rsidRDefault="006A1CE0" w:rsidP="006A1CE0">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3.1. Гражданский кодекс Российской Федерации. </w:t>
      </w:r>
    </w:p>
    <w:p w14:paraId="77E93183"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3.2. 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действующей редакции) (далее также – Закон об участии в долевом строительстве). </w:t>
      </w:r>
    </w:p>
    <w:p w14:paraId="481D64FA"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3.3. Федеральный закон от 13.07.2015 г. № 218-ФЗ «О государственной регистрации недвижимости». </w:t>
      </w:r>
    </w:p>
    <w:p w14:paraId="2AB7A45C"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3.4. Договор аренды земельного участка № 3274-А от 30.12.2021, заключенный с ООО «Зеленый Город» (ИНН 2540263287), зарегистрированный в Едином государственном реестре недвижимости 26.01.2022, срок действия – до 30.12.2026, регистрационный № в ЕГРН 25:28:010043:3274-25/056/2022-2.</w:t>
      </w:r>
    </w:p>
    <w:p w14:paraId="6229399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3.5. Разрешение на строительство № 25-28-137-2022, выдано 30.11.2022 Администрацией города Владивостока. </w:t>
      </w:r>
    </w:p>
    <w:p w14:paraId="6292F300"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3.6. При заключении Договора Застройщик гарантирует Участнику долевого строительства, что все необходимые для заключения и исполнения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 </w:t>
      </w:r>
    </w:p>
    <w:p w14:paraId="3A813A17"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3.7. Застройщик гарантирует, что проектная декларация, включающая в себя информацию о Застройщике и проекте строительства Объекта, в установленном действующим законодательством порядке опубликована в соответствии с требованиями действующего законодательства Российской Федерации в Единой информационной системе жилищного строительства на портале НАШ.ДОМ.РФ. </w:t>
      </w:r>
    </w:p>
    <w:p w14:paraId="0A9E5E33" w14:textId="77777777" w:rsidR="006A1CE0" w:rsidRPr="00923F37" w:rsidRDefault="006A1CE0" w:rsidP="006A1CE0">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3.8. Стороны предоставляют друг другу взаимные гарантии и заверения на весь период срока действия Договора: </w:t>
      </w:r>
    </w:p>
    <w:p w14:paraId="789075D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3.8.1. Договор подписан уполномоченными лицами и устанавливает юридически действительные обязательства. </w:t>
      </w:r>
    </w:p>
    <w:p w14:paraId="59056C21"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lastRenderedPageBreak/>
        <w:t xml:space="preserve">3.8.2. Заключение Договора и выполнение его условий не приведет к нарушению требований учредительных документов Сторон, а также обязательств Сторон, вытекающих из договоров или действующего законодательства Российской Федерации. </w:t>
      </w:r>
    </w:p>
    <w:p w14:paraId="401222A7"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3.8.3. Вся информация, предоставленная Сторонами друг другу в связи с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Договору. </w:t>
      </w:r>
    </w:p>
    <w:p w14:paraId="12C83364"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3.8.4. Все документы, касающиеся Договора, являются должным образом подписанными и обязательными для Сторон. </w:t>
      </w:r>
    </w:p>
    <w:p w14:paraId="25684B30"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3.8.5. Участник долевого строительства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Договор на крайне невыгодных для себя условиях, Договор не является для него кабальной сделкой, получены все необходимые согласия от лиц, чье согласие необходимо для заключения Договора. </w:t>
      </w:r>
    </w:p>
    <w:p w14:paraId="2D192B5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3.8.6. Обязательства, принятые Сторонами на себя в Договоре, являются законными и действительными обязательствами, исполнение которых может быть потребовано в принудительном порядке. </w:t>
      </w:r>
    </w:p>
    <w:p w14:paraId="39A02CE1"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3.8.7. Застройщик гарантирует, что Объект долевого строительства, подлежащий передаче Участнику долевого строительства, на момент заключения Договора в споре и под арестом не состоит. </w:t>
      </w:r>
    </w:p>
    <w:p w14:paraId="5F1DE9E8" w14:textId="50E674C6" w:rsidR="00371F2B"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3.9. Участник долевого строительства уведомлен и согласен с тем, что при строительстве Объекта допускается привлечение Застройщиком средств целевого кредита, предоставляемых ПАО Сбербанк, допускается залог (ипотека) прав Застройщика на Земельный участок, на котором осуществляется строительство Объекта, в пользу ПАО Сбербанк на основании договора об ипотеке, а также допускается залог имущественных прав на Объект в пользу ПАО Сбербанк по Договору залога имущественных прав.</w:t>
      </w:r>
    </w:p>
    <w:p w14:paraId="4B92BD30" w14:textId="77777777" w:rsidR="00C71A23" w:rsidRPr="00923F37" w:rsidRDefault="00C71A23" w:rsidP="00C71A23">
      <w:pPr>
        <w:spacing w:after="0" w:line="240" w:lineRule="auto"/>
        <w:jc w:val="center"/>
        <w:rPr>
          <w:rFonts w:asciiTheme="majorBidi" w:hAnsiTheme="majorBidi" w:cstheme="majorBidi"/>
          <w:b/>
          <w:bCs/>
          <w:sz w:val="23"/>
          <w:szCs w:val="23"/>
        </w:rPr>
      </w:pPr>
    </w:p>
    <w:p w14:paraId="1F28966E" w14:textId="35B06801" w:rsidR="00371F2B" w:rsidRPr="00923F37" w:rsidRDefault="003022B9" w:rsidP="00C71A23">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4. ЦЕНА ДОГОВОРА</w:t>
      </w:r>
    </w:p>
    <w:p w14:paraId="73303D9A" w14:textId="77777777"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4.1. Цена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w:t>
      </w:r>
    </w:p>
    <w:p w14:paraId="592DAE17" w14:textId="09BABD72"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Цена Договора не включает в себя государственную пошлину и иные расходы, связанные с государственной регистрацией Договора и права собственности Участника долевого строительства на Объект долевого строительства,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имуществом Объекта, расходы на содержание, текущий и капитальный ремонт Объекта долевого строительства и общего имущества Объекта,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Объекта и прилегающей к нему территории, расходы по охране Объекта и Объекта долевого строительства, и другие расходы, связанные с эксплуатацией Объекта и Объекта долевого строительства и обеспечением функционирования Объекта и Объекта долевого строительства в соответствии с их назначением, возникающие после ввода Объекта в эксплуатацию. </w:t>
      </w:r>
    </w:p>
    <w:p w14:paraId="6BC0E827" w14:textId="4FA83E3A"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4.2. </w:t>
      </w:r>
      <w:r w:rsidR="0054141B" w:rsidRPr="00923F37">
        <w:rPr>
          <w:rFonts w:asciiTheme="majorBidi" w:hAnsiTheme="majorBidi" w:cstheme="majorBidi"/>
          <w:sz w:val="23"/>
          <w:szCs w:val="23"/>
        </w:rPr>
        <w:t>Цена Договора составляет __________ (_______________) рублей 00 копеек.</w:t>
      </w:r>
    </w:p>
    <w:p w14:paraId="339DE5E5" w14:textId="77777777" w:rsidR="00C1652C" w:rsidRPr="00F24DE0" w:rsidRDefault="00C1652C" w:rsidP="00C1652C">
      <w:pPr>
        <w:spacing w:after="0" w:line="240" w:lineRule="auto"/>
        <w:ind w:firstLine="708"/>
        <w:jc w:val="both"/>
        <w:rPr>
          <w:rFonts w:asciiTheme="majorBidi" w:hAnsiTheme="majorBidi" w:cstheme="majorBidi"/>
          <w:sz w:val="23"/>
          <w:szCs w:val="23"/>
        </w:rPr>
      </w:pPr>
      <w:bookmarkStart w:id="0" w:name="_Hlk164434913"/>
      <w:r>
        <w:rPr>
          <w:rFonts w:asciiTheme="majorBidi" w:hAnsiTheme="majorBidi" w:cstheme="majorBidi"/>
          <w:sz w:val="23"/>
          <w:szCs w:val="23"/>
        </w:rPr>
        <w:t>4.</w:t>
      </w:r>
      <w:r w:rsidRPr="00F24DE0">
        <w:rPr>
          <w:rFonts w:asciiTheme="majorBidi" w:hAnsiTheme="majorBidi" w:cstheme="majorBidi"/>
          <w:sz w:val="23"/>
          <w:szCs w:val="23"/>
        </w:rPr>
        <w:t xml:space="preserve">3. Цена Договора, установленная п. 4.2 Договора, является окончательной на весь период действия Договора независимо от изменения стоимости строительства Объекта и пересчету не подлежит, кроме случаев выявления разницы между Проектной площадью Объекта долевого строительства и Окончательной площадью Объекта долевого строительства более, чем на 3 % (три процента) при определении Окончательной площади Объекта долевого строительства кадастровым инженером в результате подготовки технического плана Объекта. </w:t>
      </w:r>
    </w:p>
    <w:p w14:paraId="4B8950CA" w14:textId="77777777" w:rsidR="00C1652C" w:rsidRPr="00F24DE0" w:rsidRDefault="00C1652C" w:rsidP="00C1652C">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4.3.1. Если при наличии разницы между Проектной площадью Объекта долевого строительства и Окончательной площадью Объекта долевого строительства более 3 % (трех процентов) от Проектной площади Объекта долевого строительства, Окончательная площадь Объекта долевого строительства будет больше Проектной площади Объекта долевого </w:t>
      </w:r>
      <w:r w:rsidRPr="00F24DE0">
        <w:rPr>
          <w:rFonts w:asciiTheme="majorBidi" w:hAnsiTheme="majorBidi" w:cstheme="majorBidi"/>
          <w:sz w:val="23"/>
          <w:szCs w:val="23"/>
        </w:rPr>
        <w:lastRenderedPageBreak/>
        <w:t xml:space="preserve">строительства, Участник долевого строительства обязуется доплатить Застройщику за разницу между Окончательной площадью Объекта долевого строительства и Проектной площадью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Проектную площадь Объекта долевого строительства, указанную в п. 1.2 Договора. Денежные средства в счет доплаты за увеличенную площадь Объекта долевого строительства (за положительную разницу между Окончательной площадью Объекта долевого строительства и Проектной площадью Объекта долевого строительства) Участник долевого строительства перечисляет Застройщику на расчетный счет, указанный Застройщиком в письменном уведомлении Участника долевого строительства </w:t>
      </w:r>
      <w:r w:rsidRPr="00F24DE0">
        <w:rPr>
          <w:rFonts w:asciiTheme="majorBidi" w:hAnsiTheme="majorBidi" w:cstheme="majorBidi"/>
          <w:sz w:val="23"/>
          <w:szCs w:val="23"/>
          <w:lang w:bidi="he-IL"/>
        </w:rPr>
        <w:t xml:space="preserve">об увеличении площади Объекта долевого строительства, </w:t>
      </w:r>
      <w:r w:rsidRPr="00F24DE0">
        <w:rPr>
          <w:rFonts w:asciiTheme="majorBidi" w:hAnsiTheme="majorBidi" w:cstheme="majorBidi"/>
          <w:sz w:val="23"/>
          <w:szCs w:val="23"/>
        </w:rPr>
        <w:t xml:space="preserve">в течение 30 (тридцати) календарных дней с даты получения соответствующего уведомления от Застройщика после ввода Объекта в эксплуатацию или на счет Эскроу. </w:t>
      </w:r>
    </w:p>
    <w:p w14:paraId="6DED43F9" w14:textId="77777777" w:rsidR="00C1652C" w:rsidRPr="00F24DE0" w:rsidRDefault="00C1652C" w:rsidP="00C1652C">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4.3.2. Если при наличии разницы между Проектной площадью Объекта долевого строительства и Окончательной площадью Объекта долевого строительства более 3 % (трех процентов) от Проектной площади Объекта долевого строительства, Окончательная площадь Объекта долевого строительства будет меньше Проектной площади Объекта долевого строительства, Застройщик обязуется вернуть Участнику долевого строительства часть Цены Договора за разницу между Окончательной площадью Объекта долевого строительства и Проектной площадью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Проектную площадь Объекта долевого строительства, указанную в п. 1.2 Договора. Денежные средства за уменьшенную площадь Объекта долевого строительства (за отрицательную разницу между Окончательной площадью Объекта долевого строительства и Проектной площадью Объекта долевого строительства) возвращаются Участнику долевого строительства на расчетный счет Участника долевого строительства, указанный Участником долевого строительства в заявлении об уменьшении цены Договора в связи с уменьшением площади Объекта долевого строительства по вышеуказанным основаниям, в течение 30 (тридцати) календарных дней с даты подписания Передаточного акта или иного документа о передаче Объекта долевого строительства. </w:t>
      </w:r>
    </w:p>
    <w:p w14:paraId="017C854E" w14:textId="77777777" w:rsidR="00C1652C" w:rsidRDefault="00C1652C" w:rsidP="00C1652C">
      <w:pPr>
        <w:autoSpaceDE w:val="0"/>
        <w:autoSpaceDN w:val="0"/>
        <w:adjustRightInd w:val="0"/>
        <w:ind w:firstLine="708"/>
        <w:jc w:val="both"/>
        <w:rPr>
          <w:rFonts w:ascii="Times New Roman" w:eastAsia="Calibri" w:hAnsi="Times New Roman" w:cs="Times New Roman"/>
        </w:rPr>
      </w:pPr>
      <w:r w:rsidRPr="00F24DE0">
        <w:rPr>
          <w:rFonts w:asciiTheme="majorBidi" w:hAnsiTheme="majorBidi" w:cstheme="majorBidi"/>
          <w:sz w:val="23"/>
          <w:szCs w:val="23"/>
        </w:rPr>
        <w:t>4.3.3.</w:t>
      </w:r>
      <w:r w:rsidRPr="00F24DE0">
        <w:rPr>
          <w:rFonts w:ascii="Times New Roman" w:eastAsia="Calibri" w:hAnsi="Times New Roman" w:cs="Times New Roman"/>
        </w:rPr>
        <w:t xml:space="preserve"> Изменение цены Договора (как в сторону уменьшения, так и в сторону увеличения) в соответствии с требованиями настоящего пункта осуществляется путем подписания Сторонами акта о взаиморасчетах, заключения дополнительного соглашения к Договору не требуется.</w:t>
      </w:r>
    </w:p>
    <w:p w14:paraId="6BA3496A" w14:textId="6A05F45D" w:rsidR="00C1652C" w:rsidRPr="00C1652C" w:rsidRDefault="00C1652C" w:rsidP="00C1652C">
      <w:pPr>
        <w:autoSpaceDE w:val="0"/>
        <w:autoSpaceDN w:val="0"/>
        <w:adjustRightInd w:val="0"/>
        <w:ind w:firstLine="708"/>
        <w:jc w:val="both"/>
        <w:rPr>
          <w:rFonts w:ascii="Times New Roman" w:eastAsia="Calibri" w:hAnsi="Times New Roman" w:cs="Times New Roman"/>
        </w:rPr>
      </w:pPr>
      <w:r w:rsidRPr="00F24DE0">
        <w:rPr>
          <w:rFonts w:asciiTheme="majorBidi" w:hAnsiTheme="majorBidi" w:cstheme="majorBidi"/>
          <w:sz w:val="23"/>
          <w:szCs w:val="23"/>
        </w:rPr>
        <w:t>4.4. В соответствии с подпунктом 23.1 п. 3 ст. 149 Налогового кодекса РФ услуги Застройщика, оказываемые в соответствии с настоящим Договором, освобождены от обложения налогом на добавленную стоимость (НДС).</w:t>
      </w:r>
    </w:p>
    <w:bookmarkEnd w:id="0"/>
    <w:p w14:paraId="04FC16CF" w14:textId="77777777" w:rsidR="00692CC1" w:rsidRPr="00C71A23" w:rsidRDefault="00692CC1" w:rsidP="00C71A23">
      <w:pPr>
        <w:spacing w:after="0" w:line="240" w:lineRule="auto"/>
        <w:ind w:firstLine="708"/>
        <w:jc w:val="both"/>
        <w:rPr>
          <w:rFonts w:asciiTheme="majorBidi" w:hAnsiTheme="majorBidi" w:cstheme="majorBidi"/>
          <w:sz w:val="23"/>
          <w:szCs w:val="23"/>
        </w:rPr>
      </w:pPr>
    </w:p>
    <w:p w14:paraId="0EFE22A0" w14:textId="46830128" w:rsidR="00831FD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5. ПОРЯДОК РАСЧЕТОВ</w:t>
      </w:r>
    </w:p>
    <w:p w14:paraId="33B08875" w14:textId="03CC89C1" w:rsidR="00F0695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5.1. </w:t>
      </w:r>
      <w:r w:rsidR="00F06956" w:rsidRPr="00C71A23">
        <w:rPr>
          <w:rFonts w:asciiTheme="majorBidi" w:hAnsiTheme="majorBidi" w:cstheme="majorBidi"/>
          <w:sz w:val="23"/>
          <w:szCs w:val="23"/>
        </w:rPr>
        <w:t xml:space="preserve">Уплата Цены Договора Участником долевого строительства осуществляется путем размещения денежных средств на счете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открытом в уполномоченном банке ПАО Сбербанк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-агент), по договору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заключаемому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-агентом таких средств Застройщику (бенефициару) в соответствии с </w:t>
      </w:r>
      <w:hyperlink r:id="rId7" w:history="1">
        <w:r w:rsidR="00F06956" w:rsidRPr="00C71A23">
          <w:rPr>
            <w:rFonts w:asciiTheme="majorBidi" w:hAnsiTheme="majorBidi" w:cstheme="majorBidi"/>
            <w:sz w:val="23"/>
            <w:szCs w:val="23"/>
          </w:rPr>
          <w:t>частью 6</w:t>
        </w:r>
      </w:hyperlink>
      <w:r w:rsidR="00F06956" w:rsidRPr="00C71A23">
        <w:rPr>
          <w:rFonts w:asciiTheme="majorBidi" w:hAnsiTheme="majorBidi" w:cstheme="majorBidi"/>
          <w:sz w:val="23"/>
          <w:szCs w:val="23"/>
        </w:rPr>
        <w:t xml:space="preserve"> статьи 15.5 Закона об участии в долевом строительстве.</w:t>
      </w:r>
    </w:p>
    <w:p w14:paraId="166FCD6B" w14:textId="0252723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 xml:space="preserve">.2. Договор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заключается между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8" w:history="1">
        <w:r w:rsidR="00F06956" w:rsidRPr="00C71A23">
          <w:rPr>
            <w:rFonts w:asciiTheme="majorBidi" w:hAnsiTheme="majorBidi" w:cstheme="majorBidi"/>
            <w:sz w:val="23"/>
            <w:szCs w:val="23"/>
          </w:rPr>
          <w:t>Escrow_Sberbank@sberbank.ru</w:t>
        </w:r>
      </w:hyperlink>
      <w:r w:rsidR="00F06956" w:rsidRPr="00C71A23">
        <w:rPr>
          <w:rFonts w:asciiTheme="majorBidi" w:hAnsiTheme="majorBidi" w:cstheme="majorBidi"/>
          <w:sz w:val="23"/>
          <w:szCs w:val="23"/>
        </w:rPr>
        <w:t>, номер телефона: 900 – для мобильных, 8 (800) 555 55 50 – для мобильных и городских), бенефициаром (Застройщиком) и депонентом (Участником долевого строительства).</w:t>
      </w:r>
    </w:p>
    <w:p w14:paraId="5A283E56" w14:textId="5C2D6828"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w:t>
      </w:r>
      <w:r w:rsidRPr="00C71A23">
        <w:rPr>
          <w:rFonts w:asciiTheme="majorBidi" w:hAnsiTheme="majorBidi" w:cstheme="majorBidi"/>
          <w:sz w:val="23"/>
          <w:szCs w:val="23"/>
        </w:rPr>
        <w:t>3</w:t>
      </w:r>
      <w:r w:rsidR="00F06956" w:rsidRPr="00C71A23">
        <w:rPr>
          <w:rFonts w:asciiTheme="majorBidi" w:hAnsiTheme="majorBidi" w:cstheme="majorBidi"/>
          <w:sz w:val="23"/>
          <w:szCs w:val="23"/>
        </w:rPr>
        <w:t xml:space="preserve">. Договор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предусматривает следующие условия и сроки оплаты Цены Договора и перечисления указанной суммы Застройщику:</w:t>
      </w:r>
    </w:p>
    <w:p w14:paraId="54EC597C" w14:textId="59508DA7" w:rsidR="00F06956" w:rsidRPr="00C71A23" w:rsidRDefault="002B6EA3" w:rsidP="00EC78CB">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5.3.1.</w:t>
      </w:r>
      <w:r w:rsidR="00F06956" w:rsidRPr="00C71A23">
        <w:rPr>
          <w:rFonts w:asciiTheme="majorBidi" w:hAnsiTheme="majorBidi" w:cstheme="majorBidi"/>
          <w:sz w:val="23"/>
          <w:szCs w:val="23"/>
        </w:rPr>
        <w:t xml:space="preserve"> </w:t>
      </w:r>
      <w:r w:rsidR="00C1652C" w:rsidRPr="00C71A23">
        <w:rPr>
          <w:rFonts w:asciiTheme="majorBidi" w:hAnsiTheme="majorBidi" w:cstheme="majorBidi"/>
          <w:sz w:val="23"/>
          <w:szCs w:val="23"/>
        </w:rPr>
        <w:t>Депонируемая сумма: _________ рублей (_____________________) (Цена Договора).</w:t>
      </w:r>
    </w:p>
    <w:p w14:paraId="0A31C7A3" w14:textId="2376C709"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5.3.2.</w:t>
      </w:r>
      <w:r w:rsidR="00F06956" w:rsidRPr="00C71A23">
        <w:rPr>
          <w:rFonts w:asciiTheme="majorBidi" w:hAnsiTheme="majorBidi" w:cstheme="majorBidi"/>
          <w:sz w:val="23"/>
          <w:szCs w:val="23"/>
        </w:rPr>
        <w:t xml:space="preserve"> Перечисление депонентом</w:t>
      </w:r>
      <w:r w:rsidR="001457A5" w:rsidRPr="00C71A23">
        <w:rPr>
          <w:rFonts w:asciiTheme="majorBidi" w:hAnsiTheme="majorBidi" w:cstheme="majorBidi"/>
          <w:sz w:val="23"/>
          <w:szCs w:val="23"/>
        </w:rPr>
        <w:t xml:space="preserve"> (Участником долевого строительства)</w:t>
      </w:r>
      <w:r w:rsidR="00F06956" w:rsidRPr="00C71A23">
        <w:rPr>
          <w:rFonts w:asciiTheme="majorBidi" w:hAnsiTheme="majorBidi" w:cstheme="majorBidi"/>
          <w:sz w:val="23"/>
          <w:szCs w:val="23"/>
        </w:rPr>
        <w:t xml:space="preserve"> депонируемой суммы на счет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(оплата Цены Договора) осуществляется в течение </w:t>
      </w:r>
      <w:r w:rsidR="003E0317" w:rsidRPr="00C71A23">
        <w:rPr>
          <w:rFonts w:asciiTheme="majorBidi" w:hAnsiTheme="majorBidi" w:cstheme="majorBidi"/>
          <w:sz w:val="23"/>
          <w:szCs w:val="23"/>
        </w:rPr>
        <w:br/>
      </w:r>
      <w:r w:rsidR="00F06956" w:rsidRPr="00C71A23">
        <w:rPr>
          <w:rFonts w:asciiTheme="majorBidi" w:hAnsiTheme="majorBidi" w:cstheme="majorBidi"/>
          <w:sz w:val="23"/>
          <w:szCs w:val="23"/>
        </w:rPr>
        <w:lastRenderedPageBreak/>
        <w:t>5 (Пяти) дней со дня государственной регистрации настоящего договора</w:t>
      </w:r>
      <w:r w:rsidR="002A1D02" w:rsidRPr="00C71A23">
        <w:rPr>
          <w:rFonts w:asciiTheme="majorBidi" w:hAnsiTheme="majorBidi" w:cstheme="majorBidi"/>
          <w:sz w:val="23"/>
          <w:szCs w:val="23"/>
        </w:rPr>
        <w:t xml:space="preserve"> в Едином государственном реестре недвижимости</w:t>
      </w:r>
      <w:r w:rsidR="00F06956" w:rsidRPr="00C71A23">
        <w:rPr>
          <w:rFonts w:asciiTheme="majorBidi" w:hAnsiTheme="majorBidi" w:cstheme="majorBidi"/>
          <w:sz w:val="23"/>
          <w:szCs w:val="23"/>
        </w:rPr>
        <w:t>.</w:t>
      </w:r>
    </w:p>
    <w:p w14:paraId="32C466AC" w14:textId="313C73C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5.3.3.</w:t>
      </w:r>
      <w:r w:rsidR="00F06956" w:rsidRPr="00C71A23">
        <w:rPr>
          <w:rFonts w:asciiTheme="majorBidi" w:hAnsiTheme="majorBidi" w:cstheme="majorBidi"/>
          <w:sz w:val="23"/>
          <w:szCs w:val="23"/>
        </w:rPr>
        <w:t xml:space="preserve"> Срок условного депонирования денежных средств: 6 (Шесть) месяцев с даты ввода объекта в эксплуатацию, определяемой как последняя дата квартала ввода</w:t>
      </w:r>
      <w:r w:rsidRPr="00C71A23">
        <w:rPr>
          <w:rFonts w:asciiTheme="majorBidi" w:hAnsiTheme="majorBidi" w:cstheme="majorBidi"/>
          <w:sz w:val="23"/>
          <w:szCs w:val="23"/>
        </w:rPr>
        <w:t xml:space="preserve"> Объекта</w:t>
      </w:r>
      <w:r w:rsidR="00F06956" w:rsidRPr="00C71A23">
        <w:rPr>
          <w:rFonts w:asciiTheme="majorBidi" w:hAnsiTheme="majorBidi" w:cstheme="majorBidi"/>
          <w:sz w:val="23"/>
          <w:szCs w:val="23"/>
        </w:rPr>
        <w:t xml:space="preserve"> в эксплуатацию, указанного в проектной декларации.</w:t>
      </w:r>
    </w:p>
    <w:p w14:paraId="33A39FA3" w14:textId="2C2DF91F"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w:t>
      </w:r>
      <w:r w:rsidR="00F06956" w:rsidRPr="00C71A23">
        <w:rPr>
          <w:rFonts w:asciiTheme="majorBidi" w:hAnsiTheme="majorBidi" w:cstheme="majorBidi"/>
          <w:sz w:val="23"/>
          <w:szCs w:val="23"/>
        </w:rPr>
        <w:t xml:space="preserve"> Порядок перечисления Застройщику (бенефициару) денежных средств, уплаченных Участником долевого строительства на счет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w:t>
      </w:r>
    </w:p>
    <w:p w14:paraId="2730112D" w14:textId="73308D56"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Застройщик предоставляет в ПАО Сбербанк в порядке, установленном договором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разрешение на ввод </w:t>
      </w:r>
      <w:r w:rsidRPr="00C71A23">
        <w:rPr>
          <w:rFonts w:asciiTheme="majorBidi" w:hAnsiTheme="majorBidi" w:cstheme="majorBidi"/>
          <w:sz w:val="23"/>
          <w:szCs w:val="23"/>
        </w:rPr>
        <w:t>Объекта</w:t>
      </w:r>
      <w:r w:rsidR="00F06956" w:rsidRPr="00C71A23">
        <w:rPr>
          <w:rFonts w:asciiTheme="majorBidi" w:hAnsiTheme="majorBidi" w:cstheme="majorBidi"/>
          <w:sz w:val="23"/>
          <w:szCs w:val="23"/>
        </w:rPr>
        <w:t xml:space="preserve"> в эксплуатацию.</w:t>
      </w:r>
    </w:p>
    <w:p w14:paraId="7A0FA078" w14:textId="7A08E2E7" w:rsidR="00F06956" w:rsidRPr="00C71A23" w:rsidRDefault="008A301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5.3.4.2.</w:t>
      </w:r>
      <w:r w:rsidR="00F06956" w:rsidRPr="00C71A23">
        <w:rPr>
          <w:rFonts w:asciiTheme="majorBidi" w:hAnsiTheme="majorBidi" w:cstheme="majorBidi"/>
          <w:sz w:val="23"/>
          <w:szCs w:val="23"/>
        </w:rPr>
        <w:t xml:space="preserve"> Не позднее десяти рабочих дней после представления Застройщиком в ПАО Сбербанк документов, указанных в </w:t>
      </w:r>
      <w:proofErr w:type="spellStart"/>
      <w:r w:rsidR="00F06956" w:rsidRPr="00C71A23">
        <w:rPr>
          <w:rFonts w:asciiTheme="majorBidi" w:hAnsiTheme="majorBidi" w:cstheme="majorBidi"/>
          <w:sz w:val="23"/>
          <w:szCs w:val="23"/>
        </w:rPr>
        <w:t>пп</w:t>
      </w:r>
      <w:proofErr w:type="spellEnd"/>
      <w:r w:rsidR="00F06956" w:rsidRPr="00C71A23">
        <w:rPr>
          <w:rFonts w:asciiTheme="majorBidi" w:hAnsiTheme="majorBidi" w:cstheme="majorBidi"/>
          <w:sz w:val="23"/>
          <w:szCs w:val="23"/>
        </w:rPr>
        <w:t xml:space="preserve">. </w:t>
      </w:r>
      <w:r w:rsidR="001518B5"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настоящего договора, денежные средства, внесенные Участником долевого строительства по настоящему договору на счет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в счет оплаты Цены Договора, перечисляются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448C137B" w14:textId="2330099A"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5.3.4.3.</w:t>
      </w:r>
      <w:r w:rsidR="00F06956" w:rsidRPr="00C71A23">
        <w:rPr>
          <w:rFonts w:asciiTheme="majorBidi" w:hAnsiTheme="majorBidi" w:cstheme="majorBidi"/>
          <w:sz w:val="23"/>
          <w:szCs w:val="23"/>
        </w:rPr>
        <w:t xml:space="preserve"> Проценты на сумму денежных средств, находящихся на счете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не начисляются. Вознаграждение уполномоченному банку, являющемуся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-агентом по счету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не выплачивается.</w:t>
      </w:r>
    </w:p>
    <w:p w14:paraId="4CD42123" w14:textId="1B106331"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5.3.4.4.</w:t>
      </w:r>
      <w:r w:rsidR="00F06956" w:rsidRPr="00C71A23">
        <w:rPr>
          <w:rFonts w:asciiTheme="majorBidi" w:hAnsiTheme="majorBidi" w:cstheme="majorBidi"/>
          <w:sz w:val="23"/>
          <w:szCs w:val="23"/>
        </w:rPr>
        <w:t xml:space="preserve"> В случае прекращения договора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w:t>
      </w:r>
      <w:r w:rsidR="00F3233D" w:rsidRPr="00C71A23">
        <w:rPr>
          <w:rFonts w:asciiTheme="majorBidi" w:hAnsiTheme="majorBidi" w:cstheme="majorBidi"/>
          <w:sz w:val="23"/>
          <w:szCs w:val="23"/>
        </w:rPr>
        <w:t xml:space="preserve"> денежные средства со счета </w:t>
      </w:r>
      <w:proofErr w:type="spellStart"/>
      <w:r w:rsidR="00F3233D" w:rsidRPr="00C71A23">
        <w:rPr>
          <w:rFonts w:asciiTheme="majorBidi" w:hAnsiTheme="majorBidi" w:cstheme="majorBidi"/>
          <w:sz w:val="23"/>
          <w:szCs w:val="23"/>
        </w:rPr>
        <w:t>эскроу</w:t>
      </w:r>
      <w:proofErr w:type="spellEnd"/>
      <w:r w:rsidR="00F3233D" w:rsidRPr="00C71A23">
        <w:rPr>
          <w:rFonts w:asciiTheme="majorBidi" w:hAnsiTheme="majorBidi" w:cstheme="majorBidi"/>
          <w:sz w:val="23"/>
          <w:szCs w:val="23"/>
        </w:rPr>
        <w:t xml:space="preserve"> подлежат возврату Участнику долевого строительства путем их перечисления </w:t>
      </w:r>
      <w:proofErr w:type="spellStart"/>
      <w:r w:rsidR="00F3233D" w:rsidRPr="00C71A23">
        <w:rPr>
          <w:rFonts w:asciiTheme="majorBidi" w:hAnsiTheme="majorBidi" w:cstheme="majorBidi"/>
          <w:sz w:val="23"/>
          <w:szCs w:val="23"/>
        </w:rPr>
        <w:t>эскроу</w:t>
      </w:r>
      <w:proofErr w:type="spellEnd"/>
      <w:r w:rsidR="00F3233D" w:rsidRPr="00C71A23">
        <w:rPr>
          <w:rFonts w:asciiTheme="majorBidi" w:hAnsiTheme="majorBidi" w:cstheme="majorBidi"/>
          <w:sz w:val="23"/>
          <w:szCs w:val="23"/>
        </w:rPr>
        <w:t xml:space="preserve">-агентом на счет Участника долевого строительства, указанный Участником долевого строительства при заключении договора счета </w:t>
      </w:r>
      <w:proofErr w:type="spellStart"/>
      <w:r w:rsidR="00F3233D" w:rsidRPr="00C71A23">
        <w:rPr>
          <w:rFonts w:asciiTheme="majorBidi" w:hAnsiTheme="majorBidi" w:cstheme="majorBidi"/>
          <w:sz w:val="23"/>
          <w:szCs w:val="23"/>
        </w:rPr>
        <w:t>эскроу</w:t>
      </w:r>
      <w:proofErr w:type="spellEnd"/>
      <w:r w:rsidR="00F3233D" w:rsidRPr="00C71A23">
        <w:rPr>
          <w:rFonts w:asciiTheme="majorBidi" w:hAnsiTheme="majorBidi" w:cstheme="majorBidi"/>
          <w:sz w:val="23"/>
          <w:szCs w:val="23"/>
        </w:rPr>
        <w:t xml:space="preserve">, </w:t>
      </w:r>
      <w:r w:rsidR="00F06956" w:rsidRPr="00C71A23">
        <w:rPr>
          <w:rFonts w:asciiTheme="majorBidi" w:hAnsiTheme="majorBidi" w:cstheme="majorBidi"/>
          <w:sz w:val="23"/>
          <w:szCs w:val="23"/>
        </w:rPr>
        <w:t xml:space="preserve">в порядке, предусмотренном Законом об участии в долевом строительстве и заключенным договором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w:t>
      </w:r>
    </w:p>
    <w:p w14:paraId="6E4AD8EE" w14:textId="77777777"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5.4. Застройщик в течение 10 (десяти) календарных дней с даты регистрации Договора в </w:t>
      </w:r>
      <w:r w:rsidR="002A1D02"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отправляет </w:t>
      </w:r>
      <w:proofErr w:type="spellStart"/>
      <w:r w:rsidR="002A1D02" w:rsidRPr="00C71A23">
        <w:rPr>
          <w:rFonts w:asciiTheme="majorBidi" w:hAnsiTheme="majorBidi" w:cstheme="majorBidi"/>
          <w:sz w:val="23"/>
          <w:szCs w:val="23"/>
        </w:rPr>
        <w:t>э</w:t>
      </w:r>
      <w:r w:rsidRPr="00C71A23">
        <w:rPr>
          <w:rFonts w:asciiTheme="majorBidi" w:hAnsiTheme="majorBidi" w:cstheme="majorBidi"/>
          <w:sz w:val="23"/>
          <w:szCs w:val="23"/>
        </w:rPr>
        <w:t>скроу</w:t>
      </w:r>
      <w:proofErr w:type="spellEnd"/>
      <w:r w:rsidRPr="00C71A23">
        <w:rPr>
          <w:rFonts w:asciiTheme="majorBidi" w:hAnsiTheme="majorBidi" w:cstheme="majorBidi"/>
          <w:sz w:val="23"/>
          <w:szCs w:val="23"/>
        </w:rPr>
        <w:t xml:space="preserve">-агенту выписку из Единого государственного реестра недвижимости, подтверждающую государственную регистрацию Договора. </w:t>
      </w:r>
    </w:p>
    <w:p w14:paraId="26B7BCA8" w14:textId="44F4A9BE"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2A1D02" w:rsidRPr="00C71A23">
        <w:rPr>
          <w:rFonts w:asciiTheme="majorBidi" w:hAnsiTheme="majorBidi" w:cstheme="majorBidi"/>
          <w:sz w:val="23"/>
          <w:szCs w:val="23"/>
        </w:rPr>
        <w:t>5</w:t>
      </w:r>
      <w:r w:rsidRPr="00C71A23">
        <w:rPr>
          <w:rFonts w:asciiTheme="majorBidi" w:hAnsiTheme="majorBidi" w:cstheme="majorBidi"/>
          <w:sz w:val="23"/>
          <w:szCs w:val="23"/>
        </w:rPr>
        <w:t>. Обязательства Участника долевого строительства по оплате Цены Договора считаются исполненными с момента поступления в полном объеме денежных средств</w:t>
      </w:r>
      <w:r w:rsidR="004A2779" w:rsidRPr="00C71A23">
        <w:rPr>
          <w:rFonts w:asciiTheme="majorBidi" w:hAnsiTheme="majorBidi" w:cstheme="majorBidi"/>
          <w:sz w:val="23"/>
          <w:szCs w:val="23"/>
        </w:rPr>
        <w:t>, равных Цене Договора,</w:t>
      </w:r>
      <w:r w:rsidRPr="00C71A23">
        <w:rPr>
          <w:rFonts w:asciiTheme="majorBidi" w:hAnsiTheme="majorBidi" w:cstheme="majorBidi"/>
          <w:sz w:val="23"/>
          <w:szCs w:val="23"/>
        </w:rPr>
        <w:t xml:space="preserve"> на счет </w:t>
      </w:r>
      <w:proofErr w:type="spellStart"/>
      <w:r w:rsidRPr="00C71A23">
        <w:rPr>
          <w:rFonts w:asciiTheme="majorBidi" w:hAnsiTheme="majorBidi" w:cstheme="majorBidi"/>
          <w:sz w:val="23"/>
          <w:szCs w:val="23"/>
        </w:rPr>
        <w:t>эскроу</w:t>
      </w:r>
      <w:proofErr w:type="spellEnd"/>
      <w:r w:rsidRPr="00C71A23">
        <w:rPr>
          <w:rFonts w:asciiTheme="majorBidi" w:hAnsiTheme="majorBidi" w:cstheme="majorBidi"/>
          <w:sz w:val="23"/>
          <w:szCs w:val="23"/>
        </w:rPr>
        <w:t xml:space="preserve">, открытый </w:t>
      </w:r>
      <w:r w:rsidR="004A2779" w:rsidRPr="00C71A23">
        <w:rPr>
          <w:rFonts w:asciiTheme="majorBidi" w:hAnsiTheme="majorBidi" w:cstheme="majorBidi"/>
          <w:sz w:val="23"/>
          <w:szCs w:val="23"/>
        </w:rPr>
        <w:t xml:space="preserve">Участником долевого строительства </w:t>
      </w:r>
      <w:r w:rsidRPr="00C71A23">
        <w:rPr>
          <w:rFonts w:asciiTheme="majorBidi" w:hAnsiTheme="majorBidi" w:cstheme="majorBidi"/>
          <w:sz w:val="23"/>
          <w:szCs w:val="23"/>
        </w:rPr>
        <w:t>в соответствии с Договор</w:t>
      </w:r>
      <w:r w:rsidR="004A2779" w:rsidRPr="00C71A23">
        <w:rPr>
          <w:rFonts w:asciiTheme="majorBidi" w:hAnsiTheme="majorBidi" w:cstheme="majorBidi"/>
          <w:sz w:val="23"/>
          <w:szCs w:val="23"/>
        </w:rPr>
        <w:t>ом</w:t>
      </w:r>
      <w:r w:rsidR="00FD19FD" w:rsidRPr="00C71A23">
        <w:rPr>
          <w:rFonts w:asciiTheme="majorBidi" w:hAnsiTheme="majorBidi" w:cstheme="majorBidi"/>
          <w:sz w:val="23"/>
          <w:szCs w:val="23"/>
        </w:rPr>
        <w:t>.</w:t>
      </w:r>
    </w:p>
    <w:p w14:paraId="3EF1D469" w14:textId="541541D5" w:rsidR="004F629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D19FD" w:rsidRPr="00C71A23">
        <w:rPr>
          <w:rFonts w:asciiTheme="majorBidi" w:hAnsiTheme="majorBidi" w:cstheme="majorBidi"/>
          <w:sz w:val="23"/>
          <w:szCs w:val="23"/>
        </w:rPr>
        <w:t>6</w:t>
      </w:r>
      <w:r w:rsidRPr="00C71A23">
        <w:rPr>
          <w:rFonts w:asciiTheme="majorBidi" w:hAnsiTheme="majorBidi" w:cstheme="majorBidi"/>
          <w:sz w:val="23"/>
          <w:szCs w:val="23"/>
        </w:rPr>
        <w:t xml:space="preserve">. В случае внесения Участником долевого строительства денежных средств на счет </w:t>
      </w:r>
      <w:proofErr w:type="spellStart"/>
      <w:r w:rsidR="004A2779" w:rsidRPr="00C71A23">
        <w:rPr>
          <w:rFonts w:asciiTheme="majorBidi" w:hAnsiTheme="majorBidi" w:cstheme="majorBidi"/>
          <w:sz w:val="23"/>
          <w:szCs w:val="23"/>
        </w:rPr>
        <w:t>эскроу</w:t>
      </w:r>
      <w:proofErr w:type="spellEnd"/>
      <w:r w:rsidR="004A277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до даты </w:t>
      </w:r>
      <w:r w:rsidR="004F6296"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 xml:space="preserve">регистрации Договора в </w:t>
      </w:r>
      <w:r w:rsidR="004F6296"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Участник долевого строительства обязуется в полном объеме возместить Застройщику убытки, если возникновение таких убытков возникло вследствие оплаты Цены Договора </w:t>
      </w:r>
      <w:r w:rsidR="004F6296" w:rsidRPr="00C71A23">
        <w:rPr>
          <w:rFonts w:asciiTheme="majorBidi" w:hAnsiTheme="majorBidi" w:cstheme="majorBidi"/>
          <w:sz w:val="23"/>
          <w:szCs w:val="23"/>
        </w:rPr>
        <w:t xml:space="preserve">до государственной регистрации Договора </w:t>
      </w:r>
      <w:r w:rsidRPr="00C71A23">
        <w:rPr>
          <w:rFonts w:asciiTheme="majorBidi" w:hAnsiTheme="majorBidi" w:cstheme="majorBidi"/>
          <w:sz w:val="23"/>
          <w:szCs w:val="23"/>
        </w:rPr>
        <w:t>и повлекло за собой нарушение положений действующего законодательства, ответственность за которое предусмотрена Кодексом Российской Федерации об административных правонарушениях</w:t>
      </w:r>
      <w:r w:rsidR="004F6296" w:rsidRPr="00C71A23">
        <w:rPr>
          <w:rFonts w:asciiTheme="majorBidi" w:hAnsiTheme="majorBidi" w:cstheme="majorBidi"/>
          <w:sz w:val="23"/>
          <w:szCs w:val="23"/>
        </w:rPr>
        <w:t>.</w:t>
      </w:r>
    </w:p>
    <w:p w14:paraId="1A3F53C7" w14:textId="77777777" w:rsidR="00C71A23" w:rsidRPr="00C71A23" w:rsidRDefault="00C71A23" w:rsidP="00C71A23">
      <w:pPr>
        <w:spacing w:after="0" w:line="240" w:lineRule="auto"/>
        <w:jc w:val="center"/>
        <w:rPr>
          <w:rFonts w:asciiTheme="majorBidi" w:hAnsiTheme="majorBidi" w:cstheme="majorBidi"/>
          <w:b/>
          <w:bCs/>
          <w:sz w:val="23"/>
          <w:szCs w:val="23"/>
        </w:rPr>
      </w:pPr>
    </w:p>
    <w:p w14:paraId="5185FB81" w14:textId="5770B792" w:rsidR="00857A9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6. ПРАВА И ОБЯЗАННОСТИ СТОРОН</w:t>
      </w:r>
    </w:p>
    <w:p w14:paraId="675A8824" w14:textId="698E47B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 Участник Долевого строительства: </w:t>
      </w:r>
    </w:p>
    <w:p w14:paraId="4ED341DE" w14:textId="5329D1C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6.1.1. </w:t>
      </w:r>
      <w:r w:rsidR="00BF0A18" w:rsidRPr="00C71A23">
        <w:rPr>
          <w:rFonts w:asciiTheme="majorBidi" w:hAnsiTheme="majorBidi" w:cstheme="majorBidi"/>
          <w:sz w:val="23"/>
          <w:szCs w:val="23"/>
        </w:rPr>
        <w:t xml:space="preserve">Обязан </w:t>
      </w:r>
      <w:r w:rsidRPr="00C71A23">
        <w:rPr>
          <w:rFonts w:asciiTheme="majorBidi" w:hAnsiTheme="majorBidi" w:cstheme="majorBidi"/>
          <w:sz w:val="23"/>
          <w:szCs w:val="23"/>
        </w:rPr>
        <w:t>оплат</w:t>
      </w:r>
      <w:r w:rsidR="00BF0A18" w:rsidRPr="00C71A23">
        <w:rPr>
          <w:rFonts w:asciiTheme="majorBidi" w:hAnsiTheme="majorBidi" w:cstheme="majorBidi"/>
          <w:sz w:val="23"/>
          <w:szCs w:val="23"/>
        </w:rPr>
        <w:t xml:space="preserve">ить </w:t>
      </w:r>
      <w:r w:rsidRPr="00C71A23">
        <w:rPr>
          <w:rFonts w:asciiTheme="majorBidi" w:hAnsiTheme="majorBidi" w:cstheme="majorBidi"/>
          <w:sz w:val="23"/>
          <w:szCs w:val="23"/>
        </w:rPr>
        <w:t>Цен</w:t>
      </w:r>
      <w:r w:rsidR="00BF0A18" w:rsidRPr="00C71A23">
        <w:rPr>
          <w:rFonts w:asciiTheme="majorBidi" w:hAnsiTheme="majorBidi" w:cstheme="majorBidi"/>
          <w:sz w:val="23"/>
          <w:szCs w:val="23"/>
        </w:rPr>
        <w:t>у</w:t>
      </w:r>
      <w:r w:rsidRPr="00C71A23">
        <w:rPr>
          <w:rFonts w:asciiTheme="majorBidi" w:hAnsiTheme="majorBidi" w:cstheme="majorBidi"/>
          <w:sz w:val="23"/>
          <w:szCs w:val="23"/>
        </w:rPr>
        <w:t xml:space="preserve"> Договора в соответствии с условиями Договора.</w:t>
      </w:r>
    </w:p>
    <w:p w14:paraId="2CF31ECD" w14:textId="4C746F4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6.1.2. </w:t>
      </w:r>
      <w:r w:rsidR="00BF0A18" w:rsidRPr="00C71A23">
        <w:rPr>
          <w:rFonts w:asciiTheme="majorBidi" w:hAnsiTheme="majorBidi" w:cstheme="majorBidi"/>
          <w:sz w:val="23"/>
          <w:szCs w:val="23"/>
        </w:rPr>
        <w:t>Обязан п</w:t>
      </w:r>
      <w:r w:rsidRPr="00C71A23">
        <w:rPr>
          <w:rFonts w:asciiTheme="majorBidi" w:hAnsiTheme="majorBidi" w:cstheme="majorBidi"/>
          <w:sz w:val="23"/>
          <w:szCs w:val="23"/>
        </w:rPr>
        <w:t xml:space="preserve">риступить к принятию от Застройщика Объекта долевого строительства в течение 10 (Десяти) календарных дней со дня получения сообщения о завершении строительства и о готовности Объекта долевого строительства к передаче. </w:t>
      </w:r>
    </w:p>
    <w:p w14:paraId="1748F8C9" w14:textId="1C8745A1"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6.1.3. </w:t>
      </w:r>
      <w:r w:rsidR="00BF0A18" w:rsidRPr="00C71A23">
        <w:rPr>
          <w:rFonts w:asciiTheme="majorBidi" w:hAnsiTheme="majorBidi" w:cstheme="majorBidi"/>
          <w:sz w:val="23"/>
          <w:szCs w:val="23"/>
        </w:rPr>
        <w:t>Обязан с</w:t>
      </w:r>
      <w:r w:rsidRPr="00C71A23">
        <w:rPr>
          <w:rFonts w:asciiTheme="majorBidi" w:hAnsiTheme="majorBidi" w:cstheme="majorBidi"/>
          <w:sz w:val="23"/>
          <w:szCs w:val="23"/>
        </w:rPr>
        <w:t>воевременно и полностью вносить плату за содержание общего имущества в Объекте и коммунальные услуги с момента принятия им Объекта долевого строительства по Передаточному акту</w:t>
      </w:r>
      <w:r w:rsidR="00BF0A18" w:rsidRPr="00C71A23">
        <w:rPr>
          <w:rFonts w:asciiTheme="majorBidi" w:hAnsiTheme="majorBidi" w:cstheme="majorBidi"/>
          <w:sz w:val="23"/>
          <w:szCs w:val="23"/>
        </w:rPr>
        <w:t>, а также обязан к</w:t>
      </w:r>
      <w:r w:rsidRPr="00C71A23">
        <w:rPr>
          <w:rFonts w:asciiTheme="majorBidi" w:hAnsiTheme="majorBidi" w:cstheme="majorBidi"/>
          <w:sz w:val="23"/>
          <w:szCs w:val="23"/>
        </w:rPr>
        <w:t xml:space="preserve">омпенсировать Застройщику расходы, связанные с содержанием Объекта долевого строительства, за период с момента ввода в эксплуатацию Объекта до передачи Объекта долевого строительства Участнику долевого строительства по Передаточному акту, в объеме счетов, выставляемых Застройщику эксплуатирующей организацией, если </w:t>
      </w:r>
      <w:r w:rsidR="008A2AA3" w:rsidRPr="00C71A23">
        <w:rPr>
          <w:rFonts w:asciiTheme="majorBidi" w:hAnsiTheme="majorBidi" w:cstheme="majorBidi"/>
          <w:sz w:val="23"/>
          <w:szCs w:val="23"/>
        </w:rPr>
        <w:lastRenderedPageBreak/>
        <w:t>подписание Сторонами</w:t>
      </w:r>
      <w:r w:rsidRPr="00C71A23">
        <w:rPr>
          <w:rFonts w:asciiTheme="majorBidi" w:hAnsiTheme="majorBidi" w:cstheme="majorBidi"/>
          <w:sz w:val="23"/>
          <w:szCs w:val="23"/>
        </w:rPr>
        <w:t xml:space="preserve"> Передаточного акта было задержано по вине Участника долевого строительства </w:t>
      </w:r>
      <w:r w:rsidR="00B72BE9" w:rsidRPr="00C71A23">
        <w:rPr>
          <w:rFonts w:asciiTheme="majorBidi" w:hAnsiTheme="majorBidi" w:cstheme="majorBidi"/>
          <w:sz w:val="23"/>
          <w:szCs w:val="23"/>
        </w:rPr>
        <w:t>вследствие его уклонения</w:t>
      </w:r>
      <w:r w:rsidR="00703A2E" w:rsidRPr="00C71A23">
        <w:rPr>
          <w:rFonts w:asciiTheme="majorBidi" w:hAnsiTheme="majorBidi" w:cstheme="majorBidi"/>
          <w:sz w:val="23"/>
          <w:szCs w:val="23"/>
        </w:rPr>
        <w:t xml:space="preserve"> или необоснованного отказа</w:t>
      </w:r>
      <w:r w:rsidR="00B72BE9" w:rsidRPr="00C71A23">
        <w:rPr>
          <w:rFonts w:asciiTheme="majorBidi" w:hAnsiTheme="majorBidi" w:cstheme="majorBidi"/>
          <w:sz w:val="23"/>
          <w:szCs w:val="23"/>
        </w:rPr>
        <w:t xml:space="preserve"> от подписания Передаточного акта. </w:t>
      </w:r>
    </w:p>
    <w:p w14:paraId="5CC70D66" w14:textId="12C2AAE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6.1.4.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ести в полном объеме все возложенные на него в соответствии с действующим законодательством РФ расходы, связанные с регистрацией Договора об участии в долевом строительстве, государственной регистрацией права собственности</w:t>
      </w:r>
      <w:r w:rsidR="00497A24"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xml:space="preserve"> Орган</w:t>
      </w:r>
      <w:r w:rsidR="00E611D8" w:rsidRPr="00C71A23">
        <w:rPr>
          <w:rFonts w:asciiTheme="majorBidi" w:hAnsiTheme="majorBidi" w:cstheme="majorBidi"/>
          <w:sz w:val="23"/>
          <w:szCs w:val="23"/>
        </w:rPr>
        <w:t>ом</w:t>
      </w:r>
      <w:r w:rsidRPr="00C71A23">
        <w:rPr>
          <w:rFonts w:asciiTheme="majorBidi" w:hAnsiTheme="majorBidi" w:cstheme="majorBidi"/>
          <w:sz w:val="23"/>
          <w:szCs w:val="23"/>
        </w:rPr>
        <w:t xml:space="preserve"> регистрации прав</w:t>
      </w:r>
      <w:r w:rsidR="00E611D8"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4A6C69D" w14:textId="78435686" w:rsidR="00E611D8" w:rsidRPr="00C71A23" w:rsidRDefault="00E611D8" w:rsidP="00C71A23">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ab/>
      </w:r>
      <w:r w:rsidR="003022B9" w:rsidRPr="00C71A23">
        <w:rPr>
          <w:rFonts w:asciiTheme="majorBidi" w:hAnsiTheme="majorBidi" w:cstheme="majorBidi"/>
          <w:sz w:val="23"/>
          <w:szCs w:val="23"/>
        </w:rPr>
        <w:t xml:space="preserve">6.1.5. </w:t>
      </w:r>
      <w:r w:rsidR="00B72BE9" w:rsidRPr="00C71A23">
        <w:rPr>
          <w:rFonts w:asciiTheme="majorBidi" w:hAnsiTheme="majorBidi" w:cstheme="majorBidi"/>
          <w:sz w:val="23"/>
          <w:szCs w:val="23"/>
        </w:rPr>
        <w:t>Обязан д</w:t>
      </w:r>
      <w:r w:rsidR="003022B9" w:rsidRPr="00C71A23">
        <w:rPr>
          <w:rFonts w:asciiTheme="majorBidi" w:hAnsiTheme="majorBidi" w:cstheme="majorBidi"/>
          <w:sz w:val="23"/>
          <w:szCs w:val="23"/>
        </w:rPr>
        <w:t xml:space="preserve">о государственной регистрации права собственности на Объект долевого строительства без согласования с Застройщиком не производить в </w:t>
      </w:r>
      <w:r w:rsidR="00E803EE" w:rsidRPr="00C71A23">
        <w:rPr>
          <w:rFonts w:asciiTheme="majorBidi" w:hAnsiTheme="majorBidi" w:cstheme="majorBidi"/>
          <w:sz w:val="23"/>
          <w:szCs w:val="23"/>
        </w:rPr>
        <w:t>Объекте долевого строительства</w:t>
      </w:r>
      <w:r w:rsidR="003022B9" w:rsidRPr="00C71A23">
        <w:rPr>
          <w:rFonts w:asciiTheme="majorBidi" w:hAnsiTheme="majorBidi" w:cstheme="majorBidi"/>
          <w:sz w:val="23"/>
          <w:szCs w:val="23"/>
        </w:rPr>
        <w:t xml:space="preserve"> какие-либо работы по переустройству/перепланировке помещений. Любые ремонтные и отделочные работы в Объекте долевого строительства до его оформления в собственность Участника долевого строительства могут осуществляться только с предварительного письменного согласия Застройщика </w:t>
      </w:r>
    </w:p>
    <w:p w14:paraId="50D5B90D" w14:textId="780E180E" w:rsidR="00AA224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6.1.6.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езамедлительно письменно</w:t>
      </w:r>
      <w:r w:rsidR="00B72BE9" w:rsidRPr="00C71A23">
        <w:rPr>
          <w:rFonts w:asciiTheme="majorBidi" w:hAnsiTheme="majorBidi" w:cstheme="majorBidi"/>
          <w:sz w:val="23"/>
          <w:szCs w:val="23"/>
        </w:rPr>
        <w:t>,</w:t>
      </w:r>
      <w:r w:rsidRPr="00C71A23">
        <w:rPr>
          <w:rFonts w:asciiTheme="majorBidi" w:hAnsiTheme="majorBidi" w:cstheme="majorBidi"/>
          <w:sz w:val="23"/>
          <w:szCs w:val="23"/>
        </w:rPr>
        <w:t xml:space="preserve"> заказным письмом с уведомлением</w:t>
      </w:r>
      <w:r w:rsidR="00FB7BC7" w:rsidRPr="00C71A23">
        <w:rPr>
          <w:rFonts w:asciiTheme="majorBidi" w:hAnsiTheme="majorBidi" w:cstheme="majorBidi"/>
          <w:sz w:val="23"/>
          <w:szCs w:val="23"/>
        </w:rPr>
        <w:t xml:space="preserve"> или иным способом, предусмотренным настоящим Договором</w:t>
      </w:r>
      <w:r w:rsidR="00B72BE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известить Застройщика по адресу, указанному в Договоре, об изменении своих персональных и контактных данных, указанных в Договоре. Все негативные последствия </w:t>
      </w:r>
      <w:proofErr w:type="spellStart"/>
      <w:r w:rsidRPr="00C71A23">
        <w:rPr>
          <w:rFonts w:asciiTheme="majorBidi" w:hAnsiTheme="majorBidi" w:cstheme="majorBidi"/>
          <w:sz w:val="23"/>
          <w:szCs w:val="23"/>
        </w:rPr>
        <w:t>неуведомления</w:t>
      </w:r>
      <w:proofErr w:type="spellEnd"/>
      <w:r w:rsidRPr="00C71A23">
        <w:rPr>
          <w:rFonts w:asciiTheme="majorBidi" w:hAnsiTheme="majorBidi" w:cstheme="majorBidi"/>
          <w:sz w:val="23"/>
          <w:szCs w:val="23"/>
        </w:rPr>
        <w:t xml:space="preserve"> Застройщика об изменении адреса и персональных данных несет Участник долевого строительства. </w:t>
      </w:r>
    </w:p>
    <w:p w14:paraId="332FB2D8" w14:textId="01A2A5A1" w:rsidR="0042751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6.1.7. </w:t>
      </w:r>
      <w:r w:rsidR="00D06B32" w:rsidRPr="00C71A23">
        <w:rPr>
          <w:rFonts w:asciiTheme="majorBidi" w:hAnsiTheme="majorBidi" w:cstheme="majorBidi"/>
          <w:sz w:val="23"/>
          <w:szCs w:val="23"/>
        </w:rPr>
        <w:t>Обязан п</w:t>
      </w:r>
      <w:r w:rsidR="0042751B" w:rsidRPr="00C71A23">
        <w:rPr>
          <w:rFonts w:asciiTheme="majorBidi" w:hAnsiTheme="majorBidi" w:cstheme="majorBidi"/>
          <w:sz w:val="23"/>
          <w:szCs w:val="23"/>
        </w:rPr>
        <w:t>осле подписания Передаточного акта з</w:t>
      </w:r>
      <w:r w:rsidRPr="00C71A23">
        <w:rPr>
          <w:rFonts w:asciiTheme="majorBidi" w:hAnsiTheme="majorBidi" w:cstheme="majorBidi"/>
          <w:sz w:val="23"/>
          <w:szCs w:val="23"/>
        </w:rPr>
        <w:t>аключить договор с</w:t>
      </w:r>
      <w:r w:rsidR="0042751B" w:rsidRPr="00C71A23">
        <w:rPr>
          <w:rFonts w:asciiTheme="majorBidi" w:hAnsiTheme="majorBidi" w:cstheme="majorBidi"/>
          <w:sz w:val="23"/>
          <w:szCs w:val="23"/>
        </w:rPr>
        <w:t xml:space="preserve"> организацией, осуществляющей управление Объект</w:t>
      </w:r>
      <w:r w:rsidR="00FB7BC7" w:rsidRPr="00C71A23">
        <w:rPr>
          <w:rFonts w:asciiTheme="majorBidi" w:hAnsiTheme="majorBidi" w:cstheme="majorBidi"/>
          <w:sz w:val="23"/>
          <w:szCs w:val="23"/>
        </w:rPr>
        <w:t>ом</w:t>
      </w:r>
      <w:r w:rsidR="0042751B" w:rsidRPr="00C71A23">
        <w:rPr>
          <w:rFonts w:asciiTheme="majorBidi" w:hAnsiTheme="majorBidi" w:cstheme="majorBidi"/>
          <w:sz w:val="23"/>
          <w:szCs w:val="23"/>
        </w:rPr>
        <w:t xml:space="preserve">, и оплачивать коммунальные услуги и услуги по содержанию и ремонту общего имущества Объекта, </w:t>
      </w:r>
      <w:r w:rsidRPr="00C71A23">
        <w:rPr>
          <w:rFonts w:asciiTheme="majorBidi" w:hAnsiTheme="majorBidi" w:cstheme="majorBidi"/>
          <w:sz w:val="23"/>
          <w:szCs w:val="23"/>
        </w:rPr>
        <w:t xml:space="preserve">услуги по охране и техническому обслуживанию Объекта. </w:t>
      </w:r>
    </w:p>
    <w:p w14:paraId="28EC03A8" w14:textId="042AF90A" w:rsidR="00E520D2" w:rsidRPr="008C6797" w:rsidRDefault="0042751B"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 xml:space="preserve">6.1.8. </w:t>
      </w:r>
      <w:r w:rsidR="005326A7" w:rsidRPr="008C6797">
        <w:rPr>
          <w:rFonts w:asciiTheme="majorBidi" w:hAnsiTheme="majorBidi" w:cstheme="majorBidi"/>
          <w:sz w:val="23"/>
          <w:szCs w:val="23"/>
        </w:rPr>
        <w:t>Обязан п</w:t>
      </w:r>
      <w:r w:rsidR="003022B9" w:rsidRPr="008C6797">
        <w:rPr>
          <w:rFonts w:asciiTheme="majorBidi" w:hAnsiTheme="majorBidi" w:cstheme="majorBidi"/>
          <w:sz w:val="23"/>
          <w:szCs w:val="23"/>
        </w:rPr>
        <w:t>исьменно согласовывать с организацией, осуществляющей</w:t>
      </w:r>
      <w:r w:rsidRPr="008C6797">
        <w:rPr>
          <w:rFonts w:asciiTheme="majorBidi" w:hAnsiTheme="majorBidi" w:cstheme="majorBidi"/>
          <w:sz w:val="23"/>
          <w:szCs w:val="23"/>
        </w:rPr>
        <w:t xml:space="preserve"> </w:t>
      </w:r>
      <w:r w:rsidR="003022B9" w:rsidRPr="008C6797">
        <w:rPr>
          <w:rFonts w:asciiTheme="majorBidi" w:hAnsiTheme="majorBidi" w:cstheme="majorBidi"/>
          <w:sz w:val="23"/>
          <w:szCs w:val="23"/>
        </w:rPr>
        <w:t>управлени</w:t>
      </w:r>
      <w:r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Объектом, замену входных дверей и оконных конструкций, а также монтирование каких-либо приборов и установок (спутниковых антенн, кондиционеров и т.п.), влияющих на внешний облик фасада Объекта, а также соблюдать регламент проведения строительно</w:t>
      </w:r>
      <w:r w:rsidRPr="008C6797">
        <w:rPr>
          <w:rFonts w:asciiTheme="majorBidi" w:hAnsiTheme="majorBidi" w:cstheme="majorBidi"/>
          <w:sz w:val="23"/>
          <w:szCs w:val="23"/>
        </w:rPr>
        <w:t>-</w:t>
      </w:r>
      <w:r w:rsidR="003022B9" w:rsidRPr="008C6797">
        <w:rPr>
          <w:rFonts w:asciiTheme="majorBidi" w:hAnsiTheme="majorBidi" w:cstheme="majorBidi"/>
          <w:sz w:val="23"/>
          <w:szCs w:val="23"/>
        </w:rPr>
        <w:t xml:space="preserve">отделочных </w:t>
      </w:r>
      <w:r w:rsidRPr="008C6797">
        <w:rPr>
          <w:rFonts w:asciiTheme="majorBidi" w:hAnsiTheme="majorBidi" w:cstheme="majorBidi"/>
          <w:sz w:val="23"/>
          <w:szCs w:val="23"/>
        </w:rPr>
        <w:t xml:space="preserve">и </w:t>
      </w:r>
      <w:r w:rsidR="003022B9" w:rsidRPr="008C6797">
        <w:rPr>
          <w:rFonts w:asciiTheme="majorBidi" w:hAnsiTheme="majorBidi" w:cstheme="majorBidi"/>
          <w:sz w:val="23"/>
          <w:szCs w:val="23"/>
        </w:rPr>
        <w:t>ремонтных работ, утвержденный такой организацией. Тарифы за коммунальные, эксплуатационные и иные услуги на содержание, обслуживание, ремонт и управление общим имуществом Объекта и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управлени</w:t>
      </w:r>
      <w:r w:rsidR="00E520D2"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w:t>
      </w:r>
      <w:r w:rsidR="00E520D2" w:rsidRPr="008C6797">
        <w:rPr>
          <w:rFonts w:asciiTheme="majorBidi" w:hAnsiTheme="majorBidi" w:cstheme="majorBidi"/>
          <w:sz w:val="23"/>
          <w:szCs w:val="23"/>
        </w:rPr>
        <w:t>Объектом</w:t>
      </w:r>
      <w:r w:rsidR="003022B9" w:rsidRPr="008C6797">
        <w:rPr>
          <w:rFonts w:asciiTheme="majorBidi" w:hAnsiTheme="majorBidi" w:cstheme="majorBidi"/>
          <w:sz w:val="23"/>
          <w:szCs w:val="23"/>
        </w:rPr>
        <w:t xml:space="preserve">. Уклонение Участником долевого строительства от заключения с </w:t>
      </w:r>
      <w:r w:rsidR="00E520D2" w:rsidRPr="008C6797">
        <w:rPr>
          <w:rFonts w:asciiTheme="majorBidi" w:hAnsiTheme="majorBidi" w:cstheme="majorBidi"/>
          <w:sz w:val="23"/>
          <w:szCs w:val="23"/>
        </w:rPr>
        <w:t>управляющей организацией</w:t>
      </w:r>
      <w:r w:rsidR="003022B9" w:rsidRPr="008C6797">
        <w:rPr>
          <w:rFonts w:asciiTheme="majorBidi" w:hAnsiTheme="majorBidi" w:cstheme="majorBidi"/>
          <w:sz w:val="23"/>
          <w:szCs w:val="23"/>
        </w:rPr>
        <w:t xml:space="preserve"> договор</w:t>
      </w:r>
      <w:r w:rsidR="00E520D2" w:rsidRPr="008C6797">
        <w:rPr>
          <w:rFonts w:asciiTheme="majorBidi" w:hAnsiTheme="majorBidi" w:cstheme="majorBidi"/>
          <w:sz w:val="23"/>
          <w:szCs w:val="23"/>
        </w:rPr>
        <w:t>а управления Объектом</w:t>
      </w:r>
      <w:r w:rsidR="003022B9" w:rsidRPr="008C6797">
        <w:rPr>
          <w:rFonts w:asciiTheme="majorBidi" w:hAnsiTheme="majorBidi" w:cstheme="majorBidi"/>
          <w:sz w:val="23"/>
          <w:szCs w:val="23"/>
        </w:rPr>
        <w:t xml:space="preserve"> не освобождает Участника долевого строительства от обязанности по возмещению расходов по оплате всех фактически произведенных </w:t>
      </w:r>
      <w:r w:rsidR="00E520D2" w:rsidRPr="008C6797">
        <w:rPr>
          <w:rFonts w:asciiTheme="majorBidi" w:hAnsiTheme="majorBidi" w:cstheme="majorBidi"/>
          <w:sz w:val="23"/>
          <w:szCs w:val="23"/>
        </w:rPr>
        <w:t>управляющей</w:t>
      </w:r>
      <w:r w:rsidR="003022B9" w:rsidRPr="008C6797">
        <w:rPr>
          <w:rFonts w:asciiTheme="majorBidi" w:hAnsiTheme="majorBidi" w:cstheme="majorBidi"/>
          <w:sz w:val="23"/>
          <w:szCs w:val="23"/>
        </w:rPr>
        <w:t xml:space="preserve"> организацией затрат, связанных с </w:t>
      </w:r>
      <w:r w:rsidR="00E520D2" w:rsidRPr="008C6797">
        <w:rPr>
          <w:rFonts w:asciiTheme="majorBidi" w:hAnsiTheme="majorBidi" w:cstheme="majorBidi"/>
          <w:sz w:val="23"/>
          <w:szCs w:val="23"/>
        </w:rPr>
        <w:t>управлением</w:t>
      </w:r>
      <w:r w:rsidR="003022B9" w:rsidRPr="008C6797">
        <w:rPr>
          <w:rFonts w:asciiTheme="majorBidi" w:hAnsiTheme="majorBidi" w:cstheme="majorBidi"/>
          <w:sz w:val="23"/>
          <w:szCs w:val="23"/>
        </w:rPr>
        <w:t xml:space="preserve"> Объект</w:t>
      </w:r>
      <w:r w:rsidR="00E520D2" w:rsidRPr="008C6797">
        <w:rPr>
          <w:rFonts w:asciiTheme="majorBidi" w:hAnsiTheme="majorBidi" w:cstheme="majorBidi"/>
          <w:sz w:val="23"/>
          <w:szCs w:val="23"/>
        </w:rPr>
        <w:t>ом</w:t>
      </w:r>
      <w:r w:rsidR="005326A7" w:rsidRPr="008C6797">
        <w:rPr>
          <w:rFonts w:asciiTheme="majorBidi" w:hAnsiTheme="majorBidi" w:cstheme="majorBidi"/>
          <w:sz w:val="23"/>
          <w:szCs w:val="23"/>
        </w:rPr>
        <w:t xml:space="preserve"> и пользованием Объектом долевого строительства</w:t>
      </w:r>
      <w:r w:rsidR="003022B9" w:rsidRPr="008C6797">
        <w:rPr>
          <w:rFonts w:asciiTheme="majorBidi" w:hAnsiTheme="majorBidi" w:cstheme="majorBidi"/>
          <w:sz w:val="23"/>
          <w:szCs w:val="23"/>
        </w:rPr>
        <w:t xml:space="preserve">. </w:t>
      </w:r>
    </w:p>
    <w:p w14:paraId="36A4A580" w14:textId="18D6C4FC" w:rsidR="00E520D2" w:rsidRPr="00C71A23" w:rsidRDefault="003022B9"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6.1.</w:t>
      </w:r>
      <w:r w:rsidR="008C6797">
        <w:rPr>
          <w:rFonts w:asciiTheme="majorBidi" w:hAnsiTheme="majorBidi" w:cstheme="majorBidi"/>
          <w:sz w:val="23"/>
          <w:szCs w:val="23"/>
        </w:rPr>
        <w:t>9</w:t>
      </w:r>
      <w:r w:rsidRPr="008C6797">
        <w:rPr>
          <w:rFonts w:asciiTheme="majorBidi" w:hAnsiTheme="majorBidi" w:cstheme="majorBidi"/>
          <w:sz w:val="23"/>
          <w:szCs w:val="23"/>
        </w:rPr>
        <w:t xml:space="preserve">. </w:t>
      </w:r>
      <w:r w:rsidR="005326A7" w:rsidRPr="008C6797">
        <w:rPr>
          <w:rFonts w:asciiTheme="majorBidi" w:hAnsiTheme="majorBidi" w:cstheme="majorBidi"/>
          <w:sz w:val="23"/>
          <w:szCs w:val="23"/>
        </w:rPr>
        <w:t>Обязан п</w:t>
      </w:r>
      <w:r w:rsidRPr="008C6797">
        <w:rPr>
          <w:rFonts w:asciiTheme="majorBidi" w:hAnsiTheme="majorBidi" w:cstheme="majorBidi"/>
          <w:sz w:val="23"/>
          <w:szCs w:val="23"/>
        </w:rPr>
        <w:t>одать</w:t>
      </w:r>
      <w:r w:rsidRPr="00C71A23">
        <w:rPr>
          <w:rFonts w:asciiTheme="majorBidi" w:hAnsiTheme="majorBidi" w:cstheme="majorBidi"/>
          <w:sz w:val="23"/>
          <w:szCs w:val="23"/>
        </w:rPr>
        <w:t xml:space="preserve"> документы на государственную регистрацию права собственности на Объект долевого строительства в Орган регистрации прав. </w:t>
      </w:r>
    </w:p>
    <w:p w14:paraId="28E49515" w14:textId="0FB818B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6.1.</w:t>
      </w:r>
      <w:r w:rsidR="008C6797">
        <w:rPr>
          <w:rFonts w:asciiTheme="majorBidi" w:hAnsiTheme="majorBidi" w:cstheme="majorBidi"/>
          <w:sz w:val="23"/>
          <w:szCs w:val="23"/>
        </w:rPr>
        <w:t>10</w:t>
      </w:r>
      <w:r w:rsidRPr="00C71A23">
        <w:rPr>
          <w:rFonts w:asciiTheme="majorBidi" w:hAnsiTheme="majorBidi" w:cstheme="majorBidi"/>
          <w:sz w:val="23"/>
          <w:szCs w:val="23"/>
        </w:rPr>
        <w:t xml:space="preserve">. </w:t>
      </w:r>
      <w:r w:rsidR="005326A7" w:rsidRPr="00C71A23">
        <w:rPr>
          <w:rFonts w:asciiTheme="majorBidi" w:hAnsiTheme="majorBidi" w:cstheme="majorBidi"/>
          <w:sz w:val="23"/>
          <w:szCs w:val="23"/>
        </w:rPr>
        <w:t xml:space="preserve">Подписанием </w:t>
      </w:r>
      <w:r w:rsidRPr="00C71A23">
        <w:rPr>
          <w:rFonts w:asciiTheme="majorBidi" w:hAnsiTheme="majorBidi" w:cstheme="majorBidi"/>
          <w:sz w:val="23"/>
          <w:szCs w:val="23"/>
        </w:rPr>
        <w:t xml:space="preserve">Договора выражает свое согласие Застройщику на: </w:t>
      </w:r>
    </w:p>
    <w:p w14:paraId="0040A19C" w14:textId="54F01AE2"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изменение документации по планировке территории, проектов планировки, проектов межевания, градостроительных планов </w:t>
      </w:r>
      <w:r w:rsidR="008A1E16" w:rsidRPr="00C71A23">
        <w:rPr>
          <w:rFonts w:asciiTheme="majorBidi" w:hAnsiTheme="majorBidi" w:cstheme="majorBidi"/>
          <w:sz w:val="23"/>
          <w:szCs w:val="23"/>
        </w:rPr>
        <w:t>З</w:t>
      </w:r>
      <w:r w:rsidRPr="00C71A23">
        <w:rPr>
          <w:rFonts w:asciiTheme="majorBidi" w:hAnsiTheme="majorBidi" w:cstheme="majorBidi"/>
          <w:sz w:val="23"/>
          <w:szCs w:val="23"/>
        </w:rPr>
        <w:t>емельного участка и иной документации;</w:t>
      </w:r>
    </w:p>
    <w:p w14:paraId="12A7561C" w14:textId="2D2D0345" w:rsidR="005326A7" w:rsidRPr="00C71A23" w:rsidRDefault="005326A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t xml:space="preserve">последующее (до и (или) после ввода Объекта в эксплуатацию) изменение по усмотрению Застройщика границ Земельного участка, межевание, раздел Земельного участка, выдел из него новых земельных участков, совершение Застройщиком и (или) другими лицами иных действий, связанных с межеванием, разделом Земельного участка, выделом из него новых земельных участков, </w:t>
      </w:r>
      <w:r w:rsidR="00055B3F" w:rsidRPr="00C71A23">
        <w:rPr>
          <w:rFonts w:asciiTheme="majorBidi" w:hAnsiTheme="majorBidi" w:cstheme="majorBidi"/>
          <w:sz w:val="23"/>
          <w:szCs w:val="23"/>
        </w:rPr>
        <w:t xml:space="preserve">установлением сервитутов, </w:t>
      </w:r>
      <w:r w:rsidR="003022B9" w:rsidRPr="00C71A23">
        <w:rPr>
          <w:rFonts w:asciiTheme="majorBidi" w:hAnsiTheme="majorBidi" w:cstheme="majorBidi"/>
          <w:sz w:val="23"/>
          <w:szCs w:val="23"/>
        </w:rPr>
        <w:t xml:space="preserve">в том числе, когда такое изменение связано с разделом Земельного участка в целях образования (формирования) отдельного земельного участка под строящимся и (или) построенным объектом недвижимости, в котором расположен или будет расположен Объект долевого строительства; </w:t>
      </w:r>
    </w:p>
    <w:p w14:paraId="4FDEDE2B" w14:textId="7777777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строительство в границах Земельного участка в том числе иных объектов капитального строительства (многоквартирных жилых домов, автостоянок, распределительных подстанций, линейных объектов и иных); </w:t>
      </w:r>
    </w:p>
    <w:p w14:paraId="5A4A66C9" w14:textId="548873C0" w:rsidR="006B036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уменьшение Земельного участка, обременяемого Договором, в том числе до границ занимаемого строящимся и (или) построенным </w:t>
      </w:r>
      <w:r w:rsidR="006B73A7"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(по внешним границам фундамента), в связи с необходимостью выделения, разделения Земельного участка; </w:t>
      </w:r>
    </w:p>
    <w:p w14:paraId="7F0190F7" w14:textId="49ABD11B"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 xml:space="preserve">- сдачу в аренду (в т. ч. бессрочную), безвозмездную передачу или иное возмездное и безвозмездное отчуждение (распоряжение) земельного участка, образовавшегося в результате раздела Земельного участка (выделения из него новых земельных участков), за исключением земельного участка, на котором осуществляется строительство </w:t>
      </w:r>
      <w:r w:rsidR="006B73A7"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w:t>
      </w:r>
    </w:p>
    <w:p w14:paraId="3A715176" w14:textId="77777777"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 Застройщик обязан: </w:t>
      </w:r>
    </w:p>
    <w:p w14:paraId="7C9C8081" w14:textId="4023FFD7" w:rsidR="009C0DB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6.2.1. Осуществлять строительство Объекта в соответствии с проектной и технической документацией,</w:t>
      </w:r>
      <w:r w:rsidR="006D759B" w:rsidRPr="00C71A23">
        <w:rPr>
          <w:rFonts w:asciiTheme="majorBidi" w:hAnsiTheme="majorBidi" w:cstheme="majorBidi"/>
          <w:sz w:val="23"/>
          <w:szCs w:val="23"/>
        </w:rPr>
        <w:t xml:space="preserve"> действующим законодательством,</w:t>
      </w:r>
      <w:r w:rsidRPr="00C71A23">
        <w:rPr>
          <w:rFonts w:asciiTheme="majorBidi" w:hAnsiTheme="majorBidi" w:cstheme="majorBidi"/>
          <w:sz w:val="23"/>
          <w:szCs w:val="23"/>
        </w:rPr>
        <w:t xml:space="preserve"> градостроительными нормами и правилами</w:t>
      </w:r>
      <w:r w:rsidR="005409E5" w:rsidRPr="00C71A23">
        <w:rPr>
          <w:rFonts w:asciiTheme="majorBidi" w:hAnsiTheme="majorBidi" w:cstheme="majorBidi"/>
          <w:sz w:val="23"/>
          <w:szCs w:val="23"/>
        </w:rPr>
        <w:t>, техническими регламентами и иными установленными обязательными требованиями</w:t>
      </w:r>
      <w:r w:rsidRPr="00C71A23">
        <w:rPr>
          <w:rFonts w:asciiTheme="majorBidi" w:hAnsiTheme="majorBidi" w:cstheme="majorBidi"/>
          <w:sz w:val="23"/>
          <w:szCs w:val="23"/>
        </w:rPr>
        <w:t xml:space="preserve">. </w:t>
      </w:r>
    </w:p>
    <w:p w14:paraId="538AA7BF" w14:textId="77777777" w:rsidR="0022540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6.2.2. Обеспечить ввод Объекта в эксплуатацию. </w:t>
      </w:r>
    </w:p>
    <w:p w14:paraId="01E5CD91" w14:textId="77777777" w:rsidR="00067B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6.2.3. Передать Участнику долевого строительства Объект долевого строительства по Передаточному акту в установленный Договором срок. </w:t>
      </w:r>
    </w:p>
    <w:p w14:paraId="76F32BE8" w14:textId="586ECFCA"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6.2.4. Подготовить и передать в установленном законодательством порядке в Орган регистрации прав документы Застройщика, необходимые и достаточные для </w:t>
      </w:r>
      <w:r w:rsidR="00907CB5"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регистрации Договора</w:t>
      </w:r>
      <w:r w:rsidR="00907CB5"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F8308BC" w14:textId="77777777"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 Застройщик вправе: </w:t>
      </w:r>
    </w:p>
    <w:p w14:paraId="2476124B" w14:textId="35F8D33D" w:rsidR="00AC67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6.3.1. Без согласия Участника долевого строительства комплектовать Объект долевого строительства строительными материалами в количестве и объеме, определяемом Застройщиком</w:t>
      </w:r>
      <w:r w:rsidR="0073713A" w:rsidRPr="00C71A23">
        <w:rPr>
          <w:rFonts w:asciiTheme="majorBidi" w:hAnsiTheme="majorBidi" w:cstheme="majorBidi"/>
          <w:sz w:val="23"/>
          <w:szCs w:val="23"/>
        </w:rPr>
        <w:t>, а также самостоятельно привлекать подрядные организации, выполняющие строительно-монтажные, специальные и иные работы при строительстве Объекта по своему усмотрению.</w:t>
      </w:r>
    </w:p>
    <w:p w14:paraId="642A3009" w14:textId="78595419"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6.3.2. После постановки </w:t>
      </w:r>
      <w:r w:rsidR="008A5F7D"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на государственный кадастровый учет Застройщик</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на основании,</w:t>
      </w:r>
      <w:r w:rsidRPr="00C71A23">
        <w:rPr>
          <w:rFonts w:asciiTheme="majorBidi" w:hAnsiTheme="majorBidi" w:cstheme="majorBidi"/>
          <w:sz w:val="23"/>
          <w:szCs w:val="23"/>
        </w:rPr>
        <w:t xml:space="preserve"> ч. 6 ст. 16</w:t>
      </w:r>
      <w:r w:rsidR="00AE3AC9" w:rsidRPr="00C71A23">
        <w:rPr>
          <w:rFonts w:asciiTheme="majorBidi" w:hAnsiTheme="majorBidi" w:cstheme="majorBidi"/>
          <w:sz w:val="23"/>
          <w:szCs w:val="23"/>
        </w:rPr>
        <w:t xml:space="preserve"> Закона об участии в долевом строительстве</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имеет право</w:t>
      </w:r>
      <w:r w:rsidR="008A5F7D" w:rsidRPr="00C71A23">
        <w:rPr>
          <w:rFonts w:asciiTheme="majorBidi" w:hAnsiTheme="majorBidi" w:cstheme="majorBidi"/>
          <w:sz w:val="23"/>
          <w:szCs w:val="23"/>
        </w:rPr>
        <w:t xml:space="preserve">, в </w:t>
      </w:r>
      <w:r w:rsidR="0078799B" w:rsidRPr="00C71A23">
        <w:rPr>
          <w:rFonts w:asciiTheme="majorBidi" w:hAnsiTheme="majorBidi" w:cstheme="majorBidi"/>
          <w:sz w:val="23"/>
          <w:szCs w:val="23"/>
        </w:rPr>
        <w:t xml:space="preserve">том числе в </w:t>
      </w:r>
      <w:r w:rsidR="008A5F7D" w:rsidRPr="00C71A23">
        <w:rPr>
          <w:rFonts w:asciiTheme="majorBidi" w:hAnsiTheme="majorBidi" w:cstheme="majorBidi"/>
          <w:sz w:val="23"/>
          <w:szCs w:val="23"/>
        </w:rPr>
        <w:t>случае уклонения Участника долевого строительства от подписания Передаточного акта</w:t>
      </w:r>
      <w:r w:rsidR="0078799B" w:rsidRPr="00C71A23">
        <w:rPr>
          <w:rFonts w:asciiTheme="majorBidi" w:hAnsiTheme="majorBidi" w:cstheme="majorBidi"/>
          <w:sz w:val="23"/>
          <w:szCs w:val="23"/>
        </w:rPr>
        <w:t xml:space="preserve"> и подписания одностороннего Передаточного акта Застройщиком</w:t>
      </w:r>
      <w:r w:rsidR="00AE3AC9" w:rsidRPr="00C71A23">
        <w:rPr>
          <w:rFonts w:asciiTheme="majorBidi" w:hAnsiTheme="majorBidi" w:cstheme="majorBidi"/>
          <w:sz w:val="23"/>
          <w:szCs w:val="23"/>
        </w:rPr>
        <w:t xml:space="preserve"> в порядке, предусмотренном ч. 6 ст. 8 Закона об участии в долевом строительстве</w:t>
      </w:r>
      <w:r w:rsidR="008A5F7D" w:rsidRPr="00C71A23">
        <w:rPr>
          <w:rFonts w:asciiTheme="majorBidi" w:hAnsiTheme="majorBidi" w:cstheme="majorBidi"/>
          <w:sz w:val="23"/>
          <w:szCs w:val="23"/>
        </w:rPr>
        <w:t>,</w:t>
      </w:r>
      <w:r w:rsidRPr="00C71A23">
        <w:rPr>
          <w:rFonts w:asciiTheme="majorBidi" w:hAnsiTheme="majorBidi" w:cstheme="majorBidi"/>
          <w:sz w:val="23"/>
          <w:szCs w:val="23"/>
        </w:rPr>
        <w:t xml:space="preserve">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 </w:t>
      </w:r>
      <w:r w:rsidR="008A5F7D" w:rsidRPr="00C71A23">
        <w:rPr>
          <w:rFonts w:asciiTheme="majorBidi" w:hAnsiTheme="majorBidi" w:cstheme="majorBidi"/>
          <w:sz w:val="23"/>
          <w:szCs w:val="23"/>
        </w:rPr>
        <w:t>с приложением</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П</w:t>
      </w:r>
      <w:r w:rsidRPr="00C71A23">
        <w:rPr>
          <w:rFonts w:asciiTheme="majorBidi" w:hAnsiTheme="majorBidi" w:cstheme="majorBidi"/>
          <w:sz w:val="23"/>
          <w:szCs w:val="23"/>
        </w:rPr>
        <w:t xml:space="preserve">ередаточного акта. </w:t>
      </w:r>
    </w:p>
    <w:p w14:paraId="27524437" w14:textId="77777777"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6.3.3. Давать письменный ответ на запрос Участника долевого строительства в течение 30 (тридцати) дней с момента получения Застройщиком от Участника долевого строительства письменного запроса. </w:t>
      </w:r>
    </w:p>
    <w:p w14:paraId="13DB01E9" w14:textId="77777777" w:rsidR="00C71A23" w:rsidRPr="00C71A23" w:rsidRDefault="00C71A23" w:rsidP="00C71A23">
      <w:pPr>
        <w:spacing w:after="0" w:line="240" w:lineRule="auto"/>
        <w:jc w:val="center"/>
        <w:rPr>
          <w:rFonts w:asciiTheme="majorBidi" w:hAnsiTheme="majorBidi" w:cstheme="majorBidi"/>
          <w:b/>
          <w:bCs/>
          <w:sz w:val="23"/>
          <w:szCs w:val="23"/>
        </w:rPr>
      </w:pPr>
    </w:p>
    <w:p w14:paraId="4BFF0BE8" w14:textId="0A7DB6D0" w:rsidR="008B1A62"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7. СРОК ПЕРЕДАЧИ</w:t>
      </w:r>
      <w:r w:rsidR="005A340D" w:rsidRPr="00C71A23">
        <w:rPr>
          <w:rFonts w:asciiTheme="majorBidi" w:hAnsiTheme="majorBidi" w:cstheme="majorBidi"/>
          <w:b/>
          <w:bCs/>
          <w:sz w:val="23"/>
          <w:szCs w:val="23"/>
        </w:rPr>
        <w:t xml:space="preserve"> ОБЪЕКТА ДОЛЕВОГО СТРОИТЕЛЬСТВА</w:t>
      </w:r>
    </w:p>
    <w:p w14:paraId="77FDCEC7" w14:textId="45FC3E9B" w:rsidR="007832ED"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7.1. Застройщик обязан передать Объект долевого строительства Участнику долевого строительства не позднее </w:t>
      </w:r>
      <w:r w:rsidR="00B80536">
        <w:rPr>
          <w:rFonts w:asciiTheme="majorBidi" w:hAnsiTheme="majorBidi" w:cstheme="majorBidi"/>
          <w:sz w:val="23"/>
          <w:szCs w:val="23"/>
        </w:rPr>
        <w:t>30</w:t>
      </w:r>
      <w:r w:rsidR="007832ED" w:rsidRPr="00C71A23">
        <w:rPr>
          <w:rFonts w:asciiTheme="majorBidi" w:hAnsiTheme="majorBidi" w:cstheme="majorBidi"/>
          <w:sz w:val="23"/>
          <w:szCs w:val="23"/>
        </w:rPr>
        <w:t xml:space="preserve"> </w:t>
      </w:r>
      <w:r w:rsidR="00B80536">
        <w:rPr>
          <w:rFonts w:asciiTheme="majorBidi" w:hAnsiTheme="majorBidi" w:cstheme="majorBidi"/>
          <w:sz w:val="23"/>
          <w:szCs w:val="23"/>
        </w:rPr>
        <w:t>июня</w:t>
      </w:r>
      <w:r w:rsidR="007832ED" w:rsidRPr="00C71A23">
        <w:rPr>
          <w:rFonts w:asciiTheme="majorBidi" w:hAnsiTheme="majorBidi" w:cstheme="majorBidi"/>
          <w:sz w:val="23"/>
          <w:szCs w:val="23"/>
        </w:rPr>
        <w:t xml:space="preserve"> 202</w:t>
      </w:r>
      <w:r w:rsidR="00B80536">
        <w:rPr>
          <w:rFonts w:asciiTheme="majorBidi" w:hAnsiTheme="majorBidi" w:cstheme="majorBidi"/>
          <w:sz w:val="23"/>
          <w:szCs w:val="23"/>
        </w:rPr>
        <w:t>6</w:t>
      </w:r>
      <w:r w:rsidRPr="00C71A23">
        <w:rPr>
          <w:rFonts w:asciiTheme="majorBidi" w:hAnsiTheme="majorBidi" w:cstheme="majorBidi"/>
          <w:sz w:val="23"/>
          <w:szCs w:val="23"/>
        </w:rPr>
        <w:t xml:space="preserve"> года. </w:t>
      </w:r>
    </w:p>
    <w:p w14:paraId="5E2CD78E" w14:textId="77777777" w:rsidR="00EB11D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7.2. 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(пени) в порядке, установленном </w:t>
      </w:r>
      <w:r w:rsidR="00EB11DA" w:rsidRPr="00C71A23">
        <w:rPr>
          <w:rFonts w:asciiTheme="majorBidi" w:hAnsiTheme="majorBidi" w:cstheme="majorBidi"/>
          <w:sz w:val="23"/>
          <w:szCs w:val="23"/>
        </w:rPr>
        <w:t>Законом об участии в долевом строительстве</w:t>
      </w:r>
      <w:r w:rsidRPr="00C71A23">
        <w:rPr>
          <w:rFonts w:asciiTheme="majorBidi" w:hAnsiTheme="majorBidi" w:cstheme="majorBidi"/>
          <w:sz w:val="23"/>
          <w:szCs w:val="23"/>
        </w:rPr>
        <w:t xml:space="preserve">. </w:t>
      </w:r>
    </w:p>
    <w:p w14:paraId="46E16F7F" w14:textId="77777777" w:rsidR="00C52B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7.3. В случае если передача Объекта долевого строительства не может быть осуществлена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 Изменение предусмотренного Договором срока передачи Застройщиком Участнику долевого строительства Объекта долевого строительства производится при условии получения согласия Участника долевого строительства путем заключения Сторонами дополнительного соглашения к Договору. </w:t>
      </w:r>
    </w:p>
    <w:p w14:paraId="15EC7E9F" w14:textId="77777777" w:rsidR="00C71A23" w:rsidRPr="00C71A23" w:rsidRDefault="00C71A23" w:rsidP="00C71A23">
      <w:pPr>
        <w:spacing w:after="0" w:line="240" w:lineRule="auto"/>
        <w:jc w:val="center"/>
        <w:rPr>
          <w:rFonts w:asciiTheme="majorBidi" w:hAnsiTheme="majorBidi" w:cstheme="majorBidi"/>
          <w:b/>
          <w:bCs/>
          <w:sz w:val="23"/>
          <w:szCs w:val="23"/>
        </w:rPr>
      </w:pPr>
    </w:p>
    <w:p w14:paraId="19996B4E" w14:textId="53E511E6" w:rsidR="00C52BB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8. ПЕРЕДАЧА ОБЪЕКТА ДОЛЕВОГО СТРОИТЕЛЬСТВА</w:t>
      </w:r>
    </w:p>
    <w:p w14:paraId="3A705BF6" w14:textId="5E0CF00F" w:rsidR="001140C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8.1. Застройщик обязуется письменно сообщить Участнику долевого строительства о завершении строительства Объекта и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w:t>
      </w:r>
      <w:r w:rsidR="00F50093"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Указанное сообщение должно быть направлено по почте заказным письмом с описью вложения и уведомлением о вручении по адресу</w:t>
      </w:r>
      <w:r w:rsidR="009D7EEE" w:rsidRPr="00C71A23">
        <w:rPr>
          <w:rFonts w:asciiTheme="majorBidi" w:hAnsiTheme="majorBidi" w:cstheme="majorBidi"/>
          <w:sz w:val="23"/>
          <w:szCs w:val="23"/>
        </w:rPr>
        <w:t xml:space="preserve"> Участника долевого </w:t>
      </w:r>
      <w:r w:rsidR="009D7EEE" w:rsidRPr="008C6797">
        <w:rPr>
          <w:rFonts w:asciiTheme="majorBidi" w:hAnsiTheme="majorBidi" w:cstheme="majorBidi"/>
          <w:sz w:val="23"/>
          <w:szCs w:val="23"/>
        </w:rPr>
        <w:t>строительства</w:t>
      </w:r>
      <w:r w:rsidRPr="008C6797">
        <w:rPr>
          <w:rFonts w:asciiTheme="majorBidi" w:hAnsiTheme="majorBidi" w:cstheme="majorBidi"/>
          <w:sz w:val="23"/>
          <w:szCs w:val="23"/>
        </w:rPr>
        <w:t>, указанному в Договор</w:t>
      </w:r>
      <w:r w:rsidR="009D7EEE" w:rsidRPr="008C6797">
        <w:rPr>
          <w:rFonts w:asciiTheme="majorBidi" w:hAnsiTheme="majorBidi" w:cstheme="majorBidi"/>
          <w:sz w:val="23"/>
          <w:szCs w:val="23"/>
        </w:rPr>
        <w:t>е</w:t>
      </w:r>
      <w:r w:rsidRPr="008C6797">
        <w:rPr>
          <w:rFonts w:asciiTheme="majorBidi" w:hAnsiTheme="majorBidi" w:cstheme="majorBidi"/>
          <w:sz w:val="23"/>
          <w:szCs w:val="23"/>
        </w:rPr>
        <w:t xml:space="preserve">, или вручено Участнику долевого строительства лично, также сообщение может быть составлено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направленно по адресу электронной </w:t>
      </w:r>
      <w:r w:rsidRPr="008C6797">
        <w:rPr>
          <w:rFonts w:asciiTheme="majorBidi" w:hAnsiTheme="majorBidi" w:cstheme="majorBidi"/>
          <w:sz w:val="23"/>
          <w:szCs w:val="23"/>
        </w:rPr>
        <w:lastRenderedPageBreak/>
        <w:t>почты</w:t>
      </w:r>
      <w:r w:rsidR="0075176D" w:rsidRPr="008C6797">
        <w:rPr>
          <w:rFonts w:asciiTheme="majorBidi" w:hAnsiTheme="majorBidi" w:cstheme="majorBidi"/>
          <w:sz w:val="23"/>
          <w:szCs w:val="23"/>
        </w:rPr>
        <w:t xml:space="preserve"> Участника долевого строительства</w:t>
      </w:r>
      <w:r w:rsidRPr="008C6797">
        <w:rPr>
          <w:rFonts w:asciiTheme="majorBidi" w:hAnsiTheme="majorBidi" w:cstheme="majorBidi"/>
          <w:sz w:val="23"/>
          <w:szCs w:val="23"/>
        </w:rPr>
        <w:t xml:space="preserve">, указанному в Договора. Участник долевого строительства согласен, что с даты отправки такого уведомления обязательства Застройщика </w:t>
      </w:r>
      <w:r w:rsidR="001140C8" w:rsidRPr="008C6797">
        <w:rPr>
          <w:rFonts w:asciiTheme="majorBidi" w:hAnsiTheme="majorBidi" w:cstheme="majorBidi"/>
          <w:sz w:val="23"/>
          <w:szCs w:val="23"/>
        </w:rPr>
        <w:t xml:space="preserve">по направлению письменного сообщения </w:t>
      </w:r>
      <w:r w:rsidRPr="008C6797">
        <w:rPr>
          <w:rFonts w:asciiTheme="majorBidi" w:hAnsiTheme="majorBidi" w:cstheme="majorBidi"/>
          <w:sz w:val="23"/>
          <w:szCs w:val="23"/>
        </w:rPr>
        <w:t xml:space="preserve">считаются </w:t>
      </w:r>
      <w:r w:rsidR="001140C8" w:rsidRPr="008C6797">
        <w:rPr>
          <w:rFonts w:asciiTheme="majorBidi" w:hAnsiTheme="majorBidi" w:cstheme="majorBidi"/>
          <w:sz w:val="23"/>
          <w:szCs w:val="23"/>
        </w:rPr>
        <w:t xml:space="preserve">надлежаще </w:t>
      </w:r>
      <w:r w:rsidRPr="008C6797">
        <w:rPr>
          <w:rFonts w:asciiTheme="majorBidi" w:hAnsiTheme="majorBidi" w:cstheme="majorBidi"/>
          <w:sz w:val="23"/>
          <w:szCs w:val="23"/>
        </w:rPr>
        <w:t>исполненными.</w:t>
      </w:r>
      <w:r w:rsidRPr="00C71A23">
        <w:rPr>
          <w:rFonts w:asciiTheme="majorBidi" w:hAnsiTheme="majorBidi" w:cstheme="majorBidi"/>
          <w:sz w:val="23"/>
          <w:szCs w:val="23"/>
        </w:rPr>
        <w:t xml:space="preserve"> </w:t>
      </w:r>
    </w:p>
    <w:p w14:paraId="22C54053" w14:textId="28E28DCF"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8.2. Передача Застройщиком Объекта долевого строительства и принятие Участником долевого строительства осуществляются по </w:t>
      </w:r>
      <w:r w:rsidR="002749D1" w:rsidRPr="00C71A23">
        <w:rPr>
          <w:rFonts w:asciiTheme="majorBidi" w:hAnsiTheme="majorBidi" w:cstheme="majorBidi"/>
          <w:sz w:val="23"/>
          <w:szCs w:val="23"/>
        </w:rPr>
        <w:t xml:space="preserve">подписываемому Сторонами </w:t>
      </w:r>
      <w:r w:rsidRPr="00C71A23">
        <w:rPr>
          <w:rFonts w:asciiTheme="majorBidi" w:hAnsiTheme="majorBidi" w:cstheme="majorBidi"/>
          <w:sz w:val="23"/>
          <w:szCs w:val="23"/>
        </w:rPr>
        <w:t xml:space="preserve">Передаточному акту. </w:t>
      </w:r>
    </w:p>
    <w:p w14:paraId="0B20942C" w14:textId="77777777"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8.3. 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w:t>
      </w:r>
    </w:p>
    <w:p w14:paraId="6FB29A1E" w14:textId="22A18295"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8.4.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Объекта), вне зависимости от наличия волеизъявления Участника долевого строительства в отношении досрочной передачи Объектов долевого строительства</w:t>
      </w:r>
      <w:r w:rsidR="002749D1" w:rsidRPr="00C71A23">
        <w:rPr>
          <w:rFonts w:asciiTheme="majorBidi" w:hAnsiTheme="majorBidi" w:cstheme="majorBidi"/>
          <w:sz w:val="23"/>
          <w:szCs w:val="23"/>
        </w:rPr>
        <w:t>, с чем Участник долевого строительства полностью согласен и против чего не возражает.</w:t>
      </w:r>
      <w:r w:rsidRPr="00C71A23">
        <w:rPr>
          <w:rFonts w:asciiTheme="majorBidi" w:hAnsiTheme="majorBidi" w:cstheme="majorBidi"/>
          <w:sz w:val="23"/>
          <w:szCs w:val="23"/>
        </w:rPr>
        <w:t xml:space="preserve"> </w:t>
      </w:r>
    </w:p>
    <w:p w14:paraId="1F82710F" w14:textId="1B22D018" w:rsidR="00261F7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8.5. Участник долевого строительства, получивший сообщение Застройщика о завершении строительства Объекта в соответствии с Договором и о готовности Объекта долевого строительства к передаче, обязан приступить к его принятию в течение 10 (десяти) календарных дней со дня получения сообщения и</w:t>
      </w:r>
      <w:r w:rsidR="00FA1610" w:rsidRPr="00C71A23">
        <w:rPr>
          <w:rFonts w:asciiTheme="majorBidi" w:hAnsiTheme="majorBidi" w:cstheme="majorBidi"/>
          <w:sz w:val="23"/>
          <w:szCs w:val="23"/>
        </w:rPr>
        <w:t>,</w:t>
      </w:r>
      <w:r w:rsidRPr="00C71A23">
        <w:rPr>
          <w:rFonts w:asciiTheme="majorBidi" w:hAnsiTheme="majorBidi" w:cstheme="majorBidi"/>
          <w:sz w:val="23"/>
          <w:szCs w:val="23"/>
        </w:rPr>
        <w:t xml:space="preserve"> при отсутствии существенных недостатков, которые делают Объект долевого строительства непригодным для предусмотренного Договором использования, </w:t>
      </w:r>
      <w:r w:rsidR="00FA1610" w:rsidRPr="00C71A23">
        <w:rPr>
          <w:rFonts w:asciiTheme="majorBidi" w:hAnsiTheme="majorBidi" w:cstheme="majorBidi"/>
          <w:sz w:val="23"/>
          <w:szCs w:val="23"/>
        </w:rPr>
        <w:t xml:space="preserve">принять Объект долевого строительства и </w:t>
      </w:r>
      <w:r w:rsidRPr="00C71A23">
        <w:rPr>
          <w:rFonts w:asciiTheme="majorBidi" w:hAnsiTheme="majorBidi" w:cstheme="majorBidi"/>
          <w:sz w:val="23"/>
          <w:szCs w:val="23"/>
        </w:rPr>
        <w:t xml:space="preserve">подписать Передаточный акт. </w:t>
      </w:r>
    </w:p>
    <w:p w14:paraId="1E920906" w14:textId="1D6D9670" w:rsidR="00C277CF" w:rsidRPr="00C71A23" w:rsidRDefault="00261F7C" w:rsidP="00C71A23">
      <w:pPr>
        <w:spacing w:after="0" w:line="240" w:lineRule="auto"/>
        <w:ind w:firstLine="708"/>
        <w:jc w:val="both"/>
        <w:rPr>
          <w:sz w:val="23"/>
          <w:szCs w:val="23"/>
        </w:rPr>
      </w:pPr>
      <w:r w:rsidRPr="00C71A23">
        <w:rPr>
          <w:rFonts w:asciiTheme="majorBidi" w:hAnsiTheme="majorBidi" w:cstheme="majorBidi"/>
          <w:sz w:val="23"/>
          <w:szCs w:val="23"/>
        </w:rPr>
        <w:t xml:space="preserve">8.5.1. </w:t>
      </w:r>
      <w:r w:rsidR="003022B9" w:rsidRPr="00C71A23">
        <w:rPr>
          <w:rFonts w:asciiTheme="majorBidi" w:hAnsiTheme="majorBidi" w:cstheme="majorBidi"/>
          <w:sz w:val="23"/>
          <w:szCs w:val="23"/>
        </w:rPr>
        <w:t xml:space="preserve">При уклонении Участника долевого строительства от принятия Объекта долевого строительства при отсутствии обоснованных </w:t>
      </w:r>
      <w:r w:rsidRPr="00C71A23">
        <w:rPr>
          <w:rFonts w:asciiTheme="majorBidi" w:hAnsiTheme="majorBidi" w:cstheme="majorBidi"/>
          <w:sz w:val="23"/>
          <w:szCs w:val="23"/>
        </w:rPr>
        <w:t xml:space="preserve">существенных недостатков, которые делают Объект долевого строительства непригодным для предусмотренного Договором </w:t>
      </w:r>
      <w:r w:rsidR="003022B9" w:rsidRPr="00C71A23">
        <w:rPr>
          <w:rFonts w:asciiTheme="majorBidi" w:hAnsiTheme="majorBidi" w:cstheme="majorBidi"/>
          <w:sz w:val="23"/>
          <w:szCs w:val="23"/>
        </w:rPr>
        <w:t>использования или при отказе Участника долевого строительства от принятия Объекта долевого строительства</w:t>
      </w:r>
      <w:r w:rsidRPr="00C71A23">
        <w:rPr>
          <w:rFonts w:asciiTheme="majorBidi" w:hAnsiTheme="majorBidi" w:cstheme="majorBidi"/>
          <w:sz w:val="23"/>
          <w:szCs w:val="23"/>
        </w:rPr>
        <w:t xml:space="preserve"> без каких-либо оснований </w:t>
      </w:r>
      <w:r w:rsidR="003022B9" w:rsidRPr="00C71A23">
        <w:rPr>
          <w:rFonts w:asciiTheme="majorBidi" w:hAnsiTheme="majorBidi" w:cstheme="majorBidi"/>
          <w:sz w:val="23"/>
          <w:szCs w:val="23"/>
        </w:rPr>
        <w:t>или при неявке Участника долевого строительства для принятия Объекта долевого строительства</w:t>
      </w:r>
      <w:r w:rsidRPr="00C71A23">
        <w:rPr>
          <w:rFonts w:asciiTheme="majorBidi" w:hAnsiTheme="majorBidi" w:cstheme="majorBidi"/>
          <w:sz w:val="23"/>
          <w:szCs w:val="23"/>
        </w:rPr>
        <w:t xml:space="preserve"> в определенный Договором срок</w:t>
      </w:r>
      <w:r w:rsidR="003022B9" w:rsidRPr="00C71A23">
        <w:rPr>
          <w:rFonts w:asciiTheme="majorBidi" w:hAnsiTheme="majorBidi" w:cstheme="majorBidi"/>
          <w:sz w:val="23"/>
          <w:szCs w:val="23"/>
        </w:rPr>
        <w:t xml:space="preserve"> Застройщик вправе составить односторонний Передаточный акт </w:t>
      </w:r>
      <w:r w:rsidR="005A1969" w:rsidRPr="00C71A23">
        <w:rPr>
          <w:rFonts w:asciiTheme="majorBidi" w:hAnsiTheme="majorBidi" w:cstheme="majorBidi"/>
          <w:sz w:val="23"/>
          <w:szCs w:val="23"/>
        </w:rPr>
        <w:t xml:space="preserve">Объекта долевого строительства </w:t>
      </w:r>
      <w:r w:rsidR="00C277CF" w:rsidRPr="00C71A23">
        <w:rPr>
          <w:rFonts w:asciiTheme="majorBidi" w:hAnsiTheme="majorBidi" w:cstheme="majorBidi"/>
          <w:sz w:val="23"/>
          <w:szCs w:val="23"/>
        </w:rPr>
        <w:t>по истечении двух месяцев со дня</w:t>
      </w:r>
      <w:r w:rsidR="00806D11" w:rsidRPr="00C71A23">
        <w:rPr>
          <w:rFonts w:asciiTheme="majorBidi" w:hAnsiTheme="majorBidi" w:cstheme="majorBidi"/>
          <w:sz w:val="23"/>
          <w:szCs w:val="23"/>
        </w:rPr>
        <w:t xml:space="preserve"> истечения срока</w:t>
      </w:r>
      <w:r w:rsidR="00C277CF" w:rsidRPr="00C71A23">
        <w:rPr>
          <w:rFonts w:asciiTheme="majorBidi" w:hAnsiTheme="majorBidi" w:cstheme="majorBidi"/>
          <w:sz w:val="23"/>
          <w:szCs w:val="23"/>
        </w:rPr>
        <w:t xml:space="preserve">, предусмотренного </w:t>
      </w:r>
      <w:r w:rsidR="0009435B" w:rsidRPr="00C71A23">
        <w:rPr>
          <w:rFonts w:asciiTheme="majorBidi" w:hAnsiTheme="majorBidi" w:cstheme="majorBidi"/>
          <w:sz w:val="23"/>
          <w:szCs w:val="23"/>
        </w:rPr>
        <w:t>Д</w:t>
      </w:r>
      <w:r w:rsidR="00C277CF" w:rsidRPr="00C71A23">
        <w:rPr>
          <w:rFonts w:asciiTheme="majorBidi" w:hAnsiTheme="majorBidi" w:cstheme="majorBidi"/>
          <w:sz w:val="23"/>
          <w:szCs w:val="23"/>
        </w:rPr>
        <w:t xml:space="preserve">оговором для передачи </w:t>
      </w:r>
      <w:r w:rsidR="0009435B"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w:t>
      </w:r>
      <w:r w:rsidR="0009435B"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При этом риск случайной гибели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признается перешедшим к </w:t>
      </w:r>
      <w:r w:rsidR="006556A5"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со дня составления одностороннего </w:t>
      </w:r>
      <w:r w:rsidR="006556A5" w:rsidRPr="00C71A23">
        <w:rPr>
          <w:rFonts w:asciiTheme="majorBidi" w:hAnsiTheme="majorBidi" w:cstheme="majorBidi"/>
          <w:sz w:val="23"/>
          <w:szCs w:val="23"/>
        </w:rPr>
        <w:t xml:space="preserve">Передаточного </w:t>
      </w:r>
      <w:r w:rsidR="00C277CF" w:rsidRPr="00C71A23">
        <w:rPr>
          <w:rFonts w:asciiTheme="majorBidi" w:hAnsiTheme="majorBidi" w:cstheme="majorBidi"/>
          <w:sz w:val="23"/>
          <w:szCs w:val="23"/>
        </w:rPr>
        <w:t xml:space="preserve">акта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Указанные меры могут применяться только в случае, если </w:t>
      </w:r>
      <w:r w:rsidR="005A1969" w:rsidRPr="00C71A23">
        <w:rPr>
          <w:rFonts w:asciiTheme="majorBidi" w:hAnsiTheme="majorBidi" w:cstheme="majorBidi"/>
          <w:sz w:val="23"/>
          <w:szCs w:val="23"/>
        </w:rPr>
        <w:t>З</w:t>
      </w:r>
      <w:r w:rsidR="00C277CF" w:rsidRPr="00C71A23">
        <w:rPr>
          <w:rFonts w:asciiTheme="majorBidi" w:hAnsiTheme="majorBidi" w:cstheme="majorBidi"/>
          <w:sz w:val="23"/>
          <w:szCs w:val="23"/>
        </w:rPr>
        <w:t xml:space="preserve">астройщик обладает сведениями о получении </w:t>
      </w:r>
      <w:r w:rsidR="00806D11"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частником долевого строительства </w:t>
      </w:r>
      <w:r w:rsidR="005A1969" w:rsidRPr="00C71A23">
        <w:rPr>
          <w:rFonts w:asciiTheme="majorBidi" w:hAnsiTheme="majorBidi" w:cstheme="majorBidi"/>
          <w:sz w:val="23"/>
          <w:szCs w:val="23"/>
        </w:rPr>
        <w:t xml:space="preserve">письменного </w:t>
      </w:r>
      <w:r w:rsidR="00C277CF" w:rsidRPr="00C71A23">
        <w:rPr>
          <w:rFonts w:asciiTheme="majorBidi" w:hAnsiTheme="majorBidi" w:cstheme="majorBidi"/>
          <w:sz w:val="23"/>
          <w:szCs w:val="23"/>
        </w:rPr>
        <w:t xml:space="preserve">сообщения </w:t>
      </w:r>
      <w:r w:rsidR="005A1969" w:rsidRPr="00C71A23">
        <w:rPr>
          <w:rFonts w:asciiTheme="majorBidi" w:hAnsiTheme="majorBidi" w:cstheme="majorBidi"/>
          <w:sz w:val="23"/>
          <w:szCs w:val="23"/>
        </w:rPr>
        <w:t xml:space="preserve">о готовности Объекта долевого строительства к передаче </w:t>
      </w:r>
      <w:r w:rsidR="00C277CF" w:rsidRPr="00C71A23">
        <w:rPr>
          <w:rFonts w:asciiTheme="majorBidi" w:hAnsiTheme="majorBidi" w:cstheme="majorBidi"/>
          <w:sz w:val="23"/>
          <w:szCs w:val="23"/>
        </w:rPr>
        <w:t xml:space="preserve">либо оператором почтовой связи заказное письмо возвращено с сообщением об отказе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частника долевого строительства от его получения или в связи с отсутствием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частника долевого строительства по указанному им почтовому адресу.</w:t>
      </w:r>
      <w:r w:rsidR="00C277CF" w:rsidRPr="00C71A23">
        <w:rPr>
          <w:sz w:val="23"/>
          <w:szCs w:val="23"/>
        </w:rPr>
        <w:t xml:space="preserve"> </w:t>
      </w:r>
    </w:p>
    <w:p w14:paraId="301A4D62" w14:textId="71AFF147"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8.6. В случае, если Объект долевого строительства построен (создан) Застройщиком с отступлениями от условий Договора и (или) требований технических регламентов, проектной документации, приведшими к ухудшению качества такого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r w:rsidR="005656E8" w:rsidRPr="00C71A23">
        <w:rPr>
          <w:rFonts w:asciiTheme="majorBidi" w:hAnsiTheme="majorBidi" w:cstheme="majorBidi"/>
          <w:sz w:val="23"/>
          <w:szCs w:val="23"/>
        </w:rPr>
        <w:t xml:space="preserve"> </w:t>
      </w:r>
      <w:r w:rsidR="005656E8" w:rsidRPr="00C71A23">
        <w:rPr>
          <w:rFonts w:asciiTheme="majorBidi" w:hAnsiTheme="majorBidi" w:cstheme="majorBidi"/>
          <w:sz w:val="23"/>
          <w:szCs w:val="23"/>
          <w:lang w:bidi="he-IL"/>
        </w:rPr>
        <w:t xml:space="preserve">совершения действий, определенных Законом об участии в долевом строительстве. </w:t>
      </w:r>
    </w:p>
    <w:p w14:paraId="2DCB9106" w14:textId="1030F752"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8.7. При наличии существенных недостатков, которые делают Объект долевого строительства непригодным для предусмотренного Договором использования, Участник долевого строительства вправе отказаться от подписания Передаточного акта</w:t>
      </w:r>
      <w:r w:rsidR="005656E8" w:rsidRPr="00C71A23">
        <w:rPr>
          <w:rFonts w:asciiTheme="majorBidi" w:hAnsiTheme="majorBidi" w:cstheme="majorBidi"/>
          <w:sz w:val="23"/>
          <w:szCs w:val="23"/>
        </w:rPr>
        <w:t xml:space="preserve"> и потребовать составить акт о выявленных существенных недостатках</w:t>
      </w:r>
      <w:r w:rsidRPr="00C71A23">
        <w:rPr>
          <w:rFonts w:asciiTheme="majorBidi" w:hAnsiTheme="majorBidi" w:cstheme="majorBidi"/>
          <w:sz w:val="23"/>
          <w:szCs w:val="23"/>
        </w:rPr>
        <w:t xml:space="preserve"> до исполнения Застройщиком обязанностей, предусмотренных п. 8.6. Договора. </w:t>
      </w:r>
    </w:p>
    <w:p w14:paraId="418CB3D8" w14:textId="5B8FBCC4" w:rsidR="00806D11" w:rsidRPr="00C71A23" w:rsidRDefault="00806D1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8.8. При выявлении при приемке Объекта долевого строительства несущественных недостатков, не делающих Объект долевого строительства непригодным для предусмотренного Договором использования, и признаваемых таковыми обеими Сторонами, указанные недостатки указываются в Передаточном акте, который подписывается Сторонами в установленном Договором порядке. Несущественные недостатки, указанные в Передаточном акте, устраняются Застройщиком в течение 60 (Шестидесяти) календарных дней со дня подписания Сторонами Передаточного акта.</w:t>
      </w:r>
    </w:p>
    <w:p w14:paraId="370298D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9CAB273" w14:textId="2CC259FA" w:rsidR="005656E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9. РАСТОРЖЕНИЕ, ИЗМЕНЕНИЕ, ОТКАЗ ОТ ДОГОВОРА</w:t>
      </w:r>
    </w:p>
    <w:p w14:paraId="7083CD75"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9.1. Расторжение или изменение Договора оформляется Сторонами в письменном виде, путем подписания соглашения о расторжении Договора или дополнительного соглашения, за исключением случаев, указанных в п. 9.2. Договора.  </w:t>
      </w:r>
    </w:p>
    <w:p w14:paraId="0B6E0096"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lastRenderedPageBreak/>
        <w:t xml:space="preserve">9.2. Односторонний отказ Сторон от исполнения Договора во внесудебном порядке возможен только в случае и в порядке, предусмотренном Законом об участии в долевом строительстве.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1619305E"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9.3. Застройщик вправе в одностороннем внесудебном порядке, в соответствии с действующим законодательством, отказаться от исполнения настоящего договора в следующих случаях: </w:t>
      </w:r>
    </w:p>
    <w:p w14:paraId="5F6150A0"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9.3.1. Просрочка Участником долевого строительства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 </w:t>
      </w:r>
    </w:p>
    <w:p w14:paraId="3844A843" w14:textId="10979732" w:rsidR="00C71A2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9.3.2. Систематическое нарушение (более 3-х раз) в течение 12 (двенадцати) месяцев Участником долевого строительства сроков внесения платежей 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22901F86" w14:textId="77777777" w:rsidR="00C94BC3" w:rsidRPr="00C71A23" w:rsidRDefault="00C94BC3" w:rsidP="00C94BC3">
      <w:pPr>
        <w:spacing w:after="0" w:line="240" w:lineRule="auto"/>
        <w:jc w:val="center"/>
        <w:rPr>
          <w:rFonts w:asciiTheme="majorBidi" w:hAnsiTheme="majorBidi" w:cstheme="majorBidi"/>
          <w:b/>
          <w:bCs/>
          <w:sz w:val="23"/>
          <w:szCs w:val="23"/>
        </w:rPr>
      </w:pPr>
    </w:p>
    <w:p w14:paraId="4BA8A00A" w14:textId="79AE8C2E" w:rsidR="001D01EF"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10. ГАРАНТИИ КАЧЕСТВА, ПРЕДУСМОТРЕННЫЕ ДОГОВОРОМ</w:t>
      </w:r>
    </w:p>
    <w:p w14:paraId="190B227C" w14:textId="16438859"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10.1. Застройщик обязан передать Участнику долевого строительства Объект долевого строительства, качество которого соответствует условиям Договора, а также требованиям технических регламентов, проектной документации, градостроительных регламентов и иным </w:t>
      </w:r>
      <w:r w:rsidR="00014134" w:rsidRPr="00C71A23">
        <w:rPr>
          <w:rFonts w:asciiTheme="majorBidi" w:hAnsiTheme="majorBidi" w:cstheme="majorBidi"/>
          <w:sz w:val="23"/>
          <w:szCs w:val="23"/>
        </w:rPr>
        <w:t xml:space="preserve">установленным </w:t>
      </w:r>
      <w:r w:rsidR="001D01EF" w:rsidRPr="00C71A23">
        <w:rPr>
          <w:rFonts w:asciiTheme="majorBidi" w:hAnsiTheme="majorBidi" w:cstheme="majorBidi"/>
          <w:sz w:val="23"/>
          <w:szCs w:val="23"/>
        </w:rPr>
        <w:t xml:space="preserve">обязательным </w:t>
      </w:r>
      <w:r w:rsidRPr="00C71A23">
        <w:rPr>
          <w:rFonts w:asciiTheme="majorBidi" w:hAnsiTheme="majorBidi" w:cstheme="majorBidi"/>
          <w:sz w:val="23"/>
          <w:szCs w:val="23"/>
        </w:rPr>
        <w:t xml:space="preserve">требованиям в области строительства. </w:t>
      </w:r>
    </w:p>
    <w:p w14:paraId="16A90F4F"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10.2. Стороны исходят из того, что свидетельством качества Объекта долевого строительства является его соответствие проектной документации, строительно-техническим нормам и правилам, территориальным строительным нормам, подтвержденное </w:t>
      </w:r>
      <w:r w:rsidR="001D01EF"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азрешением на ввод </w:t>
      </w:r>
      <w:r w:rsidR="001D01EF"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оформленным в установленном законом порядке. </w:t>
      </w:r>
    </w:p>
    <w:p w14:paraId="630FFB9B"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w:t>
      </w:r>
    </w:p>
    <w:p w14:paraId="4B948A4E" w14:textId="49140EF2"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10.3.1. </w:t>
      </w:r>
      <w:r w:rsidR="003022B9" w:rsidRPr="00C71A23">
        <w:rPr>
          <w:rFonts w:asciiTheme="majorBidi" w:hAnsiTheme="majorBidi" w:cstheme="majorBidi"/>
          <w:sz w:val="23"/>
          <w:szCs w:val="23"/>
        </w:rPr>
        <w:t xml:space="preserve">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о передаче </w:t>
      </w:r>
      <w:r w:rsidR="00436F80" w:rsidRPr="00C71A23">
        <w:rPr>
          <w:rFonts w:asciiTheme="majorBidi" w:hAnsiTheme="majorBidi" w:cstheme="majorBidi"/>
          <w:sz w:val="23"/>
          <w:szCs w:val="23"/>
        </w:rPr>
        <w:t>о</w:t>
      </w:r>
      <w:r w:rsidR="003022B9" w:rsidRPr="00C71A23">
        <w:rPr>
          <w:rFonts w:asciiTheme="majorBidi" w:hAnsiTheme="majorBidi" w:cstheme="majorBidi"/>
          <w:sz w:val="23"/>
          <w:szCs w:val="23"/>
        </w:rPr>
        <w:t>бъекта долевого строительства</w:t>
      </w:r>
      <w:r w:rsidR="00436F80" w:rsidRPr="00C71A23">
        <w:rPr>
          <w:rFonts w:asciiTheme="majorBidi" w:hAnsiTheme="majorBidi" w:cstheme="majorBidi"/>
          <w:sz w:val="23"/>
          <w:szCs w:val="23"/>
        </w:rPr>
        <w:t xml:space="preserve"> в Объекте</w:t>
      </w:r>
      <w:r w:rsidR="003022B9" w:rsidRPr="00C71A23">
        <w:rPr>
          <w:rFonts w:asciiTheme="majorBidi" w:hAnsiTheme="majorBidi" w:cstheme="majorBidi"/>
          <w:sz w:val="23"/>
          <w:szCs w:val="23"/>
        </w:rPr>
        <w:t xml:space="preserve">. </w:t>
      </w:r>
    </w:p>
    <w:p w14:paraId="13E50FA3" w14:textId="77777777"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10.3.2. </w:t>
      </w:r>
      <w:r w:rsidR="003022B9" w:rsidRPr="008C6797">
        <w:rPr>
          <w:rFonts w:asciiTheme="majorBidi" w:hAnsiTheme="majorBidi" w:cstheme="majorBidi"/>
          <w:sz w:val="23"/>
          <w:szCs w:val="23"/>
        </w:rPr>
        <w:t>Гарантийный срок на имущество, входящее в комплектацию Объекта долевого строительства (в случае, если их установка предусмотрена условиями Договора): двери, включая дверные ручки, сантехника, окна, потолочные, напольные и настенные покрытия, трубы и электропроводка, иное имущество будет равняться 1 (одному) году.</w:t>
      </w:r>
    </w:p>
    <w:p w14:paraId="27F995DC"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10.4. При обнаружении недостатков в течение установленного гарантийного срока Участник долевого строительства обязан в пределах этого срока обратиться к Застройщику с требованием об их устранении, при этом срок устранения недостатков не может быть установлен менее 60 (шестидесяти) календарных дней.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 </w:t>
      </w:r>
    </w:p>
    <w:p w14:paraId="464D307D"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10.5. Застройщик не несет ответственности за недостатки (дефекты) Объекта долевого строительства, обнаруженные в пределах установленного гарантийного срока, если таковые явились следствием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Объекта долевого строительства, либо вследствие ремонта Объекта долевого строительства, проведенного самим Участником долевого строительства или привлеченными им третьими лицами. Участник долевого строительства обязуется не производить каких-либо работ в Объекте долевого строительства, которые в соответствии с действующим законодательством </w:t>
      </w:r>
      <w:r w:rsidRPr="00C71A23">
        <w:rPr>
          <w:rFonts w:asciiTheme="majorBidi" w:hAnsiTheme="majorBidi" w:cstheme="majorBidi"/>
          <w:sz w:val="23"/>
          <w:szCs w:val="23"/>
        </w:rPr>
        <w:lastRenderedPageBreak/>
        <w:t xml:space="preserve">являются незаконной перепланировкой или переоборудованием. </w:t>
      </w:r>
      <w:r w:rsidRPr="008C6797">
        <w:rPr>
          <w:rFonts w:asciiTheme="majorBidi" w:hAnsiTheme="majorBidi" w:cstheme="majorBidi"/>
          <w:sz w:val="23"/>
          <w:szCs w:val="23"/>
        </w:rPr>
        <w:t>Стороны согласовали, что в случае осуществления Участником долевого строительства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10.3 Договора, не действует в отношении Объекта долевого строительства.</w:t>
      </w:r>
      <w:r w:rsidRPr="00C71A23">
        <w:rPr>
          <w:rFonts w:asciiTheme="majorBidi" w:hAnsiTheme="majorBidi" w:cstheme="majorBidi"/>
          <w:sz w:val="23"/>
          <w:szCs w:val="23"/>
        </w:rPr>
        <w:t xml:space="preserve"> </w:t>
      </w:r>
    </w:p>
    <w:p w14:paraId="22681491"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14:paraId="0E5A7051" w14:textId="77777777" w:rsidR="00C71A23" w:rsidRPr="00C71A23" w:rsidRDefault="00C71A23" w:rsidP="00C71A23">
      <w:pPr>
        <w:spacing w:after="0" w:line="240" w:lineRule="auto"/>
        <w:jc w:val="center"/>
        <w:rPr>
          <w:rFonts w:asciiTheme="majorBidi" w:hAnsiTheme="majorBidi" w:cstheme="majorBidi"/>
          <w:b/>
          <w:bCs/>
          <w:sz w:val="23"/>
          <w:szCs w:val="23"/>
        </w:rPr>
      </w:pPr>
    </w:p>
    <w:p w14:paraId="3DC93E34" w14:textId="3CF7ED61" w:rsidR="00FF6AE1"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11. ОТВЕТСТВЕННОСТЬ СТОРОН ЗА НАРУШЕНИЕ ОБЯЗАТЕЛЬСТВ ПО ДОГОВОРУ</w:t>
      </w:r>
    </w:p>
    <w:p w14:paraId="56D41B9E" w14:textId="654248B4"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11.1. Участник долевого строительства не вправе устанавливать внешние блоки кондиционеров, а также другие дополнительные конструкции на фасаде Объекта долевого строительства, в местах отличных от мест, предусмотренных проектной документацией. В случае нарушения Участником долевого строительства указанного пункта, </w:t>
      </w:r>
      <w:r w:rsidR="00FF6AE1" w:rsidRPr="00C71A23">
        <w:rPr>
          <w:rFonts w:asciiTheme="majorBidi" w:hAnsiTheme="majorBidi" w:cstheme="majorBidi"/>
          <w:sz w:val="23"/>
          <w:szCs w:val="23"/>
        </w:rPr>
        <w:t xml:space="preserve">Участник долевого строительства </w:t>
      </w:r>
      <w:r w:rsidR="00FF6AE1" w:rsidRPr="00C71A23">
        <w:rPr>
          <w:rFonts w:asciiTheme="majorBidi" w:hAnsiTheme="majorBidi" w:cstheme="majorBidi"/>
          <w:sz w:val="23"/>
          <w:szCs w:val="23"/>
          <w:lang w:bidi="he-IL"/>
        </w:rPr>
        <w:t>обязан демонтировать указанные конструкции и возместить нанесенный ущерб общему имуществу Объекта</w:t>
      </w:r>
      <w:r w:rsidRPr="00C71A23">
        <w:rPr>
          <w:rFonts w:asciiTheme="majorBidi" w:hAnsiTheme="majorBidi" w:cstheme="majorBidi"/>
          <w:sz w:val="23"/>
          <w:szCs w:val="23"/>
        </w:rPr>
        <w:t xml:space="preserve">. </w:t>
      </w:r>
    </w:p>
    <w:p w14:paraId="0CEBF743" w14:textId="2200118F"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Договором </w:t>
      </w:r>
      <w:r w:rsidR="00FF6AE1" w:rsidRPr="00C71A23">
        <w:rPr>
          <w:rFonts w:asciiTheme="majorBidi" w:hAnsiTheme="majorBidi" w:cstheme="majorBidi"/>
          <w:sz w:val="23"/>
          <w:szCs w:val="23"/>
        </w:rPr>
        <w:t xml:space="preserve">и действующим законодательством </w:t>
      </w:r>
      <w:r w:rsidRPr="00C71A23">
        <w:rPr>
          <w:rFonts w:asciiTheme="majorBidi" w:hAnsiTheme="majorBidi" w:cstheme="majorBidi"/>
          <w:sz w:val="23"/>
          <w:szCs w:val="23"/>
        </w:rPr>
        <w:t xml:space="preserve">неустойки (штрафы, пени) и возместить в полном объеме причиненные убытки (реальный ущерб) сверх неустойки. </w:t>
      </w:r>
    </w:p>
    <w:p w14:paraId="114AAD0E" w14:textId="7E9EC96D" w:rsidR="00FF6AE1" w:rsidRPr="00C71A23" w:rsidRDefault="00FF6AE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11.2.1.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w:t>
      </w:r>
      <w:r w:rsidR="00960F73" w:rsidRPr="00C71A23">
        <w:rPr>
          <w:rFonts w:asciiTheme="majorBidi" w:hAnsiTheme="majorBidi" w:cstheme="majorBidi"/>
          <w:sz w:val="23"/>
          <w:szCs w:val="23"/>
        </w:rPr>
        <w:t>им пунктом</w:t>
      </w:r>
      <w:r w:rsidRPr="00C71A23">
        <w:rPr>
          <w:rFonts w:asciiTheme="majorBidi" w:hAnsiTheme="majorBidi" w:cstheme="majorBidi"/>
          <w:sz w:val="23"/>
          <w:szCs w:val="23"/>
        </w:rPr>
        <w:t xml:space="preserve">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960F73" w:rsidRPr="00C71A23">
        <w:rPr>
          <w:rFonts w:asciiTheme="majorBidi" w:hAnsiTheme="majorBidi" w:cstheme="majorBidi"/>
          <w:sz w:val="23"/>
          <w:szCs w:val="23"/>
        </w:rPr>
        <w:t>Передаточного акта</w:t>
      </w:r>
      <w:r w:rsidRPr="00C71A23">
        <w:rPr>
          <w:rFonts w:asciiTheme="majorBidi" w:hAnsiTheme="majorBidi" w:cstheme="majorBidi"/>
          <w:sz w:val="23"/>
          <w:szCs w:val="23"/>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960F73" w:rsidRPr="00C71A23">
        <w:rPr>
          <w:rFonts w:asciiTheme="majorBidi" w:hAnsiTheme="majorBidi" w:cstheme="majorBidi"/>
          <w:sz w:val="23"/>
          <w:szCs w:val="23"/>
        </w:rPr>
        <w:t>Д</w:t>
      </w:r>
      <w:r w:rsidRPr="00C71A23">
        <w:rPr>
          <w:rFonts w:asciiTheme="majorBidi" w:hAnsiTheme="majorBidi" w:cstheme="majorBidi"/>
          <w:sz w:val="23"/>
          <w:szCs w:val="23"/>
        </w:rPr>
        <w:t>оговору.</w:t>
      </w:r>
    </w:p>
    <w:p w14:paraId="78DDAE1A" w14:textId="6B061D9C" w:rsidR="00FF6AE1" w:rsidRPr="00C71A23" w:rsidRDefault="007C106B"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w:t>
      </w:r>
      <w:r w:rsidR="00FF6AE1" w:rsidRPr="00C71A23">
        <w:rPr>
          <w:rFonts w:asciiTheme="majorBidi" w:hAnsiTheme="majorBidi" w:cstheme="majorBidi"/>
          <w:sz w:val="23"/>
          <w:szCs w:val="23"/>
        </w:rPr>
        <w:t>.</w:t>
      </w:r>
      <w:r w:rsidRPr="00C71A23">
        <w:rPr>
          <w:rFonts w:asciiTheme="majorBidi" w:hAnsiTheme="majorBidi" w:cstheme="majorBidi"/>
          <w:sz w:val="23"/>
          <w:szCs w:val="23"/>
        </w:rPr>
        <w:t>2</w:t>
      </w:r>
      <w:r w:rsidR="00FF6AE1" w:rsidRPr="00C71A23">
        <w:rPr>
          <w:rFonts w:asciiTheme="majorBidi" w:hAnsiTheme="majorBidi" w:cstheme="majorBidi"/>
          <w:sz w:val="23"/>
          <w:szCs w:val="23"/>
        </w:rPr>
        <w:t>.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A9076EC"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11.3. Уплата пеней, штрафов не освобождает Стороны от надлежащего выполнения принятых на себя в соответствии с Договором обязательств.</w:t>
      </w:r>
    </w:p>
    <w:p w14:paraId="3E37CBBE" w14:textId="77777777" w:rsidR="00C71A23" w:rsidRPr="00C71A23" w:rsidRDefault="00C71A23" w:rsidP="00C71A23">
      <w:pPr>
        <w:spacing w:after="0" w:line="240" w:lineRule="auto"/>
        <w:jc w:val="center"/>
        <w:rPr>
          <w:rFonts w:asciiTheme="majorBidi" w:hAnsiTheme="majorBidi" w:cstheme="majorBidi"/>
          <w:b/>
          <w:bCs/>
          <w:sz w:val="23"/>
          <w:szCs w:val="23"/>
        </w:rPr>
      </w:pPr>
    </w:p>
    <w:p w14:paraId="45B59F23" w14:textId="3E93913E" w:rsidR="007C106B"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12. УСТУПКА ПРАВ ТРЕБОВАНИЙ ПО ДОГОВОРУ</w:t>
      </w:r>
    </w:p>
    <w:p w14:paraId="7216CE9F" w14:textId="20D6428A"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12.1.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871548" w:rsidRPr="00C71A23">
        <w:rPr>
          <w:rFonts w:asciiTheme="majorBidi" w:hAnsiTheme="majorBidi" w:cstheme="majorBidi"/>
          <w:sz w:val="23"/>
          <w:szCs w:val="23"/>
        </w:rPr>
        <w:t>, Законом об участии в долевом строительстве и Договором</w:t>
      </w:r>
      <w:r w:rsidRPr="00C71A23">
        <w:rPr>
          <w:rFonts w:asciiTheme="majorBidi" w:hAnsiTheme="majorBidi" w:cstheme="majorBidi"/>
          <w:sz w:val="23"/>
          <w:szCs w:val="23"/>
        </w:rPr>
        <w:t xml:space="preserve">. </w:t>
      </w:r>
    </w:p>
    <w:p w14:paraId="43ABDC15"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Передаточного акта Объекта долевого строительства. </w:t>
      </w:r>
    </w:p>
    <w:p w14:paraId="5294CCF5" w14:textId="1B8492A7" w:rsidR="005A4643" w:rsidRPr="00C71A23" w:rsidRDefault="003022B9" w:rsidP="00C71A23">
      <w:pPr>
        <w:spacing w:after="0" w:line="240" w:lineRule="auto"/>
        <w:ind w:firstLine="708"/>
        <w:jc w:val="both"/>
        <w:rPr>
          <w:rFonts w:asciiTheme="majorBidi" w:hAnsiTheme="majorBidi" w:cstheme="majorBidi"/>
          <w:sz w:val="23"/>
          <w:szCs w:val="23"/>
          <w:rtl/>
          <w:lang w:bidi="he-IL"/>
        </w:rPr>
      </w:pPr>
      <w:r w:rsidRPr="00C71A23">
        <w:rPr>
          <w:rFonts w:asciiTheme="majorBidi" w:hAnsiTheme="majorBidi" w:cstheme="majorBidi"/>
          <w:sz w:val="23"/>
          <w:szCs w:val="23"/>
        </w:rPr>
        <w:t xml:space="preserve">12.3. Уступка прав требования по Договору, в т.ч. </w:t>
      </w:r>
      <w:r w:rsidR="005A4643" w:rsidRPr="00C71A23">
        <w:rPr>
          <w:rFonts w:asciiTheme="majorBidi" w:hAnsiTheme="majorBidi" w:cstheme="majorBidi"/>
          <w:sz w:val="23"/>
          <w:szCs w:val="23"/>
        </w:rPr>
        <w:t xml:space="preserve">прав требования уплаты </w:t>
      </w:r>
      <w:r w:rsidRPr="00C71A23">
        <w:rPr>
          <w:rFonts w:asciiTheme="majorBidi" w:hAnsiTheme="majorBidi" w:cstheme="majorBidi"/>
          <w:sz w:val="23"/>
          <w:szCs w:val="23"/>
        </w:rPr>
        <w:t xml:space="preserve">неустойки (штрафов, пени), возмещения причиненных убытков сверх неустойки, без уступки </w:t>
      </w:r>
      <w:r w:rsidR="00A94E2D" w:rsidRPr="00C71A23">
        <w:rPr>
          <w:rFonts w:asciiTheme="majorBidi" w:hAnsiTheme="majorBidi" w:cstheme="majorBidi"/>
          <w:sz w:val="23"/>
          <w:szCs w:val="23"/>
        </w:rPr>
        <w:t xml:space="preserve">прав и обязанностей по </w:t>
      </w:r>
      <w:r w:rsidRPr="00C71A23">
        <w:rPr>
          <w:rFonts w:asciiTheme="majorBidi" w:hAnsiTheme="majorBidi" w:cstheme="majorBidi"/>
          <w:sz w:val="23"/>
          <w:szCs w:val="23"/>
        </w:rPr>
        <w:t>основно</w:t>
      </w:r>
      <w:r w:rsidR="00A94E2D" w:rsidRPr="00C71A23">
        <w:rPr>
          <w:rFonts w:asciiTheme="majorBidi" w:hAnsiTheme="majorBidi" w:cstheme="majorBidi"/>
          <w:sz w:val="23"/>
          <w:szCs w:val="23"/>
        </w:rPr>
        <w:t xml:space="preserve">му </w:t>
      </w:r>
      <w:r w:rsidRPr="00C71A23">
        <w:rPr>
          <w:rFonts w:asciiTheme="majorBidi" w:hAnsiTheme="majorBidi" w:cstheme="majorBidi"/>
          <w:sz w:val="23"/>
          <w:szCs w:val="23"/>
        </w:rPr>
        <w:t>обязательств</w:t>
      </w:r>
      <w:r w:rsidR="00A94E2D" w:rsidRPr="00C71A23">
        <w:rPr>
          <w:rFonts w:asciiTheme="majorBidi" w:hAnsiTheme="majorBidi" w:cstheme="majorBidi"/>
          <w:sz w:val="23"/>
          <w:szCs w:val="23"/>
          <w:lang w:bidi="he-IL"/>
        </w:rPr>
        <w:t>у</w:t>
      </w:r>
      <w:r w:rsidRPr="00C71A23">
        <w:rPr>
          <w:rFonts w:asciiTheme="majorBidi" w:hAnsiTheme="majorBidi" w:cstheme="majorBidi"/>
          <w:sz w:val="23"/>
          <w:szCs w:val="23"/>
        </w:rPr>
        <w:t xml:space="preserve"> по Договору (п. 2.1. Договора)</w:t>
      </w:r>
      <w:r w:rsidR="005A4643" w:rsidRPr="00C71A23">
        <w:rPr>
          <w:rFonts w:asciiTheme="majorBidi" w:hAnsiTheme="majorBidi" w:cstheme="majorBidi"/>
          <w:sz w:val="23"/>
          <w:szCs w:val="23"/>
        </w:rPr>
        <w:t>,</w:t>
      </w:r>
      <w:r w:rsidRPr="00C71A23">
        <w:rPr>
          <w:rFonts w:asciiTheme="majorBidi" w:hAnsiTheme="majorBidi" w:cstheme="majorBidi"/>
          <w:sz w:val="23"/>
          <w:szCs w:val="23"/>
        </w:rPr>
        <w:t xml:space="preserve"> не допускается. </w:t>
      </w:r>
    </w:p>
    <w:p w14:paraId="2AD00BEA" w14:textId="77777777" w:rsidR="002425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12.4. В случае уступки прав требований по Договору Участник долевого строительства в срок не позднее 5 (пяти) календарных дней с даты регистрации договора уступки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рганом регистрации прав обязан проинформировать Застройщика путем направления ему оригинала договора уступки, а также соответствующего сопроводительного информационного письма с указанием правопреемника и его данных (персональных данных; информацию об адресе </w:t>
      </w:r>
      <w:r w:rsidRPr="00C71A23">
        <w:rPr>
          <w:rFonts w:asciiTheme="majorBidi" w:hAnsiTheme="majorBidi" w:cstheme="majorBidi"/>
          <w:sz w:val="23"/>
          <w:szCs w:val="23"/>
        </w:rPr>
        <w:lastRenderedPageBreak/>
        <w:t>местонахождения, адресе электронной почты,</w:t>
      </w:r>
      <w:r w:rsidR="002425B4" w:rsidRPr="00C71A23">
        <w:rPr>
          <w:rFonts w:asciiTheme="majorBidi" w:hAnsiTheme="majorBidi" w:cstheme="majorBidi"/>
          <w:sz w:val="23"/>
          <w:szCs w:val="23"/>
        </w:rPr>
        <w:t xml:space="preserve"> номере телефона,</w:t>
      </w:r>
      <w:r w:rsidRPr="00C71A23">
        <w:rPr>
          <w:rFonts w:asciiTheme="majorBidi" w:hAnsiTheme="majorBidi" w:cstheme="majorBidi"/>
          <w:sz w:val="23"/>
          <w:szCs w:val="23"/>
        </w:rPr>
        <w:t xml:space="preserve"> </w:t>
      </w:r>
      <w:r w:rsidR="002425B4" w:rsidRPr="00C71A23">
        <w:rPr>
          <w:rFonts w:asciiTheme="majorBidi" w:hAnsiTheme="majorBidi" w:cstheme="majorBidi"/>
          <w:sz w:val="23"/>
          <w:szCs w:val="23"/>
        </w:rPr>
        <w:t xml:space="preserve">ИНН, иных </w:t>
      </w:r>
      <w:r w:rsidRPr="00C71A23">
        <w:rPr>
          <w:rFonts w:asciiTheme="majorBidi" w:hAnsiTheme="majorBidi" w:cstheme="majorBidi"/>
          <w:sz w:val="23"/>
          <w:szCs w:val="23"/>
        </w:rPr>
        <w:t>реквизит</w:t>
      </w:r>
      <w:r w:rsidR="002425B4" w:rsidRPr="00C71A23">
        <w:rPr>
          <w:rFonts w:asciiTheme="majorBidi" w:hAnsiTheme="majorBidi" w:cstheme="majorBidi"/>
          <w:sz w:val="23"/>
          <w:szCs w:val="23"/>
        </w:rPr>
        <w:t>ах</w:t>
      </w:r>
      <w:r w:rsidRPr="00C71A23">
        <w:rPr>
          <w:rFonts w:asciiTheme="majorBidi" w:hAnsiTheme="majorBidi" w:cstheme="majorBidi"/>
          <w:sz w:val="23"/>
          <w:szCs w:val="23"/>
        </w:rPr>
        <w:t xml:space="preserve">) и основания перехода права на Объекта долевого строительства (реквизиты договора уступки: номер, дата, сведения о государственной регистрации). </w:t>
      </w:r>
    </w:p>
    <w:p w14:paraId="603D41EC" w14:textId="22FA7088" w:rsidR="000C5E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12.5. В случае уступки Участником долевого строительства прав требований </w:t>
      </w:r>
      <w:r w:rsidR="000C5E54" w:rsidRPr="00C71A23">
        <w:rPr>
          <w:rFonts w:asciiTheme="majorBidi" w:hAnsiTheme="majorBidi" w:cstheme="majorBidi"/>
          <w:sz w:val="23"/>
          <w:szCs w:val="23"/>
        </w:rPr>
        <w:t>по Договору</w:t>
      </w:r>
      <w:r w:rsidRPr="00C71A23">
        <w:rPr>
          <w:rFonts w:asciiTheme="majorBidi" w:hAnsiTheme="majorBidi" w:cstheme="majorBidi"/>
          <w:sz w:val="23"/>
          <w:szCs w:val="23"/>
        </w:rPr>
        <w:t xml:space="preserve"> после получения Застройщиком </w:t>
      </w:r>
      <w:r w:rsidR="002425B4"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азрешения на ввод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и регистрации </w:t>
      </w:r>
      <w:r w:rsidR="00CB14E7" w:rsidRPr="00C71A23">
        <w:rPr>
          <w:rFonts w:asciiTheme="majorBidi" w:hAnsiTheme="majorBidi" w:cstheme="majorBidi"/>
          <w:sz w:val="23"/>
          <w:szCs w:val="23"/>
        </w:rPr>
        <w:t>д</w:t>
      </w:r>
      <w:r w:rsidRPr="00C71A23">
        <w:rPr>
          <w:rFonts w:asciiTheme="majorBidi" w:hAnsiTheme="majorBidi" w:cstheme="majorBidi"/>
          <w:sz w:val="23"/>
          <w:szCs w:val="23"/>
        </w:rPr>
        <w:t xml:space="preserve">оговора уступки </w:t>
      </w:r>
      <w:r w:rsidR="00CB14E7" w:rsidRPr="00C71A23">
        <w:rPr>
          <w:rFonts w:asciiTheme="majorBidi" w:hAnsiTheme="majorBidi" w:cstheme="majorBidi"/>
          <w:sz w:val="23"/>
          <w:szCs w:val="23"/>
        </w:rPr>
        <w:t xml:space="preserve">прав требований по Договору </w:t>
      </w:r>
      <w:r w:rsidRPr="00C71A23">
        <w:rPr>
          <w:rFonts w:asciiTheme="majorBidi" w:hAnsiTheme="majorBidi" w:cstheme="majorBidi"/>
          <w:sz w:val="23"/>
          <w:szCs w:val="23"/>
        </w:rPr>
        <w:t xml:space="preserve">после </w:t>
      </w:r>
      <w:r w:rsidR="000C5E54" w:rsidRPr="00C71A23">
        <w:rPr>
          <w:rFonts w:asciiTheme="majorBidi" w:hAnsiTheme="majorBidi" w:cstheme="majorBidi"/>
          <w:sz w:val="23"/>
          <w:szCs w:val="23"/>
        </w:rPr>
        <w:t>наступления срока</w:t>
      </w:r>
      <w:r w:rsidRPr="00C71A23">
        <w:rPr>
          <w:rFonts w:asciiTheme="majorBidi" w:hAnsiTheme="majorBidi" w:cstheme="majorBidi"/>
          <w:sz w:val="23"/>
          <w:szCs w:val="23"/>
        </w:rPr>
        <w:t xml:space="preserve"> передачи, указанно</w:t>
      </w:r>
      <w:r w:rsidR="000C5E54" w:rsidRPr="00C71A23">
        <w:rPr>
          <w:rFonts w:asciiTheme="majorBidi" w:hAnsiTheme="majorBidi" w:cstheme="majorBidi"/>
          <w:sz w:val="23"/>
          <w:szCs w:val="23"/>
        </w:rPr>
        <w:t>го</w:t>
      </w:r>
      <w:r w:rsidRPr="00C71A23">
        <w:rPr>
          <w:rFonts w:asciiTheme="majorBidi" w:hAnsiTheme="majorBidi" w:cstheme="majorBidi"/>
          <w:sz w:val="23"/>
          <w:szCs w:val="23"/>
        </w:rPr>
        <w:t xml:space="preserve"> в Договоре</w:t>
      </w:r>
      <w:r w:rsidR="00CB14E7" w:rsidRPr="00C71A23">
        <w:rPr>
          <w:rFonts w:asciiTheme="majorBidi" w:hAnsiTheme="majorBidi" w:cstheme="majorBidi"/>
          <w:sz w:val="23"/>
          <w:szCs w:val="23"/>
        </w:rPr>
        <w:t>,</w:t>
      </w:r>
      <w:r w:rsidRPr="00C71A23">
        <w:rPr>
          <w:rFonts w:asciiTheme="majorBidi" w:hAnsiTheme="majorBidi" w:cstheme="majorBidi"/>
          <w:sz w:val="23"/>
          <w:szCs w:val="23"/>
        </w:rPr>
        <w:t xml:space="preserve"> и (или) направления в адрес Застройщика информации, указанной в п.12.4 Договора</w:t>
      </w:r>
      <w:r w:rsidR="000C5E54" w:rsidRPr="00C71A23">
        <w:rPr>
          <w:rFonts w:asciiTheme="majorBidi" w:hAnsiTheme="majorBidi" w:cstheme="majorBidi"/>
          <w:sz w:val="23"/>
          <w:szCs w:val="23"/>
        </w:rPr>
        <w:t>,</w:t>
      </w:r>
      <w:r w:rsidRPr="00C71A23">
        <w:rPr>
          <w:rFonts w:asciiTheme="majorBidi" w:hAnsiTheme="majorBidi" w:cstheme="majorBidi"/>
          <w:sz w:val="23"/>
          <w:szCs w:val="23"/>
        </w:rPr>
        <w:t xml:space="preserve"> после получения</w:t>
      </w:r>
      <w:r w:rsidR="000C5E54" w:rsidRPr="00C71A23">
        <w:rPr>
          <w:rFonts w:asciiTheme="majorBidi" w:hAnsiTheme="majorBidi" w:cstheme="majorBidi"/>
          <w:sz w:val="23"/>
          <w:szCs w:val="23"/>
        </w:rPr>
        <w:t xml:space="preserve"> Застройщиком Р</w:t>
      </w:r>
      <w:r w:rsidRPr="00C71A23">
        <w:rPr>
          <w:rFonts w:asciiTheme="majorBidi" w:hAnsiTheme="majorBidi" w:cstheme="majorBidi"/>
          <w:sz w:val="23"/>
          <w:szCs w:val="23"/>
        </w:rPr>
        <w:t xml:space="preserve">азрешения на ввод </w:t>
      </w:r>
      <w:r w:rsidR="000C5E54" w:rsidRPr="00C71A23">
        <w:rPr>
          <w:rFonts w:asciiTheme="majorBidi" w:hAnsiTheme="majorBidi" w:cstheme="majorBidi"/>
          <w:sz w:val="23"/>
          <w:szCs w:val="23"/>
        </w:rPr>
        <w:t>О</w:t>
      </w:r>
      <w:r w:rsidRPr="00C71A23">
        <w:rPr>
          <w:rFonts w:asciiTheme="majorBidi" w:hAnsiTheme="majorBidi" w:cstheme="majorBidi"/>
          <w:sz w:val="23"/>
          <w:szCs w:val="23"/>
        </w:rPr>
        <w:t>бъекта в эксплуатацию, новому участнику</w:t>
      </w:r>
      <w:r w:rsidR="000C5E54" w:rsidRPr="00C71A23">
        <w:rPr>
          <w:rFonts w:asciiTheme="majorBidi" w:hAnsiTheme="majorBidi" w:cstheme="majorBidi"/>
          <w:sz w:val="23"/>
          <w:szCs w:val="23"/>
        </w:rPr>
        <w:t xml:space="preserve"> долевого строительства (цессионарию)</w:t>
      </w:r>
      <w:r w:rsidRPr="00C71A23">
        <w:rPr>
          <w:rFonts w:asciiTheme="majorBidi" w:hAnsiTheme="majorBidi" w:cstheme="majorBidi"/>
          <w:sz w:val="23"/>
          <w:szCs w:val="23"/>
        </w:rPr>
        <w:t xml:space="preserve"> не </w:t>
      </w:r>
      <w:r w:rsidR="000C5E54" w:rsidRPr="00C71A23">
        <w:rPr>
          <w:rFonts w:asciiTheme="majorBidi" w:hAnsiTheme="majorBidi" w:cstheme="majorBidi"/>
          <w:sz w:val="23"/>
          <w:szCs w:val="23"/>
        </w:rPr>
        <w:t>переходит и не подлежит передаче</w:t>
      </w:r>
      <w:r w:rsidRPr="00C71A23">
        <w:rPr>
          <w:rFonts w:asciiTheme="majorBidi" w:hAnsiTheme="majorBidi" w:cstheme="majorBidi"/>
          <w:sz w:val="23"/>
          <w:szCs w:val="23"/>
        </w:rPr>
        <w:t xml:space="preserve"> право (требование) на взыскание неустойки (штрафа) за </w:t>
      </w:r>
      <w:r w:rsidR="000C5E54" w:rsidRPr="00C71A23">
        <w:rPr>
          <w:rFonts w:asciiTheme="majorBidi" w:hAnsiTheme="majorBidi" w:cstheme="majorBidi"/>
          <w:sz w:val="23"/>
          <w:szCs w:val="23"/>
        </w:rPr>
        <w:t>нарушение Застройщиком срока</w:t>
      </w:r>
      <w:r w:rsidRPr="00C71A23">
        <w:rPr>
          <w:rFonts w:asciiTheme="majorBidi" w:hAnsiTheme="majorBidi" w:cstheme="majorBidi"/>
          <w:sz w:val="23"/>
          <w:szCs w:val="23"/>
        </w:rPr>
        <w:t xml:space="preserve"> передачи </w:t>
      </w:r>
      <w:r w:rsidR="000C5E5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долевого строительства. </w:t>
      </w:r>
    </w:p>
    <w:p w14:paraId="479ECFE9" w14:textId="77777777" w:rsidR="00D35BF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12.6. В случае </w:t>
      </w:r>
      <w:proofErr w:type="spellStart"/>
      <w:r w:rsidRPr="00C71A23">
        <w:rPr>
          <w:rFonts w:asciiTheme="majorBidi" w:hAnsiTheme="majorBidi" w:cstheme="majorBidi"/>
          <w:sz w:val="23"/>
          <w:szCs w:val="23"/>
        </w:rPr>
        <w:t>неуведомления</w:t>
      </w:r>
      <w:proofErr w:type="spellEnd"/>
      <w:r w:rsidRPr="00C71A23">
        <w:rPr>
          <w:rFonts w:asciiTheme="majorBidi" w:hAnsiTheme="majorBidi" w:cstheme="majorBidi"/>
          <w:sz w:val="23"/>
          <w:szCs w:val="23"/>
        </w:rPr>
        <w:t xml:space="preserve"> Застройщика о состоявшейся уступке прав требования в соответствии с условиями Договора и/или </w:t>
      </w:r>
      <w:proofErr w:type="spellStart"/>
      <w:r w:rsidRPr="00C71A23">
        <w:rPr>
          <w:rFonts w:asciiTheme="majorBidi" w:hAnsiTheme="majorBidi" w:cstheme="majorBidi"/>
          <w:sz w:val="23"/>
          <w:szCs w:val="23"/>
        </w:rPr>
        <w:t>ненаправления</w:t>
      </w:r>
      <w:proofErr w:type="spellEnd"/>
      <w:r w:rsidRPr="00C71A23">
        <w:rPr>
          <w:rFonts w:asciiTheme="majorBidi" w:hAnsiTheme="majorBidi" w:cstheme="majorBidi"/>
          <w:sz w:val="23"/>
          <w:szCs w:val="23"/>
        </w:rPr>
        <w:t xml:space="preserve"> Застройщику информации (части информации), указанной в п.</w:t>
      </w:r>
      <w:r w:rsidR="00D35BF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12.4. Договора, Застройщик считается </w:t>
      </w:r>
      <w:r w:rsidR="00D35BF9" w:rsidRPr="00C71A23">
        <w:rPr>
          <w:rFonts w:asciiTheme="majorBidi" w:hAnsiTheme="majorBidi" w:cstheme="majorBidi"/>
          <w:sz w:val="23"/>
          <w:szCs w:val="23"/>
        </w:rPr>
        <w:t xml:space="preserve">надлежаще </w:t>
      </w:r>
      <w:r w:rsidRPr="00C71A23">
        <w:rPr>
          <w:rFonts w:asciiTheme="majorBidi" w:hAnsiTheme="majorBidi" w:cstheme="majorBidi"/>
          <w:sz w:val="23"/>
          <w:szCs w:val="23"/>
        </w:rPr>
        <w:t xml:space="preserve">исполнившим обязательство по передаче Объекта долевого строительства Участнику долевого строительства </w:t>
      </w:r>
      <w:r w:rsidR="00D35BF9" w:rsidRPr="00C71A23">
        <w:rPr>
          <w:rFonts w:asciiTheme="majorBidi" w:hAnsiTheme="majorBidi" w:cstheme="majorBidi"/>
          <w:sz w:val="23"/>
          <w:szCs w:val="23"/>
        </w:rPr>
        <w:t xml:space="preserve">исходя из </w:t>
      </w:r>
      <w:r w:rsidRPr="00C71A23">
        <w:rPr>
          <w:rFonts w:asciiTheme="majorBidi" w:hAnsiTheme="majorBidi" w:cstheme="majorBidi"/>
          <w:sz w:val="23"/>
          <w:szCs w:val="23"/>
        </w:rPr>
        <w:t>информаци</w:t>
      </w:r>
      <w:r w:rsidR="00D35BF9" w:rsidRPr="00C71A23">
        <w:rPr>
          <w:rFonts w:asciiTheme="majorBidi" w:hAnsiTheme="majorBidi" w:cstheme="majorBidi"/>
          <w:sz w:val="23"/>
          <w:szCs w:val="23"/>
        </w:rPr>
        <w:t>и,</w:t>
      </w:r>
      <w:r w:rsidRPr="00C71A23">
        <w:rPr>
          <w:rFonts w:asciiTheme="majorBidi" w:hAnsiTheme="majorBidi" w:cstheme="majorBidi"/>
          <w:sz w:val="23"/>
          <w:szCs w:val="23"/>
        </w:rPr>
        <w:t xml:space="preserve"> котор</w:t>
      </w:r>
      <w:r w:rsidR="00D35BF9" w:rsidRPr="00C71A23">
        <w:rPr>
          <w:rFonts w:asciiTheme="majorBidi" w:hAnsiTheme="majorBidi" w:cstheme="majorBidi"/>
          <w:sz w:val="23"/>
          <w:szCs w:val="23"/>
        </w:rPr>
        <w:t xml:space="preserve">ая </w:t>
      </w:r>
      <w:r w:rsidRPr="00C71A23">
        <w:rPr>
          <w:rFonts w:asciiTheme="majorBidi" w:hAnsiTheme="majorBidi" w:cstheme="majorBidi"/>
          <w:sz w:val="23"/>
          <w:szCs w:val="23"/>
        </w:rPr>
        <w:t xml:space="preserve">была известна Застройщику на дату составления Передаточного акта Объекта долевого строительства. </w:t>
      </w:r>
    </w:p>
    <w:p w14:paraId="17589305" w14:textId="099845DB"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12.7. С момента перехода прав требований по Договору одновременно переходят все права и обязанности </w:t>
      </w:r>
      <w:r w:rsidR="00CB14E7" w:rsidRPr="00C71A23">
        <w:rPr>
          <w:rFonts w:asciiTheme="majorBidi" w:hAnsiTheme="majorBidi" w:cstheme="majorBidi"/>
          <w:sz w:val="23"/>
          <w:szCs w:val="23"/>
        </w:rPr>
        <w:t xml:space="preserve">участника долевого строительства </w:t>
      </w:r>
      <w:r w:rsidRPr="00C71A23">
        <w:rPr>
          <w:rFonts w:asciiTheme="majorBidi" w:hAnsiTheme="majorBidi" w:cstheme="majorBidi"/>
          <w:sz w:val="23"/>
          <w:szCs w:val="23"/>
        </w:rPr>
        <w:t xml:space="preserve">по договору счета </w:t>
      </w:r>
      <w:proofErr w:type="spellStart"/>
      <w:r w:rsidRPr="00C71A23">
        <w:rPr>
          <w:rFonts w:asciiTheme="majorBidi" w:hAnsiTheme="majorBidi" w:cstheme="majorBidi"/>
          <w:sz w:val="23"/>
          <w:szCs w:val="23"/>
        </w:rPr>
        <w:t>эскроу</w:t>
      </w:r>
      <w:proofErr w:type="spellEnd"/>
      <w:r w:rsidRPr="00C71A23">
        <w:rPr>
          <w:rFonts w:asciiTheme="majorBidi" w:hAnsiTheme="majorBidi" w:cstheme="majorBidi"/>
          <w:sz w:val="23"/>
          <w:szCs w:val="23"/>
        </w:rPr>
        <w:t>, заключенному прежним участником долевого строительства</w:t>
      </w:r>
      <w:r w:rsidR="0041705A" w:rsidRPr="00C71A23">
        <w:rPr>
          <w:rFonts w:asciiTheme="majorBidi" w:hAnsiTheme="majorBidi" w:cstheme="majorBidi"/>
          <w:sz w:val="23"/>
          <w:szCs w:val="23"/>
        </w:rPr>
        <w:t xml:space="preserve"> в порядке, предусмотренном Законом об участии в долевом строительстве</w:t>
      </w:r>
      <w:r w:rsidRPr="00C71A23">
        <w:rPr>
          <w:rFonts w:asciiTheme="majorBidi" w:hAnsiTheme="majorBidi" w:cstheme="majorBidi"/>
          <w:sz w:val="23"/>
          <w:szCs w:val="23"/>
        </w:rPr>
        <w:t xml:space="preserve">. </w:t>
      </w:r>
    </w:p>
    <w:p w14:paraId="1BFB9219" w14:textId="77777777" w:rsidR="00C71A23" w:rsidRPr="00C71A23" w:rsidRDefault="00C71A23" w:rsidP="00C71A23">
      <w:pPr>
        <w:spacing w:after="0" w:line="240" w:lineRule="auto"/>
        <w:jc w:val="center"/>
        <w:rPr>
          <w:rFonts w:asciiTheme="majorBidi" w:hAnsiTheme="majorBidi" w:cstheme="majorBidi"/>
          <w:b/>
          <w:bCs/>
          <w:sz w:val="23"/>
          <w:szCs w:val="23"/>
        </w:rPr>
      </w:pPr>
    </w:p>
    <w:p w14:paraId="54B1652B" w14:textId="7D901827" w:rsidR="0041705A" w:rsidRPr="00923F37"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13. ИСПОЛНЕНИЕ ОБЯЗАТЕЛЬСТВ ПО ДОГОВОРУ</w:t>
      </w:r>
    </w:p>
    <w:p w14:paraId="26DB26E7"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13.1. Обязательства Застройщика считаются исполненными с момента подписания Сторонами Передаточного акта о передаче Объекта долевого строительства. </w:t>
      </w:r>
    </w:p>
    <w:p w14:paraId="63D6E262"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13.2. Обязательства Участника долевого строительства считаются исполненными с момента уплаты в полном объеме денежных средств в соответствии с Договором</w:t>
      </w:r>
      <w:r w:rsidR="0041705A" w:rsidRPr="00C71A23">
        <w:rPr>
          <w:rFonts w:asciiTheme="majorBidi" w:hAnsiTheme="majorBidi" w:cstheme="majorBidi"/>
          <w:sz w:val="23"/>
          <w:szCs w:val="23"/>
        </w:rPr>
        <w:t>, в</w:t>
      </w:r>
      <w:r w:rsidR="0041705A" w:rsidRPr="00C71A23">
        <w:rPr>
          <w:rFonts w:asciiTheme="majorBidi" w:hAnsiTheme="majorBidi" w:cstheme="majorBidi"/>
          <w:sz w:val="23"/>
          <w:szCs w:val="23"/>
          <w:lang w:bidi="he-IL"/>
        </w:rPr>
        <w:t>ключая дополнительные расчеты в связи с изменением Проектной площади Объекта долевого строительства,</w:t>
      </w:r>
      <w:r w:rsidRPr="00C71A23">
        <w:rPr>
          <w:rFonts w:asciiTheme="majorBidi" w:hAnsiTheme="majorBidi" w:cstheme="majorBidi"/>
          <w:sz w:val="23"/>
          <w:szCs w:val="23"/>
        </w:rPr>
        <w:t xml:space="preserve"> и подписания Сторонами Передаточного акта о передаче Объекта долевого строительства. </w:t>
      </w:r>
    </w:p>
    <w:p w14:paraId="02294DB2" w14:textId="77777777" w:rsidR="00C71A23" w:rsidRPr="00C71A23" w:rsidRDefault="00C71A23" w:rsidP="00C71A23">
      <w:pPr>
        <w:spacing w:after="0" w:line="240" w:lineRule="auto"/>
        <w:jc w:val="center"/>
        <w:rPr>
          <w:rFonts w:asciiTheme="majorBidi" w:hAnsiTheme="majorBidi" w:cstheme="majorBidi"/>
          <w:b/>
          <w:bCs/>
          <w:sz w:val="23"/>
          <w:szCs w:val="23"/>
        </w:rPr>
      </w:pPr>
    </w:p>
    <w:p w14:paraId="2A80CDC9" w14:textId="1D207B5D" w:rsidR="0041705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14. ГОСУДАРСТВЕННАЯ РЕГИСТРАЦИЯ ДОГОВОРА, ПРАВА СОБСТВЕННОСТИ </w:t>
      </w:r>
      <w:r w:rsidR="0041705A" w:rsidRPr="00C71A23">
        <w:rPr>
          <w:rFonts w:asciiTheme="majorBidi" w:hAnsiTheme="majorBidi" w:cstheme="majorBidi"/>
          <w:b/>
          <w:bCs/>
          <w:sz w:val="23"/>
          <w:szCs w:val="23"/>
        </w:rPr>
        <w:t xml:space="preserve">УЧАСТНИКА ДОЛЕВОГО СТРОИТЕЛЬСТВА </w:t>
      </w:r>
      <w:r w:rsidRPr="00C71A23">
        <w:rPr>
          <w:rFonts w:asciiTheme="majorBidi" w:hAnsiTheme="majorBidi" w:cstheme="majorBidi"/>
          <w:b/>
          <w:bCs/>
          <w:sz w:val="23"/>
          <w:szCs w:val="23"/>
        </w:rPr>
        <w:t>НА ОБЪЕКТ ДОЛЕВОГО СТРОИТЕЛЬСТВА</w:t>
      </w:r>
    </w:p>
    <w:p w14:paraId="15974DD1" w14:textId="729701AC"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14.1. Договор, </w:t>
      </w:r>
      <w:r w:rsidR="005251A5" w:rsidRPr="00C71A23">
        <w:rPr>
          <w:rFonts w:asciiTheme="majorBidi" w:hAnsiTheme="majorBidi" w:cstheme="majorBidi"/>
          <w:sz w:val="23"/>
          <w:szCs w:val="23"/>
        </w:rPr>
        <w:t xml:space="preserve">дополнительные </w:t>
      </w:r>
      <w:r w:rsidRPr="00C71A23">
        <w:rPr>
          <w:rFonts w:asciiTheme="majorBidi" w:hAnsiTheme="majorBidi" w:cstheme="majorBidi"/>
          <w:sz w:val="23"/>
          <w:szCs w:val="23"/>
        </w:rPr>
        <w:t xml:space="preserve">соглашения к договору и (или) </w:t>
      </w:r>
      <w:r w:rsidR="00274F37" w:rsidRPr="00C71A23">
        <w:rPr>
          <w:rFonts w:asciiTheme="majorBidi" w:hAnsiTheme="majorBidi" w:cstheme="majorBidi"/>
          <w:sz w:val="23"/>
          <w:szCs w:val="23"/>
        </w:rPr>
        <w:t xml:space="preserve">договор об </w:t>
      </w:r>
      <w:r w:rsidRPr="00C71A23">
        <w:rPr>
          <w:rFonts w:asciiTheme="majorBidi" w:hAnsiTheme="majorBidi" w:cstheme="majorBidi"/>
          <w:sz w:val="23"/>
          <w:szCs w:val="23"/>
        </w:rPr>
        <w:t>уступк</w:t>
      </w:r>
      <w:r w:rsidR="00274F37" w:rsidRPr="00C71A23">
        <w:rPr>
          <w:rFonts w:asciiTheme="majorBidi" w:hAnsiTheme="majorBidi" w:cstheme="majorBidi"/>
          <w:sz w:val="23"/>
          <w:szCs w:val="23"/>
        </w:rPr>
        <w:t xml:space="preserve">е </w:t>
      </w:r>
      <w:r w:rsidRPr="00C71A23">
        <w:rPr>
          <w:rFonts w:asciiTheme="majorBidi" w:hAnsiTheme="majorBidi" w:cstheme="majorBidi"/>
          <w:sz w:val="23"/>
          <w:szCs w:val="23"/>
        </w:rPr>
        <w:t xml:space="preserve">прав требований по </w:t>
      </w:r>
      <w:r w:rsidR="00274F37" w:rsidRPr="00C71A23">
        <w:rPr>
          <w:rFonts w:asciiTheme="majorBidi" w:hAnsiTheme="majorBidi" w:cstheme="majorBidi"/>
          <w:sz w:val="23"/>
          <w:szCs w:val="23"/>
        </w:rPr>
        <w:t>Д</w:t>
      </w:r>
      <w:r w:rsidRPr="00C71A23">
        <w:rPr>
          <w:rFonts w:asciiTheme="majorBidi" w:hAnsiTheme="majorBidi" w:cstheme="majorBidi"/>
          <w:sz w:val="23"/>
          <w:szCs w:val="23"/>
        </w:rPr>
        <w:t>оговору подлежат государственной регистрации Органом регистрации прав</w:t>
      </w:r>
      <w:r w:rsidR="00274F37"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167B9F5" w14:textId="58F9AB9D"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14.2. В результате надлежащего исполнения Договора</w:t>
      </w:r>
      <w:r w:rsidR="00274F37" w:rsidRPr="00C71A23">
        <w:rPr>
          <w:rFonts w:asciiTheme="majorBidi" w:hAnsiTheme="majorBidi" w:cstheme="majorBidi"/>
          <w:sz w:val="23"/>
          <w:szCs w:val="23"/>
        </w:rPr>
        <w:t xml:space="preserve"> в соответствии с Договором и </w:t>
      </w:r>
      <w:r w:rsidRPr="00C71A23">
        <w:rPr>
          <w:rFonts w:asciiTheme="majorBidi" w:hAnsiTheme="majorBidi" w:cstheme="majorBidi"/>
          <w:sz w:val="23"/>
          <w:szCs w:val="23"/>
        </w:rPr>
        <w:t>действующ</w:t>
      </w:r>
      <w:r w:rsidR="00274F37" w:rsidRPr="00C71A23">
        <w:rPr>
          <w:rFonts w:asciiTheme="majorBidi" w:hAnsiTheme="majorBidi" w:cstheme="majorBidi"/>
          <w:sz w:val="23"/>
          <w:szCs w:val="23"/>
        </w:rPr>
        <w:t>им</w:t>
      </w:r>
      <w:r w:rsidRPr="00C71A23">
        <w:rPr>
          <w:rFonts w:asciiTheme="majorBidi" w:hAnsiTheme="majorBidi" w:cstheme="majorBidi"/>
          <w:sz w:val="23"/>
          <w:szCs w:val="23"/>
        </w:rPr>
        <w:t xml:space="preserve"> законодательств</w:t>
      </w:r>
      <w:r w:rsidR="00274F37" w:rsidRPr="00C71A23">
        <w:rPr>
          <w:rFonts w:asciiTheme="majorBidi" w:hAnsiTheme="majorBidi" w:cstheme="majorBidi"/>
          <w:sz w:val="23"/>
          <w:szCs w:val="23"/>
        </w:rPr>
        <w:t>ом</w:t>
      </w:r>
      <w:r w:rsidRPr="00C71A23">
        <w:rPr>
          <w:rFonts w:asciiTheme="majorBidi" w:hAnsiTheme="majorBidi" w:cstheme="majorBidi"/>
          <w:sz w:val="23"/>
          <w:szCs w:val="23"/>
        </w:rPr>
        <w:t xml:space="preserve"> у Участника долевого строительства в будущем возникает право собственности на Объект долевого строительства. </w:t>
      </w:r>
    </w:p>
    <w:p w14:paraId="22D17BB4" w14:textId="791444D7" w:rsidR="00274F37" w:rsidRPr="00C71A23" w:rsidRDefault="003022B9" w:rsidP="00C71A23">
      <w:pPr>
        <w:spacing w:after="0" w:line="240" w:lineRule="auto"/>
        <w:ind w:firstLine="708"/>
        <w:jc w:val="both"/>
        <w:rPr>
          <w:rFonts w:asciiTheme="majorBidi" w:hAnsiTheme="majorBidi" w:cstheme="majorBidi"/>
          <w:sz w:val="23"/>
          <w:szCs w:val="23"/>
          <w:rtl/>
        </w:rPr>
      </w:pPr>
      <w:r w:rsidRPr="00C71A23">
        <w:rPr>
          <w:rFonts w:asciiTheme="majorBidi" w:hAnsiTheme="majorBidi" w:cstheme="majorBidi"/>
          <w:sz w:val="23"/>
          <w:szCs w:val="23"/>
        </w:rPr>
        <w:t>14.3.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r w:rsidR="005251A5" w:rsidRPr="00C71A23">
        <w:rPr>
          <w:rFonts w:asciiTheme="majorBidi" w:hAnsiTheme="majorBidi" w:cstheme="majorBidi"/>
          <w:sz w:val="23"/>
          <w:szCs w:val="23"/>
        </w:rPr>
        <w:t xml:space="preserve"> Объекта</w:t>
      </w:r>
      <w:r w:rsidRPr="00C71A23">
        <w:rPr>
          <w:rFonts w:asciiTheme="majorBidi" w:hAnsiTheme="majorBidi" w:cstheme="majorBidi"/>
          <w:sz w:val="23"/>
          <w:szCs w:val="23"/>
        </w:rPr>
        <w:t xml:space="preserve">. </w:t>
      </w:r>
    </w:p>
    <w:p w14:paraId="72375F26" w14:textId="77777777" w:rsidR="00C71A23" w:rsidRPr="00C71A23" w:rsidRDefault="00C71A23" w:rsidP="00C71A23">
      <w:pPr>
        <w:spacing w:after="0" w:line="240" w:lineRule="auto"/>
        <w:jc w:val="center"/>
        <w:rPr>
          <w:rFonts w:asciiTheme="majorBidi" w:hAnsiTheme="majorBidi" w:cstheme="majorBidi"/>
          <w:b/>
          <w:bCs/>
          <w:sz w:val="23"/>
          <w:szCs w:val="23"/>
        </w:rPr>
      </w:pPr>
    </w:p>
    <w:p w14:paraId="76D46ED1" w14:textId="05964DE8" w:rsidR="00274F37"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15. ОБСТОЯТЕЛЬСТВА НЕПРЕОДОЛИМОЙ СИЛЫ (ФОРС-МАЖОР) </w:t>
      </w:r>
    </w:p>
    <w:p w14:paraId="3BA6974F" w14:textId="523C7FF1"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15.1.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w:t>
      </w:r>
      <w:r w:rsidR="00274F37" w:rsidRPr="00C71A23">
        <w:rPr>
          <w:rFonts w:asciiTheme="majorBidi" w:hAnsiTheme="majorBidi" w:cstheme="majorBidi"/>
          <w:sz w:val="23"/>
          <w:szCs w:val="23"/>
        </w:rPr>
        <w:t xml:space="preserve"> пандемии,</w:t>
      </w:r>
      <w:r w:rsidRPr="00C71A23">
        <w:rPr>
          <w:rFonts w:asciiTheme="majorBidi" w:hAnsiTheme="majorBidi" w:cstheme="majorBidi"/>
          <w:sz w:val="23"/>
          <w:szCs w:val="23"/>
        </w:rPr>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В случае если Сторона, выполнению обязательств которой препятствуют обстоятельства </w:t>
      </w:r>
      <w:r w:rsidR="00274F37" w:rsidRPr="00C71A23">
        <w:rPr>
          <w:rFonts w:asciiTheme="majorBidi" w:hAnsiTheme="majorBidi" w:cstheme="majorBidi"/>
          <w:sz w:val="23"/>
          <w:szCs w:val="23"/>
        </w:rPr>
        <w:t>непреодолимой силы</w:t>
      </w:r>
      <w:r w:rsidRPr="00C71A23">
        <w:rPr>
          <w:rFonts w:asciiTheme="majorBidi" w:hAnsiTheme="majorBidi" w:cstheme="majorBidi"/>
          <w:sz w:val="23"/>
          <w:szCs w:val="23"/>
        </w:rPr>
        <w:t xml:space="preserve">, не известит </w:t>
      </w:r>
      <w:r w:rsidRPr="00C71A23">
        <w:rPr>
          <w:rFonts w:asciiTheme="majorBidi" w:hAnsiTheme="majorBidi" w:cstheme="majorBidi"/>
          <w:sz w:val="23"/>
          <w:szCs w:val="23"/>
        </w:rPr>
        <w:lastRenderedPageBreak/>
        <w:t xml:space="preserve">другую Сторону о наступлении таких обстоятельств в </w:t>
      </w:r>
      <w:r w:rsidR="00B572A0" w:rsidRPr="00C71A23">
        <w:rPr>
          <w:rFonts w:asciiTheme="majorBidi" w:hAnsiTheme="majorBidi" w:cstheme="majorBidi"/>
          <w:sz w:val="23"/>
          <w:szCs w:val="23"/>
        </w:rPr>
        <w:t>тридцатидневный</w:t>
      </w:r>
      <w:r w:rsidRPr="00C71A23">
        <w:rPr>
          <w:rFonts w:asciiTheme="majorBidi" w:hAnsiTheme="majorBidi" w:cstheme="majorBidi"/>
          <w:sz w:val="23"/>
          <w:szCs w:val="23"/>
        </w:rPr>
        <w:t xml:space="preserve"> срок, такая Сторона теряет право ссылаться на указанные обстоятельства как </w:t>
      </w:r>
      <w:r w:rsidR="00274F37" w:rsidRPr="00C71A23">
        <w:rPr>
          <w:rFonts w:asciiTheme="majorBidi" w:hAnsiTheme="majorBidi" w:cstheme="majorBidi"/>
          <w:sz w:val="23"/>
          <w:szCs w:val="23"/>
        </w:rPr>
        <w:t>на обстоятельства непреодолимой силы</w:t>
      </w:r>
      <w:r w:rsidRPr="00C71A23">
        <w:rPr>
          <w:rFonts w:asciiTheme="majorBidi" w:hAnsiTheme="majorBidi" w:cstheme="majorBidi"/>
          <w:sz w:val="23"/>
          <w:szCs w:val="23"/>
        </w:rPr>
        <w:t xml:space="preserve">. </w:t>
      </w:r>
    </w:p>
    <w:p w14:paraId="399D78F7"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 xml:space="preserve">15.2.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6909F68E"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15.3. Обязанность доказывать обстоятельства непреодолимой силы лежит на Стороне, не выполнившей свои обязательства.</w:t>
      </w:r>
    </w:p>
    <w:p w14:paraId="25283753" w14:textId="77777777" w:rsidR="00C71A23" w:rsidRPr="00C71A23" w:rsidRDefault="00C71A23" w:rsidP="00C71A23">
      <w:pPr>
        <w:spacing w:after="0" w:line="240" w:lineRule="auto"/>
        <w:jc w:val="center"/>
        <w:rPr>
          <w:rFonts w:asciiTheme="majorBidi" w:hAnsiTheme="majorBidi" w:cstheme="majorBidi"/>
          <w:b/>
          <w:bCs/>
          <w:sz w:val="23"/>
          <w:szCs w:val="23"/>
        </w:rPr>
      </w:pPr>
    </w:p>
    <w:p w14:paraId="443DE28E" w14:textId="514A2988" w:rsidR="00E26A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16. СРОК ДЕЙСТВИЯ ДОГОВОРА</w:t>
      </w:r>
    </w:p>
    <w:p w14:paraId="35CE63F6" w14:textId="3BA6DA5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16.1. Договор считается заключенным и вступает в силу с момента его государственной регистрации</w:t>
      </w:r>
      <w:r w:rsidR="00E26AAA"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1090AE7" w14:textId="409451E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16.2. Действие Договора прекращается после </w:t>
      </w:r>
      <w:r w:rsidR="00E26AAA" w:rsidRPr="00C71A23">
        <w:rPr>
          <w:rFonts w:asciiTheme="majorBidi" w:hAnsiTheme="majorBidi" w:cstheme="majorBidi"/>
          <w:sz w:val="23"/>
          <w:szCs w:val="23"/>
        </w:rPr>
        <w:t xml:space="preserve">надлежащего </w:t>
      </w:r>
      <w:r w:rsidR="00521CE8" w:rsidRPr="00C71A23">
        <w:rPr>
          <w:rFonts w:asciiTheme="majorBidi" w:hAnsiTheme="majorBidi" w:cstheme="majorBidi"/>
          <w:sz w:val="23"/>
          <w:szCs w:val="23"/>
        </w:rPr>
        <w:t>ис</w:t>
      </w:r>
      <w:r w:rsidRPr="00C71A23">
        <w:rPr>
          <w:rFonts w:asciiTheme="majorBidi" w:hAnsiTheme="majorBidi" w:cstheme="majorBidi"/>
          <w:sz w:val="23"/>
          <w:szCs w:val="23"/>
        </w:rPr>
        <w:t xml:space="preserve">полнения Сторонами своих обязательств </w:t>
      </w:r>
      <w:r w:rsidR="00521CE8" w:rsidRPr="00C71A23">
        <w:rPr>
          <w:rFonts w:asciiTheme="majorBidi" w:hAnsiTheme="majorBidi" w:cstheme="majorBidi"/>
          <w:sz w:val="23"/>
          <w:szCs w:val="23"/>
        </w:rPr>
        <w:t xml:space="preserve">по Договору </w:t>
      </w:r>
      <w:r w:rsidRPr="00C71A23">
        <w:rPr>
          <w:rFonts w:asciiTheme="majorBidi" w:hAnsiTheme="majorBidi" w:cstheme="majorBidi"/>
          <w:sz w:val="23"/>
          <w:szCs w:val="23"/>
        </w:rPr>
        <w:t xml:space="preserve">в полном объеме либо </w:t>
      </w:r>
      <w:r w:rsidR="00521CE8" w:rsidRPr="00C71A23">
        <w:rPr>
          <w:rFonts w:asciiTheme="majorBidi" w:hAnsiTheme="majorBidi" w:cstheme="majorBidi"/>
          <w:sz w:val="23"/>
          <w:szCs w:val="23"/>
        </w:rPr>
        <w:t xml:space="preserve">с момента государственной регистрации соглашения о расторжения </w:t>
      </w:r>
      <w:r w:rsidR="00521CE8" w:rsidRPr="00C71A23">
        <w:rPr>
          <w:rFonts w:asciiTheme="majorBidi" w:hAnsiTheme="majorBidi" w:cstheme="majorBidi"/>
          <w:sz w:val="23"/>
          <w:szCs w:val="23"/>
          <w:lang w:bidi="he-IL"/>
        </w:rPr>
        <w:t xml:space="preserve">Договора </w:t>
      </w:r>
      <w:r w:rsidRPr="00C71A23">
        <w:rPr>
          <w:rFonts w:asciiTheme="majorBidi" w:hAnsiTheme="majorBidi" w:cstheme="majorBidi"/>
          <w:sz w:val="23"/>
          <w:szCs w:val="23"/>
        </w:rPr>
        <w:t xml:space="preserve">по обоюдному согласию Сторон. </w:t>
      </w:r>
    </w:p>
    <w:p w14:paraId="18DCC7AA" w14:textId="77777777" w:rsidR="00C71A23" w:rsidRPr="00C71A23" w:rsidRDefault="00C71A23" w:rsidP="00C71A23">
      <w:pPr>
        <w:spacing w:after="0" w:line="240" w:lineRule="auto"/>
        <w:jc w:val="center"/>
        <w:rPr>
          <w:rFonts w:asciiTheme="majorBidi" w:hAnsiTheme="majorBidi" w:cstheme="majorBidi"/>
          <w:b/>
          <w:bCs/>
          <w:sz w:val="23"/>
          <w:szCs w:val="23"/>
        </w:rPr>
      </w:pPr>
    </w:p>
    <w:p w14:paraId="42B457A9" w14:textId="12DF3ABB" w:rsidR="00DE7EB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17. КОРРЕСПОНДЕНЦИЯ, УВЕДОМЛЕНИЯ, ЗАПРОСЫ</w:t>
      </w:r>
    </w:p>
    <w:p w14:paraId="76D3CC35" w14:textId="0D983E65" w:rsidR="00DE7EB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17.1. Если иное не предусмотрено отдельными положениями Договора, вся официальная корреспонденция (уведомления,</w:t>
      </w:r>
      <w:r w:rsidR="00AD60EE" w:rsidRPr="00C71A23">
        <w:rPr>
          <w:rFonts w:asciiTheme="majorBidi" w:hAnsiTheme="majorBidi" w:cstheme="majorBidi"/>
          <w:sz w:val="23"/>
          <w:szCs w:val="23"/>
        </w:rPr>
        <w:t xml:space="preserve"> сообщения,</w:t>
      </w:r>
      <w:r w:rsidRPr="00C71A23">
        <w:rPr>
          <w:rFonts w:asciiTheme="majorBidi" w:hAnsiTheme="majorBidi" w:cstheme="majorBidi"/>
          <w:sz w:val="23"/>
          <w:szCs w:val="23"/>
        </w:rPr>
        <w:t xml:space="preserve"> документы, информация), связанная с исполнением Договора и направляемая любым способом, предусмотренным Договором, должна быть подписана уполномоченным лицом. Корреспонденция, направляемая Застройщиком, может быть составлена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с адреса электронной почты Застройщика, указанной в настоящем Договоре, на</w:t>
      </w:r>
      <w:r w:rsidRPr="00C71A23">
        <w:rPr>
          <w:rFonts w:asciiTheme="majorBidi" w:hAnsiTheme="majorBidi" w:cstheme="majorBidi"/>
          <w:sz w:val="23"/>
          <w:szCs w:val="23"/>
        </w:rPr>
        <w:t xml:space="preserve"> 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DE7EB8"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DE7EB8" w:rsidRPr="00C71A23">
        <w:rPr>
          <w:rFonts w:asciiTheme="majorBidi" w:hAnsiTheme="majorBidi" w:cstheme="majorBidi"/>
          <w:sz w:val="23"/>
          <w:szCs w:val="23"/>
        </w:rPr>
        <w:t>настоящем Договоре</w:t>
      </w:r>
      <w:r w:rsidRPr="00C71A23">
        <w:rPr>
          <w:rFonts w:asciiTheme="majorBidi" w:hAnsiTheme="majorBidi" w:cstheme="majorBidi"/>
          <w:sz w:val="23"/>
          <w:szCs w:val="23"/>
        </w:rPr>
        <w:t xml:space="preserve">. </w:t>
      </w:r>
    </w:p>
    <w:p w14:paraId="2FD033B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17.2. Если иное не предусмотрено отдельными положениями Договора, вся корреспонденция (уведомления, документы, информация), связанная с исполнением Договора, направляется одним из следующих способов: </w:t>
      </w:r>
    </w:p>
    <w:p w14:paraId="06336C3F"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заказным письмом с описью вложения и с уведомлением о вручении; </w:t>
      </w:r>
    </w:p>
    <w:p w14:paraId="261AD02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службой экспресс-доставки; </w:t>
      </w:r>
    </w:p>
    <w:p w14:paraId="790CC096"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курьерской службой; </w:t>
      </w:r>
    </w:p>
    <w:p w14:paraId="38BADF83" w14:textId="39DFEB40" w:rsidR="007908D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нарочным на имя соответствующей Стороны и по почтовым адресам Сторон, указанным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Договора, либо передается </w:t>
      </w:r>
      <w:r w:rsidR="007908DB"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7908DB"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либо может быть составлена Застройщиком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 xml:space="preserve">с адреса электронной почты Застройщика, указанного в настоящем Договоре, на </w:t>
      </w:r>
      <w:r w:rsidRPr="00C71A23">
        <w:rPr>
          <w:rFonts w:asciiTheme="majorBidi" w:hAnsiTheme="majorBidi" w:cstheme="majorBidi"/>
          <w:sz w:val="23"/>
          <w:szCs w:val="23"/>
        </w:rPr>
        <w:t>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7908DB"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w:t>
      </w:r>
      <w:r w:rsidR="007908DB"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3DAD39F5"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17.3. Корреспонденция, направляемая согласно п. 17.2. Договора, считается полученной: </w:t>
      </w:r>
    </w:p>
    <w:p w14:paraId="779FEF98" w14:textId="45692F3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расписке о получении, если </w:t>
      </w:r>
      <w:r w:rsidR="00AD60EE" w:rsidRPr="00C71A23">
        <w:rPr>
          <w:rFonts w:asciiTheme="majorBidi" w:hAnsiTheme="majorBidi" w:cstheme="majorBidi"/>
          <w:sz w:val="23"/>
          <w:szCs w:val="23"/>
          <w:lang w:bidi="he-IL"/>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доставлен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через курьерскую службу или нарочным либо переданы </w:t>
      </w:r>
      <w:r w:rsidR="00AD60EE"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AD60EE"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w:t>
      </w:r>
      <w:r w:rsidR="00AD60EE" w:rsidRPr="00C71A23">
        <w:rPr>
          <w:rFonts w:asciiTheme="majorBidi" w:hAnsiTheme="majorBidi" w:cstheme="majorBidi"/>
          <w:sz w:val="23"/>
          <w:szCs w:val="23"/>
        </w:rPr>
        <w:t>другой</w:t>
      </w:r>
      <w:r w:rsidRPr="00C71A23">
        <w:rPr>
          <w:rFonts w:asciiTheme="majorBidi" w:hAnsiTheme="majorBidi" w:cstheme="majorBidi"/>
          <w:sz w:val="23"/>
          <w:szCs w:val="23"/>
        </w:rPr>
        <w:t xml:space="preserve">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w:t>
      </w:r>
    </w:p>
    <w:p w14:paraId="196DBD9E" w14:textId="1A2695E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уведомлении о доставке, если </w:t>
      </w:r>
      <w:r w:rsidR="00AD60EE" w:rsidRPr="00C71A23">
        <w:rPr>
          <w:rFonts w:asciiTheme="majorBidi" w:hAnsiTheme="majorBidi" w:cstheme="majorBidi"/>
          <w:sz w:val="23"/>
          <w:szCs w:val="23"/>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направлен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w:t>
      </w:r>
    </w:p>
    <w:p w14:paraId="148FF906" w14:textId="60EF51D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отправки, если </w:t>
      </w:r>
      <w:r w:rsidR="00AD60EE" w:rsidRPr="00C71A23">
        <w:rPr>
          <w:rFonts w:asciiTheme="majorBidi" w:hAnsiTheme="majorBidi" w:cstheme="majorBidi"/>
          <w:sz w:val="23"/>
          <w:szCs w:val="23"/>
        </w:rPr>
        <w:t xml:space="preserve">корреспонденция была </w:t>
      </w:r>
      <w:r w:rsidRPr="00C71A23">
        <w:rPr>
          <w:rFonts w:asciiTheme="majorBidi" w:hAnsiTheme="majorBidi" w:cstheme="majorBidi"/>
          <w:sz w:val="23"/>
          <w:szCs w:val="23"/>
        </w:rPr>
        <w:t>отправлен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и возвратились с отметкой почтовой службы (организации, осуществлявшей доставку) об отсутствии (выбытии) адресата, истечении срока хранения отправления или отказа от его получения; </w:t>
      </w:r>
    </w:p>
    <w:p w14:paraId="324CBA65" w14:textId="7777777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AD60EE"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в дату доставки, указанную в почтовом сообщении электронной почты. </w:t>
      </w:r>
    </w:p>
    <w:p w14:paraId="2E54C85B" w14:textId="77777777" w:rsidR="00AB01A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17.4. 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 При этом корреспонденция считается доставленной и в тех случаях, если она поступила лицу, которому она направлена (адресату), но по обстоятельствам, зависящим от него, не была ему вручена или адресат не ознакомился с ней. </w:t>
      </w:r>
    </w:p>
    <w:p w14:paraId="3BF00020"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17.5. В случае изменения реквизитов Застройщика: организационно-правовой формы, наименования, адреса местонахождения, иных реквизитов, Застройщик сообщает об указанных </w:t>
      </w:r>
      <w:r w:rsidRPr="00C71A23">
        <w:rPr>
          <w:rFonts w:asciiTheme="majorBidi" w:hAnsiTheme="majorBidi" w:cstheme="majorBidi"/>
          <w:sz w:val="23"/>
          <w:szCs w:val="23"/>
        </w:rPr>
        <w:lastRenderedPageBreak/>
        <w:t xml:space="preserve">изменениях путем размещения соответствующей информации в Единой информационной системе жилищного строительства и/или на сайте Застройщика в сети Интернет </w:t>
      </w:r>
      <w:r w:rsidR="00845E69" w:rsidRPr="00C71A23">
        <w:rPr>
          <w:rFonts w:asciiTheme="majorBidi" w:hAnsiTheme="majorBidi" w:cstheme="majorBidi"/>
          <w:sz w:val="23"/>
          <w:szCs w:val="23"/>
          <w:u w:val="single"/>
        </w:rPr>
        <w:t>ГРИНХИЛС.РФ</w:t>
      </w:r>
      <w:r w:rsidRPr="00C71A23">
        <w:rPr>
          <w:rFonts w:asciiTheme="majorBidi" w:hAnsiTheme="majorBidi" w:cstheme="majorBidi"/>
          <w:sz w:val="23"/>
          <w:szCs w:val="23"/>
        </w:rPr>
        <w:t xml:space="preserve">, в том числе путем внесения изменений в Проектную декларацию. Участник долевого строительства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долевого строительства возникает обязанность исполнять свои договорные обязательства по новым реквизитам Застройщика. </w:t>
      </w:r>
    </w:p>
    <w:p w14:paraId="6D314ECF"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17.6. В случае государственной регистрации права собственности Участника долевого строительства на Объект долевого строительства по заявлению Застройщика в соответствии с </w:t>
      </w:r>
      <w:proofErr w:type="spellStart"/>
      <w:r w:rsidR="00845E69" w:rsidRPr="00C71A23">
        <w:rPr>
          <w:rFonts w:asciiTheme="majorBidi" w:hAnsiTheme="majorBidi" w:cstheme="majorBidi"/>
          <w:sz w:val="23"/>
          <w:szCs w:val="23"/>
        </w:rPr>
        <w:t>п</w:t>
      </w:r>
      <w:r w:rsidRPr="00C71A23">
        <w:rPr>
          <w:rFonts w:asciiTheme="majorBidi" w:hAnsiTheme="majorBidi" w:cstheme="majorBidi"/>
          <w:sz w:val="23"/>
          <w:szCs w:val="23"/>
        </w:rPr>
        <w:t>п</w:t>
      </w:r>
      <w:proofErr w:type="spellEnd"/>
      <w:r w:rsidRPr="00C71A23">
        <w:rPr>
          <w:rFonts w:asciiTheme="majorBidi" w:hAnsiTheme="majorBidi" w:cstheme="majorBidi"/>
          <w:sz w:val="23"/>
          <w:szCs w:val="23"/>
        </w:rPr>
        <w:t xml:space="preserve">. 6.3.2 Договора и ч. 6 ст. 16 </w:t>
      </w:r>
      <w:r w:rsidR="00845E69"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xml:space="preserve"> Застройщик вправе направить Участнику долевого строительства выписку из Единого государственного реестра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w:t>
      </w:r>
      <w:r w:rsidR="00845E69" w:rsidRPr="00C71A23">
        <w:rPr>
          <w:rFonts w:asciiTheme="majorBidi" w:hAnsiTheme="majorBidi" w:cstheme="majorBidi"/>
          <w:sz w:val="23"/>
          <w:szCs w:val="23"/>
        </w:rPr>
        <w:t xml:space="preserve">с адреса электронной почты Застройщика, указанной в Договоре, </w:t>
      </w:r>
      <w:r w:rsidRPr="00C71A23">
        <w:rPr>
          <w:rFonts w:asciiTheme="majorBidi" w:hAnsiTheme="majorBidi" w:cstheme="majorBidi"/>
          <w:sz w:val="23"/>
          <w:szCs w:val="23"/>
        </w:rPr>
        <w:t>на адрес электронной почты</w:t>
      </w:r>
      <w:r w:rsidR="00845E69"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указанный в Договор</w:t>
      </w:r>
      <w:r w:rsidR="00845E69"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23F318C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0FC2F15" w14:textId="68E49348" w:rsidR="00845E6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18. ЗАКЛЮЧИТЕЛЬНЫЕ ПОЛОЖЕНИЯ</w:t>
      </w:r>
    </w:p>
    <w:p w14:paraId="0C154D64" w14:textId="478617EF" w:rsidR="00ED225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18.1. Все споры и разногласия, которые могут возникнуть по Договору или в связи с его исполнением, будут решаться Сторонами путем переговоров. Претензионный порядок урегулирования споров является обязательным для Сторон. Если Стороны не достигнут соглашения в течение месяца с момента получения Стороной письменной претензии, другая Сторона </w:t>
      </w:r>
      <w:r w:rsidR="00ED2253" w:rsidRPr="00C71A23">
        <w:rPr>
          <w:rFonts w:asciiTheme="majorBidi" w:hAnsiTheme="majorBidi" w:cstheme="majorBidi"/>
          <w:sz w:val="23"/>
          <w:szCs w:val="23"/>
        </w:rPr>
        <w:t>вправе</w:t>
      </w:r>
      <w:r w:rsidRPr="00C71A23">
        <w:rPr>
          <w:rFonts w:asciiTheme="majorBidi" w:hAnsiTheme="majorBidi" w:cstheme="majorBidi"/>
          <w:sz w:val="23"/>
          <w:szCs w:val="23"/>
        </w:rPr>
        <w:t xml:space="preserve"> обратиться в суд </w:t>
      </w:r>
      <w:r w:rsidR="00ED2253" w:rsidRPr="00C71A23">
        <w:rPr>
          <w:rFonts w:asciiTheme="majorBidi" w:hAnsiTheme="majorBidi" w:cstheme="majorBidi"/>
          <w:sz w:val="23"/>
          <w:szCs w:val="23"/>
        </w:rPr>
        <w:t>в соответствии с действующим законодательством</w:t>
      </w:r>
      <w:r w:rsidRPr="00C71A23">
        <w:rPr>
          <w:rFonts w:asciiTheme="majorBidi" w:hAnsiTheme="majorBidi" w:cstheme="majorBidi"/>
          <w:sz w:val="23"/>
          <w:szCs w:val="23"/>
        </w:rPr>
        <w:t xml:space="preserve">. </w:t>
      </w:r>
    </w:p>
    <w:p w14:paraId="27542783" w14:textId="77777777"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18.2. Недействительность какого-либо условия Договора не влечет недействительность других его положений. </w:t>
      </w:r>
    </w:p>
    <w:p w14:paraId="60159DA5" w14:textId="6A6C321B"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18.3. Все положения Договора </w:t>
      </w:r>
      <w:r w:rsidR="002E476C" w:rsidRPr="00C71A23">
        <w:rPr>
          <w:rFonts w:asciiTheme="majorBidi" w:hAnsiTheme="majorBidi" w:cstheme="majorBidi"/>
          <w:sz w:val="23"/>
          <w:szCs w:val="23"/>
        </w:rPr>
        <w:t xml:space="preserve">и действующего законодательства </w:t>
      </w:r>
      <w:r w:rsidRPr="00C71A23">
        <w:rPr>
          <w:rFonts w:asciiTheme="majorBidi" w:hAnsiTheme="majorBidi" w:cstheme="majorBidi"/>
          <w:sz w:val="23"/>
          <w:szCs w:val="23"/>
        </w:rPr>
        <w:t xml:space="preserve">Участнику долевого строительства разъяснены и </w:t>
      </w:r>
      <w:r w:rsidR="002E476C" w:rsidRPr="00C71A23">
        <w:rPr>
          <w:rFonts w:asciiTheme="majorBidi" w:hAnsiTheme="majorBidi" w:cstheme="majorBidi"/>
          <w:sz w:val="23"/>
          <w:szCs w:val="23"/>
        </w:rPr>
        <w:t xml:space="preserve">ему </w:t>
      </w:r>
      <w:r w:rsidRPr="00C71A23">
        <w:rPr>
          <w:rFonts w:asciiTheme="majorBidi" w:hAnsiTheme="majorBidi" w:cstheme="majorBidi"/>
          <w:sz w:val="23"/>
          <w:szCs w:val="23"/>
        </w:rPr>
        <w:t xml:space="preserve">поняты полностью, </w:t>
      </w:r>
      <w:r w:rsidR="002E476C" w:rsidRPr="00C71A23">
        <w:rPr>
          <w:rFonts w:asciiTheme="majorBidi" w:hAnsiTheme="majorBidi" w:cstheme="majorBidi"/>
          <w:sz w:val="23"/>
          <w:szCs w:val="23"/>
        </w:rPr>
        <w:t xml:space="preserve">какие-либо </w:t>
      </w:r>
      <w:r w:rsidRPr="00C71A23">
        <w:rPr>
          <w:rFonts w:asciiTheme="majorBidi" w:hAnsiTheme="majorBidi" w:cstheme="majorBidi"/>
          <w:sz w:val="23"/>
          <w:szCs w:val="23"/>
        </w:rPr>
        <w:t>возражени</w:t>
      </w:r>
      <w:r w:rsidR="002E476C" w:rsidRPr="00C71A23">
        <w:rPr>
          <w:rFonts w:asciiTheme="majorBidi" w:hAnsiTheme="majorBidi" w:cstheme="majorBidi"/>
          <w:sz w:val="23"/>
          <w:szCs w:val="23"/>
        </w:rPr>
        <w:t>я отсутствуют</w:t>
      </w:r>
      <w:r w:rsidRPr="00C71A23">
        <w:rPr>
          <w:rFonts w:asciiTheme="majorBidi" w:hAnsiTheme="majorBidi" w:cstheme="majorBidi"/>
          <w:sz w:val="23"/>
          <w:szCs w:val="23"/>
        </w:rPr>
        <w:t xml:space="preserve">. </w:t>
      </w:r>
    </w:p>
    <w:p w14:paraId="338DFDAA" w14:textId="7F4F9728"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18.4. Структура Договора, а также наименования его разделов применяются Сторонами в Договоре для удобства его понимания и не влияют на юридическ</w:t>
      </w:r>
      <w:r w:rsidR="002E476C" w:rsidRPr="00C71A23">
        <w:rPr>
          <w:rFonts w:asciiTheme="majorBidi" w:hAnsiTheme="majorBidi" w:cstheme="majorBidi"/>
          <w:sz w:val="23"/>
          <w:szCs w:val="23"/>
        </w:rPr>
        <w:t>ое значение его условий и положений</w:t>
      </w:r>
      <w:r w:rsidRPr="00C71A23">
        <w:rPr>
          <w:rFonts w:asciiTheme="majorBidi" w:hAnsiTheme="majorBidi" w:cstheme="majorBidi"/>
          <w:sz w:val="23"/>
          <w:szCs w:val="23"/>
        </w:rPr>
        <w:t xml:space="preserve">. </w:t>
      </w:r>
    </w:p>
    <w:p w14:paraId="25C41B90" w14:textId="5938612A"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18.5. Договор </w:t>
      </w:r>
      <w:r w:rsidR="005007FD" w:rsidRPr="00C71A23">
        <w:rPr>
          <w:rFonts w:asciiTheme="majorBidi" w:hAnsiTheme="majorBidi" w:cstheme="majorBidi"/>
          <w:sz w:val="23"/>
          <w:szCs w:val="23"/>
        </w:rPr>
        <w:t>может быть подписан</w:t>
      </w:r>
      <w:r w:rsidRPr="00C71A23">
        <w:rPr>
          <w:rFonts w:asciiTheme="majorBidi" w:hAnsiTheme="majorBidi" w:cstheme="majorBidi"/>
          <w:sz w:val="23"/>
          <w:szCs w:val="23"/>
        </w:rPr>
        <w:t xml:space="preserve"> Сторонами с использованием усиленной квалифицированной электронной подписи, что считается соблюдением письменной формы Договора согласно п. 1 ст. 160 Гражданского кодекса РФ. В случае подписания Договора на бумажном носителе Договор составляется в 2 (двух) экземплярах, по одному экземпляру для каждой из Сторон. </w:t>
      </w:r>
    </w:p>
    <w:p w14:paraId="5C783859" w14:textId="7777777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18.6. На момент заключения Договор содержит следующие приложения</w:t>
      </w:r>
      <w:r w:rsidR="00BF6AAC" w:rsidRPr="00C71A23">
        <w:rPr>
          <w:rFonts w:asciiTheme="majorBidi" w:hAnsiTheme="majorBidi" w:cstheme="majorBidi"/>
          <w:sz w:val="23"/>
          <w:szCs w:val="23"/>
        </w:rPr>
        <w:t>, являющиеся его неотъемлемыми частями</w:t>
      </w:r>
      <w:r w:rsidRPr="00C71A23">
        <w:rPr>
          <w:rFonts w:asciiTheme="majorBidi" w:hAnsiTheme="majorBidi" w:cstheme="majorBidi"/>
          <w:sz w:val="23"/>
          <w:szCs w:val="23"/>
        </w:rPr>
        <w:t>:</w:t>
      </w:r>
    </w:p>
    <w:p w14:paraId="6EF779A4" w14:textId="321701E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Приложение № 1 «План Объекта долевого строительства</w:t>
      </w:r>
      <w:r w:rsidR="007B6F51" w:rsidRPr="00C71A23">
        <w:rPr>
          <w:rFonts w:asciiTheme="majorBidi" w:hAnsiTheme="majorBidi" w:cstheme="majorBidi"/>
          <w:sz w:val="23"/>
          <w:szCs w:val="23"/>
        </w:rPr>
        <w:t xml:space="preserve"> с указанием расположения на этаже Объекта</w:t>
      </w:r>
      <w:r w:rsidR="00E27854" w:rsidRPr="00C71A23">
        <w:rPr>
          <w:rFonts w:asciiTheme="majorBidi" w:hAnsiTheme="majorBidi" w:cstheme="majorBidi"/>
          <w:sz w:val="23"/>
          <w:szCs w:val="23"/>
        </w:rPr>
        <w:t>»</w:t>
      </w:r>
      <w:r w:rsidRPr="00C71A23">
        <w:rPr>
          <w:rFonts w:asciiTheme="majorBidi" w:hAnsiTheme="majorBidi" w:cstheme="majorBidi"/>
          <w:sz w:val="23"/>
          <w:szCs w:val="23"/>
        </w:rPr>
        <w:t xml:space="preserve">; </w:t>
      </w:r>
    </w:p>
    <w:p w14:paraId="750CFDCD" w14:textId="6A2BB92F" w:rsidR="00BF6AAC" w:rsidRDefault="00BF6AAC"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Приложение № 2 «Комплектация</w:t>
      </w:r>
      <w:r w:rsidRPr="00C71A23">
        <w:rPr>
          <w:rFonts w:asciiTheme="majorBidi" w:hAnsiTheme="majorBidi" w:cstheme="majorBidi"/>
          <w:sz w:val="23"/>
          <w:szCs w:val="23"/>
        </w:rPr>
        <w:t xml:space="preserve"> и состояние</w:t>
      </w:r>
      <w:r w:rsidR="003022B9" w:rsidRPr="00C71A23">
        <w:rPr>
          <w:rFonts w:asciiTheme="majorBidi" w:hAnsiTheme="majorBidi" w:cstheme="majorBidi"/>
          <w:sz w:val="23"/>
          <w:szCs w:val="23"/>
        </w:rPr>
        <w:t xml:space="preserve"> Объекта долевого строительства</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состояние Объекта долевого строительства на момент передачи Участнику долевого строительства</w:t>
      </w: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w:t>
      </w:r>
    </w:p>
    <w:p w14:paraId="2A6C2FF2" w14:textId="2ACE762E" w:rsidR="00AD0EB8" w:rsidRPr="00C71A23" w:rsidRDefault="00AD0EB8" w:rsidP="00AD0EB8">
      <w:pPr>
        <w:ind w:firstLine="708"/>
        <w:jc w:val="both"/>
        <w:rPr>
          <w:rFonts w:asciiTheme="majorBidi" w:hAnsiTheme="majorBidi" w:cstheme="majorBidi"/>
          <w:sz w:val="23"/>
          <w:szCs w:val="23"/>
        </w:rPr>
      </w:pPr>
      <w:r>
        <w:rPr>
          <w:rFonts w:asciiTheme="majorBidi" w:hAnsiTheme="majorBidi" w:cstheme="majorBidi"/>
          <w:sz w:val="23"/>
          <w:szCs w:val="23"/>
        </w:rPr>
        <w:t xml:space="preserve">- Приложение № 3 «Правила пользования объектом долевого строительства и общим имуществом в многоквартирном доме после подписания передаточного акта».  </w:t>
      </w:r>
    </w:p>
    <w:p w14:paraId="65868E29" w14:textId="77777777" w:rsidR="00E278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18.7. Участник долевого строительства, подписывая Договор, дает свое согласие Застройщику на обработку своих персональных данных (фамилия, имя, отчество, паспортные данные, место жительства, дата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 152-ФЗ «О персональных данных» в целях заключения, исполнения Договора, надлежащего управления Объектом, в том числе Объектом долевого строительства, и надлежащей их эксплуатации, а также для осуществления </w:t>
      </w:r>
      <w:proofErr w:type="spellStart"/>
      <w:r w:rsidRPr="00C71A23">
        <w:rPr>
          <w:rFonts w:asciiTheme="majorBidi" w:hAnsiTheme="majorBidi" w:cstheme="majorBidi"/>
          <w:sz w:val="23"/>
          <w:szCs w:val="23"/>
        </w:rPr>
        <w:t>sms</w:t>
      </w:r>
      <w:proofErr w:type="spellEnd"/>
      <w:r w:rsidRPr="00C71A23">
        <w:rPr>
          <w:rFonts w:asciiTheme="majorBidi" w:hAnsiTheme="majorBidi" w:cstheme="majorBidi"/>
          <w:sz w:val="23"/>
          <w:szCs w:val="23"/>
        </w:rPr>
        <w:t xml:space="preserve">-рассылки, звонков и других способов информирования Участника долевого строительства с целью </w:t>
      </w:r>
      <w:r w:rsidR="00E27854" w:rsidRPr="00C71A23">
        <w:rPr>
          <w:rFonts w:asciiTheme="majorBidi" w:hAnsiTheme="majorBidi" w:cstheme="majorBidi"/>
          <w:sz w:val="23"/>
          <w:szCs w:val="23"/>
        </w:rPr>
        <w:t xml:space="preserve">исполнения обязательств, предусмотренных </w:t>
      </w:r>
      <w:r w:rsidRPr="00C71A23">
        <w:rPr>
          <w:rFonts w:asciiTheme="majorBidi" w:hAnsiTheme="majorBidi" w:cstheme="majorBidi"/>
          <w:sz w:val="23"/>
          <w:szCs w:val="23"/>
        </w:rPr>
        <w:t>Договор</w:t>
      </w:r>
      <w:r w:rsidR="00E27854" w:rsidRPr="00C71A23">
        <w:rPr>
          <w:rFonts w:asciiTheme="majorBidi" w:hAnsiTheme="majorBidi" w:cstheme="majorBidi"/>
          <w:sz w:val="23"/>
          <w:szCs w:val="23"/>
        </w:rPr>
        <w:t>ом и действующим законодательством</w:t>
      </w:r>
      <w:r w:rsidRPr="00C71A23">
        <w:rPr>
          <w:rFonts w:asciiTheme="majorBidi" w:hAnsiTheme="majorBidi" w:cstheme="majorBidi"/>
          <w:sz w:val="23"/>
          <w:szCs w:val="23"/>
        </w:rPr>
        <w:t xml:space="preserve">. </w:t>
      </w:r>
    </w:p>
    <w:p w14:paraId="75097BE8" w14:textId="77777777" w:rsidR="00E27854"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C71A23">
        <w:rPr>
          <w:rFonts w:asciiTheme="majorBidi" w:hAnsiTheme="majorBidi" w:cstheme="majorBidi"/>
          <w:sz w:val="23"/>
          <w:szCs w:val="23"/>
        </w:rPr>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w:t>
      </w:r>
      <w:r w:rsidR="00E27854"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организации, осуществляющей управление </w:t>
      </w:r>
      <w:r w:rsidR="00E27854"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 xml:space="preserve">организациям, </w:t>
      </w:r>
      <w:r w:rsidRPr="00C71A23">
        <w:rPr>
          <w:rFonts w:asciiTheme="majorBidi" w:hAnsiTheme="majorBidi" w:cstheme="majorBidi"/>
          <w:sz w:val="23"/>
          <w:szCs w:val="23"/>
        </w:rPr>
        <w:t>предоставляющ</w:t>
      </w:r>
      <w:r w:rsidR="00E27854" w:rsidRPr="00C71A23">
        <w:rPr>
          <w:rFonts w:asciiTheme="majorBidi" w:hAnsiTheme="majorBidi" w:cstheme="majorBidi"/>
          <w:sz w:val="23"/>
          <w:szCs w:val="23"/>
        </w:rPr>
        <w:t xml:space="preserve">им </w:t>
      </w:r>
      <w:r w:rsidRPr="00C71A23">
        <w:rPr>
          <w:rFonts w:asciiTheme="majorBidi" w:hAnsiTheme="majorBidi" w:cstheme="majorBidi"/>
          <w:sz w:val="23"/>
          <w:szCs w:val="23"/>
        </w:rPr>
        <w:t xml:space="preserve">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0165FA51" w14:textId="77777777" w:rsidR="008D7AF7" w:rsidRPr="00C71A23" w:rsidRDefault="008D7AF7" w:rsidP="00C71A23">
      <w:pPr>
        <w:spacing w:after="0" w:line="240" w:lineRule="auto"/>
        <w:ind w:firstLine="708"/>
        <w:jc w:val="both"/>
        <w:rPr>
          <w:rFonts w:asciiTheme="majorBidi" w:hAnsiTheme="majorBidi" w:cstheme="majorBidi"/>
          <w:sz w:val="23"/>
          <w:szCs w:val="23"/>
        </w:rPr>
      </w:pPr>
    </w:p>
    <w:p w14:paraId="3E46272D" w14:textId="400A9283" w:rsidR="00E2785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19. РЕКВИЗИТЫ И ПОДПИСИ СТОРОН:</w:t>
      </w:r>
    </w:p>
    <w:p w14:paraId="5662930D" w14:textId="6BD33AF0" w:rsidR="00BA0EEE" w:rsidRPr="008C6797" w:rsidRDefault="003022B9" w:rsidP="00C71A23">
      <w:pPr>
        <w:spacing w:after="0" w:line="240" w:lineRule="auto"/>
        <w:rPr>
          <w:rFonts w:asciiTheme="majorBidi" w:hAnsiTheme="majorBidi" w:cstheme="majorBidi"/>
          <w:sz w:val="23"/>
          <w:szCs w:val="23"/>
        </w:rPr>
      </w:pPr>
      <w:r w:rsidRPr="008C6797">
        <w:rPr>
          <w:rFonts w:asciiTheme="majorBidi" w:hAnsiTheme="majorBidi" w:cstheme="majorBidi"/>
          <w:b/>
          <w:bCs/>
          <w:sz w:val="23"/>
          <w:szCs w:val="23"/>
        </w:rPr>
        <w:t xml:space="preserve">Застройщик: </w:t>
      </w:r>
      <w:r w:rsidR="00BA0EEE" w:rsidRPr="008C6797">
        <w:rPr>
          <w:rFonts w:asciiTheme="majorBidi" w:hAnsiTheme="majorBidi" w:cstheme="majorBidi"/>
          <w:sz w:val="23"/>
          <w:szCs w:val="23"/>
        </w:rPr>
        <w:t>Общество с ограниченной ответственностью "С</w:t>
      </w:r>
      <w:r w:rsidR="00B80536">
        <w:rPr>
          <w:rFonts w:asciiTheme="majorBidi" w:hAnsiTheme="majorBidi" w:cstheme="majorBidi"/>
          <w:sz w:val="23"/>
          <w:szCs w:val="23"/>
        </w:rPr>
        <w:t>З</w:t>
      </w:r>
      <w:r w:rsidR="00BA0EEE" w:rsidRPr="008C6797">
        <w:rPr>
          <w:rFonts w:asciiTheme="majorBidi" w:hAnsiTheme="majorBidi" w:cstheme="majorBidi"/>
          <w:sz w:val="23"/>
          <w:szCs w:val="23"/>
        </w:rPr>
        <w:t xml:space="preserve"> Жилой Комплекс Гринхилс", ОГРН 1202500001615, ИНН 2543146454, КПП 25</w:t>
      </w:r>
      <w:r w:rsidR="00901678" w:rsidRPr="00901678">
        <w:rPr>
          <w:rFonts w:asciiTheme="majorBidi" w:hAnsiTheme="majorBidi" w:cstheme="majorBidi"/>
          <w:sz w:val="23"/>
          <w:szCs w:val="23"/>
        </w:rPr>
        <w:t>36</w:t>
      </w:r>
      <w:r w:rsidR="00BA0EEE" w:rsidRPr="008C6797">
        <w:rPr>
          <w:rFonts w:asciiTheme="majorBidi" w:hAnsiTheme="majorBidi" w:cstheme="majorBidi"/>
          <w:sz w:val="23"/>
          <w:szCs w:val="23"/>
        </w:rPr>
        <w:t>01001, место нахождения: 6900</w:t>
      </w:r>
      <w:r w:rsidR="002C1496">
        <w:rPr>
          <w:rFonts w:asciiTheme="majorBidi" w:hAnsiTheme="majorBidi" w:cstheme="majorBidi"/>
          <w:sz w:val="23"/>
          <w:szCs w:val="23"/>
        </w:rPr>
        <w:t>02</w:t>
      </w:r>
      <w:r w:rsidR="00BA0EEE" w:rsidRPr="008C6797">
        <w:rPr>
          <w:rFonts w:asciiTheme="majorBidi" w:hAnsiTheme="majorBidi" w:cstheme="majorBidi"/>
          <w:sz w:val="23"/>
          <w:szCs w:val="23"/>
        </w:rPr>
        <w:t xml:space="preserve">, Приморский край, г Владивосток, </w:t>
      </w:r>
      <w:r w:rsidR="002C1496">
        <w:rPr>
          <w:rFonts w:asciiTheme="majorBidi" w:hAnsiTheme="majorBidi" w:cstheme="majorBidi"/>
          <w:sz w:val="23"/>
          <w:szCs w:val="23"/>
        </w:rPr>
        <w:t>проспект Красного Знамени 59а</w:t>
      </w:r>
      <w:r w:rsidR="008C3A89">
        <w:rPr>
          <w:rFonts w:asciiTheme="majorBidi" w:hAnsiTheme="majorBidi" w:cstheme="majorBidi"/>
          <w:sz w:val="23"/>
          <w:szCs w:val="23"/>
        </w:rPr>
        <w:t>, офис 1</w:t>
      </w:r>
      <w:r w:rsidR="00BA0EEE" w:rsidRPr="008C6797">
        <w:rPr>
          <w:rFonts w:asciiTheme="majorBidi" w:hAnsiTheme="majorBidi" w:cstheme="majorBidi"/>
          <w:sz w:val="23"/>
          <w:szCs w:val="23"/>
        </w:rPr>
        <w:t xml:space="preserve">, адрес электронной почты: </w:t>
      </w:r>
      <w:r w:rsidR="008C6797" w:rsidRPr="008C6797">
        <w:rPr>
          <w:rFonts w:asciiTheme="majorBidi" w:hAnsiTheme="majorBidi" w:cstheme="majorBidi"/>
          <w:sz w:val="23"/>
          <w:szCs w:val="23"/>
          <w:lang w:val="en-US"/>
        </w:rPr>
        <w:t>info</w:t>
      </w:r>
      <w:r w:rsidR="008C6797" w:rsidRPr="008C6797">
        <w:rPr>
          <w:rFonts w:asciiTheme="majorBidi" w:hAnsiTheme="majorBidi" w:cstheme="majorBidi"/>
          <w:sz w:val="23"/>
          <w:szCs w:val="23"/>
        </w:rPr>
        <w:t>@</w:t>
      </w:r>
      <w:proofErr w:type="spellStart"/>
      <w:r w:rsidR="008C6797" w:rsidRPr="008C6797">
        <w:rPr>
          <w:rFonts w:asciiTheme="majorBidi" w:hAnsiTheme="majorBidi" w:cstheme="majorBidi"/>
          <w:sz w:val="23"/>
          <w:szCs w:val="23"/>
          <w:lang w:val="en-US"/>
        </w:rPr>
        <w:t>greenhills</w:t>
      </w:r>
      <w:proofErr w:type="spellEnd"/>
      <w:r w:rsidR="008C6797" w:rsidRPr="008C6797">
        <w:rPr>
          <w:rFonts w:asciiTheme="majorBidi" w:hAnsiTheme="majorBidi" w:cstheme="majorBidi"/>
          <w:sz w:val="23"/>
          <w:szCs w:val="23"/>
        </w:rPr>
        <w:t>.</w:t>
      </w:r>
      <w:r w:rsidR="008C6797" w:rsidRPr="008C6797">
        <w:rPr>
          <w:rFonts w:asciiTheme="majorBidi" w:hAnsiTheme="majorBidi" w:cstheme="majorBidi"/>
          <w:sz w:val="23"/>
          <w:szCs w:val="23"/>
          <w:lang w:val="en-US"/>
        </w:rPr>
        <w:t>space</w:t>
      </w:r>
      <w:r w:rsidR="00BA0EEE" w:rsidRPr="008C6797">
        <w:rPr>
          <w:rFonts w:asciiTheme="majorBidi" w:hAnsiTheme="majorBidi" w:cstheme="majorBidi"/>
          <w:sz w:val="23"/>
          <w:szCs w:val="23"/>
        </w:rPr>
        <w:t xml:space="preserve">, телефон </w:t>
      </w:r>
      <w:r w:rsidR="008C6797" w:rsidRPr="008C6797">
        <w:rPr>
          <w:rFonts w:asciiTheme="majorBidi" w:hAnsiTheme="majorBidi" w:cstheme="majorBidi"/>
          <w:sz w:val="23"/>
          <w:szCs w:val="23"/>
        </w:rPr>
        <w:t>+7(423)2028805</w:t>
      </w:r>
    </w:p>
    <w:p w14:paraId="0D57677E" w14:textId="77777777" w:rsidR="004A1789" w:rsidRPr="008C6797" w:rsidRDefault="004A1789" w:rsidP="00C71A23">
      <w:pPr>
        <w:spacing w:after="0" w:line="240" w:lineRule="auto"/>
        <w:rPr>
          <w:rFonts w:asciiTheme="majorBidi" w:hAnsiTheme="majorBidi" w:cstheme="majorBidi"/>
          <w:sz w:val="23"/>
          <w:szCs w:val="23"/>
        </w:rPr>
      </w:pPr>
    </w:p>
    <w:p w14:paraId="67CDFA8B" w14:textId="37067230" w:rsidR="00BA0EEE" w:rsidRPr="008C6797" w:rsidRDefault="00BA0EEE" w:rsidP="00C71A23">
      <w:pPr>
        <w:spacing w:after="0" w:line="240" w:lineRule="auto"/>
        <w:rPr>
          <w:rFonts w:asciiTheme="majorBidi" w:hAnsiTheme="majorBidi" w:cstheme="majorBidi"/>
          <w:sz w:val="23"/>
          <w:szCs w:val="23"/>
        </w:rPr>
      </w:pPr>
      <w:r w:rsidRPr="008C6797">
        <w:rPr>
          <w:rFonts w:asciiTheme="majorBidi" w:hAnsiTheme="majorBidi" w:cstheme="majorBidi"/>
          <w:sz w:val="23"/>
          <w:szCs w:val="23"/>
        </w:rPr>
        <w:t>Генеральный директор</w:t>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t>Коркунов А.В.</w:t>
      </w:r>
    </w:p>
    <w:p w14:paraId="32530C2A" w14:textId="77777777" w:rsidR="004A1789" w:rsidRPr="008C6797" w:rsidRDefault="004A1789" w:rsidP="00C71A23">
      <w:pPr>
        <w:spacing w:after="0" w:line="240" w:lineRule="auto"/>
        <w:rPr>
          <w:rFonts w:asciiTheme="majorBidi" w:hAnsiTheme="majorBidi" w:cstheme="majorBidi"/>
          <w:b/>
          <w:b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253377" w14:paraId="34160F39" w14:textId="77777777" w:rsidTr="00253377">
        <w:tc>
          <w:tcPr>
            <w:tcW w:w="9771" w:type="dxa"/>
          </w:tcPr>
          <w:p w14:paraId="1965B458" w14:textId="77777777" w:rsidR="00846858" w:rsidRDefault="00846858" w:rsidP="00846858">
            <w:pPr>
              <w:rPr>
                <w:rFonts w:asciiTheme="majorBidi" w:hAnsiTheme="majorBidi" w:cstheme="majorBidi"/>
                <w:sz w:val="23"/>
                <w:szCs w:val="23"/>
              </w:rPr>
            </w:pPr>
            <w:r w:rsidRPr="008C6797">
              <w:rPr>
                <w:rFonts w:asciiTheme="majorBidi" w:hAnsiTheme="majorBidi" w:cstheme="majorBidi"/>
                <w:b/>
                <w:bCs/>
                <w:sz w:val="23"/>
                <w:szCs w:val="23"/>
              </w:rPr>
              <w:t>Участник долевого строительства:</w:t>
            </w:r>
            <w:r w:rsidRPr="008C6797">
              <w:rPr>
                <w:rFonts w:asciiTheme="majorBidi" w:hAnsiTheme="majorBidi" w:cstheme="majorBidi"/>
                <w:sz w:val="23"/>
                <w:szCs w:val="23"/>
              </w:rPr>
              <w:t xml:space="preserve"> ____________,  пол: ____________, дата рождения: ____________, место рождения: ____________, гражданство: Российская Федерация, паспорт ____________ выдан ____________, дата выдачи: ____________, код подразделения ____________, зарегистрирован___ по адресу: ____________, СНИЛС ________________, ИНН _____________________, адрес электронной почты: ___________________, телефон ___________________</w:t>
            </w:r>
          </w:p>
          <w:p w14:paraId="6DC45D19" w14:textId="77777777" w:rsidR="00846858" w:rsidRPr="008C6797" w:rsidRDefault="00846858" w:rsidP="00846858">
            <w:pPr>
              <w:rPr>
                <w:rFonts w:asciiTheme="majorBidi" w:hAnsiTheme="majorBidi" w:cstheme="majorBidi"/>
                <w:sz w:val="23"/>
                <w:szCs w:val="23"/>
              </w:rPr>
            </w:pPr>
          </w:p>
          <w:p w14:paraId="21346CB7" w14:textId="77777777" w:rsidR="00846858" w:rsidRPr="008D7AF7" w:rsidRDefault="00846858" w:rsidP="00846858">
            <w:pPr>
              <w:rPr>
                <w:rFonts w:asciiTheme="majorBidi" w:hAnsiTheme="majorBidi" w:cstheme="majorBidi"/>
                <w:sz w:val="23"/>
                <w:szCs w:val="23"/>
                <w:u w:val="single"/>
              </w:rPr>
            </w:pP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ФИО прописью</w:t>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 xml:space="preserve">      Подпись</w:t>
            </w:r>
          </w:p>
          <w:p w14:paraId="173A5686" w14:textId="437AC22A" w:rsidR="00520EB1" w:rsidRDefault="00520EB1" w:rsidP="000F62BA">
            <w:pPr>
              <w:rPr>
                <w:rFonts w:asciiTheme="majorBidi" w:hAnsiTheme="majorBidi" w:cstheme="majorBidi"/>
                <w:b/>
                <w:bCs/>
                <w:sz w:val="23"/>
                <w:szCs w:val="23"/>
              </w:rPr>
            </w:pPr>
          </w:p>
        </w:tc>
      </w:tr>
    </w:tbl>
    <w:p w14:paraId="463FF975" w14:textId="77777777" w:rsidR="004A1789" w:rsidRDefault="004A1789" w:rsidP="00C71A23">
      <w:pPr>
        <w:spacing w:after="0" w:line="240" w:lineRule="auto"/>
        <w:jc w:val="right"/>
        <w:rPr>
          <w:rFonts w:asciiTheme="majorBidi" w:hAnsiTheme="majorBidi" w:cstheme="majorBidi"/>
          <w:sz w:val="23"/>
          <w:szCs w:val="23"/>
          <w:highlight w:val="yellow"/>
        </w:rPr>
      </w:pPr>
    </w:p>
    <w:p w14:paraId="22B93164" w14:textId="720D2A0F" w:rsidR="008C6797" w:rsidRDefault="008C6797">
      <w:pPr>
        <w:rPr>
          <w:rFonts w:asciiTheme="majorBidi" w:hAnsiTheme="majorBidi" w:cstheme="majorBidi"/>
          <w:sz w:val="23"/>
          <w:szCs w:val="23"/>
          <w:highlight w:val="yellow"/>
        </w:rPr>
      </w:pPr>
      <w:r>
        <w:rPr>
          <w:rFonts w:asciiTheme="majorBidi" w:hAnsiTheme="majorBidi" w:cstheme="majorBidi"/>
          <w:sz w:val="23"/>
          <w:szCs w:val="23"/>
          <w:highlight w:val="yellow"/>
        </w:rPr>
        <w:br w:type="page"/>
      </w:r>
    </w:p>
    <w:p w14:paraId="14E24320" w14:textId="2C7E0EEA" w:rsidR="00846858" w:rsidRPr="00341F8F" w:rsidRDefault="00846858" w:rsidP="00846858">
      <w:pPr>
        <w:spacing w:after="0" w:line="240" w:lineRule="auto"/>
        <w:jc w:val="right"/>
        <w:rPr>
          <w:rFonts w:asciiTheme="majorBidi" w:hAnsiTheme="majorBidi" w:cstheme="majorBidi"/>
          <w:sz w:val="23"/>
          <w:szCs w:val="23"/>
        </w:rPr>
      </w:pPr>
      <w:r w:rsidRPr="00341F8F">
        <w:rPr>
          <w:rFonts w:asciiTheme="majorBidi" w:hAnsiTheme="majorBidi" w:cstheme="majorBidi"/>
          <w:sz w:val="23"/>
          <w:szCs w:val="23"/>
        </w:rPr>
        <w:lastRenderedPageBreak/>
        <w:t xml:space="preserve">Приложение № 1 </w:t>
      </w:r>
    </w:p>
    <w:p w14:paraId="4735CFBC" w14:textId="424FC53F" w:rsidR="00846858" w:rsidRPr="00341F8F" w:rsidRDefault="00846858" w:rsidP="00846858">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sidR="002D3D58">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________ года</w:t>
      </w:r>
    </w:p>
    <w:p w14:paraId="766F2B9C" w14:textId="77777777" w:rsidR="00846858" w:rsidRPr="00341F8F" w:rsidRDefault="00846858" w:rsidP="00846858">
      <w:pPr>
        <w:spacing w:after="0" w:line="240" w:lineRule="auto"/>
        <w:rPr>
          <w:rFonts w:asciiTheme="majorBidi" w:hAnsiTheme="majorBidi" w:cstheme="majorBidi"/>
          <w:sz w:val="23"/>
          <w:szCs w:val="23"/>
        </w:rPr>
      </w:pPr>
    </w:p>
    <w:p w14:paraId="21E8ECC5" w14:textId="77777777" w:rsidR="00846858" w:rsidRPr="00341F8F" w:rsidRDefault="00846858" w:rsidP="00846858">
      <w:pPr>
        <w:spacing w:after="0" w:line="240" w:lineRule="auto"/>
        <w:jc w:val="center"/>
        <w:rPr>
          <w:rFonts w:asciiTheme="majorBidi" w:hAnsiTheme="majorBidi" w:cstheme="majorBidi"/>
          <w:b/>
          <w:bCs/>
          <w:sz w:val="23"/>
          <w:szCs w:val="23"/>
        </w:rPr>
      </w:pPr>
      <w:r w:rsidRPr="00341F8F">
        <w:rPr>
          <w:rFonts w:asciiTheme="majorBidi" w:hAnsiTheme="majorBidi" w:cstheme="majorBidi"/>
          <w:b/>
          <w:bCs/>
          <w:sz w:val="23"/>
          <w:szCs w:val="23"/>
        </w:rPr>
        <w:t>План Объекта долевого строительства с указанием расположения на этаже Объекта</w:t>
      </w:r>
    </w:p>
    <w:p w14:paraId="7FD00705" w14:textId="7F8DF98C" w:rsidR="00846858" w:rsidRPr="00341F8F" w:rsidRDefault="00846858" w:rsidP="00846858">
      <w:pPr>
        <w:spacing w:after="0" w:line="240" w:lineRule="auto"/>
        <w:jc w:val="center"/>
        <w:rPr>
          <w:rFonts w:asciiTheme="majorBidi" w:hAnsiTheme="majorBidi" w:cstheme="majorBidi"/>
          <w:b/>
          <w:bCs/>
          <w:sz w:val="23"/>
          <w:szCs w:val="23"/>
        </w:rPr>
      </w:pPr>
      <w:r w:rsidRPr="00341F8F">
        <w:rPr>
          <w:rFonts w:asciiTheme="majorBidi" w:hAnsiTheme="majorBidi" w:cstheme="majorBidi"/>
          <w:sz w:val="23"/>
          <w:szCs w:val="23"/>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sidRPr="00341F8F">
        <w:rPr>
          <w:rFonts w:asciiTheme="majorBidi" w:hAnsiTheme="majorBidi" w:cstheme="majorBidi"/>
          <w:b/>
          <w:bCs/>
          <w:sz w:val="23"/>
          <w:szCs w:val="23"/>
        </w:rPr>
        <w:t xml:space="preserve">№ </w:t>
      </w:r>
      <w:r w:rsidR="003B683B">
        <w:rPr>
          <w:rFonts w:asciiTheme="majorBidi" w:hAnsiTheme="majorBidi" w:cstheme="majorBidi"/>
          <w:b/>
          <w:bCs/>
          <w:sz w:val="23"/>
          <w:szCs w:val="23"/>
        </w:rPr>
        <w:t>3</w:t>
      </w:r>
      <w:r w:rsidRPr="00341F8F">
        <w:rPr>
          <w:rFonts w:asciiTheme="majorBidi" w:hAnsiTheme="majorBidi" w:cstheme="majorBidi"/>
          <w:b/>
          <w:bCs/>
          <w:sz w:val="23"/>
          <w:szCs w:val="23"/>
        </w:rPr>
        <w:t>»</w:t>
      </w:r>
    </w:p>
    <w:p w14:paraId="6AAA59A1"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243D576C"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604F8D38"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66E98604"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27C73E24"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21A7BA21" w14:textId="77777777" w:rsidR="00846858" w:rsidRPr="00341F8F" w:rsidRDefault="00846858" w:rsidP="00846858">
      <w:pPr>
        <w:spacing w:after="0" w:line="240" w:lineRule="auto"/>
        <w:rPr>
          <w:rFonts w:asciiTheme="majorBidi" w:hAnsiTheme="majorBidi" w:cstheme="majorBidi"/>
          <w:b/>
          <w:bCs/>
          <w:sz w:val="23"/>
          <w:szCs w:val="23"/>
        </w:rPr>
      </w:pPr>
    </w:p>
    <w:p w14:paraId="3A9C4FAB" w14:textId="77777777" w:rsidR="00846858" w:rsidRPr="00341F8F" w:rsidRDefault="00846858" w:rsidP="00846858">
      <w:pPr>
        <w:spacing w:after="0" w:line="240" w:lineRule="auto"/>
        <w:rPr>
          <w:rFonts w:asciiTheme="majorBidi" w:hAnsiTheme="majorBidi" w:cstheme="majorBidi"/>
          <w:i/>
          <w:iCs/>
          <w:sz w:val="23"/>
          <w:szCs w:val="23"/>
        </w:rPr>
      </w:pPr>
      <w:r w:rsidRPr="00341F8F">
        <w:rPr>
          <w:rFonts w:asciiTheme="majorBidi" w:hAnsiTheme="majorBidi" w:cstheme="majorBidi"/>
          <w:i/>
          <w:iCs/>
          <w:sz w:val="23"/>
          <w:szCs w:val="23"/>
        </w:rPr>
        <w:t>/план этажа из раздела АР проектной документации с выделенны</w:t>
      </w:r>
      <w:r>
        <w:rPr>
          <w:rFonts w:asciiTheme="majorBidi" w:hAnsiTheme="majorBidi" w:cstheme="majorBidi"/>
          <w:i/>
          <w:iCs/>
          <w:sz w:val="23"/>
          <w:szCs w:val="23"/>
        </w:rPr>
        <w:t>ми</w:t>
      </w:r>
      <w:r w:rsidRPr="00341F8F">
        <w:rPr>
          <w:rFonts w:asciiTheme="majorBidi" w:hAnsiTheme="majorBidi" w:cstheme="majorBidi"/>
          <w:i/>
          <w:iCs/>
          <w:sz w:val="23"/>
          <w:szCs w:val="23"/>
        </w:rPr>
        <w:t xml:space="preserve"> границами квартиры/</w:t>
      </w:r>
    </w:p>
    <w:p w14:paraId="19A91822" w14:textId="77777777" w:rsidR="00846858" w:rsidRPr="00341F8F" w:rsidRDefault="00846858" w:rsidP="00846858">
      <w:pPr>
        <w:spacing w:after="0" w:line="240" w:lineRule="auto"/>
        <w:rPr>
          <w:rFonts w:asciiTheme="majorBidi" w:hAnsiTheme="majorBidi" w:cstheme="majorBidi"/>
          <w:i/>
          <w:iCs/>
          <w:sz w:val="23"/>
          <w:szCs w:val="23"/>
        </w:rPr>
      </w:pPr>
    </w:p>
    <w:p w14:paraId="070F8EFF" w14:textId="77777777" w:rsidR="00846858" w:rsidRPr="00341F8F" w:rsidRDefault="00846858" w:rsidP="00846858">
      <w:pPr>
        <w:spacing w:after="0" w:line="240" w:lineRule="auto"/>
        <w:rPr>
          <w:rFonts w:asciiTheme="majorBidi" w:hAnsiTheme="majorBidi" w:cstheme="majorBidi"/>
          <w:i/>
          <w:iCs/>
          <w:sz w:val="23"/>
          <w:szCs w:val="23"/>
        </w:rPr>
      </w:pPr>
    </w:p>
    <w:p w14:paraId="7AED7A6A" w14:textId="77777777" w:rsidR="00846858" w:rsidRPr="00341F8F" w:rsidRDefault="00846858" w:rsidP="00846858">
      <w:pPr>
        <w:spacing w:after="0" w:line="240" w:lineRule="auto"/>
        <w:rPr>
          <w:rFonts w:asciiTheme="majorBidi" w:hAnsiTheme="majorBidi" w:cstheme="majorBidi"/>
          <w:i/>
          <w:iCs/>
          <w:sz w:val="23"/>
          <w:szCs w:val="23"/>
        </w:rPr>
      </w:pPr>
    </w:p>
    <w:p w14:paraId="037E340A" w14:textId="77777777" w:rsidR="00846858" w:rsidRPr="00341F8F" w:rsidRDefault="00846858" w:rsidP="00846858">
      <w:pPr>
        <w:spacing w:after="0" w:line="240" w:lineRule="auto"/>
        <w:rPr>
          <w:rFonts w:asciiTheme="majorBidi" w:hAnsiTheme="majorBidi" w:cstheme="majorBidi"/>
          <w:i/>
          <w:i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846858" w:rsidRPr="00341F8F" w14:paraId="25238C8C" w14:textId="77777777" w:rsidTr="00D007B2">
        <w:tc>
          <w:tcPr>
            <w:tcW w:w="4531" w:type="dxa"/>
          </w:tcPr>
          <w:p w14:paraId="1B9F1D1B"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422C547F"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ИНН 2543146454</w:t>
            </w:r>
          </w:p>
          <w:p w14:paraId="39B2751D"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0E439F5F" w14:textId="77777777" w:rsidR="00846858" w:rsidRPr="00341F8F" w:rsidRDefault="00846858" w:rsidP="00D007B2">
            <w:pPr>
              <w:rPr>
                <w:rFonts w:asciiTheme="majorBidi" w:hAnsiTheme="majorBidi" w:cstheme="majorBidi"/>
                <w:sz w:val="23"/>
                <w:szCs w:val="23"/>
              </w:rPr>
            </w:pPr>
          </w:p>
          <w:p w14:paraId="5345BE13" w14:textId="77777777" w:rsidR="00846858" w:rsidRDefault="00846858" w:rsidP="00D007B2">
            <w:pPr>
              <w:rPr>
                <w:rFonts w:asciiTheme="majorBidi" w:hAnsiTheme="majorBidi" w:cstheme="majorBidi"/>
                <w:sz w:val="23"/>
                <w:szCs w:val="23"/>
              </w:rPr>
            </w:pPr>
          </w:p>
          <w:p w14:paraId="3599D271" w14:textId="77777777" w:rsidR="00846858" w:rsidRPr="00341F8F" w:rsidRDefault="00846858" w:rsidP="00D007B2">
            <w:pPr>
              <w:rPr>
                <w:rFonts w:asciiTheme="majorBidi" w:hAnsiTheme="majorBidi" w:cstheme="majorBidi"/>
                <w:sz w:val="23"/>
                <w:szCs w:val="23"/>
              </w:rPr>
            </w:pPr>
          </w:p>
          <w:p w14:paraId="692B1656"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p w14:paraId="3504C08D" w14:textId="77777777" w:rsidR="00846858" w:rsidRPr="00341F8F" w:rsidRDefault="00846858" w:rsidP="00D007B2">
            <w:pPr>
              <w:rPr>
                <w:rFonts w:asciiTheme="majorBidi" w:hAnsiTheme="majorBidi" w:cstheme="majorBidi"/>
                <w:i/>
                <w:iCs/>
                <w:sz w:val="23"/>
                <w:szCs w:val="23"/>
              </w:rPr>
            </w:pPr>
          </w:p>
        </w:tc>
        <w:tc>
          <w:tcPr>
            <w:tcW w:w="5098" w:type="dxa"/>
          </w:tcPr>
          <w:p w14:paraId="125BBCDD"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64692361" w14:textId="77777777" w:rsidR="00846858" w:rsidRPr="00341F8F" w:rsidRDefault="00846858" w:rsidP="00D007B2">
            <w:pPr>
              <w:rPr>
                <w:rFonts w:asciiTheme="majorBidi" w:hAnsiTheme="majorBidi" w:cstheme="majorBidi"/>
                <w:sz w:val="23"/>
                <w:szCs w:val="23"/>
              </w:rPr>
            </w:pPr>
          </w:p>
          <w:p w14:paraId="307F29D0" w14:textId="77777777" w:rsidR="00846858" w:rsidRPr="00341F8F" w:rsidRDefault="00846858" w:rsidP="00D007B2">
            <w:pPr>
              <w:rPr>
                <w:rFonts w:asciiTheme="majorBidi" w:hAnsiTheme="majorBidi" w:cstheme="majorBidi"/>
                <w:sz w:val="23"/>
                <w:szCs w:val="23"/>
              </w:rPr>
            </w:pPr>
          </w:p>
          <w:p w14:paraId="1973E7C8" w14:textId="77777777" w:rsidR="00846858" w:rsidRPr="00341F8F" w:rsidRDefault="00846858" w:rsidP="00D007B2">
            <w:pPr>
              <w:rPr>
                <w:rFonts w:asciiTheme="majorBidi" w:hAnsiTheme="majorBidi" w:cstheme="majorBidi"/>
                <w:sz w:val="23"/>
                <w:szCs w:val="23"/>
              </w:rPr>
            </w:pPr>
          </w:p>
          <w:p w14:paraId="0E8FA79F" w14:textId="77777777" w:rsidR="00846858" w:rsidRPr="00341F8F" w:rsidRDefault="00846858" w:rsidP="00D007B2">
            <w:pPr>
              <w:rPr>
                <w:rFonts w:asciiTheme="majorBidi" w:hAnsiTheme="majorBidi" w:cstheme="majorBidi"/>
                <w:sz w:val="23"/>
                <w:szCs w:val="23"/>
              </w:rPr>
            </w:pPr>
          </w:p>
          <w:p w14:paraId="381E2893" w14:textId="77777777" w:rsidR="00846858" w:rsidRPr="00341F8F" w:rsidRDefault="00846858" w:rsidP="00D007B2">
            <w:pPr>
              <w:rPr>
                <w:rFonts w:asciiTheme="majorBidi" w:hAnsiTheme="majorBidi" w:cstheme="majorBidi"/>
                <w:sz w:val="23"/>
                <w:szCs w:val="23"/>
              </w:rPr>
            </w:pPr>
          </w:p>
          <w:p w14:paraId="78075083"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4BA8ABDF"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sidRPr="00341F8F">
              <w:rPr>
                <w:rFonts w:asciiTheme="majorBidi" w:hAnsiTheme="majorBidi" w:cstheme="majorBidi"/>
                <w:sz w:val="23"/>
                <w:szCs w:val="23"/>
              </w:rPr>
              <w:tab/>
              <w:t>Подпись</w:t>
            </w:r>
          </w:p>
          <w:p w14:paraId="20D674A3" w14:textId="77777777" w:rsidR="00846858" w:rsidRPr="00341F8F" w:rsidRDefault="00846858" w:rsidP="00D007B2">
            <w:pPr>
              <w:rPr>
                <w:rFonts w:asciiTheme="majorBidi" w:hAnsiTheme="majorBidi" w:cstheme="majorBidi"/>
                <w:sz w:val="23"/>
                <w:szCs w:val="23"/>
              </w:rPr>
            </w:pPr>
          </w:p>
          <w:p w14:paraId="5E4556E6" w14:textId="77777777" w:rsidR="00846858" w:rsidRPr="00341F8F" w:rsidRDefault="00846858" w:rsidP="00D007B2">
            <w:pPr>
              <w:rPr>
                <w:rFonts w:asciiTheme="majorBidi" w:hAnsiTheme="majorBidi" w:cstheme="majorBidi"/>
                <w:i/>
                <w:iCs/>
                <w:sz w:val="23"/>
                <w:szCs w:val="23"/>
              </w:rPr>
            </w:pPr>
          </w:p>
        </w:tc>
      </w:tr>
    </w:tbl>
    <w:p w14:paraId="08CC8E36" w14:textId="77777777" w:rsidR="00B87858" w:rsidRPr="00341F8F" w:rsidRDefault="00B87858" w:rsidP="00C71A23">
      <w:pPr>
        <w:spacing w:after="0" w:line="240" w:lineRule="auto"/>
        <w:rPr>
          <w:rFonts w:asciiTheme="majorBidi" w:hAnsiTheme="majorBidi" w:cstheme="majorBidi"/>
          <w:i/>
          <w:iCs/>
          <w:sz w:val="23"/>
          <w:szCs w:val="23"/>
        </w:rPr>
      </w:pPr>
    </w:p>
    <w:p w14:paraId="0D11B2D0" w14:textId="77777777" w:rsidR="008C6797" w:rsidRDefault="008C6797">
      <w:pPr>
        <w:rPr>
          <w:rFonts w:asciiTheme="majorBidi" w:hAnsiTheme="majorBidi" w:cstheme="majorBidi"/>
          <w:sz w:val="23"/>
          <w:szCs w:val="23"/>
        </w:rPr>
      </w:pPr>
      <w:r>
        <w:rPr>
          <w:rFonts w:asciiTheme="majorBidi" w:hAnsiTheme="majorBidi" w:cstheme="majorBidi"/>
          <w:sz w:val="23"/>
          <w:szCs w:val="23"/>
        </w:rPr>
        <w:br w:type="page"/>
      </w:r>
    </w:p>
    <w:p w14:paraId="06144DEA" w14:textId="5CEF9579" w:rsidR="00846858" w:rsidRDefault="00846858" w:rsidP="00846858">
      <w:pPr>
        <w:spacing w:after="0" w:line="240" w:lineRule="auto"/>
        <w:jc w:val="right"/>
        <w:rPr>
          <w:rFonts w:asciiTheme="majorBidi" w:hAnsiTheme="majorBidi" w:cstheme="majorBidi"/>
          <w:sz w:val="23"/>
          <w:szCs w:val="23"/>
        </w:rPr>
      </w:pPr>
      <w:r>
        <w:rPr>
          <w:rFonts w:asciiTheme="majorBidi" w:hAnsiTheme="majorBidi" w:cstheme="majorBidi"/>
          <w:sz w:val="23"/>
          <w:szCs w:val="23"/>
        </w:rPr>
        <w:lastRenderedPageBreak/>
        <w:t>Приложение №2</w:t>
      </w:r>
    </w:p>
    <w:p w14:paraId="06468B9B" w14:textId="3D7D86D2" w:rsidR="00846858" w:rsidRPr="00341F8F" w:rsidRDefault="002D3D58" w:rsidP="00846858">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________ года</w:t>
      </w:r>
    </w:p>
    <w:p w14:paraId="0BE90A8D" w14:textId="77777777" w:rsidR="00846858" w:rsidRDefault="00846858" w:rsidP="00846858">
      <w:pPr>
        <w:spacing w:after="0" w:line="240" w:lineRule="auto"/>
        <w:jc w:val="center"/>
        <w:rPr>
          <w:rFonts w:asciiTheme="majorBidi" w:hAnsiTheme="majorBidi" w:cstheme="majorBidi"/>
          <w:b/>
          <w:bCs/>
          <w:sz w:val="23"/>
          <w:szCs w:val="23"/>
        </w:rPr>
      </w:pPr>
    </w:p>
    <w:p w14:paraId="71A329E4" w14:textId="626D086C" w:rsidR="00846858" w:rsidRPr="003B683B" w:rsidRDefault="00846858" w:rsidP="00846858">
      <w:pPr>
        <w:spacing w:after="0" w:line="240" w:lineRule="auto"/>
        <w:jc w:val="center"/>
        <w:rPr>
          <w:rFonts w:asciiTheme="majorBidi" w:hAnsiTheme="majorBidi" w:cstheme="majorBidi"/>
          <w:b/>
          <w:bCs/>
        </w:rPr>
      </w:pPr>
      <w:r w:rsidRPr="003B683B">
        <w:rPr>
          <w:rFonts w:asciiTheme="majorBidi" w:hAnsiTheme="majorBidi" w:cstheme="majorBidi"/>
          <w:b/>
          <w:bCs/>
        </w:rPr>
        <w:t xml:space="preserve">Комплектация и состояние Объекта долевого строительства </w:t>
      </w:r>
    </w:p>
    <w:p w14:paraId="1B8AF881" w14:textId="77777777" w:rsidR="00846858" w:rsidRPr="003B683B" w:rsidRDefault="00846858" w:rsidP="00846858">
      <w:pPr>
        <w:spacing w:after="0" w:line="240" w:lineRule="auto"/>
        <w:jc w:val="center"/>
        <w:rPr>
          <w:rFonts w:asciiTheme="majorBidi" w:hAnsiTheme="majorBidi" w:cstheme="majorBidi"/>
          <w:b/>
          <w:bCs/>
        </w:rPr>
      </w:pPr>
      <w:r w:rsidRPr="003B683B">
        <w:rPr>
          <w:rFonts w:asciiTheme="majorBidi" w:hAnsiTheme="majorBidi" w:cstheme="majorBidi"/>
          <w:b/>
          <w:bCs/>
        </w:rPr>
        <w:t>(состояние Объекта долевого строительства на момент передачи Участнику долевого строительства)</w:t>
      </w:r>
    </w:p>
    <w:p w14:paraId="3D6C3D43" w14:textId="3F3C100A" w:rsidR="00846858" w:rsidRPr="003B683B" w:rsidRDefault="00846858" w:rsidP="00846858">
      <w:pPr>
        <w:spacing w:after="0" w:line="240" w:lineRule="auto"/>
        <w:jc w:val="center"/>
        <w:rPr>
          <w:rFonts w:asciiTheme="majorBidi" w:hAnsiTheme="majorBidi" w:cstheme="majorBidi"/>
          <w:b/>
          <w:bCs/>
        </w:rPr>
      </w:pPr>
      <w:r w:rsidRPr="003B683B">
        <w:rPr>
          <w:rFonts w:asciiTheme="majorBidi" w:hAnsiTheme="majorBidi" w:cstheme="majorBidi"/>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sidRPr="003B683B">
        <w:rPr>
          <w:rFonts w:asciiTheme="majorBidi" w:hAnsiTheme="majorBidi" w:cstheme="majorBidi"/>
          <w:b/>
          <w:bCs/>
        </w:rPr>
        <w:t xml:space="preserve">№ </w:t>
      </w:r>
      <w:r w:rsidR="003B683B">
        <w:rPr>
          <w:rFonts w:asciiTheme="majorBidi" w:hAnsiTheme="majorBidi" w:cstheme="majorBidi"/>
          <w:b/>
          <w:bCs/>
        </w:rPr>
        <w:t>3</w:t>
      </w:r>
      <w:r w:rsidRPr="003B683B">
        <w:rPr>
          <w:rFonts w:asciiTheme="majorBidi" w:hAnsiTheme="majorBidi" w:cstheme="majorBidi"/>
          <w:b/>
          <w:bCs/>
        </w:rPr>
        <w:t>»</w:t>
      </w:r>
    </w:p>
    <w:p w14:paraId="7C77095B" w14:textId="77777777" w:rsidR="00846858" w:rsidRPr="003B683B" w:rsidRDefault="00846858" w:rsidP="00846858">
      <w:pPr>
        <w:spacing w:after="0" w:line="240" w:lineRule="auto"/>
        <w:rPr>
          <w:rFonts w:asciiTheme="majorBidi" w:hAnsiTheme="majorBidi" w:cstheme="majorBidi"/>
          <w:b/>
          <w:bCs/>
        </w:rPr>
      </w:pPr>
      <w:r w:rsidRPr="003B683B">
        <w:rPr>
          <w:rFonts w:asciiTheme="majorBidi" w:hAnsiTheme="majorBidi" w:cstheme="majorBidi"/>
          <w:b/>
          <w:bCs/>
        </w:rPr>
        <w:t>Жилое помещение (квартира)</w:t>
      </w:r>
    </w:p>
    <w:p w14:paraId="7DAED5FA" w14:textId="77777777" w:rsidR="00846858" w:rsidRPr="003B683B" w:rsidRDefault="00846858" w:rsidP="00846858">
      <w:pPr>
        <w:spacing w:after="0" w:line="240" w:lineRule="auto"/>
        <w:rPr>
          <w:rFonts w:asciiTheme="majorBidi" w:hAnsiTheme="majorBidi" w:cstheme="majorBidi"/>
          <w:b/>
          <w:bCs/>
        </w:rPr>
      </w:pPr>
      <w:r w:rsidRPr="003B683B">
        <w:rPr>
          <w:rFonts w:asciiTheme="majorBidi" w:hAnsiTheme="majorBidi" w:cstheme="majorBidi"/>
          <w:b/>
          <w:bCs/>
        </w:rPr>
        <w:t>Количество комнат _____</w:t>
      </w:r>
    </w:p>
    <w:p w14:paraId="3753C3A5" w14:textId="77777777" w:rsidR="00846858" w:rsidRPr="003B683B" w:rsidRDefault="00846858" w:rsidP="00846858">
      <w:pPr>
        <w:spacing w:after="0" w:line="240" w:lineRule="auto"/>
        <w:rPr>
          <w:rFonts w:asciiTheme="majorBidi" w:hAnsiTheme="majorBidi" w:cstheme="majorBidi"/>
          <w:b/>
          <w:bCs/>
        </w:rPr>
      </w:pPr>
      <w:r w:rsidRPr="003B683B">
        <w:rPr>
          <w:rFonts w:asciiTheme="majorBidi" w:hAnsiTheme="majorBidi" w:cstheme="majorBidi"/>
          <w:b/>
          <w:bCs/>
        </w:rPr>
        <w:t>Условный номер _______</w:t>
      </w:r>
    </w:p>
    <w:p w14:paraId="2385531B" w14:textId="77777777" w:rsidR="00846858" w:rsidRPr="003B683B" w:rsidRDefault="00846858" w:rsidP="00846858">
      <w:pPr>
        <w:spacing w:after="0" w:line="240" w:lineRule="auto"/>
        <w:rPr>
          <w:rFonts w:asciiTheme="majorBidi" w:hAnsiTheme="majorBidi" w:cstheme="majorBidi"/>
          <w:b/>
          <w:bCs/>
        </w:rPr>
      </w:pPr>
      <w:r w:rsidRPr="003B683B">
        <w:rPr>
          <w:rFonts w:asciiTheme="majorBidi" w:hAnsiTheme="majorBidi" w:cstheme="majorBidi"/>
          <w:b/>
          <w:bCs/>
        </w:rPr>
        <w:t>Этаж ________</w:t>
      </w:r>
    </w:p>
    <w:p w14:paraId="4CD1F532" w14:textId="77777777" w:rsidR="00846858" w:rsidRPr="003B683B" w:rsidRDefault="00846858" w:rsidP="00846858">
      <w:pPr>
        <w:spacing w:after="0" w:line="240" w:lineRule="auto"/>
        <w:rPr>
          <w:rFonts w:asciiTheme="majorBidi" w:hAnsiTheme="majorBidi" w:cstheme="majorBidi"/>
          <w:b/>
          <w:bCs/>
        </w:rPr>
      </w:pPr>
      <w:r w:rsidRPr="003B683B">
        <w:rPr>
          <w:rFonts w:asciiTheme="majorBidi" w:hAnsiTheme="majorBidi" w:cstheme="majorBidi"/>
          <w:b/>
          <w:bCs/>
        </w:rPr>
        <w:t>Секция ______</w:t>
      </w:r>
    </w:p>
    <w:p w14:paraId="73BC5903" w14:textId="77777777" w:rsidR="003B683B" w:rsidRPr="003B683B" w:rsidRDefault="003B683B" w:rsidP="003B683B">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1. В комнатах и помещениях вспомогательного назначения (не включая лоджии/балконы):</w:t>
      </w:r>
    </w:p>
    <w:p w14:paraId="1BAFADEC" w14:textId="77777777" w:rsidR="003B683B" w:rsidRPr="003B683B" w:rsidRDefault="003B683B" w:rsidP="003B683B">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выполнена цементная стяжка полов со звукоизоляцией (кроме лоджии/балкона);</w:t>
      </w:r>
    </w:p>
    <w:p w14:paraId="3DAFE484" w14:textId="77777777" w:rsidR="003B683B" w:rsidRPr="003B683B" w:rsidRDefault="003B683B" w:rsidP="003B683B">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на полы уложен ламинат 32 класса (кроме лоджии/балкона, ванной комнаты, санузлов);</w:t>
      </w:r>
    </w:p>
    <w:p w14:paraId="1FDE751F" w14:textId="77777777" w:rsidR="003B683B" w:rsidRPr="003B683B" w:rsidRDefault="003B683B" w:rsidP="003B683B">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по периметру установлен пластиковый плинтус под цвет ламината;</w:t>
      </w:r>
    </w:p>
    <w:p w14:paraId="343FDF95" w14:textId="77777777" w:rsidR="003B683B" w:rsidRPr="003B683B" w:rsidRDefault="003B683B" w:rsidP="003B683B">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установлены электрические розетки и выключатели белого цвета;</w:t>
      </w:r>
    </w:p>
    <w:p w14:paraId="11712F3F" w14:textId="77777777" w:rsidR="003B683B" w:rsidRPr="003B683B" w:rsidRDefault="003B683B" w:rsidP="003B683B">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выполнена подготовка внутренних стен. В комнатах, кухне и коридорах стены оклеены обоями под покраску и окрашены.</w:t>
      </w:r>
    </w:p>
    <w:p w14:paraId="3E2E4EBE" w14:textId="77777777" w:rsidR="003B683B" w:rsidRPr="003B683B" w:rsidRDefault="003B683B" w:rsidP="003B683B">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2. В ванной комнате и санузлах:</w:t>
      </w:r>
    </w:p>
    <w:p w14:paraId="118F941C" w14:textId="77777777" w:rsidR="003B683B" w:rsidRPr="003B683B" w:rsidRDefault="003B683B" w:rsidP="003B683B">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поверхности (пол, стены) облицованы керамической плиткой производства </w:t>
      </w:r>
      <w:proofErr w:type="spellStart"/>
      <w:r w:rsidRPr="003B683B">
        <w:rPr>
          <w:rFonts w:ascii="Times New Roman" w:eastAsia="Times New Roman" w:hAnsi="Times New Roman" w:cs="Times New Roman"/>
          <w:color w:val="000000"/>
          <w:lang w:eastAsia="ru-RU"/>
        </w:rPr>
        <w:t>KeramaMarazzi</w:t>
      </w:r>
      <w:proofErr w:type="spellEnd"/>
      <w:r w:rsidRPr="003B683B">
        <w:rPr>
          <w:rFonts w:ascii="Times New Roman" w:eastAsia="Times New Roman" w:hAnsi="Times New Roman" w:cs="Times New Roman"/>
          <w:color w:val="000000"/>
          <w:lang w:eastAsia="ru-RU"/>
        </w:rPr>
        <w:t xml:space="preserve"> или аналогичного производителя;</w:t>
      </w:r>
    </w:p>
    <w:p w14:paraId="4C31BBC8" w14:textId="77777777" w:rsidR="003B683B" w:rsidRPr="003B683B" w:rsidRDefault="003B683B" w:rsidP="003B683B">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все инженерные коммуникации (трубы, стояки) зашиты (закрыты) в гипсокартонные короба, облицованные керамической плиткой.</w:t>
      </w:r>
    </w:p>
    <w:p w14:paraId="2AFDB7AE" w14:textId="77777777" w:rsidR="003B683B" w:rsidRPr="003B683B" w:rsidRDefault="003B683B" w:rsidP="003B683B">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установлены и подключены к инженерным сетям раковина тюльпан со смесителем, акриловая ванна с фронтальной панелью со смесителем, душевой лейкой и напольный унитаз.</w:t>
      </w:r>
    </w:p>
    <w:p w14:paraId="627C67C0" w14:textId="77777777" w:rsidR="003B683B" w:rsidRPr="003B683B" w:rsidRDefault="003B683B" w:rsidP="003B683B">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смонтирован отвод от стояка для подключения электрического водонагревателя (бойлера) и электрическая розетка для подключения стиральной машины (в ванной комнате).</w:t>
      </w:r>
    </w:p>
    <w:p w14:paraId="59A50CE9" w14:textId="77777777" w:rsidR="003B683B" w:rsidRPr="003B683B" w:rsidRDefault="003B683B" w:rsidP="003B683B">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установлена электрическая розетка с защитой от воды.</w:t>
      </w:r>
    </w:p>
    <w:p w14:paraId="2BED3085" w14:textId="77777777" w:rsidR="003B683B" w:rsidRPr="003B683B" w:rsidRDefault="003B683B" w:rsidP="003B683B">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 электрический полотенцесушитель.</w:t>
      </w:r>
    </w:p>
    <w:p w14:paraId="456B2B0B" w14:textId="77777777" w:rsidR="003B683B" w:rsidRPr="003B683B" w:rsidRDefault="003B683B" w:rsidP="003B683B">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установлены счетчики учета горячей и холодной воды</w:t>
      </w:r>
    </w:p>
    <w:p w14:paraId="3B5F1ED6" w14:textId="77777777" w:rsidR="003B683B" w:rsidRPr="003B683B" w:rsidRDefault="003B683B" w:rsidP="003B683B">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3. На кухне:</w:t>
      </w:r>
    </w:p>
    <w:p w14:paraId="4B2EC96A" w14:textId="77777777" w:rsidR="003B683B" w:rsidRPr="003B683B" w:rsidRDefault="003B683B" w:rsidP="003B683B">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установлены электрические розетки для подключения бытовой техники;</w:t>
      </w:r>
    </w:p>
    <w:p w14:paraId="5CF1C0E5" w14:textId="77777777" w:rsidR="003B683B" w:rsidRPr="003B683B" w:rsidRDefault="003B683B" w:rsidP="003B683B">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смонтированы отводы от стояков горячего и холодного водоснабжения, канализации с заглушками для подключения мойки, посудомоечной машины.</w:t>
      </w:r>
    </w:p>
    <w:p w14:paraId="418205C8" w14:textId="77777777" w:rsidR="003B683B" w:rsidRPr="003B683B" w:rsidRDefault="003B683B" w:rsidP="003B683B">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4. Во всей квартире, кроме лоджии/балкона, установлен натяжной потолок белого цвета (матовый</w:t>
      </w:r>
      <w:proofErr w:type="gramStart"/>
      <w:r w:rsidRPr="003B683B">
        <w:rPr>
          <w:rFonts w:ascii="Times New Roman" w:eastAsia="Times New Roman" w:hAnsi="Times New Roman" w:cs="Times New Roman"/>
          <w:color w:val="000000"/>
          <w:lang w:eastAsia="ru-RU"/>
        </w:rPr>
        <w:t xml:space="preserve">),   </w:t>
      </w:r>
      <w:proofErr w:type="gramEnd"/>
      <w:r w:rsidRPr="003B683B">
        <w:rPr>
          <w:rFonts w:ascii="Times New Roman" w:eastAsia="Times New Roman" w:hAnsi="Times New Roman" w:cs="Times New Roman"/>
          <w:color w:val="000000"/>
          <w:lang w:eastAsia="ru-RU"/>
        </w:rPr>
        <w:t>в каждой комнате установлен потолочный плафон освещения.</w:t>
      </w:r>
    </w:p>
    <w:p w14:paraId="34249569" w14:textId="77777777" w:rsidR="003B683B" w:rsidRPr="003B683B" w:rsidRDefault="003B683B" w:rsidP="003B683B">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5. Окна и остекление лоджии/балкона:</w:t>
      </w:r>
    </w:p>
    <w:p w14:paraId="7A84A91E" w14:textId="77777777" w:rsidR="003B683B" w:rsidRPr="003B683B" w:rsidRDefault="003B683B" w:rsidP="003B683B">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установлены оконные блоки европейского типа, с двухкамерными пластиковыми стеклопакетами и функцией </w:t>
      </w:r>
      <w:proofErr w:type="spellStart"/>
      <w:r w:rsidRPr="003B683B">
        <w:rPr>
          <w:rFonts w:ascii="Times New Roman" w:eastAsia="Times New Roman" w:hAnsi="Times New Roman" w:cs="Times New Roman"/>
          <w:color w:val="000000"/>
          <w:lang w:eastAsia="ru-RU"/>
        </w:rPr>
        <w:t>микропроветривания</w:t>
      </w:r>
      <w:proofErr w:type="spellEnd"/>
      <w:r w:rsidRPr="003B683B">
        <w:rPr>
          <w:rFonts w:ascii="Times New Roman" w:eastAsia="Times New Roman" w:hAnsi="Times New Roman" w:cs="Times New Roman"/>
          <w:color w:val="000000"/>
          <w:lang w:eastAsia="ru-RU"/>
        </w:rPr>
        <w:t>.</w:t>
      </w:r>
    </w:p>
    <w:p w14:paraId="4E58EB25" w14:textId="77777777" w:rsidR="003B683B" w:rsidRPr="003B683B" w:rsidRDefault="003B683B" w:rsidP="003B683B">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установлены подоконники и откосы.</w:t>
      </w:r>
    </w:p>
    <w:p w14:paraId="4441BF09" w14:textId="77777777" w:rsidR="003B683B" w:rsidRPr="003B683B" w:rsidRDefault="003B683B" w:rsidP="003B683B">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в лоджии/балконе - одинарное остекление (в одно стекло).</w:t>
      </w:r>
    </w:p>
    <w:p w14:paraId="294A98E2" w14:textId="77777777" w:rsidR="003B683B" w:rsidRPr="003B683B" w:rsidRDefault="003B683B" w:rsidP="003B683B">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6. Электрика и слаботочные сети:</w:t>
      </w:r>
    </w:p>
    <w:p w14:paraId="2DD7DD0F" w14:textId="77777777" w:rsidR="003B683B" w:rsidRPr="003B683B" w:rsidRDefault="003B683B" w:rsidP="003B683B">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у входной двери с внутренней стороны квартиры установлена электрическая розетка для подключения к сети Интернет (или точка доступа в зависимости от технических условий провайдера);</w:t>
      </w:r>
    </w:p>
    <w:p w14:paraId="4D4862D0" w14:textId="77777777" w:rsidR="003B683B" w:rsidRPr="003B683B" w:rsidRDefault="003B683B" w:rsidP="003B683B">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 накладной пластиковый щиток с УЗО и автоматом.</w:t>
      </w:r>
    </w:p>
    <w:p w14:paraId="6D03A1A6" w14:textId="77777777" w:rsidR="003B683B" w:rsidRPr="003B683B" w:rsidRDefault="003B683B" w:rsidP="003B683B">
      <w:pPr>
        <w:spacing w:after="23" w:line="256" w:lineRule="auto"/>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7. Отопление – горизонтальная разводка с поквартирным вводом, с установкой индивидуальных счётчиков тепловой энергии, радиаторы (согласно проекту);</w:t>
      </w:r>
      <w:r w:rsidRPr="003B683B">
        <w:rPr>
          <w:rFonts w:ascii="Times New Roman" w:eastAsia="Times New Roman" w:hAnsi="Times New Roman" w:cs="Times New Roman"/>
          <w:color w:val="000000"/>
          <w:lang w:eastAsia="ru-RU"/>
        </w:rPr>
        <w:br/>
        <w:t>8. Двери:</w:t>
      </w:r>
    </w:p>
    <w:p w14:paraId="3F5D4036" w14:textId="77777777" w:rsidR="003B683B" w:rsidRPr="003B683B" w:rsidRDefault="003B683B" w:rsidP="003B683B">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входная дверь в квартиру металлическая с облицовкой с внутренней стороны двери (со стороны квартиры), установлены 2 замка, глазок, металлические ручки с обеих сторон двери;</w:t>
      </w:r>
    </w:p>
    <w:p w14:paraId="77752876" w14:textId="77777777" w:rsidR="003B683B" w:rsidRPr="003B683B" w:rsidRDefault="003B683B" w:rsidP="003B683B">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lastRenderedPageBreak/>
        <w:t xml:space="preserve">- межкомнатные двери из </w:t>
      </w:r>
      <w:proofErr w:type="spellStart"/>
      <w:r w:rsidRPr="003B683B">
        <w:rPr>
          <w:rFonts w:ascii="Times New Roman" w:eastAsia="Times New Roman" w:hAnsi="Times New Roman" w:cs="Times New Roman"/>
          <w:color w:val="000000"/>
          <w:lang w:eastAsia="ru-RU"/>
        </w:rPr>
        <w:t>экошпона</w:t>
      </w:r>
      <w:proofErr w:type="spellEnd"/>
      <w:r w:rsidRPr="003B683B">
        <w:rPr>
          <w:rFonts w:ascii="Times New Roman" w:eastAsia="Times New Roman" w:hAnsi="Times New Roman" w:cs="Times New Roman"/>
          <w:color w:val="000000"/>
          <w:lang w:eastAsia="ru-RU"/>
        </w:rPr>
        <w:t xml:space="preserve"> современного дизайна, светло-серого цвета, с ручками с обеих сторон.</w:t>
      </w:r>
    </w:p>
    <w:p w14:paraId="649E36B1" w14:textId="77777777" w:rsidR="003B683B" w:rsidRPr="003B683B" w:rsidRDefault="003B683B" w:rsidP="003B683B">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9. Установлены индивидуальный прибор учета тепла в квартире, двухтарифный счетчик учета расхода электроэнергии.</w:t>
      </w:r>
    </w:p>
    <w:p w14:paraId="24A52002" w14:textId="77777777" w:rsidR="003B683B" w:rsidRPr="003B683B" w:rsidRDefault="003B683B" w:rsidP="003B683B">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10. Бытовая техника (холодильник, электрическая плита, стиральная машина, кондиционер и другая бытовая техника) в квартире не устанавливаются и в цену Договора не входят.</w:t>
      </w:r>
    </w:p>
    <w:p w14:paraId="6DC9C24B" w14:textId="77777777" w:rsidR="003B683B" w:rsidRPr="003B683B" w:rsidRDefault="003B683B" w:rsidP="003B683B">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11. В лоджии/балконе стяжка и отделка полов, отделка стен и потолка не осуществляются.</w:t>
      </w:r>
    </w:p>
    <w:p w14:paraId="0871A866" w14:textId="77777777" w:rsidR="008B713C" w:rsidRPr="00C71A23" w:rsidRDefault="008B713C" w:rsidP="00C71A23">
      <w:pPr>
        <w:spacing w:after="0" w:line="240" w:lineRule="auto"/>
        <w:rPr>
          <w:rFonts w:asciiTheme="majorBidi" w:hAnsiTheme="majorBidi" w:cstheme="majorBidi"/>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726FF3" w:rsidRPr="00341F8F" w14:paraId="48A6F074" w14:textId="77777777" w:rsidTr="00E132F8">
        <w:tc>
          <w:tcPr>
            <w:tcW w:w="4531" w:type="dxa"/>
          </w:tcPr>
          <w:p w14:paraId="64DC4BC7" w14:textId="77777777" w:rsidR="00726FF3" w:rsidRPr="00341F8F" w:rsidRDefault="00726FF3" w:rsidP="00E132F8">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725406B4" w14:textId="77777777" w:rsidR="00726FF3" w:rsidRPr="00341F8F" w:rsidRDefault="00726FF3" w:rsidP="00E132F8">
            <w:pPr>
              <w:rPr>
                <w:rFonts w:asciiTheme="majorBidi" w:hAnsiTheme="majorBidi" w:cstheme="majorBidi"/>
                <w:sz w:val="23"/>
                <w:szCs w:val="23"/>
              </w:rPr>
            </w:pPr>
            <w:r w:rsidRPr="00341F8F">
              <w:rPr>
                <w:rFonts w:asciiTheme="majorBidi" w:hAnsiTheme="majorBidi" w:cstheme="majorBidi"/>
                <w:sz w:val="23"/>
                <w:szCs w:val="23"/>
              </w:rPr>
              <w:t>ИНН 2543146454</w:t>
            </w:r>
          </w:p>
          <w:p w14:paraId="1C92196F" w14:textId="77777777" w:rsidR="00726FF3" w:rsidRPr="00341F8F" w:rsidRDefault="00726FF3" w:rsidP="00E132F8">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40D08625" w14:textId="47635D85" w:rsidR="00726FF3" w:rsidRPr="00341F8F" w:rsidRDefault="00726FF3" w:rsidP="00726FF3">
            <w:pPr>
              <w:rPr>
                <w:rFonts w:asciiTheme="majorBidi" w:hAnsiTheme="majorBidi" w:cstheme="majorBidi"/>
                <w:i/>
                <w:iCs/>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tc>
        <w:tc>
          <w:tcPr>
            <w:tcW w:w="5098" w:type="dxa"/>
          </w:tcPr>
          <w:p w14:paraId="2EF1D21B" w14:textId="77777777" w:rsidR="00846858" w:rsidRPr="00341F8F" w:rsidRDefault="00846858" w:rsidP="00846858">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0E1610EE" w14:textId="77777777" w:rsidR="00846858" w:rsidRPr="00341F8F" w:rsidRDefault="00846858" w:rsidP="00846858">
            <w:pPr>
              <w:rPr>
                <w:rFonts w:asciiTheme="majorBidi" w:hAnsiTheme="majorBidi" w:cstheme="majorBidi"/>
                <w:sz w:val="23"/>
                <w:szCs w:val="23"/>
              </w:rPr>
            </w:pPr>
          </w:p>
          <w:p w14:paraId="7F9439FF" w14:textId="77777777" w:rsidR="00846858" w:rsidRPr="00341F8F" w:rsidRDefault="00846858" w:rsidP="00846858">
            <w:pPr>
              <w:rPr>
                <w:rFonts w:asciiTheme="majorBidi" w:hAnsiTheme="majorBidi" w:cstheme="majorBidi"/>
                <w:sz w:val="23"/>
                <w:szCs w:val="23"/>
              </w:rPr>
            </w:pPr>
          </w:p>
          <w:p w14:paraId="7481ED09" w14:textId="77777777" w:rsidR="00846858" w:rsidRPr="00341F8F" w:rsidRDefault="00846858" w:rsidP="00846858">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376F66C9" w14:textId="77777777" w:rsidR="00846858" w:rsidRPr="00341F8F" w:rsidRDefault="00846858" w:rsidP="00846858">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1854C415" w14:textId="77777777" w:rsidR="00AC1D39" w:rsidRPr="00341F8F" w:rsidRDefault="00AC1D39" w:rsidP="00E132F8">
            <w:pPr>
              <w:rPr>
                <w:rFonts w:asciiTheme="majorBidi" w:hAnsiTheme="majorBidi" w:cstheme="majorBidi"/>
                <w:sz w:val="23"/>
                <w:szCs w:val="23"/>
              </w:rPr>
            </w:pPr>
          </w:p>
          <w:p w14:paraId="67371ED6" w14:textId="77777777" w:rsidR="00726FF3" w:rsidRPr="00341F8F" w:rsidRDefault="00726FF3" w:rsidP="00E132F8">
            <w:pPr>
              <w:rPr>
                <w:rFonts w:asciiTheme="majorBidi" w:hAnsiTheme="majorBidi" w:cstheme="majorBidi"/>
                <w:i/>
                <w:iCs/>
                <w:sz w:val="23"/>
                <w:szCs w:val="23"/>
              </w:rPr>
            </w:pPr>
          </w:p>
        </w:tc>
      </w:tr>
    </w:tbl>
    <w:p w14:paraId="55EA1D3E" w14:textId="77777777" w:rsidR="003B683B" w:rsidRDefault="003B683B" w:rsidP="00846858">
      <w:pPr>
        <w:ind w:left="6372"/>
        <w:jc w:val="right"/>
        <w:rPr>
          <w:rFonts w:ascii="Times New Roman" w:eastAsia="Times New Roman" w:hAnsi="Times New Roman" w:cs="Times New Roman"/>
          <w:b/>
          <w:color w:val="000000"/>
        </w:rPr>
      </w:pPr>
    </w:p>
    <w:p w14:paraId="2C66C70F" w14:textId="77777777" w:rsidR="003B683B" w:rsidRDefault="003B683B" w:rsidP="00846858">
      <w:pPr>
        <w:ind w:left="6372"/>
        <w:jc w:val="right"/>
        <w:rPr>
          <w:rFonts w:ascii="Times New Roman" w:eastAsia="Times New Roman" w:hAnsi="Times New Roman" w:cs="Times New Roman"/>
          <w:b/>
          <w:color w:val="000000"/>
        </w:rPr>
      </w:pPr>
    </w:p>
    <w:p w14:paraId="632F44D4" w14:textId="77777777" w:rsidR="003B683B" w:rsidRDefault="003B683B" w:rsidP="00846858">
      <w:pPr>
        <w:ind w:left="6372"/>
        <w:jc w:val="right"/>
        <w:rPr>
          <w:rFonts w:ascii="Times New Roman" w:eastAsia="Times New Roman" w:hAnsi="Times New Roman" w:cs="Times New Roman"/>
          <w:b/>
          <w:color w:val="000000"/>
        </w:rPr>
      </w:pPr>
    </w:p>
    <w:p w14:paraId="2023B3D0" w14:textId="77777777" w:rsidR="003B683B" w:rsidRDefault="003B683B" w:rsidP="00846858">
      <w:pPr>
        <w:ind w:left="6372"/>
        <w:jc w:val="right"/>
        <w:rPr>
          <w:rFonts w:ascii="Times New Roman" w:eastAsia="Times New Roman" w:hAnsi="Times New Roman" w:cs="Times New Roman"/>
          <w:b/>
          <w:color w:val="000000"/>
        </w:rPr>
      </w:pPr>
    </w:p>
    <w:p w14:paraId="22F60BE8" w14:textId="77777777" w:rsidR="003B683B" w:rsidRDefault="003B683B" w:rsidP="00846858">
      <w:pPr>
        <w:ind w:left="6372"/>
        <w:jc w:val="right"/>
        <w:rPr>
          <w:rFonts w:ascii="Times New Roman" w:eastAsia="Times New Roman" w:hAnsi="Times New Roman" w:cs="Times New Roman"/>
          <w:b/>
          <w:color w:val="000000"/>
        </w:rPr>
      </w:pPr>
    </w:p>
    <w:p w14:paraId="5A678836" w14:textId="77777777" w:rsidR="003B683B" w:rsidRDefault="003B683B" w:rsidP="00846858">
      <w:pPr>
        <w:ind w:left="6372"/>
        <w:jc w:val="right"/>
        <w:rPr>
          <w:rFonts w:ascii="Times New Roman" w:eastAsia="Times New Roman" w:hAnsi="Times New Roman" w:cs="Times New Roman"/>
          <w:b/>
          <w:color w:val="000000"/>
        </w:rPr>
      </w:pPr>
    </w:p>
    <w:p w14:paraId="6F68783A" w14:textId="77777777" w:rsidR="003B683B" w:rsidRDefault="003B683B" w:rsidP="00846858">
      <w:pPr>
        <w:ind w:left="6372"/>
        <w:jc w:val="right"/>
        <w:rPr>
          <w:rFonts w:ascii="Times New Roman" w:eastAsia="Times New Roman" w:hAnsi="Times New Roman" w:cs="Times New Roman"/>
          <w:b/>
          <w:color w:val="000000"/>
        </w:rPr>
      </w:pPr>
    </w:p>
    <w:p w14:paraId="490874C4" w14:textId="77777777" w:rsidR="003B683B" w:rsidRDefault="003B683B" w:rsidP="00846858">
      <w:pPr>
        <w:ind w:left="6372"/>
        <w:jc w:val="right"/>
        <w:rPr>
          <w:rFonts w:ascii="Times New Roman" w:eastAsia="Times New Roman" w:hAnsi="Times New Roman" w:cs="Times New Roman"/>
          <w:b/>
          <w:color w:val="000000"/>
        </w:rPr>
      </w:pPr>
    </w:p>
    <w:p w14:paraId="6083D0C2" w14:textId="77777777" w:rsidR="003B683B" w:rsidRDefault="003B683B" w:rsidP="00846858">
      <w:pPr>
        <w:ind w:left="6372"/>
        <w:jc w:val="right"/>
        <w:rPr>
          <w:rFonts w:ascii="Times New Roman" w:eastAsia="Times New Roman" w:hAnsi="Times New Roman" w:cs="Times New Roman"/>
          <w:b/>
          <w:color w:val="000000"/>
        </w:rPr>
      </w:pPr>
    </w:p>
    <w:p w14:paraId="7EDF2DC0" w14:textId="77777777" w:rsidR="003B683B" w:rsidRDefault="003B683B" w:rsidP="00846858">
      <w:pPr>
        <w:ind w:left="6372"/>
        <w:jc w:val="right"/>
        <w:rPr>
          <w:rFonts w:ascii="Times New Roman" w:eastAsia="Times New Roman" w:hAnsi="Times New Roman" w:cs="Times New Roman"/>
          <w:b/>
          <w:color w:val="000000"/>
        </w:rPr>
      </w:pPr>
    </w:p>
    <w:p w14:paraId="230651D5" w14:textId="77777777" w:rsidR="003B683B" w:rsidRDefault="003B683B" w:rsidP="00846858">
      <w:pPr>
        <w:ind w:left="6372"/>
        <w:jc w:val="right"/>
        <w:rPr>
          <w:rFonts w:ascii="Times New Roman" w:eastAsia="Times New Roman" w:hAnsi="Times New Roman" w:cs="Times New Roman"/>
          <w:b/>
          <w:color w:val="000000"/>
        </w:rPr>
      </w:pPr>
    </w:p>
    <w:p w14:paraId="35C71DA2" w14:textId="77777777" w:rsidR="003B683B" w:rsidRDefault="003B683B" w:rsidP="00846858">
      <w:pPr>
        <w:ind w:left="6372"/>
        <w:jc w:val="right"/>
        <w:rPr>
          <w:rFonts w:ascii="Times New Roman" w:eastAsia="Times New Roman" w:hAnsi="Times New Roman" w:cs="Times New Roman"/>
          <w:b/>
          <w:color w:val="000000"/>
        </w:rPr>
      </w:pPr>
    </w:p>
    <w:p w14:paraId="54C43842" w14:textId="77777777" w:rsidR="003B683B" w:rsidRDefault="003B683B" w:rsidP="00846858">
      <w:pPr>
        <w:ind w:left="6372"/>
        <w:jc w:val="right"/>
        <w:rPr>
          <w:rFonts w:ascii="Times New Roman" w:eastAsia="Times New Roman" w:hAnsi="Times New Roman" w:cs="Times New Roman"/>
          <w:b/>
          <w:color w:val="000000"/>
        </w:rPr>
      </w:pPr>
    </w:p>
    <w:p w14:paraId="09A7B947" w14:textId="77777777" w:rsidR="003B683B" w:rsidRDefault="003B683B" w:rsidP="00846858">
      <w:pPr>
        <w:ind w:left="6372"/>
        <w:jc w:val="right"/>
        <w:rPr>
          <w:rFonts w:ascii="Times New Roman" w:eastAsia="Times New Roman" w:hAnsi="Times New Roman" w:cs="Times New Roman"/>
          <w:b/>
          <w:color w:val="000000"/>
        </w:rPr>
      </w:pPr>
    </w:p>
    <w:p w14:paraId="58C3E49C" w14:textId="77777777" w:rsidR="003B683B" w:rsidRDefault="003B683B" w:rsidP="00846858">
      <w:pPr>
        <w:ind w:left="6372"/>
        <w:jc w:val="right"/>
        <w:rPr>
          <w:rFonts w:ascii="Times New Roman" w:eastAsia="Times New Roman" w:hAnsi="Times New Roman" w:cs="Times New Roman"/>
          <w:b/>
          <w:color w:val="000000"/>
        </w:rPr>
      </w:pPr>
    </w:p>
    <w:p w14:paraId="44584827" w14:textId="77777777" w:rsidR="003B683B" w:rsidRDefault="003B683B" w:rsidP="00846858">
      <w:pPr>
        <w:ind w:left="6372"/>
        <w:jc w:val="right"/>
        <w:rPr>
          <w:rFonts w:ascii="Times New Roman" w:eastAsia="Times New Roman" w:hAnsi="Times New Roman" w:cs="Times New Roman"/>
          <w:b/>
          <w:color w:val="000000"/>
        </w:rPr>
      </w:pPr>
    </w:p>
    <w:p w14:paraId="477CBC39" w14:textId="77777777" w:rsidR="003B683B" w:rsidRDefault="003B683B" w:rsidP="00846858">
      <w:pPr>
        <w:ind w:left="6372"/>
        <w:jc w:val="right"/>
        <w:rPr>
          <w:rFonts w:ascii="Times New Roman" w:eastAsia="Times New Roman" w:hAnsi="Times New Roman" w:cs="Times New Roman"/>
          <w:b/>
          <w:color w:val="000000"/>
        </w:rPr>
      </w:pPr>
    </w:p>
    <w:p w14:paraId="1BCDED46" w14:textId="77777777" w:rsidR="003B683B" w:rsidRDefault="003B683B" w:rsidP="00846858">
      <w:pPr>
        <w:ind w:left="6372"/>
        <w:jc w:val="right"/>
        <w:rPr>
          <w:rFonts w:ascii="Times New Roman" w:eastAsia="Times New Roman" w:hAnsi="Times New Roman" w:cs="Times New Roman"/>
          <w:b/>
          <w:color w:val="000000"/>
        </w:rPr>
      </w:pPr>
    </w:p>
    <w:p w14:paraId="15300644" w14:textId="77777777" w:rsidR="003B683B" w:rsidRDefault="003B683B" w:rsidP="00846858">
      <w:pPr>
        <w:ind w:left="6372"/>
        <w:jc w:val="right"/>
        <w:rPr>
          <w:rFonts w:ascii="Times New Roman" w:eastAsia="Times New Roman" w:hAnsi="Times New Roman" w:cs="Times New Roman"/>
          <w:b/>
          <w:color w:val="000000"/>
        </w:rPr>
      </w:pPr>
    </w:p>
    <w:p w14:paraId="683A0D92" w14:textId="77777777" w:rsidR="003B683B" w:rsidRDefault="003B683B" w:rsidP="00846858">
      <w:pPr>
        <w:ind w:left="6372"/>
        <w:jc w:val="right"/>
        <w:rPr>
          <w:rFonts w:ascii="Times New Roman" w:eastAsia="Times New Roman" w:hAnsi="Times New Roman" w:cs="Times New Roman"/>
          <w:b/>
          <w:color w:val="000000"/>
        </w:rPr>
      </w:pPr>
    </w:p>
    <w:p w14:paraId="080491D2" w14:textId="77777777" w:rsidR="003B683B" w:rsidRDefault="003B683B" w:rsidP="00846858">
      <w:pPr>
        <w:ind w:left="6372"/>
        <w:jc w:val="right"/>
        <w:rPr>
          <w:rFonts w:ascii="Times New Roman" w:eastAsia="Times New Roman" w:hAnsi="Times New Roman" w:cs="Times New Roman"/>
          <w:b/>
          <w:color w:val="000000"/>
        </w:rPr>
      </w:pPr>
    </w:p>
    <w:p w14:paraId="6234E922" w14:textId="77777777" w:rsidR="003B683B" w:rsidRDefault="003B683B" w:rsidP="00846858">
      <w:pPr>
        <w:ind w:left="6372"/>
        <w:jc w:val="right"/>
        <w:rPr>
          <w:rFonts w:ascii="Times New Roman" w:eastAsia="Times New Roman" w:hAnsi="Times New Roman" w:cs="Times New Roman"/>
          <w:b/>
          <w:color w:val="000000"/>
        </w:rPr>
      </w:pPr>
    </w:p>
    <w:p w14:paraId="1E3FF706" w14:textId="77777777" w:rsidR="003B683B" w:rsidRDefault="003B683B" w:rsidP="00846858">
      <w:pPr>
        <w:ind w:left="6372"/>
        <w:jc w:val="right"/>
        <w:rPr>
          <w:rFonts w:ascii="Times New Roman" w:eastAsia="Times New Roman" w:hAnsi="Times New Roman" w:cs="Times New Roman"/>
          <w:b/>
          <w:color w:val="000000"/>
        </w:rPr>
      </w:pPr>
    </w:p>
    <w:p w14:paraId="3B120CA5" w14:textId="77777777" w:rsidR="003B683B" w:rsidRDefault="003B683B" w:rsidP="00846858">
      <w:pPr>
        <w:ind w:left="6372"/>
        <w:jc w:val="right"/>
        <w:rPr>
          <w:rFonts w:ascii="Times New Roman" w:eastAsia="Times New Roman" w:hAnsi="Times New Roman" w:cs="Times New Roman"/>
          <w:b/>
          <w:color w:val="000000"/>
        </w:rPr>
      </w:pPr>
    </w:p>
    <w:p w14:paraId="49487A50" w14:textId="16F473FA" w:rsidR="00846858" w:rsidRPr="009E18D1" w:rsidRDefault="00846858" w:rsidP="00846858">
      <w:pPr>
        <w:ind w:left="6372"/>
        <w:jc w:val="right"/>
        <w:rPr>
          <w:rFonts w:ascii="Times New Roman" w:eastAsia="Times New Roman" w:hAnsi="Times New Roman" w:cs="Times New Roman"/>
          <w:b/>
          <w:color w:val="000000"/>
        </w:rPr>
      </w:pPr>
      <w:r w:rsidRPr="009E18D1">
        <w:rPr>
          <w:rFonts w:ascii="Times New Roman" w:eastAsia="Times New Roman" w:hAnsi="Times New Roman" w:cs="Times New Roman"/>
          <w:b/>
          <w:color w:val="000000"/>
        </w:rPr>
        <w:lastRenderedPageBreak/>
        <w:t>Приложение №3</w:t>
      </w:r>
    </w:p>
    <w:p w14:paraId="557F1EF4" w14:textId="08D35AE6" w:rsidR="002D3D58" w:rsidRDefault="002D3D58" w:rsidP="002D3D58">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 xml:space="preserve">________ года </w:t>
      </w:r>
    </w:p>
    <w:p w14:paraId="2F52DE61" w14:textId="77777777" w:rsidR="002D3D58" w:rsidRDefault="002D3D58" w:rsidP="002D3D58">
      <w:pPr>
        <w:spacing w:after="0" w:line="240" w:lineRule="auto"/>
        <w:jc w:val="right"/>
        <w:rPr>
          <w:rFonts w:asciiTheme="majorBidi" w:hAnsiTheme="majorBidi" w:cstheme="majorBidi"/>
          <w:sz w:val="23"/>
          <w:szCs w:val="23"/>
        </w:rPr>
      </w:pPr>
    </w:p>
    <w:p w14:paraId="3329EC27" w14:textId="4B249544" w:rsidR="00846858" w:rsidRDefault="00846858" w:rsidP="00846858">
      <w:pPr>
        <w:spacing w:after="0" w:line="240" w:lineRule="auto"/>
        <w:rPr>
          <w:rFonts w:asciiTheme="majorBidi" w:hAnsiTheme="majorBidi" w:cstheme="majorBidi"/>
          <w:sz w:val="23"/>
          <w:szCs w:val="23"/>
        </w:rPr>
      </w:pPr>
      <w:r w:rsidRPr="00341F8F">
        <w:rPr>
          <w:rFonts w:asciiTheme="majorBidi" w:hAnsiTheme="majorBidi" w:cstheme="majorBidi"/>
          <w:sz w:val="23"/>
          <w:szCs w:val="23"/>
        </w:rPr>
        <w:t>«Многоквартирный жилой дом, входящий в состав Жилого комплекса Гринхилс, на земельном участке с кадастровым номером 25:28:010043:3274 по адресу:</w:t>
      </w:r>
    </w:p>
    <w:p w14:paraId="6A5570B4" w14:textId="4C232D41"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sz w:val="23"/>
          <w:szCs w:val="23"/>
        </w:rPr>
        <w:t xml:space="preserve"> г. Владивосток, в районе ул. Нейбута, 137, </w:t>
      </w:r>
      <w:r w:rsidRPr="008D7AF7">
        <w:rPr>
          <w:rFonts w:asciiTheme="majorBidi" w:hAnsiTheme="majorBidi" w:cstheme="majorBidi"/>
          <w:sz w:val="23"/>
          <w:szCs w:val="23"/>
        </w:rPr>
        <w:t xml:space="preserve">корпус </w:t>
      </w:r>
      <w:r w:rsidRPr="008D7AF7">
        <w:rPr>
          <w:rFonts w:asciiTheme="majorBidi" w:hAnsiTheme="majorBidi" w:cstheme="majorBidi"/>
          <w:b/>
          <w:bCs/>
          <w:sz w:val="23"/>
          <w:szCs w:val="23"/>
        </w:rPr>
        <w:t xml:space="preserve">№ </w:t>
      </w:r>
      <w:r w:rsidR="003B683B">
        <w:rPr>
          <w:rFonts w:asciiTheme="majorBidi" w:hAnsiTheme="majorBidi" w:cstheme="majorBidi"/>
          <w:b/>
          <w:bCs/>
          <w:sz w:val="23"/>
          <w:szCs w:val="23"/>
        </w:rPr>
        <w:t>3.</w:t>
      </w:r>
    </w:p>
    <w:p w14:paraId="6AD18FBE"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04844A83"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622B3903"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2F37157D"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033D075A" w14:textId="7CFE722F" w:rsidR="00C51B81" w:rsidRDefault="00846858" w:rsidP="002D3D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486F7068" w14:textId="77777777" w:rsidR="002D3D58" w:rsidRPr="002D3D58" w:rsidRDefault="002D3D58" w:rsidP="002D3D58">
      <w:pPr>
        <w:spacing w:after="0" w:line="240" w:lineRule="auto"/>
        <w:rPr>
          <w:rFonts w:asciiTheme="majorBidi" w:hAnsiTheme="majorBidi" w:cstheme="majorBidi"/>
          <w:b/>
          <w:bCs/>
          <w:sz w:val="23"/>
          <w:szCs w:val="23"/>
        </w:rPr>
      </w:pPr>
    </w:p>
    <w:p w14:paraId="36E2C47B" w14:textId="76518510" w:rsidR="00091089" w:rsidRPr="009E18D1" w:rsidRDefault="00091089" w:rsidP="00C51B81">
      <w:pPr>
        <w:jc w:val="center"/>
        <w:rPr>
          <w:rFonts w:ascii="Times New Roman" w:eastAsia="Times New Roman" w:hAnsi="Times New Roman" w:cs="Times New Roman"/>
          <w:b/>
          <w:color w:val="000000"/>
          <w:sz w:val="20"/>
          <w:szCs w:val="20"/>
        </w:rPr>
      </w:pPr>
      <w:r w:rsidRPr="009E18D1">
        <w:rPr>
          <w:rFonts w:ascii="Times New Roman" w:eastAsia="Times New Roman" w:hAnsi="Times New Roman" w:cs="Times New Roman"/>
          <w:b/>
          <w:color w:val="000000"/>
          <w:sz w:val="20"/>
          <w:szCs w:val="20"/>
        </w:rPr>
        <w:t>ПРАВИЛА ПОЛЬЗОВАНИЯ ОБЪЕКТОМ ДОЛЕВОГО СТРОИТЕЛЬСТВА И ОБЩИМ ИМУЩЕСТВОМ В МНОГОКВАРТИРНОМ ДОМЕ ПОСЛЕ ПОДПИСАНИЯ ПЕРЕДАТОЧНОГО АКТА</w:t>
      </w:r>
    </w:p>
    <w:p w14:paraId="3498727C" w14:textId="77777777" w:rsidR="00091089" w:rsidRPr="003B683B" w:rsidRDefault="00091089" w:rsidP="00091089">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1. С момента подписания Застройщиком и Участником долевого строительства Передаточного акта в отношении Объекта долевого строительства, у Участника долевого строительства возникают права и обязанности собственника объекта недвижимости в отношении Объекта долевого строительства, а также к Участнику долевого строительства переходит бремя содержания Объекта долевого строительства и общего имущества в Многоквартирном доме (далее по тексту – МКД), в котором расположен Объект долевого строительства. Состав общего имущества указан в статье 36 Жилищного кодекса РФ.</w:t>
      </w:r>
    </w:p>
    <w:p w14:paraId="576CC3AE" w14:textId="77777777" w:rsidR="00091089" w:rsidRPr="003B683B" w:rsidRDefault="00091089" w:rsidP="00091089">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2. С момента подписания Застройщиком и Участником долевого строительства (далее по тексту также именуемым «Собственник») Передаточного акта в отношении Объекта долевого строительства, Участник долевого строительства обязуется</w:t>
      </w:r>
      <w:r w:rsidRPr="003B683B">
        <w:rPr>
          <w:rFonts w:ascii="Times New Roman" w:eastAsia="Times New Roman" w:hAnsi="Times New Roman" w:cs="Times New Roman"/>
          <w:b/>
          <w:color w:val="000000"/>
        </w:rPr>
        <w:t xml:space="preserve"> </w:t>
      </w:r>
      <w:r w:rsidRPr="003B683B">
        <w:rPr>
          <w:rFonts w:ascii="Times New Roman" w:eastAsia="Times New Roman" w:hAnsi="Times New Roman" w:cs="Times New Roman"/>
          <w:color w:val="000000"/>
        </w:rPr>
        <w:t xml:space="preserve">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предъявляемые к эксплуатации и содержанию помещений в Многоквартирном доме и общего имущества в МКД, возложенные действующим законодательством на собственников помещений в МКД, в том числе: </w:t>
      </w:r>
    </w:p>
    <w:p w14:paraId="029BD2BD"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соблюдать чистоту и порядок в подъездах, кабинах лифтов, на лестничных клетках, лестницах, в общих коридорах, на земельном участке, на котором расположен МКД, с элементами озеленения и благоустройства (далее по тексту – придомовая территория), и в других местах общего пользования Многоквартирного дома; </w:t>
      </w:r>
    </w:p>
    <w:p w14:paraId="2EF05F0C"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бережно относиться к объектам благоустройства МКД и зеленым насаждениям, находящимся на придомовой территории МКД;</w:t>
      </w:r>
    </w:p>
    <w:p w14:paraId="567B26A7"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соблюдать правила пожарной безопасности при пользовании Объектом долевого строительства и общим имуществом в МКД, в том числе при использовании электрических и других приборов, не допускать загромождения проходов, запасных выходов, лестничных площадок, лестниц, лифтовых холлов и другого общего имущества в МКД, выполнять другие установленные обязательные требования пожарной безопасности; </w:t>
      </w:r>
    </w:p>
    <w:p w14:paraId="4D86B699"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устанавливать металлические решетки, двери, иное оборудование в местах общего пользования МКД только после письменного согласования с органами пожарного надзора, управляющей организацией, осуществляющей управление МКД (далее по тексту – Управляющая организация), а также, в предусмотренных законом случаях, после принятия соответствующего решения общим собранием собственников помещений в МКД в порядке, предусмотренном действующим законодательством; </w:t>
      </w:r>
    </w:p>
    <w:p w14:paraId="4417F4EE"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не допускать нахождения и хранения личного имущества в местах общего пользования МКД; </w:t>
      </w:r>
    </w:p>
    <w:p w14:paraId="661C3722"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не осуществлять переоборудование внутренних инженерных сетей, не демонтировать обогревающие элементы, предусмотренные проектной и (или) технической документацией на МКД, самовольно не увеличивать поверхности нагрева приборов отопления, установленных в Объекте </w:t>
      </w:r>
      <w:r w:rsidRPr="003B683B">
        <w:rPr>
          <w:rFonts w:ascii="Times New Roman" w:eastAsia="Times New Roman" w:hAnsi="Times New Roman" w:cs="Times New Roman"/>
          <w:color w:val="000000"/>
        </w:rPr>
        <w:lastRenderedPageBreak/>
        <w:t xml:space="preserve">долевого строительства, свыше параметров, предусмотренных проектной и (или) технической документацией на МКД, без письменного согласования с Управляющей организацией и без получения разрешительных документов в установленном законом порядке; </w:t>
      </w:r>
    </w:p>
    <w:p w14:paraId="637C0A09"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производить переустройство, реконструкцию, перепланировку Объекта долевого строительства, переоборудование балконов и лоджий (в том числе, замену типа остекления), без предварительно оформленного в установленном законом порядке разрешения соответствующих административных органов и письменного согласования с Управляющей организацией, а также, в предусмотренных законом случаях, после принятия соответствующего решения общим собранием собственников помещений в МКД в порядке, предусмотренном действующим законодательством;</w:t>
      </w:r>
    </w:p>
    <w:p w14:paraId="2899F0AF" w14:textId="77777777" w:rsidR="00091089" w:rsidRPr="003B683B" w:rsidRDefault="00091089" w:rsidP="00091089">
      <w:pPr>
        <w:tabs>
          <w:tab w:val="left" w:pos="0"/>
        </w:tabs>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ab/>
        <w:t>- не устанавливать телевизионные, иные приемо-передающие антенны, наружные блоки кондиционеров, любое иное оборудование или устройства на крыше, чердачных помещениях и техническом этаже, фасаде здания без письменного согласования с Управляющей организацией и без принятия соответствующего решения общим собранием собственников помещений МКД (за исключением установки такого оборудования в специальных местах, предусмотренных для этого проектной документацией);</w:t>
      </w:r>
    </w:p>
    <w:p w14:paraId="34B33541" w14:textId="77777777" w:rsidR="00091089" w:rsidRPr="003B683B" w:rsidRDefault="00091089" w:rsidP="00091089">
      <w:pPr>
        <w:tabs>
          <w:tab w:val="left" w:pos="0"/>
        </w:tabs>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ab/>
        <w:t xml:space="preserve">- не крепить наружные блоки кондиционеров и любое иное </w:t>
      </w:r>
      <w:r w:rsidRPr="003B683B">
        <w:rPr>
          <w:rFonts w:ascii="Times New Roman" w:eastAsia="Times New Roman" w:hAnsi="Times New Roman" w:cs="Times New Roman"/>
        </w:rPr>
        <w:t xml:space="preserve">оборудование к фасадному </w:t>
      </w:r>
      <w:r w:rsidRPr="003B683B">
        <w:rPr>
          <w:rFonts w:ascii="Times New Roman" w:eastAsia="Times New Roman" w:hAnsi="Times New Roman" w:cs="Times New Roman"/>
          <w:color w:val="000000"/>
        </w:rPr>
        <w:t>витражному остеклению МКД;</w:t>
      </w:r>
    </w:p>
    <w:p w14:paraId="5A0EC39F"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производить складирование строительных материалов, строительных, бытовых и иных отходов в местах общего пользования МКД, на придомовой территории, за исключением специально отведенных для этого мест или контейнеров;</w:t>
      </w:r>
    </w:p>
    <w:p w14:paraId="03738FC5"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курить и не разводить открытый огонь в местах общего пользования МКД;</w:t>
      </w:r>
    </w:p>
    <w:p w14:paraId="035F265A"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осуществлять действий, которые влекут к ухудшению сохранности и внешнего вида фасада, кровли, иного общего имущества в МКД;</w:t>
      </w:r>
    </w:p>
    <w:p w14:paraId="744EFD7E"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соблюдать установленные требования и правила пользования лифтами МКД, в том числе не перегружать лифтовое оборудование, не использовать пассажирские лифты для перевозки строительных материалов, не ухудшать и не допускать порчу внутренней отделки лифтов, соблюдать иные правила пользования лифтовым оборудованием МКД;</w:t>
      </w:r>
    </w:p>
    <w:p w14:paraId="155FD0D3"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обеспечивать заезд на придомовую территорию автомобильного и иного транспорта третьих лиц, кроме транспорта экстренных служб, в порядке, установленном общим собранием собственников помещений в МКД и/или Управляющей организацией;</w:t>
      </w:r>
    </w:p>
    <w:p w14:paraId="17DAE07C" w14:textId="77777777" w:rsidR="00091089" w:rsidRPr="003B683B" w:rsidRDefault="00091089" w:rsidP="00091089">
      <w:pPr>
        <w:ind w:firstLine="720"/>
        <w:jc w:val="both"/>
        <w:rPr>
          <w:rFonts w:ascii="Times New Roman" w:eastAsia="Times New Roman" w:hAnsi="Times New Roman" w:cs="Times New Roman"/>
          <w:bCs/>
          <w:color w:val="000000"/>
        </w:rPr>
      </w:pPr>
      <w:r w:rsidRPr="003B683B">
        <w:rPr>
          <w:rFonts w:ascii="Times New Roman" w:eastAsia="Times New Roman" w:hAnsi="Times New Roman" w:cs="Times New Roman"/>
          <w:bCs/>
          <w:color w:val="000000"/>
        </w:rPr>
        <w:t>- при пользовании Объектом долевого строительства и общим имуществом в МКД руководствоваться положениями инструкции по эксплуатации Объекта долевого строительства, переданной Участнику долевого строительства при подписании Передаточного акта;</w:t>
      </w:r>
    </w:p>
    <w:p w14:paraId="42E2A081"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bCs/>
          <w:color w:val="000000"/>
        </w:rPr>
        <w:t xml:space="preserve">- исполнять иные установленные обязательные требования, предусмотренные действующими законодательными и нормативно-правовыми актами Российской Федерации, региональных и местных органов власти, в том числе Гражданским кодексом РФ, Жилищным кодексом РФ,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 491 (в действующей редакции), Правилами и нормами технической эксплуатации жилищного фонда, утвержденными Постановлением Госстроя РФ от 27.09.2003 № 170 (в действующей редакции), </w:t>
      </w:r>
      <w:r w:rsidRPr="003B683B">
        <w:rPr>
          <w:rFonts w:ascii="Times New Roman" w:eastAsia="Times New Roman" w:hAnsi="Times New Roman" w:cs="Times New Roman"/>
          <w:color w:val="000000"/>
        </w:rPr>
        <w:t>Федеральным законом "О пожарной безопасности" от 21.12.1994 № 69-ФЗ (в действующей редакции), Правилами противопожарного режима в Российской Федерации, утвержденными Постановлением Правительства РФ от 16.09.2020 № 1479 (в действующей редакции) и иными нормативными актами.</w:t>
      </w:r>
    </w:p>
    <w:p w14:paraId="0B345C31" w14:textId="7884B93B" w:rsidR="00091089" w:rsidRPr="003B683B" w:rsidRDefault="002E347A" w:rsidP="00091089">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3</w:t>
      </w:r>
      <w:r w:rsidR="00091089" w:rsidRPr="003B683B">
        <w:rPr>
          <w:rFonts w:ascii="Times New Roman" w:eastAsia="Times New Roman" w:hAnsi="Times New Roman" w:cs="Times New Roman"/>
          <w:color w:val="000000"/>
        </w:rPr>
        <w:t xml:space="preserve">. Для обеспечения радиофикации Объекта долевого строительства в целях ГО и ЧС Участнику долевого строительства необходимо обеспечить жилое помещение радиоприемником для систем оповещения </w:t>
      </w:r>
      <w:r w:rsidR="00091089" w:rsidRPr="003B683B">
        <w:rPr>
          <w:rFonts w:ascii="Times New Roman" w:eastAsia="Times New Roman" w:hAnsi="Times New Roman" w:cs="Times New Roman"/>
          <w:color w:val="000000"/>
        </w:rPr>
        <w:lastRenderedPageBreak/>
        <w:t>«Лира РП-248-1» или радиоприемники УКВ диапазоне с возможностью фиксированной настройки 3-4 УКВ программ (типа РП 204.3, производства ФГУП «Нижегородский завод имени Фрунзе», либо аналогичным, с питанием от сети переменного тока.</w:t>
      </w:r>
    </w:p>
    <w:p w14:paraId="72C189C8" w14:textId="4FEBC773" w:rsidR="00091089" w:rsidRPr="003B683B" w:rsidRDefault="002E347A" w:rsidP="00091089">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4</w:t>
      </w:r>
      <w:r w:rsidR="00091089" w:rsidRPr="003B683B">
        <w:rPr>
          <w:rFonts w:ascii="Times New Roman" w:eastAsia="Times New Roman" w:hAnsi="Times New Roman" w:cs="Times New Roman"/>
          <w:color w:val="000000"/>
        </w:rPr>
        <w:t>. В случае нарушения Участником долевого строительства, принявшим Объект долевого строительства от Застройщика по Передаточному акту, настоящих Правил или установленных обязательных требований, предусмотренных действующим законодательством, Участник долевого строительства обязан устранить нарушения по требованию Управляющей организации и возместить причиненный нарушением ущерб, независимо от осуществления Участником долевого строительства государственной регистрации права собственности на Объект долевого строительстве. В противном случае Управляющая организация вправе устранить нарушение самостоятельно или с привлечением третьих лиц с возложением на виновное лицо расходов, понесенных Управляющей организацией для устранения нарушения.</w:t>
      </w:r>
    </w:p>
    <w:p w14:paraId="05CFB086" w14:textId="37EF76EC" w:rsidR="00091089" w:rsidRPr="009E18D1" w:rsidRDefault="002E347A" w:rsidP="00091089">
      <w:pPr>
        <w:jc w:val="both"/>
        <w:rPr>
          <w:rFonts w:ascii="Times New Roman" w:eastAsia="Times New Roman" w:hAnsi="Times New Roman" w:cs="Times New Roman"/>
          <w:color w:val="000000"/>
          <w:sz w:val="20"/>
          <w:szCs w:val="20"/>
        </w:rPr>
      </w:pPr>
      <w:r w:rsidRPr="003B683B">
        <w:rPr>
          <w:rFonts w:ascii="Times New Roman" w:eastAsia="Times New Roman" w:hAnsi="Times New Roman" w:cs="Times New Roman"/>
          <w:color w:val="000000"/>
        </w:rPr>
        <w:t>5</w:t>
      </w:r>
      <w:r w:rsidR="00091089" w:rsidRPr="003B683B">
        <w:rPr>
          <w:rFonts w:ascii="Times New Roman" w:eastAsia="Times New Roman" w:hAnsi="Times New Roman" w:cs="Times New Roman"/>
          <w:color w:val="000000"/>
        </w:rPr>
        <w:t>. За нарушение правил пользования жилыми помещениями, а также за самовольные переустройство и (или) перепланировку жилого помещения в МКД, лица, допустившие указанные нарушения, могут быть привлечены к административной ответственности, предусмотренной статьей 7.21 Кодекса об административных правонарушениях Российской Федерации</w:t>
      </w:r>
      <w:r w:rsidR="00091089" w:rsidRPr="009E18D1">
        <w:rPr>
          <w:rFonts w:ascii="Times New Roman" w:eastAsia="Times New Roman" w:hAnsi="Times New Roman" w:cs="Times New Roman"/>
          <w:color w:val="000000"/>
          <w:sz w:val="20"/>
          <w:szCs w:val="20"/>
        </w:rPr>
        <w:t xml:space="preserve">.  </w:t>
      </w:r>
    </w:p>
    <w:p w14:paraId="0BB3C9B1" w14:textId="14DFB6CB" w:rsidR="00091089" w:rsidRDefault="00091089" w:rsidP="00091089"/>
    <w:p w14:paraId="6574368D" w14:textId="77777777" w:rsidR="00C51B81" w:rsidRPr="009E18D1" w:rsidRDefault="00C51B81" w:rsidP="00091089"/>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C51B81" w:rsidRPr="00341F8F" w14:paraId="15841CFE" w14:textId="77777777" w:rsidTr="00AC3644">
        <w:tc>
          <w:tcPr>
            <w:tcW w:w="4531" w:type="dxa"/>
          </w:tcPr>
          <w:p w14:paraId="0D597E6E" w14:textId="77777777" w:rsidR="00C51B81" w:rsidRPr="00341F8F" w:rsidRDefault="00C51B81" w:rsidP="00AC3644">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3D53FBE2" w14:textId="77777777" w:rsidR="00C51B81" w:rsidRPr="00341F8F" w:rsidRDefault="00C51B81" w:rsidP="00AC3644">
            <w:pPr>
              <w:rPr>
                <w:rFonts w:asciiTheme="majorBidi" w:hAnsiTheme="majorBidi" w:cstheme="majorBidi"/>
                <w:sz w:val="23"/>
                <w:szCs w:val="23"/>
              </w:rPr>
            </w:pPr>
            <w:r w:rsidRPr="00341F8F">
              <w:rPr>
                <w:rFonts w:asciiTheme="majorBidi" w:hAnsiTheme="majorBidi" w:cstheme="majorBidi"/>
                <w:sz w:val="23"/>
                <w:szCs w:val="23"/>
              </w:rPr>
              <w:t>ИНН 2543146454</w:t>
            </w:r>
          </w:p>
          <w:p w14:paraId="59F2D03C" w14:textId="77777777" w:rsidR="00C51B81" w:rsidRPr="00341F8F" w:rsidRDefault="00C51B81" w:rsidP="00AC3644">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532B8468" w14:textId="77777777" w:rsidR="00C51B81" w:rsidRPr="00341F8F" w:rsidRDefault="00C51B81" w:rsidP="00AC3644">
            <w:pPr>
              <w:rPr>
                <w:rFonts w:asciiTheme="majorBidi" w:hAnsiTheme="majorBidi" w:cstheme="majorBidi"/>
                <w:i/>
                <w:iCs/>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tc>
        <w:tc>
          <w:tcPr>
            <w:tcW w:w="5098" w:type="dxa"/>
          </w:tcPr>
          <w:p w14:paraId="2735FC47" w14:textId="77777777" w:rsidR="002D3D58" w:rsidRPr="00341F8F" w:rsidRDefault="002D3D58" w:rsidP="002D3D58">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5D1BF4E0" w14:textId="77777777" w:rsidR="002D3D58" w:rsidRPr="00341F8F" w:rsidRDefault="002D3D58" w:rsidP="002D3D58">
            <w:pPr>
              <w:rPr>
                <w:rFonts w:asciiTheme="majorBidi" w:hAnsiTheme="majorBidi" w:cstheme="majorBidi"/>
                <w:sz w:val="23"/>
                <w:szCs w:val="23"/>
              </w:rPr>
            </w:pPr>
          </w:p>
          <w:p w14:paraId="148E215A" w14:textId="77777777" w:rsidR="002D3D58" w:rsidRPr="00341F8F" w:rsidRDefault="002D3D58" w:rsidP="002D3D58">
            <w:pPr>
              <w:rPr>
                <w:rFonts w:asciiTheme="majorBidi" w:hAnsiTheme="majorBidi" w:cstheme="majorBidi"/>
                <w:sz w:val="23"/>
                <w:szCs w:val="23"/>
              </w:rPr>
            </w:pPr>
          </w:p>
          <w:p w14:paraId="2BA2235B" w14:textId="77777777" w:rsidR="002D3D58" w:rsidRPr="00341F8F" w:rsidRDefault="002D3D58" w:rsidP="002D3D58">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0633339A" w14:textId="77777777" w:rsidR="002D3D58" w:rsidRPr="00341F8F" w:rsidRDefault="002D3D58" w:rsidP="002D3D58">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29D4F6FB" w14:textId="77777777" w:rsidR="00C51B81" w:rsidRPr="00341F8F" w:rsidRDefault="00C51B81" w:rsidP="00AC3644">
            <w:pPr>
              <w:rPr>
                <w:rFonts w:asciiTheme="majorBidi" w:hAnsiTheme="majorBidi" w:cstheme="majorBidi"/>
                <w:sz w:val="23"/>
                <w:szCs w:val="23"/>
              </w:rPr>
            </w:pPr>
          </w:p>
          <w:p w14:paraId="6A13D29F" w14:textId="77777777" w:rsidR="00C51B81" w:rsidRPr="00341F8F" w:rsidRDefault="00C51B81" w:rsidP="00AC3644">
            <w:pPr>
              <w:rPr>
                <w:rFonts w:asciiTheme="majorBidi" w:hAnsiTheme="majorBidi" w:cstheme="majorBidi"/>
                <w:i/>
                <w:iCs/>
                <w:sz w:val="23"/>
                <w:szCs w:val="23"/>
              </w:rPr>
            </w:pPr>
          </w:p>
        </w:tc>
      </w:tr>
    </w:tbl>
    <w:p w14:paraId="02867193" w14:textId="77777777" w:rsidR="00091089" w:rsidRPr="00C71A23" w:rsidRDefault="00091089" w:rsidP="00F465BD">
      <w:pPr>
        <w:spacing w:after="0" w:line="240" w:lineRule="auto"/>
        <w:rPr>
          <w:rFonts w:asciiTheme="majorBidi" w:hAnsiTheme="majorBidi" w:cstheme="majorBidi"/>
          <w:sz w:val="23"/>
          <w:szCs w:val="23"/>
        </w:rPr>
      </w:pPr>
    </w:p>
    <w:sectPr w:rsidR="00091089" w:rsidRPr="00C71A23" w:rsidSect="008D7AF7">
      <w:headerReference w:type="default" r:id="rId9"/>
      <w:pgSz w:w="11906" w:h="16838"/>
      <w:pgMar w:top="1134" w:right="707" w:bottom="709"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04E1" w14:textId="77777777" w:rsidR="00FA40B6" w:rsidRDefault="00FA40B6" w:rsidP="003022B9">
      <w:pPr>
        <w:spacing w:after="0" w:line="240" w:lineRule="auto"/>
      </w:pPr>
      <w:r>
        <w:separator/>
      </w:r>
    </w:p>
  </w:endnote>
  <w:endnote w:type="continuationSeparator" w:id="0">
    <w:p w14:paraId="49A3747A" w14:textId="77777777" w:rsidR="00FA40B6" w:rsidRDefault="00FA40B6" w:rsidP="0030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ABA9" w14:textId="77777777" w:rsidR="00FA40B6" w:rsidRDefault="00FA40B6" w:rsidP="003022B9">
      <w:pPr>
        <w:spacing w:after="0" w:line="240" w:lineRule="auto"/>
      </w:pPr>
      <w:r>
        <w:separator/>
      </w:r>
    </w:p>
  </w:footnote>
  <w:footnote w:type="continuationSeparator" w:id="0">
    <w:p w14:paraId="139973CE" w14:textId="77777777" w:rsidR="00FA40B6" w:rsidRDefault="00FA40B6" w:rsidP="0030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09A917B" w14:textId="116B49D9" w:rsidR="003022B9" w:rsidRDefault="003022B9">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sidR="00C94BC3">
          <w:rPr>
            <w:b/>
            <w:bCs/>
            <w:noProof/>
          </w:rPr>
          <w:t>- 17 -</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94BC3">
          <w:rPr>
            <w:b/>
            <w:bCs/>
            <w:noProof/>
          </w:rPr>
          <w:t>17</w:t>
        </w:r>
        <w:r>
          <w:rPr>
            <w:b/>
            <w:bCs/>
            <w:sz w:val="24"/>
            <w:szCs w:val="24"/>
          </w:rPr>
          <w:fldChar w:fldCharType="end"/>
        </w:r>
      </w:p>
    </w:sdtContent>
  </w:sdt>
  <w:p w14:paraId="073B11E1" w14:textId="77777777" w:rsidR="003022B9" w:rsidRDefault="003022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9"/>
    <w:rsid w:val="00006CE2"/>
    <w:rsid w:val="00014134"/>
    <w:rsid w:val="00014F9E"/>
    <w:rsid w:val="00027D12"/>
    <w:rsid w:val="00031653"/>
    <w:rsid w:val="000451FF"/>
    <w:rsid w:val="00050E31"/>
    <w:rsid w:val="00055B3F"/>
    <w:rsid w:val="00056D71"/>
    <w:rsid w:val="00057E9B"/>
    <w:rsid w:val="00067BAA"/>
    <w:rsid w:val="00073E60"/>
    <w:rsid w:val="00074400"/>
    <w:rsid w:val="00091089"/>
    <w:rsid w:val="00091945"/>
    <w:rsid w:val="0009435B"/>
    <w:rsid w:val="000C5E54"/>
    <w:rsid w:val="000D06DB"/>
    <w:rsid w:val="000D7FC3"/>
    <w:rsid w:val="000E384D"/>
    <w:rsid w:val="000F3D3B"/>
    <w:rsid w:val="000F62BA"/>
    <w:rsid w:val="001140C8"/>
    <w:rsid w:val="00121E9E"/>
    <w:rsid w:val="00141D7B"/>
    <w:rsid w:val="001457A5"/>
    <w:rsid w:val="001518B5"/>
    <w:rsid w:val="00182027"/>
    <w:rsid w:val="001B3D4A"/>
    <w:rsid w:val="001D01EF"/>
    <w:rsid w:val="00203E61"/>
    <w:rsid w:val="00206C06"/>
    <w:rsid w:val="00223A63"/>
    <w:rsid w:val="0022540B"/>
    <w:rsid w:val="002425B4"/>
    <w:rsid w:val="00245922"/>
    <w:rsid w:val="00253377"/>
    <w:rsid w:val="00261F7C"/>
    <w:rsid w:val="002703FF"/>
    <w:rsid w:val="00271FC8"/>
    <w:rsid w:val="002749D1"/>
    <w:rsid w:val="00274F37"/>
    <w:rsid w:val="002768CA"/>
    <w:rsid w:val="002A1D02"/>
    <w:rsid w:val="002B0325"/>
    <w:rsid w:val="002B5264"/>
    <w:rsid w:val="002B6EA3"/>
    <w:rsid w:val="002C0205"/>
    <w:rsid w:val="002C1496"/>
    <w:rsid w:val="002C387D"/>
    <w:rsid w:val="002C5AF4"/>
    <w:rsid w:val="002C73F2"/>
    <w:rsid w:val="002D3D58"/>
    <w:rsid w:val="002E347A"/>
    <w:rsid w:val="002E476C"/>
    <w:rsid w:val="002F3E87"/>
    <w:rsid w:val="003022B9"/>
    <w:rsid w:val="00312FC1"/>
    <w:rsid w:val="003413B7"/>
    <w:rsid w:val="00341F8F"/>
    <w:rsid w:val="0037018D"/>
    <w:rsid w:val="00371F2B"/>
    <w:rsid w:val="0038074D"/>
    <w:rsid w:val="00394345"/>
    <w:rsid w:val="003A5CA4"/>
    <w:rsid w:val="003B683B"/>
    <w:rsid w:val="003D49E8"/>
    <w:rsid w:val="003D57D0"/>
    <w:rsid w:val="003E0317"/>
    <w:rsid w:val="003F1B36"/>
    <w:rsid w:val="003F25A7"/>
    <w:rsid w:val="0041158F"/>
    <w:rsid w:val="00411F94"/>
    <w:rsid w:val="00414F76"/>
    <w:rsid w:val="0041705A"/>
    <w:rsid w:val="00425E38"/>
    <w:rsid w:val="0042751B"/>
    <w:rsid w:val="00427BD4"/>
    <w:rsid w:val="00436F80"/>
    <w:rsid w:val="00453A15"/>
    <w:rsid w:val="00456BC8"/>
    <w:rsid w:val="004603EE"/>
    <w:rsid w:val="0049633F"/>
    <w:rsid w:val="00497A24"/>
    <w:rsid w:val="004A1789"/>
    <w:rsid w:val="004A2779"/>
    <w:rsid w:val="004A41A6"/>
    <w:rsid w:val="004B50BF"/>
    <w:rsid w:val="004E2168"/>
    <w:rsid w:val="004E3588"/>
    <w:rsid w:val="004F6296"/>
    <w:rsid w:val="004F7695"/>
    <w:rsid w:val="005007FD"/>
    <w:rsid w:val="0050382F"/>
    <w:rsid w:val="00507984"/>
    <w:rsid w:val="00520EB1"/>
    <w:rsid w:val="00521CE8"/>
    <w:rsid w:val="005251A5"/>
    <w:rsid w:val="005326A7"/>
    <w:rsid w:val="005409E5"/>
    <w:rsid w:val="0054141B"/>
    <w:rsid w:val="00550CF1"/>
    <w:rsid w:val="00564A63"/>
    <w:rsid w:val="005656E8"/>
    <w:rsid w:val="00566AE9"/>
    <w:rsid w:val="005770EF"/>
    <w:rsid w:val="005A1969"/>
    <w:rsid w:val="005A340D"/>
    <w:rsid w:val="005A4643"/>
    <w:rsid w:val="005C4973"/>
    <w:rsid w:val="005D2049"/>
    <w:rsid w:val="005E18FC"/>
    <w:rsid w:val="0062299C"/>
    <w:rsid w:val="00651C9C"/>
    <w:rsid w:val="00652AB3"/>
    <w:rsid w:val="006556A5"/>
    <w:rsid w:val="00674A65"/>
    <w:rsid w:val="00675F12"/>
    <w:rsid w:val="00692CC1"/>
    <w:rsid w:val="006A1CE0"/>
    <w:rsid w:val="006A405E"/>
    <w:rsid w:val="006B0361"/>
    <w:rsid w:val="006B73A7"/>
    <w:rsid w:val="006C4168"/>
    <w:rsid w:val="006C7BDB"/>
    <w:rsid w:val="006D759B"/>
    <w:rsid w:val="006E5AA2"/>
    <w:rsid w:val="006F78EA"/>
    <w:rsid w:val="00703A2E"/>
    <w:rsid w:val="00703FE8"/>
    <w:rsid w:val="00705F5D"/>
    <w:rsid w:val="00707425"/>
    <w:rsid w:val="00726815"/>
    <w:rsid w:val="00726FF3"/>
    <w:rsid w:val="0073713A"/>
    <w:rsid w:val="00741D82"/>
    <w:rsid w:val="0075176D"/>
    <w:rsid w:val="0075499A"/>
    <w:rsid w:val="0076190F"/>
    <w:rsid w:val="007832ED"/>
    <w:rsid w:val="0078799B"/>
    <w:rsid w:val="007908DB"/>
    <w:rsid w:val="007A179E"/>
    <w:rsid w:val="007B6F51"/>
    <w:rsid w:val="007C106B"/>
    <w:rsid w:val="007C2678"/>
    <w:rsid w:val="00806D11"/>
    <w:rsid w:val="008270D4"/>
    <w:rsid w:val="00831FD3"/>
    <w:rsid w:val="00845E69"/>
    <w:rsid w:val="00846858"/>
    <w:rsid w:val="00851716"/>
    <w:rsid w:val="00857A93"/>
    <w:rsid w:val="00862255"/>
    <w:rsid w:val="00871548"/>
    <w:rsid w:val="008904A3"/>
    <w:rsid w:val="008917DF"/>
    <w:rsid w:val="00894CAA"/>
    <w:rsid w:val="008A1E16"/>
    <w:rsid w:val="008A2AA3"/>
    <w:rsid w:val="008A3017"/>
    <w:rsid w:val="008A576B"/>
    <w:rsid w:val="008A5F7D"/>
    <w:rsid w:val="008B1A62"/>
    <w:rsid w:val="008B713C"/>
    <w:rsid w:val="008C12ED"/>
    <w:rsid w:val="008C3A89"/>
    <w:rsid w:val="008C46DA"/>
    <w:rsid w:val="008C6797"/>
    <w:rsid w:val="008D7AF7"/>
    <w:rsid w:val="008E149C"/>
    <w:rsid w:val="008E7544"/>
    <w:rsid w:val="008F6781"/>
    <w:rsid w:val="00901678"/>
    <w:rsid w:val="00907CB5"/>
    <w:rsid w:val="00923F37"/>
    <w:rsid w:val="00960F73"/>
    <w:rsid w:val="00992B2A"/>
    <w:rsid w:val="00996ADF"/>
    <w:rsid w:val="009A411B"/>
    <w:rsid w:val="009A5A76"/>
    <w:rsid w:val="009C0DB9"/>
    <w:rsid w:val="009D7EEE"/>
    <w:rsid w:val="00A02BE5"/>
    <w:rsid w:val="00A069EF"/>
    <w:rsid w:val="00A11880"/>
    <w:rsid w:val="00A2731A"/>
    <w:rsid w:val="00A32548"/>
    <w:rsid w:val="00A32BAD"/>
    <w:rsid w:val="00A35216"/>
    <w:rsid w:val="00A40CFE"/>
    <w:rsid w:val="00A5408B"/>
    <w:rsid w:val="00A62425"/>
    <w:rsid w:val="00A62624"/>
    <w:rsid w:val="00A94E2D"/>
    <w:rsid w:val="00A97F44"/>
    <w:rsid w:val="00AA2244"/>
    <w:rsid w:val="00AA72A7"/>
    <w:rsid w:val="00AA7F7D"/>
    <w:rsid w:val="00AB01A8"/>
    <w:rsid w:val="00AB159D"/>
    <w:rsid w:val="00AC1D39"/>
    <w:rsid w:val="00AC3B30"/>
    <w:rsid w:val="00AC677B"/>
    <w:rsid w:val="00AC6DAC"/>
    <w:rsid w:val="00AD0EB8"/>
    <w:rsid w:val="00AD2BCD"/>
    <w:rsid w:val="00AD60EE"/>
    <w:rsid w:val="00AE3AC9"/>
    <w:rsid w:val="00AF2AD5"/>
    <w:rsid w:val="00B078B0"/>
    <w:rsid w:val="00B15395"/>
    <w:rsid w:val="00B2530A"/>
    <w:rsid w:val="00B31342"/>
    <w:rsid w:val="00B4594B"/>
    <w:rsid w:val="00B572A0"/>
    <w:rsid w:val="00B72BE9"/>
    <w:rsid w:val="00B80536"/>
    <w:rsid w:val="00B87858"/>
    <w:rsid w:val="00BA0EEE"/>
    <w:rsid w:val="00BB3C0F"/>
    <w:rsid w:val="00BF0A18"/>
    <w:rsid w:val="00BF6AAC"/>
    <w:rsid w:val="00C1652C"/>
    <w:rsid w:val="00C234DB"/>
    <w:rsid w:val="00C277CF"/>
    <w:rsid w:val="00C31549"/>
    <w:rsid w:val="00C42766"/>
    <w:rsid w:val="00C46CAD"/>
    <w:rsid w:val="00C50779"/>
    <w:rsid w:val="00C51B81"/>
    <w:rsid w:val="00C52BB4"/>
    <w:rsid w:val="00C71A23"/>
    <w:rsid w:val="00C7554F"/>
    <w:rsid w:val="00C87422"/>
    <w:rsid w:val="00C90DDA"/>
    <w:rsid w:val="00C94BC3"/>
    <w:rsid w:val="00CA0C0F"/>
    <w:rsid w:val="00CA4DCF"/>
    <w:rsid w:val="00CB12EB"/>
    <w:rsid w:val="00CB14E7"/>
    <w:rsid w:val="00CB5809"/>
    <w:rsid w:val="00CC6C2D"/>
    <w:rsid w:val="00D06B32"/>
    <w:rsid w:val="00D25457"/>
    <w:rsid w:val="00D25E24"/>
    <w:rsid w:val="00D35BF9"/>
    <w:rsid w:val="00D751FE"/>
    <w:rsid w:val="00D843FF"/>
    <w:rsid w:val="00D9159D"/>
    <w:rsid w:val="00DA0C16"/>
    <w:rsid w:val="00DD0B3D"/>
    <w:rsid w:val="00DD6694"/>
    <w:rsid w:val="00DE635D"/>
    <w:rsid w:val="00DE7EB8"/>
    <w:rsid w:val="00DF2432"/>
    <w:rsid w:val="00E26AAA"/>
    <w:rsid w:val="00E27854"/>
    <w:rsid w:val="00E318A7"/>
    <w:rsid w:val="00E520D2"/>
    <w:rsid w:val="00E54A71"/>
    <w:rsid w:val="00E611D8"/>
    <w:rsid w:val="00E803EE"/>
    <w:rsid w:val="00EA344C"/>
    <w:rsid w:val="00EB11DA"/>
    <w:rsid w:val="00EC027A"/>
    <w:rsid w:val="00EC1CD4"/>
    <w:rsid w:val="00EC78CB"/>
    <w:rsid w:val="00ED10BF"/>
    <w:rsid w:val="00ED2253"/>
    <w:rsid w:val="00ED5269"/>
    <w:rsid w:val="00EF741A"/>
    <w:rsid w:val="00F02DFB"/>
    <w:rsid w:val="00F06956"/>
    <w:rsid w:val="00F135D6"/>
    <w:rsid w:val="00F14B71"/>
    <w:rsid w:val="00F26BEB"/>
    <w:rsid w:val="00F321D9"/>
    <w:rsid w:val="00F3233D"/>
    <w:rsid w:val="00F465BD"/>
    <w:rsid w:val="00F50093"/>
    <w:rsid w:val="00F65EB9"/>
    <w:rsid w:val="00F67708"/>
    <w:rsid w:val="00F822F5"/>
    <w:rsid w:val="00F85754"/>
    <w:rsid w:val="00FA1610"/>
    <w:rsid w:val="00FA40B6"/>
    <w:rsid w:val="00FB7BC7"/>
    <w:rsid w:val="00FB7DA3"/>
    <w:rsid w:val="00FD19FD"/>
    <w:rsid w:val="00FF6AE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9C61"/>
  <w15:chartTrackingRefBased/>
  <w15:docId w15:val="{1EE0C8FD-475C-49EA-94C3-BA2F4C5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2B9"/>
  </w:style>
  <w:style w:type="paragraph" w:styleId="a5">
    <w:name w:val="footer"/>
    <w:basedOn w:val="a"/>
    <w:link w:val="a6"/>
    <w:uiPriority w:val="99"/>
    <w:unhideWhenUsed/>
    <w:rsid w:val="003022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2B9"/>
  </w:style>
  <w:style w:type="paragraph" w:customStyle="1" w:styleId="1">
    <w:name w:val="Обычный1"/>
    <w:rsid w:val="00F06956"/>
    <w:pPr>
      <w:spacing w:after="0" w:line="240" w:lineRule="auto"/>
    </w:pPr>
    <w:rPr>
      <w:rFonts w:ascii="Times New Roman" w:eastAsia="Times New Roman" w:hAnsi="Times New Roman" w:cs="Times New Roman"/>
      <w:sz w:val="20"/>
      <w:szCs w:val="20"/>
      <w:lang w:eastAsia="ru-RU"/>
    </w:rPr>
  </w:style>
  <w:style w:type="character" w:styleId="a7">
    <w:name w:val="Hyperlink"/>
    <w:basedOn w:val="a0"/>
    <w:unhideWhenUsed/>
    <w:rsid w:val="00F06956"/>
    <w:rPr>
      <w:color w:val="0563C1" w:themeColor="hyperlink"/>
      <w:u w:val="single"/>
    </w:rPr>
  </w:style>
  <w:style w:type="table" w:styleId="a8">
    <w:name w:val="Table Grid"/>
    <w:basedOn w:val="a1"/>
    <w:uiPriority w:val="39"/>
    <w:rsid w:val="00F1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A344C"/>
    <w:rPr>
      <w:sz w:val="16"/>
      <w:szCs w:val="16"/>
    </w:rPr>
  </w:style>
  <w:style w:type="paragraph" w:styleId="aa">
    <w:name w:val="annotation text"/>
    <w:basedOn w:val="a"/>
    <w:link w:val="ab"/>
    <w:uiPriority w:val="99"/>
    <w:semiHidden/>
    <w:unhideWhenUsed/>
    <w:rsid w:val="00EA344C"/>
    <w:pPr>
      <w:spacing w:line="240" w:lineRule="auto"/>
    </w:pPr>
    <w:rPr>
      <w:sz w:val="20"/>
      <w:szCs w:val="20"/>
    </w:rPr>
  </w:style>
  <w:style w:type="character" w:customStyle="1" w:styleId="ab">
    <w:name w:val="Текст примечания Знак"/>
    <w:basedOn w:val="a0"/>
    <w:link w:val="aa"/>
    <w:uiPriority w:val="99"/>
    <w:semiHidden/>
    <w:rsid w:val="00EA344C"/>
    <w:rPr>
      <w:sz w:val="20"/>
      <w:szCs w:val="20"/>
    </w:rPr>
  </w:style>
  <w:style w:type="paragraph" w:styleId="ac">
    <w:name w:val="annotation subject"/>
    <w:basedOn w:val="aa"/>
    <w:next w:val="aa"/>
    <w:link w:val="ad"/>
    <w:uiPriority w:val="99"/>
    <w:semiHidden/>
    <w:unhideWhenUsed/>
    <w:rsid w:val="00EA344C"/>
    <w:rPr>
      <w:b/>
      <w:bCs/>
    </w:rPr>
  </w:style>
  <w:style w:type="character" w:customStyle="1" w:styleId="ad">
    <w:name w:val="Тема примечания Знак"/>
    <w:basedOn w:val="ab"/>
    <w:link w:val="ac"/>
    <w:uiPriority w:val="99"/>
    <w:semiHidden/>
    <w:rsid w:val="00EA344C"/>
    <w:rPr>
      <w:b/>
      <w:bCs/>
      <w:sz w:val="20"/>
      <w:szCs w:val="20"/>
    </w:rPr>
  </w:style>
  <w:style w:type="table" w:customStyle="1" w:styleId="TableStyle0">
    <w:name w:val="TableStyle0"/>
    <w:rsid w:val="006A1CE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e">
    <w:name w:val="No Spacing"/>
    <w:uiPriority w:val="1"/>
    <w:qFormat/>
    <w:rsid w:val="00846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90349">
      <w:bodyDiv w:val="1"/>
      <w:marLeft w:val="0"/>
      <w:marRight w:val="0"/>
      <w:marTop w:val="0"/>
      <w:marBottom w:val="0"/>
      <w:divBdr>
        <w:top w:val="none" w:sz="0" w:space="0" w:color="auto"/>
        <w:left w:val="none" w:sz="0" w:space="0" w:color="auto"/>
        <w:bottom w:val="none" w:sz="0" w:space="0" w:color="auto"/>
        <w:right w:val="none" w:sz="0" w:space="0" w:color="auto"/>
      </w:divBdr>
    </w:div>
    <w:div w:id="20466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ettings" Target="settings.xml"/><Relationship Id="rId7" Type="http://schemas.openxmlformats.org/officeDocument/2006/relationships/hyperlink" Target="consultantplus://offline/ref=A23CE3577F805BC46A00EA8EBD6386C63F82ECCF5DB4CD47CDD110975585D9A516A7E2AB4B01617D996797A12009AF2001250F825939E7D9f8J2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DFF8-8E61-4FFA-8772-10E68B60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10985</Words>
  <Characters>62616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Коркунов Андрей</dc:creator>
  <cp:keywords/>
  <dc:description/>
  <cp:lastModifiedBy>Greenhills1</cp:lastModifiedBy>
  <cp:revision>2</cp:revision>
  <dcterms:created xsi:type="dcterms:W3CDTF">2024-04-19T08:50:00Z</dcterms:created>
  <dcterms:modified xsi:type="dcterms:W3CDTF">2024-04-19T08:50:00Z</dcterms:modified>
</cp:coreProperties>
</file>