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F9" w:rsidRPr="00FD452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FD452E">
        <w:rPr>
          <w:rFonts w:ascii="Times New Roman" w:hAnsi="Times New Roman"/>
          <w:b/>
          <w:bCs/>
          <w:spacing w:val="20"/>
          <w:sz w:val="24"/>
          <w:szCs w:val="24"/>
        </w:rPr>
        <w:t xml:space="preserve">ДОГОВОР № </w:t>
      </w:r>
      <w:r w:rsidR="00C843A0" w:rsidRPr="00FD452E">
        <w:rPr>
          <w:rFonts w:ascii="Times New Roman" w:hAnsi="Times New Roman"/>
          <w:b/>
          <w:bCs/>
          <w:spacing w:val="20"/>
          <w:sz w:val="24"/>
          <w:szCs w:val="24"/>
        </w:rPr>
        <w:t xml:space="preserve">[●] </w:t>
      </w:r>
    </w:p>
    <w:p w:rsidR="008D43F9" w:rsidRPr="00BB0990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BB0990">
        <w:rPr>
          <w:rFonts w:ascii="Times New Roman" w:hAnsi="Times New Roman"/>
          <w:b/>
          <w:bCs/>
          <w:spacing w:val="20"/>
          <w:sz w:val="24"/>
          <w:szCs w:val="24"/>
        </w:rPr>
        <w:t xml:space="preserve">УЧАСТИЯ В ДОЛЕВОМ СТРОИТЕЛЬСТВЕ </w:t>
      </w:r>
    </w:p>
    <w:p w:rsidR="008D43F9" w:rsidRPr="00E15DDD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3F9" w:rsidRPr="0093543B" w:rsidRDefault="008D43F9" w:rsidP="006149F6">
      <w:pPr>
        <w:jc w:val="both"/>
      </w:pPr>
      <w:r w:rsidRPr="0093543B">
        <w:t>город Москва</w:t>
      </w:r>
      <w:r w:rsidR="00B806A2" w:rsidRPr="0093543B">
        <w:tab/>
      </w:r>
      <w:r w:rsidR="00B806A2" w:rsidRPr="0093543B">
        <w:tab/>
      </w:r>
      <w:r w:rsidR="00B806A2" w:rsidRPr="0093543B">
        <w:tab/>
      </w:r>
      <w:r w:rsidR="00B806A2" w:rsidRPr="0093543B">
        <w:tab/>
      </w:r>
      <w:r w:rsidR="00B806A2" w:rsidRPr="0093543B">
        <w:tab/>
      </w:r>
      <w:r w:rsidR="00B806A2" w:rsidRPr="0093543B">
        <w:tab/>
      </w:r>
      <w:r w:rsidR="00B806A2" w:rsidRPr="0093543B">
        <w:tab/>
        <w:t xml:space="preserve">     </w:t>
      </w:r>
      <w:r w:rsidR="00366DD3" w:rsidRPr="0093543B">
        <w:t xml:space="preserve">    </w:t>
      </w:r>
      <w:r w:rsidR="00B806A2" w:rsidRPr="0093543B">
        <w:t xml:space="preserve">        </w:t>
      </w:r>
      <w:r w:rsidR="00C843A0" w:rsidRPr="0093543B">
        <w:t xml:space="preserve"> </w:t>
      </w:r>
      <w:r w:rsidR="007E079A" w:rsidRPr="0093543B">
        <w:tab/>
        <w:t xml:space="preserve">             </w:t>
      </w:r>
      <w:r w:rsidRPr="0093543B">
        <w:t>«</w:t>
      </w:r>
      <w:r w:rsidR="00C843A0" w:rsidRPr="0093543B">
        <w:t>[●]</w:t>
      </w:r>
      <w:r w:rsidRPr="0093543B">
        <w:t>»</w:t>
      </w:r>
      <w:r w:rsidR="0069795F" w:rsidRPr="0093543B">
        <w:t xml:space="preserve"> </w:t>
      </w:r>
      <w:r w:rsidR="00C843A0" w:rsidRPr="0093543B">
        <w:t>[●]</w:t>
      </w:r>
      <w:r w:rsidRPr="0093543B">
        <w:t xml:space="preserve">  20</w:t>
      </w:r>
      <w:r w:rsidR="00C843A0" w:rsidRPr="0093543B">
        <w:t>[●]</w:t>
      </w:r>
      <w:r w:rsidRPr="0093543B">
        <w:t xml:space="preserve">г. </w:t>
      </w:r>
    </w:p>
    <w:p w:rsidR="003A2B2D" w:rsidRPr="0093543B" w:rsidRDefault="003A2B2D" w:rsidP="006149F6">
      <w:pPr>
        <w:jc w:val="both"/>
      </w:pPr>
    </w:p>
    <w:p w:rsidR="00942F58" w:rsidRPr="0093543B" w:rsidRDefault="00942F58" w:rsidP="006149F6">
      <w:pPr>
        <w:widowControl w:val="0"/>
        <w:tabs>
          <w:tab w:val="left" w:pos="567"/>
          <w:tab w:val="left" w:pos="1134"/>
        </w:tabs>
        <w:adjustRightInd w:val="0"/>
        <w:ind w:firstLine="709"/>
        <w:jc w:val="both"/>
        <w:rPr>
          <w:bCs/>
          <w:color w:val="000000"/>
        </w:rPr>
      </w:pPr>
      <w:r w:rsidRPr="0093543B">
        <w:rPr>
          <w:b/>
          <w:bCs/>
          <w:color w:val="000000"/>
        </w:rPr>
        <w:t xml:space="preserve">Общество с ограниченной ответственностью «Специализированный застройщик ДОМ.РФ </w:t>
      </w:r>
      <w:proofErr w:type="spellStart"/>
      <w:r w:rsidRPr="0093543B">
        <w:rPr>
          <w:b/>
          <w:bCs/>
          <w:color w:val="000000"/>
        </w:rPr>
        <w:t>Девелопмент</w:t>
      </w:r>
      <w:proofErr w:type="spellEnd"/>
      <w:r w:rsidRPr="0093543B">
        <w:rPr>
          <w:b/>
          <w:bCs/>
          <w:color w:val="000000"/>
        </w:rPr>
        <w:t xml:space="preserve">» (ООО «СЗ ДОМ.РФ </w:t>
      </w:r>
      <w:proofErr w:type="spellStart"/>
      <w:r w:rsidRPr="0093543B">
        <w:rPr>
          <w:b/>
          <w:bCs/>
          <w:color w:val="000000"/>
        </w:rPr>
        <w:t>Девелопмент</w:t>
      </w:r>
      <w:proofErr w:type="spellEnd"/>
      <w:r w:rsidRPr="0093543B">
        <w:rPr>
          <w:b/>
          <w:bCs/>
          <w:color w:val="000000"/>
        </w:rPr>
        <w:t>»),</w:t>
      </w:r>
      <w:r w:rsidRPr="0093543B">
        <w:rPr>
          <w:bCs/>
          <w:color w:val="000000"/>
        </w:rPr>
        <w:t xml:space="preserve"> юридическое лицо, учрежденное и действующее в соответствии с законодательством Российской Федерации, ОГРН 1177746479338, </w:t>
      </w:r>
      <w:r w:rsidR="001E41DF">
        <w:rPr>
          <w:bCs/>
          <w:color w:val="000000"/>
        </w:rPr>
        <w:br/>
      </w:r>
      <w:r w:rsidRPr="0093543B">
        <w:rPr>
          <w:bCs/>
          <w:color w:val="000000"/>
        </w:rPr>
        <w:t>ИНН 7704412966, с местом нахождения по адресу: 125009, г. Москва, ул. Воздвиженка, д. 10, пом. XI, ком. 164</w:t>
      </w:r>
      <w:r w:rsidR="0083773F" w:rsidRPr="0093543B">
        <w:rPr>
          <w:bCs/>
          <w:color w:val="000000"/>
        </w:rPr>
        <w:t xml:space="preserve">, именуемое в дальнейшем </w:t>
      </w:r>
      <w:r w:rsidR="0083773F" w:rsidRPr="0093543B">
        <w:rPr>
          <w:b/>
          <w:bCs/>
          <w:color w:val="000000"/>
        </w:rPr>
        <w:t>«Застройщик»</w:t>
      </w:r>
      <w:r w:rsidR="0083773F" w:rsidRPr="0093543B">
        <w:rPr>
          <w:bCs/>
          <w:color w:val="000000"/>
        </w:rPr>
        <w:t>, в лице</w:t>
      </w:r>
    </w:p>
    <w:p w:rsidR="00942F58" w:rsidRPr="0093543B" w:rsidRDefault="00942F58" w:rsidP="006149F6">
      <w:pPr>
        <w:ind w:firstLine="567"/>
        <w:jc w:val="both"/>
      </w:pPr>
    </w:p>
    <w:p w:rsidR="00942F58" w:rsidRPr="003424E6" w:rsidRDefault="00A6368F" w:rsidP="006149F6">
      <w:pPr>
        <w:widowControl w:val="0"/>
        <w:tabs>
          <w:tab w:val="left" w:pos="567"/>
          <w:tab w:val="left" w:pos="1134"/>
        </w:tabs>
        <w:adjustRightInd w:val="0"/>
        <w:ind w:firstLine="709"/>
        <w:jc w:val="both"/>
        <w:rPr>
          <w:bCs/>
          <w:color w:val="000000"/>
        </w:rPr>
      </w:pPr>
      <w:r w:rsidRPr="0093543B">
        <w:rPr>
          <w:b/>
          <w:bCs/>
          <w:color w:val="000000"/>
        </w:rPr>
        <w:t>________</w:t>
      </w:r>
      <w:r w:rsidR="00942F58" w:rsidRPr="0093543B">
        <w:rPr>
          <w:bCs/>
          <w:color w:val="000000"/>
        </w:rPr>
        <w:t>, действующ</w:t>
      </w:r>
      <w:r w:rsidR="00A4282D" w:rsidRPr="00A84FAA">
        <w:rPr>
          <w:bCs/>
          <w:color w:val="000000"/>
        </w:rPr>
        <w:t>ий</w:t>
      </w:r>
      <w:r w:rsidR="00942F58" w:rsidRPr="0093543B">
        <w:rPr>
          <w:bCs/>
          <w:color w:val="000000"/>
        </w:rPr>
        <w:t xml:space="preserve"> на основании </w:t>
      </w:r>
      <w:r w:rsidR="00D27595" w:rsidRPr="0093543B">
        <w:rPr>
          <w:bCs/>
          <w:color w:val="000000"/>
        </w:rPr>
        <w:t>доверенности №</w:t>
      </w:r>
      <w:r w:rsidR="000C153B" w:rsidRPr="0093543B">
        <w:t>[●]</w:t>
      </w:r>
      <w:r w:rsidR="00D27595" w:rsidRPr="0093543B">
        <w:rPr>
          <w:bCs/>
          <w:color w:val="000000"/>
        </w:rPr>
        <w:t xml:space="preserve"> от </w:t>
      </w:r>
      <w:r w:rsidR="000C153B" w:rsidRPr="0093543B">
        <w:t>[●]</w:t>
      </w:r>
      <w:r w:rsidR="00D27595" w:rsidRPr="0093543B">
        <w:rPr>
          <w:bCs/>
          <w:color w:val="000000"/>
        </w:rPr>
        <w:t xml:space="preserve"> г</w:t>
      </w:r>
      <w:r w:rsidR="004449FB" w:rsidRPr="0093543B">
        <w:rPr>
          <w:bCs/>
          <w:color w:val="000000"/>
        </w:rPr>
        <w:t>.</w:t>
      </w:r>
      <w:r w:rsidR="00442376" w:rsidRPr="0093543B">
        <w:rPr>
          <w:bCs/>
          <w:color w:val="000000"/>
        </w:rPr>
        <w:t>,</w:t>
      </w:r>
      <w:r w:rsidR="00942F58" w:rsidRPr="0093543B">
        <w:rPr>
          <w:bCs/>
          <w:color w:val="000000"/>
        </w:rPr>
        <w:t xml:space="preserve"> удостоверенной нотариусом города </w:t>
      </w:r>
      <w:r w:rsidR="00DB28E2" w:rsidRPr="0093543B">
        <w:t>[●]</w:t>
      </w:r>
      <w:r w:rsidR="00942F58" w:rsidRPr="0093543B">
        <w:rPr>
          <w:bCs/>
          <w:color w:val="000000"/>
        </w:rPr>
        <w:t xml:space="preserve"> </w:t>
      </w:r>
      <w:r w:rsidR="00DB28E2" w:rsidRPr="0093543B">
        <w:rPr>
          <w:bCs/>
          <w:color w:val="000000"/>
        </w:rPr>
        <w:t xml:space="preserve"> </w:t>
      </w:r>
      <w:r w:rsidR="000C153B" w:rsidRPr="0093543B">
        <w:t>[●]</w:t>
      </w:r>
      <w:r w:rsidR="00942F58" w:rsidRPr="0093543B">
        <w:rPr>
          <w:bCs/>
          <w:color w:val="000000"/>
        </w:rPr>
        <w:t xml:space="preserve">, за реестровым </w:t>
      </w:r>
      <w:r w:rsidR="00D27595" w:rsidRPr="0093543B">
        <w:rPr>
          <w:bCs/>
          <w:color w:val="000000"/>
        </w:rPr>
        <w:t xml:space="preserve">№ </w:t>
      </w:r>
      <w:r w:rsidR="000C153B" w:rsidRPr="0093543B">
        <w:t>[●]</w:t>
      </w:r>
      <w:r w:rsidR="00942F58" w:rsidRPr="0093543B">
        <w:rPr>
          <w:bCs/>
          <w:color w:val="000000"/>
        </w:rPr>
        <w:t>, с одной стороны</w:t>
      </w:r>
      <w:r w:rsidR="003424E6" w:rsidRPr="003424E6">
        <w:rPr>
          <w:bCs/>
          <w:color w:val="000000"/>
        </w:rPr>
        <w:t>,</w:t>
      </w:r>
    </w:p>
    <w:p w:rsidR="002C613D" w:rsidRDefault="002C613D" w:rsidP="0083773F">
      <w:pPr>
        <w:ind w:firstLine="567"/>
        <w:jc w:val="both"/>
      </w:pPr>
      <w:r>
        <w:t>и Граждан__</w:t>
      </w:r>
      <w:r w:rsidR="0083773F" w:rsidRPr="0093543B">
        <w:t xml:space="preserve">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</w:t>
      </w:r>
      <w:r w:rsidR="0083773F" w:rsidRPr="0093543B">
        <w:rPr>
          <w:b/>
        </w:rPr>
        <w:t>«Участник»</w:t>
      </w:r>
      <w:r w:rsidR="0083773F" w:rsidRPr="0093543B">
        <w:t xml:space="preserve">, с другой стороны, </w:t>
      </w:r>
    </w:p>
    <w:p w:rsidR="002C613D" w:rsidRDefault="002C613D" w:rsidP="002C613D">
      <w:pPr>
        <w:jc w:val="both"/>
      </w:pPr>
    </w:p>
    <w:p w:rsidR="00E277D1" w:rsidRPr="0093543B" w:rsidRDefault="0083773F" w:rsidP="002C613D">
      <w:pPr>
        <w:jc w:val="both"/>
      </w:pPr>
      <w:r w:rsidRPr="0093543B">
        <w:t xml:space="preserve">вместе именуемые </w:t>
      </w:r>
      <w:r w:rsidRPr="00FC1288">
        <w:rPr>
          <w:b/>
        </w:rPr>
        <w:t>«Стороны»</w:t>
      </w:r>
      <w:r w:rsidRPr="0093543B">
        <w:t>, а по отдельности - «</w:t>
      </w:r>
      <w:r w:rsidRPr="0093543B">
        <w:rPr>
          <w:b/>
        </w:rPr>
        <w:t>Сторона</w:t>
      </w:r>
      <w:r w:rsidRPr="0093543B">
        <w:t>», заключили настоящий Договор, именуемый в дальнейшем «</w:t>
      </w:r>
      <w:r w:rsidRPr="0093543B">
        <w:rPr>
          <w:b/>
        </w:rPr>
        <w:t>Договор</w:t>
      </w:r>
      <w:r w:rsidRPr="0093543B">
        <w:t>», о нижеследующем</w:t>
      </w:r>
      <w:r w:rsidR="00E277D1" w:rsidRPr="0093543B">
        <w:t>:</w:t>
      </w:r>
    </w:p>
    <w:p w:rsidR="003A2B2D" w:rsidRPr="0093543B" w:rsidRDefault="003A2B2D" w:rsidP="0083773F">
      <w:pPr>
        <w:ind w:firstLine="567"/>
        <w:jc w:val="both"/>
      </w:pPr>
    </w:p>
    <w:p w:rsidR="008D43F9" w:rsidRPr="0093543B" w:rsidRDefault="008D43F9" w:rsidP="002757DF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3543B">
        <w:rPr>
          <w:rFonts w:ascii="Times New Roman" w:hAnsi="Times New Roman" w:cs="Times New Roman"/>
          <w:b/>
          <w:bCs/>
          <w:spacing w:val="20"/>
          <w:sz w:val="24"/>
          <w:szCs w:val="24"/>
        </w:rPr>
        <w:t>ТЕРМИНЫ И ОПРЕДЕЛЕНИЯ</w:t>
      </w:r>
    </w:p>
    <w:p w:rsidR="00282CFA" w:rsidRPr="00250B9C" w:rsidRDefault="00D75B73" w:rsidP="002757D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76933"/>
      <w:r w:rsidRPr="00250B9C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 w:rsidRPr="00250B9C">
        <w:rPr>
          <w:rFonts w:ascii="Times New Roman" w:hAnsi="Times New Roman" w:cs="Times New Roman"/>
          <w:sz w:val="24"/>
          <w:szCs w:val="24"/>
        </w:rPr>
        <w:t xml:space="preserve">- земельный участок </w:t>
      </w:r>
      <w:r w:rsidRPr="00FD452E">
        <w:rPr>
          <w:rFonts w:ascii="Times New Roman" w:hAnsi="Times New Roman" w:cs="Times New Roman"/>
          <w:sz w:val="24"/>
          <w:szCs w:val="24"/>
        </w:rPr>
        <w:t>(или вновь образованный земельный участок в результате межевания указанного в настоящем пункте земельного участка)</w:t>
      </w:r>
      <w:r w:rsidRPr="00250B9C">
        <w:rPr>
          <w:rFonts w:ascii="Times New Roman" w:hAnsi="Times New Roman" w:cs="Times New Roman"/>
          <w:sz w:val="24"/>
          <w:szCs w:val="24"/>
        </w:rPr>
        <w:t xml:space="preserve">, </w:t>
      </w:r>
      <w:r w:rsidR="00F23983">
        <w:rPr>
          <w:rFonts w:ascii="Times New Roman" w:hAnsi="Times New Roman" w:cs="Times New Roman"/>
          <w:sz w:val="24"/>
          <w:szCs w:val="24"/>
        </w:rPr>
        <w:t>находящийся у Застройщика в</w:t>
      </w:r>
      <w:r w:rsidR="00F23983" w:rsidRPr="009F0408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="00F23983">
        <w:rPr>
          <w:rFonts w:ascii="Times New Roman" w:hAnsi="Times New Roman" w:cs="Times New Roman"/>
          <w:sz w:val="24"/>
          <w:szCs w:val="24"/>
        </w:rPr>
        <w:t>м</w:t>
      </w:r>
      <w:r w:rsidR="00F23983" w:rsidRPr="009F0408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F23983">
        <w:rPr>
          <w:rFonts w:ascii="Times New Roman" w:hAnsi="Times New Roman" w:cs="Times New Roman"/>
          <w:sz w:val="24"/>
          <w:szCs w:val="24"/>
        </w:rPr>
        <w:t>и</w:t>
      </w:r>
      <w:r w:rsidR="00942F58" w:rsidRPr="009F0408">
        <w:rPr>
          <w:rFonts w:ascii="Times New Roman" w:hAnsi="Times New Roman" w:cs="Times New Roman"/>
          <w:sz w:val="24"/>
          <w:szCs w:val="24"/>
        </w:rPr>
        <w:t>, кадастровый номер</w:t>
      </w:r>
      <w:r w:rsidR="00D7490B">
        <w:rPr>
          <w:rFonts w:ascii="Times New Roman" w:hAnsi="Times New Roman" w:cs="Times New Roman"/>
          <w:sz w:val="24"/>
          <w:szCs w:val="24"/>
        </w:rPr>
        <w:t xml:space="preserve"> </w:t>
      </w:r>
      <w:r w:rsidR="00D7490B" w:rsidRPr="00A66DD9">
        <w:rPr>
          <w:rFonts w:ascii="Times New Roman" w:hAnsi="Times New Roman" w:cs="Times New Roman"/>
          <w:sz w:val="24"/>
          <w:szCs w:val="24"/>
        </w:rPr>
        <w:t>25:28:030014:5723</w:t>
      </w:r>
      <w:r w:rsidRPr="009F040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82CFA">
        <w:rPr>
          <w:rFonts w:ascii="Times New Roman" w:hAnsi="Times New Roman" w:cs="Times New Roman"/>
          <w:sz w:val="24"/>
          <w:szCs w:val="24"/>
        </w:rPr>
        <w:br/>
      </w:r>
      <w:r w:rsidR="00D7490B">
        <w:rPr>
          <w:rFonts w:ascii="Times New Roman" w:hAnsi="Times New Roman" w:cs="Times New Roman"/>
          <w:sz w:val="24"/>
          <w:szCs w:val="24"/>
        </w:rPr>
        <w:t>5 150</w:t>
      </w:r>
      <w:r w:rsidRPr="009F0408">
        <w:rPr>
          <w:rFonts w:ascii="Times New Roman" w:hAnsi="Times New Roman" w:cs="Times New Roman"/>
          <w:sz w:val="24"/>
          <w:szCs w:val="24"/>
        </w:rPr>
        <w:t xml:space="preserve"> </w:t>
      </w:r>
      <w:r w:rsidR="00D7490B">
        <w:rPr>
          <w:rFonts w:ascii="Times New Roman" w:hAnsi="Times New Roman" w:cs="Times New Roman"/>
          <w:sz w:val="24"/>
          <w:szCs w:val="24"/>
        </w:rPr>
        <w:t>(Пять тысяч сто пятьдесят</w:t>
      </w:r>
      <w:r w:rsidRPr="009F0408">
        <w:rPr>
          <w:rFonts w:ascii="Times New Roman" w:hAnsi="Times New Roman" w:cs="Times New Roman"/>
          <w:sz w:val="24"/>
          <w:szCs w:val="24"/>
        </w:rPr>
        <w:t xml:space="preserve">) кв. м., категория земель: земли населенных пунктов, </w:t>
      </w:r>
      <w:r w:rsidR="009F0408" w:rsidRPr="009F0408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8305C6" w:rsidRPr="00DE3D5C">
        <w:rPr>
          <w:rFonts w:ascii="Times New Roman" w:hAnsi="Times New Roman" w:cs="Times New Roman"/>
          <w:sz w:val="24"/>
          <w:szCs w:val="24"/>
        </w:rPr>
        <w:t xml:space="preserve">: </w:t>
      </w:r>
      <w:r w:rsidR="008305C6" w:rsidRPr="002551F9">
        <w:rPr>
          <w:rFonts w:ascii="Times New Roman" w:hAnsi="Times New Roman" w:cs="Times New Roman"/>
          <w:sz w:val="24"/>
          <w:szCs w:val="24"/>
        </w:rPr>
        <w:t xml:space="preserve">многоэтажная жилая застройка (высотная застройка); хранение автотранспорта; дошкольное, начальное и среднее общее образование; </w:t>
      </w:r>
      <w:proofErr w:type="spellStart"/>
      <w:r w:rsidR="008305C6" w:rsidRPr="002551F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8305C6" w:rsidRPr="002551F9">
        <w:rPr>
          <w:rFonts w:ascii="Times New Roman" w:hAnsi="Times New Roman" w:cs="Times New Roman"/>
          <w:sz w:val="24"/>
          <w:szCs w:val="24"/>
        </w:rPr>
        <w:t xml:space="preserve"> жилая застройка, спорт; улично-дорожная сеть; благоустройство территории</w:t>
      </w:r>
      <w:r w:rsidRPr="009F0408">
        <w:rPr>
          <w:sz w:val="24"/>
          <w:szCs w:val="24"/>
        </w:rPr>
        <w:t xml:space="preserve">, </w:t>
      </w:r>
      <w:r w:rsidR="00A529B8">
        <w:rPr>
          <w:rFonts w:ascii="Times New Roman" w:hAnsi="Times New Roman" w:cs="Times New Roman"/>
          <w:sz w:val="24"/>
          <w:szCs w:val="24"/>
        </w:rPr>
        <w:t>местоположение</w:t>
      </w:r>
      <w:r w:rsidRPr="00250B9C">
        <w:rPr>
          <w:rFonts w:ascii="Times New Roman" w:hAnsi="Times New Roman" w:cs="Times New Roman"/>
          <w:sz w:val="24"/>
          <w:szCs w:val="24"/>
        </w:rPr>
        <w:t>:</w:t>
      </w:r>
      <w:r w:rsidR="00942F58" w:rsidRPr="00250B9C">
        <w:rPr>
          <w:rFonts w:ascii="Times New Roman" w:hAnsi="Times New Roman" w:cs="Times New Roman"/>
          <w:sz w:val="24"/>
          <w:szCs w:val="24"/>
        </w:rPr>
        <w:t xml:space="preserve"> </w:t>
      </w:r>
      <w:r w:rsidR="008305C6" w:rsidRPr="00277D43">
        <w:rPr>
          <w:rFonts w:ascii="Times New Roman" w:hAnsi="Times New Roman" w:cs="Times New Roman"/>
          <w:sz w:val="24"/>
          <w:szCs w:val="24"/>
        </w:rPr>
        <w:t xml:space="preserve">Российская Федерация, Приморский край, г. Владивосток, ул. </w:t>
      </w:r>
      <w:proofErr w:type="spellStart"/>
      <w:r w:rsidR="008305C6" w:rsidRPr="00277D43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="006B0908">
        <w:rPr>
          <w:rFonts w:ascii="Times New Roman" w:hAnsi="Times New Roman" w:cs="Times New Roman"/>
          <w:sz w:val="24"/>
          <w:szCs w:val="24"/>
        </w:rPr>
        <w:t>.</w:t>
      </w:r>
    </w:p>
    <w:p w:rsidR="00F833F1" w:rsidRPr="000912F1" w:rsidRDefault="00D75B73" w:rsidP="0059722B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2F1">
        <w:rPr>
          <w:rFonts w:ascii="Times New Roman" w:hAnsi="Times New Roman" w:cs="Times New Roman"/>
          <w:b/>
          <w:bCs/>
          <w:sz w:val="24"/>
          <w:szCs w:val="24"/>
        </w:rPr>
        <w:t xml:space="preserve">Жилой дом </w:t>
      </w:r>
      <w:r w:rsidRPr="000912F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D452E">
        <w:rPr>
          <w:rFonts w:ascii="Times New Roman" w:hAnsi="Times New Roman" w:cs="Times New Roman"/>
          <w:bCs/>
          <w:sz w:val="24"/>
          <w:szCs w:val="24"/>
        </w:rPr>
        <w:t xml:space="preserve">здание </w:t>
      </w:r>
      <w:r w:rsidR="00A03698" w:rsidRPr="000912F1">
        <w:rPr>
          <w:rFonts w:ascii="Times New Roman" w:hAnsi="Times New Roman" w:cs="Times New Roman"/>
          <w:sz w:val="24"/>
          <w:szCs w:val="24"/>
        </w:rPr>
        <w:t xml:space="preserve">«Многофункциональный жилой комплекс, Корпус 3», расположенный по адресу: г. Владивосток, ул. </w:t>
      </w:r>
      <w:proofErr w:type="spellStart"/>
      <w:r w:rsidR="00A03698" w:rsidRPr="000912F1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="00A03698" w:rsidRPr="000912F1">
        <w:rPr>
          <w:rFonts w:ascii="Times New Roman" w:hAnsi="Times New Roman" w:cs="Times New Roman"/>
          <w:sz w:val="24"/>
          <w:szCs w:val="24"/>
        </w:rPr>
        <w:t xml:space="preserve">, </w:t>
      </w:r>
      <w:r w:rsidR="00D7191B">
        <w:rPr>
          <w:rFonts w:ascii="Times New Roman" w:hAnsi="Times New Roman" w:cs="Times New Roman"/>
          <w:sz w:val="24"/>
          <w:szCs w:val="24"/>
        </w:rPr>
        <w:t>д.</w:t>
      </w:r>
      <w:r w:rsidR="00E15DDD">
        <w:rPr>
          <w:rFonts w:ascii="Times New Roman" w:hAnsi="Times New Roman" w:cs="Times New Roman"/>
          <w:sz w:val="24"/>
          <w:szCs w:val="24"/>
        </w:rPr>
        <w:t xml:space="preserve"> </w:t>
      </w:r>
      <w:r w:rsidR="00A03698" w:rsidRPr="000912F1">
        <w:rPr>
          <w:rFonts w:ascii="Times New Roman" w:hAnsi="Times New Roman" w:cs="Times New Roman"/>
          <w:sz w:val="24"/>
          <w:szCs w:val="24"/>
        </w:rPr>
        <w:t>2</w:t>
      </w:r>
      <w:r w:rsidRPr="000912F1">
        <w:rPr>
          <w:rFonts w:ascii="Times New Roman" w:hAnsi="Times New Roman" w:cs="Times New Roman"/>
          <w:bCs/>
          <w:sz w:val="24"/>
          <w:szCs w:val="24"/>
        </w:rPr>
        <w:t>, в состав которого будет входить Объект, и строительство которого осуществляется на Земельном участке с привлечением денежных средств Участника</w:t>
      </w:r>
      <w:r w:rsidR="00F833F1" w:rsidRPr="000912F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D43F9" w:rsidRPr="000912F1" w:rsidRDefault="008D43F9" w:rsidP="003A51D9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2F1">
        <w:rPr>
          <w:rFonts w:ascii="Times New Roman" w:hAnsi="Times New Roman" w:cs="Times New Roman"/>
          <w:b/>
          <w:bCs/>
          <w:sz w:val="24"/>
          <w:szCs w:val="24"/>
        </w:rPr>
        <w:t>Объект долевого строительства</w:t>
      </w:r>
      <w:r w:rsidR="00DA035C" w:rsidRPr="000912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912F1">
        <w:rPr>
          <w:rFonts w:ascii="Times New Roman" w:hAnsi="Times New Roman" w:cs="Times New Roman"/>
          <w:sz w:val="24"/>
          <w:szCs w:val="24"/>
        </w:rPr>
        <w:t xml:space="preserve"> </w:t>
      </w:r>
      <w:r w:rsidR="00DA035C" w:rsidRPr="000912F1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DA035C" w:rsidRPr="000912F1">
        <w:rPr>
          <w:rFonts w:ascii="Times New Roman" w:hAnsi="Times New Roman" w:cs="Times New Roman"/>
          <w:sz w:val="24"/>
          <w:szCs w:val="24"/>
        </w:rPr>
        <w:t xml:space="preserve"> </w:t>
      </w:r>
      <w:r w:rsidRPr="000912F1">
        <w:rPr>
          <w:rFonts w:ascii="Times New Roman" w:hAnsi="Times New Roman" w:cs="Times New Roman"/>
          <w:sz w:val="24"/>
          <w:szCs w:val="24"/>
        </w:rPr>
        <w:t>– жилое помещение</w:t>
      </w:r>
      <w:r w:rsidR="001536D1" w:rsidRPr="000912F1">
        <w:rPr>
          <w:rFonts w:ascii="Times New Roman" w:hAnsi="Times New Roman" w:cs="Times New Roman"/>
          <w:sz w:val="24"/>
          <w:szCs w:val="24"/>
        </w:rPr>
        <w:t xml:space="preserve"> (</w:t>
      </w:r>
      <w:r w:rsidRPr="000912F1">
        <w:rPr>
          <w:rFonts w:ascii="Times New Roman" w:hAnsi="Times New Roman" w:cs="Times New Roman"/>
          <w:b/>
          <w:bCs/>
          <w:sz w:val="24"/>
          <w:szCs w:val="24"/>
        </w:rPr>
        <w:t>квартира</w:t>
      </w:r>
      <w:r w:rsidR="001536D1" w:rsidRPr="000912F1">
        <w:rPr>
          <w:rFonts w:ascii="Times New Roman" w:hAnsi="Times New Roman" w:cs="Times New Roman"/>
          <w:bCs/>
          <w:sz w:val="24"/>
          <w:szCs w:val="24"/>
        </w:rPr>
        <w:t>)</w:t>
      </w:r>
      <w:r w:rsidRPr="003A51D9">
        <w:rPr>
          <w:rFonts w:ascii="Times New Roman" w:hAnsi="Times New Roman" w:cs="Times New Roman"/>
          <w:sz w:val="24"/>
          <w:szCs w:val="24"/>
        </w:rPr>
        <w:t>,</w:t>
      </w:r>
      <w:r w:rsidRPr="000912F1">
        <w:rPr>
          <w:rFonts w:ascii="Times New Roman" w:hAnsi="Times New Roman" w:cs="Times New Roman"/>
          <w:sz w:val="24"/>
          <w:szCs w:val="24"/>
        </w:rPr>
        <w:t xml:space="preserve"> </w:t>
      </w:r>
      <w:r w:rsidR="001536D1" w:rsidRPr="000912F1">
        <w:rPr>
          <w:rFonts w:ascii="Times New Roman" w:hAnsi="Times New Roman" w:cs="Times New Roman"/>
          <w:sz w:val="24"/>
          <w:szCs w:val="24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912F1">
        <w:rPr>
          <w:rFonts w:ascii="Times New Roman" w:hAnsi="Times New Roman" w:cs="Times New Roman"/>
          <w:sz w:val="24"/>
          <w:szCs w:val="24"/>
        </w:rPr>
        <w:t>входящее в состав указанного Жилого дома</w:t>
      </w:r>
      <w:r w:rsidR="0096013D" w:rsidRPr="000912F1">
        <w:rPr>
          <w:rFonts w:ascii="Times New Roman" w:hAnsi="Times New Roman" w:cs="Times New Roman"/>
          <w:sz w:val="24"/>
          <w:szCs w:val="24"/>
        </w:rPr>
        <w:t>,</w:t>
      </w:r>
      <w:r w:rsidR="001536D1" w:rsidRPr="000912F1">
        <w:rPr>
          <w:rFonts w:ascii="Times New Roman" w:hAnsi="Times New Roman" w:cs="Times New Roman"/>
          <w:sz w:val="24"/>
          <w:szCs w:val="24"/>
        </w:rPr>
        <w:t xml:space="preserve"> </w:t>
      </w:r>
      <w:r w:rsidR="00875BC6" w:rsidRPr="000912F1">
        <w:rPr>
          <w:rFonts w:ascii="Times New Roman" w:hAnsi="Times New Roman" w:cs="Times New Roman"/>
          <w:sz w:val="24"/>
          <w:szCs w:val="24"/>
        </w:rPr>
        <w:t xml:space="preserve">строящегося </w:t>
      </w:r>
      <w:r w:rsidR="00855979" w:rsidRPr="000912F1">
        <w:rPr>
          <w:rFonts w:ascii="Times New Roman" w:hAnsi="Times New Roman" w:cs="Times New Roman"/>
          <w:sz w:val="24"/>
          <w:szCs w:val="24"/>
        </w:rPr>
        <w:t>(</w:t>
      </w:r>
      <w:r w:rsidR="00875BC6" w:rsidRPr="000912F1">
        <w:rPr>
          <w:rFonts w:ascii="Times New Roman" w:hAnsi="Times New Roman" w:cs="Times New Roman"/>
          <w:sz w:val="24"/>
          <w:szCs w:val="24"/>
        </w:rPr>
        <w:t>создаваемого</w:t>
      </w:r>
      <w:r w:rsidR="00855979" w:rsidRPr="000912F1">
        <w:rPr>
          <w:rFonts w:ascii="Times New Roman" w:hAnsi="Times New Roman" w:cs="Times New Roman"/>
          <w:sz w:val="24"/>
          <w:szCs w:val="24"/>
        </w:rPr>
        <w:t>)</w:t>
      </w:r>
      <w:r w:rsidR="0096013D" w:rsidRPr="000912F1">
        <w:rPr>
          <w:sz w:val="24"/>
          <w:szCs w:val="24"/>
        </w:rPr>
        <w:t xml:space="preserve"> </w:t>
      </w:r>
      <w:r w:rsidR="00EC7033" w:rsidRPr="000912F1">
        <w:rPr>
          <w:rFonts w:ascii="Times New Roman" w:hAnsi="Times New Roman" w:cs="Times New Roman"/>
          <w:sz w:val="24"/>
          <w:szCs w:val="24"/>
        </w:rPr>
        <w:t>с привлечением денежных средств Участника</w:t>
      </w:r>
      <w:r w:rsidRPr="000912F1">
        <w:rPr>
          <w:rFonts w:ascii="Times New Roman" w:hAnsi="Times New Roman" w:cs="Times New Roman"/>
          <w:sz w:val="24"/>
          <w:szCs w:val="24"/>
        </w:rPr>
        <w:t>.</w:t>
      </w:r>
    </w:p>
    <w:p w:rsidR="007F2F75" w:rsidRPr="004D2316" w:rsidRDefault="008D43F9" w:rsidP="00436563">
      <w:pPr>
        <w:pStyle w:val="ConsPlusNormal"/>
        <w:widowControl/>
        <w:numPr>
          <w:ilvl w:val="1"/>
          <w:numId w:val="8"/>
        </w:numPr>
        <w:ind w:left="0" w:firstLine="567"/>
        <w:jc w:val="both"/>
      </w:pPr>
      <w:r w:rsidRPr="00250B9C">
        <w:rPr>
          <w:rFonts w:ascii="Times New Roman" w:hAnsi="Times New Roman" w:cs="Times New Roman"/>
          <w:b/>
          <w:bCs/>
          <w:sz w:val="24"/>
          <w:szCs w:val="24"/>
        </w:rPr>
        <w:t>Общее имущество -</w:t>
      </w:r>
      <w:r w:rsidRPr="00250B9C">
        <w:rPr>
          <w:rFonts w:ascii="Times New Roman" w:hAnsi="Times New Roman" w:cs="Times New Roman"/>
          <w:sz w:val="24"/>
          <w:szCs w:val="24"/>
        </w:rPr>
        <w:t xml:space="preserve"> помещения в </w:t>
      </w:r>
      <w:r w:rsidR="001536D1" w:rsidRPr="00250B9C">
        <w:rPr>
          <w:rFonts w:ascii="Times New Roman" w:hAnsi="Times New Roman" w:cs="Times New Roman"/>
          <w:sz w:val="24"/>
          <w:szCs w:val="24"/>
        </w:rPr>
        <w:t>Жилом</w:t>
      </w:r>
      <w:r w:rsidRPr="00250B9C">
        <w:rPr>
          <w:rFonts w:ascii="Times New Roman" w:hAnsi="Times New Roman" w:cs="Times New Roman"/>
          <w:sz w:val="24"/>
          <w:szCs w:val="24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250B9C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250B9C">
        <w:rPr>
          <w:rFonts w:ascii="Times New Roman" w:hAnsi="Times New Roman" w:cs="Times New Roman"/>
          <w:sz w:val="24"/>
          <w:szCs w:val="24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250B9C">
        <w:rPr>
          <w:rFonts w:ascii="Times New Roman" w:hAnsi="Times New Roman" w:cs="Times New Roman"/>
          <w:sz w:val="24"/>
          <w:szCs w:val="24"/>
        </w:rPr>
        <w:t>Жилого</w:t>
      </w:r>
      <w:r w:rsidRPr="00250B9C">
        <w:rPr>
          <w:rFonts w:ascii="Times New Roman" w:hAnsi="Times New Roman" w:cs="Times New Roman"/>
          <w:sz w:val="24"/>
          <w:szCs w:val="24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250B9C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250B9C">
        <w:rPr>
          <w:rFonts w:ascii="Times New Roman" w:hAnsi="Times New Roman" w:cs="Times New Roman"/>
          <w:sz w:val="24"/>
          <w:szCs w:val="24"/>
        </w:rPr>
        <w:t xml:space="preserve">доме за пределами или внутри помещений и обслуживающее более одного помещения, </w:t>
      </w:r>
      <w:r w:rsidR="00855979" w:rsidRPr="00250B9C">
        <w:rPr>
          <w:rFonts w:ascii="Times New Roman" w:hAnsi="Times New Roman" w:cs="Times New Roman"/>
          <w:sz w:val="24"/>
          <w:szCs w:val="24"/>
        </w:rPr>
        <w:t>З</w:t>
      </w:r>
      <w:r w:rsidRPr="00250B9C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 данный </w:t>
      </w:r>
      <w:r w:rsidR="00855979" w:rsidRPr="00250B9C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250B9C">
        <w:rPr>
          <w:rFonts w:ascii="Times New Roman" w:hAnsi="Times New Roman" w:cs="Times New Roman"/>
          <w:sz w:val="24"/>
          <w:szCs w:val="24"/>
        </w:rPr>
        <w:t>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250B9C">
        <w:rPr>
          <w:rFonts w:ascii="Times New Roman" w:hAnsi="Times New Roman" w:cs="Times New Roman"/>
          <w:sz w:val="24"/>
          <w:szCs w:val="24"/>
        </w:rPr>
        <w:t>инадлежности, расположенные на З</w:t>
      </w:r>
      <w:r w:rsidRPr="00250B9C">
        <w:rPr>
          <w:rFonts w:ascii="Times New Roman" w:hAnsi="Times New Roman" w:cs="Times New Roman"/>
          <w:sz w:val="24"/>
          <w:szCs w:val="24"/>
        </w:rPr>
        <w:t>емельном участке в соответствии с проектной документацией и</w:t>
      </w:r>
      <w:r w:rsidR="001256CA" w:rsidRPr="00250B9C">
        <w:rPr>
          <w:rFonts w:ascii="Times New Roman" w:hAnsi="Times New Roman" w:cs="Times New Roman"/>
          <w:sz w:val="24"/>
          <w:szCs w:val="24"/>
        </w:rPr>
        <w:t>/или</w:t>
      </w:r>
      <w:r w:rsidRPr="00250B9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F86C7E">
        <w:rPr>
          <w:rFonts w:ascii="Times New Roman" w:hAnsi="Times New Roman" w:cs="Times New Roman"/>
          <w:sz w:val="24"/>
          <w:szCs w:val="24"/>
        </w:rPr>
        <w:t xml:space="preserve"> Р</w:t>
      </w:r>
      <w:r w:rsidR="00A96F82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256CA" w:rsidRPr="00250B9C">
        <w:rPr>
          <w:rFonts w:ascii="Times New Roman" w:hAnsi="Times New Roman" w:cs="Times New Roman"/>
          <w:sz w:val="24"/>
          <w:szCs w:val="24"/>
        </w:rPr>
        <w:t>.</w:t>
      </w:r>
    </w:p>
    <w:p w:rsidR="008D43F9" w:rsidRPr="00250B9C" w:rsidRDefault="008D43F9" w:rsidP="002757DF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z w:val="24"/>
          <w:szCs w:val="24"/>
        </w:rPr>
        <w:t>Застройщик</w:t>
      </w:r>
      <w:r w:rsidRPr="00250B9C">
        <w:rPr>
          <w:rFonts w:ascii="Times New Roman" w:hAnsi="Times New Roman" w:cs="Times New Roman"/>
          <w:sz w:val="24"/>
          <w:szCs w:val="24"/>
        </w:rPr>
        <w:t xml:space="preserve"> – юридическое лицо, имеющее на </w:t>
      </w:r>
      <w:r w:rsidRPr="00B61884">
        <w:rPr>
          <w:rFonts w:ascii="Times New Roman" w:hAnsi="Times New Roman" w:cs="Times New Roman"/>
          <w:sz w:val="24"/>
          <w:szCs w:val="24"/>
        </w:rPr>
        <w:t xml:space="preserve">праве </w:t>
      </w:r>
      <w:r w:rsidR="00942F58" w:rsidRPr="00B61884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855979" w:rsidRPr="00250B9C">
        <w:rPr>
          <w:sz w:val="24"/>
          <w:szCs w:val="24"/>
        </w:rPr>
        <w:t xml:space="preserve"> </w:t>
      </w:r>
      <w:r w:rsidR="00855979" w:rsidRPr="00250B9C">
        <w:rPr>
          <w:rFonts w:ascii="Times New Roman" w:hAnsi="Times New Roman" w:cs="Times New Roman"/>
          <w:sz w:val="24"/>
          <w:szCs w:val="24"/>
        </w:rPr>
        <w:t>З</w:t>
      </w:r>
      <w:r w:rsidRPr="00250B9C">
        <w:rPr>
          <w:rFonts w:ascii="Times New Roman" w:hAnsi="Times New Roman" w:cs="Times New Roman"/>
          <w:sz w:val="24"/>
          <w:szCs w:val="24"/>
        </w:rPr>
        <w:t xml:space="preserve">емельный участок и привлекающее денежные средства Участника и других участников долевого </w:t>
      </w:r>
      <w:r w:rsidRPr="00250B9C">
        <w:rPr>
          <w:rFonts w:ascii="Times New Roman" w:hAnsi="Times New Roman" w:cs="Times New Roman"/>
          <w:sz w:val="24"/>
          <w:szCs w:val="24"/>
        </w:rPr>
        <w:lastRenderedPageBreak/>
        <w:t>строитель</w:t>
      </w:r>
      <w:r w:rsidR="003E258E" w:rsidRPr="00250B9C">
        <w:rPr>
          <w:rFonts w:ascii="Times New Roman" w:hAnsi="Times New Roman" w:cs="Times New Roman"/>
          <w:sz w:val="24"/>
          <w:szCs w:val="24"/>
        </w:rPr>
        <w:t>ства для строительства на этом З</w:t>
      </w:r>
      <w:r w:rsidRPr="00250B9C">
        <w:rPr>
          <w:rFonts w:ascii="Times New Roman" w:hAnsi="Times New Roman" w:cs="Times New Roman"/>
          <w:sz w:val="24"/>
          <w:szCs w:val="24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B7A1A" w:rsidRDefault="008D43F9" w:rsidP="002750C8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1A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  <w:r w:rsidRPr="00FB7A1A">
        <w:rPr>
          <w:rFonts w:ascii="Times New Roman" w:hAnsi="Times New Roman" w:cs="Times New Roman"/>
          <w:sz w:val="24"/>
          <w:szCs w:val="24"/>
        </w:rPr>
        <w:t xml:space="preserve"> – документ</w:t>
      </w:r>
      <w:r w:rsidR="004331F0" w:rsidRPr="00FB7A1A">
        <w:rPr>
          <w:rFonts w:ascii="Times New Roman" w:hAnsi="Times New Roman" w:cs="Times New Roman"/>
          <w:sz w:val="24"/>
          <w:szCs w:val="24"/>
        </w:rPr>
        <w:t xml:space="preserve">, который подтверждает соответствие проектной документации </w:t>
      </w:r>
      <w:r w:rsidR="004331F0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="004331F0" w:rsidRPr="00FB7A1A">
        <w:rPr>
          <w:rFonts w:ascii="Times New Roman" w:hAnsi="Times New Roman" w:cs="Times New Roman"/>
          <w:sz w:val="24"/>
          <w:szCs w:val="24"/>
        </w:rPr>
        <w:t xml:space="preserve">требованиям, установленным градостроительным регламентом, </w:t>
      </w:r>
      <w:r w:rsidR="004331F0" w:rsidRPr="00436563">
        <w:rPr>
          <w:rFonts w:ascii="Times New Roman" w:hAnsi="Times New Roman" w:cs="Times New Roman"/>
          <w:sz w:val="24"/>
          <w:szCs w:val="24"/>
        </w:rPr>
        <w:t>проектом планировки территории и проектом межевания территории, при осуществлении строительства</w:t>
      </w:r>
      <w:r w:rsidR="008241D7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1B7418">
        <w:rPr>
          <w:rFonts w:ascii="Times New Roman" w:hAnsi="Times New Roman" w:cs="Times New Roman"/>
          <w:sz w:val="24"/>
          <w:szCs w:val="24"/>
        </w:rPr>
        <w:t xml:space="preserve"> </w:t>
      </w:r>
      <w:r w:rsidRPr="00FB7A1A">
        <w:rPr>
          <w:rFonts w:ascii="Times New Roman" w:hAnsi="Times New Roman" w:cs="Times New Roman"/>
          <w:sz w:val="24"/>
          <w:szCs w:val="24"/>
        </w:rPr>
        <w:t>и дающий Застройщику право осуществлять строительство.</w:t>
      </w:r>
    </w:p>
    <w:p w:rsidR="008D43F9" w:rsidRPr="003854D5" w:rsidRDefault="008D43F9" w:rsidP="0043656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A1A">
        <w:rPr>
          <w:rFonts w:ascii="Times New Roman" w:hAnsi="Times New Roman" w:cs="Times New Roman"/>
          <w:b/>
          <w:sz w:val="24"/>
          <w:szCs w:val="24"/>
        </w:rPr>
        <w:t>Разрешение на ввод в эксплуатацию</w:t>
      </w:r>
      <w:r w:rsidR="00091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9C">
        <w:rPr>
          <w:rFonts w:ascii="Times New Roman" w:hAnsi="Times New Roman" w:cs="Times New Roman"/>
          <w:sz w:val="24"/>
          <w:szCs w:val="24"/>
        </w:rPr>
        <w:t xml:space="preserve">– документ, </w:t>
      </w:r>
      <w:r w:rsidR="004331F0" w:rsidRPr="004331F0">
        <w:rPr>
          <w:rFonts w:ascii="Times New Roman" w:hAnsi="Times New Roman" w:cs="Times New Roman"/>
          <w:sz w:val="24"/>
          <w:szCs w:val="24"/>
        </w:rPr>
        <w:t>который удостоверяет выполнение строительства</w:t>
      </w:r>
      <w:r w:rsidR="004331F0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4331F0" w:rsidRPr="004331F0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</w:t>
      </w:r>
      <w:r w:rsidR="008241D7">
        <w:rPr>
          <w:rFonts w:ascii="Times New Roman" w:hAnsi="Times New Roman" w:cs="Times New Roman"/>
          <w:sz w:val="24"/>
          <w:szCs w:val="24"/>
        </w:rPr>
        <w:t>Р</w:t>
      </w:r>
      <w:r w:rsidR="004331F0" w:rsidRPr="004331F0">
        <w:rPr>
          <w:rFonts w:ascii="Times New Roman" w:hAnsi="Times New Roman" w:cs="Times New Roman"/>
          <w:sz w:val="24"/>
          <w:szCs w:val="24"/>
        </w:rPr>
        <w:t xml:space="preserve">азрешением на строительство, проектной документацией, а также соответствие </w:t>
      </w:r>
      <w:r w:rsidR="004331F0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="004331F0" w:rsidRPr="004331F0">
        <w:rPr>
          <w:rFonts w:ascii="Times New Roman" w:hAnsi="Times New Roman" w:cs="Times New Roman"/>
          <w:sz w:val="24"/>
          <w:szCs w:val="24"/>
        </w:rPr>
        <w:t>требованиям</w:t>
      </w:r>
      <w:r w:rsidR="004331F0">
        <w:rPr>
          <w:rFonts w:ascii="Times New Roman" w:hAnsi="Times New Roman" w:cs="Times New Roman"/>
          <w:sz w:val="24"/>
          <w:szCs w:val="24"/>
        </w:rPr>
        <w:t xml:space="preserve"> к строительству</w:t>
      </w:r>
      <w:r w:rsidR="004331F0" w:rsidRPr="004331F0">
        <w:rPr>
          <w:rFonts w:ascii="Times New Roman" w:hAnsi="Times New Roman" w:cs="Times New Roman"/>
          <w:sz w:val="24"/>
          <w:szCs w:val="24"/>
        </w:rPr>
        <w:t xml:space="preserve">, установленным на дату выдачи представленного для получения </w:t>
      </w:r>
      <w:r w:rsidR="008241D7">
        <w:rPr>
          <w:rFonts w:ascii="Times New Roman" w:hAnsi="Times New Roman" w:cs="Times New Roman"/>
          <w:sz w:val="24"/>
          <w:szCs w:val="24"/>
        </w:rPr>
        <w:t>Р</w:t>
      </w:r>
      <w:r w:rsidR="004331F0" w:rsidRPr="004331F0">
        <w:rPr>
          <w:rFonts w:ascii="Times New Roman" w:hAnsi="Times New Roman" w:cs="Times New Roman"/>
          <w:sz w:val="24"/>
          <w:szCs w:val="24"/>
        </w:rPr>
        <w:t xml:space="preserve">азрешения на строительство </w:t>
      </w:r>
      <w:r w:rsidR="004331F0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="004331F0" w:rsidRPr="004331F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разрешенному использованию земельного участка</w:t>
      </w:r>
      <w:r w:rsidR="004331F0">
        <w:rPr>
          <w:rFonts w:ascii="Times New Roman" w:hAnsi="Times New Roman" w:cs="Times New Roman"/>
          <w:sz w:val="24"/>
          <w:szCs w:val="24"/>
        </w:rPr>
        <w:t>.</w:t>
      </w:r>
    </w:p>
    <w:p w:rsidR="00480257" w:rsidRPr="0091689E" w:rsidRDefault="008D43F9" w:rsidP="002757DF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bookmarkStart w:id="1" w:name="_Hlk485990710"/>
      <w:r w:rsidRPr="003854D5">
        <w:rPr>
          <w:b/>
          <w:bCs/>
        </w:rPr>
        <w:t xml:space="preserve">Проектная общая </w:t>
      </w:r>
      <w:r w:rsidR="00233CEC" w:rsidRPr="003854D5">
        <w:rPr>
          <w:b/>
          <w:bCs/>
        </w:rPr>
        <w:t xml:space="preserve">/приведенная/ </w:t>
      </w:r>
      <w:r w:rsidRPr="003854D5">
        <w:rPr>
          <w:b/>
          <w:bCs/>
        </w:rPr>
        <w:t xml:space="preserve">площадь </w:t>
      </w:r>
      <w:r w:rsidR="00722F52" w:rsidRPr="003854D5">
        <w:rPr>
          <w:b/>
          <w:bCs/>
        </w:rPr>
        <w:t>О</w:t>
      </w:r>
      <w:r w:rsidRPr="003854D5">
        <w:rPr>
          <w:b/>
          <w:bCs/>
        </w:rPr>
        <w:t>бъекта</w:t>
      </w:r>
      <w:r w:rsidR="009F0408" w:rsidRPr="003854D5">
        <w:rPr>
          <w:b/>
          <w:bCs/>
        </w:rPr>
        <w:t xml:space="preserve"> или Проектная общая площадь </w:t>
      </w:r>
      <w:r w:rsidR="000D7BE5">
        <w:rPr>
          <w:b/>
          <w:bCs/>
        </w:rPr>
        <w:t>О</w:t>
      </w:r>
      <w:r w:rsidR="000D7BE5" w:rsidRPr="003854D5">
        <w:rPr>
          <w:b/>
          <w:bCs/>
        </w:rPr>
        <w:t xml:space="preserve">бъекта </w:t>
      </w:r>
      <w:r w:rsidRPr="003854D5">
        <w:t>– сумма площадей всех частей помещени</w:t>
      </w:r>
      <w:r w:rsidR="005D7FEE">
        <w:t>й Объекта</w:t>
      </w:r>
      <w:r w:rsidRPr="003854D5">
        <w:t>, предусмотренная проектной документацией, включая площади помещений вспомогательного использования</w:t>
      </w:r>
      <w:r w:rsidRPr="002577FF">
        <w:t>,</w:t>
      </w:r>
      <w:r w:rsidRPr="003854D5">
        <w:t xml:space="preserve"> предназначенных для удовлетворения гражданами </w:t>
      </w:r>
      <w:r w:rsidR="00480257" w:rsidRPr="003854D5">
        <w:t>личных, семейных</w:t>
      </w:r>
      <w:r w:rsidR="00480257" w:rsidRPr="00250B9C">
        <w:t>, домашних и иных нужд, не связанных с осуществлением предпринимательской деятельности</w:t>
      </w:r>
      <w:r w:rsidR="00480257" w:rsidRPr="003854D5">
        <w:t>,</w:t>
      </w:r>
      <w:r w:rsidR="001E2189" w:rsidRPr="003854D5">
        <w:rPr>
          <w:i/>
          <w:color w:val="FF0000"/>
        </w:rPr>
        <w:t xml:space="preserve"> </w:t>
      </w:r>
      <w:r w:rsidR="000D265C" w:rsidRPr="0091689E">
        <w:t xml:space="preserve">а также </w:t>
      </w:r>
      <w:r w:rsidR="005A5653" w:rsidRPr="0091689E">
        <w:t xml:space="preserve">при наличии </w:t>
      </w:r>
      <w:r w:rsidR="001E2189" w:rsidRPr="0091689E">
        <w:t>–</w:t>
      </w:r>
      <w:r w:rsidR="005A5653" w:rsidRPr="0091689E">
        <w:t xml:space="preserve"> </w:t>
      </w:r>
      <w:r w:rsidR="000D265C" w:rsidRPr="0091689E">
        <w:t>лоджий</w:t>
      </w:r>
      <w:r w:rsidR="001E2189" w:rsidRPr="0091689E">
        <w:t>,</w:t>
      </w:r>
      <w:r w:rsidR="000D265C" w:rsidRPr="0091689E">
        <w:t xml:space="preserve"> балконов</w:t>
      </w:r>
      <w:r w:rsidR="001E2189" w:rsidRPr="0091689E">
        <w:t>, террас и веранд</w:t>
      </w:r>
      <w:r w:rsidRPr="0091689E">
        <w:t>, подсчитываемых со следующими коэффициентами: для лоджий</w:t>
      </w:r>
      <w:r w:rsidR="00821AED" w:rsidRPr="0091689E">
        <w:t xml:space="preserve"> – 0,5</w:t>
      </w:r>
      <w:r w:rsidR="00786CAB" w:rsidRPr="0091689E">
        <w:t>;</w:t>
      </w:r>
      <w:r w:rsidRPr="0091689E">
        <w:t xml:space="preserve"> </w:t>
      </w:r>
      <w:r w:rsidR="00B832EC" w:rsidRPr="0091689E">
        <w:t xml:space="preserve">для </w:t>
      </w:r>
      <w:r w:rsidRPr="0091689E">
        <w:t>балконов</w:t>
      </w:r>
      <w:r w:rsidR="00821AED" w:rsidRPr="0091689E">
        <w:t xml:space="preserve"> </w:t>
      </w:r>
      <w:r w:rsidR="00C80CAD" w:rsidRPr="0091689E">
        <w:t>–</w:t>
      </w:r>
      <w:r w:rsidRPr="0091689E">
        <w:t xml:space="preserve"> 0</w:t>
      </w:r>
      <w:r w:rsidR="00821AED" w:rsidRPr="0091689E">
        <w:t>,3</w:t>
      </w:r>
      <w:r w:rsidR="001E2189" w:rsidRPr="0091689E">
        <w:t xml:space="preserve">; для террас – 0,3; для веранд </w:t>
      </w:r>
      <w:r w:rsidR="002577FF">
        <w:t>–</w:t>
      </w:r>
      <w:r w:rsidR="001E2189" w:rsidRPr="0091689E">
        <w:t xml:space="preserve"> 1</w:t>
      </w:r>
      <w:r w:rsidR="005D7FEE">
        <w:t xml:space="preserve">, установленными Приказом Министерства строительства и жилищно-коммунального хозяйства Российской Федерации </w:t>
      </w:r>
      <w:r w:rsidR="00BD3E66">
        <w:t>от 25 ноября 2016 г. № 854/</w:t>
      </w:r>
      <w:proofErr w:type="spellStart"/>
      <w:r w:rsidR="00BD3E66">
        <w:t>пр</w:t>
      </w:r>
      <w:proofErr w:type="spellEnd"/>
      <w:r w:rsidR="00BD3E66">
        <w:t xml:space="preserve"> </w:t>
      </w:r>
      <w:r w:rsidR="005D7FEE">
        <w:t xml:space="preserve">(далее – </w:t>
      </w:r>
      <w:r w:rsidR="002C6F72">
        <w:t xml:space="preserve">Приказ </w:t>
      </w:r>
      <w:r w:rsidR="005D7FEE">
        <w:t>Минстрой РФ)</w:t>
      </w:r>
      <w:r w:rsidRPr="0091689E">
        <w:t xml:space="preserve">. </w:t>
      </w:r>
      <w:bookmarkEnd w:id="1"/>
    </w:p>
    <w:p w:rsidR="00D865A2" w:rsidRPr="00250B9C" w:rsidRDefault="00431E65" w:rsidP="00061286">
      <w:pPr>
        <w:autoSpaceDE w:val="0"/>
        <w:autoSpaceDN w:val="0"/>
        <w:adjustRightInd w:val="0"/>
        <w:ind w:firstLine="567"/>
        <w:jc w:val="both"/>
      </w:pPr>
      <w:r w:rsidRPr="00250B9C">
        <w:t xml:space="preserve">Определенная настоящим пунктом Проектная общая площадь </w:t>
      </w:r>
      <w:r w:rsidR="00480257" w:rsidRPr="00250B9C">
        <w:t>О</w:t>
      </w:r>
      <w:r w:rsidRPr="00250B9C">
        <w:t>бъекта</w:t>
      </w:r>
      <w:r w:rsidR="00EF51E5" w:rsidRPr="00250B9C">
        <w:t xml:space="preserve"> применяется Сторонами исключительно для расчета цены Договора и</w:t>
      </w:r>
      <w:r w:rsidRPr="00250B9C">
        <w:t xml:space="preserve"> </w:t>
      </w:r>
      <w:r w:rsidR="00FF22A3" w:rsidRPr="00250B9C">
        <w:t xml:space="preserve">может не совпадать с Общей площадью Объекта. </w:t>
      </w:r>
    </w:p>
    <w:p w:rsidR="00805819" w:rsidRPr="00D34583" w:rsidRDefault="005E2CF3" w:rsidP="002757DF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250B9C">
        <w:rPr>
          <w:b/>
          <w:bCs/>
        </w:rPr>
        <w:t>О</w:t>
      </w:r>
      <w:r w:rsidR="00480257" w:rsidRPr="00250B9C">
        <w:rPr>
          <w:b/>
          <w:bCs/>
        </w:rPr>
        <w:t xml:space="preserve">бщая </w:t>
      </w:r>
      <w:r w:rsidR="00233CEC" w:rsidRPr="00250B9C">
        <w:rPr>
          <w:b/>
          <w:bCs/>
        </w:rPr>
        <w:t xml:space="preserve">/приведенная/ </w:t>
      </w:r>
      <w:r w:rsidR="008D43F9" w:rsidRPr="00250B9C">
        <w:rPr>
          <w:b/>
          <w:bCs/>
        </w:rPr>
        <w:t>площадь Объекта</w:t>
      </w:r>
      <w:r w:rsidR="009F0408">
        <w:rPr>
          <w:b/>
          <w:bCs/>
        </w:rPr>
        <w:t xml:space="preserve"> или Общая площадь Объекта</w:t>
      </w:r>
      <w:r w:rsidR="008D43F9" w:rsidRPr="00250B9C">
        <w:t xml:space="preserve"> – сумма площадей всех частей </w:t>
      </w:r>
      <w:r w:rsidR="002C6F72">
        <w:t>(</w:t>
      </w:r>
      <w:r w:rsidR="008D43F9" w:rsidRPr="00250B9C">
        <w:t>помещени</w:t>
      </w:r>
      <w:r w:rsidR="000D7BE5">
        <w:t>й</w:t>
      </w:r>
      <w:r w:rsidR="002C6F72">
        <w:t>)</w:t>
      </w:r>
      <w:r w:rsidR="00FB0EAF" w:rsidRPr="00250B9C">
        <w:t xml:space="preserve"> Объекта</w:t>
      </w:r>
      <w:r w:rsidR="008D43F9" w:rsidRPr="00250B9C">
        <w:t xml:space="preserve">, определенная по результатам </w:t>
      </w:r>
      <w:r w:rsidR="00FA26B7" w:rsidRPr="00250B9C">
        <w:t>кадастровых работ в отношении Объекта (далее по тексту – «обмеры»), произведенных по заказу Застройщика</w:t>
      </w:r>
      <w:r w:rsidR="008D43F9" w:rsidRPr="00250B9C">
        <w:t>, включая площади помещений вспомогательного использования,</w:t>
      </w:r>
      <w:r w:rsidR="00480257" w:rsidRPr="00250B9C">
        <w:t xml:space="preserve"> </w:t>
      </w:r>
      <w:r w:rsidR="00D36ECC" w:rsidRPr="00250B9C"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250B9C">
        <w:t xml:space="preserve"> </w:t>
      </w:r>
      <w:r w:rsidR="00805819" w:rsidRPr="0091689E">
        <w:t xml:space="preserve">а также </w:t>
      </w:r>
      <w:r w:rsidR="005A5653" w:rsidRPr="0091689E">
        <w:t xml:space="preserve">при наличии </w:t>
      </w:r>
      <w:r w:rsidR="003854D5" w:rsidRPr="0091689E">
        <w:t>–</w:t>
      </w:r>
      <w:r w:rsidR="005A5653" w:rsidRPr="0091689E">
        <w:t xml:space="preserve"> </w:t>
      </w:r>
      <w:r w:rsidR="003854D5" w:rsidRPr="0091689E">
        <w:t xml:space="preserve">лоджий, </w:t>
      </w:r>
      <w:r w:rsidR="00805819" w:rsidRPr="0091689E">
        <w:t>балконов,</w:t>
      </w:r>
      <w:r w:rsidR="003854D5" w:rsidRPr="0091689E">
        <w:t xml:space="preserve"> террас и веранд,</w:t>
      </w:r>
      <w:r w:rsidR="00805819" w:rsidRPr="0091689E">
        <w:t xml:space="preserve"> </w:t>
      </w:r>
      <w:r w:rsidR="00805819" w:rsidRPr="00D34583">
        <w:rPr>
          <w:color w:val="000000" w:themeColor="text1"/>
        </w:rPr>
        <w:t xml:space="preserve">подсчитываемых со следующими коэффициентами: для лоджий – 0,5; </w:t>
      </w:r>
      <w:r w:rsidR="00B832EC" w:rsidRPr="00D34583">
        <w:rPr>
          <w:color w:val="000000" w:themeColor="text1"/>
        </w:rPr>
        <w:t xml:space="preserve">для </w:t>
      </w:r>
      <w:r w:rsidR="00805819" w:rsidRPr="00D34583">
        <w:rPr>
          <w:color w:val="000000" w:themeColor="text1"/>
        </w:rPr>
        <w:t>балконов – 0,3</w:t>
      </w:r>
      <w:r w:rsidR="003854D5" w:rsidRPr="00D34583">
        <w:rPr>
          <w:color w:val="000000" w:themeColor="text1"/>
        </w:rPr>
        <w:t xml:space="preserve">; для террас – 0,3; для веранд </w:t>
      </w:r>
      <w:r w:rsidR="00E873E7" w:rsidRPr="00D34583">
        <w:rPr>
          <w:color w:val="000000" w:themeColor="text1"/>
        </w:rPr>
        <w:t>–</w:t>
      </w:r>
      <w:r w:rsidR="003854D5" w:rsidRPr="00D34583">
        <w:rPr>
          <w:color w:val="000000" w:themeColor="text1"/>
        </w:rPr>
        <w:t xml:space="preserve"> 1</w:t>
      </w:r>
      <w:r w:rsidR="000D7BE5" w:rsidRPr="00D34583">
        <w:rPr>
          <w:color w:val="000000" w:themeColor="text1"/>
        </w:rPr>
        <w:t>, установленными Приказ</w:t>
      </w:r>
      <w:r w:rsidR="00BD3E66" w:rsidRPr="00D34583">
        <w:rPr>
          <w:color w:val="000000" w:themeColor="text1"/>
        </w:rPr>
        <w:t>ом</w:t>
      </w:r>
      <w:r w:rsidR="000D7BE5" w:rsidRPr="00D34583">
        <w:rPr>
          <w:color w:val="000000" w:themeColor="text1"/>
        </w:rPr>
        <w:t xml:space="preserve"> Минстр</w:t>
      </w:r>
      <w:r w:rsidR="00BD3E66" w:rsidRPr="00D34583">
        <w:rPr>
          <w:color w:val="000000" w:themeColor="text1"/>
        </w:rPr>
        <w:t>оя</w:t>
      </w:r>
      <w:r w:rsidR="000D7BE5" w:rsidRPr="00D34583">
        <w:rPr>
          <w:color w:val="000000" w:themeColor="text1"/>
        </w:rPr>
        <w:t xml:space="preserve"> РФ</w:t>
      </w:r>
      <w:r w:rsidR="00805819" w:rsidRPr="00D34583">
        <w:rPr>
          <w:color w:val="000000" w:themeColor="text1"/>
        </w:rPr>
        <w:t xml:space="preserve">. </w:t>
      </w:r>
    </w:p>
    <w:p w:rsidR="009342AB" w:rsidRPr="00D34583" w:rsidRDefault="009342AB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</w:p>
    <w:p w:rsidR="006945E2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</w:t>
      </w:r>
      <w:r w:rsidR="00BB05B3" w:rsidRPr="00D3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r w:rsidRPr="00D3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площади </w:t>
      </w:r>
      <w:r w:rsidR="00BB05B3" w:rsidRPr="00D34583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D3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учитываются отделочные работы</w:t>
      </w:r>
      <w:r w:rsidR="007903D9" w:rsidRPr="00D34583">
        <w:rPr>
          <w:rFonts w:ascii="Times New Roman" w:hAnsi="Times New Roman" w:cs="Times New Roman"/>
          <w:color w:val="000000" w:themeColor="text1"/>
          <w:sz w:val="24"/>
          <w:szCs w:val="24"/>
        </w:rPr>
        <w:t>, выполняемые Застройщиком</w:t>
      </w:r>
      <w:r w:rsidR="0078721C">
        <w:rPr>
          <w:rFonts w:ascii="Times New Roman" w:hAnsi="Times New Roman" w:cs="Times New Roman"/>
          <w:sz w:val="24"/>
          <w:szCs w:val="24"/>
        </w:rPr>
        <w:t xml:space="preserve">, перечень которых определен </w:t>
      </w:r>
      <w:r w:rsidR="00DD137A">
        <w:rPr>
          <w:rFonts w:ascii="Times New Roman" w:hAnsi="Times New Roman" w:cs="Times New Roman"/>
          <w:sz w:val="24"/>
          <w:szCs w:val="24"/>
        </w:rPr>
        <w:t xml:space="preserve">в </w:t>
      </w:r>
      <w:r w:rsidR="0078721C">
        <w:rPr>
          <w:rFonts w:ascii="Times New Roman" w:hAnsi="Times New Roman" w:cs="Times New Roman"/>
          <w:sz w:val="24"/>
          <w:szCs w:val="24"/>
        </w:rPr>
        <w:t>Приложен</w:t>
      </w:r>
      <w:r w:rsidR="00DD137A">
        <w:rPr>
          <w:rFonts w:ascii="Times New Roman" w:hAnsi="Times New Roman" w:cs="Times New Roman"/>
          <w:sz w:val="24"/>
          <w:szCs w:val="24"/>
        </w:rPr>
        <w:t>ии</w:t>
      </w:r>
      <w:r w:rsidR="0078721C">
        <w:rPr>
          <w:rFonts w:ascii="Times New Roman" w:hAnsi="Times New Roman" w:cs="Times New Roman"/>
          <w:sz w:val="24"/>
          <w:szCs w:val="24"/>
        </w:rPr>
        <w:t xml:space="preserve"> 1</w:t>
      </w:r>
      <w:r w:rsidR="001078D6">
        <w:rPr>
          <w:rFonts w:ascii="Times New Roman" w:hAnsi="Times New Roman" w:cs="Times New Roman"/>
          <w:sz w:val="24"/>
          <w:szCs w:val="24"/>
        </w:rPr>
        <w:t>-</w:t>
      </w:r>
      <w:r w:rsidR="0078721C">
        <w:rPr>
          <w:rFonts w:ascii="Times New Roman" w:hAnsi="Times New Roman" w:cs="Times New Roman"/>
          <w:sz w:val="24"/>
          <w:szCs w:val="24"/>
        </w:rPr>
        <w:t>а к Договору</w:t>
      </w:r>
      <w:r w:rsidR="00937C93">
        <w:rPr>
          <w:rFonts w:ascii="Times New Roman" w:hAnsi="Times New Roman" w:cs="Times New Roman"/>
          <w:sz w:val="24"/>
          <w:szCs w:val="24"/>
        </w:rPr>
        <w:t>.</w:t>
      </w:r>
    </w:p>
    <w:p w:rsidR="00937C93" w:rsidRPr="00250B9C" w:rsidRDefault="00937C93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3F9" w:rsidRPr="00250B9C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Определенная настоящим пунктом </w:t>
      </w:r>
      <w:r w:rsidR="000B31A0" w:rsidRPr="00250B9C">
        <w:rPr>
          <w:rFonts w:ascii="Times New Roman" w:hAnsi="Times New Roman" w:cs="Times New Roman"/>
          <w:sz w:val="24"/>
          <w:szCs w:val="24"/>
        </w:rPr>
        <w:t>Общая</w:t>
      </w:r>
      <w:r w:rsidRPr="00250B9C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2F5C48" w:rsidRPr="00250B9C">
        <w:rPr>
          <w:rFonts w:ascii="Times New Roman" w:hAnsi="Times New Roman" w:cs="Times New Roman"/>
          <w:sz w:val="24"/>
          <w:szCs w:val="24"/>
        </w:rPr>
        <w:t>О</w:t>
      </w:r>
      <w:r w:rsidRPr="00250B9C">
        <w:rPr>
          <w:rFonts w:ascii="Times New Roman" w:hAnsi="Times New Roman" w:cs="Times New Roman"/>
          <w:sz w:val="24"/>
          <w:szCs w:val="24"/>
        </w:rPr>
        <w:t>бъекта</w:t>
      </w:r>
      <w:r w:rsidR="00805819" w:rsidRPr="00937C93">
        <w:rPr>
          <w:rFonts w:ascii="Tahoma" w:hAnsi="Tahoma" w:cs="Tahoma"/>
          <w:b/>
          <w:sz w:val="24"/>
          <w:szCs w:val="24"/>
        </w:rPr>
        <w:t xml:space="preserve"> </w:t>
      </w:r>
      <w:r w:rsidR="00805819" w:rsidRPr="0091689E">
        <w:rPr>
          <w:rFonts w:ascii="Times New Roman" w:hAnsi="Times New Roman" w:cs="Times New Roman"/>
          <w:sz w:val="24"/>
          <w:szCs w:val="24"/>
        </w:rPr>
        <w:t>с учетом площадей помещений вспомогательного использования, а также лоджий</w:t>
      </w:r>
      <w:r w:rsidR="009A0CB2" w:rsidRPr="0091689E">
        <w:rPr>
          <w:rFonts w:ascii="Times New Roman" w:hAnsi="Times New Roman" w:cs="Times New Roman"/>
          <w:sz w:val="24"/>
          <w:szCs w:val="24"/>
        </w:rPr>
        <w:t>,</w:t>
      </w:r>
      <w:r w:rsidR="00805819" w:rsidRPr="0091689E">
        <w:rPr>
          <w:rFonts w:ascii="Times New Roman" w:hAnsi="Times New Roman" w:cs="Times New Roman"/>
          <w:sz w:val="24"/>
          <w:szCs w:val="24"/>
        </w:rPr>
        <w:t xml:space="preserve"> балконов, </w:t>
      </w:r>
      <w:r w:rsidR="009A0CB2" w:rsidRPr="0091689E">
        <w:rPr>
          <w:rFonts w:ascii="Times New Roman" w:hAnsi="Times New Roman" w:cs="Times New Roman"/>
          <w:sz w:val="24"/>
          <w:szCs w:val="24"/>
        </w:rPr>
        <w:t>террас и веранд</w:t>
      </w:r>
      <w:r w:rsidR="009A0CB2">
        <w:rPr>
          <w:rFonts w:ascii="Times New Roman" w:hAnsi="Times New Roman" w:cs="Times New Roman"/>
          <w:sz w:val="24"/>
          <w:szCs w:val="24"/>
        </w:rPr>
        <w:t xml:space="preserve"> </w:t>
      </w:r>
      <w:r w:rsidRPr="00250B9C">
        <w:rPr>
          <w:rFonts w:ascii="Times New Roman" w:hAnsi="Times New Roman" w:cs="Times New Roman"/>
          <w:sz w:val="24"/>
          <w:szCs w:val="24"/>
        </w:rPr>
        <w:t xml:space="preserve">применяется Сторонами для </w:t>
      </w:r>
      <w:r w:rsidR="007620E6" w:rsidRPr="00250B9C">
        <w:rPr>
          <w:rFonts w:ascii="Times New Roman" w:hAnsi="Times New Roman" w:cs="Times New Roman"/>
          <w:sz w:val="24"/>
          <w:szCs w:val="24"/>
        </w:rPr>
        <w:t xml:space="preserve">дополнительного уточнения </w:t>
      </w:r>
      <w:r w:rsidRPr="00250B9C">
        <w:rPr>
          <w:rFonts w:ascii="Times New Roman" w:hAnsi="Times New Roman" w:cs="Times New Roman"/>
          <w:sz w:val="24"/>
          <w:szCs w:val="24"/>
        </w:rPr>
        <w:t>цены Договора</w:t>
      </w:r>
      <w:r w:rsidR="007620E6" w:rsidRPr="00250B9C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</w:t>
      </w:r>
      <w:r w:rsidRPr="00250B9C">
        <w:rPr>
          <w:rFonts w:ascii="Times New Roman" w:hAnsi="Times New Roman" w:cs="Times New Roman"/>
          <w:sz w:val="24"/>
          <w:szCs w:val="24"/>
        </w:rPr>
        <w:t xml:space="preserve"> и может не совпадать с </w:t>
      </w:r>
      <w:r w:rsidR="000B31A0" w:rsidRPr="00250B9C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250B9C">
        <w:rPr>
          <w:rFonts w:ascii="Times New Roman" w:hAnsi="Times New Roman" w:cs="Times New Roman"/>
          <w:sz w:val="24"/>
          <w:szCs w:val="24"/>
        </w:rPr>
        <w:t>общей площадью Объекта</w:t>
      </w:r>
      <w:r w:rsidR="008D43F9" w:rsidRPr="00250B9C">
        <w:rPr>
          <w:rFonts w:ascii="Times New Roman" w:hAnsi="Times New Roman" w:cs="Times New Roman"/>
          <w:sz w:val="24"/>
          <w:szCs w:val="24"/>
        </w:rPr>
        <w:t>.</w:t>
      </w:r>
    </w:p>
    <w:p w:rsidR="00120A1E" w:rsidRPr="00250B9C" w:rsidRDefault="00120A1E" w:rsidP="00120A1E">
      <w:pPr>
        <w:ind w:firstLine="567"/>
        <w:jc w:val="both"/>
        <w:rPr>
          <w:noProof/>
        </w:rPr>
      </w:pPr>
      <w:r w:rsidRPr="00250B9C">
        <w:rPr>
          <w:b/>
          <w:noProof/>
        </w:rPr>
        <w:t>1.10. Сведения об уполномоченном банке (эскроу-агент) по настоящему Договору</w:t>
      </w:r>
      <w:r w:rsidRPr="00250B9C">
        <w:rPr>
          <w:noProof/>
        </w:rPr>
        <w:t>:</w:t>
      </w:r>
    </w:p>
    <w:p w:rsidR="00120A1E" w:rsidRPr="00250B9C" w:rsidRDefault="00120A1E" w:rsidP="00120A1E">
      <w:pPr>
        <w:ind w:firstLine="567"/>
        <w:jc w:val="both"/>
        <w:rPr>
          <w:noProof/>
        </w:rPr>
      </w:pPr>
      <w:r w:rsidRPr="00250B9C">
        <w:rPr>
          <w:noProof/>
        </w:rPr>
        <w:t>Полное наименование (фирменное наименование): Акционерное общество «Банк ДОМ.РФ».</w:t>
      </w:r>
    </w:p>
    <w:p w:rsidR="00120A1E" w:rsidRPr="00250B9C" w:rsidRDefault="00120A1E" w:rsidP="00120A1E">
      <w:pPr>
        <w:ind w:firstLine="567"/>
        <w:jc w:val="both"/>
        <w:rPr>
          <w:noProof/>
        </w:rPr>
      </w:pPr>
      <w:r w:rsidRPr="00250B9C">
        <w:rPr>
          <w:noProof/>
        </w:rPr>
        <w:t>Сокращенное наименование: АО «Банк ДОМ.РФ».</w:t>
      </w:r>
    </w:p>
    <w:p w:rsidR="0003266D" w:rsidRPr="00250B9C" w:rsidRDefault="0003266D" w:rsidP="0003266D">
      <w:pPr>
        <w:ind w:left="567"/>
        <w:jc w:val="both"/>
        <w:rPr>
          <w:rFonts w:ascii="Tahoma" w:hAnsi="Tahoma" w:cs="Tahoma"/>
        </w:rPr>
      </w:pPr>
      <w:r w:rsidRPr="00250B9C">
        <w:rPr>
          <w:noProof/>
        </w:rPr>
        <w:t>ИНН 7725038124/ОГРН 1037739527077</w:t>
      </w:r>
    </w:p>
    <w:p w:rsidR="00120A1E" w:rsidRPr="00250B9C" w:rsidRDefault="00120A1E" w:rsidP="00120A1E">
      <w:pPr>
        <w:ind w:firstLine="567"/>
        <w:jc w:val="both"/>
        <w:rPr>
          <w:noProof/>
        </w:rPr>
      </w:pPr>
      <w:r w:rsidRPr="00250B9C">
        <w:rPr>
          <w:noProof/>
        </w:rPr>
        <w:t>Место нахождения (адрес): 125009 г. Москва, ул.Воздвиженка, 10.</w:t>
      </w:r>
    </w:p>
    <w:p w:rsidR="00120A1E" w:rsidRPr="00250B9C" w:rsidRDefault="00120A1E" w:rsidP="00120A1E">
      <w:pPr>
        <w:ind w:firstLine="567"/>
        <w:jc w:val="both"/>
        <w:rPr>
          <w:rStyle w:val="af0"/>
        </w:rPr>
      </w:pPr>
      <w:r w:rsidRPr="00250B9C">
        <w:rPr>
          <w:noProof/>
        </w:rPr>
        <w:t xml:space="preserve">Адрес электронной почты: </w:t>
      </w:r>
      <w:hyperlink r:id="rId8" w:history="1">
        <w:r w:rsidRPr="00250B9C">
          <w:rPr>
            <w:rStyle w:val="af0"/>
          </w:rPr>
          <w:t>escrow@domrf.ru</w:t>
        </w:r>
      </w:hyperlink>
      <w:r w:rsidRPr="00250B9C">
        <w:t xml:space="preserve"> </w:t>
      </w:r>
    </w:p>
    <w:p w:rsidR="00120A1E" w:rsidRPr="00250B9C" w:rsidRDefault="00120A1E" w:rsidP="00120A1E">
      <w:pPr>
        <w:ind w:firstLine="567"/>
        <w:jc w:val="both"/>
        <w:rPr>
          <w:noProof/>
        </w:rPr>
      </w:pPr>
      <w:r w:rsidRPr="00250B9C">
        <w:rPr>
          <w:noProof/>
        </w:rPr>
        <w:t>Телефон банка: 8 800 775 86 86</w:t>
      </w:r>
    </w:p>
    <w:p w:rsidR="00D865A2" w:rsidRPr="00250B9C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B2D" w:rsidRPr="00250B9C" w:rsidRDefault="0083773F" w:rsidP="007370AB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ОСНОВАНИЯ ЗАКЛЮЧЕНИЯ ДОГОВОРА И ПРИВЛЕЧЕНИЯ </w:t>
      </w:r>
    </w:p>
    <w:p w:rsidR="0083773F" w:rsidRPr="00250B9C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ДЕНЕЖНЫХ СРЕДСТВ УЧАСТНИКА</w:t>
      </w:r>
    </w:p>
    <w:p w:rsidR="0083773F" w:rsidRPr="00250B9C" w:rsidRDefault="0083773F" w:rsidP="007370A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</w:t>
      </w:r>
      <w:r w:rsidRPr="00250B9C">
        <w:rPr>
          <w:rFonts w:ascii="Times New Roman" w:hAnsi="Times New Roman" w:cs="Times New Roman"/>
          <w:sz w:val="24"/>
          <w:szCs w:val="24"/>
        </w:rPr>
        <w:lastRenderedPageBreak/>
        <w:t>изменений в некоторые законодательные акты Российской Федерации» (далее по тексту – «</w:t>
      </w:r>
      <w:r w:rsidRPr="00250B9C">
        <w:rPr>
          <w:rFonts w:ascii="Times New Roman" w:hAnsi="Times New Roman" w:cs="Times New Roman"/>
          <w:b/>
          <w:sz w:val="24"/>
          <w:szCs w:val="24"/>
        </w:rPr>
        <w:t>Закон о Долевом Участии</w:t>
      </w:r>
      <w:r w:rsidRPr="00250B9C">
        <w:rPr>
          <w:rFonts w:ascii="Times New Roman" w:hAnsi="Times New Roman" w:cs="Times New Roman"/>
          <w:sz w:val="24"/>
          <w:szCs w:val="24"/>
        </w:rPr>
        <w:t>»).</w:t>
      </w:r>
    </w:p>
    <w:p w:rsidR="0083773F" w:rsidRPr="00250B9C" w:rsidRDefault="0083773F" w:rsidP="007370A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</w:t>
      </w:r>
      <w:r w:rsidRPr="00F23983">
        <w:rPr>
          <w:rFonts w:ascii="Times New Roman" w:hAnsi="Times New Roman" w:cs="Times New Roman"/>
          <w:b/>
          <w:sz w:val="24"/>
          <w:szCs w:val="24"/>
        </w:rPr>
        <w:t>Орган регистрации прав»</w:t>
      </w:r>
      <w:r w:rsidRPr="00250B9C">
        <w:rPr>
          <w:rFonts w:ascii="Times New Roman" w:hAnsi="Times New Roman" w:cs="Times New Roman"/>
          <w:sz w:val="24"/>
          <w:szCs w:val="24"/>
        </w:rPr>
        <w:t>).</w:t>
      </w:r>
    </w:p>
    <w:p w:rsidR="0083773F" w:rsidRPr="00250B9C" w:rsidRDefault="0083773F" w:rsidP="007370A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50B9C" w:rsidRDefault="0083773F" w:rsidP="007370AB">
      <w:pPr>
        <w:pStyle w:val="ConsPlusNormal"/>
        <w:widowControl/>
        <w:numPr>
          <w:ilvl w:val="2"/>
          <w:numId w:val="1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  <w:r w:rsidRPr="004E6966">
        <w:rPr>
          <w:rFonts w:ascii="Times New Roman" w:hAnsi="Times New Roman" w:cs="Times New Roman"/>
          <w:sz w:val="24"/>
          <w:szCs w:val="24"/>
        </w:rPr>
        <w:t>№</w:t>
      </w:r>
      <w:r w:rsidR="004E6966">
        <w:rPr>
          <w:rFonts w:ascii="Times New Roman" w:hAnsi="Times New Roman" w:cs="Times New Roman"/>
          <w:sz w:val="24"/>
          <w:szCs w:val="24"/>
        </w:rPr>
        <w:t xml:space="preserve"> 25-28-08-2023</w:t>
      </w:r>
      <w:bookmarkStart w:id="2" w:name="OLE_LINK118"/>
      <w:bookmarkStart w:id="3" w:name="OLE_LINK119"/>
      <w:r w:rsidRPr="004E6966">
        <w:rPr>
          <w:rFonts w:ascii="Times New Roman" w:hAnsi="Times New Roman" w:cs="Times New Roman"/>
          <w:sz w:val="24"/>
          <w:szCs w:val="24"/>
        </w:rPr>
        <w:t xml:space="preserve">, </w:t>
      </w:r>
      <w:r w:rsidR="00B832E8" w:rsidRPr="004E6966">
        <w:rPr>
          <w:rFonts w:ascii="Times New Roman" w:hAnsi="Times New Roman" w:cs="Times New Roman"/>
          <w:sz w:val="24"/>
          <w:szCs w:val="24"/>
        </w:rPr>
        <w:t>выданного</w:t>
      </w:r>
      <w:r w:rsidR="004E6966">
        <w:rPr>
          <w:rFonts w:ascii="Times New Roman" w:hAnsi="Times New Roman" w:cs="Times New Roman"/>
          <w:sz w:val="24"/>
          <w:szCs w:val="24"/>
        </w:rPr>
        <w:t xml:space="preserve"> 22.02.2023 г.</w:t>
      </w:r>
      <w:bookmarkEnd w:id="2"/>
      <w:bookmarkEnd w:id="3"/>
    </w:p>
    <w:p w:rsidR="0083773F" w:rsidRPr="00947945" w:rsidRDefault="00A36431" w:rsidP="00947945">
      <w:pPr>
        <w:pStyle w:val="af1"/>
        <w:numPr>
          <w:ilvl w:val="2"/>
          <w:numId w:val="1"/>
        </w:numPr>
        <w:tabs>
          <w:tab w:val="clear" w:pos="1430"/>
          <w:tab w:val="num" w:pos="567"/>
        </w:tabs>
        <w:ind w:left="0" w:firstLine="567"/>
        <w:jc w:val="both"/>
      </w:pPr>
      <w:r w:rsidRPr="006F5C50">
        <w:t>Договор</w:t>
      </w:r>
      <w:r w:rsidR="00D53430">
        <w:t>а</w:t>
      </w:r>
      <w:r w:rsidRPr="006F5C50">
        <w:t xml:space="preserve"> безвозмездного пользования земельными участками </w:t>
      </w:r>
      <w:r w:rsidR="004C510B" w:rsidRPr="006F5C50">
        <w:t>№ 21/6594-21 от 24.12.2021 г.</w:t>
      </w:r>
      <w:r w:rsidR="004C510B">
        <w:t xml:space="preserve"> </w:t>
      </w:r>
      <w:r>
        <w:t>со всеми внесенными на дату подписания Договора изменениями.</w:t>
      </w:r>
    </w:p>
    <w:p w:rsidR="0083773F" w:rsidRPr="00250B9C" w:rsidRDefault="0083773F" w:rsidP="007370AB">
      <w:pPr>
        <w:pStyle w:val="ConsPlusNormal"/>
        <w:widowControl/>
        <w:numPr>
          <w:ilvl w:val="2"/>
          <w:numId w:val="1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</w:t>
      </w:r>
      <w:r w:rsidR="007E671D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, размещен</w:t>
      </w:r>
      <w:r w:rsidR="007E671D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="00B9333E"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единой информационной системе жилищного строительства (ЕИСЖС) </w:t>
      </w:r>
      <w:r w:rsidR="0094794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роектной </w:t>
      </w:r>
      <w:r w:rsidR="00FA3C3A"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декларации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038" w:rsidRDefault="0083773F" w:rsidP="007370A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подтверждают, что Участник ознакомился с положениями настоящего </w:t>
      </w:r>
      <w:r w:rsidR="00BE13A1"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250B9C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9F0408" w:rsidRPr="009F0408" w:rsidRDefault="009F0408" w:rsidP="007370AB">
      <w:pPr>
        <w:pStyle w:val="ConsPlusNormal"/>
        <w:widowControl/>
        <w:numPr>
          <w:ilvl w:val="1"/>
          <w:numId w:val="4"/>
        </w:numPr>
        <w:tabs>
          <w:tab w:val="clear" w:pos="720"/>
          <w:tab w:val="num" w:pos="360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D4B">
        <w:rPr>
          <w:rFonts w:ascii="Times New Roman" w:hAnsi="Times New Roman" w:cs="Times New Roman"/>
          <w:sz w:val="24"/>
          <w:szCs w:val="24"/>
        </w:rPr>
        <w:t>Привлечение Застройщиком денежных средств уч</w:t>
      </w:r>
      <w:r>
        <w:rPr>
          <w:rFonts w:ascii="Times New Roman" w:hAnsi="Times New Roman" w:cs="Times New Roman"/>
          <w:sz w:val="24"/>
          <w:szCs w:val="24"/>
        </w:rPr>
        <w:t xml:space="preserve">астников долевого строительства </w:t>
      </w:r>
      <w:r w:rsidRPr="009F0408">
        <w:rPr>
          <w:rFonts w:ascii="Times New Roman" w:hAnsi="Times New Roman" w:cs="Times New Roman"/>
          <w:sz w:val="24"/>
          <w:szCs w:val="24"/>
        </w:rPr>
        <w:t xml:space="preserve">осуществляется на счета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15.4. Закона о Долевом Участии.</w:t>
      </w:r>
    </w:p>
    <w:p w:rsidR="00F32F8F" w:rsidRPr="00250B9C" w:rsidRDefault="00F32F8F" w:rsidP="007370A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630C6F"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 </w:t>
      </w:r>
      <w:r w:rsidR="00630C6F"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630C6F"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>о Долевом Участии</w:t>
      </w:r>
      <w:r w:rsidRPr="0025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Участника не устанавливается.</w:t>
      </w:r>
    </w:p>
    <w:p w:rsidR="00F32F8F" w:rsidRPr="00250B9C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43F9" w:rsidRPr="00250B9C" w:rsidRDefault="008D43F9" w:rsidP="007370AB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ПРЕДМЕТ ДОГОВОРА </w:t>
      </w:r>
    </w:p>
    <w:p w:rsidR="00BD57F1" w:rsidRPr="00250B9C" w:rsidRDefault="008D43F9" w:rsidP="00BD57F1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F1">
        <w:rPr>
          <w:rFonts w:ascii="Times New Roman" w:hAnsi="Times New Roman" w:cs="Times New Roman"/>
          <w:sz w:val="24"/>
          <w:szCs w:val="24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BD57F1">
        <w:rPr>
          <w:rFonts w:ascii="Times New Roman" w:hAnsi="Times New Roman" w:cs="Times New Roman"/>
          <w:sz w:val="24"/>
          <w:szCs w:val="24"/>
        </w:rPr>
        <w:t xml:space="preserve">(создать) </w:t>
      </w:r>
      <w:r w:rsidRPr="00BB0990">
        <w:rPr>
          <w:rFonts w:ascii="Times New Roman" w:hAnsi="Times New Roman" w:cs="Times New Roman"/>
          <w:sz w:val="24"/>
          <w:szCs w:val="24"/>
        </w:rPr>
        <w:t xml:space="preserve">Жилой дом и после получения Разрешения на ввод в эксплуатацию передать </w:t>
      </w:r>
      <w:r w:rsidR="003B2AE5" w:rsidRPr="00BB0990">
        <w:rPr>
          <w:rFonts w:ascii="Times New Roman" w:hAnsi="Times New Roman" w:cs="Times New Roman"/>
          <w:sz w:val="24"/>
          <w:szCs w:val="24"/>
        </w:rPr>
        <w:t>Участнику</w:t>
      </w:r>
      <w:r w:rsidR="004A4D53">
        <w:rPr>
          <w:rFonts w:ascii="Times New Roman" w:hAnsi="Times New Roman" w:cs="Times New Roman"/>
          <w:sz w:val="24"/>
          <w:szCs w:val="24"/>
        </w:rPr>
        <w:t>,</w:t>
      </w:r>
      <w:r w:rsidR="00915BCD" w:rsidRPr="00BB0990">
        <w:rPr>
          <w:rFonts w:ascii="Times New Roman" w:hAnsi="Times New Roman" w:cs="Times New Roman"/>
          <w:sz w:val="24"/>
          <w:szCs w:val="24"/>
        </w:rPr>
        <w:t xml:space="preserve"> </w:t>
      </w:r>
      <w:r w:rsidRPr="00E15DDD">
        <w:rPr>
          <w:rFonts w:ascii="Times New Roman" w:hAnsi="Times New Roman" w:cs="Times New Roman"/>
          <w:sz w:val="24"/>
          <w:szCs w:val="24"/>
        </w:rPr>
        <w:t>расположенный в Жилом до</w:t>
      </w:r>
      <w:r w:rsidR="009F0408" w:rsidRPr="004A4D53">
        <w:rPr>
          <w:rFonts w:ascii="Times New Roman" w:hAnsi="Times New Roman" w:cs="Times New Roman"/>
          <w:sz w:val="24"/>
          <w:szCs w:val="24"/>
        </w:rPr>
        <w:t>ме Объект, а Участник обязуется</w:t>
      </w:r>
      <w:r w:rsidRPr="004A4D53">
        <w:rPr>
          <w:rFonts w:ascii="Times New Roman" w:hAnsi="Times New Roman" w:cs="Times New Roman"/>
          <w:sz w:val="24"/>
          <w:szCs w:val="24"/>
        </w:rPr>
        <w:t xml:space="preserve"> уплатить обусловленную настоящим Договором цену</w:t>
      </w:r>
      <w:r w:rsidR="009F0408" w:rsidRPr="004A4D53">
        <w:rPr>
          <w:rFonts w:ascii="Times New Roman" w:hAnsi="Times New Roman" w:cs="Times New Roman"/>
          <w:sz w:val="24"/>
          <w:szCs w:val="24"/>
        </w:rPr>
        <w:t xml:space="preserve"> и принять Объект</w:t>
      </w:r>
      <w:r w:rsidRPr="004A4D53">
        <w:rPr>
          <w:rFonts w:ascii="Times New Roman" w:hAnsi="Times New Roman" w:cs="Times New Roman"/>
          <w:sz w:val="24"/>
          <w:szCs w:val="24"/>
        </w:rPr>
        <w:t>.</w:t>
      </w:r>
    </w:p>
    <w:p w:rsidR="008D43F9" w:rsidRPr="00250B9C" w:rsidRDefault="008D43F9" w:rsidP="004A4D53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7F1">
        <w:rPr>
          <w:rFonts w:ascii="Times New Roman" w:hAnsi="Times New Roman" w:cs="Times New Roman"/>
          <w:sz w:val="24"/>
          <w:szCs w:val="24"/>
        </w:rPr>
        <w:t>В соответствии с настоящим Договором и на основании положений действующего законодате</w:t>
      </w:r>
      <w:r w:rsidRPr="00BB0990">
        <w:rPr>
          <w:rFonts w:ascii="Times New Roman" w:hAnsi="Times New Roman" w:cs="Times New Roman"/>
          <w:sz w:val="24"/>
          <w:szCs w:val="24"/>
        </w:rPr>
        <w:t xml:space="preserve">льства </w:t>
      </w:r>
      <w:r w:rsidR="009C6126" w:rsidRPr="000912F1">
        <w:rPr>
          <w:rFonts w:ascii="Times New Roman" w:hAnsi="Times New Roman" w:cs="Times New Roman"/>
          <w:sz w:val="24"/>
          <w:szCs w:val="24"/>
        </w:rPr>
        <w:t>у Участника в будущем возникнет право</w:t>
      </w:r>
      <w:r w:rsidR="004C510B">
        <w:rPr>
          <w:rFonts w:ascii="Times New Roman" w:hAnsi="Times New Roman" w:cs="Times New Roman"/>
          <w:sz w:val="24"/>
          <w:szCs w:val="24"/>
        </w:rPr>
        <w:t xml:space="preserve"> </w:t>
      </w:r>
      <w:r w:rsidRPr="000912F1">
        <w:rPr>
          <w:rFonts w:ascii="Times New Roman" w:hAnsi="Times New Roman" w:cs="Times New Roman"/>
          <w:sz w:val="24"/>
          <w:szCs w:val="24"/>
        </w:rPr>
        <w:t>собственности</w:t>
      </w:r>
      <w:r w:rsidR="00170F72" w:rsidRPr="0025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F72" w:rsidRPr="00250B9C">
        <w:rPr>
          <w:rFonts w:ascii="Times New Roman" w:hAnsi="Times New Roman" w:cs="Times New Roman"/>
          <w:sz w:val="24"/>
          <w:szCs w:val="24"/>
        </w:rPr>
        <w:t xml:space="preserve">на Объект, </w:t>
      </w:r>
      <w:r w:rsidRPr="00250B9C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3123B6" w:rsidRPr="00250B9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50B9C">
        <w:rPr>
          <w:rFonts w:ascii="Times New Roman" w:hAnsi="Times New Roman" w:cs="Times New Roman"/>
          <w:sz w:val="24"/>
          <w:szCs w:val="24"/>
        </w:rPr>
        <w:t>характеристики</w:t>
      </w:r>
      <w:r w:rsidR="003123B6" w:rsidRPr="00250B9C">
        <w:rPr>
          <w:rFonts w:ascii="Times New Roman" w:hAnsi="Times New Roman" w:cs="Times New Roman"/>
          <w:sz w:val="24"/>
          <w:szCs w:val="24"/>
        </w:rPr>
        <w:t xml:space="preserve">, </w:t>
      </w:r>
      <w:r w:rsidR="006F1D1C" w:rsidRPr="00250B9C">
        <w:rPr>
          <w:rFonts w:ascii="Times New Roman" w:hAnsi="Times New Roman" w:cs="Times New Roman"/>
          <w:sz w:val="24"/>
          <w:szCs w:val="24"/>
        </w:rPr>
        <w:t xml:space="preserve">соответствующие проектной документации, </w:t>
      </w:r>
      <w:r w:rsidR="003123B6" w:rsidRPr="00250B9C">
        <w:rPr>
          <w:rFonts w:ascii="Times New Roman" w:hAnsi="Times New Roman" w:cs="Times New Roman"/>
          <w:sz w:val="24"/>
          <w:szCs w:val="24"/>
        </w:rPr>
        <w:t>согласованные Сторонами и указанные в Приложении № 1 к настоящему Договору.</w:t>
      </w:r>
    </w:p>
    <w:p w:rsidR="00845E32" w:rsidRPr="004A4D53" w:rsidRDefault="00A57A8C" w:rsidP="009E2DED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50B9C">
        <w:rPr>
          <w:rFonts w:ascii="Times New Roman" w:hAnsi="Times New Roman" w:cs="Times New Roman"/>
          <w:sz w:val="24"/>
          <w:szCs w:val="24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250B9C">
        <w:rPr>
          <w:rFonts w:ascii="Times New Roman" w:hAnsi="Times New Roman" w:cs="Times New Roman"/>
          <w:sz w:val="24"/>
          <w:szCs w:val="24"/>
        </w:rPr>
        <w:t xml:space="preserve">естоположение Объекта на </w:t>
      </w:r>
      <w:r w:rsidRPr="00250B9C">
        <w:rPr>
          <w:rFonts w:ascii="Times New Roman" w:hAnsi="Times New Roman" w:cs="Times New Roman"/>
          <w:sz w:val="24"/>
          <w:szCs w:val="24"/>
        </w:rPr>
        <w:t>этаже</w:t>
      </w:r>
      <w:r w:rsidR="002C5665">
        <w:rPr>
          <w:rFonts w:ascii="Times New Roman" w:hAnsi="Times New Roman" w:cs="Times New Roman"/>
          <w:sz w:val="24"/>
          <w:szCs w:val="24"/>
        </w:rPr>
        <w:t>,</w:t>
      </w:r>
      <w:r w:rsidR="008D43F9" w:rsidRPr="00250B9C">
        <w:rPr>
          <w:rFonts w:ascii="Times New Roman" w:hAnsi="Times New Roman" w:cs="Times New Roman"/>
          <w:sz w:val="24"/>
          <w:szCs w:val="24"/>
        </w:rPr>
        <w:t xml:space="preserve"> </w:t>
      </w:r>
      <w:r w:rsidR="00D654EE" w:rsidRPr="00250B9C">
        <w:rPr>
          <w:rFonts w:ascii="Times New Roman" w:hAnsi="Times New Roman" w:cs="Times New Roman"/>
          <w:sz w:val="24"/>
          <w:szCs w:val="24"/>
        </w:rPr>
        <w:t xml:space="preserve">согласован Сторонами и </w:t>
      </w:r>
      <w:r w:rsidR="008D43F9" w:rsidRPr="00250B9C">
        <w:rPr>
          <w:rFonts w:ascii="Times New Roman" w:hAnsi="Times New Roman" w:cs="Times New Roman"/>
          <w:sz w:val="24"/>
          <w:szCs w:val="24"/>
        </w:rPr>
        <w:t xml:space="preserve">указан в Приложении </w:t>
      </w:r>
      <w:r w:rsidR="00FB51D9">
        <w:rPr>
          <w:rFonts w:ascii="Times New Roman" w:hAnsi="Times New Roman" w:cs="Times New Roman"/>
          <w:sz w:val="24"/>
          <w:szCs w:val="24"/>
        </w:rPr>
        <w:br/>
      </w:r>
      <w:r w:rsidR="008D43F9" w:rsidRPr="00250B9C">
        <w:rPr>
          <w:rFonts w:ascii="Times New Roman" w:hAnsi="Times New Roman" w:cs="Times New Roman"/>
          <w:sz w:val="24"/>
          <w:szCs w:val="24"/>
        </w:rPr>
        <w:t>№</w:t>
      </w:r>
      <w:r w:rsidR="005D106E" w:rsidRPr="00250B9C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250B9C">
        <w:rPr>
          <w:rFonts w:ascii="Times New Roman" w:hAnsi="Times New Roman" w:cs="Times New Roman"/>
          <w:sz w:val="24"/>
          <w:szCs w:val="24"/>
        </w:rPr>
        <w:t>2</w:t>
      </w:r>
      <w:r w:rsidR="007662DC" w:rsidRPr="00250B9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662DC" w:rsidRPr="00B61884">
        <w:rPr>
          <w:rFonts w:ascii="Times New Roman" w:hAnsi="Times New Roman" w:cs="Times New Roman"/>
          <w:sz w:val="24"/>
          <w:szCs w:val="24"/>
        </w:rPr>
        <w:t>Договору</w:t>
      </w:r>
      <w:r w:rsidR="008D43F9" w:rsidRPr="00B61884">
        <w:rPr>
          <w:rFonts w:ascii="Times New Roman" w:hAnsi="Times New Roman" w:cs="Times New Roman"/>
          <w:sz w:val="24"/>
          <w:szCs w:val="24"/>
        </w:rPr>
        <w:t>.</w:t>
      </w:r>
      <w:r w:rsidR="00E462DC" w:rsidRPr="00B61884">
        <w:rPr>
          <w:rFonts w:ascii="Times New Roman" w:hAnsi="Times New Roman" w:cs="Times New Roman"/>
          <w:sz w:val="24"/>
          <w:szCs w:val="24"/>
        </w:rPr>
        <w:t xml:space="preserve"> </w:t>
      </w:r>
      <w:r w:rsidR="00A4127E" w:rsidRPr="00B61884">
        <w:rPr>
          <w:rFonts w:ascii="Times New Roman" w:hAnsi="Times New Roman" w:cs="Times New Roman"/>
          <w:sz w:val="24"/>
          <w:szCs w:val="24"/>
        </w:rPr>
        <w:t>Участник</w:t>
      </w:r>
      <w:r w:rsidR="00A4127E" w:rsidRPr="00250B9C">
        <w:rPr>
          <w:rFonts w:ascii="Times New Roman" w:hAnsi="Times New Roman" w:cs="Times New Roman"/>
          <w:sz w:val="24"/>
          <w:szCs w:val="24"/>
        </w:rPr>
        <w:t xml:space="preserve"> уведомлен и согласен с тем, </w:t>
      </w:r>
      <w:r w:rsidR="00A4127E" w:rsidRPr="004A4D53">
        <w:rPr>
          <w:rFonts w:ascii="Times New Roman" w:hAnsi="Times New Roman" w:cs="Times New Roman"/>
          <w:color w:val="000000" w:themeColor="text1"/>
          <w:sz w:val="24"/>
          <w:szCs w:val="24"/>
        </w:rPr>
        <w:t>что Застройщик в одностороннем порядке вправе вносить изменения в проектную документацию Жилого дома.</w:t>
      </w:r>
    </w:p>
    <w:p w:rsidR="00E462DC" w:rsidRPr="004A4D53" w:rsidRDefault="00286327" w:rsidP="00FB51D9">
      <w:pPr>
        <w:ind w:firstLine="567"/>
        <w:jc w:val="both"/>
        <w:rPr>
          <w:i/>
          <w:color w:val="000000" w:themeColor="text1"/>
        </w:rPr>
      </w:pPr>
      <w:r w:rsidRPr="004A4D53">
        <w:rPr>
          <w:color w:val="000000" w:themeColor="text1"/>
        </w:rPr>
        <w:t xml:space="preserve">Описание Объекта долевого строительства </w:t>
      </w:r>
      <w:r w:rsidR="00E462DC" w:rsidRPr="004A4D53">
        <w:rPr>
          <w:color w:val="000000" w:themeColor="text1"/>
        </w:rPr>
        <w:t>указан</w:t>
      </w:r>
      <w:r w:rsidRPr="004A4D53">
        <w:rPr>
          <w:color w:val="000000" w:themeColor="text1"/>
        </w:rPr>
        <w:t>о также</w:t>
      </w:r>
      <w:r w:rsidR="00E462DC" w:rsidRPr="004A4D53">
        <w:rPr>
          <w:color w:val="000000" w:themeColor="text1"/>
        </w:rPr>
        <w:t xml:space="preserve"> в Приложении № 1-а.</w:t>
      </w:r>
      <w:r w:rsidR="00A21DD4" w:rsidRPr="004A4D53">
        <w:rPr>
          <w:i/>
          <w:color w:val="000000" w:themeColor="text1"/>
        </w:rPr>
        <w:t xml:space="preserve"> </w:t>
      </w:r>
    </w:p>
    <w:p w:rsidR="000035DE" w:rsidRPr="00250B9C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3408552"/>
      <w:r w:rsidRPr="004A4D5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A60B5" w:rsidRPr="004A4D5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35DE" w:rsidRPr="004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 гарантирует, что на момент заключения Договора Объект </w:t>
      </w:r>
      <w:r w:rsidR="000035DE" w:rsidRPr="000912F1">
        <w:rPr>
          <w:rFonts w:ascii="Times New Roman" w:hAnsi="Times New Roman" w:cs="Times New Roman"/>
          <w:sz w:val="24"/>
          <w:szCs w:val="24"/>
        </w:rPr>
        <w:t>правами</w:t>
      </w:r>
      <w:r w:rsidR="000035DE" w:rsidRPr="00250B9C">
        <w:rPr>
          <w:rFonts w:ascii="Times New Roman" w:hAnsi="Times New Roman" w:cs="Times New Roman"/>
          <w:sz w:val="24"/>
          <w:szCs w:val="24"/>
        </w:rPr>
        <w:t xml:space="preserve">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:rsidR="009431D6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BFE" w:rsidRPr="00250B9C" w:rsidRDefault="00DF5BFE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3F9" w:rsidRPr="00250B9C" w:rsidRDefault="008D43F9" w:rsidP="007370AB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ЦЕНА ДОГОВОРА. СРОКИ И ПОРЯДОК ОПЛАТЫ</w:t>
      </w:r>
    </w:p>
    <w:p w:rsidR="007F30B6" w:rsidRPr="0093543B" w:rsidRDefault="008D43F9" w:rsidP="007370AB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</w:pPr>
      <w:r w:rsidRPr="00250B9C">
        <w:t xml:space="preserve">Цена Договора </w:t>
      </w:r>
      <w:r w:rsidRPr="0093543B">
        <w:t xml:space="preserve">составляет </w:t>
      </w:r>
      <w:r w:rsidR="003A1482" w:rsidRPr="0093543B">
        <w:t>[●]</w:t>
      </w:r>
      <w:r w:rsidR="003A1482" w:rsidRPr="0093543B">
        <w:rPr>
          <w:b/>
        </w:rPr>
        <w:t xml:space="preserve"> </w:t>
      </w:r>
      <w:r w:rsidR="00E277D1" w:rsidRPr="0093543B">
        <w:rPr>
          <w:b/>
        </w:rPr>
        <w:t>(</w:t>
      </w:r>
      <w:r w:rsidR="003A1482" w:rsidRPr="0093543B">
        <w:t>[●]</w:t>
      </w:r>
      <w:r w:rsidR="00E277D1" w:rsidRPr="0093543B">
        <w:rPr>
          <w:b/>
        </w:rPr>
        <w:t>) рублей</w:t>
      </w:r>
      <w:r w:rsidRPr="0093543B">
        <w:t xml:space="preserve">, </w:t>
      </w:r>
      <w:r w:rsidR="00FA3C3A" w:rsidRPr="0093543B">
        <w:t xml:space="preserve">НДС не облагается.  </w:t>
      </w:r>
    </w:p>
    <w:p w:rsidR="008D43F9" w:rsidRPr="0093543B" w:rsidRDefault="008D43F9" w:rsidP="003E1761">
      <w:pPr>
        <w:pStyle w:val="a3"/>
        <w:ind w:firstLine="567"/>
      </w:pPr>
      <w:r w:rsidRPr="0093543B">
        <w:t xml:space="preserve">Цена </w:t>
      </w:r>
      <w:r w:rsidR="00B806A2" w:rsidRPr="0093543B">
        <w:t>Д</w:t>
      </w:r>
      <w:r w:rsidRPr="0093543B">
        <w:t xml:space="preserve">оговора рассчитана посредством умножения Проектной общей площади </w:t>
      </w:r>
      <w:r w:rsidR="00EE4F3A" w:rsidRPr="0093543B">
        <w:t>О</w:t>
      </w:r>
      <w:r w:rsidRPr="0093543B">
        <w:t>бъекта на стоимость одного квадратного метра, указанную в п. 4.2 Договора.</w:t>
      </w:r>
      <w:r w:rsidR="006A60B5" w:rsidRPr="0093543B"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:rsidR="006C0698" w:rsidRPr="0093543B" w:rsidRDefault="00F65FAE" w:rsidP="003E1761">
      <w:pPr>
        <w:pStyle w:val="a3"/>
        <w:ind w:firstLine="567"/>
      </w:pPr>
      <w:r w:rsidRPr="0093543B">
        <w:t>О</w:t>
      </w:r>
      <w:r w:rsidR="006C0698" w:rsidRPr="0093543B">
        <w:t xml:space="preserve">кончательная Цена </w:t>
      </w:r>
      <w:r w:rsidR="009A5BAF" w:rsidRPr="0093543B">
        <w:t>Договора</w:t>
      </w:r>
      <w:r w:rsidR="006C0698" w:rsidRPr="0093543B">
        <w:t xml:space="preserve"> устанавливается с учетом п</w:t>
      </w:r>
      <w:r w:rsidR="00902167">
        <w:t>унктов</w:t>
      </w:r>
      <w:r w:rsidR="006C0698" w:rsidRPr="0093543B">
        <w:t xml:space="preserve"> 4.</w:t>
      </w:r>
      <w:r w:rsidR="00442F3F" w:rsidRPr="0093543B">
        <w:t>3</w:t>
      </w:r>
      <w:r w:rsidRPr="0093543B">
        <w:t>, 4.</w:t>
      </w:r>
      <w:r w:rsidR="00442F3F" w:rsidRPr="0093543B">
        <w:t>4</w:t>
      </w:r>
      <w:r w:rsidRPr="0093543B">
        <w:t xml:space="preserve">, </w:t>
      </w:r>
      <w:r w:rsidR="009A5BAF" w:rsidRPr="0093543B">
        <w:t>4.</w:t>
      </w:r>
      <w:r w:rsidR="00442F3F" w:rsidRPr="0093543B">
        <w:t xml:space="preserve">5 </w:t>
      </w:r>
      <w:r w:rsidR="006C0698" w:rsidRPr="0093543B">
        <w:t>Договора.</w:t>
      </w:r>
    </w:p>
    <w:p w:rsidR="00D277A3" w:rsidRPr="004A4D53" w:rsidRDefault="00504A7A" w:rsidP="00703325">
      <w:pPr>
        <w:pStyle w:val="a3"/>
        <w:ind w:firstLine="588"/>
        <w:rPr>
          <w:rFonts w:ascii="Tahoma" w:hAnsi="Tahoma" w:cs="Tahoma"/>
          <w:b/>
          <w:i/>
          <w:color w:val="000000" w:themeColor="text1"/>
        </w:rPr>
      </w:pPr>
      <w:bookmarkStart w:id="6" w:name="_Hlk486002316"/>
      <w:r w:rsidRPr="0093543B">
        <w:t xml:space="preserve">4.2. </w:t>
      </w:r>
      <w:r w:rsidR="008D43F9" w:rsidRPr="0093543B">
        <w:t xml:space="preserve">Стороны договорились, что стоимость одного квадратного метра составляет – </w:t>
      </w:r>
      <w:r w:rsidR="003A1482" w:rsidRPr="0093543B">
        <w:t xml:space="preserve">[●] </w:t>
      </w:r>
      <w:r w:rsidR="009C24CA" w:rsidRPr="0093543B">
        <w:t>(</w:t>
      </w:r>
      <w:r w:rsidR="003A1482" w:rsidRPr="0093543B">
        <w:t>[●]</w:t>
      </w:r>
      <w:r w:rsidR="009C24CA" w:rsidRPr="0093543B">
        <w:t>)</w:t>
      </w:r>
      <w:r w:rsidR="00E277D1" w:rsidRPr="0093543B">
        <w:t xml:space="preserve"> рублей</w:t>
      </w:r>
      <w:r w:rsidR="008D43F9" w:rsidRPr="0093543B">
        <w:t xml:space="preserve">, </w:t>
      </w:r>
      <w:r w:rsidR="00FA3C3A" w:rsidRPr="0093543B">
        <w:t xml:space="preserve">НДС не облагается. </w:t>
      </w:r>
      <w:r w:rsidR="00CB561C" w:rsidRPr="0093543B">
        <w:t xml:space="preserve">Стоимость одного квадратного метра, определенная в настоящем пункте, является фиксированной и изменению не </w:t>
      </w:r>
      <w:r w:rsidR="00CB561C" w:rsidRPr="004A4D53">
        <w:rPr>
          <w:color w:val="000000" w:themeColor="text1"/>
        </w:rPr>
        <w:t>подлежит.</w:t>
      </w:r>
    </w:p>
    <w:p w:rsidR="00D277A3" w:rsidRDefault="00504A7A" w:rsidP="004200E0">
      <w:pPr>
        <w:pStyle w:val="af1"/>
        <w:autoSpaceDE w:val="0"/>
        <w:autoSpaceDN w:val="0"/>
        <w:adjustRightInd w:val="0"/>
        <w:ind w:left="0" w:firstLine="567"/>
        <w:jc w:val="both"/>
      </w:pPr>
      <w:r w:rsidRPr="004A4D53">
        <w:rPr>
          <w:color w:val="000000" w:themeColor="text1"/>
        </w:rPr>
        <w:t xml:space="preserve">4.3. </w:t>
      </w:r>
      <w:r w:rsidR="00D277A3" w:rsidRPr="004A4D53">
        <w:rPr>
          <w:color w:val="000000" w:themeColor="text1"/>
        </w:rPr>
        <w:t xml:space="preserve">Стороны договорились, что Цена Договора подлежит дополнительному уточнению Сторонами после получения Застройщиком результатов </w:t>
      </w:r>
      <w:r w:rsidR="00D277A3" w:rsidRPr="00250B9C">
        <w:t xml:space="preserve">обмеров в отношении Объекта и </w:t>
      </w:r>
      <w:r w:rsidR="00D277A3" w:rsidRPr="00250B9C">
        <w:lastRenderedPageBreak/>
        <w:t xml:space="preserve">рассчитывается посредством умножения Общей площади Объекта на стоимость одного квадратного </w:t>
      </w:r>
      <w:r w:rsidR="00D277A3" w:rsidRPr="003B2AE5">
        <w:t>метра, указанную в п.4.2 Договора. При уточнении цены Договора Стороны</w:t>
      </w:r>
      <w:r w:rsidR="00D277A3" w:rsidRPr="003B2AE5" w:rsidDel="004F4387">
        <w:t xml:space="preserve"> </w:t>
      </w:r>
      <w:r w:rsidR="00D277A3" w:rsidRPr="003B2AE5">
        <w:t>подписывают дополнительное соглашение к Договору, для</w:t>
      </w:r>
      <w:r w:rsidR="00D277A3" w:rsidRPr="00250B9C">
        <w:t xml:space="preserve"> чего Участник обязан явиться в офис Застройщика в срок, указанный в п.5.</w:t>
      </w:r>
      <w:r w:rsidR="00FC4AA4">
        <w:t>6</w:t>
      </w:r>
      <w:r w:rsidR="00D277A3" w:rsidRPr="00250B9C">
        <w:t xml:space="preserve">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</w:t>
      </w:r>
      <w:r w:rsidR="00FA3C3A" w:rsidRPr="00250B9C">
        <w:t>законо</w:t>
      </w:r>
      <w:r w:rsidR="00C82E89">
        <w:t>дательством РФ</w:t>
      </w:r>
      <w:r w:rsidR="00FA3C3A" w:rsidRPr="00250B9C">
        <w:t xml:space="preserve"> </w:t>
      </w:r>
      <w:r w:rsidR="00D277A3" w:rsidRPr="00250B9C">
        <w:t>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  <w:r w:rsidR="00D277A3" w:rsidRPr="00105091">
        <w:t xml:space="preserve"> </w:t>
      </w:r>
      <w:r w:rsidR="00D277A3">
        <w:t>В этом случае приостановка</w:t>
      </w:r>
      <w:r w:rsidR="00D277A3" w:rsidRPr="00496A5D">
        <w:t xml:space="preserve"> </w:t>
      </w:r>
      <w:r w:rsidR="00D277A3">
        <w:t>Застройщиком</w:t>
      </w:r>
      <w:r w:rsidR="00D277A3" w:rsidRPr="00496A5D">
        <w:t xml:space="preserve"> подписания Передаточного </w:t>
      </w:r>
      <w:r w:rsidR="00117449">
        <w:t>А</w:t>
      </w:r>
      <w:r w:rsidR="00D277A3" w:rsidRPr="00496A5D">
        <w:t xml:space="preserve">кта не является просрочкой со стороны Застройщика и не влечет взыскания </w:t>
      </w:r>
      <w:r w:rsidR="00D277A3">
        <w:t>с Застройщика штрафных санкций</w:t>
      </w:r>
      <w:r w:rsidR="00D277A3" w:rsidRPr="008335B9">
        <w:t>.</w:t>
      </w:r>
    </w:p>
    <w:p w:rsidR="00D277A3" w:rsidRPr="003B2AE5" w:rsidRDefault="00D277A3" w:rsidP="004200E0">
      <w:pPr>
        <w:pStyle w:val="a3"/>
        <w:numPr>
          <w:ilvl w:val="1"/>
          <w:numId w:val="19"/>
        </w:numPr>
        <w:tabs>
          <w:tab w:val="left" w:pos="993"/>
        </w:tabs>
        <w:ind w:left="0" w:firstLine="567"/>
      </w:pPr>
      <w:r>
        <w:t xml:space="preserve"> </w:t>
      </w:r>
      <w:r w:rsidRPr="00250B9C">
        <w:t xml:space="preserve">Если по результатам обмеров Объекта Общая площадь Объекта превысит Проектную общую площадь Объекта и такое расхождение будет находиться в пределах от 0,1% до 5 % (включительно), </w:t>
      </w:r>
      <w:r w:rsidRPr="003B2AE5">
        <w:t xml:space="preserve">то Участник обязан перечислить сумму, определенную Сторонами как произведение разницы указанных площадей на цену одного квадратного метра, обозначенную в п. 4.2 Договора. Оплата осуществляется Участником </w:t>
      </w:r>
      <w:r w:rsidR="001B08B5">
        <w:t xml:space="preserve">путем </w:t>
      </w:r>
      <w:r w:rsidRPr="003B2AE5">
        <w:t>перечислени</w:t>
      </w:r>
      <w:r w:rsidR="001B08B5">
        <w:t>я</w:t>
      </w:r>
      <w:r w:rsidRPr="003B2AE5">
        <w:t xml:space="preserve"> денежных средств в рублях в течение </w:t>
      </w:r>
      <w:r w:rsidR="00284114">
        <w:t>5</w:t>
      </w:r>
      <w:r w:rsidRPr="003B2AE5">
        <w:t xml:space="preserve"> (</w:t>
      </w:r>
      <w:r w:rsidR="00284114">
        <w:t>Пя</w:t>
      </w:r>
      <w:r w:rsidRPr="003B2AE5">
        <w:t xml:space="preserve">ти) рабочих дней с даты </w:t>
      </w:r>
      <w:r w:rsidR="00CA4704">
        <w:t>заключения</w:t>
      </w:r>
      <w:r w:rsidR="00CA4704" w:rsidRPr="003B2AE5">
        <w:t xml:space="preserve"> </w:t>
      </w:r>
      <w:r w:rsidRPr="003B2AE5">
        <w:t>Сторонами соответствующего дополнительного соглашения.</w:t>
      </w:r>
      <w:r w:rsidR="003B2AE5" w:rsidRPr="003B2AE5">
        <w:t xml:space="preserve"> </w:t>
      </w:r>
      <w:r w:rsidRPr="003B2AE5">
        <w:t>В случае если по результатам обмеров Объекта Общая площадь Объекта превысит Проектную общую площадь Объекта более</w:t>
      </w:r>
      <w:r w:rsidR="003B2AE5" w:rsidRPr="003B2AE5">
        <w:t>,</w:t>
      </w:r>
      <w:r w:rsidRPr="003B2AE5">
        <w:t xml:space="preserve"> чем на 5</w:t>
      </w:r>
      <w:r w:rsidRPr="00803952">
        <w:t>%,</w:t>
      </w:r>
      <w:r w:rsidRPr="003B2AE5">
        <w:t xml:space="preserve"> оплата свыше 5 % Участником не производится.</w:t>
      </w:r>
    </w:p>
    <w:p w:rsidR="00D277A3" w:rsidRPr="00803952" w:rsidRDefault="00D277A3" w:rsidP="004200E0">
      <w:pPr>
        <w:pStyle w:val="a3"/>
        <w:numPr>
          <w:ilvl w:val="1"/>
          <w:numId w:val="19"/>
        </w:numPr>
        <w:tabs>
          <w:tab w:val="left" w:pos="993"/>
        </w:tabs>
        <w:ind w:left="0" w:firstLine="567"/>
      </w:pPr>
      <w:r w:rsidRPr="00803952">
        <w:t>Если по результатам обмеров Объекта Общая площадь Объекта будет меньше Проектной общей площади Объекта</w:t>
      </w:r>
      <w:r w:rsidR="00FB7A1A">
        <w:t xml:space="preserve"> и такое расхождение будет превышать 0,1% (включительно)</w:t>
      </w:r>
      <w:r w:rsidRPr="00803952">
        <w:t xml:space="preserve">, Застройщик обязан возвратить Участнику сумму, определенную Сторонами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</w:t>
      </w:r>
      <w:r w:rsidR="00F17808">
        <w:t xml:space="preserve">путем </w:t>
      </w:r>
      <w:r w:rsidRPr="00803952">
        <w:t>перечислени</w:t>
      </w:r>
      <w:r w:rsidR="00F17808">
        <w:t>я</w:t>
      </w:r>
      <w:r w:rsidRPr="00803952">
        <w:t xml:space="preserve"> денежных средств в рублях Участнику по указанным им банковским реквизитам в течение </w:t>
      </w:r>
      <w:r w:rsidR="00284114">
        <w:t>5</w:t>
      </w:r>
      <w:r w:rsidRPr="00803952">
        <w:t xml:space="preserve"> (</w:t>
      </w:r>
      <w:r w:rsidR="00284114">
        <w:t>П</w:t>
      </w:r>
      <w:r w:rsidRPr="00803952">
        <w:t xml:space="preserve">яти) рабочих дней с даты </w:t>
      </w:r>
      <w:r w:rsidR="00CA4704">
        <w:t>заключения</w:t>
      </w:r>
      <w:r w:rsidR="00CA4704" w:rsidRPr="00803952">
        <w:t xml:space="preserve"> </w:t>
      </w:r>
      <w:r w:rsidRPr="00803952">
        <w:t xml:space="preserve">Сторонами соответствующего дополнительного соглашения к Договору. </w:t>
      </w:r>
    </w:p>
    <w:bookmarkEnd w:id="6"/>
    <w:p w:rsidR="00865940" w:rsidRPr="00250B9C" w:rsidRDefault="00865940" w:rsidP="00F002F3">
      <w:pPr>
        <w:ind w:firstLine="567"/>
        <w:jc w:val="both"/>
      </w:pPr>
      <w:r w:rsidRPr="00250B9C">
        <w:t>4.</w:t>
      </w:r>
      <w:r w:rsidR="00442F3F" w:rsidRPr="00250B9C">
        <w:t>6</w:t>
      </w:r>
      <w:r w:rsidRPr="00250B9C">
        <w:t xml:space="preserve">. Цена настоящего Договора – размер денежных средств, подлежащих уплате </w:t>
      </w:r>
      <w:r w:rsidR="00442F3F" w:rsidRPr="00250B9C">
        <w:t>Участником</w:t>
      </w:r>
      <w:r w:rsidRPr="00250B9C">
        <w:t>.</w:t>
      </w:r>
    </w:p>
    <w:p w:rsidR="00865940" w:rsidRDefault="00583FC4" w:rsidP="00F002F3">
      <w:pPr>
        <w:ind w:firstLine="567"/>
        <w:jc w:val="both"/>
      </w:pPr>
      <w:r w:rsidRPr="00250B9C">
        <w:t>4.</w:t>
      </w:r>
      <w:r w:rsidR="00442F3F" w:rsidRPr="00250B9C">
        <w:t>6</w:t>
      </w:r>
      <w:r w:rsidRPr="00250B9C">
        <w:t xml:space="preserve">.1. </w:t>
      </w:r>
      <w:r w:rsidR="00442F3F" w:rsidRPr="00250B9C">
        <w:t>Участник</w:t>
      </w:r>
      <w:r w:rsidR="00865940" w:rsidRPr="00250B9C">
        <w:t xml:space="preserve"> обязуется оплатить </w:t>
      </w:r>
      <w:r w:rsidR="00442F3F" w:rsidRPr="00250B9C">
        <w:t>Ц</w:t>
      </w:r>
      <w:r w:rsidR="00865940" w:rsidRPr="00250B9C">
        <w:t xml:space="preserve">ену Договора, которая на момент заключения настоящего Договора составляет </w:t>
      </w:r>
      <w:r w:rsidR="00865940" w:rsidRPr="00250B9C">
        <w:rPr>
          <w:b/>
        </w:rPr>
        <w:t>_____</w:t>
      </w:r>
      <w:r w:rsidR="00865940" w:rsidRPr="00250B9C">
        <w:t xml:space="preserve"> из расчёта стоимости одного квадратного метра</w:t>
      </w:r>
      <w:r w:rsidR="00442F3F" w:rsidRPr="00250B9C">
        <w:t>, указанной в пункте 4.2 Договора</w:t>
      </w:r>
      <w:r w:rsidR="00865940" w:rsidRPr="00250B9C">
        <w:t>.</w:t>
      </w:r>
      <w:r w:rsidR="00865940" w:rsidRPr="00250B9C">
        <w:rPr>
          <w:b/>
        </w:rPr>
        <w:t xml:space="preserve"> </w:t>
      </w:r>
      <w:r w:rsidR="00865940" w:rsidRPr="00250B9C">
        <w:t xml:space="preserve">Цена Договора подлежит изменению в случае, предусмотренном </w:t>
      </w:r>
      <w:r w:rsidR="007F54CF" w:rsidRPr="00250B9C">
        <w:t xml:space="preserve">п.4.3. </w:t>
      </w:r>
      <w:r w:rsidR="00865940" w:rsidRPr="00250B9C">
        <w:t xml:space="preserve">настоящего Договора. </w:t>
      </w:r>
    </w:p>
    <w:p w:rsidR="00D277A3" w:rsidRDefault="00D277A3" w:rsidP="00F002F3">
      <w:pPr>
        <w:ind w:firstLine="567"/>
        <w:jc w:val="both"/>
      </w:pPr>
      <w:r>
        <w:t>4.6.2</w:t>
      </w:r>
      <w:r w:rsidRPr="00BA3DC3">
        <w:t xml:space="preserve">. Оплата </w:t>
      </w:r>
      <w:r w:rsidR="00FA3C3A">
        <w:t xml:space="preserve">Цены </w:t>
      </w:r>
      <w:r w:rsidRPr="00BA3DC3">
        <w:t>Договора в размере, указанном в п.4.6.1. Договора, путем внесения денежных средств на открытый в уполномоченном банке (</w:t>
      </w:r>
      <w:proofErr w:type="spellStart"/>
      <w:r w:rsidRPr="00BA3DC3">
        <w:t>эскроу</w:t>
      </w:r>
      <w:proofErr w:type="spellEnd"/>
      <w:r w:rsidRPr="00BA3DC3">
        <w:t xml:space="preserve">-агент) счет </w:t>
      </w:r>
      <w:proofErr w:type="spellStart"/>
      <w:r w:rsidRPr="00BA3DC3">
        <w:t>эскроу</w:t>
      </w:r>
      <w:proofErr w:type="spellEnd"/>
      <w:r w:rsidRPr="00BA3DC3">
        <w:t xml:space="preserve">, производится в течение </w:t>
      </w:r>
      <w:r w:rsidR="000B6EE8">
        <w:br/>
      </w:r>
      <w:r w:rsidRPr="00BA3DC3">
        <w:t xml:space="preserve">3 (трех) рабочих дней </w:t>
      </w:r>
      <w:r w:rsidR="00BA3DC3">
        <w:t>с даты</w:t>
      </w:r>
      <w:r w:rsidR="001240F8">
        <w:t xml:space="preserve"> </w:t>
      </w:r>
      <w:r w:rsidRPr="00BA3DC3">
        <w:t xml:space="preserve">направления Застройщиком уведомления Участнику о </w:t>
      </w:r>
      <w:r w:rsidRPr="00BA3DC3">
        <w:rPr>
          <w:noProof/>
        </w:rPr>
        <w:t xml:space="preserve">государственной регистрации настоящего Договора в Органе регистрации прав </w:t>
      </w:r>
      <w:r w:rsidRPr="00BA3DC3">
        <w:t>в соответствии с п. 4.9. Договора.</w:t>
      </w:r>
      <w:r w:rsidRPr="005F3393">
        <w:t xml:space="preserve"> </w:t>
      </w:r>
    </w:p>
    <w:p w:rsidR="00865940" w:rsidRPr="00250B9C" w:rsidRDefault="00865940" w:rsidP="00D277A3">
      <w:pPr>
        <w:ind w:firstLine="567"/>
        <w:jc w:val="both"/>
      </w:pPr>
    </w:p>
    <w:p w:rsidR="00865940" w:rsidRPr="00250B9C" w:rsidRDefault="00583FC4" w:rsidP="00442F3F">
      <w:pPr>
        <w:ind w:firstLine="567"/>
        <w:jc w:val="both"/>
        <w:rPr>
          <w:noProof/>
        </w:rPr>
      </w:pPr>
      <w:r w:rsidRPr="00250B9C">
        <w:t>4</w:t>
      </w:r>
      <w:r w:rsidR="00865940" w:rsidRPr="00250B9C">
        <w:t>.</w:t>
      </w:r>
      <w:r w:rsidR="00B23928" w:rsidRPr="00250B9C">
        <w:t>6</w:t>
      </w:r>
      <w:r w:rsidR="00541990">
        <w:t>.3</w:t>
      </w:r>
      <w:r w:rsidR="00865940" w:rsidRPr="00250B9C">
        <w:t xml:space="preserve">. </w:t>
      </w:r>
      <w:r w:rsidR="00865940" w:rsidRPr="00250B9C">
        <w:rPr>
          <w:noProof/>
        </w:rPr>
        <w:t xml:space="preserve">Оплата по настоящему Договору производится в порядке, установленном статьей 15.4 </w:t>
      </w:r>
      <w:r w:rsidR="007B2283" w:rsidRPr="00250B9C">
        <w:t>З</w:t>
      </w:r>
      <w:r w:rsidR="00865940" w:rsidRPr="00250B9C">
        <w:t xml:space="preserve">акона </w:t>
      </w:r>
      <w:r w:rsidR="007B2283" w:rsidRPr="00250B9C">
        <w:t>о</w:t>
      </w:r>
      <w:r w:rsidR="00A10446" w:rsidRPr="00250B9C">
        <w:t xml:space="preserve"> Долевом</w:t>
      </w:r>
      <w:r w:rsidR="00865940" w:rsidRPr="00250B9C">
        <w:t xml:space="preserve"> </w:t>
      </w:r>
      <w:r w:rsidR="007B2283" w:rsidRPr="00250B9C">
        <w:t>У</w:t>
      </w:r>
      <w:r w:rsidR="00865940" w:rsidRPr="00250B9C">
        <w:t>частии</w:t>
      </w:r>
      <w:r w:rsidR="000D1711" w:rsidRPr="00250B9C">
        <w:t xml:space="preserve">, </w:t>
      </w:r>
      <w:r w:rsidR="00E344EB">
        <w:t xml:space="preserve">путем перечисления денежных средств на счет </w:t>
      </w:r>
      <w:proofErr w:type="spellStart"/>
      <w:r w:rsidR="00E344EB">
        <w:t>эскроу</w:t>
      </w:r>
      <w:proofErr w:type="spellEnd"/>
      <w:r w:rsidR="00E344EB">
        <w:t xml:space="preserve"> на следующих условиях</w:t>
      </w:r>
      <w:r w:rsidR="000D1711" w:rsidRPr="00250B9C">
        <w:t>:</w:t>
      </w:r>
      <w:r w:rsidR="00865940" w:rsidRPr="00250B9C">
        <w:t xml:space="preserve"> </w:t>
      </w:r>
    </w:p>
    <w:p w:rsidR="000D1711" w:rsidRPr="00250B9C" w:rsidRDefault="000D1711" w:rsidP="000D1711">
      <w:pPr>
        <w:ind w:firstLine="567"/>
        <w:jc w:val="both"/>
        <w:rPr>
          <w:noProof/>
        </w:rPr>
      </w:pPr>
      <w:r w:rsidRPr="00250B9C">
        <w:rPr>
          <w:noProof/>
        </w:rPr>
        <w:t>Депонент</w:t>
      </w:r>
      <w:r w:rsidR="00E344EB">
        <w:rPr>
          <w:noProof/>
        </w:rPr>
        <w:t xml:space="preserve"> -</w:t>
      </w:r>
      <w:r w:rsidRPr="00250B9C">
        <w:rPr>
          <w:noProof/>
        </w:rPr>
        <w:t xml:space="preserve"> Участник;</w:t>
      </w:r>
    </w:p>
    <w:p w:rsidR="000D1711" w:rsidRPr="00250B9C" w:rsidRDefault="000D1711" w:rsidP="000D1711">
      <w:pPr>
        <w:ind w:firstLine="567"/>
        <w:jc w:val="both"/>
        <w:rPr>
          <w:noProof/>
        </w:rPr>
      </w:pPr>
      <w:r w:rsidRPr="00250B9C">
        <w:rPr>
          <w:noProof/>
        </w:rPr>
        <w:t>Уполномоченны</w:t>
      </w:r>
      <w:r w:rsidR="00E344EB">
        <w:rPr>
          <w:noProof/>
        </w:rPr>
        <w:t>й</w:t>
      </w:r>
      <w:r w:rsidRPr="00250B9C">
        <w:rPr>
          <w:noProof/>
        </w:rPr>
        <w:t xml:space="preserve"> банк (эскроу-агент) - АО «Банк ДОМ.РФ»;</w:t>
      </w:r>
    </w:p>
    <w:p w:rsidR="000D1711" w:rsidRPr="00250B9C" w:rsidRDefault="000D1711" w:rsidP="000D1711">
      <w:pPr>
        <w:ind w:firstLine="567"/>
        <w:jc w:val="both"/>
        <w:rPr>
          <w:noProof/>
        </w:rPr>
      </w:pPr>
      <w:r w:rsidRPr="00250B9C">
        <w:rPr>
          <w:noProof/>
        </w:rPr>
        <w:t>Бенефициар – Застройщик;</w:t>
      </w:r>
    </w:p>
    <w:p w:rsidR="000D1711" w:rsidRPr="00250B9C" w:rsidRDefault="000D1711" w:rsidP="000D1711">
      <w:pPr>
        <w:ind w:firstLine="567"/>
        <w:jc w:val="both"/>
        <w:rPr>
          <w:noProof/>
        </w:rPr>
      </w:pPr>
      <w:r w:rsidRPr="00250B9C">
        <w:rPr>
          <w:noProof/>
        </w:rPr>
        <w:t xml:space="preserve">Депонируемая сумма </w:t>
      </w:r>
      <w:r w:rsidR="007A46D3" w:rsidRPr="00250B9C">
        <w:rPr>
          <w:noProof/>
        </w:rPr>
        <w:t>равна</w:t>
      </w:r>
      <w:r w:rsidRPr="00250B9C">
        <w:rPr>
          <w:noProof/>
        </w:rPr>
        <w:t xml:space="preserve"> </w:t>
      </w:r>
      <w:r w:rsidR="007A46D3" w:rsidRPr="00250B9C">
        <w:rPr>
          <w:noProof/>
        </w:rPr>
        <w:t xml:space="preserve">Цене </w:t>
      </w:r>
      <w:r w:rsidRPr="00250B9C">
        <w:rPr>
          <w:noProof/>
        </w:rPr>
        <w:t>Договора</w:t>
      </w:r>
      <w:r w:rsidR="007A46D3" w:rsidRPr="00250B9C">
        <w:rPr>
          <w:noProof/>
        </w:rPr>
        <w:t>, согласованной Сторонами в пункте 4.1 Договора</w:t>
      </w:r>
      <w:r w:rsidRPr="00250B9C">
        <w:rPr>
          <w:noProof/>
        </w:rPr>
        <w:t>;</w:t>
      </w:r>
    </w:p>
    <w:p w:rsidR="000D1711" w:rsidRPr="00250B9C" w:rsidRDefault="000D1711" w:rsidP="000D1711">
      <w:pPr>
        <w:ind w:firstLine="567"/>
        <w:jc w:val="both"/>
        <w:rPr>
          <w:noProof/>
        </w:rPr>
      </w:pPr>
      <w:r w:rsidRPr="00250B9C">
        <w:rPr>
          <w:noProof/>
        </w:rPr>
        <w:t>С</w:t>
      </w:r>
      <w:r w:rsidR="00865940" w:rsidRPr="00250B9C">
        <w:rPr>
          <w:noProof/>
        </w:rPr>
        <w:t>рок условного депонирования</w:t>
      </w:r>
      <w:r w:rsidR="000E6754" w:rsidRPr="00250B9C">
        <w:rPr>
          <w:noProof/>
        </w:rPr>
        <w:t xml:space="preserve">: </w:t>
      </w:r>
      <w:r w:rsidRPr="00F3193E">
        <w:rPr>
          <w:noProof/>
        </w:rPr>
        <w:t>п</w:t>
      </w:r>
      <w:r w:rsidR="000E6754" w:rsidRPr="00F3193E">
        <w:rPr>
          <w:noProof/>
        </w:rPr>
        <w:t xml:space="preserve">о </w:t>
      </w:r>
      <w:r w:rsidR="00F3193E" w:rsidRPr="00F3193E">
        <w:rPr>
          <w:b/>
        </w:rPr>
        <w:t xml:space="preserve">30.12.2025 </w:t>
      </w:r>
      <w:r w:rsidR="000E6754" w:rsidRPr="00F3193E">
        <w:rPr>
          <w:b/>
          <w:noProof/>
        </w:rPr>
        <w:t>г</w:t>
      </w:r>
      <w:r w:rsidR="000E6754" w:rsidRPr="00250B9C">
        <w:rPr>
          <w:b/>
          <w:noProof/>
        </w:rPr>
        <w:t>.</w:t>
      </w:r>
      <w:r w:rsidRPr="00250B9C">
        <w:rPr>
          <w:noProof/>
        </w:rPr>
        <w:t xml:space="preserve"> включительно. </w:t>
      </w:r>
    </w:p>
    <w:p w:rsidR="00E55C0C" w:rsidRPr="0093543B" w:rsidRDefault="000D1711" w:rsidP="005A2DA9">
      <w:pPr>
        <w:pStyle w:val="a3"/>
        <w:numPr>
          <w:ilvl w:val="1"/>
          <w:numId w:val="16"/>
        </w:numPr>
        <w:tabs>
          <w:tab w:val="left" w:pos="1276"/>
        </w:tabs>
        <w:ind w:left="0" w:firstLine="567"/>
        <w:rPr>
          <w:i/>
          <w:iCs/>
        </w:rPr>
      </w:pPr>
      <w:r w:rsidRPr="00250B9C">
        <w:rPr>
          <w:noProof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F44A44" w:rsidRPr="00250B9C">
        <w:rPr>
          <w:noProof/>
        </w:rPr>
        <w:t>У</w:t>
      </w:r>
      <w:r w:rsidRPr="00250B9C">
        <w:rPr>
          <w:noProof/>
        </w:rPr>
        <w:t>полномоченном банке счет эскроу.</w:t>
      </w:r>
      <w:r w:rsidR="00664D98">
        <w:rPr>
          <w:noProof/>
        </w:rPr>
        <w:t xml:space="preserve"> </w:t>
      </w:r>
      <w:r w:rsidR="008D43F9" w:rsidRPr="00250B9C">
        <w:t xml:space="preserve">Стороны определили, что при осуществлении расчетов по настоящему Договору в платежных </w:t>
      </w:r>
      <w:r w:rsidR="008D43F9" w:rsidRPr="0093543B">
        <w:t xml:space="preserve">документах о перечислении сумм должно быть указано: </w:t>
      </w:r>
      <w:r w:rsidR="00431E65" w:rsidRPr="0093543B">
        <w:rPr>
          <w:i/>
          <w:iCs/>
        </w:rPr>
        <w:t>«</w:t>
      </w:r>
      <w:r w:rsidR="007257CD" w:rsidRPr="0093543B">
        <w:rPr>
          <w:i/>
          <w:iCs/>
        </w:rPr>
        <w:t xml:space="preserve">Оплата по Дог. № </w:t>
      </w:r>
      <w:r w:rsidR="007257CD" w:rsidRPr="0093543B">
        <w:t>[●]</w:t>
      </w:r>
      <w:r w:rsidR="007257CD" w:rsidRPr="0093543B">
        <w:rPr>
          <w:i/>
          <w:iCs/>
        </w:rPr>
        <w:t xml:space="preserve"> участия в долевом </w:t>
      </w:r>
      <w:proofErr w:type="spellStart"/>
      <w:r w:rsidR="007257CD" w:rsidRPr="0093543B">
        <w:rPr>
          <w:i/>
          <w:iCs/>
        </w:rPr>
        <w:t>стр-ве</w:t>
      </w:r>
      <w:proofErr w:type="spellEnd"/>
      <w:r w:rsidR="007257CD" w:rsidRPr="0093543B">
        <w:rPr>
          <w:i/>
          <w:iCs/>
        </w:rPr>
        <w:t xml:space="preserve"> от </w:t>
      </w:r>
      <w:r w:rsidR="007257CD" w:rsidRPr="0093543B">
        <w:t>[●]</w:t>
      </w:r>
      <w:r w:rsidR="007257CD" w:rsidRPr="0093543B">
        <w:rPr>
          <w:i/>
          <w:iCs/>
        </w:rPr>
        <w:t xml:space="preserve"> г. за жилое</w:t>
      </w:r>
      <w:r w:rsidR="00F754C3" w:rsidRPr="0093543B">
        <w:rPr>
          <w:i/>
          <w:iCs/>
        </w:rPr>
        <w:t>/нежилое</w:t>
      </w:r>
      <w:r w:rsidR="007257CD" w:rsidRPr="0093543B">
        <w:rPr>
          <w:i/>
          <w:iCs/>
        </w:rPr>
        <w:t xml:space="preserve"> пом. </w:t>
      </w:r>
      <w:proofErr w:type="spellStart"/>
      <w:r w:rsidR="007257CD" w:rsidRPr="0093543B">
        <w:rPr>
          <w:i/>
          <w:iCs/>
        </w:rPr>
        <w:t>усл</w:t>
      </w:r>
      <w:proofErr w:type="spellEnd"/>
      <w:r w:rsidR="007257CD" w:rsidRPr="0093543B">
        <w:rPr>
          <w:i/>
          <w:iCs/>
        </w:rPr>
        <w:t>. ном.</w:t>
      </w:r>
      <w:r w:rsidR="007257CD" w:rsidRPr="0093543B">
        <w:t xml:space="preserve"> [●]</w:t>
      </w:r>
      <w:r w:rsidR="007257CD" w:rsidRPr="0093543B">
        <w:rPr>
          <w:i/>
          <w:iCs/>
        </w:rPr>
        <w:t xml:space="preserve">, </w:t>
      </w:r>
      <w:r w:rsidR="00015E48" w:rsidRPr="0093543B">
        <w:rPr>
          <w:i/>
          <w:iCs/>
        </w:rPr>
        <w:t>НД</w:t>
      </w:r>
      <w:bookmarkStart w:id="7" w:name="_GoBack"/>
      <w:bookmarkEnd w:id="7"/>
      <w:r w:rsidR="00015E48" w:rsidRPr="0093543B">
        <w:rPr>
          <w:i/>
          <w:iCs/>
        </w:rPr>
        <w:t>С не облагается».</w:t>
      </w:r>
    </w:p>
    <w:p w:rsidR="008D43F9" w:rsidRPr="00E55C0C" w:rsidRDefault="00E55C0C" w:rsidP="005A2DA9">
      <w:pPr>
        <w:pStyle w:val="a3"/>
        <w:numPr>
          <w:ilvl w:val="1"/>
          <w:numId w:val="16"/>
        </w:numPr>
        <w:tabs>
          <w:tab w:val="left" w:pos="1276"/>
        </w:tabs>
        <w:ind w:left="0" w:firstLine="567"/>
        <w:rPr>
          <w:i/>
          <w:iCs/>
        </w:rPr>
      </w:pPr>
      <w:r>
        <w:rPr>
          <w:i/>
          <w:iCs/>
        </w:rPr>
        <w:t xml:space="preserve"> </w:t>
      </w:r>
      <w:r w:rsidR="00431E65" w:rsidRPr="00250B9C">
        <w:t xml:space="preserve">Участник не имеет права осуществлять </w:t>
      </w:r>
      <w:r w:rsidR="00616404" w:rsidRPr="00250B9C">
        <w:t xml:space="preserve">любые платежи по Договору </w:t>
      </w:r>
      <w:r w:rsidR="00431E65" w:rsidRPr="00250B9C">
        <w:t>до даты государственной регистрации настоящего Договора</w:t>
      </w:r>
      <w:r w:rsidR="00E77B48" w:rsidRPr="00250B9C">
        <w:t xml:space="preserve">, а также направлять платежи по реквизитам </w:t>
      </w:r>
      <w:r w:rsidR="00E77B48" w:rsidRPr="00250B9C">
        <w:lastRenderedPageBreak/>
        <w:t>Застройщика</w:t>
      </w:r>
      <w:r w:rsidR="00431E65" w:rsidRPr="00250B9C">
        <w:t xml:space="preserve">. В случае оплаты Участником </w:t>
      </w:r>
      <w:r w:rsidR="00F44A44" w:rsidRPr="00250B9C">
        <w:t>Ц</w:t>
      </w:r>
      <w:r w:rsidR="00431E65" w:rsidRPr="00250B9C">
        <w:t xml:space="preserve">ены Договора или части </w:t>
      </w:r>
      <w:r w:rsidR="00F44A44" w:rsidRPr="00250B9C">
        <w:t>Ц</w:t>
      </w:r>
      <w:r w:rsidR="00431E65" w:rsidRPr="00250B9C">
        <w:t xml:space="preserve">ены </w:t>
      </w:r>
      <w:r w:rsidR="00F44A44" w:rsidRPr="00250B9C">
        <w:t>Д</w:t>
      </w:r>
      <w:r w:rsidR="00431E65" w:rsidRPr="00250B9C">
        <w:t>оговора</w:t>
      </w:r>
      <w:r w:rsidR="001F0D98" w:rsidRPr="00250B9C">
        <w:t xml:space="preserve"> </w:t>
      </w:r>
      <w:r w:rsidR="00431E65" w:rsidRPr="00250B9C">
        <w:t>до даты государственной регистрации настоящего Договора</w:t>
      </w:r>
      <w:r w:rsidR="00E77B48" w:rsidRPr="00250B9C">
        <w:t xml:space="preserve"> или по реквизитам Застройщика</w:t>
      </w:r>
      <w:r w:rsidR="00431E65" w:rsidRPr="00250B9C">
        <w:t xml:space="preserve">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250B9C">
        <w:t>Долевом Участии</w:t>
      </w:r>
      <w:r w:rsidR="00E77B48" w:rsidRPr="00250B9C">
        <w:t>, а также возмещает расходы Застройщика, связанные с возвратом денежных средств,</w:t>
      </w:r>
      <w:r w:rsidR="00017D03" w:rsidRPr="00250B9C">
        <w:t xml:space="preserve"> </w:t>
      </w:r>
      <w:r w:rsidR="00431E65" w:rsidRPr="00250B9C"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250B9C">
        <w:t xml:space="preserve">. </w:t>
      </w:r>
    </w:p>
    <w:p w:rsidR="00903B39" w:rsidRPr="001121A1" w:rsidRDefault="00371138" w:rsidP="001E69B7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rPr>
          <w:iCs/>
          <w:u w:val="single"/>
        </w:rPr>
      </w:pPr>
      <w:r w:rsidRPr="00250B9C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250B9C">
        <w:t>эскроу</w:t>
      </w:r>
      <w:proofErr w:type="spellEnd"/>
      <w:r w:rsidRPr="00250B9C">
        <w:t xml:space="preserve"> Застройщик напра</w:t>
      </w:r>
      <w:r w:rsidR="00AC3C39" w:rsidRPr="00250B9C">
        <w:t>вляет</w:t>
      </w:r>
      <w:r w:rsidRPr="00250B9C">
        <w:t xml:space="preserve"> </w:t>
      </w:r>
      <w:r w:rsidR="002B74C9">
        <w:t xml:space="preserve">Участнику </w:t>
      </w:r>
      <w:r w:rsidR="008A1A8A">
        <w:t>уведомление о государственной регистрации Договора на адрес электронной почты Участник</w:t>
      </w:r>
      <w:r w:rsidR="008A1A8A">
        <w:rPr>
          <w:sz w:val="23"/>
          <w:szCs w:val="23"/>
        </w:rPr>
        <w:t xml:space="preserve">а </w:t>
      </w:r>
      <w:r w:rsidR="008A1A8A">
        <w:t xml:space="preserve">или сообщения на мобильный телефон Участника, указанные в ст.12 Договора </w:t>
      </w:r>
      <w:r w:rsidR="009F7919">
        <w:t xml:space="preserve">и </w:t>
      </w:r>
      <w:r w:rsidRPr="000D3DCA">
        <w:t>в Уполномоченный банк</w:t>
      </w:r>
      <w:r w:rsidRPr="001121A1">
        <w:t xml:space="preserve"> на адрес</w:t>
      </w:r>
      <w:r w:rsidR="00EA430F" w:rsidRPr="000D3DCA">
        <w:t xml:space="preserve"> электронной почты</w:t>
      </w:r>
      <w:r w:rsidR="00AC3C39" w:rsidRPr="000D3DCA">
        <w:t>:</w:t>
      </w:r>
      <w:r w:rsidR="00906D60">
        <w:t xml:space="preserve"> </w:t>
      </w:r>
      <w:r w:rsidR="00906D60" w:rsidRPr="00373CB6">
        <w:t>escrow@domrf.ru</w:t>
      </w:r>
      <w:r w:rsidR="00AC3C39" w:rsidRPr="000D3DCA">
        <w:t xml:space="preserve"> </w:t>
      </w:r>
      <w:r w:rsidRPr="000D3DCA">
        <w:rPr>
          <w:iCs/>
        </w:rPr>
        <w:t>сканированн</w:t>
      </w:r>
      <w:r w:rsidR="00FB26B9">
        <w:rPr>
          <w:iCs/>
        </w:rPr>
        <w:t>ые</w:t>
      </w:r>
      <w:r w:rsidRPr="000D3DCA">
        <w:rPr>
          <w:iCs/>
        </w:rPr>
        <w:t xml:space="preserve"> копи</w:t>
      </w:r>
      <w:r w:rsidR="00FB26B9">
        <w:rPr>
          <w:iCs/>
        </w:rPr>
        <w:t>и</w:t>
      </w:r>
      <w:r w:rsidRPr="000D3DCA">
        <w:rPr>
          <w:iCs/>
        </w:rPr>
        <w:t xml:space="preserve"> настоящ</w:t>
      </w:r>
      <w:r w:rsidR="00A75709" w:rsidRPr="000D3DCA">
        <w:rPr>
          <w:iCs/>
        </w:rPr>
        <w:t>его Договора и выписки из ЕГРН</w:t>
      </w:r>
      <w:r w:rsidR="00505645">
        <w:rPr>
          <w:iCs/>
        </w:rPr>
        <w:t>,</w:t>
      </w:r>
      <w:r w:rsidR="00505645" w:rsidRPr="00505645">
        <w:rPr>
          <w:iCs/>
        </w:rPr>
        <w:t xml:space="preserve"> </w:t>
      </w:r>
      <w:r w:rsidR="00505645" w:rsidRPr="00A12541">
        <w:rPr>
          <w:iCs/>
        </w:rPr>
        <w:t>подтверждающ</w:t>
      </w:r>
      <w:r w:rsidR="00505645">
        <w:rPr>
          <w:iCs/>
        </w:rPr>
        <w:t>ей</w:t>
      </w:r>
      <w:r w:rsidR="00505645" w:rsidRPr="00A12541">
        <w:rPr>
          <w:iCs/>
        </w:rPr>
        <w:t xml:space="preserve"> государственную регистрацию настоящего Договора</w:t>
      </w:r>
      <w:r w:rsidR="00505645">
        <w:rPr>
          <w:iCs/>
        </w:rPr>
        <w:t>.</w:t>
      </w:r>
    </w:p>
    <w:p w:rsidR="006113A1" w:rsidRDefault="006113A1" w:rsidP="00744278">
      <w:pPr>
        <w:pStyle w:val="a3"/>
        <w:numPr>
          <w:ilvl w:val="1"/>
          <w:numId w:val="16"/>
        </w:numPr>
        <w:tabs>
          <w:tab w:val="left" w:pos="1134"/>
        </w:tabs>
        <w:ind w:left="0" w:firstLine="567"/>
      </w:pPr>
      <w:r w:rsidRPr="00480389">
        <w:t xml:space="preserve">В случае отказа </w:t>
      </w:r>
      <w:r w:rsidR="00A41569">
        <w:t>У</w:t>
      </w:r>
      <w:r w:rsidRPr="00480389">
        <w:t xml:space="preserve">полномоченного банка от заключения договора счета </w:t>
      </w:r>
      <w:proofErr w:type="spellStart"/>
      <w:r w:rsidRPr="00480389">
        <w:t>эскроу</w:t>
      </w:r>
      <w:proofErr w:type="spellEnd"/>
      <w:r w:rsidRPr="00480389">
        <w:t xml:space="preserve"> с Участником, расторжения </w:t>
      </w:r>
      <w:r w:rsidR="00A41569">
        <w:t>У</w:t>
      </w:r>
      <w:r w:rsidRPr="00480389">
        <w:t xml:space="preserve">полномоченным банком договора счета </w:t>
      </w:r>
      <w:proofErr w:type="spellStart"/>
      <w:r w:rsidRPr="00480389">
        <w:t>эскроу</w:t>
      </w:r>
      <w:proofErr w:type="spellEnd"/>
      <w:r w:rsidRPr="00480389">
        <w:t xml:space="preserve"> с Участником, по основаниям, указанным в </w:t>
      </w:r>
      <w:hyperlink r:id="rId9" w:history="1">
        <w:r w:rsidRPr="00141449">
          <w:t>пункте 5.2 статьи 7</w:t>
        </w:r>
      </w:hyperlink>
      <w:r w:rsidRPr="00480389">
        <w:t xml:space="preserve"> Федерального закона от 7 августа 2001 года N 115-ФЗ "О противодействии легализации (отмывани</w:t>
      </w:r>
      <w:r w:rsidRPr="00141449">
        <w:t xml:space="preserve">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141449">
          <w:t>частями 3</w:t>
        </w:r>
      </w:hyperlink>
      <w:r w:rsidRPr="00480389">
        <w:t xml:space="preserve"> и </w:t>
      </w:r>
      <w:hyperlink r:id="rId11" w:history="1">
        <w:r w:rsidRPr="00141449">
          <w:t>4 статьи 9</w:t>
        </w:r>
      </w:hyperlink>
      <w:r w:rsidRPr="00480389">
        <w:t xml:space="preserve"> </w:t>
      </w:r>
      <w:r w:rsidR="00715CC3" w:rsidRPr="00141449">
        <w:t>З</w:t>
      </w:r>
      <w:r w:rsidRPr="00480389">
        <w:t>акона</w:t>
      </w:r>
      <w:r w:rsidR="00715CC3" w:rsidRPr="00141449">
        <w:t xml:space="preserve"> о </w:t>
      </w:r>
      <w:r w:rsidR="00A41569">
        <w:t>Д</w:t>
      </w:r>
      <w:r w:rsidR="00715CC3" w:rsidRPr="00141449">
        <w:t xml:space="preserve">олевом </w:t>
      </w:r>
      <w:r w:rsidR="00A41569">
        <w:t>У</w:t>
      </w:r>
      <w:r w:rsidR="00715CC3" w:rsidRPr="00141449">
        <w:t>частии</w:t>
      </w:r>
      <w:r w:rsidRPr="00480389">
        <w:t>.</w:t>
      </w:r>
    </w:p>
    <w:p w:rsidR="000F5163" w:rsidRPr="00250B9C" w:rsidRDefault="000F5163" w:rsidP="00744278">
      <w:pPr>
        <w:pStyle w:val="a3"/>
        <w:numPr>
          <w:ilvl w:val="1"/>
          <w:numId w:val="16"/>
        </w:numPr>
        <w:tabs>
          <w:tab w:val="left" w:pos="1134"/>
        </w:tabs>
        <w:ind w:left="0" w:firstLine="567"/>
      </w:pPr>
      <w:r w:rsidRPr="006D59DF">
        <w:t>В случае исполнения Участником своих обязательств перед Банком по Кредитному договору до момента передачи</w:t>
      </w:r>
      <w:r w:rsidRPr="00250B9C">
        <w:t xml:space="preserve">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:rsidR="00EF687A" w:rsidRPr="00250B9C" w:rsidRDefault="00EF687A" w:rsidP="00744278">
      <w:pPr>
        <w:pStyle w:val="a3"/>
        <w:ind w:left="567"/>
        <w:jc w:val="center"/>
      </w:pPr>
    </w:p>
    <w:p w:rsidR="008D43F9" w:rsidRPr="00250B9C" w:rsidRDefault="008D43F9" w:rsidP="00744278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 И ПОРЯДОК ПЕРЕДАЧИ ОБЪЕКТА</w:t>
      </w:r>
    </w:p>
    <w:p w:rsidR="00300B4A" w:rsidRPr="00250B9C" w:rsidRDefault="007257CD" w:rsidP="00015E48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134"/>
          <w:tab w:val="num" w:pos="1560"/>
        </w:tabs>
        <w:ind w:left="0" w:firstLine="567"/>
      </w:pPr>
      <w:r w:rsidRPr="00250B9C">
        <w:t xml:space="preserve">Застройщик обязан передать Участнику Объект </w:t>
      </w:r>
      <w:r w:rsidR="00AE69CF" w:rsidRPr="00250B9C">
        <w:t xml:space="preserve">после получения Разрешения на ввод в эксплуатацию Жилого дома </w:t>
      </w:r>
      <w:r w:rsidRPr="00250B9C">
        <w:t xml:space="preserve">не позднее </w:t>
      </w:r>
      <w:r w:rsidR="009C28F7">
        <w:rPr>
          <w:b/>
          <w:i/>
        </w:rPr>
        <w:t>30.06.</w:t>
      </w:r>
      <w:r w:rsidR="00CF29DA" w:rsidRPr="009C28F7">
        <w:rPr>
          <w:b/>
          <w:i/>
        </w:rPr>
        <w:t xml:space="preserve">2026 г. </w:t>
      </w:r>
      <w:r w:rsidR="003E6E2D" w:rsidRPr="009C28F7">
        <w:t>г.</w:t>
      </w:r>
      <w:r w:rsidR="003E6E2D" w:rsidRPr="00250B9C">
        <w:t xml:space="preserve"> </w:t>
      </w:r>
      <w:r w:rsidRPr="00250B9C">
        <w:t>(далее – «</w:t>
      </w:r>
      <w:r w:rsidRPr="00607EDF">
        <w:rPr>
          <w:b/>
        </w:rPr>
        <w:t>Срок Передачи Объекта</w:t>
      </w:r>
      <w:r w:rsidRPr="00250B9C">
        <w:t>»)</w:t>
      </w:r>
      <w:r w:rsidR="00D12CD2" w:rsidRPr="00250B9C">
        <w:t>.</w:t>
      </w:r>
      <w:r w:rsidR="00536666">
        <w:t xml:space="preserve"> </w:t>
      </w:r>
    </w:p>
    <w:p w:rsidR="000F3084" w:rsidRPr="00250B9C" w:rsidRDefault="008D43F9" w:rsidP="00D81D9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134"/>
        </w:tabs>
        <w:ind w:left="0" w:firstLine="567"/>
      </w:pPr>
      <w:r w:rsidRPr="00250B9C">
        <w:t>Передача Объекта Застройщиком и принятие его Участником осуществляется</w:t>
      </w:r>
      <w:r w:rsidR="000F3084" w:rsidRPr="00250B9C">
        <w:t xml:space="preserve"> по</w:t>
      </w:r>
      <w:r w:rsidRPr="00250B9C">
        <w:t xml:space="preserve"> передаточному акту</w:t>
      </w:r>
      <w:r w:rsidR="003411B3" w:rsidRPr="00250B9C">
        <w:t>,</w:t>
      </w:r>
      <w:r w:rsidR="00194D21" w:rsidRPr="00250B9C">
        <w:t xml:space="preserve"> </w:t>
      </w:r>
      <w:r w:rsidRPr="00250B9C">
        <w:t>подписываемому обеими Сторонами</w:t>
      </w:r>
      <w:r w:rsidR="00194D21" w:rsidRPr="00250B9C">
        <w:t xml:space="preserve"> (</w:t>
      </w:r>
      <w:r w:rsidR="00F20D73" w:rsidRPr="00250B9C">
        <w:t xml:space="preserve">ранее и </w:t>
      </w:r>
      <w:r w:rsidR="00194D21" w:rsidRPr="00250B9C">
        <w:t xml:space="preserve">далее </w:t>
      </w:r>
      <w:r w:rsidR="00F20D73" w:rsidRPr="00250B9C">
        <w:t xml:space="preserve">по тексту </w:t>
      </w:r>
      <w:r w:rsidR="00A23168">
        <w:t xml:space="preserve">– </w:t>
      </w:r>
      <w:r w:rsidR="00194D21" w:rsidRPr="00250B9C">
        <w:rPr>
          <w:b/>
        </w:rPr>
        <w:t xml:space="preserve"> </w:t>
      </w:r>
      <w:r w:rsidR="00A23168" w:rsidRPr="00250B9C">
        <w:t>«</w:t>
      </w:r>
      <w:r w:rsidR="00A23168" w:rsidRPr="00250B9C">
        <w:rPr>
          <w:b/>
        </w:rPr>
        <w:t>Передаточный Акт</w:t>
      </w:r>
      <w:r w:rsidR="00194D21" w:rsidRPr="00250B9C">
        <w:t>»)</w:t>
      </w:r>
      <w:r w:rsidR="000F3084" w:rsidRPr="00250B9C">
        <w:t xml:space="preserve">, или </w:t>
      </w:r>
      <w:r w:rsidR="00A12541" w:rsidRPr="00250B9C">
        <w:t xml:space="preserve">одностороннему </w:t>
      </w:r>
      <w:r w:rsidR="000F3084" w:rsidRPr="00250B9C">
        <w:t>акту</w:t>
      </w:r>
      <w:r w:rsidR="006A4C7D">
        <w:t xml:space="preserve"> </w:t>
      </w:r>
      <w:r w:rsidR="000F3084" w:rsidRPr="00250B9C">
        <w:t xml:space="preserve">о передаче Объекта, </w:t>
      </w:r>
      <w:r w:rsidR="002B3382" w:rsidRPr="00250B9C">
        <w:t xml:space="preserve">оформляемому </w:t>
      </w:r>
      <w:r w:rsidR="000F3084" w:rsidRPr="00250B9C">
        <w:t>в соответствии с условиям</w:t>
      </w:r>
      <w:r w:rsidR="00177413" w:rsidRPr="00250B9C">
        <w:t>и</w:t>
      </w:r>
      <w:r w:rsidR="000F3084" w:rsidRPr="00250B9C">
        <w:t xml:space="preserve"> настоящего Договора и требованиям Закона о Долевом Участии</w:t>
      </w:r>
      <w:r w:rsidRPr="00250B9C">
        <w:t xml:space="preserve">. </w:t>
      </w:r>
    </w:p>
    <w:p w:rsidR="00552035" w:rsidRPr="00250B9C" w:rsidRDefault="00552035" w:rsidP="00633C43">
      <w:pPr>
        <w:pStyle w:val="a3"/>
        <w:numPr>
          <w:ilvl w:val="1"/>
          <w:numId w:val="6"/>
        </w:numPr>
        <w:tabs>
          <w:tab w:val="clear" w:pos="720"/>
          <w:tab w:val="num" w:pos="993"/>
          <w:tab w:val="num" w:pos="1560"/>
        </w:tabs>
        <w:ind w:left="0" w:firstLine="567"/>
      </w:pPr>
      <w:r w:rsidRPr="00250B9C">
        <w:t xml:space="preserve">Объект считается переданным Застройщиком и принятым Участником с даты </w:t>
      </w:r>
      <w:r w:rsidR="00B430E4" w:rsidRPr="00250B9C">
        <w:t xml:space="preserve">подписанного Сторонами Передаточного Акта, либо с момента составления Застройщиком одностороннего акта о передаче Объекта согласно </w:t>
      </w:r>
      <w:r w:rsidR="005B5D30" w:rsidRPr="00250B9C">
        <w:t xml:space="preserve">условиям настоящего </w:t>
      </w:r>
      <w:r w:rsidR="00B430E4" w:rsidRPr="00250B9C">
        <w:t>Договора</w:t>
      </w:r>
      <w:r w:rsidR="005B5D30" w:rsidRPr="00250B9C">
        <w:t xml:space="preserve"> и требованиям Закона о Долевом Участии</w:t>
      </w:r>
      <w:r w:rsidR="00B430E4" w:rsidRPr="00250B9C">
        <w:t xml:space="preserve">.  </w:t>
      </w:r>
    </w:p>
    <w:p w:rsidR="003411B3" w:rsidRPr="00250B9C" w:rsidRDefault="003411B3" w:rsidP="00633C4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250B9C">
        <w:t>В Передаточном Акте или в одностороннем акте</w:t>
      </w:r>
      <w:r w:rsidR="0095110B">
        <w:t xml:space="preserve"> </w:t>
      </w:r>
      <w:r w:rsidRPr="00250B9C">
        <w:t xml:space="preserve">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250B9C">
        <w:t xml:space="preserve">в соответствии с требованиями действующего законодательства, а также включенная в Передаточный Акт </w:t>
      </w:r>
      <w:r w:rsidRPr="00250B9C">
        <w:t xml:space="preserve">по усмотрению Сторон. </w:t>
      </w:r>
    </w:p>
    <w:p w:rsidR="00583EE1" w:rsidRPr="00250B9C" w:rsidRDefault="00744278" w:rsidP="00633C4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>
        <w:t>Заст</w:t>
      </w:r>
      <w:r w:rsidR="0079256E">
        <w:t>р</w:t>
      </w:r>
      <w:r w:rsidR="008D43F9" w:rsidRPr="00250B9C">
        <w:t>ойщик не менее</w:t>
      </w:r>
      <w:r w:rsidR="00F63349">
        <w:t>,</w:t>
      </w:r>
      <w:r w:rsidR="008D43F9" w:rsidRPr="00250B9C">
        <w:t xml:space="preserve"> чем за месяц до наступления </w:t>
      </w:r>
      <w:r w:rsidR="0052401F" w:rsidRPr="00250B9C">
        <w:t>Срока Передачи Объекта</w:t>
      </w:r>
      <w:r w:rsidR="008D43F9" w:rsidRPr="00250B9C">
        <w:t xml:space="preserve"> уведомляет Участника о завершении строительства Жилого дома </w:t>
      </w:r>
      <w:r w:rsidR="00D20205" w:rsidRPr="00250B9C">
        <w:t xml:space="preserve">в соответствии с Договором </w:t>
      </w:r>
      <w:r w:rsidR="008D43F9" w:rsidRPr="00250B9C">
        <w:t xml:space="preserve">и получении им Разрешения на ввод в эксплуатацию Жилого дома, </w:t>
      </w:r>
      <w:r w:rsidR="000F3084" w:rsidRPr="00250B9C">
        <w:t xml:space="preserve">о </w:t>
      </w:r>
      <w:r w:rsidR="008D43F9" w:rsidRPr="00250B9C">
        <w:t>готовности к передаче Объекта, а также о необходимости</w:t>
      </w:r>
      <w:r w:rsidR="00D04E16">
        <w:t xml:space="preserve"> подписания </w:t>
      </w:r>
      <w:r w:rsidR="00AD1E45" w:rsidRPr="001978E3">
        <w:t>дополнительного соглаш</w:t>
      </w:r>
      <w:r w:rsidR="00D04E16" w:rsidRPr="001978E3">
        <w:t>ения</w:t>
      </w:r>
      <w:r w:rsidR="003978C6">
        <w:t>, в случаях, предусмотренных п. 4.4.-4.5. Договора</w:t>
      </w:r>
      <w:r w:rsidR="00D04E16">
        <w:t>,</w:t>
      </w:r>
      <w:r w:rsidR="008D0FE4">
        <w:t xml:space="preserve"> и</w:t>
      </w:r>
      <w:r w:rsidR="008D43F9" w:rsidRPr="00250B9C">
        <w:t xml:space="preserve"> принятия Участником </w:t>
      </w:r>
      <w:r w:rsidR="00D04E16">
        <w:t xml:space="preserve">Объекта </w:t>
      </w:r>
      <w:r w:rsidR="008D43F9" w:rsidRPr="00250B9C">
        <w:t xml:space="preserve">по Передаточному </w:t>
      </w:r>
      <w:r w:rsidR="00B806A2" w:rsidRPr="00250B9C">
        <w:t>А</w:t>
      </w:r>
      <w:r w:rsidR="008D43F9" w:rsidRPr="00250B9C">
        <w:t xml:space="preserve">кту  и о последствиях его бездействия, по почте заказным письмом с описью вложения </w:t>
      </w:r>
      <w:r w:rsidR="000F3084" w:rsidRPr="00250B9C">
        <w:t xml:space="preserve">и уведомлением о вручении по адресу Участника, указанному в п. 11.3 настоящего Договора </w:t>
      </w:r>
      <w:r w:rsidR="008D43F9" w:rsidRPr="00250B9C">
        <w:t xml:space="preserve">либо вручается Участнику лично под расписку. При </w:t>
      </w:r>
      <w:r w:rsidR="008D43F9" w:rsidRPr="00250B9C">
        <w:lastRenderedPageBreak/>
        <w:t xml:space="preserve">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="008D43F9" w:rsidRPr="00250B9C">
        <w:t>неуведомления</w:t>
      </w:r>
      <w:proofErr w:type="spellEnd"/>
      <w:r w:rsidR="008D43F9" w:rsidRPr="00250B9C">
        <w:t xml:space="preserve"> Застройщика об изменении адреса несет Участник.</w:t>
      </w:r>
    </w:p>
    <w:p w:rsidR="008323BC" w:rsidRPr="00250B9C" w:rsidRDefault="008D43F9" w:rsidP="00633C4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567"/>
      </w:pPr>
      <w:r w:rsidRPr="00250B9C">
        <w:t xml:space="preserve">Участник обязуется в течение </w:t>
      </w:r>
      <w:r w:rsidR="00AC3769">
        <w:t xml:space="preserve">7 </w:t>
      </w:r>
      <w:r w:rsidRPr="00250B9C">
        <w:t>(</w:t>
      </w:r>
      <w:r w:rsidR="00AC3769">
        <w:t>семи) рабочих</w:t>
      </w:r>
      <w:r w:rsidRPr="00250B9C">
        <w:t xml:space="preserve"> дней с момента получения уведомления Застройщика</w:t>
      </w:r>
      <w:r w:rsidRPr="00250B9C">
        <w:rPr>
          <w:b/>
          <w:bCs/>
        </w:rPr>
        <w:t xml:space="preserve"> </w:t>
      </w:r>
      <w:r w:rsidRPr="00250B9C">
        <w:t>(п. 5.</w:t>
      </w:r>
      <w:r w:rsidR="00C11E2A" w:rsidRPr="00250B9C">
        <w:t>5</w:t>
      </w:r>
      <w:r w:rsidRPr="00250B9C">
        <w:t xml:space="preserve"> </w:t>
      </w:r>
      <w:r w:rsidRPr="00AD1E45">
        <w:t xml:space="preserve">настоящего </w:t>
      </w:r>
      <w:r w:rsidRPr="00F861E6">
        <w:t>Договора)</w:t>
      </w:r>
      <w:r w:rsidRPr="00F861E6">
        <w:rPr>
          <w:b/>
          <w:bCs/>
        </w:rPr>
        <w:t xml:space="preserve"> </w:t>
      </w:r>
      <w:r w:rsidR="002B3382" w:rsidRPr="00F861E6">
        <w:rPr>
          <w:bCs/>
        </w:rPr>
        <w:t>осуществить фактический осмотр Объекта</w:t>
      </w:r>
      <w:r w:rsidR="00D236CC" w:rsidRPr="00F861E6">
        <w:rPr>
          <w:bCs/>
        </w:rPr>
        <w:t xml:space="preserve"> и</w:t>
      </w:r>
      <w:r w:rsidR="002B3382" w:rsidRPr="00F861E6">
        <w:rPr>
          <w:bCs/>
        </w:rPr>
        <w:t xml:space="preserve"> </w:t>
      </w:r>
      <w:r w:rsidRPr="00F861E6">
        <w:t xml:space="preserve">прибыть в офис Застройщика для подписания </w:t>
      </w:r>
      <w:r w:rsidR="00E8659B" w:rsidRPr="00F861E6">
        <w:t>дополнительного соглашения</w:t>
      </w:r>
      <w:r w:rsidR="005116D4" w:rsidRPr="00F861E6">
        <w:t xml:space="preserve"> в случае</w:t>
      </w:r>
      <w:r w:rsidR="0017650D">
        <w:t>, предусмотренном п.4.3. Договора</w:t>
      </w:r>
      <w:r w:rsidR="00516474" w:rsidRPr="00AD1E45">
        <w:t>,</w:t>
      </w:r>
      <w:r w:rsidR="00516474">
        <w:t xml:space="preserve"> </w:t>
      </w:r>
      <w:r w:rsidR="000D008E">
        <w:t>оплата по которому должна быть произведена в течение 5 (пя</w:t>
      </w:r>
      <w:r w:rsidR="00E8659B">
        <w:t xml:space="preserve">ти) рабочих дней с </w:t>
      </w:r>
      <w:r w:rsidR="000D008E">
        <w:t xml:space="preserve">даты заключения соответствующего </w:t>
      </w:r>
      <w:r w:rsidR="00E8659B">
        <w:t>дополнительного соглашения</w:t>
      </w:r>
      <w:r w:rsidR="004E09FA">
        <w:t xml:space="preserve"> </w:t>
      </w:r>
      <w:r w:rsidR="004E09FA" w:rsidRPr="00250B9C">
        <w:rPr>
          <w:bCs/>
        </w:rPr>
        <w:t>в соответствии</w:t>
      </w:r>
      <w:r w:rsidR="004E09FA">
        <w:rPr>
          <w:bCs/>
        </w:rPr>
        <w:t xml:space="preserve"> с п.4.4 Договора</w:t>
      </w:r>
      <w:r w:rsidR="004E09FA">
        <w:t>, а затем по согласованию с Застройщ</w:t>
      </w:r>
      <w:r w:rsidR="00E8659B">
        <w:t>иком прибыть в офис Застройщика</w:t>
      </w:r>
      <w:r w:rsidR="004E09FA">
        <w:t xml:space="preserve"> для подписания</w:t>
      </w:r>
      <w:r w:rsidR="004E09FA" w:rsidRPr="00250B9C">
        <w:t xml:space="preserve"> </w:t>
      </w:r>
      <w:r w:rsidR="004E09FA">
        <w:t xml:space="preserve"> </w:t>
      </w:r>
      <w:r w:rsidRPr="00250B9C">
        <w:t xml:space="preserve">Передаточного </w:t>
      </w:r>
      <w:r w:rsidR="0052401F" w:rsidRPr="00250B9C">
        <w:t>Акта</w:t>
      </w:r>
      <w:r w:rsidR="0079256E">
        <w:rPr>
          <w:bCs/>
        </w:rPr>
        <w:t xml:space="preserve">, </w:t>
      </w:r>
      <w:r w:rsidR="0077678A">
        <w:rPr>
          <w:bCs/>
        </w:rPr>
        <w:t xml:space="preserve">при условии исполнения Участником обязательств по оплате в полном объеме, </w:t>
      </w:r>
      <w:r w:rsidR="00C176E5">
        <w:rPr>
          <w:bCs/>
        </w:rPr>
        <w:t>с учетом дополнительных уточнений</w:t>
      </w:r>
      <w:r w:rsidR="0077678A">
        <w:rPr>
          <w:bCs/>
        </w:rPr>
        <w:t>, предусмотренные</w:t>
      </w:r>
      <w:r w:rsidR="003A3C2A">
        <w:rPr>
          <w:bCs/>
        </w:rPr>
        <w:t xml:space="preserve"> п. </w:t>
      </w:r>
      <w:r w:rsidR="00C176E5">
        <w:rPr>
          <w:bCs/>
        </w:rPr>
        <w:t xml:space="preserve">4.3. - </w:t>
      </w:r>
      <w:r w:rsidR="003A3C2A">
        <w:rPr>
          <w:bCs/>
        </w:rPr>
        <w:t>4.4. Договора</w:t>
      </w:r>
      <w:r w:rsidR="0077678A">
        <w:rPr>
          <w:bCs/>
        </w:rPr>
        <w:t xml:space="preserve">, </w:t>
      </w:r>
      <w:r w:rsidR="0079256E">
        <w:rPr>
          <w:bCs/>
        </w:rPr>
        <w:t>но не позднее чем в Срок Передачи Объекта.</w:t>
      </w:r>
    </w:p>
    <w:p w:rsidR="00C04307" w:rsidRPr="00250B9C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</w:pPr>
      <w:r w:rsidRPr="00250B9C">
        <w:t>5.7</w:t>
      </w:r>
      <w:r w:rsidR="00A72B34" w:rsidRPr="00250B9C">
        <w:t xml:space="preserve">. </w:t>
      </w:r>
      <w:r w:rsidR="00347A34" w:rsidRPr="00250B9C">
        <w:t>Участник вправе отказаться от при</w:t>
      </w:r>
      <w:r w:rsidR="007E7E07" w:rsidRPr="00250B9C">
        <w:t>нятия</w:t>
      </w:r>
      <w:r w:rsidR="00347A34" w:rsidRPr="00250B9C">
        <w:t xml:space="preserve"> Объекта</w:t>
      </w:r>
      <w:r w:rsidR="00B66BAA" w:rsidRPr="00250B9C">
        <w:t xml:space="preserve"> </w:t>
      </w:r>
      <w:r w:rsidR="007E7E07" w:rsidRPr="00250B9C">
        <w:t>и подписания Передаточного Акта</w:t>
      </w:r>
      <w:r w:rsidR="00E24FC5">
        <w:t xml:space="preserve"> (и составить письменный мотивированный отказ)</w:t>
      </w:r>
      <w:r w:rsidR="007E7E07" w:rsidRPr="00250B9C">
        <w:t xml:space="preserve"> </w:t>
      </w:r>
      <w:r w:rsidR="00347A34" w:rsidRPr="00250B9C">
        <w:t xml:space="preserve">только в </w:t>
      </w:r>
      <w:r w:rsidR="00090214" w:rsidRPr="00250B9C">
        <w:t>случае, е</w:t>
      </w:r>
      <w:r w:rsidR="008D43F9" w:rsidRPr="00250B9C">
        <w:t xml:space="preserve">сли у </w:t>
      </w:r>
      <w:r w:rsidR="006A7046" w:rsidRPr="00250B9C">
        <w:t>него</w:t>
      </w:r>
      <w:r w:rsidR="008D43F9" w:rsidRPr="00250B9C">
        <w:t xml:space="preserve"> имеются обоснованные претензии к передаваемому Объекту</w:t>
      </w:r>
      <w:r w:rsidR="00D236CC" w:rsidRPr="00250B9C">
        <w:t xml:space="preserve">, связанные </w:t>
      </w:r>
      <w:r w:rsidR="008D43F9" w:rsidRPr="00250B9C">
        <w:t xml:space="preserve">с </w:t>
      </w:r>
      <w:r w:rsidR="00090214" w:rsidRPr="00250B9C">
        <w:t xml:space="preserve">существенными </w:t>
      </w:r>
      <w:r w:rsidR="008D43F9" w:rsidRPr="00250B9C">
        <w:t>недостатками,</w:t>
      </w:r>
      <w:r w:rsidR="00090214" w:rsidRPr="00250B9C">
        <w:t xml:space="preserve"> </w:t>
      </w:r>
      <w:r w:rsidR="00D236CC" w:rsidRPr="00250B9C">
        <w:t>которые делают Объект непригодным для предусмотренного настоящим Договором использования по назначению. П</w:t>
      </w:r>
      <w:r w:rsidR="00090214" w:rsidRPr="00250B9C">
        <w:t xml:space="preserve">од </w:t>
      </w:r>
      <w:r w:rsidR="00D236CC" w:rsidRPr="00250B9C">
        <w:t>существенными недостатками</w:t>
      </w:r>
      <w:r w:rsidR="00090214" w:rsidRPr="00250B9C">
        <w:t xml:space="preserve"> Стороны понимают</w:t>
      </w:r>
      <w:r w:rsidR="00CE5163" w:rsidRPr="00250B9C">
        <w:t xml:space="preserve"> отступления от условий Договора</w:t>
      </w:r>
      <w:r w:rsidR="001028F8" w:rsidRPr="00250B9C"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250B9C">
        <w:t>, от иных обязательных требований</w:t>
      </w:r>
      <w:r w:rsidR="00A72B34" w:rsidRPr="00250B9C">
        <w:t>.</w:t>
      </w:r>
      <w:r w:rsidR="00347A34" w:rsidRPr="00250B9C">
        <w:t xml:space="preserve"> </w:t>
      </w:r>
    </w:p>
    <w:p w:rsidR="00C04307" w:rsidRPr="00250B9C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</w:pPr>
      <w:r w:rsidRPr="00250B9C">
        <w:t xml:space="preserve">При этом, Стороны учитывают тот факт, что получение Застройщиком Разрешения на ввод в эксплуатацию подтверждает завершение строительства </w:t>
      </w:r>
      <w:r w:rsidR="006C4807" w:rsidRPr="00250B9C">
        <w:t>Жилого дома</w:t>
      </w:r>
      <w:r w:rsidR="006C4807">
        <w:t xml:space="preserve"> </w:t>
      </w:r>
      <w:r w:rsidRPr="00250B9C">
        <w:t xml:space="preserve">в полном объеме и </w:t>
      </w:r>
      <w:r w:rsidR="00461F80">
        <w:t>его</w:t>
      </w:r>
      <w:r w:rsidRPr="00250B9C">
        <w:t xml:space="preserve"> </w:t>
      </w:r>
      <w:r w:rsidR="00DE5823" w:rsidRPr="00250B9C">
        <w:t>соответствие требованиям</w:t>
      </w:r>
      <w:r w:rsidRPr="00250B9C">
        <w:t xml:space="preserve"> технических регламентов, градостроительных регла</w:t>
      </w:r>
      <w:r w:rsidR="00015D04" w:rsidRPr="00250B9C">
        <w:t>ментов и проектной документации, и иным обязательным требованиям,</w:t>
      </w:r>
      <w:r w:rsidRPr="00250B9C">
        <w:t xml:space="preserve"> а также подтверждает отсутствие при создании </w:t>
      </w:r>
      <w:r w:rsidR="00F602CD">
        <w:t>Жилого дома</w:t>
      </w:r>
      <w:r w:rsidR="00F602CD" w:rsidRPr="00250B9C">
        <w:t xml:space="preserve"> </w:t>
      </w:r>
      <w:r w:rsidRPr="00250B9C">
        <w:t xml:space="preserve">каких-либо существенных недостатков.  </w:t>
      </w:r>
    </w:p>
    <w:p w:rsidR="008D43F9" w:rsidRPr="00250B9C" w:rsidRDefault="00633C43" w:rsidP="00306E7F">
      <w:pPr>
        <w:pStyle w:val="a3"/>
        <w:tabs>
          <w:tab w:val="left" w:pos="851"/>
        </w:tabs>
      </w:pPr>
      <w:r>
        <w:t xml:space="preserve">         </w:t>
      </w:r>
      <w:r w:rsidR="00306E7F">
        <w:t>5.8.</w:t>
      </w:r>
      <w:r w:rsidR="00AD1E45">
        <w:t xml:space="preserve"> </w:t>
      </w:r>
      <w:r w:rsidR="008D43F9" w:rsidRPr="00250B9C">
        <w:t>При уклонении либо при отказе Участника от принятия Объекта (за исключе</w:t>
      </w:r>
      <w:r w:rsidR="00015D04" w:rsidRPr="00250B9C">
        <w:t>нием случая, указанного в п. 5.7</w:t>
      </w:r>
      <w:r w:rsidR="008D43F9" w:rsidRPr="00250B9C">
        <w:t xml:space="preserve"> настоящего Договора)</w:t>
      </w:r>
      <w:r w:rsidR="00F614B7" w:rsidRPr="00250B9C">
        <w:t xml:space="preserve"> и </w:t>
      </w:r>
      <w:r w:rsidR="00EF687A" w:rsidRPr="00250B9C">
        <w:t xml:space="preserve">подписания </w:t>
      </w:r>
      <w:r w:rsidR="00F614B7" w:rsidRPr="00250B9C">
        <w:t>Передаточного Акта</w:t>
      </w:r>
      <w:r w:rsidR="00EF687A" w:rsidRPr="00250B9C">
        <w:t>,</w:t>
      </w:r>
      <w:r w:rsidR="008D43F9" w:rsidRPr="00250B9C">
        <w:t xml:space="preserve"> Застройщик по истечении двух месяцев со дня, предусмотренного Договором для передачи Объекта </w:t>
      </w:r>
      <w:r w:rsidR="001034F7" w:rsidRPr="00250B9C">
        <w:t>У</w:t>
      </w:r>
      <w:r w:rsidR="008D43F9" w:rsidRPr="00250B9C">
        <w:t xml:space="preserve">частнику, вправе составить </w:t>
      </w:r>
      <w:r w:rsidR="00A23168" w:rsidRPr="00250B9C">
        <w:t xml:space="preserve">односторонний акт </w:t>
      </w:r>
      <w:r w:rsidR="008D43F9" w:rsidRPr="00250B9C">
        <w:t xml:space="preserve">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250B9C" w:rsidRDefault="00633C43" w:rsidP="00306E7F">
      <w:pPr>
        <w:pStyle w:val="a3"/>
        <w:tabs>
          <w:tab w:val="left" w:pos="851"/>
        </w:tabs>
      </w:pPr>
      <w:r>
        <w:t xml:space="preserve">         </w:t>
      </w:r>
      <w:r w:rsidR="00306E7F">
        <w:t>5.9.</w:t>
      </w:r>
      <w:r w:rsidR="00506F77" w:rsidRPr="00250B9C">
        <w:t xml:space="preserve"> </w:t>
      </w:r>
      <w:r w:rsidR="008D43F9" w:rsidRPr="00250B9C">
        <w:t>В случае возникновения обстоятельств, указанных в п. 5.</w:t>
      </w:r>
      <w:r w:rsidR="00015D04" w:rsidRPr="00250B9C">
        <w:t>8</w:t>
      </w:r>
      <w:r w:rsidR="008D43F9" w:rsidRPr="00250B9C"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250B9C">
        <w:t xml:space="preserve">коммунальными </w:t>
      </w:r>
      <w:r w:rsidR="00105E0F" w:rsidRPr="00250B9C">
        <w:t>ресурсами</w:t>
      </w:r>
      <w:r w:rsidR="008D43F9" w:rsidRPr="00250B9C"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срока, предназначенного для подписания Передаточного </w:t>
      </w:r>
      <w:r w:rsidR="00C013AF" w:rsidRPr="00250B9C">
        <w:t>Акта</w:t>
      </w:r>
      <w:r w:rsidR="008D43F9" w:rsidRPr="00250B9C">
        <w:t>, и до момента составления Застройщиком одностороннего акта или иного документа о передаче Объекта</w:t>
      </w:r>
      <w:r w:rsidR="00B70FF0">
        <w:t>,</w:t>
      </w:r>
      <w:r w:rsidR="008D43F9" w:rsidRPr="00250B9C">
        <w:t xml:space="preserve"> в течение 3-х рабочих дней с даты предъявления такого требования Застройщиком.</w:t>
      </w:r>
    </w:p>
    <w:p w:rsidR="008D43F9" w:rsidRPr="00250B9C" w:rsidRDefault="00633C43" w:rsidP="00306E7F">
      <w:pPr>
        <w:pStyle w:val="a3"/>
        <w:tabs>
          <w:tab w:val="left" w:pos="851"/>
        </w:tabs>
      </w:pPr>
      <w:r>
        <w:t xml:space="preserve">        </w:t>
      </w:r>
      <w:r w:rsidR="00306E7F">
        <w:t>5.10.</w:t>
      </w:r>
      <w:r w:rsidR="00AD1E45">
        <w:t xml:space="preserve"> </w:t>
      </w:r>
      <w:r w:rsidR="008D43F9" w:rsidRPr="00250B9C">
        <w:t>В случае</w:t>
      </w:r>
      <w:r w:rsidR="00CE50BC">
        <w:t>,</w:t>
      </w:r>
      <w:r w:rsidR="008D43F9" w:rsidRPr="00250B9C">
        <w:t xml:space="preserve"> если строительство (создание) Жилого дома не может быть завершено в </w:t>
      </w:r>
      <w:r w:rsidR="00A23168" w:rsidRPr="00250B9C">
        <w:t>предусмотренный Договором срок</w:t>
      </w:r>
      <w:r w:rsidR="00A23168">
        <w:t>,</w:t>
      </w:r>
      <w:r w:rsidR="00A23168" w:rsidRPr="00250B9C">
        <w:t xml:space="preserve"> </w:t>
      </w:r>
      <w:r w:rsidR="008D43F9" w:rsidRPr="00250B9C">
        <w:t xml:space="preserve">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</w:t>
      </w:r>
      <w:r w:rsidR="001E50B7">
        <w:t>Срока Передачи Объекта</w:t>
      </w:r>
      <w:r w:rsidR="008D43F9" w:rsidRPr="00250B9C">
        <w:t xml:space="preserve"> Застройщиком </w:t>
      </w:r>
      <w:r w:rsidR="001E50B7">
        <w:t>Участнику</w:t>
      </w:r>
      <w:r w:rsidR="008D43F9" w:rsidRPr="00250B9C">
        <w:t xml:space="preserve"> осуществляется в порядке, установленном законодательством Российской Федерации.</w:t>
      </w:r>
      <w:r w:rsidR="00200EC2" w:rsidRPr="00250B9C"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250B9C">
        <w:t>эскроу</w:t>
      </w:r>
      <w:proofErr w:type="spellEnd"/>
      <w:r w:rsidR="00200EC2" w:rsidRPr="00250B9C">
        <w:t xml:space="preserve"> Участнику, Застройщик вправе приостановить исполнение своего обязательства по передаче Объекта Участнику</w:t>
      </w:r>
      <w:r w:rsidR="00CE50BC">
        <w:t xml:space="preserve">, о чем Застройщик направляет письменное уведомление участнику в </w:t>
      </w:r>
      <w:r w:rsidR="00C8607C">
        <w:t>порядке</w:t>
      </w:r>
      <w:r w:rsidR="00CE50BC">
        <w:t xml:space="preserve">, предусмотренном </w:t>
      </w:r>
      <w:r w:rsidR="004F5E7A">
        <w:t>п. 11.3. Д</w:t>
      </w:r>
      <w:r w:rsidR="00CE50BC">
        <w:t>оговор</w:t>
      </w:r>
      <w:r w:rsidR="004F5E7A">
        <w:t>а</w:t>
      </w:r>
      <w:r w:rsidR="00200EC2" w:rsidRPr="00250B9C">
        <w:t>.</w:t>
      </w:r>
    </w:p>
    <w:p w:rsidR="008D43F9" w:rsidRPr="00250B9C" w:rsidRDefault="00015D04" w:rsidP="008335B9">
      <w:pPr>
        <w:pStyle w:val="a3"/>
        <w:numPr>
          <w:ilvl w:val="1"/>
          <w:numId w:val="43"/>
        </w:numPr>
        <w:tabs>
          <w:tab w:val="left" w:pos="709"/>
        </w:tabs>
        <w:ind w:left="0" w:firstLine="426"/>
      </w:pPr>
      <w:r w:rsidRPr="00250B9C">
        <w:t>В</w:t>
      </w:r>
      <w:r w:rsidR="008D43F9" w:rsidRPr="00250B9C">
        <w:t xml:space="preserve">се риски случайной гибели или случайного повреждения Объекта </w:t>
      </w:r>
      <w:r w:rsidRPr="00250B9C">
        <w:t xml:space="preserve">с даты подписанного Сторонами Передаточного Акта, либо с </w:t>
      </w:r>
      <w:r w:rsidR="00E77D61" w:rsidRPr="00250B9C">
        <w:t>даты</w:t>
      </w:r>
      <w:r w:rsidRPr="00250B9C">
        <w:t xml:space="preserve"> составления Застройщиком одностороннего акта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250B9C" w:rsidRDefault="00437904" w:rsidP="008335B9">
      <w:pPr>
        <w:pStyle w:val="a3"/>
        <w:numPr>
          <w:ilvl w:val="1"/>
          <w:numId w:val="44"/>
        </w:numPr>
        <w:tabs>
          <w:tab w:val="left" w:pos="851"/>
        </w:tabs>
        <w:ind w:left="0" w:firstLine="426"/>
      </w:pPr>
      <w:r>
        <w:lastRenderedPageBreak/>
        <w:t xml:space="preserve"> </w:t>
      </w:r>
      <w:r w:rsidR="008D43F9" w:rsidRPr="00250B9C"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250B9C">
        <w:t xml:space="preserve">, и в этом случае Участник обязан исполнить собственные обязанности по </w:t>
      </w:r>
      <w:r w:rsidR="008323BC" w:rsidRPr="00250B9C">
        <w:t>Д</w:t>
      </w:r>
      <w:r w:rsidR="00C013AF" w:rsidRPr="00250B9C">
        <w:t>оговору соответственно с учетом изменяемых сроков исполнения</w:t>
      </w:r>
      <w:r w:rsidR="008D43F9" w:rsidRPr="00250B9C">
        <w:t>.</w:t>
      </w:r>
    </w:p>
    <w:p w:rsidR="003A2B2D" w:rsidRPr="00250B9C" w:rsidRDefault="003A2B2D" w:rsidP="008344E7">
      <w:pPr>
        <w:pStyle w:val="a3"/>
        <w:tabs>
          <w:tab w:val="left" w:pos="851"/>
        </w:tabs>
        <w:ind w:left="425"/>
      </w:pPr>
    </w:p>
    <w:p w:rsidR="008D43F9" w:rsidRPr="00250B9C" w:rsidRDefault="008D43F9" w:rsidP="00306E7F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ГАРАНТИИ КАЧЕСТВА</w:t>
      </w:r>
    </w:p>
    <w:p w:rsidR="008D43F9" w:rsidRPr="00250B9C" w:rsidRDefault="0095296D" w:rsidP="00306E7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E7F">
        <w:rPr>
          <w:rFonts w:ascii="Times New Roman" w:hAnsi="Times New Roman" w:cs="Times New Roman"/>
          <w:sz w:val="24"/>
          <w:szCs w:val="24"/>
        </w:rPr>
        <w:t>6.</w:t>
      </w:r>
      <w:r w:rsidR="00AD1E45">
        <w:rPr>
          <w:rFonts w:ascii="Times New Roman" w:hAnsi="Times New Roman" w:cs="Times New Roman"/>
          <w:sz w:val="24"/>
          <w:szCs w:val="24"/>
        </w:rPr>
        <w:t>1.</w:t>
      </w:r>
      <w:r w:rsidR="00AD1E45" w:rsidRPr="00250B9C">
        <w:rPr>
          <w:rFonts w:ascii="Times New Roman" w:hAnsi="Times New Roman" w:cs="Times New Roman"/>
          <w:sz w:val="24"/>
          <w:szCs w:val="24"/>
        </w:rPr>
        <w:t xml:space="preserve"> Свидетельством</w:t>
      </w:r>
      <w:r w:rsidR="008D43F9" w:rsidRPr="00250B9C">
        <w:rPr>
          <w:rFonts w:ascii="Times New Roman" w:hAnsi="Times New Roman" w:cs="Times New Roman"/>
          <w:sz w:val="24"/>
          <w:szCs w:val="24"/>
        </w:rPr>
        <w:t xml:space="preserve"> надлежащего качества Объекта и соответствия его требованиям технических регламентов и проектной документации</w:t>
      </w:r>
      <w:r w:rsidR="00105E0F" w:rsidRPr="00250B9C">
        <w:rPr>
          <w:rFonts w:ascii="Times New Roman" w:hAnsi="Times New Roman" w:cs="Times New Roman"/>
          <w:sz w:val="24"/>
          <w:szCs w:val="24"/>
        </w:rPr>
        <w:t>, а также иным обязательны</w:t>
      </w:r>
      <w:r w:rsidR="00DE2EDB" w:rsidRPr="00250B9C">
        <w:rPr>
          <w:rFonts w:ascii="Times New Roman" w:hAnsi="Times New Roman" w:cs="Times New Roman"/>
          <w:sz w:val="24"/>
          <w:szCs w:val="24"/>
        </w:rPr>
        <w:t>м</w:t>
      </w:r>
      <w:r w:rsidR="00105E0F" w:rsidRPr="00250B9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8D43F9" w:rsidRPr="00250B9C">
        <w:rPr>
          <w:rFonts w:ascii="Times New Roman" w:hAnsi="Times New Roman" w:cs="Times New Roman"/>
          <w:sz w:val="24"/>
          <w:szCs w:val="24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250B9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D43F9" w:rsidRPr="00250B9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D43F9" w:rsidRPr="00250B9C" w:rsidRDefault="008D43F9" w:rsidP="0095296D">
      <w:pPr>
        <w:pStyle w:val="ConsPlusNormal"/>
        <w:widowControl/>
        <w:numPr>
          <w:ilvl w:val="1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250B9C">
        <w:rPr>
          <w:rFonts w:ascii="Times New Roman" w:hAnsi="Times New Roman" w:cs="Times New Roman"/>
          <w:sz w:val="24"/>
          <w:szCs w:val="24"/>
        </w:rPr>
        <w:t>, а также иным обязательным требованиям</w:t>
      </w:r>
      <w:r w:rsidRPr="00250B9C">
        <w:rPr>
          <w:rFonts w:ascii="Times New Roman" w:hAnsi="Times New Roman" w:cs="Times New Roman"/>
          <w:sz w:val="24"/>
          <w:szCs w:val="24"/>
        </w:rPr>
        <w:t>.</w:t>
      </w:r>
    </w:p>
    <w:p w:rsidR="003C59CB" w:rsidRPr="00250B9C" w:rsidRDefault="003C59CB" w:rsidP="009529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50B9C"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250B9C" w:rsidRDefault="007F6CB6" w:rsidP="0095296D">
      <w:pPr>
        <w:pStyle w:val="ConsPlusNormal"/>
        <w:widowControl/>
        <w:numPr>
          <w:ilvl w:val="1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6002930"/>
      <w:r w:rsidRPr="00250B9C">
        <w:rPr>
          <w:rFonts w:ascii="Times New Roman" w:hAnsi="Times New Roman" w:cs="Times New Roman"/>
          <w:sz w:val="24"/>
          <w:szCs w:val="24"/>
        </w:rPr>
        <w:t>Гарантийный срок на Объект составляет 5 (Пять) лет и исчисляется со дня передачи Объекта.</w:t>
      </w:r>
      <w:bookmarkEnd w:id="8"/>
    </w:p>
    <w:p w:rsidR="007F6CB6" w:rsidRPr="00250B9C" w:rsidRDefault="007F6CB6" w:rsidP="0095296D">
      <w:pPr>
        <w:pStyle w:val="ConsPlusNormal"/>
        <w:widowControl/>
        <w:numPr>
          <w:ilvl w:val="1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002968"/>
      <w:r w:rsidRPr="00250B9C"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250B9C">
        <w:rPr>
          <w:rFonts w:ascii="Times New Roman" w:hAnsi="Times New Roman" w:cs="Times New Roman"/>
          <w:sz w:val="24"/>
          <w:szCs w:val="24"/>
        </w:rPr>
        <w:t>,</w:t>
      </w:r>
      <w:r w:rsidRPr="00250B9C">
        <w:rPr>
          <w:rFonts w:ascii="Times New Roman" w:hAnsi="Times New Roman" w:cs="Times New Roman"/>
          <w:sz w:val="24"/>
          <w:szCs w:val="24"/>
        </w:rPr>
        <w:t xml:space="preserve"> составляет 3 (Три) года со дня подписания </w:t>
      </w:r>
      <w:r w:rsidR="00A23168" w:rsidRPr="00250B9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50B9C">
        <w:rPr>
          <w:rFonts w:ascii="Times New Roman" w:hAnsi="Times New Roman" w:cs="Times New Roman"/>
          <w:sz w:val="24"/>
          <w:szCs w:val="24"/>
        </w:rPr>
        <w:t>передаточного акта о передаче объекта долевого строительства в Жилом доме</w:t>
      </w:r>
      <w:r w:rsidR="00E90447" w:rsidRPr="00E90447">
        <w:rPr>
          <w:lang w:eastAsia="en-US"/>
        </w:rPr>
        <w:t xml:space="preserve"> </w:t>
      </w:r>
      <w:r w:rsidR="00E90447" w:rsidRPr="00346FB4">
        <w:rPr>
          <w:rFonts w:ascii="Times New Roman" w:hAnsi="Times New Roman" w:cs="Times New Roman"/>
          <w:sz w:val="24"/>
          <w:szCs w:val="24"/>
          <w:lang w:eastAsia="en-US"/>
        </w:rPr>
        <w:t xml:space="preserve">или иного документа о передаче </w:t>
      </w:r>
      <w:r w:rsidR="00393C8B" w:rsidRPr="00250B9C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250B9C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8D43F9" w:rsidRPr="00250B9C" w:rsidRDefault="008D43F9" w:rsidP="0095296D">
      <w:pPr>
        <w:pStyle w:val="ConsPlusNormal"/>
        <w:widowControl/>
        <w:numPr>
          <w:ilvl w:val="1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ответственность за недостатки (дефекты) </w:t>
      </w:r>
      <w:r w:rsidR="00105E0F" w:rsidRPr="00250B9C">
        <w:rPr>
          <w:rFonts w:ascii="Times New Roman" w:hAnsi="Times New Roman" w:cs="Times New Roman"/>
          <w:sz w:val="24"/>
          <w:szCs w:val="24"/>
        </w:rPr>
        <w:t>Объекта</w:t>
      </w:r>
      <w:r w:rsidRPr="00250B9C">
        <w:rPr>
          <w:rFonts w:ascii="Times New Roman" w:hAnsi="Times New Roman" w:cs="Times New Roman"/>
          <w:sz w:val="24"/>
          <w:szCs w:val="24"/>
        </w:rPr>
        <w:t xml:space="preserve">, обнаруженные в </w:t>
      </w:r>
      <w:r w:rsidR="00FC22F1" w:rsidRPr="00250B9C">
        <w:rPr>
          <w:rFonts w:ascii="Times New Roman" w:hAnsi="Times New Roman" w:cs="Times New Roman"/>
          <w:sz w:val="24"/>
          <w:szCs w:val="24"/>
        </w:rPr>
        <w:t>течение</w:t>
      </w:r>
      <w:r w:rsidRPr="00250B9C">
        <w:rPr>
          <w:rFonts w:ascii="Times New Roman" w:hAnsi="Times New Roman" w:cs="Times New Roman"/>
          <w:sz w:val="24"/>
          <w:szCs w:val="24"/>
        </w:rPr>
        <w:t xml:space="preserve"> гарантийного срока, если докажет, что они произошли вследствие</w:t>
      </w:r>
      <w:r w:rsidR="00FC22F1" w:rsidRPr="00250B9C">
        <w:rPr>
          <w:rFonts w:ascii="Times New Roman" w:hAnsi="Times New Roman" w:cs="Times New Roman"/>
          <w:sz w:val="24"/>
          <w:szCs w:val="24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250B9C" w:rsidRDefault="00FC22F1" w:rsidP="00306E7F">
      <w:pPr>
        <w:pStyle w:val="ConsPlusNormal"/>
        <w:widowControl/>
        <w:numPr>
          <w:ilvl w:val="1"/>
          <w:numId w:val="3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0"/>
      <w:bookmarkEnd w:id="10"/>
      <w:r w:rsidRPr="00250B9C">
        <w:rPr>
          <w:rFonts w:ascii="Times New Roman" w:hAnsi="Times New Roman" w:cs="Times New Roman"/>
          <w:sz w:val="24"/>
          <w:szCs w:val="24"/>
        </w:rPr>
        <w:t>Участник вправе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250B9C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43F9" w:rsidRPr="00250B9C" w:rsidRDefault="008D43F9" w:rsidP="0079256E">
      <w:pPr>
        <w:pStyle w:val="ConsPlusNormal"/>
        <w:widowControl/>
        <w:numPr>
          <w:ilvl w:val="0"/>
          <w:numId w:val="7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ОБЯЗАННОСТИ СТОРОН</w:t>
      </w:r>
    </w:p>
    <w:p w:rsidR="008D43F9" w:rsidRPr="004C576B" w:rsidRDefault="008D43F9" w:rsidP="00BA74B7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hanging="474"/>
        <w:jc w:val="both"/>
        <w:rPr>
          <w:rFonts w:ascii="Times New Roman" w:hAnsi="Times New Roman" w:cs="Times New Roman"/>
          <w:sz w:val="24"/>
          <w:szCs w:val="24"/>
        </w:rPr>
      </w:pPr>
      <w:r w:rsidRPr="004C576B">
        <w:rPr>
          <w:rFonts w:ascii="Times New Roman" w:hAnsi="Times New Roman" w:cs="Times New Roman"/>
          <w:sz w:val="24"/>
          <w:szCs w:val="24"/>
        </w:rPr>
        <w:t>Обязанности Участника:</w:t>
      </w:r>
    </w:p>
    <w:p w:rsidR="00537C3E" w:rsidRPr="004C576B" w:rsidRDefault="00537C3E" w:rsidP="00BA74B7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426"/>
          <w:tab w:val="left" w:pos="567"/>
          <w:tab w:val="num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76B">
        <w:rPr>
          <w:rFonts w:ascii="Times New Roman" w:hAnsi="Times New Roman" w:cs="Times New Roman"/>
          <w:sz w:val="24"/>
          <w:szCs w:val="24"/>
        </w:rPr>
        <w:t xml:space="preserve">В дату подписания Договора предоставить Застройщику </w:t>
      </w:r>
      <w:bookmarkStart w:id="11" w:name="_Hlk486243019"/>
      <w:r w:rsidRPr="004C576B">
        <w:rPr>
          <w:rFonts w:ascii="Times New Roman" w:hAnsi="Times New Roman" w:cs="Times New Roman"/>
          <w:sz w:val="24"/>
          <w:szCs w:val="24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</w:t>
      </w:r>
      <w:r w:rsidRPr="00F55CE8">
        <w:rPr>
          <w:rFonts w:ascii="Tahoma" w:hAnsi="Tahoma" w:cs="Tahoma"/>
          <w:sz w:val="24"/>
          <w:szCs w:val="24"/>
        </w:rPr>
        <w:t xml:space="preserve"> </w:t>
      </w:r>
      <w:r w:rsidRPr="004C576B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Pr="004C576B">
        <w:rPr>
          <w:rFonts w:ascii="Times New Roman" w:hAnsi="Times New Roman" w:cs="Times New Roman"/>
          <w:sz w:val="24"/>
          <w:szCs w:val="24"/>
        </w:rPr>
        <w:lastRenderedPageBreak/>
        <w:t>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4C576B">
        <w:rPr>
          <w:rFonts w:ascii="Times New Roman" w:hAnsi="Times New Roman" w:cs="Times New Roman"/>
          <w:sz w:val="24"/>
          <w:szCs w:val="24"/>
        </w:rPr>
        <w:t>.</w:t>
      </w:r>
    </w:p>
    <w:p w:rsidR="008D43F9" w:rsidRPr="00576ECA" w:rsidRDefault="004F5C88" w:rsidP="00C5043C">
      <w:pPr>
        <w:pStyle w:val="ConsPlusNormal"/>
        <w:widowControl/>
        <w:tabs>
          <w:tab w:val="left" w:pos="0"/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D6A">
        <w:rPr>
          <w:sz w:val="24"/>
          <w:szCs w:val="24"/>
        </w:rPr>
        <w:t xml:space="preserve"> </w:t>
      </w:r>
      <w:r w:rsidR="00384656" w:rsidRPr="00957D6A">
        <w:rPr>
          <w:sz w:val="24"/>
          <w:szCs w:val="24"/>
        </w:rPr>
        <w:t xml:space="preserve">      </w:t>
      </w:r>
      <w:r w:rsidR="00BA74B7" w:rsidRPr="00957D6A">
        <w:rPr>
          <w:sz w:val="24"/>
          <w:szCs w:val="24"/>
        </w:rPr>
        <w:t xml:space="preserve">  </w:t>
      </w:r>
      <w:r w:rsidRPr="00844718">
        <w:rPr>
          <w:rFonts w:ascii="Times New Roman" w:hAnsi="Times New Roman" w:cs="Times New Roman"/>
          <w:sz w:val="24"/>
          <w:szCs w:val="24"/>
        </w:rPr>
        <w:t>7.1.2.</w:t>
      </w:r>
      <w:r w:rsidRPr="00EE4187">
        <w:rPr>
          <w:rFonts w:ascii="Times New Roman" w:hAnsi="Times New Roman" w:cs="Times New Roman"/>
          <w:sz w:val="24"/>
          <w:szCs w:val="24"/>
        </w:rPr>
        <w:t xml:space="preserve"> Оплатить Цену Договора в объеме и на условиях, предусмотренных статьей 4 настоящего Договора, в том числе с учетом уточнения </w:t>
      </w:r>
      <w:r w:rsidR="00306E7F" w:rsidRPr="00EE4187">
        <w:rPr>
          <w:rFonts w:ascii="Times New Roman" w:hAnsi="Times New Roman" w:cs="Times New Roman"/>
          <w:sz w:val="24"/>
          <w:szCs w:val="24"/>
        </w:rPr>
        <w:t>Ц</w:t>
      </w:r>
      <w:r w:rsidRPr="00EE4187">
        <w:rPr>
          <w:rFonts w:ascii="Times New Roman" w:hAnsi="Times New Roman" w:cs="Times New Roman"/>
          <w:sz w:val="24"/>
          <w:szCs w:val="24"/>
        </w:rPr>
        <w:t>ены Договора. Подписать с Застройщиком соответствующее дополнительное соглашение об изменени</w:t>
      </w:r>
      <w:r w:rsidR="00306E7F" w:rsidRPr="00EE4187">
        <w:rPr>
          <w:rFonts w:ascii="Times New Roman" w:hAnsi="Times New Roman" w:cs="Times New Roman"/>
          <w:sz w:val="24"/>
          <w:szCs w:val="24"/>
        </w:rPr>
        <w:t>и</w:t>
      </w:r>
      <w:r w:rsidRPr="00EE4187">
        <w:rPr>
          <w:rFonts w:ascii="Times New Roman" w:hAnsi="Times New Roman" w:cs="Times New Roman"/>
          <w:sz w:val="24"/>
          <w:szCs w:val="24"/>
        </w:rPr>
        <w:t xml:space="preserve"> Цены Договора</w:t>
      </w:r>
      <w:r w:rsidR="00576ECA" w:rsidRPr="00EE4187">
        <w:rPr>
          <w:rFonts w:ascii="Times New Roman" w:hAnsi="Times New Roman" w:cs="Times New Roman"/>
          <w:sz w:val="24"/>
          <w:szCs w:val="24"/>
        </w:rPr>
        <w:t xml:space="preserve"> в случаях, предусмотренных п.4.3. -</w:t>
      </w:r>
      <w:r w:rsidR="00F00816">
        <w:rPr>
          <w:rFonts w:ascii="Times New Roman" w:hAnsi="Times New Roman" w:cs="Times New Roman"/>
          <w:sz w:val="24"/>
          <w:szCs w:val="24"/>
        </w:rPr>
        <w:t xml:space="preserve"> </w:t>
      </w:r>
      <w:r w:rsidR="00576ECA" w:rsidRPr="00EE4187">
        <w:rPr>
          <w:rFonts w:ascii="Times New Roman" w:hAnsi="Times New Roman" w:cs="Times New Roman"/>
          <w:sz w:val="24"/>
          <w:szCs w:val="24"/>
        </w:rPr>
        <w:t>4.5. Договора</w:t>
      </w:r>
      <w:r w:rsidRPr="00EE4187">
        <w:rPr>
          <w:rFonts w:ascii="Times New Roman" w:hAnsi="Times New Roman" w:cs="Times New Roman"/>
          <w:sz w:val="24"/>
          <w:szCs w:val="24"/>
        </w:rPr>
        <w:t>.</w:t>
      </w:r>
    </w:p>
    <w:p w:rsidR="008D43F9" w:rsidRPr="004C576B" w:rsidRDefault="008D43F9" w:rsidP="00C5043C">
      <w:pPr>
        <w:pStyle w:val="af1"/>
        <w:numPr>
          <w:ilvl w:val="2"/>
          <w:numId w:val="47"/>
        </w:numPr>
        <w:tabs>
          <w:tab w:val="left" w:pos="0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4C576B">
        <w:t xml:space="preserve"> </w:t>
      </w:r>
      <w:r w:rsidR="00431E65" w:rsidRPr="004C576B">
        <w:t xml:space="preserve">В сроки, предусмотренные </w:t>
      </w:r>
      <w:r w:rsidR="003B7079" w:rsidRPr="004C576B">
        <w:t>ст.5</w:t>
      </w:r>
      <w:r w:rsidR="00431E65" w:rsidRPr="004C576B">
        <w:t xml:space="preserve"> Договора, после</w:t>
      </w:r>
      <w:r w:rsidR="00431E65" w:rsidRPr="004C576B" w:rsidDel="00431E65">
        <w:t xml:space="preserve"> </w:t>
      </w:r>
      <w:r w:rsidRPr="004C576B">
        <w:t>получения Застройщиком Разрешения на ввод в эксплуатацию</w:t>
      </w:r>
      <w:r w:rsidR="00AD1E45" w:rsidRPr="004C576B">
        <w:t>,</w:t>
      </w:r>
      <w:r w:rsidRPr="004C576B">
        <w:t xml:space="preserve"> принять Объект</w:t>
      </w:r>
      <w:r w:rsidR="00D05404" w:rsidRPr="004C576B">
        <w:t xml:space="preserve"> в соответствии с условиями настоящего Договора</w:t>
      </w:r>
      <w:r w:rsidRPr="004C576B">
        <w:t>.</w:t>
      </w:r>
    </w:p>
    <w:p w:rsidR="007E1A30" w:rsidRPr="007E1A30" w:rsidRDefault="008D43F9" w:rsidP="00165898">
      <w:pPr>
        <w:pStyle w:val="af1"/>
        <w:numPr>
          <w:ilvl w:val="2"/>
          <w:numId w:val="47"/>
        </w:numPr>
        <w:tabs>
          <w:tab w:val="left" w:pos="0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4C576B">
        <w:t xml:space="preserve"> Участник с </w:t>
      </w:r>
      <w:r w:rsidR="009660BF" w:rsidRPr="004C576B">
        <w:t>даты при</w:t>
      </w:r>
      <w:r w:rsidR="00D05404" w:rsidRPr="004C576B">
        <w:t>нятия</w:t>
      </w:r>
      <w:r w:rsidR="009660BF" w:rsidRPr="004C576B">
        <w:t xml:space="preserve"> Объекта</w:t>
      </w:r>
      <w:r w:rsidR="00D05404" w:rsidRPr="004C576B">
        <w:t xml:space="preserve"> (п.5.3 Договора)</w:t>
      </w:r>
      <w:r w:rsidR="009660BF" w:rsidRPr="004C576B">
        <w:t xml:space="preserve"> </w:t>
      </w:r>
      <w:r w:rsidRPr="004C576B">
        <w:t xml:space="preserve">несет </w:t>
      </w:r>
      <w:r w:rsidR="009660BF" w:rsidRPr="004C576B">
        <w:t xml:space="preserve">бремя </w:t>
      </w:r>
      <w:r w:rsidRPr="004C576B">
        <w:t>содержани</w:t>
      </w:r>
      <w:r w:rsidR="009660BF" w:rsidRPr="004C576B">
        <w:t>я</w:t>
      </w:r>
      <w:r w:rsidRPr="004C576B">
        <w:t xml:space="preserve"> Объекта, в том числе </w:t>
      </w:r>
      <w:r w:rsidR="009660BF" w:rsidRPr="004C576B">
        <w:t xml:space="preserve">расходы по </w:t>
      </w:r>
      <w:r w:rsidR="00431E65" w:rsidRPr="004C576B">
        <w:t>ремонту и содержанию общего имущества Жилого дома и обеспечению Объекта коммунальными ресурсами, в том числе в отношении мест общего пользования Жилого дома в соответствии с действующим законодательством</w:t>
      </w:r>
      <w:r w:rsidRPr="004C576B">
        <w:t>.</w:t>
      </w:r>
    </w:p>
    <w:p w:rsidR="008D43F9" w:rsidRPr="007E1A30" w:rsidRDefault="007E1A30" w:rsidP="007E1A30">
      <w:pPr>
        <w:pStyle w:val="11"/>
        <w:numPr>
          <w:ilvl w:val="2"/>
          <w:numId w:val="47"/>
        </w:numPr>
        <w:tabs>
          <w:tab w:val="left" w:pos="0"/>
          <w:tab w:val="left" w:pos="567"/>
          <w:tab w:val="left" w:pos="1276"/>
        </w:tabs>
        <w:ind w:left="0" w:firstLine="567"/>
      </w:pPr>
      <w:r w:rsidRPr="007E1A30">
        <w:rPr>
          <w:rFonts w:eastAsiaTheme="minorHAnsi"/>
          <w:lang w:eastAsia="en-US"/>
        </w:rPr>
        <w:t xml:space="preserve"> </w:t>
      </w:r>
      <w:r w:rsidRPr="00D90B64">
        <w:t>Участник</w:t>
      </w:r>
      <w:sdt>
        <w:sdtPr>
          <w:rPr>
            <w:sz w:val="23"/>
            <w:szCs w:val="23"/>
          </w:rPr>
          <w:alias w:val="мтДДУч_им"/>
          <w:tag w:val="мтДДУч_им"/>
          <w:id w:val="-997266668"/>
          <w:placeholder>
            <w:docPart w:val="737DF2395E594299BF5A795CC7AB876B"/>
          </w:placeholder>
        </w:sdtPr>
        <w:sdtEndPr/>
        <w:sdtContent/>
      </w:sdt>
      <w:r w:rsidRPr="007E1A30">
        <w:rPr>
          <w:rFonts w:eastAsiaTheme="minorHAnsi"/>
          <w:lang w:eastAsia="en-US"/>
        </w:rPr>
        <w:t xml:space="preserve"> обязан</w:t>
      </w:r>
      <w:r w:rsidRPr="007E1A30">
        <w:rPr>
          <w:sz w:val="23"/>
          <w:szCs w:val="23"/>
        </w:rPr>
        <w:t xml:space="preserve"> </w:t>
      </w:r>
      <w:r w:rsidRPr="007E1A30">
        <w:rPr>
          <w:rFonts w:eastAsiaTheme="minorHAnsi"/>
          <w:lang w:eastAsia="en-US"/>
        </w:rPr>
        <w:t xml:space="preserve">компенсировать </w:t>
      </w:r>
      <w:r w:rsidR="00D73DAA">
        <w:rPr>
          <w:rFonts w:eastAsiaTheme="minorHAnsi"/>
          <w:lang w:eastAsia="en-US"/>
        </w:rPr>
        <w:t>Застройщику (</w:t>
      </w:r>
      <w:r w:rsidR="00D73DAA" w:rsidRPr="007E1A30">
        <w:rPr>
          <w:rFonts w:eastAsiaTheme="minorHAnsi"/>
          <w:lang w:eastAsia="en-US"/>
        </w:rPr>
        <w:t>если оплата данных расходов</w:t>
      </w:r>
      <w:r w:rsidR="00D73DAA" w:rsidRPr="00222278">
        <w:rPr>
          <w:rFonts w:eastAsiaTheme="minorHAnsi"/>
          <w:lang w:eastAsia="en-US"/>
        </w:rPr>
        <w:t xml:space="preserve"> </w:t>
      </w:r>
      <w:r w:rsidR="00D73DAA" w:rsidRPr="000A5DD7">
        <w:rPr>
          <w:rFonts w:eastAsiaTheme="minorHAnsi"/>
          <w:lang w:eastAsia="en-US"/>
        </w:rPr>
        <w:t xml:space="preserve"> произведена Застройщиком</w:t>
      </w:r>
      <w:r w:rsidR="00D73DAA">
        <w:rPr>
          <w:rFonts w:eastAsiaTheme="minorHAnsi"/>
          <w:lang w:eastAsia="en-US"/>
        </w:rPr>
        <w:t>) или</w:t>
      </w:r>
      <w:r w:rsidR="00D73DAA" w:rsidRPr="007E1A30">
        <w:rPr>
          <w:rFonts w:eastAsiaTheme="minorHAnsi"/>
          <w:lang w:eastAsia="en-US"/>
        </w:rPr>
        <w:t xml:space="preserve"> </w:t>
      </w:r>
      <w:r w:rsidRPr="007E1A30">
        <w:rPr>
          <w:rFonts w:eastAsiaTheme="minorHAnsi"/>
          <w:lang w:eastAsia="en-US"/>
        </w:rPr>
        <w:t>управляющей организации, с которой Застройщиком в силу действующего законодательства (п.14 ст. 161 Жилищного кодекса Российской Федерации) заключен договор управления</w:t>
      </w:r>
      <w:r w:rsidRPr="007F5F02">
        <w:rPr>
          <w:rFonts w:eastAsiaTheme="minorHAnsi"/>
          <w:lang w:eastAsia="en-US"/>
        </w:rPr>
        <w:t xml:space="preserve">, </w:t>
      </w:r>
      <w:r w:rsidR="00DC2CC8">
        <w:rPr>
          <w:rFonts w:eastAsiaTheme="minorHAnsi"/>
          <w:lang w:eastAsia="en-US"/>
        </w:rPr>
        <w:t xml:space="preserve">расходы по </w:t>
      </w:r>
      <w:r w:rsidR="00DC2CC8" w:rsidRPr="00820236">
        <w:t>содержанию Объекта, включающие в себя плату за коммунальные услуги</w:t>
      </w:r>
      <w:r w:rsidR="00DC2CC8">
        <w:t>,</w:t>
      </w:r>
      <w:r w:rsidR="00DC2CC8" w:rsidRPr="00272305">
        <w:t xml:space="preserve"> </w:t>
      </w:r>
      <w:r w:rsidR="00DC2CC8">
        <w:t xml:space="preserve">а также </w:t>
      </w:r>
      <w:r w:rsidRPr="007F5F02">
        <w:rPr>
          <w:rFonts w:eastAsiaTheme="minorHAnsi"/>
          <w:lang w:eastAsia="en-US"/>
        </w:rPr>
        <w:t xml:space="preserve">расходы по </w:t>
      </w:r>
      <w:r w:rsidRPr="00D90B64">
        <w:t xml:space="preserve">оплате всех  затрат, связанных с оказанием услуг и работ по содержанию  общего имущества в </w:t>
      </w:r>
      <w:r>
        <w:t>Жилом доме</w:t>
      </w:r>
      <w:r w:rsidRPr="00D90B64">
        <w:t xml:space="preserve"> соразмерно доле в праве общей собственности на это имущество</w:t>
      </w:r>
      <w:r w:rsidR="004F2842">
        <w:t>, понесенные в период с</w:t>
      </w:r>
      <w:r w:rsidR="004F2842" w:rsidRPr="00820236">
        <w:t xml:space="preserve"> </w:t>
      </w:r>
      <w:r w:rsidR="004F2842">
        <w:t>даты принятия Участником</w:t>
      </w:r>
      <w:r w:rsidR="004F2842" w:rsidRPr="00820236">
        <w:t xml:space="preserve"> Объекта </w:t>
      </w:r>
      <w:r w:rsidR="004F2842">
        <w:t xml:space="preserve">(п. 5.3. Договора) </w:t>
      </w:r>
      <w:r w:rsidR="004F2842" w:rsidRPr="00820236">
        <w:t xml:space="preserve">и </w:t>
      </w:r>
      <w:r w:rsidR="004F2842">
        <w:rPr>
          <w:rFonts w:eastAsiaTheme="minorHAnsi"/>
          <w:lang w:eastAsia="en-US"/>
        </w:rPr>
        <w:t>д</w:t>
      </w:r>
      <w:r w:rsidR="004F2842" w:rsidRPr="007E1A30">
        <w:rPr>
          <w:rFonts w:eastAsiaTheme="minorHAnsi"/>
          <w:lang w:eastAsia="en-US"/>
        </w:rPr>
        <w:t xml:space="preserve">о заключения договора управления Жилым домом между </w:t>
      </w:r>
      <w:r w:rsidR="004F2842" w:rsidRPr="00D90B64">
        <w:t>Участник</w:t>
      </w:r>
      <w:r w:rsidR="004F2842" w:rsidRPr="007E1A30">
        <w:rPr>
          <w:sz w:val="23"/>
          <w:szCs w:val="23"/>
        </w:rPr>
        <w:t>ом</w:t>
      </w:r>
      <w:r w:rsidR="004F2842" w:rsidRPr="007E1A30">
        <w:rPr>
          <w:rFonts w:eastAsiaTheme="minorHAnsi"/>
          <w:lang w:eastAsia="en-US"/>
        </w:rPr>
        <w:t xml:space="preserve"> и управляющей организацией, отобранной по результатам открытого конкурса, либо до выбора способа управления  на общем собрании собственников помещений, расположенных в Жилом доме</w:t>
      </w:r>
      <w:r w:rsidRPr="00D90B64">
        <w:t>.</w:t>
      </w:r>
      <w:r w:rsidRPr="00820236">
        <w:t xml:space="preserve"> </w:t>
      </w:r>
    </w:p>
    <w:p w:rsidR="006716EC" w:rsidRPr="00CB0E50" w:rsidRDefault="00D73DAA" w:rsidP="00D73DAA">
      <w:pPr>
        <w:pStyle w:val="af1"/>
        <w:numPr>
          <w:ilvl w:val="2"/>
          <w:numId w:val="4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E677C" w:rsidRPr="00CB0E50">
        <w:t>Самостоятельно п</w:t>
      </w:r>
      <w:r w:rsidR="006716EC" w:rsidRPr="00CB0E50">
        <w:t xml:space="preserve">одать документы на государственную регистрацию права собственности Участника на Объект в Орган регистрации прав </w:t>
      </w:r>
      <w:r w:rsidR="00045B9B" w:rsidRPr="00CB0E50">
        <w:t xml:space="preserve">в течение </w:t>
      </w:r>
      <w:r w:rsidR="006A10D1" w:rsidRPr="00CB0E50">
        <w:t>1</w:t>
      </w:r>
      <w:r w:rsidR="00045B9B" w:rsidRPr="00CB0E50">
        <w:t xml:space="preserve"> (</w:t>
      </w:r>
      <w:r w:rsidR="003E1655">
        <w:t>Одного</w:t>
      </w:r>
      <w:r w:rsidR="00045B9B" w:rsidRPr="00CB0E50">
        <w:t>) месяц</w:t>
      </w:r>
      <w:r w:rsidR="003E1655">
        <w:t>а</w:t>
      </w:r>
      <w:r w:rsidR="00DE5823">
        <w:t xml:space="preserve"> </w:t>
      </w:r>
      <w:r w:rsidR="00F61974" w:rsidRPr="00CB0E50">
        <w:t>после приемки Объекта</w:t>
      </w:r>
      <w:r w:rsidR="00045B9B" w:rsidRPr="00CB0E50">
        <w:t xml:space="preserve"> </w:t>
      </w:r>
      <w:r w:rsidR="00F61974" w:rsidRPr="00CB0E50">
        <w:t>в соответствии с условиями Договора.</w:t>
      </w:r>
    </w:p>
    <w:p w:rsidR="008D43F9" w:rsidRPr="00250B9C" w:rsidRDefault="008D43F9" w:rsidP="00D73DAA">
      <w:pPr>
        <w:numPr>
          <w:ilvl w:val="2"/>
          <w:numId w:val="47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CB0E50">
        <w:t>Обязательства Участника по настоящему Договору считаются</w:t>
      </w:r>
      <w:r w:rsidRPr="004C576B">
        <w:t xml:space="preserve"> исполненными</w:t>
      </w:r>
      <w:r w:rsidR="00355CEE" w:rsidRPr="00250B9C">
        <w:t xml:space="preserve"> </w:t>
      </w:r>
      <w:r w:rsidRPr="00250B9C">
        <w:t xml:space="preserve">с момента уплаты </w:t>
      </w:r>
      <w:r w:rsidR="00C4652D" w:rsidRPr="00250B9C">
        <w:t xml:space="preserve">в соответствии со статьей 4 настоящего Договора </w:t>
      </w:r>
      <w:r w:rsidRPr="00250B9C">
        <w:t xml:space="preserve">в полном объеме </w:t>
      </w:r>
      <w:r w:rsidR="00032BA3" w:rsidRPr="00250B9C">
        <w:t xml:space="preserve">(с учетом дополнительных уточнений) </w:t>
      </w:r>
      <w:r w:rsidR="00C4652D" w:rsidRPr="00250B9C">
        <w:t>обусловленн</w:t>
      </w:r>
      <w:r w:rsidR="00421A6A" w:rsidRPr="00250B9C">
        <w:t>ой</w:t>
      </w:r>
      <w:r w:rsidR="00C4652D" w:rsidRPr="00250B9C">
        <w:t xml:space="preserve"> настоящим Договором цен</w:t>
      </w:r>
      <w:r w:rsidR="00421A6A" w:rsidRPr="00250B9C">
        <w:t>ы</w:t>
      </w:r>
      <w:r w:rsidRPr="00250B9C">
        <w:t>, выполнения иных обязательств, вытекающих из настоящего Догов</w:t>
      </w:r>
      <w:r w:rsidR="007662DC" w:rsidRPr="00250B9C">
        <w:t>ора и</w:t>
      </w:r>
      <w:r w:rsidR="00C4652D" w:rsidRPr="00250B9C">
        <w:t xml:space="preserve"> принятия Объекта</w:t>
      </w:r>
      <w:r w:rsidRPr="00250B9C">
        <w:t>.</w:t>
      </w:r>
    </w:p>
    <w:p w:rsidR="008C7C77" w:rsidRDefault="008D43F9" w:rsidP="00D73DAA">
      <w:pPr>
        <w:numPr>
          <w:ilvl w:val="2"/>
          <w:numId w:val="47"/>
        </w:num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50B9C">
        <w:t xml:space="preserve"> </w:t>
      </w:r>
      <w:r w:rsidRPr="00432948">
        <w:t xml:space="preserve">Уступка Участником права требования по настоящему Договору допускается </w:t>
      </w:r>
      <w:r w:rsidR="00356B2D" w:rsidRPr="00324D09">
        <w:rPr>
          <w:bCs/>
        </w:rPr>
        <w:t>после уплаты им Цены Договора или одновремен</w:t>
      </w:r>
      <w:r w:rsidR="00356B2D">
        <w:rPr>
          <w:bCs/>
        </w:rPr>
        <w:t>но с переводом долга на нового У</w:t>
      </w:r>
      <w:r w:rsidR="00356B2D" w:rsidRPr="00324D09">
        <w:rPr>
          <w:bCs/>
        </w:rPr>
        <w:t xml:space="preserve">частника в порядке, установленном Гражданским кодексом Российской Федерации. </w:t>
      </w:r>
      <w:r w:rsidR="00356B2D" w:rsidRPr="00324D09">
        <w:rPr>
          <w:lang w:eastAsia="en-US"/>
        </w:rPr>
        <w:t xml:space="preserve">Уступка </w:t>
      </w:r>
      <w:r w:rsidR="00356B2D">
        <w:t>Участник</w:t>
      </w:r>
      <w:sdt>
        <w:sdtPr>
          <w:rPr>
            <w:sz w:val="23"/>
            <w:szCs w:val="23"/>
          </w:rPr>
          <w:alias w:val="мтДДУч_вл"/>
          <w:tag w:val="мтДДУч_вл"/>
          <w:id w:val="-75063167"/>
          <w:placeholder>
            <w:docPart w:val="BCC1F20CD9F842BD8F34B3E2EBA2E98E"/>
          </w:placeholder>
        </w:sdtPr>
        <w:sdtEndPr/>
        <w:sdtContent>
          <w:r w:rsidR="00356B2D">
            <w:rPr>
              <w:sz w:val="23"/>
              <w:szCs w:val="23"/>
            </w:rPr>
            <w:t xml:space="preserve">ом </w:t>
          </w:r>
        </w:sdtContent>
      </w:sdt>
      <w:r w:rsidR="00356B2D" w:rsidRPr="00324D09">
        <w:rPr>
          <w:lang w:eastAsia="en-US"/>
        </w:rPr>
        <w:t xml:space="preserve">прав требований по Договору допускается с момента государственной регистрации Договора до </w:t>
      </w:r>
      <w:r w:rsidR="00356B2D">
        <w:rPr>
          <w:lang w:eastAsia="en-US"/>
        </w:rPr>
        <w:t xml:space="preserve">даты </w:t>
      </w:r>
      <w:r w:rsidR="00032BA3" w:rsidRPr="00432948">
        <w:t xml:space="preserve">передачи Объекта </w:t>
      </w:r>
      <w:r w:rsidR="00AF4FE2" w:rsidRPr="00432948">
        <w:t xml:space="preserve">Участнику </w:t>
      </w:r>
      <w:r w:rsidRPr="00432948">
        <w:t xml:space="preserve">в порядке, установленном </w:t>
      </w:r>
      <w:r w:rsidR="00032BA3" w:rsidRPr="00432948">
        <w:t xml:space="preserve">настоящим Договором и </w:t>
      </w:r>
      <w:r w:rsidRPr="00432948">
        <w:t>законодательством Российской Федерации.</w:t>
      </w:r>
    </w:p>
    <w:p w:rsidR="002E65B3" w:rsidRPr="00432948" w:rsidRDefault="008C7C77" w:rsidP="000B1593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jc w:val="both"/>
      </w:pPr>
      <w:r>
        <w:rPr>
          <w:bCs/>
        </w:rPr>
        <w:t xml:space="preserve">         </w:t>
      </w:r>
      <w:r w:rsidRPr="00324D09">
        <w:rPr>
          <w:bCs/>
        </w:rPr>
        <w:t>Участник</w:t>
      </w:r>
      <w:r>
        <w:rPr>
          <w:sz w:val="23"/>
          <w:szCs w:val="23"/>
        </w:rPr>
        <w:t xml:space="preserve"> </w:t>
      </w:r>
      <w:r w:rsidRPr="00B54EED">
        <w:rPr>
          <w:bCs/>
        </w:rPr>
        <w:t>обязу</w:t>
      </w:r>
      <w:r>
        <w:rPr>
          <w:bCs/>
          <w:sz w:val="23"/>
          <w:szCs w:val="23"/>
        </w:rPr>
        <w:t>етс</w:t>
      </w:r>
      <w:r w:rsidRPr="00B54EED">
        <w:rPr>
          <w:bCs/>
        </w:rPr>
        <w:t>я</w:t>
      </w:r>
      <w:r w:rsidRPr="00324D09">
        <w:rPr>
          <w:bCs/>
        </w:rPr>
        <w:t xml:space="preserve"> в течение 3 (Трех) рабочих дней со дня</w:t>
      </w:r>
      <w:r w:rsidR="000B1593">
        <w:rPr>
          <w:bCs/>
        </w:rPr>
        <w:t xml:space="preserve"> государственной регистрации в О</w:t>
      </w:r>
      <w:r w:rsidRPr="00324D09">
        <w:rPr>
          <w:bCs/>
        </w:rPr>
        <w:t>ргане регистрации прав соглашения (договора) об уступке прав требований по Договору передать Застройщику оригинал соглашения (договора) об уступке прав требований по Договору с отметкой о его государственной регистрации, а также сообщить номер контактного телефона, адрес электронной почты нового участника долевого строительства, фактический адрес проживания (если он отличается от адреса регистрации по месту жительства).</w:t>
      </w:r>
      <w:r>
        <w:rPr>
          <w:bCs/>
        </w:rPr>
        <w:t xml:space="preserve"> </w:t>
      </w:r>
      <w:bookmarkStart w:id="12" w:name="_Hlk523408748"/>
    </w:p>
    <w:bookmarkEnd w:id="12"/>
    <w:p w:rsidR="008C7C77" w:rsidRPr="00250B9C" w:rsidRDefault="00F27E7B" w:rsidP="00476AF4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432948">
        <w:t xml:space="preserve">В случае уступки Участником, являющимся владельцем счета </w:t>
      </w:r>
      <w:proofErr w:type="spellStart"/>
      <w:r w:rsidRPr="00432948">
        <w:t>эскроу</w:t>
      </w:r>
      <w:proofErr w:type="spellEnd"/>
      <w:r w:rsidRPr="00432948"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</w:t>
      </w:r>
      <w:r w:rsidR="00353185">
        <w:t>кания на имущество должника, к н</w:t>
      </w:r>
      <w:r w:rsidRPr="00432948">
        <w:t xml:space="preserve">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432948">
        <w:t>эскроу</w:t>
      </w:r>
      <w:proofErr w:type="spellEnd"/>
      <w:r w:rsidRPr="00432948">
        <w:t>, заключенному прежним Участником.</w:t>
      </w:r>
    </w:p>
    <w:p w:rsidR="0058646B" w:rsidRDefault="0058646B" w:rsidP="00D73DAA">
      <w:pPr>
        <w:pStyle w:val="af1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8498D">
        <w:t xml:space="preserve">До государственной регистрации права собственности на Объект Участник обязуется </w:t>
      </w:r>
      <w:r>
        <w:t xml:space="preserve">не </w:t>
      </w:r>
      <w:r w:rsidRPr="00E8498D">
        <w:t>производить перепланировку и</w:t>
      </w:r>
      <w:r>
        <w:t xml:space="preserve">/или </w:t>
      </w:r>
      <w:r w:rsidRPr="00E8498D">
        <w:t>переустройство Объекта</w:t>
      </w:r>
      <w:r>
        <w:t>,</w:t>
      </w:r>
      <w:r w:rsidRPr="00E8498D">
        <w:t xml:space="preserve"> не </w:t>
      </w:r>
      <w:r>
        <w:t xml:space="preserve">осуществлять </w:t>
      </w:r>
      <w:r w:rsidRPr="00E8498D">
        <w:t>работы, связанные с отступлением от проект</w:t>
      </w:r>
      <w:r w:rsidR="00593B68">
        <w:t>ной документации</w:t>
      </w:r>
      <w:r>
        <w:t>.</w:t>
      </w:r>
    </w:p>
    <w:p w:rsidR="005403B1" w:rsidRPr="00250B9C" w:rsidRDefault="0058646B" w:rsidP="00D73DAA">
      <w:pPr>
        <w:pStyle w:val="af1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E8498D">
        <w:lastRenderedPageBreak/>
        <w:t xml:space="preserve"> </w:t>
      </w:r>
      <w:r w:rsidR="008D43F9" w:rsidRPr="00250B9C">
        <w:t xml:space="preserve">Стороны договорились, что подписание настоящего Договора является </w:t>
      </w:r>
      <w:r w:rsidR="007257CD" w:rsidRPr="00250B9C">
        <w:t xml:space="preserve">безотзывным и безусловным </w:t>
      </w:r>
      <w:r w:rsidR="008D43F9" w:rsidRPr="00250B9C">
        <w:t xml:space="preserve">согласием Участника на </w:t>
      </w:r>
      <w:r w:rsidR="00A23168">
        <w:t>выполнение Застройщиком</w:t>
      </w:r>
      <w:r w:rsidR="00E97560" w:rsidRPr="00250B9C">
        <w:t xml:space="preserve"> всех необходимых действий и мероприятий, связанных с </w:t>
      </w:r>
      <w:r w:rsidR="008D43F9" w:rsidRPr="00250B9C">
        <w:t>раздел</w:t>
      </w:r>
      <w:r w:rsidR="00E97560" w:rsidRPr="00250B9C">
        <w:t>ом</w:t>
      </w:r>
      <w:r w:rsidR="0058459E">
        <w:t>,</w:t>
      </w:r>
      <w:r w:rsidR="007F5F02">
        <w:t xml:space="preserve"> </w:t>
      </w:r>
      <w:r w:rsidR="0058459E">
        <w:t xml:space="preserve">объединением, перераспределением, выделом Земельного участка </w:t>
      </w:r>
      <w:r w:rsidR="004803D1" w:rsidRPr="00250B9C">
        <w:t>(</w:t>
      </w:r>
      <w:r w:rsidR="00E97560" w:rsidRPr="00250B9C">
        <w:t xml:space="preserve">проведением </w:t>
      </w:r>
      <w:r w:rsidR="004803D1" w:rsidRPr="00250B9C">
        <w:t xml:space="preserve">межевых, </w:t>
      </w:r>
      <w:r w:rsidR="00E97560" w:rsidRPr="00250B9C">
        <w:t xml:space="preserve">кадастровых </w:t>
      </w:r>
      <w:r w:rsidR="004803D1" w:rsidRPr="00250B9C">
        <w:t xml:space="preserve">и иных </w:t>
      </w:r>
      <w:r w:rsidR="00E97560" w:rsidRPr="00250B9C">
        <w:t>работ</w:t>
      </w:r>
      <w:r w:rsidR="004803D1" w:rsidRPr="00250B9C">
        <w:t>)</w:t>
      </w:r>
      <w:r w:rsidR="008D43F9" w:rsidRPr="00250B9C">
        <w:t xml:space="preserve">, необходимых Застройщику для строительства (создания) </w:t>
      </w:r>
      <w:r w:rsidR="007E3BE3" w:rsidRPr="00250B9C">
        <w:t>и/или последующей эксплуатации Объекта</w:t>
      </w:r>
      <w:r w:rsidR="009079A5" w:rsidRPr="00250B9C"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</w:t>
      </w:r>
      <w:r w:rsidR="0058459E">
        <w:t>х</w:t>
      </w:r>
      <w:r w:rsidR="009079A5" w:rsidRPr="00250B9C">
        <w:t xml:space="preserve"> объект</w:t>
      </w:r>
      <w:r w:rsidR="0058459E">
        <w:t>ов</w:t>
      </w:r>
      <w:r w:rsidR="009079A5" w:rsidRPr="00250B9C">
        <w:t>, строительство которых необходимо для эксплуатации вышеназванных объектов)</w:t>
      </w:r>
      <w:r w:rsidR="008D43F9" w:rsidRPr="00250B9C">
        <w:t xml:space="preserve">, </w:t>
      </w:r>
      <w:r w:rsidR="0058459E">
        <w:t xml:space="preserve">на </w:t>
      </w:r>
      <w:r w:rsidR="002A42B4">
        <w:t xml:space="preserve">внесение </w:t>
      </w:r>
      <w:r w:rsidR="0058459E">
        <w:t>изменени</w:t>
      </w:r>
      <w:r w:rsidR="002A42B4">
        <w:t>й</w:t>
      </w:r>
      <w:r w:rsidR="0058459E">
        <w:t xml:space="preserve"> </w:t>
      </w:r>
      <w:r w:rsidR="002A42B4">
        <w:t xml:space="preserve">в правила землепользования и застройки, </w:t>
      </w:r>
      <w:r w:rsidR="0058459E">
        <w:t>докумен</w:t>
      </w:r>
      <w:r w:rsidR="000100C6">
        <w:t>таци</w:t>
      </w:r>
      <w:r w:rsidR="002A42B4">
        <w:t>ю</w:t>
      </w:r>
      <w:r w:rsidR="000100C6">
        <w:t xml:space="preserve"> по планировке территории </w:t>
      </w:r>
      <w:r w:rsidR="0058459E">
        <w:t>и люб</w:t>
      </w:r>
      <w:r w:rsidR="002A42B4">
        <w:t>ую</w:t>
      </w:r>
      <w:r w:rsidR="0058459E">
        <w:t xml:space="preserve"> ин</w:t>
      </w:r>
      <w:r w:rsidR="002A42B4">
        <w:t>ую</w:t>
      </w:r>
      <w:r w:rsidR="0058459E">
        <w:t xml:space="preserve"> документаци</w:t>
      </w:r>
      <w:r w:rsidR="002A42B4">
        <w:t>ю</w:t>
      </w:r>
      <w:r w:rsidR="0058459E">
        <w:t xml:space="preserve">, </w:t>
      </w:r>
      <w:r w:rsidR="003F303C">
        <w:t xml:space="preserve">а также </w:t>
      </w:r>
      <w:r w:rsidR="000100C6">
        <w:t>на</w:t>
      </w:r>
      <w:r w:rsidR="0058459E" w:rsidRPr="00250B9C">
        <w:t xml:space="preserve"> </w:t>
      </w:r>
      <w:r w:rsidR="005403B1" w:rsidRPr="00250B9C">
        <w:t>передач</w:t>
      </w:r>
      <w:r w:rsidR="000100C6">
        <w:t>у</w:t>
      </w:r>
      <w:r w:rsidR="005403B1" w:rsidRPr="00250B9C">
        <w:t xml:space="preserve"> Земельного участка</w:t>
      </w:r>
      <w:r w:rsidR="00BC4D12" w:rsidRPr="00250B9C">
        <w:t>/права  на Земельный участок</w:t>
      </w:r>
      <w:r w:rsidR="005403B1" w:rsidRPr="00250B9C">
        <w:t xml:space="preserve"> в залог </w:t>
      </w:r>
      <w:r w:rsidR="00953EBE">
        <w:t>б</w:t>
      </w:r>
      <w:r w:rsidR="005403B1" w:rsidRPr="00250B9C">
        <w:t xml:space="preserve">анку, в том числе, но не ограничиваясь, в обеспечение </w:t>
      </w:r>
      <w:r w:rsidR="00BC4D12" w:rsidRPr="00250B9C">
        <w:t xml:space="preserve">возврата кредита, предоставленного </w:t>
      </w:r>
      <w:r w:rsidR="00953EBE">
        <w:t>б</w:t>
      </w:r>
      <w:r w:rsidR="00BC4D12" w:rsidRPr="00250B9C">
        <w:t xml:space="preserve">анком </w:t>
      </w:r>
      <w:r w:rsidR="005403B1" w:rsidRPr="00250B9C">
        <w:t>Застройщик</w:t>
      </w:r>
      <w:r w:rsidR="00BC4D12" w:rsidRPr="00250B9C">
        <w:t>у на строительство Жилого дома</w:t>
      </w:r>
      <w:r w:rsidR="005403B1" w:rsidRPr="00250B9C">
        <w:t xml:space="preserve"> по </w:t>
      </w:r>
      <w:r w:rsidR="00BC1318" w:rsidRPr="00250B9C">
        <w:t>кредитному договору</w:t>
      </w:r>
      <w:r w:rsidR="005403B1" w:rsidRPr="00250B9C">
        <w:t xml:space="preserve">, а также </w:t>
      </w:r>
      <w:r w:rsidR="007F2F75" w:rsidRPr="00250B9C">
        <w:t xml:space="preserve">на совершение сделок по </w:t>
      </w:r>
      <w:r w:rsidR="007F2F75" w:rsidRPr="00306E7F">
        <w:rPr>
          <w:bCs/>
        </w:rPr>
        <w:t>распоряжению Земельным участком</w:t>
      </w:r>
      <w:r w:rsidR="007F2F75" w:rsidRPr="00250B9C" w:rsidDel="007F2F75">
        <w:t xml:space="preserve"> </w:t>
      </w:r>
      <w:r w:rsidR="005403B1" w:rsidRPr="00306E7F">
        <w:rPr>
          <w:bCs/>
        </w:rPr>
        <w:t>в целях обеспечения строительства</w:t>
      </w:r>
      <w:r w:rsidR="00EC3C42" w:rsidRPr="00306E7F">
        <w:rPr>
          <w:bCs/>
        </w:rPr>
        <w:t>.</w:t>
      </w:r>
      <w:r w:rsidR="007F5F02" w:rsidRPr="007F5F02">
        <w:t xml:space="preserve"> </w:t>
      </w:r>
    </w:p>
    <w:p w:rsidR="00306E7F" w:rsidRPr="009C28F7" w:rsidRDefault="00097AA3" w:rsidP="00D73DAA">
      <w:pPr>
        <w:pStyle w:val="af1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250B9C">
        <w:t>Стороны договорились, что подписание</w:t>
      </w:r>
      <w:r w:rsidR="003D3104" w:rsidRPr="00250B9C">
        <w:t>м настоящего Договора</w:t>
      </w:r>
      <w:r w:rsidRPr="00250B9C">
        <w:t xml:space="preserve"> Участник </w:t>
      </w:r>
      <w:bookmarkStart w:id="13" w:name="_Hlk486003512"/>
      <w:r w:rsidRPr="00250B9C"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:rsidR="00306E7F" w:rsidRPr="009C28F7" w:rsidRDefault="00306E7F" w:rsidP="00D73DAA">
      <w:pPr>
        <w:pStyle w:val="ConsPlusNormal"/>
        <w:widowControl/>
        <w:numPr>
          <w:ilvl w:val="1"/>
          <w:numId w:val="4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F7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Застройщика:</w:t>
      </w:r>
    </w:p>
    <w:p w:rsidR="00306E7F" w:rsidRPr="00250B9C" w:rsidRDefault="00306E7F" w:rsidP="003374AE">
      <w:pPr>
        <w:pStyle w:val="ConsPlusNormal"/>
        <w:widowControl/>
        <w:numPr>
          <w:ilvl w:val="2"/>
          <w:numId w:val="42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Органи</w:t>
      </w:r>
      <w:r w:rsidRPr="00250B9C">
        <w:rPr>
          <w:rFonts w:ascii="Times New Roman" w:hAnsi="Times New Roman" w:cs="Times New Roman"/>
          <w:bCs/>
          <w:sz w:val="24"/>
          <w:szCs w:val="24"/>
        </w:rPr>
        <w:t>зовать строительство Жилого дома и входящего в его состав Объекта.</w:t>
      </w:r>
    </w:p>
    <w:p w:rsidR="00306E7F" w:rsidRPr="00250B9C" w:rsidRDefault="00306E7F" w:rsidP="003374AE">
      <w:pPr>
        <w:pStyle w:val="ConsPlusNormal"/>
        <w:widowControl/>
        <w:numPr>
          <w:ilvl w:val="2"/>
          <w:numId w:val="42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B9C">
        <w:rPr>
          <w:rFonts w:ascii="Times New Roman" w:hAnsi="Times New Roman" w:cs="Times New Roman"/>
          <w:bCs/>
          <w:sz w:val="24"/>
          <w:szCs w:val="24"/>
        </w:rPr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:rsidR="00306E7F" w:rsidRPr="00250B9C" w:rsidRDefault="00306E7F" w:rsidP="003374AE">
      <w:pPr>
        <w:pStyle w:val="ConsPlusNormal"/>
        <w:widowControl/>
        <w:numPr>
          <w:ilvl w:val="2"/>
          <w:numId w:val="4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bCs/>
          <w:sz w:val="24"/>
          <w:szCs w:val="24"/>
        </w:rPr>
        <w:t xml:space="preserve">Передать </w:t>
      </w:r>
      <w:r w:rsidRPr="00250B9C"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250B9C">
        <w:rPr>
          <w:rFonts w:ascii="Times New Roman" w:hAnsi="Times New Roman" w:cs="Times New Roman"/>
          <w:bCs/>
          <w:sz w:val="24"/>
          <w:szCs w:val="24"/>
        </w:rPr>
        <w:t>Уча</w:t>
      </w:r>
      <w:r w:rsidRPr="00250B9C">
        <w:rPr>
          <w:rFonts w:ascii="Times New Roman" w:hAnsi="Times New Roman" w:cs="Times New Roman"/>
          <w:sz w:val="24"/>
          <w:szCs w:val="24"/>
        </w:rPr>
        <w:t>стнику в соответствии с условиями настоящего Договора.</w:t>
      </w:r>
    </w:p>
    <w:p w:rsidR="00306E7F" w:rsidRPr="00250B9C" w:rsidRDefault="00306E7F" w:rsidP="003374AE">
      <w:pPr>
        <w:pStyle w:val="ConsPlusNormal"/>
        <w:widowControl/>
        <w:numPr>
          <w:ilvl w:val="2"/>
          <w:numId w:val="4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Застройщик обязуется </w:t>
      </w:r>
      <w:r w:rsidR="003C0469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C0469" w:rsidRPr="00250B9C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3C0469">
        <w:rPr>
          <w:rFonts w:ascii="Times New Roman" w:hAnsi="Times New Roman" w:cs="Times New Roman"/>
          <w:sz w:val="24"/>
          <w:szCs w:val="24"/>
        </w:rPr>
        <w:t>результат проведения кадастровых работ в отношении Объекта</w:t>
      </w:r>
      <w:r w:rsidRPr="00250B9C">
        <w:rPr>
          <w:rFonts w:ascii="Times New Roman" w:hAnsi="Times New Roman" w:cs="Times New Roman"/>
          <w:sz w:val="24"/>
          <w:szCs w:val="24"/>
        </w:rPr>
        <w:t>.</w:t>
      </w:r>
    </w:p>
    <w:p w:rsidR="00306E7F" w:rsidRPr="00250B9C" w:rsidRDefault="00306E7F" w:rsidP="003374AE">
      <w:pPr>
        <w:pStyle w:val="ConsPlusNormal"/>
        <w:widowControl/>
        <w:numPr>
          <w:ilvl w:val="2"/>
          <w:numId w:val="4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Обязательства Застройщика по настоящему Договору считаются исполненными с даты передачи Объекта Участнику в соответствии с условиями настоящего </w:t>
      </w:r>
      <w:r w:rsidR="007724E3" w:rsidRPr="00250B9C">
        <w:rPr>
          <w:rFonts w:ascii="Times New Roman" w:hAnsi="Times New Roman" w:cs="Times New Roman"/>
          <w:sz w:val="24"/>
          <w:szCs w:val="24"/>
        </w:rPr>
        <w:t>Договора</w:t>
      </w:r>
      <w:r w:rsidRPr="00250B9C">
        <w:rPr>
          <w:rFonts w:ascii="Times New Roman" w:hAnsi="Times New Roman" w:cs="Times New Roman"/>
          <w:sz w:val="24"/>
          <w:szCs w:val="24"/>
        </w:rPr>
        <w:t>.</w:t>
      </w:r>
    </w:p>
    <w:p w:rsidR="00306E7F" w:rsidRPr="00250B9C" w:rsidRDefault="00306E7F" w:rsidP="003374AE">
      <w:pPr>
        <w:pStyle w:val="ConsPlusNormal"/>
        <w:widowControl/>
        <w:numPr>
          <w:ilvl w:val="1"/>
          <w:numId w:val="42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:rsidR="00FA3302" w:rsidRDefault="00FA3302" w:rsidP="00DD551B">
      <w:pPr>
        <w:overflowPunct w:val="0"/>
        <w:autoSpaceDE w:val="0"/>
        <w:autoSpaceDN w:val="0"/>
        <w:adjustRightInd w:val="0"/>
        <w:ind w:firstLine="567"/>
      </w:pPr>
    </w:p>
    <w:p w:rsidR="008D43F9" w:rsidRPr="00250B9C" w:rsidRDefault="0079256E" w:rsidP="003374AE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8. </w:t>
      </w:r>
      <w:r w:rsidR="008D43F9" w:rsidRPr="00250B9C">
        <w:rPr>
          <w:b/>
          <w:bCs/>
          <w:spacing w:val="20"/>
        </w:rPr>
        <w:t>ОБСТОЯТЕЛЬСТВА НЕПРЕОДОЛИМОЙ СИЛЫ</w:t>
      </w:r>
    </w:p>
    <w:p w:rsidR="00B4084C" w:rsidRPr="00B4084C" w:rsidRDefault="008D43F9" w:rsidP="00B4084C">
      <w:pPr>
        <w:pStyle w:val="21"/>
        <w:widowControl w:val="0"/>
        <w:numPr>
          <w:ilvl w:val="1"/>
          <w:numId w:val="36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50B9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</w:t>
      </w:r>
      <w:r w:rsidRPr="00B4084C">
        <w:rPr>
          <w:sz w:val="24"/>
          <w:szCs w:val="24"/>
        </w:rPr>
        <w:t>).</w:t>
      </w:r>
      <w:r w:rsidR="00B4084C" w:rsidRPr="00B4084C">
        <w:rPr>
          <w:sz w:val="24"/>
          <w:szCs w:val="24"/>
        </w:rPr>
        <w:t xml:space="preserve">  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</w:t>
      </w:r>
      <w:r w:rsidR="003C0469">
        <w:rPr>
          <w:sz w:val="24"/>
          <w:szCs w:val="24"/>
        </w:rPr>
        <w:t xml:space="preserve">включая, но не ограничиваясь </w:t>
      </w:r>
      <w:proofErr w:type="spellStart"/>
      <w:r w:rsidR="00B4084C" w:rsidRPr="00B4084C">
        <w:rPr>
          <w:sz w:val="24"/>
          <w:szCs w:val="24"/>
        </w:rPr>
        <w:t>коронавирусной</w:t>
      </w:r>
      <w:proofErr w:type="spellEnd"/>
      <w:r w:rsidR="00B4084C" w:rsidRPr="00B4084C">
        <w:rPr>
          <w:sz w:val="24"/>
          <w:szCs w:val="24"/>
        </w:rPr>
        <w:t xml:space="preserve"> инфекции (2019-nCoV), в том числе введение нерабочих дней в период действия ограничительных мер.</w:t>
      </w:r>
    </w:p>
    <w:p w:rsidR="008D43F9" w:rsidRPr="00250B9C" w:rsidRDefault="008D43F9" w:rsidP="00DD551B">
      <w:pPr>
        <w:pStyle w:val="21"/>
        <w:widowControl w:val="0"/>
        <w:numPr>
          <w:ilvl w:val="1"/>
          <w:numId w:val="36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50B9C">
        <w:rPr>
          <w:sz w:val="24"/>
          <w:szCs w:val="24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</w:t>
      </w:r>
      <w:r w:rsidR="00792EE4">
        <w:rPr>
          <w:sz w:val="24"/>
          <w:szCs w:val="24"/>
        </w:rPr>
        <w:t>3</w:t>
      </w:r>
      <w:r w:rsidR="00792EE4" w:rsidRPr="00250B9C">
        <w:rPr>
          <w:sz w:val="24"/>
          <w:szCs w:val="24"/>
        </w:rPr>
        <w:t xml:space="preserve"> </w:t>
      </w:r>
      <w:r w:rsidRPr="00250B9C">
        <w:rPr>
          <w:sz w:val="24"/>
          <w:szCs w:val="24"/>
        </w:rPr>
        <w:t>(</w:t>
      </w:r>
      <w:r w:rsidR="00792EE4">
        <w:rPr>
          <w:sz w:val="24"/>
          <w:szCs w:val="24"/>
        </w:rPr>
        <w:t>Трех</w:t>
      </w:r>
      <w:r w:rsidRPr="00250B9C">
        <w:rPr>
          <w:sz w:val="24"/>
          <w:szCs w:val="24"/>
        </w:rPr>
        <w:t xml:space="preserve">) месяцев, </w:t>
      </w:r>
      <w:r w:rsidR="00792EE4" w:rsidRPr="00B27F06">
        <w:rPr>
          <w:color w:val="000000"/>
          <w:sz w:val="24"/>
          <w:szCs w:val="24"/>
        </w:rPr>
        <w:t>Стороны обязуются согласовать свои дальнейшие действия и/или возможность и условия прекращения Договора</w:t>
      </w:r>
      <w:r w:rsidRPr="00B27F06">
        <w:rPr>
          <w:sz w:val="24"/>
          <w:szCs w:val="24"/>
        </w:rPr>
        <w:t>.</w:t>
      </w:r>
      <w:r w:rsidRPr="00250B9C">
        <w:rPr>
          <w:sz w:val="24"/>
          <w:szCs w:val="24"/>
        </w:rPr>
        <w:t xml:space="preserve">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250B9C" w:rsidRDefault="008D43F9" w:rsidP="00DD551B">
      <w:pPr>
        <w:pStyle w:val="21"/>
        <w:widowControl w:val="0"/>
        <w:numPr>
          <w:ilvl w:val="1"/>
          <w:numId w:val="36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50B9C">
        <w:rPr>
          <w:sz w:val="24"/>
          <w:szCs w:val="24"/>
        </w:rPr>
        <w:t xml:space="preserve">  Сторона, которая не может выполнить обязательства по Договору по причине </w:t>
      </w:r>
      <w:r w:rsidRPr="00250B9C">
        <w:rPr>
          <w:sz w:val="24"/>
          <w:szCs w:val="24"/>
        </w:rPr>
        <w:lastRenderedPageBreak/>
        <w:t xml:space="preserve">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250B9C">
        <w:rPr>
          <w:sz w:val="24"/>
          <w:szCs w:val="24"/>
        </w:rPr>
        <w:t xml:space="preserve">рабочих </w:t>
      </w:r>
      <w:r w:rsidRPr="00250B9C">
        <w:rPr>
          <w:sz w:val="24"/>
          <w:szCs w:val="24"/>
        </w:rPr>
        <w:t>дней с момента их наступления или прекращения.</w:t>
      </w:r>
    </w:p>
    <w:p w:rsidR="00936B2B" w:rsidRDefault="008D43F9" w:rsidP="00A6368F">
      <w:pPr>
        <w:pStyle w:val="21"/>
        <w:widowControl w:val="0"/>
        <w:numPr>
          <w:ilvl w:val="1"/>
          <w:numId w:val="36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6B2B">
        <w:rPr>
          <w:sz w:val="24"/>
          <w:szCs w:val="24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</w:t>
      </w:r>
    </w:p>
    <w:p w:rsidR="001B62F6" w:rsidRPr="00DB7A95" w:rsidRDefault="00936B2B" w:rsidP="00DB7A95">
      <w:pPr>
        <w:pStyle w:val="21"/>
        <w:widowControl w:val="0"/>
        <w:numPr>
          <w:ilvl w:val="1"/>
          <w:numId w:val="36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942D6">
        <w:rPr>
          <w:sz w:val="24"/>
          <w:szCs w:val="24"/>
        </w:rPr>
        <w:t>Наличие и продолжительность обстоятельств непреодолимой силы должны подтверждаться документом, выданным соответствующим компетентным органом. Обязанность доказать наличие обстоятельств непреодолимой силы лежит на Стороне, ссылающейся на такие обстоятельства в связи с невыполнением своих обязательств по настоящему Договору.</w:t>
      </w:r>
    </w:p>
    <w:p w:rsidR="001B62F6" w:rsidRDefault="001B62F6" w:rsidP="003076AE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3A2B2D" w:rsidRPr="00EE677C" w:rsidRDefault="003A2B2D" w:rsidP="001942D6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8D43F9" w:rsidRPr="0079256E" w:rsidRDefault="008D43F9" w:rsidP="002E2375">
      <w:pPr>
        <w:pStyle w:val="af1"/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79256E">
        <w:rPr>
          <w:b/>
          <w:bCs/>
          <w:spacing w:val="20"/>
        </w:rPr>
        <w:t>ПОРЯДОК РАЗРЕШЕНИЯ СПОРОВ</w:t>
      </w:r>
    </w:p>
    <w:p w:rsidR="008D43F9" w:rsidRPr="00250B9C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250B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A44780" w:rsidRPr="00250B9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A44780" w:rsidRPr="00250B9C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6F4062" w:rsidRPr="00250B9C">
        <w:rPr>
          <w:rFonts w:ascii="Times New Roman" w:hAnsi="Times New Roman" w:cs="Times New Roman"/>
          <w:sz w:val="24"/>
          <w:szCs w:val="24"/>
        </w:rPr>
        <w:t xml:space="preserve"> Стороны передают спор на рассмотрение в суд</w:t>
      </w:r>
      <w:r w:rsidR="00F31194" w:rsidRPr="00250B9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6F4062" w:rsidRPr="00250B9C">
        <w:rPr>
          <w:rFonts w:ascii="Times New Roman" w:hAnsi="Times New Roman" w:cs="Times New Roman"/>
          <w:sz w:val="24"/>
          <w:szCs w:val="24"/>
        </w:rPr>
        <w:t>.</w:t>
      </w:r>
    </w:p>
    <w:p w:rsidR="008D43F9" w:rsidRPr="00250B9C" w:rsidRDefault="008D43F9" w:rsidP="0079256E">
      <w:pPr>
        <w:pStyle w:val="ConsPlusNormal"/>
        <w:widowControl/>
        <w:numPr>
          <w:ilvl w:val="1"/>
          <w:numId w:val="36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250B9C">
        <w:rPr>
          <w:rFonts w:ascii="Times New Roman" w:hAnsi="Times New Roman" w:cs="Times New Roman"/>
          <w:sz w:val="24"/>
          <w:szCs w:val="24"/>
        </w:rPr>
        <w:t xml:space="preserve">20 </w:t>
      </w:r>
      <w:r w:rsidRPr="00250B9C">
        <w:rPr>
          <w:rFonts w:ascii="Times New Roman" w:hAnsi="Times New Roman" w:cs="Times New Roman"/>
          <w:sz w:val="24"/>
          <w:szCs w:val="24"/>
        </w:rPr>
        <w:t>(</w:t>
      </w:r>
      <w:r w:rsidR="002E65B3" w:rsidRPr="00250B9C">
        <w:rPr>
          <w:rFonts w:ascii="Times New Roman" w:hAnsi="Times New Roman" w:cs="Times New Roman"/>
          <w:sz w:val="24"/>
          <w:szCs w:val="24"/>
        </w:rPr>
        <w:t>Двадцать</w:t>
      </w:r>
      <w:r w:rsidRPr="00250B9C">
        <w:rPr>
          <w:rFonts w:ascii="Times New Roman" w:hAnsi="Times New Roman" w:cs="Times New Roman"/>
          <w:sz w:val="24"/>
          <w:szCs w:val="24"/>
        </w:rPr>
        <w:t xml:space="preserve">) </w:t>
      </w:r>
      <w:r w:rsidR="00D66B3A">
        <w:rPr>
          <w:rFonts w:ascii="Times New Roman" w:hAnsi="Times New Roman" w:cs="Times New Roman"/>
          <w:sz w:val="24"/>
          <w:szCs w:val="24"/>
        </w:rPr>
        <w:t>календарных</w:t>
      </w:r>
      <w:r w:rsidRPr="00250B9C">
        <w:rPr>
          <w:rFonts w:ascii="Times New Roman" w:hAnsi="Times New Roman" w:cs="Times New Roman"/>
          <w:sz w:val="24"/>
          <w:szCs w:val="24"/>
        </w:rPr>
        <w:t xml:space="preserve"> дней с момента получения одной из Сторон письменной претензии другой Стороны.</w:t>
      </w:r>
    </w:p>
    <w:p w:rsidR="003A2B2D" w:rsidRPr="00250B9C" w:rsidRDefault="003A2B2D" w:rsidP="00AD1E45">
      <w:pPr>
        <w:pStyle w:val="ConsPlusNormal"/>
        <w:widowControl/>
        <w:tabs>
          <w:tab w:val="left" w:pos="567"/>
          <w:tab w:val="num" w:pos="1560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43F9" w:rsidRPr="00AD1E45" w:rsidRDefault="008D43F9" w:rsidP="00AD1E45">
      <w:pPr>
        <w:pStyle w:val="ConsPlusNormal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</w:t>
      </w:r>
      <w:r w:rsidRPr="00250B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ДЕЙСТВИЯ ДОГОВОРА.</w:t>
      </w:r>
      <w:r w:rsidRPr="00AD1E45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ОТВЕТСТВЕННОСТЬ СТОРОН</w:t>
      </w:r>
    </w:p>
    <w:p w:rsidR="008D43F9" w:rsidRPr="00250B9C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 xml:space="preserve">Действие Договора и обязательства </w:t>
      </w:r>
      <w:r w:rsidR="000611AE" w:rsidRPr="00250B9C">
        <w:rPr>
          <w:rFonts w:ascii="Times New Roman" w:hAnsi="Times New Roman" w:cs="Times New Roman"/>
          <w:sz w:val="24"/>
          <w:szCs w:val="24"/>
        </w:rPr>
        <w:t>С</w:t>
      </w:r>
      <w:r w:rsidRPr="00250B9C">
        <w:rPr>
          <w:rFonts w:ascii="Times New Roman" w:hAnsi="Times New Roman" w:cs="Times New Roman"/>
          <w:sz w:val="24"/>
          <w:szCs w:val="24"/>
        </w:rPr>
        <w:t xml:space="preserve">торон прекращаются с момента </w:t>
      </w:r>
      <w:r w:rsidR="000468EB" w:rsidRPr="00250B9C">
        <w:rPr>
          <w:rFonts w:ascii="Times New Roman" w:hAnsi="Times New Roman" w:cs="Times New Roman"/>
          <w:sz w:val="24"/>
          <w:szCs w:val="24"/>
        </w:rPr>
        <w:t>ис</w:t>
      </w:r>
      <w:r w:rsidRPr="00250B9C">
        <w:rPr>
          <w:rFonts w:ascii="Times New Roman" w:hAnsi="Times New Roman" w:cs="Times New Roman"/>
          <w:sz w:val="24"/>
          <w:szCs w:val="24"/>
        </w:rPr>
        <w:t>полнения Сторонами своих обязательств, предусмотренных настоящим Договором.</w:t>
      </w:r>
    </w:p>
    <w:p w:rsidR="008D43F9" w:rsidRPr="00250B9C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Участника в одностороннем порядке в случаях</w:t>
      </w:r>
      <w:r w:rsidR="00BF0218" w:rsidRPr="00250B9C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Федерации.</w:t>
      </w:r>
    </w:p>
    <w:p w:rsidR="0079256E" w:rsidRDefault="00F27E7B" w:rsidP="009C28F7">
      <w:pPr>
        <w:autoSpaceDE w:val="0"/>
        <w:autoSpaceDN w:val="0"/>
        <w:adjustRightInd w:val="0"/>
        <w:ind w:firstLine="567"/>
        <w:jc w:val="both"/>
      </w:pPr>
      <w:r w:rsidRPr="009C28F7">
        <w:t xml:space="preserve">В случае прекращения договора счета </w:t>
      </w:r>
      <w:proofErr w:type="spellStart"/>
      <w:r w:rsidRPr="009C28F7">
        <w:t>эскроу</w:t>
      </w:r>
      <w:proofErr w:type="spellEnd"/>
      <w:r w:rsidRPr="009C28F7">
        <w:t xml:space="preserve"> по основаниям, предусмотренным </w:t>
      </w:r>
      <w:hyperlink r:id="rId12" w:history="1">
        <w:r w:rsidRPr="009C28F7">
          <w:t>частью 7</w:t>
        </w:r>
      </w:hyperlink>
      <w:r w:rsidRPr="009C28F7">
        <w:t xml:space="preserve"> ст.15.5 Закона о Долевом Участии, денежные средства со счета </w:t>
      </w:r>
      <w:proofErr w:type="spellStart"/>
      <w:r w:rsidRPr="009C28F7">
        <w:t>эскроу</w:t>
      </w:r>
      <w:proofErr w:type="spellEnd"/>
      <w:r w:rsidRPr="009C28F7">
        <w:t xml:space="preserve"> на основании полученных уполномоченным банком сведений о погашении записи о государственной регистрации </w:t>
      </w:r>
      <w:r w:rsidR="005C0339" w:rsidRPr="009C28F7">
        <w:t>Д</w:t>
      </w:r>
      <w:r w:rsidRPr="009C28F7">
        <w:t>оговора, содержащихся в Едином государственном реестре недвижимости, подлежат возврату Участнику</w:t>
      </w:r>
      <w:r w:rsidR="007F3DE3" w:rsidRPr="009C28F7">
        <w:t>.</w:t>
      </w:r>
      <w:r w:rsidRPr="009C28F7">
        <w:t xml:space="preserve"> </w:t>
      </w:r>
    </w:p>
    <w:p w:rsidR="0079256E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C663AC" w:rsidRPr="0079256E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</w:t>
      </w:r>
      <w:r w:rsidR="00717466">
        <w:rPr>
          <w:rFonts w:ascii="Times New Roman" w:hAnsi="Times New Roman" w:cs="Times New Roman"/>
          <w:sz w:val="24"/>
          <w:szCs w:val="24"/>
        </w:rPr>
        <w:t>даты</w:t>
      </w:r>
      <w:r w:rsidR="00717466" w:rsidRPr="0079256E">
        <w:rPr>
          <w:rFonts w:ascii="Times New Roman" w:hAnsi="Times New Roman" w:cs="Times New Roman"/>
          <w:sz w:val="24"/>
          <w:szCs w:val="24"/>
        </w:rPr>
        <w:t xml:space="preserve"> </w:t>
      </w:r>
      <w:r w:rsidR="00C663AC" w:rsidRPr="0079256E">
        <w:rPr>
          <w:rFonts w:ascii="Times New Roman" w:hAnsi="Times New Roman" w:cs="Times New Roman"/>
          <w:sz w:val="24"/>
          <w:szCs w:val="24"/>
        </w:rPr>
        <w:t>получения письменного требования Застройщика</w:t>
      </w:r>
      <w:r w:rsidRPr="0079256E">
        <w:rPr>
          <w:rFonts w:ascii="Times New Roman" w:hAnsi="Times New Roman" w:cs="Times New Roman"/>
          <w:sz w:val="24"/>
          <w:szCs w:val="24"/>
        </w:rPr>
        <w:t>.</w:t>
      </w:r>
    </w:p>
    <w:p w:rsidR="0079256E" w:rsidRDefault="00CB2000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Участника </w:t>
      </w:r>
      <w:r w:rsidR="008D43F9" w:rsidRPr="0079256E">
        <w:rPr>
          <w:rFonts w:ascii="Times New Roman" w:hAnsi="Times New Roman" w:cs="Times New Roman"/>
          <w:sz w:val="24"/>
          <w:szCs w:val="24"/>
        </w:rPr>
        <w:t xml:space="preserve">от подписания </w:t>
      </w:r>
      <w:r w:rsidR="001E1A6B" w:rsidRPr="00EE677C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8D43F9" w:rsidRPr="0079256E">
        <w:rPr>
          <w:rFonts w:ascii="Times New Roman" w:hAnsi="Times New Roman" w:cs="Times New Roman"/>
          <w:sz w:val="24"/>
          <w:szCs w:val="24"/>
        </w:rPr>
        <w:t>,</w:t>
      </w:r>
      <w:r w:rsidR="005277C1" w:rsidRPr="0079256E">
        <w:rPr>
          <w:rFonts w:ascii="Times New Roman" w:hAnsi="Times New Roman" w:cs="Times New Roman"/>
          <w:sz w:val="24"/>
          <w:szCs w:val="24"/>
        </w:rPr>
        <w:t xml:space="preserve"> предусмотренного п. 4.</w:t>
      </w:r>
      <w:r w:rsidR="007306C3" w:rsidRPr="0079256E">
        <w:rPr>
          <w:rFonts w:ascii="Times New Roman" w:hAnsi="Times New Roman" w:cs="Times New Roman"/>
          <w:sz w:val="24"/>
          <w:szCs w:val="24"/>
        </w:rPr>
        <w:t xml:space="preserve">3 </w:t>
      </w:r>
      <w:r w:rsidR="005277C1" w:rsidRPr="0079256E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8D43F9" w:rsidRPr="0079256E">
        <w:rPr>
          <w:rFonts w:ascii="Times New Roman" w:hAnsi="Times New Roman" w:cs="Times New Roman"/>
          <w:sz w:val="24"/>
          <w:szCs w:val="24"/>
        </w:rPr>
        <w:t xml:space="preserve">Участник уплачивает Застройщику неустойку в размере </w:t>
      </w:r>
      <w:r w:rsidR="00B43283">
        <w:rPr>
          <w:rFonts w:ascii="Times New Roman" w:hAnsi="Times New Roman" w:cs="Times New Roman"/>
          <w:sz w:val="24"/>
          <w:szCs w:val="24"/>
        </w:rPr>
        <w:t>0,1% от Ц</w:t>
      </w:r>
      <w:r w:rsidR="008D43F9" w:rsidRPr="0079256E">
        <w:rPr>
          <w:rFonts w:ascii="Times New Roman" w:hAnsi="Times New Roman" w:cs="Times New Roman"/>
          <w:sz w:val="24"/>
          <w:szCs w:val="24"/>
        </w:rPr>
        <w:t>ены Договора за каждый день просрочки</w:t>
      </w:r>
      <w:r w:rsidR="00EE2660" w:rsidRPr="0079256E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</w:t>
      </w:r>
      <w:r w:rsidR="00717466">
        <w:rPr>
          <w:rFonts w:ascii="Times New Roman" w:hAnsi="Times New Roman" w:cs="Times New Roman"/>
          <w:sz w:val="24"/>
          <w:szCs w:val="24"/>
        </w:rPr>
        <w:t>даты</w:t>
      </w:r>
      <w:r w:rsidR="00717466" w:rsidRPr="0079256E">
        <w:rPr>
          <w:rFonts w:ascii="Times New Roman" w:hAnsi="Times New Roman" w:cs="Times New Roman"/>
          <w:sz w:val="24"/>
          <w:szCs w:val="24"/>
        </w:rPr>
        <w:t xml:space="preserve"> </w:t>
      </w:r>
      <w:r w:rsidR="00EE2660" w:rsidRPr="0079256E">
        <w:rPr>
          <w:rFonts w:ascii="Times New Roman" w:hAnsi="Times New Roman" w:cs="Times New Roman"/>
          <w:sz w:val="24"/>
          <w:szCs w:val="24"/>
        </w:rPr>
        <w:t>получения письменного требования Застройщика</w:t>
      </w:r>
      <w:r w:rsidR="008D43F9" w:rsidRPr="00792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ECA" w:rsidRPr="00284F31" w:rsidRDefault="00977ECA" w:rsidP="00284F31">
      <w:pPr>
        <w:pStyle w:val="af1"/>
        <w:numPr>
          <w:ilvl w:val="1"/>
          <w:numId w:val="3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50B9C">
        <w:t xml:space="preserve">В случае просрочки исполнения обязательства, предусмотренного п. 7.1.1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E64E1B">
        <w:t>5</w:t>
      </w:r>
      <w:r w:rsidRPr="00250B9C">
        <w:t xml:space="preserve"> (</w:t>
      </w:r>
      <w:r w:rsidR="00E64E1B">
        <w:t>пяти</w:t>
      </w:r>
      <w:r w:rsidRPr="00250B9C">
        <w:t>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:rsidR="0079256E" w:rsidRDefault="00E77B48" w:rsidP="00C82E89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00">
        <w:rPr>
          <w:rFonts w:ascii="Times New Roman" w:hAnsi="Times New Roman" w:cs="Times New Roman"/>
          <w:sz w:val="24"/>
          <w:szCs w:val="24"/>
        </w:rPr>
        <w:t xml:space="preserve">В случае перечисления Участником денежных средств напрямую на реквизиты Застройщика, а не в порядке, предусмотренном </w:t>
      </w:r>
      <w:r w:rsidR="00F44A44" w:rsidRPr="00CB2000">
        <w:rPr>
          <w:rFonts w:ascii="Times New Roman" w:hAnsi="Times New Roman" w:cs="Times New Roman"/>
          <w:sz w:val="24"/>
          <w:szCs w:val="24"/>
        </w:rPr>
        <w:t>Законом о Долевом Участии</w:t>
      </w:r>
      <w:r w:rsidR="00250B9C" w:rsidRPr="00CB2000">
        <w:rPr>
          <w:rFonts w:ascii="Times New Roman" w:hAnsi="Times New Roman" w:cs="Times New Roman"/>
          <w:sz w:val="24"/>
          <w:szCs w:val="24"/>
        </w:rPr>
        <w:t>, Участник возмещает Застройщику расходы, связанные с возвратом денежных средств</w:t>
      </w:r>
      <w:r w:rsidR="00D11353" w:rsidRPr="00CB2000">
        <w:rPr>
          <w:rFonts w:ascii="Times New Roman" w:hAnsi="Times New Roman" w:cs="Times New Roman"/>
          <w:sz w:val="24"/>
          <w:szCs w:val="24"/>
        </w:rPr>
        <w:t>, в течение 5 (пяти) рабочих дней с момента получения письменного требования Застройщика</w:t>
      </w:r>
      <w:r w:rsidR="00F44A44" w:rsidRPr="00CB2000">
        <w:rPr>
          <w:rFonts w:ascii="Times New Roman" w:hAnsi="Times New Roman" w:cs="Times New Roman"/>
          <w:sz w:val="24"/>
          <w:szCs w:val="24"/>
        </w:rPr>
        <w:t>.</w:t>
      </w:r>
    </w:p>
    <w:p w:rsidR="009D03D1" w:rsidRPr="00CB2000" w:rsidRDefault="009D03D1" w:rsidP="00C82E89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отсутствия письменной претензии штрафные санкции не начисляются и не уплачиваются.</w:t>
      </w:r>
    </w:p>
    <w:p w:rsidR="008D43F9" w:rsidRPr="0079256E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79256E">
        <w:rPr>
          <w:rFonts w:ascii="Times New Roman" w:hAnsi="Times New Roman" w:cs="Times New Roman"/>
          <w:sz w:val="24"/>
          <w:szCs w:val="24"/>
        </w:rPr>
        <w:t>Законом о Долевом Участии</w:t>
      </w:r>
      <w:r w:rsidRPr="0079256E">
        <w:rPr>
          <w:rFonts w:ascii="Times New Roman" w:hAnsi="Times New Roman" w:cs="Times New Roman"/>
          <w:sz w:val="24"/>
          <w:szCs w:val="24"/>
        </w:rPr>
        <w:t>.</w:t>
      </w:r>
    </w:p>
    <w:p w:rsidR="00CF76AB" w:rsidRPr="00250B9C" w:rsidRDefault="00CF76AB" w:rsidP="00DD551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3F9" w:rsidRPr="00250B9C" w:rsidRDefault="008D43F9" w:rsidP="00DD551B">
      <w:pPr>
        <w:pStyle w:val="ConsPlusNormal"/>
        <w:widowControl/>
        <w:numPr>
          <w:ilvl w:val="0"/>
          <w:numId w:val="36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ЗАКЛЮЧИТЕЛЬНЫЕ ПОЛОЖЕНИЯ</w:t>
      </w:r>
    </w:p>
    <w:p w:rsidR="0079256E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79256E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79256E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79256E">
        <w:rPr>
          <w:rFonts w:ascii="Times New Roman" w:hAnsi="Times New Roman" w:cs="Times New Roman"/>
          <w:sz w:val="24"/>
          <w:szCs w:val="24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79256E" w:rsidRDefault="00F453E8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Любые уведомления/ требования по настоящему Договору совершаются в письменной форме и</w:t>
      </w:r>
      <w:r w:rsidR="00755128">
        <w:rPr>
          <w:rFonts w:ascii="Times New Roman" w:hAnsi="Times New Roman" w:cs="Times New Roman"/>
          <w:sz w:val="24"/>
          <w:szCs w:val="24"/>
        </w:rPr>
        <w:t>,</w:t>
      </w:r>
      <w:r w:rsidRPr="0079256E">
        <w:rPr>
          <w:rFonts w:ascii="Times New Roman" w:hAnsi="Times New Roman" w:cs="Times New Roman"/>
          <w:sz w:val="24"/>
          <w:szCs w:val="24"/>
        </w:rPr>
        <w:t xml:space="preserve"> </w:t>
      </w:r>
      <w:r w:rsidR="009554BD" w:rsidRPr="0079256E">
        <w:rPr>
          <w:rFonts w:ascii="Times New Roman" w:hAnsi="Times New Roman" w:cs="Times New Roman"/>
          <w:sz w:val="24"/>
          <w:szCs w:val="24"/>
        </w:rPr>
        <w:t>если ино</w:t>
      </w:r>
      <w:r w:rsidR="00755128">
        <w:rPr>
          <w:rFonts w:ascii="Times New Roman" w:hAnsi="Times New Roman" w:cs="Times New Roman"/>
          <w:sz w:val="24"/>
          <w:szCs w:val="24"/>
        </w:rPr>
        <w:t>й порядок</w:t>
      </w:r>
      <w:r w:rsidR="009554BD" w:rsidRPr="0079256E">
        <w:rPr>
          <w:rFonts w:ascii="Times New Roman" w:hAnsi="Times New Roman" w:cs="Times New Roman"/>
          <w:sz w:val="24"/>
          <w:szCs w:val="24"/>
        </w:rPr>
        <w:t xml:space="preserve"> не предусмотрен </w:t>
      </w:r>
      <w:r w:rsidR="004E058A" w:rsidRPr="0079256E">
        <w:rPr>
          <w:rFonts w:ascii="Times New Roman" w:hAnsi="Times New Roman" w:cs="Times New Roman"/>
          <w:sz w:val="24"/>
          <w:szCs w:val="24"/>
        </w:rPr>
        <w:t>Д</w:t>
      </w:r>
      <w:r w:rsidR="009554BD" w:rsidRPr="0079256E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Pr="0079256E">
        <w:rPr>
          <w:rFonts w:ascii="Times New Roman" w:hAnsi="Times New Roman" w:cs="Times New Roman"/>
          <w:sz w:val="24"/>
          <w:szCs w:val="24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79256E">
        <w:rPr>
          <w:rFonts w:ascii="Times New Roman" w:hAnsi="Times New Roman" w:cs="Times New Roman"/>
          <w:sz w:val="24"/>
          <w:szCs w:val="24"/>
        </w:rPr>
        <w:t>2</w:t>
      </w:r>
      <w:r w:rsidRPr="0079256E">
        <w:rPr>
          <w:rFonts w:ascii="Times New Roman" w:hAnsi="Times New Roman" w:cs="Times New Roman"/>
          <w:sz w:val="24"/>
          <w:szCs w:val="24"/>
        </w:rPr>
        <w:t xml:space="preserve"> Договора, а в отношении Участника - по следующему почтовому адресу</w:t>
      </w:r>
      <w:r w:rsidR="008D43F9" w:rsidRPr="0079256E">
        <w:rPr>
          <w:rFonts w:ascii="Times New Roman" w:hAnsi="Times New Roman" w:cs="Times New Roman"/>
          <w:sz w:val="24"/>
          <w:szCs w:val="24"/>
        </w:rPr>
        <w:t xml:space="preserve">: </w:t>
      </w:r>
      <w:r w:rsidR="00F10F55" w:rsidRPr="00AB7AC6">
        <w:rPr>
          <w:sz w:val="24"/>
          <w:szCs w:val="24"/>
        </w:rPr>
        <w:t>[●]</w:t>
      </w:r>
      <w:r w:rsidR="00E277D1" w:rsidRPr="00AB7AC6">
        <w:rPr>
          <w:rFonts w:ascii="Times New Roman" w:hAnsi="Times New Roman" w:cs="Times New Roman"/>
          <w:sz w:val="24"/>
          <w:szCs w:val="24"/>
        </w:rPr>
        <w:t>.</w:t>
      </w:r>
    </w:p>
    <w:p w:rsidR="0079256E" w:rsidRPr="003F775C" w:rsidRDefault="008D43F9" w:rsidP="00DD551B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5C">
        <w:rPr>
          <w:rFonts w:ascii="Times New Roman" w:hAnsi="Times New Roman" w:cs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B23928" w:rsidRPr="009C28F7" w:rsidRDefault="008D43F9" w:rsidP="009C28F7">
      <w:pPr>
        <w:pStyle w:val="ConsPlusNormal"/>
        <w:widowControl/>
        <w:numPr>
          <w:ilvl w:val="1"/>
          <w:numId w:val="36"/>
        </w:numPr>
        <w:tabs>
          <w:tab w:val="left" w:pos="567"/>
        </w:tabs>
        <w:ind w:left="0" w:firstLine="567"/>
        <w:jc w:val="both"/>
      </w:pPr>
      <w:r w:rsidRPr="009C28F7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B23928" w:rsidRPr="009C28F7">
        <w:rPr>
          <w:rFonts w:ascii="Times New Roman" w:hAnsi="Times New Roman" w:cs="Times New Roman"/>
          <w:sz w:val="24"/>
          <w:szCs w:val="24"/>
        </w:rPr>
        <w:t>3</w:t>
      </w:r>
      <w:r w:rsidR="001E1A6B" w:rsidRPr="009C28F7">
        <w:rPr>
          <w:rFonts w:ascii="Times New Roman" w:hAnsi="Times New Roman" w:cs="Times New Roman"/>
          <w:sz w:val="24"/>
          <w:szCs w:val="24"/>
        </w:rPr>
        <w:t xml:space="preserve"> </w:t>
      </w:r>
      <w:r w:rsidRPr="009C28F7">
        <w:rPr>
          <w:rFonts w:ascii="Times New Roman" w:hAnsi="Times New Roman" w:cs="Times New Roman"/>
          <w:sz w:val="24"/>
          <w:szCs w:val="24"/>
        </w:rPr>
        <w:t>(</w:t>
      </w:r>
      <w:r w:rsidR="006B7614" w:rsidRPr="009C28F7">
        <w:rPr>
          <w:rFonts w:ascii="Times New Roman" w:hAnsi="Times New Roman" w:cs="Times New Roman"/>
          <w:sz w:val="24"/>
          <w:szCs w:val="24"/>
        </w:rPr>
        <w:t>тре</w:t>
      </w:r>
      <w:r w:rsidR="00CE50BC" w:rsidRPr="009C28F7">
        <w:rPr>
          <w:rFonts w:ascii="Times New Roman" w:hAnsi="Times New Roman" w:cs="Times New Roman"/>
          <w:sz w:val="24"/>
          <w:szCs w:val="24"/>
        </w:rPr>
        <w:t>х</w:t>
      </w:r>
      <w:r w:rsidRPr="009C28F7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</w:t>
      </w:r>
      <w:r w:rsidR="006701BE" w:rsidRPr="009C28F7">
        <w:rPr>
          <w:rFonts w:ascii="Times New Roman" w:hAnsi="Times New Roman" w:cs="Times New Roman"/>
          <w:sz w:val="24"/>
          <w:szCs w:val="24"/>
        </w:rPr>
        <w:t xml:space="preserve">из которых: </w:t>
      </w:r>
      <w:r w:rsidR="00CE50BC" w:rsidRPr="009C28F7">
        <w:rPr>
          <w:rFonts w:ascii="Times New Roman" w:hAnsi="Times New Roman" w:cs="Times New Roman"/>
          <w:sz w:val="24"/>
          <w:szCs w:val="24"/>
        </w:rPr>
        <w:t xml:space="preserve">один </w:t>
      </w:r>
      <w:r w:rsidR="00041461" w:rsidRPr="009C28F7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6701BE" w:rsidRPr="009C28F7">
        <w:rPr>
          <w:rFonts w:ascii="Times New Roman" w:hAnsi="Times New Roman" w:cs="Times New Roman"/>
          <w:sz w:val="24"/>
          <w:szCs w:val="24"/>
        </w:rPr>
        <w:t xml:space="preserve">- </w:t>
      </w:r>
      <w:r w:rsidR="00A441B2" w:rsidRPr="009C28F7">
        <w:rPr>
          <w:rFonts w:ascii="Times New Roman" w:hAnsi="Times New Roman" w:cs="Times New Roman"/>
          <w:sz w:val="24"/>
          <w:szCs w:val="24"/>
        </w:rPr>
        <w:t xml:space="preserve">для Застройщика и </w:t>
      </w:r>
      <w:r w:rsidR="006B7614" w:rsidRPr="009C28F7">
        <w:rPr>
          <w:rFonts w:ascii="Times New Roman" w:hAnsi="Times New Roman" w:cs="Times New Roman"/>
          <w:sz w:val="24"/>
          <w:szCs w:val="24"/>
        </w:rPr>
        <w:t xml:space="preserve">по </w:t>
      </w:r>
      <w:r w:rsidR="00A441B2" w:rsidRPr="009C28F7">
        <w:rPr>
          <w:rFonts w:ascii="Times New Roman" w:hAnsi="Times New Roman" w:cs="Times New Roman"/>
          <w:sz w:val="24"/>
          <w:szCs w:val="24"/>
        </w:rPr>
        <w:t>од</w:t>
      </w:r>
      <w:r w:rsidR="006B7614" w:rsidRPr="009C28F7">
        <w:rPr>
          <w:rFonts w:ascii="Times New Roman" w:hAnsi="Times New Roman" w:cs="Times New Roman"/>
          <w:sz w:val="24"/>
          <w:szCs w:val="24"/>
        </w:rPr>
        <w:t>ному</w:t>
      </w:r>
      <w:r w:rsidR="00A441B2" w:rsidRPr="009C28F7">
        <w:rPr>
          <w:rFonts w:ascii="Times New Roman" w:hAnsi="Times New Roman" w:cs="Times New Roman"/>
          <w:sz w:val="24"/>
          <w:szCs w:val="24"/>
        </w:rPr>
        <w:t xml:space="preserve"> </w:t>
      </w:r>
      <w:r w:rsidR="00041461" w:rsidRPr="009C28F7">
        <w:rPr>
          <w:rFonts w:ascii="Times New Roman" w:hAnsi="Times New Roman" w:cs="Times New Roman"/>
          <w:sz w:val="24"/>
          <w:szCs w:val="24"/>
        </w:rPr>
        <w:t xml:space="preserve">для </w:t>
      </w:r>
      <w:r w:rsidR="006701BE" w:rsidRPr="009C28F7">
        <w:rPr>
          <w:rFonts w:ascii="Times New Roman" w:hAnsi="Times New Roman" w:cs="Times New Roman"/>
          <w:sz w:val="24"/>
          <w:szCs w:val="24"/>
        </w:rPr>
        <w:t xml:space="preserve">- </w:t>
      </w:r>
      <w:r w:rsidR="00041461" w:rsidRPr="009C28F7">
        <w:rPr>
          <w:rFonts w:ascii="Times New Roman" w:hAnsi="Times New Roman" w:cs="Times New Roman"/>
          <w:sz w:val="24"/>
          <w:szCs w:val="24"/>
        </w:rPr>
        <w:t>Участника</w:t>
      </w:r>
      <w:r w:rsidR="006B7614" w:rsidRPr="009C28F7">
        <w:rPr>
          <w:rFonts w:ascii="Times New Roman" w:hAnsi="Times New Roman" w:cs="Times New Roman"/>
          <w:sz w:val="24"/>
          <w:szCs w:val="24"/>
        </w:rPr>
        <w:t xml:space="preserve"> и</w:t>
      </w:r>
      <w:r w:rsidR="006B7614" w:rsidRPr="009C2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614" w:rsidRPr="009C28F7">
        <w:rPr>
          <w:rFonts w:ascii="Times New Roman" w:hAnsi="Times New Roman" w:cs="Times New Roman"/>
          <w:sz w:val="24"/>
          <w:szCs w:val="24"/>
        </w:rPr>
        <w:t>Органа регистрации прав</w:t>
      </w:r>
      <w:r w:rsidRPr="009C28F7">
        <w:rPr>
          <w:rFonts w:ascii="Times New Roman" w:hAnsi="Times New Roman" w:cs="Times New Roman"/>
          <w:sz w:val="24"/>
          <w:szCs w:val="24"/>
        </w:rPr>
        <w:t>.</w:t>
      </w:r>
      <w:r w:rsidRPr="009C28F7">
        <w:t xml:space="preserve"> </w:t>
      </w:r>
    </w:p>
    <w:p w:rsidR="008D43F9" w:rsidRPr="003F775C" w:rsidRDefault="0079256E" w:rsidP="00DD551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75C">
        <w:rPr>
          <w:rFonts w:ascii="Times New Roman" w:hAnsi="Times New Roman" w:cs="Times New Roman"/>
          <w:bCs/>
          <w:sz w:val="24"/>
          <w:szCs w:val="24"/>
        </w:rPr>
        <w:t>1</w:t>
      </w:r>
      <w:r w:rsidR="00D92D22" w:rsidRPr="003F775C">
        <w:rPr>
          <w:rFonts w:ascii="Times New Roman" w:hAnsi="Times New Roman" w:cs="Times New Roman"/>
          <w:bCs/>
          <w:sz w:val="24"/>
          <w:szCs w:val="24"/>
        </w:rPr>
        <w:t>1.</w:t>
      </w:r>
      <w:r w:rsidR="00186C76" w:rsidRPr="003F775C">
        <w:rPr>
          <w:rFonts w:ascii="Times New Roman" w:hAnsi="Times New Roman" w:cs="Times New Roman"/>
          <w:bCs/>
          <w:sz w:val="24"/>
          <w:szCs w:val="24"/>
        </w:rPr>
        <w:t>6</w:t>
      </w:r>
      <w:r w:rsidR="00D92D22" w:rsidRPr="003F775C">
        <w:rPr>
          <w:rFonts w:ascii="Times New Roman" w:hAnsi="Times New Roman" w:cs="Times New Roman"/>
          <w:bCs/>
          <w:sz w:val="24"/>
          <w:szCs w:val="24"/>
        </w:rPr>
        <w:t>.</w:t>
      </w:r>
      <w:r w:rsidRPr="003F7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3F9" w:rsidRPr="003F775C">
        <w:rPr>
          <w:rFonts w:ascii="Times New Roman" w:hAnsi="Times New Roman" w:cs="Times New Roman"/>
          <w:sz w:val="24"/>
          <w:szCs w:val="24"/>
        </w:rPr>
        <w:t xml:space="preserve">Приложения к настоящему Договору: </w:t>
      </w:r>
    </w:p>
    <w:p w:rsidR="004B5546" w:rsidRPr="003F775C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75C">
        <w:rPr>
          <w:rFonts w:ascii="Times New Roman" w:hAnsi="Times New Roman" w:cs="Times New Roman"/>
          <w:sz w:val="24"/>
          <w:szCs w:val="24"/>
        </w:rPr>
        <w:t>- Приложение №</w:t>
      </w:r>
      <w:r w:rsidR="003032FB" w:rsidRPr="003F775C">
        <w:rPr>
          <w:rFonts w:ascii="Times New Roman" w:hAnsi="Times New Roman" w:cs="Times New Roman"/>
          <w:sz w:val="24"/>
          <w:szCs w:val="24"/>
        </w:rPr>
        <w:t xml:space="preserve"> </w:t>
      </w:r>
      <w:r w:rsidRPr="003F775C">
        <w:rPr>
          <w:rFonts w:ascii="Times New Roman" w:hAnsi="Times New Roman" w:cs="Times New Roman"/>
          <w:sz w:val="24"/>
          <w:szCs w:val="24"/>
        </w:rPr>
        <w:t xml:space="preserve">1 </w:t>
      </w:r>
      <w:r w:rsidR="005D106E" w:rsidRPr="003F775C">
        <w:rPr>
          <w:rFonts w:ascii="Times New Roman" w:hAnsi="Times New Roman" w:cs="Times New Roman"/>
          <w:sz w:val="24"/>
          <w:szCs w:val="24"/>
        </w:rPr>
        <w:t>–</w:t>
      </w:r>
      <w:r w:rsidRPr="003F775C">
        <w:rPr>
          <w:rFonts w:ascii="Times New Roman" w:hAnsi="Times New Roman" w:cs="Times New Roman"/>
          <w:sz w:val="24"/>
          <w:szCs w:val="24"/>
        </w:rPr>
        <w:t xml:space="preserve"> </w:t>
      </w:r>
      <w:r w:rsidR="005D106E" w:rsidRPr="003F775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F775C">
        <w:rPr>
          <w:rFonts w:ascii="Times New Roman" w:hAnsi="Times New Roman" w:cs="Times New Roman"/>
          <w:sz w:val="24"/>
          <w:szCs w:val="24"/>
        </w:rPr>
        <w:t>характеристики</w:t>
      </w:r>
      <w:r w:rsidR="006701BE" w:rsidRPr="003F775C">
        <w:rPr>
          <w:rFonts w:ascii="Times New Roman" w:hAnsi="Times New Roman" w:cs="Times New Roman"/>
          <w:sz w:val="24"/>
          <w:szCs w:val="24"/>
        </w:rPr>
        <w:t xml:space="preserve"> Ж</w:t>
      </w:r>
      <w:r w:rsidR="005D106E" w:rsidRPr="003F775C">
        <w:rPr>
          <w:rFonts w:ascii="Times New Roman" w:hAnsi="Times New Roman" w:cs="Times New Roman"/>
          <w:sz w:val="24"/>
          <w:szCs w:val="24"/>
        </w:rPr>
        <w:t>илого дома и Объекта</w:t>
      </w:r>
      <w:r w:rsidR="00A7792F" w:rsidRPr="003F775C">
        <w:rPr>
          <w:rFonts w:ascii="Times New Roman" w:hAnsi="Times New Roman" w:cs="Times New Roman"/>
          <w:sz w:val="24"/>
          <w:szCs w:val="24"/>
        </w:rPr>
        <w:t>;</w:t>
      </w:r>
    </w:p>
    <w:p w:rsidR="008D43F9" w:rsidRPr="00250B9C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75C">
        <w:rPr>
          <w:rFonts w:ascii="Times New Roman" w:hAnsi="Times New Roman" w:cs="Times New Roman"/>
          <w:sz w:val="24"/>
          <w:szCs w:val="24"/>
        </w:rPr>
        <w:t>- Приложение</w:t>
      </w:r>
      <w:r w:rsidRPr="00250B9C">
        <w:rPr>
          <w:rFonts w:ascii="Times New Roman" w:hAnsi="Times New Roman" w:cs="Times New Roman"/>
          <w:sz w:val="24"/>
          <w:szCs w:val="24"/>
        </w:rPr>
        <w:t xml:space="preserve"> №</w:t>
      </w:r>
      <w:r w:rsidR="003032FB" w:rsidRPr="00250B9C">
        <w:rPr>
          <w:rFonts w:ascii="Times New Roman" w:hAnsi="Times New Roman" w:cs="Times New Roman"/>
          <w:sz w:val="24"/>
          <w:szCs w:val="24"/>
        </w:rPr>
        <w:t xml:space="preserve"> </w:t>
      </w:r>
      <w:r w:rsidRPr="00250B9C">
        <w:rPr>
          <w:rFonts w:ascii="Times New Roman" w:hAnsi="Times New Roman" w:cs="Times New Roman"/>
          <w:sz w:val="24"/>
          <w:szCs w:val="24"/>
        </w:rPr>
        <w:t xml:space="preserve">1-а </w:t>
      </w:r>
      <w:r w:rsidR="00C225F7" w:rsidRPr="00250B9C">
        <w:rPr>
          <w:rFonts w:ascii="Times New Roman" w:hAnsi="Times New Roman" w:cs="Times New Roman"/>
          <w:sz w:val="24"/>
          <w:szCs w:val="24"/>
        </w:rPr>
        <w:t>–</w:t>
      </w:r>
      <w:r w:rsidRPr="00250B9C">
        <w:rPr>
          <w:rFonts w:ascii="Times New Roman" w:hAnsi="Times New Roman" w:cs="Times New Roman"/>
          <w:sz w:val="24"/>
          <w:szCs w:val="24"/>
        </w:rPr>
        <w:t xml:space="preserve"> </w:t>
      </w:r>
      <w:r w:rsidR="00C225F7" w:rsidRPr="00250B9C">
        <w:rPr>
          <w:rFonts w:ascii="Times New Roman" w:hAnsi="Times New Roman" w:cs="Times New Roman"/>
          <w:sz w:val="24"/>
          <w:szCs w:val="24"/>
        </w:rPr>
        <w:t>Описание Объекта долевого строительства</w:t>
      </w:r>
      <w:r w:rsidR="00A7792F">
        <w:rPr>
          <w:rFonts w:ascii="Times New Roman" w:hAnsi="Times New Roman" w:cs="Times New Roman"/>
          <w:sz w:val="24"/>
          <w:szCs w:val="24"/>
        </w:rPr>
        <w:t>;</w:t>
      </w:r>
    </w:p>
    <w:p w:rsidR="00554AB2" w:rsidRDefault="008D43F9" w:rsidP="00554AB2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B9C">
        <w:rPr>
          <w:rFonts w:ascii="Times New Roman" w:hAnsi="Times New Roman" w:cs="Times New Roman"/>
          <w:sz w:val="24"/>
          <w:szCs w:val="24"/>
        </w:rPr>
        <w:t>- Приложение №</w:t>
      </w:r>
      <w:r w:rsidR="003032FB" w:rsidRPr="00250B9C">
        <w:rPr>
          <w:rFonts w:ascii="Times New Roman" w:hAnsi="Times New Roman" w:cs="Times New Roman"/>
          <w:sz w:val="24"/>
          <w:szCs w:val="24"/>
        </w:rPr>
        <w:t xml:space="preserve"> </w:t>
      </w:r>
      <w:r w:rsidRPr="00250B9C">
        <w:rPr>
          <w:rFonts w:ascii="Times New Roman" w:hAnsi="Times New Roman" w:cs="Times New Roman"/>
          <w:sz w:val="24"/>
          <w:szCs w:val="24"/>
        </w:rPr>
        <w:t xml:space="preserve">2 </w:t>
      </w:r>
      <w:r w:rsidR="005D106E" w:rsidRPr="00250B9C">
        <w:rPr>
          <w:rFonts w:ascii="Times New Roman" w:hAnsi="Times New Roman" w:cs="Times New Roman"/>
          <w:sz w:val="24"/>
          <w:szCs w:val="24"/>
        </w:rPr>
        <w:t>–</w:t>
      </w:r>
      <w:r w:rsidRPr="00250B9C">
        <w:rPr>
          <w:rFonts w:ascii="Times New Roman" w:hAnsi="Times New Roman" w:cs="Times New Roman"/>
          <w:sz w:val="24"/>
          <w:szCs w:val="24"/>
        </w:rPr>
        <w:t xml:space="preserve"> </w:t>
      </w:r>
      <w:r w:rsidR="005D106E" w:rsidRPr="00250B9C">
        <w:rPr>
          <w:rFonts w:ascii="Times New Roman" w:hAnsi="Times New Roman" w:cs="Times New Roman"/>
          <w:sz w:val="24"/>
          <w:szCs w:val="24"/>
        </w:rPr>
        <w:t>П</w:t>
      </w:r>
      <w:r w:rsidRPr="00250B9C">
        <w:rPr>
          <w:rFonts w:ascii="Times New Roman" w:hAnsi="Times New Roman" w:cs="Times New Roman"/>
          <w:sz w:val="24"/>
          <w:szCs w:val="24"/>
        </w:rPr>
        <w:t>лан</w:t>
      </w:r>
      <w:r w:rsidR="005D106E" w:rsidRPr="00250B9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7792F">
        <w:rPr>
          <w:rFonts w:ascii="Times New Roman" w:hAnsi="Times New Roman" w:cs="Times New Roman"/>
          <w:sz w:val="24"/>
          <w:szCs w:val="24"/>
        </w:rPr>
        <w:t>.</w:t>
      </w:r>
    </w:p>
    <w:p w:rsidR="00DB5E5A" w:rsidRPr="00E128B2" w:rsidRDefault="00DB5E5A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4F1" w:rsidRPr="00250B9C" w:rsidRDefault="008D43F9" w:rsidP="00EF35D5">
      <w:pPr>
        <w:pStyle w:val="ConsNormal"/>
        <w:numPr>
          <w:ilvl w:val="0"/>
          <w:numId w:val="36"/>
        </w:num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50B9C">
        <w:rPr>
          <w:rFonts w:ascii="Times New Roman" w:hAnsi="Times New Roman"/>
          <w:b/>
          <w:bCs/>
          <w:spacing w:val="20"/>
          <w:sz w:val="24"/>
          <w:szCs w:val="24"/>
        </w:rPr>
        <w:t>АДРЕСА, РЕКВИЗИТЫ И ПОДПИСИ СТОРОН:</w:t>
      </w:r>
    </w:p>
    <w:p w:rsidR="00704EF7" w:rsidRPr="00BB0990" w:rsidRDefault="00704EF7" w:rsidP="00704EF7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D20800">
        <w:rPr>
          <w:rFonts w:ascii="Times New Roman" w:hAnsi="Times New Roman"/>
          <w:b/>
          <w:bCs/>
          <w:spacing w:val="20"/>
          <w:sz w:val="24"/>
          <w:szCs w:val="24"/>
        </w:rPr>
        <w:t>Застройщик:</w:t>
      </w:r>
    </w:p>
    <w:p w:rsidR="00704EF7" w:rsidRPr="00D92D22" w:rsidRDefault="00C76F91" w:rsidP="00704EF7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ООО «</w:t>
      </w:r>
      <w:r w:rsidR="00704EF7" w:rsidRPr="00D92D22">
        <w:rPr>
          <w:rFonts w:ascii="Times New Roman" w:hAnsi="Times New Roman"/>
          <w:b/>
          <w:bCs/>
          <w:sz w:val="24"/>
          <w:szCs w:val="24"/>
        </w:rPr>
        <w:t xml:space="preserve">СЗ ДОМ.РФ </w:t>
      </w:r>
      <w:proofErr w:type="spellStart"/>
      <w:r w:rsidR="00704EF7" w:rsidRPr="00D92D22">
        <w:rPr>
          <w:rFonts w:ascii="Times New Roman" w:hAnsi="Times New Roman"/>
          <w:b/>
          <w:bCs/>
          <w:sz w:val="24"/>
          <w:szCs w:val="24"/>
        </w:rPr>
        <w:t>Девелопмент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 w:rsidR="00704EF7" w:rsidRPr="00D92D22">
        <w:rPr>
          <w:rFonts w:ascii="Times New Roman" w:hAnsi="Times New Roman"/>
          <w:bCs/>
          <w:sz w:val="24"/>
          <w:szCs w:val="24"/>
        </w:rPr>
        <w:t xml:space="preserve"> </w:t>
      </w:r>
    </w:p>
    <w:p w:rsidR="00704EF7" w:rsidRDefault="00704EF7" w:rsidP="00704EF7">
      <w:pPr>
        <w:pStyle w:val="ConsNormal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92D22">
        <w:rPr>
          <w:rFonts w:ascii="Times New Roman" w:hAnsi="Times New Roman"/>
          <w:bCs/>
          <w:sz w:val="24"/>
          <w:szCs w:val="24"/>
        </w:rPr>
        <w:t xml:space="preserve">Местонахождение: </w:t>
      </w:r>
      <w:r>
        <w:rPr>
          <w:rFonts w:ascii="Times New Roman" w:hAnsi="Times New Roman"/>
          <w:b/>
          <w:bCs/>
          <w:sz w:val="24"/>
          <w:szCs w:val="24"/>
        </w:rPr>
        <w:t>125009, г. Москва</w:t>
      </w:r>
      <w:r w:rsidRPr="009F2F97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ул. </w:t>
      </w:r>
      <w:r w:rsidRPr="009F2F97">
        <w:rPr>
          <w:rFonts w:ascii="Times New Roman" w:hAnsi="Times New Roman"/>
          <w:b/>
          <w:bCs/>
          <w:sz w:val="24"/>
          <w:szCs w:val="24"/>
        </w:rPr>
        <w:t>Воздвиженка, дом № 10, пом. XI, ком. 164</w:t>
      </w:r>
    </w:p>
    <w:p w:rsidR="00704EF7" w:rsidRDefault="00704EF7" w:rsidP="00704EF7">
      <w:pPr>
        <w:pStyle w:val="ConsNormal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92D22">
        <w:rPr>
          <w:rFonts w:ascii="Times New Roman" w:hAnsi="Times New Roman"/>
          <w:bCs/>
          <w:sz w:val="24"/>
          <w:szCs w:val="24"/>
        </w:rPr>
        <w:t xml:space="preserve">ОГРН </w:t>
      </w:r>
      <w:r w:rsidRPr="009F2F97">
        <w:rPr>
          <w:rFonts w:ascii="Times New Roman" w:hAnsi="Times New Roman"/>
          <w:b/>
          <w:bCs/>
          <w:sz w:val="24"/>
          <w:szCs w:val="24"/>
        </w:rPr>
        <w:t>1177746479338</w:t>
      </w:r>
    </w:p>
    <w:p w:rsidR="00704EF7" w:rsidRDefault="00704EF7" w:rsidP="00704EF7">
      <w:pPr>
        <w:pStyle w:val="ConsNormal"/>
        <w:ind w:firstLine="0"/>
        <w:rPr>
          <w:rFonts w:asciiTheme="minorHAnsi" w:hAnsiTheme="minorHAnsi" w:cs="DejaVuSans-Bold"/>
          <w:b/>
          <w:bCs/>
          <w:sz w:val="24"/>
          <w:szCs w:val="24"/>
        </w:rPr>
      </w:pPr>
      <w:r w:rsidRPr="00D92D22">
        <w:rPr>
          <w:rFonts w:ascii="Times New Roman" w:hAnsi="Times New Roman"/>
          <w:bCs/>
          <w:sz w:val="24"/>
          <w:szCs w:val="24"/>
        </w:rPr>
        <w:t xml:space="preserve">ИНН </w:t>
      </w:r>
      <w:r w:rsidRPr="009F2F97">
        <w:rPr>
          <w:rFonts w:ascii="Times New Roman" w:hAnsi="Times New Roman"/>
          <w:b/>
          <w:bCs/>
          <w:sz w:val="24"/>
          <w:szCs w:val="24"/>
        </w:rPr>
        <w:t>7704412966</w:t>
      </w:r>
      <w:r w:rsidRPr="00D92D22">
        <w:rPr>
          <w:rFonts w:asciiTheme="minorHAnsi" w:hAnsiTheme="minorHAnsi" w:cs="DejaVuSans-Bold"/>
          <w:b/>
          <w:bCs/>
          <w:sz w:val="24"/>
          <w:szCs w:val="24"/>
        </w:rPr>
        <w:t xml:space="preserve"> </w:t>
      </w:r>
    </w:p>
    <w:p w:rsidR="00704EF7" w:rsidRPr="00D92D22" w:rsidRDefault="00704EF7" w:rsidP="00704EF7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D92D22">
        <w:rPr>
          <w:rFonts w:ascii="Times New Roman" w:hAnsi="Times New Roman"/>
          <w:bCs/>
          <w:sz w:val="24"/>
          <w:szCs w:val="24"/>
        </w:rPr>
        <w:t xml:space="preserve">КПП </w:t>
      </w:r>
      <w:r w:rsidRPr="009F2F97">
        <w:rPr>
          <w:rFonts w:ascii="Times New Roman" w:hAnsi="Times New Roman"/>
          <w:b/>
          <w:bCs/>
          <w:sz w:val="24"/>
          <w:szCs w:val="24"/>
        </w:rPr>
        <w:t>774550001</w:t>
      </w:r>
    </w:p>
    <w:p w:rsidR="00704EF7" w:rsidRPr="00D92D22" w:rsidRDefault="00704EF7" w:rsidP="00704EF7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D92D22">
        <w:rPr>
          <w:rFonts w:ascii="Times New Roman" w:hAnsi="Times New Roman"/>
          <w:bCs/>
          <w:sz w:val="24"/>
          <w:szCs w:val="24"/>
        </w:rPr>
        <w:t xml:space="preserve">р/с </w:t>
      </w:r>
      <w:r w:rsidRPr="009F2F97">
        <w:rPr>
          <w:rFonts w:ascii="Times New Roman" w:hAnsi="Times New Roman"/>
          <w:b/>
          <w:bCs/>
          <w:sz w:val="24"/>
          <w:szCs w:val="24"/>
        </w:rPr>
        <w:t>40702810000900007365</w:t>
      </w:r>
      <w:r w:rsidR="00C76F91">
        <w:rPr>
          <w:rFonts w:ascii="Times New Roman" w:hAnsi="Times New Roman"/>
          <w:bCs/>
          <w:sz w:val="24"/>
          <w:szCs w:val="24"/>
        </w:rPr>
        <w:t xml:space="preserve"> в </w:t>
      </w:r>
      <w:r w:rsidRPr="00D92D22">
        <w:rPr>
          <w:rFonts w:ascii="Times New Roman" w:hAnsi="Times New Roman"/>
          <w:b/>
          <w:sz w:val="24"/>
          <w:szCs w:val="24"/>
        </w:rPr>
        <w:t>АО «Банк ДОМ.РФ» Москва</w:t>
      </w:r>
    </w:p>
    <w:p w:rsidR="00704EF7" w:rsidRDefault="00C76F91" w:rsidP="00704EF7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к/с </w:t>
      </w:r>
      <w:r w:rsidR="00704EF7" w:rsidRPr="00D92D22">
        <w:rPr>
          <w:b/>
          <w:bCs/>
        </w:rPr>
        <w:t>30101810345250000266</w:t>
      </w:r>
      <w:r w:rsidR="00704EF7" w:rsidRPr="00D92D22">
        <w:rPr>
          <w:bCs/>
        </w:rPr>
        <w:t xml:space="preserve"> </w:t>
      </w:r>
    </w:p>
    <w:p w:rsidR="00704EF7" w:rsidRDefault="00704EF7" w:rsidP="00704EF7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551F9">
        <w:rPr>
          <w:rFonts w:ascii="Times New Roman" w:hAnsi="Times New Roman" w:hint="eastAsia"/>
          <w:bCs/>
          <w:sz w:val="24"/>
          <w:szCs w:val="24"/>
        </w:rPr>
        <w:t>БИК</w:t>
      </w:r>
      <w:r w:rsidRPr="00D92D22">
        <w:rPr>
          <w:bCs/>
        </w:rPr>
        <w:t xml:space="preserve"> </w:t>
      </w:r>
      <w:r w:rsidRPr="002551F9">
        <w:rPr>
          <w:rFonts w:ascii="Times New Roman" w:hAnsi="Times New Roman"/>
          <w:b/>
          <w:bCs/>
          <w:sz w:val="24"/>
          <w:szCs w:val="24"/>
        </w:rPr>
        <w:t>044525266</w:t>
      </w:r>
    </w:p>
    <w:p w:rsidR="006B611A" w:rsidRPr="0093543B" w:rsidRDefault="006B611A" w:rsidP="00D20800">
      <w:pPr>
        <w:jc w:val="both"/>
        <w:rPr>
          <w:b/>
          <w:bCs/>
          <w:spacing w:val="20"/>
        </w:rPr>
      </w:pPr>
    </w:p>
    <w:p w:rsidR="007324F1" w:rsidRPr="0093543B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BB0990">
        <w:rPr>
          <w:rFonts w:ascii="Times New Roman" w:hAnsi="Times New Roman"/>
          <w:b/>
          <w:bCs/>
          <w:spacing w:val="20"/>
          <w:sz w:val="24"/>
          <w:szCs w:val="24"/>
        </w:rPr>
        <w:t>Участник:</w:t>
      </w:r>
    </w:p>
    <w:p w:rsidR="002D427E" w:rsidRPr="0093543B" w:rsidRDefault="002D427E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93543B">
        <w:rPr>
          <w:rFonts w:ascii="Times New Roman" w:hAnsi="Times New Roman"/>
          <w:b/>
          <w:bCs/>
          <w:spacing w:val="20"/>
          <w:sz w:val="24"/>
          <w:szCs w:val="24"/>
        </w:rPr>
        <w:t>___________________________________</w:t>
      </w:r>
    </w:p>
    <w:p w:rsidR="002D427E" w:rsidRPr="0093543B" w:rsidRDefault="002D427E" w:rsidP="002D427E">
      <w:pPr>
        <w:jc w:val="both"/>
      </w:pPr>
      <w:r w:rsidRPr="0093543B">
        <w:t>паспортные данные:________________________</w:t>
      </w:r>
    </w:p>
    <w:p w:rsidR="002D427E" w:rsidRPr="0093543B" w:rsidRDefault="002D427E" w:rsidP="002D427E">
      <w:pPr>
        <w:jc w:val="both"/>
      </w:pPr>
      <w:r w:rsidRPr="0093543B">
        <w:t>адрес регистрации:_____________</w:t>
      </w:r>
    </w:p>
    <w:p w:rsidR="002D427E" w:rsidRPr="0093543B" w:rsidRDefault="002D427E" w:rsidP="002D427E">
      <w:pPr>
        <w:jc w:val="both"/>
      </w:pPr>
      <w:r w:rsidRPr="0093543B">
        <w:t>телефон___________________</w:t>
      </w:r>
    </w:p>
    <w:p w:rsidR="002D427E" w:rsidRPr="0093543B" w:rsidRDefault="002D427E" w:rsidP="002D427E">
      <w:pPr>
        <w:jc w:val="both"/>
      </w:pPr>
      <w:r w:rsidRPr="0093543B">
        <w:t>электронная почта_________________</w:t>
      </w:r>
    </w:p>
    <w:p w:rsidR="008A1A8A" w:rsidRPr="0093543B" w:rsidRDefault="008A1A8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7324F1" w:rsidRPr="0093543B" w:rsidRDefault="007324F1" w:rsidP="00061286">
      <w:pPr>
        <w:jc w:val="both"/>
      </w:pPr>
      <w:r w:rsidRPr="0093543B">
        <w:t>_______________________________________________________    ____________</w:t>
      </w:r>
    </w:p>
    <w:p w:rsidR="007324F1" w:rsidRPr="0093543B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93543B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(прописью)                  </w:t>
      </w:r>
      <w:r w:rsidR="006C4AD7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93543B">
        <w:rPr>
          <w:rFonts w:ascii="Times New Roman" w:hAnsi="Times New Roman"/>
          <w:i/>
          <w:iCs/>
          <w:sz w:val="24"/>
          <w:szCs w:val="24"/>
        </w:rPr>
        <w:t>подпись</w:t>
      </w:r>
    </w:p>
    <w:p w:rsidR="007324F1" w:rsidRPr="0093543B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93543B">
        <w:rPr>
          <w:rFonts w:ascii="Times New Roman" w:hAnsi="Times New Roman"/>
          <w:b/>
          <w:bCs/>
          <w:spacing w:val="20"/>
          <w:sz w:val="24"/>
          <w:szCs w:val="24"/>
        </w:rPr>
        <w:br w:type="page"/>
      </w:r>
    </w:p>
    <w:p w:rsidR="0083773F" w:rsidRPr="0093543B" w:rsidRDefault="0083773F" w:rsidP="0083773F">
      <w:pPr>
        <w:jc w:val="right"/>
        <w:rPr>
          <w:b/>
          <w:bCs/>
        </w:rPr>
      </w:pPr>
      <w:r w:rsidRPr="0093543B">
        <w:rPr>
          <w:b/>
          <w:bCs/>
        </w:rPr>
        <w:lastRenderedPageBreak/>
        <w:t>ПРИЛОЖЕНИЕ №1</w:t>
      </w:r>
    </w:p>
    <w:p w:rsidR="0083773F" w:rsidRPr="0093543B" w:rsidRDefault="0083773F" w:rsidP="0083773F">
      <w:pPr>
        <w:jc w:val="right"/>
      </w:pPr>
      <w:r w:rsidRPr="0093543B">
        <w:t>к Договору № [●</w:t>
      </w:r>
      <w:r w:rsidR="004F2181" w:rsidRPr="009539F6">
        <w:t>]</w:t>
      </w:r>
    </w:p>
    <w:p w:rsidR="0083773F" w:rsidRPr="0093543B" w:rsidRDefault="0083773F" w:rsidP="0083773F">
      <w:pPr>
        <w:jc w:val="right"/>
      </w:pPr>
      <w:r w:rsidRPr="0093543B">
        <w:t xml:space="preserve">участия в долевом строительстве </w:t>
      </w:r>
    </w:p>
    <w:p w:rsidR="0083773F" w:rsidRPr="0093543B" w:rsidRDefault="0083773F" w:rsidP="0083773F">
      <w:pPr>
        <w:jc w:val="right"/>
      </w:pPr>
      <w:r w:rsidRPr="0093543B">
        <w:t>от</w:t>
      </w:r>
      <w:r w:rsidRPr="0093543B">
        <w:rPr>
          <w:bCs/>
          <w:noProof/>
          <w:spacing w:val="20"/>
        </w:rPr>
        <w:t xml:space="preserve"> </w:t>
      </w:r>
      <w:r w:rsidRPr="0093543B">
        <w:t>[●</w:t>
      </w:r>
      <w:r w:rsidR="004F2181" w:rsidRPr="009539F6">
        <w:t>]</w:t>
      </w:r>
      <w:r w:rsidR="004F2181">
        <w:t xml:space="preserve"> </w:t>
      </w:r>
      <w:r w:rsidRPr="0093543B">
        <w:t>г.</w:t>
      </w:r>
    </w:p>
    <w:p w:rsidR="0083773F" w:rsidRPr="0093543B" w:rsidRDefault="0083773F" w:rsidP="0083773F">
      <w:pPr>
        <w:jc w:val="center"/>
        <w:rPr>
          <w:b/>
          <w:bCs/>
          <w:spacing w:val="20"/>
        </w:rPr>
      </w:pPr>
    </w:p>
    <w:p w:rsidR="0083773F" w:rsidRPr="0093543B" w:rsidRDefault="0083773F" w:rsidP="0083773F">
      <w:pPr>
        <w:jc w:val="center"/>
        <w:rPr>
          <w:b/>
          <w:bCs/>
          <w:spacing w:val="20"/>
        </w:rPr>
      </w:pPr>
      <w:r w:rsidRPr="0093543B">
        <w:rPr>
          <w:b/>
          <w:bCs/>
          <w:spacing w:val="20"/>
        </w:rPr>
        <w:t xml:space="preserve">ОСНОВНЫЕ ХАРАКТЕРИСТИКИ </w:t>
      </w:r>
    </w:p>
    <w:p w:rsidR="0083773F" w:rsidRPr="0093543B" w:rsidRDefault="0083773F" w:rsidP="0083773F">
      <w:pPr>
        <w:jc w:val="center"/>
        <w:rPr>
          <w:b/>
          <w:bCs/>
          <w:spacing w:val="20"/>
        </w:rPr>
      </w:pPr>
      <w:r w:rsidRPr="0093543B">
        <w:rPr>
          <w:b/>
          <w:bCs/>
          <w:spacing w:val="20"/>
        </w:rPr>
        <w:t>ЖИЛОГО ДОМА И ОБЪЕКТА</w:t>
      </w:r>
    </w:p>
    <w:p w:rsidR="0083773F" w:rsidRPr="0093543B" w:rsidRDefault="0083773F" w:rsidP="0083773F">
      <w:pPr>
        <w:jc w:val="center"/>
        <w:rPr>
          <w:b/>
          <w:bCs/>
          <w:spacing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9539F6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9539F6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</w:rPr>
            </w:pPr>
            <w:r w:rsidRPr="009539F6">
              <w:rPr>
                <w:b/>
                <w:bCs/>
                <w:i/>
                <w:iCs/>
                <w:spacing w:val="20"/>
              </w:rPr>
              <w:t xml:space="preserve">Основные характеристики Жилого дома: </w:t>
            </w:r>
          </w:p>
        </w:tc>
      </w:tr>
      <w:tr w:rsidR="0083773F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9539F6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539F6">
              <w:rPr>
                <w:b/>
                <w:bCs/>
                <w:i/>
                <w:iCs/>
                <w:lang w:val="en-US"/>
              </w:rPr>
              <w:t>Секция</w:t>
            </w:r>
            <w:proofErr w:type="spellEnd"/>
            <w:r w:rsidRPr="009539F6">
              <w:rPr>
                <w:b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9539F6" w:rsidRDefault="00711675" w:rsidP="00865940">
            <w:r w:rsidRPr="009539F6">
              <w:t>[●]</w:t>
            </w:r>
          </w:p>
        </w:tc>
      </w:tr>
      <w:tr w:rsidR="0083773F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9539F6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9539F6" w:rsidRDefault="00FD57FA" w:rsidP="009C2BA4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20800">
              <w:rPr>
                <w:b/>
                <w:i/>
                <w:noProof/>
              </w:rPr>
              <w:t>Многоквартирный дом</w:t>
            </w:r>
          </w:p>
        </w:tc>
      </w:tr>
      <w:tr w:rsidR="0083773F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9539F6" w:rsidRDefault="00A13532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Количество этажей</w:t>
            </w:r>
            <w:r w:rsidR="0083773F" w:rsidRPr="009539F6">
              <w:rPr>
                <w:b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9539F6" w:rsidRDefault="004F2181" w:rsidP="004F2181">
            <w:pPr>
              <w:overflowPunct w:val="0"/>
              <w:autoSpaceDE w:val="0"/>
              <w:autoSpaceDN w:val="0"/>
              <w:adjustRightInd w:val="0"/>
            </w:pPr>
            <w:r>
              <w:t>18</w:t>
            </w:r>
            <w:r w:rsidR="0055435A">
              <w:t xml:space="preserve"> (в том числе, количество подземных этажей: </w:t>
            </w:r>
            <w:r>
              <w:t>1</w:t>
            </w:r>
            <w:r w:rsidR="0055435A">
              <w:t>)</w:t>
            </w:r>
            <w:r w:rsidR="00FD57FA" w:rsidRPr="009539F6" w:rsidDel="00FD57FA">
              <w:t xml:space="preserve"> </w:t>
            </w:r>
          </w:p>
        </w:tc>
      </w:tr>
      <w:tr w:rsidR="0083773F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9539F6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9539F6" w:rsidRDefault="00FD57FA" w:rsidP="00711675">
            <w:r w:rsidRPr="009539F6">
              <w:t>15 839,19</w:t>
            </w:r>
          </w:p>
        </w:tc>
      </w:tr>
      <w:tr w:rsidR="0083773F" w:rsidRPr="009539F6" w:rsidTr="001200CE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9539F6" w:rsidRDefault="0083773F" w:rsidP="001200C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39F6">
              <w:rPr>
                <w:b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9539F6" w:rsidRDefault="00FD57FA" w:rsidP="001200CE">
            <w:r w:rsidRPr="009539F6">
              <w:rPr>
                <w:b/>
                <w:i/>
                <w:noProof/>
              </w:rPr>
              <w:t xml:space="preserve">С монолитным железобетонным каркасом и стенами из мелкоштучных каменных материалов </w:t>
            </w:r>
          </w:p>
        </w:tc>
      </w:tr>
      <w:tr w:rsidR="00FD57FA" w:rsidRPr="009539F6" w:rsidTr="006C2D87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39F6">
              <w:rPr>
                <w:b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FD57FA" w:rsidP="00FD57FA">
            <w:r w:rsidRPr="009539F6">
              <w:rPr>
                <w:b/>
                <w:i/>
                <w:noProof/>
              </w:rPr>
              <w:t>Монолитные железобетонные</w:t>
            </w:r>
            <w:r w:rsidRPr="009539F6" w:rsidDel="00FD57FA">
              <w:t xml:space="preserve"> </w:t>
            </w:r>
          </w:p>
        </w:tc>
      </w:tr>
      <w:tr w:rsidR="00FD57FA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r w:rsidRPr="009539F6">
              <w:t>А</w:t>
            </w:r>
          </w:p>
        </w:tc>
      </w:tr>
      <w:tr w:rsidR="00FD57FA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r w:rsidRPr="009539F6">
              <w:t>6 и менее баллов</w:t>
            </w:r>
            <w:r w:rsidRPr="009539F6" w:rsidDel="00FD57FA">
              <w:t xml:space="preserve"> </w:t>
            </w:r>
          </w:p>
        </w:tc>
      </w:tr>
      <w:tr w:rsidR="00FD57FA" w:rsidRPr="009539F6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</w:rPr>
            </w:pPr>
            <w:r w:rsidRPr="009539F6">
              <w:rPr>
                <w:b/>
                <w:bCs/>
                <w:i/>
                <w:iCs/>
                <w:spacing w:val="20"/>
              </w:rPr>
              <w:t>Основные характеристики Объекта:</w:t>
            </w:r>
          </w:p>
        </w:tc>
      </w:tr>
      <w:tr w:rsidR="00FD57FA" w:rsidRPr="009539F6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9539F6">
              <w:rPr>
                <w:b/>
                <w:i/>
              </w:rPr>
              <w:t>Жилое помещение</w:t>
            </w:r>
          </w:p>
        </w:tc>
      </w:tr>
      <w:tr w:rsidR="00FD57FA" w:rsidRPr="009539F6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FD57FA" w:rsidP="00FD57FA">
            <w:r w:rsidRPr="009539F6">
              <w:t>[●]</w:t>
            </w:r>
          </w:p>
        </w:tc>
      </w:tr>
      <w:tr w:rsidR="00FD57FA" w:rsidRPr="009539F6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Этаж расположения: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7FA" w:rsidRPr="009539F6" w:rsidRDefault="00FD57FA" w:rsidP="00FD57FA">
            <w:r w:rsidRPr="009539F6">
              <w:t>[●]</w:t>
            </w:r>
          </w:p>
        </w:tc>
      </w:tr>
      <w:tr w:rsidR="00FD57FA" w:rsidRPr="009539F6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539F6">
              <w:rPr>
                <w:b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FD57FA" w:rsidP="00FD57FA">
            <w:r w:rsidRPr="009539F6">
              <w:t>[●]</w:t>
            </w:r>
          </w:p>
        </w:tc>
      </w:tr>
      <w:tr w:rsidR="00FD57FA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Количество комнат (шт.):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2E3D06" w:rsidP="00FD57FA">
            <w:pPr>
              <w:rPr>
                <w:i/>
              </w:rPr>
            </w:pPr>
            <w:r w:rsidRPr="009539F6">
              <w:t>[●]</w:t>
            </w:r>
          </w:p>
        </w:tc>
      </w:tr>
      <w:tr w:rsidR="00FD57FA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Наименование и площадь всех частей Объекта в соответствии с Планом Объекта, указанном в Приложении № 2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FD57FA" w:rsidP="009539F6">
            <w:r w:rsidRPr="009539F6">
              <w:t>[●]</w:t>
            </w:r>
          </w:p>
        </w:tc>
      </w:tr>
      <w:tr w:rsidR="00FD57FA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Лоджия/балкон/терраса/веранда (указать нужное)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2E3D06" w:rsidP="00FD57FA">
            <w:pPr>
              <w:rPr>
                <w:i/>
              </w:rPr>
            </w:pPr>
            <w:r w:rsidRPr="009539F6">
              <w:t>[●]</w:t>
            </w:r>
          </w:p>
        </w:tc>
      </w:tr>
      <w:tr w:rsidR="00FD57FA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Площадь лоджии/балкона/террасы/веранды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2E3D06" w:rsidP="00FD57FA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9539F6">
              <w:t>[●]</w:t>
            </w:r>
          </w:p>
        </w:tc>
      </w:tr>
      <w:tr w:rsidR="00FD57FA" w:rsidRPr="009539F6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FA" w:rsidRPr="009539F6" w:rsidRDefault="00FD57FA" w:rsidP="00FD57F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39F6">
              <w:rPr>
                <w:b/>
              </w:rPr>
              <w:t>Площадь лоджии/балкона/террасы/веранды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FA" w:rsidRPr="009539F6" w:rsidRDefault="002E3D06" w:rsidP="00FD57FA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9539F6">
              <w:t>[●]</w:t>
            </w:r>
          </w:p>
        </w:tc>
      </w:tr>
    </w:tbl>
    <w:p w:rsidR="0083773F" w:rsidRPr="006C2D87" w:rsidRDefault="00BD3E66" w:rsidP="006C2D87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i/>
          <w:sz w:val="22"/>
          <w:lang w:eastAsia="x-none"/>
        </w:rPr>
      </w:pPr>
      <w:r w:rsidRPr="006C2D87">
        <w:rPr>
          <w:i/>
          <w:sz w:val="22"/>
          <w:lang w:eastAsia="x-none"/>
        </w:rPr>
        <w:t xml:space="preserve">  </w:t>
      </w:r>
    </w:p>
    <w:p w:rsidR="009C2BA4" w:rsidRDefault="009C2BA4" w:rsidP="00061286">
      <w:pPr>
        <w:jc w:val="center"/>
        <w:rPr>
          <w:b/>
          <w:bCs/>
        </w:rPr>
      </w:pPr>
    </w:p>
    <w:p w:rsidR="009C2BA4" w:rsidRDefault="009C2BA4" w:rsidP="00061286">
      <w:pPr>
        <w:jc w:val="center"/>
        <w:rPr>
          <w:b/>
          <w:bCs/>
        </w:rPr>
      </w:pPr>
    </w:p>
    <w:p w:rsidR="009C2BA4" w:rsidRDefault="009C2BA4" w:rsidP="00061286">
      <w:pPr>
        <w:jc w:val="center"/>
        <w:rPr>
          <w:b/>
          <w:bCs/>
        </w:rPr>
      </w:pPr>
    </w:p>
    <w:p w:rsidR="00786CAB" w:rsidRPr="0093543B" w:rsidRDefault="0083773F" w:rsidP="00061286">
      <w:pPr>
        <w:jc w:val="center"/>
        <w:rPr>
          <w:b/>
          <w:bCs/>
        </w:rPr>
      </w:pPr>
      <w:r w:rsidRPr="0093543B">
        <w:rPr>
          <w:b/>
          <w:bCs/>
        </w:rPr>
        <w:lastRenderedPageBreak/>
        <w:t>ПОДПИСИ СТОРОН</w:t>
      </w:r>
      <w:r w:rsidR="00786CAB" w:rsidRPr="0093543B">
        <w:rPr>
          <w:b/>
          <w:bCs/>
        </w:rPr>
        <w:t>:</w:t>
      </w:r>
    </w:p>
    <w:p w:rsidR="004705E5" w:rsidRPr="0093543B" w:rsidRDefault="004705E5" w:rsidP="005A4908">
      <w:pPr>
        <w:rPr>
          <w:b/>
          <w:bCs/>
        </w:rPr>
      </w:pPr>
    </w:p>
    <w:p w:rsidR="00786CAB" w:rsidRPr="0093543B" w:rsidRDefault="00786CAB" w:rsidP="00061286">
      <w:pPr>
        <w:jc w:val="both"/>
        <w:rPr>
          <w:b/>
          <w:bCs/>
        </w:rPr>
      </w:pPr>
      <w:r w:rsidRPr="0093543B">
        <w:rPr>
          <w:b/>
          <w:bCs/>
        </w:rPr>
        <w:t>Застройщик:</w:t>
      </w:r>
      <w:r w:rsidR="00DF4B55" w:rsidRPr="0093543B">
        <w:t xml:space="preserve"> </w:t>
      </w:r>
    </w:p>
    <w:p w:rsidR="00786CAB" w:rsidRPr="0093543B" w:rsidRDefault="00786CAB" w:rsidP="00061286">
      <w:pPr>
        <w:jc w:val="both"/>
        <w:rPr>
          <w:b/>
          <w:bCs/>
        </w:rPr>
      </w:pPr>
      <w:r w:rsidRPr="0093543B">
        <w:rPr>
          <w:b/>
          <w:bCs/>
        </w:rPr>
        <w:t>Представитель по доверенности</w:t>
      </w:r>
    </w:p>
    <w:p w:rsidR="00786CAB" w:rsidRPr="0093543B" w:rsidRDefault="00786CAB" w:rsidP="00061286">
      <w:pPr>
        <w:jc w:val="both"/>
        <w:rPr>
          <w:b/>
          <w:bCs/>
        </w:rPr>
      </w:pPr>
      <w:r w:rsidRPr="0093543B">
        <w:rPr>
          <w:b/>
          <w:bCs/>
        </w:rPr>
        <w:t xml:space="preserve">№ </w:t>
      </w:r>
      <w:r w:rsidRPr="0093543B">
        <w:t>[●] от [●] г.</w:t>
      </w:r>
      <w:r w:rsidRPr="0093543B">
        <w:rPr>
          <w:b/>
          <w:bCs/>
        </w:rPr>
        <w:tab/>
      </w:r>
      <w:r w:rsidRPr="0093543B">
        <w:rPr>
          <w:b/>
          <w:bCs/>
        </w:rPr>
        <w:tab/>
        <w:t>__________________                                      /Ф.И.О./</w:t>
      </w:r>
    </w:p>
    <w:p w:rsidR="00237F50" w:rsidRPr="0093543B" w:rsidRDefault="00237F50" w:rsidP="00061286">
      <w:pPr>
        <w:jc w:val="both"/>
        <w:rPr>
          <w:b/>
          <w:bCs/>
        </w:rPr>
      </w:pPr>
    </w:p>
    <w:p w:rsidR="00786CAB" w:rsidRPr="0093543B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</w:rPr>
      </w:pPr>
      <w:r w:rsidRPr="00BB0990">
        <w:rPr>
          <w:b/>
          <w:bCs/>
          <w:spacing w:val="20"/>
        </w:rPr>
        <w:t>Участник:</w:t>
      </w:r>
      <w:r w:rsidR="00ED3958" w:rsidRPr="0093543B">
        <w:t xml:space="preserve"> [●]</w:t>
      </w:r>
    </w:p>
    <w:p w:rsidR="00E35873" w:rsidRPr="0093543B" w:rsidRDefault="00786CAB" w:rsidP="00061286">
      <w:pPr>
        <w:jc w:val="both"/>
      </w:pPr>
      <w:r w:rsidRPr="0093543B">
        <w:t>_______________________________________________________    ____________</w:t>
      </w:r>
    </w:p>
    <w:p w:rsidR="0024185C" w:rsidRPr="009C2BA4" w:rsidRDefault="00786CAB" w:rsidP="009C2BA4">
      <w:pPr>
        <w:jc w:val="both"/>
        <w:rPr>
          <w:rFonts w:ascii="Tahoma" w:hAnsi="Tahoma" w:cs="Tahoma"/>
          <w:b/>
          <w:bCs/>
          <w:i/>
          <w:iCs/>
          <w:color w:val="000000" w:themeColor="text1"/>
        </w:rPr>
      </w:pPr>
      <w:r w:rsidRPr="0093543B">
        <w:rPr>
          <w:i/>
          <w:iCs/>
        </w:rPr>
        <w:t xml:space="preserve">Фамилия, Имя, Отчество (прописью)                                                         </w:t>
      </w:r>
      <w:r w:rsidRPr="009C2BA4">
        <w:rPr>
          <w:i/>
          <w:iCs/>
          <w:color w:val="000000" w:themeColor="text1"/>
        </w:rPr>
        <w:t>подпись</w:t>
      </w:r>
    </w:p>
    <w:p w:rsidR="00286327" w:rsidRPr="00250B9C" w:rsidRDefault="00786CAB" w:rsidP="00286327">
      <w:r w:rsidRPr="00250B9C">
        <w:br w:type="page"/>
      </w:r>
    </w:p>
    <w:p w:rsidR="00286327" w:rsidRPr="00250B9C" w:rsidRDefault="00286327" w:rsidP="00061286">
      <w:pPr>
        <w:jc w:val="right"/>
        <w:rPr>
          <w:b/>
          <w:bCs/>
        </w:rPr>
      </w:pPr>
    </w:p>
    <w:p w:rsidR="0083773F" w:rsidRPr="0093543B" w:rsidRDefault="0083773F" w:rsidP="0083773F">
      <w:pPr>
        <w:jc w:val="right"/>
        <w:rPr>
          <w:b/>
          <w:bCs/>
        </w:rPr>
      </w:pPr>
      <w:r w:rsidRPr="0093543B">
        <w:rPr>
          <w:b/>
          <w:bCs/>
        </w:rPr>
        <w:t>ПРИЛОЖЕНИЕ №1-а</w:t>
      </w:r>
    </w:p>
    <w:p w:rsidR="0083773F" w:rsidRPr="0093543B" w:rsidRDefault="0083773F" w:rsidP="0083773F">
      <w:pPr>
        <w:jc w:val="right"/>
      </w:pPr>
      <w:r w:rsidRPr="0093543B">
        <w:t>к Договору № [●]</w:t>
      </w:r>
    </w:p>
    <w:p w:rsidR="0083773F" w:rsidRPr="0093543B" w:rsidRDefault="0083773F" w:rsidP="0083773F">
      <w:pPr>
        <w:jc w:val="right"/>
      </w:pPr>
      <w:r w:rsidRPr="0093543B">
        <w:t xml:space="preserve">участия в долевом строительстве </w:t>
      </w:r>
    </w:p>
    <w:p w:rsidR="0083773F" w:rsidRPr="0093543B" w:rsidRDefault="0083773F" w:rsidP="0083773F">
      <w:pPr>
        <w:jc w:val="right"/>
      </w:pPr>
      <w:r w:rsidRPr="0093543B">
        <w:t>от «[●]»</w:t>
      </w:r>
      <w:r w:rsidR="004F2181">
        <w:t xml:space="preserve"> </w:t>
      </w:r>
      <w:r w:rsidRPr="0093543B">
        <w:t>[●] 20[●]</w:t>
      </w:r>
      <w:r w:rsidR="004F2181">
        <w:t xml:space="preserve"> </w:t>
      </w:r>
      <w:r w:rsidRPr="0093543B">
        <w:t>г.</w:t>
      </w:r>
    </w:p>
    <w:p w:rsidR="0083773F" w:rsidRPr="0093543B" w:rsidRDefault="0083773F" w:rsidP="0083773F">
      <w:pPr>
        <w:jc w:val="right"/>
        <w:rPr>
          <w:rFonts w:ascii="Tahoma" w:hAnsi="Tahoma" w:cs="Tahoma"/>
          <w:i/>
          <w:color w:val="FF0000"/>
        </w:rPr>
      </w:pPr>
    </w:p>
    <w:p w:rsidR="0083773F" w:rsidRPr="0093543B" w:rsidRDefault="0083773F" w:rsidP="0083773F">
      <w:pPr>
        <w:jc w:val="center"/>
        <w:rPr>
          <w:b/>
          <w:bCs/>
          <w:spacing w:val="20"/>
        </w:rPr>
      </w:pPr>
    </w:p>
    <w:p w:rsidR="0083773F" w:rsidRPr="0093543B" w:rsidRDefault="0083773F" w:rsidP="0083773F">
      <w:pPr>
        <w:jc w:val="center"/>
        <w:rPr>
          <w:b/>
        </w:rPr>
      </w:pPr>
      <w:r w:rsidRPr="0093543B">
        <w:rPr>
          <w:b/>
        </w:rPr>
        <w:t>ОПИСАНИЕ ОБЪЕКТА ДОЛЕВОГО СТРОИТЕЛЬСТВА</w:t>
      </w:r>
    </w:p>
    <w:p w:rsidR="00CC63CB" w:rsidRPr="0093543B" w:rsidRDefault="00CC63CB" w:rsidP="00CC63CB">
      <w:pPr>
        <w:rPr>
          <w:b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6350"/>
      </w:tblGrid>
      <w:tr w:rsidR="00CC63CB" w:rsidRPr="0093543B" w:rsidTr="00F44A44">
        <w:trPr>
          <w:trHeight w:val="29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Содержание работ</w:t>
            </w:r>
          </w:p>
        </w:tc>
      </w:tr>
      <w:tr w:rsidR="00CC63CB" w:rsidRPr="0093543B" w:rsidTr="00F44A44">
        <w:trPr>
          <w:trHeight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2E3D06" w:rsidP="00F44A4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Владивосток, ул. </w:t>
            </w:r>
            <w:proofErr w:type="spellStart"/>
            <w:r>
              <w:rPr>
                <w:lang w:eastAsia="en-US"/>
              </w:rPr>
              <w:t>Басаргина</w:t>
            </w:r>
            <w:proofErr w:type="spellEnd"/>
            <w:r w:rsidR="009C2BA4">
              <w:rPr>
                <w:lang w:eastAsia="en-US"/>
              </w:rPr>
              <w:t>, д. 2</w:t>
            </w:r>
          </w:p>
        </w:tc>
      </w:tr>
      <w:tr w:rsidR="00CC63CB" w:rsidRPr="0093543B" w:rsidTr="00F44A44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В соответствии с Ведомостью внутренней отделки Объекта (см. ниже)</w:t>
            </w:r>
          </w:p>
        </w:tc>
      </w:tr>
      <w:tr w:rsidR="00CC63CB" w:rsidRPr="0093543B" w:rsidTr="00F44A44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CB" w:rsidRPr="009C2BA4" w:rsidRDefault="00CC63CB" w:rsidP="00F44A44">
            <w:pPr>
              <w:spacing w:line="252" w:lineRule="auto"/>
              <w:rPr>
                <w:lang w:eastAsia="en-US"/>
              </w:rPr>
            </w:pPr>
            <w:r w:rsidRPr="009C2BA4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Входная дверь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Металлическая</w:t>
            </w:r>
          </w:p>
        </w:tc>
      </w:tr>
      <w:tr w:rsidR="00CC63CB" w:rsidRPr="0093543B" w:rsidTr="00F44A44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val="en-US" w:eastAsia="en-US"/>
              </w:rPr>
              <w:t>4</w:t>
            </w:r>
            <w:r w:rsidRPr="0093543B"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rPr>
                <w:lang w:eastAsia="en-US"/>
              </w:rPr>
            </w:pPr>
            <w:r w:rsidRPr="0093543B">
              <w:rPr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0912F1" w:rsidRDefault="00CC63CB" w:rsidP="006C2D87">
            <w:pPr>
              <w:pStyle w:val="af1"/>
              <w:numPr>
                <w:ilvl w:val="0"/>
                <w:numId w:val="37"/>
              </w:numPr>
              <w:spacing w:line="252" w:lineRule="auto"/>
              <w:ind w:left="309" w:hanging="284"/>
              <w:jc w:val="both"/>
            </w:pPr>
            <w:r w:rsidRPr="000912F1">
              <w:t xml:space="preserve">Скрытая прокладка трубопроводов водоснабжения до </w:t>
            </w:r>
            <w:proofErr w:type="spellStart"/>
            <w:r w:rsidRPr="000912F1">
              <w:t>водорозеток</w:t>
            </w:r>
            <w:proofErr w:type="spellEnd"/>
            <w:r w:rsidRPr="000912F1">
              <w:t xml:space="preserve">. </w:t>
            </w:r>
          </w:p>
          <w:p w:rsidR="00CC63CB" w:rsidRPr="000912F1" w:rsidRDefault="006C2D87" w:rsidP="006C2D87">
            <w:pPr>
              <w:pStyle w:val="af1"/>
              <w:numPr>
                <w:ilvl w:val="0"/>
                <w:numId w:val="37"/>
              </w:numPr>
              <w:spacing w:line="252" w:lineRule="auto"/>
              <w:ind w:left="309" w:hanging="284"/>
              <w:jc w:val="both"/>
            </w:pPr>
            <w:r w:rsidRPr="000912F1">
              <w:t>Устройство канализационного выпуска на стояке.</w:t>
            </w:r>
            <w:r w:rsidRPr="000912F1" w:rsidDel="006C2D87">
              <w:t xml:space="preserve"> </w:t>
            </w:r>
          </w:p>
          <w:p w:rsidR="00CC63CB" w:rsidRPr="0093543B" w:rsidRDefault="00CC63CB" w:rsidP="0079256E">
            <w:pPr>
              <w:pStyle w:val="af1"/>
              <w:numPr>
                <w:ilvl w:val="0"/>
                <w:numId w:val="37"/>
              </w:numPr>
              <w:spacing w:line="252" w:lineRule="auto"/>
              <w:ind w:left="309" w:hanging="284"/>
              <w:rPr>
                <w:lang w:eastAsia="en-US"/>
              </w:rPr>
            </w:pPr>
            <w:r w:rsidRPr="000912F1">
              <w:rPr>
                <w:lang w:eastAsia="en-US"/>
              </w:rPr>
              <w:t>Прокладка трубопроводов отопления с установкой</w:t>
            </w:r>
            <w:r w:rsidRPr="0093543B">
              <w:rPr>
                <w:lang w:eastAsia="en-US"/>
              </w:rPr>
              <w:t xml:space="preserve"> отопительных приборов.</w:t>
            </w:r>
          </w:p>
          <w:p w:rsidR="00CC63CB" w:rsidRPr="0093543B" w:rsidRDefault="00CC63CB" w:rsidP="0079256E">
            <w:pPr>
              <w:pStyle w:val="af1"/>
              <w:numPr>
                <w:ilvl w:val="0"/>
                <w:numId w:val="37"/>
              </w:numPr>
              <w:spacing w:line="252" w:lineRule="auto"/>
              <w:ind w:left="309" w:hanging="284"/>
              <w:rPr>
                <w:lang w:eastAsia="en-US"/>
              </w:rPr>
            </w:pPr>
            <w:r w:rsidRPr="0093543B">
              <w:t xml:space="preserve">Скрытая прокладка </w:t>
            </w:r>
            <w:proofErr w:type="spellStart"/>
            <w:r w:rsidRPr="0093543B">
              <w:t>фреонопроводов</w:t>
            </w:r>
            <w:proofErr w:type="spellEnd"/>
            <w:r w:rsidRPr="0093543B">
              <w:t xml:space="preserve"> от места установки наружного блока до места установки внутреннего блока системы кондиционирования</w:t>
            </w:r>
          </w:p>
          <w:p w:rsidR="00CC63CB" w:rsidRPr="0093543B" w:rsidRDefault="00CC63CB" w:rsidP="0079256E">
            <w:pPr>
              <w:pStyle w:val="af1"/>
              <w:numPr>
                <w:ilvl w:val="0"/>
                <w:numId w:val="37"/>
              </w:numPr>
              <w:spacing w:line="252" w:lineRule="auto"/>
              <w:ind w:left="309" w:hanging="284"/>
              <w:rPr>
                <w:lang w:eastAsia="en-US"/>
              </w:rPr>
            </w:pPr>
            <w:r w:rsidRPr="0093543B">
              <w:t>Скрытая прокладка дренажного трубопровода от места установки внутреннего блока кондиционера до стояка хозяйственно-бытовой канализации с установкой и подключением сухого сифона.</w:t>
            </w:r>
          </w:p>
          <w:p w:rsidR="00CC63CB" w:rsidRPr="0093543B" w:rsidRDefault="00CC63CB" w:rsidP="0079256E">
            <w:pPr>
              <w:pStyle w:val="af1"/>
              <w:numPr>
                <w:ilvl w:val="0"/>
                <w:numId w:val="37"/>
              </w:numPr>
              <w:spacing w:line="252" w:lineRule="auto"/>
              <w:ind w:left="309" w:hanging="284"/>
              <w:rPr>
                <w:lang w:eastAsia="en-US"/>
              </w:rPr>
            </w:pPr>
            <w:r w:rsidRPr="0093543B">
              <w:t xml:space="preserve">Прокладка воздуховодов с установкой вентиляционных решёток в </w:t>
            </w:r>
            <w:proofErr w:type="spellStart"/>
            <w:r w:rsidRPr="0093543B">
              <w:t>санузеле</w:t>
            </w:r>
            <w:proofErr w:type="spellEnd"/>
            <w:r w:rsidRPr="0093543B">
              <w:t xml:space="preserve"> и кухне.</w:t>
            </w:r>
          </w:p>
        </w:tc>
      </w:tr>
      <w:tr w:rsidR="00CC63CB" w:rsidRPr="0093543B" w:rsidTr="00F44A44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jc w:val="both"/>
              <w:rPr>
                <w:lang w:eastAsia="en-US"/>
              </w:rPr>
            </w:pPr>
            <w:r w:rsidRPr="0093543B">
              <w:rPr>
                <w:lang w:val="en-US" w:eastAsia="en-US"/>
              </w:rPr>
              <w:t>5</w:t>
            </w:r>
            <w:r w:rsidRPr="0093543B"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F44A44">
            <w:pPr>
              <w:spacing w:line="252" w:lineRule="auto"/>
              <w:jc w:val="both"/>
              <w:rPr>
                <w:lang w:eastAsia="en-US"/>
              </w:rPr>
            </w:pPr>
            <w:r w:rsidRPr="0093543B">
              <w:rPr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CB" w:rsidRPr="0093543B" w:rsidRDefault="00CC63CB" w:rsidP="0079256E">
            <w:pPr>
              <w:pStyle w:val="af1"/>
              <w:numPr>
                <w:ilvl w:val="0"/>
                <w:numId w:val="14"/>
              </w:numPr>
              <w:spacing w:line="252" w:lineRule="auto"/>
              <w:ind w:left="309" w:hanging="284"/>
              <w:jc w:val="both"/>
              <w:rPr>
                <w:lang w:eastAsia="en-US"/>
              </w:rPr>
            </w:pPr>
            <w:r w:rsidRPr="0093543B">
              <w:rPr>
                <w:lang w:eastAsia="en-US"/>
              </w:rPr>
              <w:t>Установка квартирного щита - в соответствии с проектом.</w:t>
            </w:r>
          </w:p>
          <w:p w:rsidR="00CC63CB" w:rsidRPr="0093543B" w:rsidRDefault="00CC63CB" w:rsidP="0079256E">
            <w:pPr>
              <w:pStyle w:val="af1"/>
              <w:numPr>
                <w:ilvl w:val="0"/>
                <w:numId w:val="14"/>
              </w:numPr>
              <w:spacing w:line="252" w:lineRule="auto"/>
              <w:ind w:left="309" w:hanging="284"/>
              <w:jc w:val="both"/>
              <w:rPr>
                <w:lang w:eastAsia="en-US"/>
              </w:rPr>
            </w:pPr>
            <w:r w:rsidRPr="0093543B">
              <w:t xml:space="preserve">Прокладка кабельных линий освещения и розеточной сети в квартире с установкой коммутационных коробок и </w:t>
            </w:r>
            <w:proofErr w:type="spellStart"/>
            <w:r w:rsidRPr="0093543B">
              <w:t>подрозетников</w:t>
            </w:r>
            <w:proofErr w:type="spellEnd"/>
            <w:r w:rsidRPr="0093543B">
              <w:rPr>
                <w:lang w:eastAsia="en-US"/>
              </w:rPr>
              <w:t>.</w:t>
            </w:r>
          </w:p>
        </w:tc>
      </w:tr>
      <w:tr w:rsidR="00CC63CB" w:rsidRPr="0093543B" w:rsidTr="00F44A44">
        <w:trPr>
          <w:trHeight w:val="28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CB" w:rsidRPr="0093543B" w:rsidRDefault="00CC63CB" w:rsidP="00F44A44">
            <w:pPr>
              <w:spacing w:line="252" w:lineRule="auto"/>
              <w:jc w:val="both"/>
              <w:rPr>
                <w:lang w:eastAsia="en-US"/>
              </w:rPr>
            </w:pPr>
            <w:r w:rsidRPr="0093543B">
              <w:rPr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CB" w:rsidRPr="0093543B" w:rsidRDefault="006C2D87" w:rsidP="00F44A4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Слаботочные системы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CB" w:rsidRPr="0093543B" w:rsidRDefault="00CC63CB" w:rsidP="0079256E">
            <w:pPr>
              <w:pStyle w:val="af1"/>
              <w:numPr>
                <w:ilvl w:val="0"/>
                <w:numId w:val="15"/>
              </w:numPr>
              <w:spacing w:line="252" w:lineRule="auto"/>
              <w:ind w:left="296" w:hanging="284"/>
              <w:jc w:val="both"/>
              <w:rPr>
                <w:lang w:eastAsia="en-US"/>
              </w:rPr>
            </w:pPr>
            <w:r w:rsidRPr="0093543B">
              <w:rPr>
                <w:lang w:eastAsia="en-US"/>
              </w:rPr>
              <w:t xml:space="preserve">Установка </w:t>
            </w:r>
            <w:r w:rsidRPr="0093543B">
              <w:t>квартирного слаботочного щита</w:t>
            </w:r>
            <w:r w:rsidRPr="0093543B">
              <w:rPr>
                <w:lang w:eastAsia="en-US"/>
              </w:rPr>
              <w:t xml:space="preserve"> – в соответствии с проектом.</w:t>
            </w:r>
          </w:p>
          <w:p w:rsidR="00CC63CB" w:rsidRPr="0093543B" w:rsidRDefault="00CC63CB" w:rsidP="0079256E">
            <w:pPr>
              <w:pStyle w:val="af1"/>
              <w:numPr>
                <w:ilvl w:val="0"/>
                <w:numId w:val="15"/>
              </w:numPr>
              <w:spacing w:line="252" w:lineRule="auto"/>
              <w:ind w:left="309" w:hanging="284"/>
              <w:jc w:val="both"/>
              <w:rPr>
                <w:lang w:eastAsia="en-US"/>
              </w:rPr>
            </w:pPr>
            <w:r w:rsidRPr="0093543B">
              <w:t xml:space="preserve">Прокладка кабельных линий слаботочных систем в квартире с установкой коммутационных коробок и </w:t>
            </w:r>
            <w:proofErr w:type="spellStart"/>
            <w:r w:rsidRPr="0093543B">
              <w:t>подрозетников</w:t>
            </w:r>
            <w:proofErr w:type="spellEnd"/>
            <w:r w:rsidRPr="0093543B">
              <w:rPr>
                <w:lang w:eastAsia="en-US"/>
              </w:rPr>
              <w:t>.</w:t>
            </w:r>
          </w:p>
          <w:p w:rsidR="00CC63CB" w:rsidRPr="0093543B" w:rsidRDefault="00CC63CB" w:rsidP="00F44A44">
            <w:pPr>
              <w:spacing w:line="252" w:lineRule="auto"/>
              <w:jc w:val="both"/>
              <w:rPr>
                <w:lang w:eastAsia="en-US"/>
              </w:rPr>
            </w:pPr>
            <w:r w:rsidRPr="0093543B">
              <w:t>Прокладка кабельный линий с установкой оборудования автоматической пожарной сигнализации, системы оповещения и управления эвакуацией.</w:t>
            </w:r>
          </w:p>
        </w:tc>
      </w:tr>
    </w:tbl>
    <w:p w:rsidR="008A279C" w:rsidRPr="006C2D87" w:rsidRDefault="008A279C" w:rsidP="008A279C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i/>
          <w:sz w:val="22"/>
          <w:lang w:eastAsia="x-none"/>
        </w:rPr>
      </w:pPr>
      <w:r>
        <w:rPr>
          <w:b/>
        </w:rPr>
        <w:t xml:space="preserve">   </w:t>
      </w:r>
    </w:p>
    <w:p w:rsidR="00CC63CB" w:rsidRPr="0093543B" w:rsidRDefault="00CC63CB" w:rsidP="008A279C">
      <w:pPr>
        <w:rPr>
          <w:b/>
        </w:rPr>
      </w:pPr>
    </w:p>
    <w:p w:rsidR="006C2D87" w:rsidRDefault="006C2D87" w:rsidP="00CC63CB">
      <w:pPr>
        <w:jc w:val="center"/>
        <w:rPr>
          <w:b/>
        </w:rPr>
      </w:pPr>
    </w:p>
    <w:p w:rsidR="006C2D87" w:rsidRDefault="006C2D87" w:rsidP="00CC63CB">
      <w:pPr>
        <w:jc w:val="center"/>
        <w:rPr>
          <w:b/>
        </w:rPr>
      </w:pPr>
    </w:p>
    <w:p w:rsidR="006C2D87" w:rsidRDefault="006C2D87" w:rsidP="00CC63CB">
      <w:pPr>
        <w:jc w:val="center"/>
        <w:rPr>
          <w:b/>
        </w:rPr>
      </w:pPr>
    </w:p>
    <w:p w:rsidR="008C1A0C" w:rsidRDefault="008C1A0C" w:rsidP="00CC63CB">
      <w:pPr>
        <w:jc w:val="center"/>
        <w:rPr>
          <w:b/>
        </w:rPr>
      </w:pPr>
    </w:p>
    <w:p w:rsidR="008C1A0C" w:rsidRDefault="008C1A0C" w:rsidP="00CC63CB">
      <w:pPr>
        <w:jc w:val="center"/>
        <w:rPr>
          <w:b/>
        </w:rPr>
      </w:pPr>
    </w:p>
    <w:p w:rsidR="00CC63CB" w:rsidRPr="0093543B" w:rsidRDefault="00CC63CB" w:rsidP="00CC63CB">
      <w:pPr>
        <w:jc w:val="center"/>
        <w:rPr>
          <w:b/>
        </w:rPr>
      </w:pPr>
      <w:r w:rsidRPr="0093543B">
        <w:rPr>
          <w:b/>
        </w:rPr>
        <w:lastRenderedPageBreak/>
        <w:t>Ведомость внутренней отделки Объекта</w:t>
      </w:r>
    </w:p>
    <w:p w:rsidR="00CC63CB" w:rsidRPr="0093543B" w:rsidRDefault="00CC63CB" w:rsidP="00CC63CB">
      <w:pPr>
        <w:jc w:val="center"/>
        <w:rPr>
          <w:b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1701"/>
        <w:gridCol w:w="1418"/>
        <w:gridCol w:w="1559"/>
        <w:gridCol w:w="1701"/>
        <w:gridCol w:w="856"/>
        <w:gridCol w:w="1556"/>
      </w:tblGrid>
      <w:tr w:rsidR="00CC63CB" w:rsidRPr="0093543B" w:rsidTr="009C2BA4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00" w:rsidRPr="0093543B" w:rsidRDefault="00CB2000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Наименование</w:t>
            </w:r>
          </w:p>
          <w:p w:rsidR="00CC63CB" w:rsidRPr="0093543B" w:rsidRDefault="00CB2000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Перегородки</w:t>
            </w: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Полы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Стены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10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Двери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lang w:eastAsia="en-US"/>
              </w:rPr>
            </w:pPr>
            <w:r w:rsidRPr="0093543B">
              <w:rPr>
                <w:b/>
                <w:lang w:eastAsia="en-US"/>
              </w:rPr>
              <w:t>Окна</w:t>
            </w:r>
          </w:p>
        </w:tc>
      </w:tr>
      <w:tr w:rsidR="00CC63CB" w:rsidRPr="0093543B" w:rsidTr="009C2BA4">
        <w:trPr>
          <w:cantSplit/>
          <w:trHeight w:val="1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rPr>
                <w:lang w:eastAsia="en-US"/>
              </w:rPr>
            </w:pPr>
            <w:r w:rsidRPr="0093543B"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rPr>
                <w:color w:val="FF0000"/>
                <w:lang w:eastAsia="en-US"/>
              </w:rPr>
            </w:pPr>
            <w:r w:rsidRPr="0093543B">
              <w:rPr>
                <w:b/>
                <w:lang w:eastAsia="en-US"/>
              </w:rPr>
              <w:t>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  <w:r w:rsidRPr="0093543B">
              <w:rPr>
                <w:lang w:eastAsia="en-US"/>
              </w:rPr>
              <w:t>- кладка из блочных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proofErr w:type="spellStart"/>
            <w:r w:rsidRPr="0093543B">
              <w:t>обеспыливание</w:t>
            </w:r>
            <w:proofErr w:type="spellEnd"/>
            <w:r w:rsidRPr="0093543B">
              <w:t xml:space="preserve"> под устройство натяжного потолка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3543B">
              <w:rPr>
                <w:lang w:eastAsia="en-US"/>
              </w:rPr>
              <w:t>шумо</w:t>
            </w:r>
            <w:proofErr w:type="spellEnd"/>
            <w:r w:rsidRPr="0093543B">
              <w:rPr>
                <w:lang w:eastAsia="en-US"/>
              </w:rPr>
              <w:t>-изоляцией, обмазочная гидроизоляция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t>штукатурка бетонных поверхностей и перегородок из мелкоштучных материалов, шпатлевка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b/>
                <w:color w:val="FF0000"/>
                <w:lang w:eastAsia="en-US"/>
              </w:rPr>
            </w:pPr>
            <w:r w:rsidRPr="0093543B">
              <w:rPr>
                <w:lang w:eastAsia="en-US"/>
              </w:rPr>
              <w:t>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>- двухкамерный стеклопакет в ПВХ профиле</w:t>
            </w: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</w:p>
        </w:tc>
      </w:tr>
      <w:tr w:rsidR="00CC63CB" w:rsidRPr="0093543B" w:rsidTr="009C2BA4">
        <w:trPr>
          <w:trHeight w:val="1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rPr>
                <w:lang w:eastAsia="en-US"/>
              </w:rPr>
            </w:pPr>
            <w:r w:rsidRPr="0093543B">
              <w:rPr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rPr>
                <w:b/>
                <w:color w:val="FF0000"/>
                <w:lang w:eastAsia="en-US"/>
              </w:rPr>
            </w:pPr>
            <w:r w:rsidRPr="0093543B">
              <w:rPr>
                <w:b/>
                <w:lang w:eastAsia="en-US"/>
              </w:rPr>
              <w:t>Прихожая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>- кладка из блочных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proofErr w:type="spellStart"/>
            <w:r w:rsidRPr="0093543B">
              <w:t>обеспыливание</w:t>
            </w:r>
            <w:proofErr w:type="spellEnd"/>
            <w:r w:rsidRPr="0093543B">
              <w:t xml:space="preserve"> под устройство натяжного потолка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  <w:r w:rsidRPr="0093543B">
              <w:rPr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3543B">
              <w:rPr>
                <w:lang w:eastAsia="en-US"/>
              </w:rPr>
              <w:t>шумо</w:t>
            </w:r>
            <w:proofErr w:type="spellEnd"/>
            <w:r w:rsidRPr="0093543B">
              <w:rPr>
                <w:lang w:eastAsia="en-US"/>
              </w:rPr>
              <w:t>-изоляцией</w:t>
            </w: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t>штукатурка бетонных поверхностей и перегородок из мелкоштучных материалов, шпатлевка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  <w:r w:rsidRPr="0093543B">
              <w:rPr>
                <w:color w:val="FF0000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>—</w:t>
            </w:r>
          </w:p>
        </w:tc>
      </w:tr>
      <w:tr w:rsidR="00CC63CB" w:rsidRPr="0093543B" w:rsidTr="009C2BA4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rPr>
                <w:lang w:eastAsia="en-US"/>
              </w:rPr>
            </w:pPr>
            <w:r w:rsidRPr="0093543B">
              <w:rPr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rPr>
                <w:b/>
                <w:color w:val="FF0000"/>
                <w:lang w:eastAsia="en-US"/>
              </w:rPr>
            </w:pPr>
            <w:r w:rsidRPr="0093543B">
              <w:rPr>
                <w:b/>
                <w:lang w:eastAsia="en-US"/>
              </w:rPr>
              <w:t xml:space="preserve">Санузел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>- кладка из блочных элементов;</w:t>
            </w: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  <w:r w:rsidRPr="0093543B">
              <w:rPr>
                <w:lang w:eastAsia="en-US"/>
              </w:rPr>
              <w:t>- устройство ревизионного сантехнического люка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proofErr w:type="spellStart"/>
            <w:r w:rsidRPr="0093543B">
              <w:t>обеспыливание</w:t>
            </w:r>
            <w:proofErr w:type="spellEnd"/>
            <w:r w:rsidRPr="0093543B">
              <w:t xml:space="preserve"> под устройство натяжного потолка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  <w:r w:rsidRPr="0093543B">
              <w:rPr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3543B">
              <w:rPr>
                <w:lang w:eastAsia="en-US"/>
              </w:rPr>
              <w:t>шумо</w:t>
            </w:r>
            <w:proofErr w:type="spellEnd"/>
            <w:r w:rsidRPr="0093543B">
              <w:rPr>
                <w:lang w:eastAsia="en-US"/>
              </w:rPr>
              <w:t>-изоляцией, обмазочная гидроизоляция</w:t>
            </w:r>
            <w:r w:rsidRPr="0093543B" w:rsidDel="006A5EF4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t>- штукатурка бетонных поверхностей и перегородок из мелкоштучных материалов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  <w:r w:rsidRPr="0093543B">
              <w:rPr>
                <w:lang w:eastAsia="en-US"/>
              </w:rPr>
              <w:t>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>—</w:t>
            </w: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</w:p>
        </w:tc>
      </w:tr>
      <w:tr w:rsidR="00CC63CB" w:rsidRPr="0093543B" w:rsidTr="009C2BA4">
        <w:trPr>
          <w:trHeight w:val="1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rPr>
                <w:lang w:eastAsia="en-US"/>
              </w:rPr>
            </w:pPr>
            <w:r w:rsidRPr="0093543B">
              <w:rPr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-19" w:right="-104"/>
              <w:rPr>
                <w:b/>
                <w:bCs/>
                <w:lang w:eastAsia="en-US"/>
              </w:rPr>
            </w:pPr>
            <w:r w:rsidRPr="0093543B">
              <w:rPr>
                <w:b/>
                <w:lang w:eastAsia="en-US"/>
              </w:rPr>
              <w:fldChar w:fldCharType="begin"/>
            </w:r>
            <w:r w:rsidRPr="0093543B">
              <w:rPr>
                <w:b/>
                <w:lang w:eastAsia="en-US"/>
              </w:rPr>
              <w:instrText xml:space="preserve"> </w:instrText>
            </w:r>
            <w:r w:rsidRPr="0093543B">
              <w:rPr>
                <w:b/>
                <w:lang w:val="en-US" w:eastAsia="en-US"/>
              </w:rPr>
              <w:instrText>IF</w:instrText>
            </w:r>
            <w:r w:rsidRPr="0093543B">
              <w:rPr>
                <w:b/>
                <w:lang w:eastAsia="en-US"/>
              </w:rPr>
              <w:instrText xml:space="preserve"> 2 &gt; 1 " Жилые комнаты " " Жилая комната " </w:instrText>
            </w:r>
            <w:r w:rsidRPr="0093543B">
              <w:rPr>
                <w:b/>
                <w:lang w:eastAsia="en-US"/>
              </w:rPr>
              <w:fldChar w:fldCharType="separate"/>
            </w:r>
            <w:r w:rsidRPr="0093543B">
              <w:rPr>
                <w:b/>
                <w:lang w:eastAsia="en-US"/>
              </w:rPr>
              <w:t xml:space="preserve">Жилые комнаты </w:t>
            </w:r>
            <w:r w:rsidRPr="0093543B">
              <w:rPr>
                <w:b/>
                <w:lang w:eastAsia="en-US"/>
              </w:rPr>
              <w:fldChar w:fldCharType="end"/>
            </w:r>
            <w:r w:rsidRPr="0093543B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>- кладка из блочных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proofErr w:type="spellStart"/>
            <w:r w:rsidRPr="0093543B">
              <w:t>обеспыливание</w:t>
            </w:r>
            <w:proofErr w:type="spellEnd"/>
            <w:r w:rsidRPr="0093543B">
              <w:t xml:space="preserve"> под устройство натяжного потолка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3543B">
              <w:rPr>
                <w:lang w:eastAsia="en-US"/>
              </w:rPr>
              <w:t>шумо</w:t>
            </w:r>
            <w:proofErr w:type="spellEnd"/>
            <w:r w:rsidRPr="0093543B">
              <w:rPr>
                <w:lang w:eastAsia="en-US"/>
              </w:rPr>
              <w:t>-изоляцией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 xml:space="preserve">- </w:t>
            </w:r>
            <w:r w:rsidRPr="0093543B">
              <w:t>штукатурка бетонных поверхностей и перегородок из мелкоштучных материалов, шпатлевка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color w:val="FF0000"/>
                <w:lang w:eastAsia="en-US"/>
              </w:rPr>
            </w:pPr>
            <w:r w:rsidRPr="0093543B">
              <w:rPr>
                <w:lang w:eastAsia="en-US"/>
              </w:rPr>
              <w:t>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  <w:r w:rsidRPr="0093543B">
              <w:rPr>
                <w:lang w:eastAsia="en-US"/>
              </w:rPr>
              <w:t>двухкамерный стеклопакет в ПВХ профиле</w:t>
            </w:r>
          </w:p>
          <w:p w:rsidR="00CC63CB" w:rsidRPr="0093543B" w:rsidRDefault="00CC63CB" w:rsidP="009C2BA4">
            <w:pPr>
              <w:spacing w:line="254" w:lineRule="auto"/>
              <w:ind w:left="-19" w:right="-1"/>
              <w:jc w:val="center"/>
              <w:rPr>
                <w:lang w:eastAsia="en-US"/>
              </w:rPr>
            </w:pPr>
          </w:p>
        </w:tc>
      </w:tr>
    </w:tbl>
    <w:p w:rsidR="00CC63CB" w:rsidRPr="0093543B" w:rsidRDefault="00CC63CB" w:rsidP="00CC63CB">
      <w:pPr>
        <w:jc w:val="both"/>
        <w:rPr>
          <w:b/>
        </w:rPr>
      </w:pPr>
    </w:p>
    <w:p w:rsidR="0083773F" w:rsidRPr="0093543B" w:rsidRDefault="0083773F" w:rsidP="0083773F">
      <w:pPr>
        <w:ind w:firstLine="426"/>
        <w:jc w:val="both"/>
      </w:pPr>
      <w:r w:rsidRPr="0093543B"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</w:t>
      </w:r>
      <w:r w:rsidRPr="0093543B">
        <w:lastRenderedPageBreak/>
        <w:t>Объекта, либо иным недостатком, делающим Объект непригодным для использования, и не является нарушением условий Договора.</w:t>
      </w:r>
    </w:p>
    <w:p w:rsidR="0083773F" w:rsidRPr="0093543B" w:rsidRDefault="0083773F" w:rsidP="0083773F">
      <w:pPr>
        <w:ind w:firstLine="426"/>
        <w:jc w:val="both"/>
      </w:pPr>
      <w:r w:rsidRPr="0093543B">
        <w:t>Застройщик вправе по своему усмотрению устанавливать в Объекте дополнительное оборудование.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83773F" w:rsidRPr="0093543B" w:rsidRDefault="0083773F" w:rsidP="0083773F">
      <w:pPr>
        <w:ind w:firstLine="426"/>
        <w:jc w:val="both"/>
      </w:pPr>
      <w:r w:rsidRPr="0093543B"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93543B">
        <w:t xml:space="preserve"> усадки дома,</w:t>
      </w:r>
      <w:r w:rsidRPr="0093543B"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:rsidR="0083773F" w:rsidRPr="0093543B" w:rsidRDefault="0083773F" w:rsidP="0083773F">
      <w:pPr>
        <w:ind w:firstLine="426"/>
        <w:jc w:val="both"/>
      </w:pPr>
      <w:r w:rsidRPr="0093543B">
        <w:t>Гарантийный срок, установленный в настоящ</w:t>
      </w:r>
      <w:r w:rsidR="00AE3538" w:rsidRPr="0093543B">
        <w:t>е</w:t>
      </w:r>
      <w:r w:rsidR="00643892" w:rsidRPr="0093543B">
        <w:t>м Договор</w:t>
      </w:r>
      <w:r w:rsidR="00AE3538" w:rsidRPr="0093543B">
        <w:t>е</w:t>
      </w:r>
      <w:r w:rsidRPr="0093543B">
        <w:t>, не распространяется на отделочные работы, выполненные Участником.</w:t>
      </w:r>
    </w:p>
    <w:p w:rsidR="003076AE" w:rsidRDefault="003076AE" w:rsidP="00237F50">
      <w:pPr>
        <w:jc w:val="center"/>
        <w:rPr>
          <w:b/>
          <w:bCs/>
        </w:rPr>
      </w:pPr>
    </w:p>
    <w:p w:rsidR="00237F50" w:rsidRPr="0093543B" w:rsidRDefault="0083773F" w:rsidP="00237F50">
      <w:pPr>
        <w:jc w:val="center"/>
        <w:rPr>
          <w:b/>
          <w:bCs/>
        </w:rPr>
      </w:pPr>
      <w:r w:rsidRPr="0093543B">
        <w:rPr>
          <w:b/>
          <w:bCs/>
        </w:rPr>
        <w:t>ПОДПИСИ СТОРОН</w:t>
      </w:r>
      <w:r w:rsidR="00237F50" w:rsidRPr="0093543B">
        <w:rPr>
          <w:b/>
          <w:bCs/>
        </w:rPr>
        <w:t>:</w:t>
      </w:r>
    </w:p>
    <w:p w:rsidR="00237F50" w:rsidRDefault="00237F50" w:rsidP="00237F50">
      <w:pPr>
        <w:jc w:val="center"/>
        <w:rPr>
          <w:b/>
          <w:bCs/>
        </w:rPr>
      </w:pPr>
    </w:p>
    <w:p w:rsidR="00BA1BBA" w:rsidRPr="0093543B" w:rsidRDefault="00BA1BBA" w:rsidP="00237F50">
      <w:pPr>
        <w:jc w:val="center"/>
        <w:rPr>
          <w:b/>
          <w:bCs/>
        </w:rPr>
      </w:pPr>
    </w:p>
    <w:p w:rsidR="00237F50" w:rsidRPr="0093543B" w:rsidRDefault="00237F50" w:rsidP="00237F50">
      <w:pPr>
        <w:jc w:val="both"/>
        <w:rPr>
          <w:b/>
          <w:bCs/>
        </w:rPr>
      </w:pPr>
      <w:r w:rsidRPr="0093543B">
        <w:rPr>
          <w:b/>
          <w:bCs/>
        </w:rPr>
        <w:t>Застройщик:</w:t>
      </w:r>
      <w:r w:rsidRPr="0093543B">
        <w:t xml:space="preserve"> </w:t>
      </w:r>
    </w:p>
    <w:p w:rsidR="00237F50" w:rsidRPr="0093543B" w:rsidRDefault="00237F50" w:rsidP="00237F50">
      <w:pPr>
        <w:jc w:val="both"/>
        <w:rPr>
          <w:b/>
          <w:bCs/>
        </w:rPr>
      </w:pPr>
      <w:r w:rsidRPr="0093543B">
        <w:rPr>
          <w:b/>
          <w:bCs/>
        </w:rPr>
        <w:t>Представитель по доверенности</w:t>
      </w:r>
    </w:p>
    <w:p w:rsidR="00237F50" w:rsidRPr="008C1A0C" w:rsidRDefault="00237F50" w:rsidP="00237F50">
      <w:pPr>
        <w:jc w:val="both"/>
        <w:rPr>
          <w:b/>
          <w:bCs/>
        </w:rPr>
      </w:pPr>
      <w:r w:rsidRPr="0093543B">
        <w:rPr>
          <w:b/>
          <w:bCs/>
        </w:rPr>
        <w:t xml:space="preserve">№ </w:t>
      </w:r>
      <w:r w:rsidRPr="0093543B">
        <w:t xml:space="preserve">[●] от </w:t>
      </w:r>
      <w:r w:rsidRPr="008C1A0C">
        <w:t>[●] г.</w:t>
      </w:r>
      <w:r w:rsidRPr="008C1A0C">
        <w:rPr>
          <w:b/>
          <w:bCs/>
        </w:rPr>
        <w:tab/>
      </w:r>
      <w:r w:rsidRPr="008C1A0C">
        <w:rPr>
          <w:b/>
          <w:bCs/>
        </w:rPr>
        <w:tab/>
        <w:t>__________________                                      /Ф.И.О./</w:t>
      </w:r>
    </w:p>
    <w:p w:rsidR="00237F50" w:rsidRPr="008C1A0C" w:rsidRDefault="00237F50" w:rsidP="00237F50">
      <w:pPr>
        <w:jc w:val="both"/>
        <w:rPr>
          <w:b/>
          <w:bCs/>
        </w:rPr>
      </w:pPr>
    </w:p>
    <w:p w:rsidR="00237F50" w:rsidRPr="0093543B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</w:rPr>
      </w:pPr>
      <w:r w:rsidRPr="008C1A0C">
        <w:rPr>
          <w:b/>
          <w:bCs/>
          <w:spacing w:val="20"/>
        </w:rPr>
        <w:t>Участник:</w:t>
      </w:r>
      <w:r w:rsidRPr="008C1A0C">
        <w:t xml:space="preserve"> [●]</w:t>
      </w:r>
    </w:p>
    <w:p w:rsidR="00237F50" w:rsidRPr="0093543B" w:rsidRDefault="00237F50" w:rsidP="00237F50">
      <w:pPr>
        <w:jc w:val="both"/>
      </w:pPr>
      <w:r w:rsidRPr="0093543B">
        <w:t>_______________________________________________________    ____________</w:t>
      </w:r>
    </w:p>
    <w:p w:rsidR="00CE5604" w:rsidRPr="00250B9C" w:rsidRDefault="00237F50" w:rsidP="00237F50">
      <w:pPr>
        <w:jc w:val="both"/>
        <w:rPr>
          <w:i/>
          <w:iCs/>
        </w:rPr>
      </w:pPr>
      <w:r w:rsidRPr="0093543B">
        <w:rPr>
          <w:i/>
          <w:iCs/>
        </w:rPr>
        <w:t>Фамилия, Имя, Отчество (прописью)                                                         подпись</w:t>
      </w:r>
    </w:p>
    <w:p w:rsidR="0024185C" w:rsidRPr="009C2BA4" w:rsidRDefault="0024185C" w:rsidP="009C2BA4">
      <w:pPr>
        <w:jc w:val="both"/>
        <w:rPr>
          <w:rFonts w:ascii="Tahoma" w:hAnsi="Tahoma" w:cs="Tahoma"/>
          <w:b/>
          <w:bCs/>
          <w:i/>
          <w:iCs/>
          <w:color w:val="000000" w:themeColor="text1"/>
        </w:rPr>
      </w:pPr>
    </w:p>
    <w:p w:rsidR="00786CAB" w:rsidRPr="00250B9C" w:rsidRDefault="002344B4" w:rsidP="00061286">
      <w:pPr>
        <w:jc w:val="right"/>
        <w:rPr>
          <w:spacing w:val="20"/>
        </w:rPr>
      </w:pPr>
      <w:r w:rsidRPr="00250B9C">
        <w:rPr>
          <w:spacing w:val="20"/>
        </w:rPr>
        <w:br w:type="page"/>
      </w:r>
    </w:p>
    <w:p w:rsidR="00581ADD" w:rsidRDefault="00581ADD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8D43F9" w:rsidRPr="0093543B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93543B">
        <w:rPr>
          <w:rFonts w:ascii="Times New Roman" w:hAnsi="Times New Roman" w:cs="Times New Roman"/>
          <w:spacing w:val="20"/>
          <w:sz w:val="24"/>
          <w:szCs w:val="24"/>
        </w:rPr>
        <w:t>ПРИЛОЖЕНИЕ № 2</w:t>
      </w:r>
    </w:p>
    <w:p w:rsidR="008D43F9" w:rsidRPr="0093543B" w:rsidRDefault="008D43F9" w:rsidP="00061286">
      <w:pPr>
        <w:ind w:right="565"/>
        <w:jc w:val="right"/>
      </w:pPr>
      <w:r w:rsidRPr="0093543B">
        <w:t xml:space="preserve">к Договору № </w:t>
      </w:r>
      <w:r w:rsidR="002411A9" w:rsidRPr="0093543B">
        <w:t>[●]</w:t>
      </w:r>
    </w:p>
    <w:p w:rsidR="008D43F9" w:rsidRPr="0093543B" w:rsidRDefault="008D43F9" w:rsidP="00061286">
      <w:pPr>
        <w:ind w:right="565"/>
        <w:jc w:val="right"/>
      </w:pPr>
      <w:r w:rsidRPr="0093543B">
        <w:t xml:space="preserve">участия в долевом строительстве </w:t>
      </w:r>
    </w:p>
    <w:p w:rsidR="008D43F9" w:rsidRPr="0093543B" w:rsidRDefault="008D43F9" w:rsidP="00061286">
      <w:pPr>
        <w:ind w:right="565"/>
        <w:jc w:val="right"/>
      </w:pPr>
      <w:r w:rsidRPr="0093543B">
        <w:t>от «</w:t>
      </w:r>
      <w:r w:rsidR="002411A9" w:rsidRPr="0093543B">
        <w:t>[●]</w:t>
      </w:r>
      <w:r w:rsidRPr="0093543B">
        <w:t>»</w:t>
      </w:r>
      <w:r w:rsidR="00581CCE">
        <w:t xml:space="preserve"> </w:t>
      </w:r>
      <w:r w:rsidR="002411A9" w:rsidRPr="0093543B">
        <w:t>[●]</w:t>
      </w:r>
      <w:r w:rsidRPr="0093543B">
        <w:t xml:space="preserve"> 20</w:t>
      </w:r>
      <w:r w:rsidR="002411A9" w:rsidRPr="0093543B">
        <w:t>[●]</w:t>
      </w:r>
      <w:r w:rsidRPr="0093543B">
        <w:t xml:space="preserve"> г.</w:t>
      </w:r>
    </w:p>
    <w:p w:rsidR="008D43F9" w:rsidRPr="0093543B" w:rsidRDefault="008D43F9" w:rsidP="00061286">
      <w:pPr>
        <w:jc w:val="right"/>
        <w:rPr>
          <w:b/>
          <w:bCs/>
          <w:i/>
          <w:iCs/>
          <w:color w:val="1F497D"/>
        </w:rPr>
      </w:pPr>
    </w:p>
    <w:p w:rsidR="008D43F9" w:rsidRPr="00D31984" w:rsidRDefault="00E77D61" w:rsidP="009C2BA4">
      <w:pPr>
        <w:jc w:val="center"/>
        <w:rPr>
          <w:b/>
          <w:bCs/>
          <w:spacing w:val="20"/>
        </w:rPr>
      </w:pPr>
      <w:bookmarkStart w:id="14" w:name="_Hlk485992258"/>
      <w:r w:rsidRPr="00D31984">
        <w:rPr>
          <w:b/>
          <w:bCs/>
          <w:spacing w:val="20"/>
        </w:rPr>
        <w:t>П</w:t>
      </w:r>
      <w:r w:rsidR="008D43F9" w:rsidRPr="00D31984">
        <w:rPr>
          <w:b/>
          <w:bCs/>
          <w:spacing w:val="20"/>
        </w:rPr>
        <w:t>лан</w:t>
      </w:r>
      <w:r w:rsidRPr="00D31984">
        <w:rPr>
          <w:b/>
          <w:bCs/>
          <w:spacing w:val="20"/>
        </w:rPr>
        <w:t xml:space="preserve"> Объекта</w:t>
      </w:r>
    </w:p>
    <w:p w:rsidR="00466B64" w:rsidRDefault="00D31984" w:rsidP="009C2BA4">
      <w:pPr>
        <w:jc w:val="center"/>
        <w:rPr>
          <w:b/>
        </w:rPr>
      </w:pPr>
      <w:r w:rsidRPr="009C2BA4">
        <w:rPr>
          <w:b/>
        </w:rPr>
        <w:t>«</w:t>
      </w:r>
      <w:r w:rsidR="007C6F56" w:rsidRPr="009C2BA4">
        <w:rPr>
          <w:b/>
        </w:rPr>
        <w:t>Многофункционал</w:t>
      </w:r>
      <w:r w:rsidRPr="009C2BA4">
        <w:rPr>
          <w:b/>
        </w:rPr>
        <w:t>ьный жилой комплекс, Корпус 3»</w:t>
      </w:r>
      <w:r w:rsidRPr="00D31984">
        <w:rPr>
          <w:b/>
        </w:rPr>
        <w:t>,</w:t>
      </w:r>
      <w:r w:rsidR="00466B64" w:rsidRPr="009C2BA4">
        <w:rPr>
          <w:b/>
        </w:rPr>
        <w:t xml:space="preserve"> расположенный по адресу: </w:t>
      </w:r>
    </w:p>
    <w:p w:rsidR="001310E7" w:rsidRPr="00A84FAA" w:rsidRDefault="00466B64" w:rsidP="009C2BA4">
      <w:pPr>
        <w:jc w:val="center"/>
        <w:rPr>
          <w:b/>
        </w:rPr>
      </w:pPr>
      <w:r w:rsidRPr="009C2BA4">
        <w:rPr>
          <w:b/>
        </w:rPr>
        <w:t xml:space="preserve">г. Владивосток, ул. </w:t>
      </w:r>
      <w:proofErr w:type="spellStart"/>
      <w:r w:rsidRPr="009C2BA4">
        <w:rPr>
          <w:b/>
        </w:rPr>
        <w:t>Басаргина</w:t>
      </w:r>
      <w:proofErr w:type="spellEnd"/>
      <w:r w:rsidRPr="009C2BA4">
        <w:rPr>
          <w:b/>
        </w:rPr>
        <w:t xml:space="preserve">, д. 2, </w:t>
      </w:r>
      <w:r w:rsidR="00D31984" w:rsidRPr="00466B64">
        <w:rPr>
          <w:b/>
        </w:rPr>
        <w:t xml:space="preserve">план </w:t>
      </w:r>
      <w:r w:rsidR="00D31984" w:rsidRPr="009C2BA4">
        <w:rPr>
          <w:b/>
        </w:rPr>
        <w:t>[●]</w:t>
      </w:r>
      <w:r w:rsidR="00D31984" w:rsidRPr="00466B64">
        <w:rPr>
          <w:b/>
        </w:rPr>
        <w:t xml:space="preserve"> этажа</w:t>
      </w:r>
    </w:p>
    <w:p w:rsidR="007324F1" w:rsidRPr="0093543B" w:rsidRDefault="007324F1" w:rsidP="00603AF9">
      <w:pPr>
        <w:ind w:hanging="1134"/>
        <w:jc w:val="center"/>
        <w:rPr>
          <w:b/>
          <w:bCs/>
          <w:spacing w:val="20"/>
        </w:rPr>
      </w:pPr>
    </w:p>
    <w:p w:rsidR="007324F1" w:rsidRPr="0093543B" w:rsidRDefault="007324F1" w:rsidP="00061286">
      <w:pPr>
        <w:ind w:hanging="1134"/>
        <w:jc w:val="center"/>
        <w:rPr>
          <w:b/>
          <w:bCs/>
          <w:spacing w:val="20"/>
        </w:rPr>
      </w:pPr>
    </w:p>
    <w:p w:rsidR="00813F15" w:rsidRPr="0093543B" w:rsidRDefault="00813F15" w:rsidP="00CB4224">
      <w:pPr>
        <w:rPr>
          <w:b/>
          <w:bCs/>
          <w:spacing w:val="20"/>
        </w:rPr>
      </w:pPr>
    </w:p>
    <w:p w:rsidR="00813F15" w:rsidRPr="0093543B" w:rsidRDefault="00813F15" w:rsidP="00061286">
      <w:pPr>
        <w:ind w:hanging="1134"/>
        <w:jc w:val="center"/>
        <w:rPr>
          <w:b/>
          <w:bCs/>
          <w:spacing w:val="20"/>
        </w:rPr>
      </w:pPr>
    </w:p>
    <w:p w:rsidR="00813F15" w:rsidRPr="0093543B" w:rsidRDefault="00813F15" w:rsidP="00061286">
      <w:pPr>
        <w:ind w:hanging="1134"/>
        <w:jc w:val="center"/>
        <w:rPr>
          <w:b/>
          <w:bCs/>
          <w:spacing w:val="20"/>
        </w:rPr>
      </w:pPr>
    </w:p>
    <w:p w:rsidR="00813F15" w:rsidRPr="0093543B" w:rsidRDefault="00813F15" w:rsidP="00061286">
      <w:pPr>
        <w:ind w:hanging="1134"/>
        <w:jc w:val="center"/>
        <w:rPr>
          <w:b/>
          <w:bCs/>
          <w:spacing w:val="20"/>
        </w:rPr>
      </w:pPr>
    </w:p>
    <w:p w:rsidR="00813F15" w:rsidRPr="0093543B" w:rsidRDefault="00813F15" w:rsidP="00061286">
      <w:pPr>
        <w:ind w:hanging="1134"/>
        <w:jc w:val="center"/>
        <w:rPr>
          <w:b/>
          <w:bCs/>
          <w:spacing w:val="20"/>
        </w:rPr>
      </w:pPr>
    </w:p>
    <w:p w:rsidR="00813F15" w:rsidRPr="0093543B" w:rsidRDefault="00813F15" w:rsidP="00061286">
      <w:pPr>
        <w:ind w:hanging="1134"/>
        <w:jc w:val="center"/>
        <w:rPr>
          <w:b/>
          <w:bCs/>
          <w:spacing w:val="20"/>
        </w:rPr>
      </w:pPr>
    </w:p>
    <w:p w:rsidR="00813F15" w:rsidRPr="0093543B" w:rsidRDefault="00813F15" w:rsidP="00061286">
      <w:pPr>
        <w:ind w:hanging="1134"/>
        <w:jc w:val="center"/>
        <w:rPr>
          <w:b/>
          <w:bCs/>
          <w:spacing w:val="20"/>
        </w:rPr>
      </w:pPr>
    </w:p>
    <w:p w:rsidR="007324F1" w:rsidRPr="0093543B" w:rsidRDefault="007324F1" w:rsidP="00061286">
      <w:pPr>
        <w:ind w:hanging="1134"/>
        <w:jc w:val="center"/>
        <w:rPr>
          <w:b/>
          <w:bCs/>
          <w:spacing w:val="20"/>
        </w:rPr>
      </w:pPr>
    </w:p>
    <w:p w:rsidR="007324F1" w:rsidRPr="0093543B" w:rsidRDefault="007324F1" w:rsidP="00061286">
      <w:pPr>
        <w:ind w:hanging="1134"/>
        <w:jc w:val="center"/>
        <w:rPr>
          <w:b/>
          <w:bCs/>
          <w:spacing w:val="20"/>
        </w:rPr>
      </w:pPr>
    </w:p>
    <w:p w:rsidR="007324F1" w:rsidRPr="0093543B" w:rsidRDefault="007324F1" w:rsidP="00061286">
      <w:pPr>
        <w:ind w:hanging="1134"/>
        <w:jc w:val="center"/>
        <w:rPr>
          <w:b/>
          <w:bCs/>
          <w:spacing w:val="20"/>
        </w:rPr>
      </w:pPr>
    </w:p>
    <w:p w:rsidR="007324F1" w:rsidRPr="0093543B" w:rsidRDefault="007324F1" w:rsidP="00061286">
      <w:pPr>
        <w:ind w:hanging="1134"/>
        <w:jc w:val="center"/>
        <w:rPr>
          <w:b/>
          <w:bCs/>
          <w:spacing w:val="20"/>
        </w:rPr>
      </w:pPr>
    </w:p>
    <w:p w:rsidR="008D43F9" w:rsidRPr="0093543B" w:rsidRDefault="00DF4B55" w:rsidP="00061286">
      <w:pPr>
        <w:pStyle w:val="a3"/>
        <w:tabs>
          <w:tab w:val="left" w:pos="1080"/>
        </w:tabs>
      </w:pPr>
      <w:r w:rsidRPr="0093543B">
        <w:rPr>
          <w:b/>
          <w:bCs/>
        </w:rPr>
        <w:t xml:space="preserve">Местоположение </w:t>
      </w:r>
      <w:r w:rsidR="008D43F9" w:rsidRPr="0093543B">
        <w:rPr>
          <w:b/>
          <w:bCs/>
        </w:rPr>
        <w:t>Объект</w:t>
      </w:r>
      <w:r w:rsidRPr="0093543B">
        <w:rPr>
          <w:b/>
          <w:bCs/>
        </w:rPr>
        <w:t xml:space="preserve">а на </w:t>
      </w:r>
      <w:r w:rsidRPr="0093543B">
        <w:t xml:space="preserve">[●] </w:t>
      </w:r>
      <w:r w:rsidRPr="0093543B">
        <w:rPr>
          <w:b/>
          <w:bCs/>
        </w:rPr>
        <w:t xml:space="preserve">этаже </w:t>
      </w:r>
      <w:r w:rsidR="00EC2743">
        <w:rPr>
          <w:b/>
          <w:bCs/>
        </w:rPr>
        <w:t>Жилого дома</w:t>
      </w:r>
      <w:r w:rsidR="004F2181">
        <w:rPr>
          <w:b/>
          <w:bCs/>
        </w:rPr>
        <w:t xml:space="preserve"> </w:t>
      </w:r>
      <w:r w:rsidR="008D43F9" w:rsidRPr="0093543B">
        <w:t>(выделен</w:t>
      </w:r>
      <w:r w:rsidRPr="0093543B">
        <w:t>о</w:t>
      </w:r>
      <w:r w:rsidR="008D43F9" w:rsidRPr="0093543B">
        <w:t xml:space="preserve"> </w:t>
      </w:r>
      <w:r w:rsidR="002411A9" w:rsidRPr="0093543B">
        <w:t xml:space="preserve">[●] </w:t>
      </w:r>
      <w:r w:rsidR="008D43F9" w:rsidRPr="0093543B">
        <w:t xml:space="preserve">цветом) </w:t>
      </w:r>
    </w:p>
    <w:bookmarkEnd w:id="14"/>
    <w:p w:rsidR="008D43F9" w:rsidRPr="0093543B" w:rsidRDefault="008D43F9" w:rsidP="00061286">
      <w:pPr>
        <w:pStyle w:val="a3"/>
        <w:tabs>
          <w:tab w:val="left" w:pos="1080"/>
        </w:tabs>
      </w:pPr>
    </w:p>
    <w:p w:rsidR="00237F50" w:rsidRPr="0093543B" w:rsidRDefault="00237F50" w:rsidP="00061286">
      <w:pPr>
        <w:pStyle w:val="a3"/>
        <w:tabs>
          <w:tab w:val="left" w:pos="1080"/>
        </w:tabs>
      </w:pPr>
    </w:p>
    <w:p w:rsidR="00237F50" w:rsidRDefault="00237F50" w:rsidP="00237F50">
      <w:pPr>
        <w:jc w:val="center"/>
        <w:rPr>
          <w:b/>
          <w:bCs/>
        </w:rPr>
      </w:pPr>
      <w:r w:rsidRPr="0093543B">
        <w:rPr>
          <w:b/>
          <w:bCs/>
        </w:rPr>
        <w:t>ПОДПИСИ СТОРОН:</w:t>
      </w:r>
    </w:p>
    <w:p w:rsidR="004A0707" w:rsidRPr="0093543B" w:rsidRDefault="004A0707" w:rsidP="00237F50">
      <w:pPr>
        <w:jc w:val="center"/>
        <w:rPr>
          <w:b/>
          <w:bCs/>
        </w:rPr>
      </w:pPr>
    </w:p>
    <w:p w:rsidR="004A0707" w:rsidRPr="0093543B" w:rsidRDefault="004A0707" w:rsidP="003076AE">
      <w:pPr>
        <w:rPr>
          <w:b/>
          <w:bCs/>
        </w:rPr>
      </w:pPr>
    </w:p>
    <w:p w:rsidR="00237F50" w:rsidRPr="0093543B" w:rsidRDefault="00237F50" w:rsidP="00237F50">
      <w:pPr>
        <w:jc w:val="both"/>
        <w:rPr>
          <w:b/>
          <w:bCs/>
        </w:rPr>
      </w:pPr>
      <w:r w:rsidRPr="0093543B">
        <w:rPr>
          <w:b/>
          <w:bCs/>
        </w:rPr>
        <w:t>Застройщик:</w:t>
      </w:r>
      <w:r w:rsidRPr="0093543B">
        <w:t xml:space="preserve"> </w:t>
      </w:r>
    </w:p>
    <w:p w:rsidR="00237F50" w:rsidRPr="0093543B" w:rsidRDefault="00237F50" w:rsidP="00237F50">
      <w:pPr>
        <w:jc w:val="both"/>
        <w:rPr>
          <w:b/>
          <w:bCs/>
        </w:rPr>
      </w:pPr>
      <w:r w:rsidRPr="0093543B">
        <w:rPr>
          <w:b/>
          <w:bCs/>
        </w:rPr>
        <w:t>Представитель по доверенности</w:t>
      </w:r>
    </w:p>
    <w:p w:rsidR="00237F50" w:rsidRPr="0093543B" w:rsidRDefault="00237F50" w:rsidP="00237F50">
      <w:pPr>
        <w:jc w:val="both"/>
        <w:rPr>
          <w:b/>
          <w:bCs/>
        </w:rPr>
      </w:pPr>
      <w:r w:rsidRPr="0093543B">
        <w:rPr>
          <w:b/>
          <w:bCs/>
        </w:rPr>
        <w:t xml:space="preserve">№ </w:t>
      </w:r>
      <w:r w:rsidRPr="0093543B">
        <w:t>[●] от [●] г.</w:t>
      </w:r>
      <w:r w:rsidRPr="0093543B">
        <w:rPr>
          <w:b/>
          <w:bCs/>
        </w:rPr>
        <w:tab/>
      </w:r>
      <w:r w:rsidRPr="0093543B">
        <w:rPr>
          <w:b/>
          <w:bCs/>
        </w:rPr>
        <w:tab/>
        <w:t>__________________                                      /Ф.И.О./</w:t>
      </w:r>
    </w:p>
    <w:p w:rsidR="00237F50" w:rsidRPr="0093543B" w:rsidRDefault="00237F50" w:rsidP="00237F50">
      <w:pPr>
        <w:jc w:val="both"/>
        <w:rPr>
          <w:b/>
          <w:bCs/>
        </w:rPr>
      </w:pPr>
    </w:p>
    <w:p w:rsidR="00237F50" w:rsidRPr="0093543B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</w:rPr>
      </w:pPr>
      <w:r w:rsidRPr="00BB0990">
        <w:rPr>
          <w:b/>
          <w:bCs/>
          <w:spacing w:val="20"/>
        </w:rPr>
        <w:t>Участник:</w:t>
      </w:r>
      <w:r w:rsidRPr="0093543B">
        <w:t xml:space="preserve"> [●]</w:t>
      </w:r>
    </w:p>
    <w:p w:rsidR="00237F50" w:rsidRPr="0093543B" w:rsidRDefault="00237F50" w:rsidP="00237F50">
      <w:pPr>
        <w:jc w:val="both"/>
      </w:pPr>
      <w:r w:rsidRPr="0093543B">
        <w:t>_______________________________________________________    ____________</w:t>
      </w:r>
    </w:p>
    <w:p w:rsidR="00237F50" w:rsidRPr="00250B9C" w:rsidRDefault="00237F50" w:rsidP="00237F50">
      <w:pPr>
        <w:jc w:val="both"/>
        <w:rPr>
          <w:i/>
          <w:iCs/>
        </w:rPr>
      </w:pPr>
      <w:r w:rsidRPr="0093543B">
        <w:rPr>
          <w:i/>
          <w:iCs/>
        </w:rPr>
        <w:t>Фамилия, Имя, Отчество (прописью)                                                         подпись</w:t>
      </w:r>
    </w:p>
    <w:p w:rsidR="00E96928" w:rsidRPr="00250B9C" w:rsidRDefault="00E96928" w:rsidP="00061286">
      <w:pPr>
        <w:ind w:left="6096"/>
      </w:pPr>
    </w:p>
    <w:p w:rsidR="00271D3D" w:rsidRPr="00271D3D" w:rsidRDefault="00271D3D" w:rsidP="00B02A8B"/>
    <w:sectPr w:rsidR="00271D3D" w:rsidRPr="00271D3D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43A8ED" w16cid:durableId="275692AD"/>
  <w16cid:commentId w16cid:paraId="492634A2" w16cid:durableId="2756E0D5"/>
  <w16cid:commentId w16cid:paraId="6A17DF57" w16cid:durableId="275692AE"/>
  <w16cid:commentId w16cid:paraId="7B087D70" w16cid:durableId="2756E133"/>
  <w16cid:commentId w16cid:paraId="613E73D5" w16cid:durableId="275692AF"/>
  <w16cid:commentId w16cid:paraId="6740C36F" w16cid:durableId="2756E18E"/>
  <w16cid:commentId w16cid:paraId="0CB30F86" w16cid:durableId="275692B0"/>
  <w16cid:commentId w16cid:paraId="219BFFD6" w16cid:durableId="2756E1C4"/>
  <w16cid:commentId w16cid:paraId="00A19FAF" w16cid:durableId="275692B1"/>
  <w16cid:commentId w16cid:paraId="5B69EC5C" w16cid:durableId="2756E1DC"/>
  <w16cid:commentId w16cid:paraId="3B18F5A1" w16cid:durableId="2756E225"/>
  <w16cid:commentId w16cid:paraId="14969C76" w16cid:durableId="275692B2"/>
  <w16cid:commentId w16cid:paraId="1C7F57EF" w16cid:durableId="2756E47B"/>
  <w16cid:commentId w16cid:paraId="708AE2D3" w16cid:durableId="275692B3"/>
  <w16cid:commentId w16cid:paraId="4C38FC9E" w16cid:durableId="275692B4"/>
  <w16cid:commentId w16cid:paraId="2F902173" w16cid:durableId="275692B5"/>
  <w16cid:commentId w16cid:paraId="0893AF7F" w16cid:durableId="275692B6"/>
  <w16cid:commentId w16cid:paraId="3CB8A213" w16cid:durableId="275692B7"/>
  <w16cid:commentId w16cid:paraId="14FEA444" w16cid:durableId="2756E540"/>
  <w16cid:commentId w16cid:paraId="56066696" w16cid:durableId="275692B8"/>
  <w16cid:commentId w16cid:paraId="380D8F7C" w16cid:durableId="2756E563"/>
  <w16cid:commentId w16cid:paraId="4B4F80C8" w16cid:durableId="275692B9"/>
  <w16cid:commentId w16cid:paraId="0DCA13F6" w16cid:durableId="2756E579"/>
  <w16cid:commentId w16cid:paraId="613D2C72" w16cid:durableId="275692BA"/>
  <w16cid:commentId w16cid:paraId="437984D0" w16cid:durableId="2756E5A4"/>
  <w16cid:commentId w16cid:paraId="7CD5426D" w16cid:durableId="275692BB"/>
  <w16cid:commentId w16cid:paraId="6A102054" w16cid:durableId="2756A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4" w:rsidRDefault="00A12DE4" w:rsidP="005C0EE0">
      <w:r>
        <w:separator/>
      </w:r>
    </w:p>
  </w:endnote>
  <w:endnote w:type="continuationSeparator" w:id="0">
    <w:p w:rsidR="00A12DE4" w:rsidRDefault="00A12DE4" w:rsidP="005C0EE0">
      <w:r>
        <w:continuationSeparator/>
      </w:r>
    </w:p>
  </w:endnote>
  <w:endnote w:type="continuationNotice" w:id="1">
    <w:p w:rsidR="00A12DE4" w:rsidRDefault="00A12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44588"/>
      <w:docPartObj>
        <w:docPartGallery w:val="Page Numbers (Bottom of Page)"/>
        <w:docPartUnique/>
      </w:docPartObj>
    </w:sdtPr>
    <w:sdtEndPr/>
    <w:sdtContent>
      <w:p w:rsidR="003A51D9" w:rsidRDefault="003A5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3E">
          <w:rPr>
            <w:noProof/>
          </w:rPr>
          <w:t>5</w:t>
        </w:r>
        <w:r>
          <w:fldChar w:fldCharType="end"/>
        </w:r>
      </w:p>
    </w:sdtContent>
  </w:sdt>
  <w:p w:rsidR="003A51D9" w:rsidRDefault="003A51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4" w:rsidRDefault="00A12DE4" w:rsidP="005C0EE0">
      <w:r>
        <w:separator/>
      </w:r>
    </w:p>
  </w:footnote>
  <w:footnote w:type="continuationSeparator" w:id="0">
    <w:p w:rsidR="00A12DE4" w:rsidRDefault="00A12DE4" w:rsidP="005C0EE0">
      <w:r>
        <w:continuationSeparator/>
      </w:r>
    </w:p>
  </w:footnote>
  <w:footnote w:type="continuationNotice" w:id="1">
    <w:p w:rsidR="00A12DE4" w:rsidRDefault="00A12D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5BC"/>
    <w:multiLevelType w:val="multilevel"/>
    <w:tmpl w:val="888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1D5C9E"/>
    <w:multiLevelType w:val="hybridMultilevel"/>
    <w:tmpl w:val="9BC679DC"/>
    <w:lvl w:ilvl="0" w:tplc="AFB0945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AF2457"/>
    <w:multiLevelType w:val="multilevel"/>
    <w:tmpl w:val="94F06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A50CDA"/>
    <w:multiLevelType w:val="hybridMultilevel"/>
    <w:tmpl w:val="473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4036"/>
    <w:multiLevelType w:val="multilevel"/>
    <w:tmpl w:val="51661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E905AB"/>
    <w:multiLevelType w:val="multilevel"/>
    <w:tmpl w:val="466027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104D58"/>
    <w:multiLevelType w:val="multilevel"/>
    <w:tmpl w:val="FA6240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55A0A"/>
    <w:multiLevelType w:val="multilevel"/>
    <w:tmpl w:val="00FC43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410905"/>
    <w:multiLevelType w:val="multilevel"/>
    <w:tmpl w:val="2A7EA8D6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10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2" w15:restartNumberingAfterBreak="0">
    <w:nsid w:val="205337B4"/>
    <w:multiLevelType w:val="multilevel"/>
    <w:tmpl w:val="AA8649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EF4FAE"/>
    <w:multiLevelType w:val="multilevel"/>
    <w:tmpl w:val="4A8E8A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D7409B9"/>
    <w:multiLevelType w:val="multilevel"/>
    <w:tmpl w:val="56264AC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A15A23"/>
    <w:multiLevelType w:val="multilevel"/>
    <w:tmpl w:val="34EED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F938C3"/>
    <w:multiLevelType w:val="hybridMultilevel"/>
    <w:tmpl w:val="8880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AD84186"/>
    <w:multiLevelType w:val="hybridMultilevel"/>
    <w:tmpl w:val="8E0C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D7927"/>
    <w:multiLevelType w:val="multilevel"/>
    <w:tmpl w:val="214E3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5F756F"/>
    <w:multiLevelType w:val="multilevel"/>
    <w:tmpl w:val="CE7877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1236E9"/>
    <w:multiLevelType w:val="hybridMultilevel"/>
    <w:tmpl w:val="D222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50660"/>
    <w:multiLevelType w:val="multilevel"/>
    <w:tmpl w:val="9E6AD58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1F3D96"/>
    <w:multiLevelType w:val="hybridMultilevel"/>
    <w:tmpl w:val="C9D6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E379D"/>
    <w:multiLevelType w:val="multilevel"/>
    <w:tmpl w:val="3AAAD3C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9" w15:restartNumberingAfterBreak="0">
    <w:nsid w:val="5B4E0A0B"/>
    <w:multiLevelType w:val="multilevel"/>
    <w:tmpl w:val="DB68B45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80494E"/>
    <w:multiLevelType w:val="multilevel"/>
    <w:tmpl w:val="897AA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5FC27280"/>
    <w:multiLevelType w:val="multilevel"/>
    <w:tmpl w:val="E31C3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B0572CC"/>
    <w:multiLevelType w:val="multilevel"/>
    <w:tmpl w:val="AFDE8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5" w15:restartNumberingAfterBreak="0">
    <w:nsid w:val="707101F6"/>
    <w:multiLevelType w:val="multilevel"/>
    <w:tmpl w:val="DB7CAF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3C2CE3"/>
    <w:multiLevelType w:val="hybridMultilevel"/>
    <w:tmpl w:val="3246FDAE"/>
    <w:lvl w:ilvl="0" w:tplc="CEFE968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3619"/>
    <w:multiLevelType w:val="hybridMultilevel"/>
    <w:tmpl w:val="18F6192A"/>
    <w:lvl w:ilvl="0" w:tplc="2974D00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5" w:hanging="360"/>
      </w:pPr>
    </w:lvl>
    <w:lvl w:ilvl="2" w:tplc="0419001B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9" w15:restartNumberingAfterBreak="0">
    <w:nsid w:val="7AFF6D93"/>
    <w:multiLevelType w:val="multilevel"/>
    <w:tmpl w:val="8F0071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2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2"/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3"/>
  </w:num>
  <w:num w:numId="11">
    <w:abstractNumId w:val="14"/>
  </w:num>
  <w:num w:numId="12">
    <w:abstractNumId w:val="32"/>
  </w:num>
  <w:num w:numId="13">
    <w:abstractNumId w:val="38"/>
  </w:num>
  <w:num w:numId="14">
    <w:abstractNumId w:val="6"/>
  </w:num>
  <w:num w:numId="15">
    <w:abstractNumId w:val="37"/>
  </w:num>
  <w:num w:numId="16">
    <w:abstractNumId w:val="34"/>
  </w:num>
  <w:num w:numId="17">
    <w:abstractNumId w:val="10"/>
  </w:num>
  <w:num w:numId="18">
    <w:abstractNumId w:val="4"/>
  </w:num>
  <w:num w:numId="19">
    <w:abstractNumId w:val="22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6"/>
  </w:num>
  <w:num w:numId="32">
    <w:abstractNumId w:val="8"/>
  </w:num>
  <w:num w:numId="33">
    <w:abstractNumId w:val="3"/>
  </w:num>
  <w:num w:numId="34">
    <w:abstractNumId w:val="9"/>
  </w:num>
  <w:num w:numId="35">
    <w:abstractNumId w:val="29"/>
  </w:num>
  <w:num w:numId="36">
    <w:abstractNumId w:val="16"/>
  </w:num>
  <w:num w:numId="37">
    <w:abstractNumId w:val="17"/>
  </w:num>
  <w:num w:numId="38">
    <w:abstractNumId w:val="24"/>
  </w:num>
  <w:num w:numId="39">
    <w:abstractNumId w:val="26"/>
  </w:num>
  <w:num w:numId="40">
    <w:abstractNumId w:val="35"/>
  </w:num>
  <w:num w:numId="41">
    <w:abstractNumId w:val="5"/>
  </w:num>
  <w:num w:numId="42">
    <w:abstractNumId w:val="15"/>
  </w:num>
  <w:num w:numId="43">
    <w:abstractNumId w:val="23"/>
  </w:num>
  <w:num w:numId="44">
    <w:abstractNumId w:val="25"/>
  </w:num>
  <w:num w:numId="45">
    <w:abstractNumId w:val="19"/>
  </w:num>
  <w:num w:numId="46">
    <w:abstractNumId w:val="39"/>
  </w:num>
  <w:num w:numId="47">
    <w:abstractNumId w:val="12"/>
  </w:num>
  <w:num w:numId="48">
    <w:abstractNumId w:val="27"/>
  </w:num>
  <w:num w:numId="49">
    <w:abstractNumId w:val="11"/>
  </w:num>
  <w:num w:numId="5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25FB"/>
    <w:rsid w:val="000035DE"/>
    <w:rsid w:val="00003952"/>
    <w:rsid w:val="00004839"/>
    <w:rsid w:val="00006070"/>
    <w:rsid w:val="0000633A"/>
    <w:rsid w:val="0000738C"/>
    <w:rsid w:val="00007763"/>
    <w:rsid w:val="000100C6"/>
    <w:rsid w:val="000105D8"/>
    <w:rsid w:val="0001148B"/>
    <w:rsid w:val="00015D04"/>
    <w:rsid w:val="00015E48"/>
    <w:rsid w:val="00017D03"/>
    <w:rsid w:val="00020636"/>
    <w:rsid w:val="00021A38"/>
    <w:rsid w:val="0002428D"/>
    <w:rsid w:val="00025D9C"/>
    <w:rsid w:val="0003020A"/>
    <w:rsid w:val="00031601"/>
    <w:rsid w:val="00031A18"/>
    <w:rsid w:val="0003266D"/>
    <w:rsid w:val="00032A10"/>
    <w:rsid w:val="00032BA3"/>
    <w:rsid w:val="000347CD"/>
    <w:rsid w:val="0003725F"/>
    <w:rsid w:val="00037521"/>
    <w:rsid w:val="00037874"/>
    <w:rsid w:val="000410A9"/>
    <w:rsid w:val="00041461"/>
    <w:rsid w:val="00041892"/>
    <w:rsid w:val="00043154"/>
    <w:rsid w:val="00044697"/>
    <w:rsid w:val="000447BF"/>
    <w:rsid w:val="0004488D"/>
    <w:rsid w:val="00045B9B"/>
    <w:rsid w:val="000468EB"/>
    <w:rsid w:val="0004702C"/>
    <w:rsid w:val="00047076"/>
    <w:rsid w:val="000502EB"/>
    <w:rsid w:val="00051B3B"/>
    <w:rsid w:val="00051F8C"/>
    <w:rsid w:val="00054FFC"/>
    <w:rsid w:val="000550D7"/>
    <w:rsid w:val="0005552D"/>
    <w:rsid w:val="000564AC"/>
    <w:rsid w:val="00057458"/>
    <w:rsid w:val="000577FA"/>
    <w:rsid w:val="000611AE"/>
    <w:rsid w:val="00061286"/>
    <w:rsid w:val="0006220A"/>
    <w:rsid w:val="000633E9"/>
    <w:rsid w:val="00064AFB"/>
    <w:rsid w:val="00065186"/>
    <w:rsid w:val="0006550F"/>
    <w:rsid w:val="00066A6E"/>
    <w:rsid w:val="00066B39"/>
    <w:rsid w:val="00066D5F"/>
    <w:rsid w:val="00066D91"/>
    <w:rsid w:val="00066F73"/>
    <w:rsid w:val="000675AC"/>
    <w:rsid w:val="0007252F"/>
    <w:rsid w:val="00073818"/>
    <w:rsid w:val="00073C66"/>
    <w:rsid w:val="00074640"/>
    <w:rsid w:val="00074787"/>
    <w:rsid w:val="00074E75"/>
    <w:rsid w:val="00077777"/>
    <w:rsid w:val="00081220"/>
    <w:rsid w:val="000828D2"/>
    <w:rsid w:val="00083321"/>
    <w:rsid w:val="000870AA"/>
    <w:rsid w:val="00090176"/>
    <w:rsid w:val="00090214"/>
    <w:rsid w:val="000903F4"/>
    <w:rsid w:val="000906B2"/>
    <w:rsid w:val="000912F1"/>
    <w:rsid w:val="00094423"/>
    <w:rsid w:val="00094C97"/>
    <w:rsid w:val="00094EBD"/>
    <w:rsid w:val="000954E1"/>
    <w:rsid w:val="00095A14"/>
    <w:rsid w:val="00095AC4"/>
    <w:rsid w:val="0009698C"/>
    <w:rsid w:val="00097317"/>
    <w:rsid w:val="00097981"/>
    <w:rsid w:val="00097AA3"/>
    <w:rsid w:val="000A0387"/>
    <w:rsid w:val="000A0744"/>
    <w:rsid w:val="000A0A52"/>
    <w:rsid w:val="000A1227"/>
    <w:rsid w:val="000A36A7"/>
    <w:rsid w:val="000A4BE3"/>
    <w:rsid w:val="000A5DD7"/>
    <w:rsid w:val="000A653E"/>
    <w:rsid w:val="000A6A87"/>
    <w:rsid w:val="000A6EE9"/>
    <w:rsid w:val="000A73D0"/>
    <w:rsid w:val="000B0354"/>
    <w:rsid w:val="000B0C59"/>
    <w:rsid w:val="000B1593"/>
    <w:rsid w:val="000B1E0C"/>
    <w:rsid w:val="000B273F"/>
    <w:rsid w:val="000B29B9"/>
    <w:rsid w:val="000B2FE5"/>
    <w:rsid w:val="000B31A0"/>
    <w:rsid w:val="000B5F4A"/>
    <w:rsid w:val="000B6E74"/>
    <w:rsid w:val="000B6EE8"/>
    <w:rsid w:val="000B7113"/>
    <w:rsid w:val="000B755D"/>
    <w:rsid w:val="000C078F"/>
    <w:rsid w:val="000C1063"/>
    <w:rsid w:val="000C153B"/>
    <w:rsid w:val="000C1B60"/>
    <w:rsid w:val="000C1EC7"/>
    <w:rsid w:val="000C3293"/>
    <w:rsid w:val="000C3F00"/>
    <w:rsid w:val="000C5BC1"/>
    <w:rsid w:val="000C5BF0"/>
    <w:rsid w:val="000C5E80"/>
    <w:rsid w:val="000C789E"/>
    <w:rsid w:val="000D008E"/>
    <w:rsid w:val="000D067E"/>
    <w:rsid w:val="000D16CD"/>
    <w:rsid w:val="000D1711"/>
    <w:rsid w:val="000D180F"/>
    <w:rsid w:val="000D1F13"/>
    <w:rsid w:val="000D265C"/>
    <w:rsid w:val="000D33B3"/>
    <w:rsid w:val="000D3CF4"/>
    <w:rsid w:val="000D3DCA"/>
    <w:rsid w:val="000D475A"/>
    <w:rsid w:val="000D4F1E"/>
    <w:rsid w:val="000D6C88"/>
    <w:rsid w:val="000D70D4"/>
    <w:rsid w:val="000D7BE5"/>
    <w:rsid w:val="000E0067"/>
    <w:rsid w:val="000E1EF2"/>
    <w:rsid w:val="000E3335"/>
    <w:rsid w:val="000E4193"/>
    <w:rsid w:val="000E4D1E"/>
    <w:rsid w:val="000E5C8B"/>
    <w:rsid w:val="000E5CD1"/>
    <w:rsid w:val="000E6754"/>
    <w:rsid w:val="000E6C52"/>
    <w:rsid w:val="000E6EFB"/>
    <w:rsid w:val="000E77A2"/>
    <w:rsid w:val="000F0CDD"/>
    <w:rsid w:val="000F187F"/>
    <w:rsid w:val="000F2164"/>
    <w:rsid w:val="000F2883"/>
    <w:rsid w:val="000F3084"/>
    <w:rsid w:val="000F3F8A"/>
    <w:rsid w:val="000F5163"/>
    <w:rsid w:val="000F55BE"/>
    <w:rsid w:val="000F612A"/>
    <w:rsid w:val="000F726D"/>
    <w:rsid w:val="000F7909"/>
    <w:rsid w:val="001025B0"/>
    <w:rsid w:val="001025C4"/>
    <w:rsid w:val="001028F8"/>
    <w:rsid w:val="001034F7"/>
    <w:rsid w:val="001038F8"/>
    <w:rsid w:val="00105AB8"/>
    <w:rsid w:val="00105E0F"/>
    <w:rsid w:val="00106316"/>
    <w:rsid w:val="00106ABF"/>
    <w:rsid w:val="001078D6"/>
    <w:rsid w:val="001102FE"/>
    <w:rsid w:val="00111583"/>
    <w:rsid w:val="001121A1"/>
    <w:rsid w:val="00114362"/>
    <w:rsid w:val="0011704A"/>
    <w:rsid w:val="00117449"/>
    <w:rsid w:val="00117953"/>
    <w:rsid w:val="00117B6C"/>
    <w:rsid w:val="001200CE"/>
    <w:rsid w:val="0012020A"/>
    <w:rsid w:val="00120456"/>
    <w:rsid w:val="00120A1E"/>
    <w:rsid w:val="00120B90"/>
    <w:rsid w:val="00121CDE"/>
    <w:rsid w:val="001220EA"/>
    <w:rsid w:val="001233F5"/>
    <w:rsid w:val="001240F8"/>
    <w:rsid w:val="00124D0F"/>
    <w:rsid w:val="00124F63"/>
    <w:rsid w:val="001256CA"/>
    <w:rsid w:val="0012580D"/>
    <w:rsid w:val="00126E9F"/>
    <w:rsid w:val="0013098F"/>
    <w:rsid w:val="001310E7"/>
    <w:rsid w:val="001311D9"/>
    <w:rsid w:val="00131239"/>
    <w:rsid w:val="001317E6"/>
    <w:rsid w:val="00131C80"/>
    <w:rsid w:val="00134C37"/>
    <w:rsid w:val="00135214"/>
    <w:rsid w:val="0013549A"/>
    <w:rsid w:val="00135781"/>
    <w:rsid w:val="00135B83"/>
    <w:rsid w:val="00135D38"/>
    <w:rsid w:val="00137153"/>
    <w:rsid w:val="00137E26"/>
    <w:rsid w:val="00141449"/>
    <w:rsid w:val="00141CB5"/>
    <w:rsid w:val="001461E8"/>
    <w:rsid w:val="00147F6C"/>
    <w:rsid w:val="001502D6"/>
    <w:rsid w:val="00150912"/>
    <w:rsid w:val="001513C6"/>
    <w:rsid w:val="00152193"/>
    <w:rsid w:val="0015301F"/>
    <w:rsid w:val="001536D1"/>
    <w:rsid w:val="00154041"/>
    <w:rsid w:val="001550B7"/>
    <w:rsid w:val="00155B60"/>
    <w:rsid w:val="00155EC5"/>
    <w:rsid w:val="001570D8"/>
    <w:rsid w:val="0015769B"/>
    <w:rsid w:val="0016075F"/>
    <w:rsid w:val="0016087A"/>
    <w:rsid w:val="00163821"/>
    <w:rsid w:val="001641C9"/>
    <w:rsid w:val="00165639"/>
    <w:rsid w:val="00165898"/>
    <w:rsid w:val="0016733C"/>
    <w:rsid w:val="00167364"/>
    <w:rsid w:val="00167625"/>
    <w:rsid w:val="001709A1"/>
    <w:rsid w:val="00170ED1"/>
    <w:rsid w:val="00170F72"/>
    <w:rsid w:val="001710A4"/>
    <w:rsid w:val="00172617"/>
    <w:rsid w:val="00174885"/>
    <w:rsid w:val="00174ABB"/>
    <w:rsid w:val="00175E29"/>
    <w:rsid w:val="001760AA"/>
    <w:rsid w:val="0017650D"/>
    <w:rsid w:val="00176DAC"/>
    <w:rsid w:val="00177413"/>
    <w:rsid w:val="001776B3"/>
    <w:rsid w:val="00177A4A"/>
    <w:rsid w:val="00180189"/>
    <w:rsid w:val="001801B5"/>
    <w:rsid w:val="00182BA3"/>
    <w:rsid w:val="00183A04"/>
    <w:rsid w:val="00183ACB"/>
    <w:rsid w:val="00186C76"/>
    <w:rsid w:val="00187566"/>
    <w:rsid w:val="00187F17"/>
    <w:rsid w:val="00190F1F"/>
    <w:rsid w:val="00194192"/>
    <w:rsid w:val="001942D6"/>
    <w:rsid w:val="001946B0"/>
    <w:rsid w:val="001947EE"/>
    <w:rsid w:val="00194D21"/>
    <w:rsid w:val="001978E3"/>
    <w:rsid w:val="001A3115"/>
    <w:rsid w:val="001A3AD4"/>
    <w:rsid w:val="001A5F42"/>
    <w:rsid w:val="001A6875"/>
    <w:rsid w:val="001B08B5"/>
    <w:rsid w:val="001B0CE6"/>
    <w:rsid w:val="001B2BB2"/>
    <w:rsid w:val="001B2BC3"/>
    <w:rsid w:val="001B3536"/>
    <w:rsid w:val="001B4659"/>
    <w:rsid w:val="001B4DBA"/>
    <w:rsid w:val="001B4F4F"/>
    <w:rsid w:val="001B62F6"/>
    <w:rsid w:val="001B7418"/>
    <w:rsid w:val="001C049F"/>
    <w:rsid w:val="001C1BE1"/>
    <w:rsid w:val="001C29D2"/>
    <w:rsid w:val="001C56F9"/>
    <w:rsid w:val="001C5DEC"/>
    <w:rsid w:val="001C7597"/>
    <w:rsid w:val="001D1640"/>
    <w:rsid w:val="001D36B9"/>
    <w:rsid w:val="001D3ADD"/>
    <w:rsid w:val="001D5548"/>
    <w:rsid w:val="001D5A89"/>
    <w:rsid w:val="001D61E3"/>
    <w:rsid w:val="001E1A6B"/>
    <w:rsid w:val="001E1D08"/>
    <w:rsid w:val="001E2189"/>
    <w:rsid w:val="001E21BC"/>
    <w:rsid w:val="001E289D"/>
    <w:rsid w:val="001E37B0"/>
    <w:rsid w:val="001E3AF3"/>
    <w:rsid w:val="001E41DF"/>
    <w:rsid w:val="001E43B8"/>
    <w:rsid w:val="001E479E"/>
    <w:rsid w:val="001E4B83"/>
    <w:rsid w:val="001E50B7"/>
    <w:rsid w:val="001E6051"/>
    <w:rsid w:val="001E69B7"/>
    <w:rsid w:val="001F02EA"/>
    <w:rsid w:val="001F0D98"/>
    <w:rsid w:val="001F14E1"/>
    <w:rsid w:val="001F17CF"/>
    <w:rsid w:val="001F18B4"/>
    <w:rsid w:val="001F1FA8"/>
    <w:rsid w:val="001F2548"/>
    <w:rsid w:val="001F3465"/>
    <w:rsid w:val="001F358F"/>
    <w:rsid w:val="001F40E0"/>
    <w:rsid w:val="001F5E7D"/>
    <w:rsid w:val="002006C6"/>
    <w:rsid w:val="00200EC2"/>
    <w:rsid w:val="00203B1E"/>
    <w:rsid w:val="0020495B"/>
    <w:rsid w:val="00204C37"/>
    <w:rsid w:val="002053F6"/>
    <w:rsid w:val="0020563B"/>
    <w:rsid w:val="00206E05"/>
    <w:rsid w:val="0021199A"/>
    <w:rsid w:val="00212B11"/>
    <w:rsid w:val="00212D49"/>
    <w:rsid w:val="00213E70"/>
    <w:rsid w:val="00213F51"/>
    <w:rsid w:val="0021416A"/>
    <w:rsid w:val="0021463D"/>
    <w:rsid w:val="0021494B"/>
    <w:rsid w:val="00216988"/>
    <w:rsid w:val="00217E0E"/>
    <w:rsid w:val="00222278"/>
    <w:rsid w:val="002236CA"/>
    <w:rsid w:val="00225E18"/>
    <w:rsid w:val="00225EDE"/>
    <w:rsid w:val="0022634A"/>
    <w:rsid w:val="00227DEA"/>
    <w:rsid w:val="00231498"/>
    <w:rsid w:val="002315F8"/>
    <w:rsid w:val="00232A49"/>
    <w:rsid w:val="00232FD7"/>
    <w:rsid w:val="00233793"/>
    <w:rsid w:val="00233B1A"/>
    <w:rsid w:val="00233CEC"/>
    <w:rsid w:val="0023432E"/>
    <w:rsid w:val="002344B4"/>
    <w:rsid w:val="00234B78"/>
    <w:rsid w:val="00235417"/>
    <w:rsid w:val="002368DB"/>
    <w:rsid w:val="00237F50"/>
    <w:rsid w:val="002400C6"/>
    <w:rsid w:val="00240782"/>
    <w:rsid w:val="002411A9"/>
    <w:rsid w:val="00241446"/>
    <w:rsid w:val="00241820"/>
    <w:rsid w:val="0024185C"/>
    <w:rsid w:val="00242305"/>
    <w:rsid w:val="00242F41"/>
    <w:rsid w:val="00243DAB"/>
    <w:rsid w:val="00245A00"/>
    <w:rsid w:val="00247383"/>
    <w:rsid w:val="0024766D"/>
    <w:rsid w:val="002505C4"/>
    <w:rsid w:val="00250695"/>
    <w:rsid w:val="00250B9C"/>
    <w:rsid w:val="0025211C"/>
    <w:rsid w:val="00256FAA"/>
    <w:rsid w:val="002570FE"/>
    <w:rsid w:val="00257678"/>
    <w:rsid w:val="002577FF"/>
    <w:rsid w:val="00260842"/>
    <w:rsid w:val="002617A7"/>
    <w:rsid w:val="00262147"/>
    <w:rsid w:val="00262FED"/>
    <w:rsid w:val="00263693"/>
    <w:rsid w:val="0026397E"/>
    <w:rsid w:val="00264FDD"/>
    <w:rsid w:val="00265BC6"/>
    <w:rsid w:val="00270CCC"/>
    <w:rsid w:val="00271040"/>
    <w:rsid w:val="00271246"/>
    <w:rsid w:val="00271D3D"/>
    <w:rsid w:val="00273FDB"/>
    <w:rsid w:val="002748ED"/>
    <w:rsid w:val="002750C8"/>
    <w:rsid w:val="0027554F"/>
    <w:rsid w:val="002756FE"/>
    <w:rsid w:val="002757DF"/>
    <w:rsid w:val="00276038"/>
    <w:rsid w:val="00277C19"/>
    <w:rsid w:val="00277EB6"/>
    <w:rsid w:val="00280E81"/>
    <w:rsid w:val="00282CFA"/>
    <w:rsid w:val="0028321F"/>
    <w:rsid w:val="00284114"/>
    <w:rsid w:val="00284F31"/>
    <w:rsid w:val="00286327"/>
    <w:rsid w:val="00290238"/>
    <w:rsid w:val="002951AC"/>
    <w:rsid w:val="002952DF"/>
    <w:rsid w:val="002957B1"/>
    <w:rsid w:val="002964E9"/>
    <w:rsid w:val="00297548"/>
    <w:rsid w:val="00297794"/>
    <w:rsid w:val="00297D5F"/>
    <w:rsid w:val="002A0072"/>
    <w:rsid w:val="002A0CE9"/>
    <w:rsid w:val="002A0D61"/>
    <w:rsid w:val="002A393B"/>
    <w:rsid w:val="002A42B4"/>
    <w:rsid w:val="002A4429"/>
    <w:rsid w:val="002A4F27"/>
    <w:rsid w:val="002A532E"/>
    <w:rsid w:val="002A6476"/>
    <w:rsid w:val="002A7FD9"/>
    <w:rsid w:val="002B1019"/>
    <w:rsid w:val="002B3230"/>
    <w:rsid w:val="002B3382"/>
    <w:rsid w:val="002B4869"/>
    <w:rsid w:val="002B4E58"/>
    <w:rsid w:val="002B74C9"/>
    <w:rsid w:val="002C036B"/>
    <w:rsid w:val="002C1F26"/>
    <w:rsid w:val="002C236A"/>
    <w:rsid w:val="002C25F5"/>
    <w:rsid w:val="002C300A"/>
    <w:rsid w:val="002C368B"/>
    <w:rsid w:val="002C4850"/>
    <w:rsid w:val="002C5597"/>
    <w:rsid w:val="002C5665"/>
    <w:rsid w:val="002C5A03"/>
    <w:rsid w:val="002C613D"/>
    <w:rsid w:val="002C6F42"/>
    <w:rsid w:val="002C6F72"/>
    <w:rsid w:val="002C773A"/>
    <w:rsid w:val="002C7762"/>
    <w:rsid w:val="002D07D0"/>
    <w:rsid w:val="002D1A92"/>
    <w:rsid w:val="002D427E"/>
    <w:rsid w:val="002D5138"/>
    <w:rsid w:val="002D5F0D"/>
    <w:rsid w:val="002D7090"/>
    <w:rsid w:val="002D74A3"/>
    <w:rsid w:val="002E0ADB"/>
    <w:rsid w:val="002E0BE0"/>
    <w:rsid w:val="002E2375"/>
    <w:rsid w:val="002E274E"/>
    <w:rsid w:val="002E2824"/>
    <w:rsid w:val="002E2F43"/>
    <w:rsid w:val="002E3D06"/>
    <w:rsid w:val="002E52BA"/>
    <w:rsid w:val="002E6410"/>
    <w:rsid w:val="002E65B3"/>
    <w:rsid w:val="002F00A0"/>
    <w:rsid w:val="002F14AA"/>
    <w:rsid w:val="002F186D"/>
    <w:rsid w:val="002F194A"/>
    <w:rsid w:val="002F1B89"/>
    <w:rsid w:val="002F2077"/>
    <w:rsid w:val="002F2385"/>
    <w:rsid w:val="002F27C1"/>
    <w:rsid w:val="002F3257"/>
    <w:rsid w:val="002F416E"/>
    <w:rsid w:val="002F49C3"/>
    <w:rsid w:val="002F5C48"/>
    <w:rsid w:val="002F7FF8"/>
    <w:rsid w:val="00300988"/>
    <w:rsid w:val="00300B4A"/>
    <w:rsid w:val="00302409"/>
    <w:rsid w:val="00302815"/>
    <w:rsid w:val="003030C3"/>
    <w:rsid w:val="003032FB"/>
    <w:rsid w:val="00306275"/>
    <w:rsid w:val="00306E7F"/>
    <w:rsid w:val="0030730B"/>
    <w:rsid w:val="003076AE"/>
    <w:rsid w:val="0031059D"/>
    <w:rsid w:val="00310BC5"/>
    <w:rsid w:val="00311264"/>
    <w:rsid w:val="003123B6"/>
    <w:rsid w:val="00312974"/>
    <w:rsid w:val="003140BD"/>
    <w:rsid w:val="003144F4"/>
    <w:rsid w:val="00314FB6"/>
    <w:rsid w:val="003151CF"/>
    <w:rsid w:val="00316B01"/>
    <w:rsid w:val="00316E2E"/>
    <w:rsid w:val="00317644"/>
    <w:rsid w:val="00320A4C"/>
    <w:rsid w:val="003212B0"/>
    <w:rsid w:val="003213EC"/>
    <w:rsid w:val="00321619"/>
    <w:rsid w:val="00322D49"/>
    <w:rsid w:val="00324737"/>
    <w:rsid w:val="00326334"/>
    <w:rsid w:val="00326D2F"/>
    <w:rsid w:val="003302B6"/>
    <w:rsid w:val="003322BA"/>
    <w:rsid w:val="0033293C"/>
    <w:rsid w:val="003355E8"/>
    <w:rsid w:val="00335BF7"/>
    <w:rsid w:val="00336333"/>
    <w:rsid w:val="003369C0"/>
    <w:rsid w:val="003374AE"/>
    <w:rsid w:val="0033774C"/>
    <w:rsid w:val="00340BE9"/>
    <w:rsid w:val="003411B3"/>
    <w:rsid w:val="00341D53"/>
    <w:rsid w:val="00341DDB"/>
    <w:rsid w:val="003424E6"/>
    <w:rsid w:val="00343368"/>
    <w:rsid w:val="0034368C"/>
    <w:rsid w:val="00343EF8"/>
    <w:rsid w:val="003452D9"/>
    <w:rsid w:val="0034638D"/>
    <w:rsid w:val="00346FB4"/>
    <w:rsid w:val="00347A34"/>
    <w:rsid w:val="00351BAF"/>
    <w:rsid w:val="00352733"/>
    <w:rsid w:val="00353185"/>
    <w:rsid w:val="0035326B"/>
    <w:rsid w:val="00353496"/>
    <w:rsid w:val="00354614"/>
    <w:rsid w:val="003553D4"/>
    <w:rsid w:val="00355CEE"/>
    <w:rsid w:val="00356508"/>
    <w:rsid w:val="00356B2D"/>
    <w:rsid w:val="0036062C"/>
    <w:rsid w:val="00360D08"/>
    <w:rsid w:val="00360E16"/>
    <w:rsid w:val="003624BC"/>
    <w:rsid w:val="00362DB8"/>
    <w:rsid w:val="00362EBD"/>
    <w:rsid w:val="0036377D"/>
    <w:rsid w:val="00363CB9"/>
    <w:rsid w:val="00364822"/>
    <w:rsid w:val="00364D75"/>
    <w:rsid w:val="00365176"/>
    <w:rsid w:val="00365256"/>
    <w:rsid w:val="00365981"/>
    <w:rsid w:val="00366DD3"/>
    <w:rsid w:val="00366E23"/>
    <w:rsid w:val="0036723C"/>
    <w:rsid w:val="00371138"/>
    <w:rsid w:val="00371381"/>
    <w:rsid w:val="00373CB6"/>
    <w:rsid w:val="00374091"/>
    <w:rsid w:val="00376F20"/>
    <w:rsid w:val="003771C6"/>
    <w:rsid w:val="00380537"/>
    <w:rsid w:val="00381D4A"/>
    <w:rsid w:val="003826EA"/>
    <w:rsid w:val="00383F9B"/>
    <w:rsid w:val="00384656"/>
    <w:rsid w:val="00384ED8"/>
    <w:rsid w:val="0038511F"/>
    <w:rsid w:val="003854D5"/>
    <w:rsid w:val="003873CA"/>
    <w:rsid w:val="00391945"/>
    <w:rsid w:val="00391BAC"/>
    <w:rsid w:val="0039366F"/>
    <w:rsid w:val="00393C8B"/>
    <w:rsid w:val="00393F98"/>
    <w:rsid w:val="00394338"/>
    <w:rsid w:val="00394EAC"/>
    <w:rsid w:val="00395891"/>
    <w:rsid w:val="00395DF7"/>
    <w:rsid w:val="00395ED5"/>
    <w:rsid w:val="003961C6"/>
    <w:rsid w:val="003978C6"/>
    <w:rsid w:val="003A0530"/>
    <w:rsid w:val="003A12D9"/>
    <w:rsid w:val="003A1482"/>
    <w:rsid w:val="003A2B2D"/>
    <w:rsid w:val="003A3C2A"/>
    <w:rsid w:val="003A51D9"/>
    <w:rsid w:val="003A5C1E"/>
    <w:rsid w:val="003A644D"/>
    <w:rsid w:val="003A6D5A"/>
    <w:rsid w:val="003A700F"/>
    <w:rsid w:val="003A7ABF"/>
    <w:rsid w:val="003B1E5F"/>
    <w:rsid w:val="003B206E"/>
    <w:rsid w:val="003B2077"/>
    <w:rsid w:val="003B2AE5"/>
    <w:rsid w:val="003B309A"/>
    <w:rsid w:val="003B3F65"/>
    <w:rsid w:val="003B4F0A"/>
    <w:rsid w:val="003B573F"/>
    <w:rsid w:val="003B5A06"/>
    <w:rsid w:val="003B7079"/>
    <w:rsid w:val="003B753B"/>
    <w:rsid w:val="003C0469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1921"/>
    <w:rsid w:val="003D24CD"/>
    <w:rsid w:val="003D3104"/>
    <w:rsid w:val="003D3A22"/>
    <w:rsid w:val="003D3D07"/>
    <w:rsid w:val="003D3DC4"/>
    <w:rsid w:val="003D40E1"/>
    <w:rsid w:val="003D45B9"/>
    <w:rsid w:val="003D50AA"/>
    <w:rsid w:val="003D5259"/>
    <w:rsid w:val="003D5AAE"/>
    <w:rsid w:val="003D690D"/>
    <w:rsid w:val="003D6A53"/>
    <w:rsid w:val="003E090D"/>
    <w:rsid w:val="003E1655"/>
    <w:rsid w:val="003E1761"/>
    <w:rsid w:val="003E1946"/>
    <w:rsid w:val="003E2296"/>
    <w:rsid w:val="003E258E"/>
    <w:rsid w:val="003E2CE0"/>
    <w:rsid w:val="003E473B"/>
    <w:rsid w:val="003E4E72"/>
    <w:rsid w:val="003E58E2"/>
    <w:rsid w:val="003E6E2D"/>
    <w:rsid w:val="003E7566"/>
    <w:rsid w:val="003E775E"/>
    <w:rsid w:val="003F0050"/>
    <w:rsid w:val="003F17A2"/>
    <w:rsid w:val="003F303C"/>
    <w:rsid w:val="003F3D32"/>
    <w:rsid w:val="003F3F3C"/>
    <w:rsid w:val="003F459F"/>
    <w:rsid w:val="003F52A3"/>
    <w:rsid w:val="003F54A8"/>
    <w:rsid w:val="003F5729"/>
    <w:rsid w:val="003F5F76"/>
    <w:rsid w:val="003F728D"/>
    <w:rsid w:val="003F7417"/>
    <w:rsid w:val="003F775C"/>
    <w:rsid w:val="00400028"/>
    <w:rsid w:val="00400226"/>
    <w:rsid w:val="00400DA3"/>
    <w:rsid w:val="00400ECE"/>
    <w:rsid w:val="004011A1"/>
    <w:rsid w:val="00402E38"/>
    <w:rsid w:val="00405190"/>
    <w:rsid w:val="00405B48"/>
    <w:rsid w:val="00406634"/>
    <w:rsid w:val="004101E0"/>
    <w:rsid w:val="0041043F"/>
    <w:rsid w:val="00411B7E"/>
    <w:rsid w:val="00412514"/>
    <w:rsid w:val="00412AF6"/>
    <w:rsid w:val="004131E9"/>
    <w:rsid w:val="00416A6E"/>
    <w:rsid w:val="004200E0"/>
    <w:rsid w:val="0042014B"/>
    <w:rsid w:val="0042067A"/>
    <w:rsid w:val="00421614"/>
    <w:rsid w:val="00421A6A"/>
    <w:rsid w:val="00422943"/>
    <w:rsid w:val="00422CF8"/>
    <w:rsid w:val="00422DC1"/>
    <w:rsid w:val="004237B5"/>
    <w:rsid w:val="00425729"/>
    <w:rsid w:val="004270C0"/>
    <w:rsid w:val="00431C54"/>
    <w:rsid w:val="00431E65"/>
    <w:rsid w:val="00432545"/>
    <w:rsid w:val="00432948"/>
    <w:rsid w:val="004331F0"/>
    <w:rsid w:val="00433959"/>
    <w:rsid w:val="004360EB"/>
    <w:rsid w:val="00436563"/>
    <w:rsid w:val="00437648"/>
    <w:rsid w:val="00437904"/>
    <w:rsid w:val="004402C1"/>
    <w:rsid w:val="0044204B"/>
    <w:rsid w:val="00442333"/>
    <w:rsid w:val="00442376"/>
    <w:rsid w:val="00442892"/>
    <w:rsid w:val="00442F3F"/>
    <w:rsid w:val="00443910"/>
    <w:rsid w:val="00443923"/>
    <w:rsid w:val="00443BDF"/>
    <w:rsid w:val="00444473"/>
    <w:rsid w:val="004449FB"/>
    <w:rsid w:val="0044543D"/>
    <w:rsid w:val="004457CD"/>
    <w:rsid w:val="00446221"/>
    <w:rsid w:val="0044685C"/>
    <w:rsid w:val="004503D9"/>
    <w:rsid w:val="004505A1"/>
    <w:rsid w:val="00450638"/>
    <w:rsid w:val="00450720"/>
    <w:rsid w:val="00453368"/>
    <w:rsid w:val="00453C43"/>
    <w:rsid w:val="00453EAB"/>
    <w:rsid w:val="00454980"/>
    <w:rsid w:val="00457F82"/>
    <w:rsid w:val="00461EE8"/>
    <w:rsid w:val="00461F80"/>
    <w:rsid w:val="0046223B"/>
    <w:rsid w:val="00462445"/>
    <w:rsid w:val="00463EE0"/>
    <w:rsid w:val="0046493D"/>
    <w:rsid w:val="00465160"/>
    <w:rsid w:val="004655CB"/>
    <w:rsid w:val="00465E02"/>
    <w:rsid w:val="00465E71"/>
    <w:rsid w:val="00466A74"/>
    <w:rsid w:val="00466B64"/>
    <w:rsid w:val="00466F7A"/>
    <w:rsid w:val="00467CBF"/>
    <w:rsid w:val="00470239"/>
    <w:rsid w:val="004705E5"/>
    <w:rsid w:val="00473B0C"/>
    <w:rsid w:val="00473FB9"/>
    <w:rsid w:val="00476AF4"/>
    <w:rsid w:val="00476E47"/>
    <w:rsid w:val="00480257"/>
    <w:rsid w:val="00480389"/>
    <w:rsid w:val="004803D1"/>
    <w:rsid w:val="00481ECE"/>
    <w:rsid w:val="004852A9"/>
    <w:rsid w:val="00487981"/>
    <w:rsid w:val="004904FA"/>
    <w:rsid w:val="004905E8"/>
    <w:rsid w:val="00491166"/>
    <w:rsid w:val="00491892"/>
    <w:rsid w:val="00492207"/>
    <w:rsid w:val="00494733"/>
    <w:rsid w:val="00495E35"/>
    <w:rsid w:val="00496859"/>
    <w:rsid w:val="0049747F"/>
    <w:rsid w:val="00497CB8"/>
    <w:rsid w:val="004A038D"/>
    <w:rsid w:val="004A0707"/>
    <w:rsid w:val="004A20C5"/>
    <w:rsid w:val="004A2FC6"/>
    <w:rsid w:val="004A3048"/>
    <w:rsid w:val="004A4D53"/>
    <w:rsid w:val="004A4F4D"/>
    <w:rsid w:val="004A63B2"/>
    <w:rsid w:val="004B0318"/>
    <w:rsid w:val="004B0396"/>
    <w:rsid w:val="004B0436"/>
    <w:rsid w:val="004B1321"/>
    <w:rsid w:val="004B177A"/>
    <w:rsid w:val="004B5546"/>
    <w:rsid w:val="004C0113"/>
    <w:rsid w:val="004C1855"/>
    <w:rsid w:val="004C27C0"/>
    <w:rsid w:val="004C2DE8"/>
    <w:rsid w:val="004C2E11"/>
    <w:rsid w:val="004C4C28"/>
    <w:rsid w:val="004C510B"/>
    <w:rsid w:val="004C576B"/>
    <w:rsid w:val="004C61BE"/>
    <w:rsid w:val="004C7451"/>
    <w:rsid w:val="004D0705"/>
    <w:rsid w:val="004D0F4E"/>
    <w:rsid w:val="004D2316"/>
    <w:rsid w:val="004D2F22"/>
    <w:rsid w:val="004D2FE6"/>
    <w:rsid w:val="004D37E7"/>
    <w:rsid w:val="004D3906"/>
    <w:rsid w:val="004D6D71"/>
    <w:rsid w:val="004D718F"/>
    <w:rsid w:val="004E058A"/>
    <w:rsid w:val="004E063E"/>
    <w:rsid w:val="004E09FA"/>
    <w:rsid w:val="004E0F52"/>
    <w:rsid w:val="004E1EAF"/>
    <w:rsid w:val="004E3F83"/>
    <w:rsid w:val="004E54EB"/>
    <w:rsid w:val="004E5F9D"/>
    <w:rsid w:val="004E6518"/>
    <w:rsid w:val="004E67AC"/>
    <w:rsid w:val="004E6966"/>
    <w:rsid w:val="004F0490"/>
    <w:rsid w:val="004F1759"/>
    <w:rsid w:val="004F1CC1"/>
    <w:rsid w:val="004F2181"/>
    <w:rsid w:val="004F2842"/>
    <w:rsid w:val="004F3DDB"/>
    <w:rsid w:val="004F5B3C"/>
    <w:rsid w:val="004F5C06"/>
    <w:rsid w:val="004F5C88"/>
    <w:rsid w:val="004F5D57"/>
    <w:rsid w:val="004F5E7A"/>
    <w:rsid w:val="004F6FAF"/>
    <w:rsid w:val="004F7476"/>
    <w:rsid w:val="00500412"/>
    <w:rsid w:val="00500EEB"/>
    <w:rsid w:val="00502365"/>
    <w:rsid w:val="00504A7A"/>
    <w:rsid w:val="00505645"/>
    <w:rsid w:val="00505882"/>
    <w:rsid w:val="00506F77"/>
    <w:rsid w:val="00507069"/>
    <w:rsid w:val="00507461"/>
    <w:rsid w:val="00510979"/>
    <w:rsid w:val="005116D4"/>
    <w:rsid w:val="00511FE7"/>
    <w:rsid w:val="005120ED"/>
    <w:rsid w:val="00512963"/>
    <w:rsid w:val="005142F2"/>
    <w:rsid w:val="005145E3"/>
    <w:rsid w:val="0051524B"/>
    <w:rsid w:val="00516474"/>
    <w:rsid w:val="00516667"/>
    <w:rsid w:val="0051690B"/>
    <w:rsid w:val="0051703D"/>
    <w:rsid w:val="00517C6D"/>
    <w:rsid w:val="005200A7"/>
    <w:rsid w:val="00521328"/>
    <w:rsid w:val="00521B99"/>
    <w:rsid w:val="00521E9E"/>
    <w:rsid w:val="005229E4"/>
    <w:rsid w:val="005235AE"/>
    <w:rsid w:val="0052401F"/>
    <w:rsid w:val="0052479E"/>
    <w:rsid w:val="0052481E"/>
    <w:rsid w:val="00524FA4"/>
    <w:rsid w:val="005277C1"/>
    <w:rsid w:val="00530F7B"/>
    <w:rsid w:val="00532E26"/>
    <w:rsid w:val="00532FAC"/>
    <w:rsid w:val="005343EE"/>
    <w:rsid w:val="00536077"/>
    <w:rsid w:val="00536666"/>
    <w:rsid w:val="005376B2"/>
    <w:rsid w:val="0053796A"/>
    <w:rsid w:val="00537C3E"/>
    <w:rsid w:val="00537F7C"/>
    <w:rsid w:val="005403B1"/>
    <w:rsid w:val="0054141F"/>
    <w:rsid w:val="00541990"/>
    <w:rsid w:val="005421DD"/>
    <w:rsid w:val="00542DB7"/>
    <w:rsid w:val="00545397"/>
    <w:rsid w:val="0054541F"/>
    <w:rsid w:val="0054698D"/>
    <w:rsid w:val="00547DAE"/>
    <w:rsid w:val="00550FAF"/>
    <w:rsid w:val="00552035"/>
    <w:rsid w:val="00552190"/>
    <w:rsid w:val="00553D47"/>
    <w:rsid w:val="00553D5A"/>
    <w:rsid w:val="0055435A"/>
    <w:rsid w:val="0055453D"/>
    <w:rsid w:val="005548CC"/>
    <w:rsid w:val="00554AB2"/>
    <w:rsid w:val="00555271"/>
    <w:rsid w:val="0055554B"/>
    <w:rsid w:val="0055645C"/>
    <w:rsid w:val="00556F39"/>
    <w:rsid w:val="005573A3"/>
    <w:rsid w:val="00561E5E"/>
    <w:rsid w:val="0056464F"/>
    <w:rsid w:val="00565CCB"/>
    <w:rsid w:val="0056662B"/>
    <w:rsid w:val="005674A2"/>
    <w:rsid w:val="005712AD"/>
    <w:rsid w:val="0057164B"/>
    <w:rsid w:val="00573908"/>
    <w:rsid w:val="0057485C"/>
    <w:rsid w:val="00574AD3"/>
    <w:rsid w:val="00574C0B"/>
    <w:rsid w:val="00574CAA"/>
    <w:rsid w:val="005759C5"/>
    <w:rsid w:val="00575AFF"/>
    <w:rsid w:val="00575F70"/>
    <w:rsid w:val="00576ECA"/>
    <w:rsid w:val="005775C4"/>
    <w:rsid w:val="005800FF"/>
    <w:rsid w:val="00580236"/>
    <w:rsid w:val="005817BC"/>
    <w:rsid w:val="00581ADD"/>
    <w:rsid w:val="00581CCE"/>
    <w:rsid w:val="00581E0B"/>
    <w:rsid w:val="00582C51"/>
    <w:rsid w:val="005836E7"/>
    <w:rsid w:val="00583B6D"/>
    <w:rsid w:val="00583EE1"/>
    <w:rsid w:val="00583FC4"/>
    <w:rsid w:val="0058413F"/>
    <w:rsid w:val="0058459E"/>
    <w:rsid w:val="00584918"/>
    <w:rsid w:val="00584F05"/>
    <w:rsid w:val="005859A3"/>
    <w:rsid w:val="0058646B"/>
    <w:rsid w:val="00586928"/>
    <w:rsid w:val="00586A24"/>
    <w:rsid w:val="00586F09"/>
    <w:rsid w:val="00586FBF"/>
    <w:rsid w:val="00587284"/>
    <w:rsid w:val="00587E31"/>
    <w:rsid w:val="0059100C"/>
    <w:rsid w:val="00592014"/>
    <w:rsid w:val="00593B68"/>
    <w:rsid w:val="005945FD"/>
    <w:rsid w:val="00595D23"/>
    <w:rsid w:val="00596802"/>
    <w:rsid w:val="0059722B"/>
    <w:rsid w:val="005972BA"/>
    <w:rsid w:val="00597E78"/>
    <w:rsid w:val="005A1192"/>
    <w:rsid w:val="005A2451"/>
    <w:rsid w:val="005A2DA9"/>
    <w:rsid w:val="005A4908"/>
    <w:rsid w:val="005A4D27"/>
    <w:rsid w:val="005A542A"/>
    <w:rsid w:val="005A5653"/>
    <w:rsid w:val="005A78DF"/>
    <w:rsid w:val="005B2518"/>
    <w:rsid w:val="005B2766"/>
    <w:rsid w:val="005B2D2B"/>
    <w:rsid w:val="005B3349"/>
    <w:rsid w:val="005B4EFF"/>
    <w:rsid w:val="005B5318"/>
    <w:rsid w:val="005B5D30"/>
    <w:rsid w:val="005B60B2"/>
    <w:rsid w:val="005B63C2"/>
    <w:rsid w:val="005B64FE"/>
    <w:rsid w:val="005B7378"/>
    <w:rsid w:val="005C0339"/>
    <w:rsid w:val="005C04BE"/>
    <w:rsid w:val="005C0ADB"/>
    <w:rsid w:val="005C0EE0"/>
    <w:rsid w:val="005C251C"/>
    <w:rsid w:val="005C37BE"/>
    <w:rsid w:val="005C4FC8"/>
    <w:rsid w:val="005C6810"/>
    <w:rsid w:val="005C7455"/>
    <w:rsid w:val="005D06CD"/>
    <w:rsid w:val="005D094F"/>
    <w:rsid w:val="005D106E"/>
    <w:rsid w:val="005D4589"/>
    <w:rsid w:val="005D56AF"/>
    <w:rsid w:val="005D5A82"/>
    <w:rsid w:val="005D5D0B"/>
    <w:rsid w:val="005D5ED3"/>
    <w:rsid w:val="005D78F3"/>
    <w:rsid w:val="005D7FEE"/>
    <w:rsid w:val="005E1639"/>
    <w:rsid w:val="005E1E60"/>
    <w:rsid w:val="005E2377"/>
    <w:rsid w:val="005E2936"/>
    <w:rsid w:val="005E29CF"/>
    <w:rsid w:val="005E2CF3"/>
    <w:rsid w:val="005E398D"/>
    <w:rsid w:val="005E40BD"/>
    <w:rsid w:val="005E4885"/>
    <w:rsid w:val="005E6851"/>
    <w:rsid w:val="005E6B82"/>
    <w:rsid w:val="005E71F6"/>
    <w:rsid w:val="005F310B"/>
    <w:rsid w:val="005F4C52"/>
    <w:rsid w:val="005F5181"/>
    <w:rsid w:val="005F5813"/>
    <w:rsid w:val="005F7D85"/>
    <w:rsid w:val="005F7E34"/>
    <w:rsid w:val="00601394"/>
    <w:rsid w:val="006017F8"/>
    <w:rsid w:val="0060202C"/>
    <w:rsid w:val="00603AF9"/>
    <w:rsid w:val="00604003"/>
    <w:rsid w:val="0060437D"/>
    <w:rsid w:val="006057C7"/>
    <w:rsid w:val="00605EA0"/>
    <w:rsid w:val="00607EDF"/>
    <w:rsid w:val="0061044D"/>
    <w:rsid w:val="006108C2"/>
    <w:rsid w:val="006113A1"/>
    <w:rsid w:val="00611F59"/>
    <w:rsid w:val="0061419A"/>
    <w:rsid w:val="00614384"/>
    <w:rsid w:val="006149F6"/>
    <w:rsid w:val="00616404"/>
    <w:rsid w:val="00616DCC"/>
    <w:rsid w:val="0061745A"/>
    <w:rsid w:val="006174F5"/>
    <w:rsid w:val="00620A51"/>
    <w:rsid w:val="00620F02"/>
    <w:rsid w:val="0062396F"/>
    <w:rsid w:val="0062417F"/>
    <w:rsid w:val="00624848"/>
    <w:rsid w:val="006255CA"/>
    <w:rsid w:val="00626730"/>
    <w:rsid w:val="006268B5"/>
    <w:rsid w:val="00626C2F"/>
    <w:rsid w:val="00626FD7"/>
    <w:rsid w:val="00630397"/>
    <w:rsid w:val="00630420"/>
    <w:rsid w:val="00630C6F"/>
    <w:rsid w:val="00630E0A"/>
    <w:rsid w:val="006324BE"/>
    <w:rsid w:val="00632F18"/>
    <w:rsid w:val="0063368E"/>
    <w:rsid w:val="00633C43"/>
    <w:rsid w:val="00636EAA"/>
    <w:rsid w:val="00637F53"/>
    <w:rsid w:val="00643892"/>
    <w:rsid w:val="0064455E"/>
    <w:rsid w:val="00644819"/>
    <w:rsid w:val="00645466"/>
    <w:rsid w:val="00645763"/>
    <w:rsid w:val="00645CA1"/>
    <w:rsid w:val="006469B8"/>
    <w:rsid w:val="00646BDC"/>
    <w:rsid w:val="00651214"/>
    <w:rsid w:val="00651BB4"/>
    <w:rsid w:val="006536BC"/>
    <w:rsid w:val="00656153"/>
    <w:rsid w:val="00656416"/>
    <w:rsid w:val="006569BC"/>
    <w:rsid w:val="00656A7A"/>
    <w:rsid w:val="00656F10"/>
    <w:rsid w:val="00660783"/>
    <w:rsid w:val="00662B50"/>
    <w:rsid w:val="00662D13"/>
    <w:rsid w:val="006634DE"/>
    <w:rsid w:val="00663A6D"/>
    <w:rsid w:val="00663C0E"/>
    <w:rsid w:val="00664AC1"/>
    <w:rsid w:val="00664D35"/>
    <w:rsid w:val="00664D98"/>
    <w:rsid w:val="00666299"/>
    <w:rsid w:val="006668E8"/>
    <w:rsid w:val="006701BE"/>
    <w:rsid w:val="00670F1B"/>
    <w:rsid w:val="00671168"/>
    <w:rsid w:val="00671348"/>
    <w:rsid w:val="006716EC"/>
    <w:rsid w:val="00672CE4"/>
    <w:rsid w:val="0067439F"/>
    <w:rsid w:val="00674582"/>
    <w:rsid w:val="006746AD"/>
    <w:rsid w:val="006746CF"/>
    <w:rsid w:val="00674F29"/>
    <w:rsid w:val="00675166"/>
    <w:rsid w:val="00675329"/>
    <w:rsid w:val="006760C7"/>
    <w:rsid w:val="00676662"/>
    <w:rsid w:val="00677C3F"/>
    <w:rsid w:val="00681FEC"/>
    <w:rsid w:val="00684225"/>
    <w:rsid w:val="00684747"/>
    <w:rsid w:val="006870CA"/>
    <w:rsid w:val="006873CC"/>
    <w:rsid w:val="00687B8A"/>
    <w:rsid w:val="00690458"/>
    <w:rsid w:val="00691545"/>
    <w:rsid w:val="00691DC1"/>
    <w:rsid w:val="00692CAF"/>
    <w:rsid w:val="00693747"/>
    <w:rsid w:val="00694109"/>
    <w:rsid w:val="006945E2"/>
    <w:rsid w:val="0069469B"/>
    <w:rsid w:val="00694958"/>
    <w:rsid w:val="00695A72"/>
    <w:rsid w:val="0069677D"/>
    <w:rsid w:val="0069795F"/>
    <w:rsid w:val="006A0F21"/>
    <w:rsid w:val="006A10D1"/>
    <w:rsid w:val="006A1ED5"/>
    <w:rsid w:val="006A2CAF"/>
    <w:rsid w:val="006A3E4C"/>
    <w:rsid w:val="006A4C7D"/>
    <w:rsid w:val="006A56FE"/>
    <w:rsid w:val="006A60B5"/>
    <w:rsid w:val="006A7046"/>
    <w:rsid w:val="006A759F"/>
    <w:rsid w:val="006B0908"/>
    <w:rsid w:val="006B3655"/>
    <w:rsid w:val="006B4391"/>
    <w:rsid w:val="006B611A"/>
    <w:rsid w:val="006B6561"/>
    <w:rsid w:val="006B6BAC"/>
    <w:rsid w:val="006B6CE0"/>
    <w:rsid w:val="006B7614"/>
    <w:rsid w:val="006C05B8"/>
    <w:rsid w:val="006C060C"/>
    <w:rsid w:val="006C0698"/>
    <w:rsid w:val="006C2D87"/>
    <w:rsid w:val="006C36B3"/>
    <w:rsid w:val="006C373F"/>
    <w:rsid w:val="006C3A43"/>
    <w:rsid w:val="006C4807"/>
    <w:rsid w:val="006C4AD7"/>
    <w:rsid w:val="006C5687"/>
    <w:rsid w:val="006C575E"/>
    <w:rsid w:val="006C5C98"/>
    <w:rsid w:val="006D1F7E"/>
    <w:rsid w:val="006D23CE"/>
    <w:rsid w:val="006D42C1"/>
    <w:rsid w:val="006D43DB"/>
    <w:rsid w:val="006D59DF"/>
    <w:rsid w:val="006D676C"/>
    <w:rsid w:val="006D786C"/>
    <w:rsid w:val="006E0034"/>
    <w:rsid w:val="006E147D"/>
    <w:rsid w:val="006E31F5"/>
    <w:rsid w:val="006E3C59"/>
    <w:rsid w:val="006F0C85"/>
    <w:rsid w:val="006F0EBA"/>
    <w:rsid w:val="006F10DD"/>
    <w:rsid w:val="006F1D1C"/>
    <w:rsid w:val="006F2DBE"/>
    <w:rsid w:val="006F2E9B"/>
    <w:rsid w:val="006F321C"/>
    <w:rsid w:val="006F3EEC"/>
    <w:rsid w:val="006F4062"/>
    <w:rsid w:val="006F6A78"/>
    <w:rsid w:val="006F70AF"/>
    <w:rsid w:val="006F7ADB"/>
    <w:rsid w:val="00701903"/>
    <w:rsid w:val="00701FC4"/>
    <w:rsid w:val="007028B4"/>
    <w:rsid w:val="007030F7"/>
    <w:rsid w:val="00703325"/>
    <w:rsid w:val="00703DE2"/>
    <w:rsid w:val="00704EF7"/>
    <w:rsid w:val="0070518E"/>
    <w:rsid w:val="00705DE6"/>
    <w:rsid w:val="00706EC9"/>
    <w:rsid w:val="00707D77"/>
    <w:rsid w:val="007103EE"/>
    <w:rsid w:val="00710661"/>
    <w:rsid w:val="00711675"/>
    <w:rsid w:val="007127E4"/>
    <w:rsid w:val="007138B4"/>
    <w:rsid w:val="00715451"/>
    <w:rsid w:val="00715CC3"/>
    <w:rsid w:val="00717171"/>
    <w:rsid w:val="00717466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073"/>
    <w:rsid w:val="00726F4A"/>
    <w:rsid w:val="007306C3"/>
    <w:rsid w:val="0073120E"/>
    <w:rsid w:val="0073167A"/>
    <w:rsid w:val="00732223"/>
    <w:rsid w:val="007324F1"/>
    <w:rsid w:val="00733750"/>
    <w:rsid w:val="00733FB9"/>
    <w:rsid w:val="007370AB"/>
    <w:rsid w:val="00737829"/>
    <w:rsid w:val="00737FB2"/>
    <w:rsid w:val="00740B8A"/>
    <w:rsid w:val="00741EDF"/>
    <w:rsid w:val="00742303"/>
    <w:rsid w:val="007426F8"/>
    <w:rsid w:val="00743A41"/>
    <w:rsid w:val="00744278"/>
    <w:rsid w:val="007454DF"/>
    <w:rsid w:val="00745D5E"/>
    <w:rsid w:val="007464FA"/>
    <w:rsid w:val="00747DAC"/>
    <w:rsid w:val="00747F74"/>
    <w:rsid w:val="00750D3E"/>
    <w:rsid w:val="00752F07"/>
    <w:rsid w:val="007539A1"/>
    <w:rsid w:val="00754950"/>
    <w:rsid w:val="00754EFE"/>
    <w:rsid w:val="007550F9"/>
    <w:rsid w:val="00755128"/>
    <w:rsid w:val="00755EE3"/>
    <w:rsid w:val="0075629A"/>
    <w:rsid w:val="0076078F"/>
    <w:rsid w:val="00760998"/>
    <w:rsid w:val="0076175F"/>
    <w:rsid w:val="007619C7"/>
    <w:rsid w:val="007620D0"/>
    <w:rsid w:val="007620E6"/>
    <w:rsid w:val="00762BB4"/>
    <w:rsid w:val="00764AE9"/>
    <w:rsid w:val="0076547B"/>
    <w:rsid w:val="00765B9A"/>
    <w:rsid w:val="007662DC"/>
    <w:rsid w:val="007666B6"/>
    <w:rsid w:val="00770119"/>
    <w:rsid w:val="007709BF"/>
    <w:rsid w:val="00771139"/>
    <w:rsid w:val="007711AA"/>
    <w:rsid w:val="00771809"/>
    <w:rsid w:val="007724E3"/>
    <w:rsid w:val="007741FD"/>
    <w:rsid w:val="00774A1F"/>
    <w:rsid w:val="00774EFD"/>
    <w:rsid w:val="00775E41"/>
    <w:rsid w:val="00776479"/>
    <w:rsid w:val="0077678A"/>
    <w:rsid w:val="00777D2F"/>
    <w:rsid w:val="00780061"/>
    <w:rsid w:val="00780354"/>
    <w:rsid w:val="00780C08"/>
    <w:rsid w:val="0078130B"/>
    <w:rsid w:val="007813E7"/>
    <w:rsid w:val="0078175A"/>
    <w:rsid w:val="00782E35"/>
    <w:rsid w:val="0078391C"/>
    <w:rsid w:val="00783986"/>
    <w:rsid w:val="007845C3"/>
    <w:rsid w:val="00785EBA"/>
    <w:rsid w:val="0078650C"/>
    <w:rsid w:val="00786545"/>
    <w:rsid w:val="00786CAB"/>
    <w:rsid w:val="0078721C"/>
    <w:rsid w:val="00787257"/>
    <w:rsid w:val="007903D9"/>
    <w:rsid w:val="007905B1"/>
    <w:rsid w:val="00790E98"/>
    <w:rsid w:val="00790F1D"/>
    <w:rsid w:val="00791177"/>
    <w:rsid w:val="007914D8"/>
    <w:rsid w:val="00791B37"/>
    <w:rsid w:val="0079256E"/>
    <w:rsid w:val="007926BB"/>
    <w:rsid w:val="0079299C"/>
    <w:rsid w:val="00792EE4"/>
    <w:rsid w:val="007936F6"/>
    <w:rsid w:val="00793CB6"/>
    <w:rsid w:val="00794F14"/>
    <w:rsid w:val="00797129"/>
    <w:rsid w:val="007972D7"/>
    <w:rsid w:val="007A0242"/>
    <w:rsid w:val="007A02EB"/>
    <w:rsid w:val="007A15F0"/>
    <w:rsid w:val="007A3766"/>
    <w:rsid w:val="007A46D3"/>
    <w:rsid w:val="007A4723"/>
    <w:rsid w:val="007A64F9"/>
    <w:rsid w:val="007A6696"/>
    <w:rsid w:val="007A73CD"/>
    <w:rsid w:val="007A7C9E"/>
    <w:rsid w:val="007B11B5"/>
    <w:rsid w:val="007B2283"/>
    <w:rsid w:val="007B2547"/>
    <w:rsid w:val="007B4E16"/>
    <w:rsid w:val="007B522F"/>
    <w:rsid w:val="007B61F4"/>
    <w:rsid w:val="007B7CE9"/>
    <w:rsid w:val="007C0116"/>
    <w:rsid w:val="007C1563"/>
    <w:rsid w:val="007C23F3"/>
    <w:rsid w:val="007C42F7"/>
    <w:rsid w:val="007C4913"/>
    <w:rsid w:val="007C4C64"/>
    <w:rsid w:val="007C606E"/>
    <w:rsid w:val="007C6CE5"/>
    <w:rsid w:val="007C6F56"/>
    <w:rsid w:val="007D01CB"/>
    <w:rsid w:val="007D12AE"/>
    <w:rsid w:val="007D19A5"/>
    <w:rsid w:val="007D3629"/>
    <w:rsid w:val="007D3BDC"/>
    <w:rsid w:val="007D66C7"/>
    <w:rsid w:val="007D6914"/>
    <w:rsid w:val="007D7952"/>
    <w:rsid w:val="007E0236"/>
    <w:rsid w:val="007E04CF"/>
    <w:rsid w:val="007E05CF"/>
    <w:rsid w:val="007E079A"/>
    <w:rsid w:val="007E0C77"/>
    <w:rsid w:val="007E0DCA"/>
    <w:rsid w:val="007E1A30"/>
    <w:rsid w:val="007E22C6"/>
    <w:rsid w:val="007E3BE3"/>
    <w:rsid w:val="007E4B58"/>
    <w:rsid w:val="007E5B58"/>
    <w:rsid w:val="007E671D"/>
    <w:rsid w:val="007E7A01"/>
    <w:rsid w:val="007E7E07"/>
    <w:rsid w:val="007F0EA2"/>
    <w:rsid w:val="007F243E"/>
    <w:rsid w:val="007F2764"/>
    <w:rsid w:val="007F289E"/>
    <w:rsid w:val="007F2D0F"/>
    <w:rsid w:val="007F2F75"/>
    <w:rsid w:val="007F30B6"/>
    <w:rsid w:val="007F3DE3"/>
    <w:rsid w:val="007F54CF"/>
    <w:rsid w:val="007F590D"/>
    <w:rsid w:val="007F5F02"/>
    <w:rsid w:val="007F68B5"/>
    <w:rsid w:val="007F6CB6"/>
    <w:rsid w:val="007F7CDE"/>
    <w:rsid w:val="0080018E"/>
    <w:rsid w:val="00800451"/>
    <w:rsid w:val="00802177"/>
    <w:rsid w:val="00802699"/>
    <w:rsid w:val="00802844"/>
    <w:rsid w:val="00802916"/>
    <w:rsid w:val="008033FD"/>
    <w:rsid w:val="00803952"/>
    <w:rsid w:val="008040E4"/>
    <w:rsid w:val="00805819"/>
    <w:rsid w:val="00805A41"/>
    <w:rsid w:val="00807BDF"/>
    <w:rsid w:val="00810114"/>
    <w:rsid w:val="00810AC3"/>
    <w:rsid w:val="0081305F"/>
    <w:rsid w:val="00813A87"/>
    <w:rsid w:val="00813F15"/>
    <w:rsid w:val="00814EAF"/>
    <w:rsid w:val="00816059"/>
    <w:rsid w:val="0081646E"/>
    <w:rsid w:val="00816816"/>
    <w:rsid w:val="00816B5F"/>
    <w:rsid w:val="008175D7"/>
    <w:rsid w:val="00821351"/>
    <w:rsid w:val="00821AED"/>
    <w:rsid w:val="00823554"/>
    <w:rsid w:val="008241D7"/>
    <w:rsid w:val="008258E7"/>
    <w:rsid w:val="00827945"/>
    <w:rsid w:val="00827FF8"/>
    <w:rsid w:val="008305C6"/>
    <w:rsid w:val="008319F5"/>
    <w:rsid w:val="008323BC"/>
    <w:rsid w:val="008335B9"/>
    <w:rsid w:val="00833D42"/>
    <w:rsid w:val="008344E7"/>
    <w:rsid w:val="00834BEC"/>
    <w:rsid w:val="00835034"/>
    <w:rsid w:val="00837248"/>
    <w:rsid w:val="0083773F"/>
    <w:rsid w:val="00841DD3"/>
    <w:rsid w:val="0084270C"/>
    <w:rsid w:val="0084273D"/>
    <w:rsid w:val="0084318E"/>
    <w:rsid w:val="00843C94"/>
    <w:rsid w:val="00844175"/>
    <w:rsid w:val="00844718"/>
    <w:rsid w:val="00844E91"/>
    <w:rsid w:val="00845144"/>
    <w:rsid w:val="008453D2"/>
    <w:rsid w:val="0084583C"/>
    <w:rsid w:val="00845E32"/>
    <w:rsid w:val="008465FA"/>
    <w:rsid w:val="00846B90"/>
    <w:rsid w:val="00847A45"/>
    <w:rsid w:val="00850369"/>
    <w:rsid w:val="00851808"/>
    <w:rsid w:val="00853181"/>
    <w:rsid w:val="00853E00"/>
    <w:rsid w:val="00854AEB"/>
    <w:rsid w:val="00855979"/>
    <w:rsid w:val="00856B1B"/>
    <w:rsid w:val="00857489"/>
    <w:rsid w:val="00857FE5"/>
    <w:rsid w:val="00863A1B"/>
    <w:rsid w:val="00864DDA"/>
    <w:rsid w:val="0086552D"/>
    <w:rsid w:val="00865728"/>
    <w:rsid w:val="00865940"/>
    <w:rsid w:val="00870329"/>
    <w:rsid w:val="00870BCC"/>
    <w:rsid w:val="00870BDC"/>
    <w:rsid w:val="00871168"/>
    <w:rsid w:val="0087261D"/>
    <w:rsid w:val="008757F9"/>
    <w:rsid w:val="00875BC6"/>
    <w:rsid w:val="00877EEC"/>
    <w:rsid w:val="00880951"/>
    <w:rsid w:val="00880AC0"/>
    <w:rsid w:val="00880C03"/>
    <w:rsid w:val="00881CB9"/>
    <w:rsid w:val="008821D7"/>
    <w:rsid w:val="00882A6B"/>
    <w:rsid w:val="00882B74"/>
    <w:rsid w:val="00883F8E"/>
    <w:rsid w:val="008844A6"/>
    <w:rsid w:val="00887936"/>
    <w:rsid w:val="00887A26"/>
    <w:rsid w:val="00890007"/>
    <w:rsid w:val="0089041A"/>
    <w:rsid w:val="008923D9"/>
    <w:rsid w:val="00892A2B"/>
    <w:rsid w:val="00895E40"/>
    <w:rsid w:val="00896FCA"/>
    <w:rsid w:val="0089702D"/>
    <w:rsid w:val="008A0B8B"/>
    <w:rsid w:val="008A1966"/>
    <w:rsid w:val="008A1A8A"/>
    <w:rsid w:val="008A279C"/>
    <w:rsid w:val="008A409F"/>
    <w:rsid w:val="008A41F2"/>
    <w:rsid w:val="008A4B45"/>
    <w:rsid w:val="008A58C7"/>
    <w:rsid w:val="008A6538"/>
    <w:rsid w:val="008A782F"/>
    <w:rsid w:val="008B0F33"/>
    <w:rsid w:val="008B1D2B"/>
    <w:rsid w:val="008B3A77"/>
    <w:rsid w:val="008B4C86"/>
    <w:rsid w:val="008B4F08"/>
    <w:rsid w:val="008B6680"/>
    <w:rsid w:val="008C16BF"/>
    <w:rsid w:val="008C1A0C"/>
    <w:rsid w:val="008C395A"/>
    <w:rsid w:val="008C52B3"/>
    <w:rsid w:val="008C54CF"/>
    <w:rsid w:val="008C7C77"/>
    <w:rsid w:val="008D01F4"/>
    <w:rsid w:val="008D0710"/>
    <w:rsid w:val="008D0FE4"/>
    <w:rsid w:val="008D1062"/>
    <w:rsid w:val="008D1940"/>
    <w:rsid w:val="008D2234"/>
    <w:rsid w:val="008D3CB6"/>
    <w:rsid w:val="008D43F9"/>
    <w:rsid w:val="008D4AA4"/>
    <w:rsid w:val="008D5056"/>
    <w:rsid w:val="008D7DF3"/>
    <w:rsid w:val="008E2573"/>
    <w:rsid w:val="008E4591"/>
    <w:rsid w:val="008E481C"/>
    <w:rsid w:val="008E534C"/>
    <w:rsid w:val="008E5AD0"/>
    <w:rsid w:val="008E704A"/>
    <w:rsid w:val="008F0A2D"/>
    <w:rsid w:val="008F1451"/>
    <w:rsid w:val="008F165B"/>
    <w:rsid w:val="008F34DC"/>
    <w:rsid w:val="008F57CD"/>
    <w:rsid w:val="008F62E3"/>
    <w:rsid w:val="008F706E"/>
    <w:rsid w:val="008F760D"/>
    <w:rsid w:val="0090098C"/>
    <w:rsid w:val="009010A5"/>
    <w:rsid w:val="00902167"/>
    <w:rsid w:val="00902BBA"/>
    <w:rsid w:val="00903A15"/>
    <w:rsid w:val="00903B39"/>
    <w:rsid w:val="009049EC"/>
    <w:rsid w:val="009063C8"/>
    <w:rsid w:val="00906D60"/>
    <w:rsid w:val="009079A5"/>
    <w:rsid w:val="00911345"/>
    <w:rsid w:val="00912833"/>
    <w:rsid w:val="00912CEE"/>
    <w:rsid w:val="0091420D"/>
    <w:rsid w:val="00915BCD"/>
    <w:rsid w:val="00915C05"/>
    <w:rsid w:val="0091689E"/>
    <w:rsid w:val="0092099C"/>
    <w:rsid w:val="00920A1A"/>
    <w:rsid w:val="00920F1E"/>
    <w:rsid w:val="009219C9"/>
    <w:rsid w:val="00922203"/>
    <w:rsid w:val="0092232A"/>
    <w:rsid w:val="00922F5C"/>
    <w:rsid w:val="0092636F"/>
    <w:rsid w:val="00926AE6"/>
    <w:rsid w:val="009275C8"/>
    <w:rsid w:val="009314B5"/>
    <w:rsid w:val="009320D1"/>
    <w:rsid w:val="00933C90"/>
    <w:rsid w:val="009342AB"/>
    <w:rsid w:val="00934EA0"/>
    <w:rsid w:val="0093543B"/>
    <w:rsid w:val="009354C8"/>
    <w:rsid w:val="00936B2B"/>
    <w:rsid w:val="00937C93"/>
    <w:rsid w:val="00937E3D"/>
    <w:rsid w:val="0094182A"/>
    <w:rsid w:val="009419C7"/>
    <w:rsid w:val="009427E9"/>
    <w:rsid w:val="00942F58"/>
    <w:rsid w:val="009431D6"/>
    <w:rsid w:val="00945898"/>
    <w:rsid w:val="00945E52"/>
    <w:rsid w:val="0094641D"/>
    <w:rsid w:val="0094653B"/>
    <w:rsid w:val="00947894"/>
    <w:rsid w:val="00947945"/>
    <w:rsid w:val="00950422"/>
    <w:rsid w:val="00950FC7"/>
    <w:rsid w:val="0095106C"/>
    <w:rsid w:val="0095109C"/>
    <w:rsid w:val="0095110B"/>
    <w:rsid w:val="0095257A"/>
    <w:rsid w:val="0095296D"/>
    <w:rsid w:val="009539F6"/>
    <w:rsid w:val="00953EBE"/>
    <w:rsid w:val="0095481C"/>
    <w:rsid w:val="00954AD8"/>
    <w:rsid w:val="009554BD"/>
    <w:rsid w:val="0095708C"/>
    <w:rsid w:val="00957ADB"/>
    <w:rsid w:val="00957B1E"/>
    <w:rsid w:val="00957D6A"/>
    <w:rsid w:val="0096013D"/>
    <w:rsid w:val="0096149C"/>
    <w:rsid w:val="00961E4F"/>
    <w:rsid w:val="00962937"/>
    <w:rsid w:val="00962D81"/>
    <w:rsid w:val="00963492"/>
    <w:rsid w:val="009656E4"/>
    <w:rsid w:val="00965B0C"/>
    <w:rsid w:val="009660BF"/>
    <w:rsid w:val="009672AF"/>
    <w:rsid w:val="00967748"/>
    <w:rsid w:val="009711B6"/>
    <w:rsid w:val="00971778"/>
    <w:rsid w:val="009723A2"/>
    <w:rsid w:val="00973982"/>
    <w:rsid w:val="00976FDC"/>
    <w:rsid w:val="00977E77"/>
    <w:rsid w:val="00977ECA"/>
    <w:rsid w:val="009807F8"/>
    <w:rsid w:val="00981B27"/>
    <w:rsid w:val="00983354"/>
    <w:rsid w:val="009845FA"/>
    <w:rsid w:val="0098460F"/>
    <w:rsid w:val="00984C4A"/>
    <w:rsid w:val="009867CF"/>
    <w:rsid w:val="00991628"/>
    <w:rsid w:val="009926F2"/>
    <w:rsid w:val="009946CB"/>
    <w:rsid w:val="00994EAB"/>
    <w:rsid w:val="00995262"/>
    <w:rsid w:val="00995B02"/>
    <w:rsid w:val="00997191"/>
    <w:rsid w:val="009A0348"/>
    <w:rsid w:val="009A0CB2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4CE1"/>
    <w:rsid w:val="009A578E"/>
    <w:rsid w:val="009A5A6E"/>
    <w:rsid w:val="009A5BAF"/>
    <w:rsid w:val="009B0978"/>
    <w:rsid w:val="009B0BCF"/>
    <w:rsid w:val="009B0C08"/>
    <w:rsid w:val="009B29D7"/>
    <w:rsid w:val="009B34DA"/>
    <w:rsid w:val="009B359C"/>
    <w:rsid w:val="009B4A9E"/>
    <w:rsid w:val="009B59F9"/>
    <w:rsid w:val="009B5A76"/>
    <w:rsid w:val="009B5D15"/>
    <w:rsid w:val="009B6F0A"/>
    <w:rsid w:val="009C2327"/>
    <w:rsid w:val="009C24CA"/>
    <w:rsid w:val="009C28F7"/>
    <w:rsid w:val="009C2BA4"/>
    <w:rsid w:val="009C6126"/>
    <w:rsid w:val="009C655E"/>
    <w:rsid w:val="009D03D1"/>
    <w:rsid w:val="009D04CA"/>
    <w:rsid w:val="009D0D18"/>
    <w:rsid w:val="009D143D"/>
    <w:rsid w:val="009D1AA3"/>
    <w:rsid w:val="009D32A1"/>
    <w:rsid w:val="009D52D9"/>
    <w:rsid w:val="009D6F67"/>
    <w:rsid w:val="009D7D25"/>
    <w:rsid w:val="009E065A"/>
    <w:rsid w:val="009E0C73"/>
    <w:rsid w:val="009E10AE"/>
    <w:rsid w:val="009E1B64"/>
    <w:rsid w:val="009E2770"/>
    <w:rsid w:val="009E2DED"/>
    <w:rsid w:val="009E30D4"/>
    <w:rsid w:val="009E3E91"/>
    <w:rsid w:val="009E649D"/>
    <w:rsid w:val="009E78B6"/>
    <w:rsid w:val="009F0408"/>
    <w:rsid w:val="009F20EF"/>
    <w:rsid w:val="009F40C7"/>
    <w:rsid w:val="009F4825"/>
    <w:rsid w:val="009F5CBF"/>
    <w:rsid w:val="009F7141"/>
    <w:rsid w:val="009F7919"/>
    <w:rsid w:val="00A01852"/>
    <w:rsid w:val="00A019D1"/>
    <w:rsid w:val="00A03698"/>
    <w:rsid w:val="00A04187"/>
    <w:rsid w:val="00A04C7E"/>
    <w:rsid w:val="00A04CA4"/>
    <w:rsid w:val="00A055E2"/>
    <w:rsid w:val="00A06E7D"/>
    <w:rsid w:val="00A07FC4"/>
    <w:rsid w:val="00A10446"/>
    <w:rsid w:val="00A10E32"/>
    <w:rsid w:val="00A12541"/>
    <w:rsid w:val="00A12DE4"/>
    <w:rsid w:val="00A13532"/>
    <w:rsid w:val="00A13E3A"/>
    <w:rsid w:val="00A16C32"/>
    <w:rsid w:val="00A16FE7"/>
    <w:rsid w:val="00A1711B"/>
    <w:rsid w:val="00A20D7E"/>
    <w:rsid w:val="00A214E1"/>
    <w:rsid w:val="00A21DD4"/>
    <w:rsid w:val="00A23168"/>
    <w:rsid w:val="00A23F88"/>
    <w:rsid w:val="00A242D0"/>
    <w:rsid w:val="00A2686A"/>
    <w:rsid w:val="00A26CAC"/>
    <w:rsid w:val="00A27136"/>
    <w:rsid w:val="00A27EC9"/>
    <w:rsid w:val="00A30564"/>
    <w:rsid w:val="00A3103B"/>
    <w:rsid w:val="00A314D1"/>
    <w:rsid w:val="00A323C3"/>
    <w:rsid w:val="00A33850"/>
    <w:rsid w:val="00A33C81"/>
    <w:rsid w:val="00A347AB"/>
    <w:rsid w:val="00A362A2"/>
    <w:rsid w:val="00A36431"/>
    <w:rsid w:val="00A36C5C"/>
    <w:rsid w:val="00A37036"/>
    <w:rsid w:val="00A372FC"/>
    <w:rsid w:val="00A37E96"/>
    <w:rsid w:val="00A37F5D"/>
    <w:rsid w:val="00A4023D"/>
    <w:rsid w:val="00A4127E"/>
    <w:rsid w:val="00A41569"/>
    <w:rsid w:val="00A41DF3"/>
    <w:rsid w:val="00A42015"/>
    <w:rsid w:val="00A4282D"/>
    <w:rsid w:val="00A43F87"/>
    <w:rsid w:val="00A441B2"/>
    <w:rsid w:val="00A44780"/>
    <w:rsid w:val="00A46701"/>
    <w:rsid w:val="00A46748"/>
    <w:rsid w:val="00A476CF"/>
    <w:rsid w:val="00A47BD9"/>
    <w:rsid w:val="00A50821"/>
    <w:rsid w:val="00A529B8"/>
    <w:rsid w:val="00A52BDF"/>
    <w:rsid w:val="00A53EF7"/>
    <w:rsid w:val="00A56EAD"/>
    <w:rsid w:val="00A57826"/>
    <w:rsid w:val="00A57A8C"/>
    <w:rsid w:val="00A60E25"/>
    <w:rsid w:val="00A61111"/>
    <w:rsid w:val="00A6190B"/>
    <w:rsid w:val="00A61BAE"/>
    <w:rsid w:val="00A61DA7"/>
    <w:rsid w:val="00A61F08"/>
    <w:rsid w:val="00A62872"/>
    <w:rsid w:val="00A634DB"/>
    <w:rsid w:val="00A6368F"/>
    <w:rsid w:val="00A653C2"/>
    <w:rsid w:val="00A66566"/>
    <w:rsid w:val="00A6677D"/>
    <w:rsid w:val="00A674F0"/>
    <w:rsid w:val="00A70C5B"/>
    <w:rsid w:val="00A71214"/>
    <w:rsid w:val="00A720ED"/>
    <w:rsid w:val="00A726D9"/>
    <w:rsid w:val="00A727D8"/>
    <w:rsid w:val="00A72B34"/>
    <w:rsid w:val="00A73484"/>
    <w:rsid w:val="00A735F8"/>
    <w:rsid w:val="00A740B6"/>
    <w:rsid w:val="00A75394"/>
    <w:rsid w:val="00A75709"/>
    <w:rsid w:val="00A7685D"/>
    <w:rsid w:val="00A76EA9"/>
    <w:rsid w:val="00A771EA"/>
    <w:rsid w:val="00A7792F"/>
    <w:rsid w:val="00A80FA7"/>
    <w:rsid w:val="00A820A9"/>
    <w:rsid w:val="00A827A3"/>
    <w:rsid w:val="00A82B26"/>
    <w:rsid w:val="00A82C28"/>
    <w:rsid w:val="00A82CD5"/>
    <w:rsid w:val="00A82D70"/>
    <w:rsid w:val="00A849F8"/>
    <w:rsid w:val="00A84FAA"/>
    <w:rsid w:val="00A85143"/>
    <w:rsid w:val="00A85A83"/>
    <w:rsid w:val="00A8622A"/>
    <w:rsid w:val="00A91152"/>
    <w:rsid w:val="00A9138D"/>
    <w:rsid w:val="00A91FB2"/>
    <w:rsid w:val="00A937EE"/>
    <w:rsid w:val="00A9475D"/>
    <w:rsid w:val="00A96F82"/>
    <w:rsid w:val="00A97763"/>
    <w:rsid w:val="00A97A21"/>
    <w:rsid w:val="00AA0704"/>
    <w:rsid w:val="00AA070C"/>
    <w:rsid w:val="00AA0DA7"/>
    <w:rsid w:val="00AA13C1"/>
    <w:rsid w:val="00AA164F"/>
    <w:rsid w:val="00AA2084"/>
    <w:rsid w:val="00AA2EF8"/>
    <w:rsid w:val="00AA330C"/>
    <w:rsid w:val="00AA3AB5"/>
    <w:rsid w:val="00AA3C7E"/>
    <w:rsid w:val="00AA5660"/>
    <w:rsid w:val="00AA7079"/>
    <w:rsid w:val="00AB0E51"/>
    <w:rsid w:val="00AB1AE8"/>
    <w:rsid w:val="00AB223A"/>
    <w:rsid w:val="00AB4F55"/>
    <w:rsid w:val="00AB57A2"/>
    <w:rsid w:val="00AB5D73"/>
    <w:rsid w:val="00AB5DFF"/>
    <w:rsid w:val="00AB68CD"/>
    <w:rsid w:val="00AB770F"/>
    <w:rsid w:val="00AB7AC6"/>
    <w:rsid w:val="00AB7AE8"/>
    <w:rsid w:val="00AC11B0"/>
    <w:rsid w:val="00AC2CE8"/>
    <w:rsid w:val="00AC317E"/>
    <w:rsid w:val="00AC3196"/>
    <w:rsid w:val="00AC3425"/>
    <w:rsid w:val="00AC3769"/>
    <w:rsid w:val="00AC3BF1"/>
    <w:rsid w:val="00AC3C39"/>
    <w:rsid w:val="00AC4767"/>
    <w:rsid w:val="00AC4E84"/>
    <w:rsid w:val="00AC56A3"/>
    <w:rsid w:val="00AC5703"/>
    <w:rsid w:val="00AC6475"/>
    <w:rsid w:val="00AC756B"/>
    <w:rsid w:val="00AD0A22"/>
    <w:rsid w:val="00AD10BF"/>
    <w:rsid w:val="00AD1B2F"/>
    <w:rsid w:val="00AD1E45"/>
    <w:rsid w:val="00AD2CDD"/>
    <w:rsid w:val="00AD4732"/>
    <w:rsid w:val="00AD48FA"/>
    <w:rsid w:val="00AD5212"/>
    <w:rsid w:val="00AD6A61"/>
    <w:rsid w:val="00AD6D8E"/>
    <w:rsid w:val="00AD70A2"/>
    <w:rsid w:val="00AD7166"/>
    <w:rsid w:val="00AE2736"/>
    <w:rsid w:val="00AE2983"/>
    <w:rsid w:val="00AE3538"/>
    <w:rsid w:val="00AE4282"/>
    <w:rsid w:val="00AE454E"/>
    <w:rsid w:val="00AE4F29"/>
    <w:rsid w:val="00AE69CF"/>
    <w:rsid w:val="00AE7008"/>
    <w:rsid w:val="00AF07F2"/>
    <w:rsid w:val="00AF08C9"/>
    <w:rsid w:val="00AF09FA"/>
    <w:rsid w:val="00AF0A83"/>
    <w:rsid w:val="00AF0BF4"/>
    <w:rsid w:val="00AF4FE2"/>
    <w:rsid w:val="00AF523F"/>
    <w:rsid w:val="00B001D0"/>
    <w:rsid w:val="00B0030D"/>
    <w:rsid w:val="00B0150C"/>
    <w:rsid w:val="00B01CE9"/>
    <w:rsid w:val="00B02A22"/>
    <w:rsid w:val="00B02A8B"/>
    <w:rsid w:val="00B032D7"/>
    <w:rsid w:val="00B03EC4"/>
    <w:rsid w:val="00B043C0"/>
    <w:rsid w:val="00B0619A"/>
    <w:rsid w:val="00B113CA"/>
    <w:rsid w:val="00B115FD"/>
    <w:rsid w:val="00B125B2"/>
    <w:rsid w:val="00B14E7F"/>
    <w:rsid w:val="00B15AB7"/>
    <w:rsid w:val="00B210B7"/>
    <w:rsid w:val="00B210F5"/>
    <w:rsid w:val="00B211D3"/>
    <w:rsid w:val="00B23928"/>
    <w:rsid w:val="00B24287"/>
    <w:rsid w:val="00B2538B"/>
    <w:rsid w:val="00B255ED"/>
    <w:rsid w:val="00B25A22"/>
    <w:rsid w:val="00B27ADF"/>
    <w:rsid w:val="00B27B2C"/>
    <w:rsid w:val="00B27F06"/>
    <w:rsid w:val="00B304B4"/>
    <w:rsid w:val="00B304F9"/>
    <w:rsid w:val="00B32089"/>
    <w:rsid w:val="00B320C8"/>
    <w:rsid w:val="00B325E1"/>
    <w:rsid w:val="00B32FAD"/>
    <w:rsid w:val="00B350C4"/>
    <w:rsid w:val="00B35D48"/>
    <w:rsid w:val="00B364C7"/>
    <w:rsid w:val="00B3691B"/>
    <w:rsid w:val="00B369A7"/>
    <w:rsid w:val="00B40359"/>
    <w:rsid w:val="00B407A1"/>
    <w:rsid w:val="00B4084C"/>
    <w:rsid w:val="00B41A0A"/>
    <w:rsid w:val="00B423FA"/>
    <w:rsid w:val="00B430E4"/>
    <w:rsid w:val="00B43283"/>
    <w:rsid w:val="00B43413"/>
    <w:rsid w:val="00B5024C"/>
    <w:rsid w:val="00B51C8A"/>
    <w:rsid w:val="00B52163"/>
    <w:rsid w:val="00B52ED5"/>
    <w:rsid w:val="00B5354F"/>
    <w:rsid w:val="00B5423C"/>
    <w:rsid w:val="00B54351"/>
    <w:rsid w:val="00B54C8E"/>
    <w:rsid w:val="00B554C7"/>
    <w:rsid w:val="00B555F4"/>
    <w:rsid w:val="00B55D67"/>
    <w:rsid w:val="00B567F3"/>
    <w:rsid w:val="00B57D82"/>
    <w:rsid w:val="00B6089C"/>
    <w:rsid w:val="00B60A82"/>
    <w:rsid w:val="00B61884"/>
    <w:rsid w:val="00B64212"/>
    <w:rsid w:val="00B6469C"/>
    <w:rsid w:val="00B65225"/>
    <w:rsid w:val="00B66BAA"/>
    <w:rsid w:val="00B66DFA"/>
    <w:rsid w:val="00B66F8D"/>
    <w:rsid w:val="00B70FF0"/>
    <w:rsid w:val="00B73C4D"/>
    <w:rsid w:val="00B74A8B"/>
    <w:rsid w:val="00B76489"/>
    <w:rsid w:val="00B77BEF"/>
    <w:rsid w:val="00B8058E"/>
    <w:rsid w:val="00B806A2"/>
    <w:rsid w:val="00B81195"/>
    <w:rsid w:val="00B819B7"/>
    <w:rsid w:val="00B82883"/>
    <w:rsid w:val="00B830C8"/>
    <w:rsid w:val="00B832E8"/>
    <w:rsid w:val="00B832EC"/>
    <w:rsid w:val="00B834E2"/>
    <w:rsid w:val="00B842DE"/>
    <w:rsid w:val="00B84EA1"/>
    <w:rsid w:val="00B85B62"/>
    <w:rsid w:val="00B87FC2"/>
    <w:rsid w:val="00B90079"/>
    <w:rsid w:val="00B9177D"/>
    <w:rsid w:val="00B91D6A"/>
    <w:rsid w:val="00B91F70"/>
    <w:rsid w:val="00B9333E"/>
    <w:rsid w:val="00B935A3"/>
    <w:rsid w:val="00B94943"/>
    <w:rsid w:val="00B9531A"/>
    <w:rsid w:val="00B95AE2"/>
    <w:rsid w:val="00B95F44"/>
    <w:rsid w:val="00B96D0F"/>
    <w:rsid w:val="00B972D7"/>
    <w:rsid w:val="00B9793A"/>
    <w:rsid w:val="00B97A52"/>
    <w:rsid w:val="00BA06F7"/>
    <w:rsid w:val="00BA1BBA"/>
    <w:rsid w:val="00BA2D10"/>
    <w:rsid w:val="00BA3DC3"/>
    <w:rsid w:val="00BA5831"/>
    <w:rsid w:val="00BA64EE"/>
    <w:rsid w:val="00BA74B7"/>
    <w:rsid w:val="00BB02B9"/>
    <w:rsid w:val="00BB05B3"/>
    <w:rsid w:val="00BB0990"/>
    <w:rsid w:val="00BB0B24"/>
    <w:rsid w:val="00BB13B4"/>
    <w:rsid w:val="00BB13E0"/>
    <w:rsid w:val="00BB15F6"/>
    <w:rsid w:val="00BB2674"/>
    <w:rsid w:val="00BB4268"/>
    <w:rsid w:val="00BB48DE"/>
    <w:rsid w:val="00BB5BA6"/>
    <w:rsid w:val="00BB65E1"/>
    <w:rsid w:val="00BC0037"/>
    <w:rsid w:val="00BC0224"/>
    <w:rsid w:val="00BC1318"/>
    <w:rsid w:val="00BC29B0"/>
    <w:rsid w:val="00BC4174"/>
    <w:rsid w:val="00BC4D12"/>
    <w:rsid w:val="00BC5FD0"/>
    <w:rsid w:val="00BC73DD"/>
    <w:rsid w:val="00BC7D12"/>
    <w:rsid w:val="00BD0B5A"/>
    <w:rsid w:val="00BD0EBE"/>
    <w:rsid w:val="00BD123C"/>
    <w:rsid w:val="00BD3E66"/>
    <w:rsid w:val="00BD507D"/>
    <w:rsid w:val="00BD57F1"/>
    <w:rsid w:val="00BD628C"/>
    <w:rsid w:val="00BD6A84"/>
    <w:rsid w:val="00BE0823"/>
    <w:rsid w:val="00BE11B8"/>
    <w:rsid w:val="00BE13A1"/>
    <w:rsid w:val="00BE1748"/>
    <w:rsid w:val="00BE3395"/>
    <w:rsid w:val="00BE3940"/>
    <w:rsid w:val="00BE460D"/>
    <w:rsid w:val="00BE4BF2"/>
    <w:rsid w:val="00BE4CC5"/>
    <w:rsid w:val="00BE526D"/>
    <w:rsid w:val="00BE6EB7"/>
    <w:rsid w:val="00BE77D5"/>
    <w:rsid w:val="00BF0218"/>
    <w:rsid w:val="00BF176B"/>
    <w:rsid w:val="00BF4038"/>
    <w:rsid w:val="00BF5C26"/>
    <w:rsid w:val="00C00842"/>
    <w:rsid w:val="00C013AF"/>
    <w:rsid w:val="00C014FC"/>
    <w:rsid w:val="00C015C4"/>
    <w:rsid w:val="00C01AF7"/>
    <w:rsid w:val="00C0239F"/>
    <w:rsid w:val="00C027F9"/>
    <w:rsid w:val="00C02E55"/>
    <w:rsid w:val="00C04307"/>
    <w:rsid w:val="00C04651"/>
    <w:rsid w:val="00C04B66"/>
    <w:rsid w:val="00C04CF3"/>
    <w:rsid w:val="00C0537A"/>
    <w:rsid w:val="00C073C3"/>
    <w:rsid w:val="00C07F31"/>
    <w:rsid w:val="00C101E7"/>
    <w:rsid w:val="00C116E8"/>
    <w:rsid w:val="00C11D5C"/>
    <w:rsid w:val="00C11E2A"/>
    <w:rsid w:val="00C12282"/>
    <w:rsid w:val="00C12419"/>
    <w:rsid w:val="00C125A6"/>
    <w:rsid w:val="00C15FC1"/>
    <w:rsid w:val="00C16454"/>
    <w:rsid w:val="00C16C0C"/>
    <w:rsid w:val="00C17215"/>
    <w:rsid w:val="00C176E5"/>
    <w:rsid w:val="00C209EB"/>
    <w:rsid w:val="00C21528"/>
    <w:rsid w:val="00C225F7"/>
    <w:rsid w:val="00C23771"/>
    <w:rsid w:val="00C2459D"/>
    <w:rsid w:val="00C24E77"/>
    <w:rsid w:val="00C255B0"/>
    <w:rsid w:val="00C25CF3"/>
    <w:rsid w:val="00C2738C"/>
    <w:rsid w:val="00C30404"/>
    <w:rsid w:val="00C35A12"/>
    <w:rsid w:val="00C41158"/>
    <w:rsid w:val="00C41A2E"/>
    <w:rsid w:val="00C41D47"/>
    <w:rsid w:val="00C44996"/>
    <w:rsid w:val="00C44C83"/>
    <w:rsid w:val="00C45573"/>
    <w:rsid w:val="00C456D7"/>
    <w:rsid w:val="00C45CD4"/>
    <w:rsid w:val="00C4652D"/>
    <w:rsid w:val="00C472C6"/>
    <w:rsid w:val="00C47580"/>
    <w:rsid w:val="00C47D7A"/>
    <w:rsid w:val="00C5043C"/>
    <w:rsid w:val="00C514AB"/>
    <w:rsid w:val="00C5221F"/>
    <w:rsid w:val="00C53F9D"/>
    <w:rsid w:val="00C555FB"/>
    <w:rsid w:val="00C55DCE"/>
    <w:rsid w:val="00C5661A"/>
    <w:rsid w:val="00C64CD5"/>
    <w:rsid w:val="00C663AC"/>
    <w:rsid w:val="00C67036"/>
    <w:rsid w:val="00C700E5"/>
    <w:rsid w:val="00C72DA4"/>
    <w:rsid w:val="00C72ECA"/>
    <w:rsid w:val="00C73F68"/>
    <w:rsid w:val="00C757E9"/>
    <w:rsid w:val="00C75ABA"/>
    <w:rsid w:val="00C76F91"/>
    <w:rsid w:val="00C801FB"/>
    <w:rsid w:val="00C80634"/>
    <w:rsid w:val="00C80CAD"/>
    <w:rsid w:val="00C81F88"/>
    <w:rsid w:val="00C82A80"/>
    <w:rsid w:val="00C82E89"/>
    <w:rsid w:val="00C835D1"/>
    <w:rsid w:val="00C8399E"/>
    <w:rsid w:val="00C84061"/>
    <w:rsid w:val="00C840EC"/>
    <w:rsid w:val="00C843A0"/>
    <w:rsid w:val="00C8607C"/>
    <w:rsid w:val="00C87F60"/>
    <w:rsid w:val="00C91128"/>
    <w:rsid w:val="00C93764"/>
    <w:rsid w:val="00C9381B"/>
    <w:rsid w:val="00C942D8"/>
    <w:rsid w:val="00C95011"/>
    <w:rsid w:val="00C951F9"/>
    <w:rsid w:val="00CA1CA7"/>
    <w:rsid w:val="00CA2186"/>
    <w:rsid w:val="00CA2D04"/>
    <w:rsid w:val="00CA4704"/>
    <w:rsid w:val="00CA79DC"/>
    <w:rsid w:val="00CB0E50"/>
    <w:rsid w:val="00CB2000"/>
    <w:rsid w:val="00CB2363"/>
    <w:rsid w:val="00CB2585"/>
    <w:rsid w:val="00CB4224"/>
    <w:rsid w:val="00CB54E0"/>
    <w:rsid w:val="00CB561C"/>
    <w:rsid w:val="00CB6509"/>
    <w:rsid w:val="00CC23CC"/>
    <w:rsid w:val="00CC2F14"/>
    <w:rsid w:val="00CC38EC"/>
    <w:rsid w:val="00CC40C7"/>
    <w:rsid w:val="00CC41A7"/>
    <w:rsid w:val="00CC4692"/>
    <w:rsid w:val="00CC4CAC"/>
    <w:rsid w:val="00CC58A1"/>
    <w:rsid w:val="00CC63CB"/>
    <w:rsid w:val="00CC75CC"/>
    <w:rsid w:val="00CD065D"/>
    <w:rsid w:val="00CD5524"/>
    <w:rsid w:val="00CD64CF"/>
    <w:rsid w:val="00CD6DF7"/>
    <w:rsid w:val="00CD6EBE"/>
    <w:rsid w:val="00CD719C"/>
    <w:rsid w:val="00CD7DCC"/>
    <w:rsid w:val="00CE068F"/>
    <w:rsid w:val="00CE135B"/>
    <w:rsid w:val="00CE16B4"/>
    <w:rsid w:val="00CE2AD8"/>
    <w:rsid w:val="00CE2AFC"/>
    <w:rsid w:val="00CE2B3F"/>
    <w:rsid w:val="00CE43DE"/>
    <w:rsid w:val="00CE50BC"/>
    <w:rsid w:val="00CE5163"/>
    <w:rsid w:val="00CE5604"/>
    <w:rsid w:val="00CE628A"/>
    <w:rsid w:val="00CE71DB"/>
    <w:rsid w:val="00CE79AC"/>
    <w:rsid w:val="00CF0EE6"/>
    <w:rsid w:val="00CF0EF0"/>
    <w:rsid w:val="00CF17FB"/>
    <w:rsid w:val="00CF1A87"/>
    <w:rsid w:val="00CF1C13"/>
    <w:rsid w:val="00CF247E"/>
    <w:rsid w:val="00CF26D5"/>
    <w:rsid w:val="00CF27D0"/>
    <w:rsid w:val="00CF29DA"/>
    <w:rsid w:val="00CF2ED4"/>
    <w:rsid w:val="00CF2FBC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303"/>
    <w:rsid w:val="00D02484"/>
    <w:rsid w:val="00D03DA4"/>
    <w:rsid w:val="00D04E16"/>
    <w:rsid w:val="00D05404"/>
    <w:rsid w:val="00D06E7F"/>
    <w:rsid w:val="00D071F0"/>
    <w:rsid w:val="00D11353"/>
    <w:rsid w:val="00D11988"/>
    <w:rsid w:val="00D11CB8"/>
    <w:rsid w:val="00D11CD6"/>
    <w:rsid w:val="00D12CD2"/>
    <w:rsid w:val="00D138E4"/>
    <w:rsid w:val="00D14B61"/>
    <w:rsid w:val="00D15212"/>
    <w:rsid w:val="00D1551C"/>
    <w:rsid w:val="00D17371"/>
    <w:rsid w:val="00D20205"/>
    <w:rsid w:val="00D20800"/>
    <w:rsid w:val="00D2196C"/>
    <w:rsid w:val="00D227FF"/>
    <w:rsid w:val="00D236CC"/>
    <w:rsid w:val="00D24054"/>
    <w:rsid w:val="00D24087"/>
    <w:rsid w:val="00D24330"/>
    <w:rsid w:val="00D243E0"/>
    <w:rsid w:val="00D252FE"/>
    <w:rsid w:val="00D25B8F"/>
    <w:rsid w:val="00D260FB"/>
    <w:rsid w:val="00D27430"/>
    <w:rsid w:val="00D27595"/>
    <w:rsid w:val="00D277A3"/>
    <w:rsid w:val="00D27A79"/>
    <w:rsid w:val="00D3127F"/>
    <w:rsid w:val="00D31307"/>
    <w:rsid w:val="00D3159E"/>
    <w:rsid w:val="00D31984"/>
    <w:rsid w:val="00D31B7D"/>
    <w:rsid w:val="00D33753"/>
    <w:rsid w:val="00D34583"/>
    <w:rsid w:val="00D35C84"/>
    <w:rsid w:val="00D35D07"/>
    <w:rsid w:val="00D36ECC"/>
    <w:rsid w:val="00D37F32"/>
    <w:rsid w:val="00D37FAD"/>
    <w:rsid w:val="00D40A65"/>
    <w:rsid w:val="00D41A6D"/>
    <w:rsid w:val="00D42AAF"/>
    <w:rsid w:val="00D43119"/>
    <w:rsid w:val="00D43A17"/>
    <w:rsid w:val="00D43EC8"/>
    <w:rsid w:val="00D4414B"/>
    <w:rsid w:val="00D44259"/>
    <w:rsid w:val="00D4426E"/>
    <w:rsid w:val="00D4491B"/>
    <w:rsid w:val="00D45612"/>
    <w:rsid w:val="00D45642"/>
    <w:rsid w:val="00D46CEF"/>
    <w:rsid w:val="00D470EB"/>
    <w:rsid w:val="00D47950"/>
    <w:rsid w:val="00D52EC2"/>
    <w:rsid w:val="00D53430"/>
    <w:rsid w:val="00D54A71"/>
    <w:rsid w:val="00D562DE"/>
    <w:rsid w:val="00D570F3"/>
    <w:rsid w:val="00D60206"/>
    <w:rsid w:val="00D608BF"/>
    <w:rsid w:val="00D612AF"/>
    <w:rsid w:val="00D624CB"/>
    <w:rsid w:val="00D62D1F"/>
    <w:rsid w:val="00D62F1E"/>
    <w:rsid w:val="00D63072"/>
    <w:rsid w:val="00D63E66"/>
    <w:rsid w:val="00D654EE"/>
    <w:rsid w:val="00D65656"/>
    <w:rsid w:val="00D6575B"/>
    <w:rsid w:val="00D66625"/>
    <w:rsid w:val="00D66B3A"/>
    <w:rsid w:val="00D67AD8"/>
    <w:rsid w:val="00D704BB"/>
    <w:rsid w:val="00D71466"/>
    <w:rsid w:val="00D7191B"/>
    <w:rsid w:val="00D7382B"/>
    <w:rsid w:val="00D73DAA"/>
    <w:rsid w:val="00D746E0"/>
    <w:rsid w:val="00D7490B"/>
    <w:rsid w:val="00D7567E"/>
    <w:rsid w:val="00D75B73"/>
    <w:rsid w:val="00D81190"/>
    <w:rsid w:val="00D8178B"/>
    <w:rsid w:val="00D81D93"/>
    <w:rsid w:val="00D8244A"/>
    <w:rsid w:val="00D82953"/>
    <w:rsid w:val="00D8342F"/>
    <w:rsid w:val="00D83BBA"/>
    <w:rsid w:val="00D841BF"/>
    <w:rsid w:val="00D856AF"/>
    <w:rsid w:val="00D865A2"/>
    <w:rsid w:val="00D86AAE"/>
    <w:rsid w:val="00D8700C"/>
    <w:rsid w:val="00D870DB"/>
    <w:rsid w:val="00D87A07"/>
    <w:rsid w:val="00D900A4"/>
    <w:rsid w:val="00D901A0"/>
    <w:rsid w:val="00D90EAE"/>
    <w:rsid w:val="00D915F1"/>
    <w:rsid w:val="00D91CC1"/>
    <w:rsid w:val="00D92CCE"/>
    <w:rsid w:val="00D92D22"/>
    <w:rsid w:val="00D9585D"/>
    <w:rsid w:val="00D969B7"/>
    <w:rsid w:val="00DA00BE"/>
    <w:rsid w:val="00DA035C"/>
    <w:rsid w:val="00DA09AA"/>
    <w:rsid w:val="00DA0E4F"/>
    <w:rsid w:val="00DA18AA"/>
    <w:rsid w:val="00DA37DE"/>
    <w:rsid w:val="00DA3B6B"/>
    <w:rsid w:val="00DA3FFB"/>
    <w:rsid w:val="00DA4A61"/>
    <w:rsid w:val="00DA55AD"/>
    <w:rsid w:val="00DA7887"/>
    <w:rsid w:val="00DA7A0B"/>
    <w:rsid w:val="00DB00F3"/>
    <w:rsid w:val="00DB0351"/>
    <w:rsid w:val="00DB28E2"/>
    <w:rsid w:val="00DB350B"/>
    <w:rsid w:val="00DB52E1"/>
    <w:rsid w:val="00DB5E5A"/>
    <w:rsid w:val="00DB62C4"/>
    <w:rsid w:val="00DB7A95"/>
    <w:rsid w:val="00DC29DD"/>
    <w:rsid w:val="00DC2CC8"/>
    <w:rsid w:val="00DC2D02"/>
    <w:rsid w:val="00DC3170"/>
    <w:rsid w:val="00DC5456"/>
    <w:rsid w:val="00DC54C1"/>
    <w:rsid w:val="00DC7C4C"/>
    <w:rsid w:val="00DD0063"/>
    <w:rsid w:val="00DD137A"/>
    <w:rsid w:val="00DD3D8F"/>
    <w:rsid w:val="00DD3F82"/>
    <w:rsid w:val="00DD510B"/>
    <w:rsid w:val="00DD551B"/>
    <w:rsid w:val="00DD55B4"/>
    <w:rsid w:val="00DD5787"/>
    <w:rsid w:val="00DD5B7E"/>
    <w:rsid w:val="00DE0A05"/>
    <w:rsid w:val="00DE1CBF"/>
    <w:rsid w:val="00DE2EDB"/>
    <w:rsid w:val="00DE338E"/>
    <w:rsid w:val="00DE3939"/>
    <w:rsid w:val="00DE46FF"/>
    <w:rsid w:val="00DE51DF"/>
    <w:rsid w:val="00DE5823"/>
    <w:rsid w:val="00DE58A8"/>
    <w:rsid w:val="00DE6027"/>
    <w:rsid w:val="00DE69F3"/>
    <w:rsid w:val="00DE79E1"/>
    <w:rsid w:val="00DF0FE0"/>
    <w:rsid w:val="00DF10CD"/>
    <w:rsid w:val="00DF1640"/>
    <w:rsid w:val="00DF2435"/>
    <w:rsid w:val="00DF25FC"/>
    <w:rsid w:val="00DF2DE0"/>
    <w:rsid w:val="00DF4269"/>
    <w:rsid w:val="00DF4B55"/>
    <w:rsid w:val="00DF50A5"/>
    <w:rsid w:val="00DF5BFE"/>
    <w:rsid w:val="00DF62A6"/>
    <w:rsid w:val="00DF7F5D"/>
    <w:rsid w:val="00E011DA"/>
    <w:rsid w:val="00E02956"/>
    <w:rsid w:val="00E04952"/>
    <w:rsid w:val="00E04E08"/>
    <w:rsid w:val="00E106F5"/>
    <w:rsid w:val="00E1089A"/>
    <w:rsid w:val="00E128B2"/>
    <w:rsid w:val="00E12F4C"/>
    <w:rsid w:val="00E13056"/>
    <w:rsid w:val="00E13297"/>
    <w:rsid w:val="00E13E2B"/>
    <w:rsid w:val="00E14471"/>
    <w:rsid w:val="00E15DDD"/>
    <w:rsid w:val="00E1666D"/>
    <w:rsid w:val="00E16CD3"/>
    <w:rsid w:val="00E21C0E"/>
    <w:rsid w:val="00E221A6"/>
    <w:rsid w:val="00E239E6"/>
    <w:rsid w:val="00E24659"/>
    <w:rsid w:val="00E24FC5"/>
    <w:rsid w:val="00E26791"/>
    <w:rsid w:val="00E26844"/>
    <w:rsid w:val="00E26C33"/>
    <w:rsid w:val="00E277D1"/>
    <w:rsid w:val="00E27875"/>
    <w:rsid w:val="00E27C46"/>
    <w:rsid w:val="00E27D47"/>
    <w:rsid w:val="00E302A7"/>
    <w:rsid w:val="00E3202D"/>
    <w:rsid w:val="00E34225"/>
    <w:rsid w:val="00E344EB"/>
    <w:rsid w:val="00E34566"/>
    <w:rsid w:val="00E349C6"/>
    <w:rsid w:val="00E35434"/>
    <w:rsid w:val="00E35873"/>
    <w:rsid w:val="00E36D06"/>
    <w:rsid w:val="00E370BF"/>
    <w:rsid w:val="00E408D4"/>
    <w:rsid w:val="00E4102C"/>
    <w:rsid w:val="00E4281C"/>
    <w:rsid w:val="00E435CD"/>
    <w:rsid w:val="00E462DC"/>
    <w:rsid w:val="00E50887"/>
    <w:rsid w:val="00E50D04"/>
    <w:rsid w:val="00E511CC"/>
    <w:rsid w:val="00E52932"/>
    <w:rsid w:val="00E52AC9"/>
    <w:rsid w:val="00E52B35"/>
    <w:rsid w:val="00E54B51"/>
    <w:rsid w:val="00E55166"/>
    <w:rsid w:val="00E55706"/>
    <w:rsid w:val="00E55C0C"/>
    <w:rsid w:val="00E57417"/>
    <w:rsid w:val="00E577D2"/>
    <w:rsid w:val="00E57A20"/>
    <w:rsid w:val="00E57EF2"/>
    <w:rsid w:val="00E624B9"/>
    <w:rsid w:val="00E62F82"/>
    <w:rsid w:val="00E6341C"/>
    <w:rsid w:val="00E64E1B"/>
    <w:rsid w:val="00E66018"/>
    <w:rsid w:val="00E664F4"/>
    <w:rsid w:val="00E66A0A"/>
    <w:rsid w:val="00E704FE"/>
    <w:rsid w:val="00E73377"/>
    <w:rsid w:val="00E73567"/>
    <w:rsid w:val="00E75DAA"/>
    <w:rsid w:val="00E7646F"/>
    <w:rsid w:val="00E767BC"/>
    <w:rsid w:val="00E77B48"/>
    <w:rsid w:val="00E77D61"/>
    <w:rsid w:val="00E81526"/>
    <w:rsid w:val="00E81815"/>
    <w:rsid w:val="00E82CA3"/>
    <w:rsid w:val="00E82DCB"/>
    <w:rsid w:val="00E839FE"/>
    <w:rsid w:val="00E83D8F"/>
    <w:rsid w:val="00E83DD9"/>
    <w:rsid w:val="00E840AA"/>
    <w:rsid w:val="00E84E1C"/>
    <w:rsid w:val="00E8659B"/>
    <w:rsid w:val="00E86966"/>
    <w:rsid w:val="00E8734B"/>
    <w:rsid w:val="00E873E7"/>
    <w:rsid w:val="00E902DE"/>
    <w:rsid w:val="00E90447"/>
    <w:rsid w:val="00E90A96"/>
    <w:rsid w:val="00E91A55"/>
    <w:rsid w:val="00E91AA8"/>
    <w:rsid w:val="00E91C9B"/>
    <w:rsid w:val="00E92983"/>
    <w:rsid w:val="00E94B09"/>
    <w:rsid w:val="00E959C9"/>
    <w:rsid w:val="00E96928"/>
    <w:rsid w:val="00E96A45"/>
    <w:rsid w:val="00E97560"/>
    <w:rsid w:val="00E975A5"/>
    <w:rsid w:val="00EA371D"/>
    <w:rsid w:val="00EA39CC"/>
    <w:rsid w:val="00EA41E2"/>
    <w:rsid w:val="00EA42B5"/>
    <w:rsid w:val="00EA430F"/>
    <w:rsid w:val="00EA47E9"/>
    <w:rsid w:val="00EA6592"/>
    <w:rsid w:val="00EA6B0A"/>
    <w:rsid w:val="00EA6CD0"/>
    <w:rsid w:val="00EA6F46"/>
    <w:rsid w:val="00EB0F36"/>
    <w:rsid w:val="00EB2685"/>
    <w:rsid w:val="00EB27F9"/>
    <w:rsid w:val="00EB3351"/>
    <w:rsid w:val="00EB33DB"/>
    <w:rsid w:val="00EB35DB"/>
    <w:rsid w:val="00EB3AF4"/>
    <w:rsid w:val="00EB4334"/>
    <w:rsid w:val="00EB5E1D"/>
    <w:rsid w:val="00EB6F52"/>
    <w:rsid w:val="00EB7383"/>
    <w:rsid w:val="00EC0EBA"/>
    <w:rsid w:val="00EC1620"/>
    <w:rsid w:val="00EC261A"/>
    <w:rsid w:val="00EC2743"/>
    <w:rsid w:val="00EC39E7"/>
    <w:rsid w:val="00EC3C42"/>
    <w:rsid w:val="00EC50DA"/>
    <w:rsid w:val="00EC7033"/>
    <w:rsid w:val="00EC7B6B"/>
    <w:rsid w:val="00EC7EF4"/>
    <w:rsid w:val="00ED0570"/>
    <w:rsid w:val="00ED0981"/>
    <w:rsid w:val="00ED0D93"/>
    <w:rsid w:val="00ED1483"/>
    <w:rsid w:val="00ED1A7B"/>
    <w:rsid w:val="00ED1E6A"/>
    <w:rsid w:val="00ED3958"/>
    <w:rsid w:val="00ED3ADF"/>
    <w:rsid w:val="00ED50C2"/>
    <w:rsid w:val="00ED6448"/>
    <w:rsid w:val="00ED678C"/>
    <w:rsid w:val="00EE16FE"/>
    <w:rsid w:val="00EE2660"/>
    <w:rsid w:val="00EE2A07"/>
    <w:rsid w:val="00EE2C80"/>
    <w:rsid w:val="00EE3434"/>
    <w:rsid w:val="00EE4187"/>
    <w:rsid w:val="00EE4F3A"/>
    <w:rsid w:val="00EE5590"/>
    <w:rsid w:val="00EE57D4"/>
    <w:rsid w:val="00EE5BAD"/>
    <w:rsid w:val="00EE5EC4"/>
    <w:rsid w:val="00EE677C"/>
    <w:rsid w:val="00EE6FCB"/>
    <w:rsid w:val="00EE7724"/>
    <w:rsid w:val="00EF09DC"/>
    <w:rsid w:val="00EF2376"/>
    <w:rsid w:val="00EF2FDA"/>
    <w:rsid w:val="00EF35D5"/>
    <w:rsid w:val="00EF4DBE"/>
    <w:rsid w:val="00EF51E5"/>
    <w:rsid w:val="00EF5336"/>
    <w:rsid w:val="00EF687A"/>
    <w:rsid w:val="00EF740A"/>
    <w:rsid w:val="00EF7D31"/>
    <w:rsid w:val="00F002F3"/>
    <w:rsid w:val="00F0059B"/>
    <w:rsid w:val="00F00816"/>
    <w:rsid w:val="00F00882"/>
    <w:rsid w:val="00F009C8"/>
    <w:rsid w:val="00F00D29"/>
    <w:rsid w:val="00F0100C"/>
    <w:rsid w:val="00F01C0E"/>
    <w:rsid w:val="00F02521"/>
    <w:rsid w:val="00F04408"/>
    <w:rsid w:val="00F05C0A"/>
    <w:rsid w:val="00F105B3"/>
    <w:rsid w:val="00F10F55"/>
    <w:rsid w:val="00F11C5D"/>
    <w:rsid w:val="00F15537"/>
    <w:rsid w:val="00F162D9"/>
    <w:rsid w:val="00F17454"/>
    <w:rsid w:val="00F17808"/>
    <w:rsid w:val="00F2048E"/>
    <w:rsid w:val="00F20D73"/>
    <w:rsid w:val="00F21F52"/>
    <w:rsid w:val="00F22FC8"/>
    <w:rsid w:val="00F23983"/>
    <w:rsid w:val="00F23E6F"/>
    <w:rsid w:val="00F246D9"/>
    <w:rsid w:val="00F2474F"/>
    <w:rsid w:val="00F250BC"/>
    <w:rsid w:val="00F25A60"/>
    <w:rsid w:val="00F26732"/>
    <w:rsid w:val="00F271AF"/>
    <w:rsid w:val="00F2788D"/>
    <w:rsid w:val="00F27E7B"/>
    <w:rsid w:val="00F31194"/>
    <w:rsid w:val="00F3193E"/>
    <w:rsid w:val="00F3268C"/>
    <w:rsid w:val="00F32F8F"/>
    <w:rsid w:val="00F32FCA"/>
    <w:rsid w:val="00F332A4"/>
    <w:rsid w:val="00F33DAD"/>
    <w:rsid w:val="00F36748"/>
    <w:rsid w:val="00F3743C"/>
    <w:rsid w:val="00F40B0D"/>
    <w:rsid w:val="00F42114"/>
    <w:rsid w:val="00F448DC"/>
    <w:rsid w:val="00F44A44"/>
    <w:rsid w:val="00F44AD9"/>
    <w:rsid w:val="00F453E8"/>
    <w:rsid w:val="00F472D5"/>
    <w:rsid w:val="00F47D34"/>
    <w:rsid w:val="00F50EFB"/>
    <w:rsid w:val="00F51694"/>
    <w:rsid w:val="00F53418"/>
    <w:rsid w:val="00F54BFF"/>
    <w:rsid w:val="00F55CE8"/>
    <w:rsid w:val="00F56152"/>
    <w:rsid w:val="00F5631D"/>
    <w:rsid w:val="00F602CD"/>
    <w:rsid w:val="00F602D5"/>
    <w:rsid w:val="00F606ED"/>
    <w:rsid w:val="00F6120E"/>
    <w:rsid w:val="00F614B7"/>
    <w:rsid w:val="00F6183B"/>
    <w:rsid w:val="00F61974"/>
    <w:rsid w:val="00F62876"/>
    <w:rsid w:val="00F63349"/>
    <w:rsid w:val="00F635D7"/>
    <w:rsid w:val="00F6388E"/>
    <w:rsid w:val="00F63AED"/>
    <w:rsid w:val="00F63DD1"/>
    <w:rsid w:val="00F6408E"/>
    <w:rsid w:val="00F65FAE"/>
    <w:rsid w:val="00F66410"/>
    <w:rsid w:val="00F66B7F"/>
    <w:rsid w:val="00F67C5A"/>
    <w:rsid w:val="00F703F7"/>
    <w:rsid w:val="00F718C9"/>
    <w:rsid w:val="00F7289B"/>
    <w:rsid w:val="00F72B8E"/>
    <w:rsid w:val="00F734F2"/>
    <w:rsid w:val="00F754C3"/>
    <w:rsid w:val="00F8028B"/>
    <w:rsid w:val="00F81329"/>
    <w:rsid w:val="00F8138D"/>
    <w:rsid w:val="00F82430"/>
    <w:rsid w:val="00F83328"/>
    <w:rsid w:val="00F833F1"/>
    <w:rsid w:val="00F83778"/>
    <w:rsid w:val="00F83853"/>
    <w:rsid w:val="00F84CF6"/>
    <w:rsid w:val="00F8558C"/>
    <w:rsid w:val="00F85900"/>
    <w:rsid w:val="00F861E6"/>
    <w:rsid w:val="00F86C7E"/>
    <w:rsid w:val="00F874F1"/>
    <w:rsid w:val="00F87EC7"/>
    <w:rsid w:val="00F9065D"/>
    <w:rsid w:val="00F90F3E"/>
    <w:rsid w:val="00F91DD6"/>
    <w:rsid w:val="00F92CB4"/>
    <w:rsid w:val="00F92D04"/>
    <w:rsid w:val="00F92D4D"/>
    <w:rsid w:val="00F93014"/>
    <w:rsid w:val="00F932F8"/>
    <w:rsid w:val="00F94735"/>
    <w:rsid w:val="00F9490F"/>
    <w:rsid w:val="00F96919"/>
    <w:rsid w:val="00F97568"/>
    <w:rsid w:val="00F97F7F"/>
    <w:rsid w:val="00FA048B"/>
    <w:rsid w:val="00FA1795"/>
    <w:rsid w:val="00FA26B7"/>
    <w:rsid w:val="00FA32AF"/>
    <w:rsid w:val="00FA3302"/>
    <w:rsid w:val="00FA3C2B"/>
    <w:rsid w:val="00FA3C3A"/>
    <w:rsid w:val="00FA4089"/>
    <w:rsid w:val="00FA6665"/>
    <w:rsid w:val="00FA67D6"/>
    <w:rsid w:val="00FA7806"/>
    <w:rsid w:val="00FB002D"/>
    <w:rsid w:val="00FB04FC"/>
    <w:rsid w:val="00FB0E2D"/>
    <w:rsid w:val="00FB0EAF"/>
    <w:rsid w:val="00FB0F97"/>
    <w:rsid w:val="00FB25AC"/>
    <w:rsid w:val="00FB26B9"/>
    <w:rsid w:val="00FB51D9"/>
    <w:rsid w:val="00FB66D0"/>
    <w:rsid w:val="00FB7A1A"/>
    <w:rsid w:val="00FB7DC0"/>
    <w:rsid w:val="00FB7F27"/>
    <w:rsid w:val="00FC0289"/>
    <w:rsid w:val="00FC0857"/>
    <w:rsid w:val="00FC0D15"/>
    <w:rsid w:val="00FC1288"/>
    <w:rsid w:val="00FC138A"/>
    <w:rsid w:val="00FC2170"/>
    <w:rsid w:val="00FC22F1"/>
    <w:rsid w:val="00FC2869"/>
    <w:rsid w:val="00FC3BCF"/>
    <w:rsid w:val="00FC4AA4"/>
    <w:rsid w:val="00FC539B"/>
    <w:rsid w:val="00FC720B"/>
    <w:rsid w:val="00FC74A2"/>
    <w:rsid w:val="00FC7C5F"/>
    <w:rsid w:val="00FD0FEE"/>
    <w:rsid w:val="00FD14D9"/>
    <w:rsid w:val="00FD1D8B"/>
    <w:rsid w:val="00FD452E"/>
    <w:rsid w:val="00FD5118"/>
    <w:rsid w:val="00FD57D9"/>
    <w:rsid w:val="00FD57FA"/>
    <w:rsid w:val="00FD6D28"/>
    <w:rsid w:val="00FD73D3"/>
    <w:rsid w:val="00FE055D"/>
    <w:rsid w:val="00FE0CF8"/>
    <w:rsid w:val="00FE336E"/>
    <w:rsid w:val="00FE3F48"/>
    <w:rsid w:val="00FE4105"/>
    <w:rsid w:val="00FE46DE"/>
    <w:rsid w:val="00FE523F"/>
    <w:rsid w:val="00FE5CF1"/>
    <w:rsid w:val="00FE7005"/>
    <w:rsid w:val="00FF224E"/>
    <w:rsid w:val="00FF22A3"/>
    <w:rsid w:val="00FF2514"/>
    <w:rsid w:val="00FF3C87"/>
    <w:rsid w:val="00FF4A25"/>
    <w:rsid w:val="00FF631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2696B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3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f7">
    <w:name w:val="Интерфейс"/>
    <w:basedOn w:val="a"/>
    <w:next w:val="a"/>
    <w:uiPriority w:val="99"/>
    <w:rsid w:val="00903B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8">
    <w:name w:val="сÛàÔЏљћ (ÒÓÕÓїЏ_ЏÕÕћЋ)"/>
    <w:basedOn w:val="a"/>
    <w:next w:val="a"/>
    <w:uiPriority w:val="99"/>
    <w:rsid w:val="001726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semiHidden/>
    <w:unhideWhenUsed/>
    <w:rsid w:val="00AD10B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0BF"/>
    <w:rPr>
      <w:sz w:val="24"/>
      <w:szCs w:val="24"/>
    </w:rPr>
  </w:style>
  <w:style w:type="paragraph" w:styleId="afb">
    <w:name w:val="Normal (Web)"/>
    <w:basedOn w:val="a"/>
    <w:uiPriority w:val="99"/>
    <w:unhideWhenUsed/>
    <w:rsid w:val="00AD10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23" Type="http://schemas.microsoft.com/office/2016/09/relationships/commentsIds" Target="commentsIds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1F20CD9F842BD8F34B3E2EBA2E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0177F-9DE9-4F99-AB0C-98016A424D14}"/>
      </w:docPartPr>
      <w:docPartBody>
        <w:p w:rsidR="00BB143B" w:rsidRDefault="00EE296C" w:rsidP="00EE296C">
          <w:pPr>
            <w:pStyle w:val="BCC1F20CD9F842BD8F34B3E2EBA2E98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7DF2395E594299BF5A795CC7AB8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50A4D-9698-4A6C-83C4-2AAB96B85137}"/>
      </w:docPartPr>
      <w:docPartBody>
        <w:p w:rsidR="004C513D" w:rsidRDefault="00915BD1" w:rsidP="00915BD1">
          <w:pPr>
            <w:pStyle w:val="737DF2395E594299BF5A795CC7AB876B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6C"/>
    <w:rsid w:val="00070A00"/>
    <w:rsid w:val="000D4A53"/>
    <w:rsid w:val="001166C5"/>
    <w:rsid w:val="001C5CB9"/>
    <w:rsid w:val="003250D6"/>
    <w:rsid w:val="003B2288"/>
    <w:rsid w:val="003C14AC"/>
    <w:rsid w:val="0043428E"/>
    <w:rsid w:val="004A0CEC"/>
    <w:rsid w:val="004C513D"/>
    <w:rsid w:val="00594990"/>
    <w:rsid w:val="005C643F"/>
    <w:rsid w:val="00661C8E"/>
    <w:rsid w:val="006D54E2"/>
    <w:rsid w:val="00781285"/>
    <w:rsid w:val="00802300"/>
    <w:rsid w:val="00831FB3"/>
    <w:rsid w:val="00895E1C"/>
    <w:rsid w:val="00915BD1"/>
    <w:rsid w:val="00B33BCA"/>
    <w:rsid w:val="00B7026D"/>
    <w:rsid w:val="00B73313"/>
    <w:rsid w:val="00BB143B"/>
    <w:rsid w:val="00BB49D1"/>
    <w:rsid w:val="00D25758"/>
    <w:rsid w:val="00D913FB"/>
    <w:rsid w:val="00DF2B95"/>
    <w:rsid w:val="00E5026E"/>
    <w:rsid w:val="00EE296C"/>
    <w:rsid w:val="00EF31E4"/>
    <w:rsid w:val="00F31E92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15BD1"/>
  </w:style>
  <w:style w:type="paragraph" w:customStyle="1" w:styleId="B0DE07A20E8F489CAC6FF4D336D66C4C">
    <w:name w:val="B0DE07A20E8F489CAC6FF4D336D66C4C"/>
    <w:rsid w:val="00EE296C"/>
  </w:style>
  <w:style w:type="paragraph" w:customStyle="1" w:styleId="BCC1F20CD9F842BD8F34B3E2EBA2E98E">
    <w:name w:val="BCC1F20CD9F842BD8F34B3E2EBA2E98E"/>
    <w:rsid w:val="00EE296C"/>
  </w:style>
  <w:style w:type="paragraph" w:customStyle="1" w:styleId="93C02591C9484E538400BA7B17A512F1">
    <w:name w:val="93C02591C9484E538400BA7B17A512F1"/>
    <w:rsid w:val="00802300"/>
  </w:style>
  <w:style w:type="paragraph" w:customStyle="1" w:styleId="64FDC33322574588805D721E1E653F16">
    <w:name w:val="64FDC33322574588805D721E1E653F16"/>
    <w:rsid w:val="00802300"/>
  </w:style>
  <w:style w:type="paragraph" w:customStyle="1" w:styleId="1DC67EE45E67493EA8A7FAA1D2D2072F">
    <w:name w:val="1DC67EE45E67493EA8A7FAA1D2D2072F"/>
    <w:rsid w:val="00D913FB"/>
  </w:style>
  <w:style w:type="paragraph" w:customStyle="1" w:styleId="B47E285297A448C5B4917CED66951801">
    <w:name w:val="B47E285297A448C5B4917CED66951801"/>
    <w:rsid w:val="00D913FB"/>
  </w:style>
  <w:style w:type="paragraph" w:customStyle="1" w:styleId="82FDD698C6984DAFB23693F49DD3D844">
    <w:name w:val="82FDD698C6984DAFB23693F49DD3D844"/>
    <w:rsid w:val="00D913FB"/>
  </w:style>
  <w:style w:type="paragraph" w:customStyle="1" w:styleId="C0123D7CD08D449DAF37CFCA9132A624">
    <w:name w:val="C0123D7CD08D449DAF37CFCA9132A624"/>
    <w:rsid w:val="00D913FB"/>
  </w:style>
  <w:style w:type="paragraph" w:customStyle="1" w:styleId="56E31FB7B44A49A6903791D356F687FB">
    <w:name w:val="56E31FB7B44A49A6903791D356F687FB"/>
    <w:rsid w:val="00D913FB"/>
  </w:style>
  <w:style w:type="paragraph" w:customStyle="1" w:styleId="4A4B9F23086D495DA6F302F8099E1AAC">
    <w:name w:val="4A4B9F23086D495DA6F302F8099E1AAC"/>
    <w:rsid w:val="00D913FB"/>
  </w:style>
  <w:style w:type="paragraph" w:customStyle="1" w:styleId="B1121CF23A1D44B791731BA893542482">
    <w:name w:val="B1121CF23A1D44B791731BA893542482"/>
    <w:rsid w:val="00D913FB"/>
  </w:style>
  <w:style w:type="paragraph" w:customStyle="1" w:styleId="20FA5FA5B56F48F0AB11954ADB56266C">
    <w:name w:val="20FA5FA5B56F48F0AB11954ADB56266C"/>
    <w:rsid w:val="00D913FB"/>
  </w:style>
  <w:style w:type="paragraph" w:customStyle="1" w:styleId="8D3F77459A174EBDA08E5769E584A11E">
    <w:name w:val="8D3F77459A174EBDA08E5769E584A11E"/>
    <w:rsid w:val="00D913FB"/>
  </w:style>
  <w:style w:type="paragraph" w:customStyle="1" w:styleId="66CEA2AE1F774BF5927EE92AF2C26CE5">
    <w:name w:val="66CEA2AE1F774BF5927EE92AF2C26CE5"/>
    <w:rsid w:val="00D913FB"/>
  </w:style>
  <w:style w:type="paragraph" w:customStyle="1" w:styleId="E663EB9F61D040C789AA88875E54D8A4">
    <w:name w:val="E663EB9F61D040C789AA88875E54D8A4"/>
    <w:rsid w:val="00D913FB"/>
  </w:style>
  <w:style w:type="paragraph" w:customStyle="1" w:styleId="5B099C168CF64A14AFE7CAA4075EE2BE">
    <w:name w:val="5B099C168CF64A14AFE7CAA4075EE2BE"/>
    <w:rsid w:val="00D913FB"/>
  </w:style>
  <w:style w:type="paragraph" w:customStyle="1" w:styleId="4360DA9310DA43B89846CAA2FF668710">
    <w:name w:val="4360DA9310DA43B89846CAA2FF668710"/>
    <w:rsid w:val="00D913FB"/>
  </w:style>
  <w:style w:type="paragraph" w:customStyle="1" w:styleId="2A2B442E356F46F791FB9AA445AF9550">
    <w:name w:val="2A2B442E356F46F791FB9AA445AF9550"/>
    <w:rsid w:val="00D913FB"/>
  </w:style>
  <w:style w:type="paragraph" w:customStyle="1" w:styleId="00F6358F31834720B429AC633D696D0B">
    <w:name w:val="00F6358F31834720B429AC633D696D0B"/>
    <w:rsid w:val="00D913FB"/>
  </w:style>
  <w:style w:type="paragraph" w:customStyle="1" w:styleId="0FB1D8CE74A2440390853BFB984BF60F">
    <w:name w:val="0FB1D8CE74A2440390853BFB984BF60F"/>
    <w:rsid w:val="00D913FB"/>
  </w:style>
  <w:style w:type="paragraph" w:customStyle="1" w:styleId="B1DC82B17A714D35B9D1C37173B80EBE">
    <w:name w:val="B1DC82B17A714D35B9D1C37173B80EBE"/>
    <w:rsid w:val="00D913FB"/>
  </w:style>
  <w:style w:type="paragraph" w:customStyle="1" w:styleId="99D6FF8C4AC346D387C08FA5CEE649B5">
    <w:name w:val="99D6FF8C4AC346D387C08FA5CEE649B5"/>
    <w:rsid w:val="00D913FB"/>
  </w:style>
  <w:style w:type="paragraph" w:customStyle="1" w:styleId="37E1597E69B94F19A9F4F59D7F96C13F">
    <w:name w:val="37E1597E69B94F19A9F4F59D7F96C13F"/>
    <w:rsid w:val="00D913FB"/>
  </w:style>
  <w:style w:type="paragraph" w:customStyle="1" w:styleId="CAF6E5CAF4CD44879E5819BD45671323">
    <w:name w:val="CAF6E5CAF4CD44879E5819BD45671323"/>
    <w:rsid w:val="00D913FB"/>
  </w:style>
  <w:style w:type="paragraph" w:customStyle="1" w:styleId="79A9D5E553754C4DB69673519C165F2F">
    <w:name w:val="79A9D5E553754C4DB69673519C165F2F"/>
    <w:rsid w:val="00661C8E"/>
  </w:style>
  <w:style w:type="paragraph" w:customStyle="1" w:styleId="FBC70C2CE00E45A4AB25EFA00E11A741">
    <w:name w:val="FBC70C2CE00E45A4AB25EFA00E11A741"/>
    <w:rsid w:val="00661C8E"/>
  </w:style>
  <w:style w:type="paragraph" w:customStyle="1" w:styleId="B1DF5950894E4513B190108D7D0DA3B1">
    <w:name w:val="B1DF5950894E4513B190108D7D0DA3B1"/>
    <w:rsid w:val="00661C8E"/>
  </w:style>
  <w:style w:type="paragraph" w:customStyle="1" w:styleId="B2003D9FEB0741A18490428FD7295C79">
    <w:name w:val="B2003D9FEB0741A18490428FD7295C79"/>
    <w:rsid w:val="00661C8E"/>
  </w:style>
  <w:style w:type="paragraph" w:customStyle="1" w:styleId="574915398F4A4B8E9041CD3106CE2ADA">
    <w:name w:val="574915398F4A4B8E9041CD3106CE2ADA"/>
    <w:rsid w:val="00661C8E"/>
  </w:style>
  <w:style w:type="paragraph" w:customStyle="1" w:styleId="C658AC068405421192718274EDFD3912">
    <w:name w:val="C658AC068405421192718274EDFD3912"/>
    <w:rsid w:val="00661C8E"/>
  </w:style>
  <w:style w:type="paragraph" w:customStyle="1" w:styleId="EE068175291B4587807F2EBEC96BF24F">
    <w:name w:val="EE068175291B4587807F2EBEC96BF24F"/>
    <w:rsid w:val="00661C8E"/>
  </w:style>
  <w:style w:type="paragraph" w:customStyle="1" w:styleId="6A8D905897C7407F9A3E435F5751733E">
    <w:name w:val="6A8D905897C7407F9A3E435F5751733E"/>
    <w:rsid w:val="00661C8E"/>
  </w:style>
  <w:style w:type="paragraph" w:customStyle="1" w:styleId="8B143E7B5BB240C1987DCEE13185D9CF">
    <w:name w:val="8B143E7B5BB240C1987DCEE13185D9CF"/>
    <w:rsid w:val="00661C8E"/>
  </w:style>
  <w:style w:type="paragraph" w:customStyle="1" w:styleId="C4019B9C7A614C7BA231F700F82AC611">
    <w:name w:val="C4019B9C7A614C7BA231F700F82AC611"/>
    <w:rsid w:val="00661C8E"/>
  </w:style>
  <w:style w:type="paragraph" w:customStyle="1" w:styleId="432F10C729064B0EAB11AE070C25B513">
    <w:name w:val="432F10C729064B0EAB11AE070C25B513"/>
    <w:rsid w:val="00661C8E"/>
  </w:style>
  <w:style w:type="paragraph" w:customStyle="1" w:styleId="073A7D51601D4A868F4A6F18FB5BF1F0">
    <w:name w:val="073A7D51601D4A868F4A6F18FB5BF1F0"/>
    <w:rsid w:val="00661C8E"/>
  </w:style>
  <w:style w:type="paragraph" w:customStyle="1" w:styleId="1CFFD0FFB1AC455B964B34879D112E49">
    <w:name w:val="1CFFD0FFB1AC455B964B34879D112E49"/>
    <w:rsid w:val="00661C8E"/>
  </w:style>
  <w:style w:type="paragraph" w:customStyle="1" w:styleId="0D09EE4E86CD4A0CBAE979BFB23D5EB2">
    <w:name w:val="0D09EE4E86CD4A0CBAE979BFB23D5EB2"/>
    <w:rsid w:val="00661C8E"/>
  </w:style>
  <w:style w:type="paragraph" w:customStyle="1" w:styleId="E1AE327CBBDE454D8C2D3397471F7F14">
    <w:name w:val="E1AE327CBBDE454D8C2D3397471F7F14"/>
    <w:rsid w:val="00661C8E"/>
  </w:style>
  <w:style w:type="paragraph" w:customStyle="1" w:styleId="2F1809D3F57D4ECCACCE7B44436683CD">
    <w:name w:val="2F1809D3F57D4ECCACCE7B44436683CD"/>
    <w:rsid w:val="00915BD1"/>
  </w:style>
  <w:style w:type="paragraph" w:customStyle="1" w:styleId="737DF2395E594299BF5A795CC7AB876B">
    <w:name w:val="737DF2395E594299BF5A795CC7AB876B"/>
    <w:rsid w:val="00915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2CF6-B7C7-4E91-A008-FD8B76EC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5990</Words>
  <Characters>43360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49252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Плюснина Анна Евгеньевна</cp:lastModifiedBy>
  <cp:revision>4</cp:revision>
  <cp:lastPrinted>2023-02-02T16:04:00Z</cp:lastPrinted>
  <dcterms:created xsi:type="dcterms:W3CDTF">2023-02-28T13:32:00Z</dcterms:created>
  <dcterms:modified xsi:type="dcterms:W3CDTF">2023-02-28T14:05:00Z</dcterms:modified>
</cp:coreProperties>
</file>