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86031" w14:textId="77777777" w:rsidR="00EA2276" w:rsidRDefault="00EA2276">
      <w:pPr>
        <w:jc w:val="both"/>
        <w:rPr>
          <w:rFonts w:ascii="Arial Narrow" w:hAnsi="Arial Narrow"/>
          <w:b/>
          <w:sz w:val="10"/>
          <w:szCs w:val="10"/>
          <w:lang w:val="en-US"/>
        </w:rPr>
      </w:pPr>
    </w:p>
    <w:p w14:paraId="283F2A4B" w14:textId="33AD99D3" w:rsidR="00EA2276" w:rsidRDefault="004C35D6">
      <w:pPr>
        <w:spacing w:line="228" w:lineRule="auto"/>
        <w:jc w:val="center"/>
        <w:rPr>
          <w:rFonts w:ascii="Arial Narrow" w:hAnsi="Arial Narrow"/>
          <w:b/>
          <w:sz w:val="21"/>
          <w:szCs w:val="21"/>
        </w:rPr>
      </w:pPr>
      <w:r>
        <w:rPr>
          <w:rFonts w:ascii="Arial Narrow" w:hAnsi="Arial Narrow"/>
          <w:b/>
          <w:sz w:val="21"/>
          <w:szCs w:val="21"/>
        </w:rPr>
        <w:t xml:space="preserve">ДОГОВОР № </w:t>
      </w:r>
      <w:r w:rsidR="001E116F">
        <w:rPr>
          <w:rFonts w:ascii="Arial Narrow" w:hAnsi="Arial Narrow"/>
          <w:b/>
          <w:sz w:val="21"/>
          <w:szCs w:val="21"/>
        </w:rPr>
        <w:t>_______</w:t>
      </w:r>
    </w:p>
    <w:p w14:paraId="1A4647B4" w14:textId="77777777" w:rsidR="00EA2276" w:rsidRDefault="0086453D">
      <w:pPr>
        <w:spacing w:line="228" w:lineRule="auto"/>
        <w:jc w:val="center"/>
        <w:rPr>
          <w:rFonts w:ascii="Arial Narrow" w:hAnsi="Arial Narrow"/>
          <w:b/>
          <w:sz w:val="21"/>
          <w:szCs w:val="21"/>
        </w:rPr>
      </w:pPr>
      <w:r>
        <w:rPr>
          <w:rFonts w:ascii="Arial Narrow" w:hAnsi="Arial Narrow"/>
          <w:b/>
          <w:sz w:val="21"/>
          <w:szCs w:val="21"/>
        </w:rPr>
        <w:t>УЧАСТИЯ В ДОЛЕВОМ СТРОИТЕЛЬСТВЕ</w:t>
      </w:r>
    </w:p>
    <w:tbl>
      <w:tblPr>
        <w:tblW w:w="10137" w:type="dxa"/>
        <w:tblLook w:val="04A0" w:firstRow="1" w:lastRow="0" w:firstColumn="1" w:lastColumn="0" w:noHBand="0" w:noVBand="1"/>
      </w:tblPr>
      <w:tblGrid>
        <w:gridCol w:w="5065"/>
        <w:gridCol w:w="5072"/>
      </w:tblGrid>
      <w:tr w:rsidR="00EA2276" w14:paraId="471F79FD" w14:textId="77777777">
        <w:tc>
          <w:tcPr>
            <w:tcW w:w="5065" w:type="dxa"/>
            <w:shd w:val="clear" w:color="auto" w:fill="auto"/>
          </w:tcPr>
          <w:p w14:paraId="153990AC" w14:textId="77777777" w:rsidR="00EA2276" w:rsidRDefault="0086453D">
            <w:pPr>
              <w:spacing w:line="228" w:lineRule="auto"/>
              <w:jc w:val="both"/>
              <w:rPr>
                <w:rFonts w:ascii="Arial Narrow" w:hAnsi="Arial Narrow"/>
                <w:sz w:val="21"/>
                <w:szCs w:val="21"/>
                <w:lang w:val="en-US"/>
              </w:rPr>
            </w:pPr>
            <w:r>
              <w:rPr>
                <w:rFonts w:ascii="Arial Narrow" w:hAnsi="Arial Narrow"/>
                <w:sz w:val="21"/>
                <w:szCs w:val="21"/>
              </w:rPr>
              <w:t>г. Волгоград</w:t>
            </w:r>
          </w:p>
        </w:tc>
        <w:tc>
          <w:tcPr>
            <w:tcW w:w="5071" w:type="dxa"/>
            <w:shd w:val="clear" w:color="auto" w:fill="auto"/>
          </w:tcPr>
          <w:p w14:paraId="5C6FC683" w14:textId="7CF0DFE3" w:rsidR="00EA2276" w:rsidRDefault="004C35D6" w:rsidP="004C35D6">
            <w:pPr>
              <w:spacing w:line="228" w:lineRule="auto"/>
              <w:jc w:val="both"/>
              <w:rPr>
                <w:rFonts w:ascii="Arial Narrow" w:hAnsi="Arial Narrow"/>
                <w:sz w:val="21"/>
                <w:szCs w:val="21"/>
              </w:rPr>
            </w:pPr>
            <w:r>
              <w:rPr>
                <w:rFonts w:ascii="Arial Narrow" w:hAnsi="Arial Narrow"/>
                <w:sz w:val="21"/>
                <w:szCs w:val="21"/>
              </w:rPr>
              <w:t xml:space="preserve">                    </w:t>
            </w:r>
            <w:r w:rsidR="006D1C0E">
              <w:rPr>
                <w:rFonts w:ascii="Arial Narrow" w:hAnsi="Arial Narrow"/>
                <w:sz w:val="21"/>
                <w:szCs w:val="21"/>
              </w:rPr>
              <w:t xml:space="preserve">                       </w:t>
            </w:r>
            <w:r>
              <w:rPr>
                <w:rFonts w:ascii="Arial Narrow" w:hAnsi="Arial Narrow"/>
                <w:sz w:val="21"/>
                <w:szCs w:val="21"/>
              </w:rPr>
              <w:t>___________</w:t>
            </w:r>
            <w:r w:rsidR="0086453D">
              <w:rPr>
                <w:rFonts w:ascii="Arial Narrow" w:hAnsi="Arial Narrow"/>
                <w:sz w:val="21"/>
                <w:szCs w:val="21"/>
              </w:rPr>
              <w:t xml:space="preserve"> 20</w:t>
            </w:r>
            <w:r>
              <w:rPr>
                <w:rFonts w:ascii="Arial Narrow" w:hAnsi="Arial Narrow"/>
                <w:sz w:val="21"/>
                <w:szCs w:val="21"/>
              </w:rPr>
              <w:t>__</w:t>
            </w:r>
            <w:r w:rsidR="0086453D">
              <w:rPr>
                <w:rFonts w:ascii="Arial Narrow" w:hAnsi="Arial Narrow"/>
                <w:sz w:val="21"/>
                <w:szCs w:val="21"/>
              </w:rPr>
              <w:t xml:space="preserve"> года</w:t>
            </w:r>
          </w:p>
        </w:tc>
      </w:tr>
    </w:tbl>
    <w:p w14:paraId="1D97B60E" w14:textId="77777777" w:rsidR="00EA2276" w:rsidRDefault="00EA2276">
      <w:pPr>
        <w:pStyle w:val="ConsNonformat"/>
        <w:widowControl/>
        <w:spacing w:before="240" w:line="228" w:lineRule="auto"/>
        <w:ind w:right="0"/>
        <w:jc w:val="both"/>
        <w:rPr>
          <w:rFonts w:ascii="Arial Narrow" w:hAnsi="Arial Narrow" w:cs="Times New Roman"/>
          <w:b/>
          <w:spacing w:val="-4"/>
          <w:sz w:val="21"/>
          <w:szCs w:val="21"/>
        </w:rPr>
      </w:pPr>
    </w:p>
    <w:p w14:paraId="602FF413" w14:textId="16B393C8" w:rsidR="00EA2276" w:rsidRDefault="0086453D">
      <w:pPr>
        <w:pStyle w:val="ConsNonformat"/>
        <w:widowControl/>
        <w:spacing w:before="240" w:line="228" w:lineRule="auto"/>
        <w:ind w:right="0" w:firstLine="708"/>
        <w:jc w:val="both"/>
        <w:rPr>
          <w:rFonts w:ascii="Arial Narrow" w:hAnsi="Arial Narrow" w:cs="Times New Roman"/>
          <w:spacing w:val="-4"/>
          <w:sz w:val="21"/>
          <w:szCs w:val="21"/>
        </w:rPr>
      </w:pPr>
      <w:r>
        <w:rPr>
          <w:rFonts w:ascii="Arial Narrow" w:hAnsi="Arial Narrow" w:cs="Times New Roman"/>
          <w:b/>
          <w:spacing w:val="-4"/>
          <w:sz w:val="21"/>
          <w:szCs w:val="21"/>
        </w:rPr>
        <w:t>Общество с ограниченной ответственностью</w:t>
      </w:r>
      <w:r w:rsidR="001E116F">
        <w:rPr>
          <w:rFonts w:ascii="Arial Narrow" w:hAnsi="Arial Narrow" w:cs="Times New Roman"/>
          <w:b/>
          <w:spacing w:val="-4"/>
          <w:sz w:val="21"/>
          <w:szCs w:val="21"/>
        </w:rPr>
        <w:t xml:space="preserve"> «Специализированный застройщик </w:t>
      </w:r>
      <w:r>
        <w:rPr>
          <w:rFonts w:ascii="Arial Narrow" w:hAnsi="Arial Narrow" w:cs="Times New Roman"/>
          <w:b/>
          <w:spacing w:val="-4"/>
          <w:sz w:val="21"/>
          <w:szCs w:val="21"/>
        </w:rPr>
        <w:t xml:space="preserve"> «ГлавЖилСтрой»</w:t>
      </w:r>
      <w:r>
        <w:rPr>
          <w:rFonts w:ascii="Arial Narrow" w:hAnsi="Arial Narrow" w:cs="Times New Roman"/>
          <w:spacing w:val="-4"/>
          <w:sz w:val="21"/>
          <w:szCs w:val="21"/>
        </w:rPr>
        <w:t xml:space="preserve">, именуемое в дальнейшем </w:t>
      </w:r>
      <w:r>
        <w:rPr>
          <w:rFonts w:ascii="Arial Narrow" w:hAnsi="Arial Narrow" w:cs="Times New Roman"/>
          <w:b/>
          <w:spacing w:val="-4"/>
          <w:sz w:val="21"/>
          <w:szCs w:val="21"/>
        </w:rPr>
        <w:t>«Застройщик»</w:t>
      </w:r>
      <w:r>
        <w:rPr>
          <w:rFonts w:ascii="Arial Narrow" w:hAnsi="Arial Narrow" w:cs="Times New Roman"/>
          <w:spacing w:val="-4"/>
          <w:sz w:val="21"/>
          <w:szCs w:val="21"/>
        </w:rPr>
        <w:t xml:space="preserve">, в лице </w:t>
      </w:r>
      <w:r>
        <w:rPr>
          <w:rFonts w:ascii="Arial Narrow" w:hAnsi="Arial Narrow"/>
          <w:spacing w:val="-4"/>
          <w:sz w:val="21"/>
          <w:szCs w:val="21"/>
        </w:rPr>
        <w:t xml:space="preserve">Генерального директора </w:t>
      </w:r>
      <w:r>
        <w:rPr>
          <w:rFonts w:ascii="Arial Narrow" w:hAnsi="Arial Narrow"/>
          <w:b/>
          <w:spacing w:val="-4"/>
          <w:sz w:val="21"/>
          <w:szCs w:val="21"/>
        </w:rPr>
        <w:t>Мирзабалаева Османа Зияутдиновича</w:t>
      </w:r>
      <w:r>
        <w:rPr>
          <w:rFonts w:ascii="Arial Narrow" w:hAnsi="Arial Narrow"/>
          <w:spacing w:val="-4"/>
          <w:sz w:val="21"/>
          <w:szCs w:val="21"/>
        </w:rPr>
        <w:t xml:space="preserve">, действующего на основании Устава, </w:t>
      </w:r>
      <w:r>
        <w:rPr>
          <w:rFonts w:ascii="Arial Narrow" w:hAnsi="Arial Narrow" w:cs="Times New Roman"/>
          <w:spacing w:val="-4"/>
          <w:sz w:val="21"/>
          <w:szCs w:val="21"/>
        </w:rPr>
        <w:t>с одной стороны, и</w:t>
      </w:r>
    </w:p>
    <w:p w14:paraId="2AB37790" w14:textId="4BC14C2E" w:rsidR="00EA2276" w:rsidRDefault="007E6704">
      <w:pPr>
        <w:pStyle w:val="ConsNonformat"/>
        <w:widowControl/>
        <w:spacing w:before="240" w:line="228" w:lineRule="auto"/>
        <w:ind w:right="0" w:firstLine="708"/>
        <w:jc w:val="both"/>
        <w:rPr>
          <w:rFonts w:ascii="Arial Narrow" w:hAnsi="Arial Narrow" w:cs="Times New Roman"/>
          <w:spacing w:val="-4"/>
          <w:sz w:val="21"/>
          <w:szCs w:val="21"/>
        </w:rPr>
      </w:pPr>
      <w:r>
        <w:rPr>
          <w:rFonts w:ascii="Arial Narrow" w:hAnsi="Arial Narrow" w:cs="Times New Roman"/>
          <w:b/>
          <w:spacing w:val="-4"/>
          <w:sz w:val="21"/>
          <w:szCs w:val="21"/>
        </w:rPr>
        <w:t>___________________________________</w:t>
      </w:r>
      <w:r w:rsidR="0086453D">
        <w:rPr>
          <w:rFonts w:ascii="Arial Narrow" w:hAnsi="Arial Narrow" w:cs="Times New Roman"/>
          <w:b/>
          <w:spacing w:val="-4"/>
          <w:sz w:val="21"/>
          <w:szCs w:val="21"/>
        </w:rPr>
        <w:t>,</w:t>
      </w:r>
      <w:r w:rsidR="0086453D">
        <w:rPr>
          <w:rFonts w:ascii="Arial Narrow" w:hAnsi="Arial Narrow" w:cs="Times New Roman"/>
          <w:spacing w:val="-4"/>
          <w:sz w:val="21"/>
          <w:szCs w:val="21"/>
        </w:rPr>
        <w:t xml:space="preserve">  именуем</w:t>
      </w:r>
      <w:r>
        <w:rPr>
          <w:rFonts w:ascii="Arial Narrow" w:hAnsi="Arial Narrow" w:cs="Times New Roman"/>
          <w:spacing w:val="-4"/>
          <w:sz w:val="21"/>
          <w:szCs w:val="21"/>
        </w:rPr>
        <w:t>ый(</w:t>
      </w:r>
      <w:r w:rsidR="0086453D">
        <w:rPr>
          <w:rFonts w:ascii="Arial Narrow" w:hAnsi="Arial Narrow" w:cs="Times New Roman"/>
          <w:spacing w:val="-4"/>
          <w:sz w:val="21"/>
          <w:szCs w:val="21"/>
        </w:rPr>
        <w:t>ая</w:t>
      </w:r>
      <w:r>
        <w:rPr>
          <w:rFonts w:ascii="Arial Narrow" w:hAnsi="Arial Narrow" w:cs="Times New Roman"/>
          <w:spacing w:val="-4"/>
          <w:sz w:val="21"/>
          <w:szCs w:val="21"/>
        </w:rPr>
        <w:t>)</w:t>
      </w:r>
      <w:r w:rsidR="0086453D">
        <w:rPr>
          <w:rFonts w:ascii="Arial Narrow" w:hAnsi="Arial Narrow" w:cs="Times New Roman"/>
          <w:spacing w:val="-4"/>
          <w:sz w:val="21"/>
          <w:szCs w:val="21"/>
        </w:rPr>
        <w:t xml:space="preserve"> в дальнейшем </w:t>
      </w:r>
      <w:r w:rsidR="0086453D">
        <w:rPr>
          <w:rFonts w:ascii="Arial Narrow" w:hAnsi="Arial Narrow" w:cs="Times New Roman"/>
          <w:b/>
          <w:spacing w:val="-4"/>
          <w:sz w:val="21"/>
          <w:szCs w:val="21"/>
        </w:rPr>
        <w:t>«</w:t>
      </w:r>
      <w:r w:rsidR="0086453D">
        <w:rPr>
          <w:rFonts w:ascii="Arial Narrow" w:hAnsi="Arial Narrow" w:cs="Times New Roman"/>
          <w:b/>
          <w:sz w:val="21"/>
          <w:szCs w:val="21"/>
        </w:rPr>
        <w:t>Участник долевого строительства</w:t>
      </w:r>
      <w:r w:rsidR="0086453D">
        <w:rPr>
          <w:rFonts w:ascii="Arial Narrow" w:hAnsi="Arial Narrow" w:cs="Times New Roman"/>
          <w:b/>
          <w:spacing w:val="-4"/>
          <w:sz w:val="21"/>
          <w:szCs w:val="21"/>
        </w:rPr>
        <w:t>»</w:t>
      </w:r>
      <w:r w:rsidR="0086453D">
        <w:rPr>
          <w:rFonts w:ascii="Arial Narrow" w:hAnsi="Arial Narrow" w:cs="Times New Roman"/>
          <w:spacing w:val="-4"/>
          <w:sz w:val="21"/>
          <w:szCs w:val="21"/>
        </w:rPr>
        <w:t>, действующ</w:t>
      </w:r>
      <w:r w:rsidR="006D1C0E">
        <w:rPr>
          <w:rFonts w:ascii="Arial Narrow" w:hAnsi="Arial Narrow" w:cs="Times New Roman"/>
          <w:spacing w:val="-4"/>
          <w:sz w:val="21"/>
          <w:szCs w:val="21"/>
        </w:rPr>
        <w:t>ий(</w:t>
      </w:r>
      <w:r w:rsidR="0086453D">
        <w:rPr>
          <w:rFonts w:ascii="Arial Narrow" w:hAnsi="Arial Narrow" w:cs="Times New Roman"/>
          <w:spacing w:val="-4"/>
          <w:sz w:val="21"/>
          <w:szCs w:val="21"/>
        </w:rPr>
        <w:t>ая</w:t>
      </w:r>
      <w:r w:rsidR="006D1C0E">
        <w:rPr>
          <w:rFonts w:ascii="Arial Narrow" w:hAnsi="Arial Narrow" w:cs="Times New Roman"/>
          <w:spacing w:val="-4"/>
          <w:sz w:val="21"/>
          <w:szCs w:val="21"/>
        </w:rPr>
        <w:t>)</w:t>
      </w:r>
      <w:r w:rsidR="0086453D">
        <w:rPr>
          <w:rFonts w:ascii="Arial Narrow" w:hAnsi="Arial Narrow" w:cs="Times New Roman"/>
          <w:spacing w:val="-4"/>
          <w:sz w:val="21"/>
          <w:szCs w:val="21"/>
        </w:rPr>
        <w:t xml:space="preserve"> от своего имени и в своих интересах, </w:t>
      </w:r>
      <w:r w:rsidR="0086453D">
        <w:rPr>
          <w:rFonts w:ascii="Arial Narrow" w:hAnsi="Arial Narrow" w:cs="Times New Roman"/>
          <w:sz w:val="21"/>
          <w:szCs w:val="21"/>
        </w:rPr>
        <w:t xml:space="preserve">далее именуемые при совместном упоминании в тексте настоящего Договора </w:t>
      </w:r>
      <w:r w:rsidR="0086453D">
        <w:rPr>
          <w:rFonts w:ascii="Arial Narrow" w:hAnsi="Arial Narrow" w:cs="Times New Roman"/>
          <w:b/>
          <w:sz w:val="21"/>
          <w:szCs w:val="21"/>
        </w:rPr>
        <w:t>«Стороны»</w:t>
      </w:r>
      <w:r w:rsidR="0086453D">
        <w:rPr>
          <w:rFonts w:ascii="Arial Narrow" w:hAnsi="Arial Narrow" w:cs="Times New Roman"/>
          <w:sz w:val="21"/>
          <w:szCs w:val="21"/>
        </w:rPr>
        <w:t>, заключили настоящий Договор о нижеследующем:</w:t>
      </w:r>
    </w:p>
    <w:p w14:paraId="41FE900D" w14:textId="77777777" w:rsidR="00EA2276" w:rsidRDefault="00EA2276">
      <w:pPr>
        <w:pStyle w:val="ConsNonformat"/>
        <w:widowControl/>
        <w:spacing w:before="120" w:line="228" w:lineRule="auto"/>
        <w:ind w:right="0"/>
        <w:jc w:val="both"/>
        <w:rPr>
          <w:rFonts w:ascii="Arial Narrow" w:hAnsi="Arial Narrow" w:cs="Times New Roman"/>
          <w:sz w:val="21"/>
          <w:szCs w:val="21"/>
        </w:rPr>
      </w:pPr>
    </w:p>
    <w:p w14:paraId="5DE91A2A"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1. ОБЩИЕ ПОЛОЖЕНИЯ</w:t>
      </w:r>
    </w:p>
    <w:p w14:paraId="529D961F" w14:textId="053DA56F"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1.1. </w:t>
      </w:r>
      <w:r>
        <w:rPr>
          <w:rFonts w:ascii="Arial Narrow" w:hAnsi="Arial Narrow" w:cs="Times New Roman"/>
          <w:b/>
          <w:sz w:val="21"/>
          <w:szCs w:val="21"/>
        </w:rPr>
        <w:t>Застройщик</w:t>
      </w:r>
      <w:r>
        <w:rPr>
          <w:rFonts w:ascii="Arial Narrow" w:hAnsi="Arial Narrow" w:cs="Times New Roman"/>
          <w:sz w:val="21"/>
          <w:szCs w:val="21"/>
        </w:rPr>
        <w:t xml:space="preserve"> - юридическое лицо,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дома и иных объектов недвижимости на основании полученного разрешения на строительство.</w:t>
      </w:r>
    </w:p>
    <w:p w14:paraId="02950D70"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1.2. </w:t>
      </w:r>
      <w:r>
        <w:rPr>
          <w:rFonts w:ascii="Arial Narrow" w:hAnsi="Arial Narrow" w:cs="Times New Roman"/>
          <w:spacing w:val="-4"/>
          <w:sz w:val="21"/>
          <w:szCs w:val="21"/>
        </w:rPr>
        <w:t>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или нежилое помещение в строящемся (создаваемом) многоквартирном доме, подтверждают следующие обстоятельства:</w:t>
      </w:r>
    </w:p>
    <w:p w14:paraId="2B3143ED" w14:textId="04730871" w:rsidR="00EA2276" w:rsidRPr="00C76141"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sidRPr="004B50FC">
        <w:rPr>
          <w:rFonts w:ascii="Arial Narrow" w:hAnsi="Arial Narrow" w:cs="Times New Roman"/>
          <w:sz w:val="21"/>
          <w:szCs w:val="21"/>
        </w:rPr>
        <w:t>Застройщиком в установленном законом порядке получено разрешение на строительство</w:t>
      </w:r>
      <w:r w:rsidR="00155339" w:rsidRPr="004B50FC">
        <w:rPr>
          <w:rFonts w:ascii="Arial Narrow" w:hAnsi="Arial Narrow" w:cs="Times New Roman"/>
          <w:sz w:val="21"/>
          <w:szCs w:val="21"/>
        </w:rPr>
        <w:t xml:space="preserve"> </w:t>
      </w:r>
      <w:r w:rsidR="00155339" w:rsidRPr="00C76141">
        <w:rPr>
          <w:rFonts w:ascii="Arial Narrow" w:hAnsi="Arial Narrow" w:cs="Times New Roman"/>
          <w:sz w:val="21"/>
          <w:szCs w:val="21"/>
        </w:rPr>
        <w:t>№ 34-</w:t>
      </w:r>
      <w:r w:rsidR="00155339" w:rsidRPr="00C76141">
        <w:rPr>
          <w:rFonts w:ascii="Arial Narrow" w:hAnsi="Arial Narrow" w:cs="Times New Roman"/>
          <w:sz w:val="21"/>
          <w:szCs w:val="21"/>
          <w:lang w:val="en-US"/>
        </w:rPr>
        <w:t>Ru</w:t>
      </w:r>
      <w:r w:rsidR="00155339" w:rsidRPr="00C76141">
        <w:rPr>
          <w:rFonts w:ascii="Arial Narrow" w:hAnsi="Arial Narrow" w:cs="Times New Roman"/>
          <w:sz w:val="21"/>
          <w:szCs w:val="21"/>
        </w:rPr>
        <w:t xml:space="preserve">34301000-31134-2021 от </w:t>
      </w:r>
      <w:r w:rsidR="003742AE">
        <w:rPr>
          <w:rFonts w:ascii="Arial Narrow" w:hAnsi="Arial Narrow" w:cs="Times New Roman"/>
          <w:sz w:val="21"/>
          <w:szCs w:val="21"/>
        </w:rPr>
        <w:t>02 мая 2023</w:t>
      </w:r>
      <w:r w:rsidR="00155339" w:rsidRPr="00C76141">
        <w:rPr>
          <w:rFonts w:ascii="Arial Narrow" w:hAnsi="Arial Narrow" w:cs="Times New Roman"/>
          <w:sz w:val="21"/>
          <w:szCs w:val="21"/>
        </w:rPr>
        <w:t xml:space="preserve"> г </w:t>
      </w:r>
      <w:r w:rsidRPr="00C76141">
        <w:rPr>
          <w:rFonts w:ascii="Arial Narrow" w:hAnsi="Arial Narrow" w:cs="Times New Roman"/>
          <w:sz w:val="21"/>
          <w:szCs w:val="21"/>
        </w:rPr>
        <w:t>;</w:t>
      </w:r>
    </w:p>
    <w:p w14:paraId="1C07A475" w14:textId="28A88CF7" w:rsidR="00EA2276" w:rsidRDefault="0086453D">
      <w:pPr>
        <w:pStyle w:val="ConsPlusNormal0"/>
        <w:widowControl/>
        <w:numPr>
          <w:ilvl w:val="0"/>
          <w:numId w:val="1"/>
        </w:numPr>
        <w:tabs>
          <w:tab w:val="left" w:pos="284"/>
        </w:tabs>
        <w:spacing w:after="60" w:line="228" w:lineRule="auto"/>
        <w:ind w:left="284" w:hanging="218"/>
        <w:jc w:val="both"/>
        <w:rPr>
          <w:rFonts w:ascii="Arial Narrow" w:hAnsi="Arial Narrow" w:cs="Times New Roman"/>
          <w:sz w:val="21"/>
          <w:szCs w:val="21"/>
        </w:rPr>
      </w:pPr>
      <w:r>
        <w:rPr>
          <w:rFonts w:ascii="Arial Narrow" w:hAnsi="Arial Narrow" w:cs="Times New Roman"/>
          <w:sz w:val="21"/>
          <w:szCs w:val="21"/>
        </w:rPr>
        <w:t xml:space="preserve">у Застройщика </w:t>
      </w:r>
      <w:bookmarkStart w:id="0" w:name="_GoBack"/>
      <w:bookmarkEnd w:id="0"/>
      <w:r>
        <w:rPr>
          <w:rFonts w:ascii="Arial Narrow" w:hAnsi="Arial Narrow" w:cs="Times New Roman"/>
          <w:sz w:val="21"/>
          <w:szCs w:val="21"/>
        </w:rPr>
        <w:t>имеется оформленное в соответствии с действующим законодательством РФ право аренды, либо собственности Застройщика на земельный участок (кадастровый номер 34:34:03007</w:t>
      </w:r>
      <w:r w:rsidR="001E116F">
        <w:rPr>
          <w:rFonts w:ascii="Arial Narrow" w:hAnsi="Arial Narrow" w:cs="Times New Roman"/>
          <w:sz w:val="21"/>
          <w:szCs w:val="21"/>
        </w:rPr>
        <w:t>4</w:t>
      </w:r>
      <w:r>
        <w:rPr>
          <w:rFonts w:ascii="Arial Narrow" w:hAnsi="Arial Narrow" w:cs="Times New Roman"/>
          <w:sz w:val="21"/>
          <w:szCs w:val="21"/>
        </w:rPr>
        <w:t>:</w:t>
      </w:r>
      <w:r w:rsidR="001E116F">
        <w:rPr>
          <w:rFonts w:ascii="Arial Narrow" w:hAnsi="Arial Narrow" w:cs="Times New Roman"/>
          <w:sz w:val="21"/>
          <w:szCs w:val="21"/>
        </w:rPr>
        <w:t>2868</w:t>
      </w:r>
      <w:r>
        <w:rPr>
          <w:rFonts w:ascii="Arial Narrow" w:hAnsi="Arial Narrow" w:cs="Times New Roman"/>
          <w:sz w:val="21"/>
          <w:szCs w:val="21"/>
        </w:rPr>
        <w:t xml:space="preserve">, адрес: </w:t>
      </w:r>
      <w:r>
        <w:rPr>
          <w:rFonts w:ascii="Arial Narrow" w:hAnsi="Arial Narrow" w:cs="Times New Roman"/>
          <w:spacing w:val="-4"/>
          <w:sz w:val="21"/>
          <w:szCs w:val="21"/>
        </w:rPr>
        <w:t xml:space="preserve">г. Волгоград, Дзержинский район, ул. </w:t>
      </w:r>
      <w:r w:rsidR="001E116F">
        <w:rPr>
          <w:rFonts w:ascii="Arial Narrow" w:hAnsi="Arial Narrow" w:cs="Times New Roman"/>
          <w:spacing w:val="-4"/>
          <w:sz w:val="21"/>
          <w:szCs w:val="21"/>
        </w:rPr>
        <w:t>Покрышкина</w:t>
      </w:r>
      <w:r>
        <w:rPr>
          <w:rFonts w:ascii="Arial Narrow" w:hAnsi="Arial Narrow" w:cs="Times New Roman"/>
          <w:sz w:val="21"/>
          <w:szCs w:val="21"/>
        </w:rPr>
        <w:t>), предоставленный для строительства Дома;</w:t>
      </w:r>
    </w:p>
    <w:p w14:paraId="6C3CE050"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Застройщиком опубликована проектная декларация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7645A9"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уставный капитал Застройщика соответствует требованиям, установленным в 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p>
    <w:p w14:paraId="325B541D"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в отношении Застройщика не проводятся процедуры ликвидации;</w:t>
      </w:r>
    </w:p>
    <w:p w14:paraId="74B6AFC7"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sz w:val="21"/>
          <w:szCs w:val="21"/>
        </w:rPr>
        <w:t xml:space="preserve">в отношении Застройщика отсутствует решение арбитражного суда о введении одной из процедур, применяемых в деле о банкротстве в соответствии с Федеральным законом </w:t>
      </w:r>
      <w:r>
        <w:rPr>
          <w:rFonts w:ascii="Arial Narrow" w:hAnsi="Arial Narrow" w:cs="Arial Narrow"/>
          <w:sz w:val="21"/>
          <w:szCs w:val="21"/>
        </w:rPr>
        <w:t xml:space="preserve">от 26 октября 2002 года № 127-ФЗ </w:t>
      </w:r>
      <w:r>
        <w:rPr>
          <w:rFonts w:ascii="Arial Narrow" w:hAnsi="Arial Narrow"/>
          <w:sz w:val="21"/>
          <w:szCs w:val="21"/>
        </w:rPr>
        <w:t>"О несостоятельности (банкротстве)";</w:t>
      </w:r>
    </w:p>
    <w:p w14:paraId="1F825DEE"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в отношении Застройщика отсутствует решение арбитражного суда о приостановлении его деятельности в качестве меры административного наказания;</w:t>
      </w:r>
    </w:p>
    <w:p w14:paraId="675A3805" w14:textId="77777777" w:rsidR="00EA2276" w:rsidRDefault="0086453D">
      <w:pPr>
        <w:pStyle w:val="ConsPlusNormal0"/>
        <w:widowControl/>
        <w:numPr>
          <w:ilvl w:val="0"/>
          <w:numId w:val="1"/>
        </w:numPr>
        <w:tabs>
          <w:tab w:val="left" w:pos="284"/>
        </w:tabs>
        <w:spacing w:after="60" w:line="228" w:lineRule="auto"/>
        <w:ind w:left="0" w:firstLine="0"/>
        <w:jc w:val="both"/>
        <w:rPr>
          <w:rFonts w:ascii="Arial Narrow" w:hAnsi="Arial Narrow" w:cs="Times New Roman"/>
          <w:sz w:val="21"/>
          <w:szCs w:val="21"/>
        </w:rPr>
      </w:pPr>
      <w:r>
        <w:rPr>
          <w:rFonts w:ascii="Arial Narrow" w:hAnsi="Arial Narrow"/>
          <w:sz w:val="21"/>
          <w:szCs w:val="21"/>
        </w:rPr>
        <w:t>в реестре недобросовестных поставщиков отсутствуют сведения о Застройщике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14:paraId="0B23F960"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sz w:val="21"/>
          <w:szCs w:val="21"/>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отсутствуют сведения о Застройщике (в том числе о лице, исполняющем функции единоличного исполнительного органа юридического лица);</w:t>
      </w:r>
    </w:p>
    <w:p w14:paraId="7E229E61"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у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w:t>
      </w:r>
    </w:p>
    <w:p w14:paraId="1122EC86"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w:t>
      </w:r>
      <w:r>
        <w:rPr>
          <w:rFonts w:ascii="Arial Narrow" w:hAnsi="Arial Narrow" w:cs="Times New Roman"/>
          <w:sz w:val="21"/>
          <w:szCs w:val="21"/>
        </w:rPr>
        <w:lastRenderedPageBreak/>
        <w:t>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14:paraId="03D878C5" w14:textId="77777777" w:rsidR="00EA2276" w:rsidRDefault="0086453D">
      <w:pPr>
        <w:pStyle w:val="ConsPlusNormal0"/>
        <w:widowControl/>
        <w:numPr>
          <w:ilvl w:val="0"/>
          <w:numId w:val="1"/>
        </w:numPr>
        <w:tabs>
          <w:tab w:val="left" w:pos="0"/>
          <w:tab w:val="left" w:pos="284"/>
        </w:tabs>
        <w:spacing w:after="60" w:line="228" w:lineRule="auto"/>
        <w:ind w:left="0" w:firstLine="0"/>
        <w:jc w:val="both"/>
      </w:pPr>
      <w:r>
        <w:rPr>
          <w:rFonts w:ascii="Arial Narrow" w:hAnsi="Arial Narrow" w:cs="Times New Roman"/>
          <w:sz w:val="21"/>
          <w:szCs w:val="21"/>
        </w:rPr>
        <w:t>свободный доступ к информации о деятельности Застройщика обеспечен посредством создания и ведения в информационно-телекоммуникационной сети "Интернет" сайта с электронным адресом</w:t>
      </w:r>
      <w:bookmarkStart w:id="1" w:name="__DdeLink__3315_3022304825"/>
      <w:r w:rsidR="007335F9">
        <w:rPr>
          <w:rFonts w:ascii="Arial Narrow" w:hAnsi="Arial Narrow" w:cs="Times New Roman"/>
          <w:sz w:val="21"/>
          <w:szCs w:val="21"/>
        </w:rPr>
        <w:t xml:space="preserve"> </w:t>
      </w:r>
      <w:hyperlink r:id="rId8">
        <w:r w:rsidRPr="0086453D">
          <w:rPr>
            <w:rStyle w:val="-"/>
            <w:rFonts w:ascii="Arial Narrow" w:hAnsi="Arial Narrow"/>
            <w:sz w:val="21"/>
            <w:szCs w:val="21"/>
          </w:rPr>
          <w:t>https://наш.дом.рф</w:t>
        </w:r>
      </w:hyperlink>
      <w:bookmarkEnd w:id="1"/>
    </w:p>
    <w:p w14:paraId="229DD7D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1.3. Гражданская ответственность Застройщика застрахована.</w:t>
      </w:r>
    </w:p>
    <w:p w14:paraId="1C6EF8E7"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 xml:space="preserve">1.4. </w:t>
      </w:r>
      <w:r>
        <w:rPr>
          <w:rFonts w:ascii="Arial Narrow" w:hAnsi="Arial Narrow" w:cs="Times New Roman"/>
          <w:b/>
          <w:spacing w:val="-4"/>
          <w:sz w:val="21"/>
          <w:szCs w:val="21"/>
        </w:rPr>
        <w:t>Объект долевого строительства</w:t>
      </w:r>
      <w:r>
        <w:rPr>
          <w:rFonts w:ascii="Arial Narrow" w:hAnsi="Arial Narrow" w:cs="Times New Roman"/>
          <w:spacing w:val="-4"/>
          <w:sz w:val="21"/>
          <w:szCs w:val="21"/>
        </w:rPr>
        <w:t xml:space="preserve"> - жилое или нежилое помещение, подлежащее передаче Участнику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w:t>
      </w:r>
    </w:p>
    <w:p w14:paraId="4AC46B44" w14:textId="7EB3618A"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Предварительное описание Объекта долевого строительства согласно проектной документации с указанием характеристик многоквартирного дома и помещения:</w:t>
      </w:r>
    </w:p>
    <w:p w14:paraId="6C53F441"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970"/>
      </w:tblGrid>
      <w:tr w:rsidR="00EA2276" w14:paraId="5B7A1041"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6BCE58AC"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строительный адрес</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662CB073" w14:textId="2326AA4C" w:rsidR="00EA2276" w:rsidRDefault="009E1573">
            <w:pPr>
              <w:pStyle w:val="ConsPlusNormal0"/>
              <w:widowControl/>
              <w:spacing w:after="60" w:line="228" w:lineRule="auto"/>
              <w:ind w:firstLine="0"/>
              <w:jc w:val="both"/>
              <w:rPr>
                <w:rFonts w:ascii="Arial Narrow" w:hAnsi="Arial Narrow" w:cs="Times New Roman"/>
                <w:b/>
                <w:sz w:val="21"/>
                <w:szCs w:val="21"/>
              </w:rPr>
            </w:pPr>
            <w:r w:rsidRPr="00A6272E">
              <w:rPr>
                <w:rFonts w:ascii="Arial Narrow" w:hAnsi="Arial Narrow" w:cs="Times New Roman"/>
                <w:b/>
                <w:i/>
                <w:spacing w:val="-4"/>
                <w:sz w:val="21"/>
                <w:szCs w:val="21"/>
              </w:rPr>
              <w:t xml:space="preserve">Многоквартирный </w:t>
            </w:r>
            <w:r w:rsidR="00155339" w:rsidRPr="00A6272E">
              <w:rPr>
                <w:rFonts w:ascii="Arial Narrow" w:hAnsi="Arial Narrow" w:cs="Times New Roman"/>
                <w:b/>
                <w:i/>
                <w:spacing w:val="-4"/>
                <w:sz w:val="21"/>
                <w:szCs w:val="21"/>
              </w:rPr>
              <w:t>жилой дом</w:t>
            </w:r>
            <w:r w:rsidRPr="00A6272E">
              <w:rPr>
                <w:rFonts w:ascii="Arial Narrow" w:hAnsi="Arial Narrow" w:cs="Times New Roman"/>
                <w:b/>
                <w:i/>
                <w:spacing w:val="-4"/>
                <w:sz w:val="21"/>
                <w:szCs w:val="21"/>
              </w:rPr>
              <w:t xml:space="preserve"> со встроенными помещениями</w:t>
            </w:r>
            <w:r w:rsidR="0086453D" w:rsidRPr="00A6272E">
              <w:rPr>
                <w:rFonts w:ascii="Arial Narrow" w:hAnsi="Arial Narrow" w:cs="Times New Roman"/>
                <w:b/>
                <w:i/>
                <w:spacing w:val="-4"/>
                <w:sz w:val="21"/>
                <w:szCs w:val="21"/>
              </w:rPr>
              <w:t xml:space="preserve"> по адресу:  г. Волгоград, Дзержинский район, ул. </w:t>
            </w:r>
            <w:r w:rsidR="001E116F" w:rsidRPr="00A6272E">
              <w:rPr>
                <w:rFonts w:ascii="Arial Narrow" w:hAnsi="Arial Narrow" w:cs="Times New Roman"/>
                <w:b/>
                <w:i/>
                <w:spacing w:val="-4"/>
                <w:sz w:val="21"/>
                <w:szCs w:val="21"/>
              </w:rPr>
              <w:t>Покрышкина</w:t>
            </w:r>
            <w:r w:rsidR="00D95E11">
              <w:rPr>
                <w:rFonts w:ascii="Arial Narrow" w:hAnsi="Arial Narrow" w:cs="Times New Roman"/>
                <w:b/>
                <w:i/>
                <w:spacing w:val="-4"/>
                <w:sz w:val="21"/>
                <w:szCs w:val="21"/>
              </w:rPr>
              <w:t>.</w:t>
            </w:r>
          </w:p>
        </w:tc>
      </w:tr>
      <w:tr w:rsidR="00EA2276" w14:paraId="5181448E"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4CE7DB4"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почтовый адрес </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30B95867" w14:textId="6EE9C6AE" w:rsidR="00EA2276" w:rsidRDefault="0086453D">
            <w:pPr>
              <w:pStyle w:val="ConsPlusNormal0"/>
              <w:widowControl/>
              <w:spacing w:line="228" w:lineRule="auto"/>
              <w:ind w:firstLine="0"/>
              <w:jc w:val="both"/>
              <w:rPr>
                <w:rFonts w:ascii="Arial Narrow" w:hAnsi="Arial Narrow" w:cs="Times New Roman"/>
                <w:i/>
                <w:color w:val="000000"/>
                <w:sz w:val="21"/>
                <w:szCs w:val="21"/>
              </w:rPr>
            </w:pPr>
            <w:r w:rsidRPr="00A6272E">
              <w:rPr>
                <w:rFonts w:ascii="Arial Narrow" w:hAnsi="Arial Narrow" w:cs="Times New Roman"/>
                <w:i/>
                <w:color w:val="000000"/>
                <w:sz w:val="21"/>
                <w:szCs w:val="21"/>
              </w:rPr>
              <w:t>г.Волгоград Дзержинский район ул.</w:t>
            </w:r>
            <w:r w:rsidR="001E116F" w:rsidRPr="00A6272E">
              <w:rPr>
                <w:rFonts w:ascii="Arial Narrow" w:hAnsi="Arial Narrow" w:cs="Times New Roman"/>
                <w:i/>
                <w:color w:val="000000"/>
                <w:sz w:val="21"/>
                <w:szCs w:val="21"/>
              </w:rPr>
              <w:t>Покрышкина</w:t>
            </w:r>
            <w:r w:rsidR="007404A1" w:rsidRPr="00A6272E">
              <w:rPr>
                <w:rFonts w:ascii="Arial Narrow" w:hAnsi="Arial Narrow" w:cs="Times New Roman"/>
                <w:i/>
                <w:color w:val="000000"/>
                <w:sz w:val="21"/>
                <w:szCs w:val="21"/>
              </w:rPr>
              <w:t>, д.2</w:t>
            </w:r>
          </w:p>
        </w:tc>
      </w:tr>
      <w:tr w:rsidR="00EA2276" w14:paraId="2FD6B6E2" w14:textId="77777777">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FCCF5" w14:textId="77777777" w:rsidR="00EA2276" w:rsidRDefault="0086453D">
            <w:pPr>
              <w:pStyle w:val="ConsPlusNormal0"/>
              <w:widowControl/>
              <w:spacing w:after="60" w:line="228" w:lineRule="auto"/>
              <w:ind w:firstLine="0"/>
              <w:jc w:val="both"/>
              <w:rPr>
                <w:rFonts w:ascii="Arial Narrow" w:hAnsi="Arial Narrow"/>
                <w:b/>
                <w:bCs/>
                <w:i/>
                <w:iCs/>
                <w:sz w:val="21"/>
                <w:szCs w:val="21"/>
              </w:rPr>
            </w:pPr>
            <w:r>
              <w:rPr>
                <w:rFonts w:ascii="Arial Narrow" w:hAnsi="Arial Narrow" w:cs="Arial Narrow"/>
                <w:b/>
                <w:sz w:val="21"/>
                <w:szCs w:val="21"/>
              </w:rPr>
              <w:t>Основные характеристики многоквартирного дома (проектные):</w:t>
            </w:r>
          </w:p>
        </w:tc>
      </w:tr>
      <w:tr w:rsidR="00EA2276" w14:paraId="4C6156FD"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5B32DACF"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вид</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0F3FE59C" w14:textId="752FA632" w:rsidR="00436A1A" w:rsidRDefault="00D3063C">
            <w:pPr>
              <w:jc w:val="both"/>
              <w:rPr>
                <w:rFonts w:ascii="Arial Narrow" w:hAnsi="Arial Narrow" w:cs="DejaVuSans-Bold"/>
                <w:bCs/>
                <w:sz w:val="21"/>
                <w:szCs w:val="21"/>
              </w:rPr>
            </w:pPr>
            <w:r w:rsidRPr="00D3063C">
              <w:rPr>
                <w:rFonts w:ascii="Arial Narrow" w:hAnsi="Arial Narrow"/>
                <w:i/>
                <w:sz w:val="21"/>
                <w:szCs w:val="21"/>
              </w:rPr>
              <w:t>7-ми</w:t>
            </w:r>
            <w:r w:rsidR="0086453D" w:rsidRPr="00D3063C">
              <w:rPr>
                <w:rFonts w:ascii="Arial Narrow" w:hAnsi="Arial Narrow"/>
                <w:i/>
                <w:sz w:val="21"/>
                <w:szCs w:val="21"/>
              </w:rPr>
              <w:t xml:space="preserve"> секционный </w:t>
            </w:r>
            <w:r w:rsidR="0086453D" w:rsidRPr="00D3063C">
              <w:rPr>
                <w:rFonts w:ascii="Arial Narrow" w:hAnsi="Arial Narrow" w:cs="DejaVuSans-Bold"/>
                <w:bCs/>
                <w:sz w:val="21"/>
                <w:szCs w:val="21"/>
              </w:rPr>
              <w:t>с монолитным железобетонным каркасом и стенами из мелкоштучных каменных материалов (кирпич, керамические камни, блоки и др.)</w:t>
            </w:r>
          </w:p>
          <w:p w14:paraId="490127D1" w14:textId="60091A25" w:rsidR="00436A1A" w:rsidRPr="00436A1A" w:rsidRDefault="00AB513A" w:rsidP="00AB513A">
            <w:pPr>
              <w:jc w:val="both"/>
              <w:rPr>
                <w:rFonts w:ascii="Arial Narrow" w:hAnsi="Arial Narrow" w:cs="DejaVuSans-Bold"/>
                <w:bCs/>
                <w:sz w:val="21"/>
                <w:szCs w:val="21"/>
              </w:rPr>
            </w:pPr>
            <w:r w:rsidRPr="00B865DB">
              <w:rPr>
                <w:rFonts w:ascii="Arial Narrow" w:hAnsi="Arial Narrow" w:cs="DejaVuSans-Bold"/>
                <w:bCs/>
                <w:sz w:val="21"/>
                <w:szCs w:val="21"/>
                <w:highlight w:val="yellow"/>
              </w:rPr>
              <w:t>4</w:t>
            </w:r>
            <w:r w:rsidR="00D3063C" w:rsidRPr="00B865DB">
              <w:rPr>
                <w:rFonts w:ascii="Arial Narrow" w:hAnsi="Arial Narrow" w:cs="DejaVuSans-Bold"/>
                <w:bCs/>
                <w:sz w:val="21"/>
                <w:szCs w:val="21"/>
                <w:highlight w:val="yellow"/>
              </w:rPr>
              <w:t xml:space="preserve"> секции – </w:t>
            </w:r>
            <w:r w:rsidRPr="00B865DB">
              <w:rPr>
                <w:rFonts w:ascii="Arial Narrow" w:hAnsi="Arial Narrow" w:cs="DejaVuSans-Bold"/>
                <w:bCs/>
                <w:sz w:val="21"/>
                <w:szCs w:val="21"/>
                <w:highlight w:val="yellow"/>
              </w:rPr>
              <w:t>2</w:t>
            </w:r>
            <w:r w:rsidR="00D3063C" w:rsidRPr="00B865DB">
              <w:rPr>
                <w:rFonts w:ascii="Arial Narrow" w:hAnsi="Arial Narrow" w:cs="DejaVuSans-Bold"/>
                <w:bCs/>
                <w:sz w:val="21"/>
                <w:szCs w:val="21"/>
                <w:highlight w:val="yellow"/>
              </w:rPr>
              <w:t xml:space="preserve"> этап</w:t>
            </w:r>
            <w:r w:rsidR="00D95E11" w:rsidRPr="00B865DB">
              <w:rPr>
                <w:rFonts w:ascii="Arial Narrow" w:hAnsi="Arial Narrow" w:cs="DejaVuSans-Bold"/>
                <w:bCs/>
                <w:sz w:val="21"/>
                <w:szCs w:val="21"/>
                <w:highlight w:val="yellow"/>
              </w:rPr>
              <w:t xml:space="preserve"> (</w:t>
            </w:r>
            <w:r w:rsidRPr="00B865DB">
              <w:rPr>
                <w:rFonts w:ascii="Arial Narrow" w:hAnsi="Arial Narrow" w:cs="DejaVuSans-Bold"/>
                <w:bCs/>
                <w:sz w:val="21"/>
                <w:szCs w:val="21"/>
                <w:highlight w:val="yellow"/>
              </w:rPr>
              <w:t>1,2,3,4</w:t>
            </w:r>
            <w:r w:rsidR="00D95E11" w:rsidRPr="00B865DB">
              <w:rPr>
                <w:rFonts w:ascii="Arial Narrow" w:hAnsi="Arial Narrow" w:cs="DejaVuSans-Bold"/>
                <w:bCs/>
                <w:sz w:val="21"/>
                <w:szCs w:val="21"/>
                <w:highlight w:val="yellow"/>
              </w:rPr>
              <w:t xml:space="preserve"> секции)</w:t>
            </w:r>
          </w:p>
        </w:tc>
      </w:tr>
      <w:tr w:rsidR="00EA2276" w14:paraId="1D4DFE0A"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4D530E7D" w14:textId="1D3BC99D" w:rsidR="00EA2276" w:rsidRPr="007404A1" w:rsidRDefault="00072098">
            <w:pPr>
              <w:pStyle w:val="ConsPlusNormal0"/>
              <w:widowControl/>
              <w:spacing w:line="228" w:lineRule="auto"/>
              <w:ind w:firstLine="0"/>
              <w:jc w:val="both"/>
              <w:rPr>
                <w:rFonts w:ascii="Arial Narrow" w:hAnsi="Arial Narrow" w:cs="Times New Roman"/>
                <w:sz w:val="21"/>
                <w:szCs w:val="21"/>
              </w:rPr>
            </w:pPr>
            <w:r w:rsidRPr="007404A1">
              <w:rPr>
                <w:rFonts w:ascii="Arial Narrow" w:hAnsi="Arial Narrow" w:cs="Times New Roman"/>
                <w:sz w:val="21"/>
                <w:szCs w:val="21"/>
              </w:rPr>
              <w:t>э</w:t>
            </w:r>
            <w:r w:rsidR="0086453D" w:rsidRPr="007404A1">
              <w:rPr>
                <w:rFonts w:ascii="Arial Narrow" w:hAnsi="Arial Narrow" w:cs="Times New Roman"/>
                <w:sz w:val="21"/>
                <w:szCs w:val="21"/>
              </w:rPr>
              <w:t>тажность</w:t>
            </w:r>
            <w:r w:rsidRPr="007404A1">
              <w:rPr>
                <w:rFonts w:ascii="Arial Narrow" w:hAnsi="Arial Narrow" w:cs="Times New Roman"/>
                <w:sz w:val="21"/>
                <w:szCs w:val="21"/>
              </w:rPr>
              <w:t>/количество этажей</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065F9E71" w14:textId="39BB5DAC" w:rsidR="00EA2276" w:rsidRPr="007404A1" w:rsidRDefault="001E116F">
            <w:pPr>
              <w:pStyle w:val="ConsPlusNormal0"/>
              <w:widowControl/>
              <w:spacing w:line="228" w:lineRule="auto"/>
              <w:ind w:firstLine="0"/>
              <w:jc w:val="both"/>
              <w:rPr>
                <w:rFonts w:ascii="Arial Narrow" w:hAnsi="Arial Narrow"/>
                <w:i/>
                <w:sz w:val="21"/>
                <w:szCs w:val="21"/>
              </w:rPr>
            </w:pPr>
            <w:r w:rsidRPr="00707347">
              <w:rPr>
                <w:rFonts w:ascii="Arial Narrow" w:hAnsi="Arial Narrow"/>
                <w:i/>
                <w:sz w:val="21"/>
                <w:szCs w:val="21"/>
              </w:rPr>
              <w:t>7-</w:t>
            </w:r>
            <w:r w:rsidR="00AB513A">
              <w:rPr>
                <w:rFonts w:ascii="Arial Narrow" w:hAnsi="Arial Narrow"/>
                <w:i/>
                <w:sz w:val="21"/>
                <w:szCs w:val="21"/>
              </w:rPr>
              <w:t>9</w:t>
            </w:r>
            <w:r w:rsidR="00981A66" w:rsidRPr="00707347">
              <w:rPr>
                <w:rFonts w:ascii="Arial Narrow" w:hAnsi="Arial Narrow"/>
                <w:i/>
                <w:sz w:val="21"/>
                <w:szCs w:val="21"/>
              </w:rPr>
              <w:t xml:space="preserve"> / 7-</w:t>
            </w:r>
            <w:r w:rsidR="00AB513A">
              <w:rPr>
                <w:rFonts w:ascii="Arial Narrow" w:hAnsi="Arial Narrow"/>
                <w:i/>
                <w:sz w:val="21"/>
                <w:szCs w:val="21"/>
              </w:rPr>
              <w:t>9</w:t>
            </w:r>
          </w:p>
        </w:tc>
      </w:tr>
      <w:tr w:rsidR="00EA2276" w14:paraId="6CE601D9"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541786D2"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назначение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59C012E" w14:textId="5ABF5EF3" w:rsidR="00EA2276" w:rsidRPr="00D60AA7" w:rsidRDefault="00D60AA7">
            <w:pPr>
              <w:pStyle w:val="ConsPlusNormal0"/>
              <w:widowControl/>
              <w:spacing w:line="228" w:lineRule="auto"/>
              <w:ind w:firstLine="0"/>
              <w:jc w:val="both"/>
              <w:rPr>
                <w:rFonts w:ascii="Arial Narrow" w:hAnsi="Arial Narrow"/>
                <w:i/>
                <w:sz w:val="21"/>
                <w:szCs w:val="21"/>
                <w:lang w:val="en-US"/>
              </w:rPr>
            </w:pPr>
            <w:r>
              <w:rPr>
                <w:rFonts w:ascii="Arial Narrow" w:hAnsi="Arial Narrow"/>
                <w:i/>
                <w:sz w:val="21"/>
                <w:szCs w:val="21"/>
              </w:rPr>
              <w:t xml:space="preserve">жилое </w:t>
            </w:r>
          </w:p>
        </w:tc>
      </w:tr>
      <w:tr w:rsidR="00EA2276" w14:paraId="1A2C6224"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4EE1CE41"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материал наружных стен</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71B09496" w14:textId="1D31930A" w:rsidR="0086360C" w:rsidRDefault="0086360C" w:rsidP="00D3063C">
            <w:pPr>
              <w:pStyle w:val="ConsPlusNormal0"/>
              <w:ind w:firstLine="0"/>
              <w:rPr>
                <w:rFonts w:ascii="Arial Narrow" w:hAnsi="Arial Narrow"/>
                <w:i/>
                <w:color w:val="000000"/>
                <w:sz w:val="21"/>
                <w:szCs w:val="21"/>
              </w:rPr>
            </w:pPr>
            <w:r w:rsidRPr="0086360C">
              <w:rPr>
                <w:rFonts w:ascii="Arial Narrow" w:hAnsi="Arial Narrow"/>
                <w:i/>
                <w:color w:val="000000"/>
                <w:sz w:val="21"/>
                <w:szCs w:val="21"/>
              </w:rPr>
              <w:t xml:space="preserve">    </w:t>
            </w:r>
            <w:r w:rsidR="00D3063C">
              <w:rPr>
                <w:rFonts w:ascii="Arial Narrow" w:hAnsi="Arial Narrow"/>
                <w:i/>
                <w:color w:val="000000"/>
                <w:sz w:val="21"/>
                <w:szCs w:val="21"/>
              </w:rPr>
              <w:t>- порризованный  блок с облицовкой из клинкерного кирпича</w:t>
            </w:r>
          </w:p>
          <w:p w14:paraId="406EBF0F" w14:textId="40135541" w:rsidR="00D3063C" w:rsidRPr="0086360C" w:rsidRDefault="00D3063C" w:rsidP="00D3063C">
            <w:pPr>
              <w:pStyle w:val="ConsPlusNormal0"/>
              <w:ind w:firstLine="0"/>
              <w:rPr>
                <w:rFonts w:ascii="Arial Narrow" w:hAnsi="Arial Narrow"/>
                <w:i/>
                <w:color w:val="000000"/>
                <w:sz w:val="21"/>
                <w:szCs w:val="21"/>
              </w:rPr>
            </w:pPr>
            <w:r>
              <w:rPr>
                <w:rFonts w:ascii="Arial Narrow" w:hAnsi="Arial Narrow"/>
                <w:i/>
                <w:color w:val="000000"/>
                <w:sz w:val="21"/>
                <w:szCs w:val="21"/>
              </w:rPr>
              <w:t xml:space="preserve"> - монолитный пилоны с утеплением </w:t>
            </w:r>
            <w:r w:rsidR="00E83D58">
              <w:rPr>
                <w:rFonts w:ascii="Arial Narrow" w:hAnsi="Arial Narrow"/>
                <w:i/>
                <w:color w:val="000000"/>
                <w:sz w:val="21"/>
                <w:szCs w:val="21"/>
              </w:rPr>
              <w:t>и</w:t>
            </w:r>
            <w:r>
              <w:rPr>
                <w:rFonts w:ascii="Arial Narrow" w:hAnsi="Arial Narrow"/>
                <w:i/>
                <w:color w:val="000000"/>
                <w:sz w:val="21"/>
                <w:szCs w:val="21"/>
              </w:rPr>
              <w:t xml:space="preserve"> облицовкой из клинкерного кирпича</w:t>
            </w:r>
          </w:p>
          <w:p w14:paraId="222C57AE" w14:textId="1B78A67F" w:rsidR="00EA2276" w:rsidRPr="001E116F" w:rsidRDefault="00EA2276" w:rsidP="00145050">
            <w:pPr>
              <w:pStyle w:val="ConsPlusNormal0"/>
              <w:spacing w:line="228" w:lineRule="auto"/>
              <w:ind w:left="360" w:firstLine="0"/>
              <w:rPr>
                <w:rFonts w:ascii="Arial Narrow" w:hAnsi="Arial Narrow" w:cs="Times New Roman"/>
                <w:i/>
                <w:color w:val="FF0000"/>
                <w:sz w:val="21"/>
                <w:szCs w:val="21"/>
                <w:highlight w:val="yellow"/>
              </w:rPr>
            </w:pPr>
          </w:p>
        </w:tc>
      </w:tr>
      <w:tr w:rsidR="00EA2276" w14:paraId="5D368541"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3BDADD6"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материал поэтажных перекрытий</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0EC2AB69" w14:textId="48E5303E" w:rsidR="00EA2276" w:rsidRPr="001E116F" w:rsidRDefault="0086360C">
            <w:pPr>
              <w:pStyle w:val="ConsPlusNormal0"/>
              <w:widowControl/>
              <w:spacing w:line="228" w:lineRule="auto"/>
              <w:ind w:firstLine="0"/>
              <w:jc w:val="both"/>
              <w:rPr>
                <w:rFonts w:ascii="Arial Narrow" w:hAnsi="Arial Narrow" w:cs="Times New Roman"/>
                <w:i/>
                <w:color w:val="000000"/>
                <w:sz w:val="21"/>
                <w:szCs w:val="21"/>
                <w:highlight w:val="yellow"/>
              </w:rPr>
            </w:pPr>
            <w:r>
              <w:rPr>
                <w:rFonts w:ascii="Arial Narrow" w:hAnsi="Arial Narrow" w:cs="Times New Roman"/>
                <w:i/>
                <w:color w:val="000000"/>
                <w:sz w:val="21"/>
                <w:szCs w:val="21"/>
              </w:rPr>
              <w:t>Монолитный железобетон толщиной 200 мм</w:t>
            </w:r>
          </w:p>
        </w:tc>
      </w:tr>
      <w:tr w:rsidR="00EA2276" w14:paraId="2C74135D"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0FA2EB9A"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класс энергоэффективности</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78353661" w14:textId="4487B147" w:rsidR="00EA2276" w:rsidRPr="001E116F" w:rsidRDefault="0086360C">
            <w:pPr>
              <w:pStyle w:val="ConsPlusNormal0"/>
              <w:widowControl/>
              <w:spacing w:line="228" w:lineRule="auto"/>
              <w:ind w:firstLine="0"/>
              <w:jc w:val="both"/>
              <w:rPr>
                <w:rFonts w:ascii="Arial Narrow" w:hAnsi="Arial Narrow" w:cs="Times New Roman"/>
                <w:i/>
                <w:color w:val="000000"/>
                <w:sz w:val="21"/>
                <w:szCs w:val="21"/>
                <w:highlight w:val="yellow"/>
              </w:rPr>
            </w:pPr>
            <w:r w:rsidRPr="0086360C">
              <w:rPr>
                <w:rFonts w:ascii="Arial Narrow" w:hAnsi="Arial Narrow" w:cs="Times New Roman"/>
                <w:i/>
                <w:color w:val="000000"/>
                <w:sz w:val="21"/>
                <w:szCs w:val="21"/>
              </w:rPr>
              <w:t>В+</w:t>
            </w:r>
          </w:p>
        </w:tc>
      </w:tr>
      <w:tr w:rsidR="00EA2276" w14:paraId="3BC7BC82"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C178E74"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общая площадь, м</w:t>
            </w:r>
            <w:r>
              <w:rPr>
                <w:rFonts w:ascii="Arial Narrow" w:hAnsi="Arial Narrow" w:cs="Times New Roman"/>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4B27C734" w14:textId="18A1724F" w:rsidR="00EA2276" w:rsidRPr="00B865DB" w:rsidRDefault="00AB513A">
            <w:pPr>
              <w:pStyle w:val="ConsPlusNormal0"/>
              <w:widowControl/>
              <w:spacing w:line="228" w:lineRule="auto"/>
              <w:ind w:firstLine="0"/>
              <w:jc w:val="both"/>
              <w:rPr>
                <w:rFonts w:ascii="Arial Narrow" w:hAnsi="Arial Narrow" w:cs="Times New Roman"/>
                <w:i/>
                <w:color w:val="000000"/>
                <w:sz w:val="21"/>
                <w:szCs w:val="21"/>
                <w:highlight w:val="yellow"/>
              </w:rPr>
            </w:pPr>
            <w:r w:rsidRPr="00B865DB">
              <w:rPr>
                <w:rFonts w:ascii="Arial Narrow" w:hAnsi="Arial Narrow" w:cs="Times New Roman"/>
                <w:i/>
                <w:color w:val="000000"/>
                <w:sz w:val="21"/>
                <w:szCs w:val="21"/>
                <w:highlight w:val="yellow"/>
              </w:rPr>
              <w:t>11 178,68</w:t>
            </w:r>
            <w:r w:rsidR="0086453D" w:rsidRPr="00B865DB">
              <w:rPr>
                <w:rFonts w:ascii="Arial Narrow" w:hAnsi="Arial Narrow" w:cs="Times New Roman"/>
                <w:i/>
                <w:color w:val="000000"/>
                <w:sz w:val="21"/>
                <w:szCs w:val="21"/>
                <w:highlight w:val="yellow"/>
              </w:rPr>
              <w:t xml:space="preserve"> </w:t>
            </w:r>
            <w:r w:rsidR="00D3063C" w:rsidRPr="00B865DB">
              <w:rPr>
                <w:rFonts w:ascii="Arial Narrow" w:hAnsi="Arial Narrow" w:cs="Times New Roman"/>
                <w:i/>
                <w:color w:val="000000"/>
                <w:sz w:val="21"/>
                <w:szCs w:val="21"/>
                <w:highlight w:val="yellow"/>
              </w:rPr>
              <w:t xml:space="preserve">– </w:t>
            </w:r>
            <w:r w:rsidRPr="00B865DB">
              <w:rPr>
                <w:rFonts w:ascii="Arial Narrow" w:hAnsi="Arial Narrow" w:cs="Times New Roman"/>
                <w:i/>
                <w:color w:val="000000"/>
                <w:sz w:val="21"/>
                <w:szCs w:val="21"/>
                <w:highlight w:val="yellow"/>
              </w:rPr>
              <w:t>2</w:t>
            </w:r>
            <w:r w:rsidR="00D3063C" w:rsidRPr="00B865DB">
              <w:rPr>
                <w:rFonts w:ascii="Arial Narrow" w:hAnsi="Arial Narrow" w:cs="Times New Roman"/>
                <w:i/>
                <w:color w:val="000000"/>
                <w:sz w:val="21"/>
                <w:szCs w:val="21"/>
                <w:highlight w:val="yellow"/>
              </w:rPr>
              <w:t xml:space="preserve"> этап</w:t>
            </w:r>
          </w:p>
          <w:p w14:paraId="2EC0F6C5" w14:textId="6DB598FA" w:rsidR="00D3063C" w:rsidRPr="00145050" w:rsidRDefault="006223CD">
            <w:pPr>
              <w:pStyle w:val="ConsPlusNormal0"/>
              <w:widowControl/>
              <w:spacing w:line="228" w:lineRule="auto"/>
              <w:ind w:firstLine="0"/>
              <w:jc w:val="both"/>
              <w:rPr>
                <w:rFonts w:ascii="Arial Narrow" w:hAnsi="Arial Narrow" w:cs="Times New Roman"/>
                <w:i/>
                <w:color w:val="000000"/>
                <w:sz w:val="21"/>
                <w:szCs w:val="21"/>
              </w:rPr>
            </w:pPr>
            <w:r w:rsidRPr="00B865DB">
              <w:rPr>
                <w:rFonts w:ascii="Arial Narrow" w:hAnsi="Arial Narrow" w:cs="Times New Roman"/>
                <w:i/>
                <w:color w:val="000000"/>
                <w:sz w:val="21"/>
                <w:szCs w:val="21"/>
                <w:highlight w:val="yellow"/>
              </w:rPr>
              <w:t>18 488,18</w:t>
            </w:r>
            <w:r w:rsidR="00D3063C" w:rsidRPr="00B865DB">
              <w:rPr>
                <w:rFonts w:ascii="Arial Narrow" w:hAnsi="Arial Narrow" w:cs="Times New Roman"/>
                <w:i/>
                <w:color w:val="000000"/>
                <w:sz w:val="21"/>
                <w:szCs w:val="21"/>
                <w:highlight w:val="yellow"/>
              </w:rPr>
              <w:t xml:space="preserve"> - всего</w:t>
            </w:r>
          </w:p>
        </w:tc>
      </w:tr>
      <w:tr w:rsidR="00EA2276" w14:paraId="62316C45"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8979200"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сейсмостойкость</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69C914D7" w14:textId="7EEA3645" w:rsidR="00EA2276" w:rsidRPr="00145050" w:rsidRDefault="0086360C">
            <w:pPr>
              <w:jc w:val="both"/>
              <w:rPr>
                <w:rFonts w:ascii="Arial Narrow" w:hAnsi="Arial Narrow" w:cs="Arial Narrow"/>
                <w:i/>
                <w:iCs/>
                <w:color w:val="000000"/>
                <w:sz w:val="21"/>
                <w:szCs w:val="21"/>
              </w:rPr>
            </w:pPr>
            <w:r w:rsidRPr="00145050">
              <w:rPr>
                <w:rFonts w:ascii="Arial Narrow" w:hAnsi="Arial Narrow"/>
                <w:i/>
                <w:color w:val="000000"/>
                <w:sz w:val="21"/>
                <w:szCs w:val="21"/>
              </w:rPr>
              <w:t>6 баллов</w:t>
            </w:r>
          </w:p>
        </w:tc>
      </w:tr>
      <w:tr w:rsidR="00EA2276" w14:paraId="1289F54D" w14:textId="77777777">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1D13900D" w14:textId="77777777" w:rsidR="00EA2276" w:rsidRDefault="0086453D">
            <w:pPr>
              <w:jc w:val="both"/>
              <w:rPr>
                <w:rFonts w:ascii="Arial Narrow" w:hAnsi="Arial Narrow"/>
                <w:b/>
                <w:i/>
                <w:sz w:val="21"/>
                <w:szCs w:val="21"/>
              </w:rPr>
            </w:pPr>
            <w:r>
              <w:rPr>
                <w:rFonts w:ascii="Arial Narrow" w:hAnsi="Arial Narrow" w:cs="Arial Narrow"/>
                <w:b/>
                <w:sz w:val="21"/>
                <w:szCs w:val="21"/>
              </w:rPr>
              <w:t>Основные характеристики жилого или нежилого помещения (проектные):</w:t>
            </w:r>
          </w:p>
        </w:tc>
      </w:tr>
      <w:tr w:rsidR="00EA2276" w14:paraId="23AC202A"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519455C0" w14:textId="77777777" w:rsidR="00EA2276" w:rsidRPr="00707347" w:rsidRDefault="0086453D">
            <w:pPr>
              <w:pStyle w:val="ConsPlusNormal0"/>
              <w:widowControl/>
              <w:spacing w:line="228" w:lineRule="auto"/>
              <w:ind w:firstLine="0"/>
              <w:jc w:val="both"/>
              <w:rPr>
                <w:rFonts w:ascii="Arial Narrow" w:hAnsi="Arial Narrow" w:cs="Times New Roman"/>
                <w:sz w:val="21"/>
                <w:szCs w:val="21"/>
              </w:rPr>
            </w:pPr>
            <w:r w:rsidRPr="00707347">
              <w:rPr>
                <w:rFonts w:ascii="Arial Narrow" w:hAnsi="Arial Narrow" w:cs="Times New Roman"/>
                <w:sz w:val="21"/>
                <w:szCs w:val="21"/>
              </w:rPr>
              <w:t>назначение объекта долевого строительства</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42AA8B3B" w14:textId="7778DC65" w:rsidR="00EA2276" w:rsidRPr="00707347" w:rsidRDefault="0086453D">
            <w:pPr>
              <w:pStyle w:val="ConsPlusNormal0"/>
              <w:widowControl/>
              <w:spacing w:line="228" w:lineRule="auto"/>
              <w:ind w:firstLine="0"/>
              <w:jc w:val="both"/>
              <w:rPr>
                <w:rFonts w:ascii="Arial Narrow" w:hAnsi="Arial Narrow" w:cs="Times New Roman"/>
                <w:i/>
                <w:sz w:val="21"/>
                <w:szCs w:val="21"/>
              </w:rPr>
            </w:pPr>
            <w:r w:rsidRPr="00707347">
              <w:rPr>
                <w:rFonts w:ascii="Arial Narrow" w:hAnsi="Arial Narrow" w:cs="Times New Roman"/>
                <w:i/>
                <w:sz w:val="21"/>
                <w:szCs w:val="21"/>
              </w:rPr>
              <w:t>жилое помещение</w:t>
            </w:r>
            <w:r w:rsidR="00701722" w:rsidRPr="00707347">
              <w:rPr>
                <w:rFonts w:ascii="Arial Narrow" w:hAnsi="Arial Narrow" w:cs="Times New Roman"/>
                <w:i/>
                <w:sz w:val="21"/>
                <w:szCs w:val="21"/>
              </w:rPr>
              <w:t>/ нежилое помещение</w:t>
            </w:r>
          </w:p>
        </w:tc>
      </w:tr>
      <w:tr w:rsidR="00EA2276" w14:paraId="5ADB815F"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1D5ABAE9"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секция</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3CC13358"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0CCD3DE0"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1FF0183"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этаж</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1EE9DCED"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15C4BCA5"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8CB82AE" w14:textId="71ADA607" w:rsidR="00EA2276" w:rsidRDefault="00511559">
            <w:pPr>
              <w:pStyle w:val="ConsPlusNormal0"/>
              <w:widowControl/>
              <w:spacing w:line="228" w:lineRule="auto"/>
              <w:ind w:firstLine="0"/>
              <w:jc w:val="both"/>
              <w:rPr>
                <w:rFonts w:ascii="Arial Narrow" w:hAnsi="Arial Narrow" w:cs="Times New Roman"/>
                <w:sz w:val="21"/>
                <w:szCs w:val="21"/>
              </w:rPr>
            </w:pPr>
            <w:r w:rsidRPr="00511559">
              <w:rPr>
                <w:rFonts w:ascii="Arial Narrow" w:hAnsi="Arial Narrow" w:cs="Times New Roman"/>
                <w:sz w:val="21"/>
                <w:szCs w:val="21"/>
              </w:rPr>
              <w:t>Условный номер в соответствии с проектной декларацией</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726131E9"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67DBD1B4"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785C94E"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общая площадь, без учета летних помещений, м</w:t>
            </w:r>
            <w:r>
              <w:rPr>
                <w:rFonts w:ascii="Arial Narrow" w:hAnsi="Arial Narrow" w:cs="Times New Roman"/>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2887421"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1EBC994E"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708DDAC"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количество комнат, шт</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A2D1648"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4904460F"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4452144F"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общая площадь, включая летние помещения, м</w:t>
            </w:r>
            <w:r>
              <w:rPr>
                <w:rFonts w:ascii="Arial Narrow" w:hAnsi="Arial Narrow" w:cs="Times New Roman"/>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1BE205C6"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_____</w:t>
            </w:r>
          </w:p>
        </w:tc>
      </w:tr>
      <w:tr w:rsidR="00EA2276" w14:paraId="07F1F83C"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9214" w14:textId="77777777" w:rsidR="00EA2276" w:rsidRDefault="0086453D">
            <w:pPr>
              <w:pStyle w:val="ConsPlusNormal0"/>
              <w:widowControl/>
              <w:spacing w:line="228" w:lineRule="auto"/>
              <w:ind w:firstLine="0"/>
              <w:jc w:val="both"/>
              <w:rPr>
                <w:rFonts w:ascii="Arial Narrow" w:hAnsi="Arial Narrow" w:cs="Arial Narrow"/>
                <w:sz w:val="21"/>
                <w:szCs w:val="21"/>
              </w:rPr>
            </w:pPr>
            <w:r>
              <w:rPr>
                <w:rFonts w:ascii="Arial Narrow" w:hAnsi="Arial Narrow" w:cs="Arial Narrow"/>
                <w:sz w:val="21"/>
                <w:szCs w:val="21"/>
              </w:rPr>
              <w:t>лоджии (количество и площадь), шт./м</w:t>
            </w:r>
            <w:r>
              <w:rPr>
                <w:rFonts w:ascii="Arial Narrow" w:hAnsi="Arial Narrow" w:cs="Arial Narrow"/>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64F0E0EE" w14:textId="77777777" w:rsidR="00EA2276" w:rsidRDefault="0086453D">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1 /</w:t>
            </w:r>
            <w:r w:rsidR="001F1540">
              <w:rPr>
                <w:rFonts w:ascii="Arial Narrow" w:hAnsi="Arial Narrow" w:cs="Times New Roman"/>
                <w:i/>
                <w:sz w:val="21"/>
                <w:szCs w:val="21"/>
              </w:rPr>
              <w:t>___</w:t>
            </w:r>
          </w:p>
        </w:tc>
      </w:tr>
      <w:tr w:rsidR="00EA2276" w14:paraId="2D052F0B"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CD3E" w14:textId="77777777" w:rsidR="00EA2276" w:rsidRDefault="0086453D">
            <w:pPr>
              <w:pStyle w:val="ConsPlusNormal0"/>
              <w:widowControl/>
              <w:spacing w:line="228" w:lineRule="auto"/>
              <w:ind w:firstLine="0"/>
              <w:jc w:val="both"/>
              <w:rPr>
                <w:rFonts w:ascii="Arial Narrow" w:hAnsi="Arial Narrow" w:cs="Arial Narrow"/>
                <w:sz w:val="21"/>
                <w:szCs w:val="21"/>
              </w:rPr>
            </w:pPr>
            <w:r>
              <w:rPr>
                <w:rFonts w:ascii="Arial Narrow" w:hAnsi="Arial Narrow" w:cs="Arial Narrow"/>
                <w:sz w:val="21"/>
                <w:szCs w:val="21"/>
              </w:rPr>
              <w:t>балконы (количество и площадь), шт./м</w:t>
            </w:r>
            <w:r>
              <w:rPr>
                <w:rFonts w:ascii="Arial Narrow" w:hAnsi="Arial Narrow" w:cs="Arial Narrow"/>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13EAAD40" w14:textId="77777777" w:rsidR="00EA2276" w:rsidRDefault="0086453D">
            <w:pPr>
              <w:jc w:val="center"/>
            </w:pPr>
            <w:r>
              <w:rPr>
                <w:rFonts w:ascii="Arial Narrow" w:hAnsi="Arial Narrow"/>
                <w:i/>
                <w:sz w:val="21"/>
                <w:szCs w:val="21"/>
              </w:rPr>
              <w:t>0/00,00</w:t>
            </w:r>
          </w:p>
        </w:tc>
      </w:tr>
    </w:tbl>
    <w:p w14:paraId="3AEA74B7"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4F8C6167"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Окончательное описание Объекта долевого строительства производится Застройщиком после получения разрешения на ввод Объекта в эксплуатацию.</w:t>
      </w:r>
    </w:p>
    <w:p w14:paraId="57818CD9" w14:textId="1475FC11"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План (описание) Объекта долевого строительства с указанием его расположения н</w:t>
      </w:r>
      <w:r w:rsidR="00D01448">
        <w:rPr>
          <w:rFonts w:ascii="Arial Narrow" w:hAnsi="Arial Narrow" w:cs="Times New Roman"/>
          <w:spacing w:val="-4"/>
          <w:sz w:val="21"/>
          <w:szCs w:val="21"/>
        </w:rPr>
        <w:t>а этаже изложен в Приложении № 3</w:t>
      </w:r>
      <w:r>
        <w:rPr>
          <w:rFonts w:ascii="Arial Narrow" w:hAnsi="Arial Narrow" w:cs="Times New Roman"/>
          <w:spacing w:val="-4"/>
          <w:sz w:val="21"/>
          <w:szCs w:val="21"/>
        </w:rPr>
        <w:t xml:space="preserve"> к настоящему Договору, являющемся его неотъемлемой частью.</w:t>
      </w:r>
    </w:p>
    <w:p w14:paraId="20055845" w14:textId="6C05BC0C"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1.5. </w:t>
      </w:r>
      <w:r>
        <w:rPr>
          <w:rFonts w:ascii="Arial Narrow" w:hAnsi="Arial Narrow" w:cs="Times New Roman"/>
          <w:b/>
          <w:sz w:val="21"/>
          <w:szCs w:val="21"/>
        </w:rPr>
        <w:t>Участник долевого строительства</w:t>
      </w:r>
      <w:r w:rsidR="000A2119">
        <w:rPr>
          <w:rFonts w:ascii="Arial Narrow" w:hAnsi="Arial Narrow" w:cs="Times New Roman"/>
          <w:b/>
          <w:sz w:val="21"/>
          <w:szCs w:val="21"/>
        </w:rPr>
        <w:t xml:space="preserve"> (Участник)</w:t>
      </w:r>
      <w:r>
        <w:rPr>
          <w:rFonts w:ascii="Arial Narrow" w:hAnsi="Arial Narrow" w:cs="Times New Roman"/>
          <w:sz w:val="21"/>
          <w:szCs w:val="21"/>
        </w:rPr>
        <w:t xml:space="preserve"> - гражданин или юридическое лицо, вносящие Застройщику денежные средства для строительства многоквартирного дома на условиях настоящего Договора.</w:t>
      </w:r>
    </w:p>
    <w:p w14:paraId="08181714"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1.6. Наследники Участника долевого строительства имеют права, предусмотренные настоящим Договором.</w:t>
      </w:r>
    </w:p>
    <w:p w14:paraId="1F39FCBC" w14:textId="77777777" w:rsidR="00EA2276" w:rsidRDefault="0086453D">
      <w:pPr>
        <w:pStyle w:val="ConsPlusNormal0"/>
        <w:widowControl/>
        <w:spacing w:after="60" w:line="228" w:lineRule="auto"/>
        <w:ind w:firstLine="0"/>
        <w:jc w:val="both"/>
        <w:rPr>
          <w:rFonts w:ascii="Arial Narrow" w:hAnsi="Arial Narrow" w:cs="Arial Narrow"/>
          <w:sz w:val="21"/>
          <w:szCs w:val="21"/>
        </w:rPr>
      </w:pPr>
      <w:r>
        <w:rPr>
          <w:rFonts w:ascii="Arial Narrow" w:hAnsi="Arial Narrow" w:cs="Times New Roman"/>
          <w:sz w:val="21"/>
          <w:szCs w:val="21"/>
        </w:rPr>
        <w:t xml:space="preserve">1.7. </w:t>
      </w:r>
      <w:r>
        <w:rPr>
          <w:rFonts w:ascii="Arial Narrow" w:hAnsi="Arial Narrow" w:cs="Times New Roman"/>
          <w:b/>
          <w:sz w:val="21"/>
          <w:szCs w:val="21"/>
        </w:rPr>
        <w:t>Проектная декларация</w:t>
      </w:r>
      <w:r>
        <w:rPr>
          <w:rFonts w:ascii="Arial Narrow" w:hAnsi="Arial Narrow" w:cs="Times New Roman"/>
          <w:sz w:val="21"/>
          <w:szCs w:val="21"/>
        </w:rPr>
        <w:t xml:space="preserve"> - </w:t>
      </w:r>
      <w:r>
        <w:rPr>
          <w:rFonts w:ascii="Arial Narrow" w:hAnsi="Arial Narrow" w:cs="Arial Narrow"/>
          <w:sz w:val="21"/>
          <w:szCs w:val="21"/>
        </w:rPr>
        <w:t xml:space="preserve">официальный документ, удостоверяющий факты, влекущие за собой юридические последствия для Застройщика,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w:t>
      </w:r>
    </w:p>
    <w:p w14:paraId="0EA1810E" w14:textId="77777777" w:rsidR="00EA2276" w:rsidRDefault="0086453D">
      <w:pPr>
        <w:pStyle w:val="ConsPlusNormal0"/>
        <w:widowControl/>
        <w:spacing w:after="60" w:line="228" w:lineRule="auto"/>
        <w:ind w:firstLine="0"/>
        <w:jc w:val="both"/>
      </w:pPr>
      <w:r>
        <w:rPr>
          <w:rFonts w:ascii="Arial Narrow" w:hAnsi="Arial Narrow" w:cs="Arial Narrow"/>
          <w:sz w:val="21"/>
          <w:szCs w:val="21"/>
        </w:rPr>
        <w:lastRenderedPageBreak/>
        <w:t xml:space="preserve">строительства (создания) многоквартирных домов и (или) иных объектов недвижимости, указанных в такой проектной декларации. Оригинал проектной декларации хранится у Застройщика. Электронная версия проектной декларации в установленном законом порядке размещена в </w:t>
      </w:r>
      <w:r>
        <w:rPr>
          <w:rFonts w:ascii="Arial Narrow" w:hAnsi="Arial Narrow" w:cs="Times New Roman"/>
          <w:sz w:val="21"/>
          <w:szCs w:val="21"/>
        </w:rPr>
        <w:t xml:space="preserve">информационно-телекоммуникационной сети "Интернет" на сайте Застройщика с электронным адресом </w:t>
      </w:r>
      <w:hyperlink r:id="rId9">
        <w:r>
          <w:rPr>
            <w:rStyle w:val="-"/>
            <w:rFonts w:ascii="Arial Narrow" w:hAnsi="Arial Narrow" w:cs="Times New Roman"/>
            <w:sz w:val="21"/>
            <w:szCs w:val="21"/>
          </w:rPr>
          <w:t>https://наш.дом.рф</w:t>
        </w:r>
      </w:hyperlink>
    </w:p>
    <w:p w14:paraId="64E0B7DF"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BFAD249"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2. ПРЕДМЕТ ДОГОВОРА</w:t>
      </w:r>
    </w:p>
    <w:p w14:paraId="0062000F"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с инженерными сетями и благоустроенной прилегающей территорией, и после получения разрешения на ввод в эксплуатацию передать Объект долевого строительства Участнику, а Участник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14:paraId="4AA8E224"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2.2. </w:t>
      </w:r>
      <w:r>
        <w:rPr>
          <w:rFonts w:ascii="Arial Narrow" w:hAnsi="Arial Narrow" w:cs="Times New Roman"/>
          <w:spacing w:val="-4"/>
          <w:sz w:val="21"/>
          <w:szCs w:val="21"/>
        </w:rPr>
        <w:t>Настоящий Договор подлежит государственной регистрации и считается заключенным с момента такой регистрации.</w:t>
      </w:r>
    </w:p>
    <w:p w14:paraId="4BF85CBD" w14:textId="209C4A1B"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2.3. Сроком окончания строительства Застройщиком многоквартирного дома выступает </w:t>
      </w:r>
      <w:r w:rsidR="00F67847" w:rsidRPr="00B865DB">
        <w:rPr>
          <w:rFonts w:ascii="Arial Narrow" w:hAnsi="Arial Narrow" w:cs="Times New Roman"/>
          <w:b/>
          <w:sz w:val="21"/>
          <w:szCs w:val="21"/>
          <w:highlight w:val="yellow"/>
        </w:rPr>
        <w:t>2</w:t>
      </w:r>
      <w:r w:rsidRPr="00B865DB">
        <w:rPr>
          <w:rFonts w:ascii="Arial Narrow" w:hAnsi="Arial Narrow" w:cs="Times New Roman"/>
          <w:b/>
          <w:sz w:val="21"/>
          <w:szCs w:val="21"/>
          <w:highlight w:val="yellow"/>
        </w:rPr>
        <w:t xml:space="preserve"> квартал 202</w:t>
      </w:r>
      <w:r w:rsidR="00F67847" w:rsidRPr="00B865DB">
        <w:rPr>
          <w:rFonts w:ascii="Arial Narrow" w:hAnsi="Arial Narrow" w:cs="Times New Roman"/>
          <w:b/>
          <w:sz w:val="21"/>
          <w:szCs w:val="21"/>
          <w:highlight w:val="yellow"/>
        </w:rPr>
        <w:t>4</w:t>
      </w:r>
      <w:r w:rsidRPr="00B865DB">
        <w:rPr>
          <w:rFonts w:ascii="Arial Narrow" w:hAnsi="Arial Narrow" w:cs="Times New Roman"/>
          <w:b/>
          <w:sz w:val="21"/>
          <w:szCs w:val="21"/>
          <w:highlight w:val="yellow"/>
        </w:rPr>
        <w:t xml:space="preserve"> года</w:t>
      </w:r>
      <w:r w:rsidRPr="00B865DB">
        <w:rPr>
          <w:rFonts w:ascii="Arial Narrow" w:hAnsi="Arial Narrow" w:cs="Times New Roman"/>
          <w:sz w:val="21"/>
          <w:szCs w:val="21"/>
          <w:highlight w:val="yellow"/>
        </w:rPr>
        <w:t>.</w:t>
      </w:r>
      <w:r>
        <w:rPr>
          <w:rFonts w:ascii="Arial Narrow" w:hAnsi="Arial Narrow" w:cs="Times New Roman"/>
          <w:sz w:val="21"/>
          <w:szCs w:val="21"/>
        </w:rPr>
        <w:t xml:space="preserve"> </w:t>
      </w:r>
    </w:p>
    <w:p w14:paraId="120AA8D6" w14:textId="77777777" w:rsidR="00EA2276" w:rsidRDefault="0086453D">
      <w:pPr>
        <w:jc w:val="both"/>
        <w:rPr>
          <w:rFonts w:ascii="Arial Narrow" w:hAnsi="Arial Narrow" w:cs="Arial Narrow"/>
          <w:sz w:val="21"/>
          <w:szCs w:val="21"/>
        </w:rPr>
      </w:pPr>
      <w:r>
        <w:rPr>
          <w:rFonts w:ascii="Arial Narrow" w:hAnsi="Arial Narrow"/>
          <w:sz w:val="21"/>
          <w:szCs w:val="21"/>
        </w:rPr>
        <w:t>2.4. Гарантийный срок для Объекта долевого строительства, за исключением технологического и инженерного оборудования, составляет 5 (пять) лет. Г</w:t>
      </w:r>
      <w:r>
        <w:rPr>
          <w:rFonts w:ascii="Arial Narrow" w:hAnsi="Arial Narrow" w:cs="Arial Narrow"/>
          <w:sz w:val="21"/>
          <w:szCs w:val="21"/>
        </w:rPr>
        <w:t>арантийный срок на Объект долевого строительства исчисляется со дня передачи Объекта долевого строительства.</w:t>
      </w:r>
    </w:p>
    <w:p w14:paraId="3DFBDBFB" w14:textId="3919909B"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sz w:val="21"/>
          <w:szCs w:val="21"/>
        </w:rPr>
        <w:t>Гарантийный срок на</w:t>
      </w:r>
      <w:r w:rsidR="00D01448">
        <w:rPr>
          <w:rFonts w:ascii="Arial Narrow" w:hAnsi="Arial Narrow"/>
          <w:sz w:val="21"/>
          <w:szCs w:val="21"/>
        </w:rPr>
        <w:t xml:space="preserve"> </w:t>
      </w:r>
      <w:r>
        <w:rPr>
          <w:rFonts w:ascii="Arial Narrow" w:hAnsi="Arial Narrow"/>
          <w:sz w:val="21"/>
          <w:szCs w:val="21"/>
        </w:rPr>
        <w:t>технологическое и инженерное оборудование, входящее в состав передаваемого Участникам  Объекта долевого строительства, составляет 3 (три) года со дня подписания первого акта приема-передачи или иного документа о передаче Объекта долевого строительства.</w:t>
      </w:r>
    </w:p>
    <w:p w14:paraId="0232F58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2.5. Риск случайной гибели или случайного повреждения Объекта долевого строительства до его передачи Участнику по акту приема-передачи несет Застройщик.</w:t>
      </w:r>
    </w:p>
    <w:p w14:paraId="7802824D"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34DB5A5"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3. ЦЕНА ДОГОВОРА</w:t>
      </w:r>
    </w:p>
    <w:p w14:paraId="273E341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3.1. Цена настоящего Договора составляет </w:t>
      </w:r>
      <w:r w:rsidR="00DD5B69">
        <w:rPr>
          <w:rFonts w:ascii="Arial Narrow" w:hAnsi="Arial Narrow" w:cs="Times New Roman"/>
          <w:sz w:val="21"/>
          <w:szCs w:val="21"/>
        </w:rPr>
        <w:t>______________</w:t>
      </w:r>
      <w:r>
        <w:rPr>
          <w:rFonts w:ascii="Arial Narrow" w:hAnsi="Arial Narrow" w:cs="Times New Roman"/>
          <w:b/>
          <w:sz w:val="21"/>
          <w:szCs w:val="21"/>
        </w:rPr>
        <w:t xml:space="preserve"> (</w:t>
      </w:r>
      <w:r w:rsidR="00DD5B69">
        <w:rPr>
          <w:rFonts w:ascii="Arial Narrow" w:hAnsi="Arial Narrow" w:cs="Times New Roman"/>
          <w:b/>
          <w:sz w:val="21"/>
          <w:szCs w:val="21"/>
        </w:rPr>
        <w:t>_____________________________________</w:t>
      </w:r>
      <w:r>
        <w:rPr>
          <w:rFonts w:ascii="Arial Narrow" w:hAnsi="Arial Narrow" w:cs="Times New Roman"/>
          <w:b/>
          <w:sz w:val="21"/>
          <w:szCs w:val="21"/>
        </w:rPr>
        <w:t>) рублей 00 копеек</w:t>
      </w:r>
      <w:r>
        <w:rPr>
          <w:rFonts w:ascii="Arial Narrow" w:hAnsi="Arial Narrow"/>
          <w:sz w:val="21"/>
          <w:szCs w:val="21"/>
        </w:rPr>
        <w:t xml:space="preserve">, НДС не облагается. </w:t>
      </w:r>
      <w:r>
        <w:rPr>
          <w:rFonts w:ascii="Arial Narrow" w:hAnsi="Arial Narrow" w:cs="Times New Roman"/>
          <w:sz w:val="21"/>
          <w:szCs w:val="21"/>
        </w:rPr>
        <w:t>В цену Договора включена стоимость услуг Застройщика. Стороны настоящим установили, что денежные средства, оплаченные Участником по настоящему Договору и не израсходованные Застройщиком непосредственно на строительство Объекта, возврату Участнику не подлежат и остаются в распоряжении Застройщика в качестве вознаграждения за услуги по строительству Объекта.</w:t>
      </w:r>
    </w:p>
    <w:p w14:paraId="6A35F06B" w14:textId="3FB25A07" w:rsidR="00BB4DFD" w:rsidRPr="004E30D6" w:rsidRDefault="00BB4DFD" w:rsidP="00BB4DFD">
      <w:pPr>
        <w:widowControl w:val="0"/>
        <w:pBdr>
          <w:top w:val="nil"/>
          <w:left w:val="nil"/>
          <w:bottom w:val="nil"/>
          <w:right w:val="nil"/>
          <w:between w:val="nil"/>
        </w:pBdr>
        <w:tabs>
          <w:tab w:val="left" w:pos="851"/>
          <w:tab w:val="left" w:pos="993"/>
        </w:tabs>
        <w:jc w:val="both"/>
        <w:rPr>
          <w:rFonts w:ascii="Arial Narrow" w:hAnsi="Arial Narrow"/>
          <w:sz w:val="21"/>
          <w:szCs w:val="21"/>
        </w:rPr>
      </w:pPr>
      <w:r w:rsidRPr="000A2119">
        <w:rPr>
          <w:rFonts w:ascii="Arial Narrow" w:hAnsi="Arial Narrow"/>
          <w:color w:val="000000"/>
          <w:sz w:val="21"/>
          <w:szCs w:val="21"/>
        </w:rPr>
        <w:t>Участник обязуется внести денежные средства в счет уплаты цены настоящего Договора участия в долевом строительстве на эскроу-счет</w:t>
      </w:r>
      <w:r w:rsidR="00601EB0">
        <w:rPr>
          <w:rFonts w:ascii="Arial Narrow" w:hAnsi="Arial Narrow"/>
          <w:color w:val="000000"/>
          <w:sz w:val="21"/>
          <w:szCs w:val="21"/>
        </w:rPr>
        <w:t xml:space="preserve"> до ввода объекта в эксплуатацию</w:t>
      </w:r>
      <w:r w:rsidRPr="000A2119">
        <w:rPr>
          <w:rFonts w:ascii="Arial Narrow" w:hAnsi="Arial Narrow"/>
          <w:color w:val="000000"/>
          <w:sz w:val="21"/>
          <w:szCs w:val="21"/>
        </w:rPr>
        <w:t xml:space="preserve">, открываемый в </w:t>
      </w:r>
      <w:r w:rsidRPr="004E30D6">
        <w:rPr>
          <w:rFonts w:ascii="Arial Narrow" w:hAnsi="Arial Narrow"/>
          <w:sz w:val="21"/>
          <w:szCs w:val="21"/>
        </w:rPr>
        <w:t>ПАО «</w:t>
      </w:r>
      <w:r w:rsidR="00C76141" w:rsidRPr="004E30D6">
        <w:rPr>
          <w:rFonts w:ascii="Arial Narrow" w:hAnsi="Arial Narrow"/>
          <w:sz w:val="21"/>
          <w:szCs w:val="21"/>
        </w:rPr>
        <w:t>ПРОМСВЯЗБАНК</w:t>
      </w:r>
      <w:r w:rsidRPr="004E30D6">
        <w:rPr>
          <w:rFonts w:ascii="Arial Narrow" w:hAnsi="Arial Narrow"/>
          <w:sz w:val="21"/>
          <w:szCs w:val="21"/>
        </w:rPr>
        <w:t xml:space="preserve">» </w:t>
      </w:r>
      <w:r w:rsidRPr="004E30D6">
        <w:rPr>
          <w:rFonts w:ascii="Arial Narrow" w:hAnsi="Arial Narrow"/>
          <w:b/>
          <w:color w:val="000000"/>
          <w:sz w:val="21"/>
          <w:szCs w:val="21"/>
        </w:rPr>
        <w:t xml:space="preserve"> (Эскроу-агент)</w:t>
      </w:r>
      <w:r w:rsidRPr="004E30D6">
        <w:rPr>
          <w:rFonts w:ascii="Arial Narrow" w:hAnsi="Arial Narrow"/>
          <w:color w:val="000000"/>
          <w:sz w:val="21"/>
          <w:szCs w:val="21"/>
        </w:rPr>
        <w:t xml:space="preserve"> для учета и блокирования денежных средств, полученных Эскроу-агентом от являющегося владельцем счета </w:t>
      </w:r>
      <w:r w:rsidRPr="004E30D6">
        <w:rPr>
          <w:rFonts w:ascii="Arial Narrow" w:hAnsi="Arial Narrow"/>
          <w:b/>
          <w:color w:val="000000"/>
          <w:sz w:val="21"/>
          <w:szCs w:val="21"/>
        </w:rPr>
        <w:t>Участника  (Депонента)</w:t>
      </w:r>
      <w:r w:rsidRPr="004E30D6">
        <w:rPr>
          <w:rFonts w:ascii="Arial Narrow" w:hAnsi="Arial Narrow"/>
          <w:color w:val="000000"/>
          <w:sz w:val="21"/>
          <w:szCs w:val="21"/>
        </w:rPr>
        <w:t xml:space="preserve"> в счет уплаты цены Договора  участия в долевом строительстве, в целях их дальнейшего перечисления </w:t>
      </w:r>
      <w:r w:rsidRPr="004E30D6">
        <w:rPr>
          <w:rFonts w:ascii="Arial Narrow" w:hAnsi="Arial Narrow"/>
          <w:b/>
          <w:color w:val="000000"/>
          <w:sz w:val="21"/>
          <w:szCs w:val="21"/>
        </w:rPr>
        <w:t>Застройщику (Бенефициару)</w:t>
      </w:r>
      <w:r w:rsidRPr="004E30D6">
        <w:rPr>
          <w:rFonts w:ascii="Arial Narrow" w:hAnsi="Arial Narrow"/>
          <w:color w:val="000000"/>
          <w:sz w:val="21"/>
          <w:szCs w:val="21"/>
        </w:rPr>
        <w:t xml:space="preserve"> при возникновении условий, предусмотренных Федеральным законом № 214-ФЗ и договором счета эскроу, заключенным между Бенефициаром, Депонентом и Эскроу-агентом, с учетом следующего:</w:t>
      </w:r>
    </w:p>
    <w:p w14:paraId="4FD56AFF" w14:textId="77777777" w:rsidR="00DA6B8C" w:rsidRPr="004D6BF9" w:rsidRDefault="00BB4DFD" w:rsidP="00DA6B8C">
      <w:pPr>
        <w:overflowPunct w:val="0"/>
        <w:spacing w:line="276" w:lineRule="auto"/>
        <w:jc w:val="both"/>
        <w:rPr>
          <w:rFonts w:eastAsia="Arial"/>
          <w:color w:val="000000"/>
          <w:sz w:val="21"/>
          <w:szCs w:val="21"/>
        </w:rPr>
      </w:pPr>
      <w:r w:rsidRPr="004E30D6">
        <w:rPr>
          <w:rFonts w:ascii="Arial Narrow" w:hAnsi="Arial Narrow"/>
          <w:b/>
          <w:color w:val="000000"/>
          <w:sz w:val="21"/>
          <w:szCs w:val="21"/>
        </w:rPr>
        <w:t>Эскроу-агент:</w:t>
      </w:r>
      <w:r w:rsidRPr="004E30D6">
        <w:rPr>
          <w:rFonts w:ascii="Arial Narrow" w:hAnsi="Arial Narrow"/>
          <w:color w:val="000000"/>
          <w:sz w:val="21"/>
          <w:szCs w:val="21"/>
        </w:rPr>
        <w:t xml:space="preserve"> </w:t>
      </w:r>
      <w:r w:rsidR="00DA6B8C" w:rsidRPr="004E30D6">
        <w:rPr>
          <w:rFonts w:ascii="Arial Narrow" w:hAnsi="Arial Narrow"/>
          <w:color w:val="000000"/>
          <w:sz w:val="21"/>
          <w:szCs w:val="21"/>
        </w:rPr>
        <w:t xml:space="preserve">Публичное акционерное общество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w:t>
      </w:r>
      <w:hyperlink r:id="rId10" w:history="1">
        <w:r w:rsidR="00DA6B8C" w:rsidRPr="004E30D6">
          <w:rPr>
            <w:rFonts w:ascii="Arial Narrow" w:hAnsi="Arial Narrow"/>
            <w:color w:val="000000"/>
            <w:sz w:val="21"/>
            <w:szCs w:val="21"/>
          </w:rPr>
          <w:t>escrow@psbank.ru</w:t>
        </w:r>
      </w:hyperlink>
      <w:r w:rsidR="00DA6B8C" w:rsidRPr="004E30D6">
        <w:rPr>
          <w:rFonts w:ascii="Arial Narrow" w:hAnsi="Arial Narrow"/>
          <w:color w:val="000000"/>
          <w:sz w:val="21"/>
          <w:szCs w:val="21"/>
        </w:rPr>
        <w:t>., номер телефона 8(495) 787-33-33</w:t>
      </w:r>
    </w:p>
    <w:p w14:paraId="08AF7445" w14:textId="7FE6AF06" w:rsidR="00BB4DFD" w:rsidRPr="000A2119" w:rsidRDefault="00BB4DFD" w:rsidP="00DA6B8C">
      <w:pPr>
        <w:pStyle w:val="ab"/>
        <w:tabs>
          <w:tab w:val="left" w:pos="1251"/>
        </w:tabs>
        <w:spacing w:before="48"/>
        <w:ind w:right="115"/>
        <w:rPr>
          <w:rFonts w:ascii="Arial Narrow" w:hAnsi="Arial Narrow"/>
          <w:color w:val="000000"/>
          <w:sz w:val="21"/>
          <w:szCs w:val="21"/>
        </w:rPr>
      </w:pPr>
      <w:r w:rsidRPr="000A2119">
        <w:rPr>
          <w:rFonts w:ascii="Arial Narrow" w:hAnsi="Arial Narrow"/>
          <w:b/>
          <w:color w:val="000000"/>
          <w:sz w:val="21"/>
          <w:szCs w:val="21"/>
        </w:rPr>
        <w:t>Счет эскроу:</w:t>
      </w:r>
      <w:r w:rsidRPr="000A2119">
        <w:rPr>
          <w:rFonts w:ascii="Arial Narrow" w:hAnsi="Arial Narrow"/>
          <w:color w:val="000000"/>
          <w:sz w:val="21"/>
          <w:szCs w:val="21"/>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4E0C3549" w14:textId="36B4076C"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Бенефициар (Застройщик):</w:t>
      </w:r>
      <w:r w:rsidRPr="000A2119">
        <w:rPr>
          <w:rFonts w:ascii="Arial Narrow" w:hAnsi="Arial Narrow"/>
          <w:color w:val="000000"/>
          <w:sz w:val="21"/>
          <w:szCs w:val="21"/>
        </w:rPr>
        <w:t xml:space="preserve"> </w:t>
      </w:r>
      <w:r w:rsidRPr="000A2119">
        <w:rPr>
          <w:rFonts w:ascii="Arial Narrow" w:hAnsi="Arial Narrow"/>
          <w:b/>
          <w:sz w:val="21"/>
          <w:szCs w:val="21"/>
        </w:rPr>
        <w:t>Общество с ограниченной ответственностью «Специализированный застройщик «</w:t>
      </w:r>
      <w:r w:rsidR="000A2119" w:rsidRPr="000A2119">
        <w:rPr>
          <w:rFonts w:ascii="Arial Narrow" w:hAnsi="Arial Narrow"/>
          <w:b/>
          <w:sz w:val="21"/>
          <w:szCs w:val="21"/>
        </w:rPr>
        <w:t>ГлавЖилСтрой</w:t>
      </w:r>
      <w:r w:rsidRPr="000A2119">
        <w:rPr>
          <w:rFonts w:ascii="Arial Narrow" w:hAnsi="Arial Narrow"/>
          <w:b/>
          <w:sz w:val="21"/>
          <w:szCs w:val="21"/>
        </w:rPr>
        <w:t>»</w:t>
      </w:r>
      <w:r w:rsidRPr="000A2119">
        <w:rPr>
          <w:rFonts w:ascii="Arial Narrow" w:hAnsi="Arial Narrow"/>
          <w:spacing w:val="-1"/>
          <w:sz w:val="21"/>
          <w:szCs w:val="21"/>
        </w:rPr>
        <w:t>,</w:t>
      </w:r>
      <w:r w:rsidRPr="000A2119">
        <w:rPr>
          <w:rFonts w:ascii="Arial Narrow" w:hAnsi="Arial Narrow"/>
          <w:sz w:val="21"/>
          <w:szCs w:val="21"/>
        </w:rPr>
        <w:t xml:space="preserve"> </w:t>
      </w:r>
      <w:r w:rsidRPr="000A2119">
        <w:rPr>
          <w:rFonts w:ascii="Arial Narrow" w:hAnsi="Arial Narrow"/>
          <w:spacing w:val="-1"/>
          <w:sz w:val="21"/>
          <w:szCs w:val="21"/>
        </w:rPr>
        <w:t>ОГРН</w:t>
      </w:r>
      <w:r w:rsidRPr="000A2119">
        <w:rPr>
          <w:rFonts w:ascii="Arial Narrow" w:hAnsi="Arial Narrow"/>
          <w:spacing w:val="27"/>
          <w:sz w:val="21"/>
          <w:szCs w:val="21"/>
        </w:rPr>
        <w:t xml:space="preserve"> </w:t>
      </w:r>
      <w:r w:rsidR="000A2119" w:rsidRPr="000A2119">
        <w:rPr>
          <w:rFonts w:ascii="Arial Narrow" w:hAnsi="Arial Narrow"/>
          <w:bCs/>
          <w:sz w:val="21"/>
          <w:szCs w:val="21"/>
        </w:rPr>
        <w:t>1183443005624</w:t>
      </w:r>
      <w:r w:rsidRPr="000A2119">
        <w:rPr>
          <w:rFonts w:ascii="Arial Narrow" w:hAnsi="Arial Narrow"/>
          <w:bCs/>
          <w:spacing w:val="-2"/>
          <w:sz w:val="21"/>
          <w:szCs w:val="21"/>
        </w:rPr>
        <w:t>,</w:t>
      </w:r>
      <w:r w:rsidRPr="000A2119">
        <w:rPr>
          <w:rFonts w:ascii="Arial Narrow" w:hAnsi="Arial Narrow"/>
          <w:bCs/>
          <w:spacing w:val="15"/>
          <w:sz w:val="21"/>
          <w:szCs w:val="21"/>
        </w:rPr>
        <w:t xml:space="preserve"> </w:t>
      </w:r>
      <w:r w:rsidRPr="000A2119">
        <w:rPr>
          <w:rFonts w:ascii="Arial Narrow" w:hAnsi="Arial Narrow"/>
          <w:bCs/>
          <w:spacing w:val="-2"/>
          <w:sz w:val="21"/>
          <w:szCs w:val="21"/>
        </w:rPr>
        <w:t>ИНН</w:t>
      </w:r>
      <w:r w:rsidRPr="000A2119">
        <w:rPr>
          <w:rFonts w:ascii="Arial Narrow" w:hAnsi="Arial Narrow"/>
          <w:bCs/>
          <w:spacing w:val="13"/>
          <w:sz w:val="21"/>
          <w:szCs w:val="21"/>
        </w:rPr>
        <w:t xml:space="preserve"> </w:t>
      </w:r>
      <w:r w:rsidR="000A2119" w:rsidRPr="000A2119">
        <w:rPr>
          <w:rFonts w:ascii="Arial Narrow" w:hAnsi="Arial Narrow"/>
          <w:bCs/>
          <w:sz w:val="21"/>
          <w:szCs w:val="21"/>
        </w:rPr>
        <w:t>3443139215</w:t>
      </w:r>
      <w:r w:rsidRPr="000A2119">
        <w:rPr>
          <w:rFonts w:ascii="Arial Narrow" w:hAnsi="Arial Narrow"/>
          <w:spacing w:val="13"/>
          <w:sz w:val="21"/>
          <w:szCs w:val="21"/>
        </w:rPr>
        <w:t>)</w:t>
      </w:r>
      <w:r w:rsidRPr="000A2119">
        <w:rPr>
          <w:rFonts w:ascii="Arial Narrow" w:hAnsi="Arial Narrow"/>
          <w:color w:val="000000"/>
          <w:sz w:val="21"/>
          <w:szCs w:val="21"/>
        </w:rPr>
        <w:t>.</w:t>
      </w:r>
    </w:p>
    <w:p w14:paraId="45651087" w14:textId="77777777"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Депонент:</w:t>
      </w:r>
      <w:r w:rsidRPr="000A2119">
        <w:rPr>
          <w:rFonts w:ascii="Arial Narrow" w:hAnsi="Arial Narrow"/>
          <w:color w:val="000000"/>
          <w:sz w:val="21"/>
          <w:szCs w:val="21"/>
        </w:rPr>
        <w:t xml:space="preserve"> _________________</w:t>
      </w:r>
    </w:p>
    <w:p w14:paraId="5137F12B" w14:textId="77777777"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Депонируемая сумма:</w:t>
      </w:r>
      <w:r w:rsidRPr="000A2119">
        <w:rPr>
          <w:rFonts w:ascii="Arial Narrow" w:hAnsi="Arial Narrow"/>
          <w:color w:val="000000"/>
          <w:sz w:val="21"/>
          <w:szCs w:val="21"/>
        </w:rPr>
        <w:t xml:space="preserve"> _____________</w:t>
      </w:r>
      <w:r w:rsidRPr="000A2119">
        <w:rPr>
          <w:rFonts w:ascii="Arial Narrow" w:hAnsi="Arial Narrow"/>
          <w:b/>
          <w:color w:val="000000"/>
          <w:sz w:val="21"/>
          <w:szCs w:val="21"/>
        </w:rPr>
        <w:t>(___________________</w:t>
      </w:r>
      <w:r w:rsidRPr="000A2119">
        <w:rPr>
          <w:rFonts w:ascii="Arial Narrow" w:hAnsi="Arial Narrow"/>
          <w:color w:val="000000"/>
          <w:sz w:val="21"/>
          <w:szCs w:val="21"/>
        </w:rPr>
        <w:t>) рублей 00 копеек</w:t>
      </w:r>
    </w:p>
    <w:p w14:paraId="6A2BEE90" w14:textId="7A25F73E"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 xml:space="preserve">Срок внесения Депонентом Депонируемой суммы на счет эскроу: </w:t>
      </w:r>
      <w:r w:rsidRPr="000A2119">
        <w:rPr>
          <w:rFonts w:ascii="Arial Narrow" w:hAnsi="Arial Narrow"/>
          <w:color w:val="000000"/>
          <w:sz w:val="21"/>
          <w:szCs w:val="21"/>
        </w:rPr>
        <w:t xml:space="preserve"> в течение _(_)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326BF264" w14:textId="0D03E15D"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b/>
          <w:color w:val="000000"/>
          <w:sz w:val="21"/>
          <w:szCs w:val="21"/>
        </w:rPr>
      </w:pPr>
      <w:r w:rsidRPr="000A2119">
        <w:rPr>
          <w:rFonts w:ascii="Arial Narrow" w:hAnsi="Arial Narrow"/>
          <w:b/>
          <w:color w:val="000000"/>
          <w:sz w:val="21"/>
          <w:szCs w:val="21"/>
        </w:rPr>
        <w:t xml:space="preserve">Срок условного депонирования: </w:t>
      </w:r>
      <w:r w:rsidR="00601EB0" w:rsidRPr="00601EB0">
        <w:rPr>
          <w:rFonts w:ascii="Arial Narrow" w:hAnsi="Arial Narrow"/>
          <w:sz w:val="21"/>
          <w:szCs w:val="21"/>
        </w:rPr>
        <w:t>составляет 6 месяцев со дня ввода объекта в эксплуатацию</w:t>
      </w:r>
      <w:r w:rsidRPr="000A2119">
        <w:rPr>
          <w:rFonts w:ascii="Arial Narrow" w:hAnsi="Arial Narrow"/>
          <w:b/>
          <w:color w:val="000000"/>
          <w:sz w:val="21"/>
          <w:szCs w:val="21"/>
        </w:rPr>
        <w:t>.</w:t>
      </w:r>
    </w:p>
    <w:p w14:paraId="482E3F92" w14:textId="77777777" w:rsidR="005552D4" w:rsidRPr="000A2119" w:rsidRDefault="005552D4" w:rsidP="005552D4">
      <w:pPr>
        <w:widowControl w:val="0"/>
        <w:tabs>
          <w:tab w:val="left" w:pos="851"/>
          <w:tab w:val="left" w:pos="1134"/>
        </w:tabs>
        <w:ind w:firstLine="284"/>
        <w:jc w:val="both"/>
        <w:rPr>
          <w:rFonts w:ascii="Arial Narrow" w:hAnsi="Arial Narrow"/>
          <w:color w:val="000000"/>
          <w:sz w:val="21"/>
          <w:szCs w:val="21"/>
        </w:rPr>
      </w:pPr>
      <w:r w:rsidRPr="000A2119">
        <w:rPr>
          <w:rFonts w:ascii="Arial Narrow" w:hAnsi="Arial Narrow"/>
          <w:color w:val="000000"/>
          <w:sz w:val="21"/>
          <w:szCs w:val="21"/>
        </w:rPr>
        <w:t>Участник долевого строительства оплачивает:</w:t>
      </w:r>
    </w:p>
    <w:p w14:paraId="31499483" w14:textId="434A9C51" w:rsidR="005552D4" w:rsidRPr="000A2119" w:rsidRDefault="005552D4" w:rsidP="005552D4">
      <w:pPr>
        <w:widowControl w:val="0"/>
        <w:tabs>
          <w:tab w:val="left" w:pos="851"/>
          <w:tab w:val="left" w:pos="1134"/>
        </w:tabs>
        <w:ind w:firstLine="284"/>
        <w:jc w:val="both"/>
        <w:rPr>
          <w:rFonts w:ascii="Arial Narrow" w:hAnsi="Arial Narrow"/>
          <w:b/>
          <w:i/>
          <w:color w:val="000000"/>
          <w:sz w:val="21"/>
          <w:szCs w:val="21"/>
        </w:rPr>
      </w:pPr>
      <w:r w:rsidRPr="000A2119">
        <w:rPr>
          <w:rFonts w:ascii="Arial Narrow" w:hAnsi="Arial Narrow"/>
          <w:color w:val="000000"/>
          <w:sz w:val="21"/>
          <w:szCs w:val="21"/>
        </w:rPr>
        <w:t>За счет собственных средств сумму в размере</w:t>
      </w:r>
      <w:r w:rsidR="00940D92" w:rsidRPr="000A2119">
        <w:rPr>
          <w:rFonts w:ascii="Arial Narrow" w:hAnsi="Arial Narrow"/>
          <w:color w:val="000000"/>
          <w:sz w:val="21"/>
          <w:szCs w:val="21"/>
        </w:rPr>
        <w:t xml:space="preserve"> </w:t>
      </w:r>
      <w:r w:rsidR="00940D92" w:rsidRPr="000A2119">
        <w:rPr>
          <w:rFonts w:ascii="Arial Narrow" w:hAnsi="Arial Narrow"/>
          <w:b/>
          <w:color w:val="000000"/>
          <w:sz w:val="21"/>
          <w:szCs w:val="21"/>
        </w:rPr>
        <w:t>__________(___________</w:t>
      </w:r>
      <w:r w:rsidRPr="000A2119">
        <w:rPr>
          <w:rFonts w:ascii="Arial Narrow" w:hAnsi="Arial Narrow"/>
          <w:b/>
          <w:color w:val="000000"/>
          <w:sz w:val="21"/>
          <w:szCs w:val="21"/>
        </w:rPr>
        <w:t>) рублей 00 копеек,</w:t>
      </w:r>
      <w:r w:rsidRPr="000A2119">
        <w:rPr>
          <w:rFonts w:ascii="Arial Narrow" w:hAnsi="Arial Narrow"/>
          <w:color w:val="000000"/>
          <w:sz w:val="21"/>
          <w:szCs w:val="21"/>
        </w:rPr>
        <w:t xml:space="preserve"> НДС не облагается – в течение 5 (пяти) рабочих дней с момента государственной регистрации настоящего Договора.</w:t>
      </w:r>
    </w:p>
    <w:p w14:paraId="6ED34293" w14:textId="77777777" w:rsidR="005552D4" w:rsidRPr="000A2119" w:rsidRDefault="005552D4" w:rsidP="005552D4">
      <w:pPr>
        <w:widowControl w:val="0"/>
        <w:tabs>
          <w:tab w:val="left" w:pos="851"/>
          <w:tab w:val="left" w:pos="1134"/>
        </w:tabs>
        <w:ind w:firstLine="284"/>
        <w:jc w:val="both"/>
        <w:rPr>
          <w:rFonts w:ascii="Arial Narrow" w:hAnsi="Arial Narrow"/>
          <w:b/>
          <w:i/>
          <w:color w:val="000000"/>
          <w:sz w:val="21"/>
          <w:szCs w:val="21"/>
        </w:rPr>
      </w:pPr>
    </w:p>
    <w:p w14:paraId="39ADEB34" w14:textId="77777777" w:rsidR="005552D4" w:rsidRPr="000A2119" w:rsidRDefault="005552D4" w:rsidP="005552D4">
      <w:pPr>
        <w:widowControl w:val="0"/>
        <w:tabs>
          <w:tab w:val="left" w:pos="851"/>
          <w:tab w:val="left" w:pos="1134"/>
        </w:tabs>
        <w:ind w:firstLine="284"/>
        <w:jc w:val="both"/>
        <w:rPr>
          <w:rFonts w:ascii="Arial Narrow" w:hAnsi="Arial Narrow"/>
          <w:b/>
          <w:color w:val="000000"/>
          <w:sz w:val="21"/>
          <w:szCs w:val="21"/>
        </w:rPr>
      </w:pPr>
      <w:r w:rsidRPr="000A2119">
        <w:rPr>
          <w:rFonts w:ascii="Arial Narrow" w:hAnsi="Arial Narrow"/>
          <w:b/>
          <w:color w:val="000000"/>
          <w:sz w:val="21"/>
          <w:szCs w:val="21"/>
        </w:rPr>
        <w:t xml:space="preserve">Реквизиты для перечисления денежных средств со счета эскроу: </w:t>
      </w:r>
    </w:p>
    <w:p w14:paraId="5D0FC607" w14:textId="621EBE08" w:rsidR="00940D92" w:rsidRPr="003C0C3A" w:rsidRDefault="005552D4" w:rsidP="00940D92">
      <w:pPr>
        <w:rPr>
          <w:b/>
        </w:rPr>
      </w:pPr>
      <w:r w:rsidRPr="00635986">
        <w:rPr>
          <w:rFonts w:ascii="Arial Narrow" w:hAnsi="Arial Narrow"/>
          <w:b/>
          <w:color w:val="000000"/>
          <w:sz w:val="21"/>
          <w:szCs w:val="21"/>
        </w:rPr>
        <w:t xml:space="preserve">В пользу Бенефициара: </w:t>
      </w:r>
      <w:r w:rsidR="00940D92" w:rsidRPr="00635986">
        <w:rPr>
          <w:rFonts w:ascii="Arial Narrow" w:hAnsi="Arial Narrow"/>
          <w:b/>
          <w:color w:val="000000"/>
          <w:sz w:val="21"/>
          <w:szCs w:val="21"/>
        </w:rPr>
        <w:t>р/с</w:t>
      </w:r>
      <w:r w:rsidR="00940D92" w:rsidRPr="00635986">
        <w:rPr>
          <w:rFonts w:ascii="Arial Narrow" w:hAnsi="Arial Narrow"/>
          <w:b/>
          <w:sz w:val="21"/>
          <w:szCs w:val="21"/>
        </w:rPr>
        <w:t xml:space="preserve"> </w:t>
      </w:r>
      <w:r w:rsidR="00ED19EE" w:rsidRPr="00635986">
        <w:rPr>
          <w:b/>
        </w:rPr>
        <w:t xml:space="preserve">№ </w:t>
      </w:r>
      <w:r w:rsidR="003C0C3A">
        <w:rPr>
          <w:b/>
        </w:rPr>
        <w:t xml:space="preserve"> </w:t>
      </w:r>
      <w:r w:rsidR="003C0C3A" w:rsidRPr="00A12AA0">
        <w:rPr>
          <w:b/>
          <w:bCs/>
        </w:rPr>
        <w:t>40702810901000067475</w:t>
      </w:r>
      <w:r w:rsidR="00725F5E" w:rsidRPr="00A12AA0">
        <w:rPr>
          <w:b/>
          <w:bCs/>
        </w:rPr>
        <w:t>,</w:t>
      </w:r>
      <w:r w:rsidR="00725F5E" w:rsidRPr="00635986">
        <w:rPr>
          <w:rFonts w:ascii="Arial Narrow" w:hAnsi="Arial Narrow"/>
          <w:b/>
          <w:sz w:val="21"/>
          <w:szCs w:val="21"/>
        </w:rPr>
        <w:t xml:space="preserve"> ЮЖНЫЙ ФИЛИАЛ</w:t>
      </w:r>
      <w:r w:rsidR="00940D92" w:rsidRPr="00635986">
        <w:rPr>
          <w:rFonts w:ascii="Arial Narrow" w:hAnsi="Arial Narrow"/>
          <w:b/>
          <w:sz w:val="21"/>
          <w:szCs w:val="21"/>
        </w:rPr>
        <w:t xml:space="preserve"> ПАО </w:t>
      </w:r>
      <w:r w:rsidR="00ED19EE" w:rsidRPr="00635986">
        <w:rPr>
          <w:rFonts w:ascii="Arial Narrow" w:hAnsi="Arial Narrow"/>
          <w:b/>
          <w:sz w:val="21"/>
          <w:szCs w:val="21"/>
        </w:rPr>
        <w:t>«ПРОМСВЯЗЬБАНК»</w:t>
      </w:r>
      <w:r w:rsidR="00940D92" w:rsidRPr="00635986">
        <w:rPr>
          <w:rFonts w:ascii="Arial Narrow" w:hAnsi="Arial Narrow"/>
          <w:b/>
          <w:sz w:val="21"/>
          <w:szCs w:val="21"/>
        </w:rPr>
        <w:t xml:space="preserve"> г. Волгоград (</w:t>
      </w:r>
      <w:r w:rsidR="00ED19EE" w:rsidRPr="00635986">
        <w:rPr>
          <w:b/>
        </w:rPr>
        <w:t>БИК 041806715</w:t>
      </w:r>
      <w:r w:rsidR="00ED19EE" w:rsidRPr="003C0C3A">
        <w:rPr>
          <w:b/>
        </w:rPr>
        <w:t>, к/сч №</w:t>
      </w:r>
      <w:r w:rsidR="00D57096" w:rsidRPr="003C0C3A">
        <w:rPr>
          <w:b/>
        </w:rPr>
        <w:t xml:space="preserve"> </w:t>
      </w:r>
      <w:r w:rsidR="003C0C3A" w:rsidRPr="003C0C3A">
        <w:rPr>
          <w:b/>
          <w:bCs/>
        </w:rPr>
        <w:t>30101810100000000715</w:t>
      </w:r>
      <w:r w:rsidR="00940D92" w:rsidRPr="003C0C3A">
        <w:rPr>
          <w:b/>
        </w:rPr>
        <w:t>)</w:t>
      </w:r>
    </w:p>
    <w:p w14:paraId="6024EFA6" w14:textId="412CD74E" w:rsidR="005552D4" w:rsidRPr="000A2119" w:rsidRDefault="005552D4" w:rsidP="005552D4">
      <w:pPr>
        <w:ind w:firstLine="284"/>
        <w:jc w:val="both"/>
        <w:rPr>
          <w:rFonts w:ascii="Arial Narrow" w:hAnsi="Arial Narrow"/>
          <w:sz w:val="21"/>
          <w:szCs w:val="21"/>
        </w:rPr>
      </w:pPr>
    </w:p>
    <w:p w14:paraId="2473AF01" w14:textId="77777777" w:rsidR="005552D4" w:rsidRPr="000A2119" w:rsidRDefault="005552D4" w:rsidP="005552D4">
      <w:pPr>
        <w:ind w:right="-1" w:firstLine="284"/>
        <w:jc w:val="both"/>
        <w:rPr>
          <w:rFonts w:ascii="Arial Narrow" w:hAnsi="Arial Narrow"/>
          <w:color w:val="000000"/>
          <w:sz w:val="21"/>
          <w:szCs w:val="21"/>
        </w:rPr>
      </w:pPr>
      <w:r w:rsidRPr="000A2119">
        <w:rPr>
          <w:rFonts w:ascii="Arial Narrow" w:hAnsi="Arial Narrow"/>
          <w:b/>
          <w:color w:val="000000"/>
          <w:sz w:val="21"/>
          <w:szCs w:val="21"/>
        </w:rPr>
        <w:t>Основания прекращения условного депонирования денежных средств:</w:t>
      </w:r>
    </w:p>
    <w:p w14:paraId="050D6FEA" w14:textId="77777777" w:rsidR="005552D4" w:rsidRPr="000A2119" w:rsidRDefault="005552D4" w:rsidP="005552D4">
      <w:pPr>
        <w:ind w:right="-1"/>
        <w:jc w:val="both"/>
        <w:rPr>
          <w:rFonts w:ascii="Arial Narrow" w:hAnsi="Arial Narrow"/>
          <w:color w:val="000000"/>
          <w:sz w:val="21"/>
          <w:szCs w:val="21"/>
        </w:rPr>
      </w:pPr>
      <w:r w:rsidRPr="000A2119">
        <w:rPr>
          <w:rFonts w:ascii="Arial Narrow" w:hAnsi="Arial Narrow"/>
          <w:color w:val="000000"/>
          <w:sz w:val="21"/>
          <w:szCs w:val="21"/>
        </w:rPr>
        <w:lastRenderedPageBreak/>
        <w:t>1)  истечение срока условного депонирования;</w:t>
      </w:r>
    </w:p>
    <w:p w14:paraId="6F8B2079" w14:textId="77777777" w:rsidR="005552D4" w:rsidRPr="000A2119" w:rsidRDefault="005552D4" w:rsidP="005552D4">
      <w:pPr>
        <w:ind w:right="-1"/>
        <w:jc w:val="both"/>
        <w:rPr>
          <w:rFonts w:ascii="Arial Narrow" w:hAnsi="Arial Narrow"/>
          <w:color w:val="000000"/>
          <w:sz w:val="21"/>
          <w:szCs w:val="21"/>
        </w:rPr>
      </w:pPr>
      <w:r w:rsidRPr="000A2119">
        <w:rPr>
          <w:rFonts w:ascii="Arial Narrow" w:hAnsi="Arial Narrow"/>
          <w:color w:val="000000"/>
          <w:sz w:val="21"/>
          <w:szCs w:val="21"/>
        </w:rPr>
        <w:t>2)  перечисление депонируемой суммы в полном объеме в соответствии с Договором счета эскроу;</w:t>
      </w:r>
    </w:p>
    <w:p w14:paraId="4769B233" w14:textId="77777777" w:rsidR="005552D4" w:rsidRPr="000A2119" w:rsidRDefault="005552D4" w:rsidP="005552D4">
      <w:pPr>
        <w:ind w:right="-1"/>
        <w:jc w:val="both"/>
        <w:rPr>
          <w:rFonts w:ascii="Arial Narrow" w:hAnsi="Arial Narrow"/>
          <w:color w:val="000000"/>
          <w:sz w:val="21"/>
          <w:szCs w:val="21"/>
        </w:rPr>
      </w:pPr>
      <w:r w:rsidRPr="000A2119">
        <w:rPr>
          <w:rFonts w:ascii="Arial Narrow" w:hAnsi="Arial Narrow"/>
          <w:color w:val="000000"/>
          <w:sz w:val="21"/>
          <w:szCs w:val="21"/>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3CE62C43" w14:textId="77777777" w:rsidR="005552D4" w:rsidRPr="000A2119" w:rsidRDefault="005552D4" w:rsidP="005552D4">
      <w:pPr>
        <w:ind w:right="-1"/>
        <w:jc w:val="both"/>
        <w:rPr>
          <w:rFonts w:ascii="Arial Narrow" w:hAnsi="Arial Narrow"/>
          <w:b/>
          <w:color w:val="000000"/>
          <w:sz w:val="21"/>
          <w:szCs w:val="21"/>
        </w:rPr>
      </w:pPr>
      <w:r w:rsidRPr="000A2119">
        <w:rPr>
          <w:rFonts w:ascii="Arial Narrow" w:hAnsi="Arial Narrow"/>
          <w:color w:val="000000"/>
          <w:sz w:val="21"/>
          <w:szCs w:val="21"/>
        </w:rPr>
        <w:t>4)  возникновение иных оснований, предусмотренных действующим законодательством Российской Федерации.</w:t>
      </w:r>
    </w:p>
    <w:p w14:paraId="653CE918" w14:textId="57FD472E" w:rsidR="005552D4" w:rsidRPr="000A2119" w:rsidRDefault="005552D4" w:rsidP="005552D4">
      <w:pPr>
        <w:widowControl w:val="0"/>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 xml:space="preserve">Основания перечисления Застройщику депонированной суммы: </w:t>
      </w:r>
      <w:r w:rsidRPr="000A2119">
        <w:rPr>
          <w:rFonts w:ascii="Arial Narrow" w:hAnsi="Arial Narrow"/>
          <w:color w:val="000000"/>
          <w:sz w:val="21"/>
          <w:szCs w:val="21"/>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о размещении в Единой информационной системе жилищного строительства вышеуказанной информации.</w:t>
      </w:r>
    </w:p>
    <w:p w14:paraId="2F2FBFFB" w14:textId="483D765A" w:rsidR="005552D4" w:rsidRPr="000A2119" w:rsidRDefault="005552D4" w:rsidP="005552D4">
      <w:pPr>
        <w:widowControl w:val="0"/>
        <w:tabs>
          <w:tab w:val="left" w:pos="851"/>
          <w:tab w:val="left" w:pos="1134"/>
        </w:tabs>
        <w:jc w:val="both"/>
        <w:rPr>
          <w:rFonts w:ascii="Arial Narrow" w:hAnsi="Arial Narrow"/>
          <w:color w:val="000000"/>
          <w:sz w:val="21"/>
          <w:szCs w:val="21"/>
        </w:rPr>
      </w:pPr>
      <w:r w:rsidRPr="000A2119">
        <w:rPr>
          <w:rFonts w:ascii="Arial Narrow" w:hAnsi="Arial Narrow"/>
          <w:color w:val="000000"/>
          <w:sz w:val="21"/>
          <w:szCs w:val="21"/>
        </w:rPr>
        <w:t>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эскроу счет открытый согласно условиям настоящего Договора.</w:t>
      </w:r>
    </w:p>
    <w:p w14:paraId="55E4D4A0" w14:textId="018F07FA" w:rsidR="005552D4" w:rsidRPr="000A2119" w:rsidRDefault="005552D4" w:rsidP="005552D4">
      <w:pPr>
        <w:widowControl w:val="0"/>
        <w:tabs>
          <w:tab w:val="left" w:pos="851"/>
          <w:tab w:val="left" w:pos="1134"/>
        </w:tabs>
        <w:jc w:val="both"/>
        <w:rPr>
          <w:rFonts w:ascii="Arial Narrow" w:hAnsi="Arial Narrow"/>
          <w:color w:val="000000"/>
          <w:sz w:val="21"/>
          <w:szCs w:val="21"/>
        </w:rPr>
      </w:pPr>
      <w:r w:rsidRPr="000A2119">
        <w:rPr>
          <w:rFonts w:ascii="Arial Narrow" w:hAnsi="Arial Narrow"/>
          <w:color w:val="000000"/>
          <w:sz w:val="21"/>
          <w:szCs w:val="21"/>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w:t>
      </w:r>
      <w:r w:rsidRPr="000A2119">
        <w:rPr>
          <w:rFonts w:ascii="Arial Narrow" w:hAnsi="Arial Narrow"/>
          <w:b/>
          <w:color w:val="000000"/>
          <w:sz w:val="21"/>
          <w:szCs w:val="21"/>
        </w:rPr>
        <w:t xml:space="preserve">в срок не позднее </w:t>
      </w:r>
      <w:r w:rsidR="00601EB0">
        <w:rPr>
          <w:rFonts w:ascii="Arial Narrow" w:hAnsi="Arial Narrow"/>
          <w:b/>
          <w:color w:val="000000"/>
          <w:sz w:val="21"/>
          <w:szCs w:val="21"/>
        </w:rPr>
        <w:t>ввода объекта в эксплуатацию</w:t>
      </w:r>
      <w:r w:rsidRPr="000A2119">
        <w:rPr>
          <w:rFonts w:ascii="Arial Narrow" w:hAnsi="Arial Narrow"/>
          <w:b/>
          <w:color w:val="000000"/>
          <w:sz w:val="21"/>
          <w:szCs w:val="21"/>
        </w:rPr>
        <w:t>.</w:t>
      </w:r>
    </w:p>
    <w:p w14:paraId="5D84BC07" w14:textId="77777777" w:rsidR="005552D4" w:rsidRPr="000A2119" w:rsidRDefault="005552D4"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p>
    <w:p w14:paraId="616B3DFD" w14:textId="3AB7AD59" w:rsidR="00BB4DFD" w:rsidRPr="000A2119" w:rsidRDefault="00BB4DFD">
      <w:pPr>
        <w:pStyle w:val="ConsPlusNormal0"/>
        <w:widowControl/>
        <w:spacing w:after="60" w:line="228" w:lineRule="auto"/>
        <w:ind w:firstLine="0"/>
        <w:jc w:val="both"/>
        <w:rPr>
          <w:rFonts w:ascii="Arial Narrow" w:hAnsi="Arial Narrow" w:cs="Times New Roman"/>
          <w:sz w:val="21"/>
          <w:szCs w:val="21"/>
        </w:rPr>
      </w:pPr>
      <w:r w:rsidRPr="000A2119">
        <w:rPr>
          <w:rFonts w:ascii="Arial Narrow" w:hAnsi="Arial Narrow" w:cs="Times New Roman"/>
          <w:sz w:val="21"/>
          <w:szCs w:val="21"/>
        </w:rPr>
        <w:t>3.2. Цена Договора является окончательной и изменению не подлежит, за исключением случаев, указанных в п. 3.3. настоящего Договора</w:t>
      </w:r>
    </w:p>
    <w:p w14:paraId="03A86D94" w14:textId="77777777" w:rsidR="00EA2276" w:rsidRPr="000A2119" w:rsidRDefault="0086453D">
      <w:pPr>
        <w:pStyle w:val="ConsPlusNormal0"/>
        <w:widowControl/>
        <w:spacing w:after="60" w:line="228" w:lineRule="auto"/>
        <w:ind w:firstLine="0"/>
        <w:jc w:val="both"/>
        <w:rPr>
          <w:rFonts w:ascii="Arial Narrow" w:hAnsi="Arial Narrow" w:cs="Times New Roman"/>
          <w:sz w:val="21"/>
          <w:szCs w:val="21"/>
        </w:rPr>
      </w:pPr>
      <w:r w:rsidRPr="000A2119">
        <w:rPr>
          <w:rFonts w:ascii="Arial Narrow" w:hAnsi="Arial Narrow" w:cs="Times New Roman"/>
          <w:sz w:val="21"/>
          <w:szCs w:val="21"/>
        </w:rPr>
        <w:t>3.3. Цена Договора может быть изменена Застройщиком в следующих случаях:</w:t>
      </w:r>
    </w:p>
    <w:p w14:paraId="6F808B19" w14:textId="77777777" w:rsidR="00EA2276" w:rsidRPr="000A2119" w:rsidRDefault="0086453D">
      <w:pPr>
        <w:pStyle w:val="ConsPlusNormal0"/>
        <w:widowControl/>
        <w:numPr>
          <w:ilvl w:val="0"/>
          <w:numId w:val="1"/>
        </w:numPr>
        <w:tabs>
          <w:tab w:val="left" w:pos="709"/>
        </w:tabs>
        <w:spacing w:after="60" w:line="228" w:lineRule="auto"/>
        <w:ind w:left="0" w:firstLine="0"/>
        <w:jc w:val="both"/>
        <w:rPr>
          <w:rFonts w:ascii="Arial Narrow" w:hAnsi="Arial Narrow" w:cs="Times New Roman"/>
          <w:spacing w:val="-4"/>
          <w:sz w:val="21"/>
          <w:szCs w:val="21"/>
        </w:rPr>
      </w:pPr>
      <w:r w:rsidRPr="000A2119">
        <w:rPr>
          <w:rFonts w:ascii="Arial Narrow" w:hAnsi="Arial Narrow" w:cs="Times New Roman"/>
          <w:spacing w:val="-4"/>
          <w:sz w:val="21"/>
          <w:szCs w:val="21"/>
        </w:rPr>
        <w:t>внесения изменений и дополнений в проектную документацию в соответствии с изменениями действующего законодательства;</w:t>
      </w:r>
    </w:p>
    <w:p w14:paraId="31653119" w14:textId="77777777" w:rsidR="00EA2276" w:rsidRPr="004E30D6" w:rsidRDefault="0086453D">
      <w:pPr>
        <w:pStyle w:val="ConsPlusNormal0"/>
        <w:widowControl/>
        <w:numPr>
          <w:ilvl w:val="0"/>
          <w:numId w:val="1"/>
        </w:numPr>
        <w:tabs>
          <w:tab w:val="left" w:pos="709"/>
        </w:tabs>
        <w:spacing w:after="60" w:line="228" w:lineRule="auto"/>
        <w:ind w:left="0" w:firstLine="0"/>
        <w:jc w:val="both"/>
        <w:rPr>
          <w:rFonts w:ascii="Arial Narrow" w:hAnsi="Arial Narrow" w:cs="Times New Roman"/>
          <w:sz w:val="21"/>
          <w:szCs w:val="21"/>
        </w:rPr>
      </w:pPr>
      <w:r w:rsidRPr="000A2119">
        <w:rPr>
          <w:rFonts w:ascii="Arial Narrow" w:hAnsi="Arial Narrow" w:cs="Times New Roman"/>
          <w:sz w:val="21"/>
          <w:szCs w:val="21"/>
        </w:rPr>
        <w:t xml:space="preserve">корректировки площади Объекта долевого строительства более чем на 5% от указанной в п. 1.4. настоящего Договора площади, если это не связано с изменением норм и правил обмера площади объекта. В случае увеличения более чем на 5% общей площади Объекта долевого строительства по данным фактической экспликации бюро технической инвентаризации по сравнению с данными проектной документации, Участник обязуется доплатить разницу в стоимости Застройщику, а в случае уменьшения более чем на 5% общей площади Объекта долевого строительства по тем же основаниям, Застройщик обязуется вернуть Участнику разницу в стоимости, рассчитанные как произведение стоимости 1 </w:t>
      </w:r>
      <w:r w:rsidRPr="004E30D6">
        <w:rPr>
          <w:rFonts w:ascii="Arial Narrow" w:hAnsi="Arial Narrow" w:cs="Times New Roman"/>
          <w:sz w:val="21"/>
          <w:szCs w:val="21"/>
        </w:rPr>
        <w:t>кв.м., исходя из расчетной цены, указанной в п. 3.1. настоящего Договора, на разность между общими площадями, полученными по данным проектной документации и по фактической экспликации бюро технической инвентаризации. Изменения общей площади и (или) общего объема общего имущества многоквартирного дома для расчетов не принимается;</w:t>
      </w:r>
    </w:p>
    <w:p w14:paraId="12195F08" w14:textId="77777777" w:rsidR="00EA2276" w:rsidRPr="004E30D6" w:rsidRDefault="0086453D">
      <w:pPr>
        <w:pStyle w:val="ConsPlusNormal0"/>
        <w:widowControl/>
        <w:numPr>
          <w:ilvl w:val="0"/>
          <w:numId w:val="1"/>
        </w:numPr>
        <w:tabs>
          <w:tab w:val="left" w:pos="709"/>
        </w:tabs>
        <w:ind w:left="0" w:firstLine="0"/>
        <w:jc w:val="both"/>
        <w:rPr>
          <w:rFonts w:ascii="Arial Narrow" w:hAnsi="Arial Narrow" w:cs="Times New Roman"/>
          <w:sz w:val="21"/>
          <w:szCs w:val="21"/>
        </w:rPr>
      </w:pPr>
      <w:r w:rsidRPr="004E30D6">
        <w:rPr>
          <w:rFonts w:ascii="Arial Narrow" w:hAnsi="Arial Narrow" w:cs="Times New Roman"/>
          <w:sz w:val="21"/>
          <w:szCs w:val="21"/>
        </w:rPr>
        <w:t xml:space="preserve"> внесения изменений в состав Объекта долевого строительства по согласию Сторон.</w:t>
      </w:r>
    </w:p>
    <w:p w14:paraId="1A961B75" w14:textId="5C6FF970" w:rsidR="00940D92" w:rsidRPr="004E30D6" w:rsidRDefault="00940D92" w:rsidP="005435A2">
      <w:pPr>
        <w:jc w:val="both"/>
        <w:rPr>
          <w:rFonts w:ascii="Arial Narrow" w:hAnsi="Arial Narrow"/>
          <w:sz w:val="21"/>
          <w:szCs w:val="21"/>
        </w:rPr>
      </w:pPr>
      <w:r w:rsidRPr="004E30D6">
        <w:rPr>
          <w:rFonts w:ascii="Arial Narrow" w:hAnsi="Arial Narrow"/>
          <w:sz w:val="21"/>
          <w:szCs w:val="21"/>
        </w:rPr>
        <w:t xml:space="preserve">3.4. Настоящим Застройщик обязуется предоставить в </w:t>
      </w:r>
      <w:r w:rsidR="005435A2" w:rsidRPr="004E30D6">
        <w:rPr>
          <w:rFonts w:ascii="Arial Narrow" w:hAnsi="Arial Narrow"/>
          <w:sz w:val="21"/>
          <w:szCs w:val="21"/>
        </w:rPr>
        <w:t xml:space="preserve">ПАО «ПРОМСВЯЗБАНК» </w:t>
      </w:r>
      <w:r w:rsidRPr="004E30D6">
        <w:rPr>
          <w:rFonts w:ascii="Arial Narrow" w:hAnsi="Arial Narrow"/>
          <w:sz w:val="21"/>
          <w:szCs w:val="21"/>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эскроу с Участником и </w:t>
      </w:r>
      <w:r w:rsidR="005435A2" w:rsidRPr="004E30D6">
        <w:rPr>
          <w:rFonts w:ascii="Arial Narrow" w:hAnsi="Arial Narrow"/>
          <w:sz w:val="21"/>
          <w:szCs w:val="21"/>
        </w:rPr>
        <w:t>ПАО «ПРОМСВЯЗБАНК</w:t>
      </w:r>
      <w:r w:rsidR="00144011" w:rsidRPr="004E30D6">
        <w:rPr>
          <w:rFonts w:ascii="Arial Narrow" w:hAnsi="Arial Narrow"/>
          <w:sz w:val="21"/>
          <w:szCs w:val="21"/>
        </w:rPr>
        <w:t xml:space="preserve">» </w:t>
      </w:r>
      <w:r w:rsidR="005435A2" w:rsidRPr="004E30D6">
        <w:rPr>
          <w:rFonts w:ascii="Arial Narrow" w:hAnsi="Arial Narrow"/>
          <w:sz w:val="21"/>
          <w:szCs w:val="21"/>
        </w:rPr>
        <w:t>.</w:t>
      </w:r>
    </w:p>
    <w:p w14:paraId="0BA8159F" w14:textId="76090B28" w:rsidR="00940D92" w:rsidRPr="004E30D6" w:rsidRDefault="00940D92" w:rsidP="00940D92">
      <w:pPr>
        <w:widowControl w:val="0"/>
        <w:tabs>
          <w:tab w:val="left" w:pos="851"/>
          <w:tab w:val="left" w:pos="1134"/>
        </w:tabs>
        <w:jc w:val="both"/>
        <w:rPr>
          <w:rFonts w:ascii="Arial Narrow" w:hAnsi="Arial Narrow"/>
          <w:sz w:val="21"/>
          <w:szCs w:val="21"/>
        </w:rPr>
      </w:pPr>
      <w:r w:rsidRPr="004E30D6">
        <w:rPr>
          <w:rFonts w:ascii="Arial Narrow" w:hAnsi="Arial Narrow"/>
          <w:sz w:val="21"/>
          <w:szCs w:val="21"/>
        </w:rPr>
        <w:t xml:space="preserve">Застройщик также обязуется не позднее </w:t>
      </w:r>
      <w:r w:rsidRPr="004E30D6">
        <w:rPr>
          <w:rFonts w:ascii="Arial Narrow" w:hAnsi="Arial Narrow"/>
          <w:color w:val="000000"/>
          <w:sz w:val="21"/>
          <w:szCs w:val="21"/>
        </w:rPr>
        <w:t>5 (Пяти) рабочих дней</w:t>
      </w:r>
      <w:r w:rsidRPr="004E30D6">
        <w:rPr>
          <w:rFonts w:ascii="Arial Narrow" w:hAnsi="Arial Narrow"/>
          <w:sz w:val="21"/>
          <w:szCs w:val="21"/>
        </w:rPr>
        <w:t xml:space="preserve"> предоставить в </w:t>
      </w:r>
      <w:r w:rsidR="005435A2" w:rsidRPr="004E30D6">
        <w:rPr>
          <w:rFonts w:ascii="Arial Narrow" w:hAnsi="Arial Narrow"/>
          <w:sz w:val="21"/>
          <w:szCs w:val="21"/>
        </w:rPr>
        <w:t>ПАО «ПРОМСВЯЗБАНК»</w:t>
      </w:r>
      <w:r w:rsidRPr="004E30D6">
        <w:rPr>
          <w:rFonts w:ascii="Arial Narrow" w:hAnsi="Arial Narrow"/>
          <w:sz w:val="21"/>
          <w:szCs w:val="21"/>
        </w:rPr>
        <w:t>документы, необходимые для заключения Договора счета эскроу.</w:t>
      </w:r>
    </w:p>
    <w:p w14:paraId="4A523E7E" w14:textId="50915758" w:rsidR="00940D92" w:rsidRPr="004E30D6" w:rsidRDefault="00940D92" w:rsidP="00940D92">
      <w:pPr>
        <w:widowControl w:val="0"/>
        <w:tabs>
          <w:tab w:val="left" w:pos="851"/>
          <w:tab w:val="left" w:pos="1134"/>
        </w:tabs>
        <w:jc w:val="both"/>
        <w:rPr>
          <w:rFonts w:ascii="Arial Narrow" w:hAnsi="Arial Narrow"/>
          <w:color w:val="000000"/>
          <w:sz w:val="21"/>
          <w:szCs w:val="21"/>
        </w:rPr>
      </w:pPr>
      <w:r w:rsidRPr="004E30D6">
        <w:rPr>
          <w:rFonts w:ascii="Arial Narrow" w:hAnsi="Arial Narrow"/>
          <w:sz w:val="21"/>
          <w:szCs w:val="21"/>
        </w:rPr>
        <w:t>3.5. Настоящим Застройщик и Участник подтверждают, что уведомлены и согласны с тем, что Договор счета эскроу считается заключенным с момента открытия ПАО «</w:t>
      </w:r>
      <w:r w:rsidR="00144011" w:rsidRPr="004E30D6">
        <w:rPr>
          <w:rFonts w:ascii="Arial Narrow" w:hAnsi="Arial Narrow"/>
          <w:sz w:val="21"/>
          <w:szCs w:val="21"/>
        </w:rPr>
        <w:t>ПРОМСВЯЗБАНК</w:t>
      </w:r>
      <w:r w:rsidRPr="004E30D6">
        <w:rPr>
          <w:rFonts w:ascii="Arial Narrow" w:hAnsi="Arial Narrow"/>
          <w:sz w:val="21"/>
          <w:szCs w:val="21"/>
        </w:rPr>
        <w:t xml:space="preserve">» счета эскроу, о чем они будут уведомлены в порядке, установленном Общими условиями открытия и обслуживания счета эскроу, размещенными </w:t>
      </w:r>
      <w:r w:rsidR="005435A2" w:rsidRPr="004E30D6">
        <w:rPr>
          <w:rFonts w:ascii="Arial Narrow" w:hAnsi="Arial Narrow"/>
          <w:sz w:val="21"/>
          <w:szCs w:val="21"/>
        </w:rPr>
        <w:t>ПАО «ПРОМСВЯЗБАНК»</w:t>
      </w:r>
      <w:r w:rsidRPr="004E30D6">
        <w:rPr>
          <w:rFonts w:ascii="Arial Narrow" w:hAnsi="Arial Narrow"/>
          <w:sz w:val="21"/>
          <w:szCs w:val="21"/>
        </w:rPr>
        <w:t xml:space="preserve">на официальном сайте </w:t>
      </w:r>
      <w:hyperlink r:id="rId11" w:history="1">
        <w:r w:rsidR="005435A2" w:rsidRPr="004E30D6">
          <w:rPr>
            <w:rStyle w:val="af7"/>
            <w:rFonts w:ascii="Arial Narrow" w:hAnsi="Arial Narrow"/>
            <w:sz w:val="21"/>
            <w:szCs w:val="21"/>
          </w:rPr>
          <w:t>www.psbank.ru</w:t>
        </w:r>
      </w:hyperlink>
      <w:r w:rsidRPr="004E30D6">
        <w:rPr>
          <w:rFonts w:ascii="Arial Narrow" w:hAnsi="Arial Narrow"/>
          <w:sz w:val="21"/>
          <w:szCs w:val="21"/>
        </w:rPr>
        <w:t xml:space="preserve"> в сети Интернет.</w:t>
      </w:r>
    </w:p>
    <w:p w14:paraId="514E5F11" w14:textId="66AB256C" w:rsidR="00940D92" w:rsidRPr="000A2119" w:rsidRDefault="00940D92" w:rsidP="00940D92">
      <w:pPr>
        <w:jc w:val="both"/>
        <w:rPr>
          <w:rFonts w:ascii="Arial Narrow" w:hAnsi="Arial Narrow"/>
          <w:color w:val="000000"/>
          <w:sz w:val="21"/>
          <w:szCs w:val="21"/>
        </w:rPr>
      </w:pPr>
      <w:r w:rsidRPr="004E30D6">
        <w:rPr>
          <w:rFonts w:ascii="Arial Narrow" w:eastAsia="Calibri" w:hAnsi="Arial Narrow"/>
          <w:sz w:val="21"/>
          <w:szCs w:val="21"/>
        </w:rPr>
        <w:t>3.6.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53019C" w:rsidRPr="004E30D6">
        <w:rPr>
          <w:rFonts w:ascii="Arial Narrow" w:eastAsia="Calibri" w:hAnsi="Arial Narrow"/>
          <w:sz w:val="21"/>
          <w:szCs w:val="21"/>
        </w:rPr>
        <w:t>.</w:t>
      </w:r>
    </w:p>
    <w:p w14:paraId="51CAC13B" w14:textId="5034376C" w:rsidR="00EA2276" w:rsidRPr="000A2119" w:rsidRDefault="00EA2276">
      <w:pPr>
        <w:tabs>
          <w:tab w:val="left" w:pos="1080"/>
        </w:tabs>
        <w:jc w:val="both"/>
        <w:rPr>
          <w:rFonts w:ascii="Arial Narrow" w:hAnsi="Arial Narrow"/>
          <w:sz w:val="21"/>
          <w:szCs w:val="21"/>
        </w:rPr>
      </w:pPr>
    </w:p>
    <w:p w14:paraId="6A63C6A1"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4. ПРАВА И ОБЯЗАТЕЛЬСТВА СТОРОН</w:t>
      </w:r>
    </w:p>
    <w:p w14:paraId="10C7F24C"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4.1. Застройщик обязуется:</w:t>
      </w:r>
    </w:p>
    <w:p w14:paraId="61A6FEFC"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4.1.1. Добросовестно выполнить свои обязательства по Договору.</w:t>
      </w:r>
    </w:p>
    <w:p w14:paraId="5E90FE49"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4.1.2. Зарегистрировать настоящий Договор в установленном законом порядке. </w:t>
      </w:r>
    </w:p>
    <w:p w14:paraId="7B781035"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4.1.3.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14:paraId="4812AB5A"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4.1.4. Передать Участнику Объект долевого строительства не позднее срока, предусмотренного Договором, при условии полной оплаты Участником цены настоящего Договора.</w:t>
      </w:r>
    </w:p>
    <w:p w14:paraId="0F447D55" w14:textId="77777777" w:rsidR="00EA2276" w:rsidRDefault="0086453D">
      <w:pPr>
        <w:pStyle w:val="ConsPlusNormal0"/>
        <w:widowControl/>
        <w:tabs>
          <w:tab w:val="left" w:pos="0"/>
        </w:tabs>
        <w:spacing w:after="60" w:line="228" w:lineRule="auto"/>
        <w:ind w:firstLine="0"/>
        <w:jc w:val="both"/>
        <w:rPr>
          <w:rFonts w:ascii="Arial Narrow" w:hAnsi="Arial Narrow"/>
          <w:sz w:val="21"/>
          <w:szCs w:val="21"/>
        </w:rPr>
      </w:pPr>
      <w:r>
        <w:rPr>
          <w:rFonts w:ascii="Arial Narrow" w:hAnsi="Arial Narrow"/>
          <w:sz w:val="21"/>
          <w:szCs w:val="21"/>
        </w:rPr>
        <w:t xml:space="preserve">4.1.5. 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даты передачи Объекта долевого строительства. </w:t>
      </w:r>
    </w:p>
    <w:p w14:paraId="5188CCFE"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4.1.6. Передать Участнику Объект долевого строительства, качество которого соответствует условиям настоящего Договора.</w:t>
      </w:r>
    </w:p>
    <w:p w14:paraId="082CFF13"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4.1.7. Получить в установленном порядке разрешение на ввод в эксплуатацию Объекта долевого строительства.</w:t>
      </w:r>
    </w:p>
    <w:p w14:paraId="4142245D" w14:textId="77777777" w:rsidR="00EA2276" w:rsidRDefault="0086453D">
      <w:pPr>
        <w:pStyle w:val="ConsPlusNormal0"/>
        <w:widowControl/>
        <w:spacing w:after="60" w:line="228" w:lineRule="auto"/>
        <w:ind w:firstLine="0"/>
        <w:jc w:val="both"/>
        <w:rPr>
          <w:rFonts w:ascii="Arial Narrow" w:hAnsi="Arial Narrow"/>
          <w:sz w:val="21"/>
          <w:szCs w:val="21"/>
        </w:rPr>
      </w:pPr>
      <w:r>
        <w:rPr>
          <w:rFonts w:ascii="Arial Narrow" w:hAnsi="Arial Narrow" w:cs="Times New Roman"/>
          <w:sz w:val="21"/>
          <w:szCs w:val="21"/>
        </w:rPr>
        <w:lastRenderedPageBreak/>
        <w:t>4.1.8. В</w:t>
      </w:r>
      <w:r>
        <w:rPr>
          <w:rFonts w:ascii="Arial Narrow" w:hAnsi="Arial Narrow"/>
          <w:sz w:val="21"/>
          <w:szCs w:val="21"/>
        </w:rPr>
        <w:t xml:space="preserve"> течение 10 (Десяти) рабочих дней с даты подписания настоящего Договора совместно с Участником обратиться в Управление федеральной службы государственной регистрации, кадастра и картографии по Волгоградской области для государственной регистрации настоящего Договора.</w:t>
      </w:r>
    </w:p>
    <w:p w14:paraId="2179E0EC" w14:textId="77777777" w:rsidR="00EA2276" w:rsidRDefault="0086453D">
      <w:pPr>
        <w:pStyle w:val="ConsPlusNormal0"/>
        <w:widowControl/>
        <w:spacing w:after="60" w:line="228" w:lineRule="auto"/>
        <w:ind w:firstLine="0"/>
        <w:jc w:val="both"/>
        <w:rPr>
          <w:rFonts w:ascii="Arial Narrow" w:hAnsi="Arial Narrow" w:cs="Arial Narrow"/>
          <w:sz w:val="21"/>
          <w:szCs w:val="21"/>
        </w:rPr>
      </w:pPr>
      <w:r>
        <w:rPr>
          <w:rFonts w:ascii="Arial Narrow" w:hAnsi="Arial Narrow"/>
          <w:sz w:val="21"/>
          <w:szCs w:val="21"/>
        </w:rPr>
        <w:t>4.1.9.</w:t>
      </w:r>
      <w:r>
        <w:rPr>
          <w:rFonts w:ascii="Arial Narrow" w:hAnsi="Arial Narrow" w:cs="Arial Narrow"/>
          <w:sz w:val="21"/>
          <w:szCs w:val="21"/>
        </w:rPr>
        <w:t xml:space="preserve"> Устранить выявленные недостатки (дефекты) в срок, согласованный с Участником в случае предъявления Участником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14:paraId="5BB68F1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 Участник долевого строительства обязуется:</w:t>
      </w:r>
    </w:p>
    <w:p w14:paraId="059CE2B1"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4.2.1. Своевременно внести платежи по настоящему Договору.</w:t>
      </w:r>
    </w:p>
    <w:p w14:paraId="6EB158A5"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14:paraId="24A2A290"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4.2.3. В случае обнаружения недостатков Объекта долевого строительства немедленно заявить об этом Застройщику.</w:t>
      </w:r>
    </w:p>
    <w:p w14:paraId="0E432217"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4.2.4. После передачи Застройщиком Объекта долевого строительства произвести все необходимые действия по регистрации права собственности на Объект долевого строительства.</w:t>
      </w:r>
    </w:p>
    <w:p w14:paraId="407F938A" w14:textId="77777777" w:rsidR="00EA2276" w:rsidRDefault="0086453D">
      <w:pPr>
        <w:pStyle w:val="ConsPlusNormal0"/>
        <w:widowControl/>
        <w:spacing w:after="60" w:line="228" w:lineRule="auto"/>
        <w:ind w:firstLine="0"/>
        <w:jc w:val="both"/>
        <w:rPr>
          <w:rFonts w:ascii="Arial Narrow" w:hAnsi="Arial Narrow"/>
          <w:sz w:val="21"/>
          <w:szCs w:val="21"/>
        </w:rPr>
      </w:pPr>
      <w:r>
        <w:rPr>
          <w:rFonts w:ascii="Arial Narrow" w:hAnsi="Arial Narrow" w:cs="Times New Roman"/>
          <w:sz w:val="21"/>
          <w:szCs w:val="21"/>
        </w:rPr>
        <w:t>4.2.5. В</w:t>
      </w:r>
      <w:r>
        <w:rPr>
          <w:rFonts w:ascii="Arial Narrow" w:hAnsi="Arial Narrow"/>
          <w:sz w:val="21"/>
          <w:szCs w:val="21"/>
        </w:rPr>
        <w:t xml:space="preserve"> течение 10 (Десяти) рабочих дней с даты подписания настоящего Договора совместно с Застройщиком обратиться в Управление федеральной службы государственной регистрации, кадастра и картографии по Волгоградской области для государственной регистрации настоящего Договора.</w:t>
      </w:r>
    </w:p>
    <w:p w14:paraId="794BDE09" w14:textId="4812BCD3"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sz w:val="21"/>
          <w:szCs w:val="21"/>
        </w:rPr>
        <w:t xml:space="preserve">4.2.6. </w:t>
      </w:r>
      <w:r>
        <w:rPr>
          <w:rFonts w:ascii="Arial Narrow" w:hAnsi="Arial Narrow" w:cs="Times New Roman"/>
          <w:spacing w:val="-4"/>
          <w:sz w:val="21"/>
          <w:szCs w:val="21"/>
        </w:rPr>
        <w:t>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замену отделки) Объекта долевого строительства</w:t>
      </w:r>
      <w:r w:rsidR="00601EB0">
        <w:rPr>
          <w:rFonts w:ascii="Arial Narrow" w:hAnsi="Arial Narrow" w:cs="Times New Roman"/>
          <w:spacing w:val="-4"/>
          <w:sz w:val="21"/>
          <w:szCs w:val="21"/>
        </w:rPr>
        <w:t>, только при условии получения необходимых согласований после подписания акта приема-передачи</w:t>
      </w:r>
      <w:r>
        <w:rPr>
          <w:rFonts w:ascii="Arial Narrow" w:hAnsi="Arial Narrow" w:cs="Times New Roman"/>
          <w:spacing w:val="-4"/>
          <w:sz w:val="21"/>
          <w:szCs w:val="21"/>
        </w:rPr>
        <w:t xml:space="preserve"> на недвижимое имущество. 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6E91F55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4.3. Обязательства Застройщика считаются исполненными надлежащим образом с момента подписания Сторонами передаточного акта или иного документа о передаче Объекта долевого строительства.</w:t>
      </w:r>
    </w:p>
    <w:p w14:paraId="707E8816"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4.4. Обязательства Участника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 В случае уклонения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при отсутствии выявленных Участником недостатков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сообщения в соответствии с п. 7.4.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С даты составления указанного одностороннего акта Застройщик освобождается от несения затрат по охране объекта долевого строительства и затрат по его содержанию.</w:t>
      </w:r>
    </w:p>
    <w:p w14:paraId="42B1F621" w14:textId="77777777" w:rsidR="0003032D" w:rsidRDefault="0003032D">
      <w:pPr>
        <w:pStyle w:val="ConsPlusNormal0"/>
        <w:widowControl/>
        <w:spacing w:before="120" w:after="60" w:line="228" w:lineRule="auto"/>
        <w:ind w:firstLine="0"/>
        <w:jc w:val="both"/>
        <w:rPr>
          <w:rFonts w:ascii="Arial Narrow" w:hAnsi="Arial Narrow" w:cs="Times New Roman"/>
          <w:b/>
          <w:sz w:val="21"/>
          <w:szCs w:val="21"/>
        </w:rPr>
      </w:pPr>
    </w:p>
    <w:p w14:paraId="4137A0B7"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5. ОТВЕТСТВЕННОСТЬ СТОРОН</w:t>
      </w:r>
    </w:p>
    <w:p w14:paraId="0E1D558A"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5.1.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действующим законодательством неустойки (штрафы, пени) и возместить в полном объеме причиненные убытки сверх неустойки.</w:t>
      </w:r>
    </w:p>
    <w:p w14:paraId="1667466F" w14:textId="77777777" w:rsidR="00EA2276" w:rsidRDefault="0086453D">
      <w:pPr>
        <w:spacing w:after="60" w:line="228" w:lineRule="auto"/>
        <w:jc w:val="both"/>
        <w:rPr>
          <w:rFonts w:ascii="Arial Narrow" w:hAnsi="Arial Narrow"/>
          <w:spacing w:val="-4"/>
          <w:sz w:val="21"/>
          <w:szCs w:val="21"/>
        </w:rPr>
      </w:pPr>
      <w:r>
        <w:rPr>
          <w:rFonts w:ascii="Arial Narrow" w:hAnsi="Arial Narrow"/>
          <w:spacing w:val="-4"/>
          <w:sz w:val="21"/>
          <w:szCs w:val="21"/>
        </w:rPr>
        <w:t xml:space="preserve">5.2. В случае нарушения установленного настоящим Договором срока внесения платежа Участник уплачивает Застройщику неустойку (пени) в соответствии с </w:t>
      </w:r>
      <w:r>
        <w:rPr>
          <w:rFonts w:ascii="Arial Narrow" w:hAnsi="Arial Narrow"/>
          <w:sz w:val="21"/>
          <w:szCs w:val="21"/>
        </w:rPr>
        <w:t>Законом № 214-ФЗ.</w:t>
      </w:r>
    </w:p>
    <w:p w14:paraId="1305C5C0" w14:textId="77777777" w:rsidR="00EA2276" w:rsidRDefault="0086453D">
      <w:pPr>
        <w:spacing w:after="60" w:line="228" w:lineRule="auto"/>
        <w:jc w:val="both"/>
        <w:rPr>
          <w:rFonts w:ascii="Arial Narrow" w:hAnsi="Arial Narrow"/>
          <w:sz w:val="21"/>
          <w:szCs w:val="21"/>
        </w:rPr>
      </w:pPr>
      <w:r>
        <w:rPr>
          <w:rFonts w:ascii="Arial Narrow" w:hAnsi="Arial Narrow"/>
          <w:sz w:val="21"/>
          <w:szCs w:val="21"/>
        </w:rPr>
        <w:t>5.3. 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соответствии с Законом № 214-ФЗ.</w:t>
      </w:r>
    </w:p>
    <w:p w14:paraId="5F801DC8" w14:textId="77777777" w:rsidR="00EA2276" w:rsidRDefault="0086453D">
      <w:pPr>
        <w:jc w:val="both"/>
        <w:rPr>
          <w:rFonts w:ascii="Arial Narrow" w:hAnsi="Arial Narrow" w:cs="Arial Narrow"/>
          <w:bCs/>
          <w:sz w:val="21"/>
          <w:szCs w:val="21"/>
        </w:rPr>
      </w:pPr>
      <w:r>
        <w:rPr>
          <w:rFonts w:ascii="Arial Narrow" w:hAnsi="Arial Narrow"/>
          <w:sz w:val="21"/>
          <w:szCs w:val="21"/>
        </w:rPr>
        <w:t xml:space="preserve">5.4. </w:t>
      </w:r>
      <w:r>
        <w:rPr>
          <w:rFonts w:ascii="Arial Narrow" w:hAnsi="Arial Narrow" w:cs="Arial Narrow"/>
          <w:bCs/>
          <w:sz w:val="21"/>
          <w:szCs w:val="21"/>
        </w:rPr>
        <w:t>В случае нарушения предусмотренного настоящим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10362FD" w14:textId="77777777" w:rsidR="00EA2276" w:rsidRDefault="0086453D">
      <w:pPr>
        <w:jc w:val="both"/>
        <w:rPr>
          <w:rFonts w:ascii="Arial Narrow" w:hAnsi="Arial Narrow" w:cs="Arial Narrow"/>
          <w:sz w:val="21"/>
          <w:szCs w:val="21"/>
        </w:rPr>
      </w:pPr>
      <w:r>
        <w:rPr>
          <w:rFonts w:ascii="Arial Narrow" w:hAnsi="Arial Narrow"/>
          <w:sz w:val="21"/>
          <w:szCs w:val="21"/>
        </w:rPr>
        <w:t>5.5.</w:t>
      </w:r>
      <w:r>
        <w:rPr>
          <w:rFonts w:ascii="Arial Narrow" w:hAnsi="Arial Narrow" w:cs="Arial Narrow"/>
          <w:sz w:val="21"/>
          <w:szCs w:val="21"/>
        </w:rPr>
        <w:t xml:space="preserve"> Участник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w:t>
      </w:r>
      <w:r>
        <w:rPr>
          <w:rFonts w:ascii="Arial Narrow" w:hAnsi="Arial Narrow" w:cs="Arial Narrow"/>
          <w:sz w:val="21"/>
          <w:szCs w:val="21"/>
        </w:rPr>
        <w:lastRenderedPageBreak/>
        <w:t>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09F95BE1" w14:textId="77777777" w:rsidR="00EA2276" w:rsidRDefault="0086453D">
      <w:pPr>
        <w:jc w:val="both"/>
        <w:rPr>
          <w:rFonts w:ascii="Arial Narrow" w:hAnsi="Arial Narrow" w:cs="Arial Narrow"/>
          <w:sz w:val="21"/>
          <w:szCs w:val="21"/>
        </w:rPr>
      </w:pPr>
      <w:r>
        <w:rPr>
          <w:rFonts w:ascii="Arial Narrow" w:hAnsi="Arial Narrow"/>
          <w:sz w:val="21"/>
          <w:szCs w:val="21"/>
        </w:rPr>
        <w:t xml:space="preserve">5.6. </w:t>
      </w:r>
      <w:r>
        <w:rPr>
          <w:rFonts w:ascii="Arial Narrow" w:hAnsi="Arial Narrow" w:cs="Arial Narrow"/>
          <w:sz w:val="21"/>
          <w:szCs w:val="21"/>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E4683A8" w14:textId="77777777" w:rsidR="00EA2276" w:rsidRDefault="0086453D">
      <w:pPr>
        <w:jc w:val="both"/>
        <w:rPr>
          <w:rFonts w:ascii="Arial Narrow" w:hAnsi="Arial Narrow" w:cs="Arial Narrow"/>
          <w:sz w:val="21"/>
          <w:szCs w:val="21"/>
        </w:rPr>
      </w:pPr>
      <w:r>
        <w:rPr>
          <w:rFonts w:ascii="Arial Narrow" w:hAnsi="Arial Narrow" w:cs="Arial Narrow"/>
          <w:sz w:val="21"/>
          <w:szCs w:val="21"/>
        </w:rPr>
        <w:t>5.7. За нарушение срока устранения недостатков (дефектов) Объекта долевого строительства, предусмотренного в п. 5.5. настоящего Договора,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
    <w:p w14:paraId="3235915C" w14:textId="77777777" w:rsidR="00EA2276" w:rsidRDefault="00EA2276">
      <w:pPr>
        <w:jc w:val="both"/>
        <w:rPr>
          <w:rFonts w:ascii="Arial Narrow" w:hAnsi="Arial Narrow" w:cs="Arial Narrow"/>
          <w:sz w:val="21"/>
          <w:szCs w:val="21"/>
        </w:rPr>
      </w:pPr>
    </w:p>
    <w:p w14:paraId="0BED103A"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sidRPr="00C522F3">
        <w:rPr>
          <w:rFonts w:ascii="Arial Narrow" w:hAnsi="Arial Narrow" w:cs="Times New Roman"/>
          <w:b/>
          <w:sz w:val="21"/>
          <w:szCs w:val="21"/>
        </w:rPr>
        <w:t>6. ГАРАНТИИ КАЧЕСТВА</w:t>
      </w:r>
    </w:p>
    <w:p w14:paraId="20943719" w14:textId="77777777" w:rsidR="00EA2276" w:rsidRDefault="0086453D">
      <w:pPr>
        <w:pStyle w:val="ConsPlusNormal0"/>
        <w:widowControl/>
        <w:spacing w:after="60"/>
        <w:ind w:firstLine="0"/>
        <w:jc w:val="both"/>
        <w:rPr>
          <w:rFonts w:ascii="Arial Narrow" w:hAnsi="Arial Narrow" w:cs="Times New Roman"/>
          <w:spacing w:val="-4"/>
          <w:sz w:val="21"/>
          <w:szCs w:val="21"/>
        </w:rPr>
      </w:pPr>
      <w:r>
        <w:rPr>
          <w:rFonts w:ascii="Arial Narrow" w:hAnsi="Arial Narrow" w:cs="Times New Roman"/>
          <w:spacing w:val="-4"/>
          <w:sz w:val="21"/>
          <w:szCs w:val="21"/>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1126C22" w14:textId="0F7DBA2B" w:rsidR="00EA2276" w:rsidRDefault="0086453D">
      <w:pPr>
        <w:pStyle w:val="ConsPlusNormal0"/>
        <w:widowControl/>
        <w:spacing w:after="60"/>
        <w:ind w:firstLine="0"/>
        <w:jc w:val="both"/>
        <w:rPr>
          <w:rFonts w:ascii="Arial Narrow" w:hAnsi="Arial Narrow" w:cs="Times New Roman"/>
          <w:sz w:val="21"/>
          <w:szCs w:val="21"/>
        </w:rPr>
      </w:pPr>
      <w:r>
        <w:rPr>
          <w:rFonts w:ascii="Arial Narrow" w:hAnsi="Arial Narrow" w:cs="Times New Roman"/>
          <w:sz w:val="21"/>
          <w:szCs w:val="21"/>
        </w:rPr>
        <w:t xml:space="preserve">6.2. Стороны при заключении настоящего Договора исходят из того, что в объем финансирования направляемого на строительство жилого дома входит финансирование внутренней отделки Объекта долевого строительства в соответствии с Приложением № </w:t>
      </w:r>
      <w:r w:rsidR="00DA6B8C">
        <w:rPr>
          <w:rFonts w:ascii="Arial Narrow" w:hAnsi="Arial Narrow" w:cs="Times New Roman"/>
          <w:sz w:val="21"/>
          <w:szCs w:val="21"/>
        </w:rPr>
        <w:t>1</w:t>
      </w:r>
      <w:r>
        <w:rPr>
          <w:rFonts w:ascii="Arial Narrow" w:hAnsi="Arial Narrow" w:cs="Times New Roman"/>
          <w:sz w:val="21"/>
          <w:szCs w:val="21"/>
        </w:rPr>
        <w:t xml:space="preserve"> к настоящему Договору, являющимся его неотъемлемой частью. </w:t>
      </w:r>
    </w:p>
    <w:p w14:paraId="6ACB3B13" w14:textId="136229B9" w:rsidR="00EA2276" w:rsidRDefault="0086453D">
      <w:pPr>
        <w:pStyle w:val="ConsPlusNormal0"/>
        <w:widowControl/>
        <w:spacing w:after="60"/>
        <w:ind w:firstLine="0"/>
        <w:jc w:val="both"/>
        <w:rPr>
          <w:rFonts w:ascii="Arial Narrow" w:hAnsi="Arial Narrow" w:cs="Times New Roman"/>
          <w:spacing w:val="-4"/>
          <w:sz w:val="21"/>
          <w:szCs w:val="21"/>
        </w:rPr>
      </w:pPr>
      <w:r>
        <w:rPr>
          <w:rFonts w:ascii="Arial Narrow" w:hAnsi="Arial Narrow" w:cs="Times New Roman"/>
          <w:spacing w:val="-4"/>
          <w:sz w:val="21"/>
          <w:szCs w:val="21"/>
        </w:rPr>
        <w:t xml:space="preserve">6.3. </w:t>
      </w:r>
      <w:r>
        <w:rPr>
          <w:rFonts w:ascii="Arial Narrow" w:hAnsi="Arial Narrow" w:cs="Times New Roman"/>
          <w:color w:val="000000"/>
          <w:spacing w:val="-4"/>
          <w:sz w:val="21"/>
          <w:szCs w:val="21"/>
        </w:rPr>
        <w:t>Внутренняя отделка помещений и комплектация Объекта долевого строительства сантехническими приборами и оборудованием</w:t>
      </w:r>
      <w:r w:rsidR="00BB4DFD">
        <w:rPr>
          <w:rFonts w:ascii="Arial Narrow" w:hAnsi="Arial Narrow" w:cs="Times New Roman"/>
          <w:color w:val="000000"/>
          <w:spacing w:val="-4"/>
          <w:sz w:val="21"/>
          <w:szCs w:val="21"/>
        </w:rPr>
        <w:t xml:space="preserve"> </w:t>
      </w:r>
      <w:r>
        <w:rPr>
          <w:rFonts w:ascii="Arial Narrow" w:hAnsi="Arial Narrow" w:cs="Times New Roman"/>
          <w:color w:val="000000"/>
          <w:spacing w:val="-4"/>
          <w:sz w:val="21"/>
          <w:szCs w:val="21"/>
        </w:rPr>
        <w:t xml:space="preserve">согласовано в Приложении № </w:t>
      </w:r>
      <w:r w:rsidR="00DA6B8C">
        <w:rPr>
          <w:rFonts w:ascii="Arial Narrow" w:hAnsi="Arial Narrow" w:cs="Times New Roman"/>
          <w:color w:val="000000"/>
          <w:spacing w:val="-4"/>
          <w:sz w:val="21"/>
          <w:szCs w:val="21"/>
        </w:rPr>
        <w:t>1</w:t>
      </w:r>
      <w:r>
        <w:rPr>
          <w:rFonts w:ascii="Arial Narrow" w:hAnsi="Arial Narrow" w:cs="Times New Roman"/>
          <w:color w:val="000000"/>
          <w:spacing w:val="-4"/>
          <w:sz w:val="21"/>
          <w:szCs w:val="21"/>
        </w:rPr>
        <w:t xml:space="preserve"> к настоящему</w:t>
      </w:r>
      <w:r>
        <w:rPr>
          <w:rFonts w:ascii="Arial Narrow" w:hAnsi="Arial Narrow" w:cs="Times New Roman"/>
          <w:spacing w:val="-4"/>
          <w:sz w:val="21"/>
          <w:szCs w:val="21"/>
        </w:rPr>
        <w:t xml:space="preserve"> Договору, являющимся его неотъемлемой частью, и выполняется в соответствии с проектной документацией.</w:t>
      </w:r>
    </w:p>
    <w:p w14:paraId="11A6494F" w14:textId="6C1D8098"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6.4. Проведение Участником за свой счет работ по внутренней отделке Объекта долевого строительства, отличной от указанной в Приложении № </w:t>
      </w:r>
      <w:r w:rsidR="00DA6B8C">
        <w:rPr>
          <w:rFonts w:ascii="Arial Narrow" w:hAnsi="Arial Narrow" w:cs="Times New Roman"/>
          <w:sz w:val="21"/>
          <w:szCs w:val="21"/>
        </w:rPr>
        <w:t>1</w:t>
      </w:r>
      <w:r>
        <w:rPr>
          <w:rFonts w:ascii="Arial Narrow" w:hAnsi="Arial Narrow" w:cs="Times New Roman"/>
          <w:sz w:val="21"/>
          <w:szCs w:val="21"/>
        </w:rPr>
        <w:t xml:space="preserve"> к настоящему Договору, являющемся неотъемлемой частью настоящего Договора, либо произведение перепланировки до государственной регистрации права собственности Участника на Объект долевого строительства не разрешается.</w:t>
      </w:r>
    </w:p>
    <w:p w14:paraId="3357037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6.5. Застройщик оставляет за собой право вносить изменения в проектно-техническую документацию. При условии, что такие изменения будут соответствовать требованиям, действующих СНиП. В случае если вышеперечисленные изменения повлияют на срок окончания строительства, Застройщик обязан уведомить Участника о таком изменении сроков в порядке, </w:t>
      </w:r>
    </w:p>
    <w:p w14:paraId="2C2D9732"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установленном федеральным законодательством. Однако в любом случае срок передачи Объекта Участнику не превысит 6 календарных месяцев срока, указанного в пункте 2.3. настоящего Договора.</w:t>
      </w:r>
    </w:p>
    <w:p w14:paraId="6C0E2943"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6.6.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7651CFD8" w14:textId="77777777" w:rsidR="00EA2276" w:rsidRDefault="0086453D">
      <w:pPr>
        <w:pStyle w:val="ConsPlusNormal0"/>
        <w:numPr>
          <w:ilvl w:val="0"/>
          <w:numId w:val="2"/>
        </w:numPr>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несоответствия эксплуатационных характеристик Дома/Объекта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3B9F8FE0" w14:textId="77777777" w:rsidR="00EA2276" w:rsidRDefault="0086453D">
      <w:pPr>
        <w:pStyle w:val="ConsPlusNormal0"/>
        <w:numPr>
          <w:ilvl w:val="0"/>
          <w:numId w:val="2"/>
        </w:numPr>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нормативно допустимой), а также не позволяющих обеспечить изоляцию от проникновения наружного холодного воздуха сверх вентиляционного объема, пароизоляцию от диффузии водяного пара из помещения, </w:t>
      </w:r>
    </w:p>
    <w:p w14:paraId="735F4855"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 </w:t>
      </w:r>
    </w:p>
    <w:p w14:paraId="2966DB6B" w14:textId="77777777" w:rsidR="00EA2276" w:rsidRDefault="0086453D">
      <w:pPr>
        <w:pStyle w:val="ConsPlusNormal0"/>
        <w:numPr>
          <w:ilvl w:val="0"/>
          <w:numId w:val="2"/>
        </w:numPr>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(водопроводных, канализационных сетей, сетей электроснабжение, системы отопления)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69FC5922" w14:textId="77777777" w:rsidR="00EA2276" w:rsidRDefault="0086453D">
      <w:pPr>
        <w:pStyle w:val="ConsPlusNormal0"/>
        <w:ind w:firstLine="0"/>
        <w:jc w:val="both"/>
        <w:rPr>
          <w:rFonts w:ascii="Arial Narrow" w:hAnsi="Arial Narrow" w:cs="Times New Roman"/>
          <w:sz w:val="21"/>
          <w:szCs w:val="21"/>
        </w:rPr>
      </w:pPr>
      <w:r>
        <w:rPr>
          <w:rFonts w:ascii="Arial Narrow" w:hAnsi="Arial Narrow" w:cs="Times New Roman"/>
          <w:sz w:val="21"/>
          <w:szCs w:val="21"/>
        </w:rPr>
        <w:t xml:space="preserve">6.7. В случае, если Объект долевого строительства построен (создан) Застройщиком с отступлениями от условий настоящего </w:t>
      </w:r>
      <w:r>
        <w:rPr>
          <w:rFonts w:ascii="Arial Narrow" w:hAnsi="Arial Narrow" w:cs="Times New Roman"/>
          <w:sz w:val="21"/>
          <w:szCs w:val="21"/>
        </w:rPr>
        <w:lastRenderedPageBreak/>
        <w:t>Договора и (или) указанных в п. 6.1. настоящего Договора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10F44F36" w14:textId="77777777" w:rsidR="00EA2276" w:rsidRDefault="0086453D">
      <w:pPr>
        <w:jc w:val="both"/>
        <w:rPr>
          <w:rFonts w:ascii="Arial Narrow" w:hAnsi="Arial Narrow"/>
          <w:sz w:val="21"/>
          <w:szCs w:val="21"/>
        </w:rPr>
      </w:pPr>
      <w:r>
        <w:rPr>
          <w:rFonts w:ascii="Arial Narrow" w:hAnsi="Arial Narrow"/>
          <w:sz w:val="21"/>
          <w:szCs w:val="21"/>
        </w:rPr>
        <w:t>6.7.1. безвозмездного устранения недостатков в разумный срок;</w:t>
      </w:r>
    </w:p>
    <w:p w14:paraId="078F86A3" w14:textId="77777777" w:rsidR="00EA2276" w:rsidRDefault="0086453D">
      <w:pPr>
        <w:jc w:val="both"/>
        <w:rPr>
          <w:rFonts w:ascii="Arial Narrow" w:hAnsi="Arial Narrow"/>
          <w:sz w:val="21"/>
          <w:szCs w:val="21"/>
        </w:rPr>
      </w:pPr>
      <w:r>
        <w:rPr>
          <w:rFonts w:ascii="Arial Narrow" w:hAnsi="Arial Narrow"/>
          <w:sz w:val="21"/>
          <w:szCs w:val="21"/>
        </w:rPr>
        <w:t>6.7.2. соразмерного уменьшения цены договора;</w:t>
      </w:r>
    </w:p>
    <w:p w14:paraId="282CE1A6" w14:textId="77777777" w:rsidR="00EA2276" w:rsidRDefault="0086453D">
      <w:pPr>
        <w:jc w:val="both"/>
        <w:rPr>
          <w:rFonts w:ascii="Arial Narrow" w:hAnsi="Arial Narrow"/>
          <w:sz w:val="21"/>
          <w:szCs w:val="21"/>
        </w:rPr>
      </w:pPr>
      <w:r>
        <w:rPr>
          <w:rFonts w:ascii="Arial Narrow" w:hAnsi="Arial Narrow"/>
          <w:sz w:val="21"/>
          <w:szCs w:val="21"/>
        </w:rPr>
        <w:t>6.7.3. возмещения своих расходов на устранение недостатков;</w:t>
      </w:r>
    </w:p>
    <w:p w14:paraId="5CD96D40" w14:textId="1C025750" w:rsidR="00EA2276" w:rsidRDefault="0086453D">
      <w:pPr>
        <w:jc w:val="both"/>
        <w:rPr>
          <w:rFonts w:ascii="Arial Narrow" w:hAnsi="Arial Narrow"/>
          <w:sz w:val="21"/>
          <w:szCs w:val="21"/>
        </w:rPr>
      </w:pPr>
      <w:r>
        <w:rPr>
          <w:rFonts w:ascii="Arial Narrow" w:hAnsi="Arial Narrow"/>
          <w:sz w:val="21"/>
          <w:szCs w:val="21"/>
        </w:rPr>
        <w:t>6.8. В случае существенного нарушения требований к качеству Объекта долевого строительства или не</w:t>
      </w:r>
      <w:r w:rsidR="00530E3E">
        <w:rPr>
          <w:rFonts w:ascii="Arial Narrow" w:hAnsi="Arial Narrow"/>
          <w:sz w:val="21"/>
          <w:szCs w:val="21"/>
        </w:rPr>
        <w:t xml:space="preserve"> </w:t>
      </w:r>
      <w:r>
        <w:rPr>
          <w:rFonts w:ascii="Arial Narrow" w:hAnsi="Arial Narrow"/>
          <w:sz w:val="21"/>
          <w:szCs w:val="21"/>
        </w:rPr>
        <w:t>устранения выявленных недостатков в установленный участником долевого строительства разумный срок Участник в одностороннем порядке вправе отказаться от исполнения Договора и потребовать от Застройщика возврата денежных средств и уплаты процентов в порядке, предусмотренном действующим законодательством.</w:t>
      </w:r>
    </w:p>
    <w:p w14:paraId="1C412930" w14:textId="77777777" w:rsidR="00EA2276" w:rsidRDefault="00EA2276">
      <w:pPr>
        <w:pStyle w:val="ConsPlusNormal0"/>
        <w:spacing w:after="60" w:line="228" w:lineRule="auto"/>
        <w:ind w:firstLine="0"/>
        <w:jc w:val="both"/>
        <w:rPr>
          <w:rFonts w:ascii="Arial Narrow" w:hAnsi="Arial Narrow" w:cs="Times New Roman"/>
          <w:sz w:val="21"/>
          <w:szCs w:val="21"/>
        </w:rPr>
      </w:pPr>
    </w:p>
    <w:p w14:paraId="47A71C8F"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7. ПЕРЕДАЧА ОБЪЕКТА ДОЛЕВОГО СТРОИТЕЛЬСТВА</w:t>
      </w:r>
    </w:p>
    <w:p w14:paraId="70FF6A32"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7.1. Передача Объекта долевого строительства Застройщиком и принятие его Участником осуществляются по подписываемому Сторонами передаточному акту Объекта долевого строительства.</w:t>
      </w:r>
    </w:p>
    <w:p w14:paraId="1199EE9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5963A69E" w14:textId="201E1399" w:rsidR="00EA2276" w:rsidRDefault="0086453D">
      <w:pPr>
        <w:pStyle w:val="ConsPlusNormal0"/>
        <w:widowControl/>
        <w:spacing w:after="60" w:line="228" w:lineRule="auto"/>
        <w:ind w:firstLine="0"/>
        <w:jc w:val="both"/>
        <w:rPr>
          <w:rFonts w:ascii="Arial Narrow" w:hAnsi="Arial Narrow" w:cs="Times New Roman"/>
          <w:b/>
          <w:i/>
          <w:sz w:val="21"/>
          <w:szCs w:val="21"/>
        </w:rPr>
      </w:pPr>
      <w:r w:rsidRPr="00D232E3">
        <w:rPr>
          <w:rFonts w:ascii="Arial Narrow" w:hAnsi="Arial Narrow" w:cs="Times New Roman"/>
          <w:sz w:val="21"/>
          <w:szCs w:val="21"/>
        </w:rPr>
        <w:t xml:space="preserve">7.3. </w:t>
      </w:r>
      <w:r w:rsidRPr="00D232E3">
        <w:rPr>
          <w:rFonts w:ascii="Arial Narrow" w:hAnsi="Arial Narrow" w:cs="Times New Roman"/>
          <w:bCs/>
          <w:sz w:val="21"/>
          <w:szCs w:val="21"/>
        </w:rPr>
        <w:t xml:space="preserve">Объект долевого строительства передается Участнику </w:t>
      </w:r>
      <w:r w:rsidRPr="00B865DB">
        <w:rPr>
          <w:rFonts w:ascii="Arial Narrow" w:hAnsi="Arial Narrow" w:cs="Times New Roman"/>
          <w:b/>
          <w:bCs/>
          <w:sz w:val="21"/>
          <w:szCs w:val="21"/>
          <w:highlight w:val="yellow"/>
        </w:rPr>
        <w:t xml:space="preserve">в </w:t>
      </w:r>
      <w:r w:rsidR="00F67847" w:rsidRPr="00B865DB">
        <w:rPr>
          <w:rFonts w:ascii="Arial Narrow" w:hAnsi="Arial Narrow" w:cs="Times New Roman"/>
          <w:b/>
          <w:bCs/>
          <w:sz w:val="21"/>
          <w:szCs w:val="21"/>
          <w:highlight w:val="yellow"/>
        </w:rPr>
        <w:t>июне</w:t>
      </w:r>
      <w:r w:rsidRPr="00B865DB">
        <w:rPr>
          <w:rFonts w:ascii="Arial Narrow" w:hAnsi="Arial Narrow" w:cs="Times New Roman"/>
          <w:b/>
          <w:bCs/>
          <w:sz w:val="21"/>
          <w:szCs w:val="21"/>
          <w:highlight w:val="yellow"/>
        </w:rPr>
        <w:t xml:space="preserve"> 202</w:t>
      </w:r>
      <w:r w:rsidR="00F67847" w:rsidRPr="00B865DB">
        <w:rPr>
          <w:rFonts w:ascii="Arial Narrow" w:hAnsi="Arial Narrow" w:cs="Times New Roman"/>
          <w:b/>
          <w:bCs/>
          <w:sz w:val="21"/>
          <w:szCs w:val="21"/>
          <w:highlight w:val="yellow"/>
        </w:rPr>
        <w:t>4</w:t>
      </w:r>
      <w:r w:rsidRPr="00B865DB">
        <w:rPr>
          <w:rFonts w:ascii="Arial Narrow" w:hAnsi="Arial Narrow" w:cs="Times New Roman"/>
          <w:b/>
          <w:bCs/>
          <w:sz w:val="21"/>
          <w:szCs w:val="21"/>
          <w:highlight w:val="yellow"/>
        </w:rPr>
        <w:t xml:space="preserve"> года</w:t>
      </w:r>
      <w:r w:rsidRPr="00D232E3">
        <w:rPr>
          <w:rFonts w:ascii="Arial Narrow" w:hAnsi="Arial Narrow" w:cs="Times New Roman"/>
          <w:bCs/>
          <w:sz w:val="21"/>
          <w:szCs w:val="21"/>
        </w:rPr>
        <w:t>,</w:t>
      </w:r>
      <w:r w:rsidR="00530E3E">
        <w:rPr>
          <w:rFonts w:ascii="Arial Narrow" w:hAnsi="Arial Narrow" w:cs="Times New Roman"/>
          <w:bCs/>
          <w:sz w:val="21"/>
          <w:szCs w:val="21"/>
        </w:rPr>
        <w:t xml:space="preserve"> </w:t>
      </w:r>
      <w:r w:rsidRPr="00D232E3">
        <w:rPr>
          <w:rFonts w:ascii="Arial Narrow" w:hAnsi="Arial Narrow" w:cs="Times New Roman"/>
          <w:spacing w:val="-4"/>
          <w:sz w:val="21"/>
          <w:szCs w:val="21"/>
        </w:rPr>
        <w:t>при условии полной оплаты Участником</w:t>
      </w:r>
      <w:r>
        <w:rPr>
          <w:rFonts w:ascii="Arial Narrow" w:hAnsi="Arial Narrow" w:cs="Times New Roman"/>
          <w:spacing w:val="-4"/>
          <w:sz w:val="21"/>
          <w:szCs w:val="21"/>
        </w:rPr>
        <w:t xml:space="preserve"> цены настоящего Договора</w:t>
      </w:r>
      <w:r>
        <w:rPr>
          <w:rFonts w:ascii="Arial Narrow" w:hAnsi="Arial Narrow" w:cs="Times New Roman"/>
          <w:bCs/>
          <w:sz w:val="21"/>
          <w:szCs w:val="21"/>
        </w:rPr>
        <w:t xml:space="preserve">. </w:t>
      </w:r>
      <w:r>
        <w:rPr>
          <w:rFonts w:ascii="Arial Narrow" w:hAnsi="Arial Narrow" w:cs="Times New Roman"/>
          <w:sz w:val="21"/>
          <w:szCs w:val="21"/>
        </w:rPr>
        <w:t>Застройщик имеет право досрочно исполнить своё обязательство по передаче Объекта долевого строительства Участнику с согласия последнего.</w:t>
      </w:r>
    </w:p>
    <w:p w14:paraId="5EFBF455"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7.4.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начала передачи Объекта по сроку указанному в сообщении.</w:t>
      </w:r>
    </w:p>
    <w:p w14:paraId="02D9412A" w14:textId="77777777" w:rsidR="00EA2276" w:rsidRDefault="0086453D">
      <w:pPr>
        <w:shd w:val="clear" w:color="auto" w:fill="FFFFFF"/>
        <w:spacing w:after="60" w:line="228" w:lineRule="auto"/>
        <w:jc w:val="both"/>
        <w:rPr>
          <w:rFonts w:ascii="Arial Narrow" w:hAnsi="Arial Narrow"/>
          <w:sz w:val="21"/>
          <w:szCs w:val="21"/>
        </w:rPr>
      </w:pPr>
      <w:r>
        <w:rPr>
          <w:rFonts w:ascii="Arial Narrow" w:hAnsi="Arial Narrow"/>
          <w:sz w:val="21"/>
          <w:szCs w:val="21"/>
        </w:rPr>
        <w:t>7.5. С даты подписания акта приема-передачи объекта долевого строительства Застройщик освобождается от несения затрат по охране Объекта долевого строительства и затрат по его содержанию.</w:t>
      </w:r>
    </w:p>
    <w:p w14:paraId="63A5AB64" w14:textId="77777777" w:rsidR="00EA2276" w:rsidRDefault="0086453D">
      <w:pPr>
        <w:jc w:val="both"/>
        <w:rPr>
          <w:rFonts w:ascii="Arial Narrow" w:hAnsi="Arial Narrow" w:cs="Arial Narrow"/>
          <w:sz w:val="21"/>
          <w:szCs w:val="21"/>
        </w:rPr>
      </w:pPr>
      <w:r>
        <w:rPr>
          <w:rFonts w:ascii="Arial Narrow" w:hAnsi="Arial Narrow" w:cs="Arial Narrow"/>
          <w:sz w:val="21"/>
          <w:szCs w:val="21"/>
        </w:rPr>
        <w:t>7.6. При передаче Объекта долевого строительства Застройщик передает Участнику инструкцию по эксплуатации Объекта долевого строительства, которая является неотъемлемой частью передаточного акта Объекта долевого строительства или иного документа о передаче Объекта долевого строительства.</w:t>
      </w:r>
    </w:p>
    <w:p w14:paraId="65AD11F1" w14:textId="77777777" w:rsidR="00EA2276" w:rsidRDefault="00EA2276">
      <w:pPr>
        <w:pStyle w:val="ConsPlusNormal0"/>
        <w:widowControl/>
        <w:spacing w:before="120" w:after="60" w:line="228" w:lineRule="auto"/>
        <w:ind w:firstLine="0"/>
        <w:jc w:val="both"/>
        <w:rPr>
          <w:rFonts w:ascii="Arial Narrow" w:hAnsi="Arial Narrow" w:cs="Times New Roman"/>
          <w:b/>
          <w:sz w:val="21"/>
          <w:szCs w:val="21"/>
        </w:rPr>
      </w:pPr>
    </w:p>
    <w:p w14:paraId="3B9629A3" w14:textId="77777777" w:rsidR="00EA2276" w:rsidRPr="008F5191" w:rsidRDefault="0086453D">
      <w:pPr>
        <w:pStyle w:val="ConsPlusNormal0"/>
        <w:widowControl/>
        <w:spacing w:before="120" w:after="60" w:line="228" w:lineRule="auto"/>
        <w:ind w:firstLine="0"/>
        <w:jc w:val="both"/>
        <w:rPr>
          <w:rFonts w:ascii="Arial Narrow" w:hAnsi="Arial Narrow" w:cs="Times New Roman"/>
          <w:b/>
          <w:sz w:val="21"/>
          <w:szCs w:val="21"/>
        </w:rPr>
      </w:pPr>
      <w:r w:rsidRPr="008F5191">
        <w:rPr>
          <w:rFonts w:ascii="Arial Narrow" w:hAnsi="Arial Narrow" w:cs="Times New Roman"/>
          <w:b/>
          <w:sz w:val="21"/>
          <w:szCs w:val="21"/>
        </w:rPr>
        <w:t>8. УСТУПКА ПРАВ ТРЕБОВАНИЙ ПО ДОГОВОРУ</w:t>
      </w:r>
    </w:p>
    <w:p w14:paraId="0EE82EF0" w14:textId="58B98479" w:rsidR="00EC27C0" w:rsidRPr="008F5191" w:rsidRDefault="0086453D"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sz w:val="21"/>
          <w:szCs w:val="21"/>
        </w:rPr>
        <w:t xml:space="preserve">8.1. </w:t>
      </w:r>
      <w:r w:rsidR="00EC27C0" w:rsidRPr="008F5191">
        <w:rPr>
          <w:rFonts w:ascii="Arial Narrow" w:hAnsi="Arial Narrow" w:cs="Times New Roman"/>
          <w:color w:val="000000"/>
          <w:sz w:val="21"/>
          <w:szCs w:val="21"/>
        </w:rPr>
        <w:t>У</w:t>
      </w:r>
      <w:r w:rsidR="0053019C" w:rsidRPr="008F5191">
        <w:rPr>
          <w:rFonts w:ascii="Arial Narrow" w:hAnsi="Arial Narrow" w:cs="Times New Roman"/>
          <w:color w:val="000000"/>
          <w:sz w:val="21"/>
          <w:szCs w:val="21"/>
        </w:rPr>
        <w:t>частник вправе у</w:t>
      </w:r>
      <w:r w:rsidR="00EC27C0" w:rsidRPr="008F5191">
        <w:rPr>
          <w:rFonts w:ascii="Arial Narrow" w:hAnsi="Arial Narrow" w:cs="Times New Roman"/>
          <w:color w:val="000000"/>
          <w:sz w:val="21"/>
          <w:szCs w:val="21"/>
        </w:rPr>
        <w:t>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7C5D6588" w14:textId="6D6DBB17"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color w:val="000000"/>
          <w:sz w:val="21"/>
          <w:szCs w:val="21"/>
        </w:rPr>
        <w:t xml:space="preserve">8.2.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0167156D" w14:textId="66F26E99"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color w:val="000000"/>
          <w:sz w:val="21"/>
          <w:szCs w:val="21"/>
        </w:rPr>
        <w:t xml:space="preserve">8.3.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6AAD9AB6" w14:textId="406ACFE4"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color w:val="000000"/>
          <w:sz w:val="21"/>
          <w:szCs w:val="21"/>
        </w:rPr>
        <w:t>8.4.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21152717" w14:textId="05A52C57"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shd w:val="clear" w:color="auto" w:fill="FFFFFF"/>
        </w:rPr>
      </w:pPr>
      <w:r w:rsidRPr="008F5191">
        <w:rPr>
          <w:rFonts w:ascii="Arial Narrow" w:hAnsi="Arial Narrow" w:cs="Times New Roman"/>
          <w:color w:val="000000"/>
          <w:sz w:val="21"/>
          <w:szCs w:val="21"/>
        </w:rPr>
        <w:t xml:space="preserve">8.5. Обязательства Участника по Договору считаются исполненными в полном объеме с момента уплаты в полном объеме цены Договора и подписания передаточного акта. </w:t>
      </w:r>
    </w:p>
    <w:p w14:paraId="43895CAC" w14:textId="64C442CB"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shd w:val="clear" w:color="auto" w:fill="FFFFFF"/>
        </w:rPr>
      </w:pPr>
      <w:r w:rsidRPr="008F5191">
        <w:rPr>
          <w:rFonts w:ascii="Arial Narrow" w:hAnsi="Arial Narrow" w:cs="Times New Roman"/>
          <w:color w:val="000000"/>
          <w:sz w:val="21"/>
          <w:szCs w:val="21"/>
          <w:shd w:val="clear" w:color="auto" w:fill="FFFFFF"/>
        </w:rPr>
        <w:t>8.6. Участник обязуется в</w:t>
      </w:r>
      <w:r w:rsidRPr="008F5191">
        <w:rPr>
          <w:rStyle w:val="apple-converted-space"/>
          <w:rFonts w:ascii="Arial Narrow" w:hAnsi="Arial Narrow" w:cs="Times New Roman"/>
          <w:color w:val="000000"/>
          <w:sz w:val="21"/>
          <w:szCs w:val="21"/>
          <w:shd w:val="clear" w:color="auto" w:fill="FFFFFF"/>
        </w:rPr>
        <w:t> </w:t>
      </w:r>
      <w:r w:rsidRPr="008F5191">
        <w:rPr>
          <w:rFonts w:ascii="Arial Narrow" w:hAnsi="Arial Narrow" w:cs="Times New Roman"/>
          <w:color w:val="000000"/>
          <w:sz w:val="21"/>
          <w:szCs w:val="21"/>
          <w:shd w:val="clear" w:color="auto" w:fill="FFFFFF"/>
        </w:rPr>
        <w:t>течение 5</w:t>
      </w:r>
      <w:r w:rsidR="008F5191">
        <w:rPr>
          <w:rFonts w:ascii="Arial Narrow" w:hAnsi="Arial Narrow" w:cs="Times New Roman"/>
          <w:color w:val="000000"/>
          <w:sz w:val="21"/>
          <w:szCs w:val="21"/>
          <w:shd w:val="clear" w:color="auto" w:fill="FFFFFF"/>
        </w:rPr>
        <w:t xml:space="preserve"> (п</w:t>
      </w:r>
      <w:r w:rsidRPr="008F5191">
        <w:rPr>
          <w:rFonts w:ascii="Arial Narrow" w:hAnsi="Arial Narrow" w:cs="Times New Roman"/>
          <w:color w:val="000000"/>
          <w:sz w:val="21"/>
          <w:szCs w:val="21"/>
          <w:shd w:val="clear" w:color="auto" w:fill="FFFFFF"/>
        </w:rPr>
        <w:t>яти) рабочих дней</w:t>
      </w:r>
      <w:r w:rsidRPr="008F5191">
        <w:rPr>
          <w:rStyle w:val="apple-converted-space"/>
          <w:rFonts w:ascii="Arial Narrow" w:hAnsi="Arial Narrow" w:cs="Times New Roman"/>
          <w:color w:val="000000"/>
          <w:sz w:val="21"/>
          <w:szCs w:val="21"/>
          <w:shd w:val="clear" w:color="auto" w:fill="FFFFFF"/>
        </w:rPr>
        <w:t> </w:t>
      </w:r>
      <w:r w:rsidRPr="008F5191">
        <w:rPr>
          <w:rFonts w:ascii="Arial Narrow" w:hAnsi="Arial Narrow" w:cs="Times New Roman"/>
          <w:color w:val="000000"/>
          <w:sz w:val="21"/>
          <w:szCs w:val="21"/>
          <w:shd w:val="clear" w:color="auto" w:fill="FFFFFF"/>
        </w:rPr>
        <w:t>после государственной регистрации</w:t>
      </w:r>
      <w:r w:rsidRPr="008F5191">
        <w:rPr>
          <w:rStyle w:val="apple-converted-space"/>
          <w:rFonts w:ascii="Arial Narrow" w:hAnsi="Arial Narrow" w:cs="Times New Roman"/>
          <w:color w:val="000000"/>
          <w:sz w:val="21"/>
          <w:szCs w:val="21"/>
          <w:shd w:val="clear" w:color="auto" w:fill="FFFFFF"/>
          <w:lang w:val="en-US"/>
        </w:rPr>
        <w:t> </w:t>
      </w:r>
      <w:r w:rsidRPr="008F5191">
        <w:rPr>
          <w:rFonts w:ascii="Arial Narrow" w:hAnsi="Arial Narrow" w:cs="Times New Roman"/>
          <w:color w:val="000000"/>
          <w:sz w:val="21"/>
          <w:szCs w:val="21"/>
          <w:shd w:val="clear" w:color="auto" w:fill="FFFFFF"/>
        </w:rPr>
        <w:t>Договора усту</w:t>
      </w:r>
      <w:r w:rsidR="008F5191">
        <w:rPr>
          <w:rFonts w:ascii="Arial Narrow" w:hAnsi="Arial Narrow" w:cs="Times New Roman"/>
          <w:color w:val="000000"/>
          <w:sz w:val="21"/>
          <w:szCs w:val="21"/>
          <w:shd w:val="clear" w:color="auto" w:fill="FFFFFF"/>
        </w:rPr>
        <w:t>пки прав требования по Договору</w:t>
      </w:r>
      <w:r w:rsidRPr="008F5191">
        <w:rPr>
          <w:rFonts w:ascii="Arial Narrow" w:hAnsi="Arial Narrow" w:cs="Times New Roman"/>
          <w:color w:val="000000"/>
          <w:sz w:val="21"/>
          <w:szCs w:val="21"/>
          <w:shd w:val="clear" w:color="auto" w:fill="FFFFFF"/>
        </w:rPr>
        <w:t xml:space="preserve">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0256DD2B" w14:textId="05FF9177" w:rsidR="00EA2276" w:rsidRDefault="00EA2276">
      <w:pPr>
        <w:jc w:val="both"/>
        <w:rPr>
          <w:rFonts w:ascii="Arial Narrow" w:hAnsi="Arial Narrow" w:cs="Arial Narrow"/>
          <w:sz w:val="21"/>
          <w:szCs w:val="21"/>
        </w:rPr>
      </w:pPr>
    </w:p>
    <w:p w14:paraId="387C491D" w14:textId="77777777" w:rsidR="002536DA" w:rsidRPr="008F5191" w:rsidRDefault="002536DA">
      <w:pPr>
        <w:jc w:val="both"/>
        <w:rPr>
          <w:rFonts w:ascii="Arial Narrow" w:hAnsi="Arial Narrow" w:cs="Arial Narrow"/>
          <w:sz w:val="21"/>
          <w:szCs w:val="21"/>
        </w:rPr>
      </w:pPr>
    </w:p>
    <w:p w14:paraId="212D7A49" w14:textId="77777777" w:rsidR="00EA2276" w:rsidRPr="008F5191" w:rsidRDefault="0086453D">
      <w:pPr>
        <w:pStyle w:val="ConsPlusNormal0"/>
        <w:widowControl/>
        <w:spacing w:before="120" w:after="60" w:line="228" w:lineRule="auto"/>
        <w:ind w:firstLine="0"/>
        <w:jc w:val="both"/>
        <w:rPr>
          <w:rFonts w:ascii="Arial Narrow" w:hAnsi="Arial Narrow" w:cs="Times New Roman"/>
          <w:b/>
          <w:sz w:val="21"/>
          <w:szCs w:val="21"/>
        </w:rPr>
      </w:pPr>
      <w:r w:rsidRPr="008F5191">
        <w:rPr>
          <w:rFonts w:ascii="Arial Narrow" w:hAnsi="Arial Narrow" w:cs="Times New Roman"/>
          <w:b/>
          <w:sz w:val="21"/>
          <w:szCs w:val="21"/>
        </w:rPr>
        <w:t>9. ОБЕСПЕЧЕНИЕ ИСПОЛНЕНИЯ ОБЯЗАТЕЛЬСТВ ПО ДОГОВОРУ</w:t>
      </w:r>
    </w:p>
    <w:p w14:paraId="68B91503"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t>9.1.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(создания) Объекта долевого строительства:</w:t>
      </w:r>
    </w:p>
    <w:p w14:paraId="1F6813C5" w14:textId="77777777" w:rsidR="00EA2276" w:rsidRPr="008F5191" w:rsidRDefault="0086453D">
      <w:pPr>
        <w:pStyle w:val="ConsPlusNormal0"/>
        <w:widowControl/>
        <w:numPr>
          <w:ilvl w:val="0"/>
          <w:numId w:val="1"/>
        </w:numPr>
        <w:spacing w:after="60" w:line="228" w:lineRule="auto"/>
        <w:ind w:left="0" w:firstLine="0"/>
        <w:jc w:val="both"/>
        <w:rPr>
          <w:rFonts w:ascii="Arial Narrow" w:hAnsi="Arial Narrow" w:cs="Times New Roman"/>
          <w:sz w:val="21"/>
          <w:szCs w:val="21"/>
        </w:rPr>
      </w:pPr>
      <w:r w:rsidRPr="008F5191">
        <w:rPr>
          <w:rFonts w:ascii="Arial Narrow" w:hAnsi="Arial Narrow" w:cs="Times New Roman"/>
          <w:sz w:val="21"/>
          <w:szCs w:val="21"/>
        </w:rPr>
        <w:t>земельный участок, принадлежащий Застройщику на праве собственности, или право аренды на указанный земельный участок;</w:t>
      </w:r>
    </w:p>
    <w:p w14:paraId="76CB33D2" w14:textId="77777777" w:rsidR="00EA2276" w:rsidRPr="008F5191" w:rsidRDefault="0086453D">
      <w:pPr>
        <w:pStyle w:val="ConsPlusNormal0"/>
        <w:widowControl/>
        <w:numPr>
          <w:ilvl w:val="0"/>
          <w:numId w:val="1"/>
        </w:numPr>
        <w:spacing w:after="60" w:line="228" w:lineRule="auto"/>
        <w:ind w:left="0" w:firstLine="0"/>
        <w:jc w:val="both"/>
        <w:rPr>
          <w:rFonts w:ascii="Arial Narrow" w:hAnsi="Arial Narrow" w:cs="Times New Roman"/>
          <w:sz w:val="21"/>
          <w:szCs w:val="21"/>
        </w:rPr>
      </w:pPr>
      <w:r w:rsidRPr="008F5191">
        <w:rPr>
          <w:rFonts w:ascii="Arial Narrow" w:hAnsi="Arial Narrow" w:cs="Times New Roman"/>
          <w:sz w:val="21"/>
          <w:szCs w:val="21"/>
        </w:rPr>
        <w:t>строящийся (создаваемый) на этом земельном участке многоквартирный дом, в состав которого входит объект долевого строительства.</w:t>
      </w:r>
    </w:p>
    <w:p w14:paraId="6C8FF586"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lastRenderedPageBreak/>
        <w:t>9.2. При государственной регистрации права собственности Застройщика на объект незавершенного строительства такой объект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69CB07CB"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t>9.3. Порядок, способы и особенности обеспечения обязательств Застройщика по настоящему договору определяются соответствующими нормами федерального законодательства.</w:t>
      </w:r>
    </w:p>
    <w:p w14:paraId="2CF6E92A"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t>9.4. С момента подписания Сторонами передаточного акта или иного документа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14:paraId="175BB1BF" w14:textId="1E5D8220" w:rsidR="00EA2276" w:rsidRPr="008F5191" w:rsidRDefault="0086453D">
      <w:pPr>
        <w:jc w:val="both"/>
        <w:rPr>
          <w:rFonts w:ascii="Arial Narrow" w:hAnsi="Arial Narrow"/>
          <w:sz w:val="21"/>
          <w:szCs w:val="21"/>
        </w:rPr>
      </w:pPr>
      <w:r w:rsidRPr="008F5191">
        <w:rPr>
          <w:rFonts w:ascii="Arial Narrow" w:hAnsi="Arial Narrow"/>
          <w:spacing w:val="4"/>
          <w:sz w:val="21"/>
          <w:szCs w:val="21"/>
        </w:rPr>
        <w:t xml:space="preserve">9.5. </w:t>
      </w:r>
      <w:r w:rsidRPr="008F5191">
        <w:rPr>
          <w:rFonts w:ascii="Arial Narrow" w:hAnsi="Arial Narrow"/>
          <w:sz w:val="21"/>
          <w:szCs w:val="21"/>
        </w:rPr>
        <w:t>Участник дает свое согласие на изменение площади, конфигурации, границ земельного участка с кадастровым номером 34:34:03007</w:t>
      </w:r>
      <w:r w:rsidR="00EC27C0" w:rsidRPr="008F5191">
        <w:rPr>
          <w:rFonts w:ascii="Arial Narrow" w:hAnsi="Arial Narrow"/>
          <w:sz w:val="21"/>
          <w:szCs w:val="21"/>
        </w:rPr>
        <w:t>4</w:t>
      </w:r>
      <w:r w:rsidRPr="008F5191">
        <w:rPr>
          <w:rFonts w:ascii="Arial Narrow" w:hAnsi="Arial Narrow"/>
          <w:sz w:val="21"/>
          <w:szCs w:val="21"/>
        </w:rPr>
        <w:t>:</w:t>
      </w:r>
      <w:r w:rsidR="00EC27C0" w:rsidRPr="008F5191">
        <w:rPr>
          <w:rFonts w:ascii="Arial Narrow" w:hAnsi="Arial Narrow"/>
          <w:sz w:val="21"/>
          <w:szCs w:val="21"/>
        </w:rPr>
        <w:t>2868</w:t>
      </w:r>
      <w:r w:rsidRPr="008F5191">
        <w:rPr>
          <w:rFonts w:ascii="Arial Narrow" w:hAnsi="Arial Narrow"/>
          <w:sz w:val="21"/>
          <w:szCs w:val="21"/>
        </w:rPr>
        <w:t xml:space="preserve">, расположенного по адресу: г. Волгоград, ул. </w:t>
      </w:r>
      <w:r w:rsidR="00EC27C0" w:rsidRPr="008F5191">
        <w:rPr>
          <w:rFonts w:ascii="Arial Narrow" w:hAnsi="Arial Narrow"/>
          <w:sz w:val="21"/>
          <w:szCs w:val="21"/>
        </w:rPr>
        <w:t>Покрышкина</w:t>
      </w:r>
      <w:r w:rsidRPr="008F5191">
        <w:rPr>
          <w:rFonts w:ascii="Arial Narrow" w:hAnsi="Arial Narrow"/>
          <w:sz w:val="21"/>
          <w:szCs w:val="21"/>
        </w:rPr>
        <w:t>,  с распространением ипотеки на изменённый земельный участок, а также на раздел земельного участка и перенос ипотеки, возникающей в силу закона на основании настоящего Договора, только на образованный в результате раздела земельный участок, на котором расположен объект капитального строительства «</w:t>
      </w:r>
      <w:r w:rsidRPr="008F5191">
        <w:rPr>
          <w:rFonts w:ascii="Arial Narrow" w:hAnsi="Arial Narrow"/>
          <w:spacing w:val="-4"/>
          <w:sz w:val="21"/>
          <w:szCs w:val="21"/>
        </w:rPr>
        <w:t xml:space="preserve">Многоэтажный жилой дом </w:t>
      </w:r>
      <w:r w:rsidRPr="00A6272E">
        <w:rPr>
          <w:rFonts w:ascii="Arial Narrow" w:hAnsi="Arial Narrow"/>
          <w:spacing w:val="-4"/>
          <w:sz w:val="21"/>
          <w:szCs w:val="21"/>
        </w:rPr>
        <w:t xml:space="preserve">по ул. </w:t>
      </w:r>
      <w:r w:rsidR="00EC27C0" w:rsidRPr="00A6272E">
        <w:rPr>
          <w:rFonts w:ascii="Arial Narrow" w:hAnsi="Arial Narrow"/>
          <w:spacing w:val="-4"/>
          <w:sz w:val="21"/>
          <w:szCs w:val="21"/>
        </w:rPr>
        <w:t>Покрышкина</w:t>
      </w:r>
      <w:r w:rsidRPr="00A6272E">
        <w:rPr>
          <w:rFonts w:ascii="Arial Narrow" w:hAnsi="Arial Narrow"/>
          <w:spacing w:val="-4"/>
          <w:sz w:val="21"/>
          <w:szCs w:val="21"/>
        </w:rPr>
        <w:t xml:space="preserve">, </w:t>
      </w:r>
      <w:r w:rsidR="00964C56" w:rsidRPr="00A6272E">
        <w:rPr>
          <w:rFonts w:ascii="Arial Narrow" w:hAnsi="Arial Narrow"/>
          <w:spacing w:val="-4"/>
          <w:sz w:val="21"/>
          <w:szCs w:val="21"/>
        </w:rPr>
        <w:t>дом 2,</w:t>
      </w:r>
      <w:r w:rsidR="00964C56">
        <w:rPr>
          <w:rFonts w:ascii="Arial Narrow" w:hAnsi="Arial Narrow"/>
          <w:spacing w:val="-4"/>
          <w:sz w:val="21"/>
          <w:szCs w:val="21"/>
        </w:rPr>
        <w:t xml:space="preserve"> </w:t>
      </w:r>
      <w:r w:rsidRPr="008F5191">
        <w:rPr>
          <w:rFonts w:ascii="Arial Narrow" w:hAnsi="Arial Narrow"/>
          <w:spacing w:val="-4"/>
          <w:sz w:val="21"/>
          <w:szCs w:val="21"/>
        </w:rPr>
        <w:t>в Дзержинском районе г. Волгограда</w:t>
      </w:r>
      <w:r w:rsidRPr="008F5191">
        <w:rPr>
          <w:rFonts w:ascii="Arial Narrow" w:hAnsi="Arial Narrow"/>
          <w:sz w:val="21"/>
          <w:szCs w:val="21"/>
        </w:rPr>
        <w:t>».</w:t>
      </w:r>
    </w:p>
    <w:p w14:paraId="33BEBCC9" w14:textId="41782126" w:rsidR="00EA2276" w:rsidRPr="008F5191" w:rsidRDefault="0086453D">
      <w:pPr>
        <w:jc w:val="both"/>
        <w:rPr>
          <w:rFonts w:ascii="Arial Narrow" w:hAnsi="Arial Narrow"/>
          <w:bCs/>
          <w:sz w:val="21"/>
          <w:szCs w:val="21"/>
        </w:rPr>
      </w:pPr>
      <w:r w:rsidRPr="008F5191">
        <w:rPr>
          <w:rFonts w:ascii="Arial Narrow" w:hAnsi="Arial Narrow"/>
          <w:bCs/>
          <w:sz w:val="21"/>
          <w:szCs w:val="21"/>
        </w:rPr>
        <w:t xml:space="preserve">9.6. На основании </w:t>
      </w:r>
      <w:r w:rsidRPr="008F5191">
        <w:rPr>
          <w:rFonts w:ascii="Arial Narrow" w:hAnsi="Arial Narrow"/>
          <w:sz w:val="21"/>
          <w:szCs w:val="21"/>
        </w:rPr>
        <w:t>п. 1 ст. 65</w:t>
      </w:r>
      <w:r w:rsidRPr="008F5191">
        <w:rPr>
          <w:rFonts w:ascii="Arial Narrow" w:hAnsi="Arial Narrow"/>
          <w:bCs/>
          <w:sz w:val="21"/>
          <w:szCs w:val="21"/>
        </w:rPr>
        <w:t xml:space="preserve"> Федерального закона от 16.07.1998 г. № 102-ФЗ «Об ипотеке (залоге недвижимости)» Стороны договорились, что Застройщик вправе без согласия </w:t>
      </w:r>
      <w:r w:rsidRPr="008F5191">
        <w:rPr>
          <w:rFonts w:ascii="Arial Narrow" w:hAnsi="Arial Narrow"/>
          <w:sz w:val="21"/>
          <w:szCs w:val="21"/>
        </w:rPr>
        <w:t xml:space="preserve">Участника </w:t>
      </w:r>
      <w:r w:rsidRPr="008F5191">
        <w:rPr>
          <w:rFonts w:ascii="Arial Narrow" w:hAnsi="Arial Narrow"/>
          <w:bCs/>
          <w:sz w:val="21"/>
          <w:szCs w:val="21"/>
        </w:rPr>
        <w:t xml:space="preserve">возводить иные объекты недвижимости, </w:t>
      </w:r>
      <w:r w:rsidR="00601EB0">
        <w:rPr>
          <w:rFonts w:ascii="Arial Narrow" w:hAnsi="Arial Narrow"/>
          <w:bCs/>
          <w:sz w:val="21"/>
          <w:szCs w:val="21"/>
        </w:rPr>
        <w:t>помимо</w:t>
      </w:r>
      <w:r w:rsidRPr="008F5191">
        <w:rPr>
          <w:rFonts w:ascii="Arial Narrow" w:hAnsi="Arial Narrow"/>
          <w:bCs/>
          <w:sz w:val="21"/>
          <w:szCs w:val="21"/>
        </w:rPr>
        <w:t xml:space="preserve"> указанного в п. 1.4. настоящего Договора.</w:t>
      </w:r>
    </w:p>
    <w:p w14:paraId="375D410A" w14:textId="2FE39B23" w:rsidR="00EA2276" w:rsidRPr="008F5191" w:rsidRDefault="0086453D">
      <w:pPr>
        <w:jc w:val="both"/>
        <w:rPr>
          <w:rFonts w:ascii="Arial Narrow" w:hAnsi="Arial Narrow"/>
          <w:bCs/>
          <w:sz w:val="21"/>
          <w:szCs w:val="21"/>
        </w:rPr>
      </w:pPr>
      <w:r w:rsidRPr="008F5191">
        <w:rPr>
          <w:rFonts w:ascii="Arial Narrow" w:hAnsi="Arial Narrow"/>
          <w:bCs/>
          <w:sz w:val="21"/>
          <w:szCs w:val="21"/>
        </w:rPr>
        <w:t xml:space="preserve">Право залога возникающее у </w:t>
      </w:r>
      <w:r w:rsidRPr="008F5191">
        <w:rPr>
          <w:rFonts w:ascii="Arial Narrow" w:hAnsi="Arial Narrow"/>
          <w:sz w:val="21"/>
          <w:szCs w:val="21"/>
        </w:rPr>
        <w:t xml:space="preserve">Участника </w:t>
      </w:r>
      <w:r w:rsidRPr="008F5191">
        <w:rPr>
          <w:rFonts w:ascii="Arial Narrow" w:hAnsi="Arial Narrow"/>
          <w:bCs/>
          <w:sz w:val="21"/>
          <w:szCs w:val="21"/>
        </w:rPr>
        <w:t xml:space="preserve">с момента государственной регистрации настоящего Договора, не распространяется на иные объекты недвижимости, в том числе здания и сооружения, которые будут возводиться Застройщиком на земельном участке с кадастровым номером </w:t>
      </w:r>
      <w:r w:rsidRPr="008F5191">
        <w:rPr>
          <w:rFonts w:ascii="Arial Narrow" w:hAnsi="Arial Narrow"/>
          <w:sz w:val="21"/>
          <w:szCs w:val="21"/>
        </w:rPr>
        <w:t>34:34:03007</w:t>
      </w:r>
      <w:r w:rsidR="00EC27C0" w:rsidRPr="008F5191">
        <w:rPr>
          <w:rFonts w:ascii="Arial Narrow" w:hAnsi="Arial Narrow"/>
          <w:sz w:val="21"/>
          <w:szCs w:val="21"/>
        </w:rPr>
        <w:t>4</w:t>
      </w:r>
      <w:r w:rsidRPr="008F5191">
        <w:rPr>
          <w:rFonts w:ascii="Arial Narrow" w:hAnsi="Arial Narrow"/>
          <w:sz w:val="21"/>
          <w:szCs w:val="21"/>
        </w:rPr>
        <w:t>:</w:t>
      </w:r>
      <w:r w:rsidR="00EC27C0" w:rsidRPr="008F5191">
        <w:rPr>
          <w:rFonts w:ascii="Arial Narrow" w:hAnsi="Arial Narrow"/>
          <w:sz w:val="21"/>
          <w:szCs w:val="21"/>
        </w:rPr>
        <w:t>2868</w:t>
      </w:r>
      <w:r w:rsidRPr="008F5191">
        <w:rPr>
          <w:rFonts w:ascii="Arial Narrow" w:hAnsi="Arial Narrow"/>
          <w:sz w:val="21"/>
          <w:szCs w:val="21"/>
        </w:rPr>
        <w:t xml:space="preserve"> расположенного по адресу: г. Волгоград, ул. </w:t>
      </w:r>
      <w:r w:rsidR="00EC27C0" w:rsidRPr="008F5191">
        <w:rPr>
          <w:rFonts w:ascii="Arial Narrow" w:hAnsi="Arial Narrow"/>
          <w:sz w:val="21"/>
          <w:szCs w:val="21"/>
        </w:rPr>
        <w:t>Покрышкина</w:t>
      </w:r>
      <w:r w:rsidRPr="008F5191">
        <w:rPr>
          <w:rFonts w:ascii="Arial Narrow" w:hAnsi="Arial Narrow"/>
          <w:sz w:val="21"/>
          <w:szCs w:val="21"/>
        </w:rPr>
        <w:t>.</w:t>
      </w:r>
    </w:p>
    <w:p w14:paraId="0F94E431" w14:textId="33C4E499" w:rsidR="00EA2276" w:rsidRPr="004E30D6" w:rsidRDefault="0086453D">
      <w:pPr>
        <w:jc w:val="both"/>
        <w:rPr>
          <w:rFonts w:ascii="Arial Narrow" w:hAnsi="Arial Narrow"/>
          <w:sz w:val="21"/>
          <w:szCs w:val="21"/>
        </w:rPr>
      </w:pPr>
      <w:r w:rsidRPr="008F5191">
        <w:rPr>
          <w:rFonts w:ascii="Arial Narrow" w:hAnsi="Arial Narrow"/>
          <w:bCs/>
          <w:sz w:val="21"/>
          <w:szCs w:val="21"/>
        </w:rPr>
        <w:t xml:space="preserve">Настоящим </w:t>
      </w:r>
      <w:r w:rsidRPr="008F5191">
        <w:rPr>
          <w:rFonts w:ascii="Arial Narrow" w:hAnsi="Arial Narrow"/>
          <w:sz w:val="21"/>
          <w:szCs w:val="21"/>
        </w:rPr>
        <w:t xml:space="preserve">Участник </w:t>
      </w:r>
      <w:r w:rsidRPr="008F5191">
        <w:rPr>
          <w:rFonts w:ascii="Arial Narrow" w:hAnsi="Arial Narrow"/>
          <w:bCs/>
          <w:sz w:val="21"/>
          <w:szCs w:val="21"/>
        </w:rPr>
        <w:t>выражает свое согласие на залог земельного участка, указанного в настоящем пункте Договора</w:t>
      </w:r>
      <w:r w:rsidRPr="008F5191">
        <w:rPr>
          <w:rFonts w:ascii="Arial Narrow" w:hAnsi="Arial Narrow"/>
          <w:sz w:val="21"/>
          <w:szCs w:val="21"/>
        </w:rPr>
        <w:t xml:space="preserve">, в обеспечение обязательств Застройщика по договорам участия в долевом строительстве, заключаемым Застройщиком на </w:t>
      </w:r>
      <w:r w:rsidRPr="004E30D6">
        <w:rPr>
          <w:rFonts w:ascii="Arial Narrow" w:hAnsi="Arial Narrow"/>
          <w:sz w:val="21"/>
          <w:szCs w:val="21"/>
        </w:rPr>
        <w:t>строительство иных объектов недвижимости на данном земельном участке.</w:t>
      </w:r>
    </w:p>
    <w:p w14:paraId="407CB9CA" w14:textId="0E9A1D57" w:rsidR="00A37855" w:rsidRPr="00CF3156" w:rsidRDefault="00A37855" w:rsidP="00A37855">
      <w:pPr>
        <w:jc w:val="both"/>
        <w:rPr>
          <w:rFonts w:ascii="Arial Narrow" w:hAnsi="Arial Narrow"/>
          <w:sz w:val="21"/>
          <w:szCs w:val="21"/>
        </w:rPr>
      </w:pPr>
      <w:r w:rsidRPr="004E30D6">
        <w:rPr>
          <w:rFonts w:ascii="Arial Narrow" w:hAnsi="Arial Narrow"/>
          <w:sz w:val="21"/>
          <w:szCs w:val="21"/>
        </w:rPr>
        <w:t xml:space="preserve">9.7. Подписанием Договора Участник долевого строительства, являясь субъектом персональных данных, дает свое согласие ПАО «ПРОМСВЯЗЬБАНК» </w:t>
      </w:r>
      <w:r w:rsidRPr="004E30D6">
        <w:rPr>
          <w:rFonts w:ascii="Arial Narrow" w:hAnsi="Arial Narrow"/>
          <w:b/>
          <w:color w:val="000000"/>
          <w:sz w:val="21"/>
          <w:szCs w:val="21"/>
        </w:rPr>
        <w:t xml:space="preserve"> </w:t>
      </w:r>
      <w:r w:rsidRPr="004E30D6">
        <w:rPr>
          <w:rFonts w:ascii="Arial Narrow" w:hAnsi="Arial Narrow"/>
          <w:sz w:val="21"/>
          <w:szCs w:val="21"/>
        </w:rPr>
        <w:t>и Застройщику – Обществу с ограниченной ответственностью «Специализированный застройщик «Главжилстрой» на обработку персональных данных и их передачу третьим лицам, в том числе, но не ограничиваясь, управляющей организации, ресурсоснабжающим организациям, кредитной организации с целью заключения, исполнения, прекращения Договора. Перечень персональных данных, на обработку и передачу которых дается согласие субъекта персональных данных: фамилия, имя, отчество; сведения о дате и месте рождения; сведения о семейном положении; сведения о паспортных данных; сведения о месте регистрации, проживания; контактная информация (номер телефона, адрес электронной почты); банковские реквизиты; ИНН, СНИЛС, гражданство. Участник долевого строительства дает согласие на обработку персональных данных бессрочно. Согласие на обработку персональных данных может быть отозвано Участником долевого строительства путем направления письменного обращения Застройщику.</w:t>
      </w:r>
    </w:p>
    <w:p w14:paraId="238284DF" w14:textId="77777777" w:rsidR="00A37855" w:rsidRPr="008F5191" w:rsidRDefault="00A37855">
      <w:pPr>
        <w:jc w:val="both"/>
        <w:rPr>
          <w:rFonts w:ascii="Arial Narrow" w:hAnsi="Arial Narrow"/>
          <w:sz w:val="21"/>
          <w:szCs w:val="21"/>
        </w:rPr>
      </w:pPr>
    </w:p>
    <w:p w14:paraId="31EB798F" w14:textId="77777777" w:rsidR="00EA2276" w:rsidRPr="008F5191" w:rsidRDefault="00EA2276">
      <w:pPr>
        <w:jc w:val="both"/>
        <w:rPr>
          <w:rFonts w:ascii="Arial Narrow" w:hAnsi="Arial Narrow"/>
          <w:sz w:val="21"/>
          <w:szCs w:val="21"/>
        </w:rPr>
      </w:pPr>
    </w:p>
    <w:p w14:paraId="31A3227D"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10. ОСВОБОЖДЕНИЕ ОТ ОТВЕТСТВЕННОСТИ (ФОРС-МАЖОР)</w:t>
      </w:r>
    </w:p>
    <w:p w14:paraId="5A6EF072" w14:textId="77777777" w:rsidR="00EA2276" w:rsidRDefault="0086453D">
      <w:pPr>
        <w:pStyle w:val="ConsPlusNormal0"/>
        <w:spacing w:after="60" w:line="228" w:lineRule="auto"/>
        <w:ind w:firstLine="0"/>
        <w:jc w:val="both"/>
        <w:rPr>
          <w:rFonts w:ascii="Arial Narrow" w:hAnsi="Arial Narrow" w:cs="Arial Narrow"/>
          <w:sz w:val="21"/>
          <w:szCs w:val="21"/>
        </w:rPr>
      </w:pPr>
      <w:r>
        <w:rPr>
          <w:rFonts w:ascii="Arial Narrow" w:hAnsi="Arial Narrow" w:cs="Times New Roman"/>
          <w:sz w:val="21"/>
          <w:szCs w:val="21"/>
        </w:rPr>
        <w:t>10.1</w:t>
      </w:r>
      <w:r>
        <w:rPr>
          <w:rFonts w:ascii="Arial Narrow" w:hAnsi="Arial Narrow" w:cs="Arial Narrow"/>
          <w:sz w:val="21"/>
          <w:szCs w:val="21"/>
        </w:rPr>
        <w:t>.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w:t>
      </w:r>
    </w:p>
    <w:p w14:paraId="6D0B39DA" w14:textId="77777777" w:rsidR="00EA2276" w:rsidRDefault="0086453D">
      <w:pPr>
        <w:pStyle w:val="ConsPlusNormal0"/>
        <w:widowControl/>
        <w:spacing w:after="60" w:line="228" w:lineRule="auto"/>
        <w:ind w:firstLine="0"/>
        <w:jc w:val="both"/>
        <w:rPr>
          <w:rFonts w:ascii="Arial Narrow" w:hAnsi="Arial Narrow" w:cs="Arial Narrow"/>
          <w:sz w:val="21"/>
          <w:szCs w:val="21"/>
        </w:rPr>
      </w:pPr>
      <w:r>
        <w:rPr>
          <w:rFonts w:ascii="Arial Narrow" w:hAnsi="Arial Narrow" w:cs="Arial Narrow"/>
          <w:sz w:val="21"/>
          <w:szCs w:val="21"/>
        </w:rPr>
        <w:t>10.2.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2B7445F"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Arial Narrow"/>
          <w:sz w:val="21"/>
          <w:szCs w:val="21"/>
        </w:rPr>
        <w:t>10.3.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w:t>
      </w:r>
      <w:r>
        <w:rPr>
          <w:rFonts w:ascii="Arial Narrow" w:hAnsi="Arial Narrow" w:cs="Times New Roman"/>
          <w:sz w:val="21"/>
          <w:szCs w:val="21"/>
        </w:rPr>
        <w:t xml:space="preserve"> должно содержать данные о наступлении и характере обстоятельств, их возможной продолжительности и последствиях.</w:t>
      </w:r>
    </w:p>
    <w:p w14:paraId="2BC6EB2C"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10.4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0938B7BA"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10.5.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 </w:t>
      </w:r>
    </w:p>
    <w:p w14:paraId="5FED0BA6"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10.6.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3E4B82C" w14:textId="77777777" w:rsidR="00EA2276" w:rsidRDefault="00EA2276">
      <w:pPr>
        <w:pStyle w:val="ConsPlusNormal0"/>
        <w:spacing w:after="60" w:line="228" w:lineRule="auto"/>
        <w:ind w:firstLine="0"/>
        <w:jc w:val="both"/>
        <w:rPr>
          <w:rFonts w:ascii="Arial Narrow" w:hAnsi="Arial Narrow" w:cs="Times New Roman"/>
          <w:sz w:val="21"/>
          <w:szCs w:val="21"/>
        </w:rPr>
      </w:pPr>
    </w:p>
    <w:p w14:paraId="187A33CC"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11. ЗАКЛЮЧИТЕЛЬНЫЕ ПОЛОЖЕНИЯ</w:t>
      </w:r>
    </w:p>
    <w:p w14:paraId="2321DB59"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11.1. Во всем остальном, что не предусмотрено настоящим Договором, Стороны руководствуются действующим законодательством РФ.</w:t>
      </w:r>
    </w:p>
    <w:p w14:paraId="64E8AEAF"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11.2. Споры по настоящему Договору рассматриваются в соответствии с действующим законодательством Российской Федерации.</w:t>
      </w:r>
    </w:p>
    <w:p w14:paraId="4D82691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1F07227A"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11.4. Все уведомления, извещения являются надлежащими, если они совершены в письменном виде и доставлены Участнику заказным отправлением по адресу, указанному последним при заключении настоящего Договора. </w:t>
      </w:r>
    </w:p>
    <w:p w14:paraId="6FC26AD9"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В случае изменения адреса, контактного телефона, паспортных данных Участник обязан незамедлительно уведомить об этом Застройщика в письменном виде. Риск неполучения уведомления от Застройщика, неверного оформления документов из-за нарушения данного требования несет Участник.</w:t>
      </w:r>
    </w:p>
    <w:p w14:paraId="108A0072"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11.5. Настоящий договор регулируется и толкуется в соответствии с законодательством РФ.</w:t>
      </w:r>
    </w:p>
    <w:p w14:paraId="193FC166"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11.6. Участник настоящим подтверждает, что ему понятны обязательства, указанные в настоящем Договоре, в частности касающиеся внесения денежных средств за строительство Жилого дома.</w:t>
      </w:r>
    </w:p>
    <w:p w14:paraId="3DEB316F" w14:textId="77777777" w:rsidR="00EA2276" w:rsidRDefault="0086453D">
      <w:pPr>
        <w:pStyle w:val="ConsPlusNormal0"/>
        <w:widowControl/>
        <w:ind w:firstLine="0"/>
        <w:jc w:val="both"/>
        <w:rPr>
          <w:rFonts w:ascii="Arial Narrow" w:hAnsi="Arial Narrow" w:cs="Times New Roman"/>
          <w:spacing w:val="-4"/>
          <w:sz w:val="21"/>
          <w:szCs w:val="21"/>
        </w:rPr>
      </w:pPr>
      <w:r>
        <w:rPr>
          <w:rFonts w:ascii="Arial Narrow" w:hAnsi="Arial Narrow" w:cs="Times New Roman"/>
          <w:spacing w:val="-4"/>
          <w:sz w:val="21"/>
          <w:szCs w:val="21"/>
        </w:rPr>
        <w:t>11.7. Участник подтверждает, что ему разъяснены последствия неисполнения либо ненадлежащего исполнения своих обязательств по настоящему Договору, а также права Застройщика в случае нарушения Участником своих обязательств по Договору.</w:t>
      </w:r>
    </w:p>
    <w:p w14:paraId="02D43ED4" w14:textId="77777777" w:rsidR="00EA2276" w:rsidRDefault="0086453D">
      <w:pPr>
        <w:pStyle w:val="ConsPlusNormal0"/>
        <w:widowControl/>
        <w:ind w:firstLine="0"/>
        <w:jc w:val="both"/>
        <w:rPr>
          <w:rFonts w:ascii="Arial Narrow" w:hAnsi="Arial Narrow" w:cs="Times New Roman"/>
          <w:sz w:val="21"/>
          <w:szCs w:val="21"/>
        </w:rPr>
      </w:pPr>
      <w:r>
        <w:rPr>
          <w:rFonts w:ascii="Arial Narrow" w:hAnsi="Arial Narrow" w:cs="Times New Roman"/>
          <w:sz w:val="21"/>
          <w:szCs w:val="21"/>
        </w:rPr>
        <w:t>11.8. Участник настоящим подтверждает и соглашается с тем, что оформление имущественных прав Участника на Объект долевого строительства будет осуществляться только после окончания строительства и сдачи завершенного строительством Жилого дома в эксплуатацию, при наличии пакета документов, необходимого в соответствии с действующим законодательством для государственной регистрации имущественных прав, и соответствующего требованиям, предъявляемым регистрирующим органом.</w:t>
      </w:r>
    </w:p>
    <w:p w14:paraId="237AF3C7" w14:textId="77777777" w:rsidR="00EA2276" w:rsidRDefault="0086453D">
      <w:pPr>
        <w:jc w:val="both"/>
        <w:rPr>
          <w:rFonts w:ascii="Arial Narrow" w:hAnsi="Arial Narrow" w:cs="Arial Narrow"/>
          <w:sz w:val="21"/>
          <w:szCs w:val="21"/>
        </w:rPr>
      </w:pPr>
      <w:r>
        <w:rPr>
          <w:rFonts w:ascii="Arial Narrow" w:hAnsi="Arial Narrow"/>
          <w:sz w:val="21"/>
          <w:szCs w:val="21"/>
        </w:rPr>
        <w:t xml:space="preserve">11.9. Участник настоящим подтверждает, что до подписания настоящего Договора Застройщик предоставил ему для ознакомления полный объем документов, указанных в п. 2 ст.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именно </w:t>
      </w:r>
      <w:r>
        <w:rPr>
          <w:rFonts w:ascii="Arial Narrow" w:hAnsi="Arial Narrow" w:cs="Arial Narrow"/>
          <w:sz w:val="21"/>
          <w:szCs w:val="21"/>
        </w:rPr>
        <w:t>разрешение на строительство, технико-экономическое обоснование проекта строительства многоквартирного дома и (или) иного объекта недвижимости, заключение экспертизы проектной документации, проектную документацию, включающую в себя все внесенные в нее изменения, документы, подтверждающие права застройщика на земельный участок.</w:t>
      </w:r>
    </w:p>
    <w:p w14:paraId="3EE6EBF1" w14:textId="4165FC1B"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11.10. Настоящий договор составлен в трех экземплярах, имеющих одинаковую юридическую силу, по одному экземпляру для каждой из Сторон, а один экземпляр для Управления Федеральной Службы государственной регистрации, кадастра и картографии по Волгоградской области.</w:t>
      </w:r>
    </w:p>
    <w:p w14:paraId="00857E17" w14:textId="1064D4A1" w:rsidR="005435A2" w:rsidRPr="005435A2" w:rsidRDefault="005435A2">
      <w:pPr>
        <w:pStyle w:val="ConsPlusNormal0"/>
        <w:widowControl/>
        <w:spacing w:after="60" w:line="228" w:lineRule="auto"/>
        <w:ind w:firstLine="0"/>
        <w:jc w:val="both"/>
        <w:rPr>
          <w:rFonts w:ascii="Arial Narrow" w:hAnsi="Arial Narrow" w:cs="Times New Roman"/>
          <w:sz w:val="21"/>
          <w:szCs w:val="21"/>
        </w:rPr>
      </w:pPr>
    </w:p>
    <w:p w14:paraId="3BF65471"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74124F5C" w14:textId="77777777" w:rsidR="00EA2276" w:rsidRDefault="0086453D">
      <w:pPr>
        <w:pStyle w:val="ConsPlusNormal0"/>
        <w:widowControl/>
        <w:spacing w:after="60" w:line="228" w:lineRule="auto"/>
        <w:ind w:firstLine="0"/>
        <w:jc w:val="both"/>
        <w:rPr>
          <w:rFonts w:ascii="Arial Narrow" w:hAnsi="Arial Narrow"/>
          <w:b/>
          <w:sz w:val="21"/>
          <w:szCs w:val="21"/>
        </w:rPr>
      </w:pPr>
      <w:r>
        <w:rPr>
          <w:rFonts w:ascii="Arial Narrow" w:hAnsi="Arial Narrow" w:cs="Times New Roman"/>
          <w:b/>
          <w:sz w:val="21"/>
          <w:szCs w:val="21"/>
        </w:rPr>
        <w:t>12. РЕКВИЗИТЫ</w:t>
      </w:r>
      <w:r>
        <w:rPr>
          <w:rFonts w:ascii="Arial Narrow" w:hAnsi="Arial Narrow"/>
          <w:b/>
          <w:sz w:val="21"/>
          <w:szCs w:val="21"/>
        </w:rPr>
        <w:t xml:space="preserve"> СТОРОН</w:t>
      </w:r>
    </w:p>
    <w:tbl>
      <w:tblPr>
        <w:tblW w:w="10137" w:type="dxa"/>
        <w:tblLook w:val="04A0" w:firstRow="1" w:lastRow="0" w:firstColumn="1" w:lastColumn="0" w:noHBand="0" w:noVBand="1"/>
      </w:tblPr>
      <w:tblGrid>
        <w:gridCol w:w="5068"/>
        <w:gridCol w:w="5069"/>
      </w:tblGrid>
      <w:tr w:rsidR="00EA2276" w:rsidRPr="00756C66" w14:paraId="04E1EF23" w14:textId="77777777">
        <w:tc>
          <w:tcPr>
            <w:tcW w:w="5068" w:type="dxa"/>
            <w:shd w:val="clear" w:color="auto" w:fill="auto"/>
          </w:tcPr>
          <w:p w14:paraId="7D7B743B" w14:textId="77777777" w:rsidR="00EA2276" w:rsidRPr="00756C66" w:rsidRDefault="0086453D">
            <w:pPr>
              <w:pStyle w:val="ConsPlusNormal0"/>
              <w:widowControl/>
              <w:spacing w:line="200" w:lineRule="atLeast"/>
              <w:ind w:firstLine="0"/>
              <w:jc w:val="both"/>
              <w:rPr>
                <w:rFonts w:ascii="Arial Narrow" w:hAnsi="Arial Narrow" w:cs="Times New Roman"/>
                <w:b/>
                <w:color w:val="000000"/>
                <w:sz w:val="21"/>
                <w:szCs w:val="21"/>
              </w:rPr>
            </w:pPr>
            <w:r w:rsidRPr="00756C66">
              <w:rPr>
                <w:rFonts w:ascii="Arial Narrow" w:hAnsi="Arial Narrow" w:cs="Times New Roman"/>
                <w:b/>
                <w:color w:val="000000"/>
                <w:sz w:val="21"/>
                <w:szCs w:val="21"/>
              </w:rPr>
              <w:t>Застройщик</w:t>
            </w:r>
          </w:p>
          <w:p w14:paraId="0426E65C" w14:textId="59739B7C" w:rsidR="00EA2276" w:rsidRPr="00756C66" w:rsidRDefault="0086453D">
            <w:pPr>
              <w:rPr>
                <w:rFonts w:ascii="Arial Narrow" w:eastAsia="Calibri" w:hAnsi="Arial Narrow"/>
                <w:b/>
                <w:sz w:val="21"/>
                <w:szCs w:val="21"/>
              </w:rPr>
            </w:pPr>
            <w:r w:rsidRPr="00756C66">
              <w:rPr>
                <w:rFonts w:ascii="Arial Narrow" w:eastAsia="Calibri" w:hAnsi="Arial Narrow"/>
                <w:b/>
                <w:sz w:val="21"/>
                <w:szCs w:val="21"/>
              </w:rPr>
              <w:t xml:space="preserve">Общество с ограниченной ответственностью </w:t>
            </w:r>
            <w:r w:rsidR="00756C66">
              <w:rPr>
                <w:rFonts w:ascii="Arial Narrow" w:eastAsia="Calibri" w:hAnsi="Arial Narrow"/>
                <w:b/>
                <w:sz w:val="21"/>
                <w:szCs w:val="21"/>
              </w:rPr>
              <w:br/>
            </w:r>
            <w:r w:rsidR="00EC27C0" w:rsidRPr="00756C66">
              <w:rPr>
                <w:rFonts w:ascii="Arial Narrow" w:eastAsia="Calibri" w:hAnsi="Arial Narrow"/>
                <w:b/>
                <w:sz w:val="21"/>
                <w:szCs w:val="21"/>
              </w:rPr>
              <w:t xml:space="preserve">«СЗ </w:t>
            </w:r>
            <w:r w:rsidRPr="00756C66">
              <w:rPr>
                <w:rFonts w:ascii="Arial Narrow" w:eastAsia="Calibri" w:hAnsi="Arial Narrow"/>
                <w:b/>
                <w:sz w:val="21"/>
                <w:szCs w:val="21"/>
              </w:rPr>
              <w:t>«</w:t>
            </w:r>
            <w:r w:rsidRPr="00756C66">
              <w:rPr>
                <w:rFonts w:ascii="Arial Narrow" w:hAnsi="Arial Narrow"/>
                <w:b/>
                <w:spacing w:val="-4"/>
                <w:sz w:val="21"/>
                <w:szCs w:val="21"/>
              </w:rPr>
              <w:t>ГлавЖилСтрой</w:t>
            </w:r>
            <w:r w:rsidRPr="00756C66">
              <w:rPr>
                <w:rFonts w:ascii="Arial Narrow" w:eastAsia="Calibri" w:hAnsi="Arial Narrow"/>
                <w:b/>
                <w:sz w:val="21"/>
                <w:szCs w:val="21"/>
              </w:rPr>
              <w:t>»</w:t>
            </w:r>
          </w:p>
          <w:p w14:paraId="636012B0" w14:textId="43321D8C"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Юридический адрес: РФ, 4000</w:t>
            </w:r>
            <w:r w:rsidR="00A6272E">
              <w:rPr>
                <w:rFonts w:ascii="Arial Narrow" w:eastAsia="Calibri" w:hAnsi="Arial Narrow"/>
                <w:sz w:val="21"/>
                <w:szCs w:val="21"/>
              </w:rPr>
              <w:t>10</w:t>
            </w:r>
            <w:r w:rsidRPr="00756C66">
              <w:rPr>
                <w:rFonts w:ascii="Arial Narrow" w:eastAsia="Calibri" w:hAnsi="Arial Narrow"/>
                <w:sz w:val="21"/>
                <w:szCs w:val="21"/>
              </w:rPr>
              <w:t xml:space="preserve"> г. Волгоград, </w:t>
            </w:r>
            <w:r w:rsidRPr="00756C66">
              <w:rPr>
                <w:rFonts w:ascii="Arial Narrow" w:eastAsia="Calibri" w:hAnsi="Arial Narrow"/>
                <w:sz w:val="21"/>
                <w:szCs w:val="21"/>
              </w:rPr>
              <w:br/>
              <w:t xml:space="preserve">ул. </w:t>
            </w:r>
            <w:r w:rsidR="00EC27C0" w:rsidRPr="00756C66">
              <w:rPr>
                <w:rFonts w:ascii="Arial Narrow" w:eastAsia="Calibri" w:hAnsi="Arial Narrow"/>
                <w:sz w:val="21"/>
                <w:szCs w:val="21"/>
              </w:rPr>
              <w:t>Московская</w:t>
            </w:r>
            <w:r w:rsidR="000A2119" w:rsidRPr="00756C66">
              <w:rPr>
                <w:rFonts w:ascii="Arial Narrow" w:eastAsia="Calibri" w:hAnsi="Arial Narrow"/>
                <w:sz w:val="21"/>
                <w:szCs w:val="21"/>
              </w:rPr>
              <w:t>, д.</w:t>
            </w:r>
            <w:r w:rsidR="003715A8">
              <w:rPr>
                <w:rFonts w:ascii="Arial Narrow" w:eastAsia="Calibri" w:hAnsi="Arial Narrow"/>
                <w:sz w:val="21"/>
                <w:szCs w:val="21"/>
              </w:rPr>
              <w:t xml:space="preserve"> </w:t>
            </w:r>
            <w:r w:rsidR="000A2119" w:rsidRPr="00756C66">
              <w:rPr>
                <w:rFonts w:ascii="Arial Narrow" w:eastAsia="Calibri" w:hAnsi="Arial Narrow"/>
                <w:sz w:val="21"/>
                <w:szCs w:val="21"/>
              </w:rPr>
              <w:t>7Б</w:t>
            </w:r>
            <w:r w:rsidR="003715A8">
              <w:rPr>
                <w:rFonts w:ascii="Arial Narrow" w:eastAsia="Calibri" w:hAnsi="Arial Narrow"/>
                <w:sz w:val="21"/>
                <w:szCs w:val="21"/>
              </w:rPr>
              <w:t>,</w:t>
            </w:r>
            <w:r w:rsidR="000A2119" w:rsidRPr="00756C66">
              <w:rPr>
                <w:rFonts w:ascii="Arial Narrow" w:eastAsia="Calibri" w:hAnsi="Arial Narrow"/>
                <w:sz w:val="21"/>
                <w:szCs w:val="21"/>
              </w:rPr>
              <w:t xml:space="preserve"> офис 1</w:t>
            </w:r>
          </w:p>
          <w:p w14:paraId="77B9DDC6" w14:textId="77777777"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ИНН/КПП 3443139215 / 344301001</w:t>
            </w:r>
          </w:p>
          <w:p w14:paraId="307DEE17" w14:textId="77777777"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 xml:space="preserve">ОГРН 1183443005624 </w:t>
            </w:r>
          </w:p>
          <w:p w14:paraId="05F7CD77" w14:textId="296F48AE" w:rsidR="00EC27C0" w:rsidRPr="00A12AA0" w:rsidRDefault="00EC27C0" w:rsidP="00EC27C0">
            <w:pPr>
              <w:jc w:val="both"/>
              <w:rPr>
                <w:rFonts w:ascii="Arial Narrow" w:hAnsi="Arial Narrow"/>
                <w:bCs/>
                <w:sz w:val="21"/>
                <w:szCs w:val="21"/>
              </w:rPr>
            </w:pPr>
            <w:r w:rsidRPr="00A12AA0">
              <w:rPr>
                <w:rFonts w:ascii="Arial Narrow" w:hAnsi="Arial Narrow"/>
                <w:bCs/>
                <w:sz w:val="21"/>
                <w:szCs w:val="21"/>
              </w:rPr>
              <w:t>р/с</w:t>
            </w:r>
            <w:r w:rsidR="00D57096" w:rsidRPr="00A12AA0">
              <w:rPr>
                <w:rFonts w:ascii="Arial Narrow" w:hAnsi="Arial Narrow"/>
                <w:bCs/>
                <w:sz w:val="21"/>
                <w:szCs w:val="21"/>
              </w:rPr>
              <w:t xml:space="preserve"> </w:t>
            </w:r>
            <w:r w:rsidR="003C0C3A" w:rsidRPr="00A12AA0">
              <w:rPr>
                <w:rFonts w:ascii="Arial Narrow" w:hAnsi="Arial Narrow"/>
                <w:bCs/>
                <w:sz w:val="21"/>
                <w:szCs w:val="21"/>
              </w:rPr>
              <w:t>40702810901000067475</w:t>
            </w:r>
            <w:r w:rsidR="00D57096" w:rsidRPr="00A12AA0">
              <w:rPr>
                <w:rFonts w:ascii="Arial Narrow" w:hAnsi="Arial Narrow"/>
                <w:bCs/>
                <w:sz w:val="21"/>
                <w:szCs w:val="21"/>
              </w:rPr>
              <w:t xml:space="preserve"> </w:t>
            </w:r>
            <w:r w:rsidRPr="00A12AA0">
              <w:rPr>
                <w:rFonts w:ascii="Arial Narrow" w:hAnsi="Arial Narrow"/>
                <w:bCs/>
                <w:sz w:val="21"/>
                <w:szCs w:val="21"/>
              </w:rPr>
              <w:t xml:space="preserve">, </w:t>
            </w:r>
          </w:p>
          <w:p w14:paraId="69401B47" w14:textId="77777777" w:rsidR="00D57096" w:rsidRPr="003C0C3A" w:rsidRDefault="00EC27C0" w:rsidP="00D57096">
            <w:pPr>
              <w:jc w:val="both"/>
              <w:rPr>
                <w:rFonts w:ascii="Arial Narrow" w:hAnsi="Arial Narrow"/>
                <w:bCs/>
                <w:sz w:val="21"/>
                <w:szCs w:val="21"/>
              </w:rPr>
            </w:pPr>
            <w:r w:rsidRPr="003C0C3A">
              <w:rPr>
                <w:rFonts w:ascii="Arial Narrow" w:hAnsi="Arial Narrow"/>
                <w:bCs/>
                <w:sz w:val="21"/>
                <w:szCs w:val="21"/>
              </w:rPr>
              <w:t xml:space="preserve">открытый в </w:t>
            </w:r>
            <w:r w:rsidR="00D57096" w:rsidRPr="003C0C3A">
              <w:rPr>
                <w:rFonts w:ascii="Arial Narrow" w:hAnsi="Arial Narrow"/>
                <w:bCs/>
                <w:sz w:val="21"/>
                <w:szCs w:val="21"/>
              </w:rPr>
              <w:t>Южном филиале ПАО ПРОМСВЯЗЬБАНК</w:t>
            </w:r>
          </w:p>
          <w:p w14:paraId="24DE047D" w14:textId="204DF1C0" w:rsidR="00EC27C0" w:rsidRPr="003C0C3A" w:rsidRDefault="00EC27C0" w:rsidP="00D57096">
            <w:pPr>
              <w:jc w:val="both"/>
              <w:rPr>
                <w:rFonts w:ascii="Arial Narrow" w:hAnsi="Arial Narrow"/>
                <w:bCs/>
                <w:sz w:val="21"/>
                <w:szCs w:val="21"/>
              </w:rPr>
            </w:pPr>
            <w:r w:rsidRPr="003C0C3A">
              <w:rPr>
                <w:rFonts w:ascii="Arial Narrow" w:hAnsi="Arial Narrow"/>
                <w:bCs/>
                <w:sz w:val="21"/>
                <w:szCs w:val="21"/>
              </w:rPr>
              <w:t xml:space="preserve"> г. Волгоград </w:t>
            </w:r>
          </w:p>
          <w:p w14:paraId="6907AFB8" w14:textId="1B8CCC83" w:rsidR="00EC27C0" w:rsidRPr="00756C66" w:rsidRDefault="00EC27C0" w:rsidP="00EC27C0">
            <w:pPr>
              <w:jc w:val="both"/>
              <w:rPr>
                <w:rFonts w:ascii="Arial Narrow" w:hAnsi="Arial Narrow"/>
                <w:bCs/>
                <w:sz w:val="21"/>
                <w:szCs w:val="21"/>
              </w:rPr>
            </w:pPr>
            <w:r w:rsidRPr="003C0C3A">
              <w:rPr>
                <w:rFonts w:ascii="Arial Narrow" w:hAnsi="Arial Narrow"/>
                <w:bCs/>
                <w:sz w:val="21"/>
                <w:szCs w:val="21"/>
              </w:rPr>
              <w:t>БИК</w:t>
            </w:r>
            <w:r w:rsidR="00D57096" w:rsidRPr="003C0C3A">
              <w:rPr>
                <w:rFonts w:ascii="Arial Narrow" w:hAnsi="Arial Narrow"/>
                <w:bCs/>
                <w:sz w:val="21"/>
                <w:szCs w:val="21"/>
              </w:rPr>
              <w:t xml:space="preserve"> 041806715</w:t>
            </w:r>
            <w:r w:rsidRPr="003C0C3A">
              <w:rPr>
                <w:rFonts w:ascii="Arial Narrow" w:hAnsi="Arial Narrow"/>
                <w:bCs/>
                <w:sz w:val="21"/>
                <w:szCs w:val="21"/>
              </w:rPr>
              <w:t xml:space="preserve">, к/с </w:t>
            </w:r>
            <w:r w:rsidR="00D57096" w:rsidRPr="003C0C3A">
              <w:rPr>
                <w:rFonts w:ascii="Arial Narrow" w:hAnsi="Arial Narrow"/>
                <w:bCs/>
                <w:sz w:val="21"/>
                <w:szCs w:val="21"/>
              </w:rPr>
              <w:t>30101810100000000715</w:t>
            </w:r>
          </w:p>
          <w:p w14:paraId="3703B6D8" w14:textId="77777777" w:rsidR="00EA2276" w:rsidRPr="00756C66" w:rsidRDefault="00EA2276">
            <w:pPr>
              <w:rPr>
                <w:rFonts w:ascii="Arial Narrow" w:eastAsia="Calibri" w:hAnsi="Arial Narrow"/>
                <w:bCs/>
                <w:sz w:val="21"/>
                <w:szCs w:val="21"/>
              </w:rPr>
            </w:pPr>
          </w:p>
          <w:p w14:paraId="248A58DB" w14:textId="0B5638D7" w:rsidR="00EA2276" w:rsidRPr="00756C66" w:rsidRDefault="0086453D">
            <w:pPr>
              <w:rPr>
                <w:rFonts w:ascii="Arial Narrow" w:hAnsi="Arial Narrow"/>
                <w:sz w:val="21"/>
                <w:szCs w:val="21"/>
              </w:rPr>
            </w:pPr>
            <w:r w:rsidRPr="00756C66">
              <w:rPr>
                <w:rFonts w:ascii="Arial Narrow" w:eastAsia="Calibri" w:hAnsi="Arial Narrow"/>
                <w:sz w:val="21"/>
                <w:szCs w:val="21"/>
              </w:rPr>
              <w:t xml:space="preserve">Генеральный директор ООО </w:t>
            </w:r>
            <w:r w:rsidR="00EC27C0" w:rsidRPr="00756C66">
              <w:rPr>
                <w:rFonts w:ascii="Arial Narrow" w:eastAsia="Calibri" w:hAnsi="Arial Narrow"/>
                <w:sz w:val="21"/>
                <w:szCs w:val="21"/>
              </w:rPr>
              <w:t xml:space="preserve">«СЗ </w:t>
            </w:r>
            <w:r w:rsidRPr="00756C66">
              <w:rPr>
                <w:rFonts w:ascii="Arial Narrow" w:eastAsia="Calibri" w:hAnsi="Arial Narrow"/>
                <w:sz w:val="21"/>
                <w:szCs w:val="21"/>
              </w:rPr>
              <w:t>«ГлавЖилСтрой»</w:t>
            </w:r>
          </w:p>
          <w:p w14:paraId="6A7FA1F9" w14:textId="77777777" w:rsidR="00EA2276" w:rsidRPr="00756C66" w:rsidRDefault="00EA2276">
            <w:pPr>
              <w:pStyle w:val="ConsPlusNormal0"/>
              <w:widowControl/>
              <w:spacing w:line="200" w:lineRule="atLeast"/>
              <w:ind w:firstLine="0"/>
              <w:jc w:val="both"/>
              <w:rPr>
                <w:rFonts w:ascii="Arial Narrow" w:hAnsi="Arial Narrow" w:cs="Times New Roman"/>
                <w:sz w:val="21"/>
                <w:szCs w:val="21"/>
              </w:rPr>
            </w:pPr>
          </w:p>
          <w:p w14:paraId="3D75B42F" w14:textId="77777777" w:rsidR="00EA2276" w:rsidRPr="00756C66" w:rsidRDefault="0086453D">
            <w:pPr>
              <w:pStyle w:val="ConsPlusNormal0"/>
              <w:widowControl/>
              <w:spacing w:line="200" w:lineRule="atLeast"/>
              <w:ind w:firstLine="0"/>
              <w:jc w:val="both"/>
              <w:rPr>
                <w:rFonts w:ascii="Arial Narrow" w:hAnsi="Arial Narrow" w:cs="Times New Roman"/>
                <w:sz w:val="21"/>
                <w:szCs w:val="21"/>
              </w:rPr>
            </w:pPr>
            <w:r w:rsidRPr="00756C66">
              <w:rPr>
                <w:rFonts w:ascii="Arial Narrow" w:hAnsi="Arial Narrow" w:cs="Times New Roman"/>
                <w:sz w:val="21"/>
                <w:szCs w:val="21"/>
              </w:rPr>
              <w:t>_____________________/О.З. Мирзабалаев /</w:t>
            </w:r>
          </w:p>
          <w:p w14:paraId="678E4A09" w14:textId="77777777" w:rsidR="00EA2276" w:rsidRPr="00756C66" w:rsidRDefault="00EA2276">
            <w:pPr>
              <w:pStyle w:val="ConsPlusNormal0"/>
              <w:widowControl/>
              <w:spacing w:line="200" w:lineRule="atLeast"/>
              <w:ind w:firstLine="0"/>
              <w:jc w:val="both"/>
              <w:rPr>
                <w:rFonts w:ascii="Arial Narrow" w:hAnsi="Arial Narrow" w:cs="Times New Roman"/>
                <w:sz w:val="21"/>
                <w:szCs w:val="21"/>
              </w:rPr>
            </w:pPr>
          </w:p>
          <w:p w14:paraId="58BB28BD" w14:textId="77777777" w:rsidR="00EA2276" w:rsidRPr="00756C66" w:rsidRDefault="00EA2276">
            <w:pPr>
              <w:pStyle w:val="ConsPlusNormal0"/>
              <w:widowControl/>
              <w:spacing w:line="200" w:lineRule="atLeast"/>
              <w:ind w:firstLine="0"/>
              <w:jc w:val="both"/>
              <w:rPr>
                <w:rFonts w:ascii="Arial Narrow" w:hAnsi="Arial Narrow" w:cs="Times New Roman"/>
                <w:color w:val="000000"/>
                <w:sz w:val="21"/>
                <w:szCs w:val="21"/>
              </w:rPr>
            </w:pPr>
          </w:p>
        </w:tc>
        <w:tc>
          <w:tcPr>
            <w:tcW w:w="5068" w:type="dxa"/>
            <w:shd w:val="clear" w:color="auto" w:fill="auto"/>
          </w:tcPr>
          <w:p w14:paraId="1F16C2F6" w14:textId="77777777" w:rsidR="00EA2276" w:rsidRPr="00756C66" w:rsidRDefault="0086453D">
            <w:pPr>
              <w:pStyle w:val="ConsPlusNormal0"/>
              <w:widowControl/>
              <w:spacing w:line="200" w:lineRule="atLeast"/>
              <w:ind w:firstLine="0"/>
              <w:jc w:val="both"/>
              <w:rPr>
                <w:rFonts w:ascii="Arial Narrow" w:hAnsi="Arial Narrow" w:cs="Times New Roman"/>
                <w:b/>
                <w:color w:val="000000"/>
                <w:sz w:val="21"/>
                <w:szCs w:val="21"/>
              </w:rPr>
            </w:pPr>
            <w:r w:rsidRPr="00756C66">
              <w:rPr>
                <w:rFonts w:ascii="Arial Narrow" w:hAnsi="Arial Narrow" w:cs="Times New Roman"/>
                <w:b/>
                <w:color w:val="000000"/>
                <w:sz w:val="21"/>
                <w:szCs w:val="21"/>
              </w:rPr>
              <w:t xml:space="preserve">Участник </w:t>
            </w:r>
            <w:r w:rsidRPr="00756C66">
              <w:rPr>
                <w:rFonts w:ascii="Arial Narrow" w:hAnsi="Arial Narrow" w:cs="Times New Roman"/>
                <w:b/>
                <w:sz w:val="21"/>
                <w:szCs w:val="21"/>
              </w:rPr>
              <w:t>долевого строительства</w:t>
            </w:r>
          </w:p>
          <w:p w14:paraId="47422B36" w14:textId="77777777" w:rsidR="00EA2276" w:rsidRPr="00756C66" w:rsidRDefault="00D421B1">
            <w:pPr>
              <w:pStyle w:val="ConsPlusNormal0"/>
              <w:spacing w:after="60" w:line="228" w:lineRule="auto"/>
              <w:ind w:firstLine="0"/>
              <w:rPr>
                <w:rFonts w:ascii="Arial Narrow" w:hAnsi="Arial Narrow" w:cs="Times New Roman"/>
                <w:spacing w:val="-4"/>
                <w:sz w:val="21"/>
                <w:szCs w:val="21"/>
              </w:rPr>
            </w:pPr>
            <w:r w:rsidRPr="00756C66">
              <w:rPr>
                <w:rFonts w:ascii="Arial Narrow" w:hAnsi="Arial Narrow" w:cs="Times New Roman"/>
                <w:spacing w:val="-4"/>
                <w:sz w:val="21"/>
                <w:szCs w:val="21"/>
              </w:rPr>
              <w:t>ФИО</w:t>
            </w:r>
          </w:p>
          <w:p w14:paraId="50809A45" w14:textId="77777777" w:rsidR="00D421B1" w:rsidRPr="00756C66" w:rsidRDefault="00D421B1">
            <w:pPr>
              <w:pStyle w:val="ConsPlusNormal0"/>
              <w:spacing w:after="60" w:line="228" w:lineRule="auto"/>
              <w:ind w:firstLine="0"/>
              <w:rPr>
                <w:rFonts w:ascii="Arial Narrow" w:hAnsi="Arial Narrow" w:cs="Times New Roman"/>
                <w:spacing w:val="-4"/>
                <w:sz w:val="21"/>
                <w:szCs w:val="21"/>
              </w:rPr>
            </w:pPr>
            <w:r w:rsidRPr="00756C66">
              <w:rPr>
                <w:rFonts w:ascii="Arial Narrow" w:hAnsi="Arial Narrow" w:cs="Times New Roman"/>
                <w:spacing w:val="-4"/>
                <w:sz w:val="21"/>
                <w:szCs w:val="21"/>
              </w:rPr>
              <w:t>Паспортные данные</w:t>
            </w:r>
          </w:p>
          <w:p w14:paraId="70AB393B" w14:textId="77777777" w:rsidR="00D421B1" w:rsidRPr="00756C66" w:rsidRDefault="00893F40">
            <w:pPr>
              <w:pStyle w:val="ConsPlusNormal0"/>
              <w:spacing w:after="60" w:line="228" w:lineRule="auto"/>
              <w:ind w:firstLine="0"/>
              <w:rPr>
                <w:rFonts w:ascii="Arial Narrow" w:hAnsi="Arial Narrow" w:cs="Times New Roman"/>
                <w:spacing w:val="-4"/>
                <w:sz w:val="21"/>
                <w:szCs w:val="21"/>
              </w:rPr>
            </w:pPr>
            <w:r w:rsidRPr="00756C66">
              <w:rPr>
                <w:rFonts w:ascii="Arial Narrow" w:hAnsi="Arial Narrow" w:cs="Times New Roman"/>
                <w:spacing w:val="-4"/>
                <w:sz w:val="21"/>
                <w:szCs w:val="21"/>
              </w:rPr>
              <w:t>Зарегистрирован по адресу:</w:t>
            </w:r>
          </w:p>
          <w:p w14:paraId="73BF8969" w14:textId="77777777" w:rsidR="00EA2276" w:rsidRPr="00756C66" w:rsidRDefault="00EA2276">
            <w:pPr>
              <w:pStyle w:val="ConsPlusNormal0"/>
              <w:spacing w:after="60" w:line="228" w:lineRule="auto"/>
              <w:ind w:firstLine="0"/>
              <w:rPr>
                <w:rFonts w:ascii="Arial Narrow" w:hAnsi="Arial Narrow" w:cs="Times New Roman"/>
                <w:spacing w:val="-4"/>
                <w:sz w:val="21"/>
                <w:szCs w:val="21"/>
              </w:rPr>
            </w:pPr>
          </w:p>
          <w:p w14:paraId="16078073" w14:textId="77777777" w:rsidR="00EA2276" w:rsidRPr="00756C66" w:rsidRDefault="00EA2276">
            <w:pPr>
              <w:pStyle w:val="ConsPlusNormal0"/>
              <w:spacing w:after="60" w:line="228" w:lineRule="auto"/>
              <w:ind w:firstLine="0"/>
              <w:rPr>
                <w:rFonts w:ascii="Arial Narrow" w:hAnsi="Arial Narrow" w:cs="Times New Roman"/>
                <w:spacing w:val="-4"/>
                <w:sz w:val="21"/>
                <w:szCs w:val="21"/>
              </w:rPr>
            </w:pPr>
          </w:p>
          <w:p w14:paraId="38D786A2" w14:textId="77777777" w:rsidR="00EA2276" w:rsidRPr="00756C66" w:rsidRDefault="00EA2276">
            <w:pPr>
              <w:rPr>
                <w:rFonts w:ascii="Arial Narrow" w:eastAsia="Calibri" w:hAnsi="Arial Narrow"/>
                <w:sz w:val="21"/>
                <w:szCs w:val="21"/>
              </w:rPr>
            </w:pPr>
          </w:p>
          <w:p w14:paraId="3F54B9F0" w14:textId="77777777"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___________________/____________________/</w:t>
            </w:r>
          </w:p>
          <w:p w14:paraId="306DF1CC" w14:textId="77777777" w:rsidR="00EA2276" w:rsidRPr="00756C66" w:rsidRDefault="00EA2276">
            <w:pPr>
              <w:rPr>
                <w:rFonts w:ascii="Arial Narrow" w:eastAsia="Calibri" w:hAnsi="Arial Narrow"/>
                <w:sz w:val="21"/>
                <w:szCs w:val="21"/>
              </w:rPr>
            </w:pPr>
          </w:p>
        </w:tc>
      </w:tr>
    </w:tbl>
    <w:p w14:paraId="6A9FC4E3" w14:textId="77777777" w:rsidR="00EA2276" w:rsidRDefault="00EA2276">
      <w:pPr>
        <w:pStyle w:val="ConsPlusNormal0"/>
        <w:widowControl/>
        <w:spacing w:line="228" w:lineRule="auto"/>
        <w:ind w:firstLine="0"/>
        <w:jc w:val="both"/>
        <w:rPr>
          <w:rFonts w:ascii="Arial Narrow" w:hAnsi="Arial Narrow" w:cs="Times New Roman"/>
          <w:b/>
          <w:sz w:val="21"/>
          <w:szCs w:val="21"/>
        </w:rPr>
      </w:pPr>
    </w:p>
    <w:p w14:paraId="0E513AFE" w14:textId="6E2537AB" w:rsidR="00EA2276" w:rsidRDefault="00EA2276">
      <w:pPr>
        <w:pStyle w:val="ConsPlusNormal0"/>
        <w:widowControl/>
        <w:spacing w:line="228" w:lineRule="auto"/>
        <w:ind w:firstLine="0"/>
        <w:jc w:val="both"/>
        <w:rPr>
          <w:rFonts w:ascii="Arial Narrow" w:hAnsi="Arial Narrow" w:cs="Times New Roman"/>
          <w:b/>
          <w:sz w:val="21"/>
          <w:szCs w:val="21"/>
        </w:rPr>
      </w:pPr>
    </w:p>
    <w:p w14:paraId="5108D85B" w14:textId="77777777" w:rsidR="00EA2276" w:rsidRDefault="0086453D">
      <w:pPr>
        <w:jc w:val="both"/>
        <w:rPr>
          <w:sz w:val="21"/>
          <w:szCs w:val="21"/>
        </w:rPr>
      </w:pPr>
      <w:r>
        <w:br w:type="page"/>
      </w:r>
    </w:p>
    <w:p w14:paraId="5B60EBFB" w14:textId="42B897AC" w:rsidR="00EA2276" w:rsidRDefault="0086453D">
      <w:pPr>
        <w:jc w:val="both"/>
        <w:rPr>
          <w:rFonts w:ascii="Arial Narrow" w:hAnsi="Arial Narrow"/>
          <w:b/>
          <w:bCs/>
          <w:sz w:val="21"/>
          <w:szCs w:val="21"/>
        </w:rPr>
      </w:pPr>
      <w:r>
        <w:rPr>
          <w:rFonts w:ascii="Arial Narrow" w:hAnsi="Arial Narrow"/>
          <w:b/>
          <w:bCs/>
          <w:sz w:val="21"/>
          <w:szCs w:val="21"/>
        </w:rPr>
        <w:lastRenderedPageBreak/>
        <w:t>ПРИЛОЖЕНИЕ №</w:t>
      </w:r>
      <w:r w:rsidR="004B50FC">
        <w:rPr>
          <w:rFonts w:ascii="Arial Narrow" w:hAnsi="Arial Narrow"/>
          <w:b/>
          <w:bCs/>
          <w:sz w:val="21"/>
          <w:szCs w:val="21"/>
        </w:rPr>
        <w:t>1</w:t>
      </w:r>
    </w:p>
    <w:p w14:paraId="3049DC9E" w14:textId="05B6FAB4" w:rsidR="00EA2276" w:rsidRDefault="0086453D">
      <w:pPr>
        <w:spacing w:before="120"/>
        <w:jc w:val="both"/>
        <w:rPr>
          <w:rFonts w:ascii="Arial Narrow" w:hAnsi="Arial Narrow"/>
          <w:b/>
          <w:sz w:val="21"/>
          <w:szCs w:val="21"/>
        </w:rPr>
      </w:pPr>
      <w:r>
        <w:rPr>
          <w:rFonts w:ascii="Arial Narrow" w:hAnsi="Arial Narrow"/>
          <w:b/>
          <w:bCs/>
          <w:sz w:val="21"/>
          <w:szCs w:val="21"/>
        </w:rPr>
        <w:t xml:space="preserve">к договору </w:t>
      </w:r>
      <w:r w:rsidR="006B41D3">
        <w:rPr>
          <w:rFonts w:ascii="Arial Narrow" w:hAnsi="Arial Narrow"/>
          <w:b/>
          <w:sz w:val="21"/>
          <w:szCs w:val="21"/>
        </w:rPr>
        <w:t>№ _____</w:t>
      </w:r>
      <w:r>
        <w:rPr>
          <w:rFonts w:ascii="Arial Narrow" w:hAnsi="Arial Narrow"/>
          <w:b/>
          <w:bCs/>
          <w:sz w:val="21"/>
          <w:szCs w:val="21"/>
        </w:rPr>
        <w:t>участия в д</w:t>
      </w:r>
      <w:r w:rsidR="006B41D3">
        <w:rPr>
          <w:rFonts w:ascii="Arial Narrow" w:hAnsi="Arial Narrow"/>
          <w:b/>
          <w:bCs/>
          <w:sz w:val="21"/>
          <w:szCs w:val="21"/>
        </w:rPr>
        <w:t>олевом строительстве от ____________</w:t>
      </w:r>
      <w:r>
        <w:rPr>
          <w:rFonts w:ascii="Arial Narrow" w:hAnsi="Arial Narrow"/>
          <w:b/>
          <w:bCs/>
          <w:sz w:val="21"/>
          <w:szCs w:val="21"/>
        </w:rPr>
        <w:t xml:space="preserve"> 20</w:t>
      </w:r>
      <w:r w:rsidR="006B41D3">
        <w:rPr>
          <w:rFonts w:ascii="Arial Narrow" w:hAnsi="Arial Narrow"/>
          <w:b/>
          <w:bCs/>
          <w:sz w:val="21"/>
          <w:szCs w:val="21"/>
        </w:rPr>
        <w:t>__</w:t>
      </w:r>
      <w:r>
        <w:rPr>
          <w:rFonts w:ascii="Arial Narrow" w:hAnsi="Arial Narrow"/>
          <w:b/>
          <w:bCs/>
          <w:sz w:val="21"/>
          <w:szCs w:val="21"/>
        </w:rPr>
        <w:t xml:space="preserve"> года</w:t>
      </w:r>
    </w:p>
    <w:p w14:paraId="1CA16A79" w14:textId="77777777" w:rsidR="00EA2276" w:rsidRDefault="00EA2276">
      <w:pPr>
        <w:jc w:val="both"/>
        <w:rPr>
          <w:rFonts w:ascii="Arial Narrow" w:hAnsi="Arial Narrow"/>
          <w:sz w:val="22"/>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2154"/>
        <w:gridCol w:w="7088"/>
      </w:tblGrid>
      <w:tr w:rsidR="00EA2276" w14:paraId="2C1E8054"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6BF6" w14:textId="77777777" w:rsidR="00EA2276" w:rsidRDefault="0086453D">
            <w:pPr>
              <w:jc w:val="both"/>
              <w:rPr>
                <w:rFonts w:ascii="Arial Narrow" w:hAnsi="Arial Narrow"/>
                <w:sz w:val="21"/>
                <w:szCs w:val="21"/>
              </w:rPr>
            </w:pPr>
            <w:r>
              <w:rPr>
                <w:rFonts w:ascii="Arial Narrow" w:hAnsi="Arial Narrow"/>
                <w:sz w:val="21"/>
                <w:szCs w:val="21"/>
              </w:rPr>
              <w:t>№ п/п</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AB90" w14:textId="77777777" w:rsidR="00EA2276" w:rsidRDefault="0086453D">
            <w:pPr>
              <w:jc w:val="both"/>
              <w:rPr>
                <w:rFonts w:ascii="Arial Narrow" w:hAnsi="Arial Narrow"/>
                <w:sz w:val="21"/>
                <w:szCs w:val="21"/>
              </w:rPr>
            </w:pPr>
            <w:r>
              <w:rPr>
                <w:rFonts w:ascii="Arial Narrow" w:hAnsi="Arial Narrow"/>
                <w:sz w:val="21"/>
                <w:szCs w:val="21"/>
              </w:rPr>
              <w:t>Перечень основных данных</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7C11" w14:textId="77777777" w:rsidR="00EA2276" w:rsidRDefault="0086453D">
            <w:pPr>
              <w:jc w:val="both"/>
              <w:rPr>
                <w:rFonts w:ascii="Arial Narrow" w:hAnsi="Arial Narrow"/>
                <w:sz w:val="21"/>
                <w:szCs w:val="21"/>
              </w:rPr>
            </w:pPr>
            <w:r>
              <w:rPr>
                <w:rFonts w:ascii="Arial Narrow" w:hAnsi="Arial Narrow"/>
                <w:sz w:val="21"/>
                <w:szCs w:val="21"/>
              </w:rPr>
              <w:t>Содержание</w:t>
            </w:r>
          </w:p>
        </w:tc>
      </w:tr>
      <w:tr w:rsidR="00EA2276" w14:paraId="184A5DD7"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292DDC6D" w14:textId="77777777" w:rsidR="00EA2276" w:rsidRDefault="0086453D">
            <w:pPr>
              <w:jc w:val="both"/>
              <w:rPr>
                <w:rFonts w:ascii="Arial Narrow" w:hAnsi="Arial Narrow"/>
                <w:sz w:val="21"/>
                <w:szCs w:val="21"/>
              </w:rPr>
            </w:pPr>
            <w:r>
              <w:rPr>
                <w:rFonts w:ascii="Arial Narrow" w:hAnsi="Arial Narrow"/>
                <w:sz w:val="21"/>
                <w:szCs w:val="21"/>
              </w:rPr>
              <w:t>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5F6E0721" w14:textId="77777777" w:rsidR="00EA2276" w:rsidRPr="00431D82" w:rsidRDefault="0086453D">
            <w:pPr>
              <w:jc w:val="both"/>
              <w:rPr>
                <w:rFonts w:ascii="Arial Narrow" w:hAnsi="Arial Narrow"/>
                <w:sz w:val="21"/>
                <w:szCs w:val="21"/>
              </w:rPr>
            </w:pPr>
            <w:r w:rsidRPr="00431D82">
              <w:rPr>
                <w:rFonts w:ascii="Arial Narrow" w:hAnsi="Arial Narrow"/>
                <w:sz w:val="21"/>
                <w:szCs w:val="21"/>
              </w:rPr>
              <w:t>Высота потолков в квартирах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B146C69" w14:textId="667BD226"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не менее </w:t>
            </w:r>
            <w:r w:rsidR="009152C1" w:rsidRPr="00431D82">
              <w:rPr>
                <w:rFonts w:ascii="Arial Narrow" w:hAnsi="Arial Narrow"/>
                <w:color w:val="000000"/>
                <w:sz w:val="21"/>
                <w:szCs w:val="21"/>
              </w:rPr>
              <w:t>3,</w:t>
            </w:r>
            <w:r w:rsidR="000F2E99">
              <w:rPr>
                <w:rFonts w:ascii="Arial Narrow" w:hAnsi="Arial Narrow"/>
                <w:color w:val="000000"/>
                <w:sz w:val="21"/>
                <w:szCs w:val="21"/>
              </w:rPr>
              <w:t xml:space="preserve">0 </w:t>
            </w:r>
            <w:r w:rsidRPr="00431D82">
              <w:rPr>
                <w:rFonts w:ascii="Arial Narrow" w:hAnsi="Arial Narrow"/>
                <w:color w:val="000000"/>
                <w:sz w:val="21"/>
                <w:szCs w:val="21"/>
              </w:rPr>
              <w:t>м</w:t>
            </w:r>
          </w:p>
          <w:p w14:paraId="798FAF70" w14:textId="77777777" w:rsidR="00EA2276" w:rsidRPr="00431D82" w:rsidRDefault="00EA2276">
            <w:pPr>
              <w:jc w:val="both"/>
              <w:rPr>
                <w:rFonts w:ascii="Arial Narrow" w:hAnsi="Arial Narrow"/>
                <w:color w:val="FF0000"/>
                <w:sz w:val="21"/>
                <w:szCs w:val="21"/>
              </w:rPr>
            </w:pPr>
          </w:p>
        </w:tc>
      </w:tr>
      <w:tr w:rsidR="00EA2276" w14:paraId="330E9FA9"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77FEC836" w14:textId="77777777" w:rsidR="00EA2276" w:rsidRDefault="0086453D">
            <w:pPr>
              <w:jc w:val="both"/>
              <w:rPr>
                <w:rFonts w:ascii="Arial Narrow" w:hAnsi="Arial Narrow"/>
                <w:sz w:val="21"/>
                <w:szCs w:val="21"/>
              </w:rPr>
            </w:pPr>
            <w:r>
              <w:rPr>
                <w:rFonts w:ascii="Arial Narrow" w:hAnsi="Arial Narrow"/>
                <w:sz w:val="21"/>
                <w:szCs w:val="21"/>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0453A7EC" w14:textId="77777777" w:rsidR="00EA2276" w:rsidRPr="00431D82" w:rsidRDefault="0086453D">
            <w:pPr>
              <w:jc w:val="both"/>
              <w:rPr>
                <w:rFonts w:ascii="Arial Narrow" w:hAnsi="Arial Narrow"/>
                <w:sz w:val="21"/>
                <w:szCs w:val="21"/>
              </w:rPr>
            </w:pPr>
            <w:r w:rsidRPr="00431D82">
              <w:rPr>
                <w:rFonts w:ascii="Arial Narrow" w:hAnsi="Arial Narrow"/>
                <w:sz w:val="21"/>
                <w:szCs w:val="21"/>
              </w:rPr>
              <w:t>Уровень отделочных работ в квартирах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85DB638"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Выполняется:</w:t>
            </w:r>
          </w:p>
          <w:p w14:paraId="5E243FA2"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1. Стены и перегородки:</w:t>
            </w:r>
          </w:p>
          <w:p w14:paraId="2FAA1A05" w14:textId="0341E98B" w:rsidR="00EA2276" w:rsidRPr="00431D82" w:rsidRDefault="00431D82">
            <w:pPr>
              <w:numPr>
                <w:ilvl w:val="0"/>
                <w:numId w:val="3"/>
              </w:numPr>
              <w:ind w:left="0" w:firstLine="0"/>
              <w:jc w:val="both"/>
              <w:rPr>
                <w:rFonts w:ascii="Arial Narrow" w:hAnsi="Arial Narrow"/>
                <w:color w:val="000000"/>
                <w:sz w:val="21"/>
                <w:szCs w:val="21"/>
              </w:rPr>
            </w:pPr>
            <w:r>
              <w:rPr>
                <w:rFonts w:ascii="Arial Narrow" w:hAnsi="Arial Narrow"/>
                <w:color w:val="000000"/>
                <w:sz w:val="21"/>
                <w:szCs w:val="21"/>
              </w:rPr>
              <w:t>внутренние</w:t>
            </w:r>
            <w:r w:rsidR="0086453D" w:rsidRPr="00431D82">
              <w:rPr>
                <w:rFonts w:ascii="Arial Narrow" w:hAnsi="Arial Narrow"/>
                <w:color w:val="000000"/>
                <w:sz w:val="21"/>
                <w:szCs w:val="21"/>
              </w:rPr>
              <w:t xml:space="preserve"> стены – </w:t>
            </w:r>
            <w:r>
              <w:rPr>
                <w:rFonts w:ascii="Arial Narrow" w:hAnsi="Arial Narrow"/>
                <w:color w:val="000000"/>
                <w:sz w:val="21"/>
                <w:szCs w:val="21"/>
              </w:rPr>
              <w:t>керамический блок /керамический кирпич</w:t>
            </w:r>
            <w:r w:rsidR="0086453D" w:rsidRPr="00431D82">
              <w:rPr>
                <w:rFonts w:ascii="Arial Narrow" w:hAnsi="Arial Narrow"/>
                <w:color w:val="000000"/>
                <w:sz w:val="21"/>
                <w:szCs w:val="21"/>
              </w:rPr>
              <w:t xml:space="preserve"> (отделка – оштукатуривание);</w:t>
            </w:r>
          </w:p>
          <w:p w14:paraId="2BB5086F" w14:textId="75053CFF" w:rsidR="00EA2276" w:rsidRPr="00431D82" w:rsidRDefault="0086453D">
            <w:pPr>
              <w:numPr>
                <w:ilvl w:val="0"/>
                <w:numId w:val="3"/>
              </w:numPr>
              <w:ind w:left="0" w:firstLine="0"/>
              <w:jc w:val="both"/>
              <w:rPr>
                <w:rFonts w:ascii="Arial Narrow" w:hAnsi="Arial Narrow"/>
                <w:color w:val="000000"/>
                <w:sz w:val="21"/>
                <w:szCs w:val="21"/>
              </w:rPr>
            </w:pPr>
            <w:r w:rsidRPr="00431D82">
              <w:rPr>
                <w:rFonts w:ascii="Arial Narrow" w:hAnsi="Arial Narrow"/>
                <w:color w:val="000000"/>
                <w:sz w:val="21"/>
                <w:szCs w:val="21"/>
              </w:rPr>
              <w:t>межквартирные перегородки - газо</w:t>
            </w:r>
            <w:r w:rsidR="009152C1" w:rsidRPr="00431D82">
              <w:rPr>
                <w:rFonts w:ascii="Arial Narrow" w:hAnsi="Arial Narrow"/>
                <w:color w:val="000000"/>
                <w:sz w:val="21"/>
                <w:szCs w:val="21"/>
              </w:rPr>
              <w:t>бетонные</w:t>
            </w:r>
            <w:r w:rsidRPr="00431D82">
              <w:rPr>
                <w:rFonts w:ascii="Arial Narrow" w:hAnsi="Arial Narrow"/>
                <w:color w:val="000000"/>
                <w:sz w:val="21"/>
                <w:szCs w:val="21"/>
              </w:rPr>
              <w:t>е блоки 200мм;</w:t>
            </w:r>
          </w:p>
          <w:p w14:paraId="5B116343" w14:textId="20D99BDF" w:rsidR="00EA2276" w:rsidRPr="00431D82" w:rsidRDefault="0086453D">
            <w:pPr>
              <w:numPr>
                <w:ilvl w:val="0"/>
                <w:numId w:val="3"/>
              </w:numPr>
              <w:ind w:left="0" w:firstLine="0"/>
              <w:jc w:val="both"/>
              <w:rPr>
                <w:rFonts w:ascii="Arial Narrow" w:hAnsi="Arial Narrow"/>
                <w:color w:val="000000"/>
                <w:sz w:val="21"/>
                <w:szCs w:val="21"/>
              </w:rPr>
            </w:pPr>
            <w:r w:rsidRPr="00431D82">
              <w:rPr>
                <w:rFonts w:ascii="Arial Narrow" w:hAnsi="Arial Narrow"/>
                <w:color w:val="000000"/>
                <w:sz w:val="21"/>
                <w:szCs w:val="21"/>
              </w:rPr>
              <w:t xml:space="preserve">внутриквартирные перегородки – </w:t>
            </w:r>
            <w:r w:rsidR="009152C1" w:rsidRPr="00431D82">
              <w:rPr>
                <w:rFonts w:ascii="Arial Narrow" w:hAnsi="Arial Narrow"/>
                <w:color w:val="000000"/>
                <w:sz w:val="21"/>
                <w:szCs w:val="21"/>
              </w:rPr>
              <w:t>из</w:t>
            </w:r>
            <w:r w:rsidRPr="00431D82">
              <w:rPr>
                <w:rFonts w:ascii="Arial Narrow" w:hAnsi="Arial Narrow"/>
                <w:color w:val="000000"/>
                <w:sz w:val="21"/>
                <w:szCs w:val="21"/>
              </w:rPr>
              <w:t xml:space="preserve"> ПГП</w:t>
            </w:r>
            <w:r w:rsidR="009152C1" w:rsidRPr="00431D82">
              <w:rPr>
                <w:rFonts w:ascii="Arial Narrow" w:hAnsi="Arial Narrow"/>
                <w:color w:val="000000"/>
                <w:sz w:val="21"/>
                <w:szCs w:val="21"/>
              </w:rPr>
              <w:t xml:space="preserve"> 80 мм</w:t>
            </w:r>
            <w:r w:rsidR="0043666B">
              <w:rPr>
                <w:rFonts w:ascii="Arial Narrow" w:hAnsi="Arial Narrow"/>
                <w:color w:val="000000"/>
                <w:sz w:val="21"/>
                <w:szCs w:val="21"/>
              </w:rPr>
              <w:t xml:space="preserve"> (отделка – затирка швов);</w:t>
            </w:r>
          </w:p>
          <w:p w14:paraId="4519F27B" w14:textId="5015C996" w:rsidR="00EA2276" w:rsidRPr="00431D82" w:rsidRDefault="0086453D">
            <w:pPr>
              <w:numPr>
                <w:ilvl w:val="0"/>
                <w:numId w:val="3"/>
              </w:numPr>
              <w:ind w:left="0" w:firstLine="0"/>
              <w:jc w:val="both"/>
              <w:rPr>
                <w:rFonts w:ascii="Arial Narrow" w:hAnsi="Arial Narrow"/>
                <w:color w:val="000000"/>
                <w:sz w:val="21"/>
                <w:szCs w:val="21"/>
              </w:rPr>
            </w:pPr>
            <w:r w:rsidRPr="00431D82">
              <w:rPr>
                <w:rFonts w:ascii="Arial Narrow" w:hAnsi="Arial Narrow"/>
                <w:color w:val="000000"/>
                <w:sz w:val="21"/>
                <w:szCs w:val="21"/>
              </w:rPr>
              <w:t>колонны железобетонные (отделка - затирка неровностей).</w:t>
            </w:r>
          </w:p>
          <w:p w14:paraId="0F783D2A"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2. Потолки – монолитная плита</w:t>
            </w:r>
          </w:p>
          <w:p w14:paraId="12CF3DFE" w14:textId="131E48CB"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3. Пол - стяжка</w:t>
            </w:r>
            <w:r w:rsidR="000A4375">
              <w:rPr>
                <w:rFonts w:ascii="Arial Narrow" w:hAnsi="Arial Narrow"/>
                <w:color w:val="000000"/>
                <w:sz w:val="21"/>
                <w:szCs w:val="21"/>
              </w:rPr>
              <w:t xml:space="preserve"> из цементно-песчаного раствора</w:t>
            </w:r>
            <w:r w:rsidR="00C65FB1">
              <w:rPr>
                <w:rFonts w:ascii="Arial Narrow" w:hAnsi="Arial Narrow"/>
                <w:color w:val="000000"/>
                <w:sz w:val="21"/>
                <w:szCs w:val="21"/>
              </w:rPr>
              <w:t>.</w:t>
            </w:r>
          </w:p>
          <w:p w14:paraId="3389E28F" w14:textId="17F59B15"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4. Окна – ПВХ-профиль с </w:t>
            </w:r>
            <w:r w:rsidR="000F2E99">
              <w:rPr>
                <w:rFonts w:ascii="Arial Narrow" w:hAnsi="Arial Narrow"/>
                <w:color w:val="000000"/>
                <w:sz w:val="21"/>
                <w:szCs w:val="21"/>
              </w:rPr>
              <w:t xml:space="preserve">двухкамерным энергосберегающим </w:t>
            </w:r>
            <w:r w:rsidRPr="00431D82">
              <w:rPr>
                <w:rFonts w:ascii="Arial Narrow" w:hAnsi="Arial Narrow"/>
                <w:color w:val="000000"/>
                <w:sz w:val="21"/>
                <w:szCs w:val="21"/>
              </w:rPr>
              <w:t>стеклопакетом (без подоконников и откосов)</w:t>
            </w:r>
          </w:p>
          <w:p w14:paraId="4BC56502" w14:textId="175404C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5. Остекление балконов лоджий –</w:t>
            </w:r>
            <w:r w:rsidR="000F2E99">
              <w:rPr>
                <w:rFonts w:ascii="Arial Narrow" w:hAnsi="Arial Narrow"/>
                <w:color w:val="000000"/>
                <w:sz w:val="21"/>
                <w:szCs w:val="21"/>
              </w:rPr>
              <w:t xml:space="preserve"> </w:t>
            </w:r>
            <w:r w:rsidR="000F2E99" w:rsidRPr="00431D82">
              <w:rPr>
                <w:rFonts w:ascii="Arial Narrow" w:hAnsi="Arial Narrow"/>
                <w:color w:val="000000"/>
                <w:sz w:val="21"/>
                <w:szCs w:val="21"/>
              </w:rPr>
              <w:t xml:space="preserve">ПВХ-профиль с </w:t>
            </w:r>
            <w:r w:rsidR="000F2E99">
              <w:rPr>
                <w:rFonts w:ascii="Arial Narrow" w:hAnsi="Arial Narrow"/>
                <w:color w:val="000000"/>
                <w:sz w:val="21"/>
                <w:szCs w:val="21"/>
              </w:rPr>
              <w:t xml:space="preserve">однокамерным  </w:t>
            </w:r>
            <w:r w:rsidR="000F2E99" w:rsidRPr="00431D82">
              <w:rPr>
                <w:rFonts w:ascii="Arial Narrow" w:hAnsi="Arial Narrow"/>
                <w:color w:val="000000"/>
                <w:sz w:val="21"/>
                <w:szCs w:val="21"/>
              </w:rPr>
              <w:t>стеклопакетом</w:t>
            </w:r>
            <w:r w:rsidRPr="00431D82">
              <w:rPr>
                <w:rFonts w:ascii="Arial Narrow" w:hAnsi="Arial Narrow"/>
                <w:color w:val="000000"/>
                <w:sz w:val="21"/>
                <w:szCs w:val="21"/>
              </w:rPr>
              <w:t>.</w:t>
            </w:r>
          </w:p>
          <w:p w14:paraId="6EC0EE7E" w14:textId="5B2CB73B"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6. Установка </w:t>
            </w:r>
            <w:r w:rsidR="000F2E99">
              <w:rPr>
                <w:rFonts w:ascii="Arial Narrow" w:hAnsi="Arial Narrow"/>
                <w:color w:val="000000"/>
                <w:sz w:val="21"/>
                <w:szCs w:val="21"/>
              </w:rPr>
              <w:t xml:space="preserve">постоянной металлической </w:t>
            </w:r>
            <w:r w:rsidRPr="00431D82">
              <w:rPr>
                <w:rFonts w:ascii="Arial Narrow" w:hAnsi="Arial Narrow"/>
                <w:color w:val="000000"/>
                <w:sz w:val="21"/>
                <w:szCs w:val="21"/>
              </w:rPr>
              <w:t xml:space="preserve"> входной двери</w:t>
            </w:r>
            <w:r w:rsidR="000F2E99">
              <w:rPr>
                <w:rFonts w:ascii="Arial Narrow" w:hAnsi="Arial Narrow"/>
                <w:color w:val="000000"/>
                <w:sz w:val="21"/>
                <w:szCs w:val="21"/>
              </w:rPr>
              <w:t xml:space="preserve"> без внутренней панели.</w:t>
            </w:r>
          </w:p>
          <w:p w14:paraId="7A8A3FC5"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7. Электрическая проводка до квартирного щитка.</w:t>
            </w:r>
          </w:p>
          <w:p w14:paraId="24BD6D44" w14:textId="707C2ED9" w:rsidR="00EA2276" w:rsidRPr="00431D82" w:rsidRDefault="000A4375" w:rsidP="00431D82">
            <w:pPr>
              <w:jc w:val="both"/>
              <w:rPr>
                <w:rFonts w:ascii="Arial Narrow" w:hAnsi="Arial Narrow"/>
                <w:color w:val="000000"/>
                <w:sz w:val="21"/>
                <w:szCs w:val="21"/>
              </w:rPr>
            </w:pPr>
            <w:r>
              <w:rPr>
                <w:rFonts w:ascii="Arial Narrow" w:hAnsi="Arial Narrow"/>
                <w:color w:val="000000"/>
                <w:sz w:val="21"/>
                <w:szCs w:val="21"/>
              </w:rPr>
              <w:t xml:space="preserve">8. </w:t>
            </w:r>
            <w:r w:rsidR="00431D82" w:rsidRPr="00431D82">
              <w:t>С</w:t>
            </w:r>
            <w:r w:rsidR="00431D82" w:rsidRPr="00431D82">
              <w:rPr>
                <w:rFonts w:ascii="Arial Narrow" w:hAnsi="Arial Narrow"/>
                <w:color w:val="000000"/>
                <w:sz w:val="21"/>
                <w:szCs w:val="21"/>
              </w:rPr>
              <w:t>истема отопления независимая. Теплоноситель</w:t>
            </w:r>
            <w:r w:rsidR="00145050">
              <w:rPr>
                <w:rFonts w:ascii="Arial Narrow" w:hAnsi="Arial Narrow"/>
                <w:color w:val="000000"/>
                <w:sz w:val="21"/>
                <w:szCs w:val="21"/>
              </w:rPr>
              <w:t xml:space="preserve"> </w:t>
            </w:r>
            <w:r w:rsidR="00431D82" w:rsidRPr="00431D82">
              <w:rPr>
                <w:rFonts w:ascii="Arial Narrow" w:hAnsi="Arial Narrow"/>
                <w:color w:val="000000"/>
                <w:sz w:val="21"/>
                <w:szCs w:val="21"/>
              </w:rPr>
              <w:t>подготавливается в теплообменниках блочного ИТП.</w:t>
            </w:r>
            <w:r w:rsidR="000F2E99" w:rsidRPr="00431D82">
              <w:rPr>
                <w:rFonts w:ascii="Arial Narrow" w:hAnsi="Arial Narrow"/>
                <w:color w:val="000000"/>
                <w:sz w:val="21"/>
                <w:szCs w:val="21"/>
              </w:rPr>
              <w:t xml:space="preserve"> Установка счетчиков учета расхода </w:t>
            </w:r>
            <w:r w:rsidR="000F2E99">
              <w:rPr>
                <w:rFonts w:ascii="Arial Narrow" w:hAnsi="Arial Narrow"/>
                <w:color w:val="000000"/>
                <w:sz w:val="21"/>
                <w:szCs w:val="21"/>
              </w:rPr>
              <w:t>тепла.</w:t>
            </w:r>
            <w:r w:rsidR="00C65FB1">
              <w:rPr>
                <w:rFonts w:ascii="Arial Narrow" w:hAnsi="Arial Narrow"/>
                <w:color w:val="000000"/>
                <w:sz w:val="21"/>
                <w:szCs w:val="21"/>
              </w:rPr>
              <w:t xml:space="preserve"> Устройство теплого пола в С\У, кухне и </w:t>
            </w:r>
            <w:r w:rsidR="000D3524">
              <w:rPr>
                <w:rFonts w:ascii="Arial Narrow" w:hAnsi="Arial Narrow"/>
                <w:color w:val="000000"/>
                <w:sz w:val="21"/>
                <w:szCs w:val="21"/>
              </w:rPr>
              <w:t>прихожей (при наличии).</w:t>
            </w:r>
          </w:p>
          <w:p w14:paraId="1215978F" w14:textId="2F4E7000"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9. Канализация - </w:t>
            </w:r>
            <w:r w:rsidR="000F2E99">
              <w:rPr>
                <w:rFonts w:ascii="Arial Narrow" w:hAnsi="Arial Narrow"/>
                <w:color w:val="000000"/>
                <w:sz w:val="21"/>
                <w:szCs w:val="21"/>
              </w:rPr>
              <w:t>вводы</w:t>
            </w:r>
            <w:r w:rsidRPr="00431D82">
              <w:rPr>
                <w:rFonts w:ascii="Arial Narrow" w:hAnsi="Arial Narrow"/>
                <w:color w:val="000000"/>
                <w:sz w:val="21"/>
                <w:szCs w:val="21"/>
              </w:rPr>
              <w:t xml:space="preserve"> с установкой заглушек (без разводки и установки сан.тех. приборов).</w:t>
            </w:r>
          </w:p>
          <w:p w14:paraId="6163F1DC" w14:textId="584036F2"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10. Водоснабжение - </w:t>
            </w:r>
            <w:r w:rsidR="000F2E99">
              <w:rPr>
                <w:rFonts w:ascii="Arial Narrow" w:hAnsi="Arial Narrow"/>
                <w:color w:val="000000"/>
                <w:sz w:val="21"/>
                <w:szCs w:val="21"/>
              </w:rPr>
              <w:t>вводы</w:t>
            </w:r>
            <w:r w:rsidRPr="00431D82">
              <w:rPr>
                <w:rFonts w:ascii="Arial Narrow" w:hAnsi="Arial Narrow"/>
                <w:color w:val="000000"/>
                <w:sz w:val="21"/>
                <w:szCs w:val="21"/>
              </w:rPr>
              <w:t xml:space="preserve"> холодной и горячей воды с установкой заглушек (без разводки и установки сан.тех. приборов и полотенцесушителя).</w:t>
            </w:r>
          </w:p>
          <w:p w14:paraId="52426581" w14:textId="7FCF1C7B"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11. Установка счетчиков учета расхода горячей и холодной воды.</w:t>
            </w:r>
          </w:p>
          <w:p w14:paraId="583CE4DF"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12. Установка электронных счетчиков учета электроэнергии.</w:t>
            </w:r>
          </w:p>
          <w:p w14:paraId="22E74DDF" w14:textId="77777777" w:rsidR="00EA2276" w:rsidRDefault="0086453D">
            <w:pPr>
              <w:jc w:val="both"/>
              <w:rPr>
                <w:rFonts w:ascii="Arial Narrow" w:hAnsi="Arial Narrow"/>
                <w:color w:val="000000"/>
                <w:sz w:val="21"/>
                <w:szCs w:val="21"/>
              </w:rPr>
            </w:pPr>
            <w:r w:rsidRPr="00431D82">
              <w:rPr>
                <w:rFonts w:ascii="Arial Narrow" w:hAnsi="Arial Narrow"/>
                <w:color w:val="000000"/>
                <w:sz w:val="21"/>
                <w:szCs w:val="21"/>
              </w:rPr>
              <w:t>Не устанавливаются: электрическая плита; сан.тех. приборы (умывальник, ванная, унитаз, душевой поддон, мойка); полотенцесушитель; межкомнатные двери.</w:t>
            </w:r>
          </w:p>
          <w:p w14:paraId="33252524" w14:textId="36425E9C" w:rsidR="000F2E99" w:rsidRPr="00431D82" w:rsidRDefault="000F2E99">
            <w:pPr>
              <w:jc w:val="both"/>
              <w:rPr>
                <w:rFonts w:ascii="Arial Narrow" w:hAnsi="Arial Narrow"/>
                <w:color w:val="FF0000"/>
                <w:sz w:val="21"/>
                <w:szCs w:val="21"/>
              </w:rPr>
            </w:pPr>
            <w:r w:rsidRPr="00A01758">
              <w:rPr>
                <w:rFonts w:ascii="Arial Narrow" w:hAnsi="Arial Narrow"/>
                <w:color w:val="000000"/>
                <w:sz w:val="21"/>
                <w:szCs w:val="21"/>
              </w:rPr>
              <w:t xml:space="preserve">13. Разводка систем кондиционирования </w:t>
            </w:r>
            <w:r w:rsidR="00A01758" w:rsidRPr="00A01758">
              <w:rPr>
                <w:rFonts w:ascii="Arial Narrow" w:hAnsi="Arial Narrow"/>
                <w:color w:val="000000"/>
                <w:sz w:val="21"/>
                <w:szCs w:val="21"/>
              </w:rPr>
              <w:t>типа чиллер-фанкойл без ввода в квартиры</w:t>
            </w:r>
          </w:p>
        </w:tc>
      </w:tr>
      <w:tr w:rsidR="00EA2276" w14:paraId="14A2EB7C"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530FD81B" w14:textId="77777777" w:rsidR="00EA2276" w:rsidRDefault="0086453D">
            <w:pPr>
              <w:jc w:val="both"/>
              <w:rPr>
                <w:rFonts w:ascii="Arial Narrow" w:hAnsi="Arial Narrow"/>
                <w:color w:val="000000"/>
                <w:sz w:val="21"/>
                <w:szCs w:val="21"/>
              </w:rPr>
            </w:pPr>
            <w:r>
              <w:rPr>
                <w:rFonts w:ascii="Arial Narrow" w:hAnsi="Arial Narrow"/>
                <w:color w:val="000000"/>
                <w:sz w:val="21"/>
                <w:szCs w:val="21"/>
              </w:rPr>
              <w:t>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21E2691D"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Вид работ в местах общего пользования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5E74732"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Полная отделка мест общего пользования (лестничные клетки, лифтовые холлы, коридор и т.д.).</w:t>
            </w:r>
          </w:p>
        </w:tc>
      </w:tr>
      <w:tr w:rsidR="00EA2276" w14:paraId="41C94F21" w14:textId="77777777">
        <w:trPr>
          <w:trHeight w:val="6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4930AEDE" w14:textId="77777777" w:rsidR="00EA2276" w:rsidRDefault="0086453D">
            <w:pPr>
              <w:jc w:val="both"/>
              <w:rPr>
                <w:rFonts w:ascii="Arial Narrow" w:hAnsi="Arial Narrow"/>
                <w:sz w:val="21"/>
                <w:szCs w:val="21"/>
              </w:rPr>
            </w:pPr>
            <w:r>
              <w:rPr>
                <w:rFonts w:ascii="Arial Narrow" w:hAnsi="Arial Narrow"/>
                <w:sz w:val="21"/>
                <w:szCs w:val="21"/>
              </w:rPr>
              <w:t>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6BB144AD" w14:textId="77777777" w:rsidR="00EA2276" w:rsidRPr="00042F3D" w:rsidRDefault="0086453D">
            <w:pPr>
              <w:jc w:val="both"/>
              <w:rPr>
                <w:rFonts w:ascii="Arial Narrow" w:hAnsi="Arial Narrow"/>
                <w:sz w:val="21"/>
                <w:szCs w:val="21"/>
              </w:rPr>
            </w:pPr>
            <w:r w:rsidRPr="00042F3D">
              <w:rPr>
                <w:rFonts w:ascii="Arial Narrow" w:hAnsi="Arial Narrow"/>
                <w:sz w:val="21"/>
                <w:szCs w:val="21"/>
              </w:rPr>
              <w:t>Благоустройство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AA48C60"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Выполняется благоустройство в полном объёме:</w:t>
            </w:r>
          </w:p>
          <w:p w14:paraId="65A9E529" w14:textId="77777777" w:rsidR="00EA2276" w:rsidRPr="00042F3D" w:rsidRDefault="0086453D">
            <w:pPr>
              <w:jc w:val="both"/>
              <w:rPr>
                <w:rFonts w:ascii="Arial Narrow" w:hAnsi="Arial Narrow"/>
                <w:color w:val="FF0000"/>
                <w:sz w:val="21"/>
                <w:szCs w:val="21"/>
              </w:rPr>
            </w:pPr>
            <w:r w:rsidRPr="00042F3D">
              <w:rPr>
                <w:rFonts w:ascii="Arial Narrow" w:hAnsi="Arial Narrow"/>
                <w:color w:val="000000"/>
                <w:sz w:val="21"/>
                <w:szCs w:val="21"/>
              </w:rPr>
              <w:t>устанавливаются малые архитектурные формы, переносные изделия, выполняется озеленение, устраиваются проезды, площадки, тротуары, временная парковка, ограждение придомовой территории с системой контроля доступа + видеофиксация.</w:t>
            </w:r>
          </w:p>
        </w:tc>
      </w:tr>
      <w:tr w:rsidR="00EA2276" w14:paraId="24F5FCDC" w14:textId="77777777">
        <w:trPr>
          <w:trHeight w:val="7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62ED7AC8" w14:textId="77777777" w:rsidR="00EA2276" w:rsidRDefault="0086453D">
            <w:pPr>
              <w:jc w:val="both"/>
              <w:rPr>
                <w:rFonts w:ascii="Arial Narrow" w:hAnsi="Arial Narrow"/>
                <w:sz w:val="21"/>
                <w:szCs w:val="21"/>
              </w:rPr>
            </w:pPr>
            <w:r>
              <w:rPr>
                <w:rFonts w:ascii="Arial Narrow" w:hAnsi="Arial Narrow"/>
                <w:sz w:val="21"/>
                <w:szCs w:val="21"/>
              </w:rPr>
              <w:t>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4B8C23AC" w14:textId="77777777" w:rsidR="00EA2276" w:rsidRPr="00042F3D" w:rsidRDefault="0086453D">
            <w:pPr>
              <w:jc w:val="both"/>
              <w:rPr>
                <w:rFonts w:ascii="Arial Narrow" w:hAnsi="Arial Narrow"/>
                <w:sz w:val="21"/>
                <w:szCs w:val="21"/>
              </w:rPr>
            </w:pPr>
            <w:r w:rsidRPr="00042F3D">
              <w:rPr>
                <w:rFonts w:ascii="Arial Narrow" w:hAnsi="Arial Narrow"/>
                <w:sz w:val="21"/>
                <w:szCs w:val="21"/>
              </w:rPr>
              <w:t>Другое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414F3B"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Водоснабжение - от существующих сетей водоснабжения.</w:t>
            </w:r>
          </w:p>
          <w:p w14:paraId="16896ACB"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Водоотведение - в существующие канализационные сети.</w:t>
            </w:r>
          </w:p>
          <w:p w14:paraId="30D2B7DA" w14:textId="1CE3BD49"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 xml:space="preserve">Теплоснабжение - от </w:t>
            </w:r>
            <w:r w:rsidR="001F5083">
              <w:rPr>
                <w:rFonts w:ascii="Arial Narrow" w:hAnsi="Arial Narrow"/>
                <w:color w:val="000000"/>
                <w:sz w:val="21"/>
                <w:szCs w:val="21"/>
              </w:rPr>
              <w:t>блочно - модульной котельной</w:t>
            </w:r>
            <w:r w:rsidRPr="00042F3D">
              <w:rPr>
                <w:rFonts w:ascii="Arial Narrow" w:hAnsi="Arial Narrow"/>
                <w:color w:val="000000"/>
                <w:sz w:val="21"/>
                <w:szCs w:val="21"/>
              </w:rPr>
              <w:t>.</w:t>
            </w:r>
          </w:p>
          <w:p w14:paraId="1EE3F253"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Электроснабжение - от проектируемой трансформаторной подстанции.</w:t>
            </w:r>
          </w:p>
          <w:p w14:paraId="35220085"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Устанавливаются телевизионные антенны, радиофикация.</w:t>
            </w:r>
          </w:p>
          <w:p w14:paraId="46535B7C" w14:textId="77777777" w:rsidR="00EA2276" w:rsidRDefault="0086453D">
            <w:pPr>
              <w:jc w:val="both"/>
              <w:rPr>
                <w:rFonts w:ascii="Arial Narrow" w:hAnsi="Arial Narrow"/>
                <w:color w:val="000000"/>
                <w:sz w:val="21"/>
                <w:szCs w:val="21"/>
              </w:rPr>
            </w:pPr>
            <w:r w:rsidRPr="00042F3D">
              <w:rPr>
                <w:rFonts w:ascii="Arial Narrow" w:hAnsi="Arial Narrow"/>
                <w:color w:val="000000"/>
                <w:sz w:val="21"/>
                <w:szCs w:val="21"/>
              </w:rPr>
              <w:t>Разводка видео-домофона (с возможностью установки видео-домофона в квартире)</w:t>
            </w:r>
          </w:p>
          <w:p w14:paraId="4D09FF06" w14:textId="0ED5BF31" w:rsidR="00A01758" w:rsidRPr="000F2E99" w:rsidRDefault="000F2E99">
            <w:pPr>
              <w:jc w:val="both"/>
              <w:rPr>
                <w:rFonts w:ascii="Arial Narrow" w:hAnsi="Arial Narrow"/>
                <w:color w:val="000000" w:themeColor="text1"/>
                <w:sz w:val="21"/>
                <w:szCs w:val="21"/>
              </w:rPr>
            </w:pPr>
            <w:r w:rsidRPr="000F2E99">
              <w:rPr>
                <w:rFonts w:ascii="Arial Narrow" w:hAnsi="Arial Narrow"/>
                <w:color w:val="000000" w:themeColor="text1"/>
                <w:sz w:val="21"/>
                <w:szCs w:val="21"/>
              </w:rPr>
              <w:t>Кондиционирование</w:t>
            </w:r>
          </w:p>
          <w:p w14:paraId="747AC575" w14:textId="0D0C2F5D" w:rsidR="000F2E99" w:rsidRPr="00042F3D" w:rsidRDefault="000F2E99">
            <w:pPr>
              <w:jc w:val="both"/>
              <w:rPr>
                <w:rFonts w:ascii="Arial Narrow" w:hAnsi="Arial Narrow"/>
                <w:color w:val="FF0000"/>
                <w:sz w:val="21"/>
                <w:szCs w:val="21"/>
              </w:rPr>
            </w:pPr>
            <w:r w:rsidRPr="000F2E99">
              <w:rPr>
                <w:rFonts w:ascii="Arial Narrow" w:hAnsi="Arial Narrow"/>
                <w:color w:val="000000" w:themeColor="text1"/>
                <w:sz w:val="21"/>
                <w:szCs w:val="21"/>
              </w:rPr>
              <w:t>Система умный дом</w:t>
            </w:r>
          </w:p>
        </w:tc>
      </w:tr>
    </w:tbl>
    <w:p w14:paraId="0BF2585F" w14:textId="77777777" w:rsidR="00EA2276" w:rsidRDefault="00EA2276">
      <w:pPr>
        <w:pStyle w:val="ConsPlusNormal0"/>
        <w:widowControl/>
        <w:spacing w:after="60" w:line="228" w:lineRule="auto"/>
        <w:ind w:firstLine="0"/>
        <w:jc w:val="both"/>
        <w:rPr>
          <w:rFonts w:ascii="Arial Narrow" w:hAnsi="Arial Narrow" w:cs="Times New Roman"/>
          <w:b/>
          <w:sz w:val="21"/>
          <w:szCs w:val="21"/>
        </w:rPr>
      </w:pPr>
    </w:p>
    <w:p w14:paraId="6B34DCD2" w14:textId="77777777" w:rsidR="00EA2276" w:rsidRDefault="00EA2276">
      <w:pPr>
        <w:pStyle w:val="ConsPlusNormal0"/>
        <w:widowControl/>
        <w:spacing w:after="60" w:line="228" w:lineRule="auto"/>
        <w:ind w:firstLine="0"/>
        <w:jc w:val="both"/>
        <w:rPr>
          <w:rFonts w:ascii="Arial Narrow" w:hAnsi="Arial Narrow" w:cs="Times New Roman"/>
          <w:b/>
          <w:sz w:val="21"/>
          <w:szCs w:val="21"/>
        </w:rPr>
      </w:pPr>
    </w:p>
    <w:p w14:paraId="660859D9"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Застройщик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 xml:space="preserve">                                          _____________________________/Мирзабалаев О.З./</w:t>
      </w:r>
    </w:p>
    <w:p w14:paraId="696BD9E2"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69929D33"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38A58F29"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4271E55F"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Участник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 xml:space="preserve">           ____________________________/                                   /</w:t>
      </w:r>
    </w:p>
    <w:p w14:paraId="2679404F"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4A4E587" w14:textId="77777777" w:rsidR="00EA2276" w:rsidRDefault="0086453D">
      <w:pPr>
        <w:jc w:val="both"/>
        <w:rPr>
          <w:rFonts w:ascii="Arial Narrow" w:hAnsi="Arial Narrow"/>
          <w:b/>
          <w:bCs/>
          <w:sz w:val="21"/>
          <w:szCs w:val="21"/>
        </w:rPr>
      </w:pPr>
      <w:r>
        <w:br w:type="page"/>
      </w:r>
    </w:p>
    <w:p w14:paraId="31B7C3AB"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0C317D3D" w14:textId="088A0279" w:rsidR="00EA2276" w:rsidRDefault="0086453D">
      <w:pPr>
        <w:jc w:val="both"/>
        <w:rPr>
          <w:rFonts w:ascii="Arial Narrow" w:hAnsi="Arial Narrow"/>
          <w:b/>
          <w:bCs/>
          <w:sz w:val="21"/>
          <w:szCs w:val="21"/>
        </w:rPr>
      </w:pPr>
      <w:r>
        <w:rPr>
          <w:rFonts w:ascii="Arial Narrow" w:hAnsi="Arial Narrow"/>
          <w:b/>
          <w:bCs/>
          <w:sz w:val="21"/>
          <w:szCs w:val="21"/>
        </w:rPr>
        <w:t xml:space="preserve">ПРИЛОЖЕНИЕ № </w:t>
      </w:r>
      <w:r w:rsidR="004B50FC">
        <w:rPr>
          <w:rFonts w:ascii="Arial Narrow" w:hAnsi="Arial Narrow"/>
          <w:b/>
          <w:bCs/>
          <w:sz w:val="21"/>
          <w:szCs w:val="21"/>
        </w:rPr>
        <w:t>2</w:t>
      </w:r>
    </w:p>
    <w:p w14:paraId="619E3911" w14:textId="48F7CCA3" w:rsidR="00584E98" w:rsidRDefault="00584E98" w:rsidP="00584E98">
      <w:pPr>
        <w:spacing w:before="120"/>
        <w:jc w:val="both"/>
        <w:rPr>
          <w:rFonts w:ascii="Arial Narrow" w:hAnsi="Arial Narrow"/>
          <w:b/>
          <w:sz w:val="21"/>
          <w:szCs w:val="21"/>
        </w:rPr>
      </w:pPr>
      <w:r>
        <w:rPr>
          <w:rFonts w:ascii="Arial Narrow" w:hAnsi="Arial Narrow"/>
          <w:b/>
          <w:bCs/>
          <w:sz w:val="21"/>
          <w:szCs w:val="21"/>
        </w:rPr>
        <w:t xml:space="preserve">к договору </w:t>
      </w:r>
      <w:r>
        <w:rPr>
          <w:rFonts w:ascii="Arial Narrow" w:hAnsi="Arial Narrow"/>
          <w:b/>
          <w:sz w:val="21"/>
          <w:szCs w:val="21"/>
        </w:rPr>
        <w:t xml:space="preserve">№ _____ </w:t>
      </w:r>
      <w:r>
        <w:rPr>
          <w:rFonts w:ascii="Arial Narrow" w:hAnsi="Arial Narrow"/>
          <w:b/>
          <w:bCs/>
          <w:sz w:val="21"/>
          <w:szCs w:val="21"/>
        </w:rPr>
        <w:t>участия в долевом строительстве от ____________ 20__ года</w:t>
      </w:r>
    </w:p>
    <w:p w14:paraId="0E002BF4" w14:textId="77777777" w:rsidR="00EA2276" w:rsidRDefault="00EA2276">
      <w:pPr>
        <w:jc w:val="both"/>
        <w:rPr>
          <w:rFonts w:ascii="Arial Narrow" w:hAnsi="Arial Narrow"/>
          <w:b/>
          <w:bCs/>
          <w:sz w:val="21"/>
          <w:szCs w:val="21"/>
        </w:rPr>
      </w:pPr>
    </w:p>
    <w:p w14:paraId="37A2DCE6" w14:textId="77777777" w:rsidR="00EA2276" w:rsidRDefault="0086453D">
      <w:pPr>
        <w:jc w:val="both"/>
        <w:rPr>
          <w:rStyle w:val="a9"/>
          <w:rFonts w:ascii="Arial Narrow" w:hAnsi="Arial Narrow"/>
          <w:sz w:val="21"/>
          <w:szCs w:val="21"/>
        </w:rPr>
      </w:pPr>
      <w:r>
        <w:rPr>
          <w:rStyle w:val="a9"/>
          <w:rFonts w:ascii="Arial Narrow" w:hAnsi="Arial Narrow"/>
          <w:sz w:val="21"/>
          <w:szCs w:val="21"/>
        </w:rPr>
        <w:t>План (описание) объекта долевого строительства</w:t>
      </w:r>
    </w:p>
    <w:p w14:paraId="7E01324D" w14:textId="77777777" w:rsidR="00EA2276" w:rsidRDefault="0086453D">
      <w:pPr>
        <w:pStyle w:val="af4"/>
        <w:shd w:val="clear" w:color="auto" w:fill="FFFFFF"/>
        <w:spacing w:beforeAutospacing="0" w:afterAutospacing="0"/>
        <w:jc w:val="both"/>
        <w:rPr>
          <w:rStyle w:val="a9"/>
          <w:rFonts w:ascii="Arial Narrow" w:hAnsi="Arial Narrow"/>
          <w:b w:val="0"/>
          <w:bCs w:val="0"/>
          <w:sz w:val="21"/>
          <w:szCs w:val="21"/>
        </w:rPr>
      </w:pPr>
      <w:r>
        <w:rPr>
          <w:rStyle w:val="a9"/>
          <w:rFonts w:ascii="Arial Narrow" w:hAnsi="Arial Narrow"/>
          <w:sz w:val="21"/>
          <w:szCs w:val="21"/>
        </w:rPr>
        <w:t>(выкопировка из проекта)</w:t>
      </w:r>
    </w:p>
    <w:p w14:paraId="0EF3B082" w14:textId="77777777" w:rsidR="00EA2276" w:rsidRDefault="00EA2276">
      <w:pPr>
        <w:pStyle w:val="af4"/>
        <w:spacing w:beforeAutospacing="0" w:afterAutospacing="0"/>
        <w:jc w:val="both"/>
        <w:rPr>
          <w:rStyle w:val="a9"/>
          <w:rFonts w:ascii="Arial Narrow" w:hAnsi="Arial Narrow"/>
          <w:sz w:val="21"/>
          <w:szCs w:val="21"/>
        </w:rPr>
      </w:pPr>
    </w:p>
    <w:p w14:paraId="35C71A82" w14:textId="77777777" w:rsidR="00EA2276" w:rsidRDefault="00D9722A">
      <w:pPr>
        <w:pStyle w:val="af4"/>
        <w:spacing w:beforeAutospacing="0" w:afterAutospacing="0"/>
        <w:jc w:val="both"/>
        <w:rPr>
          <w:rFonts w:ascii="Arial Narrow" w:hAnsi="Arial Narrow"/>
          <w:bCs/>
          <w:sz w:val="21"/>
          <w:szCs w:val="21"/>
        </w:rPr>
      </w:pPr>
      <w:r>
        <w:rPr>
          <w:rStyle w:val="a9"/>
          <w:rFonts w:ascii="Arial Narrow" w:hAnsi="Arial Narrow"/>
          <w:b w:val="0"/>
          <w:sz w:val="21"/>
          <w:szCs w:val="21"/>
        </w:rPr>
        <w:t>____</w:t>
      </w:r>
      <w:r w:rsidR="0086453D">
        <w:rPr>
          <w:rStyle w:val="a9"/>
          <w:rFonts w:ascii="Arial Narrow" w:hAnsi="Arial Narrow"/>
          <w:b w:val="0"/>
          <w:sz w:val="21"/>
          <w:szCs w:val="21"/>
        </w:rPr>
        <w:t xml:space="preserve">комнатная квартира № </w:t>
      </w:r>
      <w:r>
        <w:rPr>
          <w:rStyle w:val="a9"/>
          <w:rFonts w:ascii="Arial Narrow" w:hAnsi="Arial Narrow"/>
          <w:b w:val="0"/>
          <w:sz w:val="21"/>
          <w:szCs w:val="21"/>
        </w:rPr>
        <w:t>____</w:t>
      </w:r>
      <w:r w:rsidR="0086453D">
        <w:rPr>
          <w:rStyle w:val="a9"/>
          <w:rFonts w:ascii="Arial Narrow" w:hAnsi="Arial Narrow"/>
          <w:b w:val="0"/>
          <w:sz w:val="21"/>
          <w:szCs w:val="21"/>
        </w:rPr>
        <w:t xml:space="preserve">, </w:t>
      </w:r>
    </w:p>
    <w:p w14:paraId="3250B84E" w14:textId="77777777" w:rsidR="00EA2276" w:rsidRDefault="0086453D">
      <w:pPr>
        <w:pStyle w:val="af4"/>
        <w:spacing w:beforeAutospacing="0" w:afterAutospacing="0"/>
        <w:jc w:val="both"/>
        <w:rPr>
          <w:rStyle w:val="a9"/>
          <w:rFonts w:ascii="Arial Narrow" w:hAnsi="Arial Narrow"/>
          <w:b w:val="0"/>
          <w:sz w:val="21"/>
          <w:szCs w:val="21"/>
        </w:rPr>
      </w:pPr>
      <w:r>
        <w:rPr>
          <w:rFonts w:ascii="Arial Narrow" w:hAnsi="Arial Narrow"/>
          <w:sz w:val="21"/>
          <w:szCs w:val="21"/>
        </w:rPr>
        <w:t xml:space="preserve">общей площадью (без летнего помещения) </w:t>
      </w:r>
      <w:r w:rsidR="00D9722A">
        <w:rPr>
          <w:rFonts w:ascii="Arial Narrow" w:hAnsi="Arial Narrow"/>
          <w:sz w:val="21"/>
          <w:szCs w:val="21"/>
        </w:rPr>
        <w:t>_____</w:t>
      </w:r>
      <w:r>
        <w:rPr>
          <w:rFonts w:ascii="Arial Narrow" w:hAnsi="Arial Narrow"/>
          <w:sz w:val="21"/>
          <w:szCs w:val="21"/>
        </w:rPr>
        <w:t>м</w:t>
      </w:r>
      <w:r>
        <w:rPr>
          <w:rFonts w:ascii="Arial Narrow" w:hAnsi="Arial Narrow"/>
          <w:sz w:val="21"/>
          <w:szCs w:val="21"/>
          <w:vertAlign w:val="superscript"/>
        </w:rPr>
        <w:t>2</w:t>
      </w:r>
      <w:r>
        <w:rPr>
          <w:rStyle w:val="a9"/>
          <w:rFonts w:ascii="Arial Narrow" w:hAnsi="Arial Narrow"/>
          <w:b w:val="0"/>
          <w:sz w:val="21"/>
          <w:szCs w:val="21"/>
        </w:rPr>
        <w:t>,</w:t>
      </w:r>
    </w:p>
    <w:p w14:paraId="5DBB6253" w14:textId="77777777" w:rsidR="00EA2276" w:rsidRDefault="0086453D">
      <w:pPr>
        <w:pStyle w:val="af4"/>
        <w:spacing w:beforeAutospacing="0" w:afterAutospacing="0"/>
        <w:jc w:val="both"/>
        <w:rPr>
          <w:rFonts w:ascii="Arial Narrow" w:hAnsi="Arial Narrow"/>
          <w:sz w:val="21"/>
          <w:szCs w:val="21"/>
        </w:rPr>
      </w:pPr>
      <w:r>
        <w:rPr>
          <w:rFonts w:ascii="Arial Narrow" w:hAnsi="Arial Narrow"/>
          <w:sz w:val="21"/>
          <w:szCs w:val="21"/>
        </w:rPr>
        <w:t xml:space="preserve">общей площадью (включая летние помещения) </w:t>
      </w:r>
      <w:r w:rsidR="00D9722A">
        <w:rPr>
          <w:rFonts w:ascii="Arial Narrow" w:hAnsi="Arial Narrow"/>
          <w:sz w:val="21"/>
          <w:szCs w:val="21"/>
        </w:rPr>
        <w:t>_____</w:t>
      </w:r>
      <w:r>
        <w:rPr>
          <w:rFonts w:ascii="Arial Narrow" w:hAnsi="Arial Narrow"/>
          <w:sz w:val="21"/>
          <w:szCs w:val="21"/>
        </w:rPr>
        <w:t xml:space="preserve"> м</w:t>
      </w:r>
      <w:r>
        <w:rPr>
          <w:rFonts w:ascii="Arial Narrow" w:hAnsi="Arial Narrow"/>
          <w:sz w:val="21"/>
          <w:szCs w:val="21"/>
          <w:vertAlign w:val="superscript"/>
        </w:rPr>
        <w:t>2</w:t>
      </w:r>
      <w:r>
        <w:rPr>
          <w:rFonts w:ascii="Arial Narrow" w:hAnsi="Arial Narrow"/>
          <w:sz w:val="21"/>
          <w:szCs w:val="21"/>
        </w:rPr>
        <w:t>,</w:t>
      </w:r>
    </w:p>
    <w:p w14:paraId="1D4ABA8E" w14:textId="77777777" w:rsidR="00936E6C" w:rsidRDefault="0086453D">
      <w:pPr>
        <w:pStyle w:val="af4"/>
        <w:spacing w:beforeAutospacing="0" w:afterAutospacing="0"/>
        <w:jc w:val="both"/>
        <w:rPr>
          <w:rFonts w:ascii="Arial Narrow" w:hAnsi="Arial Narrow"/>
          <w:sz w:val="21"/>
          <w:szCs w:val="21"/>
        </w:rPr>
      </w:pPr>
      <w:r>
        <w:rPr>
          <w:rFonts w:ascii="Arial Narrow" w:hAnsi="Arial Narrow"/>
          <w:sz w:val="21"/>
          <w:szCs w:val="21"/>
        </w:rPr>
        <w:t xml:space="preserve">расположена по строительному адресу: Многоэтажный жилой дом </w:t>
      </w:r>
      <w:r w:rsidRPr="00A6272E">
        <w:rPr>
          <w:rFonts w:ascii="Arial Narrow" w:hAnsi="Arial Narrow"/>
          <w:sz w:val="21"/>
          <w:szCs w:val="21"/>
        </w:rPr>
        <w:t xml:space="preserve">по ул. </w:t>
      </w:r>
      <w:r w:rsidR="000A2119" w:rsidRPr="00A6272E">
        <w:rPr>
          <w:rFonts w:ascii="Arial Narrow" w:hAnsi="Arial Narrow"/>
          <w:sz w:val="21"/>
          <w:szCs w:val="21"/>
        </w:rPr>
        <w:t>Покрышкина</w:t>
      </w:r>
      <w:r w:rsidR="00936E6C" w:rsidRPr="00A6272E">
        <w:rPr>
          <w:rFonts w:ascii="Arial Narrow" w:hAnsi="Arial Narrow"/>
          <w:sz w:val="21"/>
          <w:szCs w:val="21"/>
        </w:rPr>
        <w:t>, дом 2</w:t>
      </w:r>
      <w:r w:rsidR="000A2119">
        <w:rPr>
          <w:rFonts w:ascii="Arial Narrow" w:hAnsi="Arial Narrow"/>
          <w:sz w:val="21"/>
          <w:szCs w:val="21"/>
        </w:rPr>
        <w:t xml:space="preserve"> </w:t>
      </w:r>
      <w:r>
        <w:rPr>
          <w:rFonts w:ascii="Arial Narrow" w:hAnsi="Arial Narrow"/>
          <w:sz w:val="21"/>
          <w:szCs w:val="21"/>
        </w:rPr>
        <w:t xml:space="preserve"> </w:t>
      </w:r>
    </w:p>
    <w:p w14:paraId="428FAEFD" w14:textId="11538449" w:rsidR="00EA2276" w:rsidRDefault="0086453D">
      <w:pPr>
        <w:pStyle w:val="af4"/>
        <w:spacing w:beforeAutospacing="0" w:afterAutospacing="0"/>
        <w:jc w:val="both"/>
        <w:rPr>
          <w:rStyle w:val="a9"/>
          <w:rFonts w:ascii="Arial Narrow" w:hAnsi="Arial Narrow"/>
          <w:b w:val="0"/>
          <w:sz w:val="21"/>
          <w:szCs w:val="21"/>
        </w:rPr>
      </w:pPr>
      <w:r>
        <w:rPr>
          <w:rFonts w:ascii="Arial Narrow" w:hAnsi="Arial Narrow"/>
          <w:sz w:val="21"/>
          <w:szCs w:val="21"/>
        </w:rPr>
        <w:t>в Дзерж</w:t>
      </w:r>
      <w:r w:rsidR="00D9722A">
        <w:rPr>
          <w:rFonts w:ascii="Arial Narrow" w:hAnsi="Arial Narrow"/>
          <w:sz w:val="21"/>
          <w:szCs w:val="21"/>
        </w:rPr>
        <w:t>инском районе г. Волгограда на __</w:t>
      </w:r>
      <w:r>
        <w:rPr>
          <w:rFonts w:ascii="Arial Narrow" w:hAnsi="Arial Narrow"/>
          <w:sz w:val="21"/>
          <w:szCs w:val="21"/>
        </w:rPr>
        <w:t xml:space="preserve"> этаже </w:t>
      </w:r>
      <w:r w:rsidR="00D9722A">
        <w:rPr>
          <w:rStyle w:val="a9"/>
          <w:rFonts w:ascii="Arial Narrow" w:hAnsi="Arial Narrow"/>
          <w:b w:val="0"/>
          <w:sz w:val="21"/>
          <w:szCs w:val="21"/>
        </w:rPr>
        <w:t>__</w:t>
      </w:r>
      <w:r>
        <w:rPr>
          <w:rStyle w:val="a9"/>
          <w:rFonts w:ascii="Arial Narrow" w:hAnsi="Arial Narrow"/>
          <w:b w:val="0"/>
          <w:sz w:val="21"/>
          <w:szCs w:val="21"/>
        </w:rPr>
        <w:t xml:space="preserve"> секции.  </w:t>
      </w:r>
    </w:p>
    <w:p w14:paraId="1D38EEF6" w14:textId="77777777" w:rsidR="00EA2276" w:rsidRDefault="00EA2276">
      <w:pPr>
        <w:pStyle w:val="af4"/>
        <w:spacing w:beforeAutospacing="0" w:afterAutospacing="0"/>
        <w:jc w:val="both"/>
        <w:rPr>
          <w:rFonts w:ascii="Arial Narrow" w:hAnsi="Arial Narrow"/>
          <w:sz w:val="21"/>
          <w:szCs w:val="21"/>
        </w:rPr>
      </w:pPr>
    </w:p>
    <w:p w14:paraId="2C341F0C" w14:textId="77777777" w:rsidR="00EA2276" w:rsidRDefault="00EA2276">
      <w:pPr>
        <w:pStyle w:val="af4"/>
        <w:spacing w:beforeAutospacing="0" w:afterAutospacing="0"/>
        <w:jc w:val="both"/>
        <w:rPr>
          <w:rFonts w:ascii="Arial Narrow" w:hAnsi="Arial Narrow"/>
          <w:sz w:val="21"/>
          <w:szCs w:val="21"/>
        </w:rPr>
      </w:pPr>
    </w:p>
    <w:p w14:paraId="6697D45E" w14:textId="6572739C" w:rsidR="00EA2276" w:rsidRDefault="00EA2276">
      <w:pPr>
        <w:jc w:val="both"/>
        <w:rPr>
          <w:b/>
          <w:bCs/>
          <w:sz w:val="21"/>
          <w:szCs w:val="21"/>
        </w:rPr>
      </w:pPr>
    </w:p>
    <w:p w14:paraId="69BAFF26" w14:textId="77777777" w:rsidR="00EA2276" w:rsidRDefault="00EA2276">
      <w:pPr>
        <w:jc w:val="both"/>
        <w:rPr>
          <w:b/>
          <w:bCs/>
          <w:sz w:val="21"/>
          <w:szCs w:val="21"/>
        </w:rPr>
      </w:pPr>
    </w:p>
    <w:p w14:paraId="45DB4F50" w14:textId="77777777" w:rsidR="00EA2276" w:rsidRDefault="00EA2276">
      <w:pPr>
        <w:jc w:val="both"/>
        <w:rPr>
          <w:b/>
          <w:bCs/>
          <w:sz w:val="21"/>
          <w:szCs w:val="21"/>
        </w:rPr>
      </w:pPr>
    </w:p>
    <w:p w14:paraId="097E893B" w14:textId="77777777" w:rsidR="00EA2276" w:rsidRDefault="00EA2276">
      <w:pPr>
        <w:jc w:val="both"/>
        <w:rPr>
          <w:b/>
          <w:bCs/>
          <w:sz w:val="21"/>
          <w:szCs w:val="21"/>
        </w:rPr>
      </w:pPr>
    </w:p>
    <w:p w14:paraId="566355C1" w14:textId="77777777" w:rsidR="00EA2276" w:rsidRDefault="00EA2276">
      <w:pPr>
        <w:jc w:val="both"/>
        <w:rPr>
          <w:b/>
          <w:bCs/>
          <w:sz w:val="21"/>
          <w:szCs w:val="21"/>
        </w:rPr>
      </w:pPr>
    </w:p>
    <w:p w14:paraId="3BDDA53B" w14:textId="77777777" w:rsidR="00EA2276" w:rsidRDefault="00EA2276">
      <w:pPr>
        <w:jc w:val="both"/>
        <w:rPr>
          <w:b/>
          <w:bCs/>
          <w:sz w:val="21"/>
          <w:szCs w:val="21"/>
        </w:rPr>
      </w:pPr>
    </w:p>
    <w:p w14:paraId="4118934A" w14:textId="77777777" w:rsidR="00EA2276" w:rsidRDefault="00EA2276">
      <w:pPr>
        <w:jc w:val="both"/>
        <w:rPr>
          <w:b/>
          <w:bCs/>
          <w:sz w:val="21"/>
          <w:szCs w:val="21"/>
        </w:rPr>
      </w:pPr>
    </w:p>
    <w:p w14:paraId="66D742F7" w14:textId="77777777" w:rsidR="00EA2276" w:rsidRDefault="00EA2276">
      <w:pPr>
        <w:jc w:val="both"/>
        <w:rPr>
          <w:b/>
          <w:bCs/>
          <w:sz w:val="21"/>
          <w:szCs w:val="21"/>
        </w:rPr>
      </w:pPr>
    </w:p>
    <w:p w14:paraId="6B30E9B3" w14:textId="77777777" w:rsidR="00EA2276" w:rsidRDefault="0086453D">
      <w:pPr>
        <w:pStyle w:val="af4"/>
        <w:spacing w:beforeAutospacing="0" w:afterAutospacing="0"/>
        <w:jc w:val="both"/>
        <w:rPr>
          <w:rFonts w:ascii="Arial Narrow" w:hAnsi="Arial Narrow"/>
          <w:sz w:val="21"/>
          <w:szCs w:val="21"/>
          <w:u w:val="single"/>
        </w:rPr>
      </w:pPr>
      <w:r>
        <w:rPr>
          <w:rFonts w:ascii="Arial Narrow" w:hAnsi="Arial Narrow"/>
          <w:sz w:val="21"/>
          <w:szCs w:val="21"/>
          <w:u w:val="single"/>
        </w:rPr>
        <w:t xml:space="preserve">Расположение Объекта долевого строительства_ </w:t>
      </w:r>
    </w:p>
    <w:p w14:paraId="4E826E6A" w14:textId="77777777" w:rsidR="00EA2276" w:rsidRDefault="00EA2276">
      <w:pPr>
        <w:pStyle w:val="af4"/>
        <w:spacing w:beforeAutospacing="0" w:afterAutospacing="0"/>
        <w:jc w:val="both"/>
        <w:rPr>
          <w:rFonts w:ascii="Arial Narrow" w:hAnsi="Arial Narrow"/>
          <w:sz w:val="21"/>
          <w:szCs w:val="21"/>
        </w:rPr>
      </w:pPr>
    </w:p>
    <w:p w14:paraId="7CD2B20B" w14:textId="5E9D655D"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Настоящее описание является предварительным и может быть изменено Застройщиком в </w:t>
      </w:r>
      <w:r w:rsidR="00A6272E">
        <w:rPr>
          <w:rFonts w:ascii="Arial Narrow" w:hAnsi="Arial Narrow" w:cs="Times New Roman"/>
          <w:sz w:val="21"/>
          <w:szCs w:val="21"/>
        </w:rPr>
        <w:t>период строительства</w:t>
      </w:r>
      <w:r>
        <w:rPr>
          <w:rFonts w:ascii="Arial Narrow" w:hAnsi="Arial Narrow" w:cs="Times New Roman"/>
          <w:sz w:val="21"/>
          <w:szCs w:val="21"/>
        </w:rPr>
        <w:t xml:space="preserve">. Окончательное описание Объекта долевого строительства производится Застройщиком после получения разрешения </w:t>
      </w:r>
    </w:p>
    <w:p w14:paraId="3A055286"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на ввод Объекта в эксплуатацию.</w:t>
      </w:r>
    </w:p>
    <w:p w14:paraId="793BA256" w14:textId="77777777" w:rsidR="00EA2276" w:rsidRDefault="00EA2276">
      <w:pPr>
        <w:jc w:val="both"/>
        <w:rPr>
          <w:rFonts w:ascii="Arial Narrow" w:hAnsi="Arial Narrow"/>
          <w:sz w:val="21"/>
          <w:szCs w:val="21"/>
        </w:rPr>
      </w:pPr>
    </w:p>
    <w:p w14:paraId="7FCFBE44" w14:textId="77777777" w:rsidR="00EA2276" w:rsidRDefault="00EA2276">
      <w:pPr>
        <w:jc w:val="both"/>
        <w:rPr>
          <w:rFonts w:ascii="Arial Narrow" w:hAnsi="Arial Narrow"/>
          <w:sz w:val="21"/>
          <w:szCs w:val="21"/>
        </w:rPr>
      </w:pPr>
    </w:p>
    <w:p w14:paraId="5FC32ED0" w14:textId="77777777" w:rsidR="00EA2276" w:rsidRDefault="00EA2276">
      <w:pPr>
        <w:jc w:val="both"/>
        <w:rPr>
          <w:rFonts w:ascii="Arial Narrow" w:hAnsi="Arial Narrow"/>
          <w:sz w:val="21"/>
          <w:szCs w:val="21"/>
        </w:rPr>
      </w:pPr>
    </w:p>
    <w:p w14:paraId="5DE7C1FE"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Застройщик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 xml:space="preserve">                                          _____________________________/Мирзабалаев О.З./</w:t>
      </w:r>
    </w:p>
    <w:p w14:paraId="1F0A24B6"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632F221F"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223CEE75"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694C743"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Участник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____________________________/                                   /</w:t>
      </w:r>
    </w:p>
    <w:p w14:paraId="64AD1720" w14:textId="77777777" w:rsidR="00EA2276" w:rsidRDefault="00EA2276">
      <w:pPr>
        <w:pStyle w:val="ConsPlusNormal0"/>
        <w:widowControl/>
        <w:spacing w:after="60" w:line="228" w:lineRule="auto"/>
        <w:ind w:firstLine="0"/>
        <w:jc w:val="both"/>
      </w:pPr>
    </w:p>
    <w:sectPr w:rsidR="00EA2276" w:rsidSect="00B727E2">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1276" w:header="284"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FB97" w14:textId="77777777" w:rsidR="00A535B9" w:rsidRDefault="00A535B9">
      <w:r>
        <w:separator/>
      </w:r>
    </w:p>
  </w:endnote>
  <w:endnote w:type="continuationSeparator" w:id="0">
    <w:p w14:paraId="6893C334" w14:textId="77777777" w:rsidR="00A535B9" w:rsidRDefault="00A5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DejaVuSan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6B92" w14:textId="77777777" w:rsidR="00492B69" w:rsidRDefault="00492B6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425C" w14:textId="5FD1E80A" w:rsidR="00EA2276" w:rsidRDefault="00862446">
    <w:pPr>
      <w:pStyle w:val="af0"/>
      <w:jc w:val="center"/>
    </w:pPr>
    <w:r>
      <w:rPr>
        <w:rFonts w:ascii="Arial Narrow" w:hAnsi="Arial Narrow"/>
        <w:b/>
        <w:sz w:val="20"/>
        <w:szCs w:val="20"/>
      </w:rPr>
      <w:fldChar w:fldCharType="begin"/>
    </w:r>
    <w:r w:rsidR="0086453D">
      <w:rPr>
        <w:rFonts w:ascii="Arial Narrow" w:hAnsi="Arial Narrow"/>
        <w:b/>
        <w:sz w:val="20"/>
        <w:szCs w:val="20"/>
      </w:rPr>
      <w:instrText>PAGE</w:instrText>
    </w:r>
    <w:r>
      <w:rPr>
        <w:rFonts w:ascii="Arial Narrow" w:hAnsi="Arial Narrow"/>
        <w:b/>
        <w:sz w:val="20"/>
        <w:szCs w:val="20"/>
      </w:rPr>
      <w:fldChar w:fldCharType="separate"/>
    </w:r>
    <w:r w:rsidR="003742AE">
      <w:rPr>
        <w:rFonts w:ascii="Arial Narrow" w:hAnsi="Arial Narrow"/>
        <w:b/>
        <w:noProof/>
        <w:sz w:val="20"/>
        <w:szCs w:val="20"/>
      </w:rPr>
      <w:t>2</w:t>
    </w:r>
    <w:r>
      <w:rPr>
        <w:rFonts w:ascii="Arial Narrow" w:hAnsi="Arial Narrow"/>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05DD" w14:textId="3247A9CC" w:rsidR="00EA2276" w:rsidRDefault="00862446">
    <w:pPr>
      <w:pStyle w:val="af0"/>
      <w:jc w:val="center"/>
    </w:pPr>
    <w:r>
      <w:rPr>
        <w:rFonts w:ascii="Arial Narrow" w:hAnsi="Arial Narrow"/>
        <w:b/>
        <w:sz w:val="20"/>
        <w:szCs w:val="20"/>
      </w:rPr>
      <w:fldChar w:fldCharType="begin"/>
    </w:r>
    <w:r w:rsidR="0086453D">
      <w:rPr>
        <w:rFonts w:ascii="Arial Narrow" w:hAnsi="Arial Narrow"/>
        <w:b/>
        <w:sz w:val="20"/>
        <w:szCs w:val="20"/>
      </w:rPr>
      <w:instrText>PAGE</w:instrText>
    </w:r>
    <w:r>
      <w:rPr>
        <w:rFonts w:ascii="Arial Narrow" w:hAnsi="Arial Narrow"/>
        <w:b/>
        <w:sz w:val="20"/>
        <w:szCs w:val="20"/>
      </w:rPr>
      <w:fldChar w:fldCharType="separate"/>
    </w:r>
    <w:r w:rsidR="003742AE">
      <w:rPr>
        <w:rFonts w:ascii="Arial Narrow" w:hAnsi="Arial Narrow"/>
        <w:b/>
        <w:noProof/>
        <w:sz w:val="20"/>
        <w:szCs w:val="20"/>
      </w:rPr>
      <w:t>1</w:t>
    </w:r>
    <w:r>
      <w:rP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7023" w14:textId="77777777" w:rsidR="00A535B9" w:rsidRDefault="00A535B9">
      <w:r>
        <w:separator/>
      </w:r>
    </w:p>
  </w:footnote>
  <w:footnote w:type="continuationSeparator" w:id="0">
    <w:p w14:paraId="55C73C8B" w14:textId="77777777" w:rsidR="00A535B9" w:rsidRDefault="00A5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952F" w14:textId="77777777" w:rsidR="00492B69" w:rsidRDefault="00492B6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068F" w14:textId="77777777" w:rsidR="00492B69" w:rsidRDefault="00492B6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C3E8" w14:textId="1833A31E" w:rsidR="00EA2276" w:rsidRDefault="00EA2276">
    <w:pPr>
      <w:pStyle w:val="af"/>
    </w:pPr>
  </w:p>
  <w:p w14:paraId="0F57617E" w14:textId="77777777" w:rsidR="00EA2276" w:rsidRDefault="00EA2276">
    <w:pPr>
      <w:pStyle w:val="af"/>
      <w:tabs>
        <w:tab w:val="right" w:pos="1843"/>
      </w:tabs>
      <w:jc w:val="right"/>
      <w:rPr>
        <w:rFonts w:ascii="Arial Narrow" w:hAnsi="Arial Narrow"/>
        <w:b/>
        <w:color w:val="5F5F5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633"/>
    <w:multiLevelType w:val="multilevel"/>
    <w:tmpl w:val="0EBA6A84"/>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136516"/>
    <w:multiLevelType w:val="multilevel"/>
    <w:tmpl w:val="A60CAFF6"/>
    <w:lvl w:ilvl="0">
      <w:start w:val="1"/>
      <w:numFmt w:val="bullet"/>
      <w:lvlText w:val=""/>
      <w:lvlJc w:val="left"/>
      <w:pPr>
        <w:tabs>
          <w:tab w:val="num" w:pos="1320"/>
        </w:tabs>
        <w:ind w:left="1320" w:hanging="360"/>
      </w:pPr>
      <w:rPr>
        <w:rFonts w:ascii="Symbol" w:hAnsi="Symbol" w:cs="Symbol" w:hint="default"/>
        <w:sz w:val="21"/>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2" w15:restartNumberingAfterBreak="0">
    <w:nsid w:val="677F3B7A"/>
    <w:multiLevelType w:val="multilevel"/>
    <w:tmpl w:val="F0F479D2"/>
    <w:lvl w:ilvl="0">
      <w:start w:val="1"/>
      <w:numFmt w:val="bullet"/>
      <w:lvlText w:val=""/>
      <w:lvlJc w:val="left"/>
      <w:pPr>
        <w:ind w:left="720" w:hanging="360"/>
      </w:pPr>
      <w:rPr>
        <w:rFonts w:ascii="Symbol" w:hAnsi="Symbol" w:cs="Symbol" w:hint="default"/>
        <w:sz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8C6CCD"/>
    <w:multiLevelType w:val="hybridMultilevel"/>
    <w:tmpl w:val="135E4A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FE83D32"/>
    <w:multiLevelType w:val="multilevel"/>
    <w:tmpl w:val="B95A4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76"/>
    <w:rsid w:val="0001727C"/>
    <w:rsid w:val="0003032D"/>
    <w:rsid w:val="00042F3D"/>
    <w:rsid w:val="0006661A"/>
    <w:rsid w:val="00072098"/>
    <w:rsid w:val="0008460C"/>
    <w:rsid w:val="000A2119"/>
    <w:rsid w:val="000A4375"/>
    <w:rsid w:val="000D3524"/>
    <w:rsid w:val="000F2E99"/>
    <w:rsid w:val="0010405A"/>
    <w:rsid w:val="00131989"/>
    <w:rsid w:val="00144011"/>
    <w:rsid w:val="00145050"/>
    <w:rsid w:val="00154735"/>
    <w:rsid w:val="00155339"/>
    <w:rsid w:val="001C46EF"/>
    <w:rsid w:val="001E116F"/>
    <w:rsid w:val="001F1540"/>
    <w:rsid w:val="001F5083"/>
    <w:rsid w:val="00223857"/>
    <w:rsid w:val="002248D1"/>
    <w:rsid w:val="00233DDD"/>
    <w:rsid w:val="00250E4C"/>
    <w:rsid w:val="002536DA"/>
    <w:rsid w:val="00261DD2"/>
    <w:rsid w:val="00262E44"/>
    <w:rsid w:val="0028020F"/>
    <w:rsid w:val="0029535D"/>
    <w:rsid w:val="002B155D"/>
    <w:rsid w:val="002C7CE6"/>
    <w:rsid w:val="002E2A42"/>
    <w:rsid w:val="00302F27"/>
    <w:rsid w:val="003715A8"/>
    <w:rsid w:val="003742AE"/>
    <w:rsid w:val="003A3881"/>
    <w:rsid w:val="003C0C3A"/>
    <w:rsid w:val="003D2AF5"/>
    <w:rsid w:val="003E6528"/>
    <w:rsid w:val="00410FFF"/>
    <w:rsid w:val="00413B92"/>
    <w:rsid w:val="00431D82"/>
    <w:rsid w:val="0043666B"/>
    <w:rsid w:val="00436A1A"/>
    <w:rsid w:val="004543B1"/>
    <w:rsid w:val="00492598"/>
    <w:rsid w:val="00492B69"/>
    <w:rsid w:val="004B50FC"/>
    <w:rsid w:val="004B6F15"/>
    <w:rsid w:val="004C35D6"/>
    <w:rsid w:val="004E30D6"/>
    <w:rsid w:val="005108BD"/>
    <w:rsid w:val="00511559"/>
    <w:rsid w:val="00511ADB"/>
    <w:rsid w:val="00522FC3"/>
    <w:rsid w:val="0053019C"/>
    <w:rsid w:val="00530E3E"/>
    <w:rsid w:val="00534B2B"/>
    <w:rsid w:val="005435A2"/>
    <w:rsid w:val="005552D4"/>
    <w:rsid w:val="00575F06"/>
    <w:rsid w:val="00584E98"/>
    <w:rsid w:val="0058609A"/>
    <w:rsid w:val="00594E04"/>
    <w:rsid w:val="00601EB0"/>
    <w:rsid w:val="006157BF"/>
    <w:rsid w:val="006223CD"/>
    <w:rsid w:val="0062652C"/>
    <w:rsid w:val="00635986"/>
    <w:rsid w:val="00687422"/>
    <w:rsid w:val="0069099E"/>
    <w:rsid w:val="006A189C"/>
    <w:rsid w:val="006B41D3"/>
    <w:rsid w:val="006D1C0E"/>
    <w:rsid w:val="00701722"/>
    <w:rsid w:val="00706780"/>
    <w:rsid w:val="00707347"/>
    <w:rsid w:val="0071552F"/>
    <w:rsid w:val="007170A9"/>
    <w:rsid w:val="00725F5E"/>
    <w:rsid w:val="007335F9"/>
    <w:rsid w:val="007404A1"/>
    <w:rsid w:val="00756C66"/>
    <w:rsid w:val="0076277D"/>
    <w:rsid w:val="00766526"/>
    <w:rsid w:val="0076745A"/>
    <w:rsid w:val="0078163B"/>
    <w:rsid w:val="007E6704"/>
    <w:rsid w:val="00862446"/>
    <w:rsid w:val="0086360C"/>
    <w:rsid w:val="0086453D"/>
    <w:rsid w:val="00893F40"/>
    <w:rsid w:val="008B4B57"/>
    <w:rsid w:val="008C2446"/>
    <w:rsid w:val="008F5191"/>
    <w:rsid w:val="009152C1"/>
    <w:rsid w:val="009319F0"/>
    <w:rsid w:val="00936E6C"/>
    <w:rsid w:val="00940D92"/>
    <w:rsid w:val="00951C45"/>
    <w:rsid w:val="00964C56"/>
    <w:rsid w:val="00966ABC"/>
    <w:rsid w:val="00981A66"/>
    <w:rsid w:val="009A6569"/>
    <w:rsid w:val="009D6378"/>
    <w:rsid w:val="009E1573"/>
    <w:rsid w:val="00A01758"/>
    <w:rsid w:val="00A12AA0"/>
    <w:rsid w:val="00A37855"/>
    <w:rsid w:val="00A425C3"/>
    <w:rsid w:val="00A535B9"/>
    <w:rsid w:val="00A6272E"/>
    <w:rsid w:val="00A7685A"/>
    <w:rsid w:val="00AB513A"/>
    <w:rsid w:val="00B727E2"/>
    <w:rsid w:val="00B865DB"/>
    <w:rsid w:val="00B90CE3"/>
    <w:rsid w:val="00BA4905"/>
    <w:rsid w:val="00BB4DFD"/>
    <w:rsid w:val="00C13FB2"/>
    <w:rsid w:val="00C226BA"/>
    <w:rsid w:val="00C32731"/>
    <w:rsid w:val="00C522F3"/>
    <w:rsid w:val="00C548D0"/>
    <w:rsid w:val="00C65FB1"/>
    <w:rsid w:val="00C70439"/>
    <w:rsid w:val="00C76141"/>
    <w:rsid w:val="00CD1BB8"/>
    <w:rsid w:val="00CD2FAE"/>
    <w:rsid w:val="00D01448"/>
    <w:rsid w:val="00D232E3"/>
    <w:rsid w:val="00D3063C"/>
    <w:rsid w:val="00D421B1"/>
    <w:rsid w:val="00D57096"/>
    <w:rsid w:val="00D60AA7"/>
    <w:rsid w:val="00D62B86"/>
    <w:rsid w:val="00D7377C"/>
    <w:rsid w:val="00D81BBB"/>
    <w:rsid w:val="00D95E11"/>
    <w:rsid w:val="00D9722A"/>
    <w:rsid w:val="00DA6B8C"/>
    <w:rsid w:val="00DD4B62"/>
    <w:rsid w:val="00DD5B69"/>
    <w:rsid w:val="00E00054"/>
    <w:rsid w:val="00E6329D"/>
    <w:rsid w:val="00E83D58"/>
    <w:rsid w:val="00E9536C"/>
    <w:rsid w:val="00EA2276"/>
    <w:rsid w:val="00EA2AEE"/>
    <w:rsid w:val="00EA4445"/>
    <w:rsid w:val="00EC27C0"/>
    <w:rsid w:val="00ED19EE"/>
    <w:rsid w:val="00F217F3"/>
    <w:rsid w:val="00F368E0"/>
    <w:rsid w:val="00F530AE"/>
    <w:rsid w:val="00F67847"/>
    <w:rsid w:val="00F7116D"/>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A9F1"/>
  <w15:docId w15:val="{F06F1B13-BD28-4076-896F-5A03D30C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1E"/>
    <w:rPr>
      <w:sz w:val="24"/>
      <w:szCs w:val="24"/>
    </w:rPr>
  </w:style>
  <w:style w:type="paragraph" w:styleId="1">
    <w:name w:val="heading 1"/>
    <w:basedOn w:val="a"/>
    <w:qFormat/>
    <w:rsid w:val="00E84C1E"/>
    <w:pPr>
      <w:keepNext/>
      <w:spacing w:before="240" w:after="60"/>
      <w:outlineLvl w:val="0"/>
    </w:pPr>
    <w:rPr>
      <w:rFonts w:ascii="Arial" w:hAnsi="Arial" w:cs="Arial"/>
      <w:b/>
      <w:bCs/>
      <w:kern w:val="2"/>
      <w:sz w:val="32"/>
      <w:szCs w:val="32"/>
    </w:rPr>
  </w:style>
  <w:style w:type="paragraph" w:styleId="2">
    <w:name w:val="heading 2"/>
    <w:basedOn w:val="a"/>
    <w:link w:val="20"/>
    <w:semiHidden/>
    <w:unhideWhenUsed/>
    <w:qFormat/>
    <w:rsid w:val="00365616"/>
    <w:pPr>
      <w:keepNext/>
      <w:spacing w:before="240" w:after="60"/>
      <w:outlineLvl w:val="1"/>
    </w:pPr>
    <w:rPr>
      <w:rFonts w:ascii="Cambria" w:hAnsi="Cambria"/>
      <w:b/>
      <w:bCs/>
      <w:i/>
      <w:iCs/>
      <w:sz w:val="28"/>
      <w:szCs w:val="28"/>
    </w:rPr>
  </w:style>
  <w:style w:type="paragraph" w:styleId="8">
    <w:name w:val="heading 8"/>
    <w:basedOn w:val="a"/>
    <w:qFormat/>
    <w:rsid w:val="00E84C1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qFormat/>
    <w:rsid w:val="00182CC8"/>
    <w:rPr>
      <w:sz w:val="24"/>
      <w:szCs w:val="24"/>
    </w:rPr>
  </w:style>
  <w:style w:type="character" w:customStyle="1" w:styleId="a4">
    <w:name w:val="Текст выноски Знак"/>
    <w:qFormat/>
    <w:rsid w:val="00182CC8"/>
    <w:rPr>
      <w:rFonts w:ascii="Tahoma" w:hAnsi="Tahoma" w:cs="Tahoma"/>
      <w:sz w:val="16"/>
      <w:szCs w:val="16"/>
    </w:rPr>
  </w:style>
  <w:style w:type="character" w:customStyle="1" w:styleId="a5">
    <w:name w:val="Нижний колонтитул Знак"/>
    <w:uiPriority w:val="99"/>
    <w:qFormat/>
    <w:rsid w:val="00687345"/>
    <w:rPr>
      <w:sz w:val="24"/>
      <w:szCs w:val="24"/>
    </w:rPr>
  </w:style>
  <w:style w:type="character" w:styleId="a6">
    <w:name w:val="annotation reference"/>
    <w:qFormat/>
    <w:rsid w:val="00904017"/>
    <w:rPr>
      <w:sz w:val="16"/>
      <w:szCs w:val="16"/>
    </w:rPr>
  </w:style>
  <w:style w:type="character" w:customStyle="1" w:styleId="a7">
    <w:name w:val="Текст примечания Знак"/>
    <w:basedOn w:val="a0"/>
    <w:qFormat/>
    <w:rsid w:val="00904017"/>
  </w:style>
  <w:style w:type="character" w:customStyle="1" w:styleId="a8">
    <w:name w:val="Тема примечания Знак"/>
    <w:qFormat/>
    <w:rsid w:val="00904017"/>
    <w:rPr>
      <w:b/>
      <w:bCs/>
    </w:rPr>
  </w:style>
  <w:style w:type="character" w:styleId="a9">
    <w:name w:val="Strong"/>
    <w:uiPriority w:val="99"/>
    <w:qFormat/>
    <w:rsid w:val="00A17E6E"/>
    <w:rPr>
      <w:b/>
      <w:bCs/>
    </w:rPr>
  </w:style>
  <w:style w:type="character" w:customStyle="1" w:styleId="-">
    <w:name w:val="Интернет-ссылка"/>
    <w:rsid w:val="00D563EE"/>
    <w:rPr>
      <w:color w:val="0000FF"/>
      <w:u w:val="single"/>
    </w:rPr>
  </w:style>
  <w:style w:type="character" w:customStyle="1" w:styleId="20">
    <w:name w:val="Заголовок 2 Знак"/>
    <w:link w:val="2"/>
    <w:qFormat/>
    <w:rsid w:val="00365616"/>
    <w:rPr>
      <w:rFonts w:ascii="Cambria" w:eastAsia="Times New Roman" w:hAnsi="Cambria" w:cs="Times New Roman"/>
      <w:b/>
      <w:bCs/>
      <w:i/>
      <w:iCs/>
      <w:sz w:val="28"/>
      <w:szCs w:val="28"/>
    </w:rPr>
  </w:style>
  <w:style w:type="character" w:customStyle="1" w:styleId="10">
    <w:name w:val="Неразрешенное упоминание1"/>
    <w:uiPriority w:val="99"/>
    <w:semiHidden/>
    <w:unhideWhenUsed/>
    <w:qFormat/>
    <w:rsid w:val="00984D4D"/>
    <w:rPr>
      <w:color w:val="605E5C"/>
      <w:shd w:val="clear" w:color="auto" w:fill="E1DFDD"/>
    </w:rPr>
  </w:style>
  <w:style w:type="character" w:customStyle="1" w:styleId="WW8Num3z0">
    <w:name w:val="WW8Num3z0"/>
    <w:qFormat/>
    <w:rsid w:val="00EA1108"/>
    <w:rPr>
      <w:rFonts w:ascii="Symbol" w:hAnsi="Symbol" w:cs="Symbol"/>
    </w:rPr>
  </w:style>
  <w:style w:type="character" w:customStyle="1" w:styleId="ConsPlusNormal">
    <w:name w:val="ConsPlusNormal Знак"/>
    <w:qFormat/>
    <w:rsid w:val="00E56C81"/>
    <w:rPr>
      <w:rFonts w:ascii="Arial" w:hAnsi="Arial" w:cs="Arial"/>
    </w:rPr>
  </w:style>
  <w:style w:type="character" w:customStyle="1" w:styleId="ListLabel1">
    <w:name w:val="ListLabel 1"/>
    <w:qFormat/>
    <w:rsid w:val="00B727E2"/>
    <w:rPr>
      <w:rFonts w:cs="Courier New"/>
    </w:rPr>
  </w:style>
  <w:style w:type="character" w:customStyle="1" w:styleId="ListLabel2">
    <w:name w:val="ListLabel 2"/>
    <w:qFormat/>
    <w:rsid w:val="00B727E2"/>
    <w:rPr>
      <w:rFonts w:cs="Courier New"/>
    </w:rPr>
  </w:style>
  <w:style w:type="character" w:customStyle="1" w:styleId="ListLabel3">
    <w:name w:val="ListLabel 3"/>
    <w:qFormat/>
    <w:rsid w:val="00B727E2"/>
    <w:rPr>
      <w:rFonts w:cs="Courier New"/>
    </w:rPr>
  </w:style>
  <w:style w:type="character" w:customStyle="1" w:styleId="ListLabel4">
    <w:name w:val="ListLabel 4"/>
    <w:qFormat/>
    <w:rsid w:val="00B727E2"/>
    <w:rPr>
      <w:rFonts w:cs="Courier New"/>
    </w:rPr>
  </w:style>
  <w:style w:type="character" w:customStyle="1" w:styleId="ListLabel5">
    <w:name w:val="ListLabel 5"/>
    <w:qFormat/>
    <w:rsid w:val="00B727E2"/>
    <w:rPr>
      <w:rFonts w:cs="Courier New"/>
    </w:rPr>
  </w:style>
  <w:style w:type="character" w:customStyle="1" w:styleId="ListLabel6">
    <w:name w:val="ListLabel 6"/>
    <w:qFormat/>
    <w:rsid w:val="00B727E2"/>
    <w:rPr>
      <w:rFonts w:cs="Courier New"/>
    </w:rPr>
  </w:style>
  <w:style w:type="character" w:customStyle="1" w:styleId="ListLabel7">
    <w:name w:val="ListLabel 7"/>
    <w:qFormat/>
    <w:rsid w:val="00B727E2"/>
    <w:rPr>
      <w:rFonts w:cs="Courier New"/>
    </w:rPr>
  </w:style>
  <w:style w:type="character" w:customStyle="1" w:styleId="ListLabel8">
    <w:name w:val="ListLabel 8"/>
    <w:qFormat/>
    <w:rsid w:val="00B727E2"/>
    <w:rPr>
      <w:rFonts w:cs="Courier New"/>
    </w:rPr>
  </w:style>
  <w:style w:type="character" w:customStyle="1" w:styleId="ListLabel9">
    <w:name w:val="ListLabel 9"/>
    <w:qFormat/>
    <w:rsid w:val="00B727E2"/>
    <w:rPr>
      <w:rFonts w:cs="Courier New"/>
    </w:rPr>
  </w:style>
  <w:style w:type="character" w:customStyle="1" w:styleId="ListLabel10">
    <w:name w:val="ListLabel 10"/>
    <w:qFormat/>
    <w:rsid w:val="00B727E2"/>
    <w:rPr>
      <w:rFonts w:cs="Courier New"/>
    </w:rPr>
  </w:style>
  <w:style w:type="character" w:customStyle="1" w:styleId="ListLabel11">
    <w:name w:val="ListLabel 11"/>
    <w:qFormat/>
    <w:rsid w:val="00B727E2"/>
    <w:rPr>
      <w:rFonts w:cs="Courier New"/>
    </w:rPr>
  </w:style>
  <w:style w:type="character" w:customStyle="1" w:styleId="ListLabel12">
    <w:name w:val="ListLabel 12"/>
    <w:qFormat/>
    <w:rsid w:val="00B727E2"/>
    <w:rPr>
      <w:rFonts w:cs="Courier New"/>
    </w:rPr>
  </w:style>
  <w:style w:type="character" w:customStyle="1" w:styleId="ListLabel13">
    <w:name w:val="ListLabel 13"/>
    <w:qFormat/>
    <w:rsid w:val="00B727E2"/>
    <w:rPr>
      <w:rFonts w:cs="Courier New"/>
    </w:rPr>
  </w:style>
  <w:style w:type="character" w:customStyle="1" w:styleId="ListLabel14">
    <w:name w:val="ListLabel 14"/>
    <w:qFormat/>
    <w:rsid w:val="00B727E2"/>
    <w:rPr>
      <w:rFonts w:cs="Courier New"/>
    </w:rPr>
  </w:style>
  <w:style w:type="character" w:customStyle="1" w:styleId="ListLabel15">
    <w:name w:val="ListLabel 15"/>
    <w:qFormat/>
    <w:rsid w:val="00B727E2"/>
    <w:rPr>
      <w:rFonts w:cs="Courier New"/>
    </w:rPr>
  </w:style>
  <w:style w:type="character" w:customStyle="1" w:styleId="ListLabel16">
    <w:name w:val="ListLabel 16"/>
    <w:qFormat/>
    <w:rsid w:val="00B727E2"/>
  </w:style>
  <w:style w:type="character" w:customStyle="1" w:styleId="aa">
    <w:name w:val="Посещённая гиперссылка"/>
    <w:rsid w:val="00B727E2"/>
    <w:rPr>
      <w:color w:val="800000"/>
      <w:u w:val="single"/>
    </w:rPr>
  </w:style>
  <w:style w:type="character" w:customStyle="1" w:styleId="ListLabel17">
    <w:name w:val="ListLabel 17"/>
    <w:qFormat/>
    <w:rsid w:val="00B727E2"/>
    <w:rPr>
      <w:rFonts w:ascii="Arial Narrow" w:hAnsi="Arial Narrow"/>
      <w:sz w:val="21"/>
      <w:szCs w:val="21"/>
      <w:lang w:val="en-US"/>
    </w:rPr>
  </w:style>
  <w:style w:type="character" w:customStyle="1" w:styleId="ListLabel18">
    <w:name w:val="ListLabel 18"/>
    <w:qFormat/>
    <w:rsid w:val="00B727E2"/>
    <w:rPr>
      <w:rFonts w:ascii="Arial Narrow" w:hAnsi="Arial Narrow"/>
      <w:sz w:val="21"/>
      <w:szCs w:val="21"/>
    </w:rPr>
  </w:style>
  <w:style w:type="character" w:customStyle="1" w:styleId="ListLabel19">
    <w:name w:val="ListLabel 19"/>
    <w:qFormat/>
    <w:rsid w:val="00B727E2"/>
    <w:rPr>
      <w:rFonts w:ascii="Arial Narrow" w:hAnsi="Arial Narrow" w:cs="Symbol"/>
      <w:sz w:val="21"/>
    </w:rPr>
  </w:style>
  <w:style w:type="character" w:customStyle="1" w:styleId="ListLabel20">
    <w:name w:val="ListLabel 20"/>
    <w:qFormat/>
    <w:rsid w:val="00B727E2"/>
    <w:rPr>
      <w:rFonts w:cs="Courier New"/>
    </w:rPr>
  </w:style>
  <w:style w:type="character" w:customStyle="1" w:styleId="ListLabel21">
    <w:name w:val="ListLabel 21"/>
    <w:qFormat/>
    <w:rsid w:val="00B727E2"/>
    <w:rPr>
      <w:rFonts w:cs="Wingdings"/>
    </w:rPr>
  </w:style>
  <w:style w:type="character" w:customStyle="1" w:styleId="ListLabel22">
    <w:name w:val="ListLabel 22"/>
    <w:qFormat/>
    <w:rsid w:val="00B727E2"/>
    <w:rPr>
      <w:rFonts w:cs="Symbol"/>
    </w:rPr>
  </w:style>
  <w:style w:type="character" w:customStyle="1" w:styleId="ListLabel23">
    <w:name w:val="ListLabel 23"/>
    <w:qFormat/>
    <w:rsid w:val="00B727E2"/>
    <w:rPr>
      <w:rFonts w:cs="Courier New"/>
    </w:rPr>
  </w:style>
  <w:style w:type="character" w:customStyle="1" w:styleId="ListLabel24">
    <w:name w:val="ListLabel 24"/>
    <w:qFormat/>
    <w:rsid w:val="00B727E2"/>
    <w:rPr>
      <w:rFonts w:cs="Wingdings"/>
    </w:rPr>
  </w:style>
  <w:style w:type="character" w:customStyle="1" w:styleId="ListLabel25">
    <w:name w:val="ListLabel 25"/>
    <w:qFormat/>
    <w:rsid w:val="00B727E2"/>
    <w:rPr>
      <w:rFonts w:cs="Symbol"/>
    </w:rPr>
  </w:style>
  <w:style w:type="character" w:customStyle="1" w:styleId="ListLabel26">
    <w:name w:val="ListLabel 26"/>
    <w:qFormat/>
    <w:rsid w:val="00B727E2"/>
    <w:rPr>
      <w:rFonts w:cs="Courier New"/>
    </w:rPr>
  </w:style>
  <w:style w:type="character" w:customStyle="1" w:styleId="ListLabel27">
    <w:name w:val="ListLabel 27"/>
    <w:qFormat/>
    <w:rsid w:val="00B727E2"/>
    <w:rPr>
      <w:rFonts w:cs="Wingdings"/>
    </w:rPr>
  </w:style>
  <w:style w:type="character" w:customStyle="1" w:styleId="ListLabel28">
    <w:name w:val="ListLabel 28"/>
    <w:qFormat/>
    <w:rsid w:val="00B727E2"/>
    <w:rPr>
      <w:rFonts w:ascii="Arial Narrow" w:hAnsi="Arial Narrow" w:cs="Symbol"/>
      <w:sz w:val="21"/>
    </w:rPr>
  </w:style>
  <w:style w:type="character" w:customStyle="1" w:styleId="ListLabel29">
    <w:name w:val="ListLabel 29"/>
    <w:qFormat/>
    <w:rsid w:val="00B727E2"/>
    <w:rPr>
      <w:rFonts w:cs="Courier New"/>
    </w:rPr>
  </w:style>
  <w:style w:type="character" w:customStyle="1" w:styleId="ListLabel30">
    <w:name w:val="ListLabel 30"/>
    <w:qFormat/>
    <w:rsid w:val="00B727E2"/>
    <w:rPr>
      <w:rFonts w:cs="Wingdings"/>
    </w:rPr>
  </w:style>
  <w:style w:type="character" w:customStyle="1" w:styleId="ListLabel31">
    <w:name w:val="ListLabel 31"/>
    <w:qFormat/>
    <w:rsid w:val="00B727E2"/>
    <w:rPr>
      <w:rFonts w:cs="Symbol"/>
    </w:rPr>
  </w:style>
  <w:style w:type="character" w:customStyle="1" w:styleId="ListLabel32">
    <w:name w:val="ListLabel 32"/>
    <w:qFormat/>
    <w:rsid w:val="00B727E2"/>
    <w:rPr>
      <w:rFonts w:cs="Courier New"/>
    </w:rPr>
  </w:style>
  <w:style w:type="character" w:customStyle="1" w:styleId="ListLabel33">
    <w:name w:val="ListLabel 33"/>
    <w:qFormat/>
    <w:rsid w:val="00B727E2"/>
    <w:rPr>
      <w:rFonts w:cs="Wingdings"/>
    </w:rPr>
  </w:style>
  <w:style w:type="character" w:customStyle="1" w:styleId="ListLabel34">
    <w:name w:val="ListLabel 34"/>
    <w:qFormat/>
    <w:rsid w:val="00B727E2"/>
    <w:rPr>
      <w:rFonts w:cs="Symbol"/>
    </w:rPr>
  </w:style>
  <w:style w:type="character" w:customStyle="1" w:styleId="ListLabel35">
    <w:name w:val="ListLabel 35"/>
    <w:qFormat/>
    <w:rsid w:val="00B727E2"/>
    <w:rPr>
      <w:rFonts w:cs="Courier New"/>
    </w:rPr>
  </w:style>
  <w:style w:type="character" w:customStyle="1" w:styleId="ListLabel36">
    <w:name w:val="ListLabel 36"/>
    <w:qFormat/>
    <w:rsid w:val="00B727E2"/>
    <w:rPr>
      <w:rFonts w:cs="Wingdings"/>
    </w:rPr>
  </w:style>
  <w:style w:type="character" w:customStyle="1" w:styleId="ListLabel37">
    <w:name w:val="ListLabel 37"/>
    <w:qFormat/>
    <w:rsid w:val="00B727E2"/>
    <w:rPr>
      <w:rFonts w:ascii="Arial Narrow" w:hAnsi="Arial Narrow" w:cs="Symbol"/>
      <w:sz w:val="21"/>
    </w:rPr>
  </w:style>
  <w:style w:type="character" w:customStyle="1" w:styleId="ListLabel38">
    <w:name w:val="ListLabel 38"/>
    <w:qFormat/>
    <w:rsid w:val="00B727E2"/>
  </w:style>
  <w:style w:type="character" w:customStyle="1" w:styleId="ListLabel39">
    <w:name w:val="ListLabel 39"/>
    <w:qFormat/>
    <w:rsid w:val="00B727E2"/>
    <w:rPr>
      <w:rFonts w:ascii="Arial Narrow" w:hAnsi="Arial Narrow" w:cs="Times New Roman"/>
      <w:sz w:val="21"/>
      <w:szCs w:val="21"/>
    </w:rPr>
  </w:style>
  <w:style w:type="paragraph" w:customStyle="1" w:styleId="11">
    <w:name w:val="Заголовок1"/>
    <w:basedOn w:val="a"/>
    <w:next w:val="ab"/>
    <w:qFormat/>
    <w:rsid w:val="00B727E2"/>
    <w:pPr>
      <w:keepNext/>
      <w:spacing w:before="240" w:after="120"/>
    </w:pPr>
    <w:rPr>
      <w:rFonts w:ascii="Liberation Sans" w:eastAsia="Microsoft YaHei" w:hAnsi="Liberation Sans" w:cs="Arial"/>
      <w:sz w:val="28"/>
      <w:szCs w:val="28"/>
    </w:rPr>
  </w:style>
  <w:style w:type="paragraph" w:styleId="ab">
    <w:name w:val="Body Text"/>
    <w:basedOn w:val="a"/>
    <w:rsid w:val="00E84C1E"/>
    <w:pPr>
      <w:jc w:val="both"/>
    </w:pPr>
    <w:rPr>
      <w:szCs w:val="20"/>
    </w:rPr>
  </w:style>
  <w:style w:type="paragraph" w:styleId="ac">
    <w:name w:val="List"/>
    <w:basedOn w:val="ab"/>
    <w:rsid w:val="00B727E2"/>
    <w:rPr>
      <w:rFonts w:cs="Arial"/>
    </w:rPr>
  </w:style>
  <w:style w:type="paragraph" w:styleId="ad">
    <w:name w:val="caption"/>
    <w:basedOn w:val="a"/>
    <w:qFormat/>
    <w:rsid w:val="00B727E2"/>
    <w:pPr>
      <w:suppressLineNumbers/>
      <w:spacing w:before="120" w:after="120"/>
    </w:pPr>
    <w:rPr>
      <w:rFonts w:cs="Arial"/>
      <w:i/>
      <w:iCs/>
    </w:rPr>
  </w:style>
  <w:style w:type="paragraph" w:styleId="ae">
    <w:name w:val="index heading"/>
    <w:basedOn w:val="a"/>
    <w:qFormat/>
    <w:rsid w:val="00B727E2"/>
    <w:pPr>
      <w:suppressLineNumbers/>
    </w:pPr>
    <w:rPr>
      <w:rFonts w:cs="Arial"/>
    </w:rPr>
  </w:style>
  <w:style w:type="paragraph" w:customStyle="1" w:styleId="ConsPlusNormal0">
    <w:name w:val="ConsPlusNormal"/>
    <w:qFormat/>
    <w:rsid w:val="00E84C1E"/>
    <w:pPr>
      <w:widowControl w:val="0"/>
      <w:ind w:firstLine="720"/>
    </w:pPr>
    <w:rPr>
      <w:rFonts w:ascii="Arial" w:hAnsi="Arial" w:cs="Arial"/>
      <w:sz w:val="24"/>
    </w:rPr>
  </w:style>
  <w:style w:type="paragraph" w:customStyle="1" w:styleId="ConsPlusNonformat">
    <w:name w:val="ConsPlusNonformat"/>
    <w:qFormat/>
    <w:rsid w:val="00E84C1E"/>
    <w:pPr>
      <w:widowControl w:val="0"/>
    </w:pPr>
    <w:rPr>
      <w:rFonts w:ascii="Courier New" w:hAnsi="Courier New" w:cs="Courier New"/>
      <w:sz w:val="24"/>
    </w:rPr>
  </w:style>
  <w:style w:type="paragraph" w:customStyle="1" w:styleId="ConsNonformat">
    <w:name w:val="ConsNonformat"/>
    <w:qFormat/>
    <w:rsid w:val="00E84C1E"/>
    <w:pPr>
      <w:widowControl w:val="0"/>
      <w:ind w:right="19772"/>
    </w:pPr>
    <w:rPr>
      <w:rFonts w:ascii="Courier New" w:hAnsi="Courier New" w:cs="Courier New"/>
      <w:sz w:val="24"/>
    </w:rPr>
  </w:style>
  <w:style w:type="paragraph" w:styleId="af">
    <w:name w:val="header"/>
    <w:basedOn w:val="a"/>
    <w:uiPriority w:val="99"/>
    <w:rsid w:val="00BF2F0A"/>
    <w:pPr>
      <w:tabs>
        <w:tab w:val="center" w:pos="4677"/>
        <w:tab w:val="right" w:pos="9355"/>
      </w:tabs>
    </w:pPr>
  </w:style>
  <w:style w:type="paragraph" w:styleId="af0">
    <w:name w:val="footer"/>
    <w:basedOn w:val="a"/>
    <w:uiPriority w:val="99"/>
    <w:rsid w:val="00BF2F0A"/>
    <w:pPr>
      <w:tabs>
        <w:tab w:val="center" w:pos="4677"/>
        <w:tab w:val="right" w:pos="9355"/>
      </w:tabs>
    </w:pPr>
  </w:style>
  <w:style w:type="paragraph" w:styleId="af1">
    <w:name w:val="Balloon Text"/>
    <w:basedOn w:val="a"/>
    <w:qFormat/>
    <w:rsid w:val="00182CC8"/>
    <w:rPr>
      <w:rFonts w:ascii="Tahoma" w:hAnsi="Tahoma"/>
      <w:sz w:val="16"/>
      <w:szCs w:val="16"/>
    </w:rPr>
  </w:style>
  <w:style w:type="paragraph" w:styleId="af2">
    <w:name w:val="annotation text"/>
    <w:basedOn w:val="a"/>
    <w:qFormat/>
    <w:rsid w:val="00904017"/>
    <w:rPr>
      <w:sz w:val="20"/>
      <w:szCs w:val="20"/>
    </w:rPr>
  </w:style>
  <w:style w:type="paragraph" w:styleId="af3">
    <w:name w:val="annotation subject"/>
    <w:basedOn w:val="af2"/>
    <w:qFormat/>
    <w:rsid w:val="00904017"/>
    <w:rPr>
      <w:b/>
      <w:bCs/>
    </w:rPr>
  </w:style>
  <w:style w:type="paragraph" w:styleId="af4">
    <w:name w:val="Normal (Web)"/>
    <w:basedOn w:val="a"/>
    <w:uiPriority w:val="99"/>
    <w:qFormat/>
    <w:rsid w:val="00432525"/>
    <w:pPr>
      <w:spacing w:beforeAutospacing="1" w:afterAutospacing="1"/>
    </w:pPr>
    <w:rPr>
      <w:rFonts w:ascii="Calibri" w:hAnsi="Calibri"/>
    </w:rPr>
  </w:style>
  <w:style w:type="paragraph" w:styleId="af5">
    <w:name w:val="List Paragraph"/>
    <w:basedOn w:val="a"/>
    <w:qFormat/>
    <w:rsid w:val="00EA1108"/>
    <w:pPr>
      <w:widowControl w:val="0"/>
      <w:suppressAutoHyphens/>
      <w:ind w:left="720"/>
      <w:contextualSpacing/>
    </w:pPr>
    <w:rPr>
      <w:sz w:val="20"/>
      <w:szCs w:val="20"/>
      <w:lang w:eastAsia="zh-CN"/>
    </w:rPr>
  </w:style>
  <w:style w:type="table" w:styleId="af6">
    <w:name w:val="Table Grid"/>
    <w:basedOn w:val="a1"/>
    <w:rsid w:val="00E8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5552D4"/>
    <w:rPr>
      <w:color w:val="0563C1"/>
      <w:u w:val="single"/>
    </w:rPr>
  </w:style>
  <w:style w:type="paragraph" w:customStyle="1" w:styleId="22">
    <w:name w:val="Основной текст с отступом 22"/>
    <w:basedOn w:val="a"/>
    <w:rsid w:val="00EC27C0"/>
    <w:pPr>
      <w:suppressAutoHyphens/>
      <w:spacing w:after="120" w:line="480" w:lineRule="auto"/>
      <w:ind w:left="283"/>
    </w:pPr>
    <w:rPr>
      <w:rFonts w:ascii="Calibri" w:hAnsi="Calibri" w:cs="Calibri"/>
      <w:sz w:val="22"/>
      <w:szCs w:val="22"/>
      <w:lang w:eastAsia="ar-SA"/>
    </w:rPr>
  </w:style>
  <w:style w:type="character" w:customStyle="1" w:styleId="apple-converted-space">
    <w:name w:val="apple-converted-space"/>
    <w:rsid w:val="00EC27C0"/>
  </w:style>
  <w:style w:type="paragraph" w:customStyle="1" w:styleId="3">
    <w:name w:val="Знак Знак3 Знак Знак"/>
    <w:basedOn w:val="a"/>
    <w:rsid w:val="00042F3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9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psban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EA90-F20E-41CA-9990-DCF23FAC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6960</Words>
  <Characters>39678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ОАО "ВЗ ЖБИ№1"</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User</dc:creator>
  <cp:lastModifiedBy>Ольга</cp:lastModifiedBy>
  <cp:revision>2</cp:revision>
  <cp:lastPrinted>2023-02-21T10:42:00Z</cp:lastPrinted>
  <dcterms:created xsi:type="dcterms:W3CDTF">2023-05-18T11:13:00Z</dcterms:created>
  <dcterms:modified xsi:type="dcterms:W3CDTF">2023-05-18T11:13:00Z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ОАО "ВЗ ЖБИ№1"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