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0FC9BD0D"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F459FD">
        <w:rPr>
          <w:rFonts w:ascii="Times New Roman" w:eastAsia="Times New Roman" w:hAnsi="Times New Roman" w:cs="Times New Roman"/>
          <w:b/>
          <w:sz w:val="24"/>
          <w:szCs w:val="24"/>
        </w:rPr>
        <w:t>КЛ-ПК-{{</w:t>
      </w:r>
      <w:proofErr w:type="spellStart"/>
      <w:r w:rsidR="00F459FD">
        <w:rPr>
          <w:rFonts w:ascii="Times New Roman" w:eastAsia="Times New Roman" w:hAnsi="Times New Roman" w:cs="Times New Roman"/>
          <w:b/>
          <w:sz w:val="24"/>
          <w:szCs w:val="24"/>
        </w:rPr>
        <w:t>f_bs</w:t>
      </w:r>
      <w:proofErr w:type="spellEnd"/>
      <w:r w:rsidR="00F459FD">
        <w:rPr>
          <w:rFonts w:ascii="Times New Roman" w:eastAsia="Times New Roman" w:hAnsi="Times New Roman" w:cs="Times New Roman"/>
          <w:b/>
          <w:sz w:val="24"/>
          <w:szCs w:val="24"/>
        </w:rPr>
        <w:t>}}/{{</w:t>
      </w:r>
      <w:proofErr w:type="spellStart"/>
      <w:r w:rsidR="00F459FD">
        <w:rPr>
          <w:rFonts w:ascii="Times New Roman" w:eastAsia="Times New Roman" w:hAnsi="Times New Roman" w:cs="Times New Roman"/>
          <w:b/>
          <w:sz w:val="24"/>
          <w:szCs w:val="24"/>
        </w:rPr>
        <w:t>f_num</w:t>
      </w:r>
      <w:proofErr w:type="spellEnd"/>
      <w:r w:rsidR="00F459FD">
        <w:rPr>
          <w:rFonts w:ascii="Times New Roman" w:eastAsia="Times New Roman" w:hAnsi="Times New Roman" w:cs="Times New Roman"/>
          <w:b/>
          <w:sz w:val="24"/>
          <w:szCs w:val="24"/>
        </w:rPr>
        <w:t>}}</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5F0ACFC8"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w:t>
            </w:r>
            <w:r w:rsidR="00E271FB">
              <w:rPr>
                <w:rFonts w:ascii="Times New Roman" w:eastAsia="Times New Roman" w:hAnsi="Times New Roman" w:cs="Times New Roman"/>
                <w:b/>
                <w:sz w:val="24"/>
                <w:szCs w:val="24"/>
              </w:rPr>
              <w:t>Большой Камень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509CA297"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w:t>
      </w:r>
      <w:r w:rsidR="00DE1022">
        <w:rPr>
          <w:rFonts w:ascii="Times New Roman" w:eastAsia="Times New Roman" w:hAnsi="Times New Roman" w:cs="Times New Roman"/>
          <w:sz w:val="24"/>
          <w:szCs w:val="24"/>
        </w:rPr>
        <w:t>_____________</w:t>
      </w:r>
      <w:r w:rsidR="00763D02">
        <w:rPr>
          <w:rFonts w:ascii="Times New Roman" w:eastAsia="Times New Roman" w:hAnsi="Times New Roman" w:cs="Times New Roman"/>
          <w:sz w:val="24"/>
          <w:szCs w:val="24"/>
        </w:rPr>
        <w:t>, действующе</w:t>
      </w:r>
      <w:r w:rsidR="00DE1022">
        <w:rPr>
          <w:rFonts w:ascii="Times New Roman" w:eastAsia="Times New Roman" w:hAnsi="Times New Roman" w:cs="Times New Roman"/>
          <w:sz w:val="24"/>
          <w:szCs w:val="24"/>
        </w:rPr>
        <w:t>го</w:t>
      </w:r>
      <w:r w:rsidR="00763D02">
        <w:rPr>
          <w:rFonts w:ascii="Times New Roman" w:eastAsia="Times New Roman" w:hAnsi="Times New Roman" w:cs="Times New Roman"/>
          <w:sz w:val="24"/>
          <w:szCs w:val="24"/>
        </w:rPr>
        <w:t xml:space="preserve"> на основании доверенности </w:t>
      </w:r>
      <w:r w:rsidR="00DE1022">
        <w:rPr>
          <w:rFonts w:ascii="Times New Roman" w:eastAsia="Times New Roman" w:hAnsi="Times New Roman" w:cs="Times New Roman"/>
          <w:sz w:val="24"/>
          <w:szCs w:val="24"/>
        </w:rPr>
        <w:t xml:space="preserve">____ </w:t>
      </w:r>
      <w:r w:rsidR="00763D02">
        <w:rPr>
          <w:rFonts w:ascii="Times New Roman" w:eastAsia="Times New Roman" w:hAnsi="Times New Roman" w:cs="Times New Roman"/>
          <w:sz w:val="24"/>
          <w:szCs w:val="24"/>
        </w:rPr>
        <w:t xml:space="preserve">от </w:t>
      </w:r>
      <w:r w:rsidR="00DE1022">
        <w:rPr>
          <w:rFonts w:ascii="Times New Roman" w:eastAsia="Times New Roman" w:hAnsi="Times New Roman" w:cs="Times New Roman"/>
          <w:sz w:val="24"/>
          <w:szCs w:val="24"/>
        </w:rPr>
        <w:t>__</w:t>
      </w:r>
      <w:r w:rsidR="00763D02">
        <w:rPr>
          <w:rFonts w:ascii="Times New Roman" w:eastAsia="Times New Roman" w:hAnsi="Times New Roman" w:cs="Times New Roman"/>
          <w:sz w:val="24"/>
          <w:szCs w:val="24"/>
        </w:rPr>
        <w:t xml:space="preserve"> г., удостоверенной </w:t>
      </w:r>
      <w:r w:rsidR="00DE1022">
        <w:rPr>
          <w:rFonts w:ascii="Times New Roman" w:eastAsia="Times New Roman" w:hAnsi="Times New Roman" w:cs="Times New Roman"/>
          <w:sz w:val="24"/>
          <w:szCs w:val="24"/>
        </w:rPr>
        <w:t>_____</w:t>
      </w:r>
      <w:r w:rsidR="00763D02">
        <w:rPr>
          <w:rFonts w:ascii="Times New Roman" w:eastAsia="Times New Roman" w:hAnsi="Times New Roman" w:cs="Times New Roman"/>
          <w:sz w:val="24"/>
          <w:szCs w:val="24"/>
        </w:rPr>
        <w:t xml:space="preserve">, зарегистрированной </w:t>
      </w:r>
      <w:r w:rsidR="00DE1022">
        <w:rPr>
          <w:rFonts w:ascii="Times New Roman" w:eastAsia="Times New Roman" w:hAnsi="Times New Roman" w:cs="Times New Roman"/>
          <w:sz w:val="24"/>
          <w:szCs w:val="24"/>
        </w:rPr>
        <w:t>____</w:t>
      </w:r>
      <w:r w:rsidR="00763D02">
        <w:rPr>
          <w:rFonts w:ascii="Times New Roman" w:eastAsia="Times New Roman" w:hAnsi="Times New Roman" w:cs="Times New Roman"/>
          <w:sz w:val="24"/>
          <w:szCs w:val="24"/>
        </w:rPr>
        <w:t xml:space="preserve"> г. в реестре за № </w:t>
      </w:r>
      <w:r w:rsidR="00DE1022">
        <w:rPr>
          <w:rFonts w:ascii="Times New Roman" w:eastAsia="Times New Roman" w:hAnsi="Times New Roman" w:cs="Times New Roman"/>
          <w:sz w:val="24"/>
          <w:szCs w:val="24"/>
        </w:rPr>
        <w:t>____</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ые</w:t>
      </w:r>
      <w:proofErr w:type="spellEnd"/>
      <w:r>
        <w:rPr>
          <w:rFonts w:ascii="Times New Roman" w:eastAsia="Times New Roman" w:hAnsi="Times New Roman" w:cs="Times New Roman"/>
          <w:sz w:val="24"/>
          <w:szCs w:val="24"/>
        </w:rPr>
        <w:t>)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36B8E834" w14:textId="6C60BDCB" w:rsidR="00C61566" w:rsidRDefault="00C61566" w:rsidP="00C61566">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w:t>
      </w:r>
      <w:r w:rsidR="00D67CE5">
        <w:rPr>
          <w:rFonts w:ascii="Times New Roman" w:eastAsia="Times New Roman" w:hAnsi="Times New Roman" w:cs="Times New Roman"/>
          <w:sz w:val="24"/>
          <w:szCs w:val="24"/>
        </w:rPr>
        <w:t>земельный участок площадью 2 647</w:t>
      </w:r>
      <w:r w:rsidR="00D67CE5">
        <w:rPr>
          <w:rFonts w:ascii="Times New Roman" w:eastAsia="Times New Roman" w:hAnsi="Times New Roman" w:cs="Times New Roman"/>
          <w:b/>
          <w:sz w:val="24"/>
          <w:szCs w:val="24"/>
        </w:rPr>
        <w:t xml:space="preserve"> </w:t>
      </w:r>
      <w:proofErr w:type="spellStart"/>
      <w:r w:rsidR="00D67CE5">
        <w:rPr>
          <w:rFonts w:ascii="Times New Roman" w:eastAsia="Times New Roman" w:hAnsi="Times New Roman" w:cs="Times New Roman"/>
          <w:sz w:val="24"/>
          <w:szCs w:val="24"/>
        </w:rPr>
        <w:t>кв.м</w:t>
      </w:r>
      <w:proofErr w:type="spellEnd"/>
      <w:r w:rsidR="00D67CE5">
        <w:rPr>
          <w:rFonts w:ascii="Times New Roman" w:eastAsia="Times New Roman" w:hAnsi="Times New Roman" w:cs="Times New Roman"/>
          <w:sz w:val="24"/>
          <w:szCs w:val="24"/>
        </w:rPr>
        <w:t xml:space="preserve">., расположенный по адресу: Приморский край, г. Большой Камень, ул. Академика Курчатова, д. 21, кадастровый № </w:t>
      </w:r>
      <w:r w:rsidR="00D67CE5">
        <w:rPr>
          <w:rFonts w:ascii="Times New Roman" w:eastAsia="Times New Roman" w:hAnsi="Times New Roman" w:cs="Times New Roman"/>
          <w:b/>
          <w:sz w:val="24"/>
          <w:szCs w:val="24"/>
        </w:rPr>
        <w:t>25:36:010201:16995</w:t>
      </w:r>
      <w:r w:rsidR="00D67CE5">
        <w:rPr>
          <w:rFonts w:ascii="Times New Roman" w:eastAsia="Times New Roman" w:hAnsi="Times New Roman" w:cs="Times New Roman"/>
          <w:sz w:val="24"/>
          <w:szCs w:val="24"/>
        </w:rPr>
        <w:t xml:space="preserve">, принадлежащий </w:t>
      </w:r>
      <w:r w:rsidR="00D67CE5" w:rsidRPr="00D47B4D">
        <w:rPr>
          <w:rFonts w:ascii="Times New Roman" w:eastAsia="Times New Roman" w:hAnsi="Times New Roman" w:cs="Times New Roman"/>
          <w:sz w:val="24"/>
          <w:szCs w:val="24"/>
        </w:rPr>
        <w:t xml:space="preserve">Застройщику на основании договора аренды земельного участка </w:t>
      </w:r>
      <w:r w:rsidR="00D67CE5" w:rsidRPr="00B956C5">
        <w:rPr>
          <w:rFonts w:ascii="Times New Roman" w:eastAsia="Times New Roman" w:hAnsi="Times New Roman" w:cs="Times New Roman"/>
          <w:sz w:val="24"/>
          <w:szCs w:val="24"/>
        </w:rPr>
        <w:t xml:space="preserve">№ 230/22 от «21» декабря 2022 г., что </w:t>
      </w:r>
      <w:r w:rsidR="00D67CE5" w:rsidRPr="00523B86">
        <w:rPr>
          <w:rFonts w:ascii="Times New Roman" w:eastAsia="Times New Roman" w:hAnsi="Times New Roman" w:cs="Times New Roman"/>
          <w:sz w:val="24"/>
          <w:szCs w:val="24"/>
        </w:rPr>
        <w:t>подтверждается записью государственной регистрации № 25:36:010201:16995-25/060/2022-8 от «28» декабря 2022 г</w:t>
      </w:r>
      <w:r w:rsidRPr="00D47B4D">
        <w:rPr>
          <w:rFonts w:ascii="Times New Roman" w:eastAsia="Times New Roman" w:hAnsi="Times New Roman" w:cs="Times New Roman"/>
          <w:sz w:val="24"/>
          <w:szCs w:val="24"/>
        </w:rPr>
        <w:t>.</w:t>
      </w:r>
    </w:p>
    <w:p w14:paraId="6EB0E6E2" w14:textId="264AF9D8" w:rsidR="00C61566" w:rsidRPr="00E757DF" w:rsidRDefault="0074638B" w:rsidP="00C61566">
      <w:pPr>
        <w:widowControl/>
        <w:tabs>
          <w:tab w:val="left" w:pos="1080"/>
        </w:tabs>
        <w:ind w:firstLine="612"/>
        <w:jc w:val="both"/>
        <w:rPr>
          <w:rFonts w:ascii="Times New Roman" w:eastAsia="Times New Roman" w:hAnsi="Times New Roman" w:cs="Times New Roman"/>
          <w:sz w:val="24"/>
          <w:szCs w:val="24"/>
        </w:rPr>
      </w:pPr>
      <w:r w:rsidRPr="00AD4DAF">
        <w:rPr>
          <w:rFonts w:ascii="Times New Roman" w:eastAsia="Times New Roman" w:hAnsi="Times New Roman" w:cs="Times New Roman"/>
          <w:sz w:val="24"/>
          <w:szCs w:val="24"/>
          <w:highlight w:val="yellow"/>
        </w:rPr>
        <w:t>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____ от «__» __ 2022 г., запись государственной регистрации ипотеки № ____ от «__» __ 2022 г. При этом от Банка ВТБ (публичное акционерное общество)</w:t>
      </w:r>
      <w:r>
        <w:rPr>
          <w:rFonts w:ascii="Times New Roman" w:eastAsia="Times New Roman" w:hAnsi="Times New Roman" w:cs="Times New Roman"/>
          <w:sz w:val="24"/>
          <w:szCs w:val="24"/>
          <w:highlight w:val="yellow"/>
        </w:rPr>
        <w:t xml:space="preserve"> </w:t>
      </w:r>
      <w:r w:rsidRPr="00AD4DAF">
        <w:rPr>
          <w:rFonts w:ascii="Times New Roman" w:eastAsia="Times New Roman" w:hAnsi="Times New Roman" w:cs="Times New Roman"/>
          <w:sz w:val="24"/>
          <w:szCs w:val="24"/>
          <w:highlight w:val="yellow"/>
        </w:rPr>
        <w:t>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Банка ВТБ (публичное акционерное общество)</w:t>
      </w:r>
      <w:r w:rsidR="00C61566" w:rsidRPr="00E757DF">
        <w:rPr>
          <w:rFonts w:ascii="Times New Roman" w:eastAsia="Times New Roman" w:hAnsi="Times New Roman" w:cs="Times New Roman"/>
          <w:sz w:val="24"/>
          <w:szCs w:val="24"/>
        </w:rPr>
        <w:t>.</w:t>
      </w:r>
    </w:p>
    <w:p w14:paraId="7A9A0156" w14:textId="77777777" w:rsidR="0021602C" w:rsidRPr="00761EB4" w:rsidRDefault="00C61566" w:rsidP="00761EB4">
      <w:pPr>
        <w:ind w:firstLine="540"/>
        <w:jc w:val="both"/>
        <w:rPr>
          <w:rFonts w:ascii="Times New Roman" w:eastAsia="Times New Roman" w:hAnsi="Times New Roman" w:cs="Times New Roman"/>
          <w:color w:val="auto"/>
          <w:sz w:val="24"/>
          <w:szCs w:val="24"/>
          <w:lang w:eastAsia="en-US"/>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вновь создаваемый на Земельном участке с кадастровым № </w:t>
      </w:r>
      <w:r>
        <w:rPr>
          <w:rFonts w:ascii="Times New Roman" w:eastAsia="Times New Roman" w:hAnsi="Times New Roman" w:cs="Times New Roman"/>
          <w:b/>
          <w:sz w:val="24"/>
          <w:szCs w:val="24"/>
        </w:rPr>
        <w:t>25:36:010201:16995</w:t>
      </w:r>
      <w:r w:rsidRPr="00E757DF">
        <w:rPr>
          <w:rFonts w:ascii="Times New Roman" w:eastAsia="Times New Roman" w:hAnsi="Times New Roman" w:cs="Times New Roman"/>
          <w:b/>
          <w:sz w:val="24"/>
          <w:szCs w:val="24"/>
        </w:rPr>
        <w:t xml:space="preserve"> </w:t>
      </w:r>
      <w:r w:rsidRPr="00E757DF">
        <w:rPr>
          <w:rFonts w:ascii="Times New Roman" w:eastAsia="Times New Roman" w:hAnsi="Times New Roman" w:cs="Times New Roman"/>
          <w:sz w:val="24"/>
          <w:szCs w:val="24"/>
        </w:rPr>
        <w:t xml:space="preserve">многоквартирный жилой дом с нежилыми помещениями, </w:t>
      </w:r>
      <w:r w:rsidR="0021602C" w:rsidRPr="0021602C">
        <w:rPr>
          <w:rFonts w:ascii="Times New Roman" w:eastAsia="Times New Roman" w:hAnsi="Times New Roman" w:cs="Times New Roman"/>
          <w:b/>
          <w:color w:val="auto"/>
          <w:sz w:val="24"/>
          <w:szCs w:val="24"/>
          <w:lang w:eastAsia="en-US"/>
        </w:rPr>
        <w:t xml:space="preserve">«Многоквартирный жилой дом, по ул. Академика </w:t>
      </w:r>
      <w:r w:rsidR="0021602C" w:rsidRPr="00761EB4">
        <w:rPr>
          <w:rFonts w:ascii="Times New Roman" w:eastAsia="Times New Roman" w:hAnsi="Times New Roman" w:cs="Times New Roman"/>
          <w:b/>
          <w:color w:val="auto"/>
          <w:sz w:val="24"/>
          <w:szCs w:val="24"/>
          <w:lang w:eastAsia="en-US"/>
        </w:rPr>
        <w:t>Курчатова, д.21 в г. Большой Камень, Приморский край»</w:t>
      </w:r>
      <w:r w:rsidR="0021602C" w:rsidRPr="00761EB4">
        <w:rPr>
          <w:rFonts w:ascii="Times New Roman" w:eastAsia="Times New Roman" w:hAnsi="Times New Roman" w:cs="Times New Roman"/>
          <w:color w:val="auto"/>
          <w:sz w:val="24"/>
          <w:szCs w:val="24"/>
          <w:lang w:eastAsia="en-US"/>
        </w:rPr>
        <w:t xml:space="preserve">, общей площадью 6 059,20 </w:t>
      </w:r>
      <w:proofErr w:type="spellStart"/>
      <w:r w:rsidR="0021602C" w:rsidRPr="00761EB4">
        <w:rPr>
          <w:rFonts w:ascii="Times New Roman" w:eastAsia="Times New Roman" w:hAnsi="Times New Roman" w:cs="Times New Roman"/>
          <w:color w:val="auto"/>
          <w:sz w:val="24"/>
          <w:szCs w:val="24"/>
          <w:lang w:eastAsia="en-US"/>
        </w:rPr>
        <w:t>кв.м</w:t>
      </w:r>
      <w:proofErr w:type="spellEnd"/>
      <w:r w:rsidR="0021602C" w:rsidRPr="00761EB4">
        <w:rPr>
          <w:rFonts w:ascii="Times New Roman" w:eastAsia="Times New Roman" w:hAnsi="Times New Roman" w:cs="Times New Roman"/>
          <w:color w:val="auto"/>
          <w:sz w:val="24"/>
          <w:szCs w:val="24"/>
          <w:lang w:eastAsia="en-US"/>
        </w:rPr>
        <w:t xml:space="preserve">.,  </w:t>
      </w:r>
      <w:r w:rsidR="0021602C" w:rsidRPr="00761EB4">
        <w:rPr>
          <w:rFonts w:ascii="Times New Roman" w:eastAsia="Times New Roman" w:hAnsi="Times New Roman" w:cs="Times New Roman"/>
          <w:color w:val="auto"/>
          <w:sz w:val="24"/>
          <w:szCs w:val="24"/>
          <w:u w:val="single"/>
          <w:lang w:eastAsia="en-US"/>
        </w:rPr>
        <w:t>количество этажей</w:t>
      </w:r>
      <w:r w:rsidR="0021602C" w:rsidRPr="00761EB4">
        <w:rPr>
          <w:rFonts w:ascii="Times New Roman" w:eastAsia="Times New Roman" w:hAnsi="Times New Roman" w:cs="Times New Roman"/>
          <w:color w:val="auto"/>
          <w:sz w:val="24"/>
          <w:szCs w:val="24"/>
          <w:lang w:eastAsia="en-US"/>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w:t>
      </w:r>
      <w:r w:rsidR="0021602C" w:rsidRPr="00761EB4">
        <w:rPr>
          <w:rFonts w:ascii="Times New Roman" w:eastAsia="Times New Roman" w:hAnsi="Times New Roman" w:cs="Times New Roman"/>
          <w:color w:val="auto"/>
          <w:sz w:val="24"/>
          <w:szCs w:val="24"/>
          <w:lang w:eastAsia="en-US"/>
        </w:rPr>
        <w:lastRenderedPageBreak/>
        <w:t xml:space="preserve">покрытия. Колонны - монолитные ж/б размерами 300х600мм, из бетона </w:t>
      </w:r>
      <w:proofErr w:type="spellStart"/>
      <w:r w:rsidR="0021602C" w:rsidRPr="00761EB4">
        <w:rPr>
          <w:rFonts w:ascii="Times New Roman" w:eastAsia="Times New Roman" w:hAnsi="Times New Roman" w:cs="Times New Roman"/>
          <w:color w:val="auto"/>
          <w:sz w:val="24"/>
          <w:szCs w:val="24"/>
          <w:lang w:eastAsia="en-US"/>
        </w:rPr>
        <w:t>кл</w:t>
      </w:r>
      <w:proofErr w:type="spellEnd"/>
      <w:r w:rsidR="0021602C" w:rsidRPr="00761EB4">
        <w:rPr>
          <w:rFonts w:ascii="Times New Roman" w:eastAsia="Times New Roman" w:hAnsi="Times New Roman" w:cs="Times New Roman"/>
          <w:color w:val="auto"/>
          <w:sz w:val="24"/>
          <w:szCs w:val="24"/>
          <w:lang w:eastAsia="en-US"/>
        </w:rPr>
        <w:t xml:space="preserve">. В25. Пилоны - монолитные ж/б толщиной 300мм из бетона </w:t>
      </w:r>
      <w:proofErr w:type="spellStart"/>
      <w:r w:rsidR="0021602C" w:rsidRPr="00761EB4">
        <w:rPr>
          <w:rFonts w:ascii="Times New Roman" w:eastAsia="Times New Roman" w:hAnsi="Times New Roman" w:cs="Times New Roman"/>
          <w:color w:val="auto"/>
          <w:sz w:val="24"/>
          <w:szCs w:val="24"/>
          <w:lang w:eastAsia="en-US"/>
        </w:rPr>
        <w:t>кл</w:t>
      </w:r>
      <w:proofErr w:type="spellEnd"/>
      <w:r w:rsidR="0021602C" w:rsidRPr="00761EB4">
        <w:rPr>
          <w:rFonts w:ascii="Times New Roman" w:eastAsia="Times New Roman" w:hAnsi="Times New Roman" w:cs="Times New Roman"/>
          <w:color w:val="auto"/>
          <w:sz w:val="24"/>
          <w:szCs w:val="24"/>
          <w:lang w:eastAsia="en-US"/>
        </w:rPr>
        <w:t>. В25.</w:t>
      </w:r>
    </w:p>
    <w:p w14:paraId="01324804" w14:textId="77777777"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 xml:space="preserve">Перекрытие и покрытие: монолитная ж/б плита из бетона </w:t>
      </w:r>
      <w:proofErr w:type="spellStart"/>
      <w:r w:rsidRPr="00761EB4">
        <w:rPr>
          <w:rFonts w:ascii="Times New Roman" w:eastAsia="Times New Roman" w:hAnsi="Times New Roman" w:cs="Times New Roman"/>
          <w:color w:val="auto"/>
          <w:sz w:val="24"/>
          <w:szCs w:val="24"/>
          <w:lang w:eastAsia="en-US"/>
        </w:rPr>
        <w:t>кл</w:t>
      </w:r>
      <w:proofErr w:type="spellEnd"/>
      <w:r w:rsidRPr="00761EB4">
        <w:rPr>
          <w:rFonts w:ascii="Times New Roman" w:eastAsia="Times New Roman" w:hAnsi="Times New Roman" w:cs="Times New Roman"/>
          <w:color w:val="auto"/>
          <w:sz w:val="24"/>
          <w:szCs w:val="24"/>
          <w:lang w:eastAsia="en-US"/>
        </w:rPr>
        <w:t>.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14:paraId="01017A07" w14:textId="4B4BBB30"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 xml:space="preserve">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w:t>
      </w:r>
      <w:proofErr w:type="spellStart"/>
      <w:r w:rsidRPr="00761EB4">
        <w:rPr>
          <w:rFonts w:ascii="Times New Roman" w:eastAsia="Times New Roman" w:hAnsi="Times New Roman" w:cs="Times New Roman"/>
          <w:color w:val="auto"/>
          <w:sz w:val="24"/>
          <w:szCs w:val="24"/>
          <w:lang w:eastAsia="en-US"/>
        </w:rPr>
        <w:t>керамогранитной</w:t>
      </w:r>
      <w:proofErr w:type="spellEnd"/>
      <w:r w:rsidRPr="00761EB4">
        <w:rPr>
          <w:rFonts w:ascii="Times New Roman" w:eastAsia="Times New Roman" w:hAnsi="Times New Roman" w:cs="Times New Roman"/>
          <w:color w:val="auto"/>
          <w:sz w:val="24"/>
          <w:szCs w:val="24"/>
          <w:lang w:eastAsia="en-US"/>
        </w:rPr>
        <w:t xml:space="preserve">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w:t>
      </w:r>
      <w:proofErr w:type="spellStart"/>
      <w:r w:rsidRPr="00761EB4">
        <w:rPr>
          <w:rFonts w:ascii="Times New Roman" w:eastAsia="Times New Roman" w:hAnsi="Times New Roman" w:cs="Times New Roman"/>
          <w:color w:val="auto"/>
          <w:sz w:val="24"/>
          <w:szCs w:val="24"/>
          <w:lang w:eastAsia="en-US"/>
        </w:rPr>
        <w:t>лифтово</w:t>
      </w:r>
      <w:proofErr w:type="spellEnd"/>
      <w:r w:rsidRPr="00761EB4">
        <w:rPr>
          <w:rFonts w:ascii="Times New Roman" w:eastAsia="Times New Roman" w:hAnsi="Times New Roman" w:cs="Times New Roman"/>
          <w:color w:val="auto"/>
          <w:sz w:val="24"/>
          <w:szCs w:val="24"/>
          <w:lang w:eastAsia="en-US"/>
        </w:rPr>
        <w:t xml:space="preserve">-лестничного узла монолитные ж/б из бетона </w:t>
      </w:r>
      <w:proofErr w:type="spellStart"/>
      <w:r w:rsidRPr="00761EB4">
        <w:rPr>
          <w:rFonts w:ascii="Times New Roman" w:eastAsia="Times New Roman" w:hAnsi="Times New Roman" w:cs="Times New Roman"/>
          <w:color w:val="auto"/>
          <w:sz w:val="24"/>
          <w:szCs w:val="24"/>
          <w:lang w:eastAsia="en-US"/>
        </w:rPr>
        <w:t>кл</w:t>
      </w:r>
      <w:proofErr w:type="spellEnd"/>
      <w:r w:rsidRPr="00761EB4">
        <w:rPr>
          <w:rFonts w:ascii="Times New Roman" w:eastAsia="Times New Roman" w:hAnsi="Times New Roman" w:cs="Times New Roman"/>
          <w:color w:val="auto"/>
          <w:sz w:val="24"/>
          <w:szCs w:val="24"/>
          <w:lang w:eastAsia="en-US"/>
        </w:rPr>
        <w:t>. В25 толщиной 200 мм. Внутренние перегородки t=100мм из газобетонных блоков на цементно-песчаном растворе. Перегородки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=120 мм) и участки стен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r w:rsidR="00761EB4">
        <w:rPr>
          <w:rFonts w:ascii="Times New Roman" w:eastAsia="Times New Roman" w:hAnsi="Times New Roman" w:cs="Times New Roman"/>
          <w:color w:val="auto"/>
          <w:sz w:val="24"/>
          <w:szCs w:val="24"/>
          <w:lang w:eastAsia="en-US"/>
        </w:rPr>
        <w:t>.</w:t>
      </w:r>
    </w:p>
    <w:p w14:paraId="25E33196" w14:textId="30B31757" w:rsidR="00C61566" w:rsidRDefault="00C61566" w:rsidP="00761EB4">
      <w:pPr>
        <w:widowControl/>
        <w:ind w:firstLine="540"/>
        <w:jc w:val="both"/>
        <w:rPr>
          <w:rFonts w:ascii="Times New Roman" w:eastAsia="Times New Roman" w:hAnsi="Times New Roman" w:cs="Times New Roman"/>
          <w:sz w:val="24"/>
          <w:szCs w:val="24"/>
        </w:rPr>
      </w:pPr>
      <w:r w:rsidRPr="00761EB4">
        <w:rPr>
          <w:rFonts w:ascii="Times New Roman" w:eastAsia="Times New Roman" w:hAnsi="Times New Roman" w:cs="Times New Roman"/>
          <w:color w:val="auto"/>
          <w:sz w:val="24"/>
          <w:szCs w:val="24"/>
          <w:u w:val="single"/>
        </w:rPr>
        <w:t>Класс сейсмостойкости</w:t>
      </w:r>
      <w:r w:rsidRPr="00761EB4">
        <w:rPr>
          <w:rFonts w:ascii="Times New Roman" w:eastAsia="Times New Roman" w:hAnsi="Times New Roman" w:cs="Times New Roman"/>
          <w:color w:val="auto"/>
          <w:sz w:val="24"/>
          <w:szCs w:val="24"/>
        </w:rPr>
        <w:t xml:space="preserve"> – 6 класс, </w:t>
      </w:r>
      <w:r w:rsidRPr="00761EB4">
        <w:rPr>
          <w:rFonts w:ascii="Times New Roman" w:eastAsia="Times New Roman" w:hAnsi="Times New Roman" w:cs="Times New Roman"/>
          <w:color w:val="auto"/>
          <w:sz w:val="24"/>
          <w:szCs w:val="24"/>
          <w:u w:val="single"/>
        </w:rPr>
        <w:t>класс энергоэффективности</w:t>
      </w:r>
      <w:r w:rsidRPr="00761EB4">
        <w:rPr>
          <w:rFonts w:ascii="Times New Roman" w:eastAsia="Times New Roman" w:hAnsi="Times New Roman" w:cs="Times New Roman"/>
          <w:color w:val="auto"/>
          <w:sz w:val="24"/>
          <w:szCs w:val="24"/>
        </w:rPr>
        <w:t xml:space="preserve"> – В, </w:t>
      </w:r>
      <w:r w:rsidRPr="00761EB4">
        <w:rPr>
          <w:rFonts w:ascii="Times New Roman" w:eastAsia="Times New Roman" w:hAnsi="Times New Roman" w:cs="Times New Roman"/>
          <w:color w:val="auto"/>
          <w:sz w:val="24"/>
          <w:szCs w:val="24"/>
          <w:u w:val="single"/>
        </w:rPr>
        <w:t xml:space="preserve">расположенный </w:t>
      </w:r>
      <w:r w:rsidRPr="00761EB4">
        <w:rPr>
          <w:rFonts w:ascii="Times New Roman" w:eastAsia="Times New Roman" w:hAnsi="Times New Roman" w:cs="Times New Roman"/>
          <w:sz w:val="24"/>
          <w:szCs w:val="24"/>
          <w:u w:val="single"/>
        </w:rPr>
        <w:t>по адресу</w:t>
      </w:r>
      <w:r w:rsidRPr="00761EB4">
        <w:rPr>
          <w:rFonts w:ascii="Times New Roman" w:eastAsia="Times New Roman" w:hAnsi="Times New Roman" w:cs="Times New Roman"/>
          <w:sz w:val="24"/>
          <w:szCs w:val="24"/>
        </w:rPr>
        <w:t xml:space="preserve">: </w:t>
      </w:r>
      <w:r w:rsidRPr="00761EB4">
        <w:rPr>
          <w:rFonts w:ascii="Times New Roman" w:eastAsia="Times New Roman" w:hAnsi="Times New Roman" w:cs="Times New Roman"/>
          <w:b/>
          <w:sz w:val="24"/>
          <w:szCs w:val="24"/>
        </w:rPr>
        <w:t xml:space="preserve">Приморский край, г. Большой Камень, ул. Академика Курчатова, д. 21, </w:t>
      </w:r>
      <w:r w:rsidRPr="00761EB4">
        <w:rPr>
          <w:rFonts w:ascii="Times New Roman" w:eastAsia="Times New Roman" w:hAnsi="Times New Roman" w:cs="Times New Roman"/>
          <w:sz w:val="24"/>
          <w:szCs w:val="24"/>
        </w:rPr>
        <w:t>в том числе с привлечением денежных средств Участника долевого строительства</w:t>
      </w:r>
      <w:r>
        <w:rPr>
          <w:rFonts w:ascii="Times New Roman" w:eastAsia="Times New Roman" w:hAnsi="Times New Roman" w:cs="Times New Roman"/>
          <w:sz w:val="24"/>
          <w:szCs w:val="24"/>
        </w:rPr>
        <w:t xml:space="preserve">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w:t>
      </w:r>
      <w:r w:rsidRPr="006C713F">
        <w:rPr>
          <w:rFonts w:ascii="Times New Roman" w:eastAsia="Times New Roman" w:hAnsi="Times New Roman" w:cs="Times New Roman"/>
          <w:sz w:val="24"/>
          <w:szCs w:val="24"/>
        </w:rPr>
        <w:t>Администрацией городского округа Большой Камень в лице управления архитектуры и градост</w:t>
      </w:r>
      <w:r>
        <w:rPr>
          <w:rFonts w:ascii="Times New Roman" w:eastAsia="Times New Roman" w:hAnsi="Times New Roman" w:cs="Times New Roman"/>
          <w:sz w:val="24"/>
          <w:szCs w:val="24"/>
        </w:rPr>
        <w:t>роительства разрешения на строительство № 25-303-017-2020 от «03» ноября 2020 г.</w:t>
      </w:r>
    </w:p>
    <w:p w14:paraId="2495DB88" w14:textId="05B4B1EA"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w:t>
      </w:r>
      <w:r w:rsidR="005F2F43">
        <w:rPr>
          <w:rFonts w:ascii="Times New Roman" w:eastAsia="Times New Roman" w:hAnsi="Times New Roman" w:cs="Times New Roman"/>
          <w:sz w:val="24"/>
          <w:szCs w:val="24"/>
        </w:rPr>
        <w:t>не</w:t>
      </w:r>
      <w:r>
        <w:rPr>
          <w:rFonts w:ascii="Times New Roman" w:eastAsia="Times New Roman" w:hAnsi="Times New Roman" w:cs="Times New Roman"/>
          <w:sz w:val="24"/>
          <w:szCs w:val="24"/>
        </w:rPr>
        <w:t>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5"/>
        <w:gridCol w:w="2471"/>
        <w:gridCol w:w="2491"/>
        <w:gridCol w:w="1406"/>
      </w:tblGrid>
      <w:tr w:rsidR="00761EB4" w14:paraId="2B6D6AB7" w14:textId="77777777" w:rsidTr="00761EB4">
        <w:trPr>
          <w:trHeight w:val="881"/>
          <w:jc w:val="center"/>
        </w:trPr>
        <w:tc>
          <w:tcPr>
            <w:tcW w:w="1701" w:type="dxa"/>
          </w:tcPr>
          <w:p w14:paraId="3D1F9902" w14:textId="500BE313" w:rsidR="00761EB4" w:rsidRDefault="00761EB4">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подъезда (блок-секции)</w:t>
            </w:r>
          </w:p>
        </w:tc>
        <w:tc>
          <w:tcPr>
            <w:tcW w:w="1565" w:type="dxa"/>
          </w:tcPr>
          <w:p w14:paraId="003DA3BE" w14:textId="1B8BE8EE" w:rsidR="00761EB4" w:rsidRDefault="00761EB4">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2471" w:type="dxa"/>
          </w:tcPr>
          <w:p w14:paraId="57BF6479" w14:textId="5F29A9DB" w:rsidR="00761EB4" w:rsidRDefault="00761EB4">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Тип / назначение помещения</w:t>
            </w:r>
          </w:p>
        </w:tc>
        <w:tc>
          <w:tcPr>
            <w:tcW w:w="2491" w:type="dxa"/>
          </w:tcPr>
          <w:p w14:paraId="5DA29B56" w14:textId="71037894" w:rsidR="00761EB4" w:rsidRPr="00CF5FCC" w:rsidRDefault="00761EB4" w:rsidP="00CF5FCC">
            <w:pPr>
              <w:ind w:left="34"/>
              <w:jc w:val="center"/>
              <w:rPr>
                <w:rFonts w:ascii="Times New Roman" w:eastAsia="Times New Roman" w:hAnsi="Times New Roman" w:cs="Times New Roman"/>
              </w:rPr>
            </w:pPr>
            <w:r>
              <w:rPr>
                <w:rFonts w:ascii="Times New Roman" w:eastAsia="Times New Roman" w:hAnsi="Times New Roman" w:cs="Times New Roman"/>
                <w:b/>
              </w:rPr>
              <w:t xml:space="preserve">Общая оплачиваемая проектная площадь,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422E26E8" w14:textId="77777777" w:rsidR="00761EB4" w:rsidRDefault="00761EB4">
            <w:pPr>
              <w:ind w:left="34" w:right="-108"/>
              <w:jc w:val="center"/>
              <w:rPr>
                <w:rFonts w:ascii="Times New Roman" w:eastAsia="Times New Roman" w:hAnsi="Times New Roman" w:cs="Times New Roman"/>
              </w:rPr>
            </w:pPr>
          </w:p>
        </w:tc>
        <w:tc>
          <w:tcPr>
            <w:tcW w:w="1406" w:type="dxa"/>
          </w:tcPr>
          <w:p w14:paraId="78D8ACE3" w14:textId="77777777" w:rsidR="00761EB4" w:rsidRDefault="00761EB4" w:rsidP="00761EB4">
            <w:pPr>
              <w:ind w:right="-108" w:firstLine="30"/>
              <w:jc w:val="center"/>
              <w:rPr>
                <w:rFonts w:ascii="Times New Roman" w:eastAsia="Times New Roman" w:hAnsi="Times New Roman" w:cs="Times New Roman"/>
              </w:rPr>
            </w:pPr>
            <w:r>
              <w:rPr>
                <w:rFonts w:ascii="Times New Roman" w:eastAsia="Times New Roman" w:hAnsi="Times New Roman" w:cs="Times New Roman"/>
                <w:b/>
              </w:rPr>
              <w:t>Этаж</w:t>
            </w:r>
          </w:p>
        </w:tc>
      </w:tr>
      <w:tr w:rsidR="00761EB4" w14:paraId="27BD7479" w14:textId="77777777" w:rsidTr="00761EB4">
        <w:trPr>
          <w:trHeight w:val="295"/>
          <w:jc w:val="center"/>
        </w:trPr>
        <w:tc>
          <w:tcPr>
            <w:tcW w:w="1701" w:type="dxa"/>
          </w:tcPr>
          <w:p w14:paraId="66D05FE9"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f_bs</w:t>
            </w:r>
            <w:proofErr w:type="spellEnd"/>
            <w:r>
              <w:rPr>
                <w:rFonts w:ascii="Times New Roman" w:eastAsia="Times New Roman" w:hAnsi="Times New Roman" w:cs="Times New Roman"/>
                <w:sz w:val="24"/>
                <w:szCs w:val="24"/>
              </w:rPr>
              <w:t>}}</w:t>
            </w:r>
          </w:p>
        </w:tc>
        <w:tc>
          <w:tcPr>
            <w:tcW w:w="1565" w:type="dxa"/>
          </w:tcPr>
          <w:p w14:paraId="62FC5F4F"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f_num</w:t>
            </w:r>
            <w:proofErr w:type="spellEnd"/>
            <w:r>
              <w:rPr>
                <w:rFonts w:ascii="Times New Roman" w:eastAsia="Times New Roman" w:hAnsi="Times New Roman" w:cs="Times New Roman"/>
                <w:sz w:val="24"/>
                <w:szCs w:val="24"/>
              </w:rPr>
              <w:t>}}</w:t>
            </w:r>
          </w:p>
        </w:tc>
        <w:tc>
          <w:tcPr>
            <w:tcW w:w="2471" w:type="dxa"/>
          </w:tcPr>
          <w:p w14:paraId="06E14899" w14:textId="019EEEFA" w:rsidR="00761EB4" w:rsidRDefault="00761EB4">
            <w:pPr>
              <w:jc w:val="center"/>
              <w:rPr>
                <w:rFonts w:ascii="Times New Roman" w:eastAsia="Times New Roman" w:hAnsi="Times New Roman" w:cs="Times New Roman"/>
                <w:sz w:val="24"/>
                <w:szCs w:val="24"/>
              </w:rPr>
            </w:pPr>
            <w:r w:rsidRPr="00B83C6E">
              <w:rPr>
                <w:rFonts w:ascii="Times New Roman" w:eastAsia="Times New Roman" w:hAnsi="Times New Roman" w:cs="Times New Roman"/>
                <w:sz w:val="24"/>
                <w:szCs w:val="24"/>
                <w:highlight w:val="yellow"/>
              </w:rPr>
              <w:t>Нежилое помещение (кладовая)</w:t>
            </w:r>
          </w:p>
        </w:tc>
        <w:tc>
          <w:tcPr>
            <w:tcW w:w="2491" w:type="dxa"/>
          </w:tcPr>
          <w:p w14:paraId="0BAAC278"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w:t>
            </w:r>
          </w:p>
        </w:tc>
        <w:tc>
          <w:tcPr>
            <w:tcW w:w="1406" w:type="dxa"/>
          </w:tcPr>
          <w:p w14:paraId="46B84F0D"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17CF52A4" w:rsidR="00061C46" w:rsidRPr="00C0701E"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w:t>
      </w:r>
      <w:r w:rsidRPr="00C0701E">
        <w:rPr>
          <w:rFonts w:ascii="Times New Roman" w:eastAsia="Times New Roman" w:hAnsi="Times New Roman" w:cs="Times New Roman"/>
          <w:sz w:val="24"/>
          <w:szCs w:val="24"/>
        </w:rPr>
        <w:t xml:space="preserve">объектов недвижимости и о внесении изменений в некоторые законодательные акты РФ» размещена </w:t>
      </w:r>
      <w:r w:rsidR="00364A5C" w:rsidRPr="00C0701E">
        <w:rPr>
          <w:rFonts w:ascii="Times New Roman" w:eastAsia="Times New Roman" w:hAnsi="Times New Roman" w:cs="Times New Roman"/>
          <w:sz w:val="24"/>
          <w:szCs w:val="24"/>
        </w:rPr>
        <w:t>«</w:t>
      </w:r>
      <w:r w:rsidR="00C0701E" w:rsidRPr="00C0701E">
        <w:rPr>
          <w:rFonts w:ascii="Times New Roman" w:eastAsia="Times New Roman" w:hAnsi="Times New Roman" w:cs="Times New Roman"/>
          <w:sz w:val="24"/>
          <w:szCs w:val="24"/>
        </w:rPr>
        <w:t>02</w:t>
      </w:r>
      <w:r w:rsidR="00364A5C" w:rsidRPr="00C0701E">
        <w:rPr>
          <w:rFonts w:ascii="Times New Roman" w:eastAsia="Times New Roman" w:hAnsi="Times New Roman" w:cs="Times New Roman"/>
          <w:sz w:val="24"/>
          <w:szCs w:val="24"/>
        </w:rPr>
        <w:t>» февраля 2023</w:t>
      </w:r>
      <w:r w:rsidR="00364A5C" w:rsidRPr="00C0701E">
        <w:rPr>
          <w:rFonts w:ascii="Times New Roman" w:eastAsia="Times New Roman" w:hAnsi="Times New Roman" w:cs="Times New Roman"/>
          <w:b/>
          <w:sz w:val="24"/>
          <w:szCs w:val="24"/>
        </w:rPr>
        <w:t xml:space="preserve"> </w:t>
      </w:r>
      <w:r w:rsidRPr="00C0701E">
        <w:rPr>
          <w:rFonts w:ascii="Times New Roman" w:eastAsia="Times New Roman" w:hAnsi="Times New Roman" w:cs="Times New Roman"/>
          <w:sz w:val="24"/>
          <w:szCs w:val="24"/>
        </w:rPr>
        <w:t xml:space="preserve">г. на сайте </w:t>
      </w:r>
      <w:proofErr w:type="spellStart"/>
      <w:proofErr w:type="gramStart"/>
      <w:r w:rsidRPr="00C0701E">
        <w:rPr>
          <w:rFonts w:ascii="Times New Roman" w:eastAsia="Times New Roman" w:hAnsi="Times New Roman" w:cs="Times New Roman"/>
          <w:sz w:val="24"/>
          <w:szCs w:val="24"/>
        </w:rPr>
        <w:t>наш.дом</w:t>
      </w:r>
      <w:proofErr w:type="gramEnd"/>
      <w:r w:rsidRPr="00C0701E">
        <w:rPr>
          <w:rFonts w:ascii="Times New Roman" w:eastAsia="Times New Roman" w:hAnsi="Times New Roman" w:cs="Times New Roman"/>
          <w:sz w:val="24"/>
          <w:szCs w:val="24"/>
        </w:rPr>
        <w:t>.рф</w:t>
      </w:r>
      <w:proofErr w:type="spellEnd"/>
      <w:r w:rsidRPr="00C0701E">
        <w:rPr>
          <w:rFonts w:ascii="Times New Roman" w:eastAsia="Times New Roman" w:hAnsi="Times New Roman" w:cs="Times New Roman"/>
          <w:sz w:val="24"/>
          <w:szCs w:val="24"/>
        </w:rPr>
        <w:t>.</w:t>
      </w:r>
    </w:p>
    <w:p w14:paraId="3A3A1F2A" w14:textId="77777777" w:rsidR="00061C46" w:rsidRPr="00C0701E"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1.1.6. Порядок направления уведомления</w:t>
      </w:r>
      <w:r>
        <w:rPr>
          <w:rFonts w:ascii="Times New Roman" w:eastAsia="Times New Roman" w:hAnsi="Times New Roman" w:cs="Times New Roman"/>
          <w:sz w:val="24"/>
          <w:szCs w:val="24"/>
        </w:rPr>
        <w:t xml:space="preserve">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0B2B3F6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sidR="00364A5C">
        <w:rPr>
          <w:rFonts w:ascii="Times New Roman" w:eastAsia="Times New Roman" w:hAnsi="Times New Roman" w:cs="Times New Roman"/>
          <w:b/>
          <w:sz w:val="24"/>
          <w:szCs w:val="24"/>
          <w:highlight w:val="white"/>
        </w:rPr>
        <w:t>«30» сентября 202</w:t>
      </w:r>
      <w:r w:rsidR="00364A5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Размещение денежных средств Участника долевого строительства производится на счете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f_price_num_cop</w:t>
      </w:r>
      <w:proofErr w:type="spellEnd"/>
      <w:r>
        <w:rPr>
          <w:rFonts w:ascii="Times New Roman" w:eastAsia="Times New Roman" w:hAnsi="Times New Roman" w:cs="Times New Roman"/>
          <w:b/>
          <w:sz w:val="24"/>
          <w:szCs w:val="24"/>
        </w:rPr>
        <w:t>}}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w:t>
      </w:r>
      <w:r>
        <w:rPr>
          <w:rFonts w:ascii="Times New Roman" w:eastAsia="Times New Roman" w:hAnsi="Times New Roman" w:cs="Times New Roman"/>
          <w:sz w:val="24"/>
          <w:szCs w:val="24"/>
        </w:rPr>
        <w:lastRenderedPageBreak/>
        <w:t>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Объекта на момент заключения настоящего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f_sq_price_num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f_sq_price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f_sq_price_num_cop</w:t>
      </w:r>
      <w:proofErr w:type="spellEnd"/>
      <w:r>
        <w:rPr>
          <w:rFonts w:ascii="Times New Roman" w:eastAsia="Times New Roman" w:hAnsi="Times New Roman" w:cs="Times New Roman"/>
          <w:b/>
          <w:sz w:val="24"/>
          <w:szCs w:val="24"/>
        </w:rPr>
        <w:t>}} коп.</w:t>
      </w:r>
    </w:p>
    <w:p w14:paraId="49C35F48" w14:textId="153E5164"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b/>
          <w:sz w:val="24"/>
          <w:szCs w:val="24"/>
        </w:rPr>
        <w:t>.</w:t>
      </w:r>
    </w:p>
    <w:p w14:paraId="451DEE33" w14:textId="77777777" w:rsidR="0074638B" w:rsidRDefault="00763D02" w:rsidP="0074638B">
      <w:pPr>
        <w:pStyle w:val="aff9"/>
        <w:spacing w:before="0" w:beforeAutospacing="0" w:after="0" w:afterAutospacing="0"/>
        <w:ind w:firstLine="567"/>
        <w:jc w:val="both"/>
      </w:pPr>
      <w:r>
        <w:t xml:space="preserve">4.3.1. </w:t>
      </w:r>
      <w:r w:rsidR="0074638B">
        <w:rPr>
          <w:color w:val="000000"/>
        </w:rPr>
        <w:t xml:space="preserve">Участник долевого строительства обязуется внести денежные средства в счет уплаты цены Объекта с использованием специального </w:t>
      </w:r>
      <w:proofErr w:type="spellStart"/>
      <w:r w:rsidR="0074638B">
        <w:rPr>
          <w:color w:val="000000"/>
        </w:rPr>
        <w:t>эскроу</w:t>
      </w:r>
      <w:proofErr w:type="spellEnd"/>
      <w:r w:rsidR="0074638B">
        <w:rPr>
          <w:color w:val="000000"/>
        </w:rPr>
        <w:t xml:space="preserve"> счета, открываемого в Банке ВТБ (ПАО) (</w:t>
      </w:r>
      <w:proofErr w:type="spellStart"/>
      <w:r w:rsidR="0074638B">
        <w:rPr>
          <w:color w:val="000000"/>
        </w:rPr>
        <w:t>эскроу</w:t>
      </w:r>
      <w:proofErr w:type="spellEnd"/>
      <w:r w:rsidR="0074638B">
        <w:rPr>
          <w:color w:val="000000"/>
        </w:rPr>
        <w:t xml:space="preserve">-агент) по договору счета </w:t>
      </w:r>
      <w:proofErr w:type="spellStart"/>
      <w:r w:rsidR="0074638B">
        <w:rPr>
          <w:color w:val="000000"/>
        </w:rPr>
        <w:t>эскроу</w:t>
      </w:r>
      <w:proofErr w:type="spellEnd"/>
      <w:r w:rsidR="0074638B">
        <w:rPr>
          <w:color w:val="000000"/>
        </w:rPr>
        <w:t xml:space="preserve">, заключаемому для учета и блокирования денежных средств, полученных </w:t>
      </w:r>
      <w:proofErr w:type="spellStart"/>
      <w:r w:rsidR="0074638B">
        <w:rPr>
          <w:color w:val="000000"/>
        </w:rPr>
        <w:t>эскроу</w:t>
      </w:r>
      <w:proofErr w:type="spellEnd"/>
      <w:r w:rsidR="0074638B">
        <w:rPr>
          <w:color w:val="000000"/>
        </w:rPr>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sidR="0074638B">
        <w:rPr>
          <w:color w:val="000000"/>
        </w:rPr>
        <w:t>эскроу</w:t>
      </w:r>
      <w:proofErr w:type="spellEnd"/>
      <w:r w:rsidR="0074638B">
        <w:rPr>
          <w:color w:val="000000"/>
        </w:rPr>
        <w:t>, заключенным между Застройщиком, Участником долевого строительства и Банком ВТБ (ПАО) (</w:t>
      </w:r>
      <w:proofErr w:type="spellStart"/>
      <w:r w:rsidR="0074638B">
        <w:rPr>
          <w:color w:val="000000"/>
        </w:rPr>
        <w:t>эскроу</w:t>
      </w:r>
      <w:proofErr w:type="spellEnd"/>
      <w:r w:rsidR="0074638B">
        <w:rPr>
          <w:color w:val="000000"/>
        </w:rPr>
        <w:t>-агент).</w:t>
      </w:r>
    </w:p>
    <w:p w14:paraId="2847F498" w14:textId="77777777" w:rsidR="0074638B" w:rsidRDefault="0074638B" w:rsidP="0074638B">
      <w:pPr>
        <w:pStyle w:val="aff9"/>
        <w:spacing w:before="0" w:beforeAutospacing="0" w:after="0" w:afterAutospacing="0"/>
        <w:ind w:firstLine="567"/>
        <w:jc w:val="both"/>
      </w:pPr>
      <w:r>
        <w:rPr>
          <w:color w:val="000000"/>
        </w:rPr>
        <w:t xml:space="preserve">Уполномоченный банк, </w:t>
      </w:r>
      <w:proofErr w:type="spellStart"/>
      <w:r>
        <w:rPr>
          <w:color w:val="000000"/>
        </w:rPr>
        <w:t>эскроу</w:t>
      </w:r>
      <w:proofErr w:type="spellEnd"/>
      <w:r>
        <w:rPr>
          <w:color w:val="000000"/>
        </w:rPr>
        <w:t xml:space="preserve">-агент: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w:t>
      </w:r>
      <w:proofErr w:type="spellStart"/>
      <w:r>
        <w:rPr>
          <w:color w:val="000000"/>
        </w:rPr>
        <w:t>Воронцовская</w:t>
      </w:r>
      <w:proofErr w:type="spellEnd"/>
      <w:r>
        <w:rPr>
          <w:color w:val="000000"/>
        </w:rPr>
        <w:t xml:space="preserve">, д. 43, стр. 1, </w:t>
      </w:r>
      <w:proofErr w:type="spellStart"/>
      <w:r>
        <w:rPr>
          <w:color w:val="000000"/>
        </w:rPr>
        <w:t>кор</w:t>
      </w:r>
      <w:proofErr w:type="spellEnd"/>
      <w:r>
        <w:rPr>
          <w:color w:val="000000"/>
        </w:rPr>
        <w:t>/счет в ГУ Банка России по Центральному федеральному округу № 30101810700000000187, ИНН 7702070139, БИК 044525187, адрес электронной почты Schet_escrow@vtb.ru, телефон: 8-800-100-24-24</w:t>
      </w:r>
      <w:r>
        <w:t>.</w:t>
      </w:r>
    </w:p>
    <w:p w14:paraId="6B7F2B6E"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«ДомСМУ88» (ООО СЗ «ДОМСМУ88»)</w:t>
      </w:r>
    </w:p>
    <w:p w14:paraId="08B20E5B"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Чернышевского, д. 8, помещение № 2.9,</w:t>
      </w:r>
    </w:p>
    <w:p w14:paraId="31DD620C"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1151690098372, ИНН 1657203986, КПП 165501001.</w:t>
      </w:r>
    </w:p>
    <w:p w14:paraId="1507278D" w14:textId="77777777" w:rsidR="0074638B" w:rsidRDefault="0074638B" w:rsidP="0074638B">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4E8500BF" w14:textId="77777777" w:rsidR="0074638B" w:rsidRPr="00230533" w:rsidRDefault="0074638B" w:rsidP="0074638B">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xml:space="preserve">}}) руб. </w:t>
      </w:r>
      <w:r w:rsidRPr="00230533">
        <w:rPr>
          <w:rFonts w:ascii="Times New Roman" w:eastAsia="Times New Roman" w:hAnsi="Times New Roman" w:cs="Times New Roman"/>
          <w:b/>
          <w:sz w:val="24"/>
          <w:szCs w:val="24"/>
          <w:lang w:val="en-US"/>
        </w:rPr>
        <w:t>{{</w:t>
      </w:r>
      <w:proofErr w:type="spellStart"/>
      <w:r w:rsidRPr="00230533">
        <w:rPr>
          <w:rFonts w:ascii="Times New Roman" w:eastAsia="Times New Roman" w:hAnsi="Times New Roman" w:cs="Times New Roman"/>
          <w:b/>
          <w:sz w:val="24"/>
          <w:szCs w:val="24"/>
          <w:lang w:val="en-US"/>
        </w:rPr>
        <w:t>f_price_num_cop</w:t>
      </w:r>
      <w:proofErr w:type="spellEnd"/>
      <w:r w:rsidRPr="0023053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5F7A85E3" w14:textId="77777777" w:rsidR="0074638B" w:rsidRDefault="0074638B" w:rsidP="0074638B">
      <w:pPr>
        <w:pStyle w:val="aff9"/>
        <w:spacing w:before="0" w:beforeAutospacing="0" w:after="0" w:afterAutospacing="0"/>
        <w:ind w:firstLine="567"/>
        <w:jc w:val="both"/>
      </w:pPr>
      <w:r>
        <w:rPr>
          <w:color w:val="000000"/>
        </w:rPr>
        <w:t xml:space="preserve">Застройщик и Участник долевого строительства адресуют Банку ВТБ (ПАО) предложение (оферту) заключить договор об открытии счета </w:t>
      </w:r>
      <w:proofErr w:type="spellStart"/>
      <w:r>
        <w:rPr>
          <w:color w:val="000000"/>
        </w:rPr>
        <w:t>эскроу</w:t>
      </w:r>
      <w:proofErr w:type="spellEnd"/>
      <w:r>
        <w:rPr>
          <w:color w:val="000000"/>
        </w:rPr>
        <w:t xml:space="preserve"> на условиях «Правил совершения операций по счетам </w:t>
      </w:r>
      <w:proofErr w:type="spellStart"/>
      <w:r>
        <w:rPr>
          <w:color w:val="000000"/>
        </w:rPr>
        <w:t>эскроу</w:t>
      </w:r>
      <w:proofErr w:type="spellEnd"/>
      <w:r>
        <w:rPr>
          <w:color w:val="000000"/>
        </w:rPr>
        <w:t xml:space="preserve">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w:t>
      </w:r>
      <w:proofErr w:type="spellStart"/>
      <w:r>
        <w:rPr>
          <w:color w:val="000000"/>
        </w:rPr>
        <w:t>эскроу</w:t>
      </w:r>
      <w:proofErr w:type="spellEnd"/>
      <w:r>
        <w:rPr>
          <w:color w:val="000000"/>
        </w:rPr>
        <w:t xml:space="preserve">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w:t>
      </w:r>
      <w:proofErr w:type="spellStart"/>
      <w:r>
        <w:rPr>
          <w:color w:val="000000"/>
        </w:rPr>
        <w:t>эскроу</w:t>
      </w:r>
      <w:proofErr w:type="spellEnd"/>
      <w:r>
        <w:rPr>
          <w:color w:val="000000"/>
        </w:rPr>
        <w:t xml:space="preserve"> на условиях настоящего договора и указанных Правил в случае открытия </w:t>
      </w:r>
      <w:proofErr w:type="spellStart"/>
      <w:r>
        <w:rPr>
          <w:color w:val="000000"/>
        </w:rPr>
        <w:t>эскроу</w:t>
      </w:r>
      <w:proofErr w:type="spellEnd"/>
      <w:r>
        <w:rPr>
          <w:color w:val="000000"/>
        </w:rPr>
        <w:t>-агентом счета в порядке, предусмотренном указанными Правилами.</w:t>
      </w:r>
    </w:p>
    <w:p w14:paraId="7A6F41E2" w14:textId="77777777" w:rsidR="0074638B" w:rsidRDefault="0074638B" w:rsidP="0074638B">
      <w:pPr>
        <w:pStyle w:val="aff9"/>
        <w:spacing w:before="0" w:beforeAutospacing="0" w:after="0" w:afterAutospacing="0"/>
        <w:ind w:firstLine="567"/>
        <w:jc w:val="both"/>
      </w:pPr>
      <w:r>
        <w:rPr>
          <w:color w:val="000000"/>
        </w:rPr>
        <w:t xml:space="preserve">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w:t>
      </w:r>
      <w:proofErr w:type="spellStart"/>
      <w:r>
        <w:rPr>
          <w:color w:val="000000"/>
        </w:rPr>
        <w:t>эскроу</w:t>
      </w:r>
      <w:proofErr w:type="spellEnd"/>
      <w:r>
        <w:t>.</w:t>
      </w:r>
    </w:p>
    <w:p w14:paraId="0E13FFCB" w14:textId="193F74F0" w:rsidR="00061C46"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Pr="00DC64A5">
        <w:rPr>
          <w:rFonts w:ascii="Times New Roman" w:eastAsia="Times New Roman" w:hAnsi="Times New Roman" w:cs="Times New Roman"/>
          <w:sz w:val="24"/>
          <w:szCs w:val="24"/>
        </w:rPr>
        <w:t xml:space="preserve">Денежные средства вносятся на счет </w:t>
      </w:r>
      <w:proofErr w:type="spellStart"/>
      <w:r w:rsidRPr="00DC64A5">
        <w:rPr>
          <w:rFonts w:ascii="Times New Roman" w:eastAsia="Times New Roman" w:hAnsi="Times New Roman" w:cs="Times New Roman"/>
          <w:sz w:val="24"/>
          <w:szCs w:val="24"/>
        </w:rPr>
        <w:t>эскроу</w:t>
      </w:r>
      <w:proofErr w:type="spellEnd"/>
      <w:r w:rsidRPr="00DC64A5">
        <w:rPr>
          <w:rFonts w:ascii="Times New Roman" w:eastAsia="Times New Roman" w:hAnsi="Times New Roman" w:cs="Times New Roman"/>
          <w:sz w:val="24"/>
          <w:szCs w:val="24"/>
        </w:rPr>
        <w:t xml:space="preserve">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r w:rsidR="00763D02">
        <w:rPr>
          <w:rFonts w:ascii="Times New Roman" w:eastAsia="Times New Roman" w:hAnsi="Times New Roman" w:cs="Times New Roman"/>
          <w:sz w:val="24"/>
          <w:szCs w:val="24"/>
        </w:rPr>
        <w:t>.</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283AF2D6"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общей оплачиваемой площади Объекта приведен в колонке </w:t>
      </w:r>
      <w:r w:rsidR="00761E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таких взаиморасчетов Стороны принимают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B41C808" w14:textId="1D316D82"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00364A5C">
        <w:rPr>
          <w:rFonts w:ascii="Times New Roman" w:eastAsia="Times New Roman" w:hAnsi="Times New Roman" w:cs="Times New Roman"/>
          <w:b/>
          <w:sz w:val="24"/>
          <w:szCs w:val="24"/>
        </w:rPr>
        <w:t xml:space="preserve">«30» января 2025 </w:t>
      </w:r>
      <w:r>
        <w:rPr>
          <w:rFonts w:ascii="Times New Roman" w:eastAsia="Times New Roman" w:hAnsi="Times New Roman" w:cs="Times New Roman"/>
          <w:b/>
          <w:sz w:val="24"/>
          <w:szCs w:val="24"/>
        </w:rPr>
        <w:t xml:space="preserve">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r w:rsidR="00C9073D">
        <w:rPr>
          <w:rFonts w:ascii="Times New Roman" w:eastAsia="Times New Roman" w:hAnsi="Times New Roman" w:cs="Times New Roman"/>
          <w:sz w:val="24"/>
          <w:szCs w:val="24"/>
        </w:rPr>
        <w:t xml:space="preserve"> в </w:t>
      </w:r>
      <w:r w:rsidR="00C9073D" w:rsidRPr="003A2282">
        <w:rPr>
          <w:rFonts w:ascii="Times New Roman" w:eastAsia="Times New Roman" w:hAnsi="Times New Roman" w:cs="Times New Roman"/>
          <w:color w:val="auto"/>
          <w:sz w:val="24"/>
          <w:szCs w:val="24"/>
        </w:rPr>
        <w:t>нежилых помещениях</w:t>
      </w:r>
      <w:r>
        <w:rPr>
          <w:rFonts w:ascii="Times New Roman" w:eastAsia="Times New Roman" w:hAnsi="Times New Roman" w:cs="Times New Roman"/>
          <w:sz w:val="24"/>
          <w:szCs w:val="24"/>
        </w:rPr>
        <w:t>:</w:t>
      </w:r>
    </w:p>
    <w:p w14:paraId="7661E610"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24C3E5DB"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0A55C7B9"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17DBAA6C"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6125BD23"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7FD5C1A0"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21602C">
        <w:rPr>
          <w:rFonts w:ascii="Times New Roman" w:eastAsia="Times New Roman" w:hAnsi="Times New Roman" w:cs="Times New Roman"/>
          <w:color w:val="auto"/>
          <w:sz w:val="24"/>
          <w:szCs w:val="24"/>
          <w:lang w:eastAsia="en-US"/>
        </w:rPr>
        <w:lastRenderedPageBreak/>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17FC1CE4" w14:textId="7C0F998B"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 xml:space="preserve">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w:t>
      </w:r>
      <w:proofErr w:type="spellStart"/>
      <w:r>
        <w:rPr>
          <w:rFonts w:ascii="Times New Roman" w:eastAsia="Times New Roman" w:hAnsi="Times New Roman" w:cs="Times New Roman"/>
          <w:sz w:val="24"/>
          <w:szCs w:val="24"/>
        </w:rPr>
        <w:t>проектнои</w:t>
      </w:r>
      <w:proofErr w:type="spellEnd"/>
      <w:r>
        <w:rPr>
          <w:rFonts w:ascii="Times New Roman" w:eastAsia="Times New Roman" w:hAnsi="Times New Roman" w:cs="Times New Roman"/>
          <w:sz w:val="24"/>
          <w:szCs w:val="24"/>
        </w:rPr>
        <w:t>̆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rPr>
          <w:rFonts w:ascii="Times New Roman" w:eastAsia="Times New Roman" w:hAnsi="Times New Roman" w:cs="Times New Roman"/>
          <w:sz w:val="24"/>
          <w:szCs w:val="24"/>
        </w:rPr>
        <w:t>наш.дом.рф</w:t>
      </w:r>
      <w:proofErr w:type="spellEnd"/>
      <w:r>
        <w:rPr>
          <w:rFonts w:ascii="Times New Roman" w:eastAsia="Times New Roman" w:hAnsi="Times New Roman" w:cs="Times New Roman"/>
          <w:sz w:val="24"/>
          <w:szCs w:val="24"/>
        </w:rPr>
        <w:t>,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63986A5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65F87516" w14:textId="61EF444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w:t>
      </w:r>
      <w:r w:rsidR="00BE78F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2479673C" w:rsidR="00061C46" w:rsidRPr="00E63CE5"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w:t>
      </w:r>
      <w:r w:rsidR="00F81164">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w:t>
      </w:r>
      <w:r w:rsidR="00F81164" w:rsidRPr="00E63CE5">
        <w:rPr>
          <w:rFonts w:ascii="Times New Roman" w:eastAsia="Times New Roman" w:hAnsi="Times New Roman" w:cs="Times New Roman"/>
          <w:sz w:val="24"/>
          <w:szCs w:val="24"/>
        </w:rPr>
        <w:t>Приморскому краю</w:t>
      </w:r>
      <w:r w:rsidRPr="00E63CE5">
        <w:rPr>
          <w:rFonts w:ascii="Times New Roman" w:eastAsia="Times New Roman" w:hAnsi="Times New Roman" w:cs="Times New Roman"/>
          <w:sz w:val="24"/>
          <w:szCs w:val="24"/>
        </w:rPr>
        <w:t xml:space="preserve">. </w:t>
      </w:r>
    </w:p>
    <w:p w14:paraId="2C35DE0A" w14:textId="6D6EDE32" w:rsidR="00061C46" w:rsidRPr="00E63CE5"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 xml:space="preserve">6.1.8. </w:t>
      </w:r>
      <w:r w:rsidR="00BE78F4" w:rsidRPr="00E63CE5">
        <w:rPr>
          <w:rFonts w:ascii="Times New Roman" w:eastAsia="Times New Roman" w:hAnsi="Times New Roman" w:cs="Times New Roman"/>
          <w:sz w:val="24"/>
          <w:szCs w:val="24"/>
        </w:rPr>
        <w:t>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14:paraId="29940039" w14:textId="77777777" w:rsidR="00061C46"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 xml:space="preserve">Не совершать </w:t>
      </w:r>
      <w:proofErr w:type="gramStart"/>
      <w:r w:rsidRPr="00E63CE5">
        <w:rPr>
          <w:rFonts w:ascii="Times New Roman" w:eastAsia="Times New Roman" w:hAnsi="Times New Roman" w:cs="Times New Roman"/>
          <w:sz w:val="24"/>
          <w:szCs w:val="24"/>
        </w:rPr>
        <w:t>без  письменного</w:t>
      </w:r>
      <w:proofErr w:type="gramEnd"/>
      <w:r w:rsidRPr="00E63CE5">
        <w:rPr>
          <w:rFonts w:ascii="Times New Roman" w:eastAsia="Times New Roman" w:hAnsi="Times New Roman" w:cs="Times New Roman"/>
          <w:sz w:val="24"/>
          <w:szCs w:val="24"/>
        </w:rPr>
        <w:t xml:space="preserve">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w:t>
      </w:r>
      <w:r>
        <w:rPr>
          <w:rFonts w:ascii="Times New Roman" w:eastAsia="Times New Roman" w:hAnsi="Times New Roman" w:cs="Times New Roman"/>
          <w:sz w:val="24"/>
          <w:szCs w:val="24"/>
        </w:rPr>
        <w:t>;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w:t>
      </w:r>
      <w:r>
        <w:rPr>
          <w:rFonts w:ascii="Times New Roman" w:eastAsia="Times New Roman" w:hAnsi="Times New Roman" w:cs="Times New Roman"/>
          <w:sz w:val="24"/>
          <w:szCs w:val="24"/>
        </w:rPr>
        <w:lastRenderedPageBreak/>
        <w:t>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w:t>
      </w:r>
      <w:r w:rsidRPr="00E757DF">
        <w:rPr>
          <w:rFonts w:ascii="Times New Roman" w:eastAsia="Times New Roman" w:hAnsi="Times New Roman" w:cs="Times New Roman"/>
          <w:sz w:val="24"/>
          <w:szCs w:val="24"/>
        </w:rPr>
        <w:t xml:space="preserve">размещения и/или конфигурации вентиляционных каналов и шахт, без </w:t>
      </w:r>
      <w:r w:rsidRPr="00E757DF">
        <w:rPr>
          <w:rFonts w:ascii="Times New Roman" w:eastAsia="Times New Roman" w:hAnsi="Times New Roman" w:cs="Times New Roman"/>
          <w:sz w:val="24"/>
          <w:szCs w:val="24"/>
        </w:rPr>
        <w:lastRenderedPageBreak/>
        <w:t>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будут разрешать возникающие между ними споры и разногласия путем переговоров.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w:t>
      </w:r>
      <w:r>
        <w:rPr>
          <w:rFonts w:ascii="Times New Roman" w:eastAsia="Times New Roman" w:hAnsi="Times New Roman" w:cs="Times New Roman"/>
          <w:sz w:val="24"/>
          <w:szCs w:val="24"/>
        </w:rPr>
        <w:lastRenderedPageBreak/>
        <w:t>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xml:space="preserve">, по одному для каждой из Сторон, один – для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574B73E3"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7FDBCBF" w14:textId="5D8952DF" w:rsidR="00061C46" w:rsidRDefault="00A038DE">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420111, Республика Татарстан, г. </w:t>
      </w:r>
      <w:r w:rsidR="00DE1022">
        <w:rPr>
          <w:rFonts w:ascii="Times New Roman" w:eastAsia="Times New Roman" w:hAnsi="Times New Roman" w:cs="Times New Roman"/>
          <w:sz w:val="24"/>
          <w:szCs w:val="24"/>
        </w:rPr>
        <w:t>Казань, ул. Чернышевского, д. 8, помещение № 2.9</w:t>
      </w:r>
      <w:r w:rsidR="00763D02">
        <w:rPr>
          <w:rFonts w:ascii="Times New Roman" w:eastAsia="Times New Roman" w:hAnsi="Times New Roman" w:cs="Times New Roman"/>
          <w:sz w:val="24"/>
          <w:szCs w:val="24"/>
        </w:rPr>
        <w:t>,</w:t>
      </w:r>
    </w:p>
    <w:p w14:paraId="7C3EB9D5" w14:textId="1A687B67"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9B2B03">
        <w:rPr>
          <w:rFonts w:ascii="Times New Roman" w:eastAsia="Times New Roman" w:hAnsi="Times New Roman" w:cs="Times New Roman"/>
          <w:sz w:val="24"/>
          <w:szCs w:val="24"/>
        </w:rPr>
        <w:t>1151690098372</w:t>
      </w:r>
      <w:r>
        <w:rPr>
          <w:rFonts w:ascii="Times New Roman" w:eastAsia="Times New Roman" w:hAnsi="Times New Roman" w:cs="Times New Roman"/>
          <w:sz w:val="24"/>
          <w:szCs w:val="24"/>
        </w:rPr>
        <w:t xml:space="preserve">, ИНН </w:t>
      </w:r>
      <w:r w:rsidR="009B2B03">
        <w:rPr>
          <w:rFonts w:ascii="Times New Roman" w:eastAsia="Times New Roman" w:hAnsi="Times New Roman" w:cs="Times New Roman"/>
          <w:sz w:val="24"/>
          <w:szCs w:val="24"/>
        </w:rPr>
        <w:t>1657203986</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25BE7984"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р/с 40702810825240000546в Филиале «Центральный» Банка ВТБ (ПАО) в г. Москве,</w:t>
      </w:r>
    </w:p>
    <w:p w14:paraId="17487AEC"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к/с 30101810145250000411, БИК 044525411.</w:t>
      </w:r>
    </w:p>
    <w:p w14:paraId="1F0086A8" w14:textId="52A06B87" w:rsidR="00061C46" w:rsidRDefault="002A17E4" w:rsidP="002A17E4">
      <w:pPr>
        <w:widowControl/>
        <w:ind w:left="566" w:right="-100"/>
        <w:jc w:val="both"/>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 xml:space="preserve">Адрес </w:t>
      </w:r>
      <w:proofErr w:type="spellStart"/>
      <w:r w:rsidRPr="00622B50">
        <w:rPr>
          <w:rFonts w:ascii="Times New Roman" w:eastAsia="Times New Roman" w:hAnsi="Times New Roman" w:cs="Times New Roman"/>
          <w:sz w:val="24"/>
          <w:szCs w:val="24"/>
        </w:rPr>
        <w:t>электроннои</w:t>
      </w:r>
      <w:proofErr w:type="spellEnd"/>
      <w:r w:rsidRPr="00622B50">
        <w:rPr>
          <w:rFonts w:ascii="Times New Roman" w:eastAsia="Times New Roman" w:hAnsi="Times New Roman" w:cs="Times New Roman"/>
          <w:sz w:val="24"/>
          <w:szCs w:val="24"/>
        </w:rPr>
        <w:t>̆ почты: mail@smu88.ru</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3880C352" w14:textId="2101331C" w:rsidR="00061C46" w:rsidRDefault="00061C46" w:rsidP="002B384A">
      <w:pPr>
        <w:widowControl/>
        <w:rPr>
          <w:rFonts w:ascii="Times New Roman" w:eastAsia="Times New Roman" w:hAnsi="Times New Roman" w:cs="Times New Roman"/>
          <w:sz w:val="24"/>
          <w:szCs w:val="24"/>
        </w:rPr>
      </w:pPr>
    </w:p>
    <w:p w14:paraId="46126A40" w14:textId="77777777" w:rsidR="002B384A" w:rsidRDefault="002B384A" w:rsidP="002B384A">
      <w:pPr>
        <w:widowControl/>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8825083" w14:textId="4B82F21D" w:rsidR="00061C46" w:rsidRDefault="00061C46" w:rsidP="002B384A">
      <w:pPr>
        <w:widowControl/>
        <w:rPr>
          <w:rFonts w:ascii="Times New Roman" w:eastAsia="Times New Roman" w:hAnsi="Times New Roman" w:cs="Times New Roman"/>
          <w:sz w:val="24"/>
          <w:szCs w:val="24"/>
        </w:rPr>
      </w:pPr>
    </w:p>
    <w:p w14:paraId="798F2CB5" w14:textId="77777777" w:rsidR="002B384A" w:rsidRDefault="002B384A" w:rsidP="002B384A">
      <w:pPr>
        <w:widowControl/>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7CC70107"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6922645" w14:textId="77777777" w:rsidR="00061C46" w:rsidRDefault="00061C46">
            <w:pPr>
              <w:widowControl/>
              <w:ind w:left="459"/>
              <w:rPr>
                <w:rFonts w:ascii="Times New Roman" w:eastAsia="Times New Roman" w:hAnsi="Times New Roman" w:cs="Times New Roman"/>
                <w:b/>
                <w:sz w:val="24"/>
                <w:szCs w:val="24"/>
              </w:rPr>
            </w:pPr>
          </w:p>
          <w:p w14:paraId="6C8D5EB1" w14:textId="77777777" w:rsidR="009B2B03" w:rsidRDefault="009B2B03" w:rsidP="009B2B03">
            <w:pPr>
              <w:widowControl/>
              <w:ind w:left="459"/>
              <w:rPr>
                <w:rFonts w:ascii="Times New Roman" w:eastAsia="Times New Roman" w:hAnsi="Times New Roman" w:cs="Times New Roman"/>
                <w:b/>
                <w:sz w:val="24"/>
                <w:szCs w:val="24"/>
              </w:rPr>
            </w:pPr>
          </w:p>
          <w:p w14:paraId="06769D72" w14:textId="77777777" w:rsidR="009B2B03" w:rsidRDefault="009B2B03" w:rsidP="009B2B0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0F82DCAF" w14:textId="77777777" w:rsidR="009B2B03" w:rsidRDefault="009B2B03" w:rsidP="009B2B03">
            <w:pPr>
              <w:widowControl/>
              <w:ind w:firstLine="567"/>
              <w:jc w:val="both"/>
              <w:rPr>
                <w:rFonts w:ascii="Times New Roman" w:eastAsia="Times New Roman" w:hAnsi="Times New Roman" w:cs="Times New Roman"/>
              </w:rPr>
            </w:pPr>
          </w:p>
          <w:p w14:paraId="2A58D6E1" w14:textId="77777777" w:rsidR="009B2B03" w:rsidRDefault="009B2B03" w:rsidP="009B2B03">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00148C6E" w14:textId="77777777" w:rsidR="00061C46" w:rsidRDefault="00061C46">
            <w:pPr>
              <w:widowControl/>
              <w:ind w:left="459"/>
              <w:rPr>
                <w:rFonts w:ascii="Times New Roman" w:eastAsia="Times New Roman" w:hAnsi="Times New Roman" w:cs="Times New Roman"/>
                <w:b/>
                <w:sz w:val="24"/>
                <w:szCs w:val="24"/>
              </w:rPr>
            </w:pP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2AEF0D9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w:t>
      </w:r>
      <w:proofErr w:type="spellStart"/>
      <w:r w:rsidR="00F459FD">
        <w:rPr>
          <w:rFonts w:ascii="Times New Roman" w:eastAsia="Times New Roman" w:hAnsi="Times New Roman" w:cs="Times New Roman"/>
          <w:b/>
          <w:sz w:val="24"/>
          <w:szCs w:val="24"/>
        </w:rPr>
        <w:t>f_bs</w:t>
      </w:r>
      <w:proofErr w:type="spellEnd"/>
      <w:r w:rsidR="00F459FD">
        <w:rPr>
          <w:rFonts w:ascii="Times New Roman" w:eastAsia="Times New Roman" w:hAnsi="Times New Roman" w:cs="Times New Roman"/>
          <w:b/>
          <w:sz w:val="24"/>
          <w:szCs w:val="24"/>
        </w:rPr>
        <w:t>}}/{{</w:t>
      </w:r>
      <w:proofErr w:type="spellStart"/>
      <w:r w:rsidR="00F459FD">
        <w:rPr>
          <w:rFonts w:ascii="Times New Roman" w:eastAsia="Times New Roman" w:hAnsi="Times New Roman" w:cs="Times New Roman"/>
          <w:b/>
          <w:sz w:val="24"/>
          <w:szCs w:val="24"/>
        </w:rPr>
        <w:t>f_num</w:t>
      </w:r>
      <w:proofErr w:type="spellEnd"/>
      <w:r w:rsidR="00F459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p w14:paraId="6F87A502" w14:textId="33CF7D40" w:rsidR="00061C46" w:rsidRDefault="00E63CE5">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Подъезд (б</w:t>
      </w:r>
      <w:r w:rsidR="00763D02">
        <w:rPr>
          <w:rFonts w:ascii="Times New Roman" w:eastAsia="Times New Roman" w:hAnsi="Times New Roman" w:cs="Times New Roman"/>
          <w:sz w:val="24"/>
          <w:szCs w:val="24"/>
        </w:rPr>
        <w:t>лок-секция</w:t>
      </w:r>
      <w:r>
        <w:rPr>
          <w:rFonts w:ascii="Times New Roman" w:eastAsia="Times New Roman" w:hAnsi="Times New Roman" w:cs="Times New Roman"/>
          <w:sz w:val="24"/>
          <w:szCs w:val="24"/>
        </w:rPr>
        <w:t>)</w:t>
      </w:r>
      <w:r w:rsidR="00763D02">
        <w:rPr>
          <w:rFonts w:ascii="Times New Roman" w:eastAsia="Times New Roman" w:hAnsi="Times New Roman" w:cs="Times New Roman"/>
          <w:sz w:val="24"/>
          <w:szCs w:val="24"/>
        </w:rPr>
        <w:t xml:space="preserve"> – {{</w:t>
      </w:r>
      <w:proofErr w:type="spellStart"/>
      <w:r w:rsidR="00763D02">
        <w:rPr>
          <w:rFonts w:ascii="Times New Roman" w:eastAsia="Times New Roman" w:hAnsi="Times New Roman" w:cs="Times New Roman"/>
          <w:sz w:val="24"/>
          <w:szCs w:val="24"/>
        </w:rPr>
        <w:t>f_bs</w:t>
      </w:r>
      <w:proofErr w:type="spellEnd"/>
      <w:r w:rsidR="00763D02">
        <w:rPr>
          <w:rFonts w:ascii="Times New Roman" w:eastAsia="Times New Roman" w:hAnsi="Times New Roman" w:cs="Times New Roman"/>
          <w:sz w:val="24"/>
          <w:szCs w:val="24"/>
        </w:rPr>
        <w:t>}}</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f_plan</w:t>
      </w:r>
      <w:proofErr w:type="spellEnd"/>
      <w:r>
        <w:rPr>
          <w:rFonts w:ascii="Times New Roman" w:eastAsia="Times New Roman" w:hAnsi="Times New Roman" w:cs="Times New Roman"/>
          <w:sz w:val="24"/>
          <w:szCs w:val="24"/>
        </w:rPr>
        <w:t>}}</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04B3045C"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6364053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0F28986D"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236C3CBB"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0A628F1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0217AE23" w14:textId="77777777" w:rsidR="00E63CE5" w:rsidRPr="0021602C"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6F2C9E1D" w14:textId="61802D36" w:rsidR="00E757DF" w:rsidRPr="00E757DF" w:rsidRDefault="00E63CE5" w:rsidP="00E63CE5">
      <w:pPr>
        <w:widowControl/>
        <w:ind w:firstLine="567"/>
        <w:jc w:val="both"/>
        <w:rPr>
          <w:rFonts w:ascii="Times New Roman" w:eastAsia="Times New Roman" w:hAnsi="Times New Roman" w:cs="Times New Roman"/>
          <w:color w:val="auto"/>
          <w:sz w:val="24"/>
          <w:szCs w:val="24"/>
        </w:rPr>
      </w:pPr>
      <w:r w:rsidRPr="0021602C">
        <w:rPr>
          <w:rFonts w:ascii="Times New Roman" w:eastAsia="Times New Roman" w:hAnsi="Times New Roman" w:cs="Times New Roman"/>
          <w:color w:val="auto"/>
          <w:sz w:val="24"/>
          <w:szCs w:val="24"/>
          <w:lang w:eastAsia="en-US"/>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rsidR="005F2F43" w:rsidRPr="00E757DF">
        <w:rPr>
          <w:rFonts w:ascii="Times New Roman" w:eastAsia="Times New Roman" w:hAnsi="Times New Roman" w:cs="Times New Roman"/>
          <w:color w:val="auto"/>
          <w:sz w:val="24"/>
          <w:szCs w:val="24"/>
        </w:rPr>
        <w:t>.</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285BF24F"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3394F29" w14:textId="77777777" w:rsidR="00061C46" w:rsidRDefault="00061C46">
            <w:pPr>
              <w:widowControl/>
              <w:ind w:left="459"/>
              <w:rPr>
                <w:rFonts w:ascii="Times New Roman" w:eastAsia="Times New Roman" w:hAnsi="Times New Roman" w:cs="Times New Roman"/>
                <w:b/>
                <w:sz w:val="24"/>
                <w:szCs w:val="24"/>
              </w:rPr>
            </w:pPr>
          </w:p>
          <w:p w14:paraId="418B6BB2" w14:textId="77777777" w:rsidR="009B2B03" w:rsidRDefault="009B2B03" w:rsidP="009B2B03">
            <w:pPr>
              <w:widowControl/>
              <w:ind w:left="459"/>
              <w:rPr>
                <w:rFonts w:ascii="Times New Roman" w:eastAsia="Times New Roman" w:hAnsi="Times New Roman" w:cs="Times New Roman"/>
                <w:b/>
                <w:sz w:val="24"/>
                <w:szCs w:val="24"/>
              </w:rPr>
            </w:pPr>
          </w:p>
          <w:p w14:paraId="1CAF5193" w14:textId="77777777" w:rsidR="009B2B03" w:rsidRDefault="009B2B03" w:rsidP="009B2B0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0CD939F0" w14:textId="77777777" w:rsidR="009B2B03" w:rsidRDefault="009B2B03" w:rsidP="009B2B03">
            <w:pPr>
              <w:widowControl/>
              <w:ind w:firstLine="567"/>
              <w:jc w:val="both"/>
              <w:rPr>
                <w:rFonts w:ascii="Times New Roman" w:eastAsia="Times New Roman" w:hAnsi="Times New Roman" w:cs="Times New Roman"/>
              </w:rPr>
            </w:pPr>
          </w:p>
          <w:p w14:paraId="0490753F" w14:textId="77777777" w:rsidR="009B2B03" w:rsidRDefault="009B2B03" w:rsidP="009B2B03">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B94DA1A" w14:textId="77777777" w:rsidR="00061C46" w:rsidRDefault="00061C46">
            <w:pPr>
              <w:widowControl/>
              <w:ind w:left="459"/>
              <w:rPr>
                <w:rFonts w:ascii="Times New Roman" w:eastAsia="Times New Roman" w:hAnsi="Times New Roman" w:cs="Times New Roman"/>
                <w:b/>
                <w:sz w:val="24"/>
                <w:szCs w:val="24"/>
              </w:rPr>
            </w:pP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467BCF2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w:t>
      </w:r>
      <w:proofErr w:type="spellStart"/>
      <w:r w:rsidR="00F459FD">
        <w:rPr>
          <w:rFonts w:ascii="Times New Roman" w:eastAsia="Times New Roman" w:hAnsi="Times New Roman" w:cs="Times New Roman"/>
          <w:b/>
          <w:sz w:val="24"/>
          <w:szCs w:val="24"/>
        </w:rPr>
        <w:t>f_bs</w:t>
      </w:r>
      <w:proofErr w:type="spellEnd"/>
      <w:r w:rsidR="00F459FD">
        <w:rPr>
          <w:rFonts w:ascii="Times New Roman" w:eastAsia="Times New Roman" w:hAnsi="Times New Roman" w:cs="Times New Roman"/>
          <w:b/>
          <w:sz w:val="24"/>
          <w:szCs w:val="24"/>
        </w:rPr>
        <w:t>}}/{{</w:t>
      </w:r>
      <w:proofErr w:type="spellStart"/>
      <w:r w:rsidR="00F459FD">
        <w:rPr>
          <w:rFonts w:ascii="Times New Roman" w:eastAsia="Times New Roman" w:hAnsi="Times New Roman" w:cs="Times New Roman"/>
          <w:b/>
          <w:sz w:val="24"/>
          <w:szCs w:val="24"/>
        </w:rPr>
        <w:t>f_num</w:t>
      </w:r>
      <w:proofErr w:type="spellEnd"/>
      <w:r w:rsidR="00F459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w:t>
      </w:r>
      <w:proofErr w:type="spellStart"/>
      <w:r>
        <w:rPr>
          <w:rFonts w:ascii="Times New Roman" w:eastAsia="Times New Roman" w:hAnsi="Times New Roman" w:cs="Times New Roman"/>
          <w:b/>
          <w:sz w:val="24"/>
          <w:szCs w:val="24"/>
        </w:rPr>
        <w:t>f_floor</w:t>
      </w:r>
      <w:proofErr w:type="spellEnd"/>
      <w:r>
        <w:rPr>
          <w:rFonts w:ascii="Times New Roman" w:eastAsia="Times New Roman" w:hAnsi="Times New Roman" w:cs="Times New Roman"/>
          <w:b/>
          <w:sz w:val="24"/>
          <w:szCs w:val="24"/>
        </w:rPr>
        <w:t>}}</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f_plan_floor</w:t>
      </w:r>
      <w:proofErr w:type="spellEnd"/>
      <w:r>
        <w:rPr>
          <w:rFonts w:ascii="Times New Roman" w:eastAsia="Times New Roman" w:hAnsi="Times New Roman" w:cs="Times New Roman"/>
          <w:b/>
          <w:sz w:val="24"/>
          <w:szCs w:val="24"/>
        </w:rPr>
        <w:t>}}</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3C5C7A15" w:rsidR="00061C46" w:rsidRDefault="00A038DE"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2958421A" w14:textId="77777777" w:rsidR="00061C46" w:rsidRDefault="00061C46" w:rsidP="009B2B03">
            <w:pPr>
              <w:widowControl/>
              <w:ind w:left="22"/>
              <w:rPr>
                <w:rFonts w:ascii="Times New Roman" w:eastAsia="Times New Roman" w:hAnsi="Times New Roman" w:cs="Times New Roman"/>
                <w:b/>
                <w:sz w:val="24"/>
                <w:szCs w:val="24"/>
              </w:rPr>
            </w:pPr>
          </w:p>
          <w:p w14:paraId="12EF204C" w14:textId="77777777" w:rsidR="009B2B03" w:rsidRDefault="009B2B03" w:rsidP="009B2B03">
            <w:pPr>
              <w:widowControl/>
              <w:ind w:left="22"/>
              <w:rPr>
                <w:rFonts w:ascii="Times New Roman" w:eastAsia="Times New Roman" w:hAnsi="Times New Roman" w:cs="Times New Roman"/>
                <w:b/>
                <w:sz w:val="24"/>
                <w:szCs w:val="24"/>
              </w:rPr>
            </w:pPr>
          </w:p>
          <w:p w14:paraId="7AB6C3F8" w14:textId="77777777" w:rsidR="009B2B03" w:rsidRDefault="009B2B03"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5089026B" w14:textId="77777777" w:rsidR="009B2B03" w:rsidRDefault="009B2B03" w:rsidP="009B2B03">
            <w:pPr>
              <w:widowControl/>
              <w:ind w:left="22"/>
              <w:jc w:val="both"/>
              <w:rPr>
                <w:rFonts w:ascii="Times New Roman" w:eastAsia="Times New Roman" w:hAnsi="Times New Roman" w:cs="Times New Roman"/>
              </w:rPr>
            </w:pPr>
          </w:p>
          <w:p w14:paraId="332EB07E" w14:textId="77777777" w:rsidR="009B2B03" w:rsidRDefault="009B2B03" w:rsidP="009B2B03">
            <w:pPr>
              <w:widowControl/>
              <w:ind w:left="22"/>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3736EB2" w14:textId="335D0755" w:rsidR="00061C46" w:rsidRDefault="00061C46">
            <w:pPr>
              <w:widowControl/>
              <w:ind w:left="22"/>
              <w:rPr>
                <w:rFonts w:ascii="Times New Roman" w:eastAsia="Times New Roman" w:hAnsi="Times New Roman" w:cs="Times New Roman"/>
                <w:b/>
                <w:sz w:val="24"/>
                <w:szCs w:val="24"/>
              </w:rPr>
            </w:pP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8394" w14:textId="77777777" w:rsidR="0005667F" w:rsidRDefault="0005667F">
      <w:r>
        <w:separator/>
      </w:r>
    </w:p>
  </w:endnote>
  <w:endnote w:type="continuationSeparator" w:id="0">
    <w:p w14:paraId="3AB8412F" w14:textId="77777777" w:rsidR="0005667F" w:rsidRDefault="000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3496" w14:textId="77777777" w:rsidR="0005667F" w:rsidRDefault="0005667F">
      <w:r>
        <w:separator/>
      </w:r>
    </w:p>
  </w:footnote>
  <w:footnote w:type="continuationSeparator" w:id="0">
    <w:p w14:paraId="37DF8016" w14:textId="77777777" w:rsidR="0005667F" w:rsidRDefault="0005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71"/>
    <w:multiLevelType w:val="hybridMultilevel"/>
    <w:tmpl w:val="DB60B14A"/>
    <w:lvl w:ilvl="0" w:tplc="F0465C9C">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1979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5667F"/>
    <w:rsid w:val="00061C46"/>
    <w:rsid w:val="00072CE5"/>
    <w:rsid w:val="000B2683"/>
    <w:rsid w:val="00117F09"/>
    <w:rsid w:val="001A3A75"/>
    <w:rsid w:val="001E6615"/>
    <w:rsid w:val="001F1961"/>
    <w:rsid w:val="0021602C"/>
    <w:rsid w:val="00230533"/>
    <w:rsid w:val="00295FDB"/>
    <w:rsid w:val="002A17E4"/>
    <w:rsid w:val="002B384A"/>
    <w:rsid w:val="002D2E30"/>
    <w:rsid w:val="002E0211"/>
    <w:rsid w:val="00310E8C"/>
    <w:rsid w:val="00364A5C"/>
    <w:rsid w:val="00375C2B"/>
    <w:rsid w:val="00436EB6"/>
    <w:rsid w:val="004A51C0"/>
    <w:rsid w:val="004F76CA"/>
    <w:rsid w:val="00516257"/>
    <w:rsid w:val="00550603"/>
    <w:rsid w:val="005660B4"/>
    <w:rsid w:val="00582174"/>
    <w:rsid w:val="005A2E51"/>
    <w:rsid w:val="005F2F43"/>
    <w:rsid w:val="005F497C"/>
    <w:rsid w:val="005F55CA"/>
    <w:rsid w:val="005F67F3"/>
    <w:rsid w:val="0060277C"/>
    <w:rsid w:val="00626137"/>
    <w:rsid w:val="006B1140"/>
    <w:rsid w:val="006D5EC1"/>
    <w:rsid w:val="006E07B2"/>
    <w:rsid w:val="00713883"/>
    <w:rsid w:val="007328B5"/>
    <w:rsid w:val="0074638B"/>
    <w:rsid w:val="007556FD"/>
    <w:rsid w:val="00761EB4"/>
    <w:rsid w:val="00763D02"/>
    <w:rsid w:val="00776B23"/>
    <w:rsid w:val="00790AAF"/>
    <w:rsid w:val="007C1CE0"/>
    <w:rsid w:val="007C242F"/>
    <w:rsid w:val="007D392C"/>
    <w:rsid w:val="007F33A1"/>
    <w:rsid w:val="0083030E"/>
    <w:rsid w:val="008660A5"/>
    <w:rsid w:val="008859E3"/>
    <w:rsid w:val="008F679E"/>
    <w:rsid w:val="00923005"/>
    <w:rsid w:val="009B2B03"/>
    <w:rsid w:val="00A038DE"/>
    <w:rsid w:val="00A07DCF"/>
    <w:rsid w:val="00A93E98"/>
    <w:rsid w:val="00B83C6E"/>
    <w:rsid w:val="00BC45F7"/>
    <w:rsid w:val="00BE1428"/>
    <w:rsid w:val="00BE2095"/>
    <w:rsid w:val="00BE78F4"/>
    <w:rsid w:val="00BF2CAC"/>
    <w:rsid w:val="00C0701E"/>
    <w:rsid w:val="00C2629A"/>
    <w:rsid w:val="00C368F9"/>
    <w:rsid w:val="00C61566"/>
    <w:rsid w:val="00C9073D"/>
    <w:rsid w:val="00CC358C"/>
    <w:rsid w:val="00CF5FCC"/>
    <w:rsid w:val="00D024A4"/>
    <w:rsid w:val="00D27962"/>
    <w:rsid w:val="00D30F3F"/>
    <w:rsid w:val="00D47B4D"/>
    <w:rsid w:val="00D55CCA"/>
    <w:rsid w:val="00D65689"/>
    <w:rsid w:val="00D67CE5"/>
    <w:rsid w:val="00DE1022"/>
    <w:rsid w:val="00E03171"/>
    <w:rsid w:val="00E055BE"/>
    <w:rsid w:val="00E271FB"/>
    <w:rsid w:val="00E57393"/>
    <w:rsid w:val="00E63CE5"/>
    <w:rsid w:val="00E72DC2"/>
    <w:rsid w:val="00E757DF"/>
    <w:rsid w:val="00EF4CE8"/>
    <w:rsid w:val="00F11427"/>
    <w:rsid w:val="00F30AD9"/>
    <w:rsid w:val="00F459FD"/>
    <w:rsid w:val="00F5277A"/>
    <w:rsid w:val="00F81164"/>
    <w:rsid w:val="00F87FF7"/>
    <w:rsid w:val="00FB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paragraph" w:styleId="aff8">
    <w:name w:val="List Paragraph"/>
    <w:basedOn w:val="a"/>
    <w:uiPriority w:val="34"/>
    <w:qFormat/>
    <w:rsid w:val="00C9073D"/>
    <w:pPr>
      <w:ind w:left="720"/>
      <w:contextualSpacing/>
    </w:pPr>
  </w:style>
  <w:style w:type="paragraph" w:styleId="aff9">
    <w:name w:val="Normal (Web)"/>
    <w:basedOn w:val="a"/>
    <w:uiPriority w:val="99"/>
    <w:unhideWhenUsed/>
    <w:rsid w:val="0074638B"/>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950282621">
      <w:bodyDiv w:val="1"/>
      <w:marLeft w:val="0"/>
      <w:marRight w:val="0"/>
      <w:marTop w:val="0"/>
      <w:marBottom w:val="0"/>
      <w:divBdr>
        <w:top w:val="none" w:sz="0" w:space="0" w:color="auto"/>
        <w:left w:val="none" w:sz="0" w:space="0" w:color="auto"/>
        <w:bottom w:val="none" w:sz="0" w:space="0" w:color="auto"/>
        <w:right w:val="none" w:sz="0" w:space="0" w:color="auto"/>
      </w:divBdr>
      <w:divsChild>
        <w:div w:id="1014646650">
          <w:marLeft w:val="0"/>
          <w:marRight w:val="0"/>
          <w:marTop w:val="0"/>
          <w:marBottom w:val="0"/>
          <w:divBdr>
            <w:top w:val="none" w:sz="0" w:space="0" w:color="auto"/>
            <w:left w:val="none" w:sz="0" w:space="0" w:color="auto"/>
            <w:bottom w:val="none" w:sz="0" w:space="0" w:color="auto"/>
            <w:right w:val="none" w:sz="0" w:space="0" w:color="auto"/>
          </w:divBdr>
          <w:divsChild>
            <w:div w:id="343871017">
              <w:marLeft w:val="0"/>
              <w:marRight w:val="0"/>
              <w:marTop w:val="0"/>
              <w:marBottom w:val="0"/>
              <w:divBdr>
                <w:top w:val="none" w:sz="0" w:space="0" w:color="auto"/>
                <w:left w:val="none" w:sz="0" w:space="0" w:color="auto"/>
                <w:bottom w:val="none" w:sz="0" w:space="0" w:color="auto"/>
                <w:right w:val="none" w:sz="0" w:space="0" w:color="auto"/>
              </w:divBdr>
              <w:divsChild>
                <w:div w:id="1650206463">
                  <w:marLeft w:val="0"/>
                  <w:marRight w:val="0"/>
                  <w:marTop w:val="0"/>
                  <w:marBottom w:val="0"/>
                  <w:divBdr>
                    <w:top w:val="none" w:sz="0" w:space="0" w:color="auto"/>
                    <w:left w:val="none" w:sz="0" w:space="0" w:color="auto"/>
                    <w:bottom w:val="none" w:sz="0" w:space="0" w:color="auto"/>
                    <w:right w:val="none" w:sz="0" w:space="0" w:color="auto"/>
                  </w:divBdr>
                  <w:divsChild>
                    <w:div w:id="1955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5886</Words>
  <Characters>33552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DVM</cp:lastModifiedBy>
  <cp:revision>35</cp:revision>
  <dcterms:created xsi:type="dcterms:W3CDTF">2022-11-29T15:55:00Z</dcterms:created>
  <dcterms:modified xsi:type="dcterms:W3CDTF">2023-02-07T06:36:00Z</dcterms:modified>
</cp:coreProperties>
</file>