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E99AF" w14:textId="3E9725B0" w:rsidR="003F03B4" w:rsidRPr="00995751" w:rsidRDefault="003F03B4" w:rsidP="006E1984">
      <w:pPr>
        <w:spacing w:after="0" w:line="240" w:lineRule="auto"/>
        <w:jc w:val="center"/>
        <w:rPr>
          <w:rFonts w:ascii="Times New Roman" w:hAnsi="Times New Roman" w:cs="Times New Roman"/>
        </w:rPr>
      </w:pPr>
      <w:r w:rsidRPr="00995751">
        <w:rPr>
          <w:rFonts w:ascii="Times New Roman" w:hAnsi="Times New Roman" w:cs="Times New Roman"/>
        </w:rPr>
        <w:t xml:space="preserve">Договор № </w:t>
      </w:r>
      <w:r w:rsidR="00A60C1A">
        <w:rPr>
          <w:rFonts w:ascii="Times New Roman" w:hAnsi="Times New Roman" w:cs="Times New Roman"/>
        </w:rPr>
        <w:t>_______</w:t>
      </w:r>
      <w:r w:rsidRPr="00995751">
        <w:rPr>
          <w:rFonts w:ascii="Times New Roman" w:hAnsi="Times New Roman" w:cs="Times New Roman"/>
        </w:rPr>
        <w:t>-2</w:t>
      </w:r>
      <w:r w:rsidR="002A4F20" w:rsidRPr="00995751">
        <w:rPr>
          <w:rFonts w:ascii="Times New Roman" w:hAnsi="Times New Roman" w:cs="Times New Roman"/>
        </w:rPr>
        <w:t>3</w:t>
      </w:r>
      <w:r w:rsidRPr="00995751">
        <w:rPr>
          <w:rFonts w:ascii="Times New Roman" w:hAnsi="Times New Roman" w:cs="Times New Roman"/>
        </w:rPr>
        <w:t>-ПГС-ДДУ</w:t>
      </w:r>
    </w:p>
    <w:p w14:paraId="0E5DE7E0" w14:textId="43953C97" w:rsidR="003F03B4" w:rsidRPr="00995751" w:rsidRDefault="003F03B4" w:rsidP="006E1984">
      <w:pPr>
        <w:spacing w:after="0" w:line="240" w:lineRule="auto"/>
        <w:jc w:val="center"/>
        <w:rPr>
          <w:rFonts w:ascii="Times New Roman" w:hAnsi="Times New Roman" w:cs="Times New Roman"/>
        </w:rPr>
      </w:pPr>
    </w:p>
    <w:p w14:paraId="4F4239E2" w14:textId="38F69E93" w:rsidR="003F03B4" w:rsidRPr="00995751" w:rsidRDefault="003F03B4" w:rsidP="006E1984">
      <w:pPr>
        <w:spacing w:after="0" w:line="240" w:lineRule="auto"/>
        <w:jc w:val="center"/>
        <w:rPr>
          <w:rFonts w:ascii="Times New Roman" w:hAnsi="Times New Roman" w:cs="Times New Roman"/>
        </w:rPr>
      </w:pPr>
      <w:r w:rsidRPr="00995751">
        <w:rPr>
          <w:rFonts w:ascii="Times New Roman" w:hAnsi="Times New Roman" w:cs="Times New Roman"/>
        </w:rPr>
        <w:t xml:space="preserve">г. Воронеж                                                                            </w:t>
      </w:r>
      <w:r w:rsidR="00A60C1A">
        <w:rPr>
          <w:rFonts w:ascii="Times New Roman" w:hAnsi="Times New Roman" w:cs="Times New Roman"/>
        </w:rPr>
        <w:t>___________________</w:t>
      </w:r>
      <w:bookmarkStart w:id="0" w:name="_GoBack"/>
      <w:bookmarkEnd w:id="0"/>
      <w:r w:rsidR="00E92C4F">
        <w:rPr>
          <w:rFonts w:ascii="Times New Roman" w:hAnsi="Times New Roman" w:cs="Times New Roman"/>
        </w:rPr>
        <w:t xml:space="preserve"> </w:t>
      </w:r>
      <w:r w:rsidRPr="00995751">
        <w:rPr>
          <w:rFonts w:ascii="Times New Roman" w:hAnsi="Times New Roman" w:cs="Times New Roman"/>
        </w:rPr>
        <w:t>202</w:t>
      </w:r>
      <w:r w:rsidR="002A4F20" w:rsidRPr="00995751">
        <w:rPr>
          <w:rFonts w:ascii="Times New Roman" w:hAnsi="Times New Roman" w:cs="Times New Roman"/>
        </w:rPr>
        <w:t>3</w:t>
      </w:r>
      <w:r w:rsidRPr="00995751">
        <w:rPr>
          <w:rFonts w:ascii="Times New Roman" w:hAnsi="Times New Roman" w:cs="Times New Roman"/>
        </w:rPr>
        <w:t xml:space="preserve"> г. </w:t>
      </w:r>
    </w:p>
    <w:p w14:paraId="6C8A4CF0" w14:textId="10B6878E" w:rsidR="003F03B4" w:rsidRPr="00995751" w:rsidRDefault="003F03B4" w:rsidP="006E1984">
      <w:pPr>
        <w:spacing w:after="0" w:line="240" w:lineRule="auto"/>
        <w:jc w:val="center"/>
        <w:rPr>
          <w:rFonts w:ascii="Times New Roman" w:hAnsi="Times New Roman" w:cs="Times New Roman"/>
        </w:rPr>
      </w:pPr>
    </w:p>
    <w:p w14:paraId="457B0982" w14:textId="19DB9FD2"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b/>
        </w:rPr>
        <w:t xml:space="preserve">Общество с ограниченной ответственностью </w:t>
      </w:r>
      <w:r w:rsidR="001F3F2E" w:rsidRPr="00995751">
        <w:rPr>
          <w:rFonts w:ascii="Times New Roman" w:hAnsi="Times New Roman" w:cs="Times New Roman"/>
          <w:b/>
        </w:rPr>
        <w:t xml:space="preserve">«Специализированный застройщик </w:t>
      </w:r>
      <w:r w:rsidRPr="00995751">
        <w:rPr>
          <w:rFonts w:ascii="Times New Roman" w:hAnsi="Times New Roman" w:cs="Times New Roman"/>
          <w:b/>
        </w:rPr>
        <w:t xml:space="preserve">«ПГС проект» (ОГРН 1173668018776 ИНН 3665138692), </w:t>
      </w:r>
      <w:r w:rsidRPr="00995751">
        <w:rPr>
          <w:rFonts w:ascii="Times New Roman" w:hAnsi="Times New Roman" w:cs="Times New Roman"/>
        </w:rPr>
        <w:t>именуемое в дальнейшем</w:t>
      </w:r>
      <w:r w:rsidRPr="00995751">
        <w:rPr>
          <w:rFonts w:ascii="Times New Roman" w:hAnsi="Times New Roman" w:cs="Times New Roman"/>
          <w:b/>
        </w:rPr>
        <w:t xml:space="preserve"> «Застройщик» </w:t>
      </w:r>
      <w:r w:rsidRPr="00995751">
        <w:rPr>
          <w:rFonts w:ascii="Times New Roman" w:hAnsi="Times New Roman" w:cs="Times New Roman"/>
        </w:rPr>
        <w:t>в лице директора Мамонтова Максима Борисовича, действующего на основании Устава, с одной стороны, и</w:t>
      </w:r>
    </w:p>
    <w:p w14:paraId="67E0F0B0" w14:textId="7FCB118D" w:rsidR="00E6185C" w:rsidRPr="00995751" w:rsidRDefault="003F03B4" w:rsidP="006E1984">
      <w:pPr>
        <w:spacing w:after="0" w:line="240" w:lineRule="auto"/>
        <w:ind w:firstLine="567"/>
        <w:jc w:val="both"/>
        <w:rPr>
          <w:rFonts w:ascii="Times New Roman" w:hAnsi="Times New Roman" w:cs="Times New Roman"/>
          <w:b/>
          <w:bCs/>
        </w:rPr>
      </w:pPr>
      <w:r w:rsidRPr="00995751">
        <w:rPr>
          <w:rFonts w:ascii="Times New Roman" w:hAnsi="Times New Roman" w:cs="Times New Roman"/>
        </w:rPr>
        <w:t xml:space="preserve">гр. Российской </w:t>
      </w:r>
      <w:proofErr w:type="gramStart"/>
      <w:r w:rsidRPr="00995751">
        <w:rPr>
          <w:rFonts w:ascii="Times New Roman" w:hAnsi="Times New Roman" w:cs="Times New Roman"/>
        </w:rPr>
        <w:t xml:space="preserve">Федерации </w:t>
      </w:r>
      <w:r w:rsidR="00A9721B" w:rsidRPr="00995751">
        <w:rPr>
          <w:rFonts w:ascii="Times New Roman" w:hAnsi="Times New Roman" w:cs="Times New Roman"/>
          <w:b/>
          <w:bCs/>
        </w:rPr>
        <w:t xml:space="preserve"> </w:t>
      </w:r>
      <w:r w:rsidR="00A60C1A">
        <w:rPr>
          <w:rFonts w:ascii="Times New Roman" w:hAnsi="Times New Roman" w:cs="Times New Roman"/>
          <w:b/>
          <w:bCs/>
        </w:rPr>
        <w:t>_</w:t>
      </w:r>
      <w:proofErr w:type="gramEnd"/>
      <w:r w:rsidR="00A60C1A">
        <w:rPr>
          <w:rFonts w:ascii="Times New Roman" w:hAnsi="Times New Roman" w:cs="Times New Roman"/>
          <w:b/>
          <w:bCs/>
        </w:rPr>
        <w:t>______________________________________________________</w:t>
      </w:r>
      <w:r w:rsidRPr="00995751">
        <w:rPr>
          <w:rFonts w:ascii="Times New Roman" w:hAnsi="Times New Roman" w:cs="Times New Roman"/>
        </w:rPr>
        <w:t xml:space="preserve">, </w:t>
      </w:r>
    </w:p>
    <w:p w14:paraId="172D06D4" w14:textId="61B25B75" w:rsidR="003F03B4" w:rsidRPr="00995751" w:rsidRDefault="006E198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именуемые в дальнейшем «Участник» или «Участник долевого строительства», действующие солидарно друг с другом и принимающие на себя солидарные права и обязанности, с другой стороны, в дальнейшем </w:t>
      </w:r>
      <w:r w:rsidR="003F03B4" w:rsidRPr="00995751">
        <w:rPr>
          <w:rFonts w:ascii="Times New Roman" w:hAnsi="Times New Roman" w:cs="Times New Roman"/>
        </w:rPr>
        <w:t>совместно именуемые «Стороны», заключили настоящий Договор участия в долевом строительстве (далее – Договор) о нижеследующем:</w:t>
      </w:r>
    </w:p>
    <w:p w14:paraId="3FB404BB" w14:textId="77777777" w:rsidR="003F03B4" w:rsidRPr="00995751" w:rsidRDefault="003F03B4" w:rsidP="006E1984">
      <w:pPr>
        <w:spacing w:after="0" w:line="240" w:lineRule="auto"/>
        <w:ind w:firstLine="567"/>
        <w:jc w:val="both"/>
        <w:rPr>
          <w:rFonts w:ascii="Times New Roman" w:hAnsi="Times New Roman" w:cs="Times New Roman"/>
        </w:rPr>
      </w:pPr>
    </w:p>
    <w:p w14:paraId="356BBB19" w14:textId="14A57DD0" w:rsidR="003F03B4" w:rsidRPr="00995751" w:rsidRDefault="003F03B4"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1. ТЕРМИНЫ И ОПРЕДЕЛЕНИЯ</w:t>
      </w:r>
    </w:p>
    <w:p w14:paraId="64EB0BBC" w14:textId="6E692721"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1.1. Если в тексте Договора не указано иное, следующие термины и определения имеют указанное значение:</w:t>
      </w:r>
    </w:p>
    <w:p w14:paraId="61725E4C" w14:textId="279CE675"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b/>
          <w:bCs/>
        </w:rPr>
        <w:t>Застройщик</w:t>
      </w:r>
      <w:r w:rsidRPr="00995751">
        <w:rPr>
          <w:rFonts w:ascii="Times New Roman" w:hAnsi="Times New Roman" w:cs="Times New Roman"/>
        </w:rPr>
        <w:t xml:space="preserve"> – юридическое лицо, владеющее на праве собственности Земельным участком, на котором осуществляется строительство Жилого дома и привлекающее денежные средства Участников долевого строительства для строительства (создания) на этом Земельном участке Жилого дома блокированной застройки на основании полученного разрешения на строительство.</w:t>
      </w:r>
    </w:p>
    <w:p w14:paraId="2E4B9C65" w14:textId="768AACBF" w:rsidR="007E1E36" w:rsidRPr="00995751" w:rsidRDefault="007E1E36" w:rsidP="006E1984">
      <w:pPr>
        <w:spacing w:after="0" w:line="240" w:lineRule="auto"/>
        <w:ind w:firstLine="567"/>
        <w:jc w:val="both"/>
        <w:rPr>
          <w:rFonts w:ascii="Times New Roman" w:hAnsi="Times New Roman" w:cs="Times New Roman"/>
        </w:rPr>
      </w:pPr>
      <w:r w:rsidRPr="00995751">
        <w:rPr>
          <w:rFonts w:ascii="Times New Roman" w:hAnsi="Times New Roman" w:cs="Times New Roman"/>
          <w:b/>
          <w:bCs/>
        </w:rPr>
        <w:t>Объект</w:t>
      </w:r>
      <w:r w:rsidRPr="00995751">
        <w:rPr>
          <w:rFonts w:ascii="Times New Roman" w:hAnsi="Times New Roman" w:cs="Times New Roman"/>
        </w:rPr>
        <w:t xml:space="preserve"> - строящийся Застройщиком жилой дом блокированный (жилой дом блокированной застройки), состоящий из жилых блоков (жилых домов (блокированных)), не имеющих помещений, расположенных над помещениями других жилых блоков (жилых домов (блокированных)), не имеющих общих входов, вспомогательных помещений, чердаков, расположенный на земельном участке Застройщика, строящийся с привлечением денежных средств Участников долевого строительства, имеющий следующие характеристики:</w:t>
      </w:r>
    </w:p>
    <w:p w14:paraId="25BBA888" w14:textId="77777777" w:rsidR="007E1E36" w:rsidRPr="00995751" w:rsidRDefault="007E1E36" w:rsidP="006E1984">
      <w:pPr>
        <w:spacing w:after="0" w:line="240" w:lineRule="auto"/>
        <w:ind w:firstLine="567"/>
        <w:jc w:val="both"/>
        <w:rPr>
          <w:rFonts w:ascii="Times New Roman" w:hAnsi="Times New Roman" w:cs="Times New Roman"/>
        </w:rPr>
      </w:pPr>
    </w:p>
    <w:tbl>
      <w:tblPr>
        <w:tblW w:w="9346" w:type="dxa"/>
        <w:tblCellMar>
          <w:left w:w="0" w:type="dxa"/>
          <w:right w:w="0" w:type="dxa"/>
        </w:tblCellMar>
        <w:tblLook w:val="04A0" w:firstRow="1" w:lastRow="0" w:firstColumn="1" w:lastColumn="0" w:noHBand="0" w:noVBand="1"/>
      </w:tblPr>
      <w:tblGrid>
        <w:gridCol w:w="2962"/>
        <w:gridCol w:w="6384"/>
      </w:tblGrid>
      <w:tr w:rsidR="00B4307B" w:rsidRPr="00995751" w14:paraId="7699C641" w14:textId="77777777" w:rsidTr="00CD1C05">
        <w:trPr>
          <w:trHeight w:val="78"/>
        </w:trPr>
        <w:tc>
          <w:tcPr>
            <w:tcW w:w="2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3D3B14" w14:textId="77777777" w:rsidR="00B4307B" w:rsidRPr="00995751" w:rsidRDefault="00B4307B" w:rsidP="006E1984">
            <w:pPr>
              <w:spacing w:after="0" w:line="240" w:lineRule="auto"/>
              <w:jc w:val="both"/>
              <w:rPr>
                <w:rFonts w:ascii="Times New Roman" w:hAnsi="Times New Roman" w:cs="Times New Roman"/>
                <w:b/>
                <w:bCs/>
              </w:rPr>
            </w:pPr>
            <w:r w:rsidRPr="00995751">
              <w:rPr>
                <w:rFonts w:ascii="Times New Roman" w:hAnsi="Times New Roman" w:cs="Times New Roman"/>
                <w:b/>
                <w:bCs/>
              </w:rPr>
              <w:t>Вид строящегося (создаваемого) объекта недвижимости)</w:t>
            </w:r>
          </w:p>
        </w:tc>
        <w:tc>
          <w:tcPr>
            <w:tcW w:w="63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1047A7" w14:textId="07E1830E" w:rsidR="00B4307B" w:rsidRPr="00995751" w:rsidRDefault="00E26ED3" w:rsidP="006E1984">
            <w:pPr>
              <w:spacing w:after="0" w:line="240" w:lineRule="auto"/>
              <w:jc w:val="both"/>
              <w:rPr>
                <w:rFonts w:ascii="Times New Roman" w:hAnsi="Times New Roman" w:cs="Times New Roman"/>
              </w:rPr>
            </w:pPr>
            <w:r w:rsidRPr="00995751">
              <w:rPr>
                <w:rFonts w:ascii="Times New Roman" w:hAnsi="Times New Roman" w:cs="Times New Roman"/>
              </w:rPr>
              <w:t xml:space="preserve">Дом блокированной застройки </w:t>
            </w:r>
          </w:p>
        </w:tc>
      </w:tr>
      <w:tr w:rsidR="00E26ED3" w:rsidRPr="00995751" w14:paraId="62237EDB" w14:textId="77777777" w:rsidTr="00CD1C05">
        <w:trPr>
          <w:trHeight w:val="78"/>
        </w:trPr>
        <w:tc>
          <w:tcPr>
            <w:tcW w:w="2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EE736C" w14:textId="7C04B6EA" w:rsidR="00E26ED3" w:rsidRPr="00995751" w:rsidRDefault="00E26ED3" w:rsidP="006E1984">
            <w:pPr>
              <w:spacing w:after="0" w:line="240" w:lineRule="auto"/>
              <w:jc w:val="both"/>
              <w:rPr>
                <w:rFonts w:ascii="Times New Roman" w:hAnsi="Times New Roman" w:cs="Times New Roman"/>
                <w:b/>
                <w:bCs/>
              </w:rPr>
            </w:pPr>
            <w:r w:rsidRPr="00995751">
              <w:rPr>
                <w:rFonts w:ascii="Times New Roman" w:hAnsi="Times New Roman" w:cs="Times New Roman"/>
                <w:b/>
                <w:bCs/>
              </w:rPr>
              <w:t>Наименование объекта</w:t>
            </w:r>
          </w:p>
        </w:tc>
        <w:tc>
          <w:tcPr>
            <w:tcW w:w="63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EA884" w14:textId="798E9018" w:rsidR="00E26ED3" w:rsidRPr="00995751" w:rsidRDefault="00E26ED3" w:rsidP="006E1984">
            <w:pPr>
              <w:spacing w:after="0" w:line="240" w:lineRule="auto"/>
              <w:jc w:val="both"/>
              <w:rPr>
                <w:rFonts w:ascii="Times New Roman" w:hAnsi="Times New Roman" w:cs="Times New Roman"/>
              </w:rPr>
            </w:pPr>
            <w:r w:rsidRPr="00995751">
              <w:rPr>
                <w:rFonts w:ascii="Times New Roman" w:hAnsi="Times New Roman" w:cs="Times New Roman"/>
              </w:rPr>
              <w:t xml:space="preserve">Блокированный жилой дом, состоящий из одинаковых блок-секций </w:t>
            </w:r>
          </w:p>
        </w:tc>
      </w:tr>
      <w:tr w:rsidR="00E26ED3" w:rsidRPr="00995751" w14:paraId="12F3CF9B" w14:textId="77777777" w:rsidTr="00CD1C05">
        <w:trPr>
          <w:trHeight w:val="78"/>
        </w:trPr>
        <w:tc>
          <w:tcPr>
            <w:tcW w:w="2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5826F5" w14:textId="0FCF814F" w:rsidR="00E26ED3" w:rsidRPr="00995751" w:rsidRDefault="00E26ED3" w:rsidP="006E1984">
            <w:pPr>
              <w:spacing w:after="0" w:line="240" w:lineRule="auto"/>
              <w:jc w:val="both"/>
              <w:rPr>
                <w:rFonts w:ascii="Times New Roman" w:hAnsi="Times New Roman" w:cs="Times New Roman"/>
                <w:b/>
                <w:bCs/>
              </w:rPr>
            </w:pPr>
            <w:r w:rsidRPr="00995751">
              <w:rPr>
                <w:rFonts w:ascii="Times New Roman" w:hAnsi="Times New Roman" w:cs="Times New Roman"/>
                <w:b/>
                <w:bCs/>
              </w:rPr>
              <w:t>Адрес объекта</w:t>
            </w:r>
          </w:p>
        </w:tc>
        <w:tc>
          <w:tcPr>
            <w:tcW w:w="63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DB87C1" w14:textId="48928908" w:rsidR="00E26ED3" w:rsidRPr="00995751" w:rsidRDefault="00E26ED3" w:rsidP="006E1984">
            <w:pPr>
              <w:spacing w:after="0" w:line="240" w:lineRule="auto"/>
              <w:jc w:val="both"/>
              <w:rPr>
                <w:rFonts w:ascii="Times New Roman" w:hAnsi="Times New Roman" w:cs="Times New Roman"/>
              </w:rPr>
            </w:pPr>
            <w:r w:rsidRPr="00995751">
              <w:rPr>
                <w:rFonts w:ascii="Times New Roman" w:hAnsi="Times New Roman" w:cs="Times New Roman"/>
              </w:rPr>
              <w:t xml:space="preserve">г. Воронеж, ул. Героев Революции, 114 </w:t>
            </w:r>
          </w:p>
        </w:tc>
      </w:tr>
      <w:tr w:rsidR="00B4307B" w:rsidRPr="00995751" w14:paraId="42BFDD66" w14:textId="77777777" w:rsidTr="00CD1C05">
        <w:trPr>
          <w:trHeight w:val="39"/>
        </w:trPr>
        <w:tc>
          <w:tcPr>
            <w:tcW w:w="2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79DBC" w14:textId="77777777" w:rsidR="00B4307B" w:rsidRPr="00995751" w:rsidRDefault="00B4307B" w:rsidP="006E1984">
            <w:pPr>
              <w:spacing w:after="0" w:line="240" w:lineRule="auto"/>
              <w:jc w:val="both"/>
              <w:rPr>
                <w:rFonts w:ascii="Times New Roman" w:hAnsi="Times New Roman" w:cs="Times New Roman"/>
                <w:b/>
                <w:bCs/>
              </w:rPr>
            </w:pPr>
            <w:r w:rsidRPr="00995751">
              <w:rPr>
                <w:rFonts w:ascii="Times New Roman" w:hAnsi="Times New Roman" w:cs="Times New Roman"/>
                <w:b/>
                <w:bCs/>
              </w:rPr>
              <w:t xml:space="preserve">Назначение объекта </w:t>
            </w:r>
          </w:p>
        </w:tc>
        <w:tc>
          <w:tcPr>
            <w:tcW w:w="6384" w:type="dxa"/>
            <w:tcBorders>
              <w:top w:val="nil"/>
              <w:left w:val="nil"/>
              <w:bottom w:val="single" w:sz="8" w:space="0" w:color="auto"/>
              <w:right w:val="single" w:sz="8" w:space="0" w:color="auto"/>
            </w:tcBorders>
            <w:tcMar>
              <w:top w:w="0" w:type="dxa"/>
              <w:left w:w="108" w:type="dxa"/>
              <w:bottom w:w="0" w:type="dxa"/>
              <w:right w:w="108" w:type="dxa"/>
            </w:tcMar>
          </w:tcPr>
          <w:p w14:paraId="304ADAFD" w14:textId="4D0EF665" w:rsidR="00B4307B" w:rsidRPr="00995751" w:rsidRDefault="00E26ED3" w:rsidP="006E1984">
            <w:pPr>
              <w:spacing w:after="0" w:line="240" w:lineRule="auto"/>
              <w:jc w:val="both"/>
              <w:rPr>
                <w:rFonts w:ascii="Times New Roman" w:hAnsi="Times New Roman" w:cs="Times New Roman"/>
              </w:rPr>
            </w:pPr>
            <w:r w:rsidRPr="00995751">
              <w:rPr>
                <w:rFonts w:ascii="Times New Roman" w:hAnsi="Times New Roman" w:cs="Times New Roman"/>
              </w:rPr>
              <w:t>Жилое</w:t>
            </w:r>
          </w:p>
        </w:tc>
      </w:tr>
      <w:tr w:rsidR="00B4307B" w:rsidRPr="00995751" w14:paraId="79493673" w14:textId="77777777" w:rsidTr="00CD1C05">
        <w:trPr>
          <w:trHeight w:val="42"/>
        </w:trPr>
        <w:tc>
          <w:tcPr>
            <w:tcW w:w="2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D6274" w14:textId="77777777" w:rsidR="00B4307B" w:rsidRPr="00995751" w:rsidRDefault="00B4307B" w:rsidP="006E1984">
            <w:pPr>
              <w:spacing w:after="0" w:line="240" w:lineRule="auto"/>
              <w:jc w:val="both"/>
              <w:rPr>
                <w:rFonts w:ascii="Times New Roman" w:hAnsi="Times New Roman" w:cs="Times New Roman"/>
                <w:b/>
                <w:bCs/>
              </w:rPr>
            </w:pPr>
            <w:r w:rsidRPr="00995751">
              <w:rPr>
                <w:rFonts w:ascii="Times New Roman" w:hAnsi="Times New Roman" w:cs="Times New Roman"/>
                <w:b/>
                <w:bCs/>
              </w:rPr>
              <w:t>Этажность</w:t>
            </w:r>
          </w:p>
        </w:tc>
        <w:tc>
          <w:tcPr>
            <w:tcW w:w="6384" w:type="dxa"/>
            <w:tcBorders>
              <w:top w:val="nil"/>
              <w:left w:val="nil"/>
              <w:bottom w:val="single" w:sz="8" w:space="0" w:color="auto"/>
              <w:right w:val="single" w:sz="8" w:space="0" w:color="auto"/>
            </w:tcBorders>
            <w:tcMar>
              <w:top w:w="0" w:type="dxa"/>
              <w:left w:w="108" w:type="dxa"/>
              <w:bottom w:w="0" w:type="dxa"/>
              <w:right w:w="108" w:type="dxa"/>
            </w:tcMar>
          </w:tcPr>
          <w:p w14:paraId="11D6D229" w14:textId="716246C4" w:rsidR="00B4307B" w:rsidRPr="00995751" w:rsidRDefault="006345AE" w:rsidP="006E1984">
            <w:pPr>
              <w:spacing w:after="0" w:line="240" w:lineRule="auto"/>
              <w:jc w:val="both"/>
              <w:rPr>
                <w:rFonts w:ascii="Times New Roman" w:hAnsi="Times New Roman" w:cs="Times New Roman"/>
              </w:rPr>
            </w:pPr>
            <w:r>
              <w:rPr>
                <w:rFonts w:ascii="Times New Roman" w:hAnsi="Times New Roman" w:cs="Times New Roman"/>
              </w:rPr>
              <w:t>2</w:t>
            </w:r>
          </w:p>
        </w:tc>
      </w:tr>
      <w:tr w:rsidR="00400670" w:rsidRPr="00995751" w14:paraId="25C5653D" w14:textId="77777777" w:rsidTr="00CD1C05">
        <w:trPr>
          <w:trHeight w:val="42"/>
        </w:trPr>
        <w:tc>
          <w:tcPr>
            <w:tcW w:w="2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A201C2" w14:textId="49CE7F50" w:rsidR="00400670" w:rsidRPr="00995751" w:rsidRDefault="00400670" w:rsidP="006E1984">
            <w:pPr>
              <w:spacing w:after="0" w:line="240" w:lineRule="auto"/>
              <w:jc w:val="both"/>
              <w:rPr>
                <w:rFonts w:ascii="Times New Roman" w:hAnsi="Times New Roman" w:cs="Times New Roman"/>
                <w:b/>
                <w:bCs/>
              </w:rPr>
            </w:pPr>
            <w:r>
              <w:rPr>
                <w:rFonts w:ascii="Times New Roman" w:hAnsi="Times New Roman" w:cs="Times New Roman"/>
                <w:b/>
                <w:bCs/>
              </w:rPr>
              <w:t>Кол-во этажей</w:t>
            </w:r>
          </w:p>
        </w:tc>
        <w:tc>
          <w:tcPr>
            <w:tcW w:w="6384" w:type="dxa"/>
            <w:tcBorders>
              <w:top w:val="nil"/>
              <w:left w:val="nil"/>
              <w:bottom w:val="single" w:sz="8" w:space="0" w:color="auto"/>
              <w:right w:val="single" w:sz="8" w:space="0" w:color="auto"/>
            </w:tcBorders>
            <w:tcMar>
              <w:top w:w="0" w:type="dxa"/>
              <w:left w:w="108" w:type="dxa"/>
              <w:bottom w:w="0" w:type="dxa"/>
              <w:right w:w="108" w:type="dxa"/>
            </w:tcMar>
          </w:tcPr>
          <w:p w14:paraId="772A1DC7" w14:textId="28AF8A88" w:rsidR="00400670" w:rsidRPr="00995751" w:rsidRDefault="006345AE" w:rsidP="006E1984">
            <w:pPr>
              <w:spacing w:after="0" w:line="240" w:lineRule="auto"/>
              <w:jc w:val="both"/>
              <w:rPr>
                <w:rFonts w:ascii="Times New Roman" w:hAnsi="Times New Roman" w:cs="Times New Roman"/>
              </w:rPr>
            </w:pPr>
            <w:r w:rsidRPr="00995751">
              <w:rPr>
                <w:rFonts w:ascii="Times New Roman" w:hAnsi="Times New Roman" w:cs="Times New Roman"/>
              </w:rPr>
              <w:t>3, в том числе 1 подземный</w:t>
            </w:r>
          </w:p>
        </w:tc>
      </w:tr>
      <w:tr w:rsidR="00B4307B" w:rsidRPr="00995751" w14:paraId="13ABD58B" w14:textId="77777777" w:rsidTr="00CD1C05">
        <w:trPr>
          <w:trHeight w:val="78"/>
        </w:trPr>
        <w:tc>
          <w:tcPr>
            <w:tcW w:w="2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AC587" w14:textId="77777777" w:rsidR="00B4307B" w:rsidRPr="00995751" w:rsidRDefault="00B4307B" w:rsidP="006E1984">
            <w:pPr>
              <w:spacing w:after="0" w:line="240" w:lineRule="auto"/>
              <w:jc w:val="both"/>
              <w:rPr>
                <w:rFonts w:ascii="Times New Roman" w:hAnsi="Times New Roman" w:cs="Times New Roman"/>
                <w:b/>
                <w:bCs/>
              </w:rPr>
            </w:pPr>
            <w:r w:rsidRPr="00995751">
              <w:rPr>
                <w:rFonts w:ascii="Times New Roman" w:hAnsi="Times New Roman" w:cs="Times New Roman"/>
                <w:b/>
                <w:bCs/>
              </w:rPr>
              <w:t>Общая площадь</w:t>
            </w:r>
          </w:p>
        </w:tc>
        <w:tc>
          <w:tcPr>
            <w:tcW w:w="6384" w:type="dxa"/>
            <w:tcBorders>
              <w:top w:val="nil"/>
              <w:left w:val="nil"/>
              <w:bottom w:val="single" w:sz="8" w:space="0" w:color="auto"/>
              <w:right w:val="single" w:sz="8" w:space="0" w:color="auto"/>
            </w:tcBorders>
            <w:tcMar>
              <w:top w:w="0" w:type="dxa"/>
              <w:left w:w="108" w:type="dxa"/>
              <w:bottom w:w="0" w:type="dxa"/>
              <w:right w:w="108" w:type="dxa"/>
            </w:tcMar>
          </w:tcPr>
          <w:p w14:paraId="00388751" w14:textId="6D3AF3EF" w:rsidR="00B4307B" w:rsidRPr="00995751" w:rsidRDefault="00B4307B" w:rsidP="006E1984">
            <w:pPr>
              <w:spacing w:after="0" w:line="240" w:lineRule="auto"/>
              <w:jc w:val="both"/>
              <w:rPr>
                <w:rFonts w:ascii="Times New Roman" w:hAnsi="Times New Roman" w:cs="Times New Roman"/>
                <w:bCs/>
              </w:rPr>
            </w:pPr>
          </w:p>
        </w:tc>
      </w:tr>
      <w:tr w:rsidR="00B4307B" w:rsidRPr="00995751" w14:paraId="68619AE0" w14:textId="77777777" w:rsidTr="00CD1C05">
        <w:trPr>
          <w:trHeight w:val="195"/>
        </w:trPr>
        <w:tc>
          <w:tcPr>
            <w:tcW w:w="2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2BE1EE" w14:textId="77777777" w:rsidR="00B4307B" w:rsidRPr="00995751" w:rsidRDefault="00B4307B" w:rsidP="006E1984">
            <w:pPr>
              <w:spacing w:after="0" w:line="240" w:lineRule="auto"/>
              <w:jc w:val="both"/>
              <w:rPr>
                <w:rFonts w:ascii="Times New Roman" w:hAnsi="Times New Roman" w:cs="Times New Roman"/>
                <w:b/>
                <w:bCs/>
              </w:rPr>
            </w:pPr>
            <w:r w:rsidRPr="00995751">
              <w:rPr>
                <w:rFonts w:ascii="Times New Roman" w:hAnsi="Times New Roman" w:cs="Times New Roman"/>
                <w:b/>
                <w:bCs/>
              </w:rPr>
              <w:t xml:space="preserve">Материал наружных стен </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288744A8" w14:textId="0D698F2A" w:rsidR="00B4307B" w:rsidRPr="00995751" w:rsidRDefault="00E26ED3" w:rsidP="006E1984">
            <w:pPr>
              <w:spacing w:after="0" w:line="240" w:lineRule="auto"/>
              <w:jc w:val="both"/>
              <w:rPr>
                <w:rFonts w:ascii="Times New Roman" w:hAnsi="Times New Roman" w:cs="Times New Roman"/>
              </w:rPr>
            </w:pPr>
            <w:r w:rsidRPr="00995751">
              <w:rPr>
                <w:rFonts w:ascii="Times New Roman" w:hAnsi="Times New Roman" w:cs="Times New Roman"/>
              </w:rPr>
              <w:t>Бескаркасные со стенами из мелкоштучных каменных материалов (кирпич, керамические камни, блоки и др.)</w:t>
            </w:r>
          </w:p>
        </w:tc>
      </w:tr>
      <w:tr w:rsidR="00B4307B" w:rsidRPr="00995751" w14:paraId="33975360" w14:textId="77777777" w:rsidTr="00CD1C05">
        <w:trPr>
          <w:trHeight w:val="39"/>
        </w:trPr>
        <w:tc>
          <w:tcPr>
            <w:tcW w:w="2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7F65E9" w14:textId="77777777" w:rsidR="00B4307B" w:rsidRPr="00995751" w:rsidRDefault="00B4307B" w:rsidP="006E1984">
            <w:pPr>
              <w:spacing w:after="0" w:line="240" w:lineRule="auto"/>
              <w:jc w:val="both"/>
              <w:rPr>
                <w:rFonts w:ascii="Times New Roman" w:hAnsi="Times New Roman" w:cs="Times New Roman"/>
                <w:b/>
                <w:bCs/>
              </w:rPr>
            </w:pPr>
            <w:r w:rsidRPr="00995751">
              <w:rPr>
                <w:rFonts w:ascii="Times New Roman" w:hAnsi="Times New Roman" w:cs="Times New Roman"/>
                <w:b/>
                <w:bCs/>
              </w:rPr>
              <w:t>Материал поэтажных перекрытий</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497549A6" w14:textId="34D6367B" w:rsidR="00B4307B" w:rsidRPr="00995751" w:rsidRDefault="00E26ED3" w:rsidP="006E1984">
            <w:pPr>
              <w:spacing w:after="0" w:line="240" w:lineRule="auto"/>
              <w:jc w:val="both"/>
              <w:rPr>
                <w:rFonts w:ascii="Times New Roman" w:hAnsi="Times New Roman" w:cs="Times New Roman"/>
              </w:rPr>
            </w:pPr>
            <w:r w:rsidRPr="00995751">
              <w:rPr>
                <w:rFonts w:ascii="Times New Roman" w:hAnsi="Times New Roman" w:cs="Times New Roman"/>
              </w:rPr>
              <w:t>Сборные железобетонные многопустотные плиты</w:t>
            </w:r>
          </w:p>
        </w:tc>
      </w:tr>
      <w:tr w:rsidR="00B4307B" w:rsidRPr="00995751" w14:paraId="4371F612" w14:textId="77777777" w:rsidTr="00CD1C05">
        <w:trPr>
          <w:trHeight w:val="39"/>
        </w:trPr>
        <w:tc>
          <w:tcPr>
            <w:tcW w:w="2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65D32" w14:textId="77777777" w:rsidR="00B4307B" w:rsidRPr="00995751" w:rsidRDefault="00B4307B" w:rsidP="006E1984">
            <w:pPr>
              <w:spacing w:after="0" w:line="240" w:lineRule="auto"/>
              <w:jc w:val="both"/>
              <w:rPr>
                <w:rFonts w:ascii="Times New Roman" w:hAnsi="Times New Roman" w:cs="Times New Roman"/>
                <w:b/>
                <w:bCs/>
              </w:rPr>
            </w:pPr>
            <w:r w:rsidRPr="00995751">
              <w:rPr>
                <w:rFonts w:ascii="Times New Roman" w:hAnsi="Times New Roman" w:cs="Times New Roman"/>
                <w:b/>
                <w:bCs/>
              </w:rPr>
              <w:t>Класс энергоэффективности</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25122068" w14:textId="6AAA7506" w:rsidR="00B4307B" w:rsidRPr="00995751" w:rsidRDefault="00E26ED3" w:rsidP="006E1984">
            <w:pPr>
              <w:spacing w:after="0" w:line="240" w:lineRule="auto"/>
              <w:jc w:val="both"/>
              <w:rPr>
                <w:rFonts w:ascii="Times New Roman" w:hAnsi="Times New Roman" w:cs="Times New Roman"/>
              </w:rPr>
            </w:pPr>
            <w:r w:rsidRPr="00995751">
              <w:rPr>
                <w:rFonts w:ascii="Times New Roman" w:hAnsi="Times New Roman" w:cs="Times New Roman"/>
              </w:rPr>
              <w:t>A</w:t>
            </w:r>
          </w:p>
        </w:tc>
      </w:tr>
      <w:tr w:rsidR="00B4307B" w:rsidRPr="00995751" w14:paraId="6BDD27AD" w14:textId="77777777" w:rsidTr="00CD1C05">
        <w:trPr>
          <w:trHeight w:val="195"/>
        </w:trPr>
        <w:tc>
          <w:tcPr>
            <w:tcW w:w="2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9E48A" w14:textId="77777777" w:rsidR="00B4307B" w:rsidRPr="00995751" w:rsidRDefault="00B4307B" w:rsidP="006E1984">
            <w:pPr>
              <w:spacing w:after="0" w:line="240" w:lineRule="auto"/>
              <w:jc w:val="both"/>
              <w:rPr>
                <w:rFonts w:ascii="Times New Roman" w:hAnsi="Times New Roman" w:cs="Times New Roman"/>
                <w:b/>
                <w:bCs/>
              </w:rPr>
            </w:pPr>
            <w:r w:rsidRPr="00995751">
              <w:rPr>
                <w:rFonts w:ascii="Times New Roman" w:hAnsi="Times New Roman" w:cs="Times New Roman"/>
                <w:b/>
                <w:bCs/>
              </w:rPr>
              <w:t>Сейсмостойкость</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3301EC90" w14:textId="77777777" w:rsidR="00B4307B" w:rsidRPr="00995751" w:rsidRDefault="00B4307B" w:rsidP="006E1984">
            <w:pPr>
              <w:spacing w:after="0" w:line="240" w:lineRule="auto"/>
              <w:jc w:val="both"/>
              <w:rPr>
                <w:rFonts w:ascii="Times New Roman" w:hAnsi="Times New Roman" w:cs="Times New Roman"/>
              </w:rPr>
            </w:pPr>
            <w:r w:rsidRPr="00995751">
              <w:rPr>
                <w:rFonts w:ascii="Times New Roman" w:hAnsi="Times New Roman" w:cs="Times New Roman"/>
              </w:rPr>
              <w:t xml:space="preserve">классификация не требуется, поскольку населенный пункт, в котором осуществляется строительство Объекта, расположен в пределах зон, характеризующихся сейсмической интенсивностью менее 6 баллов и не внесен в список населенных пунктов Российской Федерации, расположенных в сейсмических районах (СП 14.13330.2011 «Строительство в сейсмических районах. Актуализированная редакция </w:t>
            </w:r>
            <w:hyperlink r:id="rId5" w:history="1">
              <w:r w:rsidRPr="00E92C4F">
                <w:rPr>
                  <w:rStyle w:val="a6"/>
                  <w:rFonts w:ascii="Times New Roman" w:hAnsi="Times New Roman" w:cs="Times New Roman"/>
                  <w:color w:val="auto"/>
                  <w:u w:val="none"/>
                </w:rPr>
                <w:t xml:space="preserve">СНиП II-7-81*» утвержденный Приказом Минрегиона РФ от 27.12.2010 г. № 779). </w:t>
              </w:r>
            </w:hyperlink>
          </w:p>
        </w:tc>
      </w:tr>
    </w:tbl>
    <w:p w14:paraId="7CBD8DDE" w14:textId="77777777" w:rsidR="007E1E36" w:rsidRPr="00995751" w:rsidRDefault="007E1E36" w:rsidP="006E1984">
      <w:pPr>
        <w:spacing w:after="0" w:line="240" w:lineRule="auto"/>
        <w:ind w:firstLine="567"/>
        <w:jc w:val="both"/>
        <w:rPr>
          <w:rFonts w:ascii="Times New Roman" w:hAnsi="Times New Roman" w:cs="Times New Roman"/>
          <w:b/>
          <w:bCs/>
        </w:rPr>
      </w:pPr>
    </w:p>
    <w:p w14:paraId="05203554" w14:textId="09AD048C"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b/>
          <w:bCs/>
        </w:rPr>
        <w:t>Объект долевого строительства</w:t>
      </w:r>
      <w:r w:rsidRPr="00995751">
        <w:rPr>
          <w:rFonts w:ascii="Times New Roman" w:hAnsi="Times New Roman" w:cs="Times New Roman"/>
        </w:rPr>
        <w:t xml:space="preserve"> –</w:t>
      </w:r>
      <w:r w:rsidR="00A60C1A">
        <w:rPr>
          <w:rFonts w:ascii="Times New Roman" w:hAnsi="Times New Roman" w:cs="Times New Roman"/>
        </w:rPr>
        <w:t xml:space="preserve"> </w:t>
      </w:r>
      <w:r w:rsidRPr="00995751">
        <w:rPr>
          <w:rFonts w:ascii="Times New Roman" w:hAnsi="Times New Roman" w:cs="Times New Roman"/>
        </w:rPr>
        <w:t xml:space="preserve">жилой блок (жилой дом (блокированный)), расположенный в составе Жилого дома блокированной застройки, состоящий из комнат, а также помещений вспомогательного использования, предназначенных для удовлетворения гражданами </w:t>
      </w:r>
      <w:r w:rsidRPr="00995751">
        <w:rPr>
          <w:rFonts w:ascii="Times New Roman" w:hAnsi="Times New Roman" w:cs="Times New Roman"/>
        </w:rPr>
        <w:lastRenderedPageBreak/>
        <w:t>бытовых и иных нужд, предназначенный для постоянного проживания одной семьи, имеющий общую стену (общие стены) без проемов с соседним жилым блоком (жилым домом (блокированным)) или жилыми блоками (жилыми домами (блокированными)), расположенный на Земельном участке и имеющий непосредственный выход на Земельный участок, и подлежащий передаче Участнику долевого строительства после получения Застройщиком Разрешения на ввод в эксплуатацию Жилого дома блокированной застройки.</w:t>
      </w:r>
    </w:p>
    <w:p w14:paraId="0E18B323" w14:textId="56908894"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b/>
          <w:bCs/>
        </w:rPr>
        <w:t>Участник долевого строительства</w:t>
      </w:r>
      <w:r w:rsidRPr="00995751">
        <w:rPr>
          <w:rFonts w:ascii="Times New Roman" w:hAnsi="Times New Roman" w:cs="Times New Roman"/>
        </w:rPr>
        <w:t xml:space="preserve"> – физическое лицо, осуществляющее по Договору долевое финансирование строительства Объекта долевого участия за счёт собственных и иных средств.</w:t>
      </w:r>
    </w:p>
    <w:p w14:paraId="44E95809" w14:textId="3BFA50EB"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b/>
          <w:bCs/>
        </w:rPr>
        <w:t>Земельный участок</w:t>
      </w:r>
      <w:r w:rsidRPr="00995751">
        <w:rPr>
          <w:rFonts w:ascii="Times New Roman" w:hAnsi="Times New Roman" w:cs="Times New Roman"/>
        </w:rPr>
        <w:t xml:space="preserve"> – означает часть земной поверхности, на которой расположен Объект долевого строительства, а также примыкающая к Объекту долевого строительства, с непосредственным выходом на него, общей площадью 3 187 квадратных метров, кадастровый номер 36:34:0605002:424</w:t>
      </w:r>
      <w:r w:rsidR="008D71A2" w:rsidRPr="00995751">
        <w:rPr>
          <w:rFonts w:ascii="Times New Roman" w:hAnsi="Times New Roman" w:cs="Times New Roman"/>
        </w:rPr>
        <w:t>, расположен по адресу: г. Воронеж, ул. Героев Революции, 114</w:t>
      </w:r>
    </w:p>
    <w:p w14:paraId="4A3BBBC2" w14:textId="148781B9"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b/>
          <w:bCs/>
        </w:rPr>
        <w:t>Общая площадь Объекта долевого строительства</w:t>
      </w:r>
      <w:r w:rsidRPr="00995751">
        <w:rPr>
          <w:rFonts w:ascii="Times New Roman" w:hAnsi="Times New Roman" w:cs="Times New Roman"/>
        </w:rPr>
        <w:t xml:space="preserve"> – площадь жилого блока (жилого дома (блокированного)), определенная в соответствии с проектной документацией на Жилой дом блокированной застройки, включающая в себя сумму площадей всех помещений жилого блока (жилого дома (блокированного)),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блоке (жилом доме (блокированном)), за исключением балконов, лоджий. К площади помещений вспомогательного использования относятся площади кухонь, коридоров, ванн, санузлов, встроенных шкафов, кладовых.</w:t>
      </w:r>
    </w:p>
    <w:p w14:paraId="17047BA2" w14:textId="2CDA6BCF"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b/>
          <w:bCs/>
        </w:rPr>
        <w:t>Фактическая площадь Объекта долевого строительства</w:t>
      </w:r>
      <w:r w:rsidRPr="00995751">
        <w:rPr>
          <w:rFonts w:ascii="Times New Roman" w:hAnsi="Times New Roman" w:cs="Times New Roman"/>
        </w:rPr>
        <w:t xml:space="preserve"> – общая площадь Объекта долевого строительства, которая определяется по окончании строительства Жилого дома блокированной застройки на основании обмеров, проведенных бюро технической инвентаризации, в соответствии с основными требованиями к организации и порядку проведения технической инвентаризации и учета жилищного фонда в Российской Федерации и которая подлежит отражению Сторонами в Акте приема-передачи Объекта долевого строительства.</w:t>
      </w:r>
    </w:p>
    <w:p w14:paraId="7E5926D0" w14:textId="7676C26A"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b/>
          <w:bCs/>
        </w:rPr>
        <w:t>Разрешение на ввод в эксплуатацию</w:t>
      </w:r>
      <w:r w:rsidRPr="00995751">
        <w:rPr>
          <w:rFonts w:ascii="Times New Roman" w:hAnsi="Times New Roman" w:cs="Times New Roman"/>
        </w:rPr>
        <w:t xml:space="preserve"> – документ, удостоверяющий выполнение строительства Жилого дома блокированной застройки в полном объёме в соответствии с Разрешением на строительство и соответствие построенного Жилого дома блокированной застройки проектной документации.</w:t>
      </w:r>
    </w:p>
    <w:p w14:paraId="450D6327" w14:textId="2DA1B8BE" w:rsidR="003F03B4" w:rsidRPr="00995751" w:rsidRDefault="003F03B4" w:rsidP="006E1984">
      <w:pPr>
        <w:spacing w:after="0" w:line="240" w:lineRule="auto"/>
        <w:ind w:firstLine="567"/>
        <w:jc w:val="both"/>
        <w:rPr>
          <w:rFonts w:ascii="Times New Roman" w:hAnsi="Times New Roman" w:cs="Times New Roman"/>
        </w:rPr>
      </w:pPr>
    </w:p>
    <w:p w14:paraId="4C8738A5" w14:textId="7A94DF90" w:rsidR="003F03B4" w:rsidRPr="00995751" w:rsidRDefault="003F03B4"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2. ПРАВОВОЕ ОБОСНОВАНИЕ ДОГОВОРА</w:t>
      </w:r>
    </w:p>
    <w:p w14:paraId="0235B405" w14:textId="18F211AB"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2.1. Договор заключён в соответствии с Гражданским Кодексом РФ, Федеральным законом от 30</w:t>
      </w:r>
      <w:r w:rsidR="008D71A2" w:rsidRPr="00995751">
        <w:rPr>
          <w:rFonts w:ascii="Times New Roman" w:hAnsi="Times New Roman" w:cs="Times New Roman"/>
        </w:rPr>
        <w:t xml:space="preserve"> </w:t>
      </w:r>
      <w:r w:rsidRPr="00995751">
        <w:rPr>
          <w:rFonts w:ascii="Times New Roman" w:hAnsi="Times New Roman" w:cs="Times New Roman"/>
        </w:rPr>
        <w:t>декабря 2004 года № 214-ФЗ «Об участии в долевом строительстве многоквартирных домов и иных</w:t>
      </w:r>
      <w:r w:rsidR="008D71A2" w:rsidRPr="00995751">
        <w:rPr>
          <w:rFonts w:ascii="Times New Roman" w:hAnsi="Times New Roman" w:cs="Times New Roman"/>
        </w:rPr>
        <w:t xml:space="preserve"> </w:t>
      </w:r>
      <w:r w:rsidRPr="00995751">
        <w:rPr>
          <w:rFonts w:ascii="Times New Roman" w:hAnsi="Times New Roman" w:cs="Times New Roman"/>
        </w:rPr>
        <w:t>объектов недвижимости и о внесении изменений в некоторые законодательные акты Российской</w:t>
      </w:r>
      <w:r w:rsidR="008D71A2" w:rsidRPr="00995751">
        <w:rPr>
          <w:rFonts w:ascii="Times New Roman" w:hAnsi="Times New Roman" w:cs="Times New Roman"/>
        </w:rPr>
        <w:t xml:space="preserve"> </w:t>
      </w:r>
      <w:r w:rsidRPr="00995751">
        <w:rPr>
          <w:rFonts w:ascii="Times New Roman" w:hAnsi="Times New Roman" w:cs="Times New Roman"/>
        </w:rPr>
        <w:t>Федерации» (далее – ФЗ № 214-ФЗ), Градостроительным кодексом РФ.</w:t>
      </w:r>
    </w:p>
    <w:p w14:paraId="6147C921" w14:textId="77777777"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2.2. Правовым основанием для заключения Договора является:</w:t>
      </w:r>
    </w:p>
    <w:p w14:paraId="19FBE25E" w14:textId="2207853A"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 </w:t>
      </w:r>
      <w:r w:rsidR="008D71A2" w:rsidRPr="00995751">
        <w:rPr>
          <w:rFonts w:ascii="Times New Roman" w:hAnsi="Times New Roman" w:cs="Times New Roman"/>
        </w:rPr>
        <w:t>выписка из ЕГРН о регистрации права</w:t>
      </w:r>
      <w:r w:rsidRPr="00995751">
        <w:rPr>
          <w:rFonts w:ascii="Times New Roman" w:hAnsi="Times New Roman" w:cs="Times New Roman"/>
        </w:rPr>
        <w:t xml:space="preserve"> собственности на Земельный участок от</w:t>
      </w:r>
      <w:r w:rsidR="008D71A2" w:rsidRPr="00995751">
        <w:rPr>
          <w:rFonts w:ascii="Times New Roman" w:hAnsi="Times New Roman" w:cs="Times New Roman"/>
        </w:rPr>
        <w:t xml:space="preserve"> 18.05.2022 г.;</w:t>
      </w:r>
    </w:p>
    <w:p w14:paraId="6F27DF6D" w14:textId="336BDDC0"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 Разрешение на строительство № </w:t>
      </w:r>
      <w:r w:rsidR="008D71A2" w:rsidRPr="00995751">
        <w:rPr>
          <w:rFonts w:ascii="Times New Roman" w:hAnsi="Times New Roman" w:cs="Times New Roman"/>
        </w:rPr>
        <w:t xml:space="preserve">36-34-067-2022 от 9 сентября 2022 года, </w:t>
      </w:r>
      <w:r w:rsidRPr="00995751">
        <w:rPr>
          <w:rFonts w:ascii="Times New Roman" w:hAnsi="Times New Roman" w:cs="Times New Roman"/>
        </w:rPr>
        <w:t>выданное</w:t>
      </w:r>
      <w:r w:rsidR="008D71A2" w:rsidRPr="00995751">
        <w:rPr>
          <w:rFonts w:ascii="Times New Roman" w:hAnsi="Times New Roman" w:cs="Times New Roman"/>
        </w:rPr>
        <w:t xml:space="preserve"> Администрацией городского округа город Воронеж;</w:t>
      </w:r>
    </w:p>
    <w:p w14:paraId="67B34A09" w14:textId="5FCC24EF"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 Проектная декларация, размещённая в сети Интернет на сайте </w:t>
      </w:r>
      <w:r w:rsidR="00047CEF" w:rsidRPr="00995751">
        <w:rPr>
          <w:rFonts w:ascii="Times New Roman" w:hAnsi="Times New Roman" w:cs="Times New Roman"/>
        </w:rPr>
        <w:t>https://наш.дом.рф/</w:t>
      </w:r>
    </w:p>
    <w:p w14:paraId="19D83B71" w14:textId="4E03E9C3"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2.3. Застройщик предоставляет Участнику долевого строительства на весь период срока действия</w:t>
      </w:r>
      <w:r w:rsidR="008D71A2" w:rsidRPr="00995751">
        <w:rPr>
          <w:rFonts w:ascii="Times New Roman" w:hAnsi="Times New Roman" w:cs="Times New Roman"/>
        </w:rPr>
        <w:t xml:space="preserve"> </w:t>
      </w:r>
      <w:r w:rsidRPr="00995751">
        <w:rPr>
          <w:rFonts w:ascii="Times New Roman" w:hAnsi="Times New Roman" w:cs="Times New Roman"/>
        </w:rPr>
        <w:t>настоящего Договора следующие гарантии:</w:t>
      </w:r>
    </w:p>
    <w:p w14:paraId="5281E8F5" w14:textId="359F43F3"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Застройщик является юридическим лицом, надлежащим образом созданным, зарегистрированным и</w:t>
      </w:r>
      <w:r w:rsidR="008D71A2" w:rsidRPr="00995751">
        <w:rPr>
          <w:rFonts w:ascii="Times New Roman" w:hAnsi="Times New Roman" w:cs="Times New Roman"/>
        </w:rPr>
        <w:t xml:space="preserve"> </w:t>
      </w:r>
      <w:r w:rsidRPr="00995751">
        <w:rPr>
          <w:rFonts w:ascii="Times New Roman" w:hAnsi="Times New Roman" w:cs="Times New Roman"/>
        </w:rPr>
        <w:t>законно существующим в соответствии с действующим законодательством Российской Федерации;</w:t>
      </w:r>
    </w:p>
    <w:p w14:paraId="22A727AF" w14:textId="76556DCB"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настоящий Договор подписан должным образом уполномоченным представителем Застройщика и</w:t>
      </w:r>
      <w:r w:rsidR="008D71A2" w:rsidRPr="00995751">
        <w:rPr>
          <w:rFonts w:ascii="Times New Roman" w:hAnsi="Times New Roman" w:cs="Times New Roman"/>
        </w:rPr>
        <w:t xml:space="preserve"> </w:t>
      </w:r>
      <w:r w:rsidRPr="00995751">
        <w:rPr>
          <w:rFonts w:ascii="Times New Roman" w:hAnsi="Times New Roman" w:cs="Times New Roman"/>
        </w:rPr>
        <w:t>устанавливает юридически действительные обязательства Застройщика;</w:t>
      </w:r>
    </w:p>
    <w:p w14:paraId="046968AA" w14:textId="66B541F5"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заключение настоящего Договора и выполнение его условий не приведёт к нарушению требований</w:t>
      </w:r>
      <w:r w:rsidR="008D71A2" w:rsidRPr="00995751">
        <w:rPr>
          <w:rFonts w:ascii="Times New Roman" w:hAnsi="Times New Roman" w:cs="Times New Roman"/>
        </w:rPr>
        <w:t xml:space="preserve"> </w:t>
      </w:r>
      <w:r w:rsidRPr="00995751">
        <w:rPr>
          <w:rFonts w:ascii="Times New Roman" w:hAnsi="Times New Roman" w:cs="Times New Roman"/>
        </w:rPr>
        <w:t>уставных документов Застройщика, а также обязательств Застройщика, вытекающих из договоров, стороной</w:t>
      </w:r>
      <w:r w:rsidR="008D71A2" w:rsidRPr="00995751">
        <w:rPr>
          <w:rFonts w:ascii="Times New Roman" w:hAnsi="Times New Roman" w:cs="Times New Roman"/>
        </w:rPr>
        <w:t xml:space="preserve"> </w:t>
      </w:r>
      <w:r w:rsidRPr="00995751">
        <w:rPr>
          <w:rFonts w:ascii="Times New Roman" w:hAnsi="Times New Roman" w:cs="Times New Roman"/>
        </w:rPr>
        <w:t>по которым является Застройщик, или действующего законодательства Российской Федерации;</w:t>
      </w:r>
    </w:p>
    <w:p w14:paraId="03E4C832" w14:textId="5095B2B2"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Объект долевого строительства, подлежащий передаче Участнику долевого строительства, в споре</w:t>
      </w:r>
      <w:r w:rsidR="008D71A2" w:rsidRPr="00995751">
        <w:rPr>
          <w:rFonts w:ascii="Times New Roman" w:hAnsi="Times New Roman" w:cs="Times New Roman"/>
        </w:rPr>
        <w:t xml:space="preserve"> </w:t>
      </w:r>
      <w:r w:rsidRPr="00995751">
        <w:rPr>
          <w:rFonts w:ascii="Times New Roman" w:hAnsi="Times New Roman" w:cs="Times New Roman"/>
        </w:rPr>
        <w:t>и/или под арестом не состоит, свободен от долгов, на момент заключения настоящего Договора.</w:t>
      </w:r>
    </w:p>
    <w:p w14:paraId="5067C4FD" w14:textId="141C3B4C"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lastRenderedPageBreak/>
        <w:t>2.4. Участник долевого строительства настоящим подтверждает, что до заключения настоящего</w:t>
      </w:r>
      <w:r w:rsidR="008D71A2" w:rsidRPr="00995751">
        <w:rPr>
          <w:rFonts w:ascii="Times New Roman" w:hAnsi="Times New Roman" w:cs="Times New Roman"/>
        </w:rPr>
        <w:t xml:space="preserve"> </w:t>
      </w:r>
      <w:r w:rsidRPr="00995751">
        <w:rPr>
          <w:rFonts w:ascii="Times New Roman" w:hAnsi="Times New Roman" w:cs="Times New Roman"/>
        </w:rPr>
        <w:t>Договора получил всю необходимую и достоверную информацию о Застройщике и о проекте строительства,</w:t>
      </w:r>
      <w:r w:rsidR="008D71A2" w:rsidRPr="00995751">
        <w:rPr>
          <w:rFonts w:ascii="Times New Roman" w:hAnsi="Times New Roman" w:cs="Times New Roman"/>
        </w:rPr>
        <w:t xml:space="preserve"> </w:t>
      </w:r>
      <w:r w:rsidRPr="00995751">
        <w:rPr>
          <w:rFonts w:ascii="Times New Roman" w:hAnsi="Times New Roman" w:cs="Times New Roman"/>
        </w:rPr>
        <w:t>подлежащую предоставлению в соответствии с требованиями Федерального закона № 214-ФЗ от</w:t>
      </w:r>
      <w:r w:rsidR="008D71A2" w:rsidRPr="00995751">
        <w:rPr>
          <w:rFonts w:ascii="Times New Roman" w:hAnsi="Times New Roman" w:cs="Times New Roman"/>
        </w:rPr>
        <w:t xml:space="preserve"> </w:t>
      </w:r>
      <w:r w:rsidRPr="00995751">
        <w:rPr>
          <w:rFonts w:ascii="Times New Roman" w:hAnsi="Times New Roman" w:cs="Times New Roman"/>
        </w:rPr>
        <w:t>30.12.2004г. «Об участии в долевом строительстве многоквартирных домов и иных объектов недвижимости</w:t>
      </w:r>
      <w:r w:rsidR="008D71A2" w:rsidRPr="00995751">
        <w:rPr>
          <w:rFonts w:ascii="Times New Roman" w:hAnsi="Times New Roman" w:cs="Times New Roman"/>
        </w:rPr>
        <w:t xml:space="preserve"> </w:t>
      </w:r>
      <w:r w:rsidRPr="00995751">
        <w:rPr>
          <w:rFonts w:ascii="Times New Roman" w:hAnsi="Times New Roman" w:cs="Times New Roman"/>
        </w:rPr>
        <w:t>и внесении изменений в некоторые законодательные акты РФ» (далее ФЗ № 214-ФЗ), в том числе:</w:t>
      </w:r>
    </w:p>
    <w:p w14:paraId="01851239" w14:textId="0997C53B"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 фирменном наименовании, государственной регистрации, учредителях, месте нахождения и</w:t>
      </w:r>
      <w:r w:rsidR="008D71A2" w:rsidRPr="00995751">
        <w:rPr>
          <w:rFonts w:ascii="Times New Roman" w:hAnsi="Times New Roman" w:cs="Times New Roman"/>
        </w:rPr>
        <w:t xml:space="preserve"> </w:t>
      </w:r>
      <w:r w:rsidRPr="00995751">
        <w:rPr>
          <w:rFonts w:ascii="Times New Roman" w:hAnsi="Times New Roman" w:cs="Times New Roman"/>
        </w:rPr>
        <w:t xml:space="preserve">режиме работы Застройщика – ООО </w:t>
      </w:r>
      <w:r w:rsidR="00047CEF" w:rsidRPr="00995751">
        <w:rPr>
          <w:rFonts w:ascii="Times New Roman" w:hAnsi="Times New Roman" w:cs="Times New Roman"/>
        </w:rPr>
        <w:t xml:space="preserve">«СЗ </w:t>
      </w:r>
      <w:r w:rsidRPr="00995751">
        <w:rPr>
          <w:rFonts w:ascii="Times New Roman" w:hAnsi="Times New Roman" w:cs="Times New Roman"/>
        </w:rPr>
        <w:t>«</w:t>
      </w:r>
      <w:r w:rsidR="008D71A2" w:rsidRPr="00995751">
        <w:rPr>
          <w:rFonts w:ascii="Times New Roman" w:hAnsi="Times New Roman" w:cs="Times New Roman"/>
        </w:rPr>
        <w:t>ПГС проект</w:t>
      </w:r>
      <w:r w:rsidRPr="00995751">
        <w:rPr>
          <w:rFonts w:ascii="Times New Roman" w:hAnsi="Times New Roman" w:cs="Times New Roman"/>
        </w:rPr>
        <w:t>»;</w:t>
      </w:r>
    </w:p>
    <w:p w14:paraId="6918D166" w14:textId="77777777"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 цели проекта строительства Объекта долевого строительства, этапах и сроках его реализации;</w:t>
      </w:r>
    </w:p>
    <w:p w14:paraId="782614D6" w14:textId="77777777"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 разрешении на строительство;</w:t>
      </w:r>
    </w:p>
    <w:p w14:paraId="0A2D31C0" w14:textId="2CFC38A4"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 кадастровом номере и площади Земельного участка, об элементах благоустройства и иных</w:t>
      </w:r>
      <w:r w:rsidR="008D71A2" w:rsidRPr="00995751">
        <w:rPr>
          <w:rFonts w:ascii="Times New Roman" w:hAnsi="Times New Roman" w:cs="Times New Roman"/>
        </w:rPr>
        <w:t xml:space="preserve"> </w:t>
      </w:r>
      <w:r w:rsidRPr="00995751">
        <w:rPr>
          <w:rFonts w:ascii="Times New Roman" w:hAnsi="Times New Roman" w:cs="Times New Roman"/>
        </w:rPr>
        <w:t>объектах, необходимых для эксплуатации и обслуживания Объекта долевого строительства;</w:t>
      </w:r>
    </w:p>
    <w:p w14:paraId="0B464AED" w14:textId="33B25A64"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 местоположении Объекта долевого строительства на Земельном участке, количестве этажей,</w:t>
      </w:r>
      <w:r w:rsidR="008D71A2" w:rsidRPr="00995751">
        <w:rPr>
          <w:rFonts w:ascii="Times New Roman" w:hAnsi="Times New Roman" w:cs="Times New Roman"/>
        </w:rPr>
        <w:t xml:space="preserve"> </w:t>
      </w:r>
      <w:r w:rsidRPr="00995751">
        <w:rPr>
          <w:rFonts w:ascii="Times New Roman" w:hAnsi="Times New Roman" w:cs="Times New Roman"/>
        </w:rPr>
        <w:t>количестве жилых помещений Объекта долевого строительства;</w:t>
      </w:r>
    </w:p>
    <w:p w14:paraId="22B51F7F" w14:textId="77777777"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 полном объёме своих прав и обязанностей по Договору;</w:t>
      </w:r>
    </w:p>
    <w:p w14:paraId="4938C841" w14:textId="0F656765"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 сроках и порядке проведения государственной регистрации настоящего Договора в соответствии с</w:t>
      </w:r>
      <w:r w:rsidR="008D71A2" w:rsidRPr="00995751">
        <w:rPr>
          <w:rFonts w:ascii="Times New Roman" w:hAnsi="Times New Roman" w:cs="Times New Roman"/>
        </w:rPr>
        <w:t xml:space="preserve"> </w:t>
      </w:r>
      <w:r w:rsidRPr="00995751">
        <w:rPr>
          <w:rFonts w:ascii="Times New Roman" w:hAnsi="Times New Roman" w:cs="Times New Roman"/>
        </w:rPr>
        <w:t>Федеральным законом;</w:t>
      </w:r>
    </w:p>
    <w:p w14:paraId="4A0281CF" w14:textId="62CB9631" w:rsidR="003F03B4"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о сроках и порядке проведения государственной регистрации права собственности Участника</w:t>
      </w:r>
      <w:r w:rsidR="008D71A2" w:rsidRPr="00995751">
        <w:rPr>
          <w:rFonts w:ascii="Times New Roman" w:hAnsi="Times New Roman" w:cs="Times New Roman"/>
        </w:rPr>
        <w:t xml:space="preserve"> </w:t>
      </w:r>
      <w:r w:rsidRPr="00995751">
        <w:rPr>
          <w:rFonts w:ascii="Times New Roman" w:hAnsi="Times New Roman" w:cs="Times New Roman"/>
        </w:rPr>
        <w:t>долевого строительства на Объект долевого строительства в соответствии с настоящим Договором,</w:t>
      </w:r>
      <w:r w:rsidR="008D71A2" w:rsidRPr="00995751">
        <w:rPr>
          <w:rFonts w:ascii="Times New Roman" w:hAnsi="Times New Roman" w:cs="Times New Roman"/>
        </w:rPr>
        <w:t xml:space="preserve"> </w:t>
      </w:r>
      <w:r w:rsidRPr="00995751">
        <w:rPr>
          <w:rFonts w:ascii="Times New Roman" w:hAnsi="Times New Roman" w:cs="Times New Roman"/>
        </w:rPr>
        <w:t>Федеральным Законом «О государственной регистрации недвижимости».</w:t>
      </w:r>
    </w:p>
    <w:p w14:paraId="7E704617" w14:textId="5C031645" w:rsidR="00096E50" w:rsidRPr="00995751" w:rsidRDefault="003F03B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2.5. Участник долевого строительства подтверждает, что ознакомлен с учредительными документами</w:t>
      </w:r>
      <w:r w:rsidR="008D71A2" w:rsidRPr="00995751">
        <w:rPr>
          <w:rFonts w:ascii="Times New Roman" w:hAnsi="Times New Roman" w:cs="Times New Roman"/>
        </w:rPr>
        <w:t xml:space="preserve"> </w:t>
      </w:r>
      <w:r w:rsidRPr="00995751">
        <w:rPr>
          <w:rFonts w:ascii="Times New Roman" w:hAnsi="Times New Roman" w:cs="Times New Roman"/>
        </w:rPr>
        <w:t>Застройщика, свидетельством о государственной регистрации, свидетельством о постановке на учет в</w:t>
      </w:r>
      <w:r w:rsidR="008D71A2" w:rsidRPr="00995751">
        <w:rPr>
          <w:rFonts w:ascii="Times New Roman" w:hAnsi="Times New Roman" w:cs="Times New Roman"/>
        </w:rPr>
        <w:t xml:space="preserve"> </w:t>
      </w:r>
      <w:r w:rsidRPr="00995751">
        <w:rPr>
          <w:rFonts w:ascii="Times New Roman" w:hAnsi="Times New Roman" w:cs="Times New Roman"/>
        </w:rPr>
        <w:t>налоговом органе, а также документами, образующими правовую основу настоящего Договора, согласно п.</w:t>
      </w:r>
      <w:r w:rsidR="008D71A2" w:rsidRPr="00995751">
        <w:rPr>
          <w:rFonts w:ascii="Times New Roman" w:hAnsi="Times New Roman" w:cs="Times New Roman"/>
        </w:rPr>
        <w:t xml:space="preserve"> </w:t>
      </w:r>
      <w:r w:rsidRPr="00995751">
        <w:rPr>
          <w:rFonts w:ascii="Times New Roman" w:hAnsi="Times New Roman" w:cs="Times New Roman"/>
        </w:rPr>
        <w:t>2.2 настоящего Договора.</w:t>
      </w:r>
    </w:p>
    <w:p w14:paraId="41D1A2AB" w14:textId="77777777" w:rsidR="00096E50" w:rsidRPr="00995751" w:rsidRDefault="00096E50" w:rsidP="006E1984">
      <w:pPr>
        <w:spacing w:after="0" w:line="240" w:lineRule="auto"/>
        <w:ind w:firstLine="567"/>
        <w:jc w:val="center"/>
        <w:rPr>
          <w:rFonts w:ascii="Times New Roman" w:hAnsi="Times New Roman" w:cs="Times New Roman"/>
          <w:b/>
          <w:bCs/>
        </w:rPr>
      </w:pPr>
    </w:p>
    <w:p w14:paraId="7D8590D9" w14:textId="343DCC41" w:rsidR="003C71C7" w:rsidRPr="00995751" w:rsidRDefault="003C71C7"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3. ПРЕДМЕТ ДОГОВОРА</w:t>
      </w:r>
    </w:p>
    <w:p w14:paraId="4D58969F" w14:textId="5BFF7851" w:rsidR="003C71C7" w:rsidRPr="00995751" w:rsidRDefault="003C71C7"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3.1. По Договору Застройщик обязуется в предусмотренный Договором срок своими силами и (или) с привлечением других лиц построить (создать) Жилой дом блокированной застройки и после получения Разрешения на ввод в эксплуатацию Жилого дома блокированной застройки передать Объект долевого строительства </w:t>
      </w:r>
      <w:r w:rsidR="006E1984" w:rsidRPr="00995751">
        <w:rPr>
          <w:rFonts w:ascii="Times New Roman" w:hAnsi="Times New Roman" w:cs="Times New Roman"/>
        </w:rPr>
        <w:t xml:space="preserve">в общую совместную собственность </w:t>
      </w:r>
      <w:r w:rsidRPr="00995751">
        <w:rPr>
          <w:rFonts w:ascii="Times New Roman" w:hAnsi="Times New Roman" w:cs="Times New Roman"/>
        </w:rPr>
        <w:t>Участник</w:t>
      </w:r>
      <w:r w:rsidR="006E1984" w:rsidRPr="00995751">
        <w:rPr>
          <w:rFonts w:ascii="Times New Roman" w:hAnsi="Times New Roman" w:cs="Times New Roman"/>
        </w:rPr>
        <w:t>ов</w:t>
      </w:r>
      <w:r w:rsidRPr="00995751">
        <w:rPr>
          <w:rFonts w:ascii="Times New Roman" w:hAnsi="Times New Roman" w:cs="Times New Roman"/>
        </w:rPr>
        <w:t xml:space="preserve"> долевого строительства, а Участник</w:t>
      </w:r>
      <w:r w:rsidR="006E1984" w:rsidRPr="00995751">
        <w:rPr>
          <w:rFonts w:ascii="Times New Roman" w:hAnsi="Times New Roman" w:cs="Times New Roman"/>
        </w:rPr>
        <w:t>и</w:t>
      </w:r>
      <w:r w:rsidRPr="00995751">
        <w:rPr>
          <w:rFonts w:ascii="Times New Roman" w:hAnsi="Times New Roman" w:cs="Times New Roman"/>
        </w:rPr>
        <w:t xml:space="preserve">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Жилого дома блокированной застройки.</w:t>
      </w:r>
    </w:p>
    <w:p w14:paraId="5FDB0D9C" w14:textId="4870A532" w:rsidR="003C71C7" w:rsidRPr="00995751" w:rsidRDefault="003C71C7"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3.2. Объект долевого строительства –</w:t>
      </w:r>
      <w:r w:rsidR="003D39C9" w:rsidRPr="00995751">
        <w:rPr>
          <w:rFonts w:ascii="Times New Roman" w:hAnsi="Times New Roman" w:cs="Times New Roman"/>
        </w:rPr>
        <w:t xml:space="preserve"> </w:t>
      </w:r>
      <w:r w:rsidRPr="00995751">
        <w:rPr>
          <w:rFonts w:ascii="Times New Roman" w:hAnsi="Times New Roman" w:cs="Times New Roman"/>
        </w:rPr>
        <w:t xml:space="preserve">жилой блок (жилой дом (блокированный)), расположенный в составе </w:t>
      </w:r>
      <w:r w:rsidR="007C104D" w:rsidRPr="00995751">
        <w:rPr>
          <w:rFonts w:ascii="Times New Roman" w:hAnsi="Times New Roman" w:cs="Times New Roman"/>
        </w:rPr>
        <w:t xml:space="preserve">Блокированного жилого дома, состоящего из одинаковых блок-секций № </w:t>
      </w:r>
      <w:r w:rsidR="00A60C1A">
        <w:rPr>
          <w:rFonts w:ascii="Times New Roman" w:hAnsi="Times New Roman" w:cs="Times New Roman"/>
        </w:rPr>
        <w:t>________________</w:t>
      </w:r>
      <w:r w:rsidR="007C104D" w:rsidRPr="00995751">
        <w:rPr>
          <w:rFonts w:ascii="Times New Roman" w:hAnsi="Times New Roman" w:cs="Times New Roman"/>
        </w:rPr>
        <w:t xml:space="preserve">, расположенного </w:t>
      </w:r>
      <w:r w:rsidRPr="00995751">
        <w:rPr>
          <w:rFonts w:ascii="Times New Roman" w:hAnsi="Times New Roman" w:cs="Times New Roman"/>
        </w:rPr>
        <w:t>по адресу: г.</w:t>
      </w:r>
      <w:r w:rsidR="00096E50" w:rsidRPr="00995751">
        <w:rPr>
          <w:rFonts w:ascii="Times New Roman" w:hAnsi="Times New Roman" w:cs="Times New Roman"/>
        </w:rPr>
        <w:t xml:space="preserve"> </w:t>
      </w:r>
      <w:r w:rsidRPr="00995751">
        <w:rPr>
          <w:rFonts w:ascii="Times New Roman" w:hAnsi="Times New Roman" w:cs="Times New Roman"/>
        </w:rPr>
        <w:t xml:space="preserve">Воронеж, ул. Героев Революции, 114 обозначенный на плане Объекта </w:t>
      </w:r>
      <w:r w:rsidR="00BF6A2A" w:rsidRPr="00995751">
        <w:rPr>
          <w:rFonts w:ascii="Times New Roman" w:hAnsi="Times New Roman" w:cs="Times New Roman"/>
        </w:rPr>
        <w:t xml:space="preserve">строительства под </w:t>
      </w:r>
      <w:r w:rsidRPr="00995751">
        <w:rPr>
          <w:rFonts w:ascii="Times New Roman" w:hAnsi="Times New Roman" w:cs="Times New Roman"/>
        </w:rPr>
        <w:t>номером</w:t>
      </w:r>
      <w:r w:rsidRPr="00995751">
        <w:rPr>
          <w:rFonts w:ascii="Times New Roman" w:hAnsi="Times New Roman" w:cs="Times New Roman"/>
          <w:shd w:val="clear" w:color="auto" w:fill="FFFFFF" w:themeFill="background1"/>
        </w:rPr>
        <w:t>:</w:t>
      </w:r>
      <w:r w:rsidR="00D137B4" w:rsidRPr="00995751">
        <w:rPr>
          <w:rFonts w:ascii="Times New Roman" w:hAnsi="Times New Roman" w:cs="Times New Roman"/>
          <w:shd w:val="clear" w:color="auto" w:fill="FFFFFF" w:themeFill="background1"/>
        </w:rPr>
        <w:t xml:space="preserve"> </w:t>
      </w:r>
      <w:r w:rsidR="00A60C1A">
        <w:rPr>
          <w:rFonts w:ascii="Times New Roman" w:hAnsi="Times New Roman" w:cs="Times New Roman"/>
          <w:shd w:val="clear" w:color="auto" w:fill="FFFFFF" w:themeFill="background1"/>
        </w:rPr>
        <w:t>______</w:t>
      </w:r>
      <w:r w:rsidRPr="00995751">
        <w:rPr>
          <w:rFonts w:ascii="Times New Roman" w:hAnsi="Times New Roman" w:cs="Times New Roman"/>
          <w:shd w:val="clear" w:color="auto" w:fill="FFFFFF" w:themeFill="background1"/>
        </w:rPr>
        <w:t xml:space="preserve"> (Приложение № 1 к Договору), имеющий следующие характеристики:</w:t>
      </w:r>
    </w:p>
    <w:p w14:paraId="7FB6B825" w14:textId="1FC363DF" w:rsidR="00E26ED3" w:rsidRPr="00995751" w:rsidRDefault="00E26ED3" w:rsidP="006E1984">
      <w:pPr>
        <w:spacing w:after="0" w:line="240" w:lineRule="auto"/>
        <w:ind w:firstLine="567"/>
        <w:jc w:val="both"/>
        <w:rPr>
          <w:rFonts w:ascii="Times New Roman" w:hAnsi="Times New Roman" w:cs="Times New Roman"/>
          <w:shd w:val="clear" w:color="auto" w:fill="FFFFFF" w:themeFill="background1"/>
        </w:rPr>
      </w:pPr>
    </w:p>
    <w:tbl>
      <w:tblPr>
        <w:tblStyle w:val="a3"/>
        <w:tblW w:w="0" w:type="auto"/>
        <w:tblLook w:val="04A0" w:firstRow="1" w:lastRow="0" w:firstColumn="1" w:lastColumn="0" w:noHBand="0" w:noVBand="1"/>
      </w:tblPr>
      <w:tblGrid>
        <w:gridCol w:w="4672"/>
        <w:gridCol w:w="4673"/>
      </w:tblGrid>
      <w:tr w:rsidR="00E26ED3" w:rsidRPr="00995751" w14:paraId="41E3CA5B" w14:textId="77777777" w:rsidTr="00E26ED3">
        <w:tc>
          <w:tcPr>
            <w:tcW w:w="4672" w:type="dxa"/>
          </w:tcPr>
          <w:p w14:paraId="2B26EDDE" w14:textId="3359A7E8" w:rsidR="00E26ED3" w:rsidRPr="00995751" w:rsidRDefault="00E26ED3" w:rsidP="006E1984">
            <w:pPr>
              <w:jc w:val="both"/>
              <w:rPr>
                <w:rFonts w:ascii="Times New Roman" w:hAnsi="Times New Roman" w:cs="Times New Roman"/>
                <w:shd w:val="clear" w:color="auto" w:fill="FFFFFF" w:themeFill="background1"/>
              </w:rPr>
            </w:pPr>
            <w:r w:rsidRPr="00995751">
              <w:rPr>
                <w:rFonts w:ascii="Times New Roman" w:hAnsi="Times New Roman" w:cs="Times New Roman"/>
                <w:shd w:val="clear" w:color="auto" w:fill="FFFFFF" w:themeFill="background1"/>
              </w:rPr>
              <w:t>Наименование объекта</w:t>
            </w:r>
            <w:r w:rsidR="007C104D" w:rsidRPr="00995751">
              <w:rPr>
                <w:rFonts w:ascii="Times New Roman" w:hAnsi="Times New Roman" w:cs="Times New Roman"/>
                <w:shd w:val="clear" w:color="auto" w:fill="FFFFFF" w:themeFill="background1"/>
              </w:rPr>
              <w:t xml:space="preserve"> долевого строительства</w:t>
            </w:r>
          </w:p>
        </w:tc>
        <w:tc>
          <w:tcPr>
            <w:tcW w:w="4673" w:type="dxa"/>
          </w:tcPr>
          <w:p w14:paraId="7031C6FD" w14:textId="0FDC8E71" w:rsidR="00E26ED3" w:rsidRPr="00995751" w:rsidRDefault="007C104D" w:rsidP="006E1984">
            <w:pPr>
              <w:jc w:val="both"/>
              <w:rPr>
                <w:rFonts w:ascii="Times New Roman" w:hAnsi="Times New Roman" w:cs="Times New Roman"/>
                <w:shd w:val="clear" w:color="auto" w:fill="FFFFFF" w:themeFill="background1"/>
              </w:rPr>
            </w:pPr>
            <w:r w:rsidRPr="00995751">
              <w:rPr>
                <w:rFonts w:ascii="Times New Roman" w:hAnsi="Times New Roman" w:cs="Times New Roman"/>
                <w:shd w:val="clear" w:color="auto" w:fill="FFFFFF" w:themeFill="background1"/>
              </w:rPr>
              <w:t xml:space="preserve">Блокированный жилой дом, состоящий из трех одинаковых блок-секций № </w:t>
            </w:r>
            <w:r w:rsidR="00A60C1A">
              <w:rPr>
                <w:rFonts w:ascii="Times New Roman" w:hAnsi="Times New Roman" w:cs="Times New Roman"/>
                <w:shd w:val="clear" w:color="auto" w:fill="FFFFFF" w:themeFill="background1"/>
              </w:rPr>
              <w:t>_________________</w:t>
            </w:r>
          </w:p>
          <w:p w14:paraId="0F8023A2" w14:textId="46E20FD8" w:rsidR="007C104D" w:rsidRPr="00995751" w:rsidRDefault="007C104D" w:rsidP="006E1984">
            <w:pPr>
              <w:jc w:val="both"/>
              <w:rPr>
                <w:rFonts w:ascii="Times New Roman" w:hAnsi="Times New Roman" w:cs="Times New Roman"/>
                <w:shd w:val="clear" w:color="auto" w:fill="FFFFFF" w:themeFill="background1"/>
              </w:rPr>
            </w:pPr>
            <w:r w:rsidRPr="00995751">
              <w:rPr>
                <w:rFonts w:ascii="Times New Roman" w:hAnsi="Times New Roman" w:cs="Times New Roman"/>
                <w:shd w:val="clear" w:color="auto" w:fill="FFFFFF" w:themeFill="background1"/>
              </w:rPr>
              <w:t xml:space="preserve">Блок-секция № </w:t>
            </w:r>
            <w:r w:rsidR="00A60C1A">
              <w:rPr>
                <w:rFonts w:ascii="Times New Roman" w:hAnsi="Times New Roman" w:cs="Times New Roman"/>
                <w:shd w:val="clear" w:color="auto" w:fill="FFFFFF" w:themeFill="background1"/>
              </w:rPr>
              <w:t>_____</w:t>
            </w:r>
          </w:p>
        </w:tc>
      </w:tr>
      <w:tr w:rsidR="00E26ED3" w:rsidRPr="00995751" w14:paraId="67F5F5F6" w14:textId="77777777" w:rsidTr="00E26ED3">
        <w:tc>
          <w:tcPr>
            <w:tcW w:w="4672" w:type="dxa"/>
          </w:tcPr>
          <w:p w14:paraId="5AD6C9FE" w14:textId="6108ECBA" w:rsidR="00E26ED3" w:rsidRPr="00995751" w:rsidRDefault="00E26ED3" w:rsidP="006E1984">
            <w:pPr>
              <w:jc w:val="both"/>
              <w:rPr>
                <w:rFonts w:ascii="Times New Roman" w:hAnsi="Times New Roman" w:cs="Times New Roman"/>
                <w:shd w:val="clear" w:color="auto" w:fill="FFFFFF" w:themeFill="background1"/>
              </w:rPr>
            </w:pPr>
            <w:r w:rsidRPr="00995751">
              <w:rPr>
                <w:rFonts w:ascii="Times New Roman" w:hAnsi="Times New Roman" w:cs="Times New Roman"/>
                <w:shd w:val="clear" w:color="auto" w:fill="FFFFFF" w:themeFill="background1"/>
              </w:rPr>
              <w:t xml:space="preserve">Адрес </w:t>
            </w:r>
            <w:r w:rsidR="007C104D" w:rsidRPr="00995751">
              <w:rPr>
                <w:rFonts w:ascii="Times New Roman" w:hAnsi="Times New Roman" w:cs="Times New Roman"/>
                <w:shd w:val="clear" w:color="auto" w:fill="FFFFFF" w:themeFill="background1"/>
              </w:rPr>
              <w:t xml:space="preserve">объекта </w:t>
            </w:r>
          </w:p>
        </w:tc>
        <w:tc>
          <w:tcPr>
            <w:tcW w:w="4673" w:type="dxa"/>
          </w:tcPr>
          <w:p w14:paraId="7D0FF34E" w14:textId="31BA830C" w:rsidR="00E26ED3" w:rsidRPr="00995751" w:rsidRDefault="007C104D" w:rsidP="006E1984">
            <w:pPr>
              <w:jc w:val="both"/>
              <w:rPr>
                <w:rFonts w:ascii="Times New Roman" w:hAnsi="Times New Roman" w:cs="Times New Roman"/>
                <w:shd w:val="clear" w:color="auto" w:fill="FFFFFF" w:themeFill="background1"/>
              </w:rPr>
            </w:pPr>
            <w:r w:rsidRPr="00995751">
              <w:rPr>
                <w:rFonts w:ascii="Times New Roman" w:hAnsi="Times New Roman" w:cs="Times New Roman"/>
                <w:shd w:val="clear" w:color="auto" w:fill="FFFFFF" w:themeFill="background1"/>
              </w:rPr>
              <w:t>Воронежская область, город Воронеж, ул. Героев Революции, 114</w:t>
            </w:r>
          </w:p>
        </w:tc>
      </w:tr>
      <w:tr w:rsidR="003D3691" w:rsidRPr="00995751" w14:paraId="79575227" w14:textId="77777777" w:rsidTr="00E26ED3">
        <w:tc>
          <w:tcPr>
            <w:tcW w:w="4672" w:type="dxa"/>
          </w:tcPr>
          <w:p w14:paraId="7C7EE630" w14:textId="72454652" w:rsidR="003D3691" w:rsidRPr="00995751" w:rsidRDefault="003D3691" w:rsidP="006E1984">
            <w:pPr>
              <w:jc w:val="both"/>
              <w:rPr>
                <w:rFonts w:ascii="Times New Roman" w:hAnsi="Times New Roman" w:cs="Times New Roman"/>
                <w:shd w:val="clear" w:color="auto" w:fill="FFFFFF" w:themeFill="background1"/>
              </w:rPr>
            </w:pPr>
            <w:r w:rsidRPr="00995751">
              <w:rPr>
                <w:rFonts w:ascii="Times New Roman" w:hAnsi="Times New Roman" w:cs="Times New Roman"/>
                <w:shd w:val="clear" w:color="auto" w:fill="FFFFFF" w:themeFill="background1"/>
              </w:rPr>
              <w:t>Назначение</w:t>
            </w:r>
          </w:p>
        </w:tc>
        <w:tc>
          <w:tcPr>
            <w:tcW w:w="4673" w:type="dxa"/>
          </w:tcPr>
          <w:p w14:paraId="2B51B9F2" w14:textId="48CB3532" w:rsidR="003D3691" w:rsidRPr="00995751" w:rsidRDefault="003D3691" w:rsidP="006E1984">
            <w:pPr>
              <w:jc w:val="both"/>
              <w:rPr>
                <w:rFonts w:ascii="Times New Roman" w:hAnsi="Times New Roman" w:cs="Times New Roman"/>
                <w:shd w:val="clear" w:color="auto" w:fill="FFFFFF" w:themeFill="background1"/>
              </w:rPr>
            </w:pPr>
            <w:r w:rsidRPr="00995751">
              <w:rPr>
                <w:rFonts w:ascii="Times New Roman" w:hAnsi="Times New Roman" w:cs="Times New Roman"/>
                <w:shd w:val="clear" w:color="auto" w:fill="FFFFFF" w:themeFill="background1"/>
              </w:rPr>
              <w:t>Жилое</w:t>
            </w:r>
          </w:p>
        </w:tc>
      </w:tr>
      <w:tr w:rsidR="00E26ED3" w:rsidRPr="00995751" w14:paraId="1D6720D2" w14:textId="77777777" w:rsidTr="00E26ED3">
        <w:tc>
          <w:tcPr>
            <w:tcW w:w="4672" w:type="dxa"/>
          </w:tcPr>
          <w:p w14:paraId="61E9DDAB" w14:textId="66BEB14F" w:rsidR="00E26ED3" w:rsidRPr="00995751" w:rsidRDefault="003D3691" w:rsidP="006E1984">
            <w:pPr>
              <w:jc w:val="both"/>
              <w:rPr>
                <w:rFonts w:ascii="Times New Roman" w:hAnsi="Times New Roman" w:cs="Times New Roman"/>
                <w:shd w:val="clear" w:color="auto" w:fill="FFFFFF" w:themeFill="background1"/>
              </w:rPr>
            </w:pPr>
            <w:r w:rsidRPr="00995751">
              <w:rPr>
                <w:rFonts w:ascii="Times New Roman" w:hAnsi="Times New Roman" w:cs="Times New Roman"/>
              </w:rPr>
              <w:t>Проектная п</w:t>
            </w:r>
            <w:r w:rsidR="007C104D" w:rsidRPr="00995751">
              <w:rPr>
                <w:rFonts w:ascii="Times New Roman" w:hAnsi="Times New Roman" w:cs="Times New Roman"/>
              </w:rPr>
              <w:t>лощадь объекта</w:t>
            </w:r>
          </w:p>
        </w:tc>
        <w:tc>
          <w:tcPr>
            <w:tcW w:w="4673" w:type="dxa"/>
          </w:tcPr>
          <w:p w14:paraId="63E9DA43" w14:textId="6986BF3D" w:rsidR="00E26ED3" w:rsidRPr="00995751" w:rsidRDefault="00E26ED3" w:rsidP="006E1984">
            <w:pPr>
              <w:jc w:val="both"/>
              <w:rPr>
                <w:rFonts w:ascii="Times New Roman" w:hAnsi="Times New Roman" w:cs="Times New Roman"/>
                <w:shd w:val="clear" w:color="auto" w:fill="FFFFFF" w:themeFill="background1"/>
              </w:rPr>
            </w:pPr>
          </w:p>
        </w:tc>
      </w:tr>
      <w:tr w:rsidR="00E26ED3" w:rsidRPr="00995751" w14:paraId="36C3174B" w14:textId="77777777" w:rsidTr="00E26ED3">
        <w:tc>
          <w:tcPr>
            <w:tcW w:w="4672" w:type="dxa"/>
          </w:tcPr>
          <w:p w14:paraId="1862E205" w14:textId="358EE03F" w:rsidR="00E26ED3" w:rsidRPr="00995751" w:rsidRDefault="007C104D" w:rsidP="006E1984">
            <w:pPr>
              <w:jc w:val="both"/>
              <w:rPr>
                <w:rFonts w:ascii="Times New Roman" w:hAnsi="Times New Roman" w:cs="Times New Roman"/>
                <w:shd w:val="clear" w:color="auto" w:fill="FFFFFF" w:themeFill="background1"/>
              </w:rPr>
            </w:pPr>
            <w:r w:rsidRPr="00995751">
              <w:rPr>
                <w:rFonts w:ascii="Times New Roman" w:hAnsi="Times New Roman" w:cs="Times New Roman"/>
              </w:rPr>
              <w:t xml:space="preserve">Высота потолков </w:t>
            </w:r>
          </w:p>
        </w:tc>
        <w:tc>
          <w:tcPr>
            <w:tcW w:w="4673" w:type="dxa"/>
          </w:tcPr>
          <w:p w14:paraId="2485A978" w14:textId="369347E2" w:rsidR="00E26ED3" w:rsidRPr="00995751" w:rsidRDefault="007C104D" w:rsidP="006E1984">
            <w:pPr>
              <w:jc w:val="both"/>
              <w:rPr>
                <w:rFonts w:ascii="Times New Roman" w:hAnsi="Times New Roman" w:cs="Times New Roman"/>
              </w:rPr>
            </w:pPr>
            <w:r w:rsidRPr="00995751">
              <w:rPr>
                <w:rFonts w:ascii="Times New Roman" w:hAnsi="Times New Roman" w:cs="Times New Roman"/>
              </w:rPr>
              <w:t>3,10 м</w:t>
            </w:r>
          </w:p>
        </w:tc>
      </w:tr>
      <w:tr w:rsidR="003D3691" w:rsidRPr="00995751" w14:paraId="3A61EDA5" w14:textId="77777777" w:rsidTr="00E26ED3">
        <w:tc>
          <w:tcPr>
            <w:tcW w:w="4672" w:type="dxa"/>
          </w:tcPr>
          <w:p w14:paraId="3617FF41" w14:textId="7420508B" w:rsidR="003D3691" w:rsidRPr="00995751" w:rsidRDefault="003D3691" w:rsidP="006E1984">
            <w:pPr>
              <w:jc w:val="both"/>
              <w:rPr>
                <w:rFonts w:ascii="Times New Roman" w:hAnsi="Times New Roman" w:cs="Times New Roman"/>
              </w:rPr>
            </w:pPr>
            <w:r w:rsidRPr="00995751">
              <w:rPr>
                <w:rFonts w:ascii="Times New Roman" w:hAnsi="Times New Roman" w:cs="Times New Roman"/>
              </w:rPr>
              <w:t>Этажность</w:t>
            </w:r>
          </w:p>
        </w:tc>
        <w:tc>
          <w:tcPr>
            <w:tcW w:w="4673" w:type="dxa"/>
          </w:tcPr>
          <w:p w14:paraId="51A82360" w14:textId="6373D46D" w:rsidR="003D3691" w:rsidRPr="00995751" w:rsidRDefault="00760C97" w:rsidP="006E1984">
            <w:pPr>
              <w:jc w:val="both"/>
              <w:rPr>
                <w:rFonts w:ascii="Times New Roman" w:hAnsi="Times New Roman" w:cs="Times New Roman"/>
              </w:rPr>
            </w:pPr>
            <w:r>
              <w:rPr>
                <w:rFonts w:ascii="Times New Roman" w:hAnsi="Times New Roman" w:cs="Times New Roman"/>
              </w:rPr>
              <w:t>2</w:t>
            </w:r>
          </w:p>
        </w:tc>
      </w:tr>
      <w:tr w:rsidR="00400670" w:rsidRPr="00995751" w14:paraId="6014D399" w14:textId="77777777" w:rsidTr="00E26ED3">
        <w:tc>
          <w:tcPr>
            <w:tcW w:w="4672" w:type="dxa"/>
          </w:tcPr>
          <w:p w14:paraId="37249930" w14:textId="63A8AA8C" w:rsidR="00400670" w:rsidRPr="00995751" w:rsidRDefault="00400670" w:rsidP="006E1984">
            <w:pPr>
              <w:jc w:val="both"/>
              <w:rPr>
                <w:rFonts w:ascii="Times New Roman" w:hAnsi="Times New Roman" w:cs="Times New Roman"/>
              </w:rPr>
            </w:pPr>
            <w:r>
              <w:rPr>
                <w:rFonts w:ascii="Times New Roman" w:hAnsi="Times New Roman" w:cs="Times New Roman"/>
              </w:rPr>
              <w:t>Кол-во этажей</w:t>
            </w:r>
          </w:p>
        </w:tc>
        <w:tc>
          <w:tcPr>
            <w:tcW w:w="4673" w:type="dxa"/>
          </w:tcPr>
          <w:p w14:paraId="12158ED2" w14:textId="7B03FFA8" w:rsidR="00400670" w:rsidRPr="00995751" w:rsidRDefault="00760C97" w:rsidP="006E1984">
            <w:pPr>
              <w:jc w:val="both"/>
              <w:rPr>
                <w:rFonts w:ascii="Times New Roman" w:hAnsi="Times New Roman" w:cs="Times New Roman"/>
              </w:rPr>
            </w:pPr>
            <w:r w:rsidRPr="00995751">
              <w:rPr>
                <w:rFonts w:ascii="Times New Roman" w:hAnsi="Times New Roman" w:cs="Times New Roman"/>
              </w:rPr>
              <w:t>3, включая 1 подземный этаж</w:t>
            </w:r>
          </w:p>
        </w:tc>
      </w:tr>
      <w:tr w:rsidR="003D3691" w:rsidRPr="00995751" w14:paraId="1C6FE773" w14:textId="77777777" w:rsidTr="00E26ED3">
        <w:tc>
          <w:tcPr>
            <w:tcW w:w="4672" w:type="dxa"/>
          </w:tcPr>
          <w:p w14:paraId="0D867DE4" w14:textId="04776768" w:rsidR="003D3691" w:rsidRPr="00995751" w:rsidRDefault="003D3691" w:rsidP="006E1984">
            <w:pPr>
              <w:jc w:val="both"/>
              <w:rPr>
                <w:rFonts w:ascii="Times New Roman" w:hAnsi="Times New Roman" w:cs="Times New Roman"/>
              </w:rPr>
            </w:pPr>
            <w:r w:rsidRPr="00995751">
              <w:rPr>
                <w:rFonts w:ascii="Times New Roman" w:hAnsi="Times New Roman" w:cs="Times New Roman"/>
              </w:rPr>
              <w:t>Высота</w:t>
            </w:r>
          </w:p>
        </w:tc>
        <w:tc>
          <w:tcPr>
            <w:tcW w:w="4673" w:type="dxa"/>
          </w:tcPr>
          <w:p w14:paraId="7B984A86" w14:textId="152D36CB" w:rsidR="003D3691" w:rsidRPr="00995751" w:rsidRDefault="003D3691" w:rsidP="006E1984">
            <w:pPr>
              <w:jc w:val="both"/>
              <w:rPr>
                <w:rFonts w:ascii="Times New Roman" w:hAnsi="Times New Roman" w:cs="Times New Roman"/>
              </w:rPr>
            </w:pPr>
            <w:r w:rsidRPr="00995751">
              <w:rPr>
                <w:rFonts w:ascii="Times New Roman" w:hAnsi="Times New Roman" w:cs="Times New Roman"/>
              </w:rPr>
              <w:t>12, 18 м</w:t>
            </w:r>
          </w:p>
        </w:tc>
      </w:tr>
      <w:tr w:rsidR="006B43CE" w:rsidRPr="00995751" w14:paraId="19BBB71E" w14:textId="77777777" w:rsidTr="00E26ED3">
        <w:tc>
          <w:tcPr>
            <w:tcW w:w="4672" w:type="dxa"/>
          </w:tcPr>
          <w:p w14:paraId="51014590" w14:textId="6A36A812" w:rsidR="006B43CE" w:rsidRPr="00995751" w:rsidRDefault="006B43CE" w:rsidP="006E1984">
            <w:pPr>
              <w:jc w:val="both"/>
              <w:rPr>
                <w:rFonts w:ascii="Times New Roman" w:hAnsi="Times New Roman" w:cs="Times New Roman"/>
              </w:rPr>
            </w:pPr>
            <w:r>
              <w:rPr>
                <w:rFonts w:ascii="Times New Roman" w:hAnsi="Times New Roman" w:cs="Times New Roman"/>
              </w:rPr>
              <w:t>Условный номер объекта</w:t>
            </w:r>
          </w:p>
        </w:tc>
        <w:tc>
          <w:tcPr>
            <w:tcW w:w="4673" w:type="dxa"/>
          </w:tcPr>
          <w:p w14:paraId="38D68BBE" w14:textId="6F0CA227" w:rsidR="006B43CE" w:rsidRPr="00995751" w:rsidRDefault="006B43CE" w:rsidP="006E1984">
            <w:pPr>
              <w:jc w:val="both"/>
              <w:rPr>
                <w:rFonts w:ascii="Times New Roman" w:hAnsi="Times New Roman" w:cs="Times New Roman"/>
              </w:rPr>
            </w:pPr>
          </w:p>
        </w:tc>
      </w:tr>
      <w:tr w:rsidR="006B43CE" w:rsidRPr="00995751" w14:paraId="10BB254C" w14:textId="77777777" w:rsidTr="00E26ED3">
        <w:tc>
          <w:tcPr>
            <w:tcW w:w="4672" w:type="dxa"/>
          </w:tcPr>
          <w:p w14:paraId="1B4190F5" w14:textId="3DABC054" w:rsidR="006B43CE" w:rsidRDefault="006B43CE" w:rsidP="006E1984">
            <w:pPr>
              <w:jc w:val="both"/>
              <w:rPr>
                <w:rFonts w:ascii="Times New Roman" w:hAnsi="Times New Roman" w:cs="Times New Roman"/>
              </w:rPr>
            </w:pPr>
            <w:r>
              <w:rPr>
                <w:rFonts w:ascii="Times New Roman" w:hAnsi="Times New Roman" w:cs="Times New Roman"/>
              </w:rPr>
              <w:t>Количество жилых помещений (комнат)</w:t>
            </w:r>
          </w:p>
        </w:tc>
        <w:tc>
          <w:tcPr>
            <w:tcW w:w="4673" w:type="dxa"/>
          </w:tcPr>
          <w:p w14:paraId="3D62C20C" w14:textId="52B59B37" w:rsidR="006B43CE" w:rsidRDefault="006B43CE" w:rsidP="006E1984">
            <w:pPr>
              <w:jc w:val="both"/>
              <w:rPr>
                <w:rFonts w:ascii="Times New Roman" w:hAnsi="Times New Roman" w:cs="Times New Roman"/>
              </w:rPr>
            </w:pPr>
          </w:p>
        </w:tc>
      </w:tr>
      <w:tr w:rsidR="006B43CE" w:rsidRPr="00995751" w14:paraId="7E887981" w14:textId="77777777" w:rsidTr="00E26ED3">
        <w:tc>
          <w:tcPr>
            <w:tcW w:w="4672" w:type="dxa"/>
          </w:tcPr>
          <w:p w14:paraId="10471D38" w14:textId="7F79CB7C" w:rsidR="006B43CE" w:rsidRDefault="006B43CE" w:rsidP="006E1984">
            <w:pPr>
              <w:jc w:val="both"/>
              <w:rPr>
                <w:rFonts w:ascii="Times New Roman" w:hAnsi="Times New Roman" w:cs="Times New Roman"/>
              </w:rPr>
            </w:pPr>
            <w:r>
              <w:rPr>
                <w:rFonts w:ascii="Times New Roman" w:hAnsi="Times New Roman" w:cs="Times New Roman"/>
              </w:rPr>
              <w:t>Общая жилая площадь объекта</w:t>
            </w:r>
          </w:p>
        </w:tc>
        <w:tc>
          <w:tcPr>
            <w:tcW w:w="4673" w:type="dxa"/>
          </w:tcPr>
          <w:p w14:paraId="1338A116" w14:textId="1C10804C" w:rsidR="006B43CE" w:rsidRDefault="006B43CE" w:rsidP="006E1984">
            <w:pPr>
              <w:jc w:val="both"/>
              <w:rPr>
                <w:rFonts w:ascii="Times New Roman" w:hAnsi="Times New Roman" w:cs="Times New Roman"/>
              </w:rPr>
            </w:pPr>
          </w:p>
        </w:tc>
      </w:tr>
      <w:tr w:rsidR="006B43CE" w:rsidRPr="00995751" w14:paraId="3EA64814" w14:textId="77777777" w:rsidTr="00E26ED3">
        <w:tc>
          <w:tcPr>
            <w:tcW w:w="4672" w:type="dxa"/>
          </w:tcPr>
          <w:p w14:paraId="3A1A0E05" w14:textId="1EAACB17" w:rsidR="006B43CE" w:rsidRDefault="006B43CE" w:rsidP="006E1984">
            <w:pPr>
              <w:jc w:val="both"/>
              <w:rPr>
                <w:rFonts w:ascii="Times New Roman" w:hAnsi="Times New Roman" w:cs="Times New Roman"/>
              </w:rPr>
            </w:pPr>
            <w:r>
              <w:rPr>
                <w:rFonts w:ascii="Times New Roman" w:hAnsi="Times New Roman" w:cs="Times New Roman"/>
              </w:rPr>
              <w:t xml:space="preserve">Состав и местоположение объекта </w:t>
            </w:r>
          </w:p>
        </w:tc>
        <w:tc>
          <w:tcPr>
            <w:tcW w:w="4673" w:type="dxa"/>
          </w:tcPr>
          <w:p w14:paraId="1498A2B2" w14:textId="3A0290A4" w:rsidR="006B43CE" w:rsidRDefault="006B43CE" w:rsidP="006E1984">
            <w:pPr>
              <w:jc w:val="both"/>
              <w:rPr>
                <w:rFonts w:ascii="Times New Roman" w:hAnsi="Times New Roman" w:cs="Times New Roman"/>
              </w:rPr>
            </w:pPr>
            <w:r>
              <w:rPr>
                <w:rFonts w:ascii="Times New Roman" w:hAnsi="Times New Roman" w:cs="Times New Roman"/>
              </w:rPr>
              <w:t>Приложение № 1</w:t>
            </w:r>
          </w:p>
        </w:tc>
      </w:tr>
    </w:tbl>
    <w:p w14:paraId="2E303BC2" w14:textId="77777777" w:rsidR="003D3691" w:rsidRPr="00995751" w:rsidRDefault="003D3691" w:rsidP="006E1984">
      <w:pPr>
        <w:spacing w:after="0" w:line="240" w:lineRule="auto"/>
        <w:rPr>
          <w:rFonts w:ascii="Times New Roman" w:hAnsi="Times New Roman" w:cs="Times New Roman"/>
          <w:bCs/>
        </w:rPr>
      </w:pPr>
    </w:p>
    <w:p w14:paraId="5B0A1D21" w14:textId="7777777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bCs/>
        </w:rPr>
        <w:lastRenderedPageBreak/>
        <w:t>Объект долевого строительства сдается без отделки со следующими проектными решениями</w:t>
      </w:r>
    </w:p>
    <w:p w14:paraId="1DC7BB20" w14:textId="77777777" w:rsidR="003D3691" w:rsidRPr="00995751" w:rsidRDefault="00B4307B"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выполнение наружных стен в подвале из блоков ФБС с утеплением экструдированным пенополистиролом</w:t>
      </w:r>
      <w:r w:rsidR="003D3691" w:rsidRPr="00995751">
        <w:rPr>
          <w:rFonts w:ascii="Times New Roman" w:hAnsi="Times New Roman" w:cs="Times New Roman"/>
        </w:rPr>
        <w:t>;</w:t>
      </w:r>
    </w:p>
    <w:p w14:paraId="45D912C0" w14:textId="77777777" w:rsidR="003D3691" w:rsidRPr="00995751" w:rsidRDefault="00B4307B"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трехслойные наружные стены надземной части запроектированы из блоков ячеистого бетона автоклавного твердения</w:t>
      </w:r>
      <w:r w:rsidR="003D3691" w:rsidRPr="00995751">
        <w:rPr>
          <w:rFonts w:ascii="Times New Roman" w:hAnsi="Times New Roman" w:cs="Times New Roman"/>
        </w:rPr>
        <w:t>;</w:t>
      </w:r>
    </w:p>
    <w:p w14:paraId="39E73FB0" w14:textId="7777777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кладку цоколя вести из керамического кирпича с утеплением экструдированным пенополистиролом;</w:t>
      </w:r>
    </w:p>
    <w:p w14:paraId="2811FC67" w14:textId="7777777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перегородки выполнить из силикатного кирпича;</w:t>
      </w:r>
    </w:p>
    <w:p w14:paraId="4FE0515F" w14:textId="7777777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стены выполнить из блоков ячеистого бетона автоклавного твердения;</w:t>
      </w:r>
    </w:p>
    <w:p w14:paraId="20AD5C00" w14:textId="7777777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xml:space="preserve">- </w:t>
      </w:r>
      <w:proofErr w:type="spellStart"/>
      <w:r w:rsidRPr="00995751">
        <w:rPr>
          <w:rFonts w:ascii="Times New Roman" w:hAnsi="Times New Roman" w:cs="Times New Roman"/>
        </w:rPr>
        <w:t>межсекционные</w:t>
      </w:r>
      <w:proofErr w:type="spellEnd"/>
      <w:r w:rsidRPr="00995751">
        <w:rPr>
          <w:rFonts w:ascii="Times New Roman" w:hAnsi="Times New Roman" w:cs="Times New Roman"/>
        </w:rPr>
        <w:t xml:space="preserve"> стены выполнить из силикатного кирпича;</w:t>
      </w:r>
    </w:p>
    <w:p w14:paraId="14866968" w14:textId="7777777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кладку вентиляционных шахт до уровня кровли вести из силикатного кирпича, а выше уровня кровли – из керамического кирпича;</w:t>
      </w:r>
    </w:p>
    <w:p w14:paraId="453B5653" w14:textId="7777777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кладку парапета вести из керамического кирпича с утеплением из минераловатных плит;</w:t>
      </w:r>
    </w:p>
    <w:p w14:paraId="0FC06864" w14:textId="4127EBC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кровля плоская эксплуатируемая и неэксплуатируемая</w:t>
      </w:r>
      <w:r w:rsidR="002142EA" w:rsidRPr="00995751">
        <w:rPr>
          <w:rFonts w:ascii="Times New Roman" w:hAnsi="Times New Roman" w:cs="Times New Roman"/>
        </w:rPr>
        <w:t xml:space="preserve"> </w:t>
      </w:r>
      <w:r w:rsidRPr="00995751">
        <w:rPr>
          <w:rFonts w:ascii="Times New Roman" w:hAnsi="Times New Roman" w:cs="Times New Roman"/>
        </w:rPr>
        <w:t>с организованным водостоком из наплавляемых материалов с утеплением из экструзионного пенополистирола;</w:t>
      </w:r>
    </w:p>
    <w:p w14:paraId="628699F7" w14:textId="77777777" w:rsidR="003D3691"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оконные и витражные блоки индивидуального изготовления из алюминиевого профиля;</w:t>
      </w:r>
    </w:p>
    <w:p w14:paraId="4E822DAC" w14:textId="154711E7" w:rsidR="00D137B4" w:rsidRPr="00995751" w:rsidRDefault="00B4307B" w:rsidP="006E1984">
      <w:pPr>
        <w:spacing w:after="0" w:line="240" w:lineRule="auto"/>
        <w:ind w:firstLine="567"/>
        <w:jc w:val="both"/>
        <w:rPr>
          <w:rFonts w:ascii="Times New Roman" w:hAnsi="Times New Roman" w:cs="Times New Roman"/>
          <w:bCs/>
        </w:rPr>
      </w:pPr>
      <w:r w:rsidRPr="00995751">
        <w:rPr>
          <w:rFonts w:ascii="Times New Roman" w:hAnsi="Times New Roman" w:cs="Times New Roman"/>
        </w:rPr>
        <w:t>- внутренняя отделка помещений и покрытие полов проектом не предусмотрено.</w:t>
      </w:r>
    </w:p>
    <w:p w14:paraId="54E9704A" w14:textId="77777777" w:rsidR="00D319C2" w:rsidRPr="00995751" w:rsidRDefault="003C71C7"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3.3. </w:t>
      </w:r>
      <w:r w:rsidR="00D319C2" w:rsidRPr="00995751">
        <w:rPr>
          <w:rFonts w:ascii="Times New Roman" w:hAnsi="Times New Roman" w:cs="Times New Roman"/>
        </w:rPr>
        <w:t>Стороны допускают отклонение общей площади по результатам технической инвентаризации органами БТИ передаваемого Участнику долевого строительства Объекта от общей проектной площади объекта в пределах 5 (пяти) процентов.</w:t>
      </w:r>
    </w:p>
    <w:p w14:paraId="6CD43D6E" w14:textId="77777777" w:rsidR="00D319C2" w:rsidRPr="00995751" w:rsidRDefault="00D319C2"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Если общая фактическая площадь объекта превысит общую проектную площадь передаваемого объекта более чем на пять процентов, то Участник долевого строительства обязан в течение 5 (пяти) календарных дней с момента получения соответствующего письменного уведомления  Застройщика оплатить Застройщику разницу такого превышения по цене за каждый квадратный метр общей площади объекта</w:t>
      </w:r>
    </w:p>
    <w:p w14:paraId="08AA1038" w14:textId="57AFE9BE" w:rsidR="003C71C7" w:rsidRPr="00995751" w:rsidRDefault="00D319C2" w:rsidP="006E1984">
      <w:pPr>
        <w:spacing w:after="0" w:line="240" w:lineRule="auto"/>
        <w:ind w:firstLine="567"/>
        <w:jc w:val="both"/>
        <w:rPr>
          <w:rFonts w:ascii="Times New Roman" w:hAnsi="Times New Roman" w:cs="Times New Roman"/>
          <w:color w:val="FF0000"/>
        </w:rPr>
      </w:pPr>
      <w:r w:rsidRPr="00995751">
        <w:rPr>
          <w:rFonts w:ascii="Times New Roman" w:hAnsi="Times New Roman" w:cs="Times New Roman"/>
        </w:rPr>
        <w:t>Если общая фактическая площадь объекта окажется меньше общей проектной площади Объекта окажется более чем на пять процентов, то Застройщик обязан вернуть Участнику долевого строительства разницу такого превышения по цене за квадратный метр общей площади объекта, установленной настоящим договором, в течение 30 (тридцати) банковских дней с момента получения письменного заявления Участника долевого строительства</w:t>
      </w:r>
    </w:p>
    <w:p w14:paraId="7A813757" w14:textId="2003D0B8" w:rsidR="003C71C7" w:rsidRPr="00995751" w:rsidRDefault="003C71C7"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3.4. Право собственности Участника долевого строительства на Объект долевого строительства подлежит государственной регистрации в порядке, предусмотренном действующим законодательством РФ, и возникает с момента государственной регистрации в Едином государственном реестре прав на недвижимое имущество и сделок с ним.</w:t>
      </w:r>
    </w:p>
    <w:p w14:paraId="15001FEC" w14:textId="77BDE55B" w:rsidR="003C71C7" w:rsidRPr="00995751" w:rsidRDefault="003C71C7"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3.5. Право на оформление в собственность Объекта долевого строительства, возникает у Участника долевого строительства при условии надлежащего исполнения им своих обязательств по Договору и подписания Сторонами Акта приема-передачи Объекта долевого строительства.</w:t>
      </w:r>
    </w:p>
    <w:p w14:paraId="0678DA65" w14:textId="503DF0C9" w:rsidR="003C71C7" w:rsidRPr="00995751" w:rsidRDefault="003C71C7"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3.6. Участник долевого строительства соглашается и обязуется при подписании Акта приема-передачи Объекта долевого строительства, при необходимости, подписать необходимые для раздела Земельного участка документы и заявления, а также Участник долевого строительства не вправе претендовать на земельные участки, расположенные под жилыми блоками (жилыми домами (блокированными)), входящими в состав Жилого дома блокированной застройки и строящиеся с привлечением денежных средств иных Участников долевого строительства</w:t>
      </w:r>
    </w:p>
    <w:p w14:paraId="734B3A77" w14:textId="77777777" w:rsidR="003C71C7" w:rsidRPr="00995751" w:rsidRDefault="003C71C7" w:rsidP="006E1984">
      <w:pPr>
        <w:spacing w:after="0" w:line="240" w:lineRule="auto"/>
        <w:ind w:firstLine="567"/>
        <w:jc w:val="both"/>
        <w:rPr>
          <w:rFonts w:ascii="Times New Roman" w:hAnsi="Times New Roman" w:cs="Times New Roman"/>
        </w:rPr>
      </w:pPr>
    </w:p>
    <w:p w14:paraId="3FBF009C" w14:textId="5BC941FD" w:rsidR="003C71C7" w:rsidRPr="00995751" w:rsidRDefault="003C71C7"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4. ЦЕНА ДОГОВОРА И ПОРЯДОК РАСЧЁТОВ МЕЖДУ СТОРОНАМИ</w:t>
      </w:r>
    </w:p>
    <w:p w14:paraId="68218228" w14:textId="42C1AA71" w:rsidR="003C71C7" w:rsidRPr="00995751" w:rsidRDefault="003C71C7"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4.1. Цена Договора (Объекта долевого строительства, подлежащего передаче Участнику долевого строительства) составляет </w:t>
      </w:r>
      <w:r w:rsidR="00A60C1A">
        <w:rPr>
          <w:rFonts w:ascii="Times New Roman" w:hAnsi="Times New Roman" w:cs="Times New Roman"/>
        </w:rPr>
        <w:t>___________________________________________________</w:t>
      </w:r>
    </w:p>
    <w:p w14:paraId="3CA83D07" w14:textId="6FCC29EE" w:rsidR="003C71C7" w:rsidRPr="00995751" w:rsidRDefault="003C71C7"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Все денежные суммы, как в настоящем Договоре, так и в Приложениях к нему, определяются в российских рублях. Все расчеты между Сторонами производятся в российских рублях.</w:t>
      </w:r>
    </w:p>
    <w:p w14:paraId="38818CF3" w14:textId="77777777" w:rsidR="006711D1" w:rsidRPr="00995751" w:rsidRDefault="003C71C7" w:rsidP="006E1984">
      <w:pPr>
        <w:pStyle w:val="Default"/>
        <w:ind w:firstLine="709"/>
        <w:jc w:val="both"/>
        <w:rPr>
          <w:sz w:val="22"/>
          <w:szCs w:val="22"/>
        </w:rPr>
      </w:pPr>
      <w:r w:rsidRPr="00995751">
        <w:rPr>
          <w:sz w:val="22"/>
          <w:szCs w:val="22"/>
        </w:rPr>
        <w:t xml:space="preserve">4.2. </w:t>
      </w:r>
      <w:r w:rsidR="006711D1" w:rsidRPr="00995751">
        <w:rPr>
          <w:sz w:val="22"/>
          <w:szCs w:val="22"/>
        </w:rPr>
        <w:t xml:space="preserve">Оплата цены настоящего Договора участия в долевом строительстве производится путем внесения Участником долевого строительства денежных средств в размере Депонируемой суммы на счет </w:t>
      </w:r>
      <w:proofErr w:type="spellStart"/>
      <w:r w:rsidR="006711D1" w:rsidRPr="00995751">
        <w:rPr>
          <w:sz w:val="22"/>
          <w:szCs w:val="22"/>
        </w:rPr>
        <w:t>эскроу</w:t>
      </w:r>
      <w:proofErr w:type="spellEnd"/>
      <w:r w:rsidR="006711D1" w:rsidRPr="00995751">
        <w:rPr>
          <w:sz w:val="22"/>
          <w:szCs w:val="22"/>
        </w:rPr>
        <w:t>, открываемый в ПАО Сбербанк (</w:t>
      </w:r>
      <w:proofErr w:type="spellStart"/>
      <w:r w:rsidR="006711D1" w:rsidRPr="00995751">
        <w:rPr>
          <w:sz w:val="22"/>
          <w:szCs w:val="22"/>
        </w:rPr>
        <w:t>Эскроу</w:t>
      </w:r>
      <w:proofErr w:type="spellEnd"/>
      <w:r w:rsidR="006711D1" w:rsidRPr="00995751">
        <w:rPr>
          <w:sz w:val="22"/>
          <w:szCs w:val="22"/>
        </w:rPr>
        <w:t xml:space="preserve">-агент) для учета и блокирования денежных средств, полученных </w:t>
      </w:r>
      <w:proofErr w:type="spellStart"/>
      <w:r w:rsidR="006711D1" w:rsidRPr="00995751">
        <w:rPr>
          <w:sz w:val="22"/>
          <w:szCs w:val="22"/>
        </w:rPr>
        <w:t>Эскроу</w:t>
      </w:r>
      <w:proofErr w:type="spellEnd"/>
      <w:r w:rsidR="006711D1" w:rsidRPr="00995751">
        <w:rPr>
          <w:sz w:val="22"/>
          <w:szCs w:val="22"/>
        </w:rPr>
        <w:t xml:space="preserve">-агентом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после выполнения условий, установленных договором счета </w:t>
      </w:r>
      <w:proofErr w:type="spellStart"/>
      <w:r w:rsidR="006711D1" w:rsidRPr="00995751">
        <w:rPr>
          <w:sz w:val="22"/>
          <w:szCs w:val="22"/>
        </w:rPr>
        <w:t>эскроу</w:t>
      </w:r>
      <w:proofErr w:type="spellEnd"/>
      <w:r w:rsidR="006711D1" w:rsidRPr="00995751">
        <w:rPr>
          <w:sz w:val="22"/>
          <w:szCs w:val="22"/>
        </w:rPr>
        <w:t xml:space="preserve">, заключенным между Бенефициаром, Депонентом и </w:t>
      </w:r>
      <w:proofErr w:type="spellStart"/>
      <w:r w:rsidR="006711D1" w:rsidRPr="00995751">
        <w:rPr>
          <w:sz w:val="22"/>
          <w:szCs w:val="22"/>
        </w:rPr>
        <w:t>Эскроу</w:t>
      </w:r>
      <w:proofErr w:type="spellEnd"/>
      <w:r w:rsidR="006711D1" w:rsidRPr="00995751">
        <w:rPr>
          <w:sz w:val="22"/>
          <w:szCs w:val="22"/>
        </w:rPr>
        <w:t>-агентом, с учетом следующего:</w:t>
      </w:r>
    </w:p>
    <w:p w14:paraId="4E1B520D" w14:textId="6A27931E" w:rsidR="00E45D53" w:rsidRPr="00995751" w:rsidRDefault="006711D1" w:rsidP="00A60C1A">
      <w:pPr>
        <w:pStyle w:val="Default"/>
        <w:ind w:firstLine="709"/>
        <w:jc w:val="both"/>
        <w:rPr>
          <w:sz w:val="22"/>
          <w:szCs w:val="22"/>
        </w:rPr>
      </w:pPr>
      <w:r w:rsidRPr="00995751">
        <w:rPr>
          <w:sz w:val="22"/>
          <w:szCs w:val="22"/>
        </w:rPr>
        <w:lastRenderedPageBreak/>
        <w:t> </w:t>
      </w:r>
    </w:p>
    <w:p w14:paraId="4DF9101E" w14:textId="7095E543" w:rsidR="003C71C7"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4.</w:t>
      </w:r>
      <w:r w:rsidR="00886793" w:rsidRPr="00995751">
        <w:rPr>
          <w:rFonts w:ascii="Times New Roman" w:hAnsi="Times New Roman" w:cs="Times New Roman"/>
        </w:rPr>
        <w:t>3</w:t>
      </w:r>
      <w:r w:rsidRPr="00995751">
        <w:rPr>
          <w:rFonts w:ascii="Times New Roman" w:hAnsi="Times New Roman" w:cs="Times New Roman"/>
        </w:rPr>
        <w:t>. Все расходы, возникающие при оформлении документации технической инвентаризации и государственной регистрации Объекта в собственность, оплачиваются Участником долевого строительства самостоятельно и в цену настоящего Договора не включены</w:t>
      </w:r>
    </w:p>
    <w:p w14:paraId="444328C5" w14:textId="77777777" w:rsidR="00E45D53" w:rsidRPr="00995751" w:rsidRDefault="00E45D53" w:rsidP="00E45D53">
      <w:pPr>
        <w:spacing w:after="0"/>
        <w:ind w:firstLine="567"/>
        <w:jc w:val="both"/>
        <w:rPr>
          <w:rFonts w:ascii="Times New Roman" w:hAnsi="Times New Roman" w:cs="Times New Roman"/>
        </w:rPr>
      </w:pPr>
      <w:r w:rsidRPr="00995751">
        <w:rPr>
          <w:rFonts w:ascii="Times New Roman" w:hAnsi="Times New Roman" w:cs="Times New Roman"/>
        </w:rPr>
        <w:t xml:space="preserve">4.4. На основании </w:t>
      </w:r>
      <w:r w:rsidRPr="00995751">
        <w:rPr>
          <w:rFonts w:ascii="Times New Roman" w:hAnsi="Times New Roman" w:cs="Times New Roman"/>
          <w:b/>
        </w:rPr>
        <w:t>ст. 77.2</w:t>
      </w:r>
      <w:r w:rsidRPr="00995751">
        <w:rPr>
          <w:rFonts w:ascii="Times New Roman" w:hAnsi="Times New Roman" w:cs="Times New Roman"/>
        </w:rPr>
        <w:t xml:space="preserve"> Федерального закона № 102-ФЗ «Об ипотеке (залоге недвижимости)»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(залога)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 Залогодержателем по данному залогу будет являться Банк, а залогодателем – Участник долевого строительства.</w:t>
      </w:r>
    </w:p>
    <w:p w14:paraId="5F7FE1A2" w14:textId="77777777" w:rsidR="00E45D53" w:rsidRPr="00995751" w:rsidRDefault="00E45D53" w:rsidP="00E45D53">
      <w:pPr>
        <w:spacing w:after="0"/>
        <w:ind w:firstLine="567"/>
        <w:jc w:val="both"/>
        <w:rPr>
          <w:rFonts w:ascii="Times New Roman" w:hAnsi="Times New Roman" w:cs="Times New Roman"/>
        </w:rPr>
      </w:pPr>
      <w:r w:rsidRPr="00995751">
        <w:rPr>
          <w:rFonts w:ascii="Times New Roman" w:hAnsi="Times New Roman" w:cs="Times New Roman"/>
        </w:rPr>
        <w:t xml:space="preserve">На основании </w:t>
      </w:r>
      <w:proofErr w:type="spellStart"/>
      <w:r w:rsidRPr="00995751">
        <w:rPr>
          <w:rFonts w:ascii="Times New Roman" w:hAnsi="Times New Roman" w:cs="Times New Roman"/>
          <w:b/>
        </w:rPr>
        <w:t>ст.ст</w:t>
      </w:r>
      <w:proofErr w:type="spellEnd"/>
      <w:r w:rsidRPr="00995751">
        <w:rPr>
          <w:rFonts w:ascii="Times New Roman" w:hAnsi="Times New Roman" w:cs="Times New Roman"/>
          <w:b/>
        </w:rPr>
        <w:t>. 77, 77.2</w:t>
      </w:r>
      <w:r w:rsidRPr="00995751">
        <w:rPr>
          <w:rFonts w:ascii="Times New Roman" w:hAnsi="Times New Roman" w:cs="Times New Roman"/>
        </w:rPr>
        <w:t xml:space="preserve"> Федерального закона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t>
      </w:r>
    </w:p>
    <w:p w14:paraId="47FFFC69" w14:textId="77777777" w:rsidR="00E45D53" w:rsidRPr="00995751" w:rsidRDefault="00E45D53" w:rsidP="00E45D53">
      <w:pPr>
        <w:spacing w:after="0"/>
        <w:ind w:firstLine="567"/>
        <w:jc w:val="both"/>
        <w:rPr>
          <w:rFonts w:ascii="Times New Roman" w:hAnsi="Times New Roman" w:cs="Times New Roman"/>
        </w:rPr>
      </w:pPr>
      <w:r w:rsidRPr="00995751">
        <w:rPr>
          <w:rFonts w:ascii="Times New Roman" w:hAnsi="Times New Roman" w:cs="Times New Roman"/>
        </w:rPr>
        <w:t>Последующая ипотека, уступка прав требования могут быть осуществлены только с письменного согласия Банка.</w:t>
      </w:r>
    </w:p>
    <w:p w14:paraId="09083EF2" w14:textId="1C639260" w:rsidR="003D39C9" w:rsidRPr="00995751" w:rsidRDefault="003D39C9" w:rsidP="007024A0">
      <w:pPr>
        <w:spacing w:after="0" w:line="240" w:lineRule="auto"/>
        <w:jc w:val="both"/>
        <w:rPr>
          <w:rFonts w:ascii="Times New Roman" w:hAnsi="Times New Roman" w:cs="Times New Roman"/>
        </w:rPr>
      </w:pPr>
    </w:p>
    <w:p w14:paraId="0F5F496D" w14:textId="65AB0F9F" w:rsidR="003D39C9" w:rsidRPr="00995751" w:rsidRDefault="003D39C9"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5. СРОК И ПОРЯДОК ПЕРЕДАЧИ ОБЪЕКТА ДОЛЕВОГО СТРОИТЕЛЬСТВА</w:t>
      </w:r>
    </w:p>
    <w:p w14:paraId="66BC9E83" w14:textId="1A2A7642" w:rsidR="003D39C9" w:rsidRPr="00577AB5"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5.1. Застройщик обязуется после получения в установленном порядке Разрешения на ввод в эксплуатацию Жилого дома блокированной застройки, передать Участнику долевого строительства Объект долевого строительства, в срок не позднее </w:t>
      </w:r>
      <w:r w:rsidR="00577AB5">
        <w:rPr>
          <w:rFonts w:ascii="Times New Roman" w:hAnsi="Times New Roman" w:cs="Times New Roman"/>
          <w:lang w:val="en-US"/>
        </w:rPr>
        <w:t>II</w:t>
      </w:r>
      <w:r w:rsidR="00577AB5" w:rsidRPr="00577AB5">
        <w:rPr>
          <w:rFonts w:ascii="Times New Roman" w:hAnsi="Times New Roman" w:cs="Times New Roman"/>
        </w:rPr>
        <w:t xml:space="preserve"> </w:t>
      </w:r>
      <w:r w:rsidR="00577AB5">
        <w:rPr>
          <w:rFonts w:ascii="Times New Roman" w:hAnsi="Times New Roman" w:cs="Times New Roman"/>
        </w:rPr>
        <w:t>квартала 2024 г.</w:t>
      </w:r>
    </w:p>
    <w:p w14:paraId="5F70B7C7" w14:textId="18E92B38"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В случае возникновения обстоятельств, препятствующих исполнению данного обязательства Застройщиком, срок передачи Объекта долевого строительства может быть изменен в порядке, установленном Гражданским кодексом РФ.</w:t>
      </w:r>
    </w:p>
    <w:p w14:paraId="5A30F6A0" w14:textId="7C6DDF5C"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5.2. Передача Объекта долевого строительства Застройщиком и принятие его Участником долевого строительства осуществляется по подписываемому сторонами Акту приема-передачи Объекта долевого строительства.</w:t>
      </w:r>
    </w:p>
    <w:p w14:paraId="5B1D08AE" w14:textId="78FFD66C"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5.3. В случае если строительство Жилого дома блокированной застройки будет завершено ранее предусмотренного п. 5.1 Договора срока, Застройщик имеет право начать передачу Объекта долевого строительства после надлежащего уведомления Участника долевого строительства, а Участник долевого строительства обязан принять Объект долевого строительства в определенный Застройщиком срок. Надлежащим является уведомление, направленное в соответствии с п.5.4. настоящего Договора.</w:t>
      </w:r>
    </w:p>
    <w:p w14:paraId="087F83E9" w14:textId="23FEB5FD"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5.4. После получения Застройщиком в установленном порядке Разрешения на ввод в эксплуатацию Жилого дома блокированной застройки, но не менее, чем за 30 (Тридцать) дней до наступления срока передачи Объекта долевого строительства, указанного в п. 5.1. Договора, Застройщик обязан направить Участнику долевого строительства сообщение о завершении строительства (создания) Жилого дома блокированной застройки и готовности Объекта долевого строительства к передаче, а также предупредить Участника долевого строительства о необходимости принятия Объекта долевого строительства и о последствиях бездействия Участника долевого строительства, предусмотренных ч. 6 ст. 8 ФЗ 214-ФЗ.</w:t>
      </w:r>
    </w:p>
    <w:p w14:paraId="1051C378" w14:textId="08878462"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Сообщение должно быть направлено по почте заказным письмом с описью вложения и уведомлением о вручении по указанному Участником долевого строительства в Договоре почтовому адресу или вручено Участнику долевого строительства лично под расписку.</w:t>
      </w:r>
    </w:p>
    <w:p w14:paraId="5CEA1535" w14:textId="3F6FCD5C"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5.5. 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 установленных разделом 4 Договора, если соглашением сторон не предусмотрено иное.</w:t>
      </w:r>
    </w:p>
    <w:p w14:paraId="10DBE404" w14:textId="4543C1A2"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5.6. Участник долевого строительства, получивший сообщение Застройщика о завершении строительства (создания) Жилого дома блокированной застройки и о готовности Объекта долевого строительства к передаче, обязан приступить к принятию Объекта долевого строительства в срок указанный в сообщении, но не позднее 7 (Семи) рабочих дней со дня получения указанного сообщения, для чего Участник долевого строительства обязан явиться в указанное в сообщении Застройщика время и место для приёмки Объекта долевого строительства или направить своего представителя, полномочия которого, удостоверены нотариальной доверенностью.</w:t>
      </w:r>
    </w:p>
    <w:p w14:paraId="42B9D37E" w14:textId="29BE0A52"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lastRenderedPageBreak/>
        <w:t>5.7. Участник долевого строительства в присутствии представителя Застройщика обязан осмотреть Объект долевого строительства, построенного (созданного) в соответствии с Договором и принять Объект долевого строительства путем подписания Акта приема-передачи Объекта долевого строительства.</w:t>
      </w:r>
    </w:p>
    <w:p w14:paraId="2CF8A21C" w14:textId="62EEEA8B"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С момента подписания Акта приема-передачи Объекта долевого строительства риск случайной гибели и повреждения Объекта долевого строительства признается перешедшим к Участнику долевого строительства.</w:t>
      </w:r>
    </w:p>
    <w:p w14:paraId="1FC6FAA4" w14:textId="0657FC61" w:rsidR="003D39C9" w:rsidRPr="00995751"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5.8. В случае несоответствия Объекта долевого строительства условиям Договора, а также выявления недостатков, которые делают Объект долевого строительства непригодным для использования и проживания, выявленные несоответствия и недостатки указываются в Акте приема-передачи Объекта долевого строительства или в отдельном акте выявленных недостатков с обязательной ссылкой на него в Акте приема-передачи Объекта долевого строительства и сроками их устранения</w:t>
      </w:r>
    </w:p>
    <w:p w14:paraId="32F31E4B" w14:textId="148D99A0" w:rsidR="003D39C9" w:rsidRDefault="003D39C9"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5.9. При уклонении Участника долевого строительства от принятия Объекта долевого строительства в</w:t>
      </w:r>
      <w:r w:rsidR="00B45210" w:rsidRPr="00995751">
        <w:rPr>
          <w:rFonts w:ascii="Times New Roman" w:hAnsi="Times New Roman" w:cs="Times New Roman"/>
        </w:rPr>
        <w:t xml:space="preserve"> </w:t>
      </w:r>
      <w:r w:rsidRPr="00995751">
        <w:rPr>
          <w:rFonts w:ascii="Times New Roman" w:hAnsi="Times New Roman" w:cs="Times New Roman"/>
        </w:rPr>
        <w:t>предусмотренный Договором срок или при отказе Участника долевого строительства от принятия</w:t>
      </w:r>
      <w:r w:rsidR="00B45210" w:rsidRPr="00995751">
        <w:rPr>
          <w:rFonts w:ascii="Times New Roman" w:hAnsi="Times New Roman" w:cs="Times New Roman"/>
        </w:rPr>
        <w:t xml:space="preserve"> </w:t>
      </w:r>
      <w:r w:rsidRPr="00995751">
        <w:rPr>
          <w:rFonts w:ascii="Times New Roman" w:hAnsi="Times New Roman" w:cs="Times New Roman"/>
        </w:rPr>
        <w:t>Объекта долевого строительства, при условии полного и надлежащего исполнения Застройщиком</w:t>
      </w:r>
      <w:r w:rsidR="00B45210" w:rsidRPr="00995751">
        <w:rPr>
          <w:rFonts w:ascii="Times New Roman" w:hAnsi="Times New Roman" w:cs="Times New Roman"/>
        </w:rPr>
        <w:t xml:space="preserve"> </w:t>
      </w:r>
      <w:r w:rsidRPr="00995751">
        <w:rPr>
          <w:rFonts w:ascii="Times New Roman" w:hAnsi="Times New Roman" w:cs="Times New Roman"/>
        </w:rPr>
        <w:t>своих обязательств, Застройщик по истечении 7 (Семи) рабочих дней со дня, указанного в сообщении</w:t>
      </w:r>
      <w:r w:rsidR="00B45210" w:rsidRPr="00995751">
        <w:rPr>
          <w:rFonts w:ascii="Times New Roman" w:hAnsi="Times New Roman" w:cs="Times New Roman"/>
        </w:rPr>
        <w:t xml:space="preserve"> </w:t>
      </w:r>
      <w:r w:rsidRPr="00995751">
        <w:rPr>
          <w:rFonts w:ascii="Times New Roman" w:hAnsi="Times New Roman" w:cs="Times New Roman"/>
        </w:rPr>
        <w:t>Застройщика о передаче Объекта долевого строительства Участнику долевого строительства, вправе</w:t>
      </w:r>
      <w:r w:rsidR="00B45210" w:rsidRPr="00995751">
        <w:rPr>
          <w:rFonts w:ascii="Times New Roman" w:hAnsi="Times New Roman" w:cs="Times New Roman"/>
        </w:rPr>
        <w:t xml:space="preserve"> </w:t>
      </w:r>
      <w:r w:rsidRPr="00995751">
        <w:rPr>
          <w:rFonts w:ascii="Times New Roman" w:hAnsi="Times New Roman" w:cs="Times New Roman"/>
        </w:rPr>
        <w:t>составить односторонний акт или иной документ о передаче Объекта долевого строительства. При</w:t>
      </w:r>
      <w:r w:rsidR="00B45210" w:rsidRPr="00995751">
        <w:rPr>
          <w:rFonts w:ascii="Times New Roman" w:hAnsi="Times New Roman" w:cs="Times New Roman"/>
        </w:rPr>
        <w:t xml:space="preserve"> </w:t>
      </w:r>
      <w:r w:rsidRPr="00995751">
        <w:rPr>
          <w:rFonts w:ascii="Times New Roman" w:hAnsi="Times New Roman" w:cs="Times New Roman"/>
        </w:rPr>
        <w:t>этом риск случайной гибели и повреждения Объекта долевого строительства призна</w:t>
      </w:r>
      <w:r w:rsidR="00B45210" w:rsidRPr="00995751">
        <w:rPr>
          <w:rFonts w:ascii="Times New Roman" w:hAnsi="Times New Roman" w:cs="Times New Roman"/>
        </w:rPr>
        <w:t>ется перешедшим к Участнику долевого строительства со дня составления такого одностороннего акта.</w:t>
      </w:r>
    </w:p>
    <w:p w14:paraId="174B51AA" w14:textId="792181F5" w:rsidR="002724C5" w:rsidRDefault="002724C5" w:rsidP="002724C5">
      <w:pPr>
        <w:spacing w:after="0" w:line="240" w:lineRule="auto"/>
        <w:ind w:firstLine="567"/>
        <w:jc w:val="both"/>
        <w:rPr>
          <w:rFonts w:ascii="Times New Roman" w:hAnsi="Times New Roman" w:cs="Times New Roman"/>
        </w:rPr>
      </w:pPr>
      <w:r>
        <w:rPr>
          <w:rFonts w:ascii="Times New Roman" w:hAnsi="Times New Roman" w:cs="Times New Roman"/>
        </w:rPr>
        <w:t xml:space="preserve">5.10. </w:t>
      </w:r>
      <w:r w:rsidRPr="002724C5">
        <w:rPr>
          <w:rFonts w:ascii="Times New Roman" w:hAnsi="Times New Roman" w:cs="Times New Roman"/>
        </w:rPr>
        <w:t>У Участника долевого строительства при возникновении права собственности на Объект долевого</w:t>
      </w:r>
      <w:r>
        <w:rPr>
          <w:rFonts w:ascii="Times New Roman" w:hAnsi="Times New Roman" w:cs="Times New Roman"/>
        </w:rPr>
        <w:t xml:space="preserve"> </w:t>
      </w:r>
      <w:r w:rsidRPr="002724C5">
        <w:rPr>
          <w:rFonts w:ascii="Times New Roman" w:hAnsi="Times New Roman" w:cs="Times New Roman"/>
        </w:rPr>
        <w:t>строительства одновременно возникает доля в праве собственности на общее имущество в Объекте,</w:t>
      </w:r>
      <w:r>
        <w:rPr>
          <w:rFonts w:ascii="Times New Roman" w:hAnsi="Times New Roman" w:cs="Times New Roman"/>
        </w:rPr>
        <w:t xml:space="preserve"> </w:t>
      </w:r>
      <w:r w:rsidRPr="002724C5">
        <w:rPr>
          <w:rFonts w:ascii="Times New Roman" w:hAnsi="Times New Roman" w:cs="Times New Roman"/>
        </w:rPr>
        <w:t>которая не может быть отчуждена или передана отдельно от права собственности на Объект долевого</w:t>
      </w:r>
      <w:r>
        <w:rPr>
          <w:rFonts w:ascii="Times New Roman" w:hAnsi="Times New Roman" w:cs="Times New Roman"/>
        </w:rPr>
        <w:t xml:space="preserve"> </w:t>
      </w:r>
      <w:r w:rsidRPr="002724C5">
        <w:rPr>
          <w:rFonts w:ascii="Times New Roman" w:hAnsi="Times New Roman" w:cs="Times New Roman"/>
        </w:rPr>
        <w:t>строительства.</w:t>
      </w:r>
    </w:p>
    <w:p w14:paraId="652B6C76" w14:textId="4DECD69D" w:rsidR="00B45210" w:rsidRPr="00995751" w:rsidRDefault="00B45210" w:rsidP="006E1984">
      <w:pPr>
        <w:spacing w:after="0" w:line="240" w:lineRule="auto"/>
        <w:ind w:firstLine="567"/>
        <w:jc w:val="both"/>
        <w:rPr>
          <w:rFonts w:ascii="Times New Roman" w:hAnsi="Times New Roman" w:cs="Times New Roman"/>
        </w:rPr>
      </w:pPr>
    </w:p>
    <w:p w14:paraId="7FB823BB" w14:textId="2BA82D11" w:rsidR="00B45210" w:rsidRPr="00995751" w:rsidRDefault="00B45210"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6. ПРАВА И ОБЯЗАННОСТИ ЗАСТРОЙЩИКА И УЧАСТНИКА ДОЛЕВОГО СТРОИТЕЛЬСТВА</w:t>
      </w:r>
    </w:p>
    <w:p w14:paraId="563FA72E" w14:textId="77777777"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6.1. Застройщик обязуется:</w:t>
      </w:r>
    </w:p>
    <w:p w14:paraId="2644DD8F" w14:textId="356E13CB"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6.1.1. В срок, предусмотренный Договором, своими силами и (или) с привлечением других лиц построить (создать) Жилой дом блокированной застройки и после получения Разрешения на ввод в эксплуатацию Жилого дома блокированной застройки передать Участнику долевого строительства Объект долевого строительства, соответствующий условиям Договора, требованиям технических регламентов.</w:t>
      </w:r>
    </w:p>
    <w:p w14:paraId="55439B7E" w14:textId="3F5BCAD6"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6.1.2. В срок, предусмотренный Договором, по окончании строительства и получения Застройщиком Разрешения на ввод в эксплуатацию Жилого дома блокированной застройки передать Объект долевого строительства Участнику долевого строительства по Акту приема-передачи Объекта долевого строительства при условии выполнения в полном объёме Участником долевого строительства своих обязательств по Договору.</w:t>
      </w:r>
    </w:p>
    <w:p w14:paraId="457200B6" w14:textId="7E64F5A0"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6.1.3. Передать в орган, осуществляющий государственную регистрацию прав на недвижимое имущество и сделок с ним, Разрешение на ввод в эксплуатацию Жилого дома блокированной застройки или его нотариально удостоверенную копию для государственной регистрации права собственности первого Участника долевого строительства на Объект долевого строительства не позднее чем через десять рабочих дней после получения такого разрешения.</w:t>
      </w:r>
    </w:p>
    <w:p w14:paraId="1F7EB90E" w14:textId="07DA876A"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6.1.4.</w:t>
      </w:r>
      <w:r w:rsidR="0024118D" w:rsidRPr="00995751">
        <w:rPr>
          <w:rFonts w:ascii="Times New Roman" w:hAnsi="Times New Roman" w:cs="Times New Roman"/>
        </w:rPr>
        <w:t xml:space="preserve"> </w:t>
      </w:r>
      <w:r w:rsidRPr="00995751">
        <w:rPr>
          <w:rFonts w:ascii="Times New Roman" w:hAnsi="Times New Roman" w:cs="Times New Roman"/>
        </w:rPr>
        <w:t>Исполнять иные обязанности, предусмотренные Договором и действующим законодательством РФ.</w:t>
      </w:r>
    </w:p>
    <w:p w14:paraId="5B8E157E" w14:textId="77777777"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6.2. Застройщик имеет право:</w:t>
      </w:r>
    </w:p>
    <w:p w14:paraId="74DB6095" w14:textId="1A213572"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6.2.1. Вносить в проектную документацию архитектурные, структурные изменения, а</w:t>
      </w:r>
    </w:p>
    <w:p w14:paraId="31611652" w14:textId="619AE618" w:rsidR="00B45210" w:rsidRPr="00995751" w:rsidRDefault="00B45210" w:rsidP="006E1984">
      <w:pPr>
        <w:spacing w:after="0" w:line="240" w:lineRule="auto"/>
        <w:jc w:val="both"/>
        <w:rPr>
          <w:rFonts w:ascii="Times New Roman" w:hAnsi="Times New Roman" w:cs="Times New Roman"/>
        </w:rPr>
      </w:pPr>
      <w:r w:rsidRPr="00995751">
        <w:rPr>
          <w:rFonts w:ascii="Times New Roman" w:hAnsi="Times New Roman" w:cs="Times New Roman"/>
        </w:rPr>
        <w:t>также заменять строительные материалы или оборудование, указанные в проектной документации, на эквивалентные по качеству строительные материалы или оборудование, при условии, что по завершении строительства Объект долевого строительства будет отвечать требованиям настоящего Договора.</w:t>
      </w:r>
    </w:p>
    <w:p w14:paraId="0BFC4323" w14:textId="7DAD0EFE"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6.2.2. Требовать от Участника долевого строительства документы, необходимые для исполнения и государственной регистрации Договора.</w:t>
      </w:r>
    </w:p>
    <w:p w14:paraId="3E0CAE79" w14:textId="70F1C2B5"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6.2.3. Вносить изменения в проектную декларацию, размещенную в сети Интернет на сайте Застройщика.</w:t>
      </w:r>
    </w:p>
    <w:p w14:paraId="4CCAC6B4" w14:textId="15D7E6B0"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lastRenderedPageBreak/>
        <w:t>6.2.4. Досрочно исполнить свои обязательства по передаче Объекта долевого строительства Участнику долевого строительства, но не ранее чем после получения в установленном порядке Разрешения на ввод в эксплуатацию Жилого дома блокированной застройки.</w:t>
      </w:r>
    </w:p>
    <w:p w14:paraId="35EF2E95" w14:textId="3D451CB4"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6.2.5. Передавать в залог третьим лицам Земельный участок и строящийся на нём Жилой дом блокированной застройки с целью привлечения денежных средств на строительство (создание) Жилого дома блокированной застройки в соответствии с действующим законодательством РФ.</w:t>
      </w:r>
    </w:p>
    <w:p w14:paraId="1F6AEC94" w14:textId="1E8CBDEB" w:rsidR="00E04281" w:rsidRPr="00995751" w:rsidRDefault="00E04281"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6.2.6. </w:t>
      </w:r>
      <w:r w:rsidR="00767305" w:rsidRPr="00995751">
        <w:rPr>
          <w:rFonts w:ascii="Times New Roman" w:hAnsi="Times New Roman" w:cs="Times New Roman"/>
        </w:rPr>
        <w:t>Вносить без согласования с Участником долевого строительства любые изменения, касающиеся реализации проекта строительства и развития территории, в том числе, но не ограничиваясь, изменением площади застраиваемого земельного участка, внесения изменений в разрешение на строительство</w:t>
      </w:r>
      <w:r w:rsidR="002724C5">
        <w:rPr>
          <w:rFonts w:ascii="Times New Roman" w:hAnsi="Times New Roman" w:cs="Times New Roman"/>
        </w:rPr>
        <w:t>, проектную декларацию</w:t>
      </w:r>
      <w:r w:rsidR="00767305" w:rsidRPr="00995751">
        <w:rPr>
          <w:rFonts w:ascii="Times New Roman" w:hAnsi="Times New Roman" w:cs="Times New Roman"/>
        </w:rPr>
        <w:t xml:space="preserve"> и иные изменения.</w:t>
      </w:r>
    </w:p>
    <w:p w14:paraId="33DAD5E2" w14:textId="77777777"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 Участник долевого строительства обязуется:</w:t>
      </w:r>
    </w:p>
    <w:p w14:paraId="6D4C0B14" w14:textId="77777777"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6.3.1. Уплатить Цену Договора в полном объёме, в сроки и в порядке, установленном Договором.</w:t>
      </w:r>
    </w:p>
    <w:p w14:paraId="4C286914" w14:textId="28E129FB"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6.3.2. Участник долевого строительства, получивший сообщение Застройщика о завершении строительства (создания) Жилого дома блокированной застройки и о готовности Объекта долевого строительства к передаче, обязан явиться (или направить своего представителя, полномочия которого, удостоверены нотариальной доверенностью) для его принятия в срок, указанный в сообщении.</w:t>
      </w:r>
    </w:p>
    <w:p w14:paraId="425C4293" w14:textId="628321B9"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6.3.3. Принять Объект долевого строительства по Акту приема-передачи Объекта долевого строительства в порядке, установленном Договором.</w:t>
      </w:r>
    </w:p>
    <w:p w14:paraId="632C1515" w14:textId="48CA2001"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6.3.4. С момента передачи Участнику долевого строительства до государственной регистрации права собственности Участника долевого строительства на Объект долевого строительства не производить в</w:t>
      </w:r>
      <w:r w:rsidR="00F956DB" w:rsidRPr="00995751">
        <w:rPr>
          <w:rFonts w:ascii="Times New Roman" w:hAnsi="Times New Roman" w:cs="Times New Roman"/>
        </w:rPr>
        <w:t xml:space="preserve"> </w:t>
      </w:r>
      <w:r w:rsidRPr="00995751">
        <w:rPr>
          <w:rFonts w:ascii="Times New Roman" w:hAnsi="Times New Roman" w:cs="Times New Roman"/>
        </w:rPr>
        <w:t>Объекте долевого строительства какие-либо работы по перепланировке, разрушению и переносу стен,</w:t>
      </w:r>
      <w:r w:rsidR="00F956DB" w:rsidRPr="00995751">
        <w:rPr>
          <w:rFonts w:ascii="Times New Roman" w:hAnsi="Times New Roman" w:cs="Times New Roman"/>
        </w:rPr>
        <w:t xml:space="preserve"> </w:t>
      </w:r>
      <w:r w:rsidRPr="00995751">
        <w:rPr>
          <w:rFonts w:ascii="Times New Roman" w:hAnsi="Times New Roman" w:cs="Times New Roman"/>
        </w:rPr>
        <w:t>перегородок, установок решеток, остеклений, переустройство коммуникаций и т.д., без письменного</w:t>
      </w:r>
      <w:r w:rsidR="00F956DB" w:rsidRPr="00995751">
        <w:rPr>
          <w:rFonts w:ascii="Times New Roman" w:hAnsi="Times New Roman" w:cs="Times New Roman"/>
        </w:rPr>
        <w:t xml:space="preserve"> </w:t>
      </w:r>
      <w:r w:rsidRPr="00995751">
        <w:rPr>
          <w:rFonts w:ascii="Times New Roman" w:hAnsi="Times New Roman" w:cs="Times New Roman"/>
        </w:rPr>
        <w:t>согласования с Застройщиком и проектировщиком, а при производстве электромонтажных работ – с</w:t>
      </w:r>
      <w:r w:rsidR="00F956DB" w:rsidRPr="00995751">
        <w:rPr>
          <w:rFonts w:ascii="Times New Roman" w:hAnsi="Times New Roman" w:cs="Times New Roman"/>
        </w:rPr>
        <w:t xml:space="preserve"> </w:t>
      </w:r>
      <w:r w:rsidRPr="00995751">
        <w:rPr>
          <w:rFonts w:ascii="Times New Roman" w:hAnsi="Times New Roman" w:cs="Times New Roman"/>
        </w:rPr>
        <w:t>инспекцией энергетического надзора.</w:t>
      </w:r>
    </w:p>
    <w:p w14:paraId="646D072F" w14:textId="1CD04030"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В случае аварий внутренних, тепло-, энерго- и других сетей по своей вине принимать все</w:t>
      </w:r>
      <w:r w:rsidR="00F956DB" w:rsidRPr="00995751">
        <w:rPr>
          <w:rFonts w:ascii="Times New Roman" w:hAnsi="Times New Roman" w:cs="Times New Roman"/>
        </w:rPr>
        <w:t xml:space="preserve"> </w:t>
      </w:r>
      <w:r w:rsidRPr="00995751">
        <w:rPr>
          <w:rFonts w:ascii="Times New Roman" w:hAnsi="Times New Roman" w:cs="Times New Roman"/>
        </w:rPr>
        <w:t>необходимые меры к устранению ущерба и их последствий за свой счет.</w:t>
      </w:r>
    </w:p>
    <w:p w14:paraId="7F3A3AF6" w14:textId="240F10C2"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6.3.5. После подписания Акта приема-передачи Объекта долевого строительства Участник долевого</w:t>
      </w:r>
      <w:r w:rsidR="00F956DB" w:rsidRPr="00995751">
        <w:rPr>
          <w:rFonts w:ascii="Times New Roman" w:hAnsi="Times New Roman" w:cs="Times New Roman"/>
        </w:rPr>
        <w:t xml:space="preserve"> </w:t>
      </w:r>
      <w:r w:rsidRPr="00995751">
        <w:rPr>
          <w:rFonts w:ascii="Times New Roman" w:hAnsi="Times New Roman" w:cs="Times New Roman"/>
        </w:rPr>
        <w:t>строительства самостоятельно несет расходы, в том числе и коммунальные, связанные с</w:t>
      </w:r>
      <w:r w:rsidR="00F956DB" w:rsidRPr="00995751">
        <w:rPr>
          <w:rFonts w:ascii="Times New Roman" w:hAnsi="Times New Roman" w:cs="Times New Roman"/>
        </w:rPr>
        <w:t xml:space="preserve"> </w:t>
      </w:r>
      <w:r w:rsidRPr="00995751">
        <w:rPr>
          <w:rFonts w:ascii="Times New Roman" w:hAnsi="Times New Roman" w:cs="Times New Roman"/>
        </w:rPr>
        <w:t>эксплуатацией Объекта долевого строительства и общего имущества Жилого дома блокированной</w:t>
      </w:r>
      <w:r w:rsidR="00F956DB" w:rsidRPr="00995751">
        <w:rPr>
          <w:rFonts w:ascii="Times New Roman" w:hAnsi="Times New Roman" w:cs="Times New Roman"/>
        </w:rPr>
        <w:t xml:space="preserve"> </w:t>
      </w:r>
      <w:r w:rsidRPr="00995751">
        <w:rPr>
          <w:rFonts w:ascii="Times New Roman" w:hAnsi="Times New Roman" w:cs="Times New Roman"/>
        </w:rPr>
        <w:t>застройки (включая содержание придомовой территории), а также несет риск случайной гибели или</w:t>
      </w:r>
      <w:r w:rsidR="00F956DB" w:rsidRPr="00995751">
        <w:rPr>
          <w:rFonts w:ascii="Times New Roman" w:hAnsi="Times New Roman" w:cs="Times New Roman"/>
        </w:rPr>
        <w:t xml:space="preserve"> </w:t>
      </w:r>
      <w:r w:rsidRPr="00995751">
        <w:rPr>
          <w:rFonts w:ascii="Times New Roman" w:hAnsi="Times New Roman" w:cs="Times New Roman"/>
        </w:rPr>
        <w:t>повреждения Объекта долевого строительства.</w:t>
      </w:r>
    </w:p>
    <w:p w14:paraId="01A403C0" w14:textId="43A14A1E"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6.3.6. Участник долевого строительства обязан заключить с эксплуатирующими организациями</w:t>
      </w:r>
      <w:r w:rsidR="00F956DB" w:rsidRPr="00995751">
        <w:rPr>
          <w:rFonts w:ascii="Times New Roman" w:hAnsi="Times New Roman" w:cs="Times New Roman"/>
        </w:rPr>
        <w:t xml:space="preserve"> </w:t>
      </w:r>
      <w:r w:rsidRPr="00995751">
        <w:rPr>
          <w:rFonts w:ascii="Times New Roman" w:hAnsi="Times New Roman" w:cs="Times New Roman"/>
        </w:rPr>
        <w:t>договоры о предоставлении коммунальных услуг, ремонту и техническому обслуживанию Объекта</w:t>
      </w:r>
      <w:r w:rsidR="00F956DB" w:rsidRPr="00995751">
        <w:rPr>
          <w:rFonts w:ascii="Times New Roman" w:hAnsi="Times New Roman" w:cs="Times New Roman"/>
        </w:rPr>
        <w:t xml:space="preserve"> </w:t>
      </w:r>
      <w:r w:rsidRPr="00995751">
        <w:rPr>
          <w:rFonts w:ascii="Times New Roman" w:hAnsi="Times New Roman" w:cs="Times New Roman"/>
        </w:rPr>
        <w:t>долевого строительства, придомовой территории, а также заключить договор с Управляющей</w:t>
      </w:r>
      <w:r w:rsidR="00F956DB" w:rsidRPr="00995751">
        <w:rPr>
          <w:rFonts w:ascii="Times New Roman" w:hAnsi="Times New Roman" w:cs="Times New Roman"/>
        </w:rPr>
        <w:t xml:space="preserve"> </w:t>
      </w:r>
      <w:r w:rsidRPr="00995751">
        <w:rPr>
          <w:rFonts w:ascii="Times New Roman" w:hAnsi="Times New Roman" w:cs="Times New Roman"/>
        </w:rPr>
        <w:t>организацией по содержанию и обслуживанию территории общего пользования жилого комплекса, в</w:t>
      </w:r>
      <w:r w:rsidR="00F956DB" w:rsidRPr="00995751">
        <w:rPr>
          <w:rFonts w:ascii="Times New Roman" w:hAnsi="Times New Roman" w:cs="Times New Roman"/>
        </w:rPr>
        <w:t xml:space="preserve"> </w:t>
      </w:r>
      <w:r w:rsidRPr="00995751">
        <w:rPr>
          <w:rFonts w:ascii="Times New Roman" w:hAnsi="Times New Roman" w:cs="Times New Roman"/>
        </w:rPr>
        <w:t>котором расположен Жилой дом блокированной застройки.</w:t>
      </w:r>
    </w:p>
    <w:p w14:paraId="72958E47" w14:textId="185E9366" w:rsidR="00B45210"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w:t>
      </w:r>
      <w:r w:rsidR="00400DBA" w:rsidRPr="00995751">
        <w:rPr>
          <w:rFonts w:ascii="Times New Roman" w:hAnsi="Times New Roman" w:cs="Times New Roman"/>
        </w:rPr>
        <w:t>7</w:t>
      </w:r>
      <w:r w:rsidRPr="00995751">
        <w:rPr>
          <w:rFonts w:ascii="Times New Roman" w:hAnsi="Times New Roman" w:cs="Times New Roman"/>
        </w:rPr>
        <w:t>. Совершить (осуществить) необходимые и достаточные действия, направленные на</w:t>
      </w:r>
      <w:r w:rsidR="00F956DB" w:rsidRPr="00995751">
        <w:rPr>
          <w:rFonts w:ascii="Times New Roman" w:hAnsi="Times New Roman" w:cs="Times New Roman"/>
        </w:rPr>
        <w:t xml:space="preserve"> </w:t>
      </w:r>
      <w:r w:rsidRPr="00995751">
        <w:rPr>
          <w:rFonts w:ascii="Times New Roman" w:hAnsi="Times New Roman" w:cs="Times New Roman"/>
        </w:rPr>
        <w:t>государственную регистрацию Договора, а также, после принятия Объекта долевого строительства по</w:t>
      </w:r>
      <w:r w:rsidR="00F956DB" w:rsidRPr="00995751">
        <w:rPr>
          <w:rFonts w:ascii="Times New Roman" w:hAnsi="Times New Roman" w:cs="Times New Roman"/>
        </w:rPr>
        <w:t xml:space="preserve"> </w:t>
      </w:r>
      <w:r w:rsidRPr="00995751">
        <w:rPr>
          <w:rFonts w:ascii="Times New Roman" w:hAnsi="Times New Roman" w:cs="Times New Roman"/>
        </w:rPr>
        <w:t>Акту приема-передачи Объекта долевого строительства и государственную регистрацию права</w:t>
      </w:r>
      <w:r w:rsidR="00F956DB" w:rsidRPr="00995751">
        <w:rPr>
          <w:rFonts w:ascii="Times New Roman" w:hAnsi="Times New Roman" w:cs="Times New Roman"/>
        </w:rPr>
        <w:t xml:space="preserve"> </w:t>
      </w:r>
      <w:r w:rsidRPr="00995751">
        <w:rPr>
          <w:rFonts w:ascii="Times New Roman" w:hAnsi="Times New Roman" w:cs="Times New Roman"/>
        </w:rPr>
        <w:t>собственности на Объект долевого строительства, и нести расходы, связанные с государственной</w:t>
      </w:r>
      <w:r w:rsidR="00F956DB" w:rsidRPr="00995751">
        <w:rPr>
          <w:rFonts w:ascii="Times New Roman" w:hAnsi="Times New Roman" w:cs="Times New Roman"/>
        </w:rPr>
        <w:t xml:space="preserve"> </w:t>
      </w:r>
      <w:r w:rsidRPr="00995751">
        <w:rPr>
          <w:rFonts w:ascii="Times New Roman" w:hAnsi="Times New Roman" w:cs="Times New Roman"/>
        </w:rPr>
        <w:t>регистрацией.</w:t>
      </w:r>
    </w:p>
    <w:p w14:paraId="7F497E47" w14:textId="6F923A94" w:rsidR="002724C5" w:rsidRPr="00995751" w:rsidRDefault="002724C5" w:rsidP="006E1984">
      <w:pPr>
        <w:spacing w:after="0" w:line="240" w:lineRule="auto"/>
        <w:ind w:firstLine="567"/>
        <w:jc w:val="both"/>
        <w:rPr>
          <w:rFonts w:ascii="Times New Roman" w:hAnsi="Times New Roman" w:cs="Times New Roman"/>
        </w:rPr>
      </w:pPr>
      <w:r>
        <w:rPr>
          <w:rFonts w:ascii="Times New Roman" w:hAnsi="Times New Roman" w:cs="Times New Roman"/>
        </w:rPr>
        <w:t xml:space="preserve">6.3.8. </w:t>
      </w:r>
      <w:r w:rsidRPr="00995751">
        <w:rPr>
          <w:rFonts w:ascii="Times New Roman" w:hAnsi="Times New Roman" w:cs="Times New Roman"/>
        </w:rPr>
        <w:t>Участник долевого строительства</w:t>
      </w:r>
      <w:r>
        <w:rPr>
          <w:rFonts w:ascii="Times New Roman" w:hAnsi="Times New Roman" w:cs="Times New Roman"/>
        </w:rPr>
        <w:t xml:space="preserve"> обязан все вносимые изменения внешнего облика здания, в том числе, но не ограничиваясь, осуществлять перестройку, пристройку и иные изменения по только по согласованию с Застройщиком или управляющей компанией.</w:t>
      </w:r>
    </w:p>
    <w:p w14:paraId="46ED6C97" w14:textId="038287D8"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w:t>
      </w:r>
      <w:r w:rsidR="002724C5">
        <w:rPr>
          <w:rFonts w:ascii="Times New Roman" w:hAnsi="Times New Roman" w:cs="Times New Roman"/>
        </w:rPr>
        <w:t>9</w:t>
      </w:r>
      <w:r w:rsidRPr="00995751">
        <w:rPr>
          <w:rFonts w:ascii="Times New Roman" w:hAnsi="Times New Roman" w:cs="Times New Roman"/>
        </w:rPr>
        <w:t>. В случаях, предусмотренных Договором, подписать необходимые дополнительные соглашения</w:t>
      </w:r>
      <w:r w:rsidR="00F956DB" w:rsidRPr="00995751">
        <w:rPr>
          <w:rFonts w:ascii="Times New Roman" w:hAnsi="Times New Roman" w:cs="Times New Roman"/>
        </w:rPr>
        <w:t xml:space="preserve"> </w:t>
      </w:r>
      <w:r w:rsidRPr="00995751">
        <w:rPr>
          <w:rFonts w:ascii="Times New Roman" w:hAnsi="Times New Roman" w:cs="Times New Roman"/>
        </w:rPr>
        <w:t>к Договору.</w:t>
      </w:r>
    </w:p>
    <w:p w14:paraId="47D9A182" w14:textId="40C1E41D"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6.3.</w:t>
      </w:r>
      <w:r w:rsidR="002724C5">
        <w:rPr>
          <w:rFonts w:ascii="Times New Roman" w:hAnsi="Times New Roman" w:cs="Times New Roman"/>
        </w:rPr>
        <w:t>10</w:t>
      </w:r>
      <w:r w:rsidRPr="00995751">
        <w:rPr>
          <w:rFonts w:ascii="Times New Roman" w:hAnsi="Times New Roman" w:cs="Times New Roman"/>
        </w:rPr>
        <w:t>. Исполнять иные обязанности, предусмотренные Договором и действующим законодательством</w:t>
      </w:r>
      <w:r w:rsidR="00F956DB" w:rsidRPr="00995751">
        <w:rPr>
          <w:rFonts w:ascii="Times New Roman" w:hAnsi="Times New Roman" w:cs="Times New Roman"/>
        </w:rPr>
        <w:t xml:space="preserve"> </w:t>
      </w:r>
      <w:r w:rsidRPr="00995751">
        <w:rPr>
          <w:rFonts w:ascii="Times New Roman" w:hAnsi="Times New Roman" w:cs="Times New Roman"/>
        </w:rPr>
        <w:t>РФ.</w:t>
      </w:r>
    </w:p>
    <w:p w14:paraId="0315DD02" w14:textId="77777777"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6.4. Участник долевого строительства имеет право:</w:t>
      </w:r>
    </w:p>
    <w:p w14:paraId="1A76F1C0" w14:textId="358173C8"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6.4.1. </w:t>
      </w:r>
      <w:r w:rsidR="00F956DB" w:rsidRPr="00995751">
        <w:rPr>
          <w:rFonts w:ascii="Times New Roman" w:hAnsi="Times New Roman" w:cs="Times New Roman"/>
        </w:rPr>
        <w:t>В случае обнаружения несоответствий д</w:t>
      </w:r>
      <w:r w:rsidRPr="00995751">
        <w:rPr>
          <w:rFonts w:ascii="Times New Roman" w:hAnsi="Times New Roman" w:cs="Times New Roman"/>
        </w:rPr>
        <w:t>о подписания Акта приема-передачи письменно потребовать от Застройщика составления акта,</w:t>
      </w:r>
      <w:r w:rsidR="00F956DB" w:rsidRPr="00995751">
        <w:rPr>
          <w:rFonts w:ascii="Times New Roman" w:hAnsi="Times New Roman" w:cs="Times New Roman"/>
        </w:rPr>
        <w:t xml:space="preserve"> </w:t>
      </w:r>
      <w:r w:rsidRPr="00995751">
        <w:rPr>
          <w:rFonts w:ascii="Times New Roman" w:hAnsi="Times New Roman" w:cs="Times New Roman"/>
        </w:rPr>
        <w:t>в котором указывается несоответствие Объекта долевого строительства требованиям Договора и</w:t>
      </w:r>
      <w:r w:rsidR="00F956DB" w:rsidRPr="00995751">
        <w:rPr>
          <w:rFonts w:ascii="Times New Roman" w:hAnsi="Times New Roman" w:cs="Times New Roman"/>
        </w:rPr>
        <w:t xml:space="preserve"> </w:t>
      </w:r>
      <w:r w:rsidRPr="00995751">
        <w:rPr>
          <w:rFonts w:ascii="Times New Roman" w:hAnsi="Times New Roman" w:cs="Times New Roman"/>
        </w:rPr>
        <w:t>отказаться от подписания указанного Акта приема-передачи Объекта долевого строительства до</w:t>
      </w:r>
      <w:r w:rsidR="00F956DB" w:rsidRPr="00995751">
        <w:rPr>
          <w:rFonts w:ascii="Times New Roman" w:hAnsi="Times New Roman" w:cs="Times New Roman"/>
        </w:rPr>
        <w:t xml:space="preserve"> </w:t>
      </w:r>
      <w:r w:rsidRPr="00995751">
        <w:rPr>
          <w:rFonts w:ascii="Times New Roman" w:hAnsi="Times New Roman" w:cs="Times New Roman"/>
        </w:rPr>
        <w:t>устранения Застройщиком указанных несоответствий.</w:t>
      </w:r>
    </w:p>
    <w:p w14:paraId="29731F77" w14:textId="2606175A"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lastRenderedPageBreak/>
        <w:t>6.4.</w:t>
      </w:r>
      <w:r w:rsidR="00F956DB" w:rsidRPr="00995751">
        <w:rPr>
          <w:rFonts w:ascii="Times New Roman" w:hAnsi="Times New Roman" w:cs="Times New Roman"/>
        </w:rPr>
        <w:t>2</w:t>
      </w:r>
      <w:r w:rsidRPr="00995751">
        <w:rPr>
          <w:rFonts w:ascii="Times New Roman" w:hAnsi="Times New Roman" w:cs="Times New Roman"/>
        </w:rPr>
        <w:t>. В случае если Объект долевого строительства построен Застройщиком с существенными</w:t>
      </w:r>
      <w:r w:rsidR="00F956DB" w:rsidRPr="00995751">
        <w:rPr>
          <w:rFonts w:ascii="Times New Roman" w:hAnsi="Times New Roman" w:cs="Times New Roman"/>
        </w:rPr>
        <w:t xml:space="preserve"> </w:t>
      </w:r>
      <w:r w:rsidRPr="00995751">
        <w:rPr>
          <w:rFonts w:ascii="Times New Roman" w:hAnsi="Times New Roman" w:cs="Times New Roman"/>
        </w:rPr>
        <w:t>отступлениями от условий, предусмотренных Договором, приведшими к ухудшению его качества или</w:t>
      </w:r>
      <w:r w:rsidR="00F956DB" w:rsidRPr="00995751">
        <w:rPr>
          <w:rFonts w:ascii="Times New Roman" w:hAnsi="Times New Roman" w:cs="Times New Roman"/>
        </w:rPr>
        <w:t xml:space="preserve"> </w:t>
      </w:r>
      <w:r w:rsidRPr="00995751">
        <w:rPr>
          <w:rFonts w:ascii="Times New Roman" w:hAnsi="Times New Roman" w:cs="Times New Roman"/>
        </w:rPr>
        <w:t>с иными недостатками, которые делают его непригодным для предусмотренного Договором</w:t>
      </w:r>
      <w:r w:rsidR="00F956DB" w:rsidRPr="00995751">
        <w:rPr>
          <w:rFonts w:ascii="Times New Roman" w:hAnsi="Times New Roman" w:cs="Times New Roman"/>
        </w:rPr>
        <w:t xml:space="preserve"> </w:t>
      </w:r>
      <w:r w:rsidRPr="00995751">
        <w:rPr>
          <w:rFonts w:ascii="Times New Roman" w:hAnsi="Times New Roman" w:cs="Times New Roman"/>
        </w:rPr>
        <w:t>использования, Участник долевого строительства предъявляет Застройщику требование о</w:t>
      </w:r>
      <w:r w:rsidR="00F956DB" w:rsidRPr="00995751">
        <w:rPr>
          <w:rFonts w:ascii="Times New Roman" w:hAnsi="Times New Roman" w:cs="Times New Roman"/>
        </w:rPr>
        <w:t xml:space="preserve"> </w:t>
      </w:r>
      <w:r w:rsidRPr="00995751">
        <w:rPr>
          <w:rFonts w:ascii="Times New Roman" w:hAnsi="Times New Roman" w:cs="Times New Roman"/>
        </w:rPr>
        <w:t>безвозмездном устранении недостатков в разумный срок.</w:t>
      </w:r>
    </w:p>
    <w:p w14:paraId="45478DE4" w14:textId="7705BDA7"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6.4.</w:t>
      </w:r>
      <w:r w:rsidR="00F956DB" w:rsidRPr="00995751">
        <w:rPr>
          <w:rFonts w:ascii="Times New Roman" w:hAnsi="Times New Roman" w:cs="Times New Roman"/>
        </w:rPr>
        <w:t>3</w:t>
      </w:r>
      <w:r w:rsidRPr="00995751">
        <w:rPr>
          <w:rFonts w:ascii="Times New Roman" w:hAnsi="Times New Roman" w:cs="Times New Roman"/>
        </w:rPr>
        <w:t>. Уступать с письменного согласия Застройщика другим (физическим и юридическим) лицам</w:t>
      </w:r>
      <w:r w:rsidR="00F956DB" w:rsidRPr="00995751">
        <w:rPr>
          <w:rFonts w:ascii="Times New Roman" w:hAnsi="Times New Roman" w:cs="Times New Roman"/>
        </w:rPr>
        <w:t xml:space="preserve"> </w:t>
      </w:r>
      <w:r w:rsidRPr="00995751">
        <w:rPr>
          <w:rFonts w:ascii="Times New Roman" w:hAnsi="Times New Roman" w:cs="Times New Roman"/>
        </w:rPr>
        <w:t>свои права и/или одновременно с уступкой прав переводить на других (физических и юридических)</w:t>
      </w:r>
      <w:r w:rsidR="00F956DB" w:rsidRPr="00995751">
        <w:rPr>
          <w:rFonts w:ascii="Times New Roman" w:hAnsi="Times New Roman" w:cs="Times New Roman"/>
        </w:rPr>
        <w:t xml:space="preserve"> </w:t>
      </w:r>
      <w:r w:rsidRPr="00995751">
        <w:rPr>
          <w:rFonts w:ascii="Times New Roman" w:hAnsi="Times New Roman" w:cs="Times New Roman"/>
        </w:rPr>
        <w:t>лиц свой долг по Договору с момента государственной регистрации Договора до момента подписания</w:t>
      </w:r>
      <w:r w:rsidR="00F956DB" w:rsidRPr="00995751">
        <w:rPr>
          <w:rFonts w:ascii="Times New Roman" w:hAnsi="Times New Roman" w:cs="Times New Roman"/>
        </w:rPr>
        <w:t xml:space="preserve"> </w:t>
      </w:r>
      <w:r w:rsidRPr="00995751">
        <w:rPr>
          <w:rFonts w:ascii="Times New Roman" w:hAnsi="Times New Roman" w:cs="Times New Roman"/>
        </w:rPr>
        <w:t>сторонами Акта приема-передачи Объекта долевого строительства, при условии, что такие лица</w:t>
      </w:r>
      <w:r w:rsidR="00F956DB" w:rsidRPr="00995751">
        <w:rPr>
          <w:rFonts w:ascii="Times New Roman" w:hAnsi="Times New Roman" w:cs="Times New Roman"/>
        </w:rPr>
        <w:t xml:space="preserve"> </w:t>
      </w:r>
      <w:r w:rsidRPr="00995751">
        <w:rPr>
          <w:rFonts w:ascii="Times New Roman" w:hAnsi="Times New Roman" w:cs="Times New Roman"/>
        </w:rPr>
        <w:t>примут на себя в полном объёме обязательства Участника долевого строительства, предусмотренные</w:t>
      </w:r>
      <w:r w:rsidR="00F956DB" w:rsidRPr="00995751">
        <w:rPr>
          <w:rFonts w:ascii="Times New Roman" w:hAnsi="Times New Roman" w:cs="Times New Roman"/>
        </w:rPr>
        <w:t xml:space="preserve"> </w:t>
      </w:r>
      <w:r w:rsidRPr="00995751">
        <w:rPr>
          <w:rFonts w:ascii="Times New Roman" w:hAnsi="Times New Roman" w:cs="Times New Roman"/>
        </w:rPr>
        <w:t>Договором.</w:t>
      </w:r>
    </w:p>
    <w:p w14:paraId="20C5C07A" w14:textId="5DB5E7FF"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6.4.5. Обратиться Управление Федеральной службы государственной регистрации, кадастра и</w:t>
      </w:r>
      <w:r w:rsidR="00F956DB" w:rsidRPr="00995751">
        <w:rPr>
          <w:rFonts w:ascii="Times New Roman" w:hAnsi="Times New Roman" w:cs="Times New Roman"/>
        </w:rPr>
        <w:t xml:space="preserve"> </w:t>
      </w:r>
      <w:r w:rsidRPr="00995751">
        <w:rPr>
          <w:rFonts w:ascii="Times New Roman" w:hAnsi="Times New Roman" w:cs="Times New Roman"/>
        </w:rPr>
        <w:t>картографии с заявлением о государственной регистрации права собственности на Объект долевого</w:t>
      </w:r>
      <w:r w:rsidR="00F956DB" w:rsidRPr="00995751">
        <w:rPr>
          <w:rFonts w:ascii="Times New Roman" w:hAnsi="Times New Roman" w:cs="Times New Roman"/>
        </w:rPr>
        <w:t xml:space="preserve"> </w:t>
      </w:r>
      <w:r w:rsidRPr="00995751">
        <w:rPr>
          <w:rFonts w:ascii="Times New Roman" w:hAnsi="Times New Roman" w:cs="Times New Roman"/>
        </w:rPr>
        <w:t>строительства после подписания Застройщиком и Участником долевого строительства Акта приема</w:t>
      </w:r>
      <w:r w:rsidR="00F956DB" w:rsidRPr="00995751">
        <w:rPr>
          <w:rFonts w:ascii="Times New Roman" w:hAnsi="Times New Roman" w:cs="Times New Roman"/>
        </w:rPr>
        <w:t>-</w:t>
      </w:r>
      <w:r w:rsidRPr="00995751">
        <w:rPr>
          <w:rFonts w:ascii="Times New Roman" w:hAnsi="Times New Roman" w:cs="Times New Roman"/>
        </w:rPr>
        <w:t>передачи Объекта долевого строительства.</w:t>
      </w:r>
    </w:p>
    <w:p w14:paraId="269215DA" w14:textId="01DE03D1" w:rsidR="00E04281" w:rsidRPr="00995751" w:rsidRDefault="00E04281"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6.4.6. Обратиться Управление Федеральной службы государственной регистрации, кадастра и картографии с заявлением о межевании земельного участка, относящегося, непосредственно, к приобретаемому объекту и постановке его на кадастровый учет в соответствии со Схемой использования земельного участка блокированных жилых домов (Приложение № 2)</w:t>
      </w:r>
    </w:p>
    <w:p w14:paraId="6C7DDEB6" w14:textId="77777777" w:rsidR="00F956DB" w:rsidRPr="00995751" w:rsidRDefault="00F956DB" w:rsidP="006E1984">
      <w:pPr>
        <w:spacing w:after="0" w:line="240" w:lineRule="auto"/>
        <w:ind w:firstLine="567"/>
        <w:jc w:val="both"/>
        <w:rPr>
          <w:rFonts w:ascii="Times New Roman" w:hAnsi="Times New Roman" w:cs="Times New Roman"/>
        </w:rPr>
      </w:pPr>
    </w:p>
    <w:p w14:paraId="5D75CF33" w14:textId="2CE9C4CD" w:rsidR="00B45210" w:rsidRPr="00995751" w:rsidRDefault="00F956DB"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7. ГАРАНТИИ КАЧЕСТВА</w:t>
      </w:r>
    </w:p>
    <w:p w14:paraId="003B98D2" w14:textId="45103333"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7.1. Стороны исходят из того, что свидетельством соответствия качества Объекта долевого</w:t>
      </w:r>
      <w:r w:rsidR="00F956DB" w:rsidRPr="00995751">
        <w:rPr>
          <w:rFonts w:ascii="Times New Roman" w:hAnsi="Times New Roman" w:cs="Times New Roman"/>
        </w:rPr>
        <w:t xml:space="preserve"> </w:t>
      </w:r>
      <w:r w:rsidRPr="00995751">
        <w:rPr>
          <w:rFonts w:ascii="Times New Roman" w:hAnsi="Times New Roman" w:cs="Times New Roman"/>
        </w:rPr>
        <w:t>строительства, условиям Договора, требованиям технических регламентов, проектной документации и</w:t>
      </w:r>
      <w:r w:rsidR="00F956DB" w:rsidRPr="00995751">
        <w:rPr>
          <w:rFonts w:ascii="Times New Roman" w:hAnsi="Times New Roman" w:cs="Times New Roman"/>
        </w:rPr>
        <w:t xml:space="preserve"> </w:t>
      </w:r>
      <w:r w:rsidRPr="00995751">
        <w:rPr>
          <w:rFonts w:ascii="Times New Roman" w:hAnsi="Times New Roman" w:cs="Times New Roman"/>
        </w:rPr>
        <w:t>иным обязательным требованиям является Разрешение на ввод в эксплуатацию Жилого дома</w:t>
      </w:r>
      <w:r w:rsidR="00F956DB" w:rsidRPr="00995751">
        <w:rPr>
          <w:rFonts w:ascii="Times New Roman" w:hAnsi="Times New Roman" w:cs="Times New Roman"/>
        </w:rPr>
        <w:t xml:space="preserve"> </w:t>
      </w:r>
      <w:r w:rsidRPr="00995751">
        <w:rPr>
          <w:rFonts w:ascii="Times New Roman" w:hAnsi="Times New Roman" w:cs="Times New Roman"/>
        </w:rPr>
        <w:t>блокированной застройки, полученного Застройщиком в установленном порядке.</w:t>
      </w:r>
    </w:p>
    <w:p w14:paraId="5C688A99" w14:textId="2C759D2A"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7.2. Гарантийный срок на Объект долевого строительства, за исключением технологического и</w:t>
      </w:r>
      <w:r w:rsidR="00F956DB" w:rsidRPr="00995751">
        <w:rPr>
          <w:rFonts w:ascii="Times New Roman" w:hAnsi="Times New Roman" w:cs="Times New Roman"/>
        </w:rPr>
        <w:t xml:space="preserve"> </w:t>
      </w:r>
      <w:r w:rsidRPr="00995751">
        <w:rPr>
          <w:rFonts w:ascii="Times New Roman" w:hAnsi="Times New Roman" w:cs="Times New Roman"/>
        </w:rPr>
        <w:t>инженерного оборудования, входящего в состав Объекта долевого строительства, составляет 5 (Пять)</w:t>
      </w:r>
      <w:r w:rsidR="00F956DB" w:rsidRPr="00995751">
        <w:rPr>
          <w:rFonts w:ascii="Times New Roman" w:hAnsi="Times New Roman" w:cs="Times New Roman"/>
        </w:rPr>
        <w:t xml:space="preserve"> </w:t>
      </w:r>
      <w:r w:rsidRPr="00995751">
        <w:rPr>
          <w:rFonts w:ascii="Times New Roman" w:hAnsi="Times New Roman" w:cs="Times New Roman"/>
        </w:rPr>
        <w:t>лет со дня получения Разрешения на ввод в эксплуатацию Жилого дома блокированной застройки.</w:t>
      </w:r>
    </w:p>
    <w:p w14:paraId="520E8BFA" w14:textId="71BD5286"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Все обнаруженные в течение этого срока недостатки, которые не могли быть выявлены при осмотре</w:t>
      </w:r>
      <w:r w:rsidR="00F956DB" w:rsidRPr="00995751">
        <w:rPr>
          <w:rFonts w:ascii="Times New Roman" w:hAnsi="Times New Roman" w:cs="Times New Roman"/>
        </w:rPr>
        <w:t xml:space="preserve"> </w:t>
      </w:r>
      <w:r w:rsidRPr="00995751">
        <w:rPr>
          <w:rFonts w:ascii="Times New Roman" w:hAnsi="Times New Roman" w:cs="Times New Roman"/>
        </w:rPr>
        <w:t>Объекта долевого строительства и подписании Акта приема-передачи Объекта долевого</w:t>
      </w:r>
      <w:r w:rsidR="00F956DB" w:rsidRPr="00995751">
        <w:rPr>
          <w:rFonts w:ascii="Times New Roman" w:hAnsi="Times New Roman" w:cs="Times New Roman"/>
        </w:rPr>
        <w:t xml:space="preserve"> </w:t>
      </w:r>
      <w:r w:rsidRPr="00995751">
        <w:rPr>
          <w:rFonts w:ascii="Times New Roman" w:hAnsi="Times New Roman" w:cs="Times New Roman"/>
        </w:rPr>
        <w:t>строительства, должны быть устранены Застройщиком самостоятельно или с привлечением иных лиц</w:t>
      </w:r>
      <w:r w:rsidR="00F956DB" w:rsidRPr="00995751">
        <w:rPr>
          <w:rFonts w:ascii="Times New Roman" w:hAnsi="Times New Roman" w:cs="Times New Roman"/>
        </w:rPr>
        <w:t xml:space="preserve"> </w:t>
      </w:r>
      <w:r w:rsidRPr="00995751">
        <w:rPr>
          <w:rFonts w:ascii="Times New Roman" w:hAnsi="Times New Roman" w:cs="Times New Roman"/>
        </w:rPr>
        <w:t>в разумный срок с момента уведомления его Участником долевого строительства об этих недостатках.</w:t>
      </w:r>
    </w:p>
    <w:p w14:paraId="573CCB30" w14:textId="2090F378"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7.3. Гарантийный срок на технологическое и инженерное оборудование, входящее в состав Объекта</w:t>
      </w:r>
      <w:r w:rsidR="00F956DB" w:rsidRPr="00995751">
        <w:rPr>
          <w:rFonts w:ascii="Times New Roman" w:hAnsi="Times New Roman" w:cs="Times New Roman"/>
        </w:rPr>
        <w:t xml:space="preserve"> </w:t>
      </w:r>
      <w:r w:rsidRPr="00995751">
        <w:rPr>
          <w:rFonts w:ascii="Times New Roman" w:hAnsi="Times New Roman" w:cs="Times New Roman"/>
        </w:rPr>
        <w:t>долевого строительства, передаваемого Участнику долевого строительства, составляет 3 (Три) года.</w:t>
      </w:r>
    </w:p>
    <w:p w14:paraId="44B50843" w14:textId="672DEDA5"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Указанный гарантийный срок исчисляется со дня подписания первого Акта приема-передачи Объекта</w:t>
      </w:r>
      <w:r w:rsidR="00F956DB" w:rsidRPr="00995751">
        <w:rPr>
          <w:rFonts w:ascii="Times New Roman" w:hAnsi="Times New Roman" w:cs="Times New Roman"/>
        </w:rPr>
        <w:t xml:space="preserve"> </w:t>
      </w:r>
      <w:r w:rsidRPr="00995751">
        <w:rPr>
          <w:rFonts w:ascii="Times New Roman" w:hAnsi="Times New Roman" w:cs="Times New Roman"/>
        </w:rPr>
        <w:t>долевого строительства, расположенного в Жилом доме блокированной застройки.</w:t>
      </w:r>
    </w:p>
    <w:p w14:paraId="08B98B72" w14:textId="5EB5A7DF"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7.4. Гарантийные сроки на конструктивные элементы Объекта долевого строительства, поставляемые</w:t>
      </w:r>
      <w:r w:rsidR="00F956DB" w:rsidRPr="00995751">
        <w:rPr>
          <w:rFonts w:ascii="Times New Roman" w:hAnsi="Times New Roman" w:cs="Times New Roman"/>
        </w:rPr>
        <w:t xml:space="preserve"> </w:t>
      </w:r>
      <w:r w:rsidRPr="00995751">
        <w:rPr>
          <w:rFonts w:ascii="Times New Roman" w:hAnsi="Times New Roman" w:cs="Times New Roman"/>
        </w:rPr>
        <w:t>иными поставщиками для строительства Жилого дома блокированной застройки, определяется в</w:t>
      </w:r>
      <w:r w:rsidR="00F956DB" w:rsidRPr="00995751">
        <w:rPr>
          <w:rFonts w:ascii="Times New Roman" w:hAnsi="Times New Roman" w:cs="Times New Roman"/>
        </w:rPr>
        <w:t xml:space="preserve"> </w:t>
      </w:r>
      <w:r w:rsidRPr="00995751">
        <w:rPr>
          <w:rFonts w:ascii="Times New Roman" w:hAnsi="Times New Roman" w:cs="Times New Roman"/>
        </w:rPr>
        <w:t>соответствии с условиями таких поставщиков. К таким конструктивным элементам Объекта долевого</w:t>
      </w:r>
      <w:r w:rsidR="00F956DB" w:rsidRPr="00995751">
        <w:rPr>
          <w:rFonts w:ascii="Times New Roman" w:hAnsi="Times New Roman" w:cs="Times New Roman"/>
        </w:rPr>
        <w:t xml:space="preserve"> </w:t>
      </w:r>
      <w:r w:rsidRPr="00995751">
        <w:rPr>
          <w:rFonts w:ascii="Times New Roman" w:hAnsi="Times New Roman" w:cs="Times New Roman"/>
        </w:rPr>
        <w:t>строительства относятся: окна, двери, элементы отделки мест общего пользования, приборы</w:t>
      </w:r>
      <w:r w:rsidR="00F956DB" w:rsidRPr="00995751">
        <w:rPr>
          <w:rFonts w:ascii="Times New Roman" w:hAnsi="Times New Roman" w:cs="Times New Roman"/>
        </w:rPr>
        <w:t xml:space="preserve"> </w:t>
      </w:r>
      <w:r w:rsidRPr="00995751">
        <w:rPr>
          <w:rFonts w:ascii="Times New Roman" w:hAnsi="Times New Roman" w:cs="Times New Roman"/>
        </w:rPr>
        <w:t>освещения. Гарантийный срок на указанные элементы может указываться в Акте приема-передачи</w:t>
      </w:r>
      <w:r w:rsidR="00F956DB" w:rsidRPr="00995751">
        <w:rPr>
          <w:rFonts w:ascii="Times New Roman" w:hAnsi="Times New Roman" w:cs="Times New Roman"/>
        </w:rPr>
        <w:t xml:space="preserve"> </w:t>
      </w:r>
      <w:r w:rsidRPr="00995751">
        <w:rPr>
          <w:rFonts w:ascii="Times New Roman" w:hAnsi="Times New Roman" w:cs="Times New Roman"/>
        </w:rPr>
        <w:t>Объекта долевого строительства от Застройщика Участнику долевого строительства.</w:t>
      </w:r>
    </w:p>
    <w:p w14:paraId="0A819B9E" w14:textId="77777777" w:rsidR="00A811FF" w:rsidRPr="00995751" w:rsidRDefault="00A811FF" w:rsidP="006E1984">
      <w:pPr>
        <w:spacing w:after="0" w:line="240" w:lineRule="auto"/>
        <w:jc w:val="both"/>
        <w:rPr>
          <w:rFonts w:ascii="Times New Roman" w:hAnsi="Times New Roman" w:cs="Times New Roman"/>
        </w:rPr>
      </w:pPr>
    </w:p>
    <w:p w14:paraId="625D2051" w14:textId="6A5F250F" w:rsidR="00B45210" w:rsidRPr="00995751" w:rsidRDefault="00400DBA"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8</w:t>
      </w:r>
      <w:r w:rsidR="00A811FF" w:rsidRPr="00995751">
        <w:rPr>
          <w:rFonts w:ascii="Times New Roman" w:hAnsi="Times New Roman" w:cs="Times New Roman"/>
          <w:b/>
          <w:bCs/>
        </w:rPr>
        <w:t>. СРОК ДЕЙСТВИЯ ДОГОВОРА. ДОСРОЧНОЕ РАСТОРЖЕНИЕ.</w:t>
      </w:r>
    </w:p>
    <w:p w14:paraId="29AD9D6B" w14:textId="715D51FB" w:rsidR="00B45210" w:rsidRPr="00995751" w:rsidRDefault="00A811FF"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ОДНОСТОРОННИЙ ОТКАЗ ОТ ИСПОЛНЕНИЯ ДОГОВОРА</w:t>
      </w:r>
    </w:p>
    <w:p w14:paraId="42890F0C" w14:textId="10C9CB72"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.1. Договор вступает в силу с момента его государственной регистрации в органе, осуществляющем</w:t>
      </w:r>
      <w:r w:rsidR="00A811FF" w:rsidRPr="00995751">
        <w:rPr>
          <w:rFonts w:ascii="Times New Roman" w:hAnsi="Times New Roman" w:cs="Times New Roman"/>
        </w:rPr>
        <w:t xml:space="preserve"> </w:t>
      </w:r>
      <w:r w:rsidR="00B45210" w:rsidRPr="00995751">
        <w:rPr>
          <w:rFonts w:ascii="Times New Roman" w:hAnsi="Times New Roman" w:cs="Times New Roman"/>
        </w:rPr>
        <w:t>государственную регистрации прав на недвижимое имущество и сделок с ним.</w:t>
      </w:r>
    </w:p>
    <w:p w14:paraId="2B9902C6" w14:textId="0241A200"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.2. Действие Договора прекращается с момента подписания Сторонами Акта приема-передачи</w:t>
      </w:r>
      <w:r w:rsidR="00A811FF" w:rsidRPr="00995751">
        <w:rPr>
          <w:rFonts w:ascii="Times New Roman" w:hAnsi="Times New Roman" w:cs="Times New Roman"/>
        </w:rPr>
        <w:t xml:space="preserve"> </w:t>
      </w:r>
      <w:r w:rsidR="00B45210" w:rsidRPr="00995751">
        <w:rPr>
          <w:rFonts w:ascii="Times New Roman" w:hAnsi="Times New Roman" w:cs="Times New Roman"/>
        </w:rPr>
        <w:t>Объекта долевого строительства, а также полного проведения расчетов, предусмотренных разделом 4</w:t>
      </w:r>
      <w:r w:rsidR="00A811FF" w:rsidRPr="00995751">
        <w:rPr>
          <w:rFonts w:ascii="Times New Roman" w:hAnsi="Times New Roman" w:cs="Times New Roman"/>
        </w:rPr>
        <w:t xml:space="preserve"> </w:t>
      </w:r>
      <w:r w:rsidR="00B45210" w:rsidRPr="00995751">
        <w:rPr>
          <w:rFonts w:ascii="Times New Roman" w:hAnsi="Times New Roman" w:cs="Times New Roman"/>
        </w:rPr>
        <w:t>Договора.</w:t>
      </w:r>
    </w:p>
    <w:p w14:paraId="3A49D7C9" w14:textId="526DFF15" w:rsidR="00B45210" w:rsidRPr="00995751" w:rsidRDefault="00B45210" w:rsidP="006E1984">
      <w:pPr>
        <w:spacing w:after="0" w:line="240" w:lineRule="auto"/>
        <w:ind w:firstLine="567"/>
        <w:jc w:val="both"/>
        <w:rPr>
          <w:rFonts w:ascii="Times New Roman" w:hAnsi="Times New Roman" w:cs="Times New Roman"/>
        </w:rPr>
      </w:pPr>
      <w:proofErr w:type="gramStart"/>
      <w:r w:rsidRPr="00995751">
        <w:rPr>
          <w:rFonts w:ascii="Times New Roman" w:hAnsi="Times New Roman" w:cs="Times New Roman"/>
        </w:rPr>
        <w:t>Прекращение Договора согласно настоящему пункту</w:t>
      </w:r>
      <w:proofErr w:type="gramEnd"/>
      <w:r w:rsidRPr="00995751">
        <w:rPr>
          <w:rFonts w:ascii="Times New Roman" w:hAnsi="Times New Roman" w:cs="Times New Roman"/>
        </w:rPr>
        <w:t xml:space="preserve"> не влечёт за собой прекращения гарантийного</w:t>
      </w:r>
      <w:r w:rsidR="00A811FF" w:rsidRPr="00995751">
        <w:rPr>
          <w:rFonts w:ascii="Times New Roman" w:hAnsi="Times New Roman" w:cs="Times New Roman"/>
        </w:rPr>
        <w:t xml:space="preserve"> </w:t>
      </w:r>
      <w:r w:rsidRPr="00995751">
        <w:rPr>
          <w:rFonts w:ascii="Times New Roman" w:hAnsi="Times New Roman" w:cs="Times New Roman"/>
        </w:rPr>
        <w:t>срок</w:t>
      </w:r>
      <w:r w:rsidR="00900D28" w:rsidRPr="00995751">
        <w:rPr>
          <w:rFonts w:ascii="Times New Roman" w:hAnsi="Times New Roman" w:cs="Times New Roman"/>
        </w:rPr>
        <w:t>а</w:t>
      </w:r>
      <w:r w:rsidRPr="00995751">
        <w:rPr>
          <w:rFonts w:ascii="Times New Roman" w:hAnsi="Times New Roman" w:cs="Times New Roman"/>
        </w:rPr>
        <w:t xml:space="preserve"> и обязательств Застройщика по устранению недостатков,</w:t>
      </w:r>
      <w:r w:rsidR="00A811FF" w:rsidRPr="00995751">
        <w:rPr>
          <w:rFonts w:ascii="Times New Roman" w:hAnsi="Times New Roman" w:cs="Times New Roman"/>
        </w:rPr>
        <w:t xml:space="preserve"> </w:t>
      </w:r>
      <w:r w:rsidRPr="00995751">
        <w:rPr>
          <w:rFonts w:ascii="Times New Roman" w:hAnsi="Times New Roman" w:cs="Times New Roman"/>
        </w:rPr>
        <w:t>выявленных в период действия гарантийного срока.</w:t>
      </w:r>
    </w:p>
    <w:p w14:paraId="3CE604A0" w14:textId="1BD6C110"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lastRenderedPageBreak/>
        <w:t>8</w:t>
      </w:r>
      <w:r w:rsidR="00B45210" w:rsidRPr="00995751">
        <w:rPr>
          <w:rFonts w:ascii="Times New Roman" w:hAnsi="Times New Roman" w:cs="Times New Roman"/>
        </w:rPr>
        <w:t>.3. Стороны имеют право на односторонний отказ от исполнения Договора, в случаях,</w:t>
      </w:r>
      <w:r w:rsidR="00A811FF" w:rsidRPr="00995751">
        <w:rPr>
          <w:rFonts w:ascii="Times New Roman" w:hAnsi="Times New Roman" w:cs="Times New Roman"/>
        </w:rPr>
        <w:t xml:space="preserve"> </w:t>
      </w:r>
      <w:r w:rsidR="00B45210" w:rsidRPr="00995751">
        <w:rPr>
          <w:rFonts w:ascii="Times New Roman" w:hAnsi="Times New Roman" w:cs="Times New Roman"/>
        </w:rPr>
        <w:t xml:space="preserve">предусмотренных п. </w:t>
      </w:r>
      <w:r w:rsidRPr="00995751">
        <w:rPr>
          <w:rFonts w:ascii="Times New Roman" w:hAnsi="Times New Roman" w:cs="Times New Roman"/>
        </w:rPr>
        <w:t>8</w:t>
      </w:r>
      <w:r w:rsidR="00B45210" w:rsidRPr="00995751">
        <w:rPr>
          <w:rFonts w:ascii="Times New Roman" w:hAnsi="Times New Roman" w:cs="Times New Roman"/>
        </w:rPr>
        <w:t xml:space="preserve">.4. и </w:t>
      </w:r>
      <w:r w:rsidRPr="00995751">
        <w:rPr>
          <w:rFonts w:ascii="Times New Roman" w:hAnsi="Times New Roman" w:cs="Times New Roman"/>
        </w:rPr>
        <w:t>8</w:t>
      </w:r>
      <w:r w:rsidR="00B45210" w:rsidRPr="00995751">
        <w:rPr>
          <w:rFonts w:ascii="Times New Roman" w:hAnsi="Times New Roman" w:cs="Times New Roman"/>
        </w:rPr>
        <w:t>.5. Договора. В случае одностороннего отказа одной из Сторон от</w:t>
      </w:r>
      <w:r w:rsidR="00A811FF" w:rsidRPr="00995751">
        <w:rPr>
          <w:rFonts w:ascii="Times New Roman" w:hAnsi="Times New Roman" w:cs="Times New Roman"/>
        </w:rPr>
        <w:t xml:space="preserve"> </w:t>
      </w:r>
      <w:r w:rsidR="00B45210" w:rsidRPr="00995751">
        <w:rPr>
          <w:rFonts w:ascii="Times New Roman" w:hAnsi="Times New Roman" w:cs="Times New Roman"/>
        </w:rPr>
        <w:t>исполнения Договора, Договор считается расторгнутым со дня направления другой Стороне</w:t>
      </w:r>
      <w:r w:rsidR="00A811FF" w:rsidRPr="00995751">
        <w:rPr>
          <w:rFonts w:ascii="Times New Roman" w:hAnsi="Times New Roman" w:cs="Times New Roman"/>
        </w:rPr>
        <w:t xml:space="preserve"> </w:t>
      </w:r>
      <w:r w:rsidR="00B45210" w:rsidRPr="00995751">
        <w:rPr>
          <w:rFonts w:ascii="Times New Roman" w:hAnsi="Times New Roman" w:cs="Times New Roman"/>
        </w:rPr>
        <w:t>уведомления об одностороннем отказе от исполнения Договора. Указанное уведомление должно быть</w:t>
      </w:r>
      <w:r w:rsidR="00A811FF" w:rsidRPr="00995751">
        <w:rPr>
          <w:rFonts w:ascii="Times New Roman" w:hAnsi="Times New Roman" w:cs="Times New Roman"/>
        </w:rPr>
        <w:t xml:space="preserve"> </w:t>
      </w:r>
      <w:r w:rsidR="00B45210" w:rsidRPr="00995751">
        <w:rPr>
          <w:rFonts w:ascii="Times New Roman" w:hAnsi="Times New Roman" w:cs="Times New Roman"/>
        </w:rPr>
        <w:t>направлено по почте заказным письмом с описью вложения и уведомлением о вручении, по</w:t>
      </w:r>
      <w:r w:rsidR="00A811FF" w:rsidRPr="00995751">
        <w:rPr>
          <w:rFonts w:ascii="Times New Roman" w:hAnsi="Times New Roman" w:cs="Times New Roman"/>
        </w:rPr>
        <w:t xml:space="preserve"> </w:t>
      </w:r>
      <w:r w:rsidR="00B45210" w:rsidRPr="00995751">
        <w:rPr>
          <w:rFonts w:ascii="Times New Roman" w:hAnsi="Times New Roman" w:cs="Times New Roman"/>
        </w:rPr>
        <w:t>указанному в настоящем Договоре Участником долевого строительства почтовому адресу.</w:t>
      </w:r>
    </w:p>
    <w:p w14:paraId="709CBECA" w14:textId="13D1ED27"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.4. Застройщик вправе в одностороннем порядке отказаться от исполнения Договора по следующим</w:t>
      </w:r>
      <w:r w:rsidR="00A811FF" w:rsidRPr="00995751">
        <w:rPr>
          <w:rFonts w:ascii="Times New Roman" w:hAnsi="Times New Roman" w:cs="Times New Roman"/>
        </w:rPr>
        <w:t xml:space="preserve"> </w:t>
      </w:r>
      <w:r w:rsidR="00B45210" w:rsidRPr="00995751">
        <w:rPr>
          <w:rFonts w:ascii="Times New Roman" w:hAnsi="Times New Roman" w:cs="Times New Roman"/>
        </w:rPr>
        <w:t>основаниям:</w:t>
      </w:r>
    </w:p>
    <w:p w14:paraId="063E6931" w14:textId="12FF20B5"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.4.1. При внесении платежей, предусмотренных п. 4.2. Договора допущено нарушение сроков</w:t>
      </w:r>
      <w:r w:rsidR="00A811FF" w:rsidRPr="00995751">
        <w:rPr>
          <w:rFonts w:ascii="Times New Roman" w:hAnsi="Times New Roman" w:cs="Times New Roman"/>
        </w:rPr>
        <w:t xml:space="preserve"> </w:t>
      </w:r>
      <w:r w:rsidR="00B45210" w:rsidRPr="00995751">
        <w:rPr>
          <w:rFonts w:ascii="Times New Roman" w:hAnsi="Times New Roman" w:cs="Times New Roman"/>
        </w:rPr>
        <w:t>внесения таких платежей более чем три раза в течение двенадцати месяцев или просрочка внесения</w:t>
      </w:r>
      <w:r w:rsidR="00A811FF" w:rsidRPr="00995751">
        <w:rPr>
          <w:rFonts w:ascii="Times New Roman" w:hAnsi="Times New Roman" w:cs="Times New Roman"/>
        </w:rPr>
        <w:t xml:space="preserve"> </w:t>
      </w:r>
      <w:r w:rsidR="00B45210" w:rsidRPr="00995751">
        <w:rPr>
          <w:rFonts w:ascii="Times New Roman" w:hAnsi="Times New Roman" w:cs="Times New Roman"/>
        </w:rPr>
        <w:t>платежа в течение более чем два месяца;</w:t>
      </w:r>
    </w:p>
    <w:p w14:paraId="005F5F99" w14:textId="08A11B29"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.4.2. При наличии у Застройщика сведений о получении Участником долевого строительства</w:t>
      </w:r>
      <w:r w:rsidR="00A811FF" w:rsidRPr="00995751">
        <w:rPr>
          <w:rFonts w:ascii="Times New Roman" w:hAnsi="Times New Roman" w:cs="Times New Roman"/>
        </w:rPr>
        <w:t xml:space="preserve"> </w:t>
      </w:r>
      <w:r w:rsidR="00B45210" w:rsidRPr="00995751">
        <w:rPr>
          <w:rFonts w:ascii="Times New Roman" w:hAnsi="Times New Roman" w:cs="Times New Roman"/>
        </w:rPr>
        <w:t>требования о необходимости погашения им задолженности по уплате цены Договора и</w:t>
      </w:r>
      <w:r w:rsidR="00A811FF" w:rsidRPr="00995751">
        <w:rPr>
          <w:rFonts w:ascii="Times New Roman" w:hAnsi="Times New Roman" w:cs="Times New Roman"/>
        </w:rPr>
        <w:t xml:space="preserve"> </w:t>
      </w:r>
      <w:r w:rsidR="00B45210" w:rsidRPr="00995751">
        <w:rPr>
          <w:rFonts w:ascii="Times New Roman" w:hAnsi="Times New Roman" w:cs="Times New Roman"/>
        </w:rPr>
        <w:t>предупреждения о последствиях неисполнения такого требования, указанного в п. 9.5 Договора;</w:t>
      </w:r>
    </w:p>
    <w:p w14:paraId="52CD98D4" w14:textId="170F549A"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.4.3. При возврате заказного письма оператором почтовой связи с сообщением об отказе Участника</w:t>
      </w:r>
      <w:r w:rsidR="00A811FF" w:rsidRPr="00995751">
        <w:rPr>
          <w:rFonts w:ascii="Times New Roman" w:hAnsi="Times New Roman" w:cs="Times New Roman"/>
        </w:rPr>
        <w:t xml:space="preserve"> </w:t>
      </w:r>
      <w:r w:rsidR="00B45210" w:rsidRPr="00995751">
        <w:rPr>
          <w:rFonts w:ascii="Times New Roman" w:hAnsi="Times New Roman" w:cs="Times New Roman"/>
        </w:rPr>
        <w:t>долевого строительства от его получения или в связи с отсутствием Участника долевого</w:t>
      </w:r>
      <w:r w:rsidR="00A811FF" w:rsidRPr="00995751">
        <w:rPr>
          <w:rFonts w:ascii="Times New Roman" w:hAnsi="Times New Roman" w:cs="Times New Roman"/>
        </w:rPr>
        <w:t xml:space="preserve"> </w:t>
      </w:r>
      <w:r w:rsidR="00B45210" w:rsidRPr="00995751">
        <w:rPr>
          <w:rFonts w:ascii="Times New Roman" w:hAnsi="Times New Roman" w:cs="Times New Roman"/>
        </w:rPr>
        <w:t>строительства по указанному им почтовому адресу.</w:t>
      </w:r>
    </w:p>
    <w:p w14:paraId="3ABAE9AC" w14:textId="444243CA"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.5. В случае наличия оснований для одностороннего отказа Застройщика от исполнения Договора,</w:t>
      </w:r>
      <w:r w:rsidR="00A811FF" w:rsidRPr="00995751">
        <w:rPr>
          <w:rFonts w:ascii="Times New Roman" w:hAnsi="Times New Roman" w:cs="Times New Roman"/>
        </w:rPr>
        <w:t xml:space="preserve"> </w:t>
      </w:r>
      <w:r w:rsidR="00B45210" w:rsidRPr="00995751">
        <w:rPr>
          <w:rFonts w:ascii="Times New Roman" w:hAnsi="Times New Roman" w:cs="Times New Roman"/>
        </w:rPr>
        <w:t xml:space="preserve">предусмотренных </w:t>
      </w:r>
      <w:proofErr w:type="spellStart"/>
      <w:r w:rsidR="00B45210" w:rsidRPr="00995751">
        <w:rPr>
          <w:rFonts w:ascii="Times New Roman" w:hAnsi="Times New Roman" w:cs="Times New Roman"/>
        </w:rPr>
        <w:t>п.п</w:t>
      </w:r>
      <w:proofErr w:type="spellEnd"/>
      <w:r w:rsidR="00B45210" w:rsidRPr="00995751">
        <w:rPr>
          <w:rFonts w:ascii="Times New Roman" w:hAnsi="Times New Roman" w:cs="Times New Roman"/>
        </w:rPr>
        <w:t xml:space="preserve">. </w:t>
      </w:r>
      <w:r w:rsidRPr="00995751">
        <w:rPr>
          <w:rFonts w:ascii="Times New Roman" w:hAnsi="Times New Roman" w:cs="Times New Roman"/>
        </w:rPr>
        <w:t>8</w:t>
      </w:r>
      <w:r w:rsidR="00B45210" w:rsidRPr="00995751">
        <w:rPr>
          <w:rFonts w:ascii="Times New Roman" w:hAnsi="Times New Roman" w:cs="Times New Roman"/>
        </w:rPr>
        <w:t>.4.1, Договора, Застройщик вправе расторгнуть Договор не ранее чем через</w:t>
      </w:r>
      <w:r w:rsidR="00A811FF" w:rsidRPr="00995751">
        <w:rPr>
          <w:rFonts w:ascii="Times New Roman" w:hAnsi="Times New Roman" w:cs="Times New Roman"/>
        </w:rPr>
        <w:t xml:space="preserve"> </w:t>
      </w:r>
      <w:r w:rsidR="00B45210" w:rsidRPr="00995751">
        <w:rPr>
          <w:rFonts w:ascii="Times New Roman" w:hAnsi="Times New Roman" w:cs="Times New Roman"/>
        </w:rPr>
        <w:t>тридцать дней после направления в письменной форме Участнику долевого строительства требования</w:t>
      </w:r>
      <w:r w:rsidR="00A811FF" w:rsidRPr="00995751">
        <w:rPr>
          <w:rFonts w:ascii="Times New Roman" w:hAnsi="Times New Roman" w:cs="Times New Roman"/>
        </w:rPr>
        <w:t xml:space="preserve"> </w:t>
      </w:r>
      <w:r w:rsidR="00B45210" w:rsidRPr="00995751">
        <w:rPr>
          <w:rFonts w:ascii="Times New Roman" w:hAnsi="Times New Roman" w:cs="Times New Roman"/>
        </w:rPr>
        <w:t>о погашении им задолженности по уплате цены Договора и предупреждения о последствиях</w:t>
      </w:r>
      <w:r w:rsidR="00A811FF" w:rsidRPr="00995751">
        <w:rPr>
          <w:rFonts w:ascii="Times New Roman" w:hAnsi="Times New Roman" w:cs="Times New Roman"/>
        </w:rPr>
        <w:t xml:space="preserve"> </w:t>
      </w:r>
      <w:r w:rsidR="00B45210" w:rsidRPr="00995751">
        <w:rPr>
          <w:rFonts w:ascii="Times New Roman" w:hAnsi="Times New Roman" w:cs="Times New Roman"/>
        </w:rPr>
        <w:t>неисполнения такого требования.</w:t>
      </w:r>
    </w:p>
    <w:p w14:paraId="22A2159D" w14:textId="5FE00580"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.6. Участник долевого строительства в одностороннем порядке вправе отказаться от исполнения</w:t>
      </w:r>
      <w:r w:rsidR="00A811FF" w:rsidRPr="00995751">
        <w:rPr>
          <w:rFonts w:ascii="Times New Roman" w:hAnsi="Times New Roman" w:cs="Times New Roman"/>
        </w:rPr>
        <w:t xml:space="preserve"> </w:t>
      </w:r>
      <w:r w:rsidR="00B45210" w:rsidRPr="00995751">
        <w:rPr>
          <w:rFonts w:ascii="Times New Roman" w:hAnsi="Times New Roman" w:cs="Times New Roman"/>
        </w:rPr>
        <w:t>Договора по следующим основаниям:</w:t>
      </w:r>
    </w:p>
    <w:p w14:paraId="62BF27AD" w14:textId="1DCF2147"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.6.1. Неисполнения Застройщиком обязательства по передаче Объекта долевого строительства в срок,</w:t>
      </w:r>
      <w:r w:rsidR="00A811FF" w:rsidRPr="00995751">
        <w:rPr>
          <w:rFonts w:ascii="Times New Roman" w:hAnsi="Times New Roman" w:cs="Times New Roman"/>
        </w:rPr>
        <w:t xml:space="preserve"> </w:t>
      </w:r>
      <w:r w:rsidR="00B45210" w:rsidRPr="00995751">
        <w:rPr>
          <w:rFonts w:ascii="Times New Roman" w:hAnsi="Times New Roman" w:cs="Times New Roman"/>
        </w:rPr>
        <w:t xml:space="preserve">превышающий срок передачи, установленный п.5.1. Договора, на </w:t>
      </w:r>
      <w:r w:rsidR="00A811FF" w:rsidRPr="00995751">
        <w:rPr>
          <w:rFonts w:ascii="Times New Roman" w:hAnsi="Times New Roman" w:cs="Times New Roman"/>
        </w:rPr>
        <w:t>шесть</w:t>
      </w:r>
      <w:r w:rsidR="00B45210" w:rsidRPr="00995751">
        <w:rPr>
          <w:rFonts w:ascii="Times New Roman" w:hAnsi="Times New Roman" w:cs="Times New Roman"/>
        </w:rPr>
        <w:t xml:space="preserve"> месяц</w:t>
      </w:r>
      <w:r w:rsidR="00A811FF" w:rsidRPr="00995751">
        <w:rPr>
          <w:rFonts w:ascii="Times New Roman" w:hAnsi="Times New Roman" w:cs="Times New Roman"/>
        </w:rPr>
        <w:t>ев</w:t>
      </w:r>
      <w:r w:rsidR="00B45210" w:rsidRPr="00995751">
        <w:rPr>
          <w:rFonts w:ascii="Times New Roman" w:hAnsi="Times New Roman" w:cs="Times New Roman"/>
        </w:rPr>
        <w:t>;</w:t>
      </w:r>
    </w:p>
    <w:p w14:paraId="7C61C902" w14:textId="5E81C9D2"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.6.2. Существенного нарушения требований к качеству Объекта долевого строительства, которые</w:t>
      </w:r>
      <w:r w:rsidR="00A811FF" w:rsidRPr="00995751">
        <w:rPr>
          <w:rFonts w:ascii="Times New Roman" w:hAnsi="Times New Roman" w:cs="Times New Roman"/>
        </w:rPr>
        <w:t xml:space="preserve"> </w:t>
      </w:r>
      <w:r w:rsidR="00B45210" w:rsidRPr="00995751">
        <w:rPr>
          <w:rFonts w:ascii="Times New Roman" w:hAnsi="Times New Roman" w:cs="Times New Roman"/>
        </w:rPr>
        <w:t>носят неустранимый характер;</w:t>
      </w:r>
    </w:p>
    <w:p w14:paraId="39C0C5E6" w14:textId="0A8C5FB3"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8</w:t>
      </w:r>
      <w:r w:rsidR="00B45210" w:rsidRPr="00995751">
        <w:rPr>
          <w:rFonts w:ascii="Times New Roman" w:hAnsi="Times New Roman" w:cs="Times New Roman"/>
        </w:rPr>
        <w:t>.7. По требованию Участника долевого строительства Договор может быть расторгнут в судебном</w:t>
      </w:r>
      <w:r w:rsidR="00955864" w:rsidRPr="00995751">
        <w:rPr>
          <w:rFonts w:ascii="Times New Roman" w:hAnsi="Times New Roman" w:cs="Times New Roman"/>
        </w:rPr>
        <w:t xml:space="preserve"> </w:t>
      </w:r>
      <w:r w:rsidR="00B45210" w:rsidRPr="00995751">
        <w:rPr>
          <w:rFonts w:ascii="Times New Roman" w:hAnsi="Times New Roman" w:cs="Times New Roman"/>
        </w:rPr>
        <w:t>порядке в случаях, предусмотренных п. 1.1. ст. 9. ФЗ 214-ФЗ.</w:t>
      </w:r>
    </w:p>
    <w:p w14:paraId="4CB150C1" w14:textId="77777777" w:rsidR="00955864" w:rsidRPr="00995751" w:rsidRDefault="00955864" w:rsidP="006E1984">
      <w:pPr>
        <w:spacing w:after="0" w:line="240" w:lineRule="auto"/>
        <w:ind w:firstLine="567"/>
        <w:jc w:val="both"/>
        <w:rPr>
          <w:rFonts w:ascii="Times New Roman" w:hAnsi="Times New Roman" w:cs="Times New Roman"/>
        </w:rPr>
      </w:pPr>
    </w:p>
    <w:p w14:paraId="2E1CAA08" w14:textId="47EAFCB0" w:rsidR="00B45210" w:rsidRPr="00995751" w:rsidRDefault="00400DBA"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9</w:t>
      </w:r>
      <w:r w:rsidR="00955864" w:rsidRPr="00995751">
        <w:rPr>
          <w:rFonts w:ascii="Times New Roman" w:hAnsi="Times New Roman" w:cs="Times New Roman"/>
          <w:b/>
          <w:bCs/>
        </w:rPr>
        <w:t>. ОТВЕТСТВЕННОСТЬ СТОРОН</w:t>
      </w:r>
    </w:p>
    <w:p w14:paraId="144F2AB7" w14:textId="15251ABB"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9</w:t>
      </w:r>
      <w:r w:rsidR="00B45210" w:rsidRPr="00995751">
        <w:rPr>
          <w:rFonts w:ascii="Times New Roman" w:hAnsi="Times New Roman" w:cs="Times New Roman"/>
        </w:rPr>
        <w:t>.1. В случае неисполнения или ненадлежащего исполнения обязательств по Договору</w:t>
      </w:r>
      <w:r w:rsidR="00955864" w:rsidRPr="00995751">
        <w:rPr>
          <w:rFonts w:ascii="Times New Roman" w:hAnsi="Times New Roman" w:cs="Times New Roman"/>
        </w:rPr>
        <w:t xml:space="preserve"> </w:t>
      </w:r>
      <w:r w:rsidR="00B45210" w:rsidRPr="00995751">
        <w:rPr>
          <w:rFonts w:ascii="Times New Roman" w:hAnsi="Times New Roman" w:cs="Times New Roman"/>
        </w:rPr>
        <w:t>Сторона, не исполнившая своих обязательств или исполнившая их ненадлежащим образом, обязана</w:t>
      </w:r>
      <w:r w:rsidR="00955864" w:rsidRPr="00995751">
        <w:rPr>
          <w:rFonts w:ascii="Times New Roman" w:hAnsi="Times New Roman" w:cs="Times New Roman"/>
        </w:rPr>
        <w:t xml:space="preserve"> </w:t>
      </w:r>
      <w:r w:rsidR="00B45210" w:rsidRPr="00995751">
        <w:rPr>
          <w:rFonts w:ascii="Times New Roman" w:hAnsi="Times New Roman" w:cs="Times New Roman"/>
        </w:rPr>
        <w:t>уплатить другой Стороне предусмотренные Договором неустойки (штрафы, пени) и возместить в</w:t>
      </w:r>
      <w:r w:rsidR="00955864" w:rsidRPr="00995751">
        <w:rPr>
          <w:rFonts w:ascii="Times New Roman" w:hAnsi="Times New Roman" w:cs="Times New Roman"/>
        </w:rPr>
        <w:t xml:space="preserve"> </w:t>
      </w:r>
      <w:r w:rsidR="00B45210" w:rsidRPr="00995751">
        <w:rPr>
          <w:rFonts w:ascii="Times New Roman" w:hAnsi="Times New Roman" w:cs="Times New Roman"/>
        </w:rPr>
        <w:t>полном объеме причиненные убытки сверх неустойки.</w:t>
      </w:r>
    </w:p>
    <w:p w14:paraId="05696665" w14:textId="24E09253"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9</w:t>
      </w:r>
      <w:r w:rsidR="00B45210" w:rsidRPr="00995751">
        <w:rPr>
          <w:rFonts w:ascii="Times New Roman" w:hAnsi="Times New Roman" w:cs="Times New Roman"/>
        </w:rPr>
        <w:t>.2. В случае нарушения установленного Договором срока внесения платежа Участник</w:t>
      </w:r>
      <w:r w:rsidR="00955864" w:rsidRPr="00995751">
        <w:rPr>
          <w:rFonts w:ascii="Times New Roman" w:hAnsi="Times New Roman" w:cs="Times New Roman"/>
        </w:rPr>
        <w:t xml:space="preserve"> </w:t>
      </w:r>
      <w:r w:rsidR="00B45210" w:rsidRPr="00995751">
        <w:rPr>
          <w:rFonts w:ascii="Times New Roman" w:hAnsi="Times New Roman" w:cs="Times New Roman"/>
        </w:rPr>
        <w:t>долевого строительства уплачивает Застройщику неустойку (пени) в размере одной трехсотой ставки</w:t>
      </w:r>
      <w:r w:rsidR="00955864" w:rsidRPr="00995751">
        <w:rPr>
          <w:rFonts w:ascii="Times New Roman" w:hAnsi="Times New Roman" w:cs="Times New Roman"/>
        </w:rPr>
        <w:t xml:space="preserve"> </w:t>
      </w:r>
      <w:r w:rsidR="00B45210" w:rsidRPr="00995751">
        <w:rPr>
          <w:rFonts w:ascii="Times New Roman" w:hAnsi="Times New Roman" w:cs="Times New Roman"/>
        </w:rPr>
        <w:t>рефинансирования Центрального банка Российской Федерации, действующей на день исполнения</w:t>
      </w:r>
      <w:r w:rsidR="00955864" w:rsidRPr="00995751">
        <w:rPr>
          <w:rFonts w:ascii="Times New Roman" w:hAnsi="Times New Roman" w:cs="Times New Roman"/>
        </w:rPr>
        <w:t xml:space="preserve"> </w:t>
      </w:r>
      <w:r w:rsidR="00B45210" w:rsidRPr="00995751">
        <w:rPr>
          <w:rFonts w:ascii="Times New Roman" w:hAnsi="Times New Roman" w:cs="Times New Roman"/>
        </w:rPr>
        <w:t>обязательства, от суммы просроченного платежа за каждый день просрочки.</w:t>
      </w:r>
    </w:p>
    <w:p w14:paraId="64615972" w14:textId="0B4ED924" w:rsidR="00B45210" w:rsidRPr="00995751" w:rsidRDefault="00400DBA"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9</w:t>
      </w:r>
      <w:r w:rsidR="00B45210" w:rsidRPr="00995751">
        <w:rPr>
          <w:rFonts w:ascii="Times New Roman" w:hAnsi="Times New Roman" w:cs="Times New Roman"/>
        </w:rPr>
        <w:t>.3. В случае нарушения предусмотренного в п. 5.1. Договора срока передачи Участнику</w:t>
      </w:r>
      <w:r w:rsidR="00955864" w:rsidRPr="00995751">
        <w:rPr>
          <w:rFonts w:ascii="Times New Roman" w:hAnsi="Times New Roman" w:cs="Times New Roman"/>
        </w:rPr>
        <w:t xml:space="preserve"> </w:t>
      </w:r>
      <w:r w:rsidR="00B45210" w:rsidRPr="00995751">
        <w:rPr>
          <w:rFonts w:ascii="Times New Roman" w:hAnsi="Times New Roman" w:cs="Times New Roman"/>
        </w:rPr>
        <w:t>долевого строительства Объекта долевого строительства, Застройщик уплачивает Участнику долевого</w:t>
      </w:r>
      <w:r w:rsidR="00955864" w:rsidRPr="00995751">
        <w:rPr>
          <w:rFonts w:ascii="Times New Roman" w:hAnsi="Times New Roman" w:cs="Times New Roman"/>
        </w:rPr>
        <w:t xml:space="preserve"> </w:t>
      </w:r>
      <w:r w:rsidR="00B45210" w:rsidRPr="00995751">
        <w:rPr>
          <w:rFonts w:ascii="Times New Roman" w:hAnsi="Times New Roman" w:cs="Times New Roman"/>
        </w:rPr>
        <w:t>строительства неустойку (пени) в размере двух трехсотых ставки рефинансирования Центрального</w:t>
      </w:r>
      <w:r w:rsidR="00955864" w:rsidRPr="00995751">
        <w:rPr>
          <w:rFonts w:ascii="Times New Roman" w:hAnsi="Times New Roman" w:cs="Times New Roman"/>
        </w:rPr>
        <w:t xml:space="preserve"> </w:t>
      </w:r>
      <w:r w:rsidR="00B45210" w:rsidRPr="00995751">
        <w:rPr>
          <w:rFonts w:ascii="Times New Roman" w:hAnsi="Times New Roman" w:cs="Times New Roman"/>
        </w:rPr>
        <w:t>банка Российской Федерации, действующей на день исполнения обязательства, от цены, указанной в</w:t>
      </w:r>
      <w:r w:rsidR="00955864" w:rsidRPr="00995751">
        <w:rPr>
          <w:rFonts w:ascii="Times New Roman" w:hAnsi="Times New Roman" w:cs="Times New Roman"/>
        </w:rPr>
        <w:t xml:space="preserve"> </w:t>
      </w:r>
      <w:r w:rsidR="00B45210" w:rsidRPr="00995751">
        <w:rPr>
          <w:rFonts w:ascii="Times New Roman" w:hAnsi="Times New Roman" w:cs="Times New Roman"/>
        </w:rPr>
        <w:t>п. 4.1 Договора за каждый день просрочки.</w:t>
      </w:r>
    </w:p>
    <w:p w14:paraId="642E6669" w14:textId="77777777" w:rsidR="00955864" w:rsidRPr="00995751" w:rsidRDefault="00955864" w:rsidP="006E1984">
      <w:pPr>
        <w:spacing w:after="0" w:line="240" w:lineRule="auto"/>
        <w:ind w:firstLine="567"/>
        <w:jc w:val="both"/>
        <w:rPr>
          <w:rFonts w:ascii="Times New Roman" w:hAnsi="Times New Roman" w:cs="Times New Roman"/>
        </w:rPr>
      </w:pPr>
    </w:p>
    <w:p w14:paraId="05B158A3" w14:textId="21A6ACA0" w:rsidR="00B45210" w:rsidRPr="00995751" w:rsidRDefault="00955864"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1</w:t>
      </w:r>
      <w:r w:rsidR="00400DBA" w:rsidRPr="00995751">
        <w:rPr>
          <w:rFonts w:ascii="Times New Roman" w:hAnsi="Times New Roman" w:cs="Times New Roman"/>
          <w:b/>
          <w:bCs/>
        </w:rPr>
        <w:t>0</w:t>
      </w:r>
      <w:r w:rsidRPr="00995751">
        <w:rPr>
          <w:rFonts w:ascii="Times New Roman" w:hAnsi="Times New Roman" w:cs="Times New Roman"/>
          <w:b/>
          <w:bCs/>
        </w:rPr>
        <w:t>. ОСВОБОЖДЕНИЕ ОТ ОТВЕТСТВЕННОСТИ (ФОРС-МАЖОР И ИНЫЕ ОБСТОЯТЕЛЬСТВА)</w:t>
      </w:r>
    </w:p>
    <w:p w14:paraId="56536831" w14:textId="3A30DA40"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0</w:t>
      </w:r>
      <w:r w:rsidRPr="00995751">
        <w:rPr>
          <w:rFonts w:ascii="Times New Roman" w:hAnsi="Times New Roman" w:cs="Times New Roman"/>
        </w:rPr>
        <w:t>.1. Наступление обстоятельств непреодолимой силы (форс-мажор): стихийные бедствия,</w:t>
      </w:r>
      <w:r w:rsidR="00955864" w:rsidRPr="00995751">
        <w:rPr>
          <w:rFonts w:ascii="Times New Roman" w:hAnsi="Times New Roman" w:cs="Times New Roman"/>
        </w:rPr>
        <w:t xml:space="preserve"> </w:t>
      </w:r>
      <w:r w:rsidRPr="00995751">
        <w:rPr>
          <w:rFonts w:ascii="Times New Roman" w:hAnsi="Times New Roman" w:cs="Times New Roman"/>
        </w:rPr>
        <w:t>эпидемии, наводнения, землетрясения, пожары, забастовки, изменение законодательства РФ,</w:t>
      </w:r>
      <w:r w:rsidR="00955864" w:rsidRPr="00995751">
        <w:rPr>
          <w:rFonts w:ascii="Times New Roman" w:hAnsi="Times New Roman" w:cs="Times New Roman"/>
        </w:rPr>
        <w:t xml:space="preserve"> </w:t>
      </w:r>
      <w:r w:rsidRPr="00995751">
        <w:rPr>
          <w:rFonts w:ascii="Times New Roman" w:hAnsi="Times New Roman" w:cs="Times New Roman"/>
        </w:rPr>
        <w:t>распоряжений и актов государственных органов, иные события, не подлежащие контролю Сторон,</w:t>
      </w:r>
      <w:r w:rsidR="00955864" w:rsidRPr="00995751">
        <w:rPr>
          <w:rFonts w:ascii="Times New Roman" w:hAnsi="Times New Roman" w:cs="Times New Roman"/>
        </w:rPr>
        <w:t xml:space="preserve"> </w:t>
      </w:r>
      <w:r w:rsidRPr="00995751">
        <w:rPr>
          <w:rFonts w:ascii="Times New Roman" w:hAnsi="Times New Roman" w:cs="Times New Roman"/>
        </w:rPr>
        <w:t>освобождают Стороны от ответственности за невыполнение или несвоевременное выполнение</w:t>
      </w:r>
      <w:r w:rsidR="00955864" w:rsidRPr="00995751">
        <w:rPr>
          <w:rFonts w:ascii="Times New Roman" w:hAnsi="Times New Roman" w:cs="Times New Roman"/>
        </w:rPr>
        <w:t xml:space="preserve"> </w:t>
      </w:r>
      <w:r w:rsidRPr="00995751">
        <w:rPr>
          <w:rFonts w:ascii="Times New Roman" w:hAnsi="Times New Roman" w:cs="Times New Roman"/>
        </w:rPr>
        <w:t>обязательств по Договору.</w:t>
      </w:r>
      <w:r w:rsidR="00955864" w:rsidRPr="00995751">
        <w:rPr>
          <w:rFonts w:ascii="Times New Roman" w:hAnsi="Times New Roman" w:cs="Times New Roman"/>
        </w:rPr>
        <w:t xml:space="preserve"> </w:t>
      </w:r>
      <w:r w:rsidRPr="00995751">
        <w:rPr>
          <w:rFonts w:ascii="Times New Roman" w:hAnsi="Times New Roman" w:cs="Times New Roman"/>
        </w:rPr>
        <w:t>Наличие указанных обстоятельств должно подтверждаться документами, выданными</w:t>
      </w:r>
      <w:r w:rsidR="00955864" w:rsidRPr="00995751">
        <w:rPr>
          <w:rFonts w:ascii="Times New Roman" w:hAnsi="Times New Roman" w:cs="Times New Roman"/>
        </w:rPr>
        <w:t xml:space="preserve"> </w:t>
      </w:r>
      <w:r w:rsidRPr="00995751">
        <w:rPr>
          <w:rFonts w:ascii="Times New Roman" w:hAnsi="Times New Roman" w:cs="Times New Roman"/>
        </w:rPr>
        <w:t>соответствующим уполномоченным органом.</w:t>
      </w:r>
    </w:p>
    <w:p w14:paraId="277C6026" w14:textId="2D368772"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0</w:t>
      </w:r>
      <w:r w:rsidRPr="00995751">
        <w:rPr>
          <w:rFonts w:ascii="Times New Roman" w:hAnsi="Times New Roman" w:cs="Times New Roman"/>
        </w:rPr>
        <w:t>.2. Застройщик не несет ответственности за недостатки (дефекты) Объекта долевого</w:t>
      </w:r>
      <w:r w:rsidR="00955864" w:rsidRPr="00995751">
        <w:rPr>
          <w:rFonts w:ascii="Times New Roman" w:hAnsi="Times New Roman" w:cs="Times New Roman"/>
        </w:rPr>
        <w:t xml:space="preserve"> </w:t>
      </w:r>
      <w:r w:rsidRPr="00995751">
        <w:rPr>
          <w:rFonts w:ascii="Times New Roman" w:hAnsi="Times New Roman" w:cs="Times New Roman"/>
        </w:rPr>
        <w:t xml:space="preserve">строительства, обнаруженные в пределах гарантийных сроков, если они произошли вследствие </w:t>
      </w:r>
      <w:r w:rsidRPr="00995751">
        <w:rPr>
          <w:rFonts w:ascii="Times New Roman" w:hAnsi="Times New Roman" w:cs="Times New Roman"/>
        </w:rPr>
        <w:lastRenderedPageBreak/>
        <w:t>нормального износа Объекта долевого строительства или его частей,</w:t>
      </w:r>
      <w:r w:rsidR="00955864" w:rsidRPr="00995751">
        <w:rPr>
          <w:rFonts w:ascii="Times New Roman" w:hAnsi="Times New Roman" w:cs="Times New Roman"/>
        </w:rPr>
        <w:t xml:space="preserve"> </w:t>
      </w:r>
      <w:r w:rsidRPr="00995751">
        <w:rPr>
          <w:rFonts w:ascii="Times New Roman" w:hAnsi="Times New Roman" w:cs="Times New Roman"/>
        </w:rPr>
        <w:t>нарушения Участником долевого строительства требований технических регламентов,</w:t>
      </w:r>
      <w:r w:rsidR="00955864" w:rsidRPr="00995751">
        <w:rPr>
          <w:rFonts w:ascii="Times New Roman" w:hAnsi="Times New Roman" w:cs="Times New Roman"/>
        </w:rPr>
        <w:t xml:space="preserve"> </w:t>
      </w:r>
      <w:r w:rsidRPr="00995751">
        <w:rPr>
          <w:rFonts w:ascii="Times New Roman" w:hAnsi="Times New Roman" w:cs="Times New Roman"/>
        </w:rPr>
        <w:t>градостроительных регламентов, а также иных обязательных требований к процессу его эксплуатации</w:t>
      </w:r>
      <w:r w:rsidR="00955864" w:rsidRPr="00995751">
        <w:rPr>
          <w:rFonts w:ascii="Times New Roman" w:hAnsi="Times New Roman" w:cs="Times New Roman"/>
        </w:rPr>
        <w:t xml:space="preserve"> </w:t>
      </w:r>
      <w:r w:rsidRPr="00995751">
        <w:rPr>
          <w:rFonts w:ascii="Times New Roman" w:hAnsi="Times New Roman" w:cs="Times New Roman"/>
        </w:rPr>
        <w:t>либо вследствие ненадлежащего его ремонта, проведенного самим Участником долевого</w:t>
      </w:r>
      <w:r w:rsidR="00955864" w:rsidRPr="00995751">
        <w:rPr>
          <w:rFonts w:ascii="Times New Roman" w:hAnsi="Times New Roman" w:cs="Times New Roman"/>
        </w:rPr>
        <w:t xml:space="preserve"> </w:t>
      </w:r>
      <w:r w:rsidRPr="00995751">
        <w:rPr>
          <w:rFonts w:ascii="Times New Roman" w:hAnsi="Times New Roman" w:cs="Times New Roman"/>
        </w:rPr>
        <w:t>строительства или привлеченными им третьими лицами.</w:t>
      </w:r>
    </w:p>
    <w:p w14:paraId="4C343B4F" w14:textId="77777777" w:rsidR="00955864" w:rsidRPr="00995751" w:rsidRDefault="00955864" w:rsidP="006E1984">
      <w:pPr>
        <w:spacing w:after="0" w:line="240" w:lineRule="auto"/>
        <w:ind w:firstLine="567"/>
        <w:jc w:val="both"/>
        <w:rPr>
          <w:rFonts w:ascii="Times New Roman" w:hAnsi="Times New Roman" w:cs="Times New Roman"/>
        </w:rPr>
      </w:pPr>
    </w:p>
    <w:p w14:paraId="69816965" w14:textId="5CEC0F53" w:rsidR="00B45210" w:rsidRPr="00995751" w:rsidRDefault="00955864"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1</w:t>
      </w:r>
      <w:r w:rsidR="00400DBA" w:rsidRPr="00995751">
        <w:rPr>
          <w:rFonts w:ascii="Times New Roman" w:hAnsi="Times New Roman" w:cs="Times New Roman"/>
          <w:b/>
          <w:bCs/>
        </w:rPr>
        <w:t>1</w:t>
      </w:r>
      <w:r w:rsidRPr="00995751">
        <w:rPr>
          <w:rFonts w:ascii="Times New Roman" w:hAnsi="Times New Roman" w:cs="Times New Roman"/>
          <w:b/>
          <w:bCs/>
        </w:rPr>
        <w:t>. УСТУПКА ПРАВ ТРЕБОВАНИЙ ПО ДОГОВОРУ</w:t>
      </w:r>
    </w:p>
    <w:p w14:paraId="13DAD7BE" w14:textId="22F65EB0"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1</w:t>
      </w:r>
      <w:r w:rsidRPr="00995751">
        <w:rPr>
          <w:rFonts w:ascii="Times New Roman" w:hAnsi="Times New Roman" w:cs="Times New Roman"/>
        </w:rPr>
        <w:t>.1. Участник долевого строительства имеет право с письменного согласия Застройщика</w:t>
      </w:r>
      <w:r w:rsidR="00955864" w:rsidRPr="00995751">
        <w:rPr>
          <w:rFonts w:ascii="Times New Roman" w:hAnsi="Times New Roman" w:cs="Times New Roman"/>
        </w:rPr>
        <w:t xml:space="preserve"> </w:t>
      </w:r>
      <w:r w:rsidRPr="00995751">
        <w:rPr>
          <w:rFonts w:ascii="Times New Roman" w:hAnsi="Times New Roman" w:cs="Times New Roman"/>
        </w:rPr>
        <w:t>уступить свои права по Договору третьим лицам только после полной уплаты им цены Договора или</w:t>
      </w:r>
      <w:r w:rsidR="00955864" w:rsidRPr="00995751">
        <w:rPr>
          <w:rFonts w:ascii="Times New Roman" w:hAnsi="Times New Roman" w:cs="Times New Roman"/>
        </w:rPr>
        <w:t xml:space="preserve"> </w:t>
      </w:r>
      <w:r w:rsidRPr="00995751">
        <w:rPr>
          <w:rFonts w:ascii="Times New Roman" w:hAnsi="Times New Roman" w:cs="Times New Roman"/>
        </w:rPr>
        <w:t>одновременно с переводом долга на нового Участника долевого строительства.</w:t>
      </w:r>
    </w:p>
    <w:p w14:paraId="2863F191" w14:textId="3FC2547D"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1</w:t>
      </w:r>
      <w:r w:rsidRPr="00995751">
        <w:rPr>
          <w:rFonts w:ascii="Times New Roman" w:hAnsi="Times New Roman" w:cs="Times New Roman"/>
        </w:rPr>
        <w:t>.2. Уступка Участником долевого строительства прав требований по Договору допускается с</w:t>
      </w:r>
      <w:r w:rsidR="00955864" w:rsidRPr="00995751">
        <w:rPr>
          <w:rFonts w:ascii="Times New Roman" w:hAnsi="Times New Roman" w:cs="Times New Roman"/>
        </w:rPr>
        <w:t xml:space="preserve"> </w:t>
      </w:r>
      <w:r w:rsidRPr="00995751">
        <w:rPr>
          <w:rFonts w:ascii="Times New Roman" w:hAnsi="Times New Roman" w:cs="Times New Roman"/>
        </w:rPr>
        <w:t>момента государственной регистрации Договора до момента подписания Сторонами Акта приема</w:t>
      </w:r>
      <w:r w:rsidR="00955864" w:rsidRPr="00995751">
        <w:rPr>
          <w:rFonts w:ascii="Times New Roman" w:hAnsi="Times New Roman" w:cs="Times New Roman"/>
        </w:rPr>
        <w:t>-</w:t>
      </w:r>
      <w:r w:rsidRPr="00995751">
        <w:rPr>
          <w:rFonts w:ascii="Times New Roman" w:hAnsi="Times New Roman" w:cs="Times New Roman"/>
        </w:rPr>
        <w:t>передачи.</w:t>
      </w:r>
    </w:p>
    <w:p w14:paraId="1D3716BA" w14:textId="58204B1D"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1</w:t>
      </w:r>
      <w:r w:rsidRPr="00995751">
        <w:rPr>
          <w:rFonts w:ascii="Times New Roman" w:hAnsi="Times New Roman" w:cs="Times New Roman"/>
        </w:rPr>
        <w:t>.3. Уступка прав по Договору подлежит государственной регистрации. Расходы по</w:t>
      </w:r>
    </w:p>
    <w:p w14:paraId="656FA93F" w14:textId="0F38B83A" w:rsidR="00B45210" w:rsidRPr="00995751" w:rsidRDefault="00B45210" w:rsidP="006E1984">
      <w:pPr>
        <w:spacing w:after="0" w:line="240" w:lineRule="auto"/>
        <w:jc w:val="both"/>
        <w:rPr>
          <w:rFonts w:ascii="Times New Roman" w:hAnsi="Times New Roman" w:cs="Times New Roman"/>
        </w:rPr>
      </w:pPr>
      <w:r w:rsidRPr="00995751">
        <w:rPr>
          <w:rFonts w:ascii="Times New Roman" w:hAnsi="Times New Roman" w:cs="Times New Roman"/>
        </w:rPr>
        <w:t>регистрации несет Участник долевого строительства и (или) новый Участник долевого строительства.</w:t>
      </w:r>
    </w:p>
    <w:p w14:paraId="0E003522" w14:textId="77777777" w:rsidR="00955864" w:rsidRPr="00995751" w:rsidRDefault="00955864" w:rsidP="006E1984">
      <w:pPr>
        <w:spacing w:after="0" w:line="240" w:lineRule="auto"/>
        <w:jc w:val="both"/>
        <w:rPr>
          <w:rFonts w:ascii="Times New Roman" w:hAnsi="Times New Roman" w:cs="Times New Roman"/>
        </w:rPr>
      </w:pPr>
    </w:p>
    <w:p w14:paraId="07BCC143" w14:textId="7B2FC52A" w:rsidR="00B45210" w:rsidRPr="00995751" w:rsidRDefault="00955864"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1</w:t>
      </w:r>
      <w:r w:rsidR="00400DBA" w:rsidRPr="00995751">
        <w:rPr>
          <w:rFonts w:ascii="Times New Roman" w:hAnsi="Times New Roman" w:cs="Times New Roman"/>
          <w:b/>
          <w:bCs/>
        </w:rPr>
        <w:t>2</w:t>
      </w:r>
      <w:r w:rsidRPr="00995751">
        <w:rPr>
          <w:rFonts w:ascii="Times New Roman" w:hAnsi="Times New Roman" w:cs="Times New Roman"/>
          <w:b/>
          <w:bCs/>
        </w:rPr>
        <w:t>. ЗАКЛЮЧИТЕЛЬНЫЕ ПОЛОЖЕНИЯ</w:t>
      </w:r>
    </w:p>
    <w:p w14:paraId="2F5B57C4" w14:textId="462FACDF"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.1. Любая информация о финансовом положении Сторон и условиях договоров с третьими</w:t>
      </w:r>
      <w:r w:rsidR="00955864" w:rsidRPr="00995751">
        <w:rPr>
          <w:rFonts w:ascii="Times New Roman" w:hAnsi="Times New Roman" w:cs="Times New Roman"/>
        </w:rPr>
        <w:t xml:space="preserve"> </w:t>
      </w:r>
      <w:r w:rsidRPr="00995751">
        <w:rPr>
          <w:rFonts w:ascii="Times New Roman" w:hAnsi="Times New Roman" w:cs="Times New Roman"/>
        </w:rPr>
        <w:t>лицами, участвующими в строительстве Жилого дома блокированной застройки, будет считаться</w:t>
      </w:r>
      <w:r w:rsidR="00955864" w:rsidRPr="00995751">
        <w:rPr>
          <w:rFonts w:ascii="Times New Roman" w:hAnsi="Times New Roman" w:cs="Times New Roman"/>
        </w:rPr>
        <w:t xml:space="preserve"> </w:t>
      </w:r>
      <w:r w:rsidRPr="00995751">
        <w:rPr>
          <w:rFonts w:ascii="Times New Roman" w:hAnsi="Times New Roman" w:cs="Times New Roman"/>
        </w:rPr>
        <w:t>конфиденциальной и не подлежащей разглашению. Иные условия конфиденциальности могут быть</w:t>
      </w:r>
      <w:r w:rsidR="00955864" w:rsidRPr="00995751">
        <w:rPr>
          <w:rFonts w:ascii="Times New Roman" w:hAnsi="Times New Roman" w:cs="Times New Roman"/>
        </w:rPr>
        <w:t xml:space="preserve"> </w:t>
      </w:r>
      <w:r w:rsidRPr="00995751">
        <w:rPr>
          <w:rFonts w:ascii="Times New Roman" w:hAnsi="Times New Roman" w:cs="Times New Roman"/>
        </w:rPr>
        <w:t>установлены по требованию любой из Сторон.</w:t>
      </w:r>
    </w:p>
    <w:p w14:paraId="5D26B8D2" w14:textId="7CB76342"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.2. Обо всех изменениях в платежных, почтовых и других реквизитах Стороны обязаны</w:t>
      </w:r>
      <w:r w:rsidR="00955864" w:rsidRPr="00995751">
        <w:rPr>
          <w:rFonts w:ascii="Times New Roman" w:hAnsi="Times New Roman" w:cs="Times New Roman"/>
        </w:rPr>
        <w:t xml:space="preserve"> </w:t>
      </w:r>
      <w:r w:rsidRPr="00995751">
        <w:rPr>
          <w:rFonts w:ascii="Times New Roman" w:hAnsi="Times New Roman" w:cs="Times New Roman"/>
        </w:rPr>
        <w:t>извещать друг друга в срок не позднее 10 (Десяти) рабочих дней с даты совершения указанных</w:t>
      </w:r>
      <w:r w:rsidR="00955864" w:rsidRPr="00995751">
        <w:rPr>
          <w:rFonts w:ascii="Times New Roman" w:hAnsi="Times New Roman" w:cs="Times New Roman"/>
        </w:rPr>
        <w:t xml:space="preserve"> </w:t>
      </w:r>
      <w:r w:rsidRPr="00995751">
        <w:rPr>
          <w:rFonts w:ascii="Times New Roman" w:hAnsi="Times New Roman" w:cs="Times New Roman"/>
        </w:rPr>
        <w:t>изменений.</w:t>
      </w:r>
    </w:p>
    <w:p w14:paraId="21107A4D" w14:textId="03B25816"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.3. Все изменения и дополнения оформляются дополнительными соглашениями Сторон в</w:t>
      </w:r>
      <w:r w:rsidR="00955864" w:rsidRPr="00995751">
        <w:rPr>
          <w:rFonts w:ascii="Times New Roman" w:hAnsi="Times New Roman" w:cs="Times New Roman"/>
        </w:rPr>
        <w:t xml:space="preserve"> </w:t>
      </w:r>
      <w:r w:rsidRPr="00995751">
        <w:rPr>
          <w:rFonts w:ascii="Times New Roman" w:hAnsi="Times New Roman" w:cs="Times New Roman"/>
        </w:rPr>
        <w:t>письменной форме, которые подлежат государственной регистрации и являются неотъемлемой</w:t>
      </w:r>
      <w:r w:rsidR="00955864" w:rsidRPr="00995751">
        <w:rPr>
          <w:rFonts w:ascii="Times New Roman" w:hAnsi="Times New Roman" w:cs="Times New Roman"/>
        </w:rPr>
        <w:t xml:space="preserve"> </w:t>
      </w:r>
      <w:r w:rsidRPr="00995751">
        <w:rPr>
          <w:rFonts w:ascii="Times New Roman" w:hAnsi="Times New Roman" w:cs="Times New Roman"/>
        </w:rPr>
        <w:t>частью Договора.</w:t>
      </w:r>
    </w:p>
    <w:p w14:paraId="1030A196" w14:textId="07B3C032"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.4. Стороны будут разрешать возникающие между ними споры и разногласия путем</w:t>
      </w:r>
    </w:p>
    <w:p w14:paraId="551EB1EA" w14:textId="7DC99C36" w:rsidR="00B45210" w:rsidRPr="00995751" w:rsidRDefault="00B45210" w:rsidP="006E1984">
      <w:pPr>
        <w:spacing w:after="0" w:line="240" w:lineRule="auto"/>
        <w:jc w:val="both"/>
        <w:rPr>
          <w:rFonts w:ascii="Times New Roman" w:hAnsi="Times New Roman" w:cs="Times New Roman"/>
        </w:rPr>
      </w:pPr>
      <w:r w:rsidRPr="00995751">
        <w:rPr>
          <w:rFonts w:ascii="Times New Roman" w:hAnsi="Times New Roman" w:cs="Times New Roman"/>
        </w:rPr>
        <w:t>переговоров. При этом под переговорами понимаются как устные консультации, проводимые</w:t>
      </w:r>
      <w:r w:rsidR="00955864" w:rsidRPr="00995751">
        <w:rPr>
          <w:rFonts w:ascii="Times New Roman" w:hAnsi="Times New Roman" w:cs="Times New Roman"/>
        </w:rPr>
        <w:t xml:space="preserve"> </w:t>
      </w:r>
      <w:r w:rsidRPr="00995751">
        <w:rPr>
          <w:rFonts w:ascii="Times New Roman" w:hAnsi="Times New Roman" w:cs="Times New Roman"/>
        </w:rPr>
        <w:t>Сторонами, так и обмен письменными сообщениями. Срок ответа на письменную претензию – 30</w:t>
      </w:r>
      <w:r w:rsidR="00955864" w:rsidRPr="00995751">
        <w:rPr>
          <w:rFonts w:ascii="Times New Roman" w:hAnsi="Times New Roman" w:cs="Times New Roman"/>
        </w:rPr>
        <w:t xml:space="preserve"> (тридцать) </w:t>
      </w:r>
      <w:r w:rsidRPr="00995751">
        <w:rPr>
          <w:rFonts w:ascii="Times New Roman" w:hAnsi="Times New Roman" w:cs="Times New Roman"/>
        </w:rPr>
        <w:t>календарных дней с даты получения Стороной-адресатом.</w:t>
      </w:r>
    </w:p>
    <w:p w14:paraId="419746C0" w14:textId="70D9BB4D"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.5. В случае не достижения согласия по спорному/спорным вопросу/вопросам в ходе</w:t>
      </w:r>
      <w:r w:rsidR="00955864" w:rsidRPr="00995751">
        <w:rPr>
          <w:rFonts w:ascii="Times New Roman" w:hAnsi="Times New Roman" w:cs="Times New Roman"/>
        </w:rPr>
        <w:t xml:space="preserve"> </w:t>
      </w:r>
      <w:r w:rsidRPr="00995751">
        <w:rPr>
          <w:rFonts w:ascii="Times New Roman" w:hAnsi="Times New Roman" w:cs="Times New Roman"/>
        </w:rPr>
        <w:t>переговоров Стороны могут передать спор в суд в соответствии с правилами о подведомственности и</w:t>
      </w:r>
      <w:r w:rsidR="00955864" w:rsidRPr="00995751">
        <w:rPr>
          <w:rFonts w:ascii="Times New Roman" w:hAnsi="Times New Roman" w:cs="Times New Roman"/>
        </w:rPr>
        <w:t xml:space="preserve"> </w:t>
      </w:r>
      <w:r w:rsidRPr="00995751">
        <w:rPr>
          <w:rFonts w:ascii="Times New Roman" w:hAnsi="Times New Roman" w:cs="Times New Roman"/>
        </w:rPr>
        <w:t>подсудности.</w:t>
      </w:r>
    </w:p>
    <w:p w14:paraId="5FCFEA9C" w14:textId="73A825AF"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.6. Наименования статей Договора приведены исключительно для удобства и не влияют на</w:t>
      </w:r>
      <w:r w:rsidR="00955864" w:rsidRPr="00995751">
        <w:rPr>
          <w:rFonts w:ascii="Times New Roman" w:hAnsi="Times New Roman" w:cs="Times New Roman"/>
        </w:rPr>
        <w:t xml:space="preserve"> </w:t>
      </w:r>
      <w:r w:rsidRPr="00995751">
        <w:rPr>
          <w:rFonts w:ascii="Times New Roman" w:hAnsi="Times New Roman" w:cs="Times New Roman"/>
        </w:rPr>
        <w:t>толкование условий Договора. При толковании и применении условий Договора его положения</w:t>
      </w:r>
      <w:r w:rsidR="00955864" w:rsidRPr="00995751">
        <w:rPr>
          <w:rFonts w:ascii="Times New Roman" w:hAnsi="Times New Roman" w:cs="Times New Roman"/>
        </w:rPr>
        <w:t xml:space="preserve"> </w:t>
      </w:r>
      <w:r w:rsidRPr="00995751">
        <w:rPr>
          <w:rFonts w:ascii="Times New Roman" w:hAnsi="Times New Roman" w:cs="Times New Roman"/>
        </w:rPr>
        <w:t>являются взаимосвязанными и каждое положение должно рассматриваться в контексте всех других</w:t>
      </w:r>
      <w:r w:rsidR="00955864" w:rsidRPr="00995751">
        <w:rPr>
          <w:rFonts w:ascii="Times New Roman" w:hAnsi="Times New Roman" w:cs="Times New Roman"/>
        </w:rPr>
        <w:t xml:space="preserve"> </w:t>
      </w:r>
      <w:r w:rsidRPr="00995751">
        <w:rPr>
          <w:rFonts w:ascii="Times New Roman" w:hAnsi="Times New Roman" w:cs="Times New Roman"/>
        </w:rPr>
        <w:t>положений.</w:t>
      </w:r>
    </w:p>
    <w:p w14:paraId="23A29A83" w14:textId="53DB1838"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.7. В случае смерти Участника долевого строительства его права и обязанности по Договору</w:t>
      </w:r>
      <w:r w:rsidR="00955864" w:rsidRPr="00995751">
        <w:rPr>
          <w:rFonts w:ascii="Times New Roman" w:hAnsi="Times New Roman" w:cs="Times New Roman"/>
        </w:rPr>
        <w:t xml:space="preserve"> </w:t>
      </w:r>
      <w:r w:rsidRPr="00995751">
        <w:rPr>
          <w:rFonts w:ascii="Times New Roman" w:hAnsi="Times New Roman" w:cs="Times New Roman"/>
        </w:rPr>
        <w:t>переходят к правопреемникам в порядке, предусмотренном действующим законодательством</w:t>
      </w:r>
      <w:r w:rsidR="00955864" w:rsidRPr="00995751">
        <w:rPr>
          <w:rFonts w:ascii="Times New Roman" w:hAnsi="Times New Roman" w:cs="Times New Roman"/>
        </w:rPr>
        <w:t xml:space="preserve"> </w:t>
      </w:r>
      <w:r w:rsidRPr="00995751">
        <w:rPr>
          <w:rFonts w:ascii="Times New Roman" w:hAnsi="Times New Roman" w:cs="Times New Roman"/>
        </w:rPr>
        <w:t>Российской Федерации на момент открытия наследства.</w:t>
      </w:r>
    </w:p>
    <w:p w14:paraId="3FEC2668" w14:textId="17DFE4B5"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w:t>
      </w:r>
      <w:r w:rsidR="00955864" w:rsidRPr="00995751">
        <w:rPr>
          <w:rFonts w:ascii="Times New Roman" w:hAnsi="Times New Roman" w:cs="Times New Roman"/>
        </w:rPr>
        <w:t>8</w:t>
      </w:r>
      <w:r w:rsidRPr="00995751">
        <w:rPr>
          <w:rFonts w:ascii="Times New Roman" w:hAnsi="Times New Roman" w:cs="Times New Roman"/>
        </w:rPr>
        <w:t>. Взаимоотношения Сторон, не урегулированные Договором, регламентируются нормами</w:t>
      </w:r>
      <w:r w:rsidR="00955864" w:rsidRPr="00995751">
        <w:rPr>
          <w:rFonts w:ascii="Times New Roman" w:hAnsi="Times New Roman" w:cs="Times New Roman"/>
        </w:rPr>
        <w:t xml:space="preserve"> </w:t>
      </w:r>
      <w:r w:rsidRPr="00995751">
        <w:rPr>
          <w:rFonts w:ascii="Times New Roman" w:hAnsi="Times New Roman" w:cs="Times New Roman"/>
        </w:rPr>
        <w:t>действующего законодательства Российской Федерации.</w:t>
      </w:r>
    </w:p>
    <w:p w14:paraId="11F22685" w14:textId="097BA2E9" w:rsidR="00B45210" w:rsidRPr="00995751" w:rsidRDefault="00B45210"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w:t>
      </w:r>
      <w:r w:rsidR="00955864" w:rsidRPr="00995751">
        <w:rPr>
          <w:rFonts w:ascii="Times New Roman" w:hAnsi="Times New Roman" w:cs="Times New Roman"/>
        </w:rPr>
        <w:t>9</w:t>
      </w:r>
      <w:r w:rsidRPr="00995751">
        <w:rPr>
          <w:rFonts w:ascii="Times New Roman" w:hAnsi="Times New Roman" w:cs="Times New Roman"/>
        </w:rPr>
        <w:t xml:space="preserve">. Договор заключён в </w:t>
      </w:r>
      <w:r w:rsidR="00955864" w:rsidRPr="00995751">
        <w:rPr>
          <w:rFonts w:ascii="Times New Roman" w:hAnsi="Times New Roman" w:cs="Times New Roman"/>
        </w:rPr>
        <w:t>трех</w:t>
      </w:r>
      <w:r w:rsidRPr="00995751">
        <w:rPr>
          <w:rFonts w:ascii="Times New Roman" w:hAnsi="Times New Roman" w:cs="Times New Roman"/>
        </w:rPr>
        <w:t xml:space="preserve"> идентичных экземплярах, по одному для каждой из Сторон, один</w:t>
      </w:r>
      <w:r w:rsidR="00955864" w:rsidRPr="00995751">
        <w:rPr>
          <w:rFonts w:ascii="Times New Roman" w:hAnsi="Times New Roman" w:cs="Times New Roman"/>
        </w:rPr>
        <w:t xml:space="preserve"> </w:t>
      </w:r>
      <w:r w:rsidRPr="00995751">
        <w:rPr>
          <w:rFonts w:ascii="Times New Roman" w:hAnsi="Times New Roman" w:cs="Times New Roman"/>
        </w:rPr>
        <w:t>для Управления Федеральной службы государственной регистрации, кадастра и картографии. Все</w:t>
      </w:r>
      <w:r w:rsidR="00955864" w:rsidRPr="00995751">
        <w:rPr>
          <w:rFonts w:ascii="Times New Roman" w:hAnsi="Times New Roman" w:cs="Times New Roman"/>
        </w:rPr>
        <w:t xml:space="preserve"> </w:t>
      </w:r>
      <w:r w:rsidRPr="00995751">
        <w:rPr>
          <w:rFonts w:ascii="Times New Roman" w:hAnsi="Times New Roman" w:cs="Times New Roman"/>
        </w:rPr>
        <w:t>экземпляры имеют равную юридическую силу и являются оригиналами.</w:t>
      </w:r>
    </w:p>
    <w:p w14:paraId="147D4C9B" w14:textId="21C642B9" w:rsidR="00955864" w:rsidRPr="00995751" w:rsidRDefault="0095586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1</w:t>
      </w:r>
      <w:r w:rsidR="00400DBA" w:rsidRPr="00995751">
        <w:rPr>
          <w:rFonts w:ascii="Times New Roman" w:hAnsi="Times New Roman" w:cs="Times New Roman"/>
        </w:rPr>
        <w:t>2</w:t>
      </w:r>
      <w:r w:rsidRPr="00995751">
        <w:rPr>
          <w:rFonts w:ascii="Times New Roman" w:hAnsi="Times New Roman" w:cs="Times New Roman"/>
        </w:rPr>
        <w:t>.10. неотъемлемой частью настоящего договора являются приложения к нему:</w:t>
      </w:r>
    </w:p>
    <w:p w14:paraId="29028535" w14:textId="272F9863" w:rsidR="00955864" w:rsidRPr="00995751" w:rsidRDefault="00955864" w:rsidP="006E1984">
      <w:pPr>
        <w:spacing w:after="0" w:line="240" w:lineRule="auto"/>
        <w:ind w:firstLine="567"/>
        <w:jc w:val="both"/>
        <w:rPr>
          <w:rFonts w:ascii="Times New Roman" w:hAnsi="Times New Roman" w:cs="Times New Roman"/>
        </w:rPr>
      </w:pPr>
      <w:bookmarkStart w:id="1" w:name="_Hlk128638442"/>
      <w:r w:rsidRPr="00995751">
        <w:rPr>
          <w:rFonts w:ascii="Times New Roman" w:hAnsi="Times New Roman" w:cs="Times New Roman"/>
        </w:rPr>
        <w:t>Приложение № 1 – План Объекта строительства</w:t>
      </w:r>
    </w:p>
    <w:bookmarkEnd w:id="1"/>
    <w:p w14:paraId="649E9698" w14:textId="1C1A9DD7" w:rsidR="00955864" w:rsidRPr="00995751" w:rsidRDefault="00955864" w:rsidP="006E1984">
      <w:pPr>
        <w:spacing w:after="0" w:line="240" w:lineRule="auto"/>
        <w:ind w:firstLine="567"/>
        <w:jc w:val="both"/>
        <w:rPr>
          <w:rFonts w:ascii="Times New Roman" w:hAnsi="Times New Roman" w:cs="Times New Roman"/>
        </w:rPr>
      </w:pPr>
      <w:r w:rsidRPr="00995751">
        <w:rPr>
          <w:rFonts w:ascii="Times New Roman" w:hAnsi="Times New Roman" w:cs="Times New Roman"/>
        </w:rPr>
        <w:t xml:space="preserve">Приложение № 2 – </w:t>
      </w:r>
      <w:r w:rsidR="00767305" w:rsidRPr="00995751">
        <w:rPr>
          <w:rFonts w:ascii="Times New Roman" w:hAnsi="Times New Roman" w:cs="Times New Roman"/>
        </w:rPr>
        <w:t>Схема использования земельного участка блокированных жилых домов</w:t>
      </w:r>
    </w:p>
    <w:p w14:paraId="415990B6" w14:textId="24117ABF" w:rsidR="00955864" w:rsidRPr="00995751" w:rsidRDefault="00955864" w:rsidP="006E1984">
      <w:pPr>
        <w:spacing w:after="0" w:line="240" w:lineRule="auto"/>
        <w:ind w:firstLine="567"/>
        <w:jc w:val="both"/>
        <w:rPr>
          <w:rFonts w:ascii="Times New Roman" w:hAnsi="Times New Roman" w:cs="Times New Roman"/>
        </w:rPr>
      </w:pPr>
    </w:p>
    <w:p w14:paraId="4D9EC90D" w14:textId="42B88C6F" w:rsidR="00955864" w:rsidRPr="00995751" w:rsidRDefault="00955864"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14. АДРЕСА, ПОДПИСИ, РЕКВИЗИТЫ СТОРОН</w:t>
      </w:r>
    </w:p>
    <w:p w14:paraId="3CF04355" w14:textId="77777777" w:rsidR="006053AE" w:rsidRPr="00995751" w:rsidRDefault="006053AE" w:rsidP="006E1984">
      <w:pPr>
        <w:spacing w:after="0" w:line="240" w:lineRule="auto"/>
        <w:ind w:firstLine="567"/>
        <w:jc w:val="center"/>
        <w:rPr>
          <w:rFonts w:ascii="Times New Roman" w:hAnsi="Times New Roman" w:cs="Times New Roman"/>
          <w:b/>
          <w:bCs/>
        </w:rPr>
      </w:pPr>
    </w:p>
    <w:tbl>
      <w:tblPr>
        <w:tblStyle w:val="a3"/>
        <w:tblW w:w="9385" w:type="dxa"/>
        <w:tblInd w:w="108" w:type="dxa"/>
        <w:tblLook w:val="04A0" w:firstRow="1" w:lastRow="0" w:firstColumn="1" w:lastColumn="0" w:noHBand="0" w:noVBand="1"/>
      </w:tblPr>
      <w:tblGrid>
        <w:gridCol w:w="4565"/>
        <w:gridCol w:w="4820"/>
      </w:tblGrid>
      <w:tr w:rsidR="006053AE" w:rsidRPr="00995751" w14:paraId="0637117E" w14:textId="77777777" w:rsidTr="006E1984">
        <w:tc>
          <w:tcPr>
            <w:tcW w:w="4565" w:type="dxa"/>
            <w:tcBorders>
              <w:bottom w:val="single" w:sz="4" w:space="0" w:color="auto"/>
            </w:tcBorders>
          </w:tcPr>
          <w:p w14:paraId="1BBB5CC4" w14:textId="77777777" w:rsidR="006053AE" w:rsidRPr="00995751" w:rsidRDefault="006053AE" w:rsidP="006E1984">
            <w:pPr>
              <w:ind w:left="35" w:right="-1"/>
              <w:jc w:val="both"/>
              <w:rPr>
                <w:rFonts w:ascii="Times New Roman" w:eastAsia="Times New Roman" w:hAnsi="Times New Roman" w:cs="Times New Roman"/>
                <w:b/>
                <w:color w:val="000000"/>
              </w:rPr>
            </w:pPr>
            <w:r w:rsidRPr="00995751">
              <w:rPr>
                <w:rFonts w:ascii="Times New Roman" w:eastAsia="Times New Roman" w:hAnsi="Times New Roman" w:cs="Times New Roman"/>
                <w:b/>
                <w:color w:val="000000"/>
              </w:rPr>
              <w:t>Застройщик</w:t>
            </w:r>
          </w:p>
          <w:p w14:paraId="4495350B" w14:textId="4748897F" w:rsidR="006053AE" w:rsidRPr="00995751" w:rsidRDefault="006053AE" w:rsidP="006E1984">
            <w:pPr>
              <w:ind w:left="35" w:right="-1"/>
              <w:jc w:val="both"/>
              <w:rPr>
                <w:rFonts w:ascii="Times New Roman" w:eastAsia="Times New Roman" w:hAnsi="Times New Roman" w:cs="Times New Roman"/>
                <w:b/>
                <w:color w:val="000000"/>
              </w:rPr>
            </w:pPr>
            <w:r w:rsidRPr="00995751">
              <w:rPr>
                <w:rFonts w:ascii="Times New Roman" w:eastAsia="Times New Roman" w:hAnsi="Times New Roman" w:cs="Times New Roman"/>
                <w:b/>
                <w:color w:val="000000"/>
              </w:rPr>
              <w:t xml:space="preserve">ООО </w:t>
            </w:r>
            <w:r w:rsidR="001F3F2E" w:rsidRPr="00995751">
              <w:rPr>
                <w:rFonts w:ascii="Times New Roman" w:eastAsia="Times New Roman" w:hAnsi="Times New Roman" w:cs="Times New Roman"/>
                <w:b/>
                <w:color w:val="000000"/>
              </w:rPr>
              <w:t xml:space="preserve">«СЗ </w:t>
            </w:r>
            <w:r w:rsidRPr="00995751">
              <w:rPr>
                <w:rFonts w:ascii="Times New Roman" w:eastAsia="Times New Roman" w:hAnsi="Times New Roman" w:cs="Times New Roman"/>
                <w:b/>
                <w:color w:val="000000"/>
              </w:rPr>
              <w:t>«ПГС проект»</w:t>
            </w:r>
          </w:p>
          <w:p w14:paraId="2B20CB07" w14:textId="77777777" w:rsidR="006053AE" w:rsidRPr="00995751" w:rsidRDefault="006053AE" w:rsidP="006E1984">
            <w:pPr>
              <w:ind w:left="35" w:right="-1"/>
              <w:jc w:val="both"/>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394036, г. Воронеж, ул. Пролетарская, д. 87В оф. 617.</w:t>
            </w:r>
          </w:p>
          <w:p w14:paraId="241991D4" w14:textId="77777777" w:rsidR="006053AE" w:rsidRPr="00995751" w:rsidRDefault="006053AE" w:rsidP="006E1984">
            <w:pPr>
              <w:ind w:left="35" w:right="-1"/>
              <w:jc w:val="both"/>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lastRenderedPageBreak/>
              <w:t xml:space="preserve">ОГРН 1173668018776 </w:t>
            </w:r>
          </w:p>
          <w:p w14:paraId="03FC3408" w14:textId="77777777" w:rsidR="006053AE" w:rsidRPr="00995751" w:rsidRDefault="006053AE" w:rsidP="006E1984">
            <w:pPr>
              <w:ind w:left="35" w:right="-1"/>
              <w:jc w:val="both"/>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ИНН 3665138692, КПП 366601001</w:t>
            </w:r>
          </w:p>
          <w:p w14:paraId="7D64CB5A" w14:textId="090A3996" w:rsidR="006053AE" w:rsidRPr="00995751" w:rsidRDefault="006053AE" w:rsidP="006E1984">
            <w:pPr>
              <w:ind w:left="35" w:right="-1"/>
              <w:jc w:val="both"/>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р/с </w:t>
            </w:r>
            <w:r w:rsidR="00767305" w:rsidRPr="00995751">
              <w:rPr>
                <w:rFonts w:ascii="Times New Roman" w:eastAsia="Times New Roman" w:hAnsi="Times New Roman" w:cs="Times New Roman"/>
                <w:bCs/>
                <w:color w:val="000000"/>
              </w:rPr>
              <w:t>40702810813000011414</w:t>
            </w:r>
          </w:p>
          <w:p w14:paraId="1EDA4198" w14:textId="7CD067CA" w:rsidR="006053AE" w:rsidRPr="00995751" w:rsidRDefault="006053AE" w:rsidP="006E1984">
            <w:pPr>
              <w:ind w:left="35" w:right="-1"/>
              <w:jc w:val="both"/>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в </w:t>
            </w:r>
            <w:r w:rsidR="00767305" w:rsidRPr="00995751">
              <w:rPr>
                <w:rFonts w:ascii="Times New Roman" w:eastAsia="Times New Roman" w:hAnsi="Times New Roman" w:cs="Times New Roman"/>
                <w:bCs/>
                <w:color w:val="000000"/>
              </w:rPr>
              <w:t>ЦЧБ ПАО Сбербанк</w:t>
            </w:r>
          </w:p>
          <w:p w14:paraId="36132E79" w14:textId="01718586" w:rsidR="006053AE" w:rsidRPr="00995751" w:rsidRDefault="006053AE" w:rsidP="006E1984">
            <w:pPr>
              <w:ind w:left="35" w:right="-1"/>
              <w:jc w:val="both"/>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БИК </w:t>
            </w:r>
            <w:r w:rsidR="00767305" w:rsidRPr="00995751">
              <w:rPr>
                <w:rFonts w:ascii="Times New Roman" w:eastAsia="Times New Roman" w:hAnsi="Times New Roman" w:cs="Times New Roman"/>
                <w:bCs/>
                <w:color w:val="000000"/>
              </w:rPr>
              <w:t>042007681</w:t>
            </w:r>
          </w:p>
          <w:p w14:paraId="1964FFB8" w14:textId="7B1C219E" w:rsidR="006053AE" w:rsidRPr="00995751" w:rsidRDefault="006053AE" w:rsidP="006E1984">
            <w:pPr>
              <w:ind w:left="35" w:right="-1"/>
              <w:jc w:val="both"/>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к/с </w:t>
            </w:r>
            <w:r w:rsidR="00767305" w:rsidRPr="00995751">
              <w:rPr>
                <w:rFonts w:ascii="Times New Roman" w:eastAsia="Times New Roman" w:hAnsi="Times New Roman" w:cs="Times New Roman"/>
                <w:bCs/>
                <w:color w:val="000000"/>
              </w:rPr>
              <w:t>30101810600000000681</w:t>
            </w:r>
          </w:p>
          <w:p w14:paraId="52B30531" w14:textId="77777777" w:rsidR="006053AE" w:rsidRPr="00995751" w:rsidRDefault="006053AE" w:rsidP="006E1984">
            <w:pPr>
              <w:ind w:left="35" w:right="-1"/>
              <w:jc w:val="both"/>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Директор</w:t>
            </w:r>
          </w:p>
          <w:p w14:paraId="38DB105A" w14:textId="77777777" w:rsidR="006053AE" w:rsidRPr="00995751" w:rsidRDefault="006053AE" w:rsidP="006E1984">
            <w:pPr>
              <w:ind w:left="35" w:right="-1"/>
              <w:jc w:val="both"/>
              <w:rPr>
                <w:rFonts w:ascii="Times New Roman" w:eastAsia="Times New Roman" w:hAnsi="Times New Roman" w:cs="Times New Roman"/>
                <w:bCs/>
                <w:color w:val="000000"/>
              </w:rPr>
            </w:pPr>
          </w:p>
          <w:p w14:paraId="470F2795" w14:textId="77777777" w:rsidR="006053AE" w:rsidRPr="00995751" w:rsidRDefault="006053AE" w:rsidP="006E1984">
            <w:pPr>
              <w:ind w:left="35" w:right="-1"/>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                    _____________   /Мамонтов М.Б./</w:t>
            </w:r>
          </w:p>
          <w:p w14:paraId="439FBE87" w14:textId="2B6E65A2" w:rsidR="006053AE" w:rsidRPr="00995751" w:rsidRDefault="006053AE" w:rsidP="006E1984">
            <w:pPr>
              <w:ind w:right="-1"/>
              <w:rPr>
                <w:rFonts w:ascii="Times New Roman" w:eastAsia="Times New Roman" w:hAnsi="Times New Roman" w:cs="Times New Roman"/>
                <w:color w:val="000000"/>
              </w:rPr>
            </w:pPr>
            <w:r w:rsidRPr="00995751">
              <w:rPr>
                <w:rFonts w:ascii="Times New Roman" w:eastAsia="Times New Roman" w:hAnsi="Times New Roman" w:cs="Times New Roman"/>
                <w:bCs/>
                <w:color w:val="000000"/>
              </w:rPr>
              <w:t>М.П</w:t>
            </w:r>
          </w:p>
        </w:tc>
        <w:tc>
          <w:tcPr>
            <w:tcW w:w="4820" w:type="dxa"/>
          </w:tcPr>
          <w:p w14:paraId="11316F40" w14:textId="160B2278" w:rsidR="006053AE" w:rsidRPr="00995751" w:rsidRDefault="006053AE" w:rsidP="006E1984">
            <w:pPr>
              <w:ind w:left="35" w:right="-1"/>
              <w:jc w:val="both"/>
              <w:rPr>
                <w:rFonts w:ascii="Times New Roman" w:eastAsia="Times New Roman" w:hAnsi="Times New Roman" w:cs="Times New Roman"/>
                <w:b/>
                <w:color w:val="000000"/>
              </w:rPr>
            </w:pPr>
            <w:r w:rsidRPr="00995751">
              <w:rPr>
                <w:rFonts w:ascii="Times New Roman" w:eastAsia="Times New Roman" w:hAnsi="Times New Roman" w:cs="Times New Roman"/>
                <w:b/>
                <w:color w:val="000000"/>
              </w:rPr>
              <w:lastRenderedPageBreak/>
              <w:t>Участник</w:t>
            </w:r>
            <w:r w:rsidR="006E1984" w:rsidRPr="00995751">
              <w:rPr>
                <w:rFonts w:ascii="Times New Roman" w:eastAsia="Times New Roman" w:hAnsi="Times New Roman" w:cs="Times New Roman"/>
                <w:b/>
                <w:color w:val="000000"/>
              </w:rPr>
              <w:t>и</w:t>
            </w:r>
            <w:r w:rsidRPr="00995751">
              <w:rPr>
                <w:rFonts w:ascii="Times New Roman" w:eastAsia="Times New Roman" w:hAnsi="Times New Roman" w:cs="Times New Roman"/>
                <w:b/>
                <w:color w:val="000000"/>
              </w:rPr>
              <w:t xml:space="preserve"> долевого строительства </w:t>
            </w:r>
          </w:p>
          <w:p w14:paraId="7D10BD32" w14:textId="0B43CB0E" w:rsidR="006018C3" w:rsidRPr="00995751" w:rsidRDefault="006018C3" w:rsidP="006E1984">
            <w:pPr>
              <w:ind w:left="35" w:right="-1"/>
              <w:rPr>
                <w:rFonts w:ascii="Times New Roman" w:eastAsia="Times New Roman" w:hAnsi="Times New Roman" w:cs="Times New Roman"/>
                <w:color w:val="000000"/>
              </w:rPr>
            </w:pPr>
          </w:p>
        </w:tc>
      </w:tr>
    </w:tbl>
    <w:p w14:paraId="03281F69" w14:textId="3549A330" w:rsidR="006E1984" w:rsidRPr="00995751" w:rsidRDefault="006E1984" w:rsidP="00CA41AE">
      <w:pPr>
        <w:spacing w:after="0" w:line="240" w:lineRule="auto"/>
        <w:rPr>
          <w:rFonts w:ascii="Times New Roman" w:hAnsi="Times New Roman" w:cs="Times New Roman"/>
          <w:b/>
          <w:bCs/>
        </w:rPr>
      </w:pPr>
    </w:p>
    <w:p w14:paraId="75A67C72" w14:textId="1445DC35" w:rsidR="006E1984" w:rsidRPr="00995751" w:rsidRDefault="006E1984" w:rsidP="006E1984">
      <w:pPr>
        <w:spacing w:after="0" w:line="240" w:lineRule="auto"/>
        <w:rPr>
          <w:rFonts w:ascii="Times New Roman" w:hAnsi="Times New Roman" w:cs="Times New Roman"/>
          <w:b/>
          <w:bCs/>
        </w:rPr>
      </w:pPr>
    </w:p>
    <w:p w14:paraId="7D2016C1" w14:textId="77777777" w:rsidR="00A60C1A" w:rsidRDefault="00A60C1A" w:rsidP="006E1984">
      <w:pPr>
        <w:spacing w:after="0" w:line="240" w:lineRule="auto"/>
        <w:ind w:firstLine="567"/>
        <w:jc w:val="right"/>
        <w:rPr>
          <w:rFonts w:ascii="Times New Roman" w:hAnsi="Times New Roman" w:cs="Times New Roman"/>
          <w:b/>
          <w:bCs/>
        </w:rPr>
      </w:pPr>
    </w:p>
    <w:p w14:paraId="0BC7EBCC" w14:textId="77777777" w:rsidR="00A60C1A" w:rsidRDefault="00A60C1A" w:rsidP="006E1984">
      <w:pPr>
        <w:spacing w:after="0" w:line="240" w:lineRule="auto"/>
        <w:ind w:firstLine="567"/>
        <w:jc w:val="right"/>
        <w:rPr>
          <w:rFonts w:ascii="Times New Roman" w:hAnsi="Times New Roman" w:cs="Times New Roman"/>
          <w:b/>
          <w:bCs/>
        </w:rPr>
      </w:pPr>
    </w:p>
    <w:p w14:paraId="11EF12EB" w14:textId="77777777" w:rsidR="00A60C1A" w:rsidRDefault="00A60C1A" w:rsidP="006E1984">
      <w:pPr>
        <w:spacing w:after="0" w:line="240" w:lineRule="auto"/>
        <w:ind w:firstLine="567"/>
        <w:jc w:val="right"/>
        <w:rPr>
          <w:rFonts w:ascii="Times New Roman" w:hAnsi="Times New Roman" w:cs="Times New Roman"/>
          <w:b/>
          <w:bCs/>
        </w:rPr>
      </w:pPr>
    </w:p>
    <w:p w14:paraId="1E8F3522" w14:textId="77777777" w:rsidR="00A60C1A" w:rsidRDefault="00A60C1A" w:rsidP="006E1984">
      <w:pPr>
        <w:spacing w:after="0" w:line="240" w:lineRule="auto"/>
        <w:ind w:firstLine="567"/>
        <w:jc w:val="right"/>
        <w:rPr>
          <w:rFonts w:ascii="Times New Roman" w:hAnsi="Times New Roman" w:cs="Times New Roman"/>
          <w:b/>
          <w:bCs/>
        </w:rPr>
      </w:pPr>
    </w:p>
    <w:p w14:paraId="58039670" w14:textId="77777777" w:rsidR="00A60C1A" w:rsidRDefault="00A60C1A" w:rsidP="006E1984">
      <w:pPr>
        <w:spacing w:after="0" w:line="240" w:lineRule="auto"/>
        <w:ind w:firstLine="567"/>
        <w:jc w:val="right"/>
        <w:rPr>
          <w:rFonts w:ascii="Times New Roman" w:hAnsi="Times New Roman" w:cs="Times New Roman"/>
          <w:b/>
          <w:bCs/>
        </w:rPr>
      </w:pPr>
    </w:p>
    <w:p w14:paraId="061AE5BC" w14:textId="77777777" w:rsidR="00A60C1A" w:rsidRDefault="00A60C1A" w:rsidP="006E1984">
      <w:pPr>
        <w:spacing w:after="0" w:line="240" w:lineRule="auto"/>
        <w:ind w:firstLine="567"/>
        <w:jc w:val="right"/>
        <w:rPr>
          <w:rFonts w:ascii="Times New Roman" w:hAnsi="Times New Roman" w:cs="Times New Roman"/>
          <w:b/>
          <w:bCs/>
        </w:rPr>
      </w:pPr>
    </w:p>
    <w:p w14:paraId="0C604131" w14:textId="77777777" w:rsidR="00A60C1A" w:rsidRDefault="00A60C1A" w:rsidP="006E1984">
      <w:pPr>
        <w:spacing w:after="0" w:line="240" w:lineRule="auto"/>
        <w:ind w:firstLine="567"/>
        <w:jc w:val="right"/>
        <w:rPr>
          <w:rFonts w:ascii="Times New Roman" w:hAnsi="Times New Roman" w:cs="Times New Roman"/>
          <w:b/>
          <w:bCs/>
        </w:rPr>
      </w:pPr>
    </w:p>
    <w:p w14:paraId="2FB452EF" w14:textId="77777777" w:rsidR="00A60C1A" w:rsidRDefault="00A60C1A" w:rsidP="006E1984">
      <w:pPr>
        <w:spacing w:after="0" w:line="240" w:lineRule="auto"/>
        <w:ind w:firstLine="567"/>
        <w:jc w:val="right"/>
        <w:rPr>
          <w:rFonts w:ascii="Times New Roman" w:hAnsi="Times New Roman" w:cs="Times New Roman"/>
          <w:b/>
          <w:bCs/>
        </w:rPr>
      </w:pPr>
    </w:p>
    <w:p w14:paraId="7725FB53" w14:textId="77777777" w:rsidR="00A60C1A" w:rsidRDefault="00A60C1A" w:rsidP="006E1984">
      <w:pPr>
        <w:spacing w:after="0" w:line="240" w:lineRule="auto"/>
        <w:ind w:firstLine="567"/>
        <w:jc w:val="right"/>
        <w:rPr>
          <w:rFonts w:ascii="Times New Roman" w:hAnsi="Times New Roman" w:cs="Times New Roman"/>
          <w:b/>
          <w:bCs/>
        </w:rPr>
      </w:pPr>
    </w:p>
    <w:p w14:paraId="155B8058" w14:textId="77777777" w:rsidR="00A60C1A" w:rsidRDefault="00A60C1A" w:rsidP="006E1984">
      <w:pPr>
        <w:spacing w:after="0" w:line="240" w:lineRule="auto"/>
        <w:ind w:firstLine="567"/>
        <w:jc w:val="right"/>
        <w:rPr>
          <w:rFonts w:ascii="Times New Roman" w:hAnsi="Times New Roman" w:cs="Times New Roman"/>
          <w:b/>
          <w:bCs/>
        </w:rPr>
      </w:pPr>
    </w:p>
    <w:p w14:paraId="1F0D2CE3" w14:textId="77777777" w:rsidR="00A60C1A" w:rsidRDefault="00A60C1A" w:rsidP="006E1984">
      <w:pPr>
        <w:spacing w:after="0" w:line="240" w:lineRule="auto"/>
        <w:ind w:firstLine="567"/>
        <w:jc w:val="right"/>
        <w:rPr>
          <w:rFonts w:ascii="Times New Roman" w:hAnsi="Times New Roman" w:cs="Times New Roman"/>
          <w:b/>
          <w:bCs/>
        </w:rPr>
      </w:pPr>
    </w:p>
    <w:p w14:paraId="5D31C7AA" w14:textId="77777777" w:rsidR="00A60C1A" w:rsidRDefault="00A60C1A" w:rsidP="006E1984">
      <w:pPr>
        <w:spacing w:after="0" w:line="240" w:lineRule="auto"/>
        <w:ind w:firstLine="567"/>
        <w:jc w:val="right"/>
        <w:rPr>
          <w:rFonts w:ascii="Times New Roman" w:hAnsi="Times New Roman" w:cs="Times New Roman"/>
          <w:b/>
          <w:bCs/>
        </w:rPr>
      </w:pPr>
    </w:p>
    <w:p w14:paraId="0F33D04E" w14:textId="77777777" w:rsidR="00A60C1A" w:rsidRDefault="00A60C1A" w:rsidP="006E1984">
      <w:pPr>
        <w:spacing w:after="0" w:line="240" w:lineRule="auto"/>
        <w:ind w:firstLine="567"/>
        <w:jc w:val="right"/>
        <w:rPr>
          <w:rFonts w:ascii="Times New Roman" w:hAnsi="Times New Roman" w:cs="Times New Roman"/>
          <w:b/>
          <w:bCs/>
        </w:rPr>
      </w:pPr>
    </w:p>
    <w:p w14:paraId="75569D6F" w14:textId="77777777" w:rsidR="00A60C1A" w:rsidRDefault="00A60C1A" w:rsidP="006E1984">
      <w:pPr>
        <w:spacing w:after="0" w:line="240" w:lineRule="auto"/>
        <w:ind w:firstLine="567"/>
        <w:jc w:val="right"/>
        <w:rPr>
          <w:rFonts w:ascii="Times New Roman" w:hAnsi="Times New Roman" w:cs="Times New Roman"/>
          <w:b/>
          <w:bCs/>
        </w:rPr>
      </w:pPr>
    </w:p>
    <w:p w14:paraId="0F7C7B92" w14:textId="77777777" w:rsidR="00A60C1A" w:rsidRDefault="00A60C1A" w:rsidP="006E1984">
      <w:pPr>
        <w:spacing w:after="0" w:line="240" w:lineRule="auto"/>
        <w:ind w:firstLine="567"/>
        <w:jc w:val="right"/>
        <w:rPr>
          <w:rFonts w:ascii="Times New Roman" w:hAnsi="Times New Roman" w:cs="Times New Roman"/>
          <w:b/>
          <w:bCs/>
        </w:rPr>
      </w:pPr>
    </w:p>
    <w:p w14:paraId="6EC93E63" w14:textId="77777777" w:rsidR="00A60C1A" w:rsidRDefault="00A60C1A" w:rsidP="006E1984">
      <w:pPr>
        <w:spacing w:after="0" w:line="240" w:lineRule="auto"/>
        <w:ind w:firstLine="567"/>
        <w:jc w:val="right"/>
        <w:rPr>
          <w:rFonts w:ascii="Times New Roman" w:hAnsi="Times New Roman" w:cs="Times New Roman"/>
          <w:b/>
          <w:bCs/>
        </w:rPr>
      </w:pPr>
    </w:p>
    <w:p w14:paraId="65D2D9EB" w14:textId="77777777" w:rsidR="00A60C1A" w:rsidRDefault="00A60C1A" w:rsidP="006E1984">
      <w:pPr>
        <w:spacing w:after="0" w:line="240" w:lineRule="auto"/>
        <w:ind w:firstLine="567"/>
        <w:jc w:val="right"/>
        <w:rPr>
          <w:rFonts w:ascii="Times New Roman" w:hAnsi="Times New Roman" w:cs="Times New Roman"/>
          <w:b/>
          <w:bCs/>
        </w:rPr>
      </w:pPr>
    </w:p>
    <w:p w14:paraId="222013CD" w14:textId="77777777" w:rsidR="00A60C1A" w:rsidRDefault="00A60C1A" w:rsidP="006E1984">
      <w:pPr>
        <w:spacing w:after="0" w:line="240" w:lineRule="auto"/>
        <w:ind w:firstLine="567"/>
        <w:jc w:val="right"/>
        <w:rPr>
          <w:rFonts w:ascii="Times New Roman" w:hAnsi="Times New Roman" w:cs="Times New Roman"/>
          <w:b/>
          <w:bCs/>
        </w:rPr>
      </w:pPr>
    </w:p>
    <w:p w14:paraId="12906022" w14:textId="77777777" w:rsidR="00A60C1A" w:rsidRDefault="00A60C1A" w:rsidP="006E1984">
      <w:pPr>
        <w:spacing w:after="0" w:line="240" w:lineRule="auto"/>
        <w:ind w:firstLine="567"/>
        <w:jc w:val="right"/>
        <w:rPr>
          <w:rFonts w:ascii="Times New Roman" w:hAnsi="Times New Roman" w:cs="Times New Roman"/>
          <w:b/>
          <w:bCs/>
        </w:rPr>
      </w:pPr>
    </w:p>
    <w:p w14:paraId="5FE3CB78" w14:textId="77777777" w:rsidR="00A60C1A" w:rsidRDefault="00A60C1A" w:rsidP="006E1984">
      <w:pPr>
        <w:spacing w:after="0" w:line="240" w:lineRule="auto"/>
        <w:ind w:firstLine="567"/>
        <w:jc w:val="right"/>
        <w:rPr>
          <w:rFonts w:ascii="Times New Roman" w:hAnsi="Times New Roman" w:cs="Times New Roman"/>
          <w:b/>
          <w:bCs/>
        </w:rPr>
      </w:pPr>
    </w:p>
    <w:p w14:paraId="778AF6C2" w14:textId="77777777" w:rsidR="00A60C1A" w:rsidRDefault="00A60C1A" w:rsidP="006E1984">
      <w:pPr>
        <w:spacing w:after="0" w:line="240" w:lineRule="auto"/>
        <w:ind w:firstLine="567"/>
        <w:jc w:val="right"/>
        <w:rPr>
          <w:rFonts w:ascii="Times New Roman" w:hAnsi="Times New Roman" w:cs="Times New Roman"/>
          <w:b/>
          <w:bCs/>
        </w:rPr>
      </w:pPr>
    </w:p>
    <w:p w14:paraId="32455E08" w14:textId="77777777" w:rsidR="00A60C1A" w:rsidRDefault="00A60C1A" w:rsidP="006E1984">
      <w:pPr>
        <w:spacing w:after="0" w:line="240" w:lineRule="auto"/>
        <w:ind w:firstLine="567"/>
        <w:jc w:val="right"/>
        <w:rPr>
          <w:rFonts w:ascii="Times New Roman" w:hAnsi="Times New Roman" w:cs="Times New Roman"/>
          <w:b/>
          <w:bCs/>
        </w:rPr>
      </w:pPr>
    </w:p>
    <w:p w14:paraId="527BE281" w14:textId="77777777" w:rsidR="00A60C1A" w:rsidRDefault="00A60C1A" w:rsidP="006E1984">
      <w:pPr>
        <w:spacing w:after="0" w:line="240" w:lineRule="auto"/>
        <w:ind w:firstLine="567"/>
        <w:jc w:val="right"/>
        <w:rPr>
          <w:rFonts w:ascii="Times New Roman" w:hAnsi="Times New Roman" w:cs="Times New Roman"/>
          <w:b/>
          <w:bCs/>
        </w:rPr>
      </w:pPr>
    </w:p>
    <w:p w14:paraId="125DE37D" w14:textId="77777777" w:rsidR="00A60C1A" w:rsidRDefault="00A60C1A" w:rsidP="006E1984">
      <w:pPr>
        <w:spacing w:after="0" w:line="240" w:lineRule="auto"/>
        <w:ind w:firstLine="567"/>
        <w:jc w:val="right"/>
        <w:rPr>
          <w:rFonts w:ascii="Times New Roman" w:hAnsi="Times New Roman" w:cs="Times New Roman"/>
          <w:b/>
          <w:bCs/>
        </w:rPr>
      </w:pPr>
    </w:p>
    <w:p w14:paraId="3CDF5D3C" w14:textId="77777777" w:rsidR="00A60C1A" w:rsidRDefault="00A60C1A" w:rsidP="006E1984">
      <w:pPr>
        <w:spacing w:after="0" w:line="240" w:lineRule="auto"/>
        <w:ind w:firstLine="567"/>
        <w:jc w:val="right"/>
        <w:rPr>
          <w:rFonts w:ascii="Times New Roman" w:hAnsi="Times New Roman" w:cs="Times New Roman"/>
          <w:b/>
          <w:bCs/>
        </w:rPr>
      </w:pPr>
    </w:p>
    <w:p w14:paraId="471592BB" w14:textId="77777777" w:rsidR="00A60C1A" w:rsidRDefault="00A60C1A" w:rsidP="006E1984">
      <w:pPr>
        <w:spacing w:after="0" w:line="240" w:lineRule="auto"/>
        <w:ind w:firstLine="567"/>
        <w:jc w:val="right"/>
        <w:rPr>
          <w:rFonts w:ascii="Times New Roman" w:hAnsi="Times New Roman" w:cs="Times New Roman"/>
          <w:b/>
          <w:bCs/>
        </w:rPr>
      </w:pPr>
    </w:p>
    <w:p w14:paraId="343629D8" w14:textId="77777777" w:rsidR="00A60C1A" w:rsidRDefault="00A60C1A" w:rsidP="006E1984">
      <w:pPr>
        <w:spacing w:after="0" w:line="240" w:lineRule="auto"/>
        <w:ind w:firstLine="567"/>
        <w:jc w:val="right"/>
        <w:rPr>
          <w:rFonts w:ascii="Times New Roman" w:hAnsi="Times New Roman" w:cs="Times New Roman"/>
          <w:b/>
          <w:bCs/>
        </w:rPr>
      </w:pPr>
    </w:p>
    <w:p w14:paraId="42A6F11D" w14:textId="77777777" w:rsidR="00A60C1A" w:rsidRDefault="00A60C1A" w:rsidP="006E1984">
      <w:pPr>
        <w:spacing w:after="0" w:line="240" w:lineRule="auto"/>
        <w:ind w:firstLine="567"/>
        <w:jc w:val="right"/>
        <w:rPr>
          <w:rFonts w:ascii="Times New Roman" w:hAnsi="Times New Roman" w:cs="Times New Roman"/>
          <w:b/>
          <w:bCs/>
        </w:rPr>
      </w:pPr>
    </w:p>
    <w:p w14:paraId="6079268C" w14:textId="77777777" w:rsidR="00A60C1A" w:rsidRDefault="00A60C1A" w:rsidP="006E1984">
      <w:pPr>
        <w:spacing w:after="0" w:line="240" w:lineRule="auto"/>
        <w:ind w:firstLine="567"/>
        <w:jc w:val="right"/>
        <w:rPr>
          <w:rFonts w:ascii="Times New Roman" w:hAnsi="Times New Roman" w:cs="Times New Roman"/>
          <w:b/>
          <w:bCs/>
        </w:rPr>
      </w:pPr>
    </w:p>
    <w:p w14:paraId="08ABA0F5" w14:textId="77777777" w:rsidR="00A60C1A" w:rsidRDefault="00A60C1A" w:rsidP="006E1984">
      <w:pPr>
        <w:spacing w:after="0" w:line="240" w:lineRule="auto"/>
        <w:ind w:firstLine="567"/>
        <w:jc w:val="right"/>
        <w:rPr>
          <w:rFonts w:ascii="Times New Roman" w:hAnsi="Times New Roman" w:cs="Times New Roman"/>
          <w:b/>
          <w:bCs/>
        </w:rPr>
      </w:pPr>
    </w:p>
    <w:p w14:paraId="374D4FBC" w14:textId="77777777" w:rsidR="00A60C1A" w:rsidRDefault="00A60C1A" w:rsidP="006E1984">
      <w:pPr>
        <w:spacing w:after="0" w:line="240" w:lineRule="auto"/>
        <w:ind w:firstLine="567"/>
        <w:jc w:val="right"/>
        <w:rPr>
          <w:rFonts w:ascii="Times New Roman" w:hAnsi="Times New Roman" w:cs="Times New Roman"/>
          <w:b/>
          <w:bCs/>
        </w:rPr>
      </w:pPr>
    </w:p>
    <w:p w14:paraId="7D202533" w14:textId="77777777" w:rsidR="00A60C1A" w:rsidRDefault="00A60C1A" w:rsidP="006E1984">
      <w:pPr>
        <w:spacing w:after="0" w:line="240" w:lineRule="auto"/>
        <w:ind w:firstLine="567"/>
        <w:jc w:val="right"/>
        <w:rPr>
          <w:rFonts w:ascii="Times New Roman" w:hAnsi="Times New Roman" w:cs="Times New Roman"/>
          <w:b/>
          <w:bCs/>
        </w:rPr>
      </w:pPr>
    </w:p>
    <w:p w14:paraId="13301F7B" w14:textId="77777777" w:rsidR="00A60C1A" w:rsidRDefault="00A60C1A" w:rsidP="006E1984">
      <w:pPr>
        <w:spacing w:after="0" w:line="240" w:lineRule="auto"/>
        <w:ind w:firstLine="567"/>
        <w:jc w:val="right"/>
        <w:rPr>
          <w:rFonts w:ascii="Times New Roman" w:hAnsi="Times New Roman" w:cs="Times New Roman"/>
          <w:b/>
          <w:bCs/>
        </w:rPr>
      </w:pPr>
    </w:p>
    <w:p w14:paraId="4F612D50" w14:textId="77777777" w:rsidR="00A60C1A" w:rsidRDefault="00A60C1A" w:rsidP="006E1984">
      <w:pPr>
        <w:spacing w:after="0" w:line="240" w:lineRule="auto"/>
        <w:ind w:firstLine="567"/>
        <w:jc w:val="right"/>
        <w:rPr>
          <w:rFonts w:ascii="Times New Roman" w:hAnsi="Times New Roman" w:cs="Times New Roman"/>
          <w:b/>
          <w:bCs/>
        </w:rPr>
      </w:pPr>
    </w:p>
    <w:p w14:paraId="4889D690" w14:textId="77777777" w:rsidR="00A60C1A" w:rsidRDefault="00A60C1A" w:rsidP="006E1984">
      <w:pPr>
        <w:spacing w:after="0" w:line="240" w:lineRule="auto"/>
        <w:ind w:firstLine="567"/>
        <w:jc w:val="right"/>
        <w:rPr>
          <w:rFonts w:ascii="Times New Roman" w:hAnsi="Times New Roman" w:cs="Times New Roman"/>
          <w:b/>
          <w:bCs/>
        </w:rPr>
      </w:pPr>
    </w:p>
    <w:p w14:paraId="741CC5F7" w14:textId="77777777" w:rsidR="00A60C1A" w:rsidRDefault="00A60C1A" w:rsidP="006E1984">
      <w:pPr>
        <w:spacing w:after="0" w:line="240" w:lineRule="auto"/>
        <w:ind w:firstLine="567"/>
        <w:jc w:val="right"/>
        <w:rPr>
          <w:rFonts w:ascii="Times New Roman" w:hAnsi="Times New Roman" w:cs="Times New Roman"/>
          <w:b/>
          <w:bCs/>
        </w:rPr>
      </w:pPr>
    </w:p>
    <w:p w14:paraId="4C65201B" w14:textId="77777777" w:rsidR="00A60C1A" w:rsidRDefault="00A60C1A" w:rsidP="006E1984">
      <w:pPr>
        <w:spacing w:after="0" w:line="240" w:lineRule="auto"/>
        <w:ind w:firstLine="567"/>
        <w:jc w:val="right"/>
        <w:rPr>
          <w:rFonts w:ascii="Times New Roman" w:hAnsi="Times New Roman" w:cs="Times New Roman"/>
          <w:b/>
          <w:bCs/>
        </w:rPr>
      </w:pPr>
    </w:p>
    <w:p w14:paraId="7524F04B" w14:textId="77777777" w:rsidR="00A60C1A" w:rsidRDefault="00A60C1A" w:rsidP="006E1984">
      <w:pPr>
        <w:spacing w:after="0" w:line="240" w:lineRule="auto"/>
        <w:ind w:firstLine="567"/>
        <w:jc w:val="right"/>
        <w:rPr>
          <w:rFonts w:ascii="Times New Roman" w:hAnsi="Times New Roman" w:cs="Times New Roman"/>
          <w:b/>
          <w:bCs/>
        </w:rPr>
      </w:pPr>
    </w:p>
    <w:p w14:paraId="5B78431B" w14:textId="77777777" w:rsidR="00A60C1A" w:rsidRDefault="00A60C1A" w:rsidP="006E1984">
      <w:pPr>
        <w:spacing w:after="0" w:line="240" w:lineRule="auto"/>
        <w:ind w:firstLine="567"/>
        <w:jc w:val="right"/>
        <w:rPr>
          <w:rFonts w:ascii="Times New Roman" w:hAnsi="Times New Roman" w:cs="Times New Roman"/>
          <w:b/>
          <w:bCs/>
        </w:rPr>
      </w:pPr>
    </w:p>
    <w:p w14:paraId="0CC2801B" w14:textId="77777777" w:rsidR="00A60C1A" w:rsidRDefault="00A60C1A" w:rsidP="006E1984">
      <w:pPr>
        <w:spacing w:after="0" w:line="240" w:lineRule="auto"/>
        <w:ind w:firstLine="567"/>
        <w:jc w:val="right"/>
        <w:rPr>
          <w:rFonts w:ascii="Times New Roman" w:hAnsi="Times New Roman" w:cs="Times New Roman"/>
          <w:b/>
          <w:bCs/>
        </w:rPr>
      </w:pPr>
    </w:p>
    <w:p w14:paraId="0ABD79AF" w14:textId="77777777" w:rsidR="00A60C1A" w:rsidRDefault="00A60C1A" w:rsidP="006E1984">
      <w:pPr>
        <w:spacing w:after="0" w:line="240" w:lineRule="auto"/>
        <w:ind w:firstLine="567"/>
        <w:jc w:val="right"/>
        <w:rPr>
          <w:rFonts w:ascii="Times New Roman" w:hAnsi="Times New Roman" w:cs="Times New Roman"/>
          <w:b/>
          <w:bCs/>
        </w:rPr>
      </w:pPr>
    </w:p>
    <w:p w14:paraId="59EF6212" w14:textId="77777777" w:rsidR="00A60C1A" w:rsidRDefault="00A60C1A" w:rsidP="006E1984">
      <w:pPr>
        <w:spacing w:after="0" w:line="240" w:lineRule="auto"/>
        <w:ind w:firstLine="567"/>
        <w:jc w:val="right"/>
        <w:rPr>
          <w:rFonts w:ascii="Times New Roman" w:hAnsi="Times New Roman" w:cs="Times New Roman"/>
          <w:b/>
          <w:bCs/>
        </w:rPr>
      </w:pPr>
    </w:p>
    <w:p w14:paraId="37806A43" w14:textId="77777777" w:rsidR="00A60C1A" w:rsidRDefault="00A60C1A" w:rsidP="006E1984">
      <w:pPr>
        <w:spacing w:after="0" w:line="240" w:lineRule="auto"/>
        <w:ind w:firstLine="567"/>
        <w:jc w:val="right"/>
        <w:rPr>
          <w:rFonts w:ascii="Times New Roman" w:hAnsi="Times New Roman" w:cs="Times New Roman"/>
          <w:b/>
          <w:bCs/>
        </w:rPr>
      </w:pPr>
    </w:p>
    <w:p w14:paraId="4D9D038D" w14:textId="77777777" w:rsidR="00A60C1A" w:rsidRDefault="00A60C1A" w:rsidP="006E1984">
      <w:pPr>
        <w:spacing w:after="0" w:line="240" w:lineRule="auto"/>
        <w:ind w:firstLine="567"/>
        <w:jc w:val="right"/>
        <w:rPr>
          <w:rFonts w:ascii="Times New Roman" w:hAnsi="Times New Roman" w:cs="Times New Roman"/>
          <w:b/>
          <w:bCs/>
        </w:rPr>
      </w:pPr>
    </w:p>
    <w:p w14:paraId="1972A9A2" w14:textId="77777777" w:rsidR="00A60C1A" w:rsidRDefault="00A60C1A" w:rsidP="006E1984">
      <w:pPr>
        <w:spacing w:after="0" w:line="240" w:lineRule="auto"/>
        <w:ind w:firstLine="567"/>
        <w:jc w:val="right"/>
        <w:rPr>
          <w:rFonts w:ascii="Times New Roman" w:hAnsi="Times New Roman" w:cs="Times New Roman"/>
          <w:b/>
          <w:bCs/>
        </w:rPr>
      </w:pPr>
    </w:p>
    <w:p w14:paraId="0043FCDD" w14:textId="1B9E0D58" w:rsidR="00F0146B" w:rsidRPr="00995751" w:rsidRDefault="00F0146B" w:rsidP="006E1984">
      <w:pPr>
        <w:spacing w:after="0" w:line="240" w:lineRule="auto"/>
        <w:ind w:firstLine="567"/>
        <w:jc w:val="right"/>
        <w:rPr>
          <w:rFonts w:ascii="Times New Roman" w:hAnsi="Times New Roman" w:cs="Times New Roman"/>
          <w:b/>
          <w:bCs/>
        </w:rPr>
      </w:pPr>
      <w:r w:rsidRPr="00995751">
        <w:rPr>
          <w:rFonts w:ascii="Times New Roman" w:hAnsi="Times New Roman" w:cs="Times New Roman"/>
          <w:b/>
          <w:bCs/>
        </w:rPr>
        <w:lastRenderedPageBreak/>
        <w:t xml:space="preserve">Приложение № 1 </w:t>
      </w:r>
    </w:p>
    <w:p w14:paraId="3E731444" w14:textId="52AB7D1D" w:rsidR="00F0146B" w:rsidRPr="00995751" w:rsidRDefault="00F0146B" w:rsidP="006E1984">
      <w:pPr>
        <w:spacing w:after="0" w:line="240" w:lineRule="auto"/>
        <w:ind w:firstLine="567"/>
        <w:jc w:val="right"/>
        <w:rPr>
          <w:rFonts w:ascii="Times New Roman" w:hAnsi="Times New Roman" w:cs="Times New Roman"/>
          <w:b/>
          <w:bCs/>
        </w:rPr>
      </w:pPr>
      <w:r w:rsidRPr="00995751">
        <w:rPr>
          <w:rFonts w:ascii="Times New Roman" w:hAnsi="Times New Roman" w:cs="Times New Roman"/>
          <w:b/>
          <w:bCs/>
        </w:rPr>
        <w:t xml:space="preserve">к договору № </w:t>
      </w:r>
      <w:r w:rsidR="00A60C1A">
        <w:rPr>
          <w:rFonts w:ascii="Times New Roman" w:hAnsi="Times New Roman" w:cs="Times New Roman"/>
          <w:b/>
          <w:bCs/>
        </w:rPr>
        <w:t>_____</w:t>
      </w:r>
      <w:r w:rsidRPr="00995751">
        <w:rPr>
          <w:rFonts w:ascii="Times New Roman" w:hAnsi="Times New Roman" w:cs="Times New Roman"/>
          <w:b/>
          <w:bCs/>
        </w:rPr>
        <w:t xml:space="preserve">-23-ПГС-ДДУ </w:t>
      </w:r>
    </w:p>
    <w:p w14:paraId="5EA82978" w14:textId="744BBF4D" w:rsidR="00F0146B" w:rsidRPr="00995751" w:rsidRDefault="00F0146B" w:rsidP="006E1984">
      <w:pPr>
        <w:spacing w:after="0" w:line="240" w:lineRule="auto"/>
        <w:ind w:firstLine="567"/>
        <w:jc w:val="right"/>
        <w:rPr>
          <w:rFonts w:ascii="Times New Roman" w:hAnsi="Times New Roman" w:cs="Times New Roman"/>
          <w:b/>
          <w:bCs/>
        </w:rPr>
      </w:pPr>
    </w:p>
    <w:p w14:paraId="146BE40E" w14:textId="77777777" w:rsidR="00CA41AE" w:rsidRDefault="00CA41AE" w:rsidP="006E1984">
      <w:pPr>
        <w:spacing w:after="0" w:line="240" w:lineRule="auto"/>
        <w:ind w:firstLine="567"/>
        <w:jc w:val="center"/>
        <w:rPr>
          <w:rFonts w:ascii="Times New Roman" w:hAnsi="Times New Roman" w:cs="Times New Roman"/>
          <w:b/>
          <w:bCs/>
        </w:rPr>
      </w:pPr>
    </w:p>
    <w:p w14:paraId="704FE067" w14:textId="77777777" w:rsidR="00CA41AE" w:rsidRDefault="00CA41AE" w:rsidP="006E1984">
      <w:pPr>
        <w:spacing w:after="0" w:line="240" w:lineRule="auto"/>
        <w:ind w:firstLine="567"/>
        <w:jc w:val="center"/>
        <w:rPr>
          <w:rFonts w:ascii="Times New Roman" w:hAnsi="Times New Roman" w:cs="Times New Roman"/>
          <w:b/>
          <w:bCs/>
        </w:rPr>
      </w:pPr>
    </w:p>
    <w:p w14:paraId="741B17BB" w14:textId="77777777" w:rsidR="00CA41AE" w:rsidRDefault="00CA41AE" w:rsidP="006E1984">
      <w:pPr>
        <w:spacing w:after="0" w:line="240" w:lineRule="auto"/>
        <w:ind w:firstLine="567"/>
        <w:jc w:val="center"/>
        <w:rPr>
          <w:rFonts w:ascii="Times New Roman" w:hAnsi="Times New Roman" w:cs="Times New Roman"/>
          <w:b/>
          <w:bCs/>
        </w:rPr>
      </w:pPr>
    </w:p>
    <w:p w14:paraId="5F62CCD0" w14:textId="77777777" w:rsidR="00CA41AE" w:rsidRDefault="00CA41AE" w:rsidP="006E1984">
      <w:pPr>
        <w:spacing w:after="0" w:line="240" w:lineRule="auto"/>
        <w:ind w:firstLine="567"/>
        <w:jc w:val="center"/>
        <w:rPr>
          <w:rFonts w:ascii="Times New Roman" w:hAnsi="Times New Roman" w:cs="Times New Roman"/>
          <w:b/>
          <w:bCs/>
        </w:rPr>
      </w:pPr>
    </w:p>
    <w:p w14:paraId="0C8D5804" w14:textId="77777777" w:rsidR="00CA41AE" w:rsidRDefault="00CA41AE" w:rsidP="006E1984">
      <w:pPr>
        <w:spacing w:after="0" w:line="240" w:lineRule="auto"/>
        <w:ind w:firstLine="567"/>
        <w:jc w:val="center"/>
        <w:rPr>
          <w:rFonts w:ascii="Times New Roman" w:hAnsi="Times New Roman" w:cs="Times New Roman"/>
          <w:b/>
          <w:bCs/>
        </w:rPr>
      </w:pPr>
    </w:p>
    <w:p w14:paraId="44E8F403" w14:textId="77777777" w:rsidR="00CA41AE" w:rsidRDefault="00CA41AE" w:rsidP="006E1984">
      <w:pPr>
        <w:spacing w:after="0" w:line="240" w:lineRule="auto"/>
        <w:ind w:firstLine="567"/>
        <w:jc w:val="center"/>
        <w:rPr>
          <w:rFonts w:ascii="Times New Roman" w:hAnsi="Times New Roman" w:cs="Times New Roman"/>
          <w:b/>
          <w:bCs/>
        </w:rPr>
      </w:pPr>
    </w:p>
    <w:p w14:paraId="0C8F1E2B" w14:textId="77777777" w:rsidR="00CA41AE" w:rsidRDefault="00CA41AE" w:rsidP="006E1984">
      <w:pPr>
        <w:spacing w:after="0" w:line="240" w:lineRule="auto"/>
        <w:ind w:firstLine="567"/>
        <w:jc w:val="center"/>
        <w:rPr>
          <w:rFonts w:ascii="Times New Roman" w:hAnsi="Times New Roman" w:cs="Times New Roman"/>
          <w:b/>
          <w:bCs/>
        </w:rPr>
      </w:pPr>
    </w:p>
    <w:p w14:paraId="3240B626" w14:textId="77777777" w:rsidR="00CA41AE" w:rsidRDefault="00CA41AE" w:rsidP="006E1984">
      <w:pPr>
        <w:spacing w:after="0" w:line="240" w:lineRule="auto"/>
        <w:ind w:firstLine="567"/>
        <w:jc w:val="center"/>
        <w:rPr>
          <w:rFonts w:ascii="Times New Roman" w:hAnsi="Times New Roman" w:cs="Times New Roman"/>
          <w:b/>
          <w:bCs/>
        </w:rPr>
      </w:pPr>
    </w:p>
    <w:p w14:paraId="3513033D" w14:textId="77777777" w:rsidR="00CA41AE" w:rsidRDefault="00CA41AE" w:rsidP="006E1984">
      <w:pPr>
        <w:spacing w:after="0" w:line="240" w:lineRule="auto"/>
        <w:ind w:firstLine="567"/>
        <w:jc w:val="center"/>
        <w:rPr>
          <w:rFonts w:ascii="Times New Roman" w:hAnsi="Times New Roman" w:cs="Times New Roman"/>
          <w:b/>
          <w:bCs/>
        </w:rPr>
      </w:pPr>
    </w:p>
    <w:p w14:paraId="24C9165E" w14:textId="77777777" w:rsidR="00CA41AE" w:rsidRDefault="00CA41AE" w:rsidP="006E1984">
      <w:pPr>
        <w:spacing w:after="0" w:line="240" w:lineRule="auto"/>
        <w:ind w:firstLine="567"/>
        <w:jc w:val="center"/>
        <w:rPr>
          <w:rFonts w:ascii="Times New Roman" w:hAnsi="Times New Roman" w:cs="Times New Roman"/>
          <w:b/>
          <w:bCs/>
        </w:rPr>
      </w:pPr>
    </w:p>
    <w:p w14:paraId="327F2CA3" w14:textId="77777777" w:rsidR="00CA41AE" w:rsidRDefault="00CA41AE" w:rsidP="006E1984">
      <w:pPr>
        <w:spacing w:after="0" w:line="240" w:lineRule="auto"/>
        <w:ind w:firstLine="567"/>
        <w:jc w:val="center"/>
        <w:rPr>
          <w:rFonts w:ascii="Times New Roman" w:hAnsi="Times New Roman" w:cs="Times New Roman"/>
          <w:b/>
          <w:bCs/>
        </w:rPr>
      </w:pPr>
    </w:p>
    <w:p w14:paraId="5D4B43D3" w14:textId="77777777" w:rsidR="00CA41AE" w:rsidRDefault="00CA41AE" w:rsidP="006E1984">
      <w:pPr>
        <w:spacing w:after="0" w:line="240" w:lineRule="auto"/>
        <w:ind w:firstLine="567"/>
        <w:jc w:val="center"/>
        <w:rPr>
          <w:rFonts w:ascii="Times New Roman" w:hAnsi="Times New Roman" w:cs="Times New Roman"/>
          <w:b/>
          <w:bCs/>
        </w:rPr>
      </w:pPr>
    </w:p>
    <w:p w14:paraId="65B677A1" w14:textId="77777777" w:rsidR="00CA41AE" w:rsidRDefault="00CA41AE" w:rsidP="006E1984">
      <w:pPr>
        <w:spacing w:after="0" w:line="240" w:lineRule="auto"/>
        <w:ind w:firstLine="567"/>
        <w:jc w:val="center"/>
        <w:rPr>
          <w:rFonts w:ascii="Times New Roman" w:hAnsi="Times New Roman" w:cs="Times New Roman"/>
          <w:b/>
          <w:bCs/>
        </w:rPr>
      </w:pPr>
    </w:p>
    <w:p w14:paraId="18F6DD98" w14:textId="2B75EA9E" w:rsidR="00F0146B" w:rsidRPr="00995751" w:rsidRDefault="00F0146B" w:rsidP="006E1984">
      <w:pPr>
        <w:spacing w:after="0" w:line="240" w:lineRule="auto"/>
        <w:ind w:firstLine="567"/>
        <w:jc w:val="center"/>
        <w:rPr>
          <w:rFonts w:ascii="Times New Roman" w:hAnsi="Times New Roman" w:cs="Times New Roman"/>
          <w:b/>
          <w:bCs/>
        </w:rPr>
      </w:pPr>
      <w:r w:rsidRPr="00995751">
        <w:rPr>
          <w:rFonts w:ascii="Times New Roman" w:hAnsi="Times New Roman" w:cs="Times New Roman"/>
          <w:b/>
          <w:bCs/>
        </w:rPr>
        <w:t>План Объекта строительства</w:t>
      </w:r>
    </w:p>
    <w:p w14:paraId="5CDBC2AC" w14:textId="75C822CA" w:rsidR="00F0146B" w:rsidRPr="00995751" w:rsidRDefault="00F0146B" w:rsidP="006E1984">
      <w:pPr>
        <w:spacing w:after="0" w:line="240" w:lineRule="auto"/>
        <w:ind w:firstLine="567"/>
        <w:jc w:val="center"/>
        <w:rPr>
          <w:rFonts w:ascii="Times New Roman" w:hAnsi="Times New Roman" w:cs="Times New Roman"/>
        </w:rPr>
      </w:pPr>
    </w:p>
    <w:p w14:paraId="19EB8537" w14:textId="6EF2B7CB" w:rsidR="00F0146B" w:rsidRPr="00995751" w:rsidRDefault="00F0146B" w:rsidP="006E1984">
      <w:pPr>
        <w:spacing w:after="0" w:line="240" w:lineRule="auto"/>
        <w:rPr>
          <w:rFonts w:ascii="Times New Roman" w:hAnsi="Times New Roman" w:cs="Times New Roman"/>
          <w:b/>
          <w:bCs/>
          <w:noProof/>
        </w:rPr>
      </w:pPr>
      <w:r w:rsidRPr="00995751">
        <w:rPr>
          <w:rFonts w:ascii="Times New Roman" w:hAnsi="Times New Roman" w:cs="Times New Roman"/>
          <w:b/>
          <w:bCs/>
          <w:noProof/>
        </w:rPr>
        <w:lastRenderedPageBreak/>
        <w:drawing>
          <wp:inline distT="0" distB="0" distL="0" distR="0" wp14:anchorId="626EAC32" wp14:editId="7AA9132C">
            <wp:extent cx="5869940" cy="687681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 Объекта строительства_page-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84506" cy="6893878"/>
                    </a:xfrm>
                    <a:prstGeom prst="rect">
                      <a:avLst/>
                    </a:prstGeom>
                  </pic:spPr>
                </pic:pic>
              </a:graphicData>
            </a:graphic>
          </wp:inline>
        </w:drawing>
      </w:r>
    </w:p>
    <w:p w14:paraId="740F52DD" w14:textId="4FFB873B" w:rsidR="00F0146B" w:rsidRPr="00995751" w:rsidRDefault="00F0146B" w:rsidP="006E1984">
      <w:pPr>
        <w:tabs>
          <w:tab w:val="left" w:pos="1282"/>
        </w:tabs>
        <w:spacing w:line="240" w:lineRule="auto"/>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0146B" w:rsidRPr="00995751" w14:paraId="4733A9DB" w14:textId="77777777" w:rsidTr="00F0146B">
        <w:tc>
          <w:tcPr>
            <w:tcW w:w="4672" w:type="dxa"/>
          </w:tcPr>
          <w:p w14:paraId="3C083F26" w14:textId="7F7FBE4B"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Застройщик</w:t>
            </w:r>
          </w:p>
          <w:p w14:paraId="62B4379C" w14:textId="77777777" w:rsidR="00F0146B" w:rsidRPr="00995751" w:rsidRDefault="00F0146B" w:rsidP="006E1984">
            <w:pPr>
              <w:tabs>
                <w:tab w:val="left" w:pos="1282"/>
              </w:tabs>
              <w:rPr>
                <w:rFonts w:ascii="Times New Roman" w:hAnsi="Times New Roman" w:cs="Times New Roman"/>
              </w:rPr>
            </w:pPr>
          </w:p>
          <w:p w14:paraId="591884C3" w14:textId="77777777" w:rsidR="00F0146B" w:rsidRPr="00995751" w:rsidRDefault="00F0146B" w:rsidP="006E1984">
            <w:pPr>
              <w:ind w:left="35" w:right="-1"/>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                    _____________   /Мамонтов М.Б./</w:t>
            </w:r>
          </w:p>
          <w:p w14:paraId="598D88B9" w14:textId="1CAA0B07" w:rsidR="00F0146B" w:rsidRPr="00995751" w:rsidRDefault="00F0146B" w:rsidP="006E1984">
            <w:pPr>
              <w:tabs>
                <w:tab w:val="left" w:pos="1282"/>
              </w:tabs>
              <w:rPr>
                <w:rFonts w:ascii="Times New Roman" w:hAnsi="Times New Roman" w:cs="Times New Roman"/>
              </w:rPr>
            </w:pPr>
            <w:r w:rsidRPr="00995751">
              <w:rPr>
                <w:rFonts w:ascii="Times New Roman" w:eastAsia="Times New Roman" w:hAnsi="Times New Roman" w:cs="Times New Roman"/>
                <w:bCs/>
                <w:color w:val="000000"/>
              </w:rPr>
              <w:t>М.П</w:t>
            </w:r>
          </w:p>
        </w:tc>
        <w:tc>
          <w:tcPr>
            <w:tcW w:w="4673" w:type="dxa"/>
          </w:tcPr>
          <w:p w14:paraId="08544F41" w14:textId="34891F95"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Участник долевого строительства</w:t>
            </w:r>
          </w:p>
          <w:p w14:paraId="7FAAC1B9" w14:textId="36C638F5" w:rsidR="00F0146B" w:rsidRPr="00995751" w:rsidRDefault="00F0146B" w:rsidP="006E1984">
            <w:pPr>
              <w:tabs>
                <w:tab w:val="left" w:pos="1282"/>
              </w:tabs>
              <w:rPr>
                <w:rFonts w:ascii="Times New Roman" w:hAnsi="Times New Roman" w:cs="Times New Roman"/>
              </w:rPr>
            </w:pPr>
          </w:p>
          <w:p w14:paraId="6D83EE4F" w14:textId="461BD362"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 xml:space="preserve">                _____________________/</w:t>
            </w:r>
          </w:p>
          <w:p w14:paraId="66FB6F7D" w14:textId="56F1088B" w:rsidR="006E1984" w:rsidRPr="00995751" w:rsidRDefault="006E1984" w:rsidP="006E1984">
            <w:pPr>
              <w:tabs>
                <w:tab w:val="left" w:pos="1282"/>
              </w:tabs>
              <w:rPr>
                <w:rFonts w:ascii="Times New Roman" w:hAnsi="Times New Roman" w:cs="Times New Roman"/>
              </w:rPr>
            </w:pPr>
          </w:p>
          <w:p w14:paraId="77E1992E" w14:textId="17EBA4BE" w:rsidR="006E1984" w:rsidRPr="00995751" w:rsidRDefault="006E1984" w:rsidP="006E1984">
            <w:pPr>
              <w:tabs>
                <w:tab w:val="left" w:pos="1282"/>
              </w:tabs>
              <w:rPr>
                <w:rFonts w:ascii="Times New Roman" w:hAnsi="Times New Roman" w:cs="Times New Roman"/>
              </w:rPr>
            </w:pPr>
            <w:r w:rsidRPr="00995751">
              <w:rPr>
                <w:rFonts w:ascii="Times New Roman" w:hAnsi="Times New Roman" w:cs="Times New Roman"/>
              </w:rPr>
              <w:t xml:space="preserve">               </w:t>
            </w:r>
          </w:p>
          <w:p w14:paraId="25C30F6E" w14:textId="25711E79" w:rsidR="00F0146B" w:rsidRPr="00995751" w:rsidRDefault="00F0146B" w:rsidP="006E1984">
            <w:pPr>
              <w:tabs>
                <w:tab w:val="left" w:pos="1282"/>
              </w:tabs>
              <w:rPr>
                <w:rFonts w:ascii="Times New Roman" w:hAnsi="Times New Roman" w:cs="Times New Roman"/>
              </w:rPr>
            </w:pPr>
          </w:p>
        </w:tc>
      </w:tr>
    </w:tbl>
    <w:p w14:paraId="1ED78816" w14:textId="509F1C89" w:rsidR="00F0146B" w:rsidRPr="00995751" w:rsidRDefault="00F0146B" w:rsidP="006E1984">
      <w:pPr>
        <w:tabs>
          <w:tab w:val="left" w:pos="1282"/>
        </w:tabs>
        <w:spacing w:line="240" w:lineRule="auto"/>
        <w:rPr>
          <w:rFonts w:ascii="Times New Roman" w:hAnsi="Times New Roman" w:cs="Times New Roman"/>
        </w:rPr>
      </w:pPr>
    </w:p>
    <w:p w14:paraId="0316A49E" w14:textId="16B5EF1C" w:rsidR="00F0146B" w:rsidRPr="00995751" w:rsidRDefault="00F0146B" w:rsidP="006E1984">
      <w:pPr>
        <w:tabs>
          <w:tab w:val="left" w:pos="1282"/>
        </w:tabs>
        <w:spacing w:line="240" w:lineRule="auto"/>
        <w:rPr>
          <w:rFonts w:ascii="Times New Roman" w:hAnsi="Times New Roman" w:cs="Times New Roman"/>
        </w:rPr>
      </w:pPr>
    </w:p>
    <w:p w14:paraId="54AD76C6" w14:textId="39DC9597" w:rsidR="00F0146B" w:rsidRPr="00995751" w:rsidRDefault="00F0146B" w:rsidP="006E1984">
      <w:pPr>
        <w:tabs>
          <w:tab w:val="left" w:pos="1282"/>
        </w:tabs>
        <w:spacing w:line="240" w:lineRule="auto"/>
        <w:rPr>
          <w:rFonts w:ascii="Times New Roman" w:hAnsi="Times New Roman" w:cs="Times New Roman"/>
          <w:noProof/>
        </w:rPr>
      </w:pPr>
      <w:r w:rsidRPr="00995751">
        <w:rPr>
          <w:rFonts w:ascii="Times New Roman" w:hAnsi="Times New Roman" w:cs="Times New Roman"/>
          <w:noProof/>
        </w:rPr>
        <w:lastRenderedPageBreak/>
        <w:drawing>
          <wp:inline distT="0" distB="0" distL="0" distR="0" wp14:anchorId="2C778E98" wp14:editId="51C81646">
            <wp:extent cx="5609852" cy="7931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ан Объекта строительства_page-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8456" cy="7943315"/>
                    </a:xfrm>
                    <a:prstGeom prst="rect">
                      <a:avLst/>
                    </a:prstGeom>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0146B" w:rsidRPr="00995751" w14:paraId="5AF87F7A" w14:textId="77777777" w:rsidTr="00861026">
        <w:tc>
          <w:tcPr>
            <w:tcW w:w="4672" w:type="dxa"/>
          </w:tcPr>
          <w:p w14:paraId="1DB26665" w14:textId="7777777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Застройщик</w:t>
            </w:r>
          </w:p>
          <w:p w14:paraId="600EF52D" w14:textId="77777777" w:rsidR="00F0146B" w:rsidRPr="00995751" w:rsidRDefault="00F0146B" w:rsidP="006E1984">
            <w:pPr>
              <w:tabs>
                <w:tab w:val="left" w:pos="1282"/>
              </w:tabs>
              <w:rPr>
                <w:rFonts w:ascii="Times New Roman" w:hAnsi="Times New Roman" w:cs="Times New Roman"/>
              </w:rPr>
            </w:pPr>
          </w:p>
          <w:p w14:paraId="38E099F0" w14:textId="77777777" w:rsidR="00F0146B" w:rsidRPr="00995751" w:rsidRDefault="00F0146B" w:rsidP="006E1984">
            <w:pPr>
              <w:ind w:left="35" w:right="-1"/>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                    _____________   /Мамонтов М.Б./</w:t>
            </w:r>
          </w:p>
          <w:p w14:paraId="1B7E56D2" w14:textId="77777777" w:rsidR="00F0146B" w:rsidRPr="00995751" w:rsidRDefault="00F0146B" w:rsidP="006E1984">
            <w:pPr>
              <w:tabs>
                <w:tab w:val="left" w:pos="1282"/>
              </w:tabs>
              <w:rPr>
                <w:rFonts w:ascii="Times New Roman" w:hAnsi="Times New Roman" w:cs="Times New Roman"/>
              </w:rPr>
            </w:pPr>
            <w:r w:rsidRPr="00995751">
              <w:rPr>
                <w:rFonts w:ascii="Times New Roman" w:eastAsia="Times New Roman" w:hAnsi="Times New Roman" w:cs="Times New Roman"/>
                <w:bCs/>
                <w:color w:val="000000"/>
              </w:rPr>
              <w:t>М.П</w:t>
            </w:r>
          </w:p>
        </w:tc>
        <w:tc>
          <w:tcPr>
            <w:tcW w:w="4673" w:type="dxa"/>
          </w:tcPr>
          <w:p w14:paraId="58D56677" w14:textId="1301B6A6"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Участник</w:t>
            </w:r>
            <w:r w:rsidR="00A75B08" w:rsidRPr="00995751">
              <w:rPr>
                <w:rFonts w:ascii="Times New Roman" w:hAnsi="Times New Roman" w:cs="Times New Roman"/>
              </w:rPr>
              <w:t>и</w:t>
            </w:r>
            <w:r w:rsidRPr="00995751">
              <w:rPr>
                <w:rFonts w:ascii="Times New Roman" w:hAnsi="Times New Roman" w:cs="Times New Roman"/>
              </w:rPr>
              <w:t xml:space="preserve"> долевого строительства</w:t>
            </w:r>
          </w:p>
          <w:p w14:paraId="0DC8DB92" w14:textId="77777777" w:rsidR="00F0146B" w:rsidRPr="00995751" w:rsidRDefault="00F0146B" w:rsidP="006E1984">
            <w:pPr>
              <w:tabs>
                <w:tab w:val="left" w:pos="1282"/>
              </w:tabs>
              <w:rPr>
                <w:rFonts w:ascii="Times New Roman" w:hAnsi="Times New Roman" w:cs="Times New Roman"/>
              </w:rPr>
            </w:pPr>
          </w:p>
          <w:p w14:paraId="3DA910F0" w14:textId="4BBAF132" w:rsidR="00A75B08"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 xml:space="preserve">                _____________________/</w:t>
            </w:r>
          </w:p>
          <w:p w14:paraId="4C24EB1A" w14:textId="77777777" w:rsidR="00A75B08" w:rsidRPr="00995751" w:rsidRDefault="00A75B08" w:rsidP="006E1984">
            <w:pPr>
              <w:tabs>
                <w:tab w:val="left" w:pos="1282"/>
              </w:tabs>
              <w:rPr>
                <w:rFonts w:ascii="Times New Roman" w:hAnsi="Times New Roman" w:cs="Times New Roman"/>
              </w:rPr>
            </w:pPr>
            <w:r w:rsidRPr="00995751">
              <w:rPr>
                <w:rFonts w:ascii="Times New Roman" w:hAnsi="Times New Roman" w:cs="Times New Roman"/>
              </w:rPr>
              <w:t xml:space="preserve">                </w:t>
            </w:r>
          </w:p>
          <w:p w14:paraId="645D86B9" w14:textId="0B8D6DD3" w:rsidR="00A75B08" w:rsidRPr="00995751" w:rsidRDefault="00A75B08" w:rsidP="006E1984">
            <w:pPr>
              <w:tabs>
                <w:tab w:val="left" w:pos="1282"/>
              </w:tabs>
              <w:rPr>
                <w:rFonts w:ascii="Times New Roman" w:hAnsi="Times New Roman" w:cs="Times New Roman"/>
              </w:rPr>
            </w:pPr>
            <w:r w:rsidRPr="00995751">
              <w:rPr>
                <w:rFonts w:ascii="Times New Roman" w:hAnsi="Times New Roman" w:cs="Times New Roman"/>
              </w:rPr>
              <w:t xml:space="preserve">                </w:t>
            </w:r>
          </w:p>
          <w:p w14:paraId="1867A382" w14:textId="77777777" w:rsidR="00F0146B" w:rsidRPr="00995751" w:rsidRDefault="00F0146B" w:rsidP="006E1984">
            <w:pPr>
              <w:tabs>
                <w:tab w:val="left" w:pos="1282"/>
              </w:tabs>
              <w:rPr>
                <w:rFonts w:ascii="Times New Roman" w:hAnsi="Times New Roman" w:cs="Times New Roman"/>
              </w:rPr>
            </w:pPr>
          </w:p>
        </w:tc>
      </w:tr>
    </w:tbl>
    <w:p w14:paraId="3EC6322F" w14:textId="30EE8EC8" w:rsidR="00F0146B" w:rsidRPr="00995751" w:rsidRDefault="00F0146B" w:rsidP="006E1984">
      <w:pPr>
        <w:tabs>
          <w:tab w:val="left" w:pos="907"/>
        </w:tabs>
        <w:spacing w:line="240" w:lineRule="auto"/>
        <w:rPr>
          <w:rFonts w:ascii="Times New Roman" w:hAnsi="Times New Roman" w:cs="Times New Roman"/>
          <w:noProof/>
        </w:rPr>
      </w:pPr>
      <w:r w:rsidRPr="00995751">
        <w:rPr>
          <w:rFonts w:ascii="Times New Roman" w:hAnsi="Times New Roman" w:cs="Times New Roman"/>
          <w:noProof/>
        </w:rPr>
        <w:lastRenderedPageBreak/>
        <w:drawing>
          <wp:inline distT="0" distB="0" distL="0" distR="0" wp14:anchorId="1DC43477" wp14:editId="588D4CC0">
            <wp:extent cx="5681716" cy="80327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лан Объекта строительства_page-0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8517" cy="8042366"/>
                    </a:xfrm>
                    <a:prstGeom prst="rect">
                      <a:avLst/>
                    </a:prstGeom>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0146B" w:rsidRPr="00995751" w14:paraId="779ED4F5" w14:textId="77777777" w:rsidTr="00861026">
        <w:tc>
          <w:tcPr>
            <w:tcW w:w="4672" w:type="dxa"/>
          </w:tcPr>
          <w:p w14:paraId="009B2095" w14:textId="7777777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Застройщик</w:t>
            </w:r>
          </w:p>
          <w:p w14:paraId="5A3DA581" w14:textId="77777777" w:rsidR="00F0146B" w:rsidRPr="00995751" w:rsidRDefault="00F0146B" w:rsidP="006E1984">
            <w:pPr>
              <w:tabs>
                <w:tab w:val="left" w:pos="1282"/>
              </w:tabs>
              <w:rPr>
                <w:rFonts w:ascii="Times New Roman" w:hAnsi="Times New Roman" w:cs="Times New Roman"/>
              </w:rPr>
            </w:pPr>
          </w:p>
          <w:p w14:paraId="0A033A9B" w14:textId="77777777" w:rsidR="00F0146B" w:rsidRPr="00995751" w:rsidRDefault="00F0146B" w:rsidP="006E1984">
            <w:pPr>
              <w:ind w:left="35" w:right="-1"/>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                    _____________   /Мамонтов М.Б./</w:t>
            </w:r>
          </w:p>
          <w:p w14:paraId="38EC0B19" w14:textId="77777777" w:rsidR="00F0146B" w:rsidRPr="00995751" w:rsidRDefault="00F0146B" w:rsidP="006E1984">
            <w:pPr>
              <w:tabs>
                <w:tab w:val="left" w:pos="1282"/>
              </w:tabs>
              <w:rPr>
                <w:rFonts w:ascii="Times New Roman" w:hAnsi="Times New Roman" w:cs="Times New Roman"/>
              </w:rPr>
            </w:pPr>
            <w:r w:rsidRPr="00995751">
              <w:rPr>
                <w:rFonts w:ascii="Times New Roman" w:eastAsia="Times New Roman" w:hAnsi="Times New Roman" w:cs="Times New Roman"/>
                <w:bCs/>
                <w:color w:val="000000"/>
              </w:rPr>
              <w:t>М.П</w:t>
            </w:r>
          </w:p>
        </w:tc>
        <w:tc>
          <w:tcPr>
            <w:tcW w:w="4673" w:type="dxa"/>
          </w:tcPr>
          <w:p w14:paraId="5272A02A" w14:textId="2C15909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Участник</w:t>
            </w:r>
            <w:r w:rsidR="00A75B08" w:rsidRPr="00995751">
              <w:rPr>
                <w:rFonts w:ascii="Times New Roman" w:hAnsi="Times New Roman" w:cs="Times New Roman"/>
              </w:rPr>
              <w:t>и</w:t>
            </w:r>
            <w:r w:rsidRPr="00995751">
              <w:rPr>
                <w:rFonts w:ascii="Times New Roman" w:hAnsi="Times New Roman" w:cs="Times New Roman"/>
              </w:rPr>
              <w:t xml:space="preserve"> долевого строительства</w:t>
            </w:r>
          </w:p>
          <w:p w14:paraId="12773C2F" w14:textId="77777777" w:rsidR="00F0146B" w:rsidRPr="00995751" w:rsidRDefault="00F0146B" w:rsidP="006E1984">
            <w:pPr>
              <w:tabs>
                <w:tab w:val="left" w:pos="1282"/>
              </w:tabs>
              <w:rPr>
                <w:rFonts w:ascii="Times New Roman" w:hAnsi="Times New Roman" w:cs="Times New Roman"/>
              </w:rPr>
            </w:pPr>
          </w:p>
          <w:p w14:paraId="034C9126" w14:textId="421507EE"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 xml:space="preserve">                _____________________/</w:t>
            </w:r>
          </w:p>
          <w:p w14:paraId="33CF3B8D" w14:textId="302C6A96" w:rsidR="00A75B08" w:rsidRPr="00995751" w:rsidRDefault="00A75B08" w:rsidP="006E1984">
            <w:pPr>
              <w:tabs>
                <w:tab w:val="left" w:pos="1282"/>
              </w:tabs>
              <w:rPr>
                <w:rFonts w:ascii="Times New Roman" w:hAnsi="Times New Roman" w:cs="Times New Roman"/>
              </w:rPr>
            </w:pPr>
          </w:p>
          <w:p w14:paraId="3301D895" w14:textId="5DC3F82F" w:rsidR="00A75B08" w:rsidRPr="00995751" w:rsidRDefault="00A75B08" w:rsidP="006E1984">
            <w:pPr>
              <w:tabs>
                <w:tab w:val="left" w:pos="1282"/>
              </w:tabs>
              <w:rPr>
                <w:rFonts w:ascii="Times New Roman" w:hAnsi="Times New Roman" w:cs="Times New Roman"/>
              </w:rPr>
            </w:pPr>
            <w:r w:rsidRPr="00995751">
              <w:rPr>
                <w:rFonts w:ascii="Times New Roman" w:hAnsi="Times New Roman" w:cs="Times New Roman"/>
              </w:rPr>
              <w:t xml:space="preserve">               </w:t>
            </w:r>
          </w:p>
          <w:p w14:paraId="2B690984" w14:textId="77777777" w:rsidR="00F0146B" w:rsidRPr="00995751" w:rsidRDefault="00F0146B" w:rsidP="006E1984">
            <w:pPr>
              <w:tabs>
                <w:tab w:val="left" w:pos="1282"/>
              </w:tabs>
              <w:rPr>
                <w:rFonts w:ascii="Times New Roman" w:hAnsi="Times New Roman" w:cs="Times New Roman"/>
              </w:rPr>
            </w:pPr>
          </w:p>
        </w:tc>
      </w:tr>
    </w:tbl>
    <w:p w14:paraId="4AE85FCE" w14:textId="2941B465" w:rsidR="00F0146B" w:rsidRPr="00995751" w:rsidRDefault="00F0146B" w:rsidP="006E1984">
      <w:pPr>
        <w:spacing w:line="240" w:lineRule="auto"/>
        <w:jc w:val="center"/>
        <w:rPr>
          <w:rFonts w:ascii="Times New Roman" w:hAnsi="Times New Roman" w:cs="Times New Roman"/>
          <w:noProof/>
        </w:rPr>
      </w:pPr>
      <w:r w:rsidRPr="00995751">
        <w:rPr>
          <w:rFonts w:ascii="Times New Roman" w:hAnsi="Times New Roman" w:cs="Times New Roman"/>
          <w:noProof/>
        </w:rPr>
        <w:lastRenderedPageBreak/>
        <w:drawing>
          <wp:inline distT="0" distB="0" distL="0" distR="0" wp14:anchorId="3B68A19D" wp14:editId="1D0F5347">
            <wp:extent cx="5609852" cy="793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лан Объекта строительства_page-0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6550" cy="7940620"/>
                    </a:xfrm>
                    <a:prstGeom prst="rect">
                      <a:avLst/>
                    </a:prstGeom>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0146B" w:rsidRPr="00995751" w14:paraId="33D66E97" w14:textId="77777777" w:rsidTr="00861026">
        <w:tc>
          <w:tcPr>
            <w:tcW w:w="4672" w:type="dxa"/>
          </w:tcPr>
          <w:p w14:paraId="691A4AE4" w14:textId="7777777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Застройщик</w:t>
            </w:r>
          </w:p>
          <w:p w14:paraId="30B7FC19" w14:textId="77777777" w:rsidR="00F0146B" w:rsidRPr="00995751" w:rsidRDefault="00F0146B" w:rsidP="006E1984">
            <w:pPr>
              <w:tabs>
                <w:tab w:val="left" w:pos="1282"/>
              </w:tabs>
              <w:rPr>
                <w:rFonts w:ascii="Times New Roman" w:hAnsi="Times New Roman" w:cs="Times New Roman"/>
              </w:rPr>
            </w:pPr>
          </w:p>
          <w:p w14:paraId="1D4F1ACF" w14:textId="77777777" w:rsidR="00F0146B" w:rsidRPr="00995751" w:rsidRDefault="00F0146B" w:rsidP="006E1984">
            <w:pPr>
              <w:ind w:left="35" w:right="-1"/>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                    _____________   /Мамонтов М.Б./</w:t>
            </w:r>
          </w:p>
          <w:p w14:paraId="7EC434DD" w14:textId="77777777" w:rsidR="00F0146B" w:rsidRPr="00995751" w:rsidRDefault="00F0146B" w:rsidP="006E1984">
            <w:pPr>
              <w:tabs>
                <w:tab w:val="left" w:pos="1282"/>
              </w:tabs>
              <w:rPr>
                <w:rFonts w:ascii="Times New Roman" w:hAnsi="Times New Roman" w:cs="Times New Roman"/>
              </w:rPr>
            </w:pPr>
            <w:r w:rsidRPr="00995751">
              <w:rPr>
                <w:rFonts w:ascii="Times New Roman" w:eastAsia="Times New Roman" w:hAnsi="Times New Roman" w:cs="Times New Roman"/>
                <w:bCs/>
                <w:color w:val="000000"/>
              </w:rPr>
              <w:t>М.П</w:t>
            </w:r>
          </w:p>
        </w:tc>
        <w:tc>
          <w:tcPr>
            <w:tcW w:w="4673" w:type="dxa"/>
          </w:tcPr>
          <w:p w14:paraId="482CEEEE" w14:textId="7777777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Участник долевого строительства</w:t>
            </w:r>
          </w:p>
          <w:p w14:paraId="7ED708FB" w14:textId="77777777" w:rsidR="00F0146B" w:rsidRPr="00995751" w:rsidRDefault="00F0146B" w:rsidP="006E1984">
            <w:pPr>
              <w:tabs>
                <w:tab w:val="left" w:pos="1282"/>
              </w:tabs>
              <w:rPr>
                <w:rFonts w:ascii="Times New Roman" w:hAnsi="Times New Roman" w:cs="Times New Roman"/>
              </w:rPr>
            </w:pPr>
          </w:p>
          <w:p w14:paraId="1A80944D" w14:textId="4E0CB08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 xml:space="preserve">                _____________________/</w:t>
            </w:r>
          </w:p>
          <w:p w14:paraId="7C097DDA" w14:textId="132DFCB9" w:rsidR="00A75B08" w:rsidRPr="00995751" w:rsidRDefault="00A75B08" w:rsidP="006E1984">
            <w:pPr>
              <w:tabs>
                <w:tab w:val="left" w:pos="1282"/>
              </w:tabs>
              <w:rPr>
                <w:rFonts w:ascii="Times New Roman" w:hAnsi="Times New Roman" w:cs="Times New Roman"/>
              </w:rPr>
            </w:pPr>
          </w:p>
          <w:p w14:paraId="664507AB" w14:textId="3BDDFBAB" w:rsidR="00A75B08" w:rsidRPr="00995751" w:rsidRDefault="00A75B08" w:rsidP="006E1984">
            <w:pPr>
              <w:tabs>
                <w:tab w:val="left" w:pos="1282"/>
              </w:tabs>
              <w:rPr>
                <w:rFonts w:ascii="Times New Roman" w:hAnsi="Times New Roman" w:cs="Times New Roman"/>
              </w:rPr>
            </w:pPr>
            <w:r w:rsidRPr="00995751">
              <w:rPr>
                <w:rFonts w:ascii="Times New Roman" w:hAnsi="Times New Roman" w:cs="Times New Roman"/>
              </w:rPr>
              <w:t xml:space="preserve">               </w:t>
            </w:r>
          </w:p>
          <w:p w14:paraId="51C5FF0D" w14:textId="77777777" w:rsidR="00F0146B" w:rsidRPr="00995751" w:rsidRDefault="00F0146B" w:rsidP="006E1984">
            <w:pPr>
              <w:tabs>
                <w:tab w:val="left" w:pos="1282"/>
              </w:tabs>
              <w:rPr>
                <w:rFonts w:ascii="Times New Roman" w:hAnsi="Times New Roman" w:cs="Times New Roman"/>
              </w:rPr>
            </w:pPr>
          </w:p>
        </w:tc>
      </w:tr>
    </w:tbl>
    <w:p w14:paraId="1D8D9E1A" w14:textId="0470588F" w:rsidR="00F0146B" w:rsidRPr="00995751" w:rsidRDefault="00F0146B" w:rsidP="006E1984">
      <w:pPr>
        <w:spacing w:line="240" w:lineRule="auto"/>
        <w:rPr>
          <w:rFonts w:ascii="Times New Roman" w:hAnsi="Times New Roman" w:cs="Times New Roman"/>
          <w:noProof/>
        </w:rPr>
      </w:pPr>
      <w:r w:rsidRPr="00995751">
        <w:rPr>
          <w:rFonts w:ascii="Times New Roman" w:hAnsi="Times New Roman" w:cs="Times New Roman"/>
          <w:noProof/>
        </w:rPr>
        <w:lastRenderedPageBreak/>
        <w:drawing>
          <wp:inline distT="0" distB="0" distL="0" distR="0" wp14:anchorId="6955D6C6" wp14:editId="7E937A38">
            <wp:extent cx="5494871" cy="77685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лан Объекта строительства_page-0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3228" cy="7780406"/>
                    </a:xfrm>
                    <a:prstGeom prst="rect">
                      <a:avLst/>
                    </a:prstGeom>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0146B" w:rsidRPr="00995751" w14:paraId="43CC8B79" w14:textId="77777777" w:rsidTr="00861026">
        <w:tc>
          <w:tcPr>
            <w:tcW w:w="4672" w:type="dxa"/>
          </w:tcPr>
          <w:p w14:paraId="5CF6FDF2" w14:textId="7777777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Застройщик</w:t>
            </w:r>
          </w:p>
          <w:p w14:paraId="0A791717" w14:textId="77777777" w:rsidR="00F0146B" w:rsidRPr="00995751" w:rsidRDefault="00F0146B" w:rsidP="006E1984">
            <w:pPr>
              <w:tabs>
                <w:tab w:val="left" w:pos="1282"/>
              </w:tabs>
              <w:rPr>
                <w:rFonts w:ascii="Times New Roman" w:hAnsi="Times New Roman" w:cs="Times New Roman"/>
              </w:rPr>
            </w:pPr>
          </w:p>
          <w:p w14:paraId="62778F97" w14:textId="77777777" w:rsidR="00F0146B" w:rsidRPr="00995751" w:rsidRDefault="00F0146B" w:rsidP="006E1984">
            <w:pPr>
              <w:ind w:left="35" w:right="-1"/>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                    _____________   /Мамонтов М.Б./</w:t>
            </w:r>
          </w:p>
          <w:p w14:paraId="1FCC8393" w14:textId="77777777" w:rsidR="00F0146B" w:rsidRPr="00995751" w:rsidRDefault="00F0146B" w:rsidP="006E1984">
            <w:pPr>
              <w:tabs>
                <w:tab w:val="left" w:pos="1282"/>
              </w:tabs>
              <w:rPr>
                <w:rFonts w:ascii="Times New Roman" w:hAnsi="Times New Roman" w:cs="Times New Roman"/>
              </w:rPr>
            </w:pPr>
            <w:r w:rsidRPr="00995751">
              <w:rPr>
                <w:rFonts w:ascii="Times New Roman" w:eastAsia="Times New Roman" w:hAnsi="Times New Roman" w:cs="Times New Roman"/>
                <w:bCs/>
                <w:color w:val="000000"/>
              </w:rPr>
              <w:t>М.П</w:t>
            </w:r>
          </w:p>
        </w:tc>
        <w:tc>
          <w:tcPr>
            <w:tcW w:w="4673" w:type="dxa"/>
          </w:tcPr>
          <w:p w14:paraId="03E07194" w14:textId="7777777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Участник долевого строительства</w:t>
            </w:r>
          </w:p>
          <w:p w14:paraId="5471DFB4" w14:textId="77777777" w:rsidR="00F0146B" w:rsidRPr="00995751" w:rsidRDefault="00F0146B" w:rsidP="006E1984">
            <w:pPr>
              <w:tabs>
                <w:tab w:val="left" w:pos="1282"/>
              </w:tabs>
              <w:rPr>
                <w:rFonts w:ascii="Times New Roman" w:hAnsi="Times New Roman" w:cs="Times New Roman"/>
              </w:rPr>
            </w:pPr>
          </w:p>
          <w:p w14:paraId="2F9FEB49" w14:textId="1F0EB1E9"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 xml:space="preserve">                _____________________/</w:t>
            </w:r>
          </w:p>
          <w:p w14:paraId="69C6B192" w14:textId="77777777" w:rsidR="00F0146B" w:rsidRPr="00995751" w:rsidRDefault="00F0146B" w:rsidP="006E1984">
            <w:pPr>
              <w:tabs>
                <w:tab w:val="left" w:pos="1282"/>
              </w:tabs>
              <w:rPr>
                <w:rFonts w:ascii="Times New Roman" w:hAnsi="Times New Roman" w:cs="Times New Roman"/>
              </w:rPr>
            </w:pPr>
          </w:p>
          <w:p w14:paraId="251222C4" w14:textId="57DD09FA" w:rsidR="00A75B08" w:rsidRPr="00995751" w:rsidRDefault="00A75B08" w:rsidP="006E1984">
            <w:pPr>
              <w:tabs>
                <w:tab w:val="left" w:pos="1282"/>
              </w:tabs>
              <w:rPr>
                <w:rFonts w:ascii="Times New Roman" w:hAnsi="Times New Roman" w:cs="Times New Roman"/>
              </w:rPr>
            </w:pPr>
            <w:r w:rsidRPr="00995751">
              <w:rPr>
                <w:rFonts w:ascii="Times New Roman" w:hAnsi="Times New Roman" w:cs="Times New Roman"/>
              </w:rPr>
              <w:t xml:space="preserve">              </w:t>
            </w:r>
          </w:p>
        </w:tc>
      </w:tr>
    </w:tbl>
    <w:p w14:paraId="4FA8DCE7" w14:textId="77777777" w:rsidR="00F0146B" w:rsidRPr="00995751" w:rsidRDefault="00F0146B" w:rsidP="006E1984">
      <w:pPr>
        <w:spacing w:after="0" w:line="240" w:lineRule="auto"/>
        <w:ind w:firstLine="567"/>
        <w:jc w:val="right"/>
        <w:rPr>
          <w:rFonts w:ascii="Times New Roman" w:hAnsi="Times New Roman" w:cs="Times New Roman"/>
          <w:b/>
          <w:bCs/>
        </w:rPr>
        <w:sectPr w:rsidR="00F0146B" w:rsidRPr="00995751">
          <w:pgSz w:w="11906" w:h="16838"/>
          <w:pgMar w:top="1134" w:right="850" w:bottom="1134" w:left="1701" w:header="708" w:footer="708" w:gutter="0"/>
          <w:cols w:space="708"/>
          <w:docGrid w:linePitch="360"/>
        </w:sectPr>
      </w:pPr>
    </w:p>
    <w:p w14:paraId="2F398A6F" w14:textId="4C721553" w:rsidR="00F0146B" w:rsidRPr="00995751" w:rsidRDefault="00F0146B" w:rsidP="006E1984">
      <w:pPr>
        <w:spacing w:after="0" w:line="240" w:lineRule="auto"/>
        <w:ind w:firstLine="567"/>
        <w:jc w:val="right"/>
        <w:rPr>
          <w:rFonts w:ascii="Times New Roman" w:hAnsi="Times New Roman" w:cs="Times New Roman"/>
          <w:b/>
          <w:bCs/>
        </w:rPr>
      </w:pPr>
      <w:r w:rsidRPr="00995751">
        <w:rPr>
          <w:rFonts w:ascii="Times New Roman" w:hAnsi="Times New Roman" w:cs="Times New Roman"/>
          <w:b/>
          <w:bCs/>
        </w:rPr>
        <w:lastRenderedPageBreak/>
        <w:t xml:space="preserve">Приложение № 2 </w:t>
      </w:r>
    </w:p>
    <w:p w14:paraId="4D809459" w14:textId="42F2712E" w:rsidR="00F0146B" w:rsidRPr="00995751" w:rsidRDefault="00F0146B" w:rsidP="006E1984">
      <w:pPr>
        <w:spacing w:after="0" w:line="240" w:lineRule="auto"/>
        <w:ind w:firstLine="567"/>
        <w:jc w:val="right"/>
        <w:rPr>
          <w:rFonts w:ascii="Times New Roman" w:hAnsi="Times New Roman" w:cs="Times New Roman"/>
          <w:b/>
          <w:bCs/>
        </w:rPr>
      </w:pPr>
      <w:r w:rsidRPr="00995751">
        <w:rPr>
          <w:rFonts w:ascii="Times New Roman" w:hAnsi="Times New Roman" w:cs="Times New Roman"/>
          <w:b/>
          <w:bCs/>
        </w:rPr>
        <w:t>к договору №</w:t>
      </w:r>
      <w:r w:rsidR="00A60C1A">
        <w:rPr>
          <w:rFonts w:ascii="Times New Roman" w:hAnsi="Times New Roman" w:cs="Times New Roman"/>
          <w:b/>
          <w:bCs/>
        </w:rPr>
        <w:t>_____</w:t>
      </w:r>
      <w:r w:rsidRPr="00995751">
        <w:rPr>
          <w:rFonts w:ascii="Times New Roman" w:hAnsi="Times New Roman" w:cs="Times New Roman"/>
          <w:b/>
          <w:bCs/>
        </w:rPr>
        <w:t xml:space="preserve">-23-ПГС-ДДУ </w:t>
      </w:r>
    </w:p>
    <w:p w14:paraId="74121811" w14:textId="1C2F7C43" w:rsidR="00F0146B" w:rsidRPr="00995751" w:rsidRDefault="00F0146B" w:rsidP="006E1984">
      <w:pPr>
        <w:tabs>
          <w:tab w:val="left" w:pos="1267"/>
        </w:tabs>
        <w:spacing w:line="240" w:lineRule="auto"/>
        <w:jc w:val="center"/>
        <w:rPr>
          <w:rFonts w:ascii="Times New Roman" w:hAnsi="Times New Roman" w:cs="Times New Roman"/>
          <w:b/>
          <w:bCs/>
        </w:rPr>
      </w:pPr>
      <w:r w:rsidRPr="00995751">
        <w:rPr>
          <w:rFonts w:ascii="Times New Roman" w:hAnsi="Times New Roman" w:cs="Times New Roman"/>
          <w:b/>
          <w:bCs/>
        </w:rPr>
        <w:t>Схема использования земельного участка блокированных жилых домов</w:t>
      </w:r>
    </w:p>
    <w:p w14:paraId="64BED0DB" w14:textId="74D3AF58" w:rsidR="00F0146B" w:rsidRPr="00995751" w:rsidRDefault="00F0146B" w:rsidP="006E1984">
      <w:pPr>
        <w:tabs>
          <w:tab w:val="left" w:pos="1267"/>
        </w:tabs>
        <w:spacing w:line="240" w:lineRule="auto"/>
        <w:jc w:val="center"/>
        <w:rPr>
          <w:rFonts w:ascii="Times New Roman" w:hAnsi="Times New Roman" w:cs="Times New Roman"/>
          <w:b/>
          <w:bCs/>
          <w:noProof/>
        </w:rPr>
      </w:pPr>
      <w:r w:rsidRPr="00995751">
        <w:rPr>
          <w:rFonts w:ascii="Times New Roman" w:hAnsi="Times New Roman" w:cs="Times New Roman"/>
          <w:b/>
          <w:bCs/>
          <w:noProof/>
        </w:rPr>
        <w:drawing>
          <wp:inline distT="0" distB="0" distL="0" distR="0" wp14:anchorId="34DAE7BE" wp14:editId="6ED14C70">
            <wp:extent cx="8625840" cy="4838551"/>
            <wp:effectExtent l="0" t="0" r="381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хема_использования_земельного_участка_блокированных_жилых_домов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79704" cy="4868765"/>
                    </a:xfrm>
                    <a:prstGeom prst="rect">
                      <a:avLst/>
                    </a:prstGeom>
                  </pic:spPr>
                </pic:pic>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4673"/>
      </w:tblGrid>
      <w:tr w:rsidR="00F0146B" w:rsidRPr="006E1984" w14:paraId="149CF822" w14:textId="77777777" w:rsidTr="00F0146B">
        <w:trPr>
          <w:jc w:val="center"/>
        </w:trPr>
        <w:tc>
          <w:tcPr>
            <w:tcW w:w="6515" w:type="dxa"/>
          </w:tcPr>
          <w:p w14:paraId="14589FCF" w14:textId="7777777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Застройщик</w:t>
            </w:r>
          </w:p>
          <w:p w14:paraId="26F77289" w14:textId="77777777" w:rsidR="00F0146B" w:rsidRPr="00995751" w:rsidRDefault="00F0146B" w:rsidP="006E1984">
            <w:pPr>
              <w:tabs>
                <w:tab w:val="left" w:pos="1282"/>
              </w:tabs>
              <w:rPr>
                <w:rFonts w:ascii="Times New Roman" w:hAnsi="Times New Roman" w:cs="Times New Roman"/>
              </w:rPr>
            </w:pPr>
          </w:p>
          <w:p w14:paraId="7DF1BD4B" w14:textId="77777777" w:rsidR="00F0146B" w:rsidRPr="00995751" w:rsidRDefault="00F0146B" w:rsidP="006E1984">
            <w:pPr>
              <w:ind w:left="35" w:right="-1"/>
              <w:rPr>
                <w:rFonts w:ascii="Times New Roman" w:eastAsia="Times New Roman" w:hAnsi="Times New Roman" w:cs="Times New Roman"/>
                <w:bCs/>
                <w:color w:val="000000"/>
              </w:rPr>
            </w:pPr>
            <w:r w:rsidRPr="00995751">
              <w:rPr>
                <w:rFonts w:ascii="Times New Roman" w:eastAsia="Times New Roman" w:hAnsi="Times New Roman" w:cs="Times New Roman"/>
                <w:bCs/>
                <w:color w:val="000000"/>
              </w:rPr>
              <w:t xml:space="preserve">                    _____________   /Мамонтов М.Б./</w:t>
            </w:r>
          </w:p>
          <w:p w14:paraId="3DF7EA0C" w14:textId="77777777" w:rsidR="00F0146B" w:rsidRPr="00995751" w:rsidRDefault="00F0146B" w:rsidP="006E1984">
            <w:pPr>
              <w:tabs>
                <w:tab w:val="left" w:pos="1282"/>
              </w:tabs>
              <w:rPr>
                <w:rFonts w:ascii="Times New Roman" w:hAnsi="Times New Roman" w:cs="Times New Roman"/>
              </w:rPr>
            </w:pPr>
            <w:r w:rsidRPr="00995751">
              <w:rPr>
                <w:rFonts w:ascii="Times New Roman" w:eastAsia="Times New Roman" w:hAnsi="Times New Roman" w:cs="Times New Roman"/>
                <w:bCs/>
                <w:color w:val="000000"/>
              </w:rPr>
              <w:t>М.П</w:t>
            </w:r>
          </w:p>
        </w:tc>
        <w:tc>
          <w:tcPr>
            <w:tcW w:w="4673" w:type="dxa"/>
          </w:tcPr>
          <w:p w14:paraId="6ADA9550" w14:textId="77777777"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Участник долевого строительства</w:t>
            </w:r>
          </w:p>
          <w:p w14:paraId="5E9F1ECA" w14:textId="77777777" w:rsidR="00F0146B" w:rsidRPr="00995751" w:rsidRDefault="00F0146B" w:rsidP="006E1984">
            <w:pPr>
              <w:tabs>
                <w:tab w:val="left" w:pos="1282"/>
              </w:tabs>
              <w:rPr>
                <w:rFonts w:ascii="Times New Roman" w:hAnsi="Times New Roman" w:cs="Times New Roman"/>
              </w:rPr>
            </w:pPr>
          </w:p>
          <w:p w14:paraId="196D079F" w14:textId="3AF96C7E" w:rsidR="00F0146B" w:rsidRPr="00995751" w:rsidRDefault="00F0146B" w:rsidP="006E1984">
            <w:pPr>
              <w:tabs>
                <w:tab w:val="left" w:pos="1282"/>
              </w:tabs>
              <w:rPr>
                <w:rFonts w:ascii="Times New Roman" w:hAnsi="Times New Roman" w:cs="Times New Roman"/>
              </w:rPr>
            </w:pPr>
            <w:r w:rsidRPr="00995751">
              <w:rPr>
                <w:rFonts w:ascii="Times New Roman" w:hAnsi="Times New Roman" w:cs="Times New Roman"/>
              </w:rPr>
              <w:t xml:space="preserve">                _____________________/</w:t>
            </w:r>
          </w:p>
          <w:p w14:paraId="17F120E4" w14:textId="18878E7E" w:rsidR="00A75B08" w:rsidRPr="00995751" w:rsidRDefault="00A75B08" w:rsidP="006E1984">
            <w:pPr>
              <w:tabs>
                <w:tab w:val="left" w:pos="1282"/>
              </w:tabs>
              <w:rPr>
                <w:rFonts w:ascii="Times New Roman" w:hAnsi="Times New Roman" w:cs="Times New Roman"/>
              </w:rPr>
            </w:pPr>
          </w:p>
          <w:p w14:paraId="06CA293F" w14:textId="69ECC2C8" w:rsidR="00F0146B" w:rsidRPr="006E1984" w:rsidRDefault="00A75B08" w:rsidP="006E1984">
            <w:pPr>
              <w:tabs>
                <w:tab w:val="left" w:pos="1282"/>
              </w:tabs>
              <w:rPr>
                <w:rFonts w:ascii="Times New Roman" w:hAnsi="Times New Roman" w:cs="Times New Roman"/>
              </w:rPr>
            </w:pPr>
            <w:r w:rsidRPr="00995751">
              <w:rPr>
                <w:rFonts w:ascii="Times New Roman" w:hAnsi="Times New Roman" w:cs="Times New Roman"/>
              </w:rPr>
              <w:t xml:space="preserve">               </w:t>
            </w:r>
          </w:p>
        </w:tc>
      </w:tr>
    </w:tbl>
    <w:p w14:paraId="77FAC544" w14:textId="77777777" w:rsidR="00F0146B" w:rsidRPr="006E1984" w:rsidRDefault="00F0146B" w:rsidP="006E1984">
      <w:pPr>
        <w:spacing w:line="240" w:lineRule="auto"/>
        <w:rPr>
          <w:rFonts w:ascii="Times New Roman" w:hAnsi="Times New Roman" w:cs="Times New Roman"/>
        </w:rPr>
      </w:pPr>
    </w:p>
    <w:sectPr w:rsidR="00F0146B" w:rsidRPr="006E1984" w:rsidSect="00F0146B">
      <w:pgSz w:w="16838" w:h="11906" w:orient="landscape"/>
      <w:pgMar w:top="851"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123D33"/>
    <w:multiLevelType w:val="hybridMultilevel"/>
    <w:tmpl w:val="08D4E5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45"/>
    <w:rsid w:val="00047CEF"/>
    <w:rsid w:val="00075D62"/>
    <w:rsid w:val="00096E50"/>
    <w:rsid w:val="001369EA"/>
    <w:rsid w:val="001B624C"/>
    <w:rsid w:val="001F3F2E"/>
    <w:rsid w:val="002142EA"/>
    <w:rsid w:val="0024118D"/>
    <w:rsid w:val="002724C5"/>
    <w:rsid w:val="002A4F20"/>
    <w:rsid w:val="002C39B8"/>
    <w:rsid w:val="003C378F"/>
    <w:rsid w:val="003C71C7"/>
    <w:rsid w:val="003D3691"/>
    <w:rsid w:val="003D39C9"/>
    <w:rsid w:val="003E7945"/>
    <w:rsid w:val="003F03B4"/>
    <w:rsid w:val="00400670"/>
    <w:rsid w:val="00400DBA"/>
    <w:rsid w:val="00436B37"/>
    <w:rsid w:val="004663D8"/>
    <w:rsid w:val="00532AFD"/>
    <w:rsid w:val="00577AB5"/>
    <w:rsid w:val="006018C3"/>
    <w:rsid w:val="006053AE"/>
    <w:rsid w:val="006345AE"/>
    <w:rsid w:val="006711D1"/>
    <w:rsid w:val="006B43CE"/>
    <w:rsid w:val="006E1984"/>
    <w:rsid w:val="007024A0"/>
    <w:rsid w:val="00760C97"/>
    <w:rsid w:val="00767305"/>
    <w:rsid w:val="007C104D"/>
    <w:rsid w:val="007E1E36"/>
    <w:rsid w:val="0084404A"/>
    <w:rsid w:val="00886793"/>
    <w:rsid w:val="008D71A2"/>
    <w:rsid w:val="00900D28"/>
    <w:rsid w:val="00955864"/>
    <w:rsid w:val="00995751"/>
    <w:rsid w:val="009B5E24"/>
    <w:rsid w:val="00A20BAA"/>
    <w:rsid w:val="00A303DE"/>
    <w:rsid w:val="00A37F1E"/>
    <w:rsid w:val="00A47436"/>
    <w:rsid w:val="00A60C1A"/>
    <w:rsid w:val="00A75B08"/>
    <w:rsid w:val="00A811FF"/>
    <w:rsid w:val="00A9721B"/>
    <w:rsid w:val="00AC4D67"/>
    <w:rsid w:val="00B4307B"/>
    <w:rsid w:val="00B45210"/>
    <w:rsid w:val="00BE6545"/>
    <w:rsid w:val="00BF6A2A"/>
    <w:rsid w:val="00C51B04"/>
    <w:rsid w:val="00CA41AE"/>
    <w:rsid w:val="00D02643"/>
    <w:rsid w:val="00D137B4"/>
    <w:rsid w:val="00D319C2"/>
    <w:rsid w:val="00DE4D93"/>
    <w:rsid w:val="00E04281"/>
    <w:rsid w:val="00E26ED3"/>
    <w:rsid w:val="00E45D53"/>
    <w:rsid w:val="00E57602"/>
    <w:rsid w:val="00E6185C"/>
    <w:rsid w:val="00E92C4F"/>
    <w:rsid w:val="00ED7EBC"/>
    <w:rsid w:val="00F0146B"/>
    <w:rsid w:val="00F50DAC"/>
    <w:rsid w:val="00F95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FC04B"/>
  <w15:chartTrackingRefBased/>
  <w15:docId w15:val="{2D9BAD15-B4CB-4447-B5B6-4F33A4562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53A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11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Balloon Text"/>
    <w:basedOn w:val="a"/>
    <w:link w:val="a5"/>
    <w:uiPriority w:val="99"/>
    <w:semiHidden/>
    <w:unhideWhenUsed/>
    <w:rsid w:val="007E1E3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E1E36"/>
    <w:rPr>
      <w:rFonts w:ascii="Segoe UI" w:hAnsi="Segoe UI" w:cs="Segoe UI"/>
      <w:sz w:val="18"/>
      <w:szCs w:val="18"/>
    </w:rPr>
  </w:style>
  <w:style w:type="character" w:styleId="a6">
    <w:name w:val="Hyperlink"/>
    <w:basedOn w:val="a0"/>
    <w:uiPriority w:val="99"/>
    <w:unhideWhenUsed/>
    <w:rsid w:val="007E1E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07711">
      <w:bodyDiv w:val="1"/>
      <w:marLeft w:val="0"/>
      <w:marRight w:val="0"/>
      <w:marTop w:val="0"/>
      <w:marBottom w:val="0"/>
      <w:divBdr>
        <w:top w:val="none" w:sz="0" w:space="0" w:color="auto"/>
        <w:left w:val="none" w:sz="0" w:space="0" w:color="auto"/>
        <w:bottom w:val="none" w:sz="0" w:space="0" w:color="auto"/>
        <w:right w:val="none" w:sz="0" w:space="0" w:color="auto"/>
      </w:divBdr>
    </w:div>
    <w:div w:id="334303094">
      <w:bodyDiv w:val="1"/>
      <w:marLeft w:val="0"/>
      <w:marRight w:val="0"/>
      <w:marTop w:val="0"/>
      <w:marBottom w:val="0"/>
      <w:divBdr>
        <w:top w:val="none" w:sz="0" w:space="0" w:color="auto"/>
        <w:left w:val="none" w:sz="0" w:space="0" w:color="auto"/>
        <w:bottom w:val="none" w:sz="0" w:space="0" w:color="auto"/>
        <w:right w:val="none" w:sz="0" w:space="0" w:color="auto"/>
      </w:divBdr>
    </w:div>
    <w:div w:id="838692704">
      <w:bodyDiv w:val="1"/>
      <w:marLeft w:val="0"/>
      <w:marRight w:val="0"/>
      <w:marTop w:val="0"/>
      <w:marBottom w:val="0"/>
      <w:divBdr>
        <w:top w:val="none" w:sz="0" w:space="0" w:color="auto"/>
        <w:left w:val="none" w:sz="0" w:space="0" w:color="auto"/>
        <w:bottom w:val="none" w:sz="0" w:space="0" w:color="auto"/>
        <w:right w:val="none" w:sz="0" w:space="0" w:color="auto"/>
      </w:divBdr>
    </w:div>
    <w:div w:id="879828716">
      <w:bodyDiv w:val="1"/>
      <w:marLeft w:val="0"/>
      <w:marRight w:val="0"/>
      <w:marTop w:val="0"/>
      <w:marBottom w:val="0"/>
      <w:divBdr>
        <w:top w:val="none" w:sz="0" w:space="0" w:color="auto"/>
        <w:left w:val="none" w:sz="0" w:space="0" w:color="auto"/>
        <w:bottom w:val="none" w:sz="0" w:space="0" w:color="auto"/>
        <w:right w:val="none" w:sz="0" w:space="0" w:color="auto"/>
      </w:divBdr>
    </w:div>
    <w:div w:id="1199971101">
      <w:bodyDiv w:val="1"/>
      <w:marLeft w:val="0"/>
      <w:marRight w:val="0"/>
      <w:marTop w:val="0"/>
      <w:marBottom w:val="0"/>
      <w:divBdr>
        <w:top w:val="none" w:sz="0" w:space="0" w:color="auto"/>
        <w:left w:val="none" w:sz="0" w:space="0" w:color="auto"/>
        <w:bottom w:val="none" w:sz="0" w:space="0" w:color="auto"/>
        <w:right w:val="none" w:sz="0" w:space="0" w:color="auto"/>
      </w:divBdr>
    </w:div>
    <w:div w:id="157531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consultantplus://offline/ref=8B84ECA5CC255AA9827E09C4C4A980CF363573288DD1D8619857A2n1wAI"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6040</Words>
  <Characters>34433</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К. Певнева</dc:creator>
  <cp:keywords/>
  <dc:description/>
  <cp:lastModifiedBy>Наталья К. Певнева</cp:lastModifiedBy>
  <cp:revision>2</cp:revision>
  <dcterms:created xsi:type="dcterms:W3CDTF">2023-04-21T06:26:00Z</dcterms:created>
  <dcterms:modified xsi:type="dcterms:W3CDTF">2023-04-21T06:26:00Z</dcterms:modified>
</cp:coreProperties>
</file>