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AC6EA" w14:textId="39E3B5EF" w:rsidR="007A00F8" w:rsidRPr="00492C79" w:rsidRDefault="007A00F8" w:rsidP="007A00F8">
      <w:pPr>
        <w:keepNext/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ДОГОВОР № </w:t>
      </w:r>
      <w:r w:rsidR="00AB4758"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Г/2-</w:t>
      </w:r>
      <w:r w:rsidR="00AB4758" w:rsidRPr="00AB444B">
        <w:rPr>
          <w:rFonts w:ascii="Times New Roman" w:eastAsia="Andale Sans UI" w:hAnsi="Times New Roman" w:cs="Times New Roman"/>
          <w:color w:val="FFFFFF" w:themeColor="background1"/>
          <w:kern w:val="3"/>
          <w:sz w:val="24"/>
          <w:szCs w:val="24"/>
          <w:lang w:eastAsia="ja-JP" w:bidi="fa-IR"/>
        </w:rPr>
        <w:t>1</w:t>
      </w:r>
    </w:p>
    <w:p w14:paraId="28DDE6DC" w14:textId="77777777" w:rsidR="007A00F8" w:rsidRPr="00492C79" w:rsidRDefault="007A00F8" w:rsidP="007A00F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участия в долевом строительстве</w:t>
      </w:r>
    </w:p>
    <w:p w14:paraId="63EE5678" w14:textId="77777777" w:rsidR="007A00F8" w:rsidRPr="00492C79" w:rsidRDefault="007A00F8" w:rsidP="007A00F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14:paraId="49781D8C" w14:textId="7EE5DDF3" w:rsidR="007A00F8" w:rsidRPr="00492C79" w:rsidRDefault="007A00F8" w:rsidP="007A00F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г.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Чебоксары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 </w:t>
      </w:r>
      <w:r w:rsidR="00AB4758"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«</w:t>
      </w:r>
      <w:r w:rsidR="00AB4758"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12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» </w:t>
      </w:r>
      <w:r w:rsidR="00AB4758"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декабря 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202</w:t>
      </w:r>
      <w:r w:rsidR="00FD711D"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2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года</w:t>
      </w:r>
      <w:proofErr w:type="spellEnd"/>
    </w:p>
    <w:p w14:paraId="2012698A" w14:textId="77777777" w:rsidR="007A00F8" w:rsidRPr="00492C79" w:rsidRDefault="007A00F8" w:rsidP="007A00F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14:paraId="7D679943" w14:textId="77777777" w:rsidR="007A00F8" w:rsidRPr="00492C79" w:rsidRDefault="007A00F8" w:rsidP="007A00F8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92C7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А</w:t>
      </w:r>
      <w:r w:rsidRPr="00492C7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кционерное общество «</w:t>
      </w:r>
      <w:r w:rsidRPr="00492C7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Специализированный застройщик «</w:t>
      </w:r>
      <w:r w:rsidRPr="00492C7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Строительный трест №3»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, именуемое в дальнейшем «Застройщик», в лице генерального директора Сем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ё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нова Валерия Пименовича, действующего на основании Устава, с одной стороны, и</w:t>
      </w:r>
    </w:p>
    <w:p w14:paraId="775F6835" w14:textId="6A6C81E8" w:rsidR="007A00F8" w:rsidRPr="00492C79" w:rsidRDefault="007A00F8" w:rsidP="007A00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</w:r>
      <w:r w:rsidR="00FD711D" w:rsidRPr="00AB444B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ar-SA"/>
        </w:rPr>
        <w:t>г</w:t>
      </w:r>
      <w:r w:rsidRPr="00AB444B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ar-SA"/>
        </w:rPr>
        <w:t>раждан</w:t>
      </w:r>
      <w:r w:rsidR="00FD711D" w:rsidRPr="00AB444B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ar-SA"/>
        </w:rPr>
        <w:t>ка</w:t>
      </w:r>
      <w:r w:rsidRPr="00AB444B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ar-SA"/>
        </w:rPr>
        <w:t xml:space="preserve"> Российской Федерации </w:t>
      </w:r>
      <w:r w:rsidR="00AB4758" w:rsidRPr="00AB444B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Иванова Людмила Петровна</w:t>
      </w:r>
      <w:r w:rsidR="00AB4758" w:rsidRPr="00AB4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01.05.1958 года рождения, паспорт 97 03 944111, выдан 06.05.2003 года </w:t>
      </w:r>
      <w:proofErr w:type="gramStart"/>
      <w:r w:rsidR="00AB4758" w:rsidRPr="00AB444B">
        <w:rPr>
          <w:rFonts w:ascii="Times New Roman" w:hAnsi="Times New Roman" w:cs="Times New Roman"/>
          <w:color w:val="FFFFFF" w:themeColor="background1"/>
          <w:sz w:val="24"/>
          <w:szCs w:val="24"/>
        </w:rPr>
        <w:t>Ленинским</w:t>
      </w:r>
      <w:proofErr w:type="gramEnd"/>
      <w:r w:rsidR="00AB4758" w:rsidRPr="00AB4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РОВД гор. Чебоксары Чувашской Республики, </w:t>
      </w:r>
      <w:proofErr w:type="gramStart"/>
      <w:r w:rsidR="00AB4758" w:rsidRPr="00AB444B">
        <w:rPr>
          <w:rFonts w:ascii="Times New Roman" w:hAnsi="Times New Roman" w:cs="Times New Roman"/>
          <w:color w:val="FFFFFF" w:themeColor="background1"/>
          <w:sz w:val="24"/>
          <w:szCs w:val="24"/>
        </w:rPr>
        <w:t>зарегистрированная</w:t>
      </w:r>
      <w:proofErr w:type="gramEnd"/>
      <w:r w:rsidR="00AB4758" w:rsidRPr="00AB4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по адресу: Чувашская Республика, г</w:t>
      </w:r>
      <w:r w:rsidR="00492C79" w:rsidRPr="00AB4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ород </w:t>
      </w:r>
      <w:r w:rsidR="00AB4758" w:rsidRPr="00AB444B">
        <w:rPr>
          <w:rFonts w:ascii="Times New Roman" w:hAnsi="Times New Roman" w:cs="Times New Roman"/>
          <w:color w:val="FFFFFF" w:themeColor="background1"/>
          <w:sz w:val="24"/>
          <w:szCs w:val="24"/>
        </w:rPr>
        <w:t>Чебоксары, ул</w:t>
      </w:r>
      <w:r w:rsidR="00492C79" w:rsidRPr="00AB444B">
        <w:rPr>
          <w:rFonts w:ascii="Times New Roman" w:hAnsi="Times New Roman" w:cs="Times New Roman"/>
          <w:color w:val="FFFFFF" w:themeColor="background1"/>
          <w:sz w:val="24"/>
          <w:szCs w:val="24"/>
        </w:rPr>
        <w:t>ица</w:t>
      </w:r>
      <w:r w:rsidR="00AB4758" w:rsidRPr="00AB4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Николая Рождественского, дом № 9, квартира № 152</w:t>
      </w:r>
      <w:r w:rsidR="00AB4758" w:rsidRPr="00492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C7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именуем</w:t>
      </w:r>
      <w:r w:rsidRPr="00492C7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ая</w:t>
      </w:r>
      <w:proofErr w:type="spellEnd"/>
      <w:r w:rsidRPr="00492C7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492C7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дальнейшем</w:t>
      </w:r>
      <w:proofErr w:type="spellEnd"/>
      <w:r w:rsidRPr="00492C7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 w:rsidR="004B68CD" w:rsidRPr="00492C7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Участник</w:t>
      </w:r>
      <w:proofErr w:type="spellEnd"/>
      <w:r w:rsidR="004B68CD" w:rsidRPr="00492C7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B68CD" w:rsidRPr="00492C7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долевого</w:t>
      </w:r>
      <w:proofErr w:type="spellEnd"/>
      <w:r w:rsidR="004B68CD" w:rsidRPr="00492C7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B68CD" w:rsidRPr="00492C7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строительства</w:t>
      </w:r>
      <w:proofErr w:type="spellEnd"/>
      <w:r w:rsidRPr="00492C7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», с </w:t>
      </w:r>
      <w:proofErr w:type="spellStart"/>
      <w:r w:rsidRPr="00492C7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другой</w:t>
      </w:r>
      <w:proofErr w:type="spellEnd"/>
      <w:r w:rsidRPr="00492C7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стороны</w:t>
      </w:r>
      <w:proofErr w:type="spellEnd"/>
      <w:r w:rsidRPr="00492C7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92C7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вместе</w:t>
      </w:r>
      <w:proofErr w:type="spellEnd"/>
      <w:r w:rsidRPr="00492C7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именуемые</w:t>
      </w:r>
      <w:proofErr w:type="spellEnd"/>
      <w:r w:rsidRPr="00492C7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 w:rsidRPr="00492C7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Стороны</w:t>
      </w:r>
      <w:proofErr w:type="spellEnd"/>
      <w:r w:rsidRPr="00492C7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», </w:t>
      </w:r>
      <w:proofErr w:type="spellStart"/>
      <w:r w:rsidRPr="00492C7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заключили</w:t>
      </w:r>
      <w:proofErr w:type="spellEnd"/>
      <w:r w:rsidRPr="00492C7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настоящий</w:t>
      </w:r>
      <w:proofErr w:type="spellEnd"/>
      <w:r w:rsidRPr="00492C7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договор</w:t>
      </w:r>
      <w:proofErr w:type="spellEnd"/>
      <w:r w:rsidRPr="00492C7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о </w:t>
      </w:r>
      <w:proofErr w:type="spellStart"/>
      <w:r w:rsidRPr="00492C7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нижеследующем</w:t>
      </w:r>
      <w:proofErr w:type="spellEnd"/>
      <w:r w:rsidRPr="00492C7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:</w:t>
      </w:r>
    </w:p>
    <w:p w14:paraId="5AA0BB2A" w14:textId="77777777" w:rsidR="00AB4758" w:rsidRPr="00492C79" w:rsidRDefault="00AB4758" w:rsidP="007A00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14:paraId="4B39DCFA" w14:textId="77777777" w:rsidR="007A00F8" w:rsidRPr="00492C79" w:rsidRDefault="007A00F8" w:rsidP="004250BB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 w:firstLine="0"/>
        <w:jc w:val="center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492C7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ПРЕДМЕТ ДОГОВОРА.</w:t>
      </w:r>
    </w:p>
    <w:p w14:paraId="05DF4714" w14:textId="35567313" w:rsidR="004B68CD" w:rsidRPr="00EB12AD" w:rsidRDefault="004B68CD" w:rsidP="004250BB">
      <w:pPr>
        <w:pStyle w:val="a3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В соответствии с условиями настоящего договора Застройщик обязуется в предусмотренный договором срок своими силами и (или) с привлечением других лиц построить (создать) многоквартирный дом,</w:t>
      </w:r>
      <w:r w:rsidRPr="00EB12AD">
        <w:rPr>
          <w:rFonts w:ascii="Times New Roman" w:hAnsi="Times New Roman" w:cs="Times New Roman"/>
          <w:sz w:val="24"/>
          <w:szCs w:val="24"/>
        </w:rPr>
        <w:t xml:space="preserve"> </w:t>
      </w: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расположенный по адресу: </w:t>
      </w:r>
      <w:r w:rsidR="005E0409" w:rsidRPr="00EB12AD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 xml:space="preserve">Чувашская Республика, город Чебоксары, улица </w:t>
      </w:r>
      <w:proofErr w:type="spellStart"/>
      <w:r w:rsidR="005E0409" w:rsidRPr="00EB12AD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>Грасиса</w:t>
      </w:r>
      <w:proofErr w:type="spellEnd"/>
      <w:r w:rsidR="005E0409" w:rsidRPr="00EB12AD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>, позиция</w:t>
      </w:r>
      <w:r w:rsidR="00176331" w:rsidRPr="00EB12AD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 xml:space="preserve"> 2</w:t>
      </w: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(далее Объект), и посл</w:t>
      </w:r>
      <w:r w:rsidR="004F0DCC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е получения разрешения на ввод </w:t>
      </w: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его в эксплуатацию передать Участник</w:t>
      </w:r>
      <w:r w:rsidR="00641BE9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</w:t>
      </w: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долевого строительства в собственность предусмотренный настоящим Договором Объект долевого строительства, а Участник долевого строительства обязу</w:t>
      </w:r>
      <w:r w:rsidR="00641BE9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е</w:t>
      </w: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тся уплатить обусловленную договором цену и принять Объект долевого строительства.</w:t>
      </w:r>
    </w:p>
    <w:p w14:paraId="61B67F17" w14:textId="77777777" w:rsidR="007A00F8" w:rsidRPr="00EB12AD" w:rsidRDefault="00DB09CE" w:rsidP="004250BB">
      <w:pPr>
        <w:pStyle w:val="a3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</w:pPr>
      <w:r w:rsidRPr="00EB12AD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>Объектом долевого строительства по настоящему Договору является жилое помещение (квартира) со следующими характеристиками</w:t>
      </w:r>
      <w:r w:rsidR="007A00F8" w:rsidRPr="00EB12AD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>:</w:t>
      </w:r>
    </w:p>
    <w:p w14:paraId="3136715E" w14:textId="462CD2E4" w:rsidR="007A00F8" w:rsidRPr="00EB12AD" w:rsidRDefault="007A00F8" w:rsidP="005D6EBC">
      <w:pPr>
        <w:pStyle w:val="a3"/>
        <w:widowControl w:val="0"/>
        <w:numPr>
          <w:ilvl w:val="2"/>
          <w:numId w:val="2"/>
        </w:numPr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Условный (на время строительства) номер Квартиры – </w:t>
      </w:r>
      <w:r w:rsidR="00492C79" w:rsidRPr="00AB444B">
        <w:rPr>
          <w:rFonts w:ascii="Times New Roman" w:eastAsia="Andale Sans UI" w:hAnsi="Times New Roman" w:cs="Times New Roman"/>
          <w:color w:val="FFFFFF" w:themeColor="background1"/>
          <w:kern w:val="3"/>
          <w:sz w:val="24"/>
          <w:szCs w:val="24"/>
          <w:lang w:eastAsia="ja-JP" w:bidi="fa-IR"/>
        </w:rPr>
        <w:t>1</w:t>
      </w: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14:paraId="10A7FF17" w14:textId="5EB911A4" w:rsidR="007A00F8" w:rsidRPr="00EB12AD" w:rsidRDefault="007A00F8" w:rsidP="005D6EBC">
      <w:pPr>
        <w:pStyle w:val="a3"/>
        <w:widowControl w:val="0"/>
        <w:numPr>
          <w:ilvl w:val="2"/>
          <w:numId w:val="2"/>
        </w:numPr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Квартира расположена на </w:t>
      </w:r>
      <w:r w:rsidR="00492C79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</w:t>
      </w: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этаже в </w:t>
      </w:r>
      <w:r w:rsidR="00492C79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</w:t>
      </w:r>
      <w:r w:rsidR="004F0DCC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подъезде Объекта.</w:t>
      </w:r>
    </w:p>
    <w:p w14:paraId="17F1C3F7" w14:textId="176C608E" w:rsidR="007A00F8" w:rsidRPr="00EB12AD" w:rsidRDefault="007A00F8" w:rsidP="005D6EBC">
      <w:pPr>
        <w:pStyle w:val="a3"/>
        <w:widowControl w:val="0"/>
        <w:numPr>
          <w:ilvl w:val="2"/>
          <w:numId w:val="2"/>
        </w:numPr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Квартира состоит из </w:t>
      </w:r>
      <w:r w:rsidR="00492C79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2 </w:t>
      </w:r>
      <w:r w:rsidR="005E0409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жилых комнат, кухни, ванной комнаты, </w:t>
      </w:r>
      <w:r w:rsidR="004D2F0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с/у,</w:t>
      </w:r>
      <w:r w:rsidR="005E0409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прихожей и </w:t>
      </w:r>
      <w:r w:rsidR="00492C79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1 </w:t>
      </w:r>
      <w:r w:rsidR="005E0409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лоджии</w:t>
      </w: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14:paraId="30F78D75" w14:textId="15876945" w:rsidR="007A00F8" w:rsidRPr="00EB12AD" w:rsidRDefault="007A00F8" w:rsidP="005D6EBC">
      <w:pPr>
        <w:pStyle w:val="a3"/>
        <w:widowControl w:val="0"/>
        <w:numPr>
          <w:ilvl w:val="2"/>
          <w:numId w:val="2"/>
        </w:numPr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Ориентировочная проектная площадь Квартиры составляет </w:t>
      </w:r>
      <w:r w:rsidR="00492C79" w:rsidRPr="00AB444B">
        <w:rPr>
          <w:rFonts w:ascii="Times New Roman" w:eastAsia="Andale Sans UI" w:hAnsi="Times New Roman" w:cs="Times New Roman"/>
          <w:color w:val="FFFFFF" w:themeColor="background1"/>
          <w:kern w:val="3"/>
          <w:sz w:val="24"/>
          <w:szCs w:val="24"/>
          <w:lang w:eastAsia="ja-JP" w:bidi="fa-IR"/>
        </w:rPr>
        <w:t>62,1</w:t>
      </w:r>
      <w:r w:rsidR="004F0DCC" w:rsidRPr="00AB444B">
        <w:rPr>
          <w:rFonts w:ascii="Times New Roman" w:eastAsia="Andale Sans UI" w:hAnsi="Times New Roman" w:cs="Times New Roman"/>
          <w:color w:val="FFFFFF" w:themeColor="background1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кв.м</w:t>
      </w:r>
      <w:proofErr w:type="spellEnd"/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. (в том числе </w:t>
      </w:r>
      <w:r w:rsidR="00A2096E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площадь</w:t>
      </w: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лоджии с коэффициентом 0,5</w:t>
      </w:r>
      <w:r w:rsidR="00A2096E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)</w:t>
      </w: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14:paraId="23FA9A39" w14:textId="77777777" w:rsidR="007A00F8" w:rsidRPr="00EB12AD" w:rsidRDefault="007A00F8" w:rsidP="005D6EBC">
      <w:pPr>
        <w:pStyle w:val="a3"/>
        <w:widowControl w:val="0"/>
        <w:numPr>
          <w:ilvl w:val="2"/>
          <w:numId w:val="2"/>
        </w:numPr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Площади помещений Квартиры</w:t>
      </w:r>
      <w:r w:rsidR="00DB09CE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указаны в Плане Объекта долевого строительства (квартиры), отображающ</w:t>
      </w:r>
      <w:r w:rsidR="004250BB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его</w:t>
      </w:r>
      <w:r w:rsidR="00DB09CE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в графической форме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балконов, террас), площади помещений вспомогательного использования, местоположение объекта долевого строительства на этаже многоквартирного дома. План приложен к настоящему Договору и  является его неотъемлемой частью</w:t>
      </w: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14:paraId="5FFB3294" w14:textId="77777777" w:rsidR="007A00F8" w:rsidRPr="00EB12AD" w:rsidRDefault="007A00F8" w:rsidP="004250BB">
      <w:pPr>
        <w:pStyle w:val="a3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На момент завершения строительства Объекта Квартира должна быть в следующем состоянии и комплектации:</w:t>
      </w:r>
    </w:p>
    <w:p w14:paraId="42D0489C" w14:textId="77777777" w:rsidR="005E0409" w:rsidRPr="00EB12AD" w:rsidRDefault="005E0409" w:rsidP="005E0409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B12AD">
        <w:rPr>
          <w:rFonts w:ascii="Times New Roman" w:eastAsia="Calibri" w:hAnsi="Times New Roman" w:cs="Times New Roman"/>
          <w:kern w:val="3"/>
          <w:sz w:val="24"/>
          <w:szCs w:val="24"/>
        </w:rPr>
        <w:t xml:space="preserve">- стены наружные: наружный слой – силикатный лицевой кирпич или керамический лицевой кирпич, внутренний слой – керамический </w:t>
      </w:r>
      <w:proofErr w:type="spellStart"/>
      <w:r w:rsidRPr="00EB12AD">
        <w:rPr>
          <w:rFonts w:ascii="Times New Roman" w:eastAsia="Calibri" w:hAnsi="Times New Roman" w:cs="Times New Roman"/>
          <w:kern w:val="3"/>
          <w:sz w:val="24"/>
          <w:szCs w:val="24"/>
        </w:rPr>
        <w:t>поризованный</w:t>
      </w:r>
      <w:proofErr w:type="spellEnd"/>
      <w:r w:rsidRPr="00EB12AD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камень и керамический </w:t>
      </w:r>
      <w:proofErr w:type="spellStart"/>
      <w:r w:rsidRPr="00EB12AD">
        <w:rPr>
          <w:rFonts w:ascii="Times New Roman" w:eastAsia="Calibri" w:hAnsi="Times New Roman" w:cs="Times New Roman"/>
          <w:kern w:val="3"/>
          <w:sz w:val="24"/>
          <w:szCs w:val="24"/>
        </w:rPr>
        <w:t>поризованный</w:t>
      </w:r>
      <w:proofErr w:type="spellEnd"/>
      <w:r w:rsidRPr="00EB12AD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кирпич;</w:t>
      </w:r>
    </w:p>
    <w:p w14:paraId="4B7E5147" w14:textId="77777777" w:rsidR="005E0409" w:rsidRPr="00EB12AD" w:rsidRDefault="005E0409" w:rsidP="005E0409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B12AD">
        <w:rPr>
          <w:rFonts w:ascii="Times New Roman" w:eastAsia="Calibri" w:hAnsi="Times New Roman" w:cs="Times New Roman"/>
          <w:kern w:val="3"/>
          <w:sz w:val="24"/>
          <w:szCs w:val="24"/>
        </w:rPr>
        <w:t>- стены внутренние – из полнотелого керамического кирпича или силикатного полнотелого кирпича;</w:t>
      </w:r>
    </w:p>
    <w:p w14:paraId="4800EB02" w14:textId="77777777" w:rsidR="005E0409" w:rsidRPr="00EB12AD" w:rsidRDefault="005E0409" w:rsidP="005E0409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B12AD">
        <w:rPr>
          <w:rFonts w:ascii="Times New Roman" w:eastAsia="Calibri" w:hAnsi="Times New Roman" w:cs="Times New Roman"/>
          <w:kern w:val="3"/>
          <w:sz w:val="24"/>
          <w:szCs w:val="24"/>
        </w:rPr>
        <w:t>- перегородки межквартирные – из керамзитобетонных блоков;</w:t>
      </w:r>
    </w:p>
    <w:p w14:paraId="37E7E87E" w14:textId="77777777" w:rsidR="004F0DCC" w:rsidRPr="00EB12AD" w:rsidRDefault="004F0DCC" w:rsidP="004F0DC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B12AD">
        <w:rPr>
          <w:rFonts w:ascii="Times New Roman" w:eastAsia="Calibri" w:hAnsi="Times New Roman" w:cs="Times New Roman"/>
          <w:kern w:val="3"/>
          <w:sz w:val="24"/>
          <w:szCs w:val="24"/>
        </w:rPr>
        <w:t>- перегородки межкомнатные – из силикатных блоков;</w:t>
      </w:r>
    </w:p>
    <w:p w14:paraId="6C047185" w14:textId="77777777" w:rsidR="005E0409" w:rsidRPr="00EB12AD" w:rsidRDefault="005E0409" w:rsidP="005E0409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B12AD">
        <w:rPr>
          <w:rFonts w:ascii="Times New Roman" w:eastAsia="Calibri" w:hAnsi="Times New Roman" w:cs="Times New Roman"/>
          <w:kern w:val="3"/>
          <w:sz w:val="24"/>
          <w:szCs w:val="24"/>
        </w:rPr>
        <w:t>- окна, балконные двери – из ПВХ профилей с двухкамерным стеклопакетом;</w:t>
      </w:r>
    </w:p>
    <w:p w14:paraId="0183F1C8" w14:textId="77777777" w:rsidR="005E0409" w:rsidRPr="00EB12AD" w:rsidRDefault="005E0409" w:rsidP="005E0409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B12AD">
        <w:rPr>
          <w:rFonts w:ascii="Times New Roman" w:eastAsia="Calibri" w:hAnsi="Times New Roman" w:cs="Times New Roman"/>
          <w:kern w:val="3"/>
          <w:sz w:val="24"/>
          <w:szCs w:val="24"/>
        </w:rPr>
        <w:t>- остекление лоджии – из ПВХ профилей с одинарным остеклением;</w:t>
      </w:r>
    </w:p>
    <w:p w14:paraId="3DDF3FE0" w14:textId="77777777" w:rsidR="005E0409" w:rsidRPr="00EB12AD" w:rsidRDefault="005E0409" w:rsidP="005E0409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B12AD">
        <w:rPr>
          <w:rFonts w:ascii="Times New Roman" w:eastAsia="Calibri" w:hAnsi="Times New Roman" w:cs="Times New Roman"/>
          <w:kern w:val="3"/>
          <w:sz w:val="24"/>
          <w:szCs w:val="24"/>
        </w:rPr>
        <w:t>- входная дверь – дверь глухая деревянная;</w:t>
      </w:r>
    </w:p>
    <w:p w14:paraId="38A25363" w14:textId="77777777" w:rsidR="005E0409" w:rsidRPr="00EB12AD" w:rsidRDefault="005E0409" w:rsidP="005E0409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i/>
          <w:iCs/>
          <w:kern w:val="3"/>
          <w:sz w:val="24"/>
          <w:szCs w:val="24"/>
          <w:u w:val="single"/>
        </w:rPr>
      </w:pPr>
      <w:r w:rsidRPr="00EB12AD">
        <w:rPr>
          <w:rFonts w:ascii="Times New Roman" w:eastAsia="Calibri" w:hAnsi="Times New Roman" w:cs="Times New Roman"/>
          <w:kern w:val="3"/>
          <w:sz w:val="24"/>
          <w:szCs w:val="24"/>
        </w:rPr>
        <w:t>- стяжка полов из цементно-песчаной смеси во всех помещениях</w:t>
      </w:r>
      <w:r w:rsidR="001B5887" w:rsidRPr="00EB12AD">
        <w:rPr>
          <w:rFonts w:ascii="Times New Roman" w:eastAsia="Calibri" w:hAnsi="Times New Roman" w:cs="Times New Roman"/>
          <w:kern w:val="3"/>
          <w:sz w:val="24"/>
          <w:szCs w:val="24"/>
        </w:rPr>
        <w:t xml:space="preserve"> (за исключением лод</w:t>
      </w:r>
      <w:r w:rsidR="00FD711D" w:rsidRPr="00EB12AD">
        <w:rPr>
          <w:rFonts w:ascii="Times New Roman" w:eastAsia="Calibri" w:hAnsi="Times New Roman" w:cs="Times New Roman"/>
          <w:kern w:val="3"/>
          <w:sz w:val="24"/>
          <w:szCs w:val="24"/>
        </w:rPr>
        <w:t>ж</w:t>
      </w:r>
      <w:r w:rsidR="001B5887" w:rsidRPr="00EB12AD">
        <w:rPr>
          <w:rFonts w:ascii="Times New Roman" w:eastAsia="Calibri" w:hAnsi="Times New Roman" w:cs="Times New Roman"/>
          <w:kern w:val="3"/>
          <w:sz w:val="24"/>
          <w:szCs w:val="24"/>
        </w:rPr>
        <w:t>ий/балконов)</w:t>
      </w:r>
      <w:r w:rsidRPr="00EB12AD">
        <w:rPr>
          <w:rFonts w:ascii="Times New Roman" w:eastAsia="Calibri" w:hAnsi="Times New Roman" w:cs="Times New Roman"/>
          <w:iCs/>
          <w:kern w:val="3"/>
          <w:sz w:val="24"/>
          <w:szCs w:val="24"/>
        </w:rPr>
        <w:t>;</w:t>
      </w:r>
    </w:p>
    <w:p w14:paraId="4665C831" w14:textId="77777777" w:rsidR="005E0409" w:rsidRPr="00EB12AD" w:rsidRDefault="005E0409" w:rsidP="005E0409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B12AD"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 xml:space="preserve">- отопление – поквартирное теплоснабжение с использованием индивидуального настенного двухконтурного газового котла с закрытой камерой сгорания, разводка к отопительным приборам из </w:t>
      </w:r>
      <w:proofErr w:type="spellStart"/>
      <w:r w:rsidRPr="00EB12AD">
        <w:rPr>
          <w:rFonts w:ascii="Times New Roman" w:eastAsia="Calibri" w:hAnsi="Times New Roman" w:cs="Times New Roman"/>
          <w:kern w:val="3"/>
          <w:sz w:val="24"/>
          <w:szCs w:val="24"/>
        </w:rPr>
        <w:t>металлополимерных</w:t>
      </w:r>
      <w:proofErr w:type="spellEnd"/>
      <w:r w:rsidRPr="00EB12AD">
        <w:rPr>
          <w:rFonts w:ascii="Times New Roman" w:eastAsia="Calibri" w:hAnsi="Times New Roman" w:cs="Times New Roman"/>
          <w:kern w:val="3"/>
          <w:sz w:val="24"/>
          <w:szCs w:val="24"/>
        </w:rPr>
        <w:t xml:space="preserve"> труб, приборы отопления – алюминиевые радиаторы;</w:t>
      </w:r>
    </w:p>
    <w:p w14:paraId="49BDE7BA" w14:textId="77777777" w:rsidR="005E0409" w:rsidRPr="00EB12AD" w:rsidRDefault="005E0409" w:rsidP="005E0409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B12AD">
        <w:rPr>
          <w:rFonts w:ascii="Times New Roman" w:eastAsia="Calibri" w:hAnsi="Times New Roman" w:cs="Times New Roman"/>
          <w:kern w:val="3"/>
          <w:sz w:val="24"/>
          <w:szCs w:val="24"/>
        </w:rPr>
        <w:t xml:space="preserve">- сантехническая разводка холодной воды – от стояка из стальных труб до прибора индивидуального учета; горячее водоснабжение – от индивидуального настенного двухконтурного газового котла; подводки к санитарным приборам в конструкции пола из </w:t>
      </w:r>
      <w:proofErr w:type="spellStart"/>
      <w:r w:rsidRPr="00EB12AD">
        <w:rPr>
          <w:rFonts w:ascii="Times New Roman" w:eastAsia="Calibri" w:hAnsi="Times New Roman" w:cs="Times New Roman"/>
          <w:kern w:val="3"/>
          <w:sz w:val="24"/>
          <w:szCs w:val="24"/>
        </w:rPr>
        <w:t>металлополимерных</w:t>
      </w:r>
      <w:proofErr w:type="spellEnd"/>
      <w:r w:rsidRPr="00EB12AD">
        <w:rPr>
          <w:rFonts w:ascii="Times New Roman" w:eastAsia="Calibri" w:hAnsi="Times New Roman" w:cs="Times New Roman"/>
          <w:kern w:val="3"/>
          <w:sz w:val="24"/>
          <w:szCs w:val="24"/>
        </w:rPr>
        <w:t xml:space="preserve"> труб, по стенам – из </w:t>
      </w:r>
      <w:proofErr w:type="spellStart"/>
      <w:r w:rsidRPr="00EB12AD">
        <w:rPr>
          <w:rFonts w:ascii="Times New Roman" w:eastAsia="Calibri" w:hAnsi="Times New Roman" w:cs="Times New Roman"/>
          <w:kern w:val="3"/>
          <w:sz w:val="24"/>
          <w:szCs w:val="24"/>
        </w:rPr>
        <w:t>полипропиленновых</w:t>
      </w:r>
      <w:proofErr w:type="spellEnd"/>
      <w:r w:rsidRPr="00EB12AD">
        <w:rPr>
          <w:rFonts w:ascii="Times New Roman" w:eastAsia="Calibri" w:hAnsi="Times New Roman" w:cs="Times New Roman"/>
          <w:kern w:val="3"/>
          <w:sz w:val="24"/>
          <w:szCs w:val="24"/>
        </w:rPr>
        <w:t xml:space="preserve"> труб;</w:t>
      </w:r>
    </w:p>
    <w:p w14:paraId="156FA1F1" w14:textId="77777777" w:rsidR="005E0409" w:rsidRPr="00EB12AD" w:rsidRDefault="005E0409" w:rsidP="005E0409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B12AD">
        <w:rPr>
          <w:rFonts w:ascii="Times New Roman" w:eastAsia="Calibri" w:hAnsi="Times New Roman" w:cs="Times New Roman"/>
          <w:kern w:val="3"/>
          <w:sz w:val="24"/>
          <w:szCs w:val="24"/>
        </w:rPr>
        <w:t>- выполняется электрическая разводка с установкой розеток, выключателей; вертикальная прокладка слаботочных сетей телевидения, интернета, распределительные сети прокладываются до прихожей;</w:t>
      </w:r>
    </w:p>
    <w:p w14:paraId="76A44615" w14:textId="77777777" w:rsidR="007A00F8" w:rsidRPr="00EB12AD" w:rsidRDefault="005E0409" w:rsidP="005E0409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B12AD">
        <w:rPr>
          <w:rFonts w:ascii="Times New Roman" w:eastAsia="Calibri" w:hAnsi="Times New Roman" w:cs="Times New Roman"/>
          <w:kern w:val="3"/>
          <w:sz w:val="24"/>
          <w:szCs w:val="24"/>
        </w:rPr>
        <w:t>- устанавливаются приборы учета электроэнергии, холодной воды, газоснабжения.</w:t>
      </w:r>
    </w:p>
    <w:p w14:paraId="172181ED" w14:textId="77777777" w:rsidR="007A00F8" w:rsidRPr="00EB12AD" w:rsidRDefault="007A00F8" w:rsidP="004250BB">
      <w:pPr>
        <w:pStyle w:val="a3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 согласованию Сторон в Квартире Застройщиком не выполняются следующие виды работ:</w:t>
      </w:r>
    </w:p>
    <w:p w14:paraId="7B8222F5" w14:textId="77777777" w:rsidR="005E0409" w:rsidRPr="00EB12AD" w:rsidRDefault="005E0409" w:rsidP="005E0409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 чистовая внутренняя отделка стен, перегородок, потолков, откосов, труб (</w:t>
      </w:r>
      <w:r w:rsidR="00183607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штукатурка межкомнатных перегородок, </w:t>
      </w: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шпаклевка, оклейка обоями, окраска);</w:t>
      </w:r>
    </w:p>
    <w:p w14:paraId="4A84043E" w14:textId="77777777" w:rsidR="005E0409" w:rsidRPr="00EB12AD" w:rsidRDefault="005E0409" w:rsidP="005E0409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 устройство покрытия полов в помещениях квартиры: из линолеума в жилых комнатах, кухне, прихожей; плиточные в ванной комнате, туалете, стяжка по плитам лоджий;</w:t>
      </w:r>
    </w:p>
    <w:p w14:paraId="45A3A673" w14:textId="77777777" w:rsidR="005E0409" w:rsidRPr="00EB12AD" w:rsidRDefault="005E0409" w:rsidP="005E0409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- </w:t>
      </w:r>
      <w:r w:rsidR="00FD711D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установка </w:t>
      </w:r>
      <w:proofErr w:type="spellStart"/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подоконник</w:t>
      </w:r>
      <w:r w:rsidR="00FD711D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ов</w:t>
      </w:r>
      <w:proofErr w:type="spellEnd"/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– </w:t>
      </w:r>
      <w:proofErr w:type="spellStart"/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из</w:t>
      </w:r>
      <w:proofErr w:type="spellEnd"/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подоконной</w:t>
      </w:r>
      <w:proofErr w:type="spellEnd"/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доски</w:t>
      </w:r>
      <w:proofErr w:type="spellEnd"/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ПВХ;</w:t>
      </w:r>
    </w:p>
    <w:p w14:paraId="32356125" w14:textId="77777777" w:rsidR="005E0409" w:rsidRPr="00EB12AD" w:rsidRDefault="005E0409" w:rsidP="005E0409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 устройство штукатурки оконных откосов;</w:t>
      </w:r>
    </w:p>
    <w:p w14:paraId="44DC9A57" w14:textId="77777777" w:rsidR="005E0409" w:rsidRPr="00EB12AD" w:rsidRDefault="005E0409" w:rsidP="005E0409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 установка межкомнатных дверей;</w:t>
      </w:r>
    </w:p>
    <w:p w14:paraId="5E19C389" w14:textId="77777777" w:rsidR="005E0409" w:rsidRPr="00EB12AD" w:rsidRDefault="005E0409" w:rsidP="005E0409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 установка газовой плиты, сантехнического оборудования, в том числе полотенцесушителя и запорной арматуры, электрических патронов;</w:t>
      </w:r>
    </w:p>
    <w:p w14:paraId="1D6F46FF" w14:textId="77777777" w:rsidR="005E0409" w:rsidRPr="00EB12AD" w:rsidRDefault="005E0409" w:rsidP="005E0409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 противопожарная сигнализация;</w:t>
      </w:r>
    </w:p>
    <w:p w14:paraId="51037183" w14:textId="77777777" w:rsidR="005E0409" w:rsidRPr="00EB12AD" w:rsidRDefault="005E0409" w:rsidP="005E0409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 домофонная связь, за исключением кабельной разводки;</w:t>
      </w:r>
    </w:p>
    <w:p w14:paraId="0C26965E" w14:textId="77777777" w:rsidR="005E0409" w:rsidRPr="00EB12AD" w:rsidRDefault="005E0409" w:rsidP="005E0409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 установка вентиляционных решеток на вентканалы;</w:t>
      </w:r>
    </w:p>
    <w:p w14:paraId="3F635D94" w14:textId="77777777" w:rsidR="005E0409" w:rsidRPr="00EB12AD" w:rsidRDefault="005E0409" w:rsidP="005E0409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- установка канальных вентиляторов в Квартире; </w:t>
      </w:r>
    </w:p>
    <w:p w14:paraId="6209D0E7" w14:textId="77777777" w:rsidR="007A00F8" w:rsidRPr="00EB12AD" w:rsidRDefault="005E0409" w:rsidP="005E0409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 установка электрического звонка</w:t>
      </w:r>
      <w:r w:rsidR="007A00F8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14:paraId="2DA01B77" w14:textId="622C12CA" w:rsidR="007A00F8" w:rsidRPr="00EB12AD" w:rsidRDefault="007A00F8" w:rsidP="007A00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D">
        <w:rPr>
          <w:rFonts w:ascii="Times New Roman" w:eastAsia="Calibri" w:hAnsi="Times New Roman" w:cs="Times New Roman"/>
          <w:kern w:val="3"/>
          <w:sz w:val="24"/>
          <w:szCs w:val="24"/>
        </w:rPr>
        <w:t xml:space="preserve">Установка сантехнических приборов, приобретение и доставка газовой плиты </w:t>
      </w:r>
      <w:r w:rsidR="00284A95" w:rsidRPr="00EB12AD">
        <w:rPr>
          <w:rFonts w:ascii="Times New Roman" w:eastAsia="Calibri" w:hAnsi="Times New Roman" w:cs="Times New Roman"/>
          <w:kern w:val="3"/>
          <w:sz w:val="24"/>
          <w:szCs w:val="24"/>
        </w:rPr>
        <w:t>до строительной площадки</w:t>
      </w:r>
      <w:r w:rsidRPr="00EB12AD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осуществляется </w:t>
      </w:r>
      <w:r w:rsidR="005E0409" w:rsidRPr="00EB12AD">
        <w:rPr>
          <w:rFonts w:ascii="Times New Roman" w:eastAsia="Calibri" w:hAnsi="Times New Roman" w:cs="Times New Roman"/>
          <w:kern w:val="3"/>
          <w:sz w:val="24"/>
          <w:szCs w:val="24"/>
        </w:rPr>
        <w:t xml:space="preserve">Участником долевого строительства </w:t>
      </w:r>
      <w:r w:rsidRPr="00EB12AD">
        <w:rPr>
          <w:rFonts w:ascii="Times New Roman" w:eastAsia="Calibri" w:hAnsi="Times New Roman" w:cs="Times New Roman"/>
          <w:kern w:val="3"/>
          <w:sz w:val="24"/>
          <w:szCs w:val="24"/>
        </w:rPr>
        <w:t xml:space="preserve">самостоятельно и за свой счет. Газовая плита с </w:t>
      </w:r>
      <w:r w:rsidRPr="00EB12AD">
        <w:rPr>
          <w:rFonts w:ascii="Times New Roman" w:eastAsia="Calibri" w:hAnsi="Times New Roman" w:cs="Times New Roman"/>
          <w:sz w:val="24"/>
          <w:szCs w:val="24"/>
        </w:rPr>
        <w:t xml:space="preserve">функцией полного </w:t>
      </w:r>
      <w:proofErr w:type="gramStart"/>
      <w:r w:rsidRPr="00EB12AD">
        <w:rPr>
          <w:rFonts w:ascii="Times New Roman" w:eastAsia="Calibri" w:hAnsi="Times New Roman" w:cs="Times New Roman"/>
          <w:sz w:val="24"/>
          <w:szCs w:val="24"/>
        </w:rPr>
        <w:t>газ-контроля</w:t>
      </w:r>
      <w:proofErr w:type="gramEnd"/>
      <w:r w:rsidRPr="00EB12AD">
        <w:rPr>
          <w:rFonts w:ascii="Times New Roman" w:eastAsia="Calibri" w:hAnsi="Times New Roman" w:cs="Times New Roman"/>
          <w:sz w:val="24"/>
          <w:szCs w:val="24"/>
        </w:rPr>
        <w:t xml:space="preserve"> и ПВХ газовой подводкой длиной 1,5 м с соединением на концах «гайка-штуцер» </w:t>
      </w:r>
      <w:r w:rsidRPr="00EB12AD">
        <w:rPr>
          <w:rFonts w:ascii="Times New Roman" w:eastAsia="Calibri" w:hAnsi="Times New Roman" w:cs="Times New Roman"/>
          <w:kern w:val="3"/>
          <w:sz w:val="24"/>
          <w:szCs w:val="24"/>
        </w:rPr>
        <w:t xml:space="preserve">должна быть доставлена </w:t>
      </w:r>
      <w:r w:rsidR="005E0409" w:rsidRPr="00EB12AD">
        <w:rPr>
          <w:rFonts w:ascii="Times New Roman" w:eastAsia="Calibri" w:hAnsi="Times New Roman" w:cs="Times New Roman"/>
          <w:kern w:val="3"/>
          <w:sz w:val="24"/>
          <w:szCs w:val="24"/>
        </w:rPr>
        <w:t xml:space="preserve">Участником долевого строительства </w:t>
      </w:r>
      <w:r w:rsidR="001440EF" w:rsidRPr="00EB12AD">
        <w:rPr>
          <w:rFonts w:ascii="Times New Roman" w:eastAsia="Calibri" w:hAnsi="Times New Roman" w:cs="Times New Roman"/>
          <w:kern w:val="3"/>
          <w:sz w:val="24"/>
          <w:szCs w:val="24"/>
        </w:rPr>
        <w:t>не позднее 14</w:t>
      </w:r>
      <w:r w:rsidRPr="00EB12AD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календарных </w:t>
      </w:r>
      <w:r w:rsidR="001440EF" w:rsidRPr="00EB12AD">
        <w:rPr>
          <w:rFonts w:ascii="Times New Roman" w:eastAsia="Calibri" w:hAnsi="Times New Roman" w:cs="Times New Roman"/>
          <w:kern w:val="3"/>
          <w:sz w:val="24"/>
          <w:szCs w:val="24"/>
        </w:rPr>
        <w:t xml:space="preserve">с даты </w:t>
      </w:r>
      <w:r w:rsidR="00284A95" w:rsidRPr="00EB12AD">
        <w:rPr>
          <w:rFonts w:ascii="Times New Roman" w:eastAsia="Calibri" w:hAnsi="Times New Roman" w:cs="Times New Roman"/>
          <w:kern w:val="3"/>
          <w:sz w:val="24"/>
          <w:szCs w:val="24"/>
        </w:rPr>
        <w:t>соответствующего уведомления</w:t>
      </w:r>
      <w:r w:rsidRPr="00EB12AD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14:paraId="724A6D22" w14:textId="4FD9B968" w:rsidR="007A00F8" w:rsidRPr="00EB12AD" w:rsidRDefault="007A00F8" w:rsidP="007A00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D">
        <w:rPr>
          <w:rFonts w:ascii="Times New Roman" w:eastAsia="Calibri" w:hAnsi="Times New Roman" w:cs="Times New Roman"/>
          <w:sz w:val="24"/>
          <w:szCs w:val="24"/>
        </w:rPr>
        <w:t xml:space="preserve">В случае нарушения срока доставки газовой плиты </w:t>
      </w:r>
      <w:r w:rsidR="005E0409" w:rsidRPr="00EB12AD">
        <w:rPr>
          <w:rFonts w:ascii="Times New Roman" w:eastAsia="Calibri" w:hAnsi="Times New Roman" w:cs="Times New Roman"/>
          <w:sz w:val="24"/>
          <w:szCs w:val="24"/>
        </w:rPr>
        <w:t>Участник долевого строительства</w:t>
      </w:r>
      <w:r w:rsidRPr="00EB12AD">
        <w:rPr>
          <w:rFonts w:ascii="Times New Roman" w:eastAsia="Calibri" w:hAnsi="Times New Roman" w:cs="Times New Roman"/>
          <w:sz w:val="24"/>
          <w:szCs w:val="24"/>
        </w:rPr>
        <w:t xml:space="preserve"> уплачивает Застройщику штраф в размере 3 000 рублей. Уплата штрафа не освобождает </w:t>
      </w:r>
      <w:r w:rsidR="005E0409" w:rsidRPr="00EB12AD">
        <w:rPr>
          <w:rFonts w:ascii="Times New Roman" w:eastAsia="Calibri" w:hAnsi="Times New Roman" w:cs="Times New Roman"/>
          <w:sz w:val="24"/>
          <w:szCs w:val="24"/>
        </w:rPr>
        <w:t xml:space="preserve">Участника долевого строительства </w:t>
      </w:r>
      <w:r w:rsidRPr="00EB12AD">
        <w:rPr>
          <w:rFonts w:ascii="Times New Roman" w:eastAsia="Calibri" w:hAnsi="Times New Roman" w:cs="Times New Roman"/>
          <w:sz w:val="24"/>
          <w:szCs w:val="24"/>
        </w:rPr>
        <w:t>от обязанности по приобретению и доставке газовой плиты в Квартиру.</w:t>
      </w:r>
    </w:p>
    <w:p w14:paraId="2C49A771" w14:textId="77777777" w:rsidR="007A00F8" w:rsidRPr="00EB12AD" w:rsidRDefault="007A00F8" w:rsidP="004250BB">
      <w:pPr>
        <w:pStyle w:val="a3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</w:pPr>
      <w:r w:rsidRPr="00EB12AD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>Основные характеристики многоэтажного жилого дома (Объекта):</w:t>
      </w:r>
    </w:p>
    <w:p w14:paraId="20A957B8" w14:textId="433AA7C2" w:rsidR="007A00F8" w:rsidRPr="00EB12AD" w:rsidRDefault="007A00F8" w:rsidP="005D6EBC">
      <w:pPr>
        <w:pStyle w:val="a3"/>
        <w:widowControl w:val="0"/>
        <w:numPr>
          <w:ilvl w:val="2"/>
          <w:numId w:val="2"/>
        </w:numPr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Вид – </w:t>
      </w:r>
      <w:r w:rsidR="005E0409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многоквартирный жилой дом, расположенной по адресу: </w:t>
      </w:r>
      <w:r w:rsidR="005E0409" w:rsidRPr="00EB12AD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 xml:space="preserve">Чувашская Республика, город Чебоксары, улица </w:t>
      </w:r>
      <w:proofErr w:type="spellStart"/>
      <w:r w:rsidR="005E0409" w:rsidRPr="00EB12AD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>Грасиса</w:t>
      </w:r>
      <w:proofErr w:type="spellEnd"/>
      <w:r w:rsidR="005E0409" w:rsidRPr="00EB12AD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 xml:space="preserve">, позиция </w:t>
      </w:r>
      <w:r w:rsidR="00176331" w:rsidRPr="00EB12AD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>2</w:t>
      </w:r>
      <w:r w:rsidR="005E0409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14:paraId="1B96F421" w14:textId="77777777" w:rsidR="007A00F8" w:rsidRPr="00EB12AD" w:rsidRDefault="007A00F8" w:rsidP="005D6EBC">
      <w:pPr>
        <w:pStyle w:val="a3"/>
        <w:widowControl w:val="0"/>
        <w:numPr>
          <w:ilvl w:val="2"/>
          <w:numId w:val="2"/>
        </w:numPr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Назначение – здание квартирного типа</w:t>
      </w:r>
      <w:r w:rsidR="00576F10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14:paraId="09205801" w14:textId="77777777" w:rsidR="007A00F8" w:rsidRPr="00EB12AD" w:rsidRDefault="007A00F8" w:rsidP="005D6EBC">
      <w:pPr>
        <w:pStyle w:val="a3"/>
        <w:widowControl w:val="0"/>
        <w:numPr>
          <w:ilvl w:val="2"/>
          <w:numId w:val="2"/>
        </w:numPr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Этажность – </w:t>
      </w:r>
      <w:r w:rsidR="005E0409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10</w:t>
      </w: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этажей</w:t>
      </w:r>
      <w:r w:rsidR="004B68CD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, количество этажей </w:t>
      </w:r>
      <w:r w:rsidR="00576F10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–</w:t>
      </w:r>
      <w:r w:rsidR="004B68CD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="005E0409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11</w:t>
      </w:r>
      <w:r w:rsidR="00576F10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14:paraId="38DCD2D0" w14:textId="77777777" w:rsidR="007A00F8" w:rsidRPr="00EB12AD" w:rsidRDefault="007A00F8" w:rsidP="005D6EBC">
      <w:pPr>
        <w:pStyle w:val="a3"/>
        <w:widowControl w:val="0"/>
        <w:numPr>
          <w:ilvl w:val="2"/>
          <w:numId w:val="2"/>
        </w:numPr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Количество подъездов </w:t>
      </w:r>
      <w:r w:rsidR="00576F10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–</w:t>
      </w: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три</w:t>
      </w:r>
      <w:r w:rsidR="00576F10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14:paraId="0A90551A" w14:textId="6182F24B" w:rsidR="007A00F8" w:rsidRPr="00EB12AD" w:rsidRDefault="004B68CD" w:rsidP="005D6EBC">
      <w:pPr>
        <w:pStyle w:val="a3"/>
        <w:widowControl w:val="0"/>
        <w:numPr>
          <w:ilvl w:val="2"/>
          <w:numId w:val="2"/>
        </w:numPr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Общая площадь многоквартирного дома </w:t>
      </w:r>
      <w:r w:rsidR="007A00F8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– </w:t>
      </w:r>
      <w:r w:rsidR="00176331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9575,0</w:t>
      </w:r>
      <w:r w:rsidR="007A00F8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7A00F8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кв.м</w:t>
      </w:r>
      <w:proofErr w:type="spellEnd"/>
      <w:r w:rsidR="007A00F8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14:paraId="5E1D6A42" w14:textId="77777777" w:rsidR="005E0409" w:rsidRPr="00EB12AD" w:rsidRDefault="005E0409" w:rsidP="005E0409">
      <w:pPr>
        <w:pStyle w:val="a3"/>
        <w:widowControl w:val="0"/>
        <w:numPr>
          <w:ilvl w:val="2"/>
          <w:numId w:val="2"/>
        </w:numPr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Материал наружных стен: наружный слой – силикатный лицевой кирпич или керамический лицевой кирпич, внутренний слой – керамический </w:t>
      </w:r>
      <w:proofErr w:type="spellStart"/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поризованный</w:t>
      </w:r>
      <w:proofErr w:type="spellEnd"/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камень и керамический </w:t>
      </w:r>
      <w:proofErr w:type="spellStart"/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поризован</w:t>
      </w:r>
      <w:r w:rsidR="00D036B9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н</w:t>
      </w: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ый</w:t>
      </w:r>
      <w:proofErr w:type="spellEnd"/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кирпич</w:t>
      </w:r>
      <w:r w:rsidR="00576F10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14:paraId="29825F70" w14:textId="77777777" w:rsidR="005E0409" w:rsidRPr="00EB12AD" w:rsidRDefault="005E0409" w:rsidP="005E0409">
      <w:pPr>
        <w:pStyle w:val="a3"/>
        <w:widowControl w:val="0"/>
        <w:numPr>
          <w:ilvl w:val="2"/>
          <w:numId w:val="2"/>
        </w:numPr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Материал межэтажных перекрытий – сборные многопустотные железобетонные плиты</w:t>
      </w:r>
      <w:r w:rsidR="00576F10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14:paraId="09941007" w14:textId="2B5E64D8" w:rsidR="005E0409" w:rsidRPr="00EB12AD" w:rsidRDefault="005E0409" w:rsidP="005E0409">
      <w:pPr>
        <w:pStyle w:val="a3"/>
        <w:widowControl w:val="0"/>
        <w:numPr>
          <w:ilvl w:val="2"/>
          <w:numId w:val="2"/>
        </w:numPr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Класс </w:t>
      </w:r>
      <w:proofErr w:type="spellStart"/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энергоэффективности</w:t>
      </w:r>
      <w:proofErr w:type="spellEnd"/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– </w:t>
      </w:r>
      <w:r w:rsidR="004F0DCC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А+ (высочайший)</w:t>
      </w:r>
      <w:r w:rsidR="00576F10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14:paraId="103782D6" w14:textId="77777777" w:rsidR="005E0409" w:rsidRPr="00EB12AD" w:rsidRDefault="005E0409" w:rsidP="005E0409">
      <w:pPr>
        <w:pStyle w:val="a3"/>
        <w:widowControl w:val="0"/>
        <w:numPr>
          <w:ilvl w:val="2"/>
          <w:numId w:val="2"/>
        </w:numPr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Сейсмостойкость – 6</w:t>
      </w:r>
      <w:r w:rsidR="00576F10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14:paraId="3CA2F840" w14:textId="1182FE0E" w:rsidR="007A00F8" w:rsidRPr="00EB12AD" w:rsidRDefault="005E0409" w:rsidP="005E0409">
      <w:pPr>
        <w:pStyle w:val="a3"/>
        <w:widowControl w:val="0"/>
        <w:numPr>
          <w:ilvl w:val="2"/>
          <w:numId w:val="2"/>
        </w:numPr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Объект расположен на земельном участке с кадастровым номером 21:01:010604:3</w:t>
      </w:r>
      <w:r w:rsidR="00842967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170</w:t>
      </w:r>
      <w:r w:rsidR="007A00F8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14:paraId="531A850B" w14:textId="03F947A0" w:rsidR="007A00F8" w:rsidRPr="00EB12AD" w:rsidRDefault="007A00F8" w:rsidP="005D6EBC">
      <w:pPr>
        <w:pStyle w:val="a3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Разрешение на строительство </w:t>
      </w:r>
      <w:r w:rsidR="0045350A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№</w:t>
      </w:r>
      <w:r w:rsidR="00842967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21-01-96-2022</w:t>
      </w: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, выдано </w:t>
      </w:r>
      <w:r w:rsidR="00842967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07 декабря 2022</w:t>
      </w: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года Администрацией города Чебоксары Чувашской Республики.</w:t>
      </w:r>
    </w:p>
    <w:p w14:paraId="3B6ED003" w14:textId="45324C58" w:rsidR="007A00F8" w:rsidRPr="00EB12AD" w:rsidRDefault="007A00F8" w:rsidP="005D6EBC">
      <w:pPr>
        <w:pStyle w:val="a3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lastRenderedPageBreak/>
        <w:t xml:space="preserve">Срок окончания строительства Объекта – </w:t>
      </w:r>
      <w:r w:rsidR="006113F5" w:rsidRPr="00EB12AD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>3</w:t>
      </w:r>
      <w:r w:rsidR="00284A95" w:rsidRPr="00EB12AD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 xml:space="preserve"> квартал 202</w:t>
      </w:r>
      <w:r w:rsidR="00ED43C8" w:rsidRPr="00EB12AD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>4</w:t>
      </w:r>
      <w:r w:rsidRPr="00EB12AD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 xml:space="preserve"> года</w:t>
      </w: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14:paraId="252ED4D7" w14:textId="77777777" w:rsidR="007A00F8" w:rsidRPr="00EB12AD" w:rsidRDefault="007A00F8" w:rsidP="005D6EBC">
      <w:pPr>
        <w:pStyle w:val="a3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В ходе строительства и до ввода Объекта в эксплуатацию </w:t>
      </w:r>
      <w:r w:rsidR="00DB09CE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Участник долевого строительства</w:t>
      </w: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не имеет права вносить какие-либо изменения в планировку Квартиры, а также проводить строительно-монтажные и иные работы в Квартире до ее передачи по акту </w:t>
      </w:r>
      <w:r w:rsidR="00DB09CE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Участнику долевого строительства</w:t>
      </w: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14:paraId="10A7F61A" w14:textId="2399D803" w:rsidR="007A00F8" w:rsidRPr="00EB12AD" w:rsidRDefault="007A00F8" w:rsidP="005D6EBC">
      <w:pPr>
        <w:pStyle w:val="a3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С проектными и строительными характеристиками Квартиры и Объекта,  положительным заключением экспертизы на Объект, содержанием проектной </w:t>
      </w:r>
      <w:r w:rsidR="00BC65CC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документации и проектной </w:t>
      </w: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декларации </w:t>
      </w:r>
      <w:r w:rsidR="00DB09CE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Участник долевого строительства </w:t>
      </w:r>
      <w:r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ознакомлен при п</w:t>
      </w:r>
      <w:r w:rsidR="004F0DCC" w:rsidRPr="00EB1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одписании настоящего договора.</w:t>
      </w:r>
    </w:p>
    <w:p w14:paraId="16990D8D" w14:textId="77777777" w:rsidR="007A00F8" w:rsidRPr="00492C79" w:rsidRDefault="007A00F8" w:rsidP="007A00F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14:paraId="08A9A65A" w14:textId="77777777" w:rsidR="007A00F8" w:rsidRPr="00492C79" w:rsidRDefault="007A00F8" w:rsidP="005D6EBC">
      <w:pPr>
        <w:pStyle w:val="a3"/>
        <w:keepNext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 w:firstLine="0"/>
        <w:jc w:val="center"/>
        <w:outlineLvl w:val="1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492C7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ЦЕНА ДОГОВОРА И ПОРЯДОК РАСЧЕТА</w:t>
      </w:r>
    </w:p>
    <w:p w14:paraId="76FBD9B9" w14:textId="301BCEC2" w:rsidR="004F6988" w:rsidRPr="00492C79" w:rsidRDefault="007A00F8" w:rsidP="00ED43C8">
      <w:pPr>
        <w:pStyle w:val="a3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val="de-DE" w:eastAsia="ja-JP" w:bidi="fa-IR"/>
        </w:rPr>
      </w:pP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момент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заключения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настоящего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договора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ориентировочная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стоимость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строительства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Квартиры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, указанной в п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ункте 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1.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2.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настоящего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договора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,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составляет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7439A4" w:rsidRPr="00AB444B">
        <w:rPr>
          <w:rFonts w:ascii="Times New Roman" w:eastAsia="Andale Sans UI" w:hAnsi="Times New Roman" w:cs="Times New Roman"/>
          <w:b/>
          <w:bCs/>
          <w:i/>
          <w:iCs/>
          <w:color w:val="FFFFFF" w:themeColor="background1"/>
          <w:kern w:val="3"/>
          <w:sz w:val="24"/>
          <w:szCs w:val="24"/>
          <w:lang w:eastAsia="ja-JP" w:bidi="fa-IR"/>
        </w:rPr>
        <w:t>4 903 800 (Четыре миллиона девятьсот три тысячи восемьсот)</w:t>
      </w:r>
      <w:r w:rsidRPr="00AB444B">
        <w:rPr>
          <w:rFonts w:ascii="Times New Roman" w:eastAsia="Andale Sans UI" w:hAnsi="Times New Roman" w:cs="Times New Roman"/>
          <w:b/>
          <w:bCs/>
          <w:i/>
          <w:iCs/>
          <w:color w:val="FFFFFF" w:themeColor="background1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B444B">
        <w:rPr>
          <w:rFonts w:ascii="Times New Roman" w:eastAsia="Andale Sans UI" w:hAnsi="Times New Roman" w:cs="Times New Roman"/>
          <w:b/>
          <w:bCs/>
          <w:i/>
          <w:iCs/>
          <w:color w:val="FFFFFF" w:themeColor="background1"/>
          <w:kern w:val="3"/>
          <w:sz w:val="24"/>
          <w:szCs w:val="24"/>
          <w:lang w:val="de-DE" w:eastAsia="ja-JP" w:bidi="fa-IR"/>
        </w:rPr>
        <w:t>рублей</w:t>
      </w:r>
      <w:proofErr w:type="spellEnd"/>
      <w:r w:rsidR="00ED43C8" w:rsidRPr="00492C79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>,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исходя</w:t>
      </w:r>
      <w:proofErr w:type="spellEnd"/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из</w:t>
      </w:r>
      <w:proofErr w:type="spellEnd"/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стоимости</w:t>
      </w:r>
      <w:proofErr w:type="spellEnd"/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одного</w:t>
      </w:r>
      <w:proofErr w:type="spellEnd"/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квадратного</w:t>
      </w:r>
      <w:proofErr w:type="spellEnd"/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метра</w:t>
      </w:r>
      <w:proofErr w:type="spellEnd"/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ориентировочной</w:t>
      </w:r>
      <w:proofErr w:type="spellEnd"/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проектной</w:t>
      </w:r>
      <w:proofErr w:type="spellEnd"/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площади</w:t>
      </w:r>
      <w:proofErr w:type="spellEnd"/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Квартиры</w:t>
      </w:r>
      <w:proofErr w:type="spellEnd"/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3A0CB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78</w:t>
      </w:r>
      <w:r w:rsidR="007439A4"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 000 (</w:t>
      </w:r>
      <w:r w:rsidR="003A0CB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Семьдесят восемь тысяч</w:t>
      </w:r>
      <w:r w:rsidR="007439A4"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)</w:t>
      </w:r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рублей</w:t>
      </w:r>
      <w:proofErr w:type="spellEnd"/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в </w:t>
      </w:r>
      <w:proofErr w:type="spellStart"/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том</w:t>
      </w:r>
      <w:proofErr w:type="spellEnd"/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числе</w:t>
      </w:r>
      <w:proofErr w:type="spellEnd"/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стоимость</w:t>
      </w:r>
      <w:proofErr w:type="spellEnd"/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лоджий</w:t>
      </w:r>
      <w:proofErr w:type="spellEnd"/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ориентировочной</w:t>
      </w:r>
      <w:proofErr w:type="spellEnd"/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проектной</w:t>
      </w:r>
      <w:proofErr w:type="spellEnd"/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площадью</w:t>
      </w:r>
      <w:proofErr w:type="spellEnd"/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</w:t>
      </w:r>
      <w:r w:rsidR="000A60C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2,5 </w:t>
      </w:r>
      <w:proofErr w:type="spellStart"/>
      <w:r w:rsidR="000A60C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кв.м</w:t>
      </w:r>
      <w:proofErr w:type="spellEnd"/>
      <w:r w:rsidR="000A60C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. </w:t>
      </w:r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(с </w:t>
      </w:r>
      <w:proofErr w:type="spellStart"/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коэффициентом</w:t>
      </w:r>
      <w:proofErr w:type="spellEnd"/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0,5) </w:t>
      </w:r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в размере</w:t>
      </w:r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3A0CB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195 000 (Сто девяносто пять</w:t>
      </w:r>
      <w:r w:rsidR="004D2F0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тысяч</w:t>
      </w:r>
      <w:r w:rsidR="00492C79"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)</w:t>
      </w:r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рублей</w:t>
      </w:r>
      <w:proofErr w:type="spellEnd"/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и </w:t>
      </w:r>
      <w:proofErr w:type="spellStart"/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стоимост</w:t>
      </w:r>
      <w:proofErr w:type="spellEnd"/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</w:t>
      </w:r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отопительного</w:t>
      </w:r>
      <w:proofErr w:type="spellEnd"/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котла</w:t>
      </w:r>
      <w:proofErr w:type="spellEnd"/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газоходами</w:t>
      </w:r>
      <w:proofErr w:type="spellEnd"/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4F6988"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в размере </w:t>
      </w:r>
      <w:r w:rsidR="00ED43C8" w:rsidRPr="00492C79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6</w:t>
      </w:r>
      <w:r w:rsidR="004F6988" w:rsidRPr="00492C79">
        <w:rPr>
          <w:rFonts w:ascii="Times New Roman" w:eastAsia="Andale Sans UI" w:hAnsi="Times New Roman" w:cs="Times New Roman"/>
          <w:bCs/>
          <w:i/>
          <w:iCs/>
          <w:kern w:val="3"/>
          <w:sz w:val="24"/>
          <w:szCs w:val="24"/>
          <w:lang w:val="de-DE" w:eastAsia="ja-JP" w:bidi="fa-IR"/>
        </w:rPr>
        <w:t>0 000 (</w:t>
      </w:r>
      <w:r w:rsidR="00ED43C8" w:rsidRPr="00492C79">
        <w:rPr>
          <w:rFonts w:ascii="Times New Roman" w:eastAsia="Andale Sans UI" w:hAnsi="Times New Roman" w:cs="Times New Roman"/>
          <w:bCs/>
          <w:i/>
          <w:iCs/>
          <w:kern w:val="3"/>
          <w:sz w:val="24"/>
          <w:szCs w:val="24"/>
          <w:lang w:eastAsia="ja-JP" w:bidi="fa-IR"/>
        </w:rPr>
        <w:t xml:space="preserve">Шестьдесят </w:t>
      </w:r>
      <w:r w:rsidR="004F6988" w:rsidRPr="00492C79">
        <w:rPr>
          <w:rFonts w:ascii="Times New Roman" w:eastAsia="Andale Sans UI" w:hAnsi="Times New Roman" w:cs="Times New Roman"/>
          <w:bCs/>
          <w:i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F6988" w:rsidRPr="00492C79">
        <w:rPr>
          <w:rFonts w:ascii="Times New Roman" w:eastAsia="Andale Sans UI" w:hAnsi="Times New Roman" w:cs="Times New Roman"/>
          <w:bCs/>
          <w:i/>
          <w:iCs/>
          <w:kern w:val="3"/>
          <w:sz w:val="24"/>
          <w:szCs w:val="24"/>
          <w:lang w:val="de-DE" w:eastAsia="ja-JP" w:bidi="fa-IR"/>
        </w:rPr>
        <w:t>тысяч</w:t>
      </w:r>
      <w:proofErr w:type="spellEnd"/>
      <w:r w:rsidR="004F6988" w:rsidRPr="00492C79">
        <w:rPr>
          <w:rFonts w:ascii="Times New Roman" w:eastAsia="Andale Sans UI" w:hAnsi="Times New Roman" w:cs="Times New Roman"/>
          <w:bCs/>
          <w:i/>
          <w:iCs/>
          <w:kern w:val="3"/>
          <w:sz w:val="24"/>
          <w:szCs w:val="24"/>
          <w:lang w:val="de-DE" w:eastAsia="ja-JP" w:bidi="fa-IR"/>
        </w:rPr>
        <w:t xml:space="preserve">) </w:t>
      </w:r>
      <w:proofErr w:type="spellStart"/>
      <w:r w:rsidR="004F6988" w:rsidRPr="00492C79">
        <w:rPr>
          <w:rFonts w:ascii="Times New Roman" w:eastAsia="Andale Sans UI" w:hAnsi="Times New Roman" w:cs="Times New Roman"/>
          <w:bCs/>
          <w:i/>
          <w:iCs/>
          <w:kern w:val="3"/>
          <w:sz w:val="24"/>
          <w:szCs w:val="24"/>
          <w:lang w:val="de-DE" w:eastAsia="ja-JP" w:bidi="fa-IR"/>
        </w:rPr>
        <w:t>рублей</w:t>
      </w:r>
      <w:proofErr w:type="spellEnd"/>
      <w:r w:rsidR="00ED43C8" w:rsidRPr="00492C79">
        <w:rPr>
          <w:rFonts w:ascii="Times New Roman" w:eastAsia="Andale Sans UI" w:hAnsi="Times New Roman" w:cs="Times New Roman"/>
          <w:bCs/>
          <w:i/>
          <w:iCs/>
          <w:kern w:val="3"/>
          <w:sz w:val="24"/>
          <w:szCs w:val="24"/>
          <w:lang w:eastAsia="ja-JP" w:bidi="fa-IR"/>
        </w:rPr>
        <w:t>.</w:t>
      </w:r>
    </w:p>
    <w:p w14:paraId="409D0B72" w14:textId="77777777" w:rsidR="007A00F8" w:rsidRPr="00492C79" w:rsidRDefault="00D019DB" w:rsidP="00D019DB">
      <w:pPr>
        <w:pStyle w:val="a3"/>
        <w:widowControl w:val="0"/>
        <w:suppressAutoHyphens/>
        <w:autoSpaceDN w:val="0"/>
        <w:spacing w:after="0" w:line="240" w:lineRule="auto"/>
        <w:ind w:left="0" w:firstLine="142"/>
        <w:jc w:val="both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val="de-DE" w:eastAsia="ja-JP" w:bidi="fa-IR"/>
        </w:rPr>
      </w:pPr>
      <w:r w:rsidRPr="00492C79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val="de-DE" w:eastAsia="ja-JP" w:bidi="fa-IR"/>
        </w:rPr>
        <w:tab/>
      </w:r>
      <w:r w:rsidR="007A00F8" w:rsidRPr="00492C79">
        <w:rPr>
          <w:rFonts w:ascii="Times New Roman" w:eastAsia="Calibri" w:hAnsi="Times New Roman" w:cs="Times New Roman"/>
          <w:sz w:val="24"/>
          <w:szCs w:val="24"/>
        </w:rPr>
        <w:t xml:space="preserve">Стороны установили, что окончательная стоимость Квартиры будет определяться в соответствии с пунктами 2.4, 2.5. настоящего договора. </w:t>
      </w:r>
    </w:p>
    <w:p w14:paraId="63CCEAF4" w14:textId="77777777" w:rsidR="005D6EBC" w:rsidRPr="00492C79" w:rsidRDefault="00D019DB" w:rsidP="00ED43C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Участник долевого строительства обязуется внести денежные средства в счет уплаты цены настоящего договора на специальный счет эскроу, открываемый в Банке ВТБ (ПАО) (далее - Эскроу-агент), для учета и блокирования денежных средств, полученных банком от являющегося владельцем счета Участника долевого строительства (далее – Депонент) в целях их перечисления Застройщику при возникновении условий, предусмотренных Федеральным законом от 30.12.2004г. № 214-ФЗ «Об участии в долевом</w:t>
      </w:r>
      <w:proofErr w:type="gram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gram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Застройщиком (далее – Бенефициар), Депонентом и Эскроу-агентом на условиях  Правил совершения операций по счетам эскроу физических лиц в Банке ВТБ (ПАО), открытым для расчетов по договорам об участии в долевом строительстве, разработанных Банком ВТБ (ПАО) и размещенных на</w:t>
      </w:r>
      <w:proofErr w:type="gram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официальном </w:t>
      </w:r>
      <w:proofErr w:type="gram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интернет-сайте</w:t>
      </w:r>
      <w:proofErr w:type="gram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Банка (далее – Правила), с учетом следующего</w:t>
      </w:r>
      <w:r w:rsidR="007A00F8" w:rsidRPr="00492C7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75E8AFA" w14:textId="77777777" w:rsidR="005D6EBC" w:rsidRPr="00492C79" w:rsidRDefault="007A00F8" w:rsidP="005D6E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C79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Эскроу-агент</w:t>
      </w:r>
      <w:r w:rsidRPr="00492C7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: </w:t>
      </w:r>
      <w:r w:rsidR="00D019DB" w:rsidRPr="004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 ВТБ (ПАО). Генеральная лицензия Банка России на осуществление банковских операций № 1000, место нахождения: 190000, г. Санкт-Петербург, ул. Большая Морская, д. 29; почтовый адрес: 109147 г. Москва, Банк ВТБ (ПАО), ул. </w:t>
      </w:r>
      <w:proofErr w:type="spellStart"/>
      <w:r w:rsidR="00D019DB" w:rsidRPr="004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Воронцовская</w:t>
      </w:r>
      <w:proofErr w:type="spellEnd"/>
      <w:r w:rsidR="00D019DB" w:rsidRPr="004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д.43, стр.1, </w:t>
      </w:r>
      <w:proofErr w:type="spellStart"/>
      <w:proofErr w:type="gramStart"/>
      <w:r w:rsidR="00D019DB" w:rsidRPr="004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</w:t>
      </w:r>
      <w:proofErr w:type="spellEnd"/>
      <w:r w:rsidR="00D019DB" w:rsidRPr="004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/счет</w:t>
      </w:r>
      <w:proofErr w:type="gramEnd"/>
      <w:r w:rsidR="00D019DB" w:rsidRPr="0049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ГУ Банка России по Центральному федеральному округу № 30101810700000000187, ИНН 7702070139, БИК 044525187, адрес электронной почты Schet_escrow@vtb.ru, телефон: +7 495 960 2424 (далее по тексту - «Банк»/«Эскроу-агент»/«Акцептант»)</w:t>
      </w:r>
      <w:r w:rsidRPr="00492C79">
        <w:rPr>
          <w:rFonts w:ascii="Times New Roman" w:eastAsia="Liberation Serif" w:hAnsi="Times New Roman" w:cs="Times New Roman"/>
          <w:color w:val="000000"/>
          <w:sz w:val="24"/>
          <w:szCs w:val="24"/>
          <w:lang w:eastAsia="ru-RU"/>
        </w:rPr>
        <w:t>.</w:t>
      </w:r>
    </w:p>
    <w:p w14:paraId="110667B9" w14:textId="6EF77E8D" w:rsidR="005D6EBC" w:rsidRPr="00492C79" w:rsidRDefault="007A00F8" w:rsidP="005D6E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C79">
        <w:rPr>
          <w:rFonts w:ascii="Times New Roman" w:eastAsia="Calibri" w:hAnsi="Times New Roman" w:cs="Times New Roman"/>
          <w:b/>
          <w:sz w:val="24"/>
          <w:szCs w:val="24"/>
        </w:rPr>
        <w:t>Депонент</w:t>
      </w:r>
      <w:r w:rsidRPr="00492C7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92C79" w:rsidRPr="00492C7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гражданка Российской Федерации </w:t>
      </w:r>
      <w:r w:rsidR="00492C79" w:rsidRPr="00AB444B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Иванова Людмила Петровна</w:t>
      </w:r>
      <w:r w:rsidR="00492C79" w:rsidRPr="00AB4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01.05.1958 года рождения, паспорт 97 03 944111, выдан 06.05.2003 года </w:t>
      </w:r>
      <w:proofErr w:type="gramStart"/>
      <w:r w:rsidR="00492C79" w:rsidRPr="00AB444B">
        <w:rPr>
          <w:rFonts w:ascii="Times New Roman" w:hAnsi="Times New Roman" w:cs="Times New Roman"/>
          <w:color w:val="FFFFFF" w:themeColor="background1"/>
          <w:sz w:val="24"/>
          <w:szCs w:val="24"/>
        </w:rPr>
        <w:t>Ленинским</w:t>
      </w:r>
      <w:proofErr w:type="gramEnd"/>
      <w:r w:rsidR="00492C79" w:rsidRPr="00AB4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РОВД гор. Чебоксары Чувашской Республики, </w:t>
      </w:r>
      <w:proofErr w:type="gramStart"/>
      <w:r w:rsidR="00492C79" w:rsidRPr="00AB444B">
        <w:rPr>
          <w:rFonts w:ascii="Times New Roman" w:hAnsi="Times New Roman" w:cs="Times New Roman"/>
          <w:color w:val="FFFFFF" w:themeColor="background1"/>
          <w:sz w:val="24"/>
          <w:szCs w:val="24"/>
        </w:rPr>
        <w:t>зарегистрированная</w:t>
      </w:r>
      <w:proofErr w:type="gramEnd"/>
      <w:r w:rsidR="00492C79" w:rsidRPr="00AB4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по адресу: Чувашская Республика, </w:t>
      </w:r>
      <w:proofErr w:type="spellStart"/>
      <w:r w:rsidR="00492C79" w:rsidRPr="00AB444B">
        <w:rPr>
          <w:rFonts w:ascii="Times New Roman" w:hAnsi="Times New Roman" w:cs="Times New Roman"/>
          <w:color w:val="FFFFFF" w:themeColor="background1"/>
          <w:sz w:val="24"/>
          <w:szCs w:val="24"/>
        </w:rPr>
        <w:t>г</w:t>
      </w:r>
      <w:proofErr w:type="gramStart"/>
      <w:r w:rsidR="00492C79" w:rsidRPr="00AB444B">
        <w:rPr>
          <w:rFonts w:ascii="Times New Roman" w:hAnsi="Times New Roman" w:cs="Times New Roman"/>
          <w:color w:val="FFFFFF" w:themeColor="background1"/>
          <w:sz w:val="24"/>
          <w:szCs w:val="24"/>
        </w:rPr>
        <w:t>.Ч</w:t>
      </w:r>
      <w:proofErr w:type="gramEnd"/>
      <w:r w:rsidR="00492C79" w:rsidRPr="00AB444B">
        <w:rPr>
          <w:rFonts w:ascii="Times New Roman" w:hAnsi="Times New Roman" w:cs="Times New Roman"/>
          <w:color w:val="FFFFFF" w:themeColor="background1"/>
          <w:sz w:val="24"/>
          <w:szCs w:val="24"/>
        </w:rPr>
        <w:t>ебоксары</w:t>
      </w:r>
      <w:proofErr w:type="spellEnd"/>
      <w:r w:rsidR="00492C79" w:rsidRPr="00AB444B">
        <w:rPr>
          <w:rFonts w:ascii="Times New Roman" w:hAnsi="Times New Roman" w:cs="Times New Roman"/>
          <w:color w:val="FFFFFF" w:themeColor="background1"/>
          <w:sz w:val="24"/>
          <w:szCs w:val="24"/>
        </w:rPr>
        <w:t>, ул. Николая Рождественского, дом № 9, квартира № 152</w:t>
      </w:r>
      <w:r w:rsidRPr="00492C7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DC5E1F3" w14:textId="77777777" w:rsidR="005D6EBC" w:rsidRPr="00492C79" w:rsidRDefault="007A00F8" w:rsidP="005D6E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C79">
        <w:rPr>
          <w:rFonts w:ascii="Times New Roman" w:eastAsia="Calibri" w:hAnsi="Times New Roman" w:cs="Times New Roman"/>
          <w:b/>
          <w:sz w:val="24"/>
          <w:szCs w:val="24"/>
        </w:rPr>
        <w:t>Бенефициар:</w:t>
      </w:r>
      <w:r w:rsidRPr="00492C79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кционерное общество 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«Специализированный застройщик «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Строительный трест №3»</w:t>
      </w:r>
      <w:r w:rsidRPr="00492C79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.</w:t>
      </w:r>
    </w:p>
    <w:p w14:paraId="6B79F487" w14:textId="789F528B" w:rsidR="005D6EBC" w:rsidRPr="00492C79" w:rsidRDefault="007A00F8" w:rsidP="003A24F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C79">
        <w:rPr>
          <w:rFonts w:ascii="Times New Roman" w:eastAsia="Calibri" w:hAnsi="Times New Roman" w:cs="Times New Roman"/>
          <w:b/>
          <w:sz w:val="24"/>
          <w:szCs w:val="24"/>
        </w:rPr>
        <w:t>Депонируемая сумма</w:t>
      </w:r>
      <w:r w:rsidRPr="00492C7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92C79" w:rsidRPr="00AB444B">
        <w:rPr>
          <w:rFonts w:ascii="Times New Roman" w:eastAsia="Andale Sans UI" w:hAnsi="Times New Roman" w:cs="Times New Roman"/>
          <w:b/>
          <w:bCs/>
          <w:i/>
          <w:iCs/>
          <w:color w:val="FFFFFF" w:themeColor="background1"/>
          <w:kern w:val="3"/>
          <w:sz w:val="24"/>
          <w:szCs w:val="24"/>
          <w:lang w:eastAsia="ja-JP" w:bidi="fa-IR"/>
        </w:rPr>
        <w:t>4 903 800 (Четыре миллиона девятьсот три тысячи восемьсот)</w:t>
      </w:r>
      <w:r w:rsidR="00492C79" w:rsidRPr="00492C79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492C79" w:rsidRPr="00492C79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>рублей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  <w:r w:rsidRPr="00492C7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0A6C34C" w14:textId="77777777" w:rsidR="003A24FC" w:rsidRPr="00492C79" w:rsidRDefault="003A24FC" w:rsidP="003A24F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2C79">
        <w:rPr>
          <w:rFonts w:ascii="Times New Roman" w:eastAsia="Calibri" w:hAnsi="Times New Roman" w:cs="Times New Roman"/>
          <w:b/>
          <w:sz w:val="24"/>
          <w:szCs w:val="24"/>
        </w:rPr>
        <w:t xml:space="preserve">Срок перечисления Депонентом Суммы депонирования: </w:t>
      </w:r>
    </w:p>
    <w:p w14:paraId="589F15F2" w14:textId="4A66B112" w:rsidR="003A24FC" w:rsidRPr="00492C79" w:rsidRDefault="003A24FC" w:rsidP="003A24F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C79">
        <w:rPr>
          <w:rFonts w:ascii="Times New Roman" w:eastAsia="Calibri" w:hAnsi="Times New Roman" w:cs="Times New Roman"/>
          <w:sz w:val="24"/>
          <w:szCs w:val="24"/>
        </w:rPr>
        <w:t>в течение 5 (пяти) рабочих дней с момента государственной регистрации настоящего договора;</w:t>
      </w:r>
    </w:p>
    <w:p w14:paraId="75577A90" w14:textId="7B0FE8DC" w:rsidR="005D6EBC" w:rsidRPr="00492C79" w:rsidRDefault="007A00F8" w:rsidP="003A24F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C79">
        <w:rPr>
          <w:rFonts w:ascii="Times New Roman" w:eastAsia="Calibri" w:hAnsi="Times New Roman" w:cs="Times New Roman"/>
          <w:b/>
          <w:sz w:val="24"/>
          <w:szCs w:val="24"/>
        </w:rPr>
        <w:t>Срок условного депонирования денежных средств:</w:t>
      </w:r>
      <w:r w:rsidRPr="00492C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12AD" w:rsidRPr="00043F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 01 сентября 202</w:t>
      </w:r>
      <w:r w:rsidR="00EB12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EB12AD" w:rsidRPr="00043F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года</w:t>
      </w:r>
      <w:r w:rsidRPr="00492C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 </w:t>
      </w:r>
      <w:r w:rsidRPr="00492C79">
        <w:rPr>
          <w:rFonts w:ascii="Times New Roman" w:eastAsia="Calibri" w:hAnsi="Times New Roman" w:cs="Times New Roman"/>
          <w:sz w:val="24"/>
          <w:szCs w:val="24"/>
        </w:rPr>
        <w:t>но не более шести месяцев после срока ввода в эксплуатацию Объекта.</w:t>
      </w:r>
    </w:p>
    <w:p w14:paraId="3805DA61" w14:textId="77777777" w:rsidR="005D6EBC" w:rsidRPr="00492C79" w:rsidRDefault="007A00F8" w:rsidP="005D6E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C79">
        <w:rPr>
          <w:rFonts w:ascii="Times New Roman" w:eastAsia="Calibri" w:hAnsi="Times New Roman" w:cs="Times New Roman"/>
          <w:b/>
          <w:sz w:val="24"/>
          <w:szCs w:val="24"/>
        </w:rPr>
        <w:t xml:space="preserve">Основания перечисления застройщику (бенефициару) депонированной суммы: </w:t>
      </w:r>
      <w:r w:rsidRPr="00492C79">
        <w:rPr>
          <w:rFonts w:ascii="Times New Roman" w:eastAsia="Calibri" w:hAnsi="Times New Roman" w:cs="Times New Roman"/>
          <w:sz w:val="24"/>
          <w:szCs w:val="24"/>
        </w:rPr>
        <w:t>разрешение на ввод в эксплуатацию Объекта.</w:t>
      </w:r>
    </w:p>
    <w:p w14:paraId="53977CA6" w14:textId="2784D362" w:rsidR="005D6EBC" w:rsidRPr="00EB12AD" w:rsidRDefault="007A00F8" w:rsidP="00EB12AD">
      <w:pPr>
        <w:pStyle w:val="a3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492C7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Реквизиты расчетного счета Бенефициара для перечисления депонированной суммы, на который подлежат перечислению денежные средства со счета эскроу при наступлении оснований, предусмотренных договором счета </w:t>
      </w:r>
      <w:proofErr w:type="spellStart"/>
      <w:r w:rsidRPr="00492C79">
        <w:rPr>
          <w:rFonts w:ascii="Times New Roman" w:eastAsia="Calibri" w:hAnsi="Times New Roman" w:cs="Times New Roman"/>
          <w:sz w:val="24"/>
          <w:szCs w:val="24"/>
        </w:rPr>
        <w:t>эскроу</w:t>
      </w:r>
      <w:proofErr w:type="spellEnd"/>
      <w:r w:rsidRPr="00492C7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Start"/>
      <w:r w:rsidR="00EB12AD" w:rsidRPr="00043F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</w:t>
      </w:r>
      <w:proofErr w:type="gramEnd"/>
      <w:r w:rsidR="00EB12AD" w:rsidRPr="00043F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/с 407028</w:t>
      </w:r>
      <w:r w:rsidR="00EB12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10309240000101</w:t>
      </w:r>
      <w:r w:rsidR="00EB12AD" w:rsidRPr="00043F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ФИЛИАЛ "ЦЕНТРАЛЬНЫЙ" БАНКА ВТБ (ПАО), к/</w:t>
      </w:r>
      <w:proofErr w:type="spellStart"/>
      <w:r w:rsidR="00EB12AD" w:rsidRPr="00043F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сч</w:t>
      </w:r>
      <w:proofErr w:type="spellEnd"/>
      <w:r w:rsidR="00EB12AD" w:rsidRPr="00043F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30101810145250000411, БИК 044525411</w:t>
      </w:r>
      <w:r w:rsidR="00EB12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492C79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="00EB12AD">
        <w:rPr>
          <w:rFonts w:ascii="Times New Roman" w:eastAsia="Calibri" w:hAnsi="Times New Roman" w:cs="Times New Roman"/>
          <w:sz w:val="24"/>
          <w:szCs w:val="24"/>
        </w:rPr>
        <w:t>П</w:t>
      </w:r>
      <w:r w:rsidRPr="00492C79">
        <w:rPr>
          <w:rFonts w:ascii="Times New Roman" w:eastAsia="Calibri" w:hAnsi="Times New Roman" w:cs="Times New Roman"/>
          <w:sz w:val="24"/>
          <w:szCs w:val="24"/>
        </w:rPr>
        <w:t xml:space="preserve">олучатель: 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кционерное общество 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«Специализированный застройщик «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Строительный трест №3»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, </w:t>
      </w:r>
      <w:r w:rsidRPr="00492C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428003, г. Чебоксары, ул. </w:t>
      </w:r>
      <w:proofErr w:type="gramStart"/>
      <w:r w:rsidRPr="00492C79">
        <w:rPr>
          <w:rFonts w:ascii="Times New Roman" w:eastAsia="Calibri" w:hAnsi="Times New Roman" w:cs="Times New Roman"/>
          <w:color w:val="000000"/>
          <w:sz w:val="24"/>
          <w:szCs w:val="24"/>
        </w:rPr>
        <w:t>Ярославская</w:t>
      </w:r>
      <w:proofErr w:type="gramEnd"/>
      <w:r w:rsidRPr="00492C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76, офис 312, тел.62-09-79, </w:t>
      </w:r>
      <w:r w:rsidRPr="00492C79">
        <w:rPr>
          <w:rFonts w:ascii="Times New Roman" w:eastAsia="Calibri" w:hAnsi="Times New Roman" w:cs="Times New Roman"/>
          <w:sz w:val="24"/>
          <w:szCs w:val="24"/>
        </w:rPr>
        <w:t>ИНН 2128007123, ОГРН 1022101134978.</w:t>
      </w:r>
    </w:p>
    <w:p w14:paraId="7595DC18" w14:textId="2375EC25" w:rsidR="007A00F8" w:rsidRPr="00492C79" w:rsidRDefault="00492C79" w:rsidP="005D6E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2C7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случае расторжения Участником долевого строительства настоящего Договора по основаниям, предусмотренным частями 1 и 1.1 статьи 9 Федерального закона № 214-ФЗ от 30.12.2004 г., а также в  иных установленных федеральным законом или договором случаях, денежные средства со счета </w:t>
      </w:r>
      <w:proofErr w:type="spellStart"/>
      <w:r w:rsidRPr="00492C7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эскроу</w:t>
      </w:r>
      <w:proofErr w:type="spellEnd"/>
      <w:r w:rsidRPr="00492C7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подлежат возврату Участнику долевого строительства, путем их перечисления </w:t>
      </w:r>
      <w:proofErr w:type="spellStart"/>
      <w:r w:rsidRPr="00492C7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эскроу</w:t>
      </w:r>
      <w:proofErr w:type="spellEnd"/>
      <w:r w:rsidRPr="00492C7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-агентом на счет Участника долевого строительства открытого в банке.</w:t>
      </w:r>
      <w:proofErr w:type="gramEnd"/>
      <w:r w:rsidRPr="00492C7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 заключении договора счета </w:t>
      </w:r>
      <w:proofErr w:type="spellStart"/>
      <w:r w:rsidRPr="00492C7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эскроу</w:t>
      </w:r>
      <w:proofErr w:type="spellEnd"/>
      <w:r w:rsidRPr="00492C7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Участник долевого строительства обязан указать в договоре счета </w:t>
      </w:r>
      <w:proofErr w:type="spellStart"/>
      <w:r w:rsidRPr="00492C7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эскроу</w:t>
      </w:r>
      <w:proofErr w:type="spellEnd"/>
      <w:r w:rsidRPr="00492C7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указанный номер счета, в качестве счета на который осуществляется возврат денежных средств.</w:t>
      </w:r>
    </w:p>
    <w:p w14:paraId="11298539" w14:textId="77777777" w:rsidR="007A00F8" w:rsidRPr="00492C79" w:rsidRDefault="007A00F8" w:rsidP="005D6EBC">
      <w:pPr>
        <w:pStyle w:val="a3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C79">
        <w:rPr>
          <w:rFonts w:ascii="Times New Roman" w:eastAsia="Calibri" w:hAnsi="Times New Roman" w:cs="Times New Roman"/>
          <w:kern w:val="2"/>
          <w:sz w:val="24"/>
          <w:szCs w:val="24"/>
        </w:rPr>
        <w:t>Окончательная (фактическая) площадь Квартиры, в том числе площади отдельных помещений, расположенных в Квартире, определяется по завершению ее строительства путем проведения замеров в установленном порядке и отражается в экспликации помещений и их площадей, являющейся неотъемлемой частью технического плана (паспорта) здания, необходимого для кадастрового учета.</w:t>
      </w:r>
    </w:p>
    <w:p w14:paraId="00E8A2F8" w14:textId="77777777" w:rsidR="007A00F8" w:rsidRPr="00492C79" w:rsidRDefault="007A00F8" w:rsidP="005D6EBC">
      <w:pPr>
        <w:pStyle w:val="a3"/>
        <w:widowControl w:val="0"/>
        <w:numPr>
          <w:ilvl w:val="1"/>
          <w:numId w:val="2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Если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результатам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технической инвентаризации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общая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площадь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Квартиры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учетом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площади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лоджии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балкона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),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передаваемой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собственность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DB09CE"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Участнику долевого строительства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окажется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более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той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что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указана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п.1.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2.4.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настоящего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договора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Pr="00492C79">
        <w:rPr>
          <w:rFonts w:ascii="Times New Roman" w:eastAsia="Calibri" w:hAnsi="Times New Roman" w:cs="Times New Roman"/>
          <w:sz w:val="24"/>
          <w:szCs w:val="24"/>
        </w:rPr>
        <w:t xml:space="preserve">то </w:t>
      </w:r>
      <w:r w:rsidR="00A677DC" w:rsidRPr="00492C79">
        <w:rPr>
          <w:rFonts w:ascii="Times New Roman" w:eastAsia="Calibri" w:hAnsi="Times New Roman" w:cs="Times New Roman"/>
          <w:sz w:val="24"/>
          <w:szCs w:val="24"/>
        </w:rPr>
        <w:t xml:space="preserve">Участник долевого строительства </w:t>
      </w:r>
      <w:r w:rsidRPr="00492C79">
        <w:rPr>
          <w:rFonts w:ascii="Times New Roman" w:eastAsia="Calibri" w:hAnsi="Times New Roman" w:cs="Times New Roman"/>
          <w:sz w:val="24"/>
          <w:szCs w:val="24"/>
        </w:rPr>
        <w:t xml:space="preserve">до подписания передаточного акта на Квартиру производит доплату,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исходя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из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стоимости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одного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квадратного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метра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расчетной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проектной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площади Квартиры на дату подписания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настояще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го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договор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Доплата производится на расчетный счет Застройщика в течение 5 календарных дней после извещения </w:t>
      </w:r>
      <w:r w:rsidR="00A677DC"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Участника долевого строительства 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 телефону или смс-извещения.</w:t>
      </w:r>
    </w:p>
    <w:p w14:paraId="77C0AD9A" w14:textId="77777777" w:rsidR="007A00F8" w:rsidRPr="00492C79" w:rsidRDefault="007A00F8" w:rsidP="005D6EBC">
      <w:pPr>
        <w:pStyle w:val="a3"/>
        <w:widowControl w:val="0"/>
        <w:numPr>
          <w:ilvl w:val="1"/>
          <w:numId w:val="2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Если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результатам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технической инвентаризации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общая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площадь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Квартиры</w:t>
      </w:r>
      <w:proofErr w:type="spellEnd"/>
      <w:r w:rsidRPr="00492C79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с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учетом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площади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лоджии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балкона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),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передаваемой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собственность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A677DC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Участник</w:t>
      </w:r>
      <w:proofErr w:type="spellEnd"/>
      <w:r w:rsidR="00A677DC"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</w:t>
      </w:r>
      <w:r w:rsidR="00A677DC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A677DC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долевого</w:t>
      </w:r>
      <w:proofErr w:type="spellEnd"/>
      <w:r w:rsidR="00A677DC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A677DC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строительства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окажется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менее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той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что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указана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п.1.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2.4.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настоящего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договора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Застройщик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обязуется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вернуть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A677DC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Участник</w:t>
      </w:r>
      <w:proofErr w:type="spellEnd"/>
      <w:r w:rsidR="00A677DC"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</w:t>
      </w:r>
      <w:r w:rsidR="00A677DC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A677DC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долевого</w:t>
      </w:r>
      <w:proofErr w:type="spellEnd"/>
      <w:r w:rsidR="00A677DC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A677DC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строительства</w:t>
      </w:r>
      <w:proofErr w:type="spellEnd"/>
      <w:r w:rsidR="00A677DC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денежные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средства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недостающую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площадь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на его лицевой (расчетный) счет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исходя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из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стоимости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одного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квадратного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метра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расчетной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проектной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площади Квартиры на дату подписания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настояще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го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договор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Возврат денежных сре</w:t>
      </w:r>
      <w:proofErr w:type="gram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дств пр</w:t>
      </w:r>
      <w:proofErr w:type="gram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оизводится в течение 15 календарных дней на основании письменного заявления </w:t>
      </w:r>
      <w:bookmarkStart w:id="0" w:name="_Hlk89250540"/>
      <w:r w:rsidR="00A677DC"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Участника долевого строительства</w:t>
      </w:r>
      <w:bookmarkEnd w:id="0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14:paraId="35D0DEEA" w14:textId="77777777" w:rsidR="007A00F8" w:rsidRPr="00492C79" w:rsidRDefault="007A00F8" w:rsidP="005D6EBC">
      <w:pPr>
        <w:pStyle w:val="a3"/>
        <w:widowControl w:val="0"/>
        <w:numPr>
          <w:ilvl w:val="1"/>
          <w:numId w:val="2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C79">
        <w:rPr>
          <w:rFonts w:ascii="Times New Roman" w:eastAsia="Calibri" w:hAnsi="Times New Roman" w:cs="Times New Roman"/>
          <w:sz w:val="24"/>
          <w:szCs w:val="24"/>
        </w:rPr>
        <w:t>В случае предоставление Эскроу-агентом Застройщику кредитных сре</w:t>
      </w:r>
      <w:proofErr w:type="gramStart"/>
      <w:r w:rsidRPr="00492C79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492C79">
        <w:rPr>
          <w:rFonts w:ascii="Times New Roman" w:eastAsia="Calibri" w:hAnsi="Times New Roman" w:cs="Times New Roman"/>
          <w:sz w:val="24"/>
          <w:szCs w:val="24"/>
        </w:rPr>
        <w:t>я финансирования строительства Объекта, денежные средства Депонента после перечисления Застройщику (Бенефициару) депонированной суммы, направляются в первоочередном порядке на оплату обязательств Застройщика по кредитному соглашению.</w:t>
      </w:r>
    </w:p>
    <w:p w14:paraId="290480AA" w14:textId="77777777" w:rsidR="007A00F8" w:rsidRPr="00492C79" w:rsidRDefault="007A00F8" w:rsidP="005D6EBC">
      <w:pPr>
        <w:pStyle w:val="a3"/>
        <w:numPr>
          <w:ilvl w:val="1"/>
          <w:numId w:val="2"/>
        </w:numPr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2C79">
        <w:rPr>
          <w:rFonts w:ascii="Times New Roman" w:eastAsia="Calibri" w:hAnsi="Times New Roman" w:cs="Times New Roman"/>
          <w:sz w:val="24"/>
          <w:szCs w:val="24"/>
        </w:rPr>
        <w:t xml:space="preserve">В случае расторжения </w:t>
      </w:r>
      <w:r w:rsidR="00A677DC" w:rsidRPr="00492C79">
        <w:rPr>
          <w:rFonts w:ascii="Times New Roman" w:eastAsia="Calibri" w:hAnsi="Times New Roman" w:cs="Times New Roman"/>
          <w:sz w:val="24"/>
          <w:szCs w:val="24"/>
        </w:rPr>
        <w:t xml:space="preserve">Участником долевого строительства </w:t>
      </w:r>
      <w:r w:rsidRPr="00492C79">
        <w:rPr>
          <w:rFonts w:ascii="Times New Roman" w:eastAsia="Calibri" w:hAnsi="Times New Roman" w:cs="Times New Roman"/>
          <w:sz w:val="24"/>
          <w:szCs w:val="24"/>
        </w:rPr>
        <w:t xml:space="preserve">настоящего Договора по основаниям, предусмотренным частями 1 и 1.1 статьи 9 Федерального закона № 214-ФЗ от 30.12.2004 г., а также в иных установленных федеральным законом или Договором случаях, денежные средства со счета эскроу, подлежат возврату </w:t>
      </w:r>
      <w:r w:rsidR="00A677DC" w:rsidRPr="00492C79">
        <w:rPr>
          <w:rFonts w:ascii="Times New Roman" w:eastAsia="Calibri" w:hAnsi="Times New Roman" w:cs="Times New Roman"/>
          <w:sz w:val="24"/>
          <w:szCs w:val="24"/>
        </w:rPr>
        <w:t>Участнику долевого строительства</w:t>
      </w:r>
      <w:r w:rsidRPr="00492C79">
        <w:rPr>
          <w:rFonts w:ascii="Times New Roman" w:eastAsia="Calibri" w:hAnsi="Times New Roman" w:cs="Times New Roman"/>
          <w:sz w:val="24"/>
          <w:szCs w:val="24"/>
        </w:rPr>
        <w:t xml:space="preserve">, путем их перечисления Эскроу-агентом на счет </w:t>
      </w:r>
      <w:r w:rsidR="00A677DC" w:rsidRPr="00492C79">
        <w:rPr>
          <w:rFonts w:ascii="Times New Roman" w:eastAsia="Calibri" w:hAnsi="Times New Roman" w:cs="Times New Roman"/>
          <w:sz w:val="24"/>
          <w:szCs w:val="24"/>
        </w:rPr>
        <w:t xml:space="preserve">Участника долевого строительства </w:t>
      </w:r>
      <w:r w:rsidRPr="00492C79">
        <w:rPr>
          <w:rFonts w:ascii="Times New Roman" w:eastAsia="Calibri" w:hAnsi="Times New Roman" w:cs="Times New Roman"/>
          <w:sz w:val="24"/>
          <w:szCs w:val="24"/>
        </w:rPr>
        <w:t xml:space="preserve">(Депонента) </w:t>
      </w:r>
      <w:r w:rsidRPr="00492C79">
        <w:rPr>
          <w:rFonts w:ascii="Times New Roman" w:eastAsia="Calibri" w:hAnsi="Times New Roman" w:cs="Times New Roman"/>
          <w:i/>
          <w:sz w:val="24"/>
          <w:szCs w:val="24"/>
        </w:rPr>
        <w:t>(или указать ФИО Заемщика в случае приобретения</w:t>
      </w:r>
      <w:proofErr w:type="gramEnd"/>
      <w:r w:rsidRPr="00492C79">
        <w:rPr>
          <w:rFonts w:ascii="Times New Roman" w:eastAsia="Calibri" w:hAnsi="Times New Roman" w:cs="Times New Roman"/>
          <w:i/>
          <w:sz w:val="24"/>
          <w:szCs w:val="24"/>
        </w:rPr>
        <w:t xml:space="preserve"> объекта недвижимости в общую совместную собственность)</w:t>
      </w:r>
      <w:r w:rsidRPr="00492C79">
        <w:rPr>
          <w:rFonts w:ascii="Times New Roman" w:eastAsia="Calibri" w:hAnsi="Times New Roman" w:cs="Times New Roman"/>
          <w:sz w:val="24"/>
          <w:szCs w:val="24"/>
        </w:rPr>
        <w:t xml:space="preserve">, открытый у Кредитора, указанный в п. 2.2 настоящего Договора. При заключении договора счета эскроу </w:t>
      </w:r>
      <w:r w:rsidR="00A677DC" w:rsidRPr="00492C79">
        <w:rPr>
          <w:rFonts w:ascii="Times New Roman" w:eastAsia="Calibri" w:hAnsi="Times New Roman" w:cs="Times New Roman"/>
          <w:sz w:val="24"/>
          <w:szCs w:val="24"/>
        </w:rPr>
        <w:t xml:space="preserve">Участник долевого строительства </w:t>
      </w:r>
      <w:r w:rsidRPr="00492C79">
        <w:rPr>
          <w:rFonts w:ascii="Times New Roman" w:eastAsia="Calibri" w:hAnsi="Times New Roman" w:cs="Times New Roman"/>
          <w:sz w:val="24"/>
          <w:szCs w:val="24"/>
        </w:rPr>
        <w:t>обязан указать в договоре счета эскроу указанный номер счета у Кредитора в качестве счета</w:t>
      </w:r>
      <w:r w:rsidR="00A677DC" w:rsidRPr="00492C79">
        <w:rPr>
          <w:rFonts w:ascii="Times New Roman" w:eastAsia="Calibri" w:hAnsi="Times New Roman" w:cs="Times New Roman"/>
          <w:sz w:val="24"/>
          <w:szCs w:val="24"/>
        </w:rPr>
        <w:t>,</w:t>
      </w:r>
      <w:r w:rsidRPr="00492C79">
        <w:rPr>
          <w:rFonts w:ascii="Times New Roman" w:eastAsia="Calibri" w:hAnsi="Times New Roman" w:cs="Times New Roman"/>
          <w:sz w:val="24"/>
          <w:szCs w:val="24"/>
        </w:rPr>
        <w:t xml:space="preserve"> на который осуществляется возврат денежных средств.</w:t>
      </w:r>
    </w:p>
    <w:p w14:paraId="2CC8C271" w14:textId="77777777" w:rsidR="007A00F8" w:rsidRPr="00492C79" w:rsidRDefault="007A00F8" w:rsidP="005D6EBC">
      <w:pPr>
        <w:pStyle w:val="a3"/>
        <w:widowControl w:val="0"/>
        <w:numPr>
          <w:ilvl w:val="1"/>
          <w:numId w:val="2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C79">
        <w:rPr>
          <w:rFonts w:ascii="Times New Roman" w:eastAsia="Calibri" w:hAnsi="Times New Roman" w:cs="Times New Roman"/>
          <w:sz w:val="24"/>
          <w:szCs w:val="24"/>
        </w:rPr>
        <w:t xml:space="preserve">В случае если к моменту расторжения настоящего Договора, денежные средства со счета эскроу будут перечислены Застройщику, Застройщик обязуется возвратить </w:t>
      </w:r>
      <w:r w:rsidR="00A677DC" w:rsidRPr="00492C79">
        <w:rPr>
          <w:rFonts w:ascii="Times New Roman" w:eastAsia="Calibri" w:hAnsi="Times New Roman" w:cs="Times New Roman"/>
          <w:sz w:val="24"/>
          <w:szCs w:val="24"/>
        </w:rPr>
        <w:t xml:space="preserve">Участнику долевого </w:t>
      </w:r>
      <w:proofErr w:type="gramStart"/>
      <w:r w:rsidR="00A677DC" w:rsidRPr="00492C79">
        <w:rPr>
          <w:rFonts w:ascii="Times New Roman" w:eastAsia="Calibri" w:hAnsi="Times New Roman" w:cs="Times New Roman"/>
          <w:sz w:val="24"/>
          <w:szCs w:val="24"/>
        </w:rPr>
        <w:t>строительства</w:t>
      </w:r>
      <w:proofErr w:type="gramEnd"/>
      <w:r w:rsidR="00A677DC" w:rsidRPr="00492C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2C79">
        <w:rPr>
          <w:rFonts w:ascii="Times New Roman" w:eastAsia="Calibri" w:hAnsi="Times New Roman" w:cs="Times New Roman"/>
          <w:sz w:val="24"/>
          <w:szCs w:val="24"/>
        </w:rPr>
        <w:t xml:space="preserve">уплаченные по настоящему Договору денежные средства путем их перечисления на счет </w:t>
      </w:r>
      <w:r w:rsidR="00A677DC" w:rsidRPr="00492C79">
        <w:rPr>
          <w:rFonts w:ascii="Times New Roman" w:eastAsia="Calibri" w:hAnsi="Times New Roman" w:cs="Times New Roman"/>
          <w:sz w:val="24"/>
          <w:szCs w:val="24"/>
        </w:rPr>
        <w:t xml:space="preserve">Участника долевого строительства </w:t>
      </w:r>
      <w:r w:rsidRPr="00492C79">
        <w:rPr>
          <w:rFonts w:ascii="Times New Roman" w:eastAsia="Calibri" w:hAnsi="Times New Roman" w:cs="Times New Roman"/>
          <w:sz w:val="24"/>
          <w:szCs w:val="24"/>
        </w:rPr>
        <w:t xml:space="preserve">(Депонента) </w:t>
      </w:r>
      <w:r w:rsidRPr="00492C79">
        <w:rPr>
          <w:rFonts w:ascii="Times New Roman" w:eastAsia="Calibri" w:hAnsi="Times New Roman" w:cs="Times New Roman"/>
          <w:i/>
          <w:sz w:val="24"/>
          <w:szCs w:val="24"/>
        </w:rPr>
        <w:t xml:space="preserve">(или указать ФИО Заемщика в случае приобретения объекта недвижимости в общую совместную </w:t>
      </w:r>
      <w:r w:rsidRPr="00492C7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собственность)</w:t>
      </w:r>
      <w:r w:rsidRPr="00492C79">
        <w:rPr>
          <w:rFonts w:ascii="Times New Roman" w:eastAsia="Calibri" w:hAnsi="Times New Roman" w:cs="Times New Roman"/>
          <w:sz w:val="24"/>
          <w:szCs w:val="24"/>
        </w:rPr>
        <w:t>, открытый у Кредитора, указанный в п. 2.2 настоящего Договора, предварительно уведомив Кредитора о возврате денежных средств не менее чем за 5 рабочих дней до их отправки.</w:t>
      </w:r>
    </w:p>
    <w:p w14:paraId="2CD823DF" w14:textId="77777777" w:rsidR="007A00F8" w:rsidRPr="00492C79" w:rsidRDefault="007A00F8" w:rsidP="007A00F8">
      <w:pPr>
        <w:keepNext/>
        <w:widowControl w:val="0"/>
        <w:suppressAutoHyphens/>
        <w:autoSpaceDN w:val="0"/>
        <w:spacing w:after="0" w:line="240" w:lineRule="auto"/>
        <w:outlineLvl w:val="1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14:paraId="7AE4EC0A" w14:textId="77777777" w:rsidR="007A00F8" w:rsidRPr="00492C79" w:rsidRDefault="007A00F8" w:rsidP="005D6EBC">
      <w:pPr>
        <w:pStyle w:val="a3"/>
        <w:keepNext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 w:firstLine="0"/>
        <w:jc w:val="center"/>
        <w:outlineLvl w:val="1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492C7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ОБЯЗАТЕЛЬСТВА СТОРОН</w:t>
      </w:r>
    </w:p>
    <w:p w14:paraId="3B402728" w14:textId="77777777" w:rsidR="007A00F8" w:rsidRPr="00492C79" w:rsidRDefault="007A00F8" w:rsidP="005D6EBC">
      <w:pPr>
        <w:pStyle w:val="a3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</w:pPr>
      <w:r w:rsidRPr="00492C79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>О</w:t>
      </w:r>
      <w:proofErr w:type="spellStart"/>
      <w:r w:rsidRPr="00492C79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>бязанности</w:t>
      </w:r>
      <w:proofErr w:type="spellEnd"/>
      <w:r w:rsidRPr="00492C79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>Застройщика</w:t>
      </w:r>
      <w:proofErr w:type="spellEnd"/>
      <w:r w:rsidRPr="00492C79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>:</w:t>
      </w:r>
    </w:p>
    <w:p w14:paraId="272AF62F" w14:textId="77777777" w:rsidR="007A00F8" w:rsidRPr="00492C79" w:rsidRDefault="007A00F8" w:rsidP="005D6EBC">
      <w:pPr>
        <w:pStyle w:val="a3"/>
        <w:widowControl w:val="0"/>
        <w:numPr>
          <w:ilvl w:val="2"/>
          <w:numId w:val="2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Обеспечить строительство Объекта 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в соответствии с 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проектно-сметной документацией, отвечающей требованиям нормативных документов и техническим условиям.</w:t>
      </w:r>
      <w:r w:rsidRPr="00492C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6333BF2" w14:textId="77777777" w:rsidR="00414C2D" w:rsidRPr="00492C79" w:rsidRDefault="007A00F8" w:rsidP="00414C2D">
      <w:pPr>
        <w:pStyle w:val="a3"/>
        <w:widowControl w:val="0"/>
        <w:numPr>
          <w:ilvl w:val="2"/>
          <w:numId w:val="2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Организовать строительство Объекта собственными силами и силами привлеченных субподрядных организаций в объеме и в сроки, предусмотренные настоящим договором.</w:t>
      </w:r>
    </w:p>
    <w:p w14:paraId="24CB7846" w14:textId="6CBC49AD" w:rsidR="00845505" w:rsidRPr="00492C79" w:rsidRDefault="00845505" w:rsidP="00414C2D">
      <w:pPr>
        <w:pStyle w:val="a3"/>
        <w:widowControl w:val="0"/>
        <w:numPr>
          <w:ilvl w:val="2"/>
          <w:numId w:val="2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Обеспечить сдачу Объекта в эксплуатацию </w:t>
      </w:r>
      <w:r w:rsidRPr="00492C79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ja-JP" w:bidi="fa-IR"/>
        </w:rPr>
        <w:t>в 3 квартале 202</w:t>
      </w:r>
      <w:r w:rsidR="00ED43C8" w:rsidRPr="00492C79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ja-JP" w:bidi="fa-IR"/>
        </w:rPr>
        <w:t>4</w:t>
      </w:r>
      <w:r w:rsidRPr="00492C79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ja-JP" w:bidi="fa-IR"/>
        </w:rPr>
        <w:t xml:space="preserve"> года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14:paraId="668F88B4" w14:textId="13C5A064" w:rsidR="00414C2D" w:rsidRPr="00492C79" w:rsidRDefault="007A00F8" w:rsidP="00414C2D">
      <w:pPr>
        <w:pStyle w:val="a3"/>
        <w:widowControl w:val="0"/>
        <w:numPr>
          <w:ilvl w:val="2"/>
          <w:numId w:val="2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Передать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Квартиру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передаточному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акту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3A24FC"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- </w:t>
      </w:r>
      <w:r w:rsidR="0050260F" w:rsidRPr="00492C79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 xml:space="preserve">не позднее </w:t>
      </w:r>
      <w:r w:rsidR="00B85D5B" w:rsidRPr="00492C79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>31</w:t>
      </w:r>
      <w:r w:rsidR="0050260F" w:rsidRPr="00492C79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>.12.202</w:t>
      </w:r>
      <w:r w:rsidR="00ED43C8" w:rsidRPr="00492C79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>4 года</w:t>
      </w:r>
      <w:r w:rsidR="0050260F" w:rsidRPr="00492C79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при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условии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полного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выполнения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414C2D"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Участником долевого строительства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своих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обязательств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492C79">
        <w:rPr>
          <w:rFonts w:ascii="Times New Roman" w:eastAsia="Andale Sans UI" w:hAnsi="Times New Roman" w:cs="Times New Roman"/>
          <w:sz w:val="24"/>
          <w:szCs w:val="24"/>
        </w:rPr>
        <w:t>в соответствии с пунктами 2.1. и 2.2. настоящего договора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  <w:r w:rsidRPr="00492C79">
        <w:rPr>
          <w:rFonts w:ascii="Times New Roman" w:eastAsia="Calibri" w:hAnsi="Times New Roman" w:cs="Times New Roman"/>
          <w:sz w:val="24"/>
          <w:szCs w:val="24"/>
        </w:rPr>
        <w:t xml:space="preserve"> При этом Стороны </w:t>
      </w:r>
      <w:r w:rsidR="00414C2D" w:rsidRPr="00492C79">
        <w:rPr>
          <w:rFonts w:ascii="Times New Roman" w:eastAsia="Calibri" w:hAnsi="Times New Roman" w:cs="Times New Roman"/>
          <w:sz w:val="24"/>
          <w:szCs w:val="24"/>
        </w:rPr>
        <w:t>согласны</w:t>
      </w:r>
      <w:r w:rsidRPr="00492C79">
        <w:rPr>
          <w:rFonts w:ascii="Times New Roman" w:eastAsia="Calibri" w:hAnsi="Times New Roman" w:cs="Times New Roman"/>
          <w:sz w:val="24"/>
          <w:szCs w:val="24"/>
        </w:rPr>
        <w:t>, что передача Квартиры может быть осуществлена досрочно, но не ранее дня получения Застройщиком разрешения на ввод Объекта в эксплуатацию.</w:t>
      </w:r>
    </w:p>
    <w:p w14:paraId="2B7C60C5" w14:textId="77777777" w:rsidR="007A00F8" w:rsidRPr="00492C79" w:rsidRDefault="003A24FC" w:rsidP="00E66AFF">
      <w:pPr>
        <w:pStyle w:val="a3"/>
        <w:widowControl w:val="0"/>
        <w:numPr>
          <w:ilvl w:val="2"/>
          <w:numId w:val="2"/>
        </w:numPr>
        <w:tabs>
          <w:tab w:val="num" w:pos="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Н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е менее чем за месяц до </w:t>
      </w:r>
      <w:proofErr w:type="gram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наступления</w:t>
      </w:r>
      <w:proofErr w:type="gram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установленного 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настоящим До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говором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срока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передачи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объекта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долевого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строительства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или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случае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если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договором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предусмотрен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срок начала передачи и принятия объекта долевого строительства, не менее чем за четырнадцать рабочих дней до наступления срока начала передачи и принятия </w:t>
      </w:r>
      <w:r w:rsidR="007A00F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до наступления установленного настоящим договором срока передачи Квартиры </w:t>
      </w:r>
      <w:r w:rsidR="00414C2D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направить</w:t>
      </w:r>
      <w:r w:rsidR="007A00F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414C2D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Участнику долевого строительства</w:t>
      </w:r>
      <w:r w:rsidR="007A00F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сообщение (уведомление) о готовности Квартиры к передаче по почте заказным письмом с уведомлением, либо лично под расписку.</w:t>
      </w:r>
      <w:r w:rsidR="00414C2D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bookmarkStart w:id="1" w:name="_Hlk92707771"/>
      <w:r w:rsidR="007A00F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Застройщик вправе уведомить </w:t>
      </w:r>
      <w:r w:rsidR="00414C2D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Участника долевого строительства</w:t>
      </w:r>
      <w:r w:rsidR="007A00F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о завершении строительства Объекта и готовности Квартиры к передаче также путем смс информирования по номеру телефона, указанному в договоре, и посредством размещения указанной информации на сайте Застройщика. </w:t>
      </w:r>
      <w:bookmarkEnd w:id="1"/>
      <w:r w:rsidR="007A00F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Передача Участнику долевого строительства документов для оформления права собственности на Квартиру (передаточного акта, справки о полной оплате, инструкции по эксплуатации Квартиры) производится в офисе Застройщика в рабочие часы.</w:t>
      </w:r>
    </w:p>
    <w:p w14:paraId="5D993750" w14:textId="77777777" w:rsidR="007A00F8" w:rsidRPr="00492C79" w:rsidRDefault="007A00F8" w:rsidP="00E66AFF">
      <w:pPr>
        <w:pStyle w:val="a3"/>
        <w:widowControl w:val="0"/>
        <w:numPr>
          <w:ilvl w:val="2"/>
          <w:numId w:val="2"/>
        </w:numPr>
        <w:tabs>
          <w:tab w:val="num" w:pos="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В случае неприбытия Участника долевого строительства для принятия по передаточному акту Квартиры от Застройщика в течение 60 (шестидесяти) календарных дней после истечения срока для передачи Квартиры либо после истечения срока, указанного в сообщении (уведомлении) Застройщика, обязательства Застройщика считаются выполненными надлежащим образом. При этом Застройщиком составляется односторонний акт о передаче Квартиры. Риск случайной гибели Квартиры признается перешедшим к </w:t>
      </w:r>
      <w:r w:rsidR="00414C2D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Участнику долевого строительства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со дня составления Застройщиком одностороннего акта. В этом случае Застройщик освобождается от ответственности за просрочку в передаче Квартиры. При этом </w:t>
      </w:r>
      <w:r w:rsidR="00E66AFF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Участник долевого строительства 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несет обязательства по содержанию Квартиры. </w:t>
      </w:r>
    </w:p>
    <w:p w14:paraId="59EBD86B" w14:textId="77777777" w:rsidR="00E66AFF" w:rsidRPr="00492C79" w:rsidRDefault="00E66AFF" w:rsidP="00E66AFF">
      <w:pPr>
        <w:pStyle w:val="a3"/>
        <w:widowControl w:val="0"/>
        <w:numPr>
          <w:ilvl w:val="2"/>
          <w:numId w:val="2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Совместно с 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Участником долевого строительства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зарегистрировать настоящий договор в Управлении Федеральной службы государственной регистрации, кадастра и картографии по Чувашской Республике.</w:t>
      </w:r>
    </w:p>
    <w:p w14:paraId="47DA7157" w14:textId="77777777" w:rsidR="00302E78" w:rsidRPr="00492C79" w:rsidRDefault="00302E78" w:rsidP="00ED43C8">
      <w:pPr>
        <w:pStyle w:val="a3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hanging="401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</w:pPr>
      <w:r w:rsidRPr="00492C79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>Права Застройщика:</w:t>
      </w:r>
    </w:p>
    <w:p w14:paraId="223AE2BC" w14:textId="77777777" w:rsidR="00302E78" w:rsidRPr="00492C79" w:rsidRDefault="00302E78" w:rsidP="00E66AFF">
      <w:pPr>
        <w:pStyle w:val="a3"/>
        <w:widowControl w:val="0"/>
        <w:numPr>
          <w:ilvl w:val="2"/>
          <w:numId w:val="2"/>
        </w:numPr>
        <w:tabs>
          <w:tab w:val="num" w:pos="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Н</w:t>
      </w:r>
      <w:r w:rsidR="007A00F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е передавать (удерживать) Квартиру до момента выполнения </w:t>
      </w:r>
      <w:r w:rsidR="00E66AFF"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Участником долевого строительства </w:t>
      </w:r>
      <w:r w:rsidR="007A00F8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перед Застройщиком обязательств, предусмотренных договором и (или) действующим законодательством РФ. </w:t>
      </w:r>
    </w:p>
    <w:p w14:paraId="48190EC1" w14:textId="77777777" w:rsidR="00302E78" w:rsidRPr="00492C79" w:rsidRDefault="00302E78" w:rsidP="00E66AFF">
      <w:pPr>
        <w:pStyle w:val="a3"/>
        <w:widowControl w:val="0"/>
        <w:numPr>
          <w:ilvl w:val="2"/>
          <w:numId w:val="2"/>
        </w:numPr>
        <w:tabs>
          <w:tab w:val="num" w:pos="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Досрочно завершить строительство многоквартирного дома, получить разрешение на ввод его в эксплуатацию и досрочно передать объект долевого строительства Участнику долевого строительства в соответствии с условиями настоящего договора.</w:t>
      </w:r>
    </w:p>
    <w:p w14:paraId="0457CE65" w14:textId="77777777" w:rsidR="00302E78" w:rsidRPr="00492C79" w:rsidRDefault="00302E78" w:rsidP="00E66AFF">
      <w:pPr>
        <w:pStyle w:val="a3"/>
        <w:widowControl w:val="0"/>
        <w:numPr>
          <w:ilvl w:val="2"/>
          <w:numId w:val="2"/>
        </w:numPr>
        <w:tabs>
          <w:tab w:val="num" w:pos="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Перенести сроки выполнения работ по благоустройству верхнего покрытия внутриквартальных дорог и тротуаров, хозяйственных, игровых и спортивных площадок, по установке малых архитектурных форм, озеленению, на ближайший благоприятный период, в том числе озеленение 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на 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ближайший благоприятный агротехнический период, следующий за 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lastRenderedPageBreak/>
        <w:t>моментом ввода объекта в эксплуатацию</w:t>
      </w:r>
      <w:r w:rsidRPr="00492C79">
        <w:rPr>
          <w:rFonts w:ascii="Times New Roman" w:hAnsi="Times New Roman" w:cs="Times New Roman"/>
          <w:sz w:val="24"/>
          <w:szCs w:val="24"/>
        </w:rPr>
        <w:t xml:space="preserve"> 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 соответствии  СП-68.13330.2017.</w:t>
      </w:r>
    </w:p>
    <w:p w14:paraId="3795A8B9" w14:textId="77777777" w:rsidR="0045350A" w:rsidRPr="00492C79" w:rsidRDefault="0045350A" w:rsidP="0045350A">
      <w:pPr>
        <w:pStyle w:val="a3"/>
        <w:widowControl w:val="0"/>
        <w:numPr>
          <w:ilvl w:val="2"/>
          <w:numId w:val="2"/>
        </w:numPr>
        <w:tabs>
          <w:tab w:val="num" w:pos="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Застройщик имеет право без дополнительного уведомления 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Участника долевого строительства 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внести в ходе строительства Объекта долевого строительства архитектурно-планировочные,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 при условии, что Объект долевого строительства будет отвечать требованиям проектной документации. </w:t>
      </w:r>
    </w:p>
    <w:p w14:paraId="0376853F" w14:textId="77777777" w:rsidR="00964F18" w:rsidRPr="00492C79" w:rsidRDefault="007A00F8" w:rsidP="00E66AFF">
      <w:pPr>
        <w:pStyle w:val="a3"/>
        <w:widowControl w:val="0"/>
        <w:numPr>
          <w:ilvl w:val="2"/>
          <w:numId w:val="2"/>
        </w:numPr>
        <w:tabs>
          <w:tab w:val="num" w:pos="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Застройщик не несет ответственности за нарушение срока передачи Квартиры </w:t>
      </w:r>
      <w:r w:rsidR="008A674A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Участник</w:t>
      </w:r>
      <w:r w:rsidR="008A674A"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</w:t>
      </w:r>
      <w:r w:rsidR="008A674A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долевого строительства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если передаточный акт не был подписан в установленный договором срок по вине </w:t>
      </w:r>
      <w:r w:rsidR="008A674A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Участника долевого строительства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в том числе ввиду несоблюдения </w:t>
      </w:r>
      <w:r w:rsidR="008A674A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Участник</w:t>
      </w:r>
      <w:r w:rsidR="008A674A"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ом </w:t>
      </w:r>
      <w:r w:rsidR="008A674A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долевого строительства 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срока приемки или ввиду невнесения </w:t>
      </w:r>
      <w:r w:rsidR="008A674A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Участни</w:t>
      </w:r>
      <w:r w:rsidR="008A674A"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ком</w:t>
      </w:r>
      <w:r w:rsidR="008A674A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долевого строительства 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полной цены договора в сроки, установленные договором.    </w:t>
      </w:r>
    </w:p>
    <w:p w14:paraId="74E272AA" w14:textId="77777777" w:rsidR="007A00F8" w:rsidRPr="00492C79" w:rsidRDefault="007A00F8" w:rsidP="00E66AFF">
      <w:pPr>
        <w:pStyle w:val="a3"/>
        <w:widowControl w:val="0"/>
        <w:numPr>
          <w:ilvl w:val="1"/>
          <w:numId w:val="2"/>
        </w:numPr>
        <w:tabs>
          <w:tab w:val="left" w:pos="8592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</w:pPr>
      <w:r w:rsidRPr="00492C79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>О</w:t>
      </w:r>
      <w:proofErr w:type="spellStart"/>
      <w:r w:rsidRPr="00492C79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>бязанности</w:t>
      </w:r>
      <w:proofErr w:type="spellEnd"/>
      <w:r w:rsidRPr="00492C79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A677DC" w:rsidRPr="00492C79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>Участника</w:t>
      </w:r>
      <w:proofErr w:type="spellEnd"/>
      <w:r w:rsidR="00A677DC" w:rsidRPr="00492C79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A677DC" w:rsidRPr="00492C79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>долевого</w:t>
      </w:r>
      <w:proofErr w:type="spellEnd"/>
      <w:r w:rsidR="00A677DC" w:rsidRPr="00492C79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A677DC" w:rsidRPr="00492C79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>строительства</w:t>
      </w:r>
      <w:proofErr w:type="spellEnd"/>
      <w:r w:rsidRPr="00492C79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>:</w:t>
      </w:r>
    </w:p>
    <w:p w14:paraId="2E55C71D" w14:textId="77777777" w:rsidR="007A00F8" w:rsidRPr="00492C79" w:rsidRDefault="007A00F8" w:rsidP="00E66AFF">
      <w:pPr>
        <w:pStyle w:val="a3"/>
        <w:widowControl w:val="0"/>
        <w:numPr>
          <w:ilvl w:val="2"/>
          <w:numId w:val="2"/>
        </w:numPr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color w:val="000000"/>
          <w:spacing w:val="12"/>
          <w:kern w:val="3"/>
          <w:sz w:val="24"/>
          <w:szCs w:val="24"/>
          <w:lang w:eastAsia="ja-JP" w:bidi="fa-IR"/>
        </w:rPr>
      </w:pP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Совместно с Застройщиком в течение 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10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дней с даты подписания зарегистрировать настоящий договор в </w:t>
      </w:r>
      <w:r w:rsidRPr="00492C79">
        <w:rPr>
          <w:rFonts w:ascii="Times New Roman" w:eastAsia="Andale Sans UI" w:hAnsi="Times New Roman" w:cs="Times New Roman"/>
          <w:color w:val="000000"/>
          <w:spacing w:val="-2"/>
          <w:kern w:val="3"/>
          <w:sz w:val="24"/>
          <w:szCs w:val="24"/>
          <w:lang w:val="de-DE" w:eastAsia="ja-JP" w:bidi="fa-IR"/>
        </w:rPr>
        <w:t xml:space="preserve">Управлении Федеральной службы государственной регистрации, кадастра и картографии по </w:t>
      </w:r>
      <w:r w:rsidRPr="00492C79">
        <w:rPr>
          <w:rFonts w:ascii="Times New Roman" w:eastAsia="Andale Sans UI" w:hAnsi="Times New Roman" w:cs="Times New Roman"/>
          <w:color w:val="000000"/>
          <w:spacing w:val="12"/>
          <w:kern w:val="3"/>
          <w:sz w:val="24"/>
          <w:szCs w:val="24"/>
          <w:lang w:val="de-DE" w:eastAsia="ja-JP" w:bidi="fa-IR"/>
        </w:rPr>
        <w:t>Чувашской Республике</w:t>
      </w:r>
      <w:r w:rsidRPr="00492C79">
        <w:rPr>
          <w:rFonts w:ascii="Times New Roman" w:eastAsia="Andale Sans UI" w:hAnsi="Times New Roman" w:cs="Times New Roman"/>
          <w:color w:val="000000"/>
          <w:spacing w:val="12"/>
          <w:kern w:val="3"/>
          <w:sz w:val="24"/>
          <w:szCs w:val="24"/>
          <w:lang w:eastAsia="ja-JP" w:bidi="fa-IR"/>
        </w:rPr>
        <w:t>.</w:t>
      </w:r>
    </w:p>
    <w:p w14:paraId="2BC477FB" w14:textId="77777777" w:rsidR="007A00F8" w:rsidRPr="00492C79" w:rsidRDefault="007A00F8" w:rsidP="00E66AFF">
      <w:pPr>
        <w:pStyle w:val="a3"/>
        <w:widowControl w:val="0"/>
        <w:numPr>
          <w:ilvl w:val="2"/>
          <w:numId w:val="2"/>
        </w:numPr>
        <w:tabs>
          <w:tab w:val="num" w:pos="0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Оплатить расходы, включая государственную пошлину, связанные с государственной регистрацией настоящего договора, вносимых в него изменений и дополнений, и с регистрацией права собственности </w:t>
      </w:r>
      <w:r w:rsidR="00A677DC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Участника долевого строительства 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на Квартиру. </w:t>
      </w:r>
    </w:p>
    <w:p w14:paraId="2B3BA6DC" w14:textId="77777777" w:rsidR="007A00F8" w:rsidRPr="00492C79" w:rsidRDefault="007A00F8" w:rsidP="00E66AFF">
      <w:pPr>
        <w:pStyle w:val="a3"/>
        <w:widowControl w:val="0"/>
        <w:numPr>
          <w:ilvl w:val="2"/>
          <w:numId w:val="2"/>
        </w:numPr>
        <w:tabs>
          <w:tab w:val="num" w:pos="0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Своевременно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в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полном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объеме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произвести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оплату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Квартиры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условиях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настоящего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договора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14:paraId="2A7D151F" w14:textId="77777777" w:rsidR="007A00F8" w:rsidRPr="00492C79" w:rsidRDefault="007A00F8" w:rsidP="008A674A">
      <w:pPr>
        <w:pStyle w:val="a3"/>
        <w:widowControl w:val="0"/>
        <w:numPr>
          <w:ilvl w:val="2"/>
          <w:numId w:val="2"/>
        </w:numPr>
        <w:tabs>
          <w:tab w:val="num" w:pos="0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После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ввода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Объекта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эксплуатацию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лично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либо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через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своего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уполномоченного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представителя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основании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нотариально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оформленной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доверенности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) </w:t>
      </w:r>
      <w:r w:rsidR="00183607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в </w:t>
      </w:r>
      <w:proofErr w:type="spellStart"/>
      <w:r w:rsidR="00183607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течение</w:t>
      </w:r>
      <w:proofErr w:type="spellEnd"/>
      <w:r w:rsidR="00183607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83607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семи</w:t>
      </w:r>
      <w:proofErr w:type="spellEnd"/>
      <w:r w:rsidR="00183607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83607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рабочих</w:t>
      </w:r>
      <w:proofErr w:type="spellEnd"/>
      <w:r w:rsidR="00183607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83607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дней</w:t>
      </w:r>
      <w:proofErr w:type="spellEnd"/>
      <w:r w:rsidR="00183607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83607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</w:t>
      </w:r>
      <w:proofErr w:type="spellEnd"/>
      <w:r w:rsidR="00183607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83607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дня</w:t>
      </w:r>
      <w:proofErr w:type="spellEnd"/>
      <w:r w:rsidR="00183607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83607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получения</w:t>
      </w:r>
      <w:proofErr w:type="spellEnd"/>
      <w:r w:rsidR="00183607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83607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сообщения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уведомлени</w:t>
      </w:r>
      <w:proofErr w:type="spellEnd"/>
      <w:r w:rsidR="00183607"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я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)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Застройщика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FC520D"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приступить к приемке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Квартир</w:t>
      </w:r>
      <w:proofErr w:type="spellEnd"/>
      <w:r w:rsidR="00FC520D"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ы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передаточному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акту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В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случае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невозможности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уважительным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причинам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принять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установленный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срок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Квартиру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письменно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сообщить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этом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Застройщику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14:paraId="1BA01FE1" w14:textId="77777777" w:rsidR="007A00F8" w:rsidRPr="00492C79" w:rsidRDefault="007A00F8" w:rsidP="00E66AFF">
      <w:pPr>
        <w:pStyle w:val="a3"/>
        <w:widowControl w:val="0"/>
        <w:numPr>
          <w:ilvl w:val="2"/>
          <w:numId w:val="2"/>
        </w:numPr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В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случае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уклонения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от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подписания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передаточного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акта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Квартиру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вине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A677DC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Участника</w:t>
      </w:r>
      <w:proofErr w:type="spellEnd"/>
      <w:r w:rsidR="00A677DC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A677DC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долевого</w:t>
      </w:r>
      <w:proofErr w:type="spellEnd"/>
      <w:r w:rsidR="00A677DC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A677DC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строительства</w:t>
      </w:r>
      <w:proofErr w:type="spellEnd"/>
      <w:r w:rsidR="00A677DC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компенсировать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Застройщику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затраты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коммунальным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платежам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охране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техобслуживанию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соразмерно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площади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Квартиры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период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даты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ввода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жилого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дома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эксплуатацию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подписания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сторонами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передаточного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акта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Квартиру</w:t>
      </w:r>
      <w:proofErr w:type="spellEnd"/>
      <w:r w:rsidR="00B85D5B"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(составления одностороннего акта)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Компенсация затрат производится путем  перечисления денежных средств на расчетный счет Застройщика.  </w:t>
      </w:r>
    </w:p>
    <w:p w14:paraId="68F3B781" w14:textId="77777777" w:rsidR="007A00F8" w:rsidRPr="00492C79" w:rsidRDefault="007A00F8" w:rsidP="00E66AFF">
      <w:pPr>
        <w:pStyle w:val="a3"/>
        <w:widowControl w:val="0"/>
        <w:numPr>
          <w:ilvl w:val="2"/>
          <w:numId w:val="2"/>
        </w:numPr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Письменно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уведомить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Застройщика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изменении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своих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паспортных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данных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в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том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числе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сведений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о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номере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телефона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B85D5B"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уступке прав по настоящему Договору 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в 3-х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дневный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срок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даты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таких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изменений</w:t>
      </w:r>
      <w:proofErr w:type="spellEnd"/>
      <w:r w:rsidR="00B85D5B"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(заключения договора уступки)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В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противном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случае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сообщения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переданные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известному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последнему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адресу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телефону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),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считаются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переданными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надлежащим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образом</w:t>
      </w:r>
      <w:proofErr w:type="spellEnd"/>
      <w:r w:rsidR="00B85D5B"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и надлежащему лицу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14:paraId="68D3B59D" w14:textId="77777777" w:rsidR="007A00F8" w:rsidRPr="00492C79" w:rsidRDefault="007A00F8" w:rsidP="00E66AFF">
      <w:pPr>
        <w:pStyle w:val="a3"/>
        <w:widowControl w:val="0"/>
        <w:numPr>
          <w:ilvl w:val="2"/>
          <w:numId w:val="2"/>
        </w:numPr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 завершен</w:t>
      </w:r>
      <w:r w:rsidR="008A674A"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ии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строительства Объекта выбрать один из способов управления многоквартирным жилым домом, предусмотренный ст. 161 Жилищного кодекса РФ.</w:t>
      </w:r>
    </w:p>
    <w:p w14:paraId="1CEB3B81" w14:textId="77777777" w:rsidR="007A00F8" w:rsidRPr="00492C79" w:rsidRDefault="007A00F8" w:rsidP="00E66AFF">
      <w:pPr>
        <w:pStyle w:val="a3"/>
        <w:widowControl w:val="0"/>
        <w:numPr>
          <w:ilvl w:val="2"/>
          <w:numId w:val="2"/>
        </w:numPr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 сроки, установленные Застройщиком, заключить договор на техническое обслуживание индивидуального газового котла и поставку газа с газоснабжающей организацией и оплатить соответствующие расходы газоснабжающей организации, связанные с вводом индивидуального газового котла в эксплуатацию.</w:t>
      </w:r>
    </w:p>
    <w:p w14:paraId="075673D2" w14:textId="77777777" w:rsidR="007A00F8" w:rsidRPr="00492C79" w:rsidRDefault="008A674A" w:rsidP="00E66AFF">
      <w:pPr>
        <w:pStyle w:val="a3"/>
        <w:widowControl w:val="0"/>
        <w:numPr>
          <w:ilvl w:val="2"/>
          <w:numId w:val="2"/>
        </w:numPr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Оплатить, нести все расходы по коммунальным и другим эксплуатационным услугам, предъявленным Застройщиком либо эксплуатирующими организациями с момента подписания акта приема-передачи Объекта долевого строительства.</w:t>
      </w:r>
    </w:p>
    <w:p w14:paraId="1AA5FC5C" w14:textId="298CB039" w:rsidR="004250BB" w:rsidRPr="00492C79" w:rsidRDefault="004250BB" w:rsidP="00E66AFF">
      <w:pPr>
        <w:pStyle w:val="a3"/>
        <w:widowControl w:val="0"/>
        <w:numPr>
          <w:ilvl w:val="2"/>
          <w:numId w:val="2"/>
        </w:numPr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В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случае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досрочного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завершения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строительства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Участник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долевого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строительства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обязан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произвести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полную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оплату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настоящему Договору в течение </w:t>
      </w:r>
      <w:r w:rsidR="00845505"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30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(</w:t>
      </w:r>
      <w:r w:rsidR="00845505"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Тридцати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)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дней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после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получения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уведомления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Застройщика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D56031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о </w:t>
      </w:r>
      <w:proofErr w:type="spellStart"/>
      <w:r w:rsidR="00D56031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завершении</w:t>
      </w:r>
      <w:proofErr w:type="spellEnd"/>
      <w:r w:rsidR="00D56031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D56031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строительства</w:t>
      </w:r>
      <w:proofErr w:type="spellEnd"/>
      <w:r w:rsidR="00D56031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многоквартирного дома и готовности объекта долевого строительства к передаче</w:t>
      </w:r>
      <w:r w:rsidR="008A674A"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14:paraId="6CCF0A52" w14:textId="2D9836E2" w:rsidR="00D56031" w:rsidRPr="00492C79" w:rsidRDefault="00AA407C" w:rsidP="00E66AFF">
      <w:pPr>
        <w:pStyle w:val="a3"/>
        <w:widowControl w:val="0"/>
        <w:numPr>
          <w:ilvl w:val="2"/>
          <w:numId w:val="2"/>
        </w:numPr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Провести самостоятельно и за свой счет</w:t>
      </w:r>
      <w:r w:rsidR="00D56031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работы</w:t>
      </w:r>
      <w:r w:rsidR="00D56031"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, предусмотренны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е</w:t>
      </w:r>
      <w:r w:rsidR="00D56031"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проектной документацией и не выполняемы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е</w:t>
      </w:r>
      <w:r w:rsidR="00D56031"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Застройщиком (пункт 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1.4 Договора</w:t>
      </w:r>
      <w:r w:rsidR="00D56031"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)</w:t>
      </w:r>
      <w:r w:rsidR="00D56031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в целях достижения Участником долевого строительства </w:t>
      </w:r>
      <w:r w:rsidR="00D56031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уровня комфортного проживания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, в том числе 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по отделке 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lastRenderedPageBreak/>
        <w:t xml:space="preserve">помещений 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Квартиры</w:t>
      </w:r>
      <w:r w:rsidR="00A2096E"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и 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обеспечению 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соблюдения звукоизолирующих свойств ограждающих конструкций  (стен</w:t>
      </w:r>
      <w:r w:rsidR="00845505"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,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перекрытий</w:t>
      </w:r>
      <w:r w:rsidR="00845505"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, перегородок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)</w:t>
      </w:r>
      <w:r w:rsidR="00D56031"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14:paraId="5DCBCEC5" w14:textId="77777777" w:rsidR="007A00F8" w:rsidRPr="00492C79" w:rsidRDefault="007A00F8" w:rsidP="007A00F8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14:paraId="6EC83374" w14:textId="77777777" w:rsidR="00633FAD" w:rsidRPr="00492C79" w:rsidRDefault="0045350A" w:rsidP="00633FAD">
      <w:pPr>
        <w:pStyle w:val="a3"/>
        <w:keepNext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 w:firstLine="0"/>
        <w:jc w:val="center"/>
        <w:outlineLvl w:val="1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492C7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ГАРАНТИИ КАЧЕСТВА.</w:t>
      </w:r>
    </w:p>
    <w:p w14:paraId="116AEBD2" w14:textId="77777777" w:rsidR="00633FAD" w:rsidRPr="00492C79" w:rsidRDefault="00633FAD" w:rsidP="00633FAD">
      <w:pPr>
        <w:pStyle w:val="a3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ind w:left="0" w:firstLine="600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</w:pPr>
      <w:r w:rsidRPr="00492C79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>Стороны определили, что разрешение на ввод в эксплуатацию Объекта является подтверждением соответствия объекта долевого строительства проектной документации, строительным нормам и правилам, требованиям технических и градостроительных регламентов, иным обязательным требованиям, а также договору.</w:t>
      </w:r>
    </w:p>
    <w:p w14:paraId="4DE5825F" w14:textId="77777777" w:rsidR="00633FAD" w:rsidRPr="00492C79" w:rsidRDefault="00633FAD" w:rsidP="00633FAD">
      <w:pPr>
        <w:pStyle w:val="a3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ind w:left="0" w:firstLine="600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</w:pPr>
      <w:r w:rsidRPr="00492C79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 </w:t>
      </w:r>
      <w:proofErr w:type="gramStart"/>
      <w:r w:rsidRPr="00492C79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>с даты подписания</w:t>
      </w:r>
      <w:proofErr w:type="gramEnd"/>
      <w:r w:rsidRPr="00492C79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 xml:space="preserve"> уполномоченным органом разрешения на ввод Объекта в эксплуатацию.</w:t>
      </w:r>
    </w:p>
    <w:p w14:paraId="78C7615B" w14:textId="77777777" w:rsidR="005416B2" w:rsidRPr="00492C79" w:rsidRDefault="005416B2" w:rsidP="005416B2">
      <w:pPr>
        <w:pStyle w:val="a3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ind w:left="0" w:firstLine="600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</w:pPr>
      <w:r w:rsidRPr="00492C79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>Г</w:t>
      </w:r>
      <w:r w:rsidR="00633FAD" w:rsidRPr="00492C79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>арантийный срок для технологического и инженерного оборудования, входящего в состав объекта долевого строительства, составляет 3 (Три) года со дня подписания первого передаточного акта.</w:t>
      </w:r>
      <w:r w:rsidRPr="00492C79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 xml:space="preserve"> Г</w:t>
      </w:r>
      <w:r w:rsidR="00633FAD" w:rsidRPr="00492C79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>арантийный срок оборудования и комплектующих заводского изготовления</w:t>
      </w:r>
      <w:r w:rsidRPr="00492C79">
        <w:rPr>
          <w:rFonts w:ascii="Times New Roman" w:hAnsi="Times New Roman" w:cs="Times New Roman"/>
          <w:sz w:val="24"/>
          <w:szCs w:val="24"/>
        </w:rPr>
        <w:t xml:space="preserve"> (</w:t>
      </w:r>
      <w:r w:rsidRPr="00492C79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>электросчетчик, счетчик учета потребления воды, тепла,</w:t>
      </w:r>
      <w:r w:rsidR="000314D0" w:rsidRPr="00492C79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 xml:space="preserve"> газа, </w:t>
      </w:r>
      <w:r w:rsidRPr="00492C79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>дверные замки, оконная фурнитура)</w:t>
      </w:r>
      <w:r w:rsidR="00633FAD" w:rsidRPr="00492C79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 xml:space="preserve"> соответствует гарантийному сроку, установленному изготовителем</w:t>
      </w:r>
      <w:r w:rsidR="000314D0" w:rsidRPr="00492C79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>,</w:t>
      </w:r>
      <w:r w:rsidR="00633FAD" w:rsidRPr="00492C79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 xml:space="preserve"> и </w:t>
      </w:r>
      <w:r w:rsidR="00E83687" w:rsidRPr="00492C79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>не превышает 3 (Три) года</w:t>
      </w:r>
      <w:r w:rsidR="00633FAD" w:rsidRPr="00492C79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>.</w:t>
      </w:r>
    </w:p>
    <w:p w14:paraId="13EEE103" w14:textId="77777777" w:rsidR="005416B2" w:rsidRPr="00492C79" w:rsidRDefault="005416B2" w:rsidP="005416B2">
      <w:pPr>
        <w:pStyle w:val="a3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ind w:left="0" w:firstLine="600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</w:pPr>
      <w:r w:rsidRPr="00492C79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 xml:space="preserve">Недостатки, выявленные в течение гарантийного срока, устраняются Застройщиком за свой счет после </w:t>
      </w:r>
      <w:r w:rsidR="008A674A" w:rsidRPr="00492C79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 xml:space="preserve">получения уведомления Участника долевого строительства и  </w:t>
      </w:r>
      <w:r w:rsidRPr="00492C79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 xml:space="preserve">составления акта о недостатках с участием Застройщика. Заменяемые материалы и оборудование подлежат передаче в таком случае Застройщику. Срок устранения недостатков составляет 45 дней </w:t>
      </w:r>
      <w:proofErr w:type="gramStart"/>
      <w:r w:rsidRPr="00492C79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>с даты составления</w:t>
      </w:r>
      <w:proofErr w:type="gramEnd"/>
      <w:r w:rsidRPr="00492C79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 xml:space="preserve"> акта о недостатках.</w:t>
      </w:r>
    </w:p>
    <w:p w14:paraId="4E3AFACB" w14:textId="77777777" w:rsidR="005416B2" w:rsidRPr="00492C79" w:rsidRDefault="005416B2" w:rsidP="005416B2">
      <w:pPr>
        <w:pStyle w:val="a3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ind w:left="0" w:firstLine="600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</w:pPr>
      <w:proofErr w:type="gramStart"/>
      <w:r w:rsidRPr="00492C79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>Застройщик не несет ответственность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его состав элементов отделки</w:t>
      </w:r>
      <w:proofErr w:type="gramEnd"/>
      <w:r w:rsidRPr="00492C79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 xml:space="preserve">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="001E3920" w:rsidRPr="00492C79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>Участником долевого строительства</w:t>
      </w:r>
      <w:r w:rsidRPr="00492C79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 xml:space="preserve"> или привлеченными им третьими лицами, а </w:t>
      </w:r>
      <w:proofErr w:type="gramStart"/>
      <w:r w:rsidRPr="00492C79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>также</w:t>
      </w:r>
      <w:proofErr w:type="gramEnd"/>
      <w:r w:rsidRPr="00492C79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 xml:space="preserve"> если недостатки (дефекты) Квартиры возникли вследствие нарушения предусмотренных предоставленной Участнику долевого строительства инструкцией по эксплуатации Квартиры правил и условий эффективного и безопасного использования Квартиры, входящих в его состав элементов отделки, систем инженерно-технического обеспечения, конструктивных элементов, изделий. </w:t>
      </w:r>
    </w:p>
    <w:p w14:paraId="47B41B42" w14:textId="77777777" w:rsidR="00633FAD" w:rsidRPr="00492C79" w:rsidRDefault="00633FAD" w:rsidP="005416B2">
      <w:pPr>
        <w:pStyle w:val="a3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ind w:left="0" w:firstLine="600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</w:pPr>
      <w:r w:rsidRPr="00492C79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>В случае непринятия</w:t>
      </w:r>
      <w:r w:rsidR="00284A95" w:rsidRPr="00492C79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 xml:space="preserve"> (уклонения от приемки)</w:t>
      </w:r>
      <w:r w:rsidRPr="00492C79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 xml:space="preserve"> Участником долевого строительства без мотивированного обоснования объекта долевого строительства в срок, установленный договором, Застройщик не несет ответственность за изменение (ухудшение) его качества.</w:t>
      </w:r>
    </w:p>
    <w:p w14:paraId="638680D3" w14:textId="77777777" w:rsidR="00633FAD" w:rsidRPr="00492C79" w:rsidRDefault="00633FAD" w:rsidP="0045350A">
      <w:pPr>
        <w:pStyle w:val="a3"/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14:paraId="3A09144A" w14:textId="77777777" w:rsidR="007A00F8" w:rsidRPr="00492C79" w:rsidRDefault="007A00F8" w:rsidP="00633FAD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492C7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ОТВЕТСТВЕННОСТЬ СТОРОН</w:t>
      </w:r>
    </w:p>
    <w:p w14:paraId="095C3B78" w14:textId="77777777" w:rsidR="007A00F8" w:rsidRPr="00492C79" w:rsidRDefault="007A00F8" w:rsidP="0045350A">
      <w:pPr>
        <w:pStyle w:val="a3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0" w:firstLine="600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В случае нарушения срока внесения платежей согласно п.2.3 настоящего договора </w:t>
      </w:r>
      <w:r w:rsidR="00D56031"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Участник долевого строительства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по требованию Застройщика 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уплачивает пени в размере одной трехсотой учетной ставки рефинансирования Банка России, действующей на день исполнения обязательства, от суммы просроченного платежа за каждый день просрочки до фактического исполнения обязательств.</w:t>
      </w:r>
    </w:p>
    <w:p w14:paraId="3262233E" w14:textId="77777777" w:rsidR="007A00F8" w:rsidRPr="00492C79" w:rsidRDefault="007A00F8" w:rsidP="0045350A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2C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нарушения предусмотренного договором срока передачи Квартиры Застройщик уплачивает </w:t>
      </w:r>
      <w:r w:rsidR="00D56031" w:rsidRPr="00492C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Участнику долевого строительства </w:t>
      </w:r>
      <w:r w:rsidRPr="00492C79">
        <w:rPr>
          <w:rFonts w:ascii="Times New Roman" w:eastAsia="Calibri" w:hAnsi="Times New Roman" w:cs="Times New Roman"/>
          <w:sz w:val="24"/>
          <w:szCs w:val="24"/>
          <w:lang w:eastAsia="ru-RU"/>
        </w:rPr>
        <w:t>неустойку (пени) в размере, установленном частью 2 статьи 6 Федерального закона от 30 декабря 2004 года №214-ФЗ.</w:t>
      </w:r>
    </w:p>
    <w:p w14:paraId="79EEC149" w14:textId="77777777" w:rsidR="007A00F8" w:rsidRPr="00492C79" w:rsidRDefault="007A00F8" w:rsidP="0045350A">
      <w:pPr>
        <w:pStyle w:val="a3"/>
        <w:numPr>
          <w:ilvl w:val="1"/>
          <w:numId w:val="2"/>
        </w:numPr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2C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нарушения предусмотренного договором срока передачи </w:t>
      </w:r>
      <w:r w:rsidR="00D56031" w:rsidRPr="00492C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Участнику долевого строительства </w:t>
      </w:r>
      <w:r w:rsidRPr="00492C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Квартиры вследствие уклонения участника долевого строительства от подписания передаточного акта или иного документа о передаче Квартиры Застройщик </w:t>
      </w:r>
      <w:r w:rsidRPr="00492C7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освобождается от уплаты </w:t>
      </w:r>
      <w:r w:rsidR="00D56031" w:rsidRPr="00492C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Участнику долевого строительства </w:t>
      </w:r>
      <w:r w:rsidRPr="00492C79">
        <w:rPr>
          <w:rFonts w:ascii="Times New Roman" w:eastAsia="Calibri" w:hAnsi="Times New Roman" w:cs="Times New Roman"/>
          <w:sz w:val="24"/>
          <w:szCs w:val="24"/>
          <w:lang w:eastAsia="ru-RU"/>
        </w:rPr>
        <w:t>неустойки (пени) при условии надлежащего исполнения Застройщиком своих обязательств по договору.</w:t>
      </w:r>
    </w:p>
    <w:p w14:paraId="5779FD76" w14:textId="77777777" w:rsidR="007A00F8" w:rsidRPr="00492C79" w:rsidRDefault="007A00F8" w:rsidP="0045350A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2" w:name="sub_903"/>
      <w:proofErr w:type="gramStart"/>
      <w:r w:rsidRPr="00492C79">
        <w:rPr>
          <w:rFonts w:ascii="Times New Roman" w:hAnsi="Times New Roman" w:cs="Times New Roman"/>
          <w:bCs/>
          <w:sz w:val="24"/>
          <w:szCs w:val="24"/>
        </w:rPr>
        <w:t xml:space="preserve">В случае наличия оснований для одностороннего отказа застройщика от исполнения договора, предусмотренных </w:t>
      </w:r>
      <w:hyperlink w:anchor="sub_504" w:history="1">
        <w:r w:rsidRPr="00492C79">
          <w:rPr>
            <w:rFonts w:ascii="Times New Roman" w:hAnsi="Times New Roman" w:cs="Times New Roman"/>
            <w:bCs/>
            <w:sz w:val="24"/>
            <w:szCs w:val="24"/>
          </w:rPr>
          <w:t>частями 4</w:t>
        </w:r>
      </w:hyperlink>
      <w:r w:rsidRPr="00492C7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w:anchor="sub_505" w:history="1">
        <w:r w:rsidRPr="00492C79">
          <w:rPr>
            <w:rFonts w:ascii="Times New Roman" w:hAnsi="Times New Roman" w:cs="Times New Roman"/>
            <w:bCs/>
            <w:sz w:val="24"/>
            <w:szCs w:val="24"/>
          </w:rPr>
          <w:t>5 статьи 5</w:t>
        </w:r>
      </w:hyperlink>
      <w:r w:rsidRPr="00492C79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застройщик вправе расторгнуть договор в порядке, установленном указанным законом. </w:t>
      </w:r>
      <w:proofErr w:type="gramEnd"/>
    </w:p>
    <w:bookmarkEnd w:id="2"/>
    <w:p w14:paraId="7DFD8017" w14:textId="77777777" w:rsidR="007A00F8" w:rsidRPr="00492C79" w:rsidRDefault="007A00F8" w:rsidP="0045350A">
      <w:pPr>
        <w:pStyle w:val="a3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0" w:firstLine="600"/>
        <w:jc w:val="both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492C79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Во всем остальном, что не предусмотрено настоящим договором, стороны несут ответственность в соответствии с действующим законодательством Российской Федерации.</w:t>
      </w:r>
    </w:p>
    <w:p w14:paraId="0127E599" w14:textId="77777777" w:rsidR="007A00F8" w:rsidRPr="00492C79" w:rsidRDefault="007A00F8" w:rsidP="007A00F8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ja-JP" w:bidi="fa-IR"/>
        </w:rPr>
      </w:pPr>
    </w:p>
    <w:p w14:paraId="729FE024" w14:textId="77777777" w:rsidR="007A00F8" w:rsidRPr="00492C79" w:rsidRDefault="007A00F8" w:rsidP="0045350A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492C7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СРОК  ДЕЙСТВИЯ ДОГОВОРА</w:t>
      </w:r>
    </w:p>
    <w:p w14:paraId="7A66C2CE" w14:textId="77777777" w:rsidR="007A00F8" w:rsidRPr="00492C79" w:rsidRDefault="007A00F8" w:rsidP="0045350A">
      <w:pPr>
        <w:pStyle w:val="a3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Настоящий договор действует с момента его государственной регистрации и до момента исполнения Сторонами своих обязательств по нему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14:paraId="469D81FD" w14:textId="77777777" w:rsidR="001B7E69" w:rsidRPr="007A00F8" w:rsidRDefault="001B7E69" w:rsidP="001B7E6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</w:p>
    <w:p w14:paraId="23909D9B" w14:textId="77777777" w:rsidR="001B7E69" w:rsidRPr="00D56031" w:rsidRDefault="001B7E69" w:rsidP="001B7E69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</w:pPr>
      <w:r w:rsidRPr="00D5603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ДОПОЛНИТЕЛЬНЫЕ УСЛОВИЯ</w:t>
      </w:r>
    </w:p>
    <w:p w14:paraId="7DFAFCDA" w14:textId="77777777" w:rsidR="001B7E69" w:rsidRPr="0045350A" w:rsidRDefault="001B7E69" w:rsidP="001B7E69">
      <w:pPr>
        <w:pStyle w:val="a3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Застройщик и </w:t>
      </w:r>
      <w:r w:rsidRPr="00D5603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Участник долевого строительства </w:t>
      </w:r>
      <w:r w:rsidRPr="0045350A">
        <w:rPr>
          <w:rFonts w:ascii="Times New Roman" w:eastAsia="Calibri" w:hAnsi="Times New Roman" w:cs="Times New Roman"/>
          <w:sz w:val="24"/>
          <w:szCs w:val="24"/>
        </w:rPr>
        <w:t xml:space="preserve">предлагают (адресуют оферту) </w:t>
      </w:r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ja-JP" w:bidi="fa-IR"/>
        </w:rPr>
        <w:t>Банку ВТБ (ПАО)</w:t>
      </w:r>
      <w:r w:rsidRPr="0045350A">
        <w:rPr>
          <w:rFonts w:ascii="Times New Roman" w:eastAsia="Calibri" w:hAnsi="Times New Roman" w:cs="Times New Roman"/>
          <w:sz w:val="24"/>
          <w:szCs w:val="24"/>
        </w:rPr>
        <w:t xml:space="preserve"> заключить трехсторонний Договор счета </w:t>
      </w:r>
      <w:proofErr w:type="spellStart"/>
      <w:r w:rsidRPr="0045350A">
        <w:rPr>
          <w:rFonts w:ascii="Times New Roman" w:eastAsia="Calibri" w:hAnsi="Times New Roman" w:cs="Times New Roman"/>
          <w:sz w:val="24"/>
          <w:szCs w:val="24"/>
        </w:rPr>
        <w:t>эскроу</w:t>
      </w:r>
      <w:proofErr w:type="spellEnd"/>
      <w:r w:rsidRPr="0045350A">
        <w:rPr>
          <w:rFonts w:ascii="Times New Roman" w:eastAsia="Calibri" w:hAnsi="Times New Roman" w:cs="Times New Roman"/>
          <w:sz w:val="24"/>
          <w:szCs w:val="24"/>
        </w:rPr>
        <w:t xml:space="preserve"> на условиях Правил совершения операций по счетам </w:t>
      </w:r>
      <w:proofErr w:type="spellStart"/>
      <w:r w:rsidRPr="0045350A">
        <w:rPr>
          <w:rFonts w:ascii="Times New Roman" w:eastAsia="Calibri" w:hAnsi="Times New Roman" w:cs="Times New Roman"/>
          <w:sz w:val="24"/>
          <w:szCs w:val="24"/>
        </w:rPr>
        <w:t>эскроу</w:t>
      </w:r>
      <w:proofErr w:type="spellEnd"/>
      <w:r w:rsidRPr="0045350A">
        <w:rPr>
          <w:rFonts w:ascii="Times New Roman" w:eastAsia="Calibri" w:hAnsi="Times New Roman" w:cs="Times New Roman"/>
          <w:sz w:val="24"/>
          <w:szCs w:val="24"/>
        </w:rPr>
        <w:t xml:space="preserve"> физических лиц в </w:t>
      </w:r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ja-JP" w:bidi="fa-IR"/>
        </w:rPr>
        <w:t>Банке ВТБ (ПАО)</w:t>
      </w:r>
      <w:r w:rsidRPr="0045350A">
        <w:rPr>
          <w:rFonts w:ascii="Times New Roman" w:eastAsia="Calibri" w:hAnsi="Times New Roman" w:cs="Times New Roman"/>
          <w:sz w:val="24"/>
          <w:szCs w:val="24"/>
        </w:rPr>
        <w:t xml:space="preserve">, открытым для расчетов по договорам об участии в долевом строительстве, разработанных </w:t>
      </w:r>
      <w:proofErr w:type="spellStart"/>
      <w:r w:rsidRPr="00CE2B34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de-DE" w:eastAsia="ja-JP" w:bidi="fa-IR"/>
        </w:rPr>
        <w:t>Банк</w:t>
      </w:r>
      <w:proofErr w:type="spellEnd"/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ja-JP" w:bidi="fa-IR"/>
        </w:rPr>
        <w:t>ом</w:t>
      </w:r>
      <w:r w:rsidRPr="00CE2B34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de-DE" w:eastAsia="ja-JP" w:bidi="fa-IR"/>
        </w:rPr>
        <w:t xml:space="preserve"> ВТБ (ПАО</w:t>
      </w:r>
      <w:proofErr w:type="gramStart"/>
      <w:r w:rsidRPr="00CE2B34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de-DE" w:eastAsia="ja-JP" w:bidi="fa-IR"/>
        </w:rPr>
        <w:t>)</w:t>
      </w:r>
      <w:r w:rsidRPr="0045350A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45350A">
        <w:rPr>
          <w:rFonts w:ascii="Times New Roman" w:eastAsia="Calibri" w:hAnsi="Times New Roman" w:cs="Times New Roman"/>
          <w:sz w:val="24"/>
          <w:szCs w:val="24"/>
        </w:rPr>
        <w:t xml:space="preserve"> размещенных на официальном интернет-сайте </w:t>
      </w:r>
      <w:proofErr w:type="spellStart"/>
      <w:r w:rsidRPr="00CE2B34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de-DE" w:eastAsia="ja-JP" w:bidi="fa-IR"/>
        </w:rPr>
        <w:t>Банк</w:t>
      </w:r>
      <w:proofErr w:type="spellEnd"/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ja-JP" w:bidi="fa-IR"/>
        </w:rPr>
        <w:t xml:space="preserve">а </w:t>
      </w:r>
      <w:r w:rsidRPr="00CE2B34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de-DE" w:eastAsia="ja-JP" w:bidi="fa-IR"/>
        </w:rPr>
        <w:t>ВТБ (ПАО)</w:t>
      </w:r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ja-JP" w:bidi="fa-IR"/>
        </w:rPr>
        <w:t xml:space="preserve"> </w:t>
      </w:r>
      <w:r w:rsidRPr="0045350A">
        <w:rPr>
          <w:rFonts w:ascii="Times New Roman" w:eastAsia="Calibri" w:hAnsi="Times New Roman" w:cs="Times New Roman"/>
          <w:sz w:val="24"/>
          <w:szCs w:val="24"/>
        </w:rPr>
        <w:t>(далее – Правила).</w:t>
      </w:r>
    </w:p>
    <w:p w14:paraId="20C32438" w14:textId="77777777" w:rsidR="001B7E69" w:rsidRDefault="001B7E69" w:rsidP="001B7E69">
      <w:pPr>
        <w:pStyle w:val="a3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Застройщик</w:t>
      </w:r>
      <w:r w:rsidRPr="0045350A">
        <w:rPr>
          <w:rFonts w:ascii="Times New Roman" w:eastAsia="Calibri" w:hAnsi="Times New Roman" w:cs="Times New Roman"/>
          <w:sz w:val="24"/>
          <w:szCs w:val="24"/>
        </w:rPr>
        <w:t xml:space="preserve"> поручает (предоставляет полномочия) </w:t>
      </w:r>
      <w:r w:rsidRPr="00D56031">
        <w:rPr>
          <w:rFonts w:ascii="Times New Roman" w:eastAsia="Calibri" w:hAnsi="Times New Roman" w:cs="Times New Roman"/>
          <w:sz w:val="24"/>
          <w:szCs w:val="24"/>
        </w:rPr>
        <w:t>Участник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D56031">
        <w:rPr>
          <w:rFonts w:ascii="Times New Roman" w:eastAsia="Calibri" w:hAnsi="Times New Roman" w:cs="Times New Roman"/>
          <w:sz w:val="24"/>
          <w:szCs w:val="24"/>
        </w:rPr>
        <w:t xml:space="preserve"> долевого строительства </w:t>
      </w:r>
      <w:r w:rsidRPr="0045350A">
        <w:rPr>
          <w:rFonts w:ascii="Times New Roman" w:eastAsia="Calibri" w:hAnsi="Times New Roman" w:cs="Times New Roman"/>
          <w:sz w:val="24"/>
          <w:szCs w:val="24"/>
        </w:rPr>
        <w:t xml:space="preserve">передать </w:t>
      </w:r>
      <w:proofErr w:type="spellStart"/>
      <w:r w:rsidRPr="00CE2B34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de-DE" w:eastAsia="ja-JP" w:bidi="fa-IR"/>
        </w:rPr>
        <w:t>Банк</w:t>
      </w:r>
      <w:proofErr w:type="spellEnd"/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ja-JP" w:bidi="fa-IR"/>
        </w:rPr>
        <w:t>у</w:t>
      </w:r>
      <w:r w:rsidRPr="00CE2B34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de-DE" w:eastAsia="ja-JP" w:bidi="fa-IR"/>
        </w:rPr>
        <w:t xml:space="preserve"> ВТБ (ПАО)</w:t>
      </w:r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ja-JP" w:bidi="fa-IR"/>
        </w:rPr>
        <w:t xml:space="preserve"> </w:t>
      </w:r>
      <w:r w:rsidRPr="0045350A">
        <w:rPr>
          <w:rFonts w:ascii="Times New Roman" w:eastAsia="Calibri" w:hAnsi="Times New Roman" w:cs="Times New Roman"/>
          <w:sz w:val="24"/>
          <w:szCs w:val="24"/>
        </w:rPr>
        <w:t xml:space="preserve">настоящий договор участия в долевом строительстве, заключенный (зарегистрированный) в установленном действующим законодательством порядке, в качестве документа, содержащего оферту Застройщика о заключении Договора счета </w:t>
      </w:r>
      <w:proofErr w:type="spellStart"/>
      <w:r w:rsidRPr="0045350A">
        <w:rPr>
          <w:rFonts w:ascii="Times New Roman" w:eastAsia="Calibri" w:hAnsi="Times New Roman" w:cs="Times New Roman"/>
          <w:sz w:val="24"/>
          <w:szCs w:val="24"/>
        </w:rPr>
        <w:t>эскроу</w:t>
      </w:r>
      <w:proofErr w:type="spellEnd"/>
      <w:r w:rsidRPr="0045350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5136E8" w14:textId="77777777" w:rsidR="001B7E69" w:rsidRPr="006D0E11" w:rsidRDefault="001B7E69" w:rsidP="001B7E69">
      <w:pPr>
        <w:pStyle w:val="a3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6D0E1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Участник долевого строительства согласен на внесение следующих изменений в проектную документацию Объекта:</w:t>
      </w:r>
    </w:p>
    <w:p w14:paraId="3BB455D2" w14:textId="77777777" w:rsidR="001B7E69" w:rsidRPr="006D0E11" w:rsidRDefault="001B7E69" w:rsidP="001B7E69">
      <w:pPr>
        <w:pStyle w:val="a3"/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6D0E1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изменение количественного состава жилых и нежилых помещений;</w:t>
      </w:r>
    </w:p>
    <w:p w14:paraId="104D36BA" w14:textId="77777777" w:rsidR="001B7E69" w:rsidRPr="006D0E11" w:rsidRDefault="001B7E69" w:rsidP="001B7E69">
      <w:pPr>
        <w:pStyle w:val="a3"/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6D0E1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изменение схемы планировочных решений земельного участка, в том числе размещения </w:t>
      </w:r>
      <w:proofErr w:type="spellStart"/>
      <w:r w:rsidRPr="006D0E1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машино</w:t>
      </w:r>
      <w:proofErr w:type="spellEnd"/>
      <w:r w:rsidRPr="006D0E1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-мест.</w:t>
      </w:r>
    </w:p>
    <w:p w14:paraId="7D394473" w14:textId="77777777" w:rsidR="001B7E69" w:rsidRDefault="001B7E69" w:rsidP="001B7E69">
      <w:pPr>
        <w:pStyle w:val="a3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02441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Участник долевого строительства</w:t>
      </w:r>
      <w:r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извещен и согласен:</w:t>
      </w:r>
    </w:p>
    <w:p w14:paraId="1903E98A" w14:textId="77777777" w:rsidR="001B7E69" w:rsidRDefault="001B7E69" w:rsidP="001B7E69">
      <w:pPr>
        <w:pStyle w:val="a3"/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proofErr w:type="gramStart"/>
      <w:r w:rsidRPr="0002441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о</w:t>
      </w:r>
      <w:r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б обременении части земельного участка, на котором осуществляется строительство Объекта, бессрочным, безвозмездным сервитутом (</w:t>
      </w:r>
      <w:r w:rsidRPr="0002441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дата государственной регистрации 07.07.2022, номер государственной регистрации 21:01:010604:3166-21/042/2022-1</w:t>
      </w:r>
      <w:r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) </w:t>
      </w:r>
      <w:r w:rsidRPr="0002441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в пользу Муниципального автономного общеобразовательного учреждения «Лицей №4» муниципального образования г.</w:t>
      </w:r>
      <w:r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r w:rsidRPr="0002441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Чебоксары – столицы Чувашской Республики</w:t>
      </w:r>
      <w:r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(далее - </w:t>
      </w:r>
      <w:proofErr w:type="spellStart"/>
      <w:r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Серветуарий</w:t>
      </w:r>
      <w:proofErr w:type="spellEnd"/>
      <w:r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)</w:t>
      </w:r>
      <w:r w:rsidRPr="0002441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для обеспечения прохода и проезда обслуживающего персонала и</w:t>
      </w:r>
      <w:r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транспорта для нужд</w:t>
      </w:r>
      <w:r w:rsidRPr="0002441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2441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Серветуа</w:t>
      </w:r>
      <w:r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рия</w:t>
      </w:r>
      <w:proofErr w:type="spellEnd"/>
      <w:r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;</w:t>
      </w:r>
      <w:proofErr w:type="gramEnd"/>
    </w:p>
    <w:p w14:paraId="46230D0D" w14:textId="77777777" w:rsidR="001B7E69" w:rsidRPr="00A05EC1" w:rsidRDefault="001B7E69" w:rsidP="001B7E69">
      <w:pPr>
        <w:pStyle w:val="a3"/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о </w:t>
      </w:r>
      <w:r w:rsidRPr="00A05EC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строительств</w:t>
      </w:r>
      <w:r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е</w:t>
      </w:r>
      <w:r w:rsidRPr="00A05EC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объекта капитального строительства «Группа многоквартирных жилых домов (поз.1, поз.2) по ул. </w:t>
      </w:r>
      <w:proofErr w:type="spellStart"/>
      <w:r w:rsidRPr="00A05EC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Грасиса</w:t>
      </w:r>
      <w:proofErr w:type="spellEnd"/>
      <w:r w:rsidRPr="00A05EC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в г. Чебоксары. П</w:t>
      </w:r>
      <w:r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оз.1</w:t>
      </w:r>
      <w:r w:rsidRPr="00A05EC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» на земельном участке с кадастровым номером 21:01:010604:3170</w:t>
      </w:r>
      <w:r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.</w:t>
      </w:r>
    </w:p>
    <w:p w14:paraId="49B89539" w14:textId="77777777" w:rsidR="001B7E69" w:rsidRPr="006D0E11" w:rsidRDefault="001B7E69" w:rsidP="001B7E69">
      <w:pPr>
        <w:pStyle w:val="a3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gramStart"/>
      <w:r w:rsidRPr="006D0E1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Уведомления (сообщения), предусмотренные настоящим Договором, могут быть направлены </w:t>
      </w:r>
      <w:proofErr w:type="spellStart"/>
      <w:r w:rsidRPr="006D0E1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Застройщик</w:t>
      </w:r>
      <w:proofErr w:type="spellEnd"/>
      <w:r w:rsidRPr="006D0E1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ом</w:t>
      </w:r>
      <w:r w:rsidRPr="006D0E1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6D0E1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Участник</w:t>
      </w:r>
      <w:proofErr w:type="spellEnd"/>
      <w:r w:rsidRPr="006D0E1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у</w:t>
      </w:r>
      <w:r w:rsidRPr="006D0E1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6D0E1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долевого</w:t>
      </w:r>
      <w:proofErr w:type="spellEnd"/>
      <w:r w:rsidRPr="006D0E1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6D0E1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строительства</w:t>
      </w:r>
      <w:proofErr w:type="spellEnd"/>
      <w:r w:rsidRPr="006D0E1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6D0E1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по почте заказным письмом,</w:t>
      </w:r>
      <w:r w:rsidRPr="006D0E1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6D0E1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либо </w:t>
      </w:r>
      <w:proofErr w:type="spellStart"/>
      <w:r w:rsidRPr="006D0E1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размещен</w:t>
      </w:r>
      <w:proofErr w:type="spellEnd"/>
      <w:r w:rsidRPr="006D0E1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ы</w:t>
      </w:r>
      <w:r w:rsidRPr="006D0E1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6D0E1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</w:t>
      </w:r>
      <w:proofErr w:type="spellEnd"/>
      <w:r w:rsidRPr="006D0E1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6D0E1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сайте</w:t>
      </w:r>
      <w:proofErr w:type="spellEnd"/>
      <w:r w:rsidRPr="006D0E1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6D0E1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Застройщика</w:t>
      </w:r>
      <w:proofErr w:type="spellEnd"/>
      <w:r w:rsidRPr="006D0E1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, либо направлены</w:t>
      </w:r>
      <w:r w:rsidRPr="006D0E1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6D0E1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</w:t>
      </w:r>
      <w:proofErr w:type="spellEnd"/>
      <w:r w:rsidRPr="006D0E1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6D0E1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номеру</w:t>
      </w:r>
      <w:proofErr w:type="spellEnd"/>
      <w:r w:rsidRPr="006D0E1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6D0E1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телефона</w:t>
      </w:r>
      <w:proofErr w:type="spellEnd"/>
      <w:r w:rsidRPr="006D0E1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или на адрес электронной почты</w:t>
      </w:r>
      <w:r w:rsidRPr="006D0E1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6D0E1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указанные</w:t>
      </w:r>
      <w:proofErr w:type="spellEnd"/>
      <w:r w:rsidRPr="006D0E1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6D0E1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договор</w:t>
      </w:r>
      <w:proofErr w:type="spellEnd"/>
      <w:r w:rsidRPr="006D0E1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е</w:t>
      </w:r>
      <w:r w:rsidRPr="006D0E1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,</w:t>
      </w:r>
      <w:r w:rsidRPr="006D0E1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либо вручены лично под расписку, если иное не предусмотрено настоящим Договором</w:t>
      </w:r>
      <w:r w:rsidRPr="006D0E1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.</w:t>
      </w:r>
      <w:proofErr w:type="gramEnd"/>
      <w:r w:rsidRPr="006D0E1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Выбор способа информирования осуществляется Застройщиком.</w:t>
      </w:r>
    </w:p>
    <w:p w14:paraId="49417BF4" w14:textId="77777777" w:rsidR="001B7E69" w:rsidRPr="0045350A" w:rsidRDefault="001B7E69" w:rsidP="001B7E69">
      <w:pPr>
        <w:pStyle w:val="a3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Все</w:t>
      </w:r>
      <w:proofErr w:type="spellEnd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изменения</w:t>
      </w:r>
      <w:proofErr w:type="spellEnd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дополнения</w:t>
      </w:r>
      <w:proofErr w:type="spellEnd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настоящему</w:t>
      </w:r>
      <w:proofErr w:type="spellEnd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договору</w:t>
      </w:r>
      <w:proofErr w:type="spellEnd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являются</w:t>
      </w:r>
      <w:proofErr w:type="spellEnd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его</w:t>
      </w:r>
      <w:proofErr w:type="spellEnd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неотъемлемыми</w:t>
      </w:r>
      <w:proofErr w:type="spellEnd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частями</w:t>
      </w:r>
      <w:proofErr w:type="spellEnd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должны</w:t>
      </w:r>
      <w:proofErr w:type="spellEnd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быть</w:t>
      </w:r>
      <w:proofErr w:type="spellEnd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оформлены</w:t>
      </w:r>
      <w:proofErr w:type="spellEnd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письменной</w:t>
      </w:r>
      <w:proofErr w:type="spellEnd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форме</w:t>
      </w:r>
      <w:proofErr w:type="spellEnd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подписаны</w:t>
      </w:r>
      <w:proofErr w:type="spellEnd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Сторонами</w:t>
      </w:r>
      <w:proofErr w:type="spellEnd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зарегистрированы</w:t>
      </w:r>
      <w:proofErr w:type="spellEnd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органах</w:t>
      </w:r>
      <w:proofErr w:type="spellEnd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государственной</w:t>
      </w:r>
      <w:proofErr w:type="spellEnd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регистрации</w:t>
      </w:r>
      <w:proofErr w:type="spellEnd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.</w:t>
      </w:r>
    </w:p>
    <w:p w14:paraId="703D2E15" w14:textId="77777777" w:rsidR="001B7E69" w:rsidRPr="0045350A" w:rsidRDefault="001B7E69" w:rsidP="001B7E69">
      <w:pPr>
        <w:pStyle w:val="a3"/>
        <w:widowControl w:val="0"/>
        <w:numPr>
          <w:ilvl w:val="1"/>
          <w:numId w:val="2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Подписанием настоящего договора </w:t>
      </w:r>
      <w:r w:rsidRPr="00D5603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Участник долевого строительства </w:t>
      </w:r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на основании Федерального закона «О персональных данных» от 27 июля 2006 года №152-ФЗ дает свое согласие на предоставление Застройщику персональных данных, их обработку и </w:t>
      </w:r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lastRenderedPageBreak/>
        <w:t>передачу в целях его исполнения организациям, учреждениям, уполномоченным органам, а также управляющей организации в соответствии с договором управления многоквартирным домом, заключенным после его ввода в эксплуатацию.</w:t>
      </w:r>
      <w:proofErr w:type="gramEnd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r w:rsidRPr="00D5603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Участник долевого строительства </w:t>
      </w:r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дает согласие на </w:t>
      </w:r>
      <w:r w:rsidRPr="0045350A">
        <w:rPr>
          <w:rFonts w:ascii="Times New Roman" w:eastAsia="Calibri" w:hAnsi="Times New Roman" w:cs="Times New Roman"/>
          <w:sz w:val="24"/>
          <w:szCs w:val="24"/>
        </w:rPr>
        <w:t xml:space="preserve">получения информационных сообщений от Застройщика на указанный им номер мобильного телефона. </w:t>
      </w:r>
    </w:p>
    <w:p w14:paraId="761DD1CA" w14:textId="77777777" w:rsidR="001B7E69" w:rsidRPr="0045350A" w:rsidRDefault="001B7E69" w:rsidP="001B7E69">
      <w:pPr>
        <w:pStyle w:val="a3"/>
        <w:widowControl w:val="0"/>
        <w:numPr>
          <w:ilvl w:val="1"/>
          <w:numId w:val="2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Во</w:t>
      </w:r>
      <w:proofErr w:type="spellEnd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всем</w:t>
      </w:r>
      <w:proofErr w:type="spellEnd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остальном</w:t>
      </w:r>
      <w:proofErr w:type="spellEnd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что</w:t>
      </w:r>
      <w:proofErr w:type="spellEnd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не</w:t>
      </w:r>
      <w:proofErr w:type="spellEnd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предусмотрено</w:t>
      </w:r>
      <w:proofErr w:type="spellEnd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настоящим</w:t>
      </w:r>
      <w:proofErr w:type="spellEnd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договором</w:t>
      </w:r>
      <w:proofErr w:type="spellEnd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применяются</w:t>
      </w:r>
      <w:proofErr w:type="spellEnd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нормы</w:t>
      </w:r>
      <w:proofErr w:type="spellEnd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законодательства</w:t>
      </w:r>
      <w:proofErr w:type="spellEnd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Российской</w:t>
      </w:r>
      <w:proofErr w:type="spellEnd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Федерации</w:t>
      </w:r>
      <w:proofErr w:type="spellEnd"/>
      <w:r w:rsidRPr="0045350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.</w:t>
      </w:r>
    </w:p>
    <w:p w14:paraId="71061D74" w14:textId="77777777" w:rsidR="001B7E69" w:rsidRPr="0045350A" w:rsidRDefault="001B7E69" w:rsidP="001B7E69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512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color w:val="000000"/>
          <w:spacing w:val="-3"/>
          <w:kern w:val="3"/>
          <w:sz w:val="24"/>
          <w:szCs w:val="24"/>
          <w:lang w:eastAsia="ja-JP" w:bidi="fa-IR"/>
        </w:rPr>
      </w:pPr>
      <w:proofErr w:type="spellStart"/>
      <w:r w:rsidRPr="0045350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Настоящий</w:t>
      </w:r>
      <w:proofErr w:type="spellEnd"/>
      <w:r w:rsidRPr="0045350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350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договор</w:t>
      </w:r>
      <w:proofErr w:type="spellEnd"/>
      <w:r w:rsidRPr="0045350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350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составлен</w:t>
      </w:r>
      <w:proofErr w:type="spellEnd"/>
      <w:r w:rsidRPr="0045350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двух</w:t>
      </w:r>
      <w:r w:rsidRPr="0045350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5350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экземплярах</w:t>
      </w:r>
      <w:proofErr w:type="spellEnd"/>
      <w:r w:rsidRPr="0045350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5350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имеющих</w:t>
      </w:r>
      <w:proofErr w:type="spellEnd"/>
      <w:r w:rsidRPr="0045350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350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одинаковую</w:t>
      </w:r>
      <w:proofErr w:type="spellEnd"/>
      <w:r w:rsidRPr="0045350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350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юридическую</w:t>
      </w:r>
      <w:proofErr w:type="spellEnd"/>
      <w:r w:rsidRPr="0045350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350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силу</w:t>
      </w:r>
      <w:proofErr w:type="spellEnd"/>
      <w:r w:rsidRPr="0045350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5350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45350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350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одному</w:t>
      </w:r>
      <w:proofErr w:type="spellEnd"/>
      <w:r w:rsidRPr="0045350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350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экземпляру</w:t>
      </w:r>
      <w:proofErr w:type="spellEnd"/>
      <w:r w:rsidRPr="0045350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для </w:t>
      </w:r>
      <w:proofErr w:type="spellStart"/>
      <w:r w:rsidRPr="0045350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каждой</w:t>
      </w:r>
      <w:proofErr w:type="spellEnd"/>
      <w:r w:rsidRPr="0045350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350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Стороны</w:t>
      </w:r>
      <w:proofErr w:type="spellEnd"/>
      <w:r w:rsidRPr="0045350A">
        <w:rPr>
          <w:rFonts w:ascii="Times New Roman" w:eastAsia="Andale Sans UI" w:hAnsi="Times New Roman" w:cs="Times New Roman"/>
          <w:color w:val="000000"/>
          <w:spacing w:val="-3"/>
          <w:kern w:val="3"/>
          <w:sz w:val="24"/>
          <w:szCs w:val="24"/>
          <w:lang w:val="de-DE" w:eastAsia="ja-JP" w:bidi="fa-IR"/>
        </w:rPr>
        <w:t>.</w:t>
      </w:r>
    </w:p>
    <w:p w14:paraId="12A4DAB6" w14:textId="77777777" w:rsidR="001B7E69" w:rsidRDefault="001B7E69" w:rsidP="001B7E69">
      <w:pPr>
        <w:widowControl w:val="0"/>
        <w:shd w:val="clear" w:color="auto" w:fill="FFFFFF"/>
        <w:tabs>
          <w:tab w:val="left" w:pos="1512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pacing w:val="-3"/>
          <w:kern w:val="3"/>
          <w:sz w:val="24"/>
          <w:szCs w:val="24"/>
          <w:lang w:eastAsia="ja-JP" w:bidi="fa-IR"/>
        </w:rPr>
      </w:pPr>
    </w:p>
    <w:p w14:paraId="301142CD" w14:textId="77777777" w:rsidR="00ED43C8" w:rsidRPr="00492C79" w:rsidRDefault="00ED43C8" w:rsidP="007A00F8">
      <w:pPr>
        <w:widowControl w:val="0"/>
        <w:shd w:val="clear" w:color="auto" w:fill="FFFFFF"/>
        <w:tabs>
          <w:tab w:val="left" w:pos="1512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pacing w:val="-3"/>
          <w:kern w:val="3"/>
          <w:sz w:val="24"/>
          <w:szCs w:val="24"/>
          <w:lang w:eastAsia="ja-JP" w:bidi="fa-IR"/>
        </w:rPr>
      </w:pPr>
    </w:p>
    <w:p w14:paraId="02441014" w14:textId="77777777" w:rsidR="007A00F8" w:rsidRPr="00492C79" w:rsidRDefault="007A00F8" w:rsidP="0045350A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492C7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РЕКВИЗИТЫ И ПОДПИСИ СТОРОН.</w:t>
      </w:r>
    </w:p>
    <w:p w14:paraId="082977BB" w14:textId="1033C9B1" w:rsidR="007A00F8" w:rsidRPr="00492C79" w:rsidRDefault="007A00F8" w:rsidP="007A00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492C79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Застройщик: </w:t>
      </w:r>
      <w:r w:rsidRPr="0035402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А</w:t>
      </w:r>
      <w:r w:rsidRPr="0035402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кционерное общество «</w:t>
      </w:r>
      <w:r w:rsidRPr="0035402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Специализированный застройщик «</w:t>
      </w:r>
      <w:r w:rsidRPr="0035402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Строительный трест №3»</w:t>
      </w:r>
      <w:r w:rsidRPr="00492C79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, </w:t>
      </w:r>
      <w:r w:rsidRPr="00492C79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428003, г. Чебоксары, ул. Ярославская, 76,</w:t>
      </w:r>
      <w:r w:rsidRPr="00492C79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оф. 312, </w:t>
      </w:r>
      <w:r w:rsidRPr="00492C79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тел.62-09-79</w:t>
      </w:r>
      <w:r w:rsidRPr="00492C79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gramStart"/>
      <w:r w:rsidR="0035402E" w:rsidRPr="00043F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</w:t>
      </w:r>
      <w:proofErr w:type="gramEnd"/>
      <w:r w:rsidR="0035402E" w:rsidRPr="00043F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/с 40702810109240000042, ФИЛИАЛ "ЦЕНТРАЛЬНЫЙ" БАНКА ВТБ (ПАО), к/</w:t>
      </w:r>
      <w:proofErr w:type="spellStart"/>
      <w:r w:rsidR="0035402E" w:rsidRPr="00043F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сч</w:t>
      </w:r>
      <w:proofErr w:type="spellEnd"/>
      <w:r w:rsidR="0035402E" w:rsidRPr="00043F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30101810145250000411, БИК 044525411</w:t>
      </w:r>
      <w:r w:rsidRPr="00492C79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, ИНН 2128007123,</w:t>
      </w:r>
      <w:r w:rsidR="0035402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КПП 213001001</w:t>
      </w:r>
      <w:r w:rsidRPr="00492C79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, ОКПО 01309722, ОКОНХ 69000</w:t>
      </w:r>
    </w:p>
    <w:p w14:paraId="39E2F7B6" w14:textId="77777777" w:rsidR="007A00F8" w:rsidRPr="00492C79" w:rsidRDefault="007A00F8" w:rsidP="007A00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14:paraId="5345C31E" w14:textId="77777777" w:rsidR="007A00F8" w:rsidRPr="00492C79" w:rsidRDefault="0045350A" w:rsidP="0045350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C79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Участник долевого строительства</w:t>
      </w:r>
      <w:r w:rsidR="007A00F8" w:rsidRPr="00492C79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:</w:t>
      </w:r>
      <w:r w:rsidR="007A00F8" w:rsidRPr="00492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B6AA6E5" w14:textId="1118A86D" w:rsidR="00492C79" w:rsidRPr="00AB444B" w:rsidRDefault="00492C79" w:rsidP="007A00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bookmarkStart w:id="3" w:name="_GoBack"/>
      <w:r w:rsidRPr="00AB444B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ar-SA"/>
        </w:rPr>
        <w:t xml:space="preserve">гражданка Российской Федерации </w:t>
      </w:r>
      <w:r w:rsidRPr="00AB444B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Иванова Людмила Петровна</w:t>
      </w:r>
      <w:r w:rsidRPr="00AB4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14:paraId="75A764E4" w14:textId="373D4690" w:rsidR="00ED43C8" w:rsidRPr="00AB444B" w:rsidRDefault="00492C79" w:rsidP="007A00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FFFFFF" w:themeColor="background1"/>
          <w:kern w:val="3"/>
          <w:sz w:val="24"/>
          <w:szCs w:val="24"/>
          <w:lang w:eastAsia="ja-JP" w:bidi="fa-IR"/>
        </w:rPr>
      </w:pPr>
      <w:r w:rsidRPr="00AB444B">
        <w:rPr>
          <w:rFonts w:ascii="Times New Roman" w:hAnsi="Times New Roman" w:cs="Times New Roman"/>
          <w:color w:val="FFFFFF" w:themeColor="background1"/>
          <w:sz w:val="24"/>
          <w:szCs w:val="24"/>
        </w:rPr>
        <w:t>Адрес: Чувашская Республика, город Чебоксары, улица Николая Рождественского, дом № 9, квартира № 152</w:t>
      </w:r>
    </w:p>
    <w:bookmarkEnd w:id="3"/>
    <w:p w14:paraId="02370744" w14:textId="77777777" w:rsidR="00492C79" w:rsidRPr="00492C79" w:rsidRDefault="00492C79" w:rsidP="007A00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14:paraId="2B52A590" w14:textId="77777777" w:rsidR="00ED43C8" w:rsidRDefault="00ED43C8" w:rsidP="007A00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14:paraId="7A021365" w14:textId="77777777" w:rsidR="0035402E" w:rsidRPr="00492C79" w:rsidRDefault="0035402E" w:rsidP="007A00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14:paraId="1CA65351" w14:textId="77777777" w:rsidR="00ED43C8" w:rsidRPr="00492C79" w:rsidRDefault="00ED43C8" w:rsidP="007A00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14:paraId="66DDEDD1" w14:textId="77777777" w:rsidR="007A00F8" w:rsidRPr="00492C79" w:rsidRDefault="007A00F8" w:rsidP="007A00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492C79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Застро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йщик:                                                                     </w:t>
      </w:r>
      <w:r w:rsidR="00D036B9"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Участник долевого строительства</w:t>
      </w: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:</w:t>
      </w:r>
    </w:p>
    <w:p w14:paraId="33D70146" w14:textId="77777777" w:rsidR="00ED43C8" w:rsidRPr="00492C79" w:rsidRDefault="00ED43C8" w:rsidP="007A00F8">
      <w:pPr>
        <w:widowControl w:val="0"/>
        <w:suppressAutoHyphens/>
        <w:autoSpaceDN w:val="0"/>
        <w:spacing w:after="0" w:line="240" w:lineRule="auto"/>
        <w:ind w:left="-709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14:paraId="5A58B2C5" w14:textId="77777777" w:rsidR="00ED43C8" w:rsidRPr="00492C79" w:rsidRDefault="00ED43C8" w:rsidP="007A00F8">
      <w:pPr>
        <w:widowControl w:val="0"/>
        <w:suppressAutoHyphens/>
        <w:autoSpaceDN w:val="0"/>
        <w:spacing w:after="0" w:line="240" w:lineRule="auto"/>
        <w:ind w:left="-709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14:paraId="17CF0F54" w14:textId="77777777" w:rsidR="00ED43C8" w:rsidRPr="00492C79" w:rsidRDefault="00ED43C8" w:rsidP="007A00F8">
      <w:pPr>
        <w:widowControl w:val="0"/>
        <w:suppressAutoHyphens/>
        <w:autoSpaceDN w:val="0"/>
        <w:spacing w:after="0" w:line="240" w:lineRule="auto"/>
        <w:ind w:left="-709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14:paraId="7D8BC23C" w14:textId="77777777" w:rsidR="00ED43C8" w:rsidRPr="00492C79" w:rsidRDefault="00ED43C8" w:rsidP="007A00F8">
      <w:pPr>
        <w:widowControl w:val="0"/>
        <w:suppressAutoHyphens/>
        <w:autoSpaceDN w:val="0"/>
        <w:spacing w:after="0" w:line="240" w:lineRule="auto"/>
        <w:ind w:left="-709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14:paraId="6AF9582B" w14:textId="77777777" w:rsidR="007A00F8" w:rsidRPr="00492C79" w:rsidRDefault="007A00F8" w:rsidP="007A00F8">
      <w:pPr>
        <w:widowControl w:val="0"/>
        <w:suppressAutoHyphens/>
        <w:autoSpaceDN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_______________________ В.П. 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Сем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ё</w:t>
      </w:r>
      <w:proofErr w:type="spellStart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нов</w:t>
      </w:r>
      <w:proofErr w:type="spellEnd"/>
      <w:r w:rsidRPr="00492C7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  <w:t xml:space="preserve">  </w:t>
      </w:r>
    </w:p>
    <w:p w14:paraId="7AB86360" w14:textId="77777777" w:rsidR="007A00F8" w:rsidRPr="00492C79" w:rsidRDefault="007A00F8" w:rsidP="007A00F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C96086" w14:textId="77777777" w:rsidR="007E643E" w:rsidRPr="00492C79" w:rsidRDefault="007E643E">
      <w:pPr>
        <w:rPr>
          <w:rFonts w:ascii="Times New Roman" w:hAnsi="Times New Roman" w:cs="Times New Roman"/>
          <w:sz w:val="24"/>
          <w:szCs w:val="24"/>
        </w:rPr>
      </w:pPr>
    </w:p>
    <w:sectPr w:rsidR="007E643E" w:rsidRPr="00492C79" w:rsidSect="0035402E">
      <w:pgSz w:w="11906" w:h="16838"/>
      <w:pgMar w:top="851" w:right="849" w:bottom="709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BC212B" w16cid:durableId="259A97FD"/>
  <w16cid:commentId w16cid:paraId="5951575F" w16cid:durableId="259A982F"/>
  <w16cid:commentId w16cid:paraId="2091BA58" w16cid:durableId="259A9A0D"/>
  <w16cid:commentId w16cid:paraId="11A68BDA" w16cid:durableId="259A99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510F"/>
    <w:multiLevelType w:val="multilevel"/>
    <w:tmpl w:val="C91A8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5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">
    <w:nsid w:val="1D96399D"/>
    <w:multiLevelType w:val="multilevel"/>
    <w:tmpl w:val="EFF87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110" w:hanging="51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2">
    <w:nsid w:val="29C2453C"/>
    <w:multiLevelType w:val="hybridMultilevel"/>
    <w:tmpl w:val="C0A4C480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>
    <w:nsid w:val="2CB84258"/>
    <w:multiLevelType w:val="hybridMultilevel"/>
    <w:tmpl w:val="E79CE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5F"/>
    <w:rsid w:val="000261D8"/>
    <w:rsid w:val="000314D0"/>
    <w:rsid w:val="00093396"/>
    <w:rsid w:val="000A60C4"/>
    <w:rsid w:val="001440EF"/>
    <w:rsid w:val="00176331"/>
    <w:rsid w:val="00183607"/>
    <w:rsid w:val="001B5887"/>
    <w:rsid w:val="001B7E69"/>
    <w:rsid w:val="001E3920"/>
    <w:rsid w:val="00214A47"/>
    <w:rsid w:val="00284A95"/>
    <w:rsid w:val="00302E78"/>
    <w:rsid w:val="0033602A"/>
    <w:rsid w:val="0035402E"/>
    <w:rsid w:val="003A0CB3"/>
    <w:rsid w:val="003A24FC"/>
    <w:rsid w:val="003F235F"/>
    <w:rsid w:val="00414C2D"/>
    <w:rsid w:val="004250BB"/>
    <w:rsid w:val="0045350A"/>
    <w:rsid w:val="0047375A"/>
    <w:rsid w:val="00484AAA"/>
    <w:rsid w:val="00492C79"/>
    <w:rsid w:val="004B68CD"/>
    <w:rsid w:val="004D2F0D"/>
    <w:rsid w:val="004D31BC"/>
    <w:rsid w:val="004F0DCC"/>
    <w:rsid w:val="004F6988"/>
    <w:rsid w:val="0050260F"/>
    <w:rsid w:val="005416B2"/>
    <w:rsid w:val="00576F10"/>
    <w:rsid w:val="005969AF"/>
    <w:rsid w:val="005C0C79"/>
    <w:rsid w:val="005D6EBC"/>
    <w:rsid w:val="005E0409"/>
    <w:rsid w:val="006113F5"/>
    <w:rsid w:val="00633FAD"/>
    <w:rsid w:val="00641BE9"/>
    <w:rsid w:val="006D0E11"/>
    <w:rsid w:val="007439A4"/>
    <w:rsid w:val="007A00F8"/>
    <w:rsid w:val="007E643E"/>
    <w:rsid w:val="00842967"/>
    <w:rsid w:val="00845505"/>
    <w:rsid w:val="00847941"/>
    <w:rsid w:val="008A674A"/>
    <w:rsid w:val="00964F18"/>
    <w:rsid w:val="009B3E2E"/>
    <w:rsid w:val="009E7445"/>
    <w:rsid w:val="00A065C7"/>
    <w:rsid w:val="00A2096E"/>
    <w:rsid w:val="00A2327D"/>
    <w:rsid w:val="00A27CA5"/>
    <w:rsid w:val="00A677DC"/>
    <w:rsid w:val="00AA407C"/>
    <w:rsid w:val="00AB444B"/>
    <w:rsid w:val="00AB4758"/>
    <w:rsid w:val="00B85D5B"/>
    <w:rsid w:val="00BC65CC"/>
    <w:rsid w:val="00C213BA"/>
    <w:rsid w:val="00C34A65"/>
    <w:rsid w:val="00C4008D"/>
    <w:rsid w:val="00C469DC"/>
    <w:rsid w:val="00CD369D"/>
    <w:rsid w:val="00CE2B34"/>
    <w:rsid w:val="00D019DB"/>
    <w:rsid w:val="00D036B9"/>
    <w:rsid w:val="00D56031"/>
    <w:rsid w:val="00D56294"/>
    <w:rsid w:val="00DA58BE"/>
    <w:rsid w:val="00DB09CE"/>
    <w:rsid w:val="00E12D1B"/>
    <w:rsid w:val="00E43E0B"/>
    <w:rsid w:val="00E66AFF"/>
    <w:rsid w:val="00E83687"/>
    <w:rsid w:val="00EB12AD"/>
    <w:rsid w:val="00ED43C8"/>
    <w:rsid w:val="00F54EC6"/>
    <w:rsid w:val="00F72C72"/>
    <w:rsid w:val="00FC520D"/>
    <w:rsid w:val="00FD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4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0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3FA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C520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C520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C520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C520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C520D"/>
    <w:rPr>
      <w:b/>
      <w:bCs/>
      <w:sz w:val="20"/>
      <w:szCs w:val="20"/>
    </w:rPr>
  </w:style>
  <w:style w:type="character" w:customStyle="1" w:styleId="FontStyle15">
    <w:name w:val="Font Style15"/>
    <w:basedOn w:val="a0"/>
    <w:rsid w:val="00AB4758"/>
    <w:rPr>
      <w:rFonts w:ascii="Times New Roman" w:eastAsia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0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3FA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C520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C520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C520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C520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C520D"/>
    <w:rPr>
      <w:b/>
      <w:bCs/>
      <w:sz w:val="20"/>
      <w:szCs w:val="20"/>
    </w:rPr>
  </w:style>
  <w:style w:type="character" w:customStyle="1" w:styleId="FontStyle15">
    <w:name w:val="Font Style15"/>
    <w:basedOn w:val="a0"/>
    <w:rsid w:val="00AB4758"/>
    <w:rPr>
      <w:rFonts w:ascii="Times New Roman" w:eastAsia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64F49-6AA8-4EFB-A41F-985BA4E3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9</Pages>
  <Words>4592</Words>
  <Characters>26179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Света</cp:lastModifiedBy>
  <cp:revision>25</cp:revision>
  <cp:lastPrinted>2022-12-13T10:53:00Z</cp:lastPrinted>
  <dcterms:created xsi:type="dcterms:W3CDTF">2022-02-01T08:07:00Z</dcterms:created>
  <dcterms:modified xsi:type="dcterms:W3CDTF">2022-12-14T04:45:00Z</dcterms:modified>
</cp:coreProperties>
</file>