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AD79129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985B73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D28ECA" w:rsidR="00F336F2" w:rsidRDefault="00985B7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654886D6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365841">
        <w:rPr>
          <w:iCs/>
          <w:sz w:val="24"/>
          <w:szCs w:val="24"/>
        </w:rPr>
        <w:t>Жилой комплекс «Северный жилой р-н», расположенный по адресу: Амурская область, г. Благовещенск, квартал 800. 1 этап строительства. Корпуса 2, 3.  Корпус 3 – 2-секционный многоквартирный жилой дом и пристройка, с хоз. кладовыми в подвальном этаже и нежилыми помещениями коммерческого использования на 1 этаже, количество этажей жилого дома 10 (из них 9 наземных и 1 подземный), количество этажей пристройки 2 (из них 1 наземных и 1 подземный), общая площадь - 10 861,6, в т.ч. общая площадь жилого дома – 10 441,4 м2, общая площадь пристройки – 420,2 м2. Материал наружных стен - вентилируемый фасад, минераловатный утеплитель, газобетонные ячеистые блоки.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В. Строительный адрес: Россия, Амурская область, г. Благовещенск, квартал 800, Корпус 3</w:t>
      </w:r>
      <w:r w:rsidR="00F336F2" w:rsidRPr="00985B7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BE287BE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кв.м.</w:t>
      </w:r>
    </w:p>
    <w:p w14:paraId="4C7E54CC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</w:t>
      </w:r>
      <w:r w:rsidRPr="00985B73">
        <w:rPr>
          <w:sz w:val="24"/>
          <w:szCs w:val="24"/>
        </w:rPr>
        <w:lastRenderedPageBreak/>
        <w:t>участок с кадастровым номером 28:01:020800:3986, вид разрешенного использования – Многоэтажная жилая застройка (высотная застройка), площадью 13 841 кв.м.</w:t>
      </w:r>
    </w:p>
    <w:p w14:paraId="2587E89B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кв.м.</w:t>
      </w:r>
    </w:p>
    <w:p w14:paraId="69F35B9F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кв.м.</w:t>
      </w:r>
    </w:p>
    <w:p w14:paraId="380ED062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кв.м.</w:t>
      </w:r>
    </w:p>
    <w:p w14:paraId="2B5D0F7A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кв.м.</w:t>
      </w:r>
    </w:p>
    <w:p w14:paraId="3027991A" w14:textId="77777777" w:rsid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 Разрешение на строительство №28-01-87-2022 от 08.11.2022 г. выданное Администрацией города Благовещенска.</w:t>
      </w:r>
    </w:p>
    <w:p w14:paraId="1070BB05" w14:textId="741A4DCD" w:rsidR="001C4B8A" w:rsidRPr="00643720" w:rsidRDefault="00F336F2" w:rsidP="00985B7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Право на оформление в 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A118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FFAD34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896166">
        <w:rPr>
          <w:iCs/>
          <w:sz w:val="24"/>
          <w:szCs w:val="24"/>
        </w:rPr>
        <w:t xml:space="preserve">01.02.2025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42E7C7B8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896166">
        <w:rPr>
          <w:iCs/>
          <w:sz w:val="24"/>
          <w:szCs w:val="24"/>
        </w:rPr>
        <w:t>31.03.2025</w:t>
      </w:r>
      <w:r w:rsidR="00896166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</w:t>
      </w:r>
      <w:r w:rsidRPr="00050DB6">
        <w:rPr>
          <w:iCs/>
          <w:sz w:val="24"/>
          <w:szCs w:val="24"/>
        </w:rPr>
        <w:lastRenderedPageBreak/>
        <w:t>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</w:t>
      </w:r>
      <w:r w:rsidRPr="007E242C">
        <w:rPr>
          <w:sz w:val="24"/>
          <w:szCs w:val="24"/>
        </w:rPr>
        <w:lastRenderedPageBreak/>
        <w:t xml:space="preserve">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</w:t>
      </w:r>
      <w:r>
        <w:rPr>
          <w:sz w:val="24"/>
          <w:szCs w:val="24"/>
        </w:rPr>
        <w:lastRenderedPageBreak/>
        <w:t xml:space="preserve">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</w:t>
      </w:r>
      <w:r w:rsidRPr="00DB55B2">
        <w:rPr>
          <w:sz w:val="24"/>
          <w:szCs w:val="24"/>
        </w:rPr>
        <w:lastRenderedPageBreak/>
        <w:t>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511F007" w14:textId="77777777" w:rsidR="00896166" w:rsidRDefault="00896166" w:rsidP="000373F1">
      <w:pPr>
        <w:pStyle w:val="a7"/>
        <w:ind w:left="709"/>
        <w:rPr>
          <w:sz w:val="24"/>
          <w:szCs w:val="24"/>
        </w:rPr>
      </w:pPr>
      <w:r w:rsidRPr="00896166">
        <w:rPr>
          <w:sz w:val="24"/>
          <w:szCs w:val="24"/>
        </w:rPr>
        <w:t>ООО "СПЕЦИАЛИЗИРОВАННЫЙ ЗАСТРОЙЩИК "ПИК БЛАГОВЕЩЕНСК",</w:t>
      </w:r>
    </w:p>
    <w:p w14:paraId="66578041" w14:textId="6C31EB4C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5E02072" w14:textId="7BDBBF3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2801265933</w:t>
      </w:r>
      <w:r w:rsidRPr="00C37AF3">
        <w:rPr>
          <w:sz w:val="24"/>
          <w:szCs w:val="24"/>
        </w:rPr>
        <w:t>, КПП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>, ОГРН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1212800006583</w:t>
      </w:r>
      <w:r w:rsidR="00896166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p w14:paraId="6592CE4A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896166" w14:paraId="4C102D42" w14:textId="77777777" w:rsidTr="00256B9E">
        <w:tc>
          <w:tcPr>
            <w:tcW w:w="5382" w:type="dxa"/>
          </w:tcPr>
          <w:p w14:paraId="4C00DC87" w14:textId="3C08F6BA" w:rsidR="00896166" w:rsidRDefault="00896166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8F2B68">
              <w:rPr>
                <w:iCs/>
                <w:sz w:val="24"/>
                <w:szCs w:val="24"/>
              </w:rPr>
              <w:t>3</w:t>
            </w:r>
          </w:p>
          <w:p w14:paraId="5818F33E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5038874F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3ABD038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FCB1D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22FFD80D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23A52235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111E0DF1" w14:textId="77777777" w:rsidR="00896166" w:rsidRPr="00B441D9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4909A35A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11CC9481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069E669" w14:textId="42A6F973" w:rsidR="00896166" w:rsidRPr="00C92120" w:rsidRDefault="008F2B68" w:rsidP="00896166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FF73CFE" wp14:editId="51E203D6">
            <wp:extent cx="6448425" cy="34859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59" cy="35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4A46" w14:textId="77777777" w:rsidR="00896166" w:rsidRPr="00B441D9" w:rsidRDefault="00896166" w:rsidP="00896166">
      <w:pPr>
        <w:tabs>
          <w:tab w:val="left" w:pos="4253"/>
        </w:tabs>
        <w:jc w:val="both"/>
        <w:rPr>
          <w:sz w:val="24"/>
          <w:szCs w:val="24"/>
        </w:rPr>
      </w:pPr>
    </w:p>
    <w:p w14:paraId="44632A48" w14:textId="77777777" w:rsidR="00896166" w:rsidRDefault="00896166" w:rsidP="00896166">
      <w:pPr>
        <w:tabs>
          <w:tab w:val="left" w:pos="4253"/>
        </w:tabs>
        <w:ind w:firstLine="1276"/>
        <w:jc w:val="both"/>
      </w:pPr>
      <w:r>
        <w:tab/>
      </w:r>
    </w:p>
    <w:p w14:paraId="357CBAEB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p w14:paraId="0D1B9966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96166" w:rsidRPr="005A66D2" w14:paraId="60DC210D" w14:textId="77777777" w:rsidTr="00256B9E">
        <w:tc>
          <w:tcPr>
            <w:tcW w:w="5103" w:type="dxa"/>
          </w:tcPr>
          <w:p w14:paraId="76D8913A" w14:textId="77777777" w:rsidR="00896166" w:rsidRPr="000928BE" w:rsidRDefault="00896166" w:rsidP="00256B9E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D48609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0CAE913F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2006D244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40BD2CE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34708E95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D1ABCD9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CBBF0D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D36FB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E30C2D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D57281D" w14:textId="77777777" w:rsidR="00896166" w:rsidRPr="000928BE" w:rsidRDefault="00896166" w:rsidP="00256B9E">
            <w:pPr>
              <w:rPr>
                <w:bCs/>
                <w:sz w:val="24"/>
                <w:szCs w:val="24"/>
              </w:rPr>
            </w:pPr>
          </w:p>
          <w:p w14:paraId="03AAAD7E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96166" w:rsidRPr="005A66D2" w14:paraId="57A2639B" w14:textId="77777777" w:rsidTr="00256B9E">
              <w:tc>
                <w:tcPr>
                  <w:tcW w:w="4423" w:type="dxa"/>
                </w:tcPr>
                <w:p w14:paraId="45CE5CCA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8CA9D0F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F7FC9A" w14:textId="77777777" w:rsidR="00896166" w:rsidRPr="005A66D2" w:rsidRDefault="00896166" w:rsidP="00256B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D40BFA" w14:textId="77777777" w:rsidR="00896166" w:rsidRPr="005A66D2" w:rsidRDefault="00896166" w:rsidP="00256B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98A5" w14:textId="77777777" w:rsidR="00117EDB" w:rsidRDefault="00117EDB">
      <w:r>
        <w:separator/>
      </w:r>
    </w:p>
  </w:endnote>
  <w:endnote w:type="continuationSeparator" w:id="0">
    <w:p w14:paraId="265723C5" w14:textId="77777777" w:rsidR="00117EDB" w:rsidRDefault="0011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9431" w14:textId="77777777" w:rsidR="00117EDB" w:rsidRDefault="00117EDB">
      <w:r>
        <w:separator/>
      </w:r>
    </w:p>
  </w:footnote>
  <w:footnote w:type="continuationSeparator" w:id="0">
    <w:p w14:paraId="7CBBA4A0" w14:textId="77777777" w:rsidR="00117EDB" w:rsidRDefault="0011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17EDB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6724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5841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2506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16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2B68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5B73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2DA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886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2022-11-09T17:03:00Z</dcterms:created>
  <dcterms:modified xsi:type="dcterms:W3CDTF">2022-11-10T06:09:00Z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