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6" w:rsidRPr="00CC4B46" w:rsidRDefault="00CC4B46" w:rsidP="00CC4B46">
      <w:pPr>
        <w:jc w:val="center"/>
        <w:rPr>
          <w:b/>
          <w:bCs/>
          <w:sz w:val="20"/>
          <w:szCs w:val="20"/>
        </w:rPr>
      </w:pPr>
      <w:r w:rsidRPr="00CC4B46">
        <w:rPr>
          <w:b/>
          <w:bCs/>
          <w:sz w:val="20"/>
          <w:szCs w:val="20"/>
        </w:rPr>
        <w:t xml:space="preserve">Форма ДОГОВОРА участия в долевом строительстве № </w:t>
      </w:r>
      <w:r w:rsidRPr="00CC4B46">
        <w:rPr>
          <w:b/>
          <w:sz w:val="20"/>
          <w:szCs w:val="20"/>
        </w:rPr>
        <w:t>________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г. Екатеринбург</w:t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</w:r>
      <w:r w:rsidRPr="00CC4B46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</w:t>
      </w:r>
      <w:r w:rsidRPr="00CC4B46">
        <w:rPr>
          <w:sz w:val="20"/>
          <w:szCs w:val="20"/>
        </w:rPr>
        <w:t xml:space="preserve">   </w:t>
      </w:r>
      <w:proofErr w:type="gramStart"/>
      <w:r w:rsidRPr="00CC4B46">
        <w:rPr>
          <w:sz w:val="20"/>
          <w:szCs w:val="20"/>
        </w:rPr>
        <w:t xml:space="preserve">   «</w:t>
      </w:r>
      <w:proofErr w:type="gramEnd"/>
      <w:r w:rsidRPr="00CC4B46">
        <w:rPr>
          <w:sz w:val="20"/>
          <w:szCs w:val="20"/>
        </w:rPr>
        <w:t>__» _______ 20_ г.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 </w:t>
      </w:r>
    </w:p>
    <w:p w:rsidR="00CC4B46" w:rsidRPr="00CC4B46" w:rsidRDefault="00CC4B46" w:rsidP="00CC4B46">
      <w:pPr>
        <w:pStyle w:val="a3"/>
        <w:ind w:firstLine="708"/>
        <w:jc w:val="both"/>
        <w:rPr>
          <w:sz w:val="20"/>
          <w:szCs w:val="20"/>
        </w:rPr>
      </w:pPr>
      <w:r w:rsidRPr="00CC4B46">
        <w:rPr>
          <w:b/>
          <w:b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CC4B46">
        <w:rPr>
          <w:b/>
          <w:sz w:val="20"/>
          <w:szCs w:val="20"/>
        </w:rPr>
        <w:t xml:space="preserve">«Просторы», </w:t>
      </w:r>
      <w:r w:rsidRPr="00CC4B46">
        <w:rPr>
          <w:bCs/>
          <w:sz w:val="20"/>
          <w:szCs w:val="20"/>
        </w:rPr>
        <w:t>в лице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>директора управляющей компании АО «Корпорация «</w:t>
      </w:r>
      <w:proofErr w:type="spellStart"/>
      <w:r w:rsidRPr="00CC4B46">
        <w:rPr>
          <w:sz w:val="20"/>
          <w:szCs w:val="20"/>
        </w:rPr>
        <w:t>Атомстройкомплекс</w:t>
      </w:r>
      <w:proofErr w:type="spellEnd"/>
      <w:r w:rsidRPr="00CC4B46">
        <w:rPr>
          <w:sz w:val="20"/>
          <w:szCs w:val="20"/>
        </w:rPr>
        <w:t xml:space="preserve">» Минкина О.Ш., действующего на основании договора на оказание услуг по управлению от </w:t>
      </w:r>
      <w:proofErr w:type="gramStart"/>
      <w:r w:rsidRPr="00CC4B46">
        <w:rPr>
          <w:sz w:val="20"/>
          <w:szCs w:val="20"/>
        </w:rPr>
        <w:t>18  июля</w:t>
      </w:r>
      <w:proofErr w:type="gramEnd"/>
      <w:r w:rsidRPr="00CC4B46">
        <w:rPr>
          <w:sz w:val="20"/>
          <w:szCs w:val="20"/>
        </w:rPr>
        <w:t xml:space="preserve">  2022 г., именуемое в дальнейшем «</w:t>
      </w:r>
      <w:r w:rsidRPr="00CC4B46">
        <w:rPr>
          <w:b/>
          <w:bCs/>
          <w:i/>
          <w:sz w:val="20"/>
          <w:szCs w:val="20"/>
        </w:rPr>
        <w:t>Застройщик</w:t>
      </w:r>
      <w:r w:rsidRPr="00CC4B46">
        <w:rPr>
          <w:b/>
          <w:bCs/>
          <w:sz w:val="20"/>
          <w:szCs w:val="20"/>
        </w:rPr>
        <w:t>»</w:t>
      </w:r>
      <w:r w:rsidRPr="00CC4B46">
        <w:rPr>
          <w:sz w:val="20"/>
          <w:szCs w:val="20"/>
        </w:rPr>
        <w:t>, с одной стороны, и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b/>
          <w:spacing w:val="-10"/>
          <w:sz w:val="20"/>
          <w:szCs w:val="20"/>
        </w:rPr>
        <w:t>____________</w:t>
      </w:r>
      <w:r w:rsidRPr="00CC4B46">
        <w:rPr>
          <w:sz w:val="20"/>
          <w:szCs w:val="20"/>
        </w:rPr>
        <w:t>, в лице директора _____________, действующей на основании Устава, именуемый в дальнейшем «</w:t>
      </w:r>
      <w:r w:rsidRPr="00CC4B46">
        <w:rPr>
          <w:b/>
          <w:bCs/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1. ПРЕДМЕТ ДОГОВОРА</w:t>
      </w:r>
    </w:p>
    <w:p w:rsidR="00CC4B46" w:rsidRPr="00CC4B46" w:rsidRDefault="00CC4B46" w:rsidP="00CC4B46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1.1.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CC4B46">
        <w:rPr>
          <w:rFonts w:eastAsiaTheme="minorHAnsi"/>
          <w:sz w:val="20"/>
          <w:szCs w:val="20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CC4B46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C4B46">
        <w:rPr>
          <w:sz w:val="20"/>
          <w:szCs w:val="20"/>
        </w:rPr>
        <w:t xml:space="preserve">8-10 -этажный </w:t>
      </w:r>
      <w:proofErr w:type="spellStart"/>
      <w:r w:rsidRPr="00CC4B46">
        <w:rPr>
          <w:sz w:val="20"/>
          <w:szCs w:val="20"/>
        </w:rPr>
        <w:t>трехсекционный</w:t>
      </w:r>
      <w:proofErr w:type="spellEnd"/>
      <w:r w:rsidRPr="00CC4B46">
        <w:rPr>
          <w:sz w:val="20"/>
          <w:szCs w:val="20"/>
        </w:rPr>
        <w:t xml:space="preserve"> жилой дом со встроенно-пристроенными помещениями общественного назначения (№ 18 по ПЗУ)-1 этап строительства, расположенный по  адресу: Свердловская  область, г. Екатеринбург, улица Павлодарская</w:t>
      </w:r>
      <w:r w:rsidRPr="00CC4B46">
        <w:rPr>
          <w:b/>
          <w:sz w:val="20"/>
          <w:szCs w:val="20"/>
        </w:rPr>
        <w:t xml:space="preserve"> </w:t>
      </w:r>
      <w:r w:rsidRPr="00CC4B46">
        <w:rPr>
          <w:rFonts w:eastAsiaTheme="minorHAnsi"/>
          <w:sz w:val="20"/>
          <w:szCs w:val="20"/>
          <w:lang w:eastAsia="en-US"/>
        </w:rPr>
        <w:t>(далее – Многоквартирный дом)</w:t>
      </w:r>
      <w:r w:rsidRPr="00CC4B46"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CC4B46">
        <w:rPr>
          <w:rFonts w:eastAsiaTheme="minorHAnsi"/>
          <w:sz w:val="20"/>
          <w:szCs w:val="20"/>
          <w:lang w:eastAsia="en-US"/>
        </w:rPr>
        <w:t xml:space="preserve">строящийся на земельном участке с кадастровым номером </w:t>
      </w:r>
      <w:r w:rsidRPr="00CC4B46">
        <w:rPr>
          <w:rFonts w:eastAsiaTheme="minorHAnsi"/>
          <w:b/>
          <w:sz w:val="20"/>
          <w:szCs w:val="20"/>
          <w:lang w:eastAsia="en-US"/>
        </w:rPr>
        <w:t>66:41:0000000:191820,</w:t>
      </w:r>
      <w:r w:rsidRPr="00CC4B46">
        <w:rPr>
          <w:rFonts w:eastAsiaTheme="minorHAnsi"/>
          <w:sz w:val="20"/>
          <w:szCs w:val="20"/>
          <w:lang w:eastAsia="en-US"/>
        </w:rPr>
        <w:t xml:space="preserve"> и после получения разрешения на ввод </w:t>
      </w:r>
      <w:r w:rsidRPr="00CC4B46">
        <w:rPr>
          <w:sz w:val="20"/>
          <w:szCs w:val="20"/>
        </w:rPr>
        <w:t xml:space="preserve">Многоквартирного </w:t>
      </w:r>
      <w:r w:rsidRPr="00CC4B46">
        <w:rPr>
          <w:rFonts w:eastAsiaTheme="minorHAnsi"/>
          <w:sz w:val="20"/>
          <w:szCs w:val="20"/>
          <w:lang w:eastAsia="en-US"/>
        </w:rPr>
        <w:t xml:space="preserve">дома в эксплуатацию передать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Объект долевого строительства, расположенный в </w:t>
      </w:r>
      <w:r w:rsidRPr="00CC4B46">
        <w:rPr>
          <w:sz w:val="20"/>
          <w:szCs w:val="20"/>
        </w:rPr>
        <w:t xml:space="preserve">Многоквартирном </w:t>
      </w:r>
      <w:r w:rsidRPr="00CC4B46">
        <w:rPr>
          <w:rFonts w:eastAsiaTheme="minorHAnsi"/>
          <w:sz w:val="20"/>
          <w:szCs w:val="20"/>
          <w:lang w:eastAsia="en-US"/>
        </w:rPr>
        <w:t xml:space="preserve">доме, а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Основные характеристики Многоквартирного дома: вид: жилой дом; назначение: жилое; количество этажей: 9-11 этажей (количество подземных </w:t>
      </w:r>
      <w:proofErr w:type="gramStart"/>
      <w:r w:rsidRPr="00CC4B46">
        <w:rPr>
          <w:sz w:val="20"/>
          <w:szCs w:val="20"/>
        </w:rPr>
        <w:t>этажей:  1</w:t>
      </w:r>
      <w:proofErr w:type="gramEnd"/>
      <w:r w:rsidRPr="00CC4B46">
        <w:rPr>
          <w:sz w:val="20"/>
          <w:szCs w:val="20"/>
        </w:rPr>
        <w:t xml:space="preserve"> ). общая площадь Многоквартирного дома: 8 132,0 </w:t>
      </w:r>
      <w:proofErr w:type="spellStart"/>
      <w:r w:rsidRPr="00CC4B46">
        <w:rPr>
          <w:sz w:val="20"/>
          <w:szCs w:val="20"/>
        </w:rPr>
        <w:t>кв.м</w:t>
      </w:r>
      <w:proofErr w:type="spellEnd"/>
      <w:r w:rsidRPr="00CC4B46">
        <w:rPr>
          <w:sz w:val="20"/>
          <w:szCs w:val="20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класс </w:t>
      </w:r>
      <w:proofErr w:type="spellStart"/>
      <w:r w:rsidRPr="00CC4B46">
        <w:rPr>
          <w:sz w:val="20"/>
          <w:szCs w:val="20"/>
        </w:rPr>
        <w:t>энергоэффективности</w:t>
      </w:r>
      <w:proofErr w:type="spellEnd"/>
      <w:r w:rsidRPr="00CC4B46">
        <w:rPr>
          <w:sz w:val="20"/>
          <w:szCs w:val="20"/>
        </w:rPr>
        <w:t>: А, сейсмостойкость: 6 баллов.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1.2. </w:t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., спальня № 2 площадью __ </w:t>
      </w:r>
      <w:proofErr w:type="spell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. и т.д. 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)</w:t>
      </w:r>
      <w:r w:rsidRPr="00CC4B46">
        <w:rPr>
          <w:rStyle w:val="a9"/>
          <w:rFonts w:eastAsiaTheme="minorHAnsi"/>
          <w:b/>
          <w:bCs/>
          <w:iCs/>
          <w:sz w:val="20"/>
          <w:szCs w:val="20"/>
          <w:lang w:eastAsia="en-US"/>
        </w:rPr>
        <w:footnoteReference w:id="1"/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- кухни-столовой (площадь ___ кв. м.);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- коридора (площадью __ </w:t>
      </w:r>
      <w:proofErr w:type="spell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.);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- прихожей (площадь ___ кв. м.);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- санузла (площадь ___ кв. м.)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(при наличии в Объекте долевого строительства двух и более санузлов указывается площадь каждого санузла: санузел № 1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санузел № 2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санузла на Плане Объекта долевого строительства);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- ванной (площадь __</w:t>
      </w:r>
      <w:proofErr w:type="spell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.) 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(при наличии в Объекте долевого строительства двух и более ванных указывается площадь каждой ванной: ванная № 1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ванная № 2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ванной на Плане Объекта долевого строительства),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CC4B46">
        <w:rPr>
          <w:rFonts w:eastAsiaTheme="minorHAnsi"/>
          <w:bCs/>
          <w:i/>
          <w:iCs/>
          <w:sz w:val="20"/>
          <w:szCs w:val="20"/>
          <w:lang w:eastAsia="en-US"/>
        </w:rPr>
        <w:t>Участника долевого строительства,</w:t>
      </w: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CC4B46" w:rsidRPr="00CC4B46" w:rsidRDefault="00CC4B46" w:rsidP="00CC4B46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 </w:t>
      </w:r>
      <w:proofErr w:type="gramStart"/>
      <w:r w:rsidRPr="00CC4B46">
        <w:rPr>
          <w:rFonts w:eastAsiaTheme="minorHAnsi"/>
          <w:bCs/>
          <w:iCs/>
          <w:sz w:val="20"/>
          <w:szCs w:val="20"/>
          <w:lang w:eastAsia="en-US"/>
        </w:rPr>
        <w:t>Сведения  об</w:t>
      </w:r>
      <w:proofErr w:type="gramEnd"/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объекте долевого строительства  в  соответствии  с проектной декларацией:</w:t>
      </w:r>
    </w:p>
    <w:p w:rsidR="00CC4B46" w:rsidRPr="00CC4B46" w:rsidRDefault="00CC4B46" w:rsidP="00CC4B46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 - условный номер объекта долевого строительства   в   соответствии с   проектной </w:t>
      </w:r>
      <w:proofErr w:type="gramStart"/>
      <w:r w:rsidRPr="00CC4B46">
        <w:rPr>
          <w:rFonts w:eastAsiaTheme="minorHAnsi"/>
          <w:bCs/>
          <w:iCs/>
          <w:sz w:val="20"/>
          <w:szCs w:val="20"/>
          <w:lang w:eastAsia="en-US"/>
        </w:rPr>
        <w:t>декларацией  №</w:t>
      </w:r>
      <w:proofErr w:type="gramEnd"/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___ (_____________);</w:t>
      </w:r>
    </w:p>
    <w:p w:rsidR="00CC4B46" w:rsidRPr="00CC4B46" w:rsidRDefault="00CC4B46" w:rsidP="00CC4B46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 -  ________ </w:t>
      </w:r>
      <w:proofErr w:type="spellStart"/>
      <w:r w:rsidRPr="00CC4B46">
        <w:rPr>
          <w:rFonts w:eastAsiaTheme="minorHAnsi"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. – </w:t>
      </w:r>
      <w:proofErr w:type="gramStart"/>
      <w:r w:rsidRPr="00CC4B46">
        <w:rPr>
          <w:rFonts w:eastAsiaTheme="minorHAnsi"/>
          <w:bCs/>
          <w:iCs/>
          <w:sz w:val="20"/>
          <w:szCs w:val="20"/>
          <w:lang w:eastAsia="en-US"/>
        </w:rPr>
        <w:t>общая  площадь</w:t>
      </w:r>
      <w:proofErr w:type="gramEnd"/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всех отапливаемых  помещений  (жилых комнат   и  помещений вспомогательного  использования, предназначенных   для  удовлетворения   бытовых  и  иных  нужд)   и  всех  помещений (лоджий, балконов, веранд, террас, холодных кладовых и  тамбуров)  без понижающего коэффициента.</w:t>
      </w:r>
    </w:p>
    <w:p w:rsidR="00CC4B46" w:rsidRPr="00CC4B46" w:rsidRDefault="00CC4B46" w:rsidP="00CC4B46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 Указанная   площадь   </w:t>
      </w:r>
      <w:proofErr w:type="gramStart"/>
      <w:r w:rsidRPr="00CC4B46">
        <w:rPr>
          <w:rFonts w:eastAsiaTheme="minorHAnsi"/>
          <w:bCs/>
          <w:iCs/>
          <w:sz w:val="20"/>
          <w:szCs w:val="20"/>
          <w:lang w:eastAsia="en-US"/>
        </w:rPr>
        <w:t>в  соответствии</w:t>
      </w:r>
      <w:proofErr w:type="gramEnd"/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 с  проектной декларацией  не  является   общей площадью  для  расчета  стоимости  объекта  Договора  участия в  долевом   строительстве   в  соответствии   с  п. 3.1. Договора  участия в  долевом   строительстве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Cs/>
          <w:iCs/>
          <w:sz w:val="20"/>
          <w:szCs w:val="20"/>
          <w:lang w:eastAsia="en-US"/>
        </w:rPr>
        <w:t>Сведения о наличии в Объекте долевого строительства лоджий, балконов: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- балкон (площадь ___ кв. м. 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lastRenderedPageBreak/>
        <w:t xml:space="preserve">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балкон № 2 площадью __ </w:t>
      </w:r>
      <w:proofErr w:type="spellStart"/>
      <w:proofErr w:type="gram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proofErr w:type="gram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 xml:space="preserve">- лоджия (площадь ___ </w:t>
      </w:r>
      <w:proofErr w:type="spell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площадь указана с понижающим коэффициентом 0,5</w:t>
      </w:r>
      <w:proofErr w:type="gramStart"/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)  (</w:t>
      </w:r>
      <w:proofErr w:type="gram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лоджия № 2 площадью __ </w:t>
      </w:r>
      <w:proofErr w:type="spellStart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CC4B46">
        <w:rPr>
          <w:rFonts w:eastAsiaTheme="minorHAnsi"/>
          <w:b/>
          <w:bCs/>
          <w:iCs/>
          <w:sz w:val="20"/>
          <w:szCs w:val="20"/>
          <w:lang w:eastAsia="en-US"/>
        </w:rPr>
        <w:t>).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2. ОБЪЕКТ ДОЛЕВОГО СТРОИТЕЛЬСТВА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2.1. Объектом долевого строительства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2.2.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 Объект долевого строительства передается в следующем виде: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 получившей положительное заключение государственной/негосударственной экспертизы)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 xml:space="preserve">Лоджии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двери входные в квартиру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C4B46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 xml:space="preserve">отечественного производства, состоит из одного унитаза и одного умывальника </w:t>
            </w:r>
            <w:r w:rsidRPr="00CC4B46">
              <w:rPr>
                <w:rFonts w:eastAsia="Calibri"/>
                <w:sz w:val="20"/>
                <w:szCs w:val="20"/>
                <w:lang w:eastAsia="en-US"/>
              </w:rPr>
              <w:t xml:space="preserve">(установка </w:t>
            </w:r>
            <w:proofErr w:type="spellStart"/>
            <w:r w:rsidRPr="00CC4B46">
              <w:rPr>
                <w:rFonts w:eastAsia="Calibri"/>
                <w:sz w:val="20"/>
                <w:szCs w:val="20"/>
                <w:lang w:eastAsia="en-US"/>
              </w:rPr>
              <w:t>санфаянса</w:t>
            </w:r>
            <w:proofErr w:type="spellEnd"/>
            <w:r w:rsidRPr="00CC4B46">
              <w:rPr>
                <w:rFonts w:eastAsia="Calibri"/>
                <w:sz w:val="20"/>
                <w:szCs w:val="20"/>
                <w:lang w:eastAsia="en-US"/>
              </w:rPr>
              <w:t xml:space="preserve"> в указанном объеме производится либо в ванной либо в санузле по выбору Застройщика)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C4B46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CC4B46" w:rsidRPr="00CC4B46" w:rsidTr="00DC3FB2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CC4B46" w:rsidRPr="00CC4B46" w:rsidTr="00DC3F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>Указанный перечень является полным и окончательным.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>2.3. Общая фактическая площадь Объекта долевого строительства (с</w:t>
      </w:r>
      <w:bookmarkStart w:id="0" w:name="_Hlk491778701"/>
      <w:r w:rsidRPr="00CC4B46">
        <w:rPr>
          <w:rFonts w:eastAsiaTheme="minorHAnsi"/>
          <w:sz w:val="20"/>
          <w:szCs w:val="20"/>
          <w:lang w:eastAsia="en-US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CC4B46">
        <w:rPr>
          <w:rFonts w:eastAsiaTheme="minorHAnsi"/>
          <w:sz w:val="20"/>
          <w:szCs w:val="20"/>
          <w:lang w:eastAsia="en-US"/>
        </w:rPr>
        <w:t>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CC4B46" w:rsidRPr="00CC4B46" w:rsidRDefault="00CC4B46" w:rsidP="00CC4B46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 w:rsidRPr="00CC4B46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sz w:val="20"/>
          <w:szCs w:val="20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 w:rsidRPr="00CC4B46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sz w:val="20"/>
          <w:szCs w:val="20"/>
          <w:lang w:eastAsia="en-US"/>
        </w:rPr>
        <w:t xml:space="preserve">., а также в случае, если разница составляет ровно 1 </w:t>
      </w:r>
      <w:proofErr w:type="spellStart"/>
      <w:r w:rsidRPr="00CC4B46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sz w:val="20"/>
          <w:szCs w:val="20"/>
          <w:lang w:eastAsia="en-US"/>
        </w:rPr>
        <w:t>., то перерасчет стоимости Объекта долевого строительства не производится.</w:t>
      </w:r>
    </w:p>
    <w:p w:rsidR="00CC4B46" w:rsidRPr="00CC4B46" w:rsidRDefault="00CC4B46" w:rsidP="00CC4B46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CC4B46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CC4B46">
        <w:rPr>
          <w:rFonts w:eastAsiaTheme="minorHAnsi"/>
          <w:sz w:val="20"/>
          <w:szCs w:val="20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Застройщиком Участника долевого строительств</w:t>
      </w:r>
      <w:r w:rsidRPr="00CC4B46">
        <w:rPr>
          <w:rFonts w:eastAsiaTheme="minorHAnsi"/>
          <w:sz w:val="20"/>
          <w:szCs w:val="20"/>
          <w:lang w:eastAsia="en-US"/>
        </w:rPr>
        <w:t>а об изменении площади Объекта долевого строительства.</w:t>
      </w:r>
    </w:p>
    <w:p w:rsidR="00CC4B46" w:rsidRPr="00CC4B46" w:rsidRDefault="00CC4B46" w:rsidP="00CC4B46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CC4B46">
        <w:rPr>
          <w:rFonts w:eastAsiaTheme="minorHAnsi"/>
          <w:sz w:val="20"/>
          <w:szCs w:val="20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CC4B46">
        <w:rPr>
          <w:sz w:val="20"/>
          <w:szCs w:val="20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CC4B46">
        <w:rPr>
          <w:rFonts w:eastAsiaTheme="minorHAnsi"/>
          <w:sz w:val="20"/>
          <w:szCs w:val="20"/>
          <w:lang w:eastAsia="en-US"/>
        </w:rPr>
        <w:t xml:space="preserve">, со стороны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CC4B46">
        <w:rPr>
          <w:rFonts w:eastAsiaTheme="minorHAnsi"/>
          <w:sz w:val="20"/>
          <w:szCs w:val="20"/>
          <w:lang w:eastAsia="en-US"/>
        </w:rPr>
        <w:t>.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sz w:val="20"/>
          <w:szCs w:val="20"/>
        </w:rPr>
        <w:lastRenderedPageBreak/>
        <w:t xml:space="preserve">Существенным изменением площади Объекта долевого строительства считается превышение допустимого </w:t>
      </w:r>
      <w:r w:rsidRPr="00CC4B46">
        <w:rPr>
          <w:rFonts w:eastAsiaTheme="minorHAnsi"/>
          <w:sz w:val="20"/>
          <w:szCs w:val="20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CC4B46" w:rsidRPr="00CC4B46" w:rsidRDefault="00CC4B46" w:rsidP="00CC4B46">
      <w:pPr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2.4. Стороны допускают возможность корректировки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CC4B46">
        <w:rPr>
          <w:rFonts w:eastAsiaTheme="minorHAnsi"/>
          <w:sz w:val="20"/>
          <w:szCs w:val="20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Участника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>.</w:t>
      </w:r>
    </w:p>
    <w:p w:rsidR="00CC4B46" w:rsidRPr="00CC4B46" w:rsidRDefault="00CC4B46" w:rsidP="00CC4B46">
      <w:pPr>
        <w:jc w:val="both"/>
        <w:rPr>
          <w:rFonts w:eastAsiaTheme="minorHAnsi"/>
          <w:sz w:val="20"/>
          <w:szCs w:val="20"/>
          <w:lang w:eastAsia="en-US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3. ЦЕНА ДОГОВОРА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iCs/>
          <w:sz w:val="20"/>
          <w:szCs w:val="20"/>
          <w:lang w:eastAsia="en-US"/>
        </w:rPr>
      </w:pPr>
      <w:r w:rsidRPr="00CC4B46">
        <w:rPr>
          <w:sz w:val="20"/>
          <w:szCs w:val="20"/>
        </w:rPr>
        <w:t xml:space="preserve">3.1. </w:t>
      </w:r>
      <w:r w:rsidRPr="00CC4B46">
        <w:rPr>
          <w:sz w:val="20"/>
          <w:szCs w:val="20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CC4B46">
        <w:rPr>
          <w:i/>
          <w:sz w:val="20"/>
          <w:szCs w:val="20"/>
          <w:lang w:eastAsia="en-US"/>
        </w:rPr>
        <w:t>Участником долевого строительства</w:t>
      </w:r>
      <w:r w:rsidRPr="00CC4B46">
        <w:rPr>
          <w:sz w:val="20"/>
          <w:szCs w:val="20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CC4B46">
        <w:rPr>
          <w:b/>
          <w:sz w:val="20"/>
          <w:szCs w:val="20"/>
          <w:lang w:eastAsia="en-US"/>
        </w:rPr>
        <w:t>_________</w:t>
      </w:r>
      <w:r w:rsidRPr="00CC4B46">
        <w:rPr>
          <w:sz w:val="20"/>
          <w:szCs w:val="20"/>
          <w:lang w:eastAsia="en-US"/>
        </w:rPr>
        <w:t xml:space="preserve">. Цена настоящего Договора определяется как произведение </w:t>
      </w:r>
      <w:r w:rsidRPr="00CC4B46">
        <w:rPr>
          <w:iCs/>
          <w:sz w:val="20"/>
          <w:szCs w:val="20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CC4B46">
        <w:rPr>
          <w:iCs/>
          <w:sz w:val="20"/>
          <w:szCs w:val="20"/>
          <w:lang w:eastAsia="en-US"/>
        </w:rPr>
        <w:t>кв.м</w:t>
      </w:r>
      <w:proofErr w:type="spellEnd"/>
      <w:r w:rsidRPr="00CC4B46">
        <w:rPr>
          <w:iCs/>
          <w:sz w:val="20"/>
          <w:szCs w:val="20"/>
          <w:lang w:eastAsia="en-US"/>
        </w:rPr>
        <w:t>. площади Объекта долевого строительства, составляющую _________</w:t>
      </w:r>
      <w:proofErr w:type="gramStart"/>
      <w:r w:rsidRPr="00CC4B46">
        <w:rPr>
          <w:iCs/>
          <w:sz w:val="20"/>
          <w:szCs w:val="20"/>
          <w:lang w:eastAsia="en-US"/>
        </w:rPr>
        <w:t>_</w:t>
      </w:r>
      <w:r w:rsidRPr="00CC4B46">
        <w:rPr>
          <w:sz w:val="20"/>
          <w:szCs w:val="20"/>
        </w:rPr>
        <w:t xml:space="preserve">  (</w:t>
      </w:r>
      <w:proofErr w:type="gramEnd"/>
      <w:r w:rsidRPr="00CC4B46">
        <w:rPr>
          <w:sz w:val="20"/>
          <w:szCs w:val="20"/>
        </w:rPr>
        <w:t>____________) рублей</w:t>
      </w:r>
      <w:r w:rsidRPr="00CC4B46">
        <w:rPr>
          <w:iCs/>
          <w:sz w:val="20"/>
          <w:szCs w:val="20"/>
          <w:lang w:eastAsia="en-US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3.2. Оплата Цены договора производится Участником долевого строительства </w:t>
      </w:r>
      <w:r w:rsidRPr="00CC4B46">
        <w:rPr>
          <w:b/>
          <w:sz w:val="20"/>
          <w:szCs w:val="20"/>
        </w:rPr>
        <w:t>до ввода</w:t>
      </w:r>
      <w:r w:rsidRPr="00CC4B46">
        <w:rPr>
          <w:sz w:val="20"/>
          <w:szCs w:val="20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>-счет, открываемый в ПАО Сбербанк (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>-агентом, с учетом следующего: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телефон: 8 800 707 00 70 доб. 60992851.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Депонент: </w:t>
      </w:r>
      <w:r w:rsidRPr="00CC4B46">
        <w:rPr>
          <w:i/>
          <w:sz w:val="20"/>
          <w:szCs w:val="20"/>
        </w:rPr>
        <w:t>Участник долевого строительства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Бенефициар: Общество с ограниченной ответственностью </w:t>
      </w:r>
      <w:proofErr w:type="gramStart"/>
      <w:r w:rsidRPr="00CC4B46">
        <w:rPr>
          <w:sz w:val="20"/>
          <w:szCs w:val="20"/>
        </w:rPr>
        <w:t>Специализированный  застройщик</w:t>
      </w:r>
      <w:proofErr w:type="gramEnd"/>
      <w:r w:rsidRPr="00CC4B46">
        <w:rPr>
          <w:sz w:val="20"/>
          <w:szCs w:val="20"/>
        </w:rPr>
        <w:t xml:space="preserve"> «Просторы».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Депонируемая сумма: </w:t>
      </w:r>
      <w:r w:rsidRPr="00CC4B46">
        <w:rPr>
          <w:b/>
          <w:sz w:val="20"/>
          <w:szCs w:val="20"/>
          <w:lang w:eastAsia="en-US"/>
        </w:rPr>
        <w:t>________________</w:t>
      </w:r>
      <w:r w:rsidRPr="00CC4B46">
        <w:rPr>
          <w:b/>
          <w:sz w:val="20"/>
          <w:szCs w:val="20"/>
        </w:rPr>
        <w:t xml:space="preserve">.                             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: 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3.2.1. Денежные средства в размере </w:t>
      </w:r>
      <w:r w:rsidRPr="00CC4B46">
        <w:rPr>
          <w:b/>
          <w:sz w:val="20"/>
          <w:szCs w:val="20"/>
          <w:lang w:eastAsia="en-US"/>
        </w:rPr>
        <w:t>_________</w:t>
      </w:r>
      <w:r w:rsidRPr="00CC4B46">
        <w:rPr>
          <w:sz w:val="20"/>
          <w:szCs w:val="20"/>
        </w:rPr>
        <w:t xml:space="preserve"> вносятся Депонентом до _____________ г.</w:t>
      </w:r>
      <w:proofErr w:type="gramStart"/>
      <w:r w:rsidRPr="00CC4B46">
        <w:rPr>
          <w:sz w:val="20"/>
          <w:szCs w:val="20"/>
        </w:rPr>
        <w:t>,  но</w:t>
      </w:r>
      <w:proofErr w:type="gramEnd"/>
      <w:r w:rsidRPr="00CC4B46">
        <w:rPr>
          <w:sz w:val="20"/>
          <w:szCs w:val="20"/>
        </w:rPr>
        <w:t xml:space="preserve">  не  ранее государственной регистрации настоящего Договора.</w:t>
      </w:r>
    </w:p>
    <w:p w:rsidR="00CC4B46" w:rsidRPr="00CC4B46" w:rsidRDefault="00CC4B46" w:rsidP="00CC4B46">
      <w:pPr>
        <w:jc w:val="both"/>
        <w:rPr>
          <w:iCs/>
          <w:sz w:val="20"/>
          <w:szCs w:val="20"/>
        </w:rPr>
      </w:pPr>
      <w:r w:rsidRPr="00CC4B46">
        <w:rPr>
          <w:iCs/>
          <w:sz w:val="20"/>
          <w:szCs w:val="20"/>
        </w:rPr>
        <w:t xml:space="preserve">3.3. Датой оплаты по настоящему Договору является дата </w:t>
      </w:r>
      <w:r w:rsidRPr="00CC4B46">
        <w:rPr>
          <w:sz w:val="20"/>
          <w:szCs w:val="20"/>
        </w:rPr>
        <w:t xml:space="preserve">внесения денежных средств на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-счет открытый у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-агента </w:t>
      </w:r>
      <w:proofErr w:type="gramStart"/>
      <w:r w:rsidRPr="00CC4B46">
        <w:rPr>
          <w:sz w:val="20"/>
          <w:szCs w:val="20"/>
        </w:rPr>
        <w:t>для  уплаты</w:t>
      </w:r>
      <w:proofErr w:type="gramEnd"/>
      <w:r w:rsidRPr="00CC4B46">
        <w:rPr>
          <w:sz w:val="20"/>
          <w:szCs w:val="20"/>
        </w:rPr>
        <w:t xml:space="preserve"> цены настоящего Договора участия в долевом строительстве</w:t>
      </w:r>
      <w:r w:rsidRPr="00CC4B46">
        <w:rPr>
          <w:iCs/>
          <w:sz w:val="20"/>
          <w:szCs w:val="20"/>
        </w:rPr>
        <w:t>.</w:t>
      </w:r>
    </w:p>
    <w:p w:rsidR="00CC4B46" w:rsidRPr="00CC4B46" w:rsidRDefault="00CC4B46" w:rsidP="00CC4B46">
      <w:pPr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4. СРОКИ ПЕРЕДАЧИ ОБЪЕКТА</w:t>
      </w:r>
    </w:p>
    <w:p w:rsidR="00CC4B46" w:rsidRPr="00CC4B46" w:rsidRDefault="00CC4B46" w:rsidP="00CC4B46">
      <w:pPr>
        <w:jc w:val="both"/>
        <w:rPr>
          <w:b/>
          <w:bCs/>
          <w:sz w:val="20"/>
          <w:szCs w:val="20"/>
        </w:rPr>
      </w:pPr>
      <w:r w:rsidRPr="00CC4B46">
        <w:rPr>
          <w:sz w:val="20"/>
          <w:szCs w:val="20"/>
        </w:rPr>
        <w:t xml:space="preserve">4.1.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за счет привлечённых денежных средств, в том числе средств </w:t>
      </w:r>
      <w:r w:rsidRPr="00CC4B46">
        <w:rPr>
          <w:i/>
          <w:sz w:val="20"/>
          <w:szCs w:val="20"/>
        </w:rPr>
        <w:t>Участника долевого строительств</w:t>
      </w:r>
      <w:r w:rsidRPr="00CC4B46">
        <w:rPr>
          <w:sz w:val="20"/>
          <w:szCs w:val="20"/>
        </w:rPr>
        <w:t xml:space="preserve">а, осуществляет строительство Многоквартирного дома с вводом его в эксплуатацию </w:t>
      </w:r>
      <w:proofErr w:type="gramStart"/>
      <w:r w:rsidRPr="00CC4B46">
        <w:rPr>
          <w:b/>
          <w:bCs/>
          <w:sz w:val="20"/>
          <w:szCs w:val="20"/>
        </w:rPr>
        <w:t>до  30.06.2024</w:t>
      </w:r>
      <w:proofErr w:type="gramEnd"/>
      <w:r w:rsidRPr="00CC4B46">
        <w:rPr>
          <w:b/>
          <w:bCs/>
          <w:sz w:val="20"/>
          <w:szCs w:val="20"/>
        </w:rPr>
        <w:t xml:space="preserve">  г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b/>
          <w:bCs/>
          <w:sz w:val="20"/>
          <w:szCs w:val="20"/>
        </w:rPr>
      </w:pPr>
      <w:r w:rsidRPr="00CC4B46">
        <w:rPr>
          <w:sz w:val="20"/>
          <w:szCs w:val="20"/>
        </w:rPr>
        <w:t>4.2. Срок передачи Объекта долевого строительства:</w:t>
      </w:r>
      <w:r w:rsidRPr="00CC4B46">
        <w:rPr>
          <w:b/>
          <w:bCs/>
          <w:sz w:val="20"/>
          <w:szCs w:val="20"/>
        </w:rPr>
        <w:t xml:space="preserve"> до 31.03.2025 г.</w:t>
      </w:r>
    </w:p>
    <w:p w:rsidR="00CC4B46" w:rsidRPr="00CC4B46" w:rsidRDefault="00CC4B46" w:rsidP="00CC4B46">
      <w:pPr>
        <w:ind w:firstLine="708"/>
        <w:jc w:val="both"/>
        <w:rPr>
          <w:b/>
          <w:bCs/>
          <w:sz w:val="20"/>
          <w:szCs w:val="20"/>
        </w:rPr>
      </w:pPr>
      <w:r w:rsidRPr="00CC4B46">
        <w:rPr>
          <w:b/>
          <w:bCs/>
          <w:sz w:val="20"/>
          <w:szCs w:val="20"/>
        </w:rPr>
        <w:t xml:space="preserve">Стороны допускают досрочное исполнение </w:t>
      </w:r>
      <w:r w:rsidRPr="00CC4B46">
        <w:rPr>
          <w:b/>
          <w:bCs/>
          <w:i/>
          <w:sz w:val="20"/>
          <w:szCs w:val="20"/>
        </w:rPr>
        <w:t>Застройщиком</w:t>
      </w:r>
      <w:r w:rsidRPr="00CC4B46">
        <w:rPr>
          <w:b/>
          <w:bCs/>
          <w:sz w:val="20"/>
          <w:szCs w:val="20"/>
        </w:rPr>
        <w:t xml:space="preserve"> обязательства по передаче Объекта долевого строительства, но не ранее дня получения </w:t>
      </w:r>
      <w:r w:rsidRPr="00CC4B46">
        <w:rPr>
          <w:b/>
          <w:bCs/>
          <w:i/>
          <w:sz w:val="20"/>
          <w:szCs w:val="20"/>
        </w:rPr>
        <w:t>Застройщиком</w:t>
      </w:r>
      <w:r w:rsidRPr="00CC4B46">
        <w:rPr>
          <w:b/>
          <w:bCs/>
          <w:sz w:val="20"/>
          <w:szCs w:val="20"/>
        </w:rPr>
        <w:t xml:space="preserve"> разрешения на ввод Многоквартирного дома в эксплуатацию.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4.3. Срок передачи </w:t>
      </w:r>
      <w:r w:rsidRPr="00CC4B46">
        <w:rPr>
          <w:bCs/>
          <w:sz w:val="20"/>
          <w:szCs w:val="20"/>
        </w:rPr>
        <w:t xml:space="preserve">Объекта долевого строительства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– дополнительные работы по перепланировке квартиры, отделочные работы и т.п.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4.4. Передача Объекта долевого строительства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и принятие его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осуществляется по подписываемому Сторонами акту приема-передачи. При уклонении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от принятия Объекта долевого строительства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4.5. Передача Объекта долевого строительства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 xml:space="preserve">. по финансированию, и после получения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в установленном порядке разрешения на ввод Многоквартирного дома в эксплуатацию.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5. ОБЯЗАТЕЛЬСТВА СТОРОН</w:t>
      </w:r>
    </w:p>
    <w:p w:rsidR="00CC4B46" w:rsidRPr="00CC4B46" w:rsidRDefault="00CC4B46" w:rsidP="00CC4B46">
      <w:pPr>
        <w:jc w:val="both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 xml:space="preserve">5.1. Обязательства </w:t>
      </w:r>
      <w:r w:rsidRPr="00CC4B46">
        <w:rPr>
          <w:b/>
          <w:i/>
          <w:sz w:val="20"/>
          <w:szCs w:val="20"/>
        </w:rPr>
        <w:t>Застройщика</w:t>
      </w:r>
      <w:r w:rsidRPr="00CC4B46">
        <w:rPr>
          <w:b/>
          <w:sz w:val="20"/>
          <w:szCs w:val="20"/>
        </w:rPr>
        <w:t>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5.1.1.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lastRenderedPageBreak/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5.1.3.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по почтовому адресу (либо путем передачи лично под расписку)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>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CC4B46" w:rsidRPr="00CC4B46" w:rsidRDefault="00CC4B46" w:rsidP="00CC4B46">
      <w:pPr>
        <w:ind w:firstLine="567"/>
        <w:jc w:val="both"/>
        <w:rPr>
          <w:b/>
          <w:bCs/>
          <w:sz w:val="20"/>
          <w:szCs w:val="20"/>
        </w:rPr>
      </w:pPr>
      <w:r w:rsidRPr="00CC4B46">
        <w:rPr>
          <w:b/>
          <w:bCs/>
          <w:i/>
          <w:sz w:val="20"/>
          <w:szCs w:val="20"/>
        </w:rPr>
        <w:t>Застройщик</w:t>
      </w:r>
      <w:r w:rsidRPr="00CC4B46">
        <w:rPr>
          <w:b/>
          <w:bCs/>
          <w:sz w:val="20"/>
          <w:szCs w:val="20"/>
        </w:rPr>
        <w:t xml:space="preserve"> предупреждает </w:t>
      </w:r>
      <w:r w:rsidRPr="00CC4B46">
        <w:rPr>
          <w:b/>
          <w:bCs/>
          <w:i/>
          <w:sz w:val="20"/>
          <w:szCs w:val="20"/>
        </w:rPr>
        <w:t>Участника долевого строительства</w:t>
      </w:r>
      <w:r w:rsidRPr="00CC4B46">
        <w:rPr>
          <w:b/>
          <w:bCs/>
          <w:sz w:val="20"/>
          <w:szCs w:val="20"/>
        </w:rPr>
        <w:t xml:space="preserve"> о необходимости принятия Объекта долевого строительства и о последствиях бездействия </w:t>
      </w:r>
      <w:r w:rsidRPr="00CC4B46">
        <w:rPr>
          <w:b/>
          <w:bCs/>
          <w:i/>
          <w:sz w:val="20"/>
          <w:szCs w:val="20"/>
        </w:rPr>
        <w:t>Участника долевого строительства</w:t>
      </w:r>
      <w:r w:rsidRPr="00CC4B46">
        <w:rPr>
          <w:b/>
          <w:bCs/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5.1.4. При обнаружении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недостатков (дефектов) в Объекте долевого строительства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CC4B46">
        <w:rPr>
          <w:rFonts w:eastAsiaTheme="minorHAnsi"/>
          <w:sz w:val="20"/>
          <w:szCs w:val="20"/>
          <w:lang w:eastAsia="en-US"/>
        </w:rPr>
        <w:t>в разумный срок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передает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>– справку о полной оплате;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– акт приема-передачи. 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4B46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CC4B46">
        <w:rPr>
          <w:rFonts w:eastAsiaTheme="minorHAnsi"/>
          <w:sz w:val="20"/>
          <w:szCs w:val="20"/>
          <w:lang w:eastAsia="en-US"/>
        </w:rPr>
        <w:t xml:space="preserve"> передает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инструкцию по эксплуатации Объекта долевого строительства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sz w:val="20"/>
          <w:szCs w:val="20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не возлагается.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b/>
          <w:sz w:val="20"/>
          <w:szCs w:val="20"/>
        </w:rPr>
        <w:t xml:space="preserve">5.2. Обязательства </w:t>
      </w:r>
      <w:r w:rsidRPr="00CC4B46">
        <w:rPr>
          <w:b/>
          <w:i/>
          <w:sz w:val="20"/>
          <w:szCs w:val="20"/>
        </w:rPr>
        <w:t>Участника долевого строительства</w:t>
      </w:r>
      <w:r w:rsidRPr="00CC4B46">
        <w:rPr>
          <w:b/>
          <w:sz w:val="20"/>
          <w:szCs w:val="20"/>
        </w:rPr>
        <w:t>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5.2.1.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5.2.2. В течение 7 (семи) рабочих дней с момента получения от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обязуется в установленном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порядке приступить к принятию Объекта долевого строительства у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5.2.3. После подписания акта приема-передачи Объекта долевого строительства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 xml:space="preserve">. одностороннего акта, подписанного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в порядке, предусмотренном настоящим Договором).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5.2.4.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i/>
          <w:sz w:val="20"/>
          <w:szCs w:val="20"/>
        </w:rPr>
        <w:t xml:space="preserve">Участник долевого строительства </w:t>
      </w:r>
      <w:r w:rsidRPr="00CC4B46">
        <w:rPr>
          <w:sz w:val="20"/>
          <w:szCs w:val="20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CC4B46" w:rsidRPr="00CC4B46" w:rsidRDefault="00CC4B46" w:rsidP="00CC4B46">
      <w:pPr>
        <w:autoSpaceDE w:val="0"/>
        <w:autoSpaceDN w:val="0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5.2.5.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CC4B46">
        <w:rPr>
          <w:sz w:val="20"/>
          <w:szCs w:val="20"/>
        </w:rPr>
        <w:t>эскроу</w:t>
      </w:r>
      <w:proofErr w:type="spellEnd"/>
      <w:r w:rsidRPr="00CC4B46">
        <w:rPr>
          <w:sz w:val="20"/>
          <w:szCs w:val="20"/>
        </w:rPr>
        <w:t xml:space="preserve"> до государственной регистрации настоящего Договора.</w:t>
      </w:r>
    </w:p>
    <w:p w:rsidR="00CC4B46" w:rsidRPr="00CC4B46" w:rsidRDefault="00CC4B46" w:rsidP="00CC4B46">
      <w:pPr>
        <w:autoSpaceDE w:val="0"/>
        <w:autoSpaceDN w:val="0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5.2.6. </w:t>
      </w:r>
      <w:r w:rsidRPr="00CC4B46">
        <w:rPr>
          <w:rFonts w:eastAsiaTheme="minorHAnsi"/>
          <w:sz w:val="20"/>
          <w:szCs w:val="20"/>
          <w:lang w:eastAsia="en-US"/>
        </w:rPr>
        <w:t xml:space="preserve">Уступка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CC4B46">
          <w:rPr>
            <w:rStyle w:val="a5"/>
            <w:rFonts w:eastAsiaTheme="minorHAnsi"/>
            <w:sz w:val="20"/>
            <w:szCs w:val="20"/>
            <w:lang w:eastAsia="en-US"/>
          </w:rPr>
          <w:t>кодексом</w:t>
        </w:r>
      </w:hyperlink>
      <w:r w:rsidRPr="00CC4B46">
        <w:rPr>
          <w:rFonts w:eastAsiaTheme="minorHAnsi"/>
          <w:sz w:val="20"/>
          <w:szCs w:val="20"/>
          <w:lang w:eastAsia="en-US"/>
        </w:rPr>
        <w:t xml:space="preserve"> Российской Федерации.</w:t>
      </w:r>
      <w:r w:rsidRPr="00CC4B46">
        <w:rPr>
          <w:sz w:val="20"/>
          <w:szCs w:val="20"/>
        </w:rPr>
        <w:t xml:space="preserve"> Уступка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CC4B46" w:rsidRPr="00CC4B46" w:rsidRDefault="00CC4B46" w:rsidP="00CC4B46">
      <w:pPr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5.3. В случае, если Объект долевого строительства построен (создан)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CC4B46">
        <w:rPr>
          <w:rFonts w:eastAsiaTheme="minorHAnsi"/>
          <w:sz w:val="20"/>
          <w:szCs w:val="20"/>
          <w:lang w:eastAsia="en-US"/>
        </w:rPr>
        <w:t xml:space="preserve"> с отступлениями от условий Договора и (или) указанных в </w:t>
      </w:r>
      <w:hyperlink r:id="rId8" w:history="1">
        <w:r w:rsidRPr="00CC4B46">
          <w:rPr>
            <w:rStyle w:val="a5"/>
            <w:rFonts w:eastAsiaTheme="minorHAnsi"/>
            <w:sz w:val="20"/>
            <w:szCs w:val="20"/>
            <w:lang w:eastAsia="en-US"/>
          </w:rPr>
          <w:t>части 1</w:t>
        </w:r>
      </w:hyperlink>
      <w:r w:rsidRPr="00CC4B46">
        <w:rPr>
          <w:rFonts w:eastAsiaTheme="minorHAnsi"/>
          <w:sz w:val="20"/>
          <w:szCs w:val="20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, если иное не установлено Договором, по своему выбору вправе потребовать от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CC4B46">
        <w:rPr>
          <w:rFonts w:eastAsiaTheme="minorHAnsi"/>
          <w:sz w:val="20"/>
          <w:szCs w:val="20"/>
          <w:lang w:eastAsia="en-US"/>
        </w:rPr>
        <w:t>:</w:t>
      </w:r>
    </w:p>
    <w:p w:rsidR="00CC4B46" w:rsidRPr="00CC4B46" w:rsidRDefault="00CC4B46" w:rsidP="00CC4B46">
      <w:pPr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lastRenderedPageBreak/>
        <w:t>1) безвозмездного устранения недостатков в разумный срок;</w:t>
      </w:r>
    </w:p>
    <w:p w:rsidR="00CC4B46" w:rsidRPr="00CC4B46" w:rsidRDefault="00CC4B46" w:rsidP="00CC4B46">
      <w:pPr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sz w:val="20"/>
          <w:szCs w:val="20"/>
          <w:lang w:eastAsia="en-US"/>
        </w:rPr>
        <w:t>2) соразмерного уменьшения цены договора;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sz w:val="20"/>
          <w:szCs w:val="20"/>
        </w:rPr>
        <w:t>3) возмещения своих расходов на устранение недостатков</w:t>
      </w:r>
      <w:r w:rsidRPr="00CC4B46">
        <w:rPr>
          <w:rFonts w:eastAsiaTheme="minorHAnsi"/>
          <w:sz w:val="20"/>
          <w:szCs w:val="20"/>
          <w:lang w:eastAsia="en-US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6. ГАРАНТИИ</w:t>
      </w:r>
    </w:p>
    <w:p w:rsidR="00CC4B46" w:rsidRPr="00CC4B46" w:rsidRDefault="00CC4B46" w:rsidP="00CC4B46">
      <w:pPr>
        <w:jc w:val="both"/>
        <w:rPr>
          <w:b/>
          <w:bCs/>
          <w:sz w:val="20"/>
          <w:szCs w:val="20"/>
        </w:rPr>
      </w:pPr>
      <w:r w:rsidRPr="00CC4B46">
        <w:rPr>
          <w:b/>
          <w:bCs/>
          <w:sz w:val="20"/>
          <w:szCs w:val="20"/>
        </w:rPr>
        <w:t xml:space="preserve">6.1. </w:t>
      </w:r>
      <w:r w:rsidRPr="00CC4B46">
        <w:rPr>
          <w:b/>
          <w:bCs/>
          <w:i/>
          <w:sz w:val="20"/>
          <w:szCs w:val="20"/>
        </w:rPr>
        <w:t>Застройщик</w:t>
      </w:r>
      <w:r w:rsidRPr="00CC4B46">
        <w:rPr>
          <w:b/>
          <w:bCs/>
          <w:sz w:val="20"/>
          <w:szCs w:val="20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6.2.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устанавливает в рамках настоящего Договора следующие гарантийные сроки: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Указанный гарантийный срок исчисляется со дня подписания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первого акта приема-передачи или иного документа о передаче Объекта долевого строительства.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sz w:val="20"/>
          <w:szCs w:val="20"/>
        </w:rPr>
        <w:t xml:space="preserve">6.3. При обнаружении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CC4B46">
        <w:rPr>
          <w:rFonts w:eastAsiaTheme="minorHAnsi"/>
          <w:sz w:val="20"/>
          <w:szCs w:val="20"/>
          <w:lang w:eastAsia="en-US"/>
        </w:rPr>
        <w:t xml:space="preserve">в технически разумный срок, согласованный </w:t>
      </w:r>
      <w:r w:rsidRPr="00CC4B46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CC4B46">
        <w:rPr>
          <w:rFonts w:eastAsiaTheme="minorHAnsi"/>
          <w:sz w:val="20"/>
          <w:szCs w:val="20"/>
          <w:lang w:eastAsia="en-US"/>
        </w:rPr>
        <w:t xml:space="preserve"> с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>,</w:t>
      </w:r>
      <w:r w:rsidRPr="00CC4B46">
        <w:rPr>
          <w:sz w:val="20"/>
          <w:szCs w:val="20"/>
        </w:rPr>
        <w:t xml:space="preserve"> при условии, что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заявил о них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CC4B46" w:rsidRPr="00CC4B46" w:rsidRDefault="00CC4B46" w:rsidP="00CC4B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C4B46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CC4B46">
        <w:rPr>
          <w:rFonts w:eastAsiaTheme="minorHAnsi"/>
          <w:sz w:val="20"/>
          <w:szCs w:val="20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и не являются основанием для отказа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7. ОТВЕТСТВЕННОСТЬ СТОРОН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CC4B46">
        <w:rPr>
          <w:sz w:val="20"/>
          <w:szCs w:val="20"/>
        </w:rPr>
        <w:t xml:space="preserve">7.2. </w:t>
      </w: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В случае нарушения установленного Договором срока внесения платежа </w:t>
      </w:r>
      <w:r w:rsidRPr="00CC4B46">
        <w:rPr>
          <w:rFonts w:eastAsiaTheme="minorHAnsi"/>
          <w:bCs/>
          <w:i/>
          <w:iCs/>
          <w:sz w:val="20"/>
          <w:szCs w:val="20"/>
          <w:lang w:eastAsia="en-US"/>
        </w:rPr>
        <w:t>Участник долевого строительства</w:t>
      </w: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уплачивает З</w:t>
      </w:r>
      <w:r w:rsidRPr="00CC4B46">
        <w:rPr>
          <w:rFonts w:eastAsiaTheme="minorHAnsi"/>
          <w:bCs/>
          <w:i/>
          <w:iCs/>
          <w:sz w:val="20"/>
          <w:szCs w:val="20"/>
          <w:lang w:eastAsia="en-US"/>
        </w:rPr>
        <w:t>астройщику</w:t>
      </w:r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неустойку (пени) в размере одной трехсотой </w:t>
      </w:r>
      <w:hyperlink r:id="rId9" w:history="1">
        <w:r w:rsidRPr="00CC4B46">
          <w:rPr>
            <w:rStyle w:val="a5"/>
            <w:rFonts w:eastAsiaTheme="minorHAnsi"/>
            <w:bCs/>
            <w:iCs/>
            <w:sz w:val="20"/>
            <w:szCs w:val="20"/>
            <w:lang w:eastAsia="en-US"/>
          </w:rPr>
          <w:t>ставки рефинансирования</w:t>
        </w:r>
      </w:hyperlink>
      <w:r w:rsidRPr="00CC4B46">
        <w:rPr>
          <w:rFonts w:eastAsiaTheme="minorHAnsi"/>
          <w:bCs/>
          <w:iCs/>
          <w:sz w:val="20"/>
          <w:szCs w:val="20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7.3.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7.4.</w:t>
      </w:r>
      <w:r w:rsidRPr="00CC4B46">
        <w:rPr>
          <w:rFonts w:eastAsiaTheme="minorHAnsi"/>
          <w:sz w:val="20"/>
          <w:szCs w:val="20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7.5.</w:t>
      </w:r>
      <w:r w:rsidRPr="00CC4B46">
        <w:rPr>
          <w:rFonts w:eastAsiaTheme="minorHAnsi"/>
          <w:sz w:val="20"/>
          <w:szCs w:val="20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lastRenderedPageBreak/>
        <w:t xml:space="preserve">7.6.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не несет ответственности за безопасность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в случае самовольного посещения строящегося Многоквартирного дома.</w:t>
      </w:r>
    </w:p>
    <w:p w:rsidR="0019070A" w:rsidRDefault="0019070A" w:rsidP="0019070A">
      <w:pPr>
        <w:jc w:val="both"/>
        <w:rPr>
          <w:sz w:val="22"/>
          <w:szCs w:val="22"/>
        </w:rPr>
      </w:pPr>
    </w:p>
    <w:p w:rsidR="0019070A" w:rsidRPr="0019070A" w:rsidRDefault="0019070A" w:rsidP="0019070A">
      <w:pPr>
        <w:jc w:val="center"/>
        <w:rPr>
          <w:sz w:val="20"/>
          <w:szCs w:val="20"/>
        </w:rPr>
      </w:pPr>
      <w:r w:rsidRPr="0019070A">
        <w:rPr>
          <w:sz w:val="20"/>
          <w:szCs w:val="20"/>
        </w:rPr>
        <w:t>8. РАСТОРЖЕНИЕ ДОГОВОРА</w:t>
      </w:r>
    </w:p>
    <w:p w:rsidR="0019070A" w:rsidRPr="0019070A" w:rsidRDefault="0019070A" w:rsidP="0019070A">
      <w:pPr>
        <w:jc w:val="both"/>
        <w:rPr>
          <w:bCs/>
          <w:sz w:val="20"/>
          <w:szCs w:val="20"/>
        </w:rPr>
      </w:pPr>
      <w:r w:rsidRPr="0019070A">
        <w:rPr>
          <w:sz w:val="20"/>
          <w:szCs w:val="20"/>
        </w:rPr>
        <w:t xml:space="preserve">8.1. В случае просрочки внесения платежа </w:t>
      </w:r>
      <w:r w:rsidRPr="0019070A">
        <w:rPr>
          <w:i/>
          <w:sz w:val="20"/>
          <w:szCs w:val="20"/>
        </w:rPr>
        <w:t>Участником долевого строительства</w:t>
      </w:r>
      <w:r w:rsidRPr="0019070A">
        <w:rPr>
          <w:sz w:val="20"/>
          <w:szCs w:val="20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19070A">
        <w:rPr>
          <w:i/>
          <w:sz w:val="20"/>
          <w:szCs w:val="20"/>
        </w:rPr>
        <w:t>Участником долевого строительства</w:t>
      </w:r>
      <w:r w:rsidRPr="0019070A">
        <w:rPr>
          <w:sz w:val="20"/>
          <w:szCs w:val="20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19070A">
        <w:rPr>
          <w:b/>
          <w:bCs/>
          <w:i/>
          <w:sz w:val="20"/>
          <w:szCs w:val="20"/>
        </w:rPr>
        <w:t>Застройщик</w:t>
      </w:r>
      <w:r w:rsidRPr="0019070A">
        <w:rPr>
          <w:b/>
          <w:bCs/>
          <w:sz w:val="20"/>
          <w:szCs w:val="20"/>
        </w:rPr>
        <w:t xml:space="preserve"> вправе в одностороннем порядке отказаться от исполнения настоящего Договора</w:t>
      </w:r>
      <w:r w:rsidRPr="0019070A">
        <w:rPr>
          <w:bCs/>
          <w:sz w:val="20"/>
          <w:szCs w:val="20"/>
        </w:rPr>
        <w:t xml:space="preserve"> в порядке, предусмотренном </w:t>
      </w:r>
      <w:r w:rsidRPr="0019070A">
        <w:rPr>
          <w:sz w:val="20"/>
          <w:szCs w:val="20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19070A">
        <w:rPr>
          <w:bCs/>
          <w:sz w:val="20"/>
          <w:szCs w:val="20"/>
        </w:rPr>
        <w:t>.</w:t>
      </w:r>
    </w:p>
    <w:p w:rsidR="0019070A" w:rsidRPr="0019070A" w:rsidRDefault="0019070A" w:rsidP="0019070A">
      <w:pPr>
        <w:pStyle w:val="1-0"/>
        <w:tabs>
          <w:tab w:val="num" w:pos="567"/>
        </w:tabs>
        <w:ind w:left="0" w:firstLine="0"/>
        <w:rPr>
          <w:spacing w:val="0"/>
          <w:sz w:val="20"/>
        </w:rPr>
      </w:pPr>
      <w:r w:rsidRPr="0019070A">
        <w:rPr>
          <w:bCs/>
          <w:iCs/>
          <w:sz w:val="20"/>
        </w:rPr>
        <w:t>8.2. В случае расторжения настоящего Д</w:t>
      </w:r>
      <w:r w:rsidRPr="0019070A">
        <w:rPr>
          <w:sz w:val="20"/>
        </w:rPr>
        <w:t xml:space="preserve">оговора Публичное акционерное общество «Сбербанк России» 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 w:rsidRPr="0019070A">
        <w:rPr>
          <w:spacing w:val="0"/>
          <w:sz w:val="20"/>
        </w:rPr>
        <w:t>Банке ВТБ (публичное акционерное общество).</w:t>
      </w:r>
    </w:p>
    <w:p w:rsidR="0019070A" w:rsidRPr="0019070A" w:rsidRDefault="0019070A" w:rsidP="0019070A">
      <w:pPr>
        <w:pStyle w:val="1-0"/>
        <w:tabs>
          <w:tab w:val="num" w:pos="567"/>
        </w:tabs>
        <w:ind w:left="0" w:firstLine="0"/>
        <w:rPr>
          <w:sz w:val="20"/>
        </w:rPr>
      </w:pPr>
      <w:r w:rsidRPr="0019070A">
        <w:rPr>
          <w:sz w:val="20"/>
        </w:rPr>
        <w:t xml:space="preserve">8.3. Односторонний отказ </w:t>
      </w:r>
      <w:r w:rsidRPr="0019070A">
        <w:rPr>
          <w:i/>
          <w:sz w:val="20"/>
        </w:rPr>
        <w:t>Участника долевого строительства</w:t>
      </w:r>
      <w:r w:rsidRPr="0019070A">
        <w:rPr>
          <w:sz w:val="20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19070A" w:rsidRPr="0019070A" w:rsidRDefault="0019070A" w:rsidP="0019070A">
      <w:pPr>
        <w:jc w:val="both"/>
        <w:rPr>
          <w:sz w:val="20"/>
          <w:szCs w:val="20"/>
        </w:rPr>
      </w:pPr>
      <w:r w:rsidRPr="0019070A">
        <w:rPr>
          <w:sz w:val="20"/>
          <w:szCs w:val="20"/>
        </w:rPr>
        <w:t xml:space="preserve">8.4. В случае, если </w:t>
      </w:r>
      <w:r w:rsidRPr="0019070A">
        <w:rPr>
          <w:i/>
          <w:sz w:val="20"/>
          <w:szCs w:val="20"/>
        </w:rPr>
        <w:t>Застройщик</w:t>
      </w:r>
      <w:r w:rsidRPr="0019070A">
        <w:rPr>
          <w:sz w:val="20"/>
          <w:szCs w:val="20"/>
        </w:rPr>
        <w:t xml:space="preserve"> надлежащим образом исполняет свои обязательства перед </w:t>
      </w:r>
      <w:r w:rsidRPr="0019070A">
        <w:rPr>
          <w:i/>
          <w:sz w:val="20"/>
          <w:szCs w:val="20"/>
        </w:rPr>
        <w:t>Участником долевого строительства</w:t>
      </w:r>
      <w:r w:rsidRPr="0019070A">
        <w:rPr>
          <w:sz w:val="20"/>
          <w:szCs w:val="20"/>
        </w:rPr>
        <w:t xml:space="preserve"> и соответствует предусмотренным Федеральным законом требованиям к </w:t>
      </w:r>
      <w:r w:rsidRPr="0019070A">
        <w:rPr>
          <w:i/>
          <w:sz w:val="20"/>
          <w:szCs w:val="20"/>
        </w:rPr>
        <w:t>Застройщику</w:t>
      </w:r>
      <w:r w:rsidRPr="0019070A">
        <w:rPr>
          <w:sz w:val="20"/>
          <w:szCs w:val="20"/>
        </w:rPr>
        <w:t xml:space="preserve">, </w:t>
      </w:r>
      <w:r w:rsidRPr="0019070A">
        <w:rPr>
          <w:i/>
          <w:sz w:val="20"/>
          <w:szCs w:val="20"/>
        </w:rPr>
        <w:t>Участник долевого строительства</w:t>
      </w:r>
      <w:r w:rsidRPr="0019070A">
        <w:rPr>
          <w:sz w:val="20"/>
          <w:szCs w:val="20"/>
        </w:rPr>
        <w:t xml:space="preserve"> не имеет права на односторонний отказ от исполнения Договора во внесудебном порядке.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9. ПРОЧИЕ УСЛОВИЯ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9.2. Для государственной регистрации настоящего договора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и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9.2.4. Настоящий Договор составлен в письменной форме.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CC4B46">
        <w:rPr>
          <w:bCs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>, два - для Застройщика, один - для регистрирующего органа.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.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вправе самостоятельно распорядиться данными рекламными конструкциями.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9.4. Договор считается полностью исполненным: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- со стороны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-со стороны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lastRenderedPageBreak/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CC4B46">
        <w:rPr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 он обязан уведомить об этом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в письменном виде в течение 10 (десяти) дней с момента такого изменения. В противном случае </w:t>
      </w:r>
      <w:r w:rsidRPr="00CC4B46">
        <w:rPr>
          <w:i/>
          <w:sz w:val="20"/>
          <w:szCs w:val="20"/>
        </w:rPr>
        <w:t>Застройщик</w:t>
      </w:r>
      <w:r w:rsidRPr="00CC4B46">
        <w:rPr>
          <w:sz w:val="20"/>
          <w:szCs w:val="20"/>
        </w:rPr>
        <w:t xml:space="preserve"> не несет ответственности за последствия, вызванные неисполнением или ненадлежащим исполнением </w:t>
      </w:r>
      <w:r w:rsidRPr="00CC4B46">
        <w:rPr>
          <w:i/>
          <w:sz w:val="20"/>
          <w:szCs w:val="20"/>
        </w:rPr>
        <w:t>Участником долевого строительства</w:t>
      </w:r>
      <w:r w:rsidRPr="00CC4B46">
        <w:rPr>
          <w:sz w:val="20"/>
          <w:szCs w:val="20"/>
        </w:rPr>
        <w:t xml:space="preserve"> данной обязанности.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9.9. Письменная корреспонденция направляется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Письменная корреспонденция отправляется по почте заказным письмом с уведомлением о вручении или с курьером. В случае если Сторона отказывается принять письменную корреспонденцию, то такая Сторона считается уведомленной или получившей соответствующее письмо.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rFonts w:eastAsiaTheme="minorHAnsi"/>
          <w:sz w:val="20"/>
          <w:szCs w:val="20"/>
          <w:lang w:eastAsia="en-US"/>
        </w:rPr>
        <w:t xml:space="preserve">В случае </w:t>
      </w:r>
      <w:proofErr w:type="spellStart"/>
      <w:r w:rsidRPr="00CC4B46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CC4B46">
        <w:rPr>
          <w:rFonts w:eastAsiaTheme="minorHAnsi"/>
          <w:sz w:val="20"/>
          <w:szCs w:val="20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C4B46">
        <w:rPr>
          <w:b/>
          <w:bCs/>
          <w:sz w:val="20"/>
          <w:szCs w:val="20"/>
        </w:rPr>
        <w:t xml:space="preserve">9.10. </w:t>
      </w:r>
      <w:r w:rsidRPr="00CC4B46">
        <w:rPr>
          <w:b/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CC4B46">
        <w:rPr>
          <w:b/>
          <w:bCs/>
          <w:sz w:val="20"/>
          <w:szCs w:val="20"/>
        </w:rPr>
        <w:t>ами</w:t>
      </w:r>
      <w:proofErr w:type="spellEnd"/>
      <w:r w:rsidRPr="00CC4B46">
        <w:rPr>
          <w:b/>
          <w:bCs/>
          <w:sz w:val="20"/>
          <w:szCs w:val="20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CC4B46" w:rsidRPr="00CC4B46" w:rsidRDefault="00CC4B46" w:rsidP="00CC4B46">
      <w:pPr>
        <w:jc w:val="both"/>
        <w:rPr>
          <w:sz w:val="20"/>
          <w:szCs w:val="20"/>
          <w:lang w:eastAsia="en-US"/>
        </w:rPr>
      </w:pPr>
      <w:r w:rsidRPr="00CC4B46">
        <w:rPr>
          <w:sz w:val="20"/>
          <w:szCs w:val="20"/>
        </w:rPr>
        <w:t xml:space="preserve">9.11.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и граничащим с земельным участком (земельными участками), предназначенными для строительства </w:t>
      </w:r>
      <w:r w:rsidRPr="00CC4B46">
        <w:rPr>
          <w:b/>
          <w:bCs/>
          <w:sz w:val="20"/>
          <w:szCs w:val="20"/>
        </w:rPr>
        <w:t>комплекса</w:t>
      </w:r>
      <w:r w:rsidRPr="00CC4B46">
        <w:rPr>
          <w:sz w:val="20"/>
          <w:szCs w:val="20"/>
        </w:rPr>
        <w:t xml:space="preserve"> жилых домов и иных объектов недвижимости в соответствии с проектом застройки квартала.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В связи с изложенным,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>подписанием настоящего Договора подтверждает, что он поставлен в известность и согласен с тем, что:</w:t>
      </w:r>
    </w:p>
    <w:p w:rsidR="00CC4B46" w:rsidRPr="00CC4B46" w:rsidRDefault="00CC4B46" w:rsidP="00CC4B46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CC4B46">
        <w:rPr>
          <w:sz w:val="20"/>
          <w:szCs w:val="20"/>
        </w:rPr>
        <w:t xml:space="preserve">на предоставленном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земельном участке (земельных участках), предоставленном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 xml:space="preserve">имеет право ознакомиться путем подачи соответствующего письменного обращения.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 xml:space="preserve"> с соблюдением действующего законодательства. 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на момент подписания настоящего договора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CC4B46">
        <w:rPr>
          <w:b/>
          <w:sz w:val="20"/>
          <w:szCs w:val="20"/>
        </w:rPr>
        <w:t xml:space="preserve"> </w:t>
      </w:r>
      <w:r w:rsidRPr="00CC4B46">
        <w:rPr>
          <w:sz w:val="20"/>
          <w:szCs w:val="20"/>
        </w:rPr>
        <w:t xml:space="preserve">8-10 -этажный </w:t>
      </w:r>
      <w:proofErr w:type="spellStart"/>
      <w:r w:rsidRPr="00CC4B46">
        <w:rPr>
          <w:sz w:val="20"/>
          <w:szCs w:val="20"/>
        </w:rPr>
        <w:t>трехсекционный</w:t>
      </w:r>
      <w:proofErr w:type="spellEnd"/>
      <w:r w:rsidRPr="00CC4B46">
        <w:rPr>
          <w:sz w:val="20"/>
          <w:szCs w:val="20"/>
        </w:rPr>
        <w:t xml:space="preserve"> жилой дом со встроенно-пристроенными помещениями общественного назначения (№ 18 по ПЗУ)-1 этап строительства; 26-этажный жилой дом со встроенно-пристроенными помещениями общественного назначения (№ 19 по ПЗУ)-1 этап строительства; подземная автостоянка (№ 23 А по ПЗУ) - 1 этап строительства;  20-этажный </w:t>
      </w:r>
      <w:proofErr w:type="spellStart"/>
      <w:r w:rsidRPr="00CC4B46">
        <w:rPr>
          <w:sz w:val="20"/>
          <w:szCs w:val="20"/>
        </w:rPr>
        <w:t>трехсекционный</w:t>
      </w:r>
      <w:proofErr w:type="spellEnd"/>
      <w:r w:rsidRPr="00CC4B46">
        <w:rPr>
          <w:sz w:val="20"/>
          <w:szCs w:val="20"/>
        </w:rPr>
        <w:t xml:space="preserve"> жилой  дом (№20 по ПЗУ) - 2 этап строительства;  подземная автостоянка (№ 23 Б по ПЗУ) - 2  этап строительства,</w:t>
      </w:r>
      <w:r w:rsidR="00014AA6">
        <w:rPr>
          <w:sz w:val="20"/>
          <w:szCs w:val="20"/>
        </w:rPr>
        <w:t xml:space="preserve"> </w:t>
      </w:r>
      <w:bookmarkStart w:id="1" w:name="_GoBack"/>
      <w:bookmarkEnd w:id="1"/>
      <w:r w:rsidR="0019070A">
        <w:rPr>
          <w:sz w:val="20"/>
          <w:szCs w:val="20"/>
        </w:rPr>
        <w:t>расположен по адресу</w:t>
      </w:r>
      <w:r w:rsidR="0019070A" w:rsidRPr="0019070A">
        <w:rPr>
          <w:sz w:val="20"/>
          <w:szCs w:val="20"/>
        </w:rPr>
        <w:t>:</w:t>
      </w:r>
      <w:r w:rsidRPr="00CC4B46">
        <w:rPr>
          <w:sz w:val="20"/>
          <w:szCs w:val="20"/>
        </w:rPr>
        <w:t xml:space="preserve"> Свердловская  область, г. Екатеринбург, улица Павлодарская. </w:t>
      </w:r>
      <w:r w:rsidRPr="00CC4B46">
        <w:rPr>
          <w:rFonts w:eastAsiaTheme="minorHAnsi"/>
          <w:sz w:val="20"/>
          <w:szCs w:val="20"/>
          <w:lang w:eastAsia="en-US"/>
        </w:rPr>
        <w:t xml:space="preserve">Объект долевого строительства, подлежащий передаче </w:t>
      </w:r>
      <w:r w:rsidRPr="00CC4B46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CC4B46">
        <w:rPr>
          <w:rFonts w:eastAsiaTheme="minorHAnsi"/>
          <w:sz w:val="20"/>
          <w:szCs w:val="20"/>
          <w:lang w:eastAsia="en-US"/>
        </w:rPr>
        <w:t xml:space="preserve">, расположен </w:t>
      </w:r>
      <w:proofErr w:type="gramStart"/>
      <w:r w:rsidRPr="00CC4B46">
        <w:rPr>
          <w:rFonts w:eastAsiaTheme="minorHAnsi"/>
          <w:sz w:val="20"/>
          <w:szCs w:val="20"/>
          <w:lang w:eastAsia="en-US"/>
        </w:rPr>
        <w:t>в</w:t>
      </w:r>
      <w:r w:rsidRPr="00CC4B46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C4B46">
        <w:rPr>
          <w:b/>
          <w:sz w:val="20"/>
          <w:szCs w:val="20"/>
        </w:rPr>
        <w:t xml:space="preserve"> </w:t>
      </w:r>
      <w:r w:rsidR="0019070A">
        <w:rPr>
          <w:sz w:val="20"/>
          <w:szCs w:val="20"/>
        </w:rPr>
        <w:t>8</w:t>
      </w:r>
      <w:proofErr w:type="gramEnd"/>
      <w:r w:rsidR="0019070A">
        <w:rPr>
          <w:sz w:val="20"/>
          <w:szCs w:val="20"/>
        </w:rPr>
        <w:t xml:space="preserve">-10 –этажном  </w:t>
      </w:r>
      <w:proofErr w:type="spellStart"/>
      <w:r w:rsidR="0019070A">
        <w:rPr>
          <w:sz w:val="20"/>
          <w:szCs w:val="20"/>
        </w:rPr>
        <w:t>трехсекционном</w:t>
      </w:r>
      <w:proofErr w:type="spellEnd"/>
      <w:r w:rsidR="0019070A">
        <w:rPr>
          <w:sz w:val="20"/>
          <w:szCs w:val="20"/>
        </w:rPr>
        <w:t xml:space="preserve">  жилом</w:t>
      </w:r>
      <w:r w:rsidRPr="00CC4B46">
        <w:rPr>
          <w:sz w:val="20"/>
          <w:szCs w:val="20"/>
        </w:rPr>
        <w:t xml:space="preserve"> дом</w:t>
      </w:r>
      <w:r w:rsidR="0019070A">
        <w:rPr>
          <w:sz w:val="20"/>
          <w:szCs w:val="20"/>
        </w:rPr>
        <w:t>е</w:t>
      </w:r>
      <w:r w:rsidRPr="00CC4B46">
        <w:rPr>
          <w:sz w:val="20"/>
          <w:szCs w:val="20"/>
        </w:rPr>
        <w:t xml:space="preserve"> со встроенно-пристроенными помещениями общественного назначения (№ 18 по ПЗУ)-1 этап строительства.</w:t>
      </w:r>
    </w:p>
    <w:p w:rsidR="00CC4B46" w:rsidRPr="00CC4B46" w:rsidRDefault="00CC4B46" w:rsidP="00CC4B46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CC4B46">
        <w:rPr>
          <w:sz w:val="20"/>
          <w:szCs w:val="20"/>
        </w:rPr>
        <w:t xml:space="preserve">Объект долевого строительства, подлежащий передаче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, расположен в указанном в п. 1.1. Договора Многоквартирном доме.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выражает свое согласие с тем, что после заключения настоящего договора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могут быть внесены изменения 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CC4B46" w:rsidRPr="00CC4B46" w:rsidRDefault="00CC4B46" w:rsidP="00CC4B46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предусмотрено поэтапное строительство объектов недвижимости, в связи с чем, после передачи </w:t>
      </w:r>
      <w:r w:rsidRPr="00CC4B46">
        <w:rPr>
          <w:bCs/>
          <w:i/>
          <w:sz w:val="20"/>
          <w:szCs w:val="20"/>
        </w:rPr>
        <w:t>Участнику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 xml:space="preserve">Объекта долевого строительства, на земельном участке (земельных участках), предоставленном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CC4B46" w:rsidRPr="00CC4B46" w:rsidRDefault="00CC4B46" w:rsidP="00CC4B46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CC4B46">
        <w:rPr>
          <w:sz w:val="20"/>
          <w:szCs w:val="20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>. предусматривается подключение (присоединение) объектов недвижимости к сетям –</w:t>
      </w:r>
      <w:proofErr w:type="spellStart"/>
      <w:r w:rsidRPr="00CC4B46">
        <w:rPr>
          <w:sz w:val="20"/>
          <w:szCs w:val="20"/>
        </w:rPr>
        <w:t>водо</w:t>
      </w:r>
      <w:proofErr w:type="spellEnd"/>
      <w:r w:rsidRPr="00CC4B46">
        <w:rPr>
          <w:sz w:val="20"/>
          <w:szCs w:val="20"/>
        </w:rPr>
        <w:t>, -тепло, -</w:t>
      </w:r>
      <w:proofErr w:type="spellStart"/>
      <w:r w:rsidRPr="00CC4B46">
        <w:rPr>
          <w:sz w:val="20"/>
          <w:szCs w:val="20"/>
        </w:rPr>
        <w:t>энерго</w:t>
      </w:r>
      <w:proofErr w:type="spellEnd"/>
      <w:r w:rsidRPr="00CC4B46">
        <w:rPr>
          <w:sz w:val="20"/>
          <w:szCs w:val="20"/>
        </w:rPr>
        <w:t xml:space="preserve"> и т.д. </w:t>
      </w:r>
      <w:r w:rsidRPr="00CC4B46">
        <w:rPr>
          <w:sz w:val="20"/>
          <w:szCs w:val="20"/>
        </w:rPr>
        <w:lastRenderedPageBreak/>
        <w:t xml:space="preserve">снабжения, а также способы выполнения указанных работ (в </w:t>
      </w:r>
      <w:proofErr w:type="spellStart"/>
      <w:r w:rsidRPr="00CC4B46">
        <w:rPr>
          <w:sz w:val="20"/>
          <w:szCs w:val="20"/>
        </w:rPr>
        <w:t>т.ч</w:t>
      </w:r>
      <w:proofErr w:type="spellEnd"/>
      <w:r w:rsidRPr="00CC4B46">
        <w:rPr>
          <w:sz w:val="20"/>
          <w:szCs w:val="20"/>
        </w:rPr>
        <w:t xml:space="preserve">. через транзитные сети </w:t>
      </w:r>
      <w:proofErr w:type="spellStart"/>
      <w:r w:rsidRPr="00CC4B46">
        <w:rPr>
          <w:sz w:val="20"/>
          <w:szCs w:val="20"/>
        </w:rPr>
        <w:t>техподполья</w:t>
      </w:r>
      <w:proofErr w:type="spellEnd"/>
      <w:r w:rsidRPr="00CC4B46">
        <w:rPr>
          <w:sz w:val="20"/>
          <w:szCs w:val="20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b/>
          <w:bCs/>
          <w:sz w:val="20"/>
          <w:szCs w:val="20"/>
        </w:rPr>
        <w:t xml:space="preserve"> </w:t>
      </w:r>
      <w:r w:rsidRPr="00CC4B46">
        <w:rPr>
          <w:sz w:val="20"/>
          <w:szCs w:val="20"/>
        </w:rPr>
        <w:t>выражает свое согласие с предусмотренным проектной документацией способом выполнения указанных работ;</w:t>
      </w:r>
    </w:p>
    <w:p w:rsidR="00CC4B46" w:rsidRPr="00CC4B46" w:rsidRDefault="00CC4B46" w:rsidP="00CC4B46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CC4B46">
        <w:rPr>
          <w:sz w:val="20"/>
          <w:szCs w:val="20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0" w:history="1">
        <w:r w:rsidRPr="00CC4B46">
          <w:rPr>
            <w:rStyle w:val="a5"/>
            <w:sz w:val="20"/>
            <w:szCs w:val="20"/>
          </w:rPr>
          <w:t>законодательства</w:t>
        </w:r>
      </w:hyperlink>
      <w:r w:rsidRPr="00CC4B46">
        <w:rPr>
          <w:sz w:val="20"/>
          <w:szCs w:val="20"/>
        </w:rPr>
        <w:t xml:space="preserve"> и </w:t>
      </w:r>
      <w:hyperlink r:id="rId11" w:history="1">
        <w:r w:rsidRPr="00CC4B46">
          <w:rPr>
            <w:rStyle w:val="a5"/>
            <w:sz w:val="20"/>
            <w:szCs w:val="20"/>
          </w:rPr>
          <w:t>законодательства</w:t>
        </w:r>
      </w:hyperlink>
      <w:r w:rsidRPr="00CC4B46">
        <w:rPr>
          <w:sz w:val="20"/>
          <w:szCs w:val="20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CC4B46" w:rsidRPr="00CC4B46" w:rsidRDefault="00CC4B46" w:rsidP="00CC4B4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CC4B46">
        <w:rPr>
          <w:i/>
          <w:sz w:val="20"/>
          <w:szCs w:val="20"/>
        </w:rPr>
        <w:t>Застройщику</w:t>
      </w:r>
      <w:r w:rsidRPr="00CC4B46">
        <w:rPr>
          <w:sz w:val="20"/>
          <w:szCs w:val="20"/>
        </w:rPr>
        <w:t xml:space="preserve"> земельном участке.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9.12. Подписанием настоящего Договора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подтверждает, что все условия Договора ему понятны, с указанными условиями </w:t>
      </w:r>
      <w:r w:rsidRPr="00CC4B46">
        <w:rPr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согласен.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  <w:u w:val="single"/>
        </w:rPr>
        <w:t xml:space="preserve">Подписанием настоящего Договора </w:t>
      </w:r>
      <w:r w:rsidRPr="00CC4B46">
        <w:rPr>
          <w:i/>
          <w:sz w:val="20"/>
          <w:szCs w:val="20"/>
          <w:u w:val="single"/>
        </w:rPr>
        <w:t>Участник долевого строительства</w:t>
      </w:r>
      <w:r w:rsidRPr="00CC4B46">
        <w:rPr>
          <w:sz w:val="20"/>
          <w:szCs w:val="20"/>
          <w:u w:val="single"/>
        </w:rPr>
        <w:t xml:space="preserve"> подтверждает, что он ознакомлен с проектной декларацией </w:t>
      </w:r>
      <w:r w:rsidRPr="00CC4B46">
        <w:rPr>
          <w:i/>
          <w:sz w:val="20"/>
          <w:szCs w:val="20"/>
          <w:u w:val="single"/>
        </w:rPr>
        <w:t>Застройщика</w:t>
      </w:r>
      <w:r w:rsidRPr="00CC4B46">
        <w:rPr>
          <w:sz w:val="20"/>
          <w:szCs w:val="20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CC4B46">
        <w:rPr>
          <w:i/>
          <w:sz w:val="20"/>
          <w:szCs w:val="20"/>
          <w:u w:val="single"/>
        </w:rPr>
        <w:t>Застройщике</w:t>
      </w:r>
      <w:r w:rsidRPr="00CC4B46">
        <w:rPr>
          <w:sz w:val="20"/>
          <w:szCs w:val="20"/>
          <w:u w:val="single"/>
        </w:rPr>
        <w:t xml:space="preserve"> и Проекте. </w:t>
      </w:r>
      <w:r w:rsidRPr="00CC4B46">
        <w:rPr>
          <w:i/>
          <w:sz w:val="20"/>
          <w:szCs w:val="20"/>
          <w:u w:val="single"/>
        </w:rPr>
        <w:t>Участник долевого строительства</w:t>
      </w:r>
      <w:r w:rsidRPr="00CC4B46">
        <w:rPr>
          <w:sz w:val="20"/>
          <w:szCs w:val="20"/>
        </w:rPr>
        <w:t xml:space="preserve"> </w:t>
      </w:r>
      <w:r w:rsidRPr="00CC4B46">
        <w:rPr>
          <w:sz w:val="20"/>
          <w:szCs w:val="20"/>
          <w:u w:val="single"/>
        </w:rPr>
        <w:t xml:space="preserve">уведомлен о размещении </w:t>
      </w:r>
      <w:r w:rsidRPr="00CC4B46">
        <w:rPr>
          <w:i/>
          <w:sz w:val="20"/>
          <w:szCs w:val="20"/>
          <w:u w:val="single"/>
        </w:rPr>
        <w:t>Застройщиком</w:t>
      </w:r>
      <w:r w:rsidRPr="00CC4B46">
        <w:rPr>
          <w:sz w:val="20"/>
          <w:szCs w:val="20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CC4B46">
        <w:rPr>
          <w:sz w:val="20"/>
          <w:szCs w:val="20"/>
        </w:rPr>
        <w:t xml:space="preserve">будут отражаться </w:t>
      </w:r>
      <w:r w:rsidRPr="00CC4B46">
        <w:rPr>
          <w:i/>
          <w:sz w:val="20"/>
          <w:szCs w:val="20"/>
        </w:rPr>
        <w:t xml:space="preserve">Застройщиком </w:t>
      </w:r>
      <w:r w:rsidRPr="00CC4B46">
        <w:rPr>
          <w:sz w:val="20"/>
          <w:szCs w:val="20"/>
        </w:rPr>
        <w:t xml:space="preserve">в Проектной декларации и </w:t>
      </w:r>
      <w:r w:rsidRPr="00CC4B46">
        <w:rPr>
          <w:i/>
          <w:sz w:val="20"/>
          <w:szCs w:val="20"/>
        </w:rPr>
        <w:t>Участнику долевого строительства</w:t>
      </w:r>
      <w:r w:rsidRPr="00CC4B46">
        <w:rPr>
          <w:sz w:val="20"/>
          <w:szCs w:val="20"/>
        </w:rPr>
        <w:t xml:space="preserve"> известно, где он может с указанными изменениями ознакомиться.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9.13. </w:t>
      </w:r>
      <w:r w:rsidRPr="00CC4B46">
        <w:rPr>
          <w:bCs/>
          <w:i/>
          <w:sz w:val="20"/>
          <w:szCs w:val="20"/>
        </w:rPr>
        <w:t>Участник долевого строительства</w:t>
      </w:r>
      <w:r w:rsidRPr="00CC4B46">
        <w:rPr>
          <w:sz w:val="20"/>
          <w:szCs w:val="20"/>
        </w:rPr>
        <w:t xml:space="preserve"> уведомлен о том, что земельный участок с кадастровым номером </w:t>
      </w:r>
      <w:r w:rsidRPr="00CC4B46">
        <w:rPr>
          <w:rFonts w:eastAsiaTheme="minorHAnsi"/>
          <w:sz w:val="20"/>
          <w:szCs w:val="20"/>
          <w:lang w:eastAsia="en-US"/>
        </w:rPr>
        <w:t xml:space="preserve">66:41:0000000:191820 </w:t>
      </w:r>
      <w:r w:rsidRPr="00CC4B46">
        <w:rPr>
          <w:sz w:val="20"/>
          <w:szCs w:val="20"/>
        </w:rPr>
        <w:t>будет передан в залог Публичное акционерное общество «Сбербанк России».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9.14. Настоящим </w:t>
      </w:r>
      <w:r w:rsidRPr="00CC4B46">
        <w:rPr>
          <w:bCs/>
          <w:i/>
          <w:sz w:val="20"/>
          <w:szCs w:val="20"/>
        </w:rPr>
        <w:t xml:space="preserve">Участник долевого строительства </w:t>
      </w:r>
      <w:r w:rsidRPr="00CC4B46">
        <w:rPr>
          <w:sz w:val="20"/>
          <w:szCs w:val="20"/>
        </w:rPr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персональных данных </w:t>
      </w:r>
      <w:r w:rsidRPr="00CC4B46">
        <w:rPr>
          <w:bCs/>
          <w:i/>
          <w:sz w:val="20"/>
          <w:szCs w:val="20"/>
        </w:rPr>
        <w:t xml:space="preserve">Участника долевого строительства </w:t>
      </w:r>
      <w:r w:rsidRPr="00CC4B46">
        <w:rPr>
          <w:sz w:val="20"/>
          <w:szCs w:val="20"/>
        </w:rPr>
        <w:t xml:space="preserve">в целях заключения и исполнения настоящего Договора. Обработка персональных данных </w:t>
      </w:r>
      <w:r w:rsidRPr="00CC4B46">
        <w:rPr>
          <w:bCs/>
          <w:i/>
          <w:sz w:val="20"/>
          <w:szCs w:val="20"/>
        </w:rPr>
        <w:t xml:space="preserve">Участника долевого строительства </w:t>
      </w:r>
      <w:r w:rsidRPr="00CC4B46">
        <w:rPr>
          <w:sz w:val="20"/>
          <w:szCs w:val="20"/>
        </w:rPr>
        <w:t xml:space="preserve">осуществляется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в объеме, который необходим для достижения вышеуказанной цели. </w:t>
      </w:r>
      <w:r w:rsidRPr="00CC4B46">
        <w:rPr>
          <w:bCs/>
          <w:i/>
          <w:sz w:val="20"/>
          <w:szCs w:val="20"/>
        </w:rPr>
        <w:t xml:space="preserve">Участник долевого строительства </w:t>
      </w:r>
      <w:r w:rsidRPr="00CC4B46">
        <w:rPr>
          <w:sz w:val="20"/>
          <w:szCs w:val="20"/>
        </w:rPr>
        <w:t>подтверждает, что данное согласие действуют до дня отзыва в письменной форме.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9.15.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CC4B46">
        <w:rPr>
          <w:bCs/>
          <w:i/>
          <w:sz w:val="20"/>
          <w:szCs w:val="20"/>
        </w:rPr>
        <w:t xml:space="preserve">Участником долевого строительства </w:t>
      </w:r>
      <w:r w:rsidRPr="00CC4B46">
        <w:rPr>
          <w:sz w:val="20"/>
          <w:szCs w:val="20"/>
        </w:rPr>
        <w:t xml:space="preserve">и </w:t>
      </w:r>
      <w:r w:rsidRPr="00CC4B46">
        <w:rPr>
          <w:i/>
          <w:sz w:val="20"/>
          <w:szCs w:val="20"/>
        </w:rPr>
        <w:t>Застройщиком</w:t>
      </w:r>
      <w:r w:rsidRPr="00CC4B46">
        <w:rPr>
          <w:sz w:val="20"/>
          <w:szCs w:val="20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>9.16. К Договору прилагаются:</w:t>
      </w:r>
    </w:p>
    <w:p w:rsidR="00CC4B46" w:rsidRPr="00CC4B46" w:rsidRDefault="00CC4B46" w:rsidP="00CC4B46">
      <w:pPr>
        <w:ind w:firstLine="567"/>
        <w:jc w:val="both"/>
        <w:rPr>
          <w:sz w:val="20"/>
          <w:szCs w:val="20"/>
        </w:rPr>
      </w:pPr>
      <w:r w:rsidRPr="00CC4B46">
        <w:rPr>
          <w:sz w:val="20"/>
          <w:szCs w:val="20"/>
        </w:rPr>
        <w:t>- план Объекта долевого строительства (Приложение № 1).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  <w:r w:rsidRPr="00CC4B46">
        <w:rPr>
          <w:sz w:val="20"/>
          <w:szCs w:val="20"/>
        </w:rPr>
        <w:t xml:space="preserve">9.17. Настоящий Договор составлен в двух экземплярах, имеющих равную юридическую силу: один экземпляр для </w:t>
      </w:r>
      <w:r w:rsidRPr="00CC4B46">
        <w:rPr>
          <w:bCs/>
          <w:i/>
          <w:sz w:val="20"/>
          <w:szCs w:val="20"/>
        </w:rPr>
        <w:t>Участника долевого строительства</w:t>
      </w:r>
      <w:r w:rsidRPr="00CC4B46">
        <w:rPr>
          <w:sz w:val="20"/>
          <w:szCs w:val="20"/>
        </w:rPr>
        <w:t xml:space="preserve">, один - для </w:t>
      </w:r>
      <w:r w:rsidRPr="00CC4B46">
        <w:rPr>
          <w:i/>
          <w:sz w:val="20"/>
          <w:szCs w:val="20"/>
        </w:rPr>
        <w:t>Застройщика</w:t>
      </w:r>
      <w:r w:rsidRPr="00CC4B46">
        <w:rPr>
          <w:sz w:val="20"/>
          <w:szCs w:val="20"/>
        </w:rPr>
        <w:t>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sz w:val="20"/>
          <w:szCs w:val="20"/>
        </w:rPr>
      </w:pPr>
      <w:r w:rsidRPr="00CC4B46">
        <w:rPr>
          <w:sz w:val="20"/>
          <w:szCs w:val="20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7"/>
      </w:tblGrid>
      <w:tr w:rsidR="00CC4B46" w:rsidRPr="00CC4B46" w:rsidTr="00DC3FB2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DC3FB2">
            <w:pPr>
              <w:spacing w:line="25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C4B46">
              <w:rPr>
                <w:b/>
                <w:bCs/>
                <w:sz w:val="20"/>
                <w:szCs w:val="20"/>
                <w:lang w:eastAsia="en-US"/>
              </w:rPr>
              <w:t xml:space="preserve">Застройщик: </w:t>
            </w:r>
            <w:r w:rsidRPr="00CC4B46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Pr="00CC4B46">
              <w:rPr>
                <w:b/>
                <w:sz w:val="20"/>
                <w:szCs w:val="20"/>
              </w:rPr>
              <w:t>«Просторы»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6" w:rsidRPr="00CC4B46" w:rsidRDefault="00CC4B46" w:rsidP="00CC4B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b/>
                <w:bCs/>
                <w:sz w:val="20"/>
                <w:szCs w:val="20"/>
                <w:lang w:eastAsia="en-US"/>
              </w:rPr>
              <w:t xml:space="preserve">Участник долевого строительства: </w:t>
            </w:r>
          </w:p>
        </w:tc>
      </w:tr>
      <w:tr w:rsidR="00CC4B46" w:rsidRPr="00CC4B46" w:rsidTr="00DC3FB2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6" w:rsidRPr="00CC4B46" w:rsidRDefault="00CC4B46" w:rsidP="00DC3FB2">
            <w:pPr>
              <w:rPr>
                <w:sz w:val="20"/>
                <w:szCs w:val="20"/>
              </w:rPr>
            </w:pPr>
          </w:p>
          <w:p w:rsidR="00CC4B46" w:rsidRPr="00CC4B46" w:rsidRDefault="00CC4B46" w:rsidP="00DC3F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C4B46" w:rsidRPr="00CC4B46" w:rsidRDefault="00CC4B46" w:rsidP="00DC3F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C4B46" w:rsidRPr="00CC4B46" w:rsidRDefault="00CC4B46" w:rsidP="00DC3F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4B46">
              <w:rPr>
                <w:sz w:val="20"/>
                <w:szCs w:val="20"/>
                <w:lang w:eastAsia="en-US"/>
              </w:rPr>
              <w:t>_____________________/__________/</w:t>
            </w:r>
          </w:p>
          <w:p w:rsidR="00CC4B46" w:rsidRPr="00CC4B46" w:rsidRDefault="00CC4B46" w:rsidP="00DC3F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C4B46">
              <w:rPr>
                <w:sz w:val="20"/>
                <w:szCs w:val="20"/>
                <w:lang w:eastAsia="en-US"/>
              </w:rPr>
              <w:t>м.п</w:t>
            </w:r>
            <w:proofErr w:type="spellEnd"/>
            <w:r w:rsidRPr="00CC4B4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6" w:rsidRPr="00CC4B46" w:rsidRDefault="00CC4B46" w:rsidP="00DC3FB2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CC4B46" w:rsidRPr="00CC4B46" w:rsidRDefault="00CC4B46" w:rsidP="00DC3FB2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CC4B46" w:rsidRPr="00CC4B46" w:rsidRDefault="00CC4B46" w:rsidP="00DC3FB2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CC4B46" w:rsidRPr="00CC4B46" w:rsidRDefault="00CC4B46" w:rsidP="00DC3FB2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C4B46">
              <w:rPr>
                <w:rFonts w:eastAsia="Calibri"/>
                <w:sz w:val="20"/>
                <w:szCs w:val="20"/>
              </w:rPr>
              <w:t>____________/________________/</w:t>
            </w:r>
          </w:p>
          <w:p w:rsidR="00CC4B46" w:rsidRPr="00CC4B46" w:rsidRDefault="00CC4B46" w:rsidP="00DC3FB2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CC4B46">
              <w:rPr>
                <w:sz w:val="20"/>
                <w:szCs w:val="20"/>
              </w:rPr>
              <w:t>М.п</w:t>
            </w:r>
            <w:proofErr w:type="spellEnd"/>
            <w:r w:rsidRPr="00CC4B46">
              <w:rPr>
                <w:sz w:val="20"/>
                <w:szCs w:val="20"/>
              </w:rPr>
              <w:t xml:space="preserve">. </w:t>
            </w:r>
          </w:p>
          <w:p w:rsidR="00CC4B46" w:rsidRPr="00CC4B46" w:rsidRDefault="00CC4B46" w:rsidP="00DC3FB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C4B46" w:rsidRPr="00CC4B46" w:rsidRDefault="00CC4B46" w:rsidP="00CC4B46">
      <w:pPr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>ПРИЛОЖЕНИЕ № 1</w:t>
      </w:r>
    </w:p>
    <w:p w:rsidR="00CC4B46" w:rsidRPr="00CC4B46" w:rsidRDefault="00CC4B46" w:rsidP="00CC4B46">
      <w:pPr>
        <w:jc w:val="center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 xml:space="preserve">к договору участия в долевом строительстве №       от </w:t>
      </w:r>
      <w:proofErr w:type="gramStart"/>
      <w:r w:rsidRPr="00CC4B46">
        <w:rPr>
          <w:b/>
          <w:sz w:val="20"/>
          <w:szCs w:val="20"/>
        </w:rPr>
        <w:t>«  »</w:t>
      </w:r>
      <w:proofErr w:type="gramEnd"/>
      <w:r w:rsidRPr="00CC4B46">
        <w:rPr>
          <w:b/>
          <w:sz w:val="20"/>
          <w:szCs w:val="20"/>
        </w:rPr>
        <w:t xml:space="preserve">           20_2 г.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center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>ПЛАН ОБЪЕКТА ДОЛЕВОГО СТРОИТЕЛЬСТВА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noProof/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>Застройщик:</w:t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bCs/>
          <w:sz w:val="20"/>
          <w:szCs w:val="20"/>
        </w:rPr>
        <w:t>Участник долевого строительства</w:t>
      </w:r>
      <w:r w:rsidRPr="00CC4B46">
        <w:rPr>
          <w:b/>
          <w:sz w:val="20"/>
          <w:szCs w:val="20"/>
        </w:rPr>
        <w:t>:</w:t>
      </w:r>
    </w:p>
    <w:p w:rsidR="00CC4B46" w:rsidRPr="00CC4B46" w:rsidRDefault="00CC4B46" w:rsidP="00CC4B46">
      <w:pPr>
        <w:jc w:val="both"/>
        <w:rPr>
          <w:sz w:val="20"/>
          <w:szCs w:val="20"/>
        </w:rPr>
      </w:pPr>
    </w:p>
    <w:p w:rsidR="00CC4B46" w:rsidRPr="00CC4B46" w:rsidRDefault="00CC4B46" w:rsidP="00CC4B46">
      <w:pPr>
        <w:jc w:val="both"/>
        <w:rPr>
          <w:b/>
          <w:sz w:val="20"/>
          <w:szCs w:val="20"/>
        </w:rPr>
      </w:pPr>
      <w:r w:rsidRPr="00CC4B46">
        <w:rPr>
          <w:b/>
          <w:sz w:val="20"/>
          <w:szCs w:val="20"/>
        </w:rPr>
        <w:t>________________/_______________/</w:t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</w:r>
      <w:r w:rsidRPr="00CC4B46">
        <w:rPr>
          <w:b/>
          <w:sz w:val="20"/>
          <w:szCs w:val="20"/>
        </w:rPr>
        <w:tab/>
        <w:t>______________/_______________/</w:t>
      </w:r>
    </w:p>
    <w:p w:rsidR="002F56B1" w:rsidRDefault="002F56B1"/>
    <w:sectPr w:rsidR="002F56B1" w:rsidSect="000B53D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58" w:rsidRDefault="00327958" w:rsidP="00CC4B46">
      <w:r>
        <w:separator/>
      </w:r>
    </w:p>
  </w:endnote>
  <w:endnote w:type="continuationSeparator" w:id="0">
    <w:p w:rsidR="00327958" w:rsidRDefault="00327958" w:rsidP="00C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58" w:rsidRDefault="00327958" w:rsidP="00CC4B46">
      <w:r>
        <w:separator/>
      </w:r>
    </w:p>
  </w:footnote>
  <w:footnote w:type="continuationSeparator" w:id="0">
    <w:p w:rsidR="00327958" w:rsidRDefault="00327958" w:rsidP="00CC4B46">
      <w:r>
        <w:continuationSeparator/>
      </w:r>
    </w:p>
  </w:footnote>
  <w:footnote w:id="1">
    <w:p w:rsidR="00CC4B46" w:rsidRDefault="00CC4B46" w:rsidP="00CC4B46">
      <w:pPr>
        <w:pStyle w:val="a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9"/>
    <w:rsid w:val="00014AA6"/>
    <w:rsid w:val="0019070A"/>
    <w:rsid w:val="002F56B1"/>
    <w:rsid w:val="00303909"/>
    <w:rsid w:val="00327958"/>
    <w:rsid w:val="005D7449"/>
    <w:rsid w:val="007E1B97"/>
    <w:rsid w:val="00C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62D"/>
  <w15:chartTrackingRefBased/>
  <w15:docId w15:val="{943B3AC1-22D8-4F1A-9366-0ABC464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C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4B4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CC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">
    <w:name w:val="ХДВ 1-й отступ Знак Знак"/>
    <w:link w:val="1-0"/>
    <w:locked/>
    <w:rsid w:val="00CC4B46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CC4B46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character" w:customStyle="1" w:styleId="a4">
    <w:name w:val="Без интервала Знак"/>
    <w:link w:val="a3"/>
    <w:uiPriority w:val="99"/>
    <w:locked/>
    <w:rsid w:val="00CC4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C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C4B4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CC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57283AB71EF161E8FA30D1E37A190D76F5E192D6BB8H8I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3A040044CAA604FCD8AE710A5742CFD3F17183A071EF161E8FA30D1E37A190D76F5E1FH2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D1A2EBC2703CB336D9351DDBE10A62C8C5AF03F0FE63E9BFF3621w1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6427</Words>
  <Characters>36638</Characters>
  <Application>Microsoft Office Word</Application>
  <DocSecurity>0</DocSecurity>
  <Lines>305</Lines>
  <Paragraphs>85</Paragraphs>
  <ScaleCrop>false</ScaleCrop>
  <Company/>
  <LinksUpToDate>false</LinksUpToDate>
  <CharactersWithSpaces>42980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Чипак Мария Александровна</dc:creator>
  <cp:keywords/>
  <dc:description/>
  <cp:lastModifiedBy>Чипак Мария Александровна</cp:lastModifiedBy>
  <cp:revision>4</cp:revision>
  <dcterms:created xsi:type="dcterms:W3CDTF">2022-10-31T07:00:00Z</dcterms:created>
  <dcterms:modified xsi:type="dcterms:W3CDTF">2022-10-31T08:33:00Z</dcterms:modified>
</cp:coreProperties>
</file>