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28D73" w14:textId="1F48772F" w:rsidR="00E15B7A" w:rsidRPr="004F4423" w:rsidRDefault="00A450B7" w:rsidP="00091D47">
      <w:pPr>
        <w:pStyle w:val="Bodytext40"/>
        <w:shd w:val="clear" w:color="auto" w:fill="auto"/>
        <w:spacing w:before="0" w:after="0" w:line="276" w:lineRule="auto"/>
        <w:ind w:right="20" w:firstLine="0"/>
        <w:rPr>
          <w:b w:val="0"/>
          <w:sz w:val="23"/>
          <w:szCs w:val="23"/>
        </w:rPr>
      </w:pPr>
      <w:r w:rsidRPr="004F4423">
        <w:rPr>
          <w:b w:val="0"/>
          <w:sz w:val="23"/>
          <w:szCs w:val="23"/>
        </w:rPr>
        <w:t xml:space="preserve">ДОГОВОР № </w:t>
      </w:r>
      <w:r w:rsidR="00B5502B">
        <w:rPr>
          <w:b w:val="0"/>
          <w:color w:val="auto"/>
          <w:sz w:val="23"/>
          <w:szCs w:val="23"/>
        </w:rPr>
        <w:t>К/2</w:t>
      </w:r>
      <w:r w:rsidR="00091D47" w:rsidRPr="004F4423">
        <w:rPr>
          <w:b w:val="0"/>
          <w:sz w:val="23"/>
          <w:szCs w:val="23"/>
        </w:rPr>
        <w:t xml:space="preserve"> </w:t>
      </w:r>
      <w:r w:rsidR="00091D47" w:rsidRPr="00B16D0E">
        <w:rPr>
          <w:b w:val="0"/>
          <w:sz w:val="23"/>
          <w:szCs w:val="23"/>
          <w:highlight w:val="yellow"/>
        </w:rPr>
        <w:t>- ___</w:t>
      </w:r>
    </w:p>
    <w:p w14:paraId="28FD6337" w14:textId="34935577" w:rsidR="00E61D5C" w:rsidRPr="004F4423" w:rsidRDefault="00723C46" w:rsidP="006B16F8">
      <w:pPr>
        <w:pStyle w:val="Bodytext40"/>
        <w:shd w:val="clear" w:color="auto" w:fill="auto"/>
        <w:spacing w:before="0" w:after="0" w:line="276" w:lineRule="auto"/>
        <w:ind w:right="20" w:firstLine="0"/>
        <w:rPr>
          <w:b w:val="0"/>
          <w:sz w:val="23"/>
          <w:szCs w:val="23"/>
        </w:rPr>
      </w:pPr>
      <w:r w:rsidRPr="004F4423">
        <w:rPr>
          <w:b w:val="0"/>
          <w:sz w:val="23"/>
          <w:szCs w:val="23"/>
        </w:rPr>
        <w:t xml:space="preserve">участия в </w:t>
      </w:r>
      <w:r w:rsidR="0034452B" w:rsidRPr="004F4423">
        <w:rPr>
          <w:b w:val="0"/>
          <w:sz w:val="23"/>
          <w:szCs w:val="23"/>
        </w:rPr>
        <w:t xml:space="preserve">долевом </w:t>
      </w:r>
      <w:r w:rsidR="00B86773" w:rsidRPr="004F4423">
        <w:rPr>
          <w:b w:val="0"/>
          <w:sz w:val="23"/>
          <w:szCs w:val="23"/>
        </w:rPr>
        <w:t>строительстве</w:t>
      </w:r>
    </w:p>
    <w:p w14:paraId="6602BC19" w14:textId="77777777" w:rsidR="00DA188B" w:rsidRPr="004F4423" w:rsidRDefault="00DA188B" w:rsidP="00814ACF">
      <w:pPr>
        <w:pStyle w:val="Bodytext40"/>
        <w:shd w:val="clear" w:color="auto" w:fill="auto"/>
        <w:spacing w:before="0" w:after="0" w:line="276" w:lineRule="auto"/>
        <w:ind w:right="20" w:firstLine="0"/>
        <w:rPr>
          <w:sz w:val="23"/>
          <w:szCs w:val="23"/>
        </w:rPr>
      </w:pPr>
    </w:p>
    <w:p w14:paraId="34CF92C5" w14:textId="58F3473E" w:rsidR="00DA188B" w:rsidRPr="004F4423" w:rsidRDefault="00E61D5C" w:rsidP="00814ACF">
      <w:pPr>
        <w:pStyle w:val="Bodytext40"/>
        <w:shd w:val="clear" w:color="auto" w:fill="auto"/>
        <w:spacing w:before="0" w:after="0" w:line="276" w:lineRule="auto"/>
        <w:ind w:right="20" w:firstLine="0"/>
        <w:jc w:val="left"/>
        <w:rPr>
          <w:b w:val="0"/>
          <w:sz w:val="23"/>
          <w:szCs w:val="23"/>
        </w:rPr>
      </w:pPr>
      <w:r w:rsidRPr="004F4423">
        <w:rPr>
          <w:b w:val="0"/>
          <w:sz w:val="23"/>
          <w:szCs w:val="23"/>
        </w:rPr>
        <w:t>г. Липецк</w:t>
      </w:r>
      <w:r w:rsidR="00B86773" w:rsidRPr="004F4423">
        <w:rPr>
          <w:b w:val="0"/>
          <w:sz w:val="23"/>
          <w:szCs w:val="23"/>
        </w:rPr>
        <w:tab/>
      </w:r>
      <w:r w:rsidRPr="004F4423">
        <w:rPr>
          <w:b w:val="0"/>
          <w:sz w:val="23"/>
          <w:szCs w:val="23"/>
        </w:rPr>
        <w:t xml:space="preserve">     </w:t>
      </w:r>
      <w:r w:rsidR="0034452B" w:rsidRPr="004F4423">
        <w:rPr>
          <w:b w:val="0"/>
          <w:sz w:val="23"/>
          <w:szCs w:val="23"/>
        </w:rPr>
        <w:t xml:space="preserve">                                                                                     </w:t>
      </w:r>
      <w:r w:rsidR="00207D88">
        <w:rPr>
          <w:b w:val="0"/>
          <w:sz w:val="23"/>
          <w:szCs w:val="23"/>
        </w:rPr>
        <w:t xml:space="preserve">         </w:t>
      </w:r>
      <w:r w:rsidR="007E1EAD" w:rsidRPr="004F4423">
        <w:rPr>
          <w:b w:val="0"/>
          <w:sz w:val="23"/>
          <w:szCs w:val="23"/>
        </w:rPr>
        <w:t xml:space="preserve">   </w:t>
      </w:r>
      <w:r w:rsidR="00181617" w:rsidRPr="004F4423">
        <w:rPr>
          <w:b w:val="0"/>
          <w:sz w:val="23"/>
          <w:szCs w:val="23"/>
        </w:rPr>
        <w:t xml:space="preserve">       </w:t>
      </w:r>
      <w:r w:rsidRPr="004F4423">
        <w:rPr>
          <w:b w:val="0"/>
          <w:sz w:val="23"/>
          <w:szCs w:val="23"/>
        </w:rPr>
        <w:t xml:space="preserve"> </w:t>
      </w:r>
      <w:r w:rsidR="00181617" w:rsidRPr="004F4423">
        <w:rPr>
          <w:b w:val="0"/>
          <w:sz w:val="23"/>
          <w:szCs w:val="23"/>
        </w:rPr>
        <w:t xml:space="preserve">                   </w:t>
      </w:r>
      <w:r w:rsidR="00AE55DE" w:rsidRPr="00B16D0E">
        <w:rPr>
          <w:b w:val="0"/>
          <w:sz w:val="23"/>
          <w:szCs w:val="23"/>
          <w:highlight w:val="yellow"/>
        </w:rPr>
        <w:t>__</w:t>
      </w:r>
      <w:r w:rsidR="00A450B7" w:rsidRPr="00B16D0E">
        <w:rPr>
          <w:b w:val="0"/>
          <w:sz w:val="23"/>
          <w:szCs w:val="23"/>
          <w:highlight w:val="yellow"/>
        </w:rPr>
        <w:t>.</w:t>
      </w:r>
      <w:r w:rsidR="00B5502B">
        <w:rPr>
          <w:b w:val="0"/>
          <w:sz w:val="23"/>
          <w:szCs w:val="23"/>
          <w:highlight w:val="yellow"/>
        </w:rPr>
        <w:t>__</w:t>
      </w:r>
      <w:r w:rsidR="00181617" w:rsidRPr="00B16D0E">
        <w:rPr>
          <w:b w:val="0"/>
          <w:sz w:val="23"/>
          <w:szCs w:val="23"/>
          <w:highlight w:val="yellow"/>
        </w:rPr>
        <w:t>.</w:t>
      </w:r>
      <w:r w:rsidR="0034452B" w:rsidRPr="00B16D0E">
        <w:rPr>
          <w:b w:val="0"/>
          <w:sz w:val="23"/>
          <w:szCs w:val="23"/>
          <w:highlight w:val="yellow"/>
        </w:rPr>
        <w:t>202</w:t>
      </w:r>
      <w:r w:rsidR="00091D47" w:rsidRPr="00B16D0E">
        <w:rPr>
          <w:b w:val="0"/>
          <w:sz w:val="23"/>
          <w:szCs w:val="23"/>
          <w:highlight w:val="yellow"/>
        </w:rPr>
        <w:t>3</w:t>
      </w:r>
      <w:r w:rsidRPr="004F4423">
        <w:rPr>
          <w:b w:val="0"/>
          <w:sz w:val="23"/>
          <w:szCs w:val="23"/>
        </w:rPr>
        <w:t xml:space="preserve"> </w:t>
      </w:r>
    </w:p>
    <w:p w14:paraId="1BD404B5" w14:textId="4E372692" w:rsidR="00F1270E" w:rsidRPr="004F4423" w:rsidRDefault="00E61D5C" w:rsidP="00814ACF">
      <w:pPr>
        <w:pStyle w:val="Bodytext40"/>
        <w:shd w:val="clear" w:color="auto" w:fill="auto"/>
        <w:spacing w:before="0" w:after="0" w:line="276" w:lineRule="auto"/>
        <w:ind w:right="20" w:firstLine="0"/>
        <w:jc w:val="left"/>
        <w:rPr>
          <w:sz w:val="23"/>
          <w:szCs w:val="23"/>
        </w:rPr>
      </w:pPr>
      <w:r w:rsidRPr="004F4423">
        <w:rPr>
          <w:b w:val="0"/>
          <w:sz w:val="23"/>
          <w:szCs w:val="23"/>
        </w:rPr>
        <w:t xml:space="preserve">     </w:t>
      </w:r>
      <w:r w:rsidR="00C20F09" w:rsidRPr="004F4423">
        <w:rPr>
          <w:b w:val="0"/>
          <w:sz w:val="23"/>
          <w:szCs w:val="23"/>
        </w:rPr>
        <w:t xml:space="preserve">           </w:t>
      </w:r>
      <w:r w:rsidR="0034452B" w:rsidRPr="004F4423">
        <w:rPr>
          <w:b w:val="0"/>
          <w:sz w:val="23"/>
          <w:szCs w:val="23"/>
        </w:rPr>
        <w:t xml:space="preserve">             </w:t>
      </w:r>
      <w:r w:rsidRPr="004F4423">
        <w:rPr>
          <w:b w:val="0"/>
          <w:sz w:val="23"/>
          <w:szCs w:val="23"/>
        </w:rPr>
        <w:t xml:space="preserve">                                                                                          </w:t>
      </w:r>
      <w:r w:rsidR="004B415B" w:rsidRPr="004F4423">
        <w:rPr>
          <w:b w:val="0"/>
          <w:sz w:val="23"/>
          <w:szCs w:val="23"/>
        </w:rPr>
        <w:t xml:space="preserve">                            </w:t>
      </w:r>
    </w:p>
    <w:p w14:paraId="199CB285" w14:textId="77777777" w:rsidR="00761B16" w:rsidRPr="00956E27" w:rsidRDefault="00761B16" w:rsidP="00761B16">
      <w:pPr>
        <w:jc w:val="both"/>
        <w:rPr>
          <w:rFonts w:ascii="Times New Roman" w:eastAsia="Times New Roman" w:hAnsi="Times New Roman" w:cs="Times New Roman"/>
          <w:sz w:val="23"/>
          <w:szCs w:val="23"/>
        </w:rPr>
      </w:pPr>
      <w:r>
        <w:rPr>
          <w:rFonts w:ascii="Times New Roman" w:hAnsi="Times New Roman" w:cs="Times New Roman"/>
          <w:b/>
          <w:sz w:val="23"/>
          <w:szCs w:val="23"/>
        </w:rPr>
        <w:t xml:space="preserve">          </w:t>
      </w:r>
      <w:r w:rsidRPr="00956E27">
        <w:rPr>
          <w:rFonts w:ascii="Times New Roman" w:hAnsi="Times New Roman" w:cs="Times New Roman"/>
          <w:b/>
          <w:sz w:val="23"/>
          <w:szCs w:val="23"/>
        </w:rPr>
        <w:t>Общество с ограниченной ответственностью Специализированный застройщик «СТРОЙМАСТЕР-Л</w:t>
      </w:r>
      <w:r w:rsidRPr="00956E27">
        <w:rPr>
          <w:rFonts w:ascii="Times New Roman" w:hAnsi="Times New Roman" w:cs="Times New Roman"/>
          <w:sz w:val="23"/>
          <w:szCs w:val="23"/>
        </w:rPr>
        <w:t xml:space="preserve">», </w:t>
      </w:r>
      <w:r w:rsidRPr="00956E27">
        <w:rPr>
          <w:rFonts w:ascii="Times New Roman" w:eastAsia="Times New Roman" w:hAnsi="Times New Roman" w:cs="Times New Roman"/>
          <w:b/>
          <w:sz w:val="23"/>
          <w:szCs w:val="23"/>
        </w:rPr>
        <w:t>в лице Барабановой Оксаны Вячеславовны</w:t>
      </w:r>
      <w:r w:rsidRPr="00956E27">
        <w:rPr>
          <w:rFonts w:ascii="Times New Roman" w:eastAsia="Times New Roman" w:hAnsi="Times New Roman" w:cs="Times New Roman"/>
          <w:sz w:val="23"/>
          <w:szCs w:val="23"/>
        </w:rPr>
        <w:t xml:space="preserve"> (10.03.1992 г. р., пол женский, место рождения гор. Липецк, гражданство РФ, паспорт 42 11 738024, выдан Отделом УФМС России по Липецкой области в Октябрьском округе гор. Липецка 17.04.2012 г., код подразделения 480-003, зарегистрирована по адресу: Липецкая область, город Липецк, ул. Папина, д. 39, кв. 100), действующая на основании Доверенности 48 АА 2059570 от 08.06.2023, удостоверенной Москворецкой Екатериной Владимировной, нотариусом нотариального округа Липецкого района Липецкой области (рег №48/70-н/48-202З-2-437)</w:t>
      </w:r>
      <w:r w:rsidRPr="00956E27">
        <w:rPr>
          <w:rFonts w:ascii="Times New Roman" w:hAnsi="Times New Roman" w:cs="Times New Roman"/>
          <w:bCs/>
          <w:sz w:val="23"/>
          <w:szCs w:val="23"/>
        </w:rPr>
        <w:t xml:space="preserve">, именуемое далее </w:t>
      </w:r>
      <w:r w:rsidRPr="00956E27">
        <w:rPr>
          <w:rFonts w:ascii="Times New Roman" w:hAnsi="Times New Roman" w:cs="Times New Roman"/>
          <w:b/>
          <w:sz w:val="23"/>
          <w:szCs w:val="23"/>
        </w:rPr>
        <w:t>«Застройщик»</w:t>
      </w:r>
      <w:r w:rsidRPr="00956E27">
        <w:rPr>
          <w:rFonts w:ascii="Times New Roman" w:hAnsi="Times New Roman" w:cs="Times New Roman"/>
          <w:sz w:val="23"/>
          <w:szCs w:val="23"/>
        </w:rPr>
        <w:t xml:space="preserve">, с одной стороны, </w:t>
      </w:r>
    </w:p>
    <w:p w14:paraId="72FBD0A4" w14:textId="047C1D71" w:rsidR="00B16D0E" w:rsidRPr="003C6E26" w:rsidRDefault="00B16D0E" w:rsidP="00B16D0E">
      <w:pPr>
        <w:pStyle w:val="Bodytext20"/>
        <w:spacing w:before="0" w:after="0" w:line="276" w:lineRule="auto"/>
        <w:ind w:firstLine="567"/>
        <w:rPr>
          <w:sz w:val="23"/>
          <w:szCs w:val="23"/>
        </w:rPr>
      </w:pPr>
      <w:r w:rsidRPr="003C6E26">
        <w:rPr>
          <w:sz w:val="23"/>
          <w:szCs w:val="23"/>
        </w:rPr>
        <w:t>и</w:t>
      </w:r>
      <w:r>
        <w:rPr>
          <w:sz w:val="23"/>
          <w:szCs w:val="23"/>
        </w:rPr>
        <w:t xml:space="preserve"> </w:t>
      </w:r>
      <w:r w:rsidR="008675FA">
        <w:rPr>
          <w:b/>
          <w:sz w:val="23"/>
          <w:szCs w:val="23"/>
        </w:rPr>
        <w:t>___________________________________________________________________</w:t>
      </w:r>
      <w:r w:rsidRPr="008C2AA5">
        <w:rPr>
          <w:color w:val="FF0000"/>
          <w:sz w:val="23"/>
          <w:szCs w:val="23"/>
        </w:rPr>
        <w:t>,</w:t>
      </w:r>
      <w:r w:rsidRPr="008C2AA5">
        <w:rPr>
          <w:sz w:val="23"/>
          <w:szCs w:val="23"/>
        </w:rPr>
        <w:t xml:space="preserve"> именуем</w:t>
      </w:r>
      <w:r w:rsidRPr="008C2AA5">
        <w:rPr>
          <w:sz w:val="23"/>
          <w:szCs w:val="23"/>
          <w:highlight w:val="yellow"/>
        </w:rPr>
        <w:t>ый(ая</w:t>
      </w:r>
      <w:r>
        <w:rPr>
          <w:sz w:val="23"/>
          <w:szCs w:val="23"/>
        </w:rPr>
        <w:t xml:space="preserve">) </w:t>
      </w:r>
      <w:r w:rsidRPr="003C6E26">
        <w:rPr>
          <w:sz w:val="23"/>
          <w:szCs w:val="23"/>
        </w:rPr>
        <w:t xml:space="preserve">далее </w:t>
      </w:r>
      <w:r w:rsidRPr="003C6E26">
        <w:rPr>
          <w:b/>
          <w:sz w:val="23"/>
          <w:szCs w:val="23"/>
        </w:rPr>
        <w:t>«Участник долевого строительства»</w:t>
      </w:r>
      <w:r>
        <w:rPr>
          <w:b/>
          <w:sz w:val="23"/>
          <w:szCs w:val="23"/>
        </w:rPr>
        <w:t>,</w:t>
      </w:r>
      <w:r w:rsidRPr="003C6E26">
        <w:rPr>
          <w:sz w:val="23"/>
          <w:szCs w:val="23"/>
        </w:rPr>
        <w:t xml:space="preserve"> с другой стороны, заключили настоящий договор (далее - </w:t>
      </w:r>
      <w:r w:rsidRPr="003C6E26">
        <w:rPr>
          <w:b/>
          <w:sz w:val="23"/>
          <w:szCs w:val="23"/>
        </w:rPr>
        <w:t>«Договор»</w:t>
      </w:r>
      <w:r w:rsidRPr="003C6E26">
        <w:rPr>
          <w:sz w:val="23"/>
          <w:szCs w:val="23"/>
        </w:rPr>
        <w:t>) о нижеследующем:</w:t>
      </w:r>
    </w:p>
    <w:p w14:paraId="5EBD4A54" w14:textId="77777777" w:rsidR="00853B9E" w:rsidRPr="003C6E26" w:rsidRDefault="00853B9E" w:rsidP="0086477E">
      <w:pPr>
        <w:pStyle w:val="Bodytext20"/>
        <w:shd w:val="clear" w:color="auto" w:fill="auto"/>
        <w:spacing w:before="0" w:after="0" w:line="276" w:lineRule="auto"/>
        <w:ind w:firstLine="0"/>
        <w:rPr>
          <w:bCs/>
          <w:sz w:val="23"/>
          <w:szCs w:val="23"/>
        </w:rPr>
      </w:pPr>
    </w:p>
    <w:p w14:paraId="1ED95355" w14:textId="3753220F" w:rsidR="00F1270E" w:rsidRPr="003C6E26" w:rsidRDefault="00E61D5C" w:rsidP="0090623D">
      <w:pPr>
        <w:pStyle w:val="Bodytext20"/>
        <w:numPr>
          <w:ilvl w:val="0"/>
          <w:numId w:val="1"/>
        </w:numPr>
        <w:shd w:val="clear" w:color="auto" w:fill="auto"/>
        <w:spacing w:before="0" w:after="0" w:line="276" w:lineRule="auto"/>
        <w:ind w:firstLine="567"/>
        <w:rPr>
          <w:bCs/>
          <w:sz w:val="23"/>
          <w:szCs w:val="23"/>
        </w:rPr>
      </w:pPr>
      <w:r w:rsidRPr="003C6E26">
        <w:rPr>
          <w:bCs/>
          <w:sz w:val="23"/>
          <w:szCs w:val="23"/>
        </w:rPr>
        <w:t>ПРЕД</w:t>
      </w:r>
      <w:r w:rsidR="00B86773" w:rsidRPr="003C6E26">
        <w:rPr>
          <w:bCs/>
          <w:sz w:val="23"/>
          <w:szCs w:val="23"/>
        </w:rPr>
        <w:t>МЕТ ДОГОВОРА</w:t>
      </w:r>
    </w:p>
    <w:p w14:paraId="797588B9" w14:textId="77777777" w:rsidR="006F4EA4" w:rsidRPr="003C6E26" w:rsidRDefault="006F4EA4" w:rsidP="0090623D">
      <w:pPr>
        <w:pStyle w:val="Bodytext20"/>
        <w:shd w:val="clear" w:color="auto" w:fill="auto"/>
        <w:spacing w:before="0" w:after="0" w:line="276" w:lineRule="auto"/>
        <w:ind w:left="4160" w:firstLine="0"/>
        <w:rPr>
          <w:sz w:val="23"/>
          <w:szCs w:val="23"/>
        </w:rPr>
      </w:pPr>
    </w:p>
    <w:p w14:paraId="125E9D0D" w14:textId="3C9DEDE1" w:rsidR="00F1270E" w:rsidRPr="003C6E26" w:rsidRDefault="00B86773" w:rsidP="0090623D">
      <w:pPr>
        <w:pStyle w:val="Bodytext20"/>
        <w:numPr>
          <w:ilvl w:val="1"/>
          <w:numId w:val="1"/>
        </w:numPr>
        <w:shd w:val="clear" w:color="auto" w:fill="auto"/>
        <w:spacing w:before="0" w:after="0" w:line="276" w:lineRule="auto"/>
        <w:ind w:firstLine="567"/>
        <w:rPr>
          <w:sz w:val="23"/>
          <w:szCs w:val="23"/>
        </w:rPr>
      </w:pPr>
      <w:r w:rsidRPr="003C6E26">
        <w:rPr>
          <w:sz w:val="23"/>
          <w:szCs w:val="23"/>
        </w:rPr>
        <w:t xml:space="preserve">По настоящему договору </w:t>
      </w:r>
      <w:r w:rsidRPr="003C6E26">
        <w:rPr>
          <w:b/>
          <w:sz w:val="23"/>
          <w:szCs w:val="23"/>
        </w:rPr>
        <w:t xml:space="preserve">Застройщик </w:t>
      </w:r>
      <w:r w:rsidRPr="003C6E26">
        <w:rPr>
          <w:sz w:val="23"/>
          <w:szCs w:val="23"/>
        </w:rPr>
        <w:t>обязует</w:t>
      </w:r>
      <w:r w:rsidR="00B12117" w:rsidRPr="003C6E26">
        <w:rPr>
          <w:sz w:val="23"/>
          <w:szCs w:val="23"/>
        </w:rPr>
        <w:t xml:space="preserve">ся в предусмотренный </w:t>
      </w:r>
      <w:r w:rsidR="00B12117" w:rsidRPr="003C6E26">
        <w:rPr>
          <w:b/>
          <w:sz w:val="23"/>
          <w:szCs w:val="23"/>
        </w:rPr>
        <w:t>Д</w:t>
      </w:r>
      <w:r w:rsidRPr="003C6E26">
        <w:rPr>
          <w:b/>
          <w:sz w:val="23"/>
          <w:szCs w:val="23"/>
        </w:rPr>
        <w:t>оговором</w:t>
      </w:r>
      <w:r w:rsidRPr="003C6E26">
        <w:rPr>
          <w:sz w:val="23"/>
          <w:szCs w:val="23"/>
        </w:rPr>
        <w:t xml:space="preserve"> срок</w:t>
      </w:r>
      <w:r w:rsidR="002C678A" w:rsidRPr="003C6E26">
        <w:rPr>
          <w:sz w:val="23"/>
          <w:szCs w:val="23"/>
        </w:rPr>
        <w:t xml:space="preserve"> своими силами и (или)</w:t>
      </w:r>
      <w:r w:rsidRPr="003C6E26">
        <w:rPr>
          <w:sz w:val="23"/>
          <w:szCs w:val="23"/>
        </w:rPr>
        <w:t xml:space="preserve"> с привлечением </w:t>
      </w:r>
      <w:r w:rsidR="002C678A" w:rsidRPr="003C6E26">
        <w:rPr>
          <w:sz w:val="23"/>
          <w:szCs w:val="23"/>
        </w:rPr>
        <w:t>третьих лиц (</w:t>
      </w:r>
      <w:r w:rsidRPr="003C6E26">
        <w:rPr>
          <w:sz w:val="23"/>
          <w:szCs w:val="23"/>
        </w:rPr>
        <w:t>подрядных организаций</w:t>
      </w:r>
      <w:r w:rsidR="002C678A" w:rsidRPr="003C6E26">
        <w:rPr>
          <w:sz w:val="23"/>
          <w:szCs w:val="23"/>
        </w:rPr>
        <w:t>, субподрядчиков и иных лиц)</w:t>
      </w:r>
      <w:r w:rsidRPr="003C6E26">
        <w:rPr>
          <w:sz w:val="23"/>
          <w:szCs w:val="23"/>
        </w:rPr>
        <w:t xml:space="preserve"> построить </w:t>
      </w:r>
      <w:r w:rsidR="006F4EA4" w:rsidRPr="00021C51">
        <w:rPr>
          <w:sz w:val="23"/>
          <w:szCs w:val="23"/>
        </w:rPr>
        <w:t>«</w:t>
      </w:r>
      <w:r w:rsidR="002C678A" w:rsidRPr="00021C51">
        <w:rPr>
          <w:sz w:val="23"/>
          <w:szCs w:val="23"/>
        </w:rPr>
        <w:t>Многоквартирное жилое здание со встроенными нежилыми помещениями и подземной автостоянкой на земельном участке с к</w:t>
      </w:r>
      <w:r w:rsidR="00021C51" w:rsidRPr="00021C51">
        <w:rPr>
          <w:sz w:val="23"/>
          <w:szCs w:val="23"/>
        </w:rPr>
        <w:t>адастровым номером</w:t>
      </w:r>
      <w:r w:rsidR="002C678A" w:rsidRPr="00021C51">
        <w:rPr>
          <w:sz w:val="23"/>
          <w:szCs w:val="23"/>
        </w:rPr>
        <w:t xml:space="preserve"> 48:20:00</w:t>
      </w:r>
      <w:r w:rsidR="00021C51" w:rsidRPr="00021C51">
        <w:rPr>
          <w:sz w:val="23"/>
          <w:szCs w:val="23"/>
        </w:rPr>
        <w:t>43402</w:t>
      </w:r>
      <w:r w:rsidR="002C678A" w:rsidRPr="00021C51">
        <w:rPr>
          <w:sz w:val="23"/>
          <w:szCs w:val="23"/>
        </w:rPr>
        <w:t>:</w:t>
      </w:r>
      <w:r w:rsidR="00021C51" w:rsidRPr="00021C51">
        <w:rPr>
          <w:sz w:val="23"/>
          <w:szCs w:val="23"/>
        </w:rPr>
        <w:t>183</w:t>
      </w:r>
      <w:r w:rsidR="006F4EA4" w:rsidRPr="00021C51">
        <w:rPr>
          <w:sz w:val="23"/>
          <w:szCs w:val="23"/>
        </w:rPr>
        <w:t>»</w:t>
      </w:r>
      <w:r w:rsidR="00746D65" w:rsidRPr="00021C51">
        <w:rPr>
          <w:sz w:val="23"/>
          <w:szCs w:val="23"/>
        </w:rPr>
        <w:t>,</w:t>
      </w:r>
      <w:r w:rsidRPr="00021C51">
        <w:rPr>
          <w:sz w:val="23"/>
          <w:szCs w:val="23"/>
        </w:rPr>
        <w:t xml:space="preserve"> </w:t>
      </w:r>
      <w:r w:rsidR="002724A1" w:rsidRPr="007C3BD3">
        <w:rPr>
          <w:sz w:val="23"/>
          <w:szCs w:val="23"/>
        </w:rPr>
        <w:t xml:space="preserve">расположенного по адресу: </w:t>
      </w:r>
      <w:r w:rsidR="00546AFD" w:rsidRPr="007C3BD3">
        <w:rPr>
          <w:sz w:val="23"/>
          <w:szCs w:val="23"/>
        </w:rPr>
        <w:t xml:space="preserve">Липецкая область, г. Липецк, </w:t>
      </w:r>
      <w:r w:rsidR="00867AA8">
        <w:rPr>
          <w:sz w:val="23"/>
          <w:szCs w:val="23"/>
        </w:rPr>
        <w:t xml:space="preserve">(адрес строительный) </w:t>
      </w:r>
      <w:r w:rsidR="0034452B" w:rsidRPr="003C6E26">
        <w:rPr>
          <w:sz w:val="23"/>
          <w:szCs w:val="23"/>
        </w:rPr>
        <w:t xml:space="preserve">(далее – </w:t>
      </w:r>
      <w:r w:rsidR="0034452B" w:rsidRPr="003C6E26">
        <w:rPr>
          <w:b/>
          <w:sz w:val="23"/>
          <w:szCs w:val="23"/>
        </w:rPr>
        <w:t>«</w:t>
      </w:r>
      <w:r w:rsidR="006F4EA4" w:rsidRPr="003C6E26">
        <w:rPr>
          <w:b/>
          <w:sz w:val="23"/>
          <w:szCs w:val="23"/>
        </w:rPr>
        <w:t>Дом</w:t>
      </w:r>
      <w:r w:rsidR="0034452B" w:rsidRPr="003C6E26">
        <w:rPr>
          <w:b/>
          <w:sz w:val="23"/>
          <w:szCs w:val="23"/>
        </w:rPr>
        <w:t>»</w:t>
      </w:r>
      <w:r w:rsidRPr="003C6E26">
        <w:rPr>
          <w:sz w:val="23"/>
          <w:szCs w:val="23"/>
        </w:rPr>
        <w:t xml:space="preserve">) и после получения разрешения на ввод </w:t>
      </w:r>
      <w:r w:rsidR="006F4EA4" w:rsidRPr="003C6E26">
        <w:rPr>
          <w:sz w:val="23"/>
          <w:szCs w:val="23"/>
        </w:rPr>
        <w:t>Дома</w:t>
      </w:r>
      <w:r w:rsidRPr="003C6E26">
        <w:rPr>
          <w:sz w:val="23"/>
          <w:szCs w:val="23"/>
        </w:rPr>
        <w:t xml:space="preserve"> в эксплуатацию, передать </w:t>
      </w:r>
      <w:r w:rsidR="00353CE8" w:rsidRPr="003C6E26">
        <w:rPr>
          <w:sz w:val="23"/>
          <w:szCs w:val="23"/>
        </w:rPr>
        <w:t>Участнику долевого строительства</w:t>
      </w:r>
      <w:r w:rsidRPr="003C6E26">
        <w:rPr>
          <w:sz w:val="23"/>
          <w:szCs w:val="23"/>
        </w:rPr>
        <w:t xml:space="preserve"> объект долевого строительства </w:t>
      </w:r>
      <w:r w:rsidR="00B80755" w:rsidRPr="003C6E26">
        <w:rPr>
          <w:sz w:val="23"/>
          <w:szCs w:val="23"/>
        </w:rPr>
        <w:t xml:space="preserve">в указанном Доме </w:t>
      </w:r>
      <w:r w:rsidRPr="003C6E26">
        <w:rPr>
          <w:sz w:val="23"/>
          <w:szCs w:val="23"/>
        </w:rPr>
        <w:t xml:space="preserve"> </w:t>
      </w:r>
      <w:r w:rsidR="00B80755" w:rsidRPr="003C6E26">
        <w:rPr>
          <w:sz w:val="23"/>
          <w:szCs w:val="23"/>
        </w:rPr>
        <w:t>(</w:t>
      </w:r>
      <w:r w:rsidRPr="003C6E26">
        <w:rPr>
          <w:sz w:val="23"/>
          <w:szCs w:val="23"/>
        </w:rPr>
        <w:t>далее</w:t>
      </w:r>
      <w:r w:rsidR="00B80755" w:rsidRPr="003C6E26">
        <w:rPr>
          <w:sz w:val="23"/>
          <w:szCs w:val="23"/>
        </w:rPr>
        <w:t xml:space="preserve"> -</w:t>
      </w:r>
      <w:r w:rsidRPr="003C6E26">
        <w:rPr>
          <w:sz w:val="23"/>
          <w:szCs w:val="23"/>
        </w:rPr>
        <w:t xml:space="preserve"> </w:t>
      </w:r>
      <w:r w:rsidRPr="003C6E26">
        <w:rPr>
          <w:b/>
          <w:sz w:val="23"/>
          <w:szCs w:val="23"/>
        </w:rPr>
        <w:t>«</w:t>
      </w:r>
      <w:r w:rsidR="00CF6796" w:rsidRPr="003C6E26">
        <w:rPr>
          <w:b/>
          <w:sz w:val="23"/>
          <w:szCs w:val="23"/>
        </w:rPr>
        <w:t>Объект</w:t>
      </w:r>
      <w:r w:rsidRPr="003C6E26">
        <w:rPr>
          <w:b/>
          <w:sz w:val="23"/>
          <w:szCs w:val="23"/>
        </w:rPr>
        <w:t>»</w:t>
      </w:r>
      <w:r w:rsidRPr="003C6E26">
        <w:rPr>
          <w:sz w:val="23"/>
          <w:szCs w:val="23"/>
        </w:rPr>
        <w:t>), описание которо</w:t>
      </w:r>
      <w:r w:rsidR="00CF6796" w:rsidRPr="003C6E26">
        <w:rPr>
          <w:sz w:val="23"/>
          <w:szCs w:val="23"/>
        </w:rPr>
        <w:t>го</w:t>
      </w:r>
      <w:r w:rsidRPr="003C6E26">
        <w:rPr>
          <w:sz w:val="23"/>
          <w:szCs w:val="23"/>
        </w:rPr>
        <w:t xml:space="preserve"> содержится в пункте 1.2</w:t>
      </w:r>
      <w:r w:rsidR="006F4EA4" w:rsidRPr="003C6E26">
        <w:rPr>
          <w:sz w:val="23"/>
          <w:szCs w:val="23"/>
        </w:rPr>
        <w:t>.</w:t>
      </w:r>
      <w:r w:rsidRPr="003C6E26">
        <w:rPr>
          <w:sz w:val="23"/>
          <w:szCs w:val="23"/>
        </w:rPr>
        <w:t xml:space="preserve"> настоящего Договора, а </w:t>
      </w:r>
      <w:r w:rsidR="00CF6796" w:rsidRPr="003C6E26">
        <w:rPr>
          <w:sz w:val="23"/>
          <w:szCs w:val="23"/>
        </w:rPr>
        <w:t>Участник долевого строительства</w:t>
      </w:r>
      <w:r w:rsidRPr="003C6E26">
        <w:rPr>
          <w:sz w:val="23"/>
          <w:szCs w:val="23"/>
        </w:rPr>
        <w:t xml:space="preserve"> обязуется уплатить Застройщику установленный настоящим </w:t>
      </w:r>
      <w:r w:rsidR="006F4EA4" w:rsidRPr="003C6E26">
        <w:rPr>
          <w:sz w:val="23"/>
          <w:szCs w:val="23"/>
        </w:rPr>
        <w:t>Д</w:t>
      </w:r>
      <w:r w:rsidRPr="003C6E26">
        <w:rPr>
          <w:sz w:val="23"/>
          <w:szCs w:val="23"/>
        </w:rPr>
        <w:t>оговором долевой взнос (</w:t>
      </w:r>
      <w:r w:rsidR="00B80755" w:rsidRPr="003C6E26">
        <w:rPr>
          <w:sz w:val="23"/>
          <w:szCs w:val="23"/>
        </w:rPr>
        <w:t xml:space="preserve">далее – </w:t>
      </w:r>
      <w:r w:rsidR="00B80755" w:rsidRPr="003C6E26">
        <w:rPr>
          <w:b/>
          <w:bCs/>
          <w:sz w:val="23"/>
          <w:szCs w:val="23"/>
        </w:rPr>
        <w:t>«Ц</w:t>
      </w:r>
      <w:r w:rsidRPr="003C6E26">
        <w:rPr>
          <w:b/>
          <w:bCs/>
          <w:sz w:val="23"/>
          <w:szCs w:val="23"/>
        </w:rPr>
        <w:t>ен</w:t>
      </w:r>
      <w:r w:rsidR="00B80755" w:rsidRPr="003C6E26">
        <w:rPr>
          <w:b/>
          <w:bCs/>
          <w:sz w:val="23"/>
          <w:szCs w:val="23"/>
        </w:rPr>
        <w:t>а</w:t>
      </w:r>
      <w:r w:rsidRPr="003C6E26">
        <w:rPr>
          <w:b/>
          <w:bCs/>
          <w:sz w:val="23"/>
          <w:szCs w:val="23"/>
        </w:rPr>
        <w:t xml:space="preserve"> договора</w:t>
      </w:r>
      <w:r w:rsidR="00B80755" w:rsidRPr="003C6E26">
        <w:rPr>
          <w:b/>
          <w:bCs/>
          <w:sz w:val="23"/>
          <w:szCs w:val="23"/>
        </w:rPr>
        <w:t>»</w:t>
      </w:r>
      <w:r w:rsidRPr="003C6E26">
        <w:rPr>
          <w:sz w:val="23"/>
          <w:szCs w:val="23"/>
        </w:rPr>
        <w:t xml:space="preserve">) и после получения разрешения на ввод </w:t>
      </w:r>
      <w:r w:rsidR="006F4EA4" w:rsidRPr="003C6E26">
        <w:rPr>
          <w:sz w:val="23"/>
          <w:szCs w:val="23"/>
        </w:rPr>
        <w:t>Дома</w:t>
      </w:r>
      <w:r w:rsidRPr="003C6E26">
        <w:rPr>
          <w:sz w:val="23"/>
          <w:szCs w:val="23"/>
        </w:rPr>
        <w:t xml:space="preserve"> в эксплуатацию</w:t>
      </w:r>
      <w:r w:rsidR="00853B9E" w:rsidRPr="003C6E26">
        <w:rPr>
          <w:sz w:val="23"/>
          <w:szCs w:val="23"/>
        </w:rPr>
        <w:t xml:space="preserve"> принять </w:t>
      </w:r>
      <w:r w:rsidR="00CF6796" w:rsidRPr="003C6E26">
        <w:rPr>
          <w:sz w:val="23"/>
          <w:szCs w:val="23"/>
        </w:rPr>
        <w:t>Объект</w:t>
      </w:r>
      <w:r w:rsidR="00853B9E" w:rsidRPr="003C6E26">
        <w:rPr>
          <w:sz w:val="23"/>
          <w:szCs w:val="23"/>
        </w:rPr>
        <w:t xml:space="preserve"> по Акту приёма-передачи</w:t>
      </w:r>
      <w:r w:rsidRPr="003C6E26">
        <w:rPr>
          <w:sz w:val="23"/>
          <w:szCs w:val="23"/>
        </w:rPr>
        <w:t>.</w:t>
      </w:r>
      <w:r w:rsidR="00D134A3" w:rsidRPr="003C6E26">
        <w:rPr>
          <w:sz w:val="23"/>
          <w:szCs w:val="23"/>
        </w:rPr>
        <w:t xml:space="preserve"> Характеристик</w:t>
      </w:r>
      <w:r w:rsidR="004D56AA" w:rsidRPr="003C6E26">
        <w:rPr>
          <w:sz w:val="23"/>
          <w:szCs w:val="23"/>
        </w:rPr>
        <w:t>и</w:t>
      </w:r>
      <w:r w:rsidR="00D134A3" w:rsidRPr="003C6E26">
        <w:rPr>
          <w:sz w:val="23"/>
          <w:szCs w:val="23"/>
        </w:rPr>
        <w:t xml:space="preserve"> Дома указан</w:t>
      </w:r>
      <w:r w:rsidR="00207D88">
        <w:rPr>
          <w:sz w:val="23"/>
          <w:szCs w:val="23"/>
        </w:rPr>
        <w:t>ы</w:t>
      </w:r>
      <w:r w:rsidR="00D134A3" w:rsidRPr="003C6E26">
        <w:rPr>
          <w:sz w:val="23"/>
          <w:szCs w:val="23"/>
        </w:rPr>
        <w:t xml:space="preserve"> в Приложении №2 к </w:t>
      </w:r>
      <w:r w:rsidR="00207D88">
        <w:rPr>
          <w:sz w:val="23"/>
          <w:szCs w:val="23"/>
        </w:rPr>
        <w:t xml:space="preserve">настоящему </w:t>
      </w:r>
      <w:r w:rsidR="00D134A3" w:rsidRPr="003C6E26">
        <w:rPr>
          <w:sz w:val="23"/>
          <w:szCs w:val="23"/>
        </w:rPr>
        <w:t>Договору.</w:t>
      </w:r>
    </w:p>
    <w:p w14:paraId="52BBC5E7" w14:textId="61D6F346" w:rsidR="00113D89" w:rsidRPr="003C6E26" w:rsidRDefault="00B86773" w:rsidP="0090623D">
      <w:pPr>
        <w:pStyle w:val="Bodytext20"/>
        <w:numPr>
          <w:ilvl w:val="1"/>
          <w:numId w:val="1"/>
        </w:numPr>
        <w:shd w:val="clear" w:color="auto" w:fill="auto"/>
        <w:spacing w:before="0" w:after="0" w:line="276" w:lineRule="auto"/>
        <w:ind w:firstLine="567"/>
        <w:rPr>
          <w:sz w:val="23"/>
          <w:szCs w:val="23"/>
        </w:rPr>
      </w:pPr>
      <w:r w:rsidRPr="003C6E26">
        <w:rPr>
          <w:sz w:val="23"/>
          <w:szCs w:val="23"/>
        </w:rPr>
        <w:t xml:space="preserve">В случае исполнения </w:t>
      </w:r>
      <w:r w:rsidR="00CD5485" w:rsidRPr="003C6E26">
        <w:rPr>
          <w:sz w:val="23"/>
          <w:szCs w:val="23"/>
        </w:rPr>
        <w:t>Участником долевого строительства</w:t>
      </w:r>
      <w:r w:rsidRPr="003C6E26">
        <w:rPr>
          <w:sz w:val="23"/>
          <w:szCs w:val="23"/>
        </w:rPr>
        <w:t xml:space="preserve"> обязательств по настоящему Договору, после получения разрешения на ввод </w:t>
      </w:r>
      <w:r w:rsidR="00382E40" w:rsidRPr="003C6E26">
        <w:rPr>
          <w:sz w:val="23"/>
          <w:szCs w:val="23"/>
        </w:rPr>
        <w:t>Дома</w:t>
      </w:r>
      <w:r w:rsidRPr="003C6E26">
        <w:rPr>
          <w:sz w:val="23"/>
          <w:szCs w:val="23"/>
        </w:rPr>
        <w:t xml:space="preserve"> в эксплуатацию </w:t>
      </w:r>
      <w:r w:rsidR="00CD5485" w:rsidRPr="003C6E26">
        <w:rPr>
          <w:sz w:val="23"/>
          <w:szCs w:val="23"/>
        </w:rPr>
        <w:t>Участнику долевого строительства</w:t>
      </w:r>
      <w:r w:rsidR="0034452B" w:rsidRPr="003C6E26">
        <w:rPr>
          <w:sz w:val="23"/>
          <w:szCs w:val="23"/>
        </w:rPr>
        <w:t xml:space="preserve"> </w:t>
      </w:r>
      <w:r w:rsidRPr="003C6E26">
        <w:rPr>
          <w:sz w:val="23"/>
          <w:szCs w:val="23"/>
        </w:rPr>
        <w:t>передается для оформления</w:t>
      </w:r>
      <w:r w:rsidR="00207D88">
        <w:rPr>
          <w:sz w:val="23"/>
          <w:szCs w:val="23"/>
        </w:rPr>
        <w:t xml:space="preserve"> </w:t>
      </w:r>
      <w:r w:rsidR="00F03272" w:rsidRPr="00E954E6">
        <w:rPr>
          <w:sz w:val="23"/>
          <w:szCs w:val="23"/>
          <w:highlight w:val="yellow"/>
        </w:rPr>
        <w:t>права собственности</w:t>
      </w:r>
      <w:r w:rsidR="00F03272" w:rsidRPr="00980722">
        <w:rPr>
          <w:sz w:val="23"/>
          <w:szCs w:val="23"/>
          <w:highlight w:val="yellow"/>
        </w:rPr>
        <w:t>/общей совместной собственности/</w:t>
      </w:r>
      <w:r w:rsidR="00F03272">
        <w:rPr>
          <w:sz w:val="23"/>
          <w:szCs w:val="23"/>
          <w:highlight w:val="yellow"/>
        </w:rPr>
        <w:t xml:space="preserve"> собственности </w:t>
      </w:r>
      <w:r w:rsidR="00F03272" w:rsidRPr="00980722">
        <w:rPr>
          <w:sz w:val="23"/>
          <w:szCs w:val="23"/>
          <w:highlight w:val="yellow"/>
        </w:rPr>
        <w:t>в следующих долях: ½ доли -----, ½ доли ------,</w:t>
      </w:r>
      <w:r w:rsidR="00F03272">
        <w:rPr>
          <w:sz w:val="23"/>
          <w:szCs w:val="23"/>
        </w:rPr>
        <w:t xml:space="preserve"> </w:t>
      </w:r>
      <w:r w:rsidR="00207D88">
        <w:rPr>
          <w:sz w:val="23"/>
          <w:szCs w:val="23"/>
        </w:rPr>
        <w:t>находящийся</w:t>
      </w:r>
      <w:r w:rsidRPr="003C6E26">
        <w:rPr>
          <w:sz w:val="23"/>
          <w:szCs w:val="23"/>
        </w:rPr>
        <w:t xml:space="preserve"> в указанном </w:t>
      </w:r>
      <w:r w:rsidR="00382E40" w:rsidRPr="003C6E26">
        <w:rPr>
          <w:sz w:val="23"/>
          <w:szCs w:val="23"/>
        </w:rPr>
        <w:t>Доме</w:t>
      </w:r>
      <w:r w:rsidR="00121DD8" w:rsidRPr="003C6E26">
        <w:rPr>
          <w:sz w:val="23"/>
          <w:szCs w:val="23"/>
        </w:rPr>
        <w:t xml:space="preserve"> </w:t>
      </w:r>
      <w:r w:rsidR="00CD5485" w:rsidRPr="003C6E26">
        <w:rPr>
          <w:sz w:val="23"/>
          <w:szCs w:val="23"/>
        </w:rPr>
        <w:t>Объект, имеющий</w:t>
      </w:r>
      <w:r w:rsidRPr="003C6E26">
        <w:rPr>
          <w:sz w:val="23"/>
          <w:szCs w:val="23"/>
        </w:rPr>
        <w:t xml:space="preserve"> следующие проектные характеристики: </w:t>
      </w:r>
    </w:p>
    <w:p w14:paraId="197EF294" w14:textId="77777777" w:rsidR="004D206A" w:rsidRPr="003C6E26" w:rsidRDefault="004D206A" w:rsidP="00492ECC">
      <w:pPr>
        <w:pStyle w:val="Bodytext20"/>
        <w:shd w:val="clear" w:color="auto" w:fill="auto"/>
        <w:tabs>
          <w:tab w:val="left" w:pos="802"/>
        </w:tabs>
        <w:spacing w:before="0" w:after="0" w:line="276" w:lineRule="auto"/>
        <w:ind w:firstLine="0"/>
        <w:rPr>
          <w:sz w:val="23"/>
          <w:szCs w:val="23"/>
        </w:rPr>
      </w:pPr>
    </w:p>
    <w:tbl>
      <w:tblPr>
        <w:tblW w:w="98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6377"/>
        <w:gridCol w:w="2973"/>
      </w:tblGrid>
      <w:tr w:rsidR="00B16D0E" w:rsidRPr="003C6E26" w14:paraId="4F4AC524" w14:textId="77777777" w:rsidTr="00375442">
        <w:tc>
          <w:tcPr>
            <w:tcW w:w="456" w:type="dxa"/>
          </w:tcPr>
          <w:p w14:paraId="03C299CA" w14:textId="762B8E59" w:rsidR="00B16D0E" w:rsidRPr="003C6E26" w:rsidRDefault="00B16D0E" w:rsidP="00B16D0E">
            <w:pPr>
              <w:spacing w:line="276" w:lineRule="auto"/>
              <w:jc w:val="center"/>
              <w:rPr>
                <w:rFonts w:ascii="Times New Roman" w:hAnsi="Times New Roman" w:cs="Times New Roman"/>
                <w:b/>
                <w:spacing w:val="-6"/>
                <w:sz w:val="23"/>
                <w:szCs w:val="23"/>
              </w:rPr>
            </w:pPr>
            <w:r w:rsidRPr="003C6E26">
              <w:rPr>
                <w:rFonts w:ascii="Times New Roman" w:hAnsi="Times New Roman" w:cs="Times New Roman"/>
                <w:b/>
                <w:spacing w:val="-6"/>
                <w:sz w:val="23"/>
                <w:szCs w:val="23"/>
              </w:rPr>
              <w:t>№</w:t>
            </w:r>
          </w:p>
        </w:tc>
        <w:tc>
          <w:tcPr>
            <w:tcW w:w="6377" w:type="dxa"/>
            <w:vAlign w:val="center"/>
          </w:tcPr>
          <w:p w14:paraId="16EE17CA" w14:textId="3BF292CD" w:rsidR="00B16D0E" w:rsidRPr="003C6E26" w:rsidRDefault="00B16D0E" w:rsidP="00B16D0E">
            <w:pPr>
              <w:spacing w:line="276" w:lineRule="auto"/>
              <w:jc w:val="center"/>
              <w:rPr>
                <w:rFonts w:ascii="Times New Roman" w:hAnsi="Times New Roman" w:cs="Times New Roman"/>
                <w:b/>
                <w:spacing w:val="-6"/>
                <w:sz w:val="23"/>
                <w:szCs w:val="23"/>
              </w:rPr>
            </w:pPr>
            <w:r w:rsidRPr="003C6E26">
              <w:rPr>
                <w:rFonts w:ascii="Times New Roman" w:hAnsi="Times New Roman" w:cs="Times New Roman"/>
                <w:b/>
                <w:spacing w:val="-6"/>
                <w:sz w:val="23"/>
                <w:szCs w:val="23"/>
              </w:rPr>
              <w:t>Наименование характеристики</w:t>
            </w:r>
          </w:p>
        </w:tc>
        <w:tc>
          <w:tcPr>
            <w:tcW w:w="2973" w:type="dxa"/>
            <w:vAlign w:val="center"/>
          </w:tcPr>
          <w:p w14:paraId="47136D09" w14:textId="033CD20A" w:rsidR="00B16D0E" w:rsidRPr="003C6E26" w:rsidRDefault="00B16D0E" w:rsidP="00B16D0E">
            <w:pPr>
              <w:spacing w:line="276" w:lineRule="auto"/>
              <w:jc w:val="center"/>
              <w:rPr>
                <w:rFonts w:ascii="Times New Roman" w:hAnsi="Times New Roman" w:cs="Times New Roman"/>
                <w:b/>
                <w:spacing w:val="-6"/>
                <w:sz w:val="23"/>
                <w:szCs w:val="23"/>
              </w:rPr>
            </w:pPr>
            <w:r w:rsidRPr="003C6E26">
              <w:rPr>
                <w:rFonts w:ascii="Times New Roman" w:hAnsi="Times New Roman" w:cs="Times New Roman"/>
                <w:b/>
                <w:spacing w:val="-6"/>
                <w:sz w:val="23"/>
                <w:szCs w:val="23"/>
              </w:rPr>
              <w:t>Описание характеристики</w:t>
            </w:r>
          </w:p>
        </w:tc>
      </w:tr>
      <w:tr w:rsidR="00B16D0E" w:rsidRPr="003C6E26" w14:paraId="2A73F54B" w14:textId="77777777" w:rsidTr="00375442">
        <w:tc>
          <w:tcPr>
            <w:tcW w:w="456" w:type="dxa"/>
          </w:tcPr>
          <w:p w14:paraId="0D9A3B2A" w14:textId="29F853F6"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1</w:t>
            </w:r>
          </w:p>
        </w:tc>
        <w:tc>
          <w:tcPr>
            <w:tcW w:w="6377" w:type="dxa"/>
            <w:vAlign w:val="center"/>
          </w:tcPr>
          <w:p w14:paraId="0279CBE0" w14:textId="10A8CA4C"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Назначение</w:t>
            </w:r>
          </w:p>
        </w:tc>
        <w:tc>
          <w:tcPr>
            <w:tcW w:w="2973" w:type="dxa"/>
            <w:vAlign w:val="center"/>
          </w:tcPr>
          <w:p w14:paraId="158F0308" w14:textId="6C2E2652"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Жилое (Квартира)</w:t>
            </w:r>
          </w:p>
        </w:tc>
      </w:tr>
      <w:tr w:rsidR="00B16D0E" w:rsidRPr="003C6E26" w14:paraId="126AE50D" w14:textId="77777777" w:rsidTr="00375442">
        <w:tc>
          <w:tcPr>
            <w:tcW w:w="456" w:type="dxa"/>
          </w:tcPr>
          <w:p w14:paraId="54E0FF51" w14:textId="0C942A4A"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2</w:t>
            </w:r>
          </w:p>
        </w:tc>
        <w:tc>
          <w:tcPr>
            <w:tcW w:w="6377" w:type="dxa"/>
            <w:vAlign w:val="center"/>
          </w:tcPr>
          <w:p w14:paraId="3D960F3E" w14:textId="12BBE67D"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Секция (подъезд)</w:t>
            </w:r>
          </w:p>
        </w:tc>
        <w:tc>
          <w:tcPr>
            <w:tcW w:w="2973" w:type="dxa"/>
            <w:vAlign w:val="center"/>
          </w:tcPr>
          <w:p w14:paraId="40D3A4ED" w14:textId="4BE7376A"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2128AA05" w14:textId="77777777" w:rsidTr="00375442">
        <w:tc>
          <w:tcPr>
            <w:tcW w:w="456" w:type="dxa"/>
          </w:tcPr>
          <w:p w14:paraId="7501B2DC" w14:textId="55EA4CE5"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3</w:t>
            </w:r>
          </w:p>
        </w:tc>
        <w:tc>
          <w:tcPr>
            <w:tcW w:w="6377" w:type="dxa"/>
            <w:vAlign w:val="center"/>
          </w:tcPr>
          <w:p w14:paraId="5D37A798" w14:textId="21D4AADA"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Этаж</w:t>
            </w:r>
          </w:p>
        </w:tc>
        <w:tc>
          <w:tcPr>
            <w:tcW w:w="2973" w:type="dxa"/>
            <w:vAlign w:val="center"/>
          </w:tcPr>
          <w:p w14:paraId="3B254DDB" w14:textId="5989EE7C"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0025A0CB" w14:textId="77777777" w:rsidTr="00375442">
        <w:tc>
          <w:tcPr>
            <w:tcW w:w="456" w:type="dxa"/>
          </w:tcPr>
          <w:p w14:paraId="4D86A8A5" w14:textId="0D4DF107"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4</w:t>
            </w:r>
          </w:p>
        </w:tc>
        <w:tc>
          <w:tcPr>
            <w:tcW w:w="6377" w:type="dxa"/>
            <w:vAlign w:val="center"/>
          </w:tcPr>
          <w:p w14:paraId="4200A991" w14:textId="463E23E4"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Условный (проектный) номер О</w:t>
            </w:r>
            <w:r w:rsidRPr="003C6E26">
              <w:rPr>
                <w:rFonts w:ascii="Times New Roman" w:hAnsi="Times New Roman" w:cs="Times New Roman"/>
                <w:spacing w:val="-6"/>
                <w:sz w:val="23"/>
                <w:szCs w:val="23"/>
              </w:rPr>
              <w:t>бъекта</w:t>
            </w:r>
          </w:p>
        </w:tc>
        <w:tc>
          <w:tcPr>
            <w:tcW w:w="2973" w:type="dxa"/>
            <w:vAlign w:val="center"/>
          </w:tcPr>
          <w:p w14:paraId="2E760189" w14:textId="28602860"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131DA3A8" w14:textId="77777777" w:rsidTr="00375442">
        <w:tc>
          <w:tcPr>
            <w:tcW w:w="456" w:type="dxa"/>
          </w:tcPr>
          <w:p w14:paraId="646EC25D" w14:textId="6B9192E5"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5</w:t>
            </w:r>
          </w:p>
        </w:tc>
        <w:tc>
          <w:tcPr>
            <w:tcW w:w="6377" w:type="dxa"/>
            <w:vAlign w:val="center"/>
          </w:tcPr>
          <w:p w14:paraId="082361AD" w14:textId="593213DC"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Количество комнат</w:t>
            </w:r>
          </w:p>
        </w:tc>
        <w:tc>
          <w:tcPr>
            <w:tcW w:w="2973" w:type="dxa"/>
            <w:vAlign w:val="center"/>
          </w:tcPr>
          <w:p w14:paraId="5066CEF0" w14:textId="00790C84" w:rsidR="00B16D0E" w:rsidRPr="003C6E26" w:rsidRDefault="00B16D0E" w:rsidP="008675FA">
            <w:pPr>
              <w:spacing w:line="276" w:lineRule="auto"/>
              <w:rPr>
                <w:rFonts w:ascii="Times New Roman" w:hAnsi="Times New Roman" w:cs="Times New Roman"/>
                <w:spacing w:val="-6"/>
                <w:sz w:val="23"/>
                <w:szCs w:val="23"/>
              </w:rPr>
            </w:pPr>
          </w:p>
        </w:tc>
      </w:tr>
      <w:tr w:rsidR="00B16D0E" w:rsidRPr="003C6E26" w14:paraId="30D1926A" w14:textId="77777777" w:rsidTr="00375442">
        <w:tc>
          <w:tcPr>
            <w:tcW w:w="456" w:type="dxa"/>
          </w:tcPr>
          <w:p w14:paraId="5D9EA552" w14:textId="363613DB" w:rsidR="00B16D0E" w:rsidRPr="003C6E26" w:rsidRDefault="00B16D0E" w:rsidP="00B16D0E">
            <w:pPr>
              <w:spacing w:line="276" w:lineRule="auto"/>
              <w:rPr>
                <w:rFonts w:ascii="Times New Roman" w:hAnsi="Times New Roman" w:cs="Times New Roman"/>
                <w:spacing w:val="-6"/>
                <w:sz w:val="23"/>
                <w:szCs w:val="23"/>
                <w:lang w:val="en-US"/>
              </w:rPr>
            </w:pPr>
            <w:r w:rsidRPr="003C6E26">
              <w:rPr>
                <w:rFonts w:ascii="Times New Roman" w:hAnsi="Times New Roman" w:cs="Times New Roman"/>
                <w:spacing w:val="-6"/>
                <w:sz w:val="23"/>
                <w:szCs w:val="23"/>
                <w:lang w:val="en-US"/>
              </w:rPr>
              <w:t>6</w:t>
            </w:r>
          </w:p>
        </w:tc>
        <w:tc>
          <w:tcPr>
            <w:tcW w:w="6377" w:type="dxa"/>
            <w:vAlign w:val="center"/>
          </w:tcPr>
          <w:p w14:paraId="29E1EC1B" w14:textId="6CEFD4F2"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 xml:space="preserve">Общая проектная площадь Объекта с </w:t>
            </w:r>
            <w:r w:rsidRPr="00D07AE3">
              <w:rPr>
                <w:rFonts w:ascii="Times New Roman" w:hAnsi="Times New Roman" w:cs="Times New Roman"/>
                <w:spacing w:val="-6"/>
                <w:sz w:val="23"/>
                <w:szCs w:val="23"/>
              </w:rPr>
              <w:t>учетом лоджии / балкона</w:t>
            </w:r>
            <w:r w:rsidRPr="003C6E26">
              <w:rPr>
                <w:rFonts w:ascii="Times New Roman" w:hAnsi="Times New Roman" w:cs="Times New Roman"/>
                <w:spacing w:val="-6"/>
                <w:sz w:val="23"/>
                <w:szCs w:val="23"/>
              </w:rPr>
              <w:t xml:space="preserve"> (без понижающего коэффициента), м</w:t>
            </w:r>
            <w:r w:rsidRPr="003C6E26">
              <w:rPr>
                <w:rFonts w:ascii="Times New Roman" w:hAnsi="Times New Roman" w:cs="Times New Roman"/>
                <w:spacing w:val="-6"/>
                <w:sz w:val="23"/>
                <w:szCs w:val="23"/>
                <w:vertAlign w:val="superscript"/>
              </w:rPr>
              <w:t>2</w:t>
            </w:r>
          </w:p>
        </w:tc>
        <w:tc>
          <w:tcPr>
            <w:tcW w:w="2973" w:type="dxa"/>
            <w:vAlign w:val="center"/>
          </w:tcPr>
          <w:p w14:paraId="5B2B8D1E" w14:textId="3CAA39E3"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039601FB" w14:textId="77777777" w:rsidTr="00375442">
        <w:tc>
          <w:tcPr>
            <w:tcW w:w="456" w:type="dxa"/>
          </w:tcPr>
          <w:p w14:paraId="04790E3E" w14:textId="590060DC"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7</w:t>
            </w:r>
          </w:p>
        </w:tc>
        <w:tc>
          <w:tcPr>
            <w:tcW w:w="6377" w:type="dxa"/>
            <w:vAlign w:val="center"/>
          </w:tcPr>
          <w:p w14:paraId="3324266F" w14:textId="10061742" w:rsidR="00B16D0E" w:rsidRPr="003C6E26" w:rsidRDefault="00B16D0E" w:rsidP="00B16D0E">
            <w:pPr>
              <w:spacing w:line="276" w:lineRule="auto"/>
              <w:rPr>
                <w:rFonts w:ascii="Times New Roman" w:hAnsi="Times New Roman" w:cs="Times New Roman"/>
                <w:spacing w:val="-6"/>
                <w:sz w:val="23"/>
                <w:szCs w:val="23"/>
              </w:rPr>
            </w:pPr>
            <w:r w:rsidRPr="00D07AE3">
              <w:rPr>
                <w:rFonts w:ascii="Times New Roman" w:hAnsi="Times New Roman" w:cs="Times New Roman"/>
                <w:spacing w:val="-6"/>
                <w:sz w:val="23"/>
                <w:szCs w:val="23"/>
              </w:rPr>
              <w:t>Общая проектная площадь, м</w:t>
            </w:r>
            <w:r w:rsidRPr="00D07AE3">
              <w:rPr>
                <w:rFonts w:ascii="Times New Roman" w:hAnsi="Times New Roman" w:cs="Times New Roman"/>
                <w:spacing w:val="-6"/>
                <w:sz w:val="23"/>
                <w:szCs w:val="23"/>
                <w:vertAlign w:val="superscript"/>
              </w:rPr>
              <w:t>2</w:t>
            </w:r>
          </w:p>
        </w:tc>
        <w:tc>
          <w:tcPr>
            <w:tcW w:w="2973" w:type="dxa"/>
            <w:vAlign w:val="center"/>
          </w:tcPr>
          <w:p w14:paraId="0CE335DC" w14:textId="62C2C340"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1C968E45" w14:textId="77777777" w:rsidTr="00375442">
        <w:tc>
          <w:tcPr>
            <w:tcW w:w="456" w:type="dxa"/>
          </w:tcPr>
          <w:p w14:paraId="52E93A7B" w14:textId="1B1C92A3"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8</w:t>
            </w:r>
          </w:p>
        </w:tc>
        <w:tc>
          <w:tcPr>
            <w:tcW w:w="6377" w:type="dxa"/>
            <w:vAlign w:val="center"/>
          </w:tcPr>
          <w:p w14:paraId="72EAB02A" w14:textId="4CDB5499"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Жилая проектная площадь, м</w:t>
            </w:r>
            <w:r w:rsidRPr="003C6E26">
              <w:rPr>
                <w:rFonts w:ascii="Times New Roman" w:hAnsi="Times New Roman" w:cs="Times New Roman"/>
                <w:spacing w:val="-6"/>
                <w:sz w:val="23"/>
                <w:szCs w:val="23"/>
                <w:vertAlign w:val="superscript"/>
              </w:rPr>
              <w:t>2</w:t>
            </w:r>
          </w:p>
        </w:tc>
        <w:tc>
          <w:tcPr>
            <w:tcW w:w="2973" w:type="dxa"/>
            <w:vAlign w:val="center"/>
          </w:tcPr>
          <w:p w14:paraId="30753C49" w14:textId="25F2607F"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7D984DF2" w14:textId="77777777" w:rsidTr="00375442">
        <w:tc>
          <w:tcPr>
            <w:tcW w:w="456" w:type="dxa"/>
          </w:tcPr>
          <w:p w14:paraId="4D86F733" w14:textId="0CA981D8"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9</w:t>
            </w:r>
          </w:p>
        </w:tc>
        <w:tc>
          <w:tcPr>
            <w:tcW w:w="6377" w:type="dxa"/>
            <w:vAlign w:val="center"/>
          </w:tcPr>
          <w:p w14:paraId="0B630E1D" w14:textId="01CAF02C"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комнаты – 1, м</w:t>
            </w:r>
            <w:r w:rsidRPr="003C6E26">
              <w:rPr>
                <w:rFonts w:ascii="Times New Roman" w:hAnsi="Times New Roman" w:cs="Times New Roman"/>
                <w:spacing w:val="-6"/>
                <w:sz w:val="23"/>
                <w:szCs w:val="23"/>
                <w:vertAlign w:val="superscript"/>
              </w:rPr>
              <w:t>2</w:t>
            </w:r>
          </w:p>
        </w:tc>
        <w:tc>
          <w:tcPr>
            <w:tcW w:w="2973" w:type="dxa"/>
            <w:vAlign w:val="center"/>
          </w:tcPr>
          <w:p w14:paraId="72212BC0" w14:textId="254475AD"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4AD7F99C" w14:textId="77777777" w:rsidTr="00375442">
        <w:tc>
          <w:tcPr>
            <w:tcW w:w="456" w:type="dxa"/>
          </w:tcPr>
          <w:p w14:paraId="6BF2E66C" w14:textId="38733180"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10</w:t>
            </w:r>
          </w:p>
        </w:tc>
        <w:tc>
          <w:tcPr>
            <w:tcW w:w="6377" w:type="dxa"/>
            <w:vAlign w:val="center"/>
          </w:tcPr>
          <w:p w14:paraId="65012440" w14:textId="20DF1B0F"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комнаты – 2, м</w:t>
            </w:r>
            <w:r w:rsidRPr="003C6E26">
              <w:rPr>
                <w:rFonts w:ascii="Times New Roman" w:hAnsi="Times New Roman" w:cs="Times New Roman"/>
                <w:spacing w:val="-6"/>
                <w:sz w:val="23"/>
                <w:szCs w:val="23"/>
                <w:vertAlign w:val="superscript"/>
              </w:rPr>
              <w:t>2</w:t>
            </w:r>
          </w:p>
        </w:tc>
        <w:tc>
          <w:tcPr>
            <w:tcW w:w="2973" w:type="dxa"/>
            <w:vAlign w:val="center"/>
          </w:tcPr>
          <w:p w14:paraId="77D894F9" w14:textId="2F792149"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113D8C07" w14:textId="77777777" w:rsidTr="00375442">
        <w:tc>
          <w:tcPr>
            <w:tcW w:w="456" w:type="dxa"/>
          </w:tcPr>
          <w:p w14:paraId="2B4F2C80" w14:textId="064E41E8"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lastRenderedPageBreak/>
              <w:t>11</w:t>
            </w:r>
          </w:p>
        </w:tc>
        <w:tc>
          <w:tcPr>
            <w:tcW w:w="6377" w:type="dxa"/>
            <w:vAlign w:val="center"/>
          </w:tcPr>
          <w:p w14:paraId="6E410982" w14:textId="4234E8FB"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кухни / кухонной зоны, м</w:t>
            </w:r>
            <w:r w:rsidRPr="003C6E26">
              <w:rPr>
                <w:rFonts w:ascii="Times New Roman" w:hAnsi="Times New Roman" w:cs="Times New Roman"/>
                <w:spacing w:val="-6"/>
                <w:sz w:val="23"/>
                <w:szCs w:val="23"/>
                <w:vertAlign w:val="superscript"/>
              </w:rPr>
              <w:t>2</w:t>
            </w:r>
          </w:p>
        </w:tc>
        <w:tc>
          <w:tcPr>
            <w:tcW w:w="2973" w:type="dxa"/>
            <w:vAlign w:val="center"/>
          </w:tcPr>
          <w:p w14:paraId="5016AED2" w14:textId="13CDF398"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296DF6CB" w14:textId="77777777" w:rsidTr="00375442">
        <w:tc>
          <w:tcPr>
            <w:tcW w:w="456" w:type="dxa"/>
          </w:tcPr>
          <w:p w14:paraId="72B8545E" w14:textId="318F874F"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12</w:t>
            </w:r>
          </w:p>
        </w:tc>
        <w:tc>
          <w:tcPr>
            <w:tcW w:w="6377" w:type="dxa"/>
            <w:vAlign w:val="center"/>
          </w:tcPr>
          <w:p w14:paraId="0131A4F0" w14:textId="35873AF6"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помещения вспомогательного назначения – 1, м</w:t>
            </w:r>
            <w:r w:rsidRPr="003C6E26">
              <w:rPr>
                <w:rFonts w:ascii="Times New Roman" w:hAnsi="Times New Roman" w:cs="Times New Roman"/>
                <w:spacing w:val="-6"/>
                <w:sz w:val="23"/>
                <w:szCs w:val="23"/>
                <w:vertAlign w:val="superscript"/>
              </w:rPr>
              <w:t>2</w:t>
            </w:r>
          </w:p>
        </w:tc>
        <w:tc>
          <w:tcPr>
            <w:tcW w:w="2973" w:type="dxa"/>
            <w:vAlign w:val="center"/>
          </w:tcPr>
          <w:p w14:paraId="68914E19" w14:textId="0B7939C8"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46E174D9" w14:textId="77777777" w:rsidTr="00375442">
        <w:tc>
          <w:tcPr>
            <w:tcW w:w="456" w:type="dxa"/>
          </w:tcPr>
          <w:p w14:paraId="39F69B25" w14:textId="10B8DBAE"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13</w:t>
            </w:r>
          </w:p>
        </w:tc>
        <w:tc>
          <w:tcPr>
            <w:tcW w:w="6377" w:type="dxa"/>
            <w:vAlign w:val="center"/>
          </w:tcPr>
          <w:p w14:paraId="7AA1834A" w14:textId="3A2EF5B5"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помещения вспомогательного назначения – 2, м</w:t>
            </w:r>
            <w:r w:rsidRPr="003C6E26">
              <w:rPr>
                <w:rFonts w:ascii="Times New Roman" w:hAnsi="Times New Roman" w:cs="Times New Roman"/>
                <w:spacing w:val="-6"/>
                <w:sz w:val="23"/>
                <w:szCs w:val="23"/>
                <w:vertAlign w:val="superscript"/>
              </w:rPr>
              <w:t>2</w:t>
            </w:r>
          </w:p>
        </w:tc>
        <w:tc>
          <w:tcPr>
            <w:tcW w:w="2973" w:type="dxa"/>
            <w:vAlign w:val="center"/>
          </w:tcPr>
          <w:p w14:paraId="21369AE8" w14:textId="7E889338"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7E383A65" w14:textId="77777777" w:rsidTr="00375442">
        <w:tc>
          <w:tcPr>
            <w:tcW w:w="456" w:type="dxa"/>
          </w:tcPr>
          <w:p w14:paraId="681E3F1E" w14:textId="11FB6990"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14</w:t>
            </w:r>
          </w:p>
        </w:tc>
        <w:tc>
          <w:tcPr>
            <w:tcW w:w="6377" w:type="dxa"/>
            <w:vAlign w:val="center"/>
          </w:tcPr>
          <w:p w14:paraId="524C7602" w14:textId="202A2683" w:rsidR="00B16D0E" w:rsidRPr="003C6E26" w:rsidRDefault="00B16D0E" w:rsidP="00B16D0E">
            <w:pPr>
              <w:spacing w:line="276" w:lineRule="auto"/>
              <w:rPr>
                <w:rFonts w:ascii="Times New Roman" w:hAnsi="Times New Roman" w:cs="Times New Roman"/>
                <w:spacing w:val="-6"/>
                <w:sz w:val="23"/>
                <w:szCs w:val="23"/>
              </w:rPr>
            </w:pPr>
            <w:r w:rsidRPr="003C6E26">
              <w:rPr>
                <w:rFonts w:ascii="Times New Roman" w:hAnsi="Times New Roman" w:cs="Times New Roman"/>
                <w:spacing w:val="-6"/>
                <w:sz w:val="23"/>
                <w:szCs w:val="23"/>
              </w:rPr>
              <w:t>Площадь помещения вспомогательного назначения – 3, м</w:t>
            </w:r>
            <w:r w:rsidRPr="003C6E26">
              <w:rPr>
                <w:rFonts w:ascii="Times New Roman" w:hAnsi="Times New Roman" w:cs="Times New Roman"/>
                <w:spacing w:val="-6"/>
                <w:sz w:val="23"/>
                <w:szCs w:val="23"/>
                <w:vertAlign w:val="superscript"/>
              </w:rPr>
              <w:t>2</w:t>
            </w:r>
          </w:p>
        </w:tc>
        <w:tc>
          <w:tcPr>
            <w:tcW w:w="2973" w:type="dxa"/>
            <w:vAlign w:val="center"/>
          </w:tcPr>
          <w:p w14:paraId="5A580803" w14:textId="305A8B9A" w:rsidR="00B16D0E" w:rsidRPr="003C6E26" w:rsidRDefault="00B16D0E" w:rsidP="00B16D0E">
            <w:pPr>
              <w:spacing w:line="276" w:lineRule="auto"/>
              <w:jc w:val="center"/>
              <w:rPr>
                <w:rFonts w:ascii="Times New Roman" w:hAnsi="Times New Roman" w:cs="Times New Roman"/>
                <w:spacing w:val="-6"/>
                <w:sz w:val="23"/>
                <w:szCs w:val="23"/>
              </w:rPr>
            </w:pPr>
          </w:p>
        </w:tc>
      </w:tr>
      <w:tr w:rsidR="00B16D0E" w:rsidRPr="003C6E26" w14:paraId="5000D1EA" w14:textId="77777777" w:rsidTr="00375442">
        <w:tc>
          <w:tcPr>
            <w:tcW w:w="456" w:type="dxa"/>
          </w:tcPr>
          <w:p w14:paraId="2D328484" w14:textId="76876A4B" w:rsidR="00B16D0E" w:rsidRPr="003C6E26" w:rsidRDefault="00B16D0E" w:rsidP="00B16D0E">
            <w:pPr>
              <w:spacing w:line="276" w:lineRule="auto"/>
              <w:rPr>
                <w:rFonts w:ascii="Times New Roman" w:hAnsi="Times New Roman" w:cs="Times New Roman"/>
                <w:spacing w:val="-6"/>
                <w:sz w:val="23"/>
                <w:szCs w:val="23"/>
              </w:rPr>
            </w:pPr>
            <w:r>
              <w:rPr>
                <w:rFonts w:ascii="Times New Roman" w:hAnsi="Times New Roman" w:cs="Times New Roman"/>
                <w:spacing w:val="-6"/>
                <w:sz w:val="23"/>
                <w:szCs w:val="23"/>
              </w:rPr>
              <w:t>15</w:t>
            </w:r>
          </w:p>
        </w:tc>
        <w:tc>
          <w:tcPr>
            <w:tcW w:w="6377" w:type="dxa"/>
            <w:vAlign w:val="center"/>
          </w:tcPr>
          <w:p w14:paraId="0BB10AA2" w14:textId="28F94E45" w:rsidR="00B16D0E" w:rsidRPr="003C6E26" w:rsidRDefault="00B16D0E" w:rsidP="00B16D0E">
            <w:pPr>
              <w:spacing w:line="276" w:lineRule="auto"/>
              <w:rPr>
                <w:rFonts w:ascii="Times New Roman" w:hAnsi="Times New Roman" w:cs="Times New Roman"/>
                <w:spacing w:val="-6"/>
                <w:sz w:val="23"/>
                <w:szCs w:val="23"/>
              </w:rPr>
            </w:pPr>
            <w:r w:rsidRPr="00B16D0E">
              <w:rPr>
                <w:rFonts w:ascii="Times New Roman" w:hAnsi="Times New Roman" w:cs="Times New Roman"/>
                <w:spacing w:val="-6"/>
                <w:sz w:val="23"/>
                <w:szCs w:val="23"/>
              </w:rPr>
              <w:t>Площадь лоджии / балкона (без</w:t>
            </w:r>
            <w:r>
              <w:rPr>
                <w:rFonts w:ascii="Times New Roman" w:hAnsi="Times New Roman" w:cs="Times New Roman"/>
                <w:spacing w:val="-6"/>
                <w:sz w:val="23"/>
                <w:szCs w:val="23"/>
              </w:rPr>
              <w:t xml:space="preserve"> понижающего коэффициента) </w:t>
            </w:r>
            <w:r w:rsidRPr="003C6E26">
              <w:rPr>
                <w:rFonts w:ascii="Times New Roman" w:hAnsi="Times New Roman" w:cs="Times New Roman"/>
                <w:spacing w:val="-6"/>
                <w:sz w:val="23"/>
                <w:szCs w:val="23"/>
              </w:rPr>
              <w:t>– 1, м</w:t>
            </w:r>
            <w:r w:rsidRPr="003C6E26">
              <w:rPr>
                <w:rFonts w:ascii="Times New Roman" w:hAnsi="Times New Roman" w:cs="Times New Roman"/>
                <w:spacing w:val="-6"/>
                <w:sz w:val="23"/>
                <w:szCs w:val="23"/>
                <w:vertAlign w:val="superscript"/>
              </w:rPr>
              <w:t>2</w:t>
            </w:r>
          </w:p>
        </w:tc>
        <w:tc>
          <w:tcPr>
            <w:tcW w:w="2973" w:type="dxa"/>
            <w:vAlign w:val="center"/>
          </w:tcPr>
          <w:p w14:paraId="21F1B02F" w14:textId="22C3DEBF" w:rsidR="00B16D0E" w:rsidRPr="003C6E26" w:rsidRDefault="00B16D0E" w:rsidP="00B16D0E">
            <w:pPr>
              <w:spacing w:line="276" w:lineRule="auto"/>
              <w:jc w:val="center"/>
              <w:rPr>
                <w:rFonts w:ascii="Times New Roman" w:hAnsi="Times New Roman" w:cs="Times New Roman"/>
                <w:spacing w:val="-6"/>
                <w:sz w:val="23"/>
                <w:szCs w:val="23"/>
              </w:rPr>
            </w:pPr>
          </w:p>
        </w:tc>
      </w:tr>
    </w:tbl>
    <w:p w14:paraId="516E0261" w14:textId="77777777" w:rsidR="004D206A" w:rsidRPr="003C6E26" w:rsidRDefault="004D206A" w:rsidP="00CE7D1D">
      <w:pPr>
        <w:pStyle w:val="Bodytext20"/>
        <w:shd w:val="clear" w:color="auto" w:fill="auto"/>
        <w:tabs>
          <w:tab w:val="left" w:pos="802"/>
        </w:tabs>
        <w:spacing w:before="0" w:after="0" w:line="276" w:lineRule="auto"/>
        <w:ind w:firstLine="0"/>
        <w:rPr>
          <w:sz w:val="23"/>
          <w:szCs w:val="23"/>
        </w:rPr>
      </w:pPr>
    </w:p>
    <w:p w14:paraId="362CE983" w14:textId="47FA06F2" w:rsidR="004D206A" w:rsidRPr="003C6E26" w:rsidRDefault="007C62BC" w:rsidP="004D206A">
      <w:pPr>
        <w:pStyle w:val="Bodytext20"/>
        <w:shd w:val="clear" w:color="auto" w:fill="auto"/>
        <w:spacing w:before="0" w:after="0" w:line="276" w:lineRule="auto"/>
        <w:ind w:firstLine="567"/>
        <w:rPr>
          <w:sz w:val="23"/>
          <w:szCs w:val="23"/>
        </w:rPr>
      </w:pPr>
      <w:r w:rsidRPr="003C6E26">
        <w:rPr>
          <w:sz w:val="23"/>
          <w:szCs w:val="23"/>
        </w:rPr>
        <w:t xml:space="preserve">В </w:t>
      </w:r>
      <w:r w:rsidR="00E402D4" w:rsidRPr="003C6E26">
        <w:rPr>
          <w:sz w:val="23"/>
          <w:szCs w:val="23"/>
        </w:rPr>
        <w:t>Объекте</w:t>
      </w:r>
      <w:r w:rsidRPr="003C6E26">
        <w:rPr>
          <w:sz w:val="23"/>
          <w:szCs w:val="23"/>
        </w:rPr>
        <w:t xml:space="preserve"> отделочные и специальные работы не проводятся. </w:t>
      </w:r>
    </w:p>
    <w:p w14:paraId="4007017B" w14:textId="70BDE7AB" w:rsidR="00A4074F" w:rsidRPr="003C6E26" w:rsidRDefault="007B1380" w:rsidP="00235709">
      <w:pPr>
        <w:pStyle w:val="Bodytext20"/>
        <w:numPr>
          <w:ilvl w:val="1"/>
          <w:numId w:val="1"/>
        </w:numPr>
        <w:shd w:val="clear" w:color="auto" w:fill="auto"/>
        <w:spacing w:before="0" w:after="0" w:line="276" w:lineRule="auto"/>
        <w:ind w:firstLine="567"/>
        <w:rPr>
          <w:sz w:val="23"/>
          <w:szCs w:val="23"/>
        </w:rPr>
      </w:pPr>
      <w:r w:rsidRPr="003C6E26">
        <w:rPr>
          <w:sz w:val="23"/>
          <w:szCs w:val="23"/>
        </w:rPr>
        <w:t xml:space="preserve"> </w:t>
      </w:r>
      <w:r w:rsidR="00A4074F" w:rsidRPr="003C6E26">
        <w:rPr>
          <w:sz w:val="23"/>
          <w:szCs w:val="23"/>
        </w:rPr>
        <w:t>Указанный</w:t>
      </w:r>
      <w:r w:rsidR="003D2379" w:rsidRPr="003C6E26">
        <w:rPr>
          <w:sz w:val="23"/>
          <w:szCs w:val="23"/>
        </w:rPr>
        <w:t xml:space="preserve"> в п.1.1.</w:t>
      </w:r>
      <w:r w:rsidR="00A4074F" w:rsidRPr="003C6E26">
        <w:rPr>
          <w:sz w:val="23"/>
          <w:szCs w:val="23"/>
        </w:rPr>
        <w:t xml:space="preserve"> адрес </w:t>
      </w:r>
      <w:r w:rsidR="0086477E" w:rsidRPr="003C6E26">
        <w:rPr>
          <w:sz w:val="23"/>
          <w:szCs w:val="23"/>
        </w:rPr>
        <w:t>Дома</w:t>
      </w:r>
      <w:r w:rsidR="00A4074F" w:rsidRPr="003C6E26">
        <w:rPr>
          <w:sz w:val="23"/>
          <w:szCs w:val="23"/>
        </w:rPr>
        <w:t xml:space="preserve"> является строительным адресом. По окончании строительства </w:t>
      </w:r>
      <w:r w:rsidR="0086477E" w:rsidRPr="003C6E26">
        <w:rPr>
          <w:sz w:val="23"/>
          <w:szCs w:val="23"/>
        </w:rPr>
        <w:t>Дому</w:t>
      </w:r>
      <w:r w:rsidR="00A4074F" w:rsidRPr="003C6E26">
        <w:rPr>
          <w:sz w:val="23"/>
          <w:szCs w:val="23"/>
        </w:rPr>
        <w:t xml:space="preserve"> будет присв</w:t>
      </w:r>
      <w:r w:rsidR="009D36F1" w:rsidRPr="003C6E26">
        <w:rPr>
          <w:sz w:val="23"/>
          <w:szCs w:val="23"/>
        </w:rPr>
        <w:t>оен почтовый адрес</w:t>
      </w:r>
      <w:r w:rsidR="00A4074F" w:rsidRPr="003C6E26">
        <w:rPr>
          <w:sz w:val="23"/>
          <w:szCs w:val="23"/>
        </w:rPr>
        <w:t xml:space="preserve">. </w:t>
      </w:r>
    </w:p>
    <w:p w14:paraId="67D0A4EC" w14:textId="409B9E43" w:rsidR="009D36F1" w:rsidRPr="003C6E26" w:rsidRDefault="009D36F1" w:rsidP="00235709">
      <w:pPr>
        <w:pStyle w:val="Bodytext20"/>
        <w:shd w:val="clear" w:color="auto" w:fill="auto"/>
        <w:spacing w:before="0" w:after="0" w:line="276" w:lineRule="auto"/>
        <w:ind w:firstLine="567"/>
        <w:rPr>
          <w:sz w:val="23"/>
          <w:szCs w:val="23"/>
        </w:rPr>
      </w:pPr>
      <w:r w:rsidRPr="003C6E26">
        <w:rPr>
          <w:sz w:val="23"/>
          <w:szCs w:val="23"/>
        </w:rPr>
        <w:t xml:space="preserve">Характеристики </w:t>
      </w:r>
      <w:r w:rsidR="00D9595F" w:rsidRPr="003C6E26">
        <w:rPr>
          <w:sz w:val="23"/>
          <w:szCs w:val="23"/>
        </w:rPr>
        <w:t>Объекта</w:t>
      </w:r>
      <w:r w:rsidRPr="003C6E26">
        <w:rPr>
          <w:sz w:val="23"/>
          <w:szCs w:val="23"/>
        </w:rPr>
        <w:t xml:space="preserve"> являются проектными. </w:t>
      </w:r>
      <w:r w:rsidR="00181617" w:rsidRPr="003C6E26">
        <w:rPr>
          <w:sz w:val="23"/>
          <w:szCs w:val="23"/>
        </w:rPr>
        <w:t>На основании данных,</w:t>
      </w:r>
      <w:r w:rsidRPr="003C6E26">
        <w:rPr>
          <w:sz w:val="23"/>
          <w:szCs w:val="23"/>
        </w:rPr>
        <w:t xml:space="preserve"> </w:t>
      </w:r>
      <w:r w:rsidR="007C62BC" w:rsidRPr="003C6E26">
        <w:rPr>
          <w:sz w:val="23"/>
          <w:szCs w:val="23"/>
        </w:rPr>
        <w:t xml:space="preserve">полученных после обмеров завершенного строительством </w:t>
      </w:r>
      <w:r w:rsidR="0086477E" w:rsidRPr="003C6E26">
        <w:rPr>
          <w:sz w:val="23"/>
          <w:szCs w:val="23"/>
        </w:rPr>
        <w:t>Дома</w:t>
      </w:r>
      <w:r w:rsidR="007C62BC" w:rsidRPr="003C6E26">
        <w:rPr>
          <w:sz w:val="23"/>
          <w:szCs w:val="23"/>
        </w:rPr>
        <w:t xml:space="preserve">, </w:t>
      </w:r>
      <w:r w:rsidR="004D3E34" w:rsidRPr="003C6E26">
        <w:rPr>
          <w:sz w:val="23"/>
          <w:szCs w:val="23"/>
        </w:rPr>
        <w:t>Объекту</w:t>
      </w:r>
      <w:r w:rsidR="007C62BC" w:rsidRPr="003C6E26">
        <w:rPr>
          <w:sz w:val="23"/>
          <w:szCs w:val="23"/>
        </w:rPr>
        <w:t xml:space="preserve"> присваивается фактический номер.</w:t>
      </w:r>
    </w:p>
    <w:p w14:paraId="0DA121F6" w14:textId="1AF52D90" w:rsidR="00F1270E" w:rsidRPr="003C6E26" w:rsidRDefault="007B1380" w:rsidP="00235709">
      <w:pPr>
        <w:pStyle w:val="Bodytext20"/>
        <w:numPr>
          <w:ilvl w:val="1"/>
          <w:numId w:val="1"/>
        </w:numPr>
        <w:shd w:val="clear" w:color="auto" w:fill="auto"/>
        <w:spacing w:before="0" w:after="0" w:line="276" w:lineRule="auto"/>
        <w:ind w:firstLine="567"/>
        <w:rPr>
          <w:sz w:val="23"/>
          <w:szCs w:val="23"/>
        </w:rPr>
      </w:pPr>
      <w:r w:rsidRPr="003C6E26">
        <w:rPr>
          <w:sz w:val="23"/>
          <w:szCs w:val="23"/>
        </w:rPr>
        <w:t xml:space="preserve"> </w:t>
      </w:r>
      <w:r w:rsidR="00B86773" w:rsidRPr="003C6E26">
        <w:rPr>
          <w:sz w:val="23"/>
          <w:szCs w:val="23"/>
        </w:rPr>
        <w:t xml:space="preserve">Право </w:t>
      </w:r>
      <w:r w:rsidR="00B86773" w:rsidRPr="003C6E26">
        <w:rPr>
          <w:rStyle w:val="Bodytext21"/>
          <w:sz w:val="23"/>
          <w:szCs w:val="23"/>
        </w:rPr>
        <w:t xml:space="preserve">собственности </w:t>
      </w:r>
      <w:r w:rsidR="00B86773" w:rsidRPr="003C6E26">
        <w:rPr>
          <w:sz w:val="23"/>
          <w:szCs w:val="23"/>
        </w:rPr>
        <w:t xml:space="preserve">на </w:t>
      </w:r>
      <w:r w:rsidR="004D3E34" w:rsidRPr="003C6E26">
        <w:rPr>
          <w:sz w:val="23"/>
          <w:szCs w:val="23"/>
        </w:rPr>
        <w:t>Объект</w:t>
      </w:r>
      <w:r w:rsidR="00B86773" w:rsidRPr="003C6E26">
        <w:rPr>
          <w:sz w:val="23"/>
          <w:szCs w:val="23"/>
        </w:rPr>
        <w:t xml:space="preserve">, а также право общей долевой собственности на общее имущество в </w:t>
      </w:r>
      <w:r w:rsidRPr="003C6E26">
        <w:rPr>
          <w:sz w:val="23"/>
          <w:szCs w:val="23"/>
        </w:rPr>
        <w:t>Доме</w:t>
      </w:r>
      <w:r w:rsidR="00B86773" w:rsidRPr="003C6E26">
        <w:rPr>
          <w:sz w:val="23"/>
          <w:szCs w:val="23"/>
        </w:rPr>
        <w:t xml:space="preserve"> возникает с момента государственной регистрации права собственности на </w:t>
      </w:r>
      <w:r w:rsidR="004D3E34" w:rsidRPr="003C6E26">
        <w:rPr>
          <w:sz w:val="23"/>
          <w:szCs w:val="23"/>
        </w:rPr>
        <w:t>Объект</w:t>
      </w:r>
      <w:r w:rsidR="00B86773" w:rsidRPr="003C6E26">
        <w:rPr>
          <w:sz w:val="23"/>
          <w:szCs w:val="23"/>
        </w:rPr>
        <w:t xml:space="preserve"> </w:t>
      </w:r>
      <w:r w:rsidR="0086477E" w:rsidRPr="003C6E26">
        <w:rPr>
          <w:sz w:val="23"/>
          <w:szCs w:val="23"/>
        </w:rPr>
        <w:t>Управлением Росреестра по Липецкой области</w:t>
      </w:r>
      <w:r w:rsidR="00B86773" w:rsidRPr="003C6E26">
        <w:rPr>
          <w:sz w:val="23"/>
          <w:szCs w:val="23"/>
        </w:rPr>
        <w:t xml:space="preserve"> при </w:t>
      </w:r>
      <w:r w:rsidR="00EB434F" w:rsidRPr="003C6E26">
        <w:rPr>
          <w:sz w:val="23"/>
          <w:szCs w:val="23"/>
        </w:rPr>
        <w:t xml:space="preserve">условии надлежащего выполнения </w:t>
      </w:r>
      <w:r w:rsidR="004D3E34" w:rsidRPr="003C6E26">
        <w:rPr>
          <w:sz w:val="23"/>
          <w:szCs w:val="23"/>
        </w:rPr>
        <w:t>Участником долевого строительства</w:t>
      </w:r>
      <w:r w:rsidR="00B86773" w:rsidRPr="003C6E26">
        <w:rPr>
          <w:sz w:val="23"/>
          <w:szCs w:val="23"/>
        </w:rPr>
        <w:t xml:space="preserve"> </w:t>
      </w:r>
      <w:r w:rsidR="00EB434F" w:rsidRPr="003C6E26">
        <w:rPr>
          <w:sz w:val="23"/>
          <w:szCs w:val="23"/>
        </w:rPr>
        <w:t xml:space="preserve">своих обязательств по настоящему </w:t>
      </w:r>
      <w:r w:rsidR="007C06E2" w:rsidRPr="003C6E26">
        <w:rPr>
          <w:sz w:val="23"/>
          <w:szCs w:val="23"/>
        </w:rPr>
        <w:t>Д</w:t>
      </w:r>
      <w:r w:rsidR="00EB434F" w:rsidRPr="003C6E26">
        <w:rPr>
          <w:sz w:val="23"/>
          <w:szCs w:val="23"/>
        </w:rPr>
        <w:t xml:space="preserve">оговору и предъявлении </w:t>
      </w:r>
      <w:r w:rsidR="00B86773" w:rsidRPr="003C6E26">
        <w:rPr>
          <w:sz w:val="23"/>
          <w:szCs w:val="23"/>
        </w:rPr>
        <w:t>на регистрацию требуемых действующим законодательством документов</w:t>
      </w:r>
      <w:r w:rsidR="00A57835" w:rsidRPr="003C6E26">
        <w:rPr>
          <w:sz w:val="23"/>
          <w:szCs w:val="23"/>
        </w:rPr>
        <w:t xml:space="preserve"> (подписанного Сторонами Передаточного Акта)</w:t>
      </w:r>
      <w:r w:rsidR="00B86773" w:rsidRPr="003C6E26">
        <w:rPr>
          <w:sz w:val="23"/>
          <w:szCs w:val="23"/>
        </w:rPr>
        <w:t>.</w:t>
      </w:r>
    </w:p>
    <w:p w14:paraId="095FA9B4" w14:textId="68AEC59B" w:rsidR="002264AF" w:rsidRPr="003C6E26" w:rsidRDefault="00FD2C62" w:rsidP="002264AF">
      <w:pPr>
        <w:pStyle w:val="Bodytext20"/>
        <w:numPr>
          <w:ilvl w:val="1"/>
          <w:numId w:val="1"/>
        </w:numPr>
        <w:shd w:val="clear" w:color="auto" w:fill="auto"/>
        <w:spacing w:before="0" w:after="0" w:line="276" w:lineRule="auto"/>
        <w:ind w:firstLine="567"/>
        <w:rPr>
          <w:sz w:val="23"/>
          <w:szCs w:val="23"/>
        </w:rPr>
      </w:pPr>
      <w:r w:rsidRPr="003C6E26">
        <w:rPr>
          <w:spacing w:val="-6"/>
          <w:sz w:val="23"/>
          <w:szCs w:val="23"/>
        </w:rPr>
        <w:t>Общая проектная площадь Объекта с учетом лоджии / балкона (без понижающего коэффициента) указана в соответствии с утвержденной проектной документацией Дома и является ориентировочной. После ввода Дома в эксплуатацию и проведения технического учета и инвентаризации Объекта, окончательная Общая проектная площадь с учетом лоджии / балкона (без понижающего коэффициента)</w:t>
      </w:r>
      <w:r w:rsidR="00667AB7" w:rsidRPr="003C6E26">
        <w:rPr>
          <w:spacing w:val="-6"/>
          <w:sz w:val="23"/>
          <w:szCs w:val="23"/>
        </w:rPr>
        <w:t>, а также другие технические характеристики, такие как нумерация секций и номер Объекта, могут измениться, что отражается в Акте приема-передачи Объекта, составленном Застройщиком на основании Технического плана</w:t>
      </w:r>
      <w:r w:rsidR="00EE31BB" w:rsidRPr="003C6E26">
        <w:rPr>
          <w:color w:val="auto"/>
          <w:sz w:val="23"/>
          <w:szCs w:val="23"/>
        </w:rPr>
        <w:t xml:space="preserve"> (технического паспорта, экспликации), подготовленно</w:t>
      </w:r>
      <w:r w:rsidR="003A28C7">
        <w:rPr>
          <w:color w:val="auto"/>
          <w:sz w:val="23"/>
          <w:szCs w:val="23"/>
        </w:rPr>
        <w:t>го</w:t>
      </w:r>
      <w:r w:rsidR="00EE31BB" w:rsidRPr="003C6E26">
        <w:rPr>
          <w:color w:val="auto"/>
          <w:sz w:val="23"/>
          <w:szCs w:val="23"/>
        </w:rPr>
        <w:t xml:space="preserve"> в соответствии с законодательством о государственном кадастровом учете недвижимого имущества</w:t>
      </w:r>
      <w:r w:rsidR="0064357B" w:rsidRPr="003C6E26">
        <w:rPr>
          <w:color w:val="auto"/>
          <w:sz w:val="23"/>
          <w:szCs w:val="23"/>
        </w:rPr>
        <w:t>.</w:t>
      </w:r>
      <w:r w:rsidR="002264AF" w:rsidRPr="003C6E26">
        <w:rPr>
          <w:color w:val="auto"/>
          <w:sz w:val="23"/>
          <w:szCs w:val="23"/>
        </w:rPr>
        <w:t xml:space="preserve"> </w:t>
      </w:r>
    </w:p>
    <w:p w14:paraId="0079F1DC" w14:textId="77777777" w:rsidR="002074F3" w:rsidRPr="003C6E26" w:rsidRDefault="0064357B" w:rsidP="002074F3">
      <w:pPr>
        <w:pStyle w:val="Bodytext20"/>
        <w:numPr>
          <w:ilvl w:val="1"/>
          <w:numId w:val="1"/>
        </w:numPr>
        <w:shd w:val="clear" w:color="auto" w:fill="auto"/>
        <w:spacing w:before="0" w:after="0" w:line="276" w:lineRule="auto"/>
        <w:ind w:firstLine="567"/>
        <w:rPr>
          <w:sz w:val="23"/>
          <w:szCs w:val="23"/>
        </w:rPr>
      </w:pPr>
      <w:r w:rsidRPr="003C6E26">
        <w:rPr>
          <w:color w:val="auto"/>
          <w:sz w:val="23"/>
          <w:szCs w:val="23"/>
        </w:rPr>
        <w:t xml:space="preserve">Параметры (размеры, форма и расположение внешних границ) Объекта, а также параметры (размеры, форма и расположение границ) помещений, входящих в состав Объекта,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 Расположение, размеры и форма дверных и оконных проемов в помещениях на момент заключения настоящего Договора носят информационный характер, являются ориентировочными и могут быть изменены. </w:t>
      </w:r>
    </w:p>
    <w:p w14:paraId="21861E4E" w14:textId="7BC1D0E7" w:rsidR="0064357B" w:rsidRPr="003C6E26" w:rsidRDefault="002074F3" w:rsidP="008C0355">
      <w:pPr>
        <w:pStyle w:val="Bodytext20"/>
        <w:numPr>
          <w:ilvl w:val="1"/>
          <w:numId w:val="1"/>
        </w:numPr>
        <w:shd w:val="clear" w:color="auto" w:fill="auto"/>
        <w:spacing w:before="0" w:after="0" w:line="276" w:lineRule="auto"/>
        <w:ind w:firstLine="567"/>
        <w:rPr>
          <w:sz w:val="23"/>
          <w:szCs w:val="23"/>
        </w:rPr>
      </w:pPr>
      <w:r w:rsidRPr="003C6E26">
        <w:rPr>
          <w:color w:val="auto"/>
          <w:sz w:val="23"/>
          <w:szCs w:val="23"/>
        </w:rPr>
        <w:t xml:space="preserve">План </w:t>
      </w:r>
      <w:r w:rsidR="00295909" w:rsidRPr="003C6E26">
        <w:rPr>
          <w:color w:val="auto"/>
          <w:sz w:val="23"/>
          <w:szCs w:val="23"/>
        </w:rPr>
        <w:t>этажа</w:t>
      </w:r>
      <w:r w:rsidRPr="003C6E26">
        <w:rPr>
          <w:color w:val="auto"/>
          <w:sz w:val="23"/>
          <w:szCs w:val="23"/>
        </w:rPr>
        <w:t xml:space="preserve"> Дома с указанием Объекта (Приложение №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на плане соответствующего этажа вновь создаваемого Дома и определения ориентировочных площадей Объекта и помещений в составе Объекта,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w:t>
      </w:r>
    </w:p>
    <w:p w14:paraId="79A0A598" w14:textId="22E2850B" w:rsidR="00F1270E" w:rsidRPr="003C6E26" w:rsidRDefault="00181617" w:rsidP="00235709">
      <w:pPr>
        <w:pStyle w:val="Bodytext20"/>
        <w:numPr>
          <w:ilvl w:val="1"/>
          <w:numId w:val="1"/>
        </w:numPr>
        <w:shd w:val="clear" w:color="auto" w:fill="auto"/>
        <w:spacing w:before="0" w:after="0" w:line="276" w:lineRule="auto"/>
        <w:ind w:firstLine="567"/>
        <w:rPr>
          <w:color w:val="auto"/>
          <w:sz w:val="23"/>
          <w:szCs w:val="23"/>
        </w:rPr>
      </w:pPr>
      <w:r w:rsidRPr="003C6E26">
        <w:rPr>
          <w:sz w:val="23"/>
          <w:szCs w:val="23"/>
        </w:rPr>
        <w:t xml:space="preserve"> </w:t>
      </w:r>
      <w:r w:rsidR="004D3E34" w:rsidRPr="003C6E26">
        <w:rPr>
          <w:color w:val="auto"/>
          <w:sz w:val="23"/>
          <w:szCs w:val="23"/>
        </w:rPr>
        <w:t>Объект</w:t>
      </w:r>
      <w:r w:rsidR="00A450B7" w:rsidRPr="003C6E26">
        <w:rPr>
          <w:color w:val="auto"/>
          <w:sz w:val="23"/>
          <w:szCs w:val="23"/>
        </w:rPr>
        <w:t xml:space="preserve"> передается </w:t>
      </w:r>
      <w:r w:rsidR="004D3E34" w:rsidRPr="003C6E26">
        <w:rPr>
          <w:color w:val="auto"/>
          <w:sz w:val="23"/>
          <w:szCs w:val="23"/>
        </w:rPr>
        <w:t>Участнику долевого строительства</w:t>
      </w:r>
      <w:r w:rsidR="00A450B7" w:rsidRPr="003C6E26">
        <w:rPr>
          <w:color w:val="auto"/>
          <w:sz w:val="23"/>
          <w:szCs w:val="23"/>
        </w:rPr>
        <w:t xml:space="preserve"> в соответствии с характеристикой, указанной в Приложении №2 к </w:t>
      </w:r>
      <w:r w:rsidR="003C6E26" w:rsidRPr="003C6E26">
        <w:rPr>
          <w:color w:val="auto"/>
          <w:sz w:val="23"/>
          <w:szCs w:val="23"/>
        </w:rPr>
        <w:t xml:space="preserve">настоящему </w:t>
      </w:r>
      <w:r w:rsidR="00A450B7" w:rsidRPr="003C6E26">
        <w:rPr>
          <w:color w:val="auto"/>
          <w:sz w:val="23"/>
          <w:szCs w:val="23"/>
        </w:rPr>
        <w:t>Договору</w:t>
      </w:r>
      <w:r w:rsidR="00B86773" w:rsidRPr="003C6E26">
        <w:rPr>
          <w:color w:val="auto"/>
          <w:sz w:val="23"/>
          <w:szCs w:val="23"/>
        </w:rPr>
        <w:t>.</w:t>
      </w:r>
    </w:p>
    <w:p w14:paraId="22FDA025" w14:textId="77777777" w:rsidR="00EB434F" w:rsidRPr="00DE2904" w:rsidRDefault="00EB434F" w:rsidP="00235709">
      <w:pPr>
        <w:pStyle w:val="Bodytext20"/>
        <w:shd w:val="clear" w:color="auto" w:fill="auto"/>
        <w:spacing w:before="0" w:after="0" w:line="276" w:lineRule="auto"/>
        <w:ind w:firstLine="567"/>
        <w:jc w:val="left"/>
        <w:rPr>
          <w:color w:val="auto"/>
          <w:sz w:val="24"/>
          <w:szCs w:val="24"/>
        </w:rPr>
      </w:pPr>
    </w:p>
    <w:p w14:paraId="76F582E1" w14:textId="659332BE" w:rsidR="00EB434F" w:rsidRPr="006F5FBA" w:rsidRDefault="00EB434F" w:rsidP="00235709">
      <w:pPr>
        <w:pStyle w:val="Bodytext20"/>
        <w:numPr>
          <w:ilvl w:val="0"/>
          <w:numId w:val="1"/>
        </w:numPr>
        <w:shd w:val="clear" w:color="auto" w:fill="auto"/>
        <w:spacing w:before="0" w:after="0" w:line="276" w:lineRule="auto"/>
        <w:ind w:firstLine="567"/>
        <w:jc w:val="left"/>
        <w:rPr>
          <w:color w:val="auto"/>
          <w:sz w:val="23"/>
          <w:szCs w:val="23"/>
        </w:rPr>
      </w:pPr>
      <w:r w:rsidRPr="006F5FBA">
        <w:rPr>
          <w:color w:val="auto"/>
          <w:sz w:val="23"/>
          <w:szCs w:val="23"/>
        </w:rPr>
        <w:t>ПРАВОВОЕ ОБОСНОВАНИЕ ДОГОВОРА</w:t>
      </w:r>
    </w:p>
    <w:p w14:paraId="5B0E8541" w14:textId="77777777" w:rsidR="00682910" w:rsidRPr="006F5FBA" w:rsidRDefault="00682910" w:rsidP="00235709">
      <w:pPr>
        <w:pStyle w:val="Bodytext20"/>
        <w:shd w:val="clear" w:color="auto" w:fill="auto"/>
        <w:tabs>
          <w:tab w:val="left" w:pos="835"/>
        </w:tabs>
        <w:spacing w:before="0" w:after="0" w:line="276" w:lineRule="auto"/>
        <w:ind w:left="460" w:firstLine="0"/>
        <w:rPr>
          <w:rFonts w:ascii="Helvetica" w:hAnsi="Helvetica"/>
          <w:b/>
          <w:sz w:val="23"/>
          <w:szCs w:val="23"/>
        </w:rPr>
      </w:pPr>
    </w:p>
    <w:p w14:paraId="06D84CCF" w14:textId="77777777" w:rsidR="007C06E2" w:rsidRPr="006F5FBA" w:rsidRDefault="007C06E2" w:rsidP="00235709">
      <w:pPr>
        <w:pStyle w:val="Bodytext20"/>
        <w:numPr>
          <w:ilvl w:val="1"/>
          <w:numId w:val="1"/>
        </w:numPr>
        <w:shd w:val="clear" w:color="auto" w:fill="auto"/>
        <w:spacing w:before="0" w:after="0" w:line="276" w:lineRule="auto"/>
        <w:ind w:firstLine="567"/>
        <w:rPr>
          <w:color w:val="auto"/>
          <w:sz w:val="23"/>
          <w:szCs w:val="23"/>
        </w:rPr>
      </w:pPr>
      <w:r w:rsidRPr="006F5FBA">
        <w:rPr>
          <w:color w:val="auto"/>
          <w:sz w:val="23"/>
          <w:szCs w:val="23"/>
        </w:rPr>
        <w:t xml:space="preserve"> </w:t>
      </w:r>
      <w:r w:rsidR="00EB434F" w:rsidRPr="006F5FBA">
        <w:rPr>
          <w:color w:val="auto"/>
          <w:sz w:val="23"/>
          <w:szCs w:val="23"/>
        </w:rPr>
        <w:t xml:space="preserve">Настоящий Договор заключен в соответствии с Гражданским кодексом РФ, Федеральным законом №214-ФЗ от 30.12.2004 г. «Об участии в долевом строительстве многоквартирных домов и иных объектов недвижимости и о внесении изменений в некоторые </w:t>
      </w:r>
      <w:r w:rsidR="00EB434F" w:rsidRPr="006F5FBA">
        <w:rPr>
          <w:color w:val="auto"/>
          <w:sz w:val="23"/>
          <w:szCs w:val="23"/>
        </w:rPr>
        <w:lastRenderedPageBreak/>
        <w:t>законодательные акты Российской Федерации» (далее ФЗ №214-ФЗ).</w:t>
      </w:r>
    </w:p>
    <w:p w14:paraId="0FEB1E0F" w14:textId="2254451D" w:rsidR="00F1270E" w:rsidRPr="00105940" w:rsidRDefault="002244A0" w:rsidP="00235709">
      <w:pPr>
        <w:pStyle w:val="Bodytext20"/>
        <w:numPr>
          <w:ilvl w:val="1"/>
          <w:numId w:val="1"/>
        </w:numPr>
        <w:shd w:val="clear" w:color="auto" w:fill="auto"/>
        <w:spacing w:before="0" w:after="0" w:line="276" w:lineRule="auto"/>
        <w:ind w:firstLine="567"/>
        <w:rPr>
          <w:color w:val="auto"/>
          <w:sz w:val="23"/>
          <w:szCs w:val="23"/>
        </w:rPr>
      </w:pPr>
      <w:r w:rsidRPr="00105940">
        <w:rPr>
          <w:color w:val="auto"/>
          <w:sz w:val="23"/>
          <w:szCs w:val="23"/>
        </w:rPr>
        <w:t>Основаниями для заключения настоящего Договора являются</w:t>
      </w:r>
      <w:r w:rsidR="00B86773" w:rsidRPr="00105940">
        <w:rPr>
          <w:color w:val="auto"/>
          <w:sz w:val="23"/>
          <w:szCs w:val="23"/>
        </w:rPr>
        <w:t>:</w:t>
      </w:r>
    </w:p>
    <w:p w14:paraId="1676A24F" w14:textId="4A2F23F3" w:rsidR="00311AE1" w:rsidRPr="00105940" w:rsidRDefault="00B86773" w:rsidP="00311AE1">
      <w:pPr>
        <w:pStyle w:val="Bodytext20"/>
        <w:numPr>
          <w:ilvl w:val="0"/>
          <w:numId w:val="2"/>
        </w:numPr>
        <w:shd w:val="clear" w:color="auto" w:fill="auto"/>
        <w:tabs>
          <w:tab w:val="left" w:pos="610"/>
        </w:tabs>
        <w:spacing w:before="0" w:after="0" w:line="276" w:lineRule="auto"/>
        <w:ind w:firstLine="460"/>
        <w:rPr>
          <w:color w:val="auto"/>
          <w:sz w:val="23"/>
          <w:szCs w:val="23"/>
        </w:rPr>
      </w:pPr>
      <w:r w:rsidRPr="00105940">
        <w:rPr>
          <w:color w:val="auto"/>
          <w:sz w:val="23"/>
          <w:szCs w:val="23"/>
        </w:rPr>
        <w:t>Разрешение на строительство №</w:t>
      </w:r>
      <w:r w:rsidR="00CF11A9" w:rsidRPr="00105940">
        <w:rPr>
          <w:color w:val="auto"/>
          <w:sz w:val="23"/>
          <w:szCs w:val="23"/>
        </w:rPr>
        <w:t>48-42 701</w:t>
      </w:r>
      <w:r w:rsidR="007F29CA">
        <w:rPr>
          <w:color w:val="auto"/>
          <w:sz w:val="23"/>
          <w:szCs w:val="23"/>
        </w:rPr>
        <w:t> </w:t>
      </w:r>
      <w:r w:rsidR="00A364C2" w:rsidRPr="00105940">
        <w:rPr>
          <w:color w:val="auto"/>
          <w:sz w:val="23"/>
          <w:szCs w:val="23"/>
        </w:rPr>
        <w:t>000</w:t>
      </w:r>
      <w:r w:rsidR="007F29CA">
        <w:rPr>
          <w:color w:val="auto"/>
          <w:sz w:val="23"/>
          <w:szCs w:val="23"/>
        </w:rPr>
        <w:t>-30</w:t>
      </w:r>
      <w:r w:rsidR="00370B20" w:rsidRPr="00105940">
        <w:rPr>
          <w:color w:val="auto"/>
          <w:sz w:val="23"/>
          <w:szCs w:val="23"/>
        </w:rPr>
        <w:t>-2022</w:t>
      </w:r>
      <w:r w:rsidR="00CF11A9" w:rsidRPr="00105940">
        <w:rPr>
          <w:color w:val="auto"/>
          <w:sz w:val="23"/>
          <w:szCs w:val="23"/>
        </w:rPr>
        <w:t xml:space="preserve"> от </w:t>
      </w:r>
      <w:r w:rsidR="00370B20" w:rsidRPr="00105940">
        <w:rPr>
          <w:color w:val="auto"/>
          <w:sz w:val="23"/>
          <w:szCs w:val="23"/>
        </w:rPr>
        <w:t>20.05.2022</w:t>
      </w:r>
      <w:r w:rsidR="00CF11A9" w:rsidRPr="00105940">
        <w:rPr>
          <w:color w:val="auto"/>
          <w:sz w:val="23"/>
          <w:szCs w:val="23"/>
        </w:rPr>
        <w:t>;</w:t>
      </w:r>
    </w:p>
    <w:p w14:paraId="37F9EF9E" w14:textId="5A7F4C02" w:rsidR="005044C5" w:rsidRPr="007F29CA" w:rsidRDefault="00311AE1" w:rsidP="007F29CA">
      <w:pPr>
        <w:pStyle w:val="Bodytext20"/>
        <w:numPr>
          <w:ilvl w:val="0"/>
          <w:numId w:val="2"/>
        </w:numPr>
        <w:shd w:val="clear" w:color="auto" w:fill="auto"/>
        <w:tabs>
          <w:tab w:val="left" w:pos="615"/>
        </w:tabs>
        <w:spacing w:before="0" w:after="0" w:line="276" w:lineRule="auto"/>
        <w:ind w:firstLine="460"/>
        <w:rPr>
          <w:color w:val="auto"/>
          <w:sz w:val="23"/>
          <w:szCs w:val="23"/>
        </w:rPr>
      </w:pPr>
      <w:r w:rsidRPr="007F29CA">
        <w:rPr>
          <w:color w:val="auto"/>
          <w:sz w:val="23"/>
          <w:szCs w:val="23"/>
        </w:rPr>
        <w:t xml:space="preserve">Договор </w:t>
      </w:r>
      <w:r w:rsidR="007F29CA" w:rsidRPr="007F29CA">
        <w:rPr>
          <w:color w:val="auto"/>
          <w:sz w:val="23"/>
          <w:szCs w:val="23"/>
        </w:rPr>
        <w:t>купли-продажи не</w:t>
      </w:r>
      <w:r w:rsidR="007F29CA">
        <w:rPr>
          <w:color w:val="auto"/>
          <w:sz w:val="23"/>
          <w:szCs w:val="23"/>
        </w:rPr>
        <w:t>д</w:t>
      </w:r>
      <w:r w:rsidR="007F29CA" w:rsidRPr="007F29CA">
        <w:rPr>
          <w:color w:val="auto"/>
          <w:sz w:val="23"/>
          <w:szCs w:val="23"/>
        </w:rPr>
        <w:t>вижимого имущества по адресу: г.Липецк, ул.Буденного, д.4, д.6, выдан 02.08.2021</w:t>
      </w:r>
    </w:p>
    <w:p w14:paraId="25497C10" w14:textId="78017F8B" w:rsidR="00BC3ED2" w:rsidRPr="006F5FBA" w:rsidRDefault="00B86773" w:rsidP="00235709">
      <w:pPr>
        <w:pStyle w:val="Bodytext20"/>
        <w:numPr>
          <w:ilvl w:val="0"/>
          <w:numId w:val="2"/>
        </w:numPr>
        <w:shd w:val="clear" w:color="auto" w:fill="auto"/>
        <w:tabs>
          <w:tab w:val="left" w:pos="615"/>
        </w:tabs>
        <w:spacing w:before="0" w:after="0" w:line="276" w:lineRule="auto"/>
        <w:ind w:firstLine="460"/>
        <w:rPr>
          <w:color w:val="auto"/>
          <w:sz w:val="23"/>
          <w:szCs w:val="23"/>
        </w:rPr>
      </w:pPr>
      <w:r w:rsidRPr="00105940">
        <w:rPr>
          <w:color w:val="auto"/>
          <w:sz w:val="23"/>
          <w:szCs w:val="23"/>
        </w:rPr>
        <w:t xml:space="preserve">Проектная декларация </w:t>
      </w:r>
      <w:r w:rsidR="00BC3ED2" w:rsidRPr="00105940">
        <w:rPr>
          <w:color w:val="auto"/>
          <w:sz w:val="23"/>
          <w:szCs w:val="23"/>
        </w:rPr>
        <w:t xml:space="preserve">оформлена Застройщиком в </w:t>
      </w:r>
      <w:r w:rsidR="00682910" w:rsidRPr="00105940">
        <w:rPr>
          <w:color w:val="auto"/>
          <w:sz w:val="23"/>
          <w:szCs w:val="23"/>
        </w:rPr>
        <w:t>соответствии</w:t>
      </w:r>
      <w:r w:rsidR="00BC3ED2" w:rsidRPr="00105940">
        <w:rPr>
          <w:color w:val="auto"/>
          <w:sz w:val="23"/>
          <w:szCs w:val="23"/>
        </w:rPr>
        <w:t xml:space="preserve"> с требованиями</w:t>
      </w:r>
      <w:r w:rsidR="00BC3ED2" w:rsidRPr="006F5FBA">
        <w:rPr>
          <w:color w:val="auto"/>
          <w:sz w:val="23"/>
          <w:szCs w:val="23"/>
        </w:rPr>
        <w:t xml:space="preserve"> Закона 214-ФЗ. Проектная декларация </w:t>
      </w:r>
      <w:r w:rsidR="00BB70A2" w:rsidRPr="006F5FBA">
        <w:rPr>
          <w:color w:val="auto"/>
          <w:sz w:val="23"/>
          <w:szCs w:val="23"/>
        </w:rPr>
        <w:t>Дома</w:t>
      </w:r>
      <w:r w:rsidRPr="006F5FBA">
        <w:rPr>
          <w:color w:val="auto"/>
          <w:sz w:val="23"/>
          <w:szCs w:val="23"/>
        </w:rPr>
        <w:t xml:space="preserve"> </w:t>
      </w:r>
      <w:r w:rsidR="00E65730" w:rsidRPr="006F5FBA">
        <w:rPr>
          <w:color w:val="auto"/>
          <w:sz w:val="23"/>
          <w:szCs w:val="23"/>
        </w:rPr>
        <w:t>размещена в сети Интернет</w:t>
      </w:r>
      <w:r w:rsidR="00BC3ED2" w:rsidRPr="006F5FBA">
        <w:rPr>
          <w:color w:val="auto"/>
          <w:sz w:val="23"/>
          <w:szCs w:val="23"/>
        </w:rPr>
        <w:t xml:space="preserve"> на сайте</w:t>
      </w:r>
      <w:r w:rsidR="00E65730" w:rsidRPr="006F5FBA">
        <w:rPr>
          <w:color w:val="auto"/>
          <w:sz w:val="23"/>
          <w:szCs w:val="23"/>
        </w:rPr>
        <w:t xml:space="preserve"> Единой информационной с</w:t>
      </w:r>
      <w:r w:rsidR="001E2348" w:rsidRPr="006F5FBA">
        <w:rPr>
          <w:color w:val="auto"/>
          <w:sz w:val="23"/>
          <w:szCs w:val="23"/>
        </w:rPr>
        <w:t>истем</w:t>
      </w:r>
      <w:r w:rsidR="00BC3ED2" w:rsidRPr="006F5FBA">
        <w:rPr>
          <w:color w:val="auto"/>
          <w:sz w:val="23"/>
          <w:szCs w:val="23"/>
        </w:rPr>
        <w:t>ы</w:t>
      </w:r>
      <w:r w:rsidR="001E2348" w:rsidRPr="006F5FBA">
        <w:rPr>
          <w:color w:val="auto"/>
          <w:sz w:val="23"/>
          <w:szCs w:val="23"/>
        </w:rPr>
        <w:t xml:space="preserve"> жилищного строительства </w:t>
      </w:r>
      <w:r w:rsidR="00E91419" w:rsidRPr="006F5FBA">
        <w:rPr>
          <w:color w:val="auto"/>
          <w:sz w:val="23"/>
          <w:szCs w:val="23"/>
        </w:rPr>
        <w:t>https://наш.дом.рф</w:t>
      </w:r>
      <w:r w:rsidR="009650A6" w:rsidRPr="006F5FBA">
        <w:rPr>
          <w:color w:val="auto"/>
          <w:sz w:val="23"/>
          <w:szCs w:val="23"/>
        </w:rPr>
        <w:t>.</w:t>
      </w:r>
    </w:p>
    <w:p w14:paraId="3B0C3C96" w14:textId="77777777" w:rsidR="007E1EAD" w:rsidRPr="00DE2904" w:rsidRDefault="007E1EAD" w:rsidP="00BE0C46">
      <w:pPr>
        <w:pStyle w:val="Bodytext20"/>
        <w:shd w:val="clear" w:color="auto" w:fill="auto"/>
        <w:tabs>
          <w:tab w:val="left" w:pos="615"/>
        </w:tabs>
        <w:spacing w:before="0" w:after="0" w:line="276" w:lineRule="auto"/>
        <w:ind w:firstLine="0"/>
        <w:rPr>
          <w:rFonts w:ascii="Helvetica" w:hAnsi="Helvetica"/>
          <w:color w:val="FF0000"/>
          <w:sz w:val="24"/>
          <w:szCs w:val="24"/>
        </w:rPr>
      </w:pPr>
    </w:p>
    <w:p w14:paraId="5F7D1D7B" w14:textId="041D67D0" w:rsidR="007E1EAD" w:rsidRPr="00D60792" w:rsidRDefault="007E1EAD" w:rsidP="00635425">
      <w:pPr>
        <w:pStyle w:val="Heading20"/>
        <w:keepNext/>
        <w:keepLines/>
        <w:numPr>
          <w:ilvl w:val="0"/>
          <w:numId w:val="1"/>
        </w:numPr>
        <w:shd w:val="clear" w:color="auto" w:fill="auto"/>
        <w:spacing w:line="276" w:lineRule="auto"/>
        <w:ind w:firstLine="567"/>
        <w:jc w:val="left"/>
        <w:rPr>
          <w:b w:val="0"/>
          <w:bCs w:val="0"/>
          <w:color w:val="auto"/>
          <w:sz w:val="23"/>
          <w:szCs w:val="23"/>
        </w:rPr>
      </w:pPr>
      <w:r w:rsidRPr="00D60792">
        <w:rPr>
          <w:b w:val="0"/>
          <w:bCs w:val="0"/>
          <w:color w:val="auto"/>
          <w:sz w:val="23"/>
          <w:szCs w:val="23"/>
        </w:rPr>
        <w:t>ЦЕНА ДОГОВОРА</w:t>
      </w:r>
      <w:r w:rsidR="000A78FD" w:rsidRPr="00D60792">
        <w:rPr>
          <w:b w:val="0"/>
          <w:bCs w:val="0"/>
          <w:color w:val="auto"/>
          <w:sz w:val="23"/>
          <w:szCs w:val="23"/>
        </w:rPr>
        <w:t xml:space="preserve"> И ПОРЯДОК РАСЧЕТ</w:t>
      </w:r>
      <w:r w:rsidR="008149A0" w:rsidRPr="00D60792">
        <w:rPr>
          <w:b w:val="0"/>
          <w:bCs w:val="0"/>
          <w:color w:val="auto"/>
          <w:sz w:val="23"/>
          <w:szCs w:val="23"/>
        </w:rPr>
        <w:t>ОВ</w:t>
      </w:r>
      <w:r w:rsidR="000A78FD" w:rsidRPr="00D60792">
        <w:rPr>
          <w:b w:val="0"/>
          <w:bCs w:val="0"/>
          <w:color w:val="auto"/>
          <w:sz w:val="23"/>
          <w:szCs w:val="23"/>
        </w:rPr>
        <w:t xml:space="preserve"> СТОРОН</w:t>
      </w:r>
    </w:p>
    <w:p w14:paraId="7AB4E235" w14:textId="77777777" w:rsidR="00DA188B" w:rsidRPr="00D60792" w:rsidRDefault="00DA188B" w:rsidP="00635425">
      <w:pPr>
        <w:pStyle w:val="Heading20"/>
        <w:keepNext/>
        <w:keepLines/>
        <w:shd w:val="clear" w:color="auto" w:fill="auto"/>
        <w:spacing w:line="276" w:lineRule="auto"/>
        <w:rPr>
          <w:b w:val="0"/>
          <w:bCs w:val="0"/>
          <w:color w:val="auto"/>
          <w:sz w:val="23"/>
          <w:szCs w:val="23"/>
        </w:rPr>
      </w:pPr>
    </w:p>
    <w:p w14:paraId="1FF9B5D1" w14:textId="0923EFE0" w:rsidR="004E59D9" w:rsidRPr="00D60792" w:rsidRDefault="007E1EAD" w:rsidP="00015FEC">
      <w:pPr>
        <w:pStyle w:val="Bodytext20"/>
        <w:numPr>
          <w:ilvl w:val="1"/>
          <w:numId w:val="1"/>
        </w:numPr>
        <w:spacing w:before="0" w:after="0" w:line="276" w:lineRule="auto"/>
        <w:ind w:firstLine="567"/>
        <w:rPr>
          <w:color w:val="auto"/>
          <w:sz w:val="23"/>
          <w:szCs w:val="23"/>
        </w:rPr>
      </w:pPr>
      <w:r w:rsidRPr="00D60792">
        <w:rPr>
          <w:color w:val="auto"/>
          <w:sz w:val="23"/>
          <w:szCs w:val="23"/>
        </w:rPr>
        <w:t xml:space="preserve"> </w:t>
      </w:r>
      <w:r w:rsidR="001B3E4B" w:rsidRPr="00D60792">
        <w:rPr>
          <w:color w:val="auto"/>
          <w:sz w:val="23"/>
          <w:szCs w:val="23"/>
        </w:rPr>
        <w:t xml:space="preserve">На момент подписания настоящего Договора Цена </w:t>
      </w:r>
      <w:r w:rsidR="00235709" w:rsidRPr="00D60792">
        <w:rPr>
          <w:color w:val="auto"/>
          <w:sz w:val="23"/>
          <w:szCs w:val="23"/>
        </w:rPr>
        <w:t>д</w:t>
      </w:r>
      <w:r w:rsidR="001B3E4B" w:rsidRPr="00D60792">
        <w:rPr>
          <w:color w:val="auto"/>
          <w:sz w:val="23"/>
          <w:szCs w:val="23"/>
        </w:rPr>
        <w:t xml:space="preserve">оговора определяется как сумма денежных средств на возмещение затрат на строительство (создание) </w:t>
      </w:r>
      <w:r w:rsidR="00F645ED" w:rsidRPr="00D60792">
        <w:rPr>
          <w:color w:val="auto"/>
          <w:sz w:val="23"/>
          <w:szCs w:val="23"/>
        </w:rPr>
        <w:t>Объекта</w:t>
      </w:r>
      <w:r w:rsidR="001B3E4B" w:rsidRPr="00D60792">
        <w:rPr>
          <w:color w:val="auto"/>
          <w:sz w:val="23"/>
          <w:szCs w:val="23"/>
        </w:rPr>
        <w:t xml:space="preserve"> и денежных средс</w:t>
      </w:r>
      <w:r w:rsidR="00F645ED" w:rsidRPr="00D60792">
        <w:rPr>
          <w:color w:val="auto"/>
          <w:sz w:val="23"/>
          <w:szCs w:val="23"/>
        </w:rPr>
        <w:t>тв на оплату услуг Застройщика.</w:t>
      </w:r>
      <w:r w:rsidR="001B3E4B" w:rsidRPr="00D60792">
        <w:rPr>
          <w:color w:val="auto"/>
          <w:sz w:val="23"/>
          <w:szCs w:val="23"/>
        </w:rPr>
        <w:t xml:space="preserve"> </w:t>
      </w:r>
      <w:r w:rsidRPr="00D60792">
        <w:rPr>
          <w:color w:val="auto"/>
          <w:sz w:val="23"/>
          <w:szCs w:val="23"/>
        </w:rPr>
        <w:t xml:space="preserve">Цена </w:t>
      </w:r>
      <w:r w:rsidR="006F5FBA" w:rsidRPr="00D60792">
        <w:rPr>
          <w:color w:val="auto"/>
          <w:sz w:val="23"/>
          <w:szCs w:val="23"/>
        </w:rPr>
        <w:t>Договора</w:t>
      </w:r>
      <w:r w:rsidRPr="00D60792">
        <w:rPr>
          <w:color w:val="auto"/>
          <w:sz w:val="23"/>
          <w:szCs w:val="23"/>
        </w:rPr>
        <w:t xml:space="preserve"> составляет </w:t>
      </w:r>
      <w:r w:rsidR="00F645ED" w:rsidRPr="00B16D0E">
        <w:rPr>
          <w:b/>
          <w:color w:val="auto"/>
          <w:sz w:val="23"/>
          <w:szCs w:val="23"/>
          <w:highlight w:val="yellow"/>
        </w:rPr>
        <w:t>______</w:t>
      </w:r>
      <w:r w:rsidR="00D02701" w:rsidRPr="00B16D0E">
        <w:rPr>
          <w:b/>
          <w:color w:val="auto"/>
          <w:sz w:val="23"/>
          <w:szCs w:val="23"/>
          <w:highlight w:val="yellow"/>
        </w:rPr>
        <w:t xml:space="preserve"> 000</w:t>
      </w:r>
      <w:r w:rsidR="00E4737C" w:rsidRPr="00B16D0E">
        <w:rPr>
          <w:b/>
          <w:color w:val="auto"/>
          <w:sz w:val="23"/>
          <w:szCs w:val="23"/>
          <w:highlight w:val="yellow"/>
        </w:rPr>
        <w:t xml:space="preserve"> </w:t>
      </w:r>
      <w:r w:rsidR="008C138D" w:rsidRPr="00B16D0E">
        <w:rPr>
          <w:b/>
          <w:color w:val="auto"/>
          <w:sz w:val="23"/>
          <w:szCs w:val="23"/>
          <w:highlight w:val="yellow"/>
        </w:rPr>
        <w:t>(</w:t>
      </w:r>
      <w:r w:rsidR="00F645ED" w:rsidRPr="00B16D0E">
        <w:rPr>
          <w:b/>
          <w:color w:val="auto"/>
          <w:sz w:val="23"/>
          <w:szCs w:val="23"/>
          <w:highlight w:val="yellow"/>
        </w:rPr>
        <w:t>____________________________</w:t>
      </w:r>
      <w:r w:rsidR="008C138D" w:rsidRPr="00B16D0E">
        <w:rPr>
          <w:b/>
          <w:color w:val="auto"/>
          <w:sz w:val="23"/>
          <w:szCs w:val="23"/>
          <w:highlight w:val="yellow"/>
        </w:rPr>
        <w:t xml:space="preserve"> </w:t>
      </w:r>
      <w:r w:rsidR="00015FEC" w:rsidRPr="00B16D0E">
        <w:rPr>
          <w:b/>
          <w:color w:val="auto"/>
          <w:sz w:val="23"/>
          <w:szCs w:val="23"/>
          <w:highlight w:val="yellow"/>
        </w:rPr>
        <w:t>тысяч) рублей 00 копее</w:t>
      </w:r>
      <w:r w:rsidR="00015FEC" w:rsidRPr="00D60792">
        <w:rPr>
          <w:b/>
          <w:color w:val="auto"/>
          <w:sz w:val="23"/>
          <w:szCs w:val="23"/>
        </w:rPr>
        <w:t>к</w:t>
      </w:r>
      <w:r w:rsidR="00015FEC" w:rsidRPr="00D60792">
        <w:rPr>
          <w:color w:val="auto"/>
          <w:sz w:val="23"/>
          <w:szCs w:val="23"/>
        </w:rPr>
        <w:t>,</w:t>
      </w:r>
      <w:r w:rsidR="00036D68" w:rsidRPr="00D60792">
        <w:rPr>
          <w:color w:val="auto"/>
          <w:sz w:val="23"/>
          <w:szCs w:val="23"/>
        </w:rPr>
        <w:t xml:space="preserve"> </w:t>
      </w:r>
      <w:r w:rsidR="004E59D9" w:rsidRPr="00D60792">
        <w:rPr>
          <w:color w:val="auto"/>
          <w:sz w:val="23"/>
          <w:szCs w:val="23"/>
        </w:rPr>
        <w:t xml:space="preserve">НДС не облагается, и рассчитывается исходя из полной стоимости 1 (одного) кв.м. Объекта, помноженной на </w:t>
      </w:r>
      <w:r w:rsidR="004E59D9" w:rsidRPr="00D60792">
        <w:rPr>
          <w:b/>
          <w:color w:val="auto"/>
          <w:sz w:val="23"/>
          <w:szCs w:val="23"/>
        </w:rPr>
        <w:t>Общую проектную площадь Объекта с учетом лоджии/балкона без понижающего коэффициента</w:t>
      </w:r>
      <w:r w:rsidR="004E59D9" w:rsidRPr="00D60792">
        <w:rPr>
          <w:color w:val="auto"/>
          <w:sz w:val="23"/>
          <w:szCs w:val="23"/>
        </w:rPr>
        <w:t>, состоит из:</w:t>
      </w:r>
    </w:p>
    <w:p w14:paraId="49C0C547" w14:textId="4F4A33FA" w:rsidR="004E59D9" w:rsidRPr="00D60792" w:rsidRDefault="004E59D9" w:rsidP="00015FEC">
      <w:pPr>
        <w:numPr>
          <w:ilvl w:val="0"/>
          <w:numId w:val="13"/>
        </w:numPr>
        <w:shd w:val="clear" w:color="auto" w:fill="FFFFFF"/>
        <w:autoSpaceDE w:val="0"/>
        <w:autoSpaceDN w:val="0"/>
        <w:adjustRightInd w:val="0"/>
        <w:ind w:left="0" w:firstLine="567"/>
        <w:jc w:val="both"/>
        <w:rPr>
          <w:rFonts w:ascii="Times New Roman" w:eastAsia="Times New Roman" w:hAnsi="Times New Roman" w:cs="Times New Roman"/>
          <w:color w:val="auto"/>
          <w:sz w:val="23"/>
          <w:szCs w:val="23"/>
        </w:rPr>
      </w:pPr>
      <w:r w:rsidRPr="00D60792">
        <w:rPr>
          <w:rFonts w:ascii="Times New Roman" w:eastAsia="Times New Roman" w:hAnsi="Times New Roman" w:cs="Times New Roman"/>
          <w:color w:val="auto"/>
          <w:sz w:val="23"/>
          <w:szCs w:val="23"/>
        </w:rPr>
        <w:t xml:space="preserve">Стоимость проектной общей площади Объекта долевого строительства без учёта лоджии, составляет </w:t>
      </w:r>
      <w:r w:rsidR="005A6FD8" w:rsidRPr="00B16D0E">
        <w:rPr>
          <w:rFonts w:ascii="Times New Roman" w:hAnsi="Times New Roman" w:cs="Times New Roman"/>
          <w:b/>
          <w:color w:val="auto"/>
          <w:sz w:val="23"/>
          <w:szCs w:val="23"/>
          <w:highlight w:val="yellow"/>
        </w:rPr>
        <w:t>______ 000 (____________________________</w:t>
      </w:r>
      <w:r w:rsidR="005A6FD8" w:rsidRPr="00D60792">
        <w:rPr>
          <w:rFonts w:ascii="Times New Roman" w:hAnsi="Times New Roman" w:cs="Times New Roman"/>
          <w:b/>
          <w:color w:val="auto"/>
          <w:sz w:val="23"/>
          <w:szCs w:val="23"/>
        </w:rPr>
        <w:t xml:space="preserve"> тысяч) рублей 00 копеек</w:t>
      </w:r>
      <w:r w:rsidRPr="00D60792">
        <w:rPr>
          <w:rFonts w:ascii="Times New Roman" w:eastAsia="Times New Roman" w:hAnsi="Times New Roman" w:cs="Times New Roman"/>
          <w:color w:val="auto"/>
          <w:sz w:val="23"/>
          <w:szCs w:val="23"/>
        </w:rPr>
        <w:t>, НДС не облагается.</w:t>
      </w:r>
    </w:p>
    <w:p w14:paraId="035D1109" w14:textId="1C0D484A" w:rsidR="004E59D9" w:rsidRPr="00D60792" w:rsidRDefault="004E59D9" w:rsidP="00015FEC">
      <w:pPr>
        <w:numPr>
          <w:ilvl w:val="0"/>
          <w:numId w:val="13"/>
        </w:numPr>
        <w:shd w:val="clear" w:color="auto" w:fill="FFFFFF"/>
        <w:autoSpaceDE w:val="0"/>
        <w:autoSpaceDN w:val="0"/>
        <w:adjustRightInd w:val="0"/>
        <w:ind w:left="0" w:firstLine="567"/>
        <w:jc w:val="both"/>
        <w:rPr>
          <w:rFonts w:ascii="Times New Roman" w:eastAsia="Times New Roman" w:hAnsi="Times New Roman" w:cs="Times New Roman"/>
          <w:color w:val="auto"/>
          <w:sz w:val="23"/>
          <w:szCs w:val="23"/>
        </w:rPr>
      </w:pPr>
      <w:r w:rsidRPr="00D60792">
        <w:rPr>
          <w:rFonts w:ascii="Times New Roman" w:eastAsia="Times New Roman" w:hAnsi="Times New Roman" w:cs="Times New Roman"/>
          <w:color w:val="auto"/>
          <w:sz w:val="23"/>
          <w:szCs w:val="23"/>
        </w:rPr>
        <w:t>Стоимость площади лоджии</w:t>
      </w:r>
      <w:r w:rsidR="00BC137B">
        <w:rPr>
          <w:rFonts w:ascii="Times New Roman" w:eastAsia="Times New Roman" w:hAnsi="Times New Roman" w:cs="Times New Roman"/>
          <w:color w:val="auto"/>
          <w:sz w:val="23"/>
          <w:szCs w:val="23"/>
        </w:rPr>
        <w:t>/балкона</w:t>
      </w:r>
      <w:r w:rsidRPr="00D60792">
        <w:rPr>
          <w:rFonts w:ascii="Times New Roman" w:eastAsia="Times New Roman" w:hAnsi="Times New Roman" w:cs="Times New Roman"/>
          <w:color w:val="auto"/>
          <w:sz w:val="23"/>
          <w:szCs w:val="23"/>
        </w:rPr>
        <w:t xml:space="preserve"> (без понижающего коэффициента), составляет </w:t>
      </w:r>
      <w:r w:rsidR="005A6FD8" w:rsidRPr="00B16D0E">
        <w:rPr>
          <w:rFonts w:ascii="Times New Roman" w:hAnsi="Times New Roman" w:cs="Times New Roman"/>
          <w:b/>
          <w:color w:val="auto"/>
          <w:sz w:val="23"/>
          <w:szCs w:val="23"/>
          <w:highlight w:val="yellow"/>
        </w:rPr>
        <w:t>______ 000 (____________________________ тысяч) рублей 00 копеек</w:t>
      </w:r>
      <w:r w:rsidRPr="00D60792">
        <w:rPr>
          <w:rFonts w:ascii="Times New Roman" w:eastAsia="Times New Roman" w:hAnsi="Times New Roman" w:cs="Times New Roman"/>
          <w:color w:val="auto"/>
          <w:sz w:val="23"/>
          <w:szCs w:val="23"/>
        </w:rPr>
        <w:t>, НДС не облагается.</w:t>
      </w:r>
    </w:p>
    <w:p w14:paraId="24632A63" w14:textId="381F84B4" w:rsidR="004E59D9" w:rsidRPr="00D60792" w:rsidRDefault="00015FEC" w:rsidP="00015FEC">
      <w:pPr>
        <w:shd w:val="clear" w:color="auto" w:fill="FFFFFF"/>
        <w:ind w:firstLine="567"/>
        <w:jc w:val="both"/>
        <w:rPr>
          <w:rFonts w:ascii="Times New Roman" w:eastAsia="Times New Roman" w:hAnsi="Times New Roman" w:cs="Times New Roman"/>
          <w:color w:val="auto"/>
          <w:sz w:val="23"/>
          <w:szCs w:val="23"/>
        </w:rPr>
      </w:pPr>
      <w:r w:rsidRPr="00D60792">
        <w:rPr>
          <w:rFonts w:ascii="Times New Roman" w:eastAsia="Times New Roman" w:hAnsi="Times New Roman" w:cs="Times New Roman"/>
          <w:color w:val="auto"/>
          <w:sz w:val="23"/>
          <w:szCs w:val="23"/>
        </w:rPr>
        <w:t>3.1.1</w:t>
      </w:r>
      <w:r w:rsidR="004E59D9" w:rsidRPr="00D60792">
        <w:rPr>
          <w:rFonts w:ascii="Times New Roman" w:eastAsia="Times New Roman" w:hAnsi="Times New Roman" w:cs="Times New Roman"/>
          <w:color w:val="auto"/>
          <w:sz w:val="23"/>
          <w:szCs w:val="23"/>
        </w:rPr>
        <w:t xml:space="preserve">. Полная стоимость 1 (одного) квадратного метра Объекта долевого строительства составляет </w:t>
      </w:r>
      <w:r w:rsidR="005A6FD8" w:rsidRPr="00B16D0E">
        <w:rPr>
          <w:rFonts w:ascii="Times New Roman" w:hAnsi="Times New Roman" w:cs="Times New Roman"/>
          <w:b/>
          <w:color w:val="auto"/>
          <w:sz w:val="23"/>
          <w:szCs w:val="23"/>
          <w:highlight w:val="yellow"/>
        </w:rPr>
        <w:t>______ 000 (____________________________</w:t>
      </w:r>
      <w:r w:rsidR="005A6FD8" w:rsidRPr="00D60792">
        <w:rPr>
          <w:rFonts w:ascii="Times New Roman" w:hAnsi="Times New Roman" w:cs="Times New Roman"/>
          <w:b/>
          <w:color w:val="auto"/>
          <w:sz w:val="23"/>
          <w:szCs w:val="23"/>
        </w:rPr>
        <w:t xml:space="preserve"> тысяч) рублей 00 копеек</w:t>
      </w:r>
      <w:r w:rsidR="004E59D9" w:rsidRPr="00D60792">
        <w:rPr>
          <w:rFonts w:ascii="Times New Roman" w:eastAsia="Times New Roman" w:hAnsi="Times New Roman" w:cs="Times New Roman"/>
          <w:color w:val="auto"/>
          <w:sz w:val="23"/>
          <w:szCs w:val="23"/>
        </w:rPr>
        <w:t xml:space="preserve">. Стороны пришли к соглашению о том, что на момент подписания настоящего Договора, полная стоимость 1 (Одного) квадратного метра площади Объекта является окончательной и неизменной в течение срока действия настоящего Договора. </w:t>
      </w:r>
    </w:p>
    <w:p w14:paraId="0B5DE093" w14:textId="56B51454" w:rsidR="004E59D9" w:rsidRPr="00D60792" w:rsidRDefault="00015FEC" w:rsidP="00015FEC">
      <w:pPr>
        <w:shd w:val="clear" w:color="auto" w:fill="FFFFFF"/>
        <w:ind w:firstLine="567"/>
        <w:jc w:val="both"/>
        <w:rPr>
          <w:rFonts w:ascii="Times New Roman" w:eastAsia="Times New Roman" w:hAnsi="Times New Roman" w:cs="Times New Roman"/>
          <w:color w:val="auto"/>
          <w:sz w:val="23"/>
          <w:szCs w:val="23"/>
        </w:rPr>
      </w:pPr>
      <w:r w:rsidRPr="00D60792">
        <w:rPr>
          <w:rFonts w:ascii="Times New Roman" w:eastAsia="Times New Roman" w:hAnsi="Times New Roman" w:cs="Times New Roman"/>
          <w:color w:val="auto"/>
          <w:sz w:val="23"/>
          <w:szCs w:val="23"/>
        </w:rPr>
        <w:t>3.1.2</w:t>
      </w:r>
      <w:r w:rsidR="004E59D9" w:rsidRPr="00D60792">
        <w:rPr>
          <w:rFonts w:ascii="Times New Roman" w:eastAsia="Times New Roman" w:hAnsi="Times New Roman" w:cs="Times New Roman"/>
          <w:color w:val="auto"/>
          <w:sz w:val="23"/>
          <w:szCs w:val="23"/>
        </w:rPr>
        <w:t xml:space="preserve">. </w:t>
      </w:r>
      <w:r w:rsidR="002E2C9C">
        <w:rPr>
          <w:rFonts w:ascii="Times New Roman" w:eastAsia="Times New Roman" w:hAnsi="Times New Roman" w:cs="Times New Roman"/>
          <w:color w:val="auto"/>
          <w:sz w:val="23"/>
          <w:szCs w:val="23"/>
        </w:rPr>
        <w:t>Общая проектная</w:t>
      </w:r>
      <w:r w:rsidR="004E59D9" w:rsidRPr="00D60792">
        <w:rPr>
          <w:rFonts w:ascii="Times New Roman" w:eastAsia="Times New Roman" w:hAnsi="Times New Roman" w:cs="Times New Roman"/>
          <w:color w:val="auto"/>
          <w:sz w:val="23"/>
          <w:szCs w:val="23"/>
        </w:rPr>
        <w:t xml:space="preserve"> площадь Объекта долевого строительства </w:t>
      </w:r>
      <w:r w:rsidR="004E59D9" w:rsidRPr="00B16D0E">
        <w:rPr>
          <w:rFonts w:ascii="Times New Roman" w:eastAsia="Times New Roman" w:hAnsi="Times New Roman" w:cs="Times New Roman"/>
          <w:color w:val="auto"/>
          <w:sz w:val="23"/>
          <w:szCs w:val="23"/>
          <w:highlight w:val="yellow"/>
        </w:rPr>
        <w:t xml:space="preserve">составляет </w:t>
      </w:r>
      <w:r w:rsidR="000A1964" w:rsidRPr="00B16D0E">
        <w:rPr>
          <w:rFonts w:ascii="Times New Roman" w:eastAsia="Times New Roman" w:hAnsi="Times New Roman" w:cs="Times New Roman"/>
          <w:color w:val="auto"/>
          <w:sz w:val="23"/>
          <w:szCs w:val="23"/>
          <w:highlight w:val="yellow"/>
        </w:rPr>
        <w:t>--------</w:t>
      </w:r>
      <w:r w:rsidR="004E59D9" w:rsidRPr="00B16D0E">
        <w:rPr>
          <w:rFonts w:ascii="Times New Roman" w:eastAsia="Times New Roman" w:hAnsi="Times New Roman" w:cs="Times New Roman"/>
          <w:color w:val="auto"/>
          <w:sz w:val="23"/>
          <w:szCs w:val="23"/>
          <w:highlight w:val="yellow"/>
        </w:rPr>
        <w:t xml:space="preserve"> (</w:t>
      </w:r>
      <w:r w:rsidR="000A1964" w:rsidRPr="00B16D0E">
        <w:rPr>
          <w:rFonts w:ascii="Times New Roman" w:eastAsia="Times New Roman" w:hAnsi="Times New Roman" w:cs="Times New Roman"/>
          <w:color w:val="auto"/>
          <w:sz w:val="23"/>
          <w:szCs w:val="23"/>
          <w:highlight w:val="yellow"/>
        </w:rPr>
        <w:t>-------------------------------------------------------------</w:t>
      </w:r>
      <w:r w:rsidR="004E59D9" w:rsidRPr="00B16D0E">
        <w:rPr>
          <w:rFonts w:ascii="Times New Roman" w:eastAsia="Times New Roman" w:hAnsi="Times New Roman" w:cs="Times New Roman"/>
          <w:color w:val="auto"/>
          <w:sz w:val="23"/>
          <w:szCs w:val="23"/>
          <w:highlight w:val="yellow"/>
        </w:rPr>
        <w:t>)</w:t>
      </w:r>
      <w:r w:rsidR="004E59D9" w:rsidRPr="00D60792">
        <w:rPr>
          <w:rFonts w:ascii="Times New Roman" w:eastAsia="Times New Roman" w:hAnsi="Times New Roman" w:cs="Times New Roman"/>
          <w:color w:val="auto"/>
          <w:sz w:val="23"/>
          <w:szCs w:val="23"/>
        </w:rPr>
        <w:t xml:space="preserve"> кв. м., </w:t>
      </w:r>
      <w:r w:rsidR="002E2C9C">
        <w:rPr>
          <w:rFonts w:ascii="Times New Roman" w:eastAsia="Times New Roman" w:hAnsi="Times New Roman" w:cs="Times New Roman"/>
          <w:color w:val="auto"/>
          <w:sz w:val="23"/>
          <w:szCs w:val="23"/>
        </w:rPr>
        <w:t>состоит</w:t>
      </w:r>
      <w:r w:rsidR="004E59D9" w:rsidRPr="00D60792">
        <w:rPr>
          <w:rFonts w:ascii="Times New Roman" w:eastAsia="Times New Roman" w:hAnsi="Times New Roman" w:cs="Times New Roman"/>
          <w:color w:val="auto"/>
          <w:sz w:val="23"/>
          <w:szCs w:val="23"/>
        </w:rPr>
        <w:t xml:space="preserve"> из:</w:t>
      </w:r>
    </w:p>
    <w:p w14:paraId="2B7D1B41" w14:textId="0293C39B" w:rsidR="004E59D9" w:rsidRPr="00D60792" w:rsidRDefault="005F64C8" w:rsidP="00015FEC">
      <w:pPr>
        <w:numPr>
          <w:ilvl w:val="0"/>
          <w:numId w:val="13"/>
        </w:numPr>
        <w:shd w:val="clear" w:color="auto" w:fill="FFFFFF"/>
        <w:autoSpaceDE w:val="0"/>
        <w:autoSpaceDN w:val="0"/>
        <w:adjustRightInd w:val="0"/>
        <w:ind w:left="0" w:firstLine="567"/>
        <w:jc w:val="both"/>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О</w:t>
      </w:r>
      <w:r w:rsidR="004E59D9" w:rsidRPr="00D60792">
        <w:rPr>
          <w:rFonts w:ascii="Times New Roman" w:eastAsia="Times New Roman" w:hAnsi="Times New Roman" w:cs="Times New Roman"/>
          <w:color w:val="auto"/>
          <w:sz w:val="23"/>
          <w:szCs w:val="23"/>
        </w:rPr>
        <w:t xml:space="preserve">бщая </w:t>
      </w:r>
      <w:r>
        <w:rPr>
          <w:rFonts w:ascii="Times New Roman" w:eastAsia="Times New Roman" w:hAnsi="Times New Roman" w:cs="Times New Roman"/>
          <w:color w:val="auto"/>
          <w:sz w:val="23"/>
          <w:szCs w:val="23"/>
        </w:rPr>
        <w:t xml:space="preserve">проектная </w:t>
      </w:r>
      <w:r w:rsidR="004E59D9" w:rsidRPr="00D60792">
        <w:rPr>
          <w:rFonts w:ascii="Times New Roman" w:eastAsia="Times New Roman" w:hAnsi="Times New Roman" w:cs="Times New Roman"/>
          <w:color w:val="auto"/>
          <w:sz w:val="23"/>
          <w:szCs w:val="23"/>
        </w:rPr>
        <w:t>площадь Объекта долевого строительства без учёта лоджии</w:t>
      </w:r>
      <w:r>
        <w:rPr>
          <w:rFonts w:ascii="Times New Roman" w:eastAsia="Times New Roman" w:hAnsi="Times New Roman" w:cs="Times New Roman"/>
          <w:color w:val="auto"/>
          <w:sz w:val="23"/>
          <w:szCs w:val="23"/>
        </w:rPr>
        <w:t>/балкона</w:t>
      </w:r>
      <w:r w:rsidR="004E59D9" w:rsidRPr="00D60792">
        <w:rPr>
          <w:rFonts w:ascii="Times New Roman" w:eastAsia="Times New Roman" w:hAnsi="Times New Roman" w:cs="Times New Roman"/>
          <w:color w:val="auto"/>
          <w:sz w:val="23"/>
          <w:szCs w:val="23"/>
        </w:rPr>
        <w:t xml:space="preserve">, </w:t>
      </w:r>
      <w:r w:rsidR="004E59D9" w:rsidRPr="00B16D0E">
        <w:rPr>
          <w:rFonts w:ascii="Times New Roman" w:eastAsia="Times New Roman" w:hAnsi="Times New Roman" w:cs="Times New Roman"/>
          <w:color w:val="auto"/>
          <w:sz w:val="23"/>
          <w:szCs w:val="23"/>
          <w:highlight w:val="yellow"/>
        </w:rPr>
        <w:t xml:space="preserve">составляет </w:t>
      </w:r>
      <w:r w:rsidR="000A1964" w:rsidRPr="00B16D0E">
        <w:rPr>
          <w:rFonts w:ascii="Times New Roman" w:eastAsia="Times New Roman" w:hAnsi="Times New Roman" w:cs="Times New Roman"/>
          <w:color w:val="auto"/>
          <w:sz w:val="23"/>
          <w:szCs w:val="23"/>
          <w:highlight w:val="yellow"/>
        </w:rPr>
        <w:t>---</w:t>
      </w:r>
      <w:r w:rsidR="004E59D9" w:rsidRPr="00B16D0E">
        <w:rPr>
          <w:rFonts w:ascii="Times New Roman" w:eastAsia="Times New Roman" w:hAnsi="Times New Roman" w:cs="Times New Roman"/>
          <w:color w:val="auto"/>
          <w:sz w:val="23"/>
          <w:szCs w:val="23"/>
          <w:highlight w:val="yellow"/>
        </w:rPr>
        <w:t xml:space="preserve"> (</w:t>
      </w:r>
      <w:r w:rsidR="000A1964" w:rsidRPr="00B16D0E">
        <w:rPr>
          <w:rFonts w:ascii="Times New Roman" w:eastAsia="Times New Roman" w:hAnsi="Times New Roman" w:cs="Times New Roman"/>
          <w:color w:val="auto"/>
          <w:sz w:val="23"/>
          <w:szCs w:val="23"/>
          <w:highlight w:val="yellow"/>
        </w:rPr>
        <w:t>-----------------------------------------</w:t>
      </w:r>
      <w:r w:rsidR="004E59D9" w:rsidRPr="00B16D0E">
        <w:rPr>
          <w:rFonts w:ascii="Times New Roman" w:eastAsia="Times New Roman" w:hAnsi="Times New Roman" w:cs="Times New Roman"/>
          <w:color w:val="auto"/>
          <w:sz w:val="23"/>
          <w:szCs w:val="23"/>
          <w:highlight w:val="yellow"/>
        </w:rPr>
        <w:t>)</w:t>
      </w:r>
      <w:r w:rsidR="004E59D9" w:rsidRPr="00D60792">
        <w:rPr>
          <w:rFonts w:ascii="Times New Roman" w:eastAsia="Times New Roman" w:hAnsi="Times New Roman" w:cs="Times New Roman"/>
          <w:color w:val="auto"/>
          <w:sz w:val="23"/>
          <w:szCs w:val="23"/>
        </w:rPr>
        <w:t xml:space="preserve"> кв. м.</w:t>
      </w:r>
    </w:p>
    <w:p w14:paraId="2AD3F20D" w14:textId="2E6E8756" w:rsidR="004E59D9" w:rsidRPr="00B16D0E" w:rsidRDefault="004E59D9" w:rsidP="000A1964">
      <w:pPr>
        <w:numPr>
          <w:ilvl w:val="0"/>
          <w:numId w:val="13"/>
        </w:numPr>
        <w:shd w:val="clear" w:color="auto" w:fill="FFFFFF"/>
        <w:autoSpaceDE w:val="0"/>
        <w:autoSpaceDN w:val="0"/>
        <w:adjustRightInd w:val="0"/>
        <w:ind w:left="0" w:firstLine="567"/>
        <w:jc w:val="both"/>
        <w:rPr>
          <w:rFonts w:ascii="Times New Roman" w:eastAsia="Times New Roman" w:hAnsi="Times New Roman" w:cs="Times New Roman"/>
          <w:color w:val="auto"/>
          <w:sz w:val="23"/>
          <w:szCs w:val="23"/>
          <w:highlight w:val="yellow"/>
        </w:rPr>
      </w:pPr>
      <w:r w:rsidRPr="00D60792">
        <w:rPr>
          <w:rFonts w:ascii="Times New Roman" w:eastAsia="Times New Roman" w:hAnsi="Times New Roman" w:cs="Times New Roman"/>
          <w:color w:val="auto"/>
          <w:sz w:val="23"/>
          <w:szCs w:val="23"/>
        </w:rPr>
        <w:t>Площадь лоджии</w:t>
      </w:r>
      <w:r w:rsidR="005F64C8">
        <w:rPr>
          <w:rFonts w:ascii="Times New Roman" w:eastAsia="Times New Roman" w:hAnsi="Times New Roman" w:cs="Times New Roman"/>
          <w:color w:val="auto"/>
          <w:sz w:val="23"/>
          <w:szCs w:val="23"/>
        </w:rPr>
        <w:t>/балкона</w:t>
      </w:r>
      <w:r w:rsidRPr="00D60792">
        <w:rPr>
          <w:rFonts w:ascii="Times New Roman" w:eastAsia="Times New Roman" w:hAnsi="Times New Roman" w:cs="Times New Roman"/>
          <w:color w:val="auto"/>
          <w:sz w:val="23"/>
          <w:szCs w:val="23"/>
        </w:rPr>
        <w:t xml:space="preserve"> (без понижающего коэффициента), составляет </w:t>
      </w:r>
      <w:r w:rsidR="000A1964" w:rsidRPr="00B16D0E">
        <w:rPr>
          <w:rFonts w:ascii="Times New Roman" w:eastAsia="Times New Roman" w:hAnsi="Times New Roman" w:cs="Times New Roman"/>
          <w:color w:val="auto"/>
          <w:sz w:val="23"/>
          <w:szCs w:val="23"/>
          <w:highlight w:val="yellow"/>
        </w:rPr>
        <w:t>-----</w:t>
      </w:r>
      <w:r w:rsidRPr="00B16D0E">
        <w:rPr>
          <w:rFonts w:ascii="Times New Roman" w:eastAsia="Times New Roman" w:hAnsi="Times New Roman" w:cs="Times New Roman"/>
          <w:color w:val="auto"/>
          <w:sz w:val="23"/>
          <w:szCs w:val="23"/>
          <w:highlight w:val="yellow"/>
        </w:rPr>
        <w:t xml:space="preserve"> (</w:t>
      </w:r>
      <w:r w:rsidR="000A1964" w:rsidRPr="00B16D0E">
        <w:rPr>
          <w:rFonts w:ascii="Times New Roman" w:eastAsia="Times New Roman" w:hAnsi="Times New Roman" w:cs="Times New Roman"/>
          <w:color w:val="auto"/>
          <w:sz w:val="23"/>
          <w:szCs w:val="23"/>
          <w:highlight w:val="yellow"/>
        </w:rPr>
        <w:t>-------------------------------------------------</w:t>
      </w:r>
      <w:r w:rsidRPr="00B16D0E">
        <w:rPr>
          <w:rFonts w:ascii="Times New Roman" w:eastAsia="Times New Roman" w:hAnsi="Times New Roman" w:cs="Times New Roman"/>
          <w:color w:val="auto"/>
          <w:sz w:val="23"/>
          <w:szCs w:val="23"/>
          <w:highlight w:val="yellow"/>
        </w:rPr>
        <w:t>) кв. м.</w:t>
      </w:r>
    </w:p>
    <w:p w14:paraId="74393DCC" w14:textId="6A589D8F" w:rsidR="00CE7D1D" w:rsidRPr="00D60792" w:rsidRDefault="000D34AD" w:rsidP="000A1964">
      <w:pPr>
        <w:pStyle w:val="Bodytext20"/>
        <w:numPr>
          <w:ilvl w:val="1"/>
          <w:numId w:val="1"/>
        </w:numPr>
        <w:spacing w:before="0" w:after="0" w:line="276" w:lineRule="auto"/>
        <w:ind w:firstLine="567"/>
        <w:rPr>
          <w:color w:val="auto"/>
          <w:sz w:val="23"/>
          <w:szCs w:val="23"/>
        </w:rPr>
      </w:pPr>
      <w:r w:rsidRPr="00D60792">
        <w:rPr>
          <w:color w:val="auto"/>
          <w:sz w:val="23"/>
          <w:szCs w:val="23"/>
        </w:rPr>
        <w:t>Участник долевого строительства</w:t>
      </w:r>
      <w:r w:rsidR="00CE7D1D" w:rsidRPr="00D60792">
        <w:rPr>
          <w:color w:val="auto"/>
          <w:sz w:val="23"/>
          <w:szCs w:val="23"/>
        </w:rPr>
        <w:t xml:space="preserve"> оплачивает: </w:t>
      </w:r>
    </w:p>
    <w:p w14:paraId="7F2A998C" w14:textId="5CD01386" w:rsidR="00CE7D1D" w:rsidRDefault="008C138D" w:rsidP="00CE7D1D">
      <w:pPr>
        <w:pStyle w:val="Bodytext20"/>
        <w:spacing w:before="0" w:after="0" w:line="276" w:lineRule="auto"/>
        <w:ind w:firstLine="567"/>
        <w:rPr>
          <w:color w:val="auto"/>
          <w:sz w:val="23"/>
          <w:szCs w:val="23"/>
        </w:rPr>
      </w:pPr>
      <w:r w:rsidRPr="00D60792">
        <w:rPr>
          <w:color w:val="auto"/>
          <w:sz w:val="23"/>
          <w:szCs w:val="23"/>
        </w:rPr>
        <w:t xml:space="preserve">За счет собственных средств сумму в размере </w:t>
      </w:r>
      <w:r w:rsidR="000D34AD" w:rsidRPr="00B16D0E">
        <w:rPr>
          <w:color w:val="auto"/>
          <w:sz w:val="23"/>
          <w:szCs w:val="23"/>
          <w:highlight w:val="yellow"/>
        </w:rPr>
        <w:t>______</w:t>
      </w:r>
      <w:r w:rsidRPr="00B16D0E">
        <w:rPr>
          <w:color w:val="auto"/>
          <w:sz w:val="23"/>
          <w:szCs w:val="23"/>
          <w:highlight w:val="yellow"/>
        </w:rPr>
        <w:t xml:space="preserve"> 000 (</w:t>
      </w:r>
      <w:r w:rsidR="000D34AD" w:rsidRPr="00B16D0E">
        <w:rPr>
          <w:color w:val="auto"/>
          <w:sz w:val="23"/>
          <w:szCs w:val="23"/>
          <w:highlight w:val="yellow"/>
        </w:rPr>
        <w:t>________________</w:t>
      </w:r>
      <w:r w:rsidRPr="00D60792">
        <w:rPr>
          <w:color w:val="auto"/>
          <w:sz w:val="23"/>
          <w:szCs w:val="23"/>
        </w:rPr>
        <w:t xml:space="preserve"> тысяч) рублей 00 копеек – </w:t>
      </w:r>
      <w:r w:rsidR="00AE55DE" w:rsidRPr="00D60792">
        <w:rPr>
          <w:color w:val="auto"/>
          <w:sz w:val="23"/>
          <w:szCs w:val="23"/>
        </w:rPr>
        <w:t xml:space="preserve">не позднее </w:t>
      </w:r>
      <w:r w:rsidR="000D34AD" w:rsidRPr="00D60792">
        <w:rPr>
          <w:color w:val="auto"/>
          <w:sz w:val="23"/>
          <w:szCs w:val="23"/>
        </w:rPr>
        <w:t>5</w:t>
      </w:r>
      <w:r w:rsidR="00AE55DE" w:rsidRPr="00D60792">
        <w:rPr>
          <w:color w:val="auto"/>
          <w:sz w:val="23"/>
          <w:szCs w:val="23"/>
        </w:rPr>
        <w:t xml:space="preserve"> (</w:t>
      </w:r>
      <w:r w:rsidR="000D34AD" w:rsidRPr="00D60792">
        <w:rPr>
          <w:color w:val="auto"/>
          <w:sz w:val="23"/>
          <w:szCs w:val="23"/>
        </w:rPr>
        <w:t>пяти</w:t>
      </w:r>
      <w:r w:rsidR="00AE55DE" w:rsidRPr="00D60792">
        <w:rPr>
          <w:color w:val="auto"/>
          <w:sz w:val="23"/>
          <w:szCs w:val="23"/>
        </w:rPr>
        <w:t>) дней с даты государственной регистрации настоящего Договора</w:t>
      </w:r>
      <w:r w:rsidR="00E948C0">
        <w:rPr>
          <w:color w:val="auto"/>
          <w:sz w:val="23"/>
          <w:szCs w:val="23"/>
        </w:rPr>
        <w:t>.</w:t>
      </w:r>
      <w:r w:rsidR="00CE7D1D" w:rsidRPr="00D60792">
        <w:rPr>
          <w:color w:val="auto"/>
          <w:sz w:val="23"/>
          <w:szCs w:val="23"/>
        </w:rPr>
        <w:t xml:space="preserve"> </w:t>
      </w:r>
    </w:p>
    <w:p w14:paraId="744F03EC" w14:textId="130E4594" w:rsidR="00F2003E" w:rsidRPr="00F2003E" w:rsidRDefault="00F2003E" w:rsidP="00F2003E">
      <w:pPr>
        <w:widowControl/>
        <w:tabs>
          <w:tab w:val="left" w:pos="851"/>
        </w:tabs>
        <w:ind w:firstLine="567"/>
        <w:jc w:val="both"/>
        <w:rPr>
          <w:rFonts w:ascii="Times New Roman" w:eastAsia="Times New Roman" w:hAnsi="Times New Roman" w:cs="Times New Roman"/>
          <w:sz w:val="23"/>
          <w:szCs w:val="23"/>
          <w:lang w:bidi="ar-SA"/>
        </w:rPr>
      </w:pPr>
      <w:r>
        <w:rPr>
          <w:rFonts w:ascii="Times New Roman" w:eastAsia="Times New Roman" w:hAnsi="Times New Roman" w:cs="Times New Roman"/>
          <w:sz w:val="23"/>
          <w:szCs w:val="23"/>
          <w:lang w:bidi="ar-SA"/>
        </w:rPr>
        <w:t>О</w:t>
      </w:r>
      <w:r w:rsidRPr="00F2003E">
        <w:rPr>
          <w:rFonts w:ascii="Times New Roman" w:eastAsia="Times New Roman" w:hAnsi="Times New Roman" w:cs="Times New Roman"/>
          <w:sz w:val="23"/>
          <w:szCs w:val="23"/>
          <w:lang w:bidi="ar-SA"/>
        </w:rPr>
        <w:t xml:space="preserve">ставшуюся часть цены Договора в размере </w:t>
      </w:r>
      <w:r w:rsidR="00CE1F74">
        <w:rPr>
          <w:rFonts w:ascii="Times New Roman" w:eastAsia="Times New Roman" w:hAnsi="Times New Roman" w:cs="Times New Roman"/>
          <w:b/>
          <w:sz w:val="23"/>
          <w:szCs w:val="23"/>
          <w:lang w:bidi="ar-SA"/>
        </w:rPr>
        <w:t>________________________________________________________</w:t>
      </w:r>
      <w:r w:rsidRPr="00F2003E">
        <w:rPr>
          <w:rFonts w:ascii="Times New Roman" w:eastAsia="Times New Roman" w:hAnsi="Times New Roman" w:cs="Times New Roman"/>
          <w:b/>
          <w:sz w:val="23"/>
          <w:szCs w:val="23"/>
          <w:lang w:bidi="ar-SA"/>
        </w:rPr>
        <w:t xml:space="preserve"> Участник уплачивает</w:t>
      </w:r>
      <w:r w:rsidRPr="00F2003E">
        <w:rPr>
          <w:rFonts w:ascii="Times New Roman" w:eastAsia="Times New Roman" w:hAnsi="Times New Roman" w:cs="Times New Roman"/>
          <w:b/>
          <w:spacing w:val="1"/>
          <w:sz w:val="23"/>
          <w:szCs w:val="23"/>
          <w:lang w:bidi="ar-SA"/>
        </w:rPr>
        <w:t xml:space="preserve"> </w:t>
      </w:r>
      <w:r w:rsidRPr="00F2003E">
        <w:rPr>
          <w:rFonts w:ascii="Times New Roman" w:eastAsia="Times New Roman" w:hAnsi="Times New Roman" w:cs="Times New Roman"/>
          <w:b/>
          <w:sz w:val="23"/>
          <w:szCs w:val="23"/>
          <w:lang w:bidi="ar-SA"/>
        </w:rPr>
        <w:t>на счет эскроу путем</w:t>
      </w:r>
      <w:r w:rsidRPr="00F2003E">
        <w:rPr>
          <w:rFonts w:ascii="Times New Roman" w:eastAsia="Times New Roman" w:hAnsi="Times New Roman" w:cs="Times New Roman"/>
          <w:b/>
          <w:spacing w:val="-2"/>
          <w:sz w:val="23"/>
          <w:szCs w:val="23"/>
          <w:lang w:bidi="ar-SA"/>
        </w:rPr>
        <w:t xml:space="preserve"> </w:t>
      </w:r>
      <w:r w:rsidRPr="00F2003E">
        <w:rPr>
          <w:rFonts w:ascii="Times New Roman" w:eastAsia="Times New Roman" w:hAnsi="Times New Roman" w:cs="Times New Roman"/>
          <w:b/>
          <w:sz w:val="23"/>
          <w:szCs w:val="23"/>
          <w:lang w:bidi="ar-SA"/>
        </w:rPr>
        <w:t>внесения</w:t>
      </w:r>
      <w:r w:rsidRPr="00F2003E">
        <w:rPr>
          <w:rFonts w:ascii="Times New Roman" w:eastAsia="Times New Roman" w:hAnsi="Times New Roman" w:cs="Times New Roman"/>
          <w:b/>
          <w:spacing w:val="-2"/>
          <w:sz w:val="23"/>
          <w:szCs w:val="23"/>
          <w:lang w:bidi="ar-SA"/>
        </w:rPr>
        <w:t xml:space="preserve"> </w:t>
      </w:r>
      <w:r w:rsidRPr="00F2003E">
        <w:rPr>
          <w:rFonts w:ascii="Times New Roman" w:eastAsia="Times New Roman" w:hAnsi="Times New Roman" w:cs="Times New Roman"/>
          <w:b/>
          <w:sz w:val="23"/>
          <w:szCs w:val="23"/>
          <w:lang w:bidi="ar-SA"/>
        </w:rPr>
        <w:t>периодических платежей</w:t>
      </w:r>
      <w:r w:rsidRPr="00F2003E">
        <w:rPr>
          <w:rFonts w:ascii="Times New Roman" w:eastAsia="Times New Roman" w:hAnsi="Times New Roman" w:cs="Times New Roman"/>
          <w:spacing w:val="-1"/>
          <w:sz w:val="23"/>
          <w:szCs w:val="23"/>
          <w:lang w:bidi="ar-SA"/>
        </w:rPr>
        <w:t xml:space="preserve"> (ежемесячные платежи равными долями) </w:t>
      </w:r>
      <w:r w:rsidRPr="00F2003E">
        <w:rPr>
          <w:rFonts w:ascii="Times New Roman" w:eastAsia="Times New Roman" w:hAnsi="Times New Roman" w:cs="Times New Roman"/>
          <w:sz w:val="23"/>
          <w:szCs w:val="23"/>
          <w:lang w:bidi="ar-SA"/>
        </w:rPr>
        <w:t>в</w:t>
      </w:r>
      <w:r w:rsidRPr="00F2003E">
        <w:rPr>
          <w:rFonts w:ascii="Times New Roman" w:eastAsia="Times New Roman" w:hAnsi="Times New Roman" w:cs="Times New Roman"/>
          <w:spacing w:val="-1"/>
          <w:sz w:val="23"/>
          <w:szCs w:val="23"/>
          <w:lang w:bidi="ar-SA"/>
        </w:rPr>
        <w:t xml:space="preserve"> </w:t>
      </w:r>
      <w:r w:rsidRPr="00F2003E">
        <w:rPr>
          <w:rFonts w:ascii="Times New Roman" w:eastAsia="Times New Roman" w:hAnsi="Times New Roman" w:cs="Times New Roman"/>
          <w:sz w:val="23"/>
          <w:szCs w:val="23"/>
          <w:lang w:bidi="ar-SA"/>
        </w:rPr>
        <w:t>следующем порядке:</w:t>
      </w:r>
    </w:p>
    <w:p w14:paraId="3589F3B7" w14:textId="77777777" w:rsidR="00F2003E" w:rsidRDefault="00F2003E" w:rsidP="00CE7D1D">
      <w:pPr>
        <w:pStyle w:val="Bodytext20"/>
        <w:spacing w:before="0" w:after="0" w:line="276" w:lineRule="auto"/>
        <w:ind w:firstLine="567"/>
        <w:rPr>
          <w:color w:val="auto"/>
          <w:sz w:val="23"/>
          <w:szCs w:val="23"/>
        </w:rPr>
      </w:pPr>
    </w:p>
    <w:p w14:paraId="71EA2893" w14:textId="0459C6D3" w:rsidR="00036D68" w:rsidRPr="00D60792" w:rsidRDefault="00036D68" w:rsidP="00060670">
      <w:pPr>
        <w:pStyle w:val="Bodytext20"/>
        <w:spacing w:before="0" w:after="0" w:line="276" w:lineRule="auto"/>
        <w:ind w:firstLine="567"/>
        <w:rPr>
          <w:color w:val="auto"/>
          <w:sz w:val="23"/>
          <w:szCs w:val="23"/>
        </w:rPr>
      </w:pPr>
      <w:r w:rsidRPr="00D60792">
        <w:rPr>
          <w:color w:val="auto"/>
          <w:sz w:val="23"/>
          <w:szCs w:val="23"/>
        </w:rPr>
        <w:t>Р</w:t>
      </w:r>
      <w:r w:rsidR="006252B2">
        <w:rPr>
          <w:color w:val="auto"/>
          <w:sz w:val="23"/>
          <w:szCs w:val="23"/>
        </w:rPr>
        <w:t>асчеты по Д</w:t>
      </w:r>
      <w:r w:rsidRPr="00D60792">
        <w:rPr>
          <w:color w:val="auto"/>
          <w:sz w:val="23"/>
          <w:szCs w:val="23"/>
        </w:rPr>
        <w:t xml:space="preserve">оговору производятся с использованием счета эскроу, открытого на имя </w:t>
      </w:r>
      <w:r w:rsidRPr="006252B2">
        <w:rPr>
          <w:b/>
          <w:color w:val="auto"/>
          <w:sz w:val="23"/>
          <w:szCs w:val="23"/>
        </w:rPr>
        <w:t xml:space="preserve">депонента </w:t>
      </w:r>
      <w:r w:rsidRPr="00D60792">
        <w:rPr>
          <w:color w:val="auto"/>
          <w:sz w:val="23"/>
          <w:szCs w:val="23"/>
        </w:rPr>
        <w:t>(</w:t>
      </w:r>
      <w:r w:rsidR="00A079E6" w:rsidRPr="00D60792">
        <w:rPr>
          <w:color w:val="auto"/>
          <w:sz w:val="23"/>
          <w:szCs w:val="23"/>
        </w:rPr>
        <w:t>Участника долевого строительства</w:t>
      </w:r>
      <w:r w:rsidRPr="00D60792">
        <w:rPr>
          <w:color w:val="auto"/>
          <w:sz w:val="23"/>
          <w:szCs w:val="23"/>
        </w:rPr>
        <w:t>) в уполномоченном банке (эскроу-агенте)</w:t>
      </w:r>
      <w:r w:rsidR="006C6221">
        <w:rPr>
          <w:color w:val="auto"/>
          <w:sz w:val="23"/>
          <w:szCs w:val="23"/>
        </w:rPr>
        <w:t>.</w:t>
      </w:r>
    </w:p>
    <w:p w14:paraId="356F8063" w14:textId="77777777" w:rsidR="007E736A" w:rsidRPr="00D60792" w:rsidRDefault="001B3E4B" w:rsidP="007E736A">
      <w:pPr>
        <w:pStyle w:val="Bodytext20"/>
        <w:numPr>
          <w:ilvl w:val="1"/>
          <w:numId w:val="1"/>
        </w:numPr>
        <w:spacing w:before="0" w:after="0" w:line="276" w:lineRule="auto"/>
        <w:ind w:firstLine="567"/>
        <w:rPr>
          <w:color w:val="auto"/>
          <w:sz w:val="23"/>
          <w:szCs w:val="23"/>
        </w:rPr>
      </w:pPr>
      <w:r w:rsidRPr="00D60792">
        <w:rPr>
          <w:color w:val="auto"/>
          <w:sz w:val="23"/>
          <w:szCs w:val="23"/>
        </w:rPr>
        <w:t xml:space="preserve">В Цену Договора включены затраты на строительство (создание) </w:t>
      </w:r>
      <w:r w:rsidR="00235709" w:rsidRPr="00D60792">
        <w:rPr>
          <w:color w:val="auto"/>
          <w:sz w:val="23"/>
          <w:szCs w:val="23"/>
        </w:rPr>
        <w:t>Дома</w:t>
      </w:r>
      <w:r w:rsidRPr="00D60792">
        <w:rPr>
          <w:color w:val="auto"/>
          <w:sz w:val="23"/>
          <w:szCs w:val="23"/>
        </w:rPr>
        <w:t xml:space="preserve">, связанные с созданием </w:t>
      </w:r>
      <w:r w:rsidR="00DE2904" w:rsidRPr="00D60792">
        <w:rPr>
          <w:color w:val="auto"/>
          <w:sz w:val="23"/>
          <w:szCs w:val="23"/>
        </w:rPr>
        <w:t>Объекта</w:t>
      </w:r>
      <w:r w:rsidRPr="00D60792">
        <w:rPr>
          <w:color w:val="auto"/>
          <w:sz w:val="23"/>
          <w:szCs w:val="23"/>
        </w:rPr>
        <w:t xml:space="preserve"> и отнесенные ФЗ №214-ФЗ к целевому использованию денежных средств, уплачиваемых </w:t>
      </w:r>
      <w:r w:rsidR="00DE2904" w:rsidRPr="00D60792">
        <w:rPr>
          <w:color w:val="auto"/>
          <w:sz w:val="23"/>
          <w:szCs w:val="23"/>
        </w:rPr>
        <w:t>Участником долевого строительства</w:t>
      </w:r>
      <w:r w:rsidRPr="00D60792">
        <w:rPr>
          <w:color w:val="auto"/>
          <w:sz w:val="23"/>
          <w:szCs w:val="23"/>
        </w:rPr>
        <w:t>.</w:t>
      </w:r>
      <w:r w:rsidR="007E736A" w:rsidRPr="00D60792">
        <w:rPr>
          <w:color w:val="auto"/>
          <w:sz w:val="23"/>
          <w:szCs w:val="23"/>
        </w:rPr>
        <w:t xml:space="preserve"> </w:t>
      </w:r>
    </w:p>
    <w:p w14:paraId="24C43F91" w14:textId="77777777" w:rsidR="007E736A" w:rsidRPr="00D60792" w:rsidRDefault="007E736A" w:rsidP="007E736A">
      <w:pPr>
        <w:pStyle w:val="Bodytext20"/>
        <w:numPr>
          <w:ilvl w:val="1"/>
          <w:numId w:val="1"/>
        </w:numPr>
        <w:spacing w:before="0" w:after="0" w:line="276" w:lineRule="auto"/>
        <w:ind w:firstLine="567"/>
        <w:rPr>
          <w:color w:val="auto"/>
          <w:sz w:val="23"/>
          <w:szCs w:val="23"/>
        </w:rPr>
      </w:pPr>
      <w:r w:rsidRPr="00D60792">
        <w:rPr>
          <w:color w:val="auto"/>
          <w:sz w:val="23"/>
          <w:szCs w:val="23"/>
        </w:rPr>
        <w:t xml:space="preserve">Для заключения договора счета эскроу: </w:t>
      </w:r>
    </w:p>
    <w:p w14:paraId="1D88BDD8" w14:textId="093AD8B9" w:rsidR="00CF7010" w:rsidRPr="00D60792" w:rsidRDefault="007E736A" w:rsidP="00CF7010">
      <w:pPr>
        <w:pStyle w:val="Bodytext20"/>
        <w:numPr>
          <w:ilvl w:val="2"/>
          <w:numId w:val="1"/>
        </w:numPr>
        <w:spacing w:before="0" w:after="0" w:line="276" w:lineRule="auto"/>
        <w:ind w:firstLine="567"/>
        <w:rPr>
          <w:color w:val="auto"/>
          <w:sz w:val="23"/>
          <w:szCs w:val="23"/>
        </w:rPr>
      </w:pPr>
      <w:r w:rsidRPr="00D60792">
        <w:rPr>
          <w:color w:val="auto"/>
          <w:sz w:val="23"/>
          <w:szCs w:val="23"/>
        </w:rPr>
        <w:t>Если Участник является физическим лицом, то Застройщик предоставляет в Банк, подписанный Сторонами настоящий Договор и уведомляет Участника долевого строительства о необходимости подписания договора счета эскроу. Участник долевого строительства осуществляет открытие счета эскроу в о</w:t>
      </w:r>
      <w:r w:rsidR="006F5FBA" w:rsidRPr="00D60792">
        <w:rPr>
          <w:color w:val="auto"/>
          <w:sz w:val="23"/>
          <w:szCs w:val="23"/>
        </w:rPr>
        <w:t>тделении</w:t>
      </w:r>
      <w:r w:rsidRPr="00D60792">
        <w:rPr>
          <w:color w:val="auto"/>
          <w:sz w:val="23"/>
          <w:szCs w:val="23"/>
        </w:rPr>
        <w:t xml:space="preserve"> ПАО Сбербанк в течение 1 (одного) рабочего дня после </w:t>
      </w:r>
      <w:r w:rsidRPr="00D60792">
        <w:rPr>
          <w:color w:val="auto"/>
          <w:sz w:val="23"/>
          <w:szCs w:val="23"/>
        </w:rPr>
        <w:lastRenderedPageBreak/>
        <w:t xml:space="preserve">получения Застройщиком от Банка уведомления об успешной обработке пакета документов (Договора участия в долевом строительстве и Индивидуальных условий к Договору счета эскроу). </w:t>
      </w:r>
    </w:p>
    <w:p w14:paraId="55851ED9" w14:textId="77777777" w:rsidR="00CF7010" w:rsidRPr="00D60792" w:rsidRDefault="007E736A" w:rsidP="00CF7010">
      <w:pPr>
        <w:pStyle w:val="Bodytext20"/>
        <w:spacing w:before="0" w:after="0" w:line="276" w:lineRule="auto"/>
        <w:ind w:firstLine="567"/>
        <w:rPr>
          <w:color w:val="auto"/>
          <w:sz w:val="23"/>
          <w:szCs w:val="23"/>
        </w:rPr>
      </w:pPr>
      <w:r w:rsidRPr="00D60792">
        <w:rPr>
          <w:color w:val="auto"/>
          <w:sz w:val="23"/>
          <w:szCs w:val="23"/>
        </w:rPr>
        <w:t>Застройщик одновременно с подписанием настоящего Договора составляет и подписывает индивидуальные условия к Договору счета эскроу, сторонами которого являются Депонент, Эскроу-Агент и Бенефициар. Направляет их через выбранный канал электронного документооборота в Банк.</w:t>
      </w:r>
      <w:r w:rsidR="00CF7010" w:rsidRPr="00D60792">
        <w:rPr>
          <w:color w:val="auto"/>
          <w:sz w:val="23"/>
          <w:szCs w:val="23"/>
        </w:rPr>
        <w:t xml:space="preserve"> </w:t>
      </w:r>
    </w:p>
    <w:p w14:paraId="12C53F66" w14:textId="21E7D28D" w:rsidR="00CF7010" w:rsidRPr="00D60792" w:rsidRDefault="007E736A" w:rsidP="00CF7010">
      <w:pPr>
        <w:pStyle w:val="Bodytext20"/>
        <w:spacing w:before="0" w:after="0" w:line="276" w:lineRule="auto"/>
        <w:ind w:firstLine="567"/>
        <w:rPr>
          <w:color w:val="auto"/>
          <w:sz w:val="23"/>
          <w:szCs w:val="23"/>
        </w:rPr>
      </w:pPr>
      <w:r w:rsidRPr="00D60792">
        <w:rPr>
          <w:color w:val="auto"/>
          <w:sz w:val="23"/>
          <w:szCs w:val="23"/>
        </w:rPr>
        <w:t>Факт открытия счета эскроу подтверждается соответствующим уведомлением ПАО Сбербанк в адрес Застройщика.</w:t>
      </w:r>
      <w:r w:rsidR="00CF7010" w:rsidRPr="00D60792">
        <w:rPr>
          <w:color w:val="auto"/>
          <w:sz w:val="23"/>
          <w:szCs w:val="23"/>
        </w:rPr>
        <w:t xml:space="preserve"> </w:t>
      </w:r>
    </w:p>
    <w:p w14:paraId="3661AE12" w14:textId="018FFCEE" w:rsidR="004064A2" w:rsidRPr="00D60792" w:rsidRDefault="00CF7010" w:rsidP="004064A2">
      <w:pPr>
        <w:pStyle w:val="Bodytext20"/>
        <w:numPr>
          <w:ilvl w:val="2"/>
          <w:numId w:val="1"/>
        </w:numPr>
        <w:spacing w:before="0" w:after="0" w:line="276" w:lineRule="auto"/>
        <w:ind w:firstLine="567"/>
        <w:rPr>
          <w:color w:val="auto"/>
          <w:sz w:val="23"/>
          <w:szCs w:val="23"/>
        </w:rPr>
      </w:pPr>
      <w:r w:rsidRPr="00D60792">
        <w:rPr>
          <w:color w:val="auto"/>
          <w:sz w:val="23"/>
          <w:szCs w:val="23"/>
        </w:rPr>
        <w:t>Е</w:t>
      </w:r>
      <w:r w:rsidR="007E736A" w:rsidRPr="00D60792">
        <w:rPr>
          <w:color w:val="auto"/>
          <w:sz w:val="23"/>
          <w:szCs w:val="23"/>
        </w:rPr>
        <w:t>сли Участник является юридическим лицом, то Застройщик и Участник совместно являются в отделение Банка с предо</w:t>
      </w:r>
      <w:r w:rsidR="00383125">
        <w:rPr>
          <w:color w:val="auto"/>
          <w:sz w:val="23"/>
          <w:szCs w:val="23"/>
        </w:rPr>
        <w:t>ставлением в Банк подписанного Д</w:t>
      </w:r>
      <w:r w:rsidR="007E736A" w:rsidRPr="00D60792">
        <w:rPr>
          <w:color w:val="auto"/>
          <w:sz w:val="23"/>
          <w:szCs w:val="23"/>
        </w:rPr>
        <w:t>оговора участия в долевом строительстве (оригинала или нотариально удостоверенной копии).</w:t>
      </w:r>
      <w:r w:rsidR="004064A2" w:rsidRPr="00D60792">
        <w:rPr>
          <w:color w:val="auto"/>
          <w:sz w:val="23"/>
          <w:szCs w:val="23"/>
        </w:rPr>
        <w:t xml:space="preserve"> </w:t>
      </w:r>
    </w:p>
    <w:p w14:paraId="2D358177" w14:textId="77777777" w:rsidR="004064A2" w:rsidRPr="00D60792" w:rsidRDefault="007E736A" w:rsidP="004064A2">
      <w:pPr>
        <w:pStyle w:val="Bodytext20"/>
        <w:numPr>
          <w:ilvl w:val="1"/>
          <w:numId w:val="1"/>
        </w:numPr>
        <w:spacing w:before="0" w:after="0" w:line="276" w:lineRule="auto"/>
        <w:ind w:firstLine="567"/>
        <w:rPr>
          <w:color w:val="auto"/>
          <w:sz w:val="23"/>
          <w:szCs w:val="23"/>
        </w:rPr>
      </w:pPr>
      <w:r w:rsidRPr="00D60792">
        <w:rPr>
          <w:b/>
          <w:color w:val="auto"/>
          <w:sz w:val="23"/>
          <w:szCs w:val="23"/>
        </w:rPr>
        <w:t>Участник долевого строительства обязуется внести в счет уплаты Цены Договора денежные средства с использованием специального эскроу счета, открываемого в Банке (эскроу-агенте) по договору счета эскроу,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в целях их перечисления Застройщику (бенефициару), на следующих условиях</w:t>
      </w:r>
      <w:r w:rsidRPr="00D60792">
        <w:rPr>
          <w:color w:val="auto"/>
          <w:sz w:val="23"/>
          <w:szCs w:val="23"/>
        </w:rPr>
        <w:t>:</w:t>
      </w:r>
      <w:r w:rsidR="004064A2" w:rsidRPr="00D60792">
        <w:rPr>
          <w:color w:val="auto"/>
          <w:sz w:val="23"/>
          <w:szCs w:val="23"/>
        </w:rPr>
        <w:t xml:space="preserve"> </w:t>
      </w:r>
    </w:p>
    <w:p w14:paraId="7306CB92" w14:textId="77777777" w:rsidR="004064A2" w:rsidRPr="00D60792" w:rsidRDefault="007E736A" w:rsidP="00C97F81">
      <w:pPr>
        <w:pStyle w:val="Bodytext20"/>
        <w:spacing w:before="0" w:after="0" w:line="276" w:lineRule="auto"/>
        <w:ind w:firstLine="567"/>
        <w:rPr>
          <w:color w:val="auto"/>
          <w:sz w:val="23"/>
          <w:szCs w:val="23"/>
        </w:rPr>
      </w:pPr>
      <w:r w:rsidRPr="00D60792">
        <w:rPr>
          <w:b/>
          <w:color w:val="auto"/>
          <w:sz w:val="23"/>
          <w:szCs w:val="23"/>
        </w:rPr>
        <w:t>Эскроу-агент</w:t>
      </w:r>
      <w:r w:rsidRPr="00D60792">
        <w:rPr>
          <w:color w:val="auto"/>
          <w:sz w:val="23"/>
          <w:szCs w:val="23"/>
        </w:rPr>
        <w:t>: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8-800-200-57-03.</w:t>
      </w:r>
    </w:p>
    <w:p w14:paraId="20CB8C93" w14:textId="29FF60A0" w:rsidR="004064A2" w:rsidRPr="00D60792" w:rsidRDefault="007E736A" w:rsidP="00C97F81">
      <w:pPr>
        <w:pStyle w:val="Bodytext20"/>
        <w:spacing w:before="0" w:after="0" w:line="276" w:lineRule="auto"/>
        <w:ind w:firstLine="567"/>
        <w:rPr>
          <w:b/>
          <w:color w:val="auto"/>
          <w:sz w:val="23"/>
          <w:szCs w:val="23"/>
        </w:rPr>
      </w:pPr>
      <w:r w:rsidRPr="00D60792">
        <w:rPr>
          <w:b/>
          <w:color w:val="auto"/>
          <w:sz w:val="23"/>
          <w:szCs w:val="23"/>
        </w:rPr>
        <w:t>Депонент: Гр</w:t>
      </w:r>
      <w:r w:rsidR="004064A2" w:rsidRPr="00D60792">
        <w:rPr>
          <w:b/>
          <w:color w:val="auto"/>
          <w:sz w:val="23"/>
          <w:szCs w:val="23"/>
        </w:rPr>
        <w:t>ажданин</w:t>
      </w:r>
      <w:r w:rsidRPr="00D60792">
        <w:rPr>
          <w:b/>
          <w:color w:val="auto"/>
          <w:sz w:val="23"/>
          <w:szCs w:val="23"/>
        </w:rPr>
        <w:t xml:space="preserve"> </w:t>
      </w:r>
      <w:r w:rsidRPr="00D60792">
        <w:rPr>
          <w:b/>
          <w:bCs/>
          <w:color w:val="auto"/>
          <w:spacing w:val="2"/>
          <w:sz w:val="23"/>
          <w:szCs w:val="23"/>
        </w:rPr>
        <w:t xml:space="preserve">РФ </w:t>
      </w:r>
      <w:r w:rsidR="004064A2" w:rsidRPr="00B16D0E">
        <w:rPr>
          <w:b/>
          <w:sz w:val="23"/>
          <w:szCs w:val="23"/>
          <w:highlight w:val="yellow"/>
        </w:rPr>
        <w:t>________________________________________</w:t>
      </w:r>
    </w:p>
    <w:p w14:paraId="113ACEA2" w14:textId="133F1C1B" w:rsidR="004064A2" w:rsidRPr="00D60792" w:rsidRDefault="007E736A" w:rsidP="00C97F81">
      <w:pPr>
        <w:pStyle w:val="Bodytext20"/>
        <w:spacing w:before="0" w:after="0" w:line="276" w:lineRule="auto"/>
        <w:ind w:firstLine="567"/>
        <w:rPr>
          <w:color w:val="auto"/>
          <w:sz w:val="23"/>
          <w:szCs w:val="23"/>
        </w:rPr>
      </w:pPr>
      <w:r w:rsidRPr="00D60792">
        <w:rPr>
          <w:b/>
          <w:color w:val="auto"/>
          <w:sz w:val="23"/>
          <w:szCs w:val="23"/>
        </w:rPr>
        <w:t>Бенефициар</w:t>
      </w:r>
      <w:r w:rsidRPr="00D60792">
        <w:rPr>
          <w:color w:val="auto"/>
          <w:sz w:val="23"/>
          <w:szCs w:val="23"/>
        </w:rPr>
        <w:t xml:space="preserve">: </w:t>
      </w:r>
      <w:r w:rsidRPr="004D57A0">
        <w:rPr>
          <w:b/>
          <w:bCs/>
          <w:color w:val="auto"/>
          <w:sz w:val="23"/>
          <w:szCs w:val="23"/>
        </w:rPr>
        <w:t>ООО Специализированный застройщик «</w:t>
      </w:r>
      <w:r w:rsidR="004064A2" w:rsidRPr="004D57A0">
        <w:rPr>
          <w:b/>
          <w:color w:val="auto"/>
          <w:sz w:val="23"/>
          <w:szCs w:val="23"/>
        </w:rPr>
        <w:t>Стройм</w:t>
      </w:r>
      <w:r w:rsidR="004D57A0" w:rsidRPr="004D57A0">
        <w:rPr>
          <w:b/>
          <w:color w:val="auto"/>
          <w:sz w:val="23"/>
          <w:szCs w:val="23"/>
        </w:rPr>
        <w:t>астер</w:t>
      </w:r>
      <w:r w:rsidR="00C56E4F">
        <w:rPr>
          <w:b/>
          <w:color w:val="auto"/>
          <w:sz w:val="23"/>
          <w:szCs w:val="23"/>
        </w:rPr>
        <w:t>-Л</w:t>
      </w:r>
      <w:r w:rsidRPr="004D57A0">
        <w:rPr>
          <w:b/>
          <w:bCs/>
          <w:color w:val="auto"/>
          <w:sz w:val="23"/>
          <w:szCs w:val="23"/>
        </w:rPr>
        <w:t>»</w:t>
      </w:r>
    </w:p>
    <w:p w14:paraId="2DE4BFF6" w14:textId="06A4F1AD" w:rsidR="004064A2" w:rsidRPr="00D60792" w:rsidRDefault="007E736A" w:rsidP="00C97F81">
      <w:pPr>
        <w:pStyle w:val="Bodytext20"/>
        <w:spacing w:before="0" w:after="0" w:line="276" w:lineRule="auto"/>
        <w:ind w:firstLine="567"/>
        <w:rPr>
          <w:b/>
          <w:color w:val="auto"/>
          <w:sz w:val="23"/>
          <w:szCs w:val="23"/>
        </w:rPr>
      </w:pPr>
      <w:r w:rsidRPr="00D60792">
        <w:rPr>
          <w:b/>
          <w:color w:val="auto"/>
          <w:sz w:val="23"/>
          <w:szCs w:val="23"/>
        </w:rPr>
        <w:t xml:space="preserve">Депонируемая сумма: </w:t>
      </w:r>
      <w:r w:rsidR="00541282" w:rsidRPr="00B16D0E">
        <w:rPr>
          <w:b/>
          <w:bCs/>
          <w:color w:val="auto"/>
          <w:sz w:val="23"/>
          <w:szCs w:val="23"/>
          <w:highlight w:val="yellow"/>
        </w:rPr>
        <w:t xml:space="preserve">_____________ </w:t>
      </w:r>
      <w:r w:rsidRPr="00B16D0E">
        <w:rPr>
          <w:b/>
          <w:bCs/>
          <w:color w:val="auto"/>
          <w:sz w:val="23"/>
          <w:szCs w:val="23"/>
          <w:highlight w:val="yellow"/>
        </w:rPr>
        <w:t>(</w:t>
      </w:r>
      <w:r w:rsidR="00541282" w:rsidRPr="00B16D0E">
        <w:rPr>
          <w:b/>
          <w:bCs/>
          <w:color w:val="auto"/>
          <w:sz w:val="23"/>
          <w:szCs w:val="23"/>
          <w:highlight w:val="yellow"/>
        </w:rPr>
        <w:t>_________________________________</w:t>
      </w:r>
      <w:r w:rsidRPr="00B16D0E">
        <w:rPr>
          <w:b/>
          <w:bCs/>
          <w:color w:val="auto"/>
          <w:sz w:val="23"/>
          <w:szCs w:val="23"/>
          <w:highlight w:val="yellow"/>
        </w:rPr>
        <w:t>)</w:t>
      </w:r>
      <w:r w:rsidRPr="00D60792">
        <w:rPr>
          <w:b/>
          <w:bCs/>
          <w:color w:val="auto"/>
          <w:sz w:val="23"/>
          <w:szCs w:val="23"/>
        </w:rPr>
        <w:t xml:space="preserve"> рублей 00 копеек</w:t>
      </w:r>
      <w:r w:rsidR="00090373">
        <w:rPr>
          <w:b/>
          <w:color w:val="auto"/>
          <w:sz w:val="23"/>
          <w:szCs w:val="23"/>
        </w:rPr>
        <w:t>, НДС не облагается</w:t>
      </w:r>
    </w:p>
    <w:p w14:paraId="3FDC80A2" w14:textId="77777777" w:rsidR="00527B14" w:rsidRDefault="007E736A" w:rsidP="00527B14">
      <w:pPr>
        <w:pStyle w:val="Bodytext20"/>
        <w:spacing w:before="0" w:after="0" w:line="276" w:lineRule="auto"/>
        <w:ind w:firstLine="567"/>
        <w:rPr>
          <w:color w:val="auto"/>
          <w:sz w:val="23"/>
          <w:szCs w:val="23"/>
        </w:rPr>
      </w:pPr>
      <w:r w:rsidRPr="00D60792">
        <w:rPr>
          <w:b/>
          <w:color w:val="auto"/>
          <w:sz w:val="23"/>
          <w:szCs w:val="23"/>
        </w:rPr>
        <w:t>Срок перечисления Депонентом Суммы депонирования:</w:t>
      </w:r>
      <w:r w:rsidRPr="00D60792">
        <w:rPr>
          <w:color w:val="auto"/>
          <w:sz w:val="23"/>
          <w:szCs w:val="23"/>
        </w:rPr>
        <w:t xml:space="preserve"> в соответствии </w:t>
      </w:r>
      <w:r w:rsidRPr="00090373">
        <w:rPr>
          <w:color w:val="auto"/>
          <w:sz w:val="23"/>
          <w:szCs w:val="23"/>
        </w:rPr>
        <w:t>с п</w:t>
      </w:r>
      <w:r w:rsidR="00090373" w:rsidRPr="00090373">
        <w:rPr>
          <w:color w:val="auto"/>
          <w:sz w:val="23"/>
          <w:szCs w:val="23"/>
        </w:rPr>
        <w:t>.3.2</w:t>
      </w:r>
      <w:r w:rsidR="001D1F92" w:rsidRPr="00090373">
        <w:rPr>
          <w:color w:val="auto"/>
          <w:sz w:val="23"/>
          <w:szCs w:val="23"/>
        </w:rPr>
        <w:t>.</w:t>
      </w:r>
      <w:r w:rsidR="00090373">
        <w:rPr>
          <w:color w:val="auto"/>
          <w:sz w:val="23"/>
          <w:szCs w:val="23"/>
        </w:rPr>
        <w:t xml:space="preserve"> настоящего Договора</w:t>
      </w:r>
    </w:p>
    <w:p w14:paraId="62273D5B" w14:textId="01F45A04" w:rsidR="00ED5ECA" w:rsidRDefault="007E736A" w:rsidP="00527B14">
      <w:pPr>
        <w:pStyle w:val="Bodytext20"/>
        <w:spacing w:before="0" w:after="0" w:line="276" w:lineRule="auto"/>
        <w:ind w:firstLine="567"/>
        <w:rPr>
          <w:sz w:val="23"/>
          <w:szCs w:val="23"/>
          <w:shd w:val="clear" w:color="auto" w:fill="FFFFFF"/>
        </w:rPr>
      </w:pPr>
      <w:r w:rsidRPr="00D60792">
        <w:rPr>
          <w:b/>
          <w:color w:val="auto"/>
          <w:sz w:val="23"/>
          <w:szCs w:val="23"/>
        </w:rPr>
        <w:t>Срок условного депонирования денежных средств:</w:t>
      </w:r>
      <w:r w:rsidRPr="00D60792">
        <w:rPr>
          <w:color w:val="auto"/>
          <w:sz w:val="23"/>
          <w:szCs w:val="23"/>
        </w:rPr>
        <w:t xml:space="preserve"> </w:t>
      </w:r>
      <w:r w:rsidR="0044383C" w:rsidRPr="0044383C">
        <w:rPr>
          <w:b/>
          <w:color w:val="auto"/>
          <w:sz w:val="23"/>
          <w:szCs w:val="23"/>
          <w:highlight w:val="yellow"/>
        </w:rPr>
        <w:t>0</w:t>
      </w:r>
      <w:r w:rsidR="0029582A" w:rsidRPr="0044383C">
        <w:rPr>
          <w:b/>
          <w:color w:val="auto"/>
          <w:sz w:val="23"/>
          <w:szCs w:val="23"/>
          <w:highlight w:val="yellow"/>
        </w:rPr>
        <w:t>0.0</w:t>
      </w:r>
      <w:r w:rsidR="0044383C" w:rsidRPr="0044383C">
        <w:rPr>
          <w:b/>
          <w:color w:val="auto"/>
          <w:sz w:val="23"/>
          <w:szCs w:val="23"/>
          <w:highlight w:val="yellow"/>
        </w:rPr>
        <w:t>0.0000</w:t>
      </w:r>
      <w:r w:rsidRPr="0044383C">
        <w:rPr>
          <w:b/>
          <w:color w:val="auto"/>
          <w:sz w:val="23"/>
          <w:szCs w:val="23"/>
        </w:rPr>
        <w:t xml:space="preserve"> г.</w:t>
      </w:r>
      <w:r w:rsidRPr="00D60792">
        <w:rPr>
          <w:sz w:val="23"/>
          <w:szCs w:val="23"/>
          <w:shd w:val="clear" w:color="auto" w:fill="FFFFFF"/>
        </w:rPr>
        <w:t xml:space="preserve"> </w:t>
      </w:r>
    </w:p>
    <w:p w14:paraId="6A66CA67" w14:textId="74EA78BF" w:rsidR="0085117C" w:rsidRPr="00105940" w:rsidRDefault="00EE3EF0" w:rsidP="00527B14">
      <w:pPr>
        <w:pStyle w:val="Bodytext20"/>
        <w:spacing w:before="0" w:after="0" w:line="276" w:lineRule="auto"/>
        <w:ind w:firstLine="567"/>
        <w:rPr>
          <w:color w:val="auto"/>
          <w:sz w:val="23"/>
          <w:szCs w:val="23"/>
        </w:rPr>
      </w:pPr>
      <w:r w:rsidRPr="00105940">
        <w:rPr>
          <w:sz w:val="23"/>
          <w:szCs w:val="23"/>
        </w:rPr>
        <w:t xml:space="preserve">В случае увеличения фактического срока ввода Дома в эксплуатацию по сравнению со сроком, предусмотренным в проектной декларации, срок условного депонирования продлевается в порядке и на условиях, предусмотренных договором счета эскроу, заключенного Застройщиком, Участником долевого строительства и Эскроу-агентом, на основании уведомления Застройщика, направляемого Эскроу-агенту. В любом случае срок условного депонирования не может превышать более чем на шесть месяцев срок ввода Дома в эксплуатацию. </w:t>
      </w:r>
    </w:p>
    <w:p w14:paraId="7588CC41" w14:textId="77777777" w:rsidR="00176CE1" w:rsidRPr="00D60792" w:rsidRDefault="007E736A" w:rsidP="00176CE1">
      <w:pPr>
        <w:pStyle w:val="Bodytext20"/>
        <w:spacing w:before="0" w:after="0" w:line="276" w:lineRule="auto"/>
        <w:ind w:firstLine="567"/>
        <w:rPr>
          <w:color w:val="auto"/>
          <w:sz w:val="23"/>
          <w:szCs w:val="23"/>
        </w:rPr>
      </w:pPr>
      <w:r w:rsidRPr="00105940">
        <w:rPr>
          <w:b/>
          <w:color w:val="auto"/>
          <w:sz w:val="23"/>
          <w:szCs w:val="23"/>
        </w:rPr>
        <w:t>Основания перечисления Застройщику (бенефициару</w:t>
      </w:r>
      <w:r w:rsidRPr="00D60792">
        <w:rPr>
          <w:b/>
          <w:color w:val="auto"/>
          <w:sz w:val="23"/>
          <w:szCs w:val="23"/>
        </w:rPr>
        <w:t xml:space="preserve">) депонированной суммы: </w:t>
      </w:r>
      <w:r w:rsidRPr="00D60792">
        <w:rPr>
          <w:color w:val="auto"/>
          <w:sz w:val="23"/>
          <w:szCs w:val="23"/>
        </w:rPr>
        <w:t xml:space="preserve">разрешение на ввод в эксплуатацию </w:t>
      </w:r>
      <w:r w:rsidR="00176CE1" w:rsidRPr="00D60792">
        <w:rPr>
          <w:color w:val="auto"/>
          <w:sz w:val="23"/>
          <w:szCs w:val="23"/>
        </w:rPr>
        <w:t>Дома</w:t>
      </w:r>
      <w:r w:rsidRPr="00D60792">
        <w:rPr>
          <w:color w:val="auto"/>
          <w:sz w:val="23"/>
          <w:szCs w:val="23"/>
        </w:rPr>
        <w:t xml:space="preserve">, полученного Застройщиком в соответствии с 214-ФЗ и сведения Единого государственного реестра недвижимости, подтверждающие государственную регистрацию права собственности в отношении одного </w:t>
      </w:r>
      <w:r w:rsidR="00176CE1" w:rsidRPr="00D60792">
        <w:rPr>
          <w:color w:val="auto"/>
          <w:sz w:val="23"/>
          <w:szCs w:val="23"/>
        </w:rPr>
        <w:t>О</w:t>
      </w:r>
      <w:r w:rsidRPr="00D60792">
        <w:rPr>
          <w:color w:val="auto"/>
          <w:sz w:val="23"/>
          <w:szCs w:val="23"/>
        </w:rPr>
        <w:t xml:space="preserve">бъекта долевого строительства, входящего в состав </w:t>
      </w:r>
      <w:r w:rsidR="00176CE1" w:rsidRPr="00D60792">
        <w:rPr>
          <w:color w:val="auto"/>
          <w:sz w:val="23"/>
          <w:szCs w:val="23"/>
        </w:rPr>
        <w:t>Дома</w:t>
      </w:r>
      <w:r w:rsidRPr="00D60792">
        <w:rPr>
          <w:color w:val="auto"/>
          <w:sz w:val="23"/>
          <w:szCs w:val="23"/>
        </w:rPr>
        <w:t xml:space="preserve">, или сведения о размещении в Единой информационной системе жилищного строительства, в соответствии с </w:t>
      </w:r>
      <w:r w:rsidR="00176CE1" w:rsidRPr="00D60792">
        <w:rPr>
          <w:color w:val="auto"/>
          <w:sz w:val="23"/>
          <w:szCs w:val="23"/>
        </w:rPr>
        <w:t xml:space="preserve">214-ФЗ вышеуказанной информации. </w:t>
      </w:r>
    </w:p>
    <w:p w14:paraId="10A827F3" w14:textId="77777777" w:rsidR="001D48BD" w:rsidRPr="00D60792" w:rsidRDefault="007E736A" w:rsidP="001D48BD">
      <w:pPr>
        <w:pStyle w:val="Bodytext20"/>
        <w:spacing w:before="0" w:after="0" w:line="276" w:lineRule="auto"/>
        <w:ind w:firstLine="567"/>
        <w:rPr>
          <w:b/>
          <w:color w:val="auto"/>
          <w:sz w:val="23"/>
          <w:szCs w:val="23"/>
        </w:rPr>
      </w:pPr>
      <w:r w:rsidRPr="00D60792">
        <w:rPr>
          <w:b/>
          <w:color w:val="auto"/>
          <w:sz w:val="23"/>
          <w:szCs w:val="23"/>
        </w:rPr>
        <w:t>Основания прекращения условного депонирования денежных средств:</w:t>
      </w:r>
    </w:p>
    <w:p w14:paraId="6F387721" w14:textId="77777777" w:rsidR="001D48BD" w:rsidRPr="00D60792" w:rsidRDefault="007E736A" w:rsidP="001D48BD">
      <w:pPr>
        <w:pStyle w:val="Bodytext20"/>
        <w:spacing w:before="0" w:after="0" w:line="276" w:lineRule="auto"/>
        <w:ind w:firstLine="567"/>
        <w:rPr>
          <w:color w:val="auto"/>
          <w:sz w:val="23"/>
          <w:szCs w:val="23"/>
        </w:rPr>
      </w:pPr>
      <w:r w:rsidRPr="00D60792">
        <w:rPr>
          <w:color w:val="auto"/>
          <w:sz w:val="23"/>
          <w:szCs w:val="23"/>
        </w:rPr>
        <w:t>- истечение срока условного депонирования;</w:t>
      </w:r>
    </w:p>
    <w:p w14:paraId="451AF9D5" w14:textId="77777777" w:rsidR="001D48BD" w:rsidRPr="00D60792" w:rsidRDefault="007E736A" w:rsidP="001D48BD">
      <w:pPr>
        <w:pStyle w:val="Bodytext20"/>
        <w:spacing w:before="0" w:after="0" w:line="276" w:lineRule="auto"/>
        <w:ind w:firstLine="567"/>
        <w:rPr>
          <w:color w:val="auto"/>
          <w:sz w:val="23"/>
          <w:szCs w:val="23"/>
        </w:rPr>
      </w:pPr>
      <w:r w:rsidRPr="00D60792">
        <w:rPr>
          <w:color w:val="auto"/>
          <w:sz w:val="23"/>
          <w:szCs w:val="23"/>
        </w:rPr>
        <w:t>- перечисление депонируемой суммы в полном объеме в соответствии с Договором счета эскроу;</w:t>
      </w:r>
    </w:p>
    <w:p w14:paraId="6BB307B3" w14:textId="77777777" w:rsidR="001D48BD" w:rsidRPr="00D60792" w:rsidRDefault="007E736A" w:rsidP="001D48BD">
      <w:pPr>
        <w:pStyle w:val="Bodytext20"/>
        <w:spacing w:before="0" w:after="0" w:line="276" w:lineRule="auto"/>
        <w:ind w:firstLine="567"/>
        <w:rPr>
          <w:color w:val="auto"/>
          <w:sz w:val="23"/>
          <w:szCs w:val="23"/>
        </w:rPr>
      </w:pPr>
      <w:r w:rsidRPr="00D60792">
        <w:rPr>
          <w:color w:val="auto"/>
          <w:sz w:val="23"/>
          <w:szCs w:val="23"/>
        </w:rPr>
        <w:t>- прекращение Договора по основаниям, предусмотренным действующим законодательством;</w:t>
      </w:r>
    </w:p>
    <w:p w14:paraId="72B02A26" w14:textId="77777777" w:rsidR="001D48BD" w:rsidRPr="00D60792" w:rsidRDefault="001D48BD" w:rsidP="001D48BD">
      <w:pPr>
        <w:pStyle w:val="Bodytext20"/>
        <w:spacing w:before="0" w:after="0" w:line="276" w:lineRule="auto"/>
        <w:ind w:firstLine="567"/>
        <w:rPr>
          <w:color w:val="auto"/>
          <w:sz w:val="23"/>
          <w:szCs w:val="23"/>
        </w:rPr>
      </w:pPr>
      <w:r w:rsidRPr="00D60792">
        <w:rPr>
          <w:color w:val="auto"/>
          <w:sz w:val="23"/>
          <w:szCs w:val="23"/>
        </w:rPr>
        <w:t xml:space="preserve">- </w:t>
      </w:r>
      <w:r w:rsidR="007E736A" w:rsidRPr="00D60792">
        <w:rPr>
          <w:color w:val="auto"/>
          <w:sz w:val="23"/>
          <w:szCs w:val="23"/>
        </w:rPr>
        <w:t>возникновение иных оснований, предусмотренных действующим законодательством Российской Федерации.</w:t>
      </w:r>
      <w:r w:rsidRPr="00D60792">
        <w:rPr>
          <w:color w:val="auto"/>
          <w:sz w:val="23"/>
          <w:szCs w:val="23"/>
        </w:rPr>
        <w:t xml:space="preserve"> </w:t>
      </w:r>
    </w:p>
    <w:p w14:paraId="4EF4BA75" w14:textId="558474E1" w:rsidR="008A4A53" w:rsidRPr="00D60792" w:rsidRDefault="007E1EAD" w:rsidP="008A4A53">
      <w:pPr>
        <w:pStyle w:val="Bodytext20"/>
        <w:numPr>
          <w:ilvl w:val="1"/>
          <w:numId w:val="1"/>
        </w:numPr>
        <w:spacing w:before="0" w:after="0" w:line="276" w:lineRule="auto"/>
        <w:ind w:firstLine="567"/>
        <w:rPr>
          <w:sz w:val="23"/>
          <w:szCs w:val="23"/>
        </w:rPr>
      </w:pPr>
      <w:r w:rsidRPr="00D60792">
        <w:rPr>
          <w:sz w:val="23"/>
          <w:szCs w:val="23"/>
        </w:rPr>
        <w:t xml:space="preserve">Обязательства </w:t>
      </w:r>
      <w:r w:rsidR="00187CBE" w:rsidRPr="00D60792">
        <w:rPr>
          <w:sz w:val="23"/>
          <w:szCs w:val="23"/>
        </w:rPr>
        <w:t>Участника долевого строительства</w:t>
      </w:r>
      <w:r w:rsidR="00A27CE7" w:rsidRPr="00D60792">
        <w:rPr>
          <w:sz w:val="23"/>
          <w:szCs w:val="23"/>
        </w:rPr>
        <w:t xml:space="preserve"> </w:t>
      </w:r>
      <w:r w:rsidRPr="00D60792">
        <w:rPr>
          <w:sz w:val="23"/>
          <w:szCs w:val="23"/>
        </w:rPr>
        <w:t xml:space="preserve">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w:t>
      </w:r>
      <w:r w:rsidR="00727BA6" w:rsidRPr="00D60792">
        <w:rPr>
          <w:sz w:val="23"/>
          <w:szCs w:val="23"/>
        </w:rPr>
        <w:t>3</w:t>
      </w:r>
      <w:r w:rsidRPr="00D60792">
        <w:rPr>
          <w:sz w:val="23"/>
          <w:szCs w:val="23"/>
        </w:rPr>
        <w:t>.</w:t>
      </w:r>
      <w:r w:rsidR="00187CBE" w:rsidRPr="00D60792">
        <w:rPr>
          <w:sz w:val="23"/>
          <w:szCs w:val="23"/>
        </w:rPr>
        <w:t>4</w:t>
      </w:r>
      <w:r w:rsidRPr="00D60792">
        <w:rPr>
          <w:sz w:val="23"/>
          <w:szCs w:val="23"/>
        </w:rPr>
        <w:t xml:space="preserve">. </w:t>
      </w:r>
      <w:r w:rsidR="00D60792">
        <w:rPr>
          <w:sz w:val="23"/>
          <w:szCs w:val="23"/>
        </w:rPr>
        <w:t xml:space="preserve">и в соответствии с условиями </w:t>
      </w:r>
      <w:r w:rsidR="00D60792" w:rsidRPr="00527B14">
        <w:rPr>
          <w:sz w:val="23"/>
          <w:szCs w:val="23"/>
        </w:rPr>
        <w:t xml:space="preserve">п. </w:t>
      </w:r>
      <w:r w:rsidR="00153EEE" w:rsidRPr="00527B14">
        <w:rPr>
          <w:sz w:val="23"/>
          <w:szCs w:val="23"/>
        </w:rPr>
        <w:t>3</w:t>
      </w:r>
      <w:r w:rsidR="00153EEE">
        <w:rPr>
          <w:sz w:val="23"/>
          <w:szCs w:val="23"/>
        </w:rPr>
        <w:t>.5</w:t>
      </w:r>
      <w:r w:rsidR="00D60792">
        <w:rPr>
          <w:sz w:val="23"/>
          <w:szCs w:val="23"/>
        </w:rPr>
        <w:t xml:space="preserve"> </w:t>
      </w:r>
      <w:r w:rsidRPr="00D60792">
        <w:rPr>
          <w:sz w:val="23"/>
          <w:szCs w:val="23"/>
        </w:rPr>
        <w:t>настоящего Договор</w:t>
      </w:r>
      <w:r w:rsidR="00A27CE7" w:rsidRPr="00D60792">
        <w:rPr>
          <w:sz w:val="23"/>
          <w:szCs w:val="23"/>
        </w:rPr>
        <w:t xml:space="preserve">а. </w:t>
      </w:r>
    </w:p>
    <w:p w14:paraId="6214A081" w14:textId="66AA6EF7" w:rsidR="00A27CE7" w:rsidRPr="00D60792" w:rsidRDefault="007E1EAD" w:rsidP="0090623D">
      <w:pPr>
        <w:pStyle w:val="Bodytext20"/>
        <w:numPr>
          <w:ilvl w:val="1"/>
          <w:numId w:val="1"/>
        </w:numPr>
        <w:spacing w:before="0" w:after="0" w:line="276" w:lineRule="auto"/>
        <w:ind w:firstLine="567"/>
        <w:rPr>
          <w:sz w:val="23"/>
          <w:szCs w:val="23"/>
        </w:rPr>
      </w:pPr>
      <w:r w:rsidRPr="00D60792">
        <w:rPr>
          <w:sz w:val="23"/>
          <w:szCs w:val="23"/>
        </w:rPr>
        <w:t xml:space="preserve">В Цену Договора не включены расходы, связанные с регистрацией настоящего </w:t>
      </w:r>
      <w:r w:rsidRPr="00D60792">
        <w:rPr>
          <w:sz w:val="23"/>
          <w:szCs w:val="23"/>
        </w:rPr>
        <w:lastRenderedPageBreak/>
        <w:t>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w:t>
      </w:r>
      <w:r w:rsidR="00341E68" w:rsidRPr="00D60792">
        <w:rPr>
          <w:sz w:val="23"/>
          <w:szCs w:val="23"/>
        </w:rPr>
        <w:t>егистрации права собственности Участника долевого строительства</w:t>
      </w:r>
      <w:r w:rsidRPr="00D60792">
        <w:rPr>
          <w:sz w:val="23"/>
          <w:szCs w:val="23"/>
        </w:rPr>
        <w:t xml:space="preserve"> на </w:t>
      </w:r>
      <w:r w:rsidR="00341E68" w:rsidRPr="00D60792">
        <w:rPr>
          <w:sz w:val="23"/>
          <w:szCs w:val="23"/>
        </w:rPr>
        <w:t>Объект</w:t>
      </w:r>
      <w:r w:rsidRPr="00D60792">
        <w:rPr>
          <w:sz w:val="23"/>
          <w:szCs w:val="23"/>
        </w:rPr>
        <w:t>.</w:t>
      </w:r>
      <w:r w:rsidR="00A27CE7" w:rsidRPr="00D60792">
        <w:rPr>
          <w:sz w:val="23"/>
          <w:szCs w:val="23"/>
        </w:rPr>
        <w:t xml:space="preserve"> </w:t>
      </w:r>
    </w:p>
    <w:p w14:paraId="6DE60FCD" w14:textId="0848CD83" w:rsidR="00A27CE7" w:rsidRPr="00023C29" w:rsidRDefault="005E1170" w:rsidP="0090623D">
      <w:pPr>
        <w:pStyle w:val="Bodytext20"/>
        <w:numPr>
          <w:ilvl w:val="1"/>
          <w:numId w:val="1"/>
        </w:numPr>
        <w:spacing w:before="0" w:after="0" w:line="276" w:lineRule="auto"/>
        <w:ind w:firstLine="567"/>
        <w:rPr>
          <w:sz w:val="23"/>
          <w:szCs w:val="23"/>
        </w:rPr>
      </w:pPr>
      <w:r w:rsidRPr="00023C29">
        <w:rPr>
          <w:sz w:val="23"/>
          <w:szCs w:val="23"/>
        </w:rPr>
        <w:t>Участник долевого строительства</w:t>
      </w:r>
      <w:r w:rsidR="007E1EAD" w:rsidRPr="00023C29">
        <w:rPr>
          <w:sz w:val="23"/>
          <w:szCs w:val="23"/>
        </w:rPr>
        <w:t xml:space="preserve"> вносит денежные средства на счет эскроу после предоставления</w:t>
      </w:r>
      <w:r w:rsidR="00D134A3" w:rsidRPr="00023C29">
        <w:rPr>
          <w:sz w:val="23"/>
          <w:szCs w:val="23"/>
        </w:rPr>
        <w:t xml:space="preserve"> Застройщиком</w:t>
      </w:r>
      <w:r w:rsidR="007E1EAD" w:rsidRPr="00023C29">
        <w:rPr>
          <w:sz w:val="23"/>
          <w:szCs w:val="23"/>
        </w:rPr>
        <w:t xml:space="preserve"> </w:t>
      </w:r>
      <w:r w:rsidR="00F26CCB" w:rsidRPr="00023C29">
        <w:rPr>
          <w:sz w:val="23"/>
          <w:szCs w:val="23"/>
        </w:rPr>
        <w:t>Эскроу-агенту</w:t>
      </w:r>
      <w:r w:rsidR="007E1EAD" w:rsidRPr="00023C29">
        <w:rPr>
          <w:sz w:val="23"/>
          <w:szCs w:val="23"/>
        </w:rPr>
        <w:t xml:space="preserve"> настоящего Договора, зарегистрированного в </w:t>
      </w:r>
      <w:r w:rsidR="00F26CCB" w:rsidRPr="00023C29">
        <w:rPr>
          <w:sz w:val="23"/>
          <w:szCs w:val="23"/>
        </w:rPr>
        <w:t>Управлении Росреестра</w:t>
      </w:r>
      <w:r w:rsidR="007E1EAD" w:rsidRPr="00023C29">
        <w:rPr>
          <w:sz w:val="23"/>
          <w:szCs w:val="23"/>
        </w:rPr>
        <w:t xml:space="preserve"> по Липецкой области, либо в случае электронной регистрации предоставления на электронном носителе файла с текстом настоящего Договора (в формате </w:t>
      </w:r>
      <w:r w:rsidR="00F26CCB" w:rsidRPr="00023C29">
        <w:rPr>
          <w:sz w:val="23"/>
          <w:szCs w:val="23"/>
        </w:rPr>
        <w:t>.</w:t>
      </w:r>
      <w:r w:rsidR="007E1EAD" w:rsidRPr="00023C29">
        <w:rPr>
          <w:sz w:val="23"/>
          <w:szCs w:val="23"/>
        </w:rPr>
        <w:t>pdf) и файла с усиленной квалиф</w:t>
      </w:r>
      <w:r w:rsidR="00023C29">
        <w:rPr>
          <w:sz w:val="23"/>
          <w:szCs w:val="23"/>
        </w:rPr>
        <w:t xml:space="preserve">ицированной подписью (в формате </w:t>
      </w:r>
      <w:r w:rsidR="00F26CCB" w:rsidRPr="00023C29">
        <w:rPr>
          <w:sz w:val="23"/>
          <w:szCs w:val="23"/>
        </w:rPr>
        <w:t>.</w:t>
      </w:r>
      <w:r w:rsidR="007E1EAD" w:rsidRPr="00023C29">
        <w:rPr>
          <w:sz w:val="23"/>
          <w:szCs w:val="23"/>
        </w:rPr>
        <w:t>sig), полученные с использованием услуги по электронной регистрации.</w:t>
      </w:r>
    </w:p>
    <w:p w14:paraId="32DE9830" w14:textId="325E8DB5" w:rsidR="00D134A3" w:rsidRPr="00023C29" w:rsidRDefault="00D134A3" w:rsidP="0090623D">
      <w:pPr>
        <w:pStyle w:val="Bodytext20"/>
        <w:numPr>
          <w:ilvl w:val="1"/>
          <w:numId w:val="1"/>
        </w:numPr>
        <w:spacing w:before="0" w:after="0" w:line="276" w:lineRule="auto"/>
        <w:ind w:firstLine="567"/>
        <w:rPr>
          <w:sz w:val="23"/>
          <w:szCs w:val="23"/>
        </w:rPr>
      </w:pPr>
      <w:r w:rsidRPr="00023C29">
        <w:rPr>
          <w:sz w:val="23"/>
          <w:szCs w:val="23"/>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E0051B" w:rsidRPr="00023C29">
        <w:rPr>
          <w:sz w:val="23"/>
          <w:szCs w:val="23"/>
        </w:rPr>
        <w:t>«</w:t>
      </w:r>
      <w:r w:rsidR="00A450B7" w:rsidRPr="00023C29">
        <w:rPr>
          <w:sz w:val="23"/>
          <w:szCs w:val="23"/>
        </w:rPr>
        <w:t>Оплата по Дог</w:t>
      </w:r>
      <w:r w:rsidR="005B028C" w:rsidRPr="00023C29">
        <w:rPr>
          <w:sz w:val="23"/>
          <w:szCs w:val="23"/>
        </w:rPr>
        <w:t>овору</w:t>
      </w:r>
      <w:r w:rsidR="00A450B7" w:rsidRPr="00023C29">
        <w:rPr>
          <w:sz w:val="23"/>
          <w:szCs w:val="23"/>
        </w:rPr>
        <w:t xml:space="preserve"> № </w:t>
      </w:r>
      <w:r w:rsidR="00CE1F74">
        <w:rPr>
          <w:sz w:val="23"/>
          <w:szCs w:val="23"/>
        </w:rPr>
        <w:t>К/2</w:t>
      </w:r>
      <w:r w:rsidR="00E72FC6" w:rsidRPr="00B16D0E">
        <w:rPr>
          <w:sz w:val="23"/>
          <w:szCs w:val="23"/>
          <w:highlight w:val="yellow"/>
        </w:rPr>
        <w:t xml:space="preserve">- </w:t>
      </w:r>
      <w:r w:rsidR="00BD0770" w:rsidRPr="00BD0770">
        <w:rPr>
          <w:sz w:val="23"/>
          <w:szCs w:val="23"/>
          <w:highlight w:val="yellow"/>
        </w:rPr>
        <w:t>___</w:t>
      </w:r>
      <w:r w:rsidR="005B028C" w:rsidRPr="00023C29">
        <w:rPr>
          <w:sz w:val="23"/>
          <w:szCs w:val="23"/>
        </w:rPr>
        <w:t xml:space="preserve"> </w:t>
      </w:r>
      <w:r w:rsidRPr="00023C29">
        <w:rPr>
          <w:sz w:val="23"/>
          <w:szCs w:val="23"/>
        </w:rPr>
        <w:t>участия в долевом стр</w:t>
      </w:r>
      <w:r w:rsidR="00A450B7" w:rsidRPr="00023C29">
        <w:rPr>
          <w:sz w:val="23"/>
          <w:szCs w:val="23"/>
        </w:rPr>
        <w:t xml:space="preserve">-ве от </w:t>
      </w:r>
      <w:r w:rsidR="00AE55DE" w:rsidRPr="00B16D0E">
        <w:rPr>
          <w:sz w:val="23"/>
          <w:szCs w:val="23"/>
          <w:highlight w:val="yellow"/>
        </w:rPr>
        <w:t>__</w:t>
      </w:r>
      <w:r w:rsidR="00A450B7" w:rsidRPr="00B16D0E">
        <w:rPr>
          <w:sz w:val="23"/>
          <w:szCs w:val="23"/>
          <w:highlight w:val="yellow"/>
        </w:rPr>
        <w:t>.</w:t>
      </w:r>
      <w:r w:rsidR="00E72FC6" w:rsidRPr="00B16D0E">
        <w:rPr>
          <w:sz w:val="23"/>
          <w:szCs w:val="23"/>
          <w:highlight w:val="yellow"/>
        </w:rPr>
        <w:t>_</w:t>
      </w:r>
      <w:r w:rsidR="00E72FC6" w:rsidRPr="0044383C">
        <w:rPr>
          <w:sz w:val="23"/>
          <w:szCs w:val="23"/>
          <w:highlight w:val="yellow"/>
        </w:rPr>
        <w:t>_</w:t>
      </w:r>
      <w:r w:rsidR="007029D8" w:rsidRPr="0044383C">
        <w:rPr>
          <w:sz w:val="23"/>
          <w:szCs w:val="23"/>
          <w:highlight w:val="yellow"/>
        </w:rPr>
        <w:t>.</w:t>
      </w:r>
      <w:r w:rsidR="0044383C" w:rsidRPr="0044383C">
        <w:rPr>
          <w:sz w:val="23"/>
          <w:szCs w:val="23"/>
          <w:highlight w:val="yellow"/>
        </w:rPr>
        <w:t>_____</w:t>
      </w:r>
      <w:r w:rsidR="00A450B7" w:rsidRPr="00023C29">
        <w:rPr>
          <w:sz w:val="23"/>
          <w:szCs w:val="23"/>
        </w:rPr>
        <w:t xml:space="preserve"> г. За жилое пом. усл. </w:t>
      </w:r>
      <w:r w:rsidR="00A450B7" w:rsidRPr="0044383C">
        <w:rPr>
          <w:sz w:val="23"/>
          <w:szCs w:val="23"/>
          <w:highlight w:val="yellow"/>
        </w:rPr>
        <w:t xml:space="preserve">ном. </w:t>
      </w:r>
      <w:r w:rsidR="005B028C" w:rsidRPr="0044383C">
        <w:rPr>
          <w:sz w:val="23"/>
          <w:szCs w:val="23"/>
          <w:highlight w:val="yellow"/>
        </w:rPr>
        <w:t>___</w:t>
      </w:r>
      <w:r w:rsidR="00663774" w:rsidRPr="0044383C">
        <w:rPr>
          <w:sz w:val="23"/>
          <w:szCs w:val="23"/>
          <w:highlight w:val="yellow"/>
        </w:rPr>
        <w:t>,</w:t>
      </w:r>
      <w:r w:rsidR="00663774" w:rsidRPr="00023C29">
        <w:rPr>
          <w:sz w:val="23"/>
          <w:szCs w:val="23"/>
        </w:rPr>
        <w:t xml:space="preserve"> НДС не облагается»</w:t>
      </w:r>
      <w:r w:rsidR="00E0051B" w:rsidRPr="00023C29">
        <w:rPr>
          <w:sz w:val="23"/>
          <w:szCs w:val="23"/>
        </w:rPr>
        <w:t>.</w:t>
      </w:r>
    </w:p>
    <w:p w14:paraId="42EDB83E" w14:textId="1AA635DD" w:rsidR="00B77605" w:rsidRPr="00D60792" w:rsidRDefault="005E1170" w:rsidP="00B77605">
      <w:pPr>
        <w:pStyle w:val="Bodytext20"/>
        <w:numPr>
          <w:ilvl w:val="1"/>
          <w:numId w:val="1"/>
        </w:numPr>
        <w:spacing w:before="0" w:after="0" w:line="276" w:lineRule="auto"/>
        <w:ind w:firstLine="567"/>
        <w:rPr>
          <w:sz w:val="23"/>
          <w:szCs w:val="23"/>
        </w:rPr>
      </w:pPr>
      <w:r w:rsidRPr="00D60792">
        <w:rPr>
          <w:sz w:val="23"/>
          <w:szCs w:val="23"/>
        </w:rPr>
        <w:t>Участник долевого строительства</w:t>
      </w:r>
      <w:r w:rsidR="00663774" w:rsidRPr="00D60792">
        <w:rPr>
          <w:sz w:val="23"/>
          <w:szCs w:val="23"/>
        </w:rPr>
        <w:t xml:space="preserve"> </w:t>
      </w:r>
      <w:r w:rsidR="00C938A8" w:rsidRPr="00D60792">
        <w:rPr>
          <w:sz w:val="23"/>
          <w:szCs w:val="23"/>
        </w:rPr>
        <w:t xml:space="preserve">может внести оплату за Объект досрочно, но </w:t>
      </w:r>
      <w:r w:rsidR="00663774" w:rsidRPr="00D60792">
        <w:rPr>
          <w:sz w:val="23"/>
          <w:szCs w:val="23"/>
        </w:rPr>
        <w:t xml:space="preserve">не имеет права осуществлять любые платежи по Договору до даты государственной регистрации настоящего Договора. В случае оплаты </w:t>
      </w:r>
      <w:r w:rsidRPr="00D60792">
        <w:rPr>
          <w:sz w:val="23"/>
          <w:szCs w:val="23"/>
        </w:rPr>
        <w:t>Участником долевого строительства</w:t>
      </w:r>
      <w:r w:rsidR="00663774" w:rsidRPr="00D60792">
        <w:rPr>
          <w:sz w:val="23"/>
          <w:szCs w:val="23"/>
        </w:rPr>
        <w:t xml:space="preserve"> Цены Договора или части Цены Договора до даты государственной регистрации настоящего Договора, </w:t>
      </w:r>
      <w:r w:rsidRPr="00D60792">
        <w:rPr>
          <w:sz w:val="23"/>
          <w:szCs w:val="23"/>
        </w:rPr>
        <w:t>Участник долевого строительства</w:t>
      </w:r>
      <w:r w:rsidR="00663774" w:rsidRPr="00D60792">
        <w:rPr>
          <w:sz w:val="23"/>
          <w:szCs w:val="23"/>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w:t>
      </w:r>
      <w:r w:rsidRPr="00D60792">
        <w:rPr>
          <w:sz w:val="23"/>
          <w:szCs w:val="23"/>
        </w:rPr>
        <w:t>Участника долевого строительства</w:t>
      </w:r>
      <w:r w:rsidR="00663774" w:rsidRPr="00D60792">
        <w:rPr>
          <w:sz w:val="23"/>
          <w:szCs w:val="23"/>
        </w:rPr>
        <w:t>, предусмотренного ФЗ №214-ФЗ на основании письменного требования Застройщика в срок не позднее 3 (трех) рабочих дней с даты получения указанного требования.</w:t>
      </w:r>
      <w:r w:rsidR="00E1557D" w:rsidRPr="00D60792">
        <w:rPr>
          <w:sz w:val="23"/>
          <w:szCs w:val="23"/>
        </w:rPr>
        <w:t xml:space="preserve"> </w:t>
      </w:r>
      <w:r w:rsidR="00681ACA" w:rsidRPr="00D60792">
        <w:rPr>
          <w:sz w:val="23"/>
          <w:szCs w:val="23"/>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 </w:t>
      </w:r>
      <w:r w:rsidR="00681ACA" w:rsidRPr="00B479BE">
        <w:rPr>
          <w:sz w:val="23"/>
          <w:szCs w:val="23"/>
        </w:rPr>
        <w:t>escrow</w:t>
      </w:r>
      <w:r w:rsidR="00B479BE" w:rsidRPr="00B479BE">
        <w:rPr>
          <w:sz w:val="23"/>
          <w:szCs w:val="23"/>
        </w:rPr>
        <w:t>_</w:t>
      </w:r>
      <w:r w:rsidR="00B479BE" w:rsidRPr="00B479BE">
        <w:rPr>
          <w:sz w:val="23"/>
          <w:szCs w:val="23"/>
          <w:lang w:val="en-US"/>
        </w:rPr>
        <w:t>sberbank</w:t>
      </w:r>
      <w:r w:rsidR="00681ACA" w:rsidRPr="00B479BE">
        <w:rPr>
          <w:sz w:val="23"/>
          <w:szCs w:val="23"/>
        </w:rPr>
        <w:t>@</w:t>
      </w:r>
      <w:r w:rsidR="00B479BE" w:rsidRPr="00B479BE">
        <w:rPr>
          <w:sz w:val="23"/>
          <w:szCs w:val="23"/>
          <w:lang w:val="en-US"/>
        </w:rPr>
        <w:t>sberbank</w:t>
      </w:r>
      <w:r w:rsidR="00681ACA" w:rsidRPr="00B479BE">
        <w:rPr>
          <w:sz w:val="23"/>
          <w:szCs w:val="23"/>
        </w:rPr>
        <w:t>.ru</w:t>
      </w:r>
      <w:r w:rsidR="00681ACA" w:rsidRPr="00D60792">
        <w:rPr>
          <w:sz w:val="23"/>
          <w:szCs w:val="23"/>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B77605" w:rsidRPr="00D60792">
        <w:rPr>
          <w:sz w:val="23"/>
          <w:szCs w:val="23"/>
        </w:rPr>
        <w:t xml:space="preserve"> </w:t>
      </w:r>
    </w:p>
    <w:p w14:paraId="0BE922EB" w14:textId="77777777" w:rsidR="00B77605" w:rsidRPr="00D60792" w:rsidRDefault="00B77605" w:rsidP="00B77605">
      <w:pPr>
        <w:pStyle w:val="Bodytext20"/>
        <w:numPr>
          <w:ilvl w:val="1"/>
          <w:numId w:val="1"/>
        </w:numPr>
        <w:spacing w:before="0" w:after="0" w:line="276" w:lineRule="auto"/>
        <w:ind w:firstLine="567"/>
        <w:rPr>
          <w:sz w:val="23"/>
          <w:szCs w:val="23"/>
        </w:rPr>
      </w:pPr>
      <w:r w:rsidRPr="00D60792">
        <w:rPr>
          <w:color w:val="auto"/>
          <w:sz w:val="23"/>
          <w:szCs w:val="23"/>
        </w:rPr>
        <w:t>Односторонний отказ от исполнения Договора со стороны Участника допускается только в случаях, предусмотренных 214-ФЗ. В случае, если Застройщик надлежащим образом исполняет свои обязательства перед Участником долевого строительства и соответствует предусмотренным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1D1B7584" w14:textId="21A566B0" w:rsidR="00B77605" w:rsidRPr="00D60792" w:rsidRDefault="00B77605" w:rsidP="00B77605">
      <w:pPr>
        <w:pStyle w:val="Bodytext20"/>
        <w:numPr>
          <w:ilvl w:val="1"/>
          <w:numId w:val="1"/>
        </w:numPr>
        <w:spacing w:before="0" w:after="0" w:line="276" w:lineRule="auto"/>
        <w:ind w:firstLine="567"/>
        <w:rPr>
          <w:sz w:val="23"/>
          <w:szCs w:val="23"/>
        </w:rPr>
      </w:pPr>
      <w:r w:rsidRPr="00D60792">
        <w:rPr>
          <w:color w:val="auto"/>
          <w:sz w:val="23"/>
          <w:szCs w:val="23"/>
        </w:rPr>
        <w:t xml:space="preserve">В случае согласия Застройщика на расторжение Договора по инициативе Участника долевого строительства, при отсутствии вины Застройщика (отсутствуют основания для отказа от исполнения договора, указанные в п. </w:t>
      </w:r>
      <w:r w:rsidR="00C343F2">
        <w:rPr>
          <w:color w:val="auto"/>
          <w:sz w:val="23"/>
          <w:szCs w:val="23"/>
        </w:rPr>
        <w:t xml:space="preserve">3.1.2., </w:t>
      </w:r>
      <w:r w:rsidR="00C343F2" w:rsidRPr="00C343F2">
        <w:rPr>
          <w:color w:val="auto"/>
          <w:sz w:val="23"/>
          <w:szCs w:val="23"/>
        </w:rPr>
        <w:t xml:space="preserve">п. </w:t>
      </w:r>
      <w:r w:rsidR="00D60792" w:rsidRPr="00C343F2">
        <w:rPr>
          <w:color w:val="auto"/>
          <w:sz w:val="23"/>
          <w:szCs w:val="23"/>
        </w:rPr>
        <w:t>3</w:t>
      </w:r>
      <w:r w:rsidRPr="00C343F2">
        <w:rPr>
          <w:color w:val="auto"/>
          <w:sz w:val="23"/>
          <w:szCs w:val="23"/>
        </w:rPr>
        <w:t>.5. Договора</w:t>
      </w:r>
      <w:r w:rsidRPr="00D60792">
        <w:rPr>
          <w:color w:val="auto"/>
          <w:sz w:val="23"/>
          <w:szCs w:val="23"/>
        </w:rPr>
        <w:t xml:space="preserve">), Участник долевого строительства уплачивает Застройщику штраф в размере 10% (Десяти процентов) от Цены Договора, указанной в пункте </w:t>
      </w:r>
      <w:r w:rsidR="00D60792" w:rsidRPr="00D60792">
        <w:rPr>
          <w:color w:val="auto"/>
          <w:sz w:val="23"/>
          <w:szCs w:val="23"/>
        </w:rPr>
        <w:t>3</w:t>
      </w:r>
      <w:r w:rsidRPr="00D60792">
        <w:rPr>
          <w:color w:val="auto"/>
          <w:sz w:val="23"/>
          <w:szCs w:val="23"/>
        </w:rPr>
        <w:t>.1 Договора. Подписанием Договора Участник долевого строительства подтверждает свое согласие на удержание суммы указанного штрафа из суммы, оплаченной за счет собственных денежных средств Участника долевого строительства, подлежащих возврату Участнику долевого строительства после расторжения Договора и дает поручение Эскроу-агенту перечислить сумму штрафа Застройщику.</w:t>
      </w:r>
    </w:p>
    <w:p w14:paraId="7F527038" w14:textId="12DA665B" w:rsidR="00B500C0" w:rsidRPr="00A251A0" w:rsidRDefault="007E1EAD" w:rsidP="0032270C">
      <w:pPr>
        <w:pStyle w:val="Bodytext20"/>
        <w:numPr>
          <w:ilvl w:val="1"/>
          <w:numId w:val="1"/>
        </w:numPr>
        <w:spacing w:before="0" w:after="0" w:line="276" w:lineRule="auto"/>
        <w:ind w:firstLine="567"/>
        <w:rPr>
          <w:sz w:val="23"/>
          <w:szCs w:val="23"/>
        </w:rPr>
      </w:pPr>
      <w:r w:rsidRPr="00A251A0">
        <w:rPr>
          <w:sz w:val="23"/>
          <w:szCs w:val="23"/>
        </w:rPr>
        <w:t xml:space="preserve">Депонируемая сумма, находящаяся на счете эскроу, </w:t>
      </w:r>
      <w:r w:rsidR="00BE4D50" w:rsidRPr="00A251A0">
        <w:rPr>
          <w:sz w:val="23"/>
          <w:szCs w:val="23"/>
        </w:rPr>
        <w:t xml:space="preserve">может быть </w:t>
      </w:r>
      <w:r w:rsidR="000F0950" w:rsidRPr="00A251A0">
        <w:rPr>
          <w:sz w:val="23"/>
          <w:szCs w:val="23"/>
        </w:rPr>
        <w:t>возвращена Участнику</w:t>
      </w:r>
      <w:r w:rsidR="00CB472E" w:rsidRPr="00A251A0">
        <w:rPr>
          <w:sz w:val="23"/>
          <w:szCs w:val="23"/>
        </w:rPr>
        <w:t xml:space="preserve"> долевого строительства</w:t>
      </w:r>
      <w:r w:rsidRPr="00A251A0">
        <w:rPr>
          <w:sz w:val="23"/>
          <w:szCs w:val="23"/>
        </w:rPr>
        <w:t>, в случаях</w:t>
      </w:r>
      <w:r w:rsidR="00B500C0" w:rsidRPr="00A251A0">
        <w:rPr>
          <w:sz w:val="23"/>
          <w:szCs w:val="23"/>
        </w:rPr>
        <w:t>, предусмотренных действующим законодательством РФ.</w:t>
      </w:r>
      <w:r w:rsidR="00663774" w:rsidRPr="00A251A0">
        <w:rPr>
          <w:sz w:val="23"/>
          <w:szCs w:val="23"/>
        </w:rPr>
        <w:t xml:space="preserve"> </w:t>
      </w:r>
      <w:r w:rsidR="00043F84" w:rsidRPr="00A251A0">
        <w:rPr>
          <w:sz w:val="23"/>
          <w:szCs w:val="23"/>
        </w:rPr>
        <w:t xml:space="preserve">Денежные средства со счета эскроу </w:t>
      </w:r>
      <w:r w:rsidR="000F0950" w:rsidRPr="00A251A0">
        <w:rPr>
          <w:sz w:val="23"/>
          <w:szCs w:val="23"/>
        </w:rPr>
        <w:t xml:space="preserve">в этом случае </w:t>
      </w:r>
      <w:r w:rsidR="00043F84" w:rsidRPr="00A251A0">
        <w:rPr>
          <w:sz w:val="23"/>
          <w:szCs w:val="23"/>
        </w:rPr>
        <w:t>подлежат возврату Участнику долевого строительства в соответствии с условиями договора счета эскроу</w:t>
      </w:r>
      <w:r w:rsidR="00663774" w:rsidRPr="00A251A0">
        <w:rPr>
          <w:sz w:val="23"/>
          <w:szCs w:val="23"/>
        </w:rPr>
        <w:t>.</w:t>
      </w:r>
    </w:p>
    <w:p w14:paraId="3C4DB9D2" w14:textId="096915F4" w:rsidR="007E1EAD" w:rsidRPr="00D60792" w:rsidRDefault="007E1EAD" w:rsidP="0032270C">
      <w:pPr>
        <w:pStyle w:val="Bodytext20"/>
        <w:numPr>
          <w:ilvl w:val="1"/>
          <w:numId w:val="1"/>
        </w:numPr>
        <w:spacing w:before="0" w:after="0" w:line="276" w:lineRule="auto"/>
        <w:ind w:firstLine="567"/>
        <w:rPr>
          <w:sz w:val="23"/>
          <w:szCs w:val="23"/>
        </w:rPr>
      </w:pPr>
      <w:r w:rsidRPr="00D60792">
        <w:rPr>
          <w:sz w:val="23"/>
          <w:szCs w:val="23"/>
        </w:rPr>
        <w:t xml:space="preserve">В случае уступки </w:t>
      </w:r>
      <w:r w:rsidR="00F84742" w:rsidRPr="00D60792">
        <w:rPr>
          <w:sz w:val="23"/>
          <w:szCs w:val="23"/>
        </w:rPr>
        <w:t>Участником долевого строительства</w:t>
      </w:r>
      <w:r w:rsidRPr="00D60792">
        <w:rPr>
          <w:sz w:val="23"/>
          <w:szCs w:val="23"/>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w:t>
      </w:r>
      <w:r w:rsidR="00810990" w:rsidRPr="00D60792">
        <w:rPr>
          <w:sz w:val="23"/>
          <w:szCs w:val="23"/>
        </w:rPr>
        <w:t xml:space="preserve"> новому </w:t>
      </w:r>
      <w:r w:rsidR="00F84742" w:rsidRPr="00D60792">
        <w:rPr>
          <w:sz w:val="23"/>
          <w:szCs w:val="23"/>
        </w:rPr>
        <w:t>Участнику долевого строительства</w:t>
      </w:r>
      <w:r w:rsidRPr="00D60792">
        <w:rPr>
          <w:sz w:val="23"/>
          <w:szCs w:val="23"/>
        </w:rPr>
        <w:t xml:space="preserve">, </w:t>
      </w:r>
      <w:r w:rsidR="00B500C0" w:rsidRPr="00D60792">
        <w:rPr>
          <w:sz w:val="23"/>
          <w:szCs w:val="23"/>
        </w:rPr>
        <w:t xml:space="preserve">все права и обязанности по Договору счета эскроу, заключенному прежним </w:t>
      </w:r>
      <w:r w:rsidR="00F84742" w:rsidRPr="00D60792">
        <w:rPr>
          <w:sz w:val="23"/>
          <w:szCs w:val="23"/>
        </w:rPr>
        <w:t>Участником долевого строительства</w:t>
      </w:r>
      <w:r w:rsidR="00B500C0" w:rsidRPr="00D60792">
        <w:rPr>
          <w:sz w:val="23"/>
          <w:szCs w:val="23"/>
        </w:rPr>
        <w:t xml:space="preserve">, переходят </w:t>
      </w:r>
      <w:r w:rsidRPr="00D60792">
        <w:rPr>
          <w:sz w:val="23"/>
          <w:szCs w:val="23"/>
        </w:rPr>
        <w:t xml:space="preserve">к новому </w:t>
      </w:r>
      <w:r w:rsidR="00F84742" w:rsidRPr="00D60792">
        <w:rPr>
          <w:sz w:val="23"/>
          <w:szCs w:val="23"/>
        </w:rPr>
        <w:t>Участнику долевого строительства</w:t>
      </w:r>
      <w:r w:rsidRPr="00D60792">
        <w:rPr>
          <w:sz w:val="23"/>
          <w:szCs w:val="23"/>
        </w:rPr>
        <w:t xml:space="preserve"> с момента государственной регистрации </w:t>
      </w:r>
      <w:r w:rsidR="00B500C0" w:rsidRPr="00D60792">
        <w:rPr>
          <w:sz w:val="23"/>
          <w:szCs w:val="23"/>
        </w:rPr>
        <w:t>д</w:t>
      </w:r>
      <w:r w:rsidRPr="00D60792">
        <w:rPr>
          <w:sz w:val="23"/>
          <w:szCs w:val="23"/>
        </w:rPr>
        <w:t xml:space="preserve">оговора об уступке прав требований по </w:t>
      </w:r>
      <w:r w:rsidRPr="00D60792">
        <w:rPr>
          <w:sz w:val="23"/>
          <w:szCs w:val="23"/>
        </w:rPr>
        <w:lastRenderedPageBreak/>
        <w:t>Договору</w:t>
      </w:r>
      <w:r w:rsidR="00B500C0" w:rsidRPr="00D60792">
        <w:rPr>
          <w:sz w:val="23"/>
          <w:szCs w:val="23"/>
        </w:rPr>
        <w:t xml:space="preserve"> (цессии)</w:t>
      </w:r>
      <w:r w:rsidRPr="00D60792">
        <w:rPr>
          <w:sz w:val="23"/>
          <w:szCs w:val="23"/>
        </w:rPr>
        <w:t xml:space="preserve"> или с момента перехода </w:t>
      </w:r>
      <w:r w:rsidR="00B500C0" w:rsidRPr="00D60792">
        <w:rPr>
          <w:sz w:val="23"/>
          <w:szCs w:val="23"/>
        </w:rPr>
        <w:t xml:space="preserve">права требования </w:t>
      </w:r>
      <w:r w:rsidRPr="00D60792">
        <w:rPr>
          <w:sz w:val="23"/>
          <w:szCs w:val="23"/>
        </w:rPr>
        <w:t>по иным основаниям.</w:t>
      </w:r>
    </w:p>
    <w:p w14:paraId="2C204FAF" w14:textId="4059A563" w:rsidR="00A11C5B" w:rsidRPr="00D60792" w:rsidRDefault="00663774" w:rsidP="0090623D">
      <w:pPr>
        <w:pStyle w:val="Bodytext20"/>
        <w:numPr>
          <w:ilvl w:val="1"/>
          <w:numId w:val="1"/>
        </w:numPr>
        <w:spacing w:before="0" w:after="0" w:line="276" w:lineRule="auto"/>
        <w:ind w:firstLine="567"/>
        <w:rPr>
          <w:sz w:val="23"/>
          <w:szCs w:val="23"/>
        </w:rPr>
      </w:pPr>
      <w:r w:rsidRPr="00D60792">
        <w:rPr>
          <w:sz w:val="23"/>
          <w:szCs w:val="23"/>
        </w:rPr>
        <w:t xml:space="preserve">В случае отказа Эскроу-агента от заключения договора счета эскроу с </w:t>
      </w:r>
      <w:r w:rsidR="008F5545" w:rsidRPr="00D60792">
        <w:rPr>
          <w:sz w:val="23"/>
          <w:szCs w:val="23"/>
        </w:rPr>
        <w:t>Участником долевого строительства</w:t>
      </w:r>
      <w:r w:rsidRPr="00D60792">
        <w:rPr>
          <w:sz w:val="23"/>
          <w:szCs w:val="23"/>
        </w:rPr>
        <w:t>, расторжения Эскроу-а</w:t>
      </w:r>
      <w:r w:rsidR="008F5545" w:rsidRPr="00D60792">
        <w:rPr>
          <w:sz w:val="23"/>
          <w:szCs w:val="23"/>
        </w:rPr>
        <w:t>гентом договора счета эскроу с Участником долевого строительства</w:t>
      </w:r>
      <w:r w:rsidRPr="00D60792">
        <w:rPr>
          <w:sz w:val="23"/>
          <w:szCs w:val="23"/>
        </w:rPr>
        <w:t xml:space="preserve">, по основаниям, указанным в </w:t>
      </w:r>
      <w:hyperlink r:id="rId8">
        <w:r w:rsidRPr="00D60792">
          <w:rPr>
            <w:sz w:val="23"/>
            <w:szCs w:val="23"/>
          </w:rPr>
          <w:t>пункте 5.2 статьи 7</w:t>
        </w:r>
      </w:hyperlink>
      <w:r w:rsidRPr="00D60792">
        <w:rPr>
          <w:sz w:val="23"/>
          <w:szCs w:val="23"/>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9">
        <w:r w:rsidRPr="00D60792">
          <w:rPr>
            <w:sz w:val="23"/>
            <w:szCs w:val="23"/>
          </w:rPr>
          <w:t>частями 3</w:t>
        </w:r>
      </w:hyperlink>
      <w:r w:rsidRPr="00D60792">
        <w:rPr>
          <w:sz w:val="23"/>
          <w:szCs w:val="23"/>
        </w:rPr>
        <w:t xml:space="preserve"> и </w:t>
      </w:r>
      <w:hyperlink r:id="rId10">
        <w:r w:rsidRPr="00D60792">
          <w:rPr>
            <w:sz w:val="23"/>
            <w:szCs w:val="23"/>
          </w:rPr>
          <w:t>4 статьи 9</w:t>
        </w:r>
      </w:hyperlink>
      <w:r w:rsidRPr="00D60792">
        <w:rPr>
          <w:sz w:val="23"/>
          <w:szCs w:val="23"/>
        </w:rPr>
        <w:t xml:space="preserve"> Федер</w:t>
      </w:r>
      <w:r w:rsidR="00062D87">
        <w:rPr>
          <w:sz w:val="23"/>
          <w:szCs w:val="23"/>
        </w:rPr>
        <w:t>альным законом от 30.12.2004 г.</w:t>
      </w:r>
      <w:r w:rsidRPr="00D60792">
        <w:rPr>
          <w:sz w:val="23"/>
          <w:szCs w:val="23"/>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A11C5B" w:rsidRPr="00D60792">
        <w:rPr>
          <w:sz w:val="23"/>
          <w:szCs w:val="23"/>
        </w:rPr>
        <w:t xml:space="preserve"> </w:t>
      </w:r>
    </w:p>
    <w:p w14:paraId="7DB3B19E" w14:textId="77777777" w:rsidR="00D60792" w:rsidRDefault="00D9595F" w:rsidP="00D60792">
      <w:pPr>
        <w:pStyle w:val="Bodytext20"/>
        <w:numPr>
          <w:ilvl w:val="1"/>
          <w:numId w:val="1"/>
        </w:numPr>
        <w:shd w:val="clear" w:color="auto" w:fill="auto"/>
        <w:spacing w:before="0" w:after="0" w:line="276" w:lineRule="auto"/>
        <w:ind w:firstLine="567"/>
        <w:rPr>
          <w:sz w:val="23"/>
          <w:szCs w:val="23"/>
        </w:rPr>
      </w:pPr>
      <w:r w:rsidRPr="00D60792">
        <w:rPr>
          <w:sz w:val="23"/>
          <w:szCs w:val="23"/>
        </w:rPr>
        <w:t xml:space="preserve">В связи с тем, что Депонентом может быть только один из Участников долевого строительства по соглашению всех Участников долевого строительства по Договору, Стороны установили и согласились, что Депонентом (владельцем счета эскроу) по Договору является лицо, указанное в п. </w:t>
      </w:r>
      <w:r w:rsidRPr="00B07B29">
        <w:rPr>
          <w:sz w:val="23"/>
          <w:szCs w:val="23"/>
        </w:rPr>
        <w:t>3.</w:t>
      </w:r>
      <w:r w:rsidR="00D60792" w:rsidRPr="00B07B29">
        <w:rPr>
          <w:sz w:val="23"/>
          <w:szCs w:val="23"/>
        </w:rPr>
        <w:t>5</w:t>
      </w:r>
      <w:r w:rsidRPr="00B07B29">
        <w:rPr>
          <w:sz w:val="23"/>
          <w:szCs w:val="23"/>
        </w:rPr>
        <w:t>.</w:t>
      </w:r>
      <w:r w:rsidRPr="00D60792">
        <w:rPr>
          <w:sz w:val="23"/>
          <w:szCs w:val="23"/>
        </w:rPr>
        <w:t xml:space="preserve"> Договора. Все участники долевого строительства по Договору при этом уведомлены и согласны, что при оплате цены Договора на счет эскроу Депонента поступившие денежные средства будут считаться поступившими от всех Участников долевого строительства по Договору и Участники долевого строительства по Договору не имеют претензий друг к другу по порядку, сумме и форме расчетов.</w:t>
      </w:r>
    </w:p>
    <w:p w14:paraId="04936E3C" w14:textId="7E050B9B" w:rsidR="00B15462" w:rsidRPr="00B15462" w:rsidRDefault="00D60792" w:rsidP="00B15462">
      <w:pPr>
        <w:pStyle w:val="Bodytext20"/>
        <w:numPr>
          <w:ilvl w:val="1"/>
          <w:numId w:val="1"/>
        </w:numPr>
        <w:shd w:val="clear" w:color="auto" w:fill="auto"/>
        <w:spacing w:before="0" w:after="0" w:line="276" w:lineRule="auto"/>
        <w:ind w:firstLine="567"/>
        <w:rPr>
          <w:sz w:val="23"/>
          <w:szCs w:val="23"/>
        </w:rPr>
      </w:pPr>
      <w:r w:rsidRPr="00D60792">
        <w:rPr>
          <w:color w:val="auto"/>
          <w:sz w:val="23"/>
          <w:szCs w:val="23"/>
        </w:rPr>
        <w:t xml:space="preserve">Цена Договора </w:t>
      </w:r>
      <w:r w:rsidR="00B07B29">
        <w:rPr>
          <w:color w:val="auto"/>
          <w:sz w:val="23"/>
          <w:szCs w:val="23"/>
        </w:rPr>
        <w:t>будет изменена</w:t>
      </w:r>
      <w:r w:rsidRPr="00D60792">
        <w:rPr>
          <w:color w:val="auto"/>
          <w:sz w:val="23"/>
          <w:szCs w:val="23"/>
        </w:rPr>
        <w:t xml:space="preserve"> в случаях, предусмотренных п. </w:t>
      </w:r>
      <w:r w:rsidR="001E01F0">
        <w:rPr>
          <w:color w:val="auto"/>
          <w:sz w:val="23"/>
          <w:szCs w:val="23"/>
        </w:rPr>
        <w:t>3.</w:t>
      </w:r>
      <w:r w:rsidR="00B07B29">
        <w:rPr>
          <w:color w:val="auto"/>
          <w:sz w:val="23"/>
          <w:szCs w:val="23"/>
        </w:rPr>
        <w:t>1</w:t>
      </w:r>
      <w:r w:rsidR="00A251A0">
        <w:rPr>
          <w:color w:val="auto"/>
          <w:sz w:val="23"/>
          <w:szCs w:val="23"/>
        </w:rPr>
        <w:t>8</w:t>
      </w:r>
      <w:r w:rsidR="001E01F0">
        <w:rPr>
          <w:color w:val="auto"/>
          <w:sz w:val="23"/>
          <w:szCs w:val="23"/>
        </w:rPr>
        <w:t>.</w:t>
      </w:r>
      <w:r w:rsidRPr="00D60792">
        <w:rPr>
          <w:color w:val="auto"/>
          <w:sz w:val="23"/>
          <w:szCs w:val="23"/>
        </w:rPr>
        <w:t xml:space="preserve"> настоящего Договора. В иных случаях Цена Договора может измениться только по обоюдному добровольному письменному соглашению Сторон. В случае изменения Цены Договора по основаниям, указанным в </w:t>
      </w:r>
      <w:r w:rsidR="00B07B29">
        <w:rPr>
          <w:color w:val="auto"/>
          <w:sz w:val="23"/>
          <w:szCs w:val="23"/>
        </w:rPr>
        <w:t>п. 3.1</w:t>
      </w:r>
      <w:r w:rsidR="00A251A0">
        <w:rPr>
          <w:color w:val="auto"/>
          <w:sz w:val="23"/>
          <w:szCs w:val="23"/>
        </w:rPr>
        <w:t>8</w:t>
      </w:r>
      <w:r w:rsidR="001E01F0">
        <w:rPr>
          <w:color w:val="auto"/>
          <w:sz w:val="23"/>
          <w:szCs w:val="23"/>
        </w:rPr>
        <w:t>.</w:t>
      </w:r>
      <w:r w:rsidRPr="00D60792">
        <w:rPr>
          <w:sz w:val="23"/>
          <w:szCs w:val="23"/>
        </w:rPr>
        <w:t xml:space="preserve">, корректировка Цены </w:t>
      </w:r>
      <w:r w:rsidR="001E01F0">
        <w:rPr>
          <w:sz w:val="23"/>
          <w:szCs w:val="23"/>
        </w:rPr>
        <w:t xml:space="preserve">Договора </w:t>
      </w:r>
      <w:r w:rsidRPr="00D60792">
        <w:rPr>
          <w:sz w:val="23"/>
          <w:szCs w:val="23"/>
        </w:rPr>
        <w:t xml:space="preserve">производится без заключения дополнительного соглашения. </w:t>
      </w:r>
      <w:r w:rsidRPr="00D60792">
        <w:rPr>
          <w:b/>
          <w:sz w:val="23"/>
          <w:szCs w:val="23"/>
        </w:rPr>
        <w:t>Окончательная Цена Договора указывается в Акте приема-передачи</w:t>
      </w:r>
      <w:r w:rsidR="001C6508">
        <w:rPr>
          <w:b/>
          <w:sz w:val="23"/>
          <w:szCs w:val="23"/>
        </w:rPr>
        <w:t xml:space="preserve"> Объекта</w:t>
      </w:r>
      <w:r w:rsidRPr="00D60792">
        <w:rPr>
          <w:b/>
          <w:sz w:val="23"/>
          <w:szCs w:val="23"/>
        </w:rPr>
        <w:t>.</w:t>
      </w:r>
    </w:p>
    <w:p w14:paraId="12417E84" w14:textId="7D5F21B5" w:rsidR="00D546FE" w:rsidRDefault="00D60792" w:rsidP="00D546FE">
      <w:pPr>
        <w:pStyle w:val="Bodytext20"/>
        <w:numPr>
          <w:ilvl w:val="1"/>
          <w:numId w:val="1"/>
        </w:numPr>
        <w:shd w:val="clear" w:color="auto" w:fill="auto"/>
        <w:spacing w:before="0" w:after="0" w:line="276" w:lineRule="auto"/>
        <w:ind w:firstLine="567"/>
        <w:rPr>
          <w:sz w:val="23"/>
          <w:szCs w:val="23"/>
        </w:rPr>
      </w:pPr>
      <w:r w:rsidRPr="00B15462">
        <w:rPr>
          <w:sz w:val="23"/>
          <w:szCs w:val="23"/>
        </w:rPr>
        <w:t>Стороны пришли к соглашению о том, что Цена Договора подлежит изменению в случае изменения</w:t>
      </w:r>
      <w:r w:rsidR="00895401">
        <w:rPr>
          <w:sz w:val="23"/>
          <w:szCs w:val="23"/>
        </w:rPr>
        <w:t xml:space="preserve"> в большую или меньшую сторону</w:t>
      </w:r>
      <w:r w:rsidRPr="00B15462">
        <w:rPr>
          <w:sz w:val="23"/>
          <w:szCs w:val="23"/>
        </w:rPr>
        <w:t xml:space="preserve"> Общей </w:t>
      </w:r>
      <w:r w:rsidR="00B07B29">
        <w:rPr>
          <w:sz w:val="23"/>
          <w:szCs w:val="23"/>
        </w:rPr>
        <w:t xml:space="preserve">(фактической) </w:t>
      </w:r>
      <w:r w:rsidRPr="00B15462">
        <w:rPr>
          <w:sz w:val="23"/>
          <w:szCs w:val="23"/>
        </w:rPr>
        <w:t xml:space="preserve">площади Объекта долевого строительства </w:t>
      </w:r>
      <w:r w:rsidR="00B07B29">
        <w:rPr>
          <w:sz w:val="23"/>
          <w:szCs w:val="23"/>
        </w:rPr>
        <w:t xml:space="preserve">с учетом лоджии/балкона (без понижающего коэффициента) </w:t>
      </w:r>
      <w:r w:rsidRPr="00B15462">
        <w:rPr>
          <w:sz w:val="23"/>
          <w:szCs w:val="23"/>
        </w:rPr>
        <w:t xml:space="preserve">по отношению к </w:t>
      </w:r>
      <w:r w:rsidR="005C7CDD">
        <w:rPr>
          <w:sz w:val="23"/>
          <w:szCs w:val="23"/>
        </w:rPr>
        <w:t>О</w:t>
      </w:r>
      <w:r w:rsidRPr="00B15462">
        <w:rPr>
          <w:sz w:val="23"/>
          <w:szCs w:val="23"/>
        </w:rPr>
        <w:t xml:space="preserve">бщей </w:t>
      </w:r>
      <w:r w:rsidR="005C7CDD">
        <w:rPr>
          <w:sz w:val="23"/>
          <w:szCs w:val="23"/>
        </w:rPr>
        <w:t xml:space="preserve">проектной </w:t>
      </w:r>
      <w:r w:rsidRPr="00B15462">
        <w:rPr>
          <w:sz w:val="23"/>
          <w:szCs w:val="23"/>
        </w:rPr>
        <w:t>площади Объекта долевого строительства</w:t>
      </w:r>
      <w:r w:rsidR="005C7CDD">
        <w:rPr>
          <w:sz w:val="23"/>
          <w:szCs w:val="23"/>
        </w:rPr>
        <w:t xml:space="preserve"> </w:t>
      </w:r>
      <w:r w:rsidR="00B07B29">
        <w:rPr>
          <w:sz w:val="23"/>
          <w:szCs w:val="23"/>
        </w:rPr>
        <w:t xml:space="preserve">с учетом лоджии/балкона (без понижающего коэффициента) </w:t>
      </w:r>
      <w:r w:rsidR="005C7CDD">
        <w:rPr>
          <w:sz w:val="23"/>
          <w:szCs w:val="23"/>
        </w:rPr>
        <w:t xml:space="preserve">в размере, превышающем </w:t>
      </w:r>
      <w:r w:rsidR="005C7CDD" w:rsidRPr="00B07B29">
        <w:rPr>
          <w:sz w:val="23"/>
          <w:szCs w:val="23"/>
        </w:rPr>
        <w:t>5%</w:t>
      </w:r>
      <w:r w:rsidRPr="00B07B29">
        <w:rPr>
          <w:sz w:val="23"/>
          <w:szCs w:val="23"/>
        </w:rPr>
        <w:t>.</w:t>
      </w:r>
      <w:r w:rsidRPr="00B07B29">
        <w:rPr>
          <w:b/>
          <w:sz w:val="23"/>
          <w:szCs w:val="23"/>
        </w:rPr>
        <w:t xml:space="preserve"> </w:t>
      </w:r>
      <w:r w:rsidR="00B07B29" w:rsidRPr="00B07B29">
        <w:rPr>
          <w:b/>
          <w:sz w:val="23"/>
          <w:szCs w:val="23"/>
        </w:rPr>
        <w:t>Общая (фактическая) площадь Объекта долевого строительства с учетом лоджии/балкона (без понижающего коэффициента)</w:t>
      </w:r>
      <w:r w:rsidR="00B07B29">
        <w:rPr>
          <w:sz w:val="23"/>
          <w:szCs w:val="23"/>
        </w:rPr>
        <w:t xml:space="preserve"> </w:t>
      </w:r>
      <w:r w:rsidRPr="00B15462">
        <w:rPr>
          <w:sz w:val="23"/>
          <w:szCs w:val="23"/>
        </w:rPr>
        <w:t>устанавливается в соответствии с данными экспликации технического плана здания (</w:t>
      </w:r>
      <w:r w:rsidR="00B15462">
        <w:rPr>
          <w:sz w:val="23"/>
          <w:szCs w:val="23"/>
        </w:rPr>
        <w:t>Дома</w:t>
      </w:r>
      <w:r w:rsidRPr="00B15462">
        <w:rPr>
          <w:sz w:val="23"/>
          <w:szCs w:val="23"/>
        </w:rPr>
        <w:t>) изготовленного кадастровым инженером, имеющим действующий квалификационный аттестат кадастрового инженера</w:t>
      </w:r>
      <w:r w:rsidR="00D546FE">
        <w:rPr>
          <w:sz w:val="23"/>
          <w:szCs w:val="23"/>
        </w:rPr>
        <w:t xml:space="preserve"> и включает в себя сумму </w:t>
      </w:r>
      <w:r w:rsidR="00D546FE" w:rsidRPr="00B15462">
        <w:rPr>
          <w:sz w:val="23"/>
          <w:szCs w:val="23"/>
          <w:shd w:val="clear" w:color="auto" w:fill="FFFFFF"/>
        </w:rPr>
        <w:t>площадей всех частей</w:t>
      </w:r>
      <w:r w:rsidR="00D546FE">
        <w:rPr>
          <w:sz w:val="23"/>
          <w:szCs w:val="23"/>
          <w:shd w:val="clear" w:color="auto" w:fill="FFFFFF"/>
        </w:rPr>
        <w:t xml:space="preserve"> Объекта</w:t>
      </w:r>
      <w:r w:rsidR="00D546FE" w:rsidRPr="00B15462">
        <w:rPr>
          <w:sz w:val="23"/>
          <w:szCs w:val="23"/>
          <w:shd w:val="clear" w:color="auto" w:fill="FFFFFF"/>
        </w:rPr>
        <w:t xml:space="preserve">, включая площадь помещений </w:t>
      </w:r>
      <w:r w:rsidR="00D546FE">
        <w:rPr>
          <w:sz w:val="23"/>
          <w:szCs w:val="23"/>
          <w:shd w:val="clear" w:color="auto" w:fill="FFFFFF"/>
        </w:rPr>
        <w:t xml:space="preserve">вспомогательного использования, </w:t>
      </w:r>
      <w:r w:rsidR="00D546FE" w:rsidRPr="00B15462">
        <w:rPr>
          <w:b/>
          <w:sz w:val="23"/>
          <w:szCs w:val="23"/>
          <w:shd w:val="clear" w:color="auto" w:fill="FFFFFF"/>
        </w:rPr>
        <w:t>балконов, лоджий, веранд и террас</w:t>
      </w:r>
      <w:r w:rsidR="00D546FE">
        <w:rPr>
          <w:b/>
          <w:sz w:val="23"/>
          <w:szCs w:val="23"/>
          <w:shd w:val="clear" w:color="auto" w:fill="FFFFFF"/>
        </w:rPr>
        <w:t xml:space="preserve"> без понижающего коэффициента</w:t>
      </w:r>
      <w:r w:rsidRPr="00B15462">
        <w:rPr>
          <w:sz w:val="23"/>
          <w:szCs w:val="23"/>
        </w:rPr>
        <w:t>.</w:t>
      </w:r>
      <w:r w:rsidR="00D546FE">
        <w:rPr>
          <w:sz w:val="23"/>
          <w:szCs w:val="23"/>
        </w:rPr>
        <w:t xml:space="preserve"> </w:t>
      </w:r>
    </w:p>
    <w:p w14:paraId="0585CFC1" w14:textId="4FA89AA5" w:rsidR="00B15462" w:rsidRPr="00D546FE" w:rsidRDefault="00D60792" w:rsidP="00D546FE">
      <w:pPr>
        <w:pStyle w:val="Bodytext20"/>
        <w:shd w:val="clear" w:color="auto" w:fill="auto"/>
        <w:spacing w:before="0" w:after="0" w:line="276" w:lineRule="auto"/>
        <w:ind w:firstLine="567"/>
        <w:rPr>
          <w:sz w:val="23"/>
          <w:szCs w:val="23"/>
        </w:rPr>
      </w:pPr>
      <w:r w:rsidRPr="00D546FE">
        <w:rPr>
          <w:sz w:val="23"/>
          <w:szCs w:val="23"/>
          <w:shd w:val="clear" w:color="auto" w:fill="FFFFFF"/>
        </w:rPr>
        <w:t xml:space="preserve">Окончательная (фактическая) площадь Объекта, получаемая Участником долевого строительства, устанавливается, исходя из данных </w:t>
      </w:r>
      <w:r w:rsidR="00B15462" w:rsidRPr="00D546FE">
        <w:rPr>
          <w:sz w:val="23"/>
          <w:szCs w:val="23"/>
          <w:shd w:val="clear" w:color="auto" w:fill="FFFFFF"/>
        </w:rPr>
        <w:t xml:space="preserve">технического </w:t>
      </w:r>
      <w:r w:rsidRPr="00D546FE">
        <w:rPr>
          <w:sz w:val="23"/>
          <w:szCs w:val="23"/>
          <w:shd w:val="clear" w:color="auto" w:fill="FFFFFF"/>
        </w:rPr>
        <w:t>паспорта БТИ.</w:t>
      </w:r>
    </w:p>
    <w:p w14:paraId="0174CE41" w14:textId="2B0314F5" w:rsidR="005C7CDD" w:rsidRPr="005C7CDD" w:rsidRDefault="00B07B29" w:rsidP="00D546FE">
      <w:pPr>
        <w:pStyle w:val="Bodytext20"/>
        <w:shd w:val="clear" w:color="auto" w:fill="auto"/>
        <w:spacing w:before="0" w:after="0" w:line="276" w:lineRule="auto"/>
        <w:ind w:firstLine="567"/>
        <w:rPr>
          <w:sz w:val="23"/>
          <w:szCs w:val="23"/>
        </w:rPr>
      </w:pPr>
      <w:r w:rsidRPr="00B07B29">
        <w:rPr>
          <w:color w:val="auto"/>
          <w:sz w:val="23"/>
          <w:szCs w:val="23"/>
        </w:rPr>
        <w:t>При этом</w:t>
      </w:r>
      <w:r>
        <w:rPr>
          <w:color w:val="auto"/>
          <w:sz w:val="23"/>
          <w:szCs w:val="23"/>
        </w:rPr>
        <w:t xml:space="preserve"> </w:t>
      </w:r>
      <w:r w:rsidR="00D60792" w:rsidRPr="00B15462">
        <w:rPr>
          <w:color w:val="auto"/>
          <w:sz w:val="23"/>
          <w:szCs w:val="23"/>
        </w:rPr>
        <w:t xml:space="preserve">окончательная (фактическая) </w:t>
      </w:r>
      <w:r w:rsidR="00D60792" w:rsidRPr="00B15462">
        <w:rPr>
          <w:b/>
          <w:sz w:val="23"/>
          <w:szCs w:val="23"/>
          <w:shd w:val="clear" w:color="auto" w:fill="FFFFFF"/>
        </w:rPr>
        <w:t>общая площадь жилого помещения</w:t>
      </w:r>
      <w:r w:rsidR="00D60792" w:rsidRPr="00B15462">
        <w:rPr>
          <w:sz w:val="23"/>
          <w:szCs w:val="23"/>
          <w:shd w:val="clear" w:color="auto" w:fill="FFFFFF"/>
        </w:rPr>
        <w:t xml:space="preserve">, </w:t>
      </w:r>
      <w:r w:rsidR="00D60792" w:rsidRPr="00B15462">
        <w:rPr>
          <w:b/>
          <w:sz w:val="23"/>
          <w:szCs w:val="23"/>
          <w:shd w:val="clear" w:color="auto" w:fill="FFFFFF"/>
        </w:rPr>
        <w:t>которая будет указана в техническом паспорте, экспликации, выписке ЕГРН</w:t>
      </w:r>
      <w:r w:rsidR="00D60792" w:rsidRPr="00B15462">
        <w:rPr>
          <w:sz w:val="23"/>
          <w:szCs w:val="23"/>
          <w:shd w:val="clear" w:color="auto" w:fill="FFFFFF"/>
        </w:rPr>
        <w:t xml:space="preserve">, </w:t>
      </w:r>
      <w:r w:rsidR="000A7ACE">
        <w:rPr>
          <w:b/>
          <w:sz w:val="23"/>
          <w:szCs w:val="23"/>
          <w:shd w:val="clear" w:color="auto" w:fill="FFFFFF"/>
        </w:rPr>
        <w:t>рассчитывается в соответствии</w:t>
      </w:r>
      <w:r w:rsidR="00D60792" w:rsidRPr="00B15462">
        <w:rPr>
          <w:b/>
          <w:sz w:val="23"/>
          <w:szCs w:val="23"/>
          <w:shd w:val="clear" w:color="auto" w:fill="FFFFFF"/>
        </w:rPr>
        <w:t xml:space="preserve"> с пунктом 5 статьи 15 Жилищного кодекса Российской Федерации</w:t>
      </w:r>
      <w:r w:rsidR="00D60792" w:rsidRPr="00B15462">
        <w:rPr>
          <w:sz w:val="23"/>
          <w:szCs w:val="23"/>
          <w:shd w:val="clear" w:color="auto" w:fill="FFFFFF"/>
        </w:rPr>
        <w:t xml:space="preserve"> как сумма площадей всех его частей, включая площадь помещений вспомогательного использования, </w:t>
      </w:r>
      <w:r w:rsidR="00D60792" w:rsidRPr="00B15462">
        <w:rPr>
          <w:b/>
          <w:sz w:val="23"/>
          <w:szCs w:val="23"/>
          <w:shd w:val="clear" w:color="auto" w:fill="FFFFFF"/>
        </w:rPr>
        <w:t>за исключением балконов, лоджий, веранд и террас.</w:t>
      </w:r>
      <w:r>
        <w:rPr>
          <w:b/>
          <w:sz w:val="23"/>
          <w:szCs w:val="23"/>
          <w:shd w:val="clear" w:color="auto" w:fill="FFFFFF"/>
        </w:rPr>
        <w:t xml:space="preserve"> Площадь </w:t>
      </w:r>
      <w:r w:rsidRPr="00B15462">
        <w:rPr>
          <w:b/>
          <w:sz w:val="23"/>
          <w:szCs w:val="23"/>
          <w:shd w:val="clear" w:color="auto" w:fill="FFFFFF"/>
        </w:rPr>
        <w:t>балконов, лоджий, веранд и террас</w:t>
      </w:r>
      <w:r w:rsidRPr="00B15462">
        <w:rPr>
          <w:b/>
          <w:color w:val="auto"/>
          <w:sz w:val="23"/>
          <w:szCs w:val="23"/>
        </w:rPr>
        <w:t xml:space="preserve"> </w:t>
      </w:r>
      <w:r>
        <w:rPr>
          <w:b/>
          <w:color w:val="auto"/>
          <w:sz w:val="23"/>
          <w:szCs w:val="23"/>
        </w:rPr>
        <w:t xml:space="preserve">указывается отдельной цифрой. </w:t>
      </w:r>
      <w:r w:rsidR="00146274">
        <w:rPr>
          <w:b/>
          <w:color w:val="auto"/>
          <w:sz w:val="23"/>
          <w:szCs w:val="23"/>
        </w:rPr>
        <w:t>С вышеизложенным в п.3.1</w:t>
      </w:r>
      <w:r w:rsidR="00A251A0">
        <w:rPr>
          <w:b/>
          <w:color w:val="auto"/>
          <w:sz w:val="23"/>
          <w:szCs w:val="23"/>
        </w:rPr>
        <w:t>8</w:t>
      </w:r>
      <w:r w:rsidR="00146274">
        <w:rPr>
          <w:b/>
          <w:color w:val="auto"/>
          <w:sz w:val="23"/>
          <w:szCs w:val="23"/>
        </w:rPr>
        <w:t xml:space="preserve">. </w:t>
      </w:r>
      <w:r w:rsidRPr="00B15462">
        <w:rPr>
          <w:b/>
          <w:color w:val="auto"/>
          <w:sz w:val="23"/>
          <w:szCs w:val="23"/>
        </w:rPr>
        <w:t xml:space="preserve">Участник </w:t>
      </w:r>
      <w:r w:rsidR="00146274">
        <w:rPr>
          <w:b/>
          <w:color w:val="auto"/>
          <w:sz w:val="23"/>
          <w:szCs w:val="23"/>
        </w:rPr>
        <w:t>ознакомлен</w:t>
      </w:r>
      <w:r w:rsidRPr="00B15462">
        <w:rPr>
          <w:b/>
          <w:color w:val="auto"/>
          <w:sz w:val="23"/>
          <w:szCs w:val="23"/>
        </w:rPr>
        <w:t xml:space="preserve"> и согласен</w:t>
      </w:r>
      <w:r w:rsidR="00146274">
        <w:rPr>
          <w:color w:val="auto"/>
          <w:sz w:val="23"/>
          <w:szCs w:val="23"/>
        </w:rPr>
        <w:t>.</w:t>
      </w:r>
    </w:p>
    <w:p w14:paraId="04CF33AC" w14:textId="77777777" w:rsidR="008452D6" w:rsidRPr="00D57657" w:rsidRDefault="008452D6" w:rsidP="008452D6">
      <w:pPr>
        <w:numPr>
          <w:ilvl w:val="1"/>
          <w:numId w:val="1"/>
        </w:numPr>
        <w:spacing w:line="276" w:lineRule="auto"/>
        <w:ind w:firstLine="567"/>
        <w:jc w:val="both"/>
        <w:rPr>
          <w:rFonts w:ascii="Times New Roman" w:hAnsi="Times New Roman" w:cs="Times New Roman"/>
          <w:sz w:val="23"/>
          <w:szCs w:val="23"/>
        </w:rPr>
      </w:pPr>
      <w:r w:rsidRPr="00D57657">
        <w:rPr>
          <w:rFonts w:ascii="Times New Roman" w:hAnsi="Times New Roman" w:cs="Times New Roman"/>
          <w:color w:val="auto"/>
          <w:sz w:val="23"/>
          <w:szCs w:val="23"/>
        </w:rPr>
        <w:t xml:space="preserve">Перерасчет Цены Договора производится путем умножения </w:t>
      </w:r>
      <w:r w:rsidRPr="00D57657">
        <w:rPr>
          <w:rFonts w:ascii="Times New Roman" w:hAnsi="Times New Roman" w:cs="Times New Roman"/>
          <w:sz w:val="23"/>
          <w:szCs w:val="23"/>
        </w:rPr>
        <w:t>Общ</w:t>
      </w:r>
      <w:r>
        <w:rPr>
          <w:rFonts w:ascii="Times New Roman" w:hAnsi="Times New Roman" w:cs="Times New Roman"/>
          <w:sz w:val="23"/>
          <w:szCs w:val="23"/>
        </w:rPr>
        <w:t>ей</w:t>
      </w:r>
      <w:r w:rsidRPr="00D57657">
        <w:rPr>
          <w:rFonts w:ascii="Times New Roman" w:hAnsi="Times New Roman" w:cs="Times New Roman"/>
          <w:sz w:val="23"/>
          <w:szCs w:val="23"/>
        </w:rPr>
        <w:t xml:space="preserve"> (фактическ</w:t>
      </w:r>
      <w:r>
        <w:rPr>
          <w:rFonts w:ascii="Times New Roman" w:hAnsi="Times New Roman" w:cs="Times New Roman"/>
          <w:sz w:val="23"/>
          <w:szCs w:val="23"/>
        </w:rPr>
        <w:t>ой</w:t>
      </w:r>
      <w:r w:rsidRPr="00D57657">
        <w:rPr>
          <w:rFonts w:ascii="Times New Roman" w:hAnsi="Times New Roman" w:cs="Times New Roman"/>
          <w:sz w:val="23"/>
          <w:szCs w:val="23"/>
        </w:rPr>
        <w:t xml:space="preserve">) </w:t>
      </w:r>
      <w:r>
        <w:rPr>
          <w:rFonts w:ascii="Times New Roman" w:hAnsi="Times New Roman" w:cs="Times New Roman"/>
          <w:sz w:val="23"/>
          <w:szCs w:val="23"/>
        </w:rPr>
        <w:t>площади</w:t>
      </w:r>
      <w:r w:rsidRPr="00D57657">
        <w:rPr>
          <w:rFonts w:ascii="Times New Roman" w:hAnsi="Times New Roman" w:cs="Times New Roman"/>
          <w:sz w:val="23"/>
          <w:szCs w:val="23"/>
        </w:rPr>
        <w:t xml:space="preserve"> Объекта долевого строительства</w:t>
      </w:r>
      <w:r w:rsidRPr="00D57657">
        <w:rPr>
          <w:rFonts w:ascii="Times New Roman" w:hAnsi="Times New Roman" w:cs="Times New Roman"/>
          <w:color w:val="auto"/>
          <w:sz w:val="23"/>
          <w:szCs w:val="23"/>
        </w:rPr>
        <w:t xml:space="preserve"> </w:t>
      </w:r>
      <w:r w:rsidRPr="00D57657">
        <w:rPr>
          <w:rFonts w:ascii="Times New Roman" w:hAnsi="Times New Roman" w:cs="Times New Roman"/>
          <w:sz w:val="23"/>
          <w:szCs w:val="23"/>
        </w:rPr>
        <w:t xml:space="preserve">с учетом лоджии/балкона (без понижающего коэффициента) </w:t>
      </w:r>
      <w:r w:rsidRPr="00D57657">
        <w:rPr>
          <w:rFonts w:ascii="Times New Roman" w:hAnsi="Times New Roman" w:cs="Times New Roman"/>
          <w:color w:val="auto"/>
          <w:sz w:val="23"/>
          <w:szCs w:val="23"/>
        </w:rPr>
        <w:t xml:space="preserve">на </w:t>
      </w:r>
      <w:r>
        <w:rPr>
          <w:rFonts w:ascii="Times New Roman" w:hAnsi="Times New Roman" w:cs="Times New Roman"/>
          <w:color w:val="auto"/>
          <w:sz w:val="23"/>
          <w:szCs w:val="23"/>
        </w:rPr>
        <w:t xml:space="preserve">полную </w:t>
      </w:r>
      <w:r w:rsidRPr="00D57657">
        <w:rPr>
          <w:rFonts w:ascii="Times New Roman" w:hAnsi="Times New Roman" w:cs="Times New Roman"/>
          <w:color w:val="auto"/>
          <w:sz w:val="23"/>
          <w:szCs w:val="23"/>
        </w:rPr>
        <w:t>стоимость 1 (одного) квадратного метра, указанной в п. 3.1.1. настоящего Договора.</w:t>
      </w:r>
    </w:p>
    <w:p w14:paraId="1BFE0289" w14:textId="77777777" w:rsidR="008452D6" w:rsidRPr="00D57657" w:rsidRDefault="008452D6" w:rsidP="008452D6">
      <w:pPr>
        <w:numPr>
          <w:ilvl w:val="1"/>
          <w:numId w:val="1"/>
        </w:numPr>
        <w:spacing w:line="276" w:lineRule="auto"/>
        <w:ind w:firstLine="567"/>
        <w:jc w:val="both"/>
        <w:rPr>
          <w:rFonts w:ascii="Times New Roman" w:hAnsi="Times New Roman" w:cs="Times New Roman"/>
          <w:sz w:val="23"/>
          <w:szCs w:val="23"/>
        </w:rPr>
      </w:pPr>
      <w:r w:rsidRPr="00D57657">
        <w:rPr>
          <w:rFonts w:ascii="Times New Roman" w:hAnsi="Times New Roman" w:cs="Times New Roman"/>
          <w:color w:val="auto"/>
          <w:sz w:val="23"/>
          <w:szCs w:val="23"/>
        </w:rPr>
        <w:t xml:space="preserve">При уточнении цены Договора Стороны подписывают Акты сверки взаиморасчетов, составленные по формам Приложения № 3 или Приложения № 4 к настоящему Договору, для чего Участник обязан явиться в офис Застройщика в срок, указанный в уведомлении о завершении </w:t>
      </w:r>
      <w:r w:rsidRPr="00D57657">
        <w:rPr>
          <w:rFonts w:ascii="Times New Roman" w:hAnsi="Times New Roman" w:cs="Times New Roman"/>
          <w:color w:val="auto"/>
          <w:sz w:val="23"/>
          <w:szCs w:val="23"/>
        </w:rPr>
        <w:lastRenderedPageBreak/>
        <w:t>строительства (создания) Дома, направляемом в адрес Участника в соответствии с п. 5.1., 5.2 Договора. Все взаиморасчеты в связи с дополнительным уточнением цены Договора производятся Сторонами до составления Акта Приема-передачи на Объект,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w:t>
      </w:r>
    </w:p>
    <w:p w14:paraId="7AB40C52" w14:textId="77777777" w:rsidR="008452D6" w:rsidRPr="00D57657" w:rsidRDefault="008452D6" w:rsidP="008452D6">
      <w:pPr>
        <w:numPr>
          <w:ilvl w:val="1"/>
          <w:numId w:val="1"/>
        </w:numPr>
        <w:spacing w:line="276" w:lineRule="auto"/>
        <w:ind w:firstLine="567"/>
        <w:jc w:val="both"/>
        <w:rPr>
          <w:rFonts w:ascii="Times New Roman" w:hAnsi="Times New Roman" w:cs="Times New Roman"/>
          <w:sz w:val="23"/>
          <w:szCs w:val="23"/>
        </w:rPr>
      </w:pPr>
      <w:r w:rsidRPr="00D57657">
        <w:rPr>
          <w:rFonts w:ascii="Times New Roman" w:hAnsi="Times New Roman" w:cs="Times New Roman"/>
          <w:sz w:val="23"/>
          <w:szCs w:val="23"/>
        </w:rPr>
        <w:t>В случае, если после ввода Дома в эксплуатацию на основании технического плана (технического паспорта, экспликации) Общая (фактическая) площадь Объекта долевого строительства с учетом лоджии/балкона (без понижающего коэффициента) превысит Общую проектную площадь Объекта долевого строительства с учетом лоджии/балкона (без понижающего коэффициента) более чем на 5%, то Цена Договора увеличивается на сумму, определяемую как произведение полной стоимости 1 (одного) квадратного метра Объекта долевого строительства,  определяемую на момент заключения настоящего Договора, на разницу между Общей (фактической) площадью Объекта долевого строительства с учетом лоджии/балкона (без понижающего коэффициента) и Общей проектной площадью Объекта долевого строительства с учетом лоджии/балкона (без понижающего коэффициента), при этом Участник долевого строительства доплачивает возникшую разницу в течение 10 (Десяти) рабочих дней после надлежащего уведомления его Застройщиком.</w:t>
      </w:r>
    </w:p>
    <w:p w14:paraId="68499BB9" w14:textId="77777777" w:rsidR="008452D6" w:rsidRPr="00D57657" w:rsidRDefault="008452D6" w:rsidP="008452D6">
      <w:pPr>
        <w:numPr>
          <w:ilvl w:val="1"/>
          <w:numId w:val="1"/>
        </w:numPr>
        <w:spacing w:line="276" w:lineRule="auto"/>
        <w:ind w:firstLine="567"/>
        <w:jc w:val="both"/>
        <w:rPr>
          <w:rFonts w:ascii="Times New Roman" w:hAnsi="Times New Roman" w:cs="Times New Roman"/>
          <w:sz w:val="23"/>
          <w:szCs w:val="23"/>
        </w:rPr>
      </w:pPr>
      <w:r w:rsidRPr="00D57657">
        <w:rPr>
          <w:rFonts w:ascii="Times New Roman" w:hAnsi="Times New Roman" w:cs="Times New Roman"/>
          <w:sz w:val="23"/>
          <w:szCs w:val="23"/>
        </w:rPr>
        <w:t xml:space="preserve">В случае, если после ввода Дома в эксплуатацию на основании технического плана (технического паспорта, экспликации) Общая (фактическая) площадь Объекта долевого строительства с учетом лоджии/балкона (без понижающего коэффициента) будет меньше Общей проектной площади Объекта долевого строительства с учетом лоджии/балкона (без понижающего коэффициента) более, чем на 5%, то Цена Договора уменьшается на сумму, определяемую как произведение полной стоимости 1 (одного) квадратного метра Объекта долевого строительства, определяемую на момент заключения настоящего Договора, на разницу между Общей (фактической) площадью Объекта долевого строительства с учетом лоджии/балкона (без понижающего коэффициента) и Общей проектной площадью Объекта долевого строительства с учетом лоджии/балкона (без понижающего коэффициента), при этом Участнику долевого строительства возвращается разница в течение 10 (Десяти) рабочих дней после предоставления Участником долевого строительства реквизитов счета в Банке, на который должны быть возвращены денежные средства. </w:t>
      </w:r>
    </w:p>
    <w:p w14:paraId="6AE804CF" w14:textId="77777777" w:rsidR="008452D6" w:rsidRPr="00D57657" w:rsidRDefault="008452D6" w:rsidP="008452D6">
      <w:pPr>
        <w:spacing w:line="276" w:lineRule="auto"/>
        <w:ind w:firstLine="567"/>
        <w:rPr>
          <w:rFonts w:ascii="Times New Roman" w:hAnsi="Times New Roman" w:cs="Times New Roman"/>
          <w:sz w:val="23"/>
          <w:szCs w:val="23"/>
        </w:rPr>
      </w:pPr>
      <w:r w:rsidRPr="00D57657">
        <w:rPr>
          <w:rFonts w:ascii="Times New Roman" w:hAnsi="Times New Roman" w:cs="Times New Roman"/>
          <w:sz w:val="23"/>
          <w:szCs w:val="23"/>
        </w:rPr>
        <w:t xml:space="preserve">При осуществлении возврата Застройщик вправе уменьшить сумму возвращаемых Участнику денежных средств на сумму неустойки (пени), иных платежей (при их наличии), предусмотренных Договором и (или) действующим законодательством, в связи с чем Участник </w:t>
      </w:r>
      <w:r w:rsidRPr="00D57657">
        <w:rPr>
          <w:rFonts w:ascii="Times New Roman" w:hAnsi="Times New Roman" w:cs="Times New Roman"/>
          <w:sz w:val="23"/>
          <w:szCs w:val="23"/>
        </w:rPr>
        <w:fldChar w:fldCharType="begin"/>
      </w:r>
      <w:r w:rsidRPr="00D57657">
        <w:rPr>
          <w:rFonts w:ascii="Times New Roman" w:hAnsi="Times New Roman" w:cs="Times New Roman"/>
          <w:sz w:val="23"/>
          <w:szCs w:val="23"/>
        </w:rPr>
        <w:instrText xml:space="preserve"> DOCVARIABLE  "poluchit"  \* MERGEFORMAT </w:instrText>
      </w:r>
      <w:r w:rsidRPr="00D57657">
        <w:rPr>
          <w:rFonts w:ascii="Times New Roman" w:hAnsi="Times New Roman" w:cs="Times New Roman"/>
          <w:sz w:val="23"/>
          <w:szCs w:val="23"/>
        </w:rPr>
        <w:fldChar w:fldCharType="separate"/>
      </w:r>
      <w:r w:rsidRPr="00D57657">
        <w:rPr>
          <w:rFonts w:ascii="Times New Roman" w:hAnsi="Times New Roman" w:cs="Times New Roman"/>
          <w:snapToGrid w:val="0"/>
          <w:sz w:val="23"/>
          <w:szCs w:val="23"/>
        </w:rPr>
        <w:t>получит</w:t>
      </w:r>
      <w:r w:rsidRPr="00D57657">
        <w:rPr>
          <w:rFonts w:ascii="Times New Roman" w:hAnsi="Times New Roman" w:cs="Times New Roman"/>
          <w:snapToGrid w:val="0"/>
          <w:sz w:val="23"/>
          <w:szCs w:val="23"/>
        </w:rPr>
        <w:fldChar w:fldCharType="end"/>
      </w:r>
      <w:r w:rsidRPr="00D57657">
        <w:rPr>
          <w:rFonts w:ascii="Times New Roman" w:hAnsi="Times New Roman" w:cs="Times New Roman"/>
          <w:snapToGrid w:val="0"/>
          <w:sz w:val="23"/>
          <w:szCs w:val="23"/>
        </w:rPr>
        <w:t xml:space="preserve"> денежные средства за вычетом указанных в настоящем абзаце сумм.</w:t>
      </w:r>
    </w:p>
    <w:p w14:paraId="44908882" w14:textId="77777777" w:rsidR="006329D2" w:rsidRPr="00A1143E" w:rsidRDefault="006329D2" w:rsidP="00F868BF">
      <w:pPr>
        <w:pStyle w:val="Bodytext20"/>
        <w:tabs>
          <w:tab w:val="left" w:pos="284"/>
        </w:tabs>
        <w:spacing w:before="0" w:after="0" w:line="276" w:lineRule="auto"/>
        <w:ind w:firstLine="0"/>
        <w:jc w:val="left"/>
        <w:rPr>
          <w:bCs/>
          <w:sz w:val="23"/>
          <w:szCs w:val="23"/>
        </w:rPr>
      </w:pPr>
    </w:p>
    <w:p w14:paraId="4D8E8A35" w14:textId="1EB54ACA" w:rsidR="006941C8" w:rsidRPr="00A1143E" w:rsidRDefault="003437C9" w:rsidP="00635425">
      <w:pPr>
        <w:pStyle w:val="Bodytext20"/>
        <w:numPr>
          <w:ilvl w:val="0"/>
          <w:numId w:val="1"/>
        </w:numPr>
        <w:spacing w:before="0" w:after="0" w:line="276" w:lineRule="auto"/>
        <w:ind w:firstLine="567"/>
        <w:jc w:val="left"/>
        <w:rPr>
          <w:bCs/>
          <w:sz w:val="23"/>
          <w:szCs w:val="23"/>
        </w:rPr>
      </w:pPr>
      <w:r w:rsidRPr="00A1143E">
        <w:rPr>
          <w:bCs/>
          <w:sz w:val="23"/>
          <w:szCs w:val="23"/>
        </w:rPr>
        <w:t xml:space="preserve">ПРАВА И </w:t>
      </w:r>
      <w:r w:rsidR="006941C8" w:rsidRPr="00A1143E">
        <w:rPr>
          <w:bCs/>
          <w:sz w:val="23"/>
          <w:szCs w:val="23"/>
        </w:rPr>
        <w:t>ОБЯЗАННОСТИ СТОРОН</w:t>
      </w:r>
    </w:p>
    <w:p w14:paraId="05F93671" w14:textId="77777777" w:rsidR="00635425" w:rsidRPr="00A1143E" w:rsidRDefault="00635425" w:rsidP="00635425">
      <w:pPr>
        <w:pStyle w:val="Bodytext20"/>
        <w:spacing w:before="0" w:after="0" w:line="276" w:lineRule="auto"/>
        <w:ind w:left="567" w:firstLine="0"/>
        <w:jc w:val="left"/>
        <w:rPr>
          <w:bCs/>
          <w:sz w:val="23"/>
          <w:szCs w:val="23"/>
        </w:rPr>
      </w:pPr>
    </w:p>
    <w:p w14:paraId="7058E812" w14:textId="77777777" w:rsidR="006941C8" w:rsidRPr="00A1143E" w:rsidRDefault="006941C8" w:rsidP="0052725B">
      <w:pPr>
        <w:pStyle w:val="Bodytext20"/>
        <w:numPr>
          <w:ilvl w:val="1"/>
          <w:numId w:val="1"/>
        </w:numPr>
        <w:spacing w:before="0" w:after="0" w:line="276" w:lineRule="auto"/>
        <w:ind w:firstLine="567"/>
        <w:rPr>
          <w:sz w:val="23"/>
          <w:szCs w:val="23"/>
        </w:rPr>
      </w:pPr>
      <w:r w:rsidRPr="00A1143E">
        <w:rPr>
          <w:b/>
          <w:sz w:val="23"/>
          <w:szCs w:val="23"/>
        </w:rPr>
        <w:t>Застройщик обязан</w:t>
      </w:r>
      <w:r w:rsidRPr="00A1143E">
        <w:rPr>
          <w:sz w:val="23"/>
          <w:szCs w:val="23"/>
        </w:rPr>
        <w:t xml:space="preserve">: </w:t>
      </w:r>
    </w:p>
    <w:p w14:paraId="2A76D53D" w14:textId="7AEA942C" w:rsidR="0098410A" w:rsidRPr="007E08B0" w:rsidRDefault="0098410A" w:rsidP="0098410A">
      <w:pPr>
        <w:pStyle w:val="Bodytext20"/>
        <w:numPr>
          <w:ilvl w:val="2"/>
          <w:numId w:val="1"/>
        </w:numPr>
        <w:spacing w:before="0" w:after="0" w:line="276" w:lineRule="auto"/>
        <w:ind w:firstLine="567"/>
        <w:rPr>
          <w:sz w:val="23"/>
          <w:szCs w:val="23"/>
        </w:rPr>
      </w:pPr>
      <w:r w:rsidRPr="007E08B0">
        <w:rPr>
          <w:color w:val="auto"/>
          <w:sz w:val="23"/>
          <w:szCs w:val="23"/>
        </w:rPr>
        <w:t>Осуществить все зависящие от него действия по государственной регистрации Договора. Подготовить необходимые документы и совместно с Участником долевого строительства обратиться в Регистрирующий орган для регистрации</w:t>
      </w:r>
      <w:r w:rsidR="007E08B0" w:rsidRPr="007E08B0">
        <w:rPr>
          <w:color w:val="auto"/>
          <w:sz w:val="23"/>
          <w:szCs w:val="23"/>
        </w:rPr>
        <w:t xml:space="preserve"> настоящего Договора</w:t>
      </w:r>
      <w:r w:rsidRPr="007E08B0">
        <w:rPr>
          <w:color w:val="auto"/>
          <w:sz w:val="23"/>
          <w:szCs w:val="23"/>
        </w:rPr>
        <w:t>.</w:t>
      </w:r>
    </w:p>
    <w:p w14:paraId="1DCBEC0F" w14:textId="23A9217F" w:rsidR="006941C8" w:rsidRPr="00A1143E" w:rsidRDefault="00B86773" w:rsidP="0052725B">
      <w:pPr>
        <w:pStyle w:val="Bodytext20"/>
        <w:numPr>
          <w:ilvl w:val="2"/>
          <w:numId w:val="1"/>
        </w:numPr>
        <w:spacing w:before="0" w:after="0" w:line="276" w:lineRule="auto"/>
        <w:ind w:firstLine="567"/>
        <w:rPr>
          <w:sz w:val="23"/>
          <w:szCs w:val="23"/>
        </w:rPr>
      </w:pPr>
      <w:r w:rsidRPr="00A1143E">
        <w:rPr>
          <w:sz w:val="23"/>
          <w:szCs w:val="23"/>
        </w:rPr>
        <w:t xml:space="preserve">Осуществлять строительство </w:t>
      </w:r>
      <w:r w:rsidR="0052725B" w:rsidRPr="00A1143E">
        <w:rPr>
          <w:sz w:val="23"/>
          <w:szCs w:val="23"/>
        </w:rPr>
        <w:t>Дома</w:t>
      </w:r>
      <w:r w:rsidRPr="00A1143E">
        <w:rPr>
          <w:sz w:val="23"/>
          <w:szCs w:val="23"/>
        </w:rPr>
        <w:t xml:space="preserve"> в соответствии с </w:t>
      </w:r>
      <w:r w:rsidR="00810990" w:rsidRPr="00A1143E">
        <w:rPr>
          <w:sz w:val="23"/>
          <w:szCs w:val="23"/>
        </w:rPr>
        <w:t xml:space="preserve">проектно-технической </w:t>
      </w:r>
      <w:r w:rsidRPr="00A1143E">
        <w:rPr>
          <w:sz w:val="23"/>
          <w:szCs w:val="23"/>
        </w:rPr>
        <w:t>документацией, техническими</w:t>
      </w:r>
      <w:r w:rsidR="00810990" w:rsidRPr="00A1143E">
        <w:rPr>
          <w:sz w:val="23"/>
          <w:szCs w:val="23"/>
        </w:rPr>
        <w:t xml:space="preserve"> и градостроительными</w:t>
      </w:r>
      <w:r w:rsidRPr="00A1143E">
        <w:rPr>
          <w:sz w:val="23"/>
          <w:szCs w:val="23"/>
        </w:rPr>
        <w:t xml:space="preserve"> регламентами, прочими нормативными требованиями и настоящим Договором</w:t>
      </w:r>
      <w:r w:rsidR="003437C9" w:rsidRPr="00A1143E">
        <w:rPr>
          <w:sz w:val="23"/>
          <w:szCs w:val="23"/>
        </w:rPr>
        <w:t xml:space="preserve"> и обеспечить его сдачу в эксплуатацию</w:t>
      </w:r>
      <w:r w:rsidRPr="00A1143E">
        <w:rPr>
          <w:sz w:val="23"/>
          <w:szCs w:val="23"/>
        </w:rPr>
        <w:t>.</w:t>
      </w:r>
      <w:bookmarkStart w:id="0" w:name="bookmark0"/>
    </w:p>
    <w:p w14:paraId="332BB61F" w14:textId="58DE4610" w:rsidR="006941C8" w:rsidRPr="00A1143E" w:rsidRDefault="004B415B" w:rsidP="0052725B">
      <w:pPr>
        <w:pStyle w:val="Bodytext20"/>
        <w:numPr>
          <w:ilvl w:val="2"/>
          <w:numId w:val="1"/>
        </w:numPr>
        <w:spacing w:before="0" w:after="0" w:line="276" w:lineRule="auto"/>
        <w:ind w:firstLine="567"/>
        <w:rPr>
          <w:sz w:val="23"/>
          <w:szCs w:val="23"/>
        </w:rPr>
      </w:pPr>
      <w:r w:rsidRPr="00A1143E">
        <w:rPr>
          <w:sz w:val="23"/>
          <w:szCs w:val="23"/>
        </w:rPr>
        <w:t>По окончании строит</w:t>
      </w:r>
      <w:r w:rsidR="00E877CC" w:rsidRPr="00A1143E">
        <w:rPr>
          <w:sz w:val="23"/>
          <w:szCs w:val="23"/>
        </w:rPr>
        <w:t>ельства и получения Застройщиком</w:t>
      </w:r>
      <w:r w:rsidRPr="00A1143E">
        <w:rPr>
          <w:sz w:val="23"/>
          <w:szCs w:val="23"/>
        </w:rPr>
        <w:t xml:space="preserve"> Разрешения на ввод </w:t>
      </w:r>
      <w:r w:rsidR="0052725B" w:rsidRPr="00A1143E">
        <w:rPr>
          <w:sz w:val="23"/>
          <w:szCs w:val="23"/>
        </w:rPr>
        <w:t>Дома</w:t>
      </w:r>
      <w:r w:rsidRPr="00A1143E">
        <w:rPr>
          <w:sz w:val="23"/>
          <w:szCs w:val="23"/>
        </w:rPr>
        <w:t xml:space="preserve"> </w:t>
      </w:r>
      <w:r w:rsidR="004A7971" w:rsidRPr="00A1143E">
        <w:rPr>
          <w:sz w:val="23"/>
          <w:szCs w:val="23"/>
        </w:rPr>
        <w:t xml:space="preserve">в эксплуатацию, передать </w:t>
      </w:r>
      <w:r w:rsidR="009E7AFF" w:rsidRPr="00A1143E">
        <w:rPr>
          <w:sz w:val="23"/>
          <w:szCs w:val="23"/>
        </w:rPr>
        <w:t>Объект</w:t>
      </w:r>
      <w:r w:rsidRPr="00A1143E">
        <w:rPr>
          <w:sz w:val="23"/>
          <w:szCs w:val="23"/>
        </w:rPr>
        <w:t xml:space="preserve"> </w:t>
      </w:r>
      <w:r w:rsidR="009E7AFF" w:rsidRPr="00A1143E">
        <w:rPr>
          <w:sz w:val="23"/>
          <w:szCs w:val="23"/>
        </w:rPr>
        <w:t>Участнику долевого строительства</w:t>
      </w:r>
      <w:r w:rsidRPr="00A1143E">
        <w:rPr>
          <w:sz w:val="23"/>
          <w:szCs w:val="23"/>
        </w:rPr>
        <w:t xml:space="preserve"> по Акту приема-передачи </w:t>
      </w:r>
      <w:r w:rsidR="00B67E77" w:rsidRPr="00A1143E">
        <w:rPr>
          <w:sz w:val="23"/>
          <w:szCs w:val="23"/>
        </w:rPr>
        <w:t xml:space="preserve">при </w:t>
      </w:r>
      <w:r w:rsidR="00B67E77" w:rsidRPr="00A1143E">
        <w:rPr>
          <w:sz w:val="23"/>
          <w:szCs w:val="23"/>
        </w:rPr>
        <w:lastRenderedPageBreak/>
        <w:t xml:space="preserve">условии выполнения в полном </w:t>
      </w:r>
      <w:r w:rsidRPr="00A1143E">
        <w:rPr>
          <w:sz w:val="23"/>
          <w:szCs w:val="23"/>
        </w:rPr>
        <w:t xml:space="preserve">объеме </w:t>
      </w:r>
      <w:r w:rsidR="009E7AFF" w:rsidRPr="00A1143E">
        <w:rPr>
          <w:sz w:val="23"/>
          <w:szCs w:val="23"/>
        </w:rPr>
        <w:t>Участником долевого строительства</w:t>
      </w:r>
      <w:r w:rsidR="00B67E77" w:rsidRPr="00A1143E">
        <w:rPr>
          <w:sz w:val="23"/>
          <w:szCs w:val="23"/>
        </w:rPr>
        <w:t xml:space="preserve"> </w:t>
      </w:r>
      <w:r w:rsidRPr="00A1143E">
        <w:rPr>
          <w:sz w:val="23"/>
          <w:szCs w:val="23"/>
        </w:rPr>
        <w:t>с</w:t>
      </w:r>
      <w:r w:rsidR="00B67E77" w:rsidRPr="00A1143E">
        <w:rPr>
          <w:sz w:val="23"/>
          <w:szCs w:val="23"/>
        </w:rPr>
        <w:t xml:space="preserve">воих обязательств по настоящему </w:t>
      </w:r>
      <w:r w:rsidRPr="00A1143E">
        <w:rPr>
          <w:sz w:val="23"/>
          <w:szCs w:val="23"/>
        </w:rPr>
        <w:t>Договору</w:t>
      </w:r>
      <w:r w:rsidR="00B67E77" w:rsidRPr="00A1143E">
        <w:rPr>
          <w:sz w:val="23"/>
          <w:szCs w:val="23"/>
        </w:rPr>
        <w:t>.</w:t>
      </w:r>
    </w:p>
    <w:p w14:paraId="3D4638E2" w14:textId="6143DED3" w:rsidR="009814C5" w:rsidRPr="00DB00EF" w:rsidRDefault="00E877CC" w:rsidP="009814C5">
      <w:pPr>
        <w:pStyle w:val="Bodytext20"/>
        <w:numPr>
          <w:ilvl w:val="2"/>
          <w:numId w:val="1"/>
        </w:numPr>
        <w:spacing w:before="0" w:after="0" w:line="276" w:lineRule="auto"/>
        <w:ind w:firstLine="567"/>
        <w:rPr>
          <w:color w:val="auto"/>
          <w:sz w:val="23"/>
          <w:szCs w:val="23"/>
        </w:rPr>
      </w:pPr>
      <w:r w:rsidRPr="00DB00EF">
        <w:rPr>
          <w:color w:val="auto"/>
          <w:sz w:val="23"/>
          <w:szCs w:val="23"/>
        </w:rPr>
        <w:t xml:space="preserve">Застройщик вправе вносить изменения в проектные решения по ходу строительства, согласованные с проектной организацией, без </w:t>
      </w:r>
      <w:r w:rsidR="00810990" w:rsidRPr="00DB00EF">
        <w:rPr>
          <w:color w:val="auto"/>
          <w:sz w:val="23"/>
          <w:szCs w:val="23"/>
        </w:rPr>
        <w:t xml:space="preserve">уведомления </w:t>
      </w:r>
      <w:r w:rsidR="00B05E01" w:rsidRPr="00DB00EF">
        <w:rPr>
          <w:color w:val="auto"/>
          <w:sz w:val="23"/>
          <w:szCs w:val="23"/>
        </w:rPr>
        <w:t>Участника</w:t>
      </w:r>
      <w:r w:rsidRPr="00DB00EF">
        <w:rPr>
          <w:color w:val="auto"/>
          <w:sz w:val="23"/>
          <w:szCs w:val="23"/>
        </w:rPr>
        <w:t>.</w:t>
      </w:r>
      <w:r w:rsidR="00763B86" w:rsidRPr="00DB00EF">
        <w:rPr>
          <w:color w:val="auto"/>
          <w:sz w:val="23"/>
          <w:szCs w:val="23"/>
        </w:rPr>
        <w:t xml:space="preserve"> </w:t>
      </w:r>
    </w:p>
    <w:p w14:paraId="5363700E" w14:textId="77777777" w:rsidR="009814C5" w:rsidRPr="00A1143E" w:rsidRDefault="009814C5" w:rsidP="009814C5">
      <w:pPr>
        <w:pStyle w:val="Bodytext20"/>
        <w:numPr>
          <w:ilvl w:val="2"/>
          <w:numId w:val="1"/>
        </w:numPr>
        <w:spacing w:before="0" w:after="0" w:line="276" w:lineRule="auto"/>
        <w:ind w:firstLine="567"/>
        <w:rPr>
          <w:sz w:val="23"/>
          <w:szCs w:val="23"/>
        </w:rPr>
      </w:pPr>
      <w:r w:rsidRPr="00A1143E">
        <w:rPr>
          <w:color w:val="auto"/>
          <w:sz w:val="23"/>
          <w:szCs w:val="23"/>
        </w:rPr>
        <w:t>Выполнить другие обязательства, предусмотренные для Застройщика действующим законодательством Российской Федерации.</w:t>
      </w:r>
    </w:p>
    <w:p w14:paraId="758DC50B" w14:textId="77777777" w:rsidR="002B10D5" w:rsidRPr="00A1143E" w:rsidRDefault="009814C5" w:rsidP="002B10D5">
      <w:pPr>
        <w:pStyle w:val="Bodytext20"/>
        <w:numPr>
          <w:ilvl w:val="2"/>
          <w:numId w:val="1"/>
        </w:numPr>
        <w:spacing w:before="0" w:after="0" w:line="276" w:lineRule="auto"/>
        <w:ind w:firstLine="567"/>
        <w:rPr>
          <w:sz w:val="23"/>
          <w:szCs w:val="23"/>
        </w:rPr>
      </w:pPr>
      <w:r w:rsidRPr="00A1143E">
        <w:rPr>
          <w:color w:val="auto"/>
          <w:sz w:val="23"/>
          <w:szCs w:val="23"/>
        </w:rPr>
        <w:t xml:space="preserve"> Обязательства Застройщика считаются выполненными с даты подписания Участником долевого строительства Передаточного А</w:t>
      </w:r>
      <w:r w:rsidR="00E66C83" w:rsidRPr="00A1143E">
        <w:rPr>
          <w:color w:val="auto"/>
          <w:sz w:val="23"/>
          <w:szCs w:val="23"/>
        </w:rPr>
        <w:t xml:space="preserve">кта о приеме Участником Объекта, </w:t>
      </w:r>
      <w:r w:rsidRPr="00A1143E">
        <w:rPr>
          <w:color w:val="auto"/>
          <w:sz w:val="23"/>
          <w:szCs w:val="23"/>
        </w:rPr>
        <w:t>либо составления Застройщиком одн</w:t>
      </w:r>
      <w:r w:rsidR="00A44715" w:rsidRPr="00A1143E">
        <w:rPr>
          <w:color w:val="auto"/>
          <w:sz w:val="23"/>
          <w:szCs w:val="23"/>
        </w:rPr>
        <w:t>остороннего Передаточного А</w:t>
      </w:r>
      <w:r w:rsidRPr="00A1143E">
        <w:rPr>
          <w:color w:val="auto"/>
          <w:sz w:val="23"/>
          <w:szCs w:val="23"/>
        </w:rPr>
        <w:t xml:space="preserve">кта, в случае отказа или уклонения Участника </w:t>
      </w:r>
      <w:r w:rsidR="00A44715" w:rsidRPr="00A1143E">
        <w:rPr>
          <w:color w:val="auto"/>
          <w:sz w:val="23"/>
          <w:szCs w:val="23"/>
        </w:rPr>
        <w:t>долевого строительства</w:t>
      </w:r>
      <w:r w:rsidR="00570DCB" w:rsidRPr="00A1143E">
        <w:rPr>
          <w:color w:val="auto"/>
          <w:sz w:val="23"/>
          <w:szCs w:val="23"/>
        </w:rPr>
        <w:t xml:space="preserve"> </w:t>
      </w:r>
      <w:r w:rsidRPr="00A1143E">
        <w:rPr>
          <w:color w:val="auto"/>
          <w:sz w:val="23"/>
          <w:szCs w:val="23"/>
        </w:rPr>
        <w:t>от принятия Объекта, в порядке, предусмотренном законодательством Российской Федерации и Договором.</w:t>
      </w:r>
      <w:r w:rsidR="002B10D5" w:rsidRPr="00A1143E">
        <w:rPr>
          <w:color w:val="auto"/>
          <w:sz w:val="23"/>
          <w:szCs w:val="23"/>
        </w:rPr>
        <w:t xml:space="preserve"> </w:t>
      </w:r>
    </w:p>
    <w:p w14:paraId="313E549C" w14:textId="12F942E1" w:rsidR="009814C5" w:rsidRPr="00A1143E" w:rsidRDefault="009814C5" w:rsidP="002B10D5">
      <w:pPr>
        <w:pStyle w:val="Bodytext20"/>
        <w:numPr>
          <w:ilvl w:val="2"/>
          <w:numId w:val="1"/>
        </w:numPr>
        <w:spacing w:before="0" w:after="0" w:line="276" w:lineRule="auto"/>
        <w:ind w:firstLine="567"/>
        <w:rPr>
          <w:sz w:val="23"/>
          <w:szCs w:val="23"/>
        </w:rPr>
      </w:pPr>
      <w:r w:rsidRPr="00A1143E">
        <w:rPr>
          <w:color w:val="auto"/>
          <w:sz w:val="23"/>
          <w:szCs w:val="23"/>
        </w:rPr>
        <w:t xml:space="preserve">Услуги по оформлению права собственности, а также по изготовлению технического плана / технического паспорта, Участника на Объект долевого строительства, регистрации уступки права требования по настоящему Договору и права собственности Участника, могут быть оказаны Участнику на основании отдельного договора с лицом, уполномоченным Застройщиком. </w:t>
      </w:r>
    </w:p>
    <w:p w14:paraId="02D03C9D" w14:textId="47724D1F" w:rsidR="006941C8" w:rsidRPr="00A1143E" w:rsidRDefault="00A1143E" w:rsidP="00E15B7A">
      <w:pPr>
        <w:pStyle w:val="Bodytext20"/>
        <w:numPr>
          <w:ilvl w:val="1"/>
          <w:numId w:val="1"/>
        </w:numPr>
        <w:spacing w:before="0" w:after="0" w:line="276" w:lineRule="auto"/>
        <w:ind w:firstLine="567"/>
        <w:rPr>
          <w:b/>
          <w:sz w:val="23"/>
          <w:szCs w:val="23"/>
        </w:rPr>
      </w:pPr>
      <w:r w:rsidRPr="00A1143E">
        <w:rPr>
          <w:b/>
          <w:sz w:val="23"/>
          <w:szCs w:val="23"/>
        </w:rPr>
        <w:t>Участник долевого строительства</w:t>
      </w:r>
      <w:r w:rsidR="00F8685A" w:rsidRPr="00A1143E">
        <w:rPr>
          <w:b/>
          <w:sz w:val="23"/>
          <w:szCs w:val="23"/>
        </w:rPr>
        <w:t xml:space="preserve"> </w:t>
      </w:r>
      <w:r w:rsidR="00B86773" w:rsidRPr="00A1143E">
        <w:rPr>
          <w:b/>
          <w:sz w:val="23"/>
          <w:szCs w:val="23"/>
        </w:rPr>
        <w:t>обязан:</w:t>
      </w:r>
      <w:bookmarkEnd w:id="0"/>
    </w:p>
    <w:p w14:paraId="4D76CC2C" w14:textId="77777777" w:rsidR="00DB4BCC" w:rsidRPr="00A1143E" w:rsidRDefault="007E7BD4" w:rsidP="00DB4BCC">
      <w:pPr>
        <w:pStyle w:val="Bodytext20"/>
        <w:numPr>
          <w:ilvl w:val="2"/>
          <w:numId w:val="1"/>
        </w:numPr>
        <w:spacing w:before="0" w:after="0" w:line="276" w:lineRule="auto"/>
        <w:ind w:firstLine="567"/>
        <w:rPr>
          <w:b/>
          <w:sz w:val="23"/>
          <w:szCs w:val="23"/>
        </w:rPr>
      </w:pPr>
      <w:r w:rsidRPr="00A1143E">
        <w:rPr>
          <w:color w:val="auto"/>
          <w:sz w:val="23"/>
          <w:szCs w:val="23"/>
        </w:rPr>
        <w:t xml:space="preserve">Уплатить </w:t>
      </w:r>
      <w:r w:rsidR="00F8685A" w:rsidRPr="00A1143E">
        <w:rPr>
          <w:color w:val="auto"/>
          <w:sz w:val="23"/>
          <w:szCs w:val="23"/>
        </w:rPr>
        <w:t>Ц</w:t>
      </w:r>
      <w:r w:rsidRPr="00A1143E">
        <w:rPr>
          <w:color w:val="auto"/>
          <w:sz w:val="23"/>
          <w:szCs w:val="23"/>
        </w:rPr>
        <w:t xml:space="preserve">ену </w:t>
      </w:r>
      <w:r w:rsidR="00F8685A" w:rsidRPr="00A1143E">
        <w:rPr>
          <w:color w:val="auto"/>
          <w:sz w:val="23"/>
          <w:szCs w:val="23"/>
        </w:rPr>
        <w:t>д</w:t>
      </w:r>
      <w:r w:rsidRPr="00A1143E">
        <w:rPr>
          <w:color w:val="auto"/>
          <w:sz w:val="23"/>
          <w:szCs w:val="23"/>
        </w:rPr>
        <w:t xml:space="preserve">оговора в сроки и в порядке, установленном </w:t>
      </w:r>
      <w:r w:rsidR="00742A1F" w:rsidRPr="00A1143E">
        <w:rPr>
          <w:color w:val="auto"/>
          <w:sz w:val="23"/>
          <w:szCs w:val="23"/>
        </w:rPr>
        <w:t xml:space="preserve">разделом </w:t>
      </w:r>
      <w:r w:rsidR="006941C8" w:rsidRPr="00A1143E">
        <w:rPr>
          <w:color w:val="auto"/>
          <w:sz w:val="23"/>
          <w:szCs w:val="23"/>
        </w:rPr>
        <w:t xml:space="preserve">3 </w:t>
      </w:r>
      <w:r w:rsidR="00F8685A" w:rsidRPr="00A1143E">
        <w:rPr>
          <w:color w:val="auto"/>
          <w:sz w:val="23"/>
          <w:szCs w:val="23"/>
        </w:rPr>
        <w:t>настоящего Договора</w:t>
      </w:r>
      <w:r w:rsidRPr="00A1143E">
        <w:rPr>
          <w:color w:val="auto"/>
          <w:sz w:val="23"/>
          <w:szCs w:val="23"/>
        </w:rPr>
        <w:t>.</w:t>
      </w:r>
      <w:r w:rsidR="00DB4BCC" w:rsidRPr="00A1143E">
        <w:rPr>
          <w:color w:val="auto"/>
          <w:sz w:val="23"/>
          <w:szCs w:val="23"/>
        </w:rPr>
        <w:t xml:space="preserve"> </w:t>
      </w:r>
    </w:p>
    <w:p w14:paraId="122CA35B" w14:textId="01D0A664" w:rsidR="00DB4BCC" w:rsidRPr="00C64C50" w:rsidRDefault="00DB4BCC" w:rsidP="00F8685A">
      <w:pPr>
        <w:pStyle w:val="Bodytext20"/>
        <w:numPr>
          <w:ilvl w:val="2"/>
          <w:numId w:val="1"/>
        </w:numPr>
        <w:spacing w:before="0" w:after="0" w:line="276" w:lineRule="auto"/>
        <w:ind w:firstLine="567"/>
        <w:rPr>
          <w:bCs/>
          <w:sz w:val="23"/>
          <w:szCs w:val="23"/>
        </w:rPr>
      </w:pPr>
      <w:r w:rsidRPr="00C64C50">
        <w:rPr>
          <w:bCs/>
          <w:color w:val="auto"/>
          <w:sz w:val="23"/>
          <w:szCs w:val="23"/>
        </w:rPr>
        <w:t>Принять от Застройщика Объект по Передаточному Акту в сроки и порядке, установленные Договором, в соответствии с п.</w:t>
      </w:r>
      <w:r w:rsidR="00B05E01" w:rsidRPr="00C64C50">
        <w:rPr>
          <w:bCs/>
          <w:color w:val="auto"/>
          <w:sz w:val="23"/>
          <w:szCs w:val="23"/>
        </w:rPr>
        <w:t>5.1</w:t>
      </w:r>
      <w:r w:rsidR="00D93787" w:rsidRPr="00C64C50">
        <w:rPr>
          <w:bCs/>
          <w:color w:val="auto"/>
          <w:sz w:val="23"/>
          <w:szCs w:val="23"/>
        </w:rPr>
        <w:t>. в течение 10 (десяти</w:t>
      </w:r>
      <w:r w:rsidRPr="00C64C50">
        <w:rPr>
          <w:bCs/>
          <w:color w:val="auto"/>
          <w:sz w:val="23"/>
          <w:szCs w:val="23"/>
        </w:rPr>
        <w:t>) рабочих дней с даты получения Уведомления.</w:t>
      </w:r>
    </w:p>
    <w:p w14:paraId="6369B6E5" w14:textId="1557A984" w:rsidR="007D5369" w:rsidRPr="00A1143E" w:rsidRDefault="007D5369" w:rsidP="007D5369">
      <w:pPr>
        <w:pStyle w:val="Bodytext20"/>
        <w:numPr>
          <w:ilvl w:val="2"/>
          <w:numId w:val="1"/>
        </w:numPr>
        <w:spacing w:before="0" w:after="0" w:line="276" w:lineRule="auto"/>
        <w:ind w:firstLine="567"/>
        <w:rPr>
          <w:b/>
          <w:sz w:val="23"/>
          <w:szCs w:val="23"/>
        </w:rPr>
      </w:pPr>
      <w:r w:rsidRPr="00A1143E">
        <w:rPr>
          <w:color w:val="auto"/>
          <w:sz w:val="23"/>
          <w:szCs w:val="23"/>
        </w:rPr>
        <w:t>Участник с даты принятия Объекта несет риск случайной гибели, бремя содержания Объекта, в том числе расходы по ремонту и содержанию общего имуще</w:t>
      </w:r>
      <w:r w:rsidR="00A35375">
        <w:rPr>
          <w:color w:val="auto"/>
          <w:sz w:val="23"/>
          <w:szCs w:val="23"/>
        </w:rPr>
        <w:t xml:space="preserve">ства Дома и обеспечению Объекта </w:t>
      </w:r>
      <w:r w:rsidRPr="00A1143E">
        <w:rPr>
          <w:color w:val="auto"/>
          <w:sz w:val="23"/>
          <w:szCs w:val="23"/>
        </w:rPr>
        <w:t xml:space="preserve">коммунальными ресурсами, в том числе израсходованными в отношении мест общего пользования Дома, в соответствии с действующим законодательством. </w:t>
      </w:r>
    </w:p>
    <w:p w14:paraId="017163BD" w14:textId="19D6030C" w:rsidR="007D5369" w:rsidRPr="00A1143E" w:rsidRDefault="007D5369" w:rsidP="007D5369">
      <w:pPr>
        <w:pStyle w:val="Bodytext20"/>
        <w:spacing w:before="0" w:after="0" w:line="276" w:lineRule="auto"/>
        <w:ind w:firstLine="567"/>
        <w:rPr>
          <w:color w:val="auto"/>
          <w:sz w:val="23"/>
          <w:szCs w:val="23"/>
        </w:rPr>
      </w:pPr>
      <w:r w:rsidRPr="00A1143E">
        <w:rPr>
          <w:color w:val="auto"/>
          <w:sz w:val="23"/>
          <w:szCs w:val="23"/>
        </w:rPr>
        <w:t>Для этих целей Участник обязуется заключить договор на предоставление услуг управления Домом, ремонта и содержания общего имущества Дома и коммунальных услуг с выбранной Застройщиком управляющей организацией, открыть для этого лицевой счет в организации, осуществляющей управление Домом.</w:t>
      </w:r>
    </w:p>
    <w:p w14:paraId="78BC7114" w14:textId="7DDD48E0" w:rsidR="007D5369" w:rsidRPr="00A1143E" w:rsidRDefault="007D5369" w:rsidP="007D5369">
      <w:pPr>
        <w:pStyle w:val="Bodytext20"/>
        <w:spacing w:before="0" w:after="0" w:line="276" w:lineRule="auto"/>
        <w:ind w:firstLine="567"/>
        <w:rPr>
          <w:b/>
          <w:sz w:val="23"/>
          <w:szCs w:val="23"/>
        </w:rPr>
      </w:pPr>
      <w:r w:rsidRPr="00A1143E">
        <w:rPr>
          <w:color w:val="auto"/>
          <w:sz w:val="23"/>
          <w:szCs w:val="23"/>
        </w:rPr>
        <w:t xml:space="preserve">В случае не заключения Участником договора на предоставление услуг управления Домом, ремонта и содержания общего имущества и коммунальных услуг, Участник с даты принятия Объекта обязуется компенсировать Застройщику расходы по ремонту и содержанию общего имущества Дома и обеспечению Объекта коммунальными ресурсами, в том числе израсходованными в отношении мест общего пользования </w:t>
      </w:r>
      <w:r w:rsidR="00A35375">
        <w:rPr>
          <w:color w:val="auto"/>
          <w:sz w:val="23"/>
          <w:szCs w:val="23"/>
        </w:rPr>
        <w:t>Дома</w:t>
      </w:r>
      <w:r w:rsidRPr="00A1143E">
        <w:rPr>
          <w:color w:val="auto"/>
          <w:sz w:val="23"/>
          <w:szCs w:val="23"/>
        </w:rPr>
        <w:t>, в соответствии с действующим законодательством.</w:t>
      </w:r>
    </w:p>
    <w:p w14:paraId="63AA56BD" w14:textId="51C3DAE2" w:rsidR="007D5369" w:rsidRPr="00A1143E" w:rsidRDefault="007D5369" w:rsidP="00CB721F">
      <w:pPr>
        <w:pStyle w:val="Bodytext20"/>
        <w:numPr>
          <w:ilvl w:val="2"/>
          <w:numId w:val="1"/>
        </w:numPr>
        <w:spacing w:before="0" w:after="0" w:line="276" w:lineRule="auto"/>
        <w:ind w:firstLine="567"/>
        <w:rPr>
          <w:rFonts w:ascii="Helvetica" w:hAnsi="Helvetica"/>
          <w:b/>
          <w:sz w:val="23"/>
          <w:szCs w:val="23"/>
        </w:rPr>
      </w:pPr>
      <w:r w:rsidRPr="00A1143E">
        <w:rPr>
          <w:color w:val="auto"/>
          <w:sz w:val="23"/>
          <w:szCs w:val="23"/>
        </w:rPr>
        <w:t>Выполнить другие обязательства, предусмотренные для Участника долевого строительства действующим законодательством Российской Федерации.</w:t>
      </w:r>
    </w:p>
    <w:p w14:paraId="45DC1600" w14:textId="1F3CFA13" w:rsidR="00237107" w:rsidRPr="00A1143E" w:rsidRDefault="00237107" w:rsidP="005C51CA">
      <w:pPr>
        <w:pStyle w:val="Bodytext20"/>
        <w:numPr>
          <w:ilvl w:val="2"/>
          <w:numId w:val="1"/>
        </w:numPr>
        <w:spacing w:before="0" w:after="0" w:line="276" w:lineRule="auto"/>
        <w:ind w:firstLine="567"/>
        <w:rPr>
          <w:b/>
          <w:sz w:val="23"/>
          <w:szCs w:val="23"/>
        </w:rPr>
      </w:pPr>
      <w:r w:rsidRPr="00A1143E">
        <w:rPr>
          <w:sz w:val="23"/>
          <w:szCs w:val="23"/>
        </w:rPr>
        <w:t xml:space="preserve"> </w:t>
      </w:r>
      <w:r w:rsidR="00CB721F" w:rsidRPr="00A1143E">
        <w:rPr>
          <w:sz w:val="23"/>
          <w:szCs w:val="23"/>
        </w:rPr>
        <w:t>Участник долевого строительства</w:t>
      </w:r>
      <w:r w:rsidR="00B86773" w:rsidRPr="00A1143E">
        <w:rPr>
          <w:sz w:val="23"/>
          <w:szCs w:val="23"/>
        </w:rPr>
        <w:t xml:space="preserve"> не вправе производить работы по отделке </w:t>
      </w:r>
      <w:r w:rsidR="00CB721F" w:rsidRPr="00A1143E">
        <w:rPr>
          <w:sz w:val="23"/>
          <w:szCs w:val="23"/>
        </w:rPr>
        <w:t>Объекта</w:t>
      </w:r>
      <w:r w:rsidR="00B86773" w:rsidRPr="00A1143E">
        <w:rPr>
          <w:sz w:val="23"/>
          <w:szCs w:val="23"/>
        </w:rPr>
        <w:t xml:space="preserve"> или устано</w:t>
      </w:r>
      <w:r w:rsidR="0059527B" w:rsidRPr="00A1143E">
        <w:rPr>
          <w:sz w:val="23"/>
          <w:szCs w:val="23"/>
        </w:rPr>
        <w:t xml:space="preserve">вке внутреннего оборудования в </w:t>
      </w:r>
      <w:r w:rsidR="00CB721F" w:rsidRPr="00A1143E">
        <w:rPr>
          <w:sz w:val="23"/>
          <w:szCs w:val="23"/>
        </w:rPr>
        <w:t>Объекте</w:t>
      </w:r>
      <w:r w:rsidR="00B81F0C" w:rsidRPr="00A1143E">
        <w:rPr>
          <w:sz w:val="23"/>
          <w:szCs w:val="23"/>
        </w:rPr>
        <w:t>, работы</w:t>
      </w:r>
      <w:r w:rsidR="0059527B" w:rsidRPr="00A1143E">
        <w:rPr>
          <w:sz w:val="23"/>
          <w:szCs w:val="23"/>
        </w:rPr>
        <w:t xml:space="preserve"> по перепланировке и реконструкции </w:t>
      </w:r>
      <w:r w:rsidR="00CB721F" w:rsidRPr="00A1143E">
        <w:rPr>
          <w:sz w:val="23"/>
          <w:szCs w:val="23"/>
        </w:rPr>
        <w:t>Объекта</w:t>
      </w:r>
      <w:r w:rsidR="0059527B" w:rsidRPr="00A1143E">
        <w:rPr>
          <w:sz w:val="23"/>
          <w:szCs w:val="23"/>
        </w:rPr>
        <w:t xml:space="preserve"> </w:t>
      </w:r>
      <w:r w:rsidR="00B86773" w:rsidRPr="00A1143E">
        <w:rPr>
          <w:sz w:val="23"/>
          <w:szCs w:val="23"/>
        </w:rPr>
        <w:t>до подписания Акта прием</w:t>
      </w:r>
      <w:r w:rsidR="0059527B" w:rsidRPr="00A1143E">
        <w:rPr>
          <w:sz w:val="23"/>
          <w:szCs w:val="23"/>
        </w:rPr>
        <w:t xml:space="preserve">а-передачи </w:t>
      </w:r>
      <w:r w:rsidR="00CB721F" w:rsidRPr="00A1143E">
        <w:rPr>
          <w:sz w:val="23"/>
          <w:szCs w:val="23"/>
        </w:rPr>
        <w:t>Объекта</w:t>
      </w:r>
      <w:r w:rsidR="0059527B" w:rsidRPr="00A1143E">
        <w:rPr>
          <w:sz w:val="23"/>
          <w:szCs w:val="23"/>
        </w:rPr>
        <w:t xml:space="preserve"> и</w:t>
      </w:r>
      <w:r w:rsidR="00B86773" w:rsidRPr="00A1143E">
        <w:rPr>
          <w:sz w:val="23"/>
          <w:szCs w:val="23"/>
        </w:rPr>
        <w:t xml:space="preserve"> регистрации права собственности </w:t>
      </w:r>
      <w:r w:rsidR="00AF7BE1" w:rsidRPr="00A1143E">
        <w:rPr>
          <w:sz w:val="23"/>
          <w:szCs w:val="23"/>
        </w:rPr>
        <w:t>Участника долевого строительства</w:t>
      </w:r>
      <w:r w:rsidR="00B86773" w:rsidRPr="00A1143E">
        <w:rPr>
          <w:sz w:val="23"/>
          <w:szCs w:val="23"/>
        </w:rPr>
        <w:t xml:space="preserve"> </w:t>
      </w:r>
      <w:r w:rsidR="00AF7BE1" w:rsidRPr="00A1143E">
        <w:rPr>
          <w:sz w:val="23"/>
          <w:szCs w:val="23"/>
        </w:rPr>
        <w:t>на Объект</w:t>
      </w:r>
      <w:r w:rsidR="0059527B" w:rsidRPr="00A1143E">
        <w:rPr>
          <w:sz w:val="23"/>
          <w:szCs w:val="23"/>
        </w:rPr>
        <w:t>.</w:t>
      </w:r>
    </w:p>
    <w:p w14:paraId="16E846FB" w14:textId="1DB3E31A" w:rsidR="00466945" w:rsidRPr="00A1143E" w:rsidRDefault="00AF7BE1" w:rsidP="004F7D5E">
      <w:pPr>
        <w:pStyle w:val="Bodytext20"/>
        <w:numPr>
          <w:ilvl w:val="2"/>
          <w:numId w:val="1"/>
        </w:numPr>
        <w:spacing w:before="0" w:after="0" w:line="276" w:lineRule="auto"/>
        <w:ind w:firstLine="567"/>
        <w:rPr>
          <w:b/>
          <w:sz w:val="23"/>
          <w:szCs w:val="23"/>
        </w:rPr>
      </w:pPr>
      <w:r w:rsidRPr="00A1143E">
        <w:rPr>
          <w:sz w:val="23"/>
          <w:szCs w:val="23"/>
        </w:rPr>
        <w:t>Участник долевого строительства</w:t>
      </w:r>
      <w:r w:rsidR="00B86773" w:rsidRPr="00A1143E">
        <w:rPr>
          <w:sz w:val="23"/>
          <w:szCs w:val="23"/>
        </w:rPr>
        <w:t xml:space="preserve"> несет ответственность по возмещению Застройщику и/или третьим лицам убытков, причиненных самовольной переплани</w:t>
      </w:r>
      <w:r w:rsidR="0073363D" w:rsidRPr="00A1143E">
        <w:rPr>
          <w:sz w:val="23"/>
          <w:szCs w:val="23"/>
        </w:rPr>
        <w:t xml:space="preserve">ровкой и/или переоборудованием </w:t>
      </w:r>
      <w:r w:rsidRPr="00A1143E">
        <w:rPr>
          <w:sz w:val="23"/>
          <w:szCs w:val="23"/>
        </w:rPr>
        <w:t>Объекта</w:t>
      </w:r>
      <w:r w:rsidR="00B86773" w:rsidRPr="00A1143E">
        <w:rPr>
          <w:sz w:val="23"/>
          <w:szCs w:val="23"/>
        </w:rPr>
        <w:t>.</w:t>
      </w:r>
    </w:p>
    <w:p w14:paraId="67F7B78A" w14:textId="193280D6" w:rsidR="00466945" w:rsidRPr="00A1143E" w:rsidRDefault="00B86773" w:rsidP="005C51CA">
      <w:pPr>
        <w:pStyle w:val="Bodytext20"/>
        <w:numPr>
          <w:ilvl w:val="2"/>
          <w:numId w:val="1"/>
        </w:numPr>
        <w:spacing w:before="0" w:after="0" w:line="276" w:lineRule="auto"/>
        <w:ind w:firstLine="567"/>
        <w:rPr>
          <w:b/>
          <w:color w:val="FF0000"/>
          <w:sz w:val="23"/>
          <w:szCs w:val="23"/>
        </w:rPr>
      </w:pPr>
      <w:r w:rsidRPr="00A1143E">
        <w:rPr>
          <w:sz w:val="23"/>
          <w:szCs w:val="23"/>
        </w:rPr>
        <w:t>Произвести действия по государственной реги</w:t>
      </w:r>
      <w:r w:rsidR="00DE596C" w:rsidRPr="00A1143E">
        <w:rPr>
          <w:sz w:val="23"/>
          <w:szCs w:val="23"/>
        </w:rPr>
        <w:t xml:space="preserve">страции права собственности на </w:t>
      </w:r>
      <w:r w:rsidR="00AF7BE1" w:rsidRPr="00A1143E">
        <w:rPr>
          <w:sz w:val="23"/>
          <w:szCs w:val="23"/>
        </w:rPr>
        <w:t>Объект, после передачи его</w:t>
      </w:r>
      <w:r w:rsidRPr="00A1143E">
        <w:rPr>
          <w:sz w:val="23"/>
          <w:szCs w:val="23"/>
        </w:rPr>
        <w:t xml:space="preserve"> по Акту приема-передачи и нести расходы по государственной регистрации в установленном законом порядке.</w:t>
      </w:r>
    </w:p>
    <w:p w14:paraId="1A20D24D" w14:textId="77777777" w:rsidR="003120A4" w:rsidRDefault="003120A4" w:rsidP="003120A4">
      <w:pPr>
        <w:pStyle w:val="Bodytext20"/>
        <w:numPr>
          <w:ilvl w:val="2"/>
          <w:numId w:val="1"/>
        </w:numPr>
        <w:spacing w:before="0" w:after="0" w:line="276" w:lineRule="auto"/>
        <w:ind w:firstLine="567"/>
        <w:rPr>
          <w:b/>
          <w:color w:val="FF0000"/>
          <w:sz w:val="23"/>
          <w:szCs w:val="23"/>
        </w:rPr>
      </w:pPr>
      <w:r w:rsidRPr="003120A4">
        <w:rPr>
          <w:color w:val="auto"/>
          <w:sz w:val="23"/>
          <w:szCs w:val="23"/>
        </w:rPr>
        <w:t xml:space="preserve">Уступка Участником права требования по настоящему Договору другому лицу, как полностью, так и частично на основании п. 1 ст. 382 Гражданского кодекса Российской Федерации </w:t>
      </w:r>
      <w:r w:rsidRPr="003120A4">
        <w:rPr>
          <w:color w:val="auto"/>
          <w:sz w:val="23"/>
          <w:szCs w:val="23"/>
        </w:rPr>
        <w:lastRenderedPageBreak/>
        <w:t xml:space="preserve">допускается после уплаты Участником Цены Договора в полном объеме или одновременно с переводом Участником долга по настоящему Договору на другое лицо, </w:t>
      </w:r>
      <w:r w:rsidRPr="003120A4">
        <w:rPr>
          <w:bCs/>
          <w:color w:val="auto"/>
          <w:sz w:val="23"/>
          <w:szCs w:val="23"/>
        </w:rPr>
        <w:t>в соответствии с пунктом 1 ст. 11 Федерального  закона от 30.12.2004 г. № 214-ФЗ,</w:t>
      </w:r>
      <w:r w:rsidRPr="003120A4">
        <w:rPr>
          <w:color w:val="auto"/>
          <w:sz w:val="23"/>
          <w:szCs w:val="23"/>
        </w:rPr>
        <w:t xml:space="preserve">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 2 ст. 382, п. 2 ст. 388, п. 1 ст. 391 Гражданского кодекса Российской Федерации.</w:t>
      </w:r>
      <w:r>
        <w:rPr>
          <w:b/>
          <w:color w:val="FF0000"/>
          <w:sz w:val="23"/>
          <w:szCs w:val="23"/>
        </w:rPr>
        <w:t xml:space="preserve"> </w:t>
      </w:r>
    </w:p>
    <w:p w14:paraId="1FD5D656" w14:textId="721B3DDA" w:rsidR="003120A4" w:rsidRPr="003120A4" w:rsidRDefault="003120A4" w:rsidP="003120A4">
      <w:pPr>
        <w:pStyle w:val="Bodytext20"/>
        <w:spacing w:before="0" w:after="0" w:line="276" w:lineRule="auto"/>
        <w:ind w:firstLine="567"/>
        <w:rPr>
          <w:b/>
          <w:color w:val="FF0000"/>
          <w:sz w:val="23"/>
          <w:szCs w:val="23"/>
        </w:rPr>
      </w:pPr>
      <w:r w:rsidRPr="003120A4">
        <w:rPr>
          <w:color w:val="auto"/>
          <w:sz w:val="23"/>
          <w:szCs w:val="23"/>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приеме Объекта долевого строительства, либо до момента составления Застройщиком одностороннего передаточного акта, в порядке, предусмотренном законодательством Российской Федерации.</w:t>
      </w:r>
    </w:p>
    <w:p w14:paraId="69C56B57" w14:textId="47461044" w:rsidR="003120A4" w:rsidRPr="003120A4" w:rsidRDefault="003120A4" w:rsidP="003120A4">
      <w:pPr>
        <w:pStyle w:val="Bodytext20"/>
        <w:spacing w:before="0" w:after="0" w:line="276" w:lineRule="auto"/>
        <w:ind w:firstLine="567"/>
        <w:rPr>
          <w:b/>
          <w:color w:val="FF0000"/>
          <w:sz w:val="23"/>
          <w:szCs w:val="23"/>
        </w:rPr>
      </w:pPr>
      <w:r w:rsidRPr="003120A4">
        <w:rPr>
          <w:sz w:val="23"/>
          <w:szCs w:val="23"/>
        </w:rPr>
        <w:t>Стороны пришли к соглашению о том, что</w:t>
      </w:r>
      <w:r w:rsidRPr="003120A4">
        <w:rPr>
          <w:color w:val="121212"/>
          <w:sz w:val="23"/>
          <w:szCs w:val="23"/>
          <w:shd w:val="clear" w:color="auto" w:fill="FFFFFF"/>
        </w:rPr>
        <w:t xml:space="preserve"> </w:t>
      </w:r>
      <w:r w:rsidRPr="003120A4">
        <w:rPr>
          <w:bCs/>
          <w:color w:val="auto"/>
          <w:sz w:val="23"/>
          <w:szCs w:val="23"/>
        </w:rPr>
        <w:t xml:space="preserve">Участник долевого строительства </w:t>
      </w:r>
      <w:r w:rsidRPr="003120A4">
        <w:rPr>
          <w:color w:val="121212"/>
          <w:sz w:val="23"/>
          <w:szCs w:val="23"/>
          <w:shd w:val="clear" w:color="auto" w:fill="FFFFFF"/>
        </w:rPr>
        <w:t>обязуется уплатить Застройщику за согласование Уступки 5% (пять</w:t>
      </w:r>
      <w:r>
        <w:rPr>
          <w:color w:val="121212"/>
          <w:sz w:val="23"/>
          <w:szCs w:val="23"/>
          <w:shd w:val="clear" w:color="auto" w:fill="FFFFFF"/>
        </w:rPr>
        <w:t xml:space="preserve"> процентов) от Цены договора (п. 3.1.</w:t>
      </w:r>
      <w:r w:rsidRPr="003120A4">
        <w:rPr>
          <w:color w:val="121212"/>
          <w:sz w:val="23"/>
          <w:szCs w:val="23"/>
          <w:shd w:val="clear" w:color="auto" w:fill="FFFFFF"/>
        </w:rPr>
        <w:t>).</w:t>
      </w:r>
    </w:p>
    <w:p w14:paraId="7AB913B0" w14:textId="77777777" w:rsidR="0066201F" w:rsidRDefault="003120A4" w:rsidP="0066201F">
      <w:pPr>
        <w:pStyle w:val="Bodytext20"/>
        <w:numPr>
          <w:ilvl w:val="2"/>
          <w:numId w:val="1"/>
        </w:numPr>
        <w:spacing w:before="0" w:after="0" w:line="276" w:lineRule="auto"/>
        <w:ind w:firstLine="567"/>
        <w:rPr>
          <w:b/>
          <w:color w:val="FF0000"/>
          <w:sz w:val="23"/>
          <w:szCs w:val="23"/>
        </w:rPr>
      </w:pPr>
      <w:r w:rsidRPr="003120A4">
        <w:rPr>
          <w:color w:val="121212"/>
          <w:sz w:val="23"/>
          <w:szCs w:val="23"/>
          <w:shd w:val="clear" w:color="auto" w:fill="FFFFFF"/>
        </w:rPr>
        <w:t xml:space="preserve">В случае покупки Объекта долевого участия с использованием Материнского капитала, Участник долевого строительства обязан </w:t>
      </w:r>
      <w:r w:rsidRPr="003120A4">
        <w:rPr>
          <w:sz w:val="23"/>
          <w:szCs w:val="23"/>
        </w:rPr>
        <w:t>выделить долю детям</w:t>
      </w:r>
      <w:r w:rsidRPr="003120A4">
        <w:rPr>
          <w:color w:val="121212"/>
          <w:sz w:val="23"/>
          <w:szCs w:val="23"/>
          <w:shd w:val="clear" w:color="auto" w:fill="FFFFFF"/>
        </w:rPr>
        <w:t xml:space="preserve"> и при необходимости п</w:t>
      </w:r>
      <w:r w:rsidRPr="003120A4">
        <w:rPr>
          <w:sz w:val="23"/>
          <w:szCs w:val="23"/>
        </w:rPr>
        <w:t>олучить разрешение на сделку в органах опеки (сделка не может быть совершена, если не были исполнены обязательства по наделению долей).</w:t>
      </w:r>
      <w:r w:rsidR="0066201F">
        <w:rPr>
          <w:b/>
          <w:color w:val="FF0000"/>
          <w:sz w:val="23"/>
          <w:szCs w:val="23"/>
        </w:rPr>
        <w:t xml:space="preserve"> </w:t>
      </w:r>
    </w:p>
    <w:p w14:paraId="75BB821C" w14:textId="6E4F7E9C" w:rsidR="003120A4" w:rsidRPr="0066201F" w:rsidRDefault="003120A4" w:rsidP="0066201F">
      <w:pPr>
        <w:pStyle w:val="Bodytext20"/>
        <w:spacing w:before="0" w:after="0" w:line="276" w:lineRule="auto"/>
        <w:ind w:firstLine="567"/>
        <w:rPr>
          <w:b/>
          <w:color w:val="FF0000"/>
          <w:sz w:val="23"/>
          <w:szCs w:val="23"/>
        </w:rPr>
      </w:pPr>
      <w:r w:rsidRPr="0066201F">
        <w:rPr>
          <w:sz w:val="23"/>
          <w:szCs w:val="23"/>
        </w:rPr>
        <w:t>Участник(и) долевого строительства обязуется оформить объект долевого строительства (квартиру) в общую собственность получателя сертификата, его супруга(и) и всех детей в течение 6 месяцев после регистрации права собственности или подписания акта о передаче участнику долевого строительства объекта долевого строительства.</w:t>
      </w:r>
    </w:p>
    <w:p w14:paraId="6CA237B4" w14:textId="77777777" w:rsidR="003120A4" w:rsidRPr="003120A4" w:rsidRDefault="003120A4" w:rsidP="003120A4">
      <w:pPr>
        <w:pStyle w:val="Bodytext20"/>
        <w:numPr>
          <w:ilvl w:val="2"/>
          <w:numId w:val="1"/>
        </w:numPr>
        <w:spacing w:before="0" w:after="0" w:line="276" w:lineRule="auto"/>
        <w:ind w:firstLine="567"/>
        <w:rPr>
          <w:b/>
          <w:color w:val="FF0000"/>
          <w:sz w:val="23"/>
          <w:szCs w:val="23"/>
        </w:rPr>
      </w:pPr>
      <w:r w:rsidRPr="003120A4">
        <w:rPr>
          <w:color w:val="auto"/>
          <w:sz w:val="23"/>
          <w:szCs w:val="23"/>
        </w:rPr>
        <w:t>Стороны пришли к соглашению о том, что уступка Участником права требования неустойки (пени и штрафа), предусмотренной  п. 2 ст. 6</w:t>
      </w:r>
      <w:r w:rsidRPr="003120A4">
        <w:rPr>
          <w:bCs/>
          <w:color w:val="auto"/>
          <w:sz w:val="23"/>
          <w:szCs w:val="23"/>
        </w:rPr>
        <w:t xml:space="preserve"> Федерального  закона от 30.12.2004 г. № 214-ФЗ</w:t>
      </w:r>
      <w:r w:rsidRPr="003120A4">
        <w:rPr>
          <w:color w:val="auto"/>
          <w:sz w:val="23"/>
          <w:szCs w:val="23"/>
        </w:rPr>
        <w:t xml:space="preserve">, процентов за пользование денежными средствами, согласно п. 2 ст. 9 </w:t>
      </w:r>
      <w:r w:rsidRPr="003120A4">
        <w:rPr>
          <w:bCs/>
          <w:color w:val="auto"/>
          <w:sz w:val="23"/>
          <w:szCs w:val="23"/>
        </w:rPr>
        <w:t>Федерального  закона от 30.12.2004 г. № 214-ФЗ, убытков, иных санкций, предусмотренных законодательством Российской Федерации, согласно пункту 2 статьи 382</w:t>
      </w:r>
      <w:r w:rsidRPr="003120A4">
        <w:rPr>
          <w:color w:val="auto"/>
          <w:sz w:val="23"/>
          <w:szCs w:val="23"/>
        </w:rPr>
        <w:t xml:space="preserve"> Гражданского кодекса Российской Федерации</w:t>
      </w:r>
      <w:r w:rsidRPr="003120A4">
        <w:rPr>
          <w:bCs/>
          <w:color w:val="auto"/>
          <w:sz w:val="23"/>
          <w:szCs w:val="23"/>
        </w:rPr>
        <w:t xml:space="preserve"> запрещена без предварительного письменного согласия Застройщика и Банка.</w:t>
      </w:r>
    </w:p>
    <w:p w14:paraId="4B71045C" w14:textId="4C379E90" w:rsidR="003120A4" w:rsidRPr="00B7410D" w:rsidRDefault="003120A4" w:rsidP="00B7410D">
      <w:pPr>
        <w:pStyle w:val="Bodytext20"/>
        <w:numPr>
          <w:ilvl w:val="2"/>
          <w:numId w:val="1"/>
        </w:numPr>
        <w:spacing w:before="0" w:after="0" w:line="276" w:lineRule="auto"/>
        <w:ind w:firstLine="567"/>
        <w:rPr>
          <w:b/>
          <w:color w:val="FF0000"/>
          <w:sz w:val="23"/>
          <w:szCs w:val="23"/>
        </w:rPr>
      </w:pPr>
      <w:r w:rsidRPr="003120A4">
        <w:rPr>
          <w:bCs/>
          <w:color w:val="auto"/>
          <w:sz w:val="23"/>
          <w:szCs w:val="23"/>
        </w:rPr>
        <w:t xml:space="preserve">В случае нарушения Участником </w:t>
      </w:r>
      <w:r w:rsidR="00B7410D">
        <w:rPr>
          <w:bCs/>
          <w:color w:val="auto"/>
          <w:sz w:val="23"/>
          <w:szCs w:val="23"/>
        </w:rPr>
        <w:t xml:space="preserve">запрета на уступку права требования или </w:t>
      </w:r>
      <w:r w:rsidRPr="003120A4">
        <w:rPr>
          <w:color w:val="auto"/>
          <w:sz w:val="23"/>
          <w:szCs w:val="23"/>
        </w:rPr>
        <w:t>услови</w:t>
      </w:r>
      <w:r w:rsidR="00B7410D">
        <w:rPr>
          <w:color w:val="auto"/>
          <w:sz w:val="23"/>
          <w:szCs w:val="23"/>
        </w:rPr>
        <w:t>й</w:t>
      </w:r>
      <w:r w:rsidRPr="003120A4">
        <w:rPr>
          <w:color w:val="auto"/>
          <w:sz w:val="23"/>
          <w:szCs w:val="23"/>
        </w:rPr>
        <w:t xml:space="preserve"> о согласовании уступки права требования Участника к Застройщику другому лицу, согласно пункту </w:t>
      </w:r>
      <w:r w:rsidR="0066201F" w:rsidRPr="0066201F">
        <w:rPr>
          <w:color w:val="auto"/>
          <w:sz w:val="23"/>
          <w:szCs w:val="23"/>
        </w:rPr>
        <w:t>4.2.8.</w:t>
      </w:r>
      <w:r w:rsidRPr="0066201F">
        <w:rPr>
          <w:color w:val="auto"/>
          <w:sz w:val="23"/>
          <w:szCs w:val="23"/>
        </w:rPr>
        <w:t xml:space="preserve"> </w:t>
      </w:r>
      <w:r w:rsidRPr="003120A4">
        <w:rPr>
          <w:color w:val="auto"/>
          <w:sz w:val="23"/>
          <w:szCs w:val="23"/>
        </w:rPr>
        <w:t>настоящего Договора, Участник выплачивает Застройщику, согласно п. 3 статьи 388 Гражданского кодекса РФ, штраф в размере 5% (</w:t>
      </w:r>
      <w:r w:rsidRPr="003120A4">
        <w:rPr>
          <w:color w:val="121212"/>
          <w:sz w:val="23"/>
          <w:szCs w:val="23"/>
          <w:shd w:val="clear" w:color="auto" w:fill="FFFFFF"/>
        </w:rPr>
        <w:t>пять процентов)</w:t>
      </w:r>
      <w:r w:rsidR="00B7410D">
        <w:rPr>
          <w:color w:val="121212"/>
          <w:sz w:val="23"/>
          <w:szCs w:val="23"/>
          <w:shd w:val="clear" w:color="auto" w:fill="FFFFFF"/>
        </w:rPr>
        <w:t xml:space="preserve"> от Ц</w:t>
      </w:r>
      <w:r w:rsidRPr="003120A4">
        <w:rPr>
          <w:color w:val="121212"/>
          <w:sz w:val="23"/>
          <w:szCs w:val="23"/>
          <w:shd w:val="clear" w:color="auto" w:fill="FFFFFF"/>
        </w:rPr>
        <w:t>ены договора</w:t>
      </w:r>
      <w:r w:rsidRPr="003120A4">
        <w:rPr>
          <w:bCs/>
          <w:color w:val="auto"/>
          <w:sz w:val="23"/>
          <w:szCs w:val="23"/>
        </w:rPr>
        <w:t>.</w:t>
      </w:r>
      <w:r>
        <w:rPr>
          <w:bCs/>
          <w:color w:val="auto"/>
          <w:sz w:val="23"/>
          <w:szCs w:val="23"/>
        </w:rPr>
        <w:t xml:space="preserve"> </w:t>
      </w:r>
    </w:p>
    <w:p w14:paraId="42F139A3" w14:textId="77777777" w:rsidR="00466945" w:rsidRPr="00A1143E" w:rsidRDefault="00572E07" w:rsidP="005C51CA">
      <w:pPr>
        <w:pStyle w:val="Bodytext20"/>
        <w:numPr>
          <w:ilvl w:val="2"/>
          <w:numId w:val="1"/>
        </w:numPr>
        <w:spacing w:before="0" w:after="0" w:line="276" w:lineRule="auto"/>
        <w:ind w:firstLine="567"/>
        <w:rPr>
          <w:b/>
          <w:color w:val="FF0000"/>
          <w:sz w:val="23"/>
          <w:szCs w:val="23"/>
        </w:rPr>
      </w:pPr>
      <w:r w:rsidRPr="00A1143E">
        <w:rPr>
          <w:sz w:val="23"/>
          <w:szCs w:val="23"/>
        </w:rPr>
        <w:t xml:space="preserve">Уступка прав требования по настоящему Договору, в </w:t>
      </w:r>
      <w:r w:rsidR="007C6309" w:rsidRPr="00A1143E">
        <w:rPr>
          <w:sz w:val="23"/>
          <w:szCs w:val="23"/>
        </w:rPr>
        <w:t xml:space="preserve">т.ч. неустойки (штрафов, пени), </w:t>
      </w:r>
      <w:r w:rsidRPr="00A1143E">
        <w:rPr>
          <w:sz w:val="23"/>
          <w:szCs w:val="23"/>
        </w:rPr>
        <w:t>возмещения причиненных убытков сверх неустойки, без уст</w:t>
      </w:r>
      <w:r w:rsidR="007C6309" w:rsidRPr="00A1143E">
        <w:rPr>
          <w:sz w:val="23"/>
          <w:szCs w:val="23"/>
        </w:rPr>
        <w:t xml:space="preserve">упки основного обязательства по </w:t>
      </w:r>
      <w:r w:rsidRPr="00A1143E">
        <w:rPr>
          <w:sz w:val="23"/>
          <w:szCs w:val="23"/>
        </w:rPr>
        <w:t>настоящему Договору не допускается.</w:t>
      </w:r>
    </w:p>
    <w:p w14:paraId="3B3D099E" w14:textId="390A8179" w:rsidR="005407E3" w:rsidRPr="00105940" w:rsidRDefault="00BD5919" w:rsidP="005C51CA">
      <w:pPr>
        <w:pStyle w:val="Bodytext20"/>
        <w:numPr>
          <w:ilvl w:val="2"/>
          <w:numId w:val="1"/>
        </w:numPr>
        <w:spacing w:before="0" w:after="0" w:line="276" w:lineRule="auto"/>
        <w:ind w:firstLine="567"/>
        <w:rPr>
          <w:color w:val="auto"/>
          <w:spacing w:val="-6"/>
          <w:sz w:val="23"/>
          <w:szCs w:val="23"/>
        </w:rPr>
      </w:pPr>
      <w:r w:rsidRPr="00105940">
        <w:rPr>
          <w:sz w:val="23"/>
          <w:szCs w:val="23"/>
        </w:rPr>
        <w:t>Участник долевого строительства</w:t>
      </w:r>
      <w:r w:rsidR="00E877CC" w:rsidRPr="00105940">
        <w:rPr>
          <w:color w:val="auto"/>
          <w:spacing w:val="-6"/>
          <w:sz w:val="23"/>
          <w:szCs w:val="23"/>
        </w:rPr>
        <w:t xml:space="preserve"> дает согласие на передачу Застройщиком, после ввода в эксплуатацию </w:t>
      </w:r>
      <w:r w:rsidR="00DC2F13" w:rsidRPr="00105940">
        <w:rPr>
          <w:color w:val="auto"/>
          <w:spacing w:val="-6"/>
          <w:sz w:val="23"/>
          <w:szCs w:val="23"/>
        </w:rPr>
        <w:t>Дома</w:t>
      </w:r>
      <w:r w:rsidR="00E877CC" w:rsidRPr="00105940">
        <w:rPr>
          <w:color w:val="auto"/>
          <w:spacing w:val="-6"/>
          <w:sz w:val="23"/>
          <w:szCs w:val="23"/>
        </w:rPr>
        <w:t>, наружных инженерных сетей и сооружений безвозмездно в муниципальную собственность (в собственность соответствующих эксплуатирующих организаций).</w:t>
      </w:r>
      <w:r w:rsidR="005407E3" w:rsidRPr="00105940">
        <w:rPr>
          <w:color w:val="auto"/>
          <w:spacing w:val="-6"/>
          <w:sz w:val="23"/>
          <w:szCs w:val="23"/>
        </w:rPr>
        <w:t xml:space="preserve"> </w:t>
      </w:r>
    </w:p>
    <w:p w14:paraId="2FA6CCFD" w14:textId="24E942E4" w:rsidR="00763B86" w:rsidRPr="00EC505C" w:rsidRDefault="00EC505C" w:rsidP="005C51CA">
      <w:pPr>
        <w:pStyle w:val="Bodytext20"/>
        <w:numPr>
          <w:ilvl w:val="2"/>
          <w:numId w:val="1"/>
        </w:numPr>
        <w:spacing w:before="0" w:after="0" w:line="276" w:lineRule="auto"/>
        <w:ind w:firstLine="567"/>
        <w:rPr>
          <w:color w:val="auto"/>
          <w:spacing w:val="-6"/>
          <w:sz w:val="23"/>
          <w:szCs w:val="23"/>
        </w:rPr>
      </w:pPr>
      <w:r w:rsidRPr="00EC505C">
        <w:rPr>
          <w:color w:val="auto"/>
          <w:spacing w:val="-6"/>
          <w:sz w:val="23"/>
          <w:szCs w:val="23"/>
        </w:rPr>
        <w:t>Участник обязуется после подписания А</w:t>
      </w:r>
      <w:r w:rsidR="005407E3" w:rsidRPr="00EC505C">
        <w:rPr>
          <w:color w:val="auto"/>
          <w:spacing w:val="-6"/>
          <w:sz w:val="23"/>
          <w:szCs w:val="23"/>
        </w:rPr>
        <w:t xml:space="preserve">кта приема-передачи заключить временный договор с </w:t>
      </w:r>
      <w:r w:rsidRPr="00EC505C">
        <w:rPr>
          <w:color w:val="auto"/>
          <w:spacing w:val="-6"/>
          <w:sz w:val="23"/>
          <w:szCs w:val="23"/>
        </w:rPr>
        <w:t xml:space="preserve">управляющей компанией, которой будет передан Дом на управление </w:t>
      </w:r>
      <w:r w:rsidR="005407E3" w:rsidRPr="00EC505C">
        <w:rPr>
          <w:color w:val="auto"/>
          <w:spacing w:val="-6"/>
          <w:sz w:val="23"/>
          <w:szCs w:val="23"/>
        </w:rPr>
        <w:t xml:space="preserve">по обслуживанию и эксплуатации </w:t>
      </w:r>
      <w:r w:rsidR="002B1325" w:rsidRPr="00EC505C">
        <w:rPr>
          <w:color w:val="auto"/>
          <w:spacing w:val="-6"/>
          <w:sz w:val="23"/>
          <w:szCs w:val="23"/>
        </w:rPr>
        <w:t>Дома</w:t>
      </w:r>
      <w:r w:rsidR="005407E3" w:rsidRPr="00EC505C">
        <w:rPr>
          <w:color w:val="auto"/>
          <w:spacing w:val="-6"/>
          <w:sz w:val="23"/>
          <w:szCs w:val="23"/>
        </w:rPr>
        <w:t xml:space="preserve">. После получения </w:t>
      </w:r>
      <w:r w:rsidR="002B1325" w:rsidRPr="00EC505C">
        <w:rPr>
          <w:color w:val="auto"/>
          <w:spacing w:val="-6"/>
          <w:sz w:val="23"/>
          <w:szCs w:val="23"/>
        </w:rPr>
        <w:t>свидетельства о</w:t>
      </w:r>
      <w:r w:rsidR="005407E3" w:rsidRPr="00EC505C">
        <w:rPr>
          <w:color w:val="auto"/>
          <w:spacing w:val="-6"/>
          <w:sz w:val="23"/>
          <w:szCs w:val="23"/>
        </w:rPr>
        <w:t xml:space="preserve"> регистрации права собственности на квартиру </w:t>
      </w:r>
      <w:r w:rsidR="00E4560C" w:rsidRPr="00EC505C">
        <w:rPr>
          <w:color w:val="auto"/>
          <w:spacing w:val="-6"/>
          <w:sz w:val="23"/>
          <w:szCs w:val="23"/>
        </w:rPr>
        <w:t>Участник Долевого строительства</w:t>
      </w:r>
      <w:r w:rsidR="005407E3" w:rsidRPr="00EC505C">
        <w:rPr>
          <w:color w:val="auto"/>
          <w:spacing w:val="-6"/>
          <w:sz w:val="23"/>
          <w:szCs w:val="23"/>
        </w:rPr>
        <w:t xml:space="preserve"> – собственник оставляет за собой право самостоятельного выбора эксплуатационного управления жилым домом в соответствии с ЖК РФ.</w:t>
      </w:r>
      <w:r w:rsidR="00763B86" w:rsidRPr="00EC505C">
        <w:rPr>
          <w:color w:val="auto"/>
          <w:spacing w:val="-6"/>
          <w:sz w:val="23"/>
          <w:szCs w:val="23"/>
        </w:rPr>
        <w:t xml:space="preserve"> </w:t>
      </w:r>
    </w:p>
    <w:p w14:paraId="305B5FFB" w14:textId="0B920820" w:rsidR="00E4560C" w:rsidRPr="00A1143E" w:rsidRDefault="005549FA" w:rsidP="002B4698">
      <w:pPr>
        <w:pStyle w:val="Bodytext20"/>
        <w:numPr>
          <w:ilvl w:val="2"/>
          <w:numId w:val="1"/>
        </w:numPr>
        <w:spacing w:before="0" w:after="0" w:line="276" w:lineRule="auto"/>
        <w:ind w:firstLine="567"/>
        <w:rPr>
          <w:b/>
          <w:color w:val="FF0000"/>
          <w:sz w:val="23"/>
          <w:szCs w:val="23"/>
        </w:rPr>
      </w:pPr>
      <w:r w:rsidRPr="00A1143E">
        <w:rPr>
          <w:color w:val="auto"/>
          <w:spacing w:val="-6"/>
          <w:sz w:val="23"/>
          <w:szCs w:val="23"/>
        </w:rPr>
        <w:t xml:space="preserve">Оплата стоимости строительства внешних инженерно-коммуникационных сетей и сооружений на них (канализация, водопровод, электрокабель, наружное освещение, сети связи, радиофикация), необходимых для обслуживания Дома, осуществляется </w:t>
      </w:r>
      <w:r w:rsidR="003F1279" w:rsidRPr="00A1143E">
        <w:rPr>
          <w:sz w:val="23"/>
          <w:szCs w:val="23"/>
        </w:rPr>
        <w:t>У</w:t>
      </w:r>
      <w:r w:rsidR="00CF6C39" w:rsidRPr="00A1143E">
        <w:rPr>
          <w:sz w:val="23"/>
          <w:szCs w:val="23"/>
        </w:rPr>
        <w:t>частником долевог</w:t>
      </w:r>
      <w:r w:rsidR="003F1279" w:rsidRPr="00A1143E">
        <w:rPr>
          <w:sz w:val="23"/>
          <w:szCs w:val="23"/>
        </w:rPr>
        <w:t>о строительства</w:t>
      </w:r>
      <w:r w:rsidR="00FF03C7">
        <w:rPr>
          <w:color w:val="auto"/>
          <w:spacing w:val="-6"/>
          <w:sz w:val="23"/>
          <w:szCs w:val="23"/>
        </w:rPr>
        <w:t xml:space="preserve"> </w:t>
      </w:r>
      <w:r w:rsidRPr="00A1143E">
        <w:rPr>
          <w:color w:val="auto"/>
          <w:spacing w:val="-6"/>
          <w:sz w:val="23"/>
          <w:szCs w:val="23"/>
        </w:rPr>
        <w:t>и входит в цену Договора</w:t>
      </w:r>
      <w:r w:rsidR="002B1325" w:rsidRPr="00A1143E">
        <w:rPr>
          <w:color w:val="auto"/>
          <w:spacing w:val="-6"/>
          <w:sz w:val="23"/>
          <w:szCs w:val="23"/>
        </w:rPr>
        <w:t>.</w:t>
      </w:r>
    </w:p>
    <w:p w14:paraId="71164EDC" w14:textId="77777777" w:rsidR="0059348D" w:rsidRPr="00A1143E" w:rsidRDefault="0059348D" w:rsidP="005C51CA">
      <w:pPr>
        <w:pStyle w:val="Bodytext20"/>
        <w:spacing w:before="0" w:after="0" w:line="276" w:lineRule="auto"/>
        <w:ind w:firstLine="0"/>
        <w:rPr>
          <w:rFonts w:ascii="Helvetica" w:hAnsi="Helvetica"/>
          <w:b/>
          <w:color w:val="FF0000"/>
          <w:sz w:val="23"/>
          <w:szCs w:val="23"/>
        </w:rPr>
      </w:pPr>
    </w:p>
    <w:p w14:paraId="45D714AD" w14:textId="7FDC3ED6" w:rsidR="00F1270E" w:rsidRPr="00A1143E" w:rsidRDefault="00B86773" w:rsidP="005C51CA">
      <w:pPr>
        <w:pStyle w:val="Heading20"/>
        <w:keepNext/>
        <w:keepLines/>
        <w:numPr>
          <w:ilvl w:val="0"/>
          <w:numId w:val="1"/>
        </w:numPr>
        <w:shd w:val="clear" w:color="auto" w:fill="auto"/>
        <w:spacing w:line="276" w:lineRule="auto"/>
        <w:ind w:firstLine="567"/>
        <w:jc w:val="left"/>
        <w:rPr>
          <w:b w:val="0"/>
          <w:bCs w:val="0"/>
          <w:sz w:val="23"/>
          <w:szCs w:val="23"/>
        </w:rPr>
      </w:pPr>
      <w:bookmarkStart w:id="1" w:name="bookmark1"/>
      <w:r w:rsidRPr="00A1143E">
        <w:rPr>
          <w:b w:val="0"/>
          <w:bCs w:val="0"/>
          <w:sz w:val="23"/>
          <w:szCs w:val="23"/>
        </w:rPr>
        <w:lastRenderedPageBreak/>
        <w:t>СРОКИ И ПОРЯДОК ПЕРЕДАЧИ КВАРТИРЫ</w:t>
      </w:r>
      <w:bookmarkEnd w:id="1"/>
    </w:p>
    <w:p w14:paraId="3F638DC1" w14:textId="77777777" w:rsidR="0059348D" w:rsidRPr="00A1143E" w:rsidRDefault="0059348D" w:rsidP="005C51CA">
      <w:pPr>
        <w:pStyle w:val="Heading20"/>
        <w:keepNext/>
        <w:keepLines/>
        <w:shd w:val="clear" w:color="auto" w:fill="auto"/>
        <w:spacing w:line="276" w:lineRule="auto"/>
        <w:rPr>
          <w:b w:val="0"/>
          <w:bCs w:val="0"/>
          <w:sz w:val="23"/>
          <w:szCs w:val="23"/>
        </w:rPr>
      </w:pPr>
    </w:p>
    <w:p w14:paraId="47C8692A" w14:textId="0B723A9A" w:rsidR="00ED5ECA" w:rsidRPr="00105940" w:rsidRDefault="00ED5ECA" w:rsidP="00ED5ECA">
      <w:pPr>
        <w:pStyle w:val="Bodytext20"/>
        <w:numPr>
          <w:ilvl w:val="1"/>
          <w:numId w:val="1"/>
        </w:numPr>
        <w:shd w:val="clear" w:color="auto" w:fill="auto"/>
        <w:spacing w:before="0" w:after="0" w:line="276" w:lineRule="auto"/>
        <w:ind w:firstLine="567"/>
        <w:rPr>
          <w:sz w:val="23"/>
          <w:szCs w:val="23"/>
        </w:rPr>
      </w:pPr>
      <w:r w:rsidRPr="00105940">
        <w:rPr>
          <w:sz w:val="23"/>
          <w:szCs w:val="23"/>
        </w:rPr>
        <w:t>Застройщик обязуется передать Участнику долевого строительства Объект по Ак</w:t>
      </w:r>
      <w:r w:rsidR="0044383C">
        <w:rPr>
          <w:sz w:val="23"/>
          <w:szCs w:val="23"/>
        </w:rPr>
        <w:t xml:space="preserve">ту приёма-передачи не позднее </w:t>
      </w:r>
      <w:r w:rsidR="00077D13">
        <w:rPr>
          <w:sz w:val="23"/>
          <w:szCs w:val="23"/>
        </w:rPr>
        <w:t>20.08.2028</w:t>
      </w:r>
      <w:r w:rsidRPr="00105940">
        <w:rPr>
          <w:sz w:val="23"/>
          <w:szCs w:val="23"/>
        </w:rPr>
        <w:t xml:space="preserve"> года, после получения разрешения на ввод Дома в эксплуатацию.</w:t>
      </w:r>
    </w:p>
    <w:p w14:paraId="12CE7A2A" w14:textId="671E724B" w:rsidR="004252EA" w:rsidRPr="00105940" w:rsidRDefault="004252EA" w:rsidP="004252EA">
      <w:pPr>
        <w:pStyle w:val="Bodytext20"/>
        <w:shd w:val="clear" w:color="auto" w:fill="auto"/>
        <w:spacing w:before="0" w:after="0" w:line="276" w:lineRule="auto"/>
        <w:ind w:firstLine="567"/>
        <w:rPr>
          <w:sz w:val="23"/>
          <w:szCs w:val="23"/>
        </w:rPr>
      </w:pPr>
      <w:r w:rsidRPr="00105940">
        <w:rPr>
          <w:sz w:val="23"/>
          <w:szCs w:val="23"/>
        </w:rPr>
        <w:t>Застройщик вправе передать Объект Участнику долевого строительства досрочно, в любое время после получения разрешения на ввод Дома в эксплуатацию, после надлежащего уведомления Участника долевого строительства. Участник долевого строительства не вправе отказываться от досрочно</w:t>
      </w:r>
      <w:r w:rsidR="000758C9" w:rsidRPr="00105940">
        <w:rPr>
          <w:sz w:val="23"/>
          <w:szCs w:val="23"/>
        </w:rPr>
        <w:t>го</w:t>
      </w:r>
      <w:r w:rsidRPr="00105940">
        <w:rPr>
          <w:sz w:val="23"/>
          <w:szCs w:val="23"/>
        </w:rPr>
        <w:t xml:space="preserve"> приём</w:t>
      </w:r>
      <w:r w:rsidR="000758C9" w:rsidRPr="00105940">
        <w:rPr>
          <w:sz w:val="23"/>
          <w:szCs w:val="23"/>
        </w:rPr>
        <w:t>а</w:t>
      </w:r>
      <w:r w:rsidRPr="00105940">
        <w:rPr>
          <w:sz w:val="23"/>
          <w:szCs w:val="23"/>
        </w:rPr>
        <w:t xml:space="preserve"> </w:t>
      </w:r>
      <w:r w:rsidR="000758C9" w:rsidRPr="00105940">
        <w:rPr>
          <w:sz w:val="23"/>
          <w:szCs w:val="23"/>
        </w:rPr>
        <w:t>Объекта</w:t>
      </w:r>
      <w:r w:rsidRPr="00105940">
        <w:rPr>
          <w:sz w:val="23"/>
          <w:szCs w:val="23"/>
        </w:rPr>
        <w:t>.</w:t>
      </w:r>
    </w:p>
    <w:p w14:paraId="1CF93171" w14:textId="193C5E05" w:rsidR="00DF5D21" w:rsidRPr="00A1143E" w:rsidRDefault="002B4698" w:rsidP="00DF5D21">
      <w:pPr>
        <w:pStyle w:val="Bodytext20"/>
        <w:shd w:val="clear" w:color="auto" w:fill="auto"/>
        <w:spacing w:before="0" w:after="0" w:line="276" w:lineRule="auto"/>
        <w:ind w:firstLine="567"/>
        <w:rPr>
          <w:sz w:val="23"/>
          <w:szCs w:val="23"/>
        </w:rPr>
      </w:pPr>
      <w:r w:rsidRPr="00105940">
        <w:rPr>
          <w:sz w:val="23"/>
          <w:szCs w:val="23"/>
        </w:rPr>
        <w:t xml:space="preserve">Застройщик не менее чем за 10 (десять) рабочих дней </w:t>
      </w:r>
      <w:r w:rsidR="00062D87" w:rsidRPr="00105940">
        <w:rPr>
          <w:sz w:val="23"/>
          <w:szCs w:val="23"/>
        </w:rPr>
        <w:t>до наступления,</w:t>
      </w:r>
      <w:r w:rsidRPr="00105940">
        <w:rPr>
          <w:sz w:val="23"/>
          <w:szCs w:val="23"/>
        </w:rPr>
        <w:t xml:space="preserve"> установленного настоящим пунктом срока начала передачи и принятия Объекта направляет Участнику долевого строительства уведомление о завершении строительства (создания) </w:t>
      </w:r>
      <w:r w:rsidR="001B4E3A" w:rsidRPr="00105940">
        <w:rPr>
          <w:sz w:val="23"/>
          <w:szCs w:val="23"/>
        </w:rPr>
        <w:t>Дома</w:t>
      </w:r>
      <w:r w:rsidRPr="00105940">
        <w:rPr>
          <w:sz w:val="23"/>
          <w:szCs w:val="23"/>
        </w:rPr>
        <w:t xml:space="preserve"> в соответствии с настоящим Договором и о готовности Объекта к передаче (далее – Уведомление).</w:t>
      </w:r>
      <w:r w:rsidRPr="00A1143E">
        <w:rPr>
          <w:sz w:val="23"/>
          <w:szCs w:val="23"/>
        </w:rPr>
        <w:t xml:space="preserve"> </w:t>
      </w:r>
    </w:p>
    <w:p w14:paraId="0FDF60B2" w14:textId="009C48CB" w:rsidR="004252EA" w:rsidRPr="00A1143E" w:rsidRDefault="002B4698" w:rsidP="00DF5D21">
      <w:pPr>
        <w:pStyle w:val="Bodytext20"/>
        <w:numPr>
          <w:ilvl w:val="1"/>
          <w:numId w:val="1"/>
        </w:numPr>
        <w:shd w:val="clear" w:color="auto" w:fill="auto"/>
        <w:spacing w:before="0" w:after="0" w:line="276" w:lineRule="auto"/>
        <w:ind w:firstLine="567"/>
        <w:rPr>
          <w:sz w:val="23"/>
          <w:szCs w:val="23"/>
        </w:rPr>
      </w:pPr>
      <w:r w:rsidRPr="00A1143E">
        <w:rPr>
          <w:iCs/>
          <w:color w:val="auto"/>
          <w:sz w:val="23"/>
          <w:szCs w:val="23"/>
        </w:rPr>
        <w:t xml:space="preserve">Уведомление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 или </w:t>
      </w:r>
      <w:r w:rsidRPr="00A1143E">
        <w:rPr>
          <w:sz w:val="23"/>
          <w:szCs w:val="23"/>
          <w:shd w:val="clear" w:color="auto" w:fill="FFFFFF"/>
        </w:rPr>
        <w:t xml:space="preserve">посредством </w:t>
      </w:r>
      <w:r w:rsidRPr="00A1143E">
        <w:rPr>
          <w:sz w:val="23"/>
          <w:szCs w:val="23"/>
        </w:rPr>
        <w:t>отправки смс сообщения, использованием</w:t>
      </w:r>
      <w:r w:rsidRPr="00A1143E">
        <w:rPr>
          <w:sz w:val="23"/>
          <w:szCs w:val="23"/>
          <w:shd w:val="clear" w:color="auto" w:fill="FFFFFF"/>
        </w:rPr>
        <w:t xml:space="preserve"> иных средств связи и доставки, обеспечивающих фиксирование извещения адресата</w:t>
      </w:r>
      <w:r w:rsidRPr="00A1143E">
        <w:rPr>
          <w:sz w:val="23"/>
          <w:szCs w:val="23"/>
        </w:rPr>
        <w:t xml:space="preserve">, или путем отправки электронного письма на электронную почту, указанные в </w:t>
      </w:r>
      <w:r w:rsidR="00323BA6">
        <w:rPr>
          <w:sz w:val="23"/>
          <w:szCs w:val="23"/>
        </w:rPr>
        <w:t>настоящем Д</w:t>
      </w:r>
      <w:r w:rsidRPr="00A1143E">
        <w:rPr>
          <w:sz w:val="23"/>
          <w:szCs w:val="23"/>
        </w:rPr>
        <w:t>оговоре, или публикации новости о завершении объекта строительства на сайте</w:t>
      </w:r>
      <w:r w:rsidR="00323BA6">
        <w:rPr>
          <w:sz w:val="23"/>
          <w:szCs w:val="23"/>
        </w:rPr>
        <w:t xml:space="preserve"> Застройщика</w:t>
      </w:r>
      <w:r w:rsidRPr="00A1143E">
        <w:rPr>
          <w:sz w:val="23"/>
          <w:szCs w:val="23"/>
        </w:rPr>
        <w:t xml:space="preserve"> </w:t>
      </w:r>
      <w:r w:rsidRPr="00A1143E">
        <w:rPr>
          <w:sz w:val="23"/>
          <w:szCs w:val="23"/>
          <w:lang w:val="en-US"/>
        </w:rPr>
        <w:t>sm</w:t>
      </w:r>
      <w:r w:rsidRPr="00A1143E">
        <w:rPr>
          <w:sz w:val="23"/>
          <w:szCs w:val="23"/>
        </w:rPr>
        <w:t>2010.</w:t>
      </w:r>
      <w:r w:rsidRPr="00A1143E">
        <w:rPr>
          <w:sz w:val="23"/>
          <w:szCs w:val="23"/>
          <w:lang w:val="en-US"/>
        </w:rPr>
        <w:t>ru</w:t>
      </w:r>
      <w:r w:rsidRPr="00A1143E">
        <w:rPr>
          <w:iCs/>
          <w:color w:val="auto"/>
          <w:sz w:val="23"/>
          <w:szCs w:val="23"/>
        </w:rPr>
        <w:t>.</w:t>
      </w:r>
      <w:r w:rsidR="004252EA" w:rsidRPr="00A1143E">
        <w:rPr>
          <w:iCs/>
          <w:color w:val="auto"/>
          <w:sz w:val="23"/>
          <w:szCs w:val="23"/>
        </w:rPr>
        <w:t xml:space="preserve"> </w:t>
      </w:r>
    </w:p>
    <w:p w14:paraId="0835F38B" w14:textId="17516F4D" w:rsidR="00DF5D21" w:rsidRPr="00A1143E" w:rsidRDefault="002B4698" w:rsidP="00DF5D21">
      <w:pPr>
        <w:pStyle w:val="Bodytext20"/>
        <w:shd w:val="clear" w:color="auto" w:fill="auto"/>
        <w:spacing w:before="0" w:after="0" w:line="276" w:lineRule="auto"/>
        <w:ind w:firstLine="567"/>
        <w:rPr>
          <w:color w:val="auto"/>
          <w:sz w:val="23"/>
          <w:szCs w:val="23"/>
        </w:rPr>
      </w:pPr>
      <w:r w:rsidRPr="00A1143E">
        <w:rPr>
          <w:color w:val="auto"/>
          <w:sz w:val="23"/>
          <w:szCs w:val="23"/>
        </w:rPr>
        <w:t xml:space="preserve">Участник, получивший Уведомление Застройщика о готовности Объекта к передаче, обязан приступить к его принятию в течение </w:t>
      </w:r>
      <w:r w:rsidR="004252EA" w:rsidRPr="00A1143E">
        <w:rPr>
          <w:color w:val="auto"/>
          <w:sz w:val="23"/>
          <w:szCs w:val="23"/>
        </w:rPr>
        <w:t>10</w:t>
      </w:r>
      <w:r w:rsidRPr="00A1143E">
        <w:rPr>
          <w:color w:val="auto"/>
          <w:sz w:val="23"/>
          <w:szCs w:val="23"/>
        </w:rPr>
        <w:t xml:space="preserve"> (</w:t>
      </w:r>
      <w:r w:rsidR="004252EA" w:rsidRPr="00A1143E">
        <w:rPr>
          <w:color w:val="auto"/>
          <w:sz w:val="23"/>
          <w:szCs w:val="23"/>
        </w:rPr>
        <w:t>десяти</w:t>
      </w:r>
      <w:r w:rsidRPr="00A1143E">
        <w:rPr>
          <w:color w:val="auto"/>
          <w:sz w:val="23"/>
          <w:szCs w:val="23"/>
        </w:rPr>
        <w:t>) рабочих дней с даты получения Уведомления.</w:t>
      </w:r>
      <w:r w:rsidR="004252EA" w:rsidRPr="00A1143E">
        <w:rPr>
          <w:color w:val="auto"/>
          <w:sz w:val="23"/>
          <w:szCs w:val="23"/>
        </w:rPr>
        <w:t xml:space="preserve"> </w:t>
      </w:r>
    </w:p>
    <w:p w14:paraId="0C1BF282" w14:textId="77777777" w:rsidR="003A6886" w:rsidRPr="00A1143E" w:rsidRDefault="00DF5D21" w:rsidP="003A6886">
      <w:pPr>
        <w:pStyle w:val="Bodytext20"/>
        <w:numPr>
          <w:ilvl w:val="1"/>
          <w:numId w:val="1"/>
        </w:numPr>
        <w:shd w:val="clear" w:color="auto" w:fill="auto"/>
        <w:spacing w:before="0" w:after="0" w:line="276" w:lineRule="auto"/>
        <w:ind w:firstLine="567"/>
        <w:rPr>
          <w:color w:val="auto"/>
          <w:sz w:val="23"/>
          <w:szCs w:val="23"/>
        </w:rPr>
      </w:pPr>
      <w:r w:rsidRPr="00A1143E">
        <w:rPr>
          <w:color w:val="auto"/>
          <w:sz w:val="23"/>
          <w:szCs w:val="23"/>
        </w:rPr>
        <w:t xml:space="preserve"> </w:t>
      </w:r>
      <w:r w:rsidR="002B4698" w:rsidRPr="00A1143E">
        <w:rPr>
          <w:color w:val="auto"/>
          <w:sz w:val="23"/>
          <w:szCs w:val="23"/>
        </w:rPr>
        <w:t>Застройщик считается не нарушившим срок передачи Объекта, если Участник получил уведомление о готовности Объекта к передаче и необходимости его принятия, но не явился для приемки в установленный срок, а также в случае возврата оператором почтовой связи уведомления в связи с отказом Участника принять его, либо по причине истечения срока хранения уведомления, или в связи с отсутствием Участника по почтовому адресу, или возврата получению уведомления о доставке электронного письма или его возврату с электронной почты, указанному в настоящем договоре.</w:t>
      </w:r>
      <w:r w:rsidR="003A6886" w:rsidRPr="00A1143E">
        <w:rPr>
          <w:color w:val="auto"/>
          <w:sz w:val="23"/>
          <w:szCs w:val="23"/>
        </w:rPr>
        <w:t xml:space="preserve"> </w:t>
      </w:r>
    </w:p>
    <w:p w14:paraId="7A1AA8C3" w14:textId="3C8C0586" w:rsidR="00D1378C" w:rsidRPr="009648D7" w:rsidRDefault="00D1378C" w:rsidP="003A6886">
      <w:pPr>
        <w:pStyle w:val="Bodytext20"/>
        <w:numPr>
          <w:ilvl w:val="1"/>
          <w:numId w:val="1"/>
        </w:numPr>
        <w:shd w:val="clear" w:color="auto" w:fill="auto"/>
        <w:spacing w:before="0" w:after="0" w:line="276" w:lineRule="auto"/>
        <w:ind w:firstLine="567"/>
        <w:rPr>
          <w:color w:val="auto"/>
          <w:sz w:val="23"/>
          <w:szCs w:val="23"/>
        </w:rPr>
      </w:pPr>
      <w:r w:rsidRPr="009648D7">
        <w:rPr>
          <w:sz w:val="23"/>
          <w:szCs w:val="23"/>
        </w:rPr>
        <w:t xml:space="preserve">При возникновении у </w:t>
      </w:r>
      <w:r w:rsidR="003A6886" w:rsidRPr="009648D7">
        <w:rPr>
          <w:sz w:val="23"/>
          <w:szCs w:val="23"/>
        </w:rPr>
        <w:t>Участника долевого строительства</w:t>
      </w:r>
      <w:r w:rsidRPr="009648D7">
        <w:rPr>
          <w:sz w:val="23"/>
          <w:szCs w:val="23"/>
        </w:rPr>
        <w:t xml:space="preserve"> при приемке </w:t>
      </w:r>
      <w:r w:rsidR="003A6886" w:rsidRPr="009648D7">
        <w:rPr>
          <w:sz w:val="23"/>
          <w:szCs w:val="23"/>
        </w:rPr>
        <w:t>Объекта</w:t>
      </w:r>
      <w:r w:rsidRPr="009648D7">
        <w:rPr>
          <w:sz w:val="23"/>
          <w:szCs w:val="23"/>
        </w:rPr>
        <w:t xml:space="preserve"> каких-либо замечаний, передача </w:t>
      </w:r>
      <w:r w:rsidR="003A6886" w:rsidRPr="009648D7">
        <w:rPr>
          <w:sz w:val="23"/>
          <w:szCs w:val="23"/>
        </w:rPr>
        <w:t>Объекта</w:t>
      </w:r>
      <w:r w:rsidRPr="009648D7">
        <w:rPr>
          <w:sz w:val="23"/>
          <w:szCs w:val="23"/>
        </w:rPr>
        <w:t xml:space="preserve"> осуществляется в следующем порядке: </w:t>
      </w:r>
      <w:r w:rsidR="003A6886" w:rsidRPr="009648D7">
        <w:rPr>
          <w:sz w:val="23"/>
          <w:szCs w:val="23"/>
        </w:rPr>
        <w:t>Участник долевого строительства</w:t>
      </w:r>
      <w:r w:rsidRPr="009648D7">
        <w:rPr>
          <w:sz w:val="23"/>
          <w:szCs w:val="23"/>
        </w:rPr>
        <w:t xml:space="preserve">, принимая </w:t>
      </w:r>
      <w:r w:rsidR="003A6886" w:rsidRPr="009648D7">
        <w:rPr>
          <w:sz w:val="23"/>
          <w:szCs w:val="23"/>
        </w:rPr>
        <w:t>Объект</w:t>
      </w:r>
      <w:r w:rsidRPr="009648D7">
        <w:rPr>
          <w:sz w:val="23"/>
          <w:szCs w:val="23"/>
        </w:rPr>
        <w:t xml:space="preserve"> по акту приема-передачи, в случае обнаружения недостатков, предоставляет Застройщику в письменной форме перечень этих недостатков. Застройщик рассматривает данные претензии, а затем, по поручению </w:t>
      </w:r>
      <w:r w:rsidR="003A6886" w:rsidRPr="009648D7">
        <w:rPr>
          <w:sz w:val="23"/>
          <w:szCs w:val="23"/>
        </w:rPr>
        <w:t>Участника долевого строительства</w:t>
      </w:r>
      <w:r w:rsidRPr="009648D7">
        <w:rPr>
          <w:sz w:val="23"/>
          <w:szCs w:val="23"/>
        </w:rPr>
        <w:t xml:space="preserve">, обеспечивает устранение признанных претензий. При отсутствии письменного заявления (требования) об устранении недостатков </w:t>
      </w:r>
      <w:r w:rsidR="003A6886" w:rsidRPr="009648D7">
        <w:rPr>
          <w:sz w:val="23"/>
          <w:szCs w:val="23"/>
        </w:rPr>
        <w:t>Объекта</w:t>
      </w:r>
      <w:r w:rsidRPr="009648D7">
        <w:rPr>
          <w:sz w:val="23"/>
          <w:szCs w:val="23"/>
        </w:rPr>
        <w:t xml:space="preserve">, </w:t>
      </w:r>
      <w:r w:rsidR="003A6886" w:rsidRPr="009648D7">
        <w:rPr>
          <w:sz w:val="23"/>
          <w:szCs w:val="23"/>
        </w:rPr>
        <w:t>Объект</w:t>
      </w:r>
      <w:r w:rsidRPr="009648D7">
        <w:rPr>
          <w:sz w:val="23"/>
          <w:szCs w:val="23"/>
        </w:rPr>
        <w:t xml:space="preserve"> признается соответствующ</w:t>
      </w:r>
      <w:r w:rsidR="0038445B" w:rsidRPr="009648D7">
        <w:rPr>
          <w:sz w:val="23"/>
          <w:szCs w:val="23"/>
        </w:rPr>
        <w:t>им</w:t>
      </w:r>
      <w:r w:rsidRPr="009648D7">
        <w:rPr>
          <w:sz w:val="23"/>
          <w:szCs w:val="23"/>
        </w:rPr>
        <w:t xml:space="preserve"> требованиям настоящего договора, ФЗ №214-ФЗ, иным нормативным актам, устанавливающим требования к помещениям в многоквартирных домах, и уклонение </w:t>
      </w:r>
      <w:r w:rsidR="003A6886" w:rsidRPr="009648D7">
        <w:rPr>
          <w:sz w:val="23"/>
          <w:szCs w:val="23"/>
        </w:rPr>
        <w:t xml:space="preserve">Участника долевого строительства </w:t>
      </w:r>
      <w:r w:rsidRPr="009648D7">
        <w:rPr>
          <w:sz w:val="23"/>
          <w:szCs w:val="23"/>
        </w:rPr>
        <w:t>от подписания Акта приема-передачи признается неправомерным.</w:t>
      </w:r>
      <w:r w:rsidR="003A6886" w:rsidRPr="009648D7">
        <w:rPr>
          <w:sz w:val="23"/>
          <w:szCs w:val="23"/>
        </w:rPr>
        <w:t xml:space="preserve"> </w:t>
      </w:r>
    </w:p>
    <w:p w14:paraId="476C6FC7" w14:textId="77777777" w:rsidR="007502ED" w:rsidRDefault="00833899" w:rsidP="007502ED">
      <w:pPr>
        <w:pStyle w:val="Bodytext20"/>
        <w:numPr>
          <w:ilvl w:val="1"/>
          <w:numId w:val="1"/>
        </w:numPr>
        <w:shd w:val="clear" w:color="auto" w:fill="auto"/>
        <w:spacing w:before="0" w:after="0" w:line="276" w:lineRule="auto"/>
        <w:ind w:firstLine="567"/>
        <w:rPr>
          <w:sz w:val="23"/>
          <w:szCs w:val="23"/>
        </w:rPr>
      </w:pPr>
      <w:r w:rsidRPr="009648D7">
        <w:rPr>
          <w:sz w:val="23"/>
          <w:szCs w:val="23"/>
        </w:rPr>
        <w:t xml:space="preserve">При необоснованном уклонении </w:t>
      </w:r>
      <w:r w:rsidR="003A6886" w:rsidRPr="009648D7">
        <w:rPr>
          <w:sz w:val="23"/>
          <w:szCs w:val="23"/>
        </w:rPr>
        <w:t>Участника долевого строительства</w:t>
      </w:r>
      <w:r w:rsidRPr="009648D7">
        <w:rPr>
          <w:sz w:val="23"/>
          <w:szCs w:val="23"/>
        </w:rPr>
        <w:t xml:space="preserve"> от подписания Акта приема-передачи, </w:t>
      </w:r>
      <w:r w:rsidR="003A6886" w:rsidRPr="009648D7">
        <w:rPr>
          <w:sz w:val="23"/>
          <w:szCs w:val="23"/>
        </w:rPr>
        <w:t xml:space="preserve">Участник долевого строительства </w:t>
      </w:r>
      <w:r w:rsidRPr="009648D7">
        <w:rPr>
          <w:sz w:val="23"/>
          <w:szCs w:val="23"/>
        </w:rPr>
        <w:t>уплачивает Застройщику пеню в размере 0,</w:t>
      </w:r>
      <w:r w:rsidR="00D35D76" w:rsidRPr="009648D7">
        <w:rPr>
          <w:sz w:val="23"/>
          <w:szCs w:val="23"/>
        </w:rPr>
        <w:t>0</w:t>
      </w:r>
      <w:r w:rsidRPr="009648D7">
        <w:rPr>
          <w:sz w:val="23"/>
          <w:szCs w:val="23"/>
        </w:rPr>
        <w:t xml:space="preserve">3% от </w:t>
      </w:r>
      <w:r w:rsidR="00D35D76" w:rsidRPr="009648D7">
        <w:rPr>
          <w:sz w:val="23"/>
          <w:szCs w:val="23"/>
        </w:rPr>
        <w:t>Цены договора, указанной</w:t>
      </w:r>
      <w:r w:rsidR="00D35D76" w:rsidRPr="00A1143E">
        <w:rPr>
          <w:sz w:val="23"/>
          <w:szCs w:val="23"/>
        </w:rPr>
        <w:t xml:space="preserve"> в </w:t>
      </w:r>
      <w:r w:rsidR="00D35D76" w:rsidRPr="001B2AD8">
        <w:rPr>
          <w:sz w:val="23"/>
          <w:szCs w:val="23"/>
        </w:rPr>
        <w:t>п. 3.1.</w:t>
      </w:r>
      <w:r w:rsidR="00D35D76" w:rsidRPr="00A1143E">
        <w:rPr>
          <w:sz w:val="23"/>
          <w:szCs w:val="23"/>
        </w:rPr>
        <w:t xml:space="preserve"> </w:t>
      </w:r>
      <w:r w:rsidRPr="00A1143E">
        <w:rPr>
          <w:sz w:val="23"/>
          <w:szCs w:val="23"/>
        </w:rPr>
        <w:t xml:space="preserve">настоящего Договора за каждый день просрочки со дня истечения срока, предусмотренного </w:t>
      </w:r>
      <w:r w:rsidRPr="001B2AD8">
        <w:rPr>
          <w:sz w:val="23"/>
          <w:szCs w:val="23"/>
        </w:rPr>
        <w:t>п.</w:t>
      </w:r>
      <w:r w:rsidR="00D35D76" w:rsidRPr="001B2AD8">
        <w:rPr>
          <w:sz w:val="23"/>
          <w:szCs w:val="23"/>
        </w:rPr>
        <w:t xml:space="preserve"> 5.1.</w:t>
      </w:r>
      <w:r w:rsidRPr="00A1143E">
        <w:rPr>
          <w:sz w:val="23"/>
          <w:szCs w:val="23"/>
        </w:rPr>
        <w:t xml:space="preserve"> настоящего Договора. Уплата </w:t>
      </w:r>
      <w:r w:rsidRPr="009648D7">
        <w:rPr>
          <w:sz w:val="23"/>
          <w:szCs w:val="23"/>
        </w:rPr>
        <w:t xml:space="preserve">указанной пени не освобождает </w:t>
      </w:r>
      <w:r w:rsidR="003A6886" w:rsidRPr="009648D7">
        <w:rPr>
          <w:sz w:val="23"/>
          <w:szCs w:val="23"/>
        </w:rPr>
        <w:t xml:space="preserve">Участника долевого строительства </w:t>
      </w:r>
      <w:r w:rsidRPr="009648D7">
        <w:rPr>
          <w:sz w:val="23"/>
          <w:szCs w:val="23"/>
        </w:rPr>
        <w:t xml:space="preserve">от обязанности принять </w:t>
      </w:r>
      <w:r w:rsidR="003A6886" w:rsidRPr="009648D7">
        <w:rPr>
          <w:sz w:val="23"/>
          <w:szCs w:val="23"/>
        </w:rPr>
        <w:t xml:space="preserve">Объект </w:t>
      </w:r>
      <w:r w:rsidRPr="009648D7">
        <w:rPr>
          <w:sz w:val="23"/>
          <w:szCs w:val="23"/>
        </w:rPr>
        <w:t xml:space="preserve">в соответствии с настоящим Договором и не лишает Застройщика права на передачу </w:t>
      </w:r>
      <w:r w:rsidR="003A6886" w:rsidRPr="009648D7">
        <w:rPr>
          <w:sz w:val="23"/>
          <w:szCs w:val="23"/>
        </w:rPr>
        <w:t xml:space="preserve">Объекта </w:t>
      </w:r>
      <w:r w:rsidRPr="009648D7">
        <w:rPr>
          <w:sz w:val="23"/>
          <w:szCs w:val="23"/>
        </w:rPr>
        <w:t>в одностороннем порядке</w:t>
      </w:r>
      <w:r w:rsidRPr="00A1143E">
        <w:rPr>
          <w:sz w:val="23"/>
          <w:szCs w:val="23"/>
        </w:rPr>
        <w:t>.</w:t>
      </w:r>
    </w:p>
    <w:p w14:paraId="232470EB" w14:textId="51C681BF" w:rsidR="00F1270E" w:rsidRPr="006A083D" w:rsidRDefault="00B86773" w:rsidP="007502ED">
      <w:pPr>
        <w:pStyle w:val="Bodytext20"/>
        <w:numPr>
          <w:ilvl w:val="1"/>
          <w:numId w:val="1"/>
        </w:numPr>
        <w:shd w:val="clear" w:color="auto" w:fill="auto"/>
        <w:spacing w:before="0" w:after="0" w:line="276" w:lineRule="auto"/>
        <w:ind w:firstLine="567"/>
        <w:rPr>
          <w:sz w:val="23"/>
          <w:szCs w:val="23"/>
        </w:rPr>
      </w:pPr>
      <w:r w:rsidRPr="007502ED">
        <w:rPr>
          <w:color w:val="auto"/>
          <w:sz w:val="23"/>
          <w:szCs w:val="23"/>
        </w:rPr>
        <w:t xml:space="preserve">При уклонении </w:t>
      </w:r>
      <w:r w:rsidR="00355170" w:rsidRPr="007502ED">
        <w:rPr>
          <w:color w:val="auto"/>
          <w:sz w:val="23"/>
          <w:szCs w:val="23"/>
        </w:rPr>
        <w:t xml:space="preserve">Участника долевого строительства </w:t>
      </w:r>
      <w:r w:rsidRPr="007502ED">
        <w:rPr>
          <w:color w:val="auto"/>
          <w:sz w:val="23"/>
          <w:szCs w:val="23"/>
        </w:rPr>
        <w:t xml:space="preserve">от принятия </w:t>
      </w:r>
      <w:r w:rsidR="00355170" w:rsidRPr="007502ED">
        <w:rPr>
          <w:color w:val="auto"/>
          <w:sz w:val="23"/>
          <w:szCs w:val="23"/>
        </w:rPr>
        <w:t xml:space="preserve">Объекта </w:t>
      </w:r>
      <w:r w:rsidR="00D1378C" w:rsidRPr="007502ED">
        <w:rPr>
          <w:color w:val="auto"/>
          <w:sz w:val="23"/>
          <w:szCs w:val="23"/>
        </w:rPr>
        <w:t xml:space="preserve">в предусмотренный </w:t>
      </w:r>
      <w:r w:rsidR="007502ED" w:rsidRPr="007502ED">
        <w:rPr>
          <w:color w:val="auto"/>
          <w:sz w:val="23"/>
          <w:szCs w:val="23"/>
        </w:rPr>
        <w:t>п.</w:t>
      </w:r>
      <w:r w:rsidR="00D35D76" w:rsidRPr="007502ED">
        <w:rPr>
          <w:color w:val="auto"/>
          <w:sz w:val="23"/>
          <w:szCs w:val="23"/>
        </w:rPr>
        <w:t> </w:t>
      </w:r>
      <w:r w:rsidR="00D1378C" w:rsidRPr="007502ED">
        <w:rPr>
          <w:color w:val="auto"/>
          <w:sz w:val="23"/>
          <w:szCs w:val="23"/>
        </w:rPr>
        <w:t>5</w:t>
      </w:r>
      <w:r w:rsidRPr="007502ED">
        <w:rPr>
          <w:color w:val="auto"/>
          <w:sz w:val="23"/>
          <w:szCs w:val="23"/>
        </w:rPr>
        <w:t>.</w:t>
      </w:r>
      <w:r w:rsidR="00975BDE" w:rsidRPr="007502ED">
        <w:rPr>
          <w:color w:val="auto"/>
          <w:sz w:val="23"/>
          <w:szCs w:val="23"/>
        </w:rPr>
        <w:t>1</w:t>
      </w:r>
      <w:r w:rsidRPr="007502ED">
        <w:rPr>
          <w:color w:val="auto"/>
          <w:sz w:val="23"/>
          <w:szCs w:val="23"/>
        </w:rPr>
        <w:t xml:space="preserve">. </w:t>
      </w:r>
      <w:r w:rsidR="00D1378C" w:rsidRPr="007502ED">
        <w:rPr>
          <w:color w:val="auto"/>
          <w:sz w:val="23"/>
          <w:szCs w:val="23"/>
        </w:rPr>
        <w:t xml:space="preserve">настоящего </w:t>
      </w:r>
      <w:r w:rsidR="00121DD8" w:rsidRPr="007502ED">
        <w:rPr>
          <w:color w:val="auto"/>
          <w:sz w:val="23"/>
          <w:szCs w:val="23"/>
        </w:rPr>
        <w:t>Договор</w:t>
      </w:r>
      <w:r w:rsidRPr="007502ED">
        <w:rPr>
          <w:color w:val="auto"/>
          <w:sz w:val="23"/>
          <w:szCs w:val="23"/>
        </w:rPr>
        <w:t>а срок, и/или при отказе</w:t>
      </w:r>
      <w:r w:rsidR="00355170" w:rsidRPr="007502ED">
        <w:rPr>
          <w:color w:val="auto"/>
          <w:sz w:val="23"/>
          <w:szCs w:val="23"/>
        </w:rPr>
        <w:t xml:space="preserve"> </w:t>
      </w:r>
      <w:r w:rsidRPr="007502ED">
        <w:rPr>
          <w:color w:val="auto"/>
          <w:sz w:val="23"/>
          <w:szCs w:val="23"/>
        </w:rPr>
        <w:t xml:space="preserve">от принятия </w:t>
      </w:r>
      <w:r w:rsidR="00355170" w:rsidRPr="007502ED">
        <w:rPr>
          <w:color w:val="auto"/>
          <w:sz w:val="23"/>
          <w:szCs w:val="23"/>
        </w:rPr>
        <w:t xml:space="preserve">Объекта </w:t>
      </w:r>
      <w:r w:rsidRPr="006A083D">
        <w:rPr>
          <w:color w:val="auto"/>
          <w:sz w:val="23"/>
          <w:szCs w:val="23"/>
        </w:rPr>
        <w:t xml:space="preserve">Застройщик по истечении двух месяцев с момента истечения срока, указанного в п. </w:t>
      </w:r>
      <w:r w:rsidR="00D35D76" w:rsidRPr="006A083D">
        <w:rPr>
          <w:color w:val="auto"/>
          <w:sz w:val="23"/>
          <w:szCs w:val="23"/>
        </w:rPr>
        <w:t>5</w:t>
      </w:r>
      <w:r w:rsidRPr="006A083D">
        <w:rPr>
          <w:color w:val="auto"/>
          <w:sz w:val="23"/>
          <w:szCs w:val="23"/>
        </w:rPr>
        <w:t>.</w:t>
      </w:r>
      <w:r w:rsidR="00975BDE" w:rsidRPr="006A083D">
        <w:rPr>
          <w:color w:val="auto"/>
          <w:sz w:val="23"/>
          <w:szCs w:val="23"/>
        </w:rPr>
        <w:t>1</w:t>
      </w:r>
      <w:r w:rsidRPr="006A083D">
        <w:rPr>
          <w:color w:val="auto"/>
          <w:sz w:val="23"/>
          <w:szCs w:val="23"/>
        </w:rPr>
        <w:t xml:space="preserve">. </w:t>
      </w:r>
      <w:r w:rsidR="00833899" w:rsidRPr="006A083D">
        <w:rPr>
          <w:sz w:val="23"/>
          <w:szCs w:val="23"/>
        </w:rPr>
        <w:t xml:space="preserve">настоящего </w:t>
      </w:r>
      <w:r w:rsidR="00121DD8" w:rsidRPr="006A083D">
        <w:rPr>
          <w:sz w:val="23"/>
          <w:szCs w:val="23"/>
        </w:rPr>
        <w:lastRenderedPageBreak/>
        <w:t>Договор</w:t>
      </w:r>
      <w:r w:rsidRPr="006A083D">
        <w:rPr>
          <w:sz w:val="23"/>
          <w:szCs w:val="23"/>
        </w:rPr>
        <w:t xml:space="preserve">а, составляет односторонний Акт приема-передачи </w:t>
      </w:r>
      <w:r w:rsidR="00355170" w:rsidRPr="006A083D">
        <w:rPr>
          <w:sz w:val="23"/>
          <w:szCs w:val="23"/>
        </w:rPr>
        <w:t>Объекта</w:t>
      </w:r>
      <w:r w:rsidRPr="006A083D">
        <w:rPr>
          <w:sz w:val="23"/>
          <w:szCs w:val="23"/>
        </w:rPr>
        <w:t>.</w:t>
      </w:r>
      <w:r w:rsidR="00D35D76" w:rsidRPr="006A083D">
        <w:rPr>
          <w:sz w:val="23"/>
          <w:szCs w:val="23"/>
        </w:rPr>
        <w:t xml:space="preserve"> </w:t>
      </w:r>
      <w:r w:rsidRPr="006A083D">
        <w:rPr>
          <w:sz w:val="23"/>
          <w:szCs w:val="23"/>
        </w:rPr>
        <w:t xml:space="preserve">Односторонний Акт приема-передачи составляется в случае, если Застройщик обладает сведениями о получении </w:t>
      </w:r>
      <w:r w:rsidR="00355170" w:rsidRPr="006A083D">
        <w:rPr>
          <w:sz w:val="23"/>
          <w:szCs w:val="23"/>
        </w:rPr>
        <w:t xml:space="preserve">Участником долевого участия </w:t>
      </w:r>
      <w:r w:rsidRPr="006A083D">
        <w:rPr>
          <w:sz w:val="23"/>
          <w:szCs w:val="23"/>
        </w:rPr>
        <w:t xml:space="preserve">уведомления о завершении строительства </w:t>
      </w:r>
      <w:r w:rsidR="00D35D76" w:rsidRPr="006A083D">
        <w:rPr>
          <w:sz w:val="23"/>
          <w:szCs w:val="23"/>
        </w:rPr>
        <w:t>Дома</w:t>
      </w:r>
      <w:r w:rsidRPr="006A083D">
        <w:rPr>
          <w:sz w:val="23"/>
          <w:szCs w:val="23"/>
        </w:rPr>
        <w:t xml:space="preserve"> и готовности </w:t>
      </w:r>
      <w:r w:rsidR="00355170" w:rsidRPr="006A083D">
        <w:rPr>
          <w:sz w:val="23"/>
          <w:szCs w:val="23"/>
        </w:rPr>
        <w:t xml:space="preserve">Объекта </w:t>
      </w:r>
      <w:r w:rsidRPr="006A083D">
        <w:rPr>
          <w:sz w:val="23"/>
          <w:szCs w:val="23"/>
        </w:rPr>
        <w:t xml:space="preserve">к передаче, либо, если оператором почтовой связи заказное письмо-уведомление возвращено с сообщением об отказе </w:t>
      </w:r>
      <w:r w:rsidR="00355170" w:rsidRPr="006A083D">
        <w:rPr>
          <w:sz w:val="23"/>
          <w:szCs w:val="23"/>
        </w:rPr>
        <w:t xml:space="preserve">Участника долевого строительства </w:t>
      </w:r>
      <w:r w:rsidRPr="006A083D">
        <w:rPr>
          <w:sz w:val="23"/>
          <w:szCs w:val="23"/>
        </w:rPr>
        <w:t xml:space="preserve">от его получения или в связи с отсутствием </w:t>
      </w:r>
      <w:r w:rsidR="00355170" w:rsidRPr="006A083D">
        <w:rPr>
          <w:sz w:val="23"/>
          <w:szCs w:val="23"/>
        </w:rPr>
        <w:t xml:space="preserve">Участника долевого строительства </w:t>
      </w:r>
      <w:r w:rsidRPr="006A083D">
        <w:rPr>
          <w:sz w:val="23"/>
          <w:szCs w:val="23"/>
        </w:rPr>
        <w:t xml:space="preserve">по указанному в </w:t>
      </w:r>
      <w:r w:rsidR="00833899" w:rsidRPr="006A083D">
        <w:rPr>
          <w:sz w:val="23"/>
          <w:szCs w:val="23"/>
        </w:rPr>
        <w:t xml:space="preserve">настоящем </w:t>
      </w:r>
      <w:r w:rsidR="00121DD8" w:rsidRPr="006A083D">
        <w:rPr>
          <w:sz w:val="23"/>
          <w:szCs w:val="23"/>
        </w:rPr>
        <w:t>Договор</w:t>
      </w:r>
      <w:r w:rsidRPr="006A083D">
        <w:rPr>
          <w:sz w:val="23"/>
          <w:szCs w:val="23"/>
        </w:rPr>
        <w:t>е почтовому адресу.</w:t>
      </w:r>
    </w:p>
    <w:p w14:paraId="360B3970" w14:textId="7387B658" w:rsidR="0042787A" w:rsidRPr="00A1143E" w:rsidRDefault="009648D7" w:rsidP="007502ED">
      <w:pPr>
        <w:widowControl/>
        <w:ind w:firstLine="567"/>
        <w:jc w:val="both"/>
        <w:rPr>
          <w:color w:val="auto"/>
          <w:sz w:val="23"/>
          <w:szCs w:val="23"/>
        </w:rPr>
      </w:pPr>
      <w:r w:rsidRPr="006A083D">
        <w:rPr>
          <w:rFonts w:ascii="Times New Roman" w:hAnsi="Times New Roman" w:cs="Times New Roman"/>
          <w:sz w:val="23"/>
          <w:szCs w:val="23"/>
        </w:rPr>
        <w:t xml:space="preserve">При этом </w:t>
      </w:r>
      <w:r w:rsidR="0042787A" w:rsidRPr="006A083D">
        <w:rPr>
          <w:rFonts w:ascii="Times New Roman" w:hAnsi="Times New Roman" w:cs="Times New Roman"/>
          <w:sz w:val="23"/>
          <w:szCs w:val="23"/>
        </w:rPr>
        <w:t xml:space="preserve">риск случайной гибели </w:t>
      </w:r>
      <w:r w:rsidR="0042787A" w:rsidRPr="006A083D">
        <w:rPr>
          <w:rFonts w:ascii="Times New Roman" w:hAnsi="Times New Roman" w:cs="Times New Roman"/>
          <w:color w:val="auto"/>
          <w:sz w:val="23"/>
          <w:szCs w:val="23"/>
        </w:rPr>
        <w:t>Объекта</w:t>
      </w:r>
      <w:r w:rsidR="0042787A" w:rsidRPr="00A1143E">
        <w:rPr>
          <w:rFonts w:ascii="Times New Roman" w:hAnsi="Times New Roman" w:cs="Times New Roman"/>
          <w:color w:val="auto"/>
          <w:sz w:val="23"/>
          <w:szCs w:val="23"/>
        </w:rPr>
        <w:t xml:space="preserve"> признается перешедшим к Участнику долевого строительства со дня составления одностороннего передаточного акта о передаче Объекта долевого строительства. </w:t>
      </w:r>
    </w:p>
    <w:p w14:paraId="4BB7DCF8" w14:textId="3DA2298B" w:rsidR="00F90F37" w:rsidRPr="00A1143E" w:rsidRDefault="00F90F37" w:rsidP="007502ED">
      <w:pPr>
        <w:widowControl/>
        <w:ind w:firstLine="567"/>
        <w:jc w:val="both"/>
        <w:rPr>
          <w:color w:val="auto"/>
          <w:sz w:val="23"/>
          <w:szCs w:val="23"/>
        </w:rPr>
      </w:pPr>
      <w:r w:rsidRPr="00A1143E">
        <w:rPr>
          <w:rFonts w:ascii="Times New Roman" w:hAnsi="Times New Roman" w:cs="Times New Roman"/>
          <w:color w:val="auto"/>
          <w:sz w:val="23"/>
          <w:szCs w:val="23"/>
        </w:rPr>
        <w:t>Односторонний передаточный акт о приеме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и передачи его Застройщиком Участнику или до истечения срока хранения. Срок хранения одностороннего передаточного акта Застройщиком составляет 3 (три) месяца с даты его составления.</w:t>
      </w:r>
    </w:p>
    <w:p w14:paraId="112095BC" w14:textId="44E48393" w:rsidR="00F90F37" w:rsidRPr="007502ED" w:rsidRDefault="00F90F37" w:rsidP="007502ED">
      <w:pPr>
        <w:pStyle w:val="ab"/>
        <w:widowControl/>
        <w:numPr>
          <w:ilvl w:val="1"/>
          <w:numId w:val="1"/>
        </w:numPr>
        <w:ind w:left="0" w:firstLine="567"/>
        <w:jc w:val="both"/>
        <w:rPr>
          <w:rFonts w:ascii="Times New Roman" w:hAnsi="Times New Roman"/>
          <w:color w:val="auto"/>
          <w:sz w:val="23"/>
          <w:szCs w:val="23"/>
        </w:rPr>
      </w:pPr>
      <w:r w:rsidRPr="007502ED">
        <w:rPr>
          <w:rFonts w:ascii="Times New Roman" w:hAnsi="Times New Roman" w:cs="Times New Roman"/>
          <w:color w:val="auto"/>
          <w:sz w:val="23"/>
          <w:szCs w:val="23"/>
        </w:rPr>
        <w:t>В случае возникновения обстоятельств, указанных в п. 5.6.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Дома соразмерно его доле в праве общей долевой собственности, начиная с момента истечения десятидневного срока, предназначенного для подписания передаточного акта, и до момента составления Застройщиком одностороннего</w:t>
      </w:r>
      <w:r w:rsidRPr="00A1143E">
        <w:rPr>
          <w:rFonts w:ascii="Times New Roman" w:hAnsi="Times New Roman" w:cs="Times New Roman"/>
          <w:color w:val="auto"/>
          <w:sz w:val="23"/>
          <w:szCs w:val="23"/>
        </w:rPr>
        <w:t xml:space="preserve"> акта или иного документа о передаче Объекта  в течение 3-х рабочих дней с даты предъявления такого требования Застройщиком.</w:t>
      </w:r>
    </w:p>
    <w:p w14:paraId="075A109B" w14:textId="519D7FCC" w:rsidR="00A3582F" w:rsidRPr="007502ED" w:rsidRDefault="00D1378C" w:rsidP="007502ED">
      <w:pPr>
        <w:pStyle w:val="Bodytext20"/>
        <w:numPr>
          <w:ilvl w:val="1"/>
          <w:numId w:val="1"/>
        </w:numPr>
        <w:shd w:val="clear" w:color="auto" w:fill="auto"/>
        <w:spacing w:before="0" w:after="0" w:line="276" w:lineRule="auto"/>
        <w:ind w:firstLine="567"/>
        <w:rPr>
          <w:color w:val="auto"/>
          <w:sz w:val="23"/>
          <w:szCs w:val="23"/>
        </w:rPr>
      </w:pPr>
      <w:r w:rsidRPr="007502ED">
        <w:rPr>
          <w:color w:val="auto"/>
          <w:spacing w:val="-6"/>
          <w:sz w:val="23"/>
          <w:szCs w:val="23"/>
        </w:rPr>
        <w:t xml:space="preserve">Обязательства Застройщика считаются выполненными в полном объеме с момента подписания сторонами настоящего Договора Акта приема-передачи на </w:t>
      </w:r>
      <w:r w:rsidR="00355170" w:rsidRPr="007502ED">
        <w:rPr>
          <w:color w:val="auto"/>
          <w:spacing w:val="-6"/>
          <w:sz w:val="23"/>
          <w:szCs w:val="23"/>
        </w:rPr>
        <w:t>Объект</w:t>
      </w:r>
      <w:r w:rsidR="00975BDE" w:rsidRPr="007502ED">
        <w:rPr>
          <w:color w:val="auto"/>
          <w:spacing w:val="-6"/>
          <w:sz w:val="23"/>
          <w:szCs w:val="23"/>
        </w:rPr>
        <w:t>, а также в случае составления Застройщиком одностороннего Акта приема-передачи Объекта, в порядке п. 5.6. Договора</w:t>
      </w:r>
      <w:r w:rsidRPr="007502ED">
        <w:rPr>
          <w:color w:val="auto"/>
          <w:spacing w:val="-6"/>
          <w:sz w:val="23"/>
          <w:szCs w:val="23"/>
        </w:rPr>
        <w:t>.</w:t>
      </w:r>
    </w:p>
    <w:p w14:paraId="23F40A80" w14:textId="35D607F6" w:rsidR="00A3582F" w:rsidRPr="007502ED" w:rsidRDefault="00A3582F" w:rsidP="007502ED">
      <w:pPr>
        <w:pStyle w:val="Bodytext20"/>
        <w:numPr>
          <w:ilvl w:val="1"/>
          <w:numId w:val="1"/>
        </w:numPr>
        <w:shd w:val="clear" w:color="auto" w:fill="auto"/>
        <w:spacing w:before="0" w:after="0" w:line="276" w:lineRule="auto"/>
        <w:ind w:firstLine="567"/>
        <w:rPr>
          <w:sz w:val="23"/>
          <w:szCs w:val="23"/>
        </w:rPr>
      </w:pPr>
      <w:r w:rsidRPr="007502ED">
        <w:rPr>
          <w:sz w:val="23"/>
          <w:szCs w:val="23"/>
        </w:rPr>
        <w:t xml:space="preserve">В случае если строительство (создание) </w:t>
      </w:r>
      <w:r w:rsidRPr="00A1143E">
        <w:rPr>
          <w:sz w:val="23"/>
          <w:szCs w:val="23"/>
        </w:rPr>
        <w:t>Дома</w:t>
      </w:r>
      <w:r w:rsidRPr="007502ED">
        <w:rPr>
          <w:sz w:val="23"/>
          <w:szCs w:val="23"/>
        </w:rPr>
        <w:t xml:space="preserve"> </w:t>
      </w:r>
      <w:r w:rsidRPr="007502ED">
        <w:rPr>
          <w:sz w:val="23"/>
          <w:szCs w:val="23"/>
          <w:shd w:val="clear" w:color="auto" w:fill="FFFFFF"/>
        </w:rPr>
        <w:t>не может бы</w:t>
      </w:r>
      <w:r w:rsidR="007502ED">
        <w:rPr>
          <w:sz w:val="23"/>
          <w:szCs w:val="23"/>
          <w:shd w:val="clear" w:color="auto" w:fill="FFFFFF"/>
        </w:rPr>
        <w:t>ть завершено в предусмотренный Д</w:t>
      </w:r>
      <w:r w:rsidRPr="007502ED">
        <w:rPr>
          <w:sz w:val="23"/>
          <w:szCs w:val="23"/>
          <w:shd w:val="clear" w:color="auto" w:fill="FFFFFF"/>
        </w:rPr>
        <w:t xml:space="preserve">оговором срок, Застройщик не позднее чем </w:t>
      </w:r>
      <w:r w:rsidRPr="007502ED">
        <w:rPr>
          <w:iCs/>
          <w:color w:val="auto"/>
          <w:sz w:val="23"/>
          <w:szCs w:val="23"/>
        </w:rPr>
        <w:t>за 10 (десять) рабочих дней</w:t>
      </w:r>
      <w:r w:rsidRPr="007502ED">
        <w:rPr>
          <w:sz w:val="23"/>
          <w:szCs w:val="23"/>
          <w:shd w:val="clear" w:color="auto" w:fill="FFFFFF"/>
        </w:rPr>
        <w:t xml:space="preserve"> до истечения указанного срока обязан направить </w:t>
      </w:r>
      <w:r w:rsidRPr="007502ED">
        <w:rPr>
          <w:sz w:val="23"/>
          <w:szCs w:val="23"/>
        </w:rPr>
        <w:t>уведомление (</w:t>
      </w:r>
      <w:r w:rsidRPr="007502ED">
        <w:rPr>
          <w:sz w:val="23"/>
          <w:szCs w:val="23"/>
          <w:shd w:val="clear" w:color="auto" w:fill="FFFFFF"/>
        </w:rPr>
        <w:t xml:space="preserve">посредством </w:t>
      </w:r>
      <w:r w:rsidRPr="007502ED">
        <w:rPr>
          <w:sz w:val="23"/>
          <w:szCs w:val="23"/>
        </w:rPr>
        <w:t>отправки смс сообщения, использованием</w:t>
      </w:r>
      <w:r w:rsidRPr="007502ED">
        <w:rPr>
          <w:sz w:val="23"/>
          <w:szCs w:val="23"/>
          <w:shd w:val="clear" w:color="auto" w:fill="FFFFFF"/>
        </w:rPr>
        <w:t xml:space="preserve"> иных средств связи и доставки, обеспечивающих фиксирование извещения адресата</w:t>
      </w:r>
      <w:r w:rsidRPr="007502ED">
        <w:rPr>
          <w:sz w:val="23"/>
          <w:szCs w:val="23"/>
        </w:rPr>
        <w:t xml:space="preserve">, или письма на электронную почту на реквизиты, указанные в Договоре) </w:t>
      </w:r>
      <w:r w:rsidRPr="007502ED">
        <w:rPr>
          <w:color w:val="auto"/>
          <w:sz w:val="23"/>
          <w:szCs w:val="23"/>
        </w:rPr>
        <w:t>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14:paraId="65CB07DB" w14:textId="77777777" w:rsidR="00A3582F" w:rsidRPr="00207D88" w:rsidRDefault="00A3582F" w:rsidP="007502ED">
      <w:pPr>
        <w:pStyle w:val="Bodytext20"/>
        <w:numPr>
          <w:ilvl w:val="1"/>
          <w:numId w:val="1"/>
        </w:numPr>
        <w:shd w:val="clear" w:color="auto" w:fill="auto"/>
        <w:spacing w:before="0" w:after="0" w:line="276" w:lineRule="auto"/>
        <w:ind w:firstLine="567"/>
        <w:rPr>
          <w:sz w:val="23"/>
          <w:szCs w:val="23"/>
        </w:rPr>
      </w:pPr>
      <w:r w:rsidRPr="007502ED">
        <w:rPr>
          <w:sz w:val="23"/>
          <w:szCs w:val="23"/>
        </w:rPr>
        <w:t xml:space="preserve">Сроки завершения строительства и ввода </w:t>
      </w:r>
      <w:r w:rsidRPr="00A1143E">
        <w:rPr>
          <w:sz w:val="23"/>
          <w:szCs w:val="23"/>
        </w:rPr>
        <w:t>Дома</w:t>
      </w:r>
      <w:r w:rsidRPr="007502ED">
        <w:rPr>
          <w:sz w:val="23"/>
          <w:szCs w:val="23"/>
        </w:rPr>
        <w:t xml:space="preserve"> в эксплуатацию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при этом изменение сроков ввода в эксплуатацию не влечет изменения сроков передачи Объекта, согласованных в Договоре. Также безусловным, уважительным основанием для переноса Застройщиком сроков завершения строительства и ввода </w:t>
      </w:r>
      <w:r w:rsidRPr="00A1143E">
        <w:rPr>
          <w:sz w:val="23"/>
          <w:szCs w:val="23"/>
        </w:rPr>
        <w:t>Дома</w:t>
      </w:r>
      <w:r w:rsidRPr="007502ED">
        <w:rPr>
          <w:sz w:val="23"/>
          <w:szCs w:val="23"/>
        </w:rPr>
        <w:t xml:space="preserve"> в эксплуатацию являются действия и решения государственных и муниципальных органов власти. </w:t>
      </w:r>
    </w:p>
    <w:p w14:paraId="7743C460" w14:textId="77777777" w:rsidR="00A3582F" w:rsidRPr="00A1143E" w:rsidRDefault="00A3582F" w:rsidP="007502ED">
      <w:pPr>
        <w:pStyle w:val="Bodytext20"/>
        <w:shd w:val="clear" w:color="auto" w:fill="auto"/>
        <w:spacing w:before="0" w:after="0" w:line="276" w:lineRule="auto"/>
        <w:ind w:firstLine="567"/>
        <w:rPr>
          <w:sz w:val="23"/>
          <w:szCs w:val="23"/>
        </w:rPr>
      </w:pPr>
      <w:r w:rsidRPr="007502ED">
        <w:rPr>
          <w:sz w:val="23"/>
          <w:szCs w:val="23"/>
        </w:rPr>
        <w:t>В соответствии с «</w:t>
      </w:r>
      <w:r w:rsidRPr="007502ED">
        <w:rPr>
          <w:rFonts w:eastAsia="Calibri"/>
          <w:sz w:val="23"/>
          <w:szCs w:val="23"/>
          <w:lang w:eastAsia="en-US"/>
        </w:rPr>
        <w:t xml:space="preserve">СП 68.13330.2017. Свод правил. Приемка в эксплуатацию законченных строительством объектов. Основные положения. Актуализированная редакция СНиП 3.01.04-87» (утв. Приказом Минстроя России от 27.07.2017 N 1033/пр) </w:t>
      </w:r>
      <w:r w:rsidRPr="007502ED">
        <w:rPr>
          <w:sz w:val="23"/>
          <w:szCs w:val="23"/>
        </w:rPr>
        <w:t xml:space="preserve">в случае ввода </w:t>
      </w:r>
      <w:r w:rsidRPr="00A1143E">
        <w:rPr>
          <w:sz w:val="23"/>
          <w:szCs w:val="23"/>
        </w:rPr>
        <w:t>Дома</w:t>
      </w:r>
      <w:r w:rsidRPr="007502ED">
        <w:rPr>
          <w:sz w:val="23"/>
          <w:szCs w:val="23"/>
        </w:rPr>
        <w:t xml:space="preserve"> в эксплуатацию в зимнее время, Застройщик вправе переносить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период.</w:t>
      </w:r>
      <w:r w:rsidRPr="00A1143E">
        <w:rPr>
          <w:sz w:val="23"/>
          <w:szCs w:val="23"/>
        </w:rPr>
        <w:t xml:space="preserve"> </w:t>
      </w:r>
    </w:p>
    <w:p w14:paraId="7AE52A0D" w14:textId="1C941058" w:rsidR="00A3582F" w:rsidRPr="007502ED" w:rsidRDefault="00A3582F" w:rsidP="007502ED">
      <w:pPr>
        <w:pStyle w:val="Bodytext20"/>
        <w:shd w:val="clear" w:color="auto" w:fill="auto"/>
        <w:spacing w:before="0" w:after="0" w:line="276" w:lineRule="auto"/>
        <w:ind w:firstLine="567"/>
        <w:rPr>
          <w:sz w:val="23"/>
          <w:szCs w:val="23"/>
        </w:rPr>
      </w:pPr>
      <w:r w:rsidRPr="007502ED">
        <w:rPr>
          <w:sz w:val="23"/>
          <w:szCs w:val="23"/>
        </w:rPr>
        <w:t xml:space="preserve">Стороны пришли к соглашению, что Застройщик освобождается от ответственности за изменение сроков завершения строительства и ввода Здания в эксплуатацию в случае наступления вышеизложенных обстоятельств. </w:t>
      </w:r>
    </w:p>
    <w:p w14:paraId="6D61F534" w14:textId="5DC145B8" w:rsidR="007E49F3" w:rsidRPr="007502ED" w:rsidRDefault="00A3582F" w:rsidP="007502ED">
      <w:pPr>
        <w:pStyle w:val="Bodytext20"/>
        <w:numPr>
          <w:ilvl w:val="1"/>
          <w:numId w:val="1"/>
        </w:numPr>
        <w:shd w:val="clear" w:color="auto" w:fill="auto"/>
        <w:spacing w:before="0" w:after="0" w:line="276" w:lineRule="auto"/>
        <w:ind w:firstLine="567"/>
        <w:rPr>
          <w:sz w:val="23"/>
          <w:szCs w:val="23"/>
        </w:rPr>
      </w:pPr>
      <w:r w:rsidRPr="00A1143E">
        <w:rPr>
          <w:color w:val="auto"/>
          <w:sz w:val="23"/>
          <w:szCs w:val="23"/>
        </w:rPr>
        <w:t>Вопросы, связанные с использованием Объекта после подписания Сторонами передаточного акта о приеме Объекта, не входят в компетенцию Застройщика.</w:t>
      </w:r>
    </w:p>
    <w:p w14:paraId="60B2044F" w14:textId="5283CE3C" w:rsidR="007E49F3" w:rsidRPr="00A1143E" w:rsidRDefault="007E49F3">
      <w:pPr>
        <w:pStyle w:val="Bodytext20"/>
        <w:numPr>
          <w:ilvl w:val="1"/>
          <w:numId w:val="1"/>
        </w:numPr>
        <w:shd w:val="clear" w:color="auto" w:fill="auto"/>
        <w:spacing w:before="0" w:after="0" w:line="276" w:lineRule="auto"/>
        <w:ind w:firstLine="567"/>
        <w:rPr>
          <w:sz w:val="23"/>
          <w:szCs w:val="23"/>
        </w:rPr>
      </w:pPr>
      <w:r w:rsidRPr="007502ED">
        <w:rPr>
          <w:color w:val="auto"/>
          <w:sz w:val="23"/>
          <w:szCs w:val="23"/>
        </w:rPr>
        <w:lastRenderedPageBreak/>
        <w:t xml:space="preserve">Участник </w:t>
      </w:r>
      <w:r w:rsidRPr="00A1143E">
        <w:rPr>
          <w:color w:val="auto"/>
          <w:sz w:val="23"/>
          <w:szCs w:val="23"/>
        </w:rPr>
        <w:t xml:space="preserve">долевого строительства </w:t>
      </w:r>
      <w:r w:rsidRPr="007502ED">
        <w:rPr>
          <w:color w:val="auto"/>
          <w:sz w:val="23"/>
          <w:szCs w:val="23"/>
        </w:rPr>
        <w:t xml:space="preserve">не вправе до подписания передаточного акта о приемке Объекта и государственной регистрации права собственности Участника </w:t>
      </w:r>
      <w:r w:rsidRPr="00A1143E">
        <w:rPr>
          <w:color w:val="auto"/>
          <w:sz w:val="23"/>
          <w:szCs w:val="23"/>
        </w:rPr>
        <w:t xml:space="preserve">долевого строительства </w:t>
      </w:r>
      <w:r w:rsidRPr="007502ED">
        <w:rPr>
          <w:color w:val="auto"/>
          <w:sz w:val="23"/>
          <w:szCs w:val="23"/>
        </w:rPr>
        <w:t xml:space="preserve">на Объект производить в нем ремонт, перепланировку и/или переустройство Объекта и общего имущества </w:t>
      </w:r>
      <w:r w:rsidRPr="00A1143E">
        <w:rPr>
          <w:color w:val="auto"/>
          <w:sz w:val="23"/>
          <w:szCs w:val="23"/>
        </w:rPr>
        <w:t>Дома</w:t>
      </w:r>
      <w:r w:rsidRPr="007502ED">
        <w:rPr>
          <w:color w:val="auto"/>
          <w:sz w:val="23"/>
          <w:szCs w:val="23"/>
        </w:rPr>
        <w:t xml:space="preserve">;  не в праве </w:t>
      </w:r>
      <w:r w:rsidRPr="007502ED">
        <w:rPr>
          <w:sz w:val="23"/>
          <w:szCs w:val="23"/>
        </w:rPr>
        <w:t xml:space="preserve">устанавливать бытовые технические и другие устройства (кондиционеры, их выносные блоки, антенны телеприема, любое другое оборудование) на фасаде </w:t>
      </w:r>
      <w:r w:rsidRPr="00A1143E">
        <w:rPr>
          <w:sz w:val="23"/>
          <w:szCs w:val="23"/>
        </w:rPr>
        <w:t>Дома</w:t>
      </w:r>
      <w:r w:rsidRPr="007502ED">
        <w:rPr>
          <w:sz w:val="23"/>
          <w:szCs w:val="23"/>
        </w:rPr>
        <w:t xml:space="preserve">,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w:t>
      </w:r>
      <w:r w:rsidRPr="007502ED">
        <w:rPr>
          <w:bCs/>
          <w:sz w:val="23"/>
          <w:szCs w:val="23"/>
        </w:rPr>
        <w:t xml:space="preserve">многоквартирного жилого дома </w:t>
      </w:r>
      <w:r w:rsidRPr="007502ED">
        <w:rPr>
          <w:sz w:val="23"/>
          <w:szCs w:val="23"/>
        </w:rPr>
        <w:t xml:space="preserve">(включая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w:t>
      </w:r>
      <w:r w:rsidRPr="00A1143E">
        <w:rPr>
          <w:sz w:val="23"/>
          <w:szCs w:val="23"/>
        </w:rPr>
        <w:t>Дома</w:t>
      </w:r>
      <w:r w:rsidRPr="007502ED">
        <w:rPr>
          <w:sz w:val="23"/>
          <w:szCs w:val="23"/>
        </w:rPr>
        <w:t xml:space="preserve">.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(инструкцией по эксплуатации) и рекомендациями организации, осуществляющей управление эксплуатацией </w:t>
      </w:r>
      <w:r w:rsidRPr="007502ED">
        <w:rPr>
          <w:bCs/>
          <w:sz w:val="23"/>
          <w:szCs w:val="23"/>
        </w:rPr>
        <w:t>многоквартирного жилого дома,</w:t>
      </w:r>
      <w:r w:rsidRPr="007502ED">
        <w:rPr>
          <w:sz w:val="23"/>
          <w:szCs w:val="23"/>
        </w:rPr>
        <w:t xml:space="preserve"> вышеуказанные действия являются нарушением архитектурного облика дома, могут повлечь за собой ответственность, предусмотренную законодательством РФ. </w:t>
      </w:r>
      <w:r w:rsidRPr="007502ED">
        <w:rPr>
          <w:color w:val="auto"/>
          <w:sz w:val="23"/>
          <w:szCs w:val="23"/>
        </w:rPr>
        <w:t xml:space="preserve">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и общему имуществу </w:t>
      </w:r>
      <w:r w:rsidRPr="00A1143E">
        <w:rPr>
          <w:color w:val="auto"/>
          <w:sz w:val="23"/>
          <w:szCs w:val="23"/>
        </w:rPr>
        <w:t>Дома</w:t>
      </w:r>
      <w:r w:rsidRPr="007502ED">
        <w:rPr>
          <w:color w:val="auto"/>
          <w:sz w:val="23"/>
          <w:szCs w:val="23"/>
        </w:rPr>
        <w:t>,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и уплачивает Застройщику штраф, в течение 10 (десяти) рабочих дней с даты предъявления претензии от Застройщика,</w:t>
      </w:r>
      <w:r w:rsidRPr="007502ED">
        <w:rPr>
          <w:sz w:val="23"/>
          <w:szCs w:val="23"/>
        </w:rPr>
        <w:t xml:space="preserve"> в размере 10% от Цены Договора</w:t>
      </w:r>
      <w:r w:rsidRPr="007502ED">
        <w:rPr>
          <w:color w:val="auto"/>
          <w:sz w:val="23"/>
          <w:szCs w:val="23"/>
        </w:rPr>
        <w:t>. Все затраты по приведению Объекта в прежний вид Участник возмещает Застройщику в течение 10 (Десяти) рабочих дней с даты предписания об устранении замечаний.</w:t>
      </w:r>
    </w:p>
    <w:p w14:paraId="440A403B" w14:textId="77777777" w:rsidR="00D43D02" w:rsidRPr="00A1143E" w:rsidRDefault="00D43D02" w:rsidP="005C51CA">
      <w:pPr>
        <w:pStyle w:val="Bodytext20"/>
        <w:shd w:val="clear" w:color="auto" w:fill="auto"/>
        <w:spacing w:before="0" w:after="0" w:line="276" w:lineRule="auto"/>
        <w:ind w:firstLine="0"/>
        <w:rPr>
          <w:sz w:val="23"/>
          <w:szCs w:val="23"/>
        </w:rPr>
      </w:pPr>
    </w:p>
    <w:p w14:paraId="29CD24AE" w14:textId="584EF9E3" w:rsidR="00F1270E" w:rsidRPr="00A1143E" w:rsidRDefault="00B86773" w:rsidP="00D43D02">
      <w:pPr>
        <w:pStyle w:val="Heading20"/>
        <w:keepNext/>
        <w:keepLines/>
        <w:numPr>
          <w:ilvl w:val="0"/>
          <w:numId w:val="1"/>
        </w:numPr>
        <w:shd w:val="clear" w:color="auto" w:fill="auto"/>
        <w:spacing w:line="276" w:lineRule="auto"/>
        <w:ind w:firstLine="567"/>
        <w:jc w:val="left"/>
        <w:rPr>
          <w:b w:val="0"/>
          <w:bCs w:val="0"/>
          <w:sz w:val="23"/>
          <w:szCs w:val="23"/>
        </w:rPr>
      </w:pPr>
      <w:bookmarkStart w:id="2" w:name="bookmark2"/>
      <w:r w:rsidRPr="00A1143E">
        <w:rPr>
          <w:b w:val="0"/>
          <w:bCs w:val="0"/>
          <w:sz w:val="23"/>
          <w:szCs w:val="23"/>
        </w:rPr>
        <w:t>КАЧЕСТВО КВАРТИРЫ И ОБЪЕКТА</w:t>
      </w:r>
      <w:bookmarkEnd w:id="2"/>
    </w:p>
    <w:p w14:paraId="68D56D3A" w14:textId="77777777" w:rsidR="00D43D02" w:rsidRPr="00A1143E" w:rsidRDefault="00D43D02" w:rsidP="005C51CA">
      <w:pPr>
        <w:pStyle w:val="Heading20"/>
        <w:keepNext/>
        <w:keepLines/>
        <w:shd w:val="clear" w:color="auto" w:fill="auto"/>
        <w:spacing w:line="276" w:lineRule="auto"/>
        <w:rPr>
          <w:b w:val="0"/>
          <w:bCs w:val="0"/>
          <w:sz w:val="23"/>
          <w:szCs w:val="23"/>
        </w:rPr>
      </w:pPr>
    </w:p>
    <w:p w14:paraId="3E04EE2B" w14:textId="2DDD4DA9" w:rsidR="00F1270E" w:rsidRPr="009D1059" w:rsidRDefault="00B86773" w:rsidP="00831350">
      <w:pPr>
        <w:pStyle w:val="Bodytext20"/>
        <w:numPr>
          <w:ilvl w:val="1"/>
          <w:numId w:val="1"/>
        </w:numPr>
        <w:shd w:val="clear" w:color="auto" w:fill="auto"/>
        <w:spacing w:before="0" w:after="0" w:line="276" w:lineRule="auto"/>
        <w:ind w:firstLine="567"/>
        <w:rPr>
          <w:sz w:val="23"/>
          <w:szCs w:val="23"/>
        </w:rPr>
      </w:pPr>
      <w:r w:rsidRPr="009D1059">
        <w:rPr>
          <w:sz w:val="23"/>
          <w:szCs w:val="23"/>
        </w:rPr>
        <w:t xml:space="preserve">Застройщик обязан передать </w:t>
      </w:r>
      <w:r w:rsidR="00BA43A5" w:rsidRPr="009D1059">
        <w:rPr>
          <w:sz w:val="23"/>
          <w:szCs w:val="23"/>
        </w:rPr>
        <w:t>Участнику долевого строительства Объект</w:t>
      </w:r>
      <w:r w:rsidRPr="009D1059">
        <w:rPr>
          <w:sz w:val="23"/>
          <w:szCs w:val="23"/>
        </w:rPr>
        <w:t xml:space="preserve">, комплектность и качество которой соответствует условиям настоящего </w:t>
      </w:r>
      <w:r w:rsidR="00121DD8" w:rsidRPr="009D1059">
        <w:rPr>
          <w:sz w:val="23"/>
          <w:szCs w:val="23"/>
        </w:rPr>
        <w:t>Договор</w:t>
      </w:r>
      <w:r w:rsidRPr="009D1059">
        <w:rPr>
          <w:sz w:val="23"/>
          <w:szCs w:val="23"/>
        </w:rPr>
        <w:t>а и проектной документации, а также нормативным требованиям.</w:t>
      </w:r>
    </w:p>
    <w:p w14:paraId="5E31C1FC" w14:textId="3CA01F88" w:rsidR="00F1270E" w:rsidRPr="009D1059" w:rsidRDefault="00B86773" w:rsidP="00831350">
      <w:pPr>
        <w:pStyle w:val="Bodytext20"/>
        <w:numPr>
          <w:ilvl w:val="1"/>
          <w:numId w:val="1"/>
        </w:numPr>
        <w:shd w:val="clear" w:color="auto" w:fill="auto"/>
        <w:spacing w:before="0" w:after="0" w:line="276" w:lineRule="auto"/>
        <w:ind w:firstLine="567"/>
        <w:rPr>
          <w:sz w:val="23"/>
          <w:szCs w:val="23"/>
        </w:rPr>
      </w:pPr>
      <w:r w:rsidRPr="009D1059">
        <w:rPr>
          <w:sz w:val="23"/>
          <w:szCs w:val="23"/>
        </w:rPr>
        <w:t xml:space="preserve">Комплектность и качество </w:t>
      </w:r>
      <w:r w:rsidR="00BA43A5" w:rsidRPr="009D1059">
        <w:rPr>
          <w:sz w:val="23"/>
          <w:szCs w:val="23"/>
        </w:rPr>
        <w:t xml:space="preserve">Объекта </w:t>
      </w:r>
      <w:r w:rsidRPr="009D1059">
        <w:rPr>
          <w:sz w:val="23"/>
          <w:szCs w:val="23"/>
        </w:rPr>
        <w:t>считаются соответствующими условиям настоящ</w:t>
      </w:r>
      <w:r w:rsidR="00FD569F" w:rsidRPr="009D1059">
        <w:rPr>
          <w:sz w:val="23"/>
          <w:szCs w:val="23"/>
        </w:rPr>
        <w:t xml:space="preserve">его </w:t>
      </w:r>
      <w:r w:rsidR="00121DD8" w:rsidRPr="009D1059">
        <w:rPr>
          <w:sz w:val="23"/>
          <w:szCs w:val="23"/>
        </w:rPr>
        <w:t>Договор</w:t>
      </w:r>
      <w:r w:rsidR="00FD569F" w:rsidRPr="009D1059">
        <w:rPr>
          <w:sz w:val="23"/>
          <w:szCs w:val="23"/>
        </w:rPr>
        <w:t xml:space="preserve">а при условии, что характеристика </w:t>
      </w:r>
      <w:r w:rsidR="00BA43A5" w:rsidRPr="009D1059">
        <w:rPr>
          <w:sz w:val="23"/>
          <w:szCs w:val="23"/>
        </w:rPr>
        <w:t xml:space="preserve">Объекта </w:t>
      </w:r>
      <w:r w:rsidR="00FD569F" w:rsidRPr="009D1059">
        <w:rPr>
          <w:sz w:val="23"/>
          <w:szCs w:val="23"/>
        </w:rPr>
        <w:t>соответствует Приложению</w:t>
      </w:r>
      <w:r w:rsidR="00831350" w:rsidRPr="009D1059">
        <w:rPr>
          <w:sz w:val="23"/>
          <w:szCs w:val="23"/>
        </w:rPr>
        <w:t> </w:t>
      </w:r>
      <w:r w:rsidR="00FD569F" w:rsidRPr="009D1059">
        <w:rPr>
          <w:sz w:val="23"/>
          <w:szCs w:val="23"/>
        </w:rPr>
        <w:t>№</w:t>
      </w:r>
      <w:r w:rsidR="006B4483" w:rsidRPr="009D1059">
        <w:rPr>
          <w:sz w:val="23"/>
          <w:szCs w:val="23"/>
        </w:rPr>
        <w:t xml:space="preserve">2 </w:t>
      </w:r>
      <w:r w:rsidR="00121DD8" w:rsidRPr="009D1059">
        <w:rPr>
          <w:sz w:val="23"/>
          <w:szCs w:val="23"/>
        </w:rPr>
        <w:t>Договор</w:t>
      </w:r>
      <w:r w:rsidR="00FD569F" w:rsidRPr="009D1059">
        <w:rPr>
          <w:sz w:val="23"/>
          <w:szCs w:val="23"/>
        </w:rPr>
        <w:t xml:space="preserve">а. </w:t>
      </w:r>
      <w:r w:rsidR="003F5297" w:rsidRPr="009D1059">
        <w:rPr>
          <w:sz w:val="23"/>
          <w:szCs w:val="23"/>
        </w:rPr>
        <w:t xml:space="preserve">В </w:t>
      </w:r>
      <w:r w:rsidR="00BA43A5" w:rsidRPr="009D1059">
        <w:rPr>
          <w:sz w:val="23"/>
          <w:szCs w:val="23"/>
        </w:rPr>
        <w:t xml:space="preserve">Объекте </w:t>
      </w:r>
      <w:r w:rsidRPr="009D1059">
        <w:rPr>
          <w:sz w:val="23"/>
          <w:szCs w:val="23"/>
        </w:rPr>
        <w:t>присутствуют и установлены все конструктивные элементы, указанные в Приложении №</w:t>
      </w:r>
      <w:r w:rsidR="006B4483" w:rsidRPr="009D1059">
        <w:rPr>
          <w:sz w:val="23"/>
          <w:szCs w:val="23"/>
        </w:rPr>
        <w:t>2</w:t>
      </w:r>
      <w:r w:rsidRPr="009D1059">
        <w:rPr>
          <w:sz w:val="23"/>
          <w:szCs w:val="23"/>
        </w:rPr>
        <w:t xml:space="preserve"> к настоящему </w:t>
      </w:r>
      <w:r w:rsidR="00121DD8" w:rsidRPr="009D1059">
        <w:rPr>
          <w:sz w:val="23"/>
          <w:szCs w:val="23"/>
        </w:rPr>
        <w:t>Договор</w:t>
      </w:r>
      <w:r w:rsidRPr="009D1059">
        <w:rPr>
          <w:sz w:val="23"/>
          <w:szCs w:val="23"/>
        </w:rPr>
        <w:t>у.</w:t>
      </w:r>
    </w:p>
    <w:p w14:paraId="35EBBCA2" w14:textId="621D52CA" w:rsidR="00F1270E" w:rsidRPr="009D1059" w:rsidRDefault="00831350" w:rsidP="00831350">
      <w:pPr>
        <w:pStyle w:val="Bodytext20"/>
        <w:numPr>
          <w:ilvl w:val="1"/>
          <w:numId w:val="1"/>
        </w:numPr>
        <w:shd w:val="clear" w:color="auto" w:fill="auto"/>
        <w:spacing w:before="0" w:after="0" w:line="276" w:lineRule="auto"/>
        <w:ind w:firstLine="567"/>
        <w:rPr>
          <w:sz w:val="23"/>
          <w:szCs w:val="23"/>
        </w:rPr>
      </w:pPr>
      <w:r w:rsidRPr="009D1059">
        <w:rPr>
          <w:sz w:val="23"/>
          <w:szCs w:val="23"/>
        </w:rPr>
        <w:t xml:space="preserve"> </w:t>
      </w:r>
      <w:r w:rsidR="00B86773" w:rsidRPr="009D1059">
        <w:rPr>
          <w:sz w:val="23"/>
          <w:szCs w:val="23"/>
        </w:rPr>
        <w:t xml:space="preserve">Стороны признают, что площадь </w:t>
      </w:r>
      <w:r w:rsidR="00BA43A5" w:rsidRPr="009D1059">
        <w:rPr>
          <w:sz w:val="23"/>
          <w:szCs w:val="23"/>
        </w:rPr>
        <w:t>Объекта (в данном случае – квартиры)</w:t>
      </w:r>
      <w:r w:rsidR="00B86773" w:rsidRPr="009D1059">
        <w:rPr>
          <w:sz w:val="23"/>
          <w:szCs w:val="23"/>
        </w:rPr>
        <w:t xml:space="preserve">, передаваемой </w:t>
      </w:r>
      <w:r w:rsidR="00BA43A5" w:rsidRPr="009D1059">
        <w:rPr>
          <w:sz w:val="23"/>
          <w:szCs w:val="23"/>
        </w:rPr>
        <w:t>Участнику долевого строительства</w:t>
      </w:r>
      <w:r w:rsidR="00B86773" w:rsidRPr="009D1059">
        <w:rPr>
          <w:sz w:val="23"/>
          <w:szCs w:val="23"/>
        </w:rPr>
        <w:t xml:space="preserve">, может отличаться от площади, указанной в п. 1.2 настоящего </w:t>
      </w:r>
      <w:r w:rsidR="00121DD8" w:rsidRPr="009D1059">
        <w:rPr>
          <w:sz w:val="23"/>
          <w:szCs w:val="23"/>
        </w:rPr>
        <w:t>Договор</w:t>
      </w:r>
      <w:r w:rsidR="00B86773" w:rsidRPr="009D1059">
        <w:rPr>
          <w:sz w:val="23"/>
          <w:szCs w:val="23"/>
        </w:rPr>
        <w:t xml:space="preserve">а, и это не будет считаться существенным изменением размера </w:t>
      </w:r>
      <w:r w:rsidR="00BA43A5" w:rsidRPr="009D1059">
        <w:rPr>
          <w:sz w:val="23"/>
          <w:szCs w:val="23"/>
        </w:rPr>
        <w:t xml:space="preserve">Объекта </w:t>
      </w:r>
      <w:r w:rsidR="00B86773" w:rsidRPr="009D1059">
        <w:rPr>
          <w:sz w:val="23"/>
          <w:szCs w:val="23"/>
        </w:rPr>
        <w:t>и на</w:t>
      </w:r>
      <w:r w:rsidR="003F5297" w:rsidRPr="009D1059">
        <w:rPr>
          <w:sz w:val="23"/>
          <w:szCs w:val="23"/>
        </w:rPr>
        <w:t xml:space="preserve">рушением требований о качестве </w:t>
      </w:r>
      <w:r w:rsidR="00BA43A5" w:rsidRPr="009D1059">
        <w:rPr>
          <w:sz w:val="23"/>
          <w:szCs w:val="23"/>
        </w:rPr>
        <w:t xml:space="preserve">Объекта </w:t>
      </w:r>
      <w:r w:rsidR="00B86773" w:rsidRPr="009D1059">
        <w:rPr>
          <w:sz w:val="23"/>
          <w:szCs w:val="23"/>
        </w:rPr>
        <w:t xml:space="preserve">при условии, что отклонения площади не будут превышать пределы, установленные настоящим </w:t>
      </w:r>
      <w:r w:rsidR="00121DD8" w:rsidRPr="009D1059">
        <w:rPr>
          <w:sz w:val="23"/>
          <w:szCs w:val="23"/>
        </w:rPr>
        <w:t>Договор</w:t>
      </w:r>
      <w:r w:rsidR="00B86773" w:rsidRPr="009D1059">
        <w:rPr>
          <w:sz w:val="23"/>
          <w:szCs w:val="23"/>
        </w:rPr>
        <w:t>ом. Стороны признают, что не считается существенным изменен</w:t>
      </w:r>
      <w:r w:rsidR="003F5297" w:rsidRPr="009D1059">
        <w:rPr>
          <w:sz w:val="23"/>
          <w:szCs w:val="23"/>
        </w:rPr>
        <w:t xml:space="preserve">ием размера </w:t>
      </w:r>
      <w:r w:rsidR="00BA43A5" w:rsidRPr="009D1059">
        <w:rPr>
          <w:sz w:val="23"/>
          <w:szCs w:val="23"/>
        </w:rPr>
        <w:t xml:space="preserve">Объекта (квартиры) </w:t>
      </w:r>
      <w:r w:rsidR="00B86773" w:rsidRPr="009D1059">
        <w:rPr>
          <w:sz w:val="23"/>
          <w:szCs w:val="23"/>
        </w:rPr>
        <w:t xml:space="preserve">отклонение площади по результатам обмеров </w:t>
      </w:r>
      <w:r w:rsidR="00AF329D" w:rsidRPr="009D1059">
        <w:rPr>
          <w:sz w:val="23"/>
          <w:szCs w:val="23"/>
        </w:rPr>
        <w:t xml:space="preserve">организации, осуществляющей технический учет и техническую инвентаризацию, </w:t>
      </w:r>
      <w:r w:rsidR="00B86773" w:rsidRPr="009D1059">
        <w:rPr>
          <w:sz w:val="23"/>
          <w:szCs w:val="23"/>
        </w:rPr>
        <w:t xml:space="preserve">от площади </w:t>
      </w:r>
      <w:r w:rsidR="00BA43A5" w:rsidRPr="009D1059">
        <w:rPr>
          <w:sz w:val="23"/>
          <w:szCs w:val="23"/>
        </w:rPr>
        <w:t>Объекта</w:t>
      </w:r>
      <w:r w:rsidR="00B86773" w:rsidRPr="009D1059">
        <w:rPr>
          <w:sz w:val="23"/>
          <w:szCs w:val="23"/>
        </w:rPr>
        <w:t>, указанн</w:t>
      </w:r>
      <w:r w:rsidR="00B1203E" w:rsidRPr="009D1059">
        <w:rPr>
          <w:sz w:val="23"/>
          <w:szCs w:val="23"/>
        </w:rPr>
        <w:t>ого</w:t>
      </w:r>
      <w:r w:rsidR="00B86773" w:rsidRPr="009D1059">
        <w:rPr>
          <w:sz w:val="23"/>
          <w:szCs w:val="23"/>
        </w:rPr>
        <w:t xml:space="preserve"> в п. 1.2 настоящего </w:t>
      </w:r>
      <w:r w:rsidR="00121DD8" w:rsidRPr="009D1059">
        <w:rPr>
          <w:sz w:val="23"/>
          <w:szCs w:val="23"/>
        </w:rPr>
        <w:t>Договор</w:t>
      </w:r>
      <w:r w:rsidR="00B86773" w:rsidRPr="009D1059">
        <w:rPr>
          <w:sz w:val="23"/>
          <w:szCs w:val="23"/>
        </w:rPr>
        <w:t>а, в пределах 5% как в большую, так и в меньшую сторону.</w:t>
      </w:r>
    </w:p>
    <w:p w14:paraId="0F007FE6" w14:textId="2488D05E" w:rsidR="009B523C" w:rsidRPr="009D1059" w:rsidRDefault="00B86773" w:rsidP="00B1203E">
      <w:pPr>
        <w:pStyle w:val="Bodytext20"/>
        <w:numPr>
          <w:ilvl w:val="1"/>
          <w:numId w:val="1"/>
        </w:numPr>
        <w:shd w:val="clear" w:color="auto" w:fill="auto"/>
        <w:spacing w:before="0" w:after="0" w:line="276" w:lineRule="auto"/>
        <w:ind w:firstLine="567"/>
        <w:rPr>
          <w:sz w:val="23"/>
          <w:szCs w:val="23"/>
        </w:rPr>
      </w:pPr>
      <w:r w:rsidRPr="009D1059">
        <w:rPr>
          <w:sz w:val="23"/>
          <w:szCs w:val="23"/>
        </w:rPr>
        <w:t>Стороны допускают, что площадь отдельных комнат, кухни и</w:t>
      </w:r>
      <w:r w:rsidR="007C6309" w:rsidRPr="009D1059">
        <w:rPr>
          <w:sz w:val="23"/>
          <w:szCs w:val="23"/>
        </w:rPr>
        <w:t xml:space="preserve"> других помещений может быт</w:t>
      </w:r>
      <w:r w:rsidRPr="009D1059">
        <w:rPr>
          <w:sz w:val="23"/>
          <w:szCs w:val="23"/>
        </w:rPr>
        <w:t>ь уменьшена или увеличена за счёт, соответственно, увеличения и</w:t>
      </w:r>
      <w:r w:rsidR="00910AB1" w:rsidRPr="009D1059">
        <w:rPr>
          <w:sz w:val="23"/>
          <w:szCs w:val="23"/>
        </w:rPr>
        <w:t xml:space="preserve">ли уменьшения других помещений </w:t>
      </w:r>
      <w:r w:rsidR="00BA43A5" w:rsidRPr="009D1059">
        <w:rPr>
          <w:sz w:val="23"/>
          <w:szCs w:val="23"/>
        </w:rPr>
        <w:t>Объекта (квартиры)</w:t>
      </w:r>
      <w:r w:rsidRPr="009D1059">
        <w:rPr>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BA43A5" w:rsidRPr="009D1059">
        <w:rPr>
          <w:sz w:val="23"/>
          <w:szCs w:val="23"/>
        </w:rPr>
        <w:t xml:space="preserve">Объекта </w:t>
      </w:r>
      <w:r w:rsidRPr="009D1059">
        <w:rPr>
          <w:sz w:val="23"/>
          <w:szCs w:val="23"/>
        </w:rPr>
        <w:t xml:space="preserve">и существенным изменением размеров </w:t>
      </w:r>
      <w:r w:rsidR="00BA43A5" w:rsidRPr="009D1059">
        <w:rPr>
          <w:sz w:val="23"/>
          <w:szCs w:val="23"/>
        </w:rPr>
        <w:t>Объекта</w:t>
      </w:r>
      <w:r w:rsidRPr="009D1059">
        <w:rPr>
          <w:sz w:val="23"/>
          <w:szCs w:val="23"/>
        </w:rPr>
        <w:t xml:space="preserve">) </w:t>
      </w:r>
      <w:r w:rsidR="007C6309" w:rsidRPr="009D1059">
        <w:rPr>
          <w:sz w:val="23"/>
          <w:szCs w:val="23"/>
        </w:rPr>
        <w:t xml:space="preserve">при условии, что общая площадь </w:t>
      </w:r>
      <w:r w:rsidR="00BA43A5" w:rsidRPr="009D1059">
        <w:rPr>
          <w:sz w:val="23"/>
          <w:szCs w:val="23"/>
        </w:rPr>
        <w:t xml:space="preserve">Объекта </w:t>
      </w:r>
      <w:r w:rsidRPr="009D1059">
        <w:rPr>
          <w:sz w:val="23"/>
          <w:szCs w:val="23"/>
        </w:rPr>
        <w:t xml:space="preserve">не меняется, либо меняется в пределах, указанных в п. </w:t>
      </w:r>
      <w:r w:rsidR="00831350" w:rsidRPr="009D1059">
        <w:rPr>
          <w:sz w:val="23"/>
          <w:szCs w:val="23"/>
        </w:rPr>
        <w:t>6</w:t>
      </w:r>
      <w:r w:rsidRPr="009D1059">
        <w:rPr>
          <w:sz w:val="23"/>
          <w:szCs w:val="23"/>
        </w:rPr>
        <w:t xml:space="preserve">.3. настоящего </w:t>
      </w:r>
      <w:r w:rsidR="00121DD8" w:rsidRPr="009D1059">
        <w:rPr>
          <w:sz w:val="23"/>
          <w:szCs w:val="23"/>
        </w:rPr>
        <w:t>Договор</w:t>
      </w:r>
      <w:r w:rsidRPr="009D1059">
        <w:rPr>
          <w:sz w:val="23"/>
          <w:szCs w:val="23"/>
        </w:rPr>
        <w:t>а.</w:t>
      </w:r>
      <w:r w:rsidR="009B523C" w:rsidRPr="009D1059">
        <w:rPr>
          <w:sz w:val="23"/>
          <w:szCs w:val="23"/>
        </w:rPr>
        <w:t xml:space="preserve"> </w:t>
      </w:r>
    </w:p>
    <w:p w14:paraId="3BDADC78" w14:textId="77777777" w:rsidR="009B523C" w:rsidRPr="009D1059" w:rsidRDefault="009B523C" w:rsidP="00B1203E">
      <w:pPr>
        <w:pStyle w:val="Bodytext20"/>
        <w:numPr>
          <w:ilvl w:val="1"/>
          <w:numId w:val="1"/>
        </w:numPr>
        <w:shd w:val="clear" w:color="auto" w:fill="auto"/>
        <w:spacing w:before="0" w:after="0" w:line="276" w:lineRule="auto"/>
        <w:ind w:firstLine="567"/>
        <w:rPr>
          <w:sz w:val="23"/>
          <w:szCs w:val="23"/>
        </w:rPr>
      </w:pPr>
      <w:r w:rsidRPr="009D1059">
        <w:rPr>
          <w:color w:val="auto"/>
          <w:sz w:val="23"/>
          <w:szCs w:val="23"/>
        </w:rPr>
        <w:t xml:space="preserve">Не являются отступлениями от условий Договора и (или) обязательных требований </w:t>
      </w:r>
      <w:r w:rsidRPr="009D1059">
        <w:rPr>
          <w:color w:val="auto"/>
          <w:sz w:val="23"/>
          <w:szCs w:val="23"/>
        </w:rPr>
        <w:lastRenderedPageBreak/>
        <w:t xml:space="preserve">недостатками и (или) нарушением требований к качеству (ухудшением качества) Объекта долевого строительства: </w:t>
      </w:r>
    </w:p>
    <w:p w14:paraId="219DDDAA" w14:textId="4024197A" w:rsidR="009B523C" w:rsidRPr="009D1059" w:rsidRDefault="009B523C" w:rsidP="00B1203E">
      <w:pPr>
        <w:pStyle w:val="Bodytext20"/>
        <w:shd w:val="clear" w:color="auto" w:fill="auto"/>
        <w:spacing w:before="0" w:after="0" w:line="276" w:lineRule="auto"/>
        <w:ind w:firstLine="567"/>
        <w:rPr>
          <w:color w:val="auto"/>
          <w:sz w:val="23"/>
          <w:szCs w:val="23"/>
        </w:rPr>
      </w:pPr>
      <w:r w:rsidRPr="009D1059">
        <w:rPr>
          <w:color w:val="auto"/>
          <w:sz w:val="23"/>
          <w:szCs w:val="23"/>
        </w:rPr>
        <w:t xml:space="preserve">Проектное (фактическое) изменение: площади Дома, в том числе общего имущества в нем; места расположения инженерных сетей; изменение элементов фасада и декора; проекта благоустройства прилегающей территории и т.д. </w:t>
      </w:r>
    </w:p>
    <w:p w14:paraId="3FB670F3" w14:textId="2C72BA83" w:rsidR="009B523C" w:rsidRPr="009D1059" w:rsidRDefault="009B523C" w:rsidP="003F0017">
      <w:pPr>
        <w:pStyle w:val="Bodytext20"/>
        <w:shd w:val="clear" w:color="auto" w:fill="auto"/>
        <w:spacing w:before="0" w:after="0" w:line="276" w:lineRule="auto"/>
        <w:ind w:firstLine="567"/>
        <w:rPr>
          <w:sz w:val="23"/>
          <w:szCs w:val="23"/>
        </w:rPr>
      </w:pPr>
      <w:r w:rsidRPr="009D1059">
        <w:rPr>
          <w:color w:val="auto"/>
          <w:sz w:val="23"/>
          <w:szCs w:val="23"/>
        </w:rPr>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17C93942" w14:textId="1BF15F84" w:rsidR="00A11F45" w:rsidRPr="00A1143E" w:rsidRDefault="00A11F45" w:rsidP="00831350">
      <w:pPr>
        <w:pStyle w:val="Bodytext20"/>
        <w:numPr>
          <w:ilvl w:val="1"/>
          <w:numId w:val="1"/>
        </w:numPr>
        <w:shd w:val="clear" w:color="auto" w:fill="auto"/>
        <w:spacing w:before="0" w:after="0" w:line="276" w:lineRule="auto"/>
        <w:ind w:firstLine="567"/>
        <w:rPr>
          <w:sz w:val="23"/>
          <w:szCs w:val="23"/>
        </w:rPr>
      </w:pPr>
      <w:r w:rsidRPr="009D1059">
        <w:rPr>
          <w:color w:val="auto"/>
          <w:sz w:val="23"/>
          <w:szCs w:val="23"/>
        </w:rPr>
        <w:t>Стороны подтверждают, что выдача в установленном порядке разрешения на ввод Дома в эксплуатацию подтверждает соответствие Дома и Объекта д</w:t>
      </w:r>
      <w:r w:rsidRPr="00A1143E">
        <w:rPr>
          <w:color w:val="auto"/>
          <w:sz w:val="23"/>
          <w:szCs w:val="23"/>
        </w:rPr>
        <w:t>олевого строительства всем требованиям и нормам, предъявляемым к объектам капитального строительства, а также подтверждает качество Объекта</w:t>
      </w:r>
      <w:r w:rsidR="00E2776A">
        <w:rPr>
          <w:color w:val="auto"/>
          <w:sz w:val="23"/>
          <w:szCs w:val="23"/>
        </w:rPr>
        <w:t xml:space="preserve"> и Дома</w:t>
      </w:r>
      <w:r w:rsidRPr="00A1143E">
        <w:rPr>
          <w:color w:val="auto"/>
          <w:sz w:val="23"/>
          <w:szCs w:val="23"/>
        </w:rPr>
        <w:t>, соответствие его проекту, требованиям санитарных, строительных, технических и иных норм и правил.</w:t>
      </w:r>
    </w:p>
    <w:p w14:paraId="1FA26454" w14:textId="2FAE6E4E" w:rsidR="00F1270E" w:rsidRPr="00A1143E" w:rsidRDefault="00B86773" w:rsidP="00B01789">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Под существенным нарушением требований о качестве </w:t>
      </w:r>
      <w:r w:rsidR="00C77910" w:rsidRPr="00A1143E">
        <w:rPr>
          <w:sz w:val="23"/>
          <w:szCs w:val="23"/>
        </w:rPr>
        <w:t>Объекта</w:t>
      </w:r>
      <w:r w:rsidRPr="00A1143E">
        <w:rPr>
          <w:sz w:val="23"/>
          <w:szCs w:val="23"/>
        </w:rPr>
        <w:t>, понимается следующее:</w:t>
      </w:r>
    </w:p>
    <w:p w14:paraId="33EF9D9E" w14:textId="483AE02B" w:rsidR="00F1270E" w:rsidRPr="00A1143E" w:rsidRDefault="00B86773" w:rsidP="00B01789">
      <w:pPr>
        <w:pStyle w:val="Bodytext20"/>
        <w:numPr>
          <w:ilvl w:val="0"/>
          <w:numId w:val="2"/>
        </w:numPr>
        <w:shd w:val="clear" w:color="auto" w:fill="auto"/>
        <w:spacing w:before="0" w:after="0" w:line="276" w:lineRule="auto"/>
        <w:ind w:firstLine="567"/>
        <w:rPr>
          <w:sz w:val="23"/>
          <w:szCs w:val="23"/>
        </w:rPr>
      </w:pPr>
      <w:r w:rsidRPr="00A1143E">
        <w:rPr>
          <w:sz w:val="23"/>
          <w:szCs w:val="23"/>
        </w:rPr>
        <w:t xml:space="preserve">отклонение площади </w:t>
      </w:r>
      <w:r w:rsidR="00C77910" w:rsidRPr="00A1143E">
        <w:rPr>
          <w:sz w:val="23"/>
          <w:szCs w:val="23"/>
        </w:rPr>
        <w:t xml:space="preserve">Объекта (квартиры) </w:t>
      </w:r>
      <w:r w:rsidRPr="00A1143E">
        <w:rPr>
          <w:sz w:val="23"/>
          <w:szCs w:val="23"/>
        </w:rPr>
        <w:t xml:space="preserve">по результатам обмеров </w:t>
      </w:r>
      <w:r w:rsidR="00AF329D" w:rsidRPr="00A1143E">
        <w:rPr>
          <w:sz w:val="23"/>
          <w:szCs w:val="23"/>
        </w:rPr>
        <w:t>организации, осуществляющей технический учет и техническую инвентаризацию,</w:t>
      </w:r>
      <w:r w:rsidRPr="00A1143E">
        <w:rPr>
          <w:sz w:val="23"/>
          <w:szCs w:val="23"/>
        </w:rPr>
        <w:t xml:space="preserve"> от проектной площади </w:t>
      </w:r>
      <w:r w:rsidR="00E2776A">
        <w:rPr>
          <w:sz w:val="23"/>
          <w:szCs w:val="23"/>
        </w:rPr>
        <w:t>Объекта</w:t>
      </w:r>
      <w:r w:rsidRPr="00A1143E">
        <w:rPr>
          <w:sz w:val="23"/>
          <w:szCs w:val="23"/>
        </w:rPr>
        <w:t xml:space="preserve"> боле</w:t>
      </w:r>
      <w:r w:rsidR="003F5297" w:rsidRPr="00A1143E">
        <w:rPr>
          <w:sz w:val="23"/>
          <w:szCs w:val="23"/>
        </w:rPr>
        <w:t>е пределов, описанных в пункте 6</w:t>
      </w:r>
      <w:r w:rsidRPr="00A1143E">
        <w:rPr>
          <w:sz w:val="23"/>
          <w:szCs w:val="23"/>
        </w:rPr>
        <w:t xml:space="preserve">.3. настоящего </w:t>
      </w:r>
      <w:r w:rsidR="00121DD8" w:rsidRPr="00A1143E">
        <w:rPr>
          <w:sz w:val="23"/>
          <w:szCs w:val="23"/>
        </w:rPr>
        <w:t>Договор</w:t>
      </w:r>
      <w:r w:rsidRPr="00A1143E">
        <w:rPr>
          <w:sz w:val="23"/>
          <w:szCs w:val="23"/>
        </w:rPr>
        <w:t>а;</w:t>
      </w:r>
    </w:p>
    <w:p w14:paraId="0A7E8B98" w14:textId="37C99BA6" w:rsidR="00F1270E" w:rsidRPr="00A1143E" w:rsidRDefault="003F5297" w:rsidP="00B01789">
      <w:pPr>
        <w:pStyle w:val="Bodytext20"/>
        <w:numPr>
          <w:ilvl w:val="0"/>
          <w:numId w:val="2"/>
        </w:numPr>
        <w:shd w:val="clear" w:color="auto" w:fill="auto"/>
        <w:spacing w:before="0" w:after="0" w:line="276" w:lineRule="auto"/>
        <w:ind w:firstLine="567"/>
        <w:rPr>
          <w:sz w:val="23"/>
          <w:szCs w:val="23"/>
        </w:rPr>
      </w:pPr>
      <w:r w:rsidRPr="00A1143E">
        <w:rPr>
          <w:sz w:val="23"/>
          <w:szCs w:val="23"/>
        </w:rPr>
        <w:t xml:space="preserve">непригодность </w:t>
      </w:r>
      <w:r w:rsidR="00C77910" w:rsidRPr="00A1143E">
        <w:rPr>
          <w:sz w:val="23"/>
          <w:szCs w:val="23"/>
        </w:rPr>
        <w:t xml:space="preserve">Объекта </w:t>
      </w:r>
      <w:r w:rsidR="00B86773" w:rsidRPr="00A1143E">
        <w:rPr>
          <w:sz w:val="23"/>
          <w:szCs w:val="23"/>
        </w:rPr>
        <w:t>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№47 от 28.01.2006 г., и иными законодательными актами.</w:t>
      </w:r>
    </w:p>
    <w:p w14:paraId="33BE0DDA" w14:textId="76B7D52C" w:rsidR="003F5297" w:rsidRPr="00A1143E" w:rsidRDefault="00B86773" w:rsidP="00B01789">
      <w:pPr>
        <w:pStyle w:val="Bodytext20"/>
        <w:numPr>
          <w:ilvl w:val="1"/>
          <w:numId w:val="1"/>
        </w:numPr>
        <w:shd w:val="clear" w:color="auto" w:fill="auto"/>
        <w:spacing w:before="0" w:after="0" w:line="276" w:lineRule="auto"/>
        <w:ind w:firstLine="567"/>
        <w:rPr>
          <w:sz w:val="23"/>
          <w:szCs w:val="23"/>
        </w:rPr>
      </w:pPr>
      <w:r w:rsidRPr="00A1143E">
        <w:rPr>
          <w:sz w:val="23"/>
          <w:szCs w:val="23"/>
        </w:rPr>
        <w:t>Застройщиком уста</w:t>
      </w:r>
      <w:r w:rsidR="00FA7123" w:rsidRPr="00A1143E">
        <w:rPr>
          <w:sz w:val="23"/>
          <w:szCs w:val="23"/>
        </w:rPr>
        <w:t>навливается гарантийный срок на</w:t>
      </w:r>
      <w:r w:rsidR="005F13AD" w:rsidRPr="00A1143E">
        <w:rPr>
          <w:sz w:val="23"/>
          <w:szCs w:val="23"/>
        </w:rPr>
        <w:t xml:space="preserve"> </w:t>
      </w:r>
      <w:r w:rsidR="00C77910" w:rsidRPr="00A1143E">
        <w:rPr>
          <w:sz w:val="23"/>
          <w:szCs w:val="23"/>
        </w:rPr>
        <w:t>Объект</w:t>
      </w:r>
      <w:r w:rsidRPr="00A1143E">
        <w:rPr>
          <w:sz w:val="23"/>
          <w:szCs w:val="23"/>
        </w:rPr>
        <w:t>, за исключением технологического и инженерного оборудо</w:t>
      </w:r>
      <w:r w:rsidR="00F1117F" w:rsidRPr="00A1143E">
        <w:rPr>
          <w:sz w:val="23"/>
          <w:szCs w:val="23"/>
        </w:rPr>
        <w:t>в</w:t>
      </w:r>
      <w:r w:rsidR="004E60E2" w:rsidRPr="00A1143E">
        <w:rPr>
          <w:sz w:val="23"/>
          <w:szCs w:val="23"/>
        </w:rPr>
        <w:t xml:space="preserve">ания, входящего в состав </w:t>
      </w:r>
      <w:r w:rsidR="00C77910" w:rsidRPr="00A1143E">
        <w:rPr>
          <w:sz w:val="23"/>
          <w:szCs w:val="23"/>
        </w:rPr>
        <w:t>такого Объекта</w:t>
      </w:r>
      <w:r w:rsidRPr="00A1143E">
        <w:rPr>
          <w:sz w:val="23"/>
          <w:szCs w:val="23"/>
        </w:rPr>
        <w:t xml:space="preserve">, на предъявление требований в </w:t>
      </w:r>
      <w:r w:rsidR="004E60E2" w:rsidRPr="00A1143E">
        <w:rPr>
          <w:sz w:val="23"/>
          <w:szCs w:val="23"/>
        </w:rPr>
        <w:t xml:space="preserve">связи с ненадлежащим качеством </w:t>
      </w:r>
      <w:r w:rsidR="00C77910" w:rsidRPr="00A1143E">
        <w:rPr>
          <w:sz w:val="23"/>
          <w:szCs w:val="23"/>
        </w:rPr>
        <w:t>Объекта</w:t>
      </w:r>
      <w:r w:rsidRPr="00A1143E">
        <w:rPr>
          <w:sz w:val="23"/>
          <w:szCs w:val="23"/>
        </w:rPr>
        <w:t>. Указанный гарантийный срок составляет 5 (пять) лет и начинает исчисля</w:t>
      </w:r>
      <w:r w:rsidR="003F5297" w:rsidRPr="00A1143E">
        <w:rPr>
          <w:sz w:val="23"/>
          <w:szCs w:val="23"/>
        </w:rPr>
        <w:t>ться со дня</w:t>
      </w:r>
      <w:r w:rsidR="006B4483" w:rsidRPr="00A1143E">
        <w:rPr>
          <w:sz w:val="23"/>
          <w:szCs w:val="23"/>
        </w:rPr>
        <w:t xml:space="preserve"> подписания первого передаточного акта или иного документа о передаче</w:t>
      </w:r>
      <w:r w:rsidR="00C104FA" w:rsidRPr="00A1143E">
        <w:rPr>
          <w:sz w:val="23"/>
          <w:szCs w:val="23"/>
        </w:rPr>
        <w:t xml:space="preserve"> </w:t>
      </w:r>
      <w:r w:rsidR="00C77910" w:rsidRPr="00A1143E">
        <w:rPr>
          <w:sz w:val="23"/>
          <w:szCs w:val="23"/>
        </w:rPr>
        <w:t>Участнику долевого строительства Объекта</w:t>
      </w:r>
      <w:r w:rsidRPr="00A1143E">
        <w:rPr>
          <w:sz w:val="23"/>
          <w:szCs w:val="23"/>
        </w:rPr>
        <w:t>.</w:t>
      </w:r>
    </w:p>
    <w:p w14:paraId="5D8BCEC1" w14:textId="1F5B77E7" w:rsidR="00926780" w:rsidRPr="00A1143E" w:rsidRDefault="00B86773" w:rsidP="00E2776A">
      <w:pPr>
        <w:pStyle w:val="Bodytext20"/>
        <w:numPr>
          <w:ilvl w:val="1"/>
          <w:numId w:val="1"/>
        </w:numPr>
        <w:shd w:val="clear" w:color="auto" w:fill="auto"/>
        <w:spacing w:before="0" w:after="0" w:line="276" w:lineRule="auto"/>
        <w:ind w:firstLine="567"/>
        <w:rPr>
          <w:sz w:val="23"/>
          <w:szCs w:val="23"/>
        </w:rPr>
      </w:pPr>
      <w:r w:rsidRPr="00A1143E">
        <w:rPr>
          <w:sz w:val="23"/>
          <w:szCs w:val="23"/>
        </w:rPr>
        <w:t>Гарантийный срок на технологическое и инженерное оборудование,</w:t>
      </w:r>
      <w:r w:rsidR="005F13AD" w:rsidRPr="00A1143E">
        <w:rPr>
          <w:sz w:val="23"/>
          <w:szCs w:val="23"/>
        </w:rPr>
        <w:t xml:space="preserve"> входящее в состав </w:t>
      </w:r>
      <w:r w:rsidR="00C77910" w:rsidRPr="00A1143E">
        <w:rPr>
          <w:sz w:val="23"/>
          <w:szCs w:val="23"/>
        </w:rPr>
        <w:t>передаваемого Участнику долевого строительства Объекта</w:t>
      </w:r>
      <w:r w:rsidRPr="00A1143E">
        <w:rPr>
          <w:sz w:val="23"/>
          <w:szCs w:val="23"/>
        </w:rPr>
        <w:t xml:space="preserve">, составляет 3 (три) года и исчисляется со дня подписания первого передаточного акта или иного документа о передаче </w:t>
      </w:r>
      <w:r w:rsidR="00C77910" w:rsidRPr="00A1143E">
        <w:rPr>
          <w:sz w:val="23"/>
          <w:szCs w:val="23"/>
        </w:rPr>
        <w:t>Объекта</w:t>
      </w:r>
      <w:r w:rsidRPr="00A1143E">
        <w:rPr>
          <w:sz w:val="23"/>
          <w:szCs w:val="23"/>
        </w:rPr>
        <w:t>.</w:t>
      </w:r>
      <w:r w:rsidR="00926780" w:rsidRPr="00A1143E">
        <w:rPr>
          <w:sz w:val="23"/>
          <w:szCs w:val="23"/>
        </w:rPr>
        <w:t xml:space="preserve"> </w:t>
      </w:r>
    </w:p>
    <w:p w14:paraId="295E88B0" w14:textId="3986F994" w:rsidR="00926780" w:rsidRPr="00A1143E" w:rsidRDefault="00926780">
      <w:pPr>
        <w:pStyle w:val="Bodytext20"/>
        <w:numPr>
          <w:ilvl w:val="1"/>
          <w:numId w:val="1"/>
        </w:numPr>
        <w:shd w:val="clear" w:color="auto" w:fill="auto"/>
        <w:spacing w:before="0" w:after="0" w:line="276" w:lineRule="auto"/>
        <w:ind w:firstLine="567"/>
        <w:rPr>
          <w:sz w:val="23"/>
          <w:szCs w:val="23"/>
        </w:rPr>
      </w:pPr>
      <w:r w:rsidRPr="00E2776A">
        <w:rPr>
          <w:color w:val="auto"/>
          <w:sz w:val="23"/>
          <w:szCs w:val="23"/>
        </w:rPr>
        <w:t>Обязанности Застройщика по гарантийному ремонту могут быть переведены Застройщиком на основании договора и исполняться управляющей компанией, осуществляющей управление многоквартирным домом, о чем Участник уведомляется и дает согласие при подписании акта приема-передачи Объекта долевого строительства.</w:t>
      </w:r>
    </w:p>
    <w:p w14:paraId="1AD42B71" w14:textId="11A33EC9" w:rsidR="00E2776A" w:rsidRPr="00E2776A" w:rsidRDefault="00B86773" w:rsidP="00E2776A">
      <w:pPr>
        <w:pStyle w:val="Bodytext20"/>
        <w:numPr>
          <w:ilvl w:val="1"/>
          <w:numId w:val="1"/>
        </w:numPr>
        <w:shd w:val="clear" w:color="auto" w:fill="auto"/>
        <w:spacing w:before="0" w:after="0" w:line="276" w:lineRule="auto"/>
        <w:ind w:firstLine="567"/>
        <w:rPr>
          <w:sz w:val="23"/>
          <w:szCs w:val="23"/>
        </w:rPr>
      </w:pPr>
      <w:r w:rsidRPr="00A1143E">
        <w:rPr>
          <w:sz w:val="23"/>
          <w:szCs w:val="23"/>
        </w:rPr>
        <w:t>Застройщик не несет</w:t>
      </w:r>
      <w:r w:rsidR="004E60E2" w:rsidRPr="00A1143E">
        <w:rPr>
          <w:sz w:val="23"/>
          <w:szCs w:val="23"/>
        </w:rPr>
        <w:t xml:space="preserve"> ответственность за недостатки </w:t>
      </w:r>
      <w:r w:rsidR="00926780" w:rsidRPr="00A1143E">
        <w:rPr>
          <w:sz w:val="23"/>
          <w:szCs w:val="23"/>
        </w:rPr>
        <w:t xml:space="preserve">(дефекты) </w:t>
      </w:r>
      <w:r w:rsidR="00C77910" w:rsidRPr="00A1143E">
        <w:rPr>
          <w:sz w:val="23"/>
          <w:szCs w:val="23"/>
        </w:rPr>
        <w:t>Объекта</w:t>
      </w:r>
      <w:r w:rsidRPr="00A1143E">
        <w:rPr>
          <w:sz w:val="23"/>
          <w:szCs w:val="23"/>
        </w:rPr>
        <w:t xml:space="preserve">, обнаруженные в пределах гарантийного срока, если они произошли вследствие нормального износа </w:t>
      </w:r>
      <w:r w:rsidR="00C77910" w:rsidRPr="00A1143E">
        <w:rPr>
          <w:sz w:val="23"/>
          <w:szCs w:val="23"/>
        </w:rPr>
        <w:t xml:space="preserve">Объекта </w:t>
      </w:r>
      <w:r w:rsidRPr="00A1143E">
        <w:rPr>
          <w:sz w:val="23"/>
          <w:szCs w:val="23"/>
        </w:rPr>
        <w:t xml:space="preserve">(оборудования) или </w:t>
      </w:r>
      <w:r w:rsidR="00C77910" w:rsidRPr="00A1143E">
        <w:rPr>
          <w:sz w:val="23"/>
          <w:szCs w:val="23"/>
        </w:rPr>
        <w:t>его</w:t>
      </w:r>
      <w:r w:rsidRPr="00A1143E">
        <w:rPr>
          <w:sz w:val="23"/>
          <w:szCs w:val="23"/>
        </w:rPr>
        <w:t xml:space="preserve">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C77910" w:rsidRPr="00A1143E">
        <w:rPr>
          <w:sz w:val="23"/>
          <w:szCs w:val="23"/>
        </w:rPr>
        <w:t xml:space="preserve">Участнику долевого строительства </w:t>
      </w:r>
      <w:r w:rsidRPr="00A1143E">
        <w:rPr>
          <w:sz w:val="23"/>
          <w:szCs w:val="23"/>
        </w:rPr>
        <w:t>предписаниях и инструкциях по эксплуатации, либо вследствие ненадлежащего его ремонта</w:t>
      </w:r>
      <w:r w:rsidR="00926780" w:rsidRPr="00A1143E">
        <w:rPr>
          <w:sz w:val="23"/>
          <w:szCs w:val="23"/>
        </w:rPr>
        <w:t xml:space="preserve"> </w:t>
      </w:r>
      <w:r w:rsidR="00926780" w:rsidRPr="00A1143E">
        <w:rPr>
          <w:color w:val="auto"/>
          <w:sz w:val="23"/>
          <w:szCs w:val="23"/>
        </w:rPr>
        <w:t xml:space="preserve">(включая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r w:rsidRPr="00A1143E">
        <w:rPr>
          <w:sz w:val="23"/>
          <w:szCs w:val="23"/>
        </w:rPr>
        <w:t xml:space="preserve">В частности, Застройщик не будет нести ответственность за недостатки инженерного оборудования, если будет установлено, что </w:t>
      </w:r>
      <w:r w:rsidR="00C77910" w:rsidRPr="00A1143E">
        <w:rPr>
          <w:sz w:val="23"/>
          <w:szCs w:val="23"/>
        </w:rPr>
        <w:t xml:space="preserve">Участник долевого строительства </w:t>
      </w:r>
      <w:r w:rsidRPr="00A1143E">
        <w:rPr>
          <w:sz w:val="23"/>
          <w:szCs w:val="23"/>
        </w:rPr>
        <w:t xml:space="preserve">в течение гарантийного срока менял места прохождения стояков </w:t>
      </w:r>
      <w:r w:rsidRPr="00A1143E">
        <w:rPr>
          <w:sz w:val="23"/>
          <w:szCs w:val="23"/>
        </w:rPr>
        <w:lastRenderedPageBreak/>
        <w:t xml:space="preserve">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w:t>
      </w:r>
      <w:r w:rsidR="007D7F00" w:rsidRPr="00A1143E">
        <w:rPr>
          <w:sz w:val="23"/>
          <w:szCs w:val="23"/>
        </w:rPr>
        <w:t>Дома</w:t>
      </w:r>
      <w:r w:rsidRPr="00A1143E">
        <w:rPr>
          <w:sz w:val="23"/>
          <w:szCs w:val="23"/>
        </w:rPr>
        <w:t>, производил изменения в системе электроснабжения помещения, в т</w:t>
      </w:r>
      <w:r w:rsidR="00E0051B" w:rsidRPr="00A1143E">
        <w:rPr>
          <w:sz w:val="23"/>
          <w:szCs w:val="23"/>
        </w:rPr>
        <w:t>.ч.</w:t>
      </w:r>
      <w:r w:rsidRPr="00A1143E">
        <w:rPr>
          <w:sz w:val="23"/>
          <w:szCs w:val="23"/>
        </w:rPr>
        <w:t xml:space="preserve"> менял место расположения квартирного электрощита без согласования с уполномоченными органами.</w:t>
      </w:r>
    </w:p>
    <w:p w14:paraId="49EDAC68" w14:textId="77777777" w:rsidR="006B7EDA" w:rsidRPr="00A1143E" w:rsidRDefault="006B7EDA" w:rsidP="006B7EDA">
      <w:pPr>
        <w:pStyle w:val="Bodytext20"/>
        <w:shd w:val="clear" w:color="auto" w:fill="auto"/>
        <w:spacing w:before="0" w:after="0" w:line="276" w:lineRule="auto"/>
        <w:ind w:left="567" w:firstLine="0"/>
        <w:rPr>
          <w:sz w:val="23"/>
          <w:szCs w:val="23"/>
        </w:rPr>
      </w:pPr>
    </w:p>
    <w:p w14:paraId="04261548" w14:textId="264C1E99" w:rsidR="00F1270E" w:rsidRPr="00A1143E" w:rsidRDefault="00B86773" w:rsidP="007B2457">
      <w:pPr>
        <w:pStyle w:val="Bodytext40"/>
        <w:numPr>
          <w:ilvl w:val="0"/>
          <w:numId w:val="1"/>
        </w:numPr>
        <w:shd w:val="clear" w:color="auto" w:fill="auto"/>
        <w:spacing w:before="0" w:after="0" w:line="276" w:lineRule="auto"/>
        <w:ind w:firstLine="567"/>
        <w:jc w:val="left"/>
        <w:rPr>
          <w:b w:val="0"/>
          <w:bCs w:val="0"/>
          <w:sz w:val="23"/>
          <w:szCs w:val="23"/>
        </w:rPr>
      </w:pPr>
      <w:r w:rsidRPr="00A1143E">
        <w:rPr>
          <w:b w:val="0"/>
          <w:bCs w:val="0"/>
          <w:sz w:val="23"/>
          <w:szCs w:val="23"/>
        </w:rPr>
        <w:t>ОТВЕТСТВЕННОСТЬ СТОРОН</w:t>
      </w:r>
    </w:p>
    <w:p w14:paraId="513E9A3D" w14:textId="77777777" w:rsidR="00D43D02" w:rsidRPr="00A1143E" w:rsidRDefault="00D43D02" w:rsidP="007B2457">
      <w:pPr>
        <w:pStyle w:val="Bodytext40"/>
        <w:shd w:val="clear" w:color="auto" w:fill="auto"/>
        <w:spacing w:before="0" w:after="0" w:line="276" w:lineRule="auto"/>
        <w:ind w:firstLine="0"/>
        <w:jc w:val="both"/>
        <w:rPr>
          <w:b w:val="0"/>
          <w:bCs w:val="0"/>
          <w:sz w:val="23"/>
          <w:szCs w:val="23"/>
        </w:rPr>
      </w:pPr>
    </w:p>
    <w:p w14:paraId="1E1A1E49" w14:textId="15BF23AF" w:rsidR="00C367E5" w:rsidRPr="00A1143E" w:rsidRDefault="00C367E5" w:rsidP="007B2457">
      <w:pPr>
        <w:pStyle w:val="Bodytext20"/>
        <w:numPr>
          <w:ilvl w:val="1"/>
          <w:numId w:val="1"/>
        </w:numPr>
        <w:shd w:val="clear" w:color="auto" w:fill="auto"/>
        <w:spacing w:before="0" w:after="0" w:line="276" w:lineRule="auto"/>
        <w:ind w:firstLine="567"/>
        <w:rPr>
          <w:sz w:val="23"/>
          <w:szCs w:val="23"/>
        </w:rPr>
      </w:pPr>
      <w:r w:rsidRPr="00A1143E">
        <w:rPr>
          <w:color w:val="auto"/>
          <w:sz w:val="23"/>
          <w:szCs w:val="23"/>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 условиями настоящего Договора.</w:t>
      </w:r>
    </w:p>
    <w:p w14:paraId="440B24A0" w14:textId="3C0BBF52" w:rsidR="00F1270E" w:rsidRPr="00A1143E" w:rsidRDefault="00B86773" w:rsidP="007B2457">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В случае нарушения установленного настоящим </w:t>
      </w:r>
      <w:r w:rsidR="00121DD8" w:rsidRPr="00A1143E">
        <w:rPr>
          <w:sz w:val="23"/>
          <w:szCs w:val="23"/>
        </w:rPr>
        <w:t>Договор</w:t>
      </w:r>
      <w:r w:rsidRPr="00A1143E">
        <w:rPr>
          <w:sz w:val="23"/>
          <w:szCs w:val="23"/>
        </w:rPr>
        <w:t xml:space="preserve">ом срока уплаты </w:t>
      </w:r>
      <w:r w:rsidR="003C647F" w:rsidRPr="00A1143E">
        <w:rPr>
          <w:sz w:val="23"/>
          <w:szCs w:val="23"/>
        </w:rPr>
        <w:t xml:space="preserve">цены </w:t>
      </w:r>
      <w:r w:rsidR="00121DD8" w:rsidRPr="00A1143E">
        <w:rPr>
          <w:sz w:val="23"/>
          <w:szCs w:val="23"/>
        </w:rPr>
        <w:t>Договор</w:t>
      </w:r>
      <w:r w:rsidR="003C647F" w:rsidRPr="00A1143E">
        <w:rPr>
          <w:sz w:val="23"/>
          <w:szCs w:val="23"/>
        </w:rPr>
        <w:t xml:space="preserve">а, </w:t>
      </w:r>
      <w:r w:rsidR="00EF1BAF" w:rsidRPr="00A1143E">
        <w:rPr>
          <w:sz w:val="23"/>
          <w:szCs w:val="23"/>
        </w:rPr>
        <w:t xml:space="preserve">либо его части </w:t>
      </w:r>
      <w:r w:rsidR="001F1255" w:rsidRPr="00A1143E">
        <w:rPr>
          <w:sz w:val="23"/>
          <w:szCs w:val="23"/>
        </w:rPr>
        <w:t xml:space="preserve">Участник долевого строительства </w:t>
      </w:r>
      <w:r w:rsidRPr="00A1143E">
        <w:rPr>
          <w:sz w:val="23"/>
          <w:szCs w:val="23"/>
        </w:rPr>
        <w:t xml:space="preserve">уплачивает Застройщику неустойку (пени) в размере, определенном действующим законодательством на день исполнения обязательства, от суммы просроченного платежа за каждый день просрочки. Обязанность </w:t>
      </w:r>
      <w:r w:rsidR="001F1255" w:rsidRPr="00A1143E">
        <w:rPr>
          <w:sz w:val="23"/>
          <w:szCs w:val="23"/>
        </w:rPr>
        <w:t xml:space="preserve">Участника долевого строительства </w:t>
      </w:r>
      <w:r w:rsidRPr="00A1143E">
        <w:rPr>
          <w:sz w:val="23"/>
          <w:szCs w:val="23"/>
        </w:rPr>
        <w:t>по уплате указанной неустойки наступает не ранее предъявления Застройщиком соответствующего требования о ее взыскании.</w:t>
      </w:r>
    </w:p>
    <w:p w14:paraId="2BB82D55" w14:textId="0239704B" w:rsidR="00BA7C70" w:rsidRPr="00281870" w:rsidRDefault="00B86773" w:rsidP="00281870">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В случае нарушения установленного настоящим </w:t>
      </w:r>
      <w:r w:rsidR="00121DD8" w:rsidRPr="00A1143E">
        <w:rPr>
          <w:sz w:val="23"/>
          <w:szCs w:val="23"/>
        </w:rPr>
        <w:t>Договор</w:t>
      </w:r>
      <w:r w:rsidRPr="00A1143E">
        <w:rPr>
          <w:sz w:val="23"/>
          <w:szCs w:val="23"/>
        </w:rPr>
        <w:t xml:space="preserve">ом срока передачи </w:t>
      </w:r>
      <w:r w:rsidRPr="00281870">
        <w:rPr>
          <w:sz w:val="23"/>
          <w:szCs w:val="23"/>
        </w:rPr>
        <w:t xml:space="preserve">(п. </w:t>
      </w:r>
      <w:r w:rsidR="00964A48" w:rsidRPr="00281870">
        <w:rPr>
          <w:sz w:val="23"/>
          <w:szCs w:val="23"/>
        </w:rPr>
        <w:t>5</w:t>
      </w:r>
      <w:r w:rsidRPr="00281870">
        <w:rPr>
          <w:sz w:val="23"/>
          <w:szCs w:val="23"/>
        </w:rPr>
        <w:t xml:space="preserve">.1. </w:t>
      </w:r>
      <w:r w:rsidR="00121DD8" w:rsidRPr="00281870">
        <w:rPr>
          <w:sz w:val="23"/>
          <w:szCs w:val="23"/>
        </w:rPr>
        <w:t>Договор</w:t>
      </w:r>
      <w:r w:rsidRPr="00281870">
        <w:rPr>
          <w:sz w:val="23"/>
          <w:szCs w:val="23"/>
        </w:rPr>
        <w:t xml:space="preserve">а) Застройщик уплачивает </w:t>
      </w:r>
      <w:r w:rsidR="00DF016B" w:rsidRPr="00281870">
        <w:rPr>
          <w:sz w:val="23"/>
          <w:szCs w:val="23"/>
        </w:rPr>
        <w:t xml:space="preserve">Участнику </w:t>
      </w:r>
      <w:r w:rsidRPr="00281870">
        <w:rPr>
          <w:sz w:val="23"/>
          <w:szCs w:val="23"/>
        </w:rPr>
        <w:t>неустойку (пени) в размере, определенном</w:t>
      </w:r>
      <w:r w:rsidRPr="00A1143E">
        <w:rPr>
          <w:sz w:val="23"/>
          <w:szCs w:val="23"/>
        </w:rPr>
        <w:t xml:space="preserve"> действующим законодательством на день исп</w:t>
      </w:r>
      <w:r w:rsidR="00266CD1" w:rsidRPr="00A1143E">
        <w:rPr>
          <w:sz w:val="23"/>
          <w:szCs w:val="23"/>
        </w:rPr>
        <w:t xml:space="preserve">олнения обязательства, от цены Договора </w:t>
      </w:r>
      <w:r w:rsidRPr="00A1143E">
        <w:rPr>
          <w:sz w:val="23"/>
          <w:szCs w:val="23"/>
        </w:rPr>
        <w:t xml:space="preserve">за каждый день просрочки. Обязанность Застройщика по уплате указанной неустойки наступает не ранее предъявления </w:t>
      </w:r>
      <w:r w:rsidR="00DF016B" w:rsidRPr="00A1143E">
        <w:rPr>
          <w:sz w:val="23"/>
          <w:szCs w:val="23"/>
        </w:rPr>
        <w:t xml:space="preserve">Участником долевого </w:t>
      </w:r>
      <w:r w:rsidR="00281870" w:rsidRPr="00A1143E">
        <w:rPr>
          <w:sz w:val="23"/>
          <w:szCs w:val="23"/>
        </w:rPr>
        <w:t>строительства соответствующего</w:t>
      </w:r>
      <w:r w:rsidRPr="00A1143E">
        <w:rPr>
          <w:sz w:val="23"/>
          <w:szCs w:val="23"/>
        </w:rPr>
        <w:t xml:space="preserve"> требования о ее взыскании.</w:t>
      </w:r>
    </w:p>
    <w:p w14:paraId="0803BCD4" w14:textId="77777777" w:rsidR="00BA7C70" w:rsidRPr="00A1143E" w:rsidRDefault="00BA7C70" w:rsidP="00281870">
      <w:pPr>
        <w:pStyle w:val="Bodytext20"/>
        <w:numPr>
          <w:ilvl w:val="1"/>
          <w:numId w:val="1"/>
        </w:numPr>
        <w:shd w:val="clear" w:color="auto" w:fill="auto"/>
        <w:spacing w:before="0" w:after="0" w:line="276" w:lineRule="auto"/>
        <w:ind w:firstLine="567"/>
        <w:rPr>
          <w:color w:val="auto"/>
          <w:sz w:val="23"/>
          <w:szCs w:val="23"/>
        </w:rPr>
      </w:pPr>
      <w:r w:rsidRPr="00281870">
        <w:rPr>
          <w:color w:val="auto"/>
          <w:sz w:val="23"/>
          <w:szCs w:val="23"/>
        </w:rPr>
        <w:t>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РФ и условиями Договора.</w:t>
      </w:r>
      <w:r w:rsidRPr="00A1143E">
        <w:rPr>
          <w:color w:val="auto"/>
          <w:sz w:val="23"/>
          <w:szCs w:val="23"/>
        </w:rPr>
        <w:t xml:space="preserve"> </w:t>
      </w:r>
    </w:p>
    <w:p w14:paraId="5DE70433" w14:textId="0AA96E64" w:rsidR="00BA7C70" w:rsidRPr="00281870" w:rsidRDefault="00BA7C70" w:rsidP="00281870">
      <w:pPr>
        <w:pStyle w:val="Bodytext20"/>
        <w:shd w:val="clear" w:color="auto" w:fill="auto"/>
        <w:spacing w:before="0" w:after="0" w:line="276" w:lineRule="auto"/>
        <w:ind w:firstLine="567"/>
        <w:rPr>
          <w:color w:val="auto"/>
          <w:sz w:val="23"/>
          <w:szCs w:val="23"/>
        </w:rPr>
      </w:pPr>
      <w:r w:rsidRPr="00281870">
        <w:rPr>
          <w:color w:val="auto"/>
          <w:sz w:val="23"/>
          <w:szCs w:val="23"/>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долевого строительства неустойки (штрафа) в размере </w:t>
      </w:r>
      <w:r w:rsidR="00281870">
        <w:rPr>
          <w:color w:val="auto"/>
          <w:sz w:val="23"/>
          <w:szCs w:val="23"/>
        </w:rPr>
        <w:t>5 (</w:t>
      </w:r>
      <w:r w:rsidRPr="00281870">
        <w:rPr>
          <w:color w:val="auto"/>
          <w:sz w:val="23"/>
          <w:szCs w:val="23"/>
        </w:rPr>
        <w:t>пяти</w:t>
      </w:r>
      <w:r w:rsidR="00281870">
        <w:rPr>
          <w:color w:val="auto"/>
          <w:sz w:val="23"/>
          <w:szCs w:val="23"/>
        </w:rPr>
        <w:t>)</w:t>
      </w:r>
      <w:r w:rsidRPr="00281870">
        <w:rPr>
          <w:color w:val="auto"/>
          <w:sz w:val="23"/>
          <w:szCs w:val="23"/>
        </w:rPr>
        <w:t xml:space="preserve"> процентов Цены Договора, указанной в п. 4.1 Договора.</w:t>
      </w:r>
    </w:p>
    <w:p w14:paraId="0E41AC6D" w14:textId="2984A48D" w:rsidR="00EC7E92" w:rsidRPr="00A1143E" w:rsidRDefault="00B86773" w:rsidP="007B2457">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Застройщик не несёт установленной Законом ответственности за нарушение срока передачи </w:t>
      </w:r>
      <w:r w:rsidR="00C030DC" w:rsidRPr="00A1143E">
        <w:rPr>
          <w:sz w:val="23"/>
          <w:szCs w:val="23"/>
        </w:rPr>
        <w:t>Объекта Участнику долевого строительства</w:t>
      </w:r>
      <w:r w:rsidRPr="00A1143E">
        <w:rPr>
          <w:sz w:val="23"/>
          <w:szCs w:val="23"/>
        </w:rPr>
        <w:t xml:space="preserve">, если Акт приёма-передачи не был подписан в установленный настоящим </w:t>
      </w:r>
      <w:r w:rsidR="00121DD8" w:rsidRPr="00A1143E">
        <w:rPr>
          <w:sz w:val="23"/>
          <w:szCs w:val="23"/>
        </w:rPr>
        <w:t>Договор</w:t>
      </w:r>
      <w:r w:rsidRPr="00A1143E">
        <w:rPr>
          <w:sz w:val="23"/>
          <w:szCs w:val="23"/>
        </w:rPr>
        <w:t xml:space="preserve">ом срок в виду невнесения </w:t>
      </w:r>
      <w:r w:rsidR="00C030DC" w:rsidRPr="00A1143E">
        <w:rPr>
          <w:sz w:val="23"/>
          <w:szCs w:val="23"/>
        </w:rPr>
        <w:t>Участником долевого строительства</w:t>
      </w:r>
      <w:r w:rsidRPr="00A1143E">
        <w:rPr>
          <w:sz w:val="23"/>
          <w:szCs w:val="23"/>
        </w:rPr>
        <w:t xml:space="preserve"> к установленному сроку передачи </w:t>
      </w:r>
      <w:r w:rsidR="00C030DC" w:rsidRPr="00A1143E">
        <w:rPr>
          <w:sz w:val="23"/>
          <w:szCs w:val="23"/>
        </w:rPr>
        <w:t xml:space="preserve">Объекта </w:t>
      </w:r>
      <w:r w:rsidRPr="00A1143E">
        <w:rPr>
          <w:sz w:val="23"/>
          <w:szCs w:val="23"/>
        </w:rPr>
        <w:t xml:space="preserve">полной суммы </w:t>
      </w:r>
      <w:r w:rsidR="00C030DC" w:rsidRPr="00A1143E">
        <w:rPr>
          <w:sz w:val="23"/>
          <w:szCs w:val="23"/>
        </w:rPr>
        <w:t>Цены Договора</w:t>
      </w:r>
      <w:r w:rsidR="0048434E" w:rsidRPr="00A1143E">
        <w:rPr>
          <w:sz w:val="23"/>
          <w:szCs w:val="23"/>
        </w:rPr>
        <w:t xml:space="preserve">. </w:t>
      </w:r>
    </w:p>
    <w:p w14:paraId="1342A4EA" w14:textId="4EE419C7" w:rsidR="0004498E" w:rsidRPr="00281870" w:rsidRDefault="00B86773" w:rsidP="00281870">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Стороны освобождаются от ответственности за частичное или полное неисполнение обязательств по настоящему </w:t>
      </w:r>
      <w:r w:rsidR="00121DD8" w:rsidRPr="00A1143E">
        <w:rPr>
          <w:sz w:val="23"/>
          <w:szCs w:val="23"/>
        </w:rPr>
        <w:t>Договор</w:t>
      </w:r>
      <w:r w:rsidRPr="00A1143E">
        <w:rPr>
          <w:sz w:val="23"/>
          <w:szCs w:val="23"/>
        </w:rPr>
        <w:t xml:space="preserve">у, если это неисполнение явилось следствием событий или обстоятельств непреодолимой силы и возникших после заключения </w:t>
      </w:r>
      <w:r w:rsidR="00121DD8" w:rsidRPr="00A1143E">
        <w:rPr>
          <w:sz w:val="23"/>
          <w:szCs w:val="23"/>
        </w:rPr>
        <w:t>Договор</w:t>
      </w:r>
      <w:r w:rsidRPr="00A1143E">
        <w:rPr>
          <w:sz w:val="23"/>
          <w:szCs w:val="23"/>
        </w:rPr>
        <w:t xml:space="preserve">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w:t>
      </w:r>
      <w:r w:rsidR="0004498E" w:rsidRPr="00A1143E">
        <w:rPr>
          <w:sz w:val="23"/>
          <w:szCs w:val="23"/>
        </w:rPr>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Pr="00A1143E">
        <w:rPr>
          <w:sz w:val="23"/>
          <w:szCs w:val="23"/>
        </w:rPr>
        <w:t xml:space="preserve">. </w:t>
      </w:r>
    </w:p>
    <w:p w14:paraId="03A4B8D0" w14:textId="7C6D96E4" w:rsidR="0004498E" w:rsidRPr="00A1143E" w:rsidRDefault="0004498E" w:rsidP="00281870">
      <w:pPr>
        <w:pStyle w:val="Bodytext20"/>
        <w:shd w:val="clear" w:color="auto" w:fill="auto"/>
        <w:spacing w:before="0" w:after="0" w:line="276" w:lineRule="auto"/>
        <w:ind w:firstLine="567"/>
        <w:rPr>
          <w:sz w:val="23"/>
          <w:szCs w:val="23"/>
        </w:rPr>
      </w:pPr>
      <w:r w:rsidRPr="00281870">
        <w:rPr>
          <w:sz w:val="23"/>
          <w:szCs w:val="23"/>
        </w:rPr>
        <w:t xml:space="preserve">Наступление обстоятельств непреодолимой силы должно быть подтверждено компетентным органом. </w:t>
      </w:r>
    </w:p>
    <w:p w14:paraId="1C8431B4" w14:textId="77777777" w:rsidR="0004498E" w:rsidRPr="00A1143E" w:rsidRDefault="0004498E" w:rsidP="00281870">
      <w:pPr>
        <w:pStyle w:val="Bodytext20"/>
        <w:shd w:val="clear" w:color="auto" w:fill="auto"/>
        <w:spacing w:before="0" w:after="0" w:line="276" w:lineRule="auto"/>
        <w:ind w:firstLine="567"/>
        <w:rPr>
          <w:sz w:val="23"/>
          <w:szCs w:val="23"/>
        </w:rPr>
      </w:pPr>
      <w:r w:rsidRPr="00281870">
        <w:rPr>
          <w:sz w:val="23"/>
          <w:szCs w:val="23"/>
        </w:rPr>
        <w:t xml:space="preserve">В случае наступления обстоятельств непреодолимой силы Сторона, которая в результате наступления указанных обстоятельств не в состоянии исполнить обязательства из Договора, должна </w:t>
      </w:r>
      <w:r w:rsidRPr="00281870">
        <w:rPr>
          <w:sz w:val="23"/>
          <w:szCs w:val="23"/>
        </w:rPr>
        <w:lastRenderedPageBreak/>
        <w:t xml:space="preserve">в течение 3 (трех) рабочих дней с даты возникновения таких обстоятельств сообщить о таких обстоятельствах другой Стороне в письменной форме, а также в течение 15 (пятнадцати) календарных дней представить другой Стороне документ, выданный компетентным органом. </w:t>
      </w:r>
      <w:r w:rsidRPr="00A1143E">
        <w:rPr>
          <w:sz w:val="23"/>
          <w:szCs w:val="23"/>
        </w:rPr>
        <w:t>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458E80DC" w14:textId="53F6EB05" w:rsidR="0004498E" w:rsidRPr="00281870" w:rsidRDefault="0004498E" w:rsidP="00281870">
      <w:pPr>
        <w:shd w:val="clear" w:color="auto" w:fill="FFFFFF"/>
        <w:ind w:firstLine="567"/>
        <w:jc w:val="both"/>
        <w:rPr>
          <w:rFonts w:ascii="Times New Roman" w:hAnsi="Times New Roman" w:cs="Times New Roman"/>
          <w:sz w:val="23"/>
          <w:szCs w:val="23"/>
        </w:rPr>
      </w:pPr>
      <w:r w:rsidRPr="00281870">
        <w:rPr>
          <w:rFonts w:ascii="Times New Roman" w:hAnsi="Times New Roman" w:cs="Times New Roman"/>
          <w:sz w:val="23"/>
          <w:szCs w:val="23"/>
        </w:rPr>
        <w:t>С момента наступления обстоятельств непреодолимой силы действие Договора приостанавливается до момента, определяемого Сторонами, или на период действия соответствующих обстоятельств непреодолимой силы. Если иное не будет согласовано Сторонами, обстоятельства непреодолимой силы не освобождают Участника от обязанности по оплате Цены договора.</w:t>
      </w:r>
    </w:p>
    <w:p w14:paraId="7BBDA03B" w14:textId="77777777" w:rsidR="00C367E5" w:rsidRPr="00281870" w:rsidRDefault="00C367E5" w:rsidP="00281870">
      <w:pPr>
        <w:pStyle w:val="Bodytext20"/>
        <w:numPr>
          <w:ilvl w:val="1"/>
          <w:numId w:val="1"/>
        </w:numPr>
        <w:shd w:val="clear" w:color="auto" w:fill="auto"/>
        <w:spacing w:before="0" w:after="0" w:line="276" w:lineRule="auto"/>
        <w:ind w:firstLine="567"/>
        <w:rPr>
          <w:sz w:val="23"/>
          <w:szCs w:val="23"/>
        </w:rPr>
      </w:pPr>
      <w:r w:rsidRPr="00281870">
        <w:rPr>
          <w:color w:val="auto"/>
          <w:sz w:val="23"/>
          <w:szCs w:val="23"/>
        </w:rPr>
        <w:t>При возникновении права собственности у Участника на Объект долевого строительства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2B50799A" w14:textId="4BD878D9" w:rsidR="0004498E" w:rsidRPr="00281870" w:rsidRDefault="00C367E5" w:rsidP="00281870">
      <w:pPr>
        <w:pStyle w:val="Bodytext20"/>
        <w:numPr>
          <w:ilvl w:val="1"/>
          <w:numId w:val="1"/>
        </w:numPr>
        <w:shd w:val="clear" w:color="auto" w:fill="auto"/>
        <w:spacing w:before="0" w:after="0" w:line="276" w:lineRule="auto"/>
        <w:ind w:firstLine="567"/>
        <w:rPr>
          <w:sz w:val="23"/>
          <w:szCs w:val="23"/>
        </w:rPr>
      </w:pPr>
      <w:r w:rsidRPr="00281870">
        <w:rPr>
          <w:color w:val="0A0A0A"/>
          <w:sz w:val="23"/>
          <w:szCs w:val="23"/>
        </w:rPr>
        <w:t xml:space="preserve">Застройщик не обязан обеспечивать право доступа на строительный объект Участника долевого строительства (правообладателя, собственника) находящегося в процессе строительства до получения </w:t>
      </w:r>
      <w:r w:rsidRPr="00281870">
        <w:rPr>
          <w:color w:val="auto"/>
          <w:sz w:val="23"/>
          <w:szCs w:val="23"/>
        </w:rPr>
        <w:t xml:space="preserve">разрешения на ввод </w:t>
      </w:r>
      <w:r w:rsidR="0004498E" w:rsidRPr="00A1143E">
        <w:rPr>
          <w:color w:val="auto"/>
          <w:sz w:val="23"/>
          <w:szCs w:val="23"/>
        </w:rPr>
        <w:t>Дома</w:t>
      </w:r>
      <w:r w:rsidRPr="00281870">
        <w:rPr>
          <w:color w:val="auto"/>
          <w:sz w:val="23"/>
          <w:szCs w:val="23"/>
        </w:rPr>
        <w:t xml:space="preserve"> в эксплуатацию</w:t>
      </w:r>
      <w:r w:rsidRPr="00A1143E">
        <w:rPr>
          <w:color w:val="0A0A0A"/>
          <w:sz w:val="23"/>
          <w:szCs w:val="23"/>
        </w:rPr>
        <w:t xml:space="preserve">. </w:t>
      </w:r>
      <w:r w:rsidRPr="00281870">
        <w:rPr>
          <w:color w:val="0A0A0A"/>
          <w:sz w:val="23"/>
          <w:szCs w:val="23"/>
        </w:rPr>
        <w:t>Строительство</w:t>
      </w:r>
      <w:r w:rsidR="0004498E" w:rsidRPr="00A1143E">
        <w:rPr>
          <w:color w:val="0A0A0A"/>
          <w:sz w:val="23"/>
          <w:szCs w:val="23"/>
        </w:rPr>
        <w:t xml:space="preserve"> Дома</w:t>
      </w:r>
      <w:r w:rsidRPr="00281870">
        <w:rPr>
          <w:color w:val="0A0A0A"/>
          <w:sz w:val="23"/>
          <w:szCs w:val="23"/>
        </w:rPr>
        <w:t xml:space="preserve"> регулируется федеральными законами и принятыми в соответствии с ними иными нормативными правовыми актами Российской Федерации.</w:t>
      </w:r>
      <w:r w:rsidRPr="00A1143E">
        <w:rPr>
          <w:color w:val="0A0A0A"/>
          <w:sz w:val="23"/>
          <w:szCs w:val="23"/>
        </w:rPr>
        <w:t xml:space="preserve"> </w:t>
      </w:r>
      <w:r w:rsidRPr="00281870">
        <w:rPr>
          <w:color w:val="0A0A0A"/>
          <w:sz w:val="23"/>
          <w:szCs w:val="23"/>
        </w:rPr>
        <w:t>Допуск на производствен</w:t>
      </w:r>
      <w:r w:rsidR="0004498E" w:rsidRPr="00A1143E">
        <w:rPr>
          <w:color w:val="0A0A0A"/>
          <w:sz w:val="23"/>
          <w:szCs w:val="23"/>
        </w:rPr>
        <w:t xml:space="preserve">ную территорию посторонних лиц </w:t>
      </w:r>
      <w:r w:rsidRPr="00281870">
        <w:rPr>
          <w:color w:val="0A0A0A"/>
          <w:sz w:val="23"/>
          <w:szCs w:val="23"/>
        </w:rPr>
        <w:t>на данной территории запрещается. 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w:t>
      </w:r>
      <w:r w:rsidRPr="00A1143E">
        <w:rPr>
          <w:color w:val="0A0A0A"/>
          <w:sz w:val="23"/>
          <w:szCs w:val="23"/>
        </w:rPr>
        <w:t xml:space="preserve"> </w:t>
      </w:r>
      <w:r w:rsidRPr="00281870">
        <w:rPr>
          <w:color w:val="0A0A0A"/>
          <w:sz w:val="23"/>
          <w:szCs w:val="23"/>
        </w:rPr>
        <w:t xml:space="preserve">Нормы законодательства, запрещающие допуск на территорию, на которой осуществляется строительство капитального объекта, не имеющих отношение к процессу строительства граждан, направлены на защиту здоровья, прав и законных интересов, в связи с чем, не могут рассматриваться в качестве произвольно установленных и неправомерно ограничивающих правомочия собственника </w:t>
      </w:r>
      <w:r w:rsidR="0004498E" w:rsidRPr="00A1143E">
        <w:rPr>
          <w:color w:val="0A0A0A"/>
          <w:sz w:val="23"/>
          <w:szCs w:val="23"/>
        </w:rPr>
        <w:t>Объекта</w:t>
      </w:r>
      <w:r w:rsidRPr="00281870">
        <w:rPr>
          <w:color w:val="0A0A0A"/>
          <w:sz w:val="23"/>
          <w:szCs w:val="23"/>
        </w:rPr>
        <w:t>.</w:t>
      </w:r>
    </w:p>
    <w:p w14:paraId="16C1E907" w14:textId="20063C70" w:rsidR="00145A34" w:rsidRPr="00A1143E" w:rsidRDefault="0004498E" w:rsidP="00145A34">
      <w:pPr>
        <w:pStyle w:val="Bodytext20"/>
        <w:numPr>
          <w:ilvl w:val="1"/>
          <w:numId w:val="1"/>
        </w:numPr>
        <w:shd w:val="clear" w:color="auto" w:fill="auto"/>
        <w:spacing w:before="0" w:after="0" w:line="276" w:lineRule="auto"/>
        <w:ind w:firstLine="567"/>
        <w:rPr>
          <w:sz w:val="23"/>
          <w:szCs w:val="23"/>
        </w:rPr>
      </w:pPr>
      <w:r w:rsidRPr="00281870">
        <w:rPr>
          <w:bCs/>
          <w:sz w:val="23"/>
          <w:szCs w:val="23"/>
        </w:rPr>
        <w:t xml:space="preserve">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w:t>
      </w:r>
      <w:r w:rsidR="00281870">
        <w:rPr>
          <w:bCs/>
          <w:sz w:val="23"/>
          <w:szCs w:val="23"/>
        </w:rPr>
        <w:t xml:space="preserve">Дома </w:t>
      </w:r>
      <w:r w:rsidRPr="00281870">
        <w:rPr>
          <w:bCs/>
          <w:sz w:val="23"/>
          <w:szCs w:val="23"/>
        </w:rPr>
        <w:t>без сопровождения представителя со стороны Застройщика, ответственного за безопасное ведение работ, и без средств индивидуальной защиты (каски, маски, перчаток).</w:t>
      </w:r>
      <w:r w:rsidR="00145A34" w:rsidRPr="00A1143E">
        <w:rPr>
          <w:bCs/>
          <w:sz w:val="23"/>
          <w:szCs w:val="23"/>
        </w:rPr>
        <w:t xml:space="preserve"> </w:t>
      </w:r>
    </w:p>
    <w:p w14:paraId="61FB7F31" w14:textId="2F48CBDF" w:rsidR="00145A34" w:rsidRPr="00A1143E" w:rsidRDefault="00145A34" w:rsidP="00145A34">
      <w:pPr>
        <w:pStyle w:val="Bodytext20"/>
        <w:numPr>
          <w:ilvl w:val="1"/>
          <w:numId w:val="1"/>
        </w:numPr>
        <w:shd w:val="clear" w:color="auto" w:fill="auto"/>
        <w:spacing w:before="0" w:after="0" w:line="276" w:lineRule="auto"/>
        <w:ind w:firstLine="567"/>
        <w:rPr>
          <w:sz w:val="23"/>
          <w:szCs w:val="23"/>
        </w:rPr>
      </w:pPr>
      <w:r w:rsidRPr="00A1143E">
        <w:rPr>
          <w:color w:val="auto"/>
          <w:sz w:val="23"/>
          <w:szCs w:val="23"/>
        </w:rPr>
        <w:t>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w:t>
      </w:r>
    </w:p>
    <w:p w14:paraId="6D101B27" w14:textId="339A9F71" w:rsidR="00145A34" w:rsidRPr="00A1143E" w:rsidRDefault="00145A34" w:rsidP="00CE7D1D">
      <w:pPr>
        <w:rPr>
          <w:rFonts w:ascii="Times New Roman" w:hAnsi="Times New Roman" w:cs="Times New Roman"/>
          <w:sz w:val="23"/>
          <w:szCs w:val="23"/>
        </w:rPr>
      </w:pPr>
    </w:p>
    <w:p w14:paraId="6A9107F6" w14:textId="71A685EF" w:rsidR="006032A1" w:rsidRPr="00A1143E" w:rsidRDefault="006032A1" w:rsidP="006032A1">
      <w:pPr>
        <w:pStyle w:val="ab"/>
        <w:numPr>
          <w:ilvl w:val="0"/>
          <w:numId w:val="1"/>
        </w:numPr>
        <w:tabs>
          <w:tab w:val="left" w:pos="1418"/>
        </w:tabs>
        <w:ind w:left="567"/>
        <w:rPr>
          <w:rFonts w:ascii="Times New Roman" w:hAnsi="Times New Roman" w:cs="Times New Roman"/>
          <w:sz w:val="23"/>
          <w:szCs w:val="23"/>
        </w:rPr>
      </w:pPr>
      <w:r w:rsidRPr="00A1143E">
        <w:rPr>
          <w:rFonts w:ascii="Times New Roman" w:hAnsi="Times New Roman" w:cs="Times New Roman"/>
          <w:sz w:val="23"/>
          <w:szCs w:val="23"/>
        </w:rPr>
        <w:t xml:space="preserve">ПРОЧИЕ УСЛОВИЯ  </w:t>
      </w:r>
    </w:p>
    <w:p w14:paraId="1C6D15E4" w14:textId="77777777" w:rsidR="006032A1" w:rsidRPr="00A1143E" w:rsidRDefault="006032A1" w:rsidP="006032A1">
      <w:pPr>
        <w:pStyle w:val="ab"/>
        <w:tabs>
          <w:tab w:val="left" w:pos="1418"/>
        </w:tabs>
        <w:ind w:left="567"/>
        <w:rPr>
          <w:rFonts w:ascii="Times New Roman" w:hAnsi="Times New Roman" w:cs="Times New Roman"/>
          <w:sz w:val="23"/>
          <w:szCs w:val="23"/>
        </w:rPr>
      </w:pPr>
    </w:p>
    <w:p w14:paraId="47DC3A11" w14:textId="12407A47" w:rsidR="006032A1" w:rsidRPr="00A1143E" w:rsidRDefault="006032A1" w:rsidP="006032A1">
      <w:pPr>
        <w:pStyle w:val="Bodytext20"/>
        <w:numPr>
          <w:ilvl w:val="1"/>
          <w:numId w:val="1"/>
        </w:numPr>
        <w:shd w:val="clear" w:color="auto" w:fill="auto"/>
        <w:spacing w:before="0" w:after="0" w:line="276" w:lineRule="auto"/>
        <w:ind w:firstLine="567"/>
        <w:rPr>
          <w:color w:val="auto"/>
          <w:sz w:val="23"/>
          <w:szCs w:val="23"/>
        </w:rPr>
      </w:pPr>
      <w:r w:rsidRPr="00A1143E">
        <w:rPr>
          <w:color w:val="auto"/>
          <w:sz w:val="23"/>
          <w:szCs w:val="23"/>
        </w:rPr>
        <w:t xml:space="preserve">Участник долевого строительства уведомлен и согласен с тем, что право собственности на земельный участок с кадастровым номером </w:t>
      </w:r>
      <w:r w:rsidR="00ED5ECA" w:rsidRPr="00021C51">
        <w:rPr>
          <w:sz w:val="23"/>
          <w:szCs w:val="23"/>
        </w:rPr>
        <w:t>48:20:0043402:183</w:t>
      </w:r>
      <w:r w:rsidR="00ED5ECA" w:rsidRPr="00A1143E">
        <w:rPr>
          <w:color w:val="auto"/>
          <w:sz w:val="23"/>
          <w:szCs w:val="23"/>
        </w:rPr>
        <w:t xml:space="preserve"> </w:t>
      </w:r>
      <w:r w:rsidRPr="00A1143E">
        <w:rPr>
          <w:color w:val="auto"/>
          <w:sz w:val="23"/>
          <w:szCs w:val="23"/>
        </w:rPr>
        <w:t>(далее – Земельный участок) под Домом передано в залог Банку и может быть передано в последующий залог третьим лицам.</w:t>
      </w:r>
    </w:p>
    <w:p w14:paraId="65101121" w14:textId="77777777" w:rsidR="006032A1" w:rsidRPr="00A1143E" w:rsidRDefault="006032A1" w:rsidP="006032A1">
      <w:pPr>
        <w:pStyle w:val="Bodytext20"/>
        <w:numPr>
          <w:ilvl w:val="1"/>
          <w:numId w:val="1"/>
        </w:numPr>
        <w:shd w:val="clear" w:color="auto" w:fill="auto"/>
        <w:spacing w:before="0" w:after="0" w:line="276" w:lineRule="auto"/>
        <w:ind w:firstLine="567"/>
        <w:rPr>
          <w:color w:val="auto"/>
          <w:sz w:val="23"/>
          <w:szCs w:val="23"/>
        </w:rPr>
      </w:pPr>
      <w:r w:rsidRPr="00A1143E">
        <w:rPr>
          <w:bCs/>
          <w:color w:val="auto"/>
          <w:sz w:val="23"/>
          <w:szCs w:val="23"/>
        </w:rPr>
        <w:t xml:space="preserve">Участник долевого строительства уведомлен и согласен с тем, что Земельный участок под Домом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изменена - увеличена или уменьшена. </w:t>
      </w:r>
    </w:p>
    <w:p w14:paraId="32975F16" w14:textId="4B356460" w:rsidR="006032A1" w:rsidRPr="00A1143E" w:rsidRDefault="006032A1" w:rsidP="006032A1">
      <w:pPr>
        <w:pStyle w:val="Bodytext20"/>
        <w:shd w:val="clear" w:color="auto" w:fill="auto"/>
        <w:spacing w:before="0" w:after="0" w:line="276" w:lineRule="auto"/>
        <w:ind w:firstLine="567"/>
        <w:rPr>
          <w:color w:val="auto"/>
          <w:sz w:val="23"/>
          <w:szCs w:val="23"/>
        </w:rPr>
      </w:pPr>
      <w:r w:rsidRPr="00A1143E">
        <w:rPr>
          <w:bCs/>
          <w:color w:val="auto"/>
          <w:sz w:val="23"/>
          <w:szCs w:val="23"/>
        </w:rPr>
        <w:t xml:space="preserve">Участник долевого строительства дает свое согласие Застройщику на образование земельного участка под Домом (путем раздела, объединения, перераспределения, выдела, формирования частей), кадастровый учет и государственную регистрацию прав. </w:t>
      </w:r>
      <w:bookmarkStart w:id="3" w:name="_Hlk2093111"/>
    </w:p>
    <w:p w14:paraId="45071407" w14:textId="10299C8A" w:rsidR="006032A1" w:rsidRPr="00A1143E" w:rsidRDefault="006032A1" w:rsidP="006032A1">
      <w:pPr>
        <w:pStyle w:val="Bodytext20"/>
        <w:shd w:val="clear" w:color="auto" w:fill="auto"/>
        <w:spacing w:before="0" w:after="0" w:line="276" w:lineRule="auto"/>
        <w:ind w:firstLine="567"/>
        <w:rPr>
          <w:color w:val="auto"/>
          <w:sz w:val="23"/>
          <w:szCs w:val="23"/>
        </w:rPr>
      </w:pPr>
      <w:r w:rsidRPr="00A1143E">
        <w:rPr>
          <w:bCs/>
          <w:color w:val="auto"/>
          <w:sz w:val="23"/>
          <w:szCs w:val="23"/>
        </w:rPr>
        <w:t xml:space="preserve">Участник долевого строительства выражает свое согласие на дальнейшее уточнение границ, </w:t>
      </w:r>
      <w:r w:rsidRPr="00A1143E">
        <w:rPr>
          <w:bCs/>
          <w:color w:val="auto"/>
          <w:sz w:val="23"/>
          <w:szCs w:val="23"/>
        </w:rPr>
        <w:lastRenderedPageBreak/>
        <w:t>перераспределение, выделение земельных участков из Земельного участка, формирование частей Земельного участка) Земельного участка, образованного под Домом, для целей формирования участков для междворовых проездов, размещения инженерных коммуникаций, зданий, строений, сооружений инженерного, коммунального, рекреационного, спортивного, социального, административного или коммерческого назначения и иных целей, регистрацию перехода и/или возникновения права собственности, прав аренды, иных прав на образованные земельные участки или их части у Застройщика и/или иных лиц</w:t>
      </w:r>
      <w:bookmarkEnd w:id="3"/>
      <w:r w:rsidRPr="00A1143E">
        <w:rPr>
          <w:bCs/>
          <w:color w:val="auto"/>
          <w:sz w:val="23"/>
          <w:szCs w:val="23"/>
        </w:rPr>
        <w:t xml:space="preserve">. </w:t>
      </w:r>
    </w:p>
    <w:p w14:paraId="38697234" w14:textId="543B81C4" w:rsidR="006032A1" w:rsidRPr="00A1143E" w:rsidRDefault="006032A1" w:rsidP="006032A1">
      <w:pPr>
        <w:pStyle w:val="Bodytext20"/>
        <w:shd w:val="clear" w:color="auto" w:fill="auto"/>
        <w:spacing w:before="0" w:after="0" w:line="276" w:lineRule="auto"/>
        <w:ind w:firstLine="567"/>
        <w:rPr>
          <w:color w:val="auto"/>
          <w:sz w:val="23"/>
          <w:szCs w:val="23"/>
        </w:rPr>
      </w:pPr>
      <w:r w:rsidRPr="00A1143E">
        <w:rPr>
          <w:bCs/>
          <w:color w:val="auto"/>
          <w:sz w:val="23"/>
          <w:szCs w:val="23"/>
        </w:rPr>
        <w:t xml:space="preserve">Участник долевого строительства уведомлен и согласен с тем, что разрешенное использование Земельного участка под </w:t>
      </w:r>
      <w:r w:rsidR="008E344A" w:rsidRPr="00A1143E">
        <w:rPr>
          <w:bCs/>
          <w:color w:val="auto"/>
          <w:sz w:val="23"/>
          <w:szCs w:val="23"/>
        </w:rPr>
        <w:t>Домом</w:t>
      </w:r>
      <w:r w:rsidRPr="00A1143E">
        <w:rPr>
          <w:bCs/>
          <w:color w:val="auto"/>
          <w:sz w:val="23"/>
          <w:szCs w:val="23"/>
        </w:rPr>
        <w:t xml:space="preserve"> может быть изменено без его (Участника долевого строительства) дополнительного согласования и уведомления. </w:t>
      </w:r>
      <w:r w:rsidRPr="00A1143E">
        <w:rPr>
          <w:color w:val="auto"/>
          <w:sz w:val="23"/>
          <w:szCs w:val="23"/>
        </w:rPr>
        <w:t>Настоящее согласие Участника является письменным согласием в соответствии с п.4 ст.11.2. Земельного кодекса Российской Федерации.</w:t>
      </w:r>
    </w:p>
    <w:p w14:paraId="3CC53790" w14:textId="77777777" w:rsidR="007526BC" w:rsidRPr="00A1143E" w:rsidRDefault="006032A1" w:rsidP="007526BC">
      <w:pPr>
        <w:pStyle w:val="Bodytext20"/>
        <w:numPr>
          <w:ilvl w:val="1"/>
          <w:numId w:val="1"/>
        </w:numPr>
        <w:shd w:val="clear" w:color="auto" w:fill="auto"/>
        <w:spacing w:before="0" w:after="0" w:line="276" w:lineRule="auto"/>
        <w:ind w:firstLine="567"/>
        <w:rPr>
          <w:color w:val="auto"/>
          <w:sz w:val="23"/>
          <w:szCs w:val="23"/>
        </w:rPr>
      </w:pPr>
      <w:r w:rsidRPr="00A1143E">
        <w:rPr>
          <w:bCs/>
          <w:color w:val="auto"/>
          <w:sz w:val="23"/>
          <w:szCs w:val="23"/>
        </w:rPr>
        <w:t>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64A3B21E" w14:textId="77777777" w:rsidR="007526BC" w:rsidRPr="00A1143E" w:rsidRDefault="006032A1" w:rsidP="007526BC">
      <w:pPr>
        <w:pStyle w:val="Bodytext20"/>
        <w:numPr>
          <w:ilvl w:val="1"/>
          <w:numId w:val="1"/>
        </w:numPr>
        <w:shd w:val="clear" w:color="auto" w:fill="auto"/>
        <w:spacing w:before="0" w:after="0" w:line="276" w:lineRule="auto"/>
        <w:ind w:firstLine="567"/>
        <w:rPr>
          <w:color w:val="auto"/>
          <w:sz w:val="23"/>
          <w:szCs w:val="23"/>
        </w:rPr>
      </w:pPr>
      <w:r w:rsidRPr="00A1143E">
        <w:rPr>
          <w:bCs/>
          <w:color w:val="auto"/>
          <w:sz w:val="23"/>
          <w:szCs w:val="23"/>
        </w:rPr>
        <w:t>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w:t>
      </w:r>
      <w:r w:rsidR="007526BC" w:rsidRPr="00A1143E">
        <w:rPr>
          <w:bCs/>
          <w:color w:val="auto"/>
          <w:sz w:val="23"/>
          <w:szCs w:val="23"/>
        </w:rPr>
        <w:t xml:space="preserve"> </w:t>
      </w:r>
    </w:p>
    <w:p w14:paraId="6ABC87C3" w14:textId="77777777" w:rsidR="007526BC" w:rsidRPr="00A1143E" w:rsidRDefault="006032A1" w:rsidP="007526BC">
      <w:pPr>
        <w:pStyle w:val="Bodytext20"/>
        <w:numPr>
          <w:ilvl w:val="1"/>
          <w:numId w:val="1"/>
        </w:numPr>
        <w:shd w:val="clear" w:color="auto" w:fill="auto"/>
        <w:spacing w:before="0" w:after="0" w:line="276" w:lineRule="auto"/>
        <w:ind w:firstLine="567"/>
        <w:rPr>
          <w:color w:val="auto"/>
          <w:sz w:val="23"/>
          <w:szCs w:val="23"/>
        </w:rPr>
      </w:pPr>
      <w:r w:rsidRPr="00A1143E">
        <w:rPr>
          <w:bCs/>
          <w:color w:val="auto"/>
          <w:sz w:val="23"/>
          <w:szCs w:val="23"/>
        </w:rPr>
        <w:t xml:space="preserve">Участник долевого строительства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 регистрировать права собственности на них. </w:t>
      </w:r>
    </w:p>
    <w:p w14:paraId="1B988EA6" w14:textId="77777777" w:rsidR="007526BC" w:rsidRPr="00A1143E" w:rsidRDefault="006032A1" w:rsidP="007526BC">
      <w:pPr>
        <w:pStyle w:val="Bodytext20"/>
        <w:numPr>
          <w:ilvl w:val="1"/>
          <w:numId w:val="1"/>
        </w:numPr>
        <w:shd w:val="clear" w:color="auto" w:fill="auto"/>
        <w:spacing w:before="0" w:after="0" w:line="276" w:lineRule="auto"/>
        <w:ind w:firstLine="567"/>
        <w:rPr>
          <w:color w:val="auto"/>
          <w:sz w:val="23"/>
          <w:szCs w:val="23"/>
        </w:rPr>
      </w:pPr>
      <w:r w:rsidRPr="00A1143E">
        <w:rPr>
          <w:color w:val="auto"/>
          <w:sz w:val="23"/>
          <w:szCs w:val="23"/>
        </w:rPr>
        <w:t xml:space="preserve">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в том числе с проектной декларацией, размещенной на портале ЕИСЖ, в том числе описание местоположения </w:t>
      </w:r>
      <w:r w:rsidR="007526BC" w:rsidRPr="00A1143E">
        <w:rPr>
          <w:color w:val="auto"/>
          <w:sz w:val="23"/>
          <w:szCs w:val="23"/>
        </w:rPr>
        <w:t>Дома</w:t>
      </w:r>
      <w:r w:rsidRPr="00A1143E">
        <w:rPr>
          <w:color w:val="auto"/>
          <w:sz w:val="23"/>
          <w:szCs w:val="23"/>
        </w:rPr>
        <w:t xml:space="preserve"> с учетом окружающей обстановки, и иные сведения, подлежащие представлению в соответствии с требованиями действующего законодательства, которые обеспечили Участнику возможность свободного, правильного и осознанного выбора Объекта среди объектов аналогичного потребительского назначения, исключающего у Участника сомнения относительного потребительских свойств и характеристик Объекта, правил и условий его эффективного использования. Все положения настоящего Договора Участнику разъяснены и понятны ему полностью, возражений не имеется.</w:t>
      </w:r>
    </w:p>
    <w:p w14:paraId="27BC8F0F" w14:textId="68F64CA5" w:rsidR="00AB3640" w:rsidRPr="00A1143E" w:rsidRDefault="006032A1" w:rsidP="00AB3640">
      <w:pPr>
        <w:pStyle w:val="Bodytext20"/>
        <w:numPr>
          <w:ilvl w:val="1"/>
          <w:numId w:val="1"/>
        </w:numPr>
        <w:shd w:val="clear" w:color="auto" w:fill="auto"/>
        <w:spacing w:before="0" w:after="0" w:line="276" w:lineRule="auto"/>
        <w:ind w:firstLine="567"/>
        <w:rPr>
          <w:color w:val="auto"/>
          <w:sz w:val="23"/>
          <w:szCs w:val="23"/>
        </w:rPr>
      </w:pPr>
      <w:r w:rsidRPr="00A1143E">
        <w:rPr>
          <w:color w:val="auto"/>
          <w:sz w:val="23"/>
          <w:szCs w:val="23"/>
        </w:rPr>
        <w:t xml:space="preserve">Застройщик вправе в одностороннем порядке вносить изменения в проектную документацию </w:t>
      </w:r>
      <w:r w:rsidR="00AB3640" w:rsidRPr="00A1143E">
        <w:rPr>
          <w:color w:val="auto"/>
          <w:sz w:val="23"/>
          <w:szCs w:val="23"/>
        </w:rPr>
        <w:t>Дома</w:t>
      </w:r>
      <w:r w:rsidRPr="00A1143E">
        <w:rPr>
          <w:color w:val="auto"/>
          <w:sz w:val="23"/>
          <w:szCs w:val="23"/>
        </w:rPr>
        <w:t xml:space="preserve">. </w:t>
      </w:r>
      <w:r w:rsidRPr="00323E5E">
        <w:rPr>
          <w:color w:val="auto"/>
          <w:sz w:val="23"/>
          <w:szCs w:val="23"/>
        </w:rPr>
        <w:t xml:space="preserve">Участник </w:t>
      </w:r>
      <w:r w:rsidRPr="00A1143E">
        <w:rPr>
          <w:color w:val="auto"/>
          <w:sz w:val="23"/>
          <w:szCs w:val="23"/>
        </w:rPr>
        <w:t xml:space="preserve">уведомлен и согласен с тем, что Объект может быть изменен по результатам изменения проектной документации, при этом площадь Объекта может быть увеличена или уменьшена, материал окон и дверей, сантехническое и иное оборудование, форма, вид и размер оконных проемов в </w:t>
      </w:r>
      <w:r w:rsidR="00AB3640" w:rsidRPr="00A1143E">
        <w:rPr>
          <w:color w:val="auto"/>
          <w:sz w:val="23"/>
          <w:szCs w:val="23"/>
        </w:rPr>
        <w:t>Д</w:t>
      </w:r>
      <w:r w:rsidRPr="00A1143E">
        <w:rPr>
          <w:color w:val="auto"/>
          <w:sz w:val="23"/>
          <w:szCs w:val="23"/>
        </w:rPr>
        <w:t>оме и в Объекте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w:t>
      </w:r>
      <w:r w:rsidR="00AB3640" w:rsidRPr="00A1143E">
        <w:rPr>
          <w:color w:val="auto"/>
          <w:sz w:val="23"/>
          <w:szCs w:val="23"/>
        </w:rPr>
        <w:t>.</w:t>
      </w:r>
      <w:r w:rsidR="00AB3640" w:rsidRPr="00A1143E">
        <w:rPr>
          <w:color w:val="FF0000"/>
          <w:sz w:val="23"/>
          <w:szCs w:val="23"/>
        </w:rPr>
        <w:t xml:space="preserve"> </w:t>
      </w:r>
    </w:p>
    <w:p w14:paraId="1B22E09F" w14:textId="76DC9F77" w:rsidR="00AB3640" w:rsidRPr="00D53291" w:rsidRDefault="006032A1" w:rsidP="00AB3640">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Строительство Объекта недвижимости осуществляется Застройщиком за счет собственных и с привлечением кредитных средств ПАО Сбербанк, в лице Липецкого филиала ПАО Сбербанк, на основании кредитного договора </w:t>
      </w:r>
      <w:r w:rsidRPr="00CA2856">
        <w:rPr>
          <w:b/>
          <w:sz w:val="23"/>
          <w:szCs w:val="23"/>
          <w:highlight w:val="yellow"/>
        </w:rPr>
        <w:t>№</w:t>
      </w:r>
      <w:r w:rsidR="005E7E72" w:rsidRPr="00CA2856">
        <w:rPr>
          <w:b/>
          <w:color w:val="auto"/>
          <w:sz w:val="23"/>
          <w:szCs w:val="23"/>
          <w:highlight w:val="yellow"/>
        </w:rPr>
        <w:t>_______________</w:t>
      </w:r>
      <w:r w:rsidRPr="00CA2856">
        <w:rPr>
          <w:b/>
          <w:color w:val="auto"/>
          <w:sz w:val="23"/>
          <w:szCs w:val="23"/>
          <w:highlight w:val="yellow"/>
        </w:rPr>
        <w:t xml:space="preserve"> от </w:t>
      </w:r>
      <w:r w:rsidR="005E7E72" w:rsidRPr="00CA2856">
        <w:rPr>
          <w:b/>
          <w:color w:val="auto"/>
          <w:sz w:val="23"/>
          <w:szCs w:val="23"/>
          <w:highlight w:val="yellow"/>
        </w:rPr>
        <w:t>00.00.0000</w:t>
      </w:r>
      <w:r w:rsidRPr="00D53291">
        <w:rPr>
          <w:b/>
          <w:color w:val="auto"/>
          <w:sz w:val="23"/>
          <w:szCs w:val="23"/>
        </w:rPr>
        <w:t xml:space="preserve"> </w:t>
      </w:r>
      <w:r w:rsidRPr="00A1143E">
        <w:rPr>
          <w:b/>
          <w:sz w:val="23"/>
          <w:szCs w:val="23"/>
        </w:rPr>
        <w:t>г</w:t>
      </w:r>
      <w:r w:rsidRPr="00A1143E">
        <w:rPr>
          <w:sz w:val="23"/>
          <w:szCs w:val="23"/>
        </w:rPr>
        <w:t xml:space="preserve">. Право собственности на земельный участок, на котором осуществляется строительство Объекта недвижимости, находится в залоге у </w:t>
      </w:r>
      <w:r w:rsidRPr="00D53291">
        <w:rPr>
          <w:sz w:val="23"/>
          <w:szCs w:val="23"/>
        </w:rPr>
        <w:t>ПАО Сбербанк.</w:t>
      </w:r>
    </w:p>
    <w:p w14:paraId="7681A6C3" w14:textId="36DD75A0" w:rsidR="00AB3640" w:rsidRPr="00DA2B22" w:rsidRDefault="006032A1" w:rsidP="00AB3640">
      <w:pPr>
        <w:pStyle w:val="Bodytext20"/>
        <w:numPr>
          <w:ilvl w:val="1"/>
          <w:numId w:val="1"/>
        </w:numPr>
        <w:shd w:val="clear" w:color="auto" w:fill="auto"/>
        <w:spacing w:before="0" w:after="0" w:line="276" w:lineRule="auto"/>
        <w:ind w:firstLine="567"/>
        <w:rPr>
          <w:color w:val="auto"/>
          <w:sz w:val="23"/>
          <w:szCs w:val="23"/>
        </w:rPr>
      </w:pPr>
      <w:r w:rsidRPr="00DA2B22">
        <w:rPr>
          <w:bCs/>
          <w:color w:val="auto"/>
          <w:sz w:val="23"/>
          <w:szCs w:val="23"/>
        </w:rPr>
        <w:t xml:space="preserve">Участник </w:t>
      </w:r>
      <w:r w:rsidRPr="00DA2B22">
        <w:rPr>
          <w:color w:val="auto"/>
          <w:sz w:val="23"/>
          <w:szCs w:val="23"/>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w:t>
      </w:r>
      <w:r w:rsidRPr="00DA2B22">
        <w:rPr>
          <w:color w:val="auto"/>
          <w:sz w:val="23"/>
          <w:szCs w:val="23"/>
        </w:rPr>
        <w:lastRenderedPageBreak/>
        <w:t>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63FBDFD5" w14:textId="4BE747C2" w:rsidR="006032A1" w:rsidRPr="00A1143E" w:rsidRDefault="006032A1" w:rsidP="00AB3640">
      <w:pPr>
        <w:pStyle w:val="Bodytext20"/>
        <w:numPr>
          <w:ilvl w:val="1"/>
          <w:numId w:val="1"/>
        </w:numPr>
        <w:shd w:val="clear" w:color="auto" w:fill="auto"/>
        <w:spacing w:before="0" w:after="0" w:line="276" w:lineRule="auto"/>
        <w:ind w:firstLine="567"/>
        <w:rPr>
          <w:color w:val="auto"/>
          <w:sz w:val="23"/>
          <w:szCs w:val="23"/>
        </w:rPr>
      </w:pPr>
      <w:r w:rsidRPr="00DA2B22">
        <w:rPr>
          <w:color w:val="auto"/>
          <w:sz w:val="23"/>
          <w:szCs w:val="23"/>
        </w:rPr>
        <w:t xml:space="preserve">Участник </w:t>
      </w:r>
      <w:r w:rsidRPr="00DA2B22">
        <w:rPr>
          <w:bCs/>
          <w:color w:val="auto"/>
          <w:sz w:val="23"/>
          <w:szCs w:val="23"/>
        </w:rPr>
        <w:t xml:space="preserve">уведомлен </w:t>
      </w:r>
      <w:r w:rsidRPr="00A1143E">
        <w:rPr>
          <w:bCs/>
          <w:color w:val="auto"/>
          <w:sz w:val="23"/>
          <w:szCs w:val="23"/>
        </w:rPr>
        <w:t>и согласен с тем,</w:t>
      </w:r>
      <w:r w:rsidRPr="00A1143E">
        <w:rPr>
          <w:sz w:val="23"/>
          <w:szCs w:val="23"/>
        </w:rPr>
        <w:t xml:space="preserve"> что на осмотре</w:t>
      </w:r>
      <w:r w:rsidR="00AB3640" w:rsidRPr="00A1143E">
        <w:rPr>
          <w:sz w:val="23"/>
          <w:szCs w:val="23"/>
        </w:rPr>
        <w:t xml:space="preserve"> Объекта при осуществлении приемки</w:t>
      </w:r>
      <w:r w:rsidRPr="00A1143E">
        <w:rPr>
          <w:sz w:val="23"/>
          <w:szCs w:val="23"/>
        </w:rPr>
        <w:t xml:space="preserve"> </w:t>
      </w:r>
      <w:r w:rsidR="00AB3640" w:rsidRPr="00A1143E">
        <w:rPr>
          <w:sz w:val="23"/>
          <w:szCs w:val="23"/>
        </w:rPr>
        <w:t>Объекта</w:t>
      </w:r>
      <w:r w:rsidRPr="00A1143E">
        <w:rPr>
          <w:sz w:val="23"/>
          <w:szCs w:val="23"/>
        </w:rPr>
        <w:t xml:space="preserve"> могут присутствовать только лица, указанные в ДДУ / Соглашении об уст</w:t>
      </w:r>
      <w:r w:rsidR="00AB3640" w:rsidRPr="00A1143E">
        <w:rPr>
          <w:sz w:val="23"/>
          <w:szCs w:val="23"/>
        </w:rPr>
        <w:t>упке права требования по ДДУ – У</w:t>
      </w:r>
      <w:r w:rsidRPr="00A1143E">
        <w:rPr>
          <w:sz w:val="23"/>
          <w:szCs w:val="23"/>
        </w:rPr>
        <w:t>частники долевого строительства, либо представитель, имеющий нотариально заверенную доверенность на представление интересов.</w:t>
      </w:r>
    </w:p>
    <w:p w14:paraId="50C6E00B" w14:textId="64B9C9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При осмотре </w:t>
      </w:r>
      <w:r w:rsidR="00AB3640" w:rsidRPr="00A1143E">
        <w:rPr>
          <w:rFonts w:ascii="Times New Roman" w:eastAsia="Times New Roman" w:hAnsi="Times New Roman" w:cs="Times New Roman"/>
          <w:color w:val="auto"/>
          <w:sz w:val="23"/>
          <w:szCs w:val="23"/>
        </w:rPr>
        <w:t>Объекта</w:t>
      </w:r>
      <w:r w:rsidRPr="00A1143E">
        <w:rPr>
          <w:rFonts w:ascii="Times New Roman" w:eastAsia="Times New Roman" w:hAnsi="Times New Roman" w:cs="Times New Roman"/>
          <w:color w:val="auto"/>
          <w:sz w:val="23"/>
          <w:szCs w:val="23"/>
        </w:rPr>
        <w:t xml:space="preserve"> </w:t>
      </w:r>
      <w:r w:rsidR="00AB3640" w:rsidRPr="00A1143E">
        <w:rPr>
          <w:rFonts w:ascii="Times New Roman" w:eastAsia="Times New Roman" w:hAnsi="Times New Roman" w:cs="Times New Roman"/>
          <w:color w:val="auto"/>
          <w:sz w:val="23"/>
          <w:szCs w:val="23"/>
        </w:rPr>
        <w:t xml:space="preserve">перед приемкой </w:t>
      </w:r>
      <w:r w:rsidRPr="00A1143E">
        <w:rPr>
          <w:rFonts w:ascii="Times New Roman" w:eastAsia="Times New Roman" w:hAnsi="Times New Roman" w:cs="Times New Roman"/>
          <w:color w:val="auto"/>
          <w:sz w:val="23"/>
          <w:szCs w:val="23"/>
        </w:rPr>
        <w:t>при себе необходимо иметь:</w:t>
      </w:r>
    </w:p>
    <w:p w14:paraId="788DF4E3" w14:textId="0259160F"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паспорта всех </w:t>
      </w:r>
      <w:r w:rsidR="00630576">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частников долевого строительства;</w:t>
      </w:r>
    </w:p>
    <w:p w14:paraId="78F8A212"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оригинал ДДУ / Соглашения об уступке права требования по ДДУ;</w:t>
      </w:r>
    </w:p>
    <w:p w14:paraId="756E853F"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оригинал нотариально заверенной доверенности на представление интересов дольщика (в случае невозможности явиться на осмотр лично).</w:t>
      </w:r>
    </w:p>
    <w:p w14:paraId="2BFAB3B4" w14:textId="6C05AD9C"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Если </w:t>
      </w:r>
      <w:r w:rsidRPr="00DA2B22">
        <w:rPr>
          <w:rFonts w:ascii="Times New Roman" w:eastAsia="Times New Roman" w:hAnsi="Times New Roman" w:cs="Times New Roman"/>
          <w:color w:val="auto"/>
          <w:sz w:val="23"/>
          <w:szCs w:val="23"/>
        </w:rPr>
        <w:t>Участник х</w:t>
      </w:r>
      <w:r w:rsidRPr="00A1143E">
        <w:rPr>
          <w:rFonts w:ascii="Times New Roman" w:eastAsia="Times New Roman" w:hAnsi="Times New Roman" w:cs="Times New Roman"/>
          <w:color w:val="auto"/>
          <w:sz w:val="23"/>
          <w:szCs w:val="23"/>
        </w:rPr>
        <w:t>очет осмотреть квартиру со сторонним специалистом, то сотрудник компании обязан предоставить:</w:t>
      </w:r>
    </w:p>
    <w:p w14:paraId="4BCCD6EF"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оригинал нотариально заверенной доверенности на представление интересов дольщика;</w:t>
      </w:r>
    </w:p>
    <w:p w14:paraId="0C5E60CD"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оригинал договора оказания услуг данным специалистом или компанией дольщику с указанием перечня услуг;</w:t>
      </w:r>
    </w:p>
    <w:p w14:paraId="1BB44103"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сертификаты/свидетельства о соответствии и паспорта оборудования, содержащие сведения о метрологических характеристиках и данные последних калибровок (поверок) тех инструментов или приборов, которые сторонний специалист планирует использовать при осмотре квартиры.</w:t>
      </w:r>
    </w:p>
    <w:p w14:paraId="6D2ECDD4"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Под лицом, обладающим специальными познаниями и необходимой квалификацией, в целях осмотра или принятия объекта, понимается специалист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архитектурного-строительного проектирования и (или) в национальный реестр специалистов в области строительства, и который осуществляет трудовые функции на основании трудового договора, заключенного с индивидуальным предпринимателем или юридическим лицом, которые являются членами саморегулируемой организации, основанной на членстве лиц, осуществляющей подготовку проектной документации, и соответствует требования главы 6 Градостроительного кодекса Российской Федерации.</w:t>
      </w:r>
    </w:p>
    <w:p w14:paraId="379B31A1" w14:textId="7A0ACE2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Техническое обследования </w:t>
      </w:r>
      <w:r w:rsidR="00AB3640" w:rsidRPr="00A1143E">
        <w:rPr>
          <w:rFonts w:ascii="Times New Roman" w:eastAsia="Times New Roman" w:hAnsi="Times New Roman" w:cs="Times New Roman"/>
          <w:color w:val="auto"/>
          <w:sz w:val="23"/>
          <w:szCs w:val="23"/>
        </w:rPr>
        <w:t>Объекта</w:t>
      </w:r>
      <w:r w:rsidRPr="00A1143E">
        <w:rPr>
          <w:rFonts w:ascii="Times New Roman" w:eastAsia="Times New Roman" w:hAnsi="Times New Roman" w:cs="Times New Roman"/>
          <w:color w:val="auto"/>
          <w:sz w:val="23"/>
          <w:szCs w:val="23"/>
        </w:rPr>
        <w:t xml:space="preserve"> обеспечивается методами визуального и инструментального обследования (далее – осмотр) и осуществляется в следующем порядке:</w:t>
      </w:r>
    </w:p>
    <w:p w14:paraId="57CBD1D1" w14:textId="0B3C2379"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специалист, участвующий в проведении осмотра, определяется по соглашению сторон с </w:t>
      </w:r>
      <w:r w:rsidR="00DF10B4">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частником;</w:t>
      </w:r>
    </w:p>
    <w:p w14:paraId="413D2115" w14:textId="7777777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 но не ранее чем через 3 рабочих дня после дня ее согласования;</w:t>
      </w:r>
    </w:p>
    <w:p w14:paraId="612AFA85" w14:textId="118B5E40"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w:t>
      </w:r>
      <w:r w:rsidR="00DF10B4">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 xml:space="preserve">частник и </w:t>
      </w:r>
      <w:r w:rsidR="00DF10B4">
        <w:rPr>
          <w:rFonts w:ascii="Times New Roman" w:eastAsia="Times New Roman" w:hAnsi="Times New Roman" w:cs="Times New Roman"/>
          <w:color w:val="auto"/>
          <w:sz w:val="23"/>
          <w:szCs w:val="23"/>
        </w:rPr>
        <w:t>З</w:t>
      </w:r>
      <w:r w:rsidRPr="00A1143E">
        <w:rPr>
          <w:rFonts w:ascii="Times New Roman" w:eastAsia="Times New Roman" w:hAnsi="Times New Roman" w:cs="Times New Roman"/>
          <w:color w:val="auto"/>
          <w:sz w:val="23"/>
          <w:szCs w:val="23"/>
        </w:rPr>
        <w:t>астройщик обеспечивают свое присутствие и (или) присутствие уполномоченных представителей по месту нахождения объекта долевого строительства в согласованное время для участия в проведении осмотра;</w:t>
      </w:r>
    </w:p>
    <w:p w14:paraId="48D99CA1" w14:textId="1BFB4421"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не позднее 3 рабочих со дня проведения осмотра специалистом участник долевого строительства направляет </w:t>
      </w:r>
      <w:r w:rsidR="00DF10B4">
        <w:rPr>
          <w:rFonts w:ascii="Times New Roman" w:eastAsia="Times New Roman" w:hAnsi="Times New Roman" w:cs="Times New Roman"/>
          <w:color w:val="auto"/>
          <w:sz w:val="23"/>
          <w:szCs w:val="23"/>
        </w:rPr>
        <w:t>З</w:t>
      </w:r>
      <w:r w:rsidRPr="00A1143E">
        <w:rPr>
          <w:rFonts w:ascii="Times New Roman" w:eastAsia="Times New Roman" w:hAnsi="Times New Roman" w:cs="Times New Roman"/>
          <w:color w:val="auto"/>
          <w:sz w:val="23"/>
          <w:szCs w:val="23"/>
        </w:rPr>
        <w:t xml:space="preserve">астройщику акт осмотра, составляемый в произвольной форме и включающий в том числе дату осмотра, фамилию, имя и отчество (при наличии) специалиста, сведения о его квалификации и информацию специалиста о наличии или отсутствии нарушений установленных требований к качеству </w:t>
      </w:r>
      <w:r w:rsidR="00DF10B4">
        <w:rPr>
          <w:rFonts w:ascii="Times New Roman" w:eastAsia="Times New Roman" w:hAnsi="Times New Roman" w:cs="Times New Roman"/>
          <w:color w:val="auto"/>
          <w:sz w:val="23"/>
          <w:szCs w:val="23"/>
        </w:rPr>
        <w:t>О</w:t>
      </w:r>
      <w:r w:rsidRPr="00A1143E">
        <w:rPr>
          <w:rFonts w:ascii="Times New Roman" w:eastAsia="Times New Roman" w:hAnsi="Times New Roman" w:cs="Times New Roman"/>
          <w:color w:val="auto"/>
          <w:sz w:val="23"/>
          <w:szCs w:val="23"/>
        </w:rPr>
        <w:t>бъекта долевого строительства;</w:t>
      </w:r>
    </w:p>
    <w:p w14:paraId="5F5A9DEF" w14:textId="3AEF1EB7"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w:t>
      </w:r>
      <w:r w:rsidR="00DF10B4">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частник несет самостоятельно расходы по оплате услуг специалиста;</w:t>
      </w:r>
    </w:p>
    <w:p w14:paraId="3269C4AC" w14:textId="46123463"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 при непредоставлении </w:t>
      </w:r>
      <w:r w:rsidR="00DF10B4">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 xml:space="preserve">частником </w:t>
      </w:r>
      <w:r w:rsidR="00DF10B4">
        <w:rPr>
          <w:rFonts w:ascii="Times New Roman" w:eastAsia="Times New Roman" w:hAnsi="Times New Roman" w:cs="Times New Roman"/>
          <w:color w:val="auto"/>
          <w:sz w:val="23"/>
          <w:szCs w:val="23"/>
        </w:rPr>
        <w:t>З</w:t>
      </w:r>
      <w:r w:rsidRPr="00A1143E">
        <w:rPr>
          <w:rFonts w:ascii="Times New Roman" w:eastAsia="Times New Roman" w:hAnsi="Times New Roman" w:cs="Times New Roman"/>
          <w:color w:val="auto"/>
          <w:sz w:val="23"/>
          <w:szCs w:val="23"/>
        </w:rPr>
        <w:t xml:space="preserve">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w:t>
      </w:r>
      <w:r w:rsidR="00DF10B4">
        <w:rPr>
          <w:rFonts w:ascii="Times New Roman" w:eastAsia="Times New Roman" w:hAnsi="Times New Roman" w:cs="Times New Roman"/>
          <w:color w:val="auto"/>
          <w:sz w:val="23"/>
          <w:szCs w:val="23"/>
        </w:rPr>
        <w:t>У</w:t>
      </w:r>
      <w:r w:rsidRPr="00A1143E">
        <w:rPr>
          <w:rFonts w:ascii="Times New Roman" w:eastAsia="Times New Roman" w:hAnsi="Times New Roman" w:cs="Times New Roman"/>
          <w:color w:val="auto"/>
          <w:sz w:val="23"/>
          <w:szCs w:val="23"/>
        </w:rPr>
        <w:t>частник не вправе обращаться в судебном порядке с требования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
    <w:p w14:paraId="1EAAD513" w14:textId="0933E806" w:rsidR="006032A1" w:rsidRPr="00A1143E" w:rsidRDefault="006032A1" w:rsidP="006032A1">
      <w:pPr>
        <w:widowControl/>
        <w:ind w:firstLine="567"/>
        <w:jc w:val="both"/>
        <w:rPr>
          <w:rFonts w:ascii="Times New Roman" w:eastAsia="Times New Roman" w:hAnsi="Times New Roman" w:cs="Times New Roman"/>
          <w:color w:val="auto"/>
          <w:sz w:val="23"/>
          <w:szCs w:val="23"/>
        </w:rPr>
      </w:pPr>
      <w:r w:rsidRPr="00A1143E">
        <w:rPr>
          <w:rFonts w:ascii="Times New Roman" w:eastAsia="Times New Roman" w:hAnsi="Times New Roman" w:cs="Times New Roman"/>
          <w:color w:val="auto"/>
          <w:sz w:val="23"/>
          <w:szCs w:val="23"/>
        </w:rPr>
        <w:t xml:space="preserve">Сторонние специалисты, не имеющие вышеперечисленных документов к осмотру </w:t>
      </w:r>
      <w:r w:rsidR="00AB3640" w:rsidRPr="00A1143E">
        <w:rPr>
          <w:rFonts w:ascii="Times New Roman" w:eastAsia="Times New Roman" w:hAnsi="Times New Roman" w:cs="Times New Roman"/>
          <w:color w:val="auto"/>
          <w:sz w:val="23"/>
          <w:szCs w:val="23"/>
        </w:rPr>
        <w:t>Объекта</w:t>
      </w:r>
      <w:r w:rsidRPr="00A1143E">
        <w:rPr>
          <w:rFonts w:ascii="Times New Roman" w:eastAsia="Times New Roman" w:hAnsi="Times New Roman" w:cs="Times New Roman"/>
          <w:color w:val="auto"/>
          <w:sz w:val="23"/>
          <w:szCs w:val="23"/>
        </w:rPr>
        <w:t xml:space="preserve"> (</w:t>
      </w:r>
      <w:r w:rsidR="00AB3640" w:rsidRPr="00A1143E">
        <w:rPr>
          <w:rFonts w:ascii="Times New Roman" w:eastAsia="Times New Roman" w:hAnsi="Times New Roman" w:cs="Times New Roman"/>
          <w:color w:val="auto"/>
          <w:sz w:val="23"/>
          <w:szCs w:val="23"/>
        </w:rPr>
        <w:t xml:space="preserve">квартиры, </w:t>
      </w:r>
      <w:r w:rsidRPr="00A1143E">
        <w:rPr>
          <w:rFonts w:ascii="Times New Roman" w:eastAsia="Times New Roman" w:hAnsi="Times New Roman" w:cs="Times New Roman"/>
          <w:color w:val="auto"/>
          <w:sz w:val="23"/>
          <w:szCs w:val="23"/>
        </w:rPr>
        <w:t>помещения, машино-места), не допускаются.</w:t>
      </w:r>
    </w:p>
    <w:p w14:paraId="693B4C78" w14:textId="77777777" w:rsidR="00A1143E" w:rsidRPr="00A1143E" w:rsidRDefault="00A1143E" w:rsidP="00A1143E">
      <w:pPr>
        <w:widowControl/>
        <w:spacing w:after="120"/>
        <w:ind w:firstLine="567"/>
        <w:jc w:val="both"/>
        <w:rPr>
          <w:rFonts w:ascii="Times New Roman" w:eastAsia="Times New Roman" w:hAnsi="Times New Roman" w:cs="Times New Roman"/>
          <w:color w:val="auto"/>
          <w:sz w:val="23"/>
          <w:szCs w:val="23"/>
        </w:rPr>
      </w:pPr>
    </w:p>
    <w:p w14:paraId="61067809" w14:textId="41C4C041" w:rsidR="00F1270E" w:rsidRPr="00A1143E" w:rsidRDefault="00B86773" w:rsidP="00A4290A">
      <w:pPr>
        <w:pStyle w:val="Heading20"/>
        <w:keepNext/>
        <w:keepLines/>
        <w:numPr>
          <w:ilvl w:val="0"/>
          <w:numId w:val="1"/>
        </w:numPr>
        <w:shd w:val="clear" w:color="auto" w:fill="auto"/>
        <w:spacing w:line="276" w:lineRule="auto"/>
        <w:ind w:firstLine="567"/>
        <w:jc w:val="left"/>
        <w:rPr>
          <w:b w:val="0"/>
          <w:bCs w:val="0"/>
          <w:sz w:val="23"/>
          <w:szCs w:val="23"/>
        </w:rPr>
      </w:pPr>
      <w:bookmarkStart w:id="4" w:name="bookmark5"/>
      <w:r w:rsidRPr="00A1143E">
        <w:rPr>
          <w:b w:val="0"/>
          <w:bCs w:val="0"/>
          <w:sz w:val="23"/>
          <w:szCs w:val="23"/>
        </w:rPr>
        <w:lastRenderedPageBreak/>
        <w:t>ЗАКЛЮЧИТЕЛЬНЫЕ ПОЛОЖЕНИЯ</w:t>
      </w:r>
      <w:bookmarkEnd w:id="4"/>
    </w:p>
    <w:p w14:paraId="3410550E" w14:textId="0BCF8E41" w:rsidR="009444AF" w:rsidRPr="00A1143E" w:rsidRDefault="00324B3F" w:rsidP="00A4290A">
      <w:pPr>
        <w:pStyle w:val="Heading20"/>
        <w:keepNext/>
        <w:keepLines/>
        <w:shd w:val="clear" w:color="auto" w:fill="auto"/>
        <w:spacing w:line="276" w:lineRule="auto"/>
        <w:rPr>
          <w:sz w:val="23"/>
          <w:szCs w:val="23"/>
        </w:rPr>
      </w:pPr>
      <w:r w:rsidRPr="00A1143E">
        <w:rPr>
          <w:sz w:val="23"/>
          <w:szCs w:val="23"/>
        </w:rPr>
        <w:t xml:space="preserve">  </w:t>
      </w:r>
    </w:p>
    <w:p w14:paraId="03C5957D" w14:textId="409E400E" w:rsidR="002253B9" w:rsidRPr="00A1143E" w:rsidRDefault="00B86773" w:rsidP="002253B9">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Настоящий </w:t>
      </w:r>
      <w:r w:rsidR="00121DD8" w:rsidRPr="00A1143E">
        <w:rPr>
          <w:sz w:val="23"/>
          <w:szCs w:val="23"/>
        </w:rPr>
        <w:t>Договор</w:t>
      </w:r>
      <w:r w:rsidR="00A751DD" w:rsidRPr="00A1143E">
        <w:rPr>
          <w:sz w:val="23"/>
          <w:szCs w:val="23"/>
        </w:rPr>
        <w:t xml:space="preserve">, дополнительные соглашения к </w:t>
      </w:r>
      <w:r w:rsidR="00121DD8" w:rsidRPr="00A1143E">
        <w:rPr>
          <w:sz w:val="23"/>
          <w:szCs w:val="23"/>
        </w:rPr>
        <w:t>Договор</w:t>
      </w:r>
      <w:r w:rsidR="00A751DD" w:rsidRPr="00A1143E">
        <w:rPr>
          <w:sz w:val="23"/>
          <w:szCs w:val="23"/>
        </w:rPr>
        <w:t xml:space="preserve">у подлежат государственной регистрации в </w:t>
      </w:r>
      <w:r w:rsidR="009444AF" w:rsidRPr="00A1143E">
        <w:rPr>
          <w:sz w:val="23"/>
          <w:szCs w:val="23"/>
        </w:rPr>
        <w:t>Управлении Росреестра по Липецкой области</w:t>
      </w:r>
      <w:r w:rsidR="002253B9" w:rsidRPr="00A1143E">
        <w:rPr>
          <w:sz w:val="23"/>
          <w:szCs w:val="23"/>
        </w:rPr>
        <w:t xml:space="preserve">, </w:t>
      </w:r>
      <w:r w:rsidR="00A751DD" w:rsidRPr="00A1143E">
        <w:rPr>
          <w:sz w:val="23"/>
          <w:szCs w:val="23"/>
        </w:rPr>
        <w:t>считаю</w:t>
      </w:r>
      <w:r w:rsidRPr="00A1143E">
        <w:rPr>
          <w:sz w:val="23"/>
          <w:szCs w:val="23"/>
        </w:rPr>
        <w:t>тся заключённым</w:t>
      </w:r>
      <w:r w:rsidR="00A751DD" w:rsidRPr="00A1143E">
        <w:rPr>
          <w:sz w:val="23"/>
          <w:szCs w:val="23"/>
        </w:rPr>
        <w:t>и</w:t>
      </w:r>
      <w:r w:rsidRPr="00A1143E">
        <w:rPr>
          <w:sz w:val="23"/>
          <w:szCs w:val="23"/>
        </w:rPr>
        <w:t xml:space="preserve"> с момента </w:t>
      </w:r>
      <w:r w:rsidR="00A751DD" w:rsidRPr="00A1143E">
        <w:rPr>
          <w:sz w:val="23"/>
          <w:szCs w:val="23"/>
        </w:rPr>
        <w:t>регистрации</w:t>
      </w:r>
      <w:r w:rsidR="002253B9" w:rsidRPr="00A1143E">
        <w:rPr>
          <w:color w:val="auto"/>
          <w:sz w:val="23"/>
          <w:szCs w:val="23"/>
        </w:rPr>
        <w:t xml:space="preserve"> и действуют до выполнения Сторонами своих обязательств в полном объеме</w:t>
      </w:r>
      <w:r w:rsidR="00A751DD" w:rsidRPr="00A1143E">
        <w:rPr>
          <w:sz w:val="23"/>
          <w:szCs w:val="23"/>
        </w:rPr>
        <w:t>.</w:t>
      </w:r>
    </w:p>
    <w:p w14:paraId="15690E4D" w14:textId="77777777" w:rsidR="002253B9" w:rsidRPr="00A1143E" w:rsidRDefault="002253B9" w:rsidP="002253B9">
      <w:pPr>
        <w:pStyle w:val="ab"/>
        <w:numPr>
          <w:ilvl w:val="1"/>
          <w:numId w:val="1"/>
        </w:numPr>
        <w:tabs>
          <w:tab w:val="left" w:pos="1418"/>
        </w:tabs>
        <w:spacing w:line="276" w:lineRule="auto"/>
        <w:ind w:left="0" w:firstLine="567"/>
        <w:jc w:val="both"/>
        <w:rPr>
          <w:rFonts w:ascii="Times New Roman" w:hAnsi="Times New Roman" w:cs="Times New Roman"/>
          <w:sz w:val="23"/>
          <w:szCs w:val="23"/>
        </w:rPr>
      </w:pPr>
      <w:r w:rsidRPr="00A1143E">
        <w:rPr>
          <w:rFonts w:ascii="Times New Roman" w:hAnsi="Times New Roman" w:cs="Times New Roman"/>
          <w:sz w:val="23"/>
          <w:szCs w:val="23"/>
        </w:rPr>
        <w:t>Расторжение или изменение настоящего Договора должно быть оформлено Сторонами в письменном виде, путем подписания Соглашения о расторжении настоящего Договора или Дополнительного соглашения. Односторонний отказ Сторон от настоящего Договора возможен только в случае и в порядке, предусмотренном Федеральным законом №214-ФЗ.</w:t>
      </w:r>
    </w:p>
    <w:p w14:paraId="4608AD4E" w14:textId="77777777" w:rsidR="002253B9" w:rsidRPr="00A1143E" w:rsidRDefault="002253B9" w:rsidP="002253B9">
      <w:pPr>
        <w:pStyle w:val="ab"/>
        <w:numPr>
          <w:ilvl w:val="1"/>
          <w:numId w:val="1"/>
        </w:numPr>
        <w:tabs>
          <w:tab w:val="left" w:pos="1418"/>
        </w:tabs>
        <w:spacing w:line="276" w:lineRule="auto"/>
        <w:ind w:left="0" w:firstLine="567"/>
        <w:jc w:val="both"/>
        <w:rPr>
          <w:rFonts w:ascii="Times New Roman" w:hAnsi="Times New Roman" w:cs="Times New Roman"/>
          <w:sz w:val="23"/>
          <w:szCs w:val="23"/>
        </w:rPr>
      </w:pPr>
      <w:r w:rsidRPr="00A1143E">
        <w:rPr>
          <w:rFonts w:ascii="Times New Roman" w:hAnsi="Times New Roman" w:cs="Times New Roman"/>
          <w:color w:val="auto"/>
          <w:sz w:val="23"/>
          <w:szCs w:val="23"/>
        </w:rPr>
        <w:t>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2F4409C4" w14:textId="2EC13B32" w:rsidR="002253B9" w:rsidRPr="00A1143E" w:rsidRDefault="002253B9" w:rsidP="002253B9">
      <w:pPr>
        <w:pStyle w:val="ab"/>
        <w:numPr>
          <w:ilvl w:val="1"/>
          <w:numId w:val="1"/>
        </w:numPr>
        <w:tabs>
          <w:tab w:val="left" w:pos="1418"/>
        </w:tabs>
        <w:spacing w:line="276" w:lineRule="auto"/>
        <w:ind w:left="0" w:firstLine="567"/>
        <w:jc w:val="both"/>
        <w:rPr>
          <w:rFonts w:ascii="Times New Roman" w:hAnsi="Times New Roman" w:cs="Times New Roman"/>
          <w:sz w:val="23"/>
          <w:szCs w:val="23"/>
        </w:rPr>
      </w:pPr>
      <w:r w:rsidRPr="00A1143E">
        <w:rPr>
          <w:rFonts w:ascii="Times New Roman" w:hAnsi="Times New Roman" w:cs="Times New Roman"/>
          <w:color w:val="auto"/>
          <w:sz w:val="23"/>
          <w:szCs w:val="23"/>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на сайте единой информационной системы жилищного строительства </w:t>
      </w:r>
      <w:r w:rsidRPr="00A1143E">
        <w:rPr>
          <w:rFonts w:ascii="Times New Roman" w:hAnsi="Times New Roman" w:cs="Times New Roman"/>
          <w:color w:val="auto"/>
          <w:sz w:val="23"/>
          <w:szCs w:val="23"/>
        </w:rPr>
        <w:fldChar w:fldCharType="begin"/>
      </w:r>
      <w:r w:rsidRPr="00A1143E">
        <w:rPr>
          <w:rFonts w:ascii="Times New Roman" w:hAnsi="Times New Roman" w:cs="Times New Roman"/>
          <w:color w:val="auto"/>
          <w:sz w:val="23"/>
          <w:szCs w:val="23"/>
        </w:rPr>
        <w:instrText xml:space="preserve"> HYPERLINK "https://наш.дом.рф/</w:instrText>
      </w:r>
    </w:p>
    <w:p w14:paraId="444F8E5E" w14:textId="77777777" w:rsidR="002253B9" w:rsidRPr="00A1143E" w:rsidRDefault="002253B9" w:rsidP="002253B9">
      <w:pPr>
        <w:shd w:val="clear" w:color="auto" w:fill="FFFFFF"/>
        <w:ind w:left="720"/>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instrText xml:space="preserve">" </w:instrText>
      </w:r>
      <w:r w:rsidRPr="00A1143E">
        <w:rPr>
          <w:rFonts w:ascii="Times New Roman" w:hAnsi="Times New Roman" w:cs="Times New Roman"/>
          <w:color w:val="auto"/>
          <w:sz w:val="23"/>
          <w:szCs w:val="23"/>
        </w:rPr>
        <w:fldChar w:fldCharType="separate"/>
      </w:r>
      <w:r w:rsidRPr="00A1143E">
        <w:rPr>
          <w:rStyle w:val="a3"/>
          <w:rFonts w:ascii="Times New Roman" w:hAnsi="Times New Roman" w:cs="Times New Roman"/>
          <w:color w:val="auto"/>
          <w:sz w:val="23"/>
          <w:szCs w:val="23"/>
        </w:rPr>
        <w:t>https://наш.дом.рф/</w:t>
      </w:r>
      <w:r w:rsidRPr="00A1143E">
        <w:rPr>
          <w:rFonts w:ascii="Times New Roman" w:hAnsi="Times New Roman" w:cs="Times New Roman"/>
          <w:color w:val="auto"/>
          <w:sz w:val="23"/>
          <w:szCs w:val="23"/>
        </w:rPr>
        <w:fldChar w:fldCharType="end"/>
      </w:r>
      <w:r w:rsidRPr="00A1143E">
        <w:rPr>
          <w:rFonts w:ascii="Times New Roman" w:hAnsi="Times New Roman" w:cs="Times New Roman"/>
          <w:color w:val="auto"/>
          <w:sz w:val="23"/>
          <w:szCs w:val="23"/>
        </w:rPr>
        <w:t xml:space="preserve">. </w:t>
      </w:r>
    </w:p>
    <w:p w14:paraId="4B5DDD1A" w14:textId="6357DB4B" w:rsidR="002253B9" w:rsidRPr="00A1143E" w:rsidRDefault="002253B9" w:rsidP="002253B9">
      <w:pPr>
        <w:shd w:val="clear" w:color="auto" w:fill="FFFFFF"/>
        <w:ind w:firstLine="567"/>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 xml:space="preserve">Отправка Участником писем, претензий и иной корреспонденции Застройщику осуществляется по месту нахождения Застройщика, указанному в сведениях о государственной регистрации юридических лиц, индивидуальных предпринимателей, крестьянских (фермерских) хозяйств, размещенных на сайте </w:t>
      </w:r>
      <w:hyperlink r:id="rId11" w:history="1">
        <w:r w:rsidRPr="00A1143E">
          <w:rPr>
            <w:rFonts w:ascii="Times New Roman" w:hAnsi="Times New Roman" w:cs="Times New Roman"/>
            <w:sz w:val="23"/>
            <w:szCs w:val="23"/>
          </w:rPr>
          <w:t>https://egrul.nalog.ru/</w:t>
        </w:r>
      </w:hyperlink>
      <w:r w:rsidRPr="00A1143E">
        <w:rPr>
          <w:rFonts w:ascii="Times New Roman" w:hAnsi="Times New Roman" w:cs="Times New Roman"/>
          <w:color w:val="auto"/>
          <w:sz w:val="23"/>
          <w:szCs w:val="23"/>
        </w:rPr>
        <w:t>, на дату отправки писем, претензий и иной корреспонденции.</w:t>
      </w:r>
    </w:p>
    <w:p w14:paraId="03788BFC" w14:textId="73AFB57E" w:rsidR="002253B9" w:rsidRPr="00A1143E" w:rsidRDefault="002253B9" w:rsidP="002253B9">
      <w:pPr>
        <w:pStyle w:val="Heading20"/>
        <w:keepNext/>
        <w:keepLines/>
        <w:numPr>
          <w:ilvl w:val="1"/>
          <w:numId w:val="1"/>
        </w:numPr>
        <w:shd w:val="clear" w:color="auto" w:fill="auto"/>
        <w:spacing w:line="276" w:lineRule="auto"/>
        <w:ind w:firstLine="567"/>
        <w:rPr>
          <w:b w:val="0"/>
          <w:sz w:val="23"/>
          <w:szCs w:val="23"/>
        </w:rPr>
      </w:pPr>
      <w:r w:rsidRPr="00A1143E">
        <w:rPr>
          <w:b w:val="0"/>
          <w:sz w:val="23"/>
          <w:szCs w:val="23"/>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в соответствии с условиями договора счета эскроу.</w:t>
      </w:r>
    </w:p>
    <w:p w14:paraId="60AC5CD3" w14:textId="43E38102" w:rsidR="00F1270E" w:rsidRPr="00A1143E" w:rsidRDefault="00B86773" w:rsidP="00A4290A">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Во всем, не предусмотренном настоящим </w:t>
      </w:r>
      <w:r w:rsidR="00121DD8" w:rsidRPr="00A1143E">
        <w:rPr>
          <w:sz w:val="23"/>
          <w:szCs w:val="23"/>
        </w:rPr>
        <w:t>Договор</w:t>
      </w:r>
      <w:r w:rsidRPr="00A1143E">
        <w:rPr>
          <w:sz w:val="23"/>
          <w:szCs w:val="23"/>
        </w:rPr>
        <w:t>ом, Стороны руководствуются законодательством РФ.</w:t>
      </w:r>
    </w:p>
    <w:p w14:paraId="671CB8C0" w14:textId="7217E2E5" w:rsidR="00F238E5" w:rsidRPr="00A1143E" w:rsidRDefault="00F238E5" w:rsidP="00A4290A">
      <w:pPr>
        <w:pStyle w:val="Bodytext20"/>
        <w:numPr>
          <w:ilvl w:val="1"/>
          <w:numId w:val="1"/>
        </w:numPr>
        <w:shd w:val="clear" w:color="auto" w:fill="auto"/>
        <w:spacing w:before="0" w:after="0" w:line="276" w:lineRule="auto"/>
        <w:ind w:firstLine="567"/>
        <w:rPr>
          <w:sz w:val="23"/>
          <w:szCs w:val="23"/>
        </w:rPr>
      </w:pPr>
      <w:r w:rsidRPr="00A1143E">
        <w:rPr>
          <w:sz w:val="23"/>
          <w:szCs w:val="23"/>
        </w:rPr>
        <w:t>Обязательства Застройщика обеспечиваются условным депонированием денежных средств на счете эскроу на условиях, указанных в договоре счета эскроу.</w:t>
      </w:r>
    </w:p>
    <w:p w14:paraId="6065BB49" w14:textId="685E2193" w:rsidR="00F1270E" w:rsidRPr="00A1143E" w:rsidRDefault="00B86773" w:rsidP="00A4290A">
      <w:pPr>
        <w:pStyle w:val="Bodytext20"/>
        <w:numPr>
          <w:ilvl w:val="1"/>
          <w:numId w:val="1"/>
        </w:numPr>
        <w:shd w:val="clear" w:color="auto" w:fill="auto"/>
        <w:spacing w:before="0" w:after="0" w:line="276" w:lineRule="auto"/>
        <w:ind w:firstLine="567"/>
        <w:rPr>
          <w:sz w:val="23"/>
          <w:szCs w:val="23"/>
        </w:rPr>
      </w:pPr>
      <w:r w:rsidRPr="00A1143E">
        <w:rPr>
          <w:sz w:val="23"/>
          <w:szCs w:val="23"/>
        </w:rPr>
        <w:t xml:space="preserve">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w:t>
      </w:r>
      <w:r w:rsidR="00121DD8" w:rsidRPr="00A1143E">
        <w:rPr>
          <w:sz w:val="23"/>
          <w:szCs w:val="23"/>
        </w:rPr>
        <w:t>Договор</w:t>
      </w:r>
      <w:r w:rsidRPr="00A1143E">
        <w:rPr>
          <w:sz w:val="23"/>
          <w:szCs w:val="23"/>
        </w:rPr>
        <w:t xml:space="preserve">ом, банковских реквизитов). В противном случае уведомление, отправленное по адресу, указанному в настоящем </w:t>
      </w:r>
      <w:r w:rsidR="00121DD8" w:rsidRPr="00A1143E">
        <w:rPr>
          <w:sz w:val="23"/>
          <w:szCs w:val="23"/>
        </w:rPr>
        <w:t>Договор</w:t>
      </w:r>
      <w:r w:rsidRPr="00A1143E">
        <w:rPr>
          <w:sz w:val="23"/>
          <w:szCs w:val="23"/>
        </w:rPr>
        <w:t xml:space="preserve">е, считается отправленным надлежащим образом. В случае отсутствия у </w:t>
      </w:r>
      <w:r w:rsidR="002253B9" w:rsidRPr="00A1143E">
        <w:rPr>
          <w:sz w:val="23"/>
          <w:szCs w:val="23"/>
        </w:rPr>
        <w:t>Участника долевого строительства</w:t>
      </w:r>
      <w:r w:rsidRPr="00A1143E">
        <w:rPr>
          <w:sz w:val="23"/>
          <w:szCs w:val="23"/>
        </w:rPr>
        <w:t xml:space="preserve"> на момент заключения </w:t>
      </w:r>
      <w:r w:rsidR="00121DD8" w:rsidRPr="00A1143E">
        <w:rPr>
          <w:sz w:val="23"/>
          <w:szCs w:val="23"/>
        </w:rPr>
        <w:t>Договор</w:t>
      </w:r>
      <w:r w:rsidRPr="00A1143E">
        <w:rPr>
          <w:sz w:val="23"/>
          <w:szCs w:val="23"/>
        </w:rPr>
        <w:t xml:space="preserve">а регистрации по постоянному месту жительства, либо в случае проживания </w:t>
      </w:r>
      <w:r w:rsidR="002253B9" w:rsidRPr="00A1143E">
        <w:rPr>
          <w:sz w:val="23"/>
          <w:szCs w:val="23"/>
        </w:rPr>
        <w:t>Участника долевого строительства</w:t>
      </w:r>
      <w:r w:rsidRPr="00A1143E">
        <w:rPr>
          <w:sz w:val="23"/>
          <w:szCs w:val="23"/>
        </w:rPr>
        <w:t xml:space="preserve"> по адресу, отличному от адреса места регистрации, </w:t>
      </w:r>
      <w:r w:rsidR="002253B9" w:rsidRPr="00A1143E">
        <w:rPr>
          <w:sz w:val="23"/>
          <w:szCs w:val="23"/>
        </w:rPr>
        <w:t>Участника долевого строительства</w:t>
      </w:r>
      <w:r w:rsidRPr="00A1143E">
        <w:rPr>
          <w:sz w:val="23"/>
          <w:szCs w:val="23"/>
        </w:rPr>
        <w:t xml:space="preserve"> обязан указать в </w:t>
      </w:r>
      <w:r w:rsidR="00121DD8" w:rsidRPr="00A1143E">
        <w:rPr>
          <w:sz w:val="23"/>
          <w:szCs w:val="23"/>
        </w:rPr>
        <w:t>Договор</w:t>
      </w:r>
      <w:r w:rsidRPr="00A1143E">
        <w:rPr>
          <w:sz w:val="23"/>
          <w:szCs w:val="23"/>
        </w:rPr>
        <w:t>е или в письме в адрес Застройщика адрес фактического проживания, по которому ему можно направлять корреспонденцию.</w:t>
      </w:r>
    </w:p>
    <w:p w14:paraId="39CEDB87" w14:textId="20944093" w:rsidR="00F1270E" w:rsidRPr="00A1143E" w:rsidRDefault="002253B9" w:rsidP="00A4290A">
      <w:pPr>
        <w:pStyle w:val="Bodytext20"/>
        <w:numPr>
          <w:ilvl w:val="1"/>
          <w:numId w:val="1"/>
        </w:numPr>
        <w:shd w:val="clear" w:color="auto" w:fill="auto"/>
        <w:spacing w:before="0" w:after="0" w:line="276" w:lineRule="auto"/>
        <w:ind w:firstLine="567"/>
        <w:rPr>
          <w:sz w:val="23"/>
          <w:szCs w:val="23"/>
        </w:rPr>
      </w:pPr>
      <w:r w:rsidRPr="00A1143E">
        <w:rPr>
          <w:sz w:val="23"/>
          <w:szCs w:val="23"/>
        </w:rPr>
        <w:t>Участника долевого строительства</w:t>
      </w:r>
      <w:r w:rsidR="00EC7E92" w:rsidRPr="00A1143E">
        <w:rPr>
          <w:sz w:val="23"/>
          <w:szCs w:val="23"/>
        </w:rPr>
        <w:t xml:space="preserve"> </w:t>
      </w:r>
      <w:r w:rsidR="00B86773" w:rsidRPr="00A1143E">
        <w:rPr>
          <w:sz w:val="23"/>
          <w:szCs w:val="23"/>
        </w:rPr>
        <w:t>дает свое согласие в соответствии с ФЗ №152-ФЗ «О персональных данных» на обработку своих персональных данных, в том числе, но не ограничиваясь, на автоматизированную, а также без использования средств автоматизации, обработку персональных данных, включающих, но не ограничиваясь, фамилию, имя, отчество, сведения о месте жительства, адрес электронной почты, контактный(е) телефон(ы). 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14:paraId="3C8B237E" w14:textId="77777777" w:rsidR="00A10B2E" w:rsidRPr="00A1143E" w:rsidRDefault="00121DD8" w:rsidP="00A10B2E">
      <w:pPr>
        <w:pStyle w:val="Bodytext20"/>
        <w:numPr>
          <w:ilvl w:val="1"/>
          <w:numId w:val="1"/>
        </w:numPr>
        <w:shd w:val="clear" w:color="auto" w:fill="auto"/>
        <w:spacing w:before="0" w:after="0" w:line="276" w:lineRule="auto"/>
        <w:ind w:firstLine="567"/>
        <w:rPr>
          <w:sz w:val="23"/>
          <w:szCs w:val="23"/>
        </w:rPr>
      </w:pPr>
      <w:r w:rsidRPr="00A1143E">
        <w:rPr>
          <w:sz w:val="23"/>
          <w:szCs w:val="23"/>
        </w:rPr>
        <w:t>Договор</w:t>
      </w:r>
      <w:r w:rsidR="00B86773" w:rsidRPr="00A1143E">
        <w:rPr>
          <w:sz w:val="23"/>
          <w:szCs w:val="23"/>
        </w:rPr>
        <w:t xml:space="preserve"> составлен в </w:t>
      </w:r>
      <w:r w:rsidR="0012033E" w:rsidRPr="00A1143E">
        <w:rPr>
          <w:sz w:val="23"/>
          <w:szCs w:val="23"/>
        </w:rPr>
        <w:t>2</w:t>
      </w:r>
      <w:r w:rsidR="00B86773" w:rsidRPr="00A1143E">
        <w:rPr>
          <w:sz w:val="23"/>
          <w:szCs w:val="23"/>
        </w:rPr>
        <w:t xml:space="preserve"> (</w:t>
      </w:r>
      <w:r w:rsidR="0012033E" w:rsidRPr="00A1143E">
        <w:rPr>
          <w:sz w:val="23"/>
          <w:szCs w:val="23"/>
        </w:rPr>
        <w:t>двух</w:t>
      </w:r>
      <w:r w:rsidR="00B86773" w:rsidRPr="00A1143E">
        <w:rPr>
          <w:sz w:val="23"/>
          <w:szCs w:val="23"/>
        </w:rPr>
        <w:t xml:space="preserve">) подлинных экземплярах, имеющих одинаковую </w:t>
      </w:r>
      <w:r w:rsidR="00B86773" w:rsidRPr="00A1143E">
        <w:rPr>
          <w:sz w:val="23"/>
          <w:szCs w:val="23"/>
        </w:rPr>
        <w:lastRenderedPageBreak/>
        <w:t xml:space="preserve">юридическую </w:t>
      </w:r>
      <w:r w:rsidR="00F33EFA" w:rsidRPr="00A1143E">
        <w:rPr>
          <w:sz w:val="23"/>
          <w:szCs w:val="23"/>
        </w:rPr>
        <w:t>силу, один экземпляр - для Застройщика, второй экземпляр</w:t>
      </w:r>
      <w:r w:rsidR="00814ACF" w:rsidRPr="00A1143E">
        <w:rPr>
          <w:sz w:val="23"/>
          <w:szCs w:val="23"/>
        </w:rPr>
        <w:t xml:space="preserve"> </w:t>
      </w:r>
      <w:r w:rsidR="00B86773" w:rsidRPr="00A1143E">
        <w:rPr>
          <w:sz w:val="23"/>
          <w:szCs w:val="23"/>
        </w:rPr>
        <w:t xml:space="preserve">- для </w:t>
      </w:r>
      <w:r w:rsidR="00A10B2E" w:rsidRPr="00A1143E">
        <w:rPr>
          <w:sz w:val="23"/>
          <w:szCs w:val="23"/>
        </w:rPr>
        <w:t>Участника долевого строительства</w:t>
      </w:r>
      <w:r w:rsidR="00EC7E92" w:rsidRPr="00A1143E">
        <w:rPr>
          <w:sz w:val="23"/>
          <w:szCs w:val="23"/>
        </w:rPr>
        <w:t>.</w:t>
      </w:r>
    </w:p>
    <w:p w14:paraId="3FC3B176" w14:textId="7AFFA5DE" w:rsidR="00A10B2E" w:rsidRPr="00A1143E" w:rsidRDefault="00A10B2E" w:rsidP="00A10B2E">
      <w:pPr>
        <w:pStyle w:val="Bodytext20"/>
        <w:numPr>
          <w:ilvl w:val="1"/>
          <w:numId w:val="1"/>
        </w:numPr>
        <w:shd w:val="clear" w:color="auto" w:fill="auto"/>
        <w:spacing w:before="0" w:after="0" w:line="276" w:lineRule="auto"/>
        <w:ind w:firstLine="567"/>
        <w:rPr>
          <w:sz w:val="23"/>
          <w:szCs w:val="23"/>
        </w:rPr>
      </w:pPr>
      <w:r w:rsidRPr="00A1143E">
        <w:rPr>
          <w:color w:val="auto"/>
          <w:sz w:val="23"/>
          <w:szCs w:val="23"/>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Pr="00A1143E">
        <w:rPr>
          <w:color w:val="auto"/>
          <w:sz w:val="23"/>
          <w:szCs w:val="23"/>
          <w:lang w:val="en-US"/>
        </w:rPr>
        <w:t>s</w:t>
      </w:r>
      <w:r w:rsidRPr="00A1143E">
        <w:rPr>
          <w:color w:val="auto"/>
          <w:sz w:val="23"/>
          <w:szCs w:val="23"/>
        </w:rPr>
        <w:t>ms-сообщений (Short Message Service - служба коротких сообщений) содержащих информацию о проводимых Застройщиком, его аффилированными и взаимозависимыми лицами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w:t>
      </w:r>
    </w:p>
    <w:p w14:paraId="16BEB5E3" w14:textId="44087D76" w:rsidR="00CC53BA" w:rsidRPr="00A1143E" w:rsidRDefault="00CC53BA" w:rsidP="00EF262A">
      <w:pPr>
        <w:pStyle w:val="Bodytext20"/>
        <w:shd w:val="clear" w:color="auto" w:fill="auto"/>
        <w:spacing w:before="0" w:after="0" w:line="276" w:lineRule="auto"/>
        <w:ind w:firstLine="0"/>
        <w:rPr>
          <w:sz w:val="23"/>
          <w:szCs w:val="23"/>
        </w:rPr>
      </w:pPr>
    </w:p>
    <w:p w14:paraId="5D0DA040" w14:textId="517757FC" w:rsidR="00F1270E" w:rsidRPr="00A1143E" w:rsidRDefault="00B86773" w:rsidP="00A4290A">
      <w:pPr>
        <w:pStyle w:val="Heading20"/>
        <w:keepNext/>
        <w:keepLines/>
        <w:numPr>
          <w:ilvl w:val="0"/>
          <w:numId w:val="1"/>
        </w:numPr>
        <w:shd w:val="clear" w:color="auto" w:fill="auto"/>
        <w:spacing w:line="276" w:lineRule="auto"/>
        <w:ind w:firstLine="567"/>
        <w:jc w:val="left"/>
        <w:rPr>
          <w:b w:val="0"/>
          <w:bCs w:val="0"/>
          <w:sz w:val="23"/>
          <w:szCs w:val="23"/>
        </w:rPr>
      </w:pPr>
      <w:bookmarkStart w:id="5" w:name="bookmark6"/>
      <w:r w:rsidRPr="00A1143E">
        <w:rPr>
          <w:b w:val="0"/>
          <w:bCs w:val="0"/>
          <w:sz w:val="23"/>
          <w:szCs w:val="23"/>
        </w:rPr>
        <w:t>ПРИЛОЖЕНИЯ</w:t>
      </w:r>
      <w:bookmarkEnd w:id="5"/>
    </w:p>
    <w:p w14:paraId="6A773EFA" w14:textId="77777777" w:rsidR="00814ACF" w:rsidRPr="00A1143E" w:rsidRDefault="00814ACF" w:rsidP="00A4290A">
      <w:pPr>
        <w:pStyle w:val="Heading20"/>
        <w:keepNext/>
        <w:keepLines/>
        <w:shd w:val="clear" w:color="auto" w:fill="auto"/>
        <w:spacing w:line="276" w:lineRule="auto"/>
        <w:rPr>
          <w:sz w:val="23"/>
          <w:szCs w:val="23"/>
        </w:rPr>
      </w:pPr>
    </w:p>
    <w:p w14:paraId="6EC996DB" w14:textId="4355FC88" w:rsidR="00F1270E" w:rsidRPr="00A1143E" w:rsidRDefault="00625C2A" w:rsidP="00A4290A">
      <w:pPr>
        <w:pStyle w:val="Bodytext20"/>
        <w:shd w:val="clear" w:color="auto" w:fill="auto"/>
        <w:spacing w:before="0" w:after="0" w:line="276" w:lineRule="auto"/>
        <w:ind w:firstLine="0"/>
        <w:jc w:val="left"/>
        <w:rPr>
          <w:sz w:val="23"/>
          <w:szCs w:val="23"/>
        </w:rPr>
      </w:pPr>
      <w:r w:rsidRPr="00A1143E">
        <w:rPr>
          <w:sz w:val="23"/>
          <w:szCs w:val="23"/>
        </w:rPr>
        <w:t xml:space="preserve">Приложение №1 </w:t>
      </w:r>
      <w:r w:rsidR="00656986" w:rsidRPr="00A1143E">
        <w:rPr>
          <w:sz w:val="23"/>
          <w:szCs w:val="23"/>
        </w:rPr>
        <w:t>–</w:t>
      </w:r>
      <w:r w:rsidRPr="00A1143E">
        <w:rPr>
          <w:sz w:val="23"/>
          <w:szCs w:val="23"/>
        </w:rPr>
        <w:t xml:space="preserve"> </w:t>
      </w:r>
      <w:r w:rsidR="00656986" w:rsidRPr="00A1143E">
        <w:rPr>
          <w:sz w:val="23"/>
          <w:szCs w:val="23"/>
        </w:rPr>
        <w:t>Схематический п</w:t>
      </w:r>
      <w:r w:rsidRPr="00A1143E">
        <w:rPr>
          <w:sz w:val="23"/>
          <w:szCs w:val="23"/>
        </w:rPr>
        <w:t xml:space="preserve">лан </w:t>
      </w:r>
      <w:r w:rsidR="00A10B2E" w:rsidRPr="00A1143E">
        <w:rPr>
          <w:sz w:val="23"/>
          <w:szCs w:val="23"/>
        </w:rPr>
        <w:t>Объекта</w:t>
      </w:r>
      <w:r w:rsidR="00814ACF" w:rsidRPr="00A1143E">
        <w:rPr>
          <w:sz w:val="23"/>
          <w:szCs w:val="23"/>
        </w:rPr>
        <w:t>;</w:t>
      </w:r>
    </w:p>
    <w:p w14:paraId="008C4C98" w14:textId="7C033B4A" w:rsidR="002A34EC" w:rsidRPr="00A1143E" w:rsidRDefault="00B86773" w:rsidP="00A4290A">
      <w:pPr>
        <w:pStyle w:val="Bodytext20"/>
        <w:shd w:val="clear" w:color="auto" w:fill="auto"/>
        <w:spacing w:before="0" w:after="0" w:line="276" w:lineRule="auto"/>
        <w:ind w:firstLine="0"/>
        <w:jc w:val="left"/>
        <w:rPr>
          <w:sz w:val="23"/>
          <w:szCs w:val="23"/>
        </w:rPr>
      </w:pPr>
      <w:r w:rsidRPr="00A1143E">
        <w:rPr>
          <w:sz w:val="23"/>
          <w:szCs w:val="23"/>
        </w:rPr>
        <w:t>Приложение №</w:t>
      </w:r>
      <w:r w:rsidR="006329D2" w:rsidRPr="00A1143E">
        <w:rPr>
          <w:sz w:val="23"/>
          <w:szCs w:val="23"/>
        </w:rPr>
        <w:t xml:space="preserve">2 </w:t>
      </w:r>
      <w:r w:rsidR="00A10B2E" w:rsidRPr="00A1143E">
        <w:rPr>
          <w:sz w:val="23"/>
          <w:szCs w:val="23"/>
        </w:rPr>
        <w:t xml:space="preserve">– </w:t>
      </w:r>
      <w:r w:rsidRPr="00A1143E">
        <w:rPr>
          <w:sz w:val="23"/>
          <w:szCs w:val="23"/>
        </w:rPr>
        <w:t>Характеристика передаваемо</w:t>
      </w:r>
      <w:r w:rsidR="00A10B2E" w:rsidRPr="00A1143E">
        <w:rPr>
          <w:sz w:val="23"/>
          <w:szCs w:val="23"/>
        </w:rPr>
        <w:t>го</w:t>
      </w:r>
      <w:r w:rsidRPr="00A1143E">
        <w:rPr>
          <w:sz w:val="23"/>
          <w:szCs w:val="23"/>
        </w:rPr>
        <w:t xml:space="preserve"> </w:t>
      </w:r>
      <w:r w:rsidR="00A10B2E" w:rsidRPr="00A1143E">
        <w:rPr>
          <w:sz w:val="23"/>
          <w:szCs w:val="23"/>
        </w:rPr>
        <w:t>Объекта</w:t>
      </w:r>
      <w:r w:rsidR="00814ACF" w:rsidRPr="00A1143E">
        <w:rPr>
          <w:sz w:val="23"/>
          <w:szCs w:val="23"/>
        </w:rPr>
        <w:t>;</w:t>
      </w:r>
      <w:r w:rsidRPr="00A1143E">
        <w:rPr>
          <w:sz w:val="23"/>
          <w:szCs w:val="23"/>
        </w:rPr>
        <w:t xml:space="preserve"> </w:t>
      </w:r>
    </w:p>
    <w:p w14:paraId="49B8B253" w14:textId="77777777" w:rsidR="00A10B2E" w:rsidRPr="00A1143E" w:rsidRDefault="00A10B2E" w:rsidP="00A10B2E">
      <w:pPr>
        <w:shd w:val="clear" w:color="auto" w:fill="FFFFFF"/>
        <w:jc w:val="both"/>
        <w:rPr>
          <w:rFonts w:ascii="Times New Roman" w:hAnsi="Times New Roman" w:cs="Times New Roman"/>
          <w:color w:val="auto"/>
          <w:sz w:val="23"/>
          <w:szCs w:val="23"/>
        </w:rPr>
      </w:pPr>
      <w:r w:rsidRPr="00A1143E">
        <w:rPr>
          <w:rFonts w:ascii="Times New Roman" w:hAnsi="Times New Roman" w:cs="Times New Roman"/>
          <w:sz w:val="23"/>
          <w:szCs w:val="23"/>
        </w:rPr>
        <w:t xml:space="preserve">Приложение №3 – </w:t>
      </w:r>
      <w:r w:rsidRPr="00A1143E">
        <w:rPr>
          <w:rFonts w:ascii="Times New Roman" w:hAnsi="Times New Roman" w:cs="Times New Roman"/>
          <w:color w:val="auto"/>
          <w:sz w:val="23"/>
          <w:szCs w:val="23"/>
        </w:rPr>
        <w:t>«АКТ сверки взаиморасчетов (возврат денежных средств)»;</w:t>
      </w:r>
    </w:p>
    <w:p w14:paraId="67F4B3FB" w14:textId="5118AA36" w:rsidR="00A10B2E" w:rsidRPr="00A1143E" w:rsidRDefault="00A10B2E" w:rsidP="00A10B2E">
      <w:pPr>
        <w:shd w:val="clear" w:color="auto" w:fill="FFFFFF"/>
        <w:jc w:val="both"/>
        <w:rPr>
          <w:rFonts w:ascii="Times New Roman" w:hAnsi="Times New Roman" w:cs="Times New Roman"/>
          <w:color w:val="auto"/>
          <w:sz w:val="23"/>
          <w:szCs w:val="23"/>
        </w:rPr>
      </w:pPr>
      <w:r w:rsidRPr="00A1143E">
        <w:rPr>
          <w:rFonts w:ascii="Times New Roman" w:hAnsi="Times New Roman" w:cs="Times New Roman"/>
          <w:sz w:val="23"/>
          <w:szCs w:val="23"/>
        </w:rPr>
        <w:t xml:space="preserve">Приложение №4 – </w:t>
      </w:r>
      <w:r w:rsidRPr="00A1143E">
        <w:rPr>
          <w:rFonts w:ascii="Times New Roman" w:hAnsi="Times New Roman" w:cs="Times New Roman"/>
          <w:color w:val="auto"/>
          <w:sz w:val="23"/>
          <w:szCs w:val="23"/>
        </w:rPr>
        <w:t>«АКТ сверки взаиморасчетов (доплата денежных средств)».</w:t>
      </w:r>
    </w:p>
    <w:p w14:paraId="31A9836B" w14:textId="77777777" w:rsidR="00A10B2E" w:rsidRPr="00A1143E" w:rsidRDefault="00A10B2E" w:rsidP="00A10B2E">
      <w:pPr>
        <w:pStyle w:val="Bodytext20"/>
        <w:shd w:val="clear" w:color="auto" w:fill="auto"/>
        <w:spacing w:before="0" w:after="0" w:line="276" w:lineRule="auto"/>
        <w:ind w:firstLine="0"/>
        <w:jc w:val="left"/>
        <w:rPr>
          <w:sz w:val="23"/>
          <w:szCs w:val="23"/>
        </w:rPr>
      </w:pPr>
    </w:p>
    <w:p w14:paraId="110E95B7" w14:textId="0380316C" w:rsidR="00A10B2E" w:rsidRPr="00A1143E" w:rsidRDefault="00A10B2E" w:rsidP="00A4290A">
      <w:pPr>
        <w:pStyle w:val="Bodytext20"/>
        <w:shd w:val="clear" w:color="auto" w:fill="auto"/>
        <w:spacing w:before="0" w:after="0" w:line="276" w:lineRule="auto"/>
        <w:ind w:firstLine="0"/>
        <w:jc w:val="left"/>
        <w:rPr>
          <w:sz w:val="23"/>
          <w:szCs w:val="23"/>
        </w:rPr>
      </w:pPr>
    </w:p>
    <w:p w14:paraId="1CD13D7F" w14:textId="77777777" w:rsidR="00C30910" w:rsidRPr="00A1143E" w:rsidRDefault="00C30910" w:rsidP="000158A5">
      <w:pPr>
        <w:pStyle w:val="Bodytext20"/>
        <w:shd w:val="clear" w:color="auto" w:fill="auto"/>
        <w:spacing w:before="0" w:after="0" w:line="276" w:lineRule="auto"/>
        <w:ind w:firstLine="0"/>
        <w:jc w:val="left"/>
        <w:rPr>
          <w:sz w:val="23"/>
          <w:szCs w:val="23"/>
        </w:rPr>
      </w:pPr>
    </w:p>
    <w:p w14:paraId="6EF2EBD1" w14:textId="0346F126" w:rsidR="00BE5ABF" w:rsidRDefault="00B86773" w:rsidP="0090623D">
      <w:pPr>
        <w:pStyle w:val="Heading20"/>
        <w:keepNext/>
        <w:keepLines/>
        <w:numPr>
          <w:ilvl w:val="0"/>
          <w:numId w:val="1"/>
        </w:numPr>
        <w:shd w:val="clear" w:color="auto" w:fill="auto"/>
        <w:spacing w:line="276" w:lineRule="auto"/>
        <w:ind w:firstLine="567"/>
        <w:jc w:val="left"/>
        <w:rPr>
          <w:b w:val="0"/>
          <w:bCs w:val="0"/>
          <w:sz w:val="23"/>
          <w:szCs w:val="23"/>
        </w:rPr>
      </w:pPr>
      <w:bookmarkStart w:id="6" w:name="bookmark7"/>
      <w:r w:rsidRPr="00A1143E">
        <w:rPr>
          <w:b w:val="0"/>
          <w:bCs w:val="0"/>
          <w:sz w:val="23"/>
          <w:szCs w:val="23"/>
        </w:rPr>
        <w:t>АДРЕСА И РЕКВИЗИТЫ СТОРОН</w:t>
      </w:r>
      <w:bookmarkEnd w:id="6"/>
    </w:p>
    <w:p w14:paraId="539DE04C" w14:textId="77777777" w:rsidR="006B1B25" w:rsidRPr="00A1143E" w:rsidRDefault="006B1B25" w:rsidP="006B1B25">
      <w:pPr>
        <w:pStyle w:val="Heading20"/>
        <w:keepNext/>
        <w:keepLines/>
        <w:shd w:val="clear" w:color="auto" w:fill="auto"/>
        <w:spacing w:line="276" w:lineRule="auto"/>
        <w:ind w:left="567"/>
        <w:jc w:val="left"/>
        <w:rPr>
          <w:b w:val="0"/>
          <w:bCs w:val="0"/>
          <w:sz w:val="23"/>
          <w:szCs w:val="23"/>
        </w:rPr>
      </w:pPr>
    </w:p>
    <w:p w14:paraId="7EEDB1F7" w14:textId="77777777" w:rsidR="006B1B25" w:rsidRPr="006B1B25" w:rsidRDefault="006B1B25" w:rsidP="006B1B25">
      <w:pPr>
        <w:pStyle w:val="Heading20"/>
        <w:keepNext/>
        <w:keepLines/>
        <w:spacing w:line="240" w:lineRule="auto"/>
        <w:rPr>
          <w:sz w:val="22"/>
          <w:szCs w:val="22"/>
        </w:rPr>
      </w:pPr>
      <w:r w:rsidRPr="006B1B25">
        <w:rPr>
          <w:sz w:val="22"/>
          <w:szCs w:val="22"/>
        </w:rPr>
        <w:t>Застройщик</w:t>
      </w:r>
    </w:p>
    <w:p w14:paraId="7FD14ADC" w14:textId="77777777" w:rsidR="006B1B25" w:rsidRPr="006B1B25" w:rsidRDefault="006B1B25" w:rsidP="006B1B25">
      <w:pPr>
        <w:pStyle w:val="Heading20"/>
        <w:keepNext/>
        <w:keepLines/>
        <w:spacing w:line="240" w:lineRule="auto"/>
        <w:ind w:left="720"/>
        <w:rPr>
          <w:sz w:val="22"/>
          <w:szCs w:val="22"/>
        </w:rPr>
      </w:pPr>
    </w:p>
    <w:p w14:paraId="1B31DD20"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ООО СЗ «Строймастер-Л»</w:t>
      </w:r>
    </w:p>
    <w:p w14:paraId="62FCCA32"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 xml:space="preserve">398001, г. Липецк, ул. Крайняя, д. 4 пом. 1 офис 10К </w:t>
      </w:r>
    </w:p>
    <w:p w14:paraId="16E5DB80"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ИНН/КПП 4826147170/482601001</w:t>
      </w:r>
    </w:p>
    <w:p w14:paraId="0B22703B"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р/с 40702810335000017186</w:t>
      </w:r>
    </w:p>
    <w:p w14:paraId="433839C9"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к/с 30101810800000000604</w:t>
      </w:r>
    </w:p>
    <w:p w14:paraId="5F0DB041"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БИК 044206604</w:t>
      </w:r>
    </w:p>
    <w:p w14:paraId="2B2F9E75"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в Отделении № 8593 Сбербанка России</w:t>
      </w:r>
    </w:p>
    <w:p w14:paraId="5CDEB71C"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sm527527@mail.ru</w:t>
      </w:r>
    </w:p>
    <w:p w14:paraId="55DD6437" w14:textId="67238762" w:rsidR="00F1270E" w:rsidRPr="006B1B25" w:rsidRDefault="006B1B25" w:rsidP="006B1B25">
      <w:pPr>
        <w:pStyle w:val="Heading20"/>
        <w:keepNext/>
        <w:keepLines/>
        <w:spacing w:line="240" w:lineRule="auto"/>
        <w:rPr>
          <w:b w:val="0"/>
          <w:sz w:val="22"/>
          <w:szCs w:val="22"/>
        </w:rPr>
      </w:pPr>
      <w:r w:rsidRPr="006B1B25">
        <w:rPr>
          <w:b w:val="0"/>
          <w:sz w:val="22"/>
          <w:szCs w:val="22"/>
        </w:rPr>
        <w:t>+7 (4742) 527 527</w:t>
      </w:r>
    </w:p>
    <w:p w14:paraId="19118F04" w14:textId="582F6363" w:rsidR="00AE7F22" w:rsidRDefault="00AE7F22" w:rsidP="00BE5ABF">
      <w:pPr>
        <w:pStyle w:val="Heading20"/>
        <w:keepNext/>
        <w:keepLines/>
        <w:spacing w:after="244" w:line="360" w:lineRule="auto"/>
        <w:ind w:left="720"/>
        <w:rPr>
          <w:rFonts w:ascii="Helvetica" w:hAnsi="Helvetica"/>
          <w:sz w:val="22"/>
          <w:szCs w:val="22"/>
        </w:rPr>
      </w:pPr>
    </w:p>
    <w:p w14:paraId="6579E8BD"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0E29792"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________________________ /Барабанова О.В./</w:t>
      </w:r>
    </w:p>
    <w:p w14:paraId="5FDD67A5"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По доверенности</w:t>
      </w:r>
    </w:p>
    <w:p w14:paraId="4BDE1A34"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22A020FF" w14:textId="77777777" w:rsidR="00AE7F22" w:rsidRPr="00AE7F22" w:rsidRDefault="00AE7F22" w:rsidP="00AE7F22">
      <w:pPr>
        <w:keepNext/>
        <w:keepLines/>
        <w:jc w:val="both"/>
        <w:outlineLvl w:val="1"/>
        <w:rPr>
          <w:rFonts w:ascii="Times New Roman" w:eastAsia="Times New Roman" w:hAnsi="Times New Roman" w:cs="Times New Roman"/>
          <w:b/>
          <w:color w:val="auto"/>
          <w:sz w:val="23"/>
          <w:szCs w:val="23"/>
          <w:lang w:eastAsia="en-US" w:bidi="ar-SA"/>
        </w:rPr>
      </w:pPr>
      <w:r w:rsidRPr="00AE7F22">
        <w:rPr>
          <w:rFonts w:ascii="Times New Roman" w:eastAsia="Times New Roman" w:hAnsi="Times New Roman" w:cs="Times New Roman"/>
          <w:b/>
          <w:color w:val="auto"/>
          <w:sz w:val="23"/>
          <w:szCs w:val="23"/>
          <w:lang w:eastAsia="en-US" w:bidi="ar-SA"/>
        </w:rPr>
        <w:t>Участник долевого строительства</w:t>
      </w:r>
    </w:p>
    <w:p w14:paraId="741EA3E3" w14:textId="77777777" w:rsidR="00AE7F22" w:rsidRPr="00AE7F22" w:rsidRDefault="00AE7F22" w:rsidP="00AE7F22">
      <w:pPr>
        <w:keepNext/>
        <w:keepLines/>
        <w:jc w:val="both"/>
        <w:outlineLvl w:val="1"/>
        <w:rPr>
          <w:rFonts w:ascii="Times New Roman" w:eastAsia="Times New Roman" w:hAnsi="Times New Roman" w:cs="Times New Roman"/>
          <w:b/>
          <w:color w:val="auto"/>
          <w:sz w:val="23"/>
          <w:szCs w:val="23"/>
          <w:lang w:eastAsia="en-US" w:bidi="ar-SA"/>
        </w:rPr>
      </w:pPr>
    </w:p>
    <w:p w14:paraId="5907B12E"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7251BAA"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5A2F618"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2D04C17B" w14:textId="645F1D03" w:rsidR="00AE7F22" w:rsidRPr="00AE7F22" w:rsidRDefault="00AE7F22" w:rsidP="00AE7F22">
      <w:pPr>
        <w:pStyle w:val="Heading20"/>
        <w:keepNext/>
        <w:keepLines/>
        <w:spacing w:after="244" w:line="360" w:lineRule="auto"/>
        <w:rPr>
          <w:sz w:val="22"/>
          <w:szCs w:val="22"/>
        </w:rPr>
        <w:sectPr w:rsidR="00AE7F22" w:rsidRPr="00AE7F22" w:rsidSect="004F4423">
          <w:footerReference w:type="even" r:id="rId12"/>
          <w:footerReference w:type="default" r:id="rId13"/>
          <w:headerReference w:type="first" r:id="rId14"/>
          <w:footerReference w:type="first" r:id="rId15"/>
          <w:pgSz w:w="11900" w:h="16840"/>
          <w:pgMar w:top="851" w:right="804" w:bottom="1101" w:left="1185" w:header="0" w:footer="106" w:gutter="0"/>
          <w:cols w:space="720"/>
          <w:noEndnote/>
          <w:titlePg/>
          <w:docGrid w:linePitch="360"/>
        </w:sectPr>
      </w:pPr>
      <w:r w:rsidRPr="00AE7F22">
        <w:rPr>
          <w:rFonts w:eastAsia="Tahoma"/>
          <w:b w:val="0"/>
          <w:bCs w:val="0"/>
          <w:sz w:val="23"/>
          <w:szCs w:val="23"/>
        </w:rPr>
        <w:t>_______________________/</w:t>
      </w:r>
    </w:p>
    <w:p w14:paraId="4954050B" w14:textId="77777777" w:rsidR="002443F0" w:rsidRPr="00A1143E" w:rsidRDefault="002443F0" w:rsidP="002443F0">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lastRenderedPageBreak/>
        <w:t>Приложение №1</w:t>
      </w:r>
    </w:p>
    <w:p w14:paraId="0207A6C3" w14:textId="6C72F704" w:rsidR="002443F0" w:rsidRPr="00A1143E" w:rsidRDefault="002443F0" w:rsidP="00A1143E">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t xml:space="preserve">к Договору </w:t>
      </w:r>
      <w:r w:rsidR="00D63916" w:rsidRPr="00A1143E">
        <w:rPr>
          <w:rFonts w:ascii="Times New Roman" w:hAnsi="Times New Roman" w:cs="Times New Roman"/>
          <w:sz w:val="23"/>
          <w:szCs w:val="23"/>
        </w:rPr>
        <w:t xml:space="preserve">№ </w:t>
      </w:r>
      <w:r w:rsidR="00B5502B">
        <w:rPr>
          <w:rFonts w:ascii="Times New Roman" w:hAnsi="Times New Roman" w:cs="Times New Roman"/>
          <w:sz w:val="23"/>
          <w:szCs w:val="23"/>
        </w:rPr>
        <w:t>К/2</w:t>
      </w:r>
      <w:r w:rsidR="00B26DA5" w:rsidRPr="00B16D0E">
        <w:rPr>
          <w:rFonts w:ascii="Times New Roman" w:hAnsi="Times New Roman" w:cs="Times New Roman"/>
          <w:sz w:val="23"/>
          <w:szCs w:val="23"/>
          <w:highlight w:val="yellow"/>
        </w:rPr>
        <w:t>-</w:t>
      </w:r>
      <w:r w:rsidR="00B5502B">
        <w:rPr>
          <w:rFonts w:ascii="Times New Roman" w:hAnsi="Times New Roman" w:cs="Times New Roman"/>
          <w:sz w:val="23"/>
          <w:szCs w:val="23"/>
          <w:highlight w:val="yellow"/>
        </w:rPr>
        <w:t xml:space="preserve">     </w:t>
      </w:r>
      <w:r w:rsidR="00B26DA5" w:rsidRPr="00B16D0E">
        <w:rPr>
          <w:rFonts w:ascii="Times New Roman" w:hAnsi="Times New Roman" w:cs="Times New Roman"/>
          <w:sz w:val="23"/>
          <w:szCs w:val="23"/>
          <w:highlight w:val="yellow"/>
        </w:rPr>
        <w:t xml:space="preserve"> </w:t>
      </w:r>
      <w:r w:rsidRPr="00B16D0E">
        <w:rPr>
          <w:rFonts w:ascii="Times New Roman" w:hAnsi="Times New Roman" w:cs="Times New Roman"/>
          <w:sz w:val="23"/>
          <w:szCs w:val="23"/>
          <w:highlight w:val="yellow"/>
        </w:rPr>
        <w:t xml:space="preserve">от </w:t>
      </w:r>
      <w:r w:rsidR="00AE55DE" w:rsidRPr="00B16D0E">
        <w:rPr>
          <w:rFonts w:ascii="Times New Roman" w:hAnsi="Times New Roman" w:cs="Times New Roman"/>
          <w:sz w:val="23"/>
          <w:szCs w:val="23"/>
          <w:highlight w:val="yellow"/>
        </w:rPr>
        <w:t>__</w:t>
      </w:r>
      <w:r w:rsidR="00A450B7" w:rsidRPr="00B16D0E">
        <w:rPr>
          <w:rFonts w:ascii="Times New Roman" w:hAnsi="Times New Roman" w:cs="Times New Roman"/>
          <w:sz w:val="23"/>
          <w:szCs w:val="23"/>
          <w:highlight w:val="yellow"/>
        </w:rPr>
        <w:t>.</w:t>
      </w:r>
      <w:r w:rsidR="00AC04A1" w:rsidRPr="00B16D0E">
        <w:rPr>
          <w:rFonts w:ascii="Times New Roman" w:hAnsi="Times New Roman" w:cs="Times New Roman"/>
          <w:sz w:val="23"/>
          <w:szCs w:val="23"/>
          <w:highlight w:val="yellow"/>
        </w:rPr>
        <w:t>__</w:t>
      </w:r>
      <w:r w:rsidR="007029D8" w:rsidRPr="00B16D0E">
        <w:rPr>
          <w:rFonts w:ascii="Times New Roman" w:hAnsi="Times New Roman" w:cs="Times New Roman"/>
          <w:sz w:val="23"/>
          <w:szCs w:val="23"/>
          <w:highlight w:val="yellow"/>
        </w:rPr>
        <w:t>.202</w:t>
      </w:r>
      <w:r w:rsidR="00AC04A1" w:rsidRPr="00B16D0E">
        <w:rPr>
          <w:rFonts w:ascii="Times New Roman" w:hAnsi="Times New Roman" w:cs="Times New Roman"/>
          <w:sz w:val="23"/>
          <w:szCs w:val="23"/>
          <w:highlight w:val="yellow"/>
        </w:rPr>
        <w:t>3</w:t>
      </w:r>
    </w:p>
    <w:p w14:paraId="194BEBE0" w14:textId="77777777" w:rsidR="002443F0" w:rsidRPr="00A1143E" w:rsidRDefault="002443F0" w:rsidP="002443F0">
      <w:pPr>
        <w:spacing w:before="37" w:after="37" w:line="276" w:lineRule="auto"/>
        <w:rPr>
          <w:rFonts w:ascii="Times New Roman" w:hAnsi="Times New Roman" w:cs="Times New Roman"/>
          <w:sz w:val="23"/>
          <w:szCs w:val="23"/>
        </w:rPr>
      </w:pPr>
    </w:p>
    <w:p w14:paraId="563647C9" w14:textId="145EFE13" w:rsidR="002443F0" w:rsidRPr="00A1143E" w:rsidRDefault="00930F96" w:rsidP="002443F0">
      <w:pPr>
        <w:spacing w:line="276" w:lineRule="auto"/>
        <w:jc w:val="center"/>
        <w:rPr>
          <w:rFonts w:ascii="Times New Roman" w:hAnsi="Times New Roman" w:cs="Times New Roman"/>
          <w:sz w:val="23"/>
          <w:szCs w:val="23"/>
        </w:rPr>
      </w:pPr>
      <w:r w:rsidRPr="00A1143E">
        <w:rPr>
          <w:rFonts w:ascii="Times New Roman" w:hAnsi="Times New Roman" w:cs="Times New Roman"/>
          <w:sz w:val="23"/>
          <w:szCs w:val="23"/>
        </w:rPr>
        <w:t xml:space="preserve">СХЕМАТИЧЕСКИЙ </w:t>
      </w:r>
      <w:r w:rsidR="002443F0" w:rsidRPr="00A1143E">
        <w:rPr>
          <w:rFonts w:ascii="Times New Roman" w:hAnsi="Times New Roman" w:cs="Times New Roman"/>
          <w:sz w:val="23"/>
          <w:szCs w:val="23"/>
        </w:rPr>
        <w:t xml:space="preserve">ПЛАН </w:t>
      </w:r>
      <w:r w:rsidR="00AF05AE">
        <w:rPr>
          <w:rFonts w:ascii="Times New Roman" w:hAnsi="Times New Roman" w:cs="Times New Roman"/>
          <w:sz w:val="23"/>
          <w:szCs w:val="23"/>
        </w:rPr>
        <w:t>ОБЪЕКТА</w:t>
      </w:r>
      <w:r w:rsidR="002443F0" w:rsidRPr="00A1143E">
        <w:rPr>
          <w:rFonts w:ascii="Times New Roman" w:hAnsi="Times New Roman" w:cs="Times New Roman"/>
          <w:color w:val="FF0000"/>
          <w:sz w:val="23"/>
          <w:szCs w:val="23"/>
        </w:rPr>
        <w:t xml:space="preserve"> </w:t>
      </w:r>
      <w:r w:rsidR="00D63916" w:rsidRPr="00A1143E">
        <w:rPr>
          <w:rFonts w:ascii="Times New Roman" w:hAnsi="Times New Roman" w:cs="Times New Roman"/>
          <w:sz w:val="23"/>
          <w:szCs w:val="23"/>
        </w:rPr>
        <w:t>№</w:t>
      </w:r>
      <w:r w:rsidR="002D4B29" w:rsidRPr="00A1143E">
        <w:rPr>
          <w:rFonts w:ascii="Times New Roman" w:hAnsi="Times New Roman" w:cs="Times New Roman"/>
          <w:sz w:val="23"/>
          <w:szCs w:val="23"/>
        </w:rPr>
        <w:t xml:space="preserve"> </w:t>
      </w:r>
      <w:r w:rsidR="00AC04A1" w:rsidRPr="00073E38">
        <w:rPr>
          <w:rFonts w:ascii="Times New Roman" w:hAnsi="Times New Roman" w:cs="Times New Roman"/>
          <w:sz w:val="23"/>
          <w:szCs w:val="23"/>
          <w:highlight w:val="yellow"/>
        </w:rPr>
        <w:t>---</w:t>
      </w:r>
      <w:r w:rsidR="00D63916" w:rsidRPr="00A1143E">
        <w:rPr>
          <w:rFonts w:ascii="Times New Roman" w:hAnsi="Times New Roman" w:cs="Times New Roman"/>
          <w:sz w:val="23"/>
          <w:szCs w:val="23"/>
        </w:rPr>
        <w:t>,</w:t>
      </w:r>
    </w:p>
    <w:p w14:paraId="4B4C9731" w14:textId="3EC5762A" w:rsidR="002443F0" w:rsidRPr="00A1143E" w:rsidRDefault="002443F0" w:rsidP="002443F0">
      <w:pPr>
        <w:spacing w:line="276" w:lineRule="auto"/>
        <w:jc w:val="center"/>
        <w:rPr>
          <w:rFonts w:ascii="Times New Roman" w:hAnsi="Times New Roman" w:cs="Times New Roman"/>
          <w:sz w:val="23"/>
          <w:szCs w:val="23"/>
        </w:rPr>
      </w:pPr>
      <w:r w:rsidRPr="00A1143E">
        <w:rPr>
          <w:rFonts w:ascii="Times New Roman" w:hAnsi="Times New Roman" w:cs="Times New Roman"/>
          <w:sz w:val="23"/>
          <w:szCs w:val="23"/>
        </w:rPr>
        <w:t>РАСПОЛОЖЕННОЙ НА</w:t>
      </w:r>
      <w:r w:rsidR="002D4B29" w:rsidRPr="00A1143E">
        <w:rPr>
          <w:rFonts w:ascii="Times New Roman" w:hAnsi="Times New Roman" w:cs="Times New Roman"/>
          <w:sz w:val="23"/>
          <w:szCs w:val="23"/>
        </w:rPr>
        <w:t xml:space="preserve"> </w:t>
      </w:r>
      <w:r w:rsidR="00AC04A1" w:rsidRPr="00073E38">
        <w:rPr>
          <w:rFonts w:ascii="Times New Roman" w:hAnsi="Times New Roman" w:cs="Times New Roman"/>
          <w:sz w:val="23"/>
          <w:szCs w:val="23"/>
          <w:highlight w:val="yellow"/>
        </w:rPr>
        <w:t>--</w:t>
      </w:r>
      <w:r w:rsidR="00AE55DE" w:rsidRPr="00A1143E">
        <w:rPr>
          <w:rFonts w:ascii="Times New Roman" w:hAnsi="Times New Roman" w:cs="Times New Roman"/>
          <w:sz w:val="23"/>
          <w:szCs w:val="23"/>
        </w:rPr>
        <w:t xml:space="preserve"> </w:t>
      </w:r>
      <w:r w:rsidRPr="00A1143E">
        <w:rPr>
          <w:rFonts w:ascii="Times New Roman" w:hAnsi="Times New Roman" w:cs="Times New Roman"/>
          <w:sz w:val="23"/>
          <w:szCs w:val="23"/>
        </w:rPr>
        <w:t xml:space="preserve">ЭТАЖЕ </w:t>
      </w:r>
      <w:r w:rsidR="00A450B7" w:rsidRPr="00A1143E">
        <w:rPr>
          <w:rFonts w:ascii="Times New Roman" w:hAnsi="Times New Roman" w:cs="Times New Roman"/>
          <w:sz w:val="23"/>
          <w:szCs w:val="23"/>
        </w:rPr>
        <w:t>В</w:t>
      </w:r>
      <w:r w:rsidR="008C138D" w:rsidRPr="00A1143E">
        <w:rPr>
          <w:rFonts w:ascii="Times New Roman" w:hAnsi="Times New Roman" w:cs="Times New Roman"/>
          <w:sz w:val="23"/>
          <w:szCs w:val="23"/>
        </w:rPr>
        <w:t xml:space="preserve"> </w:t>
      </w:r>
      <w:r w:rsidR="00AC04A1" w:rsidRPr="00073E38">
        <w:rPr>
          <w:rFonts w:ascii="Times New Roman" w:hAnsi="Times New Roman" w:cs="Times New Roman"/>
          <w:sz w:val="23"/>
          <w:szCs w:val="23"/>
          <w:highlight w:val="yellow"/>
        </w:rPr>
        <w:t>-</w:t>
      </w:r>
      <w:r w:rsidR="00A450B7" w:rsidRPr="00A1143E">
        <w:rPr>
          <w:rFonts w:ascii="Times New Roman" w:hAnsi="Times New Roman" w:cs="Times New Roman"/>
          <w:sz w:val="23"/>
          <w:szCs w:val="23"/>
        </w:rPr>
        <w:t xml:space="preserve"> </w:t>
      </w:r>
      <w:r w:rsidR="00930F96" w:rsidRPr="00A1143E">
        <w:rPr>
          <w:rFonts w:ascii="Times New Roman" w:hAnsi="Times New Roman" w:cs="Times New Roman"/>
          <w:sz w:val="23"/>
          <w:szCs w:val="23"/>
        </w:rPr>
        <w:t>СЕКЦИИ</w:t>
      </w:r>
    </w:p>
    <w:p w14:paraId="6B2E15AB" w14:textId="45102C3D" w:rsidR="00BE5ABF" w:rsidRPr="00A1143E" w:rsidRDefault="00794885" w:rsidP="00FA0024">
      <w:pPr>
        <w:spacing w:line="276" w:lineRule="auto"/>
        <w:rPr>
          <w:rFonts w:ascii="Times New Roman" w:hAnsi="Times New Roman" w:cs="Times New Roman"/>
          <w:sz w:val="23"/>
          <w:szCs w:val="23"/>
        </w:rPr>
      </w:pPr>
      <w:r w:rsidRPr="00A1143E">
        <w:rPr>
          <w:rFonts w:ascii="Times New Roman" w:hAnsi="Times New Roman" w:cs="Times New Roman"/>
          <w:noProof/>
          <w:sz w:val="23"/>
          <w:szCs w:val="23"/>
          <w:lang w:bidi="ar-SA"/>
        </w:rPr>
        <mc:AlternateContent>
          <mc:Choice Requires="wps">
            <w:drawing>
              <wp:anchor distT="0" distB="0" distL="63500" distR="63500" simplePos="0" relativeHeight="251657728" behindDoc="0" locked="0" layoutInCell="1" allowOverlap="1" wp14:anchorId="310D357F" wp14:editId="187DF9DA">
                <wp:simplePos x="0" y="0"/>
                <wp:positionH relativeFrom="margin">
                  <wp:posOffset>635</wp:posOffset>
                </wp:positionH>
                <wp:positionV relativeFrom="paragraph">
                  <wp:posOffset>3095625</wp:posOffset>
                </wp:positionV>
                <wp:extent cx="673735" cy="107950"/>
                <wp:effectExtent l="635"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19DE8" w14:textId="77777777" w:rsidR="007F29CA" w:rsidRDefault="007F29CA">
                            <w:pPr>
                              <w:pStyle w:val="Bodytext40"/>
                              <w:shd w:val="clear" w:color="auto" w:fill="auto"/>
                              <w:spacing w:before="0" w:after="0" w:line="17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0D357F" id="_x0000_t202" coordsize="21600,21600" o:spt="202" path="m,l,21600r21600,l21600,xe">
                <v:stroke joinstyle="miter"/>
                <v:path gradientshapeok="t" o:connecttype="rect"/>
              </v:shapetype>
              <v:shape id="Text Box 6" o:spid="_x0000_s1026" type="#_x0000_t202" style="position:absolute;margin-left:.05pt;margin-top:243.75pt;width:53.05pt;height:8.5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vPrgIAAKkFAAAOAAAAZHJzL2Uyb0RvYy54bWysVNuOmzAQfa/Uf7D8zgJZQgJ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" filled="f" stroked="f">
                <v:textbox style="mso-fit-shape-to-text:t" inset="0,0,0,0">
                  <w:txbxContent>
                    <w:p w14:paraId="24919DE8" w14:textId="77777777" w:rsidR="007F29CA" w:rsidRDefault="007F29CA">
                      <w:pPr>
                        <w:pStyle w:val="Bodytext40"/>
                        <w:shd w:val="clear" w:color="auto" w:fill="auto"/>
                        <w:spacing w:before="0" w:after="0" w:line="170" w:lineRule="exact"/>
                        <w:ind w:firstLine="0"/>
                        <w:jc w:val="left"/>
                      </w:pPr>
                    </w:p>
                  </w:txbxContent>
                </v:textbox>
                <w10:wrap anchorx="margin"/>
              </v:shape>
            </w:pict>
          </mc:Fallback>
        </mc:AlternateContent>
      </w:r>
      <w:r w:rsidRPr="00A1143E">
        <w:rPr>
          <w:rFonts w:ascii="Times New Roman" w:hAnsi="Times New Roman" w:cs="Times New Roman"/>
          <w:noProof/>
          <w:sz w:val="23"/>
          <w:szCs w:val="23"/>
          <w:lang w:bidi="ar-SA"/>
        </w:rPr>
        <mc:AlternateContent>
          <mc:Choice Requires="wps">
            <w:drawing>
              <wp:anchor distT="0" distB="0" distL="63500" distR="63500" simplePos="0" relativeHeight="251657729" behindDoc="0" locked="0" layoutInCell="1" allowOverlap="1" wp14:anchorId="7D95FA8B" wp14:editId="7DB9A57F">
                <wp:simplePos x="0" y="0"/>
                <wp:positionH relativeFrom="margin">
                  <wp:posOffset>658495</wp:posOffset>
                </wp:positionH>
                <wp:positionV relativeFrom="paragraph">
                  <wp:posOffset>3352800</wp:posOffset>
                </wp:positionV>
                <wp:extent cx="252730" cy="95250"/>
                <wp:effectExtent l="1270" t="0" r="3175"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D1576" w14:textId="77777777" w:rsidR="007F29CA" w:rsidRDefault="007F29CA">
                            <w:pPr>
                              <w:pStyle w:val="Bodytext5"/>
                              <w:shd w:val="clear" w:color="auto" w:fill="auto"/>
                              <w:spacing w:line="15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95FA8B" id="Text Box 5" o:spid="_x0000_s1027" type="#_x0000_t202" style="position:absolute;margin-left:51.85pt;margin-top:264pt;width:19.9pt;height:7.5pt;z-index:25165772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g5rAIAAK8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" filled="f" stroked="f">
                <v:textbox style="mso-fit-shape-to-text:t" inset="0,0,0,0">
                  <w:txbxContent>
                    <w:p w14:paraId="655D1576" w14:textId="77777777" w:rsidR="007F29CA" w:rsidRDefault="007F29CA">
                      <w:pPr>
                        <w:pStyle w:val="Bodytext5"/>
                        <w:shd w:val="clear" w:color="auto" w:fill="auto"/>
                        <w:spacing w:line="150" w:lineRule="exact"/>
                      </w:pPr>
                    </w:p>
                  </w:txbxContent>
                </v:textbox>
                <w10:wrap anchorx="margin"/>
              </v:shape>
            </w:pict>
          </mc:Fallback>
        </mc:AlternateContent>
      </w:r>
    </w:p>
    <w:p w14:paraId="2152CA22" w14:textId="326765C8" w:rsidR="00A450B7" w:rsidRPr="00A1143E" w:rsidRDefault="008A32B8" w:rsidP="007029D8">
      <w:pPr>
        <w:spacing w:line="276" w:lineRule="auto"/>
        <w:jc w:val="center"/>
        <w:rPr>
          <w:rFonts w:ascii="Times New Roman" w:hAnsi="Times New Roman" w:cs="Times New Roman"/>
          <w:noProof/>
          <w:sz w:val="23"/>
          <w:szCs w:val="23"/>
          <w:lang w:bidi="ar-SA"/>
        </w:rPr>
      </w:pPr>
      <w:r w:rsidRPr="008A32B8">
        <w:rPr>
          <w:noProof/>
          <w:lang w:bidi="ar-SA"/>
        </w:rPr>
        <w:t xml:space="preserve"> </w:t>
      </w:r>
    </w:p>
    <w:p w14:paraId="1444B544" w14:textId="5640F68E" w:rsidR="00CA6C65" w:rsidRPr="00A1143E" w:rsidRDefault="00CA6C65" w:rsidP="0093576D">
      <w:pPr>
        <w:spacing w:line="276" w:lineRule="auto"/>
        <w:rPr>
          <w:rFonts w:ascii="Times New Roman" w:hAnsi="Times New Roman" w:cs="Times New Roman"/>
          <w:noProof/>
          <w:sz w:val="23"/>
          <w:szCs w:val="23"/>
          <w:lang w:bidi="ar-SA"/>
        </w:rPr>
      </w:pPr>
    </w:p>
    <w:p w14:paraId="153F8173" w14:textId="57DB5634" w:rsidR="00B6691B" w:rsidRPr="00A1143E" w:rsidRDefault="00B6691B" w:rsidP="0093576D">
      <w:pPr>
        <w:spacing w:line="276" w:lineRule="auto"/>
        <w:rPr>
          <w:rFonts w:ascii="Times New Roman" w:hAnsi="Times New Roman" w:cs="Times New Roman"/>
          <w:noProof/>
          <w:sz w:val="23"/>
          <w:szCs w:val="23"/>
          <w:lang w:bidi="ar-SA"/>
        </w:rPr>
      </w:pPr>
    </w:p>
    <w:p w14:paraId="1486E8A7" w14:textId="469F8145" w:rsidR="00B6691B" w:rsidRPr="00A1143E" w:rsidRDefault="00B6691B" w:rsidP="0093576D">
      <w:pPr>
        <w:spacing w:line="276" w:lineRule="auto"/>
        <w:rPr>
          <w:rFonts w:ascii="Times New Roman" w:hAnsi="Times New Roman" w:cs="Times New Roman"/>
          <w:noProof/>
          <w:sz w:val="23"/>
          <w:szCs w:val="23"/>
          <w:lang w:bidi="ar-SA"/>
        </w:rPr>
      </w:pPr>
    </w:p>
    <w:p w14:paraId="702F1C84" w14:textId="5A65D5BC" w:rsidR="00B6691B" w:rsidRPr="00A1143E" w:rsidRDefault="00B6691B" w:rsidP="0093576D">
      <w:pPr>
        <w:spacing w:line="276" w:lineRule="auto"/>
        <w:rPr>
          <w:rFonts w:ascii="Times New Roman" w:hAnsi="Times New Roman" w:cs="Times New Roman"/>
          <w:noProof/>
          <w:sz w:val="23"/>
          <w:szCs w:val="23"/>
          <w:lang w:bidi="ar-SA"/>
        </w:rPr>
      </w:pPr>
    </w:p>
    <w:p w14:paraId="0FC568CA" w14:textId="2351B88B" w:rsidR="00B6691B" w:rsidRPr="00A1143E" w:rsidRDefault="00B6691B" w:rsidP="0093576D">
      <w:pPr>
        <w:spacing w:line="276" w:lineRule="auto"/>
        <w:rPr>
          <w:rFonts w:ascii="Times New Roman" w:hAnsi="Times New Roman" w:cs="Times New Roman"/>
          <w:noProof/>
          <w:sz w:val="23"/>
          <w:szCs w:val="23"/>
          <w:lang w:bidi="ar-SA"/>
        </w:rPr>
      </w:pPr>
    </w:p>
    <w:p w14:paraId="3CAF1964" w14:textId="246DE45A" w:rsidR="00B6691B" w:rsidRPr="00A1143E" w:rsidRDefault="00B6691B" w:rsidP="0093576D">
      <w:pPr>
        <w:spacing w:line="276" w:lineRule="auto"/>
        <w:rPr>
          <w:rFonts w:ascii="Times New Roman" w:hAnsi="Times New Roman" w:cs="Times New Roman"/>
          <w:noProof/>
          <w:sz w:val="23"/>
          <w:szCs w:val="23"/>
          <w:lang w:bidi="ar-SA"/>
        </w:rPr>
      </w:pPr>
    </w:p>
    <w:p w14:paraId="26DE0E10" w14:textId="2FCE4C96" w:rsidR="00B6691B" w:rsidRPr="00A1143E" w:rsidRDefault="00B6691B" w:rsidP="0093576D">
      <w:pPr>
        <w:spacing w:line="276" w:lineRule="auto"/>
        <w:rPr>
          <w:rFonts w:ascii="Times New Roman" w:hAnsi="Times New Roman" w:cs="Times New Roman"/>
          <w:noProof/>
          <w:sz w:val="23"/>
          <w:szCs w:val="23"/>
          <w:lang w:bidi="ar-SA"/>
        </w:rPr>
      </w:pPr>
    </w:p>
    <w:p w14:paraId="185CE8FE" w14:textId="3F630B3A" w:rsidR="00B6691B" w:rsidRPr="00A1143E" w:rsidRDefault="00B6691B" w:rsidP="0093576D">
      <w:pPr>
        <w:spacing w:line="276" w:lineRule="auto"/>
        <w:rPr>
          <w:rFonts w:ascii="Times New Roman" w:hAnsi="Times New Roman" w:cs="Times New Roman"/>
          <w:noProof/>
          <w:sz w:val="23"/>
          <w:szCs w:val="23"/>
          <w:lang w:bidi="ar-SA"/>
        </w:rPr>
      </w:pPr>
    </w:p>
    <w:p w14:paraId="0A63016A" w14:textId="6B61E35C" w:rsidR="00B6691B" w:rsidRPr="00A1143E" w:rsidRDefault="00B6691B" w:rsidP="0093576D">
      <w:pPr>
        <w:spacing w:line="276" w:lineRule="auto"/>
        <w:rPr>
          <w:rFonts w:ascii="Times New Roman" w:hAnsi="Times New Roman" w:cs="Times New Roman"/>
          <w:noProof/>
          <w:sz w:val="23"/>
          <w:szCs w:val="23"/>
          <w:lang w:bidi="ar-SA"/>
        </w:rPr>
      </w:pPr>
    </w:p>
    <w:p w14:paraId="255C2D5F" w14:textId="40271818" w:rsidR="00254A4D" w:rsidRPr="00A1143E" w:rsidRDefault="00254A4D" w:rsidP="0093576D">
      <w:pPr>
        <w:spacing w:line="276" w:lineRule="auto"/>
        <w:rPr>
          <w:rFonts w:ascii="Times New Roman" w:hAnsi="Times New Roman" w:cs="Times New Roman"/>
          <w:noProof/>
          <w:sz w:val="23"/>
          <w:szCs w:val="23"/>
          <w:lang w:bidi="ar-SA"/>
        </w:rPr>
      </w:pPr>
    </w:p>
    <w:p w14:paraId="69AEDC56" w14:textId="7447CE65" w:rsidR="00254A4D" w:rsidRPr="00A1143E" w:rsidRDefault="00254A4D" w:rsidP="0093576D">
      <w:pPr>
        <w:spacing w:line="276" w:lineRule="auto"/>
        <w:rPr>
          <w:rFonts w:ascii="Times New Roman" w:hAnsi="Times New Roman" w:cs="Times New Roman"/>
          <w:noProof/>
          <w:sz w:val="23"/>
          <w:szCs w:val="23"/>
          <w:lang w:bidi="ar-SA"/>
        </w:rPr>
      </w:pPr>
    </w:p>
    <w:p w14:paraId="01C5DBE7" w14:textId="1E91CCEA" w:rsidR="00254A4D" w:rsidRPr="00A1143E" w:rsidRDefault="00254A4D" w:rsidP="0093576D">
      <w:pPr>
        <w:spacing w:line="276" w:lineRule="auto"/>
        <w:rPr>
          <w:rFonts w:ascii="Times New Roman" w:hAnsi="Times New Roman" w:cs="Times New Roman"/>
          <w:noProof/>
          <w:sz w:val="23"/>
          <w:szCs w:val="23"/>
          <w:lang w:bidi="ar-SA"/>
        </w:rPr>
      </w:pPr>
    </w:p>
    <w:p w14:paraId="1FDB3DA9" w14:textId="24AF6C80" w:rsidR="00B6691B" w:rsidRPr="00A1143E" w:rsidRDefault="00B6691B" w:rsidP="0093576D">
      <w:pPr>
        <w:spacing w:line="276" w:lineRule="auto"/>
        <w:rPr>
          <w:rFonts w:ascii="Times New Roman" w:hAnsi="Times New Roman" w:cs="Times New Roman"/>
          <w:noProof/>
          <w:sz w:val="23"/>
          <w:szCs w:val="23"/>
          <w:lang w:bidi="ar-SA"/>
        </w:rPr>
      </w:pPr>
    </w:p>
    <w:p w14:paraId="016FB445" w14:textId="2F8D4969" w:rsidR="00B6691B" w:rsidRPr="00A1143E" w:rsidRDefault="00B6691B" w:rsidP="0093576D">
      <w:pPr>
        <w:spacing w:line="276" w:lineRule="auto"/>
        <w:rPr>
          <w:rFonts w:ascii="Times New Roman" w:hAnsi="Times New Roman" w:cs="Times New Roman"/>
          <w:noProof/>
          <w:sz w:val="23"/>
          <w:szCs w:val="23"/>
          <w:lang w:bidi="ar-SA"/>
        </w:rPr>
      </w:pPr>
    </w:p>
    <w:p w14:paraId="12DB02A9" w14:textId="749B3752" w:rsidR="00254A4D" w:rsidRDefault="00254A4D" w:rsidP="0093576D">
      <w:pPr>
        <w:spacing w:line="276" w:lineRule="auto"/>
        <w:rPr>
          <w:rFonts w:ascii="Times New Roman" w:hAnsi="Times New Roman" w:cs="Times New Roman"/>
          <w:noProof/>
          <w:sz w:val="23"/>
          <w:szCs w:val="23"/>
          <w:lang w:bidi="ar-SA"/>
        </w:rPr>
      </w:pPr>
    </w:p>
    <w:p w14:paraId="01A63470" w14:textId="603652AD" w:rsidR="00A1143E" w:rsidRDefault="00A1143E" w:rsidP="0093576D">
      <w:pPr>
        <w:spacing w:line="276" w:lineRule="auto"/>
        <w:rPr>
          <w:rFonts w:ascii="Times New Roman" w:hAnsi="Times New Roman" w:cs="Times New Roman"/>
          <w:noProof/>
          <w:sz w:val="23"/>
          <w:szCs w:val="23"/>
          <w:lang w:bidi="ar-SA"/>
        </w:rPr>
      </w:pPr>
    </w:p>
    <w:p w14:paraId="1D0B5423" w14:textId="532B6D87" w:rsidR="00A1143E" w:rsidRDefault="00A1143E" w:rsidP="0093576D">
      <w:pPr>
        <w:spacing w:line="276" w:lineRule="auto"/>
        <w:rPr>
          <w:rFonts w:ascii="Times New Roman" w:hAnsi="Times New Roman" w:cs="Times New Roman"/>
          <w:noProof/>
          <w:sz w:val="23"/>
          <w:szCs w:val="23"/>
          <w:lang w:bidi="ar-SA"/>
        </w:rPr>
      </w:pPr>
    </w:p>
    <w:p w14:paraId="4415B29A" w14:textId="0F71A0A1" w:rsidR="00A1143E" w:rsidRDefault="00A1143E" w:rsidP="0093576D">
      <w:pPr>
        <w:spacing w:line="276" w:lineRule="auto"/>
        <w:rPr>
          <w:rFonts w:ascii="Times New Roman" w:hAnsi="Times New Roman" w:cs="Times New Roman"/>
          <w:noProof/>
          <w:sz w:val="23"/>
          <w:szCs w:val="23"/>
          <w:lang w:bidi="ar-SA"/>
        </w:rPr>
      </w:pPr>
    </w:p>
    <w:p w14:paraId="152BFC6F" w14:textId="537FEDCA" w:rsidR="00A1143E" w:rsidRDefault="00A1143E" w:rsidP="0093576D">
      <w:pPr>
        <w:spacing w:line="276" w:lineRule="auto"/>
        <w:rPr>
          <w:rFonts w:ascii="Times New Roman" w:hAnsi="Times New Roman" w:cs="Times New Roman"/>
          <w:noProof/>
          <w:sz w:val="23"/>
          <w:szCs w:val="23"/>
          <w:lang w:bidi="ar-SA"/>
        </w:rPr>
      </w:pPr>
    </w:p>
    <w:p w14:paraId="47C8D9C4" w14:textId="6EE749D3" w:rsidR="00254A4D" w:rsidRPr="00A1143E" w:rsidRDefault="00254A4D" w:rsidP="0093576D">
      <w:pPr>
        <w:spacing w:line="276" w:lineRule="auto"/>
        <w:rPr>
          <w:rFonts w:ascii="Times New Roman" w:hAnsi="Times New Roman" w:cs="Times New Roman"/>
          <w:noProof/>
          <w:sz w:val="23"/>
          <w:szCs w:val="23"/>
          <w:lang w:bidi="ar-SA"/>
        </w:rPr>
      </w:pPr>
    </w:p>
    <w:p w14:paraId="0FBF4170" w14:textId="358BF0E4" w:rsidR="00254A4D" w:rsidRPr="00A1143E" w:rsidRDefault="00254A4D" w:rsidP="00254A4D">
      <w:pPr>
        <w:widowControl/>
        <w:ind w:firstLine="709"/>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Настоящий план носит информационный характер и описывает ориентировочное положение Объекта на плане соответствующего этажа вновь создаваемого Дома, а также отображает в графической форме (схема, чертеж)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w:t>
      </w:r>
    </w:p>
    <w:p w14:paraId="373E1904" w14:textId="0D7FE82C" w:rsidR="00254A4D" w:rsidRPr="00A1143E" w:rsidRDefault="00254A4D" w:rsidP="00254A4D">
      <w:pPr>
        <w:widowControl/>
        <w:ind w:firstLine="709"/>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Параметры (размеры, форма и расположение внешних границ) Объекта, а также параметры (размеры, форма и расположение границ) помещений, входящих в состав Объекта,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Договору.</w:t>
      </w:r>
    </w:p>
    <w:p w14:paraId="352352B5" w14:textId="17961B1F" w:rsidR="00254A4D" w:rsidRPr="00A1143E" w:rsidRDefault="00254A4D" w:rsidP="00A1143E">
      <w:pPr>
        <w:widowControl/>
        <w:ind w:firstLine="709"/>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Расположение, размеры и форма дверных и оконных проемов в помещениях на момент заключения настоящего Договора также носят информационный характер, являются ориентир</w:t>
      </w:r>
      <w:r w:rsidR="00A1143E">
        <w:rPr>
          <w:rFonts w:ascii="Times New Roman" w:hAnsi="Times New Roman" w:cs="Times New Roman"/>
          <w:color w:val="auto"/>
          <w:sz w:val="23"/>
          <w:szCs w:val="23"/>
        </w:rPr>
        <w:t>овочными и могут быть изменены.</w:t>
      </w:r>
    </w:p>
    <w:p w14:paraId="0AD8BD29" w14:textId="77777777" w:rsidR="006B1B25" w:rsidRPr="006B1B25" w:rsidRDefault="006B1B25" w:rsidP="006B1B25">
      <w:pPr>
        <w:pStyle w:val="Heading20"/>
        <w:keepNext/>
        <w:keepLines/>
        <w:spacing w:line="240" w:lineRule="auto"/>
        <w:rPr>
          <w:sz w:val="22"/>
          <w:szCs w:val="22"/>
        </w:rPr>
      </w:pPr>
      <w:r w:rsidRPr="006B1B25">
        <w:rPr>
          <w:sz w:val="22"/>
          <w:szCs w:val="22"/>
        </w:rPr>
        <w:lastRenderedPageBreak/>
        <w:t>Застройщик</w:t>
      </w:r>
    </w:p>
    <w:p w14:paraId="37DD77B5" w14:textId="77777777" w:rsidR="006B1B25" w:rsidRPr="006B1B25" w:rsidRDefault="006B1B25" w:rsidP="006B1B25">
      <w:pPr>
        <w:pStyle w:val="Heading20"/>
        <w:keepNext/>
        <w:keepLines/>
        <w:spacing w:line="240" w:lineRule="auto"/>
        <w:ind w:left="720"/>
        <w:rPr>
          <w:sz w:val="22"/>
          <w:szCs w:val="22"/>
        </w:rPr>
      </w:pPr>
    </w:p>
    <w:p w14:paraId="46461BDE"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ООО СЗ «Строймастер-Л»</w:t>
      </w:r>
    </w:p>
    <w:p w14:paraId="0AA7E792"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 xml:space="preserve">398001, г. Липецк, ул. Крайняя, д. 4 пом. 1 офис 10К </w:t>
      </w:r>
    </w:p>
    <w:p w14:paraId="666B904C"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ИНН/КПП 4826147170/482601001</w:t>
      </w:r>
    </w:p>
    <w:p w14:paraId="478B9FA8"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р/с 40702810335000017186</w:t>
      </w:r>
    </w:p>
    <w:p w14:paraId="5278C706"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к/с 30101810800000000604</w:t>
      </w:r>
    </w:p>
    <w:p w14:paraId="7E780698"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БИК 044206604</w:t>
      </w:r>
    </w:p>
    <w:p w14:paraId="5DA1F81E"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в Отделении № 8593 Сбербанка России</w:t>
      </w:r>
    </w:p>
    <w:p w14:paraId="29B87D54"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sm527527@mail.ru</w:t>
      </w:r>
    </w:p>
    <w:p w14:paraId="25ACBE9B"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+7 (4742) 527 527</w:t>
      </w:r>
    </w:p>
    <w:p w14:paraId="020C90D5"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371CDF45"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________________________ /Барабанова О.В./</w:t>
      </w:r>
    </w:p>
    <w:p w14:paraId="69AE3421"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По доверенности</w:t>
      </w:r>
    </w:p>
    <w:p w14:paraId="5B12D391" w14:textId="77777777" w:rsidR="00AE7F22" w:rsidRP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C4B4BFF" w14:textId="77777777" w:rsidR="00AE7F22" w:rsidRPr="00AE7F22" w:rsidRDefault="00AE7F22" w:rsidP="00AE7F22">
      <w:pPr>
        <w:keepNext/>
        <w:keepLines/>
        <w:jc w:val="both"/>
        <w:outlineLvl w:val="1"/>
        <w:rPr>
          <w:rFonts w:ascii="Times New Roman" w:eastAsia="Times New Roman" w:hAnsi="Times New Roman" w:cs="Times New Roman"/>
          <w:b/>
          <w:color w:val="auto"/>
          <w:sz w:val="23"/>
          <w:szCs w:val="23"/>
          <w:lang w:eastAsia="en-US" w:bidi="ar-SA"/>
        </w:rPr>
      </w:pPr>
      <w:r w:rsidRPr="00AE7F22">
        <w:rPr>
          <w:rFonts w:ascii="Times New Roman" w:eastAsia="Times New Roman" w:hAnsi="Times New Roman" w:cs="Times New Roman"/>
          <w:b/>
          <w:color w:val="auto"/>
          <w:sz w:val="23"/>
          <w:szCs w:val="23"/>
          <w:lang w:eastAsia="en-US" w:bidi="ar-SA"/>
        </w:rPr>
        <w:t>Участник долевого строительства</w:t>
      </w:r>
    </w:p>
    <w:p w14:paraId="6FAF6C2C" w14:textId="77777777" w:rsidR="00AE7F22" w:rsidRPr="00AE7F22" w:rsidRDefault="00AE7F22" w:rsidP="00AE7F22">
      <w:pPr>
        <w:keepNext/>
        <w:keepLines/>
        <w:jc w:val="both"/>
        <w:outlineLvl w:val="1"/>
        <w:rPr>
          <w:rFonts w:ascii="Times New Roman" w:eastAsia="Times New Roman" w:hAnsi="Times New Roman" w:cs="Times New Roman"/>
          <w:b/>
          <w:color w:val="auto"/>
          <w:sz w:val="23"/>
          <w:szCs w:val="23"/>
          <w:lang w:eastAsia="en-US" w:bidi="ar-SA"/>
        </w:rPr>
      </w:pPr>
    </w:p>
    <w:p w14:paraId="0A742ED8" w14:textId="06F6D44C"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463B24AD" w14:textId="2D67FF9F"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r>
        <w:rPr>
          <w:rFonts w:ascii="Times New Roman" w:eastAsia="Times New Roman" w:hAnsi="Times New Roman" w:cs="Times New Roman"/>
          <w:color w:val="auto"/>
          <w:sz w:val="23"/>
          <w:szCs w:val="23"/>
          <w:lang w:eastAsia="en-US" w:bidi="ar-SA"/>
        </w:rPr>
        <w:t>__________________________/</w:t>
      </w:r>
    </w:p>
    <w:p w14:paraId="53DBDFFD" w14:textId="517130AB"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E64FCFD" w14:textId="481AAFCE"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42D740C6" w14:textId="51A9D74D"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BB591FD" w14:textId="51044C6A"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2CF458F3" w14:textId="0B4CE6D6"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20406042" w14:textId="03AFD15F"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AFFD4D3" w14:textId="16ED9C51"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349291BD" w14:textId="36DDC8B3"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56952EA" w14:textId="5DC16DF1"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60A3A6F1" w14:textId="2C3A138A"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4B0C54BF" w14:textId="65C91B4B"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6F28FA50" w14:textId="2CF62FDB"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B969F00" w14:textId="418468CD"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FB54FAD" w14:textId="22CFA3A7"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2C6048E" w14:textId="35BC2354"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DA42BEE" w14:textId="7AA2CC5D"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528710C8" w14:textId="3F10C141"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0D2B295" w14:textId="5C94F1D9"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590EFA95" w14:textId="771C3605"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0515E40" w14:textId="2DC98714"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274FE109" w14:textId="35D61798"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15403FF" w14:textId="32A9280F"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E72A2A4" w14:textId="0AF25A06"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E745EC4" w14:textId="4861FA16"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71C3FE0D" w14:textId="52558099"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35335F19" w14:textId="673144E8"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682D69F2" w14:textId="1C067575"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3ED4CB24" w14:textId="21EE6C80"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52C52B16" w14:textId="1C17B38E"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5450188A" w14:textId="42D471F7"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6B24DAD5" w14:textId="1AB30192"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60500E10" w14:textId="65ABEEC3"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0FF3ADFF" w14:textId="76A652F3"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D8B319B" w14:textId="011EFF6A" w:rsidR="00AE7F22" w:rsidRDefault="00AE7F22" w:rsidP="00AE7F22">
      <w:pPr>
        <w:keepNext/>
        <w:keepLines/>
        <w:jc w:val="both"/>
        <w:outlineLvl w:val="1"/>
        <w:rPr>
          <w:rFonts w:ascii="Times New Roman" w:eastAsia="Times New Roman" w:hAnsi="Times New Roman" w:cs="Times New Roman"/>
          <w:color w:val="auto"/>
          <w:sz w:val="23"/>
          <w:szCs w:val="23"/>
          <w:lang w:eastAsia="en-US" w:bidi="ar-SA"/>
        </w:rPr>
      </w:pPr>
    </w:p>
    <w:p w14:paraId="1D392F78" w14:textId="3ACE529B" w:rsidR="00662700" w:rsidRDefault="00662700" w:rsidP="00AE7F22">
      <w:pPr>
        <w:keepNext/>
        <w:keepLines/>
        <w:jc w:val="both"/>
        <w:outlineLvl w:val="1"/>
        <w:rPr>
          <w:rFonts w:ascii="Times New Roman" w:eastAsia="Times New Roman" w:hAnsi="Times New Roman" w:cs="Times New Roman"/>
          <w:color w:val="auto"/>
          <w:sz w:val="23"/>
          <w:szCs w:val="23"/>
          <w:lang w:eastAsia="en-US" w:bidi="ar-SA"/>
        </w:rPr>
      </w:pPr>
    </w:p>
    <w:p w14:paraId="1843C6FF" w14:textId="77777777" w:rsidR="00662700" w:rsidRPr="00AE7F22" w:rsidRDefault="00662700" w:rsidP="00AE7F22">
      <w:pPr>
        <w:keepNext/>
        <w:keepLines/>
        <w:jc w:val="both"/>
        <w:outlineLvl w:val="1"/>
        <w:rPr>
          <w:rFonts w:ascii="Times New Roman" w:eastAsia="Times New Roman" w:hAnsi="Times New Roman" w:cs="Times New Roman"/>
          <w:color w:val="auto"/>
          <w:sz w:val="23"/>
          <w:szCs w:val="23"/>
          <w:lang w:eastAsia="en-US" w:bidi="ar-SA"/>
        </w:rPr>
      </w:pPr>
    </w:p>
    <w:p w14:paraId="53C3C9C0" w14:textId="0548A17E" w:rsidR="005978FA" w:rsidRPr="00A1143E" w:rsidRDefault="005978FA" w:rsidP="006329D2">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t>Приложение №</w:t>
      </w:r>
      <w:r w:rsidR="006329D2" w:rsidRPr="00A1143E">
        <w:rPr>
          <w:rFonts w:ascii="Times New Roman" w:hAnsi="Times New Roman" w:cs="Times New Roman"/>
          <w:sz w:val="23"/>
          <w:szCs w:val="23"/>
        </w:rPr>
        <w:t>2</w:t>
      </w:r>
    </w:p>
    <w:p w14:paraId="191F9FF2" w14:textId="7EA0AF43" w:rsidR="005978FA" w:rsidRPr="00A1143E" w:rsidRDefault="005978FA" w:rsidP="00EC43FF">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lastRenderedPageBreak/>
        <w:t xml:space="preserve">к Договору </w:t>
      </w:r>
      <w:r w:rsidR="003E48DE" w:rsidRPr="00A1143E">
        <w:rPr>
          <w:rFonts w:ascii="Times New Roman" w:hAnsi="Times New Roman" w:cs="Times New Roman"/>
          <w:sz w:val="23"/>
          <w:szCs w:val="23"/>
        </w:rPr>
        <w:t xml:space="preserve">№ </w:t>
      </w:r>
      <w:r w:rsidR="00090E30">
        <w:rPr>
          <w:rFonts w:ascii="Times New Roman" w:hAnsi="Times New Roman" w:cs="Times New Roman"/>
          <w:sz w:val="23"/>
          <w:szCs w:val="23"/>
        </w:rPr>
        <w:t>К/</w:t>
      </w:r>
      <w:r w:rsidR="00B5502B">
        <w:rPr>
          <w:rFonts w:ascii="Times New Roman" w:hAnsi="Times New Roman" w:cs="Times New Roman"/>
          <w:sz w:val="23"/>
          <w:szCs w:val="23"/>
          <w:highlight w:val="yellow"/>
        </w:rPr>
        <w:t>2</w:t>
      </w:r>
      <w:r w:rsidR="00323E5E" w:rsidRPr="00B16D0E">
        <w:rPr>
          <w:rFonts w:ascii="Times New Roman" w:hAnsi="Times New Roman" w:cs="Times New Roman"/>
          <w:sz w:val="23"/>
          <w:szCs w:val="23"/>
          <w:highlight w:val="yellow"/>
        </w:rPr>
        <w:t>-</w:t>
      </w:r>
      <w:r w:rsidR="00B5502B">
        <w:rPr>
          <w:rFonts w:ascii="Times New Roman" w:hAnsi="Times New Roman" w:cs="Times New Roman"/>
          <w:sz w:val="23"/>
          <w:szCs w:val="23"/>
          <w:highlight w:val="yellow"/>
        </w:rPr>
        <w:t xml:space="preserve">     </w:t>
      </w:r>
      <w:r w:rsidR="00A450B7" w:rsidRPr="00B16D0E">
        <w:rPr>
          <w:rFonts w:ascii="Times New Roman" w:hAnsi="Times New Roman" w:cs="Times New Roman"/>
          <w:sz w:val="23"/>
          <w:szCs w:val="23"/>
          <w:highlight w:val="yellow"/>
        </w:rPr>
        <w:t xml:space="preserve"> от</w:t>
      </w:r>
      <w:r w:rsidR="007C2949" w:rsidRPr="00B16D0E">
        <w:rPr>
          <w:rFonts w:ascii="Times New Roman" w:hAnsi="Times New Roman" w:cs="Times New Roman"/>
          <w:sz w:val="23"/>
          <w:szCs w:val="23"/>
          <w:highlight w:val="yellow"/>
        </w:rPr>
        <w:t xml:space="preserve"> </w:t>
      </w:r>
      <w:r w:rsidR="00AE55DE" w:rsidRPr="00B16D0E">
        <w:rPr>
          <w:rFonts w:ascii="Times New Roman" w:hAnsi="Times New Roman" w:cs="Times New Roman"/>
          <w:sz w:val="23"/>
          <w:szCs w:val="23"/>
          <w:highlight w:val="yellow"/>
        </w:rPr>
        <w:t>__</w:t>
      </w:r>
      <w:r w:rsidR="00A450B7" w:rsidRPr="00B16D0E">
        <w:rPr>
          <w:rFonts w:ascii="Times New Roman" w:hAnsi="Times New Roman" w:cs="Times New Roman"/>
          <w:sz w:val="23"/>
          <w:szCs w:val="23"/>
          <w:highlight w:val="yellow"/>
        </w:rPr>
        <w:t>.</w:t>
      </w:r>
      <w:r w:rsidR="00B6691B" w:rsidRPr="00B16D0E">
        <w:rPr>
          <w:rFonts w:ascii="Times New Roman" w:hAnsi="Times New Roman" w:cs="Times New Roman"/>
          <w:sz w:val="23"/>
          <w:szCs w:val="23"/>
          <w:highlight w:val="yellow"/>
        </w:rPr>
        <w:t>__</w:t>
      </w:r>
      <w:r w:rsidR="007029D8" w:rsidRPr="00B16D0E">
        <w:rPr>
          <w:rFonts w:ascii="Times New Roman" w:hAnsi="Times New Roman" w:cs="Times New Roman"/>
          <w:sz w:val="23"/>
          <w:szCs w:val="23"/>
          <w:highlight w:val="yellow"/>
        </w:rPr>
        <w:t>.202</w:t>
      </w:r>
      <w:r w:rsidR="00B6691B" w:rsidRPr="00B16D0E">
        <w:rPr>
          <w:rFonts w:ascii="Times New Roman" w:hAnsi="Times New Roman" w:cs="Times New Roman"/>
          <w:sz w:val="23"/>
          <w:szCs w:val="23"/>
          <w:highlight w:val="yellow"/>
        </w:rPr>
        <w:t>3</w:t>
      </w:r>
    </w:p>
    <w:p w14:paraId="6D47CE8B" w14:textId="77777777" w:rsidR="005978FA" w:rsidRPr="00A1143E" w:rsidRDefault="005978FA" w:rsidP="00EC43FF">
      <w:pPr>
        <w:spacing w:before="37" w:after="37" w:line="276" w:lineRule="auto"/>
        <w:rPr>
          <w:rFonts w:ascii="Times New Roman" w:hAnsi="Times New Roman" w:cs="Times New Roman"/>
          <w:sz w:val="23"/>
          <w:szCs w:val="23"/>
        </w:rPr>
      </w:pPr>
    </w:p>
    <w:p w14:paraId="76CB9D35" w14:textId="77777777" w:rsidR="005978FA" w:rsidRPr="00A1143E" w:rsidRDefault="005978FA" w:rsidP="00EC43FF">
      <w:pPr>
        <w:spacing w:before="37" w:after="37" w:line="276" w:lineRule="auto"/>
        <w:rPr>
          <w:rFonts w:ascii="Times New Roman" w:hAnsi="Times New Roman" w:cs="Times New Roman"/>
          <w:sz w:val="23"/>
          <w:szCs w:val="23"/>
        </w:rPr>
      </w:pPr>
    </w:p>
    <w:p w14:paraId="4955AC70" w14:textId="396842BE" w:rsidR="00F1270E" w:rsidRPr="00A1143E" w:rsidRDefault="005978FA" w:rsidP="00EC43FF">
      <w:pPr>
        <w:pStyle w:val="Bodytext40"/>
        <w:shd w:val="clear" w:color="auto" w:fill="auto"/>
        <w:spacing w:before="0" w:after="0" w:line="276" w:lineRule="auto"/>
        <w:ind w:right="20" w:firstLine="0"/>
        <w:rPr>
          <w:b w:val="0"/>
          <w:bCs w:val="0"/>
          <w:sz w:val="23"/>
          <w:szCs w:val="23"/>
        </w:rPr>
      </w:pPr>
      <w:r w:rsidRPr="00A1143E">
        <w:rPr>
          <w:b w:val="0"/>
          <w:bCs w:val="0"/>
          <w:sz w:val="23"/>
          <w:szCs w:val="23"/>
        </w:rPr>
        <w:t>ХАРАКТЕРИСТИКА ПЕРЕДАВАЕМО</w:t>
      </w:r>
      <w:r w:rsidR="00BC2FB7" w:rsidRPr="00A1143E">
        <w:rPr>
          <w:b w:val="0"/>
          <w:bCs w:val="0"/>
          <w:sz w:val="23"/>
          <w:szCs w:val="23"/>
        </w:rPr>
        <w:t>ГО</w:t>
      </w:r>
      <w:r w:rsidRPr="00A1143E">
        <w:rPr>
          <w:b w:val="0"/>
          <w:bCs w:val="0"/>
          <w:sz w:val="23"/>
          <w:szCs w:val="23"/>
        </w:rPr>
        <w:t xml:space="preserve"> </w:t>
      </w:r>
      <w:r w:rsidR="00BC2FB7" w:rsidRPr="00A1143E">
        <w:rPr>
          <w:b w:val="0"/>
          <w:bCs w:val="0"/>
          <w:sz w:val="23"/>
          <w:szCs w:val="23"/>
        </w:rPr>
        <w:t>ОБЪЕКТА</w:t>
      </w:r>
    </w:p>
    <w:p w14:paraId="4D20A573" w14:textId="77777777" w:rsidR="005978FA" w:rsidRPr="00A1143E" w:rsidRDefault="005978FA" w:rsidP="00EC43FF">
      <w:pPr>
        <w:pStyle w:val="Bodytext40"/>
        <w:shd w:val="clear" w:color="auto" w:fill="auto"/>
        <w:spacing w:before="0" w:after="0" w:line="276" w:lineRule="auto"/>
        <w:ind w:right="20" w:firstLine="0"/>
        <w:rPr>
          <w:b w:val="0"/>
          <w:bCs w:val="0"/>
          <w:sz w:val="23"/>
          <w:szCs w:val="23"/>
        </w:rPr>
      </w:pPr>
    </w:p>
    <w:p w14:paraId="22949CE0" w14:textId="77777777" w:rsidR="00900276" w:rsidRPr="00A1143E" w:rsidRDefault="00900276" w:rsidP="00900276">
      <w:pPr>
        <w:pStyle w:val="Bodytext40"/>
        <w:shd w:val="clear" w:color="auto" w:fill="auto"/>
        <w:spacing w:before="0" w:after="0" w:line="276" w:lineRule="auto"/>
        <w:ind w:firstLine="567"/>
        <w:jc w:val="both"/>
        <w:rPr>
          <w:sz w:val="23"/>
          <w:szCs w:val="23"/>
        </w:rPr>
      </w:pPr>
      <w:r w:rsidRPr="00A1143E">
        <w:rPr>
          <w:sz w:val="23"/>
          <w:szCs w:val="23"/>
        </w:rPr>
        <w:t>1. Общие характеристики Дома</w:t>
      </w:r>
    </w:p>
    <w:p w14:paraId="3A52F173" w14:textId="77777777"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Тип объекта - жилой дом</w:t>
      </w:r>
    </w:p>
    <w:p w14:paraId="1B05ABD6" w14:textId="090B97B6"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Общая площадь Дома –</w:t>
      </w:r>
      <w:r w:rsidR="00CA2856">
        <w:rPr>
          <w:sz w:val="23"/>
          <w:szCs w:val="23"/>
        </w:rPr>
        <w:t xml:space="preserve">    </w:t>
      </w:r>
      <w:r w:rsidRPr="00A1143E">
        <w:rPr>
          <w:sz w:val="23"/>
          <w:szCs w:val="23"/>
        </w:rPr>
        <w:t>м</w:t>
      </w:r>
      <w:r w:rsidRPr="00A1143E">
        <w:rPr>
          <w:sz w:val="23"/>
          <w:szCs w:val="23"/>
          <w:vertAlign w:val="superscript"/>
        </w:rPr>
        <w:t>2</w:t>
      </w:r>
    </w:p>
    <w:p w14:paraId="439DE92A" w14:textId="269C46A2" w:rsidR="00900276" w:rsidRPr="008E4D4B" w:rsidRDefault="00CA2856" w:rsidP="00900276">
      <w:pPr>
        <w:pStyle w:val="Bodytext20"/>
        <w:numPr>
          <w:ilvl w:val="1"/>
          <w:numId w:val="8"/>
        </w:numPr>
        <w:shd w:val="clear" w:color="auto" w:fill="auto"/>
        <w:spacing w:before="0" w:after="0" w:line="276" w:lineRule="auto"/>
        <w:ind w:left="567" w:firstLine="0"/>
        <w:rPr>
          <w:sz w:val="23"/>
          <w:szCs w:val="23"/>
        </w:rPr>
      </w:pPr>
      <w:r>
        <w:rPr>
          <w:sz w:val="23"/>
          <w:szCs w:val="23"/>
        </w:rPr>
        <w:t>Количество этажей –  00</w:t>
      </w:r>
      <w:r w:rsidR="00900276" w:rsidRPr="008E4D4B">
        <w:rPr>
          <w:sz w:val="23"/>
          <w:szCs w:val="23"/>
        </w:rPr>
        <w:t xml:space="preserve"> этажей </w:t>
      </w:r>
      <w:r>
        <w:rPr>
          <w:color w:val="000000" w:themeColor="text1"/>
          <w:sz w:val="23"/>
          <w:szCs w:val="23"/>
        </w:rPr>
        <w:t>(00 надземных, 0</w:t>
      </w:r>
      <w:r w:rsidR="00900276" w:rsidRPr="008E4D4B">
        <w:rPr>
          <w:color w:val="000000" w:themeColor="text1"/>
          <w:sz w:val="23"/>
          <w:szCs w:val="23"/>
        </w:rPr>
        <w:t xml:space="preserve"> подземный этаж)</w:t>
      </w:r>
    </w:p>
    <w:p w14:paraId="1C06C17C" w14:textId="511771CD"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 xml:space="preserve">Материал поэтажных перекрытий – </w:t>
      </w:r>
    </w:p>
    <w:p w14:paraId="4A3961A0" w14:textId="6B7D3623"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 xml:space="preserve">Класс энергоэффективности – </w:t>
      </w:r>
    </w:p>
    <w:p w14:paraId="16631E14" w14:textId="7B6254AB" w:rsidR="00900276" w:rsidRPr="00383DDD"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 xml:space="preserve">Ограждающая конструкция (внешняя стена) – </w:t>
      </w:r>
    </w:p>
    <w:p w14:paraId="7385AEC4" w14:textId="77777777"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Остекление лоджий и балконов – согласно проекту</w:t>
      </w:r>
    </w:p>
    <w:p w14:paraId="6A8E9CAC" w14:textId="780619A0"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 xml:space="preserve">Межквартирные перегородки – </w:t>
      </w:r>
    </w:p>
    <w:p w14:paraId="7C1D5BE8" w14:textId="77777777" w:rsidR="00900276" w:rsidRPr="00A1143E" w:rsidRDefault="00900276" w:rsidP="00900276">
      <w:pPr>
        <w:pStyle w:val="Bodytext20"/>
        <w:numPr>
          <w:ilvl w:val="1"/>
          <w:numId w:val="8"/>
        </w:numPr>
        <w:shd w:val="clear" w:color="auto" w:fill="auto"/>
        <w:spacing w:before="0" w:after="0" w:line="276" w:lineRule="auto"/>
        <w:ind w:left="0" w:firstLine="567"/>
        <w:rPr>
          <w:sz w:val="23"/>
          <w:szCs w:val="23"/>
        </w:rPr>
      </w:pPr>
      <w:r w:rsidRPr="00A1143E">
        <w:rPr>
          <w:sz w:val="23"/>
          <w:szCs w:val="23"/>
        </w:rPr>
        <w:t>Входная дверь - согласно проекту</w:t>
      </w:r>
    </w:p>
    <w:p w14:paraId="0D5BC2EE" w14:textId="77777777" w:rsidR="00900276" w:rsidRPr="00A1143E" w:rsidRDefault="00900276" w:rsidP="00900276">
      <w:pPr>
        <w:pStyle w:val="Bodytext40"/>
        <w:shd w:val="clear" w:color="auto" w:fill="auto"/>
        <w:spacing w:before="0" w:after="0" w:line="276" w:lineRule="auto"/>
        <w:ind w:firstLine="567"/>
        <w:jc w:val="both"/>
        <w:rPr>
          <w:sz w:val="23"/>
          <w:szCs w:val="23"/>
        </w:rPr>
      </w:pPr>
    </w:p>
    <w:p w14:paraId="1451CA74" w14:textId="77777777" w:rsidR="00900276" w:rsidRPr="00A1143E" w:rsidRDefault="00900276" w:rsidP="00900276">
      <w:pPr>
        <w:pStyle w:val="Bodytext40"/>
        <w:shd w:val="clear" w:color="auto" w:fill="auto"/>
        <w:spacing w:before="0" w:after="0" w:line="276" w:lineRule="auto"/>
        <w:ind w:firstLine="567"/>
        <w:jc w:val="both"/>
        <w:rPr>
          <w:sz w:val="23"/>
          <w:szCs w:val="23"/>
        </w:rPr>
      </w:pPr>
      <w:r w:rsidRPr="00A1143E">
        <w:rPr>
          <w:sz w:val="23"/>
          <w:szCs w:val="23"/>
        </w:rPr>
        <w:t>2. Характеристика передаваемого Объекта</w:t>
      </w:r>
    </w:p>
    <w:p w14:paraId="20D07B24" w14:textId="77777777" w:rsidR="00900276" w:rsidRPr="00A1143E" w:rsidRDefault="00900276" w:rsidP="00900276">
      <w:pPr>
        <w:pStyle w:val="Bodytext40"/>
        <w:shd w:val="clear" w:color="auto" w:fill="auto"/>
        <w:spacing w:before="0" w:after="0" w:line="276" w:lineRule="auto"/>
        <w:ind w:firstLine="567"/>
        <w:jc w:val="both"/>
        <w:rPr>
          <w:sz w:val="23"/>
          <w:szCs w:val="23"/>
        </w:rPr>
      </w:pPr>
    </w:p>
    <w:p w14:paraId="7910D3FD" w14:textId="77777777" w:rsidR="00900276" w:rsidRPr="00A1143E" w:rsidRDefault="00900276" w:rsidP="00900276">
      <w:pPr>
        <w:ind w:firstLine="567"/>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 xml:space="preserve">На момент передачи Участнику долевого строительства Объекта </w:t>
      </w:r>
      <w:r w:rsidRPr="00A1143E">
        <w:rPr>
          <w:rFonts w:ascii="Times New Roman" w:hAnsi="Times New Roman" w:cs="Times New Roman"/>
          <w:sz w:val="23"/>
          <w:szCs w:val="23"/>
        </w:rPr>
        <w:t>(</w:t>
      </w:r>
      <w:r w:rsidRPr="00383DDD">
        <w:rPr>
          <w:rFonts w:ascii="Times New Roman" w:hAnsi="Times New Roman" w:cs="Times New Roman"/>
          <w:color w:val="auto"/>
          <w:sz w:val="23"/>
          <w:szCs w:val="23"/>
        </w:rPr>
        <w:t>квартира/машиноместо/помещение</w:t>
      </w:r>
      <w:r w:rsidRPr="00A1143E">
        <w:rPr>
          <w:rFonts w:ascii="Times New Roman" w:hAnsi="Times New Roman" w:cs="Times New Roman"/>
          <w:sz w:val="23"/>
          <w:szCs w:val="23"/>
        </w:rPr>
        <w:t xml:space="preserve">), </w:t>
      </w:r>
      <w:r w:rsidRPr="00A1143E">
        <w:rPr>
          <w:rFonts w:ascii="Times New Roman" w:hAnsi="Times New Roman" w:cs="Times New Roman"/>
          <w:color w:val="auto"/>
          <w:sz w:val="23"/>
          <w:szCs w:val="23"/>
        </w:rPr>
        <w:t xml:space="preserve">по Акту приема-передачи Объект должен отвечать следующим согласованным Сторонами при заключении настоящего Договора требованиям. </w:t>
      </w:r>
      <w:r w:rsidRPr="00A1143E">
        <w:rPr>
          <w:rFonts w:ascii="Times New Roman" w:hAnsi="Times New Roman" w:cs="Times New Roman"/>
          <w:sz w:val="23"/>
          <w:szCs w:val="23"/>
        </w:rPr>
        <w:t>Объект подлежит передаче Участнику Застройщиком с выполнением следующих работ (</w:t>
      </w:r>
      <w:r w:rsidRPr="00A1143E">
        <w:rPr>
          <w:rFonts w:ascii="Times New Roman" w:hAnsi="Times New Roman" w:cs="Times New Roman"/>
          <w:b/>
          <w:sz w:val="23"/>
          <w:szCs w:val="23"/>
        </w:rPr>
        <w:t>без осуществления поставки материалов и оборудования)</w:t>
      </w:r>
      <w:r w:rsidRPr="00A1143E">
        <w:rPr>
          <w:rFonts w:ascii="Times New Roman" w:hAnsi="Times New Roman" w:cs="Times New Roman"/>
          <w:sz w:val="23"/>
          <w:szCs w:val="23"/>
        </w:rPr>
        <w:t>:</w:t>
      </w:r>
    </w:p>
    <w:p w14:paraId="15A18ECB" w14:textId="77777777" w:rsidR="00900276" w:rsidRPr="00A1143E" w:rsidRDefault="00900276" w:rsidP="00900276">
      <w:pPr>
        <w:ind w:firstLine="851"/>
        <w:jc w:val="both"/>
        <w:rPr>
          <w:rFonts w:ascii="Times New Roman" w:hAnsi="Times New Roman" w:cs="Times New Roman"/>
          <w:color w:val="auto"/>
          <w:sz w:val="23"/>
          <w:szCs w:val="23"/>
        </w:rPr>
      </w:pPr>
    </w:p>
    <w:p w14:paraId="5DD71D4B" w14:textId="66E90830" w:rsidR="00CA2856" w:rsidRDefault="00CA2856" w:rsidP="00900276">
      <w:pPr>
        <w:pStyle w:val="ab"/>
        <w:ind w:left="0"/>
        <w:jc w:val="both"/>
        <w:rPr>
          <w:rFonts w:ascii="Times New Roman" w:hAnsi="Times New Roman" w:cs="Times New Roman"/>
          <w:sz w:val="23"/>
          <w:szCs w:val="23"/>
        </w:rPr>
      </w:pPr>
      <w:r>
        <w:rPr>
          <w:rFonts w:ascii="Times New Roman" w:hAnsi="Times New Roman" w:cs="Times New Roman"/>
          <w:sz w:val="23"/>
          <w:szCs w:val="23"/>
        </w:rPr>
        <w:t xml:space="preserve">          1.</w:t>
      </w:r>
    </w:p>
    <w:p w14:paraId="3CAE3306" w14:textId="77777777" w:rsidR="00CA2856" w:rsidRPr="00A1143E" w:rsidRDefault="00CA2856" w:rsidP="00900276">
      <w:pPr>
        <w:pStyle w:val="ab"/>
        <w:ind w:left="0"/>
        <w:jc w:val="both"/>
        <w:rPr>
          <w:rFonts w:ascii="Times New Roman" w:hAnsi="Times New Roman" w:cs="Times New Roman"/>
          <w:sz w:val="23"/>
          <w:szCs w:val="23"/>
        </w:rPr>
      </w:pPr>
    </w:p>
    <w:p w14:paraId="436522C5" w14:textId="77777777" w:rsidR="00900276" w:rsidRPr="00A1143E" w:rsidRDefault="00900276" w:rsidP="00900276">
      <w:pPr>
        <w:pStyle w:val="ab"/>
        <w:ind w:left="0" w:firstLine="709"/>
        <w:jc w:val="both"/>
        <w:rPr>
          <w:rFonts w:ascii="Times New Roman" w:hAnsi="Times New Roman" w:cs="Times New Roman"/>
          <w:sz w:val="23"/>
          <w:szCs w:val="23"/>
        </w:rPr>
      </w:pPr>
      <w:r w:rsidRPr="00A1143E">
        <w:rPr>
          <w:rFonts w:ascii="Times New Roman" w:hAnsi="Times New Roman" w:cs="Times New Roman"/>
          <w:sz w:val="23"/>
          <w:szCs w:val="23"/>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19F3B25D" w14:textId="77777777" w:rsidR="00900276" w:rsidRPr="00A1143E" w:rsidRDefault="00900276" w:rsidP="00900276">
      <w:pPr>
        <w:pStyle w:val="ab"/>
        <w:ind w:left="0" w:firstLine="709"/>
        <w:jc w:val="both"/>
        <w:rPr>
          <w:rFonts w:ascii="Times New Roman" w:hAnsi="Times New Roman" w:cs="Times New Roman"/>
          <w:sz w:val="23"/>
          <w:szCs w:val="23"/>
        </w:rPr>
      </w:pPr>
      <w:r w:rsidRPr="00A1143E">
        <w:rPr>
          <w:rFonts w:ascii="Times New Roman" w:hAnsi="Times New Roman" w:cs="Times New Roman"/>
          <w:sz w:val="23"/>
          <w:szCs w:val="23"/>
        </w:rPr>
        <w:t>Застройщик оставляет за собой право на изменение качества материалов и оборудования, указанных в характеристике квартиры, если указанное изменение не влечет за собой ухудшение качества передаваемой квартиры и увеличение общего долевого взноса (Цены квартиры).</w:t>
      </w:r>
    </w:p>
    <w:p w14:paraId="350E689C" w14:textId="77777777" w:rsidR="00900276" w:rsidRPr="00A1143E" w:rsidRDefault="00900276" w:rsidP="00900276">
      <w:pPr>
        <w:pStyle w:val="Bodytext20"/>
        <w:shd w:val="clear" w:color="auto" w:fill="auto"/>
        <w:spacing w:before="0" w:after="0" w:line="276" w:lineRule="auto"/>
        <w:ind w:firstLine="567"/>
        <w:rPr>
          <w:sz w:val="23"/>
          <w:szCs w:val="23"/>
        </w:rPr>
      </w:pPr>
      <w:r w:rsidRPr="00A1143E">
        <w:rPr>
          <w:sz w:val="23"/>
          <w:szCs w:val="23"/>
        </w:rPr>
        <w:t>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Объекта либо делающим Объект непригодным для использования, и не является нарушением условий Договора.</w:t>
      </w:r>
    </w:p>
    <w:p w14:paraId="0E87F0AE" w14:textId="555D3BE0" w:rsidR="00EC43FF" w:rsidRPr="00A1143E" w:rsidRDefault="00EC43FF" w:rsidP="00612853">
      <w:pPr>
        <w:pStyle w:val="Bodytext20"/>
        <w:shd w:val="clear" w:color="auto" w:fill="auto"/>
        <w:spacing w:before="0" w:after="0" w:line="276" w:lineRule="auto"/>
        <w:ind w:firstLine="567"/>
        <w:rPr>
          <w:sz w:val="23"/>
          <w:szCs w:val="23"/>
        </w:rPr>
      </w:pPr>
    </w:p>
    <w:p w14:paraId="397E50F0" w14:textId="77777777" w:rsidR="006B1B25" w:rsidRPr="006B1B25" w:rsidRDefault="006B1B25" w:rsidP="006B1B25">
      <w:pPr>
        <w:pStyle w:val="Heading20"/>
        <w:keepNext/>
        <w:keepLines/>
        <w:spacing w:line="240" w:lineRule="auto"/>
        <w:rPr>
          <w:sz w:val="22"/>
          <w:szCs w:val="22"/>
        </w:rPr>
      </w:pPr>
      <w:r w:rsidRPr="006B1B25">
        <w:rPr>
          <w:sz w:val="22"/>
          <w:szCs w:val="22"/>
        </w:rPr>
        <w:lastRenderedPageBreak/>
        <w:t>Застройщик</w:t>
      </w:r>
    </w:p>
    <w:p w14:paraId="3DF3CBE6" w14:textId="77777777" w:rsidR="006B1B25" w:rsidRPr="006B1B25" w:rsidRDefault="006B1B25" w:rsidP="006B1B25">
      <w:pPr>
        <w:pStyle w:val="Heading20"/>
        <w:keepNext/>
        <w:keepLines/>
        <w:spacing w:line="240" w:lineRule="auto"/>
        <w:ind w:left="720"/>
        <w:rPr>
          <w:sz w:val="22"/>
          <w:szCs w:val="22"/>
        </w:rPr>
      </w:pPr>
    </w:p>
    <w:p w14:paraId="4CE1FFAF"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ООО СЗ «Строймастер-Л»</w:t>
      </w:r>
    </w:p>
    <w:p w14:paraId="151AC135"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 xml:space="preserve">398001, г. Липецк, ул. Крайняя, д. 4 пом. 1 офис 10К </w:t>
      </w:r>
    </w:p>
    <w:p w14:paraId="3E72BF8F"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ИНН/КПП 4826147170/482601001</w:t>
      </w:r>
    </w:p>
    <w:p w14:paraId="532B985B"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р/с 40702810335000017186</w:t>
      </w:r>
    </w:p>
    <w:p w14:paraId="4A80B8DE"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к/с 30101810800000000604</w:t>
      </w:r>
    </w:p>
    <w:p w14:paraId="4741065F"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БИК 044206604</w:t>
      </w:r>
    </w:p>
    <w:p w14:paraId="249E4FAB"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в Отделении № 8593 Сбербанка России</w:t>
      </w:r>
    </w:p>
    <w:p w14:paraId="68630ED6"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sm527527@mail.ru</w:t>
      </w:r>
    </w:p>
    <w:p w14:paraId="3B3D1F07"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+7 (4742) 527 527</w:t>
      </w:r>
    </w:p>
    <w:p w14:paraId="5134022B"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53441F16"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________________________ /Барабанова О.В./</w:t>
      </w:r>
    </w:p>
    <w:p w14:paraId="7769654E" w14:textId="2EBF4458" w:rsidR="00BE5387"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По доверенности</w:t>
      </w:r>
    </w:p>
    <w:p w14:paraId="7AADA501" w14:textId="77777777" w:rsidR="006B1B25" w:rsidRPr="00AE7F22" w:rsidRDefault="006B1B25" w:rsidP="00BE5387">
      <w:pPr>
        <w:keepNext/>
        <w:keepLines/>
        <w:jc w:val="both"/>
        <w:outlineLvl w:val="1"/>
        <w:rPr>
          <w:rFonts w:ascii="Times New Roman" w:eastAsia="Times New Roman" w:hAnsi="Times New Roman" w:cs="Times New Roman"/>
          <w:color w:val="auto"/>
          <w:sz w:val="23"/>
          <w:szCs w:val="23"/>
          <w:lang w:eastAsia="en-US" w:bidi="ar-SA"/>
        </w:rPr>
      </w:pPr>
    </w:p>
    <w:p w14:paraId="21606B22"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0AFAAC54" w14:textId="77777777" w:rsidR="00BE5387" w:rsidRPr="00AE7F22" w:rsidRDefault="00BE5387" w:rsidP="00BE5387">
      <w:pPr>
        <w:keepNext/>
        <w:keepLines/>
        <w:jc w:val="both"/>
        <w:outlineLvl w:val="1"/>
        <w:rPr>
          <w:rFonts w:ascii="Times New Roman" w:eastAsia="Times New Roman" w:hAnsi="Times New Roman" w:cs="Times New Roman"/>
          <w:b/>
          <w:color w:val="auto"/>
          <w:sz w:val="23"/>
          <w:szCs w:val="23"/>
          <w:lang w:eastAsia="en-US" w:bidi="ar-SA"/>
        </w:rPr>
      </w:pPr>
      <w:r w:rsidRPr="00AE7F22">
        <w:rPr>
          <w:rFonts w:ascii="Times New Roman" w:eastAsia="Times New Roman" w:hAnsi="Times New Roman" w:cs="Times New Roman"/>
          <w:b/>
          <w:color w:val="auto"/>
          <w:sz w:val="23"/>
          <w:szCs w:val="23"/>
          <w:lang w:eastAsia="en-US" w:bidi="ar-SA"/>
        </w:rPr>
        <w:t>Участник долевого строительства</w:t>
      </w:r>
    </w:p>
    <w:p w14:paraId="613A75CB"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1AC5E529"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34F50566"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36DCFA0A" w14:textId="4DF3206E" w:rsidR="00BE5387" w:rsidRPr="00AE7F22" w:rsidRDefault="00BE5387" w:rsidP="00BE5387">
      <w:pPr>
        <w:pStyle w:val="Heading20"/>
        <w:keepNext/>
        <w:keepLines/>
        <w:spacing w:after="244" w:line="360" w:lineRule="auto"/>
        <w:rPr>
          <w:sz w:val="22"/>
          <w:szCs w:val="22"/>
        </w:rPr>
        <w:sectPr w:rsidR="00BE5387" w:rsidRPr="00AE7F22" w:rsidSect="004F4423">
          <w:footerReference w:type="even" r:id="rId16"/>
          <w:footerReference w:type="default" r:id="rId17"/>
          <w:headerReference w:type="first" r:id="rId18"/>
          <w:footerReference w:type="first" r:id="rId19"/>
          <w:pgSz w:w="11900" w:h="16840"/>
          <w:pgMar w:top="851" w:right="804" w:bottom="1101" w:left="1185" w:header="0" w:footer="106" w:gutter="0"/>
          <w:cols w:space="720"/>
          <w:noEndnote/>
          <w:titlePg/>
          <w:docGrid w:linePitch="360"/>
        </w:sectPr>
      </w:pPr>
      <w:r w:rsidRPr="00AE7F22">
        <w:rPr>
          <w:rFonts w:eastAsia="Tahoma"/>
          <w:b w:val="0"/>
          <w:bCs w:val="0"/>
          <w:sz w:val="23"/>
          <w:szCs w:val="23"/>
        </w:rPr>
        <w:t>_______________________/</w:t>
      </w:r>
    </w:p>
    <w:p w14:paraId="37A42196" w14:textId="5608E149" w:rsidR="004D7B94" w:rsidRPr="00A1143E" w:rsidRDefault="004D7B94" w:rsidP="00DC28FC">
      <w:pPr>
        <w:pStyle w:val="Bodytext20"/>
        <w:shd w:val="clear" w:color="auto" w:fill="auto"/>
        <w:spacing w:before="0" w:after="0" w:line="187" w:lineRule="exact"/>
        <w:ind w:firstLine="0"/>
        <w:rPr>
          <w:spacing w:val="-6"/>
          <w:sz w:val="23"/>
          <w:szCs w:val="23"/>
        </w:rPr>
      </w:pPr>
    </w:p>
    <w:p w14:paraId="655CB71A" w14:textId="536BA93D" w:rsidR="00DC28FC" w:rsidRPr="00A1143E" w:rsidRDefault="00DC28FC" w:rsidP="00DC28FC">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t>Приложение №3</w:t>
      </w:r>
    </w:p>
    <w:p w14:paraId="30E95CC1" w14:textId="556EAC10" w:rsidR="00DC28FC" w:rsidRPr="00A1143E" w:rsidRDefault="00DC28FC" w:rsidP="00DC28FC">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t xml:space="preserve">к </w:t>
      </w:r>
      <w:r w:rsidRPr="00B5502B">
        <w:rPr>
          <w:rFonts w:ascii="Times New Roman" w:hAnsi="Times New Roman" w:cs="Times New Roman"/>
          <w:sz w:val="23"/>
          <w:szCs w:val="23"/>
          <w:highlight w:val="yellow"/>
        </w:rPr>
        <w:t xml:space="preserve">Договору № </w:t>
      </w:r>
      <w:r w:rsidR="00B5502B">
        <w:rPr>
          <w:rFonts w:ascii="Times New Roman" w:hAnsi="Times New Roman" w:cs="Times New Roman"/>
          <w:sz w:val="23"/>
          <w:szCs w:val="23"/>
          <w:highlight w:val="yellow"/>
        </w:rPr>
        <w:t>К/2</w:t>
      </w:r>
      <w:r w:rsidR="00B26DA5" w:rsidRPr="00B5502B">
        <w:rPr>
          <w:rFonts w:ascii="Times New Roman" w:hAnsi="Times New Roman" w:cs="Times New Roman"/>
          <w:sz w:val="23"/>
          <w:szCs w:val="23"/>
          <w:highlight w:val="yellow"/>
        </w:rPr>
        <w:t>-</w:t>
      </w:r>
      <w:r w:rsidR="00B5502B">
        <w:rPr>
          <w:rFonts w:ascii="Times New Roman" w:hAnsi="Times New Roman" w:cs="Times New Roman"/>
          <w:sz w:val="23"/>
          <w:szCs w:val="23"/>
          <w:highlight w:val="yellow"/>
        </w:rPr>
        <w:t xml:space="preserve">     </w:t>
      </w:r>
      <w:r w:rsidRPr="00B5502B">
        <w:rPr>
          <w:rFonts w:ascii="Times New Roman" w:hAnsi="Times New Roman" w:cs="Times New Roman"/>
          <w:sz w:val="23"/>
          <w:szCs w:val="23"/>
          <w:highlight w:val="yellow"/>
        </w:rPr>
        <w:t xml:space="preserve"> от __.__.2023</w:t>
      </w:r>
    </w:p>
    <w:p w14:paraId="6DC82035" w14:textId="77777777" w:rsidR="00DC28FC" w:rsidRPr="00A1143E" w:rsidRDefault="00DC28FC" w:rsidP="00DC28FC">
      <w:pPr>
        <w:jc w:val="right"/>
        <w:rPr>
          <w:rFonts w:ascii="Times New Roman" w:hAnsi="Times New Roman" w:cs="Times New Roman"/>
          <w:color w:val="auto"/>
          <w:sz w:val="23"/>
          <w:szCs w:val="23"/>
        </w:rPr>
      </w:pPr>
    </w:p>
    <w:p w14:paraId="31889355" w14:textId="77777777" w:rsidR="00DC28FC" w:rsidRPr="00A1143E" w:rsidRDefault="00DC28FC" w:rsidP="00DC28FC">
      <w:pPr>
        <w:ind w:firstLine="851"/>
        <w:rPr>
          <w:rFonts w:ascii="Times New Roman" w:hAnsi="Times New Roman" w:cs="Times New Roman"/>
          <w:b/>
          <w:color w:val="auto"/>
          <w:sz w:val="23"/>
          <w:szCs w:val="23"/>
        </w:rPr>
      </w:pPr>
      <w:r w:rsidRPr="00A1143E">
        <w:rPr>
          <w:rFonts w:ascii="Times New Roman" w:hAnsi="Times New Roman" w:cs="Times New Roman"/>
          <w:b/>
          <w:color w:val="auto"/>
          <w:sz w:val="23"/>
          <w:szCs w:val="23"/>
        </w:rPr>
        <w:t>ФОРМА УТВЕРЖДЕНА:</w:t>
      </w:r>
    </w:p>
    <w:p w14:paraId="5F88E3F1"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АКТ</w:t>
      </w:r>
    </w:p>
    <w:p w14:paraId="219D7A02"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сверки взаиморасчетов</w:t>
      </w:r>
    </w:p>
    <w:p w14:paraId="315E4FF5" w14:textId="77777777" w:rsidR="00DC28FC" w:rsidRPr="00A1143E" w:rsidRDefault="00DC28FC" w:rsidP="00DC28FC">
      <w:pPr>
        <w:jc w:val="center"/>
        <w:rPr>
          <w:rFonts w:ascii="Times New Roman" w:hAnsi="Times New Roman" w:cs="Times New Roman"/>
          <w:b/>
          <w:color w:val="auto"/>
          <w:sz w:val="23"/>
          <w:szCs w:val="23"/>
        </w:rPr>
      </w:pPr>
      <w:r w:rsidRPr="00A1143E">
        <w:rPr>
          <w:rFonts w:ascii="Times New Roman" w:hAnsi="Times New Roman" w:cs="Times New Roman"/>
          <w:b/>
          <w:color w:val="auto"/>
          <w:sz w:val="23"/>
          <w:szCs w:val="23"/>
        </w:rPr>
        <w:t>(возврат денежных средств)</w:t>
      </w:r>
    </w:p>
    <w:p w14:paraId="0A2E2A72"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к Договору № _____ участия в долевом строительстве ____ г.</w:t>
      </w:r>
    </w:p>
    <w:p w14:paraId="281F12FC" w14:textId="77777777" w:rsidR="00DC28FC" w:rsidRPr="00A1143E" w:rsidRDefault="00DC28FC" w:rsidP="00DC28FC">
      <w:pPr>
        <w:ind w:firstLine="851"/>
        <w:rPr>
          <w:rFonts w:ascii="Times New Roman" w:hAnsi="Times New Roman" w:cs="Times New Roman"/>
          <w:color w:val="auto"/>
          <w:sz w:val="23"/>
          <w:szCs w:val="23"/>
        </w:rPr>
      </w:pPr>
    </w:p>
    <w:p w14:paraId="4B281088" w14:textId="3CE05DEE" w:rsidR="00DC28FC" w:rsidRPr="00A1143E" w:rsidRDefault="00DC28FC" w:rsidP="00DC28FC">
      <w:pPr>
        <w:ind w:firstLine="851"/>
        <w:rPr>
          <w:rFonts w:ascii="Times New Roman" w:hAnsi="Times New Roman" w:cs="Times New Roman"/>
          <w:color w:val="auto"/>
          <w:sz w:val="23"/>
          <w:szCs w:val="23"/>
        </w:rPr>
      </w:pPr>
      <w:r w:rsidRPr="00A1143E">
        <w:rPr>
          <w:rFonts w:ascii="Times New Roman" w:hAnsi="Times New Roman" w:cs="Times New Roman"/>
          <w:color w:val="auto"/>
          <w:sz w:val="23"/>
          <w:szCs w:val="23"/>
        </w:rPr>
        <w:t xml:space="preserve">г. Липецк                                                                                                </w:t>
      </w:r>
      <w:r w:rsidR="00A1143E">
        <w:rPr>
          <w:rFonts w:ascii="Times New Roman" w:hAnsi="Times New Roman" w:cs="Times New Roman"/>
          <w:color w:val="auto"/>
          <w:sz w:val="23"/>
          <w:szCs w:val="23"/>
        </w:rPr>
        <w:t xml:space="preserve">                          </w:t>
      </w:r>
      <w:r w:rsidRPr="00A1143E">
        <w:rPr>
          <w:rFonts w:ascii="Times New Roman" w:hAnsi="Times New Roman" w:cs="Times New Roman"/>
          <w:sz w:val="23"/>
          <w:szCs w:val="23"/>
        </w:rPr>
        <w:t>__.__.2023</w:t>
      </w:r>
    </w:p>
    <w:p w14:paraId="5B0F1A14" w14:textId="77777777" w:rsidR="00DC28FC" w:rsidRPr="00A1143E" w:rsidRDefault="00DC28FC" w:rsidP="00DC28FC">
      <w:pPr>
        <w:ind w:firstLine="851"/>
        <w:rPr>
          <w:rFonts w:ascii="Times New Roman" w:hAnsi="Times New Roman" w:cs="Times New Roman"/>
          <w:color w:val="auto"/>
          <w:sz w:val="23"/>
          <w:szCs w:val="23"/>
        </w:rPr>
      </w:pPr>
      <w:r w:rsidRPr="00A1143E">
        <w:rPr>
          <w:rFonts w:ascii="Times New Roman" w:hAnsi="Times New Roman" w:cs="Times New Roman"/>
          <w:color w:val="auto"/>
          <w:sz w:val="23"/>
          <w:szCs w:val="23"/>
        </w:rPr>
        <w:t xml:space="preserve">                                                                                                                             </w:t>
      </w:r>
    </w:p>
    <w:p w14:paraId="6D6867F3" w14:textId="0F86F578" w:rsidR="00DC28FC" w:rsidRPr="00D97EF3" w:rsidRDefault="00D97EF3" w:rsidP="00DC28FC">
      <w:pPr>
        <w:ind w:firstLine="851"/>
        <w:jc w:val="both"/>
        <w:rPr>
          <w:rFonts w:ascii="Times New Roman" w:hAnsi="Times New Roman" w:cs="Times New Roman"/>
          <w:color w:val="auto"/>
          <w:sz w:val="23"/>
          <w:szCs w:val="23"/>
        </w:rPr>
      </w:pPr>
      <w:r w:rsidRPr="00D97EF3">
        <w:rPr>
          <w:rFonts w:ascii="Times New Roman" w:hAnsi="Times New Roman" w:cs="Times New Roman"/>
          <w:b/>
          <w:sz w:val="23"/>
          <w:szCs w:val="23"/>
        </w:rPr>
        <w:t>Общество с ограниченной ответственностью Специализированный застройщик «СТРОЙМАСТЕР-Л</w:t>
      </w:r>
      <w:r w:rsidRPr="00D97EF3">
        <w:rPr>
          <w:rFonts w:ascii="Times New Roman" w:hAnsi="Times New Roman" w:cs="Times New Roman"/>
          <w:sz w:val="23"/>
          <w:szCs w:val="23"/>
        </w:rPr>
        <w:t>», в лице генерального директора, Берестнева Алексея Николаевича,</w:t>
      </w:r>
      <w:r w:rsidRPr="00D97EF3">
        <w:rPr>
          <w:rFonts w:ascii="Times New Roman" w:hAnsi="Times New Roman" w:cs="Times New Roman"/>
          <w:bCs/>
          <w:sz w:val="23"/>
          <w:szCs w:val="23"/>
        </w:rPr>
        <w:t xml:space="preserve"> действующего на основании Устава</w:t>
      </w:r>
      <w:r w:rsidR="00DC28FC" w:rsidRPr="00D97EF3">
        <w:rPr>
          <w:rFonts w:ascii="Times New Roman" w:hAnsi="Times New Roman" w:cs="Times New Roman"/>
          <w:color w:val="auto"/>
          <w:sz w:val="23"/>
          <w:szCs w:val="23"/>
        </w:rPr>
        <w:t>, именуемое в дальнейшем «Застройщик», с одной стороны, и</w:t>
      </w:r>
    </w:p>
    <w:p w14:paraId="5968CAB0" w14:textId="4F94A6CB"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гр. РФ _____, ___ года рождения, место рождения ____, пол ___, паспорт ___ выдан _____           _____г, код подразделения __</w:t>
      </w:r>
      <w:r w:rsidR="0079527E">
        <w:rPr>
          <w:rFonts w:ascii="Times New Roman" w:hAnsi="Times New Roman" w:cs="Times New Roman"/>
          <w:color w:val="auto"/>
          <w:sz w:val="23"/>
          <w:szCs w:val="23"/>
        </w:rPr>
        <w:t xml:space="preserve">_, СНИЛС ____зарегистрирован__ </w:t>
      </w:r>
      <w:r w:rsidRPr="00A1143E">
        <w:rPr>
          <w:rFonts w:ascii="Times New Roman" w:hAnsi="Times New Roman" w:cs="Times New Roman"/>
          <w:color w:val="auto"/>
          <w:sz w:val="23"/>
          <w:szCs w:val="23"/>
        </w:rPr>
        <w:t>по адресу: _____, именуем__ 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____участия в долевом строительстве от ___ г. (далее – «Договор») о нижеследующем:</w:t>
      </w:r>
    </w:p>
    <w:p w14:paraId="2434B40E" w14:textId="77777777" w:rsidR="00DC28FC" w:rsidRPr="00A1143E" w:rsidRDefault="00DC28FC" w:rsidP="00DC28FC">
      <w:pPr>
        <w:ind w:firstLine="851"/>
        <w:jc w:val="both"/>
        <w:rPr>
          <w:rFonts w:ascii="Times New Roman" w:hAnsi="Times New Roman" w:cs="Times New Roman"/>
          <w:color w:val="auto"/>
          <w:sz w:val="23"/>
          <w:szCs w:val="23"/>
        </w:rPr>
      </w:pPr>
    </w:p>
    <w:p w14:paraId="14EC4911" w14:textId="2EA3CC23"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w:t>
      </w:r>
      <w:r w:rsidRPr="00A1143E">
        <w:rPr>
          <w:rFonts w:ascii="Times New Roman" w:hAnsi="Times New Roman" w:cs="Times New Roman"/>
          <w:color w:val="auto"/>
          <w:sz w:val="23"/>
          <w:szCs w:val="23"/>
        </w:rPr>
        <w:tab/>
        <w:t xml:space="preserve">По заказу Застройщика органом, осуществляющим техническую инвентаризацию (далее – «орган </w:t>
      </w:r>
      <w:r w:rsidR="00AF05AE">
        <w:rPr>
          <w:rFonts w:ascii="Times New Roman" w:hAnsi="Times New Roman" w:cs="Times New Roman"/>
          <w:color w:val="auto"/>
          <w:sz w:val="23"/>
          <w:szCs w:val="23"/>
        </w:rPr>
        <w:t>БТИ»), проведены обмеры Жилого Д</w:t>
      </w:r>
      <w:r w:rsidRPr="00A1143E">
        <w:rPr>
          <w:rFonts w:ascii="Times New Roman" w:hAnsi="Times New Roman" w:cs="Times New Roman"/>
          <w:color w:val="auto"/>
          <w:sz w:val="23"/>
          <w:szCs w:val="23"/>
        </w:rPr>
        <w:t xml:space="preserve">ома №___, по строительному адресу: г. Липецк, ул. </w:t>
      </w:r>
      <w:r w:rsidR="00CD5537" w:rsidRPr="00A1143E">
        <w:rPr>
          <w:rFonts w:ascii="Times New Roman" w:hAnsi="Times New Roman" w:cs="Times New Roman"/>
          <w:color w:val="auto"/>
          <w:sz w:val="23"/>
          <w:szCs w:val="23"/>
        </w:rPr>
        <w:t>---------------------------------</w:t>
      </w:r>
      <w:r w:rsidRPr="00A1143E">
        <w:rPr>
          <w:rFonts w:ascii="Times New Roman" w:hAnsi="Times New Roman" w:cs="Times New Roman"/>
          <w:color w:val="auto"/>
          <w:sz w:val="23"/>
          <w:szCs w:val="23"/>
        </w:rPr>
        <w:t xml:space="preserve"> (далее по тексту – «Жилой дом»). </w:t>
      </w:r>
    </w:p>
    <w:p w14:paraId="47BBCBB2" w14:textId="2F742791" w:rsidR="00DC28FC" w:rsidRPr="00A1143E" w:rsidRDefault="00AF05AE" w:rsidP="00F27C25">
      <w:pPr>
        <w:ind w:firstLine="851"/>
        <w:jc w:val="both"/>
        <w:rPr>
          <w:rFonts w:ascii="Times New Roman" w:hAnsi="Times New Roman" w:cs="Times New Roman"/>
          <w:color w:val="auto"/>
          <w:sz w:val="23"/>
          <w:szCs w:val="23"/>
        </w:rPr>
      </w:pPr>
      <w:r>
        <w:rPr>
          <w:rFonts w:ascii="Times New Roman" w:hAnsi="Times New Roman" w:cs="Times New Roman"/>
          <w:color w:val="auto"/>
          <w:sz w:val="23"/>
          <w:szCs w:val="23"/>
        </w:rPr>
        <w:t>Жилому Д</w:t>
      </w:r>
      <w:r w:rsidR="00DC28FC" w:rsidRPr="00A1143E">
        <w:rPr>
          <w:rFonts w:ascii="Times New Roman" w:hAnsi="Times New Roman" w:cs="Times New Roman"/>
          <w:color w:val="auto"/>
          <w:sz w:val="23"/>
          <w:szCs w:val="23"/>
        </w:rPr>
        <w:t>ому присвоен почтовый адрес: _____________________________.</w:t>
      </w:r>
    </w:p>
    <w:p w14:paraId="0A824030" w14:textId="14CFAC04"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2.</w:t>
      </w:r>
      <w:r w:rsidRPr="00A1143E">
        <w:rPr>
          <w:rFonts w:ascii="Times New Roman" w:hAnsi="Times New Roman" w:cs="Times New Roman"/>
          <w:color w:val="auto"/>
          <w:sz w:val="23"/>
          <w:szCs w:val="23"/>
        </w:rPr>
        <w:tab/>
        <w:t xml:space="preserve">На основании данных обмера органами </w:t>
      </w:r>
      <w:r w:rsidR="00AF05AE">
        <w:rPr>
          <w:rFonts w:ascii="Times New Roman" w:hAnsi="Times New Roman" w:cs="Times New Roman"/>
          <w:color w:val="auto"/>
          <w:sz w:val="23"/>
          <w:szCs w:val="23"/>
        </w:rPr>
        <w:t>БТИ, входящему в состав Жилого Д</w:t>
      </w:r>
      <w:r w:rsidRPr="00A1143E">
        <w:rPr>
          <w:rFonts w:ascii="Times New Roman" w:hAnsi="Times New Roman" w:cs="Times New Roman"/>
          <w:color w:val="auto"/>
          <w:sz w:val="23"/>
          <w:szCs w:val="23"/>
        </w:rPr>
        <w:t>ома Объекту</w:t>
      </w:r>
      <w:r w:rsidR="0079527E">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 жилому помещению (квартире) с условным № ___ - присвоен № ____ (далее – «Объект»).</w:t>
      </w:r>
    </w:p>
    <w:p w14:paraId="41E520B8" w14:textId="37860348"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3.</w:t>
      </w:r>
      <w:r w:rsidRPr="00A1143E">
        <w:rPr>
          <w:rFonts w:ascii="Times New Roman" w:hAnsi="Times New Roman" w:cs="Times New Roman"/>
          <w:color w:val="auto"/>
          <w:sz w:val="23"/>
          <w:szCs w:val="23"/>
        </w:rPr>
        <w:tab/>
        <w:t>По результатам обмера органами БТИ, по состоянию на ____ г., Объект имеет Общую</w:t>
      </w:r>
      <w:r w:rsidR="00AF05AE">
        <w:rPr>
          <w:rFonts w:ascii="Times New Roman" w:hAnsi="Times New Roman" w:cs="Times New Roman"/>
          <w:color w:val="auto"/>
          <w:sz w:val="23"/>
          <w:szCs w:val="23"/>
        </w:rPr>
        <w:t xml:space="preserve"> (фактическую)</w:t>
      </w:r>
      <w:r w:rsidRPr="00A1143E">
        <w:rPr>
          <w:rFonts w:ascii="Times New Roman" w:hAnsi="Times New Roman" w:cs="Times New Roman"/>
          <w:color w:val="auto"/>
          <w:sz w:val="23"/>
          <w:szCs w:val="23"/>
        </w:rPr>
        <w:t xml:space="preserve"> площадь </w:t>
      </w:r>
      <w:r w:rsidR="008C2FF3">
        <w:rPr>
          <w:rFonts w:ascii="Times New Roman" w:hAnsi="Times New Roman" w:cs="Times New Roman"/>
          <w:color w:val="auto"/>
          <w:sz w:val="23"/>
          <w:szCs w:val="23"/>
        </w:rPr>
        <w:t xml:space="preserve">с учетом лоджии/балкона (без понижающего коэффициента) </w:t>
      </w:r>
      <w:r w:rsidRPr="00A1143E">
        <w:rPr>
          <w:rFonts w:ascii="Times New Roman" w:hAnsi="Times New Roman" w:cs="Times New Roman"/>
          <w:color w:val="auto"/>
          <w:sz w:val="23"/>
          <w:szCs w:val="23"/>
        </w:rPr>
        <w:t xml:space="preserve">- _____кв.м. с учетом площадей вспомогательных помещений (далее – «Общая площадь Объекта»). В соответствии с условиями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E24FDED" w14:textId="03F092E2"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4.</w:t>
      </w:r>
      <w:r w:rsidRPr="00A1143E">
        <w:rPr>
          <w:rFonts w:ascii="Times New Roman" w:hAnsi="Times New Roman" w:cs="Times New Roman"/>
          <w:color w:val="auto"/>
          <w:sz w:val="23"/>
          <w:szCs w:val="23"/>
        </w:rPr>
        <w:tab/>
        <w:t xml:space="preserve">Разница между </w:t>
      </w:r>
      <w:r w:rsidR="008C2FF3">
        <w:rPr>
          <w:rFonts w:ascii="Times New Roman" w:hAnsi="Times New Roman" w:cs="Times New Roman"/>
          <w:color w:val="auto"/>
          <w:sz w:val="23"/>
          <w:szCs w:val="23"/>
        </w:rPr>
        <w:t>О</w:t>
      </w:r>
      <w:r w:rsidRPr="00A1143E">
        <w:rPr>
          <w:rFonts w:ascii="Times New Roman" w:hAnsi="Times New Roman" w:cs="Times New Roman"/>
          <w:color w:val="auto"/>
          <w:sz w:val="23"/>
          <w:szCs w:val="23"/>
        </w:rPr>
        <w:t xml:space="preserve">бщей </w:t>
      </w:r>
      <w:r w:rsidR="008C2FF3">
        <w:rPr>
          <w:rFonts w:ascii="Times New Roman" w:hAnsi="Times New Roman" w:cs="Times New Roman"/>
          <w:color w:val="auto"/>
          <w:sz w:val="23"/>
          <w:szCs w:val="23"/>
        </w:rPr>
        <w:t xml:space="preserve">проектной </w:t>
      </w:r>
      <w:r w:rsidRPr="00A1143E">
        <w:rPr>
          <w:rFonts w:ascii="Times New Roman" w:hAnsi="Times New Roman" w:cs="Times New Roman"/>
          <w:color w:val="auto"/>
          <w:sz w:val="23"/>
          <w:szCs w:val="23"/>
        </w:rPr>
        <w:t>площадью Объекта по Договору равной ____кв.м</w:t>
      </w:r>
      <w:r w:rsidR="008C2FF3">
        <w:rPr>
          <w:rFonts w:ascii="Times New Roman" w:hAnsi="Times New Roman" w:cs="Times New Roman"/>
          <w:color w:val="auto"/>
          <w:sz w:val="23"/>
          <w:szCs w:val="23"/>
        </w:rPr>
        <w:t>.</w:t>
      </w:r>
      <w:r w:rsidRPr="00A1143E">
        <w:rPr>
          <w:rFonts w:ascii="Times New Roman" w:hAnsi="Times New Roman" w:cs="Times New Roman"/>
          <w:color w:val="auto"/>
          <w:sz w:val="23"/>
          <w:szCs w:val="23"/>
        </w:rPr>
        <w:t xml:space="preserve"> и Общей </w:t>
      </w:r>
      <w:r w:rsidR="008C2FF3">
        <w:rPr>
          <w:rFonts w:ascii="Times New Roman" w:hAnsi="Times New Roman" w:cs="Times New Roman"/>
          <w:color w:val="auto"/>
          <w:sz w:val="23"/>
          <w:szCs w:val="23"/>
        </w:rPr>
        <w:t xml:space="preserve">(фактической) </w:t>
      </w:r>
      <w:r w:rsidRPr="00A1143E">
        <w:rPr>
          <w:rFonts w:ascii="Times New Roman" w:hAnsi="Times New Roman" w:cs="Times New Roman"/>
          <w:color w:val="auto"/>
          <w:sz w:val="23"/>
          <w:szCs w:val="23"/>
        </w:rPr>
        <w:t>площадью Объекта, указанной в п. 3 настоящего Акта, составляет: ____ кв.м.</w:t>
      </w:r>
      <w:r w:rsidR="00CD5537" w:rsidRPr="00A1143E">
        <w:rPr>
          <w:rFonts w:ascii="Times New Roman" w:hAnsi="Times New Roman" w:cs="Times New Roman"/>
          <w:color w:val="auto"/>
          <w:sz w:val="23"/>
          <w:szCs w:val="23"/>
        </w:rPr>
        <w:t xml:space="preserve"> и превышает 5% от общей площади Объекта.</w:t>
      </w:r>
    </w:p>
    <w:p w14:paraId="3C2E20B9" w14:textId="199F2A27"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5.</w:t>
      </w:r>
      <w:r w:rsidRPr="00A1143E">
        <w:rPr>
          <w:rFonts w:ascii="Times New Roman" w:hAnsi="Times New Roman" w:cs="Times New Roman"/>
          <w:color w:val="auto"/>
          <w:sz w:val="23"/>
          <w:szCs w:val="23"/>
        </w:rPr>
        <w:tab/>
        <w:t>В соответствии с условиями Договора и на основе результа</w:t>
      </w:r>
      <w:r w:rsidR="008C2FF3">
        <w:rPr>
          <w:rFonts w:ascii="Times New Roman" w:hAnsi="Times New Roman" w:cs="Times New Roman"/>
          <w:color w:val="auto"/>
          <w:sz w:val="23"/>
          <w:szCs w:val="23"/>
        </w:rPr>
        <w:t>тов обмера органами БТИ Жилого Д</w:t>
      </w:r>
      <w:r w:rsidRPr="00A1143E">
        <w:rPr>
          <w:rFonts w:ascii="Times New Roman" w:hAnsi="Times New Roman" w:cs="Times New Roman"/>
          <w:color w:val="auto"/>
          <w:sz w:val="23"/>
          <w:szCs w:val="23"/>
        </w:rPr>
        <w:t>ома и входящего в его состав Объекта, Стороны настоящим Актом уточняют цену Договора.</w:t>
      </w:r>
    </w:p>
    <w:p w14:paraId="50AA38D1" w14:textId="5956DB3C"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6.</w:t>
      </w:r>
      <w:r w:rsidRPr="00A1143E">
        <w:rPr>
          <w:rFonts w:ascii="Times New Roman" w:hAnsi="Times New Roman" w:cs="Times New Roman"/>
          <w:color w:val="auto"/>
          <w:sz w:val="23"/>
          <w:szCs w:val="23"/>
        </w:rPr>
        <w:tab/>
        <w:t xml:space="preserve">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w:t>
      </w:r>
      <w:r w:rsidRPr="00EA7DB0">
        <w:rPr>
          <w:rFonts w:ascii="Times New Roman" w:hAnsi="Times New Roman" w:cs="Times New Roman"/>
          <w:color w:val="auto"/>
          <w:sz w:val="23"/>
          <w:szCs w:val="23"/>
        </w:rPr>
        <w:t>указанную в п.</w:t>
      </w:r>
      <w:r w:rsidR="00991076" w:rsidRPr="00EA7DB0">
        <w:rPr>
          <w:rFonts w:ascii="Times New Roman" w:hAnsi="Times New Roman" w:cs="Times New Roman"/>
          <w:color w:val="auto"/>
          <w:sz w:val="23"/>
          <w:szCs w:val="23"/>
        </w:rPr>
        <w:t>3.1.1</w:t>
      </w:r>
      <w:r w:rsidRPr="00EA7DB0">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Договора и равную ____________ руб.</w:t>
      </w:r>
    </w:p>
    <w:p w14:paraId="2D527B13" w14:textId="666A5089" w:rsidR="00DC28FC" w:rsidRPr="00A1143E" w:rsidRDefault="00CD5537"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7.</w:t>
      </w:r>
      <w:r w:rsidRPr="00A1143E">
        <w:rPr>
          <w:rFonts w:ascii="Times New Roman" w:hAnsi="Times New Roman" w:cs="Times New Roman"/>
          <w:color w:val="auto"/>
          <w:sz w:val="23"/>
          <w:szCs w:val="23"/>
        </w:rPr>
        <w:tab/>
        <w:t>По соглашению Сторон Ц</w:t>
      </w:r>
      <w:r w:rsidR="00DC28FC" w:rsidRPr="00A1143E">
        <w:rPr>
          <w:rFonts w:ascii="Times New Roman" w:hAnsi="Times New Roman" w:cs="Times New Roman"/>
          <w:color w:val="auto"/>
          <w:sz w:val="23"/>
          <w:szCs w:val="23"/>
        </w:rPr>
        <w:t>ена договора составляет ________________________________рублей (НДС не облагается).</w:t>
      </w:r>
    </w:p>
    <w:p w14:paraId="504856E0" w14:textId="77777777"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8.</w:t>
      </w:r>
      <w:r w:rsidRPr="00A1143E">
        <w:rPr>
          <w:rFonts w:ascii="Times New Roman" w:hAnsi="Times New Roman" w:cs="Times New Roman"/>
          <w:color w:val="auto"/>
          <w:sz w:val="23"/>
          <w:szCs w:val="23"/>
        </w:rPr>
        <w:tab/>
        <w:t>На день подписания настоящего Акта Участник в счет обусловленной Договором цены фактически выплатил следующие денежные средства: _______________________________________ рублей.</w:t>
      </w:r>
    </w:p>
    <w:p w14:paraId="0239BA74" w14:textId="77777777"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9.</w:t>
      </w:r>
      <w:r w:rsidRPr="00A1143E">
        <w:rPr>
          <w:rFonts w:ascii="Times New Roman" w:hAnsi="Times New Roman" w:cs="Times New Roman"/>
          <w:color w:val="auto"/>
          <w:sz w:val="23"/>
          <w:szCs w:val="23"/>
        </w:rPr>
        <w:tab/>
        <w:t>Разница между ценой Договора, установленной п. 7 настоящего Акта, и суммой денежных средств, фактически выплаченных Участником (п.8 Акта), составляет __________________________ рублей.</w:t>
      </w:r>
    </w:p>
    <w:p w14:paraId="7BB296E7" w14:textId="77777777"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b/>
          <w:color w:val="auto"/>
          <w:sz w:val="23"/>
          <w:szCs w:val="23"/>
        </w:rPr>
        <w:t>Указанную денежную сумму Застройщик обязуется выплатить Участнику в течение 10 (Десяти) рабочих дней со дня подписания настоящего Акта</w:t>
      </w:r>
      <w:r w:rsidRPr="00A1143E">
        <w:rPr>
          <w:rFonts w:ascii="Times New Roman" w:hAnsi="Times New Roman" w:cs="Times New Roman"/>
          <w:color w:val="auto"/>
          <w:sz w:val="23"/>
          <w:szCs w:val="23"/>
        </w:rPr>
        <w:t xml:space="preserve"> и при условии предоставления Участником банковских реквизитов для возврата денежных средств. При этом, в платежном поручении должно быть указано: возврат по Дог. № __ участия в долевом строительстве от ____ г. за уточнение площади по БТИ (НДС не облагается).</w:t>
      </w:r>
    </w:p>
    <w:p w14:paraId="0D5426EA" w14:textId="77777777" w:rsidR="00DC28FC" w:rsidRPr="00A1143E"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10.</w:t>
      </w:r>
      <w:r w:rsidRPr="00A1143E">
        <w:rPr>
          <w:rFonts w:ascii="Times New Roman" w:hAnsi="Times New Roman" w:cs="Times New Roman"/>
          <w:color w:val="auto"/>
          <w:sz w:val="23"/>
          <w:szCs w:val="23"/>
        </w:rPr>
        <w:tab/>
        <w:t xml:space="preserve">Настоящий Акт вступает в силу с момента его подписания Сторонами. </w:t>
      </w:r>
    </w:p>
    <w:p w14:paraId="7065A750" w14:textId="46BF5C91" w:rsidR="00DC28FC" w:rsidRDefault="00DC28FC" w:rsidP="00F27C25">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11.</w:t>
      </w:r>
      <w:r w:rsidRPr="00A1143E">
        <w:rPr>
          <w:rFonts w:ascii="Times New Roman" w:hAnsi="Times New Roman" w:cs="Times New Roman"/>
          <w:color w:val="auto"/>
          <w:sz w:val="23"/>
          <w:szCs w:val="23"/>
        </w:rPr>
        <w:tab/>
        <w:t xml:space="preserve">Настоящий Акт составлен в двух экземплярах, имеющих одинаковую юридическую </w:t>
      </w:r>
      <w:r w:rsidRPr="00A1143E">
        <w:rPr>
          <w:rFonts w:ascii="Times New Roman" w:hAnsi="Times New Roman" w:cs="Times New Roman"/>
          <w:color w:val="auto"/>
          <w:sz w:val="23"/>
          <w:szCs w:val="23"/>
        </w:rPr>
        <w:lastRenderedPageBreak/>
        <w:t xml:space="preserve">силу, по одному для каждой из Сторон. </w:t>
      </w:r>
    </w:p>
    <w:p w14:paraId="364EFF9E" w14:textId="0FB11B2E" w:rsidR="00F27C25" w:rsidRDefault="00F27C25" w:rsidP="00F27C25">
      <w:pPr>
        <w:ind w:firstLine="851"/>
        <w:jc w:val="both"/>
        <w:rPr>
          <w:rFonts w:ascii="Times New Roman" w:hAnsi="Times New Roman" w:cs="Times New Roman"/>
          <w:color w:val="auto"/>
          <w:sz w:val="23"/>
          <w:szCs w:val="23"/>
        </w:rPr>
      </w:pPr>
    </w:p>
    <w:p w14:paraId="186C71D4" w14:textId="77777777" w:rsidR="00F27C25" w:rsidRPr="00A1143E" w:rsidRDefault="00F27C25" w:rsidP="00F27C25">
      <w:pPr>
        <w:ind w:firstLine="851"/>
        <w:jc w:val="both"/>
        <w:rPr>
          <w:rFonts w:ascii="Times New Roman" w:hAnsi="Times New Roman" w:cs="Times New Roman"/>
          <w:color w:val="auto"/>
          <w:sz w:val="23"/>
          <w:szCs w:val="23"/>
        </w:rPr>
      </w:pPr>
    </w:p>
    <w:p w14:paraId="06D08CC5" w14:textId="328D4A54" w:rsidR="00DC28FC" w:rsidRPr="006B1B25" w:rsidRDefault="00DC28FC" w:rsidP="006B1B25">
      <w:pPr>
        <w:pStyle w:val="ab"/>
        <w:numPr>
          <w:ilvl w:val="0"/>
          <w:numId w:val="1"/>
        </w:numPr>
        <w:jc w:val="both"/>
        <w:rPr>
          <w:rFonts w:ascii="Times New Roman" w:hAnsi="Times New Roman" w:cs="Times New Roman"/>
          <w:color w:val="auto"/>
          <w:sz w:val="23"/>
          <w:szCs w:val="23"/>
        </w:rPr>
      </w:pPr>
      <w:r w:rsidRPr="006B1B25">
        <w:rPr>
          <w:rFonts w:ascii="Times New Roman" w:hAnsi="Times New Roman" w:cs="Times New Roman"/>
          <w:color w:val="auto"/>
          <w:sz w:val="23"/>
          <w:szCs w:val="23"/>
        </w:rPr>
        <w:t>Адреса, реквизиты и подписи Сторон:</w:t>
      </w:r>
    </w:p>
    <w:p w14:paraId="4136E9DE" w14:textId="77777777" w:rsidR="006B1B25" w:rsidRPr="006B1B25" w:rsidRDefault="006B1B25" w:rsidP="006B1B25">
      <w:pPr>
        <w:ind w:left="720"/>
        <w:jc w:val="both"/>
        <w:rPr>
          <w:rFonts w:ascii="Times New Roman" w:hAnsi="Times New Roman" w:cs="Times New Roman"/>
          <w:color w:val="auto"/>
          <w:sz w:val="23"/>
          <w:szCs w:val="23"/>
        </w:rPr>
      </w:pPr>
    </w:p>
    <w:p w14:paraId="031419ED" w14:textId="77777777" w:rsidR="006B1B25" w:rsidRPr="006B1B25" w:rsidRDefault="006B1B25" w:rsidP="006B1B25">
      <w:pPr>
        <w:pStyle w:val="Heading20"/>
        <w:keepNext/>
        <w:keepLines/>
        <w:spacing w:line="240" w:lineRule="auto"/>
        <w:rPr>
          <w:sz w:val="22"/>
          <w:szCs w:val="22"/>
        </w:rPr>
      </w:pPr>
      <w:r w:rsidRPr="006B1B25">
        <w:rPr>
          <w:sz w:val="22"/>
          <w:szCs w:val="22"/>
        </w:rPr>
        <w:t>Застройщик</w:t>
      </w:r>
    </w:p>
    <w:p w14:paraId="3533496D" w14:textId="77777777" w:rsidR="006B1B25" w:rsidRPr="006B1B25" w:rsidRDefault="006B1B25" w:rsidP="006B1B25">
      <w:pPr>
        <w:pStyle w:val="Heading20"/>
        <w:keepNext/>
        <w:keepLines/>
        <w:spacing w:line="240" w:lineRule="auto"/>
        <w:ind w:left="720"/>
        <w:rPr>
          <w:sz w:val="22"/>
          <w:szCs w:val="22"/>
        </w:rPr>
      </w:pPr>
    </w:p>
    <w:p w14:paraId="0B94BA83"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ООО СЗ «Строймастер-Л»</w:t>
      </w:r>
    </w:p>
    <w:p w14:paraId="63C3EAE3"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 xml:space="preserve">398001, г. Липецк, ул. Крайняя, д. 4 пом. 1 офис 10К </w:t>
      </w:r>
    </w:p>
    <w:p w14:paraId="6E16E240"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ИНН/КПП 4826147170/482601001</w:t>
      </w:r>
    </w:p>
    <w:p w14:paraId="7EF29EA4"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р/с 40702810335000017186</w:t>
      </w:r>
    </w:p>
    <w:p w14:paraId="3CBD0146"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к/с 30101810800000000604</w:t>
      </w:r>
    </w:p>
    <w:p w14:paraId="39E6B279"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БИК 044206604</w:t>
      </w:r>
    </w:p>
    <w:p w14:paraId="62598FD7"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в Отделении № 8593 Сбербанка России</w:t>
      </w:r>
    </w:p>
    <w:p w14:paraId="20F01AAD"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sm527527@mail.ru</w:t>
      </w:r>
    </w:p>
    <w:p w14:paraId="363C2415"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+7 (4742) 527 527</w:t>
      </w:r>
    </w:p>
    <w:p w14:paraId="09B519D7" w14:textId="77777777" w:rsidR="00DC28FC" w:rsidRPr="00A1143E" w:rsidRDefault="00DC28FC" w:rsidP="00F27C25">
      <w:pPr>
        <w:ind w:firstLine="851"/>
        <w:rPr>
          <w:rFonts w:ascii="Times New Roman" w:hAnsi="Times New Roman" w:cs="Times New Roman"/>
          <w:color w:val="auto"/>
          <w:sz w:val="23"/>
          <w:szCs w:val="23"/>
        </w:rPr>
      </w:pPr>
    </w:p>
    <w:p w14:paraId="03ECBCF6" w14:textId="77777777" w:rsidR="00DC28FC" w:rsidRPr="00A1143E" w:rsidRDefault="00DC28FC" w:rsidP="00DC28FC">
      <w:pPr>
        <w:rPr>
          <w:rFonts w:ascii="Times New Roman" w:hAnsi="Times New Roman" w:cs="Times New Roman"/>
          <w:color w:val="auto"/>
          <w:sz w:val="23"/>
          <w:szCs w:val="23"/>
        </w:rPr>
      </w:pPr>
      <w:r w:rsidRPr="00A1143E">
        <w:rPr>
          <w:rFonts w:ascii="Times New Roman" w:hAnsi="Times New Roman" w:cs="Times New Roman"/>
          <w:color w:val="auto"/>
          <w:sz w:val="23"/>
          <w:szCs w:val="23"/>
        </w:rPr>
        <w:t> </w:t>
      </w:r>
    </w:p>
    <w:p w14:paraId="4A71F570" w14:textId="3592AE7E" w:rsidR="00BE5387" w:rsidRDefault="006B1B25" w:rsidP="00BE5387">
      <w:pPr>
        <w:keepNext/>
        <w:keepLines/>
        <w:jc w:val="both"/>
        <w:outlineLvl w:val="1"/>
        <w:rPr>
          <w:rFonts w:ascii="Times New Roman" w:eastAsia="Times New Roman" w:hAnsi="Times New Roman" w:cs="Times New Roman"/>
          <w:color w:val="auto"/>
          <w:sz w:val="23"/>
          <w:szCs w:val="23"/>
          <w:lang w:eastAsia="en-US" w:bidi="ar-SA"/>
        </w:rPr>
      </w:pPr>
      <w:r>
        <w:rPr>
          <w:rFonts w:ascii="Times New Roman" w:eastAsia="Times New Roman" w:hAnsi="Times New Roman" w:cs="Times New Roman"/>
          <w:color w:val="auto"/>
          <w:sz w:val="23"/>
          <w:szCs w:val="23"/>
          <w:lang w:eastAsia="en-US" w:bidi="ar-SA"/>
        </w:rPr>
        <w:t>________________________</w:t>
      </w:r>
      <w:r w:rsidR="00BE5387" w:rsidRPr="00AE7F22">
        <w:rPr>
          <w:rFonts w:ascii="Times New Roman" w:eastAsia="Times New Roman" w:hAnsi="Times New Roman" w:cs="Times New Roman"/>
          <w:color w:val="auto"/>
          <w:sz w:val="23"/>
          <w:szCs w:val="23"/>
          <w:lang w:eastAsia="en-US" w:bidi="ar-SA"/>
        </w:rPr>
        <w:t>/Барабанова О.В./</w:t>
      </w:r>
    </w:p>
    <w:p w14:paraId="6FFB2894" w14:textId="77777777" w:rsidR="006B1B25" w:rsidRPr="00AE7F22" w:rsidRDefault="006B1B25" w:rsidP="00BE5387">
      <w:pPr>
        <w:keepNext/>
        <w:keepLines/>
        <w:jc w:val="both"/>
        <w:outlineLvl w:val="1"/>
        <w:rPr>
          <w:rFonts w:ascii="Times New Roman" w:eastAsia="Times New Roman" w:hAnsi="Times New Roman" w:cs="Times New Roman"/>
          <w:color w:val="auto"/>
          <w:sz w:val="23"/>
          <w:szCs w:val="23"/>
          <w:lang w:eastAsia="en-US" w:bidi="ar-SA"/>
        </w:rPr>
      </w:pPr>
    </w:p>
    <w:p w14:paraId="10E19FC9"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По доверенности</w:t>
      </w:r>
    </w:p>
    <w:p w14:paraId="3ABB8A2F"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47B0EE56" w14:textId="77777777" w:rsidR="00BE5387" w:rsidRPr="00AE7F22" w:rsidRDefault="00BE5387" w:rsidP="00BE5387">
      <w:pPr>
        <w:keepNext/>
        <w:keepLines/>
        <w:jc w:val="both"/>
        <w:outlineLvl w:val="1"/>
        <w:rPr>
          <w:rFonts w:ascii="Times New Roman" w:eastAsia="Times New Roman" w:hAnsi="Times New Roman" w:cs="Times New Roman"/>
          <w:b/>
          <w:color w:val="auto"/>
          <w:sz w:val="23"/>
          <w:szCs w:val="23"/>
          <w:lang w:eastAsia="en-US" w:bidi="ar-SA"/>
        </w:rPr>
      </w:pPr>
      <w:r w:rsidRPr="00AE7F22">
        <w:rPr>
          <w:rFonts w:ascii="Times New Roman" w:eastAsia="Times New Roman" w:hAnsi="Times New Roman" w:cs="Times New Roman"/>
          <w:b/>
          <w:color w:val="auto"/>
          <w:sz w:val="23"/>
          <w:szCs w:val="23"/>
          <w:lang w:eastAsia="en-US" w:bidi="ar-SA"/>
        </w:rPr>
        <w:t>Участник долевого строительства</w:t>
      </w:r>
    </w:p>
    <w:p w14:paraId="69B43B19" w14:textId="77777777" w:rsidR="00BE5387" w:rsidRPr="00AE7F22" w:rsidRDefault="00BE5387" w:rsidP="00BE5387">
      <w:pPr>
        <w:keepNext/>
        <w:keepLines/>
        <w:jc w:val="both"/>
        <w:outlineLvl w:val="1"/>
        <w:rPr>
          <w:rFonts w:ascii="Times New Roman" w:eastAsia="Times New Roman" w:hAnsi="Times New Roman" w:cs="Times New Roman"/>
          <w:b/>
          <w:color w:val="auto"/>
          <w:sz w:val="23"/>
          <w:szCs w:val="23"/>
          <w:lang w:eastAsia="en-US" w:bidi="ar-SA"/>
        </w:rPr>
      </w:pPr>
    </w:p>
    <w:p w14:paraId="7B206BA9" w14:textId="77777777" w:rsidR="00BE5387"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25CF28B5" w14:textId="2660EE83" w:rsidR="00BE5387"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Pr>
          <w:rFonts w:ascii="Times New Roman" w:eastAsia="Times New Roman" w:hAnsi="Times New Roman" w:cs="Times New Roman"/>
          <w:color w:val="auto"/>
          <w:sz w:val="23"/>
          <w:szCs w:val="23"/>
          <w:lang w:eastAsia="en-US" w:bidi="ar-SA"/>
        </w:rPr>
        <w:t>__________________________/</w:t>
      </w:r>
    </w:p>
    <w:p w14:paraId="58AEFCB2" w14:textId="13266B8F" w:rsidR="00CD5537" w:rsidRPr="00A1143E" w:rsidRDefault="00DC28FC" w:rsidP="00CD5537">
      <w:pPr>
        <w:spacing w:before="37" w:after="37" w:line="276" w:lineRule="auto"/>
        <w:jc w:val="right"/>
        <w:rPr>
          <w:rFonts w:ascii="Times New Roman" w:hAnsi="Times New Roman" w:cs="Times New Roman"/>
          <w:sz w:val="23"/>
          <w:szCs w:val="23"/>
        </w:rPr>
      </w:pPr>
      <w:r w:rsidRPr="00A1143E">
        <w:rPr>
          <w:rFonts w:ascii="Times New Roman" w:hAnsi="Times New Roman" w:cs="Times New Roman"/>
          <w:color w:val="auto"/>
          <w:sz w:val="23"/>
          <w:szCs w:val="23"/>
        </w:rPr>
        <w:br w:type="page"/>
      </w:r>
      <w:r w:rsidR="00CD5537" w:rsidRPr="00A1143E">
        <w:rPr>
          <w:rFonts w:ascii="Times New Roman" w:hAnsi="Times New Roman" w:cs="Times New Roman"/>
          <w:sz w:val="23"/>
          <w:szCs w:val="23"/>
        </w:rPr>
        <w:lastRenderedPageBreak/>
        <w:t>Приложение №</w:t>
      </w:r>
      <w:r w:rsidR="00F27C25">
        <w:rPr>
          <w:rFonts w:ascii="Times New Roman" w:hAnsi="Times New Roman" w:cs="Times New Roman"/>
          <w:sz w:val="23"/>
          <w:szCs w:val="23"/>
        </w:rPr>
        <w:t>4</w:t>
      </w:r>
    </w:p>
    <w:p w14:paraId="4C2123E3" w14:textId="24002DC7" w:rsidR="00CD5537" w:rsidRPr="00A1143E" w:rsidRDefault="00CD5537" w:rsidP="00CD5537">
      <w:pPr>
        <w:spacing w:before="37" w:after="37" w:line="276" w:lineRule="auto"/>
        <w:jc w:val="right"/>
        <w:rPr>
          <w:rFonts w:ascii="Times New Roman" w:hAnsi="Times New Roman" w:cs="Times New Roman"/>
          <w:sz w:val="23"/>
          <w:szCs w:val="23"/>
        </w:rPr>
      </w:pPr>
      <w:r w:rsidRPr="00A1143E">
        <w:rPr>
          <w:rFonts w:ascii="Times New Roman" w:hAnsi="Times New Roman" w:cs="Times New Roman"/>
          <w:sz w:val="23"/>
          <w:szCs w:val="23"/>
        </w:rPr>
        <w:t xml:space="preserve">к Договору № </w:t>
      </w:r>
      <w:r w:rsidR="00B5502B">
        <w:rPr>
          <w:rFonts w:ascii="Times New Roman" w:hAnsi="Times New Roman" w:cs="Times New Roman"/>
          <w:sz w:val="23"/>
          <w:szCs w:val="23"/>
        </w:rPr>
        <w:t>К/2</w:t>
      </w:r>
      <w:r w:rsidR="00090E30" w:rsidRPr="00B16D0E">
        <w:rPr>
          <w:rFonts w:ascii="Times New Roman" w:hAnsi="Times New Roman" w:cs="Times New Roman"/>
          <w:sz w:val="23"/>
          <w:szCs w:val="23"/>
          <w:highlight w:val="yellow"/>
        </w:rPr>
        <w:t>-</w:t>
      </w:r>
      <w:r w:rsidR="00B5502B">
        <w:rPr>
          <w:rFonts w:ascii="Times New Roman" w:hAnsi="Times New Roman" w:cs="Times New Roman"/>
          <w:sz w:val="23"/>
          <w:szCs w:val="23"/>
          <w:highlight w:val="yellow"/>
        </w:rPr>
        <w:t xml:space="preserve">     </w:t>
      </w:r>
      <w:r w:rsidRPr="00B16D0E">
        <w:rPr>
          <w:rFonts w:ascii="Times New Roman" w:hAnsi="Times New Roman" w:cs="Times New Roman"/>
          <w:sz w:val="23"/>
          <w:szCs w:val="23"/>
          <w:highlight w:val="yellow"/>
        </w:rPr>
        <w:t xml:space="preserve"> от __.__.2023</w:t>
      </w:r>
    </w:p>
    <w:p w14:paraId="4FC68D59" w14:textId="77777777" w:rsidR="00CD5537" w:rsidRPr="00A1143E" w:rsidRDefault="00CD5537" w:rsidP="00CD5537">
      <w:pPr>
        <w:rPr>
          <w:rFonts w:ascii="Times New Roman" w:hAnsi="Times New Roman" w:cs="Times New Roman"/>
          <w:b/>
          <w:color w:val="auto"/>
          <w:sz w:val="23"/>
          <w:szCs w:val="23"/>
        </w:rPr>
      </w:pPr>
    </w:p>
    <w:p w14:paraId="4098A6A9" w14:textId="44496C24" w:rsidR="00DC28FC" w:rsidRPr="00A1143E" w:rsidRDefault="00DC28FC" w:rsidP="00CD5537">
      <w:pPr>
        <w:rPr>
          <w:rFonts w:ascii="Times New Roman" w:hAnsi="Times New Roman" w:cs="Times New Roman"/>
          <w:b/>
          <w:color w:val="auto"/>
          <w:sz w:val="23"/>
          <w:szCs w:val="23"/>
        </w:rPr>
      </w:pPr>
      <w:r w:rsidRPr="00A1143E">
        <w:rPr>
          <w:rFonts w:ascii="Times New Roman" w:hAnsi="Times New Roman" w:cs="Times New Roman"/>
          <w:b/>
          <w:color w:val="auto"/>
          <w:sz w:val="23"/>
          <w:szCs w:val="23"/>
        </w:rPr>
        <w:t>ФОРМА УТВЕРЖДЕНА:</w:t>
      </w:r>
    </w:p>
    <w:p w14:paraId="3B3E6F9F"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АКТ</w:t>
      </w:r>
    </w:p>
    <w:p w14:paraId="654CF283"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сверки взаиморасчетов</w:t>
      </w:r>
    </w:p>
    <w:p w14:paraId="54007DEE" w14:textId="77777777" w:rsidR="00DC28FC" w:rsidRPr="00A1143E" w:rsidRDefault="00DC28FC" w:rsidP="00DC28FC">
      <w:pPr>
        <w:jc w:val="center"/>
        <w:rPr>
          <w:rFonts w:ascii="Times New Roman" w:hAnsi="Times New Roman" w:cs="Times New Roman"/>
          <w:b/>
          <w:color w:val="auto"/>
          <w:sz w:val="23"/>
          <w:szCs w:val="23"/>
        </w:rPr>
      </w:pPr>
      <w:r w:rsidRPr="00A1143E">
        <w:rPr>
          <w:rFonts w:ascii="Times New Roman" w:hAnsi="Times New Roman" w:cs="Times New Roman"/>
          <w:b/>
          <w:color w:val="auto"/>
          <w:sz w:val="23"/>
          <w:szCs w:val="23"/>
        </w:rPr>
        <w:t>(доплата денежных средств)</w:t>
      </w:r>
    </w:p>
    <w:p w14:paraId="31EBF458" w14:textId="77777777" w:rsidR="00DC28FC" w:rsidRPr="00A1143E" w:rsidRDefault="00DC28FC" w:rsidP="00DC28FC">
      <w:pPr>
        <w:jc w:val="center"/>
        <w:rPr>
          <w:rFonts w:ascii="Times New Roman" w:hAnsi="Times New Roman" w:cs="Times New Roman"/>
          <w:color w:val="auto"/>
          <w:sz w:val="23"/>
          <w:szCs w:val="23"/>
        </w:rPr>
      </w:pPr>
      <w:r w:rsidRPr="00A1143E">
        <w:rPr>
          <w:rFonts w:ascii="Times New Roman" w:hAnsi="Times New Roman" w:cs="Times New Roman"/>
          <w:color w:val="auto"/>
          <w:sz w:val="23"/>
          <w:szCs w:val="23"/>
        </w:rPr>
        <w:t>к Договору № ____ участия в долевом строительстве ____г.</w:t>
      </w:r>
    </w:p>
    <w:p w14:paraId="4409A87D" w14:textId="77777777" w:rsidR="00DC28FC" w:rsidRPr="00A1143E" w:rsidRDefault="00DC28FC" w:rsidP="00DC28FC">
      <w:pPr>
        <w:ind w:firstLine="851"/>
        <w:rPr>
          <w:rFonts w:ascii="Times New Roman" w:hAnsi="Times New Roman" w:cs="Times New Roman"/>
          <w:color w:val="auto"/>
          <w:sz w:val="23"/>
          <w:szCs w:val="23"/>
        </w:rPr>
      </w:pPr>
    </w:p>
    <w:p w14:paraId="4191990E" w14:textId="079C051D" w:rsidR="00DC28FC" w:rsidRPr="00A1143E" w:rsidRDefault="00DC28FC" w:rsidP="00DC28FC">
      <w:pPr>
        <w:ind w:firstLine="851"/>
        <w:rPr>
          <w:rFonts w:ascii="Times New Roman" w:hAnsi="Times New Roman" w:cs="Times New Roman"/>
          <w:color w:val="auto"/>
          <w:sz w:val="23"/>
          <w:szCs w:val="23"/>
        </w:rPr>
      </w:pPr>
      <w:r w:rsidRPr="00A1143E">
        <w:rPr>
          <w:rFonts w:ascii="Times New Roman" w:hAnsi="Times New Roman" w:cs="Times New Roman"/>
          <w:color w:val="auto"/>
          <w:sz w:val="23"/>
          <w:szCs w:val="23"/>
        </w:rPr>
        <w:t xml:space="preserve">г. Липецк                                                                                     </w:t>
      </w:r>
      <w:r w:rsidR="00A1143E">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 xml:space="preserve"> </w:t>
      </w:r>
      <w:r w:rsidR="00CD5537" w:rsidRPr="00A1143E">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 xml:space="preserve">  </w:t>
      </w:r>
      <w:r w:rsidR="00CD5537" w:rsidRPr="00A1143E">
        <w:rPr>
          <w:rFonts w:ascii="Times New Roman" w:hAnsi="Times New Roman" w:cs="Times New Roman"/>
          <w:sz w:val="23"/>
          <w:szCs w:val="23"/>
        </w:rPr>
        <w:t>__.__.2023</w:t>
      </w:r>
      <w:r w:rsidRPr="00A1143E">
        <w:rPr>
          <w:rFonts w:ascii="Times New Roman" w:hAnsi="Times New Roman" w:cs="Times New Roman"/>
          <w:color w:val="auto"/>
          <w:sz w:val="23"/>
          <w:szCs w:val="23"/>
        </w:rPr>
        <w:t xml:space="preserve">     </w:t>
      </w:r>
    </w:p>
    <w:p w14:paraId="09A9792B" w14:textId="77777777" w:rsidR="00DC28FC" w:rsidRPr="00A1143E" w:rsidRDefault="00DC28FC" w:rsidP="00DC28FC">
      <w:pPr>
        <w:ind w:firstLine="851"/>
        <w:rPr>
          <w:rFonts w:ascii="Times New Roman" w:hAnsi="Times New Roman" w:cs="Times New Roman"/>
          <w:color w:val="auto"/>
          <w:sz w:val="23"/>
          <w:szCs w:val="23"/>
        </w:rPr>
      </w:pPr>
    </w:p>
    <w:p w14:paraId="459A1A3F" w14:textId="22EF49BD" w:rsidR="00DC28FC" w:rsidRPr="00D97EF3" w:rsidRDefault="00D97EF3" w:rsidP="00DC28FC">
      <w:pPr>
        <w:ind w:firstLine="851"/>
        <w:jc w:val="both"/>
        <w:rPr>
          <w:rFonts w:ascii="Times New Roman" w:hAnsi="Times New Roman" w:cs="Times New Roman"/>
          <w:color w:val="auto"/>
          <w:sz w:val="23"/>
          <w:szCs w:val="23"/>
        </w:rPr>
      </w:pPr>
      <w:r w:rsidRPr="00D97EF3">
        <w:rPr>
          <w:rFonts w:ascii="Times New Roman" w:hAnsi="Times New Roman" w:cs="Times New Roman"/>
          <w:b/>
          <w:sz w:val="23"/>
          <w:szCs w:val="23"/>
        </w:rPr>
        <w:t>Общество с ограниченной ответственностью Специализированный застройщик «СТРОЙМАСТЕР-Л</w:t>
      </w:r>
      <w:r w:rsidRPr="00D97EF3">
        <w:rPr>
          <w:rFonts w:ascii="Times New Roman" w:hAnsi="Times New Roman" w:cs="Times New Roman"/>
          <w:sz w:val="23"/>
          <w:szCs w:val="23"/>
        </w:rPr>
        <w:t>», в лице генерального директора, Берестнева Алексея Николаевича,</w:t>
      </w:r>
      <w:r w:rsidRPr="00D97EF3">
        <w:rPr>
          <w:rFonts w:ascii="Times New Roman" w:hAnsi="Times New Roman" w:cs="Times New Roman"/>
          <w:bCs/>
          <w:sz w:val="23"/>
          <w:szCs w:val="23"/>
        </w:rPr>
        <w:t xml:space="preserve"> действующего на основании Устава</w:t>
      </w:r>
      <w:r w:rsidR="00DC28FC" w:rsidRPr="00D97EF3">
        <w:rPr>
          <w:rFonts w:ascii="Times New Roman" w:hAnsi="Times New Roman" w:cs="Times New Roman"/>
          <w:color w:val="auto"/>
          <w:sz w:val="23"/>
          <w:szCs w:val="23"/>
        </w:rPr>
        <w:t>, именуемое в дальнейшем «Застройщик», с одной стороны, и</w:t>
      </w:r>
    </w:p>
    <w:p w14:paraId="43EDC27F" w14:textId="4AF2E5D2"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гр. РФ _____, ___ года рождения, место рождения ____, пол ___, паспорт ___ выдан _____           _____г, код подразделения __</w:t>
      </w:r>
      <w:r w:rsidR="009D2184">
        <w:rPr>
          <w:rFonts w:ascii="Times New Roman" w:hAnsi="Times New Roman" w:cs="Times New Roman"/>
          <w:color w:val="auto"/>
          <w:sz w:val="23"/>
          <w:szCs w:val="23"/>
        </w:rPr>
        <w:t xml:space="preserve">_, СНИЛС ____зарегистрирован__ </w:t>
      </w:r>
      <w:r w:rsidRPr="00A1143E">
        <w:rPr>
          <w:rFonts w:ascii="Times New Roman" w:hAnsi="Times New Roman" w:cs="Times New Roman"/>
          <w:color w:val="auto"/>
          <w:sz w:val="23"/>
          <w:szCs w:val="23"/>
        </w:rPr>
        <w:t>по адресу: _____, именуем__ в дальнейшем «Участник», с другой стороны, вместе именуемые «Стороны», а по отдельности «Сторона», составили настоящий Акт сверки взаиморасчетов (далее – «Акт») к Договору № ____участия в долевом строительстве от ___ г. (далее – «Договор») о нижеследующем:</w:t>
      </w:r>
    </w:p>
    <w:p w14:paraId="134B534A" w14:textId="77777777" w:rsidR="00DC28FC" w:rsidRPr="00A1143E" w:rsidRDefault="00DC28FC" w:rsidP="00DC28FC">
      <w:pPr>
        <w:ind w:firstLine="851"/>
        <w:jc w:val="both"/>
        <w:rPr>
          <w:rFonts w:ascii="Times New Roman" w:hAnsi="Times New Roman" w:cs="Times New Roman"/>
          <w:color w:val="auto"/>
          <w:sz w:val="23"/>
          <w:szCs w:val="23"/>
        </w:rPr>
      </w:pPr>
    </w:p>
    <w:p w14:paraId="4BC6E67E" w14:textId="6554BB5F"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w:t>
      </w:r>
      <w:r w:rsidRPr="00A1143E">
        <w:rPr>
          <w:rFonts w:ascii="Times New Roman" w:hAnsi="Times New Roman" w:cs="Times New Roman"/>
          <w:color w:val="auto"/>
          <w:sz w:val="23"/>
          <w:szCs w:val="23"/>
        </w:rPr>
        <w:tab/>
        <w:t xml:space="preserve">По заказу Застройщика органом, осуществляющим техническую инвентаризацию (далее – «орган </w:t>
      </w:r>
      <w:r w:rsidR="0079527E">
        <w:rPr>
          <w:rFonts w:ascii="Times New Roman" w:hAnsi="Times New Roman" w:cs="Times New Roman"/>
          <w:color w:val="auto"/>
          <w:sz w:val="23"/>
          <w:szCs w:val="23"/>
        </w:rPr>
        <w:t>БТИ»), проведены обмеры Жилого Д</w:t>
      </w:r>
      <w:r w:rsidRPr="00A1143E">
        <w:rPr>
          <w:rFonts w:ascii="Times New Roman" w:hAnsi="Times New Roman" w:cs="Times New Roman"/>
          <w:color w:val="auto"/>
          <w:sz w:val="23"/>
          <w:szCs w:val="23"/>
        </w:rPr>
        <w:t>ома №___, по строительному адресу: г. Липецк, ул. Индустриал</w:t>
      </w:r>
      <w:r w:rsidR="0079527E">
        <w:rPr>
          <w:rFonts w:ascii="Times New Roman" w:hAnsi="Times New Roman" w:cs="Times New Roman"/>
          <w:color w:val="auto"/>
          <w:sz w:val="23"/>
          <w:szCs w:val="23"/>
        </w:rPr>
        <w:t>ьная (далее по тексту – «Жилой Д</w:t>
      </w:r>
      <w:r w:rsidRPr="00A1143E">
        <w:rPr>
          <w:rFonts w:ascii="Times New Roman" w:hAnsi="Times New Roman" w:cs="Times New Roman"/>
          <w:color w:val="auto"/>
          <w:sz w:val="23"/>
          <w:szCs w:val="23"/>
        </w:rPr>
        <w:t>ом») (далее по тексту – «Жило</w:t>
      </w:r>
      <w:r w:rsidR="0079527E">
        <w:rPr>
          <w:rFonts w:ascii="Times New Roman" w:hAnsi="Times New Roman" w:cs="Times New Roman"/>
          <w:color w:val="auto"/>
          <w:sz w:val="23"/>
          <w:szCs w:val="23"/>
        </w:rPr>
        <w:t>й Д</w:t>
      </w:r>
      <w:r w:rsidRPr="00A1143E">
        <w:rPr>
          <w:rFonts w:ascii="Times New Roman" w:hAnsi="Times New Roman" w:cs="Times New Roman"/>
          <w:color w:val="auto"/>
          <w:sz w:val="23"/>
          <w:szCs w:val="23"/>
        </w:rPr>
        <w:t xml:space="preserve">ом»). </w:t>
      </w:r>
    </w:p>
    <w:p w14:paraId="28855AD9" w14:textId="5A6D134D" w:rsidR="00DC28FC" w:rsidRPr="00A1143E" w:rsidRDefault="00F27C25" w:rsidP="00DC28FC">
      <w:pPr>
        <w:ind w:firstLine="851"/>
        <w:jc w:val="both"/>
        <w:rPr>
          <w:rFonts w:ascii="Times New Roman" w:hAnsi="Times New Roman" w:cs="Times New Roman"/>
          <w:color w:val="auto"/>
          <w:sz w:val="23"/>
          <w:szCs w:val="23"/>
        </w:rPr>
      </w:pPr>
      <w:r>
        <w:rPr>
          <w:rFonts w:ascii="Times New Roman" w:hAnsi="Times New Roman" w:cs="Times New Roman"/>
          <w:color w:val="auto"/>
          <w:sz w:val="23"/>
          <w:szCs w:val="23"/>
        </w:rPr>
        <w:t>Жилому Д</w:t>
      </w:r>
      <w:r w:rsidR="00DC28FC" w:rsidRPr="00A1143E">
        <w:rPr>
          <w:rFonts w:ascii="Times New Roman" w:hAnsi="Times New Roman" w:cs="Times New Roman"/>
          <w:color w:val="auto"/>
          <w:sz w:val="23"/>
          <w:szCs w:val="23"/>
        </w:rPr>
        <w:t>ому присвоен почтовый адрес: _____________________________.</w:t>
      </w:r>
    </w:p>
    <w:p w14:paraId="1EFAFFF7" w14:textId="45C97AB5"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2.</w:t>
      </w:r>
      <w:r w:rsidRPr="00A1143E">
        <w:rPr>
          <w:rFonts w:ascii="Times New Roman" w:hAnsi="Times New Roman" w:cs="Times New Roman"/>
          <w:color w:val="auto"/>
          <w:sz w:val="23"/>
          <w:szCs w:val="23"/>
        </w:rPr>
        <w:tab/>
        <w:t xml:space="preserve">На основании данных обмера органами </w:t>
      </w:r>
      <w:r w:rsidR="0079527E">
        <w:rPr>
          <w:rFonts w:ascii="Times New Roman" w:hAnsi="Times New Roman" w:cs="Times New Roman"/>
          <w:color w:val="auto"/>
          <w:sz w:val="23"/>
          <w:szCs w:val="23"/>
        </w:rPr>
        <w:t>БТИ, входящему в состав Жилого Д</w:t>
      </w:r>
      <w:r w:rsidRPr="00A1143E">
        <w:rPr>
          <w:rFonts w:ascii="Times New Roman" w:hAnsi="Times New Roman" w:cs="Times New Roman"/>
          <w:color w:val="auto"/>
          <w:sz w:val="23"/>
          <w:szCs w:val="23"/>
        </w:rPr>
        <w:t>ома Объекту</w:t>
      </w:r>
      <w:r w:rsidR="00F27C25">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 жилому помещению (квартире) с условным № ___ - присвоен № ____ (далее – «Объект»).</w:t>
      </w:r>
    </w:p>
    <w:p w14:paraId="1E3A6500" w14:textId="595B5779"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3.</w:t>
      </w:r>
      <w:r w:rsidRPr="00A1143E">
        <w:rPr>
          <w:rFonts w:ascii="Times New Roman" w:hAnsi="Times New Roman" w:cs="Times New Roman"/>
          <w:color w:val="auto"/>
          <w:sz w:val="23"/>
          <w:szCs w:val="23"/>
        </w:rPr>
        <w:tab/>
        <w:t xml:space="preserve">По результатам обмера органами БТИ, по состоянию на ____ г., Объект имеет </w:t>
      </w:r>
      <w:r w:rsidR="0079527E" w:rsidRPr="00A1143E">
        <w:rPr>
          <w:rFonts w:ascii="Times New Roman" w:hAnsi="Times New Roman" w:cs="Times New Roman"/>
          <w:color w:val="auto"/>
          <w:sz w:val="23"/>
          <w:szCs w:val="23"/>
        </w:rPr>
        <w:t>Общую</w:t>
      </w:r>
      <w:r w:rsidR="0079527E">
        <w:rPr>
          <w:rFonts w:ascii="Times New Roman" w:hAnsi="Times New Roman" w:cs="Times New Roman"/>
          <w:color w:val="auto"/>
          <w:sz w:val="23"/>
          <w:szCs w:val="23"/>
        </w:rPr>
        <w:t xml:space="preserve"> (фактическую)</w:t>
      </w:r>
      <w:r w:rsidR="0079527E" w:rsidRPr="00A1143E">
        <w:rPr>
          <w:rFonts w:ascii="Times New Roman" w:hAnsi="Times New Roman" w:cs="Times New Roman"/>
          <w:color w:val="auto"/>
          <w:sz w:val="23"/>
          <w:szCs w:val="23"/>
        </w:rPr>
        <w:t xml:space="preserve"> площадь </w:t>
      </w:r>
      <w:r w:rsidR="0079527E">
        <w:rPr>
          <w:rFonts w:ascii="Times New Roman" w:hAnsi="Times New Roman" w:cs="Times New Roman"/>
          <w:color w:val="auto"/>
          <w:sz w:val="23"/>
          <w:szCs w:val="23"/>
        </w:rPr>
        <w:t>с учетом лоджии/балкона (без понижающего коэффициента)</w:t>
      </w:r>
      <w:r w:rsidRPr="00A1143E">
        <w:rPr>
          <w:rFonts w:ascii="Times New Roman" w:hAnsi="Times New Roman" w:cs="Times New Roman"/>
          <w:color w:val="auto"/>
          <w:sz w:val="23"/>
          <w:szCs w:val="23"/>
        </w:rPr>
        <w:t xml:space="preserve"> - _____кв.м. с учетом площадей вспомогательных помещений (далее – «Общая площадь Объекта»). В соответствии с условиями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4141624E" w14:textId="15A949B4"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4.</w:t>
      </w:r>
      <w:r w:rsidRPr="00A1143E">
        <w:rPr>
          <w:rFonts w:ascii="Times New Roman" w:hAnsi="Times New Roman" w:cs="Times New Roman"/>
          <w:color w:val="auto"/>
          <w:sz w:val="23"/>
          <w:szCs w:val="23"/>
        </w:rPr>
        <w:tab/>
      </w:r>
      <w:r w:rsidR="009D2184" w:rsidRPr="00A1143E">
        <w:rPr>
          <w:rFonts w:ascii="Times New Roman" w:hAnsi="Times New Roman" w:cs="Times New Roman"/>
          <w:color w:val="auto"/>
          <w:sz w:val="23"/>
          <w:szCs w:val="23"/>
        </w:rPr>
        <w:t xml:space="preserve">Разница между </w:t>
      </w:r>
      <w:r w:rsidR="009D2184">
        <w:rPr>
          <w:rFonts w:ascii="Times New Roman" w:hAnsi="Times New Roman" w:cs="Times New Roman"/>
          <w:color w:val="auto"/>
          <w:sz w:val="23"/>
          <w:szCs w:val="23"/>
        </w:rPr>
        <w:t>О</w:t>
      </w:r>
      <w:r w:rsidR="009D2184" w:rsidRPr="00A1143E">
        <w:rPr>
          <w:rFonts w:ascii="Times New Roman" w:hAnsi="Times New Roman" w:cs="Times New Roman"/>
          <w:color w:val="auto"/>
          <w:sz w:val="23"/>
          <w:szCs w:val="23"/>
        </w:rPr>
        <w:t xml:space="preserve">бщей </w:t>
      </w:r>
      <w:r w:rsidR="009D2184">
        <w:rPr>
          <w:rFonts w:ascii="Times New Roman" w:hAnsi="Times New Roman" w:cs="Times New Roman"/>
          <w:color w:val="auto"/>
          <w:sz w:val="23"/>
          <w:szCs w:val="23"/>
        </w:rPr>
        <w:t xml:space="preserve">проектной </w:t>
      </w:r>
      <w:r w:rsidR="009D2184" w:rsidRPr="00A1143E">
        <w:rPr>
          <w:rFonts w:ascii="Times New Roman" w:hAnsi="Times New Roman" w:cs="Times New Roman"/>
          <w:color w:val="auto"/>
          <w:sz w:val="23"/>
          <w:szCs w:val="23"/>
        </w:rPr>
        <w:t>площадью Объекта по Договору равной ____кв.м</w:t>
      </w:r>
      <w:r w:rsidR="009D2184">
        <w:rPr>
          <w:rFonts w:ascii="Times New Roman" w:hAnsi="Times New Roman" w:cs="Times New Roman"/>
          <w:color w:val="auto"/>
          <w:sz w:val="23"/>
          <w:szCs w:val="23"/>
        </w:rPr>
        <w:t>.</w:t>
      </w:r>
      <w:r w:rsidR="009D2184" w:rsidRPr="00A1143E">
        <w:rPr>
          <w:rFonts w:ascii="Times New Roman" w:hAnsi="Times New Roman" w:cs="Times New Roman"/>
          <w:color w:val="auto"/>
          <w:sz w:val="23"/>
          <w:szCs w:val="23"/>
        </w:rPr>
        <w:t xml:space="preserve"> и Общей </w:t>
      </w:r>
      <w:r w:rsidR="009D2184">
        <w:rPr>
          <w:rFonts w:ascii="Times New Roman" w:hAnsi="Times New Roman" w:cs="Times New Roman"/>
          <w:color w:val="auto"/>
          <w:sz w:val="23"/>
          <w:szCs w:val="23"/>
        </w:rPr>
        <w:t xml:space="preserve">(фактической) </w:t>
      </w:r>
      <w:r w:rsidR="009D2184" w:rsidRPr="00A1143E">
        <w:rPr>
          <w:rFonts w:ascii="Times New Roman" w:hAnsi="Times New Roman" w:cs="Times New Roman"/>
          <w:color w:val="auto"/>
          <w:sz w:val="23"/>
          <w:szCs w:val="23"/>
        </w:rPr>
        <w:t>площадью Объекта</w:t>
      </w:r>
      <w:r w:rsidRPr="00A1143E">
        <w:rPr>
          <w:rFonts w:ascii="Times New Roman" w:hAnsi="Times New Roman" w:cs="Times New Roman"/>
          <w:color w:val="auto"/>
          <w:sz w:val="23"/>
          <w:szCs w:val="23"/>
        </w:rPr>
        <w:t>, указанной в п. 3 настоящего Акта, составляет: ____ кв.м.</w:t>
      </w:r>
      <w:r w:rsidR="00CD5537" w:rsidRPr="00A1143E">
        <w:rPr>
          <w:rFonts w:ascii="Times New Roman" w:hAnsi="Times New Roman" w:cs="Times New Roman"/>
          <w:color w:val="auto"/>
          <w:sz w:val="23"/>
          <w:szCs w:val="23"/>
        </w:rPr>
        <w:t xml:space="preserve"> и превышает 5% от общей площади Объекта</w:t>
      </w:r>
    </w:p>
    <w:p w14:paraId="046511BF" w14:textId="77777777"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5.</w:t>
      </w:r>
      <w:r w:rsidRPr="00A1143E">
        <w:rPr>
          <w:rFonts w:ascii="Times New Roman" w:hAnsi="Times New Roman" w:cs="Times New Roman"/>
          <w:color w:val="auto"/>
          <w:sz w:val="23"/>
          <w:szCs w:val="23"/>
        </w:rPr>
        <w:tab/>
        <w:t>В соответствии с условиями Договора и на основе результатов обмера органами БТИ Жилого дома и входящего в его состав Объекта, Стороны настоящим Актом уточняют цену Договора.</w:t>
      </w:r>
    </w:p>
    <w:p w14:paraId="346683D6" w14:textId="34BF4C2D"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6.</w:t>
      </w:r>
      <w:r w:rsidRPr="00A1143E">
        <w:rPr>
          <w:rFonts w:ascii="Times New Roman" w:hAnsi="Times New Roman" w:cs="Times New Roman"/>
          <w:color w:val="auto"/>
          <w:sz w:val="23"/>
          <w:szCs w:val="23"/>
        </w:rPr>
        <w:tab/>
        <w:t xml:space="preserve">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w:t>
      </w:r>
      <w:r w:rsidRPr="0079527E">
        <w:rPr>
          <w:rFonts w:ascii="Times New Roman" w:hAnsi="Times New Roman" w:cs="Times New Roman"/>
          <w:color w:val="auto"/>
          <w:sz w:val="23"/>
          <w:szCs w:val="23"/>
        </w:rPr>
        <w:t>указанную в п.</w:t>
      </w:r>
      <w:r w:rsidR="00991076" w:rsidRPr="0079527E">
        <w:rPr>
          <w:rFonts w:ascii="Times New Roman" w:hAnsi="Times New Roman" w:cs="Times New Roman"/>
          <w:color w:val="auto"/>
          <w:sz w:val="23"/>
          <w:szCs w:val="23"/>
        </w:rPr>
        <w:t>3.1.1</w:t>
      </w:r>
      <w:r w:rsidRPr="0079527E">
        <w:rPr>
          <w:rFonts w:ascii="Times New Roman" w:hAnsi="Times New Roman" w:cs="Times New Roman"/>
          <w:color w:val="auto"/>
          <w:sz w:val="23"/>
          <w:szCs w:val="23"/>
        </w:rPr>
        <w:t xml:space="preserve"> </w:t>
      </w:r>
      <w:r w:rsidRPr="00A1143E">
        <w:rPr>
          <w:rFonts w:ascii="Times New Roman" w:hAnsi="Times New Roman" w:cs="Times New Roman"/>
          <w:color w:val="auto"/>
          <w:sz w:val="23"/>
          <w:szCs w:val="23"/>
        </w:rPr>
        <w:t>Договора и равную ______________ руб.</w:t>
      </w:r>
    </w:p>
    <w:p w14:paraId="5BDC6C1A" w14:textId="77777777"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7.</w:t>
      </w:r>
      <w:r w:rsidRPr="00A1143E">
        <w:rPr>
          <w:rFonts w:ascii="Times New Roman" w:hAnsi="Times New Roman" w:cs="Times New Roman"/>
          <w:color w:val="auto"/>
          <w:sz w:val="23"/>
          <w:szCs w:val="23"/>
        </w:rPr>
        <w:tab/>
        <w:t>По соглашению Сторон цена договора   составляет _______________________________рублей (НДС не облагается).</w:t>
      </w:r>
    </w:p>
    <w:p w14:paraId="322C069A" w14:textId="77777777"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8.</w:t>
      </w:r>
      <w:r w:rsidRPr="00A1143E">
        <w:rPr>
          <w:rFonts w:ascii="Times New Roman" w:hAnsi="Times New Roman" w:cs="Times New Roman"/>
          <w:color w:val="auto"/>
          <w:sz w:val="23"/>
          <w:szCs w:val="23"/>
        </w:rPr>
        <w:tab/>
        <w:t>На день подписания настоящего Акта Участник в счет обусловленной Договором цены фактически выплатил следующие денежные средства: _______________________________________ рублей.</w:t>
      </w:r>
    </w:p>
    <w:p w14:paraId="793228C2" w14:textId="77777777" w:rsidR="00F27C25"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9.</w:t>
      </w:r>
      <w:r w:rsidRPr="00A1143E">
        <w:rPr>
          <w:rFonts w:ascii="Times New Roman" w:hAnsi="Times New Roman" w:cs="Times New Roman"/>
          <w:color w:val="auto"/>
          <w:sz w:val="23"/>
          <w:szCs w:val="23"/>
        </w:rPr>
        <w:tab/>
        <w:t>Разница между ценой Договора, установленной п. 7 настоящего Акта, и суммой денежных средств, фактически выплаченных Участником (п.8 Акта), составляет _____________________ рублей.</w:t>
      </w:r>
      <w:r w:rsidRPr="00A1143E">
        <w:rPr>
          <w:rFonts w:ascii="Times New Roman" w:hAnsi="Times New Roman" w:cs="Times New Roman"/>
          <w:color w:val="auto"/>
          <w:sz w:val="23"/>
          <w:szCs w:val="23"/>
        </w:rPr>
        <w:tab/>
      </w:r>
    </w:p>
    <w:p w14:paraId="5E05FDA9" w14:textId="5D75545C"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b/>
          <w:color w:val="auto"/>
          <w:sz w:val="23"/>
          <w:szCs w:val="23"/>
        </w:rPr>
        <w:t>Указанную денежную сумму Участник обязуется доплатить в счет окончательной цены Договора в течение 10 (Десяти) банковских дней со дня подписания настоящего Акта</w:t>
      </w:r>
      <w:r w:rsidRPr="00A1143E">
        <w:rPr>
          <w:rFonts w:ascii="Times New Roman" w:hAnsi="Times New Roman" w:cs="Times New Roman"/>
          <w:color w:val="auto"/>
          <w:sz w:val="23"/>
          <w:szCs w:val="23"/>
        </w:rPr>
        <w:t>. При этом в платежном поручении должно быть указано: «доплата по Дог. № ____ участия в долевом строительстве от ____ г. за уточнение площади по БТИ (НДС не облагается).</w:t>
      </w:r>
    </w:p>
    <w:p w14:paraId="26E133AF" w14:textId="77777777" w:rsidR="00DC28FC" w:rsidRPr="00A1143E"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10.</w:t>
      </w:r>
      <w:r w:rsidRPr="00A1143E">
        <w:rPr>
          <w:rFonts w:ascii="Times New Roman" w:hAnsi="Times New Roman" w:cs="Times New Roman"/>
          <w:color w:val="auto"/>
          <w:sz w:val="23"/>
          <w:szCs w:val="23"/>
        </w:rPr>
        <w:tab/>
        <w:t xml:space="preserve">Настоящий Акт вступает в силу с момента его подписания Сторонами. </w:t>
      </w:r>
    </w:p>
    <w:p w14:paraId="28887AA5" w14:textId="5547E110" w:rsidR="00DC28FC" w:rsidRDefault="00DC28FC" w:rsidP="00DC28FC">
      <w:pPr>
        <w:ind w:firstLine="851"/>
        <w:jc w:val="both"/>
        <w:rPr>
          <w:rFonts w:ascii="Times New Roman" w:hAnsi="Times New Roman" w:cs="Times New Roman"/>
          <w:color w:val="auto"/>
          <w:sz w:val="23"/>
          <w:szCs w:val="23"/>
        </w:rPr>
      </w:pPr>
      <w:r w:rsidRPr="00A1143E">
        <w:rPr>
          <w:rFonts w:ascii="Times New Roman" w:hAnsi="Times New Roman" w:cs="Times New Roman"/>
          <w:color w:val="auto"/>
          <w:sz w:val="23"/>
          <w:szCs w:val="23"/>
        </w:rPr>
        <w:t>11.</w:t>
      </w:r>
      <w:r w:rsidRPr="00A1143E">
        <w:rPr>
          <w:rFonts w:ascii="Times New Roman" w:hAnsi="Times New Roman" w:cs="Times New Roman"/>
          <w:color w:val="auto"/>
          <w:sz w:val="23"/>
          <w:szCs w:val="23"/>
        </w:rPr>
        <w:tab/>
        <w:t xml:space="preserve">Настоящий Акт составлен в двух экземплярах, имеющих одинаковую юридическую силу, по одному для каждой из Сторон. </w:t>
      </w:r>
    </w:p>
    <w:p w14:paraId="4192027F" w14:textId="77777777" w:rsidR="006B1B25" w:rsidRPr="00A1143E" w:rsidRDefault="006B1B25" w:rsidP="00DC28FC">
      <w:pPr>
        <w:ind w:firstLine="851"/>
        <w:jc w:val="both"/>
        <w:rPr>
          <w:rFonts w:ascii="Times New Roman" w:hAnsi="Times New Roman" w:cs="Times New Roman"/>
          <w:color w:val="auto"/>
          <w:sz w:val="23"/>
          <w:szCs w:val="23"/>
        </w:rPr>
      </w:pPr>
    </w:p>
    <w:p w14:paraId="16D5DD04" w14:textId="53A43532" w:rsidR="00DC28FC" w:rsidRDefault="00DC28FC" w:rsidP="00DC28FC">
      <w:pPr>
        <w:ind w:firstLine="851"/>
        <w:rPr>
          <w:rFonts w:ascii="Times New Roman" w:hAnsi="Times New Roman" w:cs="Times New Roman"/>
          <w:color w:val="auto"/>
          <w:sz w:val="23"/>
          <w:szCs w:val="23"/>
        </w:rPr>
      </w:pPr>
      <w:r w:rsidRPr="00A1143E">
        <w:rPr>
          <w:rFonts w:ascii="Times New Roman" w:hAnsi="Times New Roman" w:cs="Times New Roman"/>
          <w:color w:val="auto"/>
          <w:sz w:val="23"/>
          <w:szCs w:val="23"/>
        </w:rPr>
        <w:lastRenderedPageBreak/>
        <w:t>12.</w:t>
      </w:r>
      <w:r w:rsidRPr="00A1143E">
        <w:rPr>
          <w:rFonts w:ascii="Times New Roman" w:hAnsi="Times New Roman" w:cs="Times New Roman"/>
          <w:color w:val="auto"/>
          <w:sz w:val="23"/>
          <w:szCs w:val="23"/>
        </w:rPr>
        <w:tab/>
        <w:t>Адреса, реквизиты и подписи Сторон:</w:t>
      </w:r>
    </w:p>
    <w:p w14:paraId="5D99AFA1" w14:textId="3EB87749" w:rsidR="006B1B25" w:rsidRDefault="006B1B25" w:rsidP="00DC28FC">
      <w:pPr>
        <w:ind w:firstLine="851"/>
        <w:rPr>
          <w:rFonts w:ascii="Times New Roman" w:hAnsi="Times New Roman" w:cs="Times New Roman"/>
          <w:color w:val="auto"/>
          <w:sz w:val="23"/>
          <w:szCs w:val="23"/>
        </w:rPr>
      </w:pPr>
    </w:p>
    <w:p w14:paraId="4A07622B" w14:textId="77777777" w:rsidR="006B1B25" w:rsidRPr="006B1B25" w:rsidRDefault="006B1B25" w:rsidP="006B1B25">
      <w:pPr>
        <w:pStyle w:val="Heading20"/>
        <w:keepNext/>
        <w:keepLines/>
        <w:spacing w:line="240" w:lineRule="auto"/>
        <w:rPr>
          <w:sz w:val="22"/>
          <w:szCs w:val="22"/>
        </w:rPr>
      </w:pPr>
      <w:r w:rsidRPr="006B1B25">
        <w:rPr>
          <w:sz w:val="22"/>
          <w:szCs w:val="22"/>
        </w:rPr>
        <w:t>Застройщик</w:t>
      </w:r>
    </w:p>
    <w:p w14:paraId="184DDC79" w14:textId="77777777" w:rsidR="006B1B25" w:rsidRPr="006B1B25" w:rsidRDefault="006B1B25" w:rsidP="006B1B25">
      <w:pPr>
        <w:pStyle w:val="Heading20"/>
        <w:keepNext/>
        <w:keepLines/>
        <w:spacing w:line="240" w:lineRule="auto"/>
        <w:ind w:left="720"/>
        <w:rPr>
          <w:sz w:val="22"/>
          <w:szCs w:val="22"/>
        </w:rPr>
      </w:pPr>
    </w:p>
    <w:p w14:paraId="7E0FC10E"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ООО СЗ «Строймастер-Л»</w:t>
      </w:r>
    </w:p>
    <w:p w14:paraId="3D6E31A5"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 xml:space="preserve">398001, г. Липецк, ул. Крайняя, д. 4 пом. 1 офис 10К </w:t>
      </w:r>
    </w:p>
    <w:p w14:paraId="47734EA6"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ИНН/КПП 4826147170/482601001</w:t>
      </w:r>
    </w:p>
    <w:p w14:paraId="2D9D09A0"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р/с 40702810335000017186</w:t>
      </w:r>
    </w:p>
    <w:p w14:paraId="7C87185C"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к/с 30101810800000000604</w:t>
      </w:r>
    </w:p>
    <w:p w14:paraId="65BE8E6F"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БИК 044206604</w:t>
      </w:r>
    </w:p>
    <w:p w14:paraId="5A6B32D5"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в Отделении № 8593 Сбербанка России</w:t>
      </w:r>
    </w:p>
    <w:p w14:paraId="5D89EE8B" w14:textId="77777777" w:rsidR="006B1B25" w:rsidRPr="006B1B25" w:rsidRDefault="006B1B25" w:rsidP="006B1B25">
      <w:pPr>
        <w:pStyle w:val="Heading20"/>
        <w:keepNext/>
        <w:keepLines/>
        <w:spacing w:line="240" w:lineRule="auto"/>
        <w:rPr>
          <w:b w:val="0"/>
          <w:sz w:val="22"/>
          <w:szCs w:val="22"/>
        </w:rPr>
      </w:pPr>
      <w:r w:rsidRPr="006B1B25">
        <w:rPr>
          <w:b w:val="0"/>
          <w:sz w:val="22"/>
          <w:szCs w:val="22"/>
        </w:rPr>
        <w:t>sm527527@mail.ru</w:t>
      </w:r>
    </w:p>
    <w:p w14:paraId="0F912A2F" w14:textId="646F6BD7" w:rsidR="006B1B25" w:rsidRDefault="006B1B25" w:rsidP="006B1B25">
      <w:pPr>
        <w:pStyle w:val="Heading20"/>
        <w:keepNext/>
        <w:keepLines/>
        <w:spacing w:line="240" w:lineRule="auto"/>
        <w:rPr>
          <w:b w:val="0"/>
          <w:sz w:val="22"/>
          <w:szCs w:val="22"/>
        </w:rPr>
      </w:pPr>
      <w:r w:rsidRPr="006B1B25">
        <w:rPr>
          <w:b w:val="0"/>
          <w:sz w:val="22"/>
          <w:szCs w:val="22"/>
        </w:rPr>
        <w:t>+7 (4742) 527</w:t>
      </w:r>
      <w:r>
        <w:rPr>
          <w:b w:val="0"/>
          <w:sz w:val="22"/>
          <w:szCs w:val="22"/>
        </w:rPr>
        <w:t> </w:t>
      </w:r>
      <w:r w:rsidRPr="006B1B25">
        <w:rPr>
          <w:b w:val="0"/>
          <w:sz w:val="22"/>
          <w:szCs w:val="22"/>
        </w:rPr>
        <w:t>527</w:t>
      </w:r>
    </w:p>
    <w:p w14:paraId="57FEC376" w14:textId="77777777" w:rsidR="006B1B25" w:rsidRPr="006B1B25" w:rsidRDefault="006B1B25" w:rsidP="006B1B25">
      <w:pPr>
        <w:pStyle w:val="Heading20"/>
        <w:keepNext/>
        <w:keepLines/>
        <w:spacing w:line="240" w:lineRule="auto"/>
        <w:rPr>
          <w:b w:val="0"/>
          <w:sz w:val="22"/>
          <w:szCs w:val="22"/>
        </w:rPr>
      </w:pPr>
    </w:p>
    <w:p w14:paraId="45C505A9" w14:textId="77777777" w:rsidR="006B1B25" w:rsidRPr="00A1143E" w:rsidRDefault="006B1B25" w:rsidP="00DC28FC">
      <w:pPr>
        <w:ind w:firstLine="851"/>
        <w:rPr>
          <w:rFonts w:ascii="Times New Roman" w:hAnsi="Times New Roman" w:cs="Times New Roman"/>
          <w:color w:val="auto"/>
          <w:sz w:val="23"/>
          <w:szCs w:val="23"/>
        </w:rPr>
      </w:pPr>
    </w:p>
    <w:p w14:paraId="4EE9EB4D" w14:textId="57A95B0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_____________ /Барабанова О.В./</w:t>
      </w:r>
    </w:p>
    <w:p w14:paraId="7EF4B95E"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sidRPr="00AE7F22">
        <w:rPr>
          <w:rFonts w:ascii="Times New Roman" w:eastAsia="Times New Roman" w:hAnsi="Times New Roman" w:cs="Times New Roman"/>
          <w:color w:val="auto"/>
          <w:sz w:val="23"/>
          <w:szCs w:val="23"/>
          <w:lang w:eastAsia="en-US" w:bidi="ar-SA"/>
        </w:rPr>
        <w:t>По доверенности</w:t>
      </w:r>
    </w:p>
    <w:p w14:paraId="0D784788" w14:textId="77777777" w:rsidR="00BE5387" w:rsidRPr="00AE7F22" w:rsidRDefault="00BE5387" w:rsidP="00BE5387">
      <w:pPr>
        <w:keepNext/>
        <w:keepLines/>
        <w:jc w:val="both"/>
        <w:outlineLvl w:val="1"/>
        <w:rPr>
          <w:rFonts w:ascii="Times New Roman" w:eastAsia="Times New Roman" w:hAnsi="Times New Roman" w:cs="Times New Roman"/>
          <w:color w:val="auto"/>
          <w:sz w:val="23"/>
          <w:szCs w:val="23"/>
          <w:lang w:eastAsia="en-US" w:bidi="ar-SA"/>
        </w:rPr>
      </w:pPr>
    </w:p>
    <w:p w14:paraId="5A5CF3F6" w14:textId="77777777" w:rsidR="00BE5387" w:rsidRPr="00AE7F22" w:rsidRDefault="00BE5387" w:rsidP="00BE5387">
      <w:pPr>
        <w:keepNext/>
        <w:keepLines/>
        <w:jc w:val="both"/>
        <w:outlineLvl w:val="1"/>
        <w:rPr>
          <w:rFonts w:ascii="Times New Roman" w:eastAsia="Times New Roman" w:hAnsi="Times New Roman" w:cs="Times New Roman"/>
          <w:b/>
          <w:color w:val="auto"/>
          <w:sz w:val="23"/>
          <w:szCs w:val="23"/>
          <w:lang w:eastAsia="en-US" w:bidi="ar-SA"/>
        </w:rPr>
      </w:pPr>
      <w:r w:rsidRPr="00AE7F22">
        <w:rPr>
          <w:rFonts w:ascii="Times New Roman" w:eastAsia="Times New Roman" w:hAnsi="Times New Roman" w:cs="Times New Roman"/>
          <w:b/>
          <w:color w:val="auto"/>
          <w:sz w:val="23"/>
          <w:szCs w:val="23"/>
          <w:lang w:eastAsia="en-US" w:bidi="ar-SA"/>
        </w:rPr>
        <w:t>Участник долевого строительства</w:t>
      </w:r>
    </w:p>
    <w:p w14:paraId="3B08101D" w14:textId="77777777" w:rsidR="00BE5387" w:rsidRPr="00AE7F22" w:rsidRDefault="00BE5387" w:rsidP="00BE5387">
      <w:pPr>
        <w:keepNext/>
        <w:keepLines/>
        <w:jc w:val="both"/>
        <w:outlineLvl w:val="1"/>
        <w:rPr>
          <w:rFonts w:ascii="Times New Roman" w:eastAsia="Times New Roman" w:hAnsi="Times New Roman" w:cs="Times New Roman"/>
          <w:b/>
          <w:color w:val="auto"/>
          <w:sz w:val="23"/>
          <w:szCs w:val="23"/>
          <w:lang w:eastAsia="en-US" w:bidi="ar-SA"/>
        </w:rPr>
      </w:pPr>
    </w:p>
    <w:p w14:paraId="3C10215B" w14:textId="77777777" w:rsidR="00BE5387" w:rsidRDefault="00BE5387" w:rsidP="00BE5387">
      <w:pPr>
        <w:keepNext/>
        <w:keepLines/>
        <w:jc w:val="both"/>
        <w:outlineLvl w:val="1"/>
        <w:rPr>
          <w:rFonts w:ascii="Times New Roman" w:eastAsia="Times New Roman" w:hAnsi="Times New Roman" w:cs="Times New Roman"/>
          <w:color w:val="auto"/>
          <w:sz w:val="23"/>
          <w:szCs w:val="23"/>
          <w:lang w:eastAsia="en-US" w:bidi="ar-SA"/>
        </w:rPr>
      </w:pPr>
      <w:bookmarkStart w:id="7" w:name="_GoBack"/>
      <w:bookmarkEnd w:id="7"/>
    </w:p>
    <w:p w14:paraId="51DC7B19" w14:textId="1FC72DB0" w:rsidR="00BE5387" w:rsidRDefault="00BE5387" w:rsidP="00BE5387">
      <w:pPr>
        <w:keepNext/>
        <w:keepLines/>
        <w:jc w:val="both"/>
        <w:outlineLvl w:val="1"/>
        <w:rPr>
          <w:rFonts w:ascii="Times New Roman" w:eastAsia="Times New Roman" w:hAnsi="Times New Roman" w:cs="Times New Roman"/>
          <w:color w:val="auto"/>
          <w:sz w:val="23"/>
          <w:szCs w:val="23"/>
          <w:lang w:eastAsia="en-US" w:bidi="ar-SA"/>
        </w:rPr>
      </w:pPr>
      <w:r>
        <w:rPr>
          <w:rFonts w:ascii="Times New Roman" w:eastAsia="Times New Roman" w:hAnsi="Times New Roman" w:cs="Times New Roman"/>
          <w:color w:val="auto"/>
          <w:sz w:val="23"/>
          <w:szCs w:val="23"/>
          <w:lang w:eastAsia="en-US" w:bidi="ar-SA"/>
        </w:rPr>
        <w:t>__________________________/</w:t>
      </w:r>
    </w:p>
    <w:p w14:paraId="2DA64AD1" w14:textId="77777777" w:rsidR="00CD5537" w:rsidRPr="00A1143E" w:rsidRDefault="00CD5537" w:rsidP="00DC28FC">
      <w:pPr>
        <w:ind w:firstLine="851"/>
        <w:rPr>
          <w:rFonts w:ascii="Times New Roman" w:hAnsi="Times New Roman" w:cs="Times New Roman"/>
          <w:color w:val="auto"/>
          <w:sz w:val="23"/>
          <w:szCs w:val="23"/>
        </w:rPr>
      </w:pPr>
    </w:p>
    <w:p w14:paraId="42F74A1E" w14:textId="77777777" w:rsidR="00DC28FC" w:rsidRPr="00A1143E" w:rsidRDefault="00DC28FC" w:rsidP="00DC28FC">
      <w:pPr>
        <w:ind w:firstLine="851"/>
        <w:rPr>
          <w:rFonts w:ascii="Times New Roman" w:hAnsi="Times New Roman" w:cs="Times New Roman"/>
          <w:color w:val="auto"/>
          <w:sz w:val="23"/>
          <w:szCs w:val="23"/>
        </w:rPr>
      </w:pPr>
    </w:p>
    <w:p w14:paraId="2EA938AE" w14:textId="7536E0FC" w:rsidR="004D7B94" w:rsidRPr="00A1143E" w:rsidRDefault="004D7B94" w:rsidP="004D7B94">
      <w:pPr>
        <w:pStyle w:val="Bodytext20"/>
        <w:shd w:val="clear" w:color="auto" w:fill="auto"/>
        <w:spacing w:before="0" w:after="0" w:line="187" w:lineRule="exact"/>
        <w:ind w:left="380"/>
        <w:rPr>
          <w:spacing w:val="-6"/>
          <w:sz w:val="23"/>
          <w:szCs w:val="23"/>
        </w:rPr>
      </w:pPr>
    </w:p>
    <w:p w14:paraId="55622ACB" w14:textId="32108257" w:rsidR="00EC43FF" w:rsidRPr="00A1143E" w:rsidRDefault="00EC43FF" w:rsidP="004D7B94">
      <w:pPr>
        <w:pStyle w:val="Bodytext20"/>
        <w:shd w:val="clear" w:color="auto" w:fill="auto"/>
        <w:spacing w:before="0" w:after="0" w:line="187" w:lineRule="exact"/>
        <w:ind w:left="380"/>
        <w:rPr>
          <w:spacing w:val="-6"/>
          <w:sz w:val="23"/>
          <w:szCs w:val="23"/>
        </w:rPr>
      </w:pPr>
    </w:p>
    <w:p w14:paraId="3E652038" w14:textId="4891CB4D" w:rsidR="00EC43FF" w:rsidRPr="00A1143E" w:rsidRDefault="00EC43FF" w:rsidP="004D7B94">
      <w:pPr>
        <w:pStyle w:val="Bodytext20"/>
        <w:shd w:val="clear" w:color="auto" w:fill="auto"/>
        <w:spacing w:before="0" w:after="0" w:line="187" w:lineRule="exact"/>
        <w:ind w:left="380"/>
        <w:rPr>
          <w:spacing w:val="-6"/>
          <w:sz w:val="23"/>
          <w:szCs w:val="23"/>
        </w:rPr>
      </w:pPr>
    </w:p>
    <w:p w14:paraId="1C312357" w14:textId="24257655" w:rsidR="00EC43FF" w:rsidRPr="00A1143E" w:rsidRDefault="00EC43FF" w:rsidP="004D7B94">
      <w:pPr>
        <w:pStyle w:val="Bodytext20"/>
        <w:shd w:val="clear" w:color="auto" w:fill="auto"/>
        <w:spacing w:before="0" w:after="0" w:line="187" w:lineRule="exact"/>
        <w:ind w:left="380"/>
        <w:rPr>
          <w:spacing w:val="-6"/>
          <w:sz w:val="23"/>
          <w:szCs w:val="23"/>
        </w:rPr>
      </w:pPr>
    </w:p>
    <w:p w14:paraId="4C39576C" w14:textId="4EDB9B15" w:rsidR="00EC43FF" w:rsidRPr="00A1143E" w:rsidRDefault="00EC43FF" w:rsidP="004D7B94">
      <w:pPr>
        <w:pStyle w:val="Bodytext20"/>
        <w:shd w:val="clear" w:color="auto" w:fill="auto"/>
        <w:spacing w:before="0" w:after="0" w:line="187" w:lineRule="exact"/>
        <w:ind w:left="380"/>
        <w:rPr>
          <w:spacing w:val="-6"/>
          <w:sz w:val="23"/>
          <w:szCs w:val="23"/>
        </w:rPr>
      </w:pPr>
    </w:p>
    <w:p w14:paraId="59D94E18" w14:textId="0095C3EB" w:rsidR="00EC43FF" w:rsidRPr="00A1143E" w:rsidRDefault="00EC43FF" w:rsidP="004D7B94">
      <w:pPr>
        <w:pStyle w:val="Bodytext20"/>
        <w:shd w:val="clear" w:color="auto" w:fill="auto"/>
        <w:spacing w:before="0" w:after="0" w:line="187" w:lineRule="exact"/>
        <w:ind w:left="380"/>
        <w:rPr>
          <w:spacing w:val="-6"/>
          <w:sz w:val="23"/>
          <w:szCs w:val="23"/>
        </w:rPr>
      </w:pPr>
    </w:p>
    <w:p w14:paraId="0C89AFA5" w14:textId="1923F2EF" w:rsidR="00EC43FF" w:rsidRPr="00A1143E" w:rsidRDefault="00EC43FF" w:rsidP="004D7B94">
      <w:pPr>
        <w:pStyle w:val="Bodytext20"/>
        <w:shd w:val="clear" w:color="auto" w:fill="auto"/>
        <w:spacing w:before="0" w:after="0" w:line="187" w:lineRule="exact"/>
        <w:ind w:left="380"/>
        <w:rPr>
          <w:spacing w:val="-6"/>
          <w:sz w:val="23"/>
          <w:szCs w:val="23"/>
        </w:rPr>
      </w:pPr>
    </w:p>
    <w:p w14:paraId="132B7D53" w14:textId="0673A7B8" w:rsidR="00EC43FF" w:rsidRPr="00A1143E" w:rsidRDefault="00EC43FF" w:rsidP="004D7B94">
      <w:pPr>
        <w:pStyle w:val="Bodytext20"/>
        <w:shd w:val="clear" w:color="auto" w:fill="auto"/>
        <w:spacing w:before="0" w:after="0" w:line="187" w:lineRule="exact"/>
        <w:ind w:left="380"/>
        <w:rPr>
          <w:spacing w:val="-6"/>
          <w:sz w:val="23"/>
          <w:szCs w:val="23"/>
        </w:rPr>
      </w:pPr>
    </w:p>
    <w:p w14:paraId="1AA0F0EA"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2B471381"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60C4152D"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5D6D4CF7"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452E95F8"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273C16B3"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473F8F11"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6C60684C" w14:textId="08C52E65" w:rsidR="0068138D" w:rsidRPr="00A1143E" w:rsidRDefault="0068138D" w:rsidP="004D7B94">
      <w:pPr>
        <w:pStyle w:val="Bodytext20"/>
        <w:shd w:val="clear" w:color="auto" w:fill="auto"/>
        <w:spacing w:before="0" w:after="0" w:line="187" w:lineRule="exact"/>
        <w:ind w:left="380"/>
        <w:rPr>
          <w:spacing w:val="-6"/>
          <w:sz w:val="23"/>
          <w:szCs w:val="23"/>
        </w:rPr>
      </w:pPr>
    </w:p>
    <w:p w14:paraId="0F918A86" w14:textId="5D7BE223" w:rsidR="000E052E" w:rsidRPr="00A1143E" w:rsidRDefault="000E052E" w:rsidP="004D7B94">
      <w:pPr>
        <w:pStyle w:val="Bodytext20"/>
        <w:shd w:val="clear" w:color="auto" w:fill="auto"/>
        <w:spacing w:before="0" w:after="0" w:line="187" w:lineRule="exact"/>
        <w:ind w:left="380"/>
        <w:rPr>
          <w:spacing w:val="-6"/>
          <w:sz w:val="23"/>
          <w:szCs w:val="23"/>
        </w:rPr>
      </w:pPr>
    </w:p>
    <w:p w14:paraId="00098828" w14:textId="77777777" w:rsidR="00263D20" w:rsidRPr="00A1143E" w:rsidRDefault="00263D20" w:rsidP="004D7B94">
      <w:pPr>
        <w:pStyle w:val="Bodytext20"/>
        <w:shd w:val="clear" w:color="auto" w:fill="auto"/>
        <w:spacing w:before="0" w:after="0" w:line="187" w:lineRule="exact"/>
        <w:ind w:left="380"/>
        <w:rPr>
          <w:spacing w:val="-6"/>
          <w:sz w:val="23"/>
          <w:szCs w:val="23"/>
        </w:rPr>
      </w:pPr>
    </w:p>
    <w:p w14:paraId="498E25BE"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6D4AC6DB"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68BBC1C8"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49AA6188" w14:textId="77777777" w:rsidR="008C138D" w:rsidRPr="00A1143E" w:rsidRDefault="008C138D" w:rsidP="004D7B94">
      <w:pPr>
        <w:pStyle w:val="Bodytext20"/>
        <w:shd w:val="clear" w:color="auto" w:fill="auto"/>
        <w:spacing w:before="0" w:after="0" w:line="187" w:lineRule="exact"/>
        <w:ind w:left="380"/>
        <w:rPr>
          <w:spacing w:val="-6"/>
          <w:sz w:val="23"/>
          <w:szCs w:val="23"/>
        </w:rPr>
      </w:pPr>
    </w:p>
    <w:p w14:paraId="30C0FEC5" w14:textId="77777777" w:rsidR="0068138D" w:rsidRPr="00A1143E" w:rsidRDefault="0068138D" w:rsidP="004D7B94">
      <w:pPr>
        <w:pStyle w:val="Bodytext20"/>
        <w:shd w:val="clear" w:color="auto" w:fill="auto"/>
        <w:spacing w:before="0" w:after="0" w:line="187" w:lineRule="exact"/>
        <w:ind w:left="380"/>
        <w:rPr>
          <w:spacing w:val="-6"/>
          <w:sz w:val="23"/>
          <w:szCs w:val="23"/>
        </w:rPr>
      </w:pPr>
    </w:p>
    <w:p w14:paraId="48463439" w14:textId="028050E2" w:rsidR="004D7B94" w:rsidRPr="00A1143E" w:rsidRDefault="00CD5537" w:rsidP="00CD5537">
      <w:pPr>
        <w:pStyle w:val="Bodytext20"/>
        <w:shd w:val="clear" w:color="auto" w:fill="auto"/>
        <w:spacing w:before="0" w:after="0" w:line="187" w:lineRule="exact"/>
        <w:ind w:left="380"/>
        <w:rPr>
          <w:spacing w:val="-6"/>
          <w:sz w:val="23"/>
          <w:szCs w:val="23"/>
        </w:rPr>
      </w:pPr>
      <w:r w:rsidRPr="00A1143E">
        <w:rPr>
          <w:spacing w:val="-6"/>
          <w:sz w:val="23"/>
          <w:szCs w:val="23"/>
        </w:rPr>
        <w:t xml:space="preserve">   </w:t>
      </w:r>
    </w:p>
    <w:sectPr w:rsidR="004D7B94" w:rsidRPr="00A1143E" w:rsidSect="00543DA2">
      <w:headerReference w:type="default" r:id="rId20"/>
      <w:footerReference w:type="default" r:id="rId21"/>
      <w:headerReference w:type="first" r:id="rId22"/>
      <w:footerReference w:type="first" r:id="rId23"/>
      <w:pgSz w:w="11900" w:h="16840"/>
      <w:pgMar w:top="709" w:right="794" w:bottom="993" w:left="1208" w:header="0" w:footer="3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3B9D2" w14:textId="77777777" w:rsidR="00EA4540" w:rsidRDefault="00EA4540">
      <w:r>
        <w:separator/>
      </w:r>
    </w:p>
  </w:endnote>
  <w:endnote w:type="continuationSeparator" w:id="0">
    <w:p w14:paraId="55E35B89" w14:textId="77777777" w:rsidR="00EA4540" w:rsidRDefault="00EA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19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FrankRuehl">
    <w:altName w:val="Arial"/>
    <w:charset w:val="B1"/>
    <w:family w:val="swiss"/>
    <w:pitch w:val="variable"/>
    <w:sig w:usb0="00000803" w:usb1="00000000" w:usb2="00000000" w:usb3="00000000" w:csb0="00000021"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787094825"/>
      <w:docPartObj>
        <w:docPartGallery w:val="Page Numbers (Bottom of Page)"/>
        <w:docPartUnique/>
      </w:docPartObj>
    </w:sdtPr>
    <w:sdtEndPr>
      <w:rPr>
        <w:rStyle w:val="af3"/>
      </w:rPr>
    </w:sdtEndPr>
    <w:sdtContent>
      <w:p w14:paraId="5B078BF3" w14:textId="0B49AB32" w:rsidR="007F29CA" w:rsidRDefault="007F29CA" w:rsidP="00A44715">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658FDC69" w14:textId="77777777" w:rsidR="007F29CA" w:rsidRDefault="007F29CA">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987213"/>
      <w:docPartObj>
        <w:docPartGallery w:val="Page Numbers (Bottom of Page)"/>
        <w:docPartUnique/>
      </w:docPartObj>
    </w:sdtPr>
    <w:sdtEndPr>
      <w:rPr>
        <w:rFonts w:ascii="Times New Roman" w:hAnsi="Times New Roman" w:cs="Times New Roman"/>
        <w:sz w:val="20"/>
        <w:szCs w:val="20"/>
      </w:rPr>
    </w:sdtEndPr>
    <w:sdtContent>
      <w:p w14:paraId="196F1731" w14:textId="197FF364" w:rsidR="007F29CA" w:rsidRPr="00543DA2" w:rsidRDefault="007F29CA">
        <w:pPr>
          <w:pStyle w:val="ae"/>
          <w:jc w:val="right"/>
          <w:rPr>
            <w:rFonts w:ascii="Times New Roman" w:hAnsi="Times New Roman" w:cs="Times New Roman"/>
            <w:sz w:val="20"/>
            <w:szCs w:val="20"/>
          </w:rPr>
        </w:pPr>
        <w:r w:rsidRPr="00543DA2">
          <w:rPr>
            <w:rFonts w:ascii="Times New Roman" w:hAnsi="Times New Roman" w:cs="Times New Roman"/>
            <w:sz w:val="20"/>
            <w:szCs w:val="20"/>
          </w:rPr>
          <w:fldChar w:fldCharType="begin"/>
        </w:r>
        <w:r w:rsidRPr="00543DA2">
          <w:rPr>
            <w:rFonts w:ascii="Times New Roman" w:hAnsi="Times New Roman" w:cs="Times New Roman"/>
            <w:sz w:val="20"/>
            <w:szCs w:val="20"/>
          </w:rPr>
          <w:instrText>PAGE   \* MERGEFORMAT</w:instrText>
        </w:r>
        <w:r w:rsidRPr="00543DA2">
          <w:rPr>
            <w:rFonts w:ascii="Times New Roman" w:hAnsi="Times New Roman" w:cs="Times New Roman"/>
            <w:sz w:val="20"/>
            <w:szCs w:val="20"/>
          </w:rPr>
          <w:fldChar w:fldCharType="separate"/>
        </w:r>
        <w:r w:rsidR="00662700">
          <w:rPr>
            <w:rFonts w:ascii="Times New Roman" w:hAnsi="Times New Roman" w:cs="Times New Roman"/>
            <w:noProof/>
            <w:sz w:val="20"/>
            <w:szCs w:val="20"/>
          </w:rPr>
          <w:t>19</w:t>
        </w:r>
        <w:r w:rsidRPr="00543DA2">
          <w:rPr>
            <w:rFonts w:ascii="Times New Roman" w:hAnsi="Times New Roman" w:cs="Times New Roman"/>
            <w:sz w:val="20"/>
            <w:szCs w:val="20"/>
          </w:rPr>
          <w:fldChar w:fldCharType="end"/>
        </w:r>
      </w:p>
    </w:sdtContent>
  </w:sdt>
  <w:p w14:paraId="537C45EE" w14:textId="1253B616" w:rsidR="007F29CA" w:rsidRDefault="007F29CA" w:rsidP="000158A5">
    <w:pPr>
      <w:pStyle w:val="ae"/>
      <w:tabs>
        <w:tab w:val="clear" w:pos="4677"/>
        <w:tab w:val="clear" w:pos="9355"/>
        <w:tab w:val="left" w:pos="948"/>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09499"/>
      <w:docPartObj>
        <w:docPartGallery w:val="Page Numbers (Bottom of Page)"/>
        <w:docPartUnique/>
      </w:docPartObj>
    </w:sdtPr>
    <w:sdtEndPr>
      <w:rPr>
        <w:rFonts w:ascii="Times New Roman" w:hAnsi="Times New Roman" w:cs="Times New Roman"/>
        <w:sz w:val="20"/>
        <w:szCs w:val="20"/>
      </w:rPr>
    </w:sdtEndPr>
    <w:sdtContent>
      <w:p w14:paraId="062C0BD2" w14:textId="4FA122C8" w:rsidR="007F29CA" w:rsidRPr="00543DA2" w:rsidRDefault="007F29CA">
        <w:pPr>
          <w:pStyle w:val="ae"/>
          <w:jc w:val="right"/>
          <w:rPr>
            <w:rFonts w:ascii="Times New Roman" w:hAnsi="Times New Roman" w:cs="Times New Roman"/>
            <w:sz w:val="20"/>
            <w:szCs w:val="20"/>
          </w:rPr>
        </w:pPr>
        <w:r w:rsidRPr="00543DA2">
          <w:rPr>
            <w:rFonts w:ascii="Times New Roman" w:hAnsi="Times New Roman" w:cs="Times New Roman"/>
            <w:sz w:val="20"/>
            <w:szCs w:val="20"/>
          </w:rPr>
          <w:fldChar w:fldCharType="begin"/>
        </w:r>
        <w:r w:rsidRPr="00543DA2">
          <w:rPr>
            <w:rFonts w:ascii="Times New Roman" w:hAnsi="Times New Roman" w:cs="Times New Roman"/>
            <w:sz w:val="20"/>
            <w:szCs w:val="20"/>
          </w:rPr>
          <w:instrText>PAGE   \* MERGEFORMAT</w:instrText>
        </w:r>
        <w:r w:rsidRPr="00543DA2">
          <w:rPr>
            <w:rFonts w:ascii="Times New Roman" w:hAnsi="Times New Roman" w:cs="Times New Roman"/>
            <w:sz w:val="20"/>
            <w:szCs w:val="20"/>
          </w:rPr>
          <w:fldChar w:fldCharType="separate"/>
        </w:r>
        <w:r w:rsidR="00077D13">
          <w:rPr>
            <w:rFonts w:ascii="Times New Roman" w:hAnsi="Times New Roman" w:cs="Times New Roman"/>
            <w:noProof/>
            <w:sz w:val="20"/>
            <w:szCs w:val="20"/>
          </w:rPr>
          <w:t>1</w:t>
        </w:r>
        <w:r w:rsidRPr="00543DA2">
          <w:rPr>
            <w:rFonts w:ascii="Times New Roman" w:hAnsi="Times New Roman" w:cs="Times New Roman"/>
            <w:sz w:val="20"/>
            <w:szCs w:val="20"/>
          </w:rPr>
          <w:fldChar w:fldCharType="end"/>
        </w:r>
      </w:p>
    </w:sdtContent>
  </w:sdt>
  <w:p w14:paraId="0C2E717C" w14:textId="77777777" w:rsidR="007F29CA" w:rsidRDefault="007F29CA">
    <w:pPr>
      <w:pStyle w:val="a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3"/>
      </w:rPr>
      <w:id w:val="-1394501231"/>
      <w:docPartObj>
        <w:docPartGallery w:val="Page Numbers (Bottom of Page)"/>
        <w:docPartUnique/>
      </w:docPartObj>
    </w:sdtPr>
    <w:sdtEndPr>
      <w:rPr>
        <w:rStyle w:val="af3"/>
      </w:rPr>
    </w:sdtEndPr>
    <w:sdtContent>
      <w:p w14:paraId="33D93DE3" w14:textId="77777777" w:rsidR="007F29CA" w:rsidRDefault="007F29CA" w:rsidP="00A44715">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14:paraId="3027FADE" w14:textId="77777777" w:rsidR="007F29CA" w:rsidRDefault="007F29CA">
    <w:pPr>
      <w:pStyle w:val="a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215814"/>
      <w:docPartObj>
        <w:docPartGallery w:val="Page Numbers (Bottom of Page)"/>
        <w:docPartUnique/>
      </w:docPartObj>
    </w:sdtPr>
    <w:sdtEndPr>
      <w:rPr>
        <w:rFonts w:ascii="Times New Roman" w:hAnsi="Times New Roman" w:cs="Times New Roman"/>
        <w:sz w:val="20"/>
        <w:szCs w:val="20"/>
      </w:rPr>
    </w:sdtEndPr>
    <w:sdtContent>
      <w:p w14:paraId="2A303545" w14:textId="2BBE9939" w:rsidR="007F29CA" w:rsidRPr="00543DA2" w:rsidRDefault="007F29CA">
        <w:pPr>
          <w:pStyle w:val="ae"/>
          <w:jc w:val="right"/>
          <w:rPr>
            <w:rFonts w:ascii="Times New Roman" w:hAnsi="Times New Roman" w:cs="Times New Roman"/>
            <w:sz w:val="20"/>
            <w:szCs w:val="20"/>
          </w:rPr>
        </w:pPr>
        <w:r w:rsidRPr="00543DA2">
          <w:rPr>
            <w:rFonts w:ascii="Times New Roman" w:hAnsi="Times New Roman" w:cs="Times New Roman"/>
            <w:sz w:val="20"/>
            <w:szCs w:val="20"/>
          </w:rPr>
          <w:fldChar w:fldCharType="begin"/>
        </w:r>
        <w:r w:rsidRPr="00543DA2">
          <w:rPr>
            <w:rFonts w:ascii="Times New Roman" w:hAnsi="Times New Roman" w:cs="Times New Roman"/>
            <w:sz w:val="20"/>
            <w:szCs w:val="20"/>
          </w:rPr>
          <w:instrText>PAGE   \* MERGEFORMAT</w:instrText>
        </w:r>
        <w:r w:rsidRPr="00543DA2">
          <w:rPr>
            <w:rFonts w:ascii="Times New Roman" w:hAnsi="Times New Roman" w:cs="Times New Roman"/>
            <w:sz w:val="20"/>
            <w:szCs w:val="20"/>
          </w:rPr>
          <w:fldChar w:fldCharType="separate"/>
        </w:r>
        <w:r w:rsidR="00662700">
          <w:rPr>
            <w:rFonts w:ascii="Times New Roman" w:hAnsi="Times New Roman" w:cs="Times New Roman"/>
            <w:noProof/>
            <w:sz w:val="20"/>
            <w:szCs w:val="20"/>
          </w:rPr>
          <w:t>23</w:t>
        </w:r>
        <w:r w:rsidRPr="00543DA2">
          <w:rPr>
            <w:rFonts w:ascii="Times New Roman" w:hAnsi="Times New Roman" w:cs="Times New Roman"/>
            <w:sz w:val="20"/>
            <w:szCs w:val="20"/>
          </w:rPr>
          <w:fldChar w:fldCharType="end"/>
        </w:r>
      </w:p>
    </w:sdtContent>
  </w:sdt>
  <w:p w14:paraId="16784E78" w14:textId="77777777" w:rsidR="007F29CA" w:rsidRDefault="007F29CA" w:rsidP="000158A5">
    <w:pPr>
      <w:pStyle w:val="ae"/>
      <w:tabs>
        <w:tab w:val="clear" w:pos="4677"/>
        <w:tab w:val="clear" w:pos="9355"/>
        <w:tab w:val="left" w:pos="948"/>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636062"/>
      <w:docPartObj>
        <w:docPartGallery w:val="Page Numbers (Bottom of Page)"/>
        <w:docPartUnique/>
      </w:docPartObj>
    </w:sdtPr>
    <w:sdtEndPr>
      <w:rPr>
        <w:rFonts w:ascii="Times New Roman" w:hAnsi="Times New Roman" w:cs="Times New Roman"/>
        <w:sz w:val="20"/>
        <w:szCs w:val="20"/>
      </w:rPr>
    </w:sdtEndPr>
    <w:sdtContent>
      <w:p w14:paraId="49019CCF" w14:textId="6F1AB207" w:rsidR="007F29CA" w:rsidRPr="00543DA2" w:rsidRDefault="007F29CA">
        <w:pPr>
          <w:pStyle w:val="ae"/>
          <w:jc w:val="right"/>
          <w:rPr>
            <w:rFonts w:ascii="Times New Roman" w:hAnsi="Times New Roman" w:cs="Times New Roman"/>
            <w:sz w:val="20"/>
            <w:szCs w:val="20"/>
          </w:rPr>
        </w:pPr>
        <w:r w:rsidRPr="00543DA2">
          <w:rPr>
            <w:rFonts w:ascii="Times New Roman" w:hAnsi="Times New Roman" w:cs="Times New Roman"/>
            <w:sz w:val="20"/>
            <w:szCs w:val="20"/>
          </w:rPr>
          <w:fldChar w:fldCharType="begin"/>
        </w:r>
        <w:r w:rsidRPr="00543DA2">
          <w:rPr>
            <w:rFonts w:ascii="Times New Roman" w:hAnsi="Times New Roman" w:cs="Times New Roman"/>
            <w:sz w:val="20"/>
            <w:szCs w:val="20"/>
          </w:rPr>
          <w:instrText>PAGE   \* MERGEFORMAT</w:instrText>
        </w:r>
        <w:r w:rsidRPr="00543DA2">
          <w:rPr>
            <w:rFonts w:ascii="Times New Roman" w:hAnsi="Times New Roman" w:cs="Times New Roman"/>
            <w:sz w:val="20"/>
            <w:szCs w:val="20"/>
          </w:rPr>
          <w:fldChar w:fldCharType="separate"/>
        </w:r>
        <w:r w:rsidR="00077D13">
          <w:rPr>
            <w:rFonts w:ascii="Times New Roman" w:hAnsi="Times New Roman" w:cs="Times New Roman"/>
            <w:noProof/>
            <w:sz w:val="20"/>
            <w:szCs w:val="20"/>
          </w:rPr>
          <w:t>20</w:t>
        </w:r>
        <w:r w:rsidRPr="00543DA2">
          <w:rPr>
            <w:rFonts w:ascii="Times New Roman" w:hAnsi="Times New Roman" w:cs="Times New Roman"/>
            <w:sz w:val="20"/>
            <w:szCs w:val="20"/>
          </w:rPr>
          <w:fldChar w:fldCharType="end"/>
        </w:r>
      </w:p>
    </w:sdtContent>
  </w:sdt>
  <w:p w14:paraId="5DE990F5" w14:textId="77777777" w:rsidR="007F29CA" w:rsidRDefault="007F29CA">
    <w:pPr>
      <w:pStyle w:val="a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747873"/>
      <w:docPartObj>
        <w:docPartGallery w:val="Page Numbers (Bottom of Page)"/>
        <w:docPartUnique/>
      </w:docPartObj>
    </w:sdtPr>
    <w:sdtEndPr>
      <w:rPr>
        <w:rFonts w:ascii="Times New Roman" w:hAnsi="Times New Roman" w:cs="Times New Roman"/>
        <w:sz w:val="20"/>
        <w:szCs w:val="20"/>
      </w:rPr>
    </w:sdtEndPr>
    <w:sdtContent>
      <w:p w14:paraId="41CC64EA" w14:textId="63E00F74" w:rsidR="007F29CA" w:rsidRPr="00543DA2" w:rsidRDefault="007F29CA">
        <w:pPr>
          <w:pStyle w:val="ae"/>
          <w:jc w:val="right"/>
          <w:rPr>
            <w:rFonts w:ascii="Times New Roman" w:hAnsi="Times New Roman" w:cs="Times New Roman"/>
            <w:sz w:val="20"/>
            <w:szCs w:val="20"/>
          </w:rPr>
        </w:pPr>
        <w:r w:rsidRPr="00543DA2">
          <w:rPr>
            <w:rFonts w:ascii="Times New Roman" w:hAnsi="Times New Roman" w:cs="Times New Roman"/>
            <w:sz w:val="20"/>
            <w:szCs w:val="20"/>
          </w:rPr>
          <w:fldChar w:fldCharType="begin"/>
        </w:r>
        <w:r w:rsidRPr="00543DA2">
          <w:rPr>
            <w:rFonts w:ascii="Times New Roman" w:hAnsi="Times New Roman" w:cs="Times New Roman"/>
            <w:sz w:val="20"/>
            <w:szCs w:val="20"/>
          </w:rPr>
          <w:instrText>PAGE   \* MERGEFORMAT</w:instrText>
        </w:r>
        <w:r w:rsidRPr="00543DA2">
          <w:rPr>
            <w:rFonts w:ascii="Times New Roman" w:hAnsi="Times New Roman" w:cs="Times New Roman"/>
            <w:sz w:val="20"/>
            <w:szCs w:val="20"/>
          </w:rPr>
          <w:fldChar w:fldCharType="separate"/>
        </w:r>
        <w:r w:rsidR="00662700">
          <w:rPr>
            <w:rFonts w:ascii="Times New Roman" w:hAnsi="Times New Roman" w:cs="Times New Roman"/>
            <w:noProof/>
            <w:sz w:val="20"/>
            <w:szCs w:val="20"/>
          </w:rPr>
          <w:t>26</w:t>
        </w:r>
        <w:r w:rsidRPr="00543DA2">
          <w:rPr>
            <w:rFonts w:ascii="Times New Roman" w:hAnsi="Times New Roman" w:cs="Times New Roman"/>
            <w:sz w:val="20"/>
            <w:szCs w:val="20"/>
          </w:rPr>
          <w:fldChar w:fldCharType="end"/>
        </w:r>
      </w:p>
    </w:sdtContent>
  </w:sdt>
  <w:p w14:paraId="581A86A5" w14:textId="7A22DA17" w:rsidR="007F29CA" w:rsidRDefault="007F29CA">
    <w:pPr>
      <w:rPr>
        <w:sz w:val="2"/>
        <w:szCs w:val="2"/>
      </w:rPr>
    </w:pPr>
  </w:p>
  <w:p w14:paraId="2615AAC7" w14:textId="77777777" w:rsidR="007F29CA" w:rsidRDefault="007F29CA">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0DDA1" w14:textId="77777777" w:rsidR="007F29CA" w:rsidRDefault="007F29CA">
    <w:pPr>
      <w:rPr>
        <w:sz w:val="2"/>
        <w:szCs w:val="2"/>
      </w:rPr>
    </w:pPr>
    <w:r>
      <w:rPr>
        <w:noProof/>
        <w:lang w:bidi="ar-SA"/>
      </w:rPr>
      <mc:AlternateContent>
        <mc:Choice Requires="wps">
          <w:drawing>
            <wp:anchor distT="0" distB="0" distL="63500" distR="63500" simplePos="0" relativeHeight="314572421" behindDoc="1" locked="0" layoutInCell="1" allowOverlap="1" wp14:anchorId="1BC568C3" wp14:editId="7F50BD3A">
              <wp:simplePos x="0" y="0"/>
              <wp:positionH relativeFrom="page">
                <wp:posOffset>6953885</wp:posOffset>
              </wp:positionH>
              <wp:positionV relativeFrom="page">
                <wp:posOffset>10185400</wp:posOffset>
              </wp:positionV>
              <wp:extent cx="68580" cy="165100"/>
              <wp:effectExtent l="635" t="3175"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309B" w14:textId="77777777" w:rsidR="007F29CA" w:rsidRDefault="007F29CA">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BC568C3" id="_x0000_t202" coordsize="21600,21600" o:spt="202" path="m,l,21600r21600,l21600,xe">
              <v:stroke joinstyle="miter"/>
              <v:path gradientshapeok="t" o:connecttype="rect"/>
            </v:shapetype>
            <v:shape id="Text Box 8" o:spid="_x0000_s1029" type="#_x0000_t202" style="position:absolute;margin-left:547.55pt;margin-top:802pt;width:5.4pt;height:13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" filled="f" stroked="f">
              <v:textbox style="mso-fit-shape-to-text:t" inset="0,0,0,0">
                <w:txbxContent>
                  <w:p w14:paraId="07CB309B" w14:textId="77777777" w:rsidR="00FE6D11" w:rsidRDefault="00FE6D11">
                    <w:pPr>
                      <w:pStyle w:val="Headerorfooter0"/>
                      <w:shd w:val="clear" w:color="auto" w:fill="auto"/>
                      <w:spacing w:line="240" w:lineRule="auto"/>
                    </w:pPr>
                    <w:r>
                      <w:fldChar w:fldCharType="begin"/>
                    </w:r>
                    <w:r>
                      <w:instrText xml:space="preserve"> PAGE \* MERGEFORMAT </w:instrText>
                    </w:r>
                    <w:r>
                      <w:fldChar w:fldCharType="separate"/>
                    </w:r>
                    <w:r w:rsidRPr="00657D9E">
                      <w:rPr>
                        <w:rStyle w:val="HeaderorfooterFrankRuehl13ptNotBold"/>
                        <w:noProof/>
                      </w:rPr>
                      <w:t>14</w:t>
                    </w:r>
                    <w:r>
                      <w:rPr>
                        <w:rStyle w:val="HeaderorfooterFrankRuehl13pt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9524F" w14:textId="77777777" w:rsidR="00EA4540" w:rsidRDefault="00EA4540"/>
  </w:footnote>
  <w:footnote w:type="continuationSeparator" w:id="0">
    <w:p w14:paraId="20953DB5" w14:textId="77777777" w:rsidR="00EA4540" w:rsidRDefault="00EA45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296D" w14:textId="77777777" w:rsidR="007F29CA" w:rsidRDefault="007F29CA">
    <w:pPr>
      <w:pStyle w:val="ac"/>
    </w:pPr>
  </w:p>
  <w:p w14:paraId="49C25FDB" w14:textId="6967A4CB" w:rsidR="007F29CA" w:rsidRDefault="007F29CA">
    <w:pPr>
      <w:pStyle w:val="ac"/>
    </w:pPr>
  </w:p>
  <w:p w14:paraId="4829EC18" w14:textId="77777777" w:rsidR="007F29CA" w:rsidRDefault="007F29CA">
    <w:pPr>
      <w:pStyle w:val="ac"/>
    </w:pPr>
  </w:p>
  <w:p w14:paraId="2937D5AF" w14:textId="70E770D0" w:rsidR="007F29CA" w:rsidRDefault="007F29CA">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C9DC0" w14:textId="77777777" w:rsidR="007F29CA" w:rsidRDefault="007F29CA">
    <w:pPr>
      <w:pStyle w:val="ac"/>
    </w:pPr>
  </w:p>
  <w:p w14:paraId="09BC853A" w14:textId="77777777" w:rsidR="007F29CA" w:rsidRDefault="007F29CA">
    <w:pPr>
      <w:pStyle w:val="ac"/>
    </w:pPr>
  </w:p>
  <w:p w14:paraId="204FB792" w14:textId="77777777" w:rsidR="007F29CA" w:rsidRDefault="007F29CA">
    <w:pPr>
      <w:pStyle w:val="ac"/>
    </w:pPr>
  </w:p>
  <w:p w14:paraId="2D422A0A" w14:textId="77777777" w:rsidR="007F29CA" w:rsidRDefault="007F29CA">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2E7D" w14:textId="791EF4F9" w:rsidR="007F29CA" w:rsidRDefault="007F29CA">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5C182" w14:textId="77777777" w:rsidR="007F29CA" w:rsidRDefault="007F29CA">
    <w:pPr>
      <w:rPr>
        <w:sz w:val="2"/>
        <w:szCs w:val="2"/>
      </w:rPr>
    </w:pPr>
    <w:r>
      <w:rPr>
        <w:noProof/>
        <w:lang w:bidi="ar-SA"/>
      </w:rPr>
      <mc:AlternateContent>
        <mc:Choice Requires="wps">
          <w:drawing>
            <wp:anchor distT="0" distB="0" distL="63500" distR="63500" simplePos="0" relativeHeight="314572420" behindDoc="1" locked="0" layoutInCell="1" allowOverlap="1" wp14:anchorId="370DAE5F" wp14:editId="22E73ABF">
              <wp:simplePos x="0" y="0"/>
              <wp:positionH relativeFrom="page">
                <wp:posOffset>6124575</wp:posOffset>
              </wp:positionH>
              <wp:positionV relativeFrom="page">
                <wp:posOffset>858520</wp:posOffset>
              </wp:positionV>
              <wp:extent cx="836295" cy="372110"/>
              <wp:effectExtent l="0" t="127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9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4AE11" w14:textId="77777777" w:rsidR="007F29CA" w:rsidRDefault="007F29CA">
                          <w:pPr>
                            <w:pStyle w:val="Headerorfooter0"/>
                            <w:shd w:val="clear" w:color="auto" w:fill="auto"/>
                            <w:spacing w:line="240" w:lineRule="auto"/>
                          </w:pPr>
                          <w:r>
                            <w:rPr>
                              <w:rStyle w:val="Headerorfooter1"/>
                              <w:b/>
                              <w:bCs/>
                            </w:rPr>
                            <w:t>Приложение № 1</w:t>
                          </w:r>
                        </w:p>
                        <w:p w14:paraId="09769F51" w14:textId="77777777" w:rsidR="007F29CA" w:rsidRDefault="007F29CA">
                          <w:pPr>
                            <w:pStyle w:val="Headerorfooter0"/>
                            <w:shd w:val="clear" w:color="auto" w:fill="auto"/>
                            <w:spacing w:line="240" w:lineRule="auto"/>
                          </w:pPr>
                          <w:r>
                            <w:rPr>
                              <w:rStyle w:val="Headerorfooter1"/>
                              <w:b/>
                              <w:bCs/>
                            </w:rPr>
                            <w:t>к Договору № —</w:t>
                          </w:r>
                        </w:p>
                        <w:p w14:paraId="26CA9170" w14:textId="77777777" w:rsidR="007F29CA" w:rsidRDefault="007F29CA">
                          <w:pPr>
                            <w:pStyle w:val="Headerorfooter0"/>
                            <w:shd w:val="clear" w:color="auto" w:fill="auto"/>
                            <w:spacing w:line="240" w:lineRule="auto"/>
                          </w:pPr>
                          <w:r>
                            <w:rPr>
                              <w:rStyle w:val="Headerorfooter1"/>
                              <w:b/>
                              <w:bCs/>
                            </w:rPr>
                            <w:t>От —г.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0DAE5F" id="_x0000_t202" coordsize="21600,21600" o:spt="202" path="m,l,21600r21600,l21600,xe">
              <v:stroke joinstyle="miter"/>
              <v:path gradientshapeok="t" o:connecttype="rect"/>
            </v:shapetype>
            <v:shape id="Text Box 7" o:spid="_x0000_s1028" type="#_x0000_t202" style="position:absolute;margin-left:482.25pt;margin-top:67.6pt;width:65.85pt;height:29.3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" filled="f" stroked="f">
              <v:textbox style="mso-fit-shape-to-text:t" inset="0,0,0,0">
                <w:txbxContent>
                  <w:p w14:paraId="3864AE11" w14:textId="77777777" w:rsidR="00FE6D11" w:rsidRDefault="00FE6D11">
                    <w:pPr>
                      <w:pStyle w:val="Headerorfooter0"/>
                      <w:shd w:val="clear" w:color="auto" w:fill="auto"/>
                      <w:spacing w:line="240" w:lineRule="auto"/>
                    </w:pPr>
                    <w:r>
                      <w:rPr>
                        <w:rStyle w:val="Headerorfooter1"/>
                        <w:b/>
                        <w:bCs/>
                      </w:rPr>
                      <w:t>Приложение № 1</w:t>
                    </w:r>
                  </w:p>
                  <w:p w14:paraId="09769F51" w14:textId="77777777" w:rsidR="00FE6D11" w:rsidRDefault="00FE6D11">
                    <w:pPr>
                      <w:pStyle w:val="Headerorfooter0"/>
                      <w:shd w:val="clear" w:color="auto" w:fill="auto"/>
                      <w:spacing w:line="240" w:lineRule="auto"/>
                    </w:pPr>
                    <w:r>
                      <w:rPr>
                        <w:rStyle w:val="Headerorfooter1"/>
                        <w:b/>
                        <w:bCs/>
                      </w:rPr>
                      <w:t>к Договору № —</w:t>
                    </w:r>
                  </w:p>
                  <w:p w14:paraId="26CA9170" w14:textId="77777777" w:rsidR="00FE6D11" w:rsidRDefault="00FE6D11">
                    <w:pPr>
                      <w:pStyle w:val="Headerorfooter0"/>
                      <w:shd w:val="clear" w:color="auto" w:fill="auto"/>
                      <w:spacing w:line="240" w:lineRule="auto"/>
                    </w:pPr>
                    <w:r>
                      <w:rPr>
                        <w:rStyle w:val="Headerorfooter1"/>
                        <w:b/>
                        <w:bCs/>
                      </w:rPr>
                      <w:t>От —г.</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73F5"/>
    <w:multiLevelType w:val="multilevel"/>
    <w:tmpl w:val="998E702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3D0FB9"/>
    <w:multiLevelType w:val="multilevel"/>
    <w:tmpl w:val="B09CE114"/>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E147B"/>
    <w:multiLevelType w:val="multilevel"/>
    <w:tmpl w:val="809A1C36"/>
    <w:lvl w:ilvl="0">
      <w:start w:val="1"/>
      <w:numFmt w:val="decimal"/>
      <w:lvlText w:val="%1."/>
      <w:lvlJc w:val="left"/>
      <w:pPr>
        <w:ind w:left="380" w:hanging="380"/>
      </w:pPr>
      <w:rPr>
        <w:rFonts w:hint="default"/>
      </w:rPr>
    </w:lvl>
    <w:lvl w:ilvl="1">
      <w:start w:val="1"/>
      <w:numFmt w:val="decimal"/>
      <w:lvlText w:val="%1.%2."/>
      <w:lvlJc w:val="left"/>
      <w:pPr>
        <w:ind w:left="1430"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915F73"/>
    <w:multiLevelType w:val="multilevel"/>
    <w:tmpl w:val="331AE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B166E"/>
    <w:multiLevelType w:val="multilevel"/>
    <w:tmpl w:val="3B0E199A"/>
    <w:lvl w:ilvl="0">
      <w:start w:val="2"/>
      <w:numFmt w:val="decimal"/>
      <w:lvlText w:val="%1."/>
      <w:lvlJc w:val="left"/>
      <w:pPr>
        <w:ind w:left="360" w:hanging="360"/>
      </w:pPr>
      <w:rPr>
        <w:rFonts w:hint="default"/>
      </w:rPr>
    </w:lvl>
    <w:lvl w:ilvl="1">
      <w:start w:val="1"/>
      <w:numFmt w:val="decimal"/>
      <w:lvlText w:val="%1.%2."/>
      <w:lvlJc w:val="left"/>
      <w:pPr>
        <w:ind w:left="1180" w:hanging="72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5" w15:restartNumberingAfterBreak="0">
    <w:nsid w:val="314B3AB8"/>
    <w:multiLevelType w:val="multilevel"/>
    <w:tmpl w:val="019066F4"/>
    <w:lvl w:ilvl="0">
      <w:start w:val="1"/>
      <w:numFmt w:val="decimal"/>
      <w:lvlText w:val="1.%1"/>
      <w:lvlJc w:val="left"/>
      <w:rPr>
        <w:rFonts w:ascii="Helvetica Neue" w:eastAsia="Times New Roman" w:hAnsi="Helvetica Neue"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502A82"/>
    <w:multiLevelType w:val="multilevel"/>
    <w:tmpl w:val="CF5A5CD0"/>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43F6E"/>
    <w:multiLevelType w:val="hybridMultilevel"/>
    <w:tmpl w:val="4CC44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E544498"/>
    <w:multiLevelType w:val="hybridMultilevel"/>
    <w:tmpl w:val="FD3C8CC8"/>
    <w:lvl w:ilvl="0" w:tplc="7E0AB7D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1C075F"/>
    <w:multiLevelType w:val="hybridMultilevel"/>
    <w:tmpl w:val="948C34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6F724699"/>
    <w:multiLevelType w:val="multilevel"/>
    <w:tmpl w:val="6A6627D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eastAsia="ru-RU" w:bidi="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themeColor="text1"/>
        <w:spacing w:val="0"/>
        <w:w w:val="100"/>
        <w:position w:val="0"/>
        <w:sz w:val="23"/>
        <w:szCs w:val="23"/>
        <w:u w:val="none"/>
        <w:lang w:val="ru-RU" w:eastAsia="ru-RU" w:bidi="ru-RU"/>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E055EE"/>
    <w:multiLevelType w:val="multilevel"/>
    <w:tmpl w:val="0F9296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0"/>
  </w:num>
  <w:num w:numId="3">
    <w:abstractNumId w:val="1"/>
  </w:num>
  <w:num w:numId="4">
    <w:abstractNumId w:val="5"/>
  </w:num>
  <w:num w:numId="5">
    <w:abstractNumId w:val="6"/>
  </w:num>
  <w:num w:numId="6">
    <w:abstractNumId w:val="3"/>
  </w:num>
  <w:num w:numId="7">
    <w:abstractNumId w:val="12"/>
  </w:num>
  <w:num w:numId="8">
    <w:abstractNumId w:val="2"/>
  </w:num>
  <w:num w:numId="9">
    <w:abstractNumId w:val="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0E"/>
    <w:rsid w:val="0000484C"/>
    <w:rsid w:val="000158A5"/>
    <w:rsid w:val="00015FEC"/>
    <w:rsid w:val="00021C51"/>
    <w:rsid w:val="0002339B"/>
    <w:rsid w:val="00023C29"/>
    <w:rsid w:val="00026491"/>
    <w:rsid w:val="00036D68"/>
    <w:rsid w:val="00043F84"/>
    <w:rsid w:val="0004498E"/>
    <w:rsid w:val="00050B59"/>
    <w:rsid w:val="000518AC"/>
    <w:rsid w:val="00060670"/>
    <w:rsid w:val="00062D87"/>
    <w:rsid w:val="00063739"/>
    <w:rsid w:val="000666F7"/>
    <w:rsid w:val="00066A7D"/>
    <w:rsid w:val="00073C2C"/>
    <w:rsid w:val="00073E38"/>
    <w:rsid w:val="000758C9"/>
    <w:rsid w:val="00077D13"/>
    <w:rsid w:val="00090373"/>
    <w:rsid w:val="00090E30"/>
    <w:rsid w:val="00091D47"/>
    <w:rsid w:val="000A1964"/>
    <w:rsid w:val="000A3702"/>
    <w:rsid w:val="000A637A"/>
    <w:rsid w:val="000A78FD"/>
    <w:rsid w:val="000A7ACE"/>
    <w:rsid w:val="000B27F0"/>
    <w:rsid w:val="000B797E"/>
    <w:rsid w:val="000C162E"/>
    <w:rsid w:val="000C3CC8"/>
    <w:rsid w:val="000C4660"/>
    <w:rsid w:val="000D34AD"/>
    <w:rsid w:val="000D63EA"/>
    <w:rsid w:val="000E052E"/>
    <w:rsid w:val="000E363B"/>
    <w:rsid w:val="000F0950"/>
    <w:rsid w:val="000F2B9C"/>
    <w:rsid w:val="00100396"/>
    <w:rsid w:val="00100DBC"/>
    <w:rsid w:val="00105940"/>
    <w:rsid w:val="00113D89"/>
    <w:rsid w:val="001169E0"/>
    <w:rsid w:val="00117012"/>
    <w:rsid w:val="0012033E"/>
    <w:rsid w:val="00121DD8"/>
    <w:rsid w:val="00121EC4"/>
    <w:rsid w:val="0013618A"/>
    <w:rsid w:val="00145A34"/>
    <w:rsid w:val="00146274"/>
    <w:rsid w:val="00153EEE"/>
    <w:rsid w:val="00161321"/>
    <w:rsid w:val="00176CE1"/>
    <w:rsid w:val="001806C0"/>
    <w:rsid w:val="00180CE7"/>
    <w:rsid w:val="00181617"/>
    <w:rsid w:val="00187CBE"/>
    <w:rsid w:val="00193110"/>
    <w:rsid w:val="001A3E38"/>
    <w:rsid w:val="001B2AD8"/>
    <w:rsid w:val="001B3E4B"/>
    <w:rsid w:val="001B425C"/>
    <w:rsid w:val="001B4E3A"/>
    <w:rsid w:val="001C5A6B"/>
    <w:rsid w:val="001C6508"/>
    <w:rsid w:val="001D1F92"/>
    <w:rsid w:val="001D3492"/>
    <w:rsid w:val="001D48BD"/>
    <w:rsid w:val="001E01F0"/>
    <w:rsid w:val="001E1771"/>
    <w:rsid w:val="001E1DA5"/>
    <w:rsid w:val="001E2348"/>
    <w:rsid w:val="001F1255"/>
    <w:rsid w:val="001F21AD"/>
    <w:rsid w:val="001F2A7D"/>
    <w:rsid w:val="001F5A36"/>
    <w:rsid w:val="001F6492"/>
    <w:rsid w:val="002074F3"/>
    <w:rsid w:val="00207D88"/>
    <w:rsid w:val="0022086F"/>
    <w:rsid w:val="002220DB"/>
    <w:rsid w:val="00222CF6"/>
    <w:rsid w:val="002244A0"/>
    <w:rsid w:val="00224C6E"/>
    <w:rsid w:val="002253B9"/>
    <w:rsid w:val="002264AF"/>
    <w:rsid w:val="00235709"/>
    <w:rsid w:val="00236891"/>
    <w:rsid w:val="00237107"/>
    <w:rsid w:val="002419F7"/>
    <w:rsid w:val="002443F0"/>
    <w:rsid w:val="00245CDF"/>
    <w:rsid w:val="00247019"/>
    <w:rsid w:val="00250ED9"/>
    <w:rsid w:val="00254A4D"/>
    <w:rsid w:val="00256D31"/>
    <w:rsid w:val="00263D20"/>
    <w:rsid w:val="00266CD1"/>
    <w:rsid w:val="00271DA3"/>
    <w:rsid w:val="00271E11"/>
    <w:rsid w:val="002724A1"/>
    <w:rsid w:val="0027519C"/>
    <w:rsid w:val="0027793A"/>
    <w:rsid w:val="00281870"/>
    <w:rsid w:val="00291D18"/>
    <w:rsid w:val="00292C12"/>
    <w:rsid w:val="00292F62"/>
    <w:rsid w:val="0029582A"/>
    <w:rsid w:val="00295909"/>
    <w:rsid w:val="002A0B40"/>
    <w:rsid w:val="002A2DEE"/>
    <w:rsid w:val="002A2F00"/>
    <w:rsid w:val="002A34EC"/>
    <w:rsid w:val="002A363C"/>
    <w:rsid w:val="002A40D4"/>
    <w:rsid w:val="002A6CD4"/>
    <w:rsid w:val="002A7320"/>
    <w:rsid w:val="002B0EF2"/>
    <w:rsid w:val="002B10D5"/>
    <w:rsid w:val="002B1325"/>
    <w:rsid w:val="002B2C82"/>
    <w:rsid w:val="002B4698"/>
    <w:rsid w:val="002B57C4"/>
    <w:rsid w:val="002B6189"/>
    <w:rsid w:val="002C678A"/>
    <w:rsid w:val="002C6B33"/>
    <w:rsid w:val="002D4B29"/>
    <w:rsid w:val="002D6FFC"/>
    <w:rsid w:val="002E2A85"/>
    <w:rsid w:val="002E2C9C"/>
    <w:rsid w:val="002F14C7"/>
    <w:rsid w:val="002F210D"/>
    <w:rsid w:val="002F749A"/>
    <w:rsid w:val="00302829"/>
    <w:rsid w:val="00305716"/>
    <w:rsid w:val="00305EBD"/>
    <w:rsid w:val="00311AE1"/>
    <w:rsid w:val="003120A4"/>
    <w:rsid w:val="0032270C"/>
    <w:rsid w:val="00323BA6"/>
    <w:rsid w:val="00323E5E"/>
    <w:rsid w:val="00324B3F"/>
    <w:rsid w:val="00341E68"/>
    <w:rsid w:val="003437C9"/>
    <w:rsid w:val="0034452B"/>
    <w:rsid w:val="00350247"/>
    <w:rsid w:val="00350736"/>
    <w:rsid w:val="00353CE8"/>
    <w:rsid w:val="003542D7"/>
    <w:rsid w:val="00355170"/>
    <w:rsid w:val="0036540D"/>
    <w:rsid w:val="0036796F"/>
    <w:rsid w:val="00370B20"/>
    <w:rsid w:val="00371BC4"/>
    <w:rsid w:val="00375442"/>
    <w:rsid w:val="00382B14"/>
    <w:rsid w:val="00382E40"/>
    <w:rsid w:val="00383125"/>
    <w:rsid w:val="0038445B"/>
    <w:rsid w:val="003849A3"/>
    <w:rsid w:val="003859FE"/>
    <w:rsid w:val="00385E60"/>
    <w:rsid w:val="00391987"/>
    <w:rsid w:val="003A0A6B"/>
    <w:rsid w:val="003A28C7"/>
    <w:rsid w:val="003A2BB8"/>
    <w:rsid w:val="003A3E05"/>
    <w:rsid w:val="003A6886"/>
    <w:rsid w:val="003B1855"/>
    <w:rsid w:val="003C2F00"/>
    <w:rsid w:val="003C647F"/>
    <w:rsid w:val="003C6E26"/>
    <w:rsid w:val="003D2379"/>
    <w:rsid w:val="003D27CE"/>
    <w:rsid w:val="003D463E"/>
    <w:rsid w:val="003D6976"/>
    <w:rsid w:val="003E48DE"/>
    <w:rsid w:val="003F0017"/>
    <w:rsid w:val="003F1279"/>
    <w:rsid w:val="003F331B"/>
    <w:rsid w:val="003F5297"/>
    <w:rsid w:val="00401CE7"/>
    <w:rsid w:val="004064A2"/>
    <w:rsid w:val="0041633A"/>
    <w:rsid w:val="004252EA"/>
    <w:rsid w:val="0042787A"/>
    <w:rsid w:val="00440F4F"/>
    <w:rsid w:val="0044383C"/>
    <w:rsid w:val="00445F78"/>
    <w:rsid w:val="00446DC7"/>
    <w:rsid w:val="00454410"/>
    <w:rsid w:val="00456908"/>
    <w:rsid w:val="0046110C"/>
    <w:rsid w:val="00462CB6"/>
    <w:rsid w:val="00466945"/>
    <w:rsid w:val="00473318"/>
    <w:rsid w:val="00474A83"/>
    <w:rsid w:val="0048019D"/>
    <w:rsid w:val="0048434E"/>
    <w:rsid w:val="004846EE"/>
    <w:rsid w:val="004849D2"/>
    <w:rsid w:val="00485871"/>
    <w:rsid w:val="004864FE"/>
    <w:rsid w:val="00492ECC"/>
    <w:rsid w:val="004966BA"/>
    <w:rsid w:val="00497D3D"/>
    <w:rsid w:val="004A0539"/>
    <w:rsid w:val="004A73EB"/>
    <w:rsid w:val="004A7971"/>
    <w:rsid w:val="004B415B"/>
    <w:rsid w:val="004B7E1D"/>
    <w:rsid w:val="004C392F"/>
    <w:rsid w:val="004C5FAF"/>
    <w:rsid w:val="004D0BC9"/>
    <w:rsid w:val="004D206A"/>
    <w:rsid w:val="004D38A1"/>
    <w:rsid w:val="004D3E34"/>
    <w:rsid w:val="004D56AA"/>
    <w:rsid w:val="004D57A0"/>
    <w:rsid w:val="004D7B94"/>
    <w:rsid w:val="004E012D"/>
    <w:rsid w:val="004E0938"/>
    <w:rsid w:val="004E59D9"/>
    <w:rsid w:val="004E60E2"/>
    <w:rsid w:val="004E7BBB"/>
    <w:rsid w:val="004F0C32"/>
    <w:rsid w:val="004F4423"/>
    <w:rsid w:val="004F7D5E"/>
    <w:rsid w:val="004F7E85"/>
    <w:rsid w:val="005044C5"/>
    <w:rsid w:val="0050510F"/>
    <w:rsid w:val="0052725B"/>
    <w:rsid w:val="00527B14"/>
    <w:rsid w:val="0053400E"/>
    <w:rsid w:val="00535D0D"/>
    <w:rsid w:val="00536D47"/>
    <w:rsid w:val="005407E3"/>
    <w:rsid w:val="00541282"/>
    <w:rsid w:val="005422EA"/>
    <w:rsid w:val="00543DA2"/>
    <w:rsid w:val="00546AFD"/>
    <w:rsid w:val="00546C43"/>
    <w:rsid w:val="005549FA"/>
    <w:rsid w:val="00554DE5"/>
    <w:rsid w:val="00556692"/>
    <w:rsid w:val="00570DCB"/>
    <w:rsid w:val="00572E07"/>
    <w:rsid w:val="0057611F"/>
    <w:rsid w:val="00577210"/>
    <w:rsid w:val="00580D94"/>
    <w:rsid w:val="005812B8"/>
    <w:rsid w:val="00587C39"/>
    <w:rsid w:val="00591B8B"/>
    <w:rsid w:val="0059348D"/>
    <w:rsid w:val="0059527B"/>
    <w:rsid w:val="005978FA"/>
    <w:rsid w:val="005A5007"/>
    <w:rsid w:val="005A6FD8"/>
    <w:rsid w:val="005A769B"/>
    <w:rsid w:val="005B028C"/>
    <w:rsid w:val="005B2935"/>
    <w:rsid w:val="005B2B45"/>
    <w:rsid w:val="005B4C1E"/>
    <w:rsid w:val="005C4A3D"/>
    <w:rsid w:val="005C51CA"/>
    <w:rsid w:val="005C64AD"/>
    <w:rsid w:val="005C7CDD"/>
    <w:rsid w:val="005E1170"/>
    <w:rsid w:val="005E2022"/>
    <w:rsid w:val="005E7E72"/>
    <w:rsid w:val="005F13AD"/>
    <w:rsid w:val="005F3C0E"/>
    <w:rsid w:val="005F64C8"/>
    <w:rsid w:val="005F7B4D"/>
    <w:rsid w:val="00600A35"/>
    <w:rsid w:val="00600C26"/>
    <w:rsid w:val="00602E9C"/>
    <w:rsid w:val="006032A1"/>
    <w:rsid w:val="00607373"/>
    <w:rsid w:val="00610991"/>
    <w:rsid w:val="006126D7"/>
    <w:rsid w:val="00612853"/>
    <w:rsid w:val="00615D79"/>
    <w:rsid w:val="006252B2"/>
    <w:rsid w:val="00625C2A"/>
    <w:rsid w:val="00630576"/>
    <w:rsid w:val="00630826"/>
    <w:rsid w:val="006329D2"/>
    <w:rsid w:val="00635425"/>
    <w:rsid w:val="0064357B"/>
    <w:rsid w:val="00656986"/>
    <w:rsid w:val="00657D9E"/>
    <w:rsid w:val="0066177C"/>
    <w:rsid w:val="0066201F"/>
    <w:rsid w:val="00662700"/>
    <w:rsid w:val="00663774"/>
    <w:rsid w:val="00664142"/>
    <w:rsid w:val="006666E5"/>
    <w:rsid w:val="00667AB7"/>
    <w:rsid w:val="0067289C"/>
    <w:rsid w:val="00672CC2"/>
    <w:rsid w:val="0067354B"/>
    <w:rsid w:val="00675EB2"/>
    <w:rsid w:val="0068138D"/>
    <w:rsid w:val="00681ACA"/>
    <w:rsid w:val="00682910"/>
    <w:rsid w:val="006941C8"/>
    <w:rsid w:val="006A0218"/>
    <w:rsid w:val="006A083D"/>
    <w:rsid w:val="006B11AC"/>
    <w:rsid w:val="006B16F8"/>
    <w:rsid w:val="006B1B25"/>
    <w:rsid w:val="006B37C1"/>
    <w:rsid w:val="006B4483"/>
    <w:rsid w:val="006B730C"/>
    <w:rsid w:val="006B7EDA"/>
    <w:rsid w:val="006C07C6"/>
    <w:rsid w:val="006C28EA"/>
    <w:rsid w:val="006C6221"/>
    <w:rsid w:val="006C696E"/>
    <w:rsid w:val="006D3859"/>
    <w:rsid w:val="006D622A"/>
    <w:rsid w:val="006F20D8"/>
    <w:rsid w:val="006F3786"/>
    <w:rsid w:val="006F3DF2"/>
    <w:rsid w:val="006F4EA4"/>
    <w:rsid w:val="006F54D8"/>
    <w:rsid w:val="006F5FBA"/>
    <w:rsid w:val="00700C25"/>
    <w:rsid w:val="007029D8"/>
    <w:rsid w:val="007059AD"/>
    <w:rsid w:val="00712E81"/>
    <w:rsid w:val="0071500C"/>
    <w:rsid w:val="00715A26"/>
    <w:rsid w:val="00720629"/>
    <w:rsid w:val="00723C46"/>
    <w:rsid w:val="00727BA6"/>
    <w:rsid w:val="00727EE4"/>
    <w:rsid w:val="00730AC2"/>
    <w:rsid w:val="00732973"/>
    <w:rsid w:val="0073363D"/>
    <w:rsid w:val="007401B9"/>
    <w:rsid w:val="00742A1F"/>
    <w:rsid w:val="00746D65"/>
    <w:rsid w:val="0074751B"/>
    <w:rsid w:val="007502ED"/>
    <w:rsid w:val="007526BC"/>
    <w:rsid w:val="00761B16"/>
    <w:rsid w:val="00763B86"/>
    <w:rsid w:val="007762B6"/>
    <w:rsid w:val="0078088E"/>
    <w:rsid w:val="00783FA7"/>
    <w:rsid w:val="00784756"/>
    <w:rsid w:val="00793692"/>
    <w:rsid w:val="00794885"/>
    <w:rsid w:val="0079527E"/>
    <w:rsid w:val="007A3B77"/>
    <w:rsid w:val="007A6AD4"/>
    <w:rsid w:val="007B1380"/>
    <w:rsid w:val="007B2457"/>
    <w:rsid w:val="007B588F"/>
    <w:rsid w:val="007B76C4"/>
    <w:rsid w:val="007C06E2"/>
    <w:rsid w:val="007C0ACD"/>
    <w:rsid w:val="007C2949"/>
    <w:rsid w:val="007C3BD3"/>
    <w:rsid w:val="007C62BC"/>
    <w:rsid w:val="007C6309"/>
    <w:rsid w:val="007D1352"/>
    <w:rsid w:val="007D21C8"/>
    <w:rsid w:val="007D4E55"/>
    <w:rsid w:val="007D5369"/>
    <w:rsid w:val="007D7166"/>
    <w:rsid w:val="007D7F00"/>
    <w:rsid w:val="007E08B0"/>
    <w:rsid w:val="007E1EAD"/>
    <w:rsid w:val="007E2A40"/>
    <w:rsid w:val="007E49F3"/>
    <w:rsid w:val="007E736A"/>
    <w:rsid w:val="007E7BD4"/>
    <w:rsid w:val="007F29CA"/>
    <w:rsid w:val="007F5AF7"/>
    <w:rsid w:val="00806D3C"/>
    <w:rsid w:val="00810990"/>
    <w:rsid w:val="008149A0"/>
    <w:rsid w:val="00814ACF"/>
    <w:rsid w:val="00821B1E"/>
    <w:rsid w:val="00831350"/>
    <w:rsid w:val="008321E3"/>
    <w:rsid w:val="00833899"/>
    <w:rsid w:val="00844793"/>
    <w:rsid w:val="008452D6"/>
    <w:rsid w:val="0085117C"/>
    <w:rsid w:val="00853B9E"/>
    <w:rsid w:val="0086477E"/>
    <w:rsid w:val="008675FA"/>
    <w:rsid w:val="00867AA8"/>
    <w:rsid w:val="00867DF5"/>
    <w:rsid w:val="008744A7"/>
    <w:rsid w:val="00880888"/>
    <w:rsid w:val="008840F3"/>
    <w:rsid w:val="00892F3F"/>
    <w:rsid w:val="00895401"/>
    <w:rsid w:val="008960D0"/>
    <w:rsid w:val="008A2421"/>
    <w:rsid w:val="008A32B8"/>
    <w:rsid w:val="008A4A53"/>
    <w:rsid w:val="008A6DFA"/>
    <w:rsid w:val="008C0355"/>
    <w:rsid w:val="008C138D"/>
    <w:rsid w:val="008C2FF3"/>
    <w:rsid w:val="008C34AE"/>
    <w:rsid w:val="008C4804"/>
    <w:rsid w:val="008D2339"/>
    <w:rsid w:val="008D5E9A"/>
    <w:rsid w:val="008E344A"/>
    <w:rsid w:val="008F27E5"/>
    <w:rsid w:val="008F5545"/>
    <w:rsid w:val="00900276"/>
    <w:rsid w:val="0090623D"/>
    <w:rsid w:val="00910AB1"/>
    <w:rsid w:val="00911BA9"/>
    <w:rsid w:val="00914EC9"/>
    <w:rsid w:val="00917F58"/>
    <w:rsid w:val="0092149C"/>
    <w:rsid w:val="00926780"/>
    <w:rsid w:val="009269DC"/>
    <w:rsid w:val="00930F96"/>
    <w:rsid w:val="0093576D"/>
    <w:rsid w:val="00935ACF"/>
    <w:rsid w:val="00940493"/>
    <w:rsid w:val="009444AF"/>
    <w:rsid w:val="00947086"/>
    <w:rsid w:val="00961BB8"/>
    <w:rsid w:val="009648D7"/>
    <w:rsid w:val="00964A48"/>
    <w:rsid w:val="009650A6"/>
    <w:rsid w:val="00967C26"/>
    <w:rsid w:val="009706EE"/>
    <w:rsid w:val="00974D70"/>
    <w:rsid w:val="00975BDE"/>
    <w:rsid w:val="009769A9"/>
    <w:rsid w:val="009814C5"/>
    <w:rsid w:val="00981994"/>
    <w:rsid w:val="0098410A"/>
    <w:rsid w:val="00984BF4"/>
    <w:rsid w:val="00991076"/>
    <w:rsid w:val="00994CE5"/>
    <w:rsid w:val="00996A10"/>
    <w:rsid w:val="009A10DA"/>
    <w:rsid w:val="009A1BBE"/>
    <w:rsid w:val="009A3FD2"/>
    <w:rsid w:val="009A5CBA"/>
    <w:rsid w:val="009A6F09"/>
    <w:rsid w:val="009A7AD0"/>
    <w:rsid w:val="009B1059"/>
    <w:rsid w:val="009B501D"/>
    <w:rsid w:val="009B523C"/>
    <w:rsid w:val="009D1059"/>
    <w:rsid w:val="009D2184"/>
    <w:rsid w:val="009D2A8F"/>
    <w:rsid w:val="009D36F1"/>
    <w:rsid w:val="009D5062"/>
    <w:rsid w:val="009E7AFF"/>
    <w:rsid w:val="009F3F5D"/>
    <w:rsid w:val="00A079E6"/>
    <w:rsid w:val="00A10B2E"/>
    <w:rsid w:val="00A1143E"/>
    <w:rsid w:val="00A11C5B"/>
    <w:rsid w:val="00A11F45"/>
    <w:rsid w:val="00A177FD"/>
    <w:rsid w:val="00A251A0"/>
    <w:rsid w:val="00A27CE7"/>
    <w:rsid w:val="00A30389"/>
    <w:rsid w:val="00A35375"/>
    <w:rsid w:val="00A3582F"/>
    <w:rsid w:val="00A364C2"/>
    <w:rsid w:val="00A4074F"/>
    <w:rsid w:val="00A4290A"/>
    <w:rsid w:val="00A42D78"/>
    <w:rsid w:val="00A44715"/>
    <w:rsid w:val="00A450B7"/>
    <w:rsid w:val="00A4656A"/>
    <w:rsid w:val="00A53FF5"/>
    <w:rsid w:val="00A57835"/>
    <w:rsid w:val="00A751DD"/>
    <w:rsid w:val="00A91030"/>
    <w:rsid w:val="00A93B52"/>
    <w:rsid w:val="00A97AFF"/>
    <w:rsid w:val="00AA2C9C"/>
    <w:rsid w:val="00AA4B27"/>
    <w:rsid w:val="00AB184D"/>
    <w:rsid w:val="00AB236E"/>
    <w:rsid w:val="00AB281F"/>
    <w:rsid w:val="00AB3640"/>
    <w:rsid w:val="00AB44B2"/>
    <w:rsid w:val="00AB7725"/>
    <w:rsid w:val="00AC04A1"/>
    <w:rsid w:val="00AC63AA"/>
    <w:rsid w:val="00AD25C7"/>
    <w:rsid w:val="00AD46CF"/>
    <w:rsid w:val="00AE55DE"/>
    <w:rsid w:val="00AE6D2C"/>
    <w:rsid w:val="00AE7F22"/>
    <w:rsid w:val="00AF05AE"/>
    <w:rsid w:val="00AF329D"/>
    <w:rsid w:val="00AF7BE1"/>
    <w:rsid w:val="00B01789"/>
    <w:rsid w:val="00B0356B"/>
    <w:rsid w:val="00B05E01"/>
    <w:rsid w:val="00B07B29"/>
    <w:rsid w:val="00B10FBA"/>
    <w:rsid w:val="00B1203E"/>
    <w:rsid w:val="00B12117"/>
    <w:rsid w:val="00B15462"/>
    <w:rsid w:val="00B16578"/>
    <w:rsid w:val="00B16D0E"/>
    <w:rsid w:val="00B253C8"/>
    <w:rsid w:val="00B25CB6"/>
    <w:rsid w:val="00B26DA5"/>
    <w:rsid w:val="00B33CE2"/>
    <w:rsid w:val="00B357B5"/>
    <w:rsid w:val="00B42AA2"/>
    <w:rsid w:val="00B479BE"/>
    <w:rsid w:val="00B500C0"/>
    <w:rsid w:val="00B52D7D"/>
    <w:rsid w:val="00B5502B"/>
    <w:rsid w:val="00B55D06"/>
    <w:rsid w:val="00B6447D"/>
    <w:rsid w:val="00B64D8A"/>
    <w:rsid w:val="00B66794"/>
    <w:rsid w:val="00B6691B"/>
    <w:rsid w:val="00B67E77"/>
    <w:rsid w:val="00B701C7"/>
    <w:rsid w:val="00B7410D"/>
    <w:rsid w:val="00B77605"/>
    <w:rsid w:val="00B80755"/>
    <w:rsid w:val="00B81F0C"/>
    <w:rsid w:val="00B8601D"/>
    <w:rsid w:val="00B86773"/>
    <w:rsid w:val="00B919AC"/>
    <w:rsid w:val="00B94EFE"/>
    <w:rsid w:val="00BA43A5"/>
    <w:rsid w:val="00BA64C0"/>
    <w:rsid w:val="00BA7C70"/>
    <w:rsid w:val="00BB70A2"/>
    <w:rsid w:val="00BC137B"/>
    <w:rsid w:val="00BC2FB7"/>
    <w:rsid w:val="00BC3ED2"/>
    <w:rsid w:val="00BC4B21"/>
    <w:rsid w:val="00BC5BD3"/>
    <w:rsid w:val="00BC696E"/>
    <w:rsid w:val="00BD0770"/>
    <w:rsid w:val="00BD1E4E"/>
    <w:rsid w:val="00BD443B"/>
    <w:rsid w:val="00BD5919"/>
    <w:rsid w:val="00BD6BA1"/>
    <w:rsid w:val="00BE0C46"/>
    <w:rsid w:val="00BE4D50"/>
    <w:rsid w:val="00BE5387"/>
    <w:rsid w:val="00BE5574"/>
    <w:rsid w:val="00BE5ABF"/>
    <w:rsid w:val="00BE7ED8"/>
    <w:rsid w:val="00BF74A7"/>
    <w:rsid w:val="00C030DC"/>
    <w:rsid w:val="00C06AC9"/>
    <w:rsid w:val="00C104FA"/>
    <w:rsid w:val="00C11EC4"/>
    <w:rsid w:val="00C12374"/>
    <w:rsid w:val="00C132D8"/>
    <w:rsid w:val="00C20F09"/>
    <w:rsid w:val="00C27E48"/>
    <w:rsid w:val="00C30910"/>
    <w:rsid w:val="00C343F2"/>
    <w:rsid w:val="00C34867"/>
    <w:rsid w:val="00C367E5"/>
    <w:rsid w:val="00C4175C"/>
    <w:rsid w:val="00C5331F"/>
    <w:rsid w:val="00C55A04"/>
    <w:rsid w:val="00C56E4F"/>
    <w:rsid w:val="00C6412D"/>
    <w:rsid w:val="00C64C50"/>
    <w:rsid w:val="00C726CD"/>
    <w:rsid w:val="00C75AC2"/>
    <w:rsid w:val="00C77910"/>
    <w:rsid w:val="00C87DB2"/>
    <w:rsid w:val="00C91D43"/>
    <w:rsid w:val="00C938A8"/>
    <w:rsid w:val="00C97F81"/>
    <w:rsid w:val="00CA2856"/>
    <w:rsid w:val="00CA36F7"/>
    <w:rsid w:val="00CA6C65"/>
    <w:rsid w:val="00CA7105"/>
    <w:rsid w:val="00CB004F"/>
    <w:rsid w:val="00CB472E"/>
    <w:rsid w:val="00CB721F"/>
    <w:rsid w:val="00CC1614"/>
    <w:rsid w:val="00CC4A09"/>
    <w:rsid w:val="00CC53BA"/>
    <w:rsid w:val="00CC59F0"/>
    <w:rsid w:val="00CC6EF5"/>
    <w:rsid w:val="00CD04BD"/>
    <w:rsid w:val="00CD30B8"/>
    <w:rsid w:val="00CD4E41"/>
    <w:rsid w:val="00CD5485"/>
    <w:rsid w:val="00CD5537"/>
    <w:rsid w:val="00CE1F74"/>
    <w:rsid w:val="00CE7D1D"/>
    <w:rsid w:val="00CF11A9"/>
    <w:rsid w:val="00CF6796"/>
    <w:rsid w:val="00CF6C39"/>
    <w:rsid w:val="00CF7010"/>
    <w:rsid w:val="00D0176E"/>
    <w:rsid w:val="00D02701"/>
    <w:rsid w:val="00D049E3"/>
    <w:rsid w:val="00D1051E"/>
    <w:rsid w:val="00D134A3"/>
    <w:rsid w:val="00D1378C"/>
    <w:rsid w:val="00D13F68"/>
    <w:rsid w:val="00D2585A"/>
    <w:rsid w:val="00D35D76"/>
    <w:rsid w:val="00D411AA"/>
    <w:rsid w:val="00D43D02"/>
    <w:rsid w:val="00D43D81"/>
    <w:rsid w:val="00D45C04"/>
    <w:rsid w:val="00D46AB1"/>
    <w:rsid w:val="00D471AD"/>
    <w:rsid w:val="00D5069C"/>
    <w:rsid w:val="00D53291"/>
    <w:rsid w:val="00D53DE2"/>
    <w:rsid w:val="00D546FE"/>
    <w:rsid w:val="00D60792"/>
    <w:rsid w:val="00D63916"/>
    <w:rsid w:val="00D93787"/>
    <w:rsid w:val="00D9595F"/>
    <w:rsid w:val="00D96B53"/>
    <w:rsid w:val="00D97EF3"/>
    <w:rsid w:val="00DA188B"/>
    <w:rsid w:val="00DA2B22"/>
    <w:rsid w:val="00DB00EF"/>
    <w:rsid w:val="00DB1C0E"/>
    <w:rsid w:val="00DB1D6C"/>
    <w:rsid w:val="00DB4BCC"/>
    <w:rsid w:val="00DC28FC"/>
    <w:rsid w:val="00DC2F13"/>
    <w:rsid w:val="00DD3011"/>
    <w:rsid w:val="00DD5F61"/>
    <w:rsid w:val="00DE2201"/>
    <w:rsid w:val="00DE2904"/>
    <w:rsid w:val="00DE43FD"/>
    <w:rsid w:val="00DE478D"/>
    <w:rsid w:val="00DE4CFC"/>
    <w:rsid w:val="00DE596C"/>
    <w:rsid w:val="00DE79C9"/>
    <w:rsid w:val="00DF016B"/>
    <w:rsid w:val="00DF10B4"/>
    <w:rsid w:val="00DF28B4"/>
    <w:rsid w:val="00DF5D21"/>
    <w:rsid w:val="00E0051B"/>
    <w:rsid w:val="00E01866"/>
    <w:rsid w:val="00E032D5"/>
    <w:rsid w:val="00E03E83"/>
    <w:rsid w:val="00E040BA"/>
    <w:rsid w:val="00E1557D"/>
    <w:rsid w:val="00E15B7A"/>
    <w:rsid w:val="00E21175"/>
    <w:rsid w:val="00E225D4"/>
    <w:rsid w:val="00E26B08"/>
    <w:rsid w:val="00E2776A"/>
    <w:rsid w:val="00E309A8"/>
    <w:rsid w:val="00E31DE1"/>
    <w:rsid w:val="00E32C0D"/>
    <w:rsid w:val="00E3496B"/>
    <w:rsid w:val="00E37250"/>
    <w:rsid w:val="00E402D4"/>
    <w:rsid w:val="00E4560C"/>
    <w:rsid w:val="00E46B00"/>
    <w:rsid w:val="00E4737C"/>
    <w:rsid w:val="00E52D9B"/>
    <w:rsid w:val="00E545DA"/>
    <w:rsid w:val="00E61D5C"/>
    <w:rsid w:val="00E6448D"/>
    <w:rsid w:val="00E65730"/>
    <w:rsid w:val="00E66C83"/>
    <w:rsid w:val="00E67DB2"/>
    <w:rsid w:val="00E72FC6"/>
    <w:rsid w:val="00E76E04"/>
    <w:rsid w:val="00E77DE0"/>
    <w:rsid w:val="00E877CC"/>
    <w:rsid w:val="00E91419"/>
    <w:rsid w:val="00E948C0"/>
    <w:rsid w:val="00E96B97"/>
    <w:rsid w:val="00E97CD2"/>
    <w:rsid w:val="00EA07E7"/>
    <w:rsid w:val="00EA29C2"/>
    <w:rsid w:val="00EA4540"/>
    <w:rsid w:val="00EA7DB0"/>
    <w:rsid w:val="00EB22AB"/>
    <w:rsid w:val="00EB434F"/>
    <w:rsid w:val="00EC43FF"/>
    <w:rsid w:val="00EC45AE"/>
    <w:rsid w:val="00EC505C"/>
    <w:rsid w:val="00EC7E92"/>
    <w:rsid w:val="00ED00D5"/>
    <w:rsid w:val="00ED139E"/>
    <w:rsid w:val="00ED2AA5"/>
    <w:rsid w:val="00ED5ECA"/>
    <w:rsid w:val="00ED60C3"/>
    <w:rsid w:val="00EE31BB"/>
    <w:rsid w:val="00EE3B5F"/>
    <w:rsid w:val="00EE3EF0"/>
    <w:rsid w:val="00EE668D"/>
    <w:rsid w:val="00EF1BAF"/>
    <w:rsid w:val="00EF262A"/>
    <w:rsid w:val="00F03272"/>
    <w:rsid w:val="00F1117F"/>
    <w:rsid w:val="00F1270E"/>
    <w:rsid w:val="00F2003E"/>
    <w:rsid w:val="00F205CA"/>
    <w:rsid w:val="00F238E5"/>
    <w:rsid w:val="00F26B4C"/>
    <w:rsid w:val="00F26CCB"/>
    <w:rsid w:val="00F27C25"/>
    <w:rsid w:val="00F33EFA"/>
    <w:rsid w:val="00F34488"/>
    <w:rsid w:val="00F47DDA"/>
    <w:rsid w:val="00F527B4"/>
    <w:rsid w:val="00F56B03"/>
    <w:rsid w:val="00F5717B"/>
    <w:rsid w:val="00F60309"/>
    <w:rsid w:val="00F609BB"/>
    <w:rsid w:val="00F60BEE"/>
    <w:rsid w:val="00F60D0B"/>
    <w:rsid w:val="00F645ED"/>
    <w:rsid w:val="00F667B3"/>
    <w:rsid w:val="00F7312A"/>
    <w:rsid w:val="00F748F8"/>
    <w:rsid w:val="00F84742"/>
    <w:rsid w:val="00F8607A"/>
    <w:rsid w:val="00F8685A"/>
    <w:rsid w:val="00F868BF"/>
    <w:rsid w:val="00F90A07"/>
    <w:rsid w:val="00F90F37"/>
    <w:rsid w:val="00F921B9"/>
    <w:rsid w:val="00F950AE"/>
    <w:rsid w:val="00F95C33"/>
    <w:rsid w:val="00FA0024"/>
    <w:rsid w:val="00FA24AD"/>
    <w:rsid w:val="00FA34C2"/>
    <w:rsid w:val="00FA7123"/>
    <w:rsid w:val="00FB0D0B"/>
    <w:rsid w:val="00FB161E"/>
    <w:rsid w:val="00FB31C8"/>
    <w:rsid w:val="00FD2C62"/>
    <w:rsid w:val="00FD569F"/>
    <w:rsid w:val="00FE0AC4"/>
    <w:rsid w:val="00FE6D11"/>
    <w:rsid w:val="00FF03C7"/>
    <w:rsid w:val="00FF1EB9"/>
    <w:rsid w:val="00FF2B5A"/>
    <w:rsid w:val="00FF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D355"/>
  <w15:docId w15:val="{EEE4AC00-C221-425B-873F-3321274A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DC28FC"/>
    <w:pPr>
      <w:keepNext/>
      <w:widowControl/>
      <w:jc w:val="both"/>
      <w:outlineLvl w:val="0"/>
    </w:pPr>
    <w:rPr>
      <w:rFonts w:ascii="Times New Roman" w:eastAsia="Times New Roman" w:hAnsi="Times New Roman" w:cs="Times New Roman"/>
      <w:b/>
      <w:bCs/>
      <w:color w:val="auto"/>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4Exact">
    <w:name w:val="Body text (4) Exact"/>
    <w:basedOn w:val="a0"/>
    <w:rPr>
      <w:rFonts w:ascii="Times New Roman" w:eastAsia="Times New Roman" w:hAnsi="Times New Roman" w:cs="Times New Roman"/>
      <w:b/>
      <w:bCs/>
      <w:i w:val="0"/>
      <w:iCs w:val="0"/>
      <w:smallCaps w:val="0"/>
      <w:strike w:val="0"/>
      <w:sz w:val="17"/>
      <w:szCs w:val="17"/>
      <w:u w:val="non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sz w:val="21"/>
      <w:szCs w:val="21"/>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17"/>
      <w:szCs w:val="17"/>
      <w:u w:val="none"/>
    </w:rPr>
  </w:style>
  <w:style w:type="character" w:customStyle="1" w:styleId="HeaderorfooterConstantia95ptNotBold">
    <w:name w:val="Header or footer + Constantia;9.5 pt;Not Bold"/>
    <w:basedOn w:val="Headerorfooter"/>
    <w:rPr>
      <w:rFonts w:ascii="Constantia" w:eastAsia="Constantia" w:hAnsi="Constantia" w:cs="Constantia"/>
      <w:b/>
      <w:bCs/>
      <w:i w:val="0"/>
      <w:iCs w:val="0"/>
      <w:smallCaps w:val="0"/>
      <w:strike w:val="0"/>
      <w:color w:val="000000"/>
      <w:spacing w:val="0"/>
      <w:w w:val="100"/>
      <w:position w:val="0"/>
      <w:sz w:val="19"/>
      <w:szCs w:val="19"/>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17"/>
      <w:szCs w:val="17"/>
      <w:u w:val="none"/>
    </w:rPr>
  </w:style>
  <w:style w:type="character" w:customStyle="1" w:styleId="Bodytext4Spacing2pt">
    <w:name w:val="Body text (4) + Spacing 2 pt"/>
    <w:basedOn w:val="Bodytext4"/>
    <w:rPr>
      <w:rFonts w:ascii="Times New Roman" w:eastAsia="Times New Roman" w:hAnsi="Times New Roman" w:cs="Times New Roman"/>
      <w:b/>
      <w:bCs/>
      <w:i w:val="0"/>
      <w:iCs w:val="0"/>
      <w:smallCaps w:val="0"/>
      <w:strike w:val="0"/>
      <w:color w:val="000000"/>
      <w:spacing w:val="40"/>
      <w:w w:val="100"/>
      <w:position w:val="0"/>
      <w:sz w:val="17"/>
      <w:szCs w:val="17"/>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dytext265ptItalic">
    <w:name w:val="Body text (2) + 6.5 pt;Italic"/>
    <w:basedOn w:val="Bodytext2"/>
    <w:rPr>
      <w:rFonts w:ascii="Times New Roman" w:eastAsia="Times New Roman" w:hAnsi="Times New Roman" w:cs="Times New Roman"/>
      <w:b w:val="0"/>
      <w:bCs w:val="0"/>
      <w:i/>
      <w:iCs/>
      <w:smallCaps w:val="0"/>
      <w:strike w:val="0"/>
      <w:color w:val="000000"/>
      <w:spacing w:val="0"/>
      <w:w w:val="100"/>
      <w:position w:val="0"/>
      <w:sz w:val="13"/>
      <w:szCs w:val="13"/>
      <w:u w:val="none"/>
      <w:lang w:val="ru-RU" w:eastAsia="ru-RU" w:bidi="ru-RU"/>
    </w:rPr>
  </w:style>
  <w:style w:type="character" w:customStyle="1" w:styleId="HeaderorfooterFrankRuehl13ptNotBold">
    <w:name w:val="Header or footer + FrankRuehl;13 pt;Not Bold"/>
    <w:basedOn w:val="Headerorfooter"/>
    <w:rPr>
      <w:rFonts w:ascii="FrankRuehl" w:eastAsia="FrankRuehl" w:hAnsi="FrankRuehl" w:cs="FrankRuehl"/>
      <w:b/>
      <w:bCs/>
      <w:i w:val="0"/>
      <w:iCs w:val="0"/>
      <w:smallCaps w:val="0"/>
      <w:strike w:val="0"/>
      <w:color w:val="000000"/>
      <w:spacing w:val="0"/>
      <w:w w:val="100"/>
      <w:position w:val="0"/>
      <w:sz w:val="26"/>
      <w:szCs w:val="26"/>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17"/>
      <w:szCs w:val="17"/>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ru-RU" w:eastAsia="ru-RU" w:bidi="ru-RU"/>
    </w:rPr>
  </w:style>
  <w:style w:type="character" w:customStyle="1" w:styleId="Bodytext4NotBold">
    <w:name w:val="Body text (4) + Not Bold"/>
    <w:basedOn w:val="Bodytext4"/>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2">
    <w:name w:val="Heading #1 (2)_"/>
    <w:basedOn w:val="a0"/>
    <w:link w:val="Heading120"/>
    <w:rPr>
      <w:rFonts w:ascii="Impact" w:eastAsia="Impact" w:hAnsi="Impact" w:cs="Impact"/>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Bodytext5Exact">
    <w:name w:val="Body text (5) Exact"/>
    <w:basedOn w:val="a0"/>
    <w:link w:val="Bodytext5"/>
    <w:rPr>
      <w:rFonts w:ascii="Impact" w:eastAsia="Impact" w:hAnsi="Impact" w:cs="Impact"/>
      <w:b w:val="0"/>
      <w:bCs w:val="0"/>
      <w:i w:val="0"/>
      <w:iCs w:val="0"/>
      <w:smallCaps w:val="0"/>
      <w:strike w:val="0"/>
      <w:sz w:val="15"/>
      <w:szCs w:val="15"/>
      <w:u w:val="none"/>
    </w:rPr>
  </w:style>
  <w:style w:type="character" w:customStyle="1" w:styleId="Tablecaption2">
    <w:name w:val="Table caption (2)_"/>
    <w:basedOn w:val="a0"/>
    <w:link w:val="Tablecaption20"/>
    <w:rPr>
      <w:rFonts w:ascii="FrankRuehl" w:eastAsia="FrankRuehl" w:hAnsi="FrankRuehl" w:cs="FrankRuehl"/>
      <w:b w:val="0"/>
      <w:bCs w:val="0"/>
      <w:i w:val="0"/>
      <w:iCs w:val="0"/>
      <w:smallCaps w:val="0"/>
      <w:strike w:val="0"/>
      <w:spacing w:val="0"/>
      <w:sz w:val="20"/>
      <w:szCs w:val="2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Heading1FrankRuehl">
    <w:name w:val="Heading #1 + FrankRuehl"/>
    <w:basedOn w:val="Heading1"/>
    <w:rPr>
      <w:rFonts w:ascii="FrankRuehl" w:eastAsia="FrankRuehl" w:hAnsi="FrankRuehl" w:cs="FrankRuehl"/>
      <w:b w:val="0"/>
      <w:bCs w:val="0"/>
      <w:i w:val="0"/>
      <w:iCs w:val="0"/>
      <w:smallCaps w:val="0"/>
      <w:strike w:val="0"/>
      <w:color w:val="000000"/>
      <w:spacing w:val="0"/>
      <w:w w:val="100"/>
      <w:position w:val="0"/>
      <w:sz w:val="20"/>
      <w:szCs w:val="20"/>
      <w:u w:val="none"/>
    </w:rPr>
  </w:style>
  <w:style w:type="character" w:customStyle="1" w:styleId="Tablecaption">
    <w:name w:val="Table caption_"/>
    <w:basedOn w:val="a0"/>
    <w:link w:val="Tablecaption0"/>
    <w:rPr>
      <w:rFonts w:ascii="Times New Roman" w:eastAsia="Times New Roman" w:hAnsi="Times New Roman" w:cs="Times New Roman"/>
      <w:b/>
      <w:bCs/>
      <w:i w:val="0"/>
      <w:iCs w:val="0"/>
      <w:smallCaps w:val="0"/>
      <w:strike w:val="0"/>
      <w:sz w:val="17"/>
      <w:szCs w:val="17"/>
      <w:u w:val="none"/>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Bodytext40">
    <w:name w:val="Body text (4)"/>
    <w:basedOn w:val="a"/>
    <w:link w:val="Bodytext4"/>
    <w:pPr>
      <w:shd w:val="clear" w:color="auto" w:fill="FFFFFF"/>
      <w:spacing w:before="180" w:after="360" w:line="202" w:lineRule="exact"/>
      <w:ind w:hanging="380"/>
      <w:jc w:val="center"/>
    </w:pPr>
    <w:rPr>
      <w:rFonts w:ascii="Times New Roman" w:eastAsia="Times New Roman" w:hAnsi="Times New Roman" w:cs="Times New Roman"/>
      <w:b/>
      <w:bCs/>
      <w:sz w:val="17"/>
      <w:szCs w:val="17"/>
    </w:rPr>
  </w:style>
  <w:style w:type="paragraph" w:customStyle="1" w:styleId="Bodytext30">
    <w:name w:val="Body text (3)"/>
    <w:basedOn w:val="a"/>
    <w:link w:val="Bodytext3"/>
    <w:pPr>
      <w:shd w:val="clear" w:color="auto" w:fill="FFFFFF"/>
      <w:spacing w:line="240" w:lineRule="exact"/>
      <w:jc w:val="center"/>
    </w:pPr>
    <w:rPr>
      <w:rFonts w:ascii="Times New Roman" w:eastAsia="Times New Roman" w:hAnsi="Times New Roman" w:cs="Times New Roman"/>
      <w:b/>
      <w:bCs/>
      <w:sz w:val="21"/>
      <w:szCs w:val="21"/>
    </w:rPr>
  </w:style>
  <w:style w:type="paragraph" w:customStyle="1" w:styleId="Headerorfooter0">
    <w:name w:val="Header or footer"/>
    <w:basedOn w:val="a"/>
    <w:link w:val="Headerorfooter"/>
    <w:pPr>
      <w:shd w:val="clear" w:color="auto" w:fill="FFFFFF"/>
      <w:spacing w:line="197" w:lineRule="exact"/>
    </w:pPr>
    <w:rPr>
      <w:rFonts w:ascii="Times New Roman" w:eastAsia="Times New Roman" w:hAnsi="Times New Roman" w:cs="Times New Roman"/>
      <w:b/>
      <w:bCs/>
      <w:sz w:val="17"/>
      <w:szCs w:val="17"/>
    </w:rPr>
  </w:style>
  <w:style w:type="paragraph" w:customStyle="1" w:styleId="Bodytext20">
    <w:name w:val="Body text (2)"/>
    <w:basedOn w:val="a"/>
    <w:link w:val="Bodytext2"/>
    <w:pPr>
      <w:shd w:val="clear" w:color="auto" w:fill="FFFFFF"/>
      <w:spacing w:before="360" w:after="180" w:line="0" w:lineRule="atLeast"/>
      <w:ind w:hanging="380"/>
      <w:jc w:val="both"/>
    </w:pPr>
    <w:rPr>
      <w:rFonts w:ascii="Times New Roman" w:eastAsia="Times New Roman" w:hAnsi="Times New Roman" w:cs="Times New Roman"/>
      <w:sz w:val="17"/>
      <w:szCs w:val="17"/>
    </w:rPr>
  </w:style>
  <w:style w:type="paragraph" w:customStyle="1" w:styleId="Heading20">
    <w:name w:val="Heading #2"/>
    <w:basedOn w:val="a"/>
    <w:link w:val="Heading2"/>
    <w:pPr>
      <w:shd w:val="clear" w:color="auto" w:fill="FFFFFF"/>
      <w:spacing w:line="197" w:lineRule="exact"/>
      <w:jc w:val="both"/>
      <w:outlineLvl w:val="1"/>
    </w:pPr>
    <w:rPr>
      <w:rFonts w:ascii="Times New Roman" w:eastAsia="Times New Roman" w:hAnsi="Times New Roman" w:cs="Times New Roman"/>
      <w:b/>
      <w:bCs/>
      <w:sz w:val="17"/>
      <w:szCs w:val="17"/>
    </w:rPr>
  </w:style>
  <w:style w:type="paragraph" w:customStyle="1" w:styleId="Heading120">
    <w:name w:val="Heading #1 (2)"/>
    <w:basedOn w:val="a"/>
    <w:link w:val="Heading12"/>
    <w:pPr>
      <w:shd w:val="clear" w:color="auto" w:fill="FFFFFF"/>
      <w:spacing w:before="240" w:line="0" w:lineRule="atLeast"/>
      <w:outlineLvl w:val="0"/>
    </w:pPr>
    <w:rPr>
      <w:rFonts w:ascii="Impact" w:eastAsia="Impact" w:hAnsi="Impact" w:cs="Impact"/>
      <w:sz w:val="15"/>
      <w:szCs w:val="15"/>
    </w:rPr>
  </w:style>
  <w:style w:type="paragraph" w:customStyle="1" w:styleId="Bodytext5">
    <w:name w:val="Body text (5)"/>
    <w:basedOn w:val="a"/>
    <w:link w:val="Bodytext5Exact"/>
    <w:pPr>
      <w:shd w:val="clear" w:color="auto" w:fill="FFFFFF"/>
      <w:spacing w:line="0" w:lineRule="atLeast"/>
    </w:pPr>
    <w:rPr>
      <w:rFonts w:ascii="Impact" w:eastAsia="Impact" w:hAnsi="Impact" w:cs="Impact"/>
      <w:sz w:val="15"/>
      <w:szCs w:val="15"/>
    </w:rPr>
  </w:style>
  <w:style w:type="paragraph" w:customStyle="1" w:styleId="Tablecaption20">
    <w:name w:val="Table caption (2)"/>
    <w:basedOn w:val="a"/>
    <w:link w:val="Tablecaption2"/>
    <w:pPr>
      <w:shd w:val="clear" w:color="auto" w:fill="FFFFFF"/>
      <w:spacing w:line="0" w:lineRule="atLeast"/>
      <w:jc w:val="both"/>
    </w:pPr>
    <w:rPr>
      <w:rFonts w:ascii="FrankRuehl" w:eastAsia="FrankRuehl" w:hAnsi="FrankRuehl" w:cs="FrankRuehl"/>
      <w:sz w:val="20"/>
      <w:szCs w:val="20"/>
    </w:rPr>
  </w:style>
  <w:style w:type="paragraph" w:customStyle="1" w:styleId="Heading10">
    <w:name w:val="Heading #1"/>
    <w:basedOn w:val="a"/>
    <w:link w:val="Heading1"/>
    <w:pPr>
      <w:shd w:val="clear" w:color="auto" w:fill="FFFFFF"/>
      <w:spacing w:before="180" w:line="0" w:lineRule="atLeast"/>
      <w:ind w:hanging="380"/>
      <w:jc w:val="both"/>
      <w:outlineLvl w:val="0"/>
    </w:pPr>
    <w:rPr>
      <w:rFonts w:ascii="Times New Roman" w:eastAsia="Times New Roman" w:hAnsi="Times New Roman" w:cs="Times New Roman"/>
      <w:sz w:val="20"/>
      <w:szCs w:val="20"/>
    </w:rPr>
  </w:style>
  <w:style w:type="paragraph" w:customStyle="1" w:styleId="Tablecaption0">
    <w:name w:val="Table caption"/>
    <w:basedOn w:val="a"/>
    <w:link w:val="Tablecaption"/>
    <w:pPr>
      <w:shd w:val="clear" w:color="auto" w:fill="FFFFFF"/>
      <w:spacing w:line="0" w:lineRule="atLeast"/>
    </w:pPr>
    <w:rPr>
      <w:rFonts w:ascii="Times New Roman" w:eastAsia="Times New Roman" w:hAnsi="Times New Roman" w:cs="Times New Roman"/>
      <w:b/>
      <w:bCs/>
      <w:sz w:val="17"/>
      <w:szCs w:val="17"/>
    </w:rPr>
  </w:style>
  <w:style w:type="paragraph" w:styleId="a4">
    <w:name w:val="Balloon Text"/>
    <w:basedOn w:val="a"/>
    <w:link w:val="a5"/>
    <w:uiPriority w:val="99"/>
    <w:semiHidden/>
    <w:unhideWhenUsed/>
    <w:rsid w:val="002A34EC"/>
    <w:rPr>
      <w:sz w:val="16"/>
      <w:szCs w:val="16"/>
    </w:rPr>
  </w:style>
  <w:style w:type="character" w:customStyle="1" w:styleId="a5">
    <w:name w:val="Текст выноски Знак"/>
    <w:basedOn w:val="a0"/>
    <w:link w:val="a4"/>
    <w:uiPriority w:val="99"/>
    <w:semiHidden/>
    <w:rsid w:val="002A34EC"/>
    <w:rPr>
      <w:color w:val="000000"/>
      <w:sz w:val="16"/>
      <w:szCs w:val="16"/>
    </w:rPr>
  </w:style>
  <w:style w:type="character" w:styleId="a6">
    <w:name w:val="annotation reference"/>
    <w:basedOn w:val="a0"/>
    <w:uiPriority w:val="99"/>
    <w:semiHidden/>
    <w:unhideWhenUsed/>
    <w:rsid w:val="00EE3B5F"/>
    <w:rPr>
      <w:sz w:val="16"/>
      <w:szCs w:val="16"/>
    </w:rPr>
  </w:style>
  <w:style w:type="paragraph" w:styleId="a7">
    <w:name w:val="annotation text"/>
    <w:basedOn w:val="a"/>
    <w:link w:val="a8"/>
    <w:uiPriority w:val="99"/>
    <w:semiHidden/>
    <w:unhideWhenUsed/>
    <w:rsid w:val="00EE3B5F"/>
    <w:rPr>
      <w:sz w:val="20"/>
      <w:szCs w:val="20"/>
    </w:rPr>
  </w:style>
  <w:style w:type="character" w:customStyle="1" w:styleId="a8">
    <w:name w:val="Текст примечания Знак"/>
    <w:basedOn w:val="a0"/>
    <w:link w:val="a7"/>
    <w:uiPriority w:val="99"/>
    <w:semiHidden/>
    <w:rsid w:val="00EE3B5F"/>
    <w:rPr>
      <w:color w:val="000000"/>
      <w:sz w:val="20"/>
      <w:szCs w:val="20"/>
    </w:rPr>
  </w:style>
  <w:style w:type="paragraph" w:styleId="a9">
    <w:name w:val="annotation subject"/>
    <w:basedOn w:val="a7"/>
    <w:next w:val="a7"/>
    <w:link w:val="aa"/>
    <w:uiPriority w:val="99"/>
    <w:semiHidden/>
    <w:unhideWhenUsed/>
    <w:rsid w:val="00EE3B5F"/>
    <w:rPr>
      <w:b/>
      <w:bCs/>
    </w:rPr>
  </w:style>
  <w:style w:type="character" w:customStyle="1" w:styleId="aa">
    <w:name w:val="Тема примечания Знак"/>
    <w:basedOn w:val="a8"/>
    <w:link w:val="a9"/>
    <w:uiPriority w:val="99"/>
    <w:semiHidden/>
    <w:rsid w:val="00EE3B5F"/>
    <w:rPr>
      <w:b/>
      <w:bCs/>
      <w:color w:val="000000"/>
      <w:sz w:val="20"/>
      <w:szCs w:val="20"/>
    </w:rPr>
  </w:style>
  <w:style w:type="paragraph" w:styleId="ab">
    <w:name w:val="List Paragraph"/>
    <w:basedOn w:val="a"/>
    <w:uiPriority w:val="1"/>
    <w:qFormat/>
    <w:rsid w:val="00D1378C"/>
    <w:pPr>
      <w:ind w:left="720"/>
      <w:contextualSpacing/>
    </w:pPr>
  </w:style>
  <w:style w:type="paragraph" w:customStyle="1" w:styleId="21">
    <w:name w:val="Основной текст 21"/>
    <w:basedOn w:val="a"/>
    <w:rsid w:val="005407E3"/>
    <w:pPr>
      <w:widowControl/>
      <w:jc w:val="both"/>
    </w:pPr>
    <w:rPr>
      <w:rFonts w:ascii="Arial" w:eastAsia="Times New Roman" w:hAnsi="Arial" w:cs="Arial"/>
      <w:color w:val="FF0000"/>
      <w:szCs w:val="20"/>
      <w:lang w:eastAsia="ar-SA" w:bidi="ar-SA"/>
    </w:rPr>
  </w:style>
  <w:style w:type="paragraph" w:styleId="ac">
    <w:name w:val="header"/>
    <w:basedOn w:val="a"/>
    <w:link w:val="ad"/>
    <w:uiPriority w:val="99"/>
    <w:unhideWhenUsed/>
    <w:rsid w:val="00657D9E"/>
    <w:pPr>
      <w:tabs>
        <w:tab w:val="center" w:pos="4677"/>
        <w:tab w:val="right" w:pos="9355"/>
      </w:tabs>
    </w:pPr>
  </w:style>
  <w:style w:type="character" w:customStyle="1" w:styleId="ad">
    <w:name w:val="Верхний колонтитул Знак"/>
    <w:basedOn w:val="a0"/>
    <w:link w:val="ac"/>
    <w:uiPriority w:val="99"/>
    <w:rsid w:val="00657D9E"/>
    <w:rPr>
      <w:color w:val="000000"/>
    </w:rPr>
  </w:style>
  <w:style w:type="paragraph" w:styleId="ae">
    <w:name w:val="footer"/>
    <w:basedOn w:val="a"/>
    <w:link w:val="af"/>
    <w:uiPriority w:val="99"/>
    <w:unhideWhenUsed/>
    <w:rsid w:val="00657D9E"/>
    <w:pPr>
      <w:tabs>
        <w:tab w:val="center" w:pos="4677"/>
        <w:tab w:val="right" w:pos="9355"/>
      </w:tabs>
    </w:pPr>
  </w:style>
  <w:style w:type="character" w:customStyle="1" w:styleId="af">
    <w:name w:val="Нижний колонтитул Знак"/>
    <w:basedOn w:val="a0"/>
    <w:link w:val="ae"/>
    <w:uiPriority w:val="99"/>
    <w:rsid w:val="00657D9E"/>
    <w:rPr>
      <w:color w:val="000000"/>
    </w:rPr>
  </w:style>
  <w:style w:type="table" w:styleId="af0">
    <w:name w:val="Table Grid"/>
    <w:basedOn w:val="a1"/>
    <w:uiPriority w:val="59"/>
    <w:rsid w:val="004D7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635425"/>
    <w:pPr>
      <w:widowControl/>
    </w:pPr>
    <w:rPr>
      <w:color w:val="000000"/>
    </w:rPr>
  </w:style>
  <w:style w:type="character" w:customStyle="1" w:styleId="11">
    <w:name w:val="Неразрешенное упоминание1"/>
    <w:basedOn w:val="a0"/>
    <w:uiPriority w:val="99"/>
    <w:semiHidden/>
    <w:unhideWhenUsed/>
    <w:rsid w:val="00C06AC9"/>
    <w:rPr>
      <w:color w:val="605E5C"/>
      <w:shd w:val="clear" w:color="auto" w:fill="E1DFDD"/>
    </w:rPr>
  </w:style>
  <w:style w:type="character" w:styleId="af2">
    <w:name w:val="FollowedHyperlink"/>
    <w:basedOn w:val="a0"/>
    <w:uiPriority w:val="99"/>
    <w:semiHidden/>
    <w:unhideWhenUsed/>
    <w:rsid w:val="00C06AC9"/>
    <w:rPr>
      <w:color w:val="800080" w:themeColor="followedHyperlink"/>
      <w:u w:val="single"/>
    </w:rPr>
  </w:style>
  <w:style w:type="character" w:styleId="af3">
    <w:name w:val="page number"/>
    <w:basedOn w:val="a0"/>
    <w:uiPriority w:val="99"/>
    <w:semiHidden/>
    <w:unhideWhenUsed/>
    <w:rsid w:val="000158A5"/>
  </w:style>
  <w:style w:type="character" w:customStyle="1" w:styleId="2">
    <w:name w:val="Неразрешенное упоминание2"/>
    <w:basedOn w:val="a0"/>
    <w:uiPriority w:val="99"/>
    <w:semiHidden/>
    <w:unhideWhenUsed/>
    <w:rsid w:val="00445F78"/>
    <w:rPr>
      <w:color w:val="605E5C"/>
      <w:shd w:val="clear" w:color="auto" w:fill="E1DFDD"/>
    </w:rPr>
  </w:style>
  <w:style w:type="paragraph" w:customStyle="1" w:styleId="ConsPlusNormal">
    <w:name w:val="ConsPlusNormal"/>
    <w:rsid w:val="0004498E"/>
    <w:pPr>
      <w:autoSpaceDE w:val="0"/>
      <w:autoSpaceDN w:val="0"/>
      <w:adjustRightInd w:val="0"/>
      <w:ind w:firstLine="720"/>
    </w:pPr>
    <w:rPr>
      <w:rFonts w:ascii="Arial" w:eastAsia="Times New Roman" w:hAnsi="Arial" w:cs="Arial"/>
      <w:sz w:val="20"/>
      <w:szCs w:val="20"/>
      <w:lang w:bidi="ar-SA"/>
    </w:rPr>
  </w:style>
  <w:style w:type="character" w:customStyle="1" w:styleId="10">
    <w:name w:val="Заголовок 1 Знак"/>
    <w:basedOn w:val="a0"/>
    <w:link w:val="1"/>
    <w:rsid w:val="00DC28FC"/>
    <w:rPr>
      <w:rFonts w:ascii="Times New Roman" w:eastAsia="Times New Roman" w:hAnsi="Times New Roman" w:cs="Times New Roman"/>
      <w:b/>
      <w:bCs/>
      <w:lang w:val="x-none"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04B2C0F9ED1A550086FC79924A2CDBCD491259844F49C79E199C43009323C860E6DAA06A31BCD8BBB131AD93DEA28E5C1AC8A269C8AEY8M9Q" TargetMode="Externa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consultantplus://offline/ref=0E6604B2C0F9ED1A550086FC79924A2CDBCE4D155B814F49C79E199C43009323C860E6DAA06A30BBD9BBB131AD93DEA28E5C1AC8A269C8AEY8M9Q"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consultantplus://offline/ref=0E6604B2C0F9ED1A550086FC79924A2CDBCE4D155B814F49C79E199C43009323C860E6DAA06A30BBDEBBB131AD93DEA28E5C1AC8A269C8AEY8M9Q"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6A402-2E9B-4B4B-A19B-26FA1D0C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27</Pages>
  <Words>11968</Words>
  <Characters>68220</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 Windows</cp:lastModifiedBy>
  <cp:revision>34</cp:revision>
  <cp:lastPrinted>2023-06-30T09:18:00Z</cp:lastPrinted>
  <dcterms:created xsi:type="dcterms:W3CDTF">2023-06-01T12:25:00Z</dcterms:created>
  <dcterms:modified xsi:type="dcterms:W3CDTF">2023-12-07T10:16:00Z</dcterms:modified>
</cp:coreProperties>
</file>