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89B7" w14:textId="63287962" w:rsidR="0060789B" w:rsidRDefault="00722B13" w:rsidP="0060789B">
      <w:pPr>
        <w:widowControl/>
        <w:autoSpaceDE/>
        <w:jc w:val="center"/>
        <w:rPr>
          <w:rFonts w:cs="Times New Roman"/>
          <w:b/>
          <w:sz w:val="22"/>
          <w:szCs w:val="22"/>
        </w:rPr>
      </w:pPr>
      <w:r w:rsidRPr="004902AA">
        <w:rPr>
          <w:rFonts w:cs="Times New Roman"/>
          <w:b/>
          <w:sz w:val="22"/>
          <w:szCs w:val="22"/>
        </w:rPr>
        <w:t xml:space="preserve">ДОГОВОР </w:t>
      </w:r>
      <w:r w:rsidR="0060789B">
        <w:rPr>
          <w:rFonts w:cs="Times New Roman"/>
          <w:b/>
          <w:sz w:val="22"/>
          <w:szCs w:val="22"/>
        </w:rPr>
        <w:t xml:space="preserve">УЧАСТИЯ </w:t>
      </w:r>
    </w:p>
    <w:p w14:paraId="6F886B94" w14:textId="77F4916D" w:rsidR="00721B6D" w:rsidRPr="004902AA" w:rsidRDefault="0060789B" w:rsidP="0060789B">
      <w:pPr>
        <w:widowControl/>
        <w:autoSpaceDE/>
        <w:jc w:val="center"/>
        <w:rPr>
          <w:rFonts w:cs="Times New Roman"/>
          <w:b/>
          <w:sz w:val="22"/>
          <w:szCs w:val="22"/>
        </w:rPr>
      </w:pPr>
      <w:r>
        <w:rPr>
          <w:rFonts w:cs="Times New Roman"/>
          <w:b/>
          <w:sz w:val="22"/>
          <w:szCs w:val="22"/>
        </w:rPr>
        <w:t xml:space="preserve">В ДОЛЕВОМ СТРОИТЕЛЬСТВЕ № </w:t>
      </w:r>
    </w:p>
    <w:p w14:paraId="6DFF1B1E" w14:textId="77777777" w:rsidR="0060789B" w:rsidRDefault="0060789B" w:rsidP="00721B6D">
      <w:pPr>
        <w:tabs>
          <w:tab w:val="left" w:pos="1276"/>
        </w:tabs>
        <w:suppressAutoHyphens/>
        <w:rPr>
          <w:rFonts w:cs="Times New Roman"/>
          <w:b/>
          <w:sz w:val="22"/>
          <w:szCs w:val="22"/>
        </w:rPr>
      </w:pPr>
    </w:p>
    <w:p w14:paraId="60F17F17" w14:textId="77777777" w:rsidR="0060789B" w:rsidRDefault="0060789B" w:rsidP="00721B6D">
      <w:pPr>
        <w:tabs>
          <w:tab w:val="left" w:pos="1276"/>
        </w:tabs>
        <w:suppressAutoHyphens/>
        <w:rPr>
          <w:rFonts w:cs="Times New Roman"/>
          <w:b/>
          <w:sz w:val="22"/>
          <w:szCs w:val="22"/>
        </w:rPr>
      </w:pPr>
    </w:p>
    <w:p w14:paraId="2B758E75" w14:textId="0430CCDF" w:rsidR="00721B6D" w:rsidRDefault="00721B6D" w:rsidP="00721B6D">
      <w:pPr>
        <w:tabs>
          <w:tab w:val="left" w:pos="1276"/>
        </w:tabs>
        <w:suppressAutoHyphens/>
        <w:rPr>
          <w:rFonts w:cs="Times New Roman"/>
          <w:b/>
          <w:sz w:val="22"/>
          <w:szCs w:val="22"/>
        </w:rPr>
      </w:pPr>
      <w:r w:rsidRPr="004902AA">
        <w:rPr>
          <w:rFonts w:cs="Times New Roman"/>
          <w:b/>
          <w:sz w:val="22"/>
          <w:szCs w:val="22"/>
        </w:rPr>
        <w:t xml:space="preserve">г. Псков         </w:t>
      </w:r>
      <w:r w:rsidRPr="004902AA">
        <w:rPr>
          <w:rFonts w:cs="Times New Roman"/>
          <w:b/>
          <w:sz w:val="22"/>
          <w:szCs w:val="22"/>
        </w:rPr>
        <w:tab/>
      </w:r>
      <w:r w:rsidRPr="004902AA">
        <w:rPr>
          <w:rFonts w:cs="Times New Roman"/>
          <w:b/>
          <w:sz w:val="22"/>
          <w:szCs w:val="22"/>
        </w:rPr>
        <w:tab/>
      </w:r>
      <w:r w:rsidRPr="004902AA">
        <w:rPr>
          <w:rFonts w:cs="Times New Roman"/>
          <w:b/>
          <w:sz w:val="22"/>
          <w:szCs w:val="22"/>
        </w:rPr>
        <w:tab/>
      </w:r>
      <w:r w:rsidRPr="004902AA">
        <w:rPr>
          <w:rFonts w:cs="Times New Roman"/>
          <w:b/>
          <w:sz w:val="22"/>
          <w:szCs w:val="22"/>
        </w:rPr>
        <w:tab/>
      </w:r>
      <w:r w:rsidRPr="004902AA">
        <w:rPr>
          <w:rFonts w:cs="Times New Roman"/>
          <w:b/>
          <w:sz w:val="22"/>
          <w:szCs w:val="22"/>
        </w:rPr>
        <w:tab/>
        <w:t xml:space="preserve">      </w:t>
      </w:r>
      <w:r w:rsidRPr="004902AA">
        <w:rPr>
          <w:rFonts w:cs="Times New Roman"/>
          <w:b/>
          <w:sz w:val="22"/>
          <w:szCs w:val="22"/>
        </w:rPr>
        <w:tab/>
      </w:r>
      <w:r w:rsidRPr="004902AA">
        <w:rPr>
          <w:rFonts w:cs="Times New Roman"/>
          <w:b/>
          <w:sz w:val="22"/>
          <w:szCs w:val="22"/>
        </w:rPr>
        <w:tab/>
      </w:r>
      <w:r w:rsidRPr="004902AA">
        <w:rPr>
          <w:rFonts w:cs="Times New Roman"/>
          <w:b/>
          <w:sz w:val="22"/>
          <w:szCs w:val="22"/>
        </w:rPr>
        <w:fldChar w:fldCharType="begin"/>
      </w:r>
      <w:r w:rsidRPr="004902AA">
        <w:rPr>
          <w:rFonts w:cs="Times New Roman"/>
          <w:b/>
          <w:sz w:val="22"/>
          <w:szCs w:val="22"/>
        </w:rPr>
        <w:instrText xml:space="preserve"> MERGEFIELD ДАТА_ДОГОВОРА </w:instrText>
      </w:r>
      <w:r w:rsidRPr="004902AA">
        <w:rPr>
          <w:rFonts w:cs="Times New Roman"/>
          <w:b/>
          <w:sz w:val="22"/>
          <w:szCs w:val="22"/>
        </w:rPr>
        <w:fldChar w:fldCharType="end"/>
      </w:r>
      <w:r w:rsidRPr="004902AA">
        <w:rPr>
          <w:rFonts w:cs="Times New Roman"/>
          <w:b/>
          <w:sz w:val="22"/>
          <w:szCs w:val="22"/>
        </w:rPr>
        <w:t xml:space="preserve">            </w:t>
      </w:r>
      <w:r w:rsidR="00722B13" w:rsidRPr="004902AA">
        <w:rPr>
          <w:rFonts w:cs="Times New Roman"/>
          <w:b/>
          <w:sz w:val="22"/>
          <w:szCs w:val="22"/>
        </w:rPr>
        <w:t xml:space="preserve">        </w:t>
      </w:r>
      <w:r w:rsidR="0060789B">
        <w:rPr>
          <w:rFonts w:cs="Times New Roman"/>
          <w:b/>
          <w:sz w:val="22"/>
          <w:szCs w:val="22"/>
        </w:rPr>
        <w:t xml:space="preserve">  </w:t>
      </w:r>
      <w:proofErr w:type="gramStart"/>
      <w:r w:rsidR="0060789B">
        <w:rPr>
          <w:rFonts w:cs="Times New Roman"/>
          <w:b/>
          <w:sz w:val="22"/>
          <w:szCs w:val="22"/>
        </w:rPr>
        <w:t xml:space="preserve">  </w:t>
      </w:r>
      <w:r w:rsidR="00722B13" w:rsidRPr="004902AA">
        <w:rPr>
          <w:rFonts w:cs="Times New Roman"/>
          <w:b/>
          <w:sz w:val="22"/>
          <w:szCs w:val="22"/>
        </w:rPr>
        <w:t xml:space="preserve"> «</w:t>
      </w:r>
      <w:proofErr w:type="gramEnd"/>
      <w:r w:rsidR="00722B13" w:rsidRPr="004902AA">
        <w:rPr>
          <w:rFonts w:cs="Times New Roman"/>
          <w:b/>
          <w:sz w:val="22"/>
          <w:szCs w:val="22"/>
        </w:rPr>
        <w:t>___»___________202</w:t>
      </w:r>
      <w:r w:rsidR="0060789B">
        <w:rPr>
          <w:rFonts w:cs="Times New Roman"/>
          <w:b/>
          <w:sz w:val="22"/>
          <w:szCs w:val="22"/>
        </w:rPr>
        <w:t>3</w:t>
      </w:r>
      <w:r w:rsidR="00722B13" w:rsidRPr="004902AA">
        <w:rPr>
          <w:rFonts w:cs="Times New Roman"/>
          <w:b/>
          <w:sz w:val="22"/>
          <w:szCs w:val="22"/>
        </w:rPr>
        <w:t xml:space="preserve"> года </w:t>
      </w:r>
    </w:p>
    <w:p w14:paraId="02315749" w14:textId="77777777" w:rsidR="0060789B" w:rsidRPr="004902AA" w:rsidRDefault="0060789B" w:rsidP="00721B6D">
      <w:pPr>
        <w:tabs>
          <w:tab w:val="left" w:pos="1276"/>
        </w:tabs>
        <w:suppressAutoHyphens/>
        <w:rPr>
          <w:rFonts w:cs="Times New Roman"/>
          <w:b/>
          <w:sz w:val="22"/>
          <w:szCs w:val="22"/>
        </w:rPr>
      </w:pPr>
    </w:p>
    <w:p w14:paraId="57E6F498" w14:textId="77777777" w:rsidR="00721B6D" w:rsidRPr="004902AA" w:rsidRDefault="00721B6D" w:rsidP="00721B6D">
      <w:pPr>
        <w:tabs>
          <w:tab w:val="left" w:pos="1276"/>
        </w:tabs>
        <w:suppressAutoHyphens/>
        <w:jc w:val="both"/>
        <w:rPr>
          <w:rFonts w:cs="Times New Roman"/>
          <w:sz w:val="22"/>
          <w:szCs w:val="22"/>
        </w:rPr>
      </w:pPr>
    </w:p>
    <w:p w14:paraId="0E1470E4" w14:textId="3AB9AD9B" w:rsidR="002B5DC0" w:rsidRPr="00A53B0E" w:rsidRDefault="002B5DC0" w:rsidP="002B5DC0">
      <w:pPr>
        <w:tabs>
          <w:tab w:val="left" w:pos="0"/>
        </w:tabs>
        <w:suppressAutoHyphens/>
        <w:ind w:firstLine="709"/>
        <w:jc w:val="both"/>
        <w:rPr>
          <w:rFonts w:cs="Times New Roman"/>
          <w:sz w:val="22"/>
          <w:szCs w:val="22"/>
        </w:rPr>
      </w:pPr>
      <w:r w:rsidRPr="00A53B0E">
        <w:rPr>
          <w:rFonts w:cs="Times New Roman"/>
          <w:b/>
          <w:bCs/>
          <w:sz w:val="22"/>
          <w:szCs w:val="22"/>
        </w:rPr>
        <w:t>Общество с ограниченной ответственностью «С</w:t>
      </w:r>
      <w:r w:rsidR="005514C4" w:rsidRPr="00A53B0E">
        <w:rPr>
          <w:rFonts w:cs="Times New Roman"/>
          <w:b/>
          <w:bCs/>
          <w:sz w:val="22"/>
          <w:szCs w:val="22"/>
        </w:rPr>
        <w:t xml:space="preserve">пециализированный </w:t>
      </w:r>
      <w:r w:rsidR="00CA4408">
        <w:rPr>
          <w:rFonts w:cs="Times New Roman"/>
          <w:b/>
          <w:bCs/>
          <w:sz w:val="22"/>
          <w:szCs w:val="22"/>
        </w:rPr>
        <w:t>З</w:t>
      </w:r>
      <w:r w:rsidR="005514C4" w:rsidRPr="00A53B0E">
        <w:rPr>
          <w:rFonts w:cs="Times New Roman"/>
          <w:b/>
          <w:bCs/>
          <w:sz w:val="22"/>
          <w:szCs w:val="22"/>
        </w:rPr>
        <w:t>астройщик</w:t>
      </w:r>
      <w:r w:rsidRPr="00A53B0E">
        <w:rPr>
          <w:rFonts w:cs="Times New Roman"/>
          <w:b/>
          <w:bCs/>
          <w:sz w:val="22"/>
          <w:szCs w:val="22"/>
        </w:rPr>
        <w:t xml:space="preserve"> «</w:t>
      </w:r>
      <w:r w:rsidR="00432D96" w:rsidRPr="00432D96">
        <w:rPr>
          <w:rFonts w:cs="Times New Roman"/>
          <w:b/>
          <w:bCs/>
          <w:sz w:val="22"/>
          <w:szCs w:val="22"/>
        </w:rPr>
        <w:t>САЛЮТ</w:t>
      </w:r>
      <w:r w:rsidRPr="00A53B0E">
        <w:rPr>
          <w:rFonts w:cs="Times New Roman"/>
          <w:b/>
          <w:bCs/>
          <w:sz w:val="22"/>
          <w:szCs w:val="22"/>
        </w:rPr>
        <w:t>» (</w:t>
      </w:r>
      <w:r w:rsidRPr="00A53B0E">
        <w:rPr>
          <w:rFonts w:cs="Times New Roman"/>
          <w:bCs/>
          <w:sz w:val="22"/>
          <w:szCs w:val="22"/>
        </w:rPr>
        <w:t>сокращенное наименование</w:t>
      </w:r>
      <w:r w:rsidRPr="00A53B0E">
        <w:rPr>
          <w:rFonts w:cs="Times New Roman"/>
          <w:b/>
          <w:bCs/>
          <w:sz w:val="22"/>
          <w:szCs w:val="22"/>
        </w:rPr>
        <w:t>: ООО С</w:t>
      </w:r>
      <w:r w:rsidR="005514C4" w:rsidRPr="00A53B0E">
        <w:rPr>
          <w:rFonts w:cs="Times New Roman"/>
          <w:b/>
          <w:bCs/>
          <w:sz w:val="22"/>
          <w:szCs w:val="22"/>
        </w:rPr>
        <w:t>З</w:t>
      </w:r>
      <w:r w:rsidRPr="00A53B0E">
        <w:rPr>
          <w:rFonts w:cs="Times New Roman"/>
          <w:b/>
          <w:bCs/>
          <w:sz w:val="22"/>
          <w:szCs w:val="22"/>
        </w:rPr>
        <w:t xml:space="preserve"> «</w:t>
      </w:r>
      <w:r w:rsidR="00432D96" w:rsidRPr="00432D96">
        <w:rPr>
          <w:rFonts w:cs="Times New Roman"/>
          <w:b/>
          <w:bCs/>
          <w:sz w:val="22"/>
          <w:szCs w:val="22"/>
        </w:rPr>
        <w:t>САЛЮТ</w:t>
      </w:r>
      <w:r w:rsidRPr="00A53B0E">
        <w:rPr>
          <w:rFonts w:cs="Times New Roman"/>
          <w:b/>
          <w:bCs/>
          <w:sz w:val="22"/>
          <w:szCs w:val="22"/>
        </w:rPr>
        <w:t>»)</w:t>
      </w:r>
      <w:r w:rsidRPr="00A53B0E">
        <w:rPr>
          <w:rFonts w:cs="Times New Roman"/>
          <w:sz w:val="22"/>
          <w:szCs w:val="22"/>
        </w:rPr>
        <w:t xml:space="preserve">, зарегистрированное Межрайонной ИФНС России №1 по Псковской области </w:t>
      </w:r>
      <w:r w:rsidR="00432D96">
        <w:rPr>
          <w:rFonts w:cs="Times New Roman"/>
          <w:sz w:val="22"/>
          <w:szCs w:val="22"/>
        </w:rPr>
        <w:t>31</w:t>
      </w:r>
      <w:r w:rsidR="0037605F">
        <w:rPr>
          <w:rFonts w:cs="Times New Roman"/>
          <w:sz w:val="22"/>
          <w:szCs w:val="22"/>
        </w:rPr>
        <w:t xml:space="preserve"> </w:t>
      </w:r>
      <w:r w:rsidR="00432D96">
        <w:rPr>
          <w:rFonts w:cs="Times New Roman"/>
          <w:sz w:val="22"/>
          <w:szCs w:val="22"/>
        </w:rPr>
        <w:t>января</w:t>
      </w:r>
      <w:r w:rsidR="0037605F">
        <w:rPr>
          <w:rFonts w:cs="Times New Roman"/>
          <w:sz w:val="22"/>
          <w:szCs w:val="22"/>
        </w:rPr>
        <w:t xml:space="preserve"> </w:t>
      </w:r>
      <w:r w:rsidRPr="00A53B0E">
        <w:rPr>
          <w:rFonts w:cs="Times New Roman"/>
          <w:sz w:val="22"/>
          <w:szCs w:val="22"/>
        </w:rPr>
        <w:t>20</w:t>
      </w:r>
      <w:r w:rsidR="005514C4" w:rsidRPr="00A53B0E">
        <w:rPr>
          <w:rFonts w:cs="Times New Roman"/>
          <w:sz w:val="22"/>
          <w:szCs w:val="22"/>
        </w:rPr>
        <w:t>2</w:t>
      </w:r>
      <w:r w:rsidR="00432D96">
        <w:rPr>
          <w:rFonts w:cs="Times New Roman"/>
          <w:sz w:val="22"/>
          <w:szCs w:val="22"/>
        </w:rPr>
        <w:t>4</w:t>
      </w:r>
      <w:r w:rsidRPr="00A53B0E">
        <w:rPr>
          <w:rFonts w:cs="Times New Roman"/>
          <w:sz w:val="22"/>
          <w:szCs w:val="22"/>
        </w:rPr>
        <w:t xml:space="preserve"> года за основным государственным регистрационным номером (ОГРН) </w:t>
      </w:r>
      <w:r w:rsidR="00432D96" w:rsidRPr="00432D96">
        <w:rPr>
          <w:rFonts w:cs="Times New Roman"/>
          <w:sz w:val="22"/>
          <w:szCs w:val="22"/>
        </w:rPr>
        <w:t>1246000000245</w:t>
      </w:r>
      <w:r w:rsidRPr="00A53B0E">
        <w:rPr>
          <w:rFonts w:cs="Times New Roman"/>
          <w:sz w:val="22"/>
          <w:szCs w:val="22"/>
        </w:rPr>
        <w:t>, индивидуальный номер налогоплательщика/код причины постановки на налоговый учёт (ИНН/КПП)</w:t>
      </w:r>
      <w:r w:rsidR="0037605F">
        <w:rPr>
          <w:rFonts w:cs="Times New Roman"/>
          <w:sz w:val="22"/>
          <w:szCs w:val="22"/>
        </w:rPr>
        <w:t xml:space="preserve"> </w:t>
      </w:r>
      <w:r w:rsidR="00432D96" w:rsidRPr="00432D96">
        <w:rPr>
          <w:rFonts w:cs="Times New Roman"/>
          <w:sz w:val="22"/>
          <w:szCs w:val="22"/>
        </w:rPr>
        <w:t>6000006885</w:t>
      </w:r>
      <w:r w:rsidR="0037605F">
        <w:rPr>
          <w:rFonts w:cs="Times New Roman"/>
          <w:sz w:val="22"/>
          <w:szCs w:val="22"/>
        </w:rPr>
        <w:t>/600001001</w:t>
      </w:r>
      <w:r w:rsidRPr="00A53B0E">
        <w:rPr>
          <w:rFonts w:cs="Times New Roman"/>
          <w:sz w:val="22"/>
          <w:szCs w:val="22"/>
        </w:rPr>
        <w:t>, место нахождения: 18000</w:t>
      </w:r>
      <w:r w:rsidR="005514C4" w:rsidRPr="00A53B0E">
        <w:rPr>
          <w:rFonts w:cs="Times New Roman"/>
          <w:sz w:val="22"/>
          <w:szCs w:val="22"/>
        </w:rPr>
        <w:t>0</w:t>
      </w:r>
      <w:r w:rsidRPr="00A53B0E">
        <w:rPr>
          <w:rFonts w:cs="Times New Roman"/>
          <w:sz w:val="22"/>
          <w:szCs w:val="22"/>
        </w:rPr>
        <w:t xml:space="preserve">, Псков, ул. </w:t>
      </w:r>
      <w:r w:rsidR="005514C4" w:rsidRPr="00A53B0E">
        <w:rPr>
          <w:rFonts w:cs="Times New Roman"/>
          <w:sz w:val="22"/>
          <w:szCs w:val="22"/>
        </w:rPr>
        <w:t>Л</w:t>
      </w:r>
      <w:r w:rsidR="0037605F">
        <w:rPr>
          <w:rFonts w:cs="Times New Roman"/>
          <w:sz w:val="22"/>
          <w:szCs w:val="22"/>
        </w:rPr>
        <w:t>ьва То</w:t>
      </w:r>
      <w:r w:rsidR="005514C4" w:rsidRPr="00A53B0E">
        <w:rPr>
          <w:rFonts w:cs="Times New Roman"/>
          <w:sz w:val="22"/>
          <w:szCs w:val="22"/>
        </w:rPr>
        <w:t>лстого</w:t>
      </w:r>
      <w:r w:rsidRPr="00A53B0E">
        <w:rPr>
          <w:rFonts w:cs="Times New Roman"/>
          <w:sz w:val="22"/>
          <w:szCs w:val="22"/>
        </w:rPr>
        <w:t xml:space="preserve">, дом 1, </w:t>
      </w:r>
      <w:r w:rsidR="007E7D91">
        <w:rPr>
          <w:rFonts w:cs="Times New Roman"/>
          <w:sz w:val="22"/>
          <w:szCs w:val="22"/>
        </w:rPr>
        <w:t>офис</w:t>
      </w:r>
      <w:r w:rsidR="0037605F">
        <w:rPr>
          <w:rFonts w:cs="Times New Roman"/>
          <w:sz w:val="22"/>
          <w:szCs w:val="22"/>
        </w:rPr>
        <w:t xml:space="preserve"> 20</w:t>
      </w:r>
      <w:r w:rsidR="00432D96">
        <w:rPr>
          <w:rFonts w:cs="Times New Roman"/>
          <w:sz w:val="22"/>
          <w:szCs w:val="22"/>
        </w:rPr>
        <w:t>5</w:t>
      </w:r>
      <w:r w:rsidR="0037605F">
        <w:rPr>
          <w:rFonts w:cs="Times New Roman"/>
          <w:sz w:val="22"/>
          <w:szCs w:val="22"/>
        </w:rPr>
        <w:t xml:space="preserve">, </w:t>
      </w:r>
      <w:r w:rsidRPr="00A53B0E">
        <w:rPr>
          <w:rFonts w:cs="Times New Roman"/>
          <w:sz w:val="22"/>
          <w:szCs w:val="22"/>
        </w:rPr>
        <w:t xml:space="preserve">именуемое в дальнейшем </w:t>
      </w:r>
      <w:r w:rsidRPr="00A53B0E">
        <w:rPr>
          <w:rFonts w:cs="Times New Roman"/>
          <w:b/>
          <w:sz w:val="22"/>
          <w:szCs w:val="22"/>
        </w:rPr>
        <w:t xml:space="preserve">«Застройщик», </w:t>
      </w:r>
      <w:r w:rsidRPr="00A53B0E">
        <w:rPr>
          <w:rFonts w:cs="Times New Roman"/>
          <w:sz w:val="22"/>
          <w:szCs w:val="22"/>
        </w:rPr>
        <w:t xml:space="preserve">в лице директора </w:t>
      </w:r>
      <w:proofErr w:type="spellStart"/>
      <w:r w:rsidR="00D31E3F" w:rsidRPr="00A53B0E">
        <w:rPr>
          <w:rFonts w:cs="Times New Roman"/>
          <w:sz w:val="22"/>
          <w:szCs w:val="22"/>
        </w:rPr>
        <w:t>Бакач</w:t>
      </w:r>
      <w:proofErr w:type="spellEnd"/>
      <w:r w:rsidR="00D31E3F" w:rsidRPr="00A53B0E">
        <w:rPr>
          <w:rFonts w:cs="Times New Roman"/>
          <w:sz w:val="22"/>
          <w:szCs w:val="22"/>
        </w:rPr>
        <w:t xml:space="preserve"> Виталия Богдановича</w:t>
      </w:r>
      <w:r w:rsidRPr="00A53B0E">
        <w:rPr>
          <w:rFonts w:cs="Times New Roman"/>
          <w:sz w:val="22"/>
          <w:szCs w:val="22"/>
        </w:rPr>
        <w:t xml:space="preserve">, действующего на основании Устава, с одной стороны, и </w:t>
      </w:r>
    </w:p>
    <w:p w14:paraId="413B9ECA" w14:textId="0EECBAE4" w:rsidR="002B5DC0" w:rsidRPr="00A53B0E" w:rsidRDefault="002B5DC0" w:rsidP="002B5DC0">
      <w:pPr>
        <w:tabs>
          <w:tab w:val="left" w:pos="0"/>
        </w:tabs>
        <w:suppressAutoHyphens/>
        <w:ind w:firstLine="567"/>
        <w:jc w:val="both"/>
        <w:rPr>
          <w:rFonts w:cs="Times New Roman"/>
          <w:sz w:val="22"/>
          <w:szCs w:val="22"/>
        </w:rPr>
      </w:pPr>
      <w:r w:rsidRPr="00A53B0E">
        <w:rPr>
          <w:rFonts w:cs="Times New Roman"/>
          <w:b/>
          <w:sz w:val="22"/>
          <w:szCs w:val="22"/>
        </w:rPr>
        <w:t>ФИО,</w:t>
      </w:r>
      <w:r w:rsidRPr="00A53B0E">
        <w:rPr>
          <w:rFonts w:cs="Times New Roman"/>
          <w:sz w:val="22"/>
          <w:szCs w:val="22"/>
        </w:rPr>
        <w:t xml:space="preserve"> год рождения, место рождения, пол, паспорт: _________________, выдан _____________ года когда:____________________________, код подразделения: ___________, зарегистрированный(</w:t>
      </w:r>
      <w:proofErr w:type="spellStart"/>
      <w:r w:rsidRPr="00A53B0E">
        <w:rPr>
          <w:rFonts w:cs="Times New Roman"/>
          <w:sz w:val="22"/>
          <w:szCs w:val="22"/>
        </w:rPr>
        <w:t>ая</w:t>
      </w:r>
      <w:proofErr w:type="spellEnd"/>
      <w:r w:rsidRPr="00A53B0E">
        <w:rPr>
          <w:rFonts w:cs="Times New Roman"/>
          <w:sz w:val="22"/>
          <w:szCs w:val="22"/>
        </w:rPr>
        <w:t>):  __________________________,  именуемый (</w:t>
      </w:r>
      <w:proofErr w:type="spellStart"/>
      <w:r w:rsidRPr="00A53B0E">
        <w:rPr>
          <w:rFonts w:cs="Times New Roman"/>
          <w:sz w:val="22"/>
          <w:szCs w:val="22"/>
        </w:rPr>
        <w:t>ая</w:t>
      </w:r>
      <w:proofErr w:type="spellEnd"/>
      <w:r w:rsidRPr="00A53B0E">
        <w:rPr>
          <w:rFonts w:cs="Times New Roman"/>
          <w:sz w:val="22"/>
          <w:szCs w:val="22"/>
        </w:rPr>
        <w:t>) в дальнейшем «</w:t>
      </w:r>
      <w:r w:rsidRPr="00A53B0E">
        <w:rPr>
          <w:rFonts w:cs="Times New Roman"/>
          <w:b/>
          <w:sz w:val="22"/>
          <w:szCs w:val="22"/>
        </w:rPr>
        <w:t>Участник долевого строительства</w:t>
      </w:r>
      <w:r w:rsidRPr="00A53B0E">
        <w:rPr>
          <w:rFonts w:cs="Times New Roman"/>
          <w:sz w:val="22"/>
          <w:szCs w:val="22"/>
        </w:rPr>
        <w:t xml:space="preserve">», с другой стороны, совместно именуемые «Стороны», руководствуясь положениями законодательства РФ, в том числе,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Федерального закона от 29.07.2017г. № 218-ФЗ </w:t>
      </w:r>
      <w:r w:rsidR="00A508EE">
        <w:rPr>
          <w:rFonts w:cs="Times New Roman"/>
          <w:sz w:val="22"/>
          <w:szCs w:val="22"/>
        </w:rPr>
        <w:t xml:space="preserve">                    </w:t>
      </w:r>
      <w:r w:rsidRPr="00A53B0E">
        <w:rPr>
          <w:rFonts w:cs="Times New Roman"/>
          <w:sz w:val="22"/>
          <w:szCs w:val="22"/>
        </w:rPr>
        <w:t>«О публично-правовой компании по защите прав граждан – 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 заключили настоящий договор (далее - Договор) о нижеследующем:</w:t>
      </w:r>
    </w:p>
    <w:p w14:paraId="5DD79197" w14:textId="31F948F7" w:rsidR="006C30A2" w:rsidRDefault="006C30A2" w:rsidP="002B5DC0">
      <w:pPr>
        <w:tabs>
          <w:tab w:val="left" w:pos="0"/>
        </w:tabs>
        <w:suppressAutoHyphens/>
        <w:ind w:firstLine="567"/>
        <w:jc w:val="both"/>
        <w:rPr>
          <w:rFonts w:cs="Times New Roman"/>
          <w:sz w:val="22"/>
          <w:szCs w:val="22"/>
        </w:rPr>
      </w:pPr>
    </w:p>
    <w:p w14:paraId="07DBDC83" w14:textId="77777777" w:rsidR="006C30A2" w:rsidRPr="00133E5A" w:rsidRDefault="006C30A2" w:rsidP="006C30A2">
      <w:pPr>
        <w:widowControl/>
        <w:autoSpaceDE/>
        <w:jc w:val="center"/>
        <w:rPr>
          <w:b/>
          <w:sz w:val="22"/>
          <w:szCs w:val="22"/>
        </w:rPr>
      </w:pPr>
      <w:r w:rsidRPr="00133E5A">
        <w:rPr>
          <w:b/>
          <w:sz w:val="22"/>
          <w:szCs w:val="22"/>
        </w:rPr>
        <w:t>1. Общие положения</w:t>
      </w:r>
    </w:p>
    <w:p w14:paraId="18A739F3" w14:textId="77777777" w:rsidR="006C30A2" w:rsidRPr="00A53B0E" w:rsidRDefault="006C30A2" w:rsidP="00A53B0E">
      <w:pPr>
        <w:widowControl/>
        <w:autoSpaceDE/>
        <w:ind w:firstLine="680"/>
        <w:jc w:val="both"/>
        <w:rPr>
          <w:sz w:val="22"/>
          <w:szCs w:val="22"/>
        </w:rPr>
      </w:pPr>
      <w:r w:rsidRPr="004E2AFA">
        <w:rPr>
          <w:b/>
          <w:bCs/>
          <w:sz w:val="22"/>
          <w:szCs w:val="22"/>
        </w:rPr>
        <w:t>1.1.</w:t>
      </w:r>
      <w:r w:rsidRPr="00A53B0E">
        <w:rPr>
          <w:sz w:val="22"/>
          <w:szCs w:val="22"/>
        </w:rPr>
        <w:t xml:space="preserve"> В настоящем Договоре используются следующие основные понятия (определения):</w:t>
      </w:r>
    </w:p>
    <w:p w14:paraId="6266E722" w14:textId="77777777" w:rsidR="006C30A2" w:rsidRPr="00A53B0E" w:rsidRDefault="006C30A2" w:rsidP="00A53B0E">
      <w:pPr>
        <w:widowControl/>
        <w:autoSpaceDE/>
        <w:ind w:firstLine="680"/>
        <w:jc w:val="both"/>
        <w:rPr>
          <w:bCs/>
          <w:sz w:val="22"/>
          <w:szCs w:val="22"/>
        </w:rPr>
      </w:pPr>
      <w:r w:rsidRPr="004E2AFA">
        <w:rPr>
          <w:b/>
          <w:bCs/>
          <w:sz w:val="22"/>
          <w:szCs w:val="22"/>
        </w:rPr>
        <w:t>1.1.1.</w:t>
      </w:r>
      <w:r w:rsidRPr="00A53B0E">
        <w:rPr>
          <w:b/>
          <w:bCs/>
          <w:sz w:val="22"/>
          <w:szCs w:val="22"/>
        </w:rPr>
        <w:t xml:space="preserve"> Застройщик</w:t>
      </w:r>
      <w:r w:rsidRPr="00A53B0E">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20BDE49C" w14:textId="77777777" w:rsidR="006C30A2" w:rsidRPr="00A53B0E" w:rsidRDefault="006C30A2" w:rsidP="00A53B0E">
      <w:pPr>
        <w:widowControl/>
        <w:autoSpaceDE/>
        <w:ind w:firstLine="680"/>
        <w:jc w:val="both"/>
        <w:rPr>
          <w:bCs/>
          <w:sz w:val="22"/>
          <w:szCs w:val="22"/>
        </w:rPr>
      </w:pPr>
      <w:r w:rsidRPr="004E2AFA">
        <w:rPr>
          <w:b/>
          <w:bCs/>
          <w:sz w:val="22"/>
          <w:szCs w:val="22"/>
        </w:rPr>
        <w:t>1.1.2.</w:t>
      </w:r>
      <w:r w:rsidRPr="00A53B0E">
        <w:rPr>
          <w:bCs/>
          <w:sz w:val="22"/>
          <w:szCs w:val="22"/>
        </w:rPr>
        <w:t xml:space="preserve"> </w:t>
      </w:r>
      <w:r w:rsidRPr="00A53B0E">
        <w:rPr>
          <w:b/>
          <w:bCs/>
          <w:sz w:val="22"/>
          <w:szCs w:val="22"/>
        </w:rPr>
        <w:t>Участник долевого строительства</w:t>
      </w:r>
      <w:r w:rsidRPr="00A53B0E">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2FF805AC" w14:textId="571313F7" w:rsidR="006C30A2" w:rsidRPr="00A53B0E" w:rsidRDefault="006C30A2" w:rsidP="00A53B0E">
      <w:pPr>
        <w:ind w:firstLine="680"/>
        <w:jc w:val="both"/>
        <w:rPr>
          <w:bCs/>
          <w:sz w:val="22"/>
          <w:szCs w:val="22"/>
        </w:rPr>
      </w:pPr>
      <w:r w:rsidRPr="004E2AFA">
        <w:rPr>
          <w:b/>
          <w:bCs/>
          <w:sz w:val="22"/>
          <w:szCs w:val="22"/>
        </w:rPr>
        <w:t>1.1.3.</w:t>
      </w:r>
      <w:r w:rsidRPr="00A53B0E">
        <w:rPr>
          <w:bCs/>
          <w:sz w:val="22"/>
          <w:szCs w:val="22"/>
        </w:rPr>
        <w:t xml:space="preserve"> </w:t>
      </w:r>
      <w:r w:rsidRPr="00A53B0E">
        <w:rPr>
          <w:b/>
          <w:bCs/>
          <w:sz w:val="22"/>
          <w:szCs w:val="22"/>
        </w:rPr>
        <w:t>Объект –</w:t>
      </w:r>
      <w:r w:rsidRPr="00A53B0E">
        <w:rPr>
          <w:bCs/>
          <w:sz w:val="22"/>
          <w:szCs w:val="22"/>
        </w:rPr>
        <w:t xml:space="preserve"> строящийся </w:t>
      </w:r>
      <w:r w:rsidRPr="00507D1D">
        <w:rPr>
          <w:b/>
          <w:sz w:val="22"/>
          <w:szCs w:val="22"/>
        </w:rPr>
        <w:t>Застройщиком</w:t>
      </w:r>
      <w:r w:rsidRPr="00A53B0E">
        <w:rPr>
          <w:bCs/>
          <w:sz w:val="22"/>
          <w:szCs w:val="22"/>
        </w:rPr>
        <w:t xml:space="preserve"> </w:t>
      </w:r>
      <w:r w:rsidRPr="00A53B0E">
        <w:rPr>
          <w:rStyle w:val="afb"/>
          <w:bCs/>
          <w:noProof/>
          <w:color w:val="000000"/>
          <w:sz w:val="22"/>
          <w:szCs w:val="22"/>
        </w:rPr>
        <w:t>многоквартирный жилой дом</w:t>
      </w:r>
      <w:r w:rsidR="00056479">
        <w:rPr>
          <w:rStyle w:val="afb"/>
          <w:bCs/>
          <w:noProof/>
          <w:color w:val="000000"/>
          <w:sz w:val="22"/>
          <w:szCs w:val="22"/>
        </w:rPr>
        <w:t xml:space="preserve"> со встроенными помещениями на 1 этаже, расположенный по адресу: </w:t>
      </w:r>
      <w:bookmarkStart w:id="0" w:name="_Hlk161220744"/>
      <w:r w:rsidR="00056479">
        <w:rPr>
          <w:rStyle w:val="afb"/>
          <w:bCs/>
          <w:noProof/>
          <w:color w:val="000000"/>
          <w:sz w:val="22"/>
          <w:szCs w:val="22"/>
        </w:rPr>
        <w:t>Псковская область, Псковский район, дер. Борисовичи, земельный участок КН 60:18:0060201:5539</w:t>
      </w:r>
      <w:bookmarkEnd w:id="0"/>
      <w:r w:rsidRPr="00A53B0E">
        <w:rPr>
          <w:sz w:val="22"/>
          <w:szCs w:val="22"/>
        </w:rPr>
        <w:t xml:space="preserve">, </w:t>
      </w:r>
      <w:r w:rsidRPr="00A53B0E">
        <w:rPr>
          <w:bCs/>
          <w:sz w:val="22"/>
          <w:szCs w:val="22"/>
        </w:rPr>
        <w:t>имеющий следующие характеристики:</w:t>
      </w:r>
    </w:p>
    <w:p w14:paraId="58FE5885" w14:textId="77777777" w:rsidR="006C30A2" w:rsidRPr="00A53B0E" w:rsidRDefault="006C30A2" w:rsidP="00A53B0E">
      <w:pPr>
        <w:jc w:val="both"/>
        <w:rPr>
          <w:bCs/>
          <w:sz w:val="22"/>
          <w:szCs w:val="22"/>
        </w:rPr>
      </w:pPr>
    </w:p>
    <w:tbl>
      <w:tblPr>
        <w:tblW w:w="10031" w:type="dxa"/>
        <w:tblCellMar>
          <w:left w:w="0" w:type="dxa"/>
          <w:right w:w="0" w:type="dxa"/>
        </w:tblCellMar>
        <w:tblLook w:val="04A0" w:firstRow="1" w:lastRow="0" w:firstColumn="1" w:lastColumn="0" w:noHBand="0" w:noVBand="1"/>
      </w:tblPr>
      <w:tblGrid>
        <w:gridCol w:w="2962"/>
        <w:gridCol w:w="7069"/>
      </w:tblGrid>
      <w:tr w:rsidR="006C30A2" w:rsidRPr="00A53B0E" w14:paraId="636B971B" w14:textId="77777777" w:rsidTr="003C6D8A">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6D9A2" w14:textId="77777777" w:rsidR="006C30A2" w:rsidRPr="00A53B0E" w:rsidRDefault="006C30A2" w:rsidP="00A53B0E">
            <w:pPr>
              <w:widowControl/>
              <w:autoSpaceDE/>
              <w:jc w:val="both"/>
              <w:rPr>
                <w:rFonts w:eastAsia="Calibri"/>
                <w:b/>
                <w:bCs/>
                <w:sz w:val="22"/>
                <w:szCs w:val="22"/>
                <w:lang w:eastAsia="en-US"/>
              </w:rPr>
            </w:pPr>
            <w:r w:rsidRPr="00A53B0E">
              <w:rPr>
                <w:rFonts w:eastAsia="Calibri"/>
                <w:b/>
                <w:bCs/>
                <w:color w:val="000000"/>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27E43C" w14:textId="2E4628EE" w:rsidR="006C30A2" w:rsidRPr="00A53B0E" w:rsidRDefault="003C6D8A" w:rsidP="00A53B0E">
            <w:pPr>
              <w:widowControl/>
              <w:autoSpaceDE/>
              <w:jc w:val="both"/>
              <w:rPr>
                <w:rFonts w:eastAsia="Calibri"/>
                <w:sz w:val="22"/>
                <w:szCs w:val="22"/>
                <w:lang w:eastAsia="en-US"/>
              </w:rPr>
            </w:pPr>
            <w:r w:rsidRPr="00A53B0E">
              <w:rPr>
                <w:rFonts w:eastAsia="Calibri"/>
                <w:sz w:val="22"/>
                <w:szCs w:val="22"/>
                <w:lang w:eastAsia="en-US"/>
              </w:rPr>
              <w:t>Многоквартирный дом</w:t>
            </w:r>
          </w:p>
        </w:tc>
      </w:tr>
      <w:tr w:rsidR="003C6D8A" w:rsidRPr="00A53B0E" w14:paraId="790A1639" w14:textId="77777777" w:rsidTr="003C6D8A">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0C153" w14:textId="77777777" w:rsidR="003C6D8A" w:rsidRPr="0085313D" w:rsidRDefault="003C6D8A" w:rsidP="00A53B0E">
            <w:pPr>
              <w:widowControl/>
              <w:autoSpaceDE/>
              <w:jc w:val="both"/>
              <w:rPr>
                <w:rFonts w:eastAsia="Calibri"/>
                <w:b/>
                <w:bCs/>
                <w:sz w:val="22"/>
                <w:szCs w:val="22"/>
                <w:lang w:eastAsia="en-US"/>
              </w:rPr>
            </w:pPr>
            <w:r w:rsidRPr="0085313D">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550D1" w14:textId="12D8E34C" w:rsidR="003C6D8A" w:rsidRPr="0085313D" w:rsidRDefault="003C6D8A" w:rsidP="00A53B0E">
            <w:pPr>
              <w:widowControl/>
              <w:autoSpaceDE/>
              <w:jc w:val="both"/>
              <w:rPr>
                <w:rFonts w:eastAsia="Calibri" w:cs="Times New Roman"/>
                <w:sz w:val="22"/>
                <w:szCs w:val="22"/>
                <w:lang w:eastAsia="en-US"/>
              </w:rPr>
            </w:pPr>
            <w:r w:rsidRPr="0085313D">
              <w:rPr>
                <w:rFonts w:eastAsia="Calibri" w:cs="Times New Roman"/>
                <w:sz w:val="22"/>
                <w:szCs w:val="22"/>
                <w:lang w:eastAsia="en-US"/>
              </w:rPr>
              <w:t>Жилое</w:t>
            </w:r>
          </w:p>
        </w:tc>
      </w:tr>
      <w:tr w:rsidR="009D2009" w:rsidRPr="00A53B0E" w14:paraId="304770B7" w14:textId="77777777" w:rsidTr="006F2103">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380AC" w14:textId="77777777" w:rsidR="009D2009" w:rsidRPr="006C5BA4" w:rsidRDefault="009D2009" w:rsidP="009D2009">
            <w:pPr>
              <w:widowControl/>
              <w:autoSpaceDE/>
              <w:jc w:val="both"/>
              <w:rPr>
                <w:rFonts w:eastAsia="Calibri"/>
                <w:b/>
                <w:bCs/>
                <w:sz w:val="22"/>
                <w:szCs w:val="22"/>
                <w:lang w:eastAsia="en-US"/>
              </w:rPr>
            </w:pPr>
            <w:r w:rsidRPr="006C5BA4">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6BF29F" w14:textId="4F301D05" w:rsidR="009D2009" w:rsidRPr="005119B2" w:rsidRDefault="009D2009" w:rsidP="009D2009">
            <w:pPr>
              <w:widowControl/>
              <w:autoSpaceDE/>
              <w:jc w:val="both"/>
              <w:rPr>
                <w:rFonts w:eastAsia="Calibri" w:cs="Times New Roman"/>
                <w:color w:val="000000"/>
                <w:sz w:val="22"/>
                <w:szCs w:val="22"/>
                <w:lang w:eastAsia="en-US"/>
              </w:rPr>
            </w:pPr>
            <w:r w:rsidRPr="00A53B0E">
              <w:rPr>
                <w:rFonts w:eastAsia="Calibri" w:cs="Times New Roman"/>
                <w:color w:val="000000"/>
                <w:sz w:val="22"/>
                <w:szCs w:val="22"/>
                <w:lang w:eastAsia="en-US"/>
              </w:rPr>
              <w:t>1</w:t>
            </w:r>
            <w:r>
              <w:rPr>
                <w:rFonts w:eastAsia="Calibri" w:cs="Times New Roman"/>
                <w:color w:val="000000"/>
                <w:sz w:val="22"/>
                <w:szCs w:val="22"/>
                <w:lang w:eastAsia="en-US"/>
              </w:rPr>
              <w:t>0 надземных, 1 подземный</w:t>
            </w:r>
          </w:p>
        </w:tc>
      </w:tr>
      <w:tr w:rsidR="009D2009" w:rsidRPr="00A53B0E" w14:paraId="323AE860" w14:textId="77777777" w:rsidTr="006F2103">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BE3BD" w14:textId="77777777" w:rsidR="009D2009" w:rsidRPr="006C5BA4" w:rsidRDefault="009D2009" w:rsidP="009D2009">
            <w:pPr>
              <w:widowControl/>
              <w:autoSpaceDE/>
              <w:jc w:val="both"/>
              <w:rPr>
                <w:rFonts w:eastAsia="Calibri"/>
                <w:b/>
                <w:bCs/>
                <w:sz w:val="22"/>
                <w:szCs w:val="22"/>
                <w:lang w:eastAsia="en-US"/>
              </w:rPr>
            </w:pPr>
            <w:r w:rsidRPr="006C5BA4">
              <w:rPr>
                <w:rFonts w:eastAsia="Calibri"/>
                <w:b/>
                <w:bCs/>
                <w:sz w:val="22"/>
                <w:szCs w:val="22"/>
                <w:lang w:eastAsia="en-US"/>
              </w:rPr>
              <w:t>Общая площадь</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1C9989" w14:textId="5D23FFBB" w:rsidR="009D2009" w:rsidRPr="005119B2" w:rsidRDefault="009D2009" w:rsidP="009D2009">
            <w:pPr>
              <w:widowControl/>
              <w:autoSpaceDE/>
              <w:jc w:val="both"/>
              <w:rPr>
                <w:rFonts w:eastAsia="Calibri" w:cs="Times New Roman"/>
                <w:sz w:val="22"/>
                <w:szCs w:val="22"/>
                <w:lang w:eastAsia="en-US"/>
              </w:rPr>
            </w:pPr>
            <w:r w:rsidRPr="005119B2">
              <w:rPr>
                <w:rFonts w:eastAsia="Calibri" w:cs="Times New Roman"/>
                <w:sz w:val="22"/>
                <w:szCs w:val="22"/>
                <w:lang w:eastAsia="en-US"/>
              </w:rPr>
              <w:t xml:space="preserve">7 919,70 </w:t>
            </w:r>
            <w:proofErr w:type="spellStart"/>
            <w:r w:rsidRPr="005119B2">
              <w:rPr>
                <w:rFonts w:eastAsia="Calibri" w:cs="Times New Roman"/>
                <w:sz w:val="22"/>
                <w:szCs w:val="22"/>
                <w:lang w:eastAsia="en-US"/>
              </w:rPr>
              <w:t>кв.м</w:t>
            </w:r>
            <w:proofErr w:type="spellEnd"/>
            <w:r w:rsidRPr="005119B2">
              <w:rPr>
                <w:rFonts w:eastAsia="Calibri" w:cs="Times New Roman"/>
                <w:sz w:val="22"/>
                <w:szCs w:val="22"/>
                <w:lang w:eastAsia="en-US"/>
              </w:rPr>
              <w:t>.</w:t>
            </w:r>
          </w:p>
        </w:tc>
      </w:tr>
      <w:tr w:rsidR="009D2009" w:rsidRPr="00A53B0E" w14:paraId="31D08FF3" w14:textId="77777777" w:rsidTr="003C6D8A">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168EB" w14:textId="7DC54773" w:rsidR="009D2009" w:rsidRPr="00056479" w:rsidRDefault="009D2009" w:rsidP="009D2009">
            <w:pPr>
              <w:widowControl/>
              <w:autoSpaceDE/>
              <w:jc w:val="both"/>
              <w:rPr>
                <w:rFonts w:eastAsia="Calibri"/>
                <w:b/>
                <w:bCs/>
                <w:sz w:val="22"/>
                <w:szCs w:val="22"/>
                <w:highlight w:val="yellow"/>
                <w:lang w:eastAsia="en-US"/>
              </w:rPr>
            </w:pPr>
            <w:r w:rsidRPr="00880248">
              <w:rPr>
                <w:rFonts w:eastAsia="Calibri"/>
                <w:b/>
                <w:bCs/>
                <w:sz w:val="22"/>
                <w:szCs w:val="22"/>
                <w:lang w:eastAsia="en-US"/>
              </w:rPr>
              <w:t xml:space="preserve">Материал наружных стен и каркаса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98AFB" w14:textId="77777777" w:rsidR="009D2009" w:rsidRPr="00AB31C9" w:rsidRDefault="009D2009" w:rsidP="009D2009">
            <w:pPr>
              <w:jc w:val="both"/>
              <w:rPr>
                <w:rFonts w:cs="Times New Roman"/>
                <w:sz w:val="22"/>
                <w:szCs w:val="22"/>
                <w:lang w:eastAsia="ru-RU"/>
              </w:rPr>
            </w:pPr>
            <w:r w:rsidRPr="00AB31C9">
              <w:rPr>
                <w:rFonts w:cs="Times New Roman" w:hint="eastAsia"/>
                <w:sz w:val="22"/>
                <w:szCs w:val="22"/>
                <w:lang w:eastAsia="ru-RU"/>
              </w:rPr>
              <w:t>Вентилируемая</w:t>
            </w:r>
            <w:r w:rsidRPr="00AB31C9">
              <w:rPr>
                <w:rFonts w:cs="Times New Roman"/>
                <w:sz w:val="22"/>
                <w:szCs w:val="22"/>
                <w:lang w:eastAsia="ru-RU"/>
              </w:rPr>
              <w:t xml:space="preserve"> </w:t>
            </w:r>
            <w:r w:rsidRPr="00AB31C9">
              <w:rPr>
                <w:rFonts w:cs="Times New Roman" w:hint="eastAsia"/>
                <w:sz w:val="22"/>
                <w:szCs w:val="22"/>
                <w:lang w:eastAsia="ru-RU"/>
              </w:rPr>
              <w:t>фасадная</w:t>
            </w:r>
            <w:r w:rsidRPr="00AB31C9">
              <w:rPr>
                <w:rFonts w:cs="Times New Roman"/>
                <w:sz w:val="22"/>
                <w:szCs w:val="22"/>
                <w:lang w:eastAsia="ru-RU"/>
              </w:rPr>
              <w:t xml:space="preserve"> </w:t>
            </w:r>
            <w:r w:rsidRPr="00AB31C9">
              <w:rPr>
                <w:rFonts w:cs="Times New Roman" w:hint="eastAsia"/>
                <w:sz w:val="22"/>
                <w:szCs w:val="22"/>
                <w:lang w:eastAsia="ru-RU"/>
              </w:rPr>
              <w:t>система</w:t>
            </w:r>
            <w:r w:rsidRPr="00AB31C9">
              <w:rPr>
                <w:rFonts w:cs="Times New Roman"/>
                <w:sz w:val="22"/>
                <w:szCs w:val="22"/>
                <w:lang w:eastAsia="ru-RU"/>
              </w:rPr>
              <w:t xml:space="preserve"> </w:t>
            </w:r>
            <w:r w:rsidRPr="00AB31C9">
              <w:rPr>
                <w:rFonts w:cs="Times New Roman" w:hint="eastAsia"/>
                <w:sz w:val="22"/>
                <w:szCs w:val="22"/>
                <w:lang w:eastAsia="ru-RU"/>
              </w:rPr>
              <w:t>с</w:t>
            </w:r>
            <w:r w:rsidRPr="00AB31C9">
              <w:rPr>
                <w:rFonts w:cs="Times New Roman"/>
                <w:sz w:val="22"/>
                <w:szCs w:val="22"/>
                <w:lang w:eastAsia="ru-RU"/>
              </w:rPr>
              <w:t xml:space="preserve"> </w:t>
            </w:r>
            <w:r w:rsidRPr="00AB31C9">
              <w:rPr>
                <w:rFonts w:cs="Times New Roman" w:hint="eastAsia"/>
                <w:sz w:val="22"/>
                <w:szCs w:val="22"/>
                <w:lang w:eastAsia="ru-RU"/>
              </w:rPr>
              <w:t>облицовкой</w:t>
            </w:r>
          </w:p>
          <w:p w14:paraId="01EE6620" w14:textId="15956E2B" w:rsidR="009D2009" w:rsidRPr="00056479" w:rsidRDefault="009D2009" w:rsidP="009D2009">
            <w:pPr>
              <w:pStyle w:val="ConsPlusNormal"/>
              <w:ind w:firstLine="0"/>
              <w:jc w:val="both"/>
              <w:rPr>
                <w:rFonts w:ascii="Times New Roman" w:hAnsi="Times New Roman" w:cs="Times New Roman"/>
                <w:sz w:val="22"/>
                <w:szCs w:val="22"/>
                <w:highlight w:val="yellow"/>
              </w:rPr>
            </w:pPr>
            <w:proofErr w:type="spellStart"/>
            <w:r w:rsidRPr="00AB31C9">
              <w:rPr>
                <w:rFonts w:ascii="Times New Roman" w:hAnsi="Times New Roman" w:cs="Times New Roman" w:hint="eastAsia"/>
                <w:sz w:val="22"/>
                <w:szCs w:val="22"/>
              </w:rPr>
              <w:t>керамогранитными</w:t>
            </w:r>
            <w:proofErr w:type="spellEnd"/>
            <w:r w:rsidRPr="00AB31C9">
              <w:rPr>
                <w:rFonts w:ascii="Times New Roman" w:hAnsi="Times New Roman" w:cs="Times New Roman"/>
                <w:sz w:val="22"/>
                <w:szCs w:val="22"/>
              </w:rPr>
              <w:t xml:space="preserve"> </w:t>
            </w:r>
            <w:r w:rsidRPr="00AB31C9">
              <w:rPr>
                <w:rFonts w:ascii="Times New Roman" w:hAnsi="Times New Roman" w:cs="Times New Roman" w:hint="eastAsia"/>
                <w:sz w:val="22"/>
                <w:szCs w:val="22"/>
              </w:rPr>
              <w:t>плитами</w:t>
            </w:r>
          </w:p>
        </w:tc>
      </w:tr>
      <w:tr w:rsidR="009D2009" w:rsidRPr="00A53B0E" w14:paraId="62D2B645" w14:textId="77777777" w:rsidTr="003C6D8A">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F3994" w14:textId="77777777" w:rsidR="009D2009" w:rsidRPr="006C5BA4" w:rsidRDefault="009D2009" w:rsidP="009D2009">
            <w:pPr>
              <w:widowControl/>
              <w:autoSpaceDE/>
              <w:jc w:val="both"/>
              <w:rPr>
                <w:rFonts w:eastAsia="Calibri"/>
                <w:b/>
                <w:bCs/>
                <w:sz w:val="22"/>
                <w:szCs w:val="22"/>
                <w:lang w:eastAsia="en-US"/>
              </w:rPr>
            </w:pPr>
            <w:r w:rsidRPr="006C5BA4">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0B454" w14:textId="39A65449" w:rsidR="009D2009" w:rsidRPr="0085313D" w:rsidRDefault="009D2009" w:rsidP="009D2009">
            <w:pPr>
              <w:widowControl/>
              <w:autoSpaceDE/>
              <w:jc w:val="both"/>
              <w:rPr>
                <w:rFonts w:eastAsia="Calibri" w:cs="Times New Roman"/>
                <w:sz w:val="22"/>
                <w:szCs w:val="22"/>
                <w:lang w:eastAsia="en-US"/>
              </w:rPr>
            </w:pPr>
            <w:r w:rsidRPr="0085313D">
              <w:rPr>
                <w:rFonts w:eastAsiaTheme="minorHAnsi" w:cs="Times New Roman"/>
                <w:sz w:val="22"/>
                <w:szCs w:val="22"/>
                <w:lang w:eastAsia="en-US"/>
              </w:rPr>
              <w:t>монолитные железобетонные плиты</w:t>
            </w:r>
          </w:p>
        </w:tc>
      </w:tr>
      <w:tr w:rsidR="009D2009" w:rsidRPr="00A53B0E" w14:paraId="59051FE7" w14:textId="77777777" w:rsidTr="003C6D8A">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75CA8" w14:textId="77777777" w:rsidR="009D2009" w:rsidRPr="006C5BA4" w:rsidRDefault="009D2009" w:rsidP="009D2009">
            <w:pPr>
              <w:widowControl/>
              <w:autoSpaceDE/>
              <w:jc w:val="both"/>
              <w:rPr>
                <w:rFonts w:eastAsia="Calibri"/>
                <w:b/>
                <w:bCs/>
                <w:sz w:val="22"/>
                <w:szCs w:val="22"/>
                <w:lang w:eastAsia="en-US"/>
              </w:rPr>
            </w:pPr>
            <w:r w:rsidRPr="006C5BA4">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A6442" w14:textId="6B40BDDE" w:rsidR="009D2009" w:rsidRPr="0085313D" w:rsidRDefault="00DE514F" w:rsidP="009D2009">
            <w:pPr>
              <w:widowControl/>
              <w:autoSpaceDE/>
              <w:jc w:val="both"/>
              <w:rPr>
                <w:rFonts w:eastAsia="Calibri" w:cs="Times New Roman"/>
                <w:sz w:val="22"/>
                <w:szCs w:val="22"/>
                <w:lang w:eastAsia="en-US"/>
              </w:rPr>
            </w:pPr>
            <w:r>
              <w:rPr>
                <w:rFonts w:cs="Times New Roman"/>
                <w:sz w:val="22"/>
                <w:szCs w:val="22"/>
              </w:rPr>
              <w:t>В</w:t>
            </w:r>
            <w:r w:rsidR="009D2009" w:rsidRPr="0085313D">
              <w:rPr>
                <w:rFonts w:cs="Times New Roman"/>
                <w:sz w:val="22"/>
                <w:szCs w:val="22"/>
                <w:lang w:val="en-US"/>
              </w:rPr>
              <w:t xml:space="preserve"> (</w:t>
            </w:r>
            <w:r>
              <w:rPr>
                <w:rFonts w:cs="Times New Roman"/>
                <w:sz w:val="22"/>
                <w:szCs w:val="22"/>
              </w:rPr>
              <w:t>Высокий</w:t>
            </w:r>
            <w:r w:rsidR="009D2009" w:rsidRPr="0085313D">
              <w:rPr>
                <w:rFonts w:cs="Times New Roman"/>
                <w:sz w:val="22"/>
                <w:szCs w:val="22"/>
                <w:lang w:val="en-US"/>
              </w:rPr>
              <w:t>)</w:t>
            </w:r>
          </w:p>
        </w:tc>
      </w:tr>
      <w:tr w:rsidR="009D2009" w:rsidRPr="00A53B0E" w14:paraId="707FC2CD" w14:textId="77777777" w:rsidTr="003C6D8A">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5B849" w14:textId="77777777" w:rsidR="009D2009" w:rsidRPr="006C5BA4" w:rsidRDefault="009D2009" w:rsidP="009D2009">
            <w:pPr>
              <w:widowControl/>
              <w:autoSpaceDE/>
              <w:jc w:val="both"/>
              <w:rPr>
                <w:rFonts w:eastAsia="Calibri"/>
                <w:b/>
                <w:bCs/>
                <w:sz w:val="22"/>
                <w:szCs w:val="22"/>
                <w:lang w:eastAsia="en-US"/>
              </w:rPr>
            </w:pPr>
            <w:r w:rsidRPr="006C5BA4">
              <w:rPr>
                <w:rFonts w:eastAsia="Calibri"/>
                <w:b/>
                <w:bCs/>
                <w:sz w:val="22"/>
                <w:szCs w:val="22"/>
                <w:lang w:eastAsia="en-U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B9A6A" w14:textId="1174A3D4" w:rsidR="009D2009" w:rsidRPr="006C5BA4" w:rsidRDefault="009D2009" w:rsidP="009D2009">
            <w:pPr>
              <w:widowControl/>
              <w:autoSpaceDE/>
              <w:jc w:val="both"/>
              <w:rPr>
                <w:rFonts w:eastAsia="Calibri" w:cs="Times New Roman"/>
                <w:sz w:val="22"/>
                <w:szCs w:val="22"/>
                <w:lang w:eastAsia="en-US"/>
              </w:rPr>
            </w:pPr>
            <w:r w:rsidRPr="006C5BA4">
              <w:rPr>
                <w:rFonts w:cs="Times New Roman"/>
                <w:sz w:val="22"/>
                <w:szCs w:val="22"/>
              </w:rPr>
              <w:t>Сейсмостойкость</w:t>
            </w:r>
            <w:proofErr w:type="gramStart"/>
            <w:r w:rsidRPr="006C5BA4">
              <w:rPr>
                <w:rFonts w:cs="Times New Roman"/>
                <w:sz w:val="22"/>
                <w:szCs w:val="22"/>
              </w:rPr>
              <w:t>: До</w:t>
            </w:r>
            <w:proofErr w:type="gramEnd"/>
            <w:r w:rsidRPr="006C5BA4">
              <w:rPr>
                <w:rFonts w:cs="Times New Roman"/>
                <w:sz w:val="22"/>
                <w:szCs w:val="22"/>
              </w:rPr>
              <w:t xml:space="preserve"> 5 баллов по шкале </w:t>
            </w:r>
            <w:r w:rsidRPr="006C5BA4">
              <w:rPr>
                <w:rFonts w:cs="Times New Roman"/>
                <w:sz w:val="22"/>
                <w:szCs w:val="22"/>
                <w:lang w:val="en-US"/>
              </w:rPr>
              <w:t>MSK</w:t>
            </w:r>
            <w:r w:rsidRPr="006C5BA4">
              <w:rPr>
                <w:rFonts w:cs="Times New Roman"/>
                <w:sz w:val="22"/>
                <w:szCs w:val="22"/>
              </w:rPr>
              <w:t>-64 согласно картам ОСР-97-А, ОСР-97-В, ОСР-97-С к СП 14.13330.2011</w:t>
            </w:r>
          </w:p>
        </w:tc>
      </w:tr>
    </w:tbl>
    <w:p w14:paraId="70611AB2" w14:textId="77777777" w:rsidR="006C30A2" w:rsidRPr="00A53B0E" w:rsidRDefault="006C30A2" w:rsidP="00A53B0E">
      <w:pPr>
        <w:jc w:val="both"/>
        <w:rPr>
          <w:bCs/>
          <w:sz w:val="22"/>
          <w:szCs w:val="22"/>
        </w:rPr>
      </w:pPr>
    </w:p>
    <w:p w14:paraId="272669DB" w14:textId="4DD1C085" w:rsidR="006C30A2" w:rsidRPr="00A53B0E" w:rsidRDefault="006C30A2" w:rsidP="00A53B0E">
      <w:pPr>
        <w:widowControl/>
        <w:autoSpaceDE/>
        <w:ind w:firstLine="680"/>
        <w:jc w:val="both"/>
        <w:rPr>
          <w:sz w:val="22"/>
          <w:szCs w:val="22"/>
        </w:rPr>
      </w:pPr>
      <w:r w:rsidRPr="004E2AFA">
        <w:rPr>
          <w:b/>
          <w:bCs/>
          <w:sz w:val="22"/>
          <w:szCs w:val="22"/>
        </w:rPr>
        <w:t>1.1.4.</w:t>
      </w:r>
      <w:r w:rsidRPr="00A53B0E">
        <w:rPr>
          <w:bCs/>
          <w:sz w:val="22"/>
          <w:szCs w:val="22"/>
        </w:rPr>
        <w:t xml:space="preserve"> </w:t>
      </w:r>
      <w:r w:rsidRPr="00A53B0E">
        <w:rPr>
          <w:b/>
          <w:sz w:val="22"/>
          <w:szCs w:val="22"/>
        </w:rPr>
        <w:t>Земельный участок</w:t>
      </w:r>
      <w:r w:rsidRPr="00A53B0E">
        <w:rPr>
          <w:sz w:val="22"/>
          <w:szCs w:val="22"/>
        </w:rPr>
        <w:t xml:space="preserve"> - земельный участок, расположенный по адресу: </w:t>
      </w:r>
      <w:r w:rsidR="00154A89" w:rsidRPr="00154A89">
        <w:rPr>
          <w:b/>
          <w:bCs/>
          <w:sz w:val="22"/>
          <w:szCs w:val="22"/>
        </w:rPr>
        <w:t xml:space="preserve">Псковская область, Псковский район, дер. Борисовичи, земельный участок КН </w:t>
      </w:r>
      <w:bookmarkStart w:id="1" w:name="_Hlk161220784"/>
      <w:r w:rsidR="00154A89" w:rsidRPr="00154A89">
        <w:rPr>
          <w:b/>
          <w:bCs/>
          <w:sz w:val="22"/>
          <w:szCs w:val="22"/>
        </w:rPr>
        <w:t>60:18:0060201:5539</w:t>
      </w:r>
      <w:bookmarkEnd w:id="1"/>
      <w:r w:rsidRPr="00A53B0E">
        <w:rPr>
          <w:sz w:val="22"/>
          <w:szCs w:val="22"/>
        </w:rPr>
        <w:t xml:space="preserve">, имеющий общую площадь </w:t>
      </w:r>
      <w:r w:rsidR="00154A89">
        <w:rPr>
          <w:rFonts w:cs="Times New Roman"/>
          <w:b/>
          <w:bCs/>
          <w:sz w:val="22"/>
          <w:szCs w:val="22"/>
        </w:rPr>
        <w:t>5</w:t>
      </w:r>
      <w:r w:rsidR="003C6D8A" w:rsidRPr="00601FB9">
        <w:rPr>
          <w:rFonts w:cs="Times New Roman"/>
          <w:b/>
          <w:bCs/>
          <w:sz w:val="22"/>
          <w:szCs w:val="22"/>
        </w:rPr>
        <w:t> </w:t>
      </w:r>
      <w:r w:rsidR="00154A89">
        <w:rPr>
          <w:rFonts w:cs="Times New Roman"/>
          <w:b/>
          <w:bCs/>
          <w:sz w:val="22"/>
          <w:szCs w:val="22"/>
        </w:rPr>
        <w:t>090</w:t>
      </w:r>
      <w:r w:rsidR="003C6D8A" w:rsidRPr="00601FB9">
        <w:rPr>
          <w:rFonts w:cs="Times New Roman"/>
          <w:b/>
          <w:bCs/>
          <w:sz w:val="22"/>
          <w:szCs w:val="22"/>
        </w:rPr>
        <w:t>,00</w:t>
      </w:r>
      <w:r w:rsidR="003C6D8A" w:rsidRPr="00A53B0E">
        <w:rPr>
          <w:rFonts w:cs="Times New Roman"/>
          <w:b/>
          <w:bCs/>
          <w:sz w:val="22"/>
          <w:szCs w:val="22"/>
        </w:rPr>
        <w:t xml:space="preserve"> </w:t>
      </w:r>
      <w:proofErr w:type="spellStart"/>
      <w:r w:rsidRPr="00A53B0E">
        <w:rPr>
          <w:b/>
          <w:sz w:val="22"/>
          <w:szCs w:val="22"/>
        </w:rPr>
        <w:t>кв.м</w:t>
      </w:r>
      <w:proofErr w:type="spellEnd"/>
      <w:r w:rsidRPr="00A53B0E">
        <w:rPr>
          <w:b/>
          <w:sz w:val="22"/>
          <w:szCs w:val="22"/>
        </w:rPr>
        <w:t>.</w:t>
      </w:r>
      <w:r w:rsidRPr="00A53B0E">
        <w:rPr>
          <w:sz w:val="22"/>
          <w:szCs w:val="22"/>
        </w:rPr>
        <w:t xml:space="preserve">, кадастровый номер: </w:t>
      </w:r>
      <w:r w:rsidR="00154A89" w:rsidRPr="00154A89">
        <w:rPr>
          <w:rFonts w:cs="Times New Roman"/>
          <w:b/>
          <w:bCs/>
          <w:sz w:val="22"/>
          <w:szCs w:val="22"/>
        </w:rPr>
        <w:t>60:18:0060201:5539</w:t>
      </w:r>
      <w:r w:rsidRPr="00601FB9">
        <w:rPr>
          <w:sz w:val="22"/>
          <w:szCs w:val="22"/>
        </w:rPr>
        <w:t>,</w:t>
      </w:r>
      <w:r w:rsidRPr="00A53B0E">
        <w:rPr>
          <w:sz w:val="22"/>
          <w:szCs w:val="22"/>
        </w:rPr>
        <w:t xml:space="preserve"> категория земель: земли населенных пунктов; вид разрешенного использования земельного участка: </w:t>
      </w:r>
      <w:r w:rsidR="00DE514F">
        <w:rPr>
          <w:b/>
          <w:sz w:val="22"/>
          <w:szCs w:val="22"/>
        </w:rPr>
        <w:t>для жилищного строительства</w:t>
      </w:r>
      <w:r w:rsidRPr="00A53B0E">
        <w:rPr>
          <w:sz w:val="22"/>
          <w:szCs w:val="22"/>
        </w:rPr>
        <w:t xml:space="preserve">, </w:t>
      </w:r>
      <w:r w:rsidR="00294011" w:rsidRPr="00A53B0E">
        <w:rPr>
          <w:sz w:val="22"/>
          <w:szCs w:val="22"/>
        </w:rPr>
        <w:t xml:space="preserve">принадлежащего </w:t>
      </w:r>
      <w:r w:rsidR="00507D1D">
        <w:rPr>
          <w:b/>
          <w:bCs/>
          <w:sz w:val="22"/>
          <w:szCs w:val="22"/>
        </w:rPr>
        <w:t>З</w:t>
      </w:r>
      <w:r w:rsidR="00294011" w:rsidRPr="00507D1D">
        <w:rPr>
          <w:b/>
          <w:bCs/>
          <w:sz w:val="22"/>
          <w:szCs w:val="22"/>
        </w:rPr>
        <w:t>астройщику</w:t>
      </w:r>
      <w:r w:rsidRPr="00A53B0E">
        <w:rPr>
          <w:sz w:val="22"/>
          <w:szCs w:val="22"/>
        </w:rPr>
        <w:t xml:space="preserve"> </w:t>
      </w:r>
      <w:r w:rsidRPr="00994DE1">
        <w:rPr>
          <w:sz w:val="22"/>
          <w:szCs w:val="22"/>
        </w:rPr>
        <w:t>на праве</w:t>
      </w:r>
      <w:r w:rsidR="00785312" w:rsidRPr="00994DE1">
        <w:rPr>
          <w:sz w:val="22"/>
          <w:szCs w:val="22"/>
        </w:rPr>
        <w:t xml:space="preserve"> </w:t>
      </w:r>
      <w:r w:rsidR="00154A89" w:rsidRPr="00994DE1">
        <w:rPr>
          <w:sz w:val="22"/>
          <w:szCs w:val="22"/>
        </w:rPr>
        <w:t>собственности</w:t>
      </w:r>
      <w:r w:rsidRPr="00994DE1">
        <w:rPr>
          <w:sz w:val="22"/>
          <w:szCs w:val="22"/>
        </w:rPr>
        <w:t xml:space="preserve">, что подтверждается Выпиской из ЕГРН </w:t>
      </w:r>
      <w:r w:rsidRPr="00994DE1">
        <w:rPr>
          <w:b/>
          <w:sz w:val="22"/>
          <w:szCs w:val="22"/>
        </w:rPr>
        <w:t xml:space="preserve">от </w:t>
      </w:r>
      <w:bookmarkStart w:id="2" w:name="_Hlk164851005"/>
      <w:r w:rsidR="00994DE1" w:rsidRPr="00994DE1">
        <w:rPr>
          <w:b/>
          <w:sz w:val="22"/>
          <w:szCs w:val="22"/>
        </w:rPr>
        <w:t>04.04</w:t>
      </w:r>
      <w:r w:rsidR="00601FB9" w:rsidRPr="00994DE1">
        <w:rPr>
          <w:b/>
          <w:sz w:val="22"/>
          <w:szCs w:val="22"/>
        </w:rPr>
        <w:t>.202</w:t>
      </w:r>
      <w:r w:rsidR="00994DE1" w:rsidRPr="00994DE1">
        <w:rPr>
          <w:b/>
          <w:sz w:val="22"/>
          <w:szCs w:val="22"/>
        </w:rPr>
        <w:t>4</w:t>
      </w:r>
      <w:r w:rsidRPr="00994DE1">
        <w:rPr>
          <w:b/>
          <w:sz w:val="22"/>
          <w:szCs w:val="22"/>
        </w:rPr>
        <w:t xml:space="preserve"> </w:t>
      </w:r>
      <w:bookmarkEnd w:id="2"/>
      <w:r w:rsidRPr="00994DE1">
        <w:rPr>
          <w:b/>
          <w:sz w:val="22"/>
          <w:szCs w:val="22"/>
        </w:rPr>
        <w:t>года</w:t>
      </w:r>
      <w:r w:rsidRPr="00994DE1">
        <w:rPr>
          <w:sz w:val="22"/>
          <w:szCs w:val="22"/>
        </w:rPr>
        <w:t>.</w:t>
      </w:r>
    </w:p>
    <w:p w14:paraId="313E70AD" w14:textId="3B593894" w:rsidR="006C30A2" w:rsidRPr="00A53B0E" w:rsidRDefault="006C30A2" w:rsidP="00A53B0E">
      <w:pPr>
        <w:widowControl/>
        <w:autoSpaceDE/>
        <w:ind w:firstLine="680"/>
        <w:jc w:val="both"/>
        <w:rPr>
          <w:bCs/>
          <w:sz w:val="22"/>
          <w:szCs w:val="22"/>
        </w:rPr>
      </w:pPr>
      <w:r w:rsidRPr="004E2AFA">
        <w:rPr>
          <w:b/>
          <w:bCs/>
          <w:sz w:val="22"/>
          <w:szCs w:val="22"/>
        </w:rPr>
        <w:lastRenderedPageBreak/>
        <w:t>1.1.5.</w:t>
      </w:r>
      <w:r w:rsidRPr="00A53B0E">
        <w:rPr>
          <w:bCs/>
          <w:sz w:val="22"/>
          <w:szCs w:val="22"/>
        </w:rPr>
        <w:t xml:space="preserve"> </w:t>
      </w:r>
      <w:r w:rsidRPr="00A53B0E">
        <w:rPr>
          <w:b/>
          <w:bCs/>
          <w:sz w:val="22"/>
          <w:szCs w:val="22"/>
        </w:rPr>
        <w:t>Объект долевого строительства</w:t>
      </w:r>
      <w:r w:rsidRPr="00A53B0E">
        <w:rPr>
          <w:bCs/>
          <w:sz w:val="22"/>
          <w:szCs w:val="22"/>
        </w:rPr>
        <w:t xml:space="preserve"> — жилое помещение (квартира) с относящимися к ней  лоджиями и/или балконами  (далее по тексту – летние помещения)   в соответствии с п.2.2. Договора и  </w:t>
      </w:r>
      <w:r w:rsidRPr="00A53B0E">
        <w:rPr>
          <w:bCs/>
          <w:color w:val="000000"/>
          <w:sz w:val="22"/>
          <w:szCs w:val="22"/>
        </w:rPr>
        <w:t xml:space="preserve">Приложением №1 </w:t>
      </w:r>
      <w:r w:rsidRPr="00A53B0E">
        <w:rPr>
          <w:bCs/>
          <w:sz w:val="22"/>
          <w:szCs w:val="22"/>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437573FD" w14:textId="77777777" w:rsidR="006C30A2" w:rsidRPr="00A53B0E" w:rsidRDefault="006C30A2" w:rsidP="00A53B0E">
      <w:pPr>
        <w:widowControl/>
        <w:autoSpaceDE/>
        <w:ind w:firstLine="680"/>
        <w:jc w:val="both"/>
        <w:rPr>
          <w:bCs/>
          <w:sz w:val="22"/>
          <w:szCs w:val="22"/>
        </w:rPr>
      </w:pPr>
      <w:r w:rsidRPr="004E2AFA">
        <w:rPr>
          <w:b/>
          <w:bCs/>
          <w:sz w:val="22"/>
          <w:szCs w:val="22"/>
        </w:rPr>
        <w:t>1.1.6.</w:t>
      </w:r>
      <w:r w:rsidRPr="00A53B0E">
        <w:rPr>
          <w:bCs/>
          <w:sz w:val="22"/>
          <w:szCs w:val="22"/>
        </w:rPr>
        <w:t xml:space="preserve"> </w:t>
      </w:r>
      <w:r w:rsidRPr="00A53B0E">
        <w:rPr>
          <w:b/>
          <w:bCs/>
          <w:sz w:val="22"/>
          <w:szCs w:val="22"/>
        </w:rPr>
        <w:t>Федеральный закон № 214-ФЗ</w:t>
      </w:r>
      <w:r w:rsidRPr="00A53B0E">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BEF9445" w14:textId="77777777" w:rsidR="006C30A2" w:rsidRPr="00A53B0E" w:rsidRDefault="006C30A2" w:rsidP="00A53B0E">
      <w:pPr>
        <w:widowControl/>
        <w:autoSpaceDE/>
        <w:ind w:firstLine="680"/>
        <w:jc w:val="both"/>
        <w:rPr>
          <w:bCs/>
          <w:sz w:val="22"/>
          <w:szCs w:val="22"/>
        </w:rPr>
      </w:pPr>
      <w:r w:rsidRPr="004E2AFA">
        <w:rPr>
          <w:b/>
          <w:bCs/>
          <w:sz w:val="22"/>
          <w:szCs w:val="22"/>
        </w:rPr>
        <w:t>1.1.7.</w:t>
      </w:r>
      <w:r w:rsidRPr="00A53B0E">
        <w:rPr>
          <w:bCs/>
          <w:sz w:val="22"/>
          <w:szCs w:val="22"/>
        </w:rPr>
        <w:t xml:space="preserve">  </w:t>
      </w:r>
      <w:r w:rsidRPr="00A53B0E">
        <w:rPr>
          <w:bCs/>
          <w:sz w:val="22"/>
          <w:szCs w:val="22"/>
        </w:rPr>
        <w:tab/>
      </w:r>
      <w:r w:rsidRPr="00A53B0E">
        <w:rPr>
          <w:b/>
          <w:bCs/>
          <w:sz w:val="22"/>
          <w:szCs w:val="22"/>
        </w:rPr>
        <w:t>Площадь Объекта долевого строительства (приведенная площадь)</w:t>
      </w:r>
      <w:r w:rsidRPr="00A53B0E">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2A12B88A" w14:textId="11DEB91B" w:rsidR="00785312" w:rsidRPr="00671FDE" w:rsidRDefault="006C30A2" w:rsidP="00A53B0E">
      <w:pPr>
        <w:ind w:firstLine="680"/>
        <w:jc w:val="both"/>
        <w:rPr>
          <w:bCs/>
          <w:color w:val="000000"/>
          <w:sz w:val="22"/>
          <w:szCs w:val="22"/>
        </w:rPr>
      </w:pPr>
      <w:r w:rsidRPr="004E2AFA">
        <w:rPr>
          <w:b/>
          <w:bCs/>
          <w:sz w:val="22"/>
          <w:szCs w:val="22"/>
        </w:rPr>
        <w:t>1.2.</w:t>
      </w:r>
      <w:r w:rsidRPr="00A53B0E">
        <w:rPr>
          <w:color w:val="000000"/>
          <w:sz w:val="22"/>
          <w:szCs w:val="22"/>
        </w:rPr>
        <w:t xml:space="preserve"> Строительство Объекта ведется на основании Разрешения на строительство                                            </w:t>
      </w:r>
      <w:r w:rsidRPr="00A53B0E">
        <w:rPr>
          <w:b/>
          <w:color w:val="000000"/>
          <w:sz w:val="22"/>
          <w:szCs w:val="22"/>
        </w:rPr>
        <w:t>№ 60-</w:t>
      </w:r>
      <w:r w:rsidR="0072039E">
        <w:rPr>
          <w:b/>
          <w:color w:val="000000"/>
          <w:sz w:val="22"/>
          <w:szCs w:val="22"/>
        </w:rPr>
        <w:t>18-24-2022</w:t>
      </w:r>
      <w:r w:rsidR="00671FDE">
        <w:rPr>
          <w:b/>
          <w:color w:val="000000"/>
          <w:sz w:val="22"/>
          <w:szCs w:val="22"/>
        </w:rPr>
        <w:t>,</w:t>
      </w:r>
      <w:r w:rsidRPr="00A53B0E">
        <w:rPr>
          <w:b/>
          <w:color w:val="000000"/>
          <w:sz w:val="22"/>
          <w:szCs w:val="22"/>
        </w:rPr>
        <w:t xml:space="preserve"> </w:t>
      </w:r>
      <w:r w:rsidRPr="00671FDE">
        <w:rPr>
          <w:bCs/>
          <w:color w:val="000000"/>
          <w:sz w:val="22"/>
          <w:szCs w:val="22"/>
        </w:rPr>
        <w:t xml:space="preserve">выданного Администрацией </w:t>
      </w:r>
      <w:r w:rsidR="0072039E">
        <w:rPr>
          <w:bCs/>
          <w:color w:val="000000"/>
          <w:sz w:val="22"/>
          <w:szCs w:val="22"/>
        </w:rPr>
        <w:t>Псковского района</w:t>
      </w:r>
      <w:r w:rsidRPr="00671FDE">
        <w:rPr>
          <w:bCs/>
          <w:color w:val="000000"/>
          <w:sz w:val="22"/>
          <w:szCs w:val="22"/>
        </w:rPr>
        <w:t xml:space="preserve"> </w:t>
      </w:r>
      <w:r w:rsidR="0072039E">
        <w:rPr>
          <w:bCs/>
          <w:color w:val="000000"/>
          <w:sz w:val="22"/>
          <w:szCs w:val="22"/>
        </w:rPr>
        <w:t>09.09.2022</w:t>
      </w:r>
      <w:r w:rsidR="00671FDE" w:rsidRPr="00671FDE">
        <w:rPr>
          <w:bCs/>
          <w:color w:val="000000"/>
          <w:sz w:val="22"/>
          <w:szCs w:val="22"/>
        </w:rPr>
        <w:t xml:space="preserve"> </w:t>
      </w:r>
      <w:r w:rsidRPr="00671FDE">
        <w:rPr>
          <w:bCs/>
          <w:color w:val="000000"/>
          <w:sz w:val="22"/>
          <w:szCs w:val="22"/>
        </w:rPr>
        <w:t>года.</w:t>
      </w:r>
    </w:p>
    <w:p w14:paraId="6817FCEA" w14:textId="1337FA5C" w:rsidR="00594714" w:rsidRPr="00A53B0E" w:rsidRDefault="00594714" w:rsidP="00A53B0E">
      <w:pPr>
        <w:tabs>
          <w:tab w:val="left" w:pos="0"/>
        </w:tabs>
        <w:suppressAutoHyphens/>
        <w:ind w:firstLine="680"/>
        <w:jc w:val="both"/>
        <w:rPr>
          <w:rFonts w:cs="Times New Roman"/>
          <w:sz w:val="22"/>
          <w:szCs w:val="22"/>
        </w:rPr>
      </w:pPr>
      <w:r w:rsidRPr="004E2AFA">
        <w:rPr>
          <w:b/>
          <w:bCs/>
          <w:sz w:val="22"/>
          <w:szCs w:val="22"/>
        </w:rPr>
        <w:t>1.3.</w:t>
      </w:r>
      <w:r w:rsidRPr="00A53B0E">
        <w:rPr>
          <w:rFonts w:cs="Times New Roman"/>
          <w:sz w:val="22"/>
          <w:szCs w:val="22"/>
        </w:rPr>
        <w:t xml:space="preserve"> </w:t>
      </w:r>
      <w:r w:rsidRPr="00507D1D">
        <w:rPr>
          <w:rFonts w:cs="Times New Roman"/>
          <w:b/>
          <w:bCs/>
          <w:sz w:val="22"/>
          <w:szCs w:val="22"/>
        </w:rPr>
        <w:t>Застройщик</w:t>
      </w:r>
      <w:r w:rsidRPr="00A53B0E">
        <w:rPr>
          <w:rFonts w:cs="Times New Roman"/>
          <w:sz w:val="22"/>
          <w:szCs w:val="22"/>
        </w:rPr>
        <w:t xml:space="preserve"> осуществляет строительство Объекта и заключение Договора участия в долевом строительстве в соответствии с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следующих документов:</w:t>
      </w:r>
    </w:p>
    <w:p w14:paraId="7B4E79FE" w14:textId="04AD2078" w:rsidR="00594714" w:rsidRPr="007B2296" w:rsidRDefault="00594714" w:rsidP="007B2296">
      <w:pPr>
        <w:tabs>
          <w:tab w:val="left" w:pos="0"/>
        </w:tabs>
        <w:suppressAutoHyphens/>
        <w:ind w:firstLine="680"/>
        <w:jc w:val="both"/>
        <w:rPr>
          <w:rFonts w:cs="Times New Roman"/>
          <w:sz w:val="22"/>
          <w:szCs w:val="22"/>
        </w:rPr>
      </w:pPr>
      <w:r w:rsidRPr="004E2AFA">
        <w:rPr>
          <w:b/>
          <w:bCs/>
          <w:sz w:val="22"/>
          <w:szCs w:val="22"/>
        </w:rPr>
        <w:t>1.4.</w:t>
      </w:r>
      <w:r w:rsidRPr="00A53B0E">
        <w:rPr>
          <w:rFonts w:cs="Times New Roman"/>
          <w:sz w:val="22"/>
          <w:szCs w:val="22"/>
        </w:rPr>
        <w:t xml:space="preserve"> </w:t>
      </w:r>
      <w:r w:rsidR="0012112F">
        <w:rPr>
          <w:rFonts w:cs="Times New Roman"/>
          <w:sz w:val="22"/>
          <w:szCs w:val="22"/>
        </w:rPr>
        <w:t xml:space="preserve">Земельный участок с </w:t>
      </w:r>
      <w:r w:rsidR="0012112F" w:rsidRPr="00A53B0E">
        <w:rPr>
          <w:rFonts w:cs="Times New Roman"/>
          <w:sz w:val="22"/>
          <w:szCs w:val="22"/>
        </w:rPr>
        <w:t xml:space="preserve">кадастровым номером </w:t>
      </w:r>
      <w:r w:rsidR="0012112F" w:rsidRPr="00A53B0E">
        <w:rPr>
          <w:rFonts w:cs="Times New Roman"/>
          <w:b/>
          <w:bCs/>
          <w:sz w:val="22"/>
          <w:szCs w:val="22"/>
        </w:rPr>
        <w:t>60:</w:t>
      </w:r>
      <w:r w:rsidR="00B34610">
        <w:rPr>
          <w:rFonts w:cs="Times New Roman"/>
          <w:b/>
          <w:bCs/>
          <w:sz w:val="22"/>
          <w:szCs w:val="22"/>
        </w:rPr>
        <w:t>18</w:t>
      </w:r>
      <w:r w:rsidR="0012112F" w:rsidRPr="00A53B0E">
        <w:rPr>
          <w:rFonts w:cs="Times New Roman"/>
          <w:b/>
          <w:bCs/>
          <w:sz w:val="22"/>
          <w:szCs w:val="22"/>
        </w:rPr>
        <w:t>:</w:t>
      </w:r>
      <w:r w:rsidR="00B34610">
        <w:rPr>
          <w:rFonts w:cs="Times New Roman"/>
          <w:b/>
          <w:bCs/>
          <w:sz w:val="22"/>
          <w:szCs w:val="22"/>
        </w:rPr>
        <w:t>0060201</w:t>
      </w:r>
      <w:r w:rsidR="0012112F" w:rsidRPr="00A53B0E">
        <w:rPr>
          <w:rFonts w:cs="Times New Roman"/>
          <w:b/>
          <w:bCs/>
          <w:sz w:val="22"/>
          <w:szCs w:val="22"/>
        </w:rPr>
        <w:t>:</w:t>
      </w:r>
      <w:r w:rsidR="00B34610">
        <w:rPr>
          <w:rFonts w:cs="Times New Roman"/>
          <w:b/>
          <w:bCs/>
          <w:sz w:val="22"/>
          <w:szCs w:val="22"/>
        </w:rPr>
        <w:t>5539</w:t>
      </w:r>
      <w:r w:rsidR="0012112F" w:rsidRPr="00A53B0E">
        <w:rPr>
          <w:rFonts w:cs="Times New Roman"/>
          <w:b/>
          <w:bCs/>
          <w:sz w:val="22"/>
          <w:szCs w:val="22"/>
        </w:rPr>
        <w:t xml:space="preserve"> </w:t>
      </w:r>
      <w:r w:rsidR="0012112F" w:rsidRPr="0012112F">
        <w:rPr>
          <w:rFonts w:cs="Times New Roman"/>
          <w:sz w:val="22"/>
          <w:szCs w:val="22"/>
        </w:rPr>
        <w:t>принадлежит</w:t>
      </w:r>
      <w:r w:rsidR="0012112F">
        <w:rPr>
          <w:rFonts w:cs="Times New Roman"/>
          <w:b/>
          <w:bCs/>
          <w:sz w:val="22"/>
          <w:szCs w:val="22"/>
        </w:rPr>
        <w:t xml:space="preserve"> Застройщику</w:t>
      </w:r>
      <w:r w:rsidR="0012112F">
        <w:rPr>
          <w:rFonts w:cs="Times New Roman"/>
          <w:sz w:val="22"/>
          <w:szCs w:val="22"/>
        </w:rPr>
        <w:t xml:space="preserve"> </w:t>
      </w:r>
      <w:bookmarkStart w:id="3" w:name="_Hlk164851188"/>
      <w:r w:rsidR="0012112F">
        <w:rPr>
          <w:rFonts w:cs="Times New Roman"/>
          <w:sz w:val="22"/>
          <w:szCs w:val="22"/>
        </w:rPr>
        <w:t>на праве</w:t>
      </w:r>
      <w:r w:rsidR="002844DC">
        <w:rPr>
          <w:rFonts w:cs="Times New Roman"/>
          <w:sz w:val="22"/>
          <w:szCs w:val="22"/>
        </w:rPr>
        <w:t xml:space="preserve"> </w:t>
      </w:r>
      <w:r w:rsidR="00B34610">
        <w:rPr>
          <w:rFonts w:cs="Times New Roman"/>
          <w:sz w:val="22"/>
          <w:szCs w:val="22"/>
        </w:rPr>
        <w:t>собственности</w:t>
      </w:r>
      <w:r w:rsidR="002844DC">
        <w:rPr>
          <w:rFonts w:cs="Times New Roman"/>
          <w:sz w:val="22"/>
          <w:szCs w:val="22"/>
        </w:rPr>
        <w:t xml:space="preserve"> на основании</w:t>
      </w:r>
      <w:r w:rsidR="0012112F">
        <w:rPr>
          <w:rFonts w:cs="Times New Roman"/>
          <w:b/>
          <w:bCs/>
          <w:sz w:val="22"/>
          <w:szCs w:val="22"/>
        </w:rPr>
        <w:t xml:space="preserve"> </w:t>
      </w:r>
      <w:r w:rsidR="002844DC">
        <w:rPr>
          <w:rFonts w:cs="Times New Roman"/>
          <w:sz w:val="22"/>
          <w:szCs w:val="22"/>
        </w:rPr>
        <w:t>д</w:t>
      </w:r>
      <w:r w:rsidRPr="00A53B0E">
        <w:rPr>
          <w:rFonts w:cs="Times New Roman"/>
          <w:sz w:val="22"/>
          <w:szCs w:val="22"/>
        </w:rPr>
        <w:t>оговор</w:t>
      </w:r>
      <w:r w:rsidR="002844DC">
        <w:rPr>
          <w:rFonts w:cs="Times New Roman"/>
          <w:sz w:val="22"/>
          <w:szCs w:val="22"/>
        </w:rPr>
        <w:t>а</w:t>
      </w:r>
      <w:r w:rsidRPr="00A53B0E">
        <w:rPr>
          <w:rFonts w:cs="Times New Roman"/>
          <w:sz w:val="22"/>
          <w:szCs w:val="22"/>
        </w:rPr>
        <w:t xml:space="preserve"> </w:t>
      </w:r>
      <w:r w:rsidR="00994DE1">
        <w:rPr>
          <w:rFonts w:cs="Times New Roman"/>
          <w:sz w:val="22"/>
          <w:szCs w:val="22"/>
        </w:rPr>
        <w:t>купли-продажи</w:t>
      </w:r>
      <w:r w:rsidRPr="00A53B0E">
        <w:rPr>
          <w:rFonts w:cs="Times New Roman"/>
          <w:sz w:val="22"/>
          <w:szCs w:val="22"/>
        </w:rPr>
        <w:t xml:space="preserve"> земельн</w:t>
      </w:r>
      <w:r w:rsidR="00994DE1">
        <w:rPr>
          <w:rFonts w:cs="Times New Roman"/>
          <w:sz w:val="22"/>
          <w:szCs w:val="22"/>
        </w:rPr>
        <w:t>ого</w:t>
      </w:r>
      <w:r w:rsidRPr="00A53B0E">
        <w:rPr>
          <w:rFonts w:cs="Times New Roman"/>
          <w:sz w:val="22"/>
          <w:szCs w:val="22"/>
        </w:rPr>
        <w:t xml:space="preserve"> участ</w:t>
      </w:r>
      <w:r w:rsidR="007B2296">
        <w:rPr>
          <w:rFonts w:cs="Times New Roman"/>
          <w:sz w:val="22"/>
          <w:szCs w:val="22"/>
        </w:rPr>
        <w:t>к</w:t>
      </w:r>
      <w:r w:rsidR="00994DE1">
        <w:rPr>
          <w:rFonts w:cs="Times New Roman"/>
          <w:sz w:val="22"/>
          <w:szCs w:val="22"/>
        </w:rPr>
        <w:t xml:space="preserve">а, находящихся на нем объектов незавершенного </w:t>
      </w:r>
      <w:r w:rsidR="00994DE1" w:rsidRPr="00182266">
        <w:rPr>
          <w:rFonts w:cs="Times New Roman"/>
          <w:sz w:val="22"/>
          <w:szCs w:val="22"/>
        </w:rPr>
        <w:t xml:space="preserve">строительства </w:t>
      </w:r>
      <w:r w:rsidR="007B2296" w:rsidRPr="00182266">
        <w:rPr>
          <w:rFonts w:cs="Times New Roman"/>
          <w:sz w:val="22"/>
          <w:szCs w:val="22"/>
        </w:rPr>
        <w:t xml:space="preserve">от </w:t>
      </w:r>
      <w:r w:rsidR="00994DE1" w:rsidRPr="00182266">
        <w:rPr>
          <w:rFonts w:cs="Times New Roman"/>
          <w:sz w:val="22"/>
          <w:szCs w:val="22"/>
        </w:rPr>
        <w:t>12</w:t>
      </w:r>
      <w:r w:rsidR="007B2296" w:rsidRPr="00182266">
        <w:rPr>
          <w:rFonts w:cs="Times New Roman"/>
          <w:sz w:val="22"/>
          <w:szCs w:val="22"/>
        </w:rPr>
        <w:t>.</w:t>
      </w:r>
      <w:r w:rsidR="00994DE1" w:rsidRPr="00182266">
        <w:rPr>
          <w:rFonts w:cs="Times New Roman"/>
          <w:sz w:val="22"/>
          <w:szCs w:val="22"/>
        </w:rPr>
        <w:t>03</w:t>
      </w:r>
      <w:r w:rsidR="007B2296" w:rsidRPr="00182266">
        <w:rPr>
          <w:rFonts w:cs="Times New Roman"/>
          <w:sz w:val="22"/>
          <w:szCs w:val="22"/>
        </w:rPr>
        <w:t>.202</w:t>
      </w:r>
      <w:r w:rsidR="00994DE1" w:rsidRPr="00182266">
        <w:rPr>
          <w:rFonts w:cs="Times New Roman"/>
          <w:sz w:val="22"/>
          <w:szCs w:val="22"/>
        </w:rPr>
        <w:t>4</w:t>
      </w:r>
      <w:r w:rsidR="007B2296" w:rsidRPr="00182266">
        <w:rPr>
          <w:rFonts w:cs="Times New Roman"/>
          <w:sz w:val="22"/>
          <w:szCs w:val="22"/>
        </w:rPr>
        <w:t xml:space="preserve"> г</w:t>
      </w:r>
      <w:r w:rsidR="002844DC" w:rsidRPr="00182266">
        <w:rPr>
          <w:rFonts w:cs="Times New Roman"/>
          <w:sz w:val="22"/>
          <w:szCs w:val="22"/>
        </w:rPr>
        <w:t>ода,</w:t>
      </w:r>
      <w:r w:rsidRPr="00182266">
        <w:rPr>
          <w:sz w:val="22"/>
          <w:szCs w:val="22"/>
        </w:rPr>
        <w:t xml:space="preserve"> о чем в Едином государственном реестре недвижимости «</w:t>
      </w:r>
      <w:r w:rsidR="00994DE1" w:rsidRPr="00182266">
        <w:rPr>
          <w:sz w:val="22"/>
          <w:szCs w:val="22"/>
        </w:rPr>
        <w:t>04</w:t>
      </w:r>
      <w:r w:rsidRPr="00182266">
        <w:rPr>
          <w:sz w:val="22"/>
          <w:szCs w:val="22"/>
        </w:rPr>
        <w:t xml:space="preserve">» </w:t>
      </w:r>
      <w:r w:rsidR="00994DE1" w:rsidRPr="00182266">
        <w:rPr>
          <w:sz w:val="22"/>
          <w:szCs w:val="22"/>
        </w:rPr>
        <w:t>апреля</w:t>
      </w:r>
      <w:r w:rsidR="008E7AA6" w:rsidRPr="00182266">
        <w:rPr>
          <w:sz w:val="22"/>
          <w:szCs w:val="22"/>
        </w:rPr>
        <w:t xml:space="preserve"> </w:t>
      </w:r>
      <w:r w:rsidRPr="00182266">
        <w:rPr>
          <w:sz w:val="22"/>
          <w:szCs w:val="22"/>
        </w:rPr>
        <w:t>202</w:t>
      </w:r>
      <w:r w:rsidR="00994DE1" w:rsidRPr="00182266">
        <w:rPr>
          <w:sz w:val="22"/>
          <w:szCs w:val="22"/>
        </w:rPr>
        <w:t>4</w:t>
      </w:r>
      <w:r w:rsidRPr="00182266">
        <w:rPr>
          <w:sz w:val="22"/>
          <w:szCs w:val="22"/>
        </w:rPr>
        <w:t xml:space="preserve"> г. сделана запись регистрации № </w:t>
      </w:r>
      <w:r w:rsidR="008E7AA6" w:rsidRPr="00182266">
        <w:rPr>
          <w:sz w:val="22"/>
          <w:szCs w:val="22"/>
        </w:rPr>
        <w:t>60:</w:t>
      </w:r>
      <w:r w:rsidR="00994DE1" w:rsidRPr="00182266">
        <w:rPr>
          <w:sz w:val="22"/>
          <w:szCs w:val="22"/>
        </w:rPr>
        <w:t>18</w:t>
      </w:r>
      <w:r w:rsidR="008E7AA6" w:rsidRPr="00182266">
        <w:rPr>
          <w:sz w:val="22"/>
          <w:szCs w:val="22"/>
        </w:rPr>
        <w:t>:</w:t>
      </w:r>
      <w:r w:rsidR="00994DE1" w:rsidRPr="00182266">
        <w:rPr>
          <w:sz w:val="22"/>
          <w:szCs w:val="22"/>
        </w:rPr>
        <w:t>0060201</w:t>
      </w:r>
      <w:r w:rsidR="008E7AA6" w:rsidRPr="00182266">
        <w:rPr>
          <w:sz w:val="22"/>
          <w:szCs w:val="22"/>
        </w:rPr>
        <w:t>:</w:t>
      </w:r>
      <w:r w:rsidR="00994DE1" w:rsidRPr="00182266">
        <w:rPr>
          <w:sz w:val="22"/>
          <w:szCs w:val="22"/>
        </w:rPr>
        <w:t>5539</w:t>
      </w:r>
      <w:r w:rsidR="008E7AA6" w:rsidRPr="00182266">
        <w:rPr>
          <w:sz w:val="22"/>
          <w:szCs w:val="22"/>
        </w:rPr>
        <w:t>-60/037/202</w:t>
      </w:r>
      <w:r w:rsidR="00994DE1" w:rsidRPr="00182266">
        <w:rPr>
          <w:sz w:val="22"/>
          <w:szCs w:val="22"/>
        </w:rPr>
        <w:t>4</w:t>
      </w:r>
      <w:r w:rsidR="008E7AA6" w:rsidRPr="00182266">
        <w:rPr>
          <w:sz w:val="22"/>
          <w:szCs w:val="22"/>
        </w:rPr>
        <w:t>-</w:t>
      </w:r>
      <w:r w:rsidR="00994DE1" w:rsidRPr="00182266">
        <w:rPr>
          <w:sz w:val="22"/>
          <w:szCs w:val="22"/>
        </w:rPr>
        <w:t>91</w:t>
      </w:r>
      <w:r w:rsidRPr="00182266">
        <w:rPr>
          <w:sz w:val="22"/>
          <w:szCs w:val="22"/>
        </w:rPr>
        <w:t>.</w:t>
      </w:r>
      <w:r w:rsidRPr="00A53B0E">
        <w:rPr>
          <w:sz w:val="22"/>
          <w:szCs w:val="22"/>
        </w:rPr>
        <w:t xml:space="preserve"> </w:t>
      </w:r>
      <w:bookmarkEnd w:id="3"/>
    </w:p>
    <w:p w14:paraId="4355E5A3" w14:textId="04EBE3CC" w:rsidR="00785312" w:rsidRPr="00A53B0E" w:rsidRDefault="006C30A2" w:rsidP="00A53B0E">
      <w:pPr>
        <w:ind w:firstLine="680"/>
        <w:jc w:val="both"/>
        <w:rPr>
          <w:rFonts w:cs="Times New Roman"/>
          <w:sz w:val="22"/>
          <w:szCs w:val="22"/>
        </w:rPr>
      </w:pPr>
      <w:r w:rsidRPr="004E2AFA">
        <w:rPr>
          <w:b/>
          <w:bCs/>
          <w:sz w:val="22"/>
          <w:szCs w:val="22"/>
        </w:rPr>
        <w:t>1.</w:t>
      </w:r>
      <w:r w:rsidR="00671FDE" w:rsidRPr="004E2AFA">
        <w:rPr>
          <w:b/>
          <w:bCs/>
          <w:sz w:val="22"/>
          <w:szCs w:val="22"/>
        </w:rPr>
        <w:t>5</w:t>
      </w:r>
      <w:r w:rsidRPr="004E2AFA">
        <w:rPr>
          <w:b/>
          <w:bCs/>
          <w:sz w:val="22"/>
          <w:szCs w:val="22"/>
        </w:rPr>
        <w:t>.</w:t>
      </w:r>
      <w:r w:rsidRPr="00A53B0E">
        <w:rPr>
          <w:sz w:val="22"/>
          <w:szCs w:val="22"/>
        </w:rPr>
        <w:t xml:space="preserve"> </w:t>
      </w:r>
      <w:r w:rsidR="00785312" w:rsidRPr="00A53B0E">
        <w:rPr>
          <w:rFonts w:cs="Times New Roman"/>
          <w:sz w:val="22"/>
          <w:szCs w:val="22"/>
        </w:rPr>
        <w:t xml:space="preserve">Проектная декларация на Объект недвижимости размещена (опубликована) </w:t>
      </w:r>
      <w:r w:rsidR="00785312" w:rsidRPr="00A53B0E">
        <w:rPr>
          <w:rFonts w:cs="Times New Roman"/>
          <w:b/>
          <w:sz w:val="22"/>
          <w:szCs w:val="22"/>
        </w:rPr>
        <w:t>Застройщиком</w:t>
      </w:r>
      <w:r w:rsidR="00785312" w:rsidRPr="00A53B0E">
        <w:rPr>
          <w:rFonts w:cs="Times New Roman"/>
          <w:sz w:val="22"/>
          <w:szCs w:val="22"/>
        </w:rPr>
        <w:t xml:space="preserve"> в сети Интернет на </w:t>
      </w:r>
      <w:r w:rsidR="00785312" w:rsidRPr="00DB5B37">
        <w:rPr>
          <w:rFonts w:cs="Times New Roman"/>
          <w:sz w:val="22"/>
          <w:szCs w:val="22"/>
        </w:rPr>
        <w:t>сайте https://наш.дом.рф/</w:t>
      </w:r>
      <w:r w:rsidR="00785312" w:rsidRPr="00DB5B37">
        <w:rPr>
          <w:rFonts w:cs="Times New Roman"/>
          <w:b/>
          <w:sz w:val="22"/>
          <w:szCs w:val="22"/>
        </w:rPr>
        <w:t xml:space="preserve"> </w:t>
      </w:r>
      <w:r w:rsidR="00785312" w:rsidRPr="00DB5B37">
        <w:rPr>
          <w:rFonts w:cs="Times New Roman"/>
          <w:sz w:val="22"/>
          <w:szCs w:val="22"/>
        </w:rPr>
        <w:t xml:space="preserve">в Единой информационной системе жилищного строительства. </w:t>
      </w:r>
    </w:p>
    <w:p w14:paraId="0C9A497E" w14:textId="3C4E2BCD" w:rsidR="00300BDE" w:rsidRPr="00A53B0E" w:rsidRDefault="00300BDE" w:rsidP="00A53B0E">
      <w:pPr>
        <w:ind w:firstLine="680"/>
        <w:jc w:val="both"/>
        <w:rPr>
          <w:sz w:val="22"/>
          <w:szCs w:val="22"/>
        </w:rPr>
      </w:pPr>
      <w:r w:rsidRPr="004E2AFA">
        <w:rPr>
          <w:b/>
          <w:bCs/>
          <w:sz w:val="22"/>
          <w:szCs w:val="22"/>
        </w:rPr>
        <w:t>1.</w:t>
      </w:r>
      <w:r w:rsidR="00671FDE" w:rsidRPr="004E2AFA">
        <w:rPr>
          <w:b/>
          <w:bCs/>
          <w:sz w:val="22"/>
          <w:szCs w:val="22"/>
        </w:rPr>
        <w:t>6</w:t>
      </w:r>
      <w:r w:rsidRPr="004E2AFA">
        <w:rPr>
          <w:b/>
          <w:bCs/>
          <w:sz w:val="22"/>
          <w:szCs w:val="22"/>
        </w:rPr>
        <w:t>.</w:t>
      </w:r>
      <w:r w:rsidRPr="00A53B0E">
        <w:rPr>
          <w:sz w:val="22"/>
          <w:szCs w:val="22"/>
        </w:rPr>
        <w:t xml:space="preserve"> </w:t>
      </w:r>
      <w:r w:rsidRPr="00507D1D">
        <w:rPr>
          <w:b/>
          <w:bCs/>
          <w:sz w:val="22"/>
          <w:szCs w:val="22"/>
        </w:rPr>
        <w:t>Застройщик</w:t>
      </w:r>
      <w:r w:rsidRPr="00A53B0E">
        <w:rPr>
          <w:sz w:val="22"/>
          <w:szCs w:val="22"/>
        </w:rPr>
        <w:t xml:space="preserve"> гарантирует, что на дату подписания настоящего Договора Объект долевого строительства не является предметом спора, ареста, судебного разбирательства, никем не оспаривается, в качестве вклада в уставный капитал юридического лица не передан и предметом долга не является, а также, что ранее в отношении Объекта долевого строительства не совершалось сделок, следствием которых может быть возникновение прав третьих лиц. </w:t>
      </w:r>
    </w:p>
    <w:p w14:paraId="617F7C93" w14:textId="15E2B9CC" w:rsidR="00594714" w:rsidRPr="00A53B0E" w:rsidRDefault="00300BDE" w:rsidP="00A53B0E">
      <w:pPr>
        <w:ind w:firstLine="680"/>
        <w:jc w:val="both"/>
        <w:rPr>
          <w:sz w:val="22"/>
          <w:szCs w:val="22"/>
        </w:rPr>
      </w:pPr>
      <w:r w:rsidRPr="004E2AFA">
        <w:rPr>
          <w:b/>
          <w:bCs/>
          <w:sz w:val="22"/>
          <w:szCs w:val="22"/>
        </w:rPr>
        <w:t>1.</w:t>
      </w:r>
      <w:r w:rsidR="00671FDE" w:rsidRPr="004E2AFA">
        <w:rPr>
          <w:b/>
          <w:bCs/>
          <w:sz w:val="22"/>
          <w:szCs w:val="22"/>
        </w:rPr>
        <w:t>7</w:t>
      </w:r>
      <w:r w:rsidRPr="004E2AFA">
        <w:rPr>
          <w:b/>
          <w:bCs/>
          <w:sz w:val="22"/>
          <w:szCs w:val="22"/>
        </w:rPr>
        <w:t>.</w:t>
      </w:r>
      <w:r w:rsidRPr="00A53B0E">
        <w:rPr>
          <w:sz w:val="22"/>
          <w:szCs w:val="22"/>
        </w:rPr>
        <w:t xml:space="preserve"> </w:t>
      </w:r>
      <w:r w:rsidRPr="00507D1D">
        <w:rPr>
          <w:b/>
          <w:bCs/>
          <w:sz w:val="22"/>
          <w:szCs w:val="22"/>
        </w:rPr>
        <w:t>Застройщик</w:t>
      </w:r>
      <w:r w:rsidRPr="00A53B0E">
        <w:rPr>
          <w:sz w:val="22"/>
          <w:szCs w:val="22"/>
        </w:rPr>
        <w:t xml:space="preserve"> обеспечивает свободный доступ к информации о своей деятельности путем размещения информации в ЕИСЖС в соответствии с требованиями, предусмотренными Законом 214-ФЗ. </w:t>
      </w:r>
    </w:p>
    <w:p w14:paraId="7A850F21" w14:textId="00DC6535" w:rsidR="00300BDE" w:rsidRPr="00A53B0E" w:rsidRDefault="00594714" w:rsidP="00A53B0E">
      <w:pPr>
        <w:ind w:firstLine="680"/>
        <w:jc w:val="both"/>
        <w:rPr>
          <w:sz w:val="22"/>
          <w:szCs w:val="22"/>
        </w:rPr>
      </w:pPr>
      <w:r w:rsidRPr="004E2AFA">
        <w:rPr>
          <w:b/>
          <w:bCs/>
          <w:sz w:val="22"/>
          <w:szCs w:val="22"/>
        </w:rPr>
        <w:t>1.</w:t>
      </w:r>
      <w:r w:rsidR="00671FDE" w:rsidRPr="004E2AFA">
        <w:rPr>
          <w:b/>
          <w:bCs/>
          <w:sz w:val="22"/>
          <w:szCs w:val="22"/>
        </w:rPr>
        <w:t>8</w:t>
      </w:r>
      <w:r w:rsidRPr="004E2AFA">
        <w:rPr>
          <w:b/>
          <w:bCs/>
          <w:sz w:val="22"/>
          <w:szCs w:val="22"/>
        </w:rPr>
        <w:t>.</w:t>
      </w:r>
      <w:r w:rsidR="00300BDE" w:rsidRPr="00A53B0E">
        <w:rPr>
          <w:sz w:val="22"/>
          <w:szCs w:val="22"/>
        </w:rPr>
        <w:t xml:space="preserve"> Подписанием настоящего Договора Участник подтверждает, что он ознакомлен с проектной декларацией и иной документацией, размещенной </w:t>
      </w:r>
      <w:r w:rsidR="00300BDE" w:rsidRPr="00AB4E0A">
        <w:rPr>
          <w:b/>
          <w:bCs/>
          <w:sz w:val="22"/>
          <w:szCs w:val="22"/>
        </w:rPr>
        <w:t>Застройщиком</w:t>
      </w:r>
      <w:r w:rsidR="00300BDE" w:rsidRPr="00A53B0E">
        <w:rPr>
          <w:sz w:val="22"/>
          <w:szCs w:val="22"/>
        </w:rPr>
        <w:t xml:space="preserve"> на веб-сайте, указанном в п. 2.4 настоящего Договора.</w:t>
      </w:r>
    </w:p>
    <w:p w14:paraId="080AF384" w14:textId="09B4D8CF" w:rsidR="00300BDE" w:rsidRDefault="00300BDE" w:rsidP="00785312">
      <w:pPr>
        <w:ind w:firstLine="680"/>
        <w:jc w:val="both"/>
        <w:rPr>
          <w:rFonts w:cs="Times New Roman"/>
          <w:sz w:val="22"/>
          <w:szCs w:val="22"/>
        </w:rPr>
      </w:pPr>
    </w:p>
    <w:p w14:paraId="7D666617" w14:textId="16E7A86D" w:rsidR="00721B6D" w:rsidRPr="00785312" w:rsidRDefault="00721B6D" w:rsidP="00785312">
      <w:pPr>
        <w:pStyle w:val="af9"/>
        <w:numPr>
          <w:ilvl w:val="0"/>
          <w:numId w:val="14"/>
        </w:numPr>
        <w:tabs>
          <w:tab w:val="left" w:pos="709"/>
        </w:tabs>
        <w:suppressAutoHyphens/>
        <w:jc w:val="center"/>
        <w:rPr>
          <w:rFonts w:cs="Times New Roman"/>
          <w:b/>
          <w:sz w:val="22"/>
          <w:szCs w:val="22"/>
        </w:rPr>
      </w:pPr>
      <w:r w:rsidRPr="00785312">
        <w:rPr>
          <w:rFonts w:cs="Times New Roman"/>
          <w:b/>
          <w:sz w:val="22"/>
          <w:szCs w:val="22"/>
        </w:rPr>
        <w:t>Предмет Договора</w:t>
      </w:r>
    </w:p>
    <w:p w14:paraId="5912A4F6" w14:textId="1EF34743" w:rsidR="009E09C5" w:rsidRDefault="00A53B0E" w:rsidP="00A53B0E">
      <w:pPr>
        <w:ind w:firstLine="680"/>
        <w:jc w:val="both"/>
        <w:rPr>
          <w:rFonts w:cs="Times New Roman"/>
          <w:sz w:val="22"/>
          <w:szCs w:val="22"/>
        </w:rPr>
      </w:pPr>
      <w:r w:rsidRPr="005B2C1F">
        <w:rPr>
          <w:rFonts w:cs="Times New Roman"/>
          <w:b/>
          <w:sz w:val="22"/>
          <w:szCs w:val="22"/>
        </w:rPr>
        <w:t>2</w:t>
      </w:r>
      <w:r w:rsidR="00721B6D" w:rsidRPr="005B2C1F">
        <w:rPr>
          <w:rFonts w:cs="Times New Roman"/>
          <w:b/>
          <w:sz w:val="22"/>
          <w:szCs w:val="22"/>
        </w:rPr>
        <w:t>.1.</w:t>
      </w:r>
      <w:r w:rsidR="00721B6D" w:rsidRPr="004902AA">
        <w:rPr>
          <w:rFonts w:cs="Times New Roman"/>
          <w:sz w:val="22"/>
          <w:szCs w:val="22"/>
        </w:rPr>
        <w:t xml:space="preserve"> </w:t>
      </w:r>
      <w:r w:rsidR="00D31E3F">
        <w:rPr>
          <w:rFonts w:cs="Times New Roman"/>
          <w:sz w:val="22"/>
          <w:szCs w:val="22"/>
        </w:rPr>
        <w:t xml:space="preserve">По настоящему Договору </w:t>
      </w:r>
      <w:r w:rsidR="00721B6D" w:rsidRPr="004902AA">
        <w:rPr>
          <w:rFonts w:cs="Times New Roman"/>
          <w:b/>
          <w:sz w:val="22"/>
          <w:szCs w:val="22"/>
        </w:rPr>
        <w:t>Застройщик</w:t>
      </w:r>
      <w:r w:rsidR="00721B6D" w:rsidRPr="004902AA">
        <w:rPr>
          <w:rFonts w:cs="Times New Roman"/>
          <w:sz w:val="22"/>
          <w:szCs w:val="22"/>
        </w:rPr>
        <w:t xml:space="preserve"> обязуется в срок </w:t>
      </w:r>
      <w:r w:rsidR="00721B6D" w:rsidRPr="00182266">
        <w:rPr>
          <w:rFonts w:cs="Times New Roman"/>
          <w:sz w:val="22"/>
          <w:szCs w:val="22"/>
        </w:rPr>
        <w:t xml:space="preserve">до </w:t>
      </w:r>
      <w:r w:rsidR="00721B6D" w:rsidRPr="00182266">
        <w:rPr>
          <w:rFonts w:cs="Times New Roman"/>
          <w:b/>
          <w:sz w:val="22"/>
          <w:szCs w:val="22"/>
        </w:rPr>
        <w:t>«</w:t>
      </w:r>
      <w:r w:rsidR="00B34610" w:rsidRPr="00182266">
        <w:rPr>
          <w:rFonts w:cs="Times New Roman"/>
          <w:b/>
          <w:sz w:val="22"/>
          <w:szCs w:val="22"/>
        </w:rPr>
        <w:t>0</w:t>
      </w:r>
      <w:r w:rsidR="00182266" w:rsidRPr="00182266">
        <w:rPr>
          <w:rFonts w:cs="Times New Roman"/>
          <w:b/>
          <w:sz w:val="22"/>
          <w:szCs w:val="22"/>
        </w:rPr>
        <w:t>9</w:t>
      </w:r>
      <w:r w:rsidR="00F16B35" w:rsidRPr="00182266">
        <w:rPr>
          <w:rFonts w:cs="Times New Roman"/>
          <w:b/>
          <w:sz w:val="22"/>
          <w:szCs w:val="22"/>
        </w:rPr>
        <w:t xml:space="preserve">» </w:t>
      </w:r>
      <w:r w:rsidR="00B34610" w:rsidRPr="00182266">
        <w:rPr>
          <w:rFonts w:cs="Times New Roman"/>
          <w:b/>
          <w:sz w:val="22"/>
          <w:szCs w:val="22"/>
        </w:rPr>
        <w:t>сентября</w:t>
      </w:r>
      <w:r w:rsidR="002B5DC0" w:rsidRPr="00182266">
        <w:rPr>
          <w:rFonts w:cs="Times New Roman"/>
          <w:b/>
          <w:sz w:val="22"/>
          <w:szCs w:val="22"/>
        </w:rPr>
        <w:t xml:space="preserve"> 202</w:t>
      </w:r>
      <w:r w:rsidR="00B34610" w:rsidRPr="00182266">
        <w:rPr>
          <w:rFonts w:cs="Times New Roman"/>
          <w:b/>
          <w:sz w:val="22"/>
          <w:szCs w:val="22"/>
        </w:rPr>
        <w:t>6</w:t>
      </w:r>
      <w:r w:rsidR="00CD4585" w:rsidRPr="00182266">
        <w:rPr>
          <w:rFonts w:cs="Times New Roman"/>
          <w:b/>
          <w:sz w:val="22"/>
          <w:szCs w:val="22"/>
        </w:rPr>
        <w:t xml:space="preserve"> </w:t>
      </w:r>
      <w:r w:rsidR="00721B6D" w:rsidRPr="00182266">
        <w:rPr>
          <w:rFonts w:cs="Times New Roman"/>
          <w:b/>
          <w:sz w:val="22"/>
          <w:szCs w:val="22"/>
        </w:rPr>
        <w:t>года</w:t>
      </w:r>
      <w:r w:rsidR="00721B6D" w:rsidRPr="004902AA">
        <w:rPr>
          <w:rFonts w:cs="Times New Roman"/>
          <w:sz w:val="22"/>
          <w:szCs w:val="22"/>
        </w:rPr>
        <w:t xml:space="preserve"> своими силами и (</w:t>
      </w:r>
      <w:r w:rsidR="00722B13" w:rsidRPr="004902AA">
        <w:rPr>
          <w:rFonts w:cs="Times New Roman"/>
          <w:sz w:val="22"/>
          <w:szCs w:val="22"/>
        </w:rPr>
        <w:t xml:space="preserve">или) с привлечением </w:t>
      </w:r>
      <w:r w:rsidR="00721B6D" w:rsidRPr="004902AA">
        <w:rPr>
          <w:rFonts w:cs="Times New Roman"/>
          <w:sz w:val="22"/>
          <w:szCs w:val="22"/>
        </w:rPr>
        <w:t xml:space="preserve">других лиц </w:t>
      </w:r>
      <w:r w:rsidR="008C2710">
        <w:rPr>
          <w:rFonts w:cs="Times New Roman"/>
          <w:sz w:val="22"/>
          <w:szCs w:val="22"/>
        </w:rPr>
        <w:t xml:space="preserve">построить (создать) </w:t>
      </w:r>
      <w:r w:rsidR="00D31E3F">
        <w:rPr>
          <w:rFonts w:cs="Times New Roman"/>
          <w:sz w:val="22"/>
          <w:szCs w:val="22"/>
        </w:rPr>
        <w:t>осуществить строительство на земельном участке</w:t>
      </w:r>
      <w:r w:rsidR="00517D48">
        <w:rPr>
          <w:rFonts w:cs="Times New Roman"/>
          <w:sz w:val="22"/>
          <w:szCs w:val="22"/>
        </w:rPr>
        <w:t xml:space="preserve"> (далее – «Земельный участок») общей площадью </w:t>
      </w:r>
      <w:r w:rsidR="00B34610">
        <w:rPr>
          <w:rFonts w:cs="Times New Roman"/>
          <w:b/>
          <w:bCs/>
          <w:sz w:val="22"/>
          <w:szCs w:val="22"/>
        </w:rPr>
        <w:t>5</w:t>
      </w:r>
      <w:r w:rsidR="00517D48" w:rsidRPr="00517D48">
        <w:rPr>
          <w:rFonts w:cs="Times New Roman"/>
          <w:b/>
          <w:bCs/>
          <w:sz w:val="22"/>
          <w:szCs w:val="22"/>
        </w:rPr>
        <w:t> </w:t>
      </w:r>
      <w:r w:rsidR="00B34610">
        <w:rPr>
          <w:rFonts w:cs="Times New Roman"/>
          <w:b/>
          <w:bCs/>
          <w:sz w:val="22"/>
          <w:szCs w:val="22"/>
        </w:rPr>
        <w:t>090</w:t>
      </w:r>
      <w:r w:rsidR="00517D48" w:rsidRPr="00517D48">
        <w:rPr>
          <w:rFonts w:cs="Times New Roman"/>
          <w:b/>
          <w:bCs/>
          <w:sz w:val="22"/>
          <w:szCs w:val="22"/>
        </w:rPr>
        <w:t>,00 (</w:t>
      </w:r>
      <w:r w:rsidR="00B34610">
        <w:rPr>
          <w:rFonts w:cs="Times New Roman"/>
          <w:b/>
          <w:bCs/>
          <w:sz w:val="22"/>
          <w:szCs w:val="22"/>
        </w:rPr>
        <w:t>Пять тысяч девяносто</w:t>
      </w:r>
      <w:r w:rsidR="00517D48" w:rsidRPr="00517D48">
        <w:rPr>
          <w:rFonts w:cs="Times New Roman"/>
          <w:b/>
          <w:bCs/>
          <w:sz w:val="22"/>
          <w:szCs w:val="22"/>
        </w:rPr>
        <w:t xml:space="preserve">) </w:t>
      </w:r>
      <w:proofErr w:type="spellStart"/>
      <w:r w:rsidR="00517D48" w:rsidRPr="00517D48">
        <w:rPr>
          <w:rFonts w:cs="Times New Roman"/>
          <w:b/>
          <w:bCs/>
          <w:sz w:val="22"/>
          <w:szCs w:val="22"/>
        </w:rPr>
        <w:t>кв.м</w:t>
      </w:r>
      <w:proofErr w:type="spellEnd"/>
      <w:r w:rsidR="00517D48">
        <w:rPr>
          <w:rFonts w:cs="Times New Roman"/>
          <w:sz w:val="22"/>
          <w:szCs w:val="22"/>
        </w:rPr>
        <w:t xml:space="preserve">., с кадастровым номером </w:t>
      </w:r>
      <w:r w:rsidR="00B34610" w:rsidRPr="00A53B0E">
        <w:rPr>
          <w:rFonts w:cs="Times New Roman"/>
          <w:b/>
          <w:bCs/>
          <w:sz w:val="22"/>
          <w:szCs w:val="22"/>
        </w:rPr>
        <w:t>60:</w:t>
      </w:r>
      <w:r w:rsidR="00B34610">
        <w:rPr>
          <w:rFonts w:cs="Times New Roman"/>
          <w:b/>
          <w:bCs/>
          <w:sz w:val="22"/>
          <w:szCs w:val="22"/>
        </w:rPr>
        <w:t>18</w:t>
      </w:r>
      <w:r w:rsidR="00B34610" w:rsidRPr="00A53B0E">
        <w:rPr>
          <w:rFonts w:cs="Times New Roman"/>
          <w:b/>
          <w:bCs/>
          <w:sz w:val="22"/>
          <w:szCs w:val="22"/>
        </w:rPr>
        <w:t>:</w:t>
      </w:r>
      <w:r w:rsidR="00B34610">
        <w:rPr>
          <w:rFonts w:cs="Times New Roman"/>
          <w:b/>
          <w:bCs/>
          <w:sz w:val="22"/>
          <w:szCs w:val="22"/>
        </w:rPr>
        <w:t>0060201</w:t>
      </w:r>
      <w:r w:rsidR="00B34610" w:rsidRPr="00A53B0E">
        <w:rPr>
          <w:rFonts w:cs="Times New Roman"/>
          <w:b/>
          <w:bCs/>
          <w:sz w:val="22"/>
          <w:szCs w:val="22"/>
        </w:rPr>
        <w:t>:</w:t>
      </w:r>
      <w:r w:rsidR="00B34610">
        <w:rPr>
          <w:rFonts w:cs="Times New Roman"/>
          <w:b/>
          <w:bCs/>
          <w:sz w:val="22"/>
          <w:szCs w:val="22"/>
        </w:rPr>
        <w:t>5539</w:t>
      </w:r>
      <w:r w:rsidR="00B34610" w:rsidRPr="00A53B0E">
        <w:rPr>
          <w:rFonts w:cs="Times New Roman"/>
          <w:b/>
          <w:bCs/>
          <w:sz w:val="22"/>
          <w:szCs w:val="22"/>
        </w:rPr>
        <w:t xml:space="preserve"> </w:t>
      </w:r>
      <w:r w:rsidR="00517D48" w:rsidRPr="004902AA">
        <w:rPr>
          <w:rFonts w:cs="Times New Roman"/>
          <w:sz w:val="22"/>
          <w:szCs w:val="22"/>
        </w:rPr>
        <w:t>многоквартирного жилого дома</w:t>
      </w:r>
      <w:r w:rsidR="00B34610">
        <w:rPr>
          <w:rFonts w:cs="Times New Roman"/>
          <w:sz w:val="22"/>
          <w:szCs w:val="22"/>
        </w:rPr>
        <w:t xml:space="preserve"> со встроенными помещениями на 1 этаже, расположенный </w:t>
      </w:r>
      <w:r w:rsidR="00517D48" w:rsidRPr="004902AA">
        <w:rPr>
          <w:rFonts w:cs="Times New Roman"/>
          <w:sz w:val="22"/>
          <w:szCs w:val="22"/>
        </w:rPr>
        <w:t xml:space="preserve">по адресу: </w:t>
      </w:r>
      <w:r w:rsidR="00B34610">
        <w:rPr>
          <w:rFonts w:cs="Times New Roman"/>
          <w:sz w:val="22"/>
          <w:szCs w:val="22"/>
        </w:rPr>
        <w:t>Псковская область, Псковский район, дер. Борисовичи, земельный участок КН 60:18:0060201:5539</w:t>
      </w:r>
      <w:r w:rsidR="00517D48">
        <w:rPr>
          <w:rFonts w:cs="Times New Roman"/>
          <w:sz w:val="22"/>
          <w:szCs w:val="22"/>
        </w:rPr>
        <w:t xml:space="preserve"> </w:t>
      </w:r>
      <w:r w:rsidR="00721B6D" w:rsidRPr="004902AA">
        <w:rPr>
          <w:rFonts w:cs="Times New Roman"/>
          <w:sz w:val="22"/>
          <w:szCs w:val="22"/>
        </w:rPr>
        <w:t>(далее – Объект недвижимости</w:t>
      </w:r>
      <w:r w:rsidR="00B34610">
        <w:rPr>
          <w:rFonts w:cs="Times New Roman"/>
          <w:sz w:val="22"/>
          <w:szCs w:val="22"/>
        </w:rPr>
        <w:t>)</w:t>
      </w:r>
      <w:r w:rsidR="008C2710">
        <w:rPr>
          <w:rFonts w:cs="Times New Roman"/>
          <w:sz w:val="22"/>
          <w:szCs w:val="22"/>
        </w:rPr>
        <w:t xml:space="preserve"> </w:t>
      </w:r>
      <w:r w:rsidR="00721B6D" w:rsidRPr="004902AA">
        <w:rPr>
          <w:rFonts w:cs="Times New Roman"/>
          <w:sz w:val="22"/>
          <w:szCs w:val="22"/>
        </w:rPr>
        <w:t xml:space="preserve">и после получения разрешения на ввод Объекта недвижимости в эксплуатацию в срок, установленный Договором, передать </w:t>
      </w:r>
      <w:r w:rsidR="002B5DC0" w:rsidRPr="004902AA">
        <w:rPr>
          <w:rFonts w:cs="Times New Roman"/>
          <w:sz w:val="22"/>
          <w:szCs w:val="22"/>
        </w:rPr>
        <w:t>в собственность</w:t>
      </w:r>
      <w:r w:rsidR="00721B6D" w:rsidRPr="004902AA">
        <w:rPr>
          <w:rFonts w:cs="Times New Roman"/>
          <w:sz w:val="22"/>
          <w:szCs w:val="22"/>
        </w:rPr>
        <w:t xml:space="preserve"> Участника долевого строительства Объект долевого строительства</w:t>
      </w:r>
      <w:r w:rsidR="009E09C5">
        <w:rPr>
          <w:rFonts w:cs="Times New Roman"/>
          <w:sz w:val="22"/>
          <w:szCs w:val="22"/>
        </w:rPr>
        <w:t xml:space="preserve"> со следующими характеристиками</w:t>
      </w:r>
      <w:r w:rsidR="00721B6D" w:rsidRPr="004902AA">
        <w:rPr>
          <w:rFonts w:cs="Times New Roman"/>
          <w:sz w:val="22"/>
          <w:szCs w:val="22"/>
        </w:rPr>
        <w:t>:</w:t>
      </w:r>
    </w:p>
    <w:p w14:paraId="18F0761B" w14:textId="77777777" w:rsidR="008C2710" w:rsidRDefault="008C2710" w:rsidP="008C2710">
      <w:pPr>
        <w:jc w:val="both"/>
        <w:rPr>
          <w:rFonts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7023"/>
        <w:gridCol w:w="1767"/>
      </w:tblGrid>
      <w:tr w:rsidR="008C2710" w:rsidRPr="007F36E2" w14:paraId="7F79E131"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61BF8CCD" w14:textId="77777777" w:rsidR="008C2710" w:rsidRPr="007F36E2" w:rsidRDefault="008C2710" w:rsidP="006F2103">
            <w:pPr>
              <w:jc w:val="center"/>
              <w:rPr>
                <w:sz w:val="22"/>
                <w:szCs w:val="22"/>
              </w:rPr>
            </w:pPr>
            <w:r w:rsidRPr="007F36E2">
              <w:rPr>
                <w:sz w:val="22"/>
                <w:szCs w:val="22"/>
              </w:rPr>
              <w:t>1.</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0C897F19" w14:textId="77777777" w:rsidR="008C2710" w:rsidRPr="00E460D8" w:rsidRDefault="008C2710" w:rsidP="006F2103">
            <w:pPr>
              <w:rPr>
                <w:sz w:val="22"/>
                <w:szCs w:val="22"/>
              </w:rPr>
            </w:pPr>
            <w:r>
              <w:rPr>
                <w:sz w:val="22"/>
                <w:szCs w:val="22"/>
              </w:rPr>
              <w:t>Номер Объекта</w:t>
            </w:r>
            <w:r w:rsidRPr="00E460D8">
              <w:rPr>
                <w:sz w:val="22"/>
                <w:szCs w:val="22"/>
              </w:rPr>
              <w:t xml:space="preserve"> </w:t>
            </w:r>
          </w:p>
        </w:tc>
        <w:tc>
          <w:tcPr>
            <w:tcW w:w="1767" w:type="dxa"/>
            <w:tcBorders>
              <w:top w:val="single" w:sz="4" w:space="0" w:color="000000"/>
              <w:left w:val="single" w:sz="4" w:space="0" w:color="000000"/>
              <w:bottom w:val="single" w:sz="4" w:space="0" w:color="000000"/>
              <w:right w:val="single" w:sz="4" w:space="0" w:color="000000"/>
            </w:tcBorders>
            <w:vAlign w:val="center"/>
          </w:tcPr>
          <w:p w14:paraId="11DDA7C5" w14:textId="77777777" w:rsidR="008C2710" w:rsidRPr="00076E52" w:rsidRDefault="008C2710" w:rsidP="006F2103">
            <w:pPr>
              <w:jc w:val="center"/>
              <w:rPr>
                <w:sz w:val="22"/>
                <w:szCs w:val="22"/>
              </w:rPr>
            </w:pPr>
          </w:p>
        </w:tc>
      </w:tr>
      <w:tr w:rsidR="008C2710" w:rsidRPr="007F36E2" w14:paraId="509807A9"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01C11096" w14:textId="77777777" w:rsidR="008C2710" w:rsidRPr="007F36E2" w:rsidRDefault="008C2710" w:rsidP="006F2103">
            <w:pPr>
              <w:jc w:val="center"/>
              <w:rPr>
                <w:sz w:val="22"/>
                <w:szCs w:val="22"/>
              </w:rPr>
            </w:pPr>
            <w:r w:rsidRPr="007F36E2">
              <w:rPr>
                <w:sz w:val="22"/>
                <w:szCs w:val="22"/>
              </w:rPr>
              <w:t>2.</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66A600AA" w14:textId="77777777" w:rsidR="008C2710" w:rsidRPr="00E460D8" w:rsidRDefault="008C2710" w:rsidP="006F2103">
            <w:pPr>
              <w:rPr>
                <w:sz w:val="22"/>
                <w:szCs w:val="22"/>
              </w:rPr>
            </w:pPr>
            <w:r w:rsidRPr="00E460D8">
              <w:rPr>
                <w:sz w:val="22"/>
                <w:szCs w:val="22"/>
              </w:rPr>
              <w:t>Количество комнат</w:t>
            </w:r>
          </w:p>
        </w:tc>
        <w:tc>
          <w:tcPr>
            <w:tcW w:w="1767" w:type="dxa"/>
            <w:tcBorders>
              <w:top w:val="single" w:sz="4" w:space="0" w:color="000000"/>
              <w:left w:val="single" w:sz="4" w:space="0" w:color="000000"/>
              <w:bottom w:val="single" w:sz="4" w:space="0" w:color="000000"/>
              <w:right w:val="single" w:sz="4" w:space="0" w:color="000000"/>
            </w:tcBorders>
            <w:vAlign w:val="center"/>
          </w:tcPr>
          <w:p w14:paraId="0974601E" w14:textId="77777777" w:rsidR="008C2710" w:rsidRPr="00076E52" w:rsidRDefault="008C2710" w:rsidP="006F2103">
            <w:pPr>
              <w:jc w:val="center"/>
              <w:rPr>
                <w:sz w:val="22"/>
                <w:szCs w:val="22"/>
              </w:rPr>
            </w:pPr>
          </w:p>
        </w:tc>
      </w:tr>
      <w:tr w:rsidR="008C2710" w:rsidRPr="007F36E2" w14:paraId="640D610C"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736AB10A" w14:textId="77777777" w:rsidR="008C2710" w:rsidRPr="007F36E2" w:rsidRDefault="008C2710" w:rsidP="006F2103">
            <w:pPr>
              <w:jc w:val="center"/>
              <w:rPr>
                <w:sz w:val="22"/>
                <w:szCs w:val="22"/>
              </w:rPr>
            </w:pPr>
            <w:r w:rsidRPr="007F36E2">
              <w:rPr>
                <w:sz w:val="22"/>
                <w:szCs w:val="22"/>
              </w:rPr>
              <w:t xml:space="preserve">3. </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5F16B3E2" w14:textId="77777777" w:rsidR="008C2710" w:rsidRPr="00E460D8" w:rsidRDefault="008C2710" w:rsidP="006F2103">
            <w:pPr>
              <w:rPr>
                <w:sz w:val="22"/>
                <w:szCs w:val="22"/>
              </w:rPr>
            </w:pPr>
            <w:r>
              <w:rPr>
                <w:sz w:val="22"/>
                <w:szCs w:val="22"/>
              </w:rPr>
              <w:t>Площадь комнат</w:t>
            </w:r>
          </w:p>
        </w:tc>
        <w:tc>
          <w:tcPr>
            <w:tcW w:w="1767" w:type="dxa"/>
            <w:tcBorders>
              <w:top w:val="single" w:sz="4" w:space="0" w:color="000000"/>
              <w:left w:val="single" w:sz="4" w:space="0" w:color="000000"/>
              <w:bottom w:val="single" w:sz="4" w:space="0" w:color="000000"/>
              <w:right w:val="single" w:sz="4" w:space="0" w:color="000000"/>
            </w:tcBorders>
            <w:vAlign w:val="center"/>
          </w:tcPr>
          <w:p w14:paraId="04FFCAA2" w14:textId="77777777" w:rsidR="008C2710" w:rsidRPr="00076E52" w:rsidRDefault="008C2710" w:rsidP="006F2103">
            <w:pPr>
              <w:jc w:val="center"/>
              <w:rPr>
                <w:sz w:val="22"/>
                <w:szCs w:val="22"/>
              </w:rPr>
            </w:pPr>
          </w:p>
        </w:tc>
      </w:tr>
      <w:tr w:rsidR="008C2710" w:rsidRPr="007F36E2" w14:paraId="65777B98"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7050EC0A" w14:textId="77777777" w:rsidR="008C2710" w:rsidRDefault="008C2710" w:rsidP="006F2103">
            <w:pPr>
              <w:jc w:val="center"/>
              <w:rPr>
                <w:sz w:val="22"/>
                <w:szCs w:val="22"/>
              </w:rPr>
            </w:pPr>
            <w:r>
              <w:rPr>
                <w:sz w:val="22"/>
                <w:szCs w:val="22"/>
              </w:rPr>
              <w:t>3.1.</w:t>
            </w:r>
          </w:p>
        </w:tc>
        <w:tc>
          <w:tcPr>
            <w:tcW w:w="7023" w:type="dxa"/>
            <w:tcBorders>
              <w:top w:val="single" w:sz="4" w:space="0" w:color="000000"/>
              <w:left w:val="single" w:sz="4" w:space="0" w:color="000000"/>
              <w:bottom w:val="single" w:sz="4" w:space="0" w:color="000000"/>
              <w:right w:val="single" w:sz="4" w:space="0" w:color="000000"/>
            </w:tcBorders>
            <w:vAlign w:val="center"/>
          </w:tcPr>
          <w:p w14:paraId="6B7C1DF0" w14:textId="77777777" w:rsidR="008C2710" w:rsidRDefault="008C2710" w:rsidP="006F2103">
            <w:pPr>
              <w:rPr>
                <w:sz w:val="22"/>
                <w:szCs w:val="22"/>
              </w:rPr>
            </w:pPr>
            <w:r>
              <w:rPr>
                <w:sz w:val="22"/>
                <w:szCs w:val="22"/>
              </w:rPr>
              <w:t>в т.ч.  площадь комнаты 1</w:t>
            </w:r>
          </w:p>
        </w:tc>
        <w:tc>
          <w:tcPr>
            <w:tcW w:w="1767" w:type="dxa"/>
            <w:tcBorders>
              <w:top w:val="single" w:sz="4" w:space="0" w:color="000000"/>
              <w:left w:val="single" w:sz="4" w:space="0" w:color="000000"/>
              <w:bottom w:val="single" w:sz="4" w:space="0" w:color="000000"/>
              <w:right w:val="single" w:sz="4" w:space="0" w:color="000000"/>
            </w:tcBorders>
            <w:vAlign w:val="center"/>
          </w:tcPr>
          <w:p w14:paraId="13956605" w14:textId="77777777" w:rsidR="008C2710" w:rsidRPr="00076E52" w:rsidRDefault="008C2710" w:rsidP="006F2103">
            <w:pPr>
              <w:jc w:val="center"/>
              <w:rPr>
                <w:sz w:val="22"/>
                <w:szCs w:val="22"/>
              </w:rPr>
            </w:pPr>
          </w:p>
        </w:tc>
      </w:tr>
      <w:tr w:rsidR="008C2710" w:rsidRPr="007F36E2" w14:paraId="6B0A19E2"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33CD75BF" w14:textId="77777777" w:rsidR="008C2710" w:rsidRDefault="008C2710" w:rsidP="006F2103">
            <w:pPr>
              <w:jc w:val="center"/>
              <w:rPr>
                <w:sz w:val="22"/>
                <w:szCs w:val="22"/>
              </w:rPr>
            </w:pPr>
            <w:r>
              <w:rPr>
                <w:sz w:val="22"/>
                <w:szCs w:val="22"/>
              </w:rPr>
              <w:t>3.2.</w:t>
            </w:r>
          </w:p>
        </w:tc>
        <w:tc>
          <w:tcPr>
            <w:tcW w:w="7023" w:type="dxa"/>
            <w:tcBorders>
              <w:top w:val="single" w:sz="4" w:space="0" w:color="000000"/>
              <w:left w:val="single" w:sz="4" w:space="0" w:color="000000"/>
              <w:bottom w:val="single" w:sz="4" w:space="0" w:color="000000"/>
              <w:right w:val="single" w:sz="4" w:space="0" w:color="000000"/>
            </w:tcBorders>
            <w:vAlign w:val="center"/>
          </w:tcPr>
          <w:p w14:paraId="6C2B0011" w14:textId="77777777" w:rsidR="008C2710" w:rsidRDefault="008C2710" w:rsidP="006F2103">
            <w:pPr>
              <w:rPr>
                <w:sz w:val="22"/>
                <w:szCs w:val="22"/>
              </w:rPr>
            </w:pPr>
            <w:r>
              <w:rPr>
                <w:sz w:val="22"/>
                <w:szCs w:val="22"/>
              </w:rPr>
              <w:t>в т.ч.  площадь комнаты 2</w:t>
            </w:r>
          </w:p>
        </w:tc>
        <w:tc>
          <w:tcPr>
            <w:tcW w:w="1767" w:type="dxa"/>
            <w:tcBorders>
              <w:top w:val="single" w:sz="4" w:space="0" w:color="000000"/>
              <w:left w:val="single" w:sz="4" w:space="0" w:color="000000"/>
              <w:bottom w:val="single" w:sz="4" w:space="0" w:color="000000"/>
              <w:right w:val="single" w:sz="4" w:space="0" w:color="000000"/>
            </w:tcBorders>
            <w:vAlign w:val="center"/>
          </w:tcPr>
          <w:p w14:paraId="48AE8AA8" w14:textId="77777777" w:rsidR="008C2710" w:rsidRPr="00076E52" w:rsidRDefault="008C2710" w:rsidP="006F2103">
            <w:pPr>
              <w:jc w:val="center"/>
              <w:rPr>
                <w:sz w:val="22"/>
                <w:szCs w:val="22"/>
              </w:rPr>
            </w:pPr>
          </w:p>
        </w:tc>
      </w:tr>
      <w:tr w:rsidR="008C2710" w:rsidRPr="007F36E2" w14:paraId="3C58D79C"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7D8FDE8C" w14:textId="77777777" w:rsidR="008C2710" w:rsidRDefault="008C2710" w:rsidP="006F2103">
            <w:pPr>
              <w:jc w:val="center"/>
              <w:rPr>
                <w:sz w:val="22"/>
                <w:szCs w:val="22"/>
              </w:rPr>
            </w:pPr>
            <w:r>
              <w:rPr>
                <w:sz w:val="22"/>
                <w:szCs w:val="22"/>
              </w:rPr>
              <w:t>3.3.</w:t>
            </w:r>
          </w:p>
        </w:tc>
        <w:tc>
          <w:tcPr>
            <w:tcW w:w="7023" w:type="dxa"/>
            <w:tcBorders>
              <w:top w:val="single" w:sz="4" w:space="0" w:color="000000"/>
              <w:left w:val="single" w:sz="4" w:space="0" w:color="000000"/>
              <w:bottom w:val="single" w:sz="4" w:space="0" w:color="000000"/>
              <w:right w:val="single" w:sz="4" w:space="0" w:color="000000"/>
            </w:tcBorders>
            <w:vAlign w:val="center"/>
          </w:tcPr>
          <w:p w14:paraId="13598CFC" w14:textId="77777777" w:rsidR="008C2710" w:rsidRDefault="008C2710" w:rsidP="006F2103">
            <w:pPr>
              <w:rPr>
                <w:sz w:val="22"/>
                <w:szCs w:val="22"/>
              </w:rPr>
            </w:pPr>
            <w:r>
              <w:rPr>
                <w:sz w:val="22"/>
                <w:szCs w:val="22"/>
              </w:rPr>
              <w:t>в т.ч.  площадь комнаты 3</w:t>
            </w:r>
          </w:p>
        </w:tc>
        <w:tc>
          <w:tcPr>
            <w:tcW w:w="1767" w:type="dxa"/>
            <w:tcBorders>
              <w:top w:val="single" w:sz="4" w:space="0" w:color="000000"/>
              <w:left w:val="single" w:sz="4" w:space="0" w:color="000000"/>
              <w:bottom w:val="single" w:sz="4" w:space="0" w:color="000000"/>
              <w:right w:val="single" w:sz="4" w:space="0" w:color="000000"/>
            </w:tcBorders>
            <w:vAlign w:val="center"/>
          </w:tcPr>
          <w:p w14:paraId="6D825737" w14:textId="77777777" w:rsidR="008C2710" w:rsidRPr="00076E52" w:rsidRDefault="008C2710" w:rsidP="006F2103">
            <w:pPr>
              <w:jc w:val="center"/>
              <w:rPr>
                <w:sz w:val="22"/>
                <w:szCs w:val="22"/>
              </w:rPr>
            </w:pPr>
          </w:p>
        </w:tc>
      </w:tr>
      <w:tr w:rsidR="008C2710" w:rsidRPr="007F36E2" w14:paraId="47304498"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598B136E" w14:textId="3706F494" w:rsidR="008C2710" w:rsidRDefault="00AE3012" w:rsidP="006F2103">
            <w:pPr>
              <w:jc w:val="center"/>
              <w:rPr>
                <w:sz w:val="22"/>
                <w:szCs w:val="22"/>
              </w:rPr>
            </w:pPr>
            <w:r>
              <w:rPr>
                <w:sz w:val="22"/>
                <w:szCs w:val="22"/>
              </w:rPr>
              <w:t>4</w:t>
            </w:r>
            <w:r w:rsidR="008C2710">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4775377B" w14:textId="15B9B8B1" w:rsidR="008C2710" w:rsidRPr="00E460D8" w:rsidRDefault="008C2710" w:rsidP="006F2103">
            <w:pPr>
              <w:rPr>
                <w:sz w:val="22"/>
                <w:szCs w:val="22"/>
              </w:rPr>
            </w:pPr>
            <w:r>
              <w:rPr>
                <w:sz w:val="22"/>
                <w:szCs w:val="22"/>
              </w:rPr>
              <w:t>Площадь лоджи</w:t>
            </w:r>
            <w:r w:rsidR="00677DA1">
              <w:rPr>
                <w:sz w:val="22"/>
                <w:szCs w:val="22"/>
              </w:rPr>
              <w:t>и</w:t>
            </w:r>
            <w:r>
              <w:rPr>
                <w:sz w:val="22"/>
                <w:szCs w:val="22"/>
              </w:rPr>
              <w:t xml:space="preserve"> (с коэффициентом 0,5)</w:t>
            </w:r>
          </w:p>
        </w:tc>
        <w:tc>
          <w:tcPr>
            <w:tcW w:w="1767" w:type="dxa"/>
            <w:tcBorders>
              <w:top w:val="single" w:sz="4" w:space="0" w:color="000000"/>
              <w:left w:val="single" w:sz="4" w:space="0" w:color="000000"/>
              <w:bottom w:val="single" w:sz="4" w:space="0" w:color="000000"/>
              <w:right w:val="single" w:sz="4" w:space="0" w:color="000000"/>
            </w:tcBorders>
            <w:vAlign w:val="center"/>
          </w:tcPr>
          <w:p w14:paraId="76DE3F53" w14:textId="77777777" w:rsidR="008C2710" w:rsidRPr="00076E52" w:rsidRDefault="008C2710" w:rsidP="006F2103">
            <w:pPr>
              <w:jc w:val="center"/>
              <w:rPr>
                <w:sz w:val="22"/>
                <w:szCs w:val="22"/>
              </w:rPr>
            </w:pPr>
          </w:p>
        </w:tc>
      </w:tr>
      <w:tr w:rsidR="008C2710" w:rsidRPr="007F36E2" w14:paraId="3FBE90CA"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16F3820D" w14:textId="0A1FC667" w:rsidR="008C2710" w:rsidRDefault="00AE3012" w:rsidP="006F2103">
            <w:pPr>
              <w:jc w:val="center"/>
              <w:rPr>
                <w:sz w:val="22"/>
                <w:szCs w:val="22"/>
              </w:rPr>
            </w:pPr>
            <w:r>
              <w:rPr>
                <w:sz w:val="22"/>
                <w:szCs w:val="22"/>
              </w:rPr>
              <w:t>5</w:t>
            </w:r>
            <w:r w:rsidR="008C2710">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16D0F6E8" w14:textId="77777777" w:rsidR="008C2710" w:rsidRPr="00E460D8" w:rsidRDefault="008C2710" w:rsidP="006F2103">
            <w:pPr>
              <w:rPr>
                <w:sz w:val="22"/>
                <w:szCs w:val="22"/>
              </w:rPr>
            </w:pPr>
            <w:r>
              <w:rPr>
                <w:sz w:val="22"/>
                <w:szCs w:val="22"/>
              </w:rPr>
              <w:t>Количество помещений вспомогательного использования</w:t>
            </w:r>
          </w:p>
        </w:tc>
        <w:tc>
          <w:tcPr>
            <w:tcW w:w="1767" w:type="dxa"/>
            <w:tcBorders>
              <w:top w:val="single" w:sz="4" w:space="0" w:color="000000"/>
              <w:left w:val="single" w:sz="4" w:space="0" w:color="000000"/>
              <w:bottom w:val="single" w:sz="4" w:space="0" w:color="000000"/>
              <w:right w:val="single" w:sz="4" w:space="0" w:color="000000"/>
            </w:tcBorders>
            <w:vAlign w:val="center"/>
          </w:tcPr>
          <w:p w14:paraId="699CCF03" w14:textId="77777777" w:rsidR="008C2710" w:rsidRPr="00076E52" w:rsidRDefault="008C2710" w:rsidP="006F2103">
            <w:pPr>
              <w:jc w:val="center"/>
              <w:rPr>
                <w:sz w:val="22"/>
                <w:szCs w:val="22"/>
              </w:rPr>
            </w:pPr>
          </w:p>
        </w:tc>
      </w:tr>
      <w:tr w:rsidR="008C2710" w:rsidRPr="007F36E2" w14:paraId="6870CC06"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0CC5620A" w14:textId="423542A4" w:rsidR="008C2710" w:rsidRDefault="00AE3012" w:rsidP="006F2103">
            <w:pPr>
              <w:jc w:val="center"/>
              <w:rPr>
                <w:sz w:val="22"/>
                <w:szCs w:val="22"/>
              </w:rPr>
            </w:pPr>
            <w:r>
              <w:rPr>
                <w:sz w:val="22"/>
                <w:szCs w:val="22"/>
              </w:rPr>
              <w:t>6</w:t>
            </w:r>
            <w:r w:rsidR="008C2710">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0B4EC625" w14:textId="77777777" w:rsidR="008C2710" w:rsidRPr="00E460D8" w:rsidRDefault="008C2710" w:rsidP="006F2103">
            <w:pPr>
              <w:rPr>
                <w:sz w:val="22"/>
                <w:szCs w:val="22"/>
              </w:rPr>
            </w:pPr>
            <w:r>
              <w:rPr>
                <w:sz w:val="22"/>
                <w:szCs w:val="22"/>
              </w:rPr>
              <w:t>Площадь помещений вспомогательного использования</w:t>
            </w:r>
          </w:p>
        </w:tc>
        <w:tc>
          <w:tcPr>
            <w:tcW w:w="1767" w:type="dxa"/>
            <w:tcBorders>
              <w:top w:val="single" w:sz="4" w:space="0" w:color="000000"/>
              <w:left w:val="single" w:sz="4" w:space="0" w:color="000000"/>
              <w:bottom w:val="single" w:sz="4" w:space="0" w:color="000000"/>
              <w:right w:val="single" w:sz="4" w:space="0" w:color="000000"/>
            </w:tcBorders>
            <w:vAlign w:val="center"/>
          </w:tcPr>
          <w:p w14:paraId="681428DE" w14:textId="77777777" w:rsidR="008C2710" w:rsidRPr="00076E52" w:rsidRDefault="008C2710" w:rsidP="006F2103">
            <w:pPr>
              <w:jc w:val="center"/>
              <w:rPr>
                <w:sz w:val="22"/>
                <w:szCs w:val="22"/>
              </w:rPr>
            </w:pPr>
          </w:p>
        </w:tc>
      </w:tr>
      <w:tr w:rsidR="008C2710" w:rsidRPr="007F36E2" w14:paraId="762E01B0"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4A4FFA4A" w14:textId="11F84CFA" w:rsidR="008C2710" w:rsidRDefault="00AE3012" w:rsidP="006F2103">
            <w:pPr>
              <w:jc w:val="center"/>
              <w:rPr>
                <w:sz w:val="22"/>
                <w:szCs w:val="22"/>
              </w:rPr>
            </w:pPr>
            <w:r>
              <w:rPr>
                <w:sz w:val="22"/>
                <w:szCs w:val="22"/>
              </w:rPr>
              <w:t>6</w:t>
            </w:r>
            <w:r w:rsidR="008C2710">
              <w:rPr>
                <w:sz w:val="22"/>
                <w:szCs w:val="22"/>
              </w:rPr>
              <w:t>.1.</w:t>
            </w:r>
          </w:p>
        </w:tc>
        <w:tc>
          <w:tcPr>
            <w:tcW w:w="7023" w:type="dxa"/>
            <w:tcBorders>
              <w:top w:val="single" w:sz="4" w:space="0" w:color="000000"/>
              <w:left w:val="single" w:sz="4" w:space="0" w:color="000000"/>
              <w:bottom w:val="single" w:sz="4" w:space="0" w:color="000000"/>
              <w:right w:val="single" w:sz="4" w:space="0" w:color="000000"/>
            </w:tcBorders>
            <w:vAlign w:val="center"/>
          </w:tcPr>
          <w:p w14:paraId="7941C93D" w14:textId="77777777" w:rsidR="008C2710" w:rsidRPr="00E460D8" w:rsidRDefault="008C2710" w:rsidP="006F2103">
            <w:pPr>
              <w:rPr>
                <w:sz w:val="22"/>
                <w:szCs w:val="22"/>
              </w:rPr>
            </w:pPr>
            <w:r>
              <w:rPr>
                <w:sz w:val="22"/>
                <w:szCs w:val="22"/>
              </w:rPr>
              <w:t>в т.ч. площадь кухни</w:t>
            </w:r>
          </w:p>
        </w:tc>
        <w:tc>
          <w:tcPr>
            <w:tcW w:w="1767" w:type="dxa"/>
            <w:tcBorders>
              <w:top w:val="single" w:sz="4" w:space="0" w:color="000000"/>
              <w:left w:val="single" w:sz="4" w:space="0" w:color="000000"/>
              <w:bottom w:val="single" w:sz="4" w:space="0" w:color="000000"/>
              <w:right w:val="single" w:sz="4" w:space="0" w:color="000000"/>
            </w:tcBorders>
            <w:vAlign w:val="center"/>
          </w:tcPr>
          <w:p w14:paraId="6BD219A0" w14:textId="77777777" w:rsidR="008C2710" w:rsidRPr="00076E52" w:rsidRDefault="008C2710" w:rsidP="006F2103">
            <w:pPr>
              <w:jc w:val="center"/>
              <w:rPr>
                <w:sz w:val="22"/>
                <w:szCs w:val="22"/>
              </w:rPr>
            </w:pPr>
          </w:p>
        </w:tc>
      </w:tr>
      <w:tr w:rsidR="008C2710" w:rsidRPr="007F36E2" w14:paraId="53D33B36"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5E03B2CC" w14:textId="0DFC2A87" w:rsidR="008C2710" w:rsidRDefault="00AE3012" w:rsidP="006F2103">
            <w:pPr>
              <w:jc w:val="center"/>
              <w:rPr>
                <w:sz w:val="22"/>
                <w:szCs w:val="22"/>
              </w:rPr>
            </w:pPr>
            <w:r>
              <w:rPr>
                <w:sz w:val="22"/>
                <w:szCs w:val="22"/>
              </w:rPr>
              <w:t>6</w:t>
            </w:r>
            <w:r w:rsidR="008C2710">
              <w:rPr>
                <w:sz w:val="22"/>
                <w:szCs w:val="22"/>
              </w:rPr>
              <w:t>.2.</w:t>
            </w:r>
          </w:p>
        </w:tc>
        <w:tc>
          <w:tcPr>
            <w:tcW w:w="7023" w:type="dxa"/>
            <w:tcBorders>
              <w:top w:val="single" w:sz="4" w:space="0" w:color="000000"/>
              <w:left w:val="single" w:sz="4" w:space="0" w:color="000000"/>
              <w:bottom w:val="single" w:sz="4" w:space="0" w:color="000000"/>
              <w:right w:val="single" w:sz="4" w:space="0" w:color="000000"/>
            </w:tcBorders>
            <w:vAlign w:val="center"/>
          </w:tcPr>
          <w:p w14:paraId="4EEF31AC" w14:textId="1565180C" w:rsidR="008C2710" w:rsidRPr="00E460D8" w:rsidRDefault="008C2710" w:rsidP="006F2103">
            <w:pPr>
              <w:rPr>
                <w:sz w:val="22"/>
                <w:szCs w:val="22"/>
              </w:rPr>
            </w:pPr>
            <w:r>
              <w:rPr>
                <w:sz w:val="22"/>
                <w:szCs w:val="22"/>
              </w:rPr>
              <w:t xml:space="preserve">в т.ч. площадь </w:t>
            </w:r>
            <w:r w:rsidR="00677DA1">
              <w:rPr>
                <w:sz w:val="22"/>
                <w:szCs w:val="22"/>
              </w:rPr>
              <w:t>холла</w:t>
            </w:r>
          </w:p>
        </w:tc>
        <w:tc>
          <w:tcPr>
            <w:tcW w:w="1767" w:type="dxa"/>
            <w:tcBorders>
              <w:top w:val="single" w:sz="4" w:space="0" w:color="000000"/>
              <w:left w:val="single" w:sz="4" w:space="0" w:color="000000"/>
              <w:bottom w:val="single" w:sz="4" w:space="0" w:color="000000"/>
              <w:right w:val="single" w:sz="4" w:space="0" w:color="000000"/>
            </w:tcBorders>
            <w:vAlign w:val="center"/>
          </w:tcPr>
          <w:p w14:paraId="49516D19" w14:textId="77777777" w:rsidR="008C2710" w:rsidRPr="00076E52" w:rsidRDefault="008C2710" w:rsidP="006F2103">
            <w:pPr>
              <w:jc w:val="center"/>
              <w:rPr>
                <w:sz w:val="22"/>
                <w:szCs w:val="22"/>
              </w:rPr>
            </w:pPr>
          </w:p>
        </w:tc>
      </w:tr>
      <w:tr w:rsidR="00677DA1" w:rsidRPr="007F36E2" w14:paraId="3415E70B"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202E8FE9" w14:textId="5575AF78" w:rsidR="00677DA1" w:rsidRDefault="00AE3012" w:rsidP="006F2103">
            <w:pPr>
              <w:jc w:val="center"/>
              <w:rPr>
                <w:sz w:val="22"/>
                <w:szCs w:val="22"/>
              </w:rPr>
            </w:pPr>
            <w:r>
              <w:rPr>
                <w:sz w:val="22"/>
                <w:szCs w:val="22"/>
              </w:rPr>
              <w:t>6</w:t>
            </w:r>
            <w:r w:rsidR="00677DA1">
              <w:rPr>
                <w:sz w:val="22"/>
                <w:szCs w:val="22"/>
              </w:rPr>
              <w:t>.3.</w:t>
            </w:r>
          </w:p>
        </w:tc>
        <w:tc>
          <w:tcPr>
            <w:tcW w:w="7023" w:type="dxa"/>
            <w:tcBorders>
              <w:top w:val="single" w:sz="4" w:space="0" w:color="000000"/>
              <w:left w:val="single" w:sz="4" w:space="0" w:color="000000"/>
              <w:bottom w:val="single" w:sz="4" w:space="0" w:color="000000"/>
              <w:right w:val="single" w:sz="4" w:space="0" w:color="000000"/>
            </w:tcBorders>
            <w:vAlign w:val="center"/>
          </w:tcPr>
          <w:p w14:paraId="35538E80" w14:textId="040667C3" w:rsidR="00677DA1" w:rsidRDefault="00677DA1" w:rsidP="006F2103">
            <w:pPr>
              <w:rPr>
                <w:sz w:val="22"/>
                <w:szCs w:val="22"/>
              </w:rPr>
            </w:pPr>
            <w:r>
              <w:rPr>
                <w:sz w:val="22"/>
                <w:szCs w:val="22"/>
              </w:rPr>
              <w:t xml:space="preserve">в т.ч. площадь </w:t>
            </w:r>
            <w:proofErr w:type="spellStart"/>
            <w:proofErr w:type="gramStart"/>
            <w:r>
              <w:rPr>
                <w:sz w:val="22"/>
                <w:szCs w:val="22"/>
              </w:rPr>
              <w:t>сан.узла</w:t>
            </w:r>
            <w:proofErr w:type="spellEnd"/>
            <w:proofErr w:type="gramEnd"/>
          </w:p>
        </w:tc>
        <w:tc>
          <w:tcPr>
            <w:tcW w:w="1767" w:type="dxa"/>
            <w:tcBorders>
              <w:top w:val="single" w:sz="4" w:space="0" w:color="000000"/>
              <w:left w:val="single" w:sz="4" w:space="0" w:color="000000"/>
              <w:bottom w:val="single" w:sz="4" w:space="0" w:color="000000"/>
              <w:right w:val="single" w:sz="4" w:space="0" w:color="000000"/>
            </w:tcBorders>
            <w:vAlign w:val="center"/>
          </w:tcPr>
          <w:p w14:paraId="618E8875" w14:textId="77777777" w:rsidR="00677DA1" w:rsidRPr="00076E52" w:rsidRDefault="00677DA1" w:rsidP="006F2103">
            <w:pPr>
              <w:jc w:val="center"/>
              <w:rPr>
                <w:sz w:val="22"/>
                <w:szCs w:val="22"/>
              </w:rPr>
            </w:pPr>
          </w:p>
        </w:tc>
      </w:tr>
      <w:tr w:rsidR="008C2710" w:rsidRPr="007F36E2" w14:paraId="123E5621"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69936C5E" w14:textId="18BE5703" w:rsidR="008C2710" w:rsidRPr="007F36E2" w:rsidRDefault="00AE3012" w:rsidP="006F2103">
            <w:pPr>
              <w:jc w:val="center"/>
              <w:rPr>
                <w:sz w:val="22"/>
                <w:szCs w:val="22"/>
              </w:rPr>
            </w:pPr>
            <w:r>
              <w:rPr>
                <w:sz w:val="22"/>
                <w:szCs w:val="22"/>
              </w:rPr>
              <w:lastRenderedPageBreak/>
              <w:t>7</w:t>
            </w:r>
            <w:r w:rsidR="008C2710" w:rsidRPr="007F36E2">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57B1459D" w14:textId="77777777" w:rsidR="008C2710" w:rsidRPr="00E460D8" w:rsidRDefault="008C2710" w:rsidP="006F2103">
            <w:pPr>
              <w:rPr>
                <w:sz w:val="22"/>
                <w:szCs w:val="22"/>
              </w:rPr>
            </w:pPr>
            <w:r w:rsidRPr="00E460D8">
              <w:rPr>
                <w:sz w:val="22"/>
                <w:szCs w:val="22"/>
              </w:rPr>
              <w:t>Этаж</w:t>
            </w:r>
          </w:p>
        </w:tc>
        <w:tc>
          <w:tcPr>
            <w:tcW w:w="1767" w:type="dxa"/>
            <w:tcBorders>
              <w:top w:val="single" w:sz="4" w:space="0" w:color="000000"/>
              <w:left w:val="single" w:sz="4" w:space="0" w:color="000000"/>
              <w:bottom w:val="single" w:sz="4" w:space="0" w:color="000000"/>
              <w:right w:val="single" w:sz="4" w:space="0" w:color="000000"/>
            </w:tcBorders>
            <w:vAlign w:val="center"/>
          </w:tcPr>
          <w:p w14:paraId="46C86E5A" w14:textId="77777777" w:rsidR="008C2710" w:rsidRPr="00076E52" w:rsidRDefault="008C2710" w:rsidP="006F2103">
            <w:pPr>
              <w:jc w:val="center"/>
              <w:rPr>
                <w:sz w:val="22"/>
                <w:szCs w:val="22"/>
              </w:rPr>
            </w:pPr>
          </w:p>
        </w:tc>
      </w:tr>
      <w:tr w:rsidR="008C2710" w:rsidRPr="007F36E2" w14:paraId="140A78A7"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7C7AE4E2" w14:textId="40C197C2" w:rsidR="008C2710" w:rsidRPr="007F36E2" w:rsidRDefault="00AE3012" w:rsidP="006F2103">
            <w:pPr>
              <w:jc w:val="center"/>
              <w:rPr>
                <w:sz w:val="22"/>
                <w:szCs w:val="22"/>
              </w:rPr>
            </w:pPr>
            <w:r>
              <w:rPr>
                <w:sz w:val="22"/>
                <w:szCs w:val="22"/>
              </w:rPr>
              <w:t>8</w:t>
            </w:r>
            <w:r w:rsidR="008C2710" w:rsidRPr="007F36E2">
              <w:rPr>
                <w:sz w:val="22"/>
                <w:szCs w:val="22"/>
              </w:rPr>
              <w:t xml:space="preserve">. </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11ABBB73" w14:textId="77777777" w:rsidR="008C2710" w:rsidRPr="00E460D8" w:rsidRDefault="008C2710" w:rsidP="006F2103">
            <w:pPr>
              <w:rPr>
                <w:sz w:val="22"/>
                <w:szCs w:val="22"/>
              </w:rPr>
            </w:pPr>
            <w:r w:rsidRPr="00E460D8">
              <w:rPr>
                <w:sz w:val="22"/>
                <w:szCs w:val="22"/>
              </w:rPr>
              <w:t>Секция</w:t>
            </w:r>
          </w:p>
        </w:tc>
        <w:tc>
          <w:tcPr>
            <w:tcW w:w="1767" w:type="dxa"/>
            <w:tcBorders>
              <w:top w:val="single" w:sz="4" w:space="0" w:color="000000"/>
              <w:left w:val="single" w:sz="4" w:space="0" w:color="000000"/>
              <w:bottom w:val="single" w:sz="4" w:space="0" w:color="000000"/>
              <w:right w:val="single" w:sz="4" w:space="0" w:color="000000"/>
            </w:tcBorders>
            <w:vAlign w:val="center"/>
          </w:tcPr>
          <w:p w14:paraId="0442DC4F" w14:textId="77777777" w:rsidR="008C2710" w:rsidRPr="00076E52" w:rsidRDefault="008C2710" w:rsidP="006F2103">
            <w:pPr>
              <w:jc w:val="center"/>
              <w:rPr>
                <w:sz w:val="22"/>
                <w:szCs w:val="22"/>
              </w:rPr>
            </w:pPr>
          </w:p>
        </w:tc>
      </w:tr>
      <w:tr w:rsidR="008C2710" w:rsidRPr="007F36E2" w14:paraId="214C675B"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70C349C0" w14:textId="0AC21744" w:rsidR="008C2710" w:rsidRPr="007F36E2" w:rsidRDefault="00AE3012" w:rsidP="006F2103">
            <w:pPr>
              <w:jc w:val="center"/>
              <w:rPr>
                <w:sz w:val="22"/>
                <w:szCs w:val="22"/>
              </w:rPr>
            </w:pPr>
            <w:r>
              <w:rPr>
                <w:sz w:val="22"/>
                <w:szCs w:val="22"/>
              </w:rPr>
              <w:t>9</w:t>
            </w:r>
            <w:r w:rsidR="008C2710" w:rsidRPr="007F36E2">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0EF1359A" w14:textId="207DB253" w:rsidR="008C2710" w:rsidRPr="00E460D8" w:rsidRDefault="008C2710" w:rsidP="006F2103">
            <w:pPr>
              <w:rPr>
                <w:sz w:val="22"/>
                <w:szCs w:val="22"/>
              </w:rPr>
            </w:pPr>
            <w:r w:rsidRPr="00E460D8">
              <w:rPr>
                <w:sz w:val="22"/>
                <w:szCs w:val="22"/>
              </w:rPr>
              <w:t xml:space="preserve">Общая площадь Объекта долевого строительства без учета балконов, лоджий и других летних помещений (ч.5 ст. 15 ЖК РФ) </w:t>
            </w:r>
          </w:p>
        </w:tc>
        <w:tc>
          <w:tcPr>
            <w:tcW w:w="1767" w:type="dxa"/>
            <w:tcBorders>
              <w:top w:val="single" w:sz="4" w:space="0" w:color="000000"/>
              <w:left w:val="single" w:sz="4" w:space="0" w:color="000000"/>
              <w:bottom w:val="single" w:sz="4" w:space="0" w:color="000000"/>
              <w:right w:val="single" w:sz="4" w:space="0" w:color="000000"/>
            </w:tcBorders>
            <w:vAlign w:val="center"/>
          </w:tcPr>
          <w:p w14:paraId="56A20952" w14:textId="77777777" w:rsidR="008C2710" w:rsidRPr="00076E52" w:rsidRDefault="008C2710" w:rsidP="006F2103">
            <w:pPr>
              <w:jc w:val="center"/>
              <w:rPr>
                <w:sz w:val="22"/>
                <w:szCs w:val="22"/>
              </w:rPr>
            </w:pPr>
          </w:p>
        </w:tc>
      </w:tr>
      <w:tr w:rsidR="008C2710" w:rsidRPr="007F36E2" w14:paraId="19C033DE"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hideMark/>
          </w:tcPr>
          <w:p w14:paraId="0B25DC5D" w14:textId="3C42D46A" w:rsidR="008C2710" w:rsidRPr="007F36E2" w:rsidRDefault="00677DA1" w:rsidP="006F2103">
            <w:pPr>
              <w:jc w:val="center"/>
              <w:rPr>
                <w:sz w:val="22"/>
                <w:szCs w:val="22"/>
              </w:rPr>
            </w:pPr>
            <w:r>
              <w:rPr>
                <w:sz w:val="22"/>
                <w:szCs w:val="22"/>
              </w:rPr>
              <w:t>1</w:t>
            </w:r>
            <w:r w:rsidR="00AE3012">
              <w:rPr>
                <w:sz w:val="22"/>
                <w:szCs w:val="22"/>
              </w:rPr>
              <w:t>0</w:t>
            </w:r>
            <w:r w:rsidR="008C2710" w:rsidRPr="007F36E2">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hideMark/>
          </w:tcPr>
          <w:p w14:paraId="46838825" w14:textId="102AF269" w:rsidR="008C2710" w:rsidRPr="00E460D8" w:rsidRDefault="008C2710" w:rsidP="006F2103">
            <w:pPr>
              <w:rPr>
                <w:sz w:val="22"/>
                <w:szCs w:val="22"/>
              </w:rPr>
            </w:pPr>
            <w:r w:rsidRPr="00E460D8">
              <w:rPr>
                <w:sz w:val="22"/>
                <w:szCs w:val="22"/>
              </w:rPr>
              <w:t xml:space="preserve">Площадь </w:t>
            </w:r>
            <w:r>
              <w:rPr>
                <w:sz w:val="22"/>
                <w:szCs w:val="22"/>
              </w:rPr>
              <w:t xml:space="preserve">Объекта долевого строительства, включая площади балконов, лоджий и других летних помещений </w:t>
            </w:r>
            <w:proofErr w:type="spellStart"/>
            <w:r>
              <w:rPr>
                <w:sz w:val="22"/>
                <w:szCs w:val="22"/>
              </w:rPr>
              <w:t>кв.м</w:t>
            </w:r>
            <w:proofErr w:type="spellEnd"/>
            <w:r>
              <w:rPr>
                <w:sz w:val="22"/>
                <w:szCs w:val="22"/>
              </w:rPr>
              <w:t xml:space="preserve">. </w:t>
            </w:r>
            <w:r w:rsidR="00AE3012">
              <w:rPr>
                <w:sz w:val="22"/>
                <w:szCs w:val="22"/>
              </w:rPr>
              <w:t>(приведенная/продаваемая)</w:t>
            </w:r>
          </w:p>
        </w:tc>
        <w:tc>
          <w:tcPr>
            <w:tcW w:w="1767" w:type="dxa"/>
            <w:tcBorders>
              <w:top w:val="single" w:sz="4" w:space="0" w:color="000000"/>
              <w:left w:val="single" w:sz="4" w:space="0" w:color="000000"/>
              <w:bottom w:val="single" w:sz="4" w:space="0" w:color="000000"/>
              <w:right w:val="single" w:sz="4" w:space="0" w:color="000000"/>
            </w:tcBorders>
            <w:vAlign w:val="center"/>
          </w:tcPr>
          <w:p w14:paraId="3F0ABB4C" w14:textId="77777777" w:rsidR="008C2710" w:rsidRPr="00076E52" w:rsidRDefault="008C2710" w:rsidP="006F2103">
            <w:pPr>
              <w:jc w:val="center"/>
              <w:rPr>
                <w:sz w:val="22"/>
                <w:szCs w:val="22"/>
              </w:rPr>
            </w:pPr>
          </w:p>
        </w:tc>
      </w:tr>
      <w:tr w:rsidR="008C2710" w:rsidRPr="007F36E2" w14:paraId="182E2731" w14:textId="77777777" w:rsidTr="008C2710">
        <w:tc>
          <w:tcPr>
            <w:tcW w:w="981" w:type="dxa"/>
            <w:tcBorders>
              <w:top w:val="single" w:sz="4" w:space="0" w:color="000000"/>
              <w:left w:val="single" w:sz="4" w:space="0" w:color="000000"/>
              <w:bottom w:val="single" w:sz="4" w:space="0" w:color="000000"/>
              <w:right w:val="single" w:sz="4" w:space="0" w:color="000000"/>
            </w:tcBorders>
            <w:vAlign w:val="center"/>
          </w:tcPr>
          <w:p w14:paraId="7D929CA4" w14:textId="0835ED20" w:rsidR="008C2710" w:rsidRDefault="008C2710" w:rsidP="006F2103">
            <w:pPr>
              <w:jc w:val="center"/>
              <w:rPr>
                <w:sz w:val="22"/>
                <w:szCs w:val="22"/>
              </w:rPr>
            </w:pPr>
            <w:r>
              <w:rPr>
                <w:sz w:val="22"/>
                <w:szCs w:val="22"/>
              </w:rPr>
              <w:t>1</w:t>
            </w:r>
            <w:r w:rsidR="00AE3012">
              <w:rPr>
                <w:sz w:val="22"/>
                <w:szCs w:val="22"/>
              </w:rPr>
              <w:t>1</w:t>
            </w:r>
            <w:r>
              <w:rPr>
                <w:sz w:val="22"/>
                <w:szCs w:val="22"/>
              </w:rPr>
              <w:t>.</w:t>
            </w:r>
          </w:p>
        </w:tc>
        <w:tc>
          <w:tcPr>
            <w:tcW w:w="7023" w:type="dxa"/>
            <w:tcBorders>
              <w:top w:val="single" w:sz="4" w:space="0" w:color="000000"/>
              <w:left w:val="single" w:sz="4" w:space="0" w:color="000000"/>
              <w:bottom w:val="single" w:sz="4" w:space="0" w:color="000000"/>
              <w:right w:val="single" w:sz="4" w:space="0" w:color="000000"/>
            </w:tcBorders>
            <w:vAlign w:val="center"/>
          </w:tcPr>
          <w:p w14:paraId="7C904D57" w14:textId="77777777" w:rsidR="008C2710" w:rsidRPr="00E460D8" w:rsidRDefault="008C2710" w:rsidP="006F2103">
            <w:pPr>
              <w:rPr>
                <w:sz w:val="22"/>
                <w:szCs w:val="22"/>
              </w:rPr>
            </w:pPr>
            <w:r>
              <w:rPr>
                <w:sz w:val="22"/>
                <w:szCs w:val="22"/>
              </w:rPr>
              <w:t>Назначение Объекта долевого строительство</w:t>
            </w:r>
          </w:p>
        </w:tc>
        <w:tc>
          <w:tcPr>
            <w:tcW w:w="1767" w:type="dxa"/>
            <w:tcBorders>
              <w:top w:val="single" w:sz="4" w:space="0" w:color="000000"/>
              <w:left w:val="single" w:sz="4" w:space="0" w:color="000000"/>
              <w:bottom w:val="single" w:sz="4" w:space="0" w:color="000000"/>
              <w:right w:val="single" w:sz="4" w:space="0" w:color="000000"/>
            </w:tcBorders>
            <w:vAlign w:val="center"/>
          </w:tcPr>
          <w:p w14:paraId="46F3F5EC" w14:textId="16345092" w:rsidR="008C2710" w:rsidRPr="00E460D8" w:rsidRDefault="008C2710" w:rsidP="006F2103">
            <w:pPr>
              <w:jc w:val="center"/>
              <w:rPr>
                <w:sz w:val="22"/>
                <w:szCs w:val="22"/>
              </w:rPr>
            </w:pPr>
          </w:p>
        </w:tc>
      </w:tr>
    </w:tbl>
    <w:p w14:paraId="6785FE33" w14:textId="2DD1A2AA" w:rsidR="008C2710" w:rsidRDefault="008C2710" w:rsidP="008C2710">
      <w:pPr>
        <w:jc w:val="both"/>
        <w:rPr>
          <w:rFonts w:cs="Times New Roman"/>
          <w:sz w:val="22"/>
          <w:szCs w:val="22"/>
        </w:rPr>
      </w:pPr>
    </w:p>
    <w:p w14:paraId="2E5D3A88" w14:textId="56C59B87" w:rsidR="00067725" w:rsidRPr="00EE615A" w:rsidRDefault="00067725" w:rsidP="00067725">
      <w:pPr>
        <w:ind w:firstLine="680"/>
        <w:jc w:val="both"/>
        <w:rPr>
          <w:color w:val="000000"/>
          <w:sz w:val="22"/>
          <w:szCs w:val="22"/>
        </w:rPr>
      </w:pPr>
      <w:r w:rsidRPr="00EE615A">
        <w:rPr>
          <w:color w:val="000000"/>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w:t>
      </w:r>
      <w:r>
        <w:rPr>
          <w:color w:val="000000"/>
          <w:sz w:val="22"/>
          <w:szCs w:val="22"/>
        </w:rPr>
        <w:t xml:space="preserve">с учетом </w:t>
      </w:r>
      <w:r w:rsidRPr="00772A1A">
        <w:rPr>
          <w:color w:val="000000"/>
          <w:sz w:val="22"/>
          <w:szCs w:val="22"/>
        </w:rPr>
        <w:t>обмер</w:t>
      </w:r>
      <w:r>
        <w:rPr>
          <w:color w:val="000000"/>
          <w:sz w:val="22"/>
          <w:szCs w:val="22"/>
        </w:rPr>
        <w:t>а</w:t>
      </w:r>
      <w:r w:rsidRPr="00772A1A">
        <w:rPr>
          <w:color w:val="000000"/>
          <w:sz w:val="22"/>
          <w:szCs w:val="22"/>
        </w:rPr>
        <w:t xml:space="preserve"> Объекта в соответствии с требованиями Федерального зако</w:t>
      </w:r>
      <w:r>
        <w:rPr>
          <w:color w:val="000000"/>
          <w:sz w:val="22"/>
          <w:szCs w:val="22"/>
        </w:rPr>
        <w:t xml:space="preserve">на от 24.07.2007г. № 221-ФЗ «О кадастровой деятельности». </w:t>
      </w:r>
    </w:p>
    <w:p w14:paraId="3879A592" w14:textId="50E939E6" w:rsidR="00067725" w:rsidRDefault="00721B6D" w:rsidP="00067725">
      <w:pPr>
        <w:tabs>
          <w:tab w:val="left" w:pos="0"/>
        </w:tabs>
        <w:jc w:val="both"/>
        <w:rPr>
          <w:color w:val="000000"/>
          <w:sz w:val="22"/>
          <w:szCs w:val="22"/>
        </w:rPr>
      </w:pPr>
      <w:r w:rsidRPr="004902AA">
        <w:rPr>
          <w:rFonts w:cs="Times New Roman"/>
          <w:sz w:val="22"/>
          <w:szCs w:val="22"/>
        </w:rPr>
        <w:tab/>
        <w:t xml:space="preserve">Место расположения Квартиры </w:t>
      </w:r>
      <w:r w:rsidR="00067725" w:rsidRPr="00EE615A">
        <w:rPr>
          <w:color w:val="000000"/>
          <w:sz w:val="22"/>
          <w:szCs w:val="22"/>
        </w:rPr>
        <w:t xml:space="preserve">на плане этажа многоквартирного жилого дома, входящего в состав Объекта, определяется в Приложении № </w:t>
      </w:r>
      <w:r w:rsidR="00233EF2">
        <w:rPr>
          <w:color w:val="000000"/>
          <w:sz w:val="22"/>
          <w:szCs w:val="22"/>
        </w:rPr>
        <w:t>2</w:t>
      </w:r>
      <w:r w:rsidR="00067725" w:rsidRPr="00EE615A">
        <w:rPr>
          <w:color w:val="000000"/>
          <w:sz w:val="22"/>
          <w:szCs w:val="22"/>
        </w:rPr>
        <w:t xml:space="preserve"> к Договору</w:t>
      </w:r>
      <w:r w:rsidR="00067725">
        <w:rPr>
          <w:color w:val="000000"/>
          <w:sz w:val="22"/>
          <w:szCs w:val="22"/>
        </w:rPr>
        <w:t>.</w:t>
      </w:r>
    </w:p>
    <w:p w14:paraId="7175EE77" w14:textId="590F3BE5" w:rsidR="00721B6D" w:rsidRPr="004902AA" w:rsidRDefault="00721B6D" w:rsidP="00067725">
      <w:pPr>
        <w:tabs>
          <w:tab w:val="left" w:pos="0"/>
        </w:tabs>
        <w:jc w:val="both"/>
        <w:rPr>
          <w:rFonts w:cs="Times New Roman"/>
          <w:sz w:val="22"/>
          <w:szCs w:val="22"/>
        </w:rPr>
      </w:pPr>
      <w:r w:rsidRPr="004902AA">
        <w:rPr>
          <w:rFonts w:cs="Times New Roman"/>
          <w:sz w:val="22"/>
          <w:szCs w:val="22"/>
        </w:rPr>
        <w:tab/>
        <w:t>Участник долевого строительства обязуется уплатить обусловленную Договором цену в порядке и на условиях Договора и принять Квартиру с оформлением соответствующих документов.</w:t>
      </w:r>
    </w:p>
    <w:p w14:paraId="72BF68A9" w14:textId="77777777" w:rsidR="00B34610" w:rsidRDefault="00721B6D" w:rsidP="00B34610">
      <w:pPr>
        <w:tabs>
          <w:tab w:val="left" w:pos="0"/>
        </w:tabs>
        <w:suppressAutoHyphens/>
        <w:jc w:val="both"/>
        <w:rPr>
          <w:rFonts w:cs="Times New Roman"/>
          <w:sz w:val="22"/>
          <w:szCs w:val="22"/>
        </w:rPr>
      </w:pPr>
      <w:r w:rsidRPr="004902AA">
        <w:rPr>
          <w:rFonts w:cs="Times New Roman"/>
          <w:sz w:val="22"/>
          <w:szCs w:val="22"/>
        </w:rPr>
        <w:tab/>
      </w:r>
      <w:r w:rsidRPr="005A2EF9">
        <w:rPr>
          <w:rFonts w:cs="Times New Roman"/>
          <w:sz w:val="22"/>
          <w:szCs w:val="22"/>
        </w:rPr>
        <w:t>Предварительный строительный адрес Объекта нед</w:t>
      </w:r>
      <w:r w:rsidR="00722B13" w:rsidRPr="005A2EF9">
        <w:rPr>
          <w:rFonts w:cs="Times New Roman"/>
          <w:sz w:val="22"/>
          <w:szCs w:val="22"/>
        </w:rPr>
        <w:t>вижимости –</w:t>
      </w:r>
      <w:r w:rsidR="00E50008" w:rsidRPr="005A2EF9">
        <w:rPr>
          <w:rFonts w:cs="Times New Roman"/>
          <w:sz w:val="22"/>
          <w:szCs w:val="22"/>
        </w:rPr>
        <w:t xml:space="preserve"> </w:t>
      </w:r>
      <w:r w:rsidR="00B34610" w:rsidRPr="005A2EF9">
        <w:rPr>
          <w:rFonts w:cs="Times New Roman"/>
          <w:sz w:val="22"/>
          <w:szCs w:val="22"/>
        </w:rPr>
        <w:t xml:space="preserve">Псковская область, Псковский район, дер. Борисовичи, ул. </w:t>
      </w:r>
      <w:proofErr w:type="spellStart"/>
      <w:r w:rsidR="00B34610" w:rsidRPr="005A2EF9">
        <w:rPr>
          <w:rFonts w:cs="Times New Roman"/>
          <w:sz w:val="22"/>
          <w:szCs w:val="22"/>
        </w:rPr>
        <w:t>Завеличенская</w:t>
      </w:r>
      <w:proofErr w:type="spellEnd"/>
      <w:r w:rsidR="00B34610" w:rsidRPr="005A2EF9">
        <w:rPr>
          <w:rFonts w:cs="Times New Roman"/>
          <w:sz w:val="22"/>
          <w:szCs w:val="22"/>
        </w:rPr>
        <w:t>, дом 16.</w:t>
      </w:r>
    </w:p>
    <w:p w14:paraId="2CA9574C" w14:textId="0D64E55A" w:rsidR="00721B6D" w:rsidRPr="00B34610" w:rsidRDefault="00A53B0E" w:rsidP="00B34610">
      <w:pPr>
        <w:tabs>
          <w:tab w:val="left" w:pos="0"/>
        </w:tabs>
        <w:suppressAutoHyphens/>
        <w:jc w:val="both"/>
        <w:rPr>
          <w:sz w:val="22"/>
          <w:szCs w:val="22"/>
        </w:rPr>
      </w:pPr>
      <w:r>
        <w:rPr>
          <w:b/>
          <w:sz w:val="22"/>
          <w:szCs w:val="22"/>
        </w:rPr>
        <w:t>2.2.</w:t>
      </w:r>
      <w:r w:rsidR="00721B6D" w:rsidRPr="004902AA">
        <w:rPr>
          <w:sz w:val="22"/>
          <w:szCs w:val="22"/>
        </w:rPr>
        <w:t xml:space="preserve"> </w:t>
      </w:r>
      <w:r w:rsidR="00721B6D" w:rsidRPr="00B814EA">
        <w:rPr>
          <w:rStyle w:val="normaltextrun"/>
          <w:sz w:val="22"/>
          <w:szCs w:val="22"/>
        </w:rPr>
        <w:t xml:space="preserve">По окончании строительства и получения Разрешения на ввод объекта недвижимости в                           эксплуатацию, Квартира передается Участнику долевого строительства </w:t>
      </w:r>
      <w:r w:rsidR="00721B6D" w:rsidRPr="00AB4E0A">
        <w:rPr>
          <w:rStyle w:val="normaltextrun"/>
          <w:b/>
          <w:bCs/>
          <w:sz w:val="22"/>
          <w:szCs w:val="22"/>
        </w:rPr>
        <w:t>Застройщиком</w:t>
      </w:r>
      <w:r w:rsidR="00721B6D" w:rsidRPr="00B814EA">
        <w:rPr>
          <w:rStyle w:val="normaltextrun"/>
          <w:sz w:val="22"/>
          <w:szCs w:val="22"/>
        </w:rPr>
        <w:t xml:space="preserve"> по акту приёма </w:t>
      </w:r>
      <w:r w:rsidR="00721B6D" w:rsidRPr="00B34610">
        <w:rPr>
          <w:rStyle w:val="normaltextrun"/>
          <w:sz w:val="22"/>
          <w:szCs w:val="22"/>
        </w:rPr>
        <w:t>– передачи в следующем техническом состоянии (отделка):</w:t>
      </w:r>
      <w:r w:rsidR="00721B6D" w:rsidRPr="00B34610">
        <w:rPr>
          <w:rStyle w:val="eop"/>
          <w:sz w:val="22"/>
          <w:szCs w:val="22"/>
        </w:rPr>
        <w:t> </w:t>
      </w:r>
    </w:p>
    <w:p w14:paraId="7786D12D" w14:textId="77777777" w:rsidR="00721B6D" w:rsidRPr="00B34610" w:rsidRDefault="00721B6D" w:rsidP="00935E68">
      <w:pPr>
        <w:pStyle w:val="paragraph"/>
        <w:spacing w:before="0" w:beforeAutospacing="0" w:after="0" w:afterAutospacing="0"/>
        <w:jc w:val="both"/>
        <w:textAlignment w:val="baseline"/>
        <w:rPr>
          <w:sz w:val="22"/>
          <w:szCs w:val="22"/>
        </w:rPr>
      </w:pPr>
      <w:r w:rsidRPr="00B34610">
        <w:rPr>
          <w:rStyle w:val="normaltextrun"/>
          <w:sz w:val="22"/>
          <w:szCs w:val="22"/>
        </w:rPr>
        <w:t>- металлическая входная дверь; </w:t>
      </w:r>
      <w:r w:rsidRPr="00B34610">
        <w:rPr>
          <w:rStyle w:val="eop"/>
          <w:sz w:val="22"/>
          <w:szCs w:val="22"/>
        </w:rPr>
        <w:t> </w:t>
      </w:r>
    </w:p>
    <w:p w14:paraId="0A13B1FF" w14:textId="592132F9" w:rsidR="00721B6D" w:rsidRPr="00B34610" w:rsidRDefault="00721B6D" w:rsidP="00935E68">
      <w:pPr>
        <w:pStyle w:val="paragraph"/>
        <w:spacing w:before="0" w:beforeAutospacing="0" w:after="0" w:afterAutospacing="0"/>
        <w:jc w:val="both"/>
        <w:textAlignment w:val="baseline"/>
        <w:rPr>
          <w:sz w:val="22"/>
          <w:szCs w:val="22"/>
        </w:rPr>
      </w:pPr>
      <w:r w:rsidRPr="00B34610">
        <w:rPr>
          <w:rStyle w:val="normaltextrun"/>
          <w:sz w:val="22"/>
          <w:szCs w:val="22"/>
        </w:rPr>
        <w:t>- пол: цементно-песчаная стяжка</w:t>
      </w:r>
      <w:r w:rsidR="00F16B35" w:rsidRPr="00B34610">
        <w:rPr>
          <w:rStyle w:val="normaltextrun"/>
          <w:sz w:val="22"/>
          <w:szCs w:val="22"/>
        </w:rPr>
        <w:t>,</w:t>
      </w:r>
      <w:r w:rsidRPr="00B34610">
        <w:rPr>
          <w:rStyle w:val="eop"/>
          <w:sz w:val="22"/>
          <w:szCs w:val="22"/>
        </w:rPr>
        <w:t> </w:t>
      </w:r>
      <w:r w:rsidR="00B814EA" w:rsidRPr="00B34610">
        <w:rPr>
          <w:rStyle w:val="eop"/>
          <w:sz w:val="22"/>
          <w:szCs w:val="22"/>
        </w:rPr>
        <w:t>стяжка на балконе</w:t>
      </w:r>
      <w:r w:rsidR="00AB31C9">
        <w:rPr>
          <w:rStyle w:val="eop"/>
          <w:sz w:val="22"/>
          <w:szCs w:val="22"/>
        </w:rPr>
        <w:t>/лоджии</w:t>
      </w:r>
      <w:r w:rsidR="00F16B35" w:rsidRPr="00B34610">
        <w:rPr>
          <w:rStyle w:val="eop"/>
          <w:sz w:val="22"/>
          <w:szCs w:val="22"/>
        </w:rPr>
        <w:t>;</w:t>
      </w:r>
    </w:p>
    <w:p w14:paraId="0FCACA0D" w14:textId="05CB1124" w:rsidR="00721B6D" w:rsidRPr="00B34610" w:rsidRDefault="00721B6D" w:rsidP="00935E68">
      <w:pPr>
        <w:pStyle w:val="paragraph"/>
        <w:spacing w:before="0" w:beforeAutospacing="0" w:after="0" w:afterAutospacing="0"/>
        <w:jc w:val="both"/>
        <w:textAlignment w:val="baseline"/>
        <w:rPr>
          <w:sz w:val="22"/>
          <w:szCs w:val="22"/>
        </w:rPr>
      </w:pPr>
      <w:r w:rsidRPr="00B34610">
        <w:rPr>
          <w:rStyle w:val="normaltextrun"/>
          <w:sz w:val="22"/>
          <w:szCs w:val="22"/>
        </w:rPr>
        <w:t xml:space="preserve">- внутренняя электропроводка </w:t>
      </w:r>
      <w:r w:rsidR="00FA1A95" w:rsidRPr="00B34610">
        <w:rPr>
          <w:rStyle w:val="normaltextrun"/>
          <w:sz w:val="22"/>
          <w:szCs w:val="22"/>
        </w:rPr>
        <w:t>разведена, установлены бытовые розетки, выключатели</w:t>
      </w:r>
      <w:r w:rsidR="00A22106" w:rsidRPr="00B34610">
        <w:rPr>
          <w:rStyle w:val="normaltextrun"/>
          <w:sz w:val="22"/>
          <w:szCs w:val="22"/>
        </w:rPr>
        <w:t>;</w:t>
      </w:r>
      <w:r w:rsidRPr="00B34610">
        <w:rPr>
          <w:rStyle w:val="eop"/>
          <w:sz w:val="22"/>
          <w:szCs w:val="22"/>
        </w:rPr>
        <w:t> </w:t>
      </w:r>
    </w:p>
    <w:p w14:paraId="71B618AE" w14:textId="57B27EC9" w:rsidR="00721B6D" w:rsidRPr="00B34610" w:rsidRDefault="00721B6D" w:rsidP="00935E68">
      <w:pPr>
        <w:pStyle w:val="paragraph"/>
        <w:spacing w:before="0" w:beforeAutospacing="0" w:after="0" w:afterAutospacing="0"/>
        <w:jc w:val="both"/>
        <w:textAlignment w:val="baseline"/>
        <w:rPr>
          <w:sz w:val="22"/>
          <w:szCs w:val="22"/>
        </w:rPr>
      </w:pPr>
      <w:r w:rsidRPr="00B34610">
        <w:rPr>
          <w:rStyle w:val="normaltextrun"/>
          <w:sz w:val="22"/>
          <w:szCs w:val="22"/>
        </w:rPr>
        <w:t>- телефонный и телевизионный кабель, линия под интернет, </w:t>
      </w:r>
      <w:proofErr w:type="spellStart"/>
      <w:r w:rsidRPr="00B34610">
        <w:rPr>
          <w:rStyle w:val="spellingerror"/>
          <w:sz w:val="22"/>
          <w:szCs w:val="22"/>
        </w:rPr>
        <w:t>домофонный</w:t>
      </w:r>
      <w:proofErr w:type="spellEnd"/>
      <w:r w:rsidRPr="00B34610">
        <w:rPr>
          <w:rStyle w:val="normaltextrun"/>
          <w:sz w:val="22"/>
          <w:szCs w:val="22"/>
        </w:rPr>
        <w:t xml:space="preserve"> кабель (в соответствии с              проектом </w:t>
      </w:r>
      <w:r w:rsidR="00962D29" w:rsidRPr="00B34610">
        <w:rPr>
          <w:rStyle w:val="normaltextrun"/>
          <w:sz w:val="22"/>
          <w:szCs w:val="22"/>
        </w:rPr>
        <w:t>до в</w:t>
      </w:r>
      <w:r w:rsidRPr="00B34610">
        <w:rPr>
          <w:rStyle w:val="normaltextrun"/>
          <w:sz w:val="22"/>
          <w:szCs w:val="22"/>
        </w:rPr>
        <w:t>в</w:t>
      </w:r>
      <w:r w:rsidR="00962D29" w:rsidRPr="00B34610">
        <w:rPr>
          <w:rStyle w:val="normaltextrun"/>
          <w:sz w:val="22"/>
          <w:szCs w:val="22"/>
        </w:rPr>
        <w:t>одной квартирной коробки</w:t>
      </w:r>
      <w:r w:rsidRPr="00B34610">
        <w:rPr>
          <w:rStyle w:val="normaltextrun"/>
          <w:sz w:val="22"/>
          <w:szCs w:val="22"/>
        </w:rPr>
        <w:t>);</w:t>
      </w:r>
      <w:r w:rsidRPr="00B34610">
        <w:rPr>
          <w:rStyle w:val="eop"/>
          <w:sz w:val="22"/>
          <w:szCs w:val="22"/>
        </w:rPr>
        <w:t> </w:t>
      </w:r>
    </w:p>
    <w:p w14:paraId="71DDC1BF" w14:textId="28E513A6" w:rsidR="00721B6D" w:rsidRPr="00B34610" w:rsidRDefault="00721B6D" w:rsidP="00935E68">
      <w:pPr>
        <w:pStyle w:val="paragraph"/>
        <w:spacing w:before="0" w:beforeAutospacing="0" w:after="0" w:afterAutospacing="0"/>
        <w:jc w:val="both"/>
        <w:textAlignment w:val="baseline"/>
        <w:rPr>
          <w:sz w:val="22"/>
          <w:szCs w:val="22"/>
        </w:rPr>
      </w:pPr>
      <w:r w:rsidRPr="00B34610">
        <w:rPr>
          <w:rStyle w:val="normaltextrun"/>
          <w:sz w:val="22"/>
          <w:szCs w:val="22"/>
        </w:rPr>
        <w:t>- проложены стояки холодного и горячего водоснабжения, установлена запорная сантехническая            арматура на вводах в квартиру</w:t>
      </w:r>
      <w:r w:rsidR="00962D29" w:rsidRPr="00B34610">
        <w:rPr>
          <w:rStyle w:val="normaltextrun"/>
          <w:sz w:val="22"/>
          <w:szCs w:val="22"/>
        </w:rPr>
        <w:t>;</w:t>
      </w:r>
      <w:r w:rsidRPr="00B34610">
        <w:rPr>
          <w:rStyle w:val="normaltextrun"/>
          <w:sz w:val="22"/>
          <w:szCs w:val="22"/>
        </w:rPr>
        <w:t>  </w:t>
      </w:r>
      <w:r w:rsidRPr="00B34610">
        <w:rPr>
          <w:rStyle w:val="eop"/>
          <w:sz w:val="22"/>
          <w:szCs w:val="22"/>
        </w:rPr>
        <w:t> </w:t>
      </w:r>
    </w:p>
    <w:p w14:paraId="20798DE3" w14:textId="77777777" w:rsidR="005A2EF9" w:rsidRDefault="00721B6D" w:rsidP="00935E68">
      <w:pPr>
        <w:pStyle w:val="paragraph"/>
        <w:spacing w:before="0" w:beforeAutospacing="0" w:after="0" w:afterAutospacing="0"/>
        <w:jc w:val="both"/>
        <w:textAlignment w:val="baseline"/>
        <w:rPr>
          <w:rStyle w:val="normaltextrun"/>
          <w:sz w:val="22"/>
          <w:szCs w:val="22"/>
        </w:rPr>
      </w:pPr>
      <w:r w:rsidRPr="00B34610">
        <w:rPr>
          <w:rStyle w:val="normaltextrun"/>
          <w:sz w:val="22"/>
          <w:szCs w:val="22"/>
        </w:rPr>
        <w:t>- установлены счетчики учета расхода холодной, горячей воды,</w:t>
      </w:r>
      <w:r w:rsidR="00962D29" w:rsidRPr="00B34610">
        <w:rPr>
          <w:rStyle w:val="normaltextrun"/>
          <w:sz w:val="22"/>
          <w:szCs w:val="22"/>
        </w:rPr>
        <w:t xml:space="preserve"> газа,</w:t>
      </w:r>
      <w:r w:rsidRPr="00B34610">
        <w:rPr>
          <w:rStyle w:val="normaltextrun"/>
          <w:sz w:val="22"/>
          <w:szCs w:val="22"/>
        </w:rPr>
        <w:t xml:space="preserve"> электроэнергии;</w:t>
      </w:r>
    </w:p>
    <w:p w14:paraId="635EA403" w14:textId="7EEEEECA" w:rsidR="00721B6D" w:rsidRPr="00B34610" w:rsidRDefault="005A2EF9" w:rsidP="00935E68">
      <w:pPr>
        <w:pStyle w:val="paragraph"/>
        <w:spacing w:before="0" w:beforeAutospacing="0" w:after="0" w:afterAutospacing="0"/>
        <w:jc w:val="both"/>
        <w:textAlignment w:val="baseline"/>
        <w:rPr>
          <w:sz w:val="22"/>
          <w:szCs w:val="22"/>
        </w:rPr>
      </w:pPr>
      <w:r>
        <w:rPr>
          <w:rStyle w:val="normaltextrun"/>
          <w:sz w:val="22"/>
          <w:szCs w:val="22"/>
        </w:rPr>
        <w:t>- радиаторные распределители тепла;</w:t>
      </w:r>
      <w:r w:rsidR="00721B6D" w:rsidRPr="00B34610">
        <w:rPr>
          <w:rStyle w:val="eop"/>
          <w:sz w:val="22"/>
          <w:szCs w:val="22"/>
        </w:rPr>
        <w:t> </w:t>
      </w:r>
    </w:p>
    <w:p w14:paraId="40C6E905" w14:textId="6D7BF4B9" w:rsidR="00721B6D" w:rsidRPr="00B34610" w:rsidRDefault="00721B6D" w:rsidP="00935E68">
      <w:pPr>
        <w:pStyle w:val="paragraph"/>
        <w:spacing w:before="0" w:beforeAutospacing="0" w:after="0" w:afterAutospacing="0"/>
        <w:jc w:val="both"/>
        <w:textAlignment w:val="baseline"/>
        <w:rPr>
          <w:rStyle w:val="eop"/>
          <w:sz w:val="22"/>
          <w:szCs w:val="22"/>
        </w:rPr>
      </w:pPr>
      <w:r w:rsidRPr="00B34610">
        <w:rPr>
          <w:rStyle w:val="normaltextrun"/>
          <w:sz w:val="22"/>
          <w:szCs w:val="22"/>
        </w:rPr>
        <w:t>- окна: металлопластиковые рамы с двухкамерными стеклопакетами,</w:t>
      </w:r>
      <w:r w:rsidR="00860613" w:rsidRPr="00B34610">
        <w:rPr>
          <w:rStyle w:val="normaltextrun"/>
          <w:sz w:val="22"/>
          <w:szCs w:val="22"/>
        </w:rPr>
        <w:t xml:space="preserve"> установлен подоконник, выполнены откосы и отливы</w:t>
      </w:r>
      <w:r w:rsidRPr="00B34610">
        <w:rPr>
          <w:rStyle w:val="normaltextrun"/>
          <w:sz w:val="22"/>
          <w:szCs w:val="22"/>
        </w:rPr>
        <w:t>;</w:t>
      </w:r>
      <w:r w:rsidRPr="00B34610">
        <w:rPr>
          <w:rStyle w:val="eop"/>
          <w:sz w:val="22"/>
          <w:szCs w:val="22"/>
        </w:rPr>
        <w:t> </w:t>
      </w:r>
    </w:p>
    <w:p w14:paraId="1BEF9307" w14:textId="69AD52A5" w:rsidR="00001CF9" w:rsidRDefault="00AB31C9" w:rsidP="00935E68">
      <w:pPr>
        <w:pStyle w:val="paragraph"/>
        <w:spacing w:before="0" w:beforeAutospacing="0" w:after="0" w:afterAutospacing="0"/>
        <w:jc w:val="both"/>
        <w:textAlignment w:val="baseline"/>
        <w:rPr>
          <w:color w:val="000000"/>
          <w:sz w:val="22"/>
          <w:szCs w:val="22"/>
        </w:rPr>
      </w:pPr>
      <w:r>
        <w:rPr>
          <w:rStyle w:val="docdata"/>
          <w:color w:val="000000"/>
          <w:sz w:val="22"/>
          <w:szCs w:val="22"/>
        </w:rPr>
        <w:t>-</w:t>
      </w:r>
      <w:r w:rsidR="00001CF9" w:rsidRPr="00A33FC3">
        <w:rPr>
          <w:rStyle w:val="docdata"/>
          <w:color w:val="000000"/>
          <w:sz w:val="22"/>
          <w:szCs w:val="22"/>
        </w:rPr>
        <w:t xml:space="preserve">установлено </w:t>
      </w:r>
      <w:r w:rsidR="00001CF9" w:rsidRPr="00A33FC3">
        <w:rPr>
          <w:color w:val="000000"/>
          <w:sz w:val="22"/>
          <w:szCs w:val="22"/>
        </w:rPr>
        <w:t>остекление на балконах и/или лоджиях (в соответствии с проектом)</w:t>
      </w:r>
    </w:p>
    <w:p w14:paraId="29E64E2B" w14:textId="121071EF" w:rsidR="00721B6D" w:rsidRPr="00B34610" w:rsidRDefault="00721B6D" w:rsidP="00935E68">
      <w:pPr>
        <w:pStyle w:val="paragraph"/>
        <w:spacing w:before="0" w:beforeAutospacing="0" w:after="0" w:afterAutospacing="0"/>
        <w:jc w:val="both"/>
        <w:textAlignment w:val="baseline"/>
        <w:rPr>
          <w:sz w:val="22"/>
          <w:szCs w:val="22"/>
        </w:rPr>
      </w:pPr>
      <w:r w:rsidRPr="00B34610">
        <w:rPr>
          <w:rStyle w:val="normaltextrun"/>
          <w:sz w:val="22"/>
          <w:szCs w:val="22"/>
        </w:rPr>
        <w:t>- установлены приборы отопления;</w:t>
      </w:r>
      <w:r w:rsidRPr="00B34610">
        <w:rPr>
          <w:rStyle w:val="eop"/>
          <w:sz w:val="22"/>
          <w:szCs w:val="22"/>
        </w:rPr>
        <w:t> </w:t>
      </w:r>
    </w:p>
    <w:p w14:paraId="6A256625" w14:textId="4769A7DA" w:rsidR="00721B6D" w:rsidRPr="00B34610" w:rsidRDefault="00721B6D" w:rsidP="00935E68">
      <w:pPr>
        <w:pStyle w:val="paragraph"/>
        <w:spacing w:before="0" w:beforeAutospacing="0" w:after="0" w:afterAutospacing="0"/>
        <w:jc w:val="both"/>
        <w:textAlignment w:val="baseline"/>
        <w:rPr>
          <w:rStyle w:val="eop"/>
          <w:sz w:val="22"/>
          <w:szCs w:val="22"/>
        </w:rPr>
      </w:pPr>
      <w:r w:rsidRPr="00B34610">
        <w:rPr>
          <w:rStyle w:val="normaltextrun"/>
          <w:sz w:val="22"/>
          <w:szCs w:val="22"/>
        </w:rPr>
        <w:t>- установлены датчики пожарной сигнализации</w:t>
      </w:r>
      <w:r w:rsidR="0072039E" w:rsidRPr="00B34610">
        <w:rPr>
          <w:rStyle w:val="normaltextrun"/>
          <w:sz w:val="22"/>
          <w:szCs w:val="22"/>
        </w:rPr>
        <w:t>;</w:t>
      </w:r>
      <w:r w:rsidRPr="00B34610">
        <w:rPr>
          <w:rStyle w:val="eop"/>
          <w:sz w:val="22"/>
          <w:szCs w:val="22"/>
        </w:rPr>
        <w:t> </w:t>
      </w:r>
    </w:p>
    <w:p w14:paraId="71E3C0FC" w14:textId="28D7D761" w:rsidR="0072039E" w:rsidRPr="00B34610" w:rsidRDefault="0072039E" w:rsidP="00935E68">
      <w:pPr>
        <w:pStyle w:val="paragraph"/>
        <w:spacing w:before="0" w:beforeAutospacing="0" w:after="0" w:afterAutospacing="0"/>
        <w:jc w:val="both"/>
        <w:textAlignment w:val="baseline"/>
        <w:rPr>
          <w:rStyle w:val="eop"/>
          <w:sz w:val="22"/>
          <w:szCs w:val="22"/>
        </w:rPr>
      </w:pPr>
      <w:r w:rsidRPr="00B34610">
        <w:rPr>
          <w:sz w:val="22"/>
          <w:szCs w:val="22"/>
        </w:rPr>
        <w:t>- на первом этаже расположены встроенные нежилые помещения коммерческого назначения, не входящие в состав общего имущества многоквартирного жилого дома.</w:t>
      </w:r>
    </w:p>
    <w:p w14:paraId="597B5852" w14:textId="2CCC4D2C" w:rsidR="00115591" w:rsidRPr="004902AA" w:rsidRDefault="00115591" w:rsidP="00115591">
      <w:pPr>
        <w:tabs>
          <w:tab w:val="left" w:pos="0"/>
        </w:tabs>
        <w:suppressAutoHyphens/>
        <w:jc w:val="both"/>
        <w:rPr>
          <w:rFonts w:cs="Times New Roman"/>
          <w:sz w:val="22"/>
          <w:szCs w:val="22"/>
        </w:rPr>
      </w:pPr>
      <w:r w:rsidRPr="001A615B">
        <w:rPr>
          <w:rFonts w:cs="Times New Roman"/>
          <w:sz w:val="22"/>
          <w:szCs w:val="22"/>
        </w:rPr>
        <w:t xml:space="preserve">Расположение дверных и оконных проемов, инженерного и иного оборудования в Квартире, указаны ориентировочно, фактическое их месторасположение и размеры могут быть уточнены </w:t>
      </w:r>
      <w:r w:rsidRPr="00AB4E0A">
        <w:rPr>
          <w:rStyle w:val="normaltextrun"/>
          <w:b/>
          <w:bCs/>
          <w:sz w:val="22"/>
          <w:szCs w:val="22"/>
          <w:lang w:eastAsia="ru-RU"/>
        </w:rPr>
        <w:t>Застройщиком</w:t>
      </w:r>
      <w:r w:rsidRPr="001A615B">
        <w:rPr>
          <w:rFonts w:cs="Times New Roman"/>
          <w:sz w:val="22"/>
          <w:szCs w:val="22"/>
        </w:rPr>
        <w:t xml:space="preserve"> в результате проведения строительных работ в соответствие с проектной документацией. Размещение сантехнического оборудования справочное и не входит в состав Квартиры.</w:t>
      </w:r>
    </w:p>
    <w:p w14:paraId="37CC8EDB" w14:textId="4EB819A2" w:rsidR="00721B6D" w:rsidRPr="004902AA" w:rsidRDefault="00A53B0E" w:rsidP="00721B6D">
      <w:pPr>
        <w:pStyle w:val="210"/>
        <w:tabs>
          <w:tab w:val="left" w:pos="1276"/>
        </w:tabs>
        <w:spacing w:after="0" w:line="240" w:lineRule="auto"/>
        <w:ind w:left="0"/>
        <w:jc w:val="both"/>
        <w:rPr>
          <w:rFonts w:cs="Times New Roman"/>
          <w:sz w:val="22"/>
          <w:szCs w:val="22"/>
        </w:rPr>
      </w:pPr>
      <w:r>
        <w:rPr>
          <w:rFonts w:cs="Times New Roman"/>
          <w:b/>
          <w:bCs/>
          <w:sz w:val="22"/>
          <w:szCs w:val="22"/>
        </w:rPr>
        <w:t>2.3.</w:t>
      </w:r>
      <w:r w:rsidR="00721B6D" w:rsidRPr="004902AA">
        <w:rPr>
          <w:rFonts w:cs="Times New Roman"/>
          <w:sz w:val="22"/>
          <w:szCs w:val="22"/>
        </w:rPr>
        <w:t xml:space="preserve"> Стороны признают, что полученное разрешение на ввод в эксплуатацию многоквартирного жилого дома удостоверяет соответствие законченного строительством многоквартирного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многоквартирного жилого дома в целом и Проекту, и иным нормам, и правилам, действующим на территории Российской Федерации. Участник долевого строительства не вправе уклоняться от выполнения предусмотренных законом обязанностей, в том числе подписания Акта приема-передачи в установленном законом порядке после ввода многоквартирного жилого дома в эксплуатацию. </w:t>
      </w:r>
    </w:p>
    <w:p w14:paraId="3D914A3D" w14:textId="621E5662" w:rsidR="00721B6D" w:rsidRPr="004902AA" w:rsidRDefault="00A53B0E" w:rsidP="00721B6D">
      <w:pPr>
        <w:tabs>
          <w:tab w:val="left" w:pos="0"/>
        </w:tabs>
        <w:suppressAutoHyphens/>
        <w:jc w:val="both"/>
        <w:rPr>
          <w:rFonts w:cs="Times New Roman"/>
          <w:sz w:val="22"/>
          <w:szCs w:val="22"/>
        </w:rPr>
      </w:pPr>
      <w:r>
        <w:rPr>
          <w:rFonts w:cs="Times New Roman"/>
          <w:b/>
          <w:sz w:val="22"/>
          <w:szCs w:val="22"/>
        </w:rPr>
        <w:t>2.4.</w:t>
      </w:r>
      <w:r w:rsidR="00721B6D" w:rsidRPr="004902AA">
        <w:rPr>
          <w:rFonts w:cs="Times New Roman"/>
          <w:sz w:val="22"/>
          <w:szCs w:val="22"/>
        </w:rPr>
        <w:t xml:space="preserve"> В процессе строительства Объекта недвижимости возможны изменения параметров помещений, входящих в состав Квартиры.</w:t>
      </w:r>
    </w:p>
    <w:p w14:paraId="09D9E878" w14:textId="5BABA3C1" w:rsidR="00721B6D" w:rsidRPr="004902AA" w:rsidRDefault="00A53B0E" w:rsidP="00721B6D">
      <w:pPr>
        <w:tabs>
          <w:tab w:val="left" w:pos="0"/>
          <w:tab w:val="left" w:pos="1134"/>
        </w:tabs>
        <w:jc w:val="both"/>
        <w:rPr>
          <w:rFonts w:cs="Times New Roman"/>
          <w:sz w:val="22"/>
          <w:szCs w:val="22"/>
          <w:lang w:eastAsia="ru-RU"/>
        </w:rPr>
      </w:pPr>
      <w:r>
        <w:rPr>
          <w:rFonts w:cs="Times New Roman"/>
          <w:b/>
          <w:bCs/>
          <w:sz w:val="22"/>
          <w:szCs w:val="22"/>
        </w:rPr>
        <w:t>2.5.</w:t>
      </w:r>
      <w:r w:rsidR="00721B6D" w:rsidRPr="004902AA">
        <w:rPr>
          <w:rFonts w:cs="Times New Roman"/>
          <w:sz w:val="22"/>
          <w:szCs w:val="22"/>
        </w:rPr>
        <w:t xml:space="preserve"> В процессе строительства Объекта недвижимости возможно отклонение помещений, входящих в состав Квартиры, самой Квартиры от осевых линий по проектной документации.</w:t>
      </w:r>
      <w:r w:rsidR="00721B6D" w:rsidRPr="004902AA">
        <w:rPr>
          <w:rFonts w:cs="Times New Roman"/>
          <w:sz w:val="22"/>
          <w:szCs w:val="22"/>
          <w:lang w:eastAsia="ru-RU"/>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настоящем Договоре.</w:t>
      </w:r>
    </w:p>
    <w:p w14:paraId="07B80310" w14:textId="2D00C659" w:rsidR="00721B6D" w:rsidRPr="004902AA" w:rsidRDefault="00A53B0E" w:rsidP="00721B6D">
      <w:pPr>
        <w:tabs>
          <w:tab w:val="left" w:pos="0"/>
        </w:tabs>
        <w:suppressAutoHyphens/>
        <w:jc w:val="both"/>
        <w:rPr>
          <w:rFonts w:cs="Times New Roman"/>
          <w:sz w:val="22"/>
          <w:szCs w:val="22"/>
        </w:rPr>
      </w:pPr>
      <w:r>
        <w:rPr>
          <w:rFonts w:cs="Times New Roman"/>
          <w:b/>
          <w:bCs/>
          <w:sz w:val="22"/>
          <w:szCs w:val="22"/>
        </w:rPr>
        <w:t>2.6.</w:t>
      </w:r>
      <w:r w:rsidR="00721B6D" w:rsidRPr="004902AA">
        <w:rPr>
          <w:rFonts w:cs="Times New Roman"/>
          <w:sz w:val="22"/>
          <w:szCs w:val="22"/>
        </w:rPr>
        <w:t xml:space="preserve"> Изменения</w:t>
      </w:r>
      <w:r w:rsidR="00B64E5F" w:rsidRPr="004902AA">
        <w:rPr>
          <w:rFonts w:cs="Times New Roman"/>
          <w:sz w:val="22"/>
          <w:szCs w:val="22"/>
        </w:rPr>
        <w:t xml:space="preserve"> и отклонения, указанные в п.</w:t>
      </w:r>
      <w:r w:rsidR="00C01DCC">
        <w:rPr>
          <w:rFonts w:cs="Times New Roman"/>
          <w:sz w:val="22"/>
          <w:szCs w:val="22"/>
        </w:rPr>
        <w:t>2</w:t>
      </w:r>
      <w:r w:rsidR="00B64E5F" w:rsidRPr="004902AA">
        <w:rPr>
          <w:rFonts w:cs="Times New Roman"/>
          <w:sz w:val="22"/>
          <w:szCs w:val="22"/>
        </w:rPr>
        <w:t>.</w:t>
      </w:r>
      <w:r w:rsidR="00C01DCC">
        <w:rPr>
          <w:rFonts w:cs="Times New Roman"/>
          <w:sz w:val="22"/>
          <w:szCs w:val="22"/>
        </w:rPr>
        <w:t>4</w:t>
      </w:r>
      <w:r w:rsidR="00B64E5F" w:rsidRPr="004902AA">
        <w:rPr>
          <w:rFonts w:cs="Times New Roman"/>
          <w:sz w:val="22"/>
          <w:szCs w:val="22"/>
        </w:rPr>
        <w:t>. и п.</w:t>
      </w:r>
      <w:r w:rsidR="00C01DCC">
        <w:rPr>
          <w:rFonts w:cs="Times New Roman"/>
          <w:sz w:val="22"/>
          <w:szCs w:val="22"/>
        </w:rPr>
        <w:t>2</w:t>
      </w:r>
      <w:r w:rsidR="00B64E5F" w:rsidRPr="004902AA">
        <w:rPr>
          <w:rFonts w:cs="Times New Roman"/>
          <w:sz w:val="22"/>
          <w:szCs w:val="22"/>
        </w:rPr>
        <w:t>.</w:t>
      </w:r>
      <w:r w:rsidR="00C01DCC">
        <w:rPr>
          <w:rFonts w:cs="Times New Roman"/>
          <w:sz w:val="22"/>
          <w:szCs w:val="22"/>
        </w:rPr>
        <w:t>5</w:t>
      </w:r>
      <w:r w:rsidR="00721B6D" w:rsidRPr="004902AA">
        <w:rPr>
          <w:rFonts w:cs="Times New Roman"/>
          <w:sz w:val="22"/>
          <w:szCs w:val="22"/>
        </w:rPr>
        <w:t>. Договора признаются Сторонами допустимыми.</w:t>
      </w:r>
    </w:p>
    <w:p w14:paraId="2BE9E758" w14:textId="77777777" w:rsidR="00650D19" w:rsidRPr="005C6BAF" w:rsidRDefault="00A53B0E" w:rsidP="00650D19">
      <w:pPr>
        <w:widowControl/>
        <w:shd w:val="clear" w:color="auto" w:fill="FFFFFF"/>
        <w:autoSpaceDE/>
        <w:jc w:val="both"/>
        <w:rPr>
          <w:rFonts w:cs="Times New Roman"/>
          <w:bCs/>
          <w:sz w:val="22"/>
          <w:szCs w:val="22"/>
        </w:rPr>
      </w:pPr>
      <w:r>
        <w:rPr>
          <w:rFonts w:cs="Times New Roman"/>
          <w:b/>
          <w:bCs/>
          <w:sz w:val="22"/>
          <w:szCs w:val="22"/>
        </w:rPr>
        <w:lastRenderedPageBreak/>
        <w:t>2.7.</w:t>
      </w:r>
      <w:r w:rsidR="00721B6D" w:rsidRPr="004902AA">
        <w:rPr>
          <w:rFonts w:cs="Times New Roman"/>
          <w:b/>
          <w:bCs/>
          <w:sz w:val="22"/>
          <w:szCs w:val="22"/>
        </w:rPr>
        <w:t xml:space="preserve">  </w:t>
      </w:r>
      <w:bookmarkStart w:id="4" w:name="_Hlk128386220"/>
      <w:r w:rsidR="00650D19" w:rsidRPr="004902AA">
        <w:rPr>
          <w:rFonts w:cs="Times New Roman"/>
          <w:bCs/>
          <w:sz w:val="22"/>
          <w:szCs w:val="22"/>
        </w:rPr>
        <w:t xml:space="preserve">Стороны признают, что в связи с неизбежной строительной погрешностью и допустимыми по СНиП отклонениями фактического расположения стен и перегородок от их осевых линий по проекту фактическая площадь квартиры может отличаться от проектной площади. </w:t>
      </w:r>
      <w:r w:rsidR="00650D19">
        <w:rPr>
          <w:rFonts w:cs="Times New Roman"/>
          <w:bCs/>
          <w:sz w:val="22"/>
          <w:szCs w:val="22"/>
        </w:rPr>
        <w:t xml:space="preserve">В случае изменения Общей площади Объекта долевого строительства с учетом площади лоджий, по отношению к Проектной площади более чем на 5 процентов в большую либо меньшую сторону, по требованию Участника долевого строительства </w:t>
      </w:r>
      <w:r w:rsidR="00650D19" w:rsidRPr="005C6BAF">
        <w:rPr>
          <w:rFonts w:cs="Times New Roman"/>
          <w:bCs/>
          <w:sz w:val="22"/>
          <w:szCs w:val="22"/>
        </w:rPr>
        <w:t>договор может быть расторгнут в судебном порядке</w:t>
      </w:r>
      <w:r w:rsidR="00650D19">
        <w:rPr>
          <w:rFonts w:cs="Times New Roman"/>
          <w:bCs/>
          <w:sz w:val="22"/>
          <w:szCs w:val="22"/>
        </w:rPr>
        <w:t xml:space="preserve">. </w:t>
      </w:r>
      <w:r w:rsidR="00650D19" w:rsidRPr="008D6253">
        <w:rPr>
          <w:rFonts w:cs="Times New Roman"/>
          <w:bCs/>
          <w:sz w:val="22"/>
          <w:szCs w:val="22"/>
        </w:rPr>
        <w:t>Общая площадь Квартиры</w:t>
      </w:r>
      <w:r w:rsidR="00650D19" w:rsidRPr="005C6BAF">
        <w:rPr>
          <w:rFonts w:cs="Times New Roman"/>
          <w:bCs/>
          <w:sz w:val="22"/>
          <w:szCs w:val="22"/>
        </w:rPr>
        <w:t xml:space="preserve"> </w:t>
      </w:r>
      <w:r w:rsidR="00650D19" w:rsidRPr="008D6253">
        <w:rPr>
          <w:rFonts w:cs="Times New Roman"/>
          <w:bCs/>
          <w:sz w:val="22"/>
          <w:szCs w:val="22"/>
        </w:rPr>
        <w:t>определяется окончательно после фактических обмеров в соответствии с п.5 ст.15 Жилищного Кодекса</w:t>
      </w:r>
      <w:r w:rsidR="00650D19" w:rsidRPr="005C6BAF">
        <w:rPr>
          <w:rFonts w:cs="Times New Roman"/>
          <w:bCs/>
          <w:sz w:val="22"/>
          <w:szCs w:val="22"/>
        </w:rPr>
        <w:t xml:space="preserve"> </w:t>
      </w:r>
      <w:r w:rsidR="00650D19" w:rsidRPr="008D6253">
        <w:rPr>
          <w:rFonts w:cs="Times New Roman"/>
          <w:bCs/>
          <w:sz w:val="22"/>
          <w:szCs w:val="22"/>
        </w:rPr>
        <w:t>Российской Федерации, производимых кадастровыми инженерами.</w:t>
      </w:r>
      <w:r w:rsidR="00650D19" w:rsidRPr="005C6BAF">
        <w:rPr>
          <w:rFonts w:cs="Times New Roman"/>
          <w:bCs/>
          <w:sz w:val="22"/>
          <w:szCs w:val="22"/>
        </w:rPr>
        <w:t xml:space="preserve"> </w:t>
      </w:r>
    </w:p>
    <w:bookmarkEnd w:id="4"/>
    <w:p w14:paraId="531E0283" w14:textId="475CF721" w:rsidR="00721B6D" w:rsidRPr="004902AA" w:rsidRDefault="00A53B0E" w:rsidP="00721B6D">
      <w:pPr>
        <w:tabs>
          <w:tab w:val="left" w:pos="0"/>
        </w:tabs>
        <w:suppressAutoHyphens/>
        <w:jc w:val="both"/>
        <w:rPr>
          <w:rFonts w:cs="Times New Roman"/>
          <w:sz w:val="22"/>
          <w:szCs w:val="22"/>
        </w:rPr>
      </w:pPr>
      <w:r>
        <w:rPr>
          <w:rFonts w:cs="Times New Roman"/>
          <w:b/>
          <w:bCs/>
          <w:sz w:val="22"/>
          <w:szCs w:val="22"/>
        </w:rPr>
        <w:t>2.8.</w:t>
      </w:r>
      <w:r w:rsidR="00721B6D" w:rsidRPr="004902AA">
        <w:rPr>
          <w:rFonts w:cs="Times New Roman"/>
          <w:sz w:val="22"/>
          <w:szCs w:val="22"/>
        </w:rPr>
        <w:t xml:space="preserve"> В соответствии с действующим законодательством к </w:t>
      </w:r>
      <w:r w:rsidR="00721B6D" w:rsidRPr="004902AA">
        <w:rPr>
          <w:rFonts w:cs="Times New Roman"/>
          <w:b/>
          <w:sz w:val="22"/>
          <w:szCs w:val="22"/>
        </w:rPr>
        <w:t>Участнику долевого строительства</w:t>
      </w:r>
      <w:r w:rsidR="00721B6D" w:rsidRPr="004902AA">
        <w:rPr>
          <w:rFonts w:cs="Times New Roman"/>
          <w:sz w:val="22"/>
          <w:szCs w:val="22"/>
        </w:rPr>
        <w:t xml:space="preserve"> при приобретении в собственность Квартиры переходит доля в праве общей собственности на общее имущество, которая не может быть отчуждена или передана отдельно от права собственности на Квартиру. Доля в праве общей собственности на общее имущество в многоквартирном доме пропорциональна размеру общей площади Квартиры в многоквартирном доме, принадлежащей участнику долевого строительства на праве собственности.</w:t>
      </w:r>
    </w:p>
    <w:p w14:paraId="5AFC9035" w14:textId="77777777" w:rsidR="00721B6D" w:rsidRPr="004902AA" w:rsidRDefault="00721B6D" w:rsidP="00721B6D">
      <w:pPr>
        <w:tabs>
          <w:tab w:val="left" w:pos="1134"/>
        </w:tabs>
        <w:jc w:val="both"/>
        <w:rPr>
          <w:rFonts w:cs="Times New Roman"/>
          <w:sz w:val="22"/>
          <w:szCs w:val="22"/>
        </w:rPr>
      </w:pPr>
    </w:p>
    <w:p w14:paraId="263520CA" w14:textId="3273B04A" w:rsidR="00721B6D" w:rsidRPr="00910083" w:rsidRDefault="00721B6D" w:rsidP="00910083">
      <w:pPr>
        <w:pStyle w:val="af9"/>
        <w:numPr>
          <w:ilvl w:val="0"/>
          <w:numId w:val="14"/>
        </w:numPr>
        <w:tabs>
          <w:tab w:val="left" w:pos="709"/>
        </w:tabs>
        <w:suppressAutoHyphens/>
        <w:jc w:val="center"/>
        <w:rPr>
          <w:rFonts w:cs="Times New Roman"/>
          <w:b/>
          <w:sz w:val="22"/>
          <w:szCs w:val="22"/>
        </w:rPr>
      </w:pPr>
      <w:r w:rsidRPr="00910083">
        <w:rPr>
          <w:rFonts w:cs="Times New Roman"/>
          <w:b/>
          <w:sz w:val="22"/>
          <w:szCs w:val="22"/>
        </w:rPr>
        <w:t xml:space="preserve">   Цена договора, сроки и порядок ее уплаты.</w:t>
      </w:r>
    </w:p>
    <w:p w14:paraId="5F37AF8F" w14:textId="7A0B475F" w:rsidR="00721B6D" w:rsidRPr="00A508EE" w:rsidRDefault="00910083" w:rsidP="00A508EE">
      <w:pPr>
        <w:tabs>
          <w:tab w:val="left" w:pos="127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.1.</w:t>
      </w:r>
      <w:r w:rsidR="00721B6D" w:rsidRPr="00A508EE">
        <w:rPr>
          <w:rFonts w:cs="Times New Roman"/>
          <w:sz w:val="22"/>
          <w:szCs w:val="22"/>
        </w:rPr>
        <w:t xml:space="preserve"> Цена договора с учетом предусмотренной договором отделки составляет ______________</w:t>
      </w:r>
      <w:r w:rsidR="00721B6D" w:rsidRPr="00A508EE">
        <w:rPr>
          <w:rFonts w:cs="Times New Roman"/>
          <w:b/>
          <w:sz w:val="22"/>
          <w:szCs w:val="22"/>
        </w:rPr>
        <w:t xml:space="preserve"> (__________________) рублей 00 копеек РФ</w:t>
      </w:r>
      <w:r w:rsidR="00721B6D" w:rsidRPr="00A508EE">
        <w:rPr>
          <w:rFonts w:cs="Times New Roman"/>
          <w:sz w:val="22"/>
          <w:szCs w:val="22"/>
        </w:rPr>
        <w:t xml:space="preserve"> </w:t>
      </w:r>
      <w:r w:rsidR="00721B6D" w:rsidRPr="00A508EE">
        <w:rPr>
          <w:rFonts w:cs="Times New Roman"/>
          <w:b/>
          <w:sz w:val="22"/>
          <w:szCs w:val="22"/>
        </w:rPr>
        <w:t>-</w:t>
      </w:r>
      <w:r w:rsidR="00721B6D" w:rsidRPr="00A508EE">
        <w:rPr>
          <w:rFonts w:cs="Times New Roman"/>
          <w:sz w:val="22"/>
          <w:szCs w:val="22"/>
        </w:rPr>
        <w:t xml:space="preserve"> (далее – Цена договора).</w:t>
      </w:r>
    </w:p>
    <w:p w14:paraId="7656FA68" w14:textId="0238BC0E" w:rsidR="00721B6D" w:rsidRPr="00A508EE" w:rsidRDefault="00721B6D" w:rsidP="00A508EE">
      <w:pPr>
        <w:tabs>
          <w:tab w:val="left" w:pos="567"/>
        </w:tabs>
        <w:suppressAutoHyphens/>
        <w:contextualSpacing/>
        <w:jc w:val="both"/>
        <w:rPr>
          <w:rFonts w:cs="Times New Roman"/>
          <w:sz w:val="22"/>
          <w:szCs w:val="22"/>
        </w:rPr>
      </w:pPr>
      <w:r w:rsidRPr="00A508EE">
        <w:rPr>
          <w:rFonts w:cs="Times New Roman"/>
          <w:sz w:val="22"/>
          <w:szCs w:val="22"/>
        </w:rPr>
        <w:tab/>
        <w:t>В Цену договора включена сумма денежных средств, расходуемых: на строительство и возмещение затрат</w:t>
      </w:r>
      <w:r w:rsidR="00300BDE" w:rsidRPr="00A508EE">
        <w:rPr>
          <w:rFonts w:cs="Times New Roman"/>
          <w:sz w:val="22"/>
          <w:szCs w:val="22"/>
        </w:rPr>
        <w:t>,</w:t>
      </w:r>
      <w:r w:rsidRPr="00A508EE">
        <w:rPr>
          <w:rFonts w:cs="Times New Roman"/>
          <w:sz w:val="22"/>
          <w:szCs w:val="22"/>
        </w:rPr>
        <w:t xml:space="preserve"> понесенных при строительстве (создании) Квартиры. </w:t>
      </w:r>
    </w:p>
    <w:p w14:paraId="01D1527C" w14:textId="77777777" w:rsidR="00721B6D" w:rsidRPr="00A508EE" w:rsidRDefault="00721B6D" w:rsidP="00A508EE">
      <w:pPr>
        <w:tabs>
          <w:tab w:val="left" w:pos="567"/>
        </w:tabs>
        <w:suppressAutoHyphens/>
        <w:contextualSpacing/>
        <w:jc w:val="both"/>
        <w:rPr>
          <w:rFonts w:cs="Times New Roman"/>
          <w:sz w:val="22"/>
          <w:szCs w:val="22"/>
        </w:rPr>
      </w:pPr>
      <w:r w:rsidRPr="00A508EE">
        <w:rPr>
          <w:rFonts w:cs="Times New Roman"/>
          <w:sz w:val="22"/>
          <w:szCs w:val="22"/>
        </w:rPr>
        <w:tab/>
        <w:t xml:space="preserve">Разница </w:t>
      </w:r>
      <w:proofErr w:type="gramStart"/>
      <w:r w:rsidRPr="00A508EE">
        <w:rPr>
          <w:rFonts w:cs="Times New Roman"/>
          <w:sz w:val="22"/>
          <w:szCs w:val="22"/>
        </w:rPr>
        <w:t>между</w:t>
      </w:r>
      <w:proofErr w:type="gramEnd"/>
      <w:r w:rsidRPr="00A508EE">
        <w:rPr>
          <w:rFonts w:cs="Times New Roman"/>
          <w:sz w:val="22"/>
          <w:szCs w:val="22"/>
        </w:rPr>
        <w:t xml:space="preserve"> Ценой договора и фактической стоимостью Квартиры</w:t>
      </w:r>
      <w:r w:rsidRPr="00A508EE">
        <w:rPr>
          <w:rFonts w:cs="Times New Roman"/>
          <w:b/>
          <w:sz w:val="22"/>
          <w:szCs w:val="22"/>
        </w:rPr>
        <w:t xml:space="preserve"> </w:t>
      </w:r>
      <w:r w:rsidRPr="00A508EE">
        <w:rPr>
          <w:rFonts w:cs="Times New Roman"/>
          <w:sz w:val="22"/>
          <w:szCs w:val="22"/>
        </w:rPr>
        <w:t xml:space="preserve">остается в распоряжении </w:t>
      </w:r>
      <w:r w:rsidRPr="00A508EE">
        <w:rPr>
          <w:rFonts w:cs="Times New Roman"/>
          <w:b/>
          <w:bCs/>
          <w:sz w:val="22"/>
          <w:szCs w:val="22"/>
        </w:rPr>
        <w:t>Застройщика.</w:t>
      </w:r>
      <w:r w:rsidRPr="00A508EE">
        <w:rPr>
          <w:rFonts w:cs="Times New Roman"/>
          <w:sz w:val="22"/>
          <w:szCs w:val="22"/>
        </w:rPr>
        <w:t xml:space="preserve"> </w:t>
      </w:r>
    </w:p>
    <w:p w14:paraId="74BF364B" w14:textId="37E0E6AE" w:rsidR="00A508EE" w:rsidRPr="00A61C8B" w:rsidRDefault="00910083" w:rsidP="00A508EE">
      <w:pPr>
        <w:tabs>
          <w:tab w:val="left" w:pos="0"/>
        </w:tabs>
        <w:suppressAutoHyphens/>
        <w:jc w:val="both"/>
        <w:rPr>
          <w:rFonts w:cs="Times New Roman"/>
          <w:color w:val="000000"/>
          <w:sz w:val="22"/>
          <w:szCs w:val="22"/>
          <w:lang w:eastAsia="ru-RU"/>
        </w:rPr>
      </w:pPr>
      <w:r w:rsidRPr="00A508EE">
        <w:rPr>
          <w:rFonts w:cs="Times New Roman"/>
          <w:b/>
          <w:sz w:val="22"/>
          <w:szCs w:val="22"/>
        </w:rPr>
        <w:t>3</w:t>
      </w:r>
      <w:r w:rsidR="00721B6D" w:rsidRPr="00A508EE">
        <w:rPr>
          <w:rFonts w:cs="Times New Roman"/>
          <w:b/>
          <w:sz w:val="22"/>
          <w:szCs w:val="22"/>
        </w:rPr>
        <w:t>.2.</w:t>
      </w:r>
      <w:r w:rsidR="00721B6D" w:rsidRPr="00A508EE">
        <w:rPr>
          <w:rFonts w:cs="Times New Roman"/>
          <w:sz w:val="22"/>
          <w:szCs w:val="22"/>
        </w:rPr>
        <w:t xml:space="preserve"> </w:t>
      </w:r>
      <w:r w:rsidR="00A508EE" w:rsidRPr="00A61C8B">
        <w:rPr>
          <w:rFonts w:cs="Times New Roman"/>
          <w:color w:val="212121"/>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A508EE" w:rsidRPr="00A61C8B">
        <w:rPr>
          <w:rFonts w:cs="Times New Roman"/>
          <w:color w:val="212121"/>
          <w:sz w:val="22"/>
          <w:szCs w:val="22"/>
        </w:rPr>
        <w:t>эскроу</w:t>
      </w:r>
      <w:proofErr w:type="spellEnd"/>
      <w:r w:rsidR="00A508EE" w:rsidRPr="00A61C8B">
        <w:rPr>
          <w:rFonts w:cs="Times New Roman"/>
          <w:color w:val="212121"/>
          <w:sz w:val="22"/>
          <w:szCs w:val="22"/>
        </w:rPr>
        <w:t>-счет, открываемый в ПАО Сбербанк (</w:t>
      </w:r>
      <w:proofErr w:type="spellStart"/>
      <w:r w:rsidR="00A508EE" w:rsidRPr="00A61C8B">
        <w:rPr>
          <w:rFonts w:cs="Times New Roman"/>
          <w:color w:val="212121"/>
          <w:sz w:val="22"/>
          <w:szCs w:val="22"/>
        </w:rPr>
        <w:t>Эскроу</w:t>
      </w:r>
      <w:proofErr w:type="spellEnd"/>
      <w:r w:rsidR="00A508EE" w:rsidRPr="00A61C8B">
        <w:rPr>
          <w:rFonts w:cs="Times New Roman"/>
          <w:color w:val="212121"/>
          <w:sz w:val="22"/>
          <w:szCs w:val="22"/>
        </w:rPr>
        <w:t xml:space="preserve">-агент) для учета и блокирования денежных средств, полученных </w:t>
      </w:r>
      <w:proofErr w:type="spellStart"/>
      <w:r w:rsidR="00A508EE" w:rsidRPr="00A61C8B">
        <w:rPr>
          <w:rFonts w:cs="Times New Roman"/>
          <w:color w:val="212121"/>
          <w:sz w:val="22"/>
          <w:szCs w:val="22"/>
        </w:rPr>
        <w:t>Эскроу</w:t>
      </w:r>
      <w:proofErr w:type="spellEnd"/>
      <w:r w:rsidR="00A508EE" w:rsidRPr="00A61C8B">
        <w:rPr>
          <w:rFonts w:cs="Times New Roman"/>
          <w:color w:val="212121"/>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508EE" w:rsidRPr="00A61C8B">
        <w:rPr>
          <w:rFonts w:cs="Times New Roman"/>
          <w:color w:val="212121"/>
          <w:sz w:val="22"/>
          <w:szCs w:val="22"/>
        </w:rPr>
        <w:t>эскроу</w:t>
      </w:r>
      <w:proofErr w:type="spellEnd"/>
      <w:r w:rsidR="00A508EE" w:rsidRPr="00A61C8B">
        <w:rPr>
          <w:rFonts w:cs="Times New Roman"/>
          <w:color w:val="212121"/>
          <w:sz w:val="22"/>
          <w:szCs w:val="22"/>
        </w:rPr>
        <w:t xml:space="preserve">, заключенным между Бенефициаром, Депонентом и </w:t>
      </w:r>
      <w:proofErr w:type="spellStart"/>
      <w:r w:rsidR="00A508EE" w:rsidRPr="00A61C8B">
        <w:rPr>
          <w:rFonts w:cs="Times New Roman"/>
          <w:color w:val="212121"/>
          <w:sz w:val="22"/>
          <w:szCs w:val="22"/>
        </w:rPr>
        <w:t>Эскроу</w:t>
      </w:r>
      <w:proofErr w:type="spellEnd"/>
      <w:r w:rsidR="00A508EE" w:rsidRPr="00A61C8B">
        <w:rPr>
          <w:rFonts w:cs="Times New Roman"/>
          <w:color w:val="212121"/>
          <w:sz w:val="22"/>
          <w:szCs w:val="22"/>
        </w:rPr>
        <w:t>-агентом, с учетом следующего:</w:t>
      </w:r>
    </w:p>
    <w:p w14:paraId="4FDD8687" w14:textId="77777777" w:rsidR="00A61C8B" w:rsidRDefault="00A508EE" w:rsidP="00A61C8B">
      <w:pPr>
        <w:pStyle w:val="228bf8a64b8551e1msonormal"/>
        <w:shd w:val="clear" w:color="auto" w:fill="FFFFFF"/>
        <w:spacing w:before="0" w:beforeAutospacing="0" w:after="0" w:afterAutospacing="0"/>
        <w:ind w:firstLine="426"/>
        <w:jc w:val="both"/>
        <w:rPr>
          <w:color w:val="212121"/>
          <w:sz w:val="22"/>
          <w:szCs w:val="22"/>
        </w:rPr>
      </w:pPr>
      <w:proofErr w:type="spellStart"/>
      <w:r w:rsidRPr="00A61C8B">
        <w:rPr>
          <w:color w:val="212121"/>
          <w:sz w:val="22"/>
          <w:szCs w:val="22"/>
        </w:rPr>
        <w:t>Эскроу</w:t>
      </w:r>
      <w:proofErr w:type="spellEnd"/>
      <w:r w:rsidRPr="00A61C8B">
        <w:rPr>
          <w:color w:val="212121"/>
          <w:sz w:val="22"/>
          <w:szCs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tgtFrame="_blank" w:history="1">
        <w:r w:rsidRPr="00A61C8B">
          <w:rPr>
            <w:rStyle w:val="a9"/>
            <w:sz w:val="22"/>
            <w:szCs w:val="22"/>
          </w:rPr>
          <w:t>Escrow_Sberbank@sberbank.ru</w:t>
        </w:r>
      </w:hyperlink>
      <w:r w:rsidRPr="00A61C8B">
        <w:rPr>
          <w:color w:val="212121"/>
          <w:sz w:val="22"/>
          <w:szCs w:val="22"/>
        </w:rPr>
        <w:t>, номер телефона: 900 – для мобильных, </w:t>
      </w:r>
      <w:r w:rsidRPr="00A61C8B">
        <w:rPr>
          <w:rStyle w:val="wmi-callto"/>
          <w:color w:val="212121"/>
          <w:sz w:val="22"/>
          <w:szCs w:val="22"/>
        </w:rPr>
        <w:t>8800 555 55 50</w:t>
      </w:r>
      <w:r w:rsidRPr="00A61C8B">
        <w:rPr>
          <w:color w:val="212121"/>
          <w:sz w:val="22"/>
          <w:szCs w:val="22"/>
        </w:rPr>
        <w:t> – для мобильных и городских.</w:t>
      </w:r>
    </w:p>
    <w:p w14:paraId="7AC84F46" w14:textId="77777777" w:rsidR="00A61C8B" w:rsidRDefault="00A61C8B" w:rsidP="00A508EE">
      <w:pPr>
        <w:pStyle w:val="228bf8a64b8551e1msonormal"/>
        <w:shd w:val="clear" w:color="auto" w:fill="FFFFFF"/>
        <w:spacing w:before="0" w:beforeAutospacing="0" w:after="0" w:afterAutospacing="0"/>
        <w:ind w:firstLine="426"/>
        <w:jc w:val="both"/>
        <w:rPr>
          <w:color w:val="212121"/>
          <w:sz w:val="22"/>
          <w:szCs w:val="22"/>
        </w:rPr>
      </w:pPr>
      <w:r w:rsidRPr="00A61C8B">
        <w:rPr>
          <w:bCs/>
          <w:sz w:val="22"/>
          <w:szCs w:val="22"/>
        </w:rPr>
        <w:t>Депонент:</w:t>
      </w:r>
      <w:r w:rsidRPr="00A61C8B">
        <w:rPr>
          <w:sz w:val="22"/>
          <w:szCs w:val="22"/>
        </w:rPr>
        <w:t xml:space="preserve"> </w:t>
      </w:r>
      <w:r w:rsidRPr="00A61C8B">
        <w:rPr>
          <w:color w:val="212121"/>
          <w:sz w:val="22"/>
          <w:szCs w:val="22"/>
        </w:rPr>
        <w:t>{</w:t>
      </w:r>
      <w:r w:rsidRPr="00A61C8B">
        <w:rPr>
          <w:sz w:val="22"/>
          <w:szCs w:val="22"/>
        </w:rPr>
        <w:t>Участник долевого строительства ФИО</w:t>
      </w:r>
      <w:r w:rsidRPr="00A61C8B">
        <w:rPr>
          <w:color w:val="212121"/>
          <w:sz w:val="22"/>
          <w:szCs w:val="22"/>
        </w:rPr>
        <w:t>}</w:t>
      </w:r>
    </w:p>
    <w:p w14:paraId="29FF87B4" w14:textId="4A675F85" w:rsidR="00A508EE" w:rsidRPr="00A61C8B" w:rsidRDefault="00A508EE" w:rsidP="00A508EE">
      <w:pPr>
        <w:pStyle w:val="228bf8a64b8551e1msonormal"/>
        <w:shd w:val="clear" w:color="auto" w:fill="FFFFFF"/>
        <w:spacing w:before="0" w:beforeAutospacing="0" w:after="0" w:afterAutospacing="0"/>
        <w:ind w:firstLine="426"/>
        <w:jc w:val="both"/>
        <w:rPr>
          <w:color w:val="000000"/>
          <w:sz w:val="22"/>
          <w:szCs w:val="22"/>
        </w:rPr>
      </w:pPr>
      <w:r w:rsidRPr="00A61C8B">
        <w:rPr>
          <w:color w:val="212121"/>
          <w:sz w:val="22"/>
          <w:szCs w:val="22"/>
        </w:rPr>
        <w:t>Бенефициар: {Наименование Бенефициара}</w:t>
      </w:r>
    </w:p>
    <w:p w14:paraId="4B05C4AE" w14:textId="77777777" w:rsidR="00A508EE" w:rsidRPr="00A61C8B" w:rsidRDefault="00A508EE" w:rsidP="00A508EE">
      <w:pPr>
        <w:pStyle w:val="228bf8a64b8551e1msonormal"/>
        <w:shd w:val="clear" w:color="auto" w:fill="FFFFFF"/>
        <w:spacing w:before="0" w:beforeAutospacing="0" w:after="0" w:afterAutospacing="0"/>
        <w:ind w:firstLine="426"/>
        <w:jc w:val="both"/>
        <w:rPr>
          <w:color w:val="000000"/>
          <w:sz w:val="22"/>
          <w:szCs w:val="22"/>
        </w:rPr>
      </w:pPr>
      <w:r w:rsidRPr="00A61C8B">
        <w:rPr>
          <w:color w:val="212121"/>
          <w:sz w:val="22"/>
          <w:szCs w:val="22"/>
        </w:rPr>
        <w:t>Депонируемая сумма: ___________ (_____________________________) рублей___ копеек".</w:t>
      </w:r>
    </w:p>
    <w:p w14:paraId="1A3BD768" w14:textId="007EC9EE" w:rsidR="004856AC" w:rsidRPr="00A508EE" w:rsidRDefault="00721B6D" w:rsidP="00A508EE">
      <w:pPr>
        <w:tabs>
          <w:tab w:val="left" w:pos="0"/>
        </w:tabs>
        <w:suppressAutoHyphens/>
        <w:jc w:val="both"/>
        <w:rPr>
          <w:rFonts w:cs="Times New Roman"/>
          <w:b/>
          <w:sz w:val="22"/>
          <w:szCs w:val="22"/>
        </w:rPr>
      </w:pPr>
      <w:r w:rsidRPr="00A61C8B">
        <w:rPr>
          <w:rFonts w:cs="Times New Roman"/>
          <w:sz w:val="22"/>
          <w:szCs w:val="22"/>
        </w:rPr>
        <w:t xml:space="preserve"> </w:t>
      </w:r>
      <w:r w:rsidR="004856AC" w:rsidRPr="00A508EE">
        <w:rPr>
          <w:rFonts w:cs="Times New Roman"/>
          <w:b/>
          <w:sz w:val="22"/>
          <w:szCs w:val="22"/>
        </w:rPr>
        <w:t>Срок условного депонирования денежных средств</w:t>
      </w:r>
      <w:r w:rsidR="004856AC" w:rsidRPr="00A508EE">
        <w:rPr>
          <w:rFonts w:cs="Times New Roman"/>
          <w:sz w:val="22"/>
          <w:szCs w:val="22"/>
        </w:rPr>
        <w:t xml:space="preserve"> </w:t>
      </w:r>
      <w:proofErr w:type="gramStart"/>
      <w:r w:rsidR="004856AC" w:rsidRPr="00A508EE">
        <w:rPr>
          <w:rFonts w:cs="Times New Roman"/>
          <w:sz w:val="22"/>
          <w:szCs w:val="22"/>
        </w:rPr>
        <w:t>-  не</w:t>
      </w:r>
      <w:proofErr w:type="gramEnd"/>
      <w:r w:rsidR="004856AC" w:rsidRPr="00A508EE">
        <w:rPr>
          <w:rFonts w:cs="Times New Roman"/>
          <w:sz w:val="22"/>
          <w:szCs w:val="22"/>
        </w:rPr>
        <w:t xml:space="preserve"> позднее </w:t>
      </w:r>
      <w:r w:rsidR="00D80353" w:rsidRPr="00A508EE">
        <w:rPr>
          <w:rFonts w:cs="Times New Roman"/>
          <w:sz w:val="22"/>
          <w:szCs w:val="22"/>
        </w:rPr>
        <w:t>6 (шести) месяцев с даты получения разрешения на ввод объекта в эксплуатацию.</w:t>
      </w:r>
    </w:p>
    <w:p w14:paraId="550AFE27" w14:textId="77777777" w:rsidR="00A17228" w:rsidRPr="00A508EE" w:rsidRDefault="004856AC" w:rsidP="00A508EE">
      <w:pPr>
        <w:tabs>
          <w:tab w:val="left" w:pos="0"/>
        </w:tabs>
        <w:suppressAutoHyphens/>
        <w:jc w:val="both"/>
        <w:rPr>
          <w:rFonts w:cs="Times New Roman"/>
          <w:sz w:val="22"/>
          <w:szCs w:val="22"/>
        </w:rPr>
      </w:pPr>
      <w:r w:rsidRPr="00A508EE">
        <w:rPr>
          <w:rFonts w:cs="Times New Roman"/>
          <w:b/>
          <w:sz w:val="22"/>
          <w:szCs w:val="22"/>
        </w:rPr>
        <w:t xml:space="preserve">Срок внесения денежных средств на счет </w:t>
      </w:r>
      <w:proofErr w:type="spellStart"/>
      <w:r w:rsidRPr="00A508EE">
        <w:rPr>
          <w:rFonts w:cs="Times New Roman"/>
          <w:b/>
          <w:sz w:val="22"/>
          <w:szCs w:val="22"/>
        </w:rPr>
        <w:t>эскроу</w:t>
      </w:r>
      <w:proofErr w:type="spellEnd"/>
      <w:r w:rsidRPr="00A508EE">
        <w:rPr>
          <w:rFonts w:cs="Times New Roman"/>
          <w:sz w:val="22"/>
          <w:szCs w:val="22"/>
        </w:rPr>
        <w:t xml:space="preserve"> – не позднее </w:t>
      </w:r>
      <w:r w:rsidRPr="00A508EE">
        <w:rPr>
          <w:rFonts w:cs="Times New Roman"/>
          <w:b/>
          <w:sz w:val="22"/>
          <w:szCs w:val="22"/>
        </w:rPr>
        <w:t>3 (трех)</w:t>
      </w:r>
      <w:r w:rsidRPr="00A508EE">
        <w:rPr>
          <w:rFonts w:cs="Times New Roman"/>
          <w:sz w:val="22"/>
          <w:szCs w:val="22"/>
        </w:rPr>
        <w:t xml:space="preserve"> </w:t>
      </w:r>
      <w:r w:rsidRPr="00A508EE">
        <w:rPr>
          <w:rFonts w:cs="Times New Roman"/>
          <w:color w:val="000000"/>
          <w:sz w:val="22"/>
          <w:szCs w:val="22"/>
        </w:rPr>
        <w:t xml:space="preserve">рабочих </w:t>
      </w:r>
      <w:r w:rsidRPr="00A508EE">
        <w:rPr>
          <w:rFonts w:cs="Times New Roman"/>
          <w:sz w:val="22"/>
          <w:szCs w:val="22"/>
        </w:rPr>
        <w:t xml:space="preserve">дней с даты государственной регистрации настоящего Договора либо в соответствии с условиями оплаты, изложенными в Договоре. </w:t>
      </w:r>
    </w:p>
    <w:p w14:paraId="5D3A437A" w14:textId="2520245D" w:rsidR="00A508EE" w:rsidRDefault="00721B6D" w:rsidP="00A508EE">
      <w:pPr>
        <w:tabs>
          <w:tab w:val="left" w:pos="0"/>
        </w:tabs>
        <w:suppressAutoHyphens/>
        <w:ind w:firstLine="709"/>
        <w:jc w:val="both"/>
        <w:rPr>
          <w:rFonts w:cs="Times New Roman"/>
          <w:sz w:val="22"/>
          <w:szCs w:val="22"/>
        </w:rPr>
      </w:pPr>
      <w:r w:rsidRPr="00A508EE">
        <w:rPr>
          <w:rFonts w:cs="Times New Roman"/>
          <w:b/>
          <w:sz w:val="22"/>
          <w:szCs w:val="22"/>
        </w:rPr>
        <w:t>Участник долевого строительства</w:t>
      </w:r>
      <w:r w:rsidRPr="00A508EE">
        <w:rPr>
          <w:rFonts w:cs="Times New Roman"/>
          <w:sz w:val="22"/>
          <w:szCs w:val="22"/>
        </w:rPr>
        <w:t xml:space="preserve"> вправе уплатить Цену договора досрочно, но не ранее даты государственной регистрации настоящего договора в органах, осуществляющих регистрацию прав на недвижимое имущество и сделок с ним. Окончательный расчёт между сторонами будет считаться произведенным полностью, а обязанность Участника долевого строительства по уплате </w:t>
      </w:r>
      <w:proofErr w:type="gramStart"/>
      <w:r w:rsidRPr="00A508EE">
        <w:rPr>
          <w:rFonts w:cs="Times New Roman"/>
          <w:sz w:val="22"/>
          <w:szCs w:val="22"/>
        </w:rPr>
        <w:t>цены договора</w:t>
      </w:r>
      <w:proofErr w:type="gramEnd"/>
      <w:r w:rsidRPr="00A508EE">
        <w:rPr>
          <w:rFonts w:cs="Times New Roman"/>
          <w:sz w:val="22"/>
          <w:szCs w:val="22"/>
        </w:rPr>
        <w:t xml:space="preserve"> выполненной в полном объёме с даты зачисления денежных средств на счёт </w:t>
      </w:r>
      <w:proofErr w:type="spellStart"/>
      <w:r w:rsidRPr="00A508EE">
        <w:rPr>
          <w:rFonts w:cs="Times New Roman"/>
          <w:b/>
          <w:sz w:val="22"/>
          <w:szCs w:val="22"/>
        </w:rPr>
        <w:t>эскроу</w:t>
      </w:r>
      <w:proofErr w:type="spellEnd"/>
      <w:r w:rsidRPr="00A508EE">
        <w:rPr>
          <w:rFonts w:cs="Times New Roman"/>
          <w:b/>
          <w:sz w:val="22"/>
          <w:szCs w:val="22"/>
        </w:rPr>
        <w:t xml:space="preserve"> </w:t>
      </w:r>
      <w:r w:rsidRPr="00A508EE">
        <w:rPr>
          <w:rFonts w:cs="Times New Roman"/>
          <w:sz w:val="22"/>
          <w:szCs w:val="22"/>
        </w:rPr>
        <w:t>в сумме и в сроки, указанные в п.</w:t>
      </w:r>
      <w:r w:rsidR="00C01DCC" w:rsidRPr="00A508EE">
        <w:rPr>
          <w:rFonts w:cs="Times New Roman"/>
          <w:sz w:val="22"/>
          <w:szCs w:val="22"/>
        </w:rPr>
        <w:t>3</w:t>
      </w:r>
      <w:r w:rsidRPr="00A508EE">
        <w:rPr>
          <w:rFonts w:cs="Times New Roman"/>
          <w:sz w:val="22"/>
          <w:szCs w:val="22"/>
        </w:rPr>
        <w:t>.1. и п.</w:t>
      </w:r>
      <w:r w:rsidR="00C01DCC" w:rsidRPr="00A508EE">
        <w:rPr>
          <w:rFonts w:cs="Times New Roman"/>
          <w:sz w:val="22"/>
          <w:szCs w:val="22"/>
        </w:rPr>
        <w:t>3</w:t>
      </w:r>
      <w:r w:rsidRPr="00A508EE">
        <w:rPr>
          <w:rFonts w:cs="Times New Roman"/>
          <w:sz w:val="22"/>
          <w:szCs w:val="22"/>
        </w:rPr>
        <w:t>.2. настоящего Договора</w:t>
      </w:r>
      <w:r w:rsidR="00233EF2" w:rsidRPr="00A508EE">
        <w:rPr>
          <w:rFonts w:cs="Times New Roman"/>
          <w:sz w:val="22"/>
          <w:szCs w:val="22"/>
        </w:rPr>
        <w:t>.</w:t>
      </w:r>
    </w:p>
    <w:p w14:paraId="4A9541E1" w14:textId="77777777" w:rsidR="00A508EE" w:rsidRDefault="00721B6D" w:rsidP="00A508EE">
      <w:pPr>
        <w:tabs>
          <w:tab w:val="left" w:pos="0"/>
        </w:tabs>
        <w:suppressAutoHyphens/>
        <w:ind w:firstLine="709"/>
        <w:jc w:val="both"/>
        <w:rPr>
          <w:rFonts w:cs="Times New Roman"/>
          <w:sz w:val="22"/>
          <w:szCs w:val="22"/>
        </w:rPr>
      </w:pPr>
      <w:r w:rsidRPr="00A508EE">
        <w:rPr>
          <w:rFonts w:cs="Times New Roman"/>
          <w:sz w:val="22"/>
          <w:szCs w:val="22"/>
        </w:rPr>
        <w:t xml:space="preserve">Просрочка оплаты Цены договора </w:t>
      </w:r>
      <w:r w:rsidRPr="00A508EE">
        <w:rPr>
          <w:rFonts w:cs="Times New Roman"/>
          <w:b/>
          <w:sz w:val="22"/>
          <w:szCs w:val="22"/>
        </w:rPr>
        <w:t>Участником долевого строительства</w:t>
      </w:r>
      <w:r w:rsidRPr="00A508EE">
        <w:rPr>
          <w:rFonts w:cs="Times New Roman"/>
          <w:sz w:val="22"/>
          <w:szCs w:val="22"/>
        </w:rPr>
        <w:t xml:space="preserve"> в течение более чем 30 (тридцать) календарных дней является основанием для одностороннего отказа </w:t>
      </w:r>
      <w:r w:rsidRPr="00A508EE">
        <w:rPr>
          <w:rFonts w:cs="Times New Roman"/>
          <w:b/>
          <w:sz w:val="22"/>
          <w:szCs w:val="22"/>
        </w:rPr>
        <w:t>Застройщика</w:t>
      </w:r>
      <w:r w:rsidRPr="00A508EE">
        <w:rPr>
          <w:rFonts w:cs="Times New Roman"/>
          <w:sz w:val="22"/>
          <w:szCs w:val="22"/>
        </w:rPr>
        <w:t xml:space="preserve"> от исполнения настоящего Договора.</w:t>
      </w:r>
    </w:p>
    <w:p w14:paraId="0FC19CD5" w14:textId="72087C4B" w:rsidR="00721B6D" w:rsidRPr="000E1C02" w:rsidRDefault="00721B6D" w:rsidP="00A508EE">
      <w:pPr>
        <w:tabs>
          <w:tab w:val="left" w:pos="0"/>
        </w:tabs>
        <w:suppressAutoHyphens/>
        <w:ind w:firstLine="709"/>
        <w:jc w:val="both"/>
        <w:rPr>
          <w:rFonts w:cs="Times New Roman"/>
          <w:sz w:val="22"/>
          <w:szCs w:val="22"/>
        </w:rPr>
      </w:pPr>
      <w:r w:rsidRPr="00A508EE">
        <w:rPr>
          <w:rFonts w:cs="Times New Roman"/>
          <w:b/>
          <w:sz w:val="22"/>
          <w:szCs w:val="22"/>
        </w:rPr>
        <w:t>Участник долевого строительства</w:t>
      </w:r>
      <w:r w:rsidRPr="00A508EE">
        <w:rPr>
          <w:rFonts w:cs="Times New Roman"/>
          <w:sz w:val="22"/>
          <w:szCs w:val="22"/>
        </w:rPr>
        <w:t xml:space="preserve"> уплачивает Цену договора в сумме, указанной в п. </w:t>
      </w:r>
      <w:r w:rsidR="00910083" w:rsidRPr="00A508EE">
        <w:rPr>
          <w:rFonts w:cs="Times New Roman"/>
          <w:sz w:val="22"/>
          <w:szCs w:val="22"/>
        </w:rPr>
        <w:t>3</w:t>
      </w:r>
      <w:r w:rsidRPr="00A508EE">
        <w:rPr>
          <w:rFonts w:cs="Times New Roman"/>
          <w:sz w:val="22"/>
          <w:szCs w:val="22"/>
        </w:rPr>
        <w:t xml:space="preserve">.1. </w:t>
      </w:r>
      <w:r w:rsidRPr="000E1C02">
        <w:rPr>
          <w:rFonts w:cs="Times New Roman"/>
          <w:sz w:val="22"/>
          <w:szCs w:val="22"/>
        </w:rPr>
        <w:t>настоящего Договора, в следующем порядке:</w:t>
      </w:r>
    </w:p>
    <w:p w14:paraId="11AA4397" w14:textId="77777777" w:rsidR="00721B6D" w:rsidRPr="000E1C02" w:rsidRDefault="00721B6D" w:rsidP="00A508EE">
      <w:pPr>
        <w:tabs>
          <w:tab w:val="left" w:pos="0"/>
        </w:tabs>
        <w:suppressAutoHyphens/>
        <w:spacing w:line="276" w:lineRule="auto"/>
        <w:jc w:val="both"/>
        <w:rPr>
          <w:rFonts w:cs="Times New Roman"/>
          <w:b/>
          <w:sz w:val="22"/>
          <w:szCs w:val="22"/>
        </w:rPr>
      </w:pPr>
      <w:r w:rsidRPr="000E1C02">
        <w:rPr>
          <w:rFonts w:cs="Times New Roman"/>
          <w:b/>
          <w:sz w:val="22"/>
          <w:szCs w:val="22"/>
        </w:rPr>
        <w:t>(</w:t>
      </w:r>
      <w:r w:rsidRPr="000E1C02">
        <w:rPr>
          <w:rFonts w:cs="Times New Roman"/>
          <w:sz w:val="22"/>
          <w:szCs w:val="22"/>
        </w:rPr>
        <w:t>вариант 1 – за счет собственных средств с рассрочкой</w:t>
      </w:r>
      <w:r w:rsidRPr="000E1C02">
        <w:rPr>
          <w:rFonts w:cs="Times New Roman"/>
          <w:b/>
          <w:sz w:val="22"/>
          <w:szCs w:val="22"/>
        </w:rPr>
        <w:t>)</w:t>
      </w:r>
    </w:p>
    <w:p w14:paraId="4BEFB1C6" w14:textId="429AEA90"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b/>
          <w:sz w:val="22"/>
          <w:szCs w:val="22"/>
        </w:rPr>
        <w:t>___ (______) рублей 00 копеек РФ Участник долевого строительства</w:t>
      </w:r>
      <w:r w:rsidRPr="000E1C02">
        <w:rPr>
          <w:rFonts w:cs="Times New Roman"/>
          <w:sz w:val="22"/>
          <w:szCs w:val="22"/>
        </w:rPr>
        <w:t xml:space="preserve"> уплачивает за счет собственных средств после даты государственной регистрации настоящего договора в органах, осуществляющих государственную регистрацию прав на недвижимое имущество и сделок с ним, в срок до </w:t>
      </w:r>
      <w:r w:rsidR="00C26B3F" w:rsidRPr="000E1C02">
        <w:rPr>
          <w:rFonts w:cs="Times New Roman"/>
          <w:b/>
          <w:sz w:val="22"/>
          <w:szCs w:val="22"/>
        </w:rPr>
        <w:lastRenderedPageBreak/>
        <w:t>________________</w:t>
      </w:r>
      <w:r w:rsidRPr="000E1C02">
        <w:rPr>
          <w:rFonts w:cs="Times New Roman"/>
          <w:b/>
          <w:sz w:val="22"/>
          <w:szCs w:val="22"/>
        </w:rPr>
        <w:t xml:space="preserve"> года</w:t>
      </w:r>
      <w:r w:rsidRPr="000E1C02">
        <w:rPr>
          <w:rFonts w:cs="Times New Roman"/>
          <w:sz w:val="22"/>
          <w:szCs w:val="22"/>
        </w:rPr>
        <w:t xml:space="preserve">. Указанный платеж может перечисляться в полном объеме единовременно или частично до указанного срока, при этом Квартира до оплаты цены договора в полном объеме не находится в залоге у </w:t>
      </w:r>
      <w:r w:rsidRPr="000E1C02">
        <w:rPr>
          <w:rFonts w:cs="Times New Roman"/>
          <w:b/>
          <w:bCs/>
          <w:sz w:val="22"/>
          <w:szCs w:val="22"/>
        </w:rPr>
        <w:t>Застройщика</w:t>
      </w:r>
      <w:r w:rsidRPr="000E1C02">
        <w:rPr>
          <w:rFonts w:cs="Times New Roman"/>
          <w:sz w:val="22"/>
          <w:szCs w:val="22"/>
        </w:rPr>
        <w:t>.</w:t>
      </w:r>
    </w:p>
    <w:p w14:paraId="4583E26E" w14:textId="77777777"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sz w:val="22"/>
          <w:szCs w:val="22"/>
        </w:rPr>
        <w:t xml:space="preserve">(вариант 2 – с использование кредитных средств) </w:t>
      </w:r>
    </w:p>
    <w:p w14:paraId="6F926635" w14:textId="77777777"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b/>
          <w:sz w:val="22"/>
          <w:szCs w:val="22"/>
        </w:rPr>
        <w:t>_____ (______) рублей 00 копеек РФ Участник долевого строительства</w:t>
      </w:r>
      <w:r w:rsidRPr="000E1C02">
        <w:rPr>
          <w:rFonts w:cs="Times New Roman"/>
          <w:sz w:val="22"/>
          <w:szCs w:val="22"/>
        </w:rPr>
        <w:t xml:space="preserve"> уплачивает за счет кредитных средств не позднее 3 (трех) банковских дней с даты государственной регистрации настоящего Договора.</w:t>
      </w:r>
    </w:p>
    <w:p w14:paraId="5E67EDB2" w14:textId="77777777" w:rsidR="00721B6D" w:rsidRPr="000E1C02" w:rsidRDefault="00721B6D" w:rsidP="00A508EE">
      <w:pPr>
        <w:tabs>
          <w:tab w:val="left" w:pos="0"/>
        </w:tabs>
        <w:suppressAutoHyphens/>
        <w:spacing w:line="276" w:lineRule="auto"/>
        <w:jc w:val="both"/>
        <w:rPr>
          <w:rFonts w:cs="Times New Roman"/>
          <w:sz w:val="22"/>
          <w:szCs w:val="22"/>
        </w:rPr>
      </w:pPr>
      <w:r w:rsidRPr="000E1C02">
        <w:rPr>
          <w:rFonts w:cs="Times New Roman"/>
          <w:sz w:val="22"/>
          <w:szCs w:val="22"/>
        </w:rPr>
        <w:t>Кредитные средства предоставляются по Кредитному договору №__________ (указывается при наличии) от____________________,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416BBFA" w14:textId="77777777" w:rsidR="00721B6D" w:rsidRPr="000E1C02" w:rsidRDefault="00721B6D" w:rsidP="00A508EE">
      <w:pPr>
        <w:spacing w:line="276" w:lineRule="auto"/>
        <w:jc w:val="both"/>
        <w:rPr>
          <w:rFonts w:cs="Times New Roman"/>
          <w:sz w:val="22"/>
          <w:szCs w:val="22"/>
        </w:rPr>
      </w:pPr>
      <w:r w:rsidRPr="000E1C02">
        <w:rPr>
          <w:rFonts w:cs="Times New Roman"/>
          <w:sz w:val="22"/>
          <w:szCs w:val="22"/>
        </w:rPr>
        <w:t xml:space="preserve">(вариант 3 – за счет собственных средств без рассрочки) </w:t>
      </w:r>
    </w:p>
    <w:p w14:paraId="65C9E2A9" w14:textId="55604E6F" w:rsidR="00A17228" w:rsidRPr="000E1C02" w:rsidRDefault="00721B6D" w:rsidP="00A508EE">
      <w:pPr>
        <w:spacing w:line="276" w:lineRule="auto"/>
        <w:jc w:val="both"/>
        <w:rPr>
          <w:rFonts w:cs="Times New Roman"/>
          <w:sz w:val="22"/>
          <w:szCs w:val="22"/>
        </w:rPr>
      </w:pPr>
      <w:r w:rsidRPr="000E1C02">
        <w:rPr>
          <w:rFonts w:cs="Times New Roman"/>
          <w:b/>
          <w:sz w:val="22"/>
          <w:szCs w:val="22"/>
        </w:rPr>
        <w:t>_____ (______) рублей 00 копеек РФ Участник долевого строительства</w:t>
      </w:r>
      <w:r w:rsidRPr="000E1C02">
        <w:rPr>
          <w:rFonts w:cs="Times New Roman"/>
          <w:sz w:val="22"/>
          <w:szCs w:val="22"/>
        </w:rPr>
        <w:t xml:space="preserve"> уплачивает за счет собственных средств не позднее 3 (трех) банковских дней с даты государственной регистрации настоящего Договора.</w:t>
      </w:r>
    </w:p>
    <w:p w14:paraId="6AADE0B2" w14:textId="23EB0FC2" w:rsidR="00E36D66" w:rsidRPr="000E1C02" w:rsidRDefault="00E36D66" w:rsidP="00A508EE">
      <w:pPr>
        <w:widowControl/>
        <w:autoSpaceDE/>
        <w:jc w:val="both"/>
        <w:rPr>
          <w:rFonts w:cs="Times New Roman"/>
          <w:sz w:val="22"/>
          <w:szCs w:val="22"/>
          <w:lang w:eastAsia="ru-RU"/>
        </w:rPr>
      </w:pPr>
      <w:r w:rsidRPr="000E1C02">
        <w:rPr>
          <w:rFonts w:cs="Times New Roman"/>
          <w:sz w:val="22"/>
          <w:szCs w:val="22"/>
        </w:rPr>
        <w:t>(вариант 4 – с использование кредитных средств в рамках банковской программы «</w:t>
      </w:r>
      <w:r w:rsidRPr="000E1C02">
        <w:rPr>
          <w:rFonts w:cs="Times New Roman"/>
          <w:sz w:val="22"/>
          <w:szCs w:val="22"/>
          <w:lang w:eastAsia="ru-RU"/>
        </w:rPr>
        <w:t>Ипотека траншами (ипотека в рассрочку)»)</w:t>
      </w:r>
    </w:p>
    <w:p w14:paraId="1977A916" w14:textId="7906159D" w:rsidR="00E36D66" w:rsidRPr="00A508EE" w:rsidRDefault="00E36D66" w:rsidP="00A508EE">
      <w:pPr>
        <w:spacing w:line="276" w:lineRule="auto"/>
        <w:ind w:firstLine="708"/>
        <w:jc w:val="both"/>
        <w:rPr>
          <w:rFonts w:cs="Times New Roman"/>
          <w:sz w:val="22"/>
          <w:szCs w:val="22"/>
        </w:rPr>
      </w:pPr>
      <w:r w:rsidRPr="000E1C02">
        <w:rPr>
          <w:rFonts w:cs="Times New Roman"/>
          <w:sz w:val="22"/>
          <w:szCs w:val="22"/>
        </w:rPr>
        <w:t>Часть цены договора в размере суммы ________</w:t>
      </w:r>
      <w:proofErr w:type="gramStart"/>
      <w:r w:rsidRPr="000E1C02">
        <w:rPr>
          <w:rFonts w:cs="Times New Roman"/>
          <w:sz w:val="22"/>
          <w:szCs w:val="22"/>
        </w:rPr>
        <w:t>_(</w:t>
      </w:r>
      <w:proofErr w:type="gramEnd"/>
      <w:r w:rsidRPr="000E1C02">
        <w:rPr>
          <w:rFonts w:cs="Times New Roman"/>
          <w:sz w:val="22"/>
          <w:szCs w:val="22"/>
        </w:rPr>
        <w:t xml:space="preserve">__________) рублей оплачивается Участником долевого строительства в течение _____(___) рабочих дней с даты государственной регистрации настоящего Договора Управлением Федеральной службы государственной регистрации, кадастра и картографии по Псковской области. Указанная в настоящем пункте сумма оплачивается за счет собственных средств Участника долевого строительства в безналичном порядке путем перечисления на счет </w:t>
      </w:r>
      <w:proofErr w:type="spellStart"/>
      <w:r w:rsidRPr="000E1C02">
        <w:rPr>
          <w:rFonts w:cs="Times New Roman"/>
          <w:sz w:val="22"/>
          <w:szCs w:val="22"/>
        </w:rPr>
        <w:t>эскроу</w:t>
      </w:r>
      <w:proofErr w:type="spellEnd"/>
      <w:r w:rsidRPr="000E1C02">
        <w:rPr>
          <w:rFonts w:cs="Times New Roman"/>
          <w:sz w:val="22"/>
          <w:szCs w:val="22"/>
        </w:rPr>
        <w:t>. Оставшаяся сумма ________</w:t>
      </w:r>
      <w:proofErr w:type="gramStart"/>
      <w:r w:rsidRPr="000E1C02">
        <w:rPr>
          <w:rFonts w:cs="Times New Roman"/>
          <w:sz w:val="22"/>
          <w:szCs w:val="22"/>
        </w:rPr>
        <w:t>_(</w:t>
      </w:r>
      <w:proofErr w:type="gramEnd"/>
      <w:r w:rsidRPr="000E1C02">
        <w:rPr>
          <w:rFonts w:cs="Times New Roman"/>
          <w:sz w:val="22"/>
          <w:szCs w:val="22"/>
        </w:rPr>
        <w:t xml:space="preserve">_________) оплачивается Участником долевого строительства </w:t>
      </w:r>
      <w:r w:rsidRPr="000E1C02">
        <w:rPr>
          <w:rFonts w:cs="Times New Roman"/>
          <w:b/>
          <w:bCs/>
          <w:sz w:val="22"/>
          <w:szCs w:val="22"/>
        </w:rPr>
        <w:t>Застройщику</w:t>
      </w:r>
      <w:r w:rsidRPr="000E1C02">
        <w:rPr>
          <w:rFonts w:cs="Times New Roman"/>
          <w:sz w:val="22"/>
          <w:szCs w:val="22"/>
        </w:rPr>
        <w:t xml:space="preserve"> в</w:t>
      </w:r>
      <w:r w:rsidRPr="00A508EE">
        <w:rPr>
          <w:rFonts w:cs="Times New Roman"/>
          <w:sz w:val="22"/>
          <w:szCs w:val="22"/>
        </w:rPr>
        <w:t xml:space="preserve"> безналичном порядке за счет кредитных средств, предоставляемых Банком в следующем порядке:</w:t>
      </w:r>
    </w:p>
    <w:p w14:paraId="1E9E660B" w14:textId="7AF28669" w:rsidR="00E36D66" w:rsidRPr="00A508EE" w:rsidRDefault="00E36D66" w:rsidP="00A508EE">
      <w:pPr>
        <w:spacing w:line="276" w:lineRule="auto"/>
        <w:jc w:val="both"/>
        <w:rPr>
          <w:rFonts w:cs="Times New Roman"/>
          <w:sz w:val="22"/>
          <w:szCs w:val="22"/>
        </w:rPr>
      </w:pPr>
      <w:r w:rsidRPr="00A508EE">
        <w:rPr>
          <w:rFonts w:cs="Times New Roman"/>
          <w:sz w:val="22"/>
          <w:szCs w:val="22"/>
        </w:rPr>
        <w:t xml:space="preserve">- первая часть кредитных денежных средств в размере _________ рублей перечисляется в течение ________)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долевого строительства собственных денежных средств, указанных в настоящем пункте Договора. Датой оплаты считается дата поступления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w:t>
      </w:r>
    </w:p>
    <w:p w14:paraId="3F1A4C50" w14:textId="468F784E" w:rsidR="00E36D66" w:rsidRPr="00A508EE" w:rsidRDefault="00E36D66" w:rsidP="00A508EE">
      <w:pPr>
        <w:spacing w:line="276" w:lineRule="auto"/>
        <w:jc w:val="both"/>
        <w:rPr>
          <w:rFonts w:cs="Times New Roman"/>
          <w:sz w:val="22"/>
          <w:szCs w:val="22"/>
        </w:rPr>
      </w:pPr>
      <w:r w:rsidRPr="00A508EE">
        <w:rPr>
          <w:rFonts w:cs="Times New Roman"/>
          <w:sz w:val="22"/>
          <w:szCs w:val="22"/>
        </w:rPr>
        <w:t xml:space="preserve">- вторая часть кредитных денежных средств в размере ___________________рублей перечисляется в срок до ___________, но не позднее даты ввода Объекта в эксплуатацию. Датой оплаты считается дата поступления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w:t>
      </w:r>
    </w:p>
    <w:p w14:paraId="107676C7" w14:textId="0D09516D" w:rsidR="00721B6D" w:rsidRPr="00A508EE" w:rsidRDefault="00721B6D" w:rsidP="00A508EE">
      <w:pPr>
        <w:spacing w:line="276" w:lineRule="auto"/>
        <w:ind w:firstLine="709"/>
        <w:jc w:val="both"/>
        <w:rPr>
          <w:rFonts w:cs="Times New Roman"/>
          <w:sz w:val="22"/>
          <w:szCs w:val="22"/>
        </w:rPr>
      </w:pPr>
      <w:r w:rsidRPr="00A508EE">
        <w:rPr>
          <w:rFonts w:cs="Times New Roman"/>
          <w:sz w:val="22"/>
          <w:szCs w:val="22"/>
        </w:rPr>
        <w:t xml:space="preserve">В течение 3 (Трех) рабочих дней после перечисления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 xml:space="preserve"> Участник                          долевого строительства</w:t>
      </w:r>
      <w:r w:rsidRPr="00A508EE" w:rsidDel="00DB7ADD">
        <w:rPr>
          <w:rFonts w:cs="Times New Roman"/>
          <w:sz w:val="22"/>
          <w:szCs w:val="22"/>
        </w:rPr>
        <w:t xml:space="preserve"> </w:t>
      </w:r>
      <w:r w:rsidRPr="00A508EE">
        <w:rPr>
          <w:rFonts w:cs="Times New Roman"/>
          <w:sz w:val="22"/>
          <w:szCs w:val="22"/>
        </w:rPr>
        <w:t xml:space="preserve">обязан предоставить </w:t>
      </w:r>
      <w:r w:rsidRPr="00A508EE">
        <w:rPr>
          <w:rFonts w:cs="Times New Roman"/>
          <w:b/>
          <w:bCs/>
          <w:sz w:val="22"/>
          <w:szCs w:val="22"/>
        </w:rPr>
        <w:t>Застройщику</w:t>
      </w:r>
      <w:r w:rsidRPr="00A508EE">
        <w:rPr>
          <w:rFonts w:cs="Times New Roman"/>
          <w:sz w:val="22"/>
          <w:szCs w:val="22"/>
        </w:rPr>
        <w:t xml:space="preserve"> копию выписки по счету </w:t>
      </w:r>
      <w:proofErr w:type="spellStart"/>
      <w:r w:rsidRPr="00A508EE">
        <w:rPr>
          <w:rFonts w:cs="Times New Roman"/>
          <w:sz w:val="22"/>
          <w:szCs w:val="22"/>
        </w:rPr>
        <w:t>эскроу</w:t>
      </w:r>
      <w:proofErr w:type="spellEnd"/>
      <w:r w:rsidRPr="00A508EE">
        <w:rPr>
          <w:rFonts w:cs="Times New Roman"/>
          <w:sz w:val="22"/>
          <w:szCs w:val="22"/>
        </w:rPr>
        <w:t xml:space="preserve">. </w:t>
      </w:r>
    </w:p>
    <w:p w14:paraId="2BB76305" w14:textId="77777777" w:rsidR="00721B6D" w:rsidRPr="00A508EE" w:rsidRDefault="00721B6D" w:rsidP="00A508EE">
      <w:pPr>
        <w:ind w:firstLine="708"/>
        <w:jc w:val="both"/>
        <w:rPr>
          <w:rFonts w:cs="Times New Roman"/>
          <w:sz w:val="22"/>
          <w:szCs w:val="22"/>
        </w:rPr>
      </w:pPr>
      <w:r w:rsidRPr="00A508EE">
        <w:rPr>
          <w:rFonts w:cs="Times New Roman"/>
          <w:sz w:val="22"/>
          <w:szCs w:val="22"/>
        </w:rPr>
        <w:t>Участник долевого строительства</w:t>
      </w:r>
      <w:r w:rsidRPr="00A508EE" w:rsidDel="00DB7ADD">
        <w:rPr>
          <w:rFonts w:cs="Times New Roman"/>
          <w:sz w:val="22"/>
          <w:szCs w:val="22"/>
        </w:rPr>
        <w:t xml:space="preserve"> </w:t>
      </w:r>
      <w:r w:rsidRPr="00A508EE">
        <w:rPr>
          <w:rFonts w:cs="Times New Roman"/>
          <w:sz w:val="22"/>
          <w:szCs w:val="22"/>
        </w:rPr>
        <w:t xml:space="preserve">считается исполнившим надлежащим образом обязанность по уплате обусловленной договором цены с момента поступления денежных средств на счет </w:t>
      </w:r>
      <w:proofErr w:type="spellStart"/>
      <w:r w:rsidRPr="00A508EE">
        <w:rPr>
          <w:rFonts w:cs="Times New Roman"/>
          <w:sz w:val="22"/>
          <w:szCs w:val="22"/>
        </w:rPr>
        <w:t>эскроу</w:t>
      </w:r>
      <w:proofErr w:type="spellEnd"/>
      <w:r w:rsidRPr="00A508EE">
        <w:rPr>
          <w:rFonts w:cs="Times New Roman"/>
          <w:sz w:val="22"/>
          <w:szCs w:val="22"/>
        </w:rPr>
        <w:t>.</w:t>
      </w:r>
    </w:p>
    <w:p w14:paraId="355E8F88" w14:textId="77777777" w:rsidR="00721B6D" w:rsidRPr="00A508EE" w:rsidRDefault="00721B6D" w:rsidP="00A508EE">
      <w:pPr>
        <w:jc w:val="both"/>
        <w:rPr>
          <w:rFonts w:cs="Times New Roman"/>
          <w:sz w:val="22"/>
          <w:szCs w:val="22"/>
        </w:rPr>
      </w:pPr>
      <w:r w:rsidRPr="00A508EE">
        <w:rPr>
          <w:rFonts w:cs="Times New Roman"/>
          <w:sz w:val="22"/>
          <w:szCs w:val="22"/>
        </w:rPr>
        <w:t>Все платежи по Договору осуществляются в российских рублях.</w:t>
      </w:r>
    </w:p>
    <w:p w14:paraId="1914FB4F" w14:textId="76F17E82" w:rsidR="00721B6D" w:rsidRPr="00A508EE" w:rsidRDefault="00910083" w:rsidP="00880248">
      <w:pPr>
        <w:tabs>
          <w:tab w:val="left" w:pos="-284"/>
        </w:tabs>
        <w:suppressAutoHyphens/>
        <w:jc w:val="both"/>
        <w:rPr>
          <w:rFonts w:cs="Times New Roman"/>
          <w:bCs/>
          <w:sz w:val="22"/>
          <w:szCs w:val="22"/>
          <w:lang w:eastAsia="ru-RU"/>
        </w:rPr>
      </w:pPr>
      <w:r w:rsidRPr="00A508EE">
        <w:rPr>
          <w:rFonts w:cs="Times New Roman"/>
          <w:b/>
          <w:bCs/>
          <w:sz w:val="22"/>
          <w:szCs w:val="22"/>
          <w:lang w:eastAsia="ru-RU"/>
        </w:rPr>
        <w:t>3</w:t>
      </w:r>
      <w:r w:rsidR="00721B6D" w:rsidRPr="00A508EE">
        <w:rPr>
          <w:rFonts w:cs="Times New Roman"/>
          <w:b/>
          <w:bCs/>
          <w:sz w:val="22"/>
          <w:szCs w:val="22"/>
          <w:lang w:eastAsia="ru-RU"/>
        </w:rPr>
        <w:t xml:space="preserve">.3. </w:t>
      </w:r>
      <w:r w:rsidR="00721B6D" w:rsidRPr="00A508EE">
        <w:rPr>
          <w:rFonts w:cs="Times New Roman"/>
          <w:sz w:val="22"/>
          <w:szCs w:val="22"/>
          <w:lang w:eastAsia="ru-RU"/>
        </w:rPr>
        <w:t xml:space="preserve">Денежные средства, полученные </w:t>
      </w:r>
      <w:r w:rsidR="00721B6D" w:rsidRPr="00A508EE">
        <w:rPr>
          <w:rFonts w:cs="Times New Roman"/>
          <w:b/>
          <w:sz w:val="22"/>
          <w:szCs w:val="22"/>
          <w:lang w:eastAsia="ru-RU"/>
        </w:rPr>
        <w:t>Застройщиком от Участника долевого строительства</w:t>
      </w:r>
      <w:r w:rsidR="00721B6D" w:rsidRPr="00A508EE">
        <w:rPr>
          <w:rFonts w:cs="Times New Roman"/>
          <w:sz w:val="22"/>
          <w:szCs w:val="22"/>
          <w:lang w:eastAsia="ru-RU"/>
        </w:rPr>
        <w:t xml:space="preserve"> в оплату Цены</w:t>
      </w:r>
      <w:r w:rsidR="00721B6D" w:rsidRPr="00A508EE">
        <w:rPr>
          <w:rFonts w:cs="Times New Roman"/>
          <w:sz w:val="22"/>
          <w:szCs w:val="22"/>
        </w:rPr>
        <w:t xml:space="preserve"> </w:t>
      </w:r>
      <w:r w:rsidR="00721B6D" w:rsidRPr="00A508EE">
        <w:rPr>
          <w:rFonts w:cs="Times New Roman"/>
          <w:sz w:val="22"/>
          <w:szCs w:val="22"/>
          <w:lang w:eastAsia="ru-RU"/>
        </w:rPr>
        <w:t xml:space="preserve">договора, используются </w:t>
      </w:r>
      <w:r w:rsidR="00721B6D" w:rsidRPr="00A508EE">
        <w:rPr>
          <w:rFonts w:cs="Times New Roman"/>
          <w:b/>
          <w:sz w:val="22"/>
          <w:szCs w:val="22"/>
          <w:lang w:eastAsia="ru-RU"/>
        </w:rPr>
        <w:t>Застройщиком</w:t>
      </w:r>
      <w:r w:rsidR="00721B6D" w:rsidRPr="00A508EE">
        <w:rPr>
          <w:rFonts w:cs="Times New Roman"/>
          <w:sz w:val="22"/>
          <w:szCs w:val="22"/>
          <w:lang w:eastAsia="ru-RU"/>
        </w:rPr>
        <w:t xml:space="preserve"> для финансирования строительства и возмещения затрат на</w:t>
      </w:r>
      <w:r w:rsidR="00721B6D" w:rsidRPr="00A508EE">
        <w:rPr>
          <w:rFonts w:cs="Times New Roman"/>
          <w:sz w:val="22"/>
          <w:szCs w:val="22"/>
        </w:rPr>
        <w:t xml:space="preserve"> </w:t>
      </w:r>
      <w:r w:rsidR="00721B6D" w:rsidRPr="00A508EE">
        <w:rPr>
          <w:rFonts w:cs="Times New Roman"/>
          <w:sz w:val="22"/>
          <w:szCs w:val="22"/>
          <w:lang w:eastAsia="ru-RU"/>
        </w:rPr>
        <w:t>строительство Объекта недвижимости</w:t>
      </w:r>
      <w:r w:rsidR="00B64E5F" w:rsidRPr="00A508EE">
        <w:rPr>
          <w:rFonts w:cs="Times New Roman"/>
          <w:sz w:val="22"/>
          <w:szCs w:val="22"/>
          <w:lang w:eastAsia="ru-RU"/>
        </w:rPr>
        <w:t xml:space="preserve"> в случаях, предусмотренных законодательством</w:t>
      </w:r>
      <w:r w:rsidR="00880248">
        <w:rPr>
          <w:rFonts w:cs="Times New Roman"/>
          <w:sz w:val="22"/>
          <w:szCs w:val="22"/>
          <w:lang w:eastAsia="ru-RU"/>
        </w:rPr>
        <w:t xml:space="preserve">. </w:t>
      </w:r>
    </w:p>
    <w:p w14:paraId="54F9C96F" w14:textId="78C4657F" w:rsidR="00721B6D" w:rsidRPr="00A508EE" w:rsidRDefault="00910083" w:rsidP="00A508EE">
      <w:pPr>
        <w:tabs>
          <w:tab w:val="left" w:pos="1276"/>
        </w:tabs>
        <w:suppressAutoHyphens/>
        <w:jc w:val="both"/>
        <w:rPr>
          <w:rFonts w:cs="Times New Roman"/>
          <w:b/>
          <w:bCs/>
          <w:sz w:val="22"/>
          <w:szCs w:val="22"/>
        </w:rPr>
      </w:pPr>
      <w:r w:rsidRPr="00A508EE">
        <w:rPr>
          <w:rFonts w:cs="Times New Roman"/>
          <w:b/>
          <w:sz w:val="22"/>
          <w:szCs w:val="22"/>
        </w:rPr>
        <w:t>3</w:t>
      </w:r>
      <w:r w:rsidR="00721B6D" w:rsidRPr="00A508EE">
        <w:rPr>
          <w:rFonts w:cs="Times New Roman"/>
          <w:b/>
          <w:sz w:val="22"/>
          <w:szCs w:val="22"/>
        </w:rPr>
        <w:t>.4.</w:t>
      </w:r>
      <w:r w:rsidR="00721B6D" w:rsidRPr="00A508EE">
        <w:rPr>
          <w:rFonts w:cs="Times New Roman"/>
          <w:sz w:val="22"/>
          <w:szCs w:val="22"/>
        </w:rPr>
        <w:t xml:space="preserve"> По соглашению Сторон </w:t>
      </w:r>
      <w:r w:rsidR="00721B6D" w:rsidRPr="00A508EE">
        <w:rPr>
          <w:rFonts w:cs="Times New Roman"/>
          <w:b/>
          <w:sz w:val="22"/>
          <w:szCs w:val="22"/>
        </w:rPr>
        <w:t>Участник долевого строительства и Застройщик</w:t>
      </w:r>
      <w:r w:rsidR="00721B6D" w:rsidRPr="00A508EE">
        <w:rPr>
          <w:rFonts w:cs="Times New Roman"/>
          <w:sz w:val="22"/>
          <w:szCs w:val="22"/>
        </w:rPr>
        <w:t xml:space="preserve"> могут изменить срок и порядок уплаты Цены договора (при этом срок уплаты Цены договора не может быть позднее даты ввода Объекта недвижимости в эксплуатацию), иные условия настоящего раздела Договора.</w:t>
      </w:r>
    </w:p>
    <w:p w14:paraId="6EDFEC7A" w14:textId="679A4E71" w:rsidR="00721B6D" w:rsidRPr="00A508EE" w:rsidRDefault="00910083" w:rsidP="00A508EE">
      <w:pPr>
        <w:tabs>
          <w:tab w:val="left" w:pos="1276"/>
        </w:tabs>
        <w:suppressAutoHyphens/>
        <w:jc w:val="both"/>
        <w:rPr>
          <w:rFonts w:cs="Times New Roman"/>
          <w:sz w:val="22"/>
          <w:szCs w:val="22"/>
        </w:rPr>
      </w:pPr>
      <w:r w:rsidRPr="00A508EE">
        <w:rPr>
          <w:rFonts w:cs="Times New Roman"/>
          <w:b/>
          <w:sz w:val="22"/>
          <w:szCs w:val="22"/>
        </w:rPr>
        <w:t>3.5.</w:t>
      </w:r>
      <w:r w:rsidR="00721B6D" w:rsidRPr="00A508EE">
        <w:rPr>
          <w:rFonts w:cs="Times New Roman"/>
          <w:sz w:val="22"/>
          <w:szCs w:val="22"/>
        </w:rPr>
        <w:t xml:space="preserve"> В случае отклонения общей площади Квартиры по данным технического учета и технической инвентаризации от соответствующей площади, указанной в </w:t>
      </w:r>
      <w:r w:rsidR="00721B6D" w:rsidRPr="00A508EE">
        <w:rPr>
          <w:rFonts w:cs="Times New Roman"/>
          <w:bCs/>
          <w:sz w:val="22"/>
          <w:szCs w:val="22"/>
        </w:rPr>
        <w:t xml:space="preserve">п. </w:t>
      </w:r>
      <w:r w:rsidR="00983006" w:rsidRPr="00A508EE">
        <w:rPr>
          <w:rFonts w:cs="Times New Roman"/>
          <w:bCs/>
          <w:sz w:val="22"/>
          <w:szCs w:val="22"/>
        </w:rPr>
        <w:t>2</w:t>
      </w:r>
      <w:r w:rsidR="00721B6D" w:rsidRPr="00A508EE">
        <w:rPr>
          <w:rFonts w:cs="Times New Roman"/>
          <w:bCs/>
          <w:sz w:val="22"/>
          <w:szCs w:val="22"/>
        </w:rPr>
        <w:t>.1</w:t>
      </w:r>
      <w:r w:rsidR="00721B6D" w:rsidRPr="00A508EE">
        <w:rPr>
          <w:rFonts w:cs="Times New Roman"/>
          <w:sz w:val="22"/>
          <w:szCs w:val="22"/>
        </w:rPr>
        <w:t>. Договора:</w:t>
      </w:r>
    </w:p>
    <w:p w14:paraId="6A46B6BD" w14:textId="77777777" w:rsidR="00650D19" w:rsidRPr="00A508EE" w:rsidRDefault="00910083" w:rsidP="00650D19">
      <w:pPr>
        <w:tabs>
          <w:tab w:val="left" w:pos="127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w:t>
      </w:r>
      <w:r w:rsidRPr="00A508EE">
        <w:rPr>
          <w:rFonts w:cs="Times New Roman"/>
          <w:b/>
          <w:sz w:val="22"/>
          <w:szCs w:val="22"/>
        </w:rPr>
        <w:t>5</w:t>
      </w:r>
      <w:r w:rsidR="00721B6D" w:rsidRPr="00A508EE">
        <w:rPr>
          <w:rFonts w:cs="Times New Roman"/>
          <w:b/>
          <w:sz w:val="22"/>
          <w:szCs w:val="22"/>
        </w:rPr>
        <w:t>.1.</w:t>
      </w:r>
      <w:r w:rsidR="00721B6D" w:rsidRPr="00A508EE">
        <w:rPr>
          <w:rFonts w:cs="Times New Roman"/>
          <w:sz w:val="22"/>
          <w:szCs w:val="22"/>
        </w:rPr>
        <w:t xml:space="preserve"> </w:t>
      </w:r>
      <w:r w:rsidR="00650D19" w:rsidRPr="00A508EE">
        <w:rPr>
          <w:rFonts w:cs="Times New Roman"/>
          <w:sz w:val="22"/>
          <w:szCs w:val="22"/>
        </w:rPr>
        <w:t xml:space="preserve">более чем </w:t>
      </w:r>
      <w:bookmarkStart w:id="5" w:name="_Hlk128393076"/>
      <w:r w:rsidR="00650D19" w:rsidRPr="00A508EE">
        <w:rPr>
          <w:rFonts w:cs="Times New Roman"/>
          <w:sz w:val="22"/>
          <w:szCs w:val="22"/>
        </w:rPr>
        <w:t xml:space="preserve">на </w:t>
      </w:r>
      <w:bookmarkStart w:id="6" w:name="_Hlk128385724"/>
      <w:r w:rsidR="00650D19">
        <w:rPr>
          <w:rFonts w:cs="Times New Roman"/>
          <w:sz w:val="22"/>
          <w:szCs w:val="22"/>
        </w:rPr>
        <w:t>3 процента в сторону</w:t>
      </w:r>
      <w:r w:rsidR="00650D19" w:rsidRPr="00A508EE">
        <w:rPr>
          <w:rFonts w:cs="Times New Roman"/>
          <w:sz w:val="22"/>
          <w:szCs w:val="22"/>
        </w:rPr>
        <w:t xml:space="preserve"> </w:t>
      </w:r>
      <w:bookmarkEnd w:id="5"/>
      <w:bookmarkEnd w:id="6"/>
      <w:r w:rsidR="00650D19" w:rsidRPr="00A508EE">
        <w:rPr>
          <w:rFonts w:cs="Times New Roman"/>
          <w:sz w:val="22"/>
          <w:szCs w:val="22"/>
        </w:rPr>
        <w:t>увеличения</w:t>
      </w:r>
      <w:r w:rsidR="00650D19">
        <w:rPr>
          <w:rFonts w:cs="Times New Roman"/>
          <w:sz w:val="22"/>
          <w:szCs w:val="22"/>
        </w:rPr>
        <w:t xml:space="preserve"> от приведенной площади</w:t>
      </w:r>
      <w:r w:rsidR="00650D19" w:rsidRPr="00A508EE">
        <w:rPr>
          <w:rFonts w:cs="Times New Roman"/>
          <w:sz w:val="22"/>
          <w:szCs w:val="22"/>
        </w:rPr>
        <w:t xml:space="preserve">, Участник долевого строительства обязан в течение 15 (Пятнадцати) календарных дней со дня получения от </w:t>
      </w:r>
      <w:r w:rsidR="00650D19" w:rsidRPr="00A508EE">
        <w:rPr>
          <w:rFonts w:cs="Times New Roman"/>
          <w:b/>
          <w:bCs/>
          <w:sz w:val="22"/>
          <w:szCs w:val="22"/>
        </w:rPr>
        <w:t>Застройщика</w:t>
      </w:r>
      <w:r w:rsidR="00650D19" w:rsidRPr="00A508EE">
        <w:rPr>
          <w:rFonts w:cs="Times New Roman"/>
          <w:sz w:val="22"/>
          <w:szCs w:val="22"/>
        </w:rPr>
        <w:t xml:space="preserve"> сообщения об этом, но в любом случае не позднее даты подписания Акта приема-передачи Квартиры </w:t>
      </w:r>
      <w:r w:rsidR="00650D19" w:rsidRPr="004F5BEB">
        <w:rPr>
          <w:rFonts w:cs="Times New Roman"/>
          <w:sz w:val="22"/>
          <w:szCs w:val="22"/>
        </w:rPr>
        <w:t xml:space="preserve">с </w:t>
      </w:r>
      <w:r w:rsidR="00650D19" w:rsidRPr="004F5BEB">
        <w:rPr>
          <w:rFonts w:cs="Times New Roman"/>
          <w:b/>
          <w:bCs/>
          <w:sz w:val="22"/>
          <w:szCs w:val="22"/>
        </w:rPr>
        <w:t>Застройщиком</w:t>
      </w:r>
      <w:r w:rsidR="00650D19" w:rsidRPr="004F5BEB">
        <w:rPr>
          <w:rFonts w:cs="Times New Roman"/>
          <w:sz w:val="22"/>
          <w:szCs w:val="22"/>
        </w:rPr>
        <w:t>, произвести оплату за указанную разницу, исходя из стоимости одного квадратного метра –  _______(</w:t>
      </w:r>
      <w:r w:rsidR="00650D19" w:rsidRPr="004F5BEB">
        <w:rPr>
          <w:rFonts w:cs="Times New Roman"/>
          <w:sz w:val="22"/>
          <w:szCs w:val="22"/>
        </w:rPr>
        <w:fldChar w:fldCharType="begin"/>
      </w:r>
      <w:r w:rsidR="00650D19" w:rsidRPr="004F5BEB">
        <w:rPr>
          <w:rFonts w:cs="Times New Roman"/>
          <w:sz w:val="22"/>
          <w:szCs w:val="22"/>
        </w:rPr>
        <w:instrText xml:space="preserve"> MERGEFIELD цена_кв_м_прописью </w:instrText>
      </w:r>
      <w:r w:rsidR="00650D19" w:rsidRPr="004F5BEB">
        <w:rPr>
          <w:rFonts w:cs="Times New Roman"/>
          <w:sz w:val="22"/>
          <w:szCs w:val="22"/>
        </w:rPr>
        <w:fldChar w:fldCharType="separate"/>
      </w:r>
      <w:r w:rsidR="00650D19" w:rsidRPr="004F5BEB">
        <w:rPr>
          <w:rFonts w:cs="Times New Roman"/>
          <w:noProof/>
          <w:sz w:val="22"/>
          <w:szCs w:val="22"/>
        </w:rPr>
        <w:t>____________</w:t>
      </w:r>
      <w:r w:rsidR="00650D19" w:rsidRPr="004F5BEB">
        <w:rPr>
          <w:rFonts w:cs="Times New Roman"/>
          <w:sz w:val="22"/>
          <w:szCs w:val="22"/>
        </w:rPr>
        <w:fldChar w:fldCharType="end"/>
      </w:r>
      <w:r w:rsidR="00650D19" w:rsidRPr="004F5BEB">
        <w:rPr>
          <w:rFonts w:cs="Times New Roman"/>
          <w:sz w:val="22"/>
          <w:szCs w:val="22"/>
        </w:rPr>
        <w:t>) рублей</w:t>
      </w:r>
      <w:r w:rsidR="00650D19" w:rsidRPr="00A508EE">
        <w:rPr>
          <w:rFonts w:cs="Times New Roman"/>
          <w:sz w:val="22"/>
          <w:szCs w:val="22"/>
        </w:rPr>
        <w:t xml:space="preserve"> 00 копеек РФ</w:t>
      </w:r>
      <w:r w:rsidR="00650D19" w:rsidRPr="00A508EE">
        <w:rPr>
          <w:rFonts w:cs="Times New Roman"/>
          <w:i/>
          <w:sz w:val="22"/>
          <w:szCs w:val="22"/>
        </w:rPr>
        <w:t xml:space="preserve"> </w:t>
      </w:r>
      <w:r w:rsidR="00650D19" w:rsidRPr="00A508EE">
        <w:rPr>
          <w:rFonts w:cs="Times New Roman"/>
          <w:sz w:val="22"/>
          <w:szCs w:val="22"/>
        </w:rPr>
        <w:t xml:space="preserve">путем перечисления денежной суммы на расчетный счет </w:t>
      </w:r>
      <w:r w:rsidR="00650D19" w:rsidRPr="00A508EE">
        <w:rPr>
          <w:rFonts w:cs="Times New Roman"/>
          <w:b/>
          <w:bCs/>
          <w:sz w:val="22"/>
          <w:szCs w:val="22"/>
        </w:rPr>
        <w:t>Застройщика</w:t>
      </w:r>
      <w:r w:rsidR="00650D19" w:rsidRPr="00A508EE">
        <w:rPr>
          <w:rFonts w:cs="Times New Roman"/>
          <w:sz w:val="22"/>
          <w:szCs w:val="22"/>
        </w:rPr>
        <w:t>.</w:t>
      </w:r>
    </w:p>
    <w:p w14:paraId="4DABF28F" w14:textId="12DFCB80" w:rsidR="00650D19" w:rsidRPr="00A508EE" w:rsidRDefault="00910083" w:rsidP="00650D19">
      <w:pPr>
        <w:tabs>
          <w:tab w:val="left" w:pos="127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w:t>
      </w:r>
      <w:r w:rsidRPr="00A508EE">
        <w:rPr>
          <w:rFonts w:cs="Times New Roman"/>
          <w:b/>
          <w:sz w:val="22"/>
          <w:szCs w:val="22"/>
        </w:rPr>
        <w:t>5</w:t>
      </w:r>
      <w:r w:rsidR="00721B6D" w:rsidRPr="00A508EE">
        <w:rPr>
          <w:rFonts w:cs="Times New Roman"/>
          <w:b/>
          <w:sz w:val="22"/>
          <w:szCs w:val="22"/>
        </w:rPr>
        <w:t>.2.</w:t>
      </w:r>
      <w:r w:rsidR="00721B6D" w:rsidRPr="00A508EE">
        <w:rPr>
          <w:rFonts w:cs="Times New Roman"/>
          <w:sz w:val="22"/>
          <w:szCs w:val="22"/>
        </w:rPr>
        <w:t xml:space="preserve"> </w:t>
      </w:r>
      <w:r w:rsidR="00650D19" w:rsidRPr="00A508EE">
        <w:rPr>
          <w:rFonts w:cs="Times New Roman"/>
          <w:sz w:val="22"/>
          <w:szCs w:val="22"/>
        </w:rPr>
        <w:t xml:space="preserve">более чем </w:t>
      </w:r>
      <w:r w:rsidR="00650D19" w:rsidRPr="004F5BEB">
        <w:rPr>
          <w:rFonts w:cs="Times New Roman"/>
          <w:sz w:val="22"/>
          <w:szCs w:val="22"/>
        </w:rPr>
        <w:t xml:space="preserve">на </w:t>
      </w:r>
      <w:bookmarkStart w:id="7" w:name="_Hlk128385760"/>
      <w:r w:rsidR="00650D19">
        <w:rPr>
          <w:rFonts w:cs="Times New Roman"/>
          <w:sz w:val="22"/>
          <w:szCs w:val="22"/>
        </w:rPr>
        <w:t>3 процента в сторону уменьшения</w:t>
      </w:r>
      <w:r w:rsidR="00650D19" w:rsidRPr="004F5BEB">
        <w:rPr>
          <w:rFonts w:cs="Times New Roman"/>
          <w:sz w:val="22"/>
          <w:szCs w:val="22"/>
        </w:rPr>
        <w:t xml:space="preserve"> </w:t>
      </w:r>
      <w:bookmarkEnd w:id="7"/>
      <w:r w:rsidR="00650D19" w:rsidRPr="004F5BEB">
        <w:rPr>
          <w:rFonts w:cs="Times New Roman"/>
          <w:sz w:val="22"/>
          <w:szCs w:val="22"/>
        </w:rPr>
        <w:t xml:space="preserve">от приведенной площади, </w:t>
      </w:r>
      <w:r w:rsidR="00650D19" w:rsidRPr="00A508EE">
        <w:rPr>
          <w:rFonts w:cs="Times New Roman"/>
          <w:b/>
          <w:bCs/>
          <w:sz w:val="22"/>
          <w:szCs w:val="22"/>
        </w:rPr>
        <w:t>Застройщик</w:t>
      </w:r>
      <w:r w:rsidR="00650D19" w:rsidRPr="00A508EE">
        <w:rPr>
          <w:rFonts w:cs="Times New Roman"/>
          <w:sz w:val="22"/>
          <w:szCs w:val="22"/>
        </w:rPr>
        <w:t xml:space="preserve"> обязан осуществить возврат разницы в течение 15 (Пятнадцати) календарных дней со дня получения от Участника долевого строительства соответствующего заявления с указанием счета, на который должен быть произведен возврат разницы, исходя из стоимости одного квадратного метра </w:t>
      </w:r>
      <w:r w:rsidR="00650D19" w:rsidRPr="004F5BEB">
        <w:rPr>
          <w:rFonts w:cs="Times New Roman"/>
          <w:sz w:val="22"/>
          <w:szCs w:val="22"/>
        </w:rPr>
        <w:t xml:space="preserve">– </w:t>
      </w:r>
      <w:r w:rsidR="00650D19" w:rsidRPr="004F5BEB">
        <w:rPr>
          <w:rFonts w:cs="Times New Roman"/>
          <w:sz w:val="22"/>
          <w:szCs w:val="22"/>
        </w:rPr>
        <w:lastRenderedPageBreak/>
        <w:t>_________(___________)</w:t>
      </w:r>
      <w:r w:rsidR="00650D19" w:rsidRPr="00A508EE">
        <w:rPr>
          <w:rFonts w:cs="Times New Roman"/>
          <w:sz w:val="22"/>
          <w:szCs w:val="22"/>
        </w:rPr>
        <w:t xml:space="preserve"> рублей 00 копеек РФ</w:t>
      </w:r>
      <w:r w:rsidR="00650D19" w:rsidRPr="00A508EE" w:rsidDel="00E96A4C">
        <w:rPr>
          <w:rFonts w:cs="Times New Roman"/>
          <w:sz w:val="22"/>
          <w:szCs w:val="22"/>
        </w:rPr>
        <w:t xml:space="preserve"> </w:t>
      </w:r>
      <w:r w:rsidR="00650D19" w:rsidRPr="00A508EE">
        <w:rPr>
          <w:rFonts w:cs="Times New Roman"/>
          <w:b/>
          <w:bCs/>
          <w:sz w:val="22"/>
          <w:szCs w:val="22"/>
        </w:rPr>
        <w:t>Застройщик</w:t>
      </w:r>
      <w:r w:rsidR="00650D19" w:rsidRPr="00A508EE">
        <w:rPr>
          <w:rFonts w:cs="Times New Roman"/>
          <w:sz w:val="22"/>
          <w:szCs w:val="22"/>
        </w:rPr>
        <w:t xml:space="preserve"> имеет право не исполнять денежные обязательства перед Участником долевого строительства в соответствии с настоящим пунктом до получения письменного заявления Участника долевого строительства со всеми реквизитами счета Участника долевого строительства.</w:t>
      </w:r>
    </w:p>
    <w:p w14:paraId="14D1063C" w14:textId="58854292" w:rsidR="00721B6D" w:rsidRPr="00A508EE" w:rsidRDefault="00910083" w:rsidP="00650D19">
      <w:pPr>
        <w:tabs>
          <w:tab w:val="left" w:pos="1276"/>
        </w:tabs>
        <w:suppressAutoHyphens/>
        <w:jc w:val="both"/>
        <w:rPr>
          <w:rFonts w:cs="Times New Roman"/>
          <w:sz w:val="22"/>
          <w:szCs w:val="22"/>
        </w:rPr>
      </w:pPr>
      <w:r w:rsidRPr="00A508EE">
        <w:rPr>
          <w:rFonts w:cs="Times New Roman"/>
          <w:b/>
          <w:bCs/>
          <w:sz w:val="22"/>
          <w:szCs w:val="22"/>
        </w:rPr>
        <w:t>3.5.3.</w:t>
      </w:r>
      <w:r w:rsidR="00721B6D" w:rsidRPr="00A508EE">
        <w:rPr>
          <w:rFonts w:cs="Times New Roman"/>
          <w:b/>
          <w:bCs/>
          <w:sz w:val="22"/>
          <w:szCs w:val="22"/>
        </w:rPr>
        <w:t xml:space="preserve"> </w:t>
      </w:r>
      <w:r w:rsidR="00721B6D" w:rsidRPr="00A508EE">
        <w:rPr>
          <w:rFonts w:cs="Times New Roman"/>
          <w:sz w:val="22"/>
          <w:szCs w:val="22"/>
        </w:rPr>
        <w:t>Уточнение Цены Договора на основании последующих обмеров, выполненных по заказу (вызову) Участника долевого строительства органом, уполномоченным осуществлять технический учет (инвентаризацию) объектов капитального строительства, не производится.</w:t>
      </w:r>
    </w:p>
    <w:p w14:paraId="31E8F90D" w14:textId="4D6E4F24" w:rsidR="00721B6D" w:rsidRPr="00A508EE" w:rsidRDefault="00910083" w:rsidP="00A508EE">
      <w:pPr>
        <w:tabs>
          <w:tab w:val="left" w:pos="1276"/>
        </w:tabs>
        <w:suppressAutoHyphens/>
        <w:jc w:val="both"/>
        <w:rPr>
          <w:rFonts w:cs="Times New Roman"/>
          <w:sz w:val="22"/>
          <w:szCs w:val="22"/>
        </w:rPr>
      </w:pPr>
      <w:r w:rsidRPr="00A508EE">
        <w:rPr>
          <w:rFonts w:cs="Times New Roman"/>
          <w:b/>
          <w:bCs/>
          <w:sz w:val="22"/>
          <w:szCs w:val="22"/>
        </w:rPr>
        <w:t>3.6.</w:t>
      </w:r>
      <w:r w:rsidR="00721B6D" w:rsidRPr="00A508EE">
        <w:rPr>
          <w:rFonts w:cs="Times New Roman"/>
          <w:sz w:val="22"/>
          <w:szCs w:val="22"/>
        </w:rPr>
        <w:t xml:space="preserve"> Изменение Цены договора не производится в случае изменений и отклонений, изложенных в </w:t>
      </w:r>
      <w:r w:rsidR="00721B6D" w:rsidRPr="00A508EE">
        <w:rPr>
          <w:rFonts w:cs="Times New Roman"/>
          <w:bCs/>
          <w:sz w:val="22"/>
          <w:szCs w:val="22"/>
        </w:rPr>
        <w:t>п.</w:t>
      </w:r>
      <w:r w:rsidR="00B64E5F" w:rsidRPr="00A508EE">
        <w:rPr>
          <w:rFonts w:cs="Times New Roman"/>
          <w:bCs/>
          <w:sz w:val="22"/>
          <w:szCs w:val="22"/>
        </w:rPr>
        <w:t xml:space="preserve"> </w:t>
      </w:r>
      <w:r w:rsidR="00F54B9C" w:rsidRPr="00A508EE">
        <w:rPr>
          <w:rFonts w:cs="Times New Roman"/>
          <w:bCs/>
          <w:sz w:val="22"/>
          <w:szCs w:val="22"/>
        </w:rPr>
        <w:t>2.4</w:t>
      </w:r>
      <w:r w:rsidR="00B64E5F" w:rsidRPr="00A508EE">
        <w:rPr>
          <w:rFonts w:cs="Times New Roman"/>
          <w:bCs/>
          <w:sz w:val="22"/>
          <w:szCs w:val="22"/>
        </w:rPr>
        <w:t xml:space="preserve">., </w:t>
      </w:r>
      <w:r w:rsidR="00F54B9C" w:rsidRPr="00A508EE">
        <w:rPr>
          <w:rFonts w:cs="Times New Roman"/>
          <w:bCs/>
          <w:sz w:val="22"/>
          <w:szCs w:val="22"/>
        </w:rPr>
        <w:t>2.5</w:t>
      </w:r>
      <w:r w:rsidR="00721B6D" w:rsidRPr="00A508EE">
        <w:rPr>
          <w:rFonts w:cs="Times New Roman"/>
          <w:bCs/>
          <w:sz w:val="22"/>
          <w:szCs w:val="22"/>
        </w:rPr>
        <w:t xml:space="preserve">. </w:t>
      </w:r>
      <w:r w:rsidR="00721B6D" w:rsidRPr="00A508EE">
        <w:rPr>
          <w:rFonts w:cs="Times New Roman"/>
          <w:sz w:val="22"/>
          <w:szCs w:val="22"/>
        </w:rPr>
        <w:t xml:space="preserve">настоящего Договора, если они не соответствуют условиям, изложенным в </w:t>
      </w:r>
      <w:r w:rsidR="00721B6D" w:rsidRPr="00A508EE">
        <w:rPr>
          <w:rFonts w:cs="Times New Roman"/>
          <w:bCs/>
          <w:sz w:val="22"/>
          <w:szCs w:val="22"/>
        </w:rPr>
        <w:t>п.</w:t>
      </w:r>
      <w:r w:rsidRPr="00A508EE">
        <w:rPr>
          <w:rFonts w:cs="Times New Roman"/>
          <w:bCs/>
          <w:sz w:val="22"/>
          <w:szCs w:val="22"/>
        </w:rPr>
        <w:t>3.5.1</w:t>
      </w:r>
      <w:r w:rsidR="00721B6D" w:rsidRPr="00A508EE">
        <w:rPr>
          <w:rFonts w:cs="Times New Roman"/>
          <w:bCs/>
          <w:sz w:val="22"/>
          <w:szCs w:val="22"/>
        </w:rPr>
        <w:t xml:space="preserve">, </w:t>
      </w:r>
      <w:r w:rsidRPr="00A508EE">
        <w:rPr>
          <w:rFonts w:cs="Times New Roman"/>
          <w:bCs/>
          <w:sz w:val="22"/>
          <w:szCs w:val="22"/>
        </w:rPr>
        <w:t>3</w:t>
      </w:r>
      <w:r w:rsidR="00721B6D" w:rsidRPr="00A508EE">
        <w:rPr>
          <w:rFonts w:cs="Times New Roman"/>
          <w:bCs/>
          <w:sz w:val="22"/>
          <w:szCs w:val="22"/>
        </w:rPr>
        <w:t>.</w:t>
      </w:r>
      <w:r w:rsidRPr="00A508EE">
        <w:rPr>
          <w:rFonts w:cs="Times New Roman"/>
          <w:bCs/>
          <w:sz w:val="22"/>
          <w:szCs w:val="22"/>
        </w:rPr>
        <w:t>5</w:t>
      </w:r>
      <w:r w:rsidR="00721B6D" w:rsidRPr="00A508EE">
        <w:rPr>
          <w:rFonts w:cs="Times New Roman"/>
          <w:bCs/>
          <w:sz w:val="22"/>
          <w:szCs w:val="22"/>
        </w:rPr>
        <w:t>.2.</w:t>
      </w:r>
      <w:r w:rsidR="00721B6D" w:rsidRPr="00A508EE">
        <w:rPr>
          <w:rFonts w:cs="Times New Roman"/>
          <w:sz w:val="22"/>
          <w:szCs w:val="22"/>
        </w:rPr>
        <w:t xml:space="preserve"> Договора. </w:t>
      </w:r>
    </w:p>
    <w:p w14:paraId="51A7259D" w14:textId="2A5A102A" w:rsidR="00721B6D" w:rsidRPr="00A508EE" w:rsidRDefault="00910083" w:rsidP="00A508EE">
      <w:pPr>
        <w:tabs>
          <w:tab w:val="left" w:pos="1276"/>
        </w:tabs>
        <w:suppressAutoHyphens/>
        <w:jc w:val="both"/>
        <w:rPr>
          <w:rFonts w:cs="Times New Roman"/>
          <w:sz w:val="22"/>
          <w:szCs w:val="22"/>
        </w:rPr>
      </w:pPr>
      <w:r w:rsidRPr="00A508EE">
        <w:rPr>
          <w:rFonts w:cs="Times New Roman"/>
          <w:b/>
          <w:bCs/>
          <w:sz w:val="22"/>
          <w:szCs w:val="22"/>
        </w:rPr>
        <w:t>3</w:t>
      </w:r>
      <w:r w:rsidR="00721B6D" w:rsidRPr="00A508EE">
        <w:rPr>
          <w:rFonts w:cs="Times New Roman"/>
          <w:b/>
          <w:bCs/>
          <w:sz w:val="22"/>
          <w:szCs w:val="22"/>
        </w:rPr>
        <w:t>.</w:t>
      </w:r>
      <w:r w:rsidRPr="00A508EE">
        <w:rPr>
          <w:rFonts w:cs="Times New Roman"/>
          <w:b/>
          <w:bCs/>
          <w:sz w:val="22"/>
          <w:szCs w:val="22"/>
        </w:rPr>
        <w:t>7</w:t>
      </w:r>
      <w:r w:rsidR="00721B6D" w:rsidRPr="00A508EE">
        <w:rPr>
          <w:rFonts w:cs="Times New Roman"/>
          <w:b/>
          <w:bCs/>
          <w:sz w:val="22"/>
          <w:szCs w:val="22"/>
        </w:rPr>
        <w:t>.</w:t>
      </w:r>
      <w:r w:rsidR="00721B6D" w:rsidRPr="00A508EE">
        <w:rPr>
          <w:rFonts w:cs="Times New Roman"/>
          <w:sz w:val="22"/>
          <w:szCs w:val="22"/>
        </w:rPr>
        <w:t xml:space="preserve"> Участник долевого строительства не имеет права осуществлять расчеты по Договору до момента государственной регистрации Договора в органах осуществляющих регистрацию прав на недвижимое имущество и сделок с ним. В случае поступления на расчетный счет </w:t>
      </w:r>
      <w:r w:rsidR="00721B6D" w:rsidRPr="00A508EE">
        <w:rPr>
          <w:rFonts w:cs="Times New Roman"/>
          <w:b/>
          <w:bCs/>
          <w:sz w:val="22"/>
          <w:szCs w:val="22"/>
        </w:rPr>
        <w:t>Застройщика</w:t>
      </w:r>
      <w:r w:rsidR="00721B6D" w:rsidRPr="00A508EE">
        <w:rPr>
          <w:rFonts w:cs="Times New Roman"/>
          <w:sz w:val="22"/>
          <w:szCs w:val="22"/>
        </w:rPr>
        <w:t xml:space="preserve">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фактического получения Договора с отметкой о государственной регистрации, </w:t>
      </w:r>
      <w:r w:rsidR="00721B6D" w:rsidRPr="00A508EE">
        <w:rPr>
          <w:rFonts w:cs="Times New Roman"/>
          <w:b/>
          <w:bCs/>
          <w:sz w:val="22"/>
          <w:szCs w:val="22"/>
        </w:rPr>
        <w:t>Застройщик</w:t>
      </w:r>
      <w:r w:rsidR="00721B6D" w:rsidRPr="00A508EE">
        <w:rPr>
          <w:rFonts w:cs="Times New Roman"/>
          <w:sz w:val="22"/>
          <w:szCs w:val="22"/>
        </w:rPr>
        <w:t xml:space="preserve"> возвращает Участнику долевого строительства полученные денежные средства путем перечисления денежных средств на счет, с которого был осуществлен платеж в течение 7 (Семи) банковских дней.</w:t>
      </w:r>
    </w:p>
    <w:p w14:paraId="145AD33A" w14:textId="77777777" w:rsidR="00721B6D" w:rsidRPr="00A508EE" w:rsidRDefault="00721B6D" w:rsidP="00A508EE">
      <w:pPr>
        <w:tabs>
          <w:tab w:val="left" w:pos="426"/>
        </w:tabs>
        <w:suppressAutoHyphens/>
        <w:jc w:val="both"/>
        <w:rPr>
          <w:rFonts w:cs="Times New Roman"/>
          <w:sz w:val="22"/>
          <w:szCs w:val="22"/>
        </w:rPr>
      </w:pPr>
      <w:r w:rsidRPr="00A508EE">
        <w:rPr>
          <w:rFonts w:cs="Times New Roman"/>
          <w:sz w:val="22"/>
          <w:szCs w:val="22"/>
        </w:rPr>
        <w:tab/>
        <w:t xml:space="preserve">В случае если денежные средства были перечислены на расчетный счет </w:t>
      </w:r>
      <w:r w:rsidRPr="00A508EE">
        <w:rPr>
          <w:rFonts w:cs="Times New Roman"/>
          <w:b/>
          <w:bCs/>
          <w:sz w:val="22"/>
          <w:szCs w:val="22"/>
        </w:rPr>
        <w:t>Застройщика</w:t>
      </w:r>
      <w:r w:rsidRPr="00A508EE">
        <w:rPr>
          <w:rFonts w:cs="Times New Roman"/>
          <w:sz w:val="22"/>
          <w:szCs w:val="22"/>
        </w:rPr>
        <w:t xml:space="preserve">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средства на счет Участника долевого строительства, указанный им в соответствующем заявлении, либо иным, не запрещенным законом способом по соглашению сторон. Участник долевого строительства обязан предоставить </w:t>
      </w:r>
      <w:r w:rsidRPr="00A508EE">
        <w:rPr>
          <w:rFonts w:cs="Times New Roman"/>
          <w:b/>
          <w:bCs/>
          <w:sz w:val="22"/>
          <w:szCs w:val="22"/>
        </w:rPr>
        <w:t>Застройщику</w:t>
      </w:r>
      <w:r w:rsidRPr="00A508EE">
        <w:rPr>
          <w:rFonts w:cs="Times New Roman"/>
          <w:sz w:val="22"/>
          <w:szCs w:val="22"/>
        </w:rPr>
        <w:t xml:space="preserve"> реквизиты своего банковского счета в течение 2 (двух) рабочих дней с момента получения соответствующего запроса </w:t>
      </w:r>
      <w:r w:rsidRPr="00A508EE">
        <w:rPr>
          <w:rFonts w:cs="Times New Roman"/>
          <w:b/>
          <w:bCs/>
          <w:sz w:val="22"/>
          <w:szCs w:val="22"/>
        </w:rPr>
        <w:t>Застройщика</w:t>
      </w:r>
      <w:r w:rsidRPr="00A508EE">
        <w:rPr>
          <w:rFonts w:cs="Times New Roman"/>
          <w:sz w:val="22"/>
          <w:szCs w:val="22"/>
        </w:rPr>
        <w:t xml:space="preserve">. Возврат денежных средств в соответствии с настоящим абзацем осуществляется </w:t>
      </w:r>
      <w:r w:rsidRPr="00A508EE">
        <w:rPr>
          <w:rFonts w:cs="Times New Roman"/>
          <w:b/>
          <w:bCs/>
          <w:sz w:val="22"/>
          <w:szCs w:val="22"/>
        </w:rPr>
        <w:t>Застройщиком</w:t>
      </w:r>
      <w:r w:rsidRPr="00A508EE">
        <w:rPr>
          <w:rFonts w:cs="Times New Roman"/>
          <w:sz w:val="22"/>
          <w:szCs w:val="22"/>
        </w:rPr>
        <w:t xml:space="preserve"> в течение 7 (семи) банковских дней с момента получения заявления Участника долевого строительства с указанием реквизитов банковского счета Участника долевого строительства. </w:t>
      </w:r>
    </w:p>
    <w:p w14:paraId="7B660DB7" w14:textId="77777777" w:rsidR="00721B6D" w:rsidRPr="00A508EE" w:rsidRDefault="00721B6D" w:rsidP="00A508EE">
      <w:pPr>
        <w:tabs>
          <w:tab w:val="left" w:pos="426"/>
        </w:tabs>
        <w:suppressAutoHyphens/>
        <w:jc w:val="both"/>
        <w:rPr>
          <w:rFonts w:cs="Times New Roman"/>
          <w:sz w:val="22"/>
          <w:szCs w:val="22"/>
        </w:rPr>
      </w:pPr>
      <w:r w:rsidRPr="00A508EE">
        <w:rPr>
          <w:rFonts w:cs="Times New Roman"/>
          <w:sz w:val="22"/>
          <w:szCs w:val="22"/>
        </w:rPr>
        <w:tab/>
        <w:t xml:space="preserve">Участник долевого строительства возмещает </w:t>
      </w:r>
      <w:r w:rsidRPr="00A508EE">
        <w:rPr>
          <w:rFonts w:cs="Times New Roman"/>
          <w:b/>
          <w:bCs/>
          <w:sz w:val="22"/>
          <w:szCs w:val="22"/>
        </w:rPr>
        <w:t>Застройщику</w:t>
      </w:r>
      <w:r w:rsidRPr="00A508EE">
        <w:rPr>
          <w:rFonts w:cs="Times New Roman"/>
          <w:sz w:val="22"/>
          <w:szCs w:val="22"/>
        </w:rPr>
        <w:t xml:space="preserve"> затраты по оплате комиссионных расходов, связанных с перечислением денежных средств на счет участника долевого строительства в связи с их возвратом по условиям настоящего пункта.</w:t>
      </w:r>
    </w:p>
    <w:p w14:paraId="27595A2E" w14:textId="32ADBA83" w:rsidR="00721B6D" w:rsidRPr="00A508EE" w:rsidRDefault="00910083" w:rsidP="00A508EE">
      <w:pPr>
        <w:tabs>
          <w:tab w:val="left" w:pos="426"/>
        </w:tabs>
        <w:suppressAutoHyphens/>
        <w:jc w:val="both"/>
        <w:rPr>
          <w:rFonts w:cs="Times New Roman"/>
          <w:sz w:val="22"/>
          <w:szCs w:val="22"/>
        </w:rPr>
      </w:pPr>
      <w:r w:rsidRPr="00A508EE">
        <w:rPr>
          <w:rFonts w:cs="Times New Roman"/>
          <w:b/>
          <w:sz w:val="22"/>
          <w:szCs w:val="22"/>
        </w:rPr>
        <w:t>3</w:t>
      </w:r>
      <w:r w:rsidR="00721B6D" w:rsidRPr="00A508EE">
        <w:rPr>
          <w:rFonts w:cs="Times New Roman"/>
          <w:b/>
          <w:sz w:val="22"/>
          <w:szCs w:val="22"/>
        </w:rPr>
        <w:t>.</w:t>
      </w:r>
      <w:r w:rsidRPr="00A508EE">
        <w:rPr>
          <w:rFonts w:cs="Times New Roman"/>
          <w:b/>
          <w:sz w:val="22"/>
          <w:szCs w:val="22"/>
        </w:rPr>
        <w:t>8</w:t>
      </w:r>
      <w:r w:rsidR="00721B6D" w:rsidRPr="00A508EE">
        <w:rPr>
          <w:rFonts w:cs="Times New Roman"/>
          <w:b/>
          <w:sz w:val="22"/>
          <w:szCs w:val="22"/>
        </w:rPr>
        <w:t xml:space="preserve">. </w:t>
      </w:r>
      <w:r w:rsidR="00721B6D" w:rsidRPr="00A508EE">
        <w:rPr>
          <w:rFonts w:cs="Times New Roman"/>
          <w:sz w:val="22"/>
          <w:szCs w:val="22"/>
        </w:rPr>
        <w:t xml:space="preserve">Стороны договорились, что оплата, произведенная Участником долевого строительства, не является коммерческим кредитом и на нее не распространяются правила статьи 823 Гражданского кодекса Российской Федерации. </w:t>
      </w:r>
    </w:p>
    <w:p w14:paraId="3EB41651" w14:textId="28B0381A" w:rsidR="00721B6D" w:rsidRPr="004902AA" w:rsidRDefault="00721B6D" w:rsidP="005B2C1F">
      <w:pPr>
        <w:tabs>
          <w:tab w:val="left" w:pos="426"/>
        </w:tabs>
        <w:suppressAutoHyphens/>
        <w:jc w:val="both"/>
        <w:rPr>
          <w:rFonts w:cs="Times New Roman"/>
          <w:sz w:val="22"/>
          <w:szCs w:val="22"/>
        </w:rPr>
      </w:pPr>
    </w:p>
    <w:p w14:paraId="43256853" w14:textId="64B471B3" w:rsidR="00721B6D" w:rsidRPr="004902AA" w:rsidRDefault="00910083" w:rsidP="00721B6D">
      <w:pPr>
        <w:tabs>
          <w:tab w:val="left" w:pos="1276"/>
        </w:tabs>
        <w:suppressAutoHyphens/>
        <w:jc w:val="center"/>
        <w:rPr>
          <w:rFonts w:cs="Times New Roman"/>
          <w:b/>
          <w:sz w:val="22"/>
          <w:szCs w:val="22"/>
        </w:rPr>
      </w:pPr>
      <w:r>
        <w:rPr>
          <w:rFonts w:cs="Times New Roman"/>
          <w:b/>
          <w:sz w:val="22"/>
          <w:szCs w:val="22"/>
        </w:rPr>
        <w:t>4</w:t>
      </w:r>
      <w:r w:rsidR="00721B6D" w:rsidRPr="004902AA">
        <w:rPr>
          <w:rFonts w:cs="Times New Roman"/>
          <w:b/>
          <w:sz w:val="22"/>
          <w:szCs w:val="22"/>
        </w:rPr>
        <w:t>. Обязанности Сторон</w:t>
      </w:r>
    </w:p>
    <w:p w14:paraId="0D1FFD9D" w14:textId="2B280839"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.1.</w:t>
      </w:r>
      <w:r w:rsidR="00721B6D" w:rsidRPr="004902AA">
        <w:rPr>
          <w:rFonts w:cs="Times New Roman"/>
          <w:sz w:val="22"/>
          <w:szCs w:val="22"/>
        </w:rPr>
        <w:t xml:space="preserve"> </w:t>
      </w:r>
      <w:r w:rsidR="00721B6D" w:rsidRPr="004902AA">
        <w:rPr>
          <w:rFonts w:cs="Times New Roman"/>
          <w:b/>
          <w:sz w:val="22"/>
          <w:szCs w:val="22"/>
        </w:rPr>
        <w:t>Застройщик</w:t>
      </w:r>
      <w:r w:rsidR="00721B6D" w:rsidRPr="004902AA">
        <w:rPr>
          <w:rFonts w:cs="Times New Roman"/>
          <w:sz w:val="22"/>
          <w:szCs w:val="22"/>
        </w:rPr>
        <w:t xml:space="preserve"> </w:t>
      </w:r>
      <w:r w:rsidR="00721B6D" w:rsidRPr="004902AA">
        <w:rPr>
          <w:rFonts w:cs="Times New Roman"/>
          <w:b/>
          <w:sz w:val="22"/>
          <w:szCs w:val="22"/>
        </w:rPr>
        <w:t>обязан:</w:t>
      </w:r>
    </w:p>
    <w:p w14:paraId="1F513220" w14:textId="04CB02EB"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.1.1.</w:t>
      </w:r>
      <w:r w:rsidR="00721B6D" w:rsidRPr="004902AA">
        <w:rPr>
          <w:rFonts w:cs="Times New Roman"/>
          <w:sz w:val="22"/>
          <w:szCs w:val="22"/>
        </w:rPr>
        <w:t xml:space="preserve"> Обеспечить выполнение функций Заказчика-Застройщика, в том числе путем заключения договоров с</w:t>
      </w:r>
      <w:r w:rsidR="00F75050" w:rsidRPr="004902AA">
        <w:rPr>
          <w:rFonts w:cs="Times New Roman"/>
          <w:sz w:val="22"/>
          <w:szCs w:val="22"/>
        </w:rPr>
        <w:t xml:space="preserve"> уполномоченными</w:t>
      </w:r>
      <w:r w:rsidR="00721B6D" w:rsidRPr="004902AA">
        <w:rPr>
          <w:rFonts w:cs="Times New Roman"/>
          <w:sz w:val="22"/>
          <w:szCs w:val="22"/>
        </w:rPr>
        <w:t xml:space="preserve"> организациями, имеющими необходимые документы, дающие право выполнять работы/оказывать услуги</w:t>
      </w:r>
      <w:r w:rsidR="00721B6D" w:rsidRPr="004902AA">
        <w:rPr>
          <w:rFonts w:cs="Times New Roman"/>
          <w:b/>
          <w:sz w:val="22"/>
          <w:szCs w:val="22"/>
        </w:rPr>
        <w:t>.</w:t>
      </w:r>
    </w:p>
    <w:p w14:paraId="08FCB10C" w14:textId="3D1451B3"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.1.2.</w:t>
      </w:r>
      <w:r w:rsidR="00721B6D" w:rsidRPr="004902AA">
        <w:rPr>
          <w:rFonts w:cs="Times New Roman"/>
          <w:sz w:val="22"/>
          <w:szCs w:val="22"/>
        </w:rPr>
        <w:t xml:space="preserve"> Обеспечить проектирование и строительство Объекта недвижимости путем заключения договоров с организациями – членами соответствующих СРО и, осуществляя мероприятия по разрешению необходимых правовых, технических, организационных и финансовых вопросов, в том числе обеспечить:</w:t>
      </w:r>
    </w:p>
    <w:p w14:paraId="6120CE6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строительство внешних инженерных сетей и иных необходимых объектов инфраструктуры в соответствии с проектной документацией,</w:t>
      </w:r>
    </w:p>
    <w:p w14:paraId="429B5CB3"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передачу вышеуказанных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14:paraId="5D400E9A"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подключение Объекта недвижимости к сетям инженерно-технического обеспечения;</w:t>
      </w:r>
    </w:p>
    <w:p w14:paraId="7D7D0009"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 xml:space="preserve">строительный контроль; </w:t>
      </w:r>
    </w:p>
    <w:p w14:paraId="3F774E2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благоустройство территории;</w:t>
      </w:r>
    </w:p>
    <w:p w14:paraId="5EFE3C2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 xml:space="preserve">осуществление расчетов со всеми участниками строительства Объекта недвижимости: подрядчиками, государственными органами, поставщиками и другими лицами; </w:t>
      </w:r>
    </w:p>
    <w:p w14:paraId="5A56AC63"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несение непредвиденных расходов, приводящих к увеличению стоимости инвестиционного проекта;</w:t>
      </w:r>
    </w:p>
    <w:p w14:paraId="4A203458" w14:textId="77777777" w:rsidR="00721B6D" w:rsidRPr="004902AA" w:rsidRDefault="00721B6D" w:rsidP="00721B6D">
      <w:pPr>
        <w:numPr>
          <w:ilvl w:val="0"/>
          <w:numId w:val="1"/>
        </w:numPr>
        <w:tabs>
          <w:tab w:val="left" w:pos="0"/>
        </w:tabs>
        <w:suppressAutoHyphens/>
        <w:ind w:left="0" w:firstLine="360"/>
        <w:jc w:val="both"/>
        <w:rPr>
          <w:rFonts w:cs="Times New Roman"/>
          <w:sz w:val="22"/>
          <w:szCs w:val="22"/>
        </w:rPr>
      </w:pPr>
      <w:r w:rsidRPr="004902AA">
        <w:rPr>
          <w:rFonts w:cs="Times New Roman"/>
          <w:sz w:val="22"/>
          <w:szCs w:val="22"/>
        </w:rPr>
        <w:t>несение иных расходов, в том числе: предусмотренных Договором; требуемых по проекту; предусмотренных актами органов государственной и/или муниципальной власти;</w:t>
      </w:r>
    </w:p>
    <w:p w14:paraId="508500C4" w14:textId="4127DC94"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.1.3.</w:t>
      </w:r>
      <w:r w:rsidR="00721B6D" w:rsidRPr="004902AA">
        <w:rPr>
          <w:rFonts w:cs="Times New Roman"/>
          <w:sz w:val="22"/>
          <w:szCs w:val="22"/>
        </w:rPr>
        <w:t xml:space="preserve"> Обеспечить получение Разрешения на ввод Объекта недвижимости в эксплуатацию.</w:t>
      </w:r>
      <w:r w:rsidR="00721B6D" w:rsidRPr="004902AA">
        <w:rPr>
          <w:rFonts w:cs="Times New Roman"/>
          <w:b/>
          <w:sz w:val="22"/>
          <w:szCs w:val="22"/>
        </w:rPr>
        <w:t xml:space="preserve"> </w:t>
      </w:r>
      <w:r w:rsidR="00721B6D" w:rsidRPr="004902AA">
        <w:rPr>
          <w:rFonts w:cs="Times New Roman"/>
          <w:sz w:val="22"/>
          <w:szCs w:val="22"/>
        </w:rPr>
        <w:t>Сдача Объекта в эксплуатацию подтверждается Разрешением на ввод жилого дома в эксплуатацию.</w:t>
      </w:r>
      <w:r w:rsidR="00721B6D" w:rsidRPr="004902AA">
        <w:rPr>
          <w:rFonts w:cs="Times New Roman"/>
          <w:b/>
          <w:sz w:val="22"/>
          <w:szCs w:val="22"/>
        </w:rPr>
        <w:t xml:space="preserve"> </w:t>
      </w:r>
      <w:r w:rsidR="00721B6D" w:rsidRPr="004902AA">
        <w:rPr>
          <w:rFonts w:cs="Times New Roman"/>
          <w:sz w:val="22"/>
          <w:szCs w:val="22"/>
        </w:rPr>
        <w:t xml:space="preserve">В случае если строительство Объекта не может быть завершено в предусмотренный настоящим пунктом срок, </w:t>
      </w:r>
      <w:r w:rsidR="00721B6D" w:rsidRPr="00C30AC3">
        <w:rPr>
          <w:rFonts w:cs="Times New Roman"/>
          <w:b/>
          <w:bCs/>
          <w:sz w:val="22"/>
          <w:szCs w:val="22"/>
        </w:rPr>
        <w:lastRenderedPageBreak/>
        <w:t>Застройщик</w:t>
      </w:r>
      <w:r w:rsidR="00721B6D" w:rsidRPr="004902AA">
        <w:rPr>
          <w:rFonts w:cs="Times New Roman"/>
          <w:sz w:val="22"/>
          <w:szCs w:val="22"/>
        </w:rPr>
        <w:t xml:space="preserve"> не позднее чем за 2 (Два) месяца до истечения указанного срока направляет Участнику долевого строительства уведомление и предложение об изменении условий настоящего Договора. Такое изменение осуществляется путем подписания Сторонами дополнительного соглашения к настоящему Договору в срок, не превышающий 14 (четырнадцати) календарных дней с момента направления </w:t>
      </w:r>
      <w:r w:rsidR="00721B6D" w:rsidRPr="00C30AC3">
        <w:rPr>
          <w:rFonts w:cs="Times New Roman"/>
          <w:b/>
          <w:bCs/>
          <w:sz w:val="22"/>
          <w:szCs w:val="22"/>
        </w:rPr>
        <w:t>Застройщиком</w:t>
      </w:r>
      <w:r w:rsidR="00721B6D" w:rsidRPr="004902AA">
        <w:rPr>
          <w:rFonts w:cs="Times New Roman"/>
          <w:sz w:val="22"/>
          <w:szCs w:val="22"/>
        </w:rPr>
        <w:t xml:space="preserve"> соответствующего уведомления Участнику долевого строительства.</w:t>
      </w:r>
    </w:p>
    <w:p w14:paraId="197B2F27" w14:textId="3F2449BD"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.1.4.</w:t>
      </w:r>
      <w:r w:rsidR="00721B6D" w:rsidRPr="004902AA">
        <w:rPr>
          <w:rFonts w:cs="Times New Roman"/>
          <w:sz w:val="22"/>
          <w:szCs w:val="22"/>
        </w:rPr>
        <w:t xml:space="preserve"> Не позднее срока, указанного в </w:t>
      </w:r>
      <w:r w:rsidR="00721B6D" w:rsidRPr="004902AA">
        <w:rPr>
          <w:rFonts w:cs="Times New Roman"/>
          <w:bCs/>
          <w:color w:val="000000"/>
          <w:sz w:val="22"/>
          <w:szCs w:val="22"/>
        </w:rPr>
        <w:t>п.</w:t>
      </w:r>
      <w:r w:rsidR="005B2C1F">
        <w:rPr>
          <w:rFonts w:cs="Times New Roman"/>
          <w:bCs/>
          <w:color w:val="000000"/>
          <w:sz w:val="22"/>
          <w:szCs w:val="22"/>
        </w:rPr>
        <w:t>5</w:t>
      </w:r>
      <w:r w:rsidR="00721B6D" w:rsidRPr="004902AA">
        <w:rPr>
          <w:rFonts w:cs="Times New Roman"/>
          <w:bCs/>
          <w:color w:val="000000"/>
          <w:sz w:val="22"/>
          <w:szCs w:val="22"/>
        </w:rPr>
        <w:t>.1</w:t>
      </w:r>
      <w:r w:rsidR="00721B6D" w:rsidRPr="004902AA">
        <w:rPr>
          <w:rFonts w:cs="Times New Roman"/>
          <w:sz w:val="22"/>
          <w:szCs w:val="22"/>
        </w:rPr>
        <w:t xml:space="preserve">. Договора передать Участнику долевого строительства </w:t>
      </w:r>
      <w:r w:rsidR="00721B6D" w:rsidRPr="004902AA">
        <w:rPr>
          <w:rFonts w:cs="Times New Roman"/>
          <w:color w:val="000000"/>
          <w:sz w:val="22"/>
          <w:szCs w:val="22"/>
        </w:rPr>
        <w:t>Объект долевого строительства</w:t>
      </w:r>
      <w:r w:rsidR="00721B6D" w:rsidRPr="004902AA">
        <w:rPr>
          <w:rFonts w:cs="Times New Roman"/>
          <w:sz w:val="22"/>
          <w:szCs w:val="22"/>
        </w:rPr>
        <w:t>.</w:t>
      </w:r>
    </w:p>
    <w:p w14:paraId="25CCBDBE" w14:textId="4C43BADD" w:rsidR="00721B6D" w:rsidRPr="004902AA" w:rsidRDefault="00F54B9C" w:rsidP="00721B6D">
      <w:pPr>
        <w:tabs>
          <w:tab w:val="left" w:pos="1276"/>
        </w:tabs>
        <w:suppressAutoHyphens/>
        <w:jc w:val="both"/>
        <w:rPr>
          <w:rFonts w:cs="Times New Roman"/>
          <w:color w:val="000000"/>
          <w:sz w:val="22"/>
          <w:szCs w:val="22"/>
        </w:rPr>
      </w:pPr>
      <w:r>
        <w:rPr>
          <w:rFonts w:cs="Times New Roman"/>
          <w:b/>
          <w:bCs/>
          <w:color w:val="000000"/>
          <w:sz w:val="22"/>
          <w:szCs w:val="22"/>
        </w:rPr>
        <w:t>4</w:t>
      </w:r>
      <w:r w:rsidR="00721B6D" w:rsidRPr="004902AA">
        <w:rPr>
          <w:rFonts w:cs="Times New Roman"/>
          <w:b/>
          <w:bCs/>
          <w:color w:val="000000"/>
          <w:sz w:val="22"/>
          <w:szCs w:val="22"/>
        </w:rPr>
        <w:t xml:space="preserve">.1.5. </w:t>
      </w:r>
      <w:r w:rsidR="00721B6D" w:rsidRPr="004902AA">
        <w:rPr>
          <w:rFonts w:cs="Times New Roman"/>
          <w:color w:val="000000"/>
          <w:sz w:val="22"/>
          <w:szCs w:val="22"/>
        </w:rPr>
        <w:t>Передать</w:t>
      </w:r>
      <w:r w:rsidR="00721B6D" w:rsidRPr="004902AA">
        <w:rPr>
          <w:rFonts w:cs="Times New Roman"/>
          <w:b/>
          <w:bCs/>
          <w:color w:val="000000"/>
          <w:sz w:val="22"/>
          <w:szCs w:val="22"/>
        </w:rPr>
        <w:t xml:space="preserve"> </w:t>
      </w:r>
      <w:r w:rsidR="00721B6D" w:rsidRPr="004902AA">
        <w:rPr>
          <w:rFonts w:cs="Times New Roman"/>
          <w:color w:val="000000"/>
          <w:sz w:val="22"/>
          <w:szCs w:val="22"/>
        </w:rPr>
        <w:t xml:space="preserve">Участнику долевого строительства надлежащим образом оформленные документы, необходимые для регистрации права собственности на Объект долевого строительства в органах, осуществляющих государственную регистрацию прав на недвижимое имущество и сделок с ним (документы, оформляемые </w:t>
      </w:r>
      <w:r w:rsidR="00721B6D" w:rsidRPr="00C30AC3">
        <w:rPr>
          <w:rFonts w:cs="Times New Roman"/>
          <w:b/>
          <w:bCs/>
          <w:color w:val="000000"/>
          <w:sz w:val="22"/>
          <w:szCs w:val="22"/>
        </w:rPr>
        <w:t>Застройщиком</w:t>
      </w:r>
      <w:r w:rsidR="00721B6D" w:rsidRPr="004902AA">
        <w:rPr>
          <w:rFonts w:cs="Times New Roman"/>
          <w:color w:val="000000"/>
          <w:sz w:val="22"/>
          <w:szCs w:val="22"/>
        </w:rPr>
        <w:t xml:space="preserve"> или с его участием).</w:t>
      </w:r>
    </w:p>
    <w:p w14:paraId="3A97DBF2" w14:textId="235A8921" w:rsidR="00721B6D" w:rsidRPr="004902AA" w:rsidRDefault="00F54B9C" w:rsidP="00721B6D">
      <w:pPr>
        <w:tabs>
          <w:tab w:val="left" w:pos="1276"/>
        </w:tabs>
        <w:suppressAutoHyphens/>
        <w:jc w:val="both"/>
        <w:rPr>
          <w:rFonts w:cs="Times New Roman"/>
          <w:b/>
          <w:color w:val="000000"/>
          <w:sz w:val="22"/>
          <w:szCs w:val="22"/>
        </w:rPr>
      </w:pPr>
      <w:r>
        <w:rPr>
          <w:rFonts w:cs="Times New Roman"/>
          <w:b/>
          <w:color w:val="000000"/>
          <w:sz w:val="22"/>
          <w:szCs w:val="22"/>
        </w:rPr>
        <w:t>4</w:t>
      </w:r>
      <w:r w:rsidR="00721B6D" w:rsidRPr="004902AA">
        <w:rPr>
          <w:rFonts w:cs="Times New Roman"/>
          <w:b/>
          <w:color w:val="000000"/>
          <w:sz w:val="22"/>
          <w:szCs w:val="22"/>
        </w:rPr>
        <w:t xml:space="preserve">.1.6. </w:t>
      </w:r>
      <w:r w:rsidR="00721B6D" w:rsidRPr="004902AA">
        <w:rPr>
          <w:rFonts w:cs="Times New Roman"/>
          <w:color w:val="000000"/>
          <w:sz w:val="22"/>
          <w:szCs w:val="22"/>
        </w:rPr>
        <w:t xml:space="preserve">Заключить договор управления многоквартирным домом с управляющей организацией, соответствующей требования законодательства Российской Федерации, в соответствии с п. </w:t>
      </w:r>
      <w:r w:rsidR="00983006">
        <w:rPr>
          <w:rFonts w:cs="Times New Roman"/>
          <w:color w:val="000000"/>
          <w:sz w:val="22"/>
          <w:szCs w:val="22"/>
        </w:rPr>
        <w:t>7</w:t>
      </w:r>
      <w:r w:rsidR="00721B6D" w:rsidRPr="004902AA">
        <w:rPr>
          <w:rFonts w:cs="Times New Roman"/>
          <w:color w:val="000000"/>
          <w:sz w:val="22"/>
          <w:szCs w:val="22"/>
        </w:rPr>
        <w:t xml:space="preserve">.1.  настоящего Договора и положениями </w:t>
      </w:r>
      <w:r w:rsidR="00721B6D" w:rsidRPr="004902AA">
        <w:rPr>
          <w:rFonts w:cs="Times New Roman"/>
          <w:bCs/>
          <w:color w:val="000000"/>
          <w:sz w:val="22"/>
          <w:szCs w:val="22"/>
        </w:rPr>
        <w:t>Жилищного кодекса Российской Федерации</w:t>
      </w:r>
      <w:r w:rsidR="00721B6D" w:rsidRPr="004902AA">
        <w:rPr>
          <w:rFonts w:cs="Times New Roman"/>
          <w:b/>
          <w:bCs/>
          <w:color w:val="000000"/>
          <w:sz w:val="22"/>
          <w:szCs w:val="22"/>
        </w:rPr>
        <w:t>.</w:t>
      </w:r>
    </w:p>
    <w:p w14:paraId="6EDD960C" w14:textId="6744D458"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.2.</w:t>
      </w:r>
      <w:r w:rsidR="00721B6D" w:rsidRPr="004902AA">
        <w:rPr>
          <w:rFonts w:cs="Times New Roman"/>
          <w:sz w:val="22"/>
          <w:szCs w:val="22"/>
        </w:rPr>
        <w:t xml:space="preserve"> </w:t>
      </w:r>
      <w:r w:rsidR="00721B6D" w:rsidRPr="004902AA">
        <w:rPr>
          <w:rFonts w:cs="Times New Roman"/>
          <w:b/>
          <w:color w:val="000000"/>
          <w:sz w:val="22"/>
          <w:szCs w:val="22"/>
        </w:rPr>
        <w:t>Участник долевого строительства</w:t>
      </w:r>
      <w:r w:rsidR="00721B6D" w:rsidRPr="004902AA">
        <w:rPr>
          <w:rFonts w:cs="Times New Roman"/>
          <w:b/>
          <w:sz w:val="22"/>
          <w:szCs w:val="22"/>
        </w:rPr>
        <w:t xml:space="preserve"> обязан:</w:t>
      </w:r>
    </w:p>
    <w:p w14:paraId="45D240F9" w14:textId="58F1C588"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.2.1.</w:t>
      </w:r>
      <w:r w:rsidR="00721B6D" w:rsidRPr="004902AA">
        <w:rPr>
          <w:rFonts w:cs="Times New Roman"/>
          <w:sz w:val="22"/>
          <w:szCs w:val="22"/>
        </w:rPr>
        <w:t xml:space="preserve"> Уплатить Цену договора в соответствии с разделом </w:t>
      </w:r>
      <w:r w:rsidR="00983006">
        <w:rPr>
          <w:rFonts w:cs="Times New Roman"/>
          <w:sz w:val="22"/>
          <w:szCs w:val="22"/>
        </w:rPr>
        <w:t>3</w:t>
      </w:r>
      <w:r w:rsidR="00721B6D" w:rsidRPr="004902AA">
        <w:rPr>
          <w:rFonts w:cs="Times New Roman"/>
          <w:sz w:val="22"/>
          <w:szCs w:val="22"/>
        </w:rPr>
        <w:t xml:space="preserve"> настоящего Договора «Цена договора, сроки и порядок ее уплаты».</w:t>
      </w:r>
    </w:p>
    <w:p w14:paraId="2E13589D" w14:textId="3BE61372" w:rsidR="00721B6D" w:rsidRPr="004902AA" w:rsidRDefault="00F54B9C" w:rsidP="00721B6D">
      <w:pPr>
        <w:tabs>
          <w:tab w:val="left" w:pos="1276"/>
        </w:tabs>
        <w:suppressAutoHyphens/>
        <w:jc w:val="both"/>
        <w:rPr>
          <w:rFonts w:cs="Times New Roman"/>
          <w:color w:val="000000"/>
          <w:sz w:val="22"/>
          <w:szCs w:val="22"/>
        </w:rPr>
      </w:pPr>
      <w:r>
        <w:rPr>
          <w:rFonts w:cs="Times New Roman"/>
          <w:b/>
          <w:sz w:val="22"/>
          <w:szCs w:val="22"/>
        </w:rPr>
        <w:t>4</w:t>
      </w:r>
      <w:r w:rsidR="00721B6D" w:rsidRPr="004902AA">
        <w:rPr>
          <w:rFonts w:cs="Times New Roman"/>
          <w:b/>
          <w:sz w:val="22"/>
          <w:szCs w:val="22"/>
        </w:rPr>
        <w:t>.2.2.</w:t>
      </w:r>
      <w:r w:rsidR="00721B6D" w:rsidRPr="004902AA">
        <w:rPr>
          <w:rFonts w:cs="Times New Roman"/>
          <w:sz w:val="22"/>
          <w:szCs w:val="22"/>
        </w:rPr>
        <w:t xml:space="preserve"> Не позднее сроков, указанных в Договоре, принять от </w:t>
      </w:r>
      <w:r w:rsidR="00721B6D" w:rsidRPr="00C30AC3">
        <w:rPr>
          <w:rFonts w:cs="Times New Roman"/>
          <w:b/>
          <w:bCs/>
          <w:sz w:val="22"/>
          <w:szCs w:val="22"/>
        </w:rPr>
        <w:t>Застройщика</w:t>
      </w:r>
      <w:r w:rsidR="00721B6D" w:rsidRPr="004902AA">
        <w:rPr>
          <w:rFonts w:cs="Times New Roman"/>
          <w:sz w:val="22"/>
          <w:szCs w:val="22"/>
        </w:rPr>
        <w:t xml:space="preserve"> по Акту приема-передачи</w:t>
      </w:r>
      <w:r w:rsidR="00721B6D" w:rsidRPr="004902AA">
        <w:rPr>
          <w:rFonts w:cs="Times New Roman"/>
          <w:color w:val="0000FF"/>
          <w:sz w:val="22"/>
          <w:szCs w:val="22"/>
        </w:rPr>
        <w:t xml:space="preserve"> </w:t>
      </w:r>
      <w:r w:rsidR="00721B6D" w:rsidRPr="004902AA">
        <w:rPr>
          <w:rFonts w:cs="Times New Roman"/>
          <w:color w:val="000000"/>
          <w:sz w:val="22"/>
          <w:szCs w:val="22"/>
        </w:rPr>
        <w:t>Объект долевого строительства.</w:t>
      </w:r>
    </w:p>
    <w:p w14:paraId="373B55CE" w14:textId="730754EA" w:rsidR="00721B6D" w:rsidRPr="004902AA" w:rsidRDefault="00F54B9C" w:rsidP="00721B6D">
      <w:pPr>
        <w:tabs>
          <w:tab w:val="left" w:pos="1276"/>
        </w:tabs>
        <w:suppressAutoHyphens/>
        <w:jc w:val="both"/>
        <w:rPr>
          <w:rFonts w:cs="Times New Roman"/>
          <w:b/>
          <w:sz w:val="22"/>
          <w:szCs w:val="22"/>
        </w:rPr>
      </w:pPr>
      <w:r>
        <w:rPr>
          <w:rFonts w:cs="Times New Roman"/>
          <w:b/>
          <w:sz w:val="22"/>
          <w:szCs w:val="22"/>
        </w:rPr>
        <w:t>4</w:t>
      </w:r>
      <w:r w:rsidR="00721B6D" w:rsidRPr="004902AA">
        <w:rPr>
          <w:rFonts w:cs="Times New Roman"/>
          <w:b/>
          <w:sz w:val="22"/>
          <w:szCs w:val="22"/>
        </w:rPr>
        <w:t>.2.3.</w:t>
      </w:r>
      <w:r w:rsidR="00721B6D" w:rsidRPr="004902AA">
        <w:rPr>
          <w:rFonts w:cs="Times New Roman"/>
          <w:sz w:val="22"/>
          <w:szCs w:val="22"/>
        </w:rPr>
        <w:t xml:space="preserve"> При приёмке Объекта долевого строительства в установленном законом порядке принять на себя обязательства по договору с управляющей компанией, заключенному/заключаемому в соответствии с п.</w:t>
      </w:r>
      <w:r w:rsidR="009A6260">
        <w:rPr>
          <w:rFonts w:cs="Times New Roman"/>
          <w:sz w:val="22"/>
          <w:szCs w:val="22"/>
        </w:rPr>
        <w:t>7</w:t>
      </w:r>
      <w:r w:rsidR="00721B6D" w:rsidRPr="004902AA">
        <w:rPr>
          <w:rFonts w:cs="Times New Roman"/>
          <w:sz w:val="22"/>
          <w:szCs w:val="22"/>
        </w:rPr>
        <w:t>.1. и п.</w:t>
      </w:r>
      <w:r w:rsidR="009A6260">
        <w:rPr>
          <w:rFonts w:cs="Times New Roman"/>
          <w:sz w:val="22"/>
          <w:szCs w:val="22"/>
        </w:rPr>
        <w:t>7</w:t>
      </w:r>
      <w:r w:rsidR="00721B6D" w:rsidRPr="004902AA">
        <w:rPr>
          <w:rFonts w:cs="Times New Roman"/>
          <w:sz w:val="22"/>
          <w:szCs w:val="22"/>
        </w:rPr>
        <w:t xml:space="preserve">.2. настоящего </w:t>
      </w:r>
      <w:r w:rsidR="00721B6D" w:rsidRPr="004902AA">
        <w:rPr>
          <w:rFonts w:cs="Times New Roman"/>
          <w:bCs/>
          <w:sz w:val="22"/>
          <w:szCs w:val="22"/>
        </w:rPr>
        <w:t>Договора</w:t>
      </w:r>
      <w:r w:rsidR="00721B6D" w:rsidRPr="004902AA">
        <w:rPr>
          <w:rFonts w:cs="Times New Roman"/>
          <w:sz w:val="22"/>
          <w:szCs w:val="22"/>
        </w:rPr>
        <w:t xml:space="preserve"> и положениями </w:t>
      </w:r>
      <w:r w:rsidR="00721B6D" w:rsidRPr="004902AA">
        <w:rPr>
          <w:rFonts w:cs="Times New Roman"/>
          <w:bCs/>
          <w:sz w:val="22"/>
          <w:szCs w:val="22"/>
        </w:rPr>
        <w:t>Жилищного кодекса Российской Федерации.</w:t>
      </w:r>
    </w:p>
    <w:p w14:paraId="7A578059" w14:textId="6B851429" w:rsidR="00721B6D" w:rsidRPr="004902AA" w:rsidRDefault="00F54B9C" w:rsidP="00721B6D">
      <w:pPr>
        <w:tabs>
          <w:tab w:val="left" w:pos="1276"/>
        </w:tabs>
        <w:suppressAutoHyphens/>
        <w:jc w:val="both"/>
        <w:rPr>
          <w:rFonts w:cs="Times New Roman"/>
          <w:color w:val="000000"/>
          <w:sz w:val="22"/>
          <w:szCs w:val="22"/>
        </w:rPr>
      </w:pPr>
      <w:r>
        <w:rPr>
          <w:rFonts w:cs="Times New Roman"/>
          <w:b/>
          <w:color w:val="000000"/>
          <w:sz w:val="22"/>
          <w:szCs w:val="22"/>
        </w:rPr>
        <w:t>4</w:t>
      </w:r>
      <w:r w:rsidR="00721B6D" w:rsidRPr="004902AA">
        <w:rPr>
          <w:rFonts w:cs="Times New Roman"/>
          <w:b/>
          <w:color w:val="000000"/>
          <w:sz w:val="22"/>
          <w:szCs w:val="22"/>
        </w:rPr>
        <w:t>.2.4.</w:t>
      </w:r>
      <w:r w:rsidR="00721B6D" w:rsidRPr="004902AA">
        <w:rPr>
          <w:rFonts w:cs="Times New Roman"/>
          <w:color w:val="000000"/>
          <w:sz w:val="22"/>
          <w:szCs w:val="22"/>
        </w:rPr>
        <w:t xml:space="preserve"> Уплатить </w:t>
      </w:r>
      <w:r w:rsidR="00721B6D" w:rsidRPr="00C30AC3">
        <w:rPr>
          <w:rFonts w:cs="Times New Roman"/>
          <w:b/>
          <w:bCs/>
          <w:color w:val="000000"/>
          <w:sz w:val="22"/>
          <w:szCs w:val="22"/>
        </w:rPr>
        <w:t>Застройщику</w:t>
      </w:r>
      <w:r w:rsidR="00721B6D" w:rsidRPr="004902AA">
        <w:rPr>
          <w:rFonts w:cs="Times New Roman"/>
          <w:color w:val="000000"/>
          <w:sz w:val="22"/>
          <w:szCs w:val="22"/>
        </w:rPr>
        <w:t xml:space="preserve"> предусмотренные Договором и (или) действующим законодательством Российской Федерации неустойки (штрафы, пени) до подписания Акта приема-передачи Объекта долевого строительства.</w:t>
      </w:r>
    </w:p>
    <w:p w14:paraId="09E3BF3C" w14:textId="5B8806A9" w:rsidR="00721B6D" w:rsidRPr="004902AA" w:rsidRDefault="00F54B9C" w:rsidP="00721B6D">
      <w:pPr>
        <w:tabs>
          <w:tab w:val="left" w:pos="1276"/>
        </w:tabs>
        <w:suppressAutoHyphens/>
        <w:autoSpaceDE/>
        <w:jc w:val="both"/>
        <w:rPr>
          <w:rFonts w:cs="Times New Roman"/>
          <w:color w:val="000000"/>
          <w:sz w:val="22"/>
          <w:szCs w:val="22"/>
        </w:rPr>
      </w:pPr>
      <w:r>
        <w:rPr>
          <w:rFonts w:cs="Times New Roman"/>
          <w:b/>
          <w:color w:val="000000"/>
          <w:sz w:val="22"/>
          <w:szCs w:val="22"/>
        </w:rPr>
        <w:t>4</w:t>
      </w:r>
      <w:r w:rsidR="00721B6D" w:rsidRPr="004902AA">
        <w:rPr>
          <w:rFonts w:cs="Times New Roman"/>
          <w:b/>
          <w:color w:val="000000"/>
          <w:sz w:val="22"/>
          <w:szCs w:val="22"/>
        </w:rPr>
        <w:t xml:space="preserve">.2.5. </w:t>
      </w:r>
      <w:r w:rsidR="00721B6D" w:rsidRPr="004902AA">
        <w:rPr>
          <w:rFonts w:cs="Times New Roman"/>
          <w:color w:val="000000"/>
          <w:sz w:val="22"/>
          <w:szCs w:val="22"/>
        </w:rPr>
        <w:t>До государственной регистрации права собственности</w:t>
      </w:r>
      <w:r w:rsidR="00721B6D" w:rsidRPr="004902AA">
        <w:rPr>
          <w:rFonts w:cs="Times New Roman"/>
          <w:b/>
          <w:color w:val="000000"/>
          <w:sz w:val="22"/>
          <w:szCs w:val="22"/>
        </w:rPr>
        <w:t xml:space="preserve"> </w:t>
      </w:r>
      <w:r w:rsidR="00721B6D" w:rsidRPr="004902AA">
        <w:rPr>
          <w:rFonts w:cs="Times New Roman"/>
          <w:color w:val="000000"/>
          <w:sz w:val="22"/>
          <w:szCs w:val="22"/>
        </w:rPr>
        <w:t xml:space="preserve">Участника долевого строительства на Объект долевого строительства, Участник долевого строительства не вправе проводить какие-либо работы по перепланировке и переоборудованию Квартиры (в том числе перенос внутренних перегородок, дверных проемов, установка, замена или перенос инженерных сетей, сантехнического, электротехнического и иного оборудования) в Объекте долевого строительства, которые изменяют физические и (или) технические характеристики Объекта долевого строительства. В случае нарушения данного обязательства, </w:t>
      </w:r>
      <w:r w:rsidR="00721B6D" w:rsidRPr="00C30AC3">
        <w:rPr>
          <w:rFonts w:cs="Times New Roman"/>
          <w:b/>
          <w:bCs/>
          <w:color w:val="000000"/>
          <w:sz w:val="22"/>
          <w:szCs w:val="22"/>
        </w:rPr>
        <w:t>Застройщик</w:t>
      </w:r>
      <w:r w:rsidR="00721B6D" w:rsidRPr="004902AA">
        <w:rPr>
          <w:rFonts w:cs="Times New Roman"/>
          <w:color w:val="000000"/>
          <w:sz w:val="22"/>
          <w:szCs w:val="22"/>
        </w:rPr>
        <w:t xml:space="preserve">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настоящему Договору, а Участник долевого строительства обязан выполнить соответствующее указание </w:t>
      </w:r>
      <w:r w:rsidR="00721B6D" w:rsidRPr="00C30AC3">
        <w:rPr>
          <w:rFonts w:cs="Times New Roman"/>
          <w:b/>
          <w:bCs/>
          <w:color w:val="000000"/>
          <w:sz w:val="22"/>
          <w:szCs w:val="22"/>
        </w:rPr>
        <w:t>Застройщика</w:t>
      </w:r>
      <w:r w:rsidR="00721B6D" w:rsidRPr="004902AA">
        <w:rPr>
          <w:rFonts w:cs="Times New Roman"/>
          <w:color w:val="000000"/>
          <w:sz w:val="22"/>
          <w:szCs w:val="22"/>
        </w:rPr>
        <w:t xml:space="preserve"> в установленный последним срок.</w:t>
      </w:r>
    </w:p>
    <w:p w14:paraId="012C1FAA" w14:textId="6602684C" w:rsidR="00721B6D" w:rsidRPr="004902AA" w:rsidRDefault="00F54B9C" w:rsidP="00721B6D">
      <w:pPr>
        <w:tabs>
          <w:tab w:val="left" w:pos="1276"/>
        </w:tabs>
        <w:suppressAutoHyphens/>
        <w:autoSpaceDE/>
        <w:jc w:val="both"/>
        <w:rPr>
          <w:rFonts w:cs="Times New Roman"/>
          <w:b/>
          <w:kern w:val="1"/>
          <w:sz w:val="22"/>
          <w:szCs w:val="22"/>
        </w:rPr>
      </w:pPr>
      <w:r>
        <w:rPr>
          <w:rFonts w:cs="Times New Roman"/>
          <w:b/>
          <w:sz w:val="22"/>
          <w:szCs w:val="22"/>
        </w:rPr>
        <w:t>4</w:t>
      </w:r>
      <w:r w:rsidR="00721B6D" w:rsidRPr="004902AA">
        <w:rPr>
          <w:rFonts w:cs="Times New Roman"/>
          <w:b/>
          <w:sz w:val="22"/>
          <w:szCs w:val="22"/>
        </w:rPr>
        <w:t>.2.6.</w:t>
      </w:r>
      <w:r w:rsidR="00721B6D" w:rsidRPr="004902AA">
        <w:rPr>
          <w:rFonts w:cs="Times New Roman"/>
          <w:sz w:val="22"/>
          <w:szCs w:val="22"/>
        </w:rPr>
        <w:t xml:space="preserve"> 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момента принятия Объекта долевого строительства по Акту приема-передачи, использовать Квартиру с соблюдением</w:t>
      </w:r>
      <w:r w:rsidR="00721B6D" w:rsidRPr="004902AA">
        <w:rPr>
          <w:rStyle w:val="blk"/>
          <w:rFonts w:cs="Times New Roman"/>
          <w:sz w:val="22"/>
          <w:szCs w:val="22"/>
        </w:rPr>
        <w:t xml:space="preserve">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4C77F72" w14:textId="33C22379" w:rsidR="00721B6D" w:rsidRPr="004902AA" w:rsidRDefault="00F54B9C" w:rsidP="00721B6D">
      <w:pPr>
        <w:tabs>
          <w:tab w:val="left" w:pos="1276"/>
        </w:tabs>
        <w:suppressAutoHyphens/>
        <w:jc w:val="both"/>
        <w:rPr>
          <w:rFonts w:cs="Times New Roman"/>
          <w:color w:val="800000"/>
          <w:sz w:val="22"/>
          <w:szCs w:val="22"/>
        </w:rPr>
      </w:pPr>
      <w:r>
        <w:rPr>
          <w:rFonts w:cs="Times New Roman"/>
          <w:b/>
          <w:bCs/>
          <w:sz w:val="22"/>
          <w:szCs w:val="22"/>
        </w:rPr>
        <w:t>4</w:t>
      </w:r>
      <w:r w:rsidR="00721B6D" w:rsidRPr="004902AA">
        <w:rPr>
          <w:rFonts w:cs="Times New Roman"/>
          <w:b/>
          <w:bCs/>
          <w:sz w:val="22"/>
          <w:szCs w:val="22"/>
        </w:rPr>
        <w:t xml:space="preserve">.2.7. </w:t>
      </w:r>
      <w:r w:rsidR="00721B6D" w:rsidRPr="004902AA">
        <w:rPr>
          <w:rFonts w:cs="Times New Roman"/>
          <w:sz w:val="22"/>
          <w:szCs w:val="22"/>
        </w:rPr>
        <w:t>Нести</w:t>
      </w:r>
      <w:r w:rsidR="00721B6D" w:rsidRPr="004902AA">
        <w:rPr>
          <w:rFonts w:cs="Times New Roman"/>
          <w:b/>
          <w:bCs/>
          <w:sz w:val="22"/>
          <w:szCs w:val="22"/>
        </w:rPr>
        <w:t xml:space="preserve"> </w:t>
      </w:r>
      <w:r w:rsidR="00721B6D" w:rsidRPr="004902AA">
        <w:rPr>
          <w:rFonts w:cs="Times New Roman"/>
          <w:sz w:val="22"/>
          <w:szCs w:val="22"/>
        </w:rPr>
        <w:t xml:space="preserve">риски случайной гибели и порчи Квартиры с момента подписания Сторонами Акта приема-передачи Объекта долевого строительства, вне зависимости от того, проживает он в Квартире или нет, за исключением случая, предусмотренного </w:t>
      </w:r>
      <w:r w:rsidR="00721B6D" w:rsidRPr="004902AA">
        <w:rPr>
          <w:rFonts w:cs="Times New Roman"/>
          <w:bCs/>
          <w:color w:val="000000"/>
          <w:sz w:val="22"/>
          <w:szCs w:val="22"/>
        </w:rPr>
        <w:t xml:space="preserve">п. </w:t>
      </w:r>
      <w:r w:rsidR="00983006">
        <w:rPr>
          <w:rFonts w:cs="Times New Roman"/>
          <w:bCs/>
          <w:color w:val="000000"/>
          <w:sz w:val="22"/>
          <w:szCs w:val="22"/>
        </w:rPr>
        <w:t>5</w:t>
      </w:r>
      <w:r w:rsidR="00721B6D" w:rsidRPr="004902AA">
        <w:rPr>
          <w:rFonts w:cs="Times New Roman"/>
          <w:bCs/>
          <w:color w:val="000000"/>
          <w:sz w:val="22"/>
          <w:szCs w:val="22"/>
        </w:rPr>
        <w:t>.6</w:t>
      </w:r>
      <w:r w:rsidR="00721B6D" w:rsidRPr="004902AA">
        <w:rPr>
          <w:rFonts w:cs="Times New Roman"/>
          <w:color w:val="000000"/>
          <w:sz w:val="22"/>
          <w:szCs w:val="22"/>
        </w:rPr>
        <w:t xml:space="preserve"> Договора</w:t>
      </w:r>
      <w:r w:rsidR="00721B6D" w:rsidRPr="004902AA">
        <w:rPr>
          <w:rFonts w:cs="Times New Roman"/>
          <w:color w:val="800000"/>
          <w:sz w:val="22"/>
          <w:szCs w:val="22"/>
        </w:rPr>
        <w:t>.</w:t>
      </w:r>
    </w:p>
    <w:p w14:paraId="44710537" w14:textId="18809EAA" w:rsidR="00721B6D" w:rsidRPr="004902AA" w:rsidRDefault="00F54B9C" w:rsidP="00721B6D">
      <w:pPr>
        <w:tabs>
          <w:tab w:val="left" w:pos="1276"/>
        </w:tabs>
        <w:suppressAutoHyphens/>
        <w:jc w:val="both"/>
        <w:rPr>
          <w:rFonts w:cs="Times New Roman"/>
          <w:b/>
          <w:sz w:val="22"/>
          <w:szCs w:val="22"/>
        </w:rPr>
      </w:pPr>
      <w:r>
        <w:rPr>
          <w:rFonts w:cs="Times New Roman"/>
          <w:b/>
          <w:bCs/>
          <w:sz w:val="22"/>
          <w:szCs w:val="22"/>
        </w:rPr>
        <w:t>4</w:t>
      </w:r>
      <w:r w:rsidR="00721B6D" w:rsidRPr="004902AA">
        <w:rPr>
          <w:rFonts w:cs="Times New Roman"/>
          <w:b/>
          <w:bCs/>
          <w:sz w:val="22"/>
          <w:szCs w:val="22"/>
        </w:rPr>
        <w:t>.2.8.</w:t>
      </w:r>
      <w:r w:rsidR="00721B6D" w:rsidRPr="004902AA">
        <w:rPr>
          <w:rFonts w:cs="Times New Roman"/>
          <w:sz w:val="22"/>
          <w:szCs w:val="22"/>
        </w:rPr>
        <w:t xml:space="preserve"> Осуществить действия, необходимые для государственной регистрации Договора и его возможных изменений, за свой счет.</w:t>
      </w:r>
    </w:p>
    <w:p w14:paraId="3EE1FB4A" w14:textId="38FBD72C" w:rsidR="00721B6D" w:rsidRPr="004902AA" w:rsidRDefault="00F54B9C" w:rsidP="00721B6D">
      <w:pPr>
        <w:tabs>
          <w:tab w:val="left" w:pos="1276"/>
        </w:tabs>
        <w:suppressAutoHyphens/>
        <w:jc w:val="both"/>
        <w:rPr>
          <w:rFonts w:cs="Times New Roman"/>
          <w:sz w:val="22"/>
          <w:szCs w:val="22"/>
        </w:rPr>
      </w:pPr>
      <w:r>
        <w:rPr>
          <w:rFonts w:cs="Times New Roman"/>
          <w:b/>
          <w:sz w:val="22"/>
          <w:szCs w:val="22"/>
        </w:rPr>
        <w:t>4</w:t>
      </w:r>
      <w:r w:rsidR="00721B6D" w:rsidRPr="004902AA">
        <w:rPr>
          <w:rFonts w:cs="Times New Roman"/>
          <w:b/>
          <w:sz w:val="22"/>
          <w:szCs w:val="22"/>
        </w:rPr>
        <w:t>.2.9.</w:t>
      </w:r>
      <w:r w:rsidR="00721B6D" w:rsidRPr="004902AA">
        <w:rPr>
          <w:rFonts w:cs="Times New Roman"/>
          <w:sz w:val="22"/>
          <w:szCs w:val="22"/>
        </w:rPr>
        <w:t xml:space="preserve">  </w:t>
      </w:r>
      <w:r w:rsidR="00721B6D" w:rsidRPr="004902AA">
        <w:rPr>
          <w:rFonts w:cs="Times New Roman"/>
          <w:sz w:val="22"/>
          <w:szCs w:val="22"/>
          <w:lang w:eastAsia="ru-RU"/>
        </w:rPr>
        <w:t xml:space="preserve">Осуществить за свой счет действия, необходимые для государственной регистрации права собственности на Объект долевого строительства, в срок не более чем 30 (тридцать) календарных дней с даты подписания Акта приема-передачи Объекта долевого строительства и </w:t>
      </w:r>
      <w:r w:rsidR="00721B6D" w:rsidRPr="004902AA">
        <w:rPr>
          <w:rFonts w:cs="Times New Roman"/>
          <w:sz w:val="22"/>
          <w:szCs w:val="22"/>
        </w:rPr>
        <w:t xml:space="preserve">в течение 3 (трех) рабочих дней с даты государственный регистрации права собственности на Квартиру </w:t>
      </w:r>
      <w:r w:rsidR="00721B6D" w:rsidRPr="004902AA">
        <w:rPr>
          <w:rFonts w:cs="Times New Roman"/>
          <w:sz w:val="22"/>
          <w:szCs w:val="22"/>
          <w:lang w:eastAsia="ru-RU"/>
        </w:rPr>
        <w:t>проинформировать</w:t>
      </w:r>
      <w:r w:rsidR="00721B6D" w:rsidRPr="004902AA">
        <w:rPr>
          <w:rFonts w:cs="Times New Roman"/>
          <w:sz w:val="22"/>
          <w:szCs w:val="22"/>
        </w:rPr>
        <w:t xml:space="preserve">  </w:t>
      </w:r>
      <w:r w:rsidR="00721B6D" w:rsidRPr="00C30AC3">
        <w:rPr>
          <w:rFonts w:cs="Times New Roman"/>
          <w:b/>
          <w:bCs/>
          <w:sz w:val="22"/>
          <w:szCs w:val="22"/>
        </w:rPr>
        <w:t>Застройщика</w:t>
      </w:r>
      <w:r w:rsidR="00721B6D" w:rsidRPr="004902AA">
        <w:rPr>
          <w:rFonts w:cs="Times New Roman"/>
          <w:sz w:val="22"/>
          <w:szCs w:val="22"/>
        </w:rPr>
        <w:t xml:space="preserve"> о дате регистрации права собственности на Квартиру.</w:t>
      </w:r>
    </w:p>
    <w:p w14:paraId="7E72220B" w14:textId="5FF260E2" w:rsidR="00721B6D" w:rsidRPr="004902AA" w:rsidRDefault="00F54B9C" w:rsidP="00721B6D">
      <w:pPr>
        <w:tabs>
          <w:tab w:val="left" w:pos="1276"/>
        </w:tabs>
        <w:suppressAutoHyphens/>
        <w:jc w:val="both"/>
        <w:rPr>
          <w:rFonts w:cs="Times New Roman"/>
          <w:sz w:val="22"/>
          <w:szCs w:val="22"/>
        </w:rPr>
      </w:pPr>
      <w:r>
        <w:rPr>
          <w:rFonts w:cs="Times New Roman"/>
          <w:b/>
          <w:sz w:val="22"/>
          <w:szCs w:val="22"/>
          <w:lang w:eastAsia="ru-RU"/>
        </w:rPr>
        <w:t>4</w:t>
      </w:r>
      <w:r w:rsidR="00721B6D" w:rsidRPr="004902AA">
        <w:rPr>
          <w:rFonts w:cs="Times New Roman"/>
          <w:b/>
          <w:sz w:val="22"/>
          <w:szCs w:val="22"/>
          <w:lang w:eastAsia="ru-RU"/>
        </w:rPr>
        <w:t>.2.10.</w:t>
      </w:r>
      <w:r w:rsidR="00721B6D" w:rsidRPr="004902AA">
        <w:rPr>
          <w:rFonts w:cs="Times New Roman"/>
          <w:sz w:val="22"/>
          <w:szCs w:val="22"/>
          <w:lang w:eastAsia="ru-RU"/>
        </w:rPr>
        <w:t xml:space="preserve"> В период строительства вплоть до даты приема-передачи Квартиры, установленной в </w:t>
      </w:r>
      <w:proofErr w:type="spellStart"/>
      <w:r w:rsidR="00721B6D" w:rsidRPr="004902AA">
        <w:rPr>
          <w:rFonts w:cs="Times New Roman"/>
          <w:sz w:val="22"/>
          <w:szCs w:val="22"/>
          <w:lang w:eastAsia="ru-RU"/>
        </w:rPr>
        <w:t>п.п</w:t>
      </w:r>
      <w:proofErr w:type="spellEnd"/>
      <w:r w:rsidR="00721B6D" w:rsidRPr="004902AA">
        <w:rPr>
          <w:rFonts w:cs="Times New Roman"/>
          <w:sz w:val="22"/>
          <w:szCs w:val="22"/>
          <w:lang w:eastAsia="ru-RU"/>
        </w:rPr>
        <w:t xml:space="preserve">. </w:t>
      </w:r>
      <w:r w:rsidR="00983006">
        <w:rPr>
          <w:rFonts w:cs="Times New Roman"/>
          <w:sz w:val="22"/>
          <w:szCs w:val="22"/>
          <w:lang w:eastAsia="ru-RU"/>
        </w:rPr>
        <w:t>5</w:t>
      </w:r>
      <w:r w:rsidR="00721B6D" w:rsidRPr="004902AA">
        <w:rPr>
          <w:rFonts w:cs="Times New Roman"/>
          <w:sz w:val="22"/>
          <w:szCs w:val="22"/>
          <w:lang w:eastAsia="ru-RU"/>
        </w:rPr>
        <w:t xml:space="preserve">.1., </w:t>
      </w:r>
      <w:r w:rsidRPr="00F54B9C">
        <w:rPr>
          <w:rFonts w:cs="Times New Roman"/>
          <w:b/>
          <w:bCs/>
          <w:sz w:val="22"/>
          <w:szCs w:val="22"/>
          <w:lang w:eastAsia="ru-RU"/>
        </w:rPr>
        <w:t>4</w:t>
      </w:r>
      <w:r w:rsidR="00721B6D" w:rsidRPr="00F54B9C">
        <w:rPr>
          <w:rFonts w:cs="Times New Roman"/>
          <w:b/>
          <w:bCs/>
          <w:sz w:val="22"/>
          <w:szCs w:val="22"/>
          <w:lang w:eastAsia="ru-RU"/>
        </w:rPr>
        <w:t>.2.</w:t>
      </w:r>
      <w:r w:rsidR="00721B6D" w:rsidRPr="004902AA">
        <w:rPr>
          <w:rFonts w:cs="Times New Roman"/>
          <w:sz w:val="22"/>
          <w:szCs w:val="22"/>
          <w:lang w:eastAsia="ru-RU"/>
        </w:rPr>
        <w:t xml:space="preserve"> Договора, не посещать и не находиться на территории строительной площадки и в строящемся Объекте недвижимости без письменного согласия </w:t>
      </w:r>
      <w:r w:rsidR="00721B6D" w:rsidRPr="00C30AC3">
        <w:rPr>
          <w:rFonts w:cs="Times New Roman"/>
          <w:b/>
          <w:bCs/>
          <w:sz w:val="22"/>
          <w:szCs w:val="22"/>
          <w:lang w:eastAsia="ru-RU"/>
        </w:rPr>
        <w:t>Застройщика</w:t>
      </w:r>
      <w:r w:rsidR="00721B6D" w:rsidRPr="004902AA">
        <w:rPr>
          <w:rFonts w:cs="Times New Roman"/>
          <w:sz w:val="22"/>
          <w:szCs w:val="22"/>
          <w:lang w:eastAsia="ru-RU"/>
        </w:rPr>
        <w:t xml:space="preserve"> и без сопровождения персоналом </w:t>
      </w:r>
      <w:r w:rsidR="00721B6D" w:rsidRPr="00C30AC3">
        <w:rPr>
          <w:rFonts w:cs="Times New Roman"/>
          <w:b/>
          <w:bCs/>
          <w:sz w:val="22"/>
          <w:szCs w:val="22"/>
          <w:lang w:eastAsia="ru-RU"/>
        </w:rPr>
        <w:t>Застройщика</w:t>
      </w:r>
      <w:r w:rsidR="00721B6D" w:rsidRPr="004902AA">
        <w:rPr>
          <w:rFonts w:cs="Times New Roman"/>
          <w:sz w:val="22"/>
          <w:szCs w:val="22"/>
          <w:lang w:eastAsia="ru-RU"/>
        </w:rPr>
        <w:t>.</w:t>
      </w:r>
    </w:p>
    <w:p w14:paraId="7B90E9DE" w14:textId="752F019A" w:rsidR="00721B6D" w:rsidRPr="004902AA" w:rsidRDefault="00F54B9C" w:rsidP="00721B6D">
      <w:pPr>
        <w:tabs>
          <w:tab w:val="left" w:pos="567"/>
        </w:tabs>
        <w:suppressAutoHyphens/>
        <w:autoSpaceDE/>
        <w:jc w:val="both"/>
        <w:rPr>
          <w:rFonts w:cs="Times New Roman"/>
          <w:kern w:val="1"/>
          <w:sz w:val="22"/>
          <w:szCs w:val="22"/>
        </w:rPr>
      </w:pPr>
      <w:r>
        <w:rPr>
          <w:rFonts w:cs="Times New Roman"/>
          <w:b/>
          <w:kern w:val="1"/>
          <w:sz w:val="22"/>
          <w:szCs w:val="22"/>
        </w:rPr>
        <w:t>4</w:t>
      </w:r>
      <w:r w:rsidR="00721B6D" w:rsidRPr="004902AA">
        <w:rPr>
          <w:rFonts w:cs="Times New Roman"/>
          <w:b/>
          <w:kern w:val="1"/>
          <w:sz w:val="22"/>
          <w:szCs w:val="22"/>
        </w:rPr>
        <w:t>.3. Застройщик имеет право:</w:t>
      </w:r>
    </w:p>
    <w:p w14:paraId="3F3D6A10" w14:textId="30743556" w:rsidR="005D1BC7" w:rsidRPr="004902AA" w:rsidRDefault="00F54B9C" w:rsidP="005D1BC7">
      <w:pPr>
        <w:tabs>
          <w:tab w:val="left" w:pos="567"/>
        </w:tabs>
        <w:suppressAutoHyphens/>
        <w:autoSpaceDE/>
        <w:spacing w:line="100" w:lineRule="atLeast"/>
        <w:jc w:val="both"/>
        <w:rPr>
          <w:rFonts w:cs="Times New Roman"/>
          <w:kern w:val="1"/>
          <w:sz w:val="22"/>
          <w:szCs w:val="22"/>
        </w:rPr>
      </w:pPr>
      <w:r>
        <w:rPr>
          <w:rFonts w:cs="Times New Roman"/>
          <w:kern w:val="1"/>
          <w:sz w:val="22"/>
          <w:szCs w:val="22"/>
        </w:rPr>
        <w:t>4</w:t>
      </w:r>
      <w:r w:rsidR="00721B6D" w:rsidRPr="004902AA">
        <w:rPr>
          <w:rFonts w:cs="Times New Roman"/>
          <w:kern w:val="1"/>
          <w:sz w:val="22"/>
          <w:szCs w:val="22"/>
        </w:rPr>
        <w:t xml:space="preserve">.3.1. </w:t>
      </w:r>
      <w:r w:rsidR="005D1BC7" w:rsidRPr="004902AA">
        <w:rPr>
          <w:rFonts w:cs="Times New Roman"/>
          <w:kern w:val="1"/>
          <w:sz w:val="22"/>
          <w:szCs w:val="22"/>
        </w:rPr>
        <w:t xml:space="preserve"> Вносить несущественные изменения в проектную документацию в одностороннем порядке с соблюдением установленной действующим законодательством процедуры внесения изменений в Проектную документацию и Проектную декларацию. </w:t>
      </w:r>
    </w:p>
    <w:p w14:paraId="321AABD9" w14:textId="77777777" w:rsidR="005D1BC7" w:rsidRPr="004902AA" w:rsidRDefault="005D1BC7" w:rsidP="005D1BC7">
      <w:pPr>
        <w:tabs>
          <w:tab w:val="left" w:pos="567"/>
        </w:tabs>
        <w:suppressAutoHyphens/>
        <w:autoSpaceDE/>
        <w:spacing w:line="100" w:lineRule="atLeast"/>
        <w:jc w:val="both"/>
        <w:rPr>
          <w:rFonts w:cs="Times New Roman"/>
          <w:kern w:val="1"/>
          <w:sz w:val="22"/>
          <w:szCs w:val="22"/>
        </w:rPr>
      </w:pPr>
      <w:r w:rsidRPr="004902AA">
        <w:rPr>
          <w:rFonts w:cs="Times New Roman"/>
          <w:kern w:val="1"/>
          <w:sz w:val="22"/>
          <w:szCs w:val="22"/>
        </w:rPr>
        <w:t>Существенным является только такое изменение Проектной документации, которое привело к:</w:t>
      </w:r>
    </w:p>
    <w:p w14:paraId="443F7AF9" w14:textId="77777777" w:rsidR="005D1BC7" w:rsidRPr="004902AA" w:rsidRDefault="005D1BC7" w:rsidP="005D1BC7">
      <w:pPr>
        <w:widowControl/>
        <w:numPr>
          <w:ilvl w:val="0"/>
          <w:numId w:val="4"/>
        </w:numPr>
        <w:tabs>
          <w:tab w:val="left" w:pos="1276"/>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lastRenderedPageBreak/>
        <w:t>изменению местоположения Квартиры на поэтажном плане;</w:t>
      </w:r>
    </w:p>
    <w:p w14:paraId="525D85D0" w14:textId="77777777" w:rsidR="005D1BC7" w:rsidRPr="004902AA" w:rsidRDefault="005D1BC7" w:rsidP="005D1BC7">
      <w:pPr>
        <w:widowControl/>
        <w:numPr>
          <w:ilvl w:val="0"/>
          <w:numId w:val="4"/>
        </w:numPr>
        <w:tabs>
          <w:tab w:val="left" w:pos="1276"/>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увеличению этажности Объекта недвижимости;</w:t>
      </w:r>
    </w:p>
    <w:p w14:paraId="68E350DB" w14:textId="77777777" w:rsidR="005D1BC7" w:rsidRPr="004902AA" w:rsidRDefault="005D1BC7" w:rsidP="005D1BC7">
      <w:pPr>
        <w:widowControl/>
        <w:numPr>
          <w:ilvl w:val="0"/>
          <w:numId w:val="4"/>
        </w:numPr>
        <w:tabs>
          <w:tab w:val="left" w:pos="1276"/>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переводу жилых помещений в нежилые в нарушение требований законодательства России;</w:t>
      </w:r>
    </w:p>
    <w:p w14:paraId="73A1C8A8" w14:textId="5263B47F" w:rsidR="005D1BC7" w:rsidRPr="004902AA" w:rsidRDefault="005D1BC7" w:rsidP="005D1BC7">
      <w:pPr>
        <w:widowControl/>
        <w:numPr>
          <w:ilvl w:val="0"/>
          <w:numId w:val="4"/>
        </w:numPr>
        <w:tabs>
          <w:tab w:val="left" w:pos="0"/>
        </w:tabs>
        <w:suppressAutoHyphens/>
        <w:autoSpaceDE/>
        <w:spacing w:after="200"/>
        <w:ind w:left="714" w:hanging="357"/>
        <w:contextualSpacing/>
        <w:jc w:val="both"/>
        <w:rPr>
          <w:rFonts w:cs="Times New Roman"/>
          <w:kern w:val="1"/>
          <w:sz w:val="22"/>
          <w:szCs w:val="22"/>
        </w:rPr>
      </w:pPr>
      <w:r w:rsidRPr="004902AA">
        <w:rPr>
          <w:rFonts w:cs="Times New Roman"/>
          <w:kern w:val="1"/>
          <w:sz w:val="22"/>
          <w:szCs w:val="22"/>
        </w:rPr>
        <w:t>к изменениям размера Квартиры: уменьшению или увеличению общей площади Квартиры, указанной в п.</w:t>
      </w:r>
      <w:r w:rsidR="00983006">
        <w:rPr>
          <w:rFonts w:cs="Times New Roman"/>
          <w:kern w:val="1"/>
          <w:sz w:val="22"/>
          <w:szCs w:val="22"/>
        </w:rPr>
        <w:t>2</w:t>
      </w:r>
      <w:r w:rsidRPr="004902AA">
        <w:rPr>
          <w:rFonts w:cs="Times New Roman"/>
          <w:kern w:val="1"/>
          <w:sz w:val="22"/>
          <w:szCs w:val="22"/>
        </w:rPr>
        <w:t>.1. Договора, более чем на 5 (пять) процентов.</w:t>
      </w:r>
    </w:p>
    <w:p w14:paraId="1DE42DA1" w14:textId="4C42F1A7" w:rsidR="00721B6D" w:rsidRPr="004902AA" w:rsidRDefault="00721B6D" w:rsidP="005D1BC7">
      <w:pPr>
        <w:tabs>
          <w:tab w:val="left" w:pos="567"/>
        </w:tabs>
        <w:suppressAutoHyphens/>
        <w:autoSpaceDE/>
        <w:jc w:val="both"/>
        <w:rPr>
          <w:rFonts w:cs="Times New Roman"/>
          <w:b/>
          <w:sz w:val="22"/>
          <w:szCs w:val="22"/>
        </w:rPr>
      </w:pPr>
    </w:p>
    <w:p w14:paraId="55B7320F" w14:textId="42E7FD4C" w:rsidR="00721B6D" w:rsidRPr="004902AA" w:rsidRDefault="00F54B9C" w:rsidP="00721B6D">
      <w:pPr>
        <w:tabs>
          <w:tab w:val="left" w:pos="1276"/>
        </w:tabs>
        <w:suppressAutoHyphens/>
        <w:jc w:val="center"/>
        <w:rPr>
          <w:rFonts w:cs="Times New Roman"/>
          <w:b/>
          <w:sz w:val="22"/>
          <w:szCs w:val="22"/>
        </w:rPr>
      </w:pPr>
      <w:r>
        <w:rPr>
          <w:rFonts w:cs="Times New Roman"/>
          <w:b/>
          <w:sz w:val="22"/>
          <w:szCs w:val="22"/>
        </w:rPr>
        <w:t>5</w:t>
      </w:r>
      <w:r w:rsidR="00721B6D" w:rsidRPr="004902AA">
        <w:rPr>
          <w:rFonts w:cs="Times New Roman"/>
          <w:b/>
          <w:sz w:val="22"/>
          <w:szCs w:val="22"/>
        </w:rPr>
        <w:t>. Передача объекта долевого строительства.</w:t>
      </w:r>
    </w:p>
    <w:p w14:paraId="7008489B" w14:textId="2FFA69CA" w:rsidR="00721B6D" w:rsidRPr="004902AA" w:rsidRDefault="00F54B9C" w:rsidP="00721B6D">
      <w:pPr>
        <w:tabs>
          <w:tab w:val="left" w:pos="1276"/>
        </w:tabs>
        <w:suppressAutoHyphens/>
        <w:jc w:val="both"/>
        <w:rPr>
          <w:rFonts w:cs="Times New Roman"/>
          <w:sz w:val="22"/>
          <w:szCs w:val="22"/>
        </w:rPr>
      </w:pPr>
      <w:r>
        <w:rPr>
          <w:rFonts w:cs="Times New Roman"/>
          <w:b/>
          <w:sz w:val="22"/>
          <w:szCs w:val="22"/>
        </w:rPr>
        <w:t>5</w:t>
      </w:r>
      <w:r w:rsidR="00721B6D" w:rsidRPr="004902AA">
        <w:rPr>
          <w:rFonts w:cs="Times New Roman"/>
          <w:b/>
          <w:sz w:val="22"/>
          <w:szCs w:val="22"/>
        </w:rPr>
        <w:t xml:space="preserve">.1. </w:t>
      </w:r>
      <w:r w:rsidR="00721B6D" w:rsidRPr="00C30AC3">
        <w:rPr>
          <w:rFonts w:cs="Times New Roman"/>
          <w:b/>
          <w:bCs/>
          <w:sz w:val="22"/>
          <w:szCs w:val="22"/>
        </w:rPr>
        <w:t>Застройщик</w:t>
      </w:r>
      <w:r w:rsidR="00721B6D" w:rsidRPr="004902AA">
        <w:rPr>
          <w:rFonts w:cs="Times New Roman"/>
          <w:sz w:val="22"/>
          <w:szCs w:val="22"/>
        </w:rPr>
        <w:t xml:space="preserve"> обязуется передать Участнику долевого строительства Объект долевого строительства не </w:t>
      </w:r>
      <w:r w:rsidR="00721B6D" w:rsidRPr="00182266">
        <w:rPr>
          <w:rFonts w:cs="Times New Roman"/>
          <w:sz w:val="22"/>
          <w:szCs w:val="22"/>
        </w:rPr>
        <w:t xml:space="preserve">позднее </w:t>
      </w:r>
      <w:r w:rsidR="00B757E2" w:rsidRPr="00182266">
        <w:rPr>
          <w:rFonts w:cs="Times New Roman"/>
          <w:b/>
          <w:sz w:val="22"/>
          <w:szCs w:val="22"/>
        </w:rPr>
        <w:t>«</w:t>
      </w:r>
      <w:r w:rsidR="002026B6" w:rsidRPr="00182266">
        <w:rPr>
          <w:rFonts w:cs="Times New Roman"/>
          <w:b/>
          <w:sz w:val="22"/>
          <w:szCs w:val="22"/>
        </w:rPr>
        <w:t>30</w:t>
      </w:r>
      <w:r w:rsidR="00F16B35" w:rsidRPr="00182266">
        <w:rPr>
          <w:rFonts w:cs="Times New Roman"/>
          <w:b/>
          <w:sz w:val="22"/>
          <w:szCs w:val="22"/>
        </w:rPr>
        <w:t>»</w:t>
      </w:r>
      <w:r w:rsidR="00CD4585" w:rsidRPr="00182266">
        <w:rPr>
          <w:rFonts w:cs="Times New Roman"/>
          <w:b/>
          <w:sz w:val="22"/>
          <w:szCs w:val="22"/>
        </w:rPr>
        <w:t xml:space="preserve"> </w:t>
      </w:r>
      <w:r w:rsidR="00182266" w:rsidRPr="00182266">
        <w:rPr>
          <w:rFonts w:cs="Times New Roman"/>
          <w:b/>
          <w:sz w:val="22"/>
          <w:szCs w:val="22"/>
        </w:rPr>
        <w:t>декабря</w:t>
      </w:r>
      <w:r w:rsidR="00A147AF" w:rsidRPr="00182266">
        <w:rPr>
          <w:rFonts w:cs="Times New Roman"/>
          <w:b/>
          <w:sz w:val="22"/>
          <w:szCs w:val="22"/>
        </w:rPr>
        <w:t xml:space="preserve"> 202</w:t>
      </w:r>
      <w:r w:rsidR="002026B6" w:rsidRPr="00182266">
        <w:rPr>
          <w:rFonts w:cs="Times New Roman"/>
          <w:b/>
          <w:sz w:val="22"/>
          <w:szCs w:val="22"/>
        </w:rPr>
        <w:t>6</w:t>
      </w:r>
      <w:r w:rsidR="00B757E2" w:rsidRPr="00182266">
        <w:rPr>
          <w:rFonts w:cs="Times New Roman"/>
          <w:b/>
          <w:sz w:val="22"/>
          <w:szCs w:val="22"/>
        </w:rPr>
        <w:t xml:space="preserve"> года</w:t>
      </w:r>
      <w:r w:rsidR="00F16B35">
        <w:rPr>
          <w:rFonts w:cs="Times New Roman"/>
          <w:b/>
          <w:sz w:val="22"/>
          <w:szCs w:val="22"/>
        </w:rPr>
        <w:t>.</w:t>
      </w:r>
      <w:r w:rsidR="00721B6D" w:rsidRPr="004902AA">
        <w:rPr>
          <w:rFonts w:cs="Times New Roman"/>
          <w:sz w:val="22"/>
          <w:szCs w:val="22"/>
        </w:rPr>
        <w:t xml:space="preserve"> </w:t>
      </w:r>
      <w:r w:rsidR="00721B6D" w:rsidRPr="00C30AC3">
        <w:rPr>
          <w:rFonts w:cs="Times New Roman"/>
          <w:b/>
          <w:bCs/>
          <w:sz w:val="22"/>
          <w:szCs w:val="22"/>
        </w:rPr>
        <w:t>Застройщик</w:t>
      </w:r>
      <w:r w:rsidR="00721B6D" w:rsidRPr="004902AA">
        <w:rPr>
          <w:rFonts w:cs="Times New Roman"/>
          <w:sz w:val="22"/>
          <w:szCs w:val="22"/>
        </w:rPr>
        <w:t xml:space="preserve"> имеет право исполнить обязательства по передаче Квартиры досрочно.</w:t>
      </w:r>
    </w:p>
    <w:p w14:paraId="08D65660" w14:textId="3F6534C6" w:rsidR="00721B6D" w:rsidRPr="004902AA" w:rsidRDefault="00F54B9C" w:rsidP="00721B6D">
      <w:pPr>
        <w:tabs>
          <w:tab w:val="left" w:pos="1276"/>
        </w:tabs>
        <w:suppressAutoHyphens/>
        <w:jc w:val="both"/>
        <w:rPr>
          <w:rFonts w:cs="Times New Roman"/>
          <w:sz w:val="22"/>
          <w:szCs w:val="22"/>
        </w:rPr>
      </w:pPr>
      <w:r>
        <w:rPr>
          <w:rFonts w:cs="Times New Roman"/>
          <w:b/>
          <w:bCs/>
          <w:sz w:val="22"/>
          <w:szCs w:val="22"/>
        </w:rPr>
        <w:t>5</w:t>
      </w:r>
      <w:r w:rsidR="00721B6D" w:rsidRPr="004902AA">
        <w:rPr>
          <w:rFonts w:cs="Times New Roman"/>
          <w:b/>
          <w:bCs/>
          <w:sz w:val="22"/>
          <w:szCs w:val="22"/>
        </w:rPr>
        <w:t>.2.</w:t>
      </w:r>
      <w:r w:rsidR="00721B6D" w:rsidRPr="004902AA">
        <w:rPr>
          <w:rFonts w:cs="Times New Roman"/>
          <w:sz w:val="22"/>
          <w:szCs w:val="22"/>
        </w:rPr>
        <w:t xml:space="preserve"> В соответствии с законодательством РФ по окончании строительства Объекта недвижимости и после получения разрешения на ввод Объекта недвижимости в эксплуатацию </w:t>
      </w:r>
      <w:r w:rsidR="00721B6D" w:rsidRPr="004902AA">
        <w:rPr>
          <w:rFonts w:cs="Times New Roman"/>
          <w:b/>
          <w:sz w:val="22"/>
          <w:szCs w:val="22"/>
        </w:rPr>
        <w:t>Застройщик</w:t>
      </w:r>
      <w:r w:rsidR="00721B6D" w:rsidRPr="004902AA">
        <w:rPr>
          <w:rFonts w:cs="Times New Roman"/>
          <w:sz w:val="22"/>
          <w:szCs w:val="22"/>
        </w:rPr>
        <w:t xml:space="preserve"> направляет </w:t>
      </w:r>
      <w:r w:rsidR="00721B6D" w:rsidRPr="004902AA">
        <w:rPr>
          <w:rFonts w:cs="Times New Roman"/>
          <w:b/>
          <w:sz w:val="22"/>
          <w:szCs w:val="22"/>
        </w:rPr>
        <w:t xml:space="preserve">Участнику </w:t>
      </w:r>
      <w:r w:rsidR="00721B6D" w:rsidRPr="004902AA">
        <w:rPr>
          <w:rFonts w:cs="Times New Roman"/>
          <w:sz w:val="22"/>
          <w:szCs w:val="22"/>
        </w:rPr>
        <w:t xml:space="preserve">долевого строительства в письменном виде сообщение о завершении строительства (создания) многоквартирного дома и о готовности Объекта долевого строительства к передаче, и о необходимости принятия Объекта долевого строительства по Акту приема-передачи (далее – Сообщение). Сообщение </w:t>
      </w:r>
      <w:r w:rsidR="00721B6D" w:rsidRPr="004902AA">
        <w:rPr>
          <w:rFonts w:cs="Times New Roman"/>
          <w:b/>
          <w:sz w:val="22"/>
          <w:szCs w:val="22"/>
        </w:rPr>
        <w:t xml:space="preserve">Застройщика </w:t>
      </w:r>
      <w:r w:rsidR="00721B6D" w:rsidRPr="004902AA">
        <w:rPr>
          <w:rFonts w:cs="Times New Roman"/>
          <w:sz w:val="22"/>
          <w:szCs w:val="22"/>
        </w:rPr>
        <w:t xml:space="preserve">направляется по почте заказным письмом с описью вложения и уведомлением о вручении по указанному </w:t>
      </w:r>
      <w:r w:rsidR="00721B6D" w:rsidRPr="004902AA">
        <w:rPr>
          <w:rFonts w:cs="Times New Roman"/>
          <w:b/>
          <w:sz w:val="22"/>
          <w:szCs w:val="22"/>
        </w:rPr>
        <w:t>Участником долевого строительства</w:t>
      </w:r>
      <w:r w:rsidR="00721B6D" w:rsidRPr="004902AA">
        <w:rPr>
          <w:rFonts w:cs="Times New Roman"/>
          <w:sz w:val="22"/>
          <w:szCs w:val="22"/>
        </w:rPr>
        <w:t xml:space="preserve"> почтовому адресу в Разделе 1</w:t>
      </w:r>
      <w:r w:rsidR="00461129">
        <w:rPr>
          <w:rFonts w:cs="Times New Roman"/>
          <w:sz w:val="22"/>
          <w:szCs w:val="22"/>
        </w:rPr>
        <w:t>2</w:t>
      </w:r>
      <w:r w:rsidR="00721B6D" w:rsidRPr="004902AA">
        <w:rPr>
          <w:rFonts w:cs="Times New Roman"/>
          <w:sz w:val="22"/>
          <w:szCs w:val="22"/>
        </w:rPr>
        <w:t xml:space="preserve"> Договора в графе «Адрес для почтовой корреспонденции» или вручается </w:t>
      </w:r>
      <w:r w:rsidR="00721B6D" w:rsidRPr="004902AA">
        <w:rPr>
          <w:rFonts w:cs="Times New Roman"/>
          <w:b/>
          <w:sz w:val="22"/>
          <w:szCs w:val="22"/>
        </w:rPr>
        <w:t xml:space="preserve">Участнику долевого строительства </w:t>
      </w:r>
      <w:r w:rsidR="00721B6D" w:rsidRPr="004902AA">
        <w:rPr>
          <w:rFonts w:cs="Times New Roman"/>
          <w:sz w:val="22"/>
          <w:szCs w:val="22"/>
        </w:rPr>
        <w:t>лично под расписку.</w:t>
      </w:r>
    </w:p>
    <w:p w14:paraId="21BC624A" w14:textId="1B6A3849" w:rsidR="00721B6D" w:rsidRPr="004902AA" w:rsidRDefault="00F54B9C" w:rsidP="00721B6D">
      <w:pPr>
        <w:tabs>
          <w:tab w:val="left" w:pos="1276"/>
        </w:tabs>
        <w:suppressAutoHyphens/>
        <w:jc w:val="both"/>
        <w:rPr>
          <w:rFonts w:cs="Times New Roman"/>
          <w:sz w:val="22"/>
          <w:szCs w:val="22"/>
        </w:rPr>
      </w:pPr>
      <w:r>
        <w:rPr>
          <w:rFonts w:cs="Times New Roman"/>
          <w:b/>
          <w:sz w:val="22"/>
          <w:szCs w:val="22"/>
        </w:rPr>
        <w:t>5</w:t>
      </w:r>
      <w:r w:rsidR="00721B6D" w:rsidRPr="004902AA">
        <w:rPr>
          <w:rFonts w:cs="Times New Roman"/>
          <w:b/>
          <w:sz w:val="22"/>
          <w:szCs w:val="22"/>
        </w:rPr>
        <w:t>.3. Участник долевого строительства</w:t>
      </w:r>
      <w:r w:rsidR="00721B6D" w:rsidRPr="004902AA">
        <w:rPr>
          <w:rFonts w:cs="Times New Roman"/>
          <w:sz w:val="22"/>
          <w:szCs w:val="22"/>
        </w:rPr>
        <w:t xml:space="preserve">, получивший сообщение </w:t>
      </w:r>
      <w:r w:rsidR="00721B6D" w:rsidRPr="004902AA">
        <w:rPr>
          <w:rFonts w:cs="Times New Roman"/>
          <w:b/>
          <w:sz w:val="22"/>
          <w:szCs w:val="22"/>
        </w:rPr>
        <w:t>Застройщика</w:t>
      </w:r>
      <w:r w:rsidR="00721B6D" w:rsidRPr="004902AA">
        <w:rPr>
          <w:rFonts w:cs="Times New Roman"/>
          <w:sz w:val="22"/>
          <w:szCs w:val="22"/>
        </w:rPr>
        <w:t xml:space="preserve"> о завершении строительства и готовности Объекта долевого строительства к передаче, обязан приступить к его принятию в течение 3 (Трех) рабочих дней со дня получения указанного сообщения.</w:t>
      </w:r>
    </w:p>
    <w:p w14:paraId="7B6769C0" w14:textId="77777777" w:rsidR="000E6F62" w:rsidRPr="004F5BEB" w:rsidRDefault="000E6F62" w:rsidP="000E6F62">
      <w:pPr>
        <w:tabs>
          <w:tab w:val="left" w:pos="1276"/>
        </w:tabs>
        <w:suppressAutoHyphens/>
        <w:jc w:val="both"/>
        <w:rPr>
          <w:sz w:val="22"/>
          <w:szCs w:val="22"/>
        </w:rPr>
      </w:pPr>
      <w:bookmarkStart w:id="8" w:name="_Hlk128393114"/>
      <w:r w:rsidRPr="004F5BEB">
        <w:rPr>
          <w:rFonts w:cs="Times New Roman"/>
          <w:b/>
          <w:bCs/>
          <w:sz w:val="22"/>
          <w:szCs w:val="22"/>
        </w:rPr>
        <w:t>5.4.</w:t>
      </w:r>
      <w:r w:rsidRPr="004F5BEB">
        <w:rPr>
          <w:rFonts w:cs="Times New Roman"/>
          <w:sz w:val="22"/>
          <w:szCs w:val="22"/>
        </w:rPr>
        <w:t xml:space="preserve"> </w:t>
      </w:r>
      <w:r w:rsidRPr="004F5BEB">
        <w:rPr>
          <w:rFonts w:cs="Times New Roman"/>
          <w:b/>
          <w:sz w:val="22"/>
          <w:szCs w:val="22"/>
        </w:rPr>
        <w:t>Участник долевого строительства</w:t>
      </w:r>
      <w:r w:rsidRPr="004F5BEB">
        <w:rPr>
          <w:rFonts w:cs="Times New Roman"/>
          <w:sz w:val="22"/>
          <w:szCs w:val="22"/>
        </w:rPr>
        <w:t xml:space="preserve">, получивший сообщение </w:t>
      </w:r>
      <w:r w:rsidRPr="004F5BEB">
        <w:rPr>
          <w:rFonts w:cs="Times New Roman"/>
          <w:b/>
          <w:sz w:val="22"/>
          <w:szCs w:val="22"/>
        </w:rPr>
        <w:t>Застройщика</w:t>
      </w:r>
      <w:r w:rsidRPr="004F5BEB">
        <w:rPr>
          <w:rFonts w:cs="Times New Roman"/>
          <w:sz w:val="22"/>
          <w:szCs w:val="22"/>
        </w:rPr>
        <w:t xml:space="preserve"> о завершении строительства и готовности Объекта долевого строительства к передаче, обязан принять от </w:t>
      </w:r>
      <w:r w:rsidRPr="004F5BEB">
        <w:rPr>
          <w:rFonts w:cs="Times New Roman"/>
          <w:b/>
          <w:sz w:val="22"/>
          <w:szCs w:val="22"/>
        </w:rPr>
        <w:t>Застройщика</w:t>
      </w:r>
      <w:r w:rsidRPr="004F5BEB">
        <w:rPr>
          <w:rFonts w:cs="Times New Roman"/>
          <w:sz w:val="22"/>
          <w:szCs w:val="22"/>
        </w:rPr>
        <w:t xml:space="preserve"> по Акту приема-передачи Объект долевого строительства в течение 7 (Семи) рабочих дней с даты получения сообщения от </w:t>
      </w:r>
      <w:r w:rsidRPr="004F5BEB">
        <w:rPr>
          <w:rFonts w:cs="Times New Roman"/>
          <w:b/>
          <w:sz w:val="22"/>
          <w:szCs w:val="22"/>
        </w:rPr>
        <w:t xml:space="preserve">Застройщика, </w:t>
      </w:r>
      <w:r w:rsidRPr="004F5BEB">
        <w:rPr>
          <w:rFonts w:cs="Times New Roman"/>
          <w:bCs/>
          <w:sz w:val="22"/>
          <w:szCs w:val="22"/>
        </w:rPr>
        <w:t>а в</w:t>
      </w:r>
      <w:r w:rsidRPr="004F5BEB">
        <w:rPr>
          <w:rFonts w:cs="Times New Roman"/>
          <w:sz w:val="22"/>
          <w:szCs w:val="22"/>
        </w:rPr>
        <w:t xml:space="preserve"> случае обнаружения при осмотре Объекта долевого строительства его несоответствия условиям </w:t>
      </w:r>
      <w:r w:rsidRPr="004F5BEB">
        <w:rPr>
          <w:rFonts w:cs="Times New Roman"/>
          <w:b/>
          <w:sz w:val="22"/>
          <w:szCs w:val="22"/>
        </w:rPr>
        <w:t>Договора</w:t>
      </w:r>
      <w:r w:rsidRPr="004F5BEB">
        <w:rPr>
          <w:rFonts w:cs="Times New Roman"/>
          <w:sz w:val="22"/>
          <w:szCs w:val="22"/>
        </w:rPr>
        <w:t xml:space="preserve">, </w:t>
      </w:r>
      <w:r w:rsidRPr="004F5BEB">
        <w:rPr>
          <w:sz w:val="22"/>
          <w:szCs w:val="22"/>
        </w:rPr>
        <w:t>указать в акте приема-передачи  перечень дефектов и/или недоделок и срок их устранения, указываемый Застройщиком.</w:t>
      </w:r>
    </w:p>
    <w:p w14:paraId="4950F1C5" w14:textId="77777777" w:rsidR="000E6F62" w:rsidRDefault="000E6F62" w:rsidP="000E6F62">
      <w:pPr>
        <w:tabs>
          <w:tab w:val="left" w:pos="1276"/>
        </w:tabs>
        <w:suppressAutoHyphens/>
        <w:jc w:val="both"/>
        <w:rPr>
          <w:rFonts w:cs="Times New Roman"/>
          <w:sz w:val="22"/>
          <w:szCs w:val="22"/>
        </w:rPr>
      </w:pPr>
      <w:r w:rsidRPr="004F5BEB">
        <w:rPr>
          <w:rFonts w:cs="Times New Roman"/>
          <w:b/>
          <w:sz w:val="22"/>
          <w:szCs w:val="22"/>
        </w:rPr>
        <w:t xml:space="preserve">5.5. </w:t>
      </w:r>
      <w:r w:rsidRPr="004F5BEB">
        <w:rPr>
          <w:rFonts w:cs="Times New Roman"/>
          <w:sz w:val="22"/>
          <w:szCs w:val="22"/>
        </w:rPr>
        <w:t xml:space="preserve">При уклонении </w:t>
      </w:r>
      <w:r w:rsidRPr="004F5BEB">
        <w:rPr>
          <w:rFonts w:cs="Times New Roman"/>
          <w:b/>
          <w:color w:val="000000"/>
          <w:sz w:val="22"/>
          <w:szCs w:val="22"/>
        </w:rPr>
        <w:t>Участника долевого строительства</w:t>
      </w:r>
      <w:r w:rsidRPr="004F5BEB">
        <w:rPr>
          <w:rFonts w:cs="Times New Roman"/>
          <w:sz w:val="22"/>
          <w:szCs w:val="22"/>
        </w:rPr>
        <w:t xml:space="preserve"> от принятия Объекта долевого строительства по Акту приема-передачи в срок, установленный в </w:t>
      </w:r>
      <w:r w:rsidRPr="004F5BEB">
        <w:rPr>
          <w:rFonts w:cs="Times New Roman"/>
          <w:b/>
          <w:bCs/>
          <w:sz w:val="22"/>
          <w:szCs w:val="22"/>
        </w:rPr>
        <w:t xml:space="preserve">пункте 5.4 </w:t>
      </w:r>
      <w:r w:rsidRPr="004F5BEB">
        <w:rPr>
          <w:rFonts w:cs="Times New Roman"/>
          <w:b/>
          <w:sz w:val="22"/>
          <w:szCs w:val="22"/>
        </w:rPr>
        <w:t>Договора,</w:t>
      </w:r>
      <w:r w:rsidRPr="004F5BEB">
        <w:rPr>
          <w:rFonts w:cs="Times New Roman"/>
          <w:sz w:val="22"/>
          <w:szCs w:val="22"/>
        </w:rPr>
        <w:t xml:space="preserve"> </w:t>
      </w:r>
      <w:r w:rsidRPr="004F5BEB">
        <w:rPr>
          <w:rFonts w:cs="Times New Roman"/>
          <w:b/>
          <w:sz w:val="22"/>
          <w:szCs w:val="22"/>
        </w:rPr>
        <w:t>Застройщик</w:t>
      </w:r>
      <w:r w:rsidRPr="004F5BEB">
        <w:rPr>
          <w:rFonts w:cs="Times New Roman"/>
          <w:sz w:val="22"/>
          <w:szCs w:val="22"/>
        </w:rPr>
        <w:t xml:space="preserve"> вправе по истечению указанного срока составить односторонний акт о передаче Объекта долевого строительства </w:t>
      </w:r>
      <w:r w:rsidRPr="004F5BEB">
        <w:rPr>
          <w:rFonts w:cs="Times New Roman"/>
          <w:b/>
          <w:color w:val="000000"/>
          <w:sz w:val="22"/>
          <w:szCs w:val="22"/>
        </w:rPr>
        <w:t>Участнику долевого строительства</w:t>
      </w:r>
      <w:r w:rsidRPr="004F5BEB">
        <w:rPr>
          <w:rFonts w:cs="Times New Roman"/>
          <w:sz w:val="22"/>
          <w:szCs w:val="22"/>
        </w:rPr>
        <w:t xml:space="preserve"> в порядке, установленном действующим законодательством Российской Федерации.</w:t>
      </w:r>
    </w:p>
    <w:bookmarkEnd w:id="8"/>
    <w:p w14:paraId="4157F8B2" w14:textId="77777777" w:rsidR="000E6F62" w:rsidRPr="00037E3E" w:rsidRDefault="000E6F62" w:rsidP="000E6F62">
      <w:pPr>
        <w:widowControl/>
        <w:ind w:firstLine="680"/>
        <w:jc w:val="both"/>
        <w:rPr>
          <w:sz w:val="22"/>
          <w:szCs w:val="22"/>
        </w:rPr>
      </w:pPr>
      <w:r w:rsidRPr="00037E3E">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прибыл на приемку Объекта, согласно уведомлению Застройщика либо не предоставил мотивированное обоснование невозможности прибыть на приемку Объекта, в установленный законом срок.</w:t>
      </w:r>
    </w:p>
    <w:p w14:paraId="66EC8E3E" w14:textId="77777777" w:rsidR="000E6F62" w:rsidRPr="004902AA" w:rsidRDefault="000E6F62" w:rsidP="000E6F62">
      <w:pPr>
        <w:tabs>
          <w:tab w:val="left" w:pos="1276"/>
        </w:tabs>
        <w:suppressAutoHyphens/>
        <w:jc w:val="both"/>
        <w:rPr>
          <w:rFonts w:cs="Times New Roman"/>
          <w:b/>
          <w:sz w:val="22"/>
          <w:szCs w:val="22"/>
        </w:rPr>
      </w:pPr>
      <w:r w:rsidRPr="004902AA">
        <w:rPr>
          <w:rFonts w:cs="Times New Roman"/>
          <w:sz w:val="22"/>
          <w:szCs w:val="22"/>
        </w:rPr>
        <w:t>При этом риски случайной гибели и порчи Объекта долевого строительства признаются перешедшими к Участнику долевого строительства со дня составления указанного одностороннего акта.</w:t>
      </w:r>
    </w:p>
    <w:p w14:paraId="1C19C89A" w14:textId="77777777" w:rsidR="000E6F62" w:rsidRPr="004902AA" w:rsidRDefault="000E6F62" w:rsidP="000E6F62">
      <w:pPr>
        <w:tabs>
          <w:tab w:val="left" w:pos="1276"/>
        </w:tabs>
        <w:suppressAutoHyphens/>
        <w:jc w:val="both"/>
        <w:rPr>
          <w:rFonts w:cs="Times New Roman"/>
          <w:color w:val="000000"/>
          <w:sz w:val="22"/>
          <w:szCs w:val="22"/>
        </w:rPr>
      </w:pPr>
      <w:r>
        <w:rPr>
          <w:rFonts w:cs="Times New Roman"/>
          <w:b/>
          <w:sz w:val="22"/>
          <w:szCs w:val="22"/>
        </w:rPr>
        <w:t>5</w:t>
      </w:r>
      <w:r w:rsidRPr="004902AA">
        <w:rPr>
          <w:rFonts w:cs="Times New Roman"/>
          <w:b/>
          <w:sz w:val="22"/>
          <w:szCs w:val="22"/>
        </w:rPr>
        <w:t>.</w:t>
      </w:r>
      <w:r>
        <w:rPr>
          <w:rFonts w:cs="Times New Roman"/>
          <w:b/>
          <w:sz w:val="22"/>
          <w:szCs w:val="22"/>
        </w:rPr>
        <w:t>6</w:t>
      </w:r>
      <w:r w:rsidRPr="004902AA">
        <w:rPr>
          <w:rFonts w:cs="Times New Roman"/>
          <w:b/>
          <w:sz w:val="22"/>
          <w:szCs w:val="22"/>
        </w:rPr>
        <w:t>.</w:t>
      </w:r>
      <w:r w:rsidRPr="004902AA">
        <w:rPr>
          <w:rFonts w:cs="Times New Roman"/>
          <w:sz w:val="22"/>
          <w:szCs w:val="22"/>
        </w:rPr>
        <w:t xml:space="preserve"> Права собственности </w:t>
      </w:r>
      <w:r w:rsidRPr="004902AA">
        <w:rPr>
          <w:rFonts w:cs="Times New Roman"/>
          <w:b/>
          <w:sz w:val="22"/>
          <w:szCs w:val="22"/>
        </w:rPr>
        <w:t>Участника долевого строительства</w:t>
      </w:r>
      <w:r w:rsidRPr="004902AA">
        <w:rPr>
          <w:rFonts w:cs="Times New Roman"/>
          <w:sz w:val="22"/>
          <w:szCs w:val="22"/>
        </w:rPr>
        <w:t xml:space="preserve"> на Объект долевого строительства подлежат государственной регистрации в о</w:t>
      </w:r>
      <w:r w:rsidRPr="004902AA">
        <w:rPr>
          <w:rFonts w:cs="Times New Roman"/>
          <w:color w:val="000000"/>
          <w:sz w:val="22"/>
          <w:szCs w:val="22"/>
        </w:rPr>
        <w:t>рганах, осуществляющих государственную регистрацию прав на недвижимое имущество и сделок с ним.</w:t>
      </w:r>
    </w:p>
    <w:p w14:paraId="739601C3" w14:textId="77777777" w:rsidR="00721B6D" w:rsidRPr="004902AA" w:rsidRDefault="00721B6D" w:rsidP="00721B6D">
      <w:pPr>
        <w:tabs>
          <w:tab w:val="left" w:pos="1276"/>
        </w:tabs>
        <w:suppressAutoHyphens/>
        <w:jc w:val="both"/>
        <w:rPr>
          <w:rFonts w:cs="Times New Roman"/>
          <w:color w:val="000000"/>
          <w:sz w:val="22"/>
          <w:szCs w:val="22"/>
        </w:rPr>
      </w:pPr>
      <w:r w:rsidRPr="004902AA">
        <w:rPr>
          <w:rFonts w:cs="Times New Roman"/>
          <w:b/>
          <w:bCs/>
          <w:sz w:val="22"/>
          <w:szCs w:val="22"/>
        </w:rPr>
        <w:t xml:space="preserve"> </w:t>
      </w:r>
    </w:p>
    <w:p w14:paraId="5CCE827C" w14:textId="5A492EE4" w:rsidR="00721B6D" w:rsidRPr="004902AA" w:rsidRDefault="00F54B9C" w:rsidP="00721B6D">
      <w:pPr>
        <w:tabs>
          <w:tab w:val="left" w:pos="1276"/>
        </w:tabs>
        <w:suppressAutoHyphens/>
        <w:jc w:val="center"/>
        <w:rPr>
          <w:rFonts w:cs="Times New Roman"/>
          <w:b/>
          <w:sz w:val="22"/>
          <w:szCs w:val="22"/>
        </w:rPr>
      </w:pPr>
      <w:r>
        <w:rPr>
          <w:rFonts w:cs="Times New Roman"/>
          <w:b/>
          <w:sz w:val="22"/>
          <w:szCs w:val="22"/>
        </w:rPr>
        <w:t>6</w:t>
      </w:r>
      <w:r w:rsidR="00721B6D" w:rsidRPr="004902AA">
        <w:rPr>
          <w:rFonts w:cs="Times New Roman"/>
          <w:b/>
          <w:sz w:val="22"/>
          <w:szCs w:val="22"/>
        </w:rPr>
        <w:t>. Гарантии качества.</w:t>
      </w:r>
    </w:p>
    <w:p w14:paraId="7970B792" w14:textId="3326D952"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.1.</w:t>
      </w:r>
      <w:r w:rsidR="00721B6D" w:rsidRPr="004902AA">
        <w:rPr>
          <w:rFonts w:cs="Times New Roman"/>
          <w:kern w:val="1"/>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743F44C9" w14:textId="6914D95D"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.2.</w:t>
      </w:r>
      <w:r w:rsidR="00721B6D" w:rsidRPr="004902AA">
        <w:rPr>
          <w:rFonts w:cs="Times New Roman"/>
          <w:kern w:val="1"/>
          <w:sz w:val="22"/>
          <w:szCs w:val="22"/>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в том числе </w:t>
      </w:r>
      <w:r w:rsidR="00721B6D" w:rsidRPr="004902AA">
        <w:rPr>
          <w:rStyle w:val="blk"/>
          <w:rFonts w:cs="Times New Roman"/>
          <w:sz w:val="22"/>
          <w:szCs w:val="22"/>
        </w:rPr>
        <w:t>входящих в его состав элементов отделки</w:t>
      </w:r>
      <w:r w:rsidR="00721B6D" w:rsidRPr="004902AA">
        <w:rPr>
          <w:rFonts w:cs="Times New Roman"/>
          <w:kern w:val="1"/>
          <w:sz w:val="22"/>
          <w:szCs w:val="22"/>
        </w:rPr>
        <w:t>,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A3ED0D3" w14:textId="3B6E649B"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 xml:space="preserve">.3. </w:t>
      </w:r>
      <w:r w:rsidR="00721B6D" w:rsidRPr="004902AA">
        <w:rPr>
          <w:rFonts w:cs="Times New Roman"/>
          <w:kern w:val="1"/>
          <w:sz w:val="22"/>
          <w:szCs w:val="22"/>
        </w:rPr>
        <w:t>Гарантийный срок материалов, оборудования и комплектующих предметов Объекта долевого строительства, на которые гарантийный срок установлен их производителем, соответствует гарантийному сроку, установленному изготовителем.</w:t>
      </w:r>
    </w:p>
    <w:p w14:paraId="16DE0798" w14:textId="5CF21D2D"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.4.</w:t>
      </w:r>
      <w:r w:rsidR="00721B6D" w:rsidRPr="004902AA">
        <w:rPr>
          <w:rFonts w:cs="Times New Roman"/>
          <w:kern w:val="1"/>
          <w:sz w:val="22"/>
          <w:szCs w:val="22"/>
        </w:rPr>
        <w:t xml:space="preserve"> Участник долевого строительства вправе предъявить </w:t>
      </w:r>
      <w:r w:rsidR="00C30AC3" w:rsidRPr="00F46703">
        <w:rPr>
          <w:rFonts w:cs="Times New Roman"/>
          <w:b/>
          <w:bCs/>
          <w:kern w:val="1"/>
          <w:sz w:val="22"/>
          <w:szCs w:val="22"/>
        </w:rPr>
        <w:t>З</w:t>
      </w:r>
      <w:r w:rsidR="00721B6D" w:rsidRPr="00F46703">
        <w:rPr>
          <w:rFonts w:cs="Times New Roman"/>
          <w:b/>
          <w:bCs/>
          <w:kern w:val="1"/>
          <w:sz w:val="22"/>
          <w:szCs w:val="22"/>
        </w:rPr>
        <w:t>астройщику</w:t>
      </w:r>
      <w:r w:rsidR="00721B6D" w:rsidRPr="004902AA">
        <w:rPr>
          <w:rFonts w:cs="Times New Roman"/>
          <w:kern w:val="1"/>
          <w:sz w:val="22"/>
          <w:szCs w:val="22"/>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 при соблюдении условий и в порядке, предусмотренном законодательством </w:t>
      </w:r>
      <w:r w:rsidR="00721B6D" w:rsidRPr="004902AA">
        <w:rPr>
          <w:rFonts w:cs="Times New Roman"/>
          <w:kern w:val="1"/>
          <w:sz w:val="22"/>
          <w:szCs w:val="22"/>
        </w:rPr>
        <w:lastRenderedPageBreak/>
        <w:t>РФ.</w:t>
      </w:r>
    </w:p>
    <w:p w14:paraId="5ED61CFF" w14:textId="1511F797"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 xml:space="preserve">.5. </w:t>
      </w:r>
      <w:r w:rsidR="00721B6D" w:rsidRPr="00F46703">
        <w:rPr>
          <w:rStyle w:val="blk"/>
          <w:rFonts w:cs="Times New Roman"/>
          <w:b/>
          <w:bCs/>
          <w:sz w:val="22"/>
          <w:szCs w:val="22"/>
        </w:rPr>
        <w:t>Застройщик</w:t>
      </w:r>
      <w:r w:rsidR="00721B6D" w:rsidRPr="004902AA">
        <w:rPr>
          <w:rStyle w:val="blk"/>
          <w:rFonts w:cs="Times New Roman"/>
          <w:sz w:val="22"/>
          <w:szCs w:val="22"/>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723471D" w14:textId="4DCE76B0" w:rsidR="00721B6D" w:rsidRPr="004902AA" w:rsidRDefault="00F54B9C" w:rsidP="00721B6D">
      <w:pPr>
        <w:tabs>
          <w:tab w:val="left" w:pos="1276"/>
        </w:tabs>
        <w:suppressAutoHyphens/>
        <w:autoSpaceDE/>
        <w:jc w:val="both"/>
        <w:rPr>
          <w:rFonts w:cs="Times New Roman"/>
          <w:b/>
          <w:kern w:val="1"/>
          <w:sz w:val="22"/>
          <w:szCs w:val="22"/>
        </w:rPr>
      </w:pPr>
      <w:r>
        <w:rPr>
          <w:rFonts w:cs="Times New Roman"/>
          <w:b/>
          <w:kern w:val="1"/>
          <w:sz w:val="22"/>
          <w:szCs w:val="22"/>
        </w:rPr>
        <w:t>6</w:t>
      </w:r>
      <w:r w:rsidR="00721B6D" w:rsidRPr="004902AA">
        <w:rPr>
          <w:rFonts w:cs="Times New Roman"/>
          <w:b/>
          <w:kern w:val="1"/>
          <w:sz w:val="22"/>
          <w:szCs w:val="22"/>
        </w:rPr>
        <w:t xml:space="preserve">.6. </w:t>
      </w:r>
      <w:r w:rsidR="00721B6D" w:rsidRPr="004902AA">
        <w:rPr>
          <w:rFonts w:cs="Times New Roman"/>
          <w:kern w:val="1"/>
          <w:sz w:val="22"/>
          <w:szCs w:val="22"/>
        </w:rPr>
        <w:t xml:space="preserve">В случае если Объект долевого строительства построен </w:t>
      </w:r>
      <w:r w:rsidR="00721B6D" w:rsidRPr="00F46703">
        <w:rPr>
          <w:rFonts w:cs="Times New Roman"/>
          <w:b/>
          <w:bCs/>
          <w:kern w:val="1"/>
          <w:sz w:val="22"/>
          <w:szCs w:val="22"/>
        </w:rPr>
        <w:t>Застройщиком</w:t>
      </w:r>
      <w:r w:rsidR="00721B6D" w:rsidRPr="004902AA">
        <w:rPr>
          <w:rFonts w:cs="Times New Roman"/>
          <w:kern w:val="1"/>
          <w:sz w:val="22"/>
          <w:szCs w:val="22"/>
        </w:rPr>
        <w:t xml:space="preserve"> с отступлениями от условий Договора, приведшими к значительному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sidR="00721B6D" w:rsidRPr="00F46703">
        <w:rPr>
          <w:rFonts w:cs="Times New Roman"/>
          <w:b/>
          <w:bCs/>
          <w:kern w:val="1"/>
          <w:sz w:val="22"/>
          <w:szCs w:val="22"/>
        </w:rPr>
        <w:t>Застройщика</w:t>
      </w:r>
      <w:r w:rsidR="00721B6D" w:rsidRPr="004902AA">
        <w:rPr>
          <w:rFonts w:cs="Times New Roman"/>
          <w:kern w:val="1"/>
          <w:sz w:val="22"/>
          <w:szCs w:val="22"/>
        </w:rPr>
        <w:t xml:space="preserve"> безвозмездного устранения недостатков в разумный срок.</w:t>
      </w:r>
    </w:p>
    <w:p w14:paraId="7F6C13A0" w14:textId="58EB0108" w:rsidR="00721B6D" w:rsidRPr="004902AA" w:rsidRDefault="00F54B9C" w:rsidP="00721B6D">
      <w:pPr>
        <w:tabs>
          <w:tab w:val="left" w:pos="1276"/>
        </w:tabs>
        <w:suppressAutoHyphens/>
        <w:autoSpaceDE/>
        <w:jc w:val="both"/>
        <w:rPr>
          <w:rFonts w:cs="Times New Roman"/>
          <w:kern w:val="1"/>
          <w:sz w:val="22"/>
          <w:szCs w:val="22"/>
        </w:rPr>
      </w:pPr>
      <w:r>
        <w:rPr>
          <w:rFonts w:cs="Times New Roman"/>
          <w:b/>
          <w:kern w:val="1"/>
          <w:sz w:val="22"/>
          <w:szCs w:val="22"/>
        </w:rPr>
        <w:t>6</w:t>
      </w:r>
      <w:r w:rsidR="00721B6D" w:rsidRPr="004902AA">
        <w:rPr>
          <w:rFonts w:cs="Times New Roman"/>
          <w:b/>
          <w:kern w:val="1"/>
          <w:sz w:val="22"/>
          <w:szCs w:val="22"/>
        </w:rPr>
        <w:t xml:space="preserve">.7. </w:t>
      </w:r>
      <w:r w:rsidR="00721B6D" w:rsidRPr="004902AA">
        <w:rPr>
          <w:rFonts w:cs="Times New Roman"/>
          <w:kern w:val="1"/>
          <w:sz w:val="22"/>
          <w:szCs w:val="22"/>
        </w:rPr>
        <w:t xml:space="preserve">При выявлении дефекта </w:t>
      </w:r>
      <w:r w:rsidR="00721B6D" w:rsidRPr="004902AA">
        <w:rPr>
          <w:rFonts w:cs="Times New Roman"/>
          <w:b/>
          <w:kern w:val="1"/>
          <w:sz w:val="22"/>
          <w:szCs w:val="22"/>
        </w:rPr>
        <w:t>Участник долевого строительства</w:t>
      </w:r>
      <w:r w:rsidR="00721B6D" w:rsidRPr="004902AA">
        <w:rPr>
          <w:rFonts w:cs="Times New Roman"/>
          <w:kern w:val="1"/>
          <w:sz w:val="22"/>
          <w:szCs w:val="22"/>
        </w:rPr>
        <w:t xml:space="preserve"> обязан в течение 5 (пяти) рабочих дней направить </w:t>
      </w:r>
      <w:r w:rsidR="00721B6D" w:rsidRPr="004902AA">
        <w:rPr>
          <w:rFonts w:cs="Times New Roman"/>
          <w:b/>
          <w:kern w:val="1"/>
          <w:sz w:val="22"/>
          <w:szCs w:val="22"/>
        </w:rPr>
        <w:t xml:space="preserve">Застройщику </w:t>
      </w:r>
      <w:r w:rsidR="00721B6D" w:rsidRPr="004902AA">
        <w:rPr>
          <w:rFonts w:cs="Times New Roman"/>
          <w:kern w:val="1"/>
          <w:sz w:val="22"/>
          <w:szCs w:val="22"/>
        </w:rPr>
        <w:t xml:space="preserve">письменное сообщение. В сообщении должно содержаться описание данного дефекта с приложением документов, подтверждающих </w:t>
      </w:r>
      <w:proofErr w:type="spellStart"/>
      <w:r w:rsidR="00721B6D" w:rsidRPr="004902AA">
        <w:rPr>
          <w:rFonts w:cs="Times New Roman"/>
          <w:kern w:val="1"/>
          <w:sz w:val="22"/>
          <w:szCs w:val="22"/>
        </w:rPr>
        <w:t>гарантийность</w:t>
      </w:r>
      <w:proofErr w:type="spellEnd"/>
      <w:r w:rsidR="00721B6D" w:rsidRPr="004902AA">
        <w:rPr>
          <w:rFonts w:cs="Times New Roman"/>
          <w:kern w:val="1"/>
          <w:sz w:val="22"/>
          <w:szCs w:val="22"/>
        </w:rPr>
        <w:t xml:space="preserve"> данного случая. </w:t>
      </w:r>
    </w:p>
    <w:p w14:paraId="7039D722" w14:textId="4A1652E8" w:rsidR="00721B6D" w:rsidRPr="004902AA" w:rsidRDefault="00F54B9C" w:rsidP="00721B6D">
      <w:pPr>
        <w:tabs>
          <w:tab w:val="left" w:pos="142"/>
          <w:tab w:val="left" w:pos="284"/>
          <w:tab w:val="left" w:pos="1276"/>
        </w:tabs>
        <w:suppressAutoHyphens/>
        <w:jc w:val="both"/>
        <w:rPr>
          <w:rFonts w:cs="Times New Roman"/>
          <w:sz w:val="22"/>
          <w:szCs w:val="22"/>
        </w:rPr>
      </w:pPr>
      <w:r>
        <w:rPr>
          <w:rFonts w:cs="Times New Roman"/>
          <w:b/>
          <w:kern w:val="1"/>
          <w:sz w:val="22"/>
          <w:szCs w:val="22"/>
        </w:rPr>
        <w:t>6</w:t>
      </w:r>
      <w:r w:rsidR="00721B6D" w:rsidRPr="004902AA">
        <w:rPr>
          <w:rFonts w:cs="Times New Roman"/>
          <w:b/>
          <w:kern w:val="1"/>
          <w:sz w:val="22"/>
          <w:szCs w:val="22"/>
        </w:rPr>
        <w:t xml:space="preserve">.8. </w:t>
      </w:r>
      <w:r w:rsidR="00721B6D" w:rsidRPr="004902AA">
        <w:rPr>
          <w:rFonts w:cs="Times New Roman"/>
          <w:sz w:val="22"/>
          <w:szCs w:val="22"/>
        </w:rPr>
        <w:t xml:space="preserve">Представитель </w:t>
      </w:r>
      <w:r w:rsidR="00721B6D" w:rsidRPr="004902AA">
        <w:rPr>
          <w:rFonts w:cs="Times New Roman"/>
          <w:b/>
          <w:sz w:val="22"/>
          <w:szCs w:val="22"/>
        </w:rPr>
        <w:t>Застройщика</w:t>
      </w:r>
      <w:r w:rsidR="00721B6D" w:rsidRPr="004902AA">
        <w:rPr>
          <w:rFonts w:cs="Times New Roman"/>
          <w:sz w:val="22"/>
          <w:szCs w:val="22"/>
        </w:rPr>
        <w:t xml:space="preserve"> должен прибыть для установления причины дефекта в срок, согласованный с </w:t>
      </w:r>
      <w:r w:rsidR="00721B6D" w:rsidRPr="004902AA">
        <w:rPr>
          <w:rFonts w:cs="Times New Roman"/>
          <w:b/>
          <w:sz w:val="22"/>
          <w:szCs w:val="22"/>
        </w:rPr>
        <w:t>Участником долевого строительства</w:t>
      </w:r>
      <w:r w:rsidR="00721B6D" w:rsidRPr="004902AA">
        <w:rPr>
          <w:rFonts w:cs="Times New Roman"/>
          <w:sz w:val="22"/>
          <w:szCs w:val="22"/>
        </w:rPr>
        <w:t xml:space="preserve">. После прибытия представитель </w:t>
      </w:r>
      <w:r w:rsidR="00721B6D" w:rsidRPr="004902AA">
        <w:rPr>
          <w:rFonts w:cs="Times New Roman"/>
          <w:b/>
          <w:sz w:val="22"/>
          <w:szCs w:val="22"/>
        </w:rPr>
        <w:t xml:space="preserve">Застройщика </w:t>
      </w:r>
      <w:r w:rsidR="00721B6D" w:rsidRPr="004902AA">
        <w:rPr>
          <w:rFonts w:cs="Times New Roman"/>
          <w:sz w:val="22"/>
          <w:szCs w:val="22"/>
        </w:rPr>
        <w:t xml:space="preserve">проводит осмотр, и Стороны составляют акт осмотра, в котором отражается характер дефекта, его причина и разумные сроки устранения, если ответственность за дефект несет </w:t>
      </w:r>
      <w:r w:rsidR="00721B6D" w:rsidRPr="004902AA">
        <w:rPr>
          <w:rFonts w:cs="Times New Roman"/>
          <w:b/>
          <w:sz w:val="22"/>
          <w:szCs w:val="22"/>
        </w:rPr>
        <w:t>Застройщик</w:t>
      </w:r>
      <w:r w:rsidR="00721B6D" w:rsidRPr="004902AA">
        <w:rPr>
          <w:rFonts w:cs="Times New Roman"/>
          <w:sz w:val="22"/>
          <w:szCs w:val="22"/>
        </w:rPr>
        <w:t>.</w:t>
      </w:r>
    </w:p>
    <w:p w14:paraId="75FF36D9" w14:textId="40CE334D" w:rsidR="00721B6D" w:rsidRPr="00F54B9C" w:rsidRDefault="00721B6D" w:rsidP="001E32F2">
      <w:pPr>
        <w:pStyle w:val="af9"/>
        <w:numPr>
          <w:ilvl w:val="1"/>
          <w:numId w:val="15"/>
        </w:numPr>
        <w:tabs>
          <w:tab w:val="left" w:pos="284"/>
          <w:tab w:val="left" w:pos="426"/>
        </w:tabs>
        <w:suppressAutoHyphens/>
        <w:ind w:left="0" w:firstLine="0"/>
        <w:jc w:val="both"/>
        <w:rPr>
          <w:rFonts w:cs="Times New Roman"/>
          <w:sz w:val="22"/>
          <w:szCs w:val="22"/>
        </w:rPr>
      </w:pPr>
      <w:r w:rsidRPr="00F54B9C">
        <w:rPr>
          <w:rFonts w:cs="Times New Roman"/>
          <w:sz w:val="22"/>
          <w:szCs w:val="22"/>
        </w:rPr>
        <w:t xml:space="preserve">Если дефект может привести к ухудшению качества Квартиры или Объекта недвижимости, то </w:t>
      </w:r>
      <w:r w:rsidRPr="00F54B9C">
        <w:rPr>
          <w:rFonts w:cs="Times New Roman"/>
          <w:b/>
          <w:sz w:val="22"/>
          <w:szCs w:val="22"/>
        </w:rPr>
        <w:t>Участник долевого строительства</w:t>
      </w:r>
      <w:r w:rsidRPr="00F54B9C">
        <w:rPr>
          <w:rFonts w:cs="Times New Roman"/>
          <w:sz w:val="22"/>
          <w:szCs w:val="22"/>
        </w:rPr>
        <w:t xml:space="preserve"> обязан немедленно письменно сообщить об этом </w:t>
      </w:r>
      <w:r w:rsidRPr="00F54B9C">
        <w:rPr>
          <w:rFonts w:cs="Times New Roman"/>
          <w:b/>
          <w:sz w:val="22"/>
          <w:szCs w:val="22"/>
        </w:rPr>
        <w:t>Застройщику</w:t>
      </w:r>
      <w:r w:rsidRPr="00F54B9C">
        <w:rPr>
          <w:rFonts w:cs="Times New Roman"/>
          <w:sz w:val="22"/>
          <w:szCs w:val="22"/>
        </w:rPr>
        <w:t>, Управляющей компании, принявшей на обслуживание Объект недвижимости, и принять меры по минимизации ущерба (обратиться в экстренные аварийные службы). При отсутствии такого сообщения риск такого ухудшения несет Участник долевого строительства.</w:t>
      </w:r>
    </w:p>
    <w:p w14:paraId="5AE81AA4" w14:textId="5A3FA549" w:rsidR="00721B6D" w:rsidRPr="001E32F2" w:rsidRDefault="00721B6D" w:rsidP="001E32F2">
      <w:pPr>
        <w:pStyle w:val="af9"/>
        <w:numPr>
          <w:ilvl w:val="1"/>
          <w:numId w:val="15"/>
        </w:numPr>
        <w:tabs>
          <w:tab w:val="left" w:pos="284"/>
        </w:tabs>
        <w:suppressAutoHyphens/>
        <w:ind w:left="0" w:firstLine="0"/>
        <w:jc w:val="both"/>
        <w:rPr>
          <w:rFonts w:cs="Times New Roman"/>
          <w:b/>
          <w:bCs/>
          <w:sz w:val="22"/>
          <w:szCs w:val="22"/>
        </w:rPr>
      </w:pPr>
      <w:r w:rsidRPr="001E32F2">
        <w:rPr>
          <w:rFonts w:cs="Times New Roman"/>
          <w:b/>
          <w:sz w:val="22"/>
          <w:szCs w:val="22"/>
          <w:shd w:val="clear" w:color="auto" w:fill="FFFFFF"/>
        </w:rPr>
        <w:t>Участник долевого строительства</w:t>
      </w:r>
      <w:r w:rsidRPr="001E32F2">
        <w:rPr>
          <w:rFonts w:cs="Times New Roman"/>
          <w:sz w:val="22"/>
          <w:szCs w:val="22"/>
          <w:shd w:val="clear" w:color="auto" w:fill="FFFFFF"/>
        </w:rPr>
        <w:t xml:space="preserve"> несет ответственность в соответствии с Жилищным кодексом РФ за произведенную им в указанной в настоящем договоре Квартире перепланировку или реконструкцию систем: водоснабжения, канализации, отопления, приведшую к аварийной ситуации или ущемляющую интересы других </w:t>
      </w:r>
      <w:r w:rsidRPr="001E32F2">
        <w:rPr>
          <w:rFonts w:cs="Times New Roman"/>
          <w:b/>
          <w:sz w:val="22"/>
          <w:szCs w:val="22"/>
          <w:shd w:val="clear" w:color="auto" w:fill="FFFFFF"/>
        </w:rPr>
        <w:t>Участников долевого строительства</w:t>
      </w:r>
      <w:r w:rsidRPr="001E32F2">
        <w:rPr>
          <w:rFonts w:cs="Times New Roman"/>
          <w:sz w:val="22"/>
          <w:szCs w:val="22"/>
          <w:shd w:val="clear" w:color="auto" w:fill="FFFFFF"/>
        </w:rPr>
        <w:t>, а также иные работы, не предусмотренные проектом, или направленные на изменение решений, отраженных в проектной документации на Объект долевого строительства.</w:t>
      </w:r>
    </w:p>
    <w:p w14:paraId="1552F081" w14:textId="77777777" w:rsidR="00721B6D" w:rsidRPr="004902AA" w:rsidRDefault="00721B6D" w:rsidP="001E32F2">
      <w:pPr>
        <w:pStyle w:val="af9"/>
        <w:numPr>
          <w:ilvl w:val="1"/>
          <w:numId w:val="15"/>
        </w:numPr>
        <w:tabs>
          <w:tab w:val="left" w:pos="284"/>
        </w:tabs>
        <w:suppressAutoHyphens/>
        <w:ind w:left="0" w:firstLine="0"/>
        <w:jc w:val="both"/>
        <w:rPr>
          <w:rFonts w:cs="Times New Roman"/>
          <w:b/>
          <w:bCs/>
          <w:sz w:val="22"/>
          <w:szCs w:val="22"/>
        </w:rPr>
      </w:pPr>
      <w:r w:rsidRPr="004902AA">
        <w:rPr>
          <w:rFonts w:cs="Times New Roman"/>
          <w:b/>
          <w:sz w:val="22"/>
          <w:szCs w:val="22"/>
          <w:shd w:val="clear" w:color="auto" w:fill="FFFFFF"/>
        </w:rPr>
        <w:t xml:space="preserve">Застройщик </w:t>
      </w:r>
      <w:r w:rsidRPr="004902AA">
        <w:rPr>
          <w:rFonts w:cs="Times New Roman"/>
          <w:sz w:val="22"/>
          <w:szCs w:val="22"/>
          <w:shd w:val="clear" w:color="auto" w:fill="FFFFFF"/>
        </w:rPr>
        <w:t xml:space="preserve">не несет ответственности за недостатки квартиры,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29E1400F" w14:textId="77777777" w:rsidR="00721B6D" w:rsidRPr="004902AA" w:rsidRDefault="00721B6D" w:rsidP="00721B6D">
      <w:pPr>
        <w:tabs>
          <w:tab w:val="left" w:pos="1276"/>
        </w:tabs>
        <w:suppressAutoHyphens/>
        <w:autoSpaceDE/>
        <w:jc w:val="both"/>
        <w:rPr>
          <w:rFonts w:cs="Times New Roman"/>
          <w:sz w:val="22"/>
          <w:szCs w:val="22"/>
        </w:rPr>
      </w:pPr>
    </w:p>
    <w:p w14:paraId="416345F5" w14:textId="4F7B6952" w:rsidR="00721B6D" w:rsidRPr="004902AA" w:rsidRDefault="001E32F2" w:rsidP="00721B6D">
      <w:pPr>
        <w:tabs>
          <w:tab w:val="left" w:pos="1276"/>
        </w:tabs>
        <w:suppressAutoHyphens/>
        <w:ind w:hanging="100"/>
        <w:jc w:val="center"/>
        <w:rPr>
          <w:rFonts w:cs="Times New Roman"/>
          <w:b/>
          <w:bCs/>
          <w:sz w:val="22"/>
          <w:szCs w:val="22"/>
        </w:rPr>
      </w:pPr>
      <w:r>
        <w:rPr>
          <w:rFonts w:cs="Times New Roman"/>
          <w:b/>
          <w:bCs/>
          <w:sz w:val="22"/>
          <w:szCs w:val="22"/>
        </w:rPr>
        <w:t>7</w:t>
      </w:r>
      <w:r w:rsidR="00721B6D" w:rsidRPr="004902AA">
        <w:rPr>
          <w:rFonts w:cs="Times New Roman"/>
          <w:b/>
          <w:bCs/>
          <w:sz w:val="22"/>
          <w:szCs w:val="22"/>
        </w:rPr>
        <w:t xml:space="preserve">. Передача Объекта </w:t>
      </w:r>
      <w:r w:rsidR="0047630F" w:rsidRPr="004902AA">
        <w:rPr>
          <w:rFonts w:cs="Times New Roman"/>
          <w:b/>
          <w:bCs/>
          <w:sz w:val="22"/>
          <w:szCs w:val="22"/>
        </w:rPr>
        <w:t xml:space="preserve">недвижимости </w:t>
      </w:r>
      <w:r w:rsidR="00721B6D" w:rsidRPr="004902AA">
        <w:rPr>
          <w:rFonts w:cs="Times New Roman"/>
          <w:b/>
          <w:bCs/>
          <w:sz w:val="22"/>
          <w:szCs w:val="22"/>
        </w:rPr>
        <w:t>на техническое обслуживание.</w:t>
      </w:r>
    </w:p>
    <w:p w14:paraId="187F9EEC" w14:textId="7214D7D1" w:rsidR="00721B6D" w:rsidRPr="004902AA" w:rsidRDefault="001E32F2" w:rsidP="001B016C">
      <w:pPr>
        <w:tabs>
          <w:tab w:val="left" w:pos="1276"/>
        </w:tabs>
        <w:suppressAutoHyphens/>
        <w:jc w:val="both"/>
        <w:rPr>
          <w:rFonts w:cs="Times New Roman"/>
          <w:sz w:val="22"/>
          <w:szCs w:val="22"/>
        </w:rPr>
      </w:pPr>
      <w:r>
        <w:rPr>
          <w:rFonts w:cs="Times New Roman"/>
          <w:b/>
          <w:sz w:val="22"/>
          <w:szCs w:val="22"/>
        </w:rPr>
        <w:t>7</w:t>
      </w:r>
      <w:r w:rsidR="00721B6D" w:rsidRPr="004902AA">
        <w:rPr>
          <w:rFonts w:cs="Times New Roman"/>
          <w:b/>
          <w:sz w:val="22"/>
          <w:szCs w:val="22"/>
        </w:rPr>
        <w:t>.1.</w:t>
      </w:r>
      <w:r w:rsidR="00721B6D" w:rsidRPr="004902AA">
        <w:rPr>
          <w:rFonts w:cs="Times New Roman"/>
          <w:sz w:val="22"/>
          <w:szCs w:val="22"/>
        </w:rPr>
        <w:t xml:space="preserve"> </w:t>
      </w:r>
      <w:r w:rsidR="00721B6D" w:rsidRPr="004902AA">
        <w:rPr>
          <w:rFonts w:cs="Times New Roman"/>
          <w:b/>
          <w:sz w:val="22"/>
          <w:szCs w:val="22"/>
        </w:rPr>
        <w:t xml:space="preserve">Застройщик </w:t>
      </w:r>
      <w:r w:rsidR="00721B6D" w:rsidRPr="004902AA">
        <w:rPr>
          <w:rFonts w:cs="Times New Roman"/>
          <w:sz w:val="22"/>
          <w:szCs w:val="22"/>
        </w:rPr>
        <w:t>не позднее чем через 5 (пять) календарных дней со дня получения разрешения на ввод в эксплуатацию Объекта недвижимости – жилого дома по адресу:</w:t>
      </w:r>
      <w:r w:rsidR="002026B6">
        <w:rPr>
          <w:rFonts w:cs="Times New Roman"/>
          <w:sz w:val="22"/>
          <w:szCs w:val="22"/>
        </w:rPr>
        <w:t xml:space="preserve"> Псковская область, Псковский район, </w:t>
      </w:r>
      <w:r w:rsidR="00730F74">
        <w:rPr>
          <w:rFonts w:cs="Times New Roman"/>
          <w:sz w:val="22"/>
          <w:szCs w:val="22"/>
        </w:rPr>
        <w:t>дер. Борисовичи, земельный участок КН 60:18:0060201:5539</w:t>
      </w:r>
      <w:r w:rsidR="00721B6D" w:rsidRPr="004902AA">
        <w:rPr>
          <w:rFonts w:cs="Times New Roman"/>
          <w:sz w:val="22"/>
          <w:szCs w:val="22"/>
        </w:rPr>
        <w:t>, заключает договор управления многоквартирным домом с управляющей организацией, соответствующей требования</w:t>
      </w:r>
      <w:r w:rsidR="00386A15" w:rsidRPr="004902AA">
        <w:rPr>
          <w:rFonts w:cs="Times New Roman"/>
          <w:sz w:val="22"/>
          <w:szCs w:val="22"/>
        </w:rPr>
        <w:t>м</w:t>
      </w:r>
      <w:r w:rsidR="00721B6D" w:rsidRPr="004902AA">
        <w:rPr>
          <w:rFonts w:cs="Times New Roman"/>
          <w:sz w:val="22"/>
          <w:szCs w:val="22"/>
        </w:rPr>
        <w:t xml:space="preserve"> законодательства Российской Федерации в установленном законом порядке.</w:t>
      </w:r>
    </w:p>
    <w:p w14:paraId="7300922E" w14:textId="020EEBAC" w:rsidR="00721B6D" w:rsidRPr="004902AA" w:rsidRDefault="001E32F2" w:rsidP="001B016C">
      <w:pPr>
        <w:tabs>
          <w:tab w:val="left" w:pos="1276"/>
        </w:tabs>
        <w:suppressAutoHyphens/>
        <w:jc w:val="both"/>
        <w:rPr>
          <w:rFonts w:cs="Times New Roman"/>
          <w:sz w:val="22"/>
          <w:szCs w:val="22"/>
        </w:rPr>
      </w:pPr>
      <w:r>
        <w:rPr>
          <w:rFonts w:cs="Times New Roman"/>
          <w:b/>
          <w:sz w:val="22"/>
          <w:szCs w:val="22"/>
        </w:rPr>
        <w:t>7</w:t>
      </w:r>
      <w:r w:rsidR="00721B6D" w:rsidRPr="004902AA">
        <w:rPr>
          <w:rFonts w:cs="Times New Roman"/>
          <w:b/>
          <w:sz w:val="22"/>
          <w:szCs w:val="22"/>
        </w:rPr>
        <w:t>.2. Участник долевого строительства</w:t>
      </w:r>
      <w:r w:rsidR="00721B6D" w:rsidRPr="004902AA">
        <w:rPr>
          <w:rFonts w:cs="Times New Roman"/>
          <w:sz w:val="22"/>
          <w:szCs w:val="22"/>
        </w:rPr>
        <w:t xml:space="preserve"> с момента подписания акта приёма-передачи Квартиры становится стороной договора управления многоквартирным домом, заключенного на момент передачи квартиры участнику долевого строительства и заключаемого впоследствии в соответствии с положениями Жилищного кодекса Российской Федерации, с управляющей организацией, и оплачивает все расходы по содержанию Объекта долевого строительства и общего имущества жилого дома по адресу</w:t>
      </w:r>
      <w:r w:rsidR="00730F74">
        <w:rPr>
          <w:rFonts w:cs="Times New Roman"/>
          <w:sz w:val="22"/>
          <w:szCs w:val="22"/>
        </w:rPr>
        <w:t>:</w:t>
      </w:r>
      <w:r w:rsidR="001B016C" w:rsidRPr="001B016C">
        <w:rPr>
          <w:rFonts w:cs="Times New Roman"/>
          <w:sz w:val="22"/>
          <w:szCs w:val="22"/>
        </w:rPr>
        <w:t xml:space="preserve"> </w:t>
      </w:r>
      <w:r w:rsidR="00730F74">
        <w:rPr>
          <w:rFonts w:cs="Times New Roman"/>
          <w:sz w:val="22"/>
          <w:szCs w:val="22"/>
        </w:rPr>
        <w:t>Псковская область, Псковский район, дер. Борисовичи, земельный участок КН 60:18:0060201:5539</w:t>
      </w:r>
      <w:r w:rsidR="00721B6D" w:rsidRPr="004902AA">
        <w:rPr>
          <w:rFonts w:cs="Times New Roman"/>
          <w:sz w:val="22"/>
          <w:szCs w:val="22"/>
        </w:rPr>
        <w:t>.</w:t>
      </w:r>
    </w:p>
    <w:p w14:paraId="77F4F5BB" w14:textId="77777777" w:rsidR="00721B6D" w:rsidRPr="004902AA" w:rsidRDefault="00721B6D" w:rsidP="00721B6D">
      <w:pPr>
        <w:tabs>
          <w:tab w:val="left" w:pos="1276"/>
        </w:tabs>
        <w:suppressAutoHyphens/>
        <w:jc w:val="both"/>
        <w:rPr>
          <w:rFonts w:cs="Times New Roman"/>
          <w:sz w:val="22"/>
          <w:szCs w:val="22"/>
        </w:rPr>
      </w:pPr>
    </w:p>
    <w:p w14:paraId="0B83ED10" w14:textId="2733F106" w:rsidR="00721B6D" w:rsidRPr="004902AA" w:rsidRDefault="001E32F2" w:rsidP="00721B6D">
      <w:pPr>
        <w:tabs>
          <w:tab w:val="left" w:pos="1276"/>
        </w:tabs>
        <w:suppressAutoHyphens/>
        <w:jc w:val="center"/>
        <w:rPr>
          <w:rFonts w:cs="Times New Roman"/>
          <w:b/>
          <w:sz w:val="22"/>
          <w:szCs w:val="22"/>
        </w:rPr>
      </w:pPr>
      <w:r>
        <w:rPr>
          <w:rFonts w:cs="Times New Roman"/>
          <w:b/>
          <w:sz w:val="22"/>
          <w:szCs w:val="22"/>
        </w:rPr>
        <w:t>8</w:t>
      </w:r>
      <w:r w:rsidR="00721B6D" w:rsidRPr="004902AA">
        <w:rPr>
          <w:rFonts w:cs="Times New Roman"/>
          <w:b/>
          <w:sz w:val="22"/>
          <w:szCs w:val="22"/>
        </w:rPr>
        <w:t>. Обеспечение исполнения обязательств.</w:t>
      </w:r>
    </w:p>
    <w:p w14:paraId="18EB1765" w14:textId="331B3BB8" w:rsidR="00386A15" w:rsidRPr="004902AA" w:rsidRDefault="001E32F2" w:rsidP="00386A15">
      <w:pPr>
        <w:tabs>
          <w:tab w:val="left" w:pos="1276"/>
        </w:tabs>
        <w:suppressAutoHyphens/>
        <w:jc w:val="both"/>
        <w:rPr>
          <w:rFonts w:cs="Times New Roman"/>
          <w:color w:val="000000"/>
          <w:sz w:val="22"/>
          <w:szCs w:val="22"/>
        </w:rPr>
      </w:pPr>
      <w:r>
        <w:rPr>
          <w:rFonts w:cs="Times New Roman"/>
          <w:b/>
          <w:color w:val="000000"/>
          <w:sz w:val="22"/>
          <w:szCs w:val="22"/>
        </w:rPr>
        <w:t>8</w:t>
      </w:r>
      <w:r w:rsidR="00721B6D" w:rsidRPr="004902AA">
        <w:rPr>
          <w:rFonts w:cs="Times New Roman"/>
          <w:b/>
          <w:color w:val="000000"/>
          <w:sz w:val="22"/>
          <w:szCs w:val="22"/>
        </w:rPr>
        <w:t>.1.</w:t>
      </w:r>
      <w:r w:rsidR="00721B6D" w:rsidRPr="004902AA">
        <w:rPr>
          <w:rFonts w:cs="Times New Roman"/>
          <w:color w:val="000000"/>
          <w:sz w:val="22"/>
          <w:szCs w:val="22"/>
        </w:rPr>
        <w:t xml:space="preserve"> </w:t>
      </w:r>
      <w:r w:rsidR="00386A15" w:rsidRPr="004902AA">
        <w:rPr>
          <w:rFonts w:cs="Times New Roman"/>
          <w:color w:val="000000"/>
          <w:sz w:val="22"/>
          <w:szCs w:val="22"/>
        </w:rPr>
        <w:t xml:space="preserve">В силу пункта 1 статьи 13 Федерального закона от 30.12.2004 N 214-ФЗ «Об участии в долевом строительстве многоквартирных домов и иных объектов недвижимости и о внесении изменений в </w:t>
      </w:r>
      <w:r w:rsidR="00386A15" w:rsidRPr="004902AA">
        <w:rPr>
          <w:rFonts w:cs="Times New Roman"/>
          <w:color w:val="000000"/>
          <w:sz w:val="22"/>
          <w:szCs w:val="22"/>
        </w:rPr>
        <w:lastRenderedPageBreak/>
        <w:t xml:space="preserve">некоторые законодательные акты Российской Федерации», при привлечении </w:t>
      </w:r>
      <w:r w:rsidR="00F46703" w:rsidRPr="00F46703">
        <w:rPr>
          <w:rFonts w:cs="Times New Roman"/>
          <w:b/>
          <w:bCs/>
          <w:color w:val="000000"/>
          <w:sz w:val="22"/>
          <w:szCs w:val="22"/>
        </w:rPr>
        <w:t>З</w:t>
      </w:r>
      <w:r w:rsidR="00386A15" w:rsidRPr="00F46703">
        <w:rPr>
          <w:rFonts w:cs="Times New Roman"/>
          <w:b/>
          <w:bCs/>
          <w:color w:val="000000"/>
          <w:sz w:val="22"/>
          <w:szCs w:val="22"/>
        </w:rPr>
        <w:t>астройщиком</w:t>
      </w:r>
      <w:r w:rsidR="00386A15" w:rsidRPr="004902AA">
        <w:rPr>
          <w:rFonts w:cs="Times New Roman"/>
          <w:color w:val="000000"/>
          <w:sz w:val="22"/>
          <w:szCs w:val="22"/>
        </w:rPr>
        <w:t xml:space="preserve"> денежных средств участников долевого строительства на счета </w:t>
      </w:r>
      <w:proofErr w:type="spellStart"/>
      <w:r w:rsidR="00386A15" w:rsidRPr="004902AA">
        <w:rPr>
          <w:rFonts w:cs="Times New Roman"/>
          <w:color w:val="000000"/>
          <w:sz w:val="22"/>
          <w:szCs w:val="22"/>
        </w:rPr>
        <w:t>эскроу</w:t>
      </w:r>
      <w:proofErr w:type="spellEnd"/>
      <w:r w:rsidR="00386A15" w:rsidRPr="004902AA">
        <w:rPr>
          <w:rFonts w:cs="Times New Roman"/>
          <w:color w:val="000000"/>
          <w:sz w:val="22"/>
          <w:szCs w:val="22"/>
        </w:rPr>
        <w:t xml:space="preserve"> в порядке статьи 15.4. указанного Федерального закона от 30.12.2004 N 214-ФЗ, обеспечение исполнения обязательств </w:t>
      </w:r>
      <w:r w:rsidR="00386A15" w:rsidRPr="004902AA">
        <w:rPr>
          <w:rFonts w:cs="Times New Roman"/>
          <w:b/>
          <w:color w:val="000000"/>
          <w:sz w:val="22"/>
          <w:szCs w:val="22"/>
        </w:rPr>
        <w:t xml:space="preserve">Застройщика </w:t>
      </w:r>
      <w:r w:rsidR="00386A15" w:rsidRPr="004902AA">
        <w:rPr>
          <w:rFonts w:cs="Times New Roman"/>
          <w:color w:val="000000"/>
          <w:sz w:val="22"/>
          <w:szCs w:val="22"/>
        </w:rPr>
        <w:t xml:space="preserve">по Договору посредствам предоставления залога земельного участка с кадастровым номером </w:t>
      </w:r>
      <w:r w:rsidR="001B016C" w:rsidRPr="00517D48">
        <w:rPr>
          <w:rFonts w:cs="Times New Roman"/>
          <w:b/>
          <w:bCs/>
          <w:sz w:val="22"/>
          <w:szCs w:val="22"/>
        </w:rPr>
        <w:t>60:</w:t>
      </w:r>
      <w:r w:rsidR="00730F74">
        <w:rPr>
          <w:rFonts w:cs="Times New Roman"/>
          <w:b/>
          <w:bCs/>
          <w:sz w:val="22"/>
          <w:szCs w:val="22"/>
        </w:rPr>
        <w:t>18</w:t>
      </w:r>
      <w:r w:rsidR="001B016C" w:rsidRPr="00517D48">
        <w:rPr>
          <w:rFonts w:cs="Times New Roman"/>
          <w:b/>
          <w:bCs/>
          <w:sz w:val="22"/>
          <w:szCs w:val="22"/>
        </w:rPr>
        <w:t>:</w:t>
      </w:r>
      <w:r w:rsidR="00730F74">
        <w:rPr>
          <w:rFonts w:cs="Times New Roman"/>
          <w:b/>
          <w:bCs/>
          <w:sz w:val="22"/>
          <w:szCs w:val="22"/>
        </w:rPr>
        <w:t>0060201</w:t>
      </w:r>
      <w:r w:rsidR="001B016C" w:rsidRPr="00517D48">
        <w:rPr>
          <w:rFonts w:cs="Times New Roman"/>
          <w:b/>
          <w:bCs/>
          <w:sz w:val="22"/>
          <w:szCs w:val="22"/>
        </w:rPr>
        <w:t>:</w:t>
      </w:r>
      <w:r w:rsidR="00730F74">
        <w:rPr>
          <w:rFonts w:cs="Times New Roman"/>
          <w:b/>
          <w:bCs/>
          <w:sz w:val="22"/>
          <w:szCs w:val="22"/>
        </w:rPr>
        <w:t>5539</w:t>
      </w:r>
      <w:r w:rsidR="001B016C">
        <w:rPr>
          <w:rFonts w:cs="Times New Roman"/>
          <w:b/>
          <w:bCs/>
          <w:sz w:val="22"/>
          <w:szCs w:val="22"/>
        </w:rPr>
        <w:t xml:space="preserve"> </w:t>
      </w:r>
      <w:r w:rsidR="00386A15" w:rsidRPr="004902AA">
        <w:rPr>
          <w:rFonts w:cs="Times New Roman"/>
          <w:color w:val="000000"/>
          <w:sz w:val="22"/>
          <w:szCs w:val="22"/>
        </w:rPr>
        <w:t xml:space="preserve">и строящегося на этом земельном участке Объекта недвижимости не осуществляется. </w:t>
      </w:r>
    </w:p>
    <w:p w14:paraId="0DED4840" w14:textId="15789D4F" w:rsidR="00386A15" w:rsidRPr="004902AA" w:rsidRDefault="001E32F2" w:rsidP="00386A15">
      <w:pPr>
        <w:tabs>
          <w:tab w:val="left" w:pos="1276"/>
        </w:tabs>
        <w:suppressAutoHyphens/>
        <w:jc w:val="both"/>
        <w:rPr>
          <w:rFonts w:cs="Times New Roman"/>
          <w:color w:val="000000"/>
          <w:sz w:val="22"/>
          <w:szCs w:val="22"/>
        </w:rPr>
      </w:pPr>
      <w:r>
        <w:rPr>
          <w:rFonts w:cs="Times New Roman"/>
          <w:b/>
          <w:color w:val="000000"/>
          <w:sz w:val="22"/>
          <w:szCs w:val="22"/>
        </w:rPr>
        <w:t>8</w:t>
      </w:r>
      <w:r w:rsidR="00386A15" w:rsidRPr="004902AA">
        <w:rPr>
          <w:rFonts w:cs="Times New Roman"/>
          <w:b/>
          <w:color w:val="000000"/>
          <w:sz w:val="22"/>
          <w:szCs w:val="22"/>
        </w:rPr>
        <w:t>.2.</w:t>
      </w:r>
      <w:r w:rsidR="00386A15" w:rsidRPr="004902AA">
        <w:rPr>
          <w:rFonts w:cs="Times New Roman"/>
          <w:color w:val="000000"/>
          <w:sz w:val="22"/>
          <w:szCs w:val="22"/>
        </w:rPr>
        <w:t xml:space="preserve"> </w:t>
      </w:r>
      <w:r w:rsidR="00386A15" w:rsidRPr="004902AA">
        <w:rPr>
          <w:rFonts w:cs="Times New Roman"/>
          <w:b/>
          <w:color w:val="000000"/>
          <w:sz w:val="22"/>
          <w:szCs w:val="22"/>
        </w:rPr>
        <w:t>Застройщик</w:t>
      </w:r>
      <w:r w:rsidR="00386A15" w:rsidRPr="004902AA">
        <w:rPr>
          <w:rFonts w:cs="Times New Roman"/>
          <w:color w:val="000000"/>
          <w:sz w:val="22"/>
          <w:szCs w:val="22"/>
        </w:rPr>
        <w:t xml:space="preserve"> вправе не передавать (удерживать) Объект долевого строительства </w:t>
      </w:r>
      <w:r w:rsidR="00386A15" w:rsidRPr="004902AA">
        <w:rPr>
          <w:rFonts w:cs="Times New Roman"/>
          <w:b/>
          <w:color w:val="000000"/>
          <w:sz w:val="22"/>
          <w:szCs w:val="22"/>
        </w:rPr>
        <w:t>Участнику долевого строительства</w:t>
      </w:r>
      <w:r w:rsidR="00386A15" w:rsidRPr="004902AA">
        <w:rPr>
          <w:rFonts w:cs="Times New Roman"/>
          <w:color w:val="000000"/>
          <w:sz w:val="22"/>
          <w:szCs w:val="22"/>
        </w:rPr>
        <w:t xml:space="preserve"> до момента выполнения </w:t>
      </w:r>
      <w:r w:rsidR="00386A15" w:rsidRPr="004902AA">
        <w:rPr>
          <w:rFonts w:cs="Times New Roman"/>
          <w:b/>
          <w:color w:val="000000"/>
          <w:sz w:val="22"/>
          <w:szCs w:val="22"/>
        </w:rPr>
        <w:t>Участником долевого строительства</w:t>
      </w:r>
      <w:r w:rsidR="00386A15" w:rsidRPr="004902AA">
        <w:rPr>
          <w:rFonts w:cs="Times New Roman"/>
          <w:color w:val="000000"/>
          <w:sz w:val="22"/>
          <w:szCs w:val="22"/>
        </w:rPr>
        <w:t xml:space="preserve"> перед </w:t>
      </w:r>
      <w:r w:rsidR="00386A15" w:rsidRPr="004902AA">
        <w:rPr>
          <w:rFonts w:cs="Times New Roman"/>
          <w:b/>
          <w:color w:val="000000"/>
          <w:sz w:val="22"/>
          <w:szCs w:val="22"/>
        </w:rPr>
        <w:t>Застройщиком</w:t>
      </w:r>
      <w:r w:rsidR="00386A15" w:rsidRPr="004902AA">
        <w:rPr>
          <w:rFonts w:cs="Times New Roman"/>
          <w:color w:val="000000"/>
          <w:sz w:val="22"/>
          <w:szCs w:val="22"/>
        </w:rPr>
        <w:t xml:space="preserve"> всех денежных обязательств, предусмотренных Договором и(или) действующим законодательством Российской Федерации.</w:t>
      </w:r>
    </w:p>
    <w:p w14:paraId="2DB71A9D" w14:textId="77777777" w:rsidR="00721B6D" w:rsidRPr="004902AA" w:rsidRDefault="00721B6D" w:rsidP="00721B6D">
      <w:pPr>
        <w:tabs>
          <w:tab w:val="left" w:pos="1276"/>
        </w:tabs>
        <w:suppressAutoHyphens/>
        <w:jc w:val="both"/>
        <w:rPr>
          <w:rFonts w:cs="Times New Roman"/>
          <w:b/>
          <w:sz w:val="22"/>
          <w:szCs w:val="22"/>
        </w:rPr>
      </w:pPr>
    </w:p>
    <w:p w14:paraId="6484C323" w14:textId="233849F6" w:rsidR="00721B6D" w:rsidRPr="004902AA" w:rsidRDefault="00721B6D" w:rsidP="00721B6D">
      <w:pPr>
        <w:tabs>
          <w:tab w:val="left" w:pos="1276"/>
        </w:tabs>
        <w:suppressAutoHyphens/>
        <w:jc w:val="center"/>
        <w:rPr>
          <w:rFonts w:cs="Times New Roman"/>
          <w:b/>
          <w:sz w:val="22"/>
          <w:szCs w:val="22"/>
        </w:rPr>
      </w:pPr>
      <w:r w:rsidRPr="004902AA">
        <w:rPr>
          <w:rFonts w:cs="Times New Roman"/>
          <w:noProof/>
          <w:sz w:val="22"/>
          <w:szCs w:val="22"/>
          <w:lang w:eastAsia="ru-RU"/>
        </w:rPr>
        <mc:AlternateContent>
          <mc:Choice Requires="wps">
            <w:drawing>
              <wp:anchor distT="0" distB="0" distL="114300" distR="114300" simplePos="0" relativeHeight="251659264" behindDoc="0" locked="0" layoutInCell="1" allowOverlap="1" wp14:anchorId="0AF3FF82" wp14:editId="4D9DD034">
                <wp:simplePos x="0" y="0"/>
                <wp:positionH relativeFrom="column">
                  <wp:posOffset>51435</wp:posOffset>
                </wp:positionH>
                <wp:positionV relativeFrom="paragraph">
                  <wp:posOffset>9504680</wp:posOffset>
                </wp:positionV>
                <wp:extent cx="1127125" cy="335280"/>
                <wp:effectExtent l="381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3528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1C54A74" id="Rectangle 8" o:spid="_x0000_s1026" style="position:absolute;margin-left:4.05pt;margin-top:748.4pt;width:88.75pt;height:2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D3dQIAAO4EAAAOAAAAZHJzL2Uyb0RvYy54bWysVNuO0zAQfUfiHyy/d3PZdNtETVd7oQhp&#10;gRULH+DaTmPh2NHYbbqs+HfGTrt0gQeEyIPjscfjc+bMeHG57zTZSXDKmppmZykl0nArlNnU9Mvn&#10;1WROifPMCKatkTV9lI5eLl+/Wgx9JXPbWi0kEAxiXDX0NW2976skcbyVHXNntpcGNxsLHfNowiYR&#10;wAaM3ukkT9OLZLAgerBcOoert+MmXcb4TSO5/9g0Tnqia4rYfBwhjuswJssFqzbA+lbxAwz2Dyg6&#10;pgxe+hzqlnlGtqB+C9UpDtbZxp9x2yW2aRSXkQOyydJf2Dy0rJeRCybH9c9pcv8vLP+wuweiRE2n&#10;lBjWoUSfMGnMbLQk85CeoXcVej309xAIuv7O8q+OGHvTope8ArBDK5lAUFnwT14cCIbDo2Q9vLcC&#10;o7OttzFT+wa6EBBzQPZRkMdnQeTeE46LWZbPshyRcdw7P5/m86hYwqrj6R6cfyttR8KkpoDYY3S2&#10;u3M+oGHV0SWit1qJldI6GrBZ32ggO4bFsYpfJIAkT920Cc7GhmNjxHEFQeIdYS/AjWI/lVlepNd5&#10;OVldzGeTYlVMJ+UsnU/SrLwuL9KiLG5X3wPArKhaJYQ0d8rIY+Flxd8Je2iBsWRi6ZGhpuUUMxV5&#10;naJ3pyTT+P2JJNitEciOVUHLN4e5Z0qP8+Ql4phYpH38x0RE5YPYY9GsrXhE4cGiLth6+EjgpLXw&#10;jZIBG66mBl8ESvQ7g6VTZkUR+jMaxXSWowGnO+vTHWY4Bqop90DJaNz4sau3PahNizdlMRfGXmHB&#10;NSrWQijGEdWhTLGpIoPDAxC69tSOXj+fqeUPAAAA//8DAFBLAwQUAAYACAAAACEAjwncDd8AAAAL&#10;AQAADwAAAGRycy9kb3ducmV2LnhtbEyPzU7DMBCE70i8g7VI3KgTRCIT4lQIwYWfShQE4ubGSxwR&#10;r0PstuHt2Z7gtjs7mv2mXs5+EDucYh9IQ77IQCC1wfbUaXh9uTtTIGIyZM0QCDX8YIRlc3xUm8qG&#10;PT3jbp06wSEUK6PBpTRWUsbWoTdxEUYkvn2GyZvE69RJO5k9h/tBnmdZKb3piT84M+KNw/ZrvfUa&#10;Pt6/n+ZIyt3f4uqheMxb9VZGrU9P5usrEAnn9GeGAz6jQ8NMm7AlG8WgQeVsZPnisuQKB4MqShAb&#10;HgrWQDa1/N+h+QUAAP//AwBQSwECLQAUAAYACAAAACEAtoM4kv4AAADhAQAAEwAAAAAAAAAAAAAA&#10;AAAAAAAAW0NvbnRlbnRfVHlwZXNdLnhtbFBLAQItABQABgAIAAAAIQA4/SH/1gAAAJQBAAALAAAA&#10;AAAAAAAAAAAAAC8BAABfcmVscy8ucmVsc1BLAQItABQABgAIAAAAIQCx4sD3dQIAAO4EAAAOAAAA&#10;AAAAAAAAAAAAAC4CAABkcnMvZTJvRG9jLnhtbFBLAQItABQABgAIAAAAIQCPCdwN3wAAAAsBAAAP&#10;AAAAAAAAAAAAAAAAAM8EAABkcnMvZG93bnJldi54bWxQSwUGAAAAAAQABADzAAAA2wUAAAAA&#10;" stroked="f">
                <v:stroke joinstyle="round"/>
              </v:rect>
            </w:pict>
          </mc:Fallback>
        </mc:AlternateContent>
      </w:r>
      <w:r w:rsidR="001E32F2">
        <w:rPr>
          <w:rFonts w:cs="Times New Roman"/>
          <w:b/>
          <w:sz w:val="22"/>
          <w:szCs w:val="22"/>
        </w:rPr>
        <w:t>9</w:t>
      </w:r>
      <w:r w:rsidRPr="004902AA">
        <w:rPr>
          <w:rFonts w:cs="Times New Roman"/>
          <w:b/>
          <w:sz w:val="22"/>
          <w:szCs w:val="22"/>
        </w:rPr>
        <w:t>. Ответственность Сторон</w:t>
      </w:r>
    </w:p>
    <w:p w14:paraId="543F0834" w14:textId="0470E7F6" w:rsidR="00721B6D" w:rsidRPr="004902AA" w:rsidRDefault="001E32F2" w:rsidP="00721B6D">
      <w:pPr>
        <w:tabs>
          <w:tab w:val="left" w:pos="1276"/>
        </w:tabs>
        <w:suppressAutoHyphens/>
        <w:jc w:val="both"/>
        <w:rPr>
          <w:rFonts w:cs="Times New Roman"/>
          <w:sz w:val="22"/>
          <w:szCs w:val="22"/>
        </w:rPr>
      </w:pPr>
      <w:r>
        <w:rPr>
          <w:rFonts w:cs="Times New Roman"/>
          <w:b/>
          <w:sz w:val="22"/>
          <w:szCs w:val="22"/>
        </w:rPr>
        <w:t>9</w:t>
      </w:r>
      <w:r w:rsidR="00721B6D" w:rsidRPr="004902AA">
        <w:rPr>
          <w:rFonts w:cs="Times New Roman"/>
          <w:b/>
          <w:sz w:val="22"/>
          <w:szCs w:val="22"/>
        </w:rPr>
        <w:t>.1.</w:t>
      </w:r>
      <w:r w:rsidR="00721B6D" w:rsidRPr="004902AA">
        <w:rPr>
          <w:rFonts w:cs="Times New Roman"/>
          <w:sz w:val="22"/>
          <w:szCs w:val="22"/>
        </w:rPr>
        <w:t xml:space="preserve"> Стороны 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112AA1B6" w14:textId="36CED850" w:rsidR="00721B6D" w:rsidRPr="004902AA" w:rsidRDefault="001E32F2" w:rsidP="00721B6D">
      <w:pPr>
        <w:tabs>
          <w:tab w:val="left" w:pos="1276"/>
        </w:tabs>
        <w:suppressAutoHyphens/>
        <w:jc w:val="both"/>
        <w:rPr>
          <w:rFonts w:cs="Times New Roman"/>
          <w:sz w:val="22"/>
          <w:szCs w:val="22"/>
        </w:rPr>
      </w:pPr>
      <w:r>
        <w:rPr>
          <w:rFonts w:cs="Times New Roman"/>
          <w:b/>
          <w:sz w:val="22"/>
          <w:szCs w:val="22"/>
        </w:rPr>
        <w:t>9</w:t>
      </w:r>
      <w:r w:rsidR="00721B6D" w:rsidRPr="004902AA">
        <w:rPr>
          <w:rFonts w:cs="Times New Roman"/>
          <w:b/>
          <w:sz w:val="22"/>
          <w:szCs w:val="22"/>
        </w:rPr>
        <w:t>.2.</w:t>
      </w:r>
      <w:r w:rsidR="00721B6D" w:rsidRPr="004902AA">
        <w:rPr>
          <w:rFonts w:cs="Times New Roman"/>
          <w:sz w:val="22"/>
          <w:szCs w:val="22"/>
        </w:rPr>
        <w:t xml:space="preserve"> В случае нарушения</w:t>
      </w:r>
      <w:r w:rsidR="00730F74">
        <w:rPr>
          <w:rFonts w:cs="Times New Roman"/>
          <w:sz w:val="22"/>
          <w:szCs w:val="22"/>
        </w:rPr>
        <w:t>,</w:t>
      </w:r>
      <w:r w:rsidR="00721B6D" w:rsidRPr="004902AA">
        <w:rPr>
          <w:rFonts w:cs="Times New Roman"/>
          <w:sz w:val="22"/>
          <w:szCs w:val="22"/>
        </w:rPr>
        <w:t xml:space="preserve"> установленного </w:t>
      </w:r>
      <w:r w:rsidR="00721B6D" w:rsidRPr="004902AA">
        <w:rPr>
          <w:rFonts w:cs="Times New Roman"/>
          <w:bCs/>
          <w:sz w:val="22"/>
          <w:szCs w:val="22"/>
        </w:rPr>
        <w:t xml:space="preserve">п. </w:t>
      </w:r>
      <w:r w:rsidR="005C6C70">
        <w:rPr>
          <w:rFonts w:cs="Times New Roman"/>
          <w:bCs/>
          <w:sz w:val="22"/>
          <w:szCs w:val="22"/>
        </w:rPr>
        <w:t>3</w:t>
      </w:r>
      <w:r w:rsidR="00721B6D" w:rsidRPr="004902AA">
        <w:rPr>
          <w:rFonts w:cs="Times New Roman"/>
          <w:bCs/>
          <w:sz w:val="22"/>
          <w:szCs w:val="22"/>
        </w:rPr>
        <w:t>.2</w:t>
      </w:r>
      <w:r w:rsidR="00721B6D" w:rsidRPr="004902AA">
        <w:rPr>
          <w:rFonts w:cs="Times New Roman"/>
          <w:sz w:val="22"/>
          <w:szCs w:val="22"/>
        </w:rPr>
        <w:t xml:space="preserve"> Договора срока оплаты Цены договора, либо оплаты Цены договора в меньшей сумме, Участник долевого строительства уплачивает </w:t>
      </w:r>
      <w:r w:rsidR="00721B6D" w:rsidRPr="00F46703">
        <w:rPr>
          <w:rFonts w:cs="Times New Roman"/>
          <w:b/>
          <w:bCs/>
          <w:sz w:val="22"/>
          <w:szCs w:val="22"/>
        </w:rPr>
        <w:t>Застройщику</w:t>
      </w:r>
      <w:r w:rsidR="00721B6D" w:rsidRPr="004902AA">
        <w:rPr>
          <w:rFonts w:cs="Times New Roman"/>
          <w:sz w:val="22"/>
          <w:szCs w:val="22"/>
        </w:rPr>
        <w:t xml:space="preserve">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FBD0658" w14:textId="185D1F8E" w:rsidR="0047630F" w:rsidRPr="004902AA" w:rsidRDefault="00C25866" w:rsidP="0047630F">
      <w:pPr>
        <w:ind w:firstLine="720"/>
        <w:jc w:val="both"/>
        <w:rPr>
          <w:rFonts w:cs="Times New Roman"/>
          <w:color w:val="000000"/>
          <w:sz w:val="22"/>
          <w:szCs w:val="22"/>
          <w:lang w:eastAsia="ru-RU"/>
        </w:rPr>
      </w:pPr>
      <w:r w:rsidRPr="004902AA">
        <w:rPr>
          <w:rFonts w:cs="Times New Roman"/>
          <w:sz w:val="22"/>
          <w:szCs w:val="22"/>
          <w:lang w:eastAsia="ru-RU"/>
        </w:rPr>
        <w:t>В случае</w:t>
      </w:r>
      <w:r w:rsidR="0047630F" w:rsidRPr="004902AA">
        <w:rPr>
          <w:rFonts w:cs="Times New Roman"/>
          <w:sz w:val="22"/>
          <w:szCs w:val="22"/>
          <w:lang w:eastAsia="ru-RU"/>
        </w:rPr>
        <w:t xml:space="preserve"> неисполнения и/или ненадлежащего исполнения Участником долевого строительства </w:t>
      </w:r>
      <w:r w:rsidRPr="004902AA">
        <w:rPr>
          <w:rFonts w:cs="Times New Roman"/>
          <w:sz w:val="22"/>
          <w:szCs w:val="22"/>
          <w:lang w:eastAsia="ru-RU"/>
        </w:rPr>
        <w:t>обязанностей,</w:t>
      </w:r>
      <w:r w:rsidR="0047630F" w:rsidRPr="004902AA">
        <w:rPr>
          <w:rFonts w:cs="Times New Roman"/>
          <w:sz w:val="22"/>
          <w:szCs w:val="22"/>
          <w:lang w:eastAsia="ru-RU"/>
        </w:rPr>
        <w:t xml:space="preserve"> предусмотренных настоящим Договором, за исключением пункта </w:t>
      </w:r>
      <w:r w:rsidR="005C6C70">
        <w:rPr>
          <w:rFonts w:cs="Times New Roman"/>
          <w:sz w:val="22"/>
          <w:szCs w:val="22"/>
          <w:lang w:eastAsia="ru-RU"/>
        </w:rPr>
        <w:t>3</w:t>
      </w:r>
      <w:r w:rsidR="0047630F" w:rsidRPr="004902AA">
        <w:rPr>
          <w:rFonts w:cs="Times New Roman"/>
          <w:sz w:val="22"/>
          <w:szCs w:val="22"/>
          <w:lang w:eastAsia="ru-RU"/>
        </w:rPr>
        <w:t xml:space="preserve">.2. настоящего Договора, Участник долевого строительства уплачивает </w:t>
      </w:r>
      <w:r w:rsidR="0047630F" w:rsidRPr="00F46703">
        <w:rPr>
          <w:rFonts w:cs="Times New Roman"/>
          <w:b/>
          <w:bCs/>
          <w:sz w:val="22"/>
          <w:szCs w:val="22"/>
          <w:lang w:eastAsia="ru-RU"/>
        </w:rPr>
        <w:t>Застройщику</w:t>
      </w:r>
      <w:r w:rsidR="0047630F" w:rsidRPr="004902AA">
        <w:rPr>
          <w:rFonts w:cs="Times New Roman"/>
          <w:sz w:val="22"/>
          <w:szCs w:val="22"/>
          <w:lang w:eastAsia="ru-RU"/>
        </w:rPr>
        <w:t xml:space="preserve"> неустойку (пени) </w:t>
      </w:r>
      <w:r w:rsidRPr="004902AA">
        <w:rPr>
          <w:rFonts w:cs="Times New Roman"/>
          <w:sz w:val="22"/>
          <w:szCs w:val="22"/>
          <w:lang w:eastAsia="ru-RU"/>
        </w:rPr>
        <w:t>в размере,</w:t>
      </w:r>
      <w:r w:rsidR="0047630F" w:rsidRPr="004902AA">
        <w:rPr>
          <w:rFonts w:cs="Times New Roman"/>
          <w:sz w:val="22"/>
          <w:szCs w:val="22"/>
          <w:lang w:eastAsia="ru-RU"/>
        </w:rPr>
        <w:t xml:space="preserve">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w:t>
      </w:r>
      <w:r w:rsidR="0047630F" w:rsidRPr="004902AA">
        <w:rPr>
          <w:rFonts w:cs="Times New Roman"/>
          <w:color w:val="000000"/>
          <w:sz w:val="22"/>
          <w:szCs w:val="22"/>
          <w:lang w:eastAsia="ru-RU"/>
        </w:rPr>
        <w:t xml:space="preserve"> </w:t>
      </w:r>
    </w:p>
    <w:p w14:paraId="2B8A8F65" w14:textId="03304E30" w:rsidR="00721B6D" w:rsidRPr="004902AA" w:rsidRDefault="001E32F2" w:rsidP="00721B6D">
      <w:pPr>
        <w:tabs>
          <w:tab w:val="left" w:pos="1276"/>
        </w:tabs>
        <w:suppressAutoHyphens/>
        <w:jc w:val="both"/>
        <w:rPr>
          <w:rFonts w:cs="Times New Roman"/>
          <w:sz w:val="22"/>
          <w:szCs w:val="22"/>
        </w:rPr>
      </w:pPr>
      <w:r>
        <w:rPr>
          <w:rFonts w:cs="Times New Roman"/>
          <w:b/>
          <w:bCs/>
          <w:sz w:val="22"/>
          <w:szCs w:val="22"/>
        </w:rPr>
        <w:t>9</w:t>
      </w:r>
      <w:r w:rsidR="00721B6D" w:rsidRPr="004902AA">
        <w:rPr>
          <w:rFonts w:cs="Times New Roman"/>
          <w:b/>
          <w:bCs/>
          <w:sz w:val="22"/>
          <w:szCs w:val="22"/>
        </w:rPr>
        <w:t xml:space="preserve">.3. </w:t>
      </w:r>
      <w:r w:rsidR="00721B6D" w:rsidRPr="004902AA">
        <w:rPr>
          <w:rFonts w:cs="Times New Roman"/>
          <w:bCs/>
          <w:sz w:val="22"/>
          <w:szCs w:val="22"/>
        </w:rPr>
        <w:t xml:space="preserve">В случае нарушения п. </w:t>
      </w:r>
      <w:r w:rsidR="005C6C70">
        <w:rPr>
          <w:rFonts w:cs="Times New Roman"/>
          <w:bCs/>
          <w:sz w:val="22"/>
          <w:szCs w:val="22"/>
        </w:rPr>
        <w:t>5</w:t>
      </w:r>
      <w:r w:rsidR="00721B6D" w:rsidRPr="004902AA">
        <w:rPr>
          <w:rFonts w:cs="Times New Roman"/>
          <w:bCs/>
          <w:sz w:val="22"/>
          <w:szCs w:val="22"/>
        </w:rPr>
        <w:t xml:space="preserve">.1. настоящего Договора </w:t>
      </w:r>
      <w:r w:rsidR="00721B6D" w:rsidRPr="004902AA">
        <w:rPr>
          <w:rFonts w:cs="Times New Roman"/>
          <w:b/>
          <w:bCs/>
          <w:sz w:val="22"/>
          <w:szCs w:val="22"/>
        </w:rPr>
        <w:t xml:space="preserve">Застройщик </w:t>
      </w:r>
      <w:r w:rsidR="00721B6D" w:rsidRPr="004902AA">
        <w:rPr>
          <w:rFonts w:cs="Times New Roman"/>
          <w:bCs/>
          <w:sz w:val="22"/>
          <w:szCs w:val="22"/>
        </w:rPr>
        <w:t xml:space="preserve">уплачивает </w:t>
      </w:r>
      <w:r w:rsidR="00721B6D" w:rsidRPr="004902AA">
        <w:rPr>
          <w:rFonts w:cs="Times New Roman"/>
          <w:b/>
          <w:bCs/>
          <w:sz w:val="22"/>
          <w:szCs w:val="22"/>
        </w:rPr>
        <w:t>Участнику долевого строительства</w:t>
      </w:r>
      <w:r w:rsidR="00721B6D" w:rsidRPr="004902AA">
        <w:rPr>
          <w:rFonts w:cs="Times New Roman"/>
          <w:bCs/>
          <w:sz w:val="22"/>
          <w:szCs w:val="22"/>
        </w:rPr>
        <w:t xml:space="preserve">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уплачивается </w:t>
      </w:r>
      <w:r w:rsidR="00F46703" w:rsidRPr="00F46703">
        <w:rPr>
          <w:rFonts w:cs="Times New Roman"/>
          <w:b/>
          <w:sz w:val="22"/>
          <w:szCs w:val="22"/>
        </w:rPr>
        <w:t>З</w:t>
      </w:r>
      <w:r w:rsidR="00721B6D" w:rsidRPr="00F46703">
        <w:rPr>
          <w:rFonts w:cs="Times New Roman"/>
          <w:b/>
          <w:sz w:val="22"/>
          <w:szCs w:val="22"/>
        </w:rPr>
        <w:t>астройщиком</w:t>
      </w:r>
      <w:r w:rsidR="00721B6D" w:rsidRPr="004902AA">
        <w:rPr>
          <w:rFonts w:cs="Times New Roman"/>
          <w:bCs/>
          <w:sz w:val="22"/>
          <w:szCs w:val="22"/>
        </w:rPr>
        <w:t xml:space="preserve"> в двойном размере.</w:t>
      </w:r>
      <w:r w:rsidR="00721B6D" w:rsidRPr="004902AA">
        <w:rPr>
          <w:rFonts w:cs="Times New Roman"/>
          <w:sz w:val="22"/>
          <w:szCs w:val="22"/>
        </w:rPr>
        <w:tab/>
      </w:r>
    </w:p>
    <w:p w14:paraId="09C552A1" w14:textId="3923FCC8" w:rsidR="0047630F" w:rsidRPr="004902AA" w:rsidRDefault="0047630F" w:rsidP="0047630F">
      <w:pPr>
        <w:jc w:val="both"/>
        <w:rPr>
          <w:rFonts w:cs="Times New Roman"/>
          <w:color w:val="000000"/>
          <w:sz w:val="22"/>
          <w:szCs w:val="22"/>
          <w:lang w:eastAsia="ru-RU"/>
        </w:rPr>
      </w:pPr>
      <w:r w:rsidRPr="004902AA">
        <w:rPr>
          <w:rFonts w:cs="Times New Roman"/>
          <w:color w:val="000000"/>
          <w:sz w:val="22"/>
          <w:szCs w:val="22"/>
          <w:lang w:eastAsia="ru-RU"/>
        </w:rPr>
        <w:t xml:space="preserve">Обязанность </w:t>
      </w:r>
      <w:r w:rsidRPr="00F46703">
        <w:rPr>
          <w:rFonts w:cs="Times New Roman"/>
          <w:b/>
          <w:bCs/>
          <w:color w:val="000000"/>
          <w:sz w:val="22"/>
          <w:szCs w:val="22"/>
          <w:lang w:eastAsia="ru-RU"/>
        </w:rPr>
        <w:t>Застройщика</w:t>
      </w:r>
      <w:r w:rsidRPr="004902AA">
        <w:rPr>
          <w:rFonts w:cs="Times New Roman"/>
          <w:color w:val="000000"/>
          <w:sz w:val="22"/>
          <w:szCs w:val="22"/>
          <w:lang w:eastAsia="ru-RU"/>
        </w:rPr>
        <w:t xml:space="preserve"> по уплате указанной неустойки наступает не ранее предъявления Участником долевого строительства соответствующего требования о ее взыскании. </w:t>
      </w:r>
    </w:p>
    <w:p w14:paraId="7DABEC15" w14:textId="77522C3B" w:rsidR="00721B6D" w:rsidRPr="004902AA" w:rsidRDefault="001E32F2" w:rsidP="00721B6D">
      <w:pPr>
        <w:tabs>
          <w:tab w:val="left" w:pos="1276"/>
        </w:tabs>
        <w:suppressAutoHyphens/>
        <w:jc w:val="both"/>
        <w:rPr>
          <w:rFonts w:cs="Times New Roman"/>
          <w:sz w:val="22"/>
          <w:szCs w:val="22"/>
        </w:rPr>
      </w:pPr>
      <w:r>
        <w:rPr>
          <w:rFonts w:cs="Times New Roman"/>
          <w:b/>
          <w:bCs/>
          <w:sz w:val="22"/>
          <w:szCs w:val="22"/>
        </w:rPr>
        <w:t>9</w:t>
      </w:r>
      <w:r w:rsidR="00721B6D" w:rsidRPr="004902AA">
        <w:rPr>
          <w:rFonts w:cs="Times New Roman"/>
          <w:b/>
          <w:bCs/>
          <w:sz w:val="22"/>
          <w:szCs w:val="22"/>
        </w:rPr>
        <w:t>.4.</w:t>
      </w:r>
      <w:r w:rsidR="00721B6D" w:rsidRPr="004902AA">
        <w:rPr>
          <w:rFonts w:cs="Times New Roman"/>
          <w:sz w:val="22"/>
          <w:szCs w:val="22"/>
        </w:rPr>
        <w:t xml:space="preserve"> В случае нарушения </w:t>
      </w:r>
      <w:r w:rsidR="00721B6D" w:rsidRPr="004902AA">
        <w:rPr>
          <w:rFonts w:cs="Times New Roman"/>
          <w:b/>
          <w:sz w:val="22"/>
          <w:szCs w:val="22"/>
        </w:rPr>
        <w:t>Участником долевого строительства</w:t>
      </w:r>
      <w:r w:rsidR="00721B6D" w:rsidRPr="004902AA">
        <w:rPr>
          <w:rFonts w:cs="Times New Roman"/>
          <w:sz w:val="22"/>
          <w:szCs w:val="22"/>
        </w:rPr>
        <w:t xml:space="preserve">, установленного </w:t>
      </w:r>
      <w:r w:rsidR="00721B6D" w:rsidRPr="004902AA">
        <w:rPr>
          <w:rFonts w:cs="Times New Roman"/>
          <w:bCs/>
          <w:sz w:val="22"/>
          <w:szCs w:val="22"/>
        </w:rPr>
        <w:t xml:space="preserve">п. </w:t>
      </w:r>
      <w:r w:rsidR="005C6C70">
        <w:rPr>
          <w:rFonts w:cs="Times New Roman"/>
          <w:bCs/>
          <w:sz w:val="22"/>
          <w:szCs w:val="22"/>
        </w:rPr>
        <w:t>3</w:t>
      </w:r>
      <w:r w:rsidR="00721B6D" w:rsidRPr="004902AA">
        <w:rPr>
          <w:rFonts w:cs="Times New Roman"/>
          <w:bCs/>
          <w:sz w:val="22"/>
          <w:szCs w:val="22"/>
        </w:rPr>
        <w:t xml:space="preserve">.2 </w:t>
      </w:r>
      <w:r w:rsidR="00721B6D" w:rsidRPr="004902AA">
        <w:rPr>
          <w:rFonts w:cs="Times New Roman"/>
          <w:sz w:val="22"/>
          <w:szCs w:val="22"/>
        </w:rPr>
        <w:t xml:space="preserve">Договора срока внесения платежа, все внесенные в дальнейшем </w:t>
      </w:r>
      <w:r w:rsidR="00721B6D" w:rsidRPr="004902AA">
        <w:rPr>
          <w:rFonts w:cs="Times New Roman"/>
          <w:b/>
          <w:sz w:val="22"/>
          <w:szCs w:val="22"/>
        </w:rPr>
        <w:t xml:space="preserve">Участником долевого строительства </w:t>
      </w:r>
      <w:r w:rsidR="00721B6D" w:rsidRPr="004902AA">
        <w:rPr>
          <w:rFonts w:cs="Times New Roman"/>
          <w:sz w:val="22"/>
          <w:szCs w:val="22"/>
        </w:rPr>
        <w:t xml:space="preserve">в счет оплаты Цены договора денежные средства в соответствии со ст. 319 Гражданского кодекса Российской Федерации идут, в первую очередь, на погашение издержек </w:t>
      </w:r>
      <w:r w:rsidR="00721B6D" w:rsidRPr="004902AA">
        <w:rPr>
          <w:rFonts w:cs="Times New Roman"/>
          <w:b/>
          <w:sz w:val="22"/>
          <w:szCs w:val="22"/>
        </w:rPr>
        <w:t xml:space="preserve">Застройщика </w:t>
      </w:r>
      <w:r w:rsidR="00721B6D" w:rsidRPr="004902AA">
        <w:rPr>
          <w:rFonts w:cs="Times New Roman"/>
          <w:sz w:val="22"/>
          <w:szCs w:val="22"/>
        </w:rPr>
        <w:t xml:space="preserve">на получение исполнения, затем - в счет уплаты неустойки за просрочку платежа, в оставшейся части — в счет погашения задолженности. </w:t>
      </w:r>
      <w:r w:rsidR="00721B6D" w:rsidRPr="004902AA">
        <w:rPr>
          <w:rFonts w:cs="Times New Roman"/>
          <w:b/>
          <w:sz w:val="22"/>
          <w:szCs w:val="22"/>
        </w:rPr>
        <w:t xml:space="preserve">Застройщик </w:t>
      </w:r>
      <w:r w:rsidR="00721B6D" w:rsidRPr="004902AA">
        <w:rPr>
          <w:rFonts w:cs="Times New Roman"/>
          <w:sz w:val="22"/>
          <w:szCs w:val="22"/>
        </w:rPr>
        <w:t>имеет право по своему усмотрению изменять очередность погашения денежных требований, вытекающих из Договора.</w:t>
      </w:r>
    </w:p>
    <w:p w14:paraId="478CCC07" w14:textId="4EEFD836" w:rsidR="00721B6D" w:rsidRPr="004902AA" w:rsidRDefault="001E32F2" w:rsidP="00721B6D">
      <w:pPr>
        <w:tabs>
          <w:tab w:val="left" w:pos="1276"/>
        </w:tabs>
        <w:suppressAutoHyphens/>
        <w:jc w:val="both"/>
        <w:rPr>
          <w:rFonts w:cs="Times New Roman"/>
          <w:sz w:val="22"/>
          <w:szCs w:val="22"/>
        </w:rPr>
      </w:pPr>
      <w:r>
        <w:rPr>
          <w:rFonts w:cs="Times New Roman"/>
          <w:b/>
          <w:sz w:val="22"/>
          <w:szCs w:val="22"/>
        </w:rPr>
        <w:t>9</w:t>
      </w:r>
      <w:r w:rsidR="00721B6D" w:rsidRPr="004902AA">
        <w:rPr>
          <w:rFonts w:cs="Times New Roman"/>
          <w:b/>
          <w:sz w:val="22"/>
          <w:szCs w:val="22"/>
        </w:rPr>
        <w:t>.5.</w:t>
      </w:r>
      <w:r w:rsidR="00721B6D" w:rsidRPr="004902AA">
        <w:rPr>
          <w:rFonts w:cs="Times New Roman"/>
          <w:sz w:val="22"/>
          <w:szCs w:val="22"/>
        </w:rPr>
        <w:t xml:space="preserve"> </w:t>
      </w:r>
      <w:r w:rsidR="00415E83" w:rsidRPr="004902AA">
        <w:rPr>
          <w:rFonts w:cs="Times New Roman"/>
          <w:sz w:val="22"/>
          <w:szCs w:val="22"/>
        </w:rPr>
        <w:t xml:space="preserve">В случае расторжения Договора по инициативе </w:t>
      </w:r>
      <w:r w:rsidR="00415E83" w:rsidRPr="004902AA">
        <w:rPr>
          <w:rFonts w:cs="Times New Roman"/>
          <w:b/>
          <w:sz w:val="22"/>
          <w:szCs w:val="22"/>
        </w:rPr>
        <w:t>Участника долевого строительства</w:t>
      </w:r>
      <w:r w:rsidR="00415E83" w:rsidRPr="004902AA">
        <w:rPr>
          <w:rFonts w:cs="Times New Roman"/>
          <w:sz w:val="22"/>
          <w:szCs w:val="22"/>
        </w:rPr>
        <w:t xml:space="preserve"> без вины </w:t>
      </w:r>
      <w:r w:rsidR="00415E83" w:rsidRPr="004902AA">
        <w:rPr>
          <w:rFonts w:cs="Times New Roman"/>
          <w:b/>
          <w:sz w:val="22"/>
          <w:szCs w:val="22"/>
        </w:rPr>
        <w:t>Застройщика Застройщик</w:t>
      </w:r>
      <w:r w:rsidR="00415E83" w:rsidRPr="004902AA">
        <w:rPr>
          <w:rFonts w:cs="Times New Roman"/>
          <w:sz w:val="22"/>
          <w:szCs w:val="22"/>
        </w:rPr>
        <w:t xml:space="preserve"> освобождается от уплаты процентов за пользование денежными средствами </w:t>
      </w:r>
      <w:r w:rsidR="00415E83" w:rsidRPr="004902AA">
        <w:rPr>
          <w:rFonts w:cs="Times New Roman"/>
          <w:b/>
          <w:sz w:val="22"/>
          <w:szCs w:val="22"/>
        </w:rPr>
        <w:t>Участника долевого строительства</w:t>
      </w:r>
      <w:r w:rsidR="00415E83" w:rsidRPr="004902AA">
        <w:rPr>
          <w:rFonts w:cs="Times New Roman"/>
          <w:sz w:val="22"/>
          <w:szCs w:val="22"/>
        </w:rPr>
        <w:t xml:space="preserve">. В этом случае на основании соглашения о расторжении </w:t>
      </w:r>
      <w:r w:rsidR="004902AA" w:rsidRPr="004902AA">
        <w:rPr>
          <w:rFonts w:cs="Times New Roman"/>
          <w:sz w:val="22"/>
          <w:szCs w:val="22"/>
        </w:rPr>
        <w:t>Договора Участнику</w:t>
      </w:r>
      <w:r w:rsidR="00415E83" w:rsidRPr="004902AA">
        <w:rPr>
          <w:rFonts w:cs="Times New Roman"/>
          <w:b/>
          <w:sz w:val="22"/>
          <w:szCs w:val="22"/>
        </w:rPr>
        <w:t xml:space="preserve"> долевого строительства</w:t>
      </w:r>
      <w:r w:rsidR="00415E83" w:rsidRPr="004902AA">
        <w:rPr>
          <w:rFonts w:cs="Times New Roman"/>
          <w:sz w:val="22"/>
          <w:szCs w:val="22"/>
        </w:rPr>
        <w:t xml:space="preserve"> возвращаются денежные средства за вычетом штрафной неустойки в размере 10 (десяти) процентов от Цены договора.</w:t>
      </w:r>
    </w:p>
    <w:p w14:paraId="01A94326" w14:textId="47F11D6E" w:rsidR="00415E83" w:rsidRPr="004902AA" w:rsidRDefault="00721B6D" w:rsidP="00415E83">
      <w:pPr>
        <w:tabs>
          <w:tab w:val="left" w:pos="1276"/>
        </w:tabs>
        <w:suppressAutoHyphens/>
        <w:jc w:val="both"/>
        <w:rPr>
          <w:rFonts w:cs="Times New Roman"/>
          <w:sz w:val="22"/>
          <w:szCs w:val="22"/>
        </w:rPr>
      </w:pPr>
      <w:r w:rsidRPr="004902AA">
        <w:rPr>
          <w:rFonts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4902AA">
        <w:rPr>
          <w:rFonts w:cs="Times New Roman"/>
          <w:sz w:val="22"/>
          <w:szCs w:val="22"/>
        </w:rPr>
        <w:t>эскроу</w:t>
      </w:r>
      <w:proofErr w:type="spellEnd"/>
      <w:r w:rsidRPr="004902AA">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4902AA">
        <w:rPr>
          <w:rFonts w:cs="Times New Roman"/>
          <w:sz w:val="22"/>
          <w:szCs w:val="22"/>
        </w:rPr>
        <w:t>эскроу</w:t>
      </w:r>
      <w:proofErr w:type="spellEnd"/>
      <w:r w:rsidRPr="004902AA">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4902AA">
        <w:rPr>
          <w:rFonts w:cs="Times New Roman"/>
          <w:sz w:val="22"/>
          <w:szCs w:val="22"/>
        </w:rPr>
        <w:t>эскроу</w:t>
      </w:r>
      <w:proofErr w:type="spellEnd"/>
      <w:r w:rsidRPr="004902AA">
        <w:rPr>
          <w:rFonts w:cs="Times New Roman"/>
          <w:sz w:val="22"/>
          <w:szCs w:val="22"/>
        </w:rPr>
        <w:t>.</w:t>
      </w:r>
    </w:p>
    <w:p w14:paraId="5581A7F9" w14:textId="5A14AB39" w:rsidR="00415E83" w:rsidRPr="004902AA" w:rsidRDefault="001E32F2" w:rsidP="00415E83">
      <w:pPr>
        <w:tabs>
          <w:tab w:val="left" w:pos="1276"/>
        </w:tabs>
        <w:suppressAutoHyphens/>
        <w:jc w:val="both"/>
        <w:rPr>
          <w:rFonts w:cs="Times New Roman"/>
          <w:sz w:val="22"/>
          <w:szCs w:val="22"/>
        </w:rPr>
      </w:pPr>
      <w:r>
        <w:rPr>
          <w:rFonts w:cs="Times New Roman"/>
          <w:b/>
          <w:sz w:val="22"/>
          <w:szCs w:val="22"/>
        </w:rPr>
        <w:t>9</w:t>
      </w:r>
      <w:r w:rsidR="00415E83" w:rsidRPr="004902AA">
        <w:rPr>
          <w:rFonts w:cs="Times New Roman"/>
          <w:b/>
          <w:sz w:val="22"/>
          <w:szCs w:val="22"/>
        </w:rPr>
        <w:t xml:space="preserve">.6.  </w:t>
      </w:r>
      <w:r w:rsidR="00415E83" w:rsidRPr="004902AA">
        <w:rPr>
          <w:rFonts w:cs="Times New Roman"/>
          <w:sz w:val="22"/>
          <w:szCs w:val="22"/>
        </w:rPr>
        <w:t xml:space="preserve">При заключении </w:t>
      </w:r>
      <w:r w:rsidR="00415E83" w:rsidRPr="004902AA">
        <w:rPr>
          <w:rFonts w:cs="Times New Roman"/>
          <w:b/>
          <w:sz w:val="22"/>
          <w:szCs w:val="22"/>
        </w:rPr>
        <w:t>Участником долевого строительства</w:t>
      </w:r>
      <w:r w:rsidR="00415E83" w:rsidRPr="004902AA">
        <w:rPr>
          <w:rFonts w:cs="Times New Roman"/>
          <w:sz w:val="22"/>
          <w:szCs w:val="22"/>
        </w:rPr>
        <w:t xml:space="preserve"> договора уступки прав требования с третьими лицами по настоящему договору участия в долевом строительстве, Участник долевого строительства обязуется не передавать третьим лицам право требования исполнения обязательств </w:t>
      </w:r>
      <w:r w:rsidR="00F46703" w:rsidRPr="00F46703">
        <w:rPr>
          <w:rFonts w:cs="Times New Roman"/>
          <w:b/>
          <w:bCs/>
          <w:sz w:val="22"/>
          <w:szCs w:val="22"/>
        </w:rPr>
        <w:t>З</w:t>
      </w:r>
      <w:r w:rsidR="00415E83" w:rsidRPr="00F46703">
        <w:rPr>
          <w:rFonts w:cs="Times New Roman"/>
          <w:b/>
          <w:bCs/>
          <w:sz w:val="22"/>
          <w:szCs w:val="22"/>
        </w:rPr>
        <w:t>астройщиком</w:t>
      </w:r>
      <w:r w:rsidR="00415E83" w:rsidRPr="004902AA">
        <w:rPr>
          <w:rFonts w:cs="Times New Roman"/>
          <w:sz w:val="22"/>
          <w:szCs w:val="22"/>
        </w:rPr>
        <w:t xml:space="preserve"> по срокам передачи объекта долевого строительства, в случае нарушения </w:t>
      </w:r>
      <w:r w:rsidR="00F46703" w:rsidRPr="00F46703">
        <w:rPr>
          <w:rFonts w:cs="Times New Roman"/>
          <w:b/>
          <w:bCs/>
          <w:sz w:val="22"/>
          <w:szCs w:val="22"/>
        </w:rPr>
        <w:t>З</w:t>
      </w:r>
      <w:r w:rsidR="00415E83" w:rsidRPr="00F46703">
        <w:rPr>
          <w:rFonts w:cs="Times New Roman"/>
          <w:b/>
          <w:bCs/>
          <w:sz w:val="22"/>
          <w:szCs w:val="22"/>
        </w:rPr>
        <w:t>астройщиком</w:t>
      </w:r>
      <w:r w:rsidR="00415E83" w:rsidRPr="004902AA">
        <w:rPr>
          <w:rFonts w:cs="Times New Roman"/>
          <w:sz w:val="22"/>
          <w:szCs w:val="22"/>
        </w:rPr>
        <w:t xml:space="preserve"> данного обязательства. </w:t>
      </w:r>
    </w:p>
    <w:p w14:paraId="6A15EAE0" w14:textId="1E3CBF8D" w:rsidR="00415E83" w:rsidRPr="004902AA" w:rsidRDefault="001E32F2" w:rsidP="00415E83">
      <w:pPr>
        <w:autoSpaceDN w:val="0"/>
        <w:adjustRightInd w:val="0"/>
        <w:jc w:val="both"/>
        <w:rPr>
          <w:rFonts w:cs="Times New Roman"/>
          <w:sz w:val="22"/>
          <w:szCs w:val="22"/>
          <w:lang w:eastAsia="ru-RU"/>
        </w:rPr>
      </w:pPr>
      <w:r>
        <w:rPr>
          <w:rFonts w:cs="Times New Roman"/>
          <w:b/>
          <w:sz w:val="22"/>
          <w:szCs w:val="22"/>
        </w:rPr>
        <w:t>9</w:t>
      </w:r>
      <w:r w:rsidR="00415E83" w:rsidRPr="004902AA">
        <w:rPr>
          <w:rFonts w:cs="Times New Roman"/>
          <w:b/>
          <w:sz w:val="22"/>
          <w:szCs w:val="22"/>
        </w:rPr>
        <w:t>.7.</w:t>
      </w:r>
      <w:r w:rsidR="00415E83" w:rsidRPr="004902AA">
        <w:rPr>
          <w:rFonts w:cs="Times New Roman"/>
          <w:sz w:val="22"/>
          <w:szCs w:val="22"/>
        </w:rPr>
        <w:t xml:space="preserve"> </w:t>
      </w:r>
      <w:r w:rsidR="00415E83" w:rsidRPr="004902AA">
        <w:rPr>
          <w:rFonts w:cs="Times New Roman"/>
          <w:sz w:val="22"/>
          <w:szCs w:val="22"/>
          <w:lang w:eastAsia="ru-RU"/>
        </w:rPr>
        <w:t xml:space="preserve">В случае нарушения предусмотренного Договором срока передачи Участнику долевого строительства Квартиры (п. </w:t>
      </w:r>
      <w:r w:rsidR="00983006">
        <w:rPr>
          <w:rFonts w:cs="Times New Roman"/>
          <w:sz w:val="22"/>
          <w:szCs w:val="22"/>
          <w:lang w:eastAsia="ru-RU"/>
        </w:rPr>
        <w:t>5</w:t>
      </w:r>
      <w:r w:rsidR="00415E83" w:rsidRPr="004902AA">
        <w:rPr>
          <w:rFonts w:cs="Times New Roman"/>
          <w:sz w:val="22"/>
          <w:szCs w:val="22"/>
          <w:lang w:eastAsia="ru-RU"/>
        </w:rPr>
        <w:t xml:space="preserve">.1. Договора) вследствие уклонения Участнику долевого строительства от подписания Акта приёма-передачи квартиры </w:t>
      </w:r>
      <w:r w:rsidR="00415E83" w:rsidRPr="00F46703">
        <w:rPr>
          <w:rFonts w:cs="Times New Roman"/>
          <w:b/>
          <w:bCs/>
          <w:sz w:val="22"/>
          <w:szCs w:val="22"/>
          <w:lang w:eastAsia="ru-RU"/>
        </w:rPr>
        <w:t>Застройщик</w:t>
      </w:r>
      <w:r w:rsidR="00415E83" w:rsidRPr="004902AA">
        <w:rPr>
          <w:rFonts w:cs="Times New Roman"/>
          <w:sz w:val="22"/>
          <w:szCs w:val="22"/>
          <w:lang w:eastAsia="ru-RU"/>
        </w:rPr>
        <w:t xml:space="preserve"> освобождается от уплаты Участнику долевого строительства неустойки (пени) при условии надлежащего исполнения </w:t>
      </w:r>
      <w:r w:rsidR="00415E83" w:rsidRPr="00F46703">
        <w:rPr>
          <w:rFonts w:cs="Times New Roman"/>
          <w:b/>
          <w:bCs/>
          <w:sz w:val="22"/>
          <w:szCs w:val="22"/>
          <w:lang w:eastAsia="ru-RU"/>
        </w:rPr>
        <w:t>Застройщиком</w:t>
      </w:r>
      <w:r w:rsidR="00415E83" w:rsidRPr="004902AA">
        <w:rPr>
          <w:rFonts w:cs="Times New Roman"/>
          <w:sz w:val="22"/>
          <w:szCs w:val="22"/>
          <w:lang w:eastAsia="ru-RU"/>
        </w:rPr>
        <w:t xml:space="preserve"> своих обязательств по настоящему Договору.</w:t>
      </w:r>
    </w:p>
    <w:p w14:paraId="530CBFEE" w14:textId="12805CA0" w:rsidR="00721B6D" w:rsidRDefault="00721B6D" w:rsidP="00415E83">
      <w:pPr>
        <w:pStyle w:val="ab"/>
        <w:tabs>
          <w:tab w:val="left" w:pos="1276"/>
        </w:tabs>
        <w:suppressAutoHyphens/>
        <w:spacing w:after="0"/>
        <w:rPr>
          <w:rFonts w:cs="Times New Roman"/>
          <w:b/>
          <w:sz w:val="22"/>
          <w:szCs w:val="22"/>
        </w:rPr>
      </w:pPr>
    </w:p>
    <w:p w14:paraId="616E32A0" w14:textId="77777777" w:rsidR="00AB31C9" w:rsidRPr="004902AA" w:rsidRDefault="00AB31C9" w:rsidP="00415E83">
      <w:pPr>
        <w:pStyle w:val="ab"/>
        <w:tabs>
          <w:tab w:val="left" w:pos="1276"/>
        </w:tabs>
        <w:suppressAutoHyphens/>
        <w:spacing w:after="0"/>
        <w:rPr>
          <w:rFonts w:cs="Times New Roman"/>
          <w:b/>
          <w:sz w:val="22"/>
          <w:szCs w:val="22"/>
        </w:rPr>
      </w:pPr>
    </w:p>
    <w:p w14:paraId="2B2BE1E8" w14:textId="722BE526" w:rsidR="00721B6D" w:rsidRPr="004902AA" w:rsidRDefault="001E32F2" w:rsidP="00721B6D">
      <w:pPr>
        <w:pStyle w:val="ab"/>
        <w:tabs>
          <w:tab w:val="left" w:pos="1276"/>
        </w:tabs>
        <w:suppressAutoHyphens/>
        <w:spacing w:after="0"/>
        <w:ind w:firstLine="460"/>
        <w:jc w:val="center"/>
        <w:rPr>
          <w:rFonts w:cs="Times New Roman"/>
          <w:b/>
          <w:sz w:val="22"/>
          <w:szCs w:val="22"/>
        </w:rPr>
      </w:pPr>
      <w:r>
        <w:rPr>
          <w:rFonts w:cs="Times New Roman"/>
          <w:b/>
          <w:sz w:val="22"/>
          <w:szCs w:val="22"/>
        </w:rPr>
        <w:lastRenderedPageBreak/>
        <w:t>10</w:t>
      </w:r>
      <w:r w:rsidR="00721B6D" w:rsidRPr="004902AA">
        <w:rPr>
          <w:rFonts w:cs="Times New Roman"/>
          <w:b/>
          <w:sz w:val="22"/>
          <w:szCs w:val="22"/>
        </w:rPr>
        <w:t>. Освобождение от ответственности (форс-мажор).</w:t>
      </w:r>
    </w:p>
    <w:p w14:paraId="4D864FF5" w14:textId="216D17C6" w:rsidR="00721B6D" w:rsidRPr="004902AA" w:rsidRDefault="001E32F2" w:rsidP="00721B6D">
      <w:pPr>
        <w:pStyle w:val="ab"/>
        <w:tabs>
          <w:tab w:val="left" w:pos="1276"/>
        </w:tabs>
        <w:suppressAutoHyphens/>
        <w:spacing w:after="0"/>
        <w:jc w:val="both"/>
        <w:rPr>
          <w:rFonts w:cs="Times New Roman"/>
          <w:sz w:val="22"/>
          <w:szCs w:val="22"/>
        </w:rPr>
      </w:pPr>
      <w:r>
        <w:rPr>
          <w:rFonts w:cs="Times New Roman"/>
          <w:b/>
          <w:sz w:val="22"/>
          <w:szCs w:val="22"/>
        </w:rPr>
        <w:t>10</w:t>
      </w:r>
      <w:r w:rsidR="00721B6D" w:rsidRPr="004902AA">
        <w:rPr>
          <w:rFonts w:cs="Times New Roman"/>
          <w:b/>
          <w:sz w:val="22"/>
          <w:szCs w:val="22"/>
        </w:rPr>
        <w:t>.1.</w:t>
      </w:r>
      <w:r w:rsidR="00721B6D" w:rsidRPr="004902AA">
        <w:rPr>
          <w:rFonts w:cs="Times New Roman"/>
          <w:sz w:val="22"/>
          <w:szCs w:val="22"/>
        </w:rPr>
        <w:t xml:space="preserve">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при условии, что указанные обстоятельства непосредственно повлияли на выполнение сторонами своих обязательств по Договору.</w:t>
      </w:r>
    </w:p>
    <w:p w14:paraId="34B63934" w14:textId="53EDB9FE" w:rsidR="00721B6D" w:rsidRPr="004902AA" w:rsidRDefault="001E32F2" w:rsidP="00721B6D">
      <w:pPr>
        <w:tabs>
          <w:tab w:val="left" w:pos="1276"/>
        </w:tabs>
        <w:suppressAutoHyphens/>
        <w:jc w:val="both"/>
        <w:rPr>
          <w:rFonts w:cs="Times New Roman"/>
          <w:sz w:val="22"/>
          <w:szCs w:val="22"/>
        </w:rPr>
      </w:pPr>
      <w:r>
        <w:rPr>
          <w:rFonts w:cs="Times New Roman"/>
          <w:b/>
          <w:sz w:val="22"/>
          <w:szCs w:val="22"/>
        </w:rPr>
        <w:t>10</w:t>
      </w:r>
      <w:r w:rsidR="00721B6D" w:rsidRPr="004902AA">
        <w:rPr>
          <w:rFonts w:cs="Times New Roman"/>
          <w:b/>
          <w:sz w:val="22"/>
          <w:szCs w:val="22"/>
        </w:rPr>
        <w:t>.2.</w:t>
      </w:r>
      <w:r w:rsidR="00721B6D" w:rsidRPr="004902AA">
        <w:rPr>
          <w:rFonts w:cs="Times New Roman"/>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4DBD5981" w14:textId="5D7B64D0" w:rsidR="00721B6D" w:rsidRPr="004902AA" w:rsidRDefault="001E32F2" w:rsidP="00721B6D">
      <w:pPr>
        <w:tabs>
          <w:tab w:val="left" w:pos="1276"/>
        </w:tabs>
        <w:suppressAutoHyphens/>
        <w:ind w:right="40"/>
        <w:jc w:val="both"/>
        <w:rPr>
          <w:rFonts w:cs="Times New Roman"/>
          <w:sz w:val="22"/>
          <w:szCs w:val="22"/>
        </w:rPr>
      </w:pPr>
      <w:r>
        <w:rPr>
          <w:rFonts w:cs="Times New Roman"/>
          <w:b/>
          <w:sz w:val="22"/>
          <w:szCs w:val="22"/>
        </w:rPr>
        <w:t>10</w:t>
      </w:r>
      <w:r w:rsidR="00721B6D" w:rsidRPr="004902AA">
        <w:rPr>
          <w:rFonts w:cs="Times New Roman"/>
          <w:b/>
          <w:sz w:val="22"/>
          <w:szCs w:val="22"/>
        </w:rPr>
        <w:t xml:space="preserve">.3. </w:t>
      </w:r>
      <w:r w:rsidR="00721B6D" w:rsidRPr="004902AA">
        <w:rPr>
          <w:rFonts w:cs="Times New Roman"/>
          <w:sz w:val="22"/>
          <w:szCs w:val="22"/>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w:t>
      </w:r>
    </w:p>
    <w:p w14:paraId="069F9F33" w14:textId="77777777" w:rsidR="00730F74" w:rsidRDefault="00730F74" w:rsidP="00721B6D">
      <w:pPr>
        <w:tabs>
          <w:tab w:val="left" w:pos="1276"/>
        </w:tabs>
        <w:suppressAutoHyphens/>
        <w:jc w:val="center"/>
        <w:rPr>
          <w:rFonts w:cs="Times New Roman"/>
          <w:b/>
          <w:bCs/>
          <w:sz w:val="22"/>
          <w:szCs w:val="22"/>
        </w:rPr>
      </w:pPr>
    </w:p>
    <w:p w14:paraId="741F8CFE" w14:textId="3C51DD99" w:rsidR="00721B6D" w:rsidRPr="004902AA" w:rsidRDefault="00721B6D" w:rsidP="00721B6D">
      <w:pPr>
        <w:tabs>
          <w:tab w:val="left" w:pos="1276"/>
        </w:tabs>
        <w:suppressAutoHyphens/>
        <w:jc w:val="center"/>
        <w:rPr>
          <w:rFonts w:cs="Times New Roman"/>
          <w:b/>
          <w:bCs/>
          <w:sz w:val="22"/>
          <w:szCs w:val="22"/>
        </w:rPr>
      </w:pPr>
      <w:r w:rsidRPr="004902AA">
        <w:rPr>
          <w:rFonts w:cs="Times New Roman"/>
          <w:b/>
          <w:bCs/>
          <w:sz w:val="22"/>
          <w:szCs w:val="22"/>
        </w:rPr>
        <w:t>1</w:t>
      </w:r>
      <w:r w:rsidR="001E32F2">
        <w:rPr>
          <w:rFonts w:cs="Times New Roman"/>
          <w:b/>
          <w:bCs/>
          <w:sz w:val="22"/>
          <w:szCs w:val="22"/>
        </w:rPr>
        <w:t>1</w:t>
      </w:r>
      <w:r w:rsidRPr="004902AA">
        <w:rPr>
          <w:rFonts w:cs="Times New Roman"/>
          <w:b/>
          <w:bCs/>
          <w:sz w:val="22"/>
          <w:szCs w:val="22"/>
        </w:rPr>
        <w:t>. Заключительные положения.</w:t>
      </w:r>
    </w:p>
    <w:p w14:paraId="7970D206" w14:textId="2BEB0028" w:rsidR="00721B6D" w:rsidRPr="004902AA" w:rsidRDefault="00721B6D" w:rsidP="00721B6D">
      <w:pPr>
        <w:tabs>
          <w:tab w:val="left" w:pos="1276"/>
        </w:tabs>
        <w:suppressAutoHyphens/>
        <w:autoSpaceDE/>
        <w:jc w:val="both"/>
        <w:rPr>
          <w:rFonts w:cs="Times New Roman"/>
          <w:sz w:val="22"/>
          <w:szCs w:val="22"/>
        </w:rPr>
      </w:pPr>
      <w:r w:rsidRPr="004902AA">
        <w:rPr>
          <w:rFonts w:cs="Times New Roman"/>
          <w:b/>
          <w:sz w:val="22"/>
          <w:szCs w:val="22"/>
        </w:rPr>
        <w:t>1</w:t>
      </w:r>
      <w:r w:rsidR="001E32F2">
        <w:rPr>
          <w:rFonts w:cs="Times New Roman"/>
          <w:b/>
          <w:sz w:val="22"/>
          <w:szCs w:val="22"/>
        </w:rPr>
        <w:t>1</w:t>
      </w:r>
      <w:r w:rsidRPr="004902AA">
        <w:rPr>
          <w:rFonts w:cs="Times New Roman"/>
          <w:b/>
          <w:sz w:val="22"/>
          <w:szCs w:val="22"/>
        </w:rPr>
        <w:t xml:space="preserve">.1. </w:t>
      </w:r>
      <w:r w:rsidRPr="004902AA">
        <w:rPr>
          <w:rFonts w:cs="Times New Roman"/>
          <w:sz w:val="22"/>
          <w:szCs w:val="22"/>
        </w:rPr>
        <w:t xml:space="preserve">Договор вступает в силу с момента его государственной регистрации и действует до полного и надлежащего исполнения Сторонами своих обязательств по Договору. При этом обязательства </w:t>
      </w:r>
      <w:r w:rsidRPr="004902AA">
        <w:rPr>
          <w:rFonts w:cs="Times New Roman"/>
          <w:b/>
          <w:sz w:val="22"/>
          <w:szCs w:val="22"/>
        </w:rPr>
        <w:t>Застройщика</w:t>
      </w:r>
      <w:r w:rsidRPr="004902AA">
        <w:rPr>
          <w:rFonts w:cs="Times New Roman"/>
          <w:sz w:val="22"/>
          <w:szCs w:val="22"/>
        </w:rPr>
        <w:t xml:space="preserve"> считаются исполненными со дня подписания Сторонами акта приема-передачи, предусмотренного в Договоре, а обязательства </w:t>
      </w:r>
      <w:r w:rsidRPr="004902AA">
        <w:rPr>
          <w:rFonts w:cs="Times New Roman"/>
          <w:b/>
          <w:sz w:val="22"/>
          <w:szCs w:val="22"/>
        </w:rPr>
        <w:t>Участника долевого строительства</w:t>
      </w:r>
      <w:r w:rsidRPr="004902AA">
        <w:rPr>
          <w:rFonts w:cs="Times New Roman"/>
          <w:sz w:val="22"/>
          <w:szCs w:val="22"/>
        </w:rPr>
        <w:t xml:space="preserve"> считаются исполненными со дня уплаты им Цены Договора в полном размере с учетом </w:t>
      </w:r>
      <w:proofErr w:type="spellStart"/>
      <w:r w:rsidRPr="004902AA">
        <w:rPr>
          <w:rFonts w:cs="Times New Roman"/>
          <w:sz w:val="22"/>
          <w:szCs w:val="22"/>
        </w:rPr>
        <w:t>п.п</w:t>
      </w:r>
      <w:proofErr w:type="spellEnd"/>
      <w:r w:rsidRPr="004902AA">
        <w:rPr>
          <w:rFonts w:cs="Times New Roman"/>
          <w:sz w:val="22"/>
          <w:szCs w:val="22"/>
        </w:rPr>
        <w:t xml:space="preserve">. </w:t>
      </w:r>
      <w:r w:rsidR="005C6C70">
        <w:rPr>
          <w:rFonts w:cs="Times New Roman"/>
          <w:sz w:val="22"/>
          <w:szCs w:val="22"/>
        </w:rPr>
        <w:t>3</w:t>
      </w:r>
      <w:r w:rsidRPr="004902AA">
        <w:rPr>
          <w:rFonts w:cs="Times New Roman"/>
          <w:sz w:val="22"/>
          <w:szCs w:val="22"/>
        </w:rPr>
        <w:t>.</w:t>
      </w:r>
      <w:r w:rsidR="005C6C70">
        <w:rPr>
          <w:rFonts w:cs="Times New Roman"/>
          <w:sz w:val="22"/>
          <w:szCs w:val="22"/>
        </w:rPr>
        <w:t>5</w:t>
      </w:r>
      <w:r w:rsidRPr="004902AA">
        <w:rPr>
          <w:rFonts w:cs="Times New Roman"/>
          <w:sz w:val="22"/>
          <w:szCs w:val="22"/>
        </w:rPr>
        <w:t xml:space="preserve">., </w:t>
      </w:r>
      <w:r w:rsidR="005C6C70">
        <w:rPr>
          <w:rFonts w:cs="Times New Roman"/>
          <w:sz w:val="22"/>
          <w:szCs w:val="22"/>
        </w:rPr>
        <w:t>3</w:t>
      </w:r>
      <w:r w:rsidRPr="004902AA">
        <w:rPr>
          <w:rFonts w:cs="Times New Roman"/>
          <w:sz w:val="22"/>
          <w:szCs w:val="22"/>
        </w:rPr>
        <w:t>.</w:t>
      </w:r>
      <w:r w:rsidR="005C6C70">
        <w:rPr>
          <w:rFonts w:cs="Times New Roman"/>
          <w:sz w:val="22"/>
          <w:szCs w:val="22"/>
        </w:rPr>
        <w:t>5</w:t>
      </w:r>
      <w:r w:rsidRPr="004902AA">
        <w:rPr>
          <w:rFonts w:cs="Times New Roman"/>
          <w:sz w:val="22"/>
          <w:szCs w:val="22"/>
        </w:rPr>
        <w:t xml:space="preserve">.1., </w:t>
      </w:r>
      <w:r w:rsidR="005C6C70">
        <w:rPr>
          <w:rFonts w:cs="Times New Roman"/>
          <w:sz w:val="22"/>
          <w:szCs w:val="22"/>
        </w:rPr>
        <w:t>3</w:t>
      </w:r>
      <w:r w:rsidRPr="004902AA">
        <w:rPr>
          <w:rFonts w:cs="Times New Roman"/>
          <w:sz w:val="22"/>
          <w:szCs w:val="22"/>
        </w:rPr>
        <w:t>.</w:t>
      </w:r>
      <w:r w:rsidR="005C6C70">
        <w:rPr>
          <w:rFonts w:cs="Times New Roman"/>
          <w:sz w:val="22"/>
          <w:szCs w:val="22"/>
        </w:rPr>
        <w:t>5</w:t>
      </w:r>
      <w:r w:rsidRPr="004902AA">
        <w:rPr>
          <w:rFonts w:cs="Times New Roman"/>
          <w:sz w:val="22"/>
          <w:szCs w:val="22"/>
        </w:rPr>
        <w:t>.2., Договора и подписания Сторонами акта приема-передачи, предусмотренного в Договоре.</w:t>
      </w:r>
    </w:p>
    <w:p w14:paraId="783623CA" w14:textId="30AC7FA1"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.2.</w:t>
      </w:r>
      <w:r w:rsidRPr="004902AA">
        <w:rPr>
          <w:rFonts w:cs="Times New Roman"/>
          <w:kern w:val="1"/>
          <w:sz w:val="22"/>
          <w:szCs w:val="22"/>
        </w:rPr>
        <w:t xml:space="preserve"> На момент подписания настоящего Договора Объект долевого строительства не продан, не является предметом договора участия в долевом строительстве с третьим лицом, в споре и под арестом не состоит.</w:t>
      </w:r>
    </w:p>
    <w:p w14:paraId="50080713" w14:textId="4552E2A5"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.3. </w:t>
      </w:r>
      <w:r w:rsidRPr="004902AA">
        <w:rPr>
          <w:rFonts w:cs="Times New Roman"/>
          <w:kern w:val="1"/>
          <w:sz w:val="22"/>
          <w:szCs w:val="22"/>
        </w:rPr>
        <w:t>Настоящий Договор подлежит государственной регистрации и считается заключенным с момента регистрации в о</w:t>
      </w:r>
      <w:r w:rsidRPr="004902AA">
        <w:rPr>
          <w:rFonts w:cs="Times New Roman"/>
          <w:color w:val="000000"/>
          <w:kern w:val="1"/>
          <w:sz w:val="22"/>
          <w:szCs w:val="22"/>
        </w:rPr>
        <w:t>рганах, осуществляющих государственную регистрацию прав на недвижимое имущество и сделок с ним.</w:t>
      </w:r>
    </w:p>
    <w:p w14:paraId="5F044622" w14:textId="4B6222DE" w:rsidR="00721B6D" w:rsidRPr="004902AA" w:rsidRDefault="00721B6D" w:rsidP="00721B6D">
      <w:pPr>
        <w:tabs>
          <w:tab w:val="left" w:pos="1276"/>
        </w:tabs>
        <w:suppressAutoHyphens/>
        <w:autoSpaceDE/>
        <w:jc w:val="both"/>
        <w:rPr>
          <w:rFonts w:cs="Times New Roman"/>
          <w:b/>
          <w:bCs/>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.4. </w:t>
      </w:r>
      <w:r w:rsidRPr="004902AA">
        <w:rPr>
          <w:rFonts w:cs="Times New Roman"/>
          <w:kern w:val="1"/>
          <w:sz w:val="22"/>
          <w:szCs w:val="22"/>
        </w:rPr>
        <w:t>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соглашения, которые могли быть приняты и сделаны сторонами до его заключения.</w:t>
      </w:r>
    </w:p>
    <w:p w14:paraId="42036536" w14:textId="54A08366"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bCs/>
          <w:kern w:val="1"/>
          <w:sz w:val="22"/>
          <w:szCs w:val="22"/>
        </w:rPr>
        <w:t>1</w:t>
      </w:r>
      <w:r w:rsidR="001E32F2">
        <w:rPr>
          <w:rFonts w:cs="Times New Roman"/>
          <w:b/>
          <w:bCs/>
          <w:kern w:val="1"/>
          <w:sz w:val="22"/>
          <w:szCs w:val="22"/>
        </w:rPr>
        <w:t>1</w:t>
      </w:r>
      <w:r w:rsidRPr="004902AA">
        <w:rPr>
          <w:rFonts w:cs="Times New Roman"/>
          <w:b/>
          <w:bCs/>
          <w:kern w:val="1"/>
          <w:sz w:val="22"/>
          <w:szCs w:val="22"/>
        </w:rPr>
        <w:t xml:space="preserve">.5. </w:t>
      </w:r>
      <w:r w:rsidRPr="004902AA">
        <w:rPr>
          <w:rFonts w:cs="Times New Roman"/>
          <w:kern w:val="1"/>
          <w:sz w:val="22"/>
          <w:szCs w:val="22"/>
        </w:rPr>
        <w:t>Все изменения и дополнения настоящего Договора оформляются в виде подписанных обеими сторонами дополнительных соглашений, которые будут являться неотъемлемой частью Договора.</w:t>
      </w:r>
    </w:p>
    <w:p w14:paraId="174EA0D0" w14:textId="549850AD"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.6. </w:t>
      </w:r>
      <w:r w:rsidRPr="004902AA">
        <w:rPr>
          <w:rFonts w:cs="Times New Roman"/>
          <w:kern w:val="1"/>
          <w:sz w:val="22"/>
          <w:szCs w:val="22"/>
        </w:rPr>
        <w:t>Все, что не предусмотрено условиями Договора, регулируется действующим законодательством Российской Федерации.</w:t>
      </w:r>
    </w:p>
    <w:p w14:paraId="3E7BF705" w14:textId="4ACEB283" w:rsidR="00721B6D" w:rsidRPr="004902AA" w:rsidRDefault="00721B6D" w:rsidP="00415E83">
      <w:pPr>
        <w:jc w:val="both"/>
        <w:rPr>
          <w:rFonts w:cs="Times New Roman"/>
          <w:sz w:val="22"/>
          <w:szCs w:val="22"/>
          <w:lang w:eastAsia="ru-RU"/>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.7. </w:t>
      </w:r>
      <w:r w:rsidRPr="004902AA">
        <w:rPr>
          <w:rFonts w:cs="Times New Roman"/>
          <w:kern w:val="1"/>
          <w:sz w:val="22"/>
          <w:szCs w:val="22"/>
        </w:rPr>
        <w:t>В случае изменения реквизитов сторона, у которой произошли изменения, обязана в десятидневный срок письменно уведомить другую сторону по Договору.</w:t>
      </w:r>
      <w:r w:rsidR="00415E83" w:rsidRPr="004902AA">
        <w:rPr>
          <w:rFonts w:cs="Times New Roman"/>
          <w:sz w:val="22"/>
          <w:szCs w:val="22"/>
          <w:lang w:eastAsia="ru-RU"/>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
    <w:p w14:paraId="34C06225" w14:textId="6AD74A87" w:rsidR="00721B6D" w:rsidRPr="004902AA" w:rsidRDefault="00721B6D" w:rsidP="00721B6D">
      <w:pPr>
        <w:tabs>
          <w:tab w:val="left" w:pos="1276"/>
        </w:tabs>
        <w:suppressAutoHyphens/>
        <w:autoSpaceDE/>
        <w:jc w:val="both"/>
        <w:rPr>
          <w:rFonts w:cs="Times New Roman"/>
          <w:b/>
          <w:kern w:val="1"/>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.8</w:t>
      </w:r>
      <w:r w:rsidRPr="004902AA">
        <w:rPr>
          <w:rFonts w:cs="Times New Roman"/>
          <w:kern w:val="1"/>
          <w:sz w:val="22"/>
          <w:szCs w:val="22"/>
        </w:rPr>
        <w:t xml:space="preserve">. Уступка </w:t>
      </w:r>
      <w:r w:rsidRPr="004902AA">
        <w:rPr>
          <w:rFonts w:cs="Times New Roman"/>
          <w:b/>
          <w:kern w:val="1"/>
          <w:sz w:val="22"/>
          <w:szCs w:val="22"/>
        </w:rPr>
        <w:t>Участником долевого строительства</w:t>
      </w:r>
      <w:r w:rsidRPr="004902AA">
        <w:rPr>
          <w:rFonts w:cs="Times New Roman"/>
          <w:kern w:val="1"/>
          <w:sz w:val="22"/>
          <w:szCs w:val="22"/>
        </w:rPr>
        <w:t xml:space="preserve"> прав (требований) и обязанностей по настоящему Договору допускается только с письменного согласия </w:t>
      </w:r>
      <w:r w:rsidRPr="004902AA">
        <w:rPr>
          <w:rFonts w:cs="Times New Roman"/>
          <w:b/>
          <w:kern w:val="1"/>
          <w:sz w:val="22"/>
          <w:szCs w:val="22"/>
        </w:rPr>
        <w:t>Застройщика. Участник долевого строительства</w:t>
      </w:r>
      <w:r w:rsidRPr="004902AA">
        <w:rPr>
          <w:rFonts w:cs="Times New Roman"/>
          <w:kern w:val="1"/>
          <w:sz w:val="22"/>
          <w:szCs w:val="22"/>
        </w:rPr>
        <w:t xml:space="preserve"> в течение 3 (трёх) календарных дней со дня заключения уступки прав (требований) и обязанностей по настоящему Договору, должен предоставить </w:t>
      </w:r>
      <w:r w:rsidRPr="004902AA">
        <w:rPr>
          <w:rFonts w:cs="Times New Roman"/>
          <w:b/>
          <w:kern w:val="1"/>
          <w:sz w:val="22"/>
          <w:szCs w:val="22"/>
        </w:rPr>
        <w:t>Застройщику</w:t>
      </w:r>
      <w:r w:rsidRPr="004902AA">
        <w:rPr>
          <w:rFonts w:cs="Times New Roman"/>
          <w:kern w:val="1"/>
          <w:sz w:val="22"/>
          <w:szCs w:val="22"/>
        </w:rPr>
        <w:t xml:space="preserve"> уведомление о произведённой уступке с приложением оригинала документа, подтверждающего уступку.</w:t>
      </w:r>
    </w:p>
    <w:p w14:paraId="5381EB6C" w14:textId="6EDDD3E8" w:rsidR="00721B6D" w:rsidRPr="004902AA" w:rsidRDefault="00721B6D" w:rsidP="00721B6D">
      <w:pPr>
        <w:tabs>
          <w:tab w:val="left" w:pos="1276"/>
        </w:tabs>
        <w:suppressAutoHyphens/>
        <w:autoSpaceDE/>
        <w:jc w:val="both"/>
        <w:rPr>
          <w:rFonts w:cs="Times New Roman"/>
          <w:b/>
          <w:kern w:val="1"/>
          <w:sz w:val="22"/>
          <w:szCs w:val="22"/>
          <w:shd w:val="clear" w:color="auto" w:fill="FFFF00"/>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.9. Застройщик </w:t>
      </w:r>
      <w:r w:rsidRPr="004902AA">
        <w:rPr>
          <w:rFonts w:cs="Times New Roman"/>
          <w:kern w:val="1"/>
          <w:sz w:val="22"/>
          <w:szCs w:val="22"/>
        </w:rPr>
        <w:t xml:space="preserve">имеет право в одностороннем внесудебном порядке отказаться от исполнения настоящего Договора при просрочке внесения </w:t>
      </w:r>
      <w:r w:rsidRPr="004902AA">
        <w:rPr>
          <w:rFonts w:cs="Times New Roman"/>
          <w:b/>
          <w:kern w:val="1"/>
          <w:sz w:val="22"/>
          <w:szCs w:val="22"/>
        </w:rPr>
        <w:t>Участником долевого строительства</w:t>
      </w:r>
      <w:r w:rsidRPr="004902AA">
        <w:rPr>
          <w:rFonts w:cs="Times New Roman"/>
          <w:kern w:val="1"/>
          <w:sz w:val="22"/>
          <w:szCs w:val="22"/>
        </w:rPr>
        <w:t xml:space="preserve"> оплаты Цены договора или любого из платежей в течении более чем 30 (тридцать) календарных дней. В случае одностороннего отказа </w:t>
      </w:r>
      <w:r w:rsidRPr="004902AA">
        <w:rPr>
          <w:rFonts w:cs="Times New Roman"/>
          <w:b/>
          <w:kern w:val="1"/>
          <w:sz w:val="22"/>
          <w:szCs w:val="22"/>
        </w:rPr>
        <w:t xml:space="preserve">Застройщика </w:t>
      </w:r>
      <w:r w:rsidRPr="004902AA">
        <w:rPr>
          <w:rFonts w:cs="Times New Roman"/>
          <w:kern w:val="1"/>
          <w:sz w:val="22"/>
          <w:szCs w:val="22"/>
        </w:rPr>
        <w:t xml:space="preserve">от исполнения настоящего Договора в соответствие с настоящим пунктом, настоящий Договор считается расторгнутым со дня направления </w:t>
      </w:r>
      <w:r w:rsidRPr="004902AA">
        <w:rPr>
          <w:rFonts w:cs="Times New Roman"/>
          <w:b/>
          <w:kern w:val="1"/>
          <w:sz w:val="22"/>
          <w:szCs w:val="22"/>
        </w:rPr>
        <w:t>Участнику долевого строительства</w:t>
      </w:r>
      <w:r w:rsidRPr="004902AA">
        <w:rPr>
          <w:rFonts w:cs="Times New Roman"/>
          <w:kern w:val="1"/>
          <w:sz w:val="22"/>
          <w:szCs w:val="22"/>
        </w:rPr>
        <w:t xml:space="preserve"> письменного уведомления об одностороннем отказе от исполнения настоящего Договора в порядке, установленном законом.</w:t>
      </w:r>
    </w:p>
    <w:p w14:paraId="26117A49" w14:textId="77777777" w:rsidR="009B6A80" w:rsidRPr="009B6A80" w:rsidRDefault="00721B6D" w:rsidP="009B6A80">
      <w:pPr>
        <w:tabs>
          <w:tab w:val="left" w:pos="1134"/>
        </w:tabs>
        <w:jc w:val="both"/>
        <w:rPr>
          <w:rFonts w:cs="Times New Roman"/>
          <w:sz w:val="22"/>
          <w:szCs w:val="22"/>
        </w:rPr>
      </w:pPr>
      <w:r w:rsidRPr="004902AA">
        <w:rPr>
          <w:rFonts w:cs="Times New Roman"/>
          <w:b/>
          <w:kern w:val="1"/>
          <w:sz w:val="22"/>
          <w:szCs w:val="22"/>
        </w:rPr>
        <w:t>1</w:t>
      </w:r>
      <w:r w:rsidR="001E32F2">
        <w:rPr>
          <w:rFonts w:cs="Times New Roman"/>
          <w:b/>
          <w:kern w:val="1"/>
          <w:sz w:val="22"/>
          <w:szCs w:val="22"/>
        </w:rPr>
        <w:t>1</w:t>
      </w:r>
      <w:r w:rsidRPr="004902AA">
        <w:rPr>
          <w:rFonts w:cs="Times New Roman"/>
          <w:b/>
          <w:kern w:val="1"/>
          <w:sz w:val="22"/>
          <w:szCs w:val="22"/>
        </w:rPr>
        <w:t xml:space="preserve">.10. </w:t>
      </w:r>
      <w:r w:rsidRPr="004902AA">
        <w:rPr>
          <w:rFonts w:cs="Times New Roman"/>
          <w:kern w:val="1"/>
          <w:sz w:val="22"/>
          <w:szCs w:val="22"/>
        </w:rPr>
        <w:t xml:space="preserve">Стороны настоящего договора определили, что в течение срока действия настоящего Договора </w:t>
      </w:r>
      <w:r w:rsidRPr="004902AA">
        <w:rPr>
          <w:rFonts w:cs="Times New Roman"/>
          <w:b/>
          <w:kern w:val="1"/>
          <w:sz w:val="22"/>
          <w:szCs w:val="22"/>
        </w:rPr>
        <w:t xml:space="preserve">Застройщик </w:t>
      </w:r>
      <w:r w:rsidRPr="004902AA">
        <w:rPr>
          <w:rFonts w:cs="Times New Roman"/>
          <w:kern w:val="1"/>
          <w:sz w:val="22"/>
          <w:szCs w:val="22"/>
        </w:rPr>
        <w:t xml:space="preserve">имеет право осуществить работы по преобразованию земельного участка, право собственности которого может находиться в залоге, путем его разделения на земельные участки с выделением отдельных участков (в том числе работы по изменению границ участка, по постановке его на кадастровый учет, изменения вида разрешенного использования, других характеристик земельного участка и т.д.), замену предмета залога после преобразования земельного участка с целью нахождения в </w:t>
      </w:r>
      <w:r w:rsidRPr="004902AA">
        <w:rPr>
          <w:rFonts w:cs="Times New Roman"/>
          <w:kern w:val="1"/>
          <w:sz w:val="22"/>
          <w:szCs w:val="22"/>
        </w:rPr>
        <w:lastRenderedPageBreak/>
        <w:t xml:space="preserve">залоге у залогодержателя прав собственности того земельного участка, на котором осуществляется строительство Объекта недвижимости, передачу в залог права собственности земельного участка/земельных участков третьим лицам, в том числе аренду, а </w:t>
      </w:r>
      <w:r w:rsidRPr="004902AA">
        <w:rPr>
          <w:rFonts w:cs="Times New Roman"/>
          <w:b/>
          <w:kern w:val="1"/>
          <w:sz w:val="22"/>
          <w:szCs w:val="22"/>
        </w:rPr>
        <w:t>Участник долевого строительства</w:t>
      </w:r>
      <w:r w:rsidRPr="004902AA">
        <w:rPr>
          <w:rFonts w:cs="Times New Roman"/>
          <w:kern w:val="1"/>
          <w:sz w:val="22"/>
          <w:szCs w:val="22"/>
        </w:rPr>
        <w:t xml:space="preserve"> подписанием настоящего Договора подтверждает свое согласие: на преобразование земельного участка, в том числе его разделение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вида разрешенного использования,   и других характеристик земельного участка т.д.), на замену предмета залога после преобразования земельного участка с целью нахождения в залоге у залогодержателя прав собственности того земельного участка, на котором осуществляется строительство Объекта недвижимости, на передачу в залог прав собственности земельного участка/земельных участков третьим лицам, в том числе в аренду, на внесение соответствующих изменений в единый государственный реестр недвижимости.</w:t>
      </w:r>
      <w:r w:rsidRPr="004902AA">
        <w:rPr>
          <w:rFonts w:cs="Times New Roman"/>
          <w:b/>
          <w:sz w:val="22"/>
          <w:szCs w:val="22"/>
        </w:rPr>
        <w:t xml:space="preserve"> </w:t>
      </w:r>
      <w:r w:rsidRPr="004902AA">
        <w:rPr>
          <w:rFonts w:cs="Times New Roman"/>
          <w:b/>
          <w:sz w:val="22"/>
          <w:szCs w:val="22"/>
          <w:lang w:eastAsia="ru-RU"/>
        </w:rPr>
        <w:t>Участник долевого строительства</w:t>
      </w:r>
      <w:r w:rsidRPr="004902AA">
        <w:rPr>
          <w:rFonts w:cs="Times New Roman"/>
          <w:sz w:val="22"/>
          <w:szCs w:val="22"/>
        </w:rPr>
        <w:t xml:space="preserve">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и на последующую государственную регистрацию права </w:t>
      </w:r>
      <w:r w:rsidRPr="00F46703">
        <w:rPr>
          <w:rFonts w:cs="Times New Roman"/>
          <w:b/>
          <w:bCs/>
          <w:sz w:val="22"/>
          <w:szCs w:val="22"/>
        </w:rPr>
        <w:t>Застройщика</w:t>
      </w:r>
      <w:r w:rsidRPr="004902AA">
        <w:rPr>
          <w:rFonts w:cs="Times New Roman"/>
          <w:sz w:val="22"/>
          <w:szCs w:val="22"/>
        </w:rPr>
        <w:t xml:space="preserve"> на образуемые (измененные) </w:t>
      </w:r>
      <w:r w:rsidRPr="009B6A80">
        <w:rPr>
          <w:rFonts w:cs="Times New Roman"/>
          <w:sz w:val="22"/>
          <w:szCs w:val="22"/>
        </w:rPr>
        <w:t>земельные участки. В соответствии с п.6 ст.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 на котором ведется строительство Объекта, а также самого строящегося Объекта.</w:t>
      </w:r>
    </w:p>
    <w:p w14:paraId="18328762" w14:textId="24B335F7" w:rsidR="00721B6D" w:rsidRPr="004902AA" w:rsidRDefault="00721B6D" w:rsidP="00721B6D">
      <w:pPr>
        <w:pStyle w:val="af9"/>
        <w:widowControl/>
        <w:ind w:left="0"/>
        <w:jc w:val="both"/>
        <w:rPr>
          <w:rFonts w:cs="Times New Roman"/>
          <w:sz w:val="22"/>
          <w:szCs w:val="22"/>
        </w:rPr>
      </w:pPr>
      <w:r w:rsidRPr="009B6A80">
        <w:rPr>
          <w:rFonts w:cs="Times New Roman"/>
          <w:b/>
          <w:kern w:val="1"/>
          <w:sz w:val="22"/>
          <w:szCs w:val="22"/>
        </w:rPr>
        <w:t>1</w:t>
      </w:r>
      <w:r w:rsidR="001E32F2" w:rsidRPr="009B6A80">
        <w:rPr>
          <w:rFonts w:cs="Times New Roman"/>
          <w:b/>
          <w:kern w:val="1"/>
          <w:sz w:val="22"/>
          <w:szCs w:val="22"/>
        </w:rPr>
        <w:t>1</w:t>
      </w:r>
      <w:r w:rsidR="009B6A80" w:rsidRPr="009B6A80">
        <w:rPr>
          <w:rFonts w:cs="Times New Roman"/>
          <w:b/>
          <w:kern w:val="1"/>
          <w:sz w:val="22"/>
          <w:szCs w:val="22"/>
        </w:rPr>
        <w:t>.1</w:t>
      </w:r>
      <w:r w:rsidR="00730F74">
        <w:rPr>
          <w:rFonts w:cs="Times New Roman"/>
          <w:b/>
          <w:kern w:val="1"/>
          <w:sz w:val="22"/>
          <w:szCs w:val="22"/>
        </w:rPr>
        <w:t>1</w:t>
      </w:r>
      <w:r w:rsidRPr="009B6A80">
        <w:rPr>
          <w:rFonts w:cs="Times New Roman"/>
          <w:b/>
          <w:kern w:val="1"/>
          <w:sz w:val="22"/>
          <w:szCs w:val="22"/>
        </w:rPr>
        <w:t xml:space="preserve">. </w:t>
      </w:r>
      <w:r w:rsidRPr="009B6A80">
        <w:rPr>
          <w:rFonts w:cs="Times New Roman"/>
          <w:sz w:val="22"/>
          <w:szCs w:val="22"/>
        </w:rPr>
        <w:t>Участник долевого строительства, заключая настоящий Договор участия в долевом строительстве, в соответствии с Федеральным за</w:t>
      </w:r>
      <w:r w:rsidR="005975E4" w:rsidRPr="009B6A80">
        <w:rPr>
          <w:rFonts w:cs="Times New Roman"/>
          <w:sz w:val="22"/>
          <w:szCs w:val="22"/>
        </w:rPr>
        <w:t>коном от 27.07.2006 г. №152-ФЗ</w:t>
      </w:r>
      <w:r w:rsidRPr="009B6A80">
        <w:rPr>
          <w:rFonts w:cs="Times New Roman"/>
          <w:sz w:val="22"/>
          <w:szCs w:val="22"/>
        </w:rPr>
        <w:t xml:space="preserve"> «О персональных данных» выражает </w:t>
      </w:r>
      <w:r w:rsidRPr="00F46703">
        <w:rPr>
          <w:rFonts w:cs="Times New Roman"/>
          <w:b/>
          <w:bCs/>
          <w:sz w:val="22"/>
          <w:szCs w:val="22"/>
        </w:rPr>
        <w:t>Застройщику</w:t>
      </w:r>
      <w:r w:rsidRPr="009B6A80">
        <w:rPr>
          <w:rFonts w:cs="Times New Roman"/>
          <w:sz w:val="22"/>
          <w:szCs w:val="22"/>
        </w:rPr>
        <w:t xml:space="preserve"> согласие на обработку своих персональных данных, содержащихся в документах, передаваемых </w:t>
      </w:r>
      <w:r w:rsidR="00F46703" w:rsidRPr="00F46703">
        <w:rPr>
          <w:rFonts w:cs="Times New Roman"/>
          <w:b/>
          <w:bCs/>
          <w:sz w:val="22"/>
          <w:szCs w:val="22"/>
        </w:rPr>
        <w:t>З</w:t>
      </w:r>
      <w:r w:rsidRPr="00F46703">
        <w:rPr>
          <w:rFonts w:cs="Times New Roman"/>
          <w:b/>
          <w:bCs/>
          <w:sz w:val="22"/>
          <w:szCs w:val="22"/>
        </w:rPr>
        <w:t>астройщику</w:t>
      </w:r>
      <w:r w:rsidRPr="009B6A80">
        <w:rPr>
          <w:rFonts w:cs="Times New Roman"/>
          <w:sz w:val="22"/>
          <w:szCs w:val="22"/>
        </w:rPr>
        <w:t>, в целях обеспечения исполнения</w:t>
      </w:r>
      <w:r w:rsidRPr="004902AA">
        <w:rPr>
          <w:rFonts w:cs="Times New Roman"/>
          <w:sz w:val="22"/>
          <w:szCs w:val="22"/>
        </w:rPr>
        <w:t xml:space="preserve"> заключенного договора участия в долевом строительстве.</w:t>
      </w:r>
    </w:p>
    <w:p w14:paraId="65807245" w14:textId="62CF8BFE" w:rsidR="00721B6D" w:rsidRPr="004902AA" w:rsidRDefault="00721B6D" w:rsidP="00721B6D">
      <w:pPr>
        <w:pStyle w:val="af9"/>
        <w:widowControl/>
        <w:ind w:left="0" w:firstLine="567"/>
        <w:jc w:val="both"/>
        <w:rPr>
          <w:rFonts w:cs="Times New Roman"/>
          <w:sz w:val="22"/>
          <w:szCs w:val="22"/>
        </w:rPr>
      </w:pPr>
      <w:r w:rsidRPr="004902AA">
        <w:rPr>
          <w:rFonts w:cs="Times New Roman"/>
          <w:sz w:val="22"/>
          <w:szCs w:val="22"/>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5975E4" w:rsidRPr="004902AA">
        <w:rPr>
          <w:rFonts w:cs="Times New Roman"/>
          <w:sz w:val="22"/>
          <w:szCs w:val="22"/>
        </w:rPr>
        <w:t>(п.3 ст.3 Федерального закона</w:t>
      </w:r>
      <w:r w:rsidRPr="004902AA">
        <w:rPr>
          <w:rFonts w:cs="Times New Roman"/>
          <w:sz w:val="22"/>
          <w:szCs w:val="22"/>
        </w:rPr>
        <w:t xml:space="preserve"> </w:t>
      </w:r>
      <w:r w:rsidR="005975E4" w:rsidRPr="004902AA">
        <w:rPr>
          <w:rFonts w:cs="Times New Roman"/>
          <w:sz w:val="22"/>
          <w:szCs w:val="22"/>
        </w:rPr>
        <w:t xml:space="preserve">от 27.07.2006 г. №152-ФЗ </w:t>
      </w:r>
      <w:r w:rsidRPr="004902AA">
        <w:rPr>
          <w:rFonts w:cs="Times New Roman"/>
          <w:sz w:val="22"/>
          <w:szCs w:val="22"/>
        </w:rPr>
        <w:t xml:space="preserve">«О персональных данных»). </w:t>
      </w:r>
    </w:p>
    <w:p w14:paraId="4230DBC0" w14:textId="77777777" w:rsidR="00415E83" w:rsidRPr="004902AA" w:rsidRDefault="00721B6D" w:rsidP="00415E83">
      <w:pPr>
        <w:tabs>
          <w:tab w:val="left" w:pos="709"/>
        </w:tabs>
        <w:suppressAutoHyphens/>
        <w:autoSpaceDE/>
        <w:spacing w:line="100" w:lineRule="atLeast"/>
        <w:jc w:val="both"/>
        <w:rPr>
          <w:rFonts w:cs="Times New Roman"/>
          <w:kern w:val="1"/>
          <w:sz w:val="22"/>
          <w:szCs w:val="22"/>
        </w:rPr>
      </w:pPr>
      <w:r w:rsidRPr="004902AA">
        <w:rPr>
          <w:rFonts w:cs="Times New Roman"/>
          <w:sz w:val="22"/>
          <w:szCs w:val="22"/>
        </w:rPr>
        <w:t xml:space="preserve">Указанное согласие Участника долевого строительства действительно в течение срока действия Договора участия в долевом строительстве. Указанное согласие может быть отозвано участником долевого строительства посредством направления </w:t>
      </w:r>
      <w:r w:rsidRPr="00F46703">
        <w:rPr>
          <w:rFonts w:cs="Times New Roman"/>
          <w:b/>
          <w:bCs/>
          <w:sz w:val="22"/>
          <w:szCs w:val="22"/>
        </w:rPr>
        <w:t>Застройщику</w:t>
      </w:r>
      <w:r w:rsidRPr="004902AA">
        <w:rPr>
          <w:rFonts w:cs="Times New Roman"/>
          <w:sz w:val="22"/>
          <w:szCs w:val="22"/>
        </w:rPr>
        <w:t xml:space="preserve"> соответствующего письменного заявления.</w:t>
      </w:r>
      <w:r w:rsidR="00415E83" w:rsidRPr="004902AA">
        <w:rPr>
          <w:rFonts w:cs="Times New Roman"/>
          <w:kern w:val="1"/>
          <w:sz w:val="22"/>
          <w:szCs w:val="22"/>
        </w:rPr>
        <w:t xml:space="preserve"> </w:t>
      </w:r>
    </w:p>
    <w:p w14:paraId="0BACBFB3" w14:textId="676B2705" w:rsidR="00721B6D" w:rsidRPr="004902AA" w:rsidRDefault="00415E83" w:rsidP="00415E83">
      <w:pPr>
        <w:tabs>
          <w:tab w:val="left" w:pos="709"/>
        </w:tabs>
        <w:suppressAutoHyphens/>
        <w:autoSpaceDE/>
        <w:spacing w:line="100" w:lineRule="atLeast"/>
        <w:jc w:val="both"/>
        <w:rPr>
          <w:rFonts w:cs="Times New Roman"/>
          <w:b/>
          <w:bCs/>
          <w:kern w:val="1"/>
          <w:sz w:val="22"/>
          <w:szCs w:val="22"/>
        </w:rPr>
      </w:pPr>
      <w:r w:rsidRPr="004902AA">
        <w:rPr>
          <w:rFonts w:cs="Times New Roman"/>
          <w:kern w:val="1"/>
          <w:sz w:val="22"/>
          <w:szCs w:val="22"/>
        </w:rPr>
        <w:t>Участник долевого строительства несет ответственность на достоверность и полноту сообщаемых о себе данных, а также о данных, указанных в настоящем Договоре.</w:t>
      </w:r>
      <w:r w:rsidR="00721B6D" w:rsidRPr="004902AA">
        <w:rPr>
          <w:rFonts w:cs="Times New Roman"/>
          <w:kern w:val="1"/>
          <w:sz w:val="22"/>
          <w:szCs w:val="22"/>
        </w:rPr>
        <w:tab/>
      </w:r>
    </w:p>
    <w:p w14:paraId="7D42E873" w14:textId="71B8E592" w:rsidR="00721B6D" w:rsidRPr="004902AA" w:rsidRDefault="00721B6D" w:rsidP="00721B6D">
      <w:pPr>
        <w:tabs>
          <w:tab w:val="left" w:pos="709"/>
        </w:tabs>
        <w:jc w:val="both"/>
        <w:rPr>
          <w:rFonts w:cs="Times New Roman"/>
          <w:bCs/>
          <w:kern w:val="1"/>
          <w:sz w:val="22"/>
          <w:szCs w:val="22"/>
        </w:rPr>
      </w:pPr>
      <w:r w:rsidRPr="004902AA">
        <w:rPr>
          <w:rFonts w:cs="Times New Roman"/>
          <w:b/>
          <w:bCs/>
          <w:kern w:val="1"/>
          <w:sz w:val="22"/>
          <w:szCs w:val="22"/>
        </w:rPr>
        <w:t>1</w:t>
      </w:r>
      <w:r w:rsidR="001E32F2">
        <w:rPr>
          <w:rFonts w:cs="Times New Roman"/>
          <w:b/>
          <w:bCs/>
          <w:kern w:val="1"/>
          <w:sz w:val="22"/>
          <w:szCs w:val="22"/>
        </w:rPr>
        <w:t>1</w:t>
      </w:r>
      <w:r w:rsidR="009B6A80">
        <w:rPr>
          <w:rFonts w:cs="Times New Roman"/>
          <w:b/>
          <w:bCs/>
          <w:kern w:val="1"/>
          <w:sz w:val="22"/>
          <w:szCs w:val="22"/>
        </w:rPr>
        <w:t>.13</w:t>
      </w:r>
      <w:r w:rsidRPr="004902AA">
        <w:rPr>
          <w:rFonts w:cs="Times New Roman"/>
          <w:b/>
          <w:bCs/>
          <w:kern w:val="1"/>
          <w:sz w:val="22"/>
          <w:szCs w:val="22"/>
        </w:rPr>
        <w:t xml:space="preserve">. </w:t>
      </w:r>
      <w:r w:rsidRPr="004902AA">
        <w:rPr>
          <w:rFonts w:cs="Times New Roman"/>
          <w:bCs/>
          <w:kern w:val="1"/>
          <w:sz w:val="22"/>
          <w:szCs w:val="22"/>
        </w:rPr>
        <w:t>К настоящему договору прилагаются и являются его неотъемлемыми частями следующие Приложения:</w:t>
      </w:r>
    </w:p>
    <w:p w14:paraId="0ADC8D59" w14:textId="5AEBA8AC" w:rsidR="00721B6D" w:rsidRPr="004902AA" w:rsidRDefault="00721B6D" w:rsidP="00721B6D">
      <w:pPr>
        <w:jc w:val="both"/>
        <w:rPr>
          <w:rFonts w:cs="Times New Roman"/>
          <w:b/>
          <w:sz w:val="22"/>
          <w:szCs w:val="22"/>
        </w:rPr>
      </w:pPr>
      <w:r w:rsidRPr="004902AA">
        <w:rPr>
          <w:rFonts w:cs="Times New Roman"/>
          <w:bCs/>
          <w:sz w:val="22"/>
          <w:szCs w:val="22"/>
        </w:rPr>
        <w:t>1. Приложение 1.</w:t>
      </w:r>
      <w:r w:rsidR="00144D53" w:rsidRPr="004902AA">
        <w:rPr>
          <w:rFonts w:cs="Times New Roman"/>
          <w:sz w:val="22"/>
          <w:szCs w:val="22"/>
        </w:rPr>
        <w:t xml:space="preserve"> Схема жилого помещения (К</w:t>
      </w:r>
      <w:r w:rsidRPr="004902AA">
        <w:rPr>
          <w:rFonts w:cs="Times New Roman"/>
          <w:sz w:val="22"/>
          <w:szCs w:val="22"/>
        </w:rPr>
        <w:t>вартиры);</w:t>
      </w:r>
    </w:p>
    <w:p w14:paraId="4A2755B0" w14:textId="77777777" w:rsidR="00721B6D" w:rsidRPr="004902AA" w:rsidRDefault="00721B6D" w:rsidP="00721B6D">
      <w:pPr>
        <w:jc w:val="both"/>
        <w:rPr>
          <w:rFonts w:cs="Times New Roman"/>
          <w:bCs/>
          <w:sz w:val="22"/>
          <w:szCs w:val="22"/>
        </w:rPr>
      </w:pPr>
      <w:r w:rsidRPr="004902AA">
        <w:rPr>
          <w:rFonts w:cs="Times New Roman"/>
          <w:bCs/>
          <w:sz w:val="22"/>
          <w:szCs w:val="22"/>
        </w:rPr>
        <w:t>2. Приложение 2. Чертеж «Местоположение объекта долевого строительства на этаже многоквартирного дома (типовой план этажа)».</w:t>
      </w:r>
    </w:p>
    <w:p w14:paraId="49ACCEE4" w14:textId="4BF154F3" w:rsidR="002932BE" w:rsidRDefault="00721B6D" w:rsidP="00766FC9">
      <w:pPr>
        <w:widowControl/>
        <w:autoSpaceDE/>
        <w:jc w:val="both"/>
        <w:rPr>
          <w:rFonts w:cs="Times New Roman"/>
          <w:kern w:val="1"/>
          <w:sz w:val="22"/>
          <w:szCs w:val="22"/>
        </w:rPr>
      </w:pPr>
      <w:r w:rsidRPr="004902AA">
        <w:rPr>
          <w:rFonts w:cs="Times New Roman"/>
          <w:b/>
          <w:bCs/>
          <w:kern w:val="1"/>
          <w:sz w:val="22"/>
          <w:szCs w:val="22"/>
        </w:rPr>
        <w:t>1</w:t>
      </w:r>
      <w:r w:rsidR="001E32F2">
        <w:rPr>
          <w:rFonts w:cs="Times New Roman"/>
          <w:b/>
          <w:bCs/>
          <w:kern w:val="1"/>
          <w:sz w:val="22"/>
          <w:szCs w:val="22"/>
        </w:rPr>
        <w:t>1</w:t>
      </w:r>
      <w:r w:rsidR="009B6A80">
        <w:rPr>
          <w:rFonts w:cs="Times New Roman"/>
          <w:b/>
          <w:bCs/>
          <w:kern w:val="1"/>
          <w:sz w:val="22"/>
          <w:szCs w:val="22"/>
        </w:rPr>
        <w:t>.14</w:t>
      </w:r>
      <w:r w:rsidRPr="004902AA">
        <w:rPr>
          <w:rFonts w:cs="Times New Roman"/>
          <w:b/>
          <w:bCs/>
          <w:kern w:val="1"/>
          <w:sz w:val="22"/>
          <w:szCs w:val="22"/>
        </w:rPr>
        <w:t>.</w:t>
      </w:r>
      <w:r w:rsidRPr="004902AA">
        <w:rPr>
          <w:rFonts w:cs="Times New Roman"/>
          <w:kern w:val="1"/>
          <w:sz w:val="22"/>
          <w:szCs w:val="22"/>
        </w:rPr>
        <w:t xml:space="preserve"> </w:t>
      </w:r>
      <w:r w:rsidR="00A147AF" w:rsidRPr="004902AA">
        <w:rPr>
          <w:rFonts w:cs="Times New Roman"/>
          <w:kern w:val="1"/>
          <w:sz w:val="22"/>
          <w:szCs w:val="22"/>
        </w:rPr>
        <w:t>Настоящий Договор составлен в 2 (двух) идентичных экземплярах, имеющих равную юридическую силу, форма электронного образца документа передается в соответствующее Управление Федеральной службы государственной регистрации кадастра и картографии по Псковской области, по одному экземпляру Договора после государственной регистрации передаются Сторонам.</w:t>
      </w:r>
    </w:p>
    <w:p w14:paraId="0454DED3" w14:textId="46F4F162" w:rsidR="009563FA" w:rsidRDefault="009563FA" w:rsidP="00766FC9">
      <w:pPr>
        <w:widowControl/>
        <w:autoSpaceDE/>
        <w:jc w:val="both"/>
        <w:rPr>
          <w:rFonts w:cs="Times New Roman"/>
          <w:kern w:val="1"/>
          <w:sz w:val="22"/>
          <w:szCs w:val="22"/>
        </w:rPr>
      </w:pPr>
    </w:p>
    <w:p w14:paraId="3DDD274D" w14:textId="6839819F" w:rsidR="009563FA" w:rsidRDefault="009563FA" w:rsidP="00766FC9">
      <w:pPr>
        <w:widowControl/>
        <w:autoSpaceDE/>
        <w:jc w:val="both"/>
        <w:rPr>
          <w:rFonts w:cs="Times New Roman"/>
          <w:kern w:val="1"/>
          <w:sz w:val="22"/>
          <w:szCs w:val="22"/>
        </w:rPr>
      </w:pPr>
    </w:p>
    <w:p w14:paraId="012EAA00" w14:textId="763C716D" w:rsidR="009563FA" w:rsidRDefault="009563FA" w:rsidP="00766FC9">
      <w:pPr>
        <w:widowControl/>
        <w:autoSpaceDE/>
        <w:jc w:val="both"/>
        <w:rPr>
          <w:rFonts w:cs="Times New Roman"/>
          <w:kern w:val="1"/>
          <w:sz w:val="22"/>
          <w:szCs w:val="22"/>
        </w:rPr>
      </w:pPr>
    </w:p>
    <w:p w14:paraId="07D861FB" w14:textId="1333911C" w:rsidR="009563FA" w:rsidRDefault="009563FA" w:rsidP="00766FC9">
      <w:pPr>
        <w:widowControl/>
        <w:autoSpaceDE/>
        <w:jc w:val="both"/>
        <w:rPr>
          <w:rFonts w:cs="Times New Roman"/>
          <w:kern w:val="1"/>
          <w:sz w:val="22"/>
          <w:szCs w:val="22"/>
        </w:rPr>
      </w:pPr>
    </w:p>
    <w:p w14:paraId="3C52981E" w14:textId="47A29289" w:rsidR="009563FA" w:rsidRDefault="009563FA" w:rsidP="00766FC9">
      <w:pPr>
        <w:widowControl/>
        <w:autoSpaceDE/>
        <w:jc w:val="both"/>
        <w:rPr>
          <w:rFonts w:cs="Times New Roman"/>
          <w:kern w:val="1"/>
          <w:sz w:val="22"/>
          <w:szCs w:val="22"/>
        </w:rPr>
      </w:pPr>
    </w:p>
    <w:p w14:paraId="42DC713A" w14:textId="1DF0A7A6" w:rsidR="009563FA" w:rsidRDefault="009563FA" w:rsidP="00766FC9">
      <w:pPr>
        <w:widowControl/>
        <w:autoSpaceDE/>
        <w:jc w:val="both"/>
        <w:rPr>
          <w:rFonts w:cs="Times New Roman"/>
          <w:kern w:val="1"/>
          <w:sz w:val="22"/>
          <w:szCs w:val="22"/>
        </w:rPr>
      </w:pPr>
    </w:p>
    <w:p w14:paraId="345C3C29" w14:textId="517CB4DB" w:rsidR="009563FA" w:rsidRDefault="009563FA" w:rsidP="00766FC9">
      <w:pPr>
        <w:widowControl/>
        <w:autoSpaceDE/>
        <w:jc w:val="both"/>
        <w:rPr>
          <w:rFonts w:cs="Times New Roman"/>
          <w:kern w:val="1"/>
          <w:sz w:val="22"/>
          <w:szCs w:val="22"/>
        </w:rPr>
      </w:pPr>
    </w:p>
    <w:p w14:paraId="383305BC" w14:textId="186FBE6A" w:rsidR="009563FA" w:rsidRDefault="009563FA" w:rsidP="00766FC9">
      <w:pPr>
        <w:widowControl/>
        <w:autoSpaceDE/>
        <w:jc w:val="both"/>
        <w:rPr>
          <w:rFonts w:cs="Times New Roman"/>
          <w:kern w:val="1"/>
          <w:sz w:val="22"/>
          <w:szCs w:val="22"/>
        </w:rPr>
      </w:pPr>
    </w:p>
    <w:p w14:paraId="11E89611" w14:textId="22D1CE70" w:rsidR="009563FA" w:rsidRDefault="009563FA" w:rsidP="00766FC9">
      <w:pPr>
        <w:widowControl/>
        <w:autoSpaceDE/>
        <w:jc w:val="both"/>
        <w:rPr>
          <w:rFonts w:cs="Times New Roman"/>
          <w:kern w:val="1"/>
          <w:sz w:val="22"/>
          <w:szCs w:val="22"/>
        </w:rPr>
      </w:pPr>
    </w:p>
    <w:p w14:paraId="65E9645E" w14:textId="45BC6781" w:rsidR="009563FA" w:rsidRDefault="009563FA" w:rsidP="00766FC9">
      <w:pPr>
        <w:widowControl/>
        <w:autoSpaceDE/>
        <w:jc w:val="both"/>
        <w:rPr>
          <w:rFonts w:cs="Times New Roman"/>
          <w:kern w:val="1"/>
          <w:sz w:val="22"/>
          <w:szCs w:val="22"/>
        </w:rPr>
      </w:pPr>
    </w:p>
    <w:p w14:paraId="67DB9548" w14:textId="6DFAC7B1" w:rsidR="009563FA" w:rsidRDefault="009563FA" w:rsidP="00766FC9">
      <w:pPr>
        <w:widowControl/>
        <w:autoSpaceDE/>
        <w:jc w:val="both"/>
        <w:rPr>
          <w:rFonts w:cs="Times New Roman"/>
          <w:kern w:val="1"/>
          <w:sz w:val="22"/>
          <w:szCs w:val="22"/>
        </w:rPr>
      </w:pPr>
    </w:p>
    <w:p w14:paraId="48CBB7A7" w14:textId="4A51604D" w:rsidR="009563FA" w:rsidRDefault="009563FA" w:rsidP="00766FC9">
      <w:pPr>
        <w:widowControl/>
        <w:autoSpaceDE/>
        <w:jc w:val="both"/>
        <w:rPr>
          <w:rFonts w:cs="Times New Roman"/>
          <w:kern w:val="1"/>
          <w:sz w:val="22"/>
          <w:szCs w:val="22"/>
        </w:rPr>
      </w:pPr>
    </w:p>
    <w:p w14:paraId="2EE8539F" w14:textId="77777777" w:rsidR="009563FA" w:rsidRDefault="009563FA" w:rsidP="00766FC9">
      <w:pPr>
        <w:widowControl/>
        <w:autoSpaceDE/>
        <w:jc w:val="both"/>
        <w:rPr>
          <w:rFonts w:cs="Times New Roman"/>
          <w:kern w:val="1"/>
          <w:sz w:val="22"/>
          <w:szCs w:val="22"/>
        </w:rPr>
      </w:pPr>
    </w:p>
    <w:p w14:paraId="25F723AF" w14:textId="513D9777" w:rsidR="00721B6D" w:rsidRPr="004902AA" w:rsidRDefault="002932BE" w:rsidP="00766FC9">
      <w:pPr>
        <w:widowControl/>
        <w:autoSpaceDE/>
        <w:jc w:val="center"/>
        <w:rPr>
          <w:rFonts w:cs="Times New Roman"/>
          <w:b/>
          <w:sz w:val="22"/>
          <w:szCs w:val="22"/>
        </w:rPr>
      </w:pPr>
      <w:r>
        <w:rPr>
          <w:rFonts w:cs="Times New Roman"/>
          <w:b/>
          <w:sz w:val="22"/>
          <w:szCs w:val="22"/>
        </w:rPr>
        <w:lastRenderedPageBreak/>
        <w:t>1</w:t>
      </w:r>
      <w:r w:rsidR="00461129">
        <w:rPr>
          <w:rFonts w:cs="Times New Roman"/>
          <w:b/>
          <w:sz w:val="22"/>
          <w:szCs w:val="22"/>
        </w:rPr>
        <w:t>2</w:t>
      </w:r>
      <w:r w:rsidR="00721B6D" w:rsidRPr="004902AA">
        <w:rPr>
          <w:rFonts w:cs="Times New Roman"/>
          <w:b/>
          <w:sz w:val="22"/>
          <w:szCs w:val="22"/>
        </w:rPr>
        <w:t>. Реквизиты и подписи Сторон</w:t>
      </w:r>
    </w:p>
    <w:tbl>
      <w:tblPr>
        <w:tblW w:w="10100" w:type="dxa"/>
        <w:tblInd w:w="-318" w:type="dxa"/>
        <w:tblLook w:val="04A0" w:firstRow="1" w:lastRow="0" w:firstColumn="1" w:lastColumn="0" w:noHBand="0" w:noVBand="1"/>
      </w:tblPr>
      <w:tblGrid>
        <w:gridCol w:w="5138"/>
        <w:gridCol w:w="4962"/>
      </w:tblGrid>
      <w:tr w:rsidR="00721B6D" w:rsidRPr="004902AA" w14:paraId="6CFB2BE6" w14:textId="77777777" w:rsidTr="00DB5B37">
        <w:trPr>
          <w:trHeight w:val="297"/>
        </w:trPr>
        <w:tc>
          <w:tcPr>
            <w:tcW w:w="5138" w:type="dxa"/>
            <w:shd w:val="clear" w:color="auto" w:fill="auto"/>
          </w:tcPr>
          <w:p w14:paraId="1520AF24" w14:textId="1814B10C" w:rsidR="00721B6D" w:rsidRPr="004902AA" w:rsidRDefault="00721B6D" w:rsidP="00023443">
            <w:pPr>
              <w:tabs>
                <w:tab w:val="left" w:pos="1276"/>
              </w:tabs>
              <w:jc w:val="center"/>
              <w:rPr>
                <w:rFonts w:cs="Times New Roman"/>
                <w:b/>
                <w:bCs/>
                <w:color w:val="000000"/>
                <w:spacing w:val="-1"/>
                <w:sz w:val="22"/>
                <w:szCs w:val="22"/>
              </w:rPr>
            </w:pPr>
            <w:r w:rsidRPr="004902AA">
              <w:rPr>
                <w:rFonts w:cs="Times New Roman"/>
                <w:b/>
                <w:sz w:val="22"/>
                <w:szCs w:val="22"/>
              </w:rPr>
              <w:t>З</w:t>
            </w:r>
            <w:r w:rsidR="00F46703">
              <w:rPr>
                <w:rFonts w:cs="Times New Roman"/>
                <w:b/>
                <w:sz w:val="22"/>
                <w:szCs w:val="22"/>
              </w:rPr>
              <w:t>астройщик</w:t>
            </w:r>
          </w:p>
        </w:tc>
        <w:tc>
          <w:tcPr>
            <w:tcW w:w="4962" w:type="dxa"/>
            <w:shd w:val="clear" w:color="auto" w:fill="auto"/>
          </w:tcPr>
          <w:p w14:paraId="21EBC542" w14:textId="65D1F077" w:rsidR="00721B6D" w:rsidRPr="004902AA" w:rsidRDefault="00721B6D" w:rsidP="00023443">
            <w:pPr>
              <w:tabs>
                <w:tab w:val="left" w:pos="1276"/>
                <w:tab w:val="center" w:pos="4677"/>
                <w:tab w:val="right" w:pos="9355"/>
              </w:tabs>
              <w:jc w:val="center"/>
              <w:rPr>
                <w:rFonts w:cs="Times New Roman"/>
                <w:b/>
                <w:sz w:val="22"/>
                <w:szCs w:val="22"/>
              </w:rPr>
            </w:pPr>
            <w:r w:rsidRPr="004902AA">
              <w:rPr>
                <w:rFonts w:cs="Times New Roman"/>
                <w:b/>
                <w:sz w:val="22"/>
                <w:szCs w:val="22"/>
              </w:rPr>
              <w:t>У</w:t>
            </w:r>
            <w:r w:rsidR="00F46703">
              <w:rPr>
                <w:rFonts w:cs="Times New Roman"/>
                <w:b/>
                <w:sz w:val="22"/>
                <w:szCs w:val="22"/>
              </w:rPr>
              <w:t>частник долевого строительства</w:t>
            </w:r>
          </w:p>
        </w:tc>
      </w:tr>
      <w:tr w:rsidR="00721B6D" w:rsidRPr="004902AA" w14:paraId="3C582D0B" w14:textId="77777777" w:rsidTr="00DB5B37">
        <w:trPr>
          <w:trHeight w:val="132"/>
        </w:trPr>
        <w:tc>
          <w:tcPr>
            <w:tcW w:w="5138" w:type="dxa"/>
            <w:shd w:val="clear" w:color="auto" w:fill="auto"/>
          </w:tcPr>
          <w:p w14:paraId="572BFEA8" w14:textId="77777777" w:rsidR="00A147AF" w:rsidRPr="004902AA" w:rsidRDefault="00A147AF" w:rsidP="00A147AF">
            <w:pPr>
              <w:tabs>
                <w:tab w:val="left" w:pos="1276"/>
              </w:tabs>
              <w:suppressAutoHyphens/>
              <w:rPr>
                <w:rFonts w:cs="Times New Roman"/>
                <w:b/>
                <w:bCs/>
                <w:color w:val="000000"/>
                <w:spacing w:val="-1"/>
                <w:sz w:val="22"/>
                <w:szCs w:val="22"/>
              </w:rPr>
            </w:pPr>
            <w:r w:rsidRPr="004902AA">
              <w:rPr>
                <w:rFonts w:cs="Times New Roman"/>
                <w:b/>
                <w:bCs/>
                <w:color w:val="000000"/>
                <w:spacing w:val="-1"/>
                <w:sz w:val="22"/>
                <w:szCs w:val="22"/>
              </w:rPr>
              <w:t>Общество с ограниченной ответственностью</w:t>
            </w:r>
          </w:p>
          <w:p w14:paraId="4DD55FC0" w14:textId="014CFC3C" w:rsidR="00A147AF" w:rsidRPr="004902AA" w:rsidRDefault="00A147AF" w:rsidP="00A147AF">
            <w:pPr>
              <w:tabs>
                <w:tab w:val="left" w:pos="1276"/>
              </w:tabs>
              <w:suppressAutoHyphens/>
              <w:rPr>
                <w:rFonts w:cs="Times New Roman"/>
                <w:b/>
                <w:bCs/>
                <w:color w:val="000000"/>
                <w:spacing w:val="-1"/>
                <w:sz w:val="22"/>
                <w:szCs w:val="22"/>
              </w:rPr>
            </w:pPr>
            <w:r w:rsidRPr="004902AA">
              <w:rPr>
                <w:rFonts w:cs="Times New Roman"/>
                <w:b/>
                <w:bCs/>
                <w:color w:val="000000"/>
                <w:spacing w:val="-1"/>
                <w:sz w:val="22"/>
                <w:szCs w:val="22"/>
              </w:rPr>
              <w:t>С</w:t>
            </w:r>
            <w:r w:rsidR="006A675F">
              <w:rPr>
                <w:rFonts w:cs="Times New Roman"/>
                <w:b/>
                <w:bCs/>
                <w:color w:val="000000"/>
                <w:spacing w:val="-1"/>
                <w:sz w:val="22"/>
                <w:szCs w:val="22"/>
              </w:rPr>
              <w:t>пециализированный Застройщик</w:t>
            </w:r>
            <w:r w:rsidRPr="004902AA">
              <w:rPr>
                <w:rFonts w:cs="Times New Roman"/>
                <w:b/>
                <w:bCs/>
                <w:color w:val="000000"/>
                <w:spacing w:val="-1"/>
                <w:sz w:val="22"/>
                <w:szCs w:val="22"/>
              </w:rPr>
              <w:t xml:space="preserve"> </w:t>
            </w:r>
            <w:r w:rsidR="001C178C">
              <w:rPr>
                <w:rFonts w:cs="Times New Roman"/>
                <w:b/>
                <w:bCs/>
                <w:color w:val="000000"/>
                <w:spacing w:val="-1"/>
                <w:sz w:val="22"/>
                <w:szCs w:val="22"/>
              </w:rPr>
              <w:t>«</w:t>
            </w:r>
            <w:r w:rsidR="00495A87">
              <w:rPr>
                <w:rFonts w:cs="Times New Roman"/>
                <w:b/>
                <w:bCs/>
                <w:color w:val="000000"/>
                <w:spacing w:val="-1"/>
                <w:sz w:val="22"/>
                <w:szCs w:val="22"/>
              </w:rPr>
              <w:t>ОПТИМА</w:t>
            </w:r>
            <w:r w:rsidR="001C178C">
              <w:rPr>
                <w:rFonts w:cs="Times New Roman"/>
                <w:b/>
                <w:bCs/>
                <w:color w:val="000000"/>
                <w:spacing w:val="-1"/>
                <w:sz w:val="22"/>
                <w:szCs w:val="22"/>
              </w:rPr>
              <w:t>»</w:t>
            </w:r>
            <w:r w:rsidRPr="004902AA">
              <w:rPr>
                <w:rFonts w:cs="Times New Roman"/>
                <w:b/>
                <w:bCs/>
                <w:color w:val="000000"/>
                <w:spacing w:val="-1"/>
                <w:sz w:val="22"/>
                <w:szCs w:val="22"/>
              </w:rPr>
              <w:t xml:space="preserve">  </w:t>
            </w:r>
          </w:p>
          <w:p w14:paraId="0DC73819" w14:textId="77777777" w:rsidR="00A147AF" w:rsidRPr="004902AA" w:rsidRDefault="00A147AF" w:rsidP="00A147AF">
            <w:pPr>
              <w:tabs>
                <w:tab w:val="left" w:pos="1276"/>
              </w:tabs>
              <w:suppressAutoHyphens/>
              <w:rPr>
                <w:rFonts w:cs="Times New Roman"/>
                <w:b/>
                <w:bCs/>
                <w:color w:val="000000"/>
                <w:spacing w:val="-1"/>
                <w:sz w:val="22"/>
                <w:szCs w:val="22"/>
                <w:highlight w:val="yellow"/>
              </w:rPr>
            </w:pPr>
          </w:p>
          <w:p w14:paraId="0E51E70E" w14:textId="452B10BC" w:rsidR="00A147AF" w:rsidRPr="004902AA" w:rsidRDefault="00A147AF" w:rsidP="0037605F">
            <w:pPr>
              <w:shd w:val="clear" w:color="auto" w:fill="FFFFFF"/>
              <w:tabs>
                <w:tab w:val="left" w:pos="1276"/>
              </w:tabs>
              <w:suppressAutoHyphens/>
              <w:rPr>
                <w:rFonts w:cs="Times New Roman"/>
                <w:color w:val="000000"/>
                <w:sz w:val="22"/>
                <w:szCs w:val="22"/>
              </w:rPr>
            </w:pPr>
            <w:r w:rsidRPr="004902AA">
              <w:rPr>
                <w:rFonts w:cs="Times New Roman"/>
                <w:color w:val="000000"/>
                <w:sz w:val="22"/>
                <w:szCs w:val="22"/>
              </w:rPr>
              <w:t>Почтовый адрес:</w:t>
            </w:r>
            <w:r w:rsidR="0037605F">
              <w:t xml:space="preserve"> </w:t>
            </w:r>
            <w:r w:rsidR="0037605F" w:rsidRPr="0037605F">
              <w:rPr>
                <w:rFonts w:cs="Times New Roman"/>
                <w:color w:val="000000"/>
                <w:sz w:val="22"/>
                <w:szCs w:val="22"/>
              </w:rPr>
              <w:t xml:space="preserve">180000, Псковская область, г. Псков, ул. Льва Толстого, д. 1, </w:t>
            </w:r>
            <w:r w:rsidR="001C178C">
              <w:rPr>
                <w:rFonts w:cs="Times New Roman"/>
                <w:color w:val="000000"/>
                <w:sz w:val="22"/>
                <w:szCs w:val="22"/>
              </w:rPr>
              <w:t>офис</w:t>
            </w:r>
            <w:r w:rsidR="0037605F" w:rsidRPr="0037605F">
              <w:rPr>
                <w:rFonts w:cs="Times New Roman"/>
                <w:color w:val="000000"/>
                <w:sz w:val="22"/>
                <w:szCs w:val="22"/>
              </w:rPr>
              <w:t xml:space="preserve"> 206</w:t>
            </w:r>
            <w:r w:rsidR="0037605F">
              <w:rPr>
                <w:rFonts w:cs="Times New Roman"/>
                <w:color w:val="000000"/>
                <w:sz w:val="22"/>
                <w:szCs w:val="22"/>
              </w:rPr>
              <w:t xml:space="preserve"> </w:t>
            </w:r>
            <w:r w:rsidRPr="004902AA">
              <w:rPr>
                <w:rFonts w:cs="Times New Roman"/>
                <w:color w:val="000000"/>
                <w:sz w:val="22"/>
                <w:szCs w:val="22"/>
              </w:rPr>
              <w:t xml:space="preserve"> </w:t>
            </w:r>
          </w:p>
          <w:p w14:paraId="3383BFE1" w14:textId="4EEA7E80" w:rsidR="00A147AF" w:rsidRPr="004902AA" w:rsidRDefault="00A147AF" w:rsidP="0037605F">
            <w:pPr>
              <w:shd w:val="clear" w:color="auto" w:fill="FFFFFF"/>
              <w:tabs>
                <w:tab w:val="left" w:pos="1276"/>
              </w:tabs>
              <w:suppressAutoHyphens/>
              <w:rPr>
                <w:rFonts w:cs="Times New Roman"/>
                <w:color w:val="000000"/>
                <w:sz w:val="22"/>
                <w:szCs w:val="22"/>
              </w:rPr>
            </w:pPr>
            <w:r w:rsidRPr="004902AA">
              <w:rPr>
                <w:rFonts w:cs="Times New Roman"/>
                <w:color w:val="000000"/>
                <w:sz w:val="22"/>
                <w:szCs w:val="22"/>
              </w:rPr>
              <w:t xml:space="preserve">Юридический адрес: </w:t>
            </w:r>
            <w:r w:rsidR="0037605F" w:rsidRPr="0037605F">
              <w:rPr>
                <w:rFonts w:cs="Times New Roman"/>
                <w:color w:val="000000"/>
                <w:sz w:val="22"/>
                <w:szCs w:val="22"/>
              </w:rPr>
              <w:t xml:space="preserve">180000, Псковская область, г. Псков, ул. Льва Толстого, д. 1, </w:t>
            </w:r>
            <w:r w:rsidR="001C178C">
              <w:rPr>
                <w:rFonts w:cs="Times New Roman"/>
                <w:color w:val="000000"/>
                <w:sz w:val="22"/>
                <w:szCs w:val="22"/>
              </w:rPr>
              <w:t>офис</w:t>
            </w:r>
            <w:r w:rsidR="0037605F" w:rsidRPr="0037605F">
              <w:rPr>
                <w:rFonts w:cs="Times New Roman"/>
                <w:color w:val="000000"/>
                <w:sz w:val="22"/>
                <w:szCs w:val="22"/>
              </w:rPr>
              <w:t xml:space="preserve"> 206</w:t>
            </w:r>
          </w:p>
          <w:p w14:paraId="6064E118" w14:textId="6010C946" w:rsidR="00A147AF" w:rsidRPr="004902AA" w:rsidRDefault="00A147AF" w:rsidP="00A147AF">
            <w:pPr>
              <w:shd w:val="clear" w:color="auto" w:fill="FFFFFF"/>
              <w:tabs>
                <w:tab w:val="left" w:pos="1276"/>
              </w:tabs>
              <w:suppressAutoHyphens/>
              <w:rPr>
                <w:rFonts w:cs="Times New Roman"/>
                <w:bCs/>
                <w:color w:val="000000"/>
                <w:spacing w:val="4"/>
                <w:sz w:val="22"/>
                <w:szCs w:val="22"/>
                <w:highlight w:val="yellow"/>
              </w:rPr>
            </w:pPr>
            <w:r w:rsidRPr="004902AA">
              <w:rPr>
                <w:rFonts w:cs="Times New Roman"/>
                <w:color w:val="000000"/>
                <w:spacing w:val="4"/>
                <w:sz w:val="22"/>
                <w:szCs w:val="22"/>
              </w:rPr>
              <w:t>О</w:t>
            </w:r>
            <w:r w:rsidRPr="004902AA">
              <w:rPr>
                <w:rFonts w:cs="Times New Roman"/>
                <w:bCs/>
                <w:color w:val="000000"/>
                <w:spacing w:val="4"/>
                <w:sz w:val="22"/>
                <w:szCs w:val="22"/>
              </w:rPr>
              <w:t xml:space="preserve">ГРН </w:t>
            </w:r>
            <w:r w:rsidR="0037605F" w:rsidRPr="0037605F">
              <w:rPr>
                <w:rFonts w:cs="Times New Roman"/>
                <w:bCs/>
                <w:color w:val="000000"/>
                <w:spacing w:val="4"/>
                <w:sz w:val="22"/>
                <w:szCs w:val="22"/>
              </w:rPr>
              <w:t>1226000005692</w:t>
            </w:r>
          </w:p>
          <w:p w14:paraId="191C4511" w14:textId="1AEF3441" w:rsidR="00A147AF" w:rsidRPr="004902AA" w:rsidRDefault="00A147AF" w:rsidP="00A147AF">
            <w:pPr>
              <w:tabs>
                <w:tab w:val="left" w:pos="1276"/>
              </w:tabs>
              <w:suppressAutoHyphens/>
              <w:rPr>
                <w:rFonts w:cs="Times New Roman"/>
                <w:bCs/>
                <w:color w:val="000000"/>
                <w:sz w:val="22"/>
                <w:szCs w:val="22"/>
              </w:rPr>
            </w:pPr>
            <w:r w:rsidRPr="004902AA">
              <w:rPr>
                <w:rFonts w:cs="Times New Roman"/>
                <w:bCs/>
                <w:color w:val="000000"/>
                <w:sz w:val="22"/>
                <w:szCs w:val="22"/>
              </w:rPr>
              <w:t>ИНН</w:t>
            </w:r>
            <w:r w:rsidR="0037605F">
              <w:rPr>
                <w:rFonts w:cs="Times New Roman"/>
                <w:bCs/>
                <w:color w:val="000000"/>
                <w:sz w:val="22"/>
                <w:szCs w:val="22"/>
              </w:rPr>
              <w:t>/</w:t>
            </w:r>
            <w:r w:rsidRPr="004902AA">
              <w:rPr>
                <w:rFonts w:cs="Times New Roman"/>
                <w:bCs/>
                <w:color w:val="000000"/>
                <w:sz w:val="22"/>
                <w:szCs w:val="22"/>
              </w:rPr>
              <w:t xml:space="preserve">КПП </w:t>
            </w:r>
            <w:r w:rsidR="0037605F" w:rsidRPr="0037605F">
              <w:rPr>
                <w:rFonts w:cs="Times New Roman"/>
                <w:bCs/>
                <w:color w:val="000000"/>
                <w:sz w:val="22"/>
                <w:szCs w:val="22"/>
              </w:rPr>
              <w:t>6000001291/600001001</w:t>
            </w:r>
          </w:p>
          <w:p w14:paraId="6C924D81" w14:textId="793CE6B5" w:rsidR="00A147AF" w:rsidRDefault="00A147AF" w:rsidP="00A147AF">
            <w:pPr>
              <w:shd w:val="clear" w:color="auto" w:fill="FFFFFF"/>
              <w:rPr>
                <w:rFonts w:cs="Times New Roman"/>
                <w:bCs/>
                <w:color w:val="000000"/>
                <w:sz w:val="22"/>
                <w:szCs w:val="22"/>
              </w:rPr>
            </w:pPr>
            <w:proofErr w:type="spellStart"/>
            <w:proofErr w:type="gramStart"/>
            <w:r w:rsidRPr="004902AA">
              <w:rPr>
                <w:rFonts w:cs="Times New Roman"/>
                <w:bCs/>
                <w:color w:val="000000"/>
                <w:sz w:val="22"/>
                <w:szCs w:val="22"/>
              </w:rPr>
              <w:t>расч</w:t>
            </w:r>
            <w:proofErr w:type="spellEnd"/>
            <w:r w:rsidRPr="004902AA">
              <w:rPr>
                <w:rFonts w:cs="Times New Roman"/>
                <w:bCs/>
                <w:color w:val="000000"/>
                <w:sz w:val="22"/>
                <w:szCs w:val="22"/>
              </w:rPr>
              <w:t>./</w:t>
            </w:r>
            <w:proofErr w:type="gramEnd"/>
            <w:r w:rsidRPr="004902AA">
              <w:rPr>
                <w:rFonts w:cs="Times New Roman"/>
                <w:bCs/>
                <w:color w:val="000000"/>
                <w:sz w:val="22"/>
                <w:szCs w:val="22"/>
              </w:rPr>
              <w:t xml:space="preserve">счет </w:t>
            </w:r>
            <w:r w:rsidR="00495A87" w:rsidRPr="00495A87">
              <w:rPr>
                <w:rFonts w:cs="Times New Roman"/>
                <w:bCs/>
                <w:color w:val="000000"/>
                <w:sz w:val="22"/>
                <w:szCs w:val="22"/>
              </w:rPr>
              <w:t>40702810151000005996</w:t>
            </w:r>
          </w:p>
          <w:p w14:paraId="6A194EB3" w14:textId="77777777" w:rsidR="00495A87" w:rsidRPr="00495A87" w:rsidRDefault="00495A87" w:rsidP="00495A87">
            <w:pPr>
              <w:shd w:val="clear" w:color="auto" w:fill="FFFFFF"/>
              <w:rPr>
                <w:rFonts w:cs="Times New Roman"/>
                <w:bCs/>
                <w:color w:val="000000"/>
                <w:sz w:val="22"/>
                <w:szCs w:val="22"/>
              </w:rPr>
            </w:pPr>
            <w:r w:rsidRPr="00495A87">
              <w:rPr>
                <w:rFonts w:cs="Times New Roman"/>
                <w:bCs/>
                <w:color w:val="000000"/>
                <w:sz w:val="22"/>
                <w:szCs w:val="22"/>
              </w:rPr>
              <w:t xml:space="preserve">в Отделение № 8630 ПАО Сбербанк г. Псков </w:t>
            </w:r>
          </w:p>
          <w:p w14:paraId="67ED1539" w14:textId="77777777" w:rsidR="00495A87" w:rsidRPr="00495A87" w:rsidRDefault="00495A87" w:rsidP="00495A87">
            <w:pPr>
              <w:shd w:val="clear" w:color="auto" w:fill="FFFFFF"/>
              <w:rPr>
                <w:rFonts w:cs="Times New Roman"/>
                <w:bCs/>
                <w:color w:val="000000"/>
                <w:sz w:val="22"/>
                <w:szCs w:val="22"/>
              </w:rPr>
            </w:pPr>
            <w:r w:rsidRPr="00495A87">
              <w:rPr>
                <w:rFonts w:cs="Times New Roman"/>
                <w:bCs/>
                <w:color w:val="000000"/>
                <w:sz w:val="22"/>
                <w:szCs w:val="22"/>
              </w:rPr>
              <w:t>Северо-Западный банк ПАО Сбербанк</w:t>
            </w:r>
          </w:p>
          <w:p w14:paraId="43B42DC6" w14:textId="374341F2" w:rsidR="00A147AF" w:rsidRPr="004902AA" w:rsidRDefault="00A147AF" w:rsidP="00A147AF">
            <w:pPr>
              <w:shd w:val="clear" w:color="auto" w:fill="FFFFFF"/>
              <w:rPr>
                <w:rFonts w:cs="Times New Roman"/>
                <w:bCs/>
                <w:color w:val="000000"/>
                <w:sz w:val="22"/>
                <w:szCs w:val="22"/>
              </w:rPr>
            </w:pPr>
            <w:r w:rsidRPr="004902AA">
              <w:rPr>
                <w:rFonts w:cs="Times New Roman"/>
                <w:bCs/>
                <w:color w:val="000000"/>
                <w:sz w:val="22"/>
                <w:szCs w:val="22"/>
              </w:rPr>
              <w:t>корр./счет</w:t>
            </w:r>
            <w:r w:rsidR="00495A87">
              <w:rPr>
                <w:rFonts w:cs="Times New Roman"/>
                <w:bCs/>
                <w:color w:val="000000"/>
                <w:sz w:val="22"/>
                <w:szCs w:val="22"/>
              </w:rPr>
              <w:t xml:space="preserve"> </w:t>
            </w:r>
            <w:r w:rsidR="00495A87" w:rsidRPr="00495A87">
              <w:rPr>
                <w:rFonts w:cs="Times New Roman"/>
                <w:bCs/>
                <w:color w:val="000000"/>
                <w:sz w:val="22"/>
                <w:szCs w:val="22"/>
              </w:rPr>
              <w:t>30101810300000000602</w:t>
            </w:r>
            <w:r w:rsidRPr="004902AA">
              <w:rPr>
                <w:rFonts w:cs="Times New Roman"/>
                <w:bCs/>
                <w:color w:val="000000"/>
                <w:sz w:val="22"/>
                <w:szCs w:val="22"/>
              </w:rPr>
              <w:t xml:space="preserve">, БИК </w:t>
            </w:r>
            <w:r w:rsidR="00495A87" w:rsidRPr="00495A87">
              <w:rPr>
                <w:rFonts w:cs="Times New Roman"/>
                <w:bCs/>
                <w:color w:val="000000"/>
                <w:sz w:val="22"/>
                <w:szCs w:val="22"/>
              </w:rPr>
              <w:t>045805602</w:t>
            </w:r>
          </w:p>
          <w:p w14:paraId="246E94B9" w14:textId="414C3E2C" w:rsidR="006A675F" w:rsidRDefault="006A675F" w:rsidP="00A147AF">
            <w:pPr>
              <w:tabs>
                <w:tab w:val="left" w:pos="1276"/>
              </w:tabs>
              <w:suppressAutoHyphens/>
              <w:rPr>
                <w:rFonts w:cs="Times New Roman"/>
                <w:b/>
                <w:bCs/>
                <w:color w:val="000000"/>
                <w:spacing w:val="-1"/>
                <w:sz w:val="22"/>
                <w:szCs w:val="22"/>
              </w:rPr>
            </w:pPr>
          </w:p>
          <w:p w14:paraId="072B1E59" w14:textId="3B1A9501" w:rsidR="00A147AF" w:rsidRPr="004902AA" w:rsidRDefault="00495A87" w:rsidP="00A147AF">
            <w:pPr>
              <w:tabs>
                <w:tab w:val="left" w:pos="1276"/>
              </w:tabs>
              <w:suppressAutoHyphens/>
              <w:rPr>
                <w:rFonts w:cs="Times New Roman"/>
                <w:b/>
                <w:bCs/>
                <w:color w:val="000000"/>
                <w:spacing w:val="-1"/>
                <w:sz w:val="22"/>
                <w:szCs w:val="22"/>
              </w:rPr>
            </w:pPr>
            <w:r>
              <w:rPr>
                <w:rFonts w:cs="Times New Roman"/>
                <w:b/>
                <w:bCs/>
                <w:color w:val="000000"/>
                <w:spacing w:val="-1"/>
                <w:sz w:val="22"/>
                <w:szCs w:val="22"/>
              </w:rPr>
              <w:t>Д</w:t>
            </w:r>
            <w:r w:rsidR="00A147AF" w:rsidRPr="004902AA">
              <w:rPr>
                <w:rFonts w:cs="Times New Roman"/>
                <w:b/>
                <w:bCs/>
                <w:color w:val="000000"/>
                <w:spacing w:val="-1"/>
                <w:sz w:val="22"/>
                <w:szCs w:val="22"/>
              </w:rPr>
              <w:t>иректор</w:t>
            </w:r>
          </w:p>
          <w:p w14:paraId="1C3802B1" w14:textId="77777777" w:rsidR="00A147AF" w:rsidRPr="004902AA" w:rsidRDefault="00A147AF" w:rsidP="00A147AF">
            <w:pPr>
              <w:rPr>
                <w:rFonts w:cs="Times New Roman"/>
                <w:b/>
                <w:bCs/>
                <w:color w:val="000000"/>
                <w:spacing w:val="-1"/>
                <w:sz w:val="22"/>
                <w:szCs w:val="22"/>
              </w:rPr>
            </w:pPr>
          </w:p>
          <w:p w14:paraId="70C566D8" w14:textId="78518886" w:rsidR="00721B6D" w:rsidRDefault="00A147AF" w:rsidP="00DB5B37">
            <w:pPr>
              <w:tabs>
                <w:tab w:val="left" w:pos="1276"/>
              </w:tabs>
              <w:suppressAutoHyphens/>
              <w:rPr>
                <w:rFonts w:cs="Times New Roman"/>
                <w:sz w:val="22"/>
                <w:szCs w:val="22"/>
              </w:rPr>
            </w:pPr>
            <w:r w:rsidRPr="004902AA">
              <w:rPr>
                <w:rFonts w:cs="Times New Roman"/>
                <w:sz w:val="22"/>
                <w:szCs w:val="22"/>
              </w:rPr>
              <w:t>_______________________</w:t>
            </w:r>
            <w:proofErr w:type="gramStart"/>
            <w:r w:rsidRPr="004902AA">
              <w:rPr>
                <w:rFonts w:cs="Times New Roman"/>
                <w:sz w:val="22"/>
                <w:szCs w:val="22"/>
              </w:rPr>
              <w:t xml:space="preserve">_  </w:t>
            </w:r>
            <w:r w:rsidR="006A675F">
              <w:rPr>
                <w:rFonts w:cs="Times New Roman"/>
                <w:sz w:val="22"/>
                <w:szCs w:val="22"/>
              </w:rPr>
              <w:t>В.Б.</w:t>
            </w:r>
            <w:proofErr w:type="gramEnd"/>
            <w:r w:rsidR="006A675F">
              <w:rPr>
                <w:rFonts w:cs="Times New Roman"/>
                <w:sz w:val="22"/>
                <w:szCs w:val="22"/>
              </w:rPr>
              <w:t xml:space="preserve"> </w:t>
            </w:r>
            <w:proofErr w:type="spellStart"/>
            <w:r w:rsidR="006A675F">
              <w:rPr>
                <w:rFonts w:cs="Times New Roman"/>
                <w:sz w:val="22"/>
                <w:szCs w:val="22"/>
              </w:rPr>
              <w:t>Бакач</w:t>
            </w:r>
            <w:proofErr w:type="spellEnd"/>
            <w:r w:rsidRPr="004902AA">
              <w:rPr>
                <w:rFonts w:cs="Times New Roman"/>
                <w:sz w:val="22"/>
                <w:szCs w:val="22"/>
              </w:rPr>
              <w:t xml:space="preserve"> </w:t>
            </w:r>
          </w:p>
          <w:p w14:paraId="276B227D" w14:textId="42CB1E3F" w:rsidR="00DB5B37" w:rsidRPr="00DB5B37" w:rsidRDefault="00DB5B37" w:rsidP="00DB5B37">
            <w:pPr>
              <w:tabs>
                <w:tab w:val="left" w:pos="1065"/>
              </w:tabs>
              <w:rPr>
                <w:rFonts w:cs="Times New Roman"/>
                <w:sz w:val="22"/>
                <w:szCs w:val="22"/>
              </w:rPr>
            </w:pPr>
          </w:p>
        </w:tc>
        <w:tc>
          <w:tcPr>
            <w:tcW w:w="4962" w:type="dxa"/>
            <w:shd w:val="clear" w:color="auto" w:fill="auto"/>
          </w:tcPr>
          <w:p w14:paraId="5416EEE0" w14:textId="77777777" w:rsidR="00721B6D" w:rsidRPr="004902AA" w:rsidRDefault="00721B6D" w:rsidP="00023443">
            <w:pPr>
              <w:rPr>
                <w:rFonts w:cs="Times New Roman"/>
                <w:b/>
                <w:sz w:val="22"/>
                <w:szCs w:val="22"/>
              </w:rPr>
            </w:pPr>
            <w:r w:rsidRPr="004902AA">
              <w:rPr>
                <w:rFonts w:cs="Times New Roman"/>
                <w:b/>
                <w:sz w:val="22"/>
                <w:szCs w:val="22"/>
              </w:rPr>
              <w:t xml:space="preserve"> </w:t>
            </w:r>
          </w:p>
          <w:p w14:paraId="666DD620" w14:textId="77777777" w:rsidR="00766FC9" w:rsidRPr="004902AA" w:rsidRDefault="00766FC9" w:rsidP="00023443">
            <w:pPr>
              <w:rPr>
                <w:rFonts w:cs="Times New Roman"/>
                <w:sz w:val="22"/>
                <w:szCs w:val="22"/>
              </w:rPr>
            </w:pPr>
          </w:p>
          <w:p w14:paraId="0ED6DC92" w14:textId="77777777" w:rsidR="00721B6D" w:rsidRPr="004902AA" w:rsidRDefault="00721B6D" w:rsidP="00023443">
            <w:pPr>
              <w:tabs>
                <w:tab w:val="left" w:pos="1276"/>
                <w:tab w:val="center" w:pos="4677"/>
                <w:tab w:val="right" w:pos="9355"/>
              </w:tabs>
              <w:jc w:val="both"/>
              <w:rPr>
                <w:rFonts w:cs="Times New Roman"/>
                <w:sz w:val="22"/>
                <w:szCs w:val="22"/>
              </w:rPr>
            </w:pPr>
          </w:p>
          <w:p w14:paraId="63D894AB" w14:textId="77777777" w:rsidR="00721B6D" w:rsidRPr="004902AA" w:rsidRDefault="00721B6D" w:rsidP="00023443">
            <w:pPr>
              <w:tabs>
                <w:tab w:val="left" w:pos="1276"/>
                <w:tab w:val="center" w:pos="4677"/>
                <w:tab w:val="right" w:pos="9355"/>
              </w:tabs>
              <w:jc w:val="both"/>
              <w:rPr>
                <w:rFonts w:cs="Times New Roman"/>
                <w:sz w:val="22"/>
                <w:szCs w:val="22"/>
              </w:rPr>
            </w:pPr>
          </w:p>
          <w:p w14:paraId="06CC56D7" w14:textId="77777777" w:rsidR="00721B6D" w:rsidRPr="004902AA" w:rsidRDefault="00721B6D" w:rsidP="00023443">
            <w:pPr>
              <w:tabs>
                <w:tab w:val="left" w:pos="1276"/>
                <w:tab w:val="center" w:pos="4677"/>
                <w:tab w:val="right" w:pos="9355"/>
              </w:tabs>
              <w:jc w:val="both"/>
              <w:rPr>
                <w:rFonts w:cs="Times New Roman"/>
                <w:sz w:val="22"/>
                <w:szCs w:val="22"/>
              </w:rPr>
            </w:pPr>
          </w:p>
          <w:p w14:paraId="682C2D1A" w14:textId="77777777" w:rsidR="00721B6D" w:rsidRPr="004902AA" w:rsidRDefault="00721B6D" w:rsidP="00023443">
            <w:pPr>
              <w:tabs>
                <w:tab w:val="left" w:pos="1276"/>
                <w:tab w:val="center" w:pos="4677"/>
                <w:tab w:val="right" w:pos="9355"/>
              </w:tabs>
              <w:jc w:val="both"/>
              <w:rPr>
                <w:rFonts w:cs="Times New Roman"/>
                <w:sz w:val="22"/>
                <w:szCs w:val="22"/>
              </w:rPr>
            </w:pPr>
          </w:p>
          <w:p w14:paraId="03CDADC2" w14:textId="77777777" w:rsidR="00C25866" w:rsidRPr="004902AA" w:rsidRDefault="00C25866" w:rsidP="00023443">
            <w:pPr>
              <w:tabs>
                <w:tab w:val="left" w:pos="1276"/>
                <w:tab w:val="center" w:pos="4677"/>
                <w:tab w:val="right" w:pos="9355"/>
              </w:tabs>
              <w:jc w:val="both"/>
              <w:rPr>
                <w:rFonts w:cs="Times New Roman"/>
                <w:sz w:val="22"/>
                <w:szCs w:val="22"/>
              </w:rPr>
            </w:pPr>
          </w:p>
          <w:p w14:paraId="048FA0D4" w14:textId="77777777" w:rsidR="00C25866" w:rsidRPr="004902AA" w:rsidRDefault="00C25866" w:rsidP="00023443">
            <w:pPr>
              <w:tabs>
                <w:tab w:val="left" w:pos="1276"/>
                <w:tab w:val="center" w:pos="4677"/>
                <w:tab w:val="right" w:pos="9355"/>
              </w:tabs>
              <w:jc w:val="both"/>
              <w:rPr>
                <w:rFonts w:cs="Times New Roman"/>
                <w:sz w:val="22"/>
                <w:szCs w:val="22"/>
              </w:rPr>
            </w:pPr>
          </w:p>
          <w:p w14:paraId="1519A515" w14:textId="05B53017" w:rsidR="00C25866" w:rsidRDefault="00C25866" w:rsidP="00023443">
            <w:pPr>
              <w:tabs>
                <w:tab w:val="left" w:pos="1276"/>
                <w:tab w:val="center" w:pos="4677"/>
                <w:tab w:val="right" w:pos="9355"/>
              </w:tabs>
              <w:jc w:val="both"/>
              <w:rPr>
                <w:rFonts w:cs="Times New Roman"/>
                <w:sz w:val="22"/>
                <w:szCs w:val="22"/>
              </w:rPr>
            </w:pPr>
          </w:p>
          <w:p w14:paraId="130286D9" w14:textId="62FBF7EA" w:rsidR="00495A87" w:rsidRDefault="00495A87" w:rsidP="00023443">
            <w:pPr>
              <w:tabs>
                <w:tab w:val="left" w:pos="1276"/>
                <w:tab w:val="center" w:pos="4677"/>
                <w:tab w:val="right" w:pos="9355"/>
              </w:tabs>
              <w:jc w:val="both"/>
              <w:rPr>
                <w:rFonts w:cs="Times New Roman"/>
                <w:sz w:val="22"/>
                <w:szCs w:val="22"/>
              </w:rPr>
            </w:pPr>
          </w:p>
          <w:p w14:paraId="7762B7FA" w14:textId="2138E836" w:rsidR="00495A87" w:rsidRDefault="00495A87" w:rsidP="00023443">
            <w:pPr>
              <w:tabs>
                <w:tab w:val="left" w:pos="1276"/>
                <w:tab w:val="center" w:pos="4677"/>
                <w:tab w:val="right" w:pos="9355"/>
              </w:tabs>
              <w:jc w:val="both"/>
              <w:rPr>
                <w:rFonts w:cs="Times New Roman"/>
                <w:sz w:val="22"/>
                <w:szCs w:val="22"/>
              </w:rPr>
            </w:pPr>
          </w:p>
          <w:p w14:paraId="1F3112CC" w14:textId="38AAD1E9" w:rsidR="00495A87" w:rsidRDefault="00495A87" w:rsidP="00023443">
            <w:pPr>
              <w:tabs>
                <w:tab w:val="left" w:pos="1276"/>
                <w:tab w:val="center" w:pos="4677"/>
                <w:tab w:val="right" w:pos="9355"/>
              </w:tabs>
              <w:jc w:val="both"/>
              <w:rPr>
                <w:rFonts w:cs="Times New Roman"/>
                <w:sz w:val="22"/>
                <w:szCs w:val="22"/>
              </w:rPr>
            </w:pPr>
          </w:p>
          <w:p w14:paraId="0C439B29" w14:textId="77777777" w:rsidR="00495A87" w:rsidRPr="004902AA" w:rsidRDefault="00495A87" w:rsidP="00023443">
            <w:pPr>
              <w:tabs>
                <w:tab w:val="left" w:pos="1276"/>
                <w:tab w:val="center" w:pos="4677"/>
                <w:tab w:val="right" w:pos="9355"/>
              </w:tabs>
              <w:jc w:val="both"/>
              <w:rPr>
                <w:rFonts w:cs="Times New Roman"/>
                <w:sz w:val="22"/>
                <w:szCs w:val="22"/>
              </w:rPr>
            </w:pPr>
          </w:p>
          <w:p w14:paraId="13DED5B9" w14:textId="77777777" w:rsidR="00C25866" w:rsidRPr="004902AA" w:rsidRDefault="00C25866" w:rsidP="00023443">
            <w:pPr>
              <w:tabs>
                <w:tab w:val="left" w:pos="1276"/>
                <w:tab w:val="center" w:pos="4677"/>
                <w:tab w:val="right" w:pos="9355"/>
              </w:tabs>
              <w:jc w:val="both"/>
              <w:rPr>
                <w:rFonts w:cs="Times New Roman"/>
                <w:sz w:val="22"/>
                <w:szCs w:val="22"/>
              </w:rPr>
            </w:pPr>
          </w:p>
          <w:p w14:paraId="327E962D" w14:textId="5E90E6C9" w:rsidR="006A675F" w:rsidRDefault="006A675F" w:rsidP="00023443">
            <w:pPr>
              <w:tabs>
                <w:tab w:val="left" w:pos="1276"/>
                <w:tab w:val="center" w:pos="4677"/>
                <w:tab w:val="right" w:pos="9355"/>
              </w:tabs>
              <w:jc w:val="both"/>
              <w:rPr>
                <w:rFonts w:cs="Times New Roman"/>
                <w:sz w:val="22"/>
                <w:szCs w:val="22"/>
              </w:rPr>
            </w:pPr>
          </w:p>
          <w:p w14:paraId="77F289DA" w14:textId="77777777" w:rsidR="00DB5B37" w:rsidRPr="004902AA" w:rsidRDefault="00DB5B37" w:rsidP="00023443">
            <w:pPr>
              <w:tabs>
                <w:tab w:val="left" w:pos="1276"/>
                <w:tab w:val="center" w:pos="4677"/>
                <w:tab w:val="right" w:pos="9355"/>
              </w:tabs>
              <w:jc w:val="both"/>
              <w:rPr>
                <w:rFonts w:cs="Times New Roman"/>
                <w:sz w:val="22"/>
                <w:szCs w:val="22"/>
              </w:rPr>
            </w:pPr>
          </w:p>
          <w:p w14:paraId="01CB24BA" w14:textId="77777777" w:rsidR="00721B6D" w:rsidRPr="004902AA" w:rsidRDefault="00721B6D" w:rsidP="00023443">
            <w:pPr>
              <w:tabs>
                <w:tab w:val="left" w:pos="1276"/>
                <w:tab w:val="center" w:pos="4677"/>
                <w:tab w:val="right" w:pos="9355"/>
              </w:tabs>
              <w:jc w:val="both"/>
              <w:rPr>
                <w:rFonts w:cs="Times New Roman"/>
                <w:sz w:val="22"/>
                <w:szCs w:val="22"/>
              </w:rPr>
            </w:pPr>
            <w:r w:rsidRPr="004902AA">
              <w:rPr>
                <w:rFonts w:cs="Times New Roman"/>
                <w:sz w:val="22"/>
                <w:szCs w:val="22"/>
              </w:rPr>
              <w:t>_________________________________</w:t>
            </w:r>
          </w:p>
          <w:p w14:paraId="694CA4B9" w14:textId="77777777" w:rsidR="00721B6D" w:rsidRPr="004902AA" w:rsidRDefault="00721B6D" w:rsidP="00023443">
            <w:pPr>
              <w:tabs>
                <w:tab w:val="left" w:pos="1276"/>
                <w:tab w:val="center" w:pos="4677"/>
                <w:tab w:val="right" w:pos="9355"/>
              </w:tabs>
              <w:jc w:val="both"/>
              <w:rPr>
                <w:rFonts w:cs="Times New Roman"/>
                <w:sz w:val="22"/>
                <w:szCs w:val="22"/>
              </w:rPr>
            </w:pPr>
            <w:r w:rsidRPr="004902AA">
              <w:rPr>
                <w:rFonts w:cs="Times New Roman"/>
                <w:sz w:val="22"/>
                <w:szCs w:val="22"/>
              </w:rPr>
              <w:t xml:space="preserve">          </w:t>
            </w:r>
          </w:p>
        </w:tc>
      </w:tr>
    </w:tbl>
    <w:p w14:paraId="510443E4" w14:textId="26E67CE4" w:rsidR="004902AA" w:rsidRDefault="004902AA">
      <w:pPr>
        <w:rPr>
          <w:rFonts w:cs="Times New Roman"/>
          <w:sz w:val="22"/>
          <w:szCs w:val="22"/>
        </w:rPr>
      </w:pPr>
    </w:p>
    <w:p w14:paraId="7351EFB2" w14:textId="1E1E0FC3" w:rsidR="00E35FC1" w:rsidRDefault="00E35FC1">
      <w:pPr>
        <w:rPr>
          <w:rFonts w:cs="Times New Roman"/>
          <w:sz w:val="22"/>
          <w:szCs w:val="22"/>
        </w:rPr>
      </w:pPr>
    </w:p>
    <w:p w14:paraId="024F714D" w14:textId="77777777" w:rsidR="00F64FBC" w:rsidRDefault="00F64FBC">
      <w:pPr>
        <w:rPr>
          <w:rFonts w:cs="Times New Roman"/>
          <w:sz w:val="22"/>
          <w:szCs w:val="22"/>
        </w:rPr>
      </w:pPr>
    </w:p>
    <w:p w14:paraId="3520E265" w14:textId="499A0D77" w:rsidR="00E35FC1" w:rsidRDefault="00E35FC1">
      <w:pPr>
        <w:rPr>
          <w:rFonts w:cs="Times New Roman"/>
          <w:sz w:val="22"/>
          <w:szCs w:val="22"/>
        </w:rPr>
      </w:pPr>
    </w:p>
    <w:p w14:paraId="0AD003BA" w14:textId="692BA014" w:rsidR="00E35FC1" w:rsidRDefault="00E35FC1">
      <w:pPr>
        <w:rPr>
          <w:rFonts w:cs="Times New Roman"/>
          <w:sz w:val="22"/>
          <w:szCs w:val="22"/>
        </w:rPr>
      </w:pPr>
    </w:p>
    <w:p w14:paraId="49A9113B" w14:textId="7606E8D6" w:rsidR="00E35FC1" w:rsidRDefault="00E35FC1">
      <w:pPr>
        <w:rPr>
          <w:rFonts w:cs="Times New Roman"/>
          <w:sz w:val="22"/>
          <w:szCs w:val="22"/>
        </w:rPr>
      </w:pPr>
    </w:p>
    <w:p w14:paraId="021F42DF" w14:textId="0455127F" w:rsidR="00E35FC1" w:rsidRDefault="00E35FC1">
      <w:pPr>
        <w:rPr>
          <w:rFonts w:cs="Times New Roman"/>
          <w:sz w:val="22"/>
          <w:szCs w:val="22"/>
        </w:rPr>
      </w:pPr>
    </w:p>
    <w:p w14:paraId="4EB34F6E" w14:textId="73A1E26F" w:rsidR="00E35FC1" w:rsidRDefault="00E35FC1">
      <w:pPr>
        <w:rPr>
          <w:rFonts w:cs="Times New Roman"/>
          <w:sz w:val="22"/>
          <w:szCs w:val="22"/>
        </w:rPr>
      </w:pPr>
    </w:p>
    <w:p w14:paraId="2478A813" w14:textId="43D49C2C" w:rsidR="00C03234" w:rsidRDefault="00C03234">
      <w:pPr>
        <w:rPr>
          <w:rFonts w:cs="Times New Roman"/>
          <w:sz w:val="22"/>
          <w:szCs w:val="22"/>
        </w:rPr>
      </w:pPr>
    </w:p>
    <w:p w14:paraId="307BA21E" w14:textId="77777777" w:rsidR="009563FA" w:rsidRDefault="009563FA" w:rsidP="00C03234">
      <w:pPr>
        <w:rPr>
          <w:rFonts w:cs="Times New Roman"/>
          <w:b/>
          <w:sz w:val="22"/>
          <w:szCs w:val="22"/>
        </w:rPr>
      </w:pPr>
    </w:p>
    <w:p w14:paraId="37CDDE5F" w14:textId="77777777" w:rsidR="009563FA" w:rsidRDefault="009563FA" w:rsidP="00C03234">
      <w:pPr>
        <w:rPr>
          <w:rFonts w:cs="Times New Roman"/>
          <w:b/>
          <w:sz w:val="22"/>
          <w:szCs w:val="22"/>
        </w:rPr>
      </w:pPr>
    </w:p>
    <w:p w14:paraId="64C50826" w14:textId="77777777" w:rsidR="009563FA" w:rsidRDefault="009563FA" w:rsidP="00C03234">
      <w:pPr>
        <w:rPr>
          <w:rFonts w:cs="Times New Roman"/>
          <w:b/>
          <w:sz w:val="22"/>
          <w:szCs w:val="22"/>
        </w:rPr>
      </w:pPr>
    </w:p>
    <w:p w14:paraId="3F365194" w14:textId="77777777" w:rsidR="009563FA" w:rsidRDefault="009563FA" w:rsidP="00C03234">
      <w:pPr>
        <w:rPr>
          <w:rFonts w:cs="Times New Roman"/>
          <w:b/>
          <w:sz w:val="22"/>
          <w:szCs w:val="22"/>
        </w:rPr>
      </w:pPr>
    </w:p>
    <w:p w14:paraId="551DA72F" w14:textId="77777777" w:rsidR="009563FA" w:rsidRDefault="009563FA" w:rsidP="00C03234">
      <w:pPr>
        <w:rPr>
          <w:rFonts w:cs="Times New Roman"/>
          <w:b/>
          <w:sz w:val="22"/>
          <w:szCs w:val="22"/>
        </w:rPr>
      </w:pPr>
    </w:p>
    <w:p w14:paraId="3AC2E86B" w14:textId="77777777" w:rsidR="009563FA" w:rsidRDefault="009563FA" w:rsidP="00C03234">
      <w:pPr>
        <w:rPr>
          <w:rFonts w:cs="Times New Roman"/>
          <w:b/>
          <w:sz w:val="22"/>
          <w:szCs w:val="22"/>
        </w:rPr>
      </w:pPr>
    </w:p>
    <w:p w14:paraId="5B018223" w14:textId="77777777" w:rsidR="009563FA" w:rsidRDefault="009563FA" w:rsidP="00C03234">
      <w:pPr>
        <w:rPr>
          <w:rFonts w:cs="Times New Roman"/>
          <w:b/>
          <w:sz w:val="22"/>
          <w:szCs w:val="22"/>
        </w:rPr>
      </w:pPr>
    </w:p>
    <w:p w14:paraId="325381E5" w14:textId="77777777" w:rsidR="009563FA" w:rsidRDefault="009563FA" w:rsidP="00C03234">
      <w:pPr>
        <w:rPr>
          <w:rFonts w:cs="Times New Roman"/>
          <w:b/>
          <w:sz w:val="22"/>
          <w:szCs w:val="22"/>
        </w:rPr>
      </w:pPr>
    </w:p>
    <w:p w14:paraId="60329CB0" w14:textId="77777777" w:rsidR="009563FA" w:rsidRDefault="009563FA" w:rsidP="00C03234">
      <w:pPr>
        <w:rPr>
          <w:rFonts w:cs="Times New Roman"/>
          <w:b/>
          <w:sz w:val="22"/>
          <w:szCs w:val="22"/>
        </w:rPr>
      </w:pPr>
    </w:p>
    <w:p w14:paraId="137E1855" w14:textId="77777777" w:rsidR="009563FA" w:rsidRDefault="009563FA" w:rsidP="00C03234">
      <w:pPr>
        <w:rPr>
          <w:rFonts w:cs="Times New Roman"/>
          <w:b/>
          <w:sz w:val="22"/>
          <w:szCs w:val="22"/>
        </w:rPr>
      </w:pPr>
    </w:p>
    <w:p w14:paraId="066F0B38" w14:textId="77777777" w:rsidR="009563FA" w:rsidRDefault="009563FA" w:rsidP="00C03234">
      <w:pPr>
        <w:rPr>
          <w:rFonts w:cs="Times New Roman"/>
          <w:b/>
          <w:sz w:val="22"/>
          <w:szCs w:val="22"/>
        </w:rPr>
      </w:pPr>
    </w:p>
    <w:p w14:paraId="50AB06AB" w14:textId="77777777" w:rsidR="009563FA" w:rsidRDefault="009563FA" w:rsidP="00C03234">
      <w:pPr>
        <w:rPr>
          <w:rFonts w:cs="Times New Roman"/>
          <w:b/>
          <w:sz w:val="22"/>
          <w:szCs w:val="22"/>
        </w:rPr>
      </w:pPr>
    </w:p>
    <w:p w14:paraId="4158DFBB" w14:textId="77777777" w:rsidR="009563FA" w:rsidRDefault="009563FA" w:rsidP="00C03234">
      <w:pPr>
        <w:rPr>
          <w:rFonts w:cs="Times New Roman"/>
          <w:b/>
          <w:sz w:val="22"/>
          <w:szCs w:val="22"/>
        </w:rPr>
      </w:pPr>
    </w:p>
    <w:p w14:paraId="54E3EA7B" w14:textId="77777777" w:rsidR="009563FA" w:rsidRDefault="009563FA" w:rsidP="00C03234">
      <w:pPr>
        <w:rPr>
          <w:rFonts w:cs="Times New Roman"/>
          <w:b/>
          <w:sz w:val="22"/>
          <w:szCs w:val="22"/>
        </w:rPr>
      </w:pPr>
    </w:p>
    <w:p w14:paraId="1EBF9BDE" w14:textId="77777777" w:rsidR="009563FA" w:rsidRDefault="009563FA" w:rsidP="00C03234">
      <w:pPr>
        <w:rPr>
          <w:rFonts w:cs="Times New Roman"/>
          <w:b/>
          <w:sz w:val="22"/>
          <w:szCs w:val="22"/>
        </w:rPr>
      </w:pPr>
    </w:p>
    <w:p w14:paraId="0CA825F9" w14:textId="77777777" w:rsidR="009563FA" w:rsidRDefault="009563FA" w:rsidP="00C03234">
      <w:pPr>
        <w:rPr>
          <w:rFonts w:cs="Times New Roman"/>
          <w:b/>
          <w:sz w:val="22"/>
          <w:szCs w:val="22"/>
        </w:rPr>
      </w:pPr>
    </w:p>
    <w:p w14:paraId="177442E1" w14:textId="77777777" w:rsidR="009563FA" w:rsidRDefault="009563FA" w:rsidP="00C03234">
      <w:pPr>
        <w:rPr>
          <w:rFonts w:cs="Times New Roman"/>
          <w:b/>
          <w:sz w:val="22"/>
          <w:szCs w:val="22"/>
        </w:rPr>
      </w:pPr>
    </w:p>
    <w:p w14:paraId="5BB901F2" w14:textId="77777777" w:rsidR="009563FA" w:rsidRDefault="009563FA" w:rsidP="00C03234">
      <w:pPr>
        <w:rPr>
          <w:rFonts w:cs="Times New Roman"/>
          <w:b/>
          <w:sz w:val="22"/>
          <w:szCs w:val="22"/>
        </w:rPr>
      </w:pPr>
    </w:p>
    <w:p w14:paraId="1FAA0BA6" w14:textId="77777777" w:rsidR="009563FA" w:rsidRDefault="009563FA" w:rsidP="00C03234">
      <w:pPr>
        <w:rPr>
          <w:rFonts w:cs="Times New Roman"/>
          <w:b/>
          <w:sz w:val="22"/>
          <w:szCs w:val="22"/>
        </w:rPr>
      </w:pPr>
    </w:p>
    <w:p w14:paraId="2A6F6FDC" w14:textId="77777777" w:rsidR="009563FA" w:rsidRDefault="009563FA" w:rsidP="00C03234">
      <w:pPr>
        <w:rPr>
          <w:rFonts w:cs="Times New Roman"/>
          <w:b/>
          <w:sz w:val="22"/>
          <w:szCs w:val="22"/>
        </w:rPr>
      </w:pPr>
    </w:p>
    <w:p w14:paraId="2D85B2B0" w14:textId="77777777" w:rsidR="009563FA" w:rsidRDefault="009563FA" w:rsidP="00C03234">
      <w:pPr>
        <w:rPr>
          <w:rFonts w:cs="Times New Roman"/>
          <w:b/>
          <w:sz w:val="22"/>
          <w:szCs w:val="22"/>
        </w:rPr>
      </w:pPr>
    </w:p>
    <w:p w14:paraId="09CD6BC8" w14:textId="77777777" w:rsidR="009563FA" w:rsidRDefault="009563FA" w:rsidP="00C03234">
      <w:pPr>
        <w:rPr>
          <w:rFonts w:cs="Times New Roman"/>
          <w:b/>
          <w:sz w:val="22"/>
          <w:szCs w:val="22"/>
        </w:rPr>
      </w:pPr>
    </w:p>
    <w:p w14:paraId="7E1D6C20" w14:textId="77777777" w:rsidR="009563FA" w:rsidRDefault="009563FA" w:rsidP="00C03234">
      <w:pPr>
        <w:rPr>
          <w:rFonts w:cs="Times New Roman"/>
          <w:b/>
          <w:sz w:val="22"/>
          <w:szCs w:val="22"/>
        </w:rPr>
      </w:pPr>
    </w:p>
    <w:p w14:paraId="641CFE79" w14:textId="77777777" w:rsidR="009563FA" w:rsidRDefault="009563FA" w:rsidP="00C03234">
      <w:pPr>
        <w:rPr>
          <w:rFonts w:cs="Times New Roman"/>
          <w:b/>
          <w:sz w:val="22"/>
          <w:szCs w:val="22"/>
        </w:rPr>
      </w:pPr>
    </w:p>
    <w:p w14:paraId="1311DF9F" w14:textId="77777777" w:rsidR="009563FA" w:rsidRDefault="009563FA" w:rsidP="00C03234">
      <w:pPr>
        <w:rPr>
          <w:rFonts w:cs="Times New Roman"/>
          <w:b/>
          <w:sz w:val="22"/>
          <w:szCs w:val="22"/>
        </w:rPr>
      </w:pPr>
    </w:p>
    <w:p w14:paraId="6F2FB668" w14:textId="77777777" w:rsidR="009563FA" w:rsidRDefault="009563FA" w:rsidP="00C03234">
      <w:pPr>
        <w:rPr>
          <w:rFonts w:cs="Times New Roman"/>
          <w:b/>
          <w:sz w:val="22"/>
          <w:szCs w:val="22"/>
        </w:rPr>
      </w:pPr>
    </w:p>
    <w:p w14:paraId="016A0907" w14:textId="77777777" w:rsidR="009563FA" w:rsidRDefault="009563FA" w:rsidP="00C03234">
      <w:pPr>
        <w:rPr>
          <w:rFonts w:cs="Times New Roman"/>
          <w:b/>
          <w:sz w:val="22"/>
          <w:szCs w:val="22"/>
        </w:rPr>
      </w:pPr>
    </w:p>
    <w:p w14:paraId="13479B74" w14:textId="77777777" w:rsidR="009563FA" w:rsidRDefault="009563FA" w:rsidP="00C03234">
      <w:pPr>
        <w:rPr>
          <w:rFonts w:cs="Times New Roman"/>
          <w:b/>
          <w:sz w:val="22"/>
          <w:szCs w:val="22"/>
        </w:rPr>
      </w:pPr>
    </w:p>
    <w:p w14:paraId="11F491C8" w14:textId="77777777" w:rsidR="009563FA" w:rsidRDefault="009563FA" w:rsidP="00C03234">
      <w:pPr>
        <w:rPr>
          <w:rFonts w:cs="Times New Roman"/>
          <w:b/>
          <w:sz w:val="22"/>
          <w:szCs w:val="22"/>
        </w:rPr>
      </w:pPr>
    </w:p>
    <w:p w14:paraId="25AEC4B7" w14:textId="77777777" w:rsidR="009563FA" w:rsidRDefault="009563FA" w:rsidP="00C03234">
      <w:pPr>
        <w:rPr>
          <w:rFonts w:cs="Times New Roman"/>
          <w:b/>
          <w:sz w:val="22"/>
          <w:szCs w:val="22"/>
        </w:rPr>
      </w:pPr>
    </w:p>
    <w:p w14:paraId="4A6C8015" w14:textId="77777777" w:rsidR="009563FA" w:rsidRDefault="009563FA" w:rsidP="00C03234">
      <w:pPr>
        <w:rPr>
          <w:rFonts w:cs="Times New Roman"/>
          <w:b/>
          <w:sz w:val="22"/>
          <w:szCs w:val="22"/>
        </w:rPr>
      </w:pPr>
    </w:p>
    <w:p w14:paraId="6F42AEA9" w14:textId="3CBD6F88" w:rsidR="00C03234" w:rsidRPr="00C03234" w:rsidRDefault="00C03234" w:rsidP="00C03234">
      <w:pPr>
        <w:rPr>
          <w:rFonts w:cs="Times New Roman"/>
          <w:b/>
          <w:sz w:val="22"/>
          <w:szCs w:val="22"/>
        </w:rPr>
      </w:pPr>
      <w:r w:rsidRPr="00C03234">
        <w:rPr>
          <w:rFonts w:cs="Times New Roman"/>
          <w:b/>
          <w:sz w:val="22"/>
          <w:szCs w:val="22"/>
        </w:rPr>
        <w:lastRenderedPageBreak/>
        <w:t>Приложение № 1</w:t>
      </w:r>
    </w:p>
    <w:p w14:paraId="6C337E94" w14:textId="67BD6254" w:rsidR="00C03234" w:rsidRPr="00C03234" w:rsidRDefault="00C03234" w:rsidP="00C03234">
      <w:pPr>
        <w:rPr>
          <w:rFonts w:cs="Times New Roman"/>
          <w:bCs/>
          <w:sz w:val="22"/>
          <w:szCs w:val="22"/>
        </w:rPr>
      </w:pPr>
      <w:r w:rsidRPr="00C03234">
        <w:rPr>
          <w:rFonts w:cs="Times New Roman"/>
          <w:bCs/>
          <w:sz w:val="22"/>
          <w:szCs w:val="22"/>
        </w:rPr>
        <w:t>к Договору участия в долевом строительстве №   от     года</w:t>
      </w:r>
    </w:p>
    <w:p w14:paraId="0E8BF745" w14:textId="1ADE73E2" w:rsidR="00C03234" w:rsidRPr="00C03234" w:rsidRDefault="00C03234" w:rsidP="00C03234">
      <w:pPr>
        <w:tabs>
          <w:tab w:val="left" w:pos="1276"/>
        </w:tabs>
        <w:suppressAutoHyphens/>
        <w:rPr>
          <w:rFonts w:cs="Times New Roman"/>
          <w:bCs/>
          <w:sz w:val="22"/>
          <w:szCs w:val="22"/>
        </w:rPr>
      </w:pPr>
      <w:r w:rsidRPr="00C03234">
        <w:rPr>
          <w:rFonts w:cs="Times New Roman"/>
          <w:bCs/>
          <w:sz w:val="22"/>
          <w:szCs w:val="22"/>
        </w:rPr>
        <w:t>многоквартирного жилого дома</w:t>
      </w:r>
      <w:r w:rsidR="00F64FBC">
        <w:rPr>
          <w:rFonts w:cs="Times New Roman"/>
          <w:bCs/>
          <w:sz w:val="22"/>
          <w:szCs w:val="22"/>
        </w:rPr>
        <w:t xml:space="preserve"> со встроенными помещениями на 1 этаже, расположенный</w:t>
      </w:r>
      <w:r w:rsidRPr="00C03234">
        <w:rPr>
          <w:rFonts w:cs="Times New Roman"/>
          <w:bCs/>
          <w:sz w:val="22"/>
          <w:szCs w:val="22"/>
        </w:rPr>
        <w:t xml:space="preserve"> по адресу:</w:t>
      </w:r>
    </w:p>
    <w:p w14:paraId="2A99BD27" w14:textId="12469630" w:rsidR="00C03234" w:rsidRPr="00C03234" w:rsidRDefault="00F64FBC" w:rsidP="00C03234">
      <w:pPr>
        <w:tabs>
          <w:tab w:val="left" w:pos="1276"/>
        </w:tabs>
        <w:suppressAutoHyphens/>
        <w:rPr>
          <w:rFonts w:cs="Times New Roman"/>
          <w:bCs/>
          <w:sz w:val="22"/>
          <w:szCs w:val="22"/>
        </w:rPr>
      </w:pPr>
      <w:r>
        <w:rPr>
          <w:rStyle w:val="afb"/>
          <w:rFonts w:cs="Times New Roman"/>
          <w:bCs/>
          <w:noProof/>
          <w:color w:val="000000"/>
          <w:sz w:val="22"/>
          <w:szCs w:val="22"/>
        </w:rPr>
        <w:t>Псковская область, Псковский район, дер. Борисовичи, земельный участок КН 60:18:0060201:5539</w:t>
      </w:r>
    </w:p>
    <w:p w14:paraId="66FA45A6" w14:textId="77777777" w:rsidR="00C03234" w:rsidRDefault="00C03234" w:rsidP="00C03234">
      <w:pPr>
        <w:jc w:val="right"/>
        <w:rPr>
          <w:rFonts w:cs="Times New Roman"/>
        </w:rPr>
      </w:pPr>
    </w:p>
    <w:p w14:paraId="2A4EF242" w14:textId="77777777" w:rsidR="00C03234" w:rsidRPr="00C03234" w:rsidRDefault="00C03234" w:rsidP="00C03234">
      <w:pPr>
        <w:jc w:val="center"/>
        <w:rPr>
          <w:rFonts w:cs="Times New Roman"/>
          <w:b/>
          <w:sz w:val="22"/>
          <w:szCs w:val="22"/>
        </w:rPr>
      </w:pPr>
      <w:r w:rsidRPr="00C03234">
        <w:rPr>
          <w:rFonts w:cs="Times New Roman"/>
          <w:b/>
          <w:sz w:val="22"/>
          <w:szCs w:val="22"/>
        </w:rPr>
        <w:t xml:space="preserve">Схема жилого помещения (квартиры) </w:t>
      </w:r>
    </w:p>
    <w:tbl>
      <w:tblPr>
        <w:tblStyle w:val="afa"/>
        <w:tblW w:w="10405" w:type="dxa"/>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062"/>
        <w:gridCol w:w="4343"/>
      </w:tblGrid>
      <w:tr w:rsidR="00C03234" w14:paraId="511BBF7C" w14:textId="77777777" w:rsidTr="00D55ABD">
        <w:tc>
          <w:tcPr>
            <w:tcW w:w="6062" w:type="dxa"/>
            <w:tcMar>
              <w:left w:w="0" w:type="dxa"/>
              <w:right w:w="0" w:type="dxa"/>
            </w:tcMar>
          </w:tcPr>
          <w:p w14:paraId="31B0989B" w14:textId="7ADC23E8" w:rsidR="00C03234" w:rsidRPr="00880248" w:rsidRDefault="00C03234" w:rsidP="00D55ABD">
            <w:pPr>
              <w:rPr>
                <w:rFonts w:cs="Times New Roman"/>
                <w:b/>
              </w:rPr>
            </w:pPr>
            <w:r>
              <w:rPr>
                <w:rFonts w:cs="Times New Roman"/>
                <w:b/>
                <w:noProof/>
                <w:lang w:eastAsia="ru-RU"/>
              </w:rPr>
              <w:t xml:space="preserve">    </w:t>
            </w:r>
          </w:p>
        </w:tc>
        <w:tc>
          <w:tcPr>
            <w:tcW w:w="4343" w:type="dxa"/>
            <w:tcMar>
              <w:left w:w="0" w:type="dxa"/>
              <w:right w:w="0" w:type="dxa"/>
            </w:tcMar>
          </w:tcPr>
          <w:p w14:paraId="5EDB48D9" w14:textId="77777777" w:rsidR="00C03234" w:rsidRDefault="00C03234" w:rsidP="00D55ABD">
            <w:pPr>
              <w:rPr>
                <w:rFonts w:cs="Times New Roman"/>
                <w:b/>
                <w:noProof/>
                <w:lang w:eastAsia="ru-RU"/>
              </w:rPr>
            </w:pPr>
          </w:p>
          <w:p w14:paraId="1D86A52B" w14:textId="77777777" w:rsidR="00C03234" w:rsidRDefault="00C03234" w:rsidP="00D55ABD">
            <w:pPr>
              <w:rPr>
                <w:rFonts w:cs="Times New Roman"/>
                <w:b/>
                <w:noProof/>
                <w:lang w:eastAsia="ru-RU"/>
              </w:rPr>
            </w:pPr>
          </w:p>
          <w:p w14:paraId="517B3185" w14:textId="77777777" w:rsidR="00C03234" w:rsidRDefault="00C03234" w:rsidP="00D55ABD">
            <w:pPr>
              <w:rPr>
                <w:rFonts w:cs="Times New Roman"/>
                <w:b/>
                <w:noProof/>
                <w:lang w:eastAsia="ru-RU"/>
              </w:rPr>
            </w:pPr>
            <w:r>
              <w:rPr>
                <w:noProof/>
              </w:rPr>
              <w:drawing>
                <wp:inline distT="0" distB="0" distL="0" distR="0" wp14:anchorId="75D373F5" wp14:editId="4C146F85">
                  <wp:extent cx="2506096" cy="28956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740" cy="2907898"/>
                          </a:xfrm>
                          <a:prstGeom prst="rect">
                            <a:avLst/>
                          </a:prstGeom>
                          <a:noFill/>
                          <a:ln>
                            <a:noFill/>
                          </a:ln>
                        </pic:spPr>
                      </pic:pic>
                    </a:graphicData>
                  </a:graphic>
                </wp:inline>
              </w:drawing>
            </w:r>
          </w:p>
          <w:p w14:paraId="7E279F6B" w14:textId="77777777" w:rsidR="00C03234" w:rsidRDefault="00C03234" w:rsidP="00D55ABD">
            <w:pPr>
              <w:rPr>
                <w:rFonts w:cs="Times New Roman"/>
                <w:b/>
                <w:lang w:val="en-US"/>
              </w:rPr>
            </w:pPr>
          </w:p>
        </w:tc>
      </w:tr>
    </w:tbl>
    <w:p w14:paraId="308DDC61" w14:textId="77777777" w:rsidR="00C03234" w:rsidRDefault="00C03234" w:rsidP="00C03234">
      <w:pPr>
        <w:rPr>
          <w:rFonts w:cs="Times New Roman"/>
          <w:sz w:val="18"/>
          <w:szCs w:val="18"/>
          <w:lang w:val="en-US"/>
        </w:rPr>
      </w:pPr>
    </w:p>
    <w:p w14:paraId="4D4C3108" w14:textId="77777777" w:rsidR="00C03234" w:rsidRPr="00D250AF" w:rsidRDefault="00C03234" w:rsidP="00C03234">
      <w:pPr>
        <w:rPr>
          <w:rFonts w:cs="Times New Roman"/>
          <w:sz w:val="18"/>
          <w:szCs w:val="18"/>
        </w:rPr>
      </w:pPr>
      <w:r>
        <w:rPr>
          <w:rFonts w:cs="Times New Roman"/>
          <w:sz w:val="18"/>
          <w:szCs w:val="18"/>
        </w:rPr>
        <w:t>Объекты,</w:t>
      </w:r>
      <w:r w:rsidRPr="00223183">
        <w:rPr>
          <w:rFonts w:cs="Times New Roman"/>
          <w:sz w:val="18"/>
          <w:szCs w:val="18"/>
        </w:rPr>
        <w:t xml:space="preserve"> </w:t>
      </w:r>
      <w:r>
        <w:rPr>
          <w:rFonts w:cs="Times New Roman"/>
          <w:sz w:val="18"/>
          <w:szCs w:val="18"/>
        </w:rPr>
        <w:t xml:space="preserve">указанные в условных обозначениях, и </w:t>
      </w:r>
      <w:r w:rsidRPr="00223183">
        <w:rPr>
          <w:rFonts w:cs="Times New Roman"/>
          <w:sz w:val="18"/>
          <w:szCs w:val="18"/>
        </w:rPr>
        <w:t>их предполагаемые места установки не входят в состав объекта (квартиры) и не подлежат передаче участнику</w:t>
      </w:r>
      <w:r>
        <w:rPr>
          <w:rFonts w:cs="Times New Roman"/>
          <w:sz w:val="18"/>
          <w:szCs w:val="18"/>
        </w:rPr>
        <w:t xml:space="preserve"> долевого строительства. Данные сведения носят информационный характер.</w:t>
      </w:r>
    </w:p>
    <w:p w14:paraId="7F01D7CB" w14:textId="77777777" w:rsidR="00C03234" w:rsidRPr="00D250AF" w:rsidRDefault="00C03234" w:rsidP="00C03234">
      <w:pPr>
        <w:rPr>
          <w:rFonts w:cs="Times New Roman"/>
        </w:rPr>
      </w:pPr>
    </w:p>
    <w:p w14:paraId="04C0896D" w14:textId="77777777" w:rsidR="00C03234" w:rsidRDefault="00C03234" w:rsidP="00C03234">
      <w:pPr>
        <w:jc w:val="center"/>
        <w:rPr>
          <w:rFonts w:cs="Times New Roman"/>
          <w:b/>
          <w:u w:val="single"/>
        </w:rPr>
      </w:pPr>
      <w:r w:rsidRPr="00097D3F">
        <w:rPr>
          <w:rFonts w:cs="Times New Roman"/>
          <w:b/>
          <w:u w:val="single"/>
        </w:rPr>
        <w:t>Основные характеристики жилого помещения (квартиры):</w:t>
      </w:r>
    </w:p>
    <w:tbl>
      <w:tblPr>
        <w:tblStyle w:val="afa"/>
        <w:tblW w:w="0" w:type="auto"/>
        <w:tblInd w:w="0" w:type="dxa"/>
        <w:tblLook w:val="04A0" w:firstRow="1" w:lastRow="0" w:firstColumn="1" w:lastColumn="0" w:noHBand="0" w:noVBand="1"/>
      </w:tblPr>
      <w:tblGrid>
        <w:gridCol w:w="5807"/>
        <w:gridCol w:w="3820"/>
      </w:tblGrid>
      <w:tr w:rsidR="00C03234" w14:paraId="627D0D09" w14:textId="77777777" w:rsidTr="00D55ABD">
        <w:tc>
          <w:tcPr>
            <w:tcW w:w="5807" w:type="dxa"/>
          </w:tcPr>
          <w:p w14:paraId="6964C5AE" w14:textId="77777777" w:rsidR="00C03234" w:rsidRPr="00E83F5B" w:rsidRDefault="00C03234" w:rsidP="00D55ABD">
            <w:pPr>
              <w:rPr>
                <w:rFonts w:cs="Times New Roman"/>
                <w:bCs/>
              </w:rPr>
            </w:pPr>
            <w:r w:rsidRPr="00E83F5B">
              <w:rPr>
                <w:rFonts w:cs="Times New Roman"/>
                <w:bCs/>
              </w:rPr>
              <w:t>Номер объекта</w:t>
            </w:r>
          </w:p>
        </w:tc>
        <w:tc>
          <w:tcPr>
            <w:tcW w:w="3820" w:type="dxa"/>
          </w:tcPr>
          <w:p w14:paraId="5A008F0F" w14:textId="5A2F7348" w:rsidR="00C03234" w:rsidRPr="00C03234" w:rsidRDefault="00C03234" w:rsidP="00D55ABD">
            <w:pPr>
              <w:rPr>
                <w:rFonts w:cs="Times New Roman"/>
                <w:bCs/>
              </w:rPr>
            </w:pPr>
          </w:p>
        </w:tc>
      </w:tr>
      <w:tr w:rsidR="00C03234" w14:paraId="2E316B26" w14:textId="77777777" w:rsidTr="00D55ABD">
        <w:tc>
          <w:tcPr>
            <w:tcW w:w="5807" w:type="dxa"/>
          </w:tcPr>
          <w:p w14:paraId="726A0342" w14:textId="77777777" w:rsidR="00C03234" w:rsidRPr="00E83F5B" w:rsidRDefault="00C03234" w:rsidP="00D55ABD">
            <w:pPr>
              <w:rPr>
                <w:rFonts w:cs="Times New Roman"/>
                <w:bCs/>
              </w:rPr>
            </w:pPr>
            <w:r>
              <w:rPr>
                <w:rFonts w:cs="Times New Roman"/>
                <w:bCs/>
              </w:rPr>
              <w:t>Этаж</w:t>
            </w:r>
          </w:p>
        </w:tc>
        <w:tc>
          <w:tcPr>
            <w:tcW w:w="3820" w:type="dxa"/>
          </w:tcPr>
          <w:p w14:paraId="680BF7E1" w14:textId="69666992" w:rsidR="00C03234" w:rsidRPr="00C03234" w:rsidRDefault="00C03234" w:rsidP="00D55ABD">
            <w:pPr>
              <w:rPr>
                <w:rFonts w:cs="Times New Roman"/>
                <w:bCs/>
              </w:rPr>
            </w:pPr>
          </w:p>
        </w:tc>
      </w:tr>
      <w:tr w:rsidR="00C03234" w14:paraId="10932D39" w14:textId="77777777" w:rsidTr="00D55ABD">
        <w:tc>
          <w:tcPr>
            <w:tcW w:w="5807" w:type="dxa"/>
          </w:tcPr>
          <w:p w14:paraId="38E866AC" w14:textId="77777777" w:rsidR="00C03234" w:rsidRPr="00E83F5B" w:rsidRDefault="00C03234" w:rsidP="00D55ABD">
            <w:pPr>
              <w:rPr>
                <w:rFonts w:cs="Times New Roman"/>
                <w:bCs/>
              </w:rPr>
            </w:pPr>
            <w:r w:rsidRPr="00E83F5B">
              <w:rPr>
                <w:rFonts w:cs="Times New Roman"/>
                <w:bCs/>
              </w:rPr>
              <w:t>Количество комнат</w:t>
            </w:r>
          </w:p>
        </w:tc>
        <w:tc>
          <w:tcPr>
            <w:tcW w:w="3820" w:type="dxa"/>
          </w:tcPr>
          <w:p w14:paraId="46B7B478" w14:textId="18ECECC5" w:rsidR="00C03234" w:rsidRPr="00C03234" w:rsidRDefault="00C03234" w:rsidP="00D55ABD">
            <w:pPr>
              <w:rPr>
                <w:rFonts w:cs="Times New Roman"/>
                <w:bCs/>
              </w:rPr>
            </w:pPr>
          </w:p>
        </w:tc>
      </w:tr>
      <w:tr w:rsidR="00C03234" w14:paraId="1ED201DF" w14:textId="77777777" w:rsidTr="00D55ABD">
        <w:tc>
          <w:tcPr>
            <w:tcW w:w="5807" w:type="dxa"/>
          </w:tcPr>
          <w:p w14:paraId="793A9E13" w14:textId="77777777" w:rsidR="00C03234" w:rsidRPr="00E83F5B" w:rsidRDefault="00C03234" w:rsidP="00D55ABD">
            <w:pPr>
              <w:rPr>
                <w:rFonts w:cs="Times New Roman"/>
                <w:bCs/>
              </w:rPr>
            </w:pPr>
            <w:r>
              <w:rPr>
                <w:rFonts w:cs="Times New Roman"/>
                <w:bCs/>
              </w:rPr>
              <w:t>Назначение Объекта долевого строительства</w:t>
            </w:r>
          </w:p>
        </w:tc>
        <w:tc>
          <w:tcPr>
            <w:tcW w:w="3820" w:type="dxa"/>
          </w:tcPr>
          <w:p w14:paraId="58CF2BD9" w14:textId="5443F62A" w:rsidR="00C03234" w:rsidRPr="00C03234" w:rsidRDefault="00C03234" w:rsidP="00D55ABD">
            <w:pPr>
              <w:rPr>
                <w:rFonts w:cs="Times New Roman"/>
                <w:bCs/>
              </w:rPr>
            </w:pPr>
          </w:p>
        </w:tc>
      </w:tr>
      <w:tr w:rsidR="00C03234" w14:paraId="5BEB1B63" w14:textId="77777777" w:rsidTr="00D55ABD">
        <w:trPr>
          <w:trHeight w:val="481"/>
        </w:trPr>
        <w:tc>
          <w:tcPr>
            <w:tcW w:w="5807" w:type="dxa"/>
          </w:tcPr>
          <w:p w14:paraId="799E79E9" w14:textId="1459E8AE" w:rsidR="00C03234" w:rsidRPr="00E83F5B" w:rsidRDefault="00C03234" w:rsidP="00D55ABD">
            <w:pPr>
              <w:rPr>
                <w:rFonts w:cs="Times New Roman"/>
                <w:bCs/>
              </w:rPr>
            </w:pPr>
            <w:r w:rsidRPr="00223183">
              <w:rPr>
                <w:rFonts w:cs="Times New Roman"/>
              </w:rPr>
              <w:t>Общая площадь квартиры</w:t>
            </w:r>
            <w:r>
              <w:rPr>
                <w:rFonts w:cs="Times New Roman"/>
              </w:rPr>
              <w:t xml:space="preserve"> </w:t>
            </w:r>
            <w:r w:rsidRPr="00E566CC">
              <w:rPr>
                <w:rFonts w:cs="Times New Roman"/>
              </w:rPr>
              <w:t xml:space="preserve">без учета балконов, лоджий и других летних помещений (ч.5 ст. 15 ЖК </w:t>
            </w:r>
            <w:proofErr w:type="gramStart"/>
            <w:r w:rsidRPr="00E566CC">
              <w:rPr>
                <w:rFonts w:cs="Times New Roman"/>
              </w:rPr>
              <w:t>РФ)</w:t>
            </w:r>
            <w:r>
              <w:rPr>
                <w:rFonts w:cs="Times New Roman"/>
              </w:rPr>
              <w:t>*</w:t>
            </w:r>
            <w:proofErr w:type="gramEnd"/>
          </w:p>
        </w:tc>
        <w:tc>
          <w:tcPr>
            <w:tcW w:w="3820" w:type="dxa"/>
          </w:tcPr>
          <w:p w14:paraId="4FB7DECC" w14:textId="4E4796BA" w:rsidR="00C03234" w:rsidRPr="00C03234" w:rsidRDefault="00C03234" w:rsidP="00D55ABD">
            <w:pPr>
              <w:rPr>
                <w:rFonts w:cs="Times New Roman"/>
                <w:bCs/>
              </w:rPr>
            </w:pPr>
          </w:p>
        </w:tc>
      </w:tr>
      <w:tr w:rsidR="00C03234" w14:paraId="16A2E6E6" w14:textId="77777777" w:rsidTr="00D55ABD">
        <w:trPr>
          <w:trHeight w:val="262"/>
        </w:trPr>
        <w:tc>
          <w:tcPr>
            <w:tcW w:w="5807" w:type="dxa"/>
          </w:tcPr>
          <w:p w14:paraId="658698A7" w14:textId="77777777" w:rsidR="00C03234" w:rsidRPr="00E83F5B" w:rsidRDefault="00C03234" w:rsidP="00D55ABD">
            <w:pPr>
              <w:rPr>
                <w:rFonts w:cs="Times New Roman"/>
                <w:bCs/>
              </w:rPr>
            </w:pPr>
            <w:r w:rsidRPr="00223183">
              <w:rPr>
                <w:rFonts w:cs="Times New Roman"/>
              </w:rPr>
              <w:t>Общая приведенная (продаваемая) площадь квартиры</w:t>
            </w:r>
            <w:r>
              <w:rPr>
                <w:rFonts w:cs="Times New Roman"/>
              </w:rPr>
              <w:t>*</w:t>
            </w:r>
            <w:r w:rsidRPr="00223183">
              <w:rPr>
                <w:rFonts w:cs="Times New Roman"/>
              </w:rPr>
              <w:t>:</w:t>
            </w:r>
          </w:p>
        </w:tc>
        <w:tc>
          <w:tcPr>
            <w:tcW w:w="3820" w:type="dxa"/>
          </w:tcPr>
          <w:p w14:paraId="779B29E3" w14:textId="2B6E45DF" w:rsidR="00C03234" w:rsidRPr="00C03234" w:rsidRDefault="00C03234" w:rsidP="00D55ABD">
            <w:pPr>
              <w:rPr>
                <w:rFonts w:cs="Times New Roman"/>
                <w:bCs/>
              </w:rPr>
            </w:pPr>
          </w:p>
        </w:tc>
      </w:tr>
      <w:tr w:rsidR="00C03234" w14:paraId="0C5FA03A" w14:textId="77777777" w:rsidTr="00D55ABD">
        <w:tc>
          <w:tcPr>
            <w:tcW w:w="5807" w:type="dxa"/>
          </w:tcPr>
          <w:p w14:paraId="0280BBBB" w14:textId="77777777" w:rsidR="00C03234" w:rsidRPr="00223183" w:rsidRDefault="00C03234" w:rsidP="00D55ABD">
            <w:pPr>
              <w:rPr>
                <w:rFonts w:cs="Times New Roman"/>
              </w:rPr>
            </w:pPr>
            <w:r>
              <w:rPr>
                <w:rFonts w:cs="Times New Roman"/>
              </w:rPr>
              <w:t xml:space="preserve">в т.ч. </w:t>
            </w:r>
            <w:r w:rsidRPr="00E566CC">
              <w:rPr>
                <w:rFonts w:cs="Times New Roman"/>
              </w:rPr>
              <w:t>площадь кухни</w:t>
            </w:r>
          </w:p>
        </w:tc>
        <w:tc>
          <w:tcPr>
            <w:tcW w:w="3820" w:type="dxa"/>
          </w:tcPr>
          <w:p w14:paraId="1FAEB4ED" w14:textId="407B4FDB" w:rsidR="00C03234" w:rsidRPr="00C03234" w:rsidRDefault="00C03234" w:rsidP="00D55ABD">
            <w:pPr>
              <w:rPr>
                <w:rFonts w:cs="Times New Roman"/>
                <w:bCs/>
              </w:rPr>
            </w:pPr>
          </w:p>
        </w:tc>
      </w:tr>
      <w:tr w:rsidR="00C03234" w14:paraId="6EAB8679" w14:textId="77777777" w:rsidTr="00D55ABD">
        <w:tc>
          <w:tcPr>
            <w:tcW w:w="5807" w:type="dxa"/>
            <w:vAlign w:val="center"/>
          </w:tcPr>
          <w:p w14:paraId="4B92770F" w14:textId="77777777" w:rsidR="00C03234" w:rsidRPr="00E566CC" w:rsidRDefault="00C03234" w:rsidP="00D55ABD">
            <w:pPr>
              <w:rPr>
                <w:rFonts w:cs="Times New Roman"/>
              </w:rPr>
            </w:pPr>
            <w:r w:rsidRPr="00E566CC">
              <w:rPr>
                <w:rFonts w:cs="Times New Roman"/>
              </w:rPr>
              <w:t>в т.ч. площадь холла</w:t>
            </w:r>
          </w:p>
        </w:tc>
        <w:tc>
          <w:tcPr>
            <w:tcW w:w="3820" w:type="dxa"/>
          </w:tcPr>
          <w:p w14:paraId="4CEE57CF" w14:textId="55B36836" w:rsidR="00C03234" w:rsidRPr="00C03234" w:rsidRDefault="00C03234" w:rsidP="00D55ABD">
            <w:pPr>
              <w:rPr>
                <w:rFonts w:cs="Times New Roman"/>
                <w:bCs/>
              </w:rPr>
            </w:pPr>
          </w:p>
        </w:tc>
      </w:tr>
      <w:tr w:rsidR="00C03234" w14:paraId="28986F75" w14:textId="77777777" w:rsidTr="00D55ABD">
        <w:tc>
          <w:tcPr>
            <w:tcW w:w="5807" w:type="dxa"/>
            <w:vAlign w:val="center"/>
          </w:tcPr>
          <w:p w14:paraId="4552CDD6" w14:textId="77777777" w:rsidR="00C03234" w:rsidRPr="00E566CC" w:rsidRDefault="00C03234" w:rsidP="00D55ABD">
            <w:pPr>
              <w:rPr>
                <w:rFonts w:cs="Times New Roman"/>
              </w:rPr>
            </w:pPr>
            <w:r w:rsidRPr="00E566CC">
              <w:rPr>
                <w:rFonts w:cs="Times New Roman"/>
              </w:rPr>
              <w:t xml:space="preserve">в т.ч. площадь </w:t>
            </w:r>
            <w:proofErr w:type="spellStart"/>
            <w:proofErr w:type="gramStart"/>
            <w:r w:rsidRPr="00E566CC">
              <w:rPr>
                <w:rFonts w:cs="Times New Roman"/>
              </w:rPr>
              <w:t>сан.узла</w:t>
            </w:r>
            <w:proofErr w:type="spellEnd"/>
            <w:proofErr w:type="gramEnd"/>
          </w:p>
        </w:tc>
        <w:tc>
          <w:tcPr>
            <w:tcW w:w="3820" w:type="dxa"/>
          </w:tcPr>
          <w:p w14:paraId="14AF6A94" w14:textId="5EB1CFC9" w:rsidR="00C03234" w:rsidRPr="00C03234" w:rsidRDefault="00C03234" w:rsidP="00D55ABD">
            <w:pPr>
              <w:rPr>
                <w:rFonts w:cs="Times New Roman"/>
                <w:bCs/>
              </w:rPr>
            </w:pPr>
          </w:p>
        </w:tc>
      </w:tr>
      <w:tr w:rsidR="00C03234" w14:paraId="7C60ACDC" w14:textId="77777777" w:rsidTr="00D55ABD">
        <w:tc>
          <w:tcPr>
            <w:tcW w:w="5807" w:type="dxa"/>
            <w:vAlign w:val="center"/>
          </w:tcPr>
          <w:p w14:paraId="7AF89E1D" w14:textId="77777777" w:rsidR="00C03234" w:rsidRPr="00E566CC" w:rsidRDefault="00C03234" w:rsidP="00D55ABD">
            <w:pPr>
              <w:rPr>
                <w:rFonts w:cs="Times New Roman"/>
              </w:rPr>
            </w:pPr>
            <w:r w:rsidRPr="00E566CC">
              <w:rPr>
                <w:rFonts w:cs="Times New Roman"/>
              </w:rPr>
              <w:t>в т.ч.  площадь комнаты 1</w:t>
            </w:r>
          </w:p>
        </w:tc>
        <w:tc>
          <w:tcPr>
            <w:tcW w:w="3820" w:type="dxa"/>
          </w:tcPr>
          <w:p w14:paraId="2ED6AABC" w14:textId="667D28A2" w:rsidR="00C03234" w:rsidRPr="00C03234" w:rsidRDefault="00C03234" w:rsidP="00D55ABD">
            <w:pPr>
              <w:rPr>
                <w:rFonts w:cs="Times New Roman"/>
                <w:bCs/>
              </w:rPr>
            </w:pPr>
          </w:p>
        </w:tc>
      </w:tr>
      <w:tr w:rsidR="00C03234" w14:paraId="48C93238" w14:textId="77777777" w:rsidTr="00D55ABD">
        <w:tc>
          <w:tcPr>
            <w:tcW w:w="5807" w:type="dxa"/>
            <w:vAlign w:val="center"/>
          </w:tcPr>
          <w:p w14:paraId="23D46777" w14:textId="77777777" w:rsidR="00C03234" w:rsidRPr="00E566CC" w:rsidRDefault="00C03234" w:rsidP="00D55ABD">
            <w:pPr>
              <w:rPr>
                <w:rFonts w:cs="Times New Roman"/>
              </w:rPr>
            </w:pPr>
            <w:r w:rsidRPr="00E566CC">
              <w:rPr>
                <w:rFonts w:cs="Times New Roman"/>
              </w:rPr>
              <w:t>в т.ч.  площадь комнаты 2</w:t>
            </w:r>
          </w:p>
        </w:tc>
        <w:tc>
          <w:tcPr>
            <w:tcW w:w="3820" w:type="dxa"/>
          </w:tcPr>
          <w:p w14:paraId="2691F74E" w14:textId="6A8CCE27" w:rsidR="00C03234" w:rsidRPr="00C03234" w:rsidRDefault="00C03234" w:rsidP="00D55ABD">
            <w:pPr>
              <w:rPr>
                <w:rFonts w:cs="Times New Roman"/>
                <w:bCs/>
              </w:rPr>
            </w:pPr>
          </w:p>
        </w:tc>
      </w:tr>
      <w:tr w:rsidR="00C03234" w14:paraId="5DD27A2D" w14:textId="77777777" w:rsidTr="00D55ABD">
        <w:tc>
          <w:tcPr>
            <w:tcW w:w="5807" w:type="dxa"/>
            <w:vAlign w:val="center"/>
          </w:tcPr>
          <w:p w14:paraId="699861BD" w14:textId="77777777" w:rsidR="00C03234" w:rsidRPr="00E566CC" w:rsidRDefault="00C03234" w:rsidP="00D55ABD">
            <w:pPr>
              <w:rPr>
                <w:rFonts w:cs="Times New Roman"/>
              </w:rPr>
            </w:pPr>
            <w:r>
              <w:rPr>
                <w:rFonts w:cs="Times New Roman"/>
              </w:rPr>
              <w:t>в т.ч. площадь комнаты 3</w:t>
            </w:r>
          </w:p>
        </w:tc>
        <w:tc>
          <w:tcPr>
            <w:tcW w:w="3820" w:type="dxa"/>
          </w:tcPr>
          <w:p w14:paraId="15EA6FDF" w14:textId="36CD9F50" w:rsidR="00C03234" w:rsidRPr="00C03234" w:rsidRDefault="00C03234" w:rsidP="00D55ABD">
            <w:pPr>
              <w:rPr>
                <w:rFonts w:cs="Times New Roman"/>
                <w:bCs/>
              </w:rPr>
            </w:pPr>
          </w:p>
        </w:tc>
      </w:tr>
      <w:tr w:rsidR="00C03234" w14:paraId="788E72A2" w14:textId="77777777" w:rsidTr="00D55ABD">
        <w:tc>
          <w:tcPr>
            <w:tcW w:w="5807" w:type="dxa"/>
            <w:vAlign w:val="center"/>
          </w:tcPr>
          <w:p w14:paraId="6EA60B14" w14:textId="77777777" w:rsidR="00C03234" w:rsidRPr="00E566CC" w:rsidRDefault="00C03234" w:rsidP="00D55ABD">
            <w:pPr>
              <w:rPr>
                <w:rFonts w:cs="Times New Roman"/>
              </w:rPr>
            </w:pPr>
            <w:r w:rsidRPr="00E566CC">
              <w:rPr>
                <w:rFonts w:cs="Times New Roman"/>
              </w:rPr>
              <w:t>Площадь лоджии (с коэффициентом 0,5)</w:t>
            </w:r>
          </w:p>
        </w:tc>
        <w:tc>
          <w:tcPr>
            <w:tcW w:w="3820" w:type="dxa"/>
          </w:tcPr>
          <w:p w14:paraId="7303EC55" w14:textId="09657E2F" w:rsidR="00C03234" w:rsidRPr="00C03234" w:rsidRDefault="00C03234" w:rsidP="00D55ABD">
            <w:pPr>
              <w:rPr>
                <w:rFonts w:cs="Times New Roman"/>
                <w:bCs/>
              </w:rPr>
            </w:pPr>
          </w:p>
        </w:tc>
      </w:tr>
    </w:tbl>
    <w:p w14:paraId="0BD0B780" w14:textId="77777777" w:rsidR="00C03234" w:rsidRPr="00097D3F" w:rsidRDefault="00C03234" w:rsidP="00C03234">
      <w:pPr>
        <w:jc w:val="right"/>
        <w:rPr>
          <w:rFonts w:cs="Times New Roman"/>
          <w:b/>
          <w:u w:val="single"/>
        </w:rPr>
      </w:pPr>
    </w:p>
    <w:p w14:paraId="611C6CB6" w14:textId="77777777" w:rsidR="00C03234" w:rsidRDefault="00C03234" w:rsidP="00C03234">
      <w:pPr>
        <w:rPr>
          <w:rFonts w:cs="Times New Roman"/>
          <w:sz w:val="16"/>
          <w:szCs w:val="16"/>
        </w:rPr>
      </w:pPr>
      <w:r w:rsidRPr="00A912B4">
        <w:rPr>
          <w:rFonts w:cs="Times New Roman"/>
          <w:sz w:val="16"/>
          <w:szCs w:val="16"/>
        </w:rPr>
        <w:t xml:space="preserve">*- подлежит уточнению в установленном законом порядке. </w:t>
      </w:r>
    </w:p>
    <w:p w14:paraId="1A835956" w14:textId="77777777" w:rsidR="00C03234" w:rsidRDefault="00C03234" w:rsidP="00C03234">
      <w:pPr>
        <w:rPr>
          <w:rFonts w:cs="Times New Roman"/>
          <w:sz w:val="16"/>
          <w:szCs w:val="16"/>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41"/>
      </w:tblGrid>
      <w:tr w:rsidR="00C03234" w14:paraId="4558BDF4" w14:textId="77777777" w:rsidTr="00D55ABD">
        <w:trPr>
          <w:trHeight w:val="882"/>
        </w:trPr>
        <w:tc>
          <w:tcPr>
            <w:tcW w:w="4813" w:type="dxa"/>
          </w:tcPr>
          <w:p w14:paraId="3C06FC34" w14:textId="77777777" w:rsidR="00C03234" w:rsidRDefault="00C03234" w:rsidP="00D55ABD">
            <w:pPr>
              <w:jc w:val="center"/>
              <w:rPr>
                <w:rFonts w:cs="Times New Roman"/>
                <w:b/>
              </w:rPr>
            </w:pPr>
            <w:bookmarkStart w:id="9" w:name="_Hlk125989270"/>
            <w:r>
              <w:rPr>
                <w:rFonts w:cs="Times New Roman"/>
                <w:b/>
              </w:rPr>
              <w:t>ЗАСТРОЙЩИК:</w:t>
            </w:r>
          </w:p>
          <w:p w14:paraId="73062710" w14:textId="77777777" w:rsidR="00C03234" w:rsidRDefault="00C03234" w:rsidP="00D55ABD">
            <w:pPr>
              <w:rPr>
                <w:rFonts w:cs="Times New Roman"/>
                <w:b/>
              </w:rPr>
            </w:pPr>
          </w:p>
          <w:p w14:paraId="4E15784A" w14:textId="77777777" w:rsidR="00C03234" w:rsidRPr="00E566CC" w:rsidRDefault="00C03234" w:rsidP="00D55ABD">
            <w:pPr>
              <w:contextualSpacing/>
              <w:jc w:val="both"/>
              <w:rPr>
                <w:rFonts w:cs="Times New Roman"/>
                <w:sz w:val="21"/>
                <w:szCs w:val="21"/>
              </w:rPr>
            </w:pPr>
            <w:r w:rsidRPr="00E566CC">
              <w:rPr>
                <w:rFonts w:cs="Times New Roman"/>
                <w:sz w:val="21"/>
                <w:szCs w:val="21"/>
              </w:rPr>
              <w:t>Общество с ограниченной ответственностью</w:t>
            </w:r>
          </w:p>
          <w:p w14:paraId="28B482E1" w14:textId="4096B6DB" w:rsidR="00C03234" w:rsidRPr="00E566CC" w:rsidRDefault="00C03234" w:rsidP="00D55ABD">
            <w:pPr>
              <w:contextualSpacing/>
              <w:jc w:val="both"/>
              <w:rPr>
                <w:rFonts w:cs="Times New Roman"/>
                <w:sz w:val="21"/>
                <w:szCs w:val="21"/>
              </w:rPr>
            </w:pPr>
            <w:r w:rsidRPr="00E566CC">
              <w:rPr>
                <w:rFonts w:cs="Times New Roman"/>
                <w:sz w:val="21"/>
                <w:szCs w:val="21"/>
              </w:rPr>
              <w:t>С</w:t>
            </w:r>
            <w:r>
              <w:rPr>
                <w:rFonts w:cs="Times New Roman"/>
                <w:sz w:val="21"/>
                <w:szCs w:val="21"/>
              </w:rPr>
              <w:t>пециализированный Застройщик «</w:t>
            </w:r>
            <w:r w:rsidR="00F64FBC">
              <w:rPr>
                <w:rFonts w:cs="Times New Roman"/>
                <w:sz w:val="21"/>
                <w:szCs w:val="21"/>
              </w:rPr>
              <w:t>САЛЮТ</w:t>
            </w:r>
            <w:r>
              <w:rPr>
                <w:rFonts w:cs="Times New Roman"/>
                <w:sz w:val="21"/>
                <w:szCs w:val="21"/>
              </w:rPr>
              <w:t>»</w:t>
            </w:r>
          </w:p>
          <w:p w14:paraId="300DBCF8" w14:textId="77777777" w:rsidR="00C03234" w:rsidRDefault="00C03234" w:rsidP="00D55ABD">
            <w:pPr>
              <w:rPr>
                <w:rFonts w:cs="Times New Roman"/>
                <w:sz w:val="16"/>
                <w:szCs w:val="16"/>
              </w:rPr>
            </w:pPr>
          </w:p>
        </w:tc>
        <w:tc>
          <w:tcPr>
            <w:tcW w:w="4814" w:type="dxa"/>
          </w:tcPr>
          <w:p w14:paraId="1A1737A9" w14:textId="77777777" w:rsidR="00C03234" w:rsidRDefault="00C03234" w:rsidP="00D55ABD">
            <w:pPr>
              <w:jc w:val="center"/>
              <w:rPr>
                <w:rFonts w:cs="Times New Roman"/>
                <w:b/>
              </w:rPr>
            </w:pPr>
            <w:r>
              <w:rPr>
                <w:rFonts w:cs="Times New Roman"/>
                <w:b/>
              </w:rPr>
              <w:t>УЧАСТНИК ДОЛЕВОГО СТРОИТЕЛЬСТВА:</w:t>
            </w:r>
          </w:p>
          <w:p w14:paraId="07BEFF67" w14:textId="77777777" w:rsidR="00C03234" w:rsidRDefault="00C03234" w:rsidP="00D55ABD">
            <w:pPr>
              <w:jc w:val="center"/>
              <w:rPr>
                <w:rFonts w:cs="Times New Roman"/>
                <w:sz w:val="16"/>
                <w:szCs w:val="16"/>
              </w:rPr>
            </w:pPr>
            <w:r w:rsidRPr="00C03234">
              <w:rPr>
                <w:rFonts w:cs="Times New Roman"/>
                <w:b/>
              </w:rPr>
              <w:t>ФИО</w:t>
            </w:r>
          </w:p>
        </w:tc>
      </w:tr>
      <w:tr w:rsidR="00C03234" w14:paraId="5C740BD1" w14:textId="77777777" w:rsidTr="00D55ABD">
        <w:trPr>
          <w:trHeight w:val="545"/>
        </w:trPr>
        <w:tc>
          <w:tcPr>
            <w:tcW w:w="4813" w:type="dxa"/>
          </w:tcPr>
          <w:p w14:paraId="787C0192" w14:textId="77777777" w:rsidR="00C03234" w:rsidRDefault="00C03234" w:rsidP="00D55ABD">
            <w:pPr>
              <w:rPr>
                <w:rFonts w:cs="Times New Roman"/>
                <w:b/>
                <w:bCs/>
                <w:color w:val="000000"/>
                <w:spacing w:val="-1"/>
                <w:sz w:val="21"/>
                <w:szCs w:val="21"/>
              </w:rPr>
            </w:pPr>
            <w:r>
              <w:rPr>
                <w:rFonts w:cs="Times New Roman"/>
                <w:b/>
                <w:bCs/>
                <w:color w:val="000000"/>
                <w:spacing w:val="-1"/>
                <w:sz w:val="21"/>
                <w:szCs w:val="21"/>
              </w:rPr>
              <w:t>Д</w:t>
            </w:r>
            <w:r w:rsidRPr="00E566CC">
              <w:rPr>
                <w:rFonts w:cs="Times New Roman"/>
                <w:b/>
                <w:bCs/>
                <w:color w:val="000000"/>
                <w:spacing w:val="-1"/>
                <w:sz w:val="21"/>
                <w:szCs w:val="21"/>
              </w:rPr>
              <w:t xml:space="preserve">иректор </w:t>
            </w:r>
            <w:r>
              <w:rPr>
                <w:rFonts w:cs="Times New Roman"/>
                <w:b/>
                <w:bCs/>
                <w:color w:val="000000"/>
                <w:spacing w:val="-1"/>
                <w:sz w:val="21"/>
                <w:szCs w:val="21"/>
              </w:rPr>
              <w:t xml:space="preserve">В.Б. </w:t>
            </w:r>
            <w:proofErr w:type="spellStart"/>
            <w:r>
              <w:rPr>
                <w:rFonts w:cs="Times New Roman"/>
                <w:b/>
                <w:bCs/>
                <w:color w:val="000000"/>
                <w:spacing w:val="-1"/>
                <w:sz w:val="21"/>
                <w:szCs w:val="21"/>
              </w:rPr>
              <w:t>Бакач</w:t>
            </w:r>
            <w:proofErr w:type="spellEnd"/>
          </w:p>
          <w:p w14:paraId="48552644" w14:textId="77777777" w:rsidR="00C03234" w:rsidRDefault="00C03234" w:rsidP="00D55ABD">
            <w:pPr>
              <w:rPr>
                <w:rFonts w:cs="Times New Roman"/>
                <w:sz w:val="16"/>
                <w:szCs w:val="16"/>
              </w:rPr>
            </w:pPr>
            <w:r>
              <w:rPr>
                <w:rFonts w:cs="Times New Roman"/>
                <w:b/>
                <w:bCs/>
                <w:color w:val="000000"/>
                <w:spacing w:val="-1"/>
                <w:sz w:val="21"/>
                <w:szCs w:val="21"/>
              </w:rPr>
              <w:t>_________________________________________</w:t>
            </w:r>
          </w:p>
        </w:tc>
        <w:tc>
          <w:tcPr>
            <w:tcW w:w="4814" w:type="dxa"/>
          </w:tcPr>
          <w:p w14:paraId="05A9CBA9" w14:textId="77777777" w:rsidR="00C03234" w:rsidRPr="004F17BB" w:rsidRDefault="00C03234" w:rsidP="00D55ABD">
            <w:pPr>
              <w:rPr>
                <w:rFonts w:cs="Times New Roman"/>
                <w:sz w:val="21"/>
                <w:szCs w:val="21"/>
              </w:rPr>
            </w:pPr>
          </w:p>
          <w:p w14:paraId="5DF6B469" w14:textId="77777777" w:rsidR="00C03234" w:rsidRDefault="00C03234" w:rsidP="00D55ABD">
            <w:pPr>
              <w:rPr>
                <w:rFonts w:cs="Times New Roman"/>
                <w:sz w:val="16"/>
                <w:szCs w:val="16"/>
              </w:rPr>
            </w:pPr>
            <w:r w:rsidRPr="004F17BB">
              <w:rPr>
                <w:rFonts w:cs="Times New Roman"/>
                <w:sz w:val="21"/>
                <w:szCs w:val="21"/>
              </w:rPr>
              <w:t>_____________________________________________</w:t>
            </w:r>
          </w:p>
        </w:tc>
      </w:tr>
      <w:bookmarkEnd w:id="9"/>
    </w:tbl>
    <w:p w14:paraId="6AF62B70" w14:textId="77777777" w:rsidR="00C03234" w:rsidRPr="00A912B4" w:rsidRDefault="00C03234" w:rsidP="00C03234">
      <w:pPr>
        <w:rPr>
          <w:rFonts w:cs="Times New Roman"/>
          <w:sz w:val="16"/>
          <w:szCs w:val="16"/>
        </w:rPr>
      </w:pPr>
    </w:p>
    <w:p w14:paraId="00ED51B7" w14:textId="15A67471" w:rsidR="00C03234" w:rsidRDefault="00C03234" w:rsidP="00C03234">
      <w:pPr>
        <w:rPr>
          <w:rFonts w:cs="Times New Roman"/>
          <w:sz w:val="16"/>
          <w:szCs w:val="16"/>
        </w:rPr>
      </w:pPr>
    </w:p>
    <w:p w14:paraId="2DCDE2B3" w14:textId="4E7ECA16" w:rsidR="00C03234" w:rsidRDefault="00C03234" w:rsidP="00C03234">
      <w:pPr>
        <w:rPr>
          <w:rFonts w:cs="Times New Roman"/>
          <w:sz w:val="16"/>
          <w:szCs w:val="16"/>
        </w:rPr>
      </w:pPr>
    </w:p>
    <w:p w14:paraId="711B9EC2" w14:textId="4BA6607A" w:rsidR="00C03234" w:rsidRDefault="00C03234" w:rsidP="00C03234">
      <w:pPr>
        <w:rPr>
          <w:rFonts w:cs="Times New Roman"/>
          <w:sz w:val="16"/>
          <w:szCs w:val="16"/>
        </w:rPr>
      </w:pPr>
    </w:p>
    <w:p w14:paraId="48D006A8" w14:textId="6F9C28CE" w:rsidR="00C03234" w:rsidRDefault="00C03234" w:rsidP="00C03234">
      <w:pPr>
        <w:rPr>
          <w:rFonts w:cs="Times New Roman"/>
          <w:sz w:val="16"/>
          <w:szCs w:val="16"/>
        </w:rPr>
      </w:pPr>
    </w:p>
    <w:p w14:paraId="54D65581" w14:textId="3D9B1AA4" w:rsidR="00C03234" w:rsidRDefault="00C03234" w:rsidP="00C03234">
      <w:pPr>
        <w:rPr>
          <w:rFonts w:cs="Times New Roman"/>
          <w:sz w:val="16"/>
          <w:szCs w:val="16"/>
        </w:rPr>
      </w:pPr>
    </w:p>
    <w:p w14:paraId="0259EB2F" w14:textId="4EA0293D" w:rsidR="00C03234" w:rsidRDefault="00C03234" w:rsidP="00C03234">
      <w:pPr>
        <w:rPr>
          <w:rFonts w:cs="Times New Roman"/>
          <w:sz w:val="16"/>
          <w:szCs w:val="16"/>
        </w:rPr>
      </w:pPr>
    </w:p>
    <w:p w14:paraId="715AE7B8" w14:textId="77777777" w:rsidR="00C03234" w:rsidRDefault="00C03234" w:rsidP="00C03234">
      <w:pPr>
        <w:rPr>
          <w:rFonts w:cs="Times New Roman"/>
          <w:sz w:val="16"/>
          <w:szCs w:val="16"/>
        </w:rPr>
      </w:pPr>
    </w:p>
    <w:p w14:paraId="2B648DDB" w14:textId="77777777" w:rsidR="00C03234" w:rsidRDefault="00C03234" w:rsidP="00C03234">
      <w:pPr>
        <w:rPr>
          <w:rFonts w:cs="Times New Roman"/>
          <w:b/>
        </w:rPr>
      </w:pPr>
    </w:p>
    <w:p w14:paraId="4BA2E320" w14:textId="77777777" w:rsidR="00C03234" w:rsidRPr="00C03234" w:rsidRDefault="00C03234" w:rsidP="00C03234">
      <w:pPr>
        <w:rPr>
          <w:rFonts w:cs="Times New Roman"/>
          <w:b/>
          <w:sz w:val="22"/>
          <w:szCs w:val="22"/>
        </w:rPr>
      </w:pPr>
      <w:r w:rsidRPr="00C03234">
        <w:rPr>
          <w:rFonts w:cs="Times New Roman"/>
          <w:b/>
          <w:sz w:val="22"/>
          <w:szCs w:val="22"/>
        </w:rPr>
        <w:t>Приложение № 2</w:t>
      </w:r>
    </w:p>
    <w:p w14:paraId="42F01C6D" w14:textId="4BC86A63" w:rsidR="00C03234" w:rsidRPr="00C03234" w:rsidRDefault="00C03234" w:rsidP="00C03234">
      <w:pPr>
        <w:rPr>
          <w:rFonts w:cs="Times New Roman"/>
          <w:bCs/>
          <w:sz w:val="22"/>
          <w:szCs w:val="22"/>
        </w:rPr>
      </w:pPr>
      <w:r w:rsidRPr="00C03234">
        <w:rPr>
          <w:rFonts w:cs="Times New Roman"/>
          <w:bCs/>
          <w:sz w:val="22"/>
          <w:szCs w:val="22"/>
        </w:rPr>
        <w:t xml:space="preserve">к Договору участия в долевом строительстве </w:t>
      </w:r>
      <w:proofErr w:type="gramStart"/>
      <w:r w:rsidRPr="00C03234">
        <w:rPr>
          <w:rFonts w:cs="Times New Roman"/>
          <w:bCs/>
          <w:sz w:val="22"/>
          <w:szCs w:val="22"/>
        </w:rPr>
        <w:t>№  от</w:t>
      </w:r>
      <w:proofErr w:type="gramEnd"/>
      <w:r w:rsidRPr="00C03234">
        <w:rPr>
          <w:rFonts w:cs="Times New Roman"/>
          <w:bCs/>
          <w:sz w:val="22"/>
          <w:szCs w:val="22"/>
        </w:rPr>
        <w:t xml:space="preserve">      года</w:t>
      </w:r>
    </w:p>
    <w:p w14:paraId="129928DD" w14:textId="77777777" w:rsidR="00F64FBC" w:rsidRPr="00C03234" w:rsidRDefault="00F64FBC" w:rsidP="00F64FBC">
      <w:pPr>
        <w:tabs>
          <w:tab w:val="left" w:pos="1276"/>
        </w:tabs>
        <w:suppressAutoHyphens/>
        <w:rPr>
          <w:rFonts w:cs="Times New Roman"/>
          <w:bCs/>
          <w:sz w:val="22"/>
          <w:szCs w:val="22"/>
        </w:rPr>
      </w:pPr>
      <w:r w:rsidRPr="00C03234">
        <w:rPr>
          <w:rFonts w:cs="Times New Roman"/>
          <w:bCs/>
          <w:sz w:val="22"/>
          <w:szCs w:val="22"/>
        </w:rPr>
        <w:t>многоквартирного жилого дома</w:t>
      </w:r>
      <w:r>
        <w:rPr>
          <w:rFonts w:cs="Times New Roman"/>
          <w:bCs/>
          <w:sz w:val="22"/>
          <w:szCs w:val="22"/>
        </w:rPr>
        <w:t xml:space="preserve"> со встроенными помещениями на 1 этаже, расположенный</w:t>
      </w:r>
      <w:r w:rsidRPr="00C03234">
        <w:rPr>
          <w:rFonts w:cs="Times New Roman"/>
          <w:bCs/>
          <w:sz w:val="22"/>
          <w:szCs w:val="22"/>
        </w:rPr>
        <w:t xml:space="preserve"> по адресу:</w:t>
      </w:r>
    </w:p>
    <w:p w14:paraId="18C152B8" w14:textId="77777777" w:rsidR="00F64FBC" w:rsidRPr="00C03234" w:rsidRDefault="00F64FBC" w:rsidP="00F64FBC">
      <w:pPr>
        <w:tabs>
          <w:tab w:val="left" w:pos="1276"/>
        </w:tabs>
        <w:suppressAutoHyphens/>
        <w:rPr>
          <w:rFonts w:cs="Times New Roman"/>
          <w:bCs/>
          <w:sz w:val="22"/>
          <w:szCs w:val="22"/>
        </w:rPr>
      </w:pPr>
      <w:r>
        <w:rPr>
          <w:rStyle w:val="afb"/>
          <w:rFonts w:cs="Times New Roman"/>
          <w:bCs/>
          <w:noProof/>
          <w:color w:val="000000"/>
          <w:sz w:val="22"/>
          <w:szCs w:val="22"/>
        </w:rPr>
        <w:t>Псковская область, Псковский район, дер. Борисовичи, земельный участок КН 60:18:0060201:5539</w:t>
      </w:r>
    </w:p>
    <w:p w14:paraId="3AACCEC5" w14:textId="77777777" w:rsidR="00C03234" w:rsidRPr="00C03234" w:rsidRDefault="00C03234" w:rsidP="00C03234">
      <w:pPr>
        <w:jc w:val="right"/>
        <w:rPr>
          <w:rFonts w:cs="Times New Roman"/>
          <w:sz w:val="22"/>
          <w:szCs w:val="22"/>
        </w:rPr>
      </w:pPr>
    </w:p>
    <w:p w14:paraId="12852946" w14:textId="77777777" w:rsidR="00C03234" w:rsidRPr="00C03234" w:rsidRDefault="00C03234" w:rsidP="00C03234">
      <w:pPr>
        <w:jc w:val="center"/>
        <w:rPr>
          <w:rFonts w:cs="Times New Roman"/>
          <w:b/>
          <w:sz w:val="22"/>
          <w:szCs w:val="22"/>
        </w:rPr>
      </w:pPr>
      <w:r w:rsidRPr="00C03234">
        <w:rPr>
          <w:rFonts w:cs="Times New Roman"/>
          <w:b/>
          <w:sz w:val="22"/>
          <w:szCs w:val="22"/>
        </w:rPr>
        <w:t xml:space="preserve">Чертеж «Местоположение объекта долевого строительства на этаже многоквартирного дома </w:t>
      </w:r>
    </w:p>
    <w:p w14:paraId="198D1469" w14:textId="59789454" w:rsidR="00C03234" w:rsidRPr="00C03234" w:rsidRDefault="00C03234" w:rsidP="00C03234">
      <w:pPr>
        <w:jc w:val="center"/>
        <w:rPr>
          <w:rFonts w:cs="Times New Roman"/>
          <w:b/>
          <w:sz w:val="22"/>
          <w:szCs w:val="22"/>
        </w:rPr>
      </w:pPr>
      <w:r w:rsidRPr="00C03234">
        <w:rPr>
          <w:rFonts w:cs="Times New Roman"/>
          <w:b/>
          <w:sz w:val="22"/>
          <w:szCs w:val="22"/>
        </w:rPr>
        <w:t>(типовой план этажа)»</w:t>
      </w:r>
    </w:p>
    <w:p w14:paraId="01DF49B7" w14:textId="6E1B93DF" w:rsidR="00C03234" w:rsidRDefault="00C03234" w:rsidP="00C03234">
      <w:pPr>
        <w:jc w:val="center"/>
        <w:rPr>
          <w:rFonts w:cs="Times New Roman"/>
          <w:b/>
        </w:rPr>
      </w:pPr>
    </w:p>
    <w:p w14:paraId="3304BA2A" w14:textId="5766BA3E" w:rsidR="00C03234" w:rsidRDefault="00C03234" w:rsidP="00C03234">
      <w:pPr>
        <w:jc w:val="center"/>
        <w:rPr>
          <w:rFonts w:cs="Times New Roman"/>
          <w:b/>
        </w:rPr>
      </w:pPr>
    </w:p>
    <w:p w14:paraId="1B03C653" w14:textId="77777777" w:rsidR="00C03234" w:rsidRDefault="00C03234" w:rsidP="00C03234">
      <w:pPr>
        <w:jc w:val="center"/>
        <w:rPr>
          <w:rFonts w:cs="Times New Roman"/>
          <w:b/>
        </w:rPr>
      </w:pPr>
    </w:p>
    <w:p w14:paraId="5454B98A" w14:textId="77777777" w:rsidR="00C03234" w:rsidRPr="00B53E5E" w:rsidRDefault="00C03234" w:rsidP="00C03234">
      <w:pPr>
        <w:jc w:val="center"/>
        <w:rPr>
          <w:rFonts w:cs="Times New Roman"/>
          <w:b/>
        </w:rPr>
      </w:pPr>
    </w:p>
    <w:p w14:paraId="153F1D6D" w14:textId="77777777" w:rsidR="00C03234" w:rsidRDefault="00C03234" w:rsidP="00C03234">
      <w:pPr>
        <w:jc w:val="right"/>
        <w:rPr>
          <w:noProof/>
        </w:rPr>
      </w:pPr>
    </w:p>
    <w:p w14:paraId="2FD71E55" w14:textId="77777777" w:rsidR="00C03234" w:rsidRDefault="00C03234" w:rsidP="00C03234">
      <w:pPr>
        <w:jc w:val="right"/>
        <w:rPr>
          <w:noProof/>
        </w:rPr>
      </w:pPr>
    </w:p>
    <w:p w14:paraId="7FF5D0D8" w14:textId="77777777" w:rsidR="00C03234" w:rsidRDefault="00C03234" w:rsidP="00C03234">
      <w:pPr>
        <w:jc w:val="right"/>
        <w:rPr>
          <w:noProof/>
        </w:rPr>
      </w:pPr>
    </w:p>
    <w:p w14:paraId="515EC237" w14:textId="6AB369FC" w:rsidR="00C03234" w:rsidRDefault="00C03234" w:rsidP="00C03234">
      <w:pPr>
        <w:jc w:val="right"/>
        <w:rPr>
          <w:rFonts w:cs="Times New Roman"/>
        </w:rPr>
      </w:pPr>
      <w:r>
        <w:rPr>
          <w:rFonts w:cs="Times New Roman"/>
        </w:rPr>
        <w:br w:type="textWrapping" w:clear="all"/>
      </w:r>
    </w:p>
    <w:p w14:paraId="1A929760" w14:textId="04C6037D" w:rsidR="00C03234" w:rsidRDefault="00C03234" w:rsidP="00C03234">
      <w:pPr>
        <w:rPr>
          <w:rFonts w:cs="Times New Roman"/>
        </w:rPr>
      </w:pPr>
    </w:p>
    <w:p w14:paraId="3B807C12" w14:textId="4B249814" w:rsidR="00C03234" w:rsidRDefault="00C03234" w:rsidP="00C03234">
      <w:pPr>
        <w:rPr>
          <w:rFonts w:cs="Times New Roman"/>
        </w:rPr>
      </w:pPr>
    </w:p>
    <w:p w14:paraId="55EB136D" w14:textId="5ED47102" w:rsidR="00C03234" w:rsidRDefault="00C03234" w:rsidP="00C03234">
      <w:pPr>
        <w:rPr>
          <w:rFonts w:cs="Times New Roman"/>
        </w:rPr>
      </w:pPr>
    </w:p>
    <w:p w14:paraId="1700397D" w14:textId="7EAA2921" w:rsidR="00C03234" w:rsidRDefault="00C03234" w:rsidP="00C03234">
      <w:pPr>
        <w:rPr>
          <w:rFonts w:cs="Times New Roman"/>
        </w:rPr>
      </w:pPr>
    </w:p>
    <w:p w14:paraId="60F8C415" w14:textId="42874573" w:rsidR="00C03234" w:rsidRDefault="00C03234" w:rsidP="00C03234">
      <w:pPr>
        <w:rPr>
          <w:rFonts w:cs="Times New Roman"/>
        </w:rPr>
      </w:pPr>
    </w:p>
    <w:p w14:paraId="5A80353A" w14:textId="0386D3DB" w:rsidR="00C03234" w:rsidRDefault="00C03234" w:rsidP="00C03234">
      <w:pPr>
        <w:rPr>
          <w:rFonts w:cs="Times New Roman"/>
        </w:rPr>
      </w:pPr>
    </w:p>
    <w:p w14:paraId="667A2D9B" w14:textId="78348439" w:rsidR="00C03234" w:rsidRDefault="00C03234" w:rsidP="00C03234">
      <w:pPr>
        <w:rPr>
          <w:rFonts w:cs="Times New Roman"/>
        </w:rPr>
      </w:pPr>
    </w:p>
    <w:p w14:paraId="11C174A6" w14:textId="77777777" w:rsidR="00C03234" w:rsidRDefault="00C03234" w:rsidP="00C03234">
      <w:pPr>
        <w:rPr>
          <w:rFonts w:cs="Times New Roman"/>
        </w:rPr>
      </w:pPr>
    </w:p>
    <w:p w14:paraId="7BB1BCAE" w14:textId="6CA05F69" w:rsidR="00C03234" w:rsidRDefault="00C03234" w:rsidP="00C03234">
      <w:pPr>
        <w:rPr>
          <w:rFonts w:cs="Times New Roman"/>
        </w:rPr>
      </w:pPr>
    </w:p>
    <w:p w14:paraId="5F793741" w14:textId="4849990C" w:rsidR="00C03234" w:rsidRDefault="00C03234" w:rsidP="00C03234">
      <w:pPr>
        <w:rPr>
          <w:rFonts w:cs="Times New Roman"/>
        </w:rPr>
      </w:pPr>
    </w:p>
    <w:p w14:paraId="4A81326E" w14:textId="77777777" w:rsidR="00C03234" w:rsidRDefault="00C03234" w:rsidP="00C03234">
      <w:pPr>
        <w:rPr>
          <w:rFonts w:cs="Times New Roman"/>
        </w:rPr>
      </w:pPr>
    </w:p>
    <w:p w14:paraId="3B4DA514" w14:textId="77777777" w:rsidR="00C03234" w:rsidRPr="00C03234" w:rsidRDefault="00C03234" w:rsidP="001178A7">
      <w:pPr>
        <w:rPr>
          <w:rFonts w:cs="Times New Roman"/>
          <w:b/>
          <w:u w:val="single"/>
        </w:rPr>
      </w:pPr>
      <w:r w:rsidRPr="00C03234">
        <w:rPr>
          <w:rFonts w:cs="Times New Roman"/>
          <w:b/>
          <w:u w:val="single"/>
        </w:rPr>
        <w:t>Основные характеристики многоквартирного дома:</w:t>
      </w:r>
    </w:p>
    <w:p w14:paraId="3F02F3CE" w14:textId="77777777" w:rsidR="00824283" w:rsidRPr="00824283" w:rsidRDefault="00C03234" w:rsidP="001178A7">
      <w:pPr>
        <w:tabs>
          <w:tab w:val="left" w:pos="1980"/>
          <w:tab w:val="right" w:pos="14570"/>
        </w:tabs>
        <w:rPr>
          <w:rFonts w:cs="Times New Roman"/>
          <w:sz w:val="18"/>
          <w:szCs w:val="18"/>
        </w:rPr>
      </w:pPr>
      <w:r w:rsidRPr="00824283">
        <w:rPr>
          <w:rFonts w:cs="Times New Roman"/>
          <w:sz w:val="18"/>
          <w:szCs w:val="18"/>
        </w:rPr>
        <w:t>Вид: многоквартирный жилой дом</w:t>
      </w:r>
    </w:p>
    <w:p w14:paraId="7580405C" w14:textId="77777777" w:rsidR="00824283" w:rsidRPr="00824283" w:rsidRDefault="00824283" w:rsidP="001178A7">
      <w:pPr>
        <w:tabs>
          <w:tab w:val="left" w:pos="1980"/>
          <w:tab w:val="right" w:pos="14570"/>
        </w:tabs>
        <w:rPr>
          <w:rFonts w:cs="Times New Roman"/>
          <w:sz w:val="18"/>
          <w:szCs w:val="18"/>
        </w:rPr>
      </w:pPr>
      <w:r w:rsidRPr="00824283">
        <w:rPr>
          <w:rFonts w:cs="Times New Roman"/>
          <w:sz w:val="18"/>
          <w:szCs w:val="18"/>
        </w:rPr>
        <w:t xml:space="preserve">со встроенными помещениями на 1 этаже, расположенный по адресу: </w:t>
      </w:r>
    </w:p>
    <w:p w14:paraId="57DB8C04" w14:textId="77777777" w:rsidR="00824283" w:rsidRPr="00824283" w:rsidRDefault="00824283" w:rsidP="001178A7">
      <w:pPr>
        <w:tabs>
          <w:tab w:val="left" w:pos="1980"/>
          <w:tab w:val="right" w:pos="14570"/>
        </w:tabs>
        <w:rPr>
          <w:rFonts w:cs="Times New Roman"/>
          <w:sz w:val="18"/>
          <w:szCs w:val="18"/>
        </w:rPr>
      </w:pPr>
      <w:r w:rsidRPr="00824283">
        <w:rPr>
          <w:rFonts w:cs="Times New Roman"/>
          <w:sz w:val="18"/>
          <w:szCs w:val="18"/>
        </w:rPr>
        <w:t xml:space="preserve">Псковская область, Псковский район, дер. Борисовичи, </w:t>
      </w:r>
    </w:p>
    <w:p w14:paraId="2CC2B5BA" w14:textId="262C4E2F" w:rsidR="00C03234" w:rsidRPr="00824283" w:rsidRDefault="00824283" w:rsidP="001178A7">
      <w:pPr>
        <w:tabs>
          <w:tab w:val="left" w:pos="1980"/>
          <w:tab w:val="right" w:pos="14570"/>
        </w:tabs>
        <w:rPr>
          <w:rFonts w:cs="Times New Roman"/>
          <w:sz w:val="18"/>
          <w:szCs w:val="18"/>
        </w:rPr>
      </w:pPr>
      <w:r w:rsidRPr="00824283">
        <w:rPr>
          <w:rFonts w:cs="Times New Roman"/>
          <w:sz w:val="18"/>
          <w:szCs w:val="18"/>
        </w:rPr>
        <w:t>Земельный участок КН 60:18:0060201:5539</w:t>
      </w:r>
    </w:p>
    <w:p w14:paraId="704FA8CF" w14:textId="77777777" w:rsidR="00C03234" w:rsidRPr="00824283" w:rsidRDefault="00C03234" w:rsidP="001178A7">
      <w:pPr>
        <w:rPr>
          <w:rFonts w:cs="Times New Roman"/>
          <w:sz w:val="18"/>
          <w:szCs w:val="18"/>
        </w:rPr>
      </w:pPr>
      <w:r w:rsidRPr="00824283">
        <w:rPr>
          <w:rFonts w:cs="Times New Roman"/>
          <w:sz w:val="18"/>
          <w:szCs w:val="18"/>
        </w:rPr>
        <w:t>Назначение: жилое;</w:t>
      </w:r>
    </w:p>
    <w:p w14:paraId="776AEFBF" w14:textId="77777777" w:rsidR="00DE514F" w:rsidRDefault="00C03234" w:rsidP="001178A7">
      <w:pPr>
        <w:rPr>
          <w:rFonts w:eastAsia="Calibri" w:cs="Times New Roman"/>
          <w:color w:val="000000"/>
          <w:sz w:val="18"/>
          <w:szCs w:val="18"/>
        </w:rPr>
      </w:pPr>
      <w:r w:rsidRPr="00824283">
        <w:rPr>
          <w:rFonts w:cs="Times New Roman"/>
          <w:sz w:val="18"/>
          <w:szCs w:val="18"/>
        </w:rPr>
        <w:t xml:space="preserve">Этажность: </w:t>
      </w:r>
      <w:r w:rsidR="00DE514F" w:rsidRPr="00DE514F">
        <w:rPr>
          <w:rFonts w:eastAsia="Calibri" w:cs="Times New Roman"/>
          <w:color w:val="000000"/>
          <w:sz w:val="18"/>
          <w:szCs w:val="18"/>
        </w:rPr>
        <w:t xml:space="preserve">10 надземных, 1 подземный </w:t>
      </w:r>
    </w:p>
    <w:p w14:paraId="26CFCD73" w14:textId="53B23A14" w:rsidR="00C03234" w:rsidRPr="00824283" w:rsidRDefault="00C03234" w:rsidP="001178A7">
      <w:pPr>
        <w:rPr>
          <w:rFonts w:cs="Times New Roman"/>
          <w:sz w:val="18"/>
          <w:szCs w:val="18"/>
        </w:rPr>
      </w:pPr>
      <w:r w:rsidRPr="00824283">
        <w:rPr>
          <w:rFonts w:cs="Times New Roman"/>
          <w:sz w:val="18"/>
          <w:szCs w:val="18"/>
        </w:rPr>
        <w:t>Общая площадь многоквартирного дома: 7 </w:t>
      </w:r>
      <w:r w:rsidR="00824283" w:rsidRPr="00824283">
        <w:rPr>
          <w:rFonts w:cs="Times New Roman"/>
          <w:sz w:val="18"/>
          <w:szCs w:val="18"/>
        </w:rPr>
        <w:t>919</w:t>
      </w:r>
      <w:r w:rsidRPr="00824283">
        <w:rPr>
          <w:rFonts w:cs="Times New Roman"/>
          <w:sz w:val="18"/>
          <w:szCs w:val="18"/>
        </w:rPr>
        <w:t>,</w:t>
      </w:r>
      <w:r w:rsidR="00824283" w:rsidRPr="00824283">
        <w:rPr>
          <w:rFonts w:cs="Times New Roman"/>
          <w:sz w:val="18"/>
          <w:szCs w:val="18"/>
        </w:rPr>
        <w:t>70</w:t>
      </w:r>
      <w:r w:rsidRPr="00824283">
        <w:rPr>
          <w:rFonts w:eastAsia="Calibri" w:cs="Times New Roman"/>
          <w:sz w:val="21"/>
          <w:szCs w:val="21"/>
        </w:rPr>
        <w:t xml:space="preserve"> </w:t>
      </w:r>
      <w:proofErr w:type="spellStart"/>
      <w:r w:rsidRPr="00824283">
        <w:rPr>
          <w:rFonts w:cs="Times New Roman"/>
          <w:sz w:val="18"/>
          <w:szCs w:val="18"/>
        </w:rPr>
        <w:t>кв.м</w:t>
      </w:r>
      <w:proofErr w:type="spellEnd"/>
      <w:r w:rsidRPr="00824283">
        <w:rPr>
          <w:rFonts w:cs="Times New Roman"/>
          <w:sz w:val="18"/>
          <w:szCs w:val="18"/>
        </w:rPr>
        <w:t>.;</w:t>
      </w:r>
    </w:p>
    <w:p w14:paraId="0D098AE0" w14:textId="5AED2425" w:rsidR="00C03234" w:rsidRPr="009563FA" w:rsidRDefault="00C03234" w:rsidP="001178A7">
      <w:pPr>
        <w:rPr>
          <w:rFonts w:cs="Times New Roman"/>
          <w:sz w:val="18"/>
          <w:szCs w:val="18"/>
        </w:rPr>
      </w:pPr>
      <w:r w:rsidRPr="009563FA">
        <w:rPr>
          <w:rFonts w:cs="Times New Roman"/>
          <w:sz w:val="18"/>
          <w:szCs w:val="18"/>
        </w:rPr>
        <w:t xml:space="preserve">Материал наружных стен: </w:t>
      </w:r>
      <w:r w:rsidR="009563FA" w:rsidRPr="00880248">
        <w:rPr>
          <w:rFonts w:cs="Times New Roman" w:hint="eastAsia"/>
          <w:sz w:val="18"/>
          <w:szCs w:val="18"/>
        </w:rPr>
        <w:t>Вентилируемая</w:t>
      </w:r>
      <w:r w:rsidR="009563FA" w:rsidRPr="00880248">
        <w:rPr>
          <w:rFonts w:cs="Times New Roman"/>
          <w:sz w:val="18"/>
          <w:szCs w:val="18"/>
        </w:rPr>
        <w:t xml:space="preserve"> </w:t>
      </w:r>
      <w:r w:rsidR="009563FA" w:rsidRPr="00880248">
        <w:rPr>
          <w:rFonts w:cs="Times New Roman" w:hint="eastAsia"/>
          <w:sz w:val="18"/>
          <w:szCs w:val="18"/>
        </w:rPr>
        <w:t>фасадная</w:t>
      </w:r>
      <w:r w:rsidR="009563FA" w:rsidRPr="00880248">
        <w:rPr>
          <w:rFonts w:cs="Times New Roman"/>
          <w:sz w:val="18"/>
          <w:szCs w:val="18"/>
        </w:rPr>
        <w:t xml:space="preserve"> </w:t>
      </w:r>
      <w:r w:rsidR="009563FA" w:rsidRPr="00880248">
        <w:rPr>
          <w:rFonts w:cs="Times New Roman" w:hint="eastAsia"/>
          <w:sz w:val="18"/>
          <w:szCs w:val="18"/>
        </w:rPr>
        <w:t>система</w:t>
      </w:r>
      <w:r w:rsidR="009563FA" w:rsidRPr="00880248">
        <w:rPr>
          <w:rFonts w:cs="Times New Roman"/>
          <w:sz w:val="18"/>
          <w:szCs w:val="18"/>
        </w:rPr>
        <w:t xml:space="preserve"> </w:t>
      </w:r>
      <w:r w:rsidR="009563FA" w:rsidRPr="00880248">
        <w:rPr>
          <w:rFonts w:cs="Times New Roman" w:hint="eastAsia"/>
          <w:sz w:val="18"/>
          <w:szCs w:val="18"/>
        </w:rPr>
        <w:t>с</w:t>
      </w:r>
      <w:r w:rsidR="009563FA" w:rsidRPr="00880248">
        <w:rPr>
          <w:rFonts w:cs="Times New Roman"/>
          <w:sz w:val="18"/>
          <w:szCs w:val="18"/>
        </w:rPr>
        <w:t xml:space="preserve"> </w:t>
      </w:r>
      <w:r w:rsidR="009563FA" w:rsidRPr="00880248">
        <w:rPr>
          <w:rFonts w:cs="Times New Roman" w:hint="eastAsia"/>
          <w:sz w:val="18"/>
          <w:szCs w:val="18"/>
        </w:rPr>
        <w:t>облицовкой</w:t>
      </w:r>
      <w:r w:rsidR="009563FA" w:rsidRPr="009563FA">
        <w:rPr>
          <w:rFonts w:cs="Times New Roman"/>
          <w:sz w:val="18"/>
          <w:szCs w:val="18"/>
        </w:rPr>
        <w:t xml:space="preserve"> </w:t>
      </w:r>
      <w:proofErr w:type="spellStart"/>
      <w:r w:rsidR="009563FA" w:rsidRPr="009563FA">
        <w:rPr>
          <w:rFonts w:cs="Times New Roman" w:hint="eastAsia"/>
          <w:sz w:val="18"/>
          <w:szCs w:val="18"/>
        </w:rPr>
        <w:t>керамогранитными</w:t>
      </w:r>
      <w:proofErr w:type="spellEnd"/>
      <w:r w:rsidR="009563FA" w:rsidRPr="009563FA">
        <w:rPr>
          <w:rFonts w:cs="Times New Roman"/>
          <w:sz w:val="18"/>
          <w:szCs w:val="18"/>
        </w:rPr>
        <w:t xml:space="preserve"> </w:t>
      </w:r>
      <w:r w:rsidR="009563FA" w:rsidRPr="009563FA">
        <w:rPr>
          <w:rFonts w:cs="Times New Roman" w:hint="eastAsia"/>
          <w:sz w:val="18"/>
          <w:szCs w:val="18"/>
        </w:rPr>
        <w:t>плитами</w:t>
      </w:r>
      <w:r w:rsidRPr="009563FA">
        <w:rPr>
          <w:rFonts w:cs="Times New Roman"/>
          <w:sz w:val="18"/>
          <w:szCs w:val="18"/>
        </w:rPr>
        <w:t>;</w:t>
      </w:r>
    </w:p>
    <w:p w14:paraId="42215B89" w14:textId="77777777" w:rsidR="00C03234" w:rsidRPr="00824283" w:rsidRDefault="00C03234" w:rsidP="001178A7">
      <w:pPr>
        <w:contextualSpacing/>
        <w:rPr>
          <w:rFonts w:cs="Times New Roman"/>
          <w:sz w:val="18"/>
          <w:szCs w:val="18"/>
        </w:rPr>
      </w:pPr>
      <w:r w:rsidRPr="00824283">
        <w:rPr>
          <w:rFonts w:cs="Times New Roman"/>
          <w:sz w:val="18"/>
          <w:szCs w:val="18"/>
        </w:rPr>
        <w:t>Материал поэтажных перекрытий: монолитные железобетонные плиты;</w:t>
      </w:r>
    </w:p>
    <w:p w14:paraId="5E1ACA8C" w14:textId="5B5331D9" w:rsidR="00C03234" w:rsidRPr="00AC25C7" w:rsidRDefault="00C03234" w:rsidP="001178A7">
      <w:pPr>
        <w:contextualSpacing/>
        <w:rPr>
          <w:rFonts w:cs="Times New Roman"/>
          <w:sz w:val="18"/>
          <w:szCs w:val="18"/>
        </w:rPr>
      </w:pPr>
      <w:r w:rsidRPr="00824283">
        <w:rPr>
          <w:rFonts w:cs="Times New Roman"/>
          <w:sz w:val="18"/>
          <w:szCs w:val="18"/>
        </w:rPr>
        <w:t>Класс энергоэффективности: «В» в соответствие с приказом Минстроя России от 06.06.2016 года</w:t>
      </w:r>
      <w:r w:rsidR="00F1781B">
        <w:rPr>
          <w:rFonts w:cs="Times New Roman"/>
          <w:sz w:val="18"/>
          <w:szCs w:val="18"/>
        </w:rPr>
        <w:t xml:space="preserve"> </w:t>
      </w:r>
      <w:r w:rsidRPr="00824283">
        <w:rPr>
          <w:rFonts w:cs="Times New Roman"/>
          <w:sz w:val="18"/>
          <w:szCs w:val="18"/>
        </w:rPr>
        <w:t>№ 399.</w:t>
      </w:r>
    </w:p>
    <w:p w14:paraId="44D93F3E" w14:textId="77777777" w:rsidR="00C03234" w:rsidRPr="00721F48" w:rsidRDefault="00C03234" w:rsidP="00C03234">
      <w:pPr>
        <w:jc w:val="right"/>
        <w:rPr>
          <w:rFonts w:cs="Times New Roman"/>
          <w:sz w:val="18"/>
          <w:szCs w:val="18"/>
        </w:rPr>
      </w:pPr>
    </w:p>
    <w:p w14:paraId="5D5BF3F4" w14:textId="77777777" w:rsidR="00C03234" w:rsidRPr="00721F48" w:rsidRDefault="00C03234" w:rsidP="00C03234">
      <w:pPr>
        <w:rPr>
          <w:rFonts w:cs="Times New Roman"/>
          <w:sz w:val="18"/>
          <w:szCs w:val="18"/>
        </w:rPr>
      </w:pPr>
      <w:r w:rsidRPr="00721F48">
        <w:rPr>
          <w:rFonts w:cs="Times New Roman"/>
          <w:sz w:val="18"/>
          <w:szCs w:val="18"/>
        </w:rPr>
        <w:t xml:space="preserve">Примечание 1.  </w:t>
      </w:r>
      <w:r>
        <w:rPr>
          <w:rFonts w:cs="Times New Roman"/>
          <w:sz w:val="18"/>
          <w:szCs w:val="18"/>
        </w:rPr>
        <w:t>Темным ц</w:t>
      </w:r>
      <w:r w:rsidRPr="00721F48">
        <w:rPr>
          <w:rFonts w:cs="Times New Roman"/>
          <w:sz w:val="18"/>
          <w:szCs w:val="18"/>
        </w:rPr>
        <w:t>ветом выделено местоположение квартиры на этаже в строящемся многоквартирном жилом доме с обозначением на схеме предполагаемых мест установки техники.</w:t>
      </w:r>
    </w:p>
    <w:p w14:paraId="2BAACDF4" w14:textId="77777777" w:rsidR="00C03234" w:rsidRDefault="00C03234" w:rsidP="00C03234">
      <w:pPr>
        <w:rPr>
          <w:rFonts w:cs="Times New Roman"/>
          <w:sz w:val="18"/>
          <w:szCs w:val="18"/>
        </w:rPr>
      </w:pPr>
      <w:r w:rsidRPr="00721F48">
        <w:rPr>
          <w:rFonts w:cs="Times New Roman"/>
          <w:sz w:val="18"/>
          <w:szCs w:val="18"/>
        </w:rPr>
        <w:t>Примечание 2. Темным цветом на блок-схеме выделено местоположение секции, где располагается квартира в строящемся многоквартирном</w:t>
      </w:r>
      <w:r>
        <w:rPr>
          <w:rFonts w:cs="Times New Roman"/>
          <w:sz w:val="18"/>
          <w:szCs w:val="18"/>
        </w:rPr>
        <w:t xml:space="preserve"> жилом </w:t>
      </w:r>
      <w:r w:rsidRPr="00721F48">
        <w:rPr>
          <w:rFonts w:cs="Times New Roman"/>
          <w:sz w:val="18"/>
          <w:szCs w:val="18"/>
        </w:rPr>
        <w:t xml:space="preserve">доме. </w:t>
      </w:r>
    </w:p>
    <w:p w14:paraId="52ABDC36" w14:textId="77777777" w:rsidR="00C03234" w:rsidRDefault="00C03234" w:rsidP="00C03234">
      <w:pPr>
        <w:rPr>
          <w:rFonts w:cs="Times New Roman"/>
          <w:sz w:val="18"/>
          <w:szCs w:val="18"/>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41"/>
      </w:tblGrid>
      <w:tr w:rsidR="00C03234" w14:paraId="16D2358B" w14:textId="77777777" w:rsidTr="00D55ABD">
        <w:trPr>
          <w:trHeight w:val="882"/>
        </w:trPr>
        <w:tc>
          <w:tcPr>
            <w:tcW w:w="4813" w:type="dxa"/>
          </w:tcPr>
          <w:p w14:paraId="262BE3E7" w14:textId="77777777" w:rsidR="00C03234" w:rsidRDefault="00C03234" w:rsidP="00D55ABD">
            <w:pPr>
              <w:jc w:val="center"/>
              <w:rPr>
                <w:rFonts w:cs="Times New Roman"/>
                <w:b/>
              </w:rPr>
            </w:pPr>
            <w:r>
              <w:rPr>
                <w:rFonts w:cs="Times New Roman"/>
                <w:b/>
              </w:rPr>
              <w:t>ЗАСТРОЙЩИК:</w:t>
            </w:r>
          </w:p>
          <w:p w14:paraId="7CD2D80D" w14:textId="77777777" w:rsidR="00C03234" w:rsidRDefault="00C03234" w:rsidP="00D55ABD">
            <w:pPr>
              <w:rPr>
                <w:rFonts w:cs="Times New Roman"/>
                <w:b/>
              </w:rPr>
            </w:pPr>
          </w:p>
          <w:p w14:paraId="3FB76156" w14:textId="77777777" w:rsidR="00C03234" w:rsidRPr="00E566CC" w:rsidRDefault="00C03234" w:rsidP="00D55ABD">
            <w:pPr>
              <w:contextualSpacing/>
              <w:jc w:val="both"/>
              <w:rPr>
                <w:rFonts w:cs="Times New Roman"/>
                <w:sz w:val="21"/>
                <w:szCs w:val="21"/>
              </w:rPr>
            </w:pPr>
            <w:r w:rsidRPr="00E566CC">
              <w:rPr>
                <w:rFonts w:cs="Times New Roman"/>
                <w:sz w:val="21"/>
                <w:szCs w:val="21"/>
              </w:rPr>
              <w:t>Общество с ограниченной ответственностью</w:t>
            </w:r>
          </w:p>
          <w:p w14:paraId="791DE865" w14:textId="59B4D0B6" w:rsidR="00C03234" w:rsidRPr="00E566CC" w:rsidRDefault="00C03234" w:rsidP="00D55ABD">
            <w:pPr>
              <w:contextualSpacing/>
              <w:jc w:val="both"/>
              <w:rPr>
                <w:rFonts w:cs="Times New Roman"/>
                <w:sz w:val="21"/>
                <w:szCs w:val="21"/>
              </w:rPr>
            </w:pPr>
            <w:r w:rsidRPr="00E566CC">
              <w:rPr>
                <w:rFonts w:cs="Times New Roman"/>
                <w:sz w:val="21"/>
                <w:szCs w:val="21"/>
              </w:rPr>
              <w:t>С</w:t>
            </w:r>
            <w:r>
              <w:rPr>
                <w:rFonts w:cs="Times New Roman"/>
                <w:sz w:val="21"/>
                <w:szCs w:val="21"/>
              </w:rPr>
              <w:t>пециализированный Застройщик «</w:t>
            </w:r>
            <w:r w:rsidR="00F64FBC">
              <w:rPr>
                <w:rFonts w:cs="Times New Roman"/>
                <w:sz w:val="21"/>
                <w:szCs w:val="21"/>
              </w:rPr>
              <w:t>САЛЮТ</w:t>
            </w:r>
            <w:r>
              <w:rPr>
                <w:rFonts w:cs="Times New Roman"/>
                <w:sz w:val="21"/>
                <w:szCs w:val="21"/>
              </w:rPr>
              <w:t>»</w:t>
            </w:r>
          </w:p>
          <w:p w14:paraId="0B6967D3" w14:textId="77777777" w:rsidR="00C03234" w:rsidRDefault="00C03234" w:rsidP="00D55ABD">
            <w:pPr>
              <w:rPr>
                <w:rFonts w:cs="Times New Roman"/>
                <w:sz w:val="16"/>
                <w:szCs w:val="16"/>
              </w:rPr>
            </w:pPr>
          </w:p>
        </w:tc>
        <w:tc>
          <w:tcPr>
            <w:tcW w:w="4814" w:type="dxa"/>
          </w:tcPr>
          <w:p w14:paraId="65C0CA50" w14:textId="77777777" w:rsidR="00C03234" w:rsidRDefault="00C03234" w:rsidP="00D55ABD">
            <w:pPr>
              <w:jc w:val="center"/>
              <w:rPr>
                <w:rFonts w:cs="Times New Roman"/>
                <w:b/>
              </w:rPr>
            </w:pPr>
            <w:r>
              <w:rPr>
                <w:rFonts w:cs="Times New Roman"/>
                <w:b/>
              </w:rPr>
              <w:t>УЧАСТНИК ДОЛЕВОГО СТРОИТЕЛЬСТВА:</w:t>
            </w:r>
          </w:p>
          <w:p w14:paraId="301E55E6" w14:textId="77777777" w:rsidR="00C03234" w:rsidRPr="00AC25C7" w:rsidRDefault="00C03234" w:rsidP="00D55ABD">
            <w:pPr>
              <w:jc w:val="center"/>
              <w:rPr>
                <w:rFonts w:cs="Times New Roman"/>
                <w:b/>
                <w:sz w:val="16"/>
                <w:szCs w:val="16"/>
              </w:rPr>
            </w:pPr>
            <w:r w:rsidRPr="00AC25C7">
              <w:rPr>
                <w:rFonts w:cs="Times New Roman"/>
                <w:b/>
              </w:rPr>
              <w:t>ФИО</w:t>
            </w:r>
          </w:p>
        </w:tc>
      </w:tr>
      <w:tr w:rsidR="00C03234" w14:paraId="2163C295" w14:textId="77777777" w:rsidTr="00D55ABD">
        <w:trPr>
          <w:trHeight w:val="545"/>
        </w:trPr>
        <w:tc>
          <w:tcPr>
            <w:tcW w:w="4813" w:type="dxa"/>
          </w:tcPr>
          <w:p w14:paraId="195CD8EF" w14:textId="77777777" w:rsidR="00C03234" w:rsidRDefault="00C03234" w:rsidP="00D55ABD">
            <w:pPr>
              <w:rPr>
                <w:rFonts w:cs="Times New Roman"/>
                <w:b/>
                <w:bCs/>
                <w:color w:val="000000"/>
                <w:spacing w:val="-1"/>
                <w:sz w:val="21"/>
                <w:szCs w:val="21"/>
              </w:rPr>
            </w:pPr>
            <w:r>
              <w:rPr>
                <w:rFonts w:cs="Times New Roman"/>
                <w:b/>
                <w:bCs/>
                <w:color w:val="000000"/>
                <w:spacing w:val="-1"/>
                <w:sz w:val="21"/>
                <w:szCs w:val="21"/>
              </w:rPr>
              <w:t>Д</w:t>
            </w:r>
            <w:r w:rsidRPr="00E566CC">
              <w:rPr>
                <w:rFonts w:cs="Times New Roman"/>
                <w:b/>
                <w:bCs/>
                <w:color w:val="000000"/>
                <w:spacing w:val="-1"/>
                <w:sz w:val="21"/>
                <w:szCs w:val="21"/>
              </w:rPr>
              <w:t xml:space="preserve">иректор </w:t>
            </w:r>
            <w:r>
              <w:rPr>
                <w:rFonts w:cs="Times New Roman"/>
                <w:b/>
                <w:bCs/>
                <w:color w:val="000000"/>
                <w:spacing w:val="-1"/>
                <w:sz w:val="21"/>
                <w:szCs w:val="21"/>
              </w:rPr>
              <w:t xml:space="preserve">В.Б. </w:t>
            </w:r>
            <w:proofErr w:type="spellStart"/>
            <w:r>
              <w:rPr>
                <w:rFonts w:cs="Times New Roman"/>
                <w:b/>
                <w:bCs/>
                <w:color w:val="000000"/>
                <w:spacing w:val="-1"/>
                <w:sz w:val="21"/>
                <w:szCs w:val="21"/>
              </w:rPr>
              <w:t>Бакач</w:t>
            </w:r>
            <w:proofErr w:type="spellEnd"/>
          </w:p>
          <w:p w14:paraId="19FB0E96" w14:textId="77777777" w:rsidR="00C03234" w:rsidRDefault="00C03234" w:rsidP="00D55ABD">
            <w:pPr>
              <w:rPr>
                <w:rFonts w:cs="Times New Roman"/>
                <w:sz w:val="16"/>
                <w:szCs w:val="16"/>
              </w:rPr>
            </w:pPr>
            <w:r>
              <w:rPr>
                <w:rFonts w:cs="Times New Roman"/>
                <w:b/>
                <w:bCs/>
                <w:color w:val="000000"/>
                <w:spacing w:val="-1"/>
                <w:sz w:val="21"/>
                <w:szCs w:val="21"/>
              </w:rPr>
              <w:t>_________________________________________</w:t>
            </w:r>
          </w:p>
        </w:tc>
        <w:tc>
          <w:tcPr>
            <w:tcW w:w="4814" w:type="dxa"/>
          </w:tcPr>
          <w:p w14:paraId="4F6B4817" w14:textId="77777777" w:rsidR="00C03234" w:rsidRPr="004F17BB" w:rsidRDefault="00C03234" w:rsidP="00D55ABD">
            <w:pPr>
              <w:rPr>
                <w:rFonts w:cs="Times New Roman"/>
                <w:sz w:val="21"/>
                <w:szCs w:val="21"/>
              </w:rPr>
            </w:pPr>
          </w:p>
          <w:p w14:paraId="61B96BA7" w14:textId="77777777" w:rsidR="00C03234" w:rsidRDefault="00C03234" w:rsidP="00D55ABD">
            <w:pPr>
              <w:rPr>
                <w:rFonts w:cs="Times New Roman"/>
                <w:sz w:val="16"/>
                <w:szCs w:val="16"/>
              </w:rPr>
            </w:pPr>
            <w:r w:rsidRPr="004F17BB">
              <w:rPr>
                <w:rFonts w:cs="Times New Roman"/>
                <w:sz w:val="21"/>
                <w:szCs w:val="21"/>
              </w:rPr>
              <w:t>_____________________________________________</w:t>
            </w:r>
          </w:p>
        </w:tc>
      </w:tr>
    </w:tbl>
    <w:p w14:paraId="0B2C8A99" w14:textId="77777777" w:rsidR="00C03234" w:rsidRPr="00046A85" w:rsidRDefault="00C03234" w:rsidP="00C03234">
      <w:pPr>
        <w:rPr>
          <w:rFonts w:cs="Times New Roman"/>
        </w:rPr>
      </w:pPr>
    </w:p>
    <w:p w14:paraId="4E781176" w14:textId="77777777" w:rsidR="00C03234" w:rsidRDefault="00C03234">
      <w:pPr>
        <w:rPr>
          <w:rFonts w:cs="Times New Roman"/>
          <w:sz w:val="22"/>
          <w:szCs w:val="22"/>
        </w:rPr>
      </w:pPr>
    </w:p>
    <w:sectPr w:rsidR="00C03234" w:rsidSect="00721B6D">
      <w:footerReference w:type="default" r:id="rId9"/>
      <w:headerReference w:type="first" r:id="rId10"/>
      <w:footerReference w:type="first" r:id="rId11"/>
      <w:pgSz w:w="11906" w:h="16838"/>
      <w:pgMar w:top="567" w:right="707"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ECA7" w14:textId="77777777" w:rsidR="002D3E74" w:rsidRDefault="002D3E74">
      <w:r>
        <w:separator/>
      </w:r>
    </w:p>
  </w:endnote>
  <w:endnote w:type="continuationSeparator" w:id="0">
    <w:p w14:paraId="29CA2EC2" w14:textId="77777777" w:rsidR="002D3E74" w:rsidRDefault="002D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00F" w14:textId="77777777" w:rsidR="00B016CA" w:rsidRDefault="00721B6D" w:rsidP="007C1CB8">
    <w:pPr>
      <w:pStyle w:val="af7"/>
      <w:ind w:firstLine="144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7FE9" w14:textId="77777777" w:rsidR="00B016CA" w:rsidRDefault="002D3E74" w:rsidP="00E81CEB">
    <w:pPr>
      <w:pStyle w:val="af7"/>
      <w:jc w:val="center"/>
    </w:pPr>
  </w:p>
  <w:p w14:paraId="13FEC9AA" w14:textId="77777777" w:rsidR="00B016CA" w:rsidRDefault="002D3E74" w:rsidP="00BD0083">
    <w:pPr>
      <w:pStyle w:val="af7"/>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695B" w14:textId="77777777" w:rsidR="002D3E74" w:rsidRDefault="002D3E74">
      <w:r>
        <w:separator/>
      </w:r>
    </w:p>
  </w:footnote>
  <w:footnote w:type="continuationSeparator" w:id="0">
    <w:p w14:paraId="7FF70BA8" w14:textId="77777777" w:rsidR="002D3E74" w:rsidRDefault="002D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E405" w14:textId="77777777" w:rsidR="00B016CA" w:rsidRDefault="00721B6D" w:rsidP="00BD0083">
    <w:pPr>
      <w:pStyle w:val="af5"/>
      <w:jc w:val="center"/>
    </w:pPr>
    <w:r>
      <w:rPr>
        <w:rFonts w:ascii="Calibri" w:hAnsi="Calibri" w:cs="Times New Roman"/>
        <w:noProof/>
        <w:sz w:val="22"/>
        <w:szCs w:val="22"/>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CAB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3585F1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176A856A"/>
    <w:lvl w:ilvl="0">
      <w:start w:val="1"/>
      <w:numFmt w:val="bullet"/>
      <w:lvlText w:val="−"/>
      <w:lvlJc w:val="left"/>
      <w:pPr>
        <w:ind w:left="644" w:hanging="360"/>
      </w:pPr>
      <w:rPr>
        <w:rFonts w:ascii="Calibri" w:hAnsi="Calibri" w:hint="default"/>
      </w:rPr>
    </w:lvl>
  </w:abstractNum>
  <w:abstractNum w:abstractNumId="3" w15:restartNumberingAfterBreak="0">
    <w:nsid w:val="00000002"/>
    <w:multiLevelType w:val="multilevel"/>
    <w:tmpl w:val="339E9B7A"/>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ascii="Times New Roman" w:hAnsi="Times New Roman" w:cs="Times New Roman" w:hint="default"/>
        <w:b/>
        <w:sz w:val="22"/>
        <w:szCs w:val="22"/>
      </w:rPr>
    </w:lvl>
    <w:lvl w:ilvl="2">
      <w:start w:val="1"/>
      <w:numFmt w:val="decimal"/>
      <w:lvlText w:val="%1.%2.%3."/>
      <w:lvlJc w:val="left"/>
      <w:pPr>
        <w:tabs>
          <w:tab w:val="num" w:pos="0"/>
        </w:tabs>
        <w:ind w:left="720" w:hanging="360"/>
      </w:pPr>
      <w:rPr>
        <w:rFonts w:ascii="Courier New" w:hAnsi="Courier New" w:cs="Courier New"/>
      </w:rPr>
    </w:lvl>
    <w:lvl w:ilvl="3">
      <w:start w:val="1"/>
      <w:numFmt w:val="decimal"/>
      <w:lvlText w:val="%1.%2.%3.%4."/>
      <w:lvlJc w:val="left"/>
      <w:pPr>
        <w:tabs>
          <w:tab w:val="num" w:pos="0"/>
        </w:tabs>
        <w:ind w:left="1080" w:hanging="720"/>
      </w:pPr>
      <w:rPr>
        <w:rFonts w:ascii="Courier New" w:hAnsi="Courier New" w:cs="Courier New"/>
      </w:rPr>
    </w:lvl>
    <w:lvl w:ilvl="4">
      <w:start w:val="1"/>
      <w:numFmt w:val="decimal"/>
      <w:lvlText w:val="%1.%2.%3.%4.%5."/>
      <w:lvlJc w:val="left"/>
      <w:pPr>
        <w:tabs>
          <w:tab w:val="num" w:pos="0"/>
        </w:tabs>
        <w:ind w:left="1080" w:hanging="720"/>
      </w:pPr>
      <w:rPr>
        <w:rFonts w:ascii="Courier New" w:hAnsi="Courier New" w:cs="Courier New"/>
      </w:rPr>
    </w:lvl>
    <w:lvl w:ilvl="5">
      <w:start w:val="1"/>
      <w:numFmt w:val="decimal"/>
      <w:lvlText w:val="%1.%2.%3.%4.%5.%6."/>
      <w:lvlJc w:val="left"/>
      <w:pPr>
        <w:tabs>
          <w:tab w:val="num" w:pos="0"/>
        </w:tabs>
        <w:ind w:left="1080" w:hanging="720"/>
      </w:pPr>
      <w:rPr>
        <w:rFonts w:ascii="Courier New" w:hAnsi="Courier New" w:cs="Courier New"/>
      </w:rPr>
    </w:lvl>
    <w:lvl w:ilvl="6">
      <w:start w:val="1"/>
      <w:numFmt w:val="decimal"/>
      <w:lvlText w:val="%1.%2.%3.%4.%5.%6.%7."/>
      <w:lvlJc w:val="left"/>
      <w:pPr>
        <w:tabs>
          <w:tab w:val="num" w:pos="0"/>
        </w:tabs>
        <w:ind w:left="1440" w:hanging="1080"/>
      </w:pPr>
      <w:rPr>
        <w:rFonts w:ascii="Courier New" w:hAnsi="Courier New" w:cs="Courier New"/>
      </w:rPr>
    </w:lvl>
    <w:lvl w:ilvl="7">
      <w:start w:val="1"/>
      <w:numFmt w:val="decimal"/>
      <w:lvlText w:val="%1.%2.%3.%4.%5.%6.%7.%8."/>
      <w:lvlJc w:val="left"/>
      <w:pPr>
        <w:tabs>
          <w:tab w:val="num" w:pos="0"/>
        </w:tabs>
        <w:ind w:left="1440" w:hanging="1080"/>
      </w:pPr>
      <w:rPr>
        <w:rFonts w:ascii="Courier New" w:hAnsi="Courier New" w:cs="Courier New"/>
      </w:rPr>
    </w:lvl>
    <w:lvl w:ilvl="8">
      <w:start w:val="1"/>
      <w:numFmt w:val="decimal"/>
      <w:lvlText w:val="%1.%2.%3.%4.%5.%6.%7.%8.%9."/>
      <w:lvlJc w:val="left"/>
      <w:pPr>
        <w:tabs>
          <w:tab w:val="num" w:pos="0"/>
        </w:tabs>
        <w:ind w:left="1440" w:hanging="1080"/>
      </w:pPr>
      <w:rPr>
        <w:rFonts w:ascii="Courier New" w:hAnsi="Courier New" w:cs="Courier New"/>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053" w:hanging="360"/>
      </w:pPr>
      <w:rPr>
        <w:rFonts w:ascii="Symbol" w:hAnsi="Symbol" w:cs="Times New Roman"/>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000009"/>
    <w:multiLevelType w:val="multilevel"/>
    <w:tmpl w:val="C5E80DFE"/>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FFC61D1"/>
    <w:multiLevelType w:val="multilevel"/>
    <w:tmpl w:val="BF9EB1D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31383"/>
    <w:multiLevelType w:val="multilevel"/>
    <w:tmpl w:val="9AAE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923BC2"/>
    <w:multiLevelType w:val="multilevel"/>
    <w:tmpl w:val="02583D8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341E4F"/>
    <w:multiLevelType w:val="hybridMultilevel"/>
    <w:tmpl w:val="49385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F913BF"/>
    <w:multiLevelType w:val="multilevel"/>
    <w:tmpl w:val="7D4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85886"/>
    <w:multiLevelType w:val="multilevel"/>
    <w:tmpl w:val="9D9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AE0E82"/>
    <w:multiLevelType w:val="hybridMultilevel"/>
    <w:tmpl w:val="A158484E"/>
    <w:lvl w:ilvl="0" w:tplc="176A856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E30DB2"/>
    <w:multiLevelType w:val="multilevel"/>
    <w:tmpl w:val="4D82D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7"/>
  </w:num>
  <w:num w:numId="8">
    <w:abstractNumId w:val="8"/>
  </w:num>
  <w:num w:numId="9">
    <w:abstractNumId w:val="13"/>
  </w:num>
  <w:num w:numId="10">
    <w:abstractNumId w:val="12"/>
  </w:num>
  <w:num w:numId="11">
    <w:abstractNumId w:val="9"/>
  </w:num>
  <w:num w:numId="12">
    <w:abstractNumId w:val="14"/>
  </w:num>
  <w:num w:numId="13">
    <w:abstractNumId w:val="1"/>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6D"/>
    <w:rsid w:val="00001CF9"/>
    <w:rsid w:val="000363FC"/>
    <w:rsid w:val="00056479"/>
    <w:rsid w:val="00067725"/>
    <w:rsid w:val="000712FC"/>
    <w:rsid w:val="000A3AEC"/>
    <w:rsid w:val="000A62D4"/>
    <w:rsid w:val="000B0FF5"/>
    <w:rsid w:val="000B65C1"/>
    <w:rsid w:val="000C62AB"/>
    <w:rsid w:val="000E1C02"/>
    <w:rsid w:val="000E6F62"/>
    <w:rsid w:val="000F759A"/>
    <w:rsid w:val="00110281"/>
    <w:rsid w:val="00115591"/>
    <w:rsid w:val="001178A7"/>
    <w:rsid w:val="0012112F"/>
    <w:rsid w:val="00144D53"/>
    <w:rsid w:val="00146B17"/>
    <w:rsid w:val="00154A89"/>
    <w:rsid w:val="00160474"/>
    <w:rsid w:val="00164291"/>
    <w:rsid w:val="001735BF"/>
    <w:rsid w:val="00182266"/>
    <w:rsid w:val="00190F65"/>
    <w:rsid w:val="00194DA4"/>
    <w:rsid w:val="001A615B"/>
    <w:rsid w:val="001B016C"/>
    <w:rsid w:val="001C178C"/>
    <w:rsid w:val="001E32F2"/>
    <w:rsid w:val="001E6F29"/>
    <w:rsid w:val="001E7077"/>
    <w:rsid w:val="002026B6"/>
    <w:rsid w:val="00233EF2"/>
    <w:rsid w:val="00253236"/>
    <w:rsid w:val="0026034E"/>
    <w:rsid w:val="0026399A"/>
    <w:rsid w:val="002844DC"/>
    <w:rsid w:val="002932BE"/>
    <w:rsid w:val="00294011"/>
    <w:rsid w:val="002B5DC0"/>
    <w:rsid w:val="002C631B"/>
    <w:rsid w:val="002D3E74"/>
    <w:rsid w:val="002D744C"/>
    <w:rsid w:val="002D7A56"/>
    <w:rsid w:val="002F1E8C"/>
    <w:rsid w:val="00300BDE"/>
    <w:rsid w:val="0030213D"/>
    <w:rsid w:val="0031327C"/>
    <w:rsid w:val="003224FE"/>
    <w:rsid w:val="00326343"/>
    <w:rsid w:val="003439CC"/>
    <w:rsid w:val="0037605F"/>
    <w:rsid w:val="00386A15"/>
    <w:rsid w:val="003A1310"/>
    <w:rsid w:val="003A3496"/>
    <w:rsid w:val="003C6D8A"/>
    <w:rsid w:val="00415E83"/>
    <w:rsid w:val="00432D96"/>
    <w:rsid w:val="00461129"/>
    <w:rsid w:val="004648A7"/>
    <w:rsid w:val="0047630F"/>
    <w:rsid w:val="004856AC"/>
    <w:rsid w:val="004902AA"/>
    <w:rsid w:val="00495A87"/>
    <w:rsid w:val="004D5D0B"/>
    <w:rsid w:val="004E2AFA"/>
    <w:rsid w:val="00507D1D"/>
    <w:rsid w:val="005119B2"/>
    <w:rsid w:val="00517D48"/>
    <w:rsid w:val="005514C4"/>
    <w:rsid w:val="005615DB"/>
    <w:rsid w:val="00582AFB"/>
    <w:rsid w:val="005938AD"/>
    <w:rsid w:val="00594714"/>
    <w:rsid w:val="005975E4"/>
    <w:rsid w:val="005A2EF9"/>
    <w:rsid w:val="005B2C1F"/>
    <w:rsid w:val="005C6C70"/>
    <w:rsid w:val="005D1849"/>
    <w:rsid w:val="005D1BC7"/>
    <w:rsid w:val="005D703E"/>
    <w:rsid w:val="00601FB9"/>
    <w:rsid w:val="00603D53"/>
    <w:rsid w:val="0060789B"/>
    <w:rsid w:val="00612C6E"/>
    <w:rsid w:val="00650D19"/>
    <w:rsid w:val="00671FDE"/>
    <w:rsid w:val="00677DA1"/>
    <w:rsid w:val="006A675F"/>
    <w:rsid w:val="006C30A2"/>
    <w:rsid w:val="006C5BA4"/>
    <w:rsid w:val="00701AC9"/>
    <w:rsid w:val="00705065"/>
    <w:rsid w:val="0072039E"/>
    <w:rsid w:val="00721B6D"/>
    <w:rsid w:val="00722B13"/>
    <w:rsid w:val="00723E4B"/>
    <w:rsid w:val="00730F74"/>
    <w:rsid w:val="007659CF"/>
    <w:rsid w:val="00766FC9"/>
    <w:rsid w:val="00784B4D"/>
    <w:rsid w:val="00785312"/>
    <w:rsid w:val="0079599A"/>
    <w:rsid w:val="00796E23"/>
    <w:rsid w:val="007A0511"/>
    <w:rsid w:val="007B2296"/>
    <w:rsid w:val="007B5CB0"/>
    <w:rsid w:val="007C0A0B"/>
    <w:rsid w:val="007E7D91"/>
    <w:rsid w:val="00807035"/>
    <w:rsid w:val="00812B92"/>
    <w:rsid w:val="00824283"/>
    <w:rsid w:val="0085313D"/>
    <w:rsid w:val="00860613"/>
    <w:rsid w:val="00860720"/>
    <w:rsid w:val="00880248"/>
    <w:rsid w:val="008956C1"/>
    <w:rsid w:val="008A4670"/>
    <w:rsid w:val="008C2710"/>
    <w:rsid w:val="008E5373"/>
    <w:rsid w:val="008E7AA6"/>
    <w:rsid w:val="008F2A2D"/>
    <w:rsid w:val="00906903"/>
    <w:rsid w:val="00910083"/>
    <w:rsid w:val="00935E68"/>
    <w:rsid w:val="00940760"/>
    <w:rsid w:val="009563FA"/>
    <w:rsid w:val="009611C2"/>
    <w:rsid w:val="00962D29"/>
    <w:rsid w:val="00970728"/>
    <w:rsid w:val="00983006"/>
    <w:rsid w:val="00994DE1"/>
    <w:rsid w:val="009A11C8"/>
    <w:rsid w:val="009A1B4C"/>
    <w:rsid w:val="009A6260"/>
    <w:rsid w:val="009B6A80"/>
    <w:rsid w:val="009D2009"/>
    <w:rsid w:val="009D69EA"/>
    <w:rsid w:val="009E09C5"/>
    <w:rsid w:val="009E33D5"/>
    <w:rsid w:val="00A13BE6"/>
    <w:rsid w:val="00A147AF"/>
    <w:rsid w:val="00A17228"/>
    <w:rsid w:val="00A22106"/>
    <w:rsid w:val="00A508EE"/>
    <w:rsid w:val="00A53B0E"/>
    <w:rsid w:val="00A61C8B"/>
    <w:rsid w:val="00A77677"/>
    <w:rsid w:val="00AA29D2"/>
    <w:rsid w:val="00AA6B54"/>
    <w:rsid w:val="00AB2BEF"/>
    <w:rsid w:val="00AB31C9"/>
    <w:rsid w:val="00AB4E0A"/>
    <w:rsid w:val="00AB6C01"/>
    <w:rsid w:val="00AE3012"/>
    <w:rsid w:val="00B0123B"/>
    <w:rsid w:val="00B3035B"/>
    <w:rsid w:val="00B31CD0"/>
    <w:rsid w:val="00B32E43"/>
    <w:rsid w:val="00B34610"/>
    <w:rsid w:val="00B525E5"/>
    <w:rsid w:val="00B64E5F"/>
    <w:rsid w:val="00B70148"/>
    <w:rsid w:val="00B73DCB"/>
    <w:rsid w:val="00B757E2"/>
    <w:rsid w:val="00B814EA"/>
    <w:rsid w:val="00BC2DFB"/>
    <w:rsid w:val="00BE4964"/>
    <w:rsid w:val="00BF76DB"/>
    <w:rsid w:val="00BF7AE6"/>
    <w:rsid w:val="00C01DCC"/>
    <w:rsid w:val="00C03234"/>
    <w:rsid w:val="00C23DE5"/>
    <w:rsid w:val="00C25866"/>
    <w:rsid w:val="00C26B3F"/>
    <w:rsid w:val="00C27B04"/>
    <w:rsid w:val="00C30AC3"/>
    <w:rsid w:val="00C44001"/>
    <w:rsid w:val="00C63BE7"/>
    <w:rsid w:val="00C64787"/>
    <w:rsid w:val="00CA4408"/>
    <w:rsid w:val="00CD4585"/>
    <w:rsid w:val="00D22D51"/>
    <w:rsid w:val="00D31E3F"/>
    <w:rsid w:val="00D33AC7"/>
    <w:rsid w:val="00D73753"/>
    <w:rsid w:val="00D80353"/>
    <w:rsid w:val="00D933EF"/>
    <w:rsid w:val="00DB5B37"/>
    <w:rsid w:val="00DC36D9"/>
    <w:rsid w:val="00DD0A3B"/>
    <w:rsid w:val="00DE514F"/>
    <w:rsid w:val="00E01CE4"/>
    <w:rsid w:val="00E04E4C"/>
    <w:rsid w:val="00E35FC1"/>
    <w:rsid w:val="00E36D66"/>
    <w:rsid w:val="00E4569C"/>
    <w:rsid w:val="00E50008"/>
    <w:rsid w:val="00E7341A"/>
    <w:rsid w:val="00E84B33"/>
    <w:rsid w:val="00F07A74"/>
    <w:rsid w:val="00F10ACC"/>
    <w:rsid w:val="00F16B35"/>
    <w:rsid w:val="00F1781B"/>
    <w:rsid w:val="00F31B2C"/>
    <w:rsid w:val="00F46703"/>
    <w:rsid w:val="00F54B9C"/>
    <w:rsid w:val="00F64FBC"/>
    <w:rsid w:val="00F75050"/>
    <w:rsid w:val="00F90FBC"/>
    <w:rsid w:val="00FA1A95"/>
    <w:rsid w:val="00FB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5A13"/>
  <w15:chartTrackingRefBased/>
  <w15:docId w15:val="{46670CD2-4D7A-4922-81BD-3AE37EC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6FC9"/>
    <w:pPr>
      <w:widowControl w:val="0"/>
      <w:autoSpaceDE w:val="0"/>
      <w:spacing w:after="0" w:line="240" w:lineRule="auto"/>
    </w:pPr>
    <w:rPr>
      <w:rFonts w:ascii="Times New Roman" w:eastAsia="Times New Roman" w:hAnsi="Times New Roman" w:cs="Calibri"/>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21B6D"/>
    <w:rPr>
      <w:rFonts w:ascii="Symbol" w:hAnsi="Symbol"/>
    </w:rPr>
  </w:style>
  <w:style w:type="character" w:customStyle="1" w:styleId="WW8Num2z1">
    <w:name w:val="WW8Num2z1"/>
    <w:rsid w:val="00721B6D"/>
    <w:rPr>
      <w:rFonts w:ascii="Courier New" w:hAnsi="Courier New" w:cs="Courier New"/>
    </w:rPr>
  </w:style>
  <w:style w:type="character" w:customStyle="1" w:styleId="WW8Num3z0">
    <w:name w:val="WW8Num3z0"/>
    <w:rsid w:val="00721B6D"/>
    <w:rPr>
      <w:rFonts w:ascii="Times New Roman" w:hAnsi="Times New Roman" w:cs="Times New Roman"/>
    </w:rPr>
  </w:style>
  <w:style w:type="character" w:customStyle="1" w:styleId="WW8Num4z0">
    <w:name w:val="WW8Num4z0"/>
    <w:rsid w:val="00721B6D"/>
    <w:rPr>
      <w:rFonts w:ascii="Symbol" w:hAnsi="Symbol"/>
    </w:rPr>
  </w:style>
  <w:style w:type="character" w:customStyle="1" w:styleId="Absatz-Standardschriftart">
    <w:name w:val="Absatz-Standardschriftart"/>
    <w:rsid w:val="00721B6D"/>
  </w:style>
  <w:style w:type="character" w:customStyle="1" w:styleId="WW-Absatz-Standardschriftart">
    <w:name w:val="WW-Absatz-Standardschriftart"/>
    <w:rsid w:val="00721B6D"/>
  </w:style>
  <w:style w:type="character" w:customStyle="1" w:styleId="WW8Num6z0">
    <w:name w:val="WW8Num6z0"/>
    <w:rsid w:val="00721B6D"/>
    <w:rPr>
      <w:rFonts w:ascii="Times New Roman" w:hAnsi="Times New Roman" w:cs="Times New Roman"/>
    </w:rPr>
  </w:style>
  <w:style w:type="character" w:customStyle="1" w:styleId="WW8Num6z1">
    <w:name w:val="WW8Num6z1"/>
    <w:rsid w:val="00721B6D"/>
    <w:rPr>
      <w:rFonts w:ascii="Courier New" w:hAnsi="Courier New" w:cs="Courier New"/>
    </w:rPr>
  </w:style>
  <w:style w:type="character" w:customStyle="1" w:styleId="WW8Num6z2">
    <w:name w:val="WW8Num6z2"/>
    <w:rsid w:val="00721B6D"/>
    <w:rPr>
      <w:rFonts w:ascii="Wingdings" w:hAnsi="Wingdings"/>
    </w:rPr>
  </w:style>
  <w:style w:type="character" w:customStyle="1" w:styleId="10">
    <w:name w:val="Основной шрифт абзаца10"/>
    <w:rsid w:val="00721B6D"/>
  </w:style>
  <w:style w:type="character" w:customStyle="1" w:styleId="9">
    <w:name w:val="Основной шрифт абзаца9"/>
    <w:rsid w:val="00721B6D"/>
  </w:style>
  <w:style w:type="character" w:customStyle="1" w:styleId="WW8Num5z0">
    <w:name w:val="WW8Num5z0"/>
    <w:rsid w:val="00721B6D"/>
    <w:rPr>
      <w:rFonts w:ascii="Times New Roman" w:hAnsi="Times New Roman" w:cs="Times New Roman"/>
    </w:rPr>
  </w:style>
  <w:style w:type="character" w:customStyle="1" w:styleId="WW8Num5z1">
    <w:name w:val="WW8Num5z1"/>
    <w:rsid w:val="00721B6D"/>
    <w:rPr>
      <w:rFonts w:ascii="Courier New" w:hAnsi="Courier New" w:cs="Courier New"/>
    </w:rPr>
  </w:style>
  <w:style w:type="character" w:customStyle="1" w:styleId="WW8Num5z2">
    <w:name w:val="WW8Num5z2"/>
    <w:rsid w:val="00721B6D"/>
    <w:rPr>
      <w:rFonts w:ascii="Wingdings" w:hAnsi="Wingdings"/>
    </w:rPr>
  </w:style>
  <w:style w:type="character" w:customStyle="1" w:styleId="WW8Num5z3">
    <w:name w:val="WW8Num5z3"/>
    <w:rsid w:val="00721B6D"/>
    <w:rPr>
      <w:rFonts w:ascii="Symbol" w:hAnsi="Symbol"/>
    </w:rPr>
  </w:style>
  <w:style w:type="character" w:customStyle="1" w:styleId="8">
    <w:name w:val="Основной шрифт абзаца8"/>
    <w:rsid w:val="00721B6D"/>
  </w:style>
  <w:style w:type="character" w:customStyle="1" w:styleId="7">
    <w:name w:val="Основной шрифт абзаца7"/>
    <w:rsid w:val="00721B6D"/>
  </w:style>
  <w:style w:type="character" w:customStyle="1" w:styleId="6">
    <w:name w:val="Основной шрифт абзаца6"/>
    <w:rsid w:val="00721B6D"/>
  </w:style>
  <w:style w:type="character" w:customStyle="1" w:styleId="WW-Absatz-Standardschriftart1">
    <w:name w:val="WW-Absatz-Standardschriftart1"/>
    <w:rsid w:val="00721B6D"/>
  </w:style>
  <w:style w:type="character" w:customStyle="1" w:styleId="WW-Absatz-Standardschriftart11">
    <w:name w:val="WW-Absatz-Standardschriftart11"/>
    <w:rsid w:val="00721B6D"/>
  </w:style>
  <w:style w:type="character" w:customStyle="1" w:styleId="WW-Absatz-Standardschriftart111">
    <w:name w:val="WW-Absatz-Standardschriftart111"/>
    <w:rsid w:val="00721B6D"/>
  </w:style>
  <w:style w:type="character" w:customStyle="1" w:styleId="WW-Absatz-Standardschriftart1111">
    <w:name w:val="WW-Absatz-Standardschriftart1111"/>
    <w:rsid w:val="00721B6D"/>
  </w:style>
  <w:style w:type="character" w:customStyle="1" w:styleId="WW-Absatz-Standardschriftart11111">
    <w:name w:val="WW-Absatz-Standardschriftart11111"/>
    <w:rsid w:val="00721B6D"/>
  </w:style>
  <w:style w:type="character" w:customStyle="1" w:styleId="WW-Absatz-Standardschriftart111111">
    <w:name w:val="WW-Absatz-Standardschriftart111111"/>
    <w:rsid w:val="00721B6D"/>
  </w:style>
  <w:style w:type="character" w:customStyle="1" w:styleId="WW-Absatz-Standardschriftart1111111">
    <w:name w:val="WW-Absatz-Standardschriftart1111111"/>
    <w:rsid w:val="00721B6D"/>
  </w:style>
  <w:style w:type="character" w:customStyle="1" w:styleId="WW-Absatz-Standardschriftart11111111">
    <w:name w:val="WW-Absatz-Standardschriftart11111111"/>
    <w:rsid w:val="00721B6D"/>
  </w:style>
  <w:style w:type="character" w:customStyle="1" w:styleId="WW-Absatz-Standardschriftart111111111">
    <w:name w:val="WW-Absatz-Standardschriftart111111111"/>
    <w:rsid w:val="00721B6D"/>
  </w:style>
  <w:style w:type="character" w:customStyle="1" w:styleId="WW-Absatz-Standardschriftart1111111111">
    <w:name w:val="WW-Absatz-Standardschriftart1111111111"/>
    <w:rsid w:val="00721B6D"/>
  </w:style>
  <w:style w:type="character" w:customStyle="1" w:styleId="WW-Absatz-Standardschriftart11111111111">
    <w:name w:val="WW-Absatz-Standardschriftart11111111111"/>
    <w:rsid w:val="00721B6D"/>
  </w:style>
  <w:style w:type="character" w:customStyle="1" w:styleId="WW-Absatz-Standardschriftart111111111111">
    <w:name w:val="WW-Absatz-Standardschriftart111111111111"/>
    <w:rsid w:val="00721B6D"/>
  </w:style>
  <w:style w:type="character" w:customStyle="1" w:styleId="WW8Num2z0">
    <w:name w:val="WW8Num2z0"/>
    <w:rsid w:val="00721B6D"/>
    <w:rPr>
      <w:rFonts w:ascii="Symbol" w:hAnsi="Symbol"/>
    </w:rPr>
  </w:style>
  <w:style w:type="character" w:customStyle="1" w:styleId="WW8Num4z1">
    <w:name w:val="WW8Num4z1"/>
    <w:rsid w:val="00721B6D"/>
    <w:rPr>
      <w:rFonts w:ascii="Courier New" w:hAnsi="Courier New" w:cs="Courier New"/>
    </w:rPr>
  </w:style>
  <w:style w:type="character" w:customStyle="1" w:styleId="WW8Num8z0">
    <w:name w:val="WW8Num8z0"/>
    <w:rsid w:val="00721B6D"/>
    <w:rPr>
      <w:rFonts w:ascii="Symbol" w:hAnsi="Symbol"/>
    </w:rPr>
  </w:style>
  <w:style w:type="character" w:customStyle="1" w:styleId="WW8Num8z1">
    <w:name w:val="WW8Num8z1"/>
    <w:rsid w:val="00721B6D"/>
    <w:rPr>
      <w:rFonts w:ascii="Courier New" w:hAnsi="Courier New" w:cs="Courier New"/>
    </w:rPr>
  </w:style>
  <w:style w:type="character" w:customStyle="1" w:styleId="WW8Num8z2">
    <w:name w:val="WW8Num8z2"/>
    <w:rsid w:val="00721B6D"/>
    <w:rPr>
      <w:rFonts w:ascii="Wingdings" w:hAnsi="Wingdings"/>
    </w:rPr>
  </w:style>
  <w:style w:type="character" w:customStyle="1" w:styleId="5">
    <w:name w:val="Основной шрифт абзаца5"/>
    <w:rsid w:val="00721B6D"/>
  </w:style>
  <w:style w:type="character" w:customStyle="1" w:styleId="WW-Absatz-Standardschriftart1111111111111">
    <w:name w:val="WW-Absatz-Standardschriftart1111111111111"/>
    <w:rsid w:val="00721B6D"/>
  </w:style>
  <w:style w:type="character" w:customStyle="1" w:styleId="WW-Absatz-Standardschriftart11111111111111">
    <w:name w:val="WW-Absatz-Standardschriftart11111111111111"/>
    <w:rsid w:val="00721B6D"/>
  </w:style>
  <w:style w:type="character" w:customStyle="1" w:styleId="WW-Absatz-Standardschriftart111111111111111">
    <w:name w:val="WW-Absatz-Standardschriftart111111111111111"/>
    <w:rsid w:val="00721B6D"/>
  </w:style>
  <w:style w:type="character" w:customStyle="1" w:styleId="WW-Absatz-Standardschriftart1111111111111111">
    <w:name w:val="WW-Absatz-Standardschriftart1111111111111111"/>
    <w:rsid w:val="00721B6D"/>
  </w:style>
  <w:style w:type="character" w:customStyle="1" w:styleId="WW-Absatz-Standardschriftart11111111111111111">
    <w:name w:val="WW-Absatz-Standardschriftart11111111111111111"/>
    <w:rsid w:val="00721B6D"/>
  </w:style>
  <w:style w:type="character" w:customStyle="1" w:styleId="WW-Absatz-Standardschriftart111111111111111111">
    <w:name w:val="WW-Absatz-Standardschriftart111111111111111111"/>
    <w:rsid w:val="00721B6D"/>
  </w:style>
  <w:style w:type="character" w:customStyle="1" w:styleId="WW-Absatz-Standardschriftart1111111111111111111">
    <w:name w:val="WW-Absatz-Standardschriftart1111111111111111111"/>
    <w:rsid w:val="00721B6D"/>
  </w:style>
  <w:style w:type="character" w:customStyle="1" w:styleId="WW-Absatz-Standardschriftart11111111111111111111">
    <w:name w:val="WW-Absatz-Standardschriftart11111111111111111111"/>
    <w:rsid w:val="00721B6D"/>
  </w:style>
  <w:style w:type="character" w:customStyle="1" w:styleId="WW-Absatz-Standardschriftart111111111111111111111">
    <w:name w:val="WW-Absatz-Standardschriftart111111111111111111111"/>
    <w:rsid w:val="00721B6D"/>
  </w:style>
  <w:style w:type="character" w:customStyle="1" w:styleId="WW-Absatz-Standardschriftart1111111111111111111111">
    <w:name w:val="WW-Absatz-Standardschriftart1111111111111111111111"/>
    <w:rsid w:val="00721B6D"/>
  </w:style>
  <w:style w:type="character" w:customStyle="1" w:styleId="4">
    <w:name w:val="Основной шрифт абзаца4"/>
    <w:rsid w:val="00721B6D"/>
  </w:style>
  <w:style w:type="character" w:customStyle="1" w:styleId="WW-Absatz-Standardschriftart11111111111111111111111">
    <w:name w:val="WW-Absatz-Standardschriftart11111111111111111111111"/>
    <w:rsid w:val="00721B6D"/>
  </w:style>
  <w:style w:type="character" w:customStyle="1" w:styleId="WW-Absatz-Standardschriftart111111111111111111111111">
    <w:name w:val="WW-Absatz-Standardschriftart111111111111111111111111"/>
    <w:rsid w:val="00721B6D"/>
  </w:style>
  <w:style w:type="character" w:customStyle="1" w:styleId="WW-Absatz-Standardschriftart1111111111111111111111111">
    <w:name w:val="WW-Absatz-Standardschriftart1111111111111111111111111"/>
    <w:rsid w:val="00721B6D"/>
  </w:style>
  <w:style w:type="character" w:customStyle="1" w:styleId="3">
    <w:name w:val="Основной шрифт абзаца3"/>
    <w:rsid w:val="00721B6D"/>
  </w:style>
  <w:style w:type="character" w:customStyle="1" w:styleId="WW-Absatz-Standardschriftart11111111111111111111111111">
    <w:name w:val="WW-Absatz-Standardschriftart11111111111111111111111111"/>
    <w:rsid w:val="00721B6D"/>
  </w:style>
  <w:style w:type="character" w:customStyle="1" w:styleId="2">
    <w:name w:val="Основной шрифт абзаца2"/>
    <w:rsid w:val="00721B6D"/>
  </w:style>
  <w:style w:type="character" w:customStyle="1" w:styleId="WW-Absatz-Standardschriftart111111111111111111111111111">
    <w:name w:val="WW-Absatz-Standardschriftart111111111111111111111111111"/>
    <w:rsid w:val="00721B6D"/>
  </w:style>
  <w:style w:type="character" w:customStyle="1" w:styleId="WW-Absatz-Standardschriftart1111111111111111111111111111">
    <w:name w:val="WW-Absatz-Standardschriftart1111111111111111111111111111"/>
    <w:rsid w:val="00721B6D"/>
  </w:style>
  <w:style w:type="character" w:customStyle="1" w:styleId="WW-Absatz-Standardschriftart11111111111111111111111111111">
    <w:name w:val="WW-Absatz-Standardschriftart11111111111111111111111111111"/>
    <w:rsid w:val="00721B6D"/>
  </w:style>
  <w:style w:type="character" w:customStyle="1" w:styleId="WW8Num2z2">
    <w:name w:val="WW8Num2z2"/>
    <w:rsid w:val="00721B6D"/>
    <w:rPr>
      <w:rFonts w:ascii="Wingdings" w:hAnsi="Wingdings"/>
    </w:rPr>
  </w:style>
  <w:style w:type="character" w:customStyle="1" w:styleId="WW8Num4z2">
    <w:name w:val="WW8Num4z2"/>
    <w:rsid w:val="00721B6D"/>
    <w:rPr>
      <w:rFonts w:ascii="Wingdings" w:hAnsi="Wingdings"/>
    </w:rPr>
  </w:style>
  <w:style w:type="character" w:customStyle="1" w:styleId="WW8Num7z0">
    <w:name w:val="WW8Num7z0"/>
    <w:rsid w:val="00721B6D"/>
    <w:rPr>
      <w:rFonts w:ascii="Times New Roman" w:hAnsi="Times New Roman" w:cs="Times New Roman"/>
    </w:rPr>
  </w:style>
  <w:style w:type="character" w:customStyle="1" w:styleId="WW8Num9z0">
    <w:name w:val="WW8Num9z0"/>
    <w:rsid w:val="00721B6D"/>
    <w:rPr>
      <w:rFonts w:ascii="Times New Roman" w:hAnsi="Times New Roman" w:cs="Times New Roman"/>
    </w:rPr>
  </w:style>
  <w:style w:type="character" w:customStyle="1" w:styleId="WW8NumSt1z0">
    <w:name w:val="WW8NumSt1z0"/>
    <w:rsid w:val="00721B6D"/>
    <w:rPr>
      <w:rFonts w:ascii="Times New Roman" w:hAnsi="Times New Roman" w:cs="Times New Roman"/>
    </w:rPr>
  </w:style>
  <w:style w:type="character" w:customStyle="1" w:styleId="WW8NumSt3z0">
    <w:name w:val="WW8NumSt3z0"/>
    <w:rsid w:val="00721B6D"/>
    <w:rPr>
      <w:rFonts w:ascii="Times New Roman" w:hAnsi="Times New Roman" w:cs="Times New Roman"/>
    </w:rPr>
  </w:style>
  <w:style w:type="character" w:customStyle="1" w:styleId="1">
    <w:name w:val="Основной шрифт абзаца1"/>
    <w:rsid w:val="00721B6D"/>
  </w:style>
  <w:style w:type="character" w:customStyle="1" w:styleId="a4">
    <w:name w:val="Символ нумерации"/>
    <w:rsid w:val="00721B6D"/>
  </w:style>
  <w:style w:type="character" w:customStyle="1" w:styleId="11">
    <w:name w:val="Основной текст Знак1"/>
    <w:rsid w:val="00721B6D"/>
    <w:rPr>
      <w:rFonts w:ascii="Times New Roman" w:hAnsi="Times New Roman"/>
      <w:sz w:val="19"/>
      <w:szCs w:val="19"/>
      <w:shd w:val="clear" w:color="auto" w:fill="FFFFFF"/>
    </w:rPr>
  </w:style>
  <w:style w:type="character" w:customStyle="1" w:styleId="a5">
    <w:name w:val="Основной текст + Курсив"/>
    <w:rsid w:val="00721B6D"/>
    <w:rPr>
      <w:rFonts w:ascii="Times New Roman" w:hAnsi="Times New Roman"/>
      <w:i/>
      <w:iCs/>
      <w:spacing w:val="0"/>
      <w:sz w:val="19"/>
      <w:szCs w:val="19"/>
      <w:shd w:val="clear" w:color="auto" w:fill="FFFFFF"/>
    </w:rPr>
  </w:style>
  <w:style w:type="character" w:customStyle="1" w:styleId="a6">
    <w:name w:val="Основной текст + Полужирный"/>
    <w:rsid w:val="00721B6D"/>
    <w:rPr>
      <w:rFonts w:ascii="Lucida Sans Unicode" w:hAnsi="Lucida Sans Unicode" w:cs="Lucida Sans Unicode"/>
      <w:b/>
      <w:bCs/>
      <w:spacing w:val="0"/>
      <w:sz w:val="22"/>
      <w:szCs w:val="22"/>
      <w:shd w:val="clear" w:color="auto" w:fill="FFFFFF"/>
    </w:rPr>
  </w:style>
  <w:style w:type="character" w:customStyle="1" w:styleId="a7">
    <w:name w:val="Знак Знак"/>
    <w:rsid w:val="00721B6D"/>
    <w:rPr>
      <w:rFonts w:cs="Calibri"/>
    </w:rPr>
  </w:style>
  <w:style w:type="character" w:customStyle="1" w:styleId="a8">
    <w:name w:val="Маркеры списка"/>
    <w:rsid w:val="00721B6D"/>
    <w:rPr>
      <w:rFonts w:ascii="OpenSymbol" w:eastAsia="OpenSymbol" w:hAnsi="OpenSymbol" w:cs="OpenSymbol"/>
    </w:rPr>
  </w:style>
  <w:style w:type="character" w:styleId="a9">
    <w:name w:val="Hyperlink"/>
    <w:rsid w:val="00721B6D"/>
    <w:rPr>
      <w:color w:val="000080"/>
      <w:u w:val="single"/>
    </w:rPr>
  </w:style>
  <w:style w:type="character" w:customStyle="1" w:styleId="aa">
    <w:name w:val="Текст выноски Знак"/>
    <w:rsid w:val="00721B6D"/>
    <w:rPr>
      <w:rFonts w:ascii="Tahoma" w:hAnsi="Tahoma" w:cs="Tahoma"/>
      <w:sz w:val="16"/>
      <w:szCs w:val="16"/>
    </w:rPr>
  </w:style>
  <w:style w:type="paragraph" w:customStyle="1" w:styleId="12">
    <w:name w:val="Заголовок1"/>
    <w:basedOn w:val="a0"/>
    <w:next w:val="ab"/>
    <w:rsid w:val="00721B6D"/>
    <w:pPr>
      <w:keepNext/>
      <w:spacing w:before="240" w:after="120"/>
    </w:pPr>
    <w:rPr>
      <w:rFonts w:ascii="Arial" w:eastAsia="MS Mincho" w:hAnsi="Arial" w:cs="Tahoma"/>
      <w:sz w:val="28"/>
      <w:szCs w:val="28"/>
    </w:rPr>
  </w:style>
  <w:style w:type="paragraph" w:styleId="ab">
    <w:name w:val="Body Text"/>
    <w:basedOn w:val="a0"/>
    <w:link w:val="ac"/>
    <w:rsid w:val="00721B6D"/>
    <w:pPr>
      <w:spacing w:after="120"/>
    </w:pPr>
  </w:style>
  <w:style w:type="character" w:customStyle="1" w:styleId="ac">
    <w:name w:val="Основной текст Знак"/>
    <w:basedOn w:val="a1"/>
    <w:link w:val="ab"/>
    <w:rsid w:val="00721B6D"/>
    <w:rPr>
      <w:rFonts w:ascii="Times New Roman" w:eastAsia="Times New Roman" w:hAnsi="Times New Roman" w:cs="Calibri"/>
      <w:sz w:val="20"/>
      <w:szCs w:val="20"/>
      <w:lang w:eastAsia="ar-SA"/>
    </w:rPr>
  </w:style>
  <w:style w:type="paragraph" w:styleId="ad">
    <w:name w:val="List"/>
    <w:basedOn w:val="ab"/>
    <w:rsid w:val="00721B6D"/>
    <w:rPr>
      <w:rFonts w:ascii="Arial" w:hAnsi="Arial" w:cs="Tahoma"/>
    </w:rPr>
  </w:style>
  <w:style w:type="paragraph" w:customStyle="1" w:styleId="100">
    <w:name w:val="Название10"/>
    <w:basedOn w:val="a0"/>
    <w:rsid w:val="00721B6D"/>
    <w:pPr>
      <w:suppressLineNumbers/>
      <w:spacing w:before="120" w:after="120"/>
    </w:pPr>
    <w:rPr>
      <w:rFonts w:ascii="Arial" w:hAnsi="Arial" w:cs="Mangal"/>
      <w:i/>
      <w:iCs/>
      <w:szCs w:val="24"/>
    </w:rPr>
  </w:style>
  <w:style w:type="paragraph" w:customStyle="1" w:styleId="101">
    <w:name w:val="Указатель10"/>
    <w:basedOn w:val="a0"/>
    <w:rsid w:val="00721B6D"/>
    <w:pPr>
      <w:suppressLineNumbers/>
    </w:pPr>
    <w:rPr>
      <w:rFonts w:ascii="Arial" w:hAnsi="Arial" w:cs="Mangal"/>
    </w:rPr>
  </w:style>
  <w:style w:type="paragraph" w:customStyle="1" w:styleId="90">
    <w:name w:val="Название9"/>
    <w:basedOn w:val="a0"/>
    <w:rsid w:val="00721B6D"/>
    <w:pPr>
      <w:suppressLineNumbers/>
      <w:spacing w:before="120" w:after="120"/>
    </w:pPr>
    <w:rPr>
      <w:rFonts w:ascii="Arial" w:hAnsi="Arial" w:cs="Mangal"/>
      <w:i/>
      <w:iCs/>
      <w:szCs w:val="24"/>
    </w:rPr>
  </w:style>
  <w:style w:type="paragraph" w:customStyle="1" w:styleId="91">
    <w:name w:val="Указатель9"/>
    <w:basedOn w:val="a0"/>
    <w:rsid w:val="00721B6D"/>
    <w:pPr>
      <w:suppressLineNumbers/>
    </w:pPr>
    <w:rPr>
      <w:rFonts w:ascii="Arial" w:hAnsi="Arial" w:cs="Mangal"/>
    </w:rPr>
  </w:style>
  <w:style w:type="paragraph" w:customStyle="1" w:styleId="80">
    <w:name w:val="Название8"/>
    <w:basedOn w:val="a0"/>
    <w:rsid w:val="00721B6D"/>
    <w:pPr>
      <w:suppressLineNumbers/>
      <w:spacing w:before="120" w:after="120"/>
    </w:pPr>
    <w:rPr>
      <w:rFonts w:ascii="Arial" w:hAnsi="Arial" w:cs="Mangal"/>
      <w:i/>
      <w:iCs/>
      <w:szCs w:val="24"/>
    </w:rPr>
  </w:style>
  <w:style w:type="paragraph" w:customStyle="1" w:styleId="81">
    <w:name w:val="Указатель8"/>
    <w:basedOn w:val="a0"/>
    <w:rsid w:val="00721B6D"/>
    <w:pPr>
      <w:suppressLineNumbers/>
    </w:pPr>
    <w:rPr>
      <w:rFonts w:ascii="Arial" w:hAnsi="Arial" w:cs="Mangal"/>
    </w:rPr>
  </w:style>
  <w:style w:type="paragraph" w:customStyle="1" w:styleId="70">
    <w:name w:val="Название7"/>
    <w:basedOn w:val="a0"/>
    <w:rsid w:val="00721B6D"/>
    <w:pPr>
      <w:suppressLineNumbers/>
      <w:spacing w:before="120" w:after="120"/>
    </w:pPr>
    <w:rPr>
      <w:rFonts w:ascii="Arial" w:hAnsi="Arial" w:cs="Mangal"/>
      <w:i/>
      <w:iCs/>
      <w:szCs w:val="24"/>
    </w:rPr>
  </w:style>
  <w:style w:type="paragraph" w:customStyle="1" w:styleId="71">
    <w:name w:val="Указатель7"/>
    <w:basedOn w:val="a0"/>
    <w:rsid w:val="00721B6D"/>
    <w:pPr>
      <w:suppressLineNumbers/>
    </w:pPr>
    <w:rPr>
      <w:rFonts w:ascii="Arial" w:hAnsi="Arial" w:cs="Mangal"/>
    </w:rPr>
  </w:style>
  <w:style w:type="paragraph" w:customStyle="1" w:styleId="60">
    <w:name w:val="Название6"/>
    <w:basedOn w:val="a0"/>
    <w:rsid w:val="00721B6D"/>
    <w:pPr>
      <w:suppressLineNumbers/>
      <w:spacing w:before="120" w:after="120"/>
    </w:pPr>
    <w:rPr>
      <w:rFonts w:ascii="Arial" w:hAnsi="Arial" w:cs="Mangal"/>
      <w:i/>
      <w:iCs/>
      <w:szCs w:val="24"/>
    </w:rPr>
  </w:style>
  <w:style w:type="paragraph" w:customStyle="1" w:styleId="61">
    <w:name w:val="Указатель6"/>
    <w:basedOn w:val="a0"/>
    <w:rsid w:val="00721B6D"/>
    <w:pPr>
      <w:suppressLineNumbers/>
    </w:pPr>
    <w:rPr>
      <w:rFonts w:ascii="Arial" w:hAnsi="Arial" w:cs="Mangal"/>
    </w:rPr>
  </w:style>
  <w:style w:type="paragraph" w:customStyle="1" w:styleId="50">
    <w:name w:val="Название5"/>
    <w:basedOn w:val="a0"/>
    <w:rsid w:val="00721B6D"/>
    <w:pPr>
      <w:suppressLineNumbers/>
      <w:spacing w:before="120" w:after="120"/>
    </w:pPr>
    <w:rPr>
      <w:rFonts w:ascii="Arial" w:hAnsi="Arial" w:cs="Mangal"/>
      <w:i/>
      <w:iCs/>
      <w:szCs w:val="24"/>
    </w:rPr>
  </w:style>
  <w:style w:type="paragraph" w:customStyle="1" w:styleId="51">
    <w:name w:val="Указатель5"/>
    <w:basedOn w:val="a0"/>
    <w:rsid w:val="00721B6D"/>
    <w:pPr>
      <w:suppressLineNumbers/>
    </w:pPr>
    <w:rPr>
      <w:rFonts w:ascii="Arial" w:hAnsi="Arial" w:cs="Mangal"/>
    </w:rPr>
  </w:style>
  <w:style w:type="paragraph" w:styleId="ae">
    <w:name w:val="Title"/>
    <w:basedOn w:val="12"/>
    <w:next w:val="af"/>
    <w:link w:val="af0"/>
    <w:qFormat/>
    <w:rsid w:val="00721B6D"/>
  </w:style>
  <w:style w:type="character" w:customStyle="1" w:styleId="af0">
    <w:name w:val="Заголовок Знак"/>
    <w:basedOn w:val="a1"/>
    <w:link w:val="ae"/>
    <w:rsid w:val="00721B6D"/>
    <w:rPr>
      <w:rFonts w:ascii="Arial" w:eastAsia="MS Mincho" w:hAnsi="Arial" w:cs="Tahoma"/>
      <w:sz w:val="28"/>
      <w:szCs w:val="28"/>
      <w:lang w:eastAsia="ar-SA"/>
    </w:rPr>
  </w:style>
  <w:style w:type="paragraph" w:styleId="af">
    <w:name w:val="Subtitle"/>
    <w:basedOn w:val="12"/>
    <w:next w:val="ab"/>
    <w:link w:val="af1"/>
    <w:qFormat/>
    <w:rsid w:val="00721B6D"/>
    <w:pPr>
      <w:jc w:val="center"/>
    </w:pPr>
    <w:rPr>
      <w:i/>
      <w:iCs/>
    </w:rPr>
  </w:style>
  <w:style w:type="character" w:customStyle="1" w:styleId="af1">
    <w:name w:val="Подзаголовок Знак"/>
    <w:basedOn w:val="a1"/>
    <w:link w:val="af"/>
    <w:rsid w:val="00721B6D"/>
    <w:rPr>
      <w:rFonts w:ascii="Arial" w:eastAsia="MS Mincho" w:hAnsi="Arial" w:cs="Tahoma"/>
      <w:i/>
      <w:iCs/>
      <w:sz w:val="28"/>
      <w:szCs w:val="28"/>
      <w:lang w:eastAsia="ar-SA"/>
    </w:rPr>
  </w:style>
  <w:style w:type="paragraph" w:customStyle="1" w:styleId="40">
    <w:name w:val="Название4"/>
    <w:basedOn w:val="a0"/>
    <w:rsid w:val="00721B6D"/>
    <w:pPr>
      <w:suppressLineNumbers/>
      <w:spacing w:before="120" w:after="120"/>
    </w:pPr>
    <w:rPr>
      <w:rFonts w:ascii="Arial" w:hAnsi="Arial" w:cs="Mangal"/>
      <w:i/>
      <w:iCs/>
      <w:szCs w:val="24"/>
    </w:rPr>
  </w:style>
  <w:style w:type="paragraph" w:customStyle="1" w:styleId="41">
    <w:name w:val="Указатель4"/>
    <w:basedOn w:val="a0"/>
    <w:rsid w:val="00721B6D"/>
    <w:pPr>
      <w:suppressLineNumbers/>
    </w:pPr>
    <w:rPr>
      <w:rFonts w:ascii="Arial" w:hAnsi="Arial" w:cs="Mangal"/>
    </w:rPr>
  </w:style>
  <w:style w:type="paragraph" w:customStyle="1" w:styleId="30">
    <w:name w:val="Название3"/>
    <w:basedOn w:val="a0"/>
    <w:rsid w:val="00721B6D"/>
    <w:pPr>
      <w:suppressLineNumbers/>
      <w:spacing w:before="120" w:after="120"/>
    </w:pPr>
    <w:rPr>
      <w:rFonts w:ascii="Arial" w:hAnsi="Arial" w:cs="Mangal"/>
      <w:i/>
      <w:iCs/>
      <w:szCs w:val="24"/>
    </w:rPr>
  </w:style>
  <w:style w:type="paragraph" w:customStyle="1" w:styleId="31">
    <w:name w:val="Указатель3"/>
    <w:basedOn w:val="a0"/>
    <w:rsid w:val="00721B6D"/>
    <w:pPr>
      <w:suppressLineNumbers/>
    </w:pPr>
    <w:rPr>
      <w:rFonts w:ascii="Arial" w:hAnsi="Arial" w:cs="Mangal"/>
    </w:rPr>
  </w:style>
  <w:style w:type="paragraph" w:customStyle="1" w:styleId="20">
    <w:name w:val="Название2"/>
    <w:basedOn w:val="a0"/>
    <w:rsid w:val="00721B6D"/>
    <w:pPr>
      <w:suppressLineNumbers/>
      <w:spacing w:before="120" w:after="120"/>
    </w:pPr>
    <w:rPr>
      <w:rFonts w:ascii="Arial" w:hAnsi="Arial" w:cs="Mangal"/>
      <w:i/>
      <w:iCs/>
      <w:szCs w:val="24"/>
    </w:rPr>
  </w:style>
  <w:style w:type="paragraph" w:customStyle="1" w:styleId="21">
    <w:name w:val="Указатель2"/>
    <w:basedOn w:val="a0"/>
    <w:rsid w:val="00721B6D"/>
    <w:pPr>
      <w:suppressLineNumbers/>
    </w:pPr>
    <w:rPr>
      <w:rFonts w:ascii="Arial" w:hAnsi="Arial" w:cs="Mangal"/>
    </w:rPr>
  </w:style>
  <w:style w:type="paragraph" w:customStyle="1" w:styleId="13">
    <w:name w:val="Название1"/>
    <w:basedOn w:val="a0"/>
    <w:rsid w:val="00721B6D"/>
    <w:pPr>
      <w:suppressLineNumbers/>
      <w:spacing w:before="120" w:after="120"/>
    </w:pPr>
    <w:rPr>
      <w:rFonts w:ascii="Arial" w:hAnsi="Arial" w:cs="Tahoma"/>
      <w:i/>
      <w:iCs/>
      <w:szCs w:val="24"/>
    </w:rPr>
  </w:style>
  <w:style w:type="paragraph" w:customStyle="1" w:styleId="14">
    <w:name w:val="Указатель1"/>
    <w:basedOn w:val="a0"/>
    <w:rsid w:val="00721B6D"/>
    <w:pPr>
      <w:suppressLineNumbers/>
    </w:pPr>
    <w:rPr>
      <w:rFonts w:ascii="Arial" w:hAnsi="Arial" w:cs="Tahoma"/>
    </w:rPr>
  </w:style>
  <w:style w:type="paragraph" w:customStyle="1" w:styleId="15">
    <w:name w:val="Заголовок №1"/>
    <w:basedOn w:val="a0"/>
    <w:rsid w:val="00721B6D"/>
    <w:pPr>
      <w:widowControl/>
      <w:shd w:val="clear" w:color="auto" w:fill="FFFFFF"/>
      <w:autoSpaceDE/>
      <w:spacing w:line="226" w:lineRule="exact"/>
    </w:pPr>
    <w:rPr>
      <w:sz w:val="19"/>
      <w:szCs w:val="19"/>
    </w:rPr>
  </w:style>
  <w:style w:type="paragraph" w:customStyle="1" w:styleId="Iiiaeuiue">
    <w:name w:val="Ii?iaeuiue"/>
    <w:rsid w:val="00721B6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с отступом 21"/>
    <w:basedOn w:val="a0"/>
    <w:rsid w:val="00721B6D"/>
    <w:pPr>
      <w:spacing w:after="120" w:line="480" w:lineRule="auto"/>
      <w:ind w:left="283"/>
    </w:pPr>
  </w:style>
  <w:style w:type="paragraph" w:customStyle="1" w:styleId="af2">
    <w:name w:val="Содержимое врезки"/>
    <w:basedOn w:val="ab"/>
    <w:rsid w:val="00721B6D"/>
  </w:style>
  <w:style w:type="paragraph" w:styleId="af3">
    <w:name w:val="Normal (Web)"/>
    <w:basedOn w:val="a0"/>
    <w:rsid w:val="00721B6D"/>
    <w:pPr>
      <w:widowControl/>
      <w:autoSpaceDE/>
      <w:spacing w:before="280" w:after="280"/>
    </w:pPr>
    <w:rPr>
      <w:rFonts w:cs="Times New Roman"/>
      <w:sz w:val="24"/>
      <w:szCs w:val="24"/>
    </w:rPr>
  </w:style>
  <w:style w:type="paragraph" w:styleId="af4">
    <w:name w:val="Balloon Text"/>
    <w:basedOn w:val="a0"/>
    <w:link w:val="16"/>
    <w:rsid w:val="00721B6D"/>
    <w:rPr>
      <w:rFonts w:ascii="Tahoma" w:hAnsi="Tahoma" w:cs="Tahoma"/>
      <w:sz w:val="16"/>
      <w:szCs w:val="16"/>
    </w:rPr>
  </w:style>
  <w:style w:type="character" w:customStyle="1" w:styleId="16">
    <w:name w:val="Текст выноски Знак1"/>
    <w:basedOn w:val="a1"/>
    <w:link w:val="af4"/>
    <w:rsid w:val="00721B6D"/>
    <w:rPr>
      <w:rFonts w:ascii="Tahoma" w:eastAsia="Times New Roman" w:hAnsi="Tahoma" w:cs="Tahoma"/>
      <w:sz w:val="16"/>
      <w:szCs w:val="16"/>
      <w:lang w:eastAsia="ar-SA"/>
    </w:rPr>
  </w:style>
  <w:style w:type="paragraph" w:styleId="af5">
    <w:name w:val="header"/>
    <w:basedOn w:val="a0"/>
    <w:link w:val="af6"/>
    <w:uiPriority w:val="99"/>
    <w:unhideWhenUsed/>
    <w:rsid w:val="00721B6D"/>
    <w:pPr>
      <w:tabs>
        <w:tab w:val="center" w:pos="4677"/>
        <w:tab w:val="right" w:pos="9355"/>
      </w:tabs>
    </w:pPr>
  </w:style>
  <w:style w:type="character" w:customStyle="1" w:styleId="af6">
    <w:name w:val="Верхний колонтитул Знак"/>
    <w:basedOn w:val="a1"/>
    <w:link w:val="af5"/>
    <w:uiPriority w:val="99"/>
    <w:rsid w:val="00721B6D"/>
    <w:rPr>
      <w:rFonts w:ascii="Times New Roman" w:eastAsia="Times New Roman" w:hAnsi="Times New Roman" w:cs="Calibri"/>
      <w:sz w:val="20"/>
      <w:szCs w:val="20"/>
      <w:lang w:eastAsia="ar-SA"/>
    </w:rPr>
  </w:style>
  <w:style w:type="paragraph" w:styleId="af7">
    <w:name w:val="footer"/>
    <w:basedOn w:val="a0"/>
    <w:link w:val="af8"/>
    <w:uiPriority w:val="99"/>
    <w:unhideWhenUsed/>
    <w:rsid w:val="00721B6D"/>
    <w:pPr>
      <w:tabs>
        <w:tab w:val="center" w:pos="4677"/>
        <w:tab w:val="right" w:pos="9355"/>
      </w:tabs>
    </w:pPr>
  </w:style>
  <w:style w:type="character" w:customStyle="1" w:styleId="af8">
    <w:name w:val="Нижний колонтитул Знак"/>
    <w:basedOn w:val="a1"/>
    <w:link w:val="af7"/>
    <w:uiPriority w:val="99"/>
    <w:rsid w:val="00721B6D"/>
    <w:rPr>
      <w:rFonts w:ascii="Times New Roman" w:eastAsia="Times New Roman" w:hAnsi="Times New Roman" w:cs="Calibri"/>
      <w:sz w:val="20"/>
      <w:szCs w:val="20"/>
      <w:lang w:eastAsia="ar-SA"/>
    </w:rPr>
  </w:style>
  <w:style w:type="paragraph" w:styleId="af9">
    <w:name w:val="List Paragraph"/>
    <w:basedOn w:val="a0"/>
    <w:uiPriority w:val="72"/>
    <w:qFormat/>
    <w:rsid w:val="00721B6D"/>
    <w:pPr>
      <w:ind w:left="720"/>
      <w:contextualSpacing/>
    </w:pPr>
  </w:style>
  <w:style w:type="table" w:styleId="afa">
    <w:name w:val="Table Grid"/>
    <w:basedOn w:val="a2"/>
    <w:uiPriority w:val="39"/>
    <w:rsid w:val="00721B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721B6D"/>
  </w:style>
  <w:style w:type="paragraph" w:customStyle="1" w:styleId="paragraph">
    <w:name w:val="paragraph"/>
    <w:basedOn w:val="a0"/>
    <w:rsid w:val="00721B6D"/>
    <w:pPr>
      <w:widowControl/>
      <w:autoSpaceDE/>
      <w:spacing w:before="100" w:beforeAutospacing="1" w:after="100" w:afterAutospacing="1"/>
    </w:pPr>
    <w:rPr>
      <w:rFonts w:cs="Times New Roman"/>
      <w:sz w:val="24"/>
      <w:szCs w:val="24"/>
      <w:lang w:eastAsia="ru-RU"/>
    </w:rPr>
  </w:style>
  <w:style w:type="character" w:customStyle="1" w:styleId="normaltextrun">
    <w:name w:val="normaltextrun"/>
    <w:basedOn w:val="a1"/>
    <w:rsid w:val="00721B6D"/>
  </w:style>
  <w:style w:type="character" w:customStyle="1" w:styleId="eop">
    <w:name w:val="eop"/>
    <w:basedOn w:val="a1"/>
    <w:rsid w:val="00721B6D"/>
  </w:style>
  <w:style w:type="character" w:customStyle="1" w:styleId="spellingerror">
    <w:name w:val="spellingerror"/>
    <w:basedOn w:val="a1"/>
    <w:rsid w:val="00721B6D"/>
  </w:style>
  <w:style w:type="paragraph" w:styleId="a">
    <w:name w:val="List Bullet"/>
    <w:basedOn w:val="a0"/>
    <w:uiPriority w:val="99"/>
    <w:unhideWhenUsed/>
    <w:rsid w:val="00D22D51"/>
    <w:pPr>
      <w:numPr>
        <w:numId w:val="13"/>
      </w:numPr>
      <w:contextualSpacing/>
    </w:pPr>
  </w:style>
  <w:style w:type="paragraph" w:customStyle="1" w:styleId="ConsPlusNormal">
    <w:name w:val="ConsPlusNormal"/>
    <w:rsid w:val="00F31B2C"/>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afb">
    <w:name w:val="Цветовое выделение"/>
    <w:rsid w:val="006C30A2"/>
    <w:rPr>
      <w:b/>
      <w:color w:val="000080"/>
    </w:rPr>
  </w:style>
  <w:style w:type="character" w:customStyle="1" w:styleId="17">
    <w:name w:val="Неразрешенное упоминание1"/>
    <w:basedOn w:val="a1"/>
    <w:uiPriority w:val="99"/>
    <w:semiHidden/>
    <w:unhideWhenUsed/>
    <w:rsid w:val="00785312"/>
    <w:rPr>
      <w:color w:val="605E5C"/>
      <w:shd w:val="clear" w:color="auto" w:fill="E1DFDD"/>
    </w:rPr>
  </w:style>
  <w:style w:type="character" w:customStyle="1" w:styleId="22">
    <w:name w:val="Основной текст (2)_"/>
    <w:basedOn w:val="a1"/>
    <w:link w:val="23"/>
    <w:rsid w:val="009B6A80"/>
    <w:rPr>
      <w:rFonts w:ascii="Times New Roman" w:eastAsia="Times New Roman" w:hAnsi="Times New Roman" w:cs="Times New Roman"/>
      <w:shd w:val="clear" w:color="auto" w:fill="FFFFFF"/>
    </w:rPr>
  </w:style>
  <w:style w:type="paragraph" w:customStyle="1" w:styleId="23">
    <w:name w:val="Основной текст (2)"/>
    <w:basedOn w:val="a0"/>
    <w:link w:val="22"/>
    <w:rsid w:val="009B6A80"/>
    <w:pPr>
      <w:shd w:val="clear" w:color="auto" w:fill="FFFFFF"/>
      <w:autoSpaceDE/>
      <w:spacing w:before="300" w:after="60" w:line="0" w:lineRule="atLeast"/>
      <w:ind w:hanging="440"/>
      <w:jc w:val="both"/>
    </w:pPr>
    <w:rPr>
      <w:rFonts w:cs="Times New Roman"/>
      <w:sz w:val="22"/>
      <w:szCs w:val="22"/>
      <w:lang w:eastAsia="en-US"/>
    </w:rPr>
  </w:style>
  <w:style w:type="character" w:customStyle="1" w:styleId="docdata">
    <w:name w:val="docdata"/>
    <w:aliases w:val="docy,v5,3180,bqiaagaaeyqcaaagiaiaaap7baaabrcmaaaaaaaaaaaaaaaaaaaaaaaaaaaaaaaaaaaaaaaaaaaaaaaaaaaaaaaaaaaaaaaaaaaaaaaaaaaaaaaaaaaaaaaaaaaaaaaaaaaaaaaaaaaaaaaaaaaaaaaaaaaaaaaaaaaaaaaaaaaaaaaaaaaaaaaaaaaaaaaaaaaaaaaaaaaaaaaaaaaaaaaaaaaaaaaaaaaaaaaa"/>
    <w:basedOn w:val="a1"/>
    <w:rsid w:val="00E4569C"/>
  </w:style>
  <w:style w:type="paragraph" w:customStyle="1" w:styleId="228bf8a64b8551e1msonormal">
    <w:name w:val="228bf8a64b8551e1msonormal"/>
    <w:basedOn w:val="a0"/>
    <w:rsid w:val="00A508EE"/>
    <w:pPr>
      <w:widowControl/>
      <w:autoSpaceDE/>
      <w:spacing w:before="100" w:beforeAutospacing="1" w:after="100" w:afterAutospacing="1"/>
    </w:pPr>
    <w:rPr>
      <w:rFonts w:cs="Times New Roman"/>
      <w:sz w:val="24"/>
      <w:szCs w:val="24"/>
      <w:lang w:eastAsia="ru-RU"/>
    </w:rPr>
  </w:style>
  <w:style w:type="character" w:customStyle="1" w:styleId="wmi-callto">
    <w:name w:val="wmi-callto"/>
    <w:basedOn w:val="a1"/>
    <w:rsid w:val="00A5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4369">
      <w:bodyDiv w:val="1"/>
      <w:marLeft w:val="0"/>
      <w:marRight w:val="0"/>
      <w:marTop w:val="0"/>
      <w:marBottom w:val="0"/>
      <w:divBdr>
        <w:top w:val="none" w:sz="0" w:space="0" w:color="auto"/>
        <w:left w:val="none" w:sz="0" w:space="0" w:color="auto"/>
        <w:bottom w:val="none" w:sz="0" w:space="0" w:color="auto"/>
        <w:right w:val="none" w:sz="0" w:space="0" w:color="auto"/>
      </w:divBdr>
    </w:div>
    <w:div w:id="1048913865">
      <w:bodyDiv w:val="1"/>
      <w:marLeft w:val="0"/>
      <w:marRight w:val="0"/>
      <w:marTop w:val="0"/>
      <w:marBottom w:val="0"/>
      <w:divBdr>
        <w:top w:val="none" w:sz="0" w:space="0" w:color="auto"/>
        <w:left w:val="none" w:sz="0" w:space="0" w:color="auto"/>
        <w:bottom w:val="none" w:sz="0" w:space="0" w:color="auto"/>
        <w:right w:val="none" w:sz="0" w:space="0" w:color="auto"/>
      </w:divBdr>
    </w:div>
    <w:div w:id="1174684583">
      <w:bodyDiv w:val="1"/>
      <w:marLeft w:val="0"/>
      <w:marRight w:val="0"/>
      <w:marTop w:val="0"/>
      <w:marBottom w:val="0"/>
      <w:divBdr>
        <w:top w:val="none" w:sz="0" w:space="0" w:color="auto"/>
        <w:left w:val="none" w:sz="0" w:space="0" w:color="auto"/>
        <w:bottom w:val="none" w:sz="0" w:space="0" w:color="auto"/>
        <w:right w:val="none" w:sz="0" w:space="0" w:color="auto"/>
      </w:divBdr>
    </w:div>
    <w:div w:id="1832519625">
      <w:bodyDiv w:val="1"/>
      <w:marLeft w:val="0"/>
      <w:marRight w:val="0"/>
      <w:marTop w:val="0"/>
      <w:marBottom w:val="0"/>
      <w:divBdr>
        <w:top w:val="none" w:sz="0" w:space="0" w:color="auto"/>
        <w:left w:val="none" w:sz="0" w:space="0" w:color="auto"/>
        <w:bottom w:val="none" w:sz="0" w:space="0" w:color="auto"/>
        <w:right w:val="none" w:sz="0" w:space="0" w:color="auto"/>
      </w:divBdr>
    </w:div>
    <w:div w:id="19727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15</Pages>
  <Words>8502</Words>
  <Characters>48467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Нестерова</dc:creator>
  <cp:keywords/>
  <dc:description/>
  <cp:lastModifiedBy>USER</cp:lastModifiedBy>
  <cp:revision>14</cp:revision>
  <cp:lastPrinted>2023-02-28T11:35:00Z</cp:lastPrinted>
  <dcterms:created xsi:type="dcterms:W3CDTF">2023-02-28T11:35:00Z</dcterms:created>
  <dcterms:modified xsi:type="dcterms:W3CDTF">2024-05-02T13:28:00Z</dcterms:modified>
</cp:coreProperties>
</file>