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EE7B" w14:textId="21CFFB4F" w:rsidR="000950AD" w:rsidRPr="00015053" w:rsidRDefault="000950AD" w:rsidP="00FB014E">
      <w:pPr>
        <w:jc w:val="center"/>
        <w:rPr>
          <w:rFonts w:cs="Times New Roman"/>
          <w:b/>
        </w:rPr>
      </w:pPr>
      <w:r w:rsidRPr="00015053">
        <w:rPr>
          <w:rFonts w:cs="Times New Roman"/>
          <w:b/>
        </w:rPr>
        <w:t>ДОГОВОР №</w:t>
      </w:r>
      <w:r w:rsidR="00DB218E" w:rsidRPr="00015053">
        <w:rPr>
          <w:rFonts w:cs="Times New Roman"/>
          <w:b/>
        </w:rPr>
        <w:t>____________</w:t>
      </w:r>
    </w:p>
    <w:p w14:paraId="6380CB4C" w14:textId="29D92878" w:rsidR="00A26B4D" w:rsidRPr="00015053" w:rsidRDefault="00087606" w:rsidP="00FB014E">
      <w:pPr>
        <w:jc w:val="center"/>
        <w:rPr>
          <w:rFonts w:cs="Times New Roman"/>
          <w:b/>
        </w:rPr>
      </w:pPr>
      <w:r w:rsidRPr="00015053">
        <w:rPr>
          <w:rFonts w:cs="Times New Roman"/>
          <w:b/>
        </w:rPr>
        <w:t>УЧАСТИЯ В ДОЛЕВОМ СТРОИТЕЛЬСТВЕ</w:t>
      </w:r>
    </w:p>
    <w:p w14:paraId="2A791749" w14:textId="77777777" w:rsidR="00015053" w:rsidRDefault="00015053" w:rsidP="00FB014E">
      <w:pPr>
        <w:jc w:val="both"/>
        <w:rPr>
          <w:rFonts w:cs="Times New Roman"/>
        </w:rPr>
      </w:pPr>
    </w:p>
    <w:p w14:paraId="53A47233" w14:textId="0EFC6D8A" w:rsidR="003C2FE7" w:rsidRDefault="00D9771F" w:rsidP="006F3014">
      <w:pPr>
        <w:jc w:val="both"/>
        <w:rPr>
          <w:rFonts w:cs="Times New Roman"/>
          <w:highlight w:val="yellow"/>
        </w:rPr>
      </w:pPr>
      <w:r w:rsidRPr="00015053">
        <w:rPr>
          <w:rFonts w:cs="Times New Roman"/>
        </w:rPr>
        <w:t>г</w:t>
      </w:r>
      <w:r w:rsidR="0080325A" w:rsidRPr="00015053">
        <w:rPr>
          <w:rFonts w:cs="Times New Roman"/>
        </w:rPr>
        <w:t>.</w:t>
      </w:r>
      <w:r w:rsidR="00087606" w:rsidRPr="00015053">
        <w:rPr>
          <w:rFonts w:cs="Times New Roman"/>
        </w:rPr>
        <w:t xml:space="preserve"> </w:t>
      </w:r>
      <w:r w:rsidR="0080325A" w:rsidRPr="00015053">
        <w:rPr>
          <w:rFonts w:cs="Times New Roman"/>
        </w:rPr>
        <w:t>Ростов-на-Дону</w:t>
      </w:r>
      <w:r w:rsidR="003C2FE7">
        <w:rPr>
          <w:rFonts w:cs="Times New Roman"/>
        </w:rPr>
        <w:tab/>
      </w:r>
      <w:r w:rsidR="003C2FE7">
        <w:rPr>
          <w:rFonts w:cs="Times New Roman"/>
        </w:rPr>
        <w:tab/>
      </w:r>
      <w:r w:rsidR="003C2FE7">
        <w:rPr>
          <w:rFonts w:cs="Times New Roman"/>
        </w:rPr>
        <w:tab/>
      </w:r>
      <w:r w:rsidR="003C2FE7">
        <w:rPr>
          <w:rFonts w:cs="Times New Roman"/>
        </w:rPr>
        <w:tab/>
      </w:r>
      <w:r w:rsidR="003C2FE7">
        <w:rPr>
          <w:rFonts w:cs="Times New Roman"/>
        </w:rPr>
        <w:tab/>
      </w:r>
      <w:sdt>
        <w:sdtPr>
          <w:rPr>
            <w:rFonts w:cs="Times New Roman"/>
            <w:kern w:val="0"/>
          </w:rPr>
          <w:id w:val="644474860"/>
          <w:placeholder>
            <w:docPart w:val="AA328F5F6D0F447D8E49C7A52AFBF63D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C2FE7" w:rsidRPr="003C2FE7">
            <w:rPr>
              <w:rFonts w:cs="Times New Roman"/>
              <w:kern w:val="0"/>
            </w:rPr>
            <w:t xml:space="preserve"> </w:t>
          </w:r>
          <w:r w:rsidR="006F3014">
            <w:rPr>
              <w:rFonts w:cs="Times New Roman"/>
              <w:kern w:val="0"/>
            </w:rPr>
            <w:t xml:space="preserve">                                </w:t>
          </w:r>
          <w:r w:rsidR="003C2FE7" w:rsidRPr="003C2FE7">
            <w:rPr>
              <w:rFonts w:cs="Times New Roman"/>
              <w:kern w:val="0"/>
            </w:rPr>
            <w:t xml:space="preserve"> «____» ________ 202___ г</w:t>
          </w:r>
        </w:sdtContent>
      </w:sdt>
    </w:p>
    <w:p w14:paraId="027F961D" w14:textId="65746004" w:rsidR="006F3014" w:rsidRDefault="006F3014" w:rsidP="003C2FE7">
      <w:pPr>
        <w:jc w:val="both"/>
        <w:rPr>
          <w:rFonts w:cs="Times New Roman"/>
        </w:rPr>
      </w:pPr>
    </w:p>
    <w:p w14:paraId="2E541189" w14:textId="11F0E247" w:rsidR="00F25B73" w:rsidRPr="00015053" w:rsidRDefault="00861C29" w:rsidP="003C2FE7">
      <w:pPr>
        <w:jc w:val="both"/>
        <w:rPr>
          <w:rFonts w:cs="Times New Roman"/>
        </w:rPr>
      </w:pPr>
      <w:r w:rsidRPr="00D36EA0">
        <w:rPr>
          <w:rFonts w:cs="Times New Roman"/>
          <w:b/>
        </w:rPr>
        <w:t xml:space="preserve">Общество с ограниченной ответственностью «Специализированный застройщик «ЮФО </w:t>
      </w:r>
      <w:proofErr w:type="spellStart"/>
      <w:r w:rsidRPr="00D36EA0">
        <w:rPr>
          <w:rFonts w:cs="Times New Roman"/>
          <w:b/>
        </w:rPr>
        <w:t>СтройГрупп</w:t>
      </w:r>
      <w:proofErr w:type="spellEnd"/>
      <w:r w:rsidRPr="00D36EA0">
        <w:rPr>
          <w:rFonts w:cs="Times New Roman"/>
          <w:b/>
        </w:rPr>
        <w:t>»</w:t>
      </w:r>
      <w:r w:rsidRPr="00D36EA0">
        <w:rPr>
          <w:rFonts w:cs="Times New Roman"/>
        </w:rPr>
        <w:t xml:space="preserve">, именуемое в дальнейшем «Застройщик», ОГРН 1192375011080, ИНН 2309170178, КПП 230901001, место нахождения: 350063, Краснодарский край, г. Краснодар, </w:t>
      </w:r>
      <w:r>
        <w:rPr>
          <w:rFonts w:cs="Times New Roman"/>
        </w:rPr>
        <w:t>ул. Комсомольская</w:t>
      </w:r>
      <w:r w:rsidRPr="00D36EA0">
        <w:rPr>
          <w:rFonts w:cs="Times New Roman"/>
        </w:rPr>
        <w:t xml:space="preserve">, д. 15, </w:t>
      </w:r>
      <w:proofErr w:type="spellStart"/>
      <w:r w:rsidRPr="00D36EA0">
        <w:rPr>
          <w:rFonts w:cs="Times New Roman"/>
        </w:rPr>
        <w:t>помещ</w:t>
      </w:r>
      <w:proofErr w:type="spellEnd"/>
      <w:r w:rsidRPr="00D36EA0">
        <w:rPr>
          <w:rFonts w:cs="Times New Roman"/>
        </w:rPr>
        <w:t xml:space="preserve">. 49, </w:t>
      </w:r>
      <w:r w:rsidRPr="00D36EA0">
        <w:rPr>
          <w:rFonts w:cs="Times New Roman"/>
          <w:b/>
          <w:i/>
        </w:rPr>
        <w:t xml:space="preserve">в лице представителя </w:t>
      </w:r>
      <w:proofErr w:type="spellStart"/>
      <w:r w:rsidRPr="00D36EA0">
        <w:rPr>
          <w:rFonts w:cs="Times New Roman"/>
          <w:b/>
          <w:i/>
        </w:rPr>
        <w:t>Обшаровой</w:t>
      </w:r>
      <w:proofErr w:type="spellEnd"/>
      <w:r w:rsidRPr="00D36EA0">
        <w:rPr>
          <w:rFonts w:cs="Times New Roman"/>
          <w:b/>
          <w:i/>
        </w:rPr>
        <w:t xml:space="preserve"> Елены Валерьевны</w:t>
      </w:r>
      <w:r w:rsidRPr="00D36EA0">
        <w:rPr>
          <w:rFonts w:cs="Times New Roman"/>
        </w:rPr>
        <w:t>, действующей на основании доверенности № 61</w:t>
      </w:r>
      <w:r w:rsidRPr="00D36EA0">
        <w:rPr>
          <w:rFonts w:cs="Times New Roman"/>
          <w:lang w:val="en-US"/>
        </w:rPr>
        <w:t>AA</w:t>
      </w:r>
      <w:r w:rsidRPr="00D36EA0">
        <w:rPr>
          <w:rFonts w:cs="Times New Roman"/>
        </w:rPr>
        <w:t xml:space="preserve">9229725, выданной 16.11.2022 года нотариусом Ростовского-на-Дону нотариального округа </w:t>
      </w:r>
      <w:proofErr w:type="spellStart"/>
      <w:r w:rsidRPr="00D36EA0">
        <w:rPr>
          <w:rFonts w:cs="Times New Roman"/>
        </w:rPr>
        <w:t>Чиняковой</w:t>
      </w:r>
      <w:proofErr w:type="spellEnd"/>
      <w:r w:rsidRPr="00D36EA0">
        <w:rPr>
          <w:rFonts w:cs="Times New Roman"/>
        </w:rPr>
        <w:t xml:space="preserve"> Светланой Викторовной, зарегистрировано в реестре: №61/80-н/61-2022-5-1300</w:t>
      </w:r>
      <w:r w:rsidR="006F3014" w:rsidRPr="006F3014">
        <w:rPr>
          <w:rFonts w:cs="Times New Roman"/>
        </w:rPr>
        <w:t>, имену</w:t>
      </w:r>
      <w:r w:rsidR="006F3014">
        <w:rPr>
          <w:rFonts w:cs="Times New Roman"/>
        </w:rPr>
        <w:t>емое</w:t>
      </w:r>
      <w:r w:rsidR="006F3014" w:rsidRPr="006F3014">
        <w:rPr>
          <w:rFonts w:cs="Times New Roman"/>
        </w:rPr>
        <w:t xml:space="preserve"> в дальнейшем «</w:t>
      </w:r>
      <w:r w:rsidR="006F3014" w:rsidRPr="00FD0727">
        <w:rPr>
          <w:rFonts w:cs="Times New Roman"/>
          <w:b/>
        </w:rPr>
        <w:t>Застройщик</w:t>
      </w:r>
      <w:r w:rsidR="006F3014" w:rsidRPr="006F3014">
        <w:rPr>
          <w:rFonts w:cs="Times New Roman"/>
        </w:rPr>
        <w:t>», с одной стороны, и</w:t>
      </w:r>
    </w:p>
    <w:p w14:paraId="739762C2" w14:textId="2E243111" w:rsidR="00015053" w:rsidRPr="00015053" w:rsidRDefault="0080325A" w:rsidP="00A90A2A">
      <w:pPr>
        <w:jc w:val="both"/>
        <w:rPr>
          <w:rFonts w:cs="Times New Roman"/>
        </w:rPr>
      </w:pPr>
      <w:r w:rsidRPr="006F3014">
        <w:rPr>
          <w:rFonts w:cs="Times New Roman"/>
          <w:b/>
        </w:rPr>
        <w:t>гражданин Российской Федерации</w:t>
      </w:r>
      <w:r w:rsidRPr="00015053">
        <w:rPr>
          <w:rFonts w:cs="Times New Roman"/>
        </w:rPr>
        <w:t xml:space="preserve"> </w:t>
      </w:r>
      <w:r w:rsidR="00B705C9" w:rsidRPr="00015053">
        <w:rPr>
          <w:rFonts w:cs="Times New Roman"/>
        </w:rPr>
        <w:t>ФИО</w:t>
      </w:r>
      <w:r w:rsidR="00787744" w:rsidRPr="00015053">
        <w:rPr>
          <w:rFonts w:cs="Times New Roman"/>
        </w:rPr>
        <w:t>, дата рождения</w:t>
      </w:r>
      <w:r w:rsidR="000A25F9" w:rsidRPr="00015053">
        <w:rPr>
          <w:rFonts w:cs="Times New Roman"/>
        </w:rPr>
        <w:t xml:space="preserve">, место </w:t>
      </w:r>
      <w:proofErr w:type="gramStart"/>
      <w:r w:rsidR="000A25F9" w:rsidRPr="00015053">
        <w:rPr>
          <w:rFonts w:cs="Times New Roman"/>
        </w:rPr>
        <w:t>рождения:,</w:t>
      </w:r>
      <w:proofErr w:type="gramEnd"/>
      <w:r w:rsidR="000A25F9" w:rsidRPr="00015053">
        <w:rPr>
          <w:rFonts w:cs="Times New Roman"/>
        </w:rPr>
        <w:t xml:space="preserve"> паспорт гражданина РФ:, дата выдачи:., выдан:, к/п:, зарегистрирован по адресу:</w:t>
      </w:r>
      <w:r w:rsidR="00087606" w:rsidRPr="00015053">
        <w:rPr>
          <w:rFonts w:cs="Times New Roman"/>
        </w:rPr>
        <w:t>, именуемый</w:t>
      </w:r>
      <w:r w:rsidR="00F12499">
        <w:rPr>
          <w:rFonts w:cs="Times New Roman"/>
        </w:rPr>
        <w:t xml:space="preserve"> </w:t>
      </w:r>
      <w:r w:rsidR="00087606" w:rsidRPr="00015053">
        <w:rPr>
          <w:rFonts w:cs="Times New Roman"/>
        </w:rPr>
        <w:t>(-</w:t>
      </w:r>
      <w:proofErr w:type="spellStart"/>
      <w:r w:rsidR="00087606" w:rsidRPr="00015053">
        <w:rPr>
          <w:rFonts w:cs="Times New Roman"/>
        </w:rPr>
        <w:t>ая</w:t>
      </w:r>
      <w:proofErr w:type="spellEnd"/>
      <w:r w:rsidR="00087606" w:rsidRPr="00015053">
        <w:rPr>
          <w:rFonts w:cs="Times New Roman"/>
        </w:rPr>
        <w:t xml:space="preserve">) </w:t>
      </w:r>
      <w:r w:rsidR="006F3014">
        <w:rPr>
          <w:rFonts w:cs="Times New Roman"/>
        </w:rPr>
        <w:t xml:space="preserve">                     </w:t>
      </w:r>
      <w:r w:rsidR="00087606" w:rsidRPr="00015053">
        <w:rPr>
          <w:rFonts w:cs="Times New Roman"/>
        </w:rPr>
        <w:t>в дальнейшем «</w:t>
      </w:r>
      <w:r w:rsidR="00087606" w:rsidRPr="00FD0727">
        <w:rPr>
          <w:rFonts w:cs="Times New Roman"/>
          <w:b/>
        </w:rPr>
        <w:t>Участник долевого строительства</w:t>
      </w:r>
      <w:r w:rsidR="00087606" w:rsidRPr="00015053">
        <w:rPr>
          <w:rFonts w:cs="Times New Roman"/>
        </w:rPr>
        <w:t xml:space="preserve">», с другой стороны, при совместном наименовании «Стороны», а по отдельности – «Сторона», заключили настоящий Договор </w:t>
      </w:r>
      <w:r w:rsidR="006F3014">
        <w:rPr>
          <w:rFonts w:cs="Times New Roman"/>
        </w:rPr>
        <w:t xml:space="preserve">                     </w:t>
      </w:r>
      <w:r w:rsidR="00087606" w:rsidRPr="00015053">
        <w:rPr>
          <w:rFonts w:cs="Times New Roman"/>
        </w:rPr>
        <w:t>о нижеследующем:</w:t>
      </w:r>
    </w:p>
    <w:p w14:paraId="176AEA04" w14:textId="1866B3A2" w:rsidR="00F25B73" w:rsidRPr="00A90A2A" w:rsidRDefault="00087606" w:rsidP="00A90A2A">
      <w:pPr>
        <w:pStyle w:val="ac"/>
        <w:numPr>
          <w:ilvl w:val="0"/>
          <w:numId w:val="23"/>
        </w:numPr>
        <w:jc w:val="center"/>
        <w:rPr>
          <w:b/>
        </w:rPr>
      </w:pPr>
      <w:r w:rsidRPr="00A90A2A">
        <w:rPr>
          <w:b/>
        </w:rPr>
        <w:t>ТЕРМИНЫ И ОПРЕДЕЛЕНИЯ</w:t>
      </w:r>
    </w:p>
    <w:p w14:paraId="1FC4EDF2" w14:textId="77777777" w:rsidR="00A90A2A" w:rsidRPr="00A90A2A" w:rsidRDefault="00A90A2A" w:rsidP="00A90A2A">
      <w:pPr>
        <w:pStyle w:val="ac"/>
        <w:ind w:left="1069"/>
        <w:rPr>
          <w:b/>
        </w:rPr>
      </w:pPr>
    </w:p>
    <w:p w14:paraId="7C6CFD0B" w14:textId="1C3F8EEC" w:rsidR="00E35967" w:rsidRPr="000C70FD" w:rsidRDefault="00E35967" w:rsidP="00E35967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1.1. </w:t>
      </w:r>
      <w:r w:rsidRPr="00A90A2A">
        <w:rPr>
          <w:rFonts w:cs="Times New Roman"/>
        </w:rPr>
        <w:t xml:space="preserve">Многоквартирный жилой дом с объектами обслуживания жилой застройки </w:t>
      </w:r>
      <w:r>
        <w:rPr>
          <w:rFonts w:cs="Times New Roman"/>
        </w:rPr>
        <w:t xml:space="preserve">                   </w:t>
      </w:r>
      <w:r w:rsidRPr="00A90A2A">
        <w:rPr>
          <w:rFonts w:cs="Times New Roman"/>
        </w:rPr>
        <w:t>во встроенных помещениях многоквартирного дома с подземной автостоянкой</w:t>
      </w:r>
      <w:r>
        <w:rPr>
          <w:rFonts w:cs="Times New Roman"/>
        </w:rPr>
        <w:t xml:space="preserve"> </w:t>
      </w:r>
      <w:r w:rsidRPr="00A90A2A">
        <w:rPr>
          <w:rFonts w:cs="Times New Roman"/>
        </w:rPr>
        <w:t xml:space="preserve">по </w:t>
      </w:r>
      <w:proofErr w:type="gramStart"/>
      <w:r w:rsidRPr="00A90A2A">
        <w:rPr>
          <w:rFonts w:cs="Times New Roman"/>
        </w:rPr>
        <w:t xml:space="preserve">адресу: </w:t>
      </w:r>
      <w:r>
        <w:rPr>
          <w:rFonts w:cs="Times New Roman"/>
        </w:rPr>
        <w:t xml:space="preserve">  </w:t>
      </w:r>
      <w:proofErr w:type="gramEnd"/>
      <w:r>
        <w:rPr>
          <w:rFonts w:cs="Times New Roman"/>
        </w:rPr>
        <w:t xml:space="preserve">                   г. </w:t>
      </w:r>
      <w:r w:rsidRPr="00A90A2A">
        <w:rPr>
          <w:rFonts w:cs="Times New Roman"/>
        </w:rPr>
        <w:t>Ростов-на-Дону</w:t>
      </w:r>
      <w:r>
        <w:rPr>
          <w:rFonts w:cs="Times New Roman"/>
        </w:rPr>
        <w:t>,</w:t>
      </w:r>
      <w:r w:rsidRPr="00A90A2A">
        <w:rPr>
          <w:rFonts w:cs="Times New Roman"/>
        </w:rPr>
        <w:t xml:space="preserve"> ул. Зорге</w:t>
      </w:r>
      <w:r>
        <w:rPr>
          <w:rFonts w:cs="Times New Roman"/>
        </w:rPr>
        <w:t xml:space="preserve">, </w:t>
      </w:r>
      <w:r w:rsidRPr="00A90A2A">
        <w:rPr>
          <w:rFonts w:cs="Times New Roman"/>
        </w:rPr>
        <w:t>№</w:t>
      </w:r>
      <w:r w:rsidR="001B302B">
        <w:rPr>
          <w:rFonts w:cs="Times New Roman"/>
        </w:rPr>
        <w:t xml:space="preserve"> 11</w:t>
      </w:r>
      <w:r>
        <w:rPr>
          <w:rFonts w:cs="Times New Roman"/>
        </w:rPr>
        <w:t>в</w:t>
      </w:r>
      <w:r w:rsidRPr="000C70FD">
        <w:rPr>
          <w:rFonts w:cs="Times New Roman"/>
        </w:rPr>
        <w:t xml:space="preserve"> </w:t>
      </w:r>
      <w:r w:rsidRPr="00A90A2A">
        <w:rPr>
          <w:rFonts w:cs="Times New Roman"/>
        </w:rPr>
        <w:t>на земельном участке</w:t>
      </w:r>
      <w:r>
        <w:rPr>
          <w:rFonts w:cs="Times New Roman"/>
        </w:rPr>
        <w:t xml:space="preserve"> </w:t>
      </w:r>
      <w:r w:rsidRPr="00A90A2A">
        <w:rPr>
          <w:rFonts w:cs="Times New Roman"/>
        </w:rPr>
        <w:t>с кадаст</w:t>
      </w:r>
      <w:r>
        <w:rPr>
          <w:rFonts w:cs="Times New Roman"/>
        </w:rPr>
        <w:t>ровым номером 61:44:0072101:228</w:t>
      </w:r>
      <w:r w:rsidRPr="00DB6341">
        <w:rPr>
          <w:rFonts w:cs="Times New Roman"/>
        </w:rPr>
        <w:t>:</w:t>
      </w:r>
    </w:p>
    <w:p w14:paraId="7C348D9F" w14:textId="77777777" w:rsidR="00E35967" w:rsidRPr="00A90A2A" w:rsidRDefault="00E35967" w:rsidP="00E35967">
      <w:pPr>
        <w:ind w:firstLine="709"/>
        <w:jc w:val="both"/>
        <w:rPr>
          <w:rFonts w:cs="Times New Roman"/>
          <w:color w:val="000000" w:themeColor="text1"/>
        </w:rPr>
      </w:pPr>
      <w:r w:rsidRPr="00A90A2A">
        <w:rPr>
          <w:rFonts w:cs="Times New Roman"/>
        </w:rPr>
        <w:t xml:space="preserve"> </w:t>
      </w:r>
      <w:r>
        <w:rPr>
          <w:rFonts w:cs="Times New Roman"/>
        </w:rPr>
        <w:t xml:space="preserve"> - Общая площадь 22670,62</w:t>
      </w:r>
      <w:r w:rsidRPr="00A90A2A">
        <w:rPr>
          <w:rFonts w:cs="Times New Roman"/>
        </w:rPr>
        <w:t xml:space="preserve"> </w:t>
      </w:r>
      <w:proofErr w:type="spellStart"/>
      <w:r w:rsidRPr="00A90A2A">
        <w:rPr>
          <w:rFonts w:cs="Times New Roman"/>
        </w:rPr>
        <w:t>кв.м</w:t>
      </w:r>
      <w:proofErr w:type="spellEnd"/>
      <w:r w:rsidRPr="00A90A2A">
        <w:rPr>
          <w:rFonts w:cs="Times New Roman"/>
        </w:rPr>
        <w:t>.</w:t>
      </w:r>
      <w:r w:rsidRPr="00DB6341">
        <w:rPr>
          <w:rFonts w:cs="Times New Roman"/>
        </w:rPr>
        <w:t>;</w:t>
      </w:r>
      <w:r w:rsidRPr="00A90A2A">
        <w:rPr>
          <w:rFonts w:cs="Times New Roman"/>
        </w:rPr>
        <w:t xml:space="preserve"> </w:t>
      </w:r>
      <w:r>
        <w:rPr>
          <w:rFonts w:cs="Times New Roman"/>
        </w:rPr>
        <w:t>площадь земельного участка 7462,00</w:t>
      </w:r>
      <w:r w:rsidRPr="00A90A2A">
        <w:rPr>
          <w:rFonts w:cs="Times New Roman"/>
        </w:rPr>
        <w:t xml:space="preserve"> </w:t>
      </w:r>
      <w:proofErr w:type="spellStart"/>
      <w:r w:rsidRPr="00A90A2A">
        <w:rPr>
          <w:rFonts w:cs="Times New Roman"/>
        </w:rPr>
        <w:t>кв.м</w:t>
      </w:r>
      <w:proofErr w:type="spellEnd"/>
      <w:r w:rsidRPr="00A90A2A">
        <w:rPr>
          <w:rFonts w:cs="Times New Roman"/>
        </w:rPr>
        <w:t>.</w:t>
      </w:r>
      <w:r w:rsidRPr="00DB6341">
        <w:rPr>
          <w:rFonts w:cs="Times New Roman"/>
        </w:rPr>
        <w:t>;</w:t>
      </w:r>
      <w:r w:rsidRPr="00A90A2A">
        <w:rPr>
          <w:rFonts w:cs="Times New Roman"/>
        </w:rPr>
        <w:t xml:space="preserve"> </w:t>
      </w:r>
      <w:r>
        <w:rPr>
          <w:rFonts w:cs="Times New Roman"/>
        </w:rPr>
        <w:t>объем 106533,26</w:t>
      </w:r>
      <w:r w:rsidRPr="00A90A2A">
        <w:rPr>
          <w:rFonts w:cs="Times New Roman"/>
        </w:rPr>
        <w:t xml:space="preserve"> </w:t>
      </w:r>
      <w:proofErr w:type="spellStart"/>
      <w:r w:rsidRPr="00A90A2A">
        <w:rPr>
          <w:rFonts w:cs="Times New Roman"/>
        </w:rPr>
        <w:t>куб.м</w:t>
      </w:r>
      <w:proofErr w:type="spellEnd"/>
      <w:r w:rsidRPr="00A90A2A">
        <w:rPr>
          <w:rFonts w:cs="Times New Roman"/>
        </w:rPr>
        <w:t>.</w:t>
      </w:r>
      <w:r w:rsidRPr="00DB6341">
        <w:rPr>
          <w:rFonts w:cs="Times New Roman"/>
        </w:rPr>
        <w:t>;</w:t>
      </w:r>
      <w:r w:rsidRPr="00A90A2A">
        <w:rPr>
          <w:rFonts w:cs="Times New Roman"/>
        </w:rPr>
        <w:t xml:space="preserve"> </w:t>
      </w:r>
      <w:r>
        <w:rPr>
          <w:rFonts w:cs="Times New Roman"/>
        </w:rPr>
        <w:t xml:space="preserve">площадь застройки 2041,93 </w:t>
      </w:r>
      <w:proofErr w:type="spellStart"/>
      <w:r>
        <w:rPr>
          <w:rFonts w:cs="Times New Roman"/>
        </w:rPr>
        <w:t>кв.м</w:t>
      </w:r>
      <w:proofErr w:type="spellEnd"/>
      <w:r>
        <w:rPr>
          <w:rFonts w:cs="Times New Roman"/>
        </w:rPr>
        <w:t xml:space="preserve">. Этажность – 20,14; количество квартир 416; общая площадь квартир – 16939,15 </w:t>
      </w:r>
      <w:proofErr w:type="spellStart"/>
      <w:r>
        <w:rPr>
          <w:rFonts w:cs="Times New Roman"/>
        </w:rPr>
        <w:t>кв.м</w:t>
      </w:r>
      <w:proofErr w:type="spellEnd"/>
      <w:r>
        <w:rPr>
          <w:rFonts w:cs="Times New Roman"/>
        </w:rPr>
        <w:t xml:space="preserve">.; </w:t>
      </w:r>
      <w:r w:rsidRPr="00A90A2A">
        <w:rPr>
          <w:rFonts w:cs="Times New Roman"/>
          <w:color w:val="000000" w:themeColor="text1"/>
        </w:rPr>
        <w:t xml:space="preserve">Общая площадь </w:t>
      </w:r>
      <w:r>
        <w:rPr>
          <w:rFonts w:cs="Times New Roman"/>
          <w:color w:val="000000" w:themeColor="text1"/>
        </w:rPr>
        <w:t>офисных помещений – 1253,86</w:t>
      </w:r>
      <w:r w:rsidRPr="00A90A2A">
        <w:rPr>
          <w:rFonts w:cs="Times New Roman"/>
          <w:color w:val="000000" w:themeColor="text1"/>
        </w:rPr>
        <w:t xml:space="preserve"> </w:t>
      </w:r>
      <w:proofErr w:type="spellStart"/>
      <w:r w:rsidRPr="00A90A2A">
        <w:rPr>
          <w:rFonts w:cs="Times New Roman"/>
          <w:color w:val="000000" w:themeColor="text1"/>
        </w:rPr>
        <w:t>кв.м</w:t>
      </w:r>
      <w:proofErr w:type="spellEnd"/>
      <w:r w:rsidRPr="00A90A2A">
        <w:rPr>
          <w:rFonts w:cs="Times New Roman"/>
          <w:color w:val="000000" w:themeColor="text1"/>
        </w:rPr>
        <w:t>.</w:t>
      </w:r>
      <w:r w:rsidRPr="00DB6341">
        <w:rPr>
          <w:rFonts w:cs="Times New Roman"/>
          <w:color w:val="000000" w:themeColor="text1"/>
        </w:rPr>
        <w:t>;</w:t>
      </w:r>
      <w:r w:rsidRPr="00A90A2A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п</w:t>
      </w:r>
      <w:r w:rsidRPr="00A90A2A">
        <w:rPr>
          <w:rFonts w:cs="Times New Roman"/>
          <w:color w:val="000000" w:themeColor="text1"/>
        </w:rPr>
        <w:t>олезная площадь</w:t>
      </w:r>
      <w:r>
        <w:rPr>
          <w:rFonts w:cs="Times New Roman"/>
          <w:color w:val="000000" w:themeColor="text1"/>
        </w:rPr>
        <w:t xml:space="preserve"> офисных помещений 1167,94</w:t>
      </w:r>
      <w:r w:rsidRPr="00A90A2A">
        <w:rPr>
          <w:rFonts w:cs="Times New Roman"/>
          <w:color w:val="000000" w:themeColor="text1"/>
        </w:rPr>
        <w:t xml:space="preserve"> </w:t>
      </w:r>
      <w:proofErr w:type="spellStart"/>
      <w:r w:rsidRPr="00A90A2A">
        <w:rPr>
          <w:rFonts w:cs="Times New Roman"/>
          <w:color w:val="000000" w:themeColor="text1"/>
        </w:rPr>
        <w:t>кв.м</w:t>
      </w:r>
      <w:proofErr w:type="spellEnd"/>
      <w:r w:rsidRPr="00A90A2A">
        <w:rPr>
          <w:rFonts w:cs="Times New Roman"/>
          <w:color w:val="000000" w:themeColor="text1"/>
        </w:rPr>
        <w:t>.</w:t>
      </w:r>
      <w:r>
        <w:rPr>
          <w:rFonts w:cs="Times New Roman"/>
        </w:rPr>
        <w:t>; общая площадь п</w:t>
      </w:r>
      <w:r w:rsidRPr="00A90A2A">
        <w:rPr>
          <w:rFonts w:cs="Times New Roman"/>
        </w:rPr>
        <w:t>одземн</w:t>
      </w:r>
      <w:r>
        <w:rPr>
          <w:rFonts w:cs="Times New Roman"/>
        </w:rPr>
        <w:t>ой</w:t>
      </w:r>
      <w:r w:rsidRPr="00A90A2A">
        <w:rPr>
          <w:rFonts w:cs="Times New Roman"/>
        </w:rPr>
        <w:t xml:space="preserve"> автостоянк</w:t>
      </w:r>
      <w:r>
        <w:rPr>
          <w:rFonts w:cs="Times New Roman"/>
        </w:rPr>
        <w:t>и- 2944,71</w:t>
      </w:r>
      <w:r w:rsidRPr="00A90A2A">
        <w:rPr>
          <w:rFonts w:cs="Times New Roman"/>
        </w:rPr>
        <w:t xml:space="preserve"> </w:t>
      </w:r>
      <w:proofErr w:type="spellStart"/>
      <w:r w:rsidRPr="00A90A2A">
        <w:rPr>
          <w:rFonts w:cs="Times New Roman"/>
        </w:rPr>
        <w:t>кв.м</w:t>
      </w:r>
      <w:proofErr w:type="spellEnd"/>
      <w:r>
        <w:rPr>
          <w:rFonts w:cs="Times New Roman"/>
        </w:rPr>
        <w:t>.</w:t>
      </w:r>
      <w:r w:rsidRPr="00DB6341">
        <w:rPr>
          <w:rFonts w:cs="Times New Roman"/>
        </w:rPr>
        <w:t>;</w:t>
      </w:r>
      <w:r>
        <w:rPr>
          <w:rFonts w:cs="Times New Roman"/>
        </w:rPr>
        <w:t xml:space="preserve"> вместимость подземной автостоянки - 155 м/</w:t>
      </w:r>
      <w:r w:rsidRPr="00A90A2A">
        <w:rPr>
          <w:rFonts w:cs="Times New Roman"/>
        </w:rPr>
        <w:t>мест.</w:t>
      </w:r>
    </w:p>
    <w:p w14:paraId="18440303" w14:textId="678579C6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1</w:t>
      </w:r>
      <w:r w:rsidR="000C090E">
        <w:rPr>
          <w:rFonts w:cs="Times New Roman"/>
        </w:rPr>
        <w:t>.2</w:t>
      </w:r>
      <w:r w:rsidRPr="00015053">
        <w:rPr>
          <w:rFonts w:cs="Times New Roman"/>
        </w:rPr>
        <w:t>.</w:t>
      </w:r>
      <w:r w:rsidR="00693D23" w:rsidRPr="00015053">
        <w:rPr>
          <w:rFonts w:cs="Times New Roman"/>
        </w:rPr>
        <w:t xml:space="preserve"> </w:t>
      </w:r>
      <w:r w:rsidR="007442E6" w:rsidRPr="00015053">
        <w:rPr>
          <w:rFonts w:cs="Times New Roman"/>
        </w:rPr>
        <w:t xml:space="preserve"> </w:t>
      </w:r>
      <w:r w:rsidRPr="00015053">
        <w:rPr>
          <w:rFonts w:cs="Times New Roman"/>
        </w:rPr>
        <w:t>Объект долевого</w:t>
      </w:r>
      <w:r w:rsidR="001F364F">
        <w:rPr>
          <w:rFonts w:cs="Times New Roman"/>
        </w:rPr>
        <w:t xml:space="preserve"> строительства – </w:t>
      </w:r>
      <w:proofErr w:type="spellStart"/>
      <w:r w:rsidR="001F364F">
        <w:rPr>
          <w:rFonts w:cs="Times New Roman"/>
        </w:rPr>
        <w:t>машино</w:t>
      </w:r>
      <w:proofErr w:type="spellEnd"/>
      <w:r w:rsidR="001F364F">
        <w:rPr>
          <w:rFonts w:cs="Times New Roman"/>
        </w:rPr>
        <w:t>-место</w:t>
      </w:r>
      <w:r w:rsidRPr="00015053">
        <w:rPr>
          <w:rFonts w:cs="Times New Roman"/>
        </w:rPr>
        <w:t>, общее имущество в Ж</w:t>
      </w:r>
      <w:r w:rsidR="002E3887">
        <w:rPr>
          <w:rFonts w:cs="Times New Roman"/>
        </w:rPr>
        <w:t xml:space="preserve">илом доме, подлежащие передаче </w:t>
      </w:r>
      <w:r w:rsidRPr="00015053">
        <w:rPr>
          <w:rFonts w:cs="Times New Roman"/>
        </w:rPr>
        <w:t>У</w:t>
      </w:r>
      <w:r w:rsidR="002E3887">
        <w:rPr>
          <w:rFonts w:cs="Times New Roman"/>
        </w:rPr>
        <w:t>частнику долевого строительства</w:t>
      </w:r>
      <w:r w:rsidRPr="00015053">
        <w:rPr>
          <w:rFonts w:cs="Times New Roman"/>
        </w:rPr>
        <w:t xml:space="preserve"> после получения разрешения на ввод в эксплуатацию Жилого дома и входящие в состав указанного Жилого дома, создаваемое также с привлечением денежных средств участника долевого строительства.</w:t>
      </w:r>
    </w:p>
    <w:p w14:paraId="0F715E4C" w14:textId="5FDCA2A3" w:rsidR="00D2738C" w:rsidRPr="00015053" w:rsidRDefault="000C090E" w:rsidP="00C02BF3">
      <w:pPr>
        <w:ind w:firstLine="709"/>
        <w:jc w:val="both"/>
        <w:rPr>
          <w:rFonts w:cs="Times New Roman"/>
        </w:rPr>
      </w:pPr>
      <w:r>
        <w:rPr>
          <w:rFonts w:cs="Times New Roman"/>
        </w:rPr>
        <w:t>1.3</w:t>
      </w:r>
      <w:r w:rsidR="00087606" w:rsidRPr="00015053">
        <w:rPr>
          <w:rFonts w:cs="Times New Roman"/>
        </w:rPr>
        <w:t>.</w:t>
      </w:r>
      <w:r w:rsidR="00087606" w:rsidRPr="00015053">
        <w:rPr>
          <w:rFonts w:cs="Times New Roman"/>
        </w:rPr>
        <w:tab/>
        <w:t xml:space="preserve">Общее имущество - помещения в данном доме, не являющиеся частями жилых </w:t>
      </w:r>
      <w:r w:rsidR="00087606" w:rsidRPr="00C0707C">
        <w:rPr>
          <w:rFonts w:cs="Times New Roman"/>
        </w:rPr>
        <w:t>и нежилых помещений</w:t>
      </w:r>
      <w:r w:rsidR="00087606" w:rsidRPr="00015053">
        <w:rPr>
          <w:rFonts w:cs="Times New Roman"/>
        </w:rPr>
        <w:t xml:space="preserve"> и предназначенные для обслуживания более одного помещения </w:t>
      </w:r>
      <w:r w:rsidR="00064C2F">
        <w:rPr>
          <w:rFonts w:cs="Times New Roman"/>
        </w:rPr>
        <w:t xml:space="preserve">                         </w:t>
      </w:r>
      <w:r w:rsidR="00087606" w:rsidRPr="00015053">
        <w:rPr>
          <w:rFonts w:cs="Times New Roman"/>
        </w:rPr>
        <w:t xml:space="preserve">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 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 документацией и т.д. </w:t>
      </w:r>
      <w:r w:rsidR="00064C2F">
        <w:rPr>
          <w:rFonts w:cs="Times New Roman"/>
        </w:rPr>
        <w:t xml:space="preserve">                       </w:t>
      </w:r>
      <w:r w:rsidR="00087606" w:rsidRPr="00015053">
        <w:rPr>
          <w:rFonts w:cs="Times New Roman"/>
        </w:rPr>
        <w:t>в соответствии с действующим законодательством.</w:t>
      </w:r>
    </w:p>
    <w:p w14:paraId="6319761F" w14:textId="6A3A3542" w:rsidR="00A26B4D" w:rsidRPr="00015053" w:rsidRDefault="000C090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1.4</w:t>
      </w:r>
      <w:r w:rsidR="00087606" w:rsidRPr="00015053">
        <w:rPr>
          <w:rFonts w:cs="Times New Roman"/>
        </w:rPr>
        <w:t>.</w:t>
      </w:r>
      <w:r w:rsidR="007442E6" w:rsidRPr="00015053">
        <w:rPr>
          <w:rFonts w:cs="Times New Roman"/>
        </w:rPr>
        <w:t xml:space="preserve"> </w:t>
      </w:r>
      <w:r w:rsidR="00087606" w:rsidRPr="00015053">
        <w:rPr>
          <w:rFonts w:cs="Times New Roman"/>
        </w:rPr>
        <w:t>«Застройщик» – юридическое лицо, привлекающее денежные средства Участника и других участников долевого строительства для строительства Жилого дома на основании полученного Разрешения на строительство.</w:t>
      </w:r>
    </w:p>
    <w:p w14:paraId="62D57560" w14:textId="0B7E3360" w:rsidR="00A26B4D" w:rsidRPr="00015053" w:rsidRDefault="000C090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15</w:t>
      </w:r>
      <w:r w:rsidR="00087606" w:rsidRPr="00015053">
        <w:rPr>
          <w:rFonts w:cs="Times New Roman"/>
        </w:rPr>
        <w:t>.</w:t>
      </w:r>
      <w:r w:rsidR="00087606" w:rsidRPr="00015053">
        <w:rPr>
          <w:rFonts w:cs="Times New Roman"/>
        </w:rPr>
        <w:tab/>
        <w:t xml:space="preserve">Разрешение на строительство – документ, подтверждающий соответствие проектной документации требованиям градостроительного плана земельного участка и </w:t>
      </w:r>
      <w:r w:rsidR="00087606" w:rsidRPr="00015053">
        <w:rPr>
          <w:rFonts w:cs="Times New Roman"/>
        </w:rPr>
        <w:lastRenderedPageBreak/>
        <w:t>дающий Застройщику право осуществлять строительство.</w:t>
      </w:r>
    </w:p>
    <w:p w14:paraId="3204D637" w14:textId="6771586A" w:rsidR="00A26B4D" w:rsidRPr="00015053" w:rsidRDefault="000C090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1.6</w:t>
      </w:r>
      <w:r w:rsidR="00087606" w:rsidRPr="00015053">
        <w:rPr>
          <w:rFonts w:cs="Times New Roman"/>
        </w:rPr>
        <w:t>.</w:t>
      </w:r>
      <w:r w:rsidR="00087606" w:rsidRPr="00015053">
        <w:rPr>
          <w:rFonts w:cs="Times New Roman"/>
        </w:rPr>
        <w:tab/>
        <w:t xml:space="preserve">Разрешение на ввод жилого дома в эксплуатацию – документ, который удостоверяет выполнение строительства Жилого дома в полном объеме в соответствии </w:t>
      </w:r>
      <w:r w:rsidR="00D2738C">
        <w:rPr>
          <w:rFonts w:cs="Times New Roman"/>
        </w:rPr>
        <w:t xml:space="preserve">                            </w:t>
      </w:r>
      <w:r w:rsidR="00087606" w:rsidRPr="00015053">
        <w:rPr>
          <w:rFonts w:cs="Times New Roman"/>
        </w:rPr>
        <w:t>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14:paraId="7E9ADCDC" w14:textId="25714041" w:rsidR="00A26B4D" w:rsidRPr="00015053" w:rsidRDefault="000C090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1.7.</w:t>
      </w:r>
      <w:r w:rsidR="00087606" w:rsidRPr="00015053">
        <w:rPr>
          <w:rFonts w:cs="Times New Roman"/>
        </w:rPr>
        <w:tab/>
      </w:r>
      <w:r w:rsidR="00087606" w:rsidRPr="00F1282C">
        <w:rPr>
          <w:rFonts w:cs="Times New Roman"/>
        </w:rPr>
        <w:t>Проектная общая площадь объекта – сумма площадей всех частей помещения, предусмотренная разрешительной проектной документацией, включая площади помещений вспомогательного использования, предназначенных для удовлетворения гражданами б</w:t>
      </w:r>
      <w:r w:rsidR="00F1282C">
        <w:rPr>
          <w:rFonts w:cs="Times New Roman"/>
        </w:rPr>
        <w:t>ытовых и иных нужд</w:t>
      </w:r>
      <w:r w:rsidR="00087606" w:rsidRPr="00F1282C">
        <w:rPr>
          <w:rFonts w:cs="Times New Roman"/>
        </w:rPr>
        <w:t>.</w:t>
      </w:r>
      <w:r w:rsidR="00087606" w:rsidRPr="00015053">
        <w:rPr>
          <w:rFonts w:cs="Times New Roman"/>
        </w:rPr>
        <w:t xml:space="preserve"> 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Объекта, указанной в документах органов, осуществляющих техническую инвентаризацию Объекта.</w:t>
      </w:r>
    </w:p>
    <w:p w14:paraId="2CCB5A7B" w14:textId="09F25758" w:rsidR="00A26B4D" w:rsidRDefault="000C090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1.8</w:t>
      </w:r>
      <w:r w:rsidR="00087606" w:rsidRPr="00015053">
        <w:rPr>
          <w:rFonts w:cs="Times New Roman"/>
        </w:rPr>
        <w:t>.</w:t>
      </w:r>
      <w:r w:rsidR="00087606" w:rsidRPr="00015053">
        <w:rPr>
          <w:rFonts w:cs="Times New Roman"/>
        </w:rPr>
        <w:tab/>
        <w:t>Фактическая площадь Объекта, применяемая для взаиморасчетов Сторон – сумма площадей всех частей помещения, определенная по результатам обмеров, произведенных по заказу Застройщика уполномоченными органами технической инвентаризации</w:t>
      </w:r>
      <w:r w:rsidR="009E5797" w:rsidRPr="00015053">
        <w:rPr>
          <w:rFonts w:cs="Times New Roman"/>
        </w:rPr>
        <w:t xml:space="preserve"> г. Ростова-на-Дону</w:t>
      </w:r>
      <w:r w:rsidR="00087606" w:rsidRPr="00015053">
        <w:rPr>
          <w:rFonts w:cs="Times New Roman"/>
        </w:rPr>
        <w:t xml:space="preserve">, включая площади помещений вспомогательного использования, </w:t>
      </w:r>
      <w:r w:rsidR="00087606" w:rsidRPr="00F1282C">
        <w:rPr>
          <w:rFonts w:cs="Times New Roman"/>
        </w:rPr>
        <w:t xml:space="preserve">предназначенных для удовлетворения </w:t>
      </w:r>
      <w:r w:rsidR="00F1282C" w:rsidRPr="00F1282C">
        <w:rPr>
          <w:rFonts w:cs="Times New Roman"/>
        </w:rPr>
        <w:t>гражданами бытовых и иных нужд</w:t>
      </w:r>
      <w:r w:rsidR="00087606" w:rsidRPr="00F1282C">
        <w:rPr>
          <w:rFonts w:cs="Times New Roman"/>
        </w:rPr>
        <w:t>.</w:t>
      </w:r>
      <w:r w:rsidR="00087606" w:rsidRPr="00015053">
        <w:rPr>
          <w:rFonts w:cs="Times New Roman"/>
        </w:rPr>
        <w:t xml:space="preserve"> Определенная настоящим пунктом фактическая общая площадь объекта применяется сторонами исключительно в случае расчета цены договора и может не совпадать с общей площадью Объекта</w:t>
      </w:r>
      <w:r>
        <w:rPr>
          <w:rFonts w:cs="Times New Roman"/>
        </w:rPr>
        <w:t>,</w:t>
      </w:r>
      <w:r w:rsidR="00087606" w:rsidRPr="00015053">
        <w:rPr>
          <w:rFonts w:cs="Times New Roman"/>
        </w:rPr>
        <w:t xml:space="preserve"> указанного в Техническом паспорте Объекта.</w:t>
      </w:r>
    </w:p>
    <w:p w14:paraId="722A739C" w14:textId="77777777" w:rsidR="00015053" w:rsidRPr="00015053" w:rsidRDefault="00015053" w:rsidP="00FB014E">
      <w:pPr>
        <w:ind w:firstLine="709"/>
        <w:jc w:val="both"/>
        <w:rPr>
          <w:rFonts w:cs="Times New Roman"/>
        </w:rPr>
      </w:pPr>
    </w:p>
    <w:p w14:paraId="51122452" w14:textId="4D8B7A60" w:rsidR="007442E6" w:rsidRPr="00015053" w:rsidRDefault="00015053" w:rsidP="00FB014E">
      <w:pPr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2. </w:t>
      </w:r>
      <w:r w:rsidR="00087606" w:rsidRPr="00015053">
        <w:rPr>
          <w:rFonts w:cs="Times New Roman"/>
          <w:b/>
        </w:rPr>
        <w:t>ОСНОВАНИЯ ЗАКЛЮЧЕНИЯ ДОГОВОРА И ПРИВЛЕЧЕНИЯ</w:t>
      </w:r>
    </w:p>
    <w:p w14:paraId="105AEBC4" w14:textId="7C75DFA8" w:rsidR="00A26B4D" w:rsidRPr="00015053" w:rsidRDefault="00087606" w:rsidP="00FB014E">
      <w:pPr>
        <w:ind w:firstLine="709"/>
        <w:jc w:val="center"/>
        <w:rPr>
          <w:rFonts w:cs="Times New Roman"/>
          <w:b/>
        </w:rPr>
      </w:pPr>
      <w:r w:rsidRPr="00015053">
        <w:rPr>
          <w:rFonts w:cs="Times New Roman"/>
          <w:b/>
        </w:rPr>
        <w:t>ДЕНЕЖНЫХ СРЕДСТВ УЧАСТНИКА</w:t>
      </w:r>
    </w:p>
    <w:p w14:paraId="0B1371D5" w14:textId="77777777" w:rsidR="00A26B4D" w:rsidRPr="00015053" w:rsidRDefault="00A26B4D" w:rsidP="00FB014E">
      <w:pPr>
        <w:ind w:firstLine="709"/>
        <w:jc w:val="both"/>
        <w:rPr>
          <w:rFonts w:cs="Times New Roman"/>
        </w:rPr>
      </w:pPr>
    </w:p>
    <w:p w14:paraId="0402B1A1" w14:textId="43DC406E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2.1.</w:t>
      </w:r>
      <w:r w:rsidR="007442E6" w:rsidRPr="00015053">
        <w:rPr>
          <w:rFonts w:cs="Times New Roman"/>
        </w:rPr>
        <w:t xml:space="preserve"> </w:t>
      </w:r>
      <w:r w:rsidRPr="00015053">
        <w:rPr>
          <w:rFonts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«Закон о долевом участии»).</w:t>
      </w:r>
    </w:p>
    <w:p w14:paraId="76651845" w14:textId="19C3EA60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2.2.</w:t>
      </w:r>
      <w:r w:rsidR="007442E6" w:rsidRPr="00015053">
        <w:rPr>
          <w:rFonts w:cs="Times New Roman"/>
        </w:rPr>
        <w:t xml:space="preserve"> </w:t>
      </w:r>
      <w:r w:rsidRPr="00015053">
        <w:rPr>
          <w:rFonts w:cs="Times New Roman"/>
        </w:rPr>
        <w:t xml:space="preserve">Настоящий Договор подлежит государственной регистрации в Управлении Федеральной службы государственной регистрации, кадастра и </w:t>
      </w:r>
      <w:proofErr w:type="gramStart"/>
      <w:r w:rsidRPr="00015053">
        <w:rPr>
          <w:rFonts w:cs="Times New Roman"/>
        </w:rPr>
        <w:t>карто</w:t>
      </w:r>
      <w:r w:rsidR="007004A0" w:rsidRPr="00015053">
        <w:rPr>
          <w:rFonts w:cs="Times New Roman"/>
        </w:rPr>
        <w:t xml:space="preserve">графии  </w:t>
      </w:r>
      <w:r w:rsidRPr="00015053">
        <w:rPr>
          <w:rFonts w:cs="Times New Roman"/>
        </w:rPr>
        <w:t>по</w:t>
      </w:r>
      <w:proofErr w:type="gramEnd"/>
      <w:r w:rsidRPr="00015053">
        <w:rPr>
          <w:rFonts w:cs="Times New Roman"/>
        </w:rPr>
        <w:t xml:space="preserve"> </w:t>
      </w:r>
      <w:r w:rsidR="009E5797" w:rsidRPr="00015053">
        <w:rPr>
          <w:rFonts w:cs="Times New Roman"/>
        </w:rPr>
        <w:t xml:space="preserve">Ростовской области </w:t>
      </w:r>
      <w:r w:rsidR="00A90A2A" w:rsidRPr="00015053">
        <w:rPr>
          <w:rFonts w:cs="Times New Roman"/>
        </w:rPr>
        <w:t xml:space="preserve">(Управление </w:t>
      </w:r>
      <w:proofErr w:type="spellStart"/>
      <w:r w:rsidR="00A90A2A" w:rsidRPr="00015053">
        <w:rPr>
          <w:rFonts w:cs="Times New Roman"/>
        </w:rPr>
        <w:t>Росреестра</w:t>
      </w:r>
      <w:proofErr w:type="spellEnd"/>
      <w:r w:rsidR="00A90A2A">
        <w:rPr>
          <w:rFonts w:cs="Times New Roman"/>
        </w:rPr>
        <w:t xml:space="preserve"> по РО</w:t>
      </w:r>
      <w:r w:rsidR="00A90A2A" w:rsidRPr="00015053">
        <w:rPr>
          <w:rFonts w:cs="Times New Roman"/>
        </w:rPr>
        <w:t>)</w:t>
      </w:r>
      <w:r w:rsidR="00A90A2A">
        <w:rPr>
          <w:rFonts w:cs="Times New Roman"/>
        </w:rPr>
        <w:t xml:space="preserve"> </w:t>
      </w:r>
      <w:r w:rsidRPr="00015053">
        <w:rPr>
          <w:rFonts w:cs="Times New Roman"/>
        </w:rPr>
        <w:t>и считается заключенным с момента такой регистрации.</w:t>
      </w:r>
    </w:p>
    <w:p w14:paraId="1F610468" w14:textId="495E0EED" w:rsidR="00A26B4D" w:rsidRPr="005E0437" w:rsidRDefault="00087606" w:rsidP="00FB014E">
      <w:pPr>
        <w:ind w:firstLine="709"/>
        <w:jc w:val="both"/>
        <w:rPr>
          <w:rFonts w:cs="Times New Roman"/>
        </w:rPr>
      </w:pPr>
      <w:r w:rsidRPr="005E0437">
        <w:rPr>
          <w:rFonts w:cs="Times New Roman"/>
        </w:rPr>
        <w:t>2.3.</w:t>
      </w:r>
      <w:r w:rsidR="007442E6" w:rsidRPr="005E0437">
        <w:rPr>
          <w:rFonts w:cs="Times New Roman"/>
        </w:rPr>
        <w:t xml:space="preserve"> </w:t>
      </w:r>
      <w:r w:rsidRPr="005E0437">
        <w:rPr>
          <w:rFonts w:cs="Times New Roman"/>
        </w:rPr>
        <w:t>В соответствии со ст. 3 Закона о долевом участии правовым основанием заключения настоящего Договора и привлечения денежных средств Участника являются:</w:t>
      </w:r>
    </w:p>
    <w:p w14:paraId="31F8CE1D" w14:textId="43C6E80B" w:rsidR="006F3014" w:rsidRPr="005E0437" w:rsidRDefault="002E3887" w:rsidP="006F3014">
      <w:pPr>
        <w:ind w:firstLine="426"/>
        <w:jc w:val="both"/>
        <w:rPr>
          <w:rFonts w:cs="Times New Roman"/>
        </w:rPr>
      </w:pPr>
      <w:r>
        <w:rPr>
          <w:rFonts w:cs="Times New Roman"/>
        </w:rPr>
        <w:t>*Полученное Застройщиком</w:t>
      </w:r>
      <w:r w:rsidR="00087606" w:rsidRPr="005E0437">
        <w:rPr>
          <w:rFonts w:cs="Times New Roman"/>
        </w:rPr>
        <w:t xml:space="preserve"> в установленном порядке Разрешение на строительство </w:t>
      </w:r>
      <w:r w:rsidR="00E1529D">
        <w:rPr>
          <w:rFonts w:cs="Times New Roman"/>
        </w:rPr>
        <w:br/>
        <w:t>№ 61-310-0104</w:t>
      </w:r>
      <w:r w:rsidR="006F3014" w:rsidRPr="005E0437">
        <w:rPr>
          <w:rFonts w:cs="Times New Roman"/>
        </w:rPr>
        <w:t xml:space="preserve">01-2022 от 29.04.2022 г. выдано Департаментом архитектуры и градостроительства города Ростова-на-Дону;  </w:t>
      </w:r>
    </w:p>
    <w:p w14:paraId="310803E1" w14:textId="77777777" w:rsidR="006F3014" w:rsidRPr="005E0437" w:rsidRDefault="006F3014" w:rsidP="006F3014">
      <w:pPr>
        <w:ind w:firstLine="426"/>
        <w:jc w:val="both"/>
        <w:rPr>
          <w:rFonts w:cs="Times New Roman"/>
        </w:rPr>
      </w:pPr>
      <w:r w:rsidRPr="005E0437">
        <w:rPr>
          <w:rFonts w:cs="Times New Roman"/>
        </w:rPr>
        <w:t>Правоустанавливающие документы на земельный участок:</w:t>
      </w:r>
    </w:p>
    <w:p w14:paraId="1B89A44F" w14:textId="43857B58" w:rsidR="006F3014" w:rsidRPr="005E0437" w:rsidRDefault="006F3014" w:rsidP="006F3014">
      <w:pPr>
        <w:ind w:firstLine="426"/>
        <w:jc w:val="both"/>
        <w:rPr>
          <w:rFonts w:cs="Times New Roman"/>
        </w:rPr>
      </w:pPr>
      <w:r w:rsidRPr="005E0437">
        <w:rPr>
          <w:rFonts w:cs="Times New Roman"/>
        </w:rPr>
        <w:t>*</w:t>
      </w:r>
      <w:r w:rsidRPr="005E0437">
        <w:rPr>
          <w:rFonts w:cs="Times New Roman"/>
        </w:rPr>
        <w:tab/>
        <w:t>Договор купли-продажи</w:t>
      </w:r>
      <w:r w:rsidR="003B113B">
        <w:rPr>
          <w:rFonts w:cs="Times New Roman"/>
        </w:rPr>
        <w:t xml:space="preserve"> б/н</w:t>
      </w:r>
      <w:r w:rsidR="00E1529D">
        <w:rPr>
          <w:rFonts w:cs="Times New Roman"/>
        </w:rPr>
        <w:t xml:space="preserve"> от 15</w:t>
      </w:r>
      <w:r w:rsidRPr="005E0437">
        <w:rPr>
          <w:rFonts w:cs="Times New Roman"/>
        </w:rPr>
        <w:t>.10.2019 г.</w:t>
      </w:r>
    </w:p>
    <w:p w14:paraId="14552CEF" w14:textId="7F1D2ACC" w:rsidR="00A26B4D" w:rsidRPr="00015053" w:rsidRDefault="00087606" w:rsidP="006F3014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2.4.</w:t>
      </w:r>
      <w:r w:rsidR="007442E6" w:rsidRPr="00015053">
        <w:rPr>
          <w:rFonts w:cs="Times New Roman"/>
        </w:rPr>
        <w:t xml:space="preserve"> </w:t>
      </w:r>
      <w:r w:rsidRPr="00015053">
        <w:rPr>
          <w:rFonts w:cs="Times New Roman"/>
        </w:rPr>
        <w:t>Проектная декларация, опубл</w:t>
      </w:r>
      <w:r w:rsidR="00F25B73" w:rsidRPr="00015053">
        <w:rPr>
          <w:rFonts w:cs="Times New Roman"/>
        </w:rPr>
        <w:t xml:space="preserve">икованная на сайте: </w:t>
      </w:r>
      <w:proofErr w:type="spellStart"/>
      <w:proofErr w:type="gramStart"/>
      <w:r w:rsidR="00F25B73" w:rsidRPr="00015053">
        <w:rPr>
          <w:rFonts w:cs="Times New Roman"/>
        </w:rPr>
        <w:t>наш.дом</w:t>
      </w:r>
      <w:proofErr w:type="gramEnd"/>
      <w:r w:rsidR="00F25B73" w:rsidRPr="00015053">
        <w:rPr>
          <w:rFonts w:cs="Times New Roman"/>
        </w:rPr>
        <w:t>.рф</w:t>
      </w:r>
      <w:proofErr w:type="spellEnd"/>
      <w:r w:rsidR="00A90A2A">
        <w:rPr>
          <w:rFonts w:cs="Times New Roman"/>
        </w:rPr>
        <w:t>.</w:t>
      </w:r>
    </w:p>
    <w:p w14:paraId="1A3E8659" w14:textId="2CF908A9" w:rsidR="004D4E08" w:rsidRDefault="00087606" w:rsidP="00F1282C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2.5.</w:t>
      </w:r>
      <w:r w:rsidR="007442E6" w:rsidRPr="00015053">
        <w:rPr>
          <w:rFonts w:cs="Times New Roman"/>
        </w:rPr>
        <w:t xml:space="preserve"> </w:t>
      </w:r>
      <w:r w:rsidRPr="00015053">
        <w:rPr>
          <w:rFonts w:cs="Times New Roman"/>
        </w:rPr>
        <w:t xml:space="preserve">Стороны подтверждают, что до подписания Договора Участник </w:t>
      </w:r>
      <w:r w:rsidR="002E3887">
        <w:rPr>
          <w:rFonts w:cs="Times New Roman"/>
        </w:rPr>
        <w:t xml:space="preserve">долевого строительства </w:t>
      </w:r>
      <w:r w:rsidRPr="00015053">
        <w:rPr>
          <w:rFonts w:cs="Times New Roman"/>
        </w:rPr>
        <w:t>ознакомился с содержанием документов, указанных в разделе 2 настоящего Договора.</w:t>
      </w:r>
    </w:p>
    <w:p w14:paraId="0275C7FC" w14:textId="638F3630" w:rsidR="00A26B4D" w:rsidRDefault="00087606" w:rsidP="00FB014E">
      <w:pPr>
        <w:ind w:firstLine="709"/>
        <w:jc w:val="center"/>
        <w:rPr>
          <w:rFonts w:cs="Times New Roman"/>
          <w:b/>
        </w:rPr>
      </w:pPr>
      <w:r w:rsidRPr="004D4E08">
        <w:rPr>
          <w:rFonts w:cs="Times New Roman"/>
          <w:b/>
        </w:rPr>
        <w:t>3. ПРЕДМЕТ ДОГОВОРА</w:t>
      </w:r>
    </w:p>
    <w:p w14:paraId="081ECE4B" w14:textId="77777777" w:rsidR="00A274AE" w:rsidRDefault="00A274AE" w:rsidP="00FB014E">
      <w:pPr>
        <w:ind w:firstLine="709"/>
        <w:jc w:val="center"/>
        <w:rPr>
          <w:rFonts w:cs="Times New Roman"/>
          <w:b/>
        </w:rPr>
      </w:pPr>
    </w:p>
    <w:p w14:paraId="14FB72FE" w14:textId="5010AB30" w:rsidR="00A274AE" w:rsidRPr="005E0437" w:rsidRDefault="00A274AE" w:rsidP="00E1529D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3.1</w:t>
      </w:r>
      <w:r>
        <w:rPr>
          <w:rFonts w:cs="Times New Roman"/>
        </w:rPr>
        <w:t>.</w:t>
      </w:r>
      <w:r w:rsidRPr="00015053">
        <w:rPr>
          <w:rFonts w:cs="Times New Roman"/>
        </w:rPr>
        <w:t xml:space="preserve"> </w:t>
      </w:r>
      <w:r w:rsidRPr="005E0437">
        <w:rPr>
          <w:rFonts w:cs="Times New Roman"/>
        </w:rPr>
        <w:t>Общество привлекает Участника долевого строительства к финансировани</w:t>
      </w:r>
      <w:r>
        <w:rPr>
          <w:rFonts w:cs="Times New Roman"/>
        </w:rPr>
        <w:t>ю строительства</w:t>
      </w:r>
      <w:r w:rsidRPr="00365333">
        <w:rPr>
          <w:rFonts w:cs="Times New Roman"/>
        </w:rPr>
        <w:t>:</w:t>
      </w:r>
      <w:r>
        <w:rPr>
          <w:rFonts w:cs="Times New Roman"/>
        </w:rPr>
        <w:t xml:space="preserve"> «Многоквартирный жилой дом с объектами обслуживания жилой застройки                    во встроенных помещениях многоквартирного дома с подземной автостоянкой, расположенный по адресу: г. Р</w:t>
      </w:r>
      <w:r w:rsidR="001B302B">
        <w:rPr>
          <w:rFonts w:cs="Times New Roman"/>
        </w:rPr>
        <w:t>остов-на-Дону, ул. Зорге, № 11</w:t>
      </w:r>
      <w:r w:rsidR="00E1529D">
        <w:rPr>
          <w:rFonts w:cs="Times New Roman"/>
        </w:rPr>
        <w:t>в</w:t>
      </w:r>
      <w:r>
        <w:rPr>
          <w:rFonts w:cs="Times New Roman"/>
        </w:rPr>
        <w:t xml:space="preserve"> на земельном участке                              с кадас</w:t>
      </w:r>
      <w:r w:rsidR="00E1529D">
        <w:rPr>
          <w:rFonts w:cs="Times New Roman"/>
        </w:rPr>
        <w:t>тровым номером 61:44:0072101:228</w:t>
      </w:r>
      <w:r>
        <w:rPr>
          <w:rFonts w:cs="Times New Roman"/>
        </w:rPr>
        <w:t xml:space="preserve">» </w:t>
      </w:r>
      <w:r w:rsidRPr="005E0437">
        <w:rPr>
          <w:rFonts w:cs="Times New Roman"/>
        </w:rPr>
        <w:t>(далее – «Объект»).</w:t>
      </w:r>
    </w:p>
    <w:p w14:paraId="79181D24" w14:textId="5E434328" w:rsidR="001F364F" w:rsidRPr="00015053" w:rsidRDefault="001F364F" w:rsidP="001F364F">
      <w:pPr>
        <w:jc w:val="both"/>
        <w:rPr>
          <w:rFonts w:cs="Times New Roman"/>
        </w:rPr>
      </w:pPr>
      <w:r w:rsidRPr="00B82FDF">
        <w:rPr>
          <w:rFonts w:cs="Times New Roman"/>
        </w:rPr>
        <w:lastRenderedPageBreak/>
        <w:t xml:space="preserve">Объектом долевого строительства по настоящему Договору является: </w:t>
      </w:r>
      <w:proofErr w:type="spellStart"/>
      <w:r>
        <w:rPr>
          <w:rFonts w:cs="Times New Roman"/>
          <w:b/>
          <w:sz w:val="22"/>
          <w:szCs w:val="22"/>
        </w:rPr>
        <w:t>машино</w:t>
      </w:r>
      <w:proofErr w:type="spellEnd"/>
      <w:r>
        <w:rPr>
          <w:rFonts w:cs="Times New Roman"/>
          <w:b/>
          <w:sz w:val="22"/>
          <w:szCs w:val="22"/>
        </w:rPr>
        <w:t>-место</w:t>
      </w:r>
      <w:r w:rsidRPr="007442E6">
        <w:rPr>
          <w:rFonts w:cs="Times New Roman"/>
          <w:b/>
          <w:sz w:val="22"/>
          <w:szCs w:val="22"/>
        </w:rPr>
        <w:t xml:space="preserve"> №</w:t>
      </w:r>
      <w:r w:rsidRPr="00B82FDF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_____</w:t>
      </w:r>
    </w:p>
    <w:p w14:paraId="2D22F64D" w14:textId="77777777" w:rsidR="001F364F" w:rsidRPr="00015053" w:rsidRDefault="001F364F" w:rsidP="001F364F">
      <w:pPr>
        <w:ind w:firstLine="709"/>
        <w:jc w:val="both"/>
        <w:rPr>
          <w:rFonts w:cs="Times New Roman"/>
        </w:rPr>
      </w:pPr>
    </w:p>
    <w:tbl>
      <w:tblPr>
        <w:tblW w:w="8931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2268"/>
      </w:tblGrid>
      <w:tr w:rsidR="001F364F" w:rsidRPr="00D9771F" w14:paraId="04CE7C7D" w14:textId="77777777" w:rsidTr="005B6BFE"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FA424" w14:textId="77777777" w:rsidR="001F364F" w:rsidRPr="00D9771F" w:rsidRDefault="001F364F" w:rsidP="005B6BFE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Литер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8CD72" w14:textId="77777777" w:rsidR="001F364F" w:rsidRPr="00D9771F" w:rsidRDefault="001F364F" w:rsidP="005B6BF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F364F" w:rsidRPr="00D9771F" w14:paraId="23B7A39F" w14:textId="77777777" w:rsidTr="005B6BFE">
        <w:tc>
          <w:tcPr>
            <w:tcW w:w="6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A745F" w14:textId="77777777" w:rsidR="001F364F" w:rsidRPr="00D9771F" w:rsidRDefault="001F364F" w:rsidP="005B6BFE">
            <w:pPr>
              <w:jc w:val="both"/>
              <w:rPr>
                <w:rFonts w:cs="Times New Roman"/>
                <w:sz w:val="22"/>
                <w:szCs w:val="22"/>
              </w:rPr>
            </w:pPr>
            <w:r w:rsidRPr="00D9771F">
              <w:rPr>
                <w:rFonts w:cs="Times New Roman"/>
                <w:sz w:val="22"/>
                <w:szCs w:val="22"/>
              </w:rPr>
              <w:t>Этаж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F1363" w14:textId="77777777" w:rsidR="001F364F" w:rsidRPr="00D9771F" w:rsidRDefault="001F364F" w:rsidP="005B6BF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F364F" w:rsidRPr="00B277E6" w14:paraId="066CF992" w14:textId="77777777" w:rsidTr="005B6BFE">
        <w:tc>
          <w:tcPr>
            <w:tcW w:w="6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CC3DB" w14:textId="77777777" w:rsidR="001F364F" w:rsidRPr="00B277E6" w:rsidRDefault="001F364F" w:rsidP="005B6BFE">
            <w:pPr>
              <w:jc w:val="both"/>
              <w:rPr>
                <w:rFonts w:cs="Times New Roman"/>
                <w:sz w:val="22"/>
                <w:szCs w:val="22"/>
              </w:rPr>
            </w:pPr>
            <w:r w:rsidRPr="00B277E6">
              <w:rPr>
                <w:rFonts w:cs="Times New Roman"/>
                <w:sz w:val="22"/>
                <w:szCs w:val="22"/>
              </w:rPr>
              <w:t xml:space="preserve">Площадь Объекта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29223" w14:textId="77777777" w:rsidR="001F364F" w:rsidRPr="00B277E6" w:rsidRDefault="001F364F" w:rsidP="005B6BF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F364F" w14:paraId="50487976" w14:textId="77777777" w:rsidTr="005B6BFE">
        <w:tblPrEx>
          <w:tblCellMar>
            <w:left w:w="108" w:type="dxa"/>
            <w:right w:w="108" w:type="dxa"/>
          </w:tblCellMar>
        </w:tblPrEx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F1A00" w14:textId="77777777" w:rsidR="001F364F" w:rsidRDefault="001F364F" w:rsidP="005B6BFE">
            <w:pPr>
              <w:pStyle w:val="13"/>
              <w:ind w:right="403"/>
              <w:rPr>
                <w:sz w:val="24"/>
                <w:szCs w:val="24"/>
              </w:rPr>
            </w:pPr>
          </w:p>
          <w:p w14:paraId="6185422C" w14:textId="77777777" w:rsidR="001F364F" w:rsidRDefault="001F364F" w:rsidP="005B6BFE">
            <w:pPr>
              <w:pStyle w:val="13"/>
              <w:ind w:righ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Окончательная площадь Объекта определяется после ввода дома в эксплуатацию по данным технической инвентаризации и указывается в акте приема-передачи</w:t>
            </w:r>
          </w:p>
        </w:tc>
      </w:tr>
    </w:tbl>
    <w:p w14:paraId="6046719C" w14:textId="77777777" w:rsidR="001F364F" w:rsidRDefault="001F364F" w:rsidP="00FD0727">
      <w:pPr>
        <w:ind w:firstLine="708"/>
        <w:jc w:val="both"/>
        <w:rPr>
          <w:rFonts w:cs="Times New Roman"/>
        </w:rPr>
      </w:pPr>
    </w:p>
    <w:p w14:paraId="4FFC3D21" w14:textId="1282D144" w:rsidR="0052768C" w:rsidRPr="00015053" w:rsidRDefault="002E3887" w:rsidP="00FD0727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3.2. Право собственности </w:t>
      </w:r>
      <w:r w:rsidR="0052768C" w:rsidRPr="00015053">
        <w:rPr>
          <w:rFonts w:cs="Times New Roman"/>
        </w:rPr>
        <w:t>У</w:t>
      </w:r>
      <w:r>
        <w:rPr>
          <w:rFonts w:cs="Times New Roman"/>
        </w:rPr>
        <w:t>частника долевого строительства</w:t>
      </w:r>
      <w:r w:rsidR="0052768C" w:rsidRPr="00015053">
        <w:rPr>
          <w:rFonts w:cs="Times New Roman"/>
        </w:rPr>
        <w:t xml:space="preserve"> на </w:t>
      </w:r>
      <w:r w:rsidR="001F364F">
        <w:rPr>
          <w:rFonts w:cs="Times New Roman"/>
        </w:rPr>
        <w:t>Машино-место</w:t>
      </w:r>
      <w:r w:rsidR="0052768C" w:rsidRPr="00015053">
        <w:rPr>
          <w:rFonts w:cs="Times New Roman"/>
        </w:rPr>
        <w:t xml:space="preserve"> возникает с момента государственной регистрации указанного права в установленном действующим законодательством порядке.</w:t>
      </w:r>
    </w:p>
    <w:p w14:paraId="1AC201F1" w14:textId="49043E3C" w:rsidR="0052768C" w:rsidRPr="00015053" w:rsidRDefault="0052768C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 xml:space="preserve">3.3. План Объекта долевого строительства согласован Сторонами в Приложении №1 </w:t>
      </w:r>
      <w:r w:rsidR="005E0437">
        <w:rPr>
          <w:rFonts w:cs="Times New Roman"/>
        </w:rPr>
        <w:t xml:space="preserve">                  </w:t>
      </w:r>
      <w:r w:rsidRPr="00015053">
        <w:rPr>
          <w:rFonts w:cs="Times New Roman"/>
        </w:rPr>
        <w:t>к настоящему Договору. Приложение №</w:t>
      </w:r>
      <w:r w:rsidR="001B302B">
        <w:rPr>
          <w:rFonts w:cs="Times New Roman"/>
        </w:rPr>
        <w:t xml:space="preserve"> </w:t>
      </w:r>
      <w:r w:rsidRPr="00015053">
        <w:rPr>
          <w:rFonts w:cs="Times New Roman"/>
        </w:rPr>
        <w:t xml:space="preserve">1 не выполнено в масштабе и является отображением в графической форме расположения </w:t>
      </w:r>
      <w:r w:rsidR="00F12499">
        <w:rPr>
          <w:rFonts w:cs="Times New Roman"/>
        </w:rPr>
        <w:t>по отношению друг к другу</w:t>
      </w:r>
      <w:r w:rsidRPr="00015053">
        <w:rPr>
          <w:rFonts w:cs="Times New Roman"/>
        </w:rPr>
        <w:t xml:space="preserve"> </w:t>
      </w:r>
      <w:r w:rsidR="00F12499">
        <w:rPr>
          <w:rFonts w:cs="Times New Roman"/>
        </w:rPr>
        <w:t>Машино-мест</w:t>
      </w:r>
      <w:r w:rsidRPr="00015053">
        <w:rPr>
          <w:rFonts w:cs="Times New Roman"/>
        </w:rPr>
        <w:t xml:space="preserve">, а также указывает местоположение </w:t>
      </w:r>
      <w:r w:rsidR="00781A41">
        <w:rPr>
          <w:rFonts w:cs="Times New Roman"/>
        </w:rPr>
        <w:t>Машино-места</w:t>
      </w:r>
      <w:r w:rsidRPr="00015053">
        <w:rPr>
          <w:rFonts w:cs="Times New Roman"/>
        </w:rPr>
        <w:t xml:space="preserve"> на этаже. </w:t>
      </w:r>
    </w:p>
    <w:p w14:paraId="3AAE57C5" w14:textId="402ED832" w:rsidR="00A26B4D" w:rsidRPr="00015053" w:rsidRDefault="0052768C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3.4. Характеристики Объекта долевого строительства являются проектными. На основании данных кадастрового инженера, полученных после обмеров завершенного строительством Объекта недвижимости, Объекту долевого строительства присваивается фактически</w:t>
      </w:r>
      <w:r w:rsidR="005E0437">
        <w:rPr>
          <w:rFonts w:cs="Times New Roman"/>
        </w:rPr>
        <w:t xml:space="preserve">й </w:t>
      </w:r>
      <w:r w:rsidRPr="00015053">
        <w:rPr>
          <w:rFonts w:cs="Times New Roman"/>
        </w:rPr>
        <w:t>номер.</w:t>
      </w:r>
    </w:p>
    <w:p w14:paraId="4EAD8FF3" w14:textId="77777777" w:rsidR="004E6434" w:rsidRDefault="004E6434" w:rsidP="00FB014E">
      <w:pPr>
        <w:ind w:firstLine="709"/>
        <w:jc w:val="both"/>
        <w:rPr>
          <w:rFonts w:cs="Times New Roman"/>
        </w:rPr>
      </w:pPr>
    </w:p>
    <w:p w14:paraId="4D69EC18" w14:textId="28CA7DA4" w:rsidR="00A26B4D" w:rsidRDefault="00087606" w:rsidP="00FB014E">
      <w:pPr>
        <w:ind w:firstLine="709"/>
        <w:jc w:val="center"/>
        <w:rPr>
          <w:rFonts w:cs="Times New Roman"/>
          <w:b/>
        </w:rPr>
      </w:pPr>
      <w:r w:rsidRPr="004E6434">
        <w:rPr>
          <w:rFonts w:cs="Times New Roman"/>
          <w:b/>
        </w:rPr>
        <w:t>4. ЦЕНА ДОГОВОРА. СРОКИ И ПОРЯДОК ОПЛАТЫ</w:t>
      </w:r>
    </w:p>
    <w:p w14:paraId="7B42D298" w14:textId="77777777" w:rsidR="008128A0" w:rsidRPr="004E6434" w:rsidRDefault="008128A0" w:rsidP="00FB014E">
      <w:pPr>
        <w:ind w:firstLine="709"/>
        <w:jc w:val="center"/>
        <w:rPr>
          <w:rFonts w:cs="Times New Roman"/>
          <w:b/>
        </w:rPr>
      </w:pPr>
    </w:p>
    <w:p w14:paraId="73933227" w14:textId="21D5CC7B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4.1</w:t>
      </w:r>
      <w:r w:rsidR="00E11BF1" w:rsidRPr="00015053">
        <w:rPr>
          <w:rFonts w:cs="Times New Roman"/>
        </w:rPr>
        <w:t xml:space="preserve">. </w:t>
      </w:r>
      <w:r w:rsidRPr="00015053">
        <w:rPr>
          <w:rFonts w:cs="Times New Roman"/>
        </w:rPr>
        <w:t xml:space="preserve">Цена Договора составляет </w:t>
      </w:r>
      <w:r w:rsidR="00B705C9" w:rsidRPr="00015053">
        <w:rPr>
          <w:rFonts w:cs="Times New Roman"/>
        </w:rPr>
        <w:t>__________</w:t>
      </w:r>
      <w:r w:rsidR="00113DF5" w:rsidRPr="00015053">
        <w:rPr>
          <w:rFonts w:cs="Times New Roman"/>
        </w:rPr>
        <w:t xml:space="preserve"> </w:t>
      </w:r>
      <w:proofErr w:type="gramStart"/>
      <w:r w:rsidR="00113DF5" w:rsidRPr="00015053">
        <w:rPr>
          <w:rFonts w:cs="Times New Roman"/>
        </w:rPr>
        <w:t>(</w:t>
      </w:r>
      <w:r w:rsidR="00B705C9" w:rsidRPr="00015053">
        <w:rPr>
          <w:rFonts w:cs="Times New Roman"/>
        </w:rPr>
        <w:t xml:space="preserve">  </w:t>
      </w:r>
      <w:proofErr w:type="gramEnd"/>
      <w:r w:rsidR="00B705C9" w:rsidRPr="00015053">
        <w:rPr>
          <w:rFonts w:cs="Times New Roman"/>
        </w:rPr>
        <w:t xml:space="preserve">             ) </w:t>
      </w:r>
      <w:r w:rsidR="00264A4F" w:rsidRPr="00015053">
        <w:rPr>
          <w:rFonts w:cs="Times New Roman"/>
        </w:rPr>
        <w:t>рублей 00 копеек</w:t>
      </w:r>
      <w:r w:rsidRPr="00015053">
        <w:rPr>
          <w:rFonts w:cs="Times New Roman"/>
        </w:rPr>
        <w:t xml:space="preserve">, НДС </w:t>
      </w:r>
      <w:r w:rsidR="002E3887">
        <w:rPr>
          <w:rFonts w:cs="Times New Roman"/>
        </w:rPr>
        <w:t xml:space="preserve">                                   </w:t>
      </w:r>
      <w:r w:rsidRPr="00015053">
        <w:rPr>
          <w:rFonts w:cs="Times New Roman"/>
        </w:rPr>
        <w:t xml:space="preserve">не облагается. Участник долевого строительства обязуется принять в собственность Объект долевого строительства и произвести полную оплату цены Договора в соответствии с условиями настоящего договора. Стоимость квадратного метра </w:t>
      </w:r>
      <w:proofErr w:type="spellStart"/>
      <w:r w:rsidR="00781A41">
        <w:rPr>
          <w:rFonts w:cs="Times New Roman"/>
        </w:rPr>
        <w:t>машино</w:t>
      </w:r>
      <w:proofErr w:type="spellEnd"/>
      <w:r w:rsidR="00781A41">
        <w:rPr>
          <w:rFonts w:cs="Times New Roman"/>
        </w:rPr>
        <w:t>-места</w:t>
      </w:r>
      <w:r w:rsidRPr="00015053">
        <w:rPr>
          <w:rFonts w:cs="Times New Roman"/>
        </w:rPr>
        <w:t xml:space="preserve"> устанавливается в размере</w:t>
      </w:r>
      <w:r w:rsidR="00264A4F" w:rsidRPr="00015053">
        <w:rPr>
          <w:rFonts w:cs="Times New Roman"/>
        </w:rPr>
        <w:t xml:space="preserve"> </w:t>
      </w:r>
      <w:r w:rsidR="00B705C9" w:rsidRPr="00015053">
        <w:rPr>
          <w:rFonts w:cs="Times New Roman"/>
        </w:rPr>
        <w:t>_______</w:t>
      </w:r>
      <w:r w:rsidR="00113DF5" w:rsidRPr="00015053">
        <w:rPr>
          <w:rFonts w:cs="Times New Roman"/>
        </w:rPr>
        <w:t xml:space="preserve"> </w:t>
      </w:r>
      <w:proofErr w:type="gramStart"/>
      <w:r w:rsidR="00113DF5" w:rsidRPr="00015053">
        <w:rPr>
          <w:rFonts w:cs="Times New Roman"/>
        </w:rPr>
        <w:t>(</w:t>
      </w:r>
      <w:r w:rsidR="00B705C9" w:rsidRPr="00015053">
        <w:rPr>
          <w:rFonts w:cs="Times New Roman"/>
        </w:rPr>
        <w:t xml:space="preserve">  </w:t>
      </w:r>
      <w:proofErr w:type="gramEnd"/>
      <w:r w:rsidR="00B705C9" w:rsidRPr="00015053">
        <w:rPr>
          <w:rFonts w:cs="Times New Roman"/>
        </w:rPr>
        <w:t xml:space="preserve">          </w:t>
      </w:r>
      <w:r w:rsidR="00113DF5" w:rsidRPr="00015053">
        <w:rPr>
          <w:rFonts w:cs="Times New Roman"/>
        </w:rPr>
        <w:t>)</w:t>
      </w:r>
      <w:r w:rsidR="00264A4F" w:rsidRPr="00015053">
        <w:rPr>
          <w:rFonts w:cs="Times New Roman"/>
        </w:rPr>
        <w:t xml:space="preserve"> рублей 00 копеек.</w:t>
      </w:r>
    </w:p>
    <w:p w14:paraId="70F7EF69" w14:textId="212A5CF4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4.2</w:t>
      </w:r>
      <w:r w:rsidR="00E11BF1" w:rsidRPr="00015053">
        <w:rPr>
          <w:rFonts w:cs="Times New Roman"/>
        </w:rPr>
        <w:t>.</w:t>
      </w:r>
      <w:bookmarkStart w:id="0" w:name="_Hlk106205455"/>
      <w:r w:rsidR="00252B28" w:rsidRPr="00015053">
        <w:rPr>
          <w:rFonts w:cs="Times New Roman"/>
        </w:rPr>
        <w:t xml:space="preserve"> </w:t>
      </w:r>
      <w:r w:rsidR="00FD4B4F" w:rsidRPr="00015053">
        <w:rPr>
          <w:rFonts w:cs="Times New Roman"/>
        </w:rPr>
        <w:t xml:space="preserve">Оплата </w:t>
      </w:r>
      <w:r w:rsidRPr="00015053">
        <w:rPr>
          <w:rFonts w:cs="Times New Roman"/>
        </w:rPr>
        <w:t xml:space="preserve">Участником долевого строительства цены договора </w:t>
      </w:r>
      <w:bookmarkEnd w:id="0"/>
      <w:r w:rsidRPr="00015053">
        <w:rPr>
          <w:rFonts w:cs="Times New Roman"/>
        </w:rPr>
        <w:t xml:space="preserve">производится путем размещения денежных средств на специальном счете эскроу в порядке, предусмотренном </w:t>
      </w:r>
      <w:r w:rsidR="00B61EA0">
        <w:rPr>
          <w:rFonts w:cs="Times New Roman"/>
        </w:rPr>
        <w:t xml:space="preserve">                      </w:t>
      </w:r>
      <w:r w:rsidRPr="00015053">
        <w:rPr>
          <w:rFonts w:cs="Times New Roman"/>
        </w:rPr>
        <w:t>ст. 15.4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469EA5F1" w14:textId="77777777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Оплата Участником долевого строительства цены договора производится путем перечисления денежных средств на специальный счет эскроу, который открывает уполномоченный банк (Эскроу-агент) по договору счета эскроу, заключаемому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 на следующих условиях:</w:t>
      </w:r>
    </w:p>
    <w:p w14:paraId="499C489B" w14:textId="2BF9B3D6" w:rsidR="0044409A" w:rsidRPr="00015053" w:rsidRDefault="002621F3" w:rsidP="00EB4E5C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 xml:space="preserve"> - денежная сумма в размере </w:t>
      </w:r>
      <w:r w:rsidR="00B705C9" w:rsidRPr="00015053">
        <w:rPr>
          <w:rFonts w:cs="Times New Roman"/>
        </w:rPr>
        <w:t>_________</w:t>
      </w:r>
      <w:r w:rsidR="00113DF5" w:rsidRPr="00015053">
        <w:rPr>
          <w:rFonts w:cs="Times New Roman"/>
        </w:rPr>
        <w:t xml:space="preserve"> </w:t>
      </w:r>
      <w:proofErr w:type="gramStart"/>
      <w:r w:rsidR="00113DF5" w:rsidRPr="00015053">
        <w:rPr>
          <w:rFonts w:cs="Times New Roman"/>
        </w:rPr>
        <w:t>(</w:t>
      </w:r>
      <w:r w:rsidR="00B705C9" w:rsidRPr="00015053">
        <w:rPr>
          <w:rFonts w:cs="Times New Roman"/>
        </w:rPr>
        <w:t xml:space="preserve">  </w:t>
      </w:r>
      <w:proofErr w:type="gramEnd"/>
      <w:r w:rsidR="00B705C9" w:rsidRPr="00015053">
        <w:rPr>
          <w:rFonts w:cs="Times New Roman"/>
        </w:rPr>
        <w:t xml:space="preserve">           </w:t>
      </w:r>
      <w:r w:rsidR="00113DF5" w:rsidRPr="00015053">
        <w:rPr>
          <w:rFonts w:cs="Times New Roman"/>
        </w:rPr>
        <w:t>) рублей 00 копеек</w:t>
      </w:r>
      <w:r w:rsidRPr="00015053">
        <w:rPr>
          <w:rFonts w:cs="Times New Roman"/>
        </w:rPr>
        <w:t xml:space="preserve"> оплачивается Участником долевого строительства за счет Собственных средств не позднее </w:t>
      </w:r>
      <w:r w:rsidR="00FE3653" w:rsidRPr="00015053">
        <w:rPr>
          <w:rFonts w:cs="Times New Roman"/>
        </w:rPr>
        <w:t>___________</w:t>
      </w:r>
      <w:r w:rsidRPr="00015053">
        <w:rPr>
          <w:rFonts w:cs="Times New Roman"/>
        </w:rPr>
        <w:t xml:space="preserve"> года. </w:t>
      </w:r>
    </w:p>
    <w:p w14:paraId="6080D6CB" w14:textId="4022A213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 xml:space="preserve">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</w:t>
      </w:r>
      <w:r w:rsidR="005E0437">
        <w:rPr>
          <w:rFonts w:cs="Times New Roman"/>
        </w:rPr>
        <w:t xml:space="preserve">                                  </w:t>
      </w:r>
      <w:r w:rsidRPr="00015053">
        <w:rPr>
          <w:rFonts w:cs="Times New Roman"/>
        </w:rPr>
        <w:t>в целях их дальнейшего перечисления Застройщику (Бенефициару) при возникновении условий, предусмотренных Федерал</w:t>
      </w:r>
      <w:r w:rsidR="00B61EA0">
        <w:rPr>
          <w:rFonts w:cs="Times New Roman"/>
        </w:rPr>
        <w:t>ьным законом от 30.12.2004 г. «</w:t>
      </w:r>
      <w:r w:rsidRPr="00015053">
        <w:rPr>
          <w:rFonts w:cs="Times New Roman"/>
        </w:rPr>
        <w:t xml:space="preserve">№214-ФЗ «Об участии в долевом строительстве многоквартирных домов и иных объектов недвижимости и о внесении </w:t>
      </w:r>
      <w:r w:rsidRPr="00015053">
        <w:rPr>
          <w:rFonts w:cs="Times New Roman"/>
        </w:rPr>
        <w:lastRenderedPageBreak/>
        <w:t>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49BD21C8" w14:textId="5E9B2CB4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 xml:space="preserve">Эскроу-агент: </w:t>
      </w:r>
      <w:r w:rsidR="00F25B73" w:rsidRPr="00015053">
        <w:rPr>
          <w:rFonts w:cs="Times New Roman"/>
        </w:rPr>
        <w:t xml:space="preserve">Публичное акционерное общество «Сбербанк России» (сокращенное наименование ПАО Сбербанк), место нахождения: г. Москва, адрес: 117997, г. </w:t>
      </w:r>
      <w:proofErr w:type="gramStart"/>
      <w:r w:rsidR="00F25B73" w:rsidRPr="00015053">
        <w:rPr>
          <w:rFonts w:cs="Times New Roman"/>
        </w:rPr>
        <w:t xml:space="preserve">Москва, </w:t>
      </w:r>
      <w:r w:rsidR="005E0437">
        <w:rPr>
          <w:rFonts w:cs="Times New Roman"/>
        </w:rPr>
        <w:t xml:space="preserve">  </w:t>
      </w:r>
      <w:proofErr w:type="gramEnd"/>
      <w:r w:rsidR="005E0437">
        <w:rPr>
          <w:rFonts w:cs="Times New Roman"/>
        </w:rPr>
        <w:t xml:space="preserve">                     </w:t>
      </w:r>
      <w:r w:rsidR="00F25B73" w:rsidRPr="00015053">
        <w:rPr>
          <w:rFonts w:cs="Times New Roman"/>
        </w:rPr>
        <w:t>ул. Вавилова,</w:t>
      </w:r>
      <w:r w:rsidR="005E0437">
        <w:rPr>
          <w:rFonts w:cs="Times New Roman"/>
        </w:rPr>
        <w:t xml:space="preserve"> </w:t>
      </w:r>
      <w:r w:rsidR="00F25B73" w:rsidRPr="00015053">
        <w:rPr>
          <w:rFonts w:cs="Times New Roman"/>
        </w:rPr>
        <w:t>д.</w:t>
      </w:r>
      <w:r w:rsidR="00B61EA0">
        <w:rPr>
          <w:rFonts w:cs="Times New Roman"/>
        </w:rPr>
        <w:t xml:space="preserve"> </w:t>
      </w:r>
      <w:r w:rsidR="00F25B73" w:rsidRPr="00015053">
        <w:rPr>
          <w:rFonts w:cs="Times New Roman"/>
        </w:rPr>
        <w:t xml:space="preserve">19; адрес электронной почты: Escrow_Sberbank@sberbank.ru, номер телефона:  </w:t>
      </w:r>
      <w:r w:rsidR="005E0437">
        <w:rPr>
          <w:rFonts w:cs="Times New Roman"/>
        </w:rPr>
        <w:t xml:space="preserve">                 </w:t>
      </w:r>
      <w:r w:rsidR="00F25B73" w:rsidRPr="00015053">
        <w:rPr>
          <w:rFonts w:cs="Times New Roman"/>
        </w:rPr>
        <w:t>8-800-555-55-50.</w:t>
      </w:r>
    </w:p>
    <w:p w14:paraId="77C5CF0B" w14:textId="72608367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Депонент</w:t>
      </w:r>
      <w:r w:rsidR="002E4FB0" w:rsidRPr="00015053">
        <w:rPr>
          <w:rFonts w:cs="Times New Roman"/>
        </w:rPr>
        <w:t xml:space="preserve">: Участник долевого строительства </w:t>
      </w:r>
      <w:r w:rsidR="00B705C9" w:rsidRPr="00015053">
        <w:rPr>
          <w:rFonts w:cs="Times New Roman"/>
        </w:rPr>
        <w:t>ФИО</w:t>
      </w:r>
      <w:r w:rsidR="005E0437">
        <w:rPr>
          <w:rFonts w:cs="Times New Roman"/>
        </w:rPr>
        <w:t xml:space="preserve"> ______________________________</w:t>
      </w:r>
    </w:p>
    <w:p w14:paraId="4130DD71" w14:textId="77777777" w:rsidR="00A31D39" w:rsidRPr="00D15417" w:rsidRDefault="00087606" w:rsidP="00A31D39">
      <w:pPr>
        <w:ind w:firstLine="708"/>
        <w:jc w:val="both"/>
        <w:rPr>
          <w:rFonts w:cs="Times New Roman"/>
        </w:rPr>
      </w:pPr>
      <w:r w:rsidRPr="00574CBA">
        <w:rPr>
          <w:rFonts w:cs="Times New Roman"/>
        </w:rPr>
        <w:t xml:space="preserve">Бенефициар: </w:t>
      </w:r>
      <w:r w:rsidR="00A31D39">
        <w:rPr>
          <w:rFonts w:cs="Times New Roman"/>
        </w:rPr>
        <w:t>Застройщик</w:t>
      </w:r>
      <w:r w:rsidR="00A31D39" w:rsidRPr="005431FF">
        <w:rPr>
          <w:rFonts w:cs="Times New Roman"/>
        </w:rPr>
        <w:t xml:space="preserve">: </w:t>
      </w:r>
      <w:r w:rsidR="00A31D39" w:rsidRPr="00541942">
        <w:rPr>
          <w:rFonts w:cs="Times New Roman"/>
        </w:rPr>
        <w:t xml:space="preserve">ООО «СЗ «ЮФО </w:t>
      </w:r>
      <w:proofErr w:type="spellStart"/>
      <w:r w:rsidR="00A31D39" w:rsidRPr="00541942">
        <w:rPr>
          <w:rFonts w:cs="Times New Roman"/>
        </w:rPr>
        <w:t>СтройГрупп</w:t>
      </w:r>
      <w:proofErr w:type="spellEnd"/>
      <w:r w:rsidR="00A31D39" w:rsidRPr="00541942">
        <w:rPr>
          <w:rFonts w:cs="Times New Roman"/>
        </w:rPr>
        <w:t xml:space="preserve">» ИНН 2309170178 КПП 230901001 ОГРН 1192375011080 Юридический адрес: 350063, Краснодарский край, г. Краснодар, </w:t>
      </w:r>
      <w:r w:rsidR="00A31D39" w:rsidRPr="005431FF">
        <w:rPr>
          <w:rFonts w:cs="Times New Roman"/>
        </w:rPr>
        <w:t xml:space="preserve">ул. </w:t>
      </w:r>
      <w:r w:rsidR="00A31D39">
        <w:rPr>
          <w:rFonts w:cs="Times New Roman"/>
        </w:rPr>
        <w:t>Комсомольская</w:t>
      </w:r>
      <w:r w:rsidR="00A31D39" w:rsidRPr="00541942">
        <w:rPr>
          <w:rFonts w:cs="Times New Roman"/>
        </w:rPr>
        <w:t xml:space="preserve">, д. 15, </w:t>
      </w:r>
      <w:proofErr w:type="spellStart"/>
      <w:r w:rsidR="00A31D39" w:rsidRPr="00541942">
        <w:rPr>
          <w:rFonts w:cs="Times New Roman"/>
        </w:rPr>
        <w:t>помещ</w:t>
      </w:r>
      <w:proofErr w:type="spellEnd"/>
      <w:r w:rsidR="00A31D39" w:rsidRPr="00541942">
        <w:rPr>
          <w:rFonts w:cs="Times New Roman"/>
        </w:rPr>
        <w:t>. 49</w:t>
      </w:r>
      <w:r w:rsidR="00A31D39">
        <w:rPr>
          <w:rFonts w:cs="Times New Roman"/>
        </w:rPr>
        <w:t>,</w:t>
      </w:r>
      <w:r w:rsidR="00A31D39" w:rsidRPr="00541942">
        <w:rPr>
          <w:rFonts w:cs="Times New Roman"/>
        </w:rPr>
        <w:t xml:space="preserve"> р/с </w:t>
      </w:r>
      <w:r w:rsidR="00A31D39" w:rsidRPr="00541942">
        <w:rPr>
          <w:rFonts w:cs="Times New Roman"/>
          <w:color w:val="2C2D2E"/>
          <w:shd w:val="clear" w:color="auto" w:fill="FFFFFF"/>
        </w:rPr>
        <w:t>40702810630000049651</w:t>
      </w:r>
      <w:r w:rsidR="00A31D39" w:rsidRPr="00541942">
        <w:rPr>
          <w:rFonts w:cs="Times New Roman"/>
        </w:rPr>
        <w:t xml:space="preserve"> в </w:t>
      </w:r>
      <w:r w:rsidR="00A31D39" w:rsidRPr="00541942">
        <w:rPr>
          <w:rFonts w:cs="Times New Roman"/>
          <w:color w:val="2C2D2E"/>
          <w:shd w:val="clear" w:color="auto" w:fill="FFFFFF"/>
        </w:rPr>
        <w:t>ПАО Сбербанк</w:t>
      </w:r>
      <w:r w:rsidR="00A31D39">
        <w:rPr>
          <w:rFonts w:cs="Times New Roman"/>
          <w:color w:val="2C2D2E"/>
          <w:shd w:val="clear" w:color="auto" w:fill="FFFFFF"/>
        </w:rPr>
        <w:t>,</w:t>
      </w:r>
      <w:r w:rsidR="00A31D39" w:rsidRPr="00541942">
        <w:rPr>
          <w:rFonts w:cs="Times New Roman"/>
        </w:rPr>
        <w:t xml:space="preserve"> к/с </w:t>
      </w:r>
      <w:r w:rsidR="00A31D39" w:rsidRPr="00541942">
        <w:rPr>
          <w:rFonts w:cs="Times New Roman"/>
          <w:color w:val="2C2D2E"/>
          <w:shd w:val="clear" w:color="auto" w:fill="FFFFFF"/>
        </w:rPr>
        <w:t>30101810100000000602</w:t>
      </w:r>
      <w:r w:rsidR="00A31D39">
        <w:rPr>
          <w:rFonts w:cs="Times New Roman"/>
          <w:color w:val="2C2D2E"/>
          <w:shd w:val="clear" w:color="auto" w:fill="FFFFFF"/>
        </w:rPr>
        <w:t>,</w:t>
      </w:r>
      <w:r w:rsidR="00A31D39" w:rsidRPr="00541942">
        <w:rPr>
          <w:rFonts w:cs="Times New Roman"/>
        </w:rPr>
        <w:t xml:space="preserve"> БИК </w:t>
      </w:r>
      <w:r w:rsidR="00A31D39" w:rsidRPr="00541942">
        <w:rPr>
          <w:rFonts w:cs="Times New Roman"/>
          <w:color w:val="2C2D2E"/>
          <w:shd w:val="clear" w:color="auto" w:fill="FFFFFF"/>
        </w:rPr>
        <w:t>040349602</w:t>
      </w:r>
      <w:r w:rsidR="00A31D39" w:rsidRPr="00541942">
        <w:rPr>
          <w:rFonts w:cs="Times New Roman"/>
        </w:rPr>
        <w:t>.</w:t>
      </w:r>
    </w:p>
    <w:p w14:paraId="1F6FBF3F" w14:textId="2B965468" w:rsidR="00A26B4D" w:rsidRPr="00015053" w:rsidRDefault="00087606" w:rsidP="00A31D39">
      <w:pPr>
        <w:ind w:firstLine="708"/>
        <w:jc w:val="both"/>
        <w:rPr>
          <w:rFonts w:cs="Times New Roman"/>
        </w:rPr>
      </w:pPr>
      <w:r w:rsidRPr="00015053">
        <w:rPr>
          <w:rFonts w:cs="Times New Roman"/>
        </w:rPr>
        <w:t xml:space="preserve">Депонируемая сумма: </w:t>
      </w:r>
      <w:r w:rsidR="00B705C9" w:rsidRPr="00015053">
        <w:rPr>
          <w:rFonts w:cs="Times New Roman"/>
        </w:rPr>
        <w:t>______________</w:t>
      </w:r>
      <w:r w:rsidR="00113DF5" w:rsidRPr="00015053">
        <w:rPr>
          <w:rFonts w:cs="Times New Roman"/>
        </w:rPr>
        <w:t xml:space="preserve"> </w:t>
      </w:r>
      <w:proofErr w:type="gramStart"/>
      <w:r w:rsidR="00113DF5" w:rsidRPr="00015053">
        <w:rPr>
          <w:rFonts w:cs="Times New Roman"/>
        </w:rPr>
        <w:t>(</w:t>
      </w:r>
      <w:r w:rsidR="00B705C9" w:rsidRPr="00015053">
        <w:rPr>
          <w:rFonts w:cs="Times New Roman"/>
        </w:rPr>
        <w:t xml:space="preserve">  </w:t>
      </w:r>
      <w:proofErr w:type="gramEnd"/>
      <w:r w:rsidR="00B705C9" w:rsidRPr="00015053">
        <w:rPr>
          <w:rFonts w:cs="Times New Roman"/>
        </w:rPr>
        <w:t xml:space="preserve">              </w:t>
      </w:r>
      <w:r w:rsidR="00113DF5" w:rsidRPr="00015053">
        <w:rPr>
          <w:rFonts w:cs="Times New Roman"/>
        </w:rPr>
        <w:t>) рублей 00 копеек.</w:t>
      </w:r>
    </w:p>
    <w:p w14:paraId="1D089FF1" w14:textId="189B4430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 xml:space="preserve">Срок внесения Депонентом Депонируемой суммы на счет </w:t>
      </w:r>
      <w:r w:rsidR="00517131" w:rsidRPr="00015053">
        <w:rPr>
          <w:rFonts w:cs="Times New Roman"/>
        </w:rPr>
        <w:t>эскроу: в</w:t>
      </w:r>
      <w:r w:rsidRPr="00015053">
        <w:rPr>
          <w:rFonts w:cs="Times New Roman"/>
        </w:rPr>
        <w:t xml:space="preserve"> соответствии </w:t>
      </w:r>
      <w:r w:rsidR="00B61EA0">
        <w:rPr>
          <w:rFonts w:cs="Times New Roman"/>
        </w:rPr>
        <w:t xml:space="preserve">                 </w:t>
      </w:r>
      <w:r w:rsidRPr="00015053">
        <w:rPr>
          <w:rFonts w:cs="Times New Roman"/>
        </w:rPr>
        <w:t>с п. 4.2. настоящего Договора.</w:t>
      </w:r>
    </w:p>
    <w:p w14:paraId="59BCDFD7" w14:textId="77777777" w:rsidR="00861C29" w:rsidRDefault="00861C29" w:rsidP="00861C29">
      <w:pPr>
        <w:ind w:firstLine="709"/>
        <w:jc w:val="both"/>
        <w:rPr>
          <w:rFonts w:cs="Times New Roman"/>
        </w:rPr>
      </w:pPr>
      <w:r>
        <w:rPr>
          <w:rFonts w:cs="Times New Roman"/>
        </w:rPr>
        <w:t>Срок условного депонирования денежных средств: 3-й квартал 2025 г., но не более шести месяцев после срока ввода дома в эксплуатацию (предполагаемый срок ввода дома                         в эксплуатацию согласно проектной декларации - 1-й квартал 2025 года).</w:t>
      </w:r>
    </w:p>
    <w:p w14:paraId="07112A09" w14:textId="79FE295A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4.3</w:t>
      </w:r>
      <w:r w:rsidR="00E11BF1" w:rsidRPr="00015053">
        <w:rPr>
          <w:rFonts w:cs="Times New Roman"/>
        </w:rPr>
        <w:t>.</w:t>
      </w:r>
      <w:r w:rsidRPr="00015053">
        <w:rPr>
          <w:rFonts w:cs="Times New Roman"/>
        </w:rPr>
        <w:t xml:space="preserve"> Использование денежных средств Застройщиком регулируется ст. 18 Закона </w:t>
      </w:r>
      <w:r w:rsidR="00EB4E5C">
        <w:rPr>
          <w:rFonts w:cs="Times New Roman"/>
        </w:rPr>
        <w:t xml:space="preserve">                         </w:t>
      </w:r>
      <w:r w:rsidRPr="00015053">
        <w:rPr>
          <w:rFonts w:cs="Times New Roman"/>
        </w:rPr>
        <w:t>о долевом участии.</w:t>
      </w:r>
    </w:p>
    <w:p w14:paraId="38864B00" w14:textId="7430973F" w:rsidR="00A26B4D" w:rsidRPr="008128A0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4.4</w:t>
      </w:r>
      <w:r w:rsidR="00E11BF1" w:rsidRPr="00015053">
        <w:rPr>
          <w:rFonts w:cs="Times New Roman"/>
        </w:rPr>
        <w:t>.</w:t>
      </w:r>
      <w:r w:rsidRPr="00015053">
        <w:rPr>
          <w:rFonts w:cs="Times New Roman"/>
        </w:rPr>
        <w:t xml:space="preserve"> Цена договора не включает в себя государственную пошлину и иные расходы, связанные с государственной регистрацией настоящего договора и последующей регистрацией права собственности на объект долевого строительства; расходы за услуги органов БТИ по технической инвентаризации объекта долевого строительства; </w:t>
      </w:r>
      <w:r w:rsidRPr="008128A0">
        <w:rPr>
          <w:rFonts w:cs="Times New Roman"/>
        </w:rPr>
        <w:t>расходы по оплате городской, междугородной и м</w:t>
      </w:r>
      <w:r w:rsidR="005E0437" w:rsidRPr="008128A0">
        <w:rPr>
          <w:rFonts w:cs="Times New Roman"/>
        </w:rPr>
        <w:t>еждународной телефонной связи (</w:t>
      </w:r>
      <w:r w:rsidRPr="008128A0">
        <w:rPr>
          <w:rFonts w:cs="Times New Roman"/>
        </w:rPr>
        <w:t>в случае оборудования объекта долевого строительства средствами связи); расходы за услуги и работы по управлению имуществом жилого дома; расходы на содержание, текущей и капитальный ремонт объекта долевого строительства и общего имущества жилого дома; расходы за коммунальные  и эксплуатационные услуги, в том числе расходы по оплате электроэнергии, теплоснабжения, водоотведения, отопления, горячего и холодного водоснабжения объекта долевого строительства, вывоза  твердых бытовых отходов, уборки жилого дома и прилегающей к нему территории расходы по охране жилого дома и объекта долевого строительства, и другие необходимые расходы,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</w:t>
      </w:r>
      <w:r w:rsidR="008128A0">
        <w:rPr>
          <w:rFonts w:cs="Times New Roman"/>
        </w:rPr>
        <w:t xml:space="preserve"> </w:t>
      </w:r>
      <w:r w:rsidRPr="008128A0">
        <w:rPr>
          <w:rFonts w:cs="Times New Roman"/>
        </w:rPr>
        <w:t xml:space="preserve">в соответствии с их назначением, возникающие после ввода объекта капитального строительства в эксплуатацию. </w:t>
      </w:r>
    </w:p>
    <w:p w14:paraId="12F80D87" w14:textId="0417EF7E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4.5</w:t>
      </w:r>
      <w:r w:rsidR="00E11BF1" w:rsidRPr="00015053">
        <w:rPr>
          <w:rFonts w:cs="Times New Roman"/>
        </w:rPr>
        <w:t xml:space="preserve">. </w:t>
      </w:r>
      <w:r w:rsidRPr="00015053">
        <w:rPr>
          <w:rFonts w:cs="Times New Roman"/>
        </w:rPr>
        <w:t>Полученная по окончании строительства экономия остается в распоряжении Застройщика и является его вознаграждением за услуги Застройщика. Экономия определяется Застройщиком по факту передачи Объекта Участнику по Передаточному акту как разница между Ценой Договора и затратами на строительство (создание) Объекта.</w:t>
      </w:r>
    </w:p>
    <w:p w14:paraId="512BB54E" w14:textId="77777777" w:rsidR="009242B0" w:rsidRPr="00015053" w:rsidRDefault="009242B0" w:rsidP="00FB014E">
      <w:pPr>
        <w:ind w:firstLine="709"/>
        <w:jc w:val="both"/>
        <w:rPr>
          <w:rFonts w:cs="Times New Roman"/>
        </w:rPr>
        <w:sectPr w:rsidR="009242B0" w:rsidRPr="00015053" w:rsidSect="005F61B3">
          <w:footerReference w:type="default" r:id="rId8"/>
          <w:pgSz w:w="11906" w:h="16838"/>
          <w:pgMar w:top="1134" w:right="1134" w:bottom="851" w:left="1134" w:header="720" w:footer="1134" w:gutter="0"/>
          <w:cols w:space="720"/>
        </w:sectPr>
      </w:pPr>
    </w:p>
    <w:p w14:paraId="4EE4F685" w14:textId="67C14390" w:rsidR="00151949" w:rsidRPr="00015053" w:rsidRDefault="00151949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4.</w:t>
      </w:r>
      <w:r w:rsidR="00FB014E">
        <w:rPr>
          <w:rFonts w:cs="Times New Roman"/>
        </w:rPr>
        <w:t>6</w:t>
      </w:r>
      <w:r w:rsidRPr="00015053">
        <w:rPr>
          <w:rFonts w:cs="Times New Roman"/>
        </w:rPr>
        <w:t xml:space="preserve">. Общая площадь </w:t>
      </w:r>
      <w:r w:rsidR="00781A41">
        <w:rPr>
          <w:rFonts w:cs="Times New Roman"/>
        </w:rPr>
        <w:t>Машино-места</w:t>
      </w:r>
      <w:r w:rsidRPr="00015053">
        <w:rPr>
          <w:rFonts w:cs="Times New Roman"/>
        </w:rPr>
        <w:t xml:space="preserve">, определенная п. 3.1 настоящего Договора, является расчетной и указана согласно проекту. После окончания строительства и ввода Дома </w:t>
      </w:r>
      <w:r w:rsidR="00EB4E5C">
        <w:rPr>
          <w:rFonts w:cs="Times New Roman"/>
        </w:rPr>
        <w:t xml:space="preserve">                                 </w:t>
      </w:r>
      <w:r w:rsidRPr="00015053">
        <w:rPr>
          <w:rFonts w:cs="Times New Roman"/>
        </w:rPr>
        <w:t xml:space="preserve">в эксплуатацию общая площадь </w:t>
      </w:r>
      <w:r w:rsidR="00781A41">
        <w:rPr>
          <w:rFonts w:cs="Times New Roman"/>
        </w:rPr>
        <w:t>Машино-места</w:t>
      </w:r>
      <w:r w:rsidR="00A73DC7">
        <w:rPr>
          <w:rFonts w:cs="Times New Roman"/>
        </w:rPr>
        <w:t>, подлежащего</w:t>
      </w:r>
      <w:r w:rsidRPr="00015053">
        <w:rPr>
          <w:rFonts w:cs="Times New Roman"/>
        </w:rPr>
        <w:t xml:space="preserve"> передаче в собственность, </w:t>
      </w:r>
      <w:r w:rsidRPr="00316A0F">
        <w:rPr>
          <w:rFonts w:cs="Times New Roman"/>
        </w:rPr>
        <w:t>уточняется</w:t>
      </w:r>
      <w:r w:rsidR="00316A0F" w:rsidRPr="00316A0F">
        <w:rPr>
          <w:rFonts w:cs="Times New Roman"/>
        </w:rPr>
        <w:t xml:space="preserve"> в соответствии с экспликацией</w:t>
      </w:r>
      <w:r w:rsidRPr="00316A0F">
        <w:rPr>
          <w:rFonts w:cs="Times New Roman"/>
        </w:rPr>
        <w:t xml:space="preserve">, выданной на основании данных фактического обмера. При отклонениях технических данных </w:t>
      </w:r>
      <w:proofErr w:type="spellStart"/>
      <w:r w:rsidR="00781A41" w:rsidRPr="00316A0F">
        <w:rPr>
          <w:rFonts w:cs="Times New Roman"/>
        </w:rPr>
        <w:t>машино</w:t>
      </w:r>
      <w:proofErr w:type="spellEnd"/>
      <w:r w:rsidR="00781A41" w:rsidRPr="00316A0F">
        <w:rPr>
          <w:rFonts w:cs="Times New Roman"/>
        </w:rPr>
        <w:t>-места</w:t>
      </w:r>
      <w:r w:rsidRPr="00316A0F">
        <w:rPr>
          <w:rFonts w:cs="Times New Roman"/>
        </w:rPr>
        <w:t>, в том числе площади, по сравнению</w:t>
      </w:r>
      <w:r w:rsidRPr="00015053">
        <w:rPr>
          <w:rFonts w:cs="Times New Roman"/>
        </w:rPr>
        <w:t xml:space="preserve"> с проектными данными в пределах допуска до 0,1 кв. м, условия настоящего Договора в части суммы оплаты долевого участия в строительстве дома не изменяются и пересмотру не подлежат. Указанные отклонения технических данных </w:t>
      </w:r>
      <w:proofErr w:type="spellStart"/>
      <w:r w:rsidR="00781A41">
        <w:rPr>
          <w:rFonts w:cs="Times New Roman"/>
        </w:rPr>
        <w:t>машино</w:t>
      </w:r>
      <w:proofErr w:type="spellEnd"/>
      <w:r w:rsidR="00781A41">
        <w:rPr>
          <w:rFonts w:cs="Times New Roman"/>
        </w:rPr>
        <w:t>-места</w:t>
      </w:r>
      <w:r w:rsidRPr="00015053">
        <w:rPr>
          <w:rFonts w:cs="Times New Roman"/>
        </w:rPr>
        <w:t xml:space="preserve"> Стороны рассматривают как нормально допустимые, с учетом проведения работ по установке межкомнатных перегородок и применения определенных отделочных материалов при проведении работ, и не связанные с нарушением качества работ, определенного договором, </w:t>
      </w:r>
      <w:r w:rsidRPr="00015053">
        <w:rPr>
          <w:rFonts w:cs="Times New Roman"/>
        </w:rPr>
        <w:lastRenderedPageBreak/>
        <w:t>требованиями технических регламентов, проектной документацией и градостроительными регламентами.</w:t>
      </w:r>
      <w:bookmarkStart w:id="1" w:name="Ref122507345"/>
      <w:bookmarkEnd w:id="1"/>
    </w:p>
    <w:p w14:paraId="40D2343E" w14:textId="4FA6ADCF" w:rsidR="00151949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4.7. </w:t>
      </w:r>
      <w:r w:rsidR="00151949" w:rsidRPr="00015053">
        <w:rPr>
          <w:rFonts w:cs="Times New Roman"/>
        </w:rPr>
        <w:t>Стороны пришли к соглашению о том, что Цена Договора подлежит изменению в случае изменения Общей приведённой площади Объекта долевого строительства по отношению к Проектной общей приведённой площади Объекта долевого строительства более чем на 0,1 кв. м.</w:t>
      </w:r>
    </w:p>
    <w:p w14:paraId="5B2B05E3" w14:textId="7536918C" w:rsidR="00151949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4.8. </w:t>
      </w:r>
      <w:r w:rsidR="00151949" w:rsidRPr="00015053">
        <w:rPr>
          <w:rFonts w:cs="Times New Roman"/>
        </w:rPr>
        <w:t xml:space="preserve">В случае расхождения площади </w:t>
      </w:r>
      <w:proofErr w:type="spellStart"/>
      <w:r w:rsidR="00781A41">
        <w:rPr>
          <w:rFonts w:cs="Times New Roman"/>
        </w:rPr>
        <w:t>машино</w:t>
      </w:r>
      <w:proofErr w:type="spellEnd"/>
      <w:r w:rsidR="00781A41">
        <w:rPr>
          <w:rFonts w:cs="Times New Roman"/>
        </w:rPr>
        <w:t>-места</w:t>
      </w:r>
      <w:r w:rsidR="00151949" w:rsidRPr="00015053">
        <w:rPr>
          <w:rFonts w:cs="Times New Roman"/>
        </w:rPr>
        <w:t xml:space="preserve"> на величину более </w:t>
      </w:r>
      <w:r w:rsidR="00EB4E5C">
        <w:rPr>
          <w:rFonts w:cs="Times New Roman"/>
        </w:rPr>
        <w:t>0,1 кв.м.                              в сторону увеличения Участник долевого строительства</w:t>
      </w:r>
      <w:r w:rsidR="00151949" w:rsidRPr="00015053">
        <w:rPr>
          <w:rFonts w:cs="Times New Roman"/>
        </w:rPr>
        <w:t xml:space="preserve"> обязан оплатить разницу в площади, между инвестируемой площадью </w:t>
      </w:r>
      <w:proofErr w:type="spellStart"/>
      <w:r w:rsidR="00781A41">
        <w:rPr>
          <w:rFonts w:cs="Times New Roman"/>
        </w:rPr>
        <w:t>машино</w:t>
      </w:r>
      <w:proofErr w:type="spellEnd"/>
      <w:r w:rsidR="00781A41">
        <w:rPr>
          <w:rFonts w:cs="Times New Roman"/>
        </w:rPr>
        <w:t>-места</w:t>
      </w:r>
      <w:r w:rsidR="00151949" w:rsidRPr="00015053">
        <w:rPr>
          <w:rFonts w:cs="Times New Roman"/>
        </w:rPr>
        <w:t xml:space="preserve"> и фактической</w:t>
      </w:r>
      <w:r w:rsidR="00A73DC7">
        <w:rPr>
          <w:rFonts w:cs="Times New Roman"/>
        </w:rPr>
        <w:t>,</w:t>
      </w:r>
      <w:r w:rsidR="00151949" w:rsidRPr="00015053">
        <w:rPr>
          <w:rFonts w:cs="Times New Roman"/>
        </w:rPr>
        <w:t xml:space="preserve"> исходя из стоимости квадр</w:t>
      </w:r>
      <w:r w:rsidR="00DA232E">
        <w:rPr>
          <w:rFonts w:cs="Times New Roman"/>
        </w:rPr>
        <w:t>атного метра установленной в п.</w:t>
      </w:r>
      <w:r w:rsidR="00EB4E5C">
        <w:rPr>
          <w:rFonts w:cs="Times New Roman"/>
        </w:rPr>
        <w:t xml:space="preserve"> </w:t>
      </w:r>
      <w:r w:rsidR="00151949" w:rsidRPr="00015053">
        <w:rPr>
          <w:rFonts w:cs="Times New Roman"/>
        </w:rPr>
        <w:fldChar w:fldCharType="begin"/>
      </w:r>
      <w:r w:rsidR="00151949" w:rsidRPr="00015053">
        <w:rPr>
          <w:rFonts w:cs="Times New Roman"/>
        </w:rPr>
        <w:instrText xml:space="preserve"> REF _Ref131779288 \r \h </w:instrText>
      </w:r>
      <w:r w:rsidR="00015053" w:rsidRPr="00015053">
        <w:rPr>
          <w:rFonts w:cs="Times New Roman"/>
        </w:rPr>
        <w:instrText xml:space="preserve"> \* MERGEFORMAT </w:instrText>
      </w:r>
      <w:r w:rsidR="00151949" w:rsidRPr="00015053">
        <w:rPr>
          <w:rFonts w:cs="Times New Roman"/>
        </w:rPr>
      </w:r>
      <w:r w:rsidR="00151949" w:rsidRPr="00015053">
        <w:rPr>
          <w:rFonts w:cs="Times New Roman"/>
        </w:rPr>
        <w:fldChar w:fldCharType="separate"/>
      </w:r>
      <w:r w:rsidR="00151949" w:rsidRPr="00015053">
        <w:rPr>
          <w:rFonts w:cs="Times New Roman"/>
        </w:rPr>
        <w:t>4.1</w:t>
      </w:r>
      <w:r w:rsidR="00151949" w:rsidRPr="00015053">
        <w:rPr>
          <w:rFonts w:cs="Times New Roman"/>
        </w:rPr>
        <w:fldChar w:fldCharType="end"/>
      </w:r>
      <w:r w:rsidR="00A73DC7">
        <w:rPr>
          <w:rFonts w:cs="Times New Roman"/>
        </w:rPr>
        <w:t xml:space="preserve"> настоящего договора, в течение</w:t>
      </w:r>
      <w:r w:rsidR="00151949" w:rsidRPr="00015053">
        <w:rPr>
          <w:rFonts w:cs="Times New Roman"/>
        </w:rPr>
        <w:t xml:space="preserve"> 10 дней с мо</w:t>
      </w:r>
      <w:r w:rsidR="00DA7514">
        <w:rPr>
          <w:rFonts w:cs="Times New Roman"/>
        </w:rPr>
        <w:t>мента получения уведомления от Застройщика</w:t>
      </w:r>
      <w:r w:rsidR="00151949" w:rsidRPr="00015053">
        <w:rPr>
          <w:rFonts w:cs="Times New Roman"/>
        </w:rPr>
        <w:t xml:space="preserve"> о готовности объекта долевого строительства </w:t>
      </w:r>
      <w:r w:rsidR="00EB4E5C">
        <w:rPr>
          <w:rFonts w:cs="Times New Roman"/>
        </w:rPr>
        <w:t xml:space="preserve">                          </w:t>
      </w:r>
      <w:r w:rsidR="00151949" w:rsidRPr="00015053">
        <w:rPr>
          <w:rFonts w:cs="Times New Roman"/>
        </w:rPr>
        <w:t>к передаче.</w:t>
      </w:r>
    </w:p>
    <w:p w14:paraId="1C8DCDBA" w14:textId="492CE736" w:rsidR="00151949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4.9. </w:t>
      </w:r>
      <w:r w:rsidR="00151949" w:rsidRPr="00015053">
        <w:rPr>
          <w:rFonts w:cs="Times New Roman"/>
        </w:rPr>
        <w:t xml:space="preserve">В случае расхождения площади </w:t>
      </w:r>
      <w:proofErr w:type="spellStart"/>
      <w:r w:rsidR="00781A41">
        <w:rPr>
          <w:rFonts w:cs="Times New Roman"/>
        </w:rPr>
        <w:t>машино</w:t>
      </w:r>
      <w:proofErr w:type="spellEnd"/>
      <w:r w:rsidR="00781A41">
        <w:rPr>
          <w:rFonts w:cs="Times New Roman"/>
        </w:rPr>
        <w:t>-места</w:t>
      </w:r>
      <w:r w:rsidR="00EB4E5C">
        <w:rPr>
          <w:rFonts w:cs="Times New Roman"/>
        </w:rPr>
        <w:t xml:space="preserve"> на величину </w:t>
      </w:r>
      <w:proofErr w:type="gramStart"/>
      <w:r w:rsidR="00EB4E5C">
        <w:rPr>
          <w:rFonts w:cs="Times New Roman"/>
        </w:rPr>
        <w:t>более  0</w:t>
      </w:r>
      <w:proofErr w:type="gramEnd"/>
      <w:r w:rsidR="00EB4E5C">
        <w:rPr>
          <w:rFonts w:cs="Times New Roman"/>
        </w:rPr>
        <w:t>,1 кв.</w:t>
      </w:r>
      <w:r w:rsidR="00151949" w:rsidRPr="00015053">
        <w:rPr>
          <w:rFonts w:cs="Times New Roman"/>
        </w:rPr>
        <w:t>м</w:t>
      </w:r>
      <w:r w:rsidR="00EB4E5C">
        <w:rPr>
          <w:rFonts w:cs="Times New Roman"/>
        </w:rPr>
        <w:t>.</w:t>
      </w:r>
      <w:r w:rsidR="00151949" w:rsidRPr="00015053">
        <w:rPr>
          <w:rFonts w:cs="Times New Roman"/>
        </w:rPr>
        <w:t xml:space="preserve"> </w:t>
      </w:r>
      <w:r w:rsidR="00EB4E5C">
        <w:rPr>
          <w:rFonts w:cs="Times New Roman"/>
        </w:rPr>
        <w:t xml:space="preserve">                            </w:t>
      </w:r>
      <w:r w:rsidR="00151949" w:rsidRPr="00015053">
        <w:rPr>
          <w:rFonts w:cs="Times New Roman"/>
        </w:rPr>
        <w:t>в сторону уменьшения Застройщик обязан возвратить</w:t>
      </w:r>
      <w:r w:rsidR="00DA7514">
        <w:rPr>
          <w:rFonts w:cs="Times New Roman"/>
        </w:rPr>
        <w:t xml:space="preserve">  </w:t>
      </w:r>
      <w:r w:rsidR="00151949" w:rsidRPr="00015053">
        <w:rPr>
          <w:rFonts w:cs="Times New Roman"/>
        </w:rPr>
        <w:t>У</w:t>
      </w:r>
      <w:r w:rsidR="00DA7514">
        <w:rPr>
          <w:rFonts w:cs="Times New Roman"/>
        </w:rPr>
        <w:t>частнику долевого строительства</w:t>
      </w:r>
      <w:r w:rsidR="00151949" w:rsidRPr="00015053">
        <w:rPr>
          <w:rFonts w:cs="Times New Roman"/>
        </w:rPr>
        <w:t xml:space="preserve"> раз</w:t>
      </w:r>
      <w:r w:rsidR="00EB4E5C">
        <w:rPr>
          <w:rFonts w:cs="Times New Roman"/>
        </w:rPr>
        <w:t>ницу в площади превышающей 0,1 кв.м</w:t>
      </w:r>
      <w:r w:rsidR="00151949" w:rsidRPr="00015053">
        <w:rPr>
          <w:rFonts w:cs="Times New Roman"/>
        </w:rPr>
        <w:t xml:space="preserve">. между инвестируемой площадью </w:t>
      </w:r>
      <w:proofErr w:type="spellStart"/>
      <w:r w:rsidR="00781A41">
        <w:rPr>
          <w:rFonts w:cs="Times New Roman"/>
        </w:rPr>
        <w:t>машино</w:t>
      </w:r>
      <w:proofErr w:type="spellEnd"/>
      <w:r w:rsidR="00781A41">
        <w:rPr>
          <w:rFonts w:cs="Times New Roman"/>
        </w:rPr>
        <w:t>-места</w:t>
      </w:r>
      <w:r w:rsidR="00151949" w:rsidRPr="00015053">
        <w:rPr>
          <w:rFonts w:cs="Times New Roman"/>
        </w:rPr>
        <w:t xml:space="preserve"> и фактической исходя из стоимости квадратного метра установленной в </w:t>
      </w:r>
      <w:r w:rsidR="00151949" w:rsidRPr="00DA232E">
        <w:t xml:space="preserve">п. </w:t>
      </w:r>
      <w:r w:rsidR="00151949" w:rsidRPr="00DA232E">
        <w:fldChar w:fldCharType="begin"/>
      </w:r>
      <w:r w:rsidR="00151949" w:rsidRPr="00DA232E">
        <w:instrText xml:space="preserve"> REF _Ref131779288 \r \h </w:instrText>
      </w:r>
      <w:r w:rsidR="00015053" w:rsidRPr="00DA232E">
        <w:instrText xml:space="preserve"> \* MERGEFORMAT </w:instrText>
      </w:r>
      <w:r w:rsidR="00151949" w:rsidRPr="00DA232E">
        <w:fldChar w:fldCharType="separate"/>
      </w:r>
      <w:r w:rsidR="00151949" w:rsidRPr="00DA232E">
        <w:t>4.1</w:t>
      </w:r>
      <w:r w:rsidR="00151949" w:rsidRPr="00DA232E">
        <w:fldChar w:fldCharType="end"/>
      </w:r>
      <w:r w:rsidR="00151949" w:rsidRPr="00DA232E">
        <w:t xml:space="preserve"> настоящего договора</w:t>
      </w:r>
      <w:r w:rsidR="00A73DC7">
        <w:rPr>
          <w:rFonts w:cs="Times New Roman"/>
        </w:rPr>
        <w:t>, в течение</w:t>
      </w:r>
      <w:r w:rsidR="00151949" w:rsidRPr="00015053">
        <w:rPr>
          <w:rFonts w:cs="Times New Roman"/>
        </w:rPr>
        <w:t xml:space="preserve"> 10 дней с момента подписания акта приема-передачи </w:t>
      </w:r>
      <w:proofErr w:type="spellStart"/>
      <w:r w:rsidR="00781A41">
        <w:rPr>
          <w:rFonts w:cs="Times New Roman"/>
        </w:rPr>
        <w:t>машино</w:t>
      </w:r>
      <w:proofErr w:type="spellEnd"/>
      <w:r w:rsidR="00781A41">
        <w:rPr>
          <w:rFonts w:cs="Times New Roman"/>
        </w:rPr>
        <w:t>-места</w:t>
      </w:r>
      <w:r w:rsidR="00151949" w:rsidRPr="00015053">
        <w:rPr>
          <w:rFonts w:cs="Times New Roman"/>
        </w:rPr>
        <w:t>.</w:t>
      </w:r>
    </w:p>
    <w:p w14:paraId="071A2081" w14:textId="095D7ECD" w:rsidR="00151949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4.10.</w:t>
      </w:r>
      <w:r w:rsidR="00DA7514">
        <w:rPr>
          <w:rFonts w:cs="Times New Roman"/>
        </w:rPr>
        <w:t xml:space="preserve"> Денежная сумма, уплаченная </w:t>
      </w:r>
      <w:r w:rsidR="00151949" w:rsidRPr="00015053">
        <w:rPr>
          <w:rFonts w:cs="Times New Roman"/>
        </w:rPr>
        <w:t>Уч</w:t>
      </w:r>
      <w:r w:rsidR="00DA7514">
        <w:rPr>
          <w:rFonts w:cs="Times New Roman"/>
        </w:rPr>
        <w:t>астником долевого строительства</w:t>
      </w:r>
      <w:r w:rsidR="00EB4E5C">
        <w:rPr>
          <w:rFonts w:cs="Times New Roman"/>
        </w:rPr>
        <w:t xml:space="preserve"> или возвращенная ему Застройщиком</w:t>
      </w:r>
      <w:r w:rsidR="00151949" w:rsidRPr="00015053">
        <w:rPr>
          <w:rFonts w:cs="Times New Roman"/>
        </w:rPr>
        <w:t>, в соответствии с указанным пунктом договора входит в цену настоящего договора.</w:t>
      </w:r>
    </w:p>
    <w:p w14:paraId="105DB6BA" w14:textId="6AE476DF" w:rsidR="00151949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4.11. </w:t>
      </w:r>
      <w:r w:rsidR="00151949" w:rsidRPr="00015053">
        <w:rPr>
          <w:rFonts w:cs="Times New Roman"/>
        </w:rPr>
        <w:t xml:space="preserve">Стороны пришли к соглашению, что допустимым изменением общей площади </w:t>
      </w:r>
      <w:proofErr w:type="spellStart"/>
      <w:r w:rsidR="00781A41">
        <w:rPr>
          <w:rFonts w:cs="Times New Roman"/>
        </w:rPr>
        <w:t>машино</w:t>
      </w:r>
      <w:proofErr w:type="spellEnd"/>
      <w:r w:rsidR="00781A41">
        <w:rPr>
          <w:rFonts w:cs="Times New Roman"/>
        </w:rPr>
        <w:t>-места</w:t>
      </w:r>
      <w:r w:rsidR="00151949" w:rsidRPr="00015053">
        <w:rPr>
          <w:rFonts w:cs="Times New Roman"/>
        </w:rPr>
        <w:t xml:space="preserve"> является изменение общей проектной площади </w:t>
      </w:r>
      <w:proofErr w:type="spellStart"/>
      <w:r w:rsidR="00781A41">
        <w:rPr>
          <w:rFonts w:cs="Times New Roman"/>
        </w:rPr>
        <w:t>машино</w:t>
      </w:r>
      <w:proofErr w:type="spellEnd"/>
      <w:r w:rsidR="00781A41">
        <w:rPr>
          <w:rFonts w:cs="Times New Roman"/>
        </w:rPr>
        <w:t>-места</w:t>
      </w:r>
      <w:r w:rsidR="00151949" w:rsidRPr="00015053">
        <w:rPr>
          <w:rFonts w:cs="Times New Roman"/>
        </w:rPr>
        <w:t xml:space="preserve"> в любую сторону не более чем на 5 (пять) процентов. </w:t>
      </w:r>
    </w:p>
    <w:p w14:paraId="7637CA72" w14:textId="66E69B3A" w:rsidR="00151949" w:rsidRPr="00DA7514" w:rsidRDefault="00FB014E" w:rsidP="00FB014E">
      <w:pPr>
        <w:ind w:firstLine="709"/>
        <w:jc w:val="both"/>
        <w:rPr>
          <w:rFonts w:cs="Times New Roman"/>
        </w:rPr>
      </w:pPr>
      <w:r w:rsidRPr="00DA7514">
        <w:rPr>
          <w:rFonts w:cs="Times New Roman"/>
        </w:rPr>
        <w:t xml:space="preserve">4.12. </w:t>
      </w:r>
      <w:r w:rsidR="00A73DC7" w:rsidRPr="00DA7514">
        <w:rPr>
          <w:rFonts w:cs="Times New Roman"/>
        </w:rPr>
        <w:t xml:space="preserve">Стороны допускают, что площадь </w:t>
      </w:r>
      <w:proofErr w:type="spellStart"/>
      <w:r w:rsidR="00781A41" w:rsidRPr="00DA7514">
        <w:rPr>
          <w:rFonts w:cs="Times New Roman"/>
        </w:rPr>
        <w:t>машино</w:t>
      </w:r>
      <w:proofErr w:type="spellEnd"/>
      <w:r w:rsidR="00781A41" w:rsidRPr="00DA7514">
        <w:rPr>
          <w:rFonts w:cs="Times New Roman"/>
        </w:rPr>
        <w:t>-места</w:t>
      </w:r>
      <w:r w:rsidR="00A73DC7" w:rsidRPr="00DA7514">
        <w:rPr>
          <w:rFonts w:cs="Times New Roman"/>
        </w:rPr>
        <w:t xml:space="preserve"> </w:t>
      </w:r>
      <w:r w:rsidR="00151949" w:rsidRPr="00DA7514">
        <w:rPr>
          <w:rFonts w:cs="Times New Roman"/>
        </w:rPr>
        <w:t>может быть уменьш</w:t>
      </w:r>
      <w:r w:rsidR="00A73DC7" w:rsidRPr="00DA7514">
        <w:rPr>
          <w:rFonts w:cs="Times New Roman"/>
        </w:rPr>
        <w:t xml:space="preserve">ена или увеличена </w:t>
      </w:r>
      <w:r w:rsidR="00151949" w:rsidRPr="00DA7514">
        <w:rPr>
          <w:rFonts w:cs="Times New Roman"/>
        </w:rPr>
        <w:t>в результате возникновения неизбежной погрешности при проведении строительно-монтажных работ. Такие отклонения считаются допустимыми (то есть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14:paraId="555E5F30" w14:textId="36B3B621" w:rsidR="00151949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4.13. </w:t>
      </w:r>
      <w:r w:rsidR="00DA7514">
        <w:rPr>
          <w:rFonts w:cs="Times New Roman"/>
        </w:rPr>
        <w:t xml:space="preserve">Застройщик передаёт </w:t>
      </w:r>
      <w:r w:rsidR="00151949" w:rsidRPr="00015053">
        <w:rPr>
          <w:rFonts w:cs="Times New Roman"/>
        </w:rPr>
        <w:t>У</w:t>
      </w:r>
      <w:r w:rsidR="00DA7514">
        <w:rPr>
          <w:rFonts w:cs="Times New Roman"/>
        </w:rPr>
        <w:t>частнику долевого строительства</w:t>
      </w:r>
      <w:r w:rsidR="00151949" w:rsidRPr="00015053">
        <w:rPr>
          <w:rFonts w:cs="Times New Roman"/>
        </w:rPr>
        <w:t xml:space="preserve"> </w:t>
      </w:r>
      <w:proofErr w:type="spellStart"/>
      <w:r w:rsidR="00A73DC7">
        <w:rPr>
          <w:rFonts w:cs="Times New Roman"/>
        </w:rPr>
        <w:t>машино</w:t>
      </w:r>
      <w:proofErr w:type="spellEnd"/>
      <w:r w:rsidR="00A73DC7">
        <w:rPr>
          <w:rFonts w:cs="Times New Roman"/>
        </w:rPr>
        <w:t xml:space="preserve">-место </w:t>
      </w:r>
      <w:r w:rsidR="00151949" w:rsidRPr="00015053">
        <w:rPr>
          <w:rFonts w:cs="Times New Roman"/>
        </w:rPr>
        <w:t>только по</w:t>
      </w:r>
      <w:r w:rsidR="00A73DC7">
        <w:rPr>
          <w:rFonts w:cs="Times New Roman"/>
        </w:rPr>
        <w:t xml:space="preserve">сле полного расчёта за </w:t>
      </w:r>
      <w:proofErr w:type="spellStart"/>
      <w:r w:rsidR="00A73DC7">
        <w:rPr>
          <w:rFonts w:cs="Times New Roman"/>
        </w:rPr>
        <w:t>машино</w:t>
      </w:r>
      <w:proofErr w:type="spellEnd"/>
      <w:r w:rsidR="00A73DC7">
        <w:rPr>
          <w:rFonts w:cs="Times New Roman"/>
        </w:rPr>
        <w:t>-место</w:t>
      </w:r>
      <w:r w:rsidR="00151949" w:rsidRPr="00015053">
        <w:rPr>
          <w:rFonts w:cs="Times New Roman"/>
        </w:rPr>
        <w:t>, с учетом изменения площади по фактическому обмеру и корректировки окончательной стоимости в соответствии с п. 4.6</w:t>
      </w:r>
      <w:r w:rsidR="005E0437">
        <w:rPr>
          <w:rFonts w:cs="Times New Roman"/>
        </w:rPr>
        <w:t>.</w:t>
      </w:r>
    </w:p>
    <w:p w14:paraId="6813634F" w14:textId="77777777" w:rsidR="005C3EA8" w:rsidRPr="00015053" w:rsidRDefault="005C3EA8" w:rsidP="00FB014E">
      <w:pPr>
        <w:ind w:firstLine="709"/>
        <w:jc w:val="both"/>
        <w:rPr>
          <w:rFonts w:cs="Times New Roman"/>
        </w:rPr>
      </w:pPr>
    </w:p>
    <w:p w14:paraId="5103F57C" w14:textId="77777777" w:rsidR="00E820A7" w:rsidRPr="00FB014E" w:rsidRDefault="00E820A7" w:rsidP="00FB014E">
      <w:pPr>
        <w:ind w:firstLine="709"/>
        <w:jc w:val="center"/>
        <w:rPr>
          <w:rFonts w:cs="Times New Roman"/>
          <w:b/>
        </w:rPr>
      </w:pPr>
      <w:r w:rsidRPr="00FB014E">
        <w:rPr>
          <w:rFonts w:cs="Times New Roman"/>
          <w:b/>
        </w:rPr>
        <w:t>5. СРОК И ПОРЯДОК ПЕРЕДАЧИ ОБЪЕКТА</w:t>
      </w:r>
    </w:p>
    <w:p w14:paraId="1FED7848" w14:textId="77777777" w:rsidR="00E820A7" w:rsidRPr="00015053" w:rsidRDefault="00E820A7" w:rsidP="00FB014E">
      <w:pPr>
        <w:ind w:firstLine="709"/>
        <w:jc w:val="both"/>
        <w:rPr>
          <w:rFonts w:cs="Times New Roman"/>
        </w:rPr>
      </w:pPr>
    </w:p>
    <w:p w14:paraId="742C1AA6" w14:textId="45AF8E48" w:rsidR="00E820A7" w:rsidRPr="00FD0727" w:rsidRDefault="00E820A7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5.1</w:t>
      </w:r>
      <w:r w:rsidR="00800270">
        <w:rPr>
          <w:rFonts w:cs="Times New Roman"/>
        </w:rPr>
        <w:t>.</w:t>
      </w:r>
      <w:r w:rsidR="00DA7514">
        <w:rPr>
          <w:rFonts w:cs="Times New Roman"/>
        </w:rPr>
        <w:t xml:space="preserve"> Застройщик</w:t>
      </w:r>
      <w:r w:rsidRPr="00015053">
        <w:rPr>
          <w:rFonts w:cs="Times New Roman"/>
        </w:rPr>
        <w:t xml:space="preserve"> обязуется ввести в эксплуатацию «Объект» </w:t>
      </w:r>
      <w:r w:rsidR="00A31D39">
        <w:rPr>
          <w:rFonts w:cs="Times New Roman"/>
          <w:b/>
        </w:rPr>
        <w:t>в 1</w:t>
      </w:r>
      <w:r w:rsidR="005E0437" w:rsidRPr="00FD0727">
        <w:rPr>
          <w:rFonts w:cs="Times New Roman"/>
          <w:b/>
        </w:rPr>
        <w:t>-м квартале 2025</w:t>
      </w:r>
      <w:r w:rsidR="00800270">
        <w:rPr>
          <w:rFonts w:cs="Times New Roman"/>
          <w:b/>
        </w:rPr>
        <w:t>г</w:t>
      </w:r>
      <w:r w:rsidR="005E0437" w:rsidRPr="00FD0727">
        <w:rPr>
          <w:rFonts w:cs="Times New Roman"/>
          <w:b/>
        </w:rPr>
        <w:t>.</w:t>
      </w:r>
    </w:p>
    <w:p w14:paraId="5B0750DB" w14:textId="46994EA2" w:rsidR="00E820A7" w:rsidRPr="00FD0727" w:rsidRDefault="00E820A7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5.2</w:t>
      </w:r>
      <w:r w:rsidR="005C3EA8" w:rsidRPr="00015053">
        <w:rPr>
          <w:rFonts w:cs="Times New Roman"/>
        </w:rPr>
        <w:t xml:space="preserve">. </w:t>
      </w:r>
      <w:r w:rsidRPr="00015053">
        <w:rPr>
          <w:rFonts w:cs="Times New Roman"/>
        </w:rPr>
        <w:t xml:space="preserve">Срок передачи </w:t>
      </w:r>
      <w:proofErr w:type="spellStart"/>
      <w:r w:rsidR="00781A41">
        <w:rPr>
          <w:rFonts w:cs="Times New Roman"/>
        </w:rPr>
        <w:t>машино</w:t>
      </w:r>
      <w:proofErr w:type="spellEnd"/>
      <w:r w:rsidR="00781A41">
        <w:rPr>
          <w:rFonts w:cs="Times New Roman"/>
        </w:rPr>
        <w:t>-места</w:t>
      </w:r>
      <w:r w:rsidR="00DA7514">
        <w:rPr>
          <w:rFonts w:cs="Times New Roman"/>
        </w:rPr>
        <w:t xml:space="preserve"> </w:t>
      </w:r>
      <w:r w:rsidRPr="00015053">
        <w:rPr>
          <w:rFonts w:cs="Times New Roman"/>
        </w:rPr>
        <w:t>У</w:t>
      </w:r>
      <w:r w:rsidR="00DA7514">
        <w:rPr>
          <w:rFonts w:cs="Times New Roman"/>
        </w:rPr>
        <w:t>частнику долевого строительства</w:t>
      </w:r>
      <w:r w:rsidRPr="00015053">
        <w:rPr>
          <w:rFonts w:cs="Times New Roman"/>
        </w:rPr>
        <w:t xml:space="preserve"> – </w:t>
      </w:r>
      <w:r w:rsidR="005E0437" w:rsidRPr="00FD0727">
        <w:rPr>
          <w:rFonts w:cs="Times New Roman"/>
          <w:b/>
        </w:rPr>
        <w:t xml:space="preserve">до </w:t>
      </w:r>
      <w:r w:rsidR="00A31D39">
        <w:rPr>
          <w:rFonts w:cs="Times New Roman"/>
          <w:b/>
          <w:bCs/>
          <w:color w:val="000000"/>
          <w:shd w:val="clear" w:color="auto" w:fill="FFFFFF"/>
        </w:rPr>
        <w:t>29.07.2025</w:t>
      </w:r>
      <w:r w:rsidR="00800270">
        <w:rPr>
          <w:rFonts w:cs="Times New Roman"/>
          <w:b/>
          <w:bCs/>
          <w:color w:val="000000"/>
          <w:shd w:val="clear" w:color="auto" w:fill="FFFFFF"/>
        </w:rPr>
        <w:t>г</w:t>
      </w:r>
      <w:r w:rsidR="005E0437" w:rsidRPr="00FD0727">
        <w:rPr>
          <w:rFonts w:cs="Times New Roman"/>
          <w:b/>
        </w:rPr>
        <w:t>.</w:t>
      </w:r>
    </w:p>
    <w:p w14:paraId="42B5D9D2" w14:textId="4C64AD46" w:rsidR="00E820A7" w:rsidRPr="00015053" w:rsidRDefault="00DA7514" w:rsidP="00FD0727">
      <w:pPr>
        <w:jc w:val="both"/>
        <w:rPr>
          <w:rFonts w:cs="Times New Roman"/>
        </w:rPr>
      </w:pPr>
      <w:r>
        <w:rPr>
          <w:rFonts w:cs="Times New Roman"/>
        </w:rPr>
        <w:t>Застройщик</w:t>
      </w:r>
      <w:r w:rsidR="00E820A7" w:rsidRPr="00015053">
        <w:rPr>
          <w:rFonts w:cs="Times New Roman"/>
        </w:rPr>
        <w:t xml:space="preserve"> вправе ввести «Объект» в эксплуатацию и передать </w:t>
      </w:r>
      <w:r w:rsidR="001F364F">
        <w:rPr>
          <w:rFonts w:cs="Times New Roman"/>
        </w:rPr>
        <w:t>Машино-место</w:t>
      </w:r>
      <w:r>
        <w:rPr>
          <w:rFonts w:cs="Times New Roman"/>
        </w:rPr>
        <w:t xml:space="preserve"> </w:t>
      </w:r>
      <w:r w:rsidR="00E820A7" w:rsidRPr="00015053">
        <w:rPr>
          <w:rFonts w:cs="Times New Roman"/>
        </w:rPr>
        <w:t>Уч</w:t>
      </w:r>
      <w:r>
        <w:rPr>
          <w:rFonts w:cs="Times New Roman"/>
        </w:rPr>
        <w:t xml:space="preserve">астнику долевого строительства </w:t>
      </w:r>
      <w:r w:rsidR="00E820A7" w:rsidRPr="00015053">
        <w:rPr>
          <w:rFonts w:cs="Times New Roman"/>
        </w:rPr>
        <w:t>в более ранний срок.</w:t>
      </w:r>
    </w:p>
    <w:p w14:paraId="22BED966" w14:textId="77777777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Срок строительства и получения разрешения на ввод дома в эксплуатацию может быть изменен в случае внесения изменений в проектную документацию и проектную декларацию.</w:t>
      </w:r>
    </w:p>
    <w:p w14:paraId="299CF971" w14:textId="2914A1B1" w:rsidR="00EA1AD3" w:rsidRPr="00F8429A" w:rsidRDefault="00EA1AD3" w:rsidP="00FB014E">
      <w:pPr>
        <w:ind w:firstLine="709"/>
        <w:jc w:val="both"/>
        <w:rPr>
          <w:rFonts w:cs="Times New Roman"/>
          <w:b/>
        </w:rPr>
      </w:pPr>
      <w:r w:rsidRPr="00015053">
        <w:rPr>
          <w:rFonts w:cs="Times New Roman"/>
        </w:rPr>
        <w:t xml:space="preserve">5.3. Передача </w:t>
      </w:r>
      <w:r w:rsidR="00DA7514">
        <w:rPr>
          <w:rFonts w:cs="Times New Roman"/>
        </w:rPr>
        <w:t xml:space="preserve">Объекта долевого строительства Застройщиком и принятие его </w:t>
      </w:r>
      <w:r w:rsidRPr="00015053">
        <w:rPr>
          <w:rFonts w:cs="Times New Roman"/>
        </w:rPr>
        <w:t>Уча</w:t>
      </w:r>
      <w:r w:rsidR="00DA7514">
        <w:rPr>
          <w:rFonts w:cs="Times New Roman"/>
        </w:rPr>
        <w:t xml:space="preserve">стником долевого строительства </w:t>
      </w:r>
      <w:r w:rsidRPr="00015053">
        <w:rPr>
          <w:rFonts w:cs="Times New Roman"/>
        </w:rPr>
        <w:t>осуществляется по передаточному акту (далее – «Передаточный акт»), подписываемому обеими Сторонами. При этом в Передаточном акте указывается общая площадь Объекта долевого строительства, определенная органами, осуществляющими техническую инвентаризацию</w:t>
      </w:r>
      <w:r w:rsidRPr="00B105A7">
        <w:rPr>
          <w:rFonts w:cs="Times New Roman"/>
        </w:rPr>
        <w:t>.</w:t>
      </w:r>
    </w:p>
    <w:p w14:paraId="061A1F9F" w14:textId="773666E1" w:rsidR="00EA1AD3" w:rsidRPr="00015053" w:rsidRDefault="00B105A7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5.4. Застройщик уведомляет </w:t>
      </w:r>
      <w:r w:rsidR="00EA1AD3" w:rsidRPr="00015053">
        <w:rPr>
          <w:rFonts w:cs="Times New Roman"/>
        </w:rPr>
        <w:t>У</w:t>
      </w:r>
      <w:r>
        <w:rPr>
          <w:rFonts w:cs="Times New Roman"/>
        </w:rPr>
        <w:t>частника долевого строительства</w:t>
      </w:r>
      <w:r w:rsidR="00EA1AD3" w:rsidRPr="00015053">
        <w:rPr>
          <w:rFonts w:cs="Times New Roman"/>
        </w:rPr>
        <w:t xml:space="preserve"> о завершении строительства Жилого дома и получении им Разрешения на ввод в эксплуатацию Жилого дома, готовности к передаче Объекта, а </w:t>
      </w:r>
      <w:r>
        <w:rPr>
          <w:rFonts w:cs="Times New Roman"/>
        </w:rPr>
        <w:t xml:space="preserve">также о необходимости принятия </w:t>
      </w:r>
      <w:r w:rsidR="00EA1AD3" w:rsidRPr="00015053">
        <w:rPr>
          <w:rFonts w:cs="Times New Roman"/>
        </w:rPr>
        <w:t>Уч</w:t>
      </w:r>
      <w:r>
        <w:rPr>
          <w:rFonts w:cs="Times New Roman"/>
        </w:rPr>
        <w:t>астником долевого строительства</w:t>
      </w:r>
      <w:r w:rsidR="00EA1AD3" w:rsidRPr="00015053">
        <w:rPr>
          <w:rFonts w:cs="Times New Roman"/>
        </w:rPr>
        <w:t xml:space="preserve"> по Передаточному акту Объекта долевого строительства и о последствиях его бездействия, направляя уведомление на адрес электронной почты, указанный в договоре, </w:t>
      </w:r>
      <w:r>
        <w:rPr>
          <w:rFonts w:cs="Times New Roman"/>
        </w:rPr>
        <w:t xml:space="preserve">                   </w:t>
      </w:r>
      <w:r w:rsidR="00EA1AD3" w:rsidRPr="00015053">
        <w:rPr>
          <w:rFonts w:cs="Times New Roman"/>
        </w:rPr>
        <w:t>по почте заказным письмом с описью вложения или телеграммой с уведомлением о вручении</w:t>
      </w:r>
      <w:r>
        <w:rPr>
          <w:rFonts w:cs="Times New Roman"/>
        </w:rPr>
        <w:t>,</w:t>
      </w:r>
      <w:r w:rsidR="00EA1AD3" w:rsidRPr="00015053">
        <w:rPr>
          <w:rFonts w:cs="Times New Roman"/>
        </w:rPr>
        <w:t xml:space="preserve"> </w:t>
      </w:r>
      <w:r w:rsidR="00EA1AD3" w:rsidRPr="00015053">
        <w:rPr>
          <w:rFonts w:cs="Times New Roman"/>
        </w:rPr>
        <w:lastRenderedPageBreak/>
        <w:t>либо вручается Участнику</w:t>
      </w:r>
      <w:r>
        <w:rPr>
          <w:rFonts w:cs="Times New Roman"/>
        </w:rPr>
        <w:t xml:space="preserve"> лично под расписку, по адресу </w:t>
      </w:r>
      <w:r w:rsidR="00EA1AD3" w:rsidRPr="00015053">
        <w:rPr>
          <w:rFonts w:cs="Times New Roman"/>
        </w:rPr>
        <w:t>У</w:t>
      </w:r>
      <w:r>
        <w:rPr>
          <w:rFonts w:cs="Times New Roman"/>
        </w:rPr>
        <w:t>частника долевого строительства</w:t>
      </w:r>
      <w:r w:rsidR="00EA1AD3" w:rsidRPr="00015053">
        <w:rPr>
          <w:rFonts w:cs="Times New Roman"/>
        </w:rPr>
        <w:t>, указанному в настоящем Договоре. При измене</w:t>
      </w:r>
      <w:r>
        <w:rPr>
          <w:rFonts w:cs="Times New Roman"/>
        </w:rPr>
        <w:t xml:space="preserve">нии адреса </w:t>
      </w:r>
      <w:r w:rsidR="00EA1AD3" w:rsidRPr="00015053">
        <w:rPr>
          <w:rFonts w:cs="Times New Roman"/>
        </w:rPr>
        <w:t>У</w:t>
      </w:r>
      <w:r>
        <w:rPr>
          <w:rFonts w:cs="Times New Roman"/>
        </w:rPr>
        <w:t>частника долевого строительства</w:t>
      </w:r>
      <w:r w:rsidR="00EA1AD3" w:rsidRPr="00015053">
        <w:rPr>
          <w:rFonts w:cs="Times New Roman"/>
        </w:rPr>
        <w:t xml:space="preserve">, последний обязуется в течение 3 (Трех) рабочих дней с даты такого изменения заказным письмом с </w:t>
      </w:r>
      <w:r>
        <w:rPr>
          <w:rFonts w:cs="Times New Roman"/>
        </w:rPr>
        <w:t>уведомлением известить об этом Застройщика</w:t>
      </w:r>
      <w:r w:rsidR="00EA1AD3" w:rsidRPr="00015053">
        <w:rPr>
          <w:rFonts w:cs="Times New Roman"/>
        </w:rPr>
        <w:t xml:space="preserve">. Все негативные последствия </w:t>
      </w:r>
      <w:r>
        <w:rPr>
          <w:rFonts w:cs="Times New Roman"/>
        </w:rPr>
        <w:t xml:space="preserve">                        не уведомления Застройщика</w:t>
      </w:r>
      <w:r w:rsidR="00EA1AD3" w:rsidRPr="00015053">
        <w:rPr>
          <w:rFonts w:cs="Times New Roman"/>
        </w:rPr>
        <w:t xml:space="preserve"> об изменении адреса несет Участник</w:t>
      </w:r>
      <w:r w:rsidR="00F8429A" w:rsidRPr="00F8429A">
        <w:rPr>
          <w:rFonts w:cs="Times New Roman"/>
        </w:rPr>
        <w:t xml:space="preserve"> </w:t>
      </w:r>
      <w:r w:rsidR="00F8429A" w:rsidRPr="00015053">
        <w:rPr>
          <w:rFonts w:cs="Times New Roman"/>
        </w:rPr>
        <w:t>долевого строительства</w:t>
      </w:r>
      <w:r w:rsidR="00EA1AD3" w:rsidRPr="00015053">
        <w:rPr>
          <w:rFonts w:cs="Times New Roman"/>
        </w:rPr>
        <w:t>.</w:t>
      </w:r>
    </w:p>
    <w:p w14:paraId="333BD9C0" w14:textId="01323147" w:rsidR="00EA1AD3" w:rsidRPr="00015053" w:rsidRDefault="00B105A7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5.5. Участник долевого строительства</w:t>
      </w:r>
      <w:r w:rsidR="00EA1AD3" w:rsidRPr="00015053">
        <w:rPr>
          <w:rFonts w:cs="Times New Roman"/>
        </w:rPr>
        <w:t xml:space="preserve"> обязуется в срок передачи Объекта долевог</w:t>
      </w:r>
      <w:r>
        <w:rPr>
          <w:rFonts w:cs="Times New Roman"/>
        </w:rPr>
        <w:t>о строительства, установленный Застройщиком</w:t>
      </w:r>
      <w:r w:rsidR="00EA1AD3" w:rsidRPr="00015053">
        <w:rPr>
          <w:rFonts w:cs="Times New Roman"/>
        </w:rPr>
        <w:t xml:space="preserve"> в соответствии с </w:t>
      </w:r>
      <w:proofErr w:type="spellStart"/>
      <w:r w:rsidR="00EA1AD3" w:rsidRPr="00015053">
        <w:rPr>
          <w:rFonts w:cs="Times New Roman"/>
        </w:rPr>
        <w:t>п.п</w:t>
      </w:r>
      <w:proofErr w:type="spellEnd"/>
      <w:r w:rsidR="00EA1AD3" w:rsidRPr="00015053">
        <w:rPr>
          <w:rFonts w:cs="Times New Roman"/>
        </w:rPr>
        <w:t>. 5.1, 5.2 Договора, либо по устному согласованию с Застройщиком в течение 5 (пяти) календарных дней с</w:t>
      </w:r>
      <w:r>
        <w:rPr>
          <w:rFonts w:cs="Times New Roman"/>
        </w:rPr>
        <w:t xml:space="preserve"> момента получения уведомления Застройщика</w:t>
      </w:r>
      <w:r w:rsidR="00EA1AD3" w:rsidRPr="00015053">
        <w:rPr>
          <w:rFonts w:cs="Times New Roman"/>
        </w:rPr>
        <w:t xml:space="preserve"> (п.  5.4. насто</w:t>
      </w:r>
      <w:r>
        <w:rPr>
          <w:rFonts w:cs="Times New Roman"/>
        </w:rPr>
        <w:t>ящего договора) прибыть в офис Застройщика</w:t>
      </w:r>
      <w:r w:rsidR="00EA1AD3" w:rsidRPr="00015053">
        <w:rPr>
          <w:rFonts w:cs="Times New Roman"/>
        </w:rPr>
        <w:t xml:space="preserve"> для принятия Объекта долевого строительства и подписан</w:t>
      </w:r>
      <w:r>
        <w:rPr>
          <w:rFonts w:cs="Times New Roman"/>
        </w:rPr>
        <w:t xml:space="preserve">ия передаточного акта.  Если у </w:t>
      </w:r>
      <w:r w:rsidR="00EA1AD3" w:rsidRPr="00015053">
        <w:rPr>
          <w:rFonts w:cs="Times New Roman"/>
        </w:rPr>
        <w:t>У</w:t>
      </w:r>
      <w:r>
        <w:rPr>
          <w:rFonts w:cs="Times New Roman"/>
        </w:rPr>
        <w:t>частника долевого строительства</w:t>
      </w:r>
      <w:r w:rsidR="00EA1AD3" w:rsidRPr="00015053">
        <w:rPr>
          <w:rFonts w:cs="Times New Roman"/>
        </w:rPr>
        <w:t xml:space="preserve"> имеются обоснованные претензии к передаваемому Объекту долевого строительства </w:t>
      </w:r>
      <w:r w:rsidR="00DA232E">
        <w:rPr>
          <w:rFonts w:cs="Times New Roman"/>
        </w:rPr>
        <w:t>по недостаткам</w:t>
      </w:r>
      <w:r w:rsidR="00EA1AD3" w:rsidRPr="00015053">
        <w:rPr>
          <w:rFonts w:cs="Times New Roman"/>
        </w:rPr>
        <w:t>, которые делают его непригодным дл</w:t>
      </w:r>
      <w:r>
        <w:rPr>
          <w:rFonts w:cs="Times New Roman"/>
        </w:rPr>
        <w:t xml:space="preserve">я использования по назначению, </w:t>
      </w:r>
      <w:r w:rsidR="00EA1AD3" w:rsidRPr="00015053">
        <w:rPr>
          <w:rFonts w:cs="Times New Roman"/>
        </w:rPr>
        <w:t>Участник долевого строител</w:t>
      </w:r>
      <w:r>
        <w:rPr>
          <w:rFonts w:cs="Times New Roman"/>
        </w:rPr>
        <w:t>ьства</w:t>
      </w:r>
      <w:r w:rsidR="00EA1AD3" w:rsidRPr="00015053">
        <w:rPr>
          <w:rFonts w:cs="Times New Roman"/>
        </w:rPr>
        <w:t xml:space="preserve"> </w:t>
      </w:r>
      <w:r w:rsidR="00DA232E">
        <w:rPr>
          <w:rFonts w:cs="Times New Roman"/>
        </w:rPr>
        <w:t>вправе требовать соблюдения условий, предусмотренных ч. 5 ст. 8 Федерального Закона № 214-ФЗ.</w:t>
      </w:r>
    </w:p>
    <w:p w14:paraId="2C18FCF1" w14:textId="3A7052BD" w:rsidR="0074446A" w:rsidRDefault="00FB014E" w:rsidP="0074446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5.6. </w:t>
      </w:r>
      <w:r w:rsidR="00B105A7">
        <w:rPr>
          <w:rFonts w:cs="Times New Roman"/>
        </w:rPr>
        <w:t>Участник долевого строительства</w:t>
      </w:r>
      <w:r w:rsidR="00EA1AD3" w:rsidRPr="00015053">
        <w:rPr>
          <w:rFonts w:cs="Times New Roman"/>
        </w:rPr>
        <w:t xml:space="preserve"> вправе отказаться от принятия Объекта долевого строительства и подписания Передаточного акта только в случае, если у него имеются обоснованные претензии к передаваемому Объекту долевого строительства, связанные </w:t>
      </w:r>
      <w:r w:rsidR="00B105A7">
        <w:rPr>
          <w:rFonts w:cs="Times New Roman"/>
        </w:rPr>
        <w:t xml:space="preserve">                         </w:t>
      </w:r>
      <w:r w:rsidR="00EA1AD3" w:rsidRPr="00015053">
        <w:rPr>
          <w:rFonts w:cs="Times New Roman"/>
        </w:rPr>
        <w:t xml:space="preserve">с недостатками, которые делают Объект долевого строительства непригодным для предусмотренного настоящим Договором использования по назначению. Под недостатками Стороны понимают отступления от условий Договора, от обязательных требований технических регламентов, проектной̆ документации и градостроительных </w:t>
      </w:r>
      <w:proofErr w:type="gramStart"/>
      <w:r w:rsidR="00EA1AD3" w:rsidRPr="00015053">
        <w:rPr>
          <w:rFonts w:cs="Times New Roman"/>
        </w:rPr>
        <w:t xml:space="preserve">регламентов, </w:t>
      </w:r>
      <w:r w:rsidR="00B105A7">
        <w:rPr>
          <w:rFonts w:cs="Times New Roman"/>
        </w:rPr>
        <w:t xml:space="preserve">  </w:t>
      </w:r>
      <w:proofErr w:type="gramEnd"/>
      <w:r w:rsidR="00B105A7">
        <w:rPr>
          <w:rFonts w:cs="Times New Roman"/>
        </w:rPr>
        <w:t xml:space="preserve">                     </w:t>
      </w:r>
      <w:r w:rsidR="00EA1AD3" w:rsidRPr="00015053">
        <w:rPr>
          <w:rFonts w:cs="Times New Roman"/>
        </w:rPr>
        <w:t xml:space="preserve">от иных обязательных требований. </w:t>
      </w:r>
    </w:p>
    <w:p w14:paraId="7DD36738" w14:textId="379D7AFF" w:rsidR="006A559A" w:rsidRPr="0074446A" w:rsidRDefault="006A559A" w:rsidP="0074446A">
      <w:pPr>
        <w:ind w:firstLine="709"/>
        <w:jc w:val="both"/>
        <w:rPr>
          <w:rFonts w:cs="Times New Roman"/>
        </w:rPr>
      </w:pPr>
      <w:r w:rsidRPr="00DA232E">
        <w:t>5.7. В случае, если Объект долевого строительства построен (с</w:t>
      </w:r>
      <w:r w:rsidR="00B105A7">
        <w:t xml:space="preserve">оздан) Застройщиком                  </w:t>
      </w:r>
      <w:r w:rsidRPr="00DA232E">
        <w:t xml:space="preserve"> с отступлениями от условий договора и (или) указанных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застройщика: безвозмездного устранения недостатков в разумный срок;</w:t>
      </w:r>
      <w:r w:rsidR="00DA232E">
        <w:t xml:space="preserve"> </w:t>
      </w:r>
      <w:r w:rsidRPr="00DA232E">
        <w:t>соразмерного уменьшения цены договора;</w:t>
      </w:r>
      <w:r w:rsidR="00DA232E">
        <w:t xml:space="preserve"> </w:t>
      </w:r>
      <w:r w:rsidRPr="00DA232E">
        <w:t>возмещения своих расходов на устранение недостатков.</w:t>
      </w:r>
      <w:r w:rsidRPr="006A559A">
        <w:rPr>
          <w:b/>
        </w:rPr>
        <w:t xml:space="preserve"> </w:t>
      </w:r>
    </w:p>
    <w:p w14:paraId="67CDFAFB" w14:textId="69D8FE2D" w:rsidR="0066779C" w:rsidRPr="00C000CA" w:rsidRDefault="0074446A" w:rsidP="0074446A">
      <w:pPr>
        <w:ind w:firstLine="708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5.8</w:t>
      </w:r>
      <w:r w:rsidR="00FB014E" w:rsidRPr="00C000CA">
        <w:rPr>
          <w:rFonts w:cs="Times New Roman"/>
          <w:color w:val="000000" w:themeColor="text1"/>
        </w:rPr>
        <w:t xml:space="preserve">. </w:t>
      </w:r>
      <w:r w:rsidR="00EA1AD3" w:rsidRPr="00C000CA">
        <w:rPr>
          <w:rFonts w:cs="Times New Roman"/>
          <w:color w:val="000000" w:themeColor="text1"/>
        </w:rPr>
        <w:t xml:space="preserve">При этом Стороны учитывают тот факт, что получение Застройщиком Разрешения на ввод Объекта недвижимости в эксплуатацию подтверждает </w:t>
      </w:r>
      <w:r w:rsidR="00FF667F" w:rsidRPr="00C000CA">
        <w:rPr>
          <w:color w:val="000000" w:themeColor="text1"/>
          <w:shd w:val="clear" w:color="auto" w:fill="FFFFFF"/>
        </w:rPr>
        <w:t>выполнение строительства, Объекта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строительства требованиям к строительству</w:t>
      </w:r>
      <w:r w:rsidR="00C000CA">
        <w:rPr>
          <w:rFonts w:cs="Times New Roman"/>
          <w:color w:val="000000" w:themeColor="text1"/>
        </w:rPr>
        <w:t>.</w:t>
      </w:r>
    </w:p>
    <w:p w14:paraId="4353B0C4" w14:textId="5ED7CF0C" w:rsidR="00EA1AD3" w:rsidRPr="00015053" w:rsidRDefault="0074446A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5.9</w:t>
      </w:r>
      <w:r w:rsidR="00FB014E">
        <w:rPr>
          <w:rFonts w:cs="Times New Roman"/>
        </w:rPr>
        <w:t xml:space="preserve">. </w:t>
      </w:r>
      <w:r w:rsidR="00B105A7">
        <w:rPr>
          <w:rFonts w:cs="Times New Roman"/>
        </w:rPr>
        <w:t xml:space="preserve">В случае, если выявленные </w:t>
      </w:r>
      <w:r w:rsidR="00EA1AD3" w:rsidRPr="00015053">
        <w:rPr>
          <w:rFonts w:cs="Times New Roman"/>
        </w:rPr>
        <w:t>Уч</w:t>
      </w:r>
      <w:r w:rsidR="00B105A7">
        <w:rPr>
          <w:rFonts w:cs="Times New Roman"/>
        </w:rPr>
        <w:t>астником долевого строительства</w:t>
      </w:r>
      <w:r w:rsidR="00EA1AD3" w:rsidRPr="00015053">
        <w:rPr>
          <w:rFonts w:cs="Times New Roman"/>
        </w:rPr>
        <w:t xml:space="preserve"> несоответствия Объекта долевого строительства не </w:t>
      </w:r>
      <w:r w:rsidR="00C000CA">
        <w:rPr>
          <w:rFonts w:cs="Times New Roman"/>
        </w:rPr>
        <w:t>связанны</w:t>
      </w:r>
      <w:r w:rsidR="0002027E" w:rsidRPr="00015053">
        <w:rPr>
          <w:rFonts w:cs="Times New Roman"/>
        </w:rPr>
        <w:t xml:space="preserve"> с недостатками, которые делают Объект долевого строительства непригодным для предусмотренного настоящим Договором использования </w:t>
      </w:r>
      <w:r w:rsidR="00800270">
        <w:rPr>
          <w:rFonts w:cs="Times New Roman"/>
        </w:rPr>
        <w:t xml:space="preserve">                     </w:t>
      </w:r>
      <w:r w:rsidR="00EA1AD3" w:rsidRPr="00015053">
        <w:rPr>
          <w:rFonts w:cs="Times New Roman"/>
        </w:rPr>
        <w:t>(п. 5.5 Договора), они рассматриваются Сторонами</w:t>
      </w:r>
      <w:r w:rsidR="00C000CA">
        <w:rPr>
          <w:rFonts w:cs="Times New Roman"/>
        </w:rPr>
        <w:t>,</w:t>
      </w:r>
      <w:r w:rsidR="00EA1AD3" w:rsidRPr="00015053">
        <w:rPr>
          <w:rFonts w:cs="Times New Roman"/>
        </w:rPr>
        <w:t xml:space="preserve"> как недостатки, которые не могут явля</w:t>
      </w:r>
      <w:r w:rsidR="00B105A7">
        <w:rPr>
          <w:rFonts w:cs="Times New Roman"/>
        </w:rPr>
        <w:t xml:space="preserve">ться препятствием для принятия </w:t>
      </w:r>
      <w:r w:rsidR="00EA1AD3" w:rsidRPr="00015053">
        <w:rPr>
          <w:rFonts w:cs="Times New Roman"/>
        </w:rPr>
        <w:t>Уч</w:t>
      </w:r>
      <w:r w:rsidR="00B105A7">
        <w:rPr>
          <w:rFonts w:cs="Times New Roman"/>
        </w:rPr>
        <w:t>астником долевого строительства</w:t>
      </w:r>
      <w:r w:rsidR="00EA1AD3" w:rsidRPr="00015053">
        <w:rPr>
          <w:rFonts w:cs="Times New Roman"/>
        </w:rPr>
        <w:t xml:space="preserve"> Объекта долевого строительства и подписания Передаточного акта в соответствии с условиями настоящего Договора, и подлежат устранению Застройщиком в рамках гарантийного срока, указанного </w:t>
      </w:r>
      <w:r w:rsidR="00B105A7">
        <w:rPr>
          <w:rFonts w:cs="Times New Roman"/>
        </w:rPr>
        <w:t xml:space="preserve">                   </w:t>
      </w:r>
      <w:r w:rsidR="00EA1AD3" w:rsidRPr="00015053">
        <w:rPr>
          <w:rFonts w:cs="Times New Roman"/>
        </w:rPr>
        <w:t>в п. 6.3 настоящего Договора, после передачи Объекта долевого строительства Участнику долевого строительства в соответствии с условиями настоящего Договора.</w:t>
      </w:r>
      <w:r w:rsidR="00C000CA">
        <w:rPr>
          <w:rFonts w:cs="Times New Roman"/>
        </w:rPr>
        <w:t xml:space="preserve"> В данном случае о</w:t>
      </w:r>
      <w:r w:rsidR="00EA1AD3" w:rsidRPr="00015053">
        <w:rPr>
          <w:rFonts w:cs="Times New Roman"/>
        </w:rPr>
        <w:t xml:space="preserve">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Договора, в связи с выявленными Участником долевого строительства недостатками,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п. 5.4 настоящего Договора, признается Сторонами как уклонение Участника долевого строительства от принятия Объекта долевого строительства и подписания Передаточного акта. </w:t>
      </w:r>
    </w:p>
    <w:p w14:paraId="7CB11AF4" w14:textId="7FBC0296" w:rsidR="00EA1AD3" w:rsidRPr="00015053" w:rsidRDefault="0074446A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5.10</w:t>
      </w:r>
      <w:r w:rsidR="00FB014E">
        <w:rPr>
          <w:rFonts w:cs="Times New Roman"/>
        </w:rPr>
        <w:t xml:space="preserve">. </w:t>
      </w:r>
      <w:r w:rsidR="00EA1AD3" w:rsidRPr="00015053">
        <w:rPr>
          <w:rFonts w:cs="Times New Roman"/>
        </w:rPr>
        <w:t xml:space="preserve">Обязательство Застройщика по передаче Объекта долевого строительства является встречным (ст. 328 ГК РФ) по отношению к обязательству Участнику долевого строительства по оплате Цены Договора в полном объеме, установленному разделом 4 настоящего Договора, в том числе в случае увеличения Цены Договора, в соответствии с п. 4.6. настоящего Договора. В случае неисполнения Участника долевого строительства указанного обязательства </w:t>
      </w:r>
      <w:r w:rsidR="00C235C9">
        <w:rPr>
          <w:rFonts w:cs="Times New Roman"/>
        </w:rPr>
        <w:t xml:space="preserve">                              </w:t>
      </w:r>
      <w:r w:rsidR="00EA1AD3" w:rsidRPr="00015053">
        <w:rPr>
          <w:rFonts w:cs="Times New Roman"/>
        </w:rPr>
        <w:t xml:space="preserve">к Застройщику не применяются меры ответственности, предусмотренные частью 2 статьи 6 ФЗ № 214-ФЗ. </w:t>
      </w:r>
    </w:p>
    <w:p w14:paraId="3163F4FC" w14:textId="2B3BEF66" w:rsidR="00EA1AD3" w:rsidRPr="00015053" w:rsidRDefault="0074446A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5.11</w:t>
      </w:r>
      <w:r w:rsidR="00FB014E">
        <w:rPr>
          <w:rFonts w:cs="Times New Roman"/>
        </w:rPr>
        <w:t xml:space="preserve">. </w:t>
      </w:r>
      <w:r w:rsidR="00EA1AD3" w:rsidRPr="00015053">
        <w:rPr>
          <w:rFonts w:cs="Times New Roman"/>
        </w:rPr>
        <w:t>Застройщик на основании ст. 359 ГК РФ вправе удерживать Объект и не передавать Участнику его по передаточному акту до полной оплаты Цены Договора, указанной в п. 4.1</w:t>
      </w:r>
      <w:proofErr w:type="gramStart"/>
      <w:r w:rsidR="00EA1AD3" w:rsidRPr="00015053">
        <w:rPr>
          <w:rFonts w:cs="Times New Roman"/>
        </w:rPr>
        <w:t xml:space="preserve">., </w:t>
      </w:r>
      <w:r w:rsidR="00C235C9">
        <w:rPr>
          <w:rFonts w:cs="Times New Roman"/>
        </w:rPr>
        <w:t xml:space="preserve">  </w:t>
      </w:r>
      <w:proofErr w:type="gramEnd"/>
      <w:r w:rsidR="00C235C9">
        <w:rPr>
          <w:rFonts w:cs="Times New Roman"/>
        </w:rPr>
        <w:t xml:space="preserve">                   </w:t>
      </w:r>
      <w:r w:rsidR="00EA1AD3" w:rsidRPr="00015053">
        <w:rPr>
          <w:rFonts w:cs="Times New Roman"/>
        </w:rPr>
        <w:t xml:space="preserve">в том числе в случае ее изменения в соответствии с п. 4.6 Договора. При этом Застройщик </w:t>
      </w:r>
      <w:r w:rsidR="00C235C9">
        <w:rPr>
          <w:rFonts w:cs="Times New Roman"/>
        </w:rPr>
        <w:t xml:space="preserve">                     </w:t>
      </w:r>
      <w:r w:rsidR="00EA1AD3" w:rsidRPr="00015053">
        <w:rPr>
          <w:rFonts w:cs="Times New Roman"/>
        </w:rPr>
        <w:t xml:space="preserve">не будет считаться нарушившим срок передачи Объекта, предусмотренный разделом 5 Договора. Если оплата задолженности произведена Участником после истечения, установленного разделом 5 Договора срока передачи Объекта, Застройщик обязан передать </w:t>
      </w:r>
      <w:r w:rsidR="001F364F">
        <w:rPr>
          <w:rFonts w:cs="Times New Roman"/>
        </w:rPr>
        <w:t>Машино-место</w:t>
      </w:r>
      <w:r w:rsidR="00EA1AD3" w:rsidRPr="00015053">
        <w:rPr>
          <w:rFonts w:cs="Times New Roman"/>
        </w:rPr>
        <w:t xml:space="preserve"> в срок не позднее 10 (десять) дней с момента оплаты Участником задолженности по Договору.</w:t>
      </w:r>
    </w:p>
    <w:p w14:paraId="62BA2237" w14:textId="4047DEF8" w:rsidR="00EA1AD3" w:rsidRPr="00015053" w:rsidRDefault="0074446A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5.12</w:t>
      </w:r>
      <w:r w:rsidR="00FB014E">
        <w:rPr>
          <w:rFonts w:cs="Times New Roman"/>
        </w:rPr>
        <w:t xml:space="preserve">. </w:t>
      </w:r>
      <w:r w:rsidR="00B105A7">
        <w:rPr>
          <w:rFonts w:cs="Times New Roman"/>
        </w:rPr>
        <w:t xml:space="preserve">При уклонении либо при отказе </w:t>
      </w:r>
      <w:r w:rsidR="00EA1AD3" w:rsidRPr="00015053">
        <w:rPr>
          <w:rFonts w:cs="Times New Roman"/>
        </w:rPr>
        <w:t>У</w:t>
      </w:r>
      <w:r w:rsidR="00B105A7">
        <w:rPr>
          <w:rFonts w:cs="Times New Roman"/>
        </w:rPr>
        <w:t>частника долевого строительства</w:t>
      </w:r>
      <w:r w:rsidR="00EA1AD3" w:rsidRPr="00015053">
        <w:rPr>
          <w:rFonts w:cs="Times New Roman"/>
        </w:rPr>
        <w:t xml:space="preserve"> от принятия Объекта долевого строительства (за исключением случая, указанного в п. 5.5 настоящег</w:t>
      </w:r>
      <w:r w:rsidR="00B105A7">
        <w:rPr>
          <w:rFonts w:cs="Times New Roman"/>
        </w:rPr>
        <w:t>о Договора) Застройщик</w:t>
      </w:r>
      <w:r w:rsidR="00EA1AD3" w:rsidRPr="00015053">
        <w:rPr>
          <w:rFonts w:cs="Times New Roman"/>
        </w:rPr>
        <w:t xml:space="preserve"> по истечении двух месяцев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</w:t>
      </w:r>
      <w:r w:rsidR="00B105A7">
        <w:rPr>
          <w:rFonts w:cs="Times New Roman"/>
        </w:rPr>
        <w:t xml:space="preserve">льства признается перешедшим </w:t>
      </w:r>
      <w:r w:rsidR="005F61B3">
        <w:rPr>
          <w:rFonts w:cs="Times New Roman"/>
        </w:rPr>
        <w:t xml:space="preserve"> </w:t>
      </w:r>
      <w:r w:rsidR="00C235C9">
        <w:rPr>
          <w:rFonts w:cs="Times New Roman"/>
        </w:rPr>
        <w:t xml:space="preserve"> </w:t>
      </w:r>
      <w:r w:rsidR="00B105A7">
        <w:rPr>
          <w:rFonts w:cs="Times New Roman"/>
        </w:rPr>
        <w:t xml:space="preserve">к </w:t>
      </w:r>
      <w:r w:rsidR="00EA1AD3" w:rsidRPr="00015053">
        <w:rPr>
          <w:rFonts w:cs="Times New Roman"/>
        </w:rPr>
        <w:t>У</w:t>
      </w:r>
      <w:r w:rsidR="00B105A7">
        <w:rPr>
          <w:rFonts w:cs="Times New Roman"/>
        </w:rPr>
        <w:t>частнику долевого строительства</w:t>
      </w:r>
      <w:r w:rsidR="00EA1AD3" w:rsidRPr="00015053">
        <w:rPr>
          <w:rFonts w:cs="Times New Roman"/>
        </w:rPr>
        <w:t xml:space="preserve"> со дня составления одностороннего акта или иного документа о передаче Объекта долевого строительства.</w:t>
      </w:r>
    </w:p>
    <w:p w14:paraId="19BF7A70" w14:textId="404C4EAA" w:rsidR="00EA1AD3" w:rsidRPr="00015053" w:rsidRDefault="0074446A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5.13</w:t>
      </w:r>
      <w:r w:rsidR="00FB014E">
        <w:rPr>
          <w:rFonts w:cs="Times New Roman"/>
        </w:rPr>
        <w:t xml:space="preserve">. </w:t>
      </w:r>
      <w:r w:rsidR="00EA1AD3" w:rsidRPr="00015053">
        <w:rPr>
          <w:rFonts w:cs="Times New Roman"/>
        </w:rPr>
        <w:t>Застройщик считается не нарушившим срок передачи Объекта, если Участник получил уведомление о готовности Объекта к передаче и необходимости его принятия, но не явился для приемки в установленный срок, а также в случае возврата оператором почтовой связи уведомления в связи с отказом Участника принять его, либо по причине истечения срока хранения уведомления, или в связи с отсутствием Участника по почтовому адресу, указанному в настоящем Договоре, а также и в случае направления уведомления Участнику долевого строительства по адресу электронной почты</w:t>
      </w:r>
      <w:r w:rsidR="00C235C9">
        <w:rPr>
          <w:rFonts w:cs="Times New Roman"/>
        </w:rPr>
        <w:t>,</w:t>
      </w:r>
      <w:r w:rsidR="00EA1AD3" w:rsidRPr="00015053">
        <w:rPr>
          <w:rFonts w:cs="Times New Roman"/>
        </w:rPr>
        <w:t xml:space="preserve"> указанному в договоре.</w:t>
      </w:r>
    </w:p>
    <w:p w14:paraId="61C8E816" w14:textId="342B1AEF" w:rsidR="00EA1AD3" w:rsidRPr="00015053" w:rsidRDefault="0074446A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5.14</w:t>
      </w:r>
      <w:r w:rsidR="00FB014E">
        <w:rPr>
          <w:rFonts w:cs="Times New Roman"/>
        </w:rPr>
        <w:t xml:space="preserve">. </w:t>
      </w:r>
      <w:r w:rsidR="00EA1AD3" w:rsidRPr="00015053">
        <w:rPr>
          <w:rFonts w:cs="Times New Roman"/>
        </w:rPr>
        <w:t xml:space="preserve">В случае если строительство (создание) Жилого дома не может быть завершено </w:t>
      </w:r>
      <w:r w:rsidR="00C235C9">
        <w:rPr>
          <w:rFonts w:cs="Times New Roman"/>
        </w:rPr>
        <w:t xml:space="preserve">                </w:t>
      </w:r>
      <w:r w:rsidR="00EA1AD3" w:rsidRPr="00015053">
        <w:rPr>
          <w:rFonts w:cs="Times New Roman"/>
        </w:rPr>
        <w:t xml:space="preserve">в </w:t>
      </w:r>
      <w:r w:rsidR="00C235C9">
        <w:rPr>
          <w:rFonts w:cs="Times New Roman"/>
        </w:rPr>
        <w:t>предусмотренный Договором срок, Застройщик</w:t>
      </w:r>
      <w:r w:rsidR="00EA1AD3" w:rsidRPr="00015053">
        <w:rPr>
          <w:rFonts w:cs="Times New Roman"/>
        </w:rPr>
        <w:t xml:space="preserve"> не позднее, чем за два месяца до истечения ука</w:t>
      </w:r>
      <w:r w:rsidR="00C235C9">
        <w:rPr>
          <w:rFonts w:cs="Times New Roman"/>
        </w:rPr>
        <w:t xml:space="preserve">занного срока обязан направить </w:t>
      </w:r>
      <w:r w:rsidR="00EA1AD3" w:rsidRPr="00015053">
        <w:rPr>
          <w:rFonts w:cs="Times New Roman"/>
        </w:rPr>
        <w:t>Участнику</w:t>
      </w:r>
      <w:r w:rsidR="00C235C9">
        <w:rPr>
          <w:rFonts w:cs="Times New Roman"/>
        </w:rPr>
        <w:t xml:space="preserve"> долевого строительства</w:t>
      </w:r>
      <w:r w:rsidR="00EA1AD3" w:rsidRPr="00015053">
        <w:rPr>
          <w:rFonts w:cs="Times New Roman"/>
        </w:rPr>
        <w:t xml:space="preserve"> соответствующую информацию и предложение об изменении Договора. Изменение предусмотре</w:t>
      </w:r>
      <w:r w:rsidR="00C235C9">
        <w:rPr>
          <w:rFonts w:cs="Times New Roman"/>
        </w:rPr>
        <w:t>нного Договором срока передачи Застройщиком</w:t>
      </w:r>
      <w:r w:rsidR="00EA1AD3" w:rsidRPr="00015053">
        <w:rPr>
          <w:rFonts w:cs="Times New Roman"/>
        </w:rPr>
        <w:t xml:space="preserve"> </w:t>
      </w:r>
      <w:r w:rsidR="00C235C9">
        <w:rPr>
          <w:rFonts w:cs="Times New Roman"/>
        </w:rPr>
        <w:t xml:space="preserve">объекта долевого строительства </w:t>
      </w:r>
      <w:r w:rsidR="00EA1AD3" w:rsidRPr="00015053">
        <w:rPr>
          <w:rFonts w:cs="Times New Roman"/>
        </w:rPr>
        <w:t>У</w:t>
      </w:r>
      <w:r w:rsidR="00C235C9">
        <w:rPr>
          <w:rFonts w:cs="Times New Roman"/>
        </w:rPr>
        <w:t>частнику долевого строительства</w:t>
      </w:r>
      <w:r w:rsidR="00EA1AD3" w:rsidRPr="00015053">
        <w:rPr>
          <w:rFonts w:cs="Times New Roman"/>
        </w:rPr>
        <w:t xml:space="preserve"> осуществляется в порядке, установленном законодательством РФ.</w:t>
      </w:r>
    </w:p>
    <w:p w14:paraId="328B363B" w14:textId="46FADB58" w:rsidR="00A26B4D" w:rsidRPr="00015053" w:rsidRDefault="0074446A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5.15</w:t>
      </w:r>
      <w:r w:rsidR="00FB014E">
        <w:rPr>
          <w:rFonts w:cs="Times New Roman"/>
        </w:rPr>
        <w:t xml:space="preserve">. </w:t>
      </w:r>
      <w:r w:rsidR="00EA1AD3" w:rsidRPr="00015053">
        <w:rPr>
          <w:rFonts w:cs="Times New Roman"/>
        </w:rPr>
        <w:t>С момента подписания Передаточного акта все риски случайной гибели или случай</w:t>
      </w:r>
      <w:r w:rsidR="00C235C9">
        <w:rPr>
          <w:rFonts w:cs="Times New Roman"/>
        </w:rPr>
        <w:t>ного повреждения Объекта несет Участник долевого строительства</w:t>
      </w:r>
      <w:r w:rsidR="00EA1AD3" w:rsidRPr="00015053">
        <w:rPr>
          <w:rFonts w:cs="Times New Roman"/>
        </w:rPr>
        <w:t>.</w:t>
      </w:r>
    </w:p>
    <w:p w14:paraId="0D82FDD4" w14:textId="77777777" w:rsidR="00FB014E" w:rsidRDefault="00FB014E" w:rsidP="00FB014E">
      <w:pPr>
        <w:ind w:firstLine="709"/>
        <w:jc w:val="both"/>
        <w:rPr>
          <w:rFonts w:cs="Times New Roman"/>
        </w:rPr>
      </w:pPr>
    </w:p>
    <w:p w14:paraId="69646DDE" w14:textId="7878761C" w:rsidR="00A26B4D" w:rsidRDefault="00087606" w:rsidP="00FB014E">
      <w:pPr>
        <w:ind w:firstLine="709"/>
        <w:jc w:val="center"/>
        <w:rPr>
          <w:rFonts w:cs="Times New Roman"/>
          <w:b/>
        </w:rPr>
      </w:pPr>
      <w:r w:rsidRPr="00FB014E">
        <w:rPr>
          <w:rFonts w:cs="Times New Roman"/>
          <w:b/>
        </w:rPr>
        <w:t>6. ГАРАНТИИ КАЧЕСТВА</w:t>
      </w:r>
    </w:p>
    <w:p w14:paraId="40581625" w14:textId="77777777" w:rsidR="008128A0" w:rsidRPr="00FB014E" w:rsidRDefault="008128A0" w:rsidP="00FB014E">
      <w:pPr>
        <w:ind w:firstLine="709"/>
        <w:jc w:val="center"/>
        <w:rPr>
          <w:rFonts w:cs="Times New Roman"/>
          <w:b/>
        </w:rPr>
      </w:pPr>
    </w:p>
    <w:p w14:paraId="0F677849" w14:textId="667A50E2" w:rsidR="0065637F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6.1</w:t>
      </w:r>
      <w:r w:rsidR="00800270">
        <w:rPr>
          <w:rFonts w:cs="Times New Roman"/>
        </w:rPr>
        <w:t>.</w:t>
      </w:r>
      <w:r w:rsidRPr="00015053">
        <w:rPr>
          <w:rFonts w:cs="Times New Roman"/>
        </w:rPr>
        <w:t xml:space="preserve"> </w:t>
      </w:r>
      <w:r w:rsidR="0065637F" w:rsidRPr="00015053">
        <w:rPr>
          <w:rFonts w:cs="Times New Roman"/>
        </w:rPr>
        <w:t>Стороны пришли к соглашению о том, что удостоверением выполнения строит</w:t>
      </w:r>
      <w:r w:rsidR="005A06EE" w:rsidRPr="00015053">
        <w:rPr>
          <w:rFonts w:cs="Times New Roman"/>
        </w:rPr>
        <w:t>ельства объекта в полном объеме</w:t>
      </w:r>
      <w:r w:rsidR="0065637F" w:rsidRPr="00015053">
        <w:rPr>
          <w:rFonts w:cs="Times New Roman"/>
        </w:rPr>
        <w:t xml:space="preserve"> в соответствии с разрешением на строительство, проектной документацией, а также соответствия построенного объекта строительства требованиям к строительству является Разрешение на ввод Многоквартирного дома </w:t>
      </w:r>
      <w:r w:rsidR="00C235C9">
        <w:rPr>
          <w:rFonts w:cs="Times New Roman"/>
        </w:rPr>
        <w:t xml:space="preserve">                                </w:t>
      </w:r>
      <w:r w:rsidR="0065637F" w:rsidRPr="00015053">
        <w:rPr>
          <w:rFonts w:cs="Times New Roman"/>
        </w:rPr>
        <w:t>в эксплуатацию, выданное в установленном законодательством РФ порядке.</w:t>
      </w:r>
    </w:p>
    <w:p w14:paraId="0F0AF585" w14:textId="3EF336B9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6.2</w:t>
      </w:r>
      <w:r w:rsidR="00800270">
        <w:rPr>
          <w:rFonts w:cs="Times New Roman"/>
        </w:rPr>
        <w:t>.</w:t>
      </w:r>
      <w:r w:rsidR="00C235C9">
        <w:rPr>
          <w:rFonts w:cs="Times New Roman"/>
        </w:rPr>
        <w:t xml:space="preserve"> Застройщик обязан передать </w:t>
      </w:r>
      <w:r w:rsidRPr="00015053">
        <w:rPr>
          <w:rFonts w:cs="Times New Roman"/>
        </w:rPr>
        <w:t>У</w:t>
      </w:r>
      <w:r w:rsidR="00C235C9">
        <w:rPr>
          <w:rFonts w:cs="Times New Roman"/>
        </w:rPr>
        <w:t>частнику долевого строительства</w:t>
      </w:r>
      <w:r w:rsidRPr="00015053">
        <w:rPr>
          <w:rFonts w:cs="Times New Roman"/>
        </w:rPr>
        <w:t xml:space="preserve"> Объект долевого строительства, качество которого соответствует условиям настоящего Договора, требованиям технических/градостроительных регламентов, проектной документации.</w:t>
      </w:r>
    </w:p>
    <w:p w14:paraId="3279A245" w14:textId="53604491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6.3</w:t>
      </w:r>
      <w:r w:rsidR="00800270">
        <w:rPr>
          <w:rFonts w:cs="Times New Roman"/>
        </w:rPr>
        <w:t>.</w:t>
      </w:r>
      <w:r w:rsidRPr="00015053">
        <w:rPr>
          <w:rFonts w:cs="Times New Roman"/>
        </w:rPr>
        <w:t xml:space="preserve"> Гарантийный срок на Объект составляет 5 (пять) лет </w:t>
      </w:r>
      <w:r w:rsidR="00083A1C" w:rsidRPr="00015053">
        <w:rPr>
          <w:rFonts w:cs="Times New Roman"/>
        </w:rPr>
        <w:t xml:space="preserve">со дня подписания передаточного акта или иного документа о передаче Объекта долевого строительства </w:t>
      </w:r>
      <w:r w:rsidR="00083A1C" w:rsidRPr="00015053">
        <w:rPr>
          <w:rFonts w:cs="Times New Roman"/>
        </w:rPr>
        <w:lastRenderedPageBreak/>
        <w:t>Участнику долевого строительства</w:t>
      </w:r>
      <w:r w:rsidRPr="00015053">
        <w:rPr>
          <w:rFonts w:cs="Times New Roman"/>
        </w:rPr>
        <w:t>, за исключением технологического и инженерного оборудования, входящего в состав Объекта долевого строительства.</w:t>
      </w:r>
    </w:p>
    <w:p w14:paraId="7F52F852" w14:textId="35E17086" w:rsidR="00A26B4D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6.4. </w:t>
      </w:r>
      <w:r w:rsidR="00087606" w:rsidRPr="00015053">
        <w:rPr>
          <w:rFonts w:cs="Times New Roman"/>
        </w:rPr>
        <w:t xml:space="preserve">Гарантийный срок на технологическое и инженерное оборудование, входящее в состав </w:t>
      </w:r>
      <w:r w:rsidR="00C235C9">
        <w:rPr>
          <w:rFonts w:cs="Times New Roman"/>
        </w:rPr>
        <w:t xml:space="preserve">передаваемого </w:t>
      </w:r>
      <w:r w:rsidR="00087606" w:rsidRPr="00015053">
        <w:rPr>
          <w:rFonts w:cs="Times New Roman"/>
        </w:rPr>
        <w:t>У</w:t>
      </w:r>
      <w:r w:rsidR="00C235C9">
        <w:rPr>
          <w:rFonts w:cs="Times New Roman"/>
        </w:rPr>
        <w:t>частнику долевого строительства</w:t>
      </w:r>
      <w:r w:rsidR="00087606" w:rsidRPr="00015053">
        <w:rPr>
          <w:rFonts w:cs="Times New Roman"/>
        </w:rPr>
        <w:t xml:space="preserve"> Объекта долевого строительства, устанавливается сроком на 3 (три) года и исчисляется со дня подписания первого передаточного акта или иного документа о передаче Объекта долевого строительства.  Все обнаруженные в течение этого срока недостатки, которые не могли быть выявлены при осмотре Объекта и подписании Передато</w:t>
      </w:r>
      <w:r w:rsidR="00C235C9">
        <w:rPr>
          <w:rFonts w:cs="Times New Roman"/>
        </w:rPr>
        <w:t>чного акта, должны устраняться Застройщиком</w:t>
      </w:r>
      <w:r w:rsidR="00087606" w:rsidRPr="00015053">
        <w:rPr>
          <w:rFonts w:cs="Times New Roman"/>
        </w:rPr>
        <w:t xml:space="preserve"> безвозмездно самостоятельно или с привлечением третьих лиц пос</w:t>
      </w:r>
      <w:r w:rsidR="00C235C9">
        <w:rPr>
          <w:rFonts w:cs="Times New Roman"/>
        </w:rPr>
        <w:t xml:space="preserve">ле письменного уведомления его </w:t>
      </w:r>
      <w:r w:rsidR="00087606" w:rsidRPr="00015053">
        <w:rPr>
          <w:rFonts w:cs="Times New Roman"/>
        </w:rPr>
        <w:t>Уч</w:t>
      </w:r>
      <w:r w:rsidR="00C235C9">
        <w:rPr>
          <w:rFonts w:cs="Times New Roman"/>
        </w:rPr>
        <w:t>астником долевого строительства</w:t>
      </w:r>
      <w:r w:rsidR="00087606" w:rsidRPr="00015053">
        <w:rPr>
          <w:rFonts w:cs="Times New Roman"/>
        </w:rPr>
        <w:t xml:space="preserve"> о недостатках.</w:t>
      </w:r>
    </w:p>
    <w:p w14:paraId="2D0D5807" w14:textId="1F7A1B0E" w:rsidR="00A26B4D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6.5. </w:t>
      </w:r>
      <w:r w:rsidR="00C235C9">
        <w:rPr>
          <w:rFonts w:cs="Times New Roman"/>
        </w:rPr>
        <w:t>Застройщик</w:t>
      </w:r>
      <w:r w:rsidR="00087606" w:rsidRPr="00015053">
        <w:rPr>
          <w:rFonts w:cs="Times New Roman"/>
        </w:rPr>
        <w:t xml:space="preserve"> не несет ответственности за недостатки (дефекты) «Объекта» и оборудования, обнаруженные в пределах гарантийного срока, если докажет что они произошли вследствие их нормального износа,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</w:t>
      </w:r>
      <w:r w:rsidR="00C235C9">
        <w:rPr>
          <w:rFonts w:cs="Times New Roman"/>
        </w:rPr>
        <w:t xml:space="preserve"> ремонта, произведенного самим </w:t>
      </w:r>
      <w:r w:rsidR="00087606" w:rsidRPr="00015053">
        <w:rPr>
          <w:rFonts w:cs="Times New Roman"/>
        </w:rPr>
        <w:t>Уч</w:t>
      </w:r>
      <w:r w:rsidR="00C235C9">
        <w:rPr>
          <w:rFonts w:cs="Times New Roman"/>
        </w:rPr>
        <w:t>астником долевого строительства</w:t>
      </w:r>
      <w:r w:rsidR="00087606" w:rsidRPr="00015053">
        <w:rPr>
          <w:rFonts w:cs="Times New Roman"/>
        </w:rPr>
        <w:t xml:space="preserve"> или привлеченными им третьими лицами, либо обслуживающей организацией.</w:t>
      </w:r>
    </w:p>
    <w:p w14:paraId="73F6D04B" w14:textId="593BA547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6.</w:t>
      </w:r>
      <w:r w:rsidR="00FB014E">
        <w:rPr>
          <w:rFonts w:cs="Times New Roman"/>
        </w:rPr>
        <w:t>6</w:t>
      </w:r>
      <w:r w:rsidR="00800270">
        <w:rPr>
          <w:rFonts w:cs="Times New Roman"/>
        </w:rPr>
        <w:t>.</w:t>
      </w:r>
      <w:r w:rsidRPr="00015053">
        <w:rPr>
          <w:rFonts w:cs="Times New Roman"/>
        </w:rPr>
        <w:t xml:space="preserve"> Гарантии качества и соотв</w:t>
      </w:r>
      <w:r w:rsidR="00C235C9">
        <w:rPr>
          <w:rFonts w:cs="Times New Roman"/>
        </w:rPr>
        <w:t xml:space="preserve">етствующие этому обязательства Застройщика                                </w:t>
      </w:r>
      <w:r w:rsidRPr="00015053">
        <w:rPr>
          <w:rFonts w:cs="Times New Roman"/>
        </w:rPr>
        <w:t xml:space="preserve"> не распространяются на любые работ</w:t>
      </w:r>
      <w:r w:rsidR="00C235C9">
        <w:rPr>
          <w:rFonts w:cs="Times New Roman"/>
        </w:rPr>
        <w:t xml:space="preserve">ы, выполненные в Объекте самим </w:t>
      </w:r>
      <w:r w:rsidRPr="00015053">
        <w:rPr>
          <w:rFonts w:cs="Times New Roman"/>
        </w:rPr>
        <w:t>Уч</w:t>
      </w:r>
      <w:r w:rsidR="00C235C9">
        <w:rPr>
          <w:rFonts w:cs="Times New Roman"/>
        </w:rPr>
        <w:t>астником долевого строительства</w:t>
      </w:r>
      <w:r w:rsidRPr="00015053">
        <w:rPr>
          <w:rFonts w:cs="Times New Roman"/>
        </w:rPr>
        <w:t xml:space="preserve"> или по его заказу, а также на недоста</w:t>
      </w:r>
      <w:r w:rsidR="00C235C9">
        <w:rPr>
          <w:rFonts w:cs="Times New Roman"/>
        </w:rPr>
        <w:t xml:space="preserve">тки, возникшие из-за нарушений </w:t>
      </w:r>
      <w:r w:rsidRPr="00015053">
        <w:rPr>
          <w:rFonts w:cs="Times New Roman"/>
        </w:rPr>
        <w:t>Участником доле</w:t>
      </w:r>
      <w:r w:rsidR="00C235C9">
        <w:rPr>
          <w:rFonts w:cs="Times New Roman"/>
        </w:rPr>
        <w:t>вого строительства</w:t>
      </w:r>
      <w:r w:rsidRPr="00015053">
        <w:rPr>
          <w:rFonts w:cs="Times New Roman"/>
        </w:rPr>
        <w:t xml:space="preserve"> эксплуатации Объекта долевого строительства и Жилого дома в целом.</w:t>
      </w:r>
    </w:p>
    <w:p w14:paraId="5EA1BF96" w14:textId="0A2BD0B9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6.</w:t>
      </w:r>
      <w:r w:rsidR="00FB014E">
        <w:rPr>
          <w:rFonts w:cs="Times New Roman"/>
        </w:rPr>
        <w:t>7</w:t>
      </w:r>
      <w:r w:rsidR="00800270">
        <w:rPr>
          <w:rFonts w:cs="Times New Roman"/>
        </w:rPr>
        <w:t>.</w:t>
      </w:r>
      <w:r w:rsidR="00C235C9">
        <w:rPr>
          <w:rFonts w:cs="Times New Roman"/>
        </w:rPr>
        <w:t xml:space="preserve"> Застройщик</w:t>
      </w:r>
      <w:r w:rsidRPr="00015053">
        <w:rPr>
          <w:rFonts w:cs="Times New Roman"/>
        </w:rPr>
        <w:t xml:space="preserve"> не несет ответственность за недостатки (дефекты) Жилого дома, обнаруженные в пределах гарантийного срока, если докажет, что они произошли вследствие его нормального износа и/или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</w:t>
      </w:r>
      <w:r w:rsidR="00C235C9">
        <w:rPr>
          <w:rFonts w:cs="Times New Roman"/>
        </w:rPr>
        <w:t xml:space="preserve">го ремонта, проведенного самим </w:t>
      </w:r>
      <w:r w:rsidRPr="00015053">
        <w:rPr>
          <w:rFonts w:cs="Times New Roman"/>
        </w:rPr>
        <w:t>Участником долев</w:t>
      </w:r>
      <w:r w:rsidR="00C235C9">
        <w:rPr>
          <w:rFonts w:cs="Times New Roman"/>
        </w:rPr>
        <w:t>ого строительства</w:t>
      </w:r>
      <w:r w:rsidRPr="00015053">
        <w:rPr>
          <w:rFonts w:cs="Times New Roman"/>
        </w:rPr>
        <w:t xml:space="preserve"> или привлеченными им третьими лицами.</w:t>
      </w:r>
    </w:p>
    <w:p w14:paraId="6E7CFD22" w14:textId="45FC2726" w:rsidR="00A26B4D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6.</w:t>
      </w:r>
      <w:r w:rsidR="00FB014E">
        <w:rPr>
          <w:rFonts w:cs="Times New Roman"/>
        </w:rPr>
        <w:t>8</w:t>
      </w:r>
      <w:r w:rsidR="00800270">
        <w:rPr>
          <w:rFonts w:cs="Times New Roman"/>
        </w:rPr>
        <w:t>.</w:t>
      </w:r>
      <w:r w:rsidRPr="00015053">
        <w:rPr>
          <w:rFonts w:cs="Times New Roman"/>
        </w:rPr>
        <w:t xml:space="preserve"> При обнаружении в пределах гарантийного срока недостатков Объекта долевого стро</w:t>
      </w:r>
      <w:r w:rsidR="00C235C9">
        <w:rPr>
          <w:rFonts w:cs="Times New Roman"/>
        </w:rPr>
        <w:t>ительства, за которые отвечает Застройщик, Участник долевого строительства</w:t>
      </w:r>
      <w:r w:rsidRPr="00015053">
        <w:rPr>
          <w:rFonts w:cs="Times New Roman"/>
        </w:rPr>
        <w:t xml:space="preserve"> вправе </w:t>
      </w:r>
      <w:r w:rsidR="005A06EE" w:rsidRPr="00015053">
        <w:rPr>
          <w:rFonts w:cs="Times New Roman"/>
        </w:rPr>
        <w:t>потребовать от Застройщика либо безвозмездного устранения недостатков в разумный срок, либо соразмерного уменьшения цены договора, либо возмещения расходов на устранение недостатков</w:t>
      </w:r>
      <w:r w:rsidRPr="00015053">
        <w:rPr>
          <w:rFonts w:cs="Times New Roman"/>
        </w:rPr>
        <w:t>.</w:t>
      </w:r>
    </w:p>
    <w:p w14:paraId="7576A57B" w14:textId="77777777" w:rsidR="005F61B3" w:rsidRPr="00015053" w:rsidRDefault="005F61B3" w:rsidP="00FB014E">
      <w:pPr>
        <w:ind w:firstLine="709"/>
        <w:jc w:val="both"/>
        <w:rPr>
          <w:rFonts w:cs="Times New Roman"/>
        </w:rPr>
      </w:pPr>
    </w:p>
    <w:p w14:paraId="68590B8A" w14:textId="57825802" w:rsidR="00A26B4D" w:rsidRDefault="00087606" w:rsidP="00FB014E">
      <w:pPr>
        <w:ind w:firstLine="709"/>
        <w:jc w:val="center"/>
        <w:rPr>
          <w:rFonts w:cs="Times New Roman"/>
          <w:b/>
        </w:rPr>
      </w:pPr>
      <w:r w:rsidRPr="00FB014E">
        <w:rPr>
          <w:rFonts w:cs="Times New Roman"/>
          <w:b/>
        </w:rPr>
        <w:t>7. ОБЯЗАННОСТИ СТОРОН</w:t>
      </w:r>
    </w:p>
    <w:p w14:paraId="3E7738CA" w14:textId="77777777" w:rsidR="008128A0" w:rsidRDefault="008128A0" w:rsidP="00FB014E">
      <w:pPr>
        <w:ind w:firstLine="709"/>
        <w:jc w:val="center"/>
        <w:rPr>
          <w:rFonts w:cs="Times New Roman"/>
          <w:b/>
        </w:rPr>
      </w:pPr>
    </w:p>
    <w:p w14:paraId="3B1CA52B" w14:textId="55B5F312" w:rsidR="00A26B4D" w:rsidRPr="00015053" w:rsidRDefault="00C235C9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7.1 Обязанности </w:t>
      </w:r>
      <w:r w:rsidR="00087606" w:rsidRPr="00015053">
        <w:rPr>
          <w:rFonts w:cs="Times New Roman"/>
        </w:rPr>
        <w:t>У</w:t>
      </w:r>
      <w:r>
        <w:rPr>
          <w:rFonts w:cs="Times New Roman"/>
        </w:rPr>
        <w:t>частника долевого строительства</w:t>
      </w:r>
      <w:r w:rsidR="00087606" w:rsidRPr="00015053">
        <w:rPr>
          <w:rFonts w:cs="Times New Roman"/>
        </w:rPr>
        <w:t>:</w:t>
      </w:r>
    </w:p>
    <w:p w14:paraId="54F93C02" w14:textId="61785601" w:rsidR="00A26B4D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087606" w:rsidRPr="00015053">
        <w:rPr>
          <w:rFonts w:cs="Times New Roman"/>
        </w:rPr>
        <w:t xml:space="preserve">Оплатить </w:t>
      </w:r>
      <w:r w:rsidR="00C235C9">
        <w:rPr>
          <w:rFonts w:cs="Times New Roman"/>
        </w:rPr>
        <w:t>Застройщику</w:t>
      </w:r>
      <w:r w:rsidR="00087606" w:rsidRPr="00015053">
        <w:rPr>
          <w:rFonts w:cs="Times New Roman"/>
        </w:rPr>
        <w:t xml:space="preserve"> Цену Договора в объеме и на условиях, предусмотренных пунктом 4 настоящего Договора.</w:t>
      </w:r>
    </w:p>
    <w:p w14:paraId="5CBEFD07" w14:textId="0A3CE15A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C235C9">
        <w:rPr>
          <w:rFonts w:cs="Times New Roman"/>
        </w:rPr>
        <w:t>С момента получения Застройщиком</w:t>
      </w:r>
      <w:r w:rsidR="00EA1AD3" w:rsidRPr="00015053">
        <w:rPr>
          <w:rFonts w:cs="Times New Roman"/>
        </w:rPr>
        <w:t xml:space="preserve"> Разрешения на ввод в эксплуатацию Жилого дома принять Объект долевого строительства путем подписания Передаточного акта.</w:t>
      </w:r>
    </w:p>
    <w:p w14:paraId="25FDE1AB" w14:textId="42B06CD3" w:rsidR="00EA1AD3" w:rsidRPr="00015053" w:rsidRDefault="00C235C9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A1AD3" w:rsidRPr="00015053">
        <w:rPr>
          <w:rFonts w:cs="Times New Roman"/>
        </w:rPr>
        <w:t>Участник доле</w:t>
      </w:r>
      <w:r>
        <w:rPr>
          <w:rFonts w:cs="Times New Roman"/>
        </w:rPr>
        <w:t>вого строительства</w:t>
      </w:r>
      <w:r w:rsidR="00EA1AD3" w:rsidRPr="00015053">
        <w:rPr>
          <w:rFonts w:cs="Times New Roman"/>
        </w:rPr>
        <w:t xml:space="preserve"> несет в полном объеме все расходы, связанные с регистрацией договора долевого участия и права собственности на «</w:t>
      </w:r>
      <w:r w:rsidR="001F364F">
        <w:rPr>
          <w:rFonts w:cs="Times New Roman"/>
        </w:rPr>
        <w:t>Машино-место</w:t>
      </w:r>
      <w:r w:rsidR="00EA1AD3" w:rsidRPr="00015053">
        <w:rPr>
          <w:rFonts w:cs="Times New Roman"/>
        </w:rPr>
        <w:t>», получаемую в результате финансирования строительства «Объекта», в государственном органе регистрации прав.</w:t>
      </w:r>
    </w:p>
    <w:p w14:paraId="17C714B8" w14:textId="08F3D4AC" w:rsidR="00EA1AD3" w:rsidRPr="00015053" w:rsidRDefault="00EA1AD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 xml:space="preserve">- </w:t>
      </w:r>
      <w:r w:rsidR="00C235C9">
        <w:rPr>
          <w:rFonts w:cs="Times New Roman"/>
        </w:rPr>
        <w:t xml:space="preserve">Уклонение </w:t>
      </w:r>
      <w:r w:rsidRPr="00015053">
        <w:rPr>
          <w:rFonts w:cs="Times New Roman"/>
        </w:rPr>
        <w:t>У</w:t>
      </w:r>
      <w:r w:rsidR="00C235C9">
        <w:rPr>
          <w:rFonts w:cs="Times New Roman"/>
        </w:rPr>
        <w:t>частника долевого строительства</w:t>
      </w:r>
      <w:r w:rsidRPr="00015053">
        <w:rPr>
          <w:rFonts w:cs="Times New Roman"/>
        </w:rPr>
        <w:t xml:space="preserve"> от заключения </w:t>
      </w:r>
      <w:r w:rsidR="00781A41">
        <w:rPr>
          <w:rFonts w:cs="Times New Roman"/>
        </w:rPr>
        <w:t>с эксплуатирующей организацией</w:t>
      </w:r>
      <w:r w:rsidRPr="00015053">
        <w:rPr>
          <w:rFonts w:cs="Times New Roman"/>
        </w:rPr>
        <w:t xml:space="preserve"> договоров на эксплуатацию Объекта недвижимости и предоставление жилищно-ком</w:t>
      </w:r>
      <w:r w:rsidR="00C235C9">
        <w:rPr>
          <w:rFonts w:cs="Times New Roman"/>
        </w:rPr>
        <w:t>мунальных услуг не освобождает Участник долевого строительства</w:t>
      </w:r>
      <w:r w:rsidRPr="00015053">
        <w:rPr>
          <w:rFonts w:cs="Times New Roman"/>
        </w:rPr>
        <w:t xml:space="preserve">  от обязанности по возмещению расходов по оплате всех фактически произведенны</w:t>
      </w:r>
      <w:r w:rsidR="00781A41">
        <w:rPr>
          <w:rFonts w:cs="Times New Roman"/>
        </w:rPr>
        <w:t>х эксплуатирующеӗ организацией</w:t>
      </w:r>
      <w:r w:rsidRPr="00015053">
        <w:rPr>
          <w:rFonts w:cs="Times New Roman"/>
        </w:rPr>
        <w:t xml:space="preserve"> зат</w:t>
      </w:r>
      <w:r w:rsidR="00781A41">
        <w:rPr>
          <w:rFonts w:cs="Times New Roman"/>
        </w:rPr>
        <w:t xml:space="preserve">рат, связанных с эксплуатацией </w:t>
      </w:r>
      <w:r w:rsidRPr="00015053">
        <w:rPr>
          <w:rFonts w:cs="Times New Roman"/>
        </w:rPr>
        <w:t xml:space="preserve">Объекта недвижимости соразмерно площади Объекта долевого </w:t>
      </w:r>
      <w:r w:rsidR="00781A41">
        <w:rPr>
          <w:rFonts w:cs="Times New Roman"/>
        </w:rPr>
        <w:t>строительства и соответствующей</w:t>
      </w:r>
      <w:r w:rsidRPr="00015053">
        <w:rPr>
          <w:rFonts w:cs="Times New Roman"/>
        </w:rPr>
        <w:t xml:space="preserve"> доли общего имущества в Объекте </w:t>
      </w:r>
      <w:r w:rsidRPr="00015053">
        <w:rPr>
          <w:rFonts w:cs="Times New Roman"/>
        </w:rPr>
        <w:lastRenderedPageBreak/>
        <w:t>недвижимости.</w:t>
      </w:r>
    </w:p>
    <w:p w14:paraId="4B72A824" w14:textId="0C70B748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A1AD3" w:rsidRPr="00015053">
        <w:rPr>
          <w:rFonts w:cs="Times New Roman"/>
        </w:rPr>
        <w:t>После приемки Объекта долевого строительства по Передаточному акту своими силами и за свой счет зарегистрировать право собственности на Объект долевого строительства. Одновременно с возникновением права собственности на О</w:t>
      </w:r>
      <w:r w:rsidR="00C235C9">
        <w:rPr>
          <w:rFonts w:cs="Times New Roman"/>
        </w:rPr>
        <w:t xml:space="preserve">бъект долевого строительства у </w:t>
      </w:r>
      <w:r w:rsidR="00EA1AD3" w:rsidRPr="00015053">
        <w:rPr>
          <w:rFonts w:cs="Times New Roman"/>
        </w:rPr>
        <w:t>Участ</w:t>
      </w:r>
      <w:r w:rsidR="00C235C9">
        <w:rPr>
          <w:rFonts w:cs="Times New Roman"/>
        </w:rPr>
        <w:t>ника долевого строительства</w:t>
      </w:r>
      <w:r w:rsidR="00EA1AD3" w:rsidRPr="00015053">
        <w:rPr>
          <w:rFonts w:cs="Times New Roman"/>
        </w:rPr>
        <w:t xml:space="preserve"> возникает право на долю в Общем имуществе. Услуги по </w:t>
      </w:r>
      <w:r w:rsidR="00C235C9">
        <w:rPr>
          <w:rFonts w:cs="Times New Roman"/>
        </w:rPr>
        <w:t xml:space="preserve">оформлению права собственности </w:t>
      </w:r>
      <w:r w:rsidR="00EA1AD3" w:rsidRPr="00015053">
        <w:rPr>
          <w:rFonts w:cs="Times New Roman"/>
        </w:rPr>
        <w:t>У</w:t>
      </w:r>
      <w:r w:rsidR="00C235C9">
        <w:rPr>
          <w:rFonts w:cs="Times New Roman"/>
        </w:rPr>
        <w:t>частника долевого строительства</w:t>
      </w:r>
      <w:r w:rsidR="00EA1AD3" w:rsidRPr="00015053">
        <w:rPr>
          <w:rFonts w:cs="Times New Roman"/>
        </w:rPr>
        <w:t xml:space="preserve"> на Объект долевого строительства, в том числе по содействию в государственной регистрации настоящего Договор</w:t>
      </w:r>
      <w:r w:rsidR="00C235C9">
        <w:rPr>
          <w:rFonts w:cs="Times New Roman"/>
        </w:rPr>
        <w:t xml:space="preserve">а и права собственности </w:t>
      </w:r>
      <w:r w:rsidR="00EA1AD3" w:rsidRPr="00015053">
        <w:rPr>
          <w:rFonts w:cs="Times New Roman"/>
        </w:rPr>
        <w:t>У</w:t>
      </w:r>
      <w:r w:rsidR="00C235C9">
        <w:rPr>
          <w:rFonts w:cs="Times New Roman"/>
        </w:rPr>
        <w:t xml:space="preserve">частника долевого строительства могут быть оказаны </w:t>
      </w:r>
      <w:r w:rsidR="00EA1AD3" w:rsidRPr="00015053">
        <w:rPr>
          <w:rFonts w:cs="Times New Roman"/>
        </w:rPr>
        <w:t>У</w:t>
      </w:r>
      <w:r w:rsidR="00C235C9">
        <w:rPr>
          <w:rFonts w:cs="Times New Roman"/>
        </w:rPr>
        <w:t>частнику долевого строительства</w:t>
      </w:r>
      <w:r w:rsidR="00EA1AD3" w:rsidRPr="00015053">
        <w:rPr>
          <w:rFonts w:cs="Times New Roman"/>
        </w:rPr>
        <w:t xml:space="preserve"> на о</w:t>
      </w:r>
      <w:r w:rsidR="00C235C9">
        <w:rPr>
          <w:rFonts w:cs="Times New Roman"/>
        </w:rPr>
        <w:t>сновании отдельн</w:t>
      </w:r>
      <w:r w:rsidR="005F61B3">
        <w:rPr>
          <w:rFonts w:cs="Times New Roman"/>
        </w:rPr>
        <w:t>ого договора</w:t>
      </w:r>
      <w:r w:rsidR="00C235C9">
        <w:rPr>
          <w:rFonts w:cs="Times New Roman"/>
        </w:rPr>
        <w:t xml:space="preserve"> с Застройщиком</w:t>
      </w:r>
      <w:r w:rsidR="00EA1AD3" w:rsidRPr="00015053">
        <w:rPr>
          <w:rFonts w:cs="Times New Roman"/>
        </w:rPr>
        <w:t xml:space="preserve"> или на основании отдельного до</w:t>
      </w:r>
      <w:r w:rsidR="00C235C9">
        <w:rPr>
          <w:rFonts w:cs="Times New Roman"/>
        </w:rPr>
        <w:t>говора с лицом, уполномоченным Застройщиком</w:t>
      </w:r>
      <w:r w:rsidR="00EA1AD3" w:rsidRPr="00015053">
        <w:rPr>
          <w:rFonts w:cs="Times New Roman"/>
        </w:rPr>
        <w:t>.</w:t>
      </w:r>
    </w:p>
    <w:p w14:paraId="08A949FE" w14:textId="0623BA13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A1AD3" w:rsidRPr="00015053">
        <w:rPr>
          <w:rFonts w:cs="Times New Roman"/>
        </w:rPr>
        <w:t>Обязательства У</w:t>
      </w:r>
      <w:r w:rsidR="00C235C9">
        <w:rPr>
          <w:rFonts w:cs="Times New Roman"/>
        </w:rPr>
        <w:t>частника долевого строительства</w:t>
      </w:r>
      <w:r w:rsidR="00EA1AD3" w:rsidRPr="00015053">
        <w:rPr>
          <w:rFonts w:cs="Times New Roman"/>
        </w:rPr>
        <w:t xml:space="preserve"> по настоящему Договору считаются исполненными с момента уплаты в полном объеме денежных </w:t>
      </w:r>
      <w:proofErr w:type="gramStart"/>
      <w:r w:rsidR="00EA1AD3" w:rsidRPr="00015053">
        <w:rPr>
          <w:rFonts w:cs="Times New Roman"/>
        </w:rPr>
        <w:t xml:space="preserve">средств </w:t>
      </w:r>
      <w:r w:rsidR="00800270">
        <w:rPr>
          <w:rFonts w:cs="Times New Roman"/>
        </w:rPr>
        <w:t xml:space="preserve"> </w:t>
      </w:r>
      <w:r w:rsidR="00EA1AD3" w:rsidRPr="00015053">
        <w:rPr>
          <w:rFonts w:cs="Times New Roman"/>
        </w:rPr>
        <w:t>в</w:t>
      </w:r>
      <w:proofErr w:type="gramEnd"/>
      <w:r w:rsidR="00EA1AD3" w:rsidRPr="00015053">
        <w:rPr>
          <w:rFonts w:cs="Times New Roman"/>
        </w:rPr>
        <w:t xml:space="preserve"> соответствии с п. 4 настоящего Договора</w:t>
      </w:r>
      <w:r w:rsidR="004063DF">
        <w:rPr>
          <w:rFonts w:cs="Times New Roman"/>
        </w:rPr>
        <w:t>, выполнения обязательств</w:t>
      </w:r>
      <w:r w:rsidR="00800270">
        <w:rPr>
          <w:rFonts w:cs="Times New Roman"/>
        </w:rPr>
        <w:t>,</w:t>
      </w:r>
      <w:r w:rsidR="004063DF">
        <w:rPr>
          <w:rFonts w:cs="Times New Roman"/>
        </w:rPr>
        <w:t xml:space="preserve"> предусмотренных п.7.1 настоящего договора</w:t>
      </w:r>
      <w:r w:rsidR="00EA1AD3" w:rsidRPr="00015053">
        <w:rPr>
          <w:rFonts w:cs="Times New Roman"/>
        </w:rPr>
        <w:t xml:space="preserve"> и подписания Сторонами Передаточного акта.</w:t>
      </w:r>
    </w:p>
    <w:p w14:paraId="618851BD" w14:textId="5947E500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="00C235C9">
        <w:rPr>
          <w:rFonts w:cs="Times New Roman"/>
        </w:rPr>
        <w:t xml:space="preserve"> </w:t>
      </w:r>
      <w:r w:rsidR="00EA1AD3" w:rsidRPr="00015053">
        <w:rPr>
          <w:rFonts w:cs="Times New Roman"/>
        </w:rPr>
        <w:t>Участник долевого ст</w:t>
      </w:r>
      <w:r w:rsidR="00C235C9">
        <w:rPr>
          <w:rFonts w:cs="Times New Roman"/>
        </w:rPr>
        <w:t>роительства</w:t>
      </w:r>
      <w:r w:rsidR="00800270">
        <w:rPr>
          <w:rFonts w:cs="Times New Roman"/>
        </w:rPr>
        <w:t xml:space="preserve"> обязуется в течение</w:t>
      </w:r>
      <w:r w:rsidR="00EA1AD3" w:rsidRPr="00015053">
        <w:rPr>
          <w:rFonts w:cs="Times New Roman"/>
        </w:rPr>
        <w:t xml:space="preserve"> 5-ти (пяти) рабочих дней </w:t>
      </w:r>
      <w:r w:rsidR="00800270">
        <w:rPr>
          <w:rFonts w:cs="Times New Roman"/>
        </w:rPr>
        <w:t xml:space="preserve">                   </w:t>
      </w:r>
      <w:r w:rsidR="00EA1AD3" w:rsidRPr="00015053">
        <w:rPr>
          <w:rFonts w:cs="Times New Roman"/>
        </w:rPr>
        <w:t>с даты государственной регистрации договора уступки по</w:t>
      </w:r>
      <w:r w:rsidR="00C235C9">
        <w:rPr>
          <w:rFonts w:cs="Times New Roman"/>
        </w:rPr>
        <w:t xml:space="preserve"> настоящему договору уведомить </w:t>
      </w:r>
      <w:r w:rsidR="00EA1AD3" w:rsidRPr="00015053">
        <w:rPr>
          <w:rFonts w:cs="Times New Roman"/>
        </w:rPr>
        <w:t>За</w:t>
      </w:r>
      <w:r w:rsidR="00C235C9">
        <w:rPr>
          <w:rFonts w:cs="Times New Roman"/>
        </w:rPr>
        <w:t>стройщика</w:t>
      </w:r>
      <w:r w:rsidR="00EA1AD3" w:rsidRPr="00015053">
        <w:rPr>
          <w:rFonts w:cs="Times New Roman"/>
        </w:rPr>
        <w:t xml:space="preserve"> о замене лиц в обязательстве с приложением оригинала</w:t>
      </w:r>
      <w:r w:rsidR="00800270">
        <w:rPr>
          <w:rFonts w:cs="Times New Roman"/>
        </w:rPr>
        <w:t>,</w:t>
      </w:r>
      <w:r w:rsidR="00EA1AD3" w:rsidRPr="00015053">
        <w:rPr>
          <w:rFonts w:cs="Times New Roman"/>
        </w:rPr>
        <w:t xml:space="preserve"> зарегистрированного в соответствующем органе по государственной регистрации прав на недвижимое имущество и сделок с ним экземпляра договора уступки.</w:t>
      </w:r>
    </w:p>
    <w:p w14:paraId="45B4AFE7" w14:textId="410BDC09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A1AD3" w:rsidRPr="00015053">
        <w:rPr>
          <w:rFonts w:cs="Times New Roman"/>
        </w:rPr>
        <w:t>Уступка прав требований по настоящему Договору подлежит государственной регистрации в установленном законом порядке.</w:t>
      </w:r>
    </w:p>
    <w:p w14:paraId="3FCD0E81" w14:textId="2F333CE7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A1AD3" w:rsidRPr="00015053">
        <w:rPr>
          <w:rFonts w:cs="Times New Roman"/>
        </w:rPr>
        <w:t>Все последующие уступки прав требований, совершаемые новым участником долевого строительства, осуще</w:t>
      </w:r>
      <w:r w:rsidR="00C235C9">
        <w:rPr>
          <w:rFonts w:cs="Times New Roman"/>
        </w:rPr>
        <w:t>ствляются при условии согласия Застройщика</w:t>
      </w:r>
      <w:r w:rsidR="00EA1AD3" w:rsidRPr="00015053">
        <w:rPr>
          <w:rFonts w:cs="Times New Roman"/>
        </w:rPr>
        <w:t>.</w:t>
      </w:r>
    </w:p>
    <w:p w14:paraId="38B23FAF" w14:textId="6351D728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="00EA1AD3" w:rsidRPr="00015053">
        <w:rPr>
          <w:rFonts w:cs="Times New Roman"/>
        </w:rPr>
        <w:t xml:space="preserve">Участник долевого </w:t>
      </w:r>
      <w:r w:rsidR="00C235C9">
        <w:rPr>
          <w:rFonts w:cs="Times New Roman"/>
        </w:rPr>
        <w:t>строительства</w:t>
      </w:r>
      <w:r w:rsidR="00EA1AD3" w:rsidRPr="00015053">
        <w:rPr>
          <w:rFonts w:cs="Times New Roman"/>
        </w:rPr>
        <w:t xml:space="preserve"> обязуется самостоятельно нести расходы по оплате:</w:t>
      </w:r>
    </w:p>
    <w:p w14:paraId="2941E7BB" w14:textId="77777777" w:rsidR="00EA1AD3" w:rsidRPr="00015053" w:rsidRDefault="00EA1AD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долевого строительства в органе, осуществляющем государственную регистрацию прав на недвижимое имущество и сделок с ним,</w:t>
      </w:r>
    </w:p>
    <w:p w14:paraId="6AB83587" w14:textId="77777777" w:rsidR="00EA1AD3" w:rsidRPr="00015053" w:rsidRDefault="00EA1AD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другие платежи, которые могут быть необходимы для государственной регистрации настоящего Договора и оформления Объекта долевого строительства в собственность Участника.</w:t>
      </w:r>
    </w:p>
    <w:p w14:paraId="37EA73EE" w14:textId="20E2F94C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A1AD3" w:rsidRPr="00015053">
        <w:rPr>
          <w:rFonts w:cs="Times New Roman"/>
        </w:rPr>
        <w:t>До оформления права собственности на «</w:t>
      </w:r>
      <w:r w:rsidR="001F364F">
        <w:rPr>
          <w:rFonts w:cs="Times New Roman"/>
        </w:rPr>
        <w:t>Машино-место</w:t>
      </w:r>
      <w:r w:rsidR="00C235C9">
        <w:rPr>
          <w:rFonts w:cs="Times New Roman"/>
        </w:rPr>
        <w:t>» Участник долевого строительства</w:t>
      </w:r>
      <w:r w:rsidR="00EA1AD3" w:rsidRPr="00015053">
        <w:rPr>
          <w:rFonts w:cs="Times New Roman"/>
        </w:rPr>
        <w:t xml:space="preserve"> обязуется не производить в «</w:t>
      </w:r>
      <w:r w:rsidR="00781A41">
        <w:rPr>
          <w:rFonts w:cs="Times New Roman"/>
        </w:rPr>
        <w:t>Машино-месте</w:t>
      </w:r>
      <w:r w:rsidR="00EA1AD3" w:rsidRPr="00015053">
        <w:rPr>
          <w:rFonts w:cs="Times New Roman"/>
        </w:rPr>
        <w:t xml:space="preserve">» и в самом здании работы, </w:t>
      </w:r>
      <w:proofErr w:type="gramStart"/>
      <w:r w:rsidR="00EA1AD3" w:rsidRPr="00015053">
        <w:rPr>
          <w:rFonts w:cs="Times New Roman"/>
        </w:rPr>
        <w:t xml:space="preserve">связанные </w:t>
      </w:r>
      <w:r w:rsidR="00781A41">
        <w:rPr>
          <w:rFonts w:cs="Times New Roman"/>
        </w:rPr>
        <w:t xml:space="preserve"> </w:t>
      </w:r>
      <w:r w:rsidR="00EA1AD3" w:rsidRPr="00015053">
        <w:rPr>
          <w:rFonts w:cs="Times New Roman"/>
        </w:rPr>
        <w:t>с</w:t>
      </w:r>
      <w:proofErr w:type="gramEnd"/>
      <w:r w:rsidR="00EA1AD3" w:rsidRPr="00015053">
        <w:rPr>
          <w:rFonts w:cs="Times New Roman"/>
        </w:rPr>
        <w:t xml:space="preserve"> отступлением от проекта, а после оформления права собственности на «</w:t>
      </w:r>
      <w:r w:rsidR="001F364F">
        <w:rPr>
          <w:rFonts w:cs="Times New Roman"/>
        </w:rPr>
        <w:t>Машино-место</w:t>
      </w:r>
      <w:r w:rsidR="00EA1AD3" w:rsidRPr="00015053">
        <w:rPr>
          <w:rFonts w:cs="Times New Roman"/>
        </w:rPr>
        <w:t>» производить указанные действия в устано</w:t>
      </w:r>
      <w:r w:rsidR="002016C7">
        <w:rPr>
          <w:rFonts w:cs="Times New Roman"/>
        </w:rPr>
        <w:t>вл</w:t>
      </w:r>
      <w:r w:rsidR="005F61B3">
        <w:rPr>
          <w:rFonts w:cs="Times New Roman"/>
        </w:rPr>
        <w:t xml:space="preserve">енном порядке с согласованием </w:t>
      </w:r>
      <w:r w:rsidR="00EA1AD3" w:rsidRPr="00015053">
        <w:rPr>
          <w:rFonts w:cs="Times New Roman"/>
        </w:rPr>
        <w:t>с проектной организацией, эксплуатирующей организацией и уполномоченными государственными органами. В противном случае гарантий</w:t>
      </w:r>
      <w:r w:rsidR="00C235C9">
        <w:rPr>
          <w:rFonts w:cs="Times New Roman"/>
        </w:rPr>
        <w:t>ные обязательства снимаю</w:t>
      </w:r>
      <w:r w:rsidR="005F61B3">
        <w:rPr>
          <w:rFonts w:cs="Times New Roman"/>
        </w:rPr>
        <w:t>тся,</w:t>
      </w:r>
      <w:r w:rsidR="00C235C9">
        <w:rPr>
          <w:rFonts w:cs="Times New Roman"/>
        </w:rPr>
        <w:t xml:space="preserve"> и </w:t>
      </w:r>
      <w:r w:rsidR="00EA1AD3" w:rsidRPr="00015053">
        <w:rPr>
          <w:rFonts w:cs="Times New Roman"/>
        </w:rPr>
        <w:t>Участник долевого строител</w:t>
      </w:r>
      <w:r w:rsidR="00C235C9">
        <w:rPr>
          <w:rFonts w:cs="Times New Roman"/>
        </w:rPr>
        <w:t>ьства</w:t>
      </w:r>
      <w:r w:rsidR="00EA1AD3" w:rsidRPr="00015053">
        <w:rPr>
          <w:rFonts w:cs="Times New Roman"/>
        </w:rPr>
        <w:t xml:space="preserve"> самостоятельно несет негативные последствия, связанные с этим.</w:t>
      </w:r>
    </w:p>
    <w:p w14:paraId="386E3CEA" w14:textId="5992AB75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2016C7">
        <w:rPr>
          <w:rFonts w:cs="Times New Roman"/>
        </w:rPr>
        <w:t>Участник долевого строительства</w:t>
      </w:r>
      <w:r w:rsidR="00EA1AD3" w:rsidRPr="00015053">
        <w:rPr>
          <w:rFonts w:cs="Times New Roman"/>
        </w:rPr>
        <w:t xml:space="preserve"> обязуется не проводить самостоятельно или </w:t>
      </w:r>
      <w:r w:rsidR="00800270">
        <w:rPr>
          <w:rFonts w:cs="Times New Roman"/>
        </w:rPr>
        <w:t xml:space="preserve">                      </w:t>
      </w:r>
      <w:r w:rsidR="00EA1AD3" w:rsidRPr="00015053">
        <w:rPr>
          <w:rFonts w:cs="Times New Roman"/>
        </w:rPr>
        <w:t>с помощью третьих лиц работы, затрагивающие несущие конструкции Объекта и/или Многоквартирного дома и приводящие к их деформации, разрушению, снижению несущей способности и устойчивости, а также не проводить работы, затрагивающие фасад Многоквартирного дома и его элементы.</w:t>
      </w:r>
    </w:p>
    <w:p w14:paraId="7823B379" w14:textId="51DC8CD0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7.2. </w:t>
      </w:r>
      <w:r w:rsidR="002016C7">
        <w:rPr>
          <w:rFonts w:cs="Times New Roman"/>
        </w:rPr>
        <w:t>Обязанности Застройщика</w:t>
      </w:r>
      <w:r w:rsidR="00EA1AD3" w:rsidRPr="00015053">
        <w:rPr>
          <w:rFonts w:cs="Times New Roman"/>
        </w:rPr>
        <w:t>:</w:t>
      </w:r>
    </w:p>
    <w:p w14:paraId="0CA91A54" w14:textId="5854FF2D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2016C7">
        <w:rPr>
          <w:rFonts w:cs="Times New Roman"/>
        </w:rPr>
        <w:t xml:space="preserve">За счет средств </w:t>
      </w:r>
      <w:r w:rsidR="00EA1AD3" w:rsidRPr="00015053">
        <w:rPr>
          <w:rFonts w:cs="Times New Roman"/>
        </w:rPr>
        <w:t>Участника долевог</w:t>
      </w:r>
      <w:r w:rsidR="002016C7">
        <w:rPr>
          <w:rFonts w:cs="Times New Roman"/>
        </w:rPr>
        <w:t>о строительства</w:t>
      </w:r>
      <w:r w:rsidR="00EA1AD3" w:rsidRPr="00015053">
        <w:rPr>
          <w:rFonts w:cs="Times New Roman"/>
        </w:rPr>
        <w:t xml:space="preserve"> организовать строительство Жилого дома.</w:t>
      </w:r>
    </w:p>
    <w:p w14:paraId="4E63B53F" w14:textId="3AD65835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2016C7">
        <w:rPr>
          <w:rFonts w:cs="Times New Roman"/>
        </w:rPr>
        <w:t xml:space="preserve">Сообщать </w:t>
      </w:r>
      <w:r w:rsidR="00EA1AD3" w:rsidRPr="00015053">
        <w:rPr>
          <w:rFonts w:cs="Times New Roman"/>
        </w:rPr>
        <w:t>У</w:t>
      </w:r>
      <w:r w:rsidR="002016C7">
        <w:rPr>
          <w:rFonts w:cs="Times New Roman"/>
        </w:rPr>
        <w:t>частнику долевого строительства</w:t>
      </w:r>
      <w:r w:rsidR="00EA1AD3" w:rsidRPr="00015053">
        <w:rPr>
          <w:rFonts w:cs="Times New Roman"/>
        </w:rPr>
        <w:t xml:space="preserve"> по его требованию о ходе выполнения работ по строительству </w:t>
      </w:r>
      <w:r w:rsidR="00A846DD">
        <w:rPr>
          <w:rFonts w:cs="Times New Roman"/>
        </w:rPr>
        <w:t>Объекта</w:t>
      </w:r>
      <w:r w:rsidR="00EA1AD3" w:rsidRPr="00015053">
        <w:rPr>
          <w:rFonts w:cs="Times New Roman"/>
        </w:rPr>
        <w:t>.</w:t>
      </w:r>
    </w:p>
    <w:p w14:paraId="622D1C95" w14:textId="4BDF4255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2016C7">
        <w:rPr>
          <w:rFonts w:cs="Times New Roman"/>
        </w:rPr>
        <w:t xml:space="preserve">Передать </w:t>
      </w:r>
      <w:r w:rsidR="00EA1AD3" w:rsidRPr="00015053">
        <w:rPr>
          <w:rFonts w:cs="Times New Roman"/>
        </w:rPr>
        <w:t>У</w:t>
      </w:r>
      <w:r w:rsidR="002016C7">
        <w:rPr>
          <w:rFonts w:cs="Times New Roman"/>
        </w:rPr>
        <w:t>частнику долевого строительства</w:t>
      </w:r>
      <w:r w:rsidR="00EA1AD3" w:rsidRPr="00015053">
        <w:rPr>
          <w:rFonts w:cs="Times New Roman"/>
        </w:rPr>
        <w:t xml:space="preserve"> Объект долевого строительства по </w:t>
      </w:r>
      <w:r w:rsidR="00EA1AD3" w:rsidRPr="00015053">
        <w:rPr>
          <w:rFonts w:cs="Times New Roman"/>
        </w:rPr>
        <w:lastRenderedPageBreak/>
        <w:t>Передаточному акту, подписываемому Сторонами, при усло</w:t>
      </w:r>
      <w:r w:rsidR="002016C7">
        <w:rPr>
          <w:rFonts w:cs="Times New Roman"/>
        </w:rPr>
        <w:t xml:space="preserve">вии выполнения в полном объеме </w:t>
      </w:r>
      <w:r w:rsidR="00EA1AD3" w:rsidRPr="00015053">
        <w:rPr>
          <w:rFonts w:cs="Times New Roman"/>
        </w:rPr>
        <w:t>Уч</w:t>
      </w:r>
      <w:r w:rsidR="002016C7">
        <w:rPr>
          <w:rFonts w:cs="Times New Roman"/>
        </w:rPr>
        <w:t>астником долевого строительства</w:t>
      </w:r>
      <w:r w:rsidR="00EA1AD3" w:rsidRPr="00015053">
        <w:rPr>
          <w:rFonts w:cs="Times New Roman"/>
        </w:rPr>
        <w:t xml:space="preserve"> своих обязательств по настоящему договору.</w:t>
      </w:r>
    </w:p>
    <w:p w14:paraId="77AE7324" w14:textId="63772521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2016C7">
        <w:rPr>
          <w:rFonts w:cs="Times New Roman"/>
        </w:rPr>
        <w:t>Обязательства Застройщика</w:t>
      </w:r>
      <w:r w:rsidR="00EA1AD3" w:rsidRPr="00015053">
        <w:rPr>
          <w:rFonts w:cs="Times New Roman"/>
        </w:rPr>
        <w:t xml:space="preserve"> по настоящему Договору считаются исполненными </w:t>
      </w:r>
      <w:r w:rsidR="002016C7">
        <w:rPr>
          <w:rFonts w:cs="Times New Roman"/>
        </w:rPr>
        <w:t xml:space="preserve">                          </w:t>
      </w:r>
      <w:r w:rsidR="00EA1AD3" w:rsidRPr="00015053">
        <w:rPr>
          <w:rFonts w:cs="Times New Roman"/>
        </w:rPr>
        <w:t>с момента подписания Сторонами Передаточного акта.</w:t>
      </w:r>
    </w:p>
    <w:p w14:paraId="3DD12105" w14:textId="57B1E7AE" w:rsidR="00A26B4D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7.3. </w:t>
      </w:r>
      <w:r w:rsidR="00EA1AD3" w:rsidRPr="00015053">
        <w:rPr>
          <w:rFonts w:cs="Times New Roman"/>
        </w:rPr>
        <w:t>Стороны принимают на себя обязательства предпринять все необходимые действия по государственной регистрации настоящего Договора.</w:t>
      </w:r>
    </w:p>
    <w:p w14:paraId="13E1086F" w14:textId="77777777" w:rsidR="00FB014E" w:rsidRDefault="00FB014E" w:rsidP="00FB014E">
      <w:pPr>
        <w:ind w:firstLine="709"/>
        <w:jc w:val="both"/>
        <w:rPr>
          <w:rFonts w:cs="Times New Roman"/>
        </w:rPr>
      </w:pPr>
    </w:p>
    <w:p w14:paraId="7FB8CF95" w14:textId="503DE6F1" w:rsidR="00A26B4D" w:rsidRDefault="00087606" w:rsidP="00FB014E">
      <w:pPr>
        <w:ind w:firstLine="709"/>
        <w:jc w:val="center"/>
        <w:rPr>
          <w:rFonts w:cs="Times New Roman"/>
          <w:b/>
        </w:rPr>
      </w:pPr>
      <w:r w:rsidRPr="00FB014E">
        <w:rPr>
          <w:rFonts w:cs="Times New Roman"/>
          <w:b/>
        </w:rPr>
        <w:t>8. ОБСТОЯТЕЛЬСТВА НЕПРЕОДОЛИМОЙ СИЛЫ</w:t>
      </w:r>
    </w:p>
    <w:p w14:paraId="71D17940" w14:textId="77777777" w:rsidR="008128A0" w:rsidRPr="00FB014E" w:rsidRDefault="008128A0" w:rsidP="00FB014E">
      <w:pPr>
        <w:ind w:firstLine="709"/>
        <w:jc w:val="center"/>
        <w:rPr>
          <w:rFonts w:cs="Times New Roman"/>
          <w:b/>
        </w:rPr>
      </w:pPr>
    </w:p>
    <w:p w14:paraId="70007ABE" w14:textId="33EDC113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8.1</w:t>
      </w:r>
      <w:r w:rsidR="00800270">
        <w:rPr>
          <w:rFonts w:cs="Times New Roman"/>
        </w:rPr>
        <w:t>.</w:t>
      </w:r>
      <w:r w:rsidRPr="00015053">
        <w:rPr>
          <w:rFonts w:cs="Times New Roman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</w:t>
      </w:r>
      <w:r w:rsidR="002016C7">
        <w:rPr>
          <w:rFonts w:cs="Times New Roman"/>
        </w:rPr>
        <w:t xml:space="preserve">                          </w:t>
      </w:r>
      <w:r w:rsidRPr="00015053">
        <w:rPr>
          <w:rFonts w:cs="Times New Roman"/>
        </w:rPr>
        <w:t>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акты).</w:t>
      </w:r>
    </w:p>
    <w:p w14:paraId="5D71AF5A" w14:textId="0F4E9EA9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8.2</w:t>
      </w:r>
      <w:r w:rsidR="00800270">
        <w:rPr>
          <w:rFonts w:cs="Times New Roman"/>
        </w:rPr>
        <w:t>.</w:t>
      </w:r>
      <w:r w:rsidRPr="00015053">
        <w:rPr>
          <w:rFonts w:cs="Times New Roman"/>
        </w:rPr>
        <w:t xml:space="preserve">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6D60F1ED" w14:textId="6BB8D77D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8.3</w:t>
      </w:r>
      <w:r w:rsidR="00800270">
        <w:rPr>
          <w:rFonts w:cs="Times New Roman"/>
        </w:rPr>
        <w:t>.</w:t>
      </w:r>
      <w:r w:rsidRPr="00015053">
        <w:rPr>
          <w:rFonts w:cs="Times New Roman"/>
        </w:rPr>
        <w:t xml:space="preserve"> Сторона, для которой создалась невозможность исполнения обязательства по настоящему договору, обязана не позднее 10 (десяти) рабочих дней сообщить другой стороне в письменной форме о наступлении, предполагаемом сроке действия и прекращении действия вышеуказанных обстоятельств.</w:t>
      </w:r>
    </w:p>
    <w:p w14:paraId="3B2DEFF5" w14:textId="6B4AA86C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8.4</w:t>
      </w:r>
      <w:r w:rsidR="00800270">
        <w:rPr>
          <w:rFonts w:cs="Times New Roman"/>
        </w:rPr>
        <w:t>.</w:t>
      </w:r>
      <w:r w:rsidRPr="00015053">
        <w:rPr>
          <w:rFonts w:cs="Times New Roman"/>
        </w:rPr>
        <w:t xml:space="preserve"> Не уведомление или несвоевременное уве</w:t>
      </w:r>
      <w:r w:rsidR="002016C7">
        <w:rPr>
          <w:rFonts w:cs="Times New Roman"/>
        </w:rPr>
        <w:t>домление лишает Сторону</w:t>
      </w:r>
      <w:r w:rsidRPr="00015053">
        <w:rPr>
          <w:rFonts w:cs="Times New Roman"/>
        </w:rPr>
        <w:t xml:space="preserve"> права ссылаться на вышеуказанные обстоятельство, как на основание, освобождающее от ответственности за неисполнение обязательств по настоящему договору.</w:t>
      </w:r>
    </w:p>
    <w:p w14:paraId="4750AE76" w14:textId="77777777" w:rsidR="00FB014E" w:rsidRDefault="00FB014E" w:rsidP="00FB014E">
      <w:pPr>
        <w:ind w:firstLine="709"/>
        <w:jc w:val="center"/>
        <w:rPr>
          <w:rFonts w:cs="Times New Roman"/>
          <w:b/>
        </w:rPr>
      </w:pPr>
    </w:p>
    <w:p w14:paraId="38429748" w14:textId="2639A751" w:rsidR="00EA1AD3" w:rsidRDefault="00FB014E" w:rsidP="00FB014E">
      <w:pPr>
        <w:ind w:firstLine="709"/>
        <w:jc w:val="center"/>
        <w:rPr>
          <w:rFonts w:cs="Times New Roman"/>
          <w:b/>
        </w:rPr>
      </w:pPr>
      <w:r w:rsidRPr="00FB014E">
        <w:rPr>
          <w:rFonts w:cs="Times New Roman"/>
          <w:b/>
        </w:rPr>
        <w:t xml:space="preserve">9. </w:t>
      </w:r>
      <w:r w:rsidR="00EA1AD3" w:rsidRPr="00FB014E">
        <w:rPr>
          <w:rFonts w:cs="Times New Roman"/>
          <w:b/>
        </w:rPr>
        <w:t>ОСОБЫЕ УСЛОВИЯ</w:t>
      </w:r>
    </w:p>
    <w:p w14:paraId="0CD49EE7" w14:textId="77777777" w:rsidR="008128A0" w:rsidRPr="00FB014E" w:rsidRDefault="008128A0" w:rsidP="00FB014E">
      <w:pPr>
        <w:ind w:firstLine="709"/>
        <w:jc w:val="center"/>
        <w:rPr>
          <w:rFonts w:cs="Times New Roman"/>
          <w:b/>
        </w:rPr>
      </w:pPr>
    </w:p>
    <w:p w14:paraId="6DB27A7F" w14:textId="4E4DD059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9.1. </w:t>
      </w:r>
      <w:r w:rsidR="00EA1AD3" w:rsidRPr="00015053">
        <w:rPr>
          <w:rFonts w:cs="Times New Roman"/>
        </w:rPr>
        <w:t>П</w:t>
      </w:r>
      <w:r w:rsidR="002016C7">
        <w:rPr>
          <w:rFonts w:cs="Times New Roman"/>
        </w:rPr>
        <w:t xml:space="preserve">одписанием настоящего Договора </w:t>
      </w:r>
      <w:r w:rsidR="00EA1AD3" w:rsidRPr="00015053">
        <w:rPr>
          <w:rFonts w:cs="Times New Roman"/>
        </w:rPr>
        <w:t>Участник долевого ст</w:t>
      </w:r>
      <w:r w:rsidR="002016C7">
        <w:rPr>
          <w:rFonts w:cs="Times New Roman"/>
        </w:rPr>
        <w:t>роительства</w:t>
      </w:r>
      <w:r w:rsidR="00EA1AD3" w:rsidRPr="00015053">
        <w:rPr>
          <w:rFonts w:cs="Times New Roman"/>
        </w:rPr>
        <w:t xml:space="preserve"> дает письменное согласие на осуществление в процессе строительства и/или после окончания строительства Объекта недвижимости и ввода </w:t>
      </w:r>
      <w:r w:rsidR="008128A0">
        <w:rPr>
          <w:rFonts w:cs="Times New Roman"/>
        </w:rPr>
        <w:t>его в эксплуатацию Застройщиком</w:t>
      </w:r>
      <w:r w:rsidR="00EA1AD3" w:rsidRPr="00015053">
        <w:rPr>
          <w:rFonts w:cs="Times New Roman"/>
        </w:rPr>
        <w:t xml:space="preserve"> землеустроительных работ (определение границ, межевание, постановка на </w:t>
      </w:r>
      <w:r w:rsidR="00B61EA0" w:rsidRPr="00015053">
        <w:rPr>
          <w:rFonts w:cs="Times New Roman"/>
        </w:rPr>
        <w:t>кадастровы</w:t>
      </w:r>
      <w:r w:rsidR="00B61EA0">
        <w:rPr>
          <w:rFonts w:cs="Times New Roman"/>
        </w:rPr>
        <w:t xml:space="preserve">й </w:t>
      </w:r>
      <w:r w:rsidR="00EA1AD3" w:rsidRPr="00015053">
        <w:rPr>
          <w:rFonts w:cs="Times New Roman"/>
        </w:rPr>
        <w:t xml:space="preserve">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возводимыми и/или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осуществлением всех необходимых и достаточных процедур, связанных с </w:t>
      </w:r>
      <w:r w:rsidR="00D73658" w:rsidRPr="00015053">
        <w:rPr>
          <w:rFonts w:cs="Times New Roman"/>
        </w:rPr>
        <w:t>постановкой</w:t>
      </w:r>
      <w:r w:rsidR="00EA1AD3" w:rsidRPr="00015053">
        <w:rPr>
          <w:rFonts w:cs="Times New Roman"/>
        </w:rPr>
        <w:t xml:space="preserve"> на </w:t>
      </w:r>
      <w:r w:rsidR="00D73658">
        <w:rPr>
          <w:rFonts w:cs="Times New Roman"/>
        </w:rPr>
        <w:t>кадастровый</w:t>
      </w:r>
      <w:r w:rsidR="00EA1AD3" w:rsidRPr="00015053">
        <w:rPr>
          <w:rFonts w:cs="Times New Roman"/>
        </w:rPr>
        <w:t xml:space="preserve"> учет и внесением во все соответствующие государственные реестры данных в отношении вновь образуемых земельных участков. </w:t>
      </w:r>
    </w:p>
    <w:p w14:paraId="73125611" w14:textId="1A32AB31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9.2. </w:t>
      </w:r>
      <w:r w:rsidR="002016C7">
        <w:rPr>
          <w:rFonts w:cs="Times New Roman"/>
        </w:rPr>
        <w:t>Участник долевого строительства</w:t>
      </w:r>
      <w:r w:rsidR="00EA1AD3" w:rsidRPr="00015053">
        <w:rPr>
          <w:rFonts w:cs="Times New Roman"/>
        </w:rPr>
        <w:t xml:space="preserve"> уведомлен и выражает свое безусловное согласие на строительство на указанном земельном участке иных МКД, торгово-развлекательных центров, паркингов и иных объектов недвижимости, на которые пока не получены разрешения на строительство.</w:t>
      </w:r>
    </w:p>
    <w:p w14:paraId="217CB4CD" w14:textId="4F14AAD9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9.3. </w:t>
      </w:r>
      <w:r w:rsidR="002016C7">
        <w:rPr>
          <w:rFonts w:cs="Times New Roman"/>
        </w:rPr>
        <w:t>Участник долевого строительства</w:t>
      </w:r>
      <w:r w:rsidR="00EA1AD3" w:rsidRPr="00015053">
        <w:rPr>
          <w:rFonts w:cs="Times New Roman"/>
        </w:rPr>
        <w:t xml:space="preserve"> уведомлен и выражает свое безусловное согласие на передачу Застройщиком в соответствии с требованиями банка при проектном финансировании в залог Банку любых прав на земельный участок, в том числе и права аренды, </w:t>
      </w:r>
      <w:r w:rsidR="00EA1AD3" w:rsidRPr="00015053">
        <w:rPr>
          <w:rFonts w:cs="Times New Roman"/>
        </w:rPr>
        <w:lastRenderedPageBreak/>
        <w:t xml:space="preserve">а также прав на объекты незавершенного строительства на данном участке и передачу в Залог всех прав на строящиеся жилые и </w:t>
      </w:r>
      <w:r w:rsidR="00EA1AD3" w:rsidRPr="00E232F4">
        <w:rPr>
          <w:rFonts w:cs="Times New Roman"/>
        </w:rPr>
        <w:t>нежилые помещения.</w:t>
      </w:r>
      <w:r w:rsidR="00EA1AD3" w:rsidRPr="00015053">
        <w:rPr>
          <w:rFonts w:cs="Times New Roman"/>
        </w:rPr>
        <w:t xml:space="preserve">  </w:t>
      </w:r>
    </w:p>
    <w:p w14:paraId="4830E23B" w14:textId="693556B1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9.4. </w:t>
      </w:r>
      <w:r w:rsidR="00EA1AD3" w:rsidRPr="00015053">
        <w:rPr>
          <w:rFonts w:cs="Times New Roman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соглашений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 </w:t>
      </w:r>
    </w:p>
    <w:p w14:paraId="1663CF66" w14:textId="067BC6B8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9.5. </w:t>
      </w:r>
      <w:r w:rsidR="002016C7">
        <w:rPr>
          <w:rFonts w:cs="Times New Roman"/>
        </w:rPr>
        <w:t>Участник долевого строительства</w:t>
      </w:r>
      <w:r w:rsidR="00EA1AD3" w:rsidRPr="00015053">
        <w:rPr>
          <w:rFonts w:cs="Times New Roman"/>
        </w:rPr>
        <w:t xml:space="preserve"> вправе уступать права и обязанности по настоящему Договору третьим лицам после оплаты Цены Договора, установленной разделом 4 настоящего Договора</w:t>
      </w:r>
      <w:r w:rsidR="0074558B">
        <w:rPr>
          <w:rFonts w:cs="Times New Roman"/>
        </w:rPr>
        <w:t xml:space="preserve"> или одновременно с переводом долга на нового участника долевого строительства в порядке, установленным ГК РФ</w:t>
      </w:r>
      <w:r w:rsidR="00EA1AD3" w:rsidRPr="00015053">
        <w:rPr>
          <w:rFonts w:cs="Times New Roman"/>
        </w:rPr>
        <w:t>. Уступка прав и обязанностей по настоящему Договору допускается не ранее государственной регистрации настоящего Договора и до подписа</w:t>
      </w:r>
      <w:r w:rsidR="002016C7">
        <w:rPr>
          <w:rFonts w:cs="Times New Roman"/>
        </w:rPr>
        <w:t xml:space="preserve">ния Передаточного акта. </w:t>
      </w:r>
      <w:r w:rsidR="00EA1AD3" w:rsidRPr="00015053">
        <w:rPr>
          <w:rFonts w:cs="Times New Roman"/>
        </w:rPr>
        <w:t xml:space="preserve">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 </w:t>
      </w:r>
    </w:p>
    <w:p w14:paraId="0E1826FE" w14:textId="09D943AB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9.6. </w:t>
      </w:r>
      <w:r w:rsidR="00EA1AD3" w:rsidRPr="00015053">
        <w:rPr>
          <w:rFonts w:cs="Times New Roman"/>
        </w:rPr>
        <w:t>Участник долевого ст</w:t>
      </w:r>
      <w:r w:rsidR="002016C7">
        <w:rPr>
          <w:rFonts w:cs="Times New Roman"/>
        </w:rPr>
        <w:t>роительства</w:t>
      </w:r>
      <w:r w:rsidR="00EA1AD3" w:rsidRPr="00015053">
        <w:rPr>
          <w:rFonts w:cs="Times New Roman"/>
        </w:rPr>
        <w:t xml:space="preserve">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</w:t>
      </w:r>
      <w:r w:rsidR="002016C7">
        <w:rPr>
          <w:rFonts w:cs="Times New Roman"/>
        </w:rPr>
        <w:t>бходимости письменно уведомить Застройщика</w:t>
      </w:r>
      <w:r w:rsidR="00EA1AD3" w:rsidRPr="00015053">
        <w:rPr>
          <w:rFonts w:cs="Times New Roman"/>
        </w:rPr>
        <w:t xml:space="preserve"> и Банк в течение 5 (Пяти) рабочих дней о состоявшейся уступке прав и обязанностей по настоящему Договору путем предоставления Договора уступки и Выписки из Единого государственного реестра недвижимости, подтверждающей государственную регистрацию Договора уступки, а также последствиях несоблюдения положений ч.3. ст. 382 Гражданского кодекса Российской Федерации. </w:t>
      </w:r>
    </w:p>
    <w:p w14:paraId="4F9C94D2" w14:textId="6C873550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9.7. </w:t>
      </w:r>
      <w:r w:rsidR="00EA1AD3" w:rsidRPr="00015053">
        <w:rPr>
          <w:rFonts w:cs="Times New Roman"/>
        </w:rPr>
        <w:t>В случае неполной оплаты Цены Договора, установленной р</w:t>
      </w:r>
      <w:r w:rsidR="002016C7">
        <w:rPr>
          <w:rFonts w:cs="Times New Roman"/>
        </w:rPr>
        <w:t>азделом 4 настоящего Договора, Участник долевого строительства</w:t>
      </w:r>
      <w:r w:rsidR="00EA1AD3" w:rsidRPr="00015053">
        <w:rPr>
          <w:rFonts w:cs="Times New Roman"/>
        </w:rPr>
        <w:t xml:space="preserve"> вправе уступать права и обязанности по настоящему Договору третьим лицам</w:t>
      </w:r>
      <w:r w:rsidR="005E74CB">
        <w:rPr>
          <w:rFonts w:cs="Times New Roman"/>
        </w:rPr>
        <w:t xml:space="preserve"> одновременно с переводом долга на нового участника долевого строительства</w:t>
      </w:r>
      <w:r w:rsidR="00EA1AD3" w:rsidRPr="00015053">
        <w:rPr>
          <w:rFonts w:cs="Times New Roman"/>
        </w:rPr>
        <w:t>, при ус</w:t>
      </w:r>
      <w:r w:rsidR="002016C7">
        <w:rPr>
          <w:rFonts w:cs="Times New Roman"/>
        </w:rPr>
        <w:t>ловии письменного согласования Застройщиком</w:t>
      </w:r>
      <w:r w:rsidR="00EA1AD3" w:rsidRPr="00015053">
        <w:rPr>
          <w:rFonts w:cs="Times New Roman"/>
        </w:rPr>
        <w:t xml:space="preserve"> и Банком такой уступки. </w:t>
      </w:r>
    </w:p>
    <w:p w14:paraId="45061F1F" w14:textId="74AD3A4B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9.8. </w:t>
      </w:r>
      <w:r w:rsidR="002016C7">
        <w:rPr>
          <w:rFonts w:cs="Times New Roman"/>
        </w:rPr>
        <w:t>Участник долевого строительства</w:t>
      </w:r>
      <w:r w:rsidR="00EA1AD3" w:rsidRPr="00015053">
        <w:rPr>
          <w:rFonts w:cs="Times New Roman"/>
        </w:rPr>
        <w:t xml:space="preserve">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5E92ECA9" w14:textId="627E3731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9.10.</w:t>
      </w:r>
      <w:r w:rsidRPr="00015053">
        <w:rPr>
          <w:rFonts w:cs="Times New Roman"/>
        </w:rPr>
        <w:t xml:space="preserve"> </w:t>
      </w:r>
      <w:r w:rsidR="002016C7">
        <w:rPr>
          <w:rFonts w:cs="Times New Roman"/>
        </w:rPr>
        <w:t>Участник долевого строительства</w:t>
      </w:r>
      <w:r w:rsidR="00EA1AD3" w:rsidRPr="00015053">
        <w:rPr>
          <w:rFonts w:cs="Times New Roman"/>
        </w:rPr>
        <w:t xml:space="preserve">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твёрдой памяти, действует добровольно, понимает содержание Договора, права и обязанности, вытекающие из него, а также последствия нарушения его условий. </w:t>
      </w:r>
    </w:p>
    <w:p w14:paraId="458E0A94" w14:textId="1C91CDF2" w:rsidR="00EA1AD3" w:rsidRPr="00015053" w:rsidRDefault="005527F1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9.11. </w:t>
      </w:r>
      <w:r w:rsidR="002016C7">
        <w:rPr>
          <w:rFonts w:cs="Times New Roman"/>
        </w:rPr>
        <w:t>Участник долевого строительства</w:t>
      </w:r>
      <w:r w:rsidR="00EA1AD3" w:rsidRPr="00015053">
        <w:rPr>
          <w:rFonts w:cs="Times New Roman"/>
        </w:rPr>
        <w:t xml:space="preserve"> ознакомлен с тем, что Объект недвижимости строится по индивидуальному проекту и является уникальным архитектурным решением. Нарушение условий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</w:t>
      </w:r>
      <w:r w:rsidR="002016C7">
        <w:rPr>
          <w:rFonts w:cs="Times New Roman"/>
        </w:rPr>
        <w:t>ельством Российской Федерации. Участник долевого строительства</w:t>
      </w:r>
      <w:r w:rsidR="00EA1AD3" w:rsidRPr="00015053">
        <w:rPr>
          <w:rFonts w:cs="Times New Roman"/>
        </w:rPr>
        <w:t xml:space="preserve">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</w:t>
      </w:r>
      <w:r w:rsidR="00EA1AD3" w:rsidRPr="00015053">
        <w:rPr>
          <w:rFonts w:cs="Times New Roman"/>
        </w:rPr>
        <w:lastRenderedPageBreak/>
        <w:t xml:space="preserve">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каркасов, пилонов указанного оборудования), а также другие изменения, осуществляющиеся путем внесения изменений и (или) корректировок в проектную документацию Объекта недвижимости в порядке, предусмотренном действующим законодательством Российской Федерации.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 </w:t>
      </w:r>
    </w:p>
    <w:p w14:paraId="56299465" w14:textId="194C2CD7" w:rsidR="00EA1AD3" w:rsidRDefault="005527F1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9.12. </w:t>
      </w:r>
      <w:r w:rsidR="00EA1AD3" w:rsidRPr="00015053">
        <w:rPr>
          <w:rFonts w:cs="Times New Roman"/>
        </w:rPr>
        <w:t xml:space="preserve">В случае наличия на плане (Приложение № 1 к настоящему Договору) обозначений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</w:t>
      </w:r>
      <w:r w:rsidR="008128A0">
        <w:rPr>
          <w:rFonts w:cs="Times New Roman"/>
        </w:rPr>
        <w:t xml:space="preserve">характер и может быть изменено </w:t>
      </w:r>
      <w:proofErr w:type="gramStart"/>
      <w:r w:rsidR="008128A0">
        <w:rPr>
          <w:rFonts w:cs="Times New Roman"/>
        </w:rPr>
        <w:t>Застройщиком</w:t>
      </w:r>
      <w:r w:rsidR="00EA1AD3" w:rsidRPr="00015053">
        <w:rPr>
          <w:rFonts w:cs="Times New Roman"/>
        </w:rPr>
        <w:t xml:space="preserve"> </w:t>
      </w:r>
      <w:r w:rsidR="005F61B3">
        <w:rPr>
          <w:rFonts w:cs="Times New Roman"/>
        </w:rPr>
        <w:t xml:space="preserve"> </w:t>
      </w:r>
      <w:r w:rsidR="00EA1AD3" w:rsidRPr="00015053">
        <w:rPr>
          <w:rFonts w:cs="Times New Roman"/>
        </w:rPr>
        <w:t>в</w:t>
      </w:r>
      <w:proofErr w:type="gramEnd"/>
      <w:r w:rsidR="00EA1AD3" w:rsidRPr="00015053">
        <w:rPr>
          <w:rFonts w:cs="Times New Roman"/>
        </w:rPr>
        <w:t xml:space="preserve"> одностороннем порядке б</w:t>
      </w:r>
      <w:r w:rsidR="008128A0">
        <w:rPr>
          <w:rFonts w:cs="Times New Roman"/>
        </w:rPr>
        <w:t>ез дополнительного уведомления Участник долевого строительства</w:t>
      </w:r>
      <w:r w:rsidR="00EA1AD3" w:rsidRPr="00015053">
        <w:rPr>
          <w:rFonts w:cs="Times New Roman"/>
        </w:rPr>
        <w:t xml:space="preserve">. </w:t>
      </w:r>
    </w:p>
    <w:p w14:paraId="68EFD619" w14:textId="77777777" w:rsidR="00FB014E" w:rsidRPr="00015053" w:rsidRDefault="00FB014E" w:rsidP="00FB014E">
      <w:pPr>
        <w:ind w:firstLine="709"/>
        <w:jc w:val="both"/>
        <w:rPr>
          <w:rFonts w:cs="Times New Roman"/>
        </w:rPr>
      </w:pPr>
    </w:p>
    <w:p w14:paraId="7AF423CD" w14:textId="09C7E782" w:rsidR="00A26B4D" w:rsidRDefault="00EA1AD3" w:rsidP="00FB014E">
      <w:pPr>
        <w:ind w:firstLine="709"/>
        <w:jc w:val="center"/>
        <w:rPr>
          <w:rFonts w:cs="Times New Roman"/>
          <w:b/>
        </w:rPr>
      </w:pPr>
      <w:r w:rsidRPr="00FB014E">
        <w:rPr>
          <w:rFonts w:cs="Times New Roman"/>
          <w:b/>
        </w:rPr>
        <w:t>10</w:t>
      </w:r>
      <w:r w:rsidR="00087606" w:rsidRPr="00FB014E">
        <w:rPr>
          <w:rFonts w:cs="Times New Roman"/>
          <w:b/>
        </w:rPr>
        <w:t>. ПОРЯДОК РАЗРЕШЕНИЯ СПОРОВ</w:t>
      </w:r>
    </w:p>
    <w:p w14:paraId="55091043" w14:textId="77777777" w:rsidR="00CE3C40" w:rsidRPr="00FB014E" w:rsidRDefault="00CE3C40" w:rsidP="00FB014E">
      <w:pPr>
        <w:ind w:firstLine="709"/>
        <w:jc w:val="center"/>
        <w:rPr>
          <w:rFonts w:cs="Times New Roman"/>
          <w:b/>
        </w:rPr>
      </w:pPr>
    </w:p>
    <w:p w14:paraId="23021CD7" w14:textId="187F5BD1" w:rsidR="00A27C9B" w:rsidRPr="00015053" w:rsidRDefault="00EA1AD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10</w:t>
      </w:r>
      <w:r w:rsidR="00087606" w:rsidRPr="00015053">
        <w:rPr>
          <w:rFonts w:cs="Times New Roman"/>
        </w:rPr>
        <w:t>.1</w:t>
      </w:r>
      <w:r w:rsidR="00800270">
        <w:rPr>
          <w:rFonts w:cs="Times New Roman"/>
        </w:rPr>
        <w:t>.</w:t>
      </w:r>
      <w:r w:rsidR="00087606" w:rsidRPr="00015053">
        <w:rPr>
          <w:rFonts w:cs="Times New Roman"/>
        </w:rPr>
        <w:t xml:space="preserve"> </w:t>
      </w:r>
      <w:r w:rsidR="00A27C9B" w:rsidRPr="00015053">
        <w:rPr>
          <w:rFonts w:cs="Times New Roman"/>
        </w:rPr>
        <w:t>Все споры, связанные с исполнением Сторонами своих обязательств по настоящему Договору, Стороны будут стремиться разрешать путем переговоров.</w:t>
      </w:r>
    </w:p>
    <w:p w14:paraId="5EBB29FE" w14:textId="61138EB1" w:rsidR="00A26B4D" w:rsidRDefault="00EA1AD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10</w:t>
      </w:r>
      <w:r w:rsidR="002738A0" w:rsidRPr="00015053">
        <w:rPr>
          <w:rFonts w:cs="Times New Roman"/>
        </w:rPr>
        <w:t>.2</w:t>
      </w:r>
      <w:r w:rsidR="00800270">
        <w:rPr>
          <w:rFonts w:cs="Times New Roman"/>
        </w:rPr>
        <w:t>.</w:t>
      </w:r>
      <w:r w:rsidR="00A27C9B" w:rsidRPr="00015053">
        <w:rPr>
          <w:rFonts w:cs="Times New Roman"/>
        </w:rPr>
        <w:t xml:space="preserve"> При разрешении споров между Сторонами, в том числе и в судебном порядке, Стороны применяют законодательство РФ.</w:t>
      </w:r>
    </w:p>
    <w:p w14:paraId="1C237F84" w14:textId="77777777" w:rsidR="00FB014E" w:rsidRPr="00015053" w:rsidRDefault="00FB014E" w:rsidP="00FB014E">
      <w:pPr>
        <w:ind w:firstLine="709"/>
        <w:jc w:val="both"/>
        <w:rPr>
          <w:rFonts w:cs="Times New Roman"/>
        </w:rPr>
      </w:pPr>
    </w:p>
    <w:p w14:paraId="32DD222E" w14:textId="54B6125F" w:rsidR="00A26B4D" w:rsidRDefault="00EA1AD3" w:rsidP="00FB014E">
      <w:pPr>
        <w:ind w:firstLine="709"/>
        <w:jc w:val="center"/>
        <w:rPr>
          <w:rFonts w:cs="Times New Roman"/>
          <w:b/>
        </w:rPr>
      </w:pPr>
      <w:r w:rsidRPr="00FB014E">
        <w:rPr>
          <w:rFonts w:cs="Times New Roman"/>
          <w:b/>
        </w:rPr>
        <w:t>11</w:t>
      </w:r>
      <w:r w:rsidR="00087606" w:rsidRPr="00FB014E">
        <w:rPr>
          <w:rFonts w:cs="Times New Roman"/>
          <w:b/>
        </w:rPr>
        <w:t>. СРОК ДЕЙСТВИЯ ДОГОВОРА. ОТВЕТСТВЕННОСТЬ СТОРОН</w:t>
      </w:r>
    </w:p>
    <w:p w14:paraId="67EB9DF3" w14:textId="77777777" w:rsidR="00CE3C40" w:rsidRPr="00FB014E" w:rsidRDefault="00CE3C40" w:rsidP="00FB014E">
      <w:pPr>
        <w:ind w:firstLine="709"/>
        <w:jc w:val="center"/>
        <w:rPr>
          <w:rFonts w:cs="Times New Roman"/>
          <w:b/>
        </w:rPr>
      </w:pPr>
    </w:p>
    <w:p w14:paraId="69AF16F8" w14:textId="23F0A815" w:rsidR="00EA1AD3" w:rsidRPr="00015053" w:rsidRDefault="00EA1AD3" w:rsidP="008128A0">
      <w:pPr>
        <w:ind w:firstLine="567"/>
        <w:jc w:val="both"/>
        <w:rPr>
          <w:rFonts w:cs="Times New Roman"/>
        </w:rPr>
      </w:pPr>
      <w:r w:rsidRPr="00015053">
        <w:rPr>
          <w:rFonts w:cs="Times New Roman"/>
        </w:rPr>
        <w:t>11.1</w:t>
      </w:r>
      <w:r w:rsidR="00800270">
        <w:rPr>
          <w:rFonts w:cs="Times New Roman"/>
        </w:rPr>
        <w:t>.</w:t>
      </w:r>
      <w:r w:rsidRPr="00015053">
        <w:rPr>
          <w:rFonts w:cs="Times New Roman"/>
        </w:rPr>
        <w:t xml:space="preserve"> Действие Договора и обязательства сторон прекращаются с момента выполнения Сторонами своих обязательств, предусмотренных настоящим Договором.</w:t>
      </w:r>
    </w:p>
    <w:p w14:paraId="7D112106" w14:textId="4B14655B" w:rsidR="00EA1AD3" w:rsidRPr="00015053" w:rsidRDefault="00EA1AD3" w:rsidP="008128A0">
      <w:pPr>
        <w:ind w:firstLine="567"/>
        <w:jc w:val="both"/>
        <w:rPr>
          <w:rFonts w:cs="Times New Roman"/>
        </w:rPr>
      </w:pPr>
      <w:r w:rsidRPr="00015053">
        <w:rPr>
          <w:rFonts w:cs="Times New Roman"/>
        </w:rPr>
        <w:t>11.2</w:t>
      </w:r>
      <w:r w:rsidR="00800270">
        <w:rPr>
          <w:rFonts w:cs="Times New Roman"/>
        </w:rPr>
        <w:t>.</w:t>
      </w:r>
      <w:r w:rsidRPr="00015053">
        <w:rPr>
          <w:rFonts w:cs="Times New Roman"/>
        </w:rPr>
        <w:t xml:space="preserve"> Помимо оснований досрочного прекращения действия Договора, предусмотренных законодательством Российской Федерации, Договор может быть расторгнут по инициативе Участника в одностороннем порядке в случаях:</w:t>
      </w:r>
    </w:p>
    <w:p w14:paraId="152CE9D4" w14:textId="62158094" w:rsidR="00EA1AD3" w:rsidRPr="00015053" w:rsidRDefault="00EA1AD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-</w:t>
      </w:r>
      <w:r w:rsidR="008128A0">
        <w:rPr>
          <w:rFonts w:cs="Times New Roman"/>
        </w:rPr>
        <w:t xml:space="preserve"> неисполнения Застройщиком</w:t>
      </w:r>
      <w:r w:rsidRPr="00015053">
        <w:rPr>
          <w:rFonts w:cs="Times New Roman"/>
        </w:rPr>
        <w:t xml:space="preserve"> обязательства по передаче Объекта долевого строительства в предусмотренный Договором срок;</w:t>
      </w:r>
    </w:p>
    <w:p w14:paraId="77132D39" w14:textId="77777777" w:rsidR="00EA1AD3" w:rsidRPr="00015053" w:rsidRDefault="00EA1AD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- существенного нарушения требований к качеству Объекта долевого строительства.</w:t>
      </w:r>
    </w:p>
    <w:p w14:paraId="35BAE14A" w14:textId="0E2B6F79" w:rsidR="00EA1AD3" w:rsidRDefault="00EA1AD3" w:rsidP="008128A0">
      <w:pPr>
        <w:ind w:firstLine="567"/>
        <w:jc w:val="both"/>
        <w:rPr>
          <w:rFonts w:cs="Times New Roman"/>
        </w:rPr>
      </w:pPr>
      <w:r w:rsidRPr="00015053">
        <w:rPr>
          <w:rFonts w:cs="Times New Roman"/>
        </w:rPr>
        <w:t xml:space="preserve">11.3. За просрочку, </w:t>
      </w:r>
      <w:r w:rsidR="008128A0">
        <w:rPr>
          <w:rFonts w:cs="Times New Roman"/>
        </w:rPr>
        <w:t xml:space="preserve">необоснованный отказ/уклонение </w:t>
      </w:r>
      <w:r w:rsidRPr="00015053">
        <w:rPr>
          <w:rFonts w:cs="Times New Roman"/>
        </w:rPr>
        <w:t>У</w:t>
      </w:r>
      <w:r w:rsidR="008128A0">
        <w:rPr>
          <w:rFonts w:cs="Times New Roman"/>
        </w:rPr>
        <w:t>частника долевого строительства от оплаты цены Договора Участник долевого строительства уплачивает Застройщику</w:t>
      </w:r>
      <w:r w:rsidRPr="00015053">
        <w:rPr>
          <w:rFonts w:cs="Times New Roman"/>
        </w:rPr>
        <w:t xml:space="preserve">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3CED2723" w14:textId="1FA36C7C" w:rsidR="008128A0" w:rsidRPr="0074446A" w:rsidRDefault="008128A0" w:rsidP="00CE3C40">
      <w:pPr>
        <w:pStyle w:val="a5"/>
        <w:shd w:val="clear" w:color="auto" w:fill="FFFFFF"/>
        <w:spacing w:before="0" w:after="0"/>
        <w:ind w:firstLine="540"/>
        <w:jc w:val="both"/>
        <w:rPr>
          <w:rFonts w:eastAsia="Times New Roman"/>
          <w:kern w:val="0"/>
          <w:szCs w:val="24"/>
          <w:lang w:eastAsia="ru-RU"/>
        </w:rPr>
      </w:pPr>
      <w:r>
        <w:rPr>
          <w:szCs w:val="24"/>
        </w:rPr>
        <w:t xml:space="preserve">11.4. </w:t>
      </w:r>
      <w:r>
        <w:rPr>
          <w:rFonts w:eastAsia="Times New Roman"/>
          <w:kern w:val="0"/>
          <w:szCs w:val="24"/>
          <w:lang w:eastAsia="ru-RU"/>
        </w:rPr>
        <w:t>Участник долевого строительства</w:t>
      </w:r>
      <w:r w:rsidR="0074446A" w:rsidRPr="000F789B">
        <w:rPr>
          <w:rFonts w:eastAsia="Times New Roman"/>
          <w:kern w:val="0"/>
          <w:szCs w:val="24"/>
          <w:lang w:eastAsia="ru-RU"/>
        </w:rPr>
        <w:t xml:space="preserve"> в одностороннем порядке вправе отказаться от исполнения договора в случае:</w:t>
      </w:r>
      <w:r w:rsidR="0074446A" w:rsidRPr="0074446A">
        <w:rPr>
          <w:rFonts w:eastAsia="Times New Roman"/>
          <w:kern w:val="0"/>
          <w:szCs w:val="24"/>
          <w:lang w:eastAsia="ru-RU"/>
        </w:rPr>
        <w:t xml:space="preserve"> 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на два месяца;</w:t>
      </w:r>
      <w:r w:rsidR="0074446A" w:rsidRPr="000F789B">
        <w:rPr>
          <w:rFonts w:eastAsia="Times New Roman"/>
          <w:kern w:val="0"/>
          <w:szCs w:val="24"/>
          <w:lang w:eastAsia="ru-RU"/>
        </w:rPr>
        <w:t xml:space="preserve"> </w:t>
      </w:r>
      <w:r w:rsidR="0074446A" w:rsidRPr="0074446A">
        <w:rPr>
          <w:rFonts w:eastAsia="Times New Roman"/>
          <w:kern w:val="0"/>
          <w:szCs w:val="24"/>
          <w:lang w:eastAsia="ru-RU"/>
        </w:rPr>
        <w:t>неисполнения застройщико</w:t>
      </w:r>
      <w:r w:rsidR="0074446A" w:rsidRPr="000F789B">
        <w:rPr>
          <w:rFonts w:eastAsia="Times New Roman"/>
          <w:kern w:val="0"/>
          <w:szCs w:val="24"/>
          <w:lang w:eastAsia="ru-RU"/>
        </w:rPr>
        <w:t>м обязанностей, предусмотренных настоящим Федеральным законом</w:t>
      </w:r>
      <w:r w:rsidR="0074446A" w:rsidRPr="0074446A">
        <w:rPr>
          <w:rFonts w:eastAsia="Times New Roman"/>
          <w:kern w:val="0"/>
          <w:szCs w:val="24"/>
          <w:lang w:eastAsia="ru-RU"/>
        </w:rPr>
        <w:t>;</w:t>
      </w:r>
      <w:r w:rsidR="0074446A" w:rsidRPr="000F789B">
        <w:rPr>
          <w:rFonts w:eastAsia="Times New Roman"/>
          <w:kern w:val="0"/>
          <w:szCs w:val="24"/>
          <w:lang w:eastAsia="ru-RU"/>
        </w:rPr>
        <w:t xml:space="preserve"> </w:t>
      </w:r>
      <w:r w:rsidR="0074446A" w:rsidRPr="0074446A">
        <w:rPr>
          <w:rFonts w:eastAsia="Times New Roman"/>
          <w:kern w:val="0"/>
          <w:szCs w:val="24"/>
          <w:lang w:eastAsia="ru-RU"/>
        </w:rPr>
        <w:t>существенного нарушения требований к качеству</w:t>
      </w:r>
      <w:r w:rsidR="000F789B" w:rsidRPr="000F789B">
        <w:rPr>
          <w:rFonts w:eastAsia="Times New Roman"/>
          <w:kern w:val="0"/>
          <w:szCs w:val="24"/>
          <w:lang w:eastAsia="ru-RU"/>
        </w:rPr>
        <w:t xml:space="preserve"> объекта долевого строительства; </w:t>
      </w:r>
      <w:r w:rsidR="0074446A" w:rsidRPr="0074446A">
        <w:rPr>
          <w:rFonts w:eastAsia="Times New Roman"/>
          <w:kern w:val="0"/>
          <w:szCs w:val="24"/>
          <w:lang w:eastAsia="ru-RU"/>
        </w:rPr>
        <w:t>в </w:t>
      </w:r>
      <w:hyperlink r:id="rId9" w:history="1">
        <w:r w:rsidR="0074446A" w:rsidRPr="0074446A">
          <w:rPr>
            <w:rFonts w:eastAsia="Times New Roman"/>
            <w:color w:val="000000" w:themeColor="text1"/>
            <w:kern w:val="0"/>
            <w:szCs w:val="24"/>
            <w:lang w:eastAsia="ru-RU"/>
          </w:rPr>
          <w:t>иных</w:t>
        </w:r>
      </w:hyperlink>
      <w:r w:rsidR="0074446A" w:rsidRPr="0074446A">
        <w:rPr>
          <w:rFonts w:eastAsia="Times New Roman"/>
          <w:color w:val="000000" w:themeColor="text1"/>
          <w:kern w:val="0"/>
          <w:szCs w:val="24"/>
          <w:lang w:eastAsia="ru-RU"/>
        </w:rPr>
        <w:t> </w:t>
      </w:r>
      <w:r w:rsidR="0074446A" w:rsidRPr="0074446A">
        <w:rPr>
          <w:rFonts w:eastAsia="Times New Roman"/>
          <w:kern w:val="0"/>
          <w:szCs w:val="24"/>
          <w:lang w:eastAsia="ru-RU"/>
        </w:rPr>
        <w:t>установленных федеральным законом или договором случаях.</w:t>
      </w:r>
      <w:r w:rsidR="000F789B" w:rsidRPr="000F789B">
        <w:rPr>
          <w:rFonts w:eastAsia="Times New Roman"/>
          <w:kern w:val="0"/>
          <w:szCs w:val="24"/>
          <w:lang w:eastAsia="ru-RU"/>
        </w:rPr>
        <w:t xml:space="preserve"> </w:t>
      </w:r>
      <w:r w:rsidR="0074446A" w:rsidRPr="0074446A">
        <w:rPr>
          <w:rFonts w:eastAsia="Times New Roman"/>
          <w:kern w:val="0"/>
          <w:szCs w:val="24"/>
          <w:lang w:eastAsia="ru-RU"/>
        </w:rPr>
        <w:t>По требованию участника долевого строительства договор может быть расторгнут в судебном порядке в случае:</w:t>
      </w:r>
      <w:r w:rsidR="000F789B" w:rsidRPr="000F789B">
        <w:rPr>
          <w:rFonts w:eastAsia="Times New Roman"/>
          <w:kern w:val="0"/>
          <w:szCs w:val="24"/>
          <w:lang w:eastAsia="ru-RU"/>
        </w:rPr>
        <w:t xml:space="preserve"> </w:t>
      </w:r>
      <w:r w:rsidR="0074446A" w:rsidRPr="0074446A">
        <w:rPr>
          <w:rFonts w:eastAsia="Times New Roman"/>
          <w:kern w:val="0"/>
          <w:szCs w:val="24"/>
          <w:lang w:eastAsia="ru-RU"/>
        </w:rPr>
        <w:t>прекращения или приостановления строительства (создания) многоквартирного дома и (или) иного объекта недвижимости, в состав которых входит объект долевого строительства,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строительства;</w:t>
      </w:r>
      <w:r w:rsidR="000F789B" w:rsidRPr="000F789B">
        <w:rPr>
          <w:rFonts w:eastAsia="Times New Roman"/>
          <w:kern w:val="0"/>
          <w:szCs w:val="24"/>
          <w:lang w:eastAsia="ru-RU"/>
        </w:rPr>
        <w:t xml:space="preserve"> </w:t>
      </w:r>
      <w:r w:rsidR="0074446A" w:rsidRPr="0074446A">
        <w:rPr>
          <w:rFonts w:eastAsia="Times New Roman"/>
          <w:kern w:val="0"/>
          <w:szCs w:val="24"/>
          <w:lang w:eastAsia="ru-RU"/>
        </w:rPr>
        <w:t xml:space="preserve">существенного изменения проектной документации строящихся (создаваемых) многоквартирного дома и (или) иного объекта недвижимости, в состав которых входит объект долевого строительства, в том числе </w:t>
      </w:r>
      <w:r w:rsidR="0074446A" w:rsidRPr="0074446A">
        <w:rPr>
          <w:rFonts w:eastAsia="Times New Roman"/>
          <w:kern w:val="0"/>
          <w:szCs w:val="24"/>
          <w:lang w:eastAsia="ru-RU"/>
        </w:rPr>
        <w:lastRenderedPageBreak/>
        <w:t>превышения допустимого изменения общей площади жилого помещения</w:t>
      </w:r>
      <w:r w:rsidR="00E232F4">
        <w:rPr>
          <w:rFonts w:eastAsia="Times New Roman"/>
          <w:kern w:val="0"/>
          <w:szCs w:val="24"/>
          <w:lang w:eastAsia="ru-RU"/>
        </w:rPr>
        <w:t>, являющего</w:t>
      </w:r>
      <w:r w:rsidR="0074446A" w:rsidRPr="0074446A">
        <w:rPr>
          <w:rFonts w:eastAsia="Times New Roman"/>
          <w:kern w:val="0"/>
          <w:szCs w:val="24"/>
          <w:lang w:eastAsia="ru-RU"/>
        </w:rPr>
        <w:t>ся объектом долевого строительства, которое может быть установлено в договоре в размере не более пяти процентов от указанной площади;</w:t>
      </w:r>
      <w:r w:rsidR="000F789B" w:rsidRPr="000F789B">
        <w:rPr>
          <w:rFonts w:eastAsia="Times New Roman"/>
          <w:kern w:val="0"/>
          <w:szCs w:val="24"/>
          <w:lang w:eastAsia="ru-RU"/>
        </w:rPr>
        <w:t xml:space="preserve"> </w:t>
      </w:r>
      <w:r w:rsidR="0074446A" w:rsidRPr="0074446A">
        <w:rPr>
          <w:rFonts w:eastAsia="Times New Roman"/>
          <w:kern w:val="0"/>
          <w:szCs w:val="24"/>
          <w:lang w:eastAsia="ru-RU"/>
        </w:rPr>
        <w:t xml:space="preserve">изменения назначения общего имущества </w:t>
      </w:r>
      <w:r w:rsidR="0074446A" w:rsidRPr="008128A0">
        <w:rPr>
          <w:rFonts w:eastAsia="Times New Roman"/>
          <w:kern w:val="0"/>
          <w:szCs w:val="24"/>
          <w:lang w:eastAsia="ru-RU"/>
        </w:rPr>
        <w:t>и (или) нежилых помещений,</w:t>
      </w:r>
      <w:r w:rsidR="0074446A" w:rsidRPr="0074446A">
        <w:rPr>
          <w:rFonts w:eastAsia="Times New Roman"/>
          <w:kern w:val="0"/>
          <w:szCs w:val="24"/>
          <w:lang w:eastAsia="ru-RU"/>
        </w:rPr>
        <w:t xml:space="preserve"> входящих в состав многоквартирного дома и (</w:t>
      </w:r>
      <w:r w:rsidR="000F789B" w:rsidRPr="000F789B">
        <w:rPr>
          <w:rFonts w:eastAsia="Times New Roman"/>
          <w:kern w:val="0"/>
          <w:szCs w:val="24"/>
          <w:lang w:eastAsia="ru-RU"/>
        </w:rPr>
        <w:t>или) иного объекта недвижимости;</w:t>
      </w:r>
      <w:r w:rsidR="0074446A" w:rsidRPr="0074446A">
        <w:rPr>
          <w:rFonts w:eastAsia="Times New Roman"/>
          <w:kern w:val="0"/>
          <w:szCs w:val="24"/>
          <w:lang w:eastAsia="ru-RU"/>
        </w:rPr>
        <w:t xml:space="preserve"> в иных установленных федеральным законом или договором случаях.</w:t>
      </w:r>
    </w:p>
    <w:p w14:paraId="040B09A5" w14:textId="307FDDE8" w:rsidR="00EA1AD3" w:rsidRPr="00015053" w:rsidRDefault="008128A0" w:rsidP="000F789B">
      <w:pPr>
        <w:ind w:firstLine="540"/>
        <w:jc w:val="both"/>
        <w:rPr>
          <w:rFonts w:cs="Times New Roman"/>
        </w:rPr>
      </w:pPr>
      <w:r>
        <w:rPr>
          <w:rFonts w:cs="Times New Roman"/>
        </w:rPr>
        <w:t>11.5. Застройщик</w:t>
      </w:r>
      <w:r w:rsidR="00EA1AD3" w:rsidRPr="00015053">
        <w:rPr>
          <w:rFonts w:cs="Times New Roman"/>
        </w:rPr>
        <w:t xml:space="preserve"> вправе в одностороннем порядке отказаться от исполнения настоящего Договора в слу</w:t>
      </w:r>
      <w:r w:rsidR="0074446A">
        <w:rPr>
          <w:rFonts w:cs="Times New Roman"/>
        </w:rPr>
        <w:t>чаях, предусмотренных в статье 9</w:t>
      </w:r>
      <w:r w:rsidR="00EA1AD3" w:rsidRPr="00015053">
        <w:rPr>
          <w:rFonts w:cs="Times New Roman"/>
        </w:rPr>
        <w:t xml:space="preserve"> Федерального закона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367DC00E" w14:textId="77777777" w:rsidR="00EA1AD3" w:rsidRPr="00015053" w:rsidRDefault="00EA1AD3" w:rsidP="00800270">
      <w:pPr>
        <w:ind w:firstLine="567"/>
        <w:jc w:val="both"/>
        <w:rPr>
          <w:rFonts w:cs="Times New Roman"/>
        </w:rPr>
      </w:pPr>
      <w:r w:rsidRPr="00015053">
        <w:rPr>
          <w:rFonts w:cs="Times New Roman"/>
        </w:rPr>
        <w:t>11.6. Во всем остальном, что не предусмотрено настоящим Договором, Стороны несут ответственность, предусмотренную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14:paraId="53C26B04" w14:textId="63902983" w:rsidR="00693D23" w:rsidRPr="00015053" w:rsidRDefault="00EA1AD3" w:rsidP="00800270">
      <w:pPr>
        <w:ind w:firstLine="567"/>
        <w:jc w:val="both"/>
        <w:rPr>
          <w:rFonts w:cs="Times New Roman"/>
        </w:rPr>
      </w:pPr>
      <w:r w:rsidRPr="00015053">
        <w:rPr>
          <w:rFonts w:cs="Times New Roman"/>
        </w:rPr>
        <w:t>11.7. 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эскроу.</w:t>
      </w:r>
    </w:p>
    <w:p w14:paraId="18CC77E1" w14:textId="77777777" w:rsidR="00FB014E" w:rsidRDefault="00FB014E" w:rsidP="00FB014E">
      <w:pPr>
        <w:ind w:firstLine="709"/>
        <w:jc w:val="center"/>
        <w:rPr>
          <w:rFonts w:cs="Times New Roman"/>
          <w:b/>
        </w:rPr>
      </w:pPr>
    </w:p>
    <w:p w14:paraId="4712E8B4" w14:textId="6B707B06" w:rsidR="00A26B4D" w:rsidRDefault="00EA1AD3" w:rsidP="00FB014E">
      <w:pPr>
        <w:ind w:firstLine="709"/>
        <w:jc w:val="center"/>
        <w:rPr>
          <w:rFonts w:cs="Times New Roman"/>
          <w:b/>
        </w:rPr>
      </w:pPr>
      <w:r w:rsidRPr="00FB014E">
        <w:rPr>
          <w:rFonts w:cs="Times New Roman"/>
          <w:b/>
        </w:rPr>
        <w:t>12</w:t>
      </w:r>
      <w:r w:rsidR="00087606" w:rsidRPr="00FB014E">
        <w:rPr>
          <w:rFonts w:cs="Times New Roman"/>
          <w:b/>
        </w:rPr>
        <w:t>. ЗАКЛЮЧИТЕЛЬНЫЕ ПОЛОЖЕНИЯ</w:t>
      </w:r>
    </w:p>
    <w:p w14:paraId="552C8173" w14:textId="77777777" w:rsidR="00CE3C40" w:rsidRPr="00FB014E" w:rsidRDefault="00CE3C40" w:rsidP="00FB014E">
      <w:pPr>
        <w:ind w:firstLine="709"/>
        <w:jc w:val="center"/>
        <w:rPr>
          <w:rFonts w:cs="Times New Roman"/>
          <w:b/>
        </w:rPr>
      </w:pPr>
    </w:p>
    <w:p w14:paraId="2E193134" w14:textId="1A2EF0BE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12</w:t>
      </w:r>
      <w:r w:rsidR="00EA1AD3" w:rsidRPr="00015053">
        <w:rPr>
          <w:rFonts w:cs="Times New Roman"/>
        </w:rPr>
        <w:t>.</w:t>
      </w:r>
      <w:r>
        <w:rPr>
          <w:rFonts w:cs="Times New Roman"/>
        </w:rPr>
        <w:t>1.</w:t>
      </w:r>
      <w:r w:rsidR="00EA1AD3" w:rsidRPr="00015053">
        <w:rPr>
          <w:rFonts w:cs="Times New Roman"/>
        </w:rPr>
        <w:t xml:space="preserve"> Право требования на получение Объекта долевого строительства и оф</w:t>
      </w:r>
      <w:r w:rsidR="008128A0">
        <w:rPr>
          <w:rFonts w:cs="Times New Roman"/>
        </w:rPr>
        <w:t xml:space="preserve">ормления его в собственность у </w:t>
      </w:r>
      <w:r w:rsidR="00EA1AD3" w:rsidRPr="00015053">
        <w:rPr>
          <w:rFonts w:cs="Times New Roman"/>
        </w:rPr>
        <w:t>У</w:t>
      </w:r>
      <w:r w:rsidR="008128A0">
        <w:rPr>
          <w:rFonts w:cs="Times New Roman"/>
        </w:rPr>
        <w:t>частника долевого строительства</w:t>
      </w:r>
      <w:r w:rsidR="00EA1AD3" w:rsidRPr="00015053">
        <w:rPr>
          <w:rFonts w:cs="Times New Roman"/>
        </w:rPr>
        <w:t xml:space="preserve"> возникают с момента государственной регистрации настоящего Договора.</w:t>
      </w:r>
    </w:p>
    <w:p w14:paraId="17815DF4" w14:textId="1CA33490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12.2. </w:t>
      </w:r>
      <w:r w:rsidR="00EA1AD3" w:rsidRPr="00015053">
        <w:rPr>
          <w:rFonts w:cs="Times New Roman"/>
        </w:rPr>
        <w:t>Право собственности на Объект долевого строительс</w:t>
      </w:r>
      <w:r w:rsidR="008128A0">
        <w:rPr>
          <w:rFonts w:cs="Times New Roman"/>
        </w:rPr>
        <w:t xml:space="preserve">тва возникает у </w:t>
      </w:r>
      <w:r w:rsidR="00EA1AD3" w:rsidRPr="00015053">
        <w:rPr>
          <w:rFonts w:cs="Times New Roman"/>
        </w:rPr>
        <w:t>Уч</w:t>
      </w:r>
      <w:r w:rsidR="008128A0">
        <w:rPr>
          <w:rFonts w:cs="Times New Roman"/>
        </w:rPr>
        <w:t>астников долевого строительства</w:t>
      </w:r>
      <w:r w:rsidR="00EA1AD3" w:rsidRPr="00015053">
        <w:rPr>
          <w:rFonts w:cs="Times New Roman"/>
        </w:rPr>
        <w:t xml:space="preserve"> с момента государственной регистрации указанного права в уполномоченном государственном органе по регистрации прав на недвижимое имущество и сделок с ним, в порядке, установленном действующим законодательством и настоящим Договором.</w:t>
      </w:r>
    </w:p>
    <w:p w14:paraId="58FE06BF" w14:textId="44F9CA46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12.3. </w:t>
      </w:r>
      <w:r w:rsidR="00EA1AD3" w:rsidRPr="00015053">
        <w:rPr>
          <w:rFonts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14:paraId="2455B491" w14:textId="731BD79A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12.4. </w:t>
      </w:r>
      <w:r w:rsidR="00EA1AD3" w:rsidRPr="00015053">
        <w:rPr>
          <w:rFonts w:cs="Times New Roman"/>
        </w:rPr>
        <w:t>Обо всех изменениях в платежных, почтовых и других реквизитах Стороны обязаны в течение трех 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06FCD6BA" w14:textId="466B8FF2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12.5. </w:t>
      </w:r>
      <w:r w:rsidR="00EA1AD3" w:rsidRPr="00015053">
        <w:rPr>
          <w:rFonts w:cs="Times New Roman"/>
        </w:rPr>
        <w:t>Любое уведомление по настоящему Договору совершается в письменной форме в виде заказного письма или телеграммы с уведомле</w:t>
      </w:r>
      <w:r w:rsidR="008128A0">
        <w:rPr>
          <w:rFonts w:cs="Times New Roman"/>
        </w:rPr>
        <w:t>нием, направленным в отношении Застройщика</w:t>
      </w:r>
      <w:r w:rsidR="00EA1AD3" w:rsidRPr="00015053">
        <w:rPr>
          <w:rFonts w:cs="Times New Roman"/>
        </w:rPr>
        <w:t xml:space="preserve"> в соответствии с его реквизитами, указанными в</w:t>
      </w:r>
      <w:r w:rsidR="008128A0">
        <w:rPr>
          <w:rFonts w:cs="Times New Roman"/>
        </w:rPr>
        <w:t xml:space="preserve"> п. 12 Договора, а в отношении </w:t>
      </w:r>
      <w:r w:rsidR="00EA1AD3" w:rsidRPr="00015053">
        <w:rPr>
          <w:rFonts w:cs="Times New Roman"/>
        </w:rPr>
        <w:t>У</w:t>
      </w:r>
      <w:r w:rsidR="008128A0">
        <w:rPr>
          <w:rFonts w:cs="Times New Roman"/>
        </w:rPr>
        <w:t>частника долевого строительства</w:t>
      </w:r>
      <w:r w:rsidR="00EA1AD3" w:rsidRPr="00015053">
        <w:rPr>
          <w:rFonts w:cs="Times New Roman"/>
        </w:rPr>
        <w:t xml:space="preserve"> по адресу регистрации.</w:t>
      </w:r>
    </w:p>
    <w:p w14:paraId="2CC64BF4" w14:textId="79E546E5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12.6. </w:t>
      </w:r>
      <w:r w:rsidR="00EA1AD3" w:rsidRPr="00015053">
        <w:rPr>
          <w:rFonts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4E5C93D3" w14:textId="66EA9AAC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12.7. </w:t>
      </w:r>
      <w:r w:rsidR="00EA1AD3" w:rsidRPr="00015053">
        <w:rPr>
          <w:rFonts w:cs="Times New Roman"/>
        </w:rPr>
        <w:t>Участн</w:t>
      </w:r>
      <w:r w:rsidR="008128A0">
        <w:rPr>
          <w:rFonts w:cs="Times New Roman"/>
        </w:rPr>
        <w:t>ики дают согласие на обработку Застройщиком</w:t>
      </w:r>
      <w:r w:rsidR="00EA1AD3" w:rsidRPr="00015053">
        <w:rPr>
          <w:rFonts w:cs="Times New Roman"/>
        </w:rPr>
        <w:t xml:space="preserve"> своих персональных данных, содержащихся в настоящем договоре, т.е. на совершение действий, предусмотренных п. 3 ч. 1 ст. 3 ФЗ РФ «О персональных данных» в целях заключения, исполнения настоящего договора.</w:t>
      </w:r>
    </w:p>
    <w:p w14:paraId="29A2CB54" w14:textId="49BA78DC" w:rsidR="00FB014E" w:rsidRDefault="00FB014E" w:rsidP="008128A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12.8. </w:t>
      </w:r>
      <w:r w:rsidR="00EA1AD3" w:rsidRPr="00015053">
        <w:rPr>
          <w:rFonts w:cs="Times New Roman"/>
        </w:rPr>
        <w:t xml:space="preserve">Договор составлен в 3 (трёх) экземплярах, имеющих равную юридическую силу, один экземпляр - для органа, осуществляющего государственную регистрацию прав на </w:t>
      </w:r>
      <w:r w:rsidR="00EA1AD3" w:rsidRPr="00015053">
        <w:rPr>
          <w:rFonts w:cs="Times New Roman"/>
        </w:rPr>
        <w:lastRenderedPageBreak/>
        <w:t>недвижимое имущество и сделок с ним, остальные Сторонам.</w:t>
      </w:r>
    </w:p>
    <w:p w14:paraId="21FCE30C" w14:textId="639D6E71" w:rsidR="00EA1AD3" w:rsidRPr="00015053" w:rsidRDefault="00EA1AD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Приложения к настоящему Договору:</w:t>
      </w:r>
    </w:p>
    <w:p w14:paraId="1FE9EE0C" w14:textId="3A2910F8" w:rsidR="00422776" w:rsidRDefault="00EA1AD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Приложение №</w:t>
      </w:r>
      <w:r w:rsidR="005F61B3">
        <w:rPr>
          <w:rFonts w:cs="Times New Roman"/>
        </w:rPr>
        <w:t xml:space="preserve">№ </w:t>
      </w:r>
      <w:r w:rsidRPr="00015053">
        <w:rPr>
          <w:rFonts w:cs="Times New Roman"/>
        </w:rPr>
        <w:t>1,</w:t>
      </w:r>
      <w:r w:rsidR="006E1BF8">
        <w:rPr>
          <w:rFonts w:cs="Times New Roman"/>
        </w:rPr>
        <w:t xml:space="preserve"> </w:t>
      </w:r>
      <w:r w:rsidRPr="00015053">
        <w:rPr>
          <w:rFonts w:cs="Times New Roman"/>
        </w:rPr>
        <w:t>2</w:t>
      </w:r>
      <w:r w:rsidR="005F61B3">
        <w:rPr>
          <w:rFonts w:cs="Times New Roman"/>
        </w:rPr>
        <w:t>.</w:t>
      </w:r>
    </w:p>
    <w:p w14:paraId="59B5DB37" w14:textId="77777777" w:rsidR="00FB014E" w:rsidRPr="00015053" w:rsidRDefault="00FB014E" w:rsidP="00FB014E">
      <w:pPr>
        <w:ind w:firstLine="709"/>
        <w:jc w:val="both"/>
        <w:rPr>
          <w:rFonts w:cs="Times New Roman"/>
        </w:rPr>
      </w:pPr>
    </w:p>
    <w:p w14:paraId="6BE0A215" w14:textId="224B7BB0" w:rsidR="00422776" w:rsidRDefault="00087606" w:rsidP="00FB014E">
      <w:pPr>
        <w:ind w:left="1415" w:firstLine="709"/>
        <w:jc w:val="both"/>
        <w:rPr>
          <w:rFonts w:cs="Times New Roman"/>
          <w:b/>
        </w:rPr>
      </w:pPr>
      <w:r w:rsidRPr="00FB014E">
        <w:rPr>
          <w:rFonts w:cs="Times New Roman"/>
          <w:b/>
        </w:rPr>
        <w:t>АДРЕСА, РЕКВИЗИТЫ И ПОДПИСИ СТОРОН:</w:t>
      </w:r>
    </w:p>
    <w:p w14:paraId="44D4E2A2" w14:textId="77777777" w:rsidR="00FB014E" w:rsidRPr="00FB014E" w:rsidRDefault="00FB014E" w:rsidP="00FB014E">
      <w:pPr>
        <w:ind w:left="1415" w:firstLine="709"/>
        <w:jc w:val="both"/>
        <w:rPr>
          <w:rFonts w:cs="Times New Roman"/>
          <w:b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819"/>
      </w:tblGrid>
      <w:tr w:rsidR="00A26B4D" w:rsidRPr="00015053" w14:paraId="7303A56D" w14:textId="77777777" w:rsidTr="005031A3">
        <w:trPr>
          <w:cantSplit/>
          <w:trHeight w:val="34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2A258" w14:textId="77777777" w:rsidR="00A31D39" w:rsidRPr="00A31D39" w:rsidRDefault="00A31D39" w:rsidP="00A31D39">
            <w:pPr>
              <w:jc w:val="both"/>
              <w:rPr>
                <w:rFonts w:cs="Times New Roman"/>
                <w:b/>
              </w:rPr>
            </w:pPr>
            <w:r w:rsidRPr="00A31D39">
              <w:rPr>
                <w:rFonts w:cs="Times New Roman"/>
                <w:b/>
              </w:rPr>
              <w:t>Застройщик:</w:t>
            </w:r>
          </w:p>
          <w:p w14:paraId="499AFD82" w14:textId="77777777" w:rsidR="00A31D39" w:rsidRPr="00A31D39" w:rsidRDefault="00A31D39" w:rsidP="00A31D39">
            <w:pPr>
              <w:jc w:val="both"/>
              <w:rPr>
                <w:rFonts w:cs="Times New Roman"/>
                <w:b/>
              </w:rPr>
            </w:pPr>
            <w:r w:rsidRPr="00A31D39">
              <w:rPr>
                <w:rFonts w:cs="Times New Roman"/>
                <w:b/>
              </w:rPr>
              <w:t xml:space="preserve">ООО СЗ «ЮФО </w:t>
            </w:r>
            <w:proofErr w:type="spellStart"/>
            <w:r w:rsidRPr="00A31D39">
              <w:rPr>
                <w:rFonts w:cs="Times New Roman"/>
                <w:b/>
              </w:rPr>
              <w:t>СтройГрупп</w:t>
            </w:r>
            <w:proofErr w:type="spellEnd"/>
            <w:r w:rsidRPr="00A31D39">
              <w:rPr>
                <w:rFonts w:cs="Times New Roman"/>
                <w:b/>
              </w:rPr>
              <w:t>»</w:t>
            </w:r>
          </w:p>
          <w:p w14:paraId="59FC4183" w14:textId="77777777" w:rsidR="00A31D39" w:rsidRPr="00A31D39" w:rsidRDefault="00A31D39" w:rsidP="00A31D39">
            <w:pPr>
              <w:jc w:val="both"/>
              <w:rPr>
                <w:rFonts w:cs="Times New Roman"/>
              </w:rPr>
            </w:pPr>
            <w:r w:rsidRPr="00A31D39">
              <w:rPr>
                <w:rFonts w:cs="Times New Roman"/>
              </w:rPr>
              <w:t>ОГРН 1192375011080 ИНН 2309170178</w:t>
            </w:r>
          </w:p>
          <w:p w14:paraId="3D6A1DE6" w14:textId="77777777" w:rsidR="00A31D39" w:rsidRPr="00A31D39" w:rsidRDefault="00A31D39" w:rsidP="00A31D39">
            <w:pPr>
              <w:jc w:val="both"/>
              <w:rPr>
                <w:rFonts w:cs="Times New Roman"/>
              </w:rPr>
            </w:pPr>
            <w:r w:rsidRPr="00A31D39">
              <w:rPr>
                <w:rFonts w:cs="Times New Roman"/>
              </w:rPr>
              <w:t>КПП 230901001</w:t>
            </w:r>
          </w:p>
          <w:p w14:paraId="2B09DC32" w14:textId="77777777" w:rsidR="00A31D39" w:rsidRPr="00A31D39" w:rsidRDefault="00A31D39" w:rsidP="00A31D39">
            <w:pPr>
              <w:jc w:val="both"/>
              <w:rPr>
                <w:rFonts w:cs="Times New Roman"/>
              </w:rPr>
            </w:pPr>
            <w:r w:rsidRPr="00A31D39">
              <w:rPr>
                <w:rFonts w:cs="Times New Roman"/>
              </w:rPr>
              <w:t xml:space="preserve">350063, Краснодарский край, г. </w:t>
            </w:r>
            <w:proofErr w:type="gramStart"/>
            <w:r w:rsidRPr="00A31D39">
              <w:rPr>
                <w:rFonts w:cs="Times New Roman"/>
              </w:rPr>
              <w:t xml:space="preserve">Краснодар,   </w:t>
            </w:r>
            <w:proofErr w:type="gramEnd"/>
            <w:r w:rsidRPr="00A31D39">
              <w:rPr>
                <w:rFonts w:cs="Times New Roman"/>
              </w:rPr>
              <w:t xml:space="preserve">                       ул. Комсомольская, д. 15, </w:t>
            </w:r>
            <w:proofErr w:type="spellStart"/>
            <w:r w:rsidRPr="00A31D39">
              <w:rPr>
                <w:rFonts w:cs="Times New Roman"/>
              </w:rPr>
              <w:t>помещ</w:t>
            </w:r>
            <w:proofErr w:type="spellEnd"/>
            <w:r w:rsidRPr="00A31D39">
              <w:rPr>
                <w:rFonts w:cs="Times New Roman"/>
              </w:rPr>
              <w:t xml:space="preserve">. 49, </w:t>
            </w:r>
          </w:p>
          <w:p w14:paraId="34512343" w14:textId="77777777" w:rsidR="00A31D39" w:rsidRPr="00A31D39" w:rsidRDefault="00A31D39" w:rsidP="00A31D39">
            <w:pPr>
              <w:jc w:val="both"/>
              <w:rPr>
                <w:rFonts w:cs="Times New Roman"/>
              </w:rPr>
            </w:pPr>
            <w:r w:rsidRPr="00A31D39">
              <w:rPr>
                <w:rFonts w:cs="Times New Roman"/>
              </w:rPr>
              <w:t xml:space="preserve">р/с </w:t>
            </w:r>
            <w:r w:rsidRPr="00A31D39">
              <w:rPr>
                <w:rFonts w:cs="Times New Roman"/>
                <w:color w:val="2C2D2E"/>
                <w:shd w:val="clear" w:color="auto" w:fill="FFFFFF"/>
              </w:rPr>
              <w:t>40702810630000049651</w:t>
            </w:r>
            <w:r w:rsidRPr="00A31D39">
              <w:rPr>
                <w:rFonts w:cs="Times New Roman"/>
              </w:rPr>
              <w:t xml:space="preserve"> в </w:t>
            </w:r>
            <w:r w:rsidRPr="00A31D39">
              <w:rPr>
                <w:rFonts w:cs="Times New Roman"/>
                <w:color w:val="2C2D2E"/>
                <w:shd w:val="clear" w:color="auto" w:fill="FFFFFF"/>
              </w:rPr>
              <w:t>ПАО Сбербанк</w:t>
            </w:r>
            <w:r w:rsidRPr="00A31D39">
              <w:rPr>
                <w:rFonts w:cs="Times New Roman"/>
              </w:rPr>
              <w:t xml:space="preserve"> </w:t>
            </w:r>
          </w:p>
          <w:p w14:paraId="27C2848D" w14:textId="77777777" w:rsidR="00A31D39" w:rsidRPr="00A31D39" w:rsidRDefault="00A31D39" w:rsidP="00A31D39">
            <w:pPr>
              <w:jc w:val="both"/>
              <w:rPr>
                <w:rFonts w:cs="Times New Roman"/>
              </w:rPr>
            </w:pPr>
            <w:r w:rsidRPr="00A31D39">
              <w:rPr>
                <w:rFonts w:cs="Times New Roman"/>
              </w:rPr>
              <w:t xml:space="preserve">к/с </w:t>
            </w:r>
            <w:r w:rsidRPr="00A31D39">
              <w:rPr>
                <w:rFonts w:cs="Times New Roman"/>
                <w:color w:val="2C2D2E"/>
                <w:shd w:val="clear" w:color="auto" w:fill="FFFFFF"/>
              </w:rPr>
              <w:t>30101810100000000602</w:t>
            </w:r>
            <w:r w:rsidRPr="00A31D39">
              <w:rPr>
                <w:rFonts w:cs="Times New Roman"/>
              </w:rPr>
              <w:t xml:space="preserve"> БИК </w:t>
            </w:r>
            <w:r w:rsidRPr="00A31D39">
              <w:rPr>
                <w:rFonts w:cs="Times New Roman"/>
                <w:color w:val="2C2D2E"/>
                <w:shd w:val="clear" w:color="auto" w:fill="FFFFFF"/>
              </w:rPr>
              <w:t>040349602</w:t>
            </w:r>
          </w:p>
          <w:p w14:paraId="6C63EC70" w14:textId="77777777" w:rsidR="00A31D39" w:rsidRPr="00A31D39" w:rsidRDefault="00A31D39" w:rsidP="00A31D39">
            <w:pPr>
              <w:jc w:val="both"/>
              <w:rPr>
                <w:rFonts w:cs="Times New Roman"/>
              </w:rPr>
            </w:pPr>
          </w:p>
          <w:p w14:paraId="50726F03" w14:textId="77777777" w:rsidR="00A31D39" w:rsidRPr="00A31D39" w:rsidRDefault="00A31D39" w:rsidP="00A31D39">
            <w:pPr>
              <w:jc w:val="both"/>
              <w:rPr>
                <w:rFonts w:cs="Times New Roman"/>
              </w:rPr>
            </w:pPr>
            <w:r w:rsidRPr="00A31D39">
              <w:rPr>
                <w:rFonts w:cs="Times New Roman"/>
              </w:rPr>
              <w:t>Представитель, действующий на основании доверенности № 61</w:t>
            </w:r>
            <w:r w:rsidRPr="00A31D39">
              <w:rPr>
                <w:rFonts w:cs="Times New Roman"/>
                <w:lang w:val="en-US"/>
              </w:rPr>
              <w:t>AA</w:t>
            </w:r>
            <w:r w:rsidRPr="00A31D39">
              <w:rPr>
                <w:rFonts w:cs="Times New Roman"/>
              </w:rPr>
              <w:t xml:space="preserve">9229725, </w:t>
            </w:r>
            <w:r w:rsidRPr="00A31D39">
              <w:rPr>
                <w:rFonts w:cs="Times New Roman"/>
              </w:rPr>
              <w:br/>
              <w:t xml:space="preserve">выданной 16.11.2022 года нотариусом </w:t>
            </w:r>
            <w:r w:rsidRPr="00A31D39">
              <w:rPr>
                <w:rFonts w:cs="Times New Roman"/>
              </w:rPr>
              <w:br/>
              <w:t xml:space="preserve">Ростовского-на-Дону нотариального округа </w:t>
            </w:r>
            <w:proofErr w:type="spellStart"/>
            <w:r w:rsidRPr="00A31D39">
              <w:rPr>
                <w:rFonts w:cs="Times New Roman"/>
              </w:rPr>
              <w:t>Чиняковой</w:t>
            </w:r>
            <w:proofErr w:type="spellEnd"/>
            <w:r w:rsidRPr="00A31D39">
              <w:rPr>
                <w:rFonts w:cs="Times New Roman"/>
              </w:rPr>
              <w:t xml:space="preserve"> Светланой Викторовной, зарегистрировано в реестре: </w:t>
            </w:r>
            <w:r w:rsidRPr="00A31D39">
              <w:rPr>
                <w:rFonts w:cs="Times New Roman"/>
              </w:rPr>
              <w:br/>
              <w:t>№61/80-н/61-2022-5-1300</w:t>
            </w:r>
          </w:p>
          <w:p w14:paraId="51199656" w14:textId="77777777" w:rsidR="00A31D39" w:rsidRPr="00A31D39" w:rsidRDefault="00A31D39" w:rsidP="00A31D39">
            <w:pPr>
              <w:jc w:val="both"/>
              <w:rPr>
                <w:rFonts w:cs="Times New Roman"/>
                <w:b/>
              </w:rPr>
            </w:pPr>
          </w:p>
          <w:p w14:paraId="5DA94FAF" w14:textId="77777777" w:rsidR="00A31D39" w:rsidRPr="00A31D39" w:rsidRDefault="00A31D39" w:rsidP="00A31D39">
            <w:pPr>
              <w:jc w:val="both"/>
              <w:rPr>
                <w:rFonts w:cs="Times New Roman"/>
                <w:b/>
              </w:rPr>
            </w:pPr>
          </w:p>
          <w:p w14:paraId="4362E2BC" w14:textId="77777777" w:rsidR="00A31D39" w:rsidRPr="00A31D39" w:rsidRDefault="00A31D39" w:rsidP="00A31D39">
            <w:pPr>
              <w:jc w:val="both"/>
              <w:rPr>
                <w:rFonts w:cs="Times New Roman"/>
                <w:b/>
              </w:rPr>
            </w:pPr>
            <w:r w:rsidRPr="00A31D39">
              <w:rPr>
                <w:rFonts w:cs="Times New Roman"/>
                <w:b/>
              </w:rPr>
              <w:t>____________________/</w:t>
            </w:r>
            <w:proofErr w:type="spellStart"/>
            <w:r w:rsidRPr="00A31D39">
              <w:rPr>
                <w:rFonts w:cs="Times New Roman"/>
              </w:rPr>
              <w:t>Обшарова</w:t>
            </w:r>
            <w:proofErr w:type="spellEnd"/>
            <w:r w:rsidRPr="00A31D39">
              <w:rPr>
                <w:rFonts w:cs="Times New Roman"/>
              </w:rPr>
              <w:t xml:space="preserve"> Е.В./</w:t>
            </w:r>
          </w:p>
          <w:p w14:paraId="6AE65DA7" w14:textId="2D3EA668" w:rsidR="00A26B4D" w:rsidRPr="006E1BF8" w:rsidRDefault="00A26B4D" w:rsidP="006E1BF8">
            <w:pPr>
              <w:rPr>
                <w:rFonts w:cs="Times New Roman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1BCF0" w14:textId="56AC75B0" w:rsidR="00B705C9" w:rsidRPr="006E1BF8" w:rsidRDefault="00B705C9" w:rsidP="00FB014E">
            <w:pPr>
              <w:ind w:firstLine="85"/>
              <w:jc w:val="both"/>
              <w:rPr>
                <w:rFonts w:cs="Times New Roman"/>
                <w:b/>
              </w:rPr>
            </w:pPr>
            <w:r w:rsidRPr="006E1BF8">
              <w:rPr>
                <w:rFonts w:cs="Times New Roman"/>
                <w:b/>
              </w:rPr>
              <w:t>Участник долевого строительства</w:t>
            </w:r>
            <w:r w:rsidR="006E1BF8" w:rsidRPr="006E1BF8">
              <w:rPr>
                <w:rFonts w:cs="Times New Roman"/>
                <w:b/>
              </w:rPr>
              <w:t>:</w:t>
            </w:r>
          </w:p>
          <w:p w14:paraId="1389FACA" w14:textId="4B5B0C65" w:rsidR="00B705C9" w:rsidRPr="006E1BF8" w:rsidRDefault="00CE3C40" w:rsidP="00FB014E">
            <w:pPr>
              <w:ind w:firstLine="8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Гражданин</w:t>
            </w:r>
            <w:r w:rsidR="00B705C9" w:rsidRPr="006E1BF8">
              <w:rPr>
                <w:rFonts w:cs="Times New Roman"/>
              </w:rPr>
              <w:t xml:space="preserve"> Российской Федерации </w:t>
            </w:r>
          </w:p>
          <w:p w14:paraId="2F66C251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</w:p>
          <w:p w14:paraId="14397A57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</w:p>
          <w:p w14:paraId="7C171812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</w:p>
          <w:p w14:paraId="1D035AC9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</w:p>
          <w:p w14:paraId="24BE8865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</w:p>
          <w:p w14:paraId="3C834716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</w:p>
          <w:p w14:paraId="134AD9E8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</w:p>
          <w:p w14:paraId="399654A0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</w:p>
          <w:p w14:paraId="57395291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</w:p>
          <w:p w14:paraId="4D2179B7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  <w:r w:rsidRPr="006E1BF8">
              <w:rPr>
                <w:rFonts w:cs="Times New Roman"/>
              </w:rPr>
              <w:t xml:space="preserve">Тел. </w:t>
            </w:r>
          </w:p>
          <w:p w14:paraId="184730AF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  <w:r w:rsidRPr="006E1BF8">
              <w:rPr>
                <w:rFonts w:cs="Times New Roman"/>
              </w:rPr>
              <w:t xml:space="preserve">СНИЛС </w:t>
            </w:r>
          </w:p>
          <w:p w14:paraId="7E235CD2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  <w:r w:rsidRPr="006E1BF8">
              <w:rPr>
                <w:rFonts w:cs="Times New Roman"/>
              </w:rPr>
              <w:t xml:space="preserve">ИНН: </w:t>
            </w:r>
          </w:p>
          <w:p w14:paraId="2DACEDC9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  <w:r w:rsidRPr="006E1BF8">
              <w:rPr>
                <w:rFonts w:cs="Times New Roman"/>
              </w:rPr>
              <w:t xml:space="preserve">Почта: </w:t>
            </w:r>
          </w:p>
          <w:p w14:paraId="5E2AF77B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</w:p>
          <w:p w14:paraId="7ADC09C5" w14:textId="77777777" w:rsidR="00CE3C40" w:rsidRDefault="00CE3C40" w:rsidP="006E1BF8">
            <w:pPr>
              <w:jc w:val="both"/>
              <w:rPr>
                <w:rFonts w:cs="Times New Roman"/>
              </w:rPr>
            </w:pPr>
          </w:p>
          <w:p w14:paraId="159D9296" w14:textId="77777777" w:rsidR="00CE3C40" w:rsidRDefault="00CE3C40" w:rsidP="006E1BF8">
            <w:pPr>
              <w:jc w:val="both"/>
              <w:rPr>
                <w:rFonts w:cs="Times New Roman"/>
              </w:rPr>
            </w:pPr>
          </w:p>
          <w:p w14:paraId="721C72BF" w14:textId="2D6BDC39" w:rsidR="00B705C9" w:rsidRPr="006E1BF8" w:rsidRDefault="00B705C9" w:rsidP="006E1BF8">
            <w:pPr>
              <w:jc w:val="both"/>
              <w:rPr>
                <w:rFonts w:cs="Times New Roman"/>
              </w:rPr>
            </w:pPr>
            <w:r w:rsidRPr="006E1BF8">
              <w:rPr>
                <w:rFonts w:cs="Times New Roman"/>
              </w:rPr>
              <w:t>__________________/ФИО</w:t>
            </w:r>
          </w:p>
          <w:p w14:paraId="011DE5C0" w14:textId="1CAF6711" w:rsidR="00A26B4D" w:rsidRPr="006E1BF8" w:rsidRDefault="00A26B4D" w:rsidP="00FB014E">
            <w:pPr>
              <w:ind w:firstLine="709"/>
              <w:jc w:val="both"/>
              <w:rPr>
                <w:rFonts w:cs="Times New Roman"/>
              </w:rPr>
            </w:pPr>
          </w:p>
        </w:tc>
      </w:tr>
    </w:tbl>
    <w:p w14:paraId="08E526B2" w14:textId="77777777" w:rsidR="00FB014E" w:rsidRDefault="00FB014E" w:rsidP="00FB014E">
      <w:pPr>
        <w:ind w:firstLine="709"/>
        <w:jc w:val="both"/>
        <w:rPr>
          <w:rFonts w:cs="Times New Roman"/>
        </w:rPr>
      </w:pPr>
    </w:p>
    <w:p w14:paraId="547C0288" w14:textId="77777777" w:rsidR="00FB014E" w:rsidRDefault="00FB014E">
      <w:pPr>
        <w:suppressAutoHyphens w:val="0"/>
        <w:rPr>
          <w:rFonts w:cs="Times New Roman"/>
        </w:rPr>
      </w:pPr>
      <w:r>
        <w:rPr>
          <w:rFonts w:cs="Times New Roman"/>
        </w:rPr>
        <w:br w:type="page"/>
      </w:r>
      <w:bookmarkStart w:id="2" w:name="_GoBack"/>
      <w:bookmarkEnd w:id="2"/>
    </w:p>
    <w:p w14:paraId="26CEAE65" w14:textId="77777777" w:rsidR="00AD5CA2" w:rsidRDefault="00087606" w:rsidP="00AD5CA2">
      <w:pPr>
        <w:ind w:firstLine="709"/>
        <w:jc w:val="right"/>
        <w:rPr>
          <w:rFonts w:cs="Times New Roman"/>
        </w:rPr>
      </w:pPr>
      <w:r w:rsidRPr="00015053">
        <w:rPr>
          <w:rFonts w:cs="Times New Roman"/>
        </w:rPr>
        <w:lastRenderedPageBreak/>
        <w:t xml:space="preserve">ПРИЛОЖЕНИЕ № 1 </w:t>
      </w:r>
    </w:p>
    <w:p w14:paraId="29CDA372" w14:textId="443B0229" w:rsidR="00A26B4D" w:rsidRPr="00015053" w:rsidRDefault="00087606" w:rsidP="00AD5CA2">
      <w:pPr>
        <w:ind w:firstLine="709"/>
        <w:jc w:val="right"/>
        <w:rPr>
          <w:rFonts w:cs="Times New Roman"/>
        </w:rPr>
      </w:pPr>
      <w:r w:rsidRPr="00015053">
        <w:rPr>
          <w:rFonts w:cs="Times New Roman"/>
        </w:rPr>
        <w:t>к Договору участия в долевом строительстве</w:t>
      </w:r>
    </w:p>
    <w:p w14:paraId="7E0884D4" w14:textId="212A2113" w:rsidR="00C62B1E" w:rsidRPr="00015053" w:rsidRDefault="00B705C9" w:rsidP="00AD5CA2">
      <w:pPr>
        <w:ind w:firstLine="709"/>
        <w:jc w:val="right"/>
        <w:rPr>
          <w:rFonts w:cs="Times New Roman"/>
        </w:rPr>
      </w:pPr>
      <w:r w:rsidRPr="00015053">
        <w:rPr>
          <w:rFonts w:cs="Times New Roman"/>
        </w:rPr>
        <w:t>№ _____________</w:t>
      </w:r>
      <w:r w:rsidR="002A54B2" w:rsidRPr="00015053">
        <w:rPr>
          <w:rFonts w:cs="Times New Roman"/>
        </w:rPr>
        <w:t xml:space="preserve"> от</w:t>
      </w:r>
      <w:r w:rsidR="00242AD6" w:rsidRPr="00015053">
        <w:rPr>
          <w:rFonts w:cs="Times New Roman"/>
        </w:rPr>
        <w:t xml:space="preserve"> </w:t>
      </w:r>
      <w:r w:rsidRPr="00015053">
        <w:rPr>
          <w:rFonts w:cs="Times New Roman"/>
        </w:rPr>
        <w:t>__</w:t>
      </w:r>
      <w:proofErr w:type="gramStart"/>
      <w:r w:rsidRPr="00015053">
        <w:rPr>
          <w:rFonts w:cs="Times New Roman"/>
        </w:rPr>
        <w:t>_</w:t>
      </w:r>
      <w:r w:rsidR="00113DF5" w:rsidRPr="00015053">
        <w:rPr>
          <w:rFonts w:cs="Times New Roman"/>
        </w:rPr>
        <w:t>.</w:t>
      </w:r>
      <w:r w:rsidRPr="00015053">
        <w:rPr>
          <w:rFonts w:cs="Times New Roman"/>
        </w:rPr>
        <w:t>_</w:t>
      </w:r>
      <w:proofErr w:type="gramEnd"/>
      <w:r w:rsidRPr="00015053">
        <w:rPr>
          <w:rFonts w:cs="Times New Roman"/>
        </w:rPr>
        <w:t>___</w:t>
      </w:r>
      <w:r w:rsidR="00113DF5" w:rsidRPr="00015053">
        <w:rPr>
          <w:rFonts w:cs="Times New Roman"/>
        </w:rPr>
        <w:t>.202</w:t>
      </w:r>
      <w:r w:rsidR="00FB014E">
        <w:rPr>
          <w:rFonts w:cs="Times New Roman"/>
        </w:rPr>
        <w:t>____</w:t>
      </w:r>
      <w:r w:rsidR="00113DF5" w:rsidRPr="00015053">
        <w:rPr>
          <w:rFonts w:cs="Times New Roman"/>
        </w:rPr>
        <w:t xml:space="preserve"> г.</w:t>
      </w:r>
    </w:p>
    <w:p w14:paraId="2314CD23" w14:textId="25C999D1" w:rsidR="00A26B4D" w:rsidRPr="00015053" w:rsidRDefault="00A26B4D" w:rsidP="00AD5CA2">
      <w:pPr>
        <w:ind w:firstLine="709"/>
        <w:jc w:val="right"/>
        <w:rPr>
          <w:rFonts w:cs="Times New Roman"/>
        </w:rPr>
      </w:pPr>
    </w:p>
    <w:p w14:paraId="421EB454" w14:textId="7AA424A1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061E1B38" w14:textId="026477B3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6350AF38" w14:textId="200CC3EE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24C54413" w14:textId="6E1B9E0B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348AFC9D" w14:textId="7BB7250A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3C14FACD" w14:textId="6E1ECFBC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2F144520" w14:textId="10CEF78A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6EFB20CD" w14:textId="3FE66B35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05ABAEF8" w14:textId="3D7D7160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10735674" w14:textId="2D40C3DA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28A656F1" w14:textId="3C5B3BC4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1310A892" w14:textId="75C333D3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5CA82DA5" w14:textId="515CDD87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72AB630D" w14:textId="250D25C1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046E35C2" w14:textId="5E163F18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167F5A6E" w14:textId="279018F8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5E1AB231" w14:textId="7CC1E4E8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357787DA" w14:textId="224ABECE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2886B037" w14:textId="3683D670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7AC6683E" w14:textId="6E72BAFD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427C7ECF" w14:textId="707B015B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39EFE6DC" w14:textId="13059D11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596750AB" w14:textId="00E1FE61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78E877FA" w14:textId="7757EF68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038852F5" w14:textId="763276CC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0904623B" w14:textId="4987D6BB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7B459168" w14:textId="065EF28E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23B9C0B6" w14:textId="27704B41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1A03D6FB" w14:textId="760A82BD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0C467ABC" w14:textId="14DA51BA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6B7BBC1E" w14:textId="77777777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1345C4BC" w14:textId="4E2787A1" w:rsidR="00D9771F" w:rsidRPr="00015053" w:rsidRDefault="00D9771F" w:rsidP="00FB014E">
      <w:pPr>
        <w:ind w:firstLine="709"/>
        <w:jc w:val="both"/>
        <w:rPr>
          <w:rFonts w:cs="Times New Roman"/>
        </w:rPr>
      </w:pPr>
    </w:p>
    <w:p w14:paraId="634FBF5A" w14:textId="1CBD6EBA" w:rsidR="00D9771F" w:rsidRPr="00015053" w:rsidRDefault="00D9771F" w:rsidP="00FB014E">
      <w:pPr>
        <w:ind w:firstLine="709"/>
        <w:jc w:val="both"/>
        <w:rPr>
          <w:rFonts w:cs="Times New Roman"/>
        </w:rPr>
      </w:pPr>
    </w:p>
    <w:p w14:paraId="2A4D8A2C" w14:textId="740F1504" w:rsidR="00D9771F" w:rsidRPr="00015053" w:rsidRDefault="00D9771F" w:rsidP="00FB014E">
      <w:pPr>
        <w:ind w:firstLine="709"/>
        <w:jc w:val="both"/>
        <w:rPr>
          <w:rFonts w:cs="Times New Roman"/>
        </w:rPr>
      </w:pPr>
    </w:p>
    <w:p w14:paraId="5A6D7F1D" w14:textId="49F35BEF" w:rsidR="00B61EA0" w:rsidRDefault="00B61EA0" w:rsidP="00B61EA0">
      <w:pPr>
        <w:jc w:val="both"/>
        <w:rPr>
          <w:rStyle w:val="StrongEmphasis"/>
          <w:rFonts w:ascii="Times New Roman" w:hAnsi="Times New Roman" w:cs="Times New Roman"/>
          <w:sz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30819" w14:paraId="12BDC83C" w14:textId="77777777" w:rsidTr="00BE4CCB">
        <w:tc>
          <w:tcPr>
            <w:tcW w:w="4814" w:type="dxa"/>
          </w:tcPr>
          <w:p w14:paraId="4A057732" w14:textId="77777777" w:rsidR="00130819" w:rsidRPr="00247001" w:rsidRDefault="00130819" w:rsidP="00BE4CCB">
            <w:pPr>
              <w:rPr>
                <w:rStyle w:val="StrongEmphasis"/>
                <w:rFonts w:ascii="Times New Roman" w:hAnsi="Times New Roman" w:cs="Times New Roman"/>
                <w:sz w:val="24"/>
              </w:rPr>
            </w:pPr>
            <w:r w:rsidRPr="00247001">
              <w:rPr>
                <w:rStyle w:val="StrongEmphasis"/>
                <w:rFonts w:ascii="Times New Roman" w:hAnsi="Times New Roman" w:cs="Times New Roman"/>
                <w:sz w:val="24"/>
              </w:rPr>
              <w:t xml:space="preserve">Представитель </w:t>
            </w:r>
          </w:p>
          <w:p w14:paraId="4EBA9939" w14:textId="77777777" w:rsidR="00130819" w:rsidRPr="00247001" w:rsidRDefault="00130819" w:rsidP="00BE4CCB">
            <w:pPr>
              <w:rPr>
                <w:rFonts w:cs="Times New Roman"/>
              </w:rPr>
            </w:pPr>
            <w:r w:rsidRPr="00247001">
              <w:rPr>
                <w:rStyle w:val="StrongEmphasis"/>
                <w:rFonts w:ascii="Times New Roman" w:hAnsi="Times New Roman" w:cs="Times New Roman"/>
                <w:sz w:val="24"/>
              </w:rPr>
              <w:t xml:space="preserve">ООО СЗ </w:t>
            </w:r>
            <w:r w:rsidRPr="00247001">
              <w:rPr>
                <w:rStyle w:val="14"/>
                <w:rFonts w:eastAsia="Tahoma"/>
                <w:b/>
                <w:bCs/>
              </w:rPr>
              <w:t xml:space="preserve">«ЮФО </w:t>
            </w:r>
            <w:proofErr w:type="spellStart"/>
            <w:r w:rsidRPr="00247001">
              <w:rPr>
                <w:rStyle w:val="14"/>
                <w:rFonts w:eastAsia="Tahoma"/>
                <w:b/>
                <w:bCs/>
              </w:rPr>
              <w:t>СтройГрупп</w:t>
            </w:r>
            <w:proofErr w:type="spellEnd"/>
            <w:r w:rsidRPr="00247001">
              <w:rPr>
                <w:rStyle w:val="14"/>
                <w:rFonts w:eastAsia="Tahoma"/>
                <w:b/>
                <w:bCs/>
              </w:rPr>
              <w:t>»</w:t>
            </w:r>
            <w:r w:rsidRPr="00247001">
              <w:rPr>
                <w:rStyle w:val="14"/>
                <w:rFonts w:eastAsia="Tahoma"/>
                <w:bCs/>
              </w:rPr>
              <w:t xml:space="preserve">, </w:t>
            </w:r>
            <w:r w:rsidRPr="00247001">
              <w:rPr>
                <w:rStyle w:val="14"/>
                <w:rFonts w:eastAsia="Tahoma" w:cs="Times New Roman"/>
                <w:bCs/>
                <w:color w:val="000000"/>
                <w:lang w:bidi="ar-SA"/>
              </w:rPr>
              <w:t xml:space="preserve">действующий на </w:t>
            </w:r>
            <w:r w:rsidRPr="00247001">
              <w:rPr>
                <w:rFonts w:cs="Times New Roman"/>
              </w:rPr>
              <w:t xml:space="preserve">основании доверенности </w:t>
            </w:r>
          </w:p>
          <w:p w14:paraId="6794F44D" w14:textId="77777777" w:rsidR="00130819" w:rsidRPr="00247001" w:rsidRDefault="00130819" w:rsidP="00BE4CCB">
            <w:pPr>
              <w:rPr>
                <w:rFonts w:cs="Times New Roman"/>
              </w:rPr>
            </w:pPr>
            <w:r w:rsidRPr="00247001">
              <w:rPr>
                <w:rFonts w:cs="Times New Roman"/>
              </w:rPr>
              <w:t>№ 61</w:t>
            </w:r>
            <w:r w:rsidRPr="00247001">
              <w:rPr>
                <w:rFonts w:cs="Times New Roman"/>
                <w:lang w:val="en-US"/>
              </w:rPr>
              <w:t>AA</w:t>
            </w:r>
            <w:r w:rsidRPr="00247001">
              <w:rPr>
                <w:rFonts w:cs="Times New Roman"/>
              </w:rPr>
              <w:t xml:space="preserve">9229725, выданной 16.11.2022 года </w:t>
            </w:r>
          </w:p>
          <w:p w14:paraId="586D0A95" w14:textId="77777777" w:rsidR="00130819" w:rsidRPr="00247001" w:rsidRDefault="00130819" w:rsidP="00BE4CCB">
            <w:pPr>
              <w:rPr>
                <w:rFonts w:cs="Times New Roman"/>
              </w:rPr>
            </w:pPr>
            <w:r w:rsidRPr="00247001">
              <w:rPr>
                <w:rFonts w:cs="Times New Roman"/>
              </w:rPr>
              <w:t xml:space="preserve">нотариусом Ростовского-на-Дону нотариального округа </w:t>
            </w:r>
          </w:p>
          <w:p w14:paraId="6A3BE372" w14:textId="77777777" w:rsidR="00130819" w:rsidRPr="00247001" w:rsidRDefault="00130819" w:rsidP="00BE4CCB">
            <w:pPr>
              <w:rPr>
                <w:rFonts w:cs="Times New Roman"/>
              </w:rPr>
            </w:pPr>
            <w:proofErr w:type="spellStart"/>
            <w:r w:rsidRPr="00247001">
              <w:rPr>
                <w:rFonts w:cs="Times New Roman"/>
              </w:rPr>
              <w:t>Чиняковой</w:t>
            </w:r>
            <w:proofErr w:type="spellEnd"/>
            <w:r w:rsidRPr="00247001">
              <w:rPr>
                <w:rFonts w:cs="Times New Roman"/>
              </w:rPr>
              <w:t xml:space="preserve"> Светланой Викторовной, </w:t>
            </w:r>
          </w:p>
          <w:p w14:paraId="16918D25" w14:textId="77777777" w:rsidR="00130819" w:rsidRPr="00247001" w:rsidRDefault="00130819" w:rsidP="00BE4CCB">
            <w:pPr>
              <w:rPr>
                <w:rFonts w:eastAsia="Tahoma" w:cs="Times New Roman"/>
                <w:bCs/>
                <w:color w:val="000000"/>
                <w:lang w:bidi="ar-SA"/>
              </w:rPr>
            </w:pPr>
            <w:r w:rsidRPr="00247001">
              <w:rPr>
                <w:rFonts w:cs="Times New Roman"/>
              </w:rPr>
              <w:t>зарегистрировано в реестре: №61/80-н/61-2022-5-1300</w:t>
            </w:r>
          </w:p>
          <w:p w14:paraId="68E07A2A" w14:textId="77777777" w:rsidR="00130819" w:rsidRPr="00247001" w:rsidRDefault="00130819" w:rsidP="00BE4CCB">
            <w:pPr>
              <w:pStyle w:val="a5"/>
              <w:snapToGrid w:val="0"/>
              <w:spacing w:before="0" w:after="0" w:line="276" w:lineRule="auto"/>
              <w:jc w:val="both"/>
              <w:rPr>
                <w:szCs w:val="24"/>
              </w:rPr>
            </w:pPr>
          </w:p>
          <w:p w14:paraId="06BB802B" w14:textId="77777777" w:rsidR="00130819" w:rsidRPr="00247001" w:rsidRDefault="00130819" w:rsidP="00BE4CCB">
            <w:pPr>
              <w:jc w:val="both"/>
              <w:rPr>
                <w:rFonts w:cs="Times New Roman"/>
              </w:rPr>
            </w:pPr>
            <w:r w:rsidRPr="00247001">
              <w:t>___________________/</w:t>
            </w:r>
            <w:proofErr w:type="spellStart"/>
            <w:r w:rsidRPr="00247001">
              <w:t>Обшарова</w:t>
            </w:r>
            <w:proofErr w:type="spellEnd"/>
            <w:r w:rsidRPr="00247001">
              <w:t xml:space="preserve"> Е.В./                            </w:t>
            </w:r>
          </w:p>
          <w:p w14:paraId="62309C1B" w14:textId="77777777" w:rsidR="00130819" w:rsidRPr="00247001" w:rsidRDefault="00130819" w:rsidP="00BE4CCB">
            <w:pPr>
              <w:jc w:val="both"/>
              <w:rPr>
                <w:rFonts w:cs="Times New Roman"/>
              </w:rPr>
            </w:pPr>
          </w:p>
        </w:tc>
        <w:tc>
          <w:tcPr>
            <w:tcW w:w="4814" w:type="dxa"/>
          </w:tcPr>
          <w:p w14:paraId="7DE19145" w14:textId="77777777" w:rsidR="00130819" w:rsidRPr="00247001" w:rsidRDefault="00130819" w:rsidP="00BE4CCB">
            <w:pPr>
              <w:jc w:val="both"/>
              <w:rPr>
                <w:rStyle w:val="14"/>
                <w:rFonts w:eastAsia="Tahoma" w:cs="Times New Roman"/>
                <w:b/>
                <w:bCs/>
                <w:color w:val="000000"/>
                <w:lang w:bidi="ar-SA"/>
              </w:rPr>
            </w:pPr>
            <w:r w:rsidRPr="00247001">
              <w:rPr>
                <w:rStyle w:val="14"/>
                <w:rFonts w:eastAsia="Tahoma" w:cs="Times New Roman"/>
                <w:b/>
                <w:bCs/>
                <w:color w:val="000000"/>
                <w:lang w:bidi="ar-SA"/>
              </w:rPr>
              <w:t>Участник долевого строительства</w:t>
            </w:r>
          </w:p>
          <w:p w14:paraId="518EFF9F" w14:textId="77777777" w:rsidR="00130819" w:rsidRPr="00247001" w:rsidRDefault="00130819" w:rsidP="00BE4CCB">
            <w:pPr>
              <w:jc w:val="both"/>
              <w:rPr>
                <w:rStyle w:val="14"/>
                <w:rFonts w:eastAsia="Tahoma" w:cs="Times New Roman"/>
                <w:bCs/>
                <w:color w:val="000000"/>
                <w:lang w:bidi="ar-SA"/>
              </w:rPr>
            </w:pPr>
          </w:p>
          <w:p w14:paraId="75F164D4" w14:textId="77777777" w:rsidR="00130819" w:rsidRPr="00247001" w:rsidRDefault="00130819" w:rsidP="00BE4CCB">
            <w:pPr>
              <w:jc w:val="both"/>
              <w:rPr>
                <w:rStyle w:val="14"/>
                <w:rFonts w:eastAsia="Tahoma" w:cs="Times New Roman"/>
                <w:bCs/>
                <w:color w:val="000000"/>
                <w:lang w:bidi="ar-SA"/>
              </w:rPr>
            </w:pPr>
          </w:p>
          <w:p w14:paraId="48B612B3" w14:textId="77777777" w:rsidR="00130819" w:rsidRPr="00247001" w:rsidRDefault="00130819" w:rsidP="00BE4CCB">
            <w:pPr>
              <w:jc w:val="both"/>
              <w:rPr>
                <w:rStyle w:val="14"/>
                <w:rFonts w:eastAsia="Tahoma" w:cs="Times New Roman"/>
                <w:bCs/>
                <w:color w:val="000000"/>
                <w:lang w:bidi="ar-SA"/>
              </w:rPr>
            </w:pPr>
          </w:p>
          <w:p w14:paraId="0BF83645" w14:textId="77777777" w:rsidR="00130819" w:rsidRDefault="00130819" w:rsidP="00BE4CCB">
            <w:pPr>
              <w:jc w:val="both"/>
              <w:rPr>
                <w:rFonts w:cs="Times New Roman"/>
              </w:rPr>
            </w:pPr>
          </w:p>
          <w:p w14:paraId="4C46B55B" w14:textId="77777777" w:rsidR="00130819" w:rsidRDefault="00130819" w:rsidP="00BE4CCB">
            <w:pPr>
              <w:jc w:val="both"/>
              <w:rPr>
                <w:rFonts w:cs="Times New Roman"/>
              </w:rPr>
            </w:pPr>
          </w:p>
          <w:p w14:paraId="4FA8380D" w14:textId="77777777" w:rsidR="00130819" w:rsidRDefault="00130819" w:rsidP="00BE4CCB">
            <w:pPr>
              <w:jc w:val="both"/>
              <w:rPr>
                <w:rFonts w:cs="Times New Roman"/>
              </w:rPr>
            </w:pPr>
          </w:p>
          <w:p w14:paraId="037B3C51" w14:textId="77777777" w:rsidR="00130819" w:rsidRDefault="00130819" w:rsidP="00BE4CCB">
            <w:pPr>
              <w:jc w:val="both"/>
              <w:rPr>
                <w:rFonts w:cs="Times New Roman"/>
              </w:rPr>
            </w:pPr>
          </w:p>
          <w:p w14:paraId="29C5B0FD" w14:textId="77777777" w:rsidR="00130819" w:rsidRDefault="00130819" w:rsidP="00BE4CCB">
            <w:pPr>
              <w:jc w:val="both"/>
              <w:rPr>
                <w:rFonts w:cs="Times New Roman"/>
              </w:rPr>
            </w:pPr>
          </w:p>
          <w:p w14:paraId="2023B147" w14:textId="77777777" w:rsidR="00130819" w:rsidRDefault="00130819" w:rsidP="00BE4CCB">
            <w:pPr>
              <w:jc w:val="both"/>
              <w:rPr>
                <w:rFonts w:cs="Times New Roman"/>
              </w:rPr>
            </w:pPr>
          </w:p>
          <w:p w14:paraId="1454C2B1" w14:textId="77777777" w:rsidR="00130819" w:rsidRPr="00247001" w:rsidRDefault="00130819" w:rsidP="00BE4CCB">
            <w:pPr>
              <w:jc w:val="both"/>
              <w:rPr>
                <w:rFonts w:cs="Times New Roman"/>
              </w:rPr>
            </w:pPr>
            <w:r w:rsidRPr="00247001">
              <w:rPr>
                <w:rFonts w:cs="Times New Roman"/>
              </w:rPr>
              <w:t>__________________/ФИО</w:t>
            </w:r>
          </w:p>
        </w:tc>
      </w:tr>
    </w:tbl>
    <w:p w14:paraId="78D34CBF" w14:textId="77777777" w:rsidR="00B61EA0" w:rsidRDefault="00B61EA0" w:rsidP="00B61EA0">
      <w:pPr>
        <w:pStyle w:val="a5"/>
        <w:snapToGrid w:val="0"/>
        <w:spacing w:before="0" w:after="0" w:line="276" w:lineRule="auto"/>
        <w:jc w:val="center"/>
        <w:rPr>
          <w:b/>
          <w:szCs w:val="24"/>
        </w:rPr>
      </w:pPr>
    </w:p>
    <w:p w14:paraId="75A0059D" w14:textId="77777777" w:rsidR="00AD5CA2" w:rsidRPr="00AD5CA2" w:rsidRDefault="00087606" w:rsidP="00AD5CA2">
      <w:pPr>
        <w:pStyle w:val="a5"/>
        <w:snapToGrid w:val="0"/>
        <w:spacing w:before="0" w:after="0"/>
        <w:jc w:val="right"/>
      </w:pPr>
      <w:r w:rsidRPr="00AD5CA2">
        <w:t xml:space="preserve">ПРИЛОЖЕНИЕ № 2 </w:t>
      </w:r>
    </w:p>
    <w:p w14:paraId="025EA6F3" w14:textId="53F192F8" w:rsidR="00A26B4D" w:rsidRPr="00AD5CA2" w:rsidRDefault="00087606" w:rsidP="00AD5CA2">
      <w:pPr>
        <w:pStyle w:val="a5"/>
        <w:snapToGrid w:val="0"/>
        <w:spacing w:before="0" w:after="0"/>
        <w:jc w:val="right"/>
        <w:rPr>
          <w:szCs w:val="24"/>
        </w:rPr>
      </w:pPr>
      <w:r w:rsidRPr="00AD5CA2">
        <w:t>к Договору участия в долевом строительстве</w:t>
      </w:r>
    </w:p>
    <w:p w14:paraId="04376217" w14:textId="1F97CF1B" w:rsidR="00EE63B9" w:rsidRPr="00AD5CA2" w:rsidRDefault="00113DF5" w:rsidP="00AD5CA2">
      <w:pPr>
        <w:jc w:val="right"/>
        <w:rPr>
          <w:rFonts w:cs="Times New Roman"/>
        </w:rPr>
      </w:pPr>
      <w:r w:rsidRPr="00AD5CA2">
        <w:rPr>
          <w:rFonts w:cs="Times New Roman"/>
        </w:rPr>
        <w:t>№</w:t>
      </w:r>
      <w:r w:rsidR="00B705C9" w:rsidRPr="00AD5CA2">
        <w:rPr>
          <w:rFonts w:cs="Times New Roman"/>
        </w:rPr>
        <w:t>________________</w:t>
      </w:r>
      <w:r w:rsidR="002A54B2" w:rsidRPr="00AD5CA2">
        <w:rPr>
          <w:rFonts w:cs="Times New Roman"/>
        </w:rPr>
        <w:t xml:space="preserve"> от </w:t>
      </w:r>
      <w:r w:rsidR="00B705C9" w:rsidRPr="00AD5CA2">
        <w:rPr>
          <w:rFonts w:cs="Times New Roman"/>
        </w:rPr>
        <w:softHyphen/>
      </w:r>
      <w:r w:rsidR="00B705C9" w:rsidRPr="00AD5CA2">
        <w:rPr>
          <w:rFonts w:cs="Times New Roman"/>
        </w:rPr>
        <w:softHyphen/>
      </w:r>
      <w:r w:rsidR="00B705C9" w:rsidRPr="00AD5CA2">
        <w:rPr>
          <w:rFonts w:cs="Times New Roman"/>
        </w:rPr>
        <w:softHyphen/>
      </w:r>
      <w:r w:rsidR="00B705C9" w:rsidRPr="00AD5CA2">
        <w:rPr>
          <w:rFonts w:cs="Times New Roman"/>
        </w:rPr>
        <w:softHyphen/>
      </w:r>
      <w:r w:rsidR="00B705C9" w:rsidRPr="00AD5CA2">
        <w:rPr>
          <w:rFonts w:cs="Times New Roman"/>
        </w:rPr>
        <w:softHyphen/>
        <w:t>_</w:t>
      </w:r>
      <w:proofErr w:type="gramStart"/>
      <w:r w:rsidR="00B705C9" w:rsidRPr="00AD5CA2">
        <w:rPr>
          <w:rFonts w:cs="Times New Roman"/>
        </w:rPr>
        <w:t>_</w:t>
      </w:r>
      <w:r w:rsidRPr="00AD5CA2">
        <w:rPr>
          <w:rFonts w:cs="Times New Roman"/>
        </w:rPr>
        <w:t>.</w:t>
      </w:r>
      <w:r w:rsidR="00B705C9" w:rsidRPr="00AD5CA2">
        <w:rPr>
          <w:rFonts w:cs="Times New Roman"/>
        </w:rPr>
        <w:t>_</w:t>
      </w:r>
      <w:proofErr w:type="gramEnd"/>
      <w:r w:rsidR="00B705C9" w:rsidRPr="00AD5CA2">
        <w:rPr>
          <w:rFonts w:cs="Times New Roman"/>
        </w:rPr>
        <w:t>___</w:t>
      </w:r>
      <w:r w:rsidR="00B61EA0" w:rsidRPr="00AD5CA2">
        <w:rPr>
          <w:rFonts w:cs="Times New Roman"/>
        </w:rPr>
        <w:t>.20___</w:t>
      </w:r>
      <w:r w:rsidRPr="00AD5CA2">
        <w:rPr>
          <w:rFonts w:cs="Times New Roman"/>
        </w:rPr>
        <w:t>г.</w:t>
      </w:r>
    </w:p>
    <w:p w14:paraId="5BBACD78" w14:textId="77777777" w:rsidR="00A26B4D" w:rsidRPr="00015053" w:rsidRDefault="00A26B4D" w:rsidP="00FB014E">
      <w:pPr>
        <w:ind w:firstLine="709"/>
        <w:jc w:val="both"/>
        <w:rPr>
          <w:rFonts w:cs="Times New Roman"/>
        </w:rPr>
      </w:pPr>
    </w:p>
    <w:p w14:paraId="6EE46946" w14:textId="77777777" w:rsidR="00B61EA0" w:rsidRDefault="00B61EA0" w:rsidP="00FB014E">
      <w:pPr>
        <w:ind w:firstLine="709"/>
        <w:jc w:val="both"/>
        <w:rPr>
          <w:rFonts w:cs="Times New Roman"/>
          <w:b/>
        </w:rPr>
      </w:pPr>
    </w:p>
    <w:p w14:paraId="5A23AEAC" w14:textId="77777777" w:rsidR="001F364F" w:rsidRPr="00B06F72" w:rsidRDefault="001F364F" w:rsidP="00AD5CA2">
      <w:pPr>
        <w:jc w:val="center"/>
        <w:rPr>
          <w:rFonts w:cs="Times New Roman"/>
          <w:b/>
        </w:rPr>
      </w:pPr>
      <w:r w:rsidRPr="00B06F72">
        <w:rPr>
          <w:rFonts w:cs="Times New Roman"/>
          <w:b/>
        </w:rPr>
        <w:t>ТЕХНИЧЕСКИЕ ХАРАКТЕРИСТИКИ ОБЪЕКТА:</w:t>
      </w:r>
    </w:p>
    <w:p w14:paraId="21A3F1D9" w14:textId="77777777" w:rsidR="00AD5CA2" w:rsidRDefault="00AD5CA2" w:rsidP="001F364F">
      <w:pPr>
        <w:ind w:firstLine="709"/>
        <w:jc w:val="both"/>
        <w:rPr>
          <w:rFonts w:cs="Times New Roman"/>
        </w:rPr>
      </w:pPr>
    </w:p>
    <w:p w14:paraId="25F0E529" w14:textId="4325F139" w:rsidR="001F364F" w:rsidRPr="00CB2291" w:rsidRDefault="001F364F" w:rsidP="00AD5CA2">
      <w:pPr>
        <w:jc w:val="both"/>
        <w:rPr>
          <w:rFonts w:cs="Times New Roman"/>
        </w:rPr>
      </w:pPr>
      <w:r w:rsidRPr="00CB2291">
        <w:rPr>
          <w:rFonts w:cs="Times New Roman"/>
        </w:rPr>
        <w:t>Материал наружных стен и каркаса объекта: с монолитным железобетонным каркасом и ненесущими монолитными железобетонными стенами.</w:t>
      </w:r>
    </w:p>
    <w:p w14:paraId="25942638" w14:textId="77777777" w:rsidR="001F364F" w:rsidRPr="00CB2291" w:rsidRDefault="001F364F" w:rsidP="00AD5CA2">
      <w:pPr>
        <w:jc w:val="both"/>
        <w:rPr>
          <w:rFonts w:cs="Times New Roman"/>
        </w:rPr>
      </w:pPr>
      <w:r w:rsidRPr="00CB2291">
        <w:rPr>
          <w:rFonts w:cs="Times New Roman"/>
        </w:rPr>
        <w:t>Поэтажные перекрытия: ж/бетонные, монолитные</w:t>
      </w:r>
    </w:p>
    <w:p w14:paraId="3F8B0165" w14:textId="77777777" w:rsidR="001F364F" w:rsidRPr="00CB2291" w:rsidRDefault="001F364F" w:rsidP="00AD5CA2">
      <w:pPr>
        <w:jc w:val="both"/>
        <w:rPr>
          <w:rFonts w:cs="Times New Roman"/>
        </w:rPr>
      </w:pPr>
      <w:r w:rsidRPr="00CB2291">
        <w:rPr>
          <w:rFonts w:cs="Times New Roman"/>
        </w:rPr>
        <w:t xml:space="preserve">Класс </w:t>
      </w:r>
      <w:proofErr w:type="spellStart"/>
      <w:r w:rsidRPr="00CB2291">
        <w:rPr>
          <w:rFonts w:cs="Times New Roman"/>
        </w:rPr>
        <w:t>энергоэффективности</w:t>
      </w:r>
      <w:proofErr w:type="spellEnd"/>
      <w:r w:rsidRPr="00CB2291">
        <w:rPr>
          <w:rFonts w:cs="Times New Roman"/>
        </w:rPr>
        <w:t>: «С» - повышенный</w:t>
      </w:r>
    </w:p>
    <w:p w14:paraId="52C14B5E" w14:textId="67785959" w:rsidR="001F364F" w:rsidRDefault="001F364F" w:rsidP="00AD5CA2">
      <w:pPr>
        <w:jc w:val="both"/>
        <w:rPr>
          <w:rFonts w:cs="Times New Roman"/>
        </w:rPr>
      </w:pPr>
      <w:r w:rsidRPr="00CB2291">
        <w:rPr>
          <w:rFonts w:cs="Times New Roman"/>
        </w:rPr>
        <w:t>Сейсмостойкость: 6 баллов</w:t>
      </w:r>
      <w:r>
        <w:rPr>
          <w:rFonts w:cs="Times New Roman"/>
        </w:rPr>
        <w:t>.</w:t>
      </w:r>
    </w:p>
    <w:p w14:paraId="0F088DB7" w14:textId="2AB0C3DE" w:rsidR="00AD5CA2" w:rsidRDefault="00AD5CA2" w:rsidP="001F364F">
      <w:pPr>
        <w:ind w:firstLine="709"/>
        <w:jc w:val="both"/>
        <w:rPr>
          <w:rFonts w:cs="Times New Roman"/>
        </w:rPr>
      </w:pPr>
    </w:p>
    <w:p w14:paraId="034496F4" w14:textId="161EF72C" w:rsidR="00AD5CA2" w:rsidRDefault="00AD5CA2" w:rsidP="00AD5CA2">
      <w:pPr>
        <w:pStyle w:val="13"/>
        <w:spacing w:before="58" w:after="58" w:line="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Технические характеристики парковки:</w:t>
      </w:r>
    </w:p>
    <w:p w14:paraId="795FB24E" w14:textId="77777777" w:rsidR="00AD5CA2" w:rsidRDefault="00AD5CA2" w:rsidP="00AD5CA2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Полы: бетонные</w:t>
      </w:r>
    </w:p>
    <w:p w14:paraId="674845DC" w14:textId="77777777" w:rsidR="00AD5CA2" w:rsidRDefault="00AD5CA2" w:rsidP="00AD5CA2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Стены: окраска</w:t>
      </w:r>
    </w:p>
    <w:p w14:paraId="5AACEC80" w14:textId="77777777" w:rsidR="00AD5CA2" w:rsidRDefault="00AD5CA2" w:rsidP="00AD5CA2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Потолки: окраска</w:t>
      </w:r>
    </w:p>
    <w:p w14:paraId="5A56F782" w14:textId="77777777" w:rsidR="00AD5CA2" w:rsidRPr="00015053" w:rsidRDefault="00AD5CA2" w:rsidP="001F364F">
      <w:pPr>
        <w:ind w:firstLine="709"/>
        <w:jc w:val="both"/>
        <w:rPr>
          <w:rFonts w:cs="Times New Roman"/>
        </w:rPr>
      </w:pPr>
    </w:p>
    <w:p w14:paraId="597FF2C5" w14:textId="77777777" w:rsidR="00A26B4D" w:rsidRPr="00015053" w:rsidRDefault="00A26B4D" w:rsidP="00FB014E">
      <w:pPr>
        <w:ind w:firstLine="709"/>
        <w:jc w:val="both"/>
        <w:rPr>
          <w:rFonts w:cs="Times New Roman"/>
        </w:rPr>
      </w:pPr>
    </w:p>
    <w:p w14:paraId="1C914E47" w14:textId="77777777" w:rsidR="00A26B4D" w:rsidRPr="00015053" w:rsidRDefault="00A26B4D" w:rsidP="00FB014E">
      <w:pPr>
        <w:ind w:firstLine="709"/>
        <w:jc w:val="both"/>
        <w:rPr>
          <w:rFonts w:cs="Times New Roman"/>
        </w:rPr>
      </w:pPr>
    </w:p>
    <w:p w14:paraId="0D74C40D" w14:textId="77777777" w:rsidR="00A26B4D" w:rsidRPr="00015053" w:rsidRDefault="00A26B4D" w:rsidP="00FB014E">
      <w:pPr>
        <w:ind w:firstLine="709"/>
        <w:jc w:val="both"/>
        <w:rPr>
          <w:rFonts w:cs="Times New Roman"/>
        </w:rPr>
      </w:pPr>
    </w:p>
    <w:p w14:paraId="627BD3EB" w14:textId="77777777" w:rsidR="00D56604" w:rsidRPr="00015053" w:rsidRDefault="00D56604" w:rsidP="00FB014E">
      <w:pPr>
        <w:ind w:firstLine="709"/>
        <w:jc w:val="both"/>
        <w:rPr>
          <w:rFonts w:cs="Times New Roman"/>
        </w:rPr>
      </w:pPr>
    </w:p>
    <w:p w14:paraId="437DC6BF" w14:textId="77777777" w:rsidR="00D56604" w:rsidRPr="00AD5CA2" w:rsidRDefault="00D56604" w:rsidP="00FB014E">
      <w:pPr>
        <w:ind w:firstLine="709"/>
        <w:jc w:val="both"/>
        <w:rPr>
          <w:rFonts w:cs="Times New Roman"/>
        </w:rPr>
      </w:pPr>
    </w:p>
    <w:p w14:paraId="655D245D" w14:textId="77777777" w:rsidR="005F61B3" w:rsidRDefault="005F61B3" w:rsidP="005F61B3">
      <w:pPr>
        <w:rPr>
          <w:rStyle w:val="StrongEmphasis"/>
          <w:rFonts w:ascii="Times New Roman" w:hAnsi="Times New Roman" w:cs="Times New Roman"/>
          <w:sz w:val="22"/>
          <w:szCs w:val="22"/>
        </w:rPr>
      </w:pPr>
    </w:p>
    <w:p w14:paraId="24039451" w14:textId="77777777" w:rsidR="005F61B3" w:rsidRDefault="005F61B3" w:rsidP="005F61B3">
      <w:pPr>
        <w:rPr>
          <w:rStyle w:val="StrongEmphasis"/>
          <w:rFonts w:ascii="Times New Roman" w:hAnsi="Times New Roman" w:cs="Times New Roman"/>
          <w:sz w:val="22"/>
          <w:szCs w:val="22"/>
        </w:rPr>
      </w:pPr>
    </w:p>
    <w:p w14:paraId="335862C8" w14:textId="77777777" w:rsidR="005F61B3" w:rsidRDefault="005F61B3" w:rsidP="005F61B3">
      <w:pPr>
        <w:rPr>
          <w:rStyle w:val="StrongEmphasis"/>
          <w:rFonts w:ascii="Times New Roman" w:hAnsi="Times New Roman" w:cs="Times New Roman"/>
          <w:sz w:val="22"/>
          <w:szCs w:val="22"/>
        </w:rPr>
      </w:pPr>
    </w:p>
    <w:p w14:paraId="42C8165E" w14:textId="77777777" w:rsidR="005F61B3" w:rsidRDefault="005F61B3" w:rsidP="005F61B3">
      <w:pPr>
        <w:rPr>
          <w:rStyle w:val="StrongEmphasis"/>
          <w:rFonts w:ascii="Times New Roman" w:hAnsi="Times New Roman" w:cs="Times New Roman"/>
          <w:sz w:val="22"/>
          <w:szCs w:val="22"/>
        </w:rPr>
      </w:pPr>
    </w:p>
    <w:p w14:paraId="5274DD28" w14:textId="77777777" w:rsidR="005F61B3" w:rsidRDefault="005F61B3" w:rsidP="005F61B3">
      <w:pPr>
        <w:rPr>
          <w:rStyle w:val="StrongEmphasis"/>
          <w:rFonts w:ascii="Times New Roman" w:hAnsi="Times New Roman" w:cs="Times New Roman"/>
          <w:sz w:val="22"/>
          <w:szCs w:val="22"/>
        </w:rPr>
      </w:pPr>
    </w:p>
    <w:p w14:paraId="09D296DF" w14:textId="77777777" w:rsidR="005F61B3" w:rsidRDefault="005F61B3" w:rsidP="005F61B3">
      <w:pPr>
        <w:rPr>
          <w:rStyle w:val="StrongEmphasis"/>
          <w:rFonts w:ascii="Times New Roman" w:hAnsi="Times New Roman" w:cs="Times New Roman"/>
          <w:sz w:val="22"/>
          <w:szCs w:val="22"/>
        </w:rPr>
      </w:pPr>
    </w:p>
    <w:p w14:paraId="3A4B3F3E" w14:textId="77777777" w:rsidR="005F61B3" w:rsidRDefault="005F61B3" w:rsidP="005F61B3">
      <w:pPr>
        <w:rPr>
          <w:rStyle w:val="StrongEmphasis"/>
          <w:rFonts w:ascii="Times New Roman" w:hAnsi="Times New Roman" w:cs="Times New Roman"/>
          <w:sz w:val="22"/>
          <w:szCs w:val="22"/>
        </w:rPr>
      </w:pPr>
    </w:p>
    <w:p w14:paraId="2BF64C28" w14:textId="77777777" w:rsidR="005F61B3" w:rsidRDefault="005F61B3" w:rsidP="005F61B3">
      <w:pPr>
        <w:rPr>
          <w:rStyle w:val="StrongEmphasis"/>
          <w:rFonts w:ascii="Times New Roman" w:hAnsi="Times New Roman" w:cs="Times New Roman"/>
          <w:sz w:val="22"/>
          <w:szCs w:val="22"/>
        </w:rPr>
      </w:pPr>
    </w:p>
    <w:p w14:paraId="1814EEBF" w14:textId="77777777" w:rsidR="005F61B3" w:rsidRDefault="005F61B3" w:rsidP="005F61B3">
      <w:pPr>
        <w:rPr>
          <w:rStyle w:val="StrongEmphasis"/>
          <w:rFonts w:ascii="Times New Roman" w:hAnsi="Times New Roman" w:cs="Times New Roman"/>
          <w:sz w:val="22"/>
          <w:szCs w:val="22"/>
        </w:rPr>
      </w:pPr>
    </w:p>
    <w:p w14:paraId="07528158" w14:textId="77777777" w:rsidR="005F61B3" w:rsidRDefault="005F61B3" w:rsidP="005F61B3">
      <w:pPr>
        <w:rPr>
          <w:rStyle w:val="StrongEmphasis"/>
          <w:rFonts w:ascii="Times New Roman" w:hAnsi="Times New Roman" w:cs="Times New Roman"/>
          <w:sz w:val="22"/>
          <w:szCs w:val="22"/>
        </w:rPr>
      </w:pPr>
    </w:p>
    <w:p w14:paraId="4299A273" w14:textId="77777777" w:rsidR="005F61B3" w:rsidRDefault="005F61B3" w:rsidP="005F61B3">
      <w:pPr>
        <w:rPr>
          <w:rStyle w:val="StrongEmphasis"/>
          <w:rFonts w:ascii="Times New Roman" w:hAnsi="Times New Roman" w:cs="Times New Roman"/>
          <w:sz w:val="22"/>
          <w:szCs w:val="22"/>
        </w:rPr>
      </w:pPr>
    </w:p>
    <w:p w14:paraId="71B70993" w14:textId="77777777" w:rsidR="005F61B3" w:rsidRDefault="005F61B3" w:rsidP="005F61B3">
      <w:pPr>
        <w:rPr>
          <w:rStyle w:val="StrongEmphasis"/>
          <w:rFonts w:ascii="Times New Roman" w:hAnsi="Times New Roman" w:cs="Times New Roman"/>
          <w:sz w:val="22"/>
          <w:szCs w:val="22"/>
        </w:rPr>
      </w:pPr>
    </w:p>
    <w:p w14:paraId="0ADB0F93" w14:textId="77777777" w:rsidR="005F61B3" w:rsidRDefault="005F61B3" w:rsidP="005F61B3">
      <w:pPr>
        <w:rPr>
          <w:rStyle w:val="StrongEmphasis"/>
          <w:rFonts w:ascii="Times New Roman" w:hAnsi="Times New Roman" w:cs="Times New Roman"/>
          <w:sz w:val="22"/>
          <w:szCs w:val="22"/>
        </w:rPr>
      </w:pPr>
    </w:p>
    <w:p w14:paraId="6861B02A" w14:textId="5914247E" w:rsidR="005F61B3" w:rsidRDefault="005F61B3" w:rsidP="005F61B3">
      <w:pPr>
        <w:rPr>
          <w:rStyle w:val="StrongEmphasis"/>
          <w:rFonts w:ascii="Times New Roman" w:hAnsi="Times New Roman" w:cs="Times New Roman"/>
          <w:sz w:val="22"/>
          <w:szCs w:val="22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30819" w14:paraId="391C621D" w14:textId="77777777" w:rsidTr="00BE4CCB">
        <w:tc>
          <w:tcPr>
            <w:tcW w:w="4814" w:type="dxa"/>
          </w:tcPr>
          <w:p w14:paraId="7414B9D6" w14:textId="77777777" w:rsidR="00130819" w:rsidRPr="00247001" w:rsidRDefault="00130819" w:rsidP="00BE4CCB">
            <w:pPr>
              <w:rPr>
                <w:rStyle w:val="StrongEmphasis"/>
                <w:rFonts w:ascii="Times New Roman" w:hAnsi="Times New Roman" w:cs="Times New Roman"/>
                <w:sz w:val="24"/>
              </w:rPr>
            </w:pPr>
            <w:r w:rsidRPr="00247001">
              <w:rPr>
                <w:rStyle w:val="StrongEmphasis"/>
                <w:rFonts w:ascii="Times New Roman" w:hAnsi="Times New Roman" w:cs="Times New Roman"/>
                <w:sz w:val="24"/>
              </w:rPr>
              <w:t xml:space="preserve">Представитель </w:t>
            </w:r>
          </w:p>
          <w:p w14:paraId="5A2A2F44" w14:textId="77777777" w:rsidR="00130819" w:rsidRPr="00247001" w:rsidRDefault="00130819" w:rsidP="00BE4CCB">
            <w:pPr>
              <w:rPr>
                <w:rFonts w:cs="Times New Roman"/>
              </w:rPr>
            </w:pPr>
            <w:r w:rsidRPr="00247001">
              <w:rPr>
                <w:rStyle w:val="StrongEmphasis"/>
                <w:rFonts w:ascii="Times New Roman" w:hAnsi="Times New Roman" w:cs="Times New Roman"/>
                <w:sz w:val="24"/>
              </w:rPr>
              <w:t xml:space="preserve">ООО СЗ </w:t>
            </w:r>
            <w:r w:rsidRPr="00247001">
              <w:rPr>
                <w:rStyle w:val="14"/>
                <w:rFonts w:eastAsia="Tahoma"/>
                <w:b/>
                <w:bCs/>
              </w:rPr>
              <w:t xml:space="preserve">«ЮФО </w:t>
            </w:r>
            <w:proofErr w:type="spellStart"/>
            <w:r w:rsidRPr="00247001">
              <w:rPr>
                <w:rStyle w:val="14"/>
                <w:rFonts w:eastAsia="Tahoma"/>
                <w:b/>
                <w:bCs/>
              </w:rPr>
              <w:t>СтройГрупп</w:t>
            </w:r>
            <w:proofErr w:type="spellEnd"/>
            <w:r w:rsidRPr="00247001">
              <w:rPr>
                <w:rStyle w:val="14"/>
                <w:rFonts w:eastAsia="Tahoma"/>
                <w:b/>
                <w:bCs/>
              </w:rPr>
              <w:t>»</w:t>
            </w:r>
            <w:r w:rsidRPr="00247001">
              <w:rPr>
                <w:rStyle w:val="14"/>
                <w:rFonts w:eastAsia="Tahoma"/>
                <w:bCs/>
              </w:rPr>
              <w:t xml:space="preserve">, </w:t>
            </w:r>
            <w:r w:rsidRPr="00247001">
              <w:rPr>
                <w:rStyle w:val="14"/>
                <w:rFonts w:eastAsia="Tahoma" w:cs="Times New Roman"/>
                <w:bCs/>
                <w:color w:val="000000"/>
                <w:lang w:bidi="ar-SA"/>
              </w:rPr>
              <w:t xml:space="preserve">действующий на </w:t>
            </w:r>
            <w:r w:rsidRPr="00247001">
              <w:rPr>
                <w:rFonts w:cs="Times New Roman"/>
              </w:rPr>
              <w:t xml:space="preserve">основании доверенности </w:t>
            </w:r>
          </w:p>
          <w:p w14:paraId="1F642C88" w14:textId="77777777" w:rsidR="00130819" w:rsidRPr="00247001" w:rsidRDefault="00130819" w:rsidP="00BE4CCB">
            <w:pPr>
              <w:rPr>
                <w:rFonts w:cs="Times New Roman"/>
              </w:rPr>
            </w:pPr>
            <w:r w:rsidRPr="00247001">
              <w:rPr>
                <w:rFonts w:cs="Times New Roman"/>
              </w:rPr>
              <w:t>№ 61</w:t>
            </w:r>
            <w:r w:rsidRPr="00247001">
              <w:rPr>
                <w:rFonts w:cs="Times New Roman"/>
                <w:lang w:val="en-US"/>
              </w:rPr>
              <w:t>AA</w:t>
            </w:r>
            <w:r w:rsidRPr="00247001">
              <w:rPr>
                <w:rFonts w:cs="Times New Roman"/>
              </w:rPr>
              <w:t xml:space="preserve">9229725, выданной 16.11.2022 года </w:t>
            </w:r>
          </w:p>
          <w:p w14:paraId="610D154D" w14:textId="77777777" w:rsidR="00130819" w:rsidRPr="00247001" w:rsidRDefault="00130819" w:rsidP="00BE4CCB">
            <w:pPr>
              <w:rPr>
                <w:rFonts w:cs="Times New Roman"/>
              </w:rPr>
            </w:pPr>
            <w:r w:rsidRPr="00247001">
              <w:rPr>
                <w:rFonts w:cs="Times New Roman"/>
              </w:rPr>
              <w:t xml:space="preserve">нотариусом Ростовского-на-Дону нотариального округа </w:t>
            </w:r>
          </w:p>
          <w:p w14:paraId="4DF71825" w14:textId="77777777" w:rsidR="00130819" w:rsidRPr="00247001" w:rsidRDefault="00130819" w:rsidP="00BE4CCB">
            <w:pPr>
              <w:rPr>
                <w:rFonts w:cs="Times New Roman"/>
              </w:rPr>
            </w:pPr>
            <w:proofErr w:type="spellStart"/>
            <w:r w:rsidRPr="00247001">
              <w:rPr>
                <w:rFonts w:cs="Times New Roman"/>
              </w:rPr>
              <w:t>Чиняковой</w:t>
            </w:r>
            <w:proofErr w:type="spellEnd"/>
            <w:r w:rsidRPr="00247001">
              <w:rPr>
                <w:rFonts w:cs="Times New Roman"/>
              </w:rPr>
              <w:t xml:space="preserve"> Светланой Викторовной, </w:t>
            </w:r>
          </w:p>
          <w:p w14:paraId="1B660FDF" w14:textId="77777777" w:rsidR="00130819" w:rsidRPr="00247001" w:rsidRDefault="00130819" w:rsidP="00BE4CCB">
            <w:pPr>
              <w:rPr>
                <w:rFonts w:eastAsia="Tahoma" w:cs="Times New Roman"/>
                <w:bCs/>
                <w:color w:val="000000"/>
                <w:lang w:bidi="ar-SA"/>
              </w:rPr>
            </w:pPr>
            <w:r w:rsidRPr="00247001">
              <w:rPr>
                <w:rFonts w:cs="Times New Roman"/>
              </w:rPr>
              <w:t>зарегистрировано в реестре: №61/80-н/61-2022-5-1300</w:t>
            </w:r>
          </w:p>
          <w:p w14:paraId="357B9BFA" w14:textId="77777777" w:rsidR="00130819" w:rsidRPr="00247001" w:rsidRDefault="00130819" w:rsidP="00BE4CCB">
            <w:pPr>
              <w:pStyle w:val="a5"/>
              <w:snapToGrid w:val="0"/>
              <w:spacing w:before="0" w:after="0" w:line="276" w:lineRule="auto"/>
              <w:jc w:val="both"/>
              <w:rPr>
                <w:szCs w:val="24"/>
              </w:rPr>
            </w:pPr>
          </w:p>
          <w:p w14:paraId="621BA7FA" w14:textId="77777777" w:rsidR="00130819" w:rsidRPr="00247001" w:rsidRDefault="00130819" w:rsidP="00BE4CCB">
            <w:pPr>
              <w:jc w:val="both"/>
              <w:rPr>
                <w:rFonts w:cs="Times New Roman"/>
              </w:rPr>
            </w:pPr>
            <w:r w:rsidRPr="00247001">
              <w:t>___________________/</w:t>
            </w:r>
            <w:proofErr w:type="spellStart"/>
            <w:r w:rsidRPr="00247001">
              <w:t>Обшарова</w:t>
            </w:r>
            <w:proofErr w:type="spellEnd"/>
            <w:r w:rsidRPr="00247001">
              <w:t xml:space="preserve"> Е.В./                            </w:t>
            </w:r>
          </w:p>
          <w:p w14:paraId="5A07F9B6" w14:textId="77777777" w:rsidR="00130819" w:rsidRPr="00247001" w:rsidRDefault="00130819" w:rsidP="00BE4CCB">
            <w:pPr>
              <w:jc w:val="both"/>
              <w:rPr>
                <w:rFonts w:cs="Times New Roman"/>
              </w:rPr>
            </w:pPr>
          </w:p>
        </w:tc>
        <w:tc>
          <w:tcPr>
            <w:tcW w:w="4814" w:type="dxa"/>
          </w:tcPr>
          <w:p w14:paraId="7F03976D" w14:textId="77777777" w:rsidR="00130819" w:rsidRPr="00247001" w:rsidRDefault="00130819" w:rsidP="00BE4CCB">
            <w:pPr>
              <w:jc w:val="both"/>
              <w:rPr>
                <w:rStyle w:val="14"/>
                <w:rFonts w:eastAsia="Tahoma" w:cs="Times New Roman"/>
                <w:b/>
                <w:bCs/>
                <w:color w:val="000000"/>
                <w:lang w:bidi="ar-SA"/>
              </w:rPr>
            </w:pPr>
            <w:r w:rsidRPr="00247001">
              <w:rPr>
                <w:rStyle w:val="14"/>
                <w:rFonts w:eastAsia="Tahoma" w:cs="Times New Roman"/>
                <w:b/>
                <w:bCs/>
                <w:color w:val="000000"/>
                <w:lang w:bidi="ar-SA"/>
              </w:rPr>
              <w:t>Участник долевого строительства</w:t>
            </w:r>
          </w:p>
          <w:p w14:paraId="47D52868" w14:textId="77777777" w:rsidR="00130819" w:rsidRPr="00247001" w:rsidRDefault="00130819" w:rsidP="00BE4CCB">
            <w:pPr>
              <w:jc w:val="both"/>
              <w:rPr>
                <w:rStyle w:val="14"/>
                <w:rFonts w:eastAsia="Tahoma" w:cs="Times New Roman"/>
                <w:bCs/>
                <w:color w:val="000000"/>
                <w:lang w:bidi="ar-SA"/>
              </w:rPr>
            </w:pPr>
          </w:p>
          <w:p w14:paraId="577C08B4" w14:textId="77777777" w:rsidR="00130819" w:rsidRPr="00247001" w:rsidRDefault="00130819" w:rsidP="00BE4CCB">
            <w:pPr>
              <w:jc w:val="both"/>
              <w:rPr>
                <w:rStyle w:val="14"/>
                <w:rFonts w:eastAsia="Tahoma" w:cs="Times New Roman"/>
                <w:bCs/>
                <w:color w:val="000000"/>
                <w:lang w:bidi="ar-SA"/>
              </w:rPr>
            </w:pPr>
          </w:p>
          <w:p w14:paraId="4C66C2F2" w14:textId="77777777" w:rsidR="00130819" w:rsidRPr="00247001" w:rsidRDefault="00130819" w:rsidP="00BE4CCB">
            <w:pPr>
              <w:jc w:val="both"/>
              <w:rPr>
                <w:rStyle w:val="14"/>
                <w:rFonts w:eastAsia="Tahoma" w:cs="Times New Roman"/>
                <w:bCs/>
                <w:color w:val="000000"/>
                <w:lang w:bidi="ar-SA"/>
              </w:rPr>
            </w:pPr>
          </w:p>
          <w:p w14:paraId="1D51AACA" w14:textId="77777777" w:rsidR="00130819" w:rsidRDefault="00130819" w:rsidP="00BE4CCB">
            <w:pPr>
              <w:jc w:val="both"/>
              <w:rPr>
                <w:rFonts w:cs="Times New Roman"/>
              </w:rPr>
            </w:pPr>
          </w:p>
          <w:p w14:paraId="6111B7EF" w14:textId="77777777" w:rsidR="00130819" w:rsidRDefault="00130819" w:rsidP="00BE4CCB">
            <w:pPr>
              <w:jc w:val="both"/>
              <w:rPr>
                <w:rFonts w:cs="Times New Roman"/>
              </w:rPr>
            </w:pPr>
          </w:p>
          <w:p w14:paraId="7FCA40A2" w14:textId="77777777" w:rsidR="00130819" w:rsidRDefault="00130819" w:rsidP="00BE4CCB">
            <w:pPr>
              <w:jc w:val="both"/>
              <w:rPr>
                <w:rFonts w:cs="Times New Roman"/>
              </w:rPr>
            </w:pPr>
          </w:p>
          <w:p w14:paraId="0D1E8DE0" w14:textId="77777777" w:rsidR="00130819" w:rsidRDefault="00130819" w:rsidP="00BE4CCB">
            <w:pPr>
              <w:jc w:val="both"/>
              <w:rPr>
                <w:rFonts w:cs="Times New Roman"/>
              </w:rPr>
            </w:pPr>
          </w:p>
          <w:p w14:paraId="68358A23" w14:textId="77777777" w:rsidR="00130819" w:rsidRDefault="00130819" w:rsidP="00BE4CCB">
            <w:pPr>
              <w:jc w:val="both"/>
              <w:rPr>
                <w:rFonts w:cs="Times New Roman"/>
              </w:rPr>
            </w:pPr>
          </w:p>
          <w:p w14:paraId="690150A8" w14:textId="77777777" w:rsidR="00130819" w:rsidRDefault="00130819" w:rsidP="00BE4CCB">
            <w:pPr>
              <w:jc w:val="both"/>
              <w:rPr>
                <w:rFonts w:cs="Times New Roman"/>
              </w:rPr>
            </w:pPr>
          </w:p>
          <w:p w14:paraId="7280251B" w14:textId="77777777" w:rsidR="00130819" w:rsidRPr="00247001" w:rsidRDefault="00130819" w:rsidP="00BE4CCB">
            <w:pPr>
              <w:jc w:val="both"/>
              <w:rPr>
                <w:rFonts w:cs="Times New Roman"/>
              </w:rPr>
            </w:pPr>
            <w:r w:rsidRPr="00247001">
              <w:rPr>
                <w:rFonts w:cs="Times New Roman"/>
              </w:rPr>
              <w:t>__________________/ФИО</w:t>
            </w:r>
          </w:p>
        </w:tc>
      </w:tr>
    </w:tbl>
    <w:p w14:paraId="62E88D01" w14:textId="1150C3FF" w:rsidR="00A26B4D" w:rsidRPr="00015053" w:rsidRDefault="00A26B4D" w:rsidP="00B61EA0">
      <w:pPr>
        <w:jc w:val="both"/>
        <w:rPr>
          <w:rFonts w:cs="Times New Roman"/>
        </w:rPr>
      </w:pPr>
    </w:p>
    <w:sectPr w:rsidR="00A26B4D" w:rsidRPr="00015053" w:rsidSect="005F61B3">
      <w:type w:val="continuous"/>
      <w:pgSz w:w="11906" w:h="16838"/>
      <w:pgMar w:top="1134" w:right="1134" w:bottom="85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80FF3" w14:textId="77777777" w:rsidR="00754B5A" w:rsidRDefault="00754B5A">
      <w:r>
        <w:separator/>
      </w:r>
    </w:p>
  </w:endnote>
  <w:endnote w:type="continuationSeparator" w:id="0">
    <w:p w14:paraId="6390B3B7" w14:textId="77777777" w:rsidR="00754B5A" w:rsidRDefault="0075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roman"/>
    <w:notTrueType/>
    <w:pitch w:val="default"/>
  </w:font>
  <w:font w:name="Lucida Grande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5F056" w14:textId="6CA4D2A7" w:rsidR="009A293A" w:rsidRDefault="009A293A">
    <w:pPr>
      <w:pStyle w:val="a7"/>
      <w:jc w:val="center"/>
    </w:pPr>
    <w:r>
      <w:rPr>
        <w:noProof/>
        <w:lang w:eastAsia="ru-RU"/>
      </w:rPr>
      <w:drawing>
        <wp:inline distT="0" distB="0" distL="0" distR="0" wp14:anchorId="48C5D570" wp14:editId="689A0D1D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fldChar w:fldCharType="begin"/>
    </w:r>
    <w:r>
      <w:instrText xml:space="preserve"> PAGE </w:instrText>
    </w:r>
    <w:r>
      <w:fldChar w:fldCharType="separate"/>
    </w:r>
    <w:r w:rsidR="00C33A24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725BA" w14:textId="77777777" w:rsidR="00754B5A" w:rsidRDefault="00754B5A">
      <w:r>
        <w:rPr>
          <w:color w:val="000000"/>
        </w:rPr>
        <w:separator/>
      </w:r>
    </w:p>
  </w:footnote>
  <w:footnote w:type="continuationSeparator" w:id="0">
    <w:p w14:paraId="1CB34E79" w14:textId="77777777" w:rsidR="00754B5A" w:rsidRDefault="00754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2CA6"/>
    <w:multiLevelType w:val="hybridMultilevel"/>
    <w:tmpl w:val="605ADD3A"/>
    <w:lvl w:ilvl="0" w:tplc="82E62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5308A"/>
    <w:multiLevelType w:val="multilevel"/>
    <w:tmpl w:val="CE3C77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25FF569F"/>
    <w:multiLevelType w:val="multilevel"/>
    <w:tmpl w:val="0DFCFF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2CFC0CE9"/>
    <w:multiLevelType w:val="multilevel"/>
    <w:tmpl w:val="0D2E19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057EA5"/>
    <w:multiLevelType w:val="hybridMultilevel"/>
    <w:tmpl w:val="84F2D52C"/>
    <w:lvl w:ilvl="0" w:tplc="975AB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7B391D"/>
    <w:multiLevelType w:val="multilevel"/>
    <w:tmpl w:val="166C85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FC57FA"/>
    <w:multiLevelType w:val="multilevel"/>
    <w:tmpl w:val="B0924D80"/>
    <w:styleLink w:val="WW8Num3"/>
    <w:lvl w:ilvl="0">
      <w:start w:val="12"/>
      <w:numFmt w:val="decimal"/>
      <w:suff w:val="nothing"/>
      <w:lvlText w:val="%1."/>
      <w:lvlJc w:val="left"/>
      <w:rPr>
        <w:rFonts w:ascii="Times New Roman" w:hAnsi="Times New Roman" w:cs="Times New Roman"/>
        <w:b/>
        <w:bCs/>
        <w:spacing w:val="20"/>
        <w:sz w:val="22"/>
        <w:szCs w:val="22"/>
      </w:rPr>
    </w:lvl>
    <w:lvl w:ilvl="1">
      <w:start w:val="1"/>
      <w:numFmt w:val="decimal"/>
      <w:lvlText w:val="%1.%2."/>
      <w:lvlJc w:val="left"/>
      <w:pPr>
        <w:ind w:left="540" w:firstLine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720" w:firstLine="426"/>
      </w:pPr>
    </w:lvl>
    <w:lvl w:ilvl="3">
      <w:start w:val="1"/>
      <w:numFmt w:val="decimal"/>
      <w:lvlText w:val="%1.%2.%3.%4."/>
      <w:lvlJc w:val="left"/>
      <w:pPr>
        <w:ind w:left="720" w:firstLine="1080"/>
      </w:pPr>
      <w:rPr>
        <w:rFonts w:ascii="Times New Roman" w:hAnsi="Times New Roman" w:cs="Times New Roman"/>
        <w:b/>
        <w:bCs/>
        <w:spacing w:val="2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firstLine="1440"/>
      </w:pPr>
      <w:rPr>
        <w:rFonts w:ascii="Times New Roman" w:hAnsi="Times New Roman" w:cs="Times New Roman"/>
        <w:b/>
        <w:bCs/>
        <w:spacing w:val="2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firstLine="1800"/>
      </w:pPr>
      <w:rPr>
        <w:rFonts w:ascii="Times New Roman" w:hAnsi="Times New Roman" w:cs="Times New Roman"/>
        <w:b/>
        <w:bCs/>
        <w:spacing w:val="2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firstLine="2160"/>
      </w:pPr>
      <w:rPr>
        <w:rFonts w:ascii="Times New Roman" w:hAnsi="Times New Roman" w:cs="Times New Roman"/>
        <w:b/>
        <w:bCs/>
        <w:spacing w:val="2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firstLine="2520"/>
      </w:pPr>
      <w:rPr>
        <w:rFonts w:ascii="Times New Roman" w:hAnsi="Times New Roman" w:cs="Times New Roman"/>
        <w:b/>
        <w:bCs/>
        <w:spacing w:val="2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firstLine="2880"/>
      </w:pPr>
      <w:rPr>
        <w:rFonts w:ascii="Times New Roman" w:hAnsi="Times New Roman" w:cs="Times New Roman"/>
        <w:b/>
        <w:bCs/>
        <w:spacing w:val="20"/>
        <w:sz w:val="22"/>
        <w:szCs w:val="22"/>
      </w:rPr>
    </w:lvl>
  </w:abstractNum>
  <w:abstractNum w:abstractNumId="7" w15:restartNumberingAfterBreak="0">
    <w:nsid w:val="4DF57725"/>
    <w:multiLevelType w:val="hybridMultilevel"/>
    <w:tmpl w:val="820C77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96C08"/>
    <w:multiLevelType w:val="multilevel"/>
    <w:tmpl w:val="9F621E4A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</w:abstractNum>
  <w:abstractNum w:abstractNumId="9" w15:restartNumberingAfterBreak="0">
    <w:nsid w:val="53261721"/>
    <w:multiLevelType w:val="hybridMultilevel"/>
    <w:tmpl w:val="2696CF74"/>
    <w:lvl w:ilvl="0" w:tplc="82E62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B7F0C"/>
    <w:multiLevelType w:val="multilevel"/>
    <w:tmpl w:val="A1A0EA16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1" w15:restartNumberingAfterBreak="0">
    <w:nsid w:val="5E34440E"/>
    <w:multiLevelType w:val="multilevel"/>
    <w:tmpl w:val="259ADD9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F67E4E"/>
    <w:multiLevelType w:val="hybridMultilevel"/>
    <w:tmpl w:val="B090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2785D"/>
    <w:multiLevelType w:val="multilevel"/>
    <w:tmpl w:val="B08A0B66"/>
    <w:styleLink w:val="WW8Num2"/>
    <w:lvl w:ilvl="0">
      <w:numFmt w:val="bullet"/>
      <w:lvlText w:val="l"/>
      <w:lvlJc w:val="left"/>
      <w:pPr>
        <w:ind w:left="72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  <w:lvl w:ilvl="1">
      <w:numFmt w:val="bullet"/>
      <w:lvlText w:val="l"/>
      <w:lvlJc w:val="left"/>
      <w:pPr>
        <w:ind w:left="108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  <w:lvl w:ilvl="2">
      <w:numFmt w:val="bullet"/>
      <w:lvlText w:val="l"/>
      <w:lvlJc w:val="left"/>
      <w:pPr>
        <w:ind w:left="144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  <w:lvl w:ilvl="3">
      <w:numFmt w:val="bullet"/>
      <w:lvlText w:val="l"/>
      <w:lvlJc w:val="left"/>
      <w:pPr>
        <w:ind w:left="180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  <w:lvl w:ilvl="4">
      <w:numFmt w:val="bullet"/>
      <w:lvlText w:val="l"/>
      <w:lvlJc w:val="left"/>
      <w:pPr>
        <w:ind w:left="216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  <w:lvl w:ilvl="5">
      <w:numFmt w:val="bullet"/>
      <w:lvlText w:val="l"/>
      <w:lvlJc w:val="left"/>
      <w:pPr>
        <w:ind w:left="252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  <w:lvl w:ilvl="6">
      <w:numFmt w:val="bullet"/>
      <w:lvlText w:val="l"/>
      <w:lvlJc w:val="left"/>
      <w:pPr>
        <w:ind w:left="288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  <w:lvl w:ilvl="7">
      <w:numFmt w:val="bullet"/>
      <w:lvlText w:val="l"/>
      <w:lvlJc w:val="left"/>
      <w:pPr>
        <w:ind w:left="324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  <w:lvl w:ilvl="8">
      <w:numFmt w:val="bullet"/>
      <w:lvlText w:val="l"/>
      <w:lvlJc w:val="left"/>
      <w:pPr>
        <w:ind w:left="360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</w:abstractNum>
  <w:abstractNum w:abstractNumId="14" w15:restartNumberingAfterBreak="0">
    <w:nsid w:val="6AC149B0"/>
    <w:multiLevelType w:val="multilevel"/>
    <w:tmpl w:val="36A4ABF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2" w:hanging="1800"/>
      </w:pPr>
      <w:rPr>
        <w:rFonts w:hint="default"/>
      </w:rPr>
    </w:lvl>
  </w:abstractNum>
  <w:abstractNum w:abstractNumId="15" w15:restartNumberingAfterBreak="0">
    <w:nsid w:val="6CF36353"/>
    <w:multiLevelType w:val="multilevel"/>
    <w:tmpl w:val="A70607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76FA2846"/>
    <w:multiLevelType w:val="hybridMultilevel"/>
    <w:tmpl w:val="77208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46904"/>
    <w:multiLevelType w:val="multilevel"/>
    <w:tmpl w:val="FD3A1CD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8" w15:restartNumberingAfterBreak="0">
    <w:nsid w:val="7F245173"/>
    <w:multiLevelType w:val="hybridMultilevel"/>
    <w:tmpl w:val="F3A8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8"/>
  </w:num>
  <w:num w:numId="5">
    <w:abstractNumId w:val="10"/>
  </w:num>
  <w:num w:numId="6">
    <w:abstractNumId w:val="8"/>
  </w:num>
  <w:num w:numId="7">
    <w:abstractNumId w:val="13"/>
  </w:num>
  <w:num w:numId="8">
    <w:abstractNumId w:val="6"/>
    <w:lvlOverride w:ilvl="0">
      <w:startOverride w:val="12"/>
    </w:lvlOverride>
  </w:num>
  <w:num w:numId="9">
    <w:abstractNumId w:val="12"/>
  </w:num>
  <w:num w:numId="10">
    <w:abstractNumId w:val="15"/>
  </w:num>
  <w:num w:numId="11">
    <w:abstractNumId w:val="2"/>
  </w:num>
  <w:num w:numId="12">
    <w:abstractNumId w:val="0"/>
  </w:num>
  <w:num w:numId="13">
    <w:abstractNumId w:val="16"/>
  </w:num>
  <w:num w:numId="14">
    <w:abstractNumId w:val="9"/>
  </w:num>
  <w:num w:numId="15">
    <w:abstractNumId w:val="18"/>
  </w:num>
  <w:num w:numId="16">
    <w:abstractNumId w:val="3"/>
  </w:num>
  <w:num w:numId="17">
    <w:abstractNumId w:val="7"/>
  </w:num>
  <w:num w:numId="18">
    <w:abstractNumId w:val="5"/>
  </w:num>
  <w:num w:numId="19">
    <w:abstractNumId w:val="13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000000"/>
          <w:position w:val="0"/>
          <w:sz w:val="20"/>
          <w:szCs w:val="22"/>
          <w:shd w:val="clear" w:color="auto" w:fill="auto"/>
          <w:vertAlign w:val="baseline"/>
        </w:rPr>
      </w:lvl>
    </w:lvlOverride>
  </w:num>
  <w:num w:numId="20">
    <w:abstractNumId w:val="14"/>
  </w:num>
  <w:num w:numId="21">
    <w:abstractNumId w:val="11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4D"/>
    <w:rsid w:val="00000717"/>
    <w:rsid w:val="00015053"/>
    <w:rsid w:val="0002027E"/>
    <w:rsid w:val="00041694"/>
    <w:rsid w:val="00046A10"/>
    <w:rsid w:val="000576B7"/>
    <w:rsid w:val="000641E3"/>
    <w:rsid w:val="00064C2F"/>
    <w:rsid w:val="00072A32"/>
    <w:rsid w:val="00083A1C"/>
    <w:rsid w:val="00084572"/>
    <w:rsid w:val="00087606"/>
    <w:rsid w:val="00093868"/>
    <w:rsid w:val="000950AD"/>
    <w:rsid w:val="000A25F9"/>
    <w:rsid w:val="000A2B03"/>
    <w:rsid w:val="000A3E1F"/>
    <w:rsid w:val="000B431C"/>
    <w:rsid w:val="000C090E"/>
    <w:rsid w:val="000C22C5"/>
    <w:rsid w:val="000D6582"/>
    <w:rsid w:val="000F2E93"/>
    <w:rsid w:val="000F789B"/>
    <w:rsid w:val="00110130"/>
    <w:rsid w:val="0011381E"/>
    <w:rsid w:val="00113DF5"/>
    <w:rsid w:val="00123686"/>
    <w:rsid w:val="00124C07"/>
    <w:rsid w:val="00130819"/>
    <w:rsid w:val="00151949"/>
    <w:rsid w:val="00156FF0"/>
    <w:rsid w:val="00167D26"/>
    <w:rsid w:val="001826BE"/>
    <w:rsid w:val="001B1850"/>
    <w:rsid w:val="001B302B"/>
    <w:rsid w:val="001C63F3"/>
    <w:rsid w:val="001E2E14"/>
    <w:rsid w:val="001F1597"/>
    <w:rsid w:val="001F364F"/>
    <w:rsid w:val="001F5DAC"/>
    <w:rsid w:val="002016C7"/>
    <w:rsid w:val="002067FF"/>
    <w:rsid w:val="00206F7E"/>
    <w:rsid w:val="00242AD6"/>
    <w:rsid w:val="00252B28"/>
    <w:rsid w:val="002621F3"/>
    <w:rsid w:val="00264A4F"/>
    <w:rsid w:val="002727E9"/>
    <w:rsid w:val="002738A0"/>
    <w:rsid w:val="002842B3"/>
    <w:rsid w:val="002A0886"/>
    <w:rsid w:val="002A54B2"/>
    <w:rsid w:val="002C1304"/>
    <w:rsid w:val="002C69EB"/>
    <w:rsid w:val="002D4AEE"/>
    <w:rsid w:val="002E3887"/>
    <w:rsid w:val="002E4FB0"/>
    <w:rsid w:val="00313D44"/>
    <w:rsid w:val="00316A0F"/>
    <w:rsid w:val="00335DF5"/>
    <w:rsid w:val="00344BF9"/>
    <w:rsid w:val="00365A4E"/>
    <w:rsid w:val="00376612"/>
    <w:rsid w:val="003B113B"/>
    <w:rsid w:val="003B307D"/>
    <w:rsid w:val="003C2FE7"/>
    <w:rsid w:val="003D3211"/>
    <w:rsid w:val="004063DF"/>
    <w:rsid w:val="00414FCE"/>
    <w:rsid w:val="00422776"/>
    <w:rsid w:val="00424C3B"/>
    <w:rsid w:val="004422D7"/>
    <w:rsid w:val="0044409A"/>
    <w:rsid w:val="004B2F7F"/>
    <w:rsid w:val="004D4E08"/>
    <w:rsid w:val="004D6BEE"/>
    <w:rsid w:val="004E27F9"/>
    <w:rsid w:val="004E6434"/>
    <w:rsid w:val="004E7FFE"/>
    <w:rsid w:val="004F24C0"/>
    <w:rsid w:val="004F5FD3"/>
    <w:rsid w:val="005031A3"/>
    <w:rsid w:val="00506CF8"/>
    <w:rsid w:val="00517131"/>
    <w:rsid w:val="0052768C"/>
    <w:rsid w:val="00537A92"/>
    <w:rsid w:val="00541942"/>
    <w:rsid w:val="005527F1"/>
    <w:rsid w:val="00570CB1"/>
    <w:rsid w:val="00571AC1"/>
    <w:rsid w:val="00574CBA"/>
    <w:rsid w:val="0059547C"/>
    <w:rsid w:val="005A06EE"/>
    <w:rsid w:val="005A62EF"/>
    <w:rsid w:val="005A6B88"/>
    <w:rsid w:val="005C3EA8"/>
    <w:rsid w:val="005D5359"/>
    <w:rsid w:val="005D6D6F"/>
    <w:rsid w:val="005D732C"/>
    <w:rsid w:val="005E01ED"/>
    <w:rsid w:val="005E0437"/>
    <w:rsid w:val="005E4324"/>
    <w:rsid w:val="005E74CB"/>
    <w:rsid w:val="005F27A8"/>
    <w:rsid w:val="005F61B3"/>
    <w:rsid w:val="005F674D"/>
    <w:rsid w:val="006015A1"/>
    <w:rsid w:val="00604AC3"/>
    <w:rsid w:val="0062002F"/>
    <w:rsid w:val="006261E6"/>
    <w:rsid w:val="006446DE"/>
    <w:rsid w:val="0065637F"/>
    <w:rsid w:val="0066779C"/>
    <w:rsid w:val="0068016A"/>
    <w:rsid w:val="00687631"/>
    <w:rsid w:val="00693D23"/>
    <w:rsid w:val="006A5596"/>
    <w:rsid w:val="006A559A"/>
    <w:rsid w:val="006B0DC7"/>
    <w:rsid w:val="006C54A4"/>
    <w:rsid w:val="006D0FC8"/>
    <w:rsid w:val="006E1BF8"/>
    <w:rsid w:val="006F3014"/>
    <w:rsid w:val="007004A0"/>
    <w:rsid w:val="007014EA"/>
    <w:rsid w:val="007179BF"/>
    <w:rsid w:val="00721938"/>
    <w:rsid w:val="00723EA8"/>
    <w:rsid w:val="0073544C"/>
    <w:rsid w:val="007442E6"/>
    <w:rsid w:val="0074446A"/>
    <w:rsid w:val="0074558B"/>
    <w:rsid w:val="00754B5A"/>
    <w:rsid w:val="00755E71"/>
    <w:rsid w:val="00777E41"/>
    <w:rsid w:val="00781A41"/>
    <w:rsid w:val="00787744"/>
    <w:rsid w:val="007F0F3C"/>
    <w:rsid w:val="007F4B05"/>
    <w:rsid w:val="00800270"/>
    <w:rsid w:val="0080325A"/>
    <w:rsid w:val="008128A0"/>
    <w:rsid w:val="00823F66"/>
    <w:rsid w:val="00845977"/>
    <w:rsid w:val="00861C29"/>
    <w:rsid w:val="0086616C"/>
    <w:rsid w:val="00885C3D"/>
    <w:rsid w:val="00890C50"/>
    <w:rsid w:val="00891FA8"/>
    <w:rsid w:val="00893C03"/>
    <w:rsid w:val="008A22CA"/>
    <w:rsid w:val="008B0BFD"/>
    <w:rsid w:val="008B3C9A"/>
    <w:rsid w:val="008C0895"/>
    <w:rsid w:val="008D257E"/>
    <w:rsid w:val="00900758"/>
    <w:rsid w:val="00917285"/>
    <w:rsid w:val="009242B0"/>
    <w:rsid w:val="00934057"/>
    <w:rsid w:val="00954C1C"/>
    <w:rsid w:val="00962299"/>
    <w:rsid w:val="00964A45"/>
    <w:rsid w:val="0097387B"/>
    <w:rsid w:val="009858EA"/>
    <w:rsid w:val="009A293A"/>
    <w:rsid w:val="009D3091"/>
    <w:rsid w:val="009D4841"/>
    <w:rsid w:val="009E5797"/>
    <w:rsid w:val="009F2A9F"/>
    <w:rsid w:val="00A12EAF"/>
    <w:rsid w:val="00A17684"/>
    <w:rsid w:val="00A26B4D"/>
    <w:rsid w:val="00A274AE"/>
    <w:rsid w:val="00A27C9B"/>
    <w:rsid w:val="00A31D39"/>
    <w:rsid w:val="00A4477F"/>
    <w:rsid w:val="00A455D3"/>
    <w:rsid w:val="00A70D6E"/>
    <w:rsid w:val="00A73DC7"/>
    <w:rsid w:val="00A842F2"/>
    <w:rsid w:val="00A846DD"/>
    <w:rsid w:val="00A90A2A"/>
    <w:rsid w:val="00AA630E"/>
    <w:rsid w:val="00AA6BF0"/>
    <w:rsid w:val="00AB18F2"/>
    <w:rsid w:val="00AB5538"/>
    <w:rsid w:val="00AD11AE"/>
    <w:rsid w:val="00AD5CA2"/>
    <w:rsid w:val="00B06F72"/>
    <w:rsid w:val="00B105A7"/>
    <w:rsid w:val="00B26E74"/>
    <w:rsid w:val="00B43019"/>
    <w:rsid w:val="00B60FF1"/>
    <w:rsid w:val="00B61EA0"/>
    <w:rsid w:val="00B705C9"/>
    <w:rsid w:val="00B83D84"/>
    <w:rsid w:val="00B95195"/>
    <w:rsid w:val="00BF2A6E"/>
    <w:rsid w:val="00C000CA"/>
    <w:rsid w:val="00C0104B"/>
    <w:rsid w:val="00C02BF3"/>
    <w:rsid w:val="00C0707C"/>
    <w:rsid w:val="00C13568"/>
    <w:rsid w:val="00C14EBB"/>
    <w:rsid w:val="00C214BF"/>
    <w:rsid w:val="00C235C9"/>
    <w:rsid w:val="00C33A24"/>
    <w:rsid w:val="00C62B1E"/>
    <w:rsid w:val="00C65105"/>
    <w:rsid w:val="00CA36F4"/>
    <w:rsid w:val="00CA7A3F"/>
    <w:rsid w:val="00CB5180"/>
    <w:rsid w:val="00CD6FBC"/>
    <w:rsid w:val="00CE29B0"/>
    <w:rsid w:val="00CE3C40"/>
    <w:rsid w:val="00CF6C9D"/>
    <w:rsid w:val="00D0127E"/>
    <w:rsid w:val="00D10744"/>
    <w:rsid w:val="00D154B5"/>
    <w:rsid w:val="00D24916"/>
    <w:rsid w:val="00D2738C"/>
    <w:rsid w:val="00D56604"/>
    <w:rsid w:val="00D61232"/>
    <w:rsid w:val="00D618FD"/>
    <w:rsid w:val="00D668CC"/>
    <w:rsid w:val="00D73658"/>
    <w:rsid w:val="00D85161"/>
    <w:rsid w:val="00D9771F"/>
    <w:rsid w:val="00DA232E"/>
    <w:rsid w:val="00DA7514"/>
    <w:rsid w:val="00DB218E"/>
    <w:rsid w:val="00DD035B"/>
    <w:rsid w:val="00DF4C2F"/>
    <w:rsid w:val="00E11BF1"/>
    <w:rsid w:val="00E135AD"/>
    <w:rsid w:val="00E1529D"/>
    <w:rsid w:val="00E232F4"/>
    <w:rsid w:val="00E24610"/>
    <w:rsid w:val="00E35967"/>
    <w:rsid w:val="00E55306"/>
    <w:rsid w:val="00E820A7"/>
    <w:rsid w:val="00E93F25"/>
    <w:rsid w:val="00EA1AD3"/>
    <w:rsid w:val="00EB4E5C"/>
    <w:rsid w:val="00EE63B9"/>
    <w:rsid w:val="00EE663B"/>
    <w:rsid w:val="00F10732"/>
    <w:rsid w:val="00F12499"/>
    <w:rsid w:val="00F1282C"/>
    <w:rsid w:val="00F24B9D"/>
    <w:rsid w:val="00F25B73"/>
    <w:rsid w:val="00F659C5"/>
    <w:rsid w:val="00F74D4E"/>
    <w:rsid w:val="00F8429A"/>
    <w:rsid w:val="00FB014E"/>
    <w:rsid w:val="00FC0C46"/>
    <w:rsid w:val="00FC4D64"/>
    <w:rsid w:val="00FD0727"/>
    <w:rsid w:val="00FD4B4F"/>
    <w:rsid w:val="00FD5AA0"/>
    <w:rsid w:val="00FE3653"/>
    <w:rsid w:val="00FF0828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9EEE1"/>
  <w15:docId w15:val="{FA498E52-3BA5-49DD-9417-B1551FD7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10"/>
    <w:next w:val="Textbody"/>
    <w:p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ndale Sans UI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Заголовок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30">
    <w:name w:val="Название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Standard"/>
    <w:pPr>
      <w:suppressLineNumbers/>
    </w:pPr>
    <w:rPr>
      <w:rFonts w:cs="Mangal"/>
    </w:rPr>
  </w:style>
  <w:style w:type="paragraph" w:customStyle="1" w:styleId="31">
    <w:name w:val="Указатель3"/>
    <w:basedOn w:val="Standard"/>
    <w:pPr>
      <w:suppressLineNumbers/>
    </w:pPr>
    <w:rPr>
      <w:rFonts w:cs="Mangal"/>
    </w:rPr>
  </w:style>
  <w:style w:type="paragraph" w:customStyle="1" w:styleId="20">
    <w:name w:val="Название2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Standard"/>
    <w:pPr>
      <w:suppressLineNumbers/>
    </w:pPr>
    <w:rPr>
      <w:rFonts w:cs="Arial"/>
    </w:rPr>
  </w:style>
  <w:style w:type="paragraph" w:customStyle="1" w:styleId="11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Standard"/>
    <w:pPr>
      <w:suppressLineNumbers/>
    </w:pPr>
    <w:rPr>
      <w:rFonts w:cs="Tahoma"/>
    </w:rPr>
  </w:style>
  <w:style w:type="paragraph" w:customStyle="1" w:styleId="13">
    <w:name w:val="Обычный1"/>
    <w:qFormat/>
    <w:pPr>
      <w:widowControl/>
      <w:suppressAutoHyphens/>
    </w:pPr>
    <w:rPr>
      <w:rFonts w:eastAsia="ヒラギノ角ゴ Pro W3" w:cs="Times New Roman"/>
      <w:color w:val="000000"/>
      <w:sz w:val="20"/>
      <w:szCs w:val="20"/>
      <w:lang w:bidi="ar-SA"/>
    </w:rPr>
  </w:style>
  <w:style w:type="paragraph" w:customStyle="1" w:styleId="ConsNonformat">
    <w:name w:val="ConsNonformat"/>
    <w:pPr>
      <w:widowControl/>
      <w:suppressAutoHyphens/>
    </w:pPr>
    <w:rPr>
      <w:rFonts w:ascii="Courier New" w:eastAsia="ヒラギノ角ゴ Pro W3" w:hAnsi="Courier New" w:cs="Courier New"/>
      <w:color w:val="000000"/>
      <w:sz w:val="20"/>
      <w:szCs w:val="20"/>
      <w:lang w:bidi="ar-SA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ヒラギノ角ゴ Pro W3" w:hAnsi="Arial" w:cs="Arial"/>
      <w:color w:val="000000"/>
      <w:sz w:val="20"/>
      <w:szCs w:val="20"/>
      <w:lang w:bidi="ar-SA"/>
    </w:rPr>
  </w:style>
  <w:style w:type="paragraph" w:customStyle="1" w:styleId="ConsPlusNonformat">
    <w:name w:val="ConsPlusNonformat"/>
    <w:pPr>
      <w:suppressAutoHyphens/>
    </w:pPr>
    <w:rPr>
      <w:rFonts w:ascii="Courier New" w:eastAsia="ヒラギノ角ゴ Pro W3" w:hAnsi="Courier New" w:cs="Courier New"/>
      <w:color w:val="000000"/>
      <w:sz w:val="20"/>
      <w:szCs w:val="20"/>
      <w:lang w:bidi="ar-SA"/>
    </w:rPr>
  </w:style>
  <w:style w:type="paragraph" w:customStyle="1" w:styleId="Textbodyindent">
    <w:name w:val="Text body indent"/>
    <w:pPr>
      <w:widowControl/>
      <w:suppressAutoHyphens/>
      <w:ind w:left="1418" w:hanging="1418"/>
      <w:jc w:val="both"/>
    </w:pPr>
    <w:rPr>
      <w:rFonts w:eastAsia="ヒラギノ角ゴ Pro W3" w:cs="Times New Roman"/>
      <w:color w:val="000000"/>
      <w:szCs w:val="20"/>
      <w:lang w:bidi="ar-SA"/>
    </w:rPr>
  </w:style>
  <w:style w:type="paragraph" w:styleId="22">
    <w:name w:val="Body Text Indent 2"/>
    <w:pPr>
      <w:widowControl/>
      <w:suppressAutoHyphens/>
      <w:spacing w:after="120" w:line="480" w:lineRule="auto"/>
      <w:ind w:left="283"/>
    </w:pPr>
    <w:rPr>
      <w:rFonts w:eastAsia="ヒラギノ角ゴ Pro W3" w:cs="Times New Roman"/>
      <w:color w:val="000000"/>
      <w:sz w:val="20"/>
      <w:szCs w:val="20"/>
      <w:lang w:bidi="ar-SA"/>
    </w:rPr>
  </w:style>
  <w:style w:type="paragraph" w:customStyle="1" w:styleId="ConsNormal">
    <w:name w:val="ConsNormal"/>
    <w:pPr>
      <w:widowControl/>
      <w:suppressAutoHyphens/>
      <w:ind w:firstLine="720"/>
    </w:pPr>
    <w:rPr>
      <w:rFonts w:ascii="Courier New" w:eastAsia="ヒラギノ角ゴ Pro W3" w:hAnsi="Courier New" w:cs="Courier New"/>
      <w:color w:val="000000"/>
      <w:sz w:val="20"/>
      <w:szCs w:val="20"/>
      <w:lang w:bidi="ar-SA"/>
    </w:rPr>
  </w:style>
  <w:style w:type="paragraph" w:styleId="a5">
    <w:name w:val="Normal (Web)"/>
    <w:uiPriority w:val="99"/>
    <w:pPr>
      <w:widowControl/>
      <w:suppressAutoHyphens/>
      <w:spacing w:before="280" w:after="280"/>
    </w:pPr>
    <w:rPr>
      <w:rFonts w:eastAsia="ヒラギノ角ゴ Pro W3" w:cs="Times New Roman"/>
      <w:color w:val="000000"/>
      <w:szCs w:val="20"/>
      <w:lang w:bidi="ar-SA"/>
    </w:rPr>
  </w:style>
  <w:style w:type="paragraph" w:styleId="a6">
    <w:name w:val="No Spacing"/>
    <w:pPr>
      <w:widowControl/>
      <w:suppressAutoHyphens/>
    </w:pPr>
    <w:rPr>
      <w:rFonts w:ascii="Lucida Grande" w:eastAsia="ヒラギノ角ゴ Pro W3" w:hAnsi="Lucida Grande" w:cs="Lucida Grande"/>
      <w:color w:val="000000"/>
      <w:sz w:val="22"/>
      <w:szCs w:val="20"/>
      <w:lang w:bidi="ar-SA"/>
    </w:rPr>
  </w:style>
  <w:style w:type="paragraph" w:customStyle="1" w:styleId="WW-">
    <w:name w:val="WW-Базовый"/>
    <w:qFormat/>
    <w:pPr>
      <w:widowControl/>
      <w:suppressAutoHyphens/>
      <w:spacing w:after="200" w:line="276" w:lineRule="auto"/>
    </w:pPr>
    <w:rPr>
      <w:rFonts w:ascii="Lucida Grande" w:eastAsia="ヒラギノ角ゴ Pro W3" w:hAnsi="Lucida Grande" w:cs="Lucida Grande"/>
      <w:color w:val="000000"/>
      <w:sz w:val="22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footer"/>
    <w:basedOn w:val="Standard"/>
    <w:pPr>
      <w:suppressLineNumbers/>
      <w:tabs>
        <w:tab w:val="center" w:pos="4800"/>
        <w:tab w:val="right" w:pos="9601"/>
      </w:tabs>
    </w:pPr>
  </w:style>
  <w:style w:type="paragraph" w:customStyle="1" w:styleId="a8">
    <w:name w:val="Блочная цитата"/>
    <w:basedOn w:val="Standard"/>
    <w:pPr>
      <w:spacing w:after="283"/>
      <w:ind w:left="567" w:right="567"/>
    </w:pPr>
  </w:style>
  <w:style w:type="paragraph" w:styleId="a9">
    <w:name w:val="Title"/>
    <w:basedOn w:val="10"/>
    <w:next w:val="Textbody"/>
    <w:pPr>
      <w:jc w:val="center"/>
    </w:pPr>
    <w:rPr>
      <w:b/>
      <w:bCs/>
      <w:sz w:val="56"/>
      <w:szCs w:val="56"/>
    </w:rPr>
  </w:style>
  <w:style w:type="paragraph" w:styleId="aa">
    <w:name w:val="Subtitle"/>
    <w:basedOn w:val="10"/>
    <w:next w:val="Textbody"/>
    <w:pPr>
      <w:spacing w:before="60"/>
      <w:jc w:val="center"/>
    </w:pPr>
    <w:rPr>
      <w:sz w:val="36"/>
      <w:szCs w:val="3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23">
    <w:name w:val="Обычный2"/>
    <w:pPr>
      <w:suppressAutoHyphens/>
    </w:pPr>
    <w:rPr>
      <w:rFonts w:eastAsia="SimSun, 宋体"/>
    </w:rPr>
  </w:style>
  <w:style w:type="paragraph" w:styleId="ac">
    <w:name w:val="List Paragraph"/>
    <w:basedOn w:val="23"/>
    <w:pPr>
      <w:widowControl/>
      <w:suppressAutoHyphens w:val="0"/>
      <w:ind w:left="720"/>
      <w:textAlignment w:val="auto"/>
    </w:pPr>
    <w:rPr>
      <w:rFonts w:eastAsia="Calibri" w:cs="Times New Roman"/>
      <w:lang w:bidi="ar-SA"/>
    </w:rPr>
  </w:style>
  <w:style w:type="paragraph" w:styleId="ad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ucida Grande" w:eastAsia="ヒラギノ角ゴ Pro W3" w:hAnsi="Lucida Grande" w:cs="Lucida Grande"/>
      <w:color w:val="000000"/>
      <w:position w:val="0"/>
      <w:sz w:val="20"/>
      <w:szCs w:val="22"/>
      <w:shd w:val="clear" w:color="auto" w:fill="auto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WW8Num3z1">
    <w:name w:val="WW8Num3z1"/>
    <w:rPr>
      <w:rFonts w:ascii="Times New Roman" w:hAnsi="Times New Roman" w:cs="Times New Roman"/>
      <w:b w:val="0"/>
      <w:bCs w:val="0"/>
      <w:color w:val="000000"/>
      <w:sz w:val="24"/>
      <w:szCs w:val="24"/>
      <w:shd w:val="clear" w:color="auto" w:fill="auto"/>
    </w:rPr>
  </w:style>
  <w:style w:type="character" w:customStyle="1" w:styleId="WW8Num3z2">
    <w:name w:val="WW8Num3z2"/>
  </w:style>
  <w:style w:type="character" w:customStyle="1" w:styleId="WW8Num4z0">
    <w:name w:val="WW8Num4z0"/>
    <w:rPr>
      <w:rFonts w:ascii="Lucida Grande" w:hAnsi="Lucida Grande" w:cs="Times New Roman"/>
      <w:b/>
      <w:bCs/>
      <w:color w:val="000000"/>
      <w:spacing w:val="20"/>
      <w:position w:val="0"/>
      <w:sz w:val="20"/>
      <w:szCs w:val="24"/>
      <w:vertAlign w:val="baseline"/>
      <w:lang w:val="ru-RU"/>
    </w:rPr>
  </w:style>
  <w:style w:type="character" w:customStyle="1" w:styleId="WW8Num4z1">
    <w:name w:val="WW8Num4z1"/>
    <w:rPr>
      <w:rFonts w:ascii="Times New Roman" w:hAnsi="Times New Roman" w:cs="Times New Roman"/>
      <w:b/>
      <w:color w:val="000000"/>
      <w:position w:val="0"/>
      <w:sz w:val="20"/>
      <w:szCs w:val="24"/>
      <w:vertAlign w:val="baseline"/>
    </w:rPr>
  </w:style>
  <w:style w:type="character" w:customStyle="1" w:styleId="WW8Num4z2">
    <w:name w:val="WW8Num4z2"/>
    <w:rPr>
      <w:b/>
      <w:color w:val="000000"/>
      <w:position w:val="0"/>
      <w:sz w:val="24"/>
      <w:vertAlign w:val="baseline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/>
      <w:bCs/>
      <w:color w:val="000000"/>
      <w:spacing w:val="20"/>
      <w:position w:val="0"/>
      <w:sz w:val="20"/>
      <w:szCs w:val="22"/>
      <w:vertAlign w:val="baseline"/>
      <w:lang w:val="ru-RU"/>
    </w:rPr>
  </w:style>
  <w:style w:type="character" w:customStyle="1" w:styleId="5">
    <w:name w:val="Основной шрифт абзаца5"/>
  </w:style>
  <w:style w:type="character" w:customStyle="1" w:styleId="WW8Num5z1">
    <w:name w:val="WW8Num5z1"/>
    <w:rPr>
      <w:rFonts w:ascii="Times New Roman" w:hAnsi="Times New Roman" w:cs="Times New Roman"/>
      <w:b/>
      <w:bCs w:val="0"/>
      <w:color w:val="000000"/>
      <w:position w:val="0"/>
      <w:sz w:val="20"/>
      <w:szCs w:val="24"/>
      <w:shd w:val="clear" w:color="auto" w:fill="auto"/>
      <w:vertAlign w:val="baseline"/>
    </w:rPr>
  </w:style>
  <w:style w:type="character" w:customStyle="1" w:styleId="WW8Num5z2">
    <w:name w:val="WW8Num5z2"/>
    <w:rPr>
      <w:b/>
      <w:color w:val="000000"/>
      <w:position w:val="0"/>
      <w:sz w:val="24"/>
      <w:vertAlign w:val="baseline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Wingdings"/>
      <w:b/>
      <w:color w:val="000000"/>
      <w:kern w:val="3"/>
      <w:position w:val="0"/>
      <w:sz w:val="20"/>
      <w:szCs w:val="24"/>
      <w:shd w:val="clear" w:color="auto" w:fill="auto"/>
      <w:vertAlign w:val="baseline"/>
      <w:lang w:val="ru-RU"/>
    </w:rPr>
  </w:style>
  <w:style w:type="character" w:customStyle="1" w:styleId="40">
    <w:name w:val="Основной шрифт абзаца4"/>
  </w:style>
  <w:style w:type="character" w:customStyle="1" w:styleId="32">
    <w:name w:val="Основной шрифт абзаца3"/>
  </w:style>
  <w:style w:type="character" w:customStyle="1" w:styleId="WW8Num6z1">
    <w:name w:val="WW8Num6z1"/>
    <w:rPr>
      <w:rFonts w:ascii="Times New Roman" w:hAnsi="Times New Roman" w:cs="Times New Roman"/>
      <w:b/>
      <w:bCs/>
      <w:color w:val="000000"/>
      <w:sz w:val="22"/>
      <w:szCs w:val="22"/>
      <w:shd w:val="clear" w:color="auto" w:fill="auto"/>
    </w:rPr>
  </w:style>
  <w:style w:type="character" w:customStyle="1" w:styleId="WW8Num6z2">
    <w:name w:val="WW8Num6z2"/>
    <w:rPr>
      <w:b/>
      <w:color w:val="000000"/>
      <w:position w:val="0"/>
      <w:sz w:val="24"/>
      <w:vertAlign w:val="baseline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  <w:rPr>
      <w:b/>
      <w:color w:val="000000"/>
      <w:position w:val="0"/>
      <w:sz w:val="20"/>
      <w:vertAlign w:val="baseline"/>
    </w:rPr>
  </w:style>
  <w:style w:type="character" w:customStyle="1" w:styleId="WW8Num7z1">
    <w:name w:val="WW8Num7z1"/>
    <w:rPr>
      <w:rFonts w:ascii="Times New Roman" w:hAnsi="Times New Roman" w:cs="Times New Roman"/>
      <w:b/>
      <w:color w:val="000000"/>
      <w:position w:val="0"/>
      <w:sz w:val="20"/>
      <w:szCs w:val="24"/>
      <w:vertAlign w:val="baseline"/>
    </w:rPr>
  </w:style>
  <w:style w:type="character" w:customStyle="1" w:styleId="WW8Num7z2">
    <w:name w:val="WW8Num7z2"/>
    <w:rPr>
      <w:b/>
      <w:color w:val="000000"/>
      <w:position w:val="0"/>
      <w:sz w:val="24"/>
      <w:szCs w:val="24"/>
      <w:vertAlign w:val="baseline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position w:val="0"/>
      <w:sz w:val="24"/>
      <w:vertAlign w:val="baseline"/>
    </w:rPr>
  </w:style>
  <w:style w:type="character" w:customStyle="1" w:styleId="WW8Num8z2">
    <w:name w:val="WW8Num8z2"/>
    <w:rPr>
      <w:b/>
      <w:color w:val="000000"/>
      <w:position w:val="0"/>
      <w:sz w:val="24"/>
      <w:vertAlign w:val="baseline"/>
    </w:rPr>
  </w:style>
  <w:style w:type="character" w:customStyle="1" w:styleId="WW8Num9z0">
    <w:name w:val="WW8Num9z0"/>
    <w:rPr>
      <w:b/>
      <w:color w:val="000000"/>
      <w:position w:val="0"/>
      <w:sz w:val="20"/>
      <w:szCs w:val="24"/>
      <w:vertAlign w:val="baseline"/>
    </w:rPr>
  </w:style>
  <w:style w:type="character" w:customStyle="1" w:styleId="WW8Num9z2">
    <w:name w:val="WW8Num9z2"/>
    <w:rPr>
      <w:b/>
      <w:color w:val="000000"/>
      <w:position w:val="0"/>
      <w:sz w:val="24"/>
      <w:vertAlign w:val="baseline"/>
    </w:rPr>
  </w:style>
  <w:style w:type="character" w:customStyle="1" w:styleId="WW8Num10z0">
    <w:name w:val="WW8Num10z0"/>
    <w:rPr>
      <w:b/>
      <w:color w:val="000000"/>
      <w:position w:val="0"/>
      <w:sz w:val="20"/>
      <w:vertAlign w:val="baseline"/>
    </w:rPr>
  </w:style>
  <w:style w:type="character" w:customStyle="1" w:styleId="WW8Num10z2">
    <w:name w:val="WW8Num10z2"/>
    <w:rPr>
      <w:rFonts w:cs="Times New Roman"/>
      <w:b/>
      <w:color w:val="000000"/>
      <w:position w:val="0"/>
      <w:sz w:val="24"/>
      <w:vertAlign w:val="baseline"/>
    </w:rPr>
  </w:style>
  <w:style w:type="character" w:customStyle="1" w:styleId="WW8Num11z0">
    <w:name w:val="WW8Num11z0"/>
    <w:rPr>
      <w:rFonts w:cs="Times New Roman"/>
      <w:b/>
      <w:color w:val="000000"/>
      <w:position w:val="0"/>
      <w:sz w:val="20"/>
      <w:vertAlign w:val="baseline"/>
    </w:rPr>
  </w:style>
  <w:style w:type="character" w:customStyle="1" w:styleId="WW8Num11z2">
    <w:name w:val="WW8Num11z2"/>
    <w:rPr>
      <w:b/>
      <w:color w:val="000000"/>
      <w:position w:val="0"/>
      <w:sz w:val="24"/>
      <w:vertAlign w:val="baseline"/>
    </w:rPr>
  </w:style>
  <w:style w:type="character" w:customStyle="1" w:styleId="WW8Num12z0">
    <w:name w:val="WW8Num12z0"/>
    <w:rPr>
      <w:rFonts w:ascii="Lucida Grande" w:eastAsia="ヒラギノ角ゴ Pro W3" w:hAnsi="Lucida Grande" w:cs="Lucida Grande"/>
      <w:color w:val="000000"/>
      <w:position w:val="0"/>
      <w:sz w:val="20"/>
      <w:szCs w:val="24"/>
      <w:vertAlign w:val="baseline"/>
    </w:rPr>
  </w:style>
  <w:style w:type="character" w:customStyle="1" w:styleId="WW8Num12z2">
    <w:name w:val="WW8Num12z2"/>
    <w:rPr>
      <w:b/>
      <w:color w:val="000000"/>
      <w:position w:val="0"/>
      <w:sz w:val="24"/>
      <w:vertAlign w:val="baseline"/>
    </w:rPr>
  </w:style>
  <w:style w:type="character" w:customStyle="1" w:styleId="WW8Num13z0">
    <w:name w:val="WW8Num13z0"/>
    <w:rPr>
      <w:rFonts w:ascii="Times New Roman" w:hAnsi="Times New Roman" w:cs="Times New Roman"/>
      <w:b/>
      <w:color w:val="000000"/>
      <w:position w:val="0"/>
      <w:sz w:val="20"/>
      <w:szCs w:val="24"/>
      <w:vertAlign w:val="baseline"/>
    </w:rPr>
  </w:style>
  <w:style w:type="character" w:customStyle="1" w:styleId="WW8Num13z2">
    <w:name w:val="WW8Num13z2"/>
    <w:rPr>
      <w:b/>
      <w:color w:val="000000"/>
      <w:position w:val="0"/>
      <w:sz w:val="24"/>
      <w:vertAlign w:val="baseline"/>
    </w:rPr>
  </w:style>
  <w:style w:type="character" w:customStyle="1" w:styleId="WW8Num14z0">
    <w:name w:val="WW8Num14z0"/>
    <w:rPr>
      <w:rFonts w:cs="Times New Roman"/>
      <w:b/>
      <w:color w:val="000000"/>
      <w:position w:val="0"/>
      <w:sz w:val="20"/>
      <w:vertAlign w:val="baseline"/>
    </w:rPr>
  </w:style>
  <w:style w:type="character" w:customStyle="1" w:styleId="WW8Num14z2">
    <w:name w:val="WW8Num14z2"/>
    <w:rPr>
      <w:b/>
      <w:color w:val="000000"/>
      <w:position w:val="0"/>
      <w:sz w:val="24"/>
      <w:vertAlign w:val="baseline"/>
    </w:rPr>
  </w:style>
  <w:style w:type="character" w:customStyle="1" w:styleId="WW8Num15z0">
    <w:name w:val="WW8Num15z0"/>
    <w:rPr>
      <w:rFonts w:ascii="Lucida Grande" w:eastAsia="ヒラギノ角ゴ Pro W3" w:hAnsi="Lucida Grande" w:cs="Lucida Grande"/>
      <w:color w:val="000000"/>
      <w:position w:val="0"/>
      <w:sz w:val="20"/>
      <w:vertAlign w:val="baseline"/>
    </w:rPr>
  </w:style>
  <w:style w:type="character" w:customStyle="1" w:styleId="WW8Num15z1">
    <w:name w:val="WW8Num15z1"/>
    <w:rPr>
      <w:rFonts w:ascii="Times New Roman" w:hAnsi="Times New Roman" w:cs="Times New Roman"/>
      <w:b/>
      <w:color w:val="000000"/>
      <w:position w:val="0"/>
      <w:sz w:val="20"/>
      <w:szCs w:val="24"/>
      <w:vertAlign w:val="baseline"/>
    </w:rPr>
  </w:style>
  <w:style w:type="character" w:customStyle="1" w:styleId="WW8Num15z2">
    <w:name w:val="WW8Num15z2"/>
    <w:rPr>
      <w:b/>
      <w:color w:val="000000"/>
      <w:position w:val="0"/>
      <w:sz w:val="24"/>
      <w:vertAlign w:val="baseline"/>
    </w:rPr>
  </w:style>
  <w:style w:type="character" w:customStyle="1" w:styleId="WW8Num16z0">
    <w:name w:val="WW8Num16z0"/>
    <w:rPr>
      <w:rFonts w:cs="Times New Roman"/>
      <w:color w:val="000000"/>
      <w:position w:val="0"/>
      <w:sz w:val="20"/>
      <w:vertAlign w:val="baseline"/>
    </w:rPr>
  </w:style>
  <w:style w:type="character" w:customStyle="1" w:styleId="WW8Num16z2">
    <w:name w:val="WW8Num16z2"/>
    <w:rPr>
      <w:b/>
      <w:color w:val="000000"/>
      <w:position w:val="0"/>
      <w:sz w:val="24"/>
      <w:vertAlign w:val="baseline"/>
    </w:rPr>
  </w:style>
  <w:style w:type="character" w:customStyle="1" w:styleId="WW8Num17z0">
    <w:name w:val="WW8Num17z0"/>
    <w:rPr>
      <w:color w:val="000000"/>
      <w:position w:val="0"/>
      <w:sz w:val="20"/>
      <w:vertAlign w:val="baseline"/>
    </w:rPr>
  </w:style>
  <w:style w:type="character" w:customStyle="1" w:styleId="WW8Num17z2">
    <w:name w:val="WW8Num17z2"/>
    <w:rPr>
      <w:b/>
      <w:color w:val="000000"/>
      <w:position w:val="0"/>
      <w:sz w:val="24"/>
      <w:vertAlign w:val="baseline"/>
    </w:rPr>
  </w:style>
  <w:style w:type="character" w:customStyle="1" w:styleId="WW8Num18z0">
    <w:name w:val="WW8Num18z0"/>
    <w:rPr>
      <w:color w:val="000000"/>
      <w:position w:val="0"/>
      <w:sz w:val="20"/>
      <w:vertAlign w:val="baseline"/>
    </w:rPr>
  </w:style>
  <w:style w:type="character" w:customStyle="1" w:styleId="WW8Num18z1">
    <w:name w:val="WW8Num18z1"/>
    <w:rPr>
      <w:rFonts w:cs="Times New Roman"/>
      <w:b/>
      <w:color w:val="000000"/>
      <w:position w:val="0"/>
      <w:sz w:val="20"/>
      <w:vertAlign w:val="baseline"/>
    </w:rPr>
  </w:style>
  <w:style w:type="character" w:customStyle="1" w:styleId="WW8Num18z2">
    <w:name w:val="WW8Num18z2"/>
    <w:rPr>
      <w:b/>
      <w:color w:val="000000"/>
      <w:position w:val="0"/>
      <w:sz w:val="24"/>
      <w:vertAlign w:val="baseline"/>
    </w:rPr>
  </w:style>
  <w:style w:type="character" w:customStyle="1" w:styleId="WW8Num19z0">
    <w:name w:val="WW8Num19z0"/>
    <w:rPr>
      <w:color w:val="000000"/>
      <w:position w:val="0"/>
      <w:sz w:val="20"/>
      <w:vertAlign w:val="baseline"/>
    </w:rPr>
  </w:style>
  <w:style w:type="character" w:customStyle="1" w:styleId="WW8Num19z1">
    <w:name w:val="WW8Num19z1"/>
    <w:rPr>
      <w:rFonts w:cs="Times New Roman"/>
      <w:b/>
      <w:color w:val="000000"/>
      <w:position w:val="0"/>
      <w:sz w:val="20"/>
      <w:vertAlign w:val="baseline"/>
    </w:rPr>
  </w:style>
  <w:style w:type="character" w:customStyle="1" w:styleId="WW8Num19z2">
    <w:name w:val="WW8Num19z2"/>
    <w:rPr>
      <w:b/>
      <w:color w:val="000000"/>
      <w:position w:val="0"/>
      <w:sz w:val="24"/>
      <w:vertAlign w:val="baseline"/>
    </w:rPr>
  </w:style>
  <w:style w:type="character" w:customStyle="1" w:styleId="WW8Num20z0">
    <w:name w:val="WW8Num20z0"/>
    <w:rPr>
      <w:color w:val="000000"/>
      <w:position w:val="0"/>
      <w:sz w:val="20"/>
      <w:vertAlign w:val="baseline"/>
    </w:rPr>
  </w:style>
  <w:style w:type="character" w:customStyle="1" w:styleId="WW8Num20z1">
    <w:name w:val="WW8Num20z1"/>
    <w:rPr>
      <w:rFonts w:cs="Times New Roman"/>
      <w:b/>
      <w:color w:val="000000"/>
      <w:position w:val="0"/>
      <w:sz w:val="20"/>
      <w:vertAlign w:val="baseline"/>
    </w:rPr>
  </w:style>
  <w:style w:type="character" w:customStyle="1" w:styleId="WW8Num20z2">
    <w:name w:val="WW8Num20z2"/>
    <w:rPr>
      <w:b/>
      <w:color w:val="000000"/>
      <w:position w:val="0"/>
      <w:sz w:val="24"/>
      <w:vertAlign w:val="baseline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2z0">
    <w:name w:val="WW8Num22z0"/>
    <w:rPr>
      <w:rFonts w:eastAsia="ヒラギノ角ゴ Pro W3"/>
      <w:color w:val="000000"/>
      <w:kern w:val="3"/>
      <w:position w:val="0"/>
      <w:sz w:val="20"/>
      <w:szCs w:val="24"/>
      <w:vertAlign w:val="baseline"/>
      <w:lang w:val="ru-RU"/>
    </w:rPr>
  </w:style>
  <w:style w:type="character" w:customStyle="1" w:styleId="WW8Num22z1">
    <w:name w:val="WW8Num22z1"/>
    <w:rPr>
      <w:b/>
      <w:color w:val="000000"/>
      <w:position w:val="0"/>
      <w:sz w:val="20"/>
      <w:vertAlign w:val="baseline"/>
    </w:rPr>
  </w:style>
  <w:style w:type="character" w:customStyle="1" w:styleId="WW8Num22z2">
    <w:name w:val="WW8Num22z2"/>
    <w:rPr>
      <w:b/>
      <w:color w:val="000000"/>
      <w:position w:val="0"/>
      <w:sz w:val="24"/>
      <w:vertAlign w:val="baseline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StrongEmphasis">
    <w:name w:val="Strong Emphasis"/>
    <w:rPr>
      <w:rFonts w:ascii="Lucida Grande" w:eastAsia="ヒラギノ角ゴ Pro W3" w:hAnsi="Lucida Grande" w:cs="Lucida Grande"/>
      <w:b/>
      <w:i w:val="0"/>
      <w:color w:val="000000"/>
      <w:sz w:val="20"/>
    </w:rPr>
  </w:style>
  <w:style w:type="character" w:customStyle="1" w:styleId="14">
    <w:name w:val="Основной шрифт абзаца1"/>
    <w:qFormat/>
  </w:style>
  <w:style w:type="character" w:styleId="ae">
    <w:name w:val="Emphasis"/>
    <w:rPr>
      <w:rFonts w:ascii="Lucida Grande" w:eastAsia="ヒラギノ角ゴ Pro W3" w:hAnsi="Lucida Grande" w:cs="Lucida Grande"/>
      <w:b/>
      <w:i w:val="0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3z1">
    <w:name w:val="WW8Num13z1"/>
    <w:rPr>
      <w:rFonts w:ascii="Times New Roman" w:hAnsi="Times New Roman" w:cs="Times New Roman"/>
      <w:b/>
      <w:color w:val="000000"/>
      <w:position w:val="0"/>
      <w:sz w:val="20"/>
      <w:szCs w:val="24"/>
      <w:vertAlign w:val="baseline"/>
    </w:rPr>
  </w:style>
  <w:style w:type="character" w:customStyle="1" w:styleId="WW8Num16z1">
    <w:name w:val="WW8Num16z1"/>
    <w:rPr>
      <w:rFonts w:cs="Times New Roman"/>
      <w:b/>
      <w:color w:val="000000"/>
      <w:position w:val="0"/>
      <w:sz w:val="20"/>
      <w:vertAlign w:val="baseline"/>
    </w:rPr>
  </w:style>
  <w:style w:type="character" w:customStyle="1" w:styleId="WW8Num17z1">
    <w:name w:val="WW8Num17z1"/>
    <w:rPr>
      <w:rFonts w:cs="Times New Roman"/>
      <w:b/>
      <w:color w:val="000000"/>
      <w:position w:val="0"/>
      <w:sz w:val="20"/>
      <w:vertAlign w:val="baseline"/>
    </w:rPr>
  </w:style>
  <w:style w:type="character" w:customStyle="1" w:styleId="24">
    <w:name w:val="Основной шрифт абзаца2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Q">
    <w:name w:val="Q"/>
  </w:style>
  <w:style w:type="character" w:styleId="af">
    <w:name w:val="Strong"/>
    <w:rPr>
      <w:b/>
      <w:bCs/>
    </w:rPr>
  </w:style>
  <w:style w:type="character" w:customStyle="1" w:styleId="af0">
    <w:name w:val="Текст выноски Знак"/>
    <w:rPr>
      <w:rFonts w:ascii="Segoe UI" w:eastAsia="Andale Sans UI" w:hAnsi="Segoe UI" w:cs="Segoe UI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character" w:styleId="af1">
    <w:name w:val="Hyperlink"/>
    <w:basedOn w:val="a0"/>
    <w:uiPriority w:val="99"/>
    <w:unhideWhenUsed/>
    <w:rsid w:val="005031A3"/>
    <w:rPr>
      <w:color w:val="0000FF"/>
      <w:u w:val="single"/>
    </w:rPr>
  </w:style>
  <w:style w:type="character" w:styleId="af2">
    <w:name w:val="Placeholder Text"/>
    <w:basedOn w:val="a0"/>
    <w:uiPriority w:val="99"/>
    <w:semiHidden/>
    <w:rsid w:val="00823F66"/>
    <w:rPr>
      <w:color w:val="808080"/>
    </w:rPr>
  </w:style>
  <w:style w:type="paragraph" w:customStyle="1" w:styleId="no-indent">
    <w:name w:val="no-indent"/>
    <w:basedOn w:val="a"/>
    <w:rsid w:val="006A55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table" w:styleId="af3">
    <w:name w:val="Table Grid"/>
    <w:basedOn w:val="a1"/>
    <w:uiPriority w:val="39"/>
    <w:rsid w:val="0013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51038/ec477af1fa0c9ca283f1c6b7e9262650fdc94940/?ysclid=lmismca2m831208820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CA114A07CB5B039BED8E7F5881CBB348.dms.sberbank.ru/CA114A07CB5B039BED8E7F5881CBB348-11507EF2DDF126F24DDCA8FAA2032945-0CA2C03C2889162D0214FA2FAED19B8E/1.p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328F5F6D0F447D8E49C7A52AFBF6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A57022-703D-4118-BBDF-E070A4FB774A}"/>
      </w:docPartPr>
      <w:docPartBody>
        <w:p w:rsidR="00D313E3" w:rsidRDefault="00474305" w:rsidP="00474305">
          <w:pPr>
            <w:pStyle w:val="AA328F5F6D0F447D8E49C7A52AFBF63D"/>
          </w:pPr>
          <w:r w:rsidRPr="00AD232B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roman"/>
    <w:notTrueType/>
    <w:pitch w:val="default"/>
  </w:font>
  <w:font w:name="Lucida Grande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05"/>
    <w:rsid w:val="000468CE"/>
    <w:rsid w:val="000D44A3"/>
    <w:rsid w:val="00136722"/>
    <w:rsid w:val="001D48E6"/>
    <w:rsid w:val="001F4F68"/>
    <w:rsid w:val="002868F1"/>
    <w:rsid w:val="003E406B"/>
    <w:rsid w:val="00474305"/>
    <w:rsid w:val="004A053D"/>
    <w:rsid w:val="00666D7A"/>
    <w:rsid w:val="00713228"/>
    <w:rsid w:val="007A38A0"/>
    <w:rsid w:val="007B0173"/>
    <w:rsid w:val="007C27D0"/>
    <w:rsid w:val="008657F4"/>
    <w:rsid w:val="00910B3D"/>
    <w:rsid w:val="00915083"/>
    <w:rsid w:val="00963BE6"/>
    <w:rsid w:val="00BE1DC3"/>
    <w:rsid w:val="00D313E3"/>
    <w:rsid w:val="00D51F0C"/>
    <w:rsid w:val="00E36D8A"/>
    <w:rsid w:val="00E9131F"/>
    <w:rsid w:val="00EA1982"/>
    <w:rsid w:val="00F52100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4305"/>
    <w:rPr>
      <w:color w:val="808080"/>
    </w:rPr>
  </w:style>
  <w:style w:type="paragraph" w:customStyle="1" w:styleId="CAF50AA1F0C14C229E0B461CB0B45B80">
    <w:name w:val="CAF50AA1F0C14C229E0B461CB0B45B80"/>
    <w:rsid w:val="00474305"/>
  </w:style>
  <w:style w:type="paragraph" w:customStyle="1" w:styleId="AA328F5F6D0F447D8E49C7A52AFBF63D">
    <w:name w:val="AA328F5F6D0F447D8E49C7A52AFBF63D"/>
    <w:rsid w:val="004743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3FA15-06E7-4422-8BCA-195949E5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7470</Words>
  <Characters>42579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49950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33</cp:revision>
  <cp:lastPrinted>2022-09-26T09:42:00Z</cp:lastPrinted>
  <dcterms:created xsi:type="dcterms:W3CDTF">2023-09-14T07:05:00Z</dcterms:created>
  <dcterms:modified xsi:type="dcterms:W3CDTF">2023-09-26T08:06:00Z</dcterms:modified>
</cp:coreProperties>
</file>