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490B8" w14:textId="77777777" w:rsidR="008D09B2" w:rsidRPr="00F070DE" w:rsidRDefault="00A72BB8" w:rsidP="008D09B2">
      <w:pPr>
        <w:widowControl w:val="0"/>
        <w:snapToGrid w:val="0"/>
        <w:spacing w:after="0" w:line="240" w:lineRule="auto"/>
        <w:jc w:val="right"/>
        <w:rPr>
          <w:rFonts w:ascii="Times New Roman" w:hAnsi="Times New Roman" w:cs="Times New Roman"/>
          <w:b/>
          <w:bCs/>
          <w:sz w:val="16"/>
          <w:szCs w:val="16"/>
        </w:rPr>
      </w:pPr>
      <w:r w:rsidRPr="00F070DE">
        <w:rPr>
          <w:rFonts w:ascii="Times New Roman" w:hAnsi="Times New Roman" w:cs="Times New Roman"/>
          <w:sz w:val="16"/>
          <w:szCs w:val="16"/>
        </w:rPr>
        <w:t>обязательна гос. регистрация договора</w:t>
      </w:r>
    </w:p>
    <w:p w14:paraId="343490B9" w14:textId="77777777" w:rsidR="008D09B2" w:rsidRDefault="00634DAE" w:rsidP="008D09B2">
      <w:pPr>
        <w:widowControl w:val="0"/>
        <w:snapToGrid w:val="0"/>
        <w:spacing w:after="0" w:line="240" w:lineRule="auto"/>
        <w:jc w:val="center"/>
        <w:rPr>
          <w:rFonts w:ascii="Times New Roman" w:hAnsi="Times New Roman" w:cs="Times New Roman"/>
          <w:b/>
          <w:sz w:val="17"/>
          <w:szCs w:val="17"/>
        </w:rPr>
      </w:pPr>
    </w:p>
    <w:p w14:paraId="343490BA" w14:textId="14167A3B" w:rsidR="008D09B2" w:rsidRPr="002A5368" w:rsidRDefault="00A72BB8" w:rsidP="008D09B2">
      <w:pPr>
        <w:widowControl w:val="0"/>
        <w:snapToGrid w:val="0"/>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Д О Г О </w:t>
      </w:r>
      <w:proofErr w:type="gramStart"/>
      <w:r w:rsidR="00FC1EC1">
        <w:rPr>
          <w:rFonts w:ascii="Times New Roman" w:hAnsi="Times New Roman" w:cs="Times New Roman"/>
          <w:b/>
          <w:sz w:val="20"/>
          <w:szCs w:val="20"/>
        </w:rPr>
        <w:t xml:space="preserve">В </w:t>
      </w:r>
      <w:r w:rsidR="00FC1EC1" w:rsidRPr="002A5368">
        <w:rPr>
          <w:rFonts w:ascii="Times New Roman" w:hAnsi="Times New Roman" w:cs="Times New Roman"/>
          <w:b/>
          <w:sz w:val="20"/>
          <w:szCs w:val="20"/>
        </w:rPr>
        <w:t>О</w:t>
      </w:r>
      <w:proofErr w:type="gramEnd"/>
      <w:r w:rsidRPr="002A5368">
        <w:rPr>
          <w:rFonts w:ascii="Times New Roman" w:hAnsi="Times New Roman" w:cs="Times New Roman"/>
          <w:b/>
          <w:sz w:val="20"/>
          <w:szCs w:val="20"/>
        </w:rPr>
        <w:t xml:space="preserve"> Р</w:t>
      </w:r>
      <w:r w:rsidR="0074683C" w:rsidRPr="002A5368">
        <w:rPr>
          <w:rFonts w:ascii="Times New Roman" w:hAnsi="Times New Roman" w:cs="Times New Roman"/>
          <w:b/>
          <w:sz w:val="20"/>
          <w:szCs w:val="20"/>
        </w:rPr>
        <w:t xml:space="preserve"> №</w:t>
      </w:r>
      <w:r w:rsidRPr="002A5368">
        <w:rPr>
          <w:rFonts w:ascii="Times New Roman" w:hAnsi="Times New Roman" w:cs="Times New Roman"/>
          <w:b/>
          <w:sz w:val="20"/>
          <w:szCs w:val="20"/>
        </w:rPr>
        <w:t xml:space="preserve"> ____</w:t>
      </w:r>
    </w:p>
    <w:p w14:paraId="199F75B4" w14:textId="77777777" w:rsidR="00B836CA" w:rsidRDefault="0074683C" w:rsidP="0074683C">
      <w:pPr>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участия в долевом строительстве многоквартирного дома</w:t>
      </w:r>
    </w:p>
    <w:p w14:paraId="343490BD" w14:textId="6876336B" w:rsidR="008D09B2" w:rsidRPr="002A5368" w:rsidRDefault="0074683C" w:rsidP="0074683C">
      <w:pPr>
        <w:spacing w:after="0" w:line="240" w:lineRule="auto"/>
        <w:jc w:val="center"/>
        <w:rPr>
          <w:rFonts w:ascii="Times New Roman" w:hAnsi="Times New Roman" w:cs="Times New Roman"/>
          <w:b/>
          <w:bCs/>
          <w:sz w:val="20"/>
          <w:szCs w:val="20"/>
        </w:rPr>
      </w:pPr>
      <w:r w:rsidRPr="002A5368">
        <w:rPr>
          <w:rFonts w:ascii="Times New Roman" w:hAnsi="Times New Roman" w:cs="Times New Roman"/>
          <w:b/>
          <w:sz w:val="20"/>
          <w:szCs w:val="20"/>
        </w:rPr>
        <w:t xml:space="preserve"> </w:t>
      </w:r>
    </w:p>
    <w:p w14:paraId="343490BE" w14:textId="6BF9C7E3" w:rsidR="008D09B2" w:rsidRPr="002A5368" w:rsidRDefault="00A72BB8" w:rsidP="008D09B2">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sz w:val="20"/>
          <w:szCs w:val="20"/>
        </w:rPr>
        <w:t>г. Красноярск</w:t>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Pr="002A5368">
        <w:rPr>
          <w:rFonts w:ascii="Times New Roman" w:hAnsi="Times New Roman" w:cs="Times New Roman"/>
          <w:sz w:val="20"/>
          <w:szCs w:val="20"/>
        </w:rPr>
        <w:tab/>
      </w:r>
      <w:r w:rsidR="00B836CA">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proofErr w:type="gramStart"/>
      <w:r w:rsidRPr="002A5368">
        <w:rPr>
          <w:rFonts w:ascii="Times New Roman" w:hAnsi="Times New Roman" w:cs="Times New Roman"/>
          <w:sz w:val="20"/>
          <w:szCs w:val="20"/>
        </w:rPr>
        <w:t xml:space="preserve">   «</w:t>
      </w:r>
      <w:proofErr w:type="gramEnd"/>
      <w:r w:rsidRPr="002A5368">
        <w:rPr>
          <w:rFonts w:ascii="Times New Roman" w:hAnsi="Times New Roman" w:cs="Times New Roman"/>
          <w:sz w:val="20"/>
          <w:szCs w:val="20"/>
        </w:rPr>
        <w:t>__</w:t>
      </w:r>
      <w:r w:rsidR="00DB552B" w:rsidRPr="002A5368">
        <w:rPr>
          <w:rFonts w:ascii="Times New Roman" w:hAnsi="Times New Roman" w:cs="Times New Roman"/>
          <w:sz w:val="20"/>
          <w:szCs w:val="20"/>
        </w:rPr>
        <w:t>»______ 20__</w:t>
      </w:r>
      <w:r w:rsidRPr="002A5368">
        <w:rPr>
          <w:rFonts w:ascii="Times New Roman" w:hAnsi="Times New Roman" w:cs="Times New Roman"/>
          <w:sz w:val="20"/>
          <w:szCs w:val="20"/>
        </w:rPr>
        <w:t>г.</w:t>
      </w:r>
    </w:p>
    <w:p w14:paraId="343490BF" w14:textId="77777777" w:rsidR="008D09B2" w:rsidRPr="002A5368" w:rsidRDefault="00634DAE" w:rsidP="008D09B2">
      <w:pPr>
        <w:widowControl w:val="0"/>
        <w:snapToGrid w:val="0"/>
        <w:spacing w:after="0" w:line="240" w:lineRule="auto"/>
        <w:rPr>
          <w:rFonts w:ascii="Times New Roman" w:hAnsi="Times New Roman" w:cs="Times New Roman"/>
          <w:b/>
          <w:sz w:val="20"/>
          <w:szCs w:val="20"/>
        </w:rPr>
      </w:pPr>
    </w:p>
    <w:p w14:paraId="343490C0" w14:textId="73EA3FA5" w:rsidR="008D09B2" w:rsidRPr="002A5368" w:rsidRDefault="00A72BB8" w:rsidP="00AC4628">
      <w:pPr>
        <w:widowControl w:val="0"/>
        <w:snapToGrid w:val="0"/>
        <w:spacing w:after="0" w:line="240" w:lineRule="auto"/>
        <w:ind w:firstLine="567"/>
        <w:jc w:val="both"/>
        <w:rPr>
          <w:rFonts w:ascii="Times New Roman" w:hAnsi="Times New Roman" w:cs="Times New Roman"/>
          <w:b/>
          <w:bCs/>
          <w:sz w:val="20"/>
          <w:szCs w:val="20"/>
        </w:rPr>
      </w:pPr>
      <w:r w:rsidRPr="002A5368">
        <w:rPr>
          <w:rFonts w:ascii="Times New Roman" w:hAnsi="Times New Roman" w:cs="Times New Roman"/>
          <w:b/>
          <w:bCs/>
          <w:sz w:val="20"/>
          <w:szCs w:val="20"/>
        </w:rPr>
        <w:t>Общество с ограниченной ответственностью</w:t>
      </w:r>
      <w:r w:rsidR="00DB552B" w:rsidRPr="002A5368">
        <w:rPr>
          <w:rFonts w:ascii="Times New Roman" w:hAnsi="Times New Roman" w:cs="Times New Roman"/>
          <w:b/>
          <w:bCs/>
          <w:sz w:val="20"/>
          <w:szCs w:val="20"/>
        </w:rPr>
        <w:t xml:space="preserve"> </w:t>
      </w:r>
      <w:r w:rsidR="0074683C" w:rsidRPr="002A5368">
        <w:rPr>
          <w:rFonts w:ascii="Times New Roman" w:hAnsi="Times New Roman" w:cs="Times New Roman"/>
          <w:b/>
          <w:bCs/>
          <w:sz w:val="20"/>
          <w:szCs w:val="20"/>
        </w:rPr>
        <w:t>«</w:t>
      </w:r>
      <w:r w:rsidR="00DB552B" w:rsidRPr="002A5368">
        <w:rPr>
          <w:rFonts w:ascii="Times New Roman" w:hAnsi="Times New Roman" w:cs="Times New Roman"/>
          <w:b/>
          <w:bCs/>
          <w:sz w:val="20"/>
          <w:szCs w:val="20"/>
        </w:rPr>
        <w:t>Специализированный застройщик</w:t>
      </w:r>
      <w:r w:rsidR="00DB552B" w:rsidRPr="002A5368">
        <w:rPr>
          <w:rFonts w:ascii="Times New Roman" w:hAnsi="Times New Roman" w:cs="Times New Roman"/>
          <w:bCs/>
          <w:sz w:val="20"/>
          <w:szCs w:val="20"/>
        </w:rPr>
        <w:t xml:space="preserve"> </w:t>
      </w:r>
      <w:proofErr w:type="spellStart"/>
      <w:r w:rsidR="0074683C" w:rsidRPr="002A5368">
        <w:rPr>
          <w:rFonts w:ascii="Times New Roman" w:hAnsi="Times New Roman" w:cs="Times New Roman"/>
          <w:b/>
          <w:bCs/>
          <w:sz w:val="20"/>
          <w:szCs w:val="20"/>
        </w:rPr>
        <w:t>Универсалстрой</w:t>
      </w:r>
      <w:proofErr w:type="spellEnd"/>
      <w:r w:rsidRPr="002A5368">
        <w:rPr>
          <w:rFonts w:ascii="Times New Roman" w:hAnsi="Times New Roman" w:cs="Times New Roman"/>
          <w:b/>
          <w:bCs/>
          <w:sz w:val="20"/>
          <w:szCs w:val="20"/>
        </w:rPr>
        <w:t>»,</w:t>
      </w:r>
      <w:r w:rsidR="0074683C"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именуемое в дальнейшем</w:t>
      </w:r>
      <w:r w:rsidR="0074683C" w:rsidRPr="002A5368">
        <w:rPr>
          <w:rFonts w:ascii="Times New Roman" w:hAnsi="Times New Roman" w:cs="Times New Roman"/>
          <w:b/>
          <w:bCs/>
          <w:sz w:val="20"/>
          <w:szCs w:val="20"/>
        </w:rPr>
        <w:t xml:space="preserve"> «Застройщик»,</w:t>
      </w:r>
      <w:r w:rsidRPr="002A5368">
        <w:rPr>
          <w:rFonts w:ascii="Times New Roman" w:hAnsi="Times New Roman" w:cs="Times New Roman"/>
          <w:b/>
          <w:bCs/>
          <w:sz w:val="20"/>
          <w:szCs w:val="20"/>
        </w:rPr>
        <w:t xml:space="preserve"> </w:t>
      </w:r>
      <w:r w:rsidR="0074683C" w:rsidRPr="002A5368">
        <w:rPr>
          <w:rFonts w:ascii="Times New Roman" w:hAnsi="Times New Roman" w:cs="Times New Roman"/>
          <w:bCs/>
          <w:sz w:val="20"/>
          <w:szCs w:val="20"/>
        </w:rPr>
        <w:t xml:space="preserve">в лице____________, </w:t>
      </w:r>
      <w:proofErr w:type="spellStart"/>
      <w:r w:rsidR="0074683C" w:rsidRPr="002A5368">
        <w:rPr>
          <w:rFonts w:ascii="Times New Roman" w:hAnsi="Times New Roman" w:cs="Times New Roman"/>
          <w:bCs/>
          <w:sz w:val="20"/>
          <w:szCs w:val="20"/>
        </w:rPr>
        <w:t>действующ</w:t>
      </w:r>
      <w:proofErr w:type="spellEnd"/>
      <w:r w:rsidR="0074683C" w:rsidRPr="002A5368">
        <w:rPr>
          <w:rFonts w:ascii="Times New Roman" w:hAnsi="Times New Roman" w:cs="Times New Roman"/>
          <w:bCs/>
          <w:sz w:val="20"/>
          <w:szCs w:val="20"/>
        </w:rPr>
        <w:t>__</w:t>
      </w:r>
      <w:r w:rsidRPr="002A5368">
        <w:rPr>
          <w:rFonts w:ascii="Times New Roman" w:hAnsi="Times New Roman" w:cs="Times New Roman"/>
          <w:bCs/>
          <w:sz w:val="20"/>
          <w:szCs w:val="20"/>
        </w:rPr>
        <w:t xml:space="preserve"> на основании ______________</w:t>
      </w:r>
      <w:r w:rsidR="00FA7606" w:rsidRPr="002A5368">
        <w:rPr>
          <w:rFonts w:ascii="Times New Roman" w:hAnsi="Times New Roman" w:cs="Times New Roman"/>
          <w:bCs/>
          <w:sz w:val="20"/>
          <w:szCs w:val="20"/>
        </w:rPr>
        <w:t>_,</w:t>
      </w:r>
      <w:r w:rsidRPr="002A5368">
        <w:rPr>
          <w:rFonts w:ascii="Times New Roman" w:hAnsi="Times New Roman" w:cs="Times New Roman"/>
          <w:sz w:val="20"/>
          <w:szCs w:val="20"/>
        </w:rPr>
        <w:t xml:space="preserve"> с одной стороны, и </w:t>
      </w:r>
      <w:r w:rsidR="00D15AF7" w:rsidRPr="002A5368">
        <w:rPr>
          <w:rFonts w:ascii="Times New Roman" w:hAnsi="Times New Roman" w:cs="Times New Roman"/>
          <w:sz w:val="20"/>
          <w:szCs w:val="20"/>
        </w:rPr>
        <w:t>гражданин РФ</w:t>
      </w:r>
      <w:r w:rsidRPr="002A5368">
        <w:rPr>
          <w:rFonts w:ascii="Times New Roman" w:hAnsi="Times New Roman" w:cs="Times New Roman"/>
          <w:bCs/>
          <w:sz w:val="20"/>
          <w:szCs w:val="20"/>
        </w:rPr>
        <w:t xml:space="preserve">__________________________, именуемый в дальнейшем </w:t>
      </w:r>
      <w:r w:rsidRPr="002A5368">
        <w:rPr>
          <w:rFonts w:ascii="Times New Roman" w:hAnsi="Times New Roman" w:cs="Times New Roman"/>
          <w:b/>
          <w:bCs/>
          <w:sz w:val="20"/>
          <w:szCs w:val="20"/>
        </w:rPr>
        <w:t>«Участник долевого строительства»</w:t>
      </w:r>
      <w:r w:rsidRPr="002A5368">
        <w:rPr>
          <w:rFonts w:ascii="Times New Roman" w:hAnsi="Times New Roman" w:cs="Times New Roman"/>
          <w:bCs/>
          <w:sz w:val="20"/>
          <w:szCs w:val="20"/>
        </w:rPr>
        <w:t xml:space="preserve">, с другой стороны, </w:t>
      </w:r>
      <w:r w:rsidR="00D15AF7" w:rsidRPr="002A5368">
        <w:rPr>
          <w:rFonts w:ascii="Times New Roman" w:hAnsi="Times New Roman" w:cs="Times New Roman"/>
          <w:bCs/>
          <w:sz w:val="20"/>
          <w:szCs w:val="20"/>
        </w:rPr>
        <w:t xml:space="preserve">совместно именуемые в дальнейшем «Стороны», </w:t>
      </w:r>
      <w:r w:rsidRPr="002A5368">
        <w:rPr>
          <w:rFonts w:ascii="Times New Roman" w:hAnsi="Times New Roman" w:cs="Times New Roman"/>
          <w:bCs/>
          <w:sz w:val="20"/>
          <w:szCs w:val="20"/>
        </w:rPr>
        <w:t>заключили настоящий договор о нижеследующем:</w:t>
      </w:r>
    </w:p>
    <w:p w14:paraId="343490C1" w14:textId="77777777" w:rsidR="004F0007" w:rsidRPr="002A5368" w:rsidRDefault="00634DAE" w:rsidP="004F0007">
      <w:pPr>
        <w:widowControl w:val="0"/>
        <w:snapToGrid w:val="0"/>
        <w:spacing w:after="0" w:line="240" w:lineRule="auto"/>
        <w:ind w:firstLine="567"/>
        <w:jc w:val="both"/>
        <w:rPr>
          <w:rFonts w:ascii="Times New Roman" w:hAnsi="Times New Roman" w:cs="Times New Roman"/>
          <w:b/>
          <w:sz w:val="20"/>
          <w:szCs w:val="20"/>
        </w:rPr>
      </w:pPr>
    </w:p>
    <w:p w14:paraId="343490C2" w14:textId="77777777" w:rsidR="008D09B2" w:rsidRPr="002A5368" w:rsidRDefault="00A72BB8" w:rsidP="004F0007">
      <w:pPr>
        <w:pStyle w:val="a6"/>
        <w:widowControl w:val="0"/>
        <w:numPr>
          <w:ilvl w:val="0"/>
          <w:numId w:val="1"/>
        </w:numPr>
        <w:tabs>
          <w:tab w:val="left" w:pos="795"/>
        </w:tabs>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ПРЕДМЕТ ДОГОВОРА</w:t>
      </w:r>
    </w:p>
    <w:p w14:paraId="343490C3" w14:textId="77777777" w:rsidR="00E93C64" w:rsidRPr="002A5368" w:rsidRDefault="00634DAE" w:rsidP="004F0007">
      <w:pPr>
        <w:pStyle w:val="a6"/>
        <w:widowControl w:val="0"/>
        <w:tabs>
          <w:tab w:val="left" w:pos="795"/>
        </w:tabs>
        <w:snapToGrid w:val="0"/>
        <w:spacing w:after="0" w:line="240" w:lineRule="auto"/>
        <w:rPr>
          <w:rFonts w:ascii="Times New Roman" w:hAnsi="Times New Roman" w:cs="Times New Roman"/>
          <w:b/>
          <w:bCs/>
          <w:sz w:val="20"/>
          <w:szCs w:val="20"/>
        </w:rPr>
      </w:pPr>
    </w:p>
    <w:p w14:paraId="343490C4" w14:textId="65306324" w:rsidR="00716E14" w:rsidRPr="002A5368" w:rsidRDefault="00A72BB8" w:rsidP="00383A78">
      <w:pPr>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1.1.</w:t>
      </w:r>
      <w:r w:rsidRPr="002A5368">
        <w:rPr>
          <w:sz w:val="20"/>
          <w:szCs w:val="20"/>
        </w:rPr>
        <w:t xml:space="preserve"> </w:t>
      </w:r>
      <w:r w:rsidR="00027855">
        <w:rPr>
          <w:rFonts w:ascii="Times New Roman" w:hAnsi="Times New Roman" w:cs="Times New Roman"/>
          <w:sz w:val="20"/>
          <w:szCs w:val="20"/>
        </w:rPr>
        <w:t>По настоящему Д</w:t>
      </w:r>
      <w:r w:rsidRPr="002A5368">
        <w:rPr>
          <w:rFonts w:ascii="Times New Roman" w:hAnsi="Times New Roman" w:cs="Times New Roman"/>
          <w:sz w:val="20"/>
          <w:szCs w:val="20"/>
        </w:rPr>
        <w:t xml:space="preserve">оговору Застройщик обязуется в предусмотренный договором срок своими силами </w:t>
      </w:r>
      <w:r w:rsidR="00027855">
        <w:rPr>
          <w:rFonts w:ascii="Times New Roman" w:hAnsi="Times New Roman" w:cs="Times New Roman"/>
          <w:sz w:val="20"/>
          <w:szCs w:val="20"/>
        </w:rPr>
        <w:t>и (</w:t>
      </w:r>
      <w:r w:rsidRPr="002A5368">
        <w:rPr>
          <w:rFonts w:ascii="Times New Roman" w:hAnsi="Times New Roman" w:cs="Times New Roman"/>
          <w:sz w:val="20"/>
          <w:szCs w:val="20"/>
        </w:rPr>
        <w:t>или</w:t>
      </w:r>
      <w:r w:rsidR="00027855">
        <w:rPr>
          <w:rFonts w:ascii="Times New Roman" w:hAnsi="Times New Roman" w:cs="Times New Roman"/>
          <w:sz w:val="20"/>
          <w:szCs w:val="20"/>
        </w:rPr>
        <w:t>)</w:t>
      </w:r>
      <w:r w:rsidRPr="002A5368">
        <w:rPr>
          <w:rFonts w:ascii="Times New Roman" w:hAnsi="Times New Roman" w:cs="Times New Roman"/>
          <w:sz w:val="20"/>
          <w:szCs w:val="20"/>
        </w:rPr>
        <w:t xml:space="preserve"> с привлечением других лиц построить на земельном участк</w:t>
      </w:r>
      <w:r w:rsidR="00D15AF7" w:rsidRPr="002A5368">
        <w:rPr>
          <w:rFonts w:ascii="Times New Roman" w:hAnsi="Times New Roman" w:cs="Times New Roman"/>
          <w:sz w:val="20"/>
          <w:szCs w:val="20"/>
        </w:rPr>
        <w:t xml:space="preserve">е с кадастровым номером </w:t>
      </w:r>
      <w:r w:rsidR="00D15AF7" w:rsidRPr="00D03472">
        <w:rPr>
          <w:rFonts w:ascii="Times New Roman" w:hAnsi="Times New Roman" w:cs="Times New Roman"/>
          <w:b/>
          <w:sz w:val="20"/>
          <w:szCs w:val="20"/>
        </w:rPr>
        <w:t>24:50:0000000:154954</w:t>
      </w:r>
      <w:r w:rsidR="00D15AF7" w:rsidRPr="002A5368">
        <w:rPr>
          <w:rFonts w:ascii="Times New Roman" w:hAnsi="Times New Roman" w:cs="Times New Roman"/>
          <w:sz w:val="20"/>
          <w:szCs w:val="20"/>
        </w:rPr>
        <w:t xml:space="preserve">, </w:t>
      </w:r>
      <w:r w:rsidR="005076E2">
        <w:rPr>
          <w:rFonts w:ascii="Times New Roman" w:hAnsi="Times New Roman" w:cs="Times New Roman"/>
          <w:sz w:val="20"/>
          <w:szCs w:val="20"/>
        </w:rPr>
        <w:t>площадью 11</w:t>
      </w:r>
      <w:r w:rsidR="00102A6E">
        <w:rPr>
          <w:rFonts w:ascii="Times New Roman" w:hAnsi="Times New Roman" w:cs="Times New Roman"/>
          <w:sz w:val="20"/>
          <w:szCs w:val="20"/>
        </w:rPr>
        <w:t> </w:t>
      </w:r>
      <w:r w:rsidR="005076E2">
        <w:rPr>
          <w:rFonts w:ascii="Times New Roman" w:hAnsi="Times New Roman" w:cs="Times New Roman"/>
          <w:sz w:val="20"/>
          <w:szCs w:val="20"/>
        </w:rPr>
        <w:t>520</w:t>
      </w:r>
      <w:r w:rsidR="00102A6E">
        <w:rPr>
          <w:rFonts w:ascii="Times New Roman" w:hAnsi="Times New Roman" w:cs="Times New Roman"/>
          <w:sz w:val="20"/>
          <w:szCs w:val="20"/>
        </w:rPr>
        <w:t>,</w:t>
      </w:r>
      <w:r w:rsidR="00102A6E" w:rsidRPr="00102A6E">
        <w:rPr>
          <w:rFonts w:ascii="Times New Roman" w:hAnsi="Times New Roman" w:cs="Times New Roman"/>
          <w:sz w:val="20"/>
          <w:szCs w:val="20"/>
        </w:rPr>
        <w:t>00</w:t>
      </w:r>
      <w:r w:rsidR="005076E2">
        <w:rPr>
          <w:rFonts w:ascii="Times New Roman" w:hAnsi="Times New Roman" w:cs="Times New Roman"/>
          <w:sz w:val="20"/>
          <w:szCs w:val="20"/>
        </w:rPr>
        <w:t xml:space="preserve"> кв. м , </w:t>
      </w:r>
      <w:r w:rsidR="00D15AF7" w:rsidRPr="00D03472">
        <w:rPr>
          <w:rFonts w:ascii="Times New Roman" w:hAnsi="Times New Roman" w:cs="Times New Roman"/>
          <w:b/>
          <w:sz w:val="20"/>
          <w:szCs w:val="20"/>
        </w:rPr>
        <w:t>Жилой дом 1.1</w:t>
      </w:r>
      <w:r w:rsidRPr="002A5368">
        <w:rPr>
          <w:rFonts w:ascii="Times New Roman" w:hAnsi="Times New Roman" w:cs="Times New Roman"/>
          <w:sz w:val="20"/>
          <w:szCs w:val="20"/>
        </w:rPr>
        <w:t xml:space="preserve"> со встроенными нежилыми помещениями</w:t>
      </w:r>
      <w:r w:rsidR="005076E2">
        <w:rPr>
          <w:rFonts w:ascii="Times New Roman" w:hAnsi="Times New Roman" w:cs="Times New Roman"/>
          <w:sz w:val="20"/>
          <w:szCs w:val="20"/>
        </w:rPr>
        <w:t xml:space="preserve"> в жилом районе</w:t>
      </w:r>
      <w:r w:rsidR="00D15AF7" w:rsidRPr="002A5368">
        <w:rPr>
          <w:rFonts w:ascii="Times New Roman" w:hAnsi="Times New Roman" w:cs="Times New Roman"/>
          <w:sz w:val="20"/>
          <w:szCs w:val="20"/>
        </w:rPr>
        <w:t xml:space="preserve"> «Плодово-ягодный»</w:t>
      </w:r>
      <w:r w:rsidR="005076E2">
        <w:rPr>
          <w:rFonts w:ascii="Times New Roman" w:hAnsi="Times New Roman" w:cs="Times New Roman"/>
          <w:sz w:val="20"/>
          <w:szCs w:val="20"/>
        </w:rPr>
        <w:t xml:space="preserve"> в Октябрьском районе г. Красноярска</w:t>
      </w:r>
      <w:r w:rsidRPr="002A5368">
        <w:rPr>
          <w:rFonts w:ascii="Times New Roman" w:hAnsi="Times New Roman" w:cs="Times New Roman"/>
          <w:sz w:val="20"/>
          <w:szCs w:val="20"/>
        </w:rPr>
        <w:t>, разрешение на строительство</w:t>
      </w:r>
      <w:r w:rsidRPr="002A5368">
        <w:rPr>
          <w:rFonts w:ascii="Times New Roman" w:eastAsia="Times New Roman" w:hAnsi="Times New Roman" w:cs="Times New Roman"/>
          <w:bCs/>
          <w:sz w:val="20"/>
          <w:szCs w:val="20"/>
        </w:rPr>
        <w:t xml:space="preserve"> </w:t>
      </w:r>
      <w:r w:rsidR="00AB548C">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24-</w:t>
      </w:r>
      <w:r w:rsidR="00102A6E">
        <w:rPr>
          <w:rFonts w:ascii="Times New Roman" w:eastAsia="Times New Roman" w:hAnsi="Times New Roman" w:cs="Times New Roman"/>
          <w:bCs/>
          <w:sz w:val="20"/>
          <w:szCs w:val="20"/>
          <w:lang w:val="en-US"/>
        </w:rPr>
        <w:t>RU</w:t>
      </w:r>
      <w:r w:rsidR="00102A6E" w:rsidRPr="00102A6E">
        <w:rPr>
          <w:rFonts w:ascii="Times New Roman" w:eastAsia="Times New Roman" w:hAnsi="Times New Roman" w:cs="Times New Roman"/>
          <w:bCs/>
          <w:sz w:val="20"/>
          <w:szCs w:val="20"/>
        </w:rPr>
        <w:t>24308000-120-2022</w:t>
      </w:r>
      <w:r w:rsidR="00102A6E">
        <w:rPr>
          <w:rFonts w:ascii="Times New Roman" w:eastAsia="Times New Roman" w:hAnsi="Times New Roman" w:cs="Times New Roman"/>
          <w:bCs/>
          <w:sz w:val="20"/>
          <w:szCs w:val="20"/>
        </w:rPr>
        <w:t xml:space="preserve"> от 29.06.20</w:t>
      </w:r>
      <w:r w:rsidR="00102A6E" w:rsidRPr="00102A6E">
        <w:rPr>
          <w:rFonts w:ascii="Times New Roman" w:eastAsia="Times New Roman" w:hAnsi="Times New Roman" w:cs="Times New Roman"/>
          <w:bCs/>
          <w:sz w:val="20"/>
          <w:szCs w:val="20"/>
        </w:rPr>
        <w:t>22</w:t>
      </w:r>
      <w:r w:rsidRPr="002A5368">
        <w:rPr>
          <w:rFonts w:ascii="Times New Roman" w:eastAsia="Times New Roman" w:hAnsi="Times New Roman" w:cs="Times New Roman"/>
          <w:bCs/>
          <w:sz w:val="20"/>
          <w:szCs w:val="20"/>
        </w:rPr>
        <w:t xml:space="preserve"> г.</w:t>
      </w:r>
      <w:r w:rsidRPr="002A5368">
        <w:rPr>
          <w:rFonts w:ascii="Times New Roman" w:hAnsi="Times New Roman" w:cs="Times New Roman"/>
          <w:sz w:val="20"/>
          <w:szCs w:val="20"/>
        </w:rPr>
        <w:t>,</w:t>
      </w:r>
      <w:r w:rsidRPr="002A5368">
        <w:rPr>
          <w:sz w:val="20"/>
          <w:szCs w:val="20"/>
        </w:rPr>
        <w:t xml:space="preserve"> </w:t>
      </w:r>
      <w:r w:rsidRPr="002A5368">
        <w:rPr>
          <w:rFonts w:ascii="Times New Roman" w:hAnsi="Times New Roman" w:cs="Times New Roman"/>
          <w:sz w:val="20"/>
          <w:szCs w:val="20"/>
        </w:rPr>
        <w:t>и после получения  разрешения на ввод</w:t>
      </w:r>
      <w:r w:rsidR="00C975F2">
        <w:rPr>
          <w:rFonts w:ascii="Times New Roman" w:hAnsi="Times New Roman" w:cs="Times New Roman"/>
          <w:sz w:val="20"/>
          <w:szCs w:val="20"/>
        </w:rPr>
        <w:t xml:space="preserve"> объекта в эксплуатацию</w:t>
      </w:r>
      <w:r w:rsidRPr="002A5368">
        <w:rPr>
          <w:rFonts w:ascii="Times New Roman" w:hAnsi="Times New Roman" w:cs="Times New Roman"/>
          <w:sz w:val="20"/>
          <w:szCs w:val="20"/>
        </w:rPr>
        <w:t xml:space="preserve"> передать Участнику долевого строительства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Общие элементы жилого дома передаются в общедолевую собственность собственников помещения в здании.</w:t>
      </w:r>
    </w:p>
    <w:p w14:paraId="343490C5" w14:textId="68748CD7" w:rsidR="00716E14" w:rsidRPr="002A5368" w:rsidRDefault="00A72BB8" w:rsidP="00383A78">
      <w:pPr>
        <w:pStyle w:val="a6"/>
        <w:ind w:left="0"/>
        <w:jc w:val="both"/>
        <w:rPr>
          <w:rFonts w:ascii="Times New Roman" w:hAnsi="Times New Roman" w:cs="Times New Roman"/>
          <w:sz w:val="20"/>
          <w:szCs w:val="20"/>
        </w:rPr>
      </w:pPr>
      <w:r w:rsidRPr="002A5368">
        <w:rPr>
          <w:rFonts w:ascii="Times New Roman" w:hAnsi="Times New Roman" w:cs="Times New Roman"/>
          <w:sz w:val="20"/>
          <w:szCs w:val="20"/>
        </w:rPr>
        <w:t xml:space="preserve">      Под Объектом долевого строительства, стороны понимают жилое помещение – квартира (далее по тексту Договора - Квартира), общее имущество в многоквартирном доме, подлежащие передаче Участнику долевого строительства после получения разрешения на ввод в эксплуатацию многоквартирного дома и входящие в состав указанного многоквартирного дома, строящегося с привлечением денежных средств Участника долевого строительства со следующими характеристиками:</w:t>
      </w:r>
    </w:p>
    <w:p w14:paraId="343490C8" w14:textId="77777777" w:rsidR="00716E14"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объекта долевого строительства – </w:t>
      </w:r>
      <w:r w:rsidRPr="002A5368">
        <w:rPr>
          <w:rFonts w:ascii="Times New Roman" w:hAnsi="Times New Roman" w:cs="Times New Roman"/>
          <w:b/>
          <w:sz w:val="20"/>
          <w:szCs w:val="20"/>
        </w:rPr>
        <w:t>жилое помещение</w:t>
      </w:r>
      <w:r w:rsidRPr="002A5368">
        <w:rPr>
          <w:rFonts w:ascii="Times New Roman" w:hAnsi="Times New Roman" w:cs="Times New Roman"/>
          <w:sz w:val="20"/>
          <w:szCs w:val="20"/>
        </w:rPr>
        <w:t>;</w:t>
      </w:r>
    </w:p>
    <w:p w14:paraId="343490C9" w14:textId="5A4BFB48" w:rsidR="007B42DE"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общая площадь квартиры согласно проекту, с учетом площади балкона (лоджии) - _________</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p>
    <w:p w14:paraId="19E53B5A" w14:textId="0F156F4C" w:rsidR="00EE70FB" w:rsidRPr="005076E2" w:rsidRDefault="00EE70FB" w:rsidP="00EE70FB">
      <w:pPr>
        <w:pStyle w:val="a6"/>
        <w:numPr>
          <w:ilvl w:val="0"/>
          <w:numId w:val="4"/>
        </w:numPr>
        <w:ind w:left="709" w:hanging="124"/>
        <w:jc w:val="both"/>
        <w:rPr>
          <w:rFonts w:ascii="Times New Roman" w:hAnsi="Times New Roman" w:cs="Times New Roman"/>
          <w:sz w:val="20"/>
          <w:szCs w:val="20"/>
        </w:rPr>
      </w:pPr>
      <w:r w:rsidRPr="005076E2">
        <w:rPr>
          <w:rFonts w:ascii="Times New Roman" w:hAnsi="Times New Roman" w:cs="Times New Roman"/>
          <w:sz w:val="20"/>
          <w:szCs w:val="20"/>
        </w:rPr>
        <w:t>блок - секция - _____;</w:t>
      </w:r>
    </w:p>
    <w:p w14:paraId="343490CB"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этаж - _____ (___), оси _____, ряды ____;</w:t>
      </w:r>
    </w:p>
    <w:p w14:paraId="343490CC"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комнат - _____ (___);</w:t>
      </w:r>
    </w:p>
    <w:p w14:paraId="343490CD"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комнат - 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CE"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количество помещений вспомогательного использования - _____;</w:t>
      </w:r>
    </w:p>
    <w:p w14:paraId="343490CF" w14:textId="77777777" w:rsidR="00ED2E5D" w:rsidRPr="002A5368" w:rsidRDefault="00A72BB8" w:rsidP="00383A78">
      <w:pPr>
        <w:pStyle w:val="a6"/>
        <w:numPr>
          <w:ilvl w:val="0"/>
          <w:numId w:val="4"/>
        </w:numPr>
        <w:ind w:left="709" w:hanging="124"/>
        <w:jc w:val="both"/>
        <w:rPr>
          <w:rFonts w:ascii="Times New Roman" w:hAnsi="Times New Roman" w:cs="Times New Roman"/>
          <w:sz w:val="20"/>
          <w:szCs w:val="20"/>
        </w:rPr>
      </w:pPr>
      <w:r w:rsidRPr="002A5368">
        <w:rPr>
          <w:rFonts w:ascii="Times New Roman" w:hAnsi="Times New Roman" w:cs="Times New Roman"/>
          <w:sz w:val="20"/>
          <w:szCs w:val="20"/>
        </w:rPr>
        <w:t xml:space="preserve">площадь помещений вспомогательного использования - ______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0" w14:textId="77777777" w:rsidR="00ED2E5D" w:rsidRPr="002A5368" w:rsidRDefault="00A72BB8" w:rsidP="00383A78">
      <w:pPr>
        <w:pStyle w:val="a6"/>
        <w:numPr>
          <w:ilvl w:val="0"/>
          <w:numId w:val="4"/>
        </w:numPr>
        <w:ind w:left="709" w:hanging="124"/>
        <w:jc w:val="both"/>
        <w:rPr>
          <w:rFonts w:ascii="Times New Roman" w:hAnsi="Times New Roman" w:cs="Times New Roman"/>
          <w:bCs/>
          <w:sz w:val="20"/>
          <w:szCs w:val="20"/>
        </w:rPr>
      </w:pPr>
      <w:r w:rsidRPr="002A5368">
        <w:rPr>
          <w:rFonts w:ascii="Times New Roman" w:hAnsi="Times New Roman" w:cs="Times New Roman"/>
          <w:bCs/>
          <w:sz w:val="20"/>
          <w:szCs w:val="20"/>
        </w:rPr>
        <w:t xml:space="preserve">балкон - ____ </w:t>
      </w:r>
      <w:proofErr w:type="spellStart"/>
      <w:r w:rsidRPr="002A5368">
        <w:rPr>
          <w:rFonts w:ascii="Times New Roman" w:hAnsi="Times New Roman" w:cs="Times New Roman"/>
          <w:b/>
          <w:bCs/>
          <w:sz w:val="20"/>
          <w:szCs w:val="20"/>
        </w:rPr>
        <w:t>кв.м</w:t>
      </w:r>
      <w:proofErr w:type="spellEnd"/>
      <w:r w:rsidRPr="002A5368">
        <w:rPr>
          <w:rFonts w:ascii="Times New Roman" w:hAnsi="Times New Roman" w:cs="Times New Roman"/>
          <w:b/>
          <w:bCs/>
          <w:sz w:val="20"/>
          <w:szCs w:val="20"/>
        </w:rPr>
        <w:t>.</w:t>
      </w:r>
      <w:r w:rsidRPr="002A5368">
        <w:rPr>
          <w:rFonts w:ascii="Times New Roman" w:hAnsi="Times New Roman" w:cs="Times New Roman"/>
          <w:bCs/>
          <w:sz w:val="20"/>
          <w:szCs w:val="20"/>
        </w:rPr>
        <w:t>;</w:t>
      </w:r>
    </w:p>
    <w:p w14:paraId="343490D1" w14:textId="5E98F45E" w:rsidR="00716E14" w:rsidRPr="002A5368" w:rsidRDefault="00A72BB8" w:rsidP="00383A78">
      <w:pPr>
        <w:pStyle w:val="a6"/>
        <w:numPr>
          <w:ilvl w:val="0"/>
          <w:numId w:val="4"/>
        </w:numPr>
        <w:spacing w:after="0"/>
        <w:ind w:left="709" w:hanging="124"/>
        <w:jc w:val="both"/>
        <w:rPr>
          <w:rFonts w:ascii="Times New Roman" w:hAnsi="Times New Roman" w:cs="Times New Roman"/>
          <w:sz w:val="20"/>
          <w:szCs w:val="20"/>
        </w:rPr>
      </w:pPr>
      <w:r w:rsidRPr="002A5368">
        <w:rPr>
          <w:rFonts w:ascii="Times New Roman" w:hAnsi="Times New Roman" w:cs="Times New Roman"/>
          <w:sz w:val="20"/>
          <w:szCs w:val="20"/>
        </w:rPr>
        <w:t>строительный № квартиры - ________;</w:t>
      </w:r>
    </w:p>
    <w:p w14:paraId="2CE399E9" w14:textId="79B92315" w:rsidR="001568D8" w:rsidRPr="005076E2" w:rsidRDefault="001568D8" w:rsidP="00383A78">
      <w:pPr>
        <w:pStyle w:val="a6"/>
        <w:numPr>
          <w:ilvl w:val="0"/>
          <w:numId w:val="4"/>
        </w:numPr>
        <w:spacing w:after="0"/>
        <w:ind w:left="709" w:hanging="124"/>
        <w:jc w:val="both"/>
        <w:rPr>
          <w:rFonts w:ascii="Times New Roman" w:hAnsi="Times New Roman" w:cs="Times New Roman"/>
          <w:sz w:val="20"/>
          <w:szCs w:val="20"/>
        </w:rPr>
      </w:pPr>
      <w:r w:rsidRPr="005076E2">
        <w:rPr>
          <w:rFonts w:ascii="Times New Roman" w:hAnsi="Times New Roman" w:cs="Times New Roman"/>
          <w:sz w:val="20"/>
          <w:szCs w:val="20"/>
        </w:rPr>
        <w:t>Условный номер квартиры (в соответствии с проектной декларацией) -  ________;</w:t>
      </w:r>
    </w:p>
    <w:p w14:paraId="343490D2" w14:textId="77777777" w:rsidR="008D09B2"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Общие элементы здания передаются в общедолевую собственность собственников помещений в здании.</w:t>
      </w:r>
    </w:p>
    <w:p w14:paraId="343490D3" w14:textId="77777777" w:rsidR="00BB3820" w:rsidRPr="002A5368" w:rsidRDefault="00A72BB8" w:rsidP="00383A78">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      Основные характеристики многоквартирного дома:</w:t>
      </w:r>
    </w:p>
    <w:p w14:paraId="343490D4"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вид - </w:t>
      </w:r>
      <w:r w:rsidRPr="002A5368">
        <w:rPr>
          <w:rFonts w:ascii="Times New Roman" w:hAnsi="Times New Roman" w:cs="Times New Roman"/>
          <w:b/>
          <w:sz w:val="20"/>
          <w:szCs w:val="20"/>
        </w:rPr>
        <w:t>многоквартирный дом;</w:t>
      </w:r>
    </w:p>
    <w:p w14:paraId="343490D5" w14:textId="77777777"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назначение – </w:t>
      </w:r>
      <w:r w:rsidRPr="002A5368">
        <w:rPr>
          <w:rFonts w:ascii="Times New Roman" w:hAnsi="Times New Roman" w:cs="Times New Roman"/>
          <w:b/>
          <w:sz w:val="20"/>
          <w:szCs w:val="20"/>
        </w:rPr>
        <w:t>жилое;</w:t>
      </w:r>
      <w:r w:rsidRPr="002A5368">
        <w:rPr>
          <w:rFonts w:ascii="Times New Roman" w:hAnsi="Times New Roman" w:cs="Times New Roman"/>
          <w:sz w:val="20"/>
          <w:szCs w:val="20"/>
        </w:rPr>
        <w:t xml:space="preserve"> </w:t>
      </w:r>
    </w:p>
    <w:p w14:paraId="343490D6" w14:textId="1B726F21" w:rsidR="00062351" w:rsidRPr="00303AC2" w:rsidRDefault="005076E2"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303AC2">
        <w:rPr>
          <w:rFonts w:ascii="Times New Roman" w:hAnsi="Times New Roman"/>
          <w:bCs/>
          <w:sz w:val="20"/>
          <w:szCs w:val="20"/>
        </w:rPr>
        <w:t xml:space="preserve">количество этажей </w:t>
      </w:r>
      <w:r w:rsidRPr="000C21BB">
        <w:rPr>
          <w:rFonts w:ascii="Times New Roman" w:hAnsi="Times New Roman"/>
          <w:bCs/>
          <w:sz w:val="20"/>
          <w:szCs w:val="20"/>
        </w:rPr>
        <w:t xml:space="preserve">– </w:t>
      </w:r>
      <w:r w:rsidR="000C21BB" w:rsidRPr="000C21BB">
        <w:rPr>
          <w:rFonts w:ascii="Times New Roman" w:hAnsi="Times New Roman"/>
          <w:bCs/>
          <w:sz w:val="20"/>
          <w:szCs w:val="20"/>
        </w:rPr>
        <w:t>6-8</w:t>
      </w:r>
      <w:r w:rsidR="00F31470" w:rsidRPr="000C21BB">
        <w:rPr>
          <w:rFonts w:ascii="Times New Roman" w:hAnsi="Times New Roman"/>
          <w:sz w:val="20"/>
          <w:szCs w:val="20"/>
        </w:rPr>
        <w:t>;</w:t>
      </w:r>
    </w:p>
    <w:p w14:paraId="343490D7" w14:textId="15294A1D" w:rsidR="00062351" w:rsidRPr="002A5368"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 xml:space="preserve">общая площадь многоквартирного дома – </w:t>
      </w:r>
      <w:r w:rsidR="007B672D" w:rsidRPr="007B672D">
        <w:rPr>
          <w:rFonts w:ascii="Times New Roman" w:hAnsi="Times New Roman" w:cs="Times New Roman"/>
          <w:b/>
          <w:sz w:val="20"/>
          <w:szCs w:val="20"/>
        </w:rPr>
        <w:t>17 480,9</w:t>
      </w:r>
      <w:r w:rsidRPr="007B672D">
        <w:rPr>
          <w:rFonts w:ascii="Times New Roman" w:hAnsi="Times New Roman" w:cs="Times New Roman"/>
          <w:b/>
          <w:sz w:val="20"/>
          <w:szCs w:val="20"/>
        </w:rPr>
        <w:t xml:space="preserve"> </w:t>
      </w:r>
      <w:proofErr w:type="spellStart"/>
      <w:r w:rsidRPr="007B672D">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в том числе общая площадь квартир – </w:t>
      </w:r>
      <w:r w:rsidR="005076E2" w:rsidRPr="007B672D">
        <w:rPr>
          <w:rFonts w:ascii="Times New Roman" w:hAnsi="Times New Roman" w:cs="Times New Roman"/>
          <w:b/>
          <w:sz w:val="20"/>
          <w:szCs w:val="20"/>
        </w:rPr>
        <w:t>11 817,48</w:t>
      </w:r>
      <w:r w:rsidRPr="002A5368">
        <w:rPr>
          <w:rFonts w:ascii="Times New Roman" w:hAnsi="Times New Roman" w:cs="Times New Roman"/>
          <w:b/>
          <w:sz w:val="20"/>
          <w:szCs w:val="20"/>
        </w:rPr>
        <w:t xml:space="preserve"> </w:t>
      </w:r>
      <w:proofErr w:type="spellStart"/>
      <w:r w:rsidRPr="002A5368">
        <w:rPr>
          <w:rFonts w:ascii="Times New Roman" w:hAnsi="Times New Roman" w:cs="Times New Roman"/>
          <w:b/>
          <w:sz w:val="20"/>
          <w:szCs w:val="20"/>
        </w:rPr>
        <w:t>кв.м</w:t>
      </w:r>
      <w:proofErr w:type="spellEnd"/>
      <w:r w:rsidRPr="002A5368">
        <w:rPr>
          <w:rFonts w:ascii="Times New Roman" w:hAnsi="Times New Roman" w:cs="Times New Roman"/>
          <w:b/>
          <w:sz w:val="20"/>
          <w:szCs w:val="20"/>
        </w:rPr>
        <w:t>.</w:t>
      </w:r>
      <w:r w:rsidRPr="002A5368">
        <w:rPr>
          <w:rFonts w:ascii="Times New Roman" w:hAnsi="Times New Roman" w:cs="Times New Roman"/>
          <w:sz w:val="20"/>
          <w:szCs w:val="20"/>
        </w:rPr>
        <w:t>;</w:t>
      </w:r>
    </w:p>
    <w:p w14:paraId="343490D8" w14:textId="6A838B34"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2A5368">
        <w:rPr>
          <w:rFonts w:ascii="Times New Roman" w:hAnsi="Times New Roman" w:cs="Times New Roman"/>
          <w:sz w:val="20"/>
          <w:szCs w:val="20"/>
        </w:rPr>
        <w:t>материал наружных стен</w:t>
      </w:r>
      <w:r w:rsidR="00E80B3E">
        <w:rPr>
          <w:rFonts w:ascii="Times New Roman" w:hAnsi="Times New Roman" w:cs="Times New Roman"/>
          <w:sz w:val="20"/>
          <w:szCs w:val="20"/>
        </w:rPr>
        <w:t xml:space="preserve"> и каркаса объекта</w:t>
      </w:r>
      <w:r w:rsidRPr="002A5368">
        <w:rPr>
          <w:rFonts w:ascii="Times New Roman" w:hAnsi="Times New Roman" w:cs="Times New Roman"/>
          <w:sz w:val="20"/>
          <w:szCs w:val="20"/>
        </w:rPr>
        <w:t xml:space="preserve"> – </w:t>
      </w:r>
      <w:r w:rsidR="00E80B3E" w:rsidRPr="00FE0B4B">
        <w:rPr>
          <w:rFonts w:ascii="Times New Roman" w:hAnsi="Times New Roman" w:cs="Times New Roman"/>
          <w:b/>
          <w:sz w:val="20"/>
          <w:szCs w:val="20"/>
        </w:rPr>
        <w:t>бескаркасные со стенами из мелкоштучных каменных материалов (кирпич, ке</w:t>
      </w:r>
      <w:r w:rsidR="00FE0B4B" w:rsidRPr="00FE0B4B">
        <w:rPr>
          <w:rFonts w:ascii="Times New Roman" w:hAnsi="Times New Roman" w:cs="Times New Roman"/>
          <w:b/>
          <w:sz w:val="20"/>
          <w:szCs w:val="20"/>
        </w:rPr>
        <w:t>рамические камни, блоки и др.</w:t>
      </w:r>
      <w:r w:rsidR="00E80B3E" w:rsidRPr="00FE0B4B">
        <w:rPr>
          <w:rFonts w:ascii="Times New Roman" w:hAnsi="Times New Roman" w:cs="Times New Roman"/>
          <w:b/>
          <w:sz w:val="20"/>
          <w:szCs w:val="20"/>
        </w:rPr>
        <w:t>)</w:t>
      </w:r>
      <w:r w:rsidR="00B250DD" w:rsidRPr="00FE0B4B">
        <w:rPr>
          <w:rFonts w:ascii="Times New Roman" w:hAnsi="Times New Roman" w:cs="Times New Roman"/>
          <w:b/>
          <w:bCs/>
          <w:sz w:val="20"/>
          <w:szCs w:val="20"/>
        </w:rPr>
        <w:t>;</w:t>
      </w:r>
    </w:p>
    <w:p w14:paraId="343490D9" w14:textId="7777777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материал поэтажных перекрытий – </w:t>
      </w:r>
      <w:r w:rsidRPr="00FE0B4B">
        <w:rPr>
          <w:rFonts w:ascii="Times New Roman" w:hAnsi="Times New Roman" w:cs="Times New Roman"/>
          <w:b/>
          <w:sz w:val="20"/>
          <w:szCs w:val="20"/>
        </w:rPr>
        <w:t>сборные железобетонные многопустотные плиты;</w:t>
      </w:r>
    </w:p>
    <w:p w14:paraId="343490DA" w14:textId="60BC5327" w:rsidR="00062351"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класс </w:t>
      </w:r>
      <w:proofErr w:type="spellStart"/>
      <w:r w:rsidRPr="00FE0B4B">
        <w:rPr>
          <w:rFonts w:ascii="Times New Roman" w:hAnsi="Times New Roman" w:cs="Times New Roman"/>
          <w:sz w:val="20"/>
          <w:szCs w:val="20"/>
        </w:rPr>
        <w:t>энергоэффективности</w:t>
      </w:r>
      <w:proofErr w:type="spellEnd"/>
      <w:r w:rsidRPr="00FE0B4B">
        <w:rPr>
          <w:rFonts w:ascii="Times New Roman" w:hAnsi="Times New Roman" w:cs="Times New Roman"/>
          <w:sz w:val="20"/>
          <w:szCs w:val="20"/>
        </w:rPr>
        <w:t xml:space="preserve"> – </w:t>
      </w:r>
      <w:r w:rsidR="00E80B3E" w:rsidRPr="00FE0B4B">
        <w:rPr>
          <w:rFonts w:ascii="Times New Roman" w:hAnsi="Times New Roman" w:cs="Times New Roman"/>
          <w:b/>
          <w:sz w:val="20"/>
          <w:szCs w:val="20"/>
        </w:rPr>
        <w:t>А</w:t>
      </w:r>
      <w:r w:rsidRPr="00FE0B4B">
        <w:rPr>
          <w:rFonts w:ascii="Times New Roman" w:hAnsi="Times New Roman" w:cs="Times New Roman"/>
          <w:b/>
          <w:sz w:val="20"/>
          <w:szCs w:val="20"/>
        </w:rPr>
        <w:t>;</w:t>
      </w:r>
    </w:p>
    <w:p w14:paraId="343490DB" w14:textId="77777777" w:rsidR="0041716B" w:rsidRPr="00FE0B4B" w:rsidRDefault="00A72BB8" w:rsidP="00383A78">
      <w:pPr>
        <w:pStyle w:val="a6"/>
        <w:widowControl w:val="0"/>
        <w:numPr>
          <w:ilvl w:val="0"/>
          <w:numId w:val="2"/>
        </w:numPr>
        <w:snapToGrid w:val="0"/>
        <w:spacing w:after="0" w:line="240" w:lineRule="auto"/>
        <w:ind w:left="709" w:hanging="142"/>
        <w:jc w:val="both"/>
        <w:rPr>
          <w:rFonts w:ascii="Times New Roman" w:hAnsi="Times New Roman" w:cs="Times New Roman"/>
          <w:sz w:val="20"/>
          <w:szCs w:val="20"/>
        </w:rPr>
      </w:pPr>
      <w:r w:rsidRPr="00FE0B4B">
        <w:rPr>
          <w:rFonts w:ascii="Times New Roman" w:hAnsi="Times New Roman" w:cs="Times New Roman"/>
          <w:sz w:val="20"/>
          <w:szCs w:val="20"/>
        </w:rPr>
        <w:t xml:space="preserve">сейсмостойкость – </w:t>
      </w:r>
      <w:r w:rsidRPr="00FE0B4B">
        <w:rPr>
          <w:rFonts w:ascii="Times New Roman" w:hAnsi="Times New Roman" w:cs="Times New Roman"/>
          <w:b/>
          <w:sz w:val="20"/>
          <w:szCs w:val="20"/>
        </w:rPr>
        <w:t>6 баллов.</w:t>
      </w:r>
    </w:p>
    <w:p w14:paraId="1865CF8E" w14:textId="582C7DE0" w:rsidR="004B522F" w:rsidRDefault="00A72BB8" w:rsidP="00AA3D53">
      <w:pPr>
        <w:pStyle w:val="a6"/>
        <w:widowControl w:val="0"/>
        <w:numPr>
          <w:ilvl w:val="1"/>
          <w:numId w:val="1"/>
        </w:numPr>
        <w:tabs>
          <w:tab w:val="left" w:pos="0"/>
        </w:tabs>
        <w:snapToGrid w:val="0"/>
        <w:spacing w:after="0" w:line="240" w:lineRule="auto"/>
        <w:jc w:val="both"/>
        <w:rPr>
          <w:rFonts w:ascii="Times New Roman" w:hAnsi="Times New Roman" w:cs="Times New Roman"/>
          <w:sz w:val="20"/>
          <w:szCs w:val="20"/>
        </w:rPr>
      </w:pPr>
      <w:r w:rsidRPr="004B522F">
        <w:rPr>
          <w:rFonts w:ascii="Times New Roman" w:hAnsi="Times New Roman" w:cs="Times New Roman"/>
          <w:sz w:val="20"/>
          <w:szCs w:val="20"/>
        </w:rPr>
        <w:t xml:space="preserve">Застройщик передает Участнику долевого строительства Квартиру </w:t>
      </w:r>
      <w:r w:rsidR="004B522F" w:rsidRPr="004B522F">
        <w:rPr>
          <w:rFonts w:ascii="Times New Roman" w:hAnsi="Times New Roman" w:cs="Times New Roman"/>
          <w:sz w:val="20"/>
          <w:szCs w:val="20"/>
        </w:rPr>
        <w:t>согласно проектной документации внутренняя отделка квартир и офисных помещений – «черновая»</w:t>
      </w:r>
      <w:r w:rsidR="004B522F">
        <w:rPr>
          <w:rFonts w:ascii="Times New Roman" w:hAnsi="Times New Roman" w:cs="Times New Roman"/>
          <w:sz w:val="20"/>
          <w:szCs w:val="20"/>
        </w:rPr>
        <w:t>.</w:t>
      </w:r>
      <w:r w:rsidR="004B522F" w:rsidRPr="004B522F">
        <w:rPr>
          <w:rFonts w:ascii="Times New Roman" w:hAnsi="Times New Roman" w:cs="Times New Roman"/>
          <w:sz w:val="20"/>
          <w:szCs w:val="20"/>
        </w:rPr>
        <w:t xml:space="preserve"> </w:t>
      </w:r>
    </w:p>
    <w:p w14:paraId="3DE5F269" w14:textId="49EEEFDD" w:rsid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6E74C6ED" w14:textId="7D0DEFCE" w:rsidR="00BA3AAE" w:rsidRDefault="00A0029F" w:rsidP="00A0029F">
      <w:pPr>
        <w:pStyle w:val="a6"/>
        <w:widowControl w:val="0"/>
        <w:numPr>
          <w:ilvl w:val="0"/>
          <w:numId w:val="1"/>
        </w:numPr>
        <w:tabs>
          <w:tab w:val="left" w:pos="0"/>
        </w:tabs>
        <w:snapToGrid w:val="0"/>
        <w:spacing w:after="0" w:line="240" w:lineRule="auto"/>
        <w:jc w:val="center"/>
        <w:rPr>
          <w:rFonts w:ascii="Times New Roman" w:hAnsi="Times New Roman" w:cs="Times New Roman"/>
          <w:b/>
          <w:sz w:val="20"/>
          <w:szCs w:val="20"/>
        </w:rPr>
      </w:pPr>
      <w:r w:rsidRPr="00A0029F">
        <w:rPr>
          <w:rFonts w:ascii="Times New Roman" w:hAnsi="Times New Roman" w:cs="Times New Roman"/>
          <w:b/>
          <w:sz w:val="20"/>
          <w:szCs w:val="20"/>
        </w:rPr>
        <w:t>Правовое обеспечение Договора. Особые условия.</w:t>
      </w:r>
    </w:p>
    <w:p w14:paraId="1AB5ABD2" w14:textId="50FC490B" w:rsidR="00A0029F" w:rsidRDefault="00A0029F" w:rsidP="00A0029F">
      <w:pPr>
        <w:widowControl w:val="0"/>
        <w:tabs>
          <w:tab w:val="left" w:pos="0"/>
        </w:tabs>
        <w:snapToGrid w:val="0"/>
        <w:spacing w:after="0" w:line="240" w:lineRule="auto"/>
        <w:jc w:val="center"/>
        <w:rPr>
          <w:rFonts w:ascii="Times New Roman" w:hAnsi="Times New Roman" w:cs="Times New Roman"/>
          <w:b/>
          <w:sz w:val="20"/>
          <w:szCs w:val="20"/>
        </w:rPr>
      </w:pPr>
    </w:p>
    <w:p w14:paraId="609C4696" w14:textId="725A38D4" w:rsidR="00CF41D8" w:rsidRPr="00544E5E" w:rsidRDefault="00A0029F" w:rsidP="00A0029F">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sz w:val="20"/>
          <w:szCs w:val="20"/>
        </w:rPr>
        <w:t>2.1</w:t>
      </w:r>
      <w:r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Права</w:t>
      </w:r>
      <w:r w:rsidR="00CF41D8" w:rsidRPr="00544E5E">
        <w:rPr>
          <w:rFonts w:ascii="Times New Roman" w:hAnsi="Times New Roman" w:cs="Times New Roman"/>
          <w:b/>
          <w:sz w:val="20"/>
          <w:szCs w:val="20"/>
        </w:rPr>
        <w:t xml:space="preserve"> </w:t>
      </w:r>
      <w:r w:rsidR="00CF41D8" w:rsidRPr="00544E5E">
        <w:rPr>
          <w:rFonts w:ascii="Times New Roman" w:hAnsi="Times New Roman" w:cs="Times New Roman"/>
          <w:sz w:val="20"/>
          <w:szCs w:val="20"/>
        </w:rPr>
        <w:t>Застройщика на земельный участок, предназначенный для строительства Жилого дома,</w:t>
      </w:r>
      <w:r w:rsidR="00CF41D8" w:rsidRPr="00544E5E">
        <w:rPr>
          <w:rFonts w:ascii="Times New Roman" w:hAnsi="Times New Roman" w:cs="Times New Roman"/>
          <w:b/>
          <w:sz w:val="20"/>
          <w:szCs w:val="20"/>
        </w:rPr>
        <w:t xml:space="preserve"> </w:t>
      </w:r>
      <w:r w:rsidR="00FF1B7B" w:rsidRPr="00544E5E">
        <w:rPr>
          <w:rFonts w:ascii="Times New Roman" w:hAnsi="Times New Roman" w:cs="Times New Roman"/>
          <w:sz w:val="20"/>
          <w:szCs w:val="20"/>
        </w:rPr>
        <w:t xml:space="preserve">принадлежат на праве аренды, на основании </w:t>
      </w:r>
      <w:r w:rsidR="00221247" w:rsidRPr="00544E5E">
        <w:rPr>
          <w:rFonts w:ascii="Times New Roman" w:hAnsi="Times New Roman" w:cs="Times New Roman"/>
          <w:color w:val="000000" w:themeColor="text1"/>
          <w:sz w:val="20"/>
          <w:szCs w:val="20"/>
        </w:rPr>
        <w:t>Договора</w:t>
      </w:r>
      <w:r w:rsidR="00544E5E">
        <w:rPr>
          <w:rFonts w:ascii="Times New Roman" w:hAnsi="Times New Roman" w:cs="Times New Roman"/>
          <w:color w:val="000000" w:themeColor="text1"/>
          <w:sz w:val="20"/>
          <w:szCs w:val="20"/>
        </w:rPr>
        <w:t xml:space="preserve"> №05-А3-661</w:t>
      </w:r>
      <w:r w:rsidR="00221247" w:rsidRPr="00544E5E">
        <w:rPr>
          <w:rFonts w:ascii="Times New Roman" w:hAnsi="Times New Roman" w:cs="Times New Roman"/>
          <w:color w:val="000000" w:themeColor="text1"/>
          <w:sz w:val="20"/>
          <w:szCs w:val="20"/>
        </w:rPr>
        <w:t xml:space="preserve"> </w:t>
      </w:r>
      <w:r w:rsidR="00544E5E" w:rsidRPr="00544E5E">
        <w:rPr>
          <w:rFonts w:ascii="Times New Roman" w:hAnsi="Times New Roman" w:cs="Times New Roman"/>
          <w:color w:val="000000" w:themeColor="text1"/>
          <w:sz w:val="20"/>
          <w:szCs w:val="20"/>
        </w:rPr>
        <w:t xml:space="preserve">аренды </w:t>
      </w:r>
      <w:r w:rsidR="00544E5E">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21.02.2013г., </w:t>
      </w:r>
      <w:r w:rsidR="00FF1B7B" w:rsidRPr="00544E5E">
        <w:rPr>
          <w:rFonts w:ascii="Times New Roman" w:hAnsi="Times New Roman" w:cs="Times New Roman"/>
          <w:color w:val="000000" w:themeColor="text1"/>
          <w:sz w:val="20"/>
          <w:szCs w:val="20"/>
        </w:rPr>
        <w:t xml:space="preserve">Договора об уступке права </w:t>
      </w:r>
      <w:r w:rsidR="00544E5E">
        <w:rPr>
          <w:rFonts w:ascii="Times New Roman" w:hAnsi="Times New Roman" w:cs="Times New Roman"/>
          <w:color w:val="000000" w:themeColor="text1"/>
          <w:sz w:val="20"/>
          <w:szCs w:val="20"/>
        </w:rPr>
        <w:t>и обязанностей №А31/2020</w:t>
      </w:r>
      <w:r w:rsidR="00FF1B7B" w:rsidRPr="00544E5E">
        <w:rPr>
          <w:rFonts w:ascii="Times New Roman" w:hAnsi="Times New Roman" w:cs="Times New Roman"/>
          <w:color w:val="000000" w:themeColor="text1"/>
          <w:sz w:val="20"/>
          <w:szCs w:val="20"/>
        </w:rPr>
        <w:t xml:space="preserve"> от </w:t>
      </w:r>
      <w:r w:rsidR="00102A6E" w:rsidRPr="00544E5E">
        <w:rPr>
          <w:rFonts w:ascii="Times New Roman" w:hAnsi="Times New Roman" w:cs="Times New Roman"/>
          <w:color w:val="000000" w:themeColor="text1"/>
          <w:sz w:val="20"/>
          <w:szCs w:val="20"/>
        </w:rPr>
        <w:t>07.12.2020г.</w:t>
      </w:r>
    </w:p>
    <w:p w14:paraId="38C6C899" w14:textId="409474CC" w:rsidR="00102A6E" w:rsidRPr="00102A6E" w:rsidRDefault="00102A6E" w:rsidP="00A0029F">
      <w:pPr>
        <w:widowControl w:val="0"/>
        <w:tabs>
          <w:tab w:val="left" w:pos="0"/>
        </w:tabs>
        <w:snapToGrid w:val="0"/>
        <w:spacing w:after="0" w:line="240" w:lineRule="auto"/>
        <w:jc w:val="both"/>
        <w:rPr>
          <w:rFonts w:ascii="Times New Roman" w:hAnsi="Times New Roman" w:cs="Times New Roman"/>
          <w:b/>
          <w:sz w:val="20"/>
          <w:szCs w:val="20"/>
        </w:rPr>
      </w:pPr>
      <w:r w:rsidRPr="003D3FD2">
        <w:rPr>
          <w:rFonts w:ascii="Times New Roman" w:hAnsi="Times New Roman" w:cs="Times New Roman"/>
          <w:b/>
          <w:sz w:val="20"/>
          <w:szCs w:val="20"/>
        </w:rPr>
        <w:t xml:space="preserve">2.2. </w:t>
      </w:r>
      <w:r w:rsidRPr="003D3FD2">
        <w:rPr>
          <w:rFonts w:ascii="Times New Roman" w:hAnsi="Times New Roman" w:cs="Times New Roman"/>
          <w:sz w:val="20"/>
          <w:szCs w:val="20"/>
        </w:rPr>
        <w:t xml:space="preserve">Участник долевого строительства уведомлен о том, что земельный участок с кадастровым номером 24:50:0000000:154954, площадью 11520,00 </w:t>
      </w:r>
      <w:proofErr w:type="spellStart"/>
      <w:proofErr w:type="gramStart"/>
      <w:r w:rsidRPr="003D3FD2">
        <w:rPr>
          <w:rFonts w:ascii="Times New Roman" w:hAnsi="Times New Roman" w:cs="Times New Roman"/>
          <w:sz w:val="20"/>
          <w:szCs w:val="20"/>
        </w:rPr>
        <w:t>кв.м</w:t>
      </w:r>
      <w:proofErr w:type="spellEnd"/>
      <w:proofErr w:type="gramEnd"/>
      <w:r w:rsidRPr="003D3FD2">
        <w:rPr>
          <w:rFonts w:ascii="Times New Roman" w:hAnsi="Times New Roman" w:cs="Times New Roman"/>
          <w:sz w:val="20"/>
          <w:szCs w:val="20"/>
        </w:rPr>
        <w:t xml:space="preserve">, </w:t>
      </w:r>
      <w:r w:rsidR="003D3FD2" w:rsidRPr="003D3FD2">
        <w:rPr>
          <w:rFonts w:ascii="Times New Roman" w:hAnsi="Times New Roman" w:cs="Times New Roman"/>
          <w:sz w:val="20"/>
          <w:szCs w:val="20"/>
        </w:rPr>
        <w:t xml:space="preserve">находится в залоге у ПАО Банк «ФК Открытие» на основании </w:t>
      </w:r>
      <w:r w:rsidR="003D3FD2" w:rsidRPr="003D3FD2">
        <w:rPr>
          <w:rFonts w:ascii="Times New Roman" w:hAnsi="Times New Roman" w:cs="Times New Roman"/>
          <w:sz w:val="20"/>
          <w:szCs w:val="20"/>
        </w:rPr>
        <w:lastRenderedPageBreak/>
        <w:t>договора №115-20/И1-1Ф.5 от 24.03.2021 г., зарегистрированного в устан</w:t>
      </w:r>
      <w:r w:rsidR="00AB548C">
        <w:rPr>
          <w:rFonts w:ascii="Times New Roman" w:hAnsi="Times New Roman" w:cs="Times New Roman"/>
          <w:sz w:val="20"/>
          <w:szCs w:val="20"/>
        </w:rPr>
        <w:t>овленном порядке уполномоченном</w:t>
      </w:r>
      <w:r w:rsidR="003D3FD2" w:rsidRPr="003D3FD2">
        <w:rPr>
          <w:rFonts w:ascii="Times New Roman" w:hAnsi="Times New Roman" w:cs="Times New Roman"/>
          <w:sz w:val="20"/>
          <w:szCs w:val="20"/>
        </w:rPr>
        <w:t xml:space="preserve"> органом.</w:t>
      </w:r>
      <w:r w:rsidR="003D3FD2">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5093913" w14:textId="4701129B" w:rsidR="00A0029F" w:rsidRPr="002A5368" w:rsidRDefault="00102A6E" w:rsidP="00A0029F">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2.3</w:t>
      </w:r>
      <w:r w:rsidR="003D3FD2">
        <w:rPr>
          <w:rFonts w:ascii="Times New Roman" w:hAnsi="Times New Roman" w:cs="Times New Roman"/>
          <w:b/>
          <w:sz w:val="20"/>
          <w:szCs w:val="20"/>
        </w:rPr>
        <w:t xml:space="preserve">. </w:t>
      </w:r>
      <w:r w:rsidR="00A0029F" w:rsidRPr="002A5368">
        <w:rPr>
          <w:rFonts w:ascii="Times New Roman" w:hAnsi="Times New Roman" w:cs="Times New Roman"/>
          <w:sz w:val="20"/>
          <w:szCs w:val="20"/>
        </w:rPr>
        <w:t xml:space="preserve">Проектная декларация на </w:t>
      </w:r>
      <w:r w:rsidR="00A0029F">
        <w:rPr>
          <w:rFonts w:ascii="Times New Roman" w:hAnsi="Times New Roman" w:cs="Times New Roman"/>
          <w:sz w:val="20"/>
          <w:szCs w:val="20"/>
        </w:rPr>
        <w:t>Жилой дом</w:t>
      </w:r>
      <w:r w:rsidR="00A0029F" w:rsidRPr="002A5368">
        <w:rPr>
          <w:rFonts w:ascii="Times New Roman" w:hAnsi="Times New Roman" w:cs="Times New Roman"/>
          <w:sz w:val="20"/>
          <w:szCs w:val="20"/>
        </w:rPr>
        <w:t xml:space="preserve"> опубликована</w:t>
      </w:r>
      <w:r w:rsidR="00A0029F">
        <w:rPr>
          <w:rFonts w:ascii="Times New Roman" w:hAnsi="Times New Roman" w:cs="Times New Roman"/>
          <w:sz w:val="20"/>
          <w:szCs w:val="20"/>
        </w:rPr>
        <w:t xml:space="preserve"> (размещена)</w:t>
      </w:r>
      <w:r w:rsidR="00A0029F" w:rsidRPr="002A5368">
        <w:rPr>
          <w:rFonts w:ascii="Times New Roman" w:hAnsi="Times New Roman" w:cs="Times New Roman"/>
          <w:sz w:val="20"/>
          <w:szCs w:val="20"/>
        </w:rPr>
        <w:t xml:space="preserve"> в сети «Интернет» Единой информационной системе жилищного строительства</w:t>
      </w:r>
      <w:r w:rsidR="00A0029F">
        <w:rPr>
          <w:rFonts w:ascii="Times New Roman" w:hAnsi="Times New Roman" w:cs="Times New Roman"/>
          <w:sz w:val="20"/>
          <w:szCs w:val="20"/>
        </w:rPr>
        <w:t xml:space="preserve"> на сайте</w:t>
      </w:r>
      <w:r w:rsidR="00A0029F" w:rsidRPr="002A5368">
        <w:rPr>
          <w:rFonts w:ascii="Times New Roman" w:hAnsi="Times New Roman" w:cs="Times New Roman"/>
          <w:sz w:val="20"/>
          <w:szCs w:val="20"/>
        </w:rPr>
        <w:t xml:space="preserve"> </w:t>
      </w:r>
      <w:hyperlink r:id="rId8" w:history="1">
        <w:r w:rsidR="00A0029F" w:rsidRPr="002A5368">
          <w:rPr>
            <w:rStyle w:val="a3"/>
            <w:rFonts w:ascii="Times New Roman" w:hAnsi="Times New Roman" w:cs="Times New Roman"/>
            <w:sz w:val="20"/>
            <w:szCs w:val="20"/>
          </w:rPr>
          <w:t>https://наш.дом.рф/</w:t>
        </w:r>
      </w:hyperlink>
      <w:r w:rsidR="00A0029F" w:rsidRPr="002A5368">
        <w:rPr>
          <w:rFonts w:ascii="Times New Roman" w:hAnsi="Times New Roman" w:cs="Times New Roman"/>
          <w:sz w:val="20"/>
          <w:szCs w:val="20"/>
        </w:rPr>
        <w:t>.</w:t>
      </w:r>
    </w:p>
    <w:p w14:paraId="2505B39D" w14:textId="4B4A3F53" w:rsidR="00CF41D8"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A0029F" w:rsidRPr="00A0029F">
        <w:rPr>
          <w:rFonts w:ascii="Times New Roman" w:eastAsia="Times New Roman" w:hAnsi="Times New Roman" w:cs="Times New Roman"/>
          <w:sz w:val="20"/>
          <w:szCs w:val="20"/>
        </w:rPr>
        <w:t xml:space="preserve">Застройщик обязан в случае внесения изменений в проектную декларацию, </w:t>
      </w:r>
      <w:r w:rsidR="00A0029F" w:rsidRPr="00A0029F">
        <w:rPr>
          <w:rFonts w:ascii="Times New Roman" w:eastAsiaTheme="minorHAnsi" w:hAnsi="Times New Roman" w:cs="Times New Roman"/>
          <w:color w:val="000000"/>
          <w:sz w:val="20"/>
          <w:szCs w:val="20"/>
          <w:lang w:eastAsia="en-US"/>
        </w:rPr>
        <w:t>касающиеся сведений о застройщике и проекте строительства, фактов внесения изменений в проектную документацию, вносить ежемесячно не позднее 10-го числа месяца, следующего за отчетным (ч.4 ст.19 Закона №214-ФЗ)</w:t>
      </w:r>
      <w:r w:rsidR="00A0029F" w:rsidRPr="00A0029F">
        <w:rPr>
          <w:rFonts w:ascii="Times New Roman" w:eastAsia="Times New Roman" w:hAnsi="Times New Roman" w:cs="Times New Roman"/>
          <w:sz w:val="20"/>
          <w:szCs w:val="20"/>
        </w:rPr>
        <w:t>, данные изменения размещаются в Единой информационной системе жилищного строительства</w:t>
      </w:r>
      <w:r w:rsidR="00A0029F" w:rsidRPr="00A0029F">
        <w:rPr>
          <w:rFonts w:ascii="Times New Roman" w:eastAsia="Times New Roman" w:hAnsi="Times New Roman" w:cs="Times New Roman"/>
          <w:color w:val="0563C1" w:themeColor="hyperlink"/>
          <w:sz w:val="20"/>
          <w:szCs w:val="20"/>
        </w:rPr>
        <w:t>.</w:t>
      </w:r>
      <w:r w:rsidR="00A0029F" w:rsidRPr="00A0029F">
        <w:rPr>
          <w:rFonts w:ascii="Times New Roman" w:hAnsi="Times New Roman" w:cs="Times New Roman"/>
          <w:sz w:val="20"/>
          <w:szCs w:val="20"/>
        </w:rPr>
        <w:t xml:space="preserve"> Участник самостоятельно знакомится с данными изменениями.</w:t>
      </w:r>
      <w:r w:rsidR="00A0029F" w:rsidRPr="002A5368">
        <w:rPr>
          <w:rFonts w:ascii="Times New Roman" w:hAnsi="Times New Roman" w:cs="Times New Roman"/>
          <w:sz w:val="20"/>
          <w:szCs w:val="20"/>
        </w:rPr>
        <w:t xml:space="preserve"> </w:t>
      </w:r>
    </w:p>
    <w:p w14:paraId="263E735D" w14:textId="4A33A157" w:rsidR="00A0029F" w:rsidRDefault="003D3FD2" w:rsidP="00CF41D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2.4</w:t>
      </w:r>
      <w:r w:rsidR="00CF41D8" w:rsidRPr="00CF41D8">
        <w:rPr>
          <w:rFonts w:ascii="Times New Roman" w:hAnsi="Times New Roman" w:cs="Times New Roman"/>
          <w:b/>
          <w:sz w:val="20"/>
          <w:szCs w:val="20"/>
        </w:rPr>
        <w:t>.</w:t>
      </w:r>
      <w:r w:rsidR="00CF41D8">
        <w:rPr>
          <w:rFonts w:ascii="Times New Roman" w:hAnsi="Times New Roman" w:cs="Times New Roman"/>
          <w:sz w:val="20"/>
          <w:szCs w:val="20"/>
        </w:rPr>
        <w:t xml:space="preserve"> </w:t>
      </w:r>
      <w:r>
        <w:rPr>
          <w:rFonts w:ascii="Times New Roman" w:hAnsi="Times New Roman" w:cs="Times New Roman"/>
          <w:sz w:val="20"/>
          <w:szCs w:val="20"/>
        </w:rPr>
        <w:t xml:space="preserve"> </w:t>
      </w:r>
      <w:r w:rsidR="00A0029F" w:rsidRPr="00CF41D8">
        <w:rPr>
          <w:rFonts w:ascii="Times New Roman" w:hAnsi="Times New Roman" w:cs="Times New Roman"/>
          <w:sz w:val="20"/>
          <w:szCs w:val="20"/>
        </w:rPr>
        <w:t xml:space="preserve">В случае необходимости выполнения дополнительных работ для продолжения строительства Застройщик вносит изменения в техническую документацию. Изменения размещаются в Единой информационной системе жилищного строительства, а также на официальном сайте Застройщика в течение 5 рабочих дней. Участник самостоятельно знакомится с данными изменениями. </w:t>
      </w:r>
    </w:p>
    <w:p w14:paraId="46A745AF" w14:textId="7A6C41D1" w:rsidR="00FF1B7B" w:rsidRDefault="003D3FD2" w:rsidP="00FF1B7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Pr>
          <w:rFonts w:ascii="Times New Roman" w:hAnsi="Times New Roman" w:cs="Times New Roman"/>
          <w:b/>
          <w:sz w:val="20"/>
          <w:szCs w:val="20"/>
        </w:rPr>
        <w:t>2.5</w:t>
      </w:r>
      <w:r w:rsidR="00FF1B7B" w:rsidRPr="00FF1B7B">
        <w:rPr>
          <w:rFonts w:ascii="Times New Roman" w:hAnsi="Times New Roman" w:cs="Times New Roman"/>
          <w:b/>
          <w:sz w:val="20"/>
          <w:szCs w:val="20"/>
        </w:rPr>
        <w:t>.</w:t>
      </w:r>
      <w:r w:rsidR="00FF1B7B">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B7B">
        <w:rPr>
          <w:rFonts w:ascii="Times New Roman" w:eastAsiaTheme="minorHAnsi" w:hAnsi="Times New Roman" w:cs="Times New Roman"/>
          <w:sz w:val="20"/>
          <w:szCs w:val="20"/>
          <w:lang w:eastAsia="en-US"/>
        </w:rPr>
        <w:t>Внесение изменений в проектную декларацию не требуется после размещения в единой информационной системе жилищного строительства сведений о вводе Жилого дома в эксплуатацию всех предусмотренных проектом строительства многоквартирных домов и (или) иных объектов недвижимости.</w:t>
      </w:r>
    </w:p>
    <w:p w14:paraId="61F269EA" w14:textId="7FAD1819" w:rsidR="00A0029F" w:rsidRPr="002A5368" w:rsidRDefault="00CF41D8" w:rsidP="00A0029F">
      <w:pPr>
        <w:widowControl w:val="0"/>
        <w:tabs>
          <w:tab w:val="left" w:pos="0"/>
        </w:tabs>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2</w:t>
      </w:r>
      <w:r w:rsidR="003D3FD2">
        <w:rPr>
          <w:rFonts w:ascii="Times New Roman" w:hAnsi="Times New Roman" w:cs="Times New Roman"/>
          <w:b/>
          <w:sz w:val="20"/>
          <w:szCs w:val="20"/>
        </w:rPr>
        <w:t>.6</w:t>
      </w:r>
      <w:r w:rsidR="00A0029F">
        <w:rPr>
          <w:rFonts w:ascii="Times New Roman" w:hAnsi="Times New Roman" w:cs="Times New Roman"/>
          <w:b/>
          <w:sz w:val="20"/>
          <w:szCs w:val="20"/>
        </w:rPr>
        <w:t xml:space="preserve">. </w:t>
      </w:r>
      <w:r w:rsidR="00A0029F" w:rsidRPr="002A5368">
        <w:rPr>
          <w:rFonts w:ascii="Times New Roman" w:hAnsi="Times New Roman" w:cs="Times New Roman"/>
          <w:sz w:val="20"/>
          <w:szCs w:val="20"/>
        </w:rPr>
        <w:t>Застройщик гарантирует отсутствие претензий на Объект долевого строительства со стороны третьих лиц, а также иных правовых ограничений.</w:t>
      </w:r>
    </w:p>
    <w:p w14:paraId="56F77F45" w14:textId="77777777" w:rsidR="00BA3AAE" w:rsidRPr="00BA3AAE" w:rsidRDefault="00BA3AAE" w:rsidP="00BA3AAE">
      <w:pPr>
        <w:widowControl w:val="0"/>
        <w:tabs>
          <w:tab w:val="left" w:pos="0"/>
        </w:tabs>
        <w:snapToGrid w:val="0"/>
        <w:spacing w:after="0" w:line="240" w:lineRule="auto"/>
        <w:jc w:val="both"/>
        <w:rPr>
          <w:rFonts w:ascii="Times New Roman" w:hAnsi="Times New Roman" w:cs="Times New Roman"/>
          <w:sz w:val="20"/>
          <w:szCs w:val="20"/>
        </w:rPr>
      </w:pPr>
    </w:p>
    <w:p w14:paraId="09A9A85E" w14:textId="7D715ABC"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3. ЦЕНА ДОГОВОРА И </w:t>
      </w:r>
      <w:r w:rsidR="00900C09">
        <w:rPr>
          <w:rFonts w:ascii="Times New Roman" w:hAnsi="Times New Roman" w:cs="Times New Roman"/>
          <w:b/>
          <w:sz w:val="20"/>
          <w:szCs w:val="20"/>
        </w:rPr>
        <w:t>ПОРЯДОК ОПЛАТЫ</w:t>
      </w:r>
    </w:p>
    <w:p w14:paraId="4CACCE1A" w14:textId="77777777" w:rsidR="003D3FD2" w:rsidRPr="002A5368" w:rsidRDefault="003D3FD2" w:rsidP="003D3FD2">
      <w:pPr>
        <w:widowControl w:val="0"/>
        <w:shd w:val="clear" w:color="auto" w:fill="FFFFFF"/>
        <w:tabs>
          <w:tab w:val="left" w:pos="178"/>
        </w:tabs>
        <w:autoSpaceDE w:val="0"/>
        <w:spacing w:after="0" w:line="240" w:lineRule="auto"/>
        <w:jc w:val="center"/>
        <w:rPr>
          <w:rFonts w:ascii="Times New Roman" w:hAnsi="Times New Roman" w:cs="Times New Roman"/>
          <w:b/>
          <w:bCs/>
          <w:sz w:val="20"/>
          <w:szCs w:val="20"/>
          <w:highlight w:val="yellow"/>
        </w:rPr>
      </w:pPr>
    </w:p>
    <w:p w14:paraId="1C6B9EE1" w14:textId="0228BDFC" w:rsidR="003D3FD2" w:rsidRPr="002A5368" w:rsidRDefault="003D3FD2" w:rsidP="003D3FD2">
      <w:pPr>
        <w:widowControl w:val="0"/>
        <w:snapToGrid w:val="0"/>
        <w:spacing w:after="0" w:line="240" w:lineRule="auto"/>
        <w:jc w:val="both"/>
        <w:rPr>
          <w:rFonts w:ascii="Times New Roman" w:hAnsi="Times New Roman" w:cs="Times New Roman"/>
          <w:sz w:val="20"/>
          <w:szCs w:val="20"/>
        </w:rPr>
      </w:pPr>
      <w:r w:rsidRPr="002A5368">
        <w:rPr>
          <w:rFonts w:ascii="Times New Roman" w:hAnsi="Times New Roman" w:cs="Times New Roman"/>
          <w:b/>
          <w:sz w:val="20"/>
          <w:szCs w:val="20"/>
        </w:rPr>
        <w:t>3.1.</w:t>
      </w:r>
      <w:r w:rsidRPr="002A5368">
        <w:rPr>
          <w:rFonts w:ascii="Times New Roman" w:hAnsi="Times New Roman" w:cs="Times New Roman"/>
          <w:sz w:val="20"/>
          <w:szCs w:val="20"/>
        </w:rPr>
        <w:t xml:space="preserve"> </w:t>
      </w:r>
      <w:r w:rsidR="00A5126C">
        <w:rPr>
          <w:rFonts w:ascii="Times New Roman" w:hAnsi="Times New Roman" w:cs="Times New Roman"/>
          <w:sz w:val="20"/>
          <w:szCs w:val="20"/>
        </w:rPr>
        <w:t>Ц</w:t>
      </w:r>
      <w:r w:rsidRPr="002A5368">
        <w:rPr>
          <w:rFonts w:ascii="Times New Roman" w:hAnsi="Times New Roman" w:cs="Times New Roman"/>
          <w:sz w:val="20"/>
          <w:szCs w:val="20"/>
        </w:rPr>
        <w:t xml:space="preserve">ена договора составляет </w:t>
      </w:r>
      <w:r w:rsidRPr="002A5368">
        <w:rPr>
          <w:rFonts w:ascii="Times New Roman" w:hAnsi="Times New Roman" w:cs="Times New Roman"/>
          <w:b/>
          <w:sz w:val="20"/>
          <w:szCs w:val="20"/>
        </w:rPr>
        <w:t xml:space="preserve">________________________ </w:t>
      </w:r>
      <w:r w:rsidRPr="002A5368">
        <w:rPr>
          <w:rFonts w:ascii="Times New Roman" w:hAnsi="Times New Roman" w:cs="Times New Roman"/>
          <w:sz w:val="20"/>
          <w:szCs w:val="20"/>
        </w:rPr>
        <w:t xml:space="preserve">(__________________) рублей.  </w:t>
      </w:r>
    </w:p>
    <w:p w14:paraId="67BAD2A3" w14:textId="1C4A1D84" w:rsidR="003D3FD2" w:rsidRPr="002A5368" w:rsidRDefault="003D3FD2" w:rsidP="003D3FD2">
      <w:pPr>
        <w:spacing w:after="0" w:line="240" w:lineRule="auto"/>
        <w:jc w:val="both"/>
        <w:rPr>
          <w:rFonts w:ascii="Times New Roman" w:eastAsia="Calibri" w:hAnsi="Times New Roman"/>
          <w:sz w:val="20"/>
          <w:szCs w:val="20"/>
        </w:rPr>
      </w:pPr>
      <w:r w:rsidRPr="002A5368">
        <w:rPr>
          <w:rFonts w:ascii="Times New Roman" w:hAnsi="Times New Roman" w:cs="Times New Roman"/>
          <w:b/>
          <w:sz w:val="20"/>
          <w:szCs w:val="20"/>
        </w:rPr>
        <w:t>3.2.</w:t>
      </w:r>
      <w:r w:rsidRPr="002A5368">
        <w:rPr>
          <w:rFonts w:ascii="Times New Roman" w:hAnsi="Times New Roman" w:cs="Times New Roman"/>
          <w:sz w:val="20"/>
          <w:szCs w:val="20"/>
        </w:rPr>
        <w:t xml:space="preserve"> </w:t>
      </w:r>
      <w:r w:rsidRPr="002A5368">
        <w:rPr>
          <w:rFonts w:ascii="Times New Roman" w:eastAsia="Calibri" w:hAnsi="Times New Roman"/>
          <w:sz w:val="20"/>
          <w:szCs w:val="20"/>
        </w:rPr>
        <w:t xml:space="preserve">Оплата цены настоящего Договора участия в долевом строительстве производится путем внесения Участником долевого строительства денежных средств в размере Депонируемой суммы на счет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открываемый в </w:t>
      </w:r>
      <w:r w:rsidR="00634DAE" w:rsidRPr="00634DAE">
        <w:rPr>
          <w:rFonts w:ascii="Times New Roman" w:eastAsia="Calibri" w:hAnsi="Times New Roman"/>
          <w:sz w:val="20"/>
          <w:szCs w:val="20"/>
          <w:highlight w:val="cyan"/>
        </w:rPr>
        <w:t>Банке ВТБ (ПАО)</w:t>
      </w:r>
      <w:r w:rsidRPr="002A5368">
        <w:rPr>
          <w:rFonts w:ascii="Times New Roman" w:eastAsia="Calibri" w:hAnsi="Times New Roman"/>
          <w:sz w:val="20"/>
          <w:szCs w:val="20"/>
        </w:rPr>
        <w:t xml:space="preserve">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 для учета и блокирования денежных средств, полученных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 xml:space="preserve">, заключенным между Бенефициаром, Депонентом и </w:t>
      </w:r>
      <w:proofErr w:type="spellStart"/>
      <w:r w:rsidRPr="002A5368">
        <w:rPr>
          <w:rFonts w:ascii="Times New Roman" w:eastAsia="Calibri" w:hAnsi="Times New Roman"/>
          <w:sz w:val="20"/>
          <w:szCs w:val="20"/>
        </w:rPr>
        <w:t>Эскроу</w:t>
      </w:r>
      <w:proofErr w:type="spellEnd"/>
      <w:r w:rsidRPr="002A5368">
        <w:rPr>
          <w:rFonts w:ascii="Times New Roman" w:eastAsia="Calibri" w:hAnsi="Times New Roman"/>
          <w:sz w:val="20"/>
          <w:szCs w:val="20"/>
        </w:rPr>
        <w:t>-агентом, с учетом следующего:</w:t>
      </w:r>
    </w:p>
    <w:p w14:paraId="56F45462" w14:textId="77777777" w:rsidR="00634DAE" w:rsidRPr="00D00A55" w:rsidRDefault="003D3FD2" w:rsidP="00634DAE">
      <w:pPr>
        <w:spacing w:after="0" w:line="240" w:lineRule="auto"/>
        <w:jc w:val="both"/>
        <w:rPr>
          <w:rFonts w:ascii="Times New Roman" w:eastAsia="Calibri" w:hAnsi="Times New Roman" w:cs="Times New Roman"/>
          <w:sz w:val="18"/>
          <w:szCs w:val="18"/>
          <w:lang w:eastAsia="en-US"/>
        </w:rPr>
      </w:pPr>
      <w:proofErr w:type="spellStart"/>
      <w:r w:rsidRPr="00DD52B6">
        <w:rPr>
          <w:rFonts w:ascii="Times New Roman" w:hAnsi="Times New Roman" w:cs="Times New Roman"/>
          <w:sz w:val="20"/>
          <w:szCs w:val="20"/>
        </w:rPr>
        <w:t>Эскроу</w:t>
      </w:r>
      <w:proofErr w:type="spellEnd"/>
      <w:r w:rsidRPr="00DD52B6">
        <w:rPr>
          <w:rFonts w:ascii="Times New Roman" w:hAnsi="Times New Roman" w:cs="Times New Roman"/>
          <w:sz w:val="20"/>
          <w:szCs w:val="20"/>
        </w:rPr>
        <w:t xml:space="preserve">-агент: </w:t>
      </w:r>
      <w:r w:rsidR="00634DAE" w:rsidRPr="00634DAE">
        <w:rPr>
          <w:rFonts w:ascii="Times New Roman" w:eastAsia="Calibri" w:hAnsi="Times New Roman" w:cs="Times New Roman"/>
          <w:b/>
          <w:bCs/>
          <w:sz w:val="20"/>
          <w:szCs w:val="20"/>
          <w:highlight w:val="cyan"/>
        </w:rPr>
        <w:t>Банк ВТБ (публичное акционерное общество)</w:t>
      </w:r>
      <w:r w:rsidR="00634DAE" w:rsidRPr="00634DAE">
        <w:rPr>
          <w:rFonts w:ascii="Times New Roman" w:eastAsia="Calibri" w:hAnsi="Times New Roman" w:cs="Times New Roman"/>
          <w:sz w:val="20"/>
          <w:szCs w:val="20"/>
          <w:highlight w:val="cyan"/>
        </w:rPr>
        <w:t xml:space="preserve">, </w:t>
      </w:r>
      <w:r w:rsidR="00634DAE" w:rsidRPr="00634DAE">
        <w:rPr>
          <w:rFonts w:ascii="Times New Roman" w:eastAsia="Calibri" w:hAnsi="Times New Roman" w:cs="Times New Roman"/>
          <w:sz w:val="20"/>
          <w:szCs w:val="20"/>
          <w:highlight w:val="cyan"/>
          <w:lang w:eastAsia="en-US"/>
        </w:rPr>
        <w:t xml:space="preserve">Генеральная лицензия Банка России на осуществление банковских операций № 1000, местонахождение: 191144, город Санкт-Петербург, Дегтярный переулок, дом 11, литер А; почтовый адрес: 109147 г. Москва, </w:t>
      </w:r>
      <w:bookmarkStart w:id="0" w:name="_Hlk154660576"/>
      <w:r w:rsidR="00634DAE" w:rsidRPr="00634DAE">
        <w:rPr>
          <w:rFonts w:ascii="Times New Roman" w:eastAsia="Calibri" w:hAnsi="Times New Roman" w:cs="Times New Roman"/>
          <w:b/>
          <w:bCs/>
          <w:sz w:val="20"/>
          <w:szCs w:val="20"/>
          <w:highlight w:val="cyan"/>
          <w:lang w:eastAsia="en-US"/>
        </w:rPr>
        <w:t>Банк ВТБ (ПАО)</w:t>
      </w:r>
      <w:bookmarkEnd w:id="0"/>
      <w:r w:rsidR="00634DAE" w:rsidRPr="00634DAE">
        <w:rPr>
          <w:rFonts w:ascii="Times New Roman" w:eastAsia="Calibri" w:hAnsi="Times New Roman" w:cs="Times New Roman"/>
          <w:sz w:val="20"/>
          <w:szCs w:val="20"/>
          <w:highlight w:val="cyan"/>
          <w:lang w:eastAsia="en-US"/>
        </w:rPr>
        <w:t xml:space="preserve">, ул. </w:t>
      </w:r>
      <w:proofErr w:type="spellStart"/>
      <w:r w:rsidR="00634DAE" w:rsidRPr="00634DAE">
        <w:rPr>
          <w:rFonts w:ascii="Times New Roman" w:eastAsia="Calibri" w:hAnsi="Times New Roman" w:cs="Times New Roman"/>
          <w:sz w:val="20"/>
          <w:szCs w:val="20"/>
          <w:highlight w:val="cyan"/>
          <w:lang w:eastAsia="en-US"/>
        </w:rPr>
        <w:t>Воронцовская</w:t>
      </w:r>
      <w:proofErr w:type="spellEnd"/>
      <w:r w:rsidR="00634DAE" w:rsidRPr="00634DAE">
        <w:rPr>
          <w:rFonts w:ascii="Times New Roman" w:eastAsia="Calibri" w:hAnsi="Times New Roman" w:cs="Times New Roman"/>
          <w:sz w:val="20"/>
          <w:szCs w:val="20"/>
          <w:highlight w:val="cyan"/>
          <w:lang w:eastAsia="en-US"/>
        </w:rPr>
        <w:t xml:space="preserve">, д.43, стр.1, </w:t>
      </w:r>
      <w:proofErr w:type="spellStart"/>
      <w:r w:rsidR="00634DAE" w:rsidRPr="00634DAE">
        <w:rPr>
          <w:rFonts w:ascii="Times New Roman" w:eastAsia="Calibri" w:hAnsi="Times New Roman" w:cs="Times New Roman"/>
          <w:sz w:val="20"/>
          <w:szCs w:val="20"/>
          <w:highlight w:val="cyan"/>
          <w:lang w:eastAsia="en-US"/>
        </w:rPr>
        <w:t>кор</w:t>
      </w:r>
      <w:proofErr w:type="spellEnd"/>
      <w:r w:rsidR="00634DAE" w:rsidRPr="00634DAE">
        <w:rPr>
          <w:rFonts w:ascii="Times New Roman" w:eastAsia="Calibri" w:hAnsi="Times New Roman" w:cs="Times New Roman"/>
          <w:sz w:val="20"/>
          <w:szCs w:val="20"/>
          <w:highlight w:val="cyan"/>
          <w:lang w:eastAsia="en-US"/>
        </w:rPr>
        <w:t xml:space="preserve">/счет в ГУ Банка России по Центральному федеральному округу № 30101810700000000187, ИНН 7702070139, БИК 044525187, </w:t>
      </w:r>
      <w:r w:rsidR="00634DAE" w:rsidRPr="00634DAE">
        <w:rPr>
          <w:rFonts w:ascii="Times New Roman" w:eastAsia="Calibri" w:hAnsi="Times New Roman" w:cs="Times New Roman"/>
          <w:b/>
          <w:bCs/>
          <w:sz w:val="20"/>
          <w:szCs w:val="20"/>
          <w:highlight w:val="cyan"/>
          <w:lang w:eastAsia="en-US"/>
        </w:rPr>
        <w:t>Филиал «Центральный» Банка ВТБ (ПАО)</w:t>
      </w:r>
      <w:r w:rsidR="00634DAE" w:rsidRPr="00634DAE">
        <w:rPr>
          <w:rFonts w:ascii="Times New Roman" w:eastAsia="Calibri" w:hAnsi="Times New Roman" w:cs="Times New Roman"/>
          <w:sz w:val="20"/>
          <w:szCs w:val="20"/>
          <w:highlight w:val="cyan"/>
          <w:lang w:eastAsia="en-US"/>
        </w:rPr>
        <w:t xml:space="preserve"> в  г. Москва, местонахождение: 107031, г. Москва, ул. Рождественка, д. 10/2, стр. 1 К/с 30101810145250000411, БИК 044525411, ОКПО 019299672, ИНН 7702070139, КПП 770943002,  адрес электронной почты </w:t>
      </w:r>
      <w:hyperlink r:id="rId9" w:history="1">
        <w:r w:rsidR="00634DAE" w:rsidRPr="00634DAE">
          <w:rPr>
            <w:rFonts w:ascii="Times New Roman" w:eastAsia="Calibri" w:hAnsi="Times New Roman" w:cs="Times New Roman"/>
            <w:sz w:val="20"/>
            <w:szCs w:val="20"/>
            <w:highlight w:val="cyan"/>
            <w:lang w:eastAsia="en-US"/>
          </w:rPr>
          <w:t>Schet_escrow@vtb.ru</w:t>
        </w:r>
      </w:hyperlink>
      <w:r w:rsidR="00634DAE" w:rsidRPr="00634DAE">
        <w:rPr>
          <w:rFonts w:ascii="Times New Roman" w:eastAsia="Calibri" w:hAnsi="Times New Roman" w:cs="Times New Roman"/>
          <w:sz w:val="20"/>
          <w:szCs w:val="20"/>
          <w:highlight w:val="cyan"/>
          <w:lang w:eastAsia="en-US"/>
        </w:rPr>
        <w:t>, телефон: +7 495 960 2424</w:t>
      </w:r>
    </w:p>
    <w:p w14:paraId="0E3B47F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Депонент: Гражданин РФ ______________________________________</w:t>
      </w:r>
    </w:p>
    <w:p w14:paraId="13453D88" w14:textId="514DF192"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 xml:space="preserve">Бенефициар: </w:t>
      </w:r>
      <w:r w:rsidRPr="002A5368">
        <w:rPr>
          <w:rFonts w:ascii="Times New Roman" w:hAnsi="Times New Roman" w:cs="Times New Roman"/>
          <w:bCs/>
          <w:sz w:val="20"/>
          <w:szCs w:val="20"/>
        </w:rPr>
        <w:t xml:space="preserve">Общество с ограниченной ответственностью </w:t>
      </w:r>
      <w:r w:rsidR="00645360">
        <w:rPr>
          <w:rFonts w:ascii="Times New Roman" w:hAnsi="Times New Roman" w:cs="Times New Roman"/>
          <w:bCs/>
          <w:sz w:val="20"/>
          <w:szCs w:val="20"/>
        </w:rPr>
        <w:t>«</w:t>
      </w:r>
      <w:r w:rsidRPr="00645360">
        <w:rPr>
          <w:rFonts w:ascii="Times New Roman" w:hAnsi="Times New Roman" w:cs="Times New Roman"/>
          <w:bCs/>
          <w:sz w:val="20"/>
          <w:szCs w:val="20"/>
        </w:rPr>
        <w:t>Специализированный застройщик</w:t>
      </w:r>
      <w:r w:rsidR="00645360">
        <w:rPr>
          <w:rFonts w:ascii="Times New Roman" w:hAnsi="Times New Roman" w:cs="Times New Roman"/>
          <w:bCs/>
          <w:sz w:val="20"/>
          <w:szCs w:val="20"/>
        </w:rPr>
        <w:t xml:space="preserve"> </w:t>
      </w:r>
      <w:proofErr w:type="spellStart"/>
      <w:r w:rsidR="00645360">
        <w:rPr>
          <w:rFonts w:ascii="Times New Roman" w:hAnsi="Times New Roman" w:cs="Times New Roman"/>
          <w:bCs/>
          <w:sz w:val="20"/>
          <w:szCs w:val="20"/>
        </w:rPr>
        <w:t>Универсалстрой</w:t>
      </w:r>
      <w:proofErr w:type="spellEnd"/>
      <w:r w:rsidRPr="002A5368">
        <w:rPr>
          <w:rFonts w:ascii="Times New Roman" w:hAnsi="Times New Roman" w:cs="Times New Roman"/>
          <w:bCs/>
          <w:sz w:val="20"/>
          <w:szCs w:val="20"/>
        </w:rPr>
        <w:t>»</w:t>
      </w:r>
    </w:p>
    <w:p w14:paraId="6256399C" w14:textId="77777777" w:rsidR="003D3FD2" w:rsidRPr="002A5368" w:rsidRDefault="003D3FD2" w:rsidP="003D3FD2">
      <w:pPr>
        <w:spacing w:after="0" w:line="240" w:lineRule="auto"/>
        <w:jc w:val="both"/>
        <w:rPr>
          <w:rFonts w:ascii="Times New Roman" w:hAnsi="Times New Roman" w:cs="Times New Roman"/>
          <w:sz w:val="20"/>
          <w:szCs w:val="20"/>
        </w:rPr>
      </w:pPr>
      <w:r w:rsidRPr="002A5368">
        <w:rPr>
          <w:rFonts w:ascii="Times New Roman" w:hAnsi="Times New Roman" w:cs="Times New Roman"/>
          <w:sz w:val="20"/>
          <w:szCs w:val="20"/>
        </w:rPr>
        <w:t>Депонируемая сумма: ___________ (_________________) рублей___ копеек.</w:t>
      </w:r>
    </w:p>
    <w:p w14:paraId="20ED0026" w14:textId="77777777" w:rsidR="003D3FD2" w:rsidRPr="002A5368" w:rsidRDefault="003D3FD2" w:rsidP="003D3FD2">
      <w:pPr>
        <w:spacing w:after="0" w:line="240" w:lineRule="auto"/>
        <w:rPr>
          <w:rFonts w:ascii="Times New Roman" w:eastAsia="Calibri" w:hAnsi="Times New Roman" w:cs="Times New Roman"/>
          <w:sz w:val="20"/>
          <w:szCs w:val="20"/>
        </w:rPr>
      </w:pPr>
      <w:r w:rsidRPr="002A5368">
        <w:rPr>
          <w:rFonts w:ascii="Times New Roman" w:eastAsia="Calibri" w:hAnsi="Times New Roman" w:cs="Times New Roman"/>
          <w:sz w:val="20"/>
          <w:szCs w:val="20"/>
        </w:rPr>
        <w:t>Срок условного депонирования денежных средств -  не позднее _________.</w:t>
      </w:r>
    </w:p>
    <w:p w14:paraId="724A2CD2" w14:textId="22A65FE3" w:rsidR="00681810" w:rsidRDefault="003D3FD2" w:rsidP="003D3FD2">
      <w:pPr>
        <w:spacing w:after="0" w:line="240" w:lineRule="auto"/>
        <w:jc w:val="both"/>
        <w:rPr>
          <w:rFonts w:ascii="Times New Roman" w:eastAsia="Calibri" w:hAnsi="Times New Roman" w:cs="Times New Roman"/>
          <w:sz w:val="20"/>
          <w:szCs w:val="20"/>
        </w:rPr>
      </w:pPr>
      <w:r w:rsidRPr="002A5368">
        <w:rPr>
          <w:rFonts w:ascii="Times New Roman" w:eastAsia="Calibri" w:hAnsi="Times New Roman" w:cs="Times New Roman"/>
          <w:sz w:val="20"/>
          <w:szCs w:val="20"/>
        </w:rPr>
        <w:t>(Согласно требований ФЗ №214-ФЗ «Об участии в долевом строительстве…»,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w:t>
      </w:r>
      <w:r w:rsidR="005768D5">
        <w:rPr>
          <w:rFonts w:ascii="Times New Roman" w:eastAsia="Calibri" w:hAnsi="Times New Roman" w:cs="Times New Roman"/>
          <w:sz w:val="20"/>
          <w:szCs w:val="20"/>
        </w:rPr>
        <w:t>, указанных в проектной декларации</w:t>
      </w:r>
      <w:r w:rsidRPr="002A5368">
        <w:rPr>
          <w:rFonts w:ascii="Times New Roman" w:eastAsia="Calibri" w:hAnsi="Times New Roman" w:cs="Times New Roman"/>
          <w:sz w:val="20"/>
          <w:szCs w:val="20"/>
        </w:rPr>
        <w:t>.</w:t>
      </w:r>
      <w:r w:rsidR="005768D5">
        <w:rPr>
          <w:rFonts w:ascii="Times New Roman" w:eastAsia="Calibri" w:hAnsi="Times New Roman" w:cs="Times New Roman"/>
          <w:sz w:val="20"/>
          <w:szCs w:val="20"/>
        </w:rPr>
        <w:t xml:space="preserve"> </w:t>
      </w:r>
      <w:r w:rsidR="005768D5" w:rsidRPr="005768D5">
        <w:rPr>
          <w:rFonts w:ascii="Times New Roman" w:eastAsia="Calibri" w:hAnsi="Times New Roman" w:cs="Times New Roman"/>
          <w:b/>
          <w:sz w:val="20"/>
          <w:szCs w:val="20"/>
        </w:rPr>
        <w:t>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r w:rsidR="00681810" w:rsidRPr="00712B53">
        <w:rPr>
          <w:rFonts w:ascii="Times New Roman" w:eastAsia="Calibri" w:hAnsi="Times New Roman" w:cs="Times New Roman"/>
          <w:sz w:val="20"/>
          <w:szCs w:val="20"/>
        </w:rPr>
        <w:t>)</w:t>
      </w:r>
      <w:r w:rsidRPr="00712B53">
        <w:rPr>
          <w:rFonts w:ascii="Times New Roman" w:eastAsia="Calibri" w:hAnsi="Times New Roman" w:cs="Times New Roman"/>
          <w:sz w:val="20"/>
          <w:szCs w:val="20"/>
        </w:rPr>
        <w:t xml:space="preserve"> </w:t>
      </w:r>
    </w:p>
    <w:p w14:paraId="1BF10E23" w14:textId="2B707990" w:rsidR="00485E7E" w:rsidRDefault="00681810" w:rsidP="00485E7E">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    </w:t>
      </w:r>
      <w:r w:rsidR="00FC1EC1">
        <w:rPr>
          <w:rFonts w:ascii="Times New Roman" w:eastAsia="Calibri" w:hAnsi="Times New Roman" w:cs="Times New Roman"/>
          <w:sz w:val="20"/>
          <w:szCs w:val="20"/>
        </w:rPr>
        <w:t xml:space="preserve">   </w:t>
      </w:r>
      <w:r w:rsidR="00485E7E" w:rsidRPr="002A5368">
        <w:rPr>
          <w:rFonts w:ascii="Times New Roman" w:hAnsi="Times New Roman" w:cs="Times New Roman"/>
          <w:sz w:val="20"/>
          <w:szCs w:val="20"/>
        </w:rPr>
        <w:t xml:space="preserve">Срок внесения Депонентом Депонируемой суммы на счет </w:t>
      </w:r>
      <w:proofErr w:type="spellStart"/>
      <w:r w:rsidR="00485E7E" w:rsidRPr="002A5368">
        <w:rPr>
          <w:rFonts w:ascii="Times New Roman" w:hAnsi="Times New Roman" w:cs="Times New Roman"/>
          <w:sz w:val="20"/>
          <w:szCs w:val="20"/>
        </w:rPr>
        <w:t>эскроу</w:t>
      </w:r>
      <w:proofErr w:type="spellEnd"/>
      <w:r w:rsidR="00485E7E" w:rsidRPr="002A5368">
        <w:rPr>
          <w:rFonts w:ascii="Times New Roman" w:hAnsi="Times New Roman" w:cs="Times New Roman"/>
          <w:sz w:val="20"/>
          <w:szCs w:val="20"/>
        </w:rPr>
        <w:t>: не позднее ___ (_____) дней с даты государственной регистрации настоящего Договора.</w:t>
      </w:r>
    </w:p>
    <w:p w14:paraId="3F2B698D" w14:textId="6D0CD143" w:rsidR="003D3FD2" w:rsidRPr="002A5368" w:rsidRDefault="00485E7E" w:rsidP="003D3FD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       </w:t>
      </w:r>
      <w:r w:rsidR="00FC1DAA" w:rsidRPr="002A5368">
        <w:rPr>
          <w:rFonts w:ascii="Times New Roman" w:hAnsi="Times New Roman" w:cs="Times New Roman"/>
          <w:sz w:val="20"/>
          <w:szCs w:val="20"/>
        </w:rPr>
        <w:t xml:space="preserve">Ни Депонент, ни Бенефициар не вправе распоряжаться денежными средствами, находящимися на счете </w:t>
      </w:r>
      <w:proofErr w:type="spellStart"/>
      <w:r w:rsidR="00FC1DAA" w:rsidRPr="002A5368">
        <w:rPr>
          <w:rFonts w:ascii="Times New Roman" w:hAnsi="Times New Roman" w:cs="Times New Roman"/>
          <w:sz w:val="20"/>
          <w:szCs w:val="20"/>
        </w:rPr>
        <w:t>эскроу</w:t>
      </w:r>
      <w:proofErr w:type="spellEnd"/>
      <w:r w:rsidR="00FC1DAA" w:rsidRPr="002A5368">
        <w:rPr>
          <w:rFonts w:ascii="Times New Roman" w:hAnsi="Times New Roman" w:cs="Times New Roman"/>
          <w:sz w:val="20"/>
          <w:szCs w:val="20"/>
        </w:rPr>
        <w:t>.</w:t>
      </w:r>
    </w:p>
    <w:p w14:paraId="628F98B7" w14:textId="77777777"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Факт государственной регистрации настоящего договора подтверждается выпиской из ЕГРН, полученной любой из сторон договора, либо отметкой о регистрации на любом из экземпляров договора, стороны договора, получившей его ранее с регистрации.</w:t>
      </w:r>
    </w:p>
    <w:p w14:paraId="462A8B14" w14:textId="2E1F039A" w:rsidR="008F3198" w:rsidRDefault="008F3198"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Участник долевого строительства обязуется предоставить в </w:t>
      </w:r>
      <w:r w:rsidR="00634DAE" w:rsidRPr="00634DAE">
        <w:rPr>
          <w:rFonts w:ascii="Times New Roman" w:hAnsi="Times New Roman" w:cs="Times New Roman"/>
          <w:b/>
          <w:sz w:val="20"/>
          <w:szCs w:val="20"/>
          <w:highlight w:val="cyan"/>
        </w:rPr>
        <w:t>Банк ВТБ (ПАО)</w:t>
      </w:r>
      <w:r>
        <w:rPr>
          <w:rFonts w:ascii="Times New Roman" w:hAnsi="Times New Roman" w:cs="Times New Roman"/>
          <w:sz w:val="20"/>
          <w:szCs w:val="20"/>
        </w:rPr>
        <w:t xml:space="preserve"> заявление на открытие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а также документы, необходимые для его открытия в соответствии с Общими условиями открытия и обслуживания счета </w:t>
      </w:r>
      <w:proofErr w:type="spellStart"/>
      <w:r>
        <w:rPr>
          <w:rFonts w:ascii="Times New Roman" w:hAnsi="Times New Roman" w:cs="Times New Roman"/>
          <w:sz w:val="20"/>
          <w:szCs w:val="20"/>
        </w:rPr>
        <w:t>эскроу</w:t>
      </w:r>
      <w:proofErr w:type="spellEnd"/>
      <w:r w:rsidR="00D436D1">
        <w:rPr>
          <w:rFonts w:ascii="Times New Roman" w:hAnsi="Times New Roman" w:cs="Times New Roman"/>
          <w:sz w:val="20"/>
          <w:szCs w:val="20"/>
        </w:rPr>
        <w:t>.</w:t>
      </w:r>
    </w:p>
    <w:p w14:paraId="602AB480" w14:textId="5C8F5177"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Предоставление Участником долевого строительства вышеуказанных документов в совокупности является подтверждением предложения (оферты) Участника долевого строительства на заключение Договора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 Застройщиком и </w:t>
      </w:r>
      <w:r w:rsidR="00634DAE" w:rsidRPr="00634DAE">
        <w:rPr>
          <w:rFonts w:ascii="Times New Roman" w:hAnsi="Times New Roman" w:cs="Times New Roman"/>
          <w:b/>
          <w:sz w:val="20"/>
          <w:szCs w:val="20"/>
          <w:highlight w:val="cyan"/>
        </w:rPr>
        <w:t>Банк ВТБ (ПАО)</w:t>
      </w:r>
      <w:r>
        <w:rPr>
          <w:rFonts w:ascii="Times New Roman" w:hAnsi="Times New Roman" w:cs="Times New Roman"/>
          <w:sz w:val="20"/>
          <w:szCs w:val="20"/>
        </w:rPr>
        <w:t xml:space="preserve"> в соответствии с общими условиями открытия </w:t>
      </w:r>
      <w:r w:rsidR="00712B53">
        <w:rPr>
          <w:rFonts w:ascii="Times New Roman" w:hAnsi="Times New Roman" w:cs="Times New Roman"/>
          <w:sz w:val="20"/>
          <w:szCs w:val="20"/>
        </w:rPr>
        <w:t xml:space="preserve">и </w:t>
      </w:r>
      <w:r>
        <w:rPr>
          <w:rFonts w:ascii="Times New Roman" w:hAnsi="Times New Roman" w:cs="Times New Roman"/>
          <w:sz w:val="20"/>
          <w:szCs w:val="20"/>
        </w:rPr>
        <w:t xml:space="preserve">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w:t>
      </w:r>
    </w:p>
    <w:p w14:paraId="3BCD3C2E" w14:textId="48819E3B" w:rsidR="00FC1DAA"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Настоящим застройщик и Участник долевого строительства подтверждают, что уведомлены и согласны с тем, что Договор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считается заключенным с момента открытия </w:t>
      </w:r>
      <w:r w:rsidR="00634DAE">
        <w:rPr>
          <w:rFonts w:ascii="Times New Roman" w:hAnsi="Times New Roman" w:cs="Times New Roman"/>
          <w:sz w:val="20"/>
          <w:szCs w:val="20"/>
        </w:rPr>
        <w:t xml:space="preserve">в </w:t>
      </w:r>
      <w:r w:rsidR="00634DAE" w:rsidRPr="00634DAE">
        <w:rPr>
          <w:rFonts w:ascii="Times New Roman" w:hAnsi="Times New Roman" w:cs="Times New Roman"/>
          <w:b/>
          <w:sz w:val="20"/>
          <w:szCs w:val="20"/>
          <w:highlight w:val="cyan"/>
        </w:rPr>
        <w:t>Банке ВТБ (ПАО)</w:t>
      </w:r>
      <w:r>
        <w:rPr>
          <w:rFonts w:ascii="Times New Roman" w:hAnsi="Times New Roman" w:cs="Times New Roman"/>
          <w:sz w:val="20"/>
          <w:szCs w:val="20"/>
        </w:rPr>
        <w:t xml:space="preserve"> счета </w:t>
      </w:r>
      <w:proofErr w:type="spellStart"/>
      <w:r>
        <w:rPr>
          <w:rFonts w:ascii="Times New Roman" w:hAnsi="Times New Roman" w:cs="Times New Roman"/>
          <w:sz w:val="20"/>
          <w:szCs w:val="20"/>
        </w:rPr>
        <w:lastRenderedPageBreak/>
        <w:t>эскроу</w:t>
      </w:r>
      <w:proofErr w:type="spellEnd"/>
      <w:r>
        <w:rPr>
          <w:rFonts w:ascii="Times New Roman" w:hAnsi="Times New Roman" w:cs="Times New Roman"/>
          <w:sz w:val="20"/>
          <w:szCs w:val="20"/>
        </w:rPr>
        <w:t xml:space="preserve">, о чем они будут уведомлены в порядке, установленном Общими условиями открытия и обслуживания счета </w:t>
      </w:r>
      <w:proofErr w:type="spellStart"/>
      <w:r>
        <w:rPr>
          <w:rFonts w:ascii="Times New Roman" w:hAnsi="Times New Roman" w:cs="Times New Roman"/>
          <w:sz w:val="20"/>
          <w:szCs w:val="20"/>
        </w:rPr>
        <w:t>эскроу</w:t>
      </w:r>
      <w:proofErr w:type="spellEnd"/>
      <w:r>
        <w:rPr>
          <w:rFonts w:ascii="Times New Roman" w:hAnsi="Times New Roman" w:cs="Times New Roman"/>
          <w:sz w:val="20"/>
          <w:szCs w:val="20"/>
        </w:rPr>
        <w:t xml:space="preserve">.  </w:t>
      </w:r>
    </w:p>
    <w:p w14:paraId="20AF7CBC" w14:textId="068F2735" w:rsidR="00FC1DAA" w:rsidRPr="002A5368" w:rsidRDefault="00FC1DAA" w:rsidP="003D3F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Calibri" w:hAnsi="Times New Roman" w:cs="Times New Roman"/>
          <w:sz w:val="20"/>
          <w:szCs w:val="20"/>
        </w:rPr>
        <w:t>Основанием для передачи уполномоченным банком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-агентом) Застройщику депонированной суммы со счета </w:t>
      </w:r>
      <w:proofErr w:type="spellStart"/>
      <w:r>
        <w:rPr>
          <w:rFonts w:ascii="Times New Roman" w:eastAsia="Calibri" w:hAnsi="Times New Roman" w:cs="Times New Roman"/>
          <w:sz w:val="20"/>
          <w:szCs w:val="20"/>
        </w:rPr>
        <w:t>эскроу</w:t>
      </w:r>
      <w:proofErr w:type="spellEnd"/>
      <w:r>
        <w:rPr>
          <w:rFonts w:ascii="Times New Roman" w:eastAsia="Calibri" w:hAnsi="Times New Roman" w:cs="Times New Roman"/>
          <w:sz w:val="20"/>
          <w:szCs w:val="20"/>
        </w:rPr>
        <w:t xml:space="preserve"> является предоставление Застройщиком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w:t>
      </w:r>
    </w:p>
    <w:p w14:paraId="5BE207F2" w14:textId="0CB20333" w:rsidR="00645360" w:rsidRPr="00645360" w:rsidRDefault="005768D5" w:rsidP="00645360">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85E7E">
        <w:rPr>
          <w:rStyle w:val="a8"/>
          <w:rFonts w:ascii="Times New Roman" w:hAnsi="Times New Roman" w:cs="Times New Roman"/>
          <w:sz w:val="20"/>
          <w:szCs w:val="20"/>
        </w:rPr>
        <w:t xml:space="preserve"> </w:t>
      </w:r>
      <w:r w:rsidR="003D3FD2" w:rsidRPr="00645360">
        <w:rPr>
          <w:rStyle w:val="a8"/>
          <w:rFonts w:ascii="Times New Roman" w:hAnsi="Times New Roman" w:cs="Times New Roman"/>
          <w:sz w:val="20"/>
          <w:szCs w:val="20"/>
        </w:rPr>
        <w:t>Ц</w:t>
      </w:r>
      <w:r w:rsidR="003D3FD2" w:rsidRPr="00645360">
        <w:rPr>
          <w:rFonts w:ascii="Times New Roman" w:hAnsi="Times New Roman" w:cs="Times New Roman"/>
          <w:sz w:val="20"/>
          <w:szCs w:val="20"/>
        </w:rPr>
        <w:t>ена договора является фиксированной и изменению не подлежит.</w:t>
      </w:r>
      <w:r w:rsidR="00645360" w:rsidRPr="00645360">
        <w:rPr>
          <w:rFonts w:ascii="Times New Roman" w:hAnsi="Times New Roman" w:cs="Times New Roman"/>
          <w:b/>
          <w:sz w:val="20"/>
          <w:szCs w:val="20"/>
        </w:rPr>
        <w:t xml:space="preserve"> </w:t>
      </w:r>
    </w:p>
    <w:p w14:paraId="24A9CA33" w14:textId="77777777" w:rsidR="00D979A4" w:rsidRDefault="00645360" w:rsidP="00D979A4">
      <w:pPr>
        <w:shd w:val="clear" w:color="auto" w:fill="FFFFFF"/>
        <w:tabs>
          <w:tab w:val="left" w:pos="408"/>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3.3</w:t>
      </w:r>
      <w:r w:rsidRPr="002A5368">
        <w:rPr>
          <w:rFonts w:ascii="Times New Roman" w:hAnsi="Times New Roman" w:cs="Times New Roman"/>
          <w:b/>
          <w:sz w:val="20"/>
          <w:szCs w:val="20"/>
        </w:rPr>
        <w:t>.</w:t>
      </w:r>
      <w:r w:rsidRPr="002A5368">
        <w:rPr>
          <w:rFonts w:ascii="Times New Roman" w:hAnsi="Times New Roman" w:cs="Times New Roman"/>
          <w:sz w:val="20"/>
          <w:szCs w:val="20"/>
        </w:rPr>
        <w:t xml:space="preserve"> </w:t>
      </w:r>
      <w:r w:rsidR="00C44A5C">
        <w:rPr>
          <w:rFonts w:ascii="Times New Roman" w:hAnsi="Times New Roman" w:cs="Times New Roman"/>
          <w:sz w:val="20"/>
          <w:szCs w:val="20"/>
        </w:rPr>
        <w:t xml:space="preserve">Оплата цены договора производится Участником долевого строительства в порядке и в сроки, установленные в п.3.2 Договора. </w:t>
      </w:r>
      <w:r w:rsidRPr="002A5368">
        <w:rPr>
          <w:rFonts w:ascii="Times New Roman" w:hAnsi="Times New Roman" w:cs="Times New Roman"/>
          <w:sz w:val="20"/>
          <w:szCs w:val="20"/>
        </w:rPr>
        <w:t>Обязанность Участника долевого строительства по</w:t>
      </w:r>
      <w:r w:rsidR="00C44A5C">
        <w:rPr>
          <w:rFonts w:ascii="Times New Roman" w:hAnsi="Times New Roman" w:cs="Times New Roman"/>
          <w:sz w:val="20"/>
          <w:szCs w:val="20"/>
        </w:rPr>
        <w:t xml:space="preserve"> уплате обусловленной</w:t>
      </w:r>
      <w:r w:rsidR="006661F5">
        <w:rPr>
          <w:rFonts w:ascii="Times New Roman" w:hAnsi="Times New Roman" w:cs="Times New Roman"/>
          <w:sz w:val="20"/>
          <w:szCs w:val="20"/>
        </w:rPr>
        <w:t xml:space="preserve"> Д</w:t>
      </w:r>
      <w:r w:rsidR="00C44A5C">
        <w:rPr>
          <w:rFonts w:ascii="Times New Roman" w:hAnsi="Times New Roman" w:cs="Times New Roman"/>
          <w:sz w:val="20"/>
          <w:szCs w:val="20"/>
        </w:rPr>
        <w:t xml:space="preserve">оговором цены </w:t>
      </w:r>
      <w:r w:rsidRPr="002A5368">
        <w:rPr>
          <w:rFonts w:ascii="Times New Roman" w:hAnsi="Times New Roman" w:cs="Times New Roman"/>
          <w:sz w:val="20"/>
          <w:szCs w:val="20"/>
        </w:rPr>
        <w:t>считается исполненной с</w:t>
      </w:r>
      <w:r w:rsidR="00C44A5C">
        <w:rPr>
          <w:rFonts w:ascii="Times New Roman" w:hAnsi="Times New Roman" w:cs="Times New Roman"/>
          <w:sz w:val="20"/>
          <w:szCs w:val="20"/>
        </w:rPr>
        <w:t xml:space="preserve"> момента поступления денежных средств на открытый в уполномоченном банке счет </w:t>
      </w:r>
      <w:proofErr w:type="spellStart"/>
      <w:r w:rsidR="00C44A5C">
        <w:rPr>
          <w:rFonts w:ascii="Times New Roman" w:hAnsi="Times New Roman" w:cs="Times New Roman"/>
          <w:sz w:val="20"/>
          <w:szCs w:val="20"/>
        </w:rPr>
        <w:t>эскроу</w:t>
      </w:r>
      <w:proofErr w:type="spellEnd"/>
      <w:r w:rsidR="00C44A5C">
        <w:rPr>
          <w:rFonts w:ascii="Times New Roman" w:hAnsi="Times New Roman" w:cs="Times New Roman"/>
          <w:sz w:val="20"/>
          <w:szCs w:val="20"/>
        </w:rPr>
        <w:t xml:space="preserve">. </w:t>
      </w:r>
      <w:r w:rsidRPr="002A5368">
        <w:rPr>
          <w:rFonts w:ascii="Times New Roman" w:hAnsi="Times New Roman" w:cs="Times New Roman"/>
          <w:sz w:val="20"/>
          <w:szCs w:val="20"/>
        </w:rPr>
        <w:t xml:space="preserve"> </w:t>
      </w:r>
      <w:r w:rsidR="00D979A4">
        <w:rPr>
          <w:rFonts w:ascii="Times New Roman" w:hAnsi="Times New Roman" w:cs="Times New Roman"/>
          <w:sz w:val="20"/>
          <w:szCs w:val="20"/>
        </w:rPr>
        <w:t xml:space="preserve">        </w:t>
      </w:r>
    </w:p>
    <w:p w14:paraId="35B21A7B" w14:textId="45D14299" w:rsidR="00D979A4" w:rsidRPr="002A5368" w:rsidRDefault="00D979A4" w:rsidP="00D979A4">
      <w:pPr>
        <w:shd w:val="clear" w:color="auto" w:fill="FFFFFF"/>
        <w:tabs>
          <w:tab w:val="left" w:pos="408"/>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 xml:space="preserve">В случае нарушения установленного настоящим Договором срока внесения платежа Участник долевого строительства </w:t>
      </w:r>
      <w:r w:rsidRPr="002A5368">
        <w:rPr>
          <w:rFonts w:ascii="Times New Roman" w:hAnsi="Times New Roman" w:cs="Times New Roman"/>
          <w:spacing w:val="3"/>
          <w:sz w:val="20"/>
          <w:szCs w:val="20"/>
        </w:rPr>
        <w:t xml:space="preserve">уплачивает Застройщику неустойку </w:t>
      </w:r>
      <w:r>
        <w:rPr>
          <w:rFonts w:ascii="Times New Roman" w:hAnsi="Times New Roman" w:cs="Times New Roman"/>
          <w:spacing w:val="3"/>
          <w:sz w:val="20"/>
          <w:szCs w:val="20"/>
        </w:rPr>
        <w:t>в соответствии с действующим законодательством.</w:t>
      </w:r>
    </w:p>
    <w:p w14:paraId="1E2AF9DC" w14:textId="72368F8E" w:rsidR="00C44A5C" w:rsidRPr="002A5368" w:rsidRDefault="00D979A4" w:rsidP="00D979A4">
      <w:pPr>
        <w:autoSpaceDE w:val="0"/>
        <w:autoSpaceDN w:val="0"/>
        <w:adjustRightInd w:val="0"/>
        <w:spacing w:after="0" w:line="240" w:lineRule="auto"/>
        <w:jc w:val="both"/>
        <w:rPr>
          <w:sz w:val="20"/>
          <w:szCs w:val="20"/>
        </w:rPr>
      </w:pPr>
      <w:r>
        <w:rPr>
          <w:rFonts w:ascii="Times New Roman" w:hAnsi="Times New Roman" w:cs="Times New Roman"/>
          <w:b/>
          <w:sz w:val="20"/>
          <w:szCs w:val="20"/>
        </w:rPr>
        <w:t>3</w:t>
      </w:r>
      <w:r w:rsidR="006661F5" w:rsidRPr="006661F5">
        <w:rPr>
          <w:rFonts w:ascii="Times New Roman" w:hAnsi="Times New Roman" w:cs="Times New Roman"/>
          <w:b/>
          <w:sz w:val="20"/>
          <w:szCs w:val="20"/>
        </w:rPr>
        <w:t>.4.</w:t>
      </w:r>
      <w:r w:rsidR="006661F5">
        <w:rPr>
          <w:rFonts w:ascii="Times New Roman" w:hAnsi="Times New Roman" w:cs="Times New Roman"/>
          <w:sz w:val="20"/>
          <w:szCs w:val="20"/>
        </w:rPr>
        <w:t xml:space="preserve"> </w:t>
      </w:r>
      <w:r w:rsidR="006661F5">
        <w:rPr>
          <w:rFonts w:ascii="Times New Roman" w:eastAsiaTheme="minorHAnsi" w:hAnsi="Times New Roman" w:cs="Times New Roman"/>
          <w:sz w:val="20"/>
          <w:szCs w:val="20"/>
          <w:lang w:eastAsia="en-US"/>
        </w:rPr>
        <w:t xml:space="preserve">Проценты на сумму денежных средств, находящихся на счете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 не начисляются. Вознаграждение уполномоченному банку, являющемуся </w:t>
      </w:r>
      <w:proofErr w:type="spellStart"/>
      <w:r w:rsidR="006661F5">
        <w:rPr>
          <w:rFonts w:ascii="Times New Roman" w:eastAsiaTheme="minorHAnsi" w:hAnsi="Times New Roman" w:cs="Times New Roman"/>
          <w:sz w:val="20"/>
          <w:szCs w:val="20"/>
          <w:lang w:eastAsia="en-US"/>
        </w:rPr>
        <w:t>эскроу</w:t>
      </w:r>
      <w:proofErr w:type="spellEnd"/>
      <w:r w:rsidR="006661F5">
        <w:rPr>
          <w:rFonts w:ascii="Times New Roman" w:eastAsiaTheme="minorHAnsi" w:hAnsi="Times New Roman" w:cs="Times New Roman"/>
          <w:sz w:val="20"/>
          <w:szCs w:val="20"/>
          <w:lang w:eastAsia="en-US"/>
        </w:rPr>
        <w:t xml:space="preserve">-агентом по </w:t>
      </w:r>
      <w:r>
        <w:rPr>
          <w:rFonts w:ascii="Times New Roman" w:eastAsiaTheme="minorHAnsi" w:hAnsi="Times New Roman" w:cs="Times New Roman"/>
          <w:sz w:val="20"/>
          <w:szCs w:val="20"/>
          <w:lang w:eastAsia="en-US"/>
        </w:rPr>
        <w:t xml:space="preserve">счету </w:t>
      </w:r>
      <w:proofErr w:type="spellStart"/>
      <w:r>
        <w:rPr>
          <w:rFonts w:ascii="Times New Roman" w:eastAsiaTheme="minorHAnsi" w:hAnsi="Times New Roman" w:cs="Times New Roman"/>
          <w:sz w:val="20"/>
          <w:szCs w:val="20"/>
          <w:lang w:eastAsia="en-US"/>
        </w:rPr>
        <w:t>эскроу</w:t>
      </w:r>
      <w:proofErr w:type="spellEnd"/>
      <w:r>
        <w:rPr>
          <w:rFonts w:ascii="Times New Roman" w:eastAsiaTheme="minorHAnsi" w:hAnsi="Times New Roman" w:cs="Times New Roman"/>
          <w:sz w:val="20"/>
          <w:szCs w:val="20"/>
          <w:lang w:eastAsia="en-US"/>
        </w:rPr>
        <w:t>, не выплачивается.</w:t>
      </w:r>
    </w:p>
    <w:p w14:paraId="2F57AA54" w14:textId="43211144" w:rsidR="003D3FD2" w:rsidRPr="009A571B" w:rsidRDefault="00D979A4" w:rsidP="00D979A4">
      <w:pPr>
        <w:pStyle w:val="Default"/>
        <w:jc w:val="both"/>
        <w:rPr>
          <w:sz w:val="20"/>
          <w:szCs w:val="20"/>
        </w:rPr>
      </w:pPr>
      <w:r w:rsidRPr="00D979A4">
        <w:rPr>
          <w:b/>
          <w:sz w:val="20"/>
          <w:szCs w:val="20"/>
        </w:rPr>
        <w:t>3.5.</w:t>
      </w:r>
      <w:r w:rsidRPr="00D979A4">
        <w:rPr>
          <w:sz w:val="20"/>
          <w:szCs w:val="20"/>
        </w:rPr>
        <w:t xml:space="preserve"> </w:t>
      </w:r>
      <w:r w:rsidR="00485E7E">
        <w:rPr>
          <w:sz w:val="20"/>
          <w:szCs w:val="20"/>
        </w:rPr>
        <w:t xml:space="preserve">Нарушение Участником долевого строительства сроков внесения платежей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(статья 5, 9 Федерального закона Российской Федерации от 30.12.2004 года №214-ФЗ «Об участии в долевом строительстве </w:t>
      </w:r>
      <w:r w:rsidR="00544E5E">
        <w:rPr>
          <w:sz w:val="20"/>
          <w:szCs w:val="20"/>
        </w:rPr>
        <w:t>многоквартирных домов и иных объектов недвижимости и о внесении изменений в некоторые законодательные акты Российской Федерации»</w:t>
      </w:r>
      <w:r w:rsidR="00712B53">
        <w:rPr>
          <w:sz w:val="20"/>
          <w:szCs w:val="20"/>
        </w:rPr>
        <w:t>)</w:t>
      </w:r>
      <w:r w:rsidR="00544E5E">
        <w:rPr>
          <w:sz w:val="20"/>
          <w:szCs w:val="20"/>
        </w:rPr>
        <w:t>.</w:t>
      </w:r>
      <w:r w:rsidR="00485E7E">
        <w:rPr>
          <w:sz w:val="20"/>
          <w:szCs w:val="20"/>
        </w:rPr>
        <w:t xml:space="preserve"> </w:t>
      </w:r>
    </w:p>
    <w:p w14:paraId="512E31FB" w14:textId="2E346412" w:rsidR="003D3FD2" w:rsidRPr="002A5368" w:rsidRDefault="00645360" w:rsidP="00645360">
      <w:pPr>
        <w:widowControl w:val="0"/>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3D3FD2" w:rsidRPr="002A5368">
        <w:rPr>
          <w:rFonts w:ascii="Times New Roman" w:hAnsi="Times New Roman" w:cs="Times New Roman"/>
          <w:bCs/>
          <w:sz w:val="20"/>
          <w:szCs w:val="20"/>
        </w:rPr>
        <w:t xml:space="preserve">При наступлении оснований для возврата Участнику долевого строительства денежных средств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(в том числе в случае расторжения/прекращения/отказа от исполнения Договора сторонами), денежные средства со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 xml:space="preserve"> подлежат возврату участнику долевого строительства в соответствии с условиями договора счета </w:t>
      </w:r>
      <w:proofErr w:type="spellStart"/>
      <w:r w:rsidR="003D3FD2" w:rsidRPr="002A5368">
        <w:rPr>
          <w:rFonts w:ascii="Times New Roman" w:hAnsi="Times New Roman" w:cs="Times New Roman"/>
          <w:bCs/>
          <w:sz w:val="20"/>
          <w:szCs w:val="20"/>
        </w:rPr>
        <w:t>эскроу</w:t>
      </w:r>
      <w:proofErr w:type="spellEnd"/>
      <w:r w:rsidR="003D3FD2" w:rsidRPr="002A5368">
        <w:rPr>
          <w:rFonts w:ascii="Times New Roman" w:hAnsi="Times New Roman" w:cs="Times New Roman"/>
          <w:bCs/>
          <w:sz w:val="20"/>
          <w:szCs w:val="20"/>
        </w:rPr>
        <w:t>.</w:t>
      </w:r>
    </w:p>
    <w:p w14:paraId="74403F60" w14:textId="7409100C" w:rsidR="003D3FD2" w:rsidRPr="002A5368" w:rsidRDefault="00900C09" w:rsidP="003D3FD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3.6</w:t>
      </w:r>
      <w:r w:rsidR="003D3FD2" w:rsidRPr="002A5368">
        <w:rPr>
          <w:rFonts w:ascii="Times New Roman" w:hAnsi="Times New Roman" w:cs="Times New Roman"/>
          <w:b/>
          <w:sz w:val="20"/>
          <w:szCs w:val="20"/>
        </w:rPr>
        <w:t>.</w:t>
      </w:r>
      <w:r w:rsidR="003D3FD2" w:rsidRPr="002A5368">
        <w:rPr>
          <w:rFonts w:ascii="Times New Roman" w:hAnsi="Times New Roman" w:cs="Times New Roman"/>
          <w:sz w:val="20"/>
          <w:szCs w:val="20"/>
        </w:rPr>
        <w:t xml:space="preserve"> Застройщик, в случае изменения расчетного счета и/или реквизитов банка, указанных в настоящем Договоре, направляет Участнику долевого строительства соответствующее уведомление об изменении расчетного счета и/или реквизитов банка (далее – Уведомление). </w:t>
      </w:r>
    </w:p>
    <w:p w14:paraId="5FCC33DE" w14:textId="63BF0C09" w:rsidR="003D3FD2" w:rsidRDefault="00900C09" w:rsidP="003D3FD2">
      <w:pPr>
        <w:pStyle w:val="Default"/>
        <w:ind w:firstLine="284"/>
        <w:jc w:val="both"/>
        <w:rPr>
          <w:sz w:val="20"/>
          <w:szCs w:val="20"/>
        </w:rPr>
      </w:pPr>
      <w:r>
        <w:rPr>
          <w:sz w:val="20"/>
          <w:szCs w:val="20"/>
        </w:rPr>
        <w:t xml:space="preserve">  </w:t>
      </w:r>
      <w:r w:rsidR="003D3FD2" w:rsidRPr="002A5368">
        <w:rPr>
          <w:sz w:val="20"/>
          <w:szCs w:val="20"/>
        </w:rPr>
        <w:t xml:space="preserve">С даты получения Уведомления Участник долевого строительства осуществляет платежи по реквизитам банка Застройщика, указанным в Уведомлении. </w:t>
      </w:r>
    </w:p>
    <w:p w14:paraId="333DB0E7" w14:textId="77777777" w:rsidR="00EA5FE4" w:rsidRPr="002A5368" w:rsidRDefault="00EA5FE4" w:rsidP="003D3FD2">
      <w:pPr>
        <w:pStyle w:val="Default"/>
        <w:ind w:firstLine="284"/>
        <w:jc w:val="both"/>
        <w:rPr>
          <w:sz w:val="20"/>
          <w:szCs w:val="20"/>
        </w:rPr>
      </w:pPr>
    </w:p>
    <w:p w14:paraId="0AC94D7B" w14:textId="77777777" w:rsidR="00FA024F" w:rsidRDefault="00FA024F" w:rsidP="003D3FD2">
      <w:pPr>
        <w:pStyle w:val="a6"/>
        <w:widowControl w:val="0"/>
        <w:snapToGrid w:val="0"/>
        <w:spacing w:after="0" w:line="240" w:lineRule="auto"/>
        <w:ind w:left="1429"/>
        <w:jc w:val="both"/>
        <w:rPr>
          <w:rFonts w:ascii="Times New Roman" w:hAnsi="Times New Roman" w:cs="Times New Roman"/>
          <w:sz w:val="20"/>
          <w:szCs w:val="20"/>
        </w:rPr>
      </w:pPr>
    </w:p>
    <w:p w14:paraId="0D2C101C" w14:textId="66A024E2" w:rsidR="00900C09" w:rsidRDefault="00900C09" w:rsidP="00900C09">
      <w:pPr>
        <w:pStyle w:val="a6"/>
        <w:widowControl w:val="0"/>
        <w:numPr>
          <w:ilvl w:val="0"/>
          <w:numId w:val="6"/>
        </w:numPr>
        <w:snapToGrid w:val="0"/>
        <w:spacing w:after="0" w:line="240" w:lineRule="auto"/>
        <w:jc w:val="center"/>
        <w:rPr>
          <w:rFonts w:ascii="Times New Roman" w:hAnsi="Times New Roman" w:cs="Times New Roman"/>
          <w:b/>
          <w:sz w:val="20"/>
          <w:szCs w:val="20"/>
        </w:rPr>
      </w:pPr>
      <w:r w:rsidRPr="00900C09">
        <w:rPr>
          <w:rFonts w:ascii="Times New Roman" w:hAnsi="Times New Roman" w:cs="Times New Roman"/>
          <w:b/>
          <w:sz w:val="20"/>
          <w:szCs w:val="20"/>
        </w:rPr>
        <w:t>СРОК И ПОРЯДОК ПЕРЕДАЧИ ОБЪЕКТА УЧАСТНИКУ ДОЛЕВОГО СТРОИТЕЛЬСТВА</w:t>
      </w:r>
    </w:p>
    <w:p w14:paraId="0D760342" w14:textId="77777777" w:rsidR="003D3FD2" w:rsidRPr="002A5368" w:rsidRDefault="003D3FD2" w:rsidP="0064025B">
      <w:pPr>
        <w:pStyle w:val="a6"/>
        <w:widowControl w:val="0"/>
        <w:snapToGrid w:val="0"/>
        <w:spacing w:after="0" w:line="240" w:lineRule="auto"/>
        <w:ind w:left="1429" w:hanging="1080"/>
        <w:rPr>
          <w:rFonts w:ascii="Times New Roman" w:hAnsi="Times New Roman" w:cs="Times New Roman"/>
          <w:sz w:val="20"/>
          <w:szCs w:val="20"/>
        </w:rPr>
      </w:pPr>
    </w:p>
    <w:p w14:paraId="6F4D09CB" w14:textId="77777777" w:rsidR="0064025B" w:rsidRPr="0064025B" w:rsidRDefault="0064025B" w:rsidP="0064025B">
      <w:pPr>
        <w:pStyle w:val="a6"/>
        <w:widowControl w:val="0"/>
        <w:snapToGrid w:val="0"/>
        <w:spacing w:after="0" w:line="240" w:lineRule="auto"/>
        <w:ind w:left="0"/>
        <w:jc w:val="both"/>
        <w:rPr>
          <w:rFonts w:ascii="Times New Roman" w:hAnsi="Times New Roman" w:cs="Times New Roman"/>
          <w:b/>
          <w:sz w:val="20"/>
          <w:szCs w:val="20"/>
        </w:rPr>
      </w:pPr>
      <w:r w:rsidRPr="0064025B">
        <w:rPr>
          <w:rFonts w:ascii="Times New Roman" w:hAnsi="Times New Roman" w:cs="Times New Roman"/>
          <w:b/>
          <w:bCs/>
          <w:sz w:val="20"/>
          <w:szCs w:val="20"/>
        </w:rPr>
        <w:t xml:space="preserve">4.1. </w:t>
      </w:r>
      <w:r w:rsidRPr="0064025B">
        <w:rPr>
          <w:rFonts w:ascii="Times New Roman" w:hAnsi="Times New Roman" w:cs="Times New Roman"/>
          <w:sz w:val="20"/>
          <w:szCs w:val="20"/>
        </w:rPr>
        <w:t>Срок ввода Многоквартирного дома в эксплуатацию</w:t>
      </w:r>
      <w:r w:rsidRPr="0064025B">
        <w:rPr>
          <w:rFonts w:ascii="Times New Roman" w:hAnsi="Times New Roman" w:cs="Times New Roman"/>
          <w:b/>
          <w:sz w:val="20"/>
          <w:szCs w:val="20"/>
        </w:rPr>
        <w:t xml:space="preserve"> – 4 квартал 2024 года.</w:t>
      </w:r>
    </w:p>
    <w:p w14:paraId="343490E2" w14:textId="46A17E5C" w:rsidR="00437AED" w:rsidRDefault="0064025B" w:rsidP="00794174">
      <w:pPr>
        <w:widowControl w:val="0"/>
        <w:tabs>
          <w:tab w:val="left" w:pos="420"/>
        </w:tabs>
        <w:snapToGrid w:val="0"/>
        <w:spacing w:after="0" w:line="240" w:lineRule="auto"/>
        <w:jc w:val="both"/>
        <w:rPr>
          <w:rFonts w:ascii="Times New Roman" w:hAnsi="Times New Roman" w:cs="Times New Roman"/>
          <w:bCs/>
          <w:sz w:val="20"/>
          <w:szCs w:val="20"/>
        </w:rPr>
      </w:pPr>
      <w:r w:rsidRPr="0064025B">
        <w:rPr>
          <w:rFonts w:ascii="Times New Roman" w:hAnsi="Times New Roman" w:cs="Times New Roman"/>
          <w:b/>
          <w:bCs/>
          <w:sz w:val="20"/>
          <w:szCs w:val="20"/>
        </w:rPr>
        <w:t xml:space="preserve">4.2. </w:t>
      </w:r>
      <w:r w:rsidRPr="0064025B">
        <w:rPr>
          <w:rFonts w:ascii="Times New Roman" w:hAnsi="Times New Roman" w:cs="Times New Roman"/>
          <w:bCs/>
          <w:sz w:val="20"/>
          <w:szCs w:val="20"/>
        </w:rPr>
        <w:t>Срок передачи</w:t>
      </w:r>
      <w:r>
        <w:rPr>
          <w:rFonts w:ascii="Times New Roman" w:hAnsi="Times New Roman" w:cs="Times New Roman"/>
          <w:bCs/>
          <w:sz w:val="20"/>
          <w:szCs w:val="20"/>
        </w:rPr>
        <w:t xml:space="preserve"> объекта долевого строительства Участнику долевого строительства – </w:t>
      </w:r>
      <w:r w:rsidRPr="00794174">
        <w:rPr>
          <w:rFonts w:ascii="Times New Roman" w:hAnsi="Times New Roman" w:cs="Times New Roman"/>
          <w:b/>
          <w:bCs/>
          <w:sz w:val="20"/>
          <w:szCs w:val="20"/>
        </w:rPr>
        <w:t>не позднее</w:t>
      </w:r>
      <w:r w:rsidR="00DE6246" w:rsidRPr="00794174">
        <w:rPr>
          <w:rFonts w:ascii="Times New Roman" w:hAnsi="Times New Roman" w:cs="Times New Roman"/>
          <w:b/>
          <w:bCs/>
          <w:sz w:val="20"/>
          <w:szCs w:val="20"/>
        </w:rPr>
        <w:t xml:space="preserve"> 30 июня 2025 года</w:t>
      </w:r>
      <w:r w:rsidR="00DE6246">
        <w:rPr>
          <w:rFonts w:ascii="Times New Roman" w:hAnsi="Times New Roman" w:cs="Times New Roman"/>
          <w:bCs/>
          <w:sz w:val="20"/>
          <w:szCs w:val="20"/>
        </w:rPr>
        <w:t>. Участник долевого строительства не возражает против возможного досрочного исполнения Застройщиком об</w:t>
      </w:r>
      <w:r w:rsidR="00712B53">
        <w:rPr>
          <w:rFonts w:ascii="Times New Roman" w:hAnsi="Times New Roman" w:cs="Times New Roman"/>
          <w:bCs/>
          <w:sz w:val="20"/>
          <w:szCs w:val="20"/>
        </w:rPr>
        <w:t>язательства по передаче Объекта</w:t>
      </w:r>
      <w:r w:rsidR="00DE6246">
        <w:rPr>
          <w:rFonts w:ascii="Times New Roman" w:hAnsi="Times New Roman" w:cs="Times New Roman"/>
          <w:bCs/>
          <w:sz w:val="20"/>
          <w:szCs w:val="20"/>
        </w:rPr>
        <w:t xml:space="preserve"> долевого строительства (при условии получения разрешения на ввод Объекта долевого строительства в </w:t>
      </w:r>
      <w:r w:rsidR="0054006C">
        <w:rPr>
          <w:rFonts w:ascii="Times New Roman" w:hAnsi="Times New Roman" w:cs="Times New Roman"/>
          <w:bCs/>
          <w:sz w:val="20"/>
          <w:szCs w:val="20"/>
        </w:rPr>
        <w:t>эксплуатацию</w:t>
      </w:r>
      <w:r w:rsidR="00DE6246">
        <w:rPr>
          <w:rFonts w:ascii="Times New Roman" w:hAnsi="Times New Roman" w:cs="Times New Roman"/>
          <w:bCs/>
          <w:sz w:val="20"/>
          <w:szCs w:val="20"/>
        </w:rPr>
        <w:t>).</w:t>
      </w:r>
    </w:p>
    <w:p w14:paraId="7D3D6E66" w14:textId="2D84DB32" w:rsidR="00DE6246" w:rsidRDefault="000C13F1"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4.3</w:t>
      </w:r>
      <w:r w:rsidR="00DE6246" w:rsidRPr="00DE6246">
        <w:rPr>
          <w:rFonts w:ascii="Times New Roman" w:hAnsi="Times New Roman" w:cs="Times New Roman"/>
          <w:b/>
          <w:bCs/>
          <w:sz w:val="20"/>
          <w:szCs w:val="20"/>
        </w:rPr>
        <w:t>.</w:t>
      </w:r>
      <w:r w:rsidR="00F61978" w:rsidRPr="009E1F6C">
        <w:rPr>
          <w:rFonts w:ascii="Times New Roman" w:hAnsi="Times New Roman" w:cs="Times New Roman"/>
          <w:b/>
          <w:bCs/>
          <w:sz w:val="20"/>
          <w:szCs w:val="20"/>
        </w:rPr>
        <w:t xml:space="preserve"> </w:t>
      </w:r>
      <w:r w:rsidR="00E64F26" w:rsidRPr="00E64F26">
        <w:rPr>
          <w:rFonts w:ascii="Times New Roman" w:hAnsi="Times New Roman" w:cs="Times New Roman"/>
          <w:bCs/>
          <w:sz w:val="20"/>
          <w:szCs w:val="20"/>
        </w:rPr>
        <w:t xml:space="preserve">Застройщик </w:t>
      </w:r>
      <w:r w:rsidR="00E64F26">
        <w:rPr>
          <w:rFonts w:ascii="Times New Roman" w:hAnsi="Times New Roman" w:cs="Times New Roman"/>
          <w:bCs/>
          <w:sz w:val="20"/>
          <w:szCs w:val="20"/>
        </w:rPr>
        <w:t xml:space="preserve">не менее чем за месяц до наступления установленного Договором срока передачи Объекта долевого строительства обязан направить Участнику долевого строительства </w:t>
      </w:r>
      <w:r w:rsidR="00577157">
        <w:rPr>
          <w:rFonts w:ascii="Times New Roman" w:hAnsi="Times New Roman" w:cs="Times New Roman"/>
          <w:bCs/>
          <w:sz w:val="20"/>
          <w:szCs w:val="20"/>
        </w:rPr>
        <w:t>сообщение о завершении строительства Жилого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Законом.</w:t>
      </w:r>
    </w:p>
    <w:p w14:paraId="5CD9E1C2" w14:textId="35E7CA49" w:rsidR="00EA5362" w:rsidRDefault="00EA5362" w:rsidP="00DE6246">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756F840D" w14:textId="77777777" w:rsidR="00C511F8" w:rsidRPr="00BA475F" w:rsidRDefault="00C511F8" w:rsidP="00C511F8">
      <w:pPr>
        <w:widowControl w:val="0"/>
        <w:tabs>
          <w:tab w:val="left" w:pos="0"/>
        </w:tabs>
        <w:snapToGrid w:val="0"/>
        <w:spacing w:after="0" w:line="240" w:lineRule="auto"/>
        <w:jc w:val="both"/>
        <w:rPr>
          <w:rFonts w:ascii="Times New Roman" w:hAnsi="Times New Roman" w:cs="Times New Roman"/>
          <w:bCs/>
          <w:sz w:val="20"/>
          <w:szCs w:val="20"/>
        </w:rPr>
      </w:pPr>
      <w:r w:rsidRPr="00BA475F">
        <w:rPr>
          <w:rFonts w:ascii="Times New Roman" w:hAnsi="Times New Roman" w:cs="Times New Roman"/>
          <w:bCs/>
          <w:sz w:val="20"/>
          <w:szCs w:val="20"/>
        </w:rPr>
        <w:t xml:space="preserve">       </w:t>
      </w:r>
      <w:r w:rsidRPr="00E4172D">
        <w:rPr>
          <w:rFonts w:ascii="Times New Roman" w:hAnsi="Times New Roman" w:cs="Times New Roman"/>
          <w:bCs/>
          <w:sz w:val="20"/>
          <w:szCs w:val="20"/>
          <w:highlight w:val="cyan"/>
        </w:rPr>
        <w:t xml:space="preserve">Участник долевого строительства, получивший </w:t>
      </w:r>
      <w:r>
        <w:rPr>
          <w:rFonts w:ascii="Times New Roman" w:hAnsi="Times New Roman" w:cs="Times New Roman"/>
          <w:bCs/>
          <w:sz w:val="20"/>
          <w:szCs w:val="20"/>
          <w:highlight w:val="cyan"/>
        </w:rPr>
        <w:t>уведомление</w:t>
      </w:r>
      <w:r w:rsidRPr="00E4172D">
        <w:rPr>
          <w:rFonts w:ascii="Times New Roman" w:hAnsi="Times New Roman" w:cs="Times New Roman"/>
          <w:bCs/>
          <w:sz w:val="20"/>
          <w:szCs w:val="20"/>
          <w:highlight w:val="cyan"/>
        </w:rPr>
        <w:t xml:space="preserve"> Застройщика о завершении строительства многоквартирного жилого дома и о готовности Объекта долевого строительства к передаче, обязан произвести окончательный расчет по Договору в порядке, предусмотренном разделом 3 настоящего Договора и</w:t>
      </w:r>
      <w:r>
        <w:rPr>
          <w:rFonts w:ascii="Times New Roman" w:hAnsi="Times New Roman" w:cs="Times New Roman"/>
          <w:bCs/>
          <w:sz w:val="20"/>
          <w:szCs w:val="20"/>
          <w:highlight w:val="cyan"/>
        </w:rPr>
        <w:t xml:space="preserve"> </w:t>
      </w:r>
      <w:r w:rsidRPr="00E4172D">
        <w:rPr>
          <w:rFonts w:ascii="Times New Roman" w:hAnsi="Times New Roman" w:cs="Times New Roman"/>
          <w:bCs/>
          <w:sz w:val="20"/>
          <w:szCs w:val="20"/>
          <w:highlight w:val="cyan"/>
        </w:rPr>
        <w:t>приступить к принятию Объекта долевого строительства в предусмотренный договором срок, или если такой срок не установлен, в течение семи рабочий дней со дня получения указанного сообщения о завершении строительства Жилого дома и о готовности Объекта долевого строительства к передаче.</w:t>
      </w:r>
    </w:p>
    <w:p w14:paraId="6A2B3827" w14:textId="0BE6610A" w:rsidR="000C13F1" w:rsidRDefault="00EC1635" w:rsidP="000C13F1">
      <w:pPr>
        <w:autoSpaceDE w:val="0"/>
        <w:autoSpaceDN w:val="0"/>
        <w:adjustRightInd w:val="0"/>
        <w:spacing w:after="0" w:line="240" w:lineRule="auto"/>
        <w:jc w:val="both"/>
        <w:rPr>
          <w:rFonts w:ascii="Times New Roman" w:hAnsi="Times New Roman" w:cs="Times New Roman"/>
          <w:sz w:val="20"/>
          <w:szCs w:val="20"/>
        </w:rPr>
      </w:pPr>
      <w:r w:rsidRPr="00EC1635">
        <w:rPr>
          <w:rFonts w:ascii="Times New Roman" w:hAnsi="Times New Roman" w:cs="Times New Roman"/>
          <w:b/>
          <w:sz w:val="20"/>
          <w:szCs w:val="20"/>
        </w:rPr>
        <w:t>4.4.</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При уклонении Участника долевого строительства от принятия</w:t>
      </w:r>
      <w:r w:rsidR="00712B53">
        <w:rPr>
          <w:rFonts w:ascii="Times New Roman" w:hAnsi="Times New Roman" w:cs="Times New Roman"/>
          <w:sz w:val="20"/>
          <w:szCs w:val="20"/>
        </w:rPr>
        <w:t xml:space="preserve"> О</w:t>
      </w:r>
      <w:r w:rsidR="000C13F1" w:rsidRPr="002A5368">
        <w:rPr>
          <w:rFonts w:ascii="Times New Roman" w:hAnsi="Times New Roman" w:cs="Times New Roman"/>
          <w:sz w:val="20"/>
          <w:szCs w:val="20"/>
        </w:rPr>
        <w:t xml:space="preserve">бъекта долевого строительства в срок или при отказе Участника долевого строительства от принятия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w:t>
      </w:r>
      <w:r w:rsidR="007F4C28">
        <w:rPr>
          <w:rFonts w:ascii="Times New Roman" w:hAnsi="Times New Roman" w:cs="Times New Roman"/>
          <w:sz w:val="20"/>
          <w:szCs w:val="20"/>
        </w:rPr>
        <w:t>При этом риск случайной гибели О</w:t>
      </w:r>
      <w:r w:rsidR="000C13F1" w:rsidRPr="002A5368">
        <w:rPr>
          <w:rFonts w:ascii="Times New Roman" w:hAnsi="Times New Roman" w:cs="Times New Roman"/>
          <w:sz w:val="20"/>
          <w:szCs w:val="20"/>
        </w:rPr>
        <w:t>бъекта долевого строительства</w:t>
      </w:r>
      <w:r w:rsidR="007F4C28">
        <w:rPr>
          <w:rFonts w:ascii="Times New Roman" w:hAnsi="Times New Roman" w:cs="Times New Roman"/>
          <w:sz w:val="20"/>
          <w:szCs w:val="20"/>
        </w:rPr>
        <w:t>, а также обязательство по содержанию Объекта долевого строительства, признаю</w:t>
      </w:r>
      <w:r w:rsidR="000C13F1" w:rsidRPr="002A5368">
        <w:rPr>
          <w:rFonts w:ascii="Times New Roman" w:hAnsi="Times New Roman" w:cs="Times New Roman"/>
          <w:sz w:val="20"/>
          <w:szCs w:val="20"/>
        </w:rPr>
        <w:t>тся перешедшим</w:t>
      </w:r>
      <w:r w:rsidR="00712B53">
        <w:rPr>
          <w:rFonts w:ascii="Times New Roman" w:hAnsi="Times New Roman" w:cs="Times New Roman"/>
          <w:sz w:val="20"/>
          <w:szCs w:val="20"/>
        </w:rPr>
        <w:t>и</w:t>
      </w:r>
      <w:r w:rsidR="000C13F1" w:rsidRPr="002A5368">
        <w:rPr>
          <w:rFonts w:ascii="Times New Roman" w:hAnsi="Times New Roman" w:cs="Times New Roman"/>
          <w:sz w:val="20"/>
          <w:szCs w:val="20"/>
        </w:rPr>
        <w:t xml:space="preserve"> к Участнику долевого строительства со дня составления</w:t>
      </w:r>
      <w:r w:rsidR="007F4C28">
        <w:rPr>
          <w:rFonts w:ascii="Times New Roman" w:hAnsi="Times New Roman" w:cs="Times New Roman"/>
          <w:sz w:val="20"/>
          <w:szCs w:val="20"/>
        </w:rPr>
        <w:t xml:space="preserve"> предусмотренного настоящим пунктом</w:t>
      </w:r>
      <w:r w:rsidR="000C13F1" w:rsidRPr="002A5368">
        <w:rPr>
          <w:rFonts w:ascii="Times New Roman" w:hAnsi="Times New Roman" w:cs="Times New Roman"/>
          <w:sz w:val="20"/>
          <w:szCs w:val="20"/>
        </w:rPr>
        <w:t xml:space="preserve"> одностороннего акта о передаче </w:t>
      </w:r>
      <w:r w:rsidR="007F4C28">
        <w:rPr>
          <w:rFonts w:ascii="Times New Roman" w:hAnsi="Times New Roman" w:cs="Times New Roman"/>
          <w:sz w:val="20"/>
          <w:szCs w:val="20"/>
        </w:rPr>
        <w:t>О</w:t>
      </w:r>
      <w:r w:rsidR="000C13F1" w:rsidRPr="002A5368">
        <w:rPr>
          <w:rFonts w:ascii="Times New Roman" w:hAnsi="Times New Roman" w:cs="Times New Roman"/>
          <w:sz w:val="20"/>
          <w:szCs w:val="20"/>
        </w:rPr>
        <w:t>бъекта долевого строительства.</w:t>
      </w:r>
    </w:p>
    <w:p w14:paraId="3220414A" w14:textId="0AE2979D" w:rsidR="007F4C28" w:rsidRPr="002A5368" w:rsidRDefault="007F4C28" w:rsidP="007F4C28">
      <w:pPr>
        <w:tabs>
          <w:tab w:val="left" w:pos="0"/>
        </w:tabs>
        <w:autoSpaceDE w:val="0"/>
        <w:autoSpaceDN w:val="0"/>
        <w:adjustRightInd w:val="0"/>
        <w:spacing w:after="0" w:line="240" w:lineRule="auto"/>
        <w:ind w:firstLine="284"/>
        <w:jc w:val="both"/>
        <w:rPr>
          <w:rFonts w:ascii="Times New Roman" w:hAnsi="Times New Roman" w:cs="Times New Roman"/>
          <w:b/>
          <w:bCs/>
          <w:sz w:val="20"/>
          <w:szCs w:val="20"/>
        </w:rPr>
      </w:pPr>
      <w:r>
        <w:rPr>
          <w:rFonts w:ascii="Times New Roman" w:hAnsi="Times New Roman" w:cs="Times New Roman"/>
          <w:sz w:val="20"/>
          <w:szCs w:val="20"/>
        </w:rPr>
        <w:t xml:space="preserve"> </w:t>
      </w:r>
      <w:r w:rsidRPr="002A5368">
        <w:rPr>
          <w:rFonts w:ascii="Times New Roman" w:hAnsi="Times New Roman" w:cs="Times New Roman"/>
          <w:sz w:val="20"/>
          <w:szCs w:val="20"/>
        </w:rPr>
        <w:t>Застройщик передает квартиру Участнику</w:t>
      </w:r>
      <w:r>
        <w:rPr>
          <w:rFonts w:ascii="Times New Roman" w:hAnsi="Times New Roman" w:cs="Times New Roman"/>
          <w:sz w:val="20"/>
          <w:szCs w:val="20"/>
        </w:rPr>
        <w:t xml:space="preserve"> долевого строительства, согласно </w:t>
      </w:r>
      <w:r w:rsidR="00A63C1A">
        <w:rPr>
          <w:rFonts w:ascii="Times New Roman" w:hAnsi="Times New Roman" w:cs="Times New Roman"/>
          <w:sz w:val="20"/>
          <w:szCs w:val="20"/>
        </w:rPr>
        <w:t xml:space="preserve">акта приема-передачи, </w:t>
      </w:r>
      <w:r w:rsidR="00FB5D28" w:rsidRPr="00FB5D28">
        <w:rPr>
          <w:rFonts w:ascii="Times New Roman" w:hAnsi="Times New Roman" w:cs="Times New Roman"/>
          <w:sz w:val="20"/>
          <w:szCs w:val="20"/>
        </w:rPr>
        <w:t>являющегося</w:t>
      </w:r>
      <w:r w:rsidRPr="002A5368">
        <w:rPr>
          <w:rFonts w:ascii="Times New Roman" w:hAnsi="Times New Roman" w:cs="Times New Roman"/>
          <w:sz w:val="20"/>
          <w:szCs w:val="20"/>
        </w:rPr>
        <w:t xml:space="preserve"> неотъемлемой частью договора.</w:t>
      </w:r>
    </w:p>
    <w:p w14:paraId="17161300" w14:textId="037C16DE" w:rsidR="000C13F1" w:rsidRPr="002A5368" w:rsidRDefault="007F4C28" w:rsidP="000C13F1">
      <w:pPr>
        <w:autoSpaceDE w:val="0"/>
        <w:autoSpaceDN w:val="0"/>
        <w:adjustRightInd w:val="0"/>
        <w:spacing w:after="0" w:line="240" w:lineRule="auto"/>
        <w:jc w:val="both"/>
        <w:rPr>
          <w:rFonts w:ascii="Times New Roman" w:hAnsi="Times New Roman" w:cs="Times New Roman"/>
          <w:sz w:val="20"/>
          <w:szCs w:val="20"/>
        </w:rPr>
      </w:pPr>
      <w:r w:rsidRPr="007F4C28">
        <w:rPr>
          <w:rFonts w:ascii="Times New Roman" w:hAnsi="Times New Roman" w:cs="Times New Roman"/>
          <w:b/>
          <w:sz w:val="20"/>
          <w:szCs w:val="20"/>
        </w:rPr>
        <w:t>4.5.</w:t>
      </w:r>
      <w:r>
        <w:rPr>
          <w:rFonts w:ascii="Times New Roman" w:hAnsi="Times New Roman" w:cs="Times New Roman"/>
          <w:sz w:val="20"/>
          <w:szCs w:val="20"/>
        </w:rPr>
        <w:t xml:space="preserve"> </w:t>
      </w:r>
      <w:r w:rsidR="000C13F1" w:rsidRPr="002A5368">
        <w:rPr>
          <w:rFonts w:ascii="Times New Roman" w:hAnsi="Times New Roman" w:cs="Times New Roman"/>
          <w:sz w:val="20"/>
          <w:szCs w:val="20"/>
        </w:rPr>
        <w:t>В случае нарушен</w:t>
      </w:r>
      <w:r w:rsidR="00712B53">
        <w:rPr>
          <w:rFonts w:ascii="Times New Roman" w:hAnsi="Times New Roman" w:cs="Times New Roman"/>
          <w:sz w:val="20"/>
          <w:szCs w:val="20"/>
        </w:rPr>
        <w:t>ия Застройщиком срока передачи У</w:t>
      </w:r>
      <w:r w:rsidR="000C13F1" w:rsidRPr="002A5368">
        <w:rPr>
          <w:rFonts w:ascii="Times New Roman" w:hAnsi="Times New Roman" w:cs="Times New Roman"/>
          <w:sz w:val="20"/>
          <w:szCs w:val="20"/>
        </w:rPr>
        <w:t>ч</w:t>
      </w:r>
      <w:r w:rsidR="00712B53">
        <w:rPr>
          <w:rFonts w:ascii="Times New Roman" w:hAnsi="Times New Roman" w:cs="Times New Roman"/>
          <w:sz w:val="20"/>
          <w:szCs w:val="20"/>
        </w:rPr>
        <w:t>астнику долевого строительства О</w:t>
      </w:r>
      <w:r w:rsidR="000C13F1" w:rsidRPr="002A5368">
        <w:rPr>
          <w:rFonts w:ascii="Times New Roman" w:hAnsi="Times New Roman" w:cs="Times New Roman"/>
          <w:sz w:val="20"/>
          <w:szCs w:val="20"/>
        </w:rPr>
        <w:t>бъекта долевого стро</w:t>
      </w:r>
      <w:r w:rsidR="00712B53">
        <w:rPr>
          <w:rFonts w:ascii="Times New Roman" w:hAnsi="Times New Roman" w:cs="Times New Roman"/>
          <w:sz w:val="20"/>
          <w:szCs w:val="20"/>
        </w:rPr>
        <w:t>ительства вследствие уклонения У</w:t>
      </w:r>
      <w:r w:rsidR="000C13F1" w:rsidRPr="002A5368">
        <w:rPr>
          <w:rFonts w:ascii="Times New Roman" w:hAnsi="Times New Roman" w:cs="Times New Roman"/>
          <w:sz w:val="20"/>
          <w:szCs w:val="20"/>
        </w:rPr>
        <w:t>частника долевого строительства</w:t>
      </w:r>
      <w:r w:rsidR="00712B53">
        <w:rPr>
          <w:rFonts w:ascii="Times New Roman" w:hAnsi="Times New Roman" w:cs="Times New Roman"/>
          <w:sz w:val="20"/>
          <w:szCs w:val="20"/>
        </w:rPr>
        <w:t xml:space="preserve"> от подписания акта о передаче </w:t>
      </w:r>
      <w:r w:rsidR="00712B53">
        <w:rPr>
          <w:rFonts w:ascii="Times New Roman" w:hAnsi="Times New Roman" w:cs="Times New Roman"/>
          <w:sz w:val="20"/>
          <w:szCs w:val="20"/>
        </w:rPr>
        <w:lastRenderedPageBreak/>
        <w:t>О</w:t>
      </w:r>
      <w:r w:rsidR="000C13F1" w:rsidRPr="002A5368">
        <w:rPr>
          <w:rFonts w:ascii="Times New Roman" w:hAnsi="Times New Roman" w:cs="Times New Roman"/>
          <w:sz w:val="20"/>
          <w:szCs w:val="20"/>
        </w:rPr>
        <w:t>бъекта долевого строительства, Застройщик освобождается от у</w:t>
      </w:r>
      <w:r w:rsidR="00712B53">
        <w:rPr>
          <w:rFonts w:ascii="Times New Roman" w:hAnsi="Times New Roman" w:cs="Times New Roman"/>
          <w:sz w:val="20"/>
          <w:szCs w:val="20"/>
        </w:rPr>
        <w:t>платы У</w:t>
      </w:r>
      <w:r w:rsidR="000C13F1" w:rsidRPr="002A5368">
        <w:rPr>
          <w:rFonts w:ascii="Times New Roman" w:hAnsi="Times New Roman" w:cs="Times New Roman"/>
          <w:sz w:val="20"/>
          <w:szCs w:val="20"/>
        </w:rPr>
        <w:t xml:space="preserve">частнику долевого строительства неустойки, при условии надлежащего исполнения Застройщиком своих обязательств по настоящему Договору. </w:t>
      </w:r>
    </w:p>
    <w:p w14:paraId="68DB3657" w14:textId="77777777" w:rsidR="00DE6246" w:rsidRDefault="00DE6246" w:rsidP="00DE6246">
      <w:pPr>
        <w:widowControl w:val="0"/>
        <w:tabs>
          <w:tab w:val="left" w:pos="0"/>
        </w:tabs>
        <w:snapToGrid w:val="0"/>
        <w:spacing w:after="0" w:line="240" w:lineRule="auto"/>
        <w:jc w:val="both"/>
        <w:rPr>
          <w:rFonts w:ascii="Times New Roman" w:hAnsi="Times New Roman" w:cs="Times New Roman"/>
          <w:b/>
          <w:bCs/>
          <w:sz w:val="20"/>
          <w:szCs w:val="20"/>
        </w:rPr>
      </w:pPr>
    </w:p>
    <w:p w14:paraId="7687514D" w14:textId="10C46DF0" w:rsidR="00DE6246" w:rsidRPr="00072246" w:rsidRDefault="00072246" w:rsidP="00072246">
      <w:pPr>
        <w:pStyle w:val="a6"/>
        <w:widowControl w:val="0"/>
        <w:numPr>
          <w:ilvl w:val="0"/>
          <w:numId w:val="6"/>
        </w:numPr>
        <w:snapToGrid w:val="0"/>
        <w:spacing w:after="0" w:line="240" w:lineRule="auto"/>
        <w:jc w:val="center"/>
        <w:rPr>
          <w:rFonts w:ascii="Times New Roman" w:hAnsi="Times New Roman" w:cs="Times New Roman"/>
          <w:b/>
          <w:sz w:val="20"/>
          <w:szCs w:val="20"/>
        </w:rPr>
      </w:pPr>
      <w:r w:rsidRPr="00072246">
        <w:rPr>
          <w:rFonts w:ascii="Times New Roman" w:hAnsi="Times New Roman" w:cs="Times New Roman"/>
          <w:b/>
          <w:sz w:val="20"/>
          <w:szCs w:val="20"/>
        </w:rPr>
        <w:t>ПРАВА И ОБЯЗАННОСТИ СТОРОН</w:t>
      </w:r>
    </w:p>
    <w:p w14:paraId="0590EC14" w14:textId="62C1EFFE" w:rsidR="00DE6246" w:rsidRPr="00DE6246" w:rsidRDefault="00DE6246" w:rsidP="0064025B">
      <w:pPr>
        <w:widowControl w:val="0"/>
        <w:tabs>
          <w:tab w:val="left" w:pos="420"/>
        </w:tabs>
        <w:snapToGrid w:val="0"/>
        <w:spacing w:after="0" w:line="240" w:lineRule="auto"/>
        <w:rPr>
          <w:rFonts w:ascii="Times New Roman" w:hAnsi="Times New Roman" w:cs="Times New Roman"/>
          <w:b/>
          <w:bCs/>
          <w:sz w:val="20"/>
          <w:szCs w:val="20"/>
        </w:rPr>
      </w:pPr>
    </w:p>
    <w:p w14:paraId="343490E3" w14:textId="501FA1DA" w:rsidR="008D09B2" w:rsidRDefault="00DC036B" w:rsidP="00383A78">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A72BB8" w:rsidRPr="002A5368">
        <w:rPr>
          <w:rFonts w:ascii="Times New Roman" w:hAnsi="Times New Roman" w:cs="Times New Roman"/>
          <w:b/>
          <w:sz w:val="20"/>
          <w:szCs w:val="20"/>
        </w:rPr>
        <w:t>.1.</w:t>
      </w:r>
      <w:r w:rsidR="00A72BB8" w:rsidRPr="002A5368">
        <w:rPr>
          <w:rFonts w:ascii="Times New Roman" w:hAnsi="Times New Roman" w:cs="Times New Roman"/>
          <w:sz w:val="20"/>
          <w:szCs w:val="20"/>
        </w:rPr>
        <w:t xml:space="preserve"> </w:t>
      </w:r>
      <w:r w:rsidR="00A72BB8" w:rsidRPr="00483869">
        <w:rPr>
          <w:rFonts w:ascii="Times New Roman" w:hAnsi="Times New Roman" w:cs="Times New Roman"/>
          <w:b/>
          <w:sz w:val="20"/>
          <w:szCs w:val="20"/>
        </w:rPr>
        <w:t>«Застройщик»:</w:t>
      </w:r>
    </w:p>
    <w:p w14:paraId="44E976DE" w14:textId="21AB43B4" w:rsidR="009E1F6C" w:rsidRPr="009E1F6C" w:rsidRDefault="00DC036B" w:rsidP="00383A78">
      <w:pPr>
        <w:widowControl w:val="0"/>
        <w:tabs>
          <w:tab w:val="left" w:pos="0"/>
        </w:tabs>
        <w:snapToGrid w:val="0"/>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5</w:t>
      </w:r>
      <w:r w:rsidR="009E1F6C">
        <w:rPr>
          <w:rFonts w:ascii="Times New Roman" w:hAnsi="Times New Roman" w:cs="Times New Roman"/>
          <w:b/>
          <w:sz w:val="20"/>
          <w:szCs w:val="20"/>
        </w:rPr>
        <w:t xml:space="preserve">.1.1. </w:t>
      </w:r>
      <w:r w:rsidR="00006ACA" w:rsidRPr="00006ACA">
        <w:rPr>
          <w:rFonts w:ascii="Times New Roman" w:hAnsi="Times New Roman" w:cs="Times New Roman"/>
          <w:sz w:val="20"/>
          <w:szCs w:val="20"/>
        </w:rPr>
        <w:t>Обязан</w:t>
      </w:r>
      <w:r w:rsidR="00006ACA">
        <w:rPr>
          <w:rFonts w:ascii="Times New Roman" w:hAnsi="Times New Roman" w:cs="Times New Roman"/>
          <w:b/>
          <w:sz w:val="20"/>
          <w:szCs w:val="20"/>
        </w:rPr>
        <w:t xml:space="preserve"> </w:t>
      </w:r>
      <w:r w:rsidR="00006ACA">
        <w:rPr>
          <w:rFonts w:ascii="Times New Roman" w:hAnsi="Times New Roman" w:cs="Times New Roman"/>
          <w:sz w:val="20"/>
          <w:szCs w:val="20"/>
        </w:rPr>
        <w:t>п</w:t>
      </w:r>
      <w:r w:rsidR="009E1F6C">
        <w:rPr>
          <w:rFonts w:ascii="Times New Roman" w:hAnsi="Times New Roman" w:cs="Times New Roman"/>
          <w:sz w:val="20"/>
          <w:szCs w:val="20"/>
        </w:rPr>
        <w:t xml:space="preserve">остроить и ввести в эксплуатацию Жилой дом. </w:t>
      </w:r>
      <w:r w:rsidR="00213231">
        <w:rPr>
          <w:rFonts w:ascii="Times New Roman" w:hAnsi="Times New Roman" w:cs="Times New Roman"/>
          <w:sz w:val="20"/>
          <w:szCs w:val="20"/>
        </w:rPr>
        <w:t xml:space="preserve"> Получить в установлен</w:t>
      </w:r>
      <w:r w:rsidR="00006ACA">
        <w:rPr>
          <w:rFonts w:ascii="Times New Roman" w:hAnsi="Times New Roman" w:cs="Times New Roman"/>
          <w:sz w:val="20"/>
          <w:szCs w:val="20"/>
        </w:rPr>
        <w:t>ном порядке разрешение на ввод О</w:t>
      </w:r>
      <w:r w:rsidR="00213231">
        <w:rPr>
          <w:rFonts w:ascii="Times New Roman" w:hAnsi="Times New Roman" w:cs="Times New Roman"/>
          <w:sz w:val="20"/>
          <w:szCs w:val="20"/>
        </w:rPr>
        <w:t>бъекта в эксплуатацию.</w:t>
      </w:r>
    </w:p>
    <w:p w14:paraId="343490E4" w14:textId="20CE8055" w:rsidR="008D09B2" w:rsidRPr="002A5368" w:rsidRDefault="00DC036B" w:rsidP="00383A78">
      <w:pPr>
        <w:widowControl w:val="0"/>
        <w:tabs>
          <w:tab w:val="left" w:pos="0"/>
        </w:tabs>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5.1.2</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Обеспечивает качество выполненных строительно-монтажных работ, соответствующее законодательству Российской Федерации, проектной документации, СНиП, имеющим обязательный характер, и ВСТПМХ (Внутренний стандарт предприятий «</w:t>
      </w:r>
      <w:proofErr w:type="spellStart"/>
      <w:r w:rsidR="00A72BB8" w:rsidRPr="002A5368">
        <w:rPr>
          <w:rFonts w:ascii="Times New Roman" w:hAnsi="Times New Roman" w:cs="Times New Roman"/>
          <w:sz w:val="20"/>
          <w:szCs w:val="20"/>
        </w:rPr>
        <w:t>Монолитхолдинга</w:t>
      </w:r>
      <w:proofErr w:type="spellEnd"/>
      <w:r w:rsidR="00A72BB8" w:rsidRPr="002A5368">
        <w:rPr>
          <w:rFonts w:ascii="Times New Roman" w:hAnsi="Times New Roman" w:cs="Times New Roman"/>
          <w:sz w:val="20"/>
          <w:szCs w:val="20"/>
        </w:rPr>
        <w:t xml:space="preserve">»). </w:t>
      </w:r>
    </w:p>
    <w:p w14:paraId="2939928C" w14:textId="0847D62C" w:rsidR="00DC036B"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5.1.3</w:t>
      </w:r>
      <w:r w:rsidR="00006ACA">
        <w:rPr>
          <w:rFonts w:ascii="Times New Roman" w:hAnsi="Times New Roman" w:cs="Times New Roman"/>
          <w:sz w:val="20"/>
          <w:szCs w:val="20"/>
        </w:rPr>
        <w:t>. О</w:t>
      </w:r>
      <w:r w:rsidR="00A72BB8" w:rsidRPr="002A5368">
        <w:rPr>
          <w:rFonts w:ascii="Times New Roman" w:hAnsi="Times New Roman" w:cs="Times New Roman"/>
          <w:sz w:val="20"/>
          <w:szCs w:val="20"/>
        </w:rPr>
        <w:t xml:space="preserve">бязан строго соблюдать проект при строительстве здания и допускать от него отступления только в случаях, предусмотренных гражданским законодательством РФ и настоящим договором. </w:t>
      </w:r>
    </w:p>
    <w:p w14:paraId="2F124536" w14:textId="54558A53" w:rsidR="009F3751" w:rsidRPr="002A5368" w:rsidRDefault="009F3751" w:rsidP="009F3751">
      <w:pPr>
        <w:shd w:val="clear" w:color="auto" w:fill="FFFFFF"/>
        <w:spacing w:after="0" w:line="240" w:lineRule="auto"/>
        <w:ind w:right="32"/>
        <w:jc w:val="both"/>
        <w:rPr>
          <w:rFonts w:ascii="Times New Roman" w:hAnsi="Times New Roman" w:cs="Times New Roman"/>
          <w:strike/>
          <w:sz w:val="20"/>
          <w:szCs w:val="20"/>
        </w:rPr>
      </w:pPr>
      <w:r w:rsidRPr="009F3751">
        <w:rPr>
          <w:rFonts w:ascii="Times New Roman" w:hAnsi="Times New Roman" w:cs="Times New Roman"/>
          <w:b/>
          <w:sz w:val="20"/>
          <w:szCs w:val="20"/>
        </w:rPr>
        <w:t>5.1.4</w:t>
      </w:r>
      <w:r w:rsidRPr="001E28BE">
        <w:rPr>
          <w:rFonts w:ascii="Times New Roman" w:hAnsi="Times New Roman" w:cs="Times New Roman"/>
          <w:b/>
          <w:sz w:val="20"/>
          <w:szCs w:val="20"/>
        </w:rPr>
        <w:t>. П</w:t>
      </w:r>
      <w:r w:rsidRPr="001E28BE">
        <w:rPr>
          <w:rFonts w:ascii="Times New Roman" w:hAnsi="Times New Roman" w:cs="Times New Roman"/>
          <w:sz w:val="20"/>
          <w:szCs w:val="20"/>
        </w:rPr>
        <w:t>ередает Объект долевого строительства Участнику в соответствии с проектом, включая: монтаж и устройство несущих и ограждающих конструкций, оконных- и дверных проемов, систем отопления, водоснабжения, канализации, электроосвещения и пожарной сигнализации, установку подоконников, сливов.</w:t>
      </w:r>
    </w:p>
    <w:p w14:paraId="69919D8C" w14:textId="0481BA4A" w:rsidR="00622DCD" w:rsidRDefault="00DC036B"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9F3751">
        <w:rPr>
          <w:rFonts w:ascii="Times New Roman" w:hAnsi="Times New Roman" w:cs="Times New Roman"/>
          <w:b/>
          <w:sz w:val="20"/>
          <w:szCs w:val="20"/>
        </w:rPr>
        <w:t>.1.5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w:t>
      </w:r>
      <w:r w:rsidR="00EA5FE4" w:rsidRPr="002A5368">
        <w:rPr>
          <w:rFonts w:ascii="Times New Roman" w:hAnsi="Times New Roman" w:cs="Times New Roman"/>
          <w:sz w:val="20"/>
          <w:szCs w:val="20"/>
        </w:rPr>
        <w:t>При передаче</w:t>
      </w:r>
      <w:r w:rsidR="00006ACA">
        <w:rPr>
          <w:rFonts w:ascii="Times New Roman" w:hAnsi="Times New Roman" w:cs="Times New Roman"/>
          <w:sz w:val="20"/>
          <w:szCs w:val="20"/>
        </w:rPr>
        <w:t xml:space="preserve"> О</w:t>
      </w:r>
      <w:r w:rsidR="00895D6F">
        <w:rPr>
          <w:rFonts w:ascii="Times New Roman" w:hAnsi="Times New Roman" w:cs="Times New Roman"/>
          <w:sz w:val="20"/>
          <w:szCs w:val="20"/>
        </w:rPr>
        <w:t>бъекта долевого строительства</w:t>
      </w:r>
      <w:r w:rsidR="00EA5FE4" w:rsidRPr="002A5368">
        <w:rPr>
          <w:rFonts w:ascii="Times New Roman" w:hAnsi="Times New Roman" w:cs="Times New Roman"/>
          <w:sz w:val="20"/>
          <w:szCs w:val="20"/>
        </w:rPr>
        <w:t xml:space="preserve"> </w:t>
      </w:r>
      <w:r w:rsidR="00895D6F">
        <w:rPr>
          <w:rFonts w:ascii="Times New Roman" w:hAnsi="Times New Roman" w:cs="Times New Roman"/>
          <w:sz w:val="20"/>
          <w:szCs w:val="20"/>
        </w:rPr>
        <w:t>З</w:t>
      </w:r>
      <w:r w:rsidR="00EA5FE4" w:rsidRPr="002A5368">
        <w:rPr>
          <w:rFonts w:ascii="Times New Roman" w:hAnsi="Times New Roman" w:cs="Times New Roman"/>
          <w:sz w:val="20"/>
          <w:szCs w:val="20"/>
        </w:rPr>
        <w:t>астройщик обязан передать Участнику долевого строительс</w:t>
      </w:r>
      <w:r w:rsidR="00006ACA">
        <w:rPr>
          <w:rFonts w:ascii="Times New Roman" w:hAnsi="Times New Roman" w:cs="Times New Roman"/>
          <w:sz w:val="20"/>
          <w:szCs w:val="20"/>
        </w:rPr>
        <w:t>тва инструкцию по эксплуатации О</w:t>
      </w:r>
      <w:r w:rsidR="00EA5FE4" w:rsidRPr="002A5368">
        <w:rPr>
          <w:rFonts w:ascii="Times New Roman" w:hAnsi="Times New Roman" w:cs="Times New Roman"/>
          <w:sz w:val="20"/>
          <w:szCs w:val="20"/>
        </w:rPr>
        <w:t>бъекта долевого строительства, содержащую необходимую и достоверную информацию о правилах и об условиях эффективного и безопасного</w:t>
      </w:r>
      <w:r w:rsidR="00895D6F">
        <w:rPr>
          <w:rFonts w:ascii="Times New Roman" w:hAnsi="Times New Roman" w:cs="Times New Roman"/>
          <w:sz w:val="20"/>
          <w:szCs w:val="20"/>
        </w:rPr>
        <w:t xml:space="preserve"> его</w:t>
      </w:r>
      <w:r w:rsidR="00EA5FE4" w:rsidRPr="002A5368">
        <w:rPr>
          <w:rFonts w:ascii="Times New Roman" w:hAnsi="Times New Roman" w:cs="Times New Roman"/>
          <w:sz w:val="20"/>
          <w:szCs w:val="20"/>
        </w:rPr>
        <w:t xml:space="preserve"> использования, сроке службы объекта долевого строительства и входящих в его состав элементов отделки, систем </w:t>
      </w:r>
      <w:proofErr w:type="spellStart"/>
      <w:r w:rsidR="00EA5FE4" w:rsidRPr="002A5368">
        <w:rPr>
          <w:rFonts w:ascii="Times New Roman" w:hAnsi="Times New Roman" w:cs="Times New Roman"/>
          <w:sz w:val="20"/>
          <w:szCs w:val="20"/>
        </w:rPr>
        <w:t>инженерно</w:t>
      </w:r>
      <w:proofErr w:type="spellEnd"/>
      <w:r w:rsidR="00EA5FE4" w:rsidRPr="002A5368">
        <w:rPr>
          <w:rFonts w:ascii="Times New Roman" w:hAnsi="Times New Roman" w:cs="Times New Roman"/>
          <w:sz w:val="20"/>
          <w:szCs w:val="20"/>
        </w:rPr>
        <w:t xml:space="preserve"> – технического обеспечения, конструктивных элементов, изделий.</w:t>
      </w:r>
    </w:p>
    <w:p w14:paraId="025941D9" w14:textId="41798439" w:rsidR="00D03576" w:rsidRPr="00D03576" w:rsidRDefault="00D03576" w:rsidP="00A0029F">
      <w:pPr>
        <w:widowControl w:val="0"/>
        <w:tabs>
          <w:tab w:val="left" w:pos="0"/>
        </w:tabs>
        <w:snapToGrid w:val="0"/>
        <w:spacing w:after="0" w:line="240" w:lineRule="auto"/>
        <w:jc w:val="both"/>
        <w:rPr>
          <w:rFonts w:ascii="Times New Roman" w:hAnsi="Times New Roman" w:cs="Times New Roman"/>
          <w:sz w:val="20"/>
          <w:szCs w:val="20"/>
        </w:rPr>
      </w:pPr>
      <w:r w:rsidRPr="00D03576">
        <w:rPr>
          <w:rFonts w:ascii="Times New Roman" w:hAnsi="Times New Roman" w:cs="Times New Roman"/>
          <w:b/>
          <w:sz w:val="20"/>
          <w:szCs w:val="20"/>
        </w:rPr>
        <w:t xml:space="preserve">5.1.6. </w:t>
      </w:r>
      <w:r>
        <w:rPr>
          <w:rFonts w:ascii="Times New Roman" w:hAnsi="Times New Roman" w:cs="Times New Roman"/>
          <w:sz w:val="20"/>
          <w:szCs w:val="20"/>
        </w:rPr>
        <w:t>В случае, если строительство Жилого дома не может быть завершено в предусмотренный договор</w:t>
      </w:r>
      <w:r w:rsidR="00006ACA">
        <w:rPr>
          <w:rFonts w:ascii="Times New Roman" w:hAnsi="Times New Roman" w:cs="Times New Roman"/>
          <w:sz w:val="20"/>
          <w:szCs w:val="20"/>
        </w:rPr>
        <w:t>ом</w:t>
      </w:r>
      <w:r>
        <w:rPr>
          <w:rFonts w:ascii="Times New Roman" w:hAnsi="Times New Roman" w:cs="Times New Roman"/>
          <w:sz w:val="20"/>
          <w:szCs w:val="20"/>
        </w:rPr>
        <w:t xml:space="preserve"> срок, Застройщик не позднее чем за два месяца до истечения указанного срока обязан направить Участнику долевого строительства соответствующую информа</w:t>
      </w:r>
      <w:r w:rsidR="00006ACA">
        <w:rPr>
          <w:rFonts w:ascii="Times New Roman" w:hAnsi="Times New Roman" w:cs="Times New Roman"/>
          <w:sz w:val="20"/>
          <w:szCs w:val="20"/>
        </w:rPr>
        <w:t>цию и предложение об изменении Д</w:t>
      </w:r>
      <w:r>
        <w:rPr>
          <w:rFonts w:ascii="Times New Roman" w:hAnsi="Times New Roman" w:cs="Times New Roman"/>
          <w:sz w:val="20"/>
          <w:szCs w:val="20"/>
        </w:rPr>
        <w:t>оговора</w:t>
      </w:r>
      <w:r w:rsidR="00B8681E">
        <w:rPr>
          <w:rFonts w:ascii="Times New Roman" w:hAnsi="Times New Roman" w:cs="Times New Roman"/>
          <w:sz w:val="20"/>
          <w:szCs w:val="20"/>
        </w:rPr>
        <w:t>. Изменение предусмотренного Договором срока передачи Застройщиком Объекта долевого строительства Участнику долевого строительства оформляется дополнительным соглашением с обязательной регистрацией в регистрирующем органе.</w:t>
      </w:r>
    </w:p>
    <w:p w14:paraId="2F6DB836" w14:textId="334498CC" w:rsidR="00DC036B" w:rsidRPr="00AB548C" w:rsidRDefault="00D03576" w:rsidP="00DC036B">
      <w:pPr>
        <w:widowControl w:val="0"/>
        <w:tabs>
          <w:tab w:val="left" w:pos="0"/>
        </w:tabs>
        <w:snapToGrid w:val="0"/>
        <w:spacing w:after="0" w:line="240" w:lineRule="auto"/>
        <w:jc w:val="both"/>
        <w:rPr>
          <w:rFonts w:ascii="Times New Roman" w:hAnsi="Times New Roman" w:cs="Times New Roman"/>
          <w:sz w:val="20"/>
          <w:szCs w:val="20"/>
          <w:u w:val="single"/>
        </w:rPr>
      </w:pPr>
      <w:r>
        <w:rPr>
          <w:rFonts w:ascii="Times New Roman" w:hAnsi="Times New Roman" w:cs="Times New Roman"/>
          <w:b/>
          <w:sz w:val="20"/>
          <w:szCs w:val="20"/>
        </w:rPr>
        <w:t>5.1.7</w:t>
      </w:r>
      <w:r w:rsidR="00DC036B">
        <w:rPr>
          <w:rFonts w:ascii="Times New Roman" w:hAnsi="Times New Roman" w:cs="Times New Roman"/>
          <w:b/>
          <w:sz w:val="20"/>
          <w:szCs w:val="20"/>
        </w:rPr>
        <w:t>.</w:t>
      </w:r>
      <w:r w:rsidR="00DC036B" w:rsidRPr="00DC036B">
        <w:rPr>
          <w:rFonts w:ascii="Times New Roman" w:hAnsi="Times New Roman" w:cs="Times New Roman"/>
          <w:color w:val="C00000"/>
          <w:sz w:val="20"/>
          <w:szCs w:val="20"/>
        </w:rPr>
        <w:t xml:space="preserve"> </w:t>
      </w:r>
      <w:r w:rsidR="00AD36E1" w:rsidRPr="00AB548C">
        <w:rPr>
          <w:rFonts w:ascii="Times New Roman" w:hAnsi="Times New Roman" w:cs="Times New Roman"/>
          <w:sz w:val="20"/>
          <w:szCs w:val="20"/>
        </w:rPr>
        <w:t>После получения разрешения</w:t>
      </w:r>
      <w:r w:rsidR="00DC036B" w:rsidRPr="00AB548C">
        <w:rPr>
          <w:rFonts w:ascii="Times New Roman" w:hAnsi="Times New Roman" w:cs="Times New Roman"/>
          <w:sz w:val="20"/>
          <w:szCs w:val="20"/>
        </w:rPr>
        <w:t xml:space="preserve"> на</w:t>
      </w:r>
      <w:r w:rsidR="00AD36E1" w:rsidRPr="00AB548C">
        <w:rPr>
          <w:rFonts w:ascii="Times New Roman" w:hAnsi="Times New Roman" w:cs="Times New Roman"/>
          <w:sz w:val="20"/>
          <w:szCs w:val="20"/>
        </w:rPr>
        <w:t xml:space="preserve"> ввод о</w:t>
      </w:r>
      <w:r w:rsidR="00DC036B" w:rsidRPr="00AB548C">
        <w:rPr>
          <w:rFonts w:ascii="Times New Roman" w:hAnsi="Times New Roman" w:cs="Times New Roman"/>
          <w:sz w:val="20"/>
          <w:szCs w:val="20"/>
        </w:rPr>
        <w:t>бъект</w:t>
      </w:r>
      <w:r w:rsidR="00AD36E1" w:rsidRPr="00AB548C">
        <w:rPr>
          <w:rFonts w:ascii="Times New Roman" w:hAnsi="Times New Roman" w:cs="Times New Roman"/>
          <w:sz w:val="20"/>
          <w:szCs w:val="20"/>
        </w:rPr>
        <w:t>а в эксплуатацию</w:t>
      </w:r>
      <w:r w:rsidR="00DC036B" w:rsidRPr="00AB548C">
        <w:rPr>
          <w:rFonts w:ascii="Times New Roman" w:hAnsi="Times New Roman" w:cs="Times New Roman"/>
          <w:sz w:val="20"/>
          <w:szCs w:val="20"/>
        </w:rPr>
        <w:t xml:space="preserve"> Застройщик размещает в сети «Интернет» Единой информационной системе жилищного строительства на сайте </w:t>
      </w:r>
      <w:hyperlink r:id="rId10" w:history="1">
        <w:r w:rsidR="00DC036B" w:rsidRPr="00AB548C">
          <w:rPr>
            <w:rStyle w:val="a3"/>
            <w:rFonts w:ascii="Times New Roman" w:hAnsi="Times New Roman" w:cs="Times New Roman"/>
            <w:color w:val="auto"/>
            <w:sz w:val="20"/>
            <w:szCs w:val="20"/>
          </w:rPr>
          <w:t>https://наш.дом.рф/</w:t>
        </w:r>
      </w:hyperlink>
      <w:r w:rsidR="00DC036B" w:rsidRPr="00AB548C">
        <w:rPr>
          <w:rFonts w:ascii="Times New Roman" w:hAnsi="Times New Roman" w:cs="Times New Roman"/>
          <w:sz w:val="20"/>
          <w:szCs w:val="20"/>
        </w:rPr>
        <w:t xml:space="preserve"> </w:t>
      </w:r>
      <w:r w:rsidR="00AB548C" w:rsidRPr="00AB548C">
        <w:rPr>
          <w:rFonts w:ascii="Times New Roman" w:hAnsi="Times New Roman" w:cs="Times New Roman"/>
          <w:sz w:val="20"/>
          <w:szCs w:val="20"/>
        </w:rPr>
        <w:t xml:space="preserve">выданное </w:t>
      </w:r>
      <w:r w:rsidR="00DC036B" w:rsidRPr="00AB548C">
        <w:rPr>
          <w:rFonts w:ascii="Times New Roman" w:hAnsi="Times New Roman" w:cs="Times New Roman"/>
          <w:sz w:val="20"/>
          <w:szCs w:val="20"/>
        </w:rPr>
        <w:t>разрешение на ввод здания в эксплуатацию не позднее 3-х рабочих дней с момента получения такого разрешения.</w:t>
      </w:r>
    </w:p>
    <w:p w14:paraId="640C16E2" w14:textId="2C4B56B0" w:rsidR="00B8681E" w:rsidRDefault="00B8681E" w:rsidP="00B8681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sidRPr="00B8681E">
        <w:rPr>
          <w:rFonts w:ascii="Times New Roman" w:hAnsi="Times New Roman" w:cs="Times New Roman"/>
          <w:b/>
          <w:color w:val="000000" w:themeColor="text1"/>
          <w:sz w:val="20"/>
          <w:szCs w:val="20"/>
        </w:rPr>
        <w:t xml:space="preserve">5.1.8. </w:t>
      </w:r>
      <w:r w:rsidRPr="00B8681E">
        <w:rPr>
          <w:rFonts w:ascii="Times New Roman" w:hAnsi="Times New Roman" w:cs="Times New Roman"/>
          <w:color w:val="000000" w:themeColor="text1"/>
          <w:sz w:val="20"/>
          <w:szCs w:val="20"/>
        </w:rPr>
        <w:t>Обязательства Застройщика считаются исполненными с момента подписания Сторонами акта приема-передачи.</w:t>
      </w:r>
    </w:p>
    <w:p w14:paraId="4857912A" w14:textId="0E855FB3" w:rsidR="00DC036B" w:rsidRDefault="001C322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 «Участник»:</w:t>
      </w:r>
    </w:p>
    <w:p w14:paraId="27AE17CA" w14:textId="4BACD38E" w:rsidR="00D64D8A" w:rsidRPr="002A5368" w:rsidRDefault="00D64D8A"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5.2.1. </w:t>
      </w:r>
      <w:r w:rsidRPr="002A5368">
        <w:rPr>
          <w:rFonts w:ascii="Times New Roman" w:hAnsi="Times New Roman" w:cs="Times New Roman"/>
          <w:sz w:val="20"/>
          <w:szCs w:val="20"/>
        </w:rPr>
        <w:t xml:space="preserve">Участник не позднее 30 (тридцати) календарных дней с момента подписания настоящего </w:t>
      </w:r>
      <w:r w:rsidR="00006ACA">
        <w:rPr>
          <w:rFonts w:ascii="Times New Roman" w:hAnsi="Times New Roman" w:cs="Times New Roman"/>
          <w:sz w:val="20"/>
          <w:szCs w:val="20"/>
        </w:rPr>
        <w:t>Д</w:t>
      </w:r>
      <w:r w:rsidRPr="002A5368">
        <w:rPr>
          <w:rFonts w:ascii="Times New Roman" w:hAnsi="Times New Roman" w:cs="Times New Roman"/>
          <w:sz w:val="20"/>
          <w:szCs w:val="20"/>
        </w:rPr>
        <w:t>оговора обращается в регистрирующий орган для госуд</w:t>
      </w:r>
      <w:r w:rsidR="00006ACA">
        <w:rPr>
          <w:rFonts w:ascii="Times New Roman" w:hAnsi="Times New Roman" w:cs="Times New Roman"/>
          <w:sz w:val="20"/>
          <w:szCs w:val="20"/>
        </w:rPr>
        <w:t>арственной регистрации данного Д</w:t>
      </w:r>
      <w:r w:rsidRPr="002A5368">
        <w:rPr>
          <w:rFonts w:ascii="Times New Roman" w:hAnsi="Times New Roman" w:cs="Times New Roman"/>
          <w:sz w:val="20"/>
          <w:szCs w:val="20"/>
        </w:rPr>
        <w:t xml:space="preserve">оговора. Расходы, связанные </w:t>
      </w:r>
      <w:r w:rsidR="00006ACA">
        <w:rPr>
          <w:rFonts w:ascii="Times New Roman" w:hAnsi="Times New Roman" w:cs="Times New Roman"/>
          <w:sz w:val="20"/>
          <w:szCs w:val="20"/>
        </w:rPr>
        <w:t>с государственной регистрацией Д</w:t>
      </w:r>
      <w:r w:rsidRPr="002A5368">
        <w:rPr>
          <w:rFonts w:ascii="Times New Roman" w:hAnsi="Times New Roman" w:cs="Times New Roman"/>
          <w:sz w:val="20"/>
          <w:szCs w:val="20"/>
        </w:rPr>
        <w:t>оговора, несет Участник</w:t>
      </w:r>
      <w:r w:rsidR="00B11292">
        <w:rPr>
          <w:rFonts w:ascii="Times New Roman" w:hAnsi="Times New Roman" w:cs="Times New Roman"/>
          <w:sz w:val="20"/>
          <w:szCs w:val="20"/>
        </w:rPr>
        <w:t xml:space="preserve"> долевого строительства</w:t>
      </w:r>
      <w:r w:rsidRPr="002A5368">
        <w:rPr>
          <w:rFonts w:ascii="Times New Roman" w:hAnsi="Times New Roman" w:cs="Times New Roman"/>
          <w:sz w:val="20"/>
          <w:szCs w:val="20"/>
        </w:rPr>
        <w:t xml:space="preserve"> и Застройщик, в соответствии с действующим законодательством Российской Федерации. </w:t>
      </w:r>
    </w:p>
    <w:p w14:paraId="5CD3756D" w14:textId="6C3BCAA8" w:rsidR="00D64D8A" w:rsidRPr="002A5368" w:rsidRDefault="00B11292" w:rsidP="00D64D8A">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w:t>
      </w:r>
      <w:r w:rsidR="00D64D8A" w:rsidRPr="002A5368">
        <w:rPr>
          <w:rFonts w:ascii="Times New Roman" w:hAnsi="Times New Roman" w:cs="Times New Roman"/>
          <w:b/>
          <w:sz w:val="20"/>
          <w:szCs w:val="20"/>
        </w:rPr>
        <w:t>.2.2.</w:t>
      </w:r>
      <w:r w:rsidR="00D64D8A" w:rsidRPr="002A5368">
        <w:rPr>
          <w:rFonts w:ascii="Times New Roman" w:hAnsi="Times New Roman" w:cs="Times New Roman"/>
          <w:sz w:val="20"/>
          <w:szCs w:val="20"/>
        </w:rPr>
        <w:t xml:space="preserve"> Участник обязан обеспечить свою явку или явку уполномоченного представителя в согласованные с Застройщиком дату и время в орган, осуществляющий государственную регистрацию прав на недвижимое имущество и сделок с ним, и предоставить все необходимые для государственной регистрации настоящего Договора документы. В случае неявки Участника</w:t>
      </w:r>
      <w:r>
        <w:rPr>
          <w:rFonts w:ascii="Times New Roman" w:hAnsi="Times New Roman" w:cs="Times New Roman"/>
          <w:sz w:val="20"/>
          <w:szCs w:val="20"/>
        </w:rPr>
        <w:t xml:space="preserve"> долевого строительства</w:t>
      </w:r>
      <w:r w:rsidR="00D64D8A" w:rsidRPr="002A5368">
        <w:rPr>
          <w:rFonts w:ascii="Times New Roman" w:hAnsi="Times New Roman" w:cs="Times New Roman"/>
          <w:sz w:val="20"/>
          <w:szCs w:val="20"/>
        </w:rPr>
        <w:t xml:space="preserve"> в орган, осуществляющий государственную регистрацию прав на недвижимое имущество и сделок с ним, в согласованные с Застройщиком дату и время, понимая, что настоящий Договор, в соответствии с действующим законодатель</w:t>
      </w:r>
      <w:r w:rsidR="00006ACA">
        <w:rPr>
          <w:rFonts w:ascii="Times New Roman" w:hAnsi="Times New Roman" w:cs="Times New Roman"/>
          <w:sz w:val="20"/>
          <w:szCs w:val="20"/>
        </w:rPr>
        <w:t>ством, является незаключенным, Застройщик вправе заключить Д</w:t>
      </w:r>
      <w:r w:rsidR="00D64D8A" w:rsidRPr="002A5368">
        <w:rPr>
          <w:rFonts w:ascii="Times New Roman" w:hAnsi="Times New Roman" w:cs="Times New Roman"/>
          <w:sz w:val="20"/>
          <w:szCs w:val="20"/>
        </w:rPr>
        <w:t>оговор участия в долевом строительстве на Объект долевого строительства, указанный в п. 1.1. Договора, с другим лицом.</w:t>
      </w:r>
    </w:p>
    <w:p w14:paraId="7630D4E6" w14:textId="0012EC6F" w:rsidR="00D64D8A"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B11292">
        <w:rPr>
          <w:rFonts w:ascii="Times New Roman" w:hAnsi="Times New Roman" w:cs="Times New Roman"/>
          <w:b/>
          <w:sz w:val="20"/>
          <w:szCs w:val="20"/>
        </w:rPr>
        <w:t>.3</w:t>
      </w:r>
      <w:r>
        <w:rPr>
          <w:rFonts w:ascii="Times New Roman" w:hAnsi="Times New Roman" w:cs="Times New Roman"/>
          <w:b/>
          <w:sz w:val="20"/>
          <w:szCs w:val="20"/>
        </w:rPr>
        <w:t xml:space="preserve">. </w:t>
      </w:r>
      <w:r w:rsidR="00FA024F" w:rsidRPr="002A5368">
        <w:rPr>
          <w:rFonts w:ascii="Times New Roman" w:hAnsi="Times New Roman" w:cs="Times New Roman"/>
          <w:sz w:val="20"/>
          <w:szCs w:val="20"/>
        </w:rPr>
        <w:t>Участник обязан производить финансирование строительства в раз</w:t>
      </w:r>
      <w:r w:rsidR="00FA024F">
        <w:rPr>
          <w:rFonts w:ascii="Times New Roman" w:hAnsi="Times New Roman" w:cs="Times New Roman"/>
          <w:sz w:val="20"/>
          <w:szCs w:val="20"/>
        </w:rPr>
        <w:t>мере и порядке,</w:t>
      </w:r>
      <w:r w:rsidRPr="00D64D8A">
        <w:rPr>
          <w:rFonts w:ascii="Times New Roman" w:hAnsi="Times New Roman" w:cs="Times New Roman"/>
          <w:sz w:val="20"/>
          <w:szCs w:val="20"/>
        </w:rPr>
        <w:t xml:space="preserve"> </w:t>
      </w:r>
      <w:r w:rsidR="00FA024F">
        <w:rPr>
          <w:rFonts w:ascii="Times New Roman" w:hAnsi="Times New Roman" w:cs="Times New Roman"/>
          <w:sz w:val="20"/>
          <w:szCs w:val="20"/>
        </w:rPr>
        <w:t xml:space="preserve">предусмотренные </w:t>
      </w:r>
      <w:r>
        <w:rPr>
          <w:rFonts w:ascii="Times New Roman" w:hAnsi="Times New Roman" w:cs="Times New Roman"/>
          <w:sz w:val="20"/>
          <w:szCs w:val="20"/>
        </w:rPr>
        <w:t>разделом 3 настоящего Договора.</w:t>
      </w:r>
    </w:p>
    <w:p w14:paraId="2869747E" w14:textId="1A473C42"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B11292">
        <w:rPr>
          <w:rFonts w:ascii="Times New Roman" w:hAnsi="Times New Roman" w:cs="Times New Roman"/>
          <w:b/>
          <w:sz w:val="20"/>
          <w:szCs w:val="20"/>
        </w:rPr>
        <w:t>5.2.4.</w:t>
      </w:r>
      <w:r>
        <w:rPr>
          <w:rFonts w:ascii="Times New Roman" w:hAnsi="Times New Roman" w:cs="Times New Roman"/>
          <w:sz w:val="20"/>
          <w:szCs w:val="20"/>
        </w:rPr>
        <w:t xml:space="preserve"> Уступка Участником долевого строительства прав требований по Договору подлежит обязательной государственной регистрации и допускается только после уплаты</w:t>
      </w:r>
      <w:r w:rsidR="00AB42FA">
        <w:rPr>
          <w:rFonts w:ascii="Times New Roman" w:hAnsi="Times New Roman" w:cs="Times New Roman"/>
          <w:sz w:val="20"/>
          <w:szCs w:val="20"/>
        </w:rPr>
        <w:t xml:space="preserve"> им</w:t>
      </w:r>
      <w:r>
        <w:rPr>
          <w:rFonts w:ascii="Times New Roman" w:hAnsi="Times New Roman" w:cs="Times New Roman"/>
          <w:sz w:val="20"/>
          <w:szCs w:val="20"/>
        </w:rPr>
        <w:t xml:space="preserve"> </w:t>
      </w:r>
      <w:r w:rsidR="00AB42FA">
        <w:rPr>
          <w:rFonts w:ascii="Times New Roman" w:hAnsi="Times New Roman" w:cs="Times New Roman"/>
          <w:sz w:val="20"/>
          <w:szCs w:val="20"/>
        </w:rPr>
        <w:t>цены Д</w:t>
      </w:r>
      <w:r>
        <w:rPr>
          <w:rFonts w:ascii="Times New Roman" w:hAnsi="Times New Roman" w:cs="Times New Roman"/>
          <w:sz w:val="20"/>
          <w:szCs w:val="20"/>
        </w:rPr>
        <w:t>оговора или одновремен</w:t>
      </w:r>
      <w:r w:rsidR="00AB42FA">
        <w:rPr>
          <w:rFonts w:ascii="Times New Roman" w:hAnsi="Times New Roman" w:cs="Times New Roman"/>
          <w:sz w:val="20"/>
          <w:szCs w:val="20"/>
        </w:rPr>
        <w:t>но с переводом долга на нового У</w:t>
      </w:r>
      <w:r>
        <w:rPr>
          <w:rFonts w:ascii="Times New Roman" w:hAnsi="Times New Roman" w:cs="Times New Roman"/>
          <w:sz w:val="20"/>
          <w:szCs w:val="20"/>
        </w:rPr>
        <w:t>частника долевого строительства</w:t>
      </w:r>
      <w:r w:rsidR="00AB42FA">
        <w:rPr>
          <w:rFonts w:ascii="Times New Roman" w:hAnsi="Times New Roman" w:cs="Times New Roman"/>
          <w:sz w:val="20"/>
          <w:szCs w:val="20"/>
        </w:rPr>
        <w:t xml:space="preserve"> в порядке, установленном законодательством       РФ. </w:t>
      </w:r>
    </w:p>
    <w:p w14:paraId="39107CBC" w14:textId="294450AA" w:rsidR="00C511F8" w:rsidRPr="00015E6F" w:rsidRDefault="00C511F8" w:rsidP="00C511F8">
      <w:pPr>
        <w:widowControl w:val="0"/>
        <w:tabs>
          <w:tab w:val="left" w:pos="0"/>
        </w:tabs>
        <w:snapToGrid w:val="0"/>
        <w:spacing w:after="0" w:line="240" w:lineRule="auto"/>
        <w:jc w:val="both"/>
        <w:rPr>
          <w:rFonts w:ascii="Times New Roman" w:hAnsi="Times New Roman" w:cs="Times New Roman"/>
          <w:spacing w:val="-2"/>
          <w:sz w:val="20"/>
          <w:szCs w:val="20"/>
          <w:highlight w:val="cyan"/>
        </w:rPr>
      </w:pPr>
      <w:r>
        <w:rPr>
          <w:rFonts w:ascii="Times New Roman" w:hAnsi="Times New Roman" w:cs="Times New Roman"/>
          <w:sz w:val="20"/>
          <w:szCs w:val="20"/>
        </w:rPr>
        <w:t xml:space="preserve">         </w:t>
      </w:r>
      <w:r w:rsidRPr="00015E6F">
        <w:rPr>
          <w:rFonts w:ascii="Times New Roman" w:hAnsi="Times New Roman" w:cs="Times New Roman"/>
          <w:sz w:val="20"/>
          <w:szCs w:val="20"/>
          <w:highlight w:val="cyan"/>
        </w:rPr>
        <w:t xml:space="preserve">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w:t>
      </w:r>
      <w:r w:rsidRPr="00015E6F">
        <w:rPr>
          <w:rFonts w:ascii="Times New Roman" w:hAnsi="Times New Roman" w:cs="Times New Roman"/>
          <w:spacing w:val="-2"/>
          <w:sz w:val="20"/>
          <w:szCs w:val="20"/>
          <w:highlight w:val="cyan"/>
        </w:rPr>
        <w:t xml:space="preserve">№214-ФЗ. </w:t>
      </w:r>
    </w:p>
    <w:p w14:paraId="488E138F" w14:textId="77777777" w:rsidR="00C511F8"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sidRPr="00015E6F">
        <w:rPr>
          <w:rFonts w:ascii="Times New Roman" w:hAnsi="Times New Roman" w:cs="Times New Roman"/>
          <w:spacing w:val="-2"/>
          <w:sz w:val="20"/>
          <w:szCs w:val="20"/>
          <w:highlight w:val="cyan"/>
        </w:rPr>
        <w:t xml:space="preserve">         Договор может быть заключен в форме электронного документа, подписанного усиленной квалифицированной электронной подписью.</w:t>
      </w:r>
      <w:r>
        <w:rPr>
          <w:rFonts w:ascii="Times New Roman" w:hAnsi="Times New Roman" w:cs="Times New Roman"/>
          <w:sz w:val="20"/>
          <w:szCs w:val="20"/>
        </w:rPr>
        <w:t xml:space="preserve"> </w:t>
      </w:r>
      <w:r w:rsidRPr="00BA475F">
        <w:rPr>
          <w:rFonts w:ascii="Times New Roman" w:hAnsi="Times New Roman" w:cs="Times New Roman"/>
          <w:sz w:val="20"/>
          <w:szCs w:val="20"/>
        </w:rPr>
        <w:t xml:space="preserve">  </w:t>
      </w:r>
    </w:p>
    <w:p w14:paraId="0D9137EF" w14:textId="77777777" w:rsidR="00C511F8" w:rsidRPr="00BA475F" w:rsidRDefault="00C511F8" w:rsidP="00C511F8">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E6E29">
        <w:rPr>
          <w:rFonts w:ascii="Times New Roman" w:hAnsi="Times New Roman" w:cs="Times New Roman"/>
          <w:sz w:val="20"/>
          <w:szCs w:val="20"/>
          <w:highlight w:val="cyan"/>
        </w:rPr>
        <w:t>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Акта приема-передачи Объекта долевого строительства.</w:t>
      </w:r>
      <w:r>
        <w:rPr>
          <w:rFonts w:ascii="Times New Roman" w:hAnsi="Times New Roman" w:cs="Times New Roman"/>
          <w:sz w:val="20"/>
          <w:szCs w:val="20"/>
        </w:rPr>
        <w:t xml:space="preserve"> </w:t>
      </w:r>
    </w:p>
    <w:p w14:paraId="58E35BBA" w14:textId="5C580DA6" w:rsidR="00B11292" w:rsidRPr="002A5368" w:rsidRDefault="00B11292" w:rsidP="00B11292">
      <w:pPr>
        <w:widowControl w:val="0"/>
        <w:tabs>
          <w:tab w:val="left" w:pos="0"/>
        </w:tabs>
        <w:snapToGrid w:val="0"/>
        <w:spacing w:after="0" w:line="240" w:lineRule="auto"/>
        <w:jc w:val="both"/>
        <w:rPr>
          <w:rFonts w:ascii="Times New Roman" w:hAnsi="Times New Roman" w:cs="Times New Roman"/>
          <w:sz w:val="20"/>
          <w:szCs w:val="20"/>
        </w:rPr>
      </w:pPr>
    </w:p>
    <w:p w14:paraId="2542E509" w14:textId="77777777"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Если Застройщик не был уведомлен о состоявшейся уступке прав требования по Договору новый участник несет риск вызванных для него последствий.</w:t>
      </w:r>
    </w:p>
    <w:p w14:paraId="1259446B" w14:textId="57D8DB53" w:rsidR="00B11292" w:rsidRPr="00AB42FA"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До получения письменного уведомления о совершенной уступке прав требования по Договору, Застройщик вправе исполнить обязательства по передаче Объекта долевого строительства первоначальному </w:t>
      </w:r>
      <w:r w:rsidRPr="00AB42FA">
        <w:rPr>
          <w:rFonts w:ascii="Times New Roman" w:hAnsi="Times New Roman" w:cs="Times New Roman"/>
          <w:sz w:val="20"/>
          <w:szCs w:val="20"/>
        </w:rPr>
        <w:lastRenderedPageBreak/>
        <w:t>Участнику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w:t>
      </w:r>
    </w:p>
    <w:p w14:paraId="05A26E8D" w14:textId="1F130E9C" w:rsidR="00B11292" w:rsidRDefault="00B11292" w:rsidP="00B11292">
      <w:pPr>
        <w:widowControl w:val="0"/>
        <w:tabs>
          <w:tab w:val="left" w:pos="0"/>
        </w:tabs>
        <w:snapToGrid w:val="0"/>
        <w:spacing w:after="0" w:line="240" w:lineRule="auto"/>
        <w:jc w:val="both"/>
        <w:rPr>
          <w:rFonts w:ascii="Times New Roman" w:hAnsi="Times New Roman" w:cs="Times New Roman"/>
          <w:sz w:val="20"/>
          <w:szCs w:val="20"/>
        </w:rPr>
      </w:pPr>
      <w:r w:rsidRPr="00AB42FA">
        <w:rPr>
          <w:rFonts w:ascii="Times New Roman" w:hAnsi="Times New Roman" w:cs="Times New Roman"/>
          <w:sz w:val="20"/>
          <w:szCs w:val="20"/>
        </w:rPr>
        <w:t xml:space="preserve">              В случае совершения нескольких последующих уступок прав требований по Договору, Застройщик вправе исполнить обязательства по передаче Объекта долевого строительства по</w:t>
      </w:r>
      <w:r w:rsidR="00AB42FA">
        <w:rPr>
          <w:rFonts w:ascii="Times New Roman" w:hAnsi="Times New Roman" w:cs="Times New Roman"/>
          <w:sz w:val="20"/>
          <w:szCs w:val="20"/>
        </w:rPr>
        <w:t>следнему известному ему новому У</w:t>
      </w:r>
      <w:r w:rsidRPr="00AB42FA">
        <w:rPr>
          <w:rFonts w:ascii="Times New Roman" w:hAnsi="Times New Roman" w:cs="Times New Roman"/>
          <w:sz w:val="20"/>
          <w:szCs w:val="20"/>
        </w:rPr>
        <w:t>частнику</w:t>
      </w:r>
      <w:r w:rsidR="00AB42FA">
        <w:rPr>
          <w:rFonts w:ascii="Times New Roman" w:hAnsi="Times New Roman" w:cs="Times New Roman"/>
          <w:sz w:val="20"/>
          <w:szCs w:val="20"/>
        </w:rPr>
        <w:t xml:space="preserve"> долевого строительства</w:t>
      </w:r>
      <w:r w:rsidRPr="00AB42FA">
        <w:rPr>
          <w:rFonts w:ascii="Times New Roman" w:hAnsi="Times New Roman" w:cs="Times New Roman"/>
          <w:sz w:val="20"/>
          <w:szCs w:val="20"/>
        </w:rPr>
        <w:t xml:space="preserve"> согласно последнему полученному письменному уведомлению.</w:t>
      </w:r>
    </w:p>
    <w:p w14:paraId="1C9B0CFC" w14:textId="495C83CF" w:rsidR="00D64D8A" w:rsidRPr="00DC036B" w:rsidRDefault="00D64D8A" w:rsidP="00A0029F">
      <w:pPr>
        <w:widowControl w:val="0"/>
        <w:tabs>
          <w:tab w:val="left" w:pos="0"/>
        </w:tabs>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5.2</w:t>
      </w:r>
      <w:r w:rsidR="00FA024F">
        <w:rPr>
          <w:rFonts w:ascii="Times New Roman" w:hAnsi="Times New Roman" w:cs="Times New Roman"/>
          <w:b/>
          <w:sz w:val="20"/>
          <w:szCs w:val="20"/>
        </w:rPr>
        <w:t>.5</w:t>
      </w:r>
      <w:r>
        <w:rPr>
          <w:rFonts w:ascii="Times New Roman" w:hAnsi="Times New Roman" w:cs="Times New Roman"/>
          <w:b/>
          <w:sz w:val="20"/>
          <w:szCs w:val="20"/>
        </w:rPr>
        <w:t>.</w:t>
      </w:r>
      <w:r>
        <w:rPr>
          <w:rFonts w:ascii="Times New Roman" w:hAnsi="Times New Roman" w:cs="Times New Roman"/>
          <w:sz w:val="20"/>
          <w:szCs w:val="20"/>
        </w:rPr>
        <w:t xml:space="preserve"> </w:t>
      </w:r>
      <w:r w:rsidR="00A63C1A" w:rsidRPr="00634DAE">
        <w:rPr>
          <w:rFonts w:ascii="Times New Roman" w:hAnsi="Times New Roman" w:cs="Times New Roman"/>
          <w:sz w:val="20"/>
          <w:szCs w:val="20"/>
          <w:highlight w:val="cyan"/>
        </w:rPr>
        <w:t>Обязуется п</w:t>
      </w:r>
      <w:r w:rsidRPr="00634DAE">
        <w:rPr>
          <w:rFonts w:ascii="Times New Roman" w:hAnsi="Times New Roman" w:cs="Times New Roman"/>
          <w:sz w:val="20"/>
          <w:szCs w:val="20"/>
          <w:highlight w:val="cyan"/>
        </w:rPr>
        <w:t>ринять</w:t>
      </w:r>
      <w:r>
        <w:rPr>
          <w:rFonts w:ascii="Times New Roman" w:hAnsi="Times New Roman" w:cs="Times New Roman"/>
          <w:sz w:val="20"/>
          <w:szCs w:val="20"/>
        </w:rPr>
        <w:t xml:space="preserve"> от Застройщика Объект долевого строительства по акту приема-передачи.</w:t>
      </w:r>
    </w:p>
    <w:p w14:paraId="49FDCD90" w14:textId="1EAB91CD" w:rsidR="00EA5FE4" w:rsidRDefault="00D64D8A" w:rsidP="00A0029F">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w:t>
      </w:r>
      <w:r w:rsidR="00FA024F">
        <w:rPr>
          <w:rFonts w:ascii="Times New Roman" w:hAnsi="Times New Roman" w:cs="Times New Roman"/>
          <w:b/>
          <w:sz w:val="20"/>
          <w:szCs w:val="20"/>
        </w:rPr>
        <w:t>.6</w:t>
      </w:r>
      <w:r w:rsidR="009F3751" w:rsidRPr="009F3751">
        <w:rPr>
          <w:rFonts w:ascii="Times New Roman" w:hAnsi="Times New Roman" w:cs="Times New Roman"/>
          <w:b/>
          <w:sz w:val="20"/>
          <w:szCs w:val="20"/>
        </w:rPr>
        <w:t>.</w:t>
      </w:r>
      <w:r w:rsidR="009F3751" w:rsidRPr="009F3751">
        <w:rPr>
          <w:rFonts w:ascii="Times New Roman" w:hAnsi="Times New Roman" w:cs="Times New Roman"/>
          <w:sz w:val="20"/>
          <w:szCs w:val="20"/>
        </w:rPr>
        <w:t xml:space="preserve"> Участник не вправе самостоятельно менять планировку квартиры, в том числе осуществлять перенос внутренних перегородок, организовывать проемы в несущих стенах, изменять проектное положение сантехнических разводок и стояков, схемы электропроводки в период строительства здания и до момента</w:t>
      </w:r>
      <w:r w:rsidR="00006ACA">
        <w:rPr>
          <w:rFonts w:ascii="Times New Roman" w:hAnsi="Times New Roman" w:cs="Times New Roman"/>
          <w:sz w:val="20"/>
          <w:szCs w:val="20"/>
        </w:rPr>
        <w:t xml:space="preserve"> подписания акта приема-передачи.</w:t>
      </w:r>
    </w:p>
    <w:p w14:paraId="0DD96AB2" w14:textId="3582CBE6" w:rsidR="00E64F26" w:rsidRPr="002A5368"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5.2.7</w:t>
      </w:r>
      <w:r w:rsidR="00E64F26" w:rsidRPr="00E64F26">
        <w:rPr>
          <w:rFonts w:ascii="Times New Roman" w:hAnsi="Times New Roman" w:cs="Times New Roman"/>
          <w:b/>
          <w:sz w:val="20"/>
          <w:szCs w:val="20"/>
        </w:rPr>
        <w:t xml:space="preserve">. </w:t>
      </w:r>
      <w:r w:rsidR="00E64F26" w:rsidRPr="002A5368">
        <w:rPr>
          <w:rFonts w:ascii="Times New Roman" w:hAnsi="Times New Roman" w:cs="Times New Roman"/>
          <w:sz w:val="20"/>
          <w:szCs w:val="20"/>
        </w:rPr>
        <w:t xml:space="preserve">Совместно с Застройщиком заключить договор счета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на условиях, указанных в п. 3.2. Договора, а также выполнить все иные необходимые действия по исполнению обязанности оплаты Цены Договора в порядке, предусмотренном п. 3.2. Договора, в течение ___ (______) рабочих дней, включая день подписания</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w:t>
      </w:r>
    </w:p>
    <w:p w14:paraId="58633CB6" w14:textId="5D8B97AE" w:rsidR="00E64F26" w:rsidRDefault="00397357" w:rsidP="00E64F26">
      <w:pPr>
        <w:widowControl w:val="0"/>
        <w:tabs>
          <w:tab w:val="left" w:pos="0"/>
        </w:tabs>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5.2.8</w:t>
      </w:r>
      <w:r w:rsidR="00E64F26" w:rsidRPr="002A5368">
        <w:rPr>
          <w:rFonts w:ascii="Times New Roman" w:hAnsi="Times New Roman" w:cs="Times New Roman"/>
          <w:b/>
          <w:sz w:val="20"/>
          <w:szCs w:val="20"/>
        </w:rPr>
        <w:t>.</w:t>
      </w:r>
      <w:r w:rsidR="00E64F26">
        <w:rPr>
          <w:rFonts w:ascii="Times New Roman" w:hAnsi="Times New Roman" w:cs="Times New Roman"/>
          <w:sz w:val="20"/>
          <w:szCs w:val="20"/>
        </w:rPr>
        <w:t xml:space="preserve"> В течение 2 (д</w:t>
      </w:r>
      <w:r w:rsidR="00E64F26" w:rsidRPr="002A5368">
        <w:rPr>
          <w:rFonts w:ascii="Times New Roman" w:hAnsi="Times New Roman" w:cs="Times New Roman"/>
          <w:sz w:val="20"/>
          <w:szCs w:val="20"/>
        </w:rPr>
        <w:t>вух) рабочих д</w:t>
      </w:r>
      <w:r w:rsidR="00006ACA">
        <w:rPr>
          <w:rFonts w:ascii="Times New Roman" w:hAnsi="Times New Roman" w:cs="Times New Roman"/>
          <w:sz w:val="20"/>
          <w:szCs w:val="20"/>
        </w:rPr>
        <w:t>ней, включая день перечисления с</w:t>
      </w:r>
      <w:r w:rsidR="00E64F26" w:rsidRPr="002A5368">
        <w:rPr>
          <w:rFonts w:ascii="Times New Roman" w:hAnsi="Times New Roman" w:cs="Times New Roman"/>
          <w:sz w:val="20"/>
          <w:szCs w:val="20"/>
        </w:rPr>
        <w:t xml:space="preserve">уммы депонирования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предоставить Застройщику платежный докумен</w:t>
      </w:r>
      <w:r w:rsidR="00006ACA">
        <w:rPr>
          <w:rFonts w:ascii="Times New Roman" w:hAnsi="Times New Roman" w:cs="Times New Roman"/>
          <w:sz w:val="20"/>
          <w:szCs w:val="20"/>
        </w:rPr>
        <w:t>т, подтверждающий перечисление с</w:t>
      </w:r>
      <w:r w:rsidR="00E64F26" w:rsidRPr="002A5368">
        <w:rPr>
          <w:rFonts w:ascii="Times New Roman" w:hAnsi="Times New Roman" w:cs="Times New Roman"/>
          <w:sz w:val="20"/>
          <w:szCs w:val="20"/>
        </w:rPr>
        <w:t>уммы депонирования, указанной в п. 3.2.</w:t>
      </w:r>
      <w:r w:rsidR="00E64F26">
        <w:rPr>
          <w:rFonts w:ascii="Times New Roman" w:hAnsi="Times New Roman" w:cs="Times New Roman"/>
          <w:sz w:val="20"/>
          <w:szCs w:val="20"/>
        </w:rPr>
        <w:t xml:space="preserve"> настоящего</w:t>
      </w:r>
      <w:r w:rsidR="00E64F26" w:rsidRPr="002A5368">
        <w:rPr>
          <w:rFonts w:ascii="Times New Roman" w:hAnsi="Times New Roman" w:cs="Times New Roman"/>
          <w:sz w:val="20"/>
          <w:szCs w:val="20"/>
        </w:rPr>
        <w:t xml:space="preserve"> Договора и равной Цене Договора, на счет </w:t>
      </w:r>
      <w:proofErr w:type="spellStart"/>
      <w:r w:rsidR="00E64F26" w:rsidRPr="002A5368">
        <w:rPr>
          <w:rFonts w:ascii="Times New Roman" w:hAnsi="Times New Roman" w:cs="Times New Roman"/>
          <w:sz w:val="20"/>
          <w:szCs w:val="20"/>
        </w:rPr>
        <w:t>эскроу</w:t>
      </w:r>
      <w:proofErr w:type="spellEnd"/>
      <w:r w:rsidR="00E64F26" w:rsidRPr="002A5368">
        <w:rPr>
          <w:rFonts w:ascii="Times New Roman" w:hAnsi="Times New Roman" w:cs="Times New Roman"/>
          <w:sz w:val="20"/>
          <w:szCs w:val="20"/>
        </w:rPr>
        <w:t xml:space="preserve"> в полном объеме.</w:t>
      </w:r>
    </w:p>
    <w:p w14:paraId="4CE8A145" w14:textId="1D105C23" w:rsidR="00213231" w:rsidRDefault="00213231" w:rsidP="00E64F26">
      <w:pPr>
        <w:widowControl w:val="0"/>
        <w:tabs>
          <w:tab w:val="left" w:pos="0"/>
        </w:tabs>
        <w:snapToGrid w:val="0"/>
        <w:spacing w:after="0" w:line="240" w:lineRule="auto"/>
        <w:jc w:val="both"/>
        <w:rPr>
          <w:rFonts w:ascii="Times New Roman" w:hAnsi="Times New Roman" w:cs="Times New Roman"/>
          <w:sz w:val="20"/>
          <w:szCs w:val="20"/>
        </w:rPr>
      </w:pPr>
      <w:r w:rsidRPr="00213231">
        <w:rPr>
          <w:rFonts w:ascii="Times New Roman" w:hAnsi="Times New Roman" w:cs="Times New Roman"/>
          <w:b/>
          <w:sz w:val="20"/>
          <w:szCs w:val="20"/>
        </w:rPr>
        <w:t>5.2.9.</w:t>
      </w:r>
      <w:r>
        <w:rPr>
          <w:rFonts w:ascii="Times New Roman" w:hAnsi="Times New Roman" w:cs="Times New Roman"/>
          <w:sz w:val="20"/>
          <w:szCs w:val="20"/>
        </w:rPr>
        <w:t xml:space="preserve"> Обязательства Участника долевого строительства считаются исполненными с момента уплаты в полном объеме денежных средств по Договору и приема Объекта долевого строительства.</w:t>
      </w:r>
    </w:p>
    <w:p w14:paraId="6EEBCD91" w14:textId="7F25FCEC" w:rsidR="00D64D8A" w:rsidRPr="002A5368" w:rsidRDefault="00D64D8A" w:rsidP="00D64D8A">
      <w:pPr>
        <w:widowControl w:val="0"/>
        <w:tabs>
          <w:tab w:val="left" w:pos="0"/>
        </w:tabs>
        <w:snapToGrid w:val="0"/>
        <w:spacing w:after="0" w:line="240" w:lineRule="auto"/>
        <w:jc w:val="both"/>
        <w:rPr>
          <w:rFonts w:ascii="Times New Roman" w:hAnsi="Times New Roman" w:cs="Times New Roman"/>
          <w:b/>
          <w:bCs/>
          <w:sz w:val="20"/>
          <w:szCs w:val="20"/>
        </w:rPr>
      </w:pPr>
    </w:p>
    <w:p w14:paraId="343490E9" w14:textId="397BE10E" w:rsidR="008D09B2" w:rsidRPr="002A5368" w:rsidRDefault="00EA5FE4" w:rsidP="00EA5FE4">
      <w:pPr>
        <w:widowControl w:val="0"/>
        <w:tabs>
          <w:tab w:val="left" w:pos="0"/>
        </w:tabs>
        <w:snapToGrid w:val="0"/>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 ГАРАНТИЙНЫЙ СРОК</w:t>
      </w:r>
    </w:p>
    <w:p w14:paraId="343490EA" w14:textId="3A87EDD1" w:rsidR="008D09B2" w:rsidRPr="002A5368" w:rsidRDefault="00EA5FE4" w:rsidP="00383A78">
      <w:pPr>
        <w:widowControl w:val="0"/>
        <w:shd w:val="clear" w:color="auto" w:fill="FFFFFF"/>
        <w:tabs>
          <w:tab w:val="left" w:pos="1301"/>
        </w:tabs>
        <w:autoSpaceDE w:val="0"/>
        <w:autoSpaceDN w:val="0"/>
        <w:adjustRightInd w:val="0"/>
        <w:spacing w:after="0" w:line="240" w:lineRule="auto"/>
        <w:jc w:val="both"/>
        <w:rPr>
          <w:rFonts w:ascii="Times New Roman" w:hAnsi="Times New Roman" w:cs="Times New Roman"/>
          <w:spacing w:val="-8"/>
          <w:sz w:val="20"/>
          <w:szCs w:val="20"/>
        </w:rPr>
      </w:pPr>
      <w:r>
        <w:rPr>
          <w:rFonts w:ascii="Times New Roman" w:hAnsi="Times New Roman" w:cs="Times New Roman"/>
          <w:b/>
          <w:sz w:val="20"/>
          <w:szCs w:val="20"/>
        </w:rPr>
        <w:t xml:space="preserve">6.1 </w:t>
      </w:r>
      <w:r w:rsidR="00A72BB8" w:rsidRPr="002A5368">
        <w:rPr>
          <w:rFonts w:ascii="Times New Roman" w:hAnsi="Times New Roman" w:cs="Times New Roman"/>
          <w:spacing w:val="-2"/>
          <w:sz w:val="20"/>
          <w:szCs w:val="20"/>
        </w:rPr>
        <w:t>Гарантийный срок на:</w:t>
      </w:r>
    </w:p>
    <w:p w14:paraId="64352FAF" w14:textId="77777777" w:rsidR="00C511F8" w:rsidRPr="00C511F8" w:rsidRDefault="00C511F8" w:rsidP="00C511F8">
      <w:pPr>
        <w:widowControl w:val="0"/>
        <w:snapToGrid w:val="0"/>
        <w:spacing w:after="0" w:line="240" w:lineRule="auto"/>
        <w:jc w:val="both"/>
        <w:rPr>
          <w:rFonts w:ascii="Times New Roman" w:hAnsi="Times New Roman" w:cs="Times New Roman"/>
          <w:spacing w:val="-3"/>
          <w:sz w:val="20"/>
          <w:szCs w:val="20"/>
          <w:highlight w:val="cyan"/>
        </w:rPr>
      </w:pPr>
      <w:r w:rsidRPr="00C511F8">
        <w:rPr>
          <w:rFonts w:ascii="Times New Roman" w:hAnsi="Times New Roman" w:cs="Times New Roman"/>
          <w:spacing w:val="-3"/>
          <w:sz w:val="20"/>
          <w:szCs w:val="20"/>
          <w:highlight w:val="cyan"/>
        </w:rPr>
        <w:t xml:space="preserve">A) Объект долевого строительства, за исключением технологического и инженерного оборудования, входящего в состав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(или со дня составления в установленном порядке одностороннего Акта о передаче); </w:t>
      </w:r>
    </w:p>
    <w:p w14:paraId="67733A0B" w14:textId="52E7E0CB" w:rsidR="00C511F8" w:rsidRPr="00BA475F" w:rsidRDefault="00C511F8" w:rsidP="00C511F8">
      <w:pPr>
        <w:widowControl w:val="0"/>
        <w:snapToGrid w:val="0"/>
        <w:spacing w:after="0" w:line="240" w:lineRule="auto"/>
        <w:jc w:val="both"/>
        <w:rPr>
          <w:rFonts w:ascii="Times New Roman" w:hAnsi="Times New Roman" w:cs="Times New Roman"/>
          <w:spacing w:val="-3"/>
          <w:sz w:val="20"/>
          <w:szCs w:val="20"/>
        </w:rPr>
      </w:pPr>
      <w:r w:rsidRPr="00C511F8">
        <w:rPr>
          <w:rFonts w:ascii="Times New Roman" w:hAnsi="Times New Roman" w:cs="Times New Roman"/>
          <w:spacing w:val="-3"/>
          <w:sz w:val="20"/>
          <w:szCs w:val="20"/>
          <w:highlight w:val="cyan"/>
        </w:rPr>
        <w:t>Б)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Акта приема-передачи Объекта долевого строительства (или со дня составления в установленном порядке одностороннего Акта о передаче).</w:t>
      </w:r>
    </w:p>
    <w:p w14:paraId="343490F0" w14:textId="2F0A8982" w:rsidR="008D09B2" w:rsidRDefault="00A72BB8" w:rsidP="00DC036B">
      <w:pPr>
        <w:tabs>
          <w:tab w:val="left" w:pos="0"/>
        </w:tabs>
        <w:spacing w:after="0" w:line="240" w:lineRule="auto"/>
        <w:jc w:val="both"/>
        <w:rPr>
          <w:rFonts w:ascii="Times New Roman" w:hAnsi="Times New Roman" w:cs="Times New Roman"/>
          <w:sz w:val="20"/>
          <w:szCs w:val="20"/>
        </w:rPr>
      </w:pPr>
      <w:r w:rsidRPr="004F6142">
        <w:rPr>
          <w:rFonts w:ascii="Times New Roman" w:hAnsi="Times New Roman" w:cs="Times New Roman"/>
          <w:b/>
          <w:sz w:val="20"/>
          <w:szCs w:val="20"/>
        </w:rPr>
        <w:t>6.</w:t>
      </w:r>
      <w:r w:rsidR="004F6142" w:rsidRPr="004F6142">
        <w:rPr>
          <w:rFonts w:ascii="Times New Roman" w:hAnsi="Times New Roman" w:cs="Times New Roman"/>
          <w:b/>
          <w:sz w:val="20"/>
          <w:szCs w:val="20"/>
        </w:rPr>
        <w:t>2.</w:t>
      </w:r>
      <w:r w:rsidRPr="004F6142">
        <w:rPr>
          <w:rFonts w:ascii="Times New Roman" w:hAnsi="Times New Roman" w:cs="Times New Roman"/>
          <w:sz w:val="20"/>
          <w:szCs w:val="20"/>
        </w:rPr>
        <w:t xml:space="preserve"> </w:t>
      </w:r>
      <w:r w:rsidR="004F6142" w:rsidRPr="002A5368">
        <w:rPr>
          <w:rFonts w:ascii="Times New Roman" w:hAnsi="Times New Roman" w:cs="Times New Roman"/>
          <w:sz w:val="20"/>
          <w:szCs w:val="20"/>
        </w:rPr>
        <w:t>Застройщик не несет ответстве</w:t>
      </w:r>
      <w:r w:rsidR="00006ACA">
        <w:rPr>
          <w:rFonts w:ascii="Times New Roman" w:hAnsi="Times New Roman" w:cs="Times New Roman"/>
          <w:sz w:val="20"/>
          <w:szCs w:val="20"/>
        </w:rPr>
        <w:t>нности за недостатки (дефекты) О</w:t>
      </w:r>
      <w:r w:rsidR="004F6142" w:rsidRPr="002A5368">
        <w:rPr>
          <w:rFonts w:ascii="Times New Roman" w:hAnsi="Times New Roman" w:cs="Times New Roman"/>
          <w:sz w:val="20"/>
          <w:szCs w:val="20"/>
        </w:rPr>
        <w:t xml:space="preserve">бъекта долевого строительства, обнаруженные в </w:t>
      </w:r>
      <w:r w:rsidR="004F6142">
        <w:rPr>
          <w:rFonts w:ascii="Times New Roman" w:hAnsi="Times New Roman" w:cs="Times New Roman"/>
          <w:sz w:val="20"/>
          <w:szCs w:val="20"/>
        </w:rPr>
        <w:t>течение</w:t>
      </w:r>
      <w:r w:rsidR="004F6142" w:rsidRPr="002A5368">
        <w:rPr>
          <w:rFonts w:ascii="Times New Roman" w:hAnsi="Times New Roman" w:cs="Times New Roman"/>
          <w:sz w:val="20"/>
          <w:szCs w:val="20"/>
        </w:rPr>
        <w:t xml:space="preserve"> гарантийного срока, если докажет, что они произошли вследствие нормального </w:t>
      </w:r>
      <w:r w:rsidR="00006ACA">
        <w:rPr>
          <w:rFonts w:ascii="Times New Roman" w:hAnsi="Times New Roman" w:cs="Times New Roman"/>
          <w:sz w:val="20"/>
          <w:szCs w:val="20"/>
        </w:rPr>
        <w:t>износа такого О</w:t>
      </w:r>
      <w:r w:rsidR="004F6142" w:rsidRPr="004F6142">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нарушения требований технических регламентов, градостроительных регламентов, и иных обязательных треб</w:t>
      </w:r>
      <w:r w:rsidR="00006ACA">
        <w:rPr>
          <w:rFonts w:ascii="Times New Roman" w:hAnsi="Times New Roman" w:cs="Times New Roman"/>
          <w:sz w:val="20"/>
          <w:szCs w:val="20"/>
        </w:rPr>
        <w:t>ований к процессу эксплуатации О</w:t>
      </w:r>
      <w:r w:rsidR="004F6142" w:rsidRPr="002A5368">
        <w:rPr>
          <w:rFonts w:ascii="Times New Roman" w:hAnsi="Times New Roman" w:cs="Times New Roman"/>
          <w:sz w:val="20"/>
          <w:szCs w:val="20"/>
        </w:rPr>
        <w:t xml:space="preserve">бъекта долевого строительства или входящих в его состав элементов отделки, систем </w:t>
      </w:r>
      <w:proofErr w:type="spellStart"/>
      <w:r w:rsidR="004F6142" w:rsidRPr="002A5368">
        <w:rPr>
          <w:rFonts w:ascii="Times New Roman" w:hAnsi="Times New Roman" w:cs="Times New Roman"/>
          <w:sz w:val="20"/>
          <w:szCs w:val="20"/>
        </w:rPr>
        <w:t>инженерно</w:t>
      </w:r>
      <w:proofErr w:type="spellEnd"/>
      <w:r w:rsidR="004F6142" w:rsidRPr="002A5368">
        <w:rPr>
          <w:rFonts w:ascii="Times New Roman" w:hAnsi="Times New Roman" w:cs="Times New Roman"/>
          <w:sz w:val="20"/>
          <w:szCs w:val="20"/>
        </w:rPr>
        <w:t xml:space="preserve"> – технического обеспечения, конструктивных элементов, изделий либо вследствие ненадлежащего </w:t>
      </w:r>
      <w:r w:rsidR="00006ACA">
        <w:rPr>
          <w:rFonts w:ascii="Times New Roman" w:hAnsi="Times New Roman" w:cs="Times New Roman"/>
          <w:sz w:val="20"/>
          <w:szCs w:val="20"/>
        </w:rPr>
        <w:t>их ремонта, проведенного самим У</w:t>
      </w:r>
      <w:r w:rsidR="004F6142" w:rsidRPr="002A5368">
        <w:rPr>
          <w:rFonts w:ascii="Times New Roman" w:hAnsi="Times New Roman" w:cs="Times New Roman"/>
          <w:sz w:val="20"/>
          <w:szCs w:val="20"/>
        </w:rPr>
        <w:t>частником долевого строительства  или привлеченными им третьими лицами, а также если недостатки (де</w:t>
      </w:r>
      <w:r w:rsidR="00006ACA">
        <w:rPr>
          <w:rFonts w:ascii="Times New Roman" w:hAnsi="Times New Roman" w:cs="Times New Roman"/>
          <w:sz w:val="20"/>
          <w:szCs w:val="20"/>
        </w:rPr>
        <w:t>фекты) О</w:t>
      </w:r>
      <w:r w:rsidR="004F6142" w:rsidRPr="002A5368">
        <w:rPr>
          <w:rFonts w:ascii="Times New Roman" w:hAnsi="Times New Roman" w:cs="Times New Roman"/>
          <w:sz w:val="20"/>
          <w:szCs w:val="20"/>
        </w:rPr>
        <w:t>бъекта долевого строительства возникли вследствие нарушения предусмотренных предоставленной Участнику</w:t>
      </w:r>
      <w:r w:rsidR="00C548D9">
        <w:rPr>
          <w:rFonts w:ascii="Times New Roman" w:hAnsi="Times New Roman" w:cs="Times New Roman"/>
          <w:sz w:val="20"/>
          <w:szCs w:val="20"/>
        </w:rPr>
        <w:t xml:space="preserve"> долевого строительства</w:t>
      </w:r>
      <w:r w:rsidR="00006ACA">
        <w:rPr>
          <w:rFonts w:ascii="Times New Roman" w:hAnsi="Times New Roman" w:cs="Times New Roman"/>
          <w:sz w:val="20"/>
          <w:szCs w:val="20"/>
        </w:rPr>
        <w:t xml:space="preserve"> инструкцией по эксплуатации О</w:t>
      </w:r>
      <w:r w:rsidR="004F6142" w:rsidRPr="002A5368">
        <w:rPr>
          <w:rFonts w:ascii="Times New Roman" w:hAnsi="Times New Roman" w:cs="Times New Roman"/>
          <w:sz w:val="20"/>
          <w:szCs w:val="20"/>
        </w:rPr>
        <w:t>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00C548D9">
        <w:rPr>
          <w:rFonts w:ascii="Times New Roman" w:hAnsi="Times New Roman" w:cs="Times New Roman"/>
          <w:sz w:val="20"/>
          <w:szCs w:val="20"/>
        </w:rPr>
        <w:t>.</w:t>
      </w:r>
    </w:p>
    <w:p w14:paraId="7C800E70" w14:textId="1C96A361" w:rsidR="00380AE6" w:rsidRDefault="00380AE6" w:rsidP="00DC036B">
      <w:pPr>
        <w:tabs>
          <w:tab w:val="left" w:pos="0"/>
        </w:tabs>
        <w:spacing w:after="0" w:line="240" w:lineRule="auto"/>
        <w:jc w:val="both"/>
        <w:rPr>
          <w:rFonts w:ascii="Times New Roman" w:hAnsi="Times New Roman" w:cs="Times New Roman"/>
          <w:sz w:val="20"/>
          <w:szCs w:val="20"/>
        </w:rPr>
      </w:pPr>
      <w:r w:rsidRPr="00380AE6">
        <w:rPr>
          <w:rFonts w:ascii="Times New Roman" w:hAnsi="Times New Roman" w:cs="Times New Roman"/>
          <w:b/>
          <w:sz w:val="20"/>
          <w:szCs w:val="20"/>
        </w:rPr>
        <w:t>6.3</w:t>
      </w:r>
      <w:r>
        <w:rPr>
          <w:rFonts w:ascii="Times New Roman" w:hAnsi="Times New Roman" w:cs="Times New Roman"/>
          <w:sz w:val="20"/>
          <w:szCs w:val="20"/>
        </w:rPr>
        <w:t xml:space="preserve">. </w:t>
      </w:r>
      <w:r w:rsidRPr="002A5368">
        <w:rPr>
          <w:rFonts w:ascii="Times New Roman" w:hAnsi="Times New Roman" w:cs="Times New Roman"/>
          <w:sz w:val="20"/>
          <w:szCs w:val="20"/>
        </w:rPr>
        <w:t>Участник долевого строительства</w:t>
      </w:r>
      <w:r w:rsidRPr="002A5368">
        <w:rPr>
          <w:rFonts w:ascii="Times New Roman" w:hAnsi="Times New Roman" w:cs="Times New Roman"/>
          <w:b/>
          <w:sz w:val="20"/>
          <w:szCs w:val="20"/>
        </w:rPr>
        <w:t xml:space="preserve"> </w:t>
      </w:r>
      <w:r w:rsidRPr="002A5368">
        <w:rPr>
          <w:rFonts w:ascii="Times New Roman" w:hAnsi="Times New Roman" w:cs="Times New Roman"/>
          <w:sz w:val="20"/>
          <w:szCs w:val="20"/>
        </w:rPr>
        <w:t>вправе предъявить Застройщику требования в связи с ненадлежащим качеством Объекта долевого строительства</w:t>
      </w:r>
      <w:r>
        <w:rPr>
          <w:rFonts w:ascii="Times New Roman" w:hAnsi="Times New Roman" w:cs="Times New Roman"/>
          <w:sz w:val="20"/>
          <w:szCs w:val="20"/>
        </w:rPr>
        <w:t xml:space="preserve"> с указанием выявленных недостатков (дефектов)</w:t>
      </w:r>
      <w:r w:rsidRPr="002A5368">
        <w:rPr>
          <w:rFonts w:ascii="Times New Roman" w:hAnsi="Times New Roman" w:cs="Times New Roman"/>
          <w:sz w:val="20"/>
          <w:szCs w:val="20"/>
        </w:rPr>
        <w:t xml:space="preserve"> при условии, </w:t>
      </w:r>
      <w:r>
        <w:rPr>
          <w:rFonts w:ascii="Times New Roman" w:hAnsi="Times New Roman" w:cs="Times New Roman"/>
          <w:sz w:val="20"/>
          <w:szCs w:val="20"/>
        </w:rPr>
        <w:t>что такие недостатки (дефекты) выявлены</w:t>
      </w:r>
      <w:r w:rsidRPr="002A5368">
        <w:rPr>
          <w:rFonts w:ascii="Times New Roman" w:hAnsi="Times New Roman" w:cs="Times New Roman"/>
          <w:sz w:val="20"/>
          <w:szCs w:val="20"/>
        </w:rPr>
        <w:t xml:space="preserve"> в течение гарантийного срока</w:t>
      </w:r>
      <w:r>
        <w:rPr>
          <w:rFonts w:ascii="Times New Roman" w:hAnsi="Times New Roman" w:cs="Times New Roman"/>
          <w:sz w:val="20"/>
          <w:szCs w:val="20"/>
        </w:rPr>
        <w:t>.</w:t>
      </w:r>
    </w:p>
    <w:p w14:paraId="0CCAFE58" w14:textId="06318592" w:rsidR="001C322A" w:rsidRDefault="00380AE6" w:rsidP="00DC036B">
      <w:pPr>
        <w:tabs>
          <w:tab w:val="left" w:pos="0"/>
        </w:tabs>
        <w:spacing w:after="0" w:line="240" w:lineRule="auto"/>
        <w:jc w:val="both"/>
        <w:rPr>
          <w:rFonts w:ascii="Times New Roman" w:hAnsi="Times New Roman" w:cs="Times New Roman"/>
          <w:spacing w:val="-2"/>
          <w:sz w:val="20"/>
          <w:szCs w:val="20"/>
        </w:rPr>
      </w:pPr>
      <w:r w:rsidRPr="00380AE6">
        <w:rPr>
          <w:rFonts w:ascii="Times New Roman" w:hAnsi="Times New Roman" w:cs="Times New Roman"/>
          <w:b/>
          <w:sz w:val="20"/>
          <w:szCs w:val="20"/>
        </w:rPr>
        <w:t xml:space="preserve">6.4. </w:t>
      </w:r>
      <w:r w:rsidRPr="002A5368">
        <w:rPr>
          <w:rFonts w:ascii="Times New Roman" w:hAnsi="Times New Roman" w:cs="Times New Roman"/>
          <w:spacing w:val="-2"/>
          <w:sz w:val="20"/>
          <w:szCs w:val="20"/>
        </w:rPr>
        <w:t xml:space="preserve">В случае нарушения Застройщиком сроков устранения </w:t>
      </w:r>
      <w:r>
        <w:rPr>
          <w:rFonts w:ascii="Times New Roman" w:hAnsi="Times New Roman" w:cs="Times New Roman"/>
          <w:spacing w:val="-2"/>
          <w:sz w:val="20"/>
          <w:szCs w:val="20"/>
        </w:rPr>
        <w:t>недостатков (</w:t>
      </w:r>
      <w:r w:rsidRPr="002A5368">
        <w:rPr>
          <w:rFonts w:ascii="Times New Roman" w:hAnsi="Times New Roman" w:cs="Times New Roman"/>
          <w:spacing w:val="-2"/>
          <w:sz w:val="20"/>
          <w:szCs w:val="20"/>
        </w:rPr>
        <w:t>дефектов</w:t>
      </w:r>
      <w:r>
        <w:rPr>
          <w:rFonts w:ascii="Times New Roman" w:hAnsi="Times New Roman" w:cs="Times New Roman"/>
          <w:spacing w:val="-2"/>
          <w:sz w:val="20"/>
          <w:szCs w:val="20"/>
        </w:rPr>
        <w:t>)</w:t>
      </w:r>
      <w:r w:rsidR="00006ACA">
        <w:rPr>
          <w:rFonts w:ascii="Times New Roman" w:hAnsi="Times New Roman" w:cs="Times New Roman"/>
          <w:spacing w:val="-2"/>
          <w:sz w:val="20"/>
          <w:szCs w:val="20"/>
        </w:rPr>
        <w:t xml:space="preserve"> О</w:t>
      </w:r>
      <w:r w:rsidRPr="002A5368">
        <w:rPr>
          <w:rFonts w:ascii="Times New Roman" w:hAnsi="Times New Roman" w:cs="Times New Roman"/>
          <w:spacing w:val="-2"/>
          <w:sz w:val="20"/>
          <w:szCs w:val="20"/>
        </w:rPr>
        <w:t>бъекта долевого строительства, Застройщик обязан выплатить Участнику неустойку в размере, установленном №214-ФЗ.</w:t>
      </w:r>
    </w:p>
    <w:p w14:paraId="53753286" w14:textId="647FD70F" w:rsidR="00FA024F" w:rsidRPr="00FA024F" w:rsidRDefault="00FA024F" w:rsidP="00FA024F">
      <w:pPr>
        <w:tabs>
          <w:tab w:val="left" w:pos="0"/>
        </w:tabs>
        <w:spacing w:after="0" w:line="240" w:lineRule="auto"/>
        <w:jc w:val="both"/>
        <w:rPr>
          <w:rFonts w:ascii="Times New Roman" w:hAnsi="Times New Roman" w:cs="Times New Roman"/>
          <w:b/>
          <w:color w:val="C00000"/>
          <w:sz w:val="20"/>
          <w:szCs w:val="20"/>
        </w:rPr>
      </w:pPr>
    </w:p>
    <w:p w14:paraId="34349118" w14:textId="38C4FB30" w:rsidR="008D09B2" w:rsidRPr="002A5368" w:rsidRDefault="00FA024F" w:rsidP="008D09B2">
      <w:pPr>
        <w:widowControl w:val="0"/>
        <w:snapToGrid w:val="0"/>
        <w:spacing w:after="0" w:line="240" w:lineRule="auto"/>
        <w:jc w:val="center"/>
        <w:rPr>
          <w:rFonts w:ascii="Times New Roman" w:hAnsi="Times New Roman" w:cs="Times New Roman"/>
          <w:b/>
          <w:bCs/>
          <w:sz w:val="20"/>
          <w:szCs w:val="20"/>
        </w:rPr>
      </w:pPr>
      <w:bookmarkStart w:id="1" w:name="_GoBack"/>
      <w:bookmarkEnd w:id="1"/>
      <w:r>
        <w:rPr>
          <w:rFonts w:ascii="Times New Roman" w:hAnsi="Times New Roman" w:cs="Times New Roman"/>
          <w:b/>
          <w:sz w:val="20"/>
          <w:szCs w:val="20"/>
        </w:rPr>
        <w:t>7</w:t>
      </w:r>
      <w:r w:rsidR="00A72BB8" w:rsidRPr="002A5368">
        <w:rPr>
          <w:rFonts w:ascii="Times New Roman" w:hAnsi="Times New Roman" w:cs="Times New Roman"/>
          <w:b/>
          <w:sz w:val="20"/>
          <w:szCs w:val="20"/>
        </w:rPr>
        <w:t>. ИНЫЕ УСЛОВИЯ ДОГОВОРА</w:t>
      </w:r>
    </w:p>
    <w:p w14:paraId="34349119" w14:textId="77777777" w:rsidR="008D09B2" w:rsidRPr="002A5368" w:rsidRDefault="00634DAE" w:rsidP="008D09B2">
      <w:pPr>
        <w:spacing w:after="0" w:line="240" w:lineRule="auto"/>
        <w:jc w:val="both"/>
        <w:rPr>
          <w:rFonts w:ascii="Times New Roman" w:hAnsi="Times New Roman" w:cs="Times New Roman"/>
          <w:b/>
          <w:sz w:val="20"/>
          <w:szCs w:val="20"/>
        </w:rPr>
      </w:pPr>
    </w:p>
    <w:p w14:paraId="304D3837" w14:textId="14A7F0A5" w:rsidR="00213231" w:rsidRDefault="00213231" w:rsidP="00622DC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7.1. </w:t>
      </w:r>
      <w:r w:rsidRPr="00213231">
        <w:rPr>
          <w:rFonts w:ascii="Times New Roman" w:hAnsi="Times New Roman" w:cs="Times New Roman"/>
          <w:bCs/>
          <w:sz w:val="20"/>
          <w:szCs w:val="20"/>
        </w:rPr>
        <w:t>Настоящий Договор</w:t>
      </w:r>
      <w:r>
        <w:rPr>
          <w:rFonts w:ascii="Times New Roman" w:hAnsi="Times New Roman" w:cs="Times New Roman"/>
          <w:bCs/>
          <w:sz w:val="20"/>
          <w:szCs w:val="20"/>
        </w:rPr>
        <w:t xml:space="preserve"> вступает в силу с момента его государственного регистрации.</w:t>
      </w:r>
    </w:p>
    <w:p w14:paraId="40D19C05" w14:textId="6327A22B" w:rsidR="00622DCD"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7.2</w:t>
      </w:r>
      <w:r w:rsidR="00A72BB8" w:rsidRPr="002A5368">
        <w:rPr>
          <w:rFonts w:ascii="Times New Roman" w:hAnsi="Times New Roman" w:cs="Times New Roman"/>
          <w:b/>
          <w:bCs/>
          <w:sz w:val="20"/>
          <w:szCs w:val="20"/>
        </w:rPr>
        <w:t>.</w:t>
      </w:r>
      <w:r w:rsidR="00A72BB8" w:rsidRPr="002A5368">
        <w:rPr>
          <w:rFonts w:ascii="Times New Roman" w:hAnsi="Times New Roman" w:cs="Times New Roman"/>
          <w:bCs/>
          <w:sz w:val="20"/>
          <w:szCs w:val="20"/>
        </w:rPr>
        <w:t xml:space="preserve"> Подписанием настоящего договора Участник долевого строительства, как залогодержатель, выражает согласие на межевание, разделение (преобразование) Застройщиком земельного участка, указанного в п. 1.1 Договора.</w:t>
      </w:r>
    </w:p>
    <w:p w14:paraId="06323D19" w14:textId="1688EF3F" w:rsidR="00213231" w:rsidRPr="002A5368" w:rsidRDefault="00AD36E1" w:rsidP="00622DCD">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7.3</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В целях</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исполнения настоящего Договора</w:t>
      </w:r>
      <w:r w:rsidR="00622DCD" w:rsidRPr="00397357">
        <w:rPr>
          <w:rFonts w:ascii="Times New Roman" w:hAnsi="Times New Roman" w:cs="Times New Roman"/>
          <w:b/>
          <w:bCs/>
          <w:sz w:val="20"/>
          <w:szCs w:val="20"/>
        </w:rPr>
        <w:t xml:space="preserve"> </w:t>
      </w:r>
      <w:r w:rsidR="00622DCD" w:rsidRPr="00397357">
        <w:rPr>
          <w:rFonts w:ascii="Times New Roman" w:hAnsi="Times New Roman" w:cs="Times New Roman"/>
          <w:bCs/>
          <w:sz w:val="20"/>
          <w:szCs w:val="20"/>
        </w:rPr>
        <w:t>либо для получения Застройщиком государственных и муниципальных услуг Участник, а также действующее от его имени лицо, выражают свое согласие на обработку персональных данных</w:t>
      </w:r>
      <w:r w:rsidR="00622DCD" w:rsidRPr="00397357">
        <w:rPr>
          <w:sz w:val="20"/>
          <w:szCs w:val="20"/>
        </w:rPr>
        <w:t xml:space="preserve">, </w:t>
      </w:r>
      <w:r w:rsidR="00622DCD" w:rsidRPr="00397357">
        <w:rPr>
          <w:rFonts w:ascii="Times New Roman" w:hAnsi="Times New Roman" w:cs="Times New Roman"/>
          <w:sz w:val="20"/>
          <w:szCs w:val="20"/>
        </w:rPr>
        <w:t>в соответствии</w:t>
      </w:r>
      <w:r w:rsidR="00006ACA">
        <w:rPr>
          <w:rFonts w:ascii="Times New Roman" w:hAnsi="Times New Roman" w:cs="Times New Roman"/>
          <w:sz w:val="20"/>
          <w:szCs w:val="20"/>
        </w:rPr>
        <w:t xml:space="preserve"> с Федеральным законом</w:t>
      </w:r>
      <w:r w:rsidR="00622DCD" w:rsidRPr="00397357">
        <w:rPr>
          <w:rFonts w:ascii="Times New Roman" w:hAnsi="Times New Roman" w:cs="Times New Roman"/>
          <w:sz w:val="20"/>
          <w:szCs w:val="20"/>
        </w:rPr>
        <w:t xml:space="preserve"> от 27 июля 2006 года № 152 – ФЗ «О персональных данных»</w:t>
      </w:r>
      <w:r w:rsidR="00622DCD" w:rsidRPr="00397357">
        <w:rPr>
          <w:rFonts w:ascii="Times New Roman" w:hAnsi="Times New Roman" w:cs="Times New Roman"/>
          <w:bCs/>
          <w:sz w:val="20"/>
          <w:szCs w:val="20"/>
        </w:rPr>
        <w:t xml:space="preserve">, предоставленных Застройщику при заключении или в процессе исполнения настоящего Договора. К персональным данным в соответствии с настоящим пунктом относятся сведения о фамилии, имени и отчестве; сведения о поле, семейном положении, гражданстве; сведения о документах, удостоверяющих личность, изображения лица в документах, удостоверяющих личность; сведения об идентификационном номере налогоплательщика; сведения о телефонных номерах, адресах электронной почты и иных контактных данных. Обработка персональных данных может производится Застройщиком в </w:t>
      </w:r>
      <w:r w:rsidR="00622DCD" w:rsidRPr="00397357">
        <w:rPr>
          <w:rFonts w:ascii="Times New Roman" w:hAnsi="Times New Roman" w:cs="Times New Roman"/>
          <w:bCs/>
          <w:sz w:val="20"/>
          <w:szCs w:val="20"/>
        </w:rPr>
        <w:lastRenderedPageBreak/>
        <w:t>период действия настоящего Договора и в течение пяти лет с момента</w:t>
      </w:r>
      <w:r w:rsidR="00006ACA">
        <w:rPr>
          <w:rFonts w:ascii="Times New Roman" w:hAnsi="Times New Roman" w:cs="Times New Roman"/>
          <w:bCs/>
          <w:sz w:val="20"/>
          <w:szCs w:val="20"/>
        </w:rPr>
        <w:t xml:space="preserve"> прекращения всех возникших на </w:t>
      </w:r>
      <w:r w:rsidR="00622DCD" w:rsidRPr="00397357">
        <w:rPr>
          <w:rFonts w:ascii="Times New Roman" w:hAnsi="Times New Roman" w:cs="Times New Roman"/>
          <w:bCs/>
          <w:sz w:val="20"/>
          <w:szCs w:val="20"/>
        </w:rPr>
        <w:t>его основании обязательств, любыми действиями, совершаемыми с использованием средств автоматизации или без использования таких средств, включая сбор, запись, систематизацию, накопление, хранение, уточнение, извлечение, использование, обезличивание, блокирование, удаление, уничтожение, предоставление и доступ, исключая распространение.</w:t>
      </w:r>
    </w:p>
    <w:p w14:paraId="3434911C" w14:textId="4E2EEFEA" w:rsidR="008D09B2" w:rsidRPr="002A5368" w:rsidRDefault="00AD36E1" w:rsidP="00622DC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7.4</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Сторона настоящего договора, причинившая ущерб другой</w:t>
      </w:r>
      <w:r w:rsidR="002617D1">
        <w:rPr>
          <w:rFonts w:ascii="Times New Roman" w:hAnsi="Times New Roman" w:cs="Times New Roman"/>
          <w:sz w:val="20"/>
          <w:szCs w:val="20"/>
        </w:rPr>
        <w:t xml:space="preserve"> стороне</w:t>
      </w:r>
      <w:r w:rsidR="00A72BB8" w:rsidRPr="002A5368">
        <w:rPr>
          <w:rFonts w:ascii="Times New Roman" w:hAnsi="Times New Roman" w:cs="Times New Roman"/>
          <w:sz w:val="20"/>
          <w:szCs w:val="20"/>
        </w:rPr>
        <w:t xml:space="preserve"> обязана уплатить предусмотренные настоящим договором неустойки (штрафы, пени) и возместить в полном размере причиненные убытки сверх неустойки.</w:t>
      </w:r>
    </w:p>
    <w:p w14:paraId="3434911E" w14:textId="0100D722"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7.5</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w:t>
      </w:r>
      <w:r w:rsidR="002617D1">
        <w:rPr>
          <w:rFonts w:ascii="Times New Roman" w:hAnsi="Times New Roman" w:cs="Times New Roman"/>
          <w:sz w:val="20"/>
          <w:szCs w:val="20"/>
        </w:rPr>
        <w:t>лучае нарушения срока передачи О</w:t>
      </w:r>
      <w:r w:rsidR="00A72BB8" w:rsidRPr="002A5368">
        <w:rPr>
          <w:rFonts w:ascii="Times New Roman" w:hAnsi="Times New Roman" w:cs="Times New Roman"/>
          <w:sz w:val="20"/>
          <w:szCs w:val="20"/>
        </w:rPr>
        <w:t>бъекта в эксплуатацию в срок, указанный в п.</w:t>
      </w:r>
      <w:r w:rsidR="00397357">
        <w:rPr>
          <w:rFonts w:ascii="Times New Roman" w:hAnsi="Times New Roman" w:cs="Times New Roman"/>
          <w:sz w:val="20"/>
          <w:szCs w:val="20"/>
        </w:rPr>
        <w:t>4.1. и п.4.2</w:t>
      </w:r>
      <w:r w:rsidR="00A72BB8" w:rsidRPr="002A5368">
        <w:rPr>
          <w:rFonts w:ascii="Times New Roman" w:hAnsi="Times New Roman" w:cs="Times New Roman"/>
          <w:sz w:val="20"/>
          <w:szCs w:val="20"/>
        </w:rPr>
        <w:t>. настоящего договора, Застройщик несет ответственность в соответствии с действующим законодательством Российской Федерации.</w:t>
      </w:r>
    </w:p>
    <w:p w14:paraId="34349120" w14:textId="08FB727B"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7.6</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Настоящий договор может</w:t>
      </w:r>
      <w:r w:rsidR="002617D1">
        <w:rPr>
          <w:rFonts w:ascii="Times New Roman" w:hAnsi="Times New Roman" w:cs="Times New Roman"/>
          <w:sz w:val="20"/>
          <w:szCs w:val="20"/>
        </w:rPr>
        <w:t xml:space="preserve"> быть расторгнут по соглашению С</w:t>
      </w:r>
      <w:r w:rsidR="00A72BB8" w:rsidRPr="002A5368">
        <w:rPr>
          <w:rFonts w:ascii="Times New Roman" w:hAnsi="Times New Roman" w:cs="Times New Roman"/>
          <w:sz w:val="20"/>
          <w:szCs w:val="20"/>
        </w:rPr>
        <w:t>торон, либо в случаях, предусмотренных действующим законодательством Российской Федерации.</w:t>
      </w:r>
    </w:p>
    <w:p w14:paraId="34349121" w14:textId="1B6A8916" w:rsidR="008D09B2" w:rsidRPr="002A5368" w:rsidRDefault="00AD36E1" w:rsidP="008D09B2">
      <w:pPr>
        <w:widowControl w:val="0"/>
        <w:snapToGrid w:val="0"/>
        <w:spacing w:after="0" w:line="240" w:lineRule="auto"/>
        <w:ind w:right="99"/>
        <w:jc w:val="both"/>
        <w:rPr>
          <w:rFonts w:ascii="Times New Roman" w:hAnsi="Times New Roman" w:cs="Times New Roman"/>
          <w:b/>
          <w:bCs/>
          <w:sz w:val="20"/>
          <w:szCs w:val="20"/>
        </w:rPr>
      </w:pPr>
      <w:r>
        <w:rPr>
          <w:rFonts w:ascii="Times New Roman" w:hAnsi="Times New Roman" w:cs="Times New Roman"/>
          <w:b/>
          <w:sz w:val="20"/>
          <w:szCs w:val="20"/>
        </w:rPr>
        <w:t>7.7</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В случае изменения каких-либо реквизитов Участник долевого строительства обязан уведомить Застройщика в письменной форме, в противном случае Застройщик не несет ответственности за неполучение Участником долевого строительства информации.</w:t>
      </w:r>
    </w:p>
    <w:p w14:paraId="34349122" w14:textId="4DA9DCA3" w:rsidR="008D09B2" w:rsidRPr="002A5368" w:rsidRDefault="00AD36E1" w:rsidP="008D09B2">
      <w:pPr>
        <w:widowControl w:val="0"/>
        <w:snapToGrid w:val="0"/>
        <w:spacing w:after="0" w:line="240" w:lineRule="auto"/>
        <w:ind w:right="96"/>
        <w:jc w:val="both"/>
        <w:rPr>
          <w:rFonts w:ascii="Times New Roman" w:hAnsi="Times New Roman" w:cs="Times New Roman"/>
          <w:b/>
          <w:bCs/>
          <w:sz w:val="20"/>
          <w:szCs w:val="20"/>
        </w:rPr>
      </w:pPr>
      <w:r>
        <w:rPr>
          <w:rFonts w:ascii="Times New Roman" w:hAnsi="Times New Roman" w:cs="Times New Roman"/>
          <w:b/>
          <w:sz w:val="20"/>
          <w:szCs w:val="20"/>
        </w:rPr>
        <w:t>7.8</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Дополнительные соглашения оформляются в письменной форме и подписываются уполномоченными на то представителями сторон. Дополнительные соглашения к настоящему договору являются его неотъемлемой частью. </w:t>
      </w:r>
    </w:p>
    <w:p w14:paraId="34349123" w14:textId="2C7EEF8E" w:rsidR="008D09B2" w:rsidRDefault="00AD36E1" w:rsidP="008D09B2">
      <w:pPr>
        <w:shd w:val="clear" w:color="auto" w:fill="FFFFFF"/>
        <w:spacing w:after="0" w:line="240" w:lineRule="auto"/>
        <w:jc w:val="both"/>
        <w:rPr>
          <w:rFonts w:ascii="Times New Roman" w:hAnsi="Times New Roman" w:cs="Times New Roman"/>
          <w:spacing w:val="-1"/>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A72BB8" w:rsidRPr="002A5368">
        <w:rPr>
          <w:rFonts w:ascii="Times New Roman" w:hAnsi="Times New Roman" w:cs="Times New Roman"/>
          <w:sz w:val="20"/>
          <w:szCs w:val="20"/>
        </w:rPr>
        <w:t xml:space="preserve"> Договор вступает в силу с момента его государственной регистрации и прекращает свое действие после исполнения Сторонами своих обязательств </w:t>
      </w:r>
      <w:r w:rsidR="00A72BB8" w:rsidRPr="002A5368">
        <w:rPr>
          <w:rFonts w:ascii="Times New Roman" w:hAnsi="Times New Roman" w:cs="Times New Roman"/>
          <w:spacing w:val="6"/>
          <w:sz w:val="20"/>
          <w:szCs w:val="20"/>
        </w:rPr>
        <w:t xml:space="preserve">в </w:t>
      </w:r>
      <w:r w:rsidR="00A72BB8" w:rsidRPr="002A5368">
        <w:rPr>
          <w:rFonts w:ascii="Times New Roman" w:hAnsi="Times New Roman" w:cs="Times New Roman"/>
          <w:sz w:val="20"/>
          <w:szCs w:val="20"/>
        </w:rPr>
        <w:t xml:space="preserve">полном объеме либо по обоюдному согласию Сторон, либо в иных, предусмотренных </w:t>
      </w:r>
      <w:r w:rsidR="00A72BB8" w:rsidRPr="002A5368">
        <w:rPr>
          <w:rFonts w:ascii="Times New Roman" w:hAnsi="Times New Roman" w:cs="Times New Roman"/>
          <w:spacing w:val="-1"/>
          <w:sz w:val="20"/>
          <w:szCs w:val="20"/>
        </w:rPr>
        <w:t>законодательством случаях.</w:t>
      </w:r>
    </w:p>
    <w:p w14:paraId="35F67366" w14:textId="77777777" w:rsidR="00AD36E1" w:rsidRDefault="00AD36E1" w:rsidP="008D09B2">
      <w:pPr>
        <w:shd w:val="clear" w:color="auto" w:fill="FFFFFF"/>
        <w:spacing w:after="0" w:line="240" w:lineRule="auto"/>
        <w:jc w:val="both"/>
        <w:rPr>
          <w:rFonts w:ascii="Times New Roman" w:hAnsi="Times New Roman" w:cs="Times New Roman"/>
          <w:spacing w:val="-1"/>
          <w:sz w:val="20"/>
          <w:szCs w:val="20"/>
        </w:rPr>
      </w:pPr>
      <w:r w:rsidRPr="00AD36E1">
        <w:rPr>
          <w:rFonts w:ascii="Times New Roman" w:hAnsi="Times New Roman" w:cs="Times New Roman"/>
          <w:b/>
          <w:spacing w:val="-1"/>
          <w:sz w:val="20"/>
          <w:szCs w:val="20"/>
        </w:rPr>
        <w:t xml:space="preserve">7.10. </w:t>
      </w:r>
      <w:r w:rsidRPr="00AD36E1">
        <w:rPr>
          <w:rFonts w:ascii="Times New Roman" w:hAnsi="Times New Roman" w:cs="Times New Roman"/>
          <w:spacing w:val="-1"/>
          <w:sz w:val="20"/>
          <w:szCs w:val="20"/>
        </w:rPr>
        <w:t xml:space="preserve">Отношения, связанные с использованием, содержанием и </w:t>
      </w:r>
      <w:r>
        <w:rPr>
          <w:rFonts w:ascii="Times New Roman" w:hAnsi="Times New Roman" w:cs="Times New Roman"/>
          <w:spacing w:val="-1"/>
          <w:sz w:val="20"/>
          <w:szCs w:val="20"/>
        </w:rPr>
        <w:t>обслуживанием Объекта долевого строительства после его передачи Участнику долевого строительства, настоящим Договором не регулируются. С момента передачи Участник долевого строительства самостоятельно несет все расходы по обслуживанию Объекта долевого строительства и общего имущества в Жилом доме.</w:t>
      </w:r>
    </w:p>
    <w:p w14:paraId="59AE3B9E" w14:textId="613300FF" w:rsidR="00AD36E1" w:rsidRPr="00AD36E1" w:rsidRDefault="00AD36E1" w:rsidP="008D09B2">
      <w:pPr>
        <w:shd w:val="clear" w:color="auto" w:fill="FFFFFF"/>
        <w:spacing w:after="0" w:line="240" w:lineRule="auto"/>
        <w:jc w:val="both"/>
        <w:rPr>
          <w:rFonts w:ascii="Times New Roman" w:hAnsi="Times New Roman" w:cs="Times New Roman"/>
          <w:sz w:val="20"/>
          <w:szCs w:val="20"/>
        </w:rPr>
      </w:pPr>
      <w:r w:rsidRPr="00AD36E1">
        <w:rPr>
          <w:rFonts w:ascii="Times New Roman" w:hAnsi="Times New Roman" w:cs="Times New Roman"/>
          <w:b/>
          <w:spacing w:val="-1"/>
          <w:sz w:val="20"/>
          <w:szCs w:val="20"/>
        </w:rPr>
        <w:t xml:space="preserve">7.11. </w:t>
      </w:r>
      <w:r w:rsidRPr="00AD36E1">
        <w:rPr>
          <w:rFonts w:ascii="Times New Roman" w:hAnsi="Times New Roman" w:cs="Times New Roman"/>
          <w:sz w:val="20"/>
          <w:szCs w:val="20"/>
        </w:rPr>
        <w:t xml:space="preserve">Стороны обязуются при направлении необходимой почтовой корреспонденции использовать адреса, указанные в п.8 настоящего Договора, а также заблаговременно письменно уведомить друг друга об изменении почтовых адресов. </w:t>
      </w:r>
    </w:p>
    <w:p w14:paraId="34349124" w14:textId="49AFE3DD" w:rsidR="008D09B2" w:rsidRPr="002A5368" w:rsidRDefault="00625239" w:rsidP="008D09B2">
      <w:pPr>
        <w:spacing w:after="0" w:line="240" w:lineRule="auto"/>
        <w:ind w:right="96"/>
        <w:jc w:val="both"/>
        <w:rPr>
          <w:rFonts w:ascii="Times New Roman" w:hAnsi="Times New Roman" w:cs="Times New Roman"/>
          <w:sz w:val="20"/>
          <w:szCs w:val="20"/>
        </w:rPr>
      </w:pPr>
      <w:r>
        <w:rPr>
          <w:rFonts w:ascii="Times New Roman" w:hAnsi="Times New Roman" w:cs="Times New Roman"/>
          <w:b/>
          <w:sz w:val="20"/>
          <w:szCs w:val="20"/>
        </w:rPr>
        <w:t>7.9</w:t>
      </w:r>
      <w:r w:rsidR="00A72BB8" w:rsidRPr="002A5368">
        <w:rPr>
          <w:rFonts w:ascii="Times New Roman" w:hAnsi="Times New Roman" w:cs="Times New Roman"/>
          <w:b/>
          <w:sz w:val="20"/>
          <w:szCs w:val="20"/>
        </w:rPr>
        <w:t>.</w:t>
      </w:r>
      <w:r w:rsidR="002617D1">
        <w:rPr>
          <w:rFonts w:ascii="Times New Roman" w:hAnsi="Times New Roman" w:cs="Times New Roman"/>
          <w:sz w:val="20"/>
          <w:szCs w:val="20"/>
        </w:rPr>
        <w:t xml:space="preserve"> Споры при исполнении Д</w:t>
      </w:r>
      <w:r w:rsidR="00A72BB8" w:rsidRPr="002A5368">
        <w:rPr>
          <w:rFonts w:ascii="Times New Roman" w:hAnsi="Times New Roman" w:cs="Times New Roman"/>
          <w:sz w:val="20"/>
          <w:szCs w:val="20"/>
        </w:rPr>
        <w:t>оговора разрешаются в порядке, предусмотренном законодательством Российской Федерации.</w:t>
      </w:r>
    </w:p>
    <w:p w14:paraId="34349125" w14:textId="14466D19" w:rsidR="008D09B2" w:rsidRPr="002A5368" w:rsidRDefault="00625239" w:rsidP="008D09B2">
      <w:pPr>
        <w:spacing w:after="0" w:line="240" w:lineRule="auto"/>
        <w:ind w:right="96"/>
        <w:jc w:val="both"/>
        <w:rPr>
          <w:rFonts w:ascii="Times New Roman" w:hAnsi="Times New Roman"/>
          <w:b/>
          <w:bCs/>
          <w:sz w:val="20"/>
          <w:szCs w:val="20"/>
        </w:rPr>
      </w:pPr>
      <w:r>
        <w:rPr>
          <w:rFonts w:ascii="Times New Roman" w:hAnsi="Times New Roman"/>
          <w:b/>
          <w:bCs/>
          <w:sz w:val="20"/>
          <w:szCs w:val="20"/>
        </w:rPr>
        <w:t>7.10</w:t>
      </w:r>
      <w:r w:rsidR="00A72BB8" w:rsidRPr="002A5368">
        <w:rPr>
          <w:rFonts w:ascii="Times New Roman" w:hAnsi="Times New Roman"/>
          <w:b/>
          <w:bCs/>
          <w:sz w:val="20"/>
          <w:szCs w:val="20"/>
        </w:rPr>
        <w:t xml:space="preserve">. </w:t>
      </w:r>
      <w:r w:rsidR="002617D1">
        <w:rPr>
          <w:rFonts w:ascii="Times New Roman" w:hAnsi="Times New Roman"/>
          <w:bCs/>
          <w:sz w:val="20"/>
          <w:szCs w:val="20"/>
        </w:rPr>
        <w:t>Настоящий Д</w:t>
      </w:r>
      <w:r w:rsidR="000F0CF8" w:rsidRPr="002A5368">
        <w:rPr>
          <w:rFonts w:ascii="Times New Roman" w:hAnsi="Times New Roman"/>
          <w:bCs/>
          <w:sz w:val="20"/>
          <w:szCs w:val="20"/>
        </w:rPr>
        <w:t>оговор составлен в 2 (двух) подлинных экземплярах, по одному – для каждой из сторон.</w:t>
      </w:r>
    </w:p>
    <w:p w14:paraId="34349126" w14:textId="32C99453" w:rsidR="008D09B2" w:rsidRPr="002A5368" w:rsidRDefault="00625239" w:rsidP="008D09B2">
      <w:pPr>
        <w:spacing w:after="0" w:line="240" w:lineRule="auto"/>
        <w:ind w:right="96"/>
        <w:jc w:val="both"/>
        <w:rPr>
          <w:rFonts w:ascii="Times New Roman" w:hAnsi="Times New Roman"/>
          <w:bCs/>
          <w:sz w:val="20"/>
          <w:szCs w:val="20"/>
        </w:rPr>
      </w:pPr>
      <w:r>
        <w:rPr>
          <w:rFonts w:ascii="Times New Roman" w:hAnsi="Times New Roman"/>
          <w:b/>
          <w:bCs/>
          <w:sz w:val="20"/>
          <w:szCs w:val="20"/>
        </w:rPr>
        <w:t>7.11</w:t>
      </w:r>
      <w:r w:rsidR="00A72BB8" w:rsidRPr="002A5368">
        <w:rPr>
          <w:rFonts w:ascii="Times New Roman" w:hAnsi="Times New Roman"/>
          <w:b/>
          <w:bCs/>
          <w:sz w:val="20"/>
          <w:szCs w:val="20"/>
        </w:rPr>
        <w:t xml:space="preserve">. </w:t>
      </w:r>
      <w:r w:rsidR="00A72BB8" w:rsidRPr="002A5368">
        <w:rPr>
          <w:rFonts w:ascii="Times New Roman" w:hAnsi="Times New Roman"/>
          <w:bCs/>
          <w:sz w:val="20"/>
          <w:szCs w:val="20"/>
        </w:rPr>
        <w:t>На момент подписания настоящего Договора, Участник долевого строительства ознакомлен со следующими документами:</w:t>
      </w:r>
    </w:p>
    <w:p w14:paraId="34349127" w14:textId="2F85D50C"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hAnsi="Times New Roman"/>
          <w:bCs/>
          <w:sz w:val="20"/>
          <w:szCs w:val="20"/>
        </w:rPr>
        <w:t xml:space="preserve">- Разрешение на строительство № </w:t>
      </w:r>
      <w:r w:rsidR="00697D08" w:rsidRPr="002A5368">
        <w:rPr>
          <w:rFonts w:ascii="Times New Roman" w:eastAsia="Times New Roman" w:hAnsi="Times New Roman" w:cs="Times New Roman"/>
          <w:bCs/>
          <w:sz w:val="20"/>
          <w:szCs w:val="20"/>
        </w:rPr>
        <w:t>24-</w:t>
      </w:r>
      <w:r w:rsidR="00625239">
        <w:rPr>
          <w:rFonts w:ascii="Times New Roman" w:eastAsia="Times New Roman" w:hAnsi="Times New Roman" w:cs="Times New Roman"/>
          <w:bCs/>
          <w:sz w:val="20"/>
          <w:szCs w:val="20"/>
          <w:lang w:val="en-US"/>
        </w:rPr>
        <w:t>RU</w:t>
      </w:r>
      <w:r w:rsidR="00625239" w:rsidRPr="00625239">
        <w:rPr>
          <w:rFonts w:ascii="Times New Roman" w:eastAsia="Times New Roman" w:hAnsi="Times New Roman" w:cs="Times New Roman"/>
          <w:bCs/>
          <w:sz w:val="20"/>
          <w:szCs w:val="20"/>
        </w:rPr>
        <w:t>24308000-120-2022</w:t>
      </w:r>
      <w:r w:rsidR="00625239">
        <w:rPr>
          <w:rFonts w:ascii="Times New Roman" w:eastAsia="Times New Roman" w:hAnsi="Times New Roman" w:cs="Times New Roman"/>
          <w:bCs/>
          <w:sz w:val="20"/>
          <w:szCs w:val="20"/>
        </w:rPr>
        <w:t xml:space="preserve"> от 29.06.20</w:t>
      </w:r>
      <w:r w:rsidR="00625239" w:rsidRPr="00625239">
        <w:rPr>
          <w:rFonts w:ascii="Times New Roman" w:eastAsia="Times New Roman" w:hAnsi="Times New Roman" w:cs="Times New Roman"/>
          <w:bCs/>
          <w:sz w:val="20"/>
          <w:szCs w:val="20"/>
        </w:rPr>
        <w:t>22</w:t>
      </w:r>
      <w:r w:rsidR="00625239">
        <w:rPr>
          <w:rFonts w:ascii="Times New Roman" w:eastAsia="Times New Roman" w:hAnsi="Times New Roman" w:cs="Times New Roman"/>
          <w:bCs/>
          <w:sz w:val="20"/>
          <w:szCs w:val="20"/>
        </w:rPr>
        <w:t xml:space="preserve"> г.</w:t>
      </w:r>
      <w:r w:rsidR="00697D08" w:rsidRPr="002A5368">
        <w:rPr>
          <w:rFonts w:ascii="Times New Roman" w:eastAsia="Times New Roman" w:hAnsi="Times New Roman" w:cs="Times New Roman"/>
          <w:bCs/>
          <w:sz w:val="20"/>
          <w:szCs w:val="20"/>
        </w:rPr>
        <w:t>;</w:t>
      </w:r>
    </w:p>
    <w:p w14:paraId="34349128" w14:textId="68FC2B8F" w:rsidR="004367C3" w:rsidRPr="001E28BE" w:rsidRDefault="00A72BB8" w:rsidP="008D09B2">
      <w:pPr>
        <w:spacing w:after="0" w:line="240" w:lineRule="auto"/>
        <w:ind w:right="96"/>
        <w:jc w:val="both"/>
        <w:rPr>
          <w:rFonts w:ascii="Times New Roman" w:hAnsi="Times New Roman" w:cs="Times New Roman"/>
          <w:sz w:val="20"/>
          <w:szCs w:val="20"/>
        </w:rPr>
      </w:pPr>
      <w:r w:rsidRPr="002A5368">
        <w:rPr>
          <w:rFonts w:ascii="Times New Roman" w:hAnsi="Times New Roman"/>
          <w:bCs/>
          <w:sz w:val="20"/>
          <w:szCs w:val="20"/>
        </w:rPr>
        <w:t xml:space="preserve">- </w:t>
      </w:r>
      <w:r w:rsidRPr="001E28BE">
        <w:rPr>
          <w:rFonts w:ascii="Times New Roman" w:hAnsi="Times New Roman"/>
          <w:bCs/>
          <w:sz w:val="20"/>
          <w:szCs w:val="20"/>
        </w:rPr>
        <w:t xml:space="preserve">Технико-экономические обоснования проекта строительства </w:t>
      </w:r>
      <w:r w:rsidR="001E28BE">
        <w:rPr>
          <w:rFonts w:ascii="Times New Roman" w:hAnsi="Times New Roman"/>
          <w:bCs/>
          <w:sz w:val="20"/>
          <w:szCs w:val="20"/>
        </w:rPr>
        <w:t>многоквартирного дома № 1.1</w:t>
      </w:r>
      <w:r w:rsidRPr="001E28BE">
        <w:rPr>
          <w:rFonts w:ascii="Times New Roman" w:hAnsi="Times New Roman"/>
          <w:bCs/>
          <w:sz w:val="20"/>
          <w:szCs w:val="20"/>
        </w:rPr>
        <w:t>;</w:t>
      </w:r>
    </w:p>
    <w:p w14:paraId="34349129" w14:textId="39DF98A4"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Положительное заключение</w:t>
      </w:r>
      <w:r w:rsidRPr="002A5368">
        <w:rPr>
          <w:sz w:val="20"/>
          <w:szCs w:val="20"/>
        </w:rPr>
        <w:t xml:space="preserve"> </w:t>
      </w:r>
      <w:r w:rsidR="00625239">
        <w:rPr>
          <w:rFonts w:ascii="Times New Roman" w:eastAsia="Times New Roman" w:hAnsi="Times New Roman" w:cs="Times New Roman"/>
          <w:bCs/>
          <w:sz w:val="20"/>
          <w:szCs w:val="20"/>
        </w:rPr>
        <w:t>негосударственной экспертизы</w:t>
      </w:r>
      <w:r w:rsidR="00FA7606" w:rsidRPr="002A5368">
        <w:rPr>
          <w:rFonts w:ascii="Times New Roman" w:eastAsia="Times New Roman" w:hAnsi="Times New Roman" w:cs="Times New Roman"/>
          <w:bCs/>
          <w:sz w:val="20"/>
          <w:szCs w:val="20"/>
        </w:rPr>
        <w:t xml:space="preserve"> №</w:t>
      </w:r>
      <w:r w:rsidRPr="002A5368">
        <w:rPr>
          <w:rFonts w:ascii="Times New Roman" w:eastAsia="Times New Roman" w:hAnsi="Times New Roman" w:cs="Times New Roman"/>
          <w:bCs/>
          <w:sz w:val="20"/>
          <w:szCs w:val="20"/>
        </w:rPr>
        <w:t xml:space="preserve"> 24-2-1-3-0</w:t>
      </w:r>
      <w:r w:rsidR="00625239">
        <w:rPr>
          <w:rFonts w:ascii="Times New Roman" w:eastAsia="Times New Roman" w:hAnsi="Times New Roman" w:cs="Times New Roman"/>
          <w:bCs/>
          <w:sz w:val="20"/>
          <w:szCs w:val="20"/>
        </w:rPr>
        <w:t>36988-2022 от 09.06.2022</w:t>
      </w:r>
      <w:r w:rsidRPr="002A5368">
        <w:rPr>
          <w:rFonts w:ascii="Times New Roman" w:eastAsia="Times New Roman" w:hAnsi="Times New Roman" w:cs="Times New Roman"/>
          <w:bCs/>
          <w:sz w:val="20"/>
          <w:szCs w:val="20"/>
        </w:rPr>
        <w:t xml:space="preserve"> г.;</w:t>
      </w:r>
    </w:p>
    <w:p w14:paraId="3434912A" w14:textId="77777777" w:rsidR="008D09B2" w:rsidRPr="002A5368"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документация, включая в себя все внесенные в нее изменения;</w:t>
      </w:r>
    </w:p>
    <w:p w14:paraId="3434912B" w14:textId="665D8B3B" w:rsidR="008D09B2" w:rsidRDefault="00A72BB8" w:rsidP="008D09B2">
      <w:pPr>
        <w:spacing w:after="0" w:line="240" w:lineRule="auto"/>
        <w:ind w:right="96"/>
        <w:jc w:val="both"/>
        <w:rPr>
          <w:rFonts w:ascii="Times New Roman" w:eastAsia="Times New Roman" w:hAnsi="Times New Roman" w:cs="Times New Roman"/>
          <w:bCs/>
          <w:sz w:val="20"/>
          <w:szCs w:val="20"/>
        </w:rPr>
      </w:pPr>
      <w:r w:rsidRPr="002A5368">
        <w:rPr>
          <w:rFonts w:ascii="Times New Roman" w:eastAsia="Times New Roman" w:hAnsi="Times New Roman" w:cs="Times New Roman"/>
          <w:bCs/>
          <w:sz w:val="20"/>
          <w:szCs w:val="20"/>
        </w:rPr>
        <w:t>- Проектная декларация, включая в себя все внесенные в нее изменения;</w:t>
      </w:r>
    </w:p>
    <w:p w14:paraId="1F3A45BC" w14:textId="67B2B35F" w:rsidR="001E28BE" w:rsidRPr="00544E5E" w:rsidRDefault="001E28BE" w:rsidP="001E28BE">
      <w:pPr>
        <w:widowControl w:val="0"/>
        <w:tabs>
          <w:tab w:val="left" w:pos="0"/>
        </w:tabs>
        <w:snapToGrid w:val="0"/>
        <w:spacing w:after="0"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bCs/>
          <w:sz w:val="20"/>
          <w:szCs w:val="20"/>
        </w:rPr>
        <w:t xml:space="preserve">- </w:t>
      </w:r>
      <w:r w:rsidRPr="00544E5E">
        <w:rPr>
          <w:rFonts w:ascii="Times New Roman" w:hAnsi="Times New Roman" w:cs="Times New Roman"/>
          <w:color w:val="000000" w:themeColor="text1"/>
          <w:sz w:val="20"/>
          <w:szCs w:val="20"/>
        </w:rPr>
        <w:t>Договора</w:t>
      </w:r>
      <w:r>
        <w:rPr>
          <w:rFonts w:ascii="Times New Roman" w:hAnsi="Times New Roman" w:cs="Times New Roman"/>
          <w:color w:val="000000" w:themeColor="text1"/>
          <w:sz w:val="20"/>
          <w:szCs w:val="20"/>
        </w:rPr>
        <w:t xml:space="preserve"> №05-А3-661</w:t>
      </w:r>
      <w:r w:rsidRPr="00544E5E">
        <w:rPr>
          <w:rFonts w:ascii="Times New Roman" w:hAnsi="Times New Roman" w:cs="Times New Roman"/>
          <w:color w:val="000000" w:themeColor="text1"/>
          <w:sz w:val="20"/>
          <w:szCs w:val="20"/>
        </w:rPr>
        <w:t xml:space="preserve"> аренды </w:t>
      </w:r>
      <w:r>
        <w:rPr>
          <w:rFonts w:ascii="Times New Roman" w:hAnsi="Times New Roman" w:cs="Times New Roman"/>
          <w:color w:val="000000" w:themeColor="text1"/>
          <w:sz w:val="20"/>
          <w:szCs w:val="20"/>
        </w:rPr>
        <w:t xml:space="preserve">земельных участков для их комплексного основания в целях жилищного строительства от 21.02.2013г., </w:t>
      </w:r>
      <w:r w:rsidRPr="00544E5E">
        <w:rPr>
          <w:rFonts w:ascii="Times New Roman" w:hAnsi="Times New Roman" w:cs="Times New Roman"/>
          <w:color w:val="000000" w:themeColor="text1"/>
          <w:sz w:val="20"/>
          <w:szCs w:val="20"/>
        </w:rPr>
        <w:t xml:space="preserve">Договора об уступке права </w:t>
      </w:r>
      <w:r>
        <w:rPr>
          <w:rFonts w:ascii="Times New Roman" w:hAnsi="Times New Roman" w:cs="Times New Roman"/>
          <w:color w:val="000000" w:themeColor="text1"/>
          <w:sz w:val="20"/>
          <w:szCs w:val="20"/>
        </w:rPr>
        <w:t>и обязанностей №А31/2020</w:t>
      </w:r>
      <w:r w:rsidRPr="00544E5E">
        <w:rPr>
          <w:rFonts w:ascii="Times New Roman" w:hAnsi="Times New Roman" w:cs="Times New Roman"/>
          <w:color w:val="000000" w:themeColor="text1"/>
          <w:sz w:val="20"/>
          <w:szCs w:val="20"/>
        </w:rPr>
        <w:t xml:space="preserve"> от 07.12.2020г.</w:t>
      </w:r>
      <w:r>
        <w:rPr>
          <w:rFonts w:ascii="Times New Roman" w:hAnsi="Times New Roman" w:cs="Times New Roman"/>
          <w:color w:val="000000" w:themeColor="text1"/>
          <w:sz w:val="20"/>
          <w:szCs w:val="20"/>
        </w:rPr>
        <w:t>, включая в себя все дополнительные соглашения;</w:t>
      </w:r>
    </w:p>
    <w:p w14:paraId="3434912E" w14:textId="28CB6DA6" w:rsidR="008D09B2" w:rsidRPr="002A5368" w:rsidRDefault="00A72BB8" w:rsidP="008D09B2">
      <w:pPr>
        <w:spacing w:after="0" w:line="240" w:lineRule="auto"/>
        <w:ind w:right="96"/>
        <w:jc w:val="both"/>
        <w:rPr>
          <w:rFonts w:ascii="Times New Roman" w:hAnsi="Times New Roman"/>
          <w:bCs/>
          <w:sz w:val="20"/>
          <w:szCs w:val="20"/>
        </w:rPr>
      </w:pPr>
      <w:r w:rsidRPr="002A5368">
        <w:rPr>
          <w:rFonts w:ascii="Times New Roman" w:eastAsia="Times New Roman" w:hAnsi="Times New Roman" w:cs="Times New Roman"/>
          <w:bCs/>
          <w:sz w:val="20"/>
          <w:szCs w:val="20"/>
        </w:rPr>
        <w:t>- ВСТПМХ.</w:t>
      </w:r>
    </w:p>
    <w:p w14:paraId="3434912F" w14:textId="04C43D31" w:rsidR="008D09B2" w:rsidRPr="002A5368" w:rsidRDefault="00625239" w:rsidP="008D09B2">
      <w:pPr>
        <w:spacing w:after="0" w:line="240" w:lineRule="auto"/>
        <w:ind w:right="96"/>
        <w:jc w:val="both"/>
        <w:rPr>
          <w:rFonts w:ascii="Times New Roman" w:hAnsi="Times New Roman" w:cs="Times New Roman"/>
          <w:bCs/>
          <w:sz w:val="20"/>
          <w:szCs w:val="20"/>
        </w:rPr>
      </w:pPr>
      <w:r>
        <w:rPr>
          <w:rFonts w:ascii="Times New Roman" w:hAnsi="Times New Roman" w:cs="Times New Roman"/>
          <w:b/>
          <w:bCs/>
          <w:sz w:val="20"/>
          <w:szCs w:val="20"/>
        </w:rPr>
        <w:t>7.12</w:t>
      </w:r>
      <w:r w:rsidR="00A72BB8" w:rsidRPr="002A5368">
        <w:rPr>
          <w:rFonts w:ascii="Times New Roman" w:hAnsi="Times New Roman" w:cs="Times New Roman"/>
          <w:b/>
          <w:bCs/>
          <w:sz w:val="20"/>
          <w:szCs w:val="20"/>
        </w:rPr>
        <w:t xml:space="preserve">. </w:t>
      </w:r>
      <w:r w:rsidR="00A72BB8" w:rsidRPr="002A5368">
        <w:rPr>
          <w:rFonts w:ascii="Times New Roman" w:hAnsi="Times New Roman" w:cs="Times New Roman"/>
          <w:bCs/>
          <w:sz w:val="20"/>
          <w:szCs w:val="20"/>
        </w:rPr>
        <w:t>Неотъемлемой частью настоящего Договора является:</w:t>
      </w:r>
    </w:p>
    <w:p w14:paraId="34349130" w14:textId="77777777" w:rsidR="00730AA6" w:rsidRPr="002A5368" w:rsidRDefault="00A72BB8" w:rsidP="00D86D07">
      <w:pPr>
        <w:spacing w:after="0" w:line="240" w:lineRule="auto"/>
        <w:ind w:right="96"/>
        <w:jc w:val="both"/>
        <w:rPr>
          <w:rFonts w:ascii="Times New Roman" w:hAnsi="Times New Roman" w:cs="Times New Roman"/>
          <w:bCs/>
          <w:sz w:val="20"/>
          <w:szCs w:val="20"/>
        </w:rPr>
      </w:pPr>
      <w:r w:rsidRPr="002A5368">
        <w:rPr>
          <w:rFonts w:ascii="Times New Roman" w:hAnsi="Times New Roman" w:cs="Times New Roman"/>
          <w:bCs/>
          <w:sz w:val="20"/>
          <w:szCs w:val="20"/>
        </w:rPr>
        <w:t xml:space="preserve">- План объекта долевого строительства – квартиры (Приложение №1).  </w:t>
      </w:r>
    </w:p>
    <w:p w14:paraId="34349131" w14:textId="77777777" w:rsidR="008D09B2" w:rsidRPr="002A5368" w:rsidRDefault="00634DAE" w:rsidP="008D09B2">
      <w:pPr>
        <w:spacing w:after="0" w:line="240" w:lineRule="auto"/>
        <w:ind w:right="96"/>
        <w:jc w:val="both"/>
        <w:rPr>
          <w:rFonts w:ascii="Times New Roman" w:hAnsi="Times New Roman" w:cs="Times New Roman"/>
          <w:b/>
          <w:bCs/>
          <w:sz w:val="20"/>
          <w:szCs w:val="20"/>
        </w:rPr>
      </w:pPr>
    </w:p>
    <w:p w14:paraId="36E6BF2D" w14:textId="77777777" w:rsidR="00AD36E1" w:rsidRDefault="00AD36E1" w:rsidP="008D09B2">
      <w:pPr>
        <w:widowControl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 </w:t>
      </w:r>
      <w:r w:rsidR="00FA7606" w:rsidRPr="002A5368">
        <w:rPr>
          <w:rFonts w:ascii="Times New Roman" w:hAnsi="Times New Roman" w:cs="Times New Roman"/>
          <w:b/>
          <w:sz w:val="20"/>
          <w:szCs w:val="20"/>
        </w:rPr>
        <w:t>Юридические адреса</w:t>
      </w:r>
      <w:r w:rsidR="00A72BB8" w:rsidRPr="002A5368">
        <w:rPr>
          <w:rFonts w:ascii="Times New Roman" w:hAnsi="Times New Roman" w:cs="Times New Roman"/>
          <w:b/>
          <w:sz w:val="20"/>
          <w:szCs w:val="20"/>
        </w:rPr>
        <w:t>,</w:t>
      </w:r>
      <w:r>
        <w:rPr>
          <w:rFonts w:ascii="Times New Roman" w:hAnsi="Times New Roman" w:cs="Times New Roman"/>
          <w:b/>
          <w:sz w:val="20"/>
          <w:szCs w:val="20"/>
        </w:rPr>
        <w:t xml:space="preserve"> адреса местонахождения (жительства) Сторон,</w:t>
      </w:r>
      <w:r w:rsidR="00A72BB8" w:rsidRPr="002A5368">
        <w:rPr>
          <w:rFonts w:ascii="Times New Roman" w:hAnsi="Times New Roman" w:cs="Times New Roman"/>
          <w:b/>
          <w:sz w:val="20"/>
          <w:szCs w:val="20"/>
        </w:rPr>
        <w:t xml:space="preserve"> </w:t>
      </w:r>
    </w:p>
    <w:p w14:paraId="34349132" w14:textId="75D2E6A2" w:rsidR="008D09B2" w:rsidRPr="002A5368" w:rsidRDefault="00A72BB8" w:rsidP="008D09B2">
      <w:pPr>
        <w:widowControl w:val="0"/>
        <w:snapToGrid w:val="0"/>
        <w:spacing w:after="0" w:line="240" w:lineRule="auto"/>
        <w:jc w:val="center"/>
        <w:rPr>
          <w:rFonts w:ascii="Times New Roman" w:hAnsi="Times New Roman" w:cs="Times New Roman"/>
          <w:b/>
          <w:sz w:val="20"/>
          <w:szCs w:val="20"/>
        </w:rPr>
      </w:pPr>
      <w:r w:rsidRPr="002A5368">
        <w:rPr>
          <w:rFonts w:ascii="Times New Roman" w:hAnsi="Times New Roman" w:cs="Times New Roman"/>
          <w:b/>
          <w:sz w:val="20"/>
          <w:szCs w:val="20"/>
        </w:rPr>
        <w:t xml:space="preserve">реквизиты и подписи </w:t>
      </w:r>
      <w:r w:rsidR="00AD36E1">
        <w:rPr>
          <w:rFonts w:ascii="Times New Roman" w:hAnsi="Times New Roman" w:cs="Times New Roman"/>
          <w:b/>
          <w:sz w:val="20"/>
          <w:szCs w:val="20"/>
        </w:rPr>
        <w:t>С</w:t>
      </w:r>
      <w:r w:rsidRPr="002A5368">
        <w:rPr>
          <w:rFonts w:ascii="Times New Roman" w:hAnsi="Times New Roman" w:cs="Times New Roman"/>
          <w:b/>
          <w:sz w:val="20"/>
          <w:szCs w:val="20"/>
        </w:rPr>
        <w:t>торон:</w:t>
      </w:r>
    </w:p>
    <w:p w14:paraId="34349133" w14:textId="77777777" w:rsidR="00730AA6" w:rsidRPr="002A5368" w:rsidRDefault="00634DAE" w:rsidP="008D09B2">
      <w:pPr>
        <w:widowControl w:val="0"/>
        <w:snapToGrid w:val="0"/>
        <w:spacing w:after="0" w:line="240" w:lineRule="auto"/>
        <w:jc w:val="center"/>
        <w:rPr>
          <w:rFonts w:ascii="Times New Roman" w:hAnsi="Times New Roman" w:cs="Times New Roman"/>
          <w:b/>
          <w:sz w:val="20"/>
          <w:szCs w:val="20"/>
        </w:rPr>
      </w:pPr>
    </w:p>
    <w:tbl>
      <w:tblPr>
        <w:tblStyle w:val="a7"/>
        <w:tblW w:w="0" w:type="auto"/>
        <w:tblBorders>
          <w:top w:val="nil"/>
          <w:left w:val="nil"/>
          <w:bottom w:val="nil"/>
          <w:right w:val="nil"/>
          <w:insideH w:val="nil"/>
          <w:insideV w:val="nil"/>
        </w:tblBorders>
        <w:tblLook w:val="04A0" w:firstRow="1" w:lastRow="0" w:firstColumn="1" w:lastColumn="0" w:noHBand="0" w:noVBand="1"/>
      </w:tblPr>
      <w:tblGrid>
        <w:gridCol w:w="4672"/>
        <w:gridCol w:w="4673"/>
      </w:tblGrid>
      <w:tr w:rsidR="009D1C3B" w:rsidRPr="002A5368" w14:paraId="34349147" w14:textId="77777777" w:rsidTr="00730AA6">
        <w:tc>
          <w:tcPr>
            <w:tcW w:w="4672" w:type="dxa"/>
          </w:tcPr>
          <w:p w14:paraId="34349134"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«Застройщик»:</w:t>
            </w:r>
          </w:p>
          <w:p w14:paraId="34349135" w14:textId="02720393" w:rsidR="00730AA6" w:rsidRPr="002A5368" w:rsidRDefault="00A72BB8" w:rsidP="00EA0870">
            <w:pPr>
              <w:widowControl w:val="0"/>
              <w:snapToGrid w:val="0"/>
              <w:spacing w:after="0" w:line="240" w:lineRule="auto"/>
              <w:rPr>
                <w:rFonts w:ascii="Times New Roman" w:hAnsi="Times New Roman" w:cs="Times New Roman"/>
                <w:b/>
                <w:bCs/>
                <w:sz w:val="20"/>
                <w:szCs w:val="20"/>
              </w:rPr>
            </w:pPr>
            <w:r w:rsidRPr="002A5368">
              <w:rPr>
                <w:rFonts w:ascii="Times New Roman" w:hAnsi="Times New Roman" w:cs="Times New Roman"/>
                <w:b/>
                <w:bCs/>
                <w:sz w:val="20"/>
                <w:szCs w:val="20"/>
              </w:rPr>
              <w:t xml:space="preserve">ООО </w:t>
            </w:r>
            <w:r w:rsidR="00625239">
              <w:rPr>
                <w:rFonts w:ascii="Times New Roman" w:hAnsi="Times New Roman" w:cs="Times New Roman"/>
                <w:b/>
                <w:bCs/>
                <w:sz w:val="20"/>
                <w:szCs w:val="20"/>
              </w:rPr>
              <w:t>«</w:t>
            </w:r>
            <w:r w:rsidR="00DB552B" w:rsidRPr="00625239">
              <w:rPr>
                <w:rFonts w:ascii="Times New Roman" w:hAnsi="Times New Roman" w:cs="Times New Roman"/>
                <w:b/>
                <w:bCs/>
                <w:sz w:val="20"/>
                <w:szCs w:val="20"/>
              </w:rPr>
              <w:t>СЗ</w:t>
            </w:r>
            <w:r w:rsidR="00DB552B" w:rsidRPr="002A5368">
              <w:rPr>
                <w:rFonts w:ascii="Times New Roman" w:hAnsi="Times New Roman" w:cs="Times New Roman"/>
                <w:b/>
                <w:bCs/>
                <w:sz w:val="20"/>
                <w:szCs w:val="20"/>
              </w:rPr>
              <w:t xml:space="preserve"> </w:t>
            </w:r>
            <w:proofErr w:type="spellStart"/>
            <w:r w:rsidR="00625239">
              <w:rPr>
                <w:rFonts w:ascii="Times New Roman" w:hAnsi="Times New Roman" w:cs="Times New Roman"/>
                <w:b/>
                <w:bCs/>
                <w:sz w:val="20"/>
                <w:szCs w:val="20"/>
              </w:rPr>
              <w:t>Универсалстрой</w:t>
            </w:r>
            <w:proofErr w:type="spellEnd"/>
            <w:r w:rsidRPr="002A5368">
              <w:rPr>
                <w:rFonts w:ascii="Times New Roman" w:hAnsi="Times New Roman" w:cs="Times New Roman"/>
                <w:b/>
                <w:bCs/>
                <w:sz w:val="20"/>
                <w:szCs w:val="20"/>
              </w:rPr>
              <w:t>»</w:t>
            </w:r>
          </w:p>
          <w:p w14:paraId="34349136" w14:textId="77777777"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Юридический адрес: 660077, г. Красноярск, </w:t>
            </w:r>
          </w:p>
          <w:p w14:paraId="34349137" w14:textId="429376CC"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ул.78 Добровольческой бригады, дом 15, пом.</w:t>
            </w:r>
            <w:r w:rsidR="00DB552B" w:rsidRPr="002A5368">
              <w:rPr>
                <w:rFonts w:ascii="Times New Roman" w:hAnsi="Times New Roman" w:cs="Times New Roman"/>
                <w:bCs/>
                <w:sz w:val="20"/>
                <w:szCs w:val="20"/>
              </w:rPr>
              <w:t xml:space="preserve"> 266, </w:t>
            </w:r>
            <w:r w:rsidR="00625239" w:rsidRPr="00625239">
              <w:rPr>
                <w:rFonts w:ascii="Times New Roman" w:hAnsi="Times New Roman" w:cs="Times New Roman"/>
                <w:bCs/>
                <w:sz w:val="20"/>
                <w:szCs w:val="20"/>
              </w:rPr>
              <w:t>каб.5</w:t>
            </w:r>
          </w:p>
          <w:p w14:paraId="34349138" w14:textId="0FAB7C42" w:rsidR="00730AA6" w:rsidRPr="002A5368" w:rsidRDefault="00A72BB8" w:rsidP="00730AA6">
            <w:pPr>
              <w:spacing w:after="0" w:line="240" w:lineRule="auto"/>
              <w:rPr>
                <w:rFonts w:ascii="Times New Roman" w:hAnsi="Times New Roman" w:cs="Times New Roman"/>
                <w:bCs/>
                <w:sz w:val="20"/>
                <w:szCs w:val="20"/>
              </w:rPr>
            </w:pPr>
            <w:r w:rsidRPr="002A5368">
              <w:rPr>
                <w:rFonts w:ascii="Times New Roman" w:hAnsi="Times New Roman" w:cs="Times New Roman"/>
                <w:bCs/>
                <w:sz w:val="20"/>
                <w:szCs w:val="20"/>
              </w:rPr>
              <w:t xml:space="preserve">ИНН </w:t>
            </w:r>
            <w:r w:rsidR="00625239">
              <w:rPr>
                <w:rFonts w:ascii="Times New Roman" w:hAnsi="Times New Roman" w:cs="Times New Roman"/>
                <w:bCs/>
                <w:sz w:val="20"/>
                <w:szCs w:val="20"/>
              </w:rPr>
              <w:t>5024201668</w:t>
            </w:r>
            <w:r w:rsidRPr="002A5368">
              <w:rPr>
                <w:rFonts w:ascii="Times New Roman" w:hAnsi="Times New Roman" w:cs="Times New Roman"/>
                <w:bCs/>
                <w:sz w:val="20"/>
                <w:szCs w:val="20"/>
              </w:rPr>
              <w:t xml:space="preserve"> КПП 246501001</w:t>
            </w:r>
          </w:p>
          <w:p w14:paraId="4EDD8A9C" w14:textId="77777777" w:rsidR="00634DAE" w:rsidRPr="00D00A55" w:rsidRDefault="00634DAE" w:rsidP="00634DAE">
            <w:pPr>
              <w:spacing w:after="0" w:line="240" w:lineRule="auto"/>
              <w:rPr>
                <w:rFonts w:ascii="Times New Roman" w:hAnsi="Times New Roman" w:cs="Times New Roman"/>
                <w:sz w:val="18"/>
                <w:szCs w:val="18"/>
                <w:highlight w:val="cyan"/>
                <w:lang w:eastAsia="x-none"/>
              </w:rPr>
            </w:pPr>
            <w:r w:rsidRPr="00D00A55">
              <w:rPr>
                <w:rFonts w:ascii="Times New Roman" w:hAnsi="Times New Roman" w:cs="Times New Roman"/>
                <w:sz w:val="18"/>
                <w:szCs w:val="18"/>
                <w:highlight w:val="cyan"/>
                <w:lang w:eastAsia="x-none"/>
              </w:rPr>
              <w:t xml:space="preserve">р/с 40702810312490006971 Филиал «Центральный» Банка ВТБ (ПАО) </w:t>
            </w:r>
          </w:p>
          <w:p w14:paraId="241B6D86" w14:textId="77777777" w:rsidR="00634DAE" w:rsidRPr="00D00A55" w:rsidRDefault="00634DAE" w:rsidP="00634DAE">
            <w:pPr>
              <w:spacing w:after="0" w:line="240" w:lineRule="auto"/>
              <w:rPr>
                <w:rFonts w:ascii="Times New Roman" w:hAnsi="Times New Roman" w:cs="Times New Roman"/>
                <w:bCs/>
                <w:sz w:val="18"/>
                <w:szCs w:val="18"/>
                <w:highlight w:val="cyan"/>
              </w:rPr>
            </w:pPr>
            <w:r w:rsidRPr="00D00A55">
              <w:rPr>
                <w:rFonts w:ascii="Times New Roman" w:hAnsi="Times New Roman" w:cs="Times New Roman"/>
                <w:bCs/>
                <w:sz w:val="18"/>
                <w:szCs w:val="18"/>
                <w:highlight w:val="cyan"/>
              </w:rPr>
              <w:t xml:space="preserve">БИК 044525411 к/с 30101810145250000411  </w:t>
            </w:r>
          </w:p>
          <w:p w14:paraId="4B4561E8" w14:textId="77777777" w:rsidR="00634DAE" w:rsidRPr="00D00A55" w:rsidRDefault="00634DAE" w:rsidP="00634DAE">
            <w:pPr>
              <w:spacing w:after="0" w:line="240" w:lineRule="auto"/>
              <w:rPr>
                <w:rFonts w:ascii="Times New Roman" w:hAnsi="Times New Roman" w:cs="Times New Roman"/>
                <w:bCs/>
                <w:sz w:val="18"/>
                <w:szCs w:val="18"/>
                <w:highlight w:val="cyan"/>
              </w:rPr>
            </w:pPr>
          </w:p>
          <w:p w14:paraId="3FC9CBE9" w14:textId="77777777" w:rsidR="00634DAE" w:rsidRPr="00D00A55" w:rsidRDefault="00634DAE" w:rsidP="00634DAE">
            <w:pPr>
              <w:spacing w:after="0" w:line="240" w:lineRule="auto"/>
              <w:rPr>
                <w:rFonts w:ascii="Times New Roman" w:hAnsi="Times New Roman" w:cs="Times New Roman"/>
                <w:bCs/>
                <w:sz w:val="18"/>
                <w:szCs w:val="18"/>
                <w:highlight w:val="cyan"/>
              </w:rPr>
            </w:pPr>
            <w:r w:rsidRPr="00D00A55">
              <w:rPr>
                <w:rFonts w:ascii="Times New Roman" w:hAnsi="Times New Roman" w:cs="Times New Roman"/>
                <w:bCs/>
                <w:sz w:val="18"/>
                <w:szCs w:val="18"/>
                <w:highlight w:val="cyan"/>
              </w:rPr>
              <w:t xml:space="preserve">Генеральный директор </w:t>
            </w:r>
          </w:p>
          <w:p w14:paraId="3BA08030" w14:textId="77777777" w:rsidR="00634DAE" w:rsidRPr="00D00A55" w:rsidRDefault="00634DAE" w:rsidP="00634DAE">
            <w:pPr>
              <w:spacing w:after="0" w:line="240" w:lineRule="auto"/>
              <w:rPr>
                <w:rFonts w:ascii="Times New Roman" w:hAnsi="Times New Roman" w:cs="Times New Roman"/>
                <w:bCs/>
                <w:sz w:val="18"/>
                <w:szCs w:val="18"/>
                <w:highlight w:val="cyan"/>
              </w:rPr>
            </w:pPr>
          </w:p>
          <w:p w14:paraId="17628369" w14:textId="77777777" w:rsidR="00634DAE" w:rsidRPr="00D00A55" w:rsidRDefault="00634DAE" w:rsidP="00634DAE">
            <w:pPr>
              <w:spacing w:after="0" w:line="240" w:lineRule="auto"/>
              <w:rPr>
                <w:rFonts w:ascii="Times New Roman" w:hAnsi="Times New Roman" w:cs="Times New Roman"/>
                <w:sz w:val="18"/>
                <w:szCs w:val="18"/>
                <w:highlight w:val="cyan"/>
              </w:rPr>
            </w:pPr>
            <w:r w:rsidRPr="00D00A55">
              <w:rPr>
                <w:rFonts w:ascii="Times New Roman" w:hAnsi="Times New Roman" w:cs="Times New Roman"/>
                <w:sz w:val="18"/>
                <w:szCs w:val="18"/>
                <w:highlight w:val="cyan"/>
              </w:rPr>
              <w:t>______________________/В.Н. Прохоренко/</w:t>
            </w:r>
          </w:p>
          <w:p w14:paraId="3958220B" w14:textId="77777777" w:rsidR="00634DAE" w:rsidRPr="00D00A55" w:rsidRDefault="00634DAE" w:rsidP="00634DAE">
            <w:pPr>
              <w:widowControl w:val="0"/>
              <w:snapToGrid w:val="0"/>
              <w:spacing w:after="0" w:line="240" w:lineRule="auto"/>
              <w:rPr>
                <w:rFonts w:ascii="Times New Roman" w:hAnsi="Times New Roman" w:cs="Times New Roman"/>
                <w:b/>
                <w:sz w:val="18"/>
                <w:szCs w:val="18"/>
              </w:rPr>
            </w:pPr>
            <w:r w:rsidRPr="00D00A55">
              <w:rPr>
                <w:rFonts w:ascii="Times New Roman" w:hAnsi="Times New Roman" w:cs="Times New Roman"/>
                <w:sz w:val="18"/>
                <w:szCs w:val="18"/>
                <w:highlight w:val="cyan"/>
              </w:rPr>
              <w:t xml:space="preserve">               </w:t>
            </w:r>
            <w:proofErr w:type="spellStart"/>
            <w:r w:rsidRPr="00D00A55">
              <w:rPr>
                <w:rFonts w:ascii="Times New Roman" w:hAnsi="Times New Roman" w:cs="Times New Roman"/>
                <w:sz w:val="18"/>
                <w:szCs w:val="18"/>
                <w:highlight w:val="cyan"/>
              </w:rPr>
              <w:t>м.п</w:t>
            </w:r>
            <w:proofErr w:type="spellEnd"/>
            <w:r w:rsidRPr="00D00A55">
              <w:rPr>
                <w:rFonts w:ascii="Times New Roman" w:hAnsi="Times New Roman" w:cs="Times New Roman"/>
                <w:sz w:val="18"/>
                <w:szCs w:val="18"/>
                <w:highlight w:val="cyan"/>
              </w:rPr>
              <w:t>.</w:t>
            </w:r>
          </w:p>
          <w:p w14:paraId="34349143" w14:textId="77777777" w:rsidR="00730AA6" w:rsidRPr="002A5368" w:rsidRDefault="00634DAE" w:rsidP="00EA0870">
            <w:pPr>
              <w:widowControl w:val="0"/>
              <w:snapToGrid w:val="0"/>
              <w:spacing w:after="0" w:line="240" w:lineRule="auto"/>
              <w:rPr>
                <w:rFonts w:ascii="Times New Roman" w:hAnsi="Times New Roman" w:cs="Times New Roman"/>
                <w:b/>
                <w:sz w:val="20"/>
                <w:szCs w:val="20"/>
              </w:rPr>
            </w:pPr>
          </w:p>
          <w:p w14:paraId="34349144" w14:textId="77777777" w:rsidR="00730AA6" w:rsidRPr="002A5368" w:rsidRDefault="00634DAE" w:rsidP="00EA0870">
            <w:pPr>
              <w:widowControl w:val="0"/>
              <w:snapToGrid w:val="0"/>
              <w:spacing w:after="0" w:line="240" w:lineRule="auto"/>
              <w:rPr>
                <w:rFonts w:ascii="Times New Roman" w:hAnsi="Times New Roman" w:cs="Times New Roman"/>
                <w:b/>
                <w:sz w:val="20"/>
                <w:szCs w:val="20"/>
              </w:rPr>
            </w:pPr>
          </w:p>
        </w:tc>
        <w:tc>
          <w:tcPr>
            <w:tcW w:w="4673" w:type="dxa"/>
          </w:tcPr>
          <w:p w14:paraId="34349145" w14:textId="77777777" w:rsidR="00730AA6" w:rsidRPr="002A5368" w:rsidRDefault="00A72BB8" w:rsidP="00EA0870">
            <w:pPr>
              <w:widowControl w:val="0"/>
              <w:snapToGrid w:val="0"/>
              <w:spacing w:after="0" w:line="240" w:lineRule="auto"/>
              <w:rPr>
                <w:rFonts w:ascii="Times New Roman" w:hAnsi="Times New Roman" w:cs="Times New Roman"/>
                <w:b/>
                <w:sz w:val="20"/>
                <w:szCs w:val="20"/>
              </w:rPr>
            </w:pPr>
            <w:r w:rsidRPr="002A5368">
              <w:rPr>
                <w:rFonts w:ascii="Times New Roman" w:hAnsi="Times New Roman" w:cs="Times New Roman"/>
                <w:b/>
                <w:sz w:val="20"/>
                <w:szCs w:val="20"/>
              </w:rPr>
              <w:t>«Участник»:</w:t>
            </w:r>
          </w:p>
          <w:p w14:paraId="34349146" w14:textId="77777777" w:rsidR="00730AA6" w:rsidRPr="002A5368" w:rsidRDefault="00634DAE" w:rsidP="00EA0870">
            <w:pPr>
              <w:widowControl w:val="0"/>
              <w:snapToGrid w:val="0"/>
              <w:spacing w:after="0" w:line="240" w:lineRule="auto"/>
              <w:rPr>
                <w:rFonts w:ascii="Times New Roman" w:hAnsi="Times New Roman" w:cs="Times New Roman"/>
                <w:b/>
                <w:sz w:val="20"/>
                <w:szCs w:val="20"/>
              </w:rPr>
            </w:pPr>
          </w:p>
        </w:tc>
      </w:tr>
    </w:tbl>
    <w:p w14:paraId="34349148" w14:textId="77777777" w:rsidR="00730AA6" w:rsidRPr="002A5368" w:rsidRDefault="00634DAE" w:rsidP="008D09B2">
      <w:pPr>
        <w:widowControl w:val="0"/>
        <w:snapToGrid w:val="0"/>
        <w:spacing w:after="0" w:line="240" w:lineRule="auto"/>
        <w:jc w:val="center"/>
        <w:rPr>
          <w:rFonts w:ascii="Times New Roman" w:hAnsi="Times New Roman" w:cs="Times New Roman"/>
          <w:b/>
          <w:sz w:val="20"/>
          <w:szCs w:val="20"/>
        </w:rPr>
      </w:pPr>
    </w:p>
    <w:sectPr w:rsidR="00730AA6" w:rsidRPr="002A5368" w:rsidSect="00C4228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7873"/>
    <w:multiLevelType w:val="hybridMultilevel"/>
    <w:tmpl w:val="62221970"/>
    <w:lvl w:ilvl="0" w:tplc="11762368">
      <w:start w:val="1"/>
      <w:numFmt w:val="bullet"/>
      <w:lvlText w:val=""/>
      <w:lvlJc w:val="left"/>
      <w:pPr>
        <w:ind w:left="720" w:hanging="360"/>
      </w:pPr>
      <w:rPr>
        <w:rFonts w:ascii="Symbol" w:hAnsi="Symbol" w:hint="default"/>
      </w:rPr>
    </w:lvl>
    <w:lvl w:ilvl="1" w:tplc="B3FA2DA8" w:tentative="1">
      <w:start w:val="1"/>
      <w:numFmt w:val="bullet"/>
      <w:lvlText w:val="o"/>
      <w:lvlJc w:val="left"/>
      <w:pPr>
        <w:ind w:left="1440" w:hanging="360"/>
      </w:pPr>
      <w:rPr>
        <w:rFonts w:ascii="Courier New" w:hAnsi="Courier New" w:cs="Courier New" w:hint="default"/>
      </w:rPr>
    </w:lvl>
    <w:lvl w:ilvl="2" w:tplc="FCEE01DC" w:tentative="1">
      <w:start w:val="1"/>
      <w:numFmt w:val="bullet"/>
      <w:lvlText w:val=""/>
      <w:lvlJc w:val="left"/>
      <w:pPr>
        <w:ind w:left="2160" w:hanging="360"/>
      </w:pPr>
      <w:rPr>
        <w:rFonts w:ascii="Wingdings" w:hAnsi="Wingdings" w:hint="default"/>
      </w:rPr>
    </w:lvl>
    <w:lvl w:ilvl="3" w:tplc="C2920B5A" w:tentative="1">
      <w:start w:val="1"/>
      <w:numFmt w:val="bullet"/>
      <w:lvlText w:val=""/>
      <w:lvlJc w:val="left"/>
      <w:pPr>
        <w:ind w:left="2880" w:hanging="360"/>
      </w:pPr>
      <w:rPr>
        <w:rFonts w:ascii="Symbol" w:hAnsi="Symbol" w:hint="default"/>
      </w:rPr>
    </w:lvl>
    <w:lvl w:ilvl="4" w:tplc="DAFC80E6" w:tentative="1">
      <w:start w:val="1"/>
      <w:numFmt w:val="bullet"/>
      <w:lvlText w:val="o"/>
      <w:lvlJc w:val="left"/>
      <w:pPr>
        <w:ind w:left="3600" w:hanging="360"/>
      </w:pPr>
      <w:rPr>
        <w:rFonts w:ascii="Courier New" w:hAnsi="Courier New" w:cs="Courier New" w:hint="default"/>
      </w:rPr>
    </w:lvl>
    <w:lvl w:ilvl="5" w:tplc="96F6FF6C" w:tentative="1">
      <w:start w:val="1"/>
      <w:numFmt w:val="bullet"/>
      <w:lvlText w:val=""/>
      <w:lvlJc w:val="left"/>
      <w:pPr>
        <w:ind w:left="4320" w:hanging="360"/>
      </w:pPr>
      <w:rPr>
        <w:rFonts w:ascii="Wingdings" w:hAnsi="Wingdings" w:hint="default"/>
      </w:rPr>
    </w:lvl>
    <w:lvl w:ilvl="6" w:tplc="64466850" w:tentative="1">
      <w:start w:val="1"/>
      <w:numFmt w:val="bullet"/>
      <w:lvlText w:val=""/>
      <w:lvlJc w:val="left"/>
      <w:pPr>
        <w:ind w:left="5040" w:hanging="360"/>
      </w:pPr>
      <w:rPr>
        <w:rFonts w:ascii="Symbol" w:hAnsi="Symbol" w:hint="default"/>
      </w:rPr>
    </w:lvl>
    <w:lvl w:ilvl="7" w:tplc="1BA0129C" w:tentative="1">
      <w:start w:val="1"/>
      <w:numFmt w:val="bullet"/>
      <w:lvlText w:val="o"/>
      <w:lvlJc w:val="left"/>
      <w:pPr>
        <w:ind w:left="5760" w:hanging="360"/>
      </w:pPr>
      <w:rPr>
        <w:rFonts w:ascii="Courier New" w:hAnsi="Courier New" w:cs="Courier New" w:hint="default"/>
      </w:rPr>
    </w:lvl>
    <w:lvl w:ilvl="8" w:tplc="371EE312" w:tentative="1">
      <w:start w:val="1"/>
      <w:numFmt w:val="bullet"/>
      <w:lvlText w:val=""/>
      <w:lvlJc w:val="left"/>
      <w:pPr>
        <w:ind w:left="6480" w:hanging="360"/>
      </w:pPr>
      <w:rPr>
        <w:rFonts w:ascii="Wingdings" w:hAnsi="Wingdings" w:hint="default"/>
      </w:rPr>
    </w:lvl>
  </w:abstractNum>
  <w:abstractNum w:abstractNumId="1" w15:restartNumberingAfterBreak="0">
    <w:nsid w:val="40134869"/>
    <w:multiLevelType w:val="multilevel"/>
    <w:tmpl w:val="41547DB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438F123F"/>
    <w:multiLevelType w:val="hybridMultilevel"/>
    <w:tmpl w:val="7014303A"/>
    <w:lvl w:ilvl="0" w:tplc="7A1E4E9A">
      <w:start w:val="1"/>
      <w:numFmt w:val="bullet"/>
      <w:lvlText w:val=""/>
      <w:lvlJc w:val="left"/>
      <w:pPr>
        <w:ind w:left="1429" w:hanging="360"/>
      </w:pPr>
      <w:rPr>
        <w:rFonts w:ascii="Symbol" w:hAnsi="Symbol" w:hint="default"/>
      </w:rPr>
    </w:lvl>
    <w:lvl w:ilvl="1" w:tplc="CAF00DF0" w:tentative="1">
      <w:start w:val="1"/>
      <w:numFmt w:val="bullet"/>
      <w:lvlText w:val="o"/>
      <w:lvlJc w:val="left"/>
      <w:pPr>
        <w:ind w:left="2149" w:hanging="360"/>
      </w:pPr>
      <w:rPr>
        <w:rFonts w:ascii="Courier New" w:hAnsi="Courier New" w:cs="Courier New" w:hint="default"/>
      </w:rPr>
    </w:lvl>
    <w:lvl w:ilvl="2" w:tplc="06DC70BE" w:tentative="1">
      <w:start w:val="1"/>
      <w:numFmt w:val="bullet"/>
      <w:lvlText w:val=""/>
      <w:lvlJc w:val="left"/>
      <w:pPr>
        <w:ind w:left="2869" w:hanging="360"/>
      </w:pPr>
      <w:rPr>
        <w:rFonts w:ascii="Wingdings" w:hAnsi="Wingdings" w:hint="default"/>
      </w:rPr>
    </w:lvl>
    <w:lvl w:ilvl="3" w:tplc="8CF07BCC" w:tentative="1">
      <w:start w:val="1"/>
      <w:numFmt w:val="bullet"/>
      <w:lvlText w:val=""/>
      <w:lvlJc w:val="left"/>
      <w:pPr>
        <w:ind w:left="3589" w:hanging="360"/>
      </w:pPr>
      <w:rPr>
        <w:rFonts w:ascii="Symbol" w:hAnsi="Symbol" w:hint="default"/>
      </w:rPr>
    </w:lvl>
    <w:lvl w:ilvl="4" w:tplc="AB04643E" w:tentative="1">
      <w:start w:val="1"/>
      <w:numFmt w:val="bullet"/>
      <w:lvlText w:val="o"/>
      <w:lvlJc w:val="left"/>
      <w:pPr>
        <w:ind w:left="4309" w:hanging="360"/>
      </w:pPr>
      <w:rPr>
        <w:rFonts w:ascii="Courier New" w:hAnsi="Courier New" w:cs="Courier New" w:hint="default"/>
      </w:rPr>
    </w:lvl>
    <w:lvl w:ilvl="5" w:tplc="FC2A6034" w:tentative="1">
      <w:start w:val="1"/>
      <w:numFmt w:val="bullet"/>
      <w:lvlText w:val=""/>
      <w:lvlJc w:val="left"/>
      <w:pPr>
        <w:ind w:left="5029" w:hanging="360"/>
      </w:pPr>
      <w:rPr>
        <w:rFonts w:ascii="Wingdings" w:hAnsi="Wingdings" w:hint="default"/>
      </w:rPr>
    </w:lvl>
    <w:lvl w:ilvl="6" w:tplc="231E7924" w:tentative="1">
      <w:start w:val="1"/>
      <w:numFmt w:val="bullet"/>
      <w:lvlText w:val=""/>
      <w:lvlJc w:val="left"/>
      <w:pPr>
        <w:ind w:left="5749" w:hanging="360"/>
      </w:pPr>
      <w:rPr>
        <w:rFonts w:ascii="Symbol" w:hAnsi="Symbol" w:hint="default"/>
      </w:rPr>
    </w:lvl>
    <w:lvl w:ilvl="7" w:tplc="B5FC1B8E" w:tentative="1">
      <w:start w:val="1"/>
      <w:numFmt w:val="bullet"/>
      <w:lvlText w:val="o"/>
      <w:lvlJc w:val="left"/>
      <w:pPr>
        <w:ind w:left="6469" w:hanging="360"/>
      </w:pPr>
      <w:rPr>
        <w:rFonts w:ascii="Courier New" w:hAnsi="Courier New" w:cs="Courier New" w:hint="default"/>
      </w:rPr>
    </w:lvl>
    <w:lvl w:ilvl="8" w:tplc="A06CC72C" w:tentative="1">
      <w:start w:val="1"/>
      <w:numFmt w:val="bullet"/>
      <w:lvlText w:val=""/>
      <w:lvlJc w:val="left"/>
      <w:pPr>
        <w:ind w:left="7189" w:hanging="360"/>
      </w:pPr>
      <w:rPr>
        <w:rFonts w:ascii="Wingdings" w:hAnsi="Wingdings" w:hint="default"/>
      </w:rPr>
    </w:lvl>
  </w:abstractNum>
  <w:abstractNum w:abstractNumId="3" w15:restartNumberingAfterBreak="0">
    <w:nsid w:val="5C59136D"/>
    <w:multiLevelType w:val="multilevel"/>
    <w:tmpl w:val="CE52ADB4"/>
    <w:lvl w:ilvl="0">
      <w:start w:val="1"/>
      <w:numFmt w:val="bullet"/>
      <w:lvlText w:val=""/>
      <w:lvlJc w:val="left"/>
      <w:pPr>
        <w:ind w:left="720" w:hanging="360"/>
      </w:pPr>
      <w:rPr>
        <w:rFonts w:ascii="Symbol" w:hAnsi="Symbol"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A4B0ED8"/>
    <w:multiLevelType w:val="multilevel"/>
    <w:tmpl w:val="1D12A272"/>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4E67CDF"/>
    <w:multiLevelType w:val="hybridMultilevel"/>
    <w:tmpl w:val="B27E3DB4"/>
    <w:lvl w:ilvl="0" w:tplc="00F8A494">
      <w:start w:val="1"/>
      <w:numFmt w:val="bullet"/>
      <w:lvlText w:val=""/>
      <w:lvlJc w:val="left"/>
      <w:pPr>
        <w:ind w:left="945" w:hanging="360"/>
      </w:pPr>
      <w:rPr>
        <w:rFonts w:ascii="Symbol" w:hAnsi="Symbol" w:hint="default"/>
      </w:rPr>
    </w:lvl>
    <w:lvl w:ilvl="1" w:tplc="53C06892" w:tentative="1">
      <w:start w:val="1"/>
      <w:numFmt w:val="bullet"/>
      <w:lvlText w:val="o"/>
      <w:lvlJc w:val="left"/>
      <w:pPr>
        <w:ind w:left="1665" w:hanging="360"/>
      </w:pPr>
      <w:rPr>
        <w:rFonts w:ascii="Courier New" w:hAnsi="Courier New" w:cs="Courier New" w:hint="default"/>
      </w:rPr>
    </w:lvl>
    <w:lvl w:ilvl="2" w:tplc="4196ACCC" w:tentative="1">
      <w:start w:val="1"/>
      <w:numFmt w:val="bullet"/>
      <w:lvlText w:val=""/>
      <w:lvlJc w:val="left"/>
      <w:pPr>
        <w:ind w:left="2385" w:hanging="360"/>
      </w:pPr>
      <w:rPr>
        <w:rFonts w:ascii="Wingdings" w:hAnsi="Wingdings" w:hint="default"/>
      </w:rPr>
    </w:lvl>
    <w:lvl w:ilvl="3" w:tplc="8D686D64" w:tentative="1">
      <w:start w:val="1"/>
      <w:numFmt w:val="bullet"/>
      <w:lvlText w:val=""/>
      <w:lvlJc w:val="left"/>
      <w:pPr>
        <w:ind w:left="3105" w:hanging="360"/>
      </w:pPr>
      <w:rPr>
        <w:rFonts w:ascii="Symbol" w:hAnsi="Symbol" w:hint="default"/>
      </w:rPr>
    </w:lvl>
    <w:lvl w:ilvl="4" w:tplc="1160EE40" w:tentative="1">
      <w:start w:val="1"/>
      <w:numFmt w:val="bullet"/>
      <w:lvlText w:val="o"/>
      <w:lvlJc w:val="left"/>
      <w:pPr>
        <w:ind w:left="3825" w:hanging="360"/>
      </w:pPr>
      <w:rPr>
        <w:rFonts w:ascii="Courier New" w:hAnsi="Courier New" w:cs="Courier New" w:hint="default"/>
      </w:rPr>
    </w:lvl>
    <w:lvl w:ilvl="5" w:tplc="9954B200" w:tentative="1">
      <w:start w:val="1"/>
      <w:numFmt w:val="bullet"/>
      <w:lvlText w:val=""/>
      <w:lvlJc w:val="left"/>
      <w:pPr>
        <w:ind w:left="4545" w:hanging="360"/>
      </w:pPr>
      <w:rPr>
        <w:rFonts w:ascii="Wingdings" w:hAnsi="Wingdings" w:hint="default"/>
      </w:rPr>
    </w:lvl>
    <w:lvl w:ilvl="6" w:tplc="3E2EFF38" w:tentative="1">
      <w:start w:val="1"/>
      <w:numFmt w:val="bullet"/>
      <w:lvlText w:val=""/>
      <w:lvlJc w:val="left"/>
      <w:pPr>
        <w:ind w:left="5265" w:hanging="360"/>
      </w:pPr>
      <w:rPr>
        <w:rFonts w:ascii="Symbol" w:hAnsi="Symbol" w:hint="default"/>
      </w:rPr>
    </w:lvl>
    <w:lvl w:ilvl="7" w:tplc="97DA0178" w:tentative="1">
      <w:start w:val="1"/>
      <w:numFmt w:val="bullet"/>
      <w:lvlText w:val="o"/>
      <w:lvlJc w:val="left"/>
      <w:pPr>
        <w:ind w:left="5985" w:hanging="360"/>
      </w:pPr>
      <w:rPr>
        <w:rFonts w:ascii="Courier New" w:hAnsi="Courier New" w:cs="Courier New" w:hint="default"/>
      </w:rPr>
    </w:lvl>
    <w:lvl w:ilvl="8" w:tplc="C576E2C4" w:tentative="1">
      <w:start w:val="1"/>
      <w:numFmt w:val="bullet"/>
      <w:lvlText w:val=""/>
      <w:lvlJc w:val="left"/>
      <w:pPr>
        <w:ind w:left="6705"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3B"/>
    <w:rsid w:val="00006ACA"/>
    <w:rsid w:val="0000763D"/>
    <w:rsid w:val="000253ED"/>
    <w:rsid w:val="00027855"/>
    <w:rsid w:val="00072246"/>
    <w:rsid w:val="000C13F1"/>
    <w:rsid w:val="000C21BB"/>
    <w:rsid w:val="000D29E6"/>
    <w:rsid w:val="000F0CF8"/>
    <w:rsid w:val="00102A6E"/>
    <w:rsid w:val="001065BD"/>
    <w:rsid w:val="00126CE9"/>
    <w:rsid w:val="001568D8"/>
    <w:rsid w:val="00193C4F"/>
    <w:rsid w:val="001A0FBF"/>
    <w:rsid w:val="001C322A"/>
    <w:rsid w:val="001E28BE"/>
    <w:rsid w:val="00213231"/>
    <w:rsid w:val="00221247"/>
    <w:rsid w:val="00247368"/>
    <w:rsid w:val="002617D1"/>
    <w:rsid w:val="002A5368"/>
    <w:rsid w:val="00303AC2"/>
    <w:rsid w:val="00310A55"/>
    <w:rsid w:val="00380AE6"/>
    <w:rsid w:val="00383A78"/>
    <w:rsid w:val="00390CF0"/>
    <w:rsid w:val="00397357"/>
    <w:rsid w:val="003D3FD2"/>
    <w:rsid w:val="00442751"/>
    <w:rsid w:val="00483869"/>
    <w:rsid w:val="00485E7E"/>
    <w:rsid w:val="004B522F"/>
    <w:rsid w:val="004F5311"/>
    <w:rsid w:val="004F6142"/>
    <w:rsid w:val="005076E2"/>
    <w:rsid w:val="0054006C"/>
    <w:rsid w:val="00544E5E"/>
    <w:rsid w:val="005768D5"/>
    <w:rsid w:val="00577157"/>
    <w:rsid w:val="005A4420"/>
    <w:rsid w:val="005F20ED"/>
    <w:rsid w:val="0060374C"/>
    <w:rsid w:val="006224AA"/>
    <w:rsid w:val="00622DCD"/>
    <w:rsid w:val="00625239"/>
    <w:rsid w:val="00634DAE"/>
    <w:rsid w:val="0064025B"/>
    <w:rsid w:val="00645360"/>
    <w:rsid w:val="006661F5"/>
    <w:rsid w:val="00681810"/>
    <w:rsid w:val="00697D08"/>
    <w:rsid w:val="006A0D12"/>
    <w:rsid w:val="00703AFB"/>
    <w:rsid w:val="00712B53"/>
    <w:rsid w:val="0074683C"/>
    <w:rsid w:val="00794174"/>
    <w:rsid w:val="00795639"/>
    <w:rsid w:val="007B672D"/>
    <w:rsid w:val="007D245A"/>
    <w:rsid w:val="007F4C28"/>
    <w:rsid w:val="0082721F"/>
    <w:rsid w:val="00834833"/>
    <w:rsid w:val="008371ED"/>
    <w:rsid w:val="00895D6F"/>
    <w:rsid w:val="008C5AD8"/>
    <w:rsid w:val="008F3198"/>
    <w:rsid w:val="00900C09"/>
    <w:rsid w:val="009A571B"/>
    <w:rsid w:val="009D1C3B"/>
    <w:rsid w:val="009E1F6C"/>
    <w:rsid w:val="009F3751"/>
    <w:rsid w:val="00A0029F"/>
    <w:rsid w:val="00A5126C"/>
    <w:rsid w:val="00A63C1A"/>
    <w:rsid w:val="00A72BB8"/>
    <w:rsid w:val="00AB36CB"/>
    <w:rsid w:val="00AB42FA"/>
    <w:rsid w:val="00AB548C"/>
    <w:rsid w:val="00AD36E1"/>
    <w:rsid w:val="00B11292"/>
    <w:rsid w:val="00B250DD"/>
    <w:rsid w:val="00B62DB1"/>
    <w:rsid w:val="00B70D38"/>
    <w:rsid w:val="00B836CA"/>
    <w:rsid w:val="00B8681E"/>
    <w:rsid w:val="00BA0047"/>
    <w:rsid w:val="00BA3AAE"/>
    <w:rsid w:val="00C44A5C"/>
    <w:rsid w:val="00C511F8"/>
    <w:rsid w:val="00C548D9"/>
    <w:rsid w:val="00C959D1"/>
    <w:rsid w:val="00C975F2"/>
    <w:rsid w:val="00CF41D8"/>
    <w:rsid w:val="00D03472"/>
    <w:rsid w:val="00D03576"/>
    <w:rsid w:val="00D15AF7"/>
    <w:rsid w:val="00D4228F"/>
    <w:rsid w:val="00D436D1"/>
    <w:rsid w:val="00D63A83"/>
    <w:rsid w:val="00D64D8A"/>
    <w:rsid w:val="00D979A4"/>
    <w:rsid w:val="00DB552B"/>
    <w:rsid w:val="00DC036B"/>
    <w:rsid w:val="00DD52B6"/>
    <w:rsid w:val="00DE261F"/>
    <w:rsid w:val="00DE6246"/>
    <w:rsid w:val="00DF4C7F"/>
    <w:rsid w:val="00E2554F"/>
    <w:rsid w:val="00E64F26"/>
    <w:rsid w:val="00E80B3E"/>
    <w:rsid w:val="00E80C66"/>
    <w:rsid w:val="00EA5362"/>
    <w:rsid w:val="00EA5FE4"/>
    <w:rsid w:val="00EC1635"/>
    <w:rsid w:val="00EE70FB"/>
    <w:rsid w:val="00F31470"/>
    <w:rsid w:val="00F61978"/>
    <w:rsid w:val="00F91093"/>
    <w:rsid w:val="00FA024F"/>
    <w:rsid w:val="00FA7606"/>
    <w:rsid w:val="00FB5D28"/>
    <w:rsid w:val="00FC1DAA"/>
    <w:rsid w:val="00FC1EC1"/>
    <w:rsid w:val="00FE0B4B"/>
    <w:rsid w:val="00FF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90B8"/>
  <w15:docId w15:val="{B1E9A9C9-72F5-4087-B423-40B710F0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B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09B2"/>
    <w:rPr>
      <w:color w:val="0563C1" w:themeColor="hyperlink"/>
      <w:u w:val="single"/>
    </w:rPr>
  </w:style>
  <w:style w:type="paragraph" w:styleId="a4">
    <w:name w:val="Balloon Text"/>
    <w:basedOn w:val="a"/>
    <w:link w:val="a5"/>
    <w:uiPriority w:val="99"/>
    <w:semiHidden/>
    <w:unhideWhenUsed/>
    <w:rsid w:val="003D36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36D8"/>
    <w:rPr>
      <w:rFonts w:ascii="Segoe UI" w:eastAsiaTheme="minorEastAsia" w:hAnsi="Segoe UI" w:cs="Segoe UI"/>
      <w:sz w:val="18"/>
      <w:szCs w:val="18"/>
      <w:lang w:eastAsia="ru-RU"/>
    </w:rPr>
  </w:style>
  <w:style w:type="paragraph" w:styleId="a6">
    <w:name w:val="List Paragraph"/>
    <w:basedOn w:val="a"/>
    <w:uiPriority w:val="34"/>
    <w:qFormat/>
    <w:rsid w:val="004F0007"/>
    <w:pPr>
      <w:ind w:left="720"/>
      <w:contextualSpacing/>
    </w:pPr>
  </w:style>
  <w:style w:type="paragraph" w:customStyle="1" w:styleId="1">
    <w:name w:val="Обычный1"/>
    <w:rsid w:val="006C079D"/>
    <w:pPr>
      <w:widowControl w:val="0"/>
      <w:snapToGrid w:val="0"/>
      <w:spacing w:after="0" w:line="240" w:lineRule="auto"/>
    </w:pPr>
    <w:rPr>
      <w:rFonts w:ascii="Times New Roman" w:eastAsia="Times New Roman" w:hAnsi="Times New Roman" w:cs="Times New Roman"/>
      <w:sz w:val="20"/>
      <w:szCs w:val="20"/>
      <w:lang w:eastAsia="ru-RU"/>
    </w:rPr>
  </w:style>
  <w:style w:type="table" w:styleId="a7">
    <w:name w:val="Table Grid"/>
    <w:basedOn w:val="a1"/>
    <w:uiPriority w:val="39"/>
    <w:rsid w:val="0073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BD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173070"/>
    <w:rPr>
      <w:sz w:val="16"/>
      <w:szCs w:val="16"/>
    </w:rPr>
  </w:style>
  <w:style w:type="paragraph" w:styleId="a9">
    <w:name w:val="annotation text"/>
    <w:basedOn w:val="a"/>
    <w:link w:val="aa"/>
    <w:uiPriority w:val="99"/>
    <w:semiHidden/>
    <w:unhideWhenUsed/>
    <w:rsid w:val="00173070"/>
    <w:pPr>
      <w:spacing w:line="240" w:lineRule="auto"/>
    </w:pPr>
    <w:rPr>
      <w:sz w:val="20"/>
      <w:szCs w:val="20"/>
    </w:rPr>
  </w:style>
  <w:style w:type="character" w:customStyle="1" w:styleId="aa">
    <w:name w:val="Текст примечания Знак"/>
    <w:basedOn w:val="a0"/>
    <w:link w:val="a9"/>
    <w:uiPriority w:val="99"/>
    <w:semiHidden/>
    <w:rsid w:val="00173070"/>
    <w:rPr>
      <w:rFonts w:eastAsiaTheme="minorEastAsia"/>
      <w:sz w:val="20"/>
      <w:szCs w:val="20"/>
      <w:lang w:eastAsia="ru-RU"/>
    </w:rPr>
  </w:style>
  <w:style w:type="paragraph" w:styleId="ab">
    <w:name w:val="annotation subject"/>
    <w:basedOn w:val="a9"/>
    <w:next w:val="a9"/>
    <w:link w:val="ac"/>
    <w:uiPriority w:val="99"/>
    <w:semiHidden/>
    <w:unhideWhenUsed/>
    <w:rsid w:val="00173070"/>
    <w:rPr>
      <w:b/>
      <w:bCs/>
    </w:rPr>
  </w:style>
  <w:style w:type="character" w:customStyle="1" w:styleId="ac">
    <w:name w:val="Тема примечания Знак"/>
    <w:basedOn w:val="aa"/>
    <w:link w:val="ab"/>
    <w:uiPriority w:val="99"/>
    <w:semiHidden/>
    <w:rsid w:val="00173070"/>
    <w:rPr>
      <w:rFonts w:eastAsiaTheme="minorEastAsia"/>
      <w:b/>
      <w:bCs/>
      <w:sz w:val="20"/>
      <w:szCs w:val="20"/>
      <w:lang w:eastAsia="ru-RU"/>
    </w:rPr>
  </w:style>
  <w:style w:type="paragraph" w:styleId="ad">
    <w:name w:val="footnote text"/>
    <w:basedOn w:val="a"/>
    <w:link w:val="ae"/>
    <w:uiPriority w:val="99"/>
    <w:semiHidden/>
    <w:unhideWhenUsed/>
    <w:rsid w:val="008F2BFB"/>
    <w:pPr>
      <w:spacing w:after="0" w:line="240" w:lineRule="auto"/>
    </w:pPr>
    <w:rPr>
      <w:sz w:val="20"/>
      <w:szCs w:val="20"/>
    </w:rPr>
  </w:style>
  <w:style w:type="character" w:customStyle="1" w:styleId="ae">
    <w:name w:val="Текст сноски Знак"/>
    <w:basedOn w:val="a0"/>
    <w:link w:val="ad"/>
    <w:uiPriority w:val="99"/>
    <w:semiHidden/>
    <w:rsid w:val="008F2BFB"/>
    <w:rPr>
      <w:rFonts w:eastAsiaTheme="minorEastAsia"/>
      <w:sz w:val="20"/>
      <w:szCs w:val="20"/>
      <w:lang w:eastAsia="ru-RU"/>
    </w:rPr>
  </w:style>
  <w:style w:type="character" w:styleId="af">
    <w:name w:val="footnote reference"/>
    <w:rsid w:val="008F2BFB"/>
    <w:rPr>
      <w:rFonts w:ascii="Times New Roman" w:hAnsi="Times New Roman" w:cs="Times New Roman"/>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1085;&#1072;&#1096;.&#1076;&#1086;&#1084;.&#1088;&#1092;/" TargetMode="External"/><Relationship Id="rId4" Type="http://schemas.openxmlformats.org/officeDocument/2006/relationships/numbering" Target="numbering.xml"/><Relationship Id="rId9" Type="http://schemas.openxmlformats.org/officeDocument/2006/relationships/hyperlink" Target="mailto:Schet_escrow@v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74D06375521C4098F1320889154ECC" ma:contentTypeVersion="0" ma:contentTypeDescription="Создание документа." ma:contentTypeScope="" ma:versionID="79ba55753b592c30a419a54f0dcb4d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5A3F4-AA0B-4243-BB87-61D2966E87DF}">
  <ds:schemaRefs>
    <ds:schemaRef ds:uri="http://schemas.microsoft.com/sharepoint/v3/contenttype/forms"/>
  </ds:schemaRefs>
</ds:datastoreItem>
</file>

<file path=customXml/itemProps2.xml><?xml version="1.0" encoding="utf-8"?>
<ds:datastoreItem xmlns:ds="http://schemas.openxmlformats.org/officeDocument/2006/customXml" ds:itemID="{4F3ABCA6-46CC-4598-9941-30BF324C69AB}">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515BBE5-AD01-4A42-8CC0-58E2E7C5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МонолитХолдинг</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Симак Олеся Александровна</dc:creator>
  <cp:lastModifiedBy>Кривохижа Елена Валериевна</cp:lastModifiedBy>
  <cp:revision>7</cp:revision>
  <cp:lastPrinted>2018-10-04T04:19:00Z</cp:lastPrinted>
  <dcterms:created xsi:type="dcterms:W3CDTF">2022-09-23T05:38:00Z</dcterms:created>
  <dcterms:modified xsi:type="dcterms:W3CDTF">2024-03-28T09:10:00Z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0x0101002D74D06375521C4098F1320889154ECC</vt:lpwstr>
  </property>
</Properties>
</file>