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1" w:rsidRDefault="00034734">
      <w:pPr>
        <w:spacing w:before="79"/>
        <w:ind w:left="301"/>
        <w:rPr>
          <w:rFonts w:ascii="Verdana" w:hAnsi="Verdana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5783545</wp:posOffset>
            </wp:positionH>
            <wp:positionV relativeFrom="paragraph">
              <wp:posOffset>68246</wp:posOffset>
            </wp:positionV>
            <wp:extent cx="1381611" cy="589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611" cy="58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ADAAAA"/>
          <w:sz w:val="20"/>
        </w:rPr>
        <w:t>ООО</w:t>
      </w:r>
      <w:r>
        <w:rPr>
          <w:rFonts w:ascii="Verdana" w:hAnsi="Verdana"/>
          <w:b/>
          <w:color w:val="ADAAAA"/>
          <w:spacing w:val="-6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СЗ</w:t>
      </w:r>
      <w:r>
        <w:rPr>
          <w:rFonts w:ascii="Verdana" w:hAnsi="Verdana"/>
          <w:b/>
          <w:color w:val="ADAAAA"/>
          <w:spacing w:val="-5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«Квартал»</w:t>
      </w:r>
    </w:p>
    <w:p w:rsidR="00A10771" w:rsidRDefault="00034734">
      <w:pPr>
        <w:spacing w:before="1" w:line="243" w:lineRule="exact"/>
        <w:ind w:left="301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ОГРН</w:t>
      </w:r>
      <w:r>
        <w:rPr>
          <w:rFonts w:ascii="Verdana" w:hAnsi="Verdana"/>
          <w:color w:val="ADAAAA"/>
          <w:spacing w:val="-6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1217100005385;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ИНН</w:t>
      </w:r>
      <w:r>
        <w:rPr>
          <w:rFonts w:ascii="Verdana" w:hAnsi="Verdana"/>
          <w:color w:val="ADAAAA"/>
          <w:spacing w:val="-5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7100005510;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КПП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710001001</w:t>
      </w:r>
    </w:p>
    <w:p w:rsidR="00A10771" w:rsidRDefault="00034734">
      <w:pPr>
        <w:ind w:left="301" w:right="3458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Юридический адрес: 300000, г. Тула, ул. Советская, д. 59, офис 5</w:t>
      </w:r>
      <w:r>
        <w:rPr>
          <w:rFonts w:ascii="Verdana" w:hAnsi="Verdana"/>
          <w:color w:val="ADAAAA"/>
          <w:spacing w:val="-68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Официальный</w:t>
      </w:r>
      <w:r>
        <w:rPr>
          <w:rFonts w:ascii="Verdana" w:hAnsi="Verdana"/>
          <w:color w:val="ADAAAA"/>
          <w:spacing w:val="-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сайт: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k9group.ru,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телефон: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+7</w:t>
      </w:r>
      <w:r>
        <w:rPr>
          <w:rFonts w:ascii="Verdana" w:hAnsi="Verdana"/>
          <w:color w:val="ADAAAA"/>
          <w:spacing w:val="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(4872)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51-55-55</w:t>
      </w:r>
    </w:p>
    <w:p w:rsidR="00A10771" w:rsidRDefault="00A10771">
      <w:pPr>
        <w:pStyle w:val="a3"/>
        <w:ind w:left="0"/>
        <w:jc w:val="left"/>
        <w:rPr>
          <w:rFonts w:ascii="Verdana"/>
          <w:sz w:val="20"/>
        </w:rPr>
      </w:pPr>
    </w:p>
    <w:p w:rsidR="00A10771" w:rsidRDefault="00A10771">
      <w:pPr>
        <w:pStyle w:val="a3"/>
        <w:spacing w:before="3"/>
        <w:ind w:left="0"/>
        <w:jc w:val="left"/>
        <w:rPr>
          <w:rFonts w:ascii="Verdana"/>
          <w:sz w:val="15"/>
        </w:rPr>
      </w:pPr>
    </w:p>
    <w:p w:rsidR="00A10771" w:rsidRDefault="00034734" w:rsidP="00B767BE">
      <w:pPr>
        <w:pStyle w:val="Heading1"/>
        <w:tabs>
          <w:tab w:val="left" w:pos="10348"/>
        </w:tabs>
        <w:spacing w:before="92"/>
        <w:ind w:left="0" w:right="442"/>
        <w:jc w:val="center"/>
      </w:pPr>
      <w:r>
        <w:t>ДОГОВОР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 w:rsidR="004F6BA1">
        <w:t>№</w:t>
      </w:r>
      <w:r w:rsidR="00B767BE">
        <w:t xml:space="preserve"> </w:t>
      </w:r>
      <w:r w:rsidR="004F6BA1">
        <w:t xml:space="preserve">5Б/ </w:t>
      </w:r>
      <w:r w:rsidR="002A3559">
        <w:t>0-0</w:t>
      </w:r>
    </w:p>
    <w:p w:rsidR="00A10771" w:rsidRDefault="00A10771">
      <w:pPr>
        <w:pStyle w:val="a3"/>
        <w:spacing w:before="7"/>
        <w:ind w:left="0"/>
        <w:jc w:val="left"/>
        <w:rPr>
          <w:b/>
          <w:sz w:val="13"/>
        </w:rPr>
      </w:pPr>
    </w:p>
    <w:p w:rsidR="00A10771" w:rsidRDefault="00034734">
      <w:pPr>
        <w:pStyle w:val="a3"/>
        <w:tabs>
          <w:tab w:val="left" w:pos="9206"/>
          <w:tab w:val="left" w:pos="9703"/>
          <w:tab w:val="left" w:pos="10245"/>
        </w:tabs>
        <w:spacing w:before="92"/>
        <w:jc w:val="left"/>
      </w:pPr>
      <w:r>
        <w:t>г.</w:t>
      </w:r>
      <w:r>
        <w:rPr>
          <w:spacing w:val="-4"/>
        </w:rPr>
        <w:t xml:space="preserve"> </w:t>
      </w:r>
      <w:r w:rsidR="000573E5" w:rsidRPr="000573E5">
        <w:t>Тула                                                                                                                                            «</w:t>
      </w:r>
      <w:r w:rsidR="00A31D41">
        <w:t>01</w:t>
      </w:r>
      <w:r w:rsidR="000573E5" w:rsidRPr="000573E5">
        <w:t xml:space="preserve">» </w:t>
      </w:r>
      <w:r w:rsidR="00A31D41">
        <w:t>марта</w:t>
      </w:r>
      <w:r w:rsidR="000573E5" w:rsidRPr="000573E5">
        <w:t xml:space="preserve"> </w:t>
      </w:r>
      <w:r w:rsidRPr="000573E5">
        <w:t>20</w:t>
      </w:r>
      <w:r w:rsidR="000573E5" w:rsidRPr="000573E5">
        <w:t>23</w:t>
      </w:r>
      <w:r w:rsidRPr="000573E5">
        <w:t>г</w:t>
      </w:r>
      <w:r>
        <w:t>.</w:t>
      </w:r>
    </w:p>
    <w:p w:rsidR="00A10771" w:rsidRDefault="00A10771">
      <w:pPr>
        <w:pStyle w:val="a3"/>
        <w:spacing w:before="3"/>
        <w:ind w:left="0"/>
        <w:jc w:val="left"/>
        <w:rPr>
          <w:sz w:val="14"/>
        </w:rPr>
      </w:pPr>
    </w:p>
    <w:p w:rsidR="00A10771" w:rsidRDefault="00034734">
      <w:pPr>
        <w:spacing w:before="92"/>
        <w:ind w:left="192" w:right="384" w:firstLine="708"/>
        <w:jc w:val="both"/>
      </w:pPr>
      <w:proofErr w:type="gramStart"/>
      <w:r>
        <w:rPr>
          <w:b/>
        </w:rPr>
        <w:t>Общество с ограниченной ответственностью Специализированный застройщик «Квартал»</w:t>
      </w:r>
      <w:r>
        <w:rPr>
          <w:b/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наименование:</w:t>
      </w:r>
      <w:proofErr w:type="gramEnd"/>
      <w:r>
        <w:rPr>
          <w:spacing w:val="1"/>
        </w:rPr>
        <w:t xml:space="preserve"> </w:t>
      </w:r>
      <w:proofErr w:type="gramStart"/>
      <w:r>
        <w:t>ООО</w:t>
      </w:r>
      <w:r>
        <w:rPr>
          <w:spacing w:val="1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«Квартал»),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«Застройщик»,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1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Долгова</w:t>
      </w:r>
      <w:r>
        <w:rPr>
          <w:spacing w:val="-7"/>
        </w:rPr>
        <w:t xml:space="preserve"> </w:t>
      </w:r>
      <w:r>
        <w:t>Павла</w:t>
      </w:r>
      <w:r>
        <w:rPr>
          <w:spacing w:val="-8"/>
        </w:rPr>
        <w:t xml:space="preserve"> </w:t>
      </w:r>
      <w:r>
        <w:t>Викторовича,</w:t>
      </w:r>
      <w:r>
        <w:rPr>
          <w:spacing w:val="-7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Устава,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стороны,</w:t>
      </w:r>
      <w:r>
        <w:rPr>
          <w:spacing w:val="-53"/>
        </w:rPr>
        <w:t xml:space="preserve"> </w:t>
      </w:r>
      <w:r>
        <w:t>и</w:t>
      </w:r>
      <w:proofErr w:type="gramEnd"/>
    </w:p>
    <w:p w:rsidR="00A10771" w:rsidRDefault="00A1282B">
      <w:pPr>
        <w:pStyle w:val="a3"/>
        <w:tabs>
          <w:tab w:val="left" w:pos="4599"/>
          <w:tab w:val="left" w:pos="5458"/>
          <w:tab w:val="left" w:pos="7236"/>
        </w:tabs>
        <w:ind w:right="383" w:firstLine="708"/>
      </w:pPr>
      <w:r w:rsidRPr="00B767BE">
        <w:rPr>
          <w:b/>
        </w:rPr>
        <w:t xml:space="preserve">Гражданин России </w:t>
      </w:r>
      <w:r w:rsidR="002A3559">
        <w:rPr>
          <w:b/>
        </w:rPr>
        <w:t>ФИО</w:t>
      </w:r>
      <w:r>
        <w:t xml:space="preserve">, дата рождения </w:t>
      </w:r>
      <w:r w:rsidR="002A3559">
        <w:t>0</w:t>
      </w:r>
      <w:r>
        <w:t xml:space="preserve"> </w:t>
      </w:r>
      <w:proofErr w:type="spellStart"/>
      <w:r w:rsidR="002A3559">
        <w:t>0</w:t>
      </w:r>
      <w:proofErr w:type="spellEnd"/>
      <w:r>
        <w:t xml:space="preserve"> 19</w:t>
      </w:r>
      <w:r w:rsidR="002A3559">
        <w:t>0</w:t>
      </w:r>
      <w:r>
        <w:t xml:space="preserve">0 года, место рождения </w:t>
      </w:r>
      <w:r w:rsidR="002A3559">
        <w:t>0</w:t>
      </w:r>
      <w:r>
        <w:t>, паспорт:</w:t>
      </w:r>
      <w:r w:rsidRPr="000573E5">
        <w:t xml:space="preserve"> </w:t>
      </w:r>
      <w:r w:rsidR="002A3559">
        <w:t>0</w:t>
      </w:r>
      <w:r w:rsidRPr="000573E5">
        <w:t xml:space="preserve"> выдан </w:t>
      </w:r>
      <w:r w:rsidR="002A3559">
        <w:t>0</w:t>
      </w:r>
      <w:r w:rsidRPr="000573E5">
        <w:t xml:space="preserve">г., код подразделения </w:t>
      </w:r>
      <w:r w:rsidR="002A3559">
        <w:t>0</w:t>
      </w:r>
      <w:r w:rsidRPr="000573E5">
        <w:t xml:space="preserve">, </w:t>
      </w:r>
      <w:r>
        <w:t>адрес</w:t>
      </w:r>
      <w:r w:rsidRPr="000573E5">
        <w:t xml:space="preserve"> </w:t>
      </w:r>
      <w:r>
        <w:t xml:space="preserve">регистрации: </w:t>
      </w:r>
      <w:r w:rsidR="002A3559">
        <w:t>0</w:t>
      </w:r>
      <w:r>
        <w:t>,</w:t>
      </w:r>
      <w:r w:rsidRPr="000573E5">
        <w:t xml:space="preserve"> </w:t>
      </w:r>
      <w:r>
        <w:t>именуемый</w:t>
      </w:r>
      <w:r w:rsidRPr="000573E5">
        <w:t xml:space="preserve"> </w:t>
      </w:r>
      <w:r>
        <w:t>в дальнейшем</w:t>
      </w:r>
      <w:r w:rsidRPr="000573E5">
        <w:t xml:space="preserve"> </w:t>
      </w:r>
      <w:r>
        <w:t>«Участник»</w:t>
      </w:r>
      <w:r w:rsidR="00034734">
        <w:t>»,</w:t>
      </w:r>
      <w:r w:rsidR="00034734" w:rsidRPr="000573E5">
        <w:t xml:space="preserve"> </w:t>
      </w:r>
      <w:r w:rsidR="00034734">
        <w:t>с</w:t>
      </w:r>
      <w:r w:rsidR="00034734" w:rsidRPr="000573E5">
        <w:t xml:space="preserve"> </w:t>
      </w:r>
      <w:r w:rsidR="00034734">
        <w:t>другой</w:t>
      </w:r>
      <w:r w:rsidR="00034734" w:rsidRPr="000573E5">
        <w:t xml:space="preserve"> </w:t>
      </w:r>
      <w:r w:rsidR="00034734">
        <w:t>стороны,</w:t>
      </w:r>
      <w:r w:rsidR="00034734" w:rsidRPr="000573E5">
        <w:t xml:space="preserve"> </w:t>
      </w:r>
      <w:r w:rsidR="00034734">
        <w:t>вместе</w:t>
      </w:r>
      <w:r w:rsidR="00034734" w:rsidRPr="000573E5">
        <w:t xml:space="preserve"> </w:t>
      </w:r>
      <w:r w:rsidR="00034734">
        <w:t>именуемые</w:t>
      </w:r>
      <w:r w:rsidR="00034734" w:rsidRPr="000573E5">
        <w:t xml:space="preserve"> </w:t>
      </w:r>
      <w:r w:rsidR="00034734">
        <w:t>в</w:t>
      </w:r>
      <w:r w:rsidR="00034734" w:rsidRPr="000573E5">
        <w:t xml:space="preserve"> </w:t>
      </w:r>
      <w:r w:rsidR="00034734">
        <w:t>дальнейшем</w:t>
      </w:r>
      <w:r w:rsidR="00034734" w:rsidRPr="000573E5">
        <w:t xml:space="preserve"> </w:t>
      </w:r>
      <w:r w:rsidR="00034734">
        <w:t>«Стороны», заключили</w:t>
      </w:r>
      <w:r w:rsidR="00034734">
        <w:rPr>
          <w:spacing w:val="-2"/>
        </w:rPr>
        <w:t xml:space="preserve"> </w:t>
      </w:r>
      <w:r w:rsidR="00034734">
        <w:t>настоящий</w:t>
      </w:r>
      <w:r w:rsidR="00034734">
        <w:rPr>
          <w:spacing w:val="-3"/>
        </w:rPr>
        <w:t xml:space="preserve"> </w:t>
      </w:r>
      <w:r w:rsidR="00034734">
        <w:t>договор</w:t>
      </w:r>
      <w:r w:rsidR="00034734">
        <w:rPr>
          <w:spacing w:val="-1"/>
        </w:rPr>
        <w:t xml:space="preserve"> </w:t>
      </w:r>
      <w:r w:rsidR="00034734">
        <w:t>о</w:t>
      </w:r>
      <w:r w:rsidR="00034734">
        <w:rPr>
          <w:spacing w:val="-2"/>
        </w:rPr>
        <w:t xml:space="preserve"> </w:t>
      </w:r>
      <w:r w:rsidR="00034734">
        <w:t>нижеследующем:</w:t>
      </w:r>
    </w:p>
    <w:p w:rsidR="00A10771" w:rsidRDefault="00A10771">
      <w:pPr>
        <w:pStyle w:val="a3"/>
        <w:spacing w:before="2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4045"/>
          <w:tab w:val="left" w:pos="4046"/>
        </w:tabs>
        <w:spacing w:line="250" w:lineRule="exact"/>
        <w:ind w:hanging="709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ind w:right="382" w:firstLine="0"/>
      </w:pPr>
      <w:r>
        <w:rPr>
          <w:b/>
        </w:rPr>
        <w:t>«Земельный</w:t>
      </w:r>
      <w:r>
        <w:rPr>
          <w:b/>
          <w:spacing w:val="1"/>
        </w:rPr>
        <w:t xml:space="preserve"> </w:t>
      </w:r>
      <w:r>
        <w:rPr>
          <w:b/>
        </w:rPr>
        <w:t>участок»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с</w:t>
      </w:r>
      <w:r>
        <w:rPr>
          <w:spacing w:val="1"/>
        </w:rPr>
        <w:t xml:space="preserve"> </w:t>
      </w:r>
      <w:r>
        <w:t>кадастровым номером 71:14:020701:3491,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 34 704 +/- 65 кв. м, расположенный по адресу: Тульская обл., Ленинский р-н, п. Молодежный,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ГПЗУ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РФ-71-2-26-00-0-2021-3179</w:t>
      </w:r>
      <w:r>
        <w:rPr>
          <w:spacing w:val="-1"/>
        </w:rPr>
        <w:t xml:space="preserve"> </w:t>
      </w:r>
      <w:r>
        <w:t>от 13.07.2021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зоны: «Ж-3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домами».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ind w:right="382" w:firstLine="0"/>
      </w:pPr>
      <w:r>
        <w:rPr>
          <w:b/>
        </w:rPr>
        <w:t>«Многоквартирный</w:t>
      </w:r>
      <w:r>
        <w:rPr>
          <w:b/>
          <w:spacing w:val="1"/>
        </w:rPr>
        <w:t xml:space="preserve"> </w:t>
      </w:r>
      <w:r>
        <w:rPr>
          <w:b/>
        </w:rPr>
        <w:t>жилой</w:t>
      </w:r>
      <w:r>
        <w:rPr>
          <w:b/>
          <w:spacing w:val="1"/>
        </w:rPr>
        <w:t xml:space="preserve"> </w:t>
      </w:r>
      <w:r>
        <w:rPr>
          <w:b/>
        </w:rPr>
        <w:t>дом»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строящийся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E20442">
        <w:rPr>
          <w:spacing w:val="1"/>
        </w:rPr>
        <w:t xml:space="preserve">№1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Комплексе «5 Баллов Парк</w:t>
      </w:r>
      <w:proofErr w:type="gramStart"/>
      <w:r>
        <w:t xml:space="preserve"> Э</w:t>
      </w:r>
      <w:proofErr w:type="gramEnd"/>
      <w:r>
        <w:t>ко Кварталов», обладающий техническими характеристиками, указанными в</w:t>
      </w:r>
      <w:r>
        <w:rPr>
          <w:spacing w:val="1"/>
        </w:rPr>
        <w:t xml:space="preserve"> </w:t>
      </w:r>
      <w:r>
        <w:rPr>
          <w:spacing w:val="-1"/>
        </w:rPr>
        <w:t>Приложении</w:t>
      </w:r>
      <w:r>
        <w:rPr>
          <w:spacing w:val="-15"/>
        </w:rPr>
        <w:t xml:space="preserve"> </w:t>
      </w:r>
      <w:r>
        <w:rPr>
          <w:spacing w:val="-1"/>
        </w:rPr>
        <w:t>№1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настоящему</w:t>
      </w:r>
      <w:r>
        <w:rPr>
          <w:spacing w:val="-15"/>
        </w:rPr>
        <w:t xml:space="preserve"> </w:t>
      </w:r>
      <w:r>
        <w:rPr>
          <w:spacing w:val="-1"/>
        </w:rPr>
        <w:t>Договору.</w:t>
      </w:r>
      <w:r>
        <w:rPr>
          <w:spacing w:val="-12"/>
        </w:rPr>
        <w:t xml:space="preserve"> </w:t>
      </w:r>
      <w:r>
        <w:t>Застройщик</w:t>
      </w:r>
      <w:r>
        <w:rPr>
          <w:spacing w:val="-12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проектную</w:t>
      </w:r>
      <w:r>
        <w:rPr>
          <w:spacing w:val="-12"/>
        </w:rPr>
        <w:t xml:space="preserve"> </w:t>
      </w:r>
      <w:r>
        <w:t>документацию</w:t>
      </w:r>
      <w:r>
        <w:rPr>
          <w:spacing w:val="-53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приложени</w:t>
      </w:r>
      <w:r w:rsidR="00EE23AF">
        <w:t>и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Договору.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  <w:tab w:val="left" w:pos="10274"/>
        </w:tabs>
        <w:ind w:right="379" w:firstLine="0"/>
      </w:pPr>
      <w:r>
        <w:rPr>
          <w:b/>
        </w:rPr>
        <w:t xml:space="preserve">«Строительный адрес» – </w:t>
      </w:r>
      <w:r>
        <w:t xml:space="preserve">адрес </w:t>
      </w:r>
      <w:proofErr w:type="gramStart"/>
      <w:r>
        <w:t>застройки Многоквартирного жилого дома</w:t>
      </w:r>
      <w:proofErr w:type="gramEnd"/>
      <w:r>
        <w:t>, строящегося на</w:t>
      </w:r>
      <w:r>
        <w:rPr>
          <w:spacing w:val="1"/>
        </w:rPr>
        <w:t xml:space="preserve"> </w:t>
      </w:r>
      <w:r>
        <w:t>земельном</w:t>
      </w:r>
      <w:r>
        <w:rPr>
          <w:spacing w:val="-9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7"/>
        </w:rPr>
        <w:t xml:space="preserve"> </w:t>
      </w:r>
      <w:proofErr w:type="gramStart"/>
      <w:r>
        <w:t>Тульская</w:t>
      </w:r>
      <w:proofErr w:type="gramEnd"/>
      <w:r>
        <w:rPr>
          <w:spacing w:val="-9"/>
        </w:rPr>
        <w:t xml:space="preserve"> </w:t>
      </w:r>
      <w:r>
        <w:t>обл.,</w:t>
      </w:r>
      <w:r>
        <w:rPr>
          <w:spacing w:val="-7"/>
        </w:rPr>
        <w:t xml:space="preserve"> </w:t>
      </w:r>
      <w:r>
        <w:t>Ленинский</w:t>
      </w:r>
      <w:r>
        <w:rPr>
          <w:spacing w:val="-9"/>
        </w:rPr>
        <w:t xml:space="preserve"> </w:t>
      </w:r>
      <w:r>
        <w:t>р-н,</w:t>
      </w:r>
      <w:r>
        <w:rPr>
          <w:spacing w:val="-9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Молодежный</w:t>
      </w:r>
      <w:r w:rsidR="004F6BA1">
        <w:t xml:space="preserve">, </w:t>
      </w:r>
      <w:r w:rsidR="004F6BA1" w:rsidRPr="00E20442">
        <w:t>дом №1</w:t>
      </w:r>
      <w:r>
        <w:t>.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right="382" w:firstLine="0"/>
      </w:pPr>
      <w:r>
        <w:t>Примечание: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возведенного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сооружений в 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 Туле, а номер фактически передаваемого Объекта долевого строительства определяется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экспликации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 поэтажному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плану.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ind w:right="384" w:firstLine="0"/>
      </w:pPr>
      <w:proofErr w:type="gramStart"/>
      <w:r>
        <w:rPr>
          <w:b/>
        </w:rPr>
        <w:t>«Объект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</w:t>
      </w:r>
      <w:r w:rsidR="00392C9D">
        <w:t>К</w:t>
      </w:r>
      <w:r>
        <w:t>вартира),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жилом доме, предварительные характеристики которого определены Сторонами в п. 3.1.</w:t>
      </w:r>
      <w:r>
        <w:rPr>
          <w:spacing w:val="1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 w:rsidR="00A31D41">
        <w:t>, Приложении №2, Приложении №3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Договору,</w:t>
      </w:r>
      <w:r>
        <w:rPr>
          <w:spacing w:val="-6"/>
        </w:rPr>
        <w:t xml:space="preserve"> </w:t>
      </w:r>
      <w:r>
        <w:t>подлежащее</w:t>
      </w:r>
      <w:r>
        <w:rPr>
          <w:spacing w:val="-7"/>
        </w:rPr>
        <w:t xml:space="preserve"> </w:t>
      </w:r>
      <w:r>
        <w:t>передаче</w:t>
      </w:r>
      <w:r>
        <w:rPr>
          <w:spacing w:val="-6"/>
        </w:rPr>
        <w:t xml:space="preserve"> </w:t>
      </w:r>
      <w:r>
        <w:t>Участнику</w:t>
      </w:r>
      <w:r>
        <w:rPr>
          <w:spacing w:val="-11"/>
        </w:rPr>
        <w:t xml:space="preserve"> </w:t>
      </w:r>
      <w:r>
        <w:t>только</w:t>
      </w:r>
      <w:r>
        <w:rPr>
          <w:spacing w:val="-52"/>
        </w:rPr>
        <w:t xml:space="preserve"> </w:t>
      </w:r>
      <w:r>
        <w:t>после получения разрешения на ввод в эксплуатацию Многоквартирного жилого дома, в порядке и на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proofErr w:type="gramEnd"/>
      <w:r>
        <w:rPr>
          <w:spacing w:val="-6"/>
        </w:rPr>
        <w:t xml:space="preserve"> </w:t>
      </w:r>
      <w:proofErr w:type="gramStart"/>
      <w:r>
        <w:t>объеме</w:t>
      </w:r>
      <w:proofErr w:type="gramEnd"/>
      <w:r>
        <w:t>.</w:t>
      </w:r>
      <w:r w:rsidR="00392C9D">
        <w:t xml:space="preserve"> </w:t>
      </w:r>
      <w:r w:rsidR="00392C9D" w:rsidRPr="00392C9D">
        <w:t xml:space="preserve">Квартира характеризуется следующими площадями: суммарной проектной площадью Квартиры, общей проектной площадью жилого помещения, жилой проектной площадью Квартиры (суммарное значение квадратных метров всех помещений объекта долевого строительства, пригодных для жизни (Приказ </w:t>
      </w:r>
      <w:proofErr w:type="spellStart"/>
      <w:r w:rsidR="00392C9D" w:rsidRPr="00392C9D">
        <w:t>Минземстроя</w:t>
      </w:r>
      <w:proofErr w:type="spellEnd"/>
      <w:r w:rsidR="00392C9D" w:rsidRPr="00392C9D">
        <w:t xml:space="preserve"> России № 37 от 4 августа 1998 года)).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right="382" w:firstLine="0"/>
      </w:pPr>
      <w:r>
        <w:t xml:space="preserve">Примечание: Характеристики Объекта долевого строительства являются проектными. </w:t>
      </w:r>
      <w:proofErr w:type="gramStart"/>
      <w:r>
        <w:t>Фактические</w:t>
      </w:r>
      <w:r>
        <w:rPr>
          <w:spacing w:val="1"/>
        </w:rPr>
        <w:t xml:space="preserve"> </w:t>
      </w:r>
      <w:r>
        <w:rPr>
          <w:spacing w:val="-1"/>
        </w:rPr>
        <w:t>характеристики</w:t>
      </w:r>
      <w:r>
        <w:rPr>
          <w:spacing w:val="-13"/>
        </w:rPr>
        <w:t xml:space="preserve"> </w:t>
      </w:r>
      <w:r>
        <w:rPr>
          <w:spacing w:val="-1"/>
        </w:rPr>
        <w:t>Объекта</w:t>
      </w:r>
      <w:r>
        <w:rPr>
          <w:spacing w:val="-15"/>
        </w:rPr>
        <w:t xml:space="preserve"> </w:t>
      </w:r>
      <w:r>
        <w:t>долевого</w:t>
      </w:r>
      <w:r>
        <w:rPr>
          <w:spacing w:val="-10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технического</w:t>
      </w:r>
      <w:r>
        <w:rPr>
          <w:spacing w:val="-10"/>
        </w:rPr>
        <w:t xml:space="preserve"> </w:t>
      </w:r>
      <w:r>
        <w:t>описания</w:t>
      </w:r>
      <w:r>
        <w:rPr>
          <w:spacing w:val="-53"/>
        </w:rPr>
        <w:t xml:space="preserve"> </w:t>
      </w:r>
      <w:r>
        <w:t>здания, подготовленного кадастровым инженером, имеющим действующий квалификационный аттестат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инженера,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 дома и указываются в акте приема-передачи.</w:t>
      </w:r>
      <w:proofErr w:type="gramEnd"/>
      <w:r>
        <w:t xml:space="preserve"> Заключение Сторонами дополнительного 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EE23AF" w:rsidRDefault="00034734" w:rsidP="00EE23AF">
      <w:pPr>
        <w:pStyle w:val="a5"/>
        <w:widowControl/>
        <w:numPr>
          <w:ilvl w:val="1"/>
          <w:numId w:val="16"/>
        </w:numPr>
        <w:tabs>
          <w:tab w:val="left" w:pos="957"/>
        </w:tabs>
        <w:adjustRightInd w:val="0"/>
        <w:ind w:right="380" w:firstLine="0"/>
      </w:pPr>
      <w:proofErr w:type="gramStart"/>
      <w:r w:rsidRPr="00EE23AF">
        <w:rPr>
          <w:b/>
        </w:rPr>
        <w:t>«</w:t>
      </w:r>
      <w:r w:rsidR="00392C9D">
        <w:rPr>
          <w:b/>
        </w:rPr>
        <w:t>Общая п</w:t>
      </w:r>
      <w:r w:rsidRPr="00EE23AF">
        <w:rPr>
          <w:b/>
        </w:rPr>
        <w:t>лощадь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Объекта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долевого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строительства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согласно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техническому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описанию</w:t>
      </w:r>
      <w:r w:rsidRPr="00EE23AF">
        <w:rPr>
          <w:b/>
          <w:spacing w:val="1"/>
        </w:rPr>
        <w:t xml:space="preserve"> </w:t>
      </w:r>
      <w:r w:rsidRPr="00EE23AF">
        <w:rPr>
          <w:b/>
        </w:rPr>
        <w:t>здания»</w:t>
      </w:r>
      <w:r w:rsidRPr="00EE23AF">
        <w:rPr>
          <w:b/>
          <w:spacing w:val="1"/>
        </w:rPr>
        <w:t xml:space="preserve"> </w:t>
      </w:r>
      <w:r>
        <w:t>–</w:t>
      </w:r>
      <w:r w:rsidRPr="00EE23AF">
        <w:rPr>
          <w:spacing w:val="1"/>
        </w:rPr>
        <w:t xml:space="preserve"> </w:t>
      </w:r>
      <w:r>
        <w:t>площадь Объекта долевого строительства, определяемая на основе данных технического описания здания</w:t>
      </w:r>
      <w:r w:rsidR="00EE23AF">
        <w:t>,</w:t>
      </w:r>
      <w:r w:rsidR="00EE23AF" w:rsidRPr="00EE23AF">
        <w:t xml:space="preserve"> </w:t>
      </w:r>
      <w:r w:rsidR="00EE23AF" w:rsidRPr="00EE23AF">
        <w:rPr>
          <w:rFonts w:hint="eastAsia"/>
        </w:rPr>
        <w:t>выполненного</w:t>
      </w:r>
      <w:r w:rsidR="00EE23AF" w:rsidRPr="00EE23AF">
        <w:t xml:space="preserve"> </w:t>
      </w:r>
      <w:r w:rsidR="00EE23AF" w:rsidRPr="00EE23AF">
        <w:rPr>
          <w:rFonts w:hint="eastAsia"/>
        </w:rPr>
        <w:t>в</w:t>
      </w:r>
      <w:r w:rsidR="00EE23AF" w:rsidRPr="00EE23AF">
        <w:t xml:space="preserve"> </w:t>
      </w:r>
      <w:r w:rsidR="00EE23AF" w:rsidRPr="00EE23AF">
        <w:rPr>
          <w:rFonts w:hint="eastAsia"/>
        </w:rPr>
        <w:t>установленном</w:t>
      </w:r>
      <w:r w:rsidR="00EE23AF" w:rsidRPr="00EE23AF">
        <w:t xml:space="preserve"> </w:t>
      </w:r>
      <w:r w:rsidR="00EE23AF" w:rsidRPr="00EE23AF">
        <w:rPr>
          <w:rFonts w:hint="eastAsia"/>
        </w:rPr>
        <w:t>законом</w:t>
      </w:r>
      <w:r w:rsidR="00EE23AF" w:rsidRPr="00EE23AF">
        <w:t xml:space="preserve"> </w:t>
      </w:r>
      <w:r w:rsidR="00EE23AF" w:rsidRPr="00EE23AF">
        <w:rPr>
          <w:rFonts w:hint="eastAsia"/>
        </w:rPr>
        <w:t>порядке</w:t>
      </w:r>
      <w:r w:rsidR="00EE23AF" w:rsidRPr="00EE23AF">
        <w:t xml:space="preserve"> </w:t>
      </w:r>
      <w:r w:rsidR="00EE23AF" w:rsidRPr="00EE23AF">
        <w:rPr>
          <w:rFonts w:hint="eastAsia"/>
        </w:rPr>
        <w:t>к</w:t>
      </w:r>
      <w:r w:rsidR="00EE23AF" w:rsidRPr="00EE23AF">
        <w:t xml:space="preserve"> </w:t>
      </w:r>
      <w:r w:rsidR="00EE23AF" w:rsidRPr="00EE23AF">
        <w:rPr>
          <w:rFonts w:hint="eastAsia"/>
        </w:rPr>
        <w:t>моменту</w:t>
      </w:r>
      <w:r w:rsidR="00EE23AF" w:rsidRPr="00EE23AF">
        <w:t xml:space="preserve"> </w:t>
      </w:r>
      <w:r w:rsidR="00EE23AF" w:rsidRPr="00EE23AF">
        <w:rPr>
          <w:rFonts w:hint="eastAsia"/>
        </w:rPr>
        <w:t>ввода</w:t>
      </w:r>
      <w:r w:rsidR="00EE23AF" w:rsidRPr="00EE23AF">
        <w:t xml:space="preserve"> </w:t>
      </w:r>
      <w:r w:rsidR="00EE23AF" w:rsidRPr="00EE23AF">
        <w:rPr>
          <w:rFonts w:hint="eastAsia"/>
        </w:rPr>
        <w:t>дома</w:t>
      </w:r>
      <w:r w:rsidR="00EE23AF" w:rsidRPr="00EE23AF">
        <w:t xml:space="preserve"> </w:t>
      </w:r>
      <w:r w:rsidR="00EE23AF" w:rsidRPr="00EE23AF">
        <w:rPr>
          <w:rFonts w:hint="eastAsia"/>
        </w:rPr>
        <w:t>в</w:t>
      </w:r>
      <w:r w:rsidR="00EE23AF">
        <w:t xml:space="preserve"> </w:t>
      </w:r>
      <w:r w:rsidR="00EE23AF" w:rsidRPr="00EE23AF">
        <w:rPr>
          <w:rFonts w:hint="eastAsia"/>
        </w:rPr>
        <w:t>эксплуатацию</w:t>
      </w:r>
      <w:r w:rsidR="00EE23AF" w:rsidRPr="00EE23AF">
        <w:t xml:space="preserve"> </w:t>
      </w:r>
      <w:r w:rsidR="00EE23AF" w:rsidRPr="00EE23AF">
        <w:rPr>
          <w:rFonts w:hint="eastAsia"/>
        </w:rPr>
        <w:t>специалистами</w:t>
      </w:r>
      <w:r w:rsidR="00EE23AF" w:rsidRPr="00EE23AF">
        <w:t xml:space="preserve"> </w:t>
      </w:r>
      <w:r w:rsidR="00EE23AF" w:rsidRPr="00EE23AF">
        <w:rPr>
          <w:rFonts w:hint="eastAsia"/>
        </w:rPr>
        <w:t>в</w:t>
      </w:r>
      <w:r w:rsidR="00EE23AF" w:rsidRPr="00EE23AF">
        <w:t xml:space="preserve"> </w:t>
      </w:r>
      <w:r w:rsidR="00EE23AF" w:rsidRPr="00EE23AF">
        <w:rPr>
          <w:rFonts w:hint="eastAsia"/>
        </w:rPr>
        <w:t>области</w:t>
      </w:r>
      <w:r w:rsidR="00EE23AF" w:rsidRPr="00EE23AF">
        <w:t xml:space="preserve"> </w:t>
      </w:r>
      <w:r w:rsidR="00EE23AF" w:rsidRPr="00EE23AF">
        <w:rPr>
          <w:rFonts w:hint="eastAsia"/>
        </w:rPr>
        <w:t>технической</w:t>
      </w:r>
      <w:r w:rsidR="00EE23AF" w:rsidRPr="00EE23AF">
        <w:t xml:space="preserve"> </w:t>
      </w:r>
      <w:r w:rsidR="00EE23AF" w:rsidRPr="00EE23AF">
        <w:rPr>
          <w:rFonts w:hint="eastAsia"/>
        </w:rPr>
        <w:t>инвентаризации</w:t>
      </w:r>
      <w:r w:rsidR="00EE23AF" w:rsidRPr="00EE23AF">
        <w:t xml:space="preserve"> </w:t>
      </w:r>
      <w:r w:rsidR="00EE23AF" w:rsidRPr="00EE23AF">
        <w:rPr>
          <w:rFonts w:hint="eastAsia"/>
        </w:rPr>
        <w:t>или</w:t>
      </w:r>
      <w:r w:rsidR="00EE23AF" w:rsidRPr="00EE23AF">
        <w:t xml:space="preserve"> </w:t>
      </w:r>
      <w:r w:rsidR="00EE23AF" w:rsidRPr="00EE23AF">
        <w:rPr>
          <w:rFonts w:hint="eastAsia"/>
        </w:rPr>
        <w:t>кадастрового</w:t>
      </w:r>
      <w:r w:rsidR="00EE23AF" w:rsidRPr="00EE23AF">
        <w:t xml:space="preserve"> </w:t>
      </w:r>
      <w:r w:rsidR="00EE23AF" w:rsidRPr="00EE23AF">
        <w:rPr>
          <w:rFonts w:hint="eastAsia"/>
        </w:rPr>
        <w:t>учета</w:t>
      </w:r>
      <w:r w:rsidR="00EE23AF">
        <w:t>,</w:t>
      </w:r>
      <w:r w:rsidRPr="00EE23AF">
        <w:rPr>
          <w:spacing w:val="1"/>
        </w:rPr>
        <w:t xml:space="preserve"> </w:t>
      </w:r>
      <w:r>
        <w:t>следующим</w:t>
      </w:r>
      <w:r w:rsidRPr="00EE23AF">
        <w:rPr>
          <w:spacing w:val="1"/>
        </w:rPr>
        <w:t xml:space="preserve"> </w:t>
      </w:r>
      <w:r>
        <w:t>образом:</w:t>
      </w:r>
      <w:r w:rsidRPr="00EE23AF">
        <w:rPr>
          <w:spacing w:val="1"/>
        </w:rPr>
        <w:t xml:space="preserve"> </w:t>
      </w:r>
      <w:r>
        <w:t>сумма</w:t>
      </w:r>
      <w:r w:rsidRPr="00EE23AF">
        <w:rPr>
          <w:spacing w:val="1"/>
        </w:rPr>
        <w:t xml:space="preserve"> </w:t>
      </w:r>
      <w:r>
        <w:t>площадей</w:t>
      </w:r>
      <w:r w:rsidRPr="00EE23AF">
        <w:rPr>
          <w:spacing w:val="1"/>
        </w:rPr>
        <w:t xml:space="preserve"> </w:t>
      </w:r>
      <w:r>
        <w:t>всех</w:t>
      </w:r>
      <w:r w:rsidRPr="00EE23AF">
        <w:rPr>
          <w:spacing w:val="1"/>
        </w:rPr>
        <w:t xml:space="preserve"> </w:t>
      </w:r>
      <w:r>
        <w:t>частей</w:t>
      </w:r>
      <w:r w:rsidRPr="00EE23AF">
        <w:rPr>
          <w:spacing w:val="1"/>
        </w:rPr>
        <w:t xml:space="preserve"> </w:t>
      </w:r>
      <w:r>
        <w:t>Объекта</w:t>
      </w:r>
      <w:r w:rsidRPr="00EE23AF">
        <w:rPr>
          <w:spacing w:val="1"/>
        </w:rPr>
        <w:t xml:space="preserve"> </w:t>
      </w:r>
      <w:r>
        <w:t>долевого</w:t>
      </w:r>
      <w:r w:rsidRPr="00EE23AF">
        <w:rPr>
          <w:spacing w:val="1"/>
        </w:rPr>
        <w:t xml:space="preserve"> </w:t>
      </w:r>
      <w:r>
        <w:t>строительства,</w:t>
      </w:r>
      <w:r w:rsidRPr="00EE23AF">
        <w:rPr>
          <w:spacing w:val="1"/>
        </w:rPr>
        <w:t xml:space="preserve"> </w:t>
      </w:r>
      <w:r>
        <w:t>включая</w:t>
      </w:r>
      <w:r w:rsidRPr="00EE23AF">
        <w:rPr>
          <w:spacing w:val="1"/>
        </w:rPr>
        <w:t xml:space="preserve"> </w:t>
      </w:r>
      <w:r>
        <w:t>площадь</w:t>
      </w:r>
      <w:r w:rsidRPr="00EE23AF">
        <w:rPr>
          <w:spacing w:val="-52"/>
        </w:rPr>
        <w:t xml:space="preserve"> </w:t>
      </w:r>
      <w:r>
        <w:t>помещений</w:t>
      </w:r>
      <w:r w:rsidRPr="00EE23AF">
        <w:rPr>
          <w:spacing w:val="-6"/>
        </w:rPr>
        <w:t xml:space="preserve"> </w:t>
      </w:r>
      <w:r>
        <w:t>вспомогательного</w:t>
      </w:r>
      <w:r w:rsidRPr="00EE23AF">
        <w:rPr>
          <w:spacing w:val="-6"/>
        </w:rPr>
        <w:t xml:space="preserve"> </w:t>
      </w:r>
      <w:r>
        <w:t>использования,</w:t>
      </w:r>
      <w:r w:rsidRPr="00EE23AF">
        <w:rPr>
          <w:spacing w:val="-5"/>
        </w:rPr>
        <w:t xml:space="preserve"> </w:t>
      </w:r>
      <w:r>
        <w:t>предназначенных</w:t>
      </w:r>
      <w:r w:rsidRPr="00EE23AF">
        <w:rPr>
          <w:spacing w:val="-5"/>
        </w:rPr>
        <w:t xml:space="preserve"> </w:t>
      </w:r>
      <w:r>
        <w:t>для</w:t>
      </w:r>
      <w:r w:rsidRPr="00EE23AF">
        <w:rPr>
          <w:spacing w:val="-6"/>
        </w:rPr>
        <w:t xml:space="preserve"> </w:t>
      </w:r>
      <w:r>
        <w:t>удовлетворения</w:t>
      </w:r>
      <w:r w:rsidRPr="00EE23AF">
        <w:rPr>
          <w:spacing w:val="-5"/>
        </w:rPr>
        <w:t xml:space="preserve"> </w:t>
      </w:r>
      <w:r>
        <w:t>гражданами</w:t>
      </w:r>
      <w:r w:rsidRPr="00EE23AF">
        <w:rPr>
          <w:spacing w:val="-9"/>
        </w:rPr>
        <w:t xml:space="preserve"> </w:t>
      </w:r>
      <w:r>
        <w:t>бытовых</w:t>
      </w:r>
      <w:r w:rsidRPr="00EE23AF">
        <w:rPr>
          <w:spacing w:val="-5"/>
        </w:rPr>
        <w:t xml:space="preserve"> </w:t>
      </w:r>
      <w:r>
        <w:t>и</w:t>
      </w:r>
      <w:r w:rsidRPr="00EE23AF">
        <w:rPr>
          <w:spacing w:val="-52"/>
        </w:rPr>
        <w:t xml:space="preserve"> </w:t>
      </w:r>
      <w:r>
        <w:t>иных</w:t>
      </w:r>
      <w:proofErr w:type="gramEnd"/>
      <w:r w:rsidRPr="00EE23AF">
        <w:rPr>
          <w:spacing w:val="-1"/>
        </w:rPr>
        <w:t xml:space="preserve"> </w:t>
      </w:r>
      <w:r>
        <w:t>нужд, подсобных помещений,</w:t>
      </w:r>
      <w:r w:rsidRPr="00EE23AF">
        <w:rPr>
          <w:spacing w:val="-3"/>
        </w:rPr>
        <w:t xml:space="preserve"> </w:t>
      </w:r>
      <w:r>
        <w:t>кладовых.</w:t>
      </w:r>
      <w:r w:rsidR="00EE23AF" w:rsidRPr="00EE23AF">
        <w:t xml:space="preserve"> </w:t>
      </w:r>
    </w:p>
    <w:p w:rsidR="00392C9D" w:rsidRDefault="00392C9D" w:rsidP="00392C9D">
      <w:pPr>
        <w:pStyle w:val="a5"/>
        <w:widowControl/>
        <w:numPr>
          <w:ilvl w:val="0"/>
          <w:numId w:val="18"/>
        </w:numPr>
        <w:tabs>
          <w:tab w:val="left" w:pos="142"/>
        </w:tabs>
        <w:adjustRightInd w:val="0"/>
        <w:ind w:left="142" w:right="380" w:firstLine="410"/>
      </w:pPr>
      <w:proofErr w:type="gramStart"/>
      <w:r w:rsidRPr="00392C9D">
        <w:lastRenderedPageBreak/>
        <w:t>Участнику известно, что в соответствии со статьей 15 Жилищного кодекса</w:t>
      </w:r>
      <w:r>
        <w:t xml:space="preserve"> Российской Федерации</w:t>
      </w:r>
      <w:r w:rsidRPr="00392C9D">
        <w:t xml:space="preserve">, при государственной регистрации права собственности Участника на Квартиру,  площадь жилого помещения, указываемая в документах, подтверждающих государственную регистрацию права, определяется как сумма площади всех частей такого помещения, включая площадь помещений вспомогательного использования, предназначенных для удовлетворения </w:t>
      </w:r>
      <w:r>
        <w:t>г</w:t>
      </w:r>
      <w:r w:rsidRPr="00392C9D">
        <w:t>ражданами бытовых и иных нужд, связанных с их проживанием в жилом помещении, за исключением</w:t>
      </w:r>
      <w:proofErr w:type="gramEnd"/>
      <w:r w:rsidRPr="00392C9D">
        <w:t xml:space="preserve"> балконов, лоджий, веранд, террас.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ind w:right="384" w:firstLine="0"/>
      </w:pPr>
      <w:r>
        <w:rPr>
          <w:b/>
        </w:rPr>
        <w:t>«</w:t>
      </w:r>
      <w:r w:rsidR="00392C9D">
        <w:rPr>
          <w:b/>
        </w:rPr>
        <w:t>Общая п</w:t>
      </w:r>
      <w:r>
        <w:rPr>
          <w:b/>
        </w:rPr>
        <w:t>роектная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предусмотренная проектной документацией на Многоквартирный жилой дом, состоящая из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8"/>
        </w:rPr>
        <w:t xml:space="preserve"> </w:t>
      </w:r>
      <w:r>
        <w:t>использования,</w:t>
      </w:r>
      <w:r>
        <w:rPr>
          <w:spacing w:val="-5"/>
        </w:rPr>
        <w:t xml:space="preserve"> </w:t>
      </w:r>
      <w:r>
        <w:t>предназначенных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удовлетворения</w:t>
      </w:r>
      <w:r>
        <w:rPr>
          <w:spacing w:val="-8"/>
        </w:rPr>
        <w:t xml:space="preserve"> </w:t>
      </w:r>
      <w:r>
        <w:t>гражданами</w:t>
      </w:r>
      <w:r>
        <w:rPr>
          <w:spacing w:val="-6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нужд,</w:t>
      </w:r>
      <w:r>
        <w:rPr>
          <w:spacing w:val="-53"/>
        </w:rPr>
        <w:t xml:space="preserve"> </w:t>
      </w:r>
      <w:r>
        <w:t>подсобных</w:t>
      </w:r>
      <w:r>
        <w:rPr>
          <w:spacing w:val="-1"/>
        </w:rPr>
        <w:t xml:space="preserve"> </w:t>
      </w:r>
      <w:r>
        <w:t>помещений, кладовых.</w:t>
      </w:r>
    </w:p>
    <w:p w:rsidR="00392C9D" w:rsidRDefault="00392C9D">
      <w:pPr>
        <w:pStyle w:val="a5"/>
        <w:numPr>
          <w:ilvl w:val="1"/>
          <w:numId w:val="16"/>
        </w:numPr>
        <w:tabs>
          <w:tab w:val="left" w:pos="902"/>
        </w:tabs>
        <w:ind w:right="384" w:firstLine="0"/>
      </w:pPr>
      <w:r>
        <w:rPr>
          <w:b/>
          <w:bCs/>
          <w:color w:val="2C2D2E"/>
          <w:shd w:val="clear" w:color="auto" w:fill="FFFFFF"/>
        </w:rPr>
        <w:t>«Суммарная проектная площадь Объекта долевого строительства» </w:t>
      </w:r>
      <w:r>
        <w:rPr>
          <w:color w:val="2C2D2E"/>
          <w:shd w:val="clear" w:color="auto" w:fill="FFFFFF"/>
        </w:rPr>
        <w:t>– площадь Объекта долевого строительства, предусмотренная проектной документацией на Многоквартирный жилой дом, состоящая из суммы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кладовых, а </w:t>
      </w:r>
      <w:r w:rsidRPr="00392C9D">
        <w:rPr>
          <w:color w:val="2C2D2E"/>
          <w:shd w:val="clear" w:color="auto" w:fill="FFFFFF"/>
        </w:rPr>
        <w:t>также балконов, лоджий, веранд, террас.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spacing w:before="68"/>
        <w:ind w:right="383" w:firstLine="0"/>
      </w:pPr>
      <w:proofErr w:type="gramStart"/>
      <w:r>
        <w:rPr>
          <w:b/>
        </w:rPr>
        <w:t>«Общее</w:t>
      </w:r>
      <w:r>
        <w:rPr>
          <w:b/>
          <w:spacing w:val="1"/>
        </w:rPr>
        <w:t xml:space="preserve"> </w:t>
      </w:r>
      <w:r>
        <w:rPr>
          <w:b/>
        </w:rPr>
        <w:t>имущество»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жилом доме, в том числе межквартирные лестничные площадки, лестницы, коридоры,</w:t>
      </w:r>
      <w:r>
        <w:rPr>
          <w:spacing w:val="1"/>
        </w:rPr>
        <w:t xml:space="preserve"> </w:t>
      </w:r>
      <w:r>
        <w:rPr>
          <w:spacing w:val="-1"/>
        </w:rPr>
        <w:t>технические</w:t>
      </w:r>
      <w:r>
        <w:rPr>
          <w:spacing w:val="-11"/>
        </w:rPr>
        <w:t xml:space="preserve"> </w:t>
      </w:r>
      <w:r>
        <w:rPr>
          <w:spacing w:val="-1"/>
        </w:rPr>
        <w:t>этажи,</w:t>
      </w:r>
      <w:r>
        <w:rPr>
          <w:spacing w:val="-12"/>
        </w:rPr>
        <w:t xml:space="preserve"> </w:t>
      </w:r>
      <w:r>
        <w:t>чердаки,</w:t>
      </w:r>
      <w:r>
        <w:rPr>
          <w:spacing w:val="-12"/>
        </w:rPr>
        <w:t xml:space="preserve"> </w:t>
      </w:r>
      <w:r>
        <w:t>подвалы,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инженерные</w:t>
      </w:r>
      <w:r>
        <w:rPr>
          <w:spacing w:val="-13"/>
        </w:rPr>
        <w:t xml:space="preserve"> </w:t>
      </w:r>
      <w:r>
        <w:t>коммуникации,</w:t>
      </w:r>
      <w:r>
        <w:rPr>
          <w:spacing w:val="-12"/>
        </w:rPr>
        <w:t xml:space="preserve"> </w:t>
      </w:r>
      <w:r>
        <w:t>иное</w:t>
      </w:r>
      <w:r>
        <w:rPr>
          <w:spacing w:val="-12"/>
        </w:rPr>
        <w:t xml:space="preserve"> </w:t>
      </w:r>
      <w:r>
        <w:t>обслуживающее</w:t>
      </w:r>
      <w:r>
        <w:rPr>
          <w:spacing w:val="-52"/>
        </w:rPr>
        <w:t xml:space="preserve"> </w:t>
      </w:r>
      <w:r>
        <w:t>более одного помещения в данном доме оборудование, а также крыши, ограждающие несущие и ненесущие</w:t>
      </w:r>
      <w:r>
        <w:rPr>
          <w:spacing w:val="-52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конструкции, предназначенные для обеспечения беспрепятственного доступа инвалидов к помещениям в</w:t>
      </w:r>
      <w:r>
        <w:rPr>
          <w:spacing w:val="1"/>
        </w:rPr>
        <w:t xml:space="preserve"> </w:t>
      </w:r>
      <w:r>
        <w:t>многоквартирном доме), сети связи, за исключением оптоволоконных кабельных линий передачи и иного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6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устанавливаемого</w:t>
      </w:r>
      <w:r>
        <w:rPr>
          <w:spacing w:val="-15"/>
        </w:rPr>
        <w:t xml:space="preserve"> </w:t>
      </w:r>
      <w:r>
        <w:t>оператором</w:t>
      </w:r>
      <w:r>
        <w:rPr>
          <w:spacing w:val="-18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счет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входящих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сеть</w:t>
      </w:r>
      <w:r>
        <w:rPr>
          <w:spacing w:val="-15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связи,</w:t>
      </w:r>
      <w:r>
        <w:rPr>
          <w:spacing w:val="-53"/>
        </w:rPr>
        <w:t xml:space="preserve"> </w:t>
      </w:r>
      <w:r>
        <w:t>находящееся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Многоквартирном</w:t>
      </w:r>
      <w:r>
        <w:rPr>
          <w:spacing w:val="-7"/>
        </w:rPr>
        <w:t xml:space="preserve"> </w:t>
      </w:r>
      <w:r>
        <w:t>жилом</w:t>
      </w:r>
      <w:r>
        <w:rPr>
          <w:spacing w:val="-7"/>
        </w:rPr>
        <w:t xml:space="preserve"> </w:t>
      </w:r>
      <w:r>
        <w:t>доме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пределами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внутри</w:t>
      </w:r>
      <w:r>
        <w:rPr>
          <w:spacing w:val="-8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обслуживающее</w:t>
      </w:r>
      <w:r>
        <w:rPr>
          <w:spacing w:val="-6"/>
        </w:rPr>
        <w:t xml:space="preserve"> </w:t>
      </w:r>
      <w:r>
        <w:t>более</w:t>
      </w:r>
      <w:r>
        <w:rPr>
          <w:spacing w:val="-53"/>
        </w:rPr>
        <w:t xml:space="preserve"> </w:t>
      </w:r>
      <w:r>
        <w:rPr>
          <w:spacing w:val="-1"/>
        </w:rPr>
        <w:t>одного</w:t>
      </w:r>
      <w:r>
        <w:rPr>
          <w:spacing w:val="-12"/>
        </w:rPr>
        <w:t xml:space="preserve"> </w:t>
      </w:r>
      <w:r>
        <w:rPr>
          <w:spacing w:val="-1"/>
        </w:rPr>
        <w:t>помещения,</w:t>
      </w:r>
      <w:r>
        <w:rPr>
          <w:spacing w:val="-10"/>
        </w:rPr>
        <w:t xml:space="preserve"> </w:t>
      </w:r>
      <w:r>
        <w:rPr>
          <w:spacing w:val="-1"/>
        </w:rPr>
        <w:t>Земельный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участок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11"/>
        </w:rPr>
        <w:t xml:space="preserve"> </w:t>
      </w:r>
      <w:r>
        <w:t>озеленения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благоустройства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предназначенные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внутридворовое</w:t>
      </w:r>
      <w:proofErr w:type="spellEnd"/>
      <w:r>
        <w:rPr>
          <w:spacing w:val="1"/>
        </w:rPr>
        <w:t xml:space="preserve"> </w:t>
      </w:r>
      <w:r>
        <w:t>уличное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дворового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3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3"/>
        <w:ind w:right="385" w:firstLine="0"/>
      </w:pPr>
      <w:r>
        <w:t>Примечание: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</w:t>
      </w:r>
      <w:proofErr w:type="gramEnd"/>
      <w:r>
        <w:t>частника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одновременно возникает доля в праве общей долевой Собственности на Общее имущество в</w:t>
      </w:r>
      <w:r>
        <w:rPr>
          <w:spacing w:val="-52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отчуждена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 Объект</w:t>
      </w:r>
      <w:r>
        <w:rPr>
          <w:spacing w:val="-3"/>
        </w:rPr>
        <w:t xml:space="preserve"> </w:t>
      </w:r>
      <w:r>
        <w:t>долевого строительства.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ind w:right="385" w:firstLine="0"/>
      </w:pPr>
      <w:r>
        <w:rPr>
          <w:b/>
        </w:rPr>
        <w:t xml:space="preserve">«Проектная декларация» – </w:t>
      </w:r>
      <w:r>
        <w:t>информация о Застройщике, информация о проекте строительства,</w:t>
      </w:r>
      <w:r>
        <w:rPr>
          <w:spacing w:val="1"/>
        </w:rPr>
        <w:t xml:space="preserve"> </w:t>
      </w:r>
      <w:r>
        <w:t>определение объема прав Застройщика на привлечение денежных средств граждан и юридических лиц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 w:rsidR="00F72987">
        <w:rPr>
          <w:spacing w:val="1"/>
        </w:rPr>
        <w:t xml:space="preserve">Проектная декларация </w:t>
      </w:r>
      <w:r w:rsidR="00F72987">
        <w:t>опубликована</w:t>
      </w:r>
      <w:r w:rsidR="00F72987">
        <w:rPr>
          <w:spacing w:val="1"/>
        </w:rPr>
        <w:t xml:space="preserve"> </w:t>
      </w:r>
      <w:r w:rsidR="00F72987">
        <w:t>в</w:t>
      </w:r>
      <w:r w:rsidR="00F72987">
        <w:rPr>
          <w:spacing w:val="1"/>
        </w:rPr>
        <w:t xml:space="preserve"> </w:t>
      </w:r>
      <w:r w:rsidR="00F72987">
        <w:t>Единой</w:t>
      </w:r>
      <w:r w:rsidR="00F72987">
        <w:rPr>
          <w:spacing w:val="1"/>
        </w:rPr>
        <w:t xml:space="preserve"> </w:t>
      </w:r>
      <w:r w:rsidR="00F72987">
        <w:t>информационной</w:t>
      </w:r>
      <w:r w:rsidR="00F72987">
        <w:rPr>
          <w:spacing w:val="1"/>
        </w:rPr>
        <w:t xml:space="preserve"> </w:t>
      </w:r>
      <w:r w:rsidR="00F72987">
        <w:t>системе</w:t>
      </w:r>
      <w:r w:rsidR="00F72987">
        <w:rPr>
          <w:spacing w:val="1"/>
        </w:rPr>
        <w:t xml:space="preserve"> </w:t>
      </w:r>
      <w:r w:rsidR="00F72987">
        <w:t>жилищного</w:t>
      </w:r>
      <w:r w:rsidR="00F72987">
        <w:rPr>
          <w:spacing w:val="-52"/>
        </w:rPr>
        <w:t xml:space="preserve"> </w:t>
      </w:r>
      <w:r w:rsidR="00F72987">
        <w:t>строительства</w:t>
      </w:r>
      <w:r w:rsidR="00F72987">
        <w:rPr>
          <w:spacing w:val="-1"/>
        </w:rPr>
        <w:t xml:space="preserve"> </w:t>
      </w:r>
      <w:r w:rsidR="00F72987">
        <w:t xml:space="preserve">на </w:t>
      </w:r>
      <w:proofErr w:type="spellStart"/>
      <w:r w:rsidR="00F72987">
        <w:t>веб-сайте</w:t>
      </w:r>
      <w:proofErr w:type="spellEnd"/>
      <w:r w:rsidR="00F72987">
        <w:rPr>
          <w:spacing w:val="-1"/>
        </w:rPr>
        <w:t xml:space="preserve"> </w:t>
      </w:r>
      <w:r w:rsidR="00F72987">
        <w:t>https://наш</w:t>
      </w:r>
      <w:proofErr w:type="gramStart"/>
      <w:r w:rsidR="00F72987">
        <w:t>.д</w:t>
      </w:r>
      <w:proofErr w:type="gramEnd"/>
      <w:r w:rsidR="00F72987">
        <w:t>ом.рф/</w:t>
      </w:r>
    </w:p>
    <w:p w:rsidR="00A10771" w:rsidRDefault="00034734">
      <w:pPr>
        <w:pStyle w:val="a5"/>
        <w:numPr>
          <w:ilvl w:val="1"/>
          <w:numId w:val="16"/>
        </w:numPr>
        <w:tabs>
          <w:tab w:val="left" w:pos="902"/>
        </w:tabs>
        <w:ind w:right="386" w:firstLine="0"/>
      </w:pPr>
      <w:r>
        <w:rPr>
          <w:b/>
        </w:rPr>
        <w:t xml:space="preserve">«Цена договора» – </w:t>
      </w:r>
      <w:r>
        <w:t>размер денежных средств, подлежащих уплате Участником для 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(создание) Объекта долевого строительства и на оплату</w:t>
      </w:r>
      <w:r>
        <w:rPr>
          <w:spacing w:val="-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Застройщика.</w:t>
      </w:r>
    </w:p>
    <w:p w:rsidR="00A10771" w:rsidRDefault="00A10771">
      <w:pPr>
        <w:pStyle w:val="a3"/>
        <w:spacing w:before="3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3140"/>
          <w:tab w:val="left" w:pos="3141"/>
        </w:tabs>
        <w:spacing w:line="250" w:lineRule="exact"/>
        <w:ind w:left="3141" w:hanging="709"/>
        <w:jc w:val="left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</w:p>
    <w:p w:rsidR="00A10771" w:rsidRDefault="00034734">
      <w:pPr>
        <w:pStyle w:val="a5"/>
        <w:numPr>
          <w:ilvl w:val="1"/>
          <w:numId w:val="14"/>
        </w:numPr>
        <w:tabs>
          <w:tab w:val="left" w:pos="902"/>
        </w:tabs>
        <w:ind w:right="381" w:firstLine="0"/>
      </w:pPr>
      <w:r>
        <w:t>Настоящий Договор заключен в соответствии с нормами Гражданского кодекса РФ и Федеральным</w:t>
      </w:r>
      <w:r>
        <w:rPr>
          <w:spacing w:val="1"/>
        </w:rPr>
        <w:t xml:space="preserve"> </w:t>
      </w:r>
      <w:r>
        <w:t>законом № 214-ФЗ от 30.12.2004 г.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14"/>
        </w:rPr>
        <w:t xml:space="preserve"> </w:t>
      </w:r>
      <w:r>
        <w:rPr>
          <w:spacing w:val="-1"/>
        </w:rPr>
        <w:t>недвижимости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законодательные</w:t>
      </w:r>
      <w:r>
        <w:rPr>
          <w:spacing w:val="-12"/>
        </w:rPr>
        <w:t xml:space="preserve"> </w:t>
      </w:r>
      <w:r>
        <w:t>акты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</w:t>
      </w:r>
      <w:r>
        <w:rPr>
          <w:spacing w:val="-5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2"/>
        </w:rPr>
        <w:t xml:space="preserve"> </w:t>
      </w:r>
      <w:r>
        <w:rPr>
          <w:b/>
        </w:rPr>
        <w:t xml:space="preserve">– </w:t>
      </w:r>
      <w:r>
        <w:t>«Закон 214-ФЗ»).</w:t>
      </w:r>
    </w:p>
    <w:p w:rsidR="00A10771" w:rsidRDefault="00034734">
      <w:pPr>
        <w:pStyle w:val="a5"/>
        <w:numPr>
          <w:ilvl w:val="1"/>
          <w:numId w:val="14"/>
        </w:numPr>
        <w:tabs>
          <w:tab w:val="left" w:pos="902"/>
        </w:tabs>
        <w:ind w:right="384" w:firstLine="0"/>
      </w:pPr>
      <w:r>
        <w:t>В соответствии со ст. 3 Закона 214-ФЗ правовым основанием заключения настоящего Договора и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:rsidR="00A10771" w:rsidRDefault="00034734">
      <w:pPr>
        <w:pStyle w:val="a5"/>
        <w:numPr>
          <w:ilvl w:val="2"/>
          <w:numId w:val="14"/>
        </w:numPr>
        <w:tabs>
          <w:tab w:val="left" w:pos="902"/>
        </w:tabs>
        <w:ind w:right="383" w:firstLine="0"/>
      </w:pP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71-</w:t>
      </w:r>
      <w:r>
        <w:rPr>
          <w:spacing w:val="-52"/>
        </w:rPr>
        <w:t xml:space="preserve"> </w:t>
      </w:r>
      <w:r>
        <w:t>RU71326000-72-2021</w:t>
      </w:r>
      <w:r>
        <w:rPr>
          <w:spacing w:val="-1"/>
        </w:rPr>
        <w:t xml:space="preserve"> </w:t>
      </w:r>
      <w:r>
        <w:t>от 11.11.2021</w:t>
      </w:r>
      <w:r>
        <w:rPr>
          <w:spacing w:val="-3"/>
        </w:rPr>
        <w:t xml:space="preserve"> </w:t>
      </w:r>
      <w:r>
        <w:t>г., выданное Администрацией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Тулы.</w:t>
      </w:r>
    </w:p>
    <w:p w:rsidR="00A10771" w:rsidRDefault="00034734">
      <w:pPr>
        <w:pStyle w:val="a5"/>
        <w:numPr>
          <w:ilvl w:val="2"/>
          <w:numId w:val="14"/>
        </w:numPr>
        <w:tabs>
          <w:tab w:val="left" w:pos="902"/>
        </w:tabs>
        <w:ind w:right="383" w:firstLine="0"/>
      </w:pPr>
      <w:r>
        <w:t>Зарегистрированный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rPr>
          <w:spacing w:val="-1"/>
        </w:rPr>
        <w:t>государственном</w:t>
      </w:r>
      <w:r>
        <w:rPr>
          <w:spacing w:val="-12"/>
        </w:rPr>
        <w:t xml:space="preserve"> </w:t>
      </w:r>
      <w:r>
        <w:t>реестре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1"/>
        </w:rPr>
        <w:t xml:space="preserve"> </w:t>
      </w:r>
      <w:r>
        <w:t>сделана</w:t>
      </w:r>
      <w:r>
        <w:rPr>
          <w:spacing w:val="-11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71:14:020701:3491-71/045/2021-12</w:t>
      </w:r>
      <w:r>
        <w:rPr>
          <w:spacing w:val="-1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 xml:space="preserve">03.08.2021 г. Объект права </w:t>
      </w:r>
      <w:r w:rsidR="002A11BC">
        <w:t xml:space="preserve">- </w:t>
      </w:r>
      <w:r>
        <w:t>земельный участок с кадастровым номером 71:14:020701:3491, общей площадью</w:t>
      </w:r>
      <w:r>
        <w:rPr>
          <w:spacing w:val="-52"/>
        </w:rPr>
        <w:t xml:space="preserve"> </w:t>
      </w:r>
      <w:r>
        <w:t>34 704 +/- 65 кв. м, расположенный по адресу: Тульская обл., Ленинский р-н, п. Молодежный, 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 для</w:t>
      </w:r>
      <w:r>
        <w:rPr>
          <w:spacing w:val="-5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A10771" w:rsidRDefault="00034734">
      <w:pPr>
        <w:pStyle w:val="a5"/>
        <w:numPr>
          <w:ilvl w:val="2"/>
          <w:numId w:val="14"/>
        </w:numPr>
        <w:tabs>
          <w:tab w:val="left" w:pos="902"/>
        </w:tabs>
        <w:ind w:right="385" w:firstLine="0"/>
      </w:pPr>
      <w:r>
        <w:lastRenderedPageBreak/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 –</w:t>
      </w:r>
      <w:r>
        <w:rPr>
          <w:spacing w:val="1"/>
        </w:rPr>
        <w:t xml:space="preserve"> </w:t>
      </w:r>
      <w:r>
        <w:t>«ЕИСЖС»).</w:t>
      </w:r>
    </w:p>
    <w:p w:rsidR="00A10771" w:rsidRDefault="00034734">
      <w:pPr>
        <w:pStyle w:val="a5"/>
        <w:numPr>
          <w:ilvl w:val="1"/>
          <w:numId w:val="14"/>
        </w:numPr>
        <w:tabs>
          <w:tab w:val="left" w:pos="902"/>
        </w:tabs>
        <w:ind w:right="383" w:firstLine="0"/>
      </w:pPr>
      <w:proofErr w:type="gramStart"/>
      <w:r>
        <w:t>Застройщик гарантирует Участнику, что на дату подписания настоящего Договора права требования</w:t>
      </w:r>
      <w:r>
        <w:rPr>
          <w:spacing w:val="-5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Объект</w:t>
      </w:r>
      <w:r>
        <w:rPr>
          <w:spacing w:val="-15"/>
        </w:rPr>
        <w:t xml:space="preserve"> </w:t>
      </w:r>
      <w:r>
        <w:rPr>
          <w:spacing w:val="-1"/>
        </w:rPr>
        <w:t>долевого</w:t>
      </w:r>
      <w:r>
        <w:rPr>
          <w:spacing w:val="-15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проданы,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заложены,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спора,</w:t>
      </w:r>
      <w:r>
        <w:rPr>
          <w:spacing w:val="-12"/>
        </w:rPr>
        <w:t xml:space="preserve"> </w:t>
      </w:r>
      <w:r>
        <w:t>ареста,</w:t>
      </w:r>
      <w:r>
        <w:rPr>
          <w:spacing w:val="-12"/>
        </w:rPr>
        <w:t xml:space="preserve"> </w:t>
      </w:r>
      <w:r>
        <w:t>судебного</w:t>
      </w:r>
      <w:r>
        <w:rPr>
          <w:spacing w:val="-53"/>
        </w:rPr>
        <w:t xml:space="preserve"> </w:t>
      </w:r>
      <w:r>
        <w:t>разбирательства, никем не оспариваются, в качестве вклада в уставный капитал юридического лица не</w:t>
      </w:r>
      <w:r>
        <w:rPr>
          <w:spacing w:val="1"/>
        </w:rPr>
        <w:t xml:space="preserve"> </w:t>
      </w:r>
      <w:r>
        <w:t>переданы и предметом долга не являются, а также, что ранее в отношении Объекта долевого строительства</w:t>
      </w:r>
      <w:r>
        <w:rPr>
          <w:spacing w:val="1"/>
        </w:rPr>
        <w:t xml:space="preserve"> </w:t>
      </w:r>
      <w:r>
        <w:t>не совершалось сделок, следствием которых может быть</w:t>
      </w:r>
      <w:proofErr w:type="gramEnd"/>
      <w:r>
        <w:t xml:space="preserve"> возникновение прав третьих лиц, за исключением</w:t>
      </w:r>
      <w:r>
        <w:rPr>
          <w:spacing w:val="1"/>
        </w:rPr>
        <w:t xml:space="preserve"> </w:t>
      </w:r>
      <w:r>
        <w:t>обременения</w:t>
      </w:r>
      <w:r w:rsidR="00E20442">
        <w:t>,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20442">
        <w:t>разделе №4</w:t>
      </w:r>
      <w:r>
        <w:t xml:space="preserve"> настоящего</w:t>
      </w:r>
      <w:r>
        <w:rPr>
          <w:spacing w:val="-3"/>
        </w:rPr>
        <w:t xml:space="preserve"> </w:t>
      </w:r>
      <w:r>
        <w:t>Договора.</w:t>
      </w:r>
    </w:p>
    <w:p w:rsidR="00A10771" w:rsidRDefault="00034734">
      <w:pPr>
        <w:pStyle w:val="a5"/>
        <w:numPr>
          <w:ilvl w:val="1"/>
          <w:numId w:val="14"/>
        </w:numPr>
        <w:tabs>
          <w:tab w:val="left" w:pos="902"/>
        </w:tabs>
        <w:ind w:right="383" w:firstLine="0"/>
      </w:pPr>
      <w:r>
        <w:t>Застройщик обеспечивает свободный доступ к информации о своей деятельности путем размещения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214-ФЗ.</w:t>
      </w:r>
    </w:p>
    <w:p w:rsidR="00A10771" w:rsidRDefault="00034734">
      <w:pPr>
        <w:pStyle w:val="a5"/>
        <w:numPr>
          <w:ilvl w:val="1"/>
          <w:numId w:val="14"/>
        </w:numPr>
        <w:tabs>
          <w:tab w:val="left" w:pos="902"/>
        </w:tabs>
        <w:ind w:right="383" w:firstLine="0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 и иной документацией, размещенной Застройщиком на ЕИСЖС, согласно п. 2.4 настоящего</w:t>
      </w:r>
      <w:r>
        <w:rPr>
          <w:spacing w:val="1"/>
        </w:rPr>
        <w:t xml:space="preserve"> </w:t>
      </w:r>
      <w:r>
        <w:t>Договора.</w:t>
      </w:r>
    </w:p>
    <w:p w:rsidR="00A10771" w:rsidRDefault="00A10771">
      <w:pPr>
        <w:pStyle w:val="a3"/>
        <w:spacing w:before="5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4446"/>
          <w:tab w:val="left" w:pos="4447"/>
        </w:tabs>
        <w:ind w:left="4446" w:hanging="70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A10771" w:rsidRDefault="00A31D41">
      <w:pPr>
        <w:pStyle w:val="a5"/>
        <w:numPr>
          <w:ilvl w:val="1"/>
          <w:numId w:val="13"/>
        </w:numPr>
        <w:tabs>
          <w:tab w:val="left" w:pos="902"/>
        </w:tabs>
        <w:spacing w:before="68"/>
        <w:ind w:right="383" w:firstLine="0"/>
      </w:pPr>
      <w:proofErr w:type="gramStart"/>
      <w:r>
        <w:t>Застройщик обязуется в предусмотренный настоящим Договором срок своими силами и (или) с</w:t>
      </w:r>
      <w:r w:rsidRPr="0066382F">
        <w:rPr>
          <w:spacing w:val="1"/>
        </w:rPr>
        <w:t xml:space="preserve"> </w:t>
      </w:r>
      <w:r>
        <w:t>привлечением</w:t>
      </w:r>
      <w:r w:rsidRPr="0066382F">
        <w:rPr>
          <w:spacing w:val="-10"/>
        </w:rPr>
        <w:t xml:space="preserve"> </w:t>
      </w:r>
      <w:r>
        <w:t>третьих</w:t>
      </w:r>
      <w:r w:rsidRPr="0066382F">
        <w:rPr>
          <w:spacing w:val="-12"/>
        </w:rPr>
        <w:t xml:space="preserve"> </w:t>
      </w:r>
      <w:r>
        <w:t>лиц</w:t>
      </w:r>
      <w:r w:rsidRPr="0066382F">
        <w:rPr>
          <w:spacing w:val="-10"/>
        </w:rPr>
        <w:t xml:space="preserve"> </w:t>
      </w:r>
      <w:r>
        <w:t>построить</w:t>
      </w:r>
      <w:r w:rsidRPr="0066382F">
        <w:rPr>
          <w:spacing w:val="-10"/>
        </w:rPr>
        <w:t xml:space="preserve"> </w:t>
      </w:r>
      <w:r>
        <w:t>(создать)</w:t>
      </w:r>
      <w:r w:rsidRPr="0066382F">
        <w:rPr>
          <w:spacing w:val="-11"/>
        </w:rPr>
        <w:t xml:space="preserve"> </w:t>
      </w:r>
      <w:r>
        <w:t>Многоквартирный</w:t>
      </w:r>
      <w:r w:rsidRPr="0066382F">
        <w:rPr>
          <w:spacing w:val="-10"/>
        </w:rPr>
        <w:t xml:space="preserve"> </w:t>
      </w:r>
      <w:r>
        <w:t>жилой</w:t>
      </w:r>
      <w:r w:rsidRPr="0066382F">
        <w:rPr>
          <w:spacing w:val="-10"/>
        </w:rPr>
        <w:t xml:space="preserve"> </w:t>
      </w:r>
      <w:r>
        <w:t>дом</w:t>
      </w:r>
      <w:r w:rsidRPr="0066382F">
        <w:rPr>
          <w:spacing w:val="-10"/>
        </w:rPr>
        <w:t xml:space="preserve"> </w:t>
      </w:r>
      <w:r>
        <w:t>и</w:t>
      </w:r>
      <w:r w:rsidRPr="0066382F">
        <w:rPr>
          <w:spacing w:val="-10"/>
        </w:rPr>
        <w:t xml:space="preserve"> </w:t>
      </w:r>
      <w:r>
        <w:t>после</w:t>
      </w:r>
      <w:r w:rsidRPr="0066382F">
        <w:rPr>
          <w:spacing w:val="-9"/>
        </w:rPr>
        <w:t xml:space="preserve"> </w:t>
      </w:r>
      <w:r>
        <w:t>получения</w:t>
      </w:r>
      <w:r w:rsidRPr="0066382F">
        <w:rPr>
          <w:spacing w:val="-10"/>
        </w:rPr>
        <w:t xml:space="preserve"> </w:t>
      </w:r>
      <w:r>
        <w:t>разрешения</w:t>
      </w:r>
      <w:r w:rsidRPr="0066382F">
        <w:rPr>
          <w:spacing w:val="-53"/>
        </w:rPr>
        <w:t xml:space="preserve"> </w:t>
      </w:r>
      <w:r>
        <w:t>на</w:t>
      </w:r>
      <w:r w:rsidRPr="0066382F">
        <w:rPr>
          <w:spacing w:val="-6"/>
        </w:rPr>
        <w:t xml:space="preserve"> </w:t>
      </w:r>
      <w:r>
        <w:t>ввод</w:t>
      </w:r>
      <w:r w:rsidRPr="0066382F">
        <w:rPr>
          <w:spacing w:val="-4"/>
        </w:rPr>
        <w:t xml:space="preserve"> </w:t>
      </w:r>
      <w:r>
        <w:t>в</w:t>
      </w:r>
      <w:r w:rsidRPr="0066382F">
        <w:rPr>
          <w:spacing w:val="-6"/>
        </w:rPr>
        <w:t xml:space="preserve"> </w:t>
      </w:r>
      <w:r>
        <w:t>эксплуатацию</w:t>
      </w:r>
      <w:r w:rsidRPr="0066382F">
        <w:rPr>
          <w:spacing w:val="-8"/>
        </w:rPr>
        <w:t xml:space="preserve"> </w:t>
      </w:r>
      <w:r>
        <w:t>передать</w:t>
      </w:r>
      <w:r w:rsidRPr="0066382F">
        <w:rPr>
          <w:spacing w:val="-5"/>
        </w:rPr>
        <w:t xml:space="preserve"> </w:t>
      </w:r>
      <w:r>
        <w:t>Объект</w:t>
      </w:r>
      <w:r w:rsidRPr="0066382F">
        <w:rPr>
          <w:spacing w:val="-5"/>
        </w:rPr>
        <w:t xml:space="preserve"> </w:t>
      </w:r>
      <w:r>
        <w:t>долевого</w:t>
      </w:r>
      <w:r w:rsidRPr="0066382F">
        <w:rPr>
          <w:spacing w:val="-7"/>
        </w:rPr>
        <w:t xml:space="preserve"> </w:t>
      </w:r>
      <w:r>
        <w:t>строительства</w:t>
      </w:r>
      <w:r w:rsidRPr="0066382F">
        <w:rPr>
          <w:spacing w:val="-5"/>
        </w:rPr>
        <w:t xml:space="preserve"> </w:t>
      </w:r>
      <w:r>
        <w:t>Участнику,</w:t>
      </w:r>
      <w:r w:rsidRPr="0066382F">
        <w:rPr>
          <w:spacing w:val="-5"/>
        </w:rPr>
        <w:t xml:space="preserve"> а Участник обязуется уплатить цену, обусловленную пунктом </w:t>
      </w:r>
      <w:r>
        <w:rPr>
          <w:spacing w:val="-5"/>
        </w:rPr>
        <w:t>4</w:t>
      </w:r>
      <w:r w:rsidRPr="0066382F">
        <w:rPr>
          <w:spacing w:val="-5"/>
        </w:rPr>
        <w:t>.</w:t>
      </w:r>
      <w:r>
        <w:rPr>
          <w:spacing w:val="-5"/>
        </w:rPr>
        <w:t>1</w:t>
      </w:r>
      <w:r w:rsidRPr="0066382F">
        <w:rPr>
          <w:spacing w:val="-5"/>
        </w:rPr>
        <w:t xml:space="preserve">. настоящего договора, принять Объект долевого строительства </w:t>
      </w:r>
      <w:r w:rsidRPr="0066382F">
        <w:rPr>
          <w:i/>
          <w:spacing w:val="-5"/>
        </w:rPr>
        <w:t>в собственность</w:t>
      </w:r>
      <w:r w:rsidRPr="0066382F">
        <w:rPr>
          <w:spacing w:val="-5"/>
        </w:rPr>
        <w:t xml:space="preserve"> и подписать передаточный акт</w:t>
      </w:r>
      <w:r w:rsidR="00034734">
        <w:t>.</w:t>
      </w:r>
      <w:proofErr w:type="gramEnd"/>
    </w:p>
    <w:p w:rsidR="00A10771" w:rsidRDefault="00034734">
      <w:pPr>
        <w:pStyle w:val="a5"/>
        <w:numPr>
          <w:ilvl w:val="1"/>
          <w:numId w:val="13"/>
        </w:numPr>
        <w:tabs>
          <w:tab w:val="left" w:pos="902"/>
        </w:tabs>
        <w:spacing w:before="2"/>
        <w:ind w:right="382" w:firstLine="0"/>
      </w:pP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приведенные в Приложении № 1</w:t>
      </w:r>
      <w:r w:rsidR="00A31D41">
        <w:t>, Приложении №2, Приложении №3</w:t>
      </w:r>
      <w:r>
        <w:t xml:space="preserve"> к настоящему Договору, являются проектными и могут быть изменены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17"/>
        </w:rPr>
        <w:t xml:space="preserve"> </w:t>
      </w:r>
      <w:r>
        <w:rPr>
          <w:spacing w:val="-1"/>
        </w:rPr>
        <w:t>строительства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измененной</w:t>
      </w:r>
      <w:r>
        <w:rPr>
          <w:spacing w:val="-15"/>
        </w:rPr>
        <w:t xml:space="preserve"> </w:t>
      </w:r>
      <w:r>
        <w:t>проектной</w:t>
      </w:r>
      <w:r>
        <w:rPr>
          <w:spacing w:val="-15"/>
        </w:rPr>
        <w:t xml:space="preserve"> </w:t>
      </w:r>
      <w:r>
        <w:t>документации.</w:t>
      </w:r>
      <w:r>
        <w:rPr>
          <w:spacing w:val="-15"/>
        </w:rPr>
        <w:t xml:space="preserve"> </w:t>
      </w:r>
      <w:r>
        <w:t>Расположение,</w:t>
      </w:r>
      <w:r>
        <w:rPr>
          <w:spacing w:val="-13"/>
        </w:rPr>
        <w:t xml:space="preserve"> </w:t>
      </w:r>
      <w:r>
        <w:t>размеры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форма</w:t>
      </w:r>
      <w:r>
        <w:rPr>
          <w:spacing w:val="-53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проемов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информационный характер, являются ориентировочными и могут быть изменены. План Объекта 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Многоквартирного жилого дома, содержащиеся в Приложении № 1</w:t>
      </w:r>
      <w:r w:rsidR="00A31D41">
        <w:t>, Приложении №2, Приложении №3</w:t>
      </w:r>
      <w:r>
        <w:t xml:space="preserve"> к настоящему Договору, также носят</w:t>
      </w:r>
      <w:r>
        <w:rPr>
          <w:spacing w:val="1"/>
        </w:rPr>
        <w:t xml:space="preserve"> </w:t>
      </w:r>
      <w:r>
        <w:t>ориентировочный</w:t>
      </w:r>
      <w:r>
        <w:rPr>
          <w:spacing w:val="-1"/>
        </w:rPr>
        <w:t xml:space="preserve"> </w:t>
      </w:r>
      <w:r>
        <w:t>характер.</w:t>
      </w:r>
    </w:p>
    <w:p w:rsidR="00A10771" w:rsidRDefault="00034734">
      <w:pPr>
        <w:pStyle w:val="a5"/>
        <w:numPr>
          <w:ilvl w:val="1"/>
          <w:numId w:val="13"/>
        </w:numPr>
        <w:tabs>
          <w:tab w:val="left" w:pos="902"/>
        </w:tabs>
        <w:ind w:right="383" w:firstLine="0"/>
      </w:pPr>
      <w:r>
        <w:t>Строительство Многоквартирного жилого дома, включая создание сетей 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дома.</w:t>
      </w:r>
    </w:p>
    <w:p w:rsidR="00A10771" w:rsidRDefault="00034734">
      <w:pPr>
        <w:pStyle w:val="a5"/>
        <w:numPr>
          <w:ilvl w:val="1"/>
          <w:numId w:val="13"/>
        </w:numPr>
        <w:tabs>
          <w:tab w:val="left" w:pos="902"/>
        </w:tabs>
        <w:ind w:right="385" w:firstLine="0"/>
      </w:pPr>
      <w:proofErr w:type="gramStart"/>
      <w:r>
        <w:t>Застройщик имеет исключительное право без согласования с Участником на внесение изменений в</w:t>
      </w:r>
      <w:r>
        <w:rPr>
          <w:spacing w:val="1"/>
        </w:rPr>
        <w:t xml:space="preserve"> </w:t>
      </w:r>
      <w:r>
        <w:t>проектную документацию по Дому, на изменение расположения технологического, инженерного и другого</w:t>
      </w:r>
      <w:r>
        <w:rPr>
          <w:spacing w:val="1"/>
        </w:rPr>
        <w:t xml:space="preserve"> </w:t>
      </w:r>
      <w:r>
        <w:t>оборудования в Доме и/или Квартире, Нежилом помещении, в том числе связанного с расположением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шахт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этажности/количества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здания/квартир, нежилых помещений</w:t>
      </w:r>
      <w:proofErr w:type="gramEnd"/>
      <w:r>
        <w:t xml:space="preserve"> изменением количества квартир, нежилых помещений,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жилой площади квартир и изменением фасада.</w:t>
      </w:r>
      <w:r>
        <w:rPr>
          <w:spacing w:val="1"/>
        </w:rPr>
        <w:t xml:space="preserve"> </w:t>
      </w:r>
      <w:r>
        <w:t>Участник не будет иметь претензий к Застройщику в случае</w:t>
      </w:r>
      <w:r>
        <w:rPr>
          <w:spacing w:val="-52"/>
        </w:rPr>
        <w:t xml:space="preserve"> </w:t>
      </w:r>
      <w:r>
        <w:t>внесения данных изменений в проект указанного дома. Такие изменения считаются допустимыми (т.е. не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изменением проектной документации).</w:t>
      </w:r>
    </w:p>
    <w:p w:rsidR="00A10771" w:rsidRDefault="00034734">
      <w:pPr>
        <w:pStyle w:val="a5"/>
        <w:numPr>
          <w:ilvl w:val="1"/>
          <w:numId w:val="13"/>
        </w:numPr>
        <w:tabs>
          <w:tab w:val="left" w:pos="902"/>
        </w:tabs>
        <w:ind w:right="381" w:firstLine="0"/>
      </w:pPr>
      <w:proofErr w:type="gramStart"/>
      <w:r>
        <w:t>Участник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обременения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 и дает согласие на будущие сделки по обременению земельных участков, предоставленных для</w:t>
      </w:r>
      <w:r>
        <w:rPr>
          <w:spacing w:val="1"/>
        </w:rPr>
        <w:t xml:space="preserve"> </w:t>
      </w:r>
      <w:r>
        <w:t>строительства дома, указанного в разделе №</w:t>
      </w:r>
      <w:r w:rsidR="00E20442">
        <w:t>1</w:t>
      </w:r>
      <w:r>
        <w:t xml:space="preserve"> настоящего договора, их частей, прав аренды на них,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 земельными участками, предоставленными для строительства дома, их</w:t>
      </w:r>
      <w:proofErr w:type="gramEnd"/>
      <w:r>
        <w:t xml:space="preserve"> частями, правом</w:t>
      </w:r>
      <w:r>
        <w:rPr>
          <w:spacing w:val="1"/>
        </w:rPr>
        <w:t xml:space="preserve"> </w:t>
      </w:r>
      <w:r>
        <w:rPr>
          <w:spacing w:val="-1"/>
        </w:rPr>
        <w:t>аренды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них,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  <w:r>
        <w:rPr>
          <w:spacing w:val="-12"/>
        </w:rPr>
        <w:t xml:space="preserve"> </w:t>
      </w:r>
      <w:r>
        <w:t>Участник</w:t>
      </w:r>
      <w:r>
        <w:rPr>
          <w:spacing w:val="-14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согласие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будущем</w:t>
      </w:r>
      <w:r>
        <w:rPr>
          <w:spacing w:val="-52"/>
        </w:rPr>
        <w:t xml:space="preserve"> </w:t>
      </w:r>
      <w:r>
        <w:t>на замену предмета залога в виде права аренды участка, на предмет залога – земельный участок (в случае</w:t>
      </w:r>
      <w:r>
        <w:rPr>
          <w:spacing w:val="1"/>
        </w:rPr>
        <w:t xml:space="preserve"> </w:t>
      </w:r>
      <w:r>
        <w:t>перехода к Застройщику права собственности на участок), в виде права аренды на вновь образованный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участок,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самого вновь образованного</w:t>
      </w:r>
      <w:r>
        <w:rPr>
          <w:spacing w:val="-1"/>
        </w:rPr>
        <w:t xml:space="preserve"> </w:t>
      </w:r>
      <w:r>
        <w:t>земельного участка.</w:t>
      </w:r>
    </w:p>
    <w:p w:rsidR="00A10771" w:rsidRDefault="00034734">
      <w:pPr>
        <w:pStyle w:val="a5"/>
        <w:numPr>
          <w:ilvl w:val="1"/>
          <w:numId w:val="13"/>
        </w:numPr>
        <w:tabs>
          <w:tab w:val="left" w:pos="902"/>
        </w:tabs>
        <w:spacing w:before="2"/>
        <w:ind w:right="388" w:firstLine="0"/>
      </w:pPr>
      <w:r>
        <w:t>Настоящий Договор подлежит государственной регистрации и считается заключенным с момента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регистрации.</w:t>
      </w:r>
    </w:p>
    <w:p w:rsidR="00A10771" w:rsidRDefault="00034734">
      <w:pPr>
        <w:pStyle w:val="a5"/>
        <w:numPr>
          <w:ilvl w:val="1"/>
          <w:numId w:val="13"/>
        </w:numPr>
        <w:tabs>
          <w:tab w:val="left" w:pos="902"/>
        </w:tabs>
        <w:ind w:right="383" w:firstLine="0"/>
      </w:pP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Застройщиком</w:t>
      </w:r>
      <w:r>
        <w:rPr>
          <w:spacing w:val="-6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Участником Цены Договора</w:t>
      </w:r>
      <w:r w:rsidR="00E20442">
        <w:t>, указанной в п. 4.1 настоящего Договора</w:t>
      </w:r>
      <w:r>
        <w:t>.</w:t>
      </w:r>
    </w:p>
    <w:p w:rsidR="002A3559" w:rsidRDefault="002A3559" w:rsidP="002A3559">
      <w:pPr>
        <w:pStyle w:val="a5"/>
        <w:tabs>
          <w:tab w:val="left" w:pos="902"/>
        </w:tabs>
        <w:ind w:right="383"/>
      </w:pPr>
    </w:p>
    <w:p w:rsidR="00A10771" w:rsidRDefault="00A10771">
      <w:pPr>
        <w:pStyle w:val="a3"/>
        <w:spacing w:before="3"/>
        <w:ind w:left="0"/>
        <w:jc w:val="left"/>
      </w:pPr>
    </w:p>
    <w:p w:rsidR="00A31D41" w:rsidRDefault="00A31D41" w:rsidP="00A31D41">
      <w:pPr>
        <w:pStyle w:val="Heading1"/>
        <w:numPr>
          <w:ilvl w:val="0"/>
          <w:numId w:val="17"/>
        </w:numPr>
        <w:tabs>
          <w:tab w:val="left" w:pos="3265"/>
          <w:tab w:val="left" w:pos="3266"/>
        </w:tabs>
        <w:spacing w:line="251" w:lineRule="exact"/>
        <w:ind w:left="3265" w:right="442" w:hanging="709"/>
        <w:jc w:val="left"/>
      </w:pPr>
      <w:r>
        <w:lastRenderedPageBreak/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УПЛАТЫ</w:t>
      </w:r>
    </w:p>
    <w:p w:rsidR="00A31D41" w:rsidRDefault="00A31D41" w:rsidP="00A31D41">
      <w:pPr>
        <w:pStyle w:val="Heading1"/>
        <w:tabs>
          <w:tab w:val="left" w:pos="3265"/>
          <w:tab w:val="left" w:pos="3266"/>
        </w:tabs>
        <w:spacing w:line="251" w:lineRule="exact"/>
        <w:ind w:left="3265" w:right="442"/>
        <w:jc w:val="right"/>
      </w:pP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  <w:tab w:val="left" w:pos="2264"/>
          <w:tab w:val="left" w:pos="3236"/>
          <w:tab w:val="left" w:pos="4328"/>
          <w:tab w:val="left" w:pos="5283"/>
          <w:tab w:val="left" w:pos="5783"/>
          <w:tab w:val="left" w:pos="6810"/>
        </w:tabs>
        <w:ind w:right="442" w:firstLine="0"/>
      </w:pPr>
      <w:r>
        <w:t>Цена</w:t>
      </w:r>
      <w:r>
        <w:rPr>
          <w:spacing w:val="66"/>
        </w:rPr>
        <w:t xml:space="preserve"> </w:t>
      </w:r>
      <w:r>
        <w:t>настоящего</w:t>
      </w:r>
      <w:r>
        <w:rPr>
          <w:spacing w:val="65"/>
        </w:rPr>
        <w:t xml:space="preserve"> </w:t>
      </w:r>
      <w:r>
        <w:t>Договора</w:t>
      </w:r>
      <w:r>
        <w:rPr>
          <w:spacing w:val="67"/>
        </w:rPr>
        <w:t xml:space="preserve"> </w:t>
      </w:r>
      <w:r>
        <w:t>составляет</w:t>
      </w:r>
      <w:r w:rsidRPr="00034734">
        <w:t xml:space="preserve"> </w:t>
      </w:r>
      <w:r w:rsidR="002A3559">
        <w:rPr>
          <w:b/>
          <w:bCs/>
        </w:rPr>
        <w:t>000</w:t>
      </w:r>
      <w:r w:rsidRPr="00034734">
        <w:rPr>
          <w:b/>
        </w:rPr>
        <w:t xml:space="preserve">, 00 </w:t>
      </w:r>
      <w:r>
        <w:rPr>
          <w:b/>
        </w:rPr>
        <w:t>(</w:t>
      </w:r>
      <w:r w:rsidR="002A3559">
        <w:rPr>
          <w:b/>
        </w:rPr>
        <w:t>000</w:t>
      </w:r>
      <w:r w:rsidRPr="00034734">
        <w:rPr>
          <w:b/>
        </w:rPr>
        <w:t>)</w:t>
      </w:r>
      <w:r w:rsidRPr="00034734">
        <w:rPr>
          <w:b/>
          <w:spacing w:val="15"/>
        </w:rPr>
        <w:t xml:space="preserve"> </w:t>
      </w:r>
      <w:r w:rsidRPr="00034734">
        <w:rPr>
          <w:b/>
        </w:rPr>
        <w:t>рублей 00 копеек</w:t>
      </w:r>
      <w:r>
        <w:rPr>
          <w:spacing w:val="14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тексту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«Цена</w:t>
      </w:r>
      <w:r>
        <w:rPr>
          <w:spacing w:val="-53"/>
        </w:rPr>
        <w:t xml:space="preserve"> </w:t>
      </w:r>
      <w:r>
        <w:t>Договора»), НДС не</w:t>
      </w:r>
      <w:r>
        <w:rPr>
          <w:spacing w:val="-1"/>
        </w:rPr>
        <w:t xml:space="preserve"> </w:t>
      </w:r>
      <w:r>
        <w:t>предусмотрен.</w:t>
      </w:r>
    </w:p>
    <w:p w:rsidR="00A31D41" w:rsidRPr="00DB2FBD" w:rsidRDefault="00A31D41" w:rsidP="00A31D41">
      <w:pPr>
        <w:pStyle w:val="a5"/>
        <w:numPr>
          <w:ilvl w:val="1"/>
          <w:numId w:val="12"/>
        </w:numPr>
        <w:ind w:right="442" w:hanging="50"/>
        <w:rPr>
          <w:lang w:eastAsia="ru-RU"/>
        </w:rPr>
      </w:pPr>
      <w:proofErr w:type="gramStart"/>
      <w:r w:rsidRPr="00DB2FBD">
        <w:rPr>
          <w:lang w:eastAsia="ru-RU"/>
        </w:rPr>
        <w:t>Участник обязуется внести денежные средства в счет уплаты цены настоящего Договора участия в долевом строительстве на специальный счет эскроу, открываемый в банке (</w:t>
      </w:r>
      <w:proofErr w:type="spellStart"/>
      <w:r w:rsidRPr="00DB2FBD">
        <w:rPr>
          <w:lang w:eastAsia="ru-RU"/>
        </w:rPr>
        <w:t>эскроу-агенте</w:t>
      </w:r>
      <w:proofErr w:type="spellEnd"/>
      <w:r w:rsidRPr="00DB2FBD">
        <w:rPr>
          <w:lang w:eastAsia="ru-RU"/>
        </w:rPr>
        <w:t>) по договору счета эскроу, заключаемому для учета и блокирования денежных средств, полученных банком</w:t>
      </w:r>
      <w:r>
        <w:rPr>
          <w:lang w:eastAsia="ru-RU"/>
        </w:rPr>
        <w:t>,</w:t>
      </w:r>
      <w:r w:rsidRPr="00DB2FBD">
        <w:rPr>
          <w:lang w:eastAsia="ru-RU"/>
        </w:rPr>
        <w:t xml:space="preserve">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  <w:proofErr w:type="gramEnd"/>
    </w:p>
    <w:p w:rsidR="00A31D41" w:rsidRPr="00DB2FBD" w:rsidRDefault="00A31D41" w:rsidP="00A31D41">
      <w:pPr>
        <w:pStyle w:val="a5"/>
        <w:numPr>
          <w:ilvl w:val="2"/>
          <w:numId w:val="12"/>
        </w:numPr>
        <w:ind w:right="442" w:hanging="50"/>
        <w:rPr>
          <w:lang w:eastAsia="ru-RU"/>
        </w:rPr>
      </w:pPr>
      <w:proofErr w:type="spellStart"/>
      <w:r w:rsidRPr="00DB2FBD">
        <w:rPr>
          <w:lang w:eastAsia="ru-RU"/>
        </w:rPr>
        <w:t>Эскроу-агент</w:t>
      </w:r>
      <w:proofErr w:type="spellEnd"/>
      <w:r w:rsidRPr="00DB2FBD">
        <w:rPr>
          <w:lang w:eastAsia="ru-RU"/>
        </w:rPr>
        <w:t xml:space="preserve">: </w:t>
      </w:r>
      <w:r w:rsidRPr="00200E62">
        <w:rPr>
          <w:lang w:eastAsia="ru-RU"/>
        </w:rPr>
        <w:t xml:space="preserve">Банк ВТБ (публичное акционерное общество), Банк ВТБ (ПАО); </w:t>
      </w:r>
      <w:r w:rsidRPr="00D4193D">
        <w:rPr>
          <w:lang w:eastAsia="ru-RU"/>
        </w:rPr>
        <w:t>191144, город Санкт-Петербург, Дегтярный переулок, дом 11, литер</w:t>
      </w:r>
      <w:proofErr w:type="gramStart"/>
      <w:r w:rsidRPr="00D4193D">
        <w:rPr>
          <w:lang w:eastAsia="ru-RU"/>
        </w:rPr>
        <w:t xml:space="preserve"> А</w:t>
      </w:r>
      <w:proofErr w:type="gramEnd"/>
      <w:r w:rsidRPr="00D4193D">
        <w:rPr>
          <w:lang w:eastAsia="ru-RU"/>
        </w:rPr>
        <w:t>;</w:t>
      </w:r>
      <w:r>
        <w:rPr>
          <w:lang w:eastAsia="ru-RU"/>
        </w:rPr>
        <w:t xml:space="preserve"> </w:t>
      </w:r>
      <w:r w:rsidRPr="00200E62">
        <w:rPr>
          <w:lang w:eastAsia="ru-RU"/>
        </w:rPr>
        <w:t xml:space="preserve">адрес электронной почты – </w:t>
      </w:r>
      <w:hyperlink r:id="rId8" w:history="1">
        <w:r w:rsidRPr="000C4AC7">
          <w:rPr>
            <w:rStyle w:val="aa"/>
            <w:lang w:eastAsia="ru-RU"/>
          </w:rPr>
          <w:t>Schet_escrow@vtb.ru</w:t>
        </w:r>
      </w:hyperlink>
      <w:r w:rsidRPr="000C4AC7">
        <w:rPr>
          <w:lang w:eastAsia="ru-RU"/>
        </w:rPr>
        <w:t>;  номер телефона – 8-800-100-24-24 или любой иной номер телефона из числа</w:t>
      </w:r>
      <w:r w:rsidRPr="00200E62">
        <w:rPr>
          <w:lang w:eastAsia="ru-RU"/>
        </w:rPr>
        <w:t xml:space="preserve"> публикуемых на официальном интернет-сайте Банка, размещенном по адресу </w:t>
      </w:r>
      <w:proofErr w:type="spellStart"/>
      <w:r w:rsidRPr="00200E62">
        <w:rPr>
          <w:lang w:eastAsia="ru-RU"/>
        </w:rPr>
        <w:t>www.vtb.ru</w:t>
      </w:r>
      <w:proofErr w:type="spellEnd"/>
      <w:r w:rsidRPr="00200E62">
        <w:rPr>
          <w:lang w:eastAsia="ru-RU"/>
        </w:rPr>
        <w:t>.</w:t>
      </w:r>
    </w:p>
    <w:p w:rsidR="00A31D41" w:rsidRPr="00DB2FBD" w:rsidRDefault="00A31D41" w:rsidP="00A31D41">
      <w:pPr>
        <w:pStyle w:val="a5"/>
        <w:ind w:right="442"/>
        <w:rPr>
          <w:lang w:eastAsia="ru-RU"/>
        </w:rPr>
      </w:pPr>
      <w:r w:rsidRPr="000C4AC7">
        <w:rPr>
          <w:b/>
          <w:lang w:eastAsia="ru-RU"/>
        </w:rPr>
        <w:t>Депонент</w:t>
      </w:r>
      <w:r w:rsidRPr="00DB2FBD">
        <w:rPr>
          <w:lang w:eastAsia="ru-RU"/>
        </w:rPr>
        <w:t xml:space="preserve">: </w:t>
      </w:r>
      <w:r w:rsidR="002A3559">
        <w:rPr>
          <w:lang w:eastAsia="ru-RU"/>
        </w:rPr>
        <w:t>0</w:t>
      </w:r>
      <w:r>
        <w:rPr>
          <w:lang w:eastAsia="ru-RU"/>
        </w:rPr>
        <w:t>.</w:t>
      </w:r>
    </w:p>
    <w:p w:rsidR="00A31D41" w:rsidRPr="00DB2FBD" w:rsidRDefault="00A31D41" w:rsidP="00A31D41">
      <w:pPr>
        <w:pStyle w:val="a5"/>
        <w:ind w:right="442"/>
        <w:rPr>
          <w:lang w:eastAsia="ru-RU"/>
        </w:rPr>
      </w:pPr>
      <w:r w:rsidRPr="000C4AC7">
        <w:rPr>
          <w:b/>
          <w:lang w:eastAsia="ru-RU"/>
        </w:rPr>
        <w:t>Бенефициар</w:t>
      </w:r>
      <w:r w:rsidRPr="00EA60A9">
        <w:rPr>
          <w:lang w:eastAsia="ru-RU"/>
        </w:rPr>
        <w:t xml:space="preserve">: </w:t>
      </w:r>
      <w:r w:rsidRPr="000C4AC7">
        <w:rPr>
          <w:b/>
          <w:lang w:eastAsia="ru-RU"/>
        </w:rPr>
        <w:t>Общество с ограниченной ответственностью Специализированный застройщик «Квартал».</w:t>
      </w:r>
    </w:p>
    <w:p w:rsidR="00A31D41" w:rsidRPr="00DB2FBD" w:rsidRDefault="00A31D41" w:rsidP="00A31D41">
      <w:pPr>
        <w:pStyle w:val="a5"/>
        <w:ind w:right="442"/>
        <w:rPr>
          <w:lang w:eastAsia="ru-RU"/>
        </w:rPr>
      </w:pPr>
      <w:r w:rsidRPr="000C4AC7">
        <w:rPr>
          <w:b/>
          <w:lang w:eastAsia="ru-RU"/>
        </w:rPr>
        <w:t>Депонируемая сумма</w:t>
      </w:r>
      <w:r w:rsidRPr="00DB2FBD">
        <w:rPr>
          <w:lang w:eastAsia="ru-RU"/>
        </w:rPr>
        <w:t xml:space="preserve">:  </w:t>
      </w:r>
      <w:r w:rsidR="002A3559">
        <w:rPr>
          <w:b/>
          <w:bCs/>
        </w:rPr>
        <w:t>000</w:t>
      </w:r>
      <w:r w:rsidR="006D3FAB" w:rsidRPr="00034734">
        <w:rPr>
          <w:b/>
        </w:rPr>
        <w:t xml:space="preserve">, 00 </w:t>
      </w:r>
      <w:r w:rsidR="002A3559">
        <w:rPr>
          <w:b/>
        </w:rPr>
        <w:t>(000</w:t>
      </w:r>
      <w:r w:rsidR="006D3FAB" w:rsidRPr="00034734">
        <w:rPr>
          <w:b/>
        </w:rPr>
        <w:t>)</w:t>
      </w:r>
      <w:r w:rsidR="006D3FAB" w:rsidRPr="00034734">
        <w:rPr>
          <w:b/>
          <w:spacing w:val="15"/>
        </w:rPr>
        <w:t xml:space="preserve"> </w:t>
      </w:r>
      <w:r w:rsidR="006D3FAB" w:rsidRPr="00034734">
        <w:rPr>
          <w:b/>
        </w:rPr>
        <w:t>рублей 00 копеек</w:t>
      </w:r>
      <w:r>
        <w:rPr>
          <w:b/>
        </w:rPr>
        <w:t>.</w:t>
      </w:r>
    </w:p>
    <w:p w:rsidR="00A31D41" w:rsidRPr="00DB2FBD" w:rsidRDefault="00A31D41" w:rsidP="00A31D41">
      <w:pPr>
        <w:pStyle w:val="a5"/>
        <w:ind w:right="442"/>
        <w:rPr>
          <w:lang w:eastAsia="ru-RU"/>
        </w:rPr>
      </w:pPr>
      <w:r w:rsidRPr="000C4AC7">
        <w:rPr>
          <w:b/>
          <w:lang w:eastAsia="ru-RU"/>
        </w:rPr>
        <w:t>Срок перечисления Депонентом Суммы депонирования</w:t>
      </w:r>
      <w:r w:rsidRPr="00DB2FBD">
        <w:rPr>
          <w:lang w:eastAsia="ru-RU"/>
        </w:rPr>
        <w:t>: в соответствии с п.</w:t>
      </w:r>
      <w:r>
        <w:rPr>
          <w:lang w:eastAsia="ru-RU"/>
        </w:rPr>
        <w:t>4.</w:t>
      </w:r>
      <w:r w:rsidR="006D3FAB">
        <w:rPr>
          <w:lang w:eastAsia="ru-RU"/>
        </w:rPr>
        <w:t>4</w:t>
      </w:r>
      <w:r w:rsidRPr="00DB2FBD">
        <w:rPr>
          <w:lang w:eastAsia="ru-RU"/>
        </w:rPr>
        <w:t>. настоящего Договора участия в долевом строительстве.</w:t>
      </w:r>
    </w:p>
    <w:p w:rsidR="00A31D41" w:rsidRPr="006B2DC8" w:rsidRDefault="00A31D41" w:rsidP="00A31D41">
      <w:pPr>
        <w:pStyle w:val="a5"/>
        <w:ind w:right="442"/>
        <w:rPr>
          <w:lang w:eastAsia="ru-RU"/>
        </w:rPr>
      </w:pPr>
      <w:r w:rsidRPr="000C4AC7">
        <w:rPr>
          <w:b/>
          <w:lang w:eastAsia="ru-RU"/>
        </w:rPr>
        <w:t xml:space="preserve">Срок условного депонирования денежных средств: </w:t>
      </w:r>
      <w:r w:rsidRPr="006B2DC8">
        <w:rPr>
          <w:lang w:eastAsia="ru-RU"/>
        </w:rPr>
        <w:t>до «30» марта 202</w:t>
      </w:r>
      <w:r>
        <w:rPr>
          <w:lang w:eastAsia="ru-RU"/>
        </w:rPr>
        <w:t>6</w:t>
      </w:r>
      <w:r w:rsidRPr="006B2DC8">
        <w:rPr>
          <w:lang w:eastAsia="ru-RU"/>
        </w:rPr>
        <w:t xml:space="preserve"> г., но не более шести месяцев после срока ввода в эксплуатацию Жилого дома (срок ввода в эксплуатацию согласно Проектной декларации – 30 сентября  202</w:t>
      </w:r>
      <w:r>
        <w:rPr>
          <w:lang w:eastAsia="ru-RU"/>
        </w:rPr>
        <w:t>5</w:t>
      </w:r>
      <w:r w:rsidRPr="006B2DC8">
        <w:rPr>
          <w:lang w:eastAsia="ru-RU"/>
        </w:rPr>
        <w:t xml:space="preserve"> года).</w:t>
      </w:r>
    </w:p>
    <w:p w:rsidR="00A31D41" w:rsidRPr="000C4AC7" w:rsidRDefault="00A31D41" w:rsidP="00A31D41">
      <w:pPr>
        <w:pStyle w:val="a5"/>
        <w:ind w:right="442"/>
        <w:rPr>
          <w:b/>
          <w:lang w:eastAsia="ru-RU"/>
        </w:rPr>
      </w:pPr>
      <w:r w:rsidRPr="000C4AC7">
        <w:rPr>
          <w:b/>
          <w:lang w:eastAsia="ru-RU"/>
        </w:rPr>
        <w:t>Основания перечисления Застройщику (Бенефициару) депонированной суммы:</w:t>
      </w:r>
    </w:p>
    <w:p w:rsidR="00A31D41" w:rsidRPr="006B2DC8" w:rsidRDefault="00A31D41" w:rsidP="00A31D41">
      <w:pPr>
        <w:pStyle w:val="a5"/>
        <w:ind w:right="442"/>
        <w:rPr>
          <w:lang w:eastAsia="ru-RU"/>
        </w:rPr>
      </w:pPr>
      <w:r w:rsidRPr="006B2DC8">
        <w:rPr>
          <w:lang w:eastAsia="ru-RU"/>
        </w:rPr>
        <w:t>-  разрешение на ввод в эксплуатацию Объекта;</w:t>
      </w:r>
    </w:p>
    <w:p w:rsidR="00A31D41" w:rsidRPr="00DB2FBD" w:rsidRDefault="00A31D41" w:rsidP="00A31D41">
      <w:pPr>
        <w:pStyle w:val="a5"/>
        <w:ind w:right="442"/>
        <w:rPr>
          <w:lang w:eastAsia="ru-RU"/>
        </w:rPr>
      </w:pPr>
      <w:r w:rsidRPr="006B2DC8">
        <w:rPr>
          <w:lang w:eastAsia="ru-RU"/>
        </w:rPr>
        <w:t>- сведения Единого государственного реестра недвижимости</w:t>
      </w:r>
      <w:r w:rsidRPr="00DB2FBD">
        <w:rPr>
          <w:lang w:eastAsia="ru-RU"/>
        </w:rPr>
        <w:t>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D3FAB" w:rsidRDefault="00A31D41" w:rsidP="006D3FAB">
      <w:pPr>
        <w:pStyle w:val="a5"/>
        <w:ind w:right="442"/>
        <w:rPr>
          <w:color w:val="000000" w:themeColor="text1"/>
          <w:lang w:eastAsia="ru-RU"/>
        </w:rPr>
      </w:pPr>
      <w:proofErr w:type="gramStart"/>
      <w:r w:rsidRPr="00DB2FBD">
        <w:rPr>
          <w:lang w:eastAsia="ru-RU"/>
        </w:rPr>
        <w:t xml:space="preserve">При возникновении оснований перечисления Застройщику (Бенефициару) депонированной суммы, средства со счетов эскроу перечисляются на счет Застройщика, открытый </w:t>
      </w:r>
      <w:r w:rsidRPr="00EA60A9">
        <w:rPr>
          <w:lang w:eastAsia="ru-RU"/>
        </w:rPr>
        <w:t xml:space="preserve">в Филиал </w:t>
      </w:r>
      <w:r w:rsidRPr="00200E62">
        <w:rPr>
          <w:lang w:eastAsia="ru-RU"/>
        </w:rPr>
        <w:t>«Центральный» Банка ВТБ (ПАО), место нахождения: 107031, Российская Федерация, г. Москва, ул. Рождественка, д.10/2, строен.1.</w:t>
      </w:r>
      <w:proofErr w:type="gramEnd"/>
      <w:r w:rsidRPr="00200E62">
        <w:rPr>
          <w:lang w:eastAsia="ru-RU"/>
        </w:rPr>
        <w:t xml:space="preserve"> Почтовый адрес: 300041, г. Тула, проспект Ленина, дом 77, номер телефона 8-991-355-11-24-1 – добавочный 565-076 (565-077, 565-078, 565-076, 565-075). Счет, на который должна быть перечислена депонированная сумма: </w:t>
      </w:r>
      <w:r w:rsidRPr="000C4AC7">
        <w:rPr>
          <w:color w:val="000000" w:themeColor="text1"/>
          <w:lang w:eastAsia="ru-RU"/>
        </w:rPr>
        <w:t>номер расчетного счета:</w:t>
      </w:r>
      <w:r>
        <w:rPr>
          <w:color w:val="000000" w:themeColor="text1"/>
          <w:lang w:eastAsia="ru-RU"/>
        </w:rPr>
        <w:t xml:space="preserve"> 40702810511480001075</w:t>
      </w:r>
      <w:r w:rsidRPr="000C4AC7">
        <w:rPr>
          <w:color w:val="000000" w:themeColor="text1"/>
          <w:lang w:eastAsia="ru-RU"/>
        </w:rPr>
        <w:t xml:space="preserve">, в Филиал «Центральный» Банка ВТБ (ПАО), </w:t>
      </w:r>
      <w:proofErr w:type="gramStart"/>
      <w:r w:rsidRPr="000C4AC7">
        <w:rPr>
          <w:color w:val="000000" w:themeColor="text1"/>
          <w:lang w:eastAsia="ru-RU"/>
        </w:rPr>
        <w:t>к</w:t>
      </w:r>
      <w:proofErr w:type="gramEnd"/>
      <w:r w:rsidRPr="000C4AC7">
        <w:rPr>
          <w:color w:val="000000" w:themeColor="text1"/>
          <w:lang w:eastAsia="ru-RU"/>
        </w:rPr>
        <w:t xml:space="preserve">/с 30101810145250000411, БИК: 044525411, </w:t>
      </w:r>
      <w:r w:rsidR="006D3FAB" w:rsidRPr="00200E62">
        <w:rPr>
          <w:color w:val="000000" w:themeColor="text1"/>
          <w:lang w:eastAsia="ru-RU"/>
        </w:rPr>
        <w:t xml:space="preserve">ОГРН </w:t>
      </w:r>
      <w:r w:rsidR="006D3FAB" w:rsidRPr="0089038C">
        <w:rPr>
          <w:color w:val="000000" w:themeColor="text1"/>
          <w:lang w:eastAsia="ru-RU"/>
        </w:rPr>
        <w:t>1217100005385</w:t>
      </w:r>
      <w:r w:rsidR="006D3FAB" w:rsidRPr="00200E62">
        <w:rPr>
          <w:color w:val="000000" w:themeColor="text1"/>
          <w:lang w:eastAsia="ru-RU"/>
        </w:rPr>
        <w:t xml:space="preserve">, ИНН </w:t>
      </w:r>
      <w:r w:rsidR="006D3FAB" w:rsidRPr="0089038C">
        <w:rPr>
          <w:color w:val="000000" w:themeColor="text1"/>
          <w:lang w:eastAsia="ru-RU"/>
        </w:rPr>
        <w:t>7100005510</w:t>
      </w:r>
      <w:r w:rsidR="006D3FAB" w:rsidRPr="00200E62">
        <w:rPr>
          <w:color w:val="000000" w:themeColor="text1"/>
          <w:lang w:eastAsia="ru-RU"/>
        </w:rPr>
        <w:t>, КПП 710001001</w:t>
      </w:r>
      <w:r w:rsidR="006D3FAB">
        <w:rPr>
          <w:color w:val="000000" w:themeColor="text1"/>
          <w:lang w:eastAsia="ru-RU"/>
        </w:rPr>
        <w:t>.</w:t>
      </w:r>
    </w:p>
    <w:p w:rsidR="00A31D41" w:rsidRDefault="00A31D41" w:rsidP="006D3FAB">
      <w:pPr>
        <w:pStyle w:val="a5"/>
        <w:ind w:right="442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spacing w:before="1"/>
        <w:ind w:right="442" w:firstLine="0"/>
      </w:pPr>
      <w:r>
        <w:t>Участник не имеет права осуществлять оплату Цены Договора путем внесения денежных средств на</w:t>
      </w:r>
      <w:r>
        <w:rPr>
          <w:spacing w:val="-52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эскроу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Участником</w:t>
      </w:r>
      <w:r>
        <w:rPr>
          <w:spacing w:val="-11"/>
        </w:rPr>
        <w:t xml:space="preserve"> </w:t>
      </w:r>
      <w:r>
        <w:t>Цены</w:t>
      </w:r>
      <w:r>
        <w:rPr>
          <w:spacing w:val="-5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proofErr w:type="gramStart"/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 Договора, Участник возмещает Застройщику расходы на уплату административных штрафов,</w:t>
      </w:r>
      <w:r>
        <w:rPr>
          <w:spacing w:val="1"/>
        </w:rPr>
        <w:t xml:space="preserve"> </w:t>
      </w:r>
      <w:r>
        <w:t>связанных с нарушением порядка привлечения денежных средств Участника, предусмотренного Законом</w:t>
      </w:r>
      <w:r>
        <w:rPr>
          <w:spacing w:val="1"/>
        </w:rPr>
        <w:t xml:space="preserve"> </w:t>
      </w:r>
      <w:r>
        <w:t>214-ФЗ,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(Трёх)</w:t>
      </w:r>
      <w:r>
        <w:rPr>
          <w:spacing w:val="-9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даты</w:t>
      </w:r>
      <w:r>
        <w:rPr>
          <w:spacing w:val="-9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Застройщика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возмещении</w:t>
      </w:r>
      <w:r>
        <w:rPr>
          <w:spacing w:val="-53"/>
        </w:rPr>
        <w:t xml:space="preserve"> </w:t>
      </w:r>
      <w:r>
        <w:t>затрат на уплату таких административных штрафов с приложением вступившего в силу постановления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суда (далее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«Требование»).</w:t>
      </w:r>
    </w:p>
    <w:p w:rsidR="00A31D41" w:rsidRDefault="00A31D41" w:rsidP="006D3FAB">
      <w:pPr>
        <w:pStyle w:val="a3"/>
        <w:ind w:right="442"/>
      </w:pPr>
      <w:r>
        <w:t>Требование</w:t>
      </w:r>
      <w:r w:rsidRPr="00C5668C">
        <w:t xml:space="preserve"> </w:t>
      </w:r>
      <w:r>
        <w:t>направляется</w:t>
      </w:r>
      <w:r w:rsidRPr="00C5668C">
        <w:t xml:space="preserve"> </w:t>
      </w:r>
      <w:r>
        <w:t>в</w:t>
      </w:r>
      <w:r w:rsidRPr="00C5668C">
        <w:t xml:space="preserve"> </w:t>
      </w:r>
      <w:r>
        <w:t>порядке,</w:t>
      </w:r>
      <w:r w:rsidRPr="00C5668C">
        <w:t xml:space="preserve"> </w:t>
      </w:r>
      <w:r>
        <w:t>предусмотренном</w:t>
      </w:r>
      <w:r w:rsidRPr="00C5668C">
        <w:t xml:space="preserve"> </w:t>
      </w:r>
      <w:r>
        <w:t>в</w:t>
      </w:r>
      <w:r w:rsidRPr="00C5668C">
        <w:t xml:space="preserve"> </w:t>
      </w:r>
      <w:r>
        <w:t>п.</w:t>
      </w:r>
      <w:r w:rsidRPr="00C5668C">
        <w:t xml:space="preserve"> </w:t>
      </w:r>
      <w:r>
        <w:t>12.3.</w:t>
      </w:r>
      <w:r w:rsidRPr="00C5668C">
        <w:t xml:space="preserve"> </w:t>
      </w:r>
      <w:r>
        <w:t>настоящего</w:t>
      </w:r>
      <w:r w:rsidRPr="00C5668C">
        <w:t xml:space="preserve"> </w:t>
      </w:r>
      <w:r>
        <w:t>Договора.</w:t>
      </w:r>
    </w:p>
    <w:p w:rsidR="006D3FAB" w:rsidRDefault="00A31D41" w:rsidP="006D3FAB">
      <w:pPr>
        <w:pStyle w:val="a5"/>
        <w:numPr>
          <w:ilvl w:val="1"/>
          <w:numId w:val="12"/>
        </w:numPr>
        <w:tabs>
          <w:tab w:val="left" w:pos="142"/>
          <w:tab w:val="left" w:pos="901"/>
          <w:tab w:val="left" w:pos="902"/>
          <w:tab w:val="left" w:pos="5888"/>
          <w:tab w:val="left" w:pos="6846"/>
        </w:tabs>
        <w:ind w:left="191" w:right="442" w:hanging="49"/>
      </w:pPr>
      <w:r>
        <w:t>Уплата</w:t>
      </w:r>
      <w:r w:rsidRPr="00C5668C">
        <w:t xml:space="preserve"> </w:t>
      </w:r>
      <w:r>
        <w:t>Цены</w:t>
      </w:r>
      <w:r w:rsidRPr="00C5668C">
        <w:rPr>
          <w:spacing w:val="-3"/>
        </w:rPr>
        <w:t xml:space="preserve"> </w:t>
      </w:r>
      <w:r>
        <w:t>Договора</w:t>
      </w:r>
      <w:r w:rsidRPr="00C5668C">
        <w:rPr>
          <w:spacing w:val="-1"/>
        </w:rPr>
        <w:t xml:space="preserve"> </w:t>
      </w:r>
      <w:r>
        <w:t>в</w:t>
      </w:r>
      <w:r w:rsidRPr="00C5668C">
        <w:rPr>
          <w:spacing w:val="-4"/>
        </w:rPr>
        <w:t xml:space="preserve"> </w:t>
      </w:r>
      <w:r>
        <w:t>размере</w:t>
      </w:r>
      <w:r w:rsidRPr="00C5668C">
        <w:rPr>
          <w:b/>
        </w:rPr>
        <w:t xml:space="preserve"> </w:t>
      </w:r>
      <w:r w:rsidR="002A3559">
        <w:rPr>
          <w:b/>
          <w:bCs/>
        </w:rPr>
        <w:t>000</w:t>
      </w:r>
      <w:r w:rsidR="006D3FAB" w:rsidRPr="00034734">
        <w:rPr>
          <w:b/>
        </w:rPr>
        <w:t xml:space="preserve">, 00 </w:t>
      </w:r>
      <w:r w:rsidR="006D3FAB">
        <w:rPr>
          <w:b/>
        </w:rPr>
        <w:t>(</w:t>
      </w:r>
      <w:r w:rsidR="002A3559">
        <w:rPr>
          <w:b/>
        </w:rPr>
        <w:t>000</w:t>
      </w:r>
      <w:r w:rsidR="006D3FAB" w:rsidRPr="00034734">
        <w:rPr>
          <w:b/>
        </w:rPr>
        <w:t>)</w:t>
      </w:r>
      <w:r w:rsidR="006D3FAB" w:rsidRPr="00034734">
        <w:rPr>
          <w:b/>
          <w:spacing w:val="15"/>
        </w:rPr>
        <w:t xml:space="preserve"> </w:t>
      </w:r>
      <w:r w:rsidR="006D3FAB" w:rsidRPr="00034734">
        <w:rPr>
          <w:b/>
        </w:rPr>
        <w:t>рублей 00 копеек</w:t>
      </w:r>
      <w:r>
        <w:rPr>
          <w:spacing w:val="14"/>
        </w:rPr>
        <w:t xml:space="preserve"> </w:t>
      </w:r>
      <w:r>
        <w:t>производится</w:t>
      </w:r>
      <w:r w:rsidRPr="00C5668C">
        <w:rPr>
          <w:spacing w:val="-5"/>
        </w:rPr>
        <w:t xml:space="preserve"> </w:t>
      </w:r>
      <w:r>
        <w:t>Участником</w:t>
      </w:r>
      <w:r w:rsidRPr="00C5668C">
        <w:rPr>
          <w:spacing w:val="-1"/>
        </w:rPr>
        <w:t xml:space="preserve"> </w:t>
      </w:r>
      <w:r w:rsidR="006D3FAB" w:rsidRPr="00983830">
        <w:rPr>
          <w:lang w:eastAsia="ru-RU"/>
        </w:rPr>
        <w:t xml:space="preserve">не позднее 5 (Пяти) рабочих дней </w:t>
      </w:r>
      <w:proofErr w:type="gramStart"/>
      <w:r w:rsidR="006D3FAB" w:rsidRPr="00983830">
        <w:rPr>
          <w:lang w:eastAsia="ru-RU"/>
        </w:rPr>
        <w:t>с даты регистрации</w:t>
      </w:r>
      <w:proofErr w:type="gramEnd"/>
      <w:r w:rsidR="006D3FAB" w:rsidRPr="00983830">
        <w:rPr>
          <w:lang w:eastAsia="ru-RU"/>
        </w:rPr>
        <w:t xml:space="preserve"> настоящего Договора в Федеральной службе государственной регистрации, кадастра и картографии</w:t>
      </w:r>
      <w:r w:rsidR="006D3FAB">
        <w:t>.</w:t>
      </w:r>
    </w:p>
    <w:p w:rsidR="00A31D41" w:rsidRDefault="00A31D41" w:rsidP="006D3FAB">
      <w:pPr>
        <w:pStyle w:val="a5"/>
        <w:tabs>
          <w:tab w:val="left" w:pos="142"/>
          <w:tab w:val="left" w:pos="901"/>
          <w:tab w:val="left" w:pos="902"/>
          <w:tab w:val="left" w:pos="5888"/>
          <w:tab w:val="left" w:pos="6846"/>
        </w:tabs>
        <w:ind w:left="191" w:right="442"/>
      </w:pPr>
      <w:r>
        <w:t>Собственные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 xml:space="preserve">подлежат </w:t>
      </w:r>
      <w:r>
        <w:rPr>
          <w:spacing w:val="-52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счете</w:t>
      </w:r>
      <w:r>
        <w:rPr>
          <w:spacing w:val="-3"/>
        </w:rPr>
        <w:t xml:space="preserve"> </w:t>
      </w:r>
      <w:r>
        <w:t>эскроу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условиями,</w:t>
      </w:r>
      <w:r>
        <w:rPr>
          <w:spacing w:val="-5"/>
        </w:rPr>
        <w:t xml:space="preserve"> </w:t>
      </w:r>
      <w:r>
        <w:t>предусмотренными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4.2.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ind w:right="442" w:firstLine="0"/>
      </w:pPr>
      <w:r>
        <w:t>Обязательства Участника по оплате Цены Договора считаются исполненными полностью с момента</w:t>
      </w:r>
      <w:r>
        <w:rPr>
          <w:spacing w:val="-52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A31D41" w:rsidRDefault="00A31D41" w:rsidP="00A31D41">
      <w:pPr>
        <w:pStyle w:val="a3"/>
        <w:spacing w:before="1"/>
        <w:ind w:right="442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4.1.-4.</w:t>
      </w:r>
      <w:r w:rsidR="002416A1">
        <w:t>4</w:t>
      </w:r>
      <w:r>
        <w:t>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подлежит изменению сторонами. В дальнейшем – до полной оплаты Участником цены договора - 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proofErr w:type="gramStart"/>
      <w:r>
        <w:t>стоимости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 w:rsidR="002416A1">
        <w:rPr>
          <w:spacing w:val="1"/>
        </w:rPr>
        <w:t xml:space="preserve">проектной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proofErr w:type="gramEnd"/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Застройщика.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lastRenderedPageBreak/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неоплаченной части. </w:t>
      </w:r>
      <w:proofErr w:type="gramStart"/>
      <w:r>
        <w:t>Стороны установили, что при оплате Участником в сроки (один из сроков), более</w:t>
      </w:r>
      <w:r>
        <w:rPr>
          <w:spacing w:val="1"/>
        </w:rPr>
        <w:t xml:space="preserve"> </w:t>
      </w:r>
      <w:r>
        <w:t>поздние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4.4.</w:t>
      </w:r>
      <w:r>
        <w:rPr>
          <w:spacing w:val="-10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Договора,</w:t>
      </w:r>
      <w:r>
        <w:rPr>
          <w:spacing w:val="-10"/>
        </w:rPr>
        <w:t xml:space="preserve"> </w:t>
      </w:r>
      <w:r>
        <w:t>цена</w:t>
      </w:r>
      <w:r>
        <w:rPr>
          <w:spacing w:val="-9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денежную</w:t>
      </w:r>
      <w:r>
        <w:rPr>
          <w:spacing w:val="-9"/>
        </w:rPr>
        <w:t xml:space="preserve"> </w:t>
      </w:r>
      <w:r>
        <w:t>сумму,</w:t>
      </w:r>
      <w:r>
        <w:rPr>
          <w:spacing w:val="-53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(пятнадцать</w:t>
      </w:r>
      <w:r>
        <w:rPr>
          <w:spacing w:val="1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неоплаченной части, о чем стороны обязуются заключить дополнительное соглашение.</w:t>
      </w:r>
      <w:proofErr w:type="gramEnd"/>
      <w:r>
        <w:t xml:space="preserve"> Участник обязуется</w:t>
      </w:r>
      <w:r>
        <w:rPr>
          <w:spacing w:val="-52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(четырнадцати)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увеличении</w:t>
      </w:r>
      <w:r>
        <w:rPr>
          <w:spacing w:val="-1"/>
        </w:rPr>
        <w:t xml:space="preserve"> </w:t>
      </w:r>
      <w:r>
        <w:t>цены договора.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  <w:tab w:val="left" w:pos="4559"/>
          <w:tab w:val="left" w:pos="6687"/>
        </w:tabs>
        <w:ind w:right="442" w:firstLine="0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настоящий договор и указывать следующее назначение платежа: «Оплата денежных средств по договору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 строительстве</w:t>
      </w:r>
      <w:r>
        <w:rPr>
          <w:spacing w:val="-2"/>
        </w:rPr>
        <w:t xml:space="preserve"> </w:t>
      </w:r>
      <w:r w:rsidRPr="006B62CD">
        <w:rPr>
          <w:u w:val="single"/>
        </w:rPr>
        <w:t xml:space="preserve">№ 5Б/ </w:t>
      </w:r>
      <w:r w:rsidR="002A3559">
        <w:rPr>
          <w:u w:val="single"/>
        </w:rPr>
        <w:t>00</w:t>
      </w:r>
      <w:r w:rsidRPr="006B62CD">
        <w:rPr>
          <w:u w:val="single"/>
        </w:rPr>
        <w:t xml:space="preserve"> от «</w:t>
      </w:r>
      <w:r w:rsidR="002416A1">
        <w:rPr>
          <w:u w:val="single"/>
        </w:rPr>
        <w:t>01</w:t>
      </w:r>
      <w:r w:rsidRPr="006B62CD">
        <w:rPr>
          <w:u w:val="single"/>
        </w:rPr>
        <w:t>»</w:t>
      </w:r>
      <w:r>
        <w:rPr>
          <w:u w:val="single"/>
        </w:rPr>
        <w:t xml:space="preserve"> </w:t>
      </w:r>
      <w:r w:rsidR="002416A1">
        <w:rPr>
          <w:u w:val="single"/>
        </w:rPr>
        <w:t>марта</w:t>
      </w:r>
      <w:r>
        <w:rPr>
          <w:u w:val="single"/>
        </w:rPr>
        <w:t xml:space="preserve"> </w:t>
      </w:r>
      <w:r w:rsidRPr="006B62CD">
        <w:rPr>
          <w:u w:val="single"/>
        </w:rPr>
        <w:t>20</w:t>
      </w:r>
      <w:r>
        <w:rPr>
          <w:u w:val="single"/>
        </w:rPr>
        <w:t>23</w:t>
      </w:r>
      <w:r w:rsidRPr="006B62CD">
        <w:rPr>
          <w:u w:val="single"/>
        </w:rPr>
        <w:t>года</w:t>
      </w:r>
      <w:r>
        <w:t>, НДС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облагается».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ind w:right="442" w:firstLine="0"/>
      </w:pPr>
      <w:r>
        <w:t>Проценты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-3"/>
        </w:rPr>
        <w:t xml:space="preserve"> </w:t>
      </w:r>
      <w:proofErr w:type="spellStart"/>
      <w:r>
        <w:t>Эскроу-агенту</w:t>
      </w:r>
      <w:proofErr w:type="spellEnd"/>
      <w:r>
        <w:rPr>
          <w:spacing w:val="-3"/>
        </w:rPr>
        <w:t xml:space="preserve"> </w:t>
      </w:r>
      <w:r>
        <w:t>по счету</w:t>
      </w:r>
      <w:r>
        <w:rPr>
          <w:spacing w:val="-3"/>
        </w:rPr>
        <w:t xml:space="preserve"> </w:t>
      </w:r>
      <w:r>
        <w:t>эскроу</w:t>
      </w:r>
      <w:r>
        <w:rPr>
          <w:spacing w:val="-3"/>
        </w:rPr>
        <w:t xml:space="preserve"> </w:t>
      </w:r>
      <w:r>
        <w:t>не выплачивается.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ind w:right="442" w:firstLine="0"/>
      </w:pPr>
      <w:proofErr w:type="gramStart"/>
      <w:r>
        <w:t xml:space="preserve">Если в отношении </w:t>
      </w:r>
      <w:proofErr w:type="spellStart"/>
      <w:r>
        <w:t>Эскроу-агента</w:t>
      </w:r>
      <w:proofErr w:type="spellEnd"/>
      <w:r>
        <w:t>, в котором открыт счет эскроу, наступил страховой случай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23</w:t>
      </w:r>
      <w:r>
        <w:rPr>
          <w:spacing w:val="-15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2003</w:t>
      </w:r>
      <w:r>
        <w:rPr>
          <w:spacing w:val="-15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177-ФЗ</w:t>
      </w:r>
      <w:r>
        <w:rPr>
          <w:spacing w:val="-10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страховании</w:t>
      </w:r>
      <w:r>
        <w:rPr>
          <w:spacing w:val="-13"/>
        </w:rPr>
        <w:t xml:space="preserve"> </w:t>
      </w:r>
      <w:r>
        <w:t>вкладов</w:t>
      </w:r>
      <w:r>
        <w:rPr>
          <w:spacing w:val="-16"/>
        </w:rPr>
        <w:t xml:space="preserve"> </w:t>
      </w:r>
      <w:r>
        <w:t>физических</w:t>
      </w:r>
      <w:r>
        <w:rPr>
          <w:spacing w:val="-5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собственности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долевого</w:t>
      </w:r>
      <w:r>
        <w:rPr>
          <w:spacing w:val="-14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входящего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счета</w:t>
      </w:r>
      <w:proofErr w:type="gramEnd"/>
      <w:r>
        <w:rPr>
          <w:spacing w:val="1"/>
        </w:rPr>
        <w:t xml:space="preserve"> </w:t>
      </w:r>
      <w:proofErr w:type="gramStart"/>
      <w:r>
        <w:t>эскроу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уполномоченным банком, указанным Застройщиком, и обеспечить перевод денежных средств в размере</w:t>
      </w:r>
      <w:r>
        <w:rPr>
          <w:spacing w:val="1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proofErr w:type="spellStart"/>
      <w:r>
        <w:t>эскроу-счет</w:t>
      </w:r>
      <w:proofErr w:type="spellEnd"/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(Пяти)</w:t>
      </w:r>
      <w:r>
        <w:rPr>
          <w:spacing w:val="-8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Застройщика.</w:t>
      </w:r>
      <w:proofErr w:type="gramEnd"/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ind w:right="442" w:firstLine="0"/>
      </w:pPr>
      <w:r>
        <w:t>В Цену Договора не включены расходы, связанные с государственной регистрацией 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spacing w:before="1"/>
        <w:ind w:right="442" w:firstLine="0"/>
      </w:pPr>
      <w:r>
        <w:t>П</w:t>
      </w:r>
      <w:r w:rsidRPr="00715C12">
        <w:t xml:space="preserve">лощадь </w:t>
      </w:r>
      <w:r>
        <w:t xml:space="preserve">Объекта долевого строительства </w:t>
      </w:r>
      <w:r w:rsidRPr="00715C12">
        <w:t xml:space="preserve">будет уточнена на основании данных органа технической инвентаризации по фактическим обмерам. </w:t>
      </w:r>
      <w:proofErr w:type="gramStart"/>
      <w:r w:rsidRPr="00715C12">
        <w:t xml:space="preserve">Перерасчет цены настоящего договора (в том числе в отношении третьих лиц, вступивших в настоящий договор на основании последующей уступки, заключенной </w:t>
      </w:r>
      <w:r w:rsidR="002416A1">
        <w:t>г</w:t>
      </w:r>
      <w:r w:rsidRPr="00715C12">
        <w:t xml:space="preserve">ражданином) в связи с </w:t>
      </w:r>
      <w:r>
        <w:t>отклонением</w:t>
      </w:r>
      <w:r w:rsidRPr="00715C12">
        <w:t xml:space="preserve"> </w:t>
      </w:r>
      <w:r w:rsidR="002416A1">
        <w:t>Общей п</w:t>
      </w:r>
      <w:r>
        <w:t>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>Договора),</w:t>
      </w:r>
      <w:r w:rsidRPr="00782D6D">
        <w:rPr>
          <w:spacing w:val="-1"/>
        </w:rPr>
        <w:t xml:space="preserve"> </w:t>
      </w:r>
      <w:r>
        <w:t>от</w:t>
      </w:r>
      <w:r w:rsidRPr="00782D6D">
        <w:rPr>
          <w:spacing w:val="-1"/>
        </w:rPr>
        <w:t xml:space="preserve"> </w:t>
      </w:r>
      <w:r w:rsidR="002416A1">
        <w:t>Общей п</w:t>
      </w:r>
      <w:r>
        <w:t>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договора,</w:t>
      </w:r>
      <w:r w:rsidRPr="00715C12">
        <w:t xml:space="preserve"> в пределах не более </w:t>
      </w:r>
      <w:r>
        <w:t>1</w:t>
      </w:r>
      <w:r w:rsidRPr="00293AFA">
        <w:t xml:space="preserve"> (</w:t>
      </w:r>
      <w:r>
        <w:t>Одного</w:t>
      </w:r>
      <w:r w:rsidRPr="00293AFA">
        <w:t>)</w:t>
      </w:r>
      <w:r>
        <w:t xml:space="preserve"> квадратного метра</w:t>
      </w:r>
      <w:r w:rsidRPr="00624DB7">
        <w:t xml:space="preserve"> включительно</w:t>
      </w:r>
      <w:r w:rsidR="002416A1">
        <w:t>,</w:t>
      </w:r>
      <w:r w:rsidRPr="00715C12">
        <w:t xml:space="preserve"> не производится.</w:t>
      </w:r>
      <w:proofErr w:type="gramEnd"/>
      <w:r w:rsidRPr="00715C12">
        <w:t xml:space="preserve"> </w:t>
      </w:r>
      <w:proofErr w:type="gramStart"/>
      <w:r w:rsidRPr="00715C12">
        <w:t xml:space="preserve">В случае отклонения </w:t>
      </w:r>
      <w:r w:rsidR="002416A1">
        <w:t>Общей п</w:t>
      </w:r>
      <w:r>
        <w:t>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Договора), </w:t>
      </w:r>
      <w:r w:rsidRPr="00715C12">
        <w:t xml:space="preserve">в сторону увеличения или уменьшения  от </w:t>
      </w:r>
      <w:r w:rsidR="002416A1">
        <w:t>Общей п</w:t>
      </w:r>
      <w:r>
        <w:t>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 xml:space="preserve">Приложении №1 настоящего договора, </w:t>
      </w:r>
      <w:r w:rsidRPr="00715C12">
        <w:t xml:space="preserve">свыше </w:t>
      </w:r>
      <w:r>
        <w:t>1</w:t>
      </w:r>
      <w:r w:rsidRPr="00293AFA">
        <w:t xml:space="preserve"> (</w:t>
      </w:r>
      <w:r>
        <w:t>Одного</w:t>
      </w:r>
      <w:r w:rsidRPr="00293AFA">
        <w:t>)</w:t>
      </w:r>
      <w:r>
        <w:t xml:space="preserve"> квадратного метра</w:t>
      </w:r>
      <w:r w:rsidRPr="00624DB7">
        <w:t xml:space="preserve"> </w:t>
      </w:r>
      <w:r w:rsidRPr="00715C12">
        <w:t xml:space="preserve">Участник долевого строительства обязан доплатить Застройщику денежные средства или Застройщик вернуть денежные средства Участнику соответственно, на разницу между </w:t>
      </w:r>
      <w:r w:rsidR="002416A1">
        <w:t>Общей п</w:t>
      </w:r>
      <w:r>
        <w:t>лощадью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 </w:t>
      </w:r>
      <w:r w:rsidRPr="00715C12">
        <w:t xml:space="preserve">и </w:t>
      </w:r>
      <w:r w:rsidR="002416A1">
        <w:t>Общей п</w:t>
      </w:r>
      <w:r>
        <w:t>роектной</w:t>
      </w:r>
      <w:r w:rsidRPr="00782D6D">
        <w:rPr>
          <w:spacing w:val="-2"/>
        </w:rPr>
        <w:t xml:space="preserve"> </w:t>
      </w:r>
      <w:r>
        <w:t>площад</w:t>
      </w:r>
      <w:r w:rsidR="002416A1">
        <w:t>ью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</w:t>
      </w:r>
      <w:r w:rsidRPr="00715C12">
        <w:t>.</w:t>
      </w:r>
      <w:proofErr w:type="gramEnd"/>
      <w:r w:rsidRPr="00715C12">
        <w:t xml:space="preserve"> При этом сумма доплаты (возврата) будет определяться по стоимости 1 (одного) кв</w:t>
      </w:r>
      <w:proofErr w:type="gramStart"/>
      <w:r w:rsidRPr="00715C12">
        <w:t>.м</w:t>
      </w:r>
      <w:proofErr w:type="gramEnd"/>
      <w:r w:rsidRPr="00715C12">
        <w:t xml:space="preserve"> из расчета  </w:t>
      </w:r>
      <w:r w:rsidR="002A3559">
        <w:t>000</w:t>
      </w:r>
      <w:r w:rsidRPr="00D43664">
        <w:t>, 00 (</w:t>
      </w:r>
      <w:r w:rsidR="002A3559">
        <w:t>000</w:t>
      </w:r>
      <w:r w:rsidRPr="00D43664">
        <w:t>)</w:t>
      </w:r>
      <w:r w:rsidRPr="00715C12">
        <w:t xml:space="preserve"> рублей 00 копеек. </w:t>
      </w:r>
      <w:r>
        <w:t>Расчеты</w:t>
      </w:r>
      <w:r w:rsidRPr="00715C12">
        <w:t xml:space="preserve"> производится до подписания акта </w:t>
      </w:r>
      <w:r w:rsidR="002416A1">
        <w:t>приема-передачи О</w:t>
      </w:r>
      <w:r w:rsidRPr="00715C12">
        <w:t>бъекта долевого строительства.</w:t>
      </w:r>
    </w:p>
    <w:p w:rsidR="00A31D41" w:rsidRDefault="00A31D41" w:rsidP="00A31D41">
      <w:pPr>
        <w:pStyle w:val="a5"/>
        <w:numPr>
          <w:ilvl w:val="1"/>
          <w:numId w:val="12"/>
        </w:numPr>
        <w:tabs>
          <w:tab w:val="left" w:pos="902"/>
        </w:tabs>
        <w:spacing w:before="1"/>
        <w:ind w:right="442" w:firstLine="0"/>
      </w:pPr>
      <w:proofErr w:type="gramStart"/>
      <w:r>
        <w:t>Участник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rPr>
          <w:spacing w:val="-1"/>
        </w:rPr>
        <w:t>планируется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Застройщиком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1"/>
        </w:rPr>
        <w:t xml:space="preserve"> </w:t>
      </w:r>
      <w:r>
        <w:t>кредитных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(проектного</w:t>
      </w:r>
      <w:r>
        <w:rPr>
          <w:spacing w:val="-13"/>
        </w:rPr>
        <w:t xml:space="preserve"> </w:t>
      </w:r>
      <w:r>
        <w:t>финансирования),</w:t>
      </w:r>
      <w:r>
        <w:rPr>
          <w:spacing w:val="-52"/>
        </w:rPr>
        <w:t xml:space="preserve"> </w:t>
      </w:r>
      <w:r>
        <w:t>в результате чего Земельный участок, на котором осуществляется строительство Многоквартирного жилого</w:t>
      </w:r>
      <w:r>
        <w:rPr>
          <w:spacing w:val="-5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незавершенного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переданы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 w:rsidR="002416A1">
        <w:rPr>
          <w:spacing w:val="-53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переданы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последующий</w:t>
      </w:r>
      <w:r>
        <w:rPr>
          <w:spacing w:val="-14"/>
        </w:rPr>
        <w:t xml:space="preserve"> </w:t>
      </w:r>
      <w:r>
        <w:t>залог</w:t>
      </w:r>
      <w:r>
        <w:rPr>
          <w:spacing w:val="-12"/>
        </w:rPr>
        <w:t xml:space="preserve"> </w:t>
      </w:r>
      <w:r>
        <w:t>третьим</w:t>
      </w:r>
      <w:r>
        <w:rPr>
          <w:spacing w:val="-16"/>
        </w:rPr>
        <w:t xml:space="preserve"> </w:t>
      </w:r>
      <w:r>
        <w:t>лицам.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в порядке, установленном Законом 214-ФЗ и настоящим Договором, право залога, возникшее</w:t>
      </w:r>
      <w:r>
        <w:rPr>
          <w:spacing w:val="-52"/>
        </w:rPr>
        <w:t xml:space="preserve"> </w:t>
      </w:r>
      <w:r w:rsidR="002416A1">
        <w:rPr>
          <w:spacing w:val="-52"/>
        </w:rPr>
        <w:t xml:space="preserve">       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(соглашения),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Возникший на основании кредитного договора (соглашения), заключенного Застройщиком с</w:t>
      </w:r>
      <w:r>
        <w:rPr>
          <w:spacing w:val="-5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прекращается с момента передачи Участнику Объектов долевого строительства в Многоквартирном жилом</w:t>
      </w:r>
      <w:r>
        <w:rPr>
          <w:spacing w:val="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построенном</w:t>
      </w:r>
      <w:r>
        <w:rPr>
          <w:spacing w:val="-3"/>
        </w:rPr>
        <w:t xml:space="preserve"> </w:t>
      </w:r>
      <w:r>
        <w:t>(созданном) на данном Земельном участке.</w:t>
      </w:r>
    </w:p>
    <w:p w:rsidR="00F72987" w:rsidRDefault="00F72987" w:rsidP="00F72987">
      <w:pPr>
        <w:pStyle w:val="a5"/>
        <w:tabs>
          <w:tab w:val="left" w:pos="902"/>
        </w:tabs>
        <w:spacing w:before="1"/>
        <w:ind w:right="442"/>
      </w:pPr>
    </w:p>
    <w:p w:rsidR="00A31D41" w:rsidRDefault="00A31D41" w:rsidP="00A31D41">
      <w:pPr>
        <w:pStyle w:val="a3"/>
        <w:spacing w:before="3"/>
        <w:ind w:left="0" w:right="442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1729"/>
          <w:tab w:val="left" w:pos="1730"/>
        </w:tabs>
        <w:spacing w:line="251" w:lineRule="exact"/>
        <w:ind w:left="1729" w:hanging="709"/>
        <w:jc w:val="left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:rsidR="00A10771" w:rsidRDefault="00034734" w:rsidP="007F2A97">
      <w:pPr>
        <w:pStyle w:val="a5"/>
        <w:numPr>
          <w:ilvl w:val="1"/>
          <w:numId w:val="10"/>
        </w:numPr>
        <w:ind w:right="386" w:firstLine="0"/>
      </w:pPr>
      <w:r>
        <w:t>Срок</w:t>
      </w:r>
      <w:r w:rsidRPr="007F2A97">
        <w:rPr>
          <w:spacing w:val="-10"/>
        </w:rPr>
        <w:t xml:space="preserve"> </w:t>
      </w:r>
      <w:r>
        <w:t>передачи</w:t>
      </w:r>
      <w:r w:rsidRPr="007F2A97">
        <w:rPr>
          <w:spacing w:val="-9"/>
        </w:rPr>
        <w:t xml:space="preserve"> </w:t>
      </w:r>
      <w:r>
        <w:t>Объекта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10"/>
        </w:rPr>
        <w:t xml:space="preserve"> </w:t>
      </w:r>
      <w:r>
        <w:t>строительства</w:t>
      </w:r>
      <w:r w:rsidRPr="007F2A97">
        <w:rPr>
          <w:spacing w:val="-9"/>
        </w:rPr>
        <w:t xml:space="preserve"> </w:t>
      </w:r>
      <w:r>
        <w:t>Участнику</w:t>
      </w:r>
      <w:r w:rsidRPr="007F2A97">
        <w:rPr>
          <w:spacing w:val="-12"/>
        </w:rPr>
        <w:t xml:space="preserve"> </w:t>
      </w:r>
      <w:r>
        <w:t>по</w:t>
      </w:r>
      <w:r w:rsidRPr="007F2A97">
        <w:rPr>
          <w:spacing w:val="-10"/>
        </w:rPr>
        <w:t xml:space="preserve"> </w:t>
      </w:r>
      <w:r>
        <w:t>акту</w:t>
      </w:r>
      <w:r w:rsidRPr="007F2A97">
        <w:rPr>
          <w:spacing w:val="-12"/>
        </w:rPr>
        <w:t xml:space="preserve"> </w:t>
      </w:r>
      <w:r>
        <w:t>приема-передачи</w:t>
      </w:r>
      <w:r w:rsidRPr="007F2A97">
        <w:rPr>
          <w:spacing w:val="-10"/>
        </w:rPr>
        <w:t xml:space="preserve"> </w:t>
      </w:r>
      <w:r>
        <w:t>наступает</w:t>
      </w:r>
      <w:r w:rsidRPr="007F2A97">
        <w:rPr>
          <w:spacing w:val="-10"/>
        </w:rPr>
        <w:t xml:space="preserve"> </w:t>
      </w:r>
      <w:r>
        <w:t>после</w:t>
      </w:r>
      <w:r w:rsidRPr="007F2A97">
        <w:rPr>
          <w:spacing w:val="-52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Застройщиком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эксплуатацию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дома,</w:t>
      </w:r>
      <w:r w:rsidRPr="007F2A97">
        <w:rPr>
          <w:spacing w:val="1"/>
        </w:rPr>
        <w:t xml:space="preserve"> </w:t>
      </w:r>
      <w:r>
        <w:t>полной</w:t>
      </w:r>
      <w:r w:rsidRPr="007F2A97">
        <w:rPr>
          <w:spacing w:val="1"/>
        </w:rPr>
        <w:t xml:space="preserve"> </w:t>
      </w:r>
      <w:r>
        <w:t>оплаты</w:t>
      </w:r>
      <w:r w:rsidRPr="007F2A97">
        <w:rPr>
          <w:spacing w:val="-1"/>
        </w:rPr>
        <w:t xml:space="preserve"> </w:t>
      </w:r>
      <w:r>
        <w:t>Участником</w:t>
      </w:r>
      <w:r w:rsidRPr="007F2A97">
        <w:rPr>
          <w:spacing w:val="-1"/>
        </w:rPr>
        <w:t xml:space="preserve"> </w:t>
      </w:r>
      <w:r>
        <w:t>Цены</w:t>
      </w:r>
      <w:r w:rsidRPr="007F2A97">
        <w:rPr>
          <w:spacing w:val="-1"/>
        </w:rPr>
        <w:t xml:space="preserve"> </w:t>
      </w:r>
      <w:r>
        <w:t>Договора</w:t>
      </w:r>
      <w:r w:rsidRPr="007F2A97">
        <w:rPr>
          <w:spacing w:val="2"/>
        </w:rPr>
        <w:t xml:space="preserve"> </w:t>
      </w:r>
      <w:r>
        <w:t>и</w:t>
      </w:r>
      <w:r w:rsidRPr="007F2A97">
        <w:rPr>
          <w:spacing w:val="-1"/>
        </w:rPr>
        <w:t xml:space="preserve"> </w:t>
      </w:r>
      <w:r>
        <w:t>раскрытия</w:t>
      </w:r>
      <w:r w:rsidRPr="007F2A97">
        <w:rPr>
          <w:spacing w:val="-3"/>
        </w:rPr>
        <w:t xml:space="preserve"> </w:t>
      </w:r>
      <w:r>
        <w:t>счетов</w:t>
      </w:r>
      <w:r w:rsidRPr="007F2A97">
        <w:rPr>
          <w:spacing w:val="-1"/>
        </w:rPr>
        <w:t xml:space="preserve"> </w:t>
      </w:r>
      <w:r>
        <w:t>эскроу,</w:t>
      </w:r>
      <w:r w:rsidRPr="007F2A97">
        <w:rPr>
          <w:spacing w:val="-1"/>
        </w:rPr>
        <w:t xml:space="preserve"> </w:t>
      </w:r>
      <w:r>
        <w:t>но</w:t>
      </w:r>
      <w:r w:rsidRPr="007F2A97">
        <w:rPr>
          <w:spacing w:val="-1"/>
        </w:rPr>
        <w:t xml:space="preserve"> </w:t>
      </w:r>
      <w:r>
        <w:t>не позднее</w:t>
      </w:r>
      <w:r w:rsidRPr="007F2A97">
        <w:rPr>
          <w:spacing w:val="-1"/>
        </w:rPr>
        <w:t xml:space="preserve"> </w:t>
      </w:r>
      <w:r>
        <w:t>«</w:t>
      </w:r>
      <w:r w:rsidR="008E5D5E">
        <w:t>30</w:t>
      </w:r>
      <w:r>
        <w:t>»</w:t>
      </w:r>
      <w:r w:rsidRPr="007F2A97">
        <w:rPr>
          <w:spacing w:val="-3"/>
        </w:rPr>
        <w:t xml:space="preserve"> </w:t>
      </w:r>
      <w:r>
        <w:t>сентября 2025</w:t>
      </w:r>
      <w:r w:rsidRPr="007F2A97">
        <w:rPr>
          <w:spacing w:val="-1"/>
        </w:rPr>
        <w:t xml:space="preserve"> </w:t>
      </w:r>
      <w:r>
        <w:t>года.</w:t>
      </w:r>
      <w:r w:rsidR="007F2A97">
        <w:t xml:space="preserve"> </w:t>
      </w:r>
      <w:r>
        <w:lastRenderedPageBreak/>
        <w:t>Застройщик</w:t>
      </w:r>
      <w:r w:rsidRPr="007F2A97">
        <w:rPr>
          <w:spacing w:val="-7"/>
        </w:rPr>
        <w:t xml:space="preserve"> </w:t>
      </w:r>
      <w:r>
        <w:t>вправе</w:t>
      </w:r>
      <w:r w:rsidRPr="007F2A97">
        <w:rPr>
          <w:spacing w:val="-7"/>
        </w:rPr>
        <w:t xml:space="preserve"> </w:t>
      </w:r>
      <w:r>
        <w:t>передать</w:t>
      </w:r>
      <w:r w:rsidRPr="007F2A97">
        <w:rPr>
          <w:spacing w:val="-6"/>
        </w:rPr>
        <w:t xml:space="preserve"> </w:t>
      </w:r>
      <w:r>
        <w:t>Объект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6"/>
        </w:rPr>
        <w:t xml:space="preserve"> </w:t>
      </w:r>
      <w:r>
        <w:t>строительства</w:t>
      </w:r>
      <w:r w:rsidRPr="007F2A97">
        <w:rPr>
          <w:spacing w:val="-7"/>
        </w:rPr>
        <w:t xml:space="preserve"> </w:t>
      </w:r>
      <w:r>
        <w:t>до</w:t>
      </w:r>
      <w:r w:rsidRPr="007F2A97">
        <w:rPr>
          <w:spacing w:val="-6"/>
        </w:rPr>
        <w:t xml:space="preserve"> </w:t>
      </w:r>
      <w:r>
        <w:t>наступления</w:t>
      </w:r>
      <w:r w:rsidRPr="007F2A97">
        <w:rPr>
          <w:spacing w:val="-10"/>
        </w:rPr>
        <w:t xml:space="preserve"> </w:t>
      </w:r>
      <w:r>
        <w:t>срока,</w:t>
      </w:r>
      <w:r w:rsidRPr="007F2A97">
        <w:rPr>
          <w:spacing w:val="-7"/>
        </w:rPr>
        <w:t xml:space="preserve"> </w:t>
      </w:r>
      <w:r>
        <w:t>указанного</w:t>
      </w:r>
      <w:r w:rsidRPr="007F2A97">
        <w:rPr>
          <w:spacing w:val="-6"/>
        </w:rPr>
        <w:t xml:space="preserve"> </w:t>
      </w:r>
      <w:r>
        <w:t>в</w:t>
      </w:r>
      <w:r w:rsidRPr="007F2A97">
        <w:rPr>
          <w:spacing w:val="-8"/>
        </w:rPr>
        <w:t xml:space="preserve"> </w:t>
      </w:r>
      <w:proofErr w:type="spellStart"/>
      <w:r>
        <w:t>абз</w:t>
      </w:r>
      <w:proofErr w:type="spellEnd"/>
      <w:r>
        <w:t>.</w:t>
      </w:r>
      <w:r w:rsidR="007F2A97">
        <w:t xml:space="preserve"> </w:t>
      </w:r>
      <w:r>
        <w:t>1</w:t>
      </w:r>
      <w:r w:rsidRPr="007F2A97">
        <w:rPr>
          <w:spacing w:val="1"/>
        </w:rPr>
        <w:t xml:space="preserve"> </w:t>
      </w:r>
      <w:r>
        <w:t>настоящего</w:t>
      </w:r>
      <w:r w:rsidRPr="007F2A97">
        <w:rPr>
          <w:spacing w:val="1"/>
        </w:rPr>
        <w:t xml:space="preserve"> </w:t>
      </w:r>
      <w:r>
        <w:t>пункта,</w:t>
      </w:r>
      <w:r w:rsidRPr="007F2A97">
        <w:rPr>
          <w:spacing w:val="1"/>
        </w:rPr>
        <w:t xml:space="preserve"> </w:t>
      </w:r>
      <w:r>
        <w:t>но</w:t>
      </w:r>
      <w:r w:rsidRPr="007F2A97">
        <w:rPr>
          <w:spacing w:val="1"/>
        </w:rPr>
        <w:t xml:space="preserve"> </w:t>
      </w:r>
      <w:r>
        <w:t>не</w:t>
      </w:r>
      <w:r w:rsidRPr="007F2A97">
        <w:rPr>
          <w:spacing w:val="1"/>
        </w:rPr>
        <w:t xml:space="preserve"> </w:t>
      </w:r>
      <w:r>
        <w:t>ранее</w:t>
      </w:r>
      <w:r w:rsidRPr="007F2A97">
        <w:rPr>
          <w:spacing w:val="1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эксплуатацию.</w:t>
      </w:r>
    </w:p>
    <w:p w:rsidR="00A10771" w:rsidRDefault="00034734">
      <w:pPr>
        <w:pStyle w:val="a5"/>
        <w:numPr>
          <w:ilvl w:val="1"/>
          <w:numId w:val="10"/>
        </w:numPr>
        <w:tabs>
          <w:tab w:val="left" w:pos="902"/>
        </w:tabs>
        <w:ind w:right="381" w:firstLine="0"/>
      </w:pPr>
      <w:r>
        <w:t>Передача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долевого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Застройщиком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Застройщик</w:t>
      </w:r>
      <w:r>
        <w:rPr>
          <w:spacing w:val="-1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 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10771" w:rsidRDefault="00034734" w:rsidP="00600C18">
      <w:pPr>
        <w:pStyle w:val="a5"/>
        <w:spacing w:before="2"/>
        <w:ind w:right="383" w:firstLine="659"/>
      </w:pPr>
      <w:proofErr w:type="gramStart"/>
      <w:r>
        <w:t>Застройщик не менее чем за месяц до наступления срока передачи Объекта долевого строительства,</w:t>
      </w:r>
      <w:r w:rsidRPr="007F2A97">
        <w:rPr>
          <w:spacing w:val="1"/>
        </w:rPr>
        <w:t xml:space="preserve"> </w:t>
      </w:r>
      <w:r>
        <w:t>указанного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п.</w:t>
      </w:r>
      <w:r w:rsidRPr="007F2A97">
        <w:rPr>
          <w:spacing w:val="1"/>
        </w:rPr>
        <w:t xml:space="preserve"> </w:t>
      </w:r>
      <w:r>
        <w:t>5.1.</w:t>
      </w:r>
      <w:r w:rsidRPr="007F2A97">
        <w:rPr>
          <w:spacing w:val="1"/>
        </w:rPr>
        <w:t xml:space="preserve"> </w:t>
      </w:r>
      <w:r>
        <w:t>настоящего</w:t>
      </w:r>
      <w:r w:rsidRPr="007F2A97">
        <w:rPr>
          <w:spacing w:val="1"/>
        </w:rPr>
        <w:t xml:space="preserve"> </w:t>
      </w:r>
      <w:r>
        <w:t>Договора,</w:t>
      </w:r>
      <w:r w:rsidRPr="007F2A97">
        <w:rPr>
          <w:spacing w:val="1"/>
        </w:rPr>
        <w:t xml:space="preserve"> </w:t>
      </w:r>
      <w:r>
        <w:t>либо</w:t>
      </w:r>
      <w:r w:rsidRPr="007F2A97">
        <w:rPr>
          <w:spacing w:val="1"/>
        </w:rPr>
        <w:t xml:space="preserve"> </w:t>
      </w:r>
      <w:r>
        <w:t>иного</w:t>
      </w:r>
      <w:r w:rsidRPr="007F2A97">
        <w:rPr>
          <w:spacing w:val="1"/>
        </w:rPr>
        <w:t xml:space="preserve"> </w:t>
      </w:r>
      <w:r>
        <w:t>срока,</w:t>
      </w:r>
      <w:r w:rsidRPr="007F2A97">
        <w:rPr>
          <w:spacing w:val="1"/>
        </w:rPr>
        <w:t xml:space="preserve"> </w:t>
      </w:r>
      <w:r>
        <w:t>установленного</w:t>
      </w:r>
      <w:r w:rsidRPr="007F2A97">
        <w:rPr>
          <w:spacing w:val="1"/>
        </w:rPr>
        <w:t xml:space="preserve"> </w:t>
      </w:r>
      <w:r>
        <w:t>Застройщиком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случае</w:t>
      </w:r>
      <w:r w:rsidRPr="007F2A97">
        <w:rPr>
          <w:spacing w:val="-52"/>
        </w:rPr>
        <w:t xml:space="preserve"> </w:t>
      </w:r>
      <w:r>
        <w:t>досрочной передачи Объекта долевого строительства, уведомляет Участника о завершении строительства</w:t>
      </w:r>
      <w:r w:rsidRPr="007F2A97">
        <w:rPr>
          <w:spacing w:val="1"/>
        </w:rPr>
        <w:t xml:space="preserve"> </w:t>
      </w:r>
      <w:r>
        <w:t>Многоквартирного жилого дома и получении им разрешения на ввод в эксплуатацию Многоквартирного</w:t>
      </w:r>
      <w:r w:rsidRPr="007F2A97">
        <w:rPr>
          <w:spacing w:val="1"/>
        </w:rPr>
        <w:t xml:space="preserve"> </w:t>
      </w:r>
      <w:r>
        <w:t>жилого дома, готовности к передаче Объекта долевого строительства и дате такой передачи</w:t>
      </w:r>
      <w:proofErr w:type="gramEnd"/>
      <w:r>
        <w:t>, заказным</w:t>
      </w:r>
      <w:r w:rsidRPr="007F2A97">
        <w:rPr>
          <w:spacing w:val="1"/>
        </w:rPr>
        <w:t xml:space="preserve"> </w:t>
      </w:r>
      <w:r>
        <w:t>письмом с описью вложения с уведомлением по адресу Участника (далее по тексту – «Уведомление»),</w:t>
      </w:r>
      <w:r w:rsidRPr="007F2A97">
        <w:rPr>
          <w:spacing w:val="1"/>
        </w:rPr>
        <w:t xml:space="preserve"> </w:t>
      </w:r>
      <w:r>
        <w:t>указанному</w:t>
      </w:r>
      <w:r w:rsidRPr="007F2A97">
        <w:rPr>
          <w:spacing w:val="-4"/>
        </w:rPr>
        <w:t xml:space="preserve"> </w:t>
      </w:r>
      <w:r>
        <w:t>в</w:t>
      </w:r>
      <w:r w:rsidRPr="007F2A97">
        <w:rPr>
          <w:spacing w:val="-1"/>
        </w:rPr>
        <w:t xml:space="preserve"> </w:t>
      </w:r>
      <w:r>
        <w:t>разделе 13</w:t>
      </w:r>
      <w:r w:rsidRPr="007F2A97">
        <w:rPr>
          <w:spacing w:val="-3"/>
        </w:rPr>
        <w:t xml:space="preserve"> </w:t>
      </w:r>
      <w:r>
        <w:t>настоящего Договора.</w:t>
      </w:r>
      <w:r w:rsidR="007F2A97">
        <w:t xml:space="preserve"> Участник обязуется п</w:t>
      </w:r>
      <w:r w:rsidR="007F2A97" w:rsidRPr="00DB2FBD">
        <w:rPr>
          <w:lang w:eastAsia="ru-RU"/>
        </w:rPr>
        <w:t>ринять необходимые меры для уведомления Застройщика об изменении фамилии, имени, отчества, места жительства, иных</w:t>
      </w:r>
      <w:r w:rsidR="007F2A97">
        <w:rPr>
          <w:lang w:eastAsia="ru-RU"/>
        </w:rPr>
        <w:t xml:space="preserve"> реквизитов в течение</w:t>
      </w:r>
      <w:r w:rsidR="007F2A97" w:rsidRPr="00DB2FBD">
        <w:rPr>
          <w:lang w:eastAsia="ru-RU"/>
        </w:rPr>
        <w:t xml:space="preserve"> 3 (трех) рабочих дней. При этом исполнение обязательств Застройщиком по прежним реквизитам в отсутствие уведомления является надлежащим.</w:t>
      </w:r>
      <w:r w:rsidR="007F2A97">
        <w:rPr>
          <w:lang w:eastAsia="ru-RU"/>
        </w:rPr>
        <w:t xml:space="preserve"> </w:t>
      </w:r>
      <w:r>
        <w:t>Все негативные последствия</w:t>
      </w:r>
      <w:r w:rsidRPr="007F2A97">
        <w:rPr>
          <w:spacing w:val="-52"/>
        </w:rPr>
        <w:t xml:space="preserve"> </w:t>
      </w:r>
      <w:r w:rsidR="007F2A97">
        <w:rPr>
          <w:spacing w:val="-52"/>
        </w:rPr>
        <w:t xml:space="preserve">     </w:t>
      </w:r>
      <w:r>
        <w:t xml:space="preserve">не уведомления Застройщика об изменении </w:t>
      </w:r>
      <w:r w:rsidR="007F2A97">
        <w:t xml:space="preserve">данных </w:t>
      </w:r>
      <w:r>
        <w:t xml:space="preserve">несет Участник. Участник в период </w:t>
      </w:r>
      <w:proofErr w:type="gramStart"/>
      <w:r>
        <w:t>с даты получения</w:t>
      </w:r>
      <w:proofErr w:type="gramEnd"/>
      <w:r w:rsidRPr="007F2A97">
        <w:rPr>
          <w:spacing w:val="1"/>
        </w:rPr>
        <w:t xml:space="preserve"> </w:t>
      </w:r>
      <w:r>
        <w:t>Уведомления</w:t>
      </w:r>
      <w:r w:rsidRPr="007F2A97">
        <w:rPr>
          <w:spacing w:val="1"/>
        </w:rPr>
        <w:t xml:space="preserve"> </w:t>
      </w:r>
      <w:r>
        <w:t>до</w:t>
      </w:r>
      <w:r w:rsidRPr="007F2A97">
        <w:rPr>
          <w:spacing w:val="1"/>
        </w:rPr>
        <w:t xml:space="preserve"> </w:t>
      </w:r>
      <w:r>
        <w:t>даты</w:t>
      </w:r>
      <w:r w:rsidRPr="007F2A97">
        <w:rPr>
          <w:spacing w:val="1"/>
        </w:rPr>
        <w:t xml:space="preserve"> </w:t>
      </w:r>
      <w:r>
        <w:t>передачи</w:t>
      </w:r>
      <w:r w:rsidRPr="007F2A97">
        <w:rPr>
          <w:spacing w:val="1"/>
        </w:rPr>
        <w:t xml:space="preserve"> </w:t>
      </w:r>
      <w:r>
        <w:t>Объекта</w:t>
      </w:r>
      <w:r w:rsidRPr="007F2A97">
        <w:rPr>
          <w:spacing w:val="1"/>
        </w:rPr>
        <w:t xml:space="preserve"> </w:t>
      </w:r>
      <w:r>
        <w:t>долевого</w:t>
      </w:r>
      <w:r w:rsidRPr="007F2A97">
        <w:rPr>
          <w:spacing w:val="1"/>
        </w:rPr>
        <w:t xml:space="preserve"> </w:t>
      </w:r>
      <w:r>
        <w:t>строительства,</w:t>
      </w:r>
      <w:r w:rsidRPr="007F2A97">
        <w:rPr>
          <w:spacing w:val="1"/>
        </w:rPr>
        <w:t xml:space="preserve"> </w:t>
      </w:r>
      <w:r>
        <w:t>указанной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Уведомлении,</w:t>
      </w:r>
      <w:r w:rsidRPr="007F2A97">
        <w:rPr>
          <w:spacing w:val="1"/>
        </w:rPr>
        <w:t xml:space="preserve"> </w:t>
      </w:r>
      <w:r>
        <w:t>обязан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присутствии представителя Застройщика осмотреть Объект долевого строительства. Об осмотре Объекта</w:t>
      </w:r>
      <w:r w:rsidRPr="007F2A97">
        <w:rPr>
          <w:spacing w:val="1"/>
        </w:rPr>
        <w:t xml:space="preserve"> </w:t>
      </w:r>
      <w:r>
        <w:t>долевого строительства Стороны предварительно договариваются по контактным данным, указанным в</w:t>
      </w:r>
      <w:r w:rsidRPr="007F2A97">
        <w:rPr>
          <w:spacing w:val="1"/>
        </w:rPr>
        <w:t xml:space="preserve"> </w:t>
      </w:r>
      <w:r>
        <w:t>Уведомлении.</w:t>
      </w:r>
    </w:p>
    <w:p w:rsidR="00A10771" w:rsidRDefault="00034734">
      <w:pPr>
        <w:pStyle w:val="a5"/>
        <w:numPr>
          <w:ilvl w:val="1"/>
          <w:numId w:val="10"/>
        </w:numPr>
        <w:tabs>
          <w:tab w:val="left" w:pos="902"/>
        </w:tabs>
        <w:ind w:right="380" w:firstLine="0"/>
      </w:pPr>
      <w:r>
        <w:t>Участник обязуется в срок, указанный в уведомлении Застройщика (но не более 14 (четырнадцати)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дней),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осмотрев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Застройщиком, прибыть по адресу, указанному в уведомлении Застройщика, для подписания акта прием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передачи. Если у Участника имеются обоснованные претензии к Объекту долевого строительства, либо он</w:t>
      </w:r>
      <w:r>
        <w:rPr>
          <w:spacing w:val="1"/>
        </w:rPr>
        <w:t xml:space="preserve"> </w:t>
      </w:r>
      <w:r>
        <w:t>построен с недостатками, которые делают его непригодным для использования по назначению, 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потребовать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Застройщика</w:t>
      </w:r>
      <w:r>
        <w:rPr>
          <w:spacing w:val="-7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акта,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указывается</w:t>
      </w:r>
      <w:r>
        <w:rPr>
          <w:spacing w:val="-8"/>
        </w:rPr>
        <w:t xml:space="preserve"> </w:t>
      </w:r>
      <w:r>
        <w:t>несоответствие</w:t>
      </w:r>
      <w:r>
        <w:rPr>
          <w:spacing w:val="-7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долевого строительства условиям Договора, требованиям технических и градостроительных регламентов, а</w:t>
      </w:r>
      <w:r>
        <w:rPr>
          <w:spacing w:val="1"/>
        </w:rPr>
        <w:t xml:space="preserve"> </w:t>
      </w:r>
      <w:r>
        <w:t xml:space="preserve">также проектной документации в срок не позднее 5 (Пяти) рабочих дней </w:t>
      </w:r>
      <w:proofErr w:type="gramStart"/>
      <w:r>
        <w:t>с даты осмотра</w:t>
      </w:r>
      <w:proofErr w:type="gramEnd"/>
      <w:r>
        <w:t xml:space="preserve"> Объекта долевого</w:t>
      </w:r>
      <w:r>
        <w:rPr>
          <w:spacing w:val="1"/>
        </w:rPr>
        <w:t xml:space="preserve"> </w:t>
      </w:r>
      <w:r>
        <w:t>строительства. Стороны вправе подписать акт приема-передачи в случае наличия недостатков Объекта</w:t>
      </w:r>
      <w:r>
        <w:rPr>
          <w:spacing w:val="1"/>
        </w:rPr>
        <w:t xml:space="preserve"> </w:t>
      </w:r>
      <w:r>
        <w:t>долевого строительства, не препятствующих его использованию, с указанием обязанности Застройщика по</w:t>
      </w:r>
      <w:r>
        <w:rPr>
          <w:spacing w:val="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недостатков.</w:t>
      </w:r>
    </w:p>
    <w:p w:rsidR="00A10771" w:rsidRDefault="00034734">
      <w:pPr>
        <w:pStyle w:val="a5"/>
        <w:numPr>
          <w:ilvl w:val="1"/>
          <w:numId w:val="10"/>
        </w:numPr>
        <w:tabs>
          <w:tab w:val="left" w:pos="902"/>
        </w:tabs>
        <w:ind w:right="386" w:firstLine="0"/>
      </w:pPr>
      <w:proofErr w:type="gramStart"/>
      <w:r>
        <w:t>В случае если Объект долевого строительства построен (создан) Застройщиком с существенными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приведшими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 его качества, и делающими его непригодным для предусмотренного настоящим Договором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разумный срок.</w:t>
      </w:r>
      <w:proofErr w:type="gramEnd"/>
      <w:r>
        <w:t xml:space="preserve"> Участник не вправе уклоняться от приемки Объекта долевого строительства в случае, если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использования.</w:t>
      </w:r>
    </w:p>
    <w:p w:rsidR="00A10771" w:rsidRDefault="00034734">
      <w:pPr>
        <w:pStyle w:val="a5"/>
        <w:numPr>
          <w:ilvl w:val="1"/>
          <w:numId w:val="10"/>
        </w:numPr>
        <w:tabs>
          <w:tab w:val="left" w:pos="902"/>
        </w:tabs>
        <w:spacing w:before="1"/>
        <w:ind w:right="383" w:firstLine="0"/>
      </w:pPr>
      <w:r>
        <w:t>Не являются отступлениями от условий Договора и (или) обязательных требований недостатками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(ухудшением</w:t>
      </w:r>
      <w:r>
        <w:rPr>
          <w:spacing w:val="-1"/>
        </w:rPr>
        <w:t xml:space="preserve"> </w:t>
      </w:r>
      <w:r>
        <w:t>качества)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строительства:</w:t>
      </w:r>
    </w:p>
    <w:p w:rsidR="00A10771" w:rsidRDefault="00034734">
      <w:pPr>
        <w:pStyle w:val="a5"/>
        <w:numPr>
          <w:ilvl w:val="2"/>
          <w:numId w:val="10"/>
        </w:numPr>
        <w:tabs>
          <w:tab w:val="left" w:pos="902"/>
        </w:tabs>
        <w:ind w:right="382" w:firstLine="0"/>
      </w:pPr>
      <w:r>
        <w:t>Изменение технических характеристик Многоквартирного жилого дома по результатам изменения</w:t>
      </w:r>
      <w:r>
        <w:rPr>
          <w:spacing w:val="1"/>
        </w:rPr>
        <w:t xml:space="preserve"> </w:t>
      </w:r>
      <w:r>
        <w:t>проектной документации. Материал окон и дверей, сантехническое и иное оборудование, форма, вид и</w:t>
      </w:r>
      <w:r>
        <w:rPr>
          <w:spacing w:val="1"/>
        </w:rPr>
        <w:t xml:space="preserve"> </w:t>
      </w:r>
      <w:r>
        <w:t>размер оконных и балконных проемов в Многоквартирном доме и в Объекте долевого строительства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  <w:r>
        <w:rPr>
          <w:spacing w:val="1"/>
        </w:rPr>
        <w:t xml:space="preserve"> </w:t>
      </w:r>
      <w:r>
        <w:t>Корректировки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</w:p>
    <w:p w:rsidR="00A10771" w:rsidRDefault="00034734">
      <w:pPr>
        <w:pStyle w:val="a5"/>
        <w:numPr>
          <w:ilvl w:val="2"/>
          <w:numId w:val="10"/>
        </w:numPr>
        <w:tabs>
          <w:tab w:val="left" w:pos="902"/>
        </w:tabs>
        <w:ind w:right="381" w:firstLine="0"/>
      </w:pPr>
      <w:r>
        <w:t>Проектное (фактическое) изменение: площади Многоквартирного жилого дома, в том числе общего</w:t>
      </w:r>
      <w:r>
        <w:rPr>
          <w:spacing w:val="1"/>
        </w:rPr>
        <w:t xml:space="preserve"> </w:t>
      </w:r>
      <w:r>
        <w:t>имущества в нем; фактической (проектной) площади Объекта долевого строительства в пределах не более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(Пяти</w:t>
      </w:r>
      <w:r>
        <w:rPr>
          <w:spacing w:val="1"/>
        </w:rPr>
        <w:t xml:space="preserve"> </w:t>
      </w:r>
      <w:r>
        <w:t>процентов);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декора;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прилегающей территории</w:t>
      </w:r>
      <w:r>
        <w:rPr>
          <w:spacing w:val="-3"/>
        </w:rPr>
        <w:t xml:space="preserve"> </w:t>
      </w:r>
      <w:r>
        <w:t>и т.д.;</w:t>
      </w:r>
    </w:p>
    <w:p w:rsidR="00A10771" w:rsidRDefault="00034734">
      <w:pPr>
        <w:pStyle w:val="a5"/>
        <w:numPr>
          <w:ilvl w:val="2"/>
          <w:numId w:val="10"/>
        </w:numPr>
        <w:tabs>
          <w:tab w:val="left" w:pos="902"/>
        </w:tabs>
        <w:ind w:right="384" w:firstLine="0"/>
      </w:pPr>
      <w:proofErr w:type="gramStart"/>
      <w:r>
        <w:t>Проектное</w:t>
      </w:r>
      <w:r>
        <w:rPr>
          <w:spacing w:val="1"/>
        </w:rPr>
        <w:t xml:space="preserve"> </w:t>
      </w:r>
      <w:r>
        <w:t>(фактическое)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(удаление):</w:t>
      </w:r>
      <w:r>
        <w:rPr>
          <w:spacing w:val="1"/>
        </w:rPr>
        <w:t xml:space="preserve"> </w:t>
      </w:r>
      <w:r>
        <w:t>козырьков</w:t>
      </w:r>
      <w:r>
        <w:rPr>
          <w:spacing w:val="1"/>
        </w:rPr>
        <w:t xml:space="preserve"> </w:t>
      </w:r>
      <w:r>
        <w:t>парадных,</w:t>
      </w:r>
      <w:r>
        <w:rPr>
          <w:spacing w:val="-4"/>
        </w:rPr>
        <w:t xml:space="preserve"> </w:t>
      </w:r>
      <w:r>
        <w:t>пандусов,</w:t>
      </w:r>
      <w:r>
        <w:rPr>
          <w:spacing w:val="-3"/>
        </w:rPr>
        <w:t xml:space="preserve"> </w:t>
      </w:r>
      <w:r>
        <w:t>перил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дома;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-3"/>
        </w:rPr>
        <w:t xml:space="preserve"> </w:t>
      </w:r>
      <w:r>
        <w:t>тепло-,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т.д.</w:t>
      </w:r>
      <w:proofErr w:type="gramEnd"/>
    </w:p>
    <w:p w:rsidR="00A10771" w:rsidRDefault="00034734" w:rsidP="006B62CD">
      <w:pPr>
        <w:pStyle w:val="a5"/>
        <w:numPr>
          <w:ilvl w:val="1"/>
          <w:numId w:val="10"/>
        </w:numPr>
        <w:tabs>
          <w:tab w:val="left" w:pos="902"/>
        </w:tabs>
        <w:spacing w:before="68"/>
        <w:ind w:right="389" w:firstLine="0"/>
      </w:pPr>
      <w:proofErr w:type="gramStart"/>
      <w:r>
        <w:t>При</w:t>
      </w:r>
      <w:r w:rsidRPr="006B62CD">
        <w:rPr>
          <w:spacing w:val="-10"/>
        </w:rPr>
        <w:t xml:space="preserve"> </w:t>
      </w:r>
      <w:r>
        <w:t>уклонении</w:t>
      </w:r>
      <w:r w:rsidRPr="006B62CD">
        <w:rPr>
          <w:spacing w:val="-9"/>
        </w:rPr>
        <w:t xml:space="preserve"> </w:t>
      </w:r>
      <w:r>
        <w:t>Участника</w:t>
      </w:r>
      <w:r w:rsidRPr="006B62CD">
        <w:rPr>
          <w:spacing w:val="-9"/>
        </w:rPr>
        <w:t xml:space="preserve"> </w:t>
      </w:r>
      <w:r>
        <w:t>от</w:t>
      </w:r>
      <w:r w:rsidRPr="006B62CD">
        <w:rPr>
          <w:spacing w:val="-9"/>
        </w:rPr>
        <w:t xml:space="preserve"> </w:t>
      </w:r>
      <w:r>
        <w:t>принятия</w:t>
      </w:r>
      <w:r w:rsidRPr="006B62CD">
        <w:rPr>
          <w:spacing w:val="-10"/>
        </w:rPr>
        <w:t xml:space="preserve"> </w:t>
      </w:r>
      <w:r>
        <w:t>Объекта</w:t>
      </w:r>
      <w:r w:rsidRPr="006B62CD">
        <w:rPr>
          <w:spacing w:val="-9"/>
        </w:rPr>
        <w:t xml:space="preserve"> </w:t>
      </w:r>
      <w:r>
        <w:t>долевого</w:t>
      </w:r>
      <w:r w:rsidRPr="006B62CD">
        <w:rPr>
          <w:spacing w:val="-9"/>
        </w:rPr>
        <w:t xml:space="preserve"> </w:t>
      </w:r>
      <w:r>
        <w:t>строительства</w:t>
      </w:r>
      <w:r w:rsidRPr="006B62CD">
        <w:rPr>
          <w:spacing w:val="-8"/>
        </w:rPr>
        <w:t xml:space="preserve"> </w:t>
      </w:r>
      <w:r>
        <w:t>или</w:t>
      </w:r>
      <w:r w:rsidRPr="006B62CD">
        <w:rPr>
          <w:spacing w:val="-13"/>
        </w:rPr>
        <w:t xml:space="preserve"> </w:t>
      </w:r>
      <w:r>
        <w:t>при</w:t>
      </w:r>
      <w:r w:rsidRPr="006B62CD">
        <w:rPr>
          <w:spacing w:val="-10"/>
        </w:rPr>
        <w:t xml:space="preserve"> </w:t>
      </w:r>
      <w:r>
        <w:t>отказе</w:t>
      </w:r>
      <w:r w:rsidRPr="006B62CD">
        <w:rPr>
          <w:spacing w:val="-8"/>
        </w:rPr>
        <w:t xml:space="preserve"> </w:t>
      </w:r>
      <w:r>
        <w:t>Участника</w:t>
      </w:r>
      <w:r w:rsidRPr="006B62CD">
        <w:rPr>
          <w:spacing w:val="-11"/>
        </w:rPr>
        <w:t xml:space="preserve"> </w:t>
      </w:r>
      <w:r>
        <w:t>от</w:t>
      </w:r>
      <w:r w:rsidRPr="006B62CD">
        <w:rPr>
          <w:spacing w:val="-52"/>
        </w:rPr>
        <w:t xml:space="preserve"> </w:t>
      </w:r>
      <w:r>
        <w:t>принятия</w:t>
      </w:r>
      <w:r w:rsidRPr="006B62CD">
        <w:rPr>
          <w:spacing w:val="1"/>
        </w:rPr>
        <w:t xml:space="preserve"> </w:t>
      </w:r>
      <w:r>
        <w:t>Объекта</w:t>
      </w:r>
      <w:r w:rsidRPr="006B62CD">
        <w:rPr>
          <w:spacing w:val="1"/>
        </w:rPr>
        <w:t xml:space="preserve"> </w:t>
      </w:r>
      <w:r>
        <w:t>долевого</w:t>
      </w:r>
      <w:r w:rsidRPr="006B62CD">
        <w:rPr>
          <w:spacing w:val="1"/>
        </w:rPr>
        <w:t xml:space="preserve"> </w:t>
      </w:r>
      <w:r>
        <w:t>строительства</w:t>
      </w:r>
      <w:r w:rsidRPr="006B62CD">
        <w:rPr>
          <w:spacing w:val="1"/>
        </w:rPr>
        <w:t xml:space="preserve"> </w:t>
      </w:r>
      <w:r>
        <w:t>(за</w:t>
      </w:r>
      <w:r w:rsidRPr="006B62CD">
        <w:rPr>
          <w:spacing w:val="1"/>
        </w:rPr>
        <w:t xml:space="preserve"> </w:t>
      </w:r>
      <w:r>
        <w:t>исключением</w:t>
      </w:r>
      <w:r w:rsidRPr="006B62CD">
        <w:rPr>
          <w:spacing w:val="1"/>
        </w:rPr>
        <w:t xml:space="preserve"> </w:t>
      </w:r>
      <w:r>
        <w:t>случая,</w:t>
      </w:r>
      <w:r w:rsidRPr="006B62CD">
        <w:rPr>
          <w:spacing w:val="1"/>
        </w:rPr>
        <w:t xml:space="preserve"> </w:t>
      </w:r>
      <w:r>
        <w:t>указанного</w:t>
      </w:r>
      <w:r w:rsidRPr="006B62CD">
        <w:rPr>
          <w:spacing w:val="1"/>
        </w:rPr>
        <w:t xml:space="preserve"> </w:t>
      </w:r>
      <w:r>
        <w:t>в</w:t>
      </w:r>
      <w:r w:rsidRPr="006B62CD">
        <w:rPr>
          <w:spacing w:val="1"/>
        </w:rPr>
        <w:t xml:space="preserve"> </w:t>
      </w:r>
      <w:r>
        <w:t>п.</w:t>
      </w:r>
      <w:r w:rsidRPr="006B62CD">
        <w:rPr>
          <w:spacing w:val="1"/>
        </w:rPr>
        <w:t xml:space="preserve"> </w:t>
      </w:r>
      <w:r>
        <w:t>5.4.</w:t>
      </w:r>
      <w:r w:rsidRPr="006B62CD">
        <w:rPr>
          <w:spacing w:val="1"/>
        </w:rPr>
        <w:t xml:space="preserve"> </w:t>
      </w:r>
      <w:r>
        <w:t>настоящего</w:t>
      </w:r>
      <w:r w:rsidRPr="006B62CD">
        <w:rPr>
          <w:spacing w:val="1"/>
        </w:rPr>
        <w:t xml:space="preserve"> </w:t>
      </w:r>
      <w:r>
        <w:lastRenderedPageBreak/>
        <w:t>Договора) Застройщик по истечении двух месяцев со дня, предусмотренного Договором для передачи</w:t>
      </w:r>
      <w:r w:rsidRPr="006B62CD">
        <w:rPr>
          <w:spacing w:val="1"/>
        </w:rPr>
        <w:t xml:space="preserve"> </w:t>
      </w:r>
      <w:r>
        <w:t>Объекта долевого строительства Участнику или по истечении двух месяцев со дня получения Участником</w:t>
      </w:r>
      <w:r w:rsidRPr="006B62CD">
        <w:rPr>
          <w:spacing w:val="1"/>
        </w:rPr>
        <w:t xml:space="preserve"> </w:t>
      </w:r>
      <w:r w:rsidR="007F2A97">
        <w:t>Уведомления, указанного в п. 5.2</w:t>
      </w:r>
      <w:r>
        <w:t>.</w:t>
      </w:r>
      <w:proofErr w:type="gramEnd"/>
      <w:r>
        <w:t xml:space="preserve"> Договора, вправе составить односторонний акт или иной документ о</w:t>
      </w:r>
      <w:r w:rsidRPr="006B62CD">
        <w:t xml:space="preserve"> </w:t>
      </w:r>
      <w:r>
        <w:t>передаче</w:t>
      </w:r>
      <w:r w:rsidRPr="006B62CD">
        <w:t xml:space="preserve"> </w:t>
      </w:r>
      <w:r>
        <w:t>Объекта</w:t>
      </w:r>
      <w:r w:rsidRPr="006B62CD">
        <w:t xml:space="preserve"> </w:t>
      </w:r>
      <w:r>
        <w:t>долевого</w:t>
      </w:r>
      <w:r w:rsidRPr="006B62CD">
        <w:t xml:space="preserve"> </w:t>
      </w:r>
      <w:r>
        <w:t>строительства.</w:t>
      </w:r>
      <w:r w:rsidRPr="006B62CD">
        <w:t xml:space="preserve"> </w:t>
      </w:r>
      <w:r>
        <w:t>При</w:t>
      </w:r>
      <w:r w:rsidRPr="006B62CD">
        <w:t xml:space="preserve"> </w:t>
      </w:r>
      <w:r>
        <w:t>этом</w:t>
      </w:r>
      <w:r w:rsidRPr="006B62CD">
        <w:t xml:space="preserve"> </w:t>
      </w:r>
      <w:r>
        <w:t>риск</w:t>
      </w:r>
      <w:r w:rsidRPr="006B62CD">
        <w:t xml:space="preserve"> </w:t>
      </w:r>
      <w:r>
        <w:t>случайной</w:t>
      </w:r>
      <w:r w:rsidRPr="006B62CD">
        <w:t xml:space="preserve"> </w:t>
      </w:r>
      <w:r>
        <w:t>гибели</w:t>
      </w:r>
      <w:r w:rsidRPr="006B62CD">
        <w:t xml:space="preserve"> </w:t>
      </w:r>
      <w:r>
        <w:t>Объекта</w:t>
      </w:r>
      <w:r w:rsidRPr="006B62CD">
        <w:t xml:space="preserve"> </w:t>
      </w:r>
      <w:r>
        <w:t>долевого</w:t>
      </w:r>
      <w:r w:rsidRPr="006B62CD">
        <w:t xml:space="preserve"> </w:t>
      </w:r>
      <w:r>
        <w:t>строительства</w:t>
      </w:r>
      <w:r w:rsidR="006B62CD">
        <w:t xml:space="preserve"> </w:t>
      </w:r>
      <w:r>
        <w:t>признается перешедшим к Участнику со дня составления одностороннего акта или иного документа о</w:t>
      </w:r>
      <w:r w:rsidRPr="006B62CD">
        <w:t xml:space="preserve"> </w:t>
      </w:r>
      <w:r>
        <w:t>передаче</w:t>
      </w:r>
      <w:r w:rsidRPr="006B62CD">
        <w:t xml:space="preserve"> </w:t>
      </w:r>
      <w:r>
        <w:t>Объекта</w:t>
      </w:r>
      <w:r w:rsidRPr="006B62CD">
        <w:t xml:space="preserve"> </w:t>
      </w:r>
      <w:r>
        <w:t>долевого строительства.</w:t>
      </w:r>
    </w:p>
    <w:p w:rsidR="00A10771" w:rsidRDefault="00034734">
      <w:pPr>
        <w:pStyle w:val="a3"/>
        <w:spacing w:before="1"/>
        <w:ind w:right="382" w:firstLine="708"/>
      </w:pPr>
      <w:proofErr w:type="gramStart"/>
      <w:r>
        <w:t>Односторонний акт приема-передачи Объекта долевого строительства составляется в случае, если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строительства Объекта и готовности Объекта долевого строительства к передаче, либо если</w:t>
      </w:r>
      <w:r>
        <w:rPr>
          <w:spacing w:val="1"/>
        </w:rPr>
        <w:t xml:space="preserve"> </w:t>
      </w:r>
      <w:r>
        <w:t>оператором почтовой связи письмо возвращено с сообщением об отказе Участника долевого строительства</w:t>
      </w:r>
      <w:r>
        <w:rPr>
          <w:spacing w:val="1"/>
        </w:rPr>
        <w:t xml:space="preserve"> </w:t>
      </w:r>
      <w:r>
        <w:t>от его получения, в том числе в связи с истечением срока хранения, или в связи с</w:t>
      </w:r>
      <w:proofErr w:type="gramEnd"/>
      <w:r>
        <w:t xml:space="preserve"> отсутствием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строительства от получения уведомления Стороны </w:t>
      </w:r>
      <w:proofErr w:type="gramStart"/>
      <w:r>
        <w:t>договорились</w:t>
      </w:r>
      <w:proofErr w:type="gramEnd"/>
      <w:r>
        <w:t xml:space="preserve"> в том числе понимать неявку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 за получением корреспонденции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отделении связи.</w:t>
      </w:r>
    </w:p>
    <w:p w:rsidR="00A10771" w:rsidRDefault="00034734" w:rsidP="007F2A97">
      <w:pPr>
        <w:pStyle w:val="a5"/>
        <w:numPr>
          <w:ilvl w:val="1"/>
          <w:numId w:val="10"/>
        </w:numPr>
        <w:tabs>
          <w:tab w:val="left" w:pos="902"/>
        </w:tabs>
        <w:spacing w:before="2" w:line="252" w:lineRule="exact"/>
        <w:ind w:left="901" w:right="300" w:hanging="710"/>
      </w:pPr>
      <w:r>
        <w:t>За</w:t>
      </w:r>
      <w:r>
        <w:rPr>
          <w:spacing w:val="-11"/>
        </w:rPr>
        <w:t xml:space="preserve"> </w:t>
      </w:r>
      <w:r>
        <w:t>неисполнение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приему</w:t>
      </w:r>
      <w:r>
        <w:rPr>
          <w:spacing w:val="-12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долевого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3"/>
        </w:rPr>
        <w:t xml:space="preserve"> </w:t>
      </w:r>
      <w:r>
        <w:t>(квартиры)</w:t>
      </w:r>
      <w:r>
        <w:rPr>
          <w:spacing w:val="-12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5.2.-</w:t>
      </w:r>
    </w:p>
    <w:p w:rsidR="00A10771" w:rsidRDefault="00034734">
      <w:pPr>
        <w:pStyle w:val="a3"/>
        <w:ind w:right="383"/>
      </w:pPr>
      <w:r>
        <w:rPr>
          <w:spacing w:val="-1"/>
        </w:rPr>
        <w:t>5.4.</w:t>
      </w:r>
      <w:r>
        <w:rPr>
          <w:spacing w:val="-12"/>
        </w:rPr>
        <w:t xml:space="preserve"> </w:t>
      </w:r>
      <w:r>
        <w:rPr>
          <w:spacing w:val="-1"/>
        </w:rPr>
        <w:t>Договора,</w:t>
      </w:r>
      <w:r>
        <w:rPr>
          <w:spacing w:val="-11"/>
        </w:rPr>
        <w:t xml:space="preserve"> </w:t>
      </w:r>
      <w:r>
        <w:rPr>
          <w:spacing w:val="-1"/>
        </w:rPr>
        <w:t>Застройщик</w:t>
      </w:r>
      <w:r>
        <w:rPr>
          <w:spacing w:val="-12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10.</w:t>
      </w:r>
      <w:r w:rsidR="00DF33E5">
        <w:t>2</w:t>
      </w:r>
      <w:r>
        <w:t>.</w:t>
      </w:r>
      <w:r>
        <w:rPr>
          <w:spacing w:val="-12"/>
        </w:rPr>
        <w:t xml:space="preserve"> </w:t>
      </w:r>
      <w:r>
        <w:t>Договора,</w:t>
      </w:r>
      <w:r>
        <w:rPr>
          <w:spacing w:val="31"/>
        </w:rPr>
        <w:t xml:space="preserve"> </w:t>
      </w:r>
      <w:r>
        <w:t>предъявить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Участнику</w:t>
      </w:r>
      <w:r>
        <w:rPr>
          <w:spacing w:val="-14"/>
        </w:rPr>
        <w:t xml:space="preserve"> </w:t>
      </w:r>
      <w:r>
        <w:t>требование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уплате</w:t>
      </w:r>
      <w:r>
        <w:rPr>
          <w:spacing w:val="-53"/>
        </w:rPr>
        <w:t xml:space="preserve"> </w:t>
      </w:r>
      <w:r>
        <w:t>штрафа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 5% (пяти</w:t>
      </w:r>
      <w:r>
        <w:rPr>
          <w:spacing w:val="-2"/>
        </w:rPr>
        <w:t xml:space="preserve"> </w:t>
      </w:r>
      <w:r>
        <w:t>процентов) от цены договора,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4.1. Договора.</w:t>
      </w:r>
    </w:p>
    <w:p w:rsidR="00A10771" w:rsidRDefault="00034734" w:rsidP="00DF33E5">
      <w:pPr>
        <w:pStyle w:val="a5"/>
        <w:numPr>
          <w:ilvl w:val="1"/>
          <w:numId w:val="9"/>
        </w:numPr>
        <w:tabs>
          <w:tab w:val="left" w:pos="902"/>
        </w:tabs>
        <w:ind w:right="383" w:hanging="50"/>
      </w:pPr>
      <w:r>
        <w:t>В случае нарушения предусмотренного Договором срока передачи Участнику Объекта долевого</w:t>
      </w:r>
      <w:r w:rsidRPr="00DF33E5">
        <w:rPr>
          <w:spacing w:val="1"/>
        </w:rPr>
        <w:t xml:space="preserve"> </w:t>
      </w:r>
      <w:r>
        <w:t>строительства</w:t>
      </w:r>
      <w:r w:rsidRPr="00DF33E5">
        <w:rPr>
          <w:spacing w:val="1"/>
        </w:rPr>
        <w:t xml:space="preserve"> </w:t>
      </w:r>
      <w:r>
        <w:t>вследствие</w:t>
      </w:r>
      <w:r w:rsidRPr="00DF33E5">
        <w:rPr>
          <w:spacing w:val="1"/>
        </w:rPr>
        <w:t xml:space="preserve"> </w:t>
      </w:r>
      <w:r>
        <w:t>уклонения</w:t>
      </w:r>
      <w:r w:rsidRPr="00DF33E5">
        <w:rPr>
          <w:spacing w:val="1"/>
        </w:rPr>
        <w:t xml:space="preserve"> </w:t>
      </w:r>
      <w:r>
        <w:t>Участника</w:t>
      </w:r>
      <w:r w:rsidRPr="00DF33E5">
        <w:rPr>
          <w:spacing w:val="1"/>
        </w:rPr>
        <w:t xml:space="preserve"> </w:t>
      </w:r>
      <w:r>
        <w:t>от</w:t>
      </w:r>
      <w:r w:rsidRPr="00DF33E5">
        <w:rPr>
          <w:spacing w:val="1"/>
        </w:rPr>
        <w:t xml:space="preserve"> </w:t>
      </w:r>
      <w:r>
        <w:t>подписания</w:t>
      </w:r>
      <w:r w:rsidRPr="00DF33E5">
        <w:rPr>
          <w:spacing w:val="1"/>
        </w:rPr>
        <w:t xml:space="preserve"> </w:t>
      </w:r>
      <w:r>
        <w:t>акта</w:t>
      </w:r>
      <w:r w:rsidRPr="00DF33E5">
        <w:rPr>
          <w:spacing w:val="1"/>
        </w:rPr>
        <w:t xml:space="preserve"> </w:t>
      </w:r>
      <w:r>
        <w:t>приема-передачи</w:t>
      </w:r>
      <w:r w:rsidRPr="00DF33E5">
        <w:rPr>
          <w:spacing w:val="1"/>
        </w:rPr>
        <w:t xml:space="preserve"> </w:t>
      </w:r>
      <w:r>
        <w:t>Застройщик</w:t>
      </w:r>
      <w:r w:rsidRPr="00DF33E5">
        <w:rPr>
          <w:spacing w:val="1"/>
        </w:rPr>
        <w:t xml:space="preserve"> </w:t>
      </w:r>
      <w:r>
        <w:t>освобождается</w:t>
      </w:r>
      <w:r w:rsidRPr="00DF33E5">
        <w:rPr>
          <w:spacing w:val="-9"/>
        </w:rPr>
        <w:t xml:space="preserve"> </w:t>
      </w:r>
      <w:r>
        <w:t>от</w:t>
      </w:r>
      <w:r w:rsidRPr="00DF33E5">
        <w:rPr>
          <w:spacing w:val="-10"/>
        </w:rPr>
        <w:t xml:space="preserve"> </w:t>
      </w:r>
      <w:r>
        <w:t>уплаты</w:t>
      </w:r>
      <w:r w:rsidRPr="00DF33E5">
        <w:rPr>
          <w:spacing w:val="-10"/>
        </w:rPr>
        <w:t xml:space="preserve"> </w:t>
      </w:r>
      <w:r>
        <w:t>Участнику</w:t>
      </w:r>
      <w:r w:rsidRPr="00DF33E5">
        <w:rPr>
          <w:spacing w:val="-9"/>
        </w:rPr>
        <w:t xml:space="preserve"> </w:t>
      </w:r>
      <w:r>
        <w:t>неустойки</w:t>
      </w:r>
      <w:r w:rsidRPr="00DF33E5">
        <w:rPr>
          <w:spacing w:val="-10"/>
        </w:rPr>
        <w:t xml:space="preserve"> </w:t>
      </w:r>
      <w:r>
        <w:t>(пени)</w:t>
      </w:r>
      <w:r w:rsidRPr="00DF33E5">
        <w:rPr>
          <w:spacing w:val="-7"/>
        </w:rPr>
        <w:t xml:space="preserve"> </w:t>
      </w:r>
      <w:r>
        <w:t>при</w:t>
      </w:r>
      <w:r w:rsidRPr="00DF33E5">
        <w:rPr>
          <w:spacing w:val="-8"/>
        </w:rPr>
        <w:t xml:space="preserve"> </w:t>
      </w:r>
      <w:r>
        <w:t>условии</w:t>
      </w:r>
      <w:r w:rsidRPr="00DF33E5">
        <w:rPr>
          <w:spacing w:val="-8"/>
        </w:rPr>
        <w:t xml:space="preserve"> </w:t>
      </w:r>
      <w:r>
        <w:t>надлежащего</w:t>
      </w:r>
      <w:r w:rsidRPr="00DF33E5">
        <w:rPr>
          <w:spacing w:val="-10"/>
        </w:rPr>
        <w:t xml:space="preserve"> </w:t>
      </w:r>
      <w:r>
        <w:t>исполнения</w:t>
      </w:r>
      <w:r w:rsidRPr="00DF33E5">
        <w:rPr>
          <w:spacing w:val="-8"/>
        </w:rPr>
        <w:t xml:space="preserve"> </w:t>
      </w:r>
      <w:r>
        <w:t>Застройщиком</w:t>
      </w:r>
      <w:r w:rsidRPr="00DF33E5">
        <w:rPr>
          <w:spacing w:val="-53"/>
        </w:rPr>
        <w:t xml:space="preserve"> </w:t>
      </w:r>
      <w:r>
        <w:t>своих</w:t>
      </w:r>
      <w:r w:rsidRPr="00DF33E5">
        <w:rPr>
          <w:spacing w:val="-1"/>
        </w:rPr>
        <w:t xml:space="preserve"> </w:t>
      </w:r>
      <w:r>
        <w:t>обязательств</w:t>
      </w:r>
      <w:r w:rsidRPr="00DF33E5">
        <w:rPr>
          <w:spacing w:val="-1"/>
        </w:rPr>
        <w:t xml:space="preserve"> </w:t>
      </w:r>
      <w:r>
        <w:t>по Договору.</w:t>
      </w:r>
    </w:p>
    <w:p w:rsidR="00A10771" w:rsidRDefault="00034734">
      <w:pPr>
        <w:pStyle w:val="a5"/>
        <w:numPr>
          <w:ilvl w:val="1"/>
          <w:numId w:val="9"/>
        </w:numPr>
        <w:tabs>
          <w:tab w:val="left" w:pos="902"/>
        </w:tabs>
        <w:ind w:right="384" w:firstLine="0"/>
      </w:pPr>
      <w:proofErr w:type="gramStart"/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5.</w:t>
      </w:r>
      <w:r w:rsidR="00600C18">
        <w:t>6</w:t>
      </w:r>
      <w:r>
        <w:t>.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все</w:t>
      </w:r>
      <w:r>
        <w:rPr>
          <w:spacing w:val="-53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энергоресурсами,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коммунальному и эксплуатационному обслуживанию Многоквартирного жилого дома с даты 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5.</w:t>
      </w:r>
      <w:r w:rsidR="00600C18">
        <w:t>6</w:t>
      </w:r>
      <w:r>
        <w:t>. настоящего Договора.</w:t>
      </w:r>
      <w:proofErr w:type="gramEnd"/>
      <w:r>
        <w:t xml:space="preserve"> Оплата штрафа, согласно п. 5.</w:t>
      </w:r>
      <w:r w:rsidR="00600C18">
        <w:t>7</w:t>
      </w:r>
      <w:r>
        <w:t>. настоящего Договора, не</w:t>
      </w:r>
      <w:r>
        <w:rPr>
          <w:spacing w:val="1"/>
        </w:rPr>
        <w:t xml:space="preserve"> </w:t>
      </w:r>
      <w:r>
        <w:t>покрывает</w:t>
      </w:r>
      <w:r>
        <w:rPr>
          <w:spacing w:val="-4"/>
        </w:rPr>
        <w:t xml:space="preserve"> </w:t>
      </w:r>
      <w:r>
        <w:t>соответствующие расходы,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 Договора.</w:t>
      </w:r>
    </w:p>
    <w:p w:rsidR="00A10771" w:rsidRDefault="00034734">
      <w:pPr>
        <w:pStyle w:val="a5"/>
        <w:numPr>
          <w:ilvl w:val="1"/>
          <w:numId w:val="9"/>
        </w:numPr>
        <w:tabs>
          <w:tab w:val="left" w:pos="902"/>
        </w:tabs>
        <w:ind w:right="383" w:firstLine="0"/>
      </w:pPr>
      <w:r>
        <w:t>В случае если строительство (создание) Многоквартирного жилого дома не может быть завершено в</w:t>
      </w:r>
      <w:r>
        <w:rPr>
          <w:spacing w:val="-52"/>
        </w:rPr>
        <w:t xml:space="preserve"> </w:t>
      </w:r>
      <w:r>
        <w:t>предусмотренный Договором срок, Застройщик не позднее, чем за 2 (Два) месяца до истечения 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законодательством РФ.</w:t>
      </w:r>
    </w:p>
    <w:p w:rsidR="00A10771" w:rsidRDefault="00034734">
      <w:pPr>
        <w:pStyle w:val="a5"/>
        <w:numPr>
          <w:ilvl w:val="1"/>
          <w:numId w:val="9"/>
        </w:numPr>
        <w:tabs>
          <w:tab w:val="left" w:pos="902"/>
        </w:tabs>
        <w:ind w:right="384" w:firstLine="0"/>
      </w:pPr>
      <w:r>
        <w:t>Участник до подписания акта приема-передачи на квартиру обязуется без письменного 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помещениях дома и на фасаде дома работы, связанные с отступлением от проекта, а также отделочные и</w:t>
      </w:r>
      <w:r>
        <w:rPr>
          <w:spacing w:val="1"/>
        </w:rPr>
        <w:t xml:space="preserve"> </w:t>
      </w:r>
      <w:r>
        <w:t>ремонтные</w:t>
      </w:r>
      <w:r>
        <w:rPr>
          <w:spacing w:val="-1"/>
        </w:rPr>
        <w:t xml:space="preserve"> </w:t>
      </w:r>
      <w:r>
        <w:t>работы.</w:t>
      </w:r>
    </w:p>
    <w:p w:rsidR="00A10771" w:rsidRDefault="00034734">
      <w:pPr>
        <w:pStyle w:val="a3"/>
        <w:ind w:right="384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Застройщиком дополнительное соглашение об увеличении цены настоящего договора на сумму стоимостей</w:t>
      </w:r>
      <w:r>
        <w:rPr>
          <w:spacing w:val="-5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проведения</w:t>
      </w:r>
      <w:r>
        <w:rPr>
          <w:spacing w:val="-4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коэффициентом</w:t>
      </w:r>
      <w:r>
        <w:rPr>
          <w:spacing w:val="-1"/>
        </w:rPr>
        <w:t xml:space="preserve"> </w:t>
      </w:r>
      <w:r>
        <w:t>«1,5».</w:t>
      </w:r>
    </w:p>
    <w:p w:rsidR="00A10771" w:rsidRDefault="00034734">
      <w:pPr>
        <w:pStyle w:val="a3"/>
        <w:spacing w:before="1"/>
        <w:ind w:right="382" w:firstLine="708"/>
      </w:pPr>
      <w:proofErr w:type="gramStart"/>
      <w:r>
        <w:t>Застройщиком доводится до сведения Участника что, поскольку деятельность</w:t>
      </w:r>
      <w:r>
        <w:rPr>
          <w:spacing w:val="1"/>
        </w:rPr>
        <w:t xml:space="preserve"> </w:t>
      </w:r>
      <w:r>
        <w:t>по строительству</w:t>
      </w:r>
      <w:r>
        <w:rPr>
          <w:spacing w:val="1"/>
        </w:rPr>
        <w:t xml:space="preserve"> </w:t>
      </w:r>
      <w:r>
        <w:t>многоквартирного жилого дома с нежилыми помещениями, является по закону деятельностью, создающей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строительную</w:t>
      </w:r>
      <w:r>
        <w:rPr>
          <w:spacing w:val="-7"/>
        </w:rPr>
        <w:t xml:space="preserve"> </w:t>
      </w:r>
      <w:r>
        <w:t>площадку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акта</w:t>
      </w:r>
      <w:r>
        <w:rPr>
          <w:spacing w:val="-7"/>
        </w:rPr>
        <w:t xml:space="preserve"> </w:t>
      </w:r>
      <w:r>
        <w:t>приема-передачи</w:t>
      </w:r>
      <w:r>
        <w:rPr>
          <w:spacing w:val="-7"/>
        </w:rPr>
        <w:t xml:space="preserve"> </w:t>
      </w:r>
      <w:r>
        <w:t>Участника,</w:t>
      </w:r>
      <w:r>
        <w:rPr>
          <w:spacing w:val="-53"/>
        </w:rPr>
        <w:t xml:space="preserve"> </w:t>
      </w:r>
      <w:r>
        <w:t>не производится, за исключением случаев, если такой допуск предварительно согласовывается Сторонами</w:t>
      </w:r>
      <w:r>
        <w:rPr>
          <w:spacing w:val="1"/>
        </w:rPr>
        <w:t xml:space="preserve"> </w:t>
      </w:r>
      <w:r>
        <w:t>договора,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предварительном</w:t>
      </w:r>
      <w:proofErr w:type="gramEnd"/>
      <w:r>
        <w:rPr>
          <w:spacing w:val="-5"/>
        </w:rPr>
        <w:t xml:space="preserve"> </w:t>
      </w:r>
      <w:proofErr w:type="gramStart"/>
      <w:r>
        <w:t>осмотре</w:t>
      </w:r>
      <w:proofErr w:type="gramEnd"/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(квартиры)</w:t>
      </w:r>
      <w:r>
        <w:rPr>
          <w:spacing w:val="-3"/>
        </w:rPr>
        <w:t xml:space="preserve"> </w:t>
      </w:r>
      <w:r>
        <w:t>Участника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 подписания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акта приема-передачи.</w:t>
      </w:r>
    </w:p>
    <w:p w:rsidR="00A10771" w:rsidRDefault="00034734">
      <w:pPr>
        <w:pStyle w:val="a5"/>
        <w:numPr>
          <w:ilvl w:val="1"/>
          <w:numId w:val="9"/>
        </w:numPr>
        <w:tabs>
          <w:tab w:val="left" w:pos="902"/>
        </w:tabs>
        <w:ind w:right="384" w:firstLine="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-52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:rsidR="00A10771" w:rsidRDefault="00034734">
      <w:pPr>
        <w:pStyle w:val="a5"/>
        <w:numPr>
          <w:ilvl w:val="1"/>
          <w:numId w:val="9"/>
        </w:numPr>
        <w:tabs>
          <w:tab w:val="left" w:pos="902"/>
        </w:tabs>
        <w:ind w:right="382" w:firstLine="0"/>
      </w:pPr>
      <w:r>
        <w:t>Участник обязуется заключить договор с управляющей организацией, осуществляющей функции</w:t>
      </w:r>
      <w:r>
        <w:rPr>
          <w:spacing w:val="1"/>
        </w:rPr>
        <w:t xml:space="preserve"> </w:t>
      </w:r>
      <w:r>
        <w:t>управления Объектом, по которому надлежащим образом оплачивать коммунальные, эксплуатационные 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в случае избрания иного способа управления Объектом заключить все необходимые для его обслуживания,</w:t>
      </w:r>
      <w:r>
        <w:rPr>
          <w:spacing w:val="1"/>
        </w:rPr>
        <w:t xml:space="preserve"> </w:t>
      </w:r>
      <w:r>
        <w:t xml:space="preserve">эксплуатации и управления договоры. </w:t>
      </w:r>
      <w:proofErr w:type="gramStart"/>
      <w:r>
        <w:t>Участник долевого строительства несет бремя содержания Объекта</w:t>
      </w:r>
      <w:r>
        <w:rPr>
          <w:spacing w:val="1"/>
        </w:rPr>
        <w:t xml:space="preserve"> </w:t>
      </w:r>
      <w:r>
        <w:t>долевого строительства (включая обязанность по оплате коммунальных услуг и иных эксплуатационных</w:t>
      </w:r>
      <w:r>
        <w:rPr>
          <w:spacing w:val="1"/>
        </w:rPr>
        <w:t xml:space="preserve"> </w:t>
      </w:r>
      <w:r>
        <w:t>расходов) и риски случайной гибели и случайного повреждения Объекта с момента подписания Сторонами</w:t>
      </w:r>
      <w:r>
        <w:rPr>
          <w:spacing w:val="1"/>
        </w:rPr>
        <w:t xml:space="preserve"> </w:t>
      </w:r>
      <w:r>
        <w:t>акта приема-передачи Объекта долевого строительства, в том числе с даты составления Застройщиком</w:t>
      </w:r>
      <w:r>
        <w:rPr>
          <w:spacing w:val="1"/>
        </w:rPr>
        <w:t xml:space="preserve"> </w:t>
      </w:r>
      <w:r>
        <w:lastRenderedPageBreak/>
        <w:t>одностороннего акта приема-передачи Объекта долевого строительства - независимо от даты 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 на Объект долевого</w:t>
      </w:r>
      <w:r>
        <w:rPr>
          <w:spacing w:val="-3"/>
        </w:rPr>
        <w:t xml:space="preserve"> </w:t>
      </w:r>
      <w:r>
        <w:t>строительства.</w:t>
      </w:r>
      <w:proofErr w:type="gramEnd"/>
    </w:p>
    <w:p w:rsidR="00A10771" w:rsidRDefault="00034734">
      <w:pPr>
        <w:pStyle w:val="a5"/>
        <w:numPr>
          <w:ilvl w:val="1"/>
          <w:numId w:val="9"/>
        </w:numPr>
        <w:tabs>
          <w:tab w:val="left" w:pos="902"/>
        </w:tabs>
        <w:spacing w:before="68"/>
        <w:ind w:right="382" w:firstLine="0"/>
      </w:pPr>
      <w:proofErr w:type="gramStart"/>
      <w:r>
        <w:t>Уклонение Участника долевого строительства от заключения с управляющей компанией 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Объектом не освобождает Участника долевого строительства от обязанности по оплате коммунальных,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-9"/>
        </w:rPr>
        <w:t xml:space="preserve"> </w:t>
      </w:r>
      <w:r>
        <w:t>платежей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эксплуатацией</w:t>
      </w:r>
      <w:r>
        <w:rPr>
          <w:spacing w:val="-11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соразмерно</w:t>
      </w:r>
      <w:r>
        <w:rPr>
          <w:spacing w:val="-9"/>
        </w:rPr>
        <w:t xml:space="preserve"> </w:t>
      </w:r>
      <w:r>
        <w:t>площади</w:t>
      </w:r>
      <w:r>
        <w:rPr>
          <w:spacing w:val="-53"/>
        </w:rPr>
        <w:t xml:space="preserve"> </w:t>
      </w:r>
      <w:r>
        <w:t>Квартиры и соответствующей доли общего имущества в жилом доме с момента передачи Объекта 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Участнику</w:t>
      </w:r>
      <w:proofErr w:type="gramEnd"/>
      <w:r>
        <w:rPr>
          <w:spacing w:val="-7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приема-передачи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3"/>
        </w:rPr>
        <w:t xml:space="preserve"> </w:t>
      </w:r>
      <w:r>
        <w:t>одностороннему</w:t>
      </w:r>
      <w:r>
        <w:rPr>
          <w:spacing w:val="-3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приема-передачи, составленному</w:t>
      </w:r>
      <w:r>
        <w:rPr>
          <w:spacing w:val="-3"/>
        </w:rPr>
        <w:t xml:space="preserve"> </w:t>
      </w:r>
      <w:r>
        <w:t>Застройщиком).</w:t>
      </w:r>
    </w:p>
    <w:p w:rsidR="00A10771" w:rsidRDefault="00A10771">
      <w:pPr>
        <w:pStyle w:val="a3"/>
        <w:spacing w:before="7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4376"/>
          <w:tab w:val="left" w:pos="4377"/>
        </w:tabs>
        <w:spacing w:line="250" w:lineRule="exact"/>
        <w:ind w:left="4377"/>
        <w:jc w:val="left"/>
      </w:pPr>
      <w:r>
        <w:t>ГАРАНТИИ</w:t>
      </w:r>
      <w:r>
        <w:rPr>
          <w:spacing w:val="-7"/>
        </w:rPr>
        <w:t xml:space="preserve"> </w:t>
      </w:r>
      <w:r>
        <w:t>КАЧЕСТВА</w:t>
      </w:r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6" w:firstLine="0"/>
      </w:pPr>
      <w:proofErr w:type="gramStart"/>
      <w:r>
        <w:t>Свидетельством</w:t>
      </w:r>
      <w:r>
        <w:rPr>
          <w:spacing w:val="-13"/>
        </w:rPr>
        <w:t xml:space="preserve"> </w:t>
      </w:r>
      <w:r>
        <w:t>надлежащего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условиям</w:t>
      </w:r>
      <w:r>
        <w:rPr>
          <w:spacing w:val="-5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РФ порядке.</w:t>
      </w:r>
      <w:proofErr w:type="gramEnd"/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6" w:firstLine="0"/>
      </w:pPr>
      <w:r>
        <w:t>Застройщик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 условиям настоящего Договора, требованиям технических/градостроительных 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документации.</w:t>
      </w:r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3" w:firstLine="0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 оборудования, входящего в состав Объекта долевого строительства, составляет 5 (Пять) лет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5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2" w:firstLine="0"/>
      </w:pPr>
      <w:r>
        <w:t>Гарантийный срок на технологическое и инженерное оборудование, входящее в состав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подписания</w:t>
      </w:r>
      <w:r>
        <w:rPr>
          <w:spacing w:val="-11"/>
        </w:rPr>
        <w:t xml:space="preserve"> </w:t>
      </w:r>
      <w:r>
        <w:rPr>
          <w:spacing w:val="-1"/>
        </w:rPr>
        <w:t>первого</w:t>
      </w:r>
      <w:r>
        <w:rPr>
          <w:spacing w:val="-13"/>
        </w:rPr>
        <w:t xml:space="preserve"> </w:t>
      </w:r>
      <w:r>
        <w:t>акта</w:t>
      </w:r>
      <w:r>
        <w:rPr>
          <w:spacing w:val="-12"/>
        </w:rPr>
        <w:t xml:space="preserve"> </w:t>
      </w:r>
      <w:r>
        <w:t>приема-передачи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долевого</w:t>
      </w:r>
      <w:r>
        <w:rPr>
          <w:spacing w:val="-11"/>
        </w:rPr>
        <w:t xml:space="preserve"> </w:t>
      </w:r>
      <w:r>
        <w:t>строительства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Многоквартирном</w:t>
      </w:r>
      <w:r>
        <w:rPr>
          <w:spacing w:val="-11"/>
        </w:rPr>
        <w:t xml:space="preserve"> </w:t>
      </w:r>
      <w:r>
        <w:t>жилом</w:t>
      </w:r>
      <w:r>
        <w:rPr>
          <w:spacing w:val="-13"/>
        </w:rPr>
        <w:t xml:space="preserve"> </w:t>
      </w:r>
      <w:r>
        <w:t>доме.</w:t>
      </w:r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3" w:firstLine="0"/>
      </w:pPr>
      <w:proofErr w:type="gramStart"/>
      <w:r>
        <w:t>Гарантии качества и соответствующие этому обязательства Застройщика не распространяются на</w:t>
      </w:r>
      <w:r>
        <w:rPr>
          <w:spacing w:val="1"/>
        </w:rPr>
        <w:t xml:space="preserve"> </w:t>
      </w:r>
      <w:r>
        <w:rPr>
          <w:spacing w:val="-1"/>
        </w:rPr>
        <w:t>любые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выполненные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Объекте</w:t>
      </w:r>
      <w:r>
        <w:rPr>
          <w:spacing w:val="-12"/>
        </w:rPr>
        <w:t xml:space="preserve"> </w:t>
      </w:r>
      <w:r>
        <w:t>долевого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4"/>
        </w:rPr>
        <w:t xml:space="preserve"> </w:t>
      </w:r>
      <w:r>
        <w:t>самим</w:t>
      </w:r>
      <w:r>
        <w:rPr>
          <w:spacing w:val="-12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заказу,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5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недостатки,</w:t>
      </w:r>
      <w:r>
        <w:rPr>
          <w:spacing w:val="-7"/>
        </w:rPr>
        <w:t xml:space="preserve"> </w:t>
      </w:r>
      <w:r>
        <w:t>возникшие</w:t>
      </w:r>
      <w:r>
        <w:rPr>
          <w:spacing w:val="-7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ненадлежащей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Участником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жилого дома 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6" w:firstLine="0"/>
      </w:pPr>
      <w:proofErr w:type="gramStart"/>
      <w:r>
        <w:t>Застройщик не несет ответственности за недостатки (дефекты) Многоквартирного жилого дома и</w:t>
      </w:r>
      <w:r>
        <w:rPr>
          <w:spacing w:val="1"/>
        </w:rPr>
        <w:t xml:space="preserve"> </w:t>
      </w:r>
      <w:r>
        <w:t>Объекта долевого строительства, обнаруженные в пределах гарантийного срока, если докажет, что они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привлеченными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третьими лицами.</w:t>
      </w:r>
      <w:proofErr w:type="gramEnd"/>
    </w:p>
    <w:p w:rsidR="00A10771" w:rsidRDefault="00034734">
      <w:pPr>
        <w:pStyle w:val="a5"/>
        <w:numPr>
          <w:ilvl w:val="1"/>
          <w:numId w:val="8"/>
        </w:numPr>
        <w:tabs>
          <w:tab w:val="left" w:pos="902"/>
        </w:tabs>
        <w:ind w:right="385" w:firstLine="0"/>
      </w:pPr>
      <w:r>
        <w:t>При обнаружении в пределах гарантийного срока недостатков Объекта долевого строительства, за</w:t>
      </w:r>
      <w:r>
        <w:rPr>
          <w:spacing w:val="1"/>
        </w:rPr>
        <w:t xml:space="preserve"> </w:t>
      </w:r>
      <w:r>
        <w:t>которые отвечает Застройщик, Участник вправе требовать их безвозмездного устранения Застройщиком в</w:t>
      </w:r>
      <w:r>
        <w:rPr>
          <w:spacing w:val="1"/>
        </w:rPr>
        <w:t xml:space="preserve"> </w:t>
      </w:r>
      <w:r>
        <w:t>разумный согласованный</w:t>
      </w:r>
      <w:r>
        <w:rPr>
          <w:spacing w:val="-4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срок.</w:t>
      </w:r>
    </w:p>
    <w:p w:rsidR="00A10771" w:rsidRDefault="00A10771">
      <w:pPr>
        <w:pStyle w:val="a3"/>
        <w:spacing w:before="3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1654"/>
          <w:tab w:val="left" w:pos="1655"/>
        </w:tabs>
        <w:ind w:left="1654" w:hanging="709"/>
        <w:jc w:val="left"/>
      </w:pPr>
      <w:r>
        <w:t>ОБЯЗАННОСТИ</w:t>
      </w:r>
      <w:r>
        <w:rPr>
          <w:spacing w:val="-3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УЧАСТНИКОМ</w:t>
      </w:r>
    </w:p>
    <w:p w:rsidR="00A10771" w:rsidRDefault="00034734">
      <w:pPr>
        <w:pStyle w:val="a5"/>
        <w:numPr>
          <w:ilvl w:val="1"/>
          <w:numId w:val="7"/>
        </w:numPr>
        <w:tabs>
          <w:tab w:val="left" w:pos="902"/>
        </w:tabs>
        <w:spacing w:before="1" w:line="250" w:lineRule="exact"/>
        <w:ind w:hanging="710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Участника: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3" w:firstLine="0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90" w:firstLine="0"/>
      </w:pPr>
      <w:r>
        <w:t>В срок, указанный в Уведомлении Застройщика, согласно п. 5.3 Договора, принять Объект 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подписания акта приема-передачи.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1" w:firstLine="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 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 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</w:t>
      </w:r>
      <w:r w:rsidR="0081486D">
        <w:t>6</w:t>
      </w:r>
      <w:r>
        <w:t>.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-52"/>
        </w:rPr>
        <w:t xml:space="preserve"> </w:t>
      </w:r>
      <w:r>
        <w:t>помещение (объект долевого строительства) и коммунальные услуги. Участник уплачивает плату за жилое</w:t>
      </w:r>
      <w:r>
        <w:rPr>
          <w:spacing w:val="1"/>
        </w:rPr>
        <w:t xml:space="preserve"> </w:t>
      </w:r>
      <w:r>
        <w:t xml:space="preserve">помещение </w:t>
      </w:r>
      <w:r w:rsidR="0081486D">
        <w:t xml:space="preserve">(объект долевого строительства), </w:t>
      </w:r>
      <w:r w:rsidR="0081486D" w:rsidRPr="00551E7E">
        <w:rPr>
          <w:lang w:eastAsia="ru-RU"/>
        </w:rPr>
        <w:t>коммунальные, эксплуатационные и иные услуги, связанные с содержанием Объекта долевого строительства и общего имущества Объекта,</w:t>
      </w:r>
      <w:r w:rsidR="0081486D">
        <w:rPr>
          <w:lang w:eastAsia="ru-RU"/>
        </w:rPr>
        <w:t xml:space="preserve"> </w:t>
      </w:r>
      <w:r>
        <w:t>с момента подписания акта приема-передачи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 w:rsidR="0081486D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</w:t>
      </w:r>
      <w:r w:rsidR="0081486D">
        <w:t>6</w:t>
      </w:r>
      <w:r>
        <w:t>.</w:t>
      </w:r>
      <w:r>
        <w:rPr>
          <w:spacing w:val="1"/>
        </w:rPr>
        <w:t xml:space="preserve"> </w:t>
      </w:r>
      <w:r>
        <w:t>Договора</w:t>
      </w:r>
      <w:r w:rsidR="0081486D">
        <w:t>,</w:t>
      </w:r>
      <w:r>
        <w:rPr>
          <w:spacing w:val="1"/>
        </w:rPr>
        <w:t xml:space="preserve"> </w:t>
      </w:r>
      <w:r>
        <w:t>управляющей организации, с которой Застройщик заключил договор управления Многоквартирным жилым</w:t>
      </w:r>
      <w:r>
        <w:rPr>
          <w:spacing w:val="-52"/>
        </w:rPr>
        <w:t xml:space="preserve"> </w:t>
      </w:r>
      <w:r>
        <w:t>домом. Договор управления многоквартирным жилым домом заключается Участником с управляющей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4" w:firstLine="0"/>
      </w:pPr>
      <w:r>
        <w:t>Самостоятельно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пошлины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 Объект</w:t>
      </w:r>
      <w:r>
        <w:rPr>
          <w:spacing w:val="-3"/>
        </w:rPr>
        <w:t xml:space="preserve"> </w:t>
      </w:r>
      <w:r>
        <w:t>долевого строительства в</w:t>
      </w:r>
      <w:r>
        <w:rPr>
          <w:spacing w:val="-3"/>
        </w:rPr>
        <w:t xml:space="preserve"> </w:t>
      </w:r>
      <w:r>
        <w:t>органе</w:t>
      </w:r>
      <w:r>
        <w:rPr>
          <w:spacing w:val="-2"/>
        </w:rPr>
        <w:t xml:space="preserve"> </w:t>
      </w:r>
      <w:r>
        <w:t>регистрации прав.</w:t>
      </w:r>
    </w:p>
    <w:p w:rsidR="0081486D" w:rsidRDefault="0081486D">
      <w:pPr>
        <w:pStyle w:val="a5"/>
        <w:numPr>
          <w:ilvl w:val="2"/>
          <w:numId w:val="7"/>
        </w:numPr>
        <w:tabs>
          <w:tab w:val="left" w:pos="902"/>
        </w:tabs>
        <w:spacing w:before="1"/>
        <w:ind w:right="386" w:firstLine="0"/>
      </w:pPr>
      <w:r>
        <w:t>Участник обязуется п</w:t>
      </w:r>
      <w:r w:rsidRPr="00DB2FBD">
        <w:rPr>
          <w:lang w:eastAsia="ru-RU"/>
        </w:rPr>
        <w:t>ринять необходимые меры для уведомления Застройщика об изменении фамилии, имени, отчества, места жительства, иных</w:t>
      </w:r>
      <w:r>
        <w:rPr>
          <w:lang w:eastAsia="ru-RU"/>
        </w:rPr>
        <w:t xml:space="preserve"> реквизитов в течение</w:t>
      </w:r>
      <w:r w:rsidRPr="00DB2FBD">
        <w:rPr>
          <w:lang w:eastAsia="ru-RU"/>
        </w:rPr>
        <w:t xml:space="preserve"> 3 (трех) рабочих дней. При этом исполнение обязательств Застройщиком по прежним реквизитам в отсутствие уведомления является </w:t>
      </w:r>
      <w:r w:rsidRPr="00DB2FBD">
        <w:rPr>
          <w:lang w:eastAsia="ru-RU"/>
        </w:rPr>
        <w:lastRenderedPageBreak/>
        <w:t>надлежащим.</w:t>
      </w:r>
      <w:r>
        <w:rPr>
          <w:lang w:eastAsia="ru-RU"/>
        </w:rPr>
        <w:t xml:space="preserve"> </w:t>
      </w:r>
      <w:r>
        <w:t>Все негативные последствия</w:t>
      </w:r>
      <w:r w:rsidRPr="007F2A97">
        <w:rPr>
          <w:spacing w:val="-52"/>
        </w:rPr>
        <w:t xml:space="preserve"> </w:t>
      </w:r>
      <w:r>
        <w:rPr>
          <w:spacing w:val="-52"/>
        </w:rPr>
        <w:t xml:space="preserve">     </w:t>
      </w:r>
      <w:r>
        <w:t>не уведомления Застройщика об изменении данных несет Участник.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before="1"/>
        <w:ind w:right="386" w:firstLine="0"/>
      </w:pPr>
      <w:r>
        <w:t>Участник обязуется согласовать письменно в индивидуальном порядке с управляющей компанией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-8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схему</w:t>
      </w:r>
      <w:r>
        <w:rPr>
          <w:spacing w:val="-13"/>
        </w:rPr>
        <w:t xml:space="preserve"> </w:t>
      </w:r>
      <w:r>
        <w:t>подключения</w:t>
      </w:r>
      <w:r>
        <w:rPr>
          <w:spacing w:val="-9"/>
        </w:rPr>
        <w:t xml:space="preserve"> </w:t>
      </w:r>
      <w:r>
        <w:t>наружных</w:t>
      </w:r>
      <w:r>
        <w:rPr>
          <w:spacing w:val="-11"/>
        </w:rPr>
        <w:t xml:space="preserve"> </w:t>
      </w:r>
      <w:r>
        <w:t>блоков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кондиционирования,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выполняется</w:t>
      </w:r>
      <w:r>
        <w:rPr>
          <w:spacing w:val="-5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Участника.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before="2"/>
        <w:ind w:right="384" w:firstLine="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proofErr w:type="gramEnd"/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регистрацию права</w:t>
      </w:r>
      <w:r>
        <w:rPr>
          <w:spacing w:val="-1"/>
        </w:rPr>
        <w:t xml:space="preserve"> </w:t>
      </w:r>
      <w:r>
        <w:t>Собственности на</w:t>
      </w:r>
      <w:r>
        <w:rPr>
          <w:spacing w:val="-1"/>
        </w:rPr>
        <w:t xml:space="preserve"> </w:t>
      </w:r>
      <w:r>
        <w:t>Объект долевого</w:t>
      </w:r>
      <w:r>
        <w:rPr>
          <w:spacing w:val="-4"/>
        </w:rPr>
        <w:t xml:space="preserve"> </w:t>
      </w:r>
      <w:r>
        <w:t>строительства.</w:t>
      </w:r>
    </w:p>
    <w:p w:rsidR="00A10771" w:rsidRDefault="00034734">
      <w:pPr>
        <w:pStyle w:val="a5"/>
        <w:numPr>
          <w:ilvl w:val="1"/>
          <w:numId w:val="7"/>
        </w:numPr>
        <w:tabs>
          <w:tab w:val="left" w:pos="902"/>
        </w:tabs>
        <w:ind w:left="192" w:right="383" w:firstLine="0"/>
      </w:pP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 на Объект долевого строительства, Участник обязуется не производить каких-либо работ по</w:t>
      </w:r>
      <w:r>
        <w:rPr>
          <w:spacing w:val="-52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переоборудованию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переоборудование Объекта долевого строительства допускается только в установленном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права Собственности на Объект долевого строительства. В случае нарушения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2"/>
        </w:rPr>
        <w:t xml:space="preserve"> </w:t>
      </w:r>
      <w:r>
        <w:t>действующим законодательством Российской Федерации, в том числе полностью принимает на себя риск</w:t>
      </w:r>
      <w:r>
        <w:rPr>
          <w:spacing w:val="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 права</w:t>
      </w:r>
      <w:r>
        <w:rPr>
          <w:spacing w:val="-1"/>
        </w:rPr>
        <w:t xml:space="preserve"> </w:t>
      </w:r>
      <w:r>
        <w:t>Собственности на Объект</w:t>
      </w:r>
      <w:r>
        <w:rPr>
          <w:spacing w:val="-4"/>
        </w:rPr>
        <w:t xml:space="preserve"> </w:t>
      </w:r>
      <w:r>
        <w:t>долевого строительства.</w:t>
      </w:r>
    </w:p>
    <w:p w:rsidR="00A10771" w:rsidRDefault="00034734">
      <w:pPr>
        <w:pStyle w:val="a5"/>
        <w:numPr>
          <w:ilvl w:val="1"/>
          <w:numId w:val="7"/>
        </w:numPr>
        <w:tabs>
          <w:tab w:val="left" w:pos="902"/>
        </w:tabs>
        <w:ind w:left="192" w:right="385" w:firstLine="0"/>
      </w:pPr>
      <w:r>
        <w:t>Обязательства Участника по настоящему Договору считаются исполненными с момента уплаты в</w:t>
      </w:r>
      <w:r>
        <w:rPr>
          <w:spacing w:val="1"/>
        </w:rPr>
        <w:t xml:space="preserve"> </w:t>
      </w:r>
      <w:r>
        <w:t>полном объеме денежных сре</w:t>
      </w:r>
      <w:proofErr w:type="gramStart"/>
      <w:r>
        <w:t>дств в с</w:t>
      </w:r>
      <w:proofErr w:type="gramEnd"/>
      <w:r>
        <w:t>оответствии с разделом 4 настоящего Договора, выполнения иных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вытекающих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 и</w:t>
      </w:r>
      <w:r>
        <w:rPr>
          <w:spacing w:val="-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 приема-передачи.</w:t>
      </w:r>
    </w:p>
    <w:p w:rsidR="00A10771" w:rsidRDefault="00034734">
      <w:pPr>
        <w:pStyle w:val="Heading1"/>
        <w:numPr>
          <w:ilvl w:val="1"/>
          <w:numId w:val="7"/>
        </w:numPr>
        <w:tabs>
          <w:tab w:val="left" w:pos="902"/>
        </w:tabs>
        <w:spacing w:before="3" w:line="251" w:lineRule="exact"/>
        <w:ind w:hanging="710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4" w:firstLine="0"/>
      </w:pPr>
      <w:r>
        <w:t>Своими</w:t>
      </w:r>
      <w:r>
        <w:rPr>
          <w:spacing w:val="-7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(создать)</w:t>
      </w:r>
      <w:r>
        <w:rPr>
          <w:spacing w:val="-5"/>
        </w:rPr>
        <w:t xml:space="preserve"> </w:t>
      </w:r>
      <w:r>
        <w:t>Многоквартирный</w:t>
      </w:r>
      <w:r>
        <w:rPr>
          <w:spacing w:val="-9"/>
        </w:rPr>
        <w:t xml:space="preserve"> </w:t>
      </w:r>
      <w:r>
        <w:t>жилой</w:t>
      </w:r>
      <w:r>
        <w:rPr>
          <w:spacing w:val="-9"/>
        </w:rPr>
        <w:t xml:space="preserve"> </w:t>
      </w:r>
      <w:r>
        <w:t>дом,</w:t>
      </w:r>
      <w:r>
        <w:rPr>
          <w:spacing w:val="-53"/>
        </w:rPr>
        <w:t xml:space="preserve"> </w:t>
      </w:r>
      <w:r>
        <w:t>в соответствии с проектной документацией и в установленные графиком строительства сроки, выполнить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документацией.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line="252" w:lineRule="exact"/>
        <w:ind w:left="901" w:hanging="710"/>
      </w:pPr>
      <w:r>
        <w:t>Получить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4" w:firstLine="0"/>
      </w:pPr>
      <w:r>
        <w:t>Осуществлять контроль качества строительно-монтажных работ по возведению 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документированы.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6" w:firstLine="0"/>
      </w:pPr>
      <w:r>
        <w:t>Предоставлять Участнику долевого строительства для ознакомления документы, предусмотренные</w:t>
      </w:r>
      <w:r>
        <w:rPr>
          <w:spacing w:val="1"/>
        </w:rPr>
        <w:t xml:space="preserve"> </w:t>
      </w:r>
      <w:r>
        <w:t>Законом.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5" w:firstLine="0"/>
      </w:pPr>
      <w:r>
        <w:t>Своевременно вносить необходимые изменения в проектную декларацию, в течение трех рабочих</w:t>
      </w:r>
      <w:r>
        <w:rPr>
          <w:spacing w:val="1"/>
        </w:rPr>
        <w:t xml:space="preserve"> </w:t>
      </w:r>
      <w:r>
        <w:t>дней со дня изменения сведений о Застройщике и проекте строительства. Опубликовывать изменения,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2" w:firstLine="0"/>
      </w:pPr>
      <w:r>
        <w:t>Передать Участнику Объект долевого строительства по подписываемому между Сторонами акт</w:t>
      </w:r>
      <w:r w:rsidR="0081486D">
        <w:t>у</w:t>
      </w:r>
      <w:r>
        <w:rPr>
          <w:spacing w:val="1"/>
        </w:rPr>
        <w:t xml:space="preserve"> </w:t>
      </w:r>
      <w:r>
        <w:t>приема-передачи.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5" w:firstLine="0"/>
      </w:pPr>
      <w:r>
        <w:t>Передать разрешение на ввод в эксплуатацию Многоквартирного жилого дома или копию этого</w:t>
      </w:r>
      <w:r>
        <w:rPr>
          <w:spacing w:val="1"/>
        </w:rPr>
        <w:t xml:space="preserve"> </w:t>
      </w:r>
      <w:r>
        <w:t>разрешения в орган, осуществляющий государственную регистрацию прав на недвижимое имущество и</w:t>
      </w:r>
      <w:r>
        <w:rPr>
          <w:spacing w:val="1"/>
        </w:rPr>
        <w:t xml:space="preserve"> </w:t>
      </w:r>
      <w:r>
        <w:t>сделок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7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Многоквартирного</w:t>
      </w:r>
      <w:r>
        <w:rPr>
          <w:spacing w:val="-7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 через</w:t>
      </w:r>
      <w:r>
        <w:rPr>
          <w:spacing w:val="-1"/>
        </w:rPr>
        <w:t xml:space="preserve"> </w:t>
      </w:r>
      <w:r>
        <w:t>десять</w:t>
      </w:r>
      <w:r>
        <w:rPr>
          <w:spacing w:val="-1"/>
        </w:rPr>
        <w:t xml:space="preserve"> </w:t>
      </w:r>
      <w:r>
        <w:t>рабочих дней после получения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разрешения.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line="251" w:lineRule="exact"/>
        <w:ind w:left="901" w:hanging="710"/>
      </w:pPr>
      <w:r>
        <w:t>Осуществить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договора.</w:t>
      </w:r>
    </w:p>
    <w:p w:rsidR="00A10771" w:rsidRDefault="00034734">
      <w:pPr>
        <w:pStyle w:val="a5"/>
        <w:numPr>
          <w:ilvl w:val="1"/>
          <w:numId w:val="7"/>
        </w:numPr>
        <w:tabs>
          <w:tab w:val="left" w:pos="902"/>
        </w:tabs>
        <w:spacing w:before="1"/>
        <w:ind w:left="192" w:right="383" w:firstLine="0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 Сторонами акта приема-передачи, либо одностороннего акта приема-передачи в соответствии с</w:t>
      </w:r>
      <w:r>
        <w:rPr>
          <w:spacing w:val="-5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5.</w:t>
      </w:r>
      <w:r w:rsidR="0081486D">
        <w:t>6.</w:t>
      </w:r>
      <w:r>
        <w:t xml:space="preserve"> настоящего</w:t>
      </w:r>
      <w:r>
        <w:rPr>
          <w:spacing w:val="-3"/>
        </w:rPr>
        <w:t xml:space="preserve"> </w:t>
      </w:r>
      <w:r>
        <w:t>Договора.</w:t>
      </w:r>
    </w:p>
    <w:p w:rsidR="00A10771" w:rsidRDefault="00034734">
      <w:pPr>
        <w:pStyle w:val="Heading1"/>
        <w:numPr>
          <w:ilvl w:val="1"/>
          <w:numId w:val="7"/>
        </w:numPr>
        <w:tabs>
          <w:tab w:val="left" w:pos="902"/>
        </w:tabs>
        <w:spacing w:before="4" w:line="250" w:lineRule="exact"/>
        <w:ind w:hanging="710"/>
        <w:jc w:val="both"/>
      </w:pPr>
      <w:r>
        <w:t>Уступка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требований: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line="242" w:lineRule="auto"/>
        <w:ind w:right="386" w:firstLine="0"/>
      </w:pPr>
      <w:r>
        <w:t>Стороны договорились, что уступка Участником прав требования к Застройщику по неустойке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штрафным</w:t>
      </w:r>
      <w:r>
        <w:rPr>
          <w:spacing w:val="-3"/>
        </w:rPr>
        <w:t xml:space="preserve"> </w:t>
      </w:r>
      <w:r>
        <w:t>санкциям не допускается.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3" w:firstLine="0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передачи.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ind w:right="386" w:firstLine="0"/>
      </w:pPr>
      <w:r>
        <w:t>Уступка Участником прав требований по Договору допускается только после уплаты им Цены</w:t>
      </w:r>
      <w:r>
        <w:rPr>
          <w:spacing w:val="1"/>
        </w:rPr>
        <w:t xml:space="preserve"> </w:t>
      </w:r>
      <w:r>
        <w:t>Договора или одновременно с переводом долга на нового участника в порядке, установленном ГК РФ, при</w:t>
      </w:r>
      <w:r>
        <w:rPr>
          <w:spacing w:val="1"/>
        </w:rPr>
        <w:t xml:space="preserve"> </w:t>
      </w:r>
      <w:r>
        <w:t>условии</w:t>
      </w:r>
      <w:r>
        <w:rPr>
          <w:spacing w:val="-5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уступки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Застройщиком. Согласование Застройщиком уступки выражается путем проставления соответствующей</w:t>
      </w:r>
      <w:r>
        <w:rPr>
          <w:spacing w:val="1"/>
        </w:rPr>
        <w:t xml:space="preserve"> </w:t>
      </w:r>
      <w:r>
        <w:t>согласовательной</w:t>
      </w:r>
      <w:r>
        <w:rPr>
          <w:spacing w:val="-4"/>
        </w:rPr>
        <w:t xml:space="preserve"> </w:t>
      </w:r>
      <w:r>
        <w:t>визы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подписываемом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соглашении</w:t>
      </w:r>
      <w:r>
        <w:rPr>
          <w:spacing w:val="-2"/>
        </w:rPr>
        <w:t xml:space="preserve"> </w:t>
      </w:r>
      <w:r>
        <w:t>(договоре).</w:t>
      </w:r>
    </w:p>
    <w:p w:rsidR="00A10771" w:rsidRDefault="00034734" w:rsidP="006B62CD">
      <w:pPr>
        <w:pStyle w:val="a5"/>
        <w:numPr>
          <w:ilvl w:val="2"/>
          <w:numId w:val="7"/>
        </w:numPr>
        <w:tabs>
          <w:tab w:val="left" w:pos="902"/>
        </w:tabs>
        <w:spacing w:before="68"/>
        <w:ind w:right="383" w:firstLine="0"/>
      </w:pPr>
      <w:proofErr w:type="gramStart"/>
      <w:r>
        <w:t>В случае уступки Участником, являющимся владельцем счета эскроу, прав требований по Договору</w:t>
      </w:r>
      <w:r w:rsidRPr="006B62CD">
        <w:rPr>
          <w:spacing w:val="1"/>
        </w:rPr>
        <w:t xml:space="preserve"> </w:t>
      </w:r>
      <w:r>
        <w:t>или</w:t>
      </w:r>
      <w:r w:rsidRPr="006B62CD">
        <w:rPr>
          <w:spacing w:val="1"/>
        </w:rPr>
        <w:t xml:space="preserve"> </w:t>
      </w:r>
      <w:r>
        <w:t>перехода</w:t>
      </w:r>
      <w:r w:rsidRPr="006B62CD">
        <w:rPr>
          <w:spacing w:val="1"/>
        </w:rPr>
        <w:t xml:space="preserve"> </w:t>
      </w:r>
      <w:r>
        <w:t>таких</w:t>
      </w:r>
      <w:r w:rsidRPr="006B62CD">
        <w:rPr>
          <w:spacing w:val="1"/>
        </w:rPr>
        <w:t xml:space="preserve"> </w:t>
      </w:r>
      <w:r>
        <w:t>прав</w:t>
      </w:r>
      <w:r w:rsidRPr="006B62CD">
        <w:rPr>
          <w:spacing w:val="1"/>
        </w:rPr>
        <w:t xml:space="preserve"> </w:t>
      </w:r>
      <w:r>
        <w:t>требований</w:t>
      </w:r>
      <w:r w:rsidRPr="006B62CD">
        <w:rPr>
          <w:spacing w:val="1"/>
        </w:rPr>
        <w:t xml:space="preserve"> </w:t>
      </w:r>
      <w:r>
        <w:t>по</w:t>
      </w:r>
      <w:r w:rsidRPr="006B62CD">
        <w:rPr>
          <w:spacing w:val="1"/>
        </w:rPr>
        <w:t xml:space="preserve"> </w:t>
      </w:r>
      <w:r>
        <w:t>иным</w:t>
      </w:r>
      <w:r w:rsidRPr="006B62CD">
        <w:rPr>
          <w:spacing w:val="1"/>
        </w:rPr>
        <w:t xml:space="preserve"> </w:t>
      </w:r>
      <w:r>
        <w:t>основаниям,</w:t>
      </w:r>
      <w:r w:rsidRPr="006B62CD">
        <w:rPr>
          <w:spacing w:val="1"/>
        </w:rPr>
        <w:t xml:space="preserve"> </w:t>
      </w:r>
      <w:r>
        <w:t>в</w:t>
      </w:r>
      <w:r w:rsidRPr="006B62CD">
        <w:rPr>
          <w:spacing w:val="1"/>
        </w:rPr>
        <w:t xml:space="preserve"> </w:t>
      </w:r>
      <w:r>
        <w:t>том</w:t>
      </w:r>
      <w:r w:rsidRPr="006B62CD">
        <w:rPr>
          <w:spacing w:val="1"/>
        </w:rPr>
        <w:t xml:space="preserve"> </w:t>
      </w:r>
      <w:r>
        <w:t>числе</w:t>
      </w:r>
      <w:r w:rsidRPr="006B62CD">
        <w:rPr>
          <w:spacing w:val="1"/>
        </w:rPr>
        <w:t xml:space="preserve"> </w:t>
      </w:r>
      <w:r>
        <w:t>в</w:t>
      </w:r>
      <w:r w:rsidRPr="006B62CD">
        <w:rPr>
          <w:spacing w:val="1"/>
        </w:rPr>
        <w:t xml:space="preserve"> </w:t>
      </w:r>
      <w:r>
        <w:t>порядке</w:t>
      </w:r>
      <w:r w:rsidRPr="006B62CD">
        <w:rPr>
          <w:spacing w:val="1"/>
        </w:rPr>
        <w:t xml:space="preserve"> </w:t>
      </w:r>
      <w:r>
        <w:t>универсального</w:t>
      </w:r>
      <w:r w:rsidRPr="006B62CD">
        <w:rPr>
          <w:spacing w:val="1"/>
        </w:rPr>
        <w:t xml:space="preserve"> </w:t>
      </w:r>
      <w:r>
        <w:t>правопреемства</w:t>
      </w:r>
      <w:r w:rsidRPr="006B62CD">
        <w:rPr>
          <w:spacing w:val="35"/>
        </w:rPr>
        <w:t xml:space="preserve"> </w:t>
      </w:r>
      <w:r>
        <w:t>или</w:t>
      </w:r>
      <w:r w:rsidRPr="006B62CD">
        <w:rPr>
          <w:spacing w:val="34"/>
        </w:rPr>
        <w:t xml:space="preserve"> </w:t>
      </w:r>
      <w:r>
        <w:t>при</w:t>
      </w:r>
      <w:r w:rsidRPr="006B62CD">
        <w:rPr>
          <w:spacing w:val="31"/>
        </w:rPr>
        <w:t xml:space="preserve"> </w:t>
      </w:r>
      <w:r>
        <w:t>обращении</w:t>
      </w:r>
      <w:r w:rsidRPr="006B62CD">
        <w:rPr>
          <w:spacing w:val="34"/>
        </w:rPr>
        <w:t xml:space="preserve"> </w:t>
      </w:r>
      <w:r>
        <w:t>взыскания</w:t>
      </w:r>
      <w:r w:rsidRPr="006B62CD">
        <w:rPr>
          <w:spacing w:val="34"/>
        </w:rPr>
        <w:t xml:space="preserve"> </w:t>
      </w:r>
      <w:r>
        <w:t>на</w:t>
      </w:r>
      <w:r w:rsidRPr="006B62CD">
        <w:rPr>
          <w:spacing w:val="35"/>
        </w:rPr>
        <w:t xml:space="preserve"> </w:t>
      </w:r>
      <w:r>
        <w:t>имущество</w:t>
      </w:r>
      <w:r w:rsidRPr="006B62CD">
        <w:rPr>
          <w:spacing w:val="34"/>
        </w:rPr>
        <w:t xml:space="preserve"> </w:t>
      </w:r>
      <w:r>
        <w:t>должника,</w:t>
      </w:r>
      <w:r w:rsidRPr="006B62CD">
        <w:rPr>
          <w:spacing w:val="33"/>
        </w:rPr>
        <w:t xml:space="preserve"> </w:t>
      </w:r>
      <w:r>
        <w:t>к</w:t>
      </w:r>
      <w:r w:rsidRPr="006B62CD">
        <w:rPr>
          <w:spacing w:val="35"/>
        </w:rPr>
        <w:t xml:space="preserve"> </w:t>
      </w:r>
      <w:r>
        <w:t>новому</w:t>
      </w:r>
      <w:r w:rsidRPr="006B62CD">
        <w:rPr>
          <w:spacing w:val="32"/>
        </w:rPr>
        <w:t xml:space="preserve"> </w:t>
      </w:r>
      <w:r>
        <w:t>участнику</w:t>
      </w:r>
      <w:r w:rsidRPr="006B62CD">
        <w:rPr>
          <w:spacing w:val="33"/>
        </w:rPr>
        <w:t xml:space="preserve"> </w:t>
      </w:r>
      <w:r>
        <w:t>с</w:t>
      </w:r>
      <w:r w:rsidRPr="006B62CD">
        <w:rPr>
          <w:spacing w:val="35"/>
        </w:rPr>
        <w:t xml:space="preserve"> </w:t>
      </w:r>
      <w:r>
        <w:t>момента</w:t>
      </w:r>
      <w:r w:rsidR="006B62CD">
        <w:t xml:space="preserve"> </w:t>
      </w:r>
      <w:r>
        <w:t>государственной регистрации соглашения (договора), на основании которого производится уступка прав</w:t>
      </w:r>
      <w:r w:rsidRPr="006B62CD">
        <w:rPr>
          <w:spacing w:val="1"/>
        </w:rPr>
        <w:t xml:space="preserve"> </w:t>
      </w:r>
      <w:r>
        <w:lastRenderedPageBreak/>
        <w:t>требований</w:t>
      </w:r>
      <w:r w:rsidRPr="006B62CD">
        <w:rPr>
          <w:spacing w:val="1"/>
        </w:rPr>
        <w:t xml:space="preserve"> </w:t>
      </w:r>
      <w:r>
        <w:t>участника</w:t>
      </w:r>
      <w:r w:rsidRPr="006B62CD">
        <w:rPr>
          <w:spacing w:val="1"/>
        </w:rPr>
        <w:t xml:space="preserve"> </w:t>
      </w:r>
      <w:r>
        <w:t>по</w:t>
      </w:r>
      <w:r w:rsidRPr="006B62CD">
        <w:rPr>
          <w:spacing w:val="1"/>
        </w:rPr>
        <w:t xml:space="preserve"> </w:t>
      </w:r>
      <w:r>
        <w:t>настоящему</w:t>
      </w:r>
      <w:r w:rsidRPr="006B62CD">
        <w:rPr>
          <w:spacing w:val="1"/>
        </w:rPr>
        <w:t xml:space="preserve"> </w:t>
      </w:r>
      <w:r>
        <w:t>Договору,</w:t>
      </w:r>
      <w:r w:rsidRPr="006B62CD">
        <w:rPr>
          <w:spacing w:val="1"/>
        </w:rPr>
        <w:t xml:space="preserve"> </w:t>
      </w:r>
      <w:r>
        <w:t>или</w:t>
      </w:r>
      <w:r w:rsidRPr="006B62CD">
        <w:rPr>
          <w:spacing w:val="1"/>
        </w:rPr>
        <w:t xml:space="preserve"> </w:t>
      </w:r>
      <w:r>
        <w:t>с</w:t>
      </w:r>
      <w:r w:rsidRPr="006B62CD">
        <w:rPr>
          <w:spacing w:val="1"/>
        </w:rPr>
        <w:t xml:space="preserve"> </w:t>
      </w:r>
      <w:r>
        <w:t>момента</w:t>
      </w:r>
      <w:r w:rsidRPr="006B62CD">
        <w:rPr>
          <w:spacing w:val="1"/>
        </w:rPr>
        <w:t xml:space="preserve"> </w:t>
      </w:r>
      <w:r>
        <w:t>перехода</w:t>
      </w:r>
      <w:r w:rsidRPr="006B62CD">
        <w:rPr>
          <w:spacing w:val="1"/>
        </w:rPr>
        <w:t xml:space="preserve"> </w:t>
      </w:r>
      <w:r>
        <w:t>по</w:t>
      </w:r>
      <w:r w:rsidRPr="006B62CD">
        <w:rPr>
          <w:spacing w:val="1"/>
        </w:rPr>
        <w:t xml:space="preserve"> </w:t>
      </w:r>
      <w:r>
        <w:t>иным</w:t>
      </w:r>
      <w:proofErr w:type="gramEnd"/>
      <w:r w:rsidRPr="006B62CD">
        <w:rPr>
          <w:spacing w:val="1"/>
        </w:rPr>
        <w:t xml:space="preserve"> </w:t>
      </w:r>
      <w:r>
        <w:t>основаниям</w:t>
      </w:r>
      <w:r w:rsidRPr="006B62CD">
        <w:rPr>
          <w:spacing w:val="1"/>
        </w:rPr>
        <w:t xml:space="preserve"> </w:t>
      </w:r>
      <w:r>
        <w:t>прав</w:t>
      </w:r>
      <w:r w:rsidRPr="006B62CD">
        <w:rPr>
          <w:spacing w:val="1"/>
        </w:rPr>
        <w:t xml:space="preserve"> </w:t>
      </w:r>
      <w:r w:rsidRPr="006B62CD">
        <w:rPr>
          <w:spacing w:val="-1"/>
        </w:rPr>
        <w:t>требований</w:t>
      </w:r>
      <w:r w:rsidRPr="006B62CD">
        <w:rPr>
          <w:spacing w:val="-12"/>
        </w:rPr>
        <w:t xml:space="preserve"> </w:t>
      </w:r>
      <w:r>
        <w:t>по</w:t>
      </w:r>
      <w:r w:rsidRPr="006B62CD">
        <w:rPr>
          <w:spacing w:val="-11"/>
        </w:rPr>
        <w:t xml:space="preserve"> </w:t>
      </w:r>
      <w:r>
        <w:t>такому</w:t>
      </w:r>
      <w:r w:rsidRPr="006B62CD">
        <w:rPr>
          <w:spacing w:val="-14"/>
        </w:rPr>
        <w:t xml:space="preserve"> </w:t>
      </w:r>
      <w:r>
        <w:t>Договору,</w:t>
      </w:r>
      <w:r w:rsidRPr="006B62CD">
        <w:rPr>
          <w:spacing w:val="-10"/>
        </w:rPr>
        <w:t xml:space="preserve"> </w:t>
      </w:r>
      <w:r>
        <w:t>переходят</w:t>
      </w:r>
      <w:r w:rsidRPr="006B62CD">
        <w:rPr>
          <w:spacing w:val="-12"/>
        </w:rPr>
        <w:t xml:space="preserve"> </w:t>
      </w:r>
      <w:r>
        <w:t>все</w:t>
      </w:r>
      <w:r w:rsidRPr="006B62CD">
        <w:rPr>
          <w:spacing w:val="-9"/>
        </w:rPr>
        <w:t xml:space="preserve"> </w:t>
      </w:r>
      <w:r>
        <w:t>права</w:t>
      </w:r>
      <w:r w:rsidRPr="006B62CD">
        <w:rPr>
          <w:spacing w:val="-11"/>
        </w:rPr>
        <w:t xml:space="preserve"> </w:t>
      </w:r>
      <w:r>
        <w:t>и</w:t>
      </w:r>
      <w:r w:rsidRPr="006B62CD">
        <w:rPr>
          <w:spacing w:val="-12"/>
        </w:rPr>
        <w:t xml:space="preserve"> </w:t>
      </w:r>
      <w:r>
        <w:t>обязанности</w:t>
      </w:r>
      <w:r w:rsidRPr="006B62CD">
        <w:rPr>
          <w:spacing w:val="-10"/>
        </w:rPr>
        <w:t xml:space="preserve"> </w:t>
      </w:r>
      <w:r>
        <w:t>по</w:t>
      </w:r>
      <w:r w:rsidRPr="006B62CD">
        <w:rPr>
          <w:spacing w:val="-13"/>
        </w:rPr>
        <w:t xml:space="preserve"> </w:t>
      </w:r>
      <w:r>
        <w:t>договору</w:t>
      </w:r>
      <w:r w:rsidRPr="006B62CD">
        <w:rPr>
          <w:spacing w:val="-13"/>
        </w:rPr>
        <w:t xml:space="preserve"> </w:t>
      </w:r>
      <w:r>
        <w:t>счета</w:t>
      </w:r>
      <w:r w:rsidRPr="006B62CD">
        <w:rPr>
          <w:spacing w:val="-10"/>
        </w:rPr>
        <w:t xml:space="preserve"> </w:t>
      </w:r>
      <w:r>
        <w:t>эскроу,</w:t>
      </w:r>
      <w:r w:rsidRPr="006B62CD">
        <w:rPr>
          <w:spacing w:val="-11"/>
        </w:rPr>
        <w:t xml:space="preserve"> </w:t>
      </w:r>
      <w:r>
        <w:t>заключенному</w:t>
      </w:r>
      <w:r w:rsidRPr="006B62CD">
        <w:rPr>
          <w:spacing w:val="-53"/>
        </w:rPr>
        <w:t xml:space="preserve"> </w:t>
      </w:r>
      <w:r>
        <w:t>Участником.</w:t>
      </w:r>
      <w:r w:rsidRPr="006B62CD">
        <w:rPr>
          <w:spacing w:val="1"/>
        </w:rPr>
        <w:t xml:space="preserve"> </w:t>
      </w:r>
      <w:proofErr w:type="gramStart"/>
      <w:r>
        <w:t>Участник</w:t>
      </w:r>
      <w:r w:rsidRPr="006B62CD">
        <w:rPr>
          <w:spacing w:val="1"/>
        </w:rPr>
        <w:t xml:space="preserve"> </w:t>
      </w:r>
      <w:r>
        <w:t>обязан</w:t>
      </w:r>
      <w:r w:rsidRPr="006B62CD">
        <w:rPr>
          <w:spacing w:val="1"/>
        </w:rPr>
        <w:t xml:space="preserve"> </w:t>
      </w:r>
      <w:r>
        <w:t>письменно</w:t>
      </w:r>
      <w:r w:rsidRPr="006B62CD">
        <w:rPr>
          <w:spacing w:val="1"/>
        </w:rPr>
        <w:t xml:space="preserve"> </w:t>
      </w:r>
      <w:r>
        <w:t>уведомить</w:t>
      </w:r>
      <w:r w:rsidRPr="006B62CD">
        <w:rPr>
          <w:spacing w:val="1"/>
        </w:rPr>
        <w:t xml:space="preserve"> </w:t>
      </w:r>
      <w:r>
        <w:t>Застройщика</w:t>
      </w:r>
      <w:r w:rsidRPr="006B62CD">
        <w:rPr>
          <w:spacing w:val="1"/>
        </w:rPr>
        <w:t xml:space="preserve"> </w:t>
      </w:r>
      <w:r>
        <w:t>об</w:t>
      </w:r>
      <w:r w:rsidRPr="006B62CD">
        <w:rPr>
          <w:spacing w:val="1"/>
        </w:rPr>
        <w:t xml:space="preserve"> </w:t>
      </w:r>
      <w:r>
        <w:t>уступке</w:t>
      </w:r>
      <w:r w:rsidRPr="006B62CD">
        <w:rPr>
          <w:spacing w:val="1"/>
        </w:rPr>
        <w:t xml:space="preserve"> </w:t>
      </w:r>
      <w:r>
        <w:t>прав</w:t>
      </w:r>
      <w:r w:rsidRPr="006B62CD">
        <w:rPr>
          <w:spacing w:val="1"/>
        </w:rPr>
        <w:t xml:space="preserve"> </w:t>
      </w:r>
      <w:r>
        <w:t>требований</w:t>
      </w:r>
      <w:r w:rsidRPr="006B62CD">
        <w:rPr>
          <w:spacing w:val="1"/>
        </w:rPr>
        <w:t xml:space="preserve"> </w:t>
      </w:r>
      <w:r>
        <w:t>по</w:t>
      </w:r>
      <w:r w:rsidRPr="006B62CD">
        <w:rPr>
          <w:spacing w:val="1"/>
        </w:rPr>
        <w:t xml:space="preserve"> </w:t>
      </w:r>
      <w:r>
        <w:t>настоящему Договору и договору счета эскроу, а также предоставить заверенные копии подтверждающих</w:t>
      </w:r>
      <w:r w:rsidRPr="006B62CD">
        <w:rPr>
          <w:spacing w:val="1"/>
        </w:rPr>
        <w:t xml:space="preserve"> </w:t>
      </w:r>
      <w:r>
        <w:t xml:space="preserve">документов, в срок не позднее 5 (Пяти) рабочих дней с даты </w:t>
      </w:r>
      <w:r w:rsidR="007A1073">
        <w:t>регистрации</w:t>
      </w:r>
      <w:r>
        <w:t xml:space="preserve"> соответствующего</w:t>
      </w:r>
      <w:r w:rsidRPr="006B62CD">
        <w:rPr>
          <w:spacing w:val="1"/>
        </w:rPr>
        <w:t xml:space="preserve"> </w:t>
      </w:r>
      <w:r>
        <w:t>соглашения</w:t>
      </w:r>
      <w:r w:rsidRPr="006B62CD">
        <w:rPr>
          <w:spacing w:val="-2"/>
        </w:rPr>
        <w:t xml:space="preserve"> </w:t>
      </w:r>
      <w:r>
        <w:t>об</w:t>
      </w:r>
      <w:r w:rsidRPr="006B62CD">
        <w:rPr>
          <w:spacing w:val="-2"/>
        </w:rPr>
        <w:t xml:space="preserve"> </w:t>
      </w:r>
      <w:r>
        <w:t>уступке прав требований по</w:t>
      </w:r>
      <w:r w:rsidRPr="006B62CD">
        <w:rPr>
          <w:spacing w:val="-1"/>
        </w:rPr>
        <w:t xml:space="preserve"> </w:t>
      </w:r>
      <w:r>
        <w:t>настоящему</w:t>
      </w:r>
      <w:r w:rsidRPr="006B62CD">
        <w:rPr>
          <w:spacing w:val="-3"/>
        </w:rPr>
        <w:t xml:space="preserve"> </w:t>
      </w:r>
      <w:r>
        <w:t>Договору</w:t>
      </w:r>
      <w:r w:rsidR="007A1073">
        <w:t xml:space="preserve"> </w:t>
      </w:r>
      <w:r w:rsidR="007A1073" w:rsidRPr="00983830">
        <w:rPr>
          <w:lang w:eastAsia="ru-RU"/>
        </w:rPr>
        <w:t>в Федеральной службе государственной регистрации, кадастра и картографии</w:t>
      </w:r>
      <w:r>
        <w:t>.</w:t>
      </w:r>
      <w:proofErr w:type="gramEnd"/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before="1"/>
        <w:ind w:right="384" w:firstLine="0"/>
      </w:pPr>
      <w:proofErr w:type="gramStart"/>
      <w:r>
        <w:t>С даты государственной регистрации соглашения об уступке прав из настоящего договора и полной</w:t>
      </w:r>
      <w:r>
        <w:rPr>
          <w:spacing w:val="1"/>
        </w:rPr>
        <w:t xml:space="preserve"> </w:t>
      </w:r>
      <w:r>
        <w:t>оплаты Соглашения об уступке лицо, которому перешли права по соглашению об уступке (Новый участник</w:t>
      </w:r>
      <w:r>
        <w:rPr>
          <w:spacing w:val="-52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уступке,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и настоящим Договором участия в долевом строительстве в отношении Застройщика, а</w:t>
      </w:r>
      <w:proofErr w:type="gramEnd"/>
      <w:r>
        <w:rPr>
          <w:spacing w:val="1"/>
        </w:rPr>
        <w:t xml:space="preserve"> </w:t>
      </w:r>
      <w:r>
        <w:t>Участник эти права утрачивает.</w:t>
      </w:r>
      <w:r>
        <w:rPr>
          <w:spacing w:val="1"/>
        </w:rPr>
        <w:t xml:space="preserve"> </w:t>
      </w:r>
      <w:r>
        <w:t xml:space="preserve">Новый участник долевого строительства самостоятельно </w:t>
      </w:r>
      <w:proofErr w:type="gramStart"/>
      <w:r>
        <w:t>предоставляет</w:t>
      </w:r>
      <w:r>
        <w:rPr>
          <w:spacing w:val="1"/>
        </w:rPr>
        <w:t xml:space="preserve"> </w:t>
      </w:r>
      <w:r>
        <w:t>Застройщику доказательства</w:t>
      </w:r>
      <w:proofErr w:type="gramEnd"/>
      <w:r>
        <w:t xml:space="preserve"> перехода к нему прав из настоящего договора, в том числе доказательства</w:t>
      </w:r>
      <w:r>
        <w:rPr>
          <w:spacing w:val="1"/>
        </w:rPr>
        <w:t xml:space="preserve"> </w:t>
      </w:r>
      <w:r>
        <w:t>оплаты цены Соглашения об уступке. Застройщик вправе не исполнять обязательства (в том числе 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пени,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договором, за</w:t>
      </w:r>
      <w:r>
        <w:rPr>
          <w:spacing w:val="-6"/>
        </w:rPr>
        <w:t xml:space="preserve"> </w:t>
      </w:r>
      <w:r>
        <w:t>просрочку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Объекта долевого</w:t>
      </w:r>
      <w:r>
        <w:rPr>
          <w:spacing w:val="-4"/>
        </w:rPr>
        <w:t xml:space="preserve"> </w:t>
      </w:r>
      <w:r>
        <w:t>строительства.</w:t>
      </w:r>
    </w:p>
    <w:p w:rsidR="00A10771" w:rsidRDefault="00034734">
      <w:pPr>
        <w:pStyle w:val="a5"/>
        <w:numPr>
          <w:ilvl w:val="2"/>
          <w:numId w:val="7"/>
        </w:numPr>
        <w:tabs>
          <w:tab w:val="left" w:pos="902"/>
        </w:tabs>
        <w:spacing w:before="1"/>
        <w:ind w:right="380" w:firstLine="0"/>
      </w:pPr>
      <w:proofErr w:type="gramStart"/>
      <w:r>
        <w:t>При наступлении оснований для возврата Участнику денежных средств со счета эскроу (в том числе</w:t>
      </w:r>
      <w:r>
        <w:rPr>
          <w:spacing w:val="-52"/>
        </w:rPr>
        <w:t xml:space="preserve"> </w:t>
      </w:r>
      <w:r>
        <w:t>в случае расторжения/прекращения (по любым основаниям, кроме надлежащего исполнения) /отказа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Сторонами/недействительностью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подлежат возврату Участнику в соответствии с условиями заключенного Участником с 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эскроу.</w:t>
      </w:r>
      <w:proofErr w:type="gramEnd"/>
      <w:r>
        <w:rPr>
          <w:spacing w:val="-4"/>
        </w:rPr>
        <w:t xml:space="preserve"> </w:t>
      </w:r>
      <w:proofErr w:type="gramStart"/>
      <w:r>
        <w:t>При</w:t>
      </w:r>
      <w:r>
        <w:rPr>
          <w:spacing w:val="-5"/>
        </w:rPr>
        <w:t xml:space="preserve"> </w:t>
      </w:r>
      <w:r>
        <w:t>наступлении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перечисления по реквизитам счета Участника, указанного в письменном заявлении Участника с просьбой</w:t>
      </w:r>
      <w:r>
        <w:rPr>
          <w:spacing w:val="1"/>
        </w:rPr>
        <w:t xml:space="preserve"> </w:t>
      </w:r>
      <w:r>
        <w:t>возврата уплаченных денежных средств, в срок не позднее 20 (двадцати) рабочих дней с даты получения</w:t>
      </w:r>
      <w:r>
        <w:rPr>
          <w:spacing w:val="1"/>
        </w:rPr>
        <w:t xml:space="preserve"> </w:t>
      </w:r>
      <w:r>
        <w:t>указанного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Участника.</w:t>
      </w:r>
    </w:p>
    <w:p w:rsidR="00A10771" w:rsidRDefault="00A10771">
      <w:pPr>
        <w:pStyle w:val="a3"/>
        <w:spacing w:before="6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3083"/>
          <w:tab w:val="left" w:pos="3084"/>
        </w:tabs>
        <w:spacing w:line="250" w:lineRule="exact"/>
        <w:ind w:left="3083" w:hanging="710"/>
        <w:jc w:val="left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A10771" w:rsidRDefault="00034734">
      <w:pPr>
        <w:pStyle w:val="a5"/>
        <w:numPr>
          <w:ilvl w:val="1"/>
          <w:numId w:val="6"/>
        </w:numPr>
        <w:tabs>
          <w:tab w:val="left" w:pos="902"/>
        </w:tabs>
        <w:ind w:right="382" w:firstLine="0"/>
      </w:pPr>
      <w:proofErr w:type="gramStart"/>
      <w:r>
        <w:t>Стороны</w:t>
      </w:r>
      <w:r>
        <w:rPr>
          <w:spacing w:val="-4"/>
        </w:rPr>
        <w:t xml:space="preserve"> </w:t>
      </w:r>
      <w:r>
        <w:t>освобождаются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частичное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неисполнение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Договору,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неисполнение</w:t>
      </w:r>
      <w:r>
        <w:rPr>
          <w:spacing w:val="-8"/>
        </w:rPr>
        <w:t xml:space="preserve"> </w:t>
      </w:r>
      <w:r>
        <w:t>явилось</w:t>
      </w:r>
      <w:r>
        <w:rPr>
          <w:spacing w:val="-7"/>
        </w:rPr>
        <w:t xml:space="preserve"> </w:t>
      </w:r>
      <w:r>
        <w:t>следствием</w:t>
      </w:r>
      <w:r>
        <w:rPr>
          <w:spacing w:val="-7"/>
        </w:rPr>
        <w:t xml:space="preserve"> </w:t>
      </w:r>
      <w:r>
        <w:t>обстоятельств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9"/>
        </w:rPr>
        <w:t xml:space="preserve"> </w:t>
      </w:r>
      <w:r>
        <w:t>силы,</w:t>
      </w:r>
      <w:r>
        <w:rPr>
          <w:spacing w:val="-7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после</w:t>
      </w:r>
      <w:r>
        <w:rPr>
          <w:spacing w:val="-53"/>
        </w:rPr>
        <w:t xml:space="preserve"> </w:t>
      </w:r>
      <w:r>
        <w:t>заключения настоящего Договора в результате событий чрезвычайного характера, которые Стороны не</w:t>
      </w:r>
      <w:r>
        <w:rPr>
          <w:spacing w:val="1"/>
        </w:rPr>
        <w:t xml:space="preserve"> </w:t>
      </w:r>
      <w:r>
        <w:rPr>
          <w:spacing w:val="-1"/>
        </w:rPr>
        <w:t>могли</w:t>
      </w:r>
      <w:r>
        <w:rPr>
          <w:spacing w:val="-9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предвидеть,</w:t>
      </w:r>
      <w:r>
        <w:rPr>
          <w:spacing w:val="-8"/>
        </w:rPr>
        <w:t xml:space="preserve"> </w:t>
      </w:r>
      <w:r>
        <w:t>ни</w:t>
      </w:r>
      <w:r>
        <w:rPr>
          <w:spacing w:val="-14"/>
        </w:rPr>
        <w:t xml:space="preserve"> </w:t>
      </w:r>
      <w:r>
        <w:t>предотвратить</w:t>
      </w:r>
      <w:r>
        <w:rPr>
          <w:spacing w:val="-11"/>
        </w:rPr>
        <w:t xml:space="preserve"> </w:t>
      </w:r>
      <w:r>
        <w:t>разумными</w:t>
      </w:r>
      <w:r>
        <w:rPr>
          <w:spacing w:val="-8"/>
        </w:rPr>
        <w:t xml:space="preserve"> </w:t>
      </w:r>
      <w:r>
        <w:t>мерами,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землетрясение,</w:t>
      </w:r>
      <w:r>
        <w:rPr>
          <w:spacing w:val="-11"/>
        </w:rPr>
        <w:t xml:space="preserve"> </w:t>
      </w:r>
      <w:r>
        <w:t>наводнение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53"/>
        </w:rPr>
        <w:t xml:space="preserve"> </w:t>
      </w:r>
      <w:r>
        <w:t>стихийные бедствия, военные действия, террористические акты, блокада, эмбарго, пандемии, эпидемии,</w:t>
      </w:r>
      <w:r>
        <w:rPr>
          <w:spacing w:val="1"/>
        </w:rPr>
        <w:t xml:space="preserve"> </w:t>
      </w:r>
      <w:r>
        <w:t>принятие государственными органами</w:t>
      </w:r>
      <w:proofErr w:type="gramEnd"/>
      <w:r>
        <w:t xml:space="preserve"> запретительных актов и/или вступление в силу 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препятствующих/влекущих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</w:p>
    <w:p w:rsidR="00A10771" w:rsidRDefault="00034734">
      <w:pPr>
        <w:pStyle w:val="a5"/>
        <w:numPr>
          <w:ilvl w:val="1"/>
          <w:numId w:val="6"/>
        </w:numPr>
        <w:tabs>
          <w:tab w:val="left" w:pos="902"/>
        </w:tabs>
        <w:ind w:right="384" w:firstLine="0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обстоятельств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8"/>
        </w:rPr>
        <w:t xml:space="preserve"> </w:t>
      </w:r>
      <w:r>
        <w:t>силы</w:t>
      </w:r>
      <w:r>
        <w:rPr>
          <w:spacing w:val="-9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соразмерно</w:t>
      </w:r>
      <w:r>
        <w:rPr>
          <w:spacing w:val="-53"/>
        </w:rPr>
        <w:t xml:space="preserve"> </w:t>
      </w:r>
      <w:r>
        <w:t>отодвигаются на время действия соответствующих обстоятельств. Если указанные обстоятельства будут</w:t>
      </w:r>
      <w:r>
        <w:rPr>
          <w:spacing w:val="1"/>
        </w:rPr>
        <w:t xml:space="preserve"> </w:t>
      </w:r>
      <w:r>
        <w:t>действовать более 2 (Двух) месяцев, любая из Сторон имеет право отказаться от исполнения настоящего</w:t>
      </w:r>
      <w:r>
        <w:rPr>
          <w:spacing w:val="1"/>
        </w:rPr>
        <w:t xml:space="preserve"> </w:t>
      </w:r>
      <w:r>
        <w:rPr>
          <w:spacing w:val="-1"/>
        </w:rPr>
        <w:t>Договора,</w:t>
      </w:r>
      <w:r>
        <w:rPr>
          <w:spacing w:val="-12"/>
        </w:rPr>
        <w:t xml:space="preserve"> </w:t>
      </w:r>
      <w:r>
        <w:rPr>
          <w:spacing w:val="-1"/>
        </w:rPr>
        <w:t>возвратив</w:t>
      </w:r>
      <w:r>
        <w:rPr>
          <w:spacing w:val="-13"/>
        </w:rPr>
        <w:t xml:space="preserve"> </w:t>
      </w:r>
      <w:r>
        <w:rPr>
          <w:spacing w:val="-1"/>
        </w:rPr>
        <w:t>полученное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Договору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другой</w:t>
      </w:r>
      <w:r>
        <w:rPr>
          <w:spacing w:val="-13"/>
        </w:rPr>
        <w:t xml:space="preserve"> </w:t>
      </w:r>
      <w:r>
        <w:t>Стороны.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ни</w:t>
      </w:r>
      <w:r>
        <w:rPr>
          <w:spacing w:val="-13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Сторон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права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возмещение убытков,</w:t>
      </w:r>
      <w:r>
        <w:rPr>
          <w:spacing w:val="-3"/>
        </w:rPr>
        <w:t xml:space="preserve"> </w:t>
      </w:r>
      <w:r>
        <w:t>которые она может понести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такого отказа.</w:t>
      </w:r>
    </w:p>
    <w:p w:rsidR="00A10771" w:rsidRDefault="00034734">
      <w:pPr>
        <w:pStyle w:val="a5"/>
        <w:numPr>
          <w:ilvl w:val="1"/>
          <w:numId w:val="6"/>
        </w:numPr>
        <w:tabs>
          <w:tab w:val="left" w:pos="902"/>
        </w:tabs>
        <w:ind w:right="386" w:firstLine="0"/>
      </w:pPr>
      <w:r>
        <w:t>Сторона,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указанных обстоятельств, должна известить другую Сторону о наступлении и прекращении 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-1"/>
        </w:rPr>
        <w:t xml:space="preserve"> </w:t>
      </w:r>
      <w:r>
        <w:t>выполнению Договора.</w:t>
      </w:r>
    </w:p>
    <w:p w:rsidR="00A10771" w:rsidRDefault="00034734">
      <w:pPr>
        <w:pStyle w:val="a5"/>
        <w:numPr>
          <w:ilvl w:val="1"/>
          <w:numId w:val="6"/>
        </w:numPr>
        <w:tabs>
          <w:tab w:val="left" w:pos="902"/>
        </w:tabs>
        <w:ind w:right="382" w:firstLine="0"/>
      </w:pPr>
      <w:r>
        <w:t>Сообщение о наступлении обстоятельств непреодолимой силы должно содержать информацию о</w:t>
      </w:r>
      <w:r>
        <w:rPr>
          <w:spacing w:val="1"/>
        </w:rPr>
        <w:t xml:space="preserve"> </w:t>
      </w:r>
      <w:r>
        <w:t>характере этих обстоятельств, сроках их возникновения, а также причинах невозможности выполнения тех</w:t>
      </w:r>
      <w:r>
        <w:rPr>
          <w:spacing w:val="1"/>
        </w:rPr>
        <w:t xml:space="preserve"> </w:t>
      </w:r>
      <w:r>
        <w:t>или иных обязательств по настоящему Договору. Кроме того, к такому сообщению должен прилагаться</w:t>
      </w:r>
      <w:r>
        <w:rPr>
          <w:spacing w:val="1"/>
        </w:rPr>
        <w:t xml:space="preserve"> </w:t>
      </w:r>
      <w:r>
        <w:t>официальный документ соответствующего государственного или иного органа, подтверждающий наличие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непреодолимой силы.</w:t>
      </w:r>
    </w:p>
    <w:p w:rsidR="00F72987" w:rsidRDefault="00F72987" w:rsidP="00F72987">
      <w:pPr>
        <w:pStyle w:val="a5"/>
        <w:tabs>
          <w:tab w:val="left" w:pos="902"/>
        </w:tabs>
        <w:ind w:right="382"/>
      </w:pPr>
    </w:p>
    <w:p w:rsidR="00A10771" w:rsidRDefault="00A10771">
      <w:pPr>
        <w:pStyle w:val="a3"/>
        <w:spacing w:before="2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3769"/>
          <w:tab w:val="left" w:pos="3770"/>
        </w:tabs>
        <w:spacing w:before="1" w:line="251" w:lineRule="exact"/>
        <w:ind w:left="3769" w:hanging="709"/>
        <w:jc w:val="left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A10771" w:rsidRDefault="00034734">
      <w:pPr>
        <w:pStyle w:val="a5"/>
        <w:numPr>
          <w:ilvl w:val="1"/>
          <w:numId w:val="5"/>
        </w:numPr>
        <w:tabs>
          <w:tab w:val="left" w:pos="902"/>
        </w:tabs>
        <w:ind w:right="383" w:firstLine="0"/>
      </w:pPr>
      <w:r>
        <w:t>Все споры, разногласия и претензии, которые могут возникнуть в связи с исполнением настоящего</w:t>
      </w:r>
      <w:r>
        <w:rPr>
          <w:spacing w:val="1"/>
        </w:rPr>
        <w:t xml:space="preserve"> </w:t>
      </w:r>
      <w:r>
        <w:rPr>
          <w:spacing w:val="-1"/>
        </w:rPr>
        <w:t>Договора,</w:t>
      </w:r>
      <w:r>
        <w:rPr>
          <w:spacing w:val="-12"/>
        </w:rPr>
        <w:t xml:space="preserve"> </w:t>
      </w:r>
      <w:r>
        <w:rPr>
          <w:spacing w:val="-1"/>
        </w:rPr>
        <w:t>Стороны</w:t>
      </w:r>
      <w:r>
        <w:rPr>
          <w:spacing w:val="-14"/>
        </w:rPr>
        <w:t xml:space="preserve"> </w:t>
      </w:r>
      <w:r>
        <w:rPr>
          <w:spacing w:val="-1"/>
        </w:rPr>
        <w:t>будут</w:t>
      </w:r>
      <w:r>
        <w:rPr>
          <w:spacing w:val="-9"/>
        </w:rPr>
        <w:t xml:space="preserve"> </w:t>
      </w:r>
      <w:r>
        <w:t>стремиться</w:t>
      </w:r>
      <w:r>
        <w:rPr>
          <w:spacing w:val="-13"/>
        </w:rPr>
        <w:t xml:space="preserve"> </w:t>
      </w:r>
      <w:r>
        <w:t>решить</w:t>
      </w:r>
      <w:r>
        <w:rPr>
          <w:spacing w:val="-13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переговоров.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достижении</w:t>
      </w:r>
      <w:r>
        <w:rPr>
          <w:spacing w:val="-13"/>
        </w:rPr>
        <w:t xml:space="preserve"> </w:t>
      </w:r>
      <w:r>
        <w:t>Сторонами</w:t>
      </w:r>
      <w:r>
        <w:rPr>
          <w:spacing w:val="-12"/>
        </w:rPr>
        <w:t xml:space="preserve"> </w:t>
      </w:r>
      <w:r>
        <w:t>соглашения</w:t>
      </w:r>
      <w:r>
        <w:rPr>
          <w:spacing w:val="-53"/>
        </w:rPr>
        <w:t xml:space="preserve"> </w:t>
      </w:r>
      <w:r>
        <w:t>спор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судебный</w:t>
      </w:r>
      <w:r>
        <w:rPr>
          <w:spacing w:val="-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10771" w:rsidRDefault="00034734">
      <w:pPr>
        <w:pStyle w:val="a5"/>
        <w:numPr>
          <w:ilvl w:val="1"/>
          <w:numId w:val="5"/>
        </w:numPr>
        <w:tabs>
          <w:tab w:val="left" w:pos="902"/>
        </w:tabs>
        <w:spacing w:before="68"/>
        <w:ind w:right="383" w:firstLine="0"/>
      </w:pPr>
      <w:r>
        <w:lastRenderedPageBreak/>
        <w:t>Стороны договорились установить обязательный претензионный (досудебный) порядок разрешения</w:t>
      </w:r>
      <w:r>
        <w:rPr>
          <w:spacing w:val="-52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претензионным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заинтересованная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предоставляет другой Стороне письменную претензию в соответствии с предметом спора. При ведении</w:t>
      </w:r>
      <w:r>
        <w:rPr>
          <w:spacing w:val="1"/>
        </w:rPr>
        <w:t xml:space="preserve"> </w:t>
      </w:r>
      <w:r>
        <w:t>Сторонами</w:t>
      </w:r>
      <w:r>
        <w:rPr>
          <w:spacing w:val="-13"/>
        </w:rPr>
        <w:t xml:space="preserve"> </w:t>
      </w:r>
      <w:r>
        <w:t>претензионной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претензии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ответов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составляет</w:t>
      </w:r>
      <w:r>
        <w:rPr>
          <w:spacing w:val="-52"/>
        </w:rPr>
        <w:t xml:space="preserve"> </w:t>
      </w:r>
      <w:r>
        <w:rPr>
          <w:spacing w:val="-1"/>
        </w:rPr>
        <w:t>15</w:t>
      </w:r>
      <w:r>
        <w:rPr>
          <w:spacing w:val="-12"/>
        </w:rPr>
        <w:t xml:space="preserve"> </w:t>
      </w:r>
      <w:r>
        <w:rPr>
          <w:spacing w:val="-1"/>
        </w:rPr>
        <w:t>(Пятнадцать)</w:t>
      </w:r>
      <w:r>
        <w:rPr>
          <w:spacing w:val="-14"/>
        </w:rPr>
        <w:t xml:space="preserve"> </w:t>
      </w:r>
      <w:r>
        <w:rPr>
          <w:spacing w:val="-1"/>
        </w:rP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одной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Сторон</w:t>
      </w:r>
      <w:r>
        <w:rPr>
          <w:spacing w:val="-16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претензии</w:t>
      </w:r>
      <w:r>
        <w:rPr>
          <w:spacing w:val="-15"/>
        </w:rPr>
        <w:t xml:space="preserve"> </w:t>
      </w:r>
      <w:r>
        <w:t>другой</w:t>
      </w:r>
      <w:r>
        <w:rPr>
          <w:spacing w:val="-13"/>
        </w:rPr>
        <w:t xml:space="preserve"> </w:t>
      </w:r>
      <w:r>
        <w:t>Стороны.</w:t>
      </w:r>
    </w:p>
    <w:p w:rsidR="00A10771" w:rsidRDefault="00A10771">
      <w:pPr>
        <w:pStyle w:val="a3"/>
        <w:spacing w:before="6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2312"/>
          <w:tab w:val="left" w:pos="2313"/>
        </w:tabs>
        <w:spacing w:line="250" w:lineRule="exact"/>
        <w:ind w:left="2312" w:hanging="709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spacing w:line="242" w:lineRule="auto"/>
        <w:ind w:right="386" w:firstLine="0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ind w:right="382" w:firstLine="0"/>
      </w:pPr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четырнадцатидневный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дополнительных соглашений и актов к настоящему договору, иных документов, и совершать действия,</w:t>
      </w:r>
      <w:r>
        <w:rPr>
          <w:spacing w:val="1"/>
        </w:rPr>
        <w:t xml:space="preserve"> </w:t>
      </w:r>
      <w:r>
        <w:t xml:space="preserve">необходимые для их государственной регистрации, в целях надлежащего исполнения условий договора.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уклонения</w:t>
      </w:r>
      <w:r>
        <w:rPr>
          <w:spacing w:val="-8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соглашений,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соглашений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иных документов, предусмотренных условиями настоящего договора, в течение срока, превышающего 14</w:t>
      </w:r>
      <w:r>
        <w:rPr>
          <w:spacing w:val="1"/>
        </w:rPr>
        <w:t xml:space="preserve"> </w:t>
      </w:r>
      <w:r>
        <w:t>(четырнадцать)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 Застройщика штраф в размере 5% (пяти процентов) от цены договора, указанной в п. 4.1.</w:t>
      </w:r>
      <w:r>
        <w:rPr>
          <w:spacing w:val="1"/>
        </w:rPr>
        <w:t xml:space="preserve"> </w:t>
      </w:r>
      <w:r>
        <w:rPr>
          <w:spacing w:val="-1"/>
        </w:rPr>
        <w:t>настоящего</w:t>
      </w:r>
      <w:proofErr w:type="gramEnd"/>
      <w:r>
        <w:rPr>
          <w:spacing w:val="-15"/>
        </w:rPr>
        <w:t xml:space="preserve"> </w:t>
      </w:r>
      <w:r>
        <w:t>Договора.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возлагается</w:t>
      </w:r>
      <w:r>
        <w:rPr>
          <w:spacing w:val="-16"/>
        </w:rPr>
        <w:t xml:space="preserve"> </w:t>
      </w:r>
      <w:r>
        <w:t>обязанность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оплате</w:t>
      </w:r>
      <w:r>
        <w:rPr>
          <w:spacing w:val="-17"/>
        </w:rPr>
        <w:t xml:space="preserve"> </w:t>
      </w:r>
      <w:r>
        <w:t>возможных</w:t>
      </w:r>
      <w:r>
        <w:rPr>
          <w:spacing w:val="-14"/>
        </w:rPr>
        <w:t xml:space="preserve"> </w:t>
      </w:r>
      <w:r>
        <w:t>затрат</w:t>
      </w:r>
      <w:r>
        <w:rPr>
          <w:spacing w:val="-14"/>
        </w:rPr>
        <w:t xml:space="preserve"> </w:t>
      </w:r>
      <w:r>
        <w:t>Застройщика</w:t>
      </w:r>
      <w:r>
        <w:rPr>
          <w:spacing w:val="-53"/>
        </w:rPr>
        <w:t xml:space="preserve"> </w:t>
      </w:r>
      <w:r>
        <w:t>по продлению срока действия документов, выдаваемых официальными органами, по продлению срока</w:t>
      </w:r>
      <w:r>
        <w:rPr>
          <w:spacing w:val="1"/>
        </w:rPr>
        <w:t xml:space="preserve"> </w:t>
      </w:r>
      <w:r>
        <w:t>действия договоров, а также обязанность по возмещению возможных убытков, вызванных неисполнением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понесенных Застройщиком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Участниками.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ind w:right="387" w:firstLine="0"/>
      </w:pPr>
      <w:r>
        <w:t>В случае нарушения установленного настоящим Договором срока внесения платежей 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ind w:right="385" w:firstLine="0"/>
      </w:pPr>
      <w:r>
        <w:t>В случае систематического нарушения Участником сроков внесения платежей, то есть нарушение</w:t>
      </w:r>
      <w:r>
        <w:rPr>
          <w:spacing w:val="1"/>
        </w:rPr>
        <w:t xml:space="preserve"> </w:t>
      </w:r>
      <w:r>
        <w:t>срока внесения платежа более</w:t>
      </w:r>
      <w:proofErr w:type="gramStart"/>
      <w:r>
        <w:t>,</w:t>
      </w:r>
      <w:proofErr w:type="gramEnd"/>
      <w:r>
        <w:t xml:space="preserve"> чем три раза в течение двенадцати месяцев или просрочка внесения платежа</w:t>
      </w:r>
      <w:r>
        <w:rPr>
          <w:spacing w:val="1"/>
        </w:rPr>
        <w:t xml:space="preserve"> </w:t>
      </w:r>
      <w:r>
        <w:t>более, чем два месяца, Застройщик вправе расторгнуть настоящий договор в одностороннем порядке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ind w:right="382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неустойку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0,3%</w:t>
      </w:r>
      <w:r>
        <w:rPr>
          <w:spacing w:val="-8"/>
        </w:rPr>
        <w:t xml:space="preserve"> </w:t>
      </w:r>
      <w:r>
        <w:t>(ноль</w:t>
      </w:r>
      <w:r>
        <w:rPr>
          <w:spacing w:val="-6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десятых</w:t>
      </w:r>
      <w:r>
        <w:rPr>
          <w:spacing w:val="-6"/>
        </w:rPr>
        <w:t xml:space="preserve"> </w:t>
      </w:r>
      <w:r>
        <w:t>процента)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просроченного</w:t>
      </w:r>
      <w:r>
        <w:rPr>
          <w:spacing w:val="-6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5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просрочки.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ind w:right="384" w:firstLine="0"/>
      </w:pPr>
      <w:r>
        <w:t>Участник уплачивает штрафы и неустойки, указанные в настоящем разделе, в течение 7 (Семи)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момента получения</w:t>
      </w:r>
      <w:r>
        <w:rPr>
          <w:spacing w:val="-2"/>
        </w:rPr>
        <w:t xml:space="preserve"> </w:t>
      </w:r>
      <w:r>
        <w:t>письменного требования</w:t>
      </w:r>
      <w:r>
        <w:rPr>
          <w:spacing w:val="-1"/>
        </w:rPr>
        <w:t xml:space="preserve"> </w:t>
      </w:r>
      <w:r>
        <w:t>от Застройщика.</w:t>
      </w:r>
    </w:p>
    <w:p w:rsidR="00A10771" w:rsidRDefault="00034734">
      <w:pPr>
        <w:pStyle w:val="a5"/>
        <w:numPr>
          <w:ilvl w:val="1"/>
          <w:numId w:val="4"/>
        </w:numPr>
        <w:tabs>
          <w:tab w:val="left" w:pos="902"/>
        </w:tabs>
        <w:ind w:right="386" w:firstLine="0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 214-ФЗ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законодательными</w:t>
      </w:r>
      <w:r>
        <w:rPr>
          <w:spacing w:val="-2"/>
        </w:rPr>
        <w:t xml:space="preserve"> </w:t>
      </w:r>
      <w:r>
        <w:t>актами РФ.</w:t>
      </w:r>
    </w:p>
    <w:p w:rsidR="00A10771" w:rsidRDefault="00A10771">
      <w:pPr>
        <w:pStyle w:val="a3"/>
        <w:spacing w:before="9"/>
        <w:ind w:left="0"/>
        <w:jc w:val="left"/>
        <w:rPr>
          <w:sz w:val="21"/>
        </w:rPr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1820"/>
          <w:tab w:val="left" w:pos="1821"/>
        </w:tabs>
        <w:spacing w:before="1" w:line="251" w:lineRule="exact"/>
        <w:ind w:left="1820" w:hanging="709"/>
        <w:jc w:val="left"/>
      </w:pP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ДОСРОЧНОГО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A10771" w:rsidRDefault="00034734">
      <w:pPr>
        <w:pStyle w:val="a5"/>
        <w:numPr>
          <w:ilvl w:val="1"/>
          <w:numId w:val="3"/>
        </w:numPr>
        <w:tabs>
          <w:tab w:val="left" w:pos="902"/>
        </w:tabs>
        <w:ind w:right="382" w:firstLine="0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(прекращение)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прекращение обязатель</w:t>
      </w:r>
      <w:proofErr w:type="gramStart"/>
      <w:r>
        <w:t>ств Ст</w:t>
      </w:r>
      <w:proofErr w:type="gramEnd"/>
      <w:r>
        <w:t>орон по нему, за исключением обязательств Сторон привести расчёты по</w:t>
      </w:r>
      <w:r>
        <w:rPr>
          <w:spacing w:val="1"/>
        </w:rPr>
        <w:t xml:space="preserve"> </w:t>
      </w:r>
      <w:r>
        <w:t>поводу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его расторжением.</w:t>
      </w:r>
    </w:p>
    <w:p w:rsidR="00A10771" w:rsidRDefault="00034734">
      <w:pPr>
        <w:pStyle w:val="a5"/>
        <w:numPr>
          <w:ilvl w:val="1"/>
          <w:numId w:val="3"/>
        </w:numPr>
        <w:tabs>
          <w:tab w:val="left" w:pos="902"/>
        </w:tabs>
        <w:ind w:right="381" w:firstLine="0"/>
      </w:pPr>
      <w:r>
        <w:t>В случае прекращения настоящего Договора по любым основаниям в любом порядке и в отсутствии</w:t>
      </w:r>
      <w:r>
        <w:rPr>
          <w:spacing w:val="-52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(выплатить)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Застройщиком расходы, связанные с исполнением Застройщиком обязательства по настоящему Договору.</w:t>
      </w:r>
      <w:r>
        <w:rPr>
          <w:spacing w:val="1"/>
        </w:rPr>
        <w:t xml:space="preserve"> </w:t>
      </w:r>
      <w:r>
        <w:t>Стороны настоящим согласны, что Застройщик несёт указанные расходы с момента получения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Многоквартирного дома.</w:t>
      </w:r>
    </w:p>
    <w:p w:rsidR="005C4ADF" w:rsidRDefault="00034734" w:rsidP="005C4ADF">
      <w:pPr>
        <w:pStyle w:val="a3"/>
        <w:ind w:right="384" w:firstLine="708"/>
      </w:pPr>
      <w:r>
        <w:t>Возмещению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исполнением настоящего Договора, включая, </w:t>
      </w:r>
      <w:proofErr w:type="gramStart"/>
      <w:r>
        <w:t>но</w:t>
      </w:r>
      <w:proofErr w:type="gramEnd"/>
      <w:r>
        <w:t xml:space="preserve"> не ограничиваясь: расходы, связанные с имущественным</w:t>
      </w:r>
      <w:r>
        <w:rPr>
          <w:spacing w:val="1"/>
        </w:rPr>
        <w:t xml:space="preserve"> </w:t>
      </w:r>
      <w:r>
        <w:t xml:space="preserve">страхованием; </w:t>
      </w:r>
      <w:r w:rsidR="005C4ADF">
        <w:t>расходы, связанные с арендой земельного участка, на котором производится строительство</w:t>
      </w:r>
    </w:p>
    <w:p w:rsidR="00A10771" w:rsidRDefault="005C4ADF" w:rsidP="005C4ADF">
      <w:pPr>
        <w:pStyle w:val="a3"/>
        <w:ind w:right="384"/>
      </w:pPr>
      <w:r>
        <w:t>Многоквартирного жилого дома;</w:t>
      </w:r>
      <w:r w:rsidRPr="005C4ADF">
        <w:t xml:space="preserve"> </w:t>
      </w:r>
      <w:r w:rsidR="00034734">
        <w:t>расходы, понесённые Застройщиком в связи с реализацией Объекта долевого строительства,</w:t>
      </w:r>
      <w:r w:rsidR="00034734">
        <w:rPr>
          <w:spacing w:val="1"/>
        </w:rPr>
        <w:t xml:space="preserve"> </w:t>
      </w:r>
      <w:r w:rsidR="00034734">
        <w:t>включая</w:t>
      </w:r>
      <w:r w:rsidR="00034734">
        <w:rPr>
          <w:spacing w:val="1"/>
        </w:rPr>
        <w:t xml:space="preserve"> </w:t>
      </w:r>
      <w:r w:rsidR="00034734">
        <w:t>расходы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рекламу;</w:t>
      </w:r>
      <w:r w:rsidR="00034734">
        <w:rPr>
          <w:spacing w:val="1"/>
        </w:rPr>
        <w:t xml:space="preserve"> </w:t>
      </w:r>
      <w:r w:rsidR="00034734">
        <w:t>расходы,</w:t>
      </w:r>
      <w:r w:rsidR="00034734">
        <w:rPr>
          <w:spacing w:val="1"/>
        </w:rPr>
        <w:t xml:space="preserve"> </w:t>
      </w:r>
      <w:r w:rsidR="00034734">
        <w:t>связанные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осуществлением</w:t>
      </w:r>
      <w:r w:rsidR="00034734">
        <w:rPr>
          <w:spacing w:val="1"/>
        </w:rPr>
        <w:t xml:space="preserve"> </w:t>
      </w:r>
      <w:r w:rsidR="00034734">
        <w:t>технической</w:t>
      </w:r>
      <w:r w:rsidR="00034734">
        <w:rPr>
          <w:spacing w:val="1"/>
        </w:rPr>
        <w:t xml:space="preserve"> </w:t>
      </w:r>
      <w:r w:rsidR="00034734">
        <w:t>инвентаризации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Многоквартирного</w:t>
      </w:r>
      <w:r w:rsidR="00034734">
        <w:rPr>
          <w:spacing w:val="-15"/>
        </w:rPr>
        <w:t xml:space="preserve"> </w:t>
      </w:r>
      <w:r w:rsidR="00034734">
        <w:t>дома;</w:t>
      </w:r>
      <w:r w:rsidR="00034734">
        <w:rPr>
          <w:spacing w:val="-16"/>
        </w:rPr>
        <w:t xml:space="preserve"> </w:t>
      </w:r>
      <w:r w:rsidR="00034734">
        <w:t>расходы</w:t>
      </w:r>
      <w:r w:rsidR="00034734">
        <w:rPr>
          <w:spacing w:val="-14"/>
        </w:rPr>
        <w:t xml:space="preserve"> </w:t>
      </w:r>
      <w:r w:rsidR="00034734">
        <w:t>по</w:t>
      </w:r>
      <w:r w:rsidR="00034734">
        <w:rPr>
          <w:spacing w:val="-15"/>
        </w:rPr>
        <w:t xml:space="preserve"> </w:t>
      </w:r>
      <w:r w:rsidR="00034734">
        <w:t>организации</w:t>
      </w:r>
      <w:r w:rsidR="00034734">
        <w:rPr>
          <w:spacing w:val="-18"/>
        </w:rPr>
        <w:t xml:space="preserve"> </w:t>
      </w:r>
      <w:r w:rsidR="00034734">
        <w:t>мероприятий</w:t>
      </w:r>
      <w:r w:rsidR="00034734">
        <w:rPr>
          <w:spacing w:val="-14"/>
        </w:rPr>
        <w:t xml:space="preserve"> </w:t>
      </w:r>
      <w:r w:rsidR="00034734">
        <w:t>по</w:t>
      </w:r>
      <w:r w:rsidR="00034734">
        <w:rPr>
          <w:spacing w:val="-15"/>
        </w:rPr>
        <w:t xml:space="preserve"> </w:t>
      </w:r>
      <w:r w:rsidR="00034734">
        <w:t>приёму-передаче</w:t>
      </w:r>
      <w:r w:rsidR="00034734">
        <w:rPr>
          <w:spacing w:val="-14"/>
        </w:rPr>
        <w:t xml:space="preserve"> </w:t>
      </w:r>
      <w:r w:rsidR="00034734">
        <w:t>Многоквартирного</w:t>
      </w:r>
      <w:r w:rsidR="00034734">
        <w:rPr>
          <w:spacing w:val="-15"/>
        </w:rPr>
        <w:t xml:space="preserve"> </w:t>
      </w:r>
      <w:r w:rsidR="00034734">
        <w:t>дома</w:t>
      </w:r>
      <w:r w:rsidR="00034734">
        <w:rPr>
          <w:spacing w:val="-52"/>
        </w:rPr>
        <w:t xml:space="preserve"> </w:t>
      </w:r>
      <w:r w:rsidR="00034734">
        <w:t xml:space="preserve">в управление управляющей компании; </w:t>
      </w:r>
      <w:proofErr w:type="gramStart"/>
      <w:r w:rsidR="00034734">
        <w:t>расходы Застройщика, связанные с привлечением денежных средств</w:t>
      </w:r>
      <w:r w:rsidR="00034734">
        <w:rPr>
          <w:spacing w:val="-52"/>
        </w:rPr>
        <w:t xml:space="preserve"> </w:t>
      </w:r>
      <w:r w:rsidR="00034734">
        <w:t>для</w:t>
      </w:r>
      <w:r w:rsidR="00034734">
        <w:rPr>
          <w:spacing w:val="-7"/>
        </w:rPr>
        <w:t xml:space="preserve"> </w:t>
      </w:r>
      <w:r w:rsidR="00034734">
        <w:t>возврата</w:t>
      </w:r>
      <w:r w:rsidR="00034734">
        <w:rPr>
          <w:spacing w:val="-6"/>
        </w:rPr>
        <w:t xml:space="preserve"> </w:t>
      </w:r>
      <w:r w:rsidR="00034734">
        <w:t>денежных</w:t>
      </w:r>
      <w:r w:rsidR="00034734">
        <w:rPr>
          <w:spacing w:val="-9"/>
        </w:rPr>
        <w:t xml:space="preserve"> </w:t>
      </w:r>
      <w:r w:rsidR="00034734">
        <w:t>средств</w:t>
      </w:r>
      <w:r w:rsidR="00034734">
        <w:rPr>
          <w:spacing w:val="-7"/>
        </w:rPr>
        <w:t xml:space="preserve"> </w:t>
      </w:r>
      <w:r w:rsidR="00034734">
        <w:t>Участнику</w:t>
      </w:r>
      <w:r w:rsidR="00034734">
        <w:rPr>
          <w:spacing w:val="-9"/>
        </w:rPr>
        <w:t xml:space="preserve"> </w:t>
      </w:r>
      <w:r w:rsidR="00034734">
        <w:t>(в</w:t>
      </w:r>
      <w:r w:rsidR="00034734">
        <w:rPr>
          <w:spacing w:val="-7"/>
        </w:rPr>
        <w:t xml:space="preserve"> </w:t>
      </w:r>
      <w:r w:rsidR="00034734">
        <w:t>том</w:t>
      </w:r>
      <w:r w:rsidR="00034734">
        <w:rPr>
          <w:spacing w:val="-7"/>
        </w:rPr>
        <w:t xml:space="preserve"> </w:t>
      </w:r>
      <w:r w:rsidR="00034734">
        <w:t>числе</w:t>
      </w:r>
      <w:r w:rsidR="00034734">
        <w:rPr>
          <w:spacing w:val="-6"/>
        </w:rPr>
        <w:t xml:space="preserve"> </w:t>
      </w:r>
      <w:r w:rsidR="00034734">
        <w:t>расходов,</w:t>
      </w:r>
      <w:r w:rsidR="00034734">
        <w:rPr>
          <w:spacing w:val="-6"/>
        </w:rPr>
        <w:t xml:space="preserve"> </w:t>
      </w:r>
      <w:r w:rsidR="00034734">
        <w:t>связанных</w:t>
      </w:r>
      <w:r w:rsidR="00034734">
        <w:rPr>
          <w:spacing w:val="-8"/>
        </w:rPr>
        <w:t xml:space="preserve"> </w:t>
      </w:r>
      <w:r w:rsidR="00034734">
        <w:t>с</w:t>
      </w:r>
      <w:r w:rsidR="00034734">
        <w:rPr>
          <w:spacing w:val="-6"/>
        </w:rPr>
        <w:t xml:space="preserve"> </w:t>
      </w:r>
      <w:r w:rsidR="00034734">
        <w:t>выплатой</w:t>
      </w:r>
      <w:r w:rsidR="00034734">
        <w:rPr>
          <w:spacing w:val="-7"/>
        </w:rPr>
        <w:t xml:space="preserve"> </w:t>
      </w:r>
      <w:r w:rsidR="00034734">
        <w:t>процентов</w:t>
      </w:r>
      <w:r w:rsidR="00034734">
        <w:rPr>
          <w:spacing w:val="-8"/>
        </w:rPr>
        <w:t xml:space="preserve"> </w:t>
      </w:r>
      <w:r w:rsidR="00034734">
        <w:t>по</w:t>
      </w:r>
      <w:r w:rsidR="00034734">
        <w:rPr>
          <w:spacing w:val="-11"/>
        </w:rPr>
        <w:t xml:space="preserve"> </w:t>
      </w:r>
      <w:r w:rsidR="00034734">
        <w:t>займу</w:t>
      </w:r>
      <w:r w:rsidR="00034734">
        <w:rPr>
          <w:spacing w:val="-53"/>
        </w:rPr>
        <w:t xml:space="preserve"> </w:t>
      </w:r>
      <w:r w:rsidR="00034734">
        <w:t>и/или</w:t>
      </w:r>
      <w:r w:rsidR="00034734">
        <w:rPr>
          <w:spacing w:val="40"/>
        </w:rPr>
        <w:t xml:space="preserve"> </w:t>
      </w:r>
      <w:r w:rsidR="00034734">
        <w:t>банковскому</w:t>
      </w:r>
      <w:r w:rsidR="00034734">
        <w:rPr>
          <w:spacing w:val="39"/>
        </w:rPr>
        <w:t xml:space="preserve"> </w:t>
      </w:r>
      <w:r w:rsidR="00034734">
        <w:t>кредиту,</w:t>
      </w:r>
      <w:r w:rsidR="00034734">
        <w:rPr>
          <w:spacing w:val="42"/>
        </w:rPr>
        <w:t xml:space="preserve"> </w:t>
      </w:r>
      <w:r w:rsidR="00034734">
        <w:t>привлечённому</w:t>
      </w:r>
      <w:r w:rsidR="00034734">
        <w:rPr>
          <w:spacing w:val="39"/>
        </w:rPr>
        <w:t xml:space="preserve"> </w:t>
      </w:r>
      <w:r w:rsidR="00034734">
        <w:t>для</w:t>
      </w:r>
      <w:r w:rsidR="00034734">
        <w:rPr>
          <w:spacing w:val="43"/>
        </w:rPr>
        <w:t xml:space="preserve"> </w:t>
      </w:r>
      <w:r w:rsidR="00034734">
        <w:t>возврата</w:t>
      </w:r>
      <w:r w:rsidR="00034734">
        <w:rPr>
          <w:spacing w:val="41"/>
        </w:rPr>
        <w:t xml:space="preserve"> </w:t>
      </w:r>
      <w:r w:rsidR="00034734">
        <w:lastRenderedPageBreak/>
        <w:t>денежных</w:t>
      </w:r>
      <w:r w:rsidR="00034734">
        <w:rPr>
          <w:spacing w:val="41"/>
        </w:rPr>
        <w:t xml:space="preserve"> </w:t>
      </w:r>
      <w:r w:rsidR="00034734">
        <w:t>средств</w:t>
      </w:r>
      <w:r w:rsidR="00034734">
        <w:rPr>
          <w:spacing w:val="40"/>
        </w:rPr>
        <w:t xml:space="preserve"> </w:t>
      </w:r>
      <w:r w:rsidR="00034734">
        <w:t>Участнику,</w:t>
      </w:r>
      <w:r w:rsidR="00034734">
        <w:rPr>
          <w:spacing w:val="42"/>
        </w:rPr>
        <w:t xml:space="preserve"> </w:t>
      </w:r>
      <w:r w:rsidR="00034734">
        <w:t>за</w:t>
      </w:r>
      <w:r w:rsidR="00034734">
        <w:rPr>
          <w:spacing w:val="41"/>
        </w:rPr>
        <w:t xml:space="preserve"> </w:t>
      </w:r>
      <w:r w:rsidR="00034734">
        <w:t>весь</w:t>
      </w:r>
      <w:r w:rsidR="00034734">
        <w:rPr>
          <w:spacing w:val="42"/>
        </w:rPr>
        <w:t xml:space="preserve"> </w:t>
      </w:r>
      <w:r w:rsidR="00034734">
        <w:t>период</w:t>
      </w:r>
      <w:r w:rsidR="006B62CD">
        <w:t xml:space="preserve"> </w:t>
      </w:r>
      <w:r w:rsidR="00034734">
        <w:t>уплаты</w:t>
      </w:r>
      <w:r w:rsidR="00034734">
        <w:rPr>
          <w:spacing w:val="1"/>
        </w:rPr>
        <w:t xml:space="preserve"> </w:t>
      </w:r>
      <w:r w:rsidR="00034734">
        <w:t>процентов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такому</w:t>
      </w:r>
      <w:r w:rsidR="00034734">
        <w:rPr>
          <w:spacing w:val="1"/>
        </w:rPr>
        <w:t xml:space="preserve"> </w:t>
      </w:r>
      <w:r w:rsidR="00034734">
        <w:t>займу/кредиту)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прочие</w:t>
      </w:r>
      <w:r w:rsidR="00034734">
        <w:rPr>
          <w:spacing w:val="1"/>
        </w:rPr>
        <w:t xml:space="preserve"> </w:t>
      </w:r>
      <w:r w:rsidR="00034734">
        <w:t>расходы,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том</w:t>
      </w:r>
      <w:r w:rsidR="00034734">
        <w:rPr>
          <w:spacing w:val="1"/>
        </w:rPr>
        <w:t xml:space="preserve"> </w:t>
      </w:r>
      <w:r w:rsidR="00034734">
        <w:t>числе,</w:t>
      </w:r>
      <w:r w:rsidR="00034734">
        <w:rPr>
          <w:spacing w:val="1"/>
        </w:rPr>
        <w:t xml:space="preserve"> </w:t>
      </w:r>
      <w:r w:rsidR="00034734">
        <w:t>не</w:t>
      </w:r>
      <w:r w:rsidR="00034734">
        <w:rPr>
          <w:spacing w:val="1"/>
        </w:rPr>
        <w:t xml:space="preserve"> </w:t>
      </w:r>
      <w:r w:rsidR="00034734">
        <w:t>включённые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Цену</w:t>
      </w:r>
      <w:r w:rsidR="00034734">
        <w:rPr>
          <w:spacing w:val="-52"/>
        </w:rPr>
        <w:t xml:space="preserve"> </w:t>
      </w:r>
      <w:r w:rsidR="00034734">
        <w:t>настоящего</w:t>
      </w:r>
      <w:r w:rsidR="00034734">
        <w:rPr>
          <w:spacing w:val="-1"/>
        </w:rPr>
        <w:t xml:space="preserve"> </w:t>
      </w:r>
      <w:r w:rsidR="00034734">
        <w:t>Договора.</w:t>
      </w:r>
      <w:proofErr w:type="gramEnd"/>
    </w:p>
    <w:p w:rsidR="00A10771" w:rsidRDefault="00034734">
      <w:pPr>
        <w:pStyle w:val="a3"/>
        <w:spacing w:before="1"/>
        <w:ind w:right="380" w:firstLine="708"/>
      </w:pPr>
      <w:r>
        <w:t>Размер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(десять</w:t>
      </w:r>
      <w:r>
        <w:rPr>
          <w:spacing w:val="1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установили,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несения</w:t>
      </w:r>
      <w:r>
        <w:rPr>
          <w:spacing w:val="1"/>
        </w:rPr>
        <w:t xml:space="preserve"> </w:t>
      </w:r>
      <w:r>
        <w:t>Застройщиком расходов, связанных с исполнением настоящего Договора, являются данные бухгалтерского</w:t>
      </w:r>
      <w:r>
        <w:rPr>
          <w:spacing w:val="1"/>
        </w:rPr>
        <w:t xml:space="preserve"> </w:t>
      </w:r>
      <w:r>
        <w:t>учёта,</w:t>
      </w:r>
      <w:r>
        <w:rPr>
          <w:spacing w:val="-1"/>
        </w:rPr>
        <w:t xml:space="preserve"> </w:t>
      </w:r>
      <w:r>
        <w:t>оформляемые в</w:t>
      </w:r>
      <w:r>
        <w:rPr>
          <w:spacing w:val="-1"/>
        </w:rPr>
        <w:t xml:space="preserve"> </w:t>
      </w:r>
      <w:r>
        <w:t>виде справок, выписок.</w:t>
      </w:r>
    </w:p>
    <w:p w:rsidR="00A10771" w:rsidRDefault="00034734">
      <w:pPr>
        <w:pStyle w:val="a3"/>
        <w:ind w:right="384" w:firstLine="708"/>
      </w:pPr>
      <w:r>
        <w:t>Возмещение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rPr>
          <w:spacing w:val="-1"/>
        </w:rPr>
        <w:t>требованию</w:t>
      </w:r>
      <w:r>
        <w:rPr>
          <w:spacing w:val="-12"/>
        </w:rPr>
        <w:t xml:space="preserve"> </w:t>
      </w:r>
      <w:r>
        <w:rPr>
          <w:spacing w:val="-1"/>
        </w:rPr>
        <w:t>Застройщика,</w:t>
      </w:r>
      <w:r>
        <w:rPr>
          <w:spacing w:val="-11"/>
        </w:rPr>
        <w:t xml:space="preserve"> </w:t>
      </w:r>
      <w:r>
        <w:t>направленному</w:t>
      </w:r>
      <w:r>
        <w:rPr>
          <w:spacing w:val="-14"/>
        </w:rPr>
        <w:t xml:space="preserve"> </w:t>
      </w:r>
      <w:r>
        <w:t>Участнику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адресу,</w:t>
      </w:r>
      <w:r>
        <w:rPr>
          <w:spacing w:val="-11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Договоре,</w:t>
      </w:r>
      <w:r>
        <w:rPr>
          <w:spacing w:val="-12"/>
        </w:rPr>
        <w:t xml:space="preserve"> </w:t>
      </w:r>
      <w:r>
        <w:t>путём</w:t>
      </w:r>
      <w:r>
        <w:rPr>
          <w:spacing w:val="-12"/>
        </w:rPr>
        <w:t xml:space="preserve"> </w:t>
      </w:r>
      <w:r>
        <w:t>перечисления</w:t>
      </w:r>
      <w:r>
        <w:rPr>
          <w:spacing w:val="-52"/>
        </w:rPr>
        <w:t xml:space="preserve"> </w:t>
      </w:r>
      <w:r>
        <w:t>денежных средств, в размере, указанном в письменном требовании Застройщика на банковские реквизиты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требовании,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направления</w:t>
      </w:r>
      <w:proofErr w:type="gramEnd"/>
      <w:r>
        <w:rPr>
          <w:spacing w:val="-2"/>
        </w:rPr>
        <w:t xml:space="preserve"> </w:t>
      </w:r>
      <w:r>
        <w:t>указанного требования</w:t>
      </w:r>
      <w:r>
        <w:rPr>
          <w:spacing w:val="-1"/>
        </w:rPr>
        <w:t xml:space="preserve"> </w:t>
      </w:r>
      <w:r>
        <w:t>Участнику.</w:t>
      </w:r>
    </w:p>
    <w:p w:rsidR="00A10771" w:rsidRDefault="00034734">
      <w:pPr>
        <w:pStyle w:val="a5"/>
        <w:numPr>
          <w:ilvl w:val="1"/>
          <w:numId w:val="3"/>
        </w:numPr>
        <w:tabs>
          <w:tab w:val="left" w:pos="902"/>
        </w:tabs>
        <w:ind w:right="386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расторжения,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Участнику,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11.5.</w:t>
      </w:r>
      <w:r>
        <w:rPr>
          <w:spacing w:val="-4"/>
        </w:rPr>
        <w:t xml:space="preserve"> </w:t>
      </w:r>
      <w:r>
        <w:t>Договора.</w:t>
      </w:r>
    </w:p>
    <w:p w:rsidR="00A10771" w:rsidRDefault="00034734">
      <w:pPr>
        <w:pStyle w:val="a5"/>
        <w:numPr>
          <w:ilvl w:val="1"/>
          <w:numId w:val="3"/>
        </w:numPr>
        <w:tabs>
          <w:tab w:val="left" w:pos="902"/>
        </w:tabs>
        <w:ind w:right="381" w:firstLine="0"/>
      </w:pPr>
      <w:r>
        <w:t>В случае расторжения Договора независимо от причин расторжения, при условии перечисления</w:t>
      </w:r>
      <w:r>
        <w:rPr>
          <w:spacing w:val="1"/>
        </w:rPr>
        <w:t xml:space="preserve"> </w:t>
      </w:r>
      <w:r>
        <w:t>денежных средств со счёта эскроу на расчётный счёт Застройщика, возврат Участнику денежных средств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1"/>
        </w:rPr>
        <w:t xml:space="preserve"> </w:t>
      </w:r>
      <w:r>
        <w:t>Застройщиком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11.5.</w:t>
      </w:r>
      <w:r>
        <w:rPr>
          <w:spacing w:val="-10"/>
        </w:rPr>
        <w:t xml:space="preserve"> </w:t>
      </w:r>
      <w:r>
        <w:t>Договора,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установленные</w:t>
      </w:r>
      <w:r>
        <w:rPr>
          <w:spacing w:val="-12"/>
        </w:rPr>
        <w:t xml:space="preserve"> </w:t>
      </w:r>
      <w:r>
        <w:t>Законом</w:t>
      </w:r>
    </w:p>
    <w:p w:rsidR="00A10771" w:rsidRDefault="00034734">
      <w:pPr>
        <w:pStyle w:val="a3"/>
        <w:ind w:right="384"/>
      </w:pPr>
      <w:r>
        <w:t>№ 214-ФЗ, а в случае расторжения Договора по соглашению сторон, в течение 30 (тридцати) календарных</w:t>
      </w:r>
      <w:r>
        <w:rPr>
          <w:spacing w:val="1"/>
        </w:rPr>
        <w:t xml:space="preserve"> </w:t>
      </w:r>
      <w:r>
        <w:t>дней, с момента государственной регистрации соглашения о расторжении Договора в органе регистрации</w:t>
      </w:r>
      <w:r>
        <w:rPr>
          <w:spacing w:val="1"/>
        </w:rPr>
        <w:t xml:space="preserve"> </w:t>
      </w:r>
      <w:r>
        <w:t>прав.</w:t>
      </w:r>
    </w:p>
    <w:p w:rsidR="00A10771" w:rsidRDefault="00034734">
      <w:pPr>
        <w:pStyle w:val="a5"/>
        <w:numPr>
          <w:ilvl w:val="1"/>
          <w:numId w:val="3"/>
        </w:numPr>
        <w:tabs>
          <w:tab w:val="left" w:pos="902"/>
        </w:tabs>
        <w:spacing w:before="2"/>
        <w:ind w:right="380" w:firstLine="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расторжения</w:t>
      </w:r>
      <w:r>
        <w:rPr>
          <w:spacing w:val="-12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основам,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2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214-</w:t>
      </w:r>
      <w:r>
        <w:rPr>
          <w:spacing w:val="-52"/>
        </w:rPr>
        <w:t xml:space="preserve"> </w:t>
      </w:r>
      <w:r>
        <w:t>ФЗ</w:t>
      </w:r>
      <w:r>
        <w:rPr>
          <w:spacing w:val="-6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Договором,</w:t>
      </w:r>
      <w:r>
        <w:rPr>
          <w:spacing w:val="-6"/>
        </w:rPr>
        <w:t xml:space="preserve"> </w:t>
      </w:r>
      <w:r>
        <w:t>денежные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возврату</w:t>
      </w:r>
      <w:r>
        <w:rPr>
          <w:spacing w:val="-8"/>
        </w:rPr>
        <w:t xml:space="preserve"> </w:t>
      </w:r>
      <w:r>
        <w:t>Участнику,</w:t>
      </w:r>
      <w:r>
        <w:rPr>
          <w:spacing w:val="-6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52"/>
        </w:rPr>
        <w:t xml:space="preserve"> </w:t>
      </w:r>
      <w:proofErr w:type="spellStart"/>
      <w:r>
        <w:t>Эскроу-агентом</w:t>
      </w:r>
      <w:proofErr w:type="spellEnd"/>
      <w:r>
        <w:t xml:space="preserve"> или Застройщиком (п. 11.4. </w:t>
      </w:r>
      <w:proofErr w:type="gramStart"/>
      <w:r>
        <w:t>Договора) на банковские реквизиты Депонента, указанные в</w:t>
      </w:r>
      <w:r>
        <w:rPr>
          <w:spacing w:val="1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счёта</w:t>
      </w:r>
      <w:r>
        <w:rPr>
          <w:spacing w:val="-3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A10771" w:rsidRDefault="00034734">
      <w:pPr>
        <w:pStyle w:val="a5"/>
        <w:numPr>
          <w:ilvl w:val="1"/>
          <w:numId w:val="3"/>
        </w:numPr>
        <w:tabs>
          <w:tab w:val="left" w:pos="902"/>
        </w:tabs>
        <w:ind w:right="385" w:firstLine="0"/>
      </w:pPr>
      <w:r>
        <w:t>Участник согласен, что в случае расторжения Договора в связи с нарушением Участником условий,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 долевого строительства, 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Договоре.</w:t>
      </w:r>
    </w:p>
    <w:p w:rsidR="00A10771" w:rsidRDefault="00A10771">
      <w:pPr>
        <w:pStyle w:val="a3"/>
        <w:spacing w:before="3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3692"/>
          <w:tab w:val="left" w:pos="3693"/>
        </w:tabs>
        <w:spacing w:line="251" w:lineRule="exact"/>
        <w:ind w:left="3693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6" w:firstLine="0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неподлежащей разглашению. Иные условия конфиденциальности могут быть установлены по требованию</w:t>
      </w:r>
      <w:r>
        <w:rPr>
          <w:spacing w:val="1"/>
        </w:rPr>
        <w:t xml:space="preserve"> </w:t>
      </w:r>
      <w:r>
        <w:t>любой из</w:t>
      </w:r>
      <w:r>
        <w:rPr>
          <w:spacing w:val="-2"/>
        </w:rPr>
        <w:t xml:space="preserve"> </w:t>
      </w:r>
      <w:r>
        <w:t>Сторон.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2" w:firstLine="0"/>
      </w:pPr>
      <w:r>
        <w:t xml:space="preserve">Обо всех изменениях в платежных, почтовых и других реквизитах Стороны обязаны в течение </w:t>
      </w:r>
      <w:r w:rsidR="007A1073">
        <w:t>3</w:t>
      </w:r>
      <w:r>
        <w:rPr>
          <w:spacing w:val="1"/>
        </w:rPr>
        <w:t xml:space="preserve"> </w:t>
      </w:r>
      <w:r>
        <w:t>(</w:t>
      </w:r>
      <w:r w:rsidR="007A1073">
        <w:t>Трех</w:t>
      </w:r>
      <w:r>
        <w:t>)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совершенные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53"/>
        </w:rPr>
        <w:t xml:space="preserve"> </w:t>
      </w:r>
      <w:r>
        <w:t>реквизитов,</w:t>
      </w:r>
      <w:r>
        <w:rPr>
          <w:spacing w:val="-1"/>
        </w:rPr>
        <w:t xml:space="preserve"> </w:t>
      </w:r>
      <w:r>
        <w:t>считаются исполненными</w:t>
      </w:r>
      <w:r>
        <w:rPr>
          <w:spacing w:val="-1"/>
        </w:rPr>
        <w:t xml:space="preserve"> </w:t>
      </w:r>
      <w:r>
        <w:t>надлежащим образом.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2" w:firstLine="0"/>
      </w:pPr>
      <w:r>
        <w:t>Уведомления Участника Застройщику по настоящему Договору совершается в письменной форме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52"/>
        </w:rPr>
        <w:t xml:space="preserve"> </w:t>
      </w:r>
      <w:r>
        <w:t>информации на сайте ЕИСЖС, за исключением случаев, когда в соответствии с требованиями Закона 214-</w:t>
      </w:r>
      <w:r>
        <w:rPr>
          <w:spacing w:val="1"/>
        </w:rPr>
        <w:t xml:space="preserve"> </w:t>
      </w:r>
      <w:r>
        <w:t>ФЗ Застройщик должен направить Участнику соответствующее уведомление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6" w:firstLine="0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 Договора.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6" w:firstLine="0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1F52">
        <w:t>2</w:t>
      </w:r>
      <w:r>
        <w:rPr>
          <w:spacing w:val="1"/>
        </w:rPr>
        <w:t xml:space="preserve"> </w:t>
      </w:r>
      <w:r>
        <w:t>(</w:t>
      </w:r>
      <w:r w:rsidR="007A1F52">
        <w:t>Двух</w:t>
      </w:r>
      <w:r>
        <w:t>)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2" w:firstLine="0"/>
      </w:pPr>
      <w:proofErr w:type="gramStart"/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rPr>
          <w:spacing w:val="-1"/>
        </w:rPr>
        <w:t>Застройщиком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аренду</w:t>
      </w:r>
      <w:r>
        <w:rPr>
          <w:spacing w:val="-14"/>
        </w:rPr>
        <w:t xml:space="preserve"> </w:t>
      </w:r>
      <w:r>
        <w:t>третьим</w:t>
      </w:r>
      <w:r>
        <w:rPr>
          <w:spacing w:val="-12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срок,</w:t>
      </w:r>
      <w:r>
        <w:rPr>
          <w:spacing w:val="-12"/>
        </w:rPr>
        <w:t xml:space="preserve"> </w:t>
      </w:r>
      <w:r>
        <w:t>превышающий</w:t>
      </w:r>
      <w:r>
        <w:rPr>
          <w:spacing w:val="-15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5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 Объекта долевого строительства к сетям телерадиовещания, телефонной и иной связи,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высокоскоростного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оптическому каналу.</w:t>
      </w:r>
      <w:proofErr w:type="gramEnd"/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Застройщиком.</w:t>
      </w:r>
    </w:p>
    <w:p w:rsidR="00A10771" w:rsidRDefault="00034734" w:rsidP="006B62CD">
      <w:pPr>
        <w:pStyle w:val="a5"/>
        <w:numPr>
          <w:ilvl w:val="1"/>
          <w:numId w:val="2"/>
        </w:numPr>
        <w:tabs>
          <w:tab w:val="left" w:pos="902"/>
        </w:tabs>
        <w:spacing w:before="68"/>
        <w:ind w:right="382" w:firstLine="0"/>
      </w:pPr>
      <w:r>
        <w:t>Подписанием</w:t>
      </w:r>
      <w:r w:rsidRPr="006B62CD">
        <w:rPr>
          <w:spacing w:val="-10"/>
        </w:rPr>
        <w:t xml:space="preserve"> </w:t>
      </w:r>
      <w:r>
        <w:t>настоящего</w:t>
      </w:r>
      <w:r w:rsidRPr="006B62CD">
        <w:rPr>
          <w:spacing w:val="-10"/>
        </w:rPr>
        <w:t xml:space="preserve"> </w:t>
      </w:r>
      <w:r>
        <w:t>Договора</w:t>
      </w:r>
      <w:r w:rsidRPr="006B62CD">
        <w:rPr>
          <w:spacing w:val="-8"/>
        </w:rPr>
        <w:t xml:space="preserve"> </w:t>
      </w:r>
      <w:r>
        <w:t>Участник</w:t>
      </w:r>
      <w:r w:rsidRPr="006B62CD">
        <w:rPr>
          <w:spacing w:val="-9"/>
        </w:rPr>
        <w:t xml:space="preserve"> </w:t>
      </w:r>
      <w:r>
        <w:t>выражает</w:t>
      </w:r>
      <w:r w:rsidRPr="006B62CD">
        <w:rPr>
          <w:spacing w:val="-9"/>
        </w:rPr>
        <w:t xml:space="preserve"> </w:t>
      </w:r>
      <w:r>
        <w:t>свое</w:t>
      </w:r>
      <w:r w:rsidRPr="006B62CD">
        <w:rPr>
          <w:spacing w:val="-10"/>
        </w:rPr>
        <w:t xml:space="preserve"> </w:t>
      </w:r>
      <w:r>
        <w:t>согласие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6"/>
        </w:rPr>
        <w:t xml:space="preserve"> </w:t>
      </w:r>
      <w:r>
        <w:t>раздел,</w:t>
      </w:r>
      <w:r w:rsidRPr="006B62CD">
        <w:rPr>
          <w:spacing w:val="-9"/>
        </w:rPr>
        <w:t xml:space="preserve"> </w:t>
      </w:r>
      <w:r>
        <w:t>объединение,</w:t>
      </w:r>
      <w:r w:rsidRPr="006B62CD">
        <w:rPr>
          <w:spacing w:val="-7"/>
        </w:rPr>
        <w:t xml:space="preserve"> </w:t>
      </w:r>
      <w:r>
        <w:t>выдел</w:t>
      </w:r>
      <w:r w:rsidRPr="006B62CD">
        <w:rPr>
          <w:spacing w:val="-52"/>
        </w:rPr>
        <w:t xml:space="preserve"> </w:t>
      </w:r>
      <w:r>
        <w:t>(изменение</w:t>
      </w:r>
      <w:r w:rsidRPr="006B62CD">
        <w:rPr>
          <w:spacing w:val="-1"/>
        </w:rPr>
        <w:t xml:space="preserve"> </w:t>
      </w:r>
      <w:r>
        <w:t>границ,</w:t>
      </w:r>
      <w:r w:rsidRPr="006B62CD">
        <w:rPr>
          <w:spacing w:val="-1"/>
        </w:rPr>
        <w:t xml:space="preserve"> </w:t>
      </w:r>
      <w:r>
        <w:t>уменьшение площади)</w:t>
      </w:r>
      <w:r w:rsidRPr="006B62CD">
        <w:rPr>
          <w:spacing w:val="1"/>
        </w:rPr>
        <w:t xml:space="preserve"> </w:t>
      </w:r>
      <w:r>
        <w:t>и</w:t>
      </w:r>
      <w:r w:rsidRPr="006B62CD">
        <w:rPr>
          <w:spacing w:val="-1"/>
        </w:rPr>
        <w:t xml:space="preserve"> </w:t>
      </w:r>
      <w:r>
        <w:t>иные</w:t>
      </w:r>
      <w:r w:rsidRPr="006B62CD">
        <w:rPr>
          <w:spacing w:val="1"/>
        </w:rPr>
        <w:t xml:space="preserve"> </w:t>
      </w:r>
      <w:r>
        <w:t>необходимые действия</w:t>
      </w:r>
      <w:r w:rsidRPr="006B62CD">
        <w:rPr>
          <w:spacing w:val="-1"/>
        </w:rPr>
        <w:t xml:space="preserve"> </w:t>
      </w:r>
      <w:r>
        <w:t>в</w:t>
      </w:r>
      <w:r w:rsidRPr="006B62CD">
        <w:rPr>
          <w:spacing w:val="-1"/>
        </w:rPr>
        <w:t xml:space="preserve"> </w:t>
      </w:r>
      <w:r>
        <w:t>отношении</w:t>
      </w:r>
      <w:r w:rsidRPr="006B62CD">
        <w:rPr>
          <w:spacing w:val="-1"/>
        </w:rPr>
        <w:t xml:space="preserve"> </w:t>
      </w:r>
      <w:r>
        <w:t>Земельного участка,</w:t>
      </w:r>
      <w:r w:rsidR="006B62CD">
        <w:t xml:space="preserve"> </w:t>
      </w:r>
      <w:r>
        <w:t>указанного</w:t>
      </w:r>
      <w:r w:rsidRPr="006B62CD">
        <w:rPr>
          <w:spacing w:val="-2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п.</w:t>
      </w:r>
      <w:r w:rsidRPr="006B62CD">
        <w:rPr>
          <w:spacing w:val="-4"/>
        </w:rPr>
        <w:t xml:space="preserve"> </w:t>
      </w:r>
      <w:r>
        <w:t>1.1</w:t>
      </w:r>
      <w:r w:rsidRPr="006B62CD">
        <w:rPr>
          <w:spacing w:val="-4"/>
        </w:rPr>
        <w:t xml:space="preserve"> </w:t>
      </w:r>
      <w:r>
        <w:t>настоящего</w:t>
      </w:r>
      <w:r w:rsidRPr="006B62CD">
        <w:rPr>
          <w:spacing w:val="-4"/>
        </w:rPr>
        <w:t xml:space="preserve"> </w:t>
      </w:r>
      <w:r>
        <w:t>Договора,</w:t>
      </w:r>
      <w:r w:rsidRPr="006B62CD">
        <w:rPr>
          <w:spacing w:val="-4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усмотрение</w:t>
      </w:r>
      <w:r w:rsidRPr="006B62CD">
        <w:rPr>
          <w:spacing w:val="-1"/>
        </w:rPr>
        <w:t xml:space="preserve"> </w:t>
      </w:r>
      <w:r>
        <w:t>Застройщика,</w:t>
      </w:r>
      <w:r w:rsidRPr="006B62CD">
        <w:rPr>
          <w:spacing w:val="-3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том</w:t>
      </w:r>
      <w:r w:rsidRPr="006B62CD">
        <w:rPr>
          <w:spacing w:val="-6"/>
        </w:rPr>
        <w:t xml:space="preserve"> </w:t>
      </w:r>
      <w:r>
        <w:t>числе</w:t>
      </w:r>
      <w:r w:rsidRPr="006B62CD">
        <w:rPr>
          <w:spacing w:val="-1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совершение</w:t>
      </w:r>
      <w:r w:rsidRPr="006B62CD">
        <w:rPr>
          <w:spacing w:val="-1"/>
        </w:rPr>
        <w:t xml:space="preserve"> </w:t>
      </w:r>
      <w:r>
        <w:t>действий,</w:t>
      </w:r>
      <w:r w:rsidRPr="006B62CD">
        <w:rPr>
          <w:spacing w:val="-53"/>
        </w:rPr>
        <w:t xml:space="preserve"> </w:t>
      </w:r>
      <w:r>
        <w:t>необходимых для государственной регистрации права собственности Застройщика на вновь образованные</w:t>
      </w:r>
      <w:r w:rsidRPr="006B62CD">
        <w:rPr>
          <w:spacing w:val="1"/>
        </w:rPr>
        <w:t xml:space="preserve"> </w:t>
      </w:r>
      <w:r>
        <w:lastRenderedPageBreak/>
        <w:t>земельные</w:t>
      </w:r>
      <w:r w:rsidRPr="006B62CD">
        <w:rPr>
          <w:spacing w:val="1"/>
        </w:rPr>
        <w:t xml:space="preserve"> </w:t>
      </w:r>
      <w:r>
        <w:t>участки.</w:t>
      </w:r>
      <w:r w:rsidRPr="006B62CD">
        <w:rPr>
          <w:spacing w:val="1"/>
        </w:rPr>
        <w:t xml:space="preserve"> </w:t>
      </w:r>
      <w:r>
        <w:t>Участник</w:t>
      </w:r>
      <w:r w:rsidRPr="006B62CD">
        <w:rPr>
          <w:spacing w:val="1"/>
        </w:rPr>
        <w:t xml:space="preserve"> </w:t>
      </w:r>
      <w:r>
        <w:t>выражает</w:t>
      </w:r>
      <w:r w:rsidRPr="006B62CD">
        <w:rPr>
          <w:spacing w:val="1"/>
        </w:rPr>
        <w:t xml:space="preserve"> </w:t>
      </w:r>
      <w:r>
        <w:t>свое</w:t>
      </w:r>
      <w:r w:rsidRPr="006B62CD">
        <w:rPr>
          <w:spacing w:val="1"/>
        </w:rPr>
        <w:t xml:space="preserve"> </w:t>
      </w:r>
      <w:r>
        <w:t>согласие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дальнейшее</w:t>
      </w:r>
      <w:r w:rsidRPr="006B62CD">
        <w:rPr>
          <w:spacing w:val="1"/>
        </w:rPr>
        <w:t xml:space="preserve"> </w:t>
      </w:r>
      <w:r>
        <w:t>межевание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участка,</w:t>
      </w:r>
      <w:r w:rsidRPr="006B62CD">
        <w:rPr>
          <w:spacing w:val="1"/>
        </w:rPr>
        <w:t xml:space="preserve"> </w:t>
      </w:r>
      <w:r>
        <w:t xml:space="preserve">образованного под Многоквартирным жилым домом, для целей формирования участков для </w:t>
      </w:r>
      <w:proofErr w:type="spellStart"/>
      <w:r>
        <w:t>междворовых</w:t>
      </w:r>
      <w:proofErr w:type="spellEnd"/>
      <w:r w:rsidRPr="006B62CD">
        <w:rPr>
          <w:spacing w:val="1"/>
        </w:rPr>
        <w:t xml:space="preserve"> </w:t>
      </w:r>
      <w:r>
        <w:t>проездов, размещения инженерных коммуникаций, и иных целей, без возникновения права собственности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</w:t>
      </w:r>
      <w:r w:rsidRPr="006B62CD">
        <w:rPr>
          <w:spacing w:val="1"/>
        </w:rPr>
        <w:t xml:space="preserve"> </w:t>
      </w:r>
      <w:r>
        <w:t>за</w:t>
      </w:r>
      <w:r w:rsidRPr="006B62CD">
        <w:rPr>
          <w:spacing w:val="1"/>
        </w:rPr>
        <w:t xml:space="preserve"> </w:t>
      </w:r>
      <w:r>
        <w:t>исключением</w:t>
      </w:r>
      <w:r w:rsidRPr="006B62CD">
        <w:rPr>
          <w:spacing w:val="1"/>
        </w:rPr>
        <w:t xml:space="preserve"> </w:t>
      </w:r>
      <w:r>
        <w:t>вновь</w:t>
      </w:r>
      <w:r w:rsidRPr="006B62CD">
        <w:rPr>
          <w:spacing w:val="1"/>
        </w:rPr>
        <w:t xml:space="preserve"> </w:t>
      </w:r>
      <w:r>
        <w:t>образованного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</w:t>
      </w:r>
      <w:r w:rsidRPr="006B62CD">
        <w:rPr>
          <w:spacing w:val="1"/>
        </w:rPr>
        <w:t xml:space="preserve"> </w:t>
      </w:r>
      <w:r>
        <w:t>под</w:t>
      </w:r>
      <w:r w:rsidRPr="006B62CD">
        <w:rPr>
          <w:spacing w:val="1"/>
        </w:rPr>
        <w:t xml:space="preserve"> </w:t>
      </w:r>
      <w:r>
        <w:t>Многоквартирным жилым домом. Участник уведомлен и согласен с тем, что разрешенное использование</w:t>
      </w:r>
      <w:r w:rsidRPr="006B62CD">
        <w:rPr>
          <w:spacing w:val="1"/>
        </w:rPr>
        <w:t xml:space="preserve"> </w:t>
      </w:r>
      <w:r>
        <w:t>Земельного участка может быть изменено без его дополнительного согласования и уведомления. Любые</w:t>
      </w:r>
      <w:r w:rsidRPr="006B62CD">
        <w:rPr>
          <w:spacing w:val="1"/>
        </w:rPr>
        <w:t xml:space="preserve"> </w:t>
      </w:r>
      <w:r>
        <w:t>действия</w:t>
      </w:r>
      <w:r w:rsidRPr="006B62CD">
        <w:rPr>
          <w:spacing w:val="-10"/>
        </w:rPr>
        <w:t xml:space="preserve"> </w:t>
      </w:r>
      <w:r>
        <w:t>с</w:t>
      </w:r>
      <w:r w:rsidRPr="006B62CD">
        <w:rPr>
          <w:spacing w:val="-10"/>
        </w:rPr>
        <w:t xml:space="preserve"> </w:t>
      </w:r>
      <w:r>
        <w:t>Земельным</w:t>
      </w:r>
      <w:r w:rsidRPr="006B62CD">
        <w:rPr>
          <w:spacing w:val="-11"/>
        </w:rPr>
        <w:t xml:space="preserve"> </w:t>
      </w:r>
      <w:r>
        <w:t>участком,</w:t>
      </w:r>
      <w:r w:rsidRPr="006B62CD">
        <w:rPr>
          <w:spacing w:val="-10"/>
        </w:rPr>
        <w:t xml:space="preserve"> </w:t>
      </w:r>
      <w:r>
        <w:t>а</w:t>
      </w:r>
      <w:r w:rsidRPr="006B62CD">
        <w:rPr>
          <w:spacing w:val="-11"/>
        </w:rPr>
        <w:t xml:space="preserve"> </w:t>
      </w:r>
      <w:r>
        <w:t>также</w:t>
      </w:r>
      <w:r w:rsidRPr="006B62CD">
        <w:rPr>
          <w:spacing w:val="-10"/>
        </w:rPr>
        <w:t xml:space="preserve"> </w:t>
      </w:r>
      <w:r>
        <w:t>действия</w:t>
      </w:r>
      <w:r w:rsidRPr="006B62CD">
        <w:rPr>
          <w:spacing w:val="-12"/>
        </w:rPr>
        <w:t xml:space="preserve"> </w:t>
      </w:r>
      <w:r>
        <w:t>по</w:t>
      </w:r>
      <w:r w:rsidRPr="006B62CD">
        <w:rPr>
          <w:spacing w:val="-8"/>
        </w:rPr>
        <w:t xml:space="preserve"> </w:t>
      </w:r>
      <w:r>
        <w:t>регистрации</w:t>
      </w:r>
      <w:r w:rsidRPr="006B62CD">
        <w:rPr>
          <w:spacing w:val="-11"/>
        </w:rPr>
        <w:t xml:space="preserve"> </w:t>
      </w:r>
      <w:r>
        <w:t>Застройщиком</w:t>
      </w:r>
      <w:r w:rsidRPr="006B62CD">
        <w:rPr>
          <w:spacing w:val="-9"/>
        </w:rPr>
        <w:t xml:space="preserve"> </w:t>
      </w:r>
      <w:r>
        <w:t>прав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11"/>
        </w:rPr>
        <w:t xml:space="preserve"> </w:t>
      </w:r>
      <w:r>
        <w:t>строящийся</w:t>
      </w:r>
      <w:r w:rsidRPr="006B62CD">
        <w:rPr>
          <w:spacing w:val="-13"/>
        </w:rPr>
        <w:t xml:space="preserve"> </w:t>
      </w:r>
      <w:r>
        <w:t>объект</w:t>
      </w:r>
      <w:r w:rsidRPr="006B62CD">
        <w:rPr>
          <w:spacing w:val="-53"/>
        </w:rPr>
        <w:t xml:space="preserve"> </w:t>
      </w:r>
      <w:r>
        <w:t>незавершенного строительства, действия в отношении объекта незавершенного строительства, не влекут</w:t>
      </w:r>
      <w:r w:rsidRPr="006B62CD">
        <w:rPr>
          <w:spacing w:val="1"/>
        </w:rPr>
        <w:t xml:space="preserve"> </w:t>
      </w:r>
      <w:r>
        <w:t>изменения</w:t>
      </w:r>
      <w:r w:rsidRPr="006B62CD">
        <w:rPr>
          <w:spacing w:val="1"/>
        </w:rPr>
        <w:t xml:space="preserve"> </w:t>
      </w:r>
      <w:r>
        <w:t>либо</w:t>
      </w:r>
      <w:r w:rsidRPr="006B62CD">
        <w:rPr>
          <w:spacing w:val="1"/>
        </w:rPr>
        <w:t xml:space="preserve"> </w:t>
      </w:r>
      <w:r>
        <w:t>прекращение</w:t>
      </w:r>
      <w:r w:rsidRPr="006B62CD">
        <w:rPr>
          <w:spacing w:val="1"/>
        </w:rPr>
        <w:t xml:space="preserve"> </w:t>
      </w:r>
      <w:r>
        <w:t>обязательств,</w:t>
      </w:r>
      <w:r w:rsidRPr="006B62CD">
        <w:rPr>
          <w:spacing w:val="1"/>
        </w:rPr>
        <w:t xml:space="preserve"> </w:t>
      </w:r>
      <w:r>
        <w:t>связанных</w:t>
      </w:r>
      <w:r w:rsidRPr="006B62CD">
        <w:rPr>
          <w:spacing w:val="1"/>
        </w:rPr>
        <w:t xml:space="preserve"> </w:t>
      </w:r>
      <w:r>
        <w:t>с</w:t>
      </w:r>
      <w:r w:rsidRPr="006B62CD">
        <w:rPr>
          <w:spacing w:val="1"/>
        </w:rPr>
        <w:t xml:space="preserve"> </w:t>
      </w:r>
      <w:r>
        <w:t>передачей</w:t>
      </w:r>
      <w:r w:rsidRPr="006B62CD">
        <w:rPr>
          <w:spacing w:val="1"/>
        </w:rPr>
        <w:t xml:space="preserve"> </w:t>
      </w:r>
      <w:r>
        <w:t>Участнику</w:t>
      </w:r>
      <w:r w:rsidRPr="006B62CD">
        <w:rPr>
          <w:spacing w:val="1"/>
        </w:rPr>
        <w:t xml:space="preserve"> </w:t>
      </w:r>
      <w:r>
        <w:t>Объекта</w:t>
      </w:r>
      <w:r w:rsidRPr="006B62CD">
        <w:rPr>
          <w:spacing w:val="1"/>
        </w:rPr>
        <w:t xml:space="preserve"> </w:t>
      </w:r>
      <w:r>
        <w:t>долевого</w:t>
      </w:r>
      <w:r w:rsidRPr="006B62CD">
        <w:rPr>
          <w:spacing w:val="1"/>
        </w:rPr>
        <w:t xml:space="preserve"> </w:t>
      </w:r>
      <w:r>
        <w:t>строительства,</w:t>
      </w:r>
      <w:r w:rsidRPr="006B62CD">
        <w:rPr>
          <w:spacing w:val="-1"/>
        </w:rPr>
        <w:t xml:space="preserve"> </w:t>
      </w:r>
      <w:r>
        <w:t>указанного в</w:t>
      </w:r>
      <w:r w:rsidRPr="006B62CD">
        <w:rPr>
          <w:spacing w:val="-1"/>
        </w:rPr>
        <w:t xml:space="preserve"> </w:t>
      </w:r>
      <w:r>
        <w:t>пунктах 1.3, 3.1.</w:t>
      </w:r>
      <w:r w:rsidRPr="006B62CD">
        <w:rPr>
          <w:spacing w:val="-3"/>
        </w:rPr>
        <w:t xml:space="preserve"> </w:t>
      </w:r>
      <w:r>
        <w:t xml:space="preserve">Договора и </w:t>
      </w:r>
      <w:proofErr w:type="gramStart"/>
      <w:r>
        <w:t>Приложении</w:t>
      </w:r>
      <w:proofErr w:type="gramEnd"/>
      <w:r>
        <w:t xml:space="preserve"> № 1</w:t>
      </w:r>
      <w:r w:rsidRPr="006B62CD">
        <w:rPr>
          <w:spacing w:val="-4"/>
        </w:rPr>
        <w:t xml:space="preserve"> </w:t>
      </w:r>
      <w:r>
        <w:t>к</w:t>
      </w:r>
      <w:r w:rsidRPr="006B62CD">
        <w:rPr>
          <w:spacing w:val="-2"/>
        </w:rPr>
        <w:t xml:space="preserve"> </w:t>
      </w:r>
      <w:r>
        <w:t>Договору.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spacing w:before="1"/>
        <w:ind w:right="385" w:firstLine="0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по тексту –</w:t>
      </w:r>
      <w:r>
        <w:rPr>
          <w:spacing w:val="1"/>
        </w:rPr>
        <w:t xml:space="preserve"> </w:t>
      </w:r>
      <w:r>
        <w:t>«Оператор для целей настоящего документа»)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 персональных данных (далее</w:t>
      </w:r>
      <w:r>
        <w:rPr>
          <w:spacing w:val="1"/>
        </w:rPr>
        <w:t xml:space="preserve"> </w:t>
      </w:r>
      <w:r>
        <w:t>по тексту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«Согласие»).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right="382" w:firstLine="0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27.07.2016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(</w:t>
      </w:r>
      <w:proofErr w:type="gramStart"/>
      <w:r>
        <w:t>но</w:t>
      </w:r>
      <w:proofErr w:type="gramEnd"/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ограничиваясь)</w:t>
      </w:r>
      <w:r>
        <w:rPr>
          <w:spacing w:val="-53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 персональных данных с использование средств автоматизации, в том</w:t>
      </w:r>
      <w:r>
        <w:rPr>
          <w:spacing w:val="-52"/>
        </w:rPr>
        <w:t xml:space="preserve"> </w:t>
      </w:r>
      <w:r>
        <w:t>числе в информационно – телекоммуникационных сетях, или без использования таких средств, а 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государственным органам, с использованием баз данных, находящихся на территории РФ. </w:t>
      </w:r>
      <w:proofErr w:type="gramStart"/>
      <w:r>
        <w:t>Оператор вправе</w:t>
      </w:r>
      <w:r>
        <w:rPr>
          <w:spacing w:val="-52"/>
        </w:rPr>
        <w:t xml:space="preserve"> </w:t>
      </w:r>
      <w:r>
        <w:t>осуществлять обработку предоставляемых персональных данных согласно следующему перечню: фамилия;</w:t>
      </w:r>
      <w:r>
        <w:rPr>
          <w:spacing w:val="-52"/>
        </w:rPr>
        <w:t xml:space="preserve"> </w:t>
      </w:r>
      <w:r>
        <w:t>имя; отчество; дата и место рождения; семейное и имущественное положение; доходы; место жительства;</w:t>
      </w:r>
      <w:r>
        <w:rPr>
          <w:spacing w:val="1"/>
        </w:rPr>
        <w:t xml:space="preserve"> </w:t>
      </w:r>
      <w:r>
        <w:t>гражданство; данные документов, удостоверяющих личность; ИНН; сведения о трудовой деятельности;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телефонов;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 почты, контактные данные социальных сетей;</w:t>
      </w:r>
      <w:proofErr w:type="gramEnd"/>
      <w:r>
        <w:t xml:space="preserve"> иные персональные данные. Целью обработки</w:t>
      </w:r>
      <w:r>
        <w:rPr>
          <w:spacing w:val="1"/>
        </w:rPr>
        <w:t xml:space="preserve"> </w:t>
      </w:r>
      <w:r>
        <w:t>персональных данных является надлежащее выполнение Оператором своих обязательств, вытекающих из</w:t>
      </w:r>
      <w:r>
        <w:rPr>
          <w:spacing w:val="1"/>
        </w:rPr>
        <w:t xml:space="preserve"> </w:t>
      </w:r>
      <w:r>
        <w:t>действующего законодательства РФ, актов федеральных органов исполнительной власти, Банка России,</w:t>
      </w:r>
      <w:r>
        <w:rPr>
          <w:spacing w:val="1"/>
        </w:rPr>
        <w:t xml:space="preserve"> </w:t>
      </w:r>
      <w:r>
        <w:t>органа регистрации прав, а также из настоящего Договора, любых иных договоров и соглашений. 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 заявления в письменной форме об отзыве согласия. При этом Оператор в течение 30 (Тридцати)</w:t>
      </w:r>
      <w:r>
        <w:rPr>
          <w:spacing w:val="1"/>
        </w:rPr>
        <w:t xml:space="preserve"> </w:t>
      </w:r>
      <w:r>
        <w:t>календарных дней с момента получения такого заявления прекращает обработку персональных данных и</w:t>
      </w:r>
      <w:r>
        <w:rPr>
          <w:spacing w:val="1"/>
        </w:rPr>
        <w:t xml:space="preserve"> </w:t>
      </w:r>
      <w:r>
        <w:t>уничтожает</w:t>
      </w:r>
      <w:r>
        <w:rPr>
          <w:spacing w:val="-6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обязанность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хранению</w:t>
      </w:r>
      <w:r>
        <w:rPr>
          <w:spacing w:val="-52"/>
        </w:rPr>
        <w:t xml:space="preserve"> </w:t>
      </w:r>
      <w:r>
        <w:t>которых прямо предусмотрена законодательством РФ и внутренними документами Оператора. Хранение</w:t>
      </w:r>
      <w:r>
        <w:rPr>
          <w:spacing w:val="1"/>
        </w:rPr>
        <w:t xml:space="preserve"> </w:t>
      </w:r>
      <w:r>
        <w:t>таких персональных данных и документов осуществляется Оператором в течение срока, 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персональными данными Участника включает в себя работников Оператора, сотрудников 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ими своих полномочий в соответствии с требованиями действующего 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заключенных договоров</w:t>
      </w:r>
      <w:r>
        <w:rPr>
          <w:spacing w:val="-4"/>
        </w:rPr>
        <w:t xml:space="preserve"> </w:t>
      </w:r>
      <w:r>
        <w:t>и соглашений.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4" w:firstLine="0"/>
      </w:pPr>
      <w:r>
        <w:t>Участник</w:t>
      </w:r>
      <w:r>
        <w:rPr>
          <w:spacing w:val="-9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Застройщика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телефонам,</w:t>
      </w:r>
      <w:r>
        <w:rPr>
          <w:spacing w:val="-6"/>
        </w:rPr>
        <w:t xml:space="preserve"> </w:t>
      </w:r>
      <w:r>
        <w:t>предоставленным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3"/>
        </w:rPr>
        <w:t xml:space="preserve"> </w:t>
      </w:r>
      <w:r>
        <w:t xml:space="preserve">исполнения настоящего Договора, информационных и рекламных </w:t>
      </w:r>
      <w:proofErr w:type="spellStart"/>
      <w:r>
        <w:t>смс-сообщений</w:t>
      </w:r>
      <w:proofErr w:type="spellEnd"/>
      <w:r>
        <w:t>, а также паролей/кодов.</w:t>
      </w:r>
      <w:r>
        <w:rPr>
          <w:spacing w:val="1"/>
        </w:rPr>
        <w:t xml:space="preserve"> </w:t>
      </w:r>
      <w:r>
        <w:t>Участник 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 или органа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6" w:firstLine="0"/>
      </w:pPr>
      <w:r>
        <w:t>Участник не вправе вести рекламную деятельность, связанную с предметом договора,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 исключительных прав (товарные знаки, знаки обслуживания, обозначения, используемые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товарного знака,</w:t>
      </w:r>
      <w:r>
        <w:rPr>
          <w:spacing w:val="-2"/>
        </w:rPr>
        <w:t xml:space="preserve"> </w:t>
      </w:r>
      <w:r>
        <w:t>но не имеющие правовой охраны и т.п.).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ind w:right="382" w:firstLine="0"/>
      </w:pPr>
      <w:proofErr w:type="gramStart"/>
      <w:r>
        <w:t>Участник</w:t>
      </w:r>
      <w:r>
        <w:rPr>
          <w:spacing w:val="-7"/>
        </w:rPr>
        <w:t xml:space="preserve"> </w:t>
      </w:r>
      <w:r>
        <w:t>подтверждает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гарантирует,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лишен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дееспособности, 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наркологическом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психоневрологическом</w:t>
      </w:r>
      <w:r>
        <w:rPr>
          <w:spacing w:val="1"/>
        </w:rPr>
        <w:t xml:space="preserve"> </w:t>
      </w:r>
      <w:r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t>твердой памяти, действует добровольно, понимает содержание Договора, права и</w:t>
      </w:r>
      <w:proofErr w:type="gramEnd"/>
      <w:r>
        <w:t xml:space="preserve"> обязанности, вытекающие</w:t>
      </w:r>
      <w:r>
        <w:rPr>
          <w:spacing w:val="-5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 а также последствия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его условий.</w:t>
      </w:r>
    </w:p>
    <w:p w:rsidR="00A10771" w:rsidRDefault="00034734">
      <w:pPr>
        <w:pStyle w:val="a5"/>
        <w:numPr>
          <w:ilvl w:val="1"/>
          <w:numId w:val="2"/>
        </w:numPr>
        <w:tabs>
          <w:tab w:val="left" w:pos="902"/>
        </w:tabs>
        <w:spacing w:before="68"/>
        <w:ind w:left="901" w:hanging="710"/>
      </w:pP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приложения: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right="387" w:firstLine="0"/>
        <w:jc w:val="left"/>
      </w:pPr>
      <w:r>
        <w:t>Приложение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b/>
        </w:rPr>
        <w:t>–</w:t>
      </w:r>
      <w:r>
        <w:rPr>
          <w:b/>
          <w:spacing w:val="44"/>
        </w:rPr>
        <w:t xml:space="preserve"> </w:t>
      </w:r>
      <w:r>
        <w:t>Общая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2"/>
        </w:rPr>
        <w:t xml:space="preserve"> </w:t>
      </w:r>
      <w:r>
        <w:t>Многоквартирного</w:t>
      </w:r>
      <w:r>
        <w:rPr>
          <w:spacing w:val="43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участия;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8" w:lineRule="exact"/>
        <w:ind w:left="901" w:hanging="710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:rsidR="00A10771" w:rsidRDefault="00034734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9" w:lineRule="exact"/>
        <w:ind w:left="901" w:hanging="710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этажа </w:t>
      </w:r>
      <w:r>
        <w:t>Многоквартирного</w:t>
      </w:r>
      <w:r>
        <w:rPr>
          <w:spacing w:val="-6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дома.</w:t>
      </w:r>
    </w:p>
    <w:p w:rsidR="00A10771" w:rsidRDefault="00A10771">
      <w:pPr>
        <w:pStyle w:val="a3"/>
        <w:spacing w:before="5"/>
        <w:ind w:left="0"/>
        <w:jc w:val="left"/>
      </w:pPr>
    </w:p>
    <w:p w:rsidR="00A10771" w:rsidRDefault="00034734">
      <w:pPr>
        <w:pStyle w:val="Heading1"/>
        <w:numPr>
          <w:ilvl w:val="0"/>
          <w:numId w:val="17"/>
        </w:numPr>
        <w:tabs>
          <w:tab w:val="left" w:pos="3716"/>
          <w:tab w:val="left" w:pos="3717"/>
        </w:tabs>
        <w:spacing w:after="8"/>
        <w:ind w:left="3717"/>
        <w:jc w:val="left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3782"/>
        </w:trPr>
        <w:tc>
          <w:tcPr>
            <w:tcW w:w="5056" w:type="dxa"/>
          </w:tcPr>
          <w:p w:rsidR="00A10771" w:rsidRDefault="0003473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034734">
            <w:pPr>
              <w:pStyle w:val="TableParagraph"/>
              <w:spacing w:before="1" w:line="250" w:lineRule="exact"/>
              <w:ind w:left="200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«Квартал»</w:t>
            </w:r>
          </w:p>
          <w:p w:rsidR="00A10771" w:rsidRDefault="00034734">
            <w:pPr>
              <w:pStyle w:val="TableParagraph"/>
              <w:ind w:left="200"/>
            </w:pPr>
            <w:r>
              <w:t>Юридический</w:t>
            </w:r>
            <w:r>
              <w:rPr>
                <w:spacing w:val="23"/>
              </w:rPr>
              <w:t xml:space="preserve"> </w:t>
            </w:r>
            <w:r>
              <w:t>адрес:</w:t>
            </w:r>
            <w:r>
              <w:rPr>
                <w:spacing w:val="26"/>
              </w:rPr>
              <w:t xml:space="preserve"> </w:t>
            </w:r>
            <w:r>
              <w:t>300000,</w:t>
            </w:r>
            <w:r>
              <w:rPr>
                <w:spacing w:val="24"/>
              </w:rPr>
              <w:t xml:space="preserve"> </w:t>
            </w:r>
            <w:r>
              <w:t>Тульская</w:t>
            </w:r>
            <w:r>
              <w:rPr>
                <w:spacing w:val="26"/>
              </w:rPr>
              <w:t xml:space="preserve"> </w:t>
            </w:r>
            <w:r>
              <w:t>обл.,</w:t>
            </w:r>
            <w:r>
              <w:rPr>
                <w:spacing w:val="24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Тула,</w:t>
            </w:r>
            <w:r>
              <w:rPr>
                <w:spacing w:val="-1"/>
              </w:rPr>
              <w:t xml:space="preserve"> </w:t>
            </w:r>
            <w:r>
              <w:t>ул. Советская, д. 59, офис 5</w:t>
            </w:r>
          </w:p>
          <w:p w:rsidR="00A10771" w:rsidRDefault="00034734">
            <w:pPr>
              <w:pStyle w:val="TableParagraph"/>
              <w:spacing w:line="252" w:lineRule="exact"/>
              <w:ind w:left="200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1217100005385</w:t>
            </w:r>
          </w:p>
          <w:p w:rsidR="00A10771" w:rsidRDefault="00034734">
            <w:pPr>
              <w:pStyle w:val="TableParagraph"/>
              <w:spacing w:line="252" w:lineRule="exact"/>
              <w:ind w:left="200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7100005510</w:t>
            </w:r>
          </w:p>
          <w:p w:rsidR="00A10771" w:rsidRDefault="00034734">
            <w:pPr>
              <w:pStyle w:val="TableParagraph"/>
              <w:spacing w:line="252" w:lineRule="exact"/>
              <w:ind w:left="200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>
              <w:t>710001001</w:t>
            </w:r>
          </w:p>
          <w:p w:rsidR="002A3559" w:rsidRDefault="002A3559" w:rsidP="002A3559">
            <w:pPr>
              <w:pStyle w:val="TableParagraph"/>
              <w:spacing w:before="4"/>
              <w:ind w:firstLine="176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lang w:eastAsia="ru-RU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lang w:eastAsia="ru-RU"/>
              </w:rPr>
              <w:t>/с 40702810511480001075</w:t>
            </w:r>
            <w:r w:rsidRPr="000C4AC7">
              <w:rPr>
                <w:color w:val="000000" w:themeColor="text1"/>
                <w:lang w:eastAsia="ru-RU"/>
              </w:rPr>
              <w:t xml:space="preserve">, </w:t>
            </w:r>
          </w:p>
          <w:p w:rsidR="002A3559" w:rsidRDefault="002A3559" w:rsidP="002A3559">
            <w:pPr>
              <w:pStyle w:val="TableParagraph"/>
              <w:spacing w:before="4"/>
              <w:ind w:firstLine="176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 xml:space="preserve">в Филиал «Центральный» Банка ВТБ (ПАО), </w:t>
            </w:r>
          </w:p>
          <w:p w:rsidR="00A10771" w:rsidRDefault="002A3559" w:rsidP="002A3559">
            <w:pPr>
              <w:pStyle w:val="TableParagraph"/>
              <w:spacing w:before="4"/>
              <w:ind w:firstLine="176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к/с 30101810145250000411, БИК: 044525411</w:t>
            </w:r>
          </w:p>
          <w:p w:rsidR="002A3559" w:rsidRDefault="002A3559" w:rsidP="002A3559">
            <w:pPr>
              <w:pStyle w:val="TableParagraph"/>
              <w:spacing w:before="4"/>
              <w:ind w:firstLine="176"/>
              <w:rPr>
                <w:b/>
              </w:rPr>
            </w:pPr>
          </w:p>
          <w:p w:rsidR="00A10771" w:rsidRDefault="00034734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Генеральный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директор</w:t>
            </w:r>
          </w:p>
          <w:p w:rsidR="00A10771" w:rsidRDefault="00A1077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10771" w:rsidRDefault="00034734">
            <w:pPr>
              <w:pStyle w:val="TableParagraph"/>
              <w:tabs>
                <w:tab w:val="left" w:pos="3571"/>
              </w:tabs>
              <w:spacing w:line="233" w:lineRule="exact"/>
              <w:ind w:left="192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Долгов</w:t>
            </w:r>
            <w:r>
              <w:rPr>
                <w:spacing w:val="-2"/>
              </w:rPr>
              <w:t xml:space="preserve"> </w:t>
            </w:r>
            <w:r>
              <w:t>П.В. /</w:t>
            </w:r>
          </w:p>
        </w:tc>
        <w:tc>
          <w:tcPr>
            <w:tcW w:w="5337" w:type="dxa"/>
          </w:tcPr>
          <w:p w:rsidR="00A10771" w:rsidRDefault="00034734" w:rsidP="00A1282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7A1073" w:rsidRDefault="00A1282B">
            <w:pPr>
              <w:pStyle w:val="TableParagraph"/>
            </w:pPr>
            <w:r w:rsidRPr="00B767BE">
              <w:rPr>
                <w:b/>
              </w:rPr>
              <w:t xml:space="preserve">Гражданин России </w:t>
            </w:r>
            <w:r w:rsidR="002A3559">
              <w:rPr>
                <w:b/>
              </w:rPr>
              <w:t>0</w:t>
            </w:r>
          </w:p>
          <w:p w:rsidR="007A1073" w:rsidRDefault="007A1073">
            <w:pPr>
              <w:pStyle w:val="TableParagraph"/>
              <w:rPr>
                <w:b/>
                <w:sz w:val="24"/>
              </w:rPr>
            </w:pPr>
          </w:p>
          <w:p w:rsidR="00A10771" w:rsidRDefault="00A10771">
            <w:pPr>
              <w:pStyle w:val="TableParagraph"/>
              <w:rPr>
                <w:b/>
                <w:sz w:val="24"/>
              </w:rPr>
            </w:pPr>
          </w:p>
          <w:p w:rsidR="00A10771" w:rsidRDefault="00A10771">
            <w:pPr>
              <w:pStyle w:val="TableParagraph"/>
              <w:rPr>
                <w:b/>
                <w:sz w:val="26"/>
              </w:rPr>
            </w:pPr>
          </w:p>
          <w:p w:rsidR="00A10771" w:rsidRDefault="0003473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Участник</w:t>
            </w:r>
          </w:p>
          <w:p w:rsidR="00A10771" w:rsidRDefault="00A1077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10771" w:rsidRDefault="00034734" w:rsidP="002A3559">
            <w:pPr>
              <w:pStyle w:val="TableParagraph"/>
              <w:tabs>
                <w:tab w:val="left" w:pos="3767"/>
              </w:tabs>
              <w:spacing w:line="233" w:lineRule="exact"/>
              <w:ind w:left="249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2A3559">
              <w:t>000</w:t>
            </w:r>
            <w:r>
              <w:t>/</w:t>
            </w:r>
          </w:p>
        </w:tc>
      </w:tr>
    </w:tbl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2A3559" w:rsidRDefault="002A3559">
      <w:pPr>
        <w:pStyle w:val="a3"/>
        <w:ind w:left="0"/>
        <w:jc w:val="left"/>
        <w:rPr>
          <w:b/>
          <w:sz w:val="24"/>
        </w:rPr>
      </w:pPr>
    </w:p>
    <w:p w:rsidR="002A3559" w:rsidRDefault="002A3559">
      <w:pPr>
        <w:pStyle w:val="a3"/>
        <w:ind w:left="0"/>
        <w:jc w:val="left"/>
        <w:rPr>
          <w:b/>
          <w:sz w:val="24"/>
        </w:rPr>
      </w:pPr>
    </w:p>
    <w:p w:rsidR="002A3559" w:rsidRDefault="002A3559">
      <w:pPr>
        <w:pStyle w:val="a3"/>
        <w:ind w:left="0"/>
        <w:jc w:val="left"/>
        <w:rPr>
          <w:b/>
          <w:sz w:val="24"/>
        </w:rPr>
      </w:pPr>
    </w:p>
    <w:p w:rsidR="002A3559" w:rsidRDefault="002A3559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7A1073" w:rsidRDefault="007A1073">
      <w:pPr>
        <w:pStyle w:val="a3"/>
        <w:ind w:left="0"/>
        <w:jc w:val="left"/>
        <w:rPr>
          <w:b/>
          <w:sz w:val="24"/>
        </w:rPr>
      </w:pPr>
    </w:p>
    <w:p w:rsidR="00A10771" w:rsidRDefault="00034734">
      <w:pPr>
        <w:spacing w:before="1" w:line="250" w:lineRule="exact"/>
        <w:ind w:right="38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A10771" w:rsidRDefault="00034734">
      <w:pPr>
        <w:pStyle w:val="a3"/>
        <w:spacing w:line="250" w:lineRule="exact"/>
        <w:ind w:left="6172"/>
        <w:jc w:val="lef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A10771" w:rsidRDefault="00034734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6868"/>
        <w:jc w:val="left"/>
      </w:pPr>
      <w:r>
        <w:t xml:space="preserve">        №</w:t>
      </w:r>
      <w:r w:rsidR="007A1F52">
        <w:rPr>
          <w:u w:val="single"/>
        </w:rPr>
        <w:t xml:space="preserve"> 5Б/ </w:t>
      </w:r>
      <w:r w:rsidR="002A3559">
        <w:rPr>
          <w:u w:val="single"/>
        </w:rPr>
        <w:t>00</w:t>
      </w:r>
      <w:r w:rsidR="007A1F52"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 w:rsidR="007A1073">
        <w:t>01</w:t>
      </w:r>
      <w:r>
        <w:t xml:space="preserve">» </w:t>
      </w:r>
      <w:r w:rsidR="007A1073">
        <w:t>марта</w:t>
      </w:r>
      <w:r>
        <w:t xml:space="preserve"> 2023 г.</w:t>
      </w:r>
    </w:p>
    <w:p w:rsidR="00A10771" w:rsidRDefault="00A10771">
      <w:pPr>
        <w:pStyle w:val="a3"/>
        <w:spacing w:before="5"/>
        <w:ind w:left="0"/>
        <w:jc w:val="left"/>
      </w:pPr>
    </w:p>
    <w:p w:rsidR="00A10771" w:rsidRDefault="00034734">
      <w:pPr>
        <w:pStyle w:val="Heading1"/>
        <w:spacing w:before="1" w:line="251" w:lineRule="exact"/>
        <w:ind w:right="2400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A10771" w:rsidRDefault="00034734">
      <w:pPr>
        <w:pStyle w:val="a3"/>
        <w:ind w:left="2207" w:right="2400"/>
        <w:jc w:val="center"/>
      </w:pPr>
      <w:r>
        <w:t>Многоквартирного жилого дома, расположенного по адресу:</w:t>
      </w:r>
      <w:r>
        <w:rPr>
          <w:spacing w:val="-52"/>
        </w:rPr>
        <w:t xml:space="preserve"> </w:t>
      </w:r>
      <w:proofErr w:type="gramStart"/>
      <w:r>
        <w:t>Тульская</w:t>
      </w:r>
      <w:proofErr w:type="gramEnd"/>
      <w:r>
        <w:rPr>
          <w:spacing w:val="-1"/>
        </w:rPr>
        <w:t xml:space="preserve"> </w:t>
      </w:r>
      <w:r>
        <w:t>обл., Ленинский</w:t>
      </w:r>
      <w:r>
        <w:rPr>
          <w:spacing w:val="-3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п. Молодежный</w:t>
      </w:r>
      <w:r w:rsidR="00EE23AF">
        <w:t>, дом № 1</w:t>
      </w:r>
    </w:p>
    <w:p w:rsidR="00A10771" w:rsidRDefault="00A10771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6568"/>
      </w:tblGrid>
      <w:tr w:rsidR="00A10771" w:rsidTr="007A1F52">
        <w:trPr>
          <w:trHeight w:val="254"/>
        </w:trPr>
        <w:tc>
          <w:tcPr>
            <w:tcW w:w="3630" w:type="dxa"/>
          </w:tcPr>
          <w:p w:rsidR="00A10771" w:rsidRDefault="00034734" w:rsidP="006B62CD">
            <w:pPr>
              <w:pStyle w:val="TableParagraph"/>
              <w:spacing w:line="234" w:lineRule="exact"/>
              <w:ind w:left="110"/>
              <w:jc w:val="center"/>
            </w:pPr>
            <w:r>
              <w:t>Вид</w:t>
            </w:r>
            <w:r w:rsidR="007A1F52">
              <w:t xml:space="preserve"> и назначение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A10771" w:rsidRPr="007A1F52" w:rsidRDefault="007A1F52" w:rsidP="007A1F52">
            <w:pPr>
              <w:pStyle w:val="TableParagraph"/>
              <w:jc w:val="center"/>
            </w:pPr>
            <w:r w:rsidRPr="007A1F52">
              <w:t>Жилой дом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7A1F52" w:rsidP="006B62CD">
            <w:pPr>
              <w:pStyle w:val="TableParagraph"/>
              <w:spacing w:line="234" w:lineRule="exact"/>
              <w:ind w:left="110"/>
              <w:jc w:val="center"/>
            </w:pPr>
            <w:r>
              <w:t>Корпус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7A1F52">
            <w:pPr>
              <w:pStyle w:val="TableParagraph"/>
              <w:jc w:val="center"/>
            </w:pPr>
            <w:r w:rsidRPr="007A1F52">
              <w:t>1</w:t>
            </w:r>
          </w:p>
        </w:tc>
      </w:tr>
      <w:tr w:rsidR="007A1F52" w:rsidTr="007A1F52">
        <w:trPr>
          <w:trHeight w:val="253"/>
        </w:trPr>
        <w:tc>
          <w:tcPr>
            <w:tcW w:w="3630" w:type="dxa"/>
          </w:tcPr>
          <w:p w:rsidR="007A1F52" w:rsidRDefault="007A1F52" w:rsidP="006B62CD">
            <w:pPr>
              <w:pStyle w:val="TableParagraph"/>
              <w:spacing w:line="232" w:lineRule="exact"/>
              <w:ind w:left="110"/>
              <w:jc w:val="center"/>
            </w:pPr>
            <w:r>
              <w:t>Этажность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2A3559" w:rsidP="007A1F52">
            <w:pPr>
              <w:pStyle w:val="TableParagraph"/>
              <w:jc w:val="center"/>
            </w:pPr>
            <w:r>
              <w:t>0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7A1F52" w:rsidP="006B62CD">
            <w:pPr>
              <w:pStyle w:val="TableParagraph"/>
              <w:spacing w:line="234" w:lineRule="exact"/>
              <w:ind w:left="110"/>
              <w:jc w:val="center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2A3559" w:rsidRDefault="002A3559" w:rsidP="003A224C">
            <w:pPr>
              <w:pStyle w:val="TableParagraph"/>
              <w:jc w:val="center"/>
            </w:pPr>
            <w:r>
              <w:t>0</w:t>
            </w:r>
          </w:p>
        </w:tc>
      </w:tr>
      <w:tr w:rsidR="007A1F52" w:rsidTr="007A1F52">
        <w:trPr>
          <w:trHeight w:val="254"/>
        </w:trPr>
        <w:tc>
          <w:tcPr>
            <w:tcW w:w="3630" w:type="dxa"/>
          </w:tcPr>
          <w:p w:rsidR="007A1F52" w:rsidRDefault="007A1F52" w:rsidP="006B62CD">
            <w:pPr>
              <w:pStyle w:val="TableParagraph"/>
              <w:spacing w:line="232" w:lineRule="exact"/>
              <w:ind w:left="110"/>
              <w:jc w:val="center"/>
            </w:pPr>
            <w:r>
              <w:t>Класс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6B62CD" w:rsidP="007A1F52">
            <w:pPr>
              <w:pStyle w:val="TableParagraph"/>
              <w:jc w:val="center"/>
            </w:pPr>
            <w:r>
              <w:t>В</w:t>
            </w:r>
            <w:r w:rsidR="00431F5F">
              <w:t>+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Pr="007A1F52" w:rsidRDefault="007A1F52" w:rsidP="006B62CD">
            <w:pPr>
              <w:pStyle w:val="TableParagraph"/>
              <w:spacing w:line="234" w:lineRule="exact"/>
              <w:ind w:left="110"/>
              <w:jc w:val="center"/>
            </w:pPr>
            <w:r w:rsidRPr="007A1F52">
              <w:t>Класс сейсмостойкости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7A1F52">
            <w:pPr>
              <w:pStyle w:val="TableParagraph"/>
              <w:jc w:val="center"/>
            </w:pPr>
            <w:r w:rsidRPr="007A1F52">
              <w:t>Не требуется</w:t>
            </w:r>
          </w:p>
        </w:tc>
      </w:tr>
    </w:tbl>
    <w:p w:rsidR="00A10771" w:rsidRDefault="00A10771">
      <w:pPr>
        <w:pStyle w:val="a3"/>
        <w:ind w:left="0"/>
        <w:jc w:val="left"/>
      </w:pPr>
    </w:p>
    <w:p w:rsidR="00A10771" w:rsidRDefault="00034734">
      <w:pPr>
        <w:pStyle w:val="Heading1"/>
        <w:spacing w:line="250" w:lineRule="exact"/>
        <w:ind w:right="2400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A10771" w:rsidRDefault="00034734">
      <w:pPr>
        <w:pStyle w:val="a3"/>
        <w:spacing w:line="250" w:lineRule="exact"/>
        <w:ind w:left="1355" w:right="1549"/>
        <w:jc w:val="center"/>
      </w:pP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доме</w:t>
      </w:r>
    </w:p>
    <w:p w:rsidR="00A10771" w:rsidRDefault="00A10771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6"/>
        <w:gridCol w:w="6147"/>
      </w:tblGrid>
      <w:tr w:rsidR="00A10771" w:rsidTr="00F43D2B">
        <w:trPr>
          <w:trHeight w:val="505"/>
        </w:trPr>
        <w:tc>
          <w:tcPr>
            <w:tcW w:w="4056" w:type="dxa"/>
          </w:tcPr>
          <w:p w:rsidR="00A10771" w:rsidRDefault="00034734" w:rsidP="006B62CD">
            <w:pPr>
              <w:pStyle w:val="TableParagraph"/>
              <w:spacing w:line="246" w:lineRule="exact"/>
              <w:ind w:left="110"/>
              <w:jc w:val="center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долевого</w:t>
            </w:r>
          </w:p>
          <w:p w:rsidR="00A10771" w:rsidRDefault="00034734" w:rsidP="006B62CD">
            <w:pPr>
              <w:pStyle w:val="TableParagraph"/>
              <w:spacing w:line="240" w:lineRule="exact"/>
              <w:ind w:left="110"/>
              <w:jc w:val="center"/>
            </w:pPr>
            <w:r>
              <w:t>строительства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A10771" w:rsidRDefault="00034734" w:rsidP="00F43D2B">
            <w:pPr>
              <w:pStyle w:val="TableParagraph"/>
              <w:spacing w:before="121"/>
              <w:jc w:val="center"/>
            </w:pPr>
            <w:r>
              <w:t>Жилое</w:t>
            </w:r>
            <w:r>
              <w:rPr>
                <w:spacing w:val="-3"/>
              </w:rPr>
              <w:t xml:space="preserve"> </w:t>
            </w:r>
            <w:r>
              <w:t>помещение</w:t>
            </w:r>
          </w:p>
        </w:tc>
      </w:tr>
      <w:tr w:rsidR="00A10771" w:rsidTr="00F43D2B">
        <w:trPr>
          <w:trHeight w:val="251"/>
        </w:trPr>
        <w:tc>
          <w:tcPr>
            <w:tcW w:w="4056" w:type="dxa"/>
          </w:tcPr>
          <w:p w:rsidR="00A10771" w:rsidRDefault="00034734" w:rsidP="006B62CD">
            <w:pPr>
              <w:pStyle w:val="TableParagraph"/>
              <w:spacing w:line="232" w:lineRule="exact"/>
              <w:ind w:left="110"/>
              <w:jc w:val="center"/>
            </w:pPr>
            <w:r>
              <w:t>Секция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подъезд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A10771" w:rsidRPr="000573E5" w:rsidRDefault="007A1F52" w:rsidP="000573E5">
            <w:pPr>
              <w:pStyle w:val="TableParagraph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t>1</w:t>
            </w:r>
          </w:p>
        </w:tc>
      </w:tr>
      <w:tr w:rsidR="00A10771" w:rsidTr="00F43D2B">
        <w:trPr>
          <w:trHeight w:val="254"/>
        </w:trPr>
        <w:tc>
          <w:tcPr>
            <w:tcW w:w="4056" w:type="dxa"/>
          </w:tcPr>
          <w:p w:rsidR="00A10771" w:rsidRDefault="00034734" w:rsidP="006B62CD">
            <w:pPr>
              <w:pStyle w:val="TableParagraph"/>
              <w:spacing w:line="234" w:lineRule="exact"/>
              <w:ind w:left="110"/>
              <w:jc w:val="center"/>
            </w:pPr>
            <w:r>
              <w:t>Этаж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A10771" w:rsidRPr="000573E5" w:rsidRDefault="007A1F52" w:rsidP="000573E5">
            <w:pPr>
              <w:pStyle w:val="TableParagraph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t>1</w:t>
            </w:r>
          </w:p>
        </w:tc>
      </w:tr>
      <w:tr w:rsidR="00A10771" w:rsidTr="00F43D2B">
        <w:trPr>
          <w:trHeight w:val="251"/>
        </w:trPr>
        <w:tc>
          <w:tcPr>
            <w:tcW w:w="4056" w:type="dxa"/>
          </w:tcPr>
          <w:p w:rsidR="00A10771" w:rsidRDefault="00034734" w:rsidP="006B62CD">
            <w:pPr>
              <w:pStyle w:val="TableParagraph"/>
              <w:spacing w:line="232" w:lineRule="exact"/>
              <w:ind w:left="110"/>
              <w:jc w:val="center"/>
            </w:pPr>
            <w:r>
              <w:t>Условный номер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A10771" w:rsidRPr="007A1073" w:rsidRDefault="002A3559" w:rsidP="000573E5">
            <w:pPr>
              <w:pStyle w:val="TableParagraph"/>
              <w:jc w:val="center"/>
            </w:pPr>
            <w:r>
              <w:t>0</w:t>
            </w:r>
          </w:p>
        </w:tc>
      </w:tr>
      <w:tr w:rsidR="00F43D2B" w:rsidTr="00F43D2B">
        <w:trPr>
          <w:trHeight w:val="251"/>
        </w:trPr>
        <w:tc>
          <w:tcPr>
            <w:tcW w:w="4056" w:type="dxa"/>
          </w:tcPr>
          <w:p w:rsidR="00F43D2B" w:rsidRDefault="00F43D2B" w:rsidP="00F43D2B">
            <w:pPr>
              <w:pStyle w:val="TableParagraph"/>
              <w:spacing w:line="248" w:lineRule="exact"/>
              <w:ind w:left="110"/>
              <w:jc w:val="center"/>
            </w:pPr>
            <w:r>
              <w:t>Суммарная проектная площадь</w:t>
            </w:r>
            <w:r>
              <w:rPr>
                <w:spacing w:val="-1"/>
              </w:rPr>
              <w:t xml:space="preserve"> </w:t>
            </w:r>
            <w:r>
              <w:t>Объекта долевого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  <w:r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F43D2B" w:rsidRPr="00F43D2B" w:rsidRDefault="002A3559" w:rsidP="000573E5">
            <w:pPr>
              <w:pStyle w:val="TableParagraph"/>
              <w:jc w:val="center"/>
            </w:pPr>
            <w:r>
              <w:t>0</w:t>
            </w:r>
          </w:p>
        </w:tc>
      </w:tr>
      <w:tr w:rsidR="00A10771" w:rsidTr="00F43D2B">
        <w:trPr>
          <w:trHeight w:val="505"/>
        </w:trPr>
        <w:tc>
          <w:tcPr>
            <w:tcW w:w="4056" w:type="dxa"/>
          </w:tcPr>
          <w:p w:rsidR="00A10771" w:rsidRDefault="00F43D2B" w:rsidP="006B62CD">
            <w:pPr>
              <w:pStyle w:val="TableParagraph"/>
              <w:spacing w:line="248" w:lineRule="exact"/>
              <w:ind w:left="110"/>
              <w:jc w:val="center"/>
            </w:pPr>
            <w:r>
              <w:t>Общая п</w:t>
            </w:r>
            <w:r w:rsidR="00034734">
              <w:t>роектная</w:t>
            </w:r>
            <w:r w:rsidR="00034734">
              <w:rPr>
                <w:spacing w:val="-2"/>
              </w:rPr>
              <w:t xml:space="preserve"> </w:t>
            </w:r>
            <w:r w:rsidR="00034734">
              <w:t>площадь</w:t>
            </w:r>
            <w:r w:rsidR="00034734">
              <w:rPr>
                <w:spacing w:val="-1"/>
              </w:rPr>
              <w:t xml:space="preserve"> </w:t>
            </w:r>
            <w:r w:rsidR="00034734">
              <w:t>Объекта</w:t>
            </w:r>
          </w:p>
          <w:p w:rsidR="00A10771" w:rsidRDefault="00034734" w:rsidP="006B62CD">
            <w:pPr>
              <w:pStyle w:val="TableParagraph"/>
              <w:spacing w:line="238" w:lineRule="exact"/>
              <w:ind w:left="110"/>
              <w:jc w:val="center"/>
            </w:pPr>
            <w:r>
              <w:t>долевого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  <w:r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A10771" w:rsidRPr="00A60823" w:rsidRDefault="002A3559" w:rsidP="003A224C">
            <w:pPr>
              <w:pStyle w:val="TableParagraph"/>
              <w:jc w:val="center"/>
            </w:pPr>
            <w:r>
              <w:t>0</w:t>
            </w:r>
          </w:p>
        </w:tc>
      </w:tr>
      <w:tr w:rsidR="00A10771" w:rsidTr="00F43D2B">
        <w:trPr>
          <w:trHeight w:val="506"/>
        </w:trPr>
        <w:tc>
          <w:tcPr>
            <w:tcW w:w="4056" w:type="dxa"/>
          </w:tcPr>
          <w:p w:rsidR="000573E5" w:rsidRDefault="000573E5" w:rsidP="006B62CD">
            <w:pPr>
              <w:pStyle w:val="TableParagraph"/>
              <w:spacing w:line="248" w:lineRule="exact"/>
              <w:ind w:left="110"/>
              <w:jc w:val="center"/>
            </w:pPr>
            <w:r>
              <w:rPr>
                <w:spacing w:val="-2"/>
              </w:rPr>
              <w:t xml:space="preserve">Жилая </w:t>
            </w:r>
            <w:r w:rsidR="00F43D2B">
              <w:t>проектная</w:t>
            </w:r>
            <w:r w:rsidR="00F43D2B"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  <w:p w:rsidR="00A10771" w:rsidRDefault="000573E5" w:rsidP="006B62CD">
            <w:pPr>
              <w:pStyle w:val="TableParagraph"/>
              <w:spacing w:line="252" w:lineRule="exact"/>
              <w:ind w:left="110" w:right="93"/>
              <w:jc w:val="center"/>
            </w:pPr>
            <w:r>
              <w:t>долевого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  <w:r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A10771" w:rsidRPr="000573E5" w:rsidRDefault="002A3559" w:rsidP="003A224C">
            <w:pPr>
              <w:pStyle w:val="TableParagraph"/>
              <w:jc w:val="center"/>
            </w:pPr>
            <w:r>
              <w:t>0</w:t>
            </w:r>
          </w:p>
        </w:tc>
      </w:tr>
      <w:tr w:rsidR="000573E5" w:rsidTr="00F43D2B">
        <w:trPr>
          <w:trHeight w:val="506"/>
        </w:trPr>
        <w:tc>
          <w:tcPr>
            <w:tcW w:w="4056" w:type="dxa"/>
          </w:tcPr>
          <w:p w:rsidR="000573E5" w:rsidRDefault="000573E5" w:rsidP="006B62CD">
            <w:pPr>
              <w:pStyle w:val="TableParagraph"/>
              <w:spacing w:line="252" w:lineRule="exact"/>
              <w:ind w:left="110" w:right="93"/>
              <w:jc w:val="center"/>
            </w:pPr>
            <w:r>
              <w:t>Количество жилых комнат Объекта</w:t>
            </w:r>
            <w:r>
              <w:rPr>
                <w:spacing w:val="-52"/>
              </w:rPr>
              <w:t xml:space="preserve"> </w:t>
            </w:r>
            <w:r>
              <w:t>долевого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6147" w:type="dxa"/>
            <w:tcBorders>
              <w:right w:val="single" w:sz="6" w:space="0" w:color="000000"/>
            </w:tcBorders>
          </w:tcPr>
          <w:p w:rsidR="000573E5" w:rsidRPr="002A3559" w:rsidRDefault="002A3559" w:rsidP="00034734">
            <w:pPr>
              <w:pStyle w:val="TableParagraph"/>
              <w:jc w:val="center"/>
            </w:pPr>
            <w:r>
              <w:t>0</w:t>
            </w:r>
          </w:p>
        </w:tc>
      </w:tr>
    </w:tbl>
    <w:p w:rsidR="00A10771" w:rsidRDefault="00A10771">
      <w:pPr>
        <w:pStyle w:val="a3"/>
        <w:spacing w:before="6"/>
        <w:ind w:left="0"/>
        <w:jc w:val="left"/>
        <w:rPr>
          <w:sz w:val="21"/>
        </w:rPr>
      </w:pPr>
    </w:p>
    <w:p w:rsidR="00A10771" w:rsidRDefault="00034734">
      <w:pPr>
        <w:pStyle w:val="Heading1"/>
        <w:ind w:left="2202" w:right="2400"/>
        <w:jc w:val="center"/>
      </w:pPr>
      <w:r>
        <w:t>ОПИСАНИЕ</w:t>
      </w:r>
    </w:p>
    <w:p w:rsidR="00A10771" w:rsidRDefault="00034734">
      <w:pPr>
        <w:spacing w:before="18"/>
        <w:ind w:left="2194" w:right="2400"/>
        <w:jc w:val="center"/>
        <w:rPr>
          <w:sz w:val="20"/>
        </w:rPr>
      </w:pPr>
      <w:r>
        <w:rPr>
          <w:sz w:val="20"/>
        </w:rPr>
        <w:t>Объекта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8"/>
          <w:sz w:val="20"/>
        </w:rPr>
        <w:t xml:space="preserve"> </w:t>
      </w:r>
      <w:r>
        <w:rPr>
          <w:sz w:val="20"/>
        </w:rPr>
        <w:t>строительства</w:t>
      </w:r>
    </w:p>
    <w:p w:rsidR="00A10771" w:rsidRDefault="00A10771">
      <w:pPr>
        <w:pStyle w:val="a3"/>
        <w:spacing w:before="1"/>
        <w:ind w:left="0"/>
        <w:jc w:val="left"/>
        <w:rPr>
          <w:sz w:val="20"/>
        </w:rPr>
      </w:pPr>
    </w:p>
    <w:p w:rsidR="00A10771" w:rsidRDefault="00034734">
      <w:pPr>
        <w:pStyle w:val="a5"/>
        <w:numPr>
          <w:ilvl w:val="2"/>
          <w:numId w:val="2"/>
        </w:numPr>
        <w:tabs>
          <w:tab w:val="left" w:pos="1094"/>
        </w:tabs>
        <w:spacing w:line="251" w:lineRule="exact"/>
        <w:ind w:hanging="709"/>
      </w:pPr>
      <w:r>
        <w:t>Несущие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несущие</w:t>
      </w:r>
      <w:r>
        <w:rPr>
          <w:spacing w:val="-4"/>
        </w:rPr>
        <w:t xml:space="preserve"> </w:t>
      </w:r>
      <w:r>
        <w:t>сборные</w:t>
      </w:r>
      <w:r>
        <w:rPr>
          <w:spacing w:val="-7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элементы;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6"/>
        </w:tabs>
        <w:ind w:left="385" w:right="584" w:firstLine="0"/>
      </w:pPr>
      <w:r>
        <w:t>Конструкции стен наружных и внутренних: наружные – трехслойные (керамические блоки 250</w:t>
      </w:r>
      <w:r>
        <w:rPr>
          <w:spacing w:val="1"/>
        </w:rPr>
        <w:t xml:space="preserve"> </w:t>
      </w:r>
      <w:r>
        <w:rPr>
          <w:spacing w:val="-1"/>
        </w:rPr>
        <w:t>мм,</w:t>
      </w:r>
      <w:r>
        <w:rPr>
          <w:spacing w:val="-10"/>
        </w:rPr>
        <w:t xml:space="preserve"> </w:t>
      </w:r>
      <w:r>
        <w:rPr>
          <w:spacing w:val="-1"/>
        </w:rPr>
        <w:t>минеральная</w:t>
      </w:r>
      <w:r>
        <w:rPr>
          <w:spacing w:val="-12"/>
        </w:rPr>
        <w:t xml:space="preserve"> </w:t>
      </w:r>
      <w:r>
        <w:rPr>
          <w:spacing w:val="-1"/>
        </w:rPr>
        <w:t>каменная</w:t>
      </w:r>
      <w:r>
        <w:rPr>
          <w:spacing w:val="-10"/>
        </w:rPr>
        <w:t xml:space="preserve"> </w:t>
      </w:r>
      <w:r>
        <w:rPr>
          <w:spacing w:val="-1"/>
        </w:rPr>
        <w:t>вата,</w:t>
      </w:r>
      <w:r>
        <w:rPr>
          <w:spacing w:val="-8"/>
        </w:rPr>
        <w:t xml:space="preserve"> </w:t>
      </w:r>
      <w:r>
        <w:rPr>
          <w:spacing w:val="-1"/>
        </w:rPr>
        <w:t>фасадная</w:t>
      </w:r>
      <w:r>
        <w:rPr>
          <w:spacing w:val="-10"/>
        </w:rPr>
        <w:t xml:space="preserve"> </w:t>
      </w:r>
      <w:r>
        <w:t>штукатурка);</w:t>
      </w:r>
      <w:r>
        <w:rPr>
          <w:spacing w:val="-8"/>
        </w:rPr>
        <w:t xml:space="preserve"> </w:t>
      </w:r>
      <w:r>
        <w:t>внутриквартирные</w:t>
      </w:r>
      <w:r>
        <w:rPr>
          <w:spacing w:val="-9"/>
        </w:rPr>
        <w:t xml:space="preserve"> </w:t>
      </w:r>
      <w:r>
        <w:t>перегородки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пазогребневые</w:t>
      </w:r>
      <w:proofErr w:type="spellEnd"/>
      <w:r>
        <w:rPr>
          <w:spacing w:val="-52"/>
        </w:rPr>
        <w:t xml:space="preserve"> </w:t>
      </w:r>
      <w:r>
        <w:t>блоки 80мм; межквартирные перегородки и перегородки между квартирами и коридорами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(керамические</w:t>
      </w:r>
      <w:r>
        <w:rPr>
          <w:spacing w:val="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200мм);</w:t>
      </w:r>
    </w:p>
    <w:p w:rsidR="00A10771" w:rsidRPr="000573E5" w:rsidRDefault="00034734">
      <w:pPr>
        <w:pStyle w:val="a5"/>
        <w:numPr>
          <w:ilvl w:val="2"/>
          <w:numId w:val="2"/>
        </w:numPr>
        <w:tabs>
          <w:tab w:val="left" w:pos="1095"/>
          <w:tab w:val="left" w:pos="1096"/>
        </w:tabs>
        <w:spacing w:line="251" w:lineRule="exact"/>
        <w:ind w:left="1095" w:hanging="711"/>
      </w:pPr>
      <w:r w:rsidRPr="000573E5">
        <w:t>Поэтажные</w:t>
      </w:r>
      <w:r w:rsidRPr="000573E5">
        <w:rPr>
          <w:spacing w:val="-3"/>
        </w:rPr>
        <w:t xml:space="preserve"> </w:t>
      </w:r>
      <w:r w:rsidRPr="000573E5">
        <w:t>перекрытия:</w:t>
      </w:r>
      <w:r w:rsidRPr="000573E5">
        <w:rPr>
          <w:spacing w:val="-2"/>
        </w:rPr>
        <w:t xml:space="preserve"> </w:t>
      </w:r>
      <w:r w:rsidRPr="000573E5">
        <w:t>пустотные</w:t>
      </w:r>
      <w:r w:rsidRPr="000573E5">
        <w:rPr>
          <w:spacing w:val="-2"/>
        </w:rPr>
        <w:t xml:space="preserve"> </w:t>
      </w:r>
      <w:r w:rsidRPr="000573E5">
        <w:t>плиты</w:t>
      </w:r>
      <w:r w:rsidRPr="000573E5">
        <w:rPr>
          <w:spacing w:val="-2"/>
        </w:rPr>
        <w:t xml:space="preserve"> </w:t>
      </w:r>
      <w:r w:rsidRPr="000573E5">
        <w:t>перекрытия,</w:t>
      </w:r>
      <w:r w:rsidRPr="000573E5">
        <w:rPr>
          <w:spacing w:val="-2"/>
        </w:rPr>
        <w:t xml:space="preserve"> </w:t>
      </w:r>
      <w:r w:rsidRPr="000573E5">
        <w:t>t=220</w:t>
      </w:r>
      <w:r w:rsidRPr="000573E5">
        <w:rPr>
          <w:spacing w:val="-2"/>
        </w:rPr>
        <w:t xml:space="preserve"> </w:t>
      </w:r>
      <w:r w:rsidRPr="000573E5">
        <w:t>мм.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3" w:line="252" w:lineRule="exact"/>
        <w:ind w:hanging="709"/>
      </w:pPr>
      <w:r>
        <w:t>Кровля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рулонная из</w:t>
      </w:r>
      <w:r>
        <w:rPr>
          <w:spacing w:val="-4"/>
        </w:rPr>
        <w:t xml:space="preserve"> </w:t>
      </w:r>
      <w:r>
        <w:t>наплавленных</w:t>
      </w:r>
      <w:r>
        <w:rPr>
          <w:spacing w:val="-1"/>
        </w:rPr>
        <w:t xml:space="preserve"> </w:t>
      </w:r>
      <w:r>
        <w:t>материалов, плоская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водостоком.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line="252" w:lineRule="exact"/>
        <w:ind w:hanging="709"/>
      </w:pPr>
      <w:r>
        <w:t>Окна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балконные</w:t>
      </w:r>
      <w:r>
        <w:rPr>
          <w:spacing w:val="-2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пластиковые;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3" w:line="252" w:lineRule="exact"/>
        <w:ind w:hanging="709"/>
      </w:pPr>
      <w:r>
        <w:t>Лоджии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алюминиевый</w:t>
      </w:r>
      <w:r>
        <w:rPr>
          <w:spacing w:val="-3"/>
        </w:rPr>
        <w:t xml:space="preserve"> </w:t>
      </w:r>
      <w:r>
        <w:t>профиль;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line="252" w:lineRule="exact"/>
        <w:ind w:hanging="709"/>
      </w:pPr>
      <w:r>
        <w:t>Полы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стяжка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перекрытия,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устройства полов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санузлах;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6"/>
        </w:tabs>
        <w:ind w:left="385" w:right="586" w:firstLine="0"/>
      </w:pPr>
      <w:r>
        <w:t>Внутренняя отделка в квартирах – простая штукатурка стен (за исключением лоджий/балконов,</w:t>
      </w:r>
      <w:r>
        <w:rPr>
          <w:spacing w:val="1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окон).</w:t>
      </w:r>
      <w:r>
        <w:rPr>
          <w:spacing w:val="-4"/>
        </w:rPr>
        <w:t xml:space="preserve"> </w:t>
      </w:r>
      <w:r>
        <w:t>Участником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чистовая</w:t>
      </w:r>
      <w:r>
        <w:rPr>
          <w:spacing w:val="-4"/>
        </w:rPr>
        <w:t xml:space="preserve"> </w:t>
      </w:r>
      <w:r>
        <w:t>отделка,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53"/>
        </w:rPr>
        <w:t xml:space="preserve"> </w:t>
      </w:r>
      <w:r>
        <w:t>под</w:t>
      </w:r>
      <w:r w:rsidR="007A1073">
        <w:t xml:space="preserve"> </w:t>
      </w:r>
      <w:r>
        <w:t>нее,</w:t>
      </w:r>
      <w:r>
        <w:rPr>
          <w:spacing w:val="-1"/>
        </w:rPr>
        <w:t xml:space="preserve"> </w:t>
      </w:r>
      <w:r>
        <w:t>прочие отделочные работы, установка</w:t>
      </w:r>
      <w:r>
        <w:rPr>
          <w:spacing w:val="-3"/>
        </w:rPr>
        <w:t xml:space="preserve"> </w:t>
      </w:r>
      <w:r>
        <w:t>межкомнатных дверей,</w:t>
      </w:r>
      <w:r>
        <w:rPr>
          <w:spacing w:val="-1"/>
        </w:rPr>
        <w:t xml:space="preserve"> </w:t>
      </w:r>
      <w:r>
        <w:t>подоконников;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6"/>
        </w:tabs>
        <w:ind w:left="385" w:right="590" w:firstLine="0"/>
      </w:pPr>
      <w:r>
        <w:t>Водопровод холодной воды – стояки со счетчиками и отключающей арматурой, без разводок по</w:t>
      </w:r>
      <w:r>
        <w:rPr>
          <w:spacing w:val="-5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6"/>
        </w:tabs>
        <w:ind w:left="385" w:right="592" w:firstLine="0"/>
      </w:pPr>
      <w:r>
        <w:t>Водопровод горячей воды – стояки со счетчиками и отключающей арматурой, без разводок по</w:t>
      </w:r>
      <w:r>
        <w:rPr>
          <w:spacing w:val="1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6"/>
        </w:tabs>
        <w:ind w:left="385" w:right="583" w:firstLine="0"/>
      </w:pPr>
      <w:r>
        <w:t>Внутренние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магистральный</w:t>
      </w:r>
      <w:r>
        <w:rPr>
          <w:spacing w:val="-5"/>
        </w:rPr>
        <w:t xml:space="preserve"> </w:t>
      </w:r>
      <w:r>
        <w:t>межэтажный</w:t>
      </w:r>
      <w:r>
        <w:rPr>
          <w:spacing w:val="-5"/>
        </w:rPr>
        <w:t xml:space="preserve"> </w:t>
      </w:r>
      <w:r>
        <w:t>трубопровод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внутриквартирной</w:t>
      </w:r>
      <w:r>
        <w:rPr>
          <w:spacing w:val="-52"/>
        </w:rPr>
        <w:t xml:space="preserve"> </w:t>
      </w:r>
      <w:r>
        <w:t>разводки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установки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4"/>
        </w:tabs>
        <w:spacing w:before="3"/>
        <w:ind w:hanging="709"/>
      </w:pPr>
      <w:r>
        <w:t>Электросиловое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проекта.</w:t>
      </w:r>
    </w:p>
    <w:p w:rsidR="00A10771" w:rsidRDefault="00A10771">
      <w:pPr>
        <w:jc w:val="both"/>
        <w:sectPr w:rsidR="00A10771">
          <w:footerReference w:type="default" r:id="rId9"/>
          <w:pgSz w:w="11910" w:h="16840"/>
          <w:pgMar w:top="1040" w:right="180" w:bottom="920" w:left="940" w:header="0" w:footer="731" w:gutter="0"/>
          <w:cols w:space="720"/>
        </w:sectPr>
      </w:pP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70"/>
        <w:ind w:hanging="709"/>
      </w:pPr>
      <w:r>
        <w:lastRenderedPageBreak/>
        <w:t>Отопление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централизованное,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котельной;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4" w:line="251" w:lineRule="exact"/>
        <w:ind w:hanging="709"/>
      </w:pPr>
      <w:r>
        <w:t>Электрическая</w:t>
      </w:r>
      <w:r>
        <w:rPr>
          <w:spacing w:val="-1"/>
        </w:rPr>
        <w:t xml:space="preserve"> </w:t>
      </w:r>
      <w:r>
        <w:t>разводка по</w:t>
      </w:r>
      <w:r>
        <w:rPr>
          <w:spacing w:val="-1"/>
        </w:rPr>
        <w:t xml:space="preserve"> </w:t>
      </w:r>
      <w:r>
        <w:t>квартир</w:t>
      </w:r>
      <w:proofErr w:type="gramStart"/>
      <w:r>
        <w:t>е-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ind w:left="385" w:right="1590" w:firstLine="0"/>
      </w:pPr>
      <w:r>
        <w:t>Городская телефонизация, кабельное телевидение, интернет - устройство в подъездах</w:t>
      </w:r>
      <w:r>
        <w:rPr>
          <w:spacing w:val="-52"/>
        </w:rPr>
        <w:t xml:space="preserve"> </w:t>
      </w:r>
      <w:r>
        <w:t>вертикальных</w:t>
      </w:r>
      <w:r w:rsidR="007A1073">
        <w:t xml:space="preserve"> </w:t>
      </w:r>
      <w:r>
        <w:t>межэтажных</w:t>
      </w:r>
      <w:r>
        <w:rPr>
          <w:spacing w:val="-5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поквартирной  разводки;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ind w:hanging="709"/>
      </w:pPr>
      <w:r>
        <w:t>Пожарная</w:t>
      </w:r>
      <w:r>
        <w:rPr>
          <w:spacing w:val="-7"/>
        </w:rPr>
        <w:t xml:space="preserve"> </w:t>
      </w:r>
      <w:r>
        <w:t>сигнализация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1"/>
        <w:ind w:left="385" w:right="1703" w:firstLine="0"/>
      </w:pPr>
      <w:r>
        <w:t>Наружные</w:t>
      </w:r>
      <w:r>
        <w:rPr>
          <w:spacing w:val="5"/>
        </w:rPr>
        <w:t xml:space="preserve"> </w:t>
      </w:r>
      <w:r>
        <w:t>инженерные</w:t>
      </w:r>
      <w:r>
        <w:rPr>
          <w:spacing w:val="6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сооружения,</w:t>
      </w:r>
      <w:r>
        <w:rPr>
          <w:spacing w:val="7"/>
        </w:rPr>
        <w:t xml:space="preserve"> </w:t>
      </w:r>
      <w:r>
        <w:t>наружное</w:t>
      </w:r>
      <w:r>
        <w:rPr>
          <w:spacing w:val="5"/>
        </w:rPr>
        <w:t xml:space="preserve"> </w:t>
      </w:r>
      <w:r>
        <w:t>освещение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благоустройство</w:t>
      </w:r>
      <w:r>
        <w:rPr>
          <w:spacing w:val="-52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 w:rsidR="007A1073"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проекта.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2"/>
        <w:ind w:hanging="709"/>
      </w:pPr>
      <w:r>
        <w:t>Монтаж</w:t>
      </w:r>
      <w:r>
        <w:rPr>
          <w:spacing w:val="51"/>
        </w:rPr>
        <w:t xml:space="preserve"> </w:t>
      </w:r>
      <w:r>
        <w:t>стояков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отопления.</w:t>
      </w:r>
    </w:p>
    <w:p w:rsidR="00A10771" w:rsidRDefault="00034734">
      <w:pPr>
        <w:pStyle w:val="a5"/>
        <w:numPr>
          <w:ilvl w:val="2"/>
          <w:numId w:val="2"/>
        </w:numPr>
        <w:tabs>
          <w:tab w:val="left" w:pos="1093"/>
          <w:tab w:val="left" w:pos="1094"/>
        </w:tabs>
        <w:spacing w:before="2"/>
        <w:ind w:hanging="709"/>
      </w:pPr>
      <w:r>
        <w:t>Монтаж</w:t>
      </w:r>
      <w:r>
        <w:rPr>
          <w:spacing w:val="-4"/>
        </w:rPr>
        <w:t xml:space="preserve"> </w:t>
      </w:r>
      <w:r>
        <w:t>газового</w:t>
      </w:r>
      <w:r>
        <w:rPr>
          <w:spacing w:val="52"/>
        </w:rPr>
        <w:t xml:space="preserve"> </w:t>
      </w:r>
      <w:r>
        <w:t>стояка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счетчиком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отключающей</w:t>
      </w:r>
      <w:r>
        <w:rPr>
          <w:spacing w:val="-2"/>
        </w:rPr>
        <w:t xml:space="preserve"> </w:t>
      </w:r>
      <w:r>
        <w:t>арматурой.</w:t>
      </w:r>
    </w:p>
    <w:p w:rsidR="00A10771" w:rsidRDefault="00A10771">
      <w:pPr>
        <w:pStyle w:val="a3"/>
        <w:spacing w:before="5"/>
        <w:ind w:left="0"/>
        <w:jc w:val="left"/>
      </w:pPr>
    </w:p>
    <w:p w:rsidR="00A10771" w:rsidRDefault="00034734">
      <w:pPr>
        <w:pStyle w:val="Heading1"/>
        <w:ind w:left="385"/>
      </w:pPr>
      <w:r>
        <w:t>Описание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долевого</w:t>
      </w:r>
      <w:r w:rsidR="000573E5"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понятны.</w:t>
      </w:r>
    </w:p>
    <w:p w:rsidR="00A10771" w:rsidRDefault="00A10771">
      <w:pPr>
        <w:pStyle w:val="a3"/>
        <w:spacing w:before="6"/>
        <w:ind w:left="0"/>
        <w:jc w:val="left"/>
        <w:rPr>
          <w:b/>
          <w:sz w:val="21"/>
        </w:rPr>
      </w:pPr>
    </w:p>
    <w:p w:rsidR="00A10771" w:rsidRDefault="00034734">
      <w:pPr>
        <w:pStyle w:val="a3"/>
        <w:spacing w:before="1"/>
        <w:ind w:right="29"/>
        <w:jc w:val="left"/>
      </w:pPr>
      <w:r>
        <w:t>Участник</w:t>
      </w:r>
      <w:r>
        <w:rPr>
          <w:spacing w:val="23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3"/>
        </w:rPr>
        <w:t xml:space="preserve"> </w:t>
      </w:r>
      <w:r>
        <w:t>соглас</w:t>
      </w:r>
      <w:r w:rsidR="00F55CDF">
        <w:t>е</w:t>
      </w:r>
      <w:r>
        <w:t>н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описанием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22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подлежащего передаче по настоящему</w:t>
      </w:r>
      <w:r>
        <w:rPr>
          <w:spacing w:val="-4"/>
        </w:rPr>
        <w:t xml:space="preserve"> </w:t>
      </w:r>
      <w:r>
        <w:t>договору.</w:t>
      </w:r>
    </w:p>
    <w:p w:rsidR="00A10771" w:rsidRDefault="00034734" w:rsidP="000573E5">
      <w:pPr>
        <w:pStyle w:val="a3"/>
        <w:tabs>
          <w:tab w:val="left" w:pos="2750"/>
          <w:tab w:val="left" w:pos="8553"/>
        </w:tabs>
        <w:spacing w:before="92" w:line="252" w:lineRule="exact"/>
        <w:ind w:left="0" w:right="3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(Подпись)</w:t>
      </w:r>
      <w:r>
        <w:rPr>
          <w:u w:val="single"/>
        </w:rPr>
        <w:tab/>
      </w:r>
      <w:r>
        <w:t>/ФИО</w:t>
      </w:r>
      <w:r w:rsidR="000573E5">
        <w:t xml:space="preserve"> </w:t>
      </w:r>
      <w:r>
        <w:t>(Полностью)</w:t>
      </w:r>
    </w:p>
    <w:p w:rsidR="00A10771" w:rsidRDefault="00A10771">
      <w:pPr>
        <w:pStyle w:val="a3"/>
        <w:ind w:left="0"/>
        <w:jc w:val="left"/>
        <w:rPr>
          <w:sz w:val="24"/>
        </w:rPr>
      </w:pPr>
    </w:p>
    <w:p w:rsidR="00A10771" w:rsidRDefault="00A10771">
      <w:pPr>
        <w:pStyle w:val="a3"/>
        <w:ind w:left="0"/>
        <w:jc w:val="left"/>
        <w:rPr>
          <w:sz w:val="24"/>
        </w:rPr>
      </w:pPr>
    </w:p>
    <w:p w:rsidR="00A10771" w:rsidRDefault="00034734">
      <w:pPr>
        <w:pStyle w:val="Heading1"/>
        <w:spacing w:before="212"/>
        <w:ind w:right="2400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1250"/>
        </w:trPr>
        <w:tc>
          <w:tcPr>
            <w:tcW w:w="5056" w:type="dxa"/>
          </w:tcPr>
          <w:p w:rsidR="00A10771" w:rsidRDefault="0003473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A10771">
            <w:pPr>
              <w:pStyle w:val="TableParagraph"/>
              <w:rPr>
                <w:b/>
              </w:rPr>
            </w:pPr>
          </w:p>
          <w:p w:rsidR="00A10771" w:rsidRDefault="00034734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Генеральный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директор</w:t>
            </w:r>
          </w:p>
          <w:p w:rsidR="00A10771" w:rsidRDefault="00A107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10771" w:rsidRDefault="00034734">
            <w:pPr>
              <w:pStyle w:val="TableParagraph"/>
              <w:tabs>
                <w:tab w:val="left" w:pos="3571"/>
              </w:tabs>
              <w:spacing w:line="233" w:lineRule="exact"/>
              <w:ind w:left="192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Долгов</w:t>
            </w:r>
            <w:r>
              <w:rPr>
                <w:spacing w:val="-2"/>
              </w:rPr>
              <w:t xml:space="preserve"> </w:t>
            </w:r>
            <w:r>
              <w:t>П.В. /</w:t>
            </w:r>
          </w:p>
        </w:tc>
        <w:tc>
          <w:tcPr>
            <w:tcW w:w="5337" w:type="dxa"/>
          </w:tcPr>
          <w:p w:rsidR="00A10771" w:rsidRDefault="00034734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A10771" w:rsidRDefault="00A10771">
            <w:pPr>
              <w:pStyle w:val="TableParagraph"/>
              <w:rPr>
                <w:b/>
              </w:rPr>
            </w:pPr>
          </w:p>
          <w:p w:rsidR="00A10771" w:rsidRDefault="00A107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573E5" w:rsidRDefault="000573E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10771" w:rsidRDefault="00034734" w:rsidP="002A3559">
            <w:pPr>
              <w:pStyle w:val="TableParagraph"/>
              <w:tabs>
                <w:tab w:val="left" w:pos="3341"/>
              </w:tabs>
              <w:spacing w:line="233" w:lineRule="exact"/>
              <w:ind w:left="20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B62CD">
              <w:t xml:space="preserve">/ </w:t>
            </w:r>
            <w:r w:rsidR="002A3559">
              <w:t>00</w:t>
            </w:r>
          </w:p>
        </w:tc>
      </w:tr>
    </w:tbl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>
      <w:pPr>
        <w:pStyle w:val="a3"/>
        <w:ind w:left="0"/>
        <w:jc w:val="left"/>
        <w:rPr>
          <w:b/>
          <w:sz w:val="24"/>
        </w:rPr>
      </w:pPr>
    </w:p>
    <w:p w:rsidR="000573E5" w:rsidRDefault="000573E5" w:rsidP="000573E5">
      <w:pPr>
        <w:spacing w:line="251" w:lineRule="exact"/>
        <w:ind w:right="385"/>
        <w:rPr>
          <w:b/>
          <w:sz w:val="24"/>
        </w:rPr>
      </w:pPr>
    </w:p>
    <w:p w:rsidR="00A10771" w:rsidRDefault="00034734" w:rsidP="000573E5">
      <w:pPr>
        <w:spacing w:line="251" w:lineRule="exact"/>
        <w:ind w:right="385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A10771" w:rsidRDefault="00034734">
      <w:pPr>
        <w:pStyle w:val="a3"/>
        <w:spacing w:line="251" w:lineRule="exact"/>
        <w:ind w:left="0" w:right="386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034734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6868"/>
        <w:jc w:val="left"/>
      </w:pPr>
      <w:r>
        <w:t xml:space="preserve">        №</w:t>
      </w:r>
      <w:r>
        <w:rPr>
          <w:u w:val="single"/>
        </w:rPr>
        <w:t xml:space="preserve"> 5Б</w:t>
      </w:r>
      <w:r w:rsidR="007A1073">
        <w:rPr>
          <w:u w:val="single"/>
        </w:rPr>
        <w:t xml:space="preserve">/ </w:t>
      </w:r>
      <w:r w:rsidR="002A3559">
        <w:rPr>
          <w:u w:val="single"/>
        </w:rPr>
        <w:t>00</w:t>
      </w:r>
      <w:r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 w:rsidR="007A1073">
        <w:t>01</w:t>
      </w:r>
      <w:r>
        <w:t xml:space="preserve">» </w:t>
      </w:r>
      <w:r w:rsidR="007A1073">
        <w:t>марта</w:t>
      </w:r>
      <w:r>
        <w:t xml:space="preserve"> 2023 г.</w:t>
      </w:r>
    </w:p>
    <w:p w:rsidR="000573E5" w:rsidRDefault="000573E5">
      <w:pPr>
        <w:pStyle w:val="a3"/>
        <w:spacing w:line="251" w:lineRule="exact"/>
        <w:ind w:left="0" w:right="386"/>
        <w:jc w:val="right"/>
      </w:pPr>
    </w:p>
    <w:p w:rsidR="000573E5" w:rsidRDefault="000573E5" w:rsidP="007A1073">
      <w:pPr>
        <w:pStyle w:val="a3"/>
        <w:spacing w:line="251" w:lineRule="exact"/>
        <w:ind w:left="0" w:right="386"/>
        <w:jc w:val="center"/>
      </w:pPr>
      <w:r>
        <w:t>ПЛАН</w:t>
      </w:r>
    </w:p>
    <w:p w:rsidR="00A10771" w:rsidRDefault="00034734" w:rsidP="007A1073">
      <w:pPr>
        <w:pStyle w:val="a3"/>
        <w:ind w:left="2949" w:right="3142" w:firstLine="1"/>
        <w:jc w:val="center"/>
      </w:pPr>
      <w:r>
        <w:t>Объекта</w:t>
      </w:r>
      <w:r>
        <w:rPr>
          <w:spacing w:val="15"/>
        </w:rPr>
        <w:t xml:space="preserve"> </w:t>
      </w:r>
      <w:r>
        <w:t>долевого</w:t>
      </w:r>
      <w:r>
        <w:rPr>
          <w:spacing w:val="12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жилом</w:t>
      </w:r>
      <w:r>
        <w:rPr>
          <w:spacing w:val="-4"/>
        </w:rPr>
        <w:t xml:space="preserve"> </w:t>
      </w:r>
      <w:r>
        <w:t>доме</w:t>
      </w:r>
    </w:p>
    <w:p w:rsidR="00A10771" w:rsidRDefault="00A10771">
      <w:pPr>
        <w:pStyle w:val="a3"/>
        <w:spacing w:before="8"/>
        <w:ind w:left="0"/>
        <w:jc w:val="left"/>
        <w:rPr>
          <w:sz w:val="18"/>
        </w:rPr>
      </w:pPr>
    </w:p>
    <w:p w:rsidR="00A10771" w:rsidRDefault="00A10771">
      <w:pPr>
        <w:pStyle w:val="a3"/>
        <w:ind w:left="0"/>
        <w:jc w:val="left"/>
        <w:rPr>
          <w:sz w:val="24"/>
        </w:rPr>
      </w:pPr>
    </w:p>
    <w:p w:rsidR="00A10771" w:rsidRDefault="00A10771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noProof/>
          <w:sz w:val="24"/>
          <w:lang w:eastAsia="ru-RU"/>
        </w:rPr>
      </w:pPr>
    </w:p>
    <w:p w:rsidR="002A3559" w:rsidRDefault="002A3559" w:rsidP="007A1073">
      <w:pPr>
        <w:pStyle w:val="a3"/>
        <w:ind w:left="0"/>
        <w:jc w:val="center"/>
        <w:rPr>
          <w:sz w:val="24"/>
        </w:rPr>
      </w:pPr>
    </w:p>
    <w:p w:rsidR="00A10771" w:rsidRDefault="00034734">
      <w:pPr>
        <w:pStyle w:val="Heading1"/>
        <w:spacing w:before="170"/>
        <w:ind w:right="2400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0573E5">
        <w:trPr>
          <w:trHeight w:val="1252"/>
        </w:trPr>
        <w:tc>
          <w:tcPr>
            <w:tcW w:w="5308" w:type="dxa"/>
          </w:tcPr>
          <w:p w:rsidR="000573E5" w:rsidRDefault="000573E5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0573E5" w:rsidRDefault="000573E5">
            <w:pPr>
              <w:pStyle w:val="TableParagraph"/>
              <w:rPr>
                <w:b/>
              </w:rPr>
            </w:pPr>
          </w:p>
          <w:p w:rsidR="000573E5" w:rsidRDefault="000573E5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Генеральный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директор</w:t>
            </w:r>
          </w:p>
          <w:p w:rsidR="000573E5" w:rsidRDefault="000573E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573E5" w:rsidRDefault="000573E5">
            <w:pPr>
              <w:pStyle w:val="TableParagraph"/>
              <w:tabs>
                <w:tab w:val="left" w:pos="3823"/>
              </w:tabs>
              <w:spacing w:line="233" w:lineRule="exact"/>
              <w:ind w:left="217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Долгов</w:t>
            </w:r>
            <w:r>
              <w:rPr>
                <w:spacing w:val="-2"/>
              </w:rPr>
              <w:t xml:space="preserve"> </w:t>
            </w:r>
            <w:r>
              <w:t>П.В. /</w:t>
            </w:r>
          </w:p>
        </w:tc>
        <w:tc>
          <w:tcPr>
            <w:tcW w:w="5082" w:type="dxa"/>
          </w:tcPr>
          <w:p w:rsidR="000573E5" w:rsidRDefault="000573E5" w:rsidP="00034734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0573E5" w:rsidRDefault="000573E5" w:rsidP="00034734">
            <w:pPr>
              <w:pStyle w:val="TableParagraph"/>
              <w:rPr>
                <w:b/>
              </w:rPr>
            </w:pPr>
          </w:p>
          <w:p w:rsidR="000573E5" w:rsidRDefault="000573E5" w:rsidP="0003473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573E5" w:rsidRDefault="000573E5" w:rsidP="0003473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573E5" w:rsidRDefault="000573E5" w:rsidP="002A3559">
            <w:pPr>
              <w:pStyle w:val="TableParagraph"/>
              <w:tabs>
                <w:tab w:val="left" w:pos="3089"/>
              </w:tabs>
              <w:spacing w:line="233" w:lineRule="exact"/>
              <w:ind w:left="18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757A2F">
              <w:t xml:space="preserve"> </w:t>
            </w:r>
            <w:r w:rsidR="002A3559">
              <w:t>00</w:t>
            </w:r>
          </w:p>
        </w:tc>
      </w:tr>
    </w:tbl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3A224C" w:rsidRDefault="003A224C">
      <w:pPr>
        <w:pStyle w:val="a3"/>
        <w:ind w:left="0"/>
        <w:jc w:val="left"/>
        <w:rPr>
          <w:b/>
          <w:sz w:val="24"/>
        </w:rPr>
      </w:pPr>
    </w:p>
    <w:p w:rsidR="00A10771" w:rsidRDefault="00A10771">
      <w:pPr>
        <w:pStyle w:val="a3"/>
        <w:ind w:left="0"/>
        <w:jc w:val="left"/>
        <w:rPr>
          <w:b/>
          <w:sz w:val="24"/>
        </w:rPr>
      </w:pPr>
    </w:p>
    <w:p w:rsidR="00A10771" w:rsidRDefault="00034734">
      <w:pPr>
        <w:spacing w:line="250" w:lineRule="exact"/>
        <w:ind w:right="385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A10771" w:rsidRDefault="00034734">
      <w:pPr>
        <w:pStyle w:val="a3"/>
        <w:spacing w:line="250" w:lineRule="exact"/>
        <w:ind w:left="6172"/>
        <w:jc w:val="lef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034734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6868"/>
        <w:jc w:val="left"/>
      </w:pPr>
      <w:r>
        <w:t xml:space="preserve">         №</w:t>
      </w:r>
      <w:r>
        <w:rPr>
          <w:u w:val="single"/>
        </w:rPr>
        <w:t xml:space="preserve"> 5Б/ </w:t>
      </w:r>
      <w:r w:rsidR="002A3559">
        <w:rPr>
          <w:u w:val="single"/>
        </w:rPr>
        <w:t>00</w:t>
      </w:r>
      <w:r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 w:rsidR="007A1073">
        <w:t>01</w:t>
      </w:r>
      <w:r>
        <w:t xml:space="preserve">» </w:t>
      </w:r>
      <w:r w:rsidR="007A1073">
        <w:t>марта</w:t>
      </w:r>
      <w:r>
        <w:t xml:space="preserve"> 2023 г.</w:t>
      </w:r>
    </w:p>
    <w:p w:rsidR="00034734" w:rsidRDefault="00034734" w:rsidP="000573E5">
      <w:pPr>
        <w:pStyle w:val="a3"/>
        <w:spacing w:line="250" w:lineRule="exact"/>
        <w:jc w:val="center"/>
      </w:pPr>
    </w:p>
    <w:p w:rsidR="000573E5" w:rsidRDefault="000573E5" w:rsidP="000573E5">
      <w:pPr>
        <w:pStyle w:val="a3"/>
        <w:spacing w:line="250" w:lineRule="exact"/>
        <w:jc w:val="center"/>
      </w:pPr>
      <w:r>
        <w:t>ПЛАН 1 ЭТАЖА</w:t>
      </w:r>
    </w:p>
    <w:p w:rsidR="00A10771" w:rsidRDefault="00034734">
      <w:pPr>
        <w:pStyle w:val="a3"/>
        <w:spacing w:line="249" w:lineRule="exact"/>
        <w:ind w:left="2210" w:right="2400"/>
        <w:jc w:val="center"/>
      </w:pP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 w:rsidR="000573E5">
        <w:t xml:space="preserve"> № 1</w:t>
      </w:r>
    </w:p>
    <w:p w:rsidR="00A10771" w:rsidRDefault="00A10771">
      <w:pPr>
        <w:pStyle w:val="a3"/>
        <w:ind w:left="0"/>
        <w:jc w:val="left"/>
        <w:rPr>
          <w:sz w:val="20"/>
        </w:rPr>
      </w:pPr>
    </w:p>
    <w:p w:rsidR="00A10771" w:rsidRDefault="00A10771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noProof/>
          <w:sz w:val="21"/>
          <w:lang w:eastAsia="ru-RU"/>
        </w:rPr>
      </w:pPr>
    </w:p>
    <w:p w:rsidR="002A3559" w:rsidRDefault="002A3559" w:rsidP="007A1073">
      <w:pPr>
        <w:pStyle w:val="a3"/>
        <w:spacing w:before="10"/>
        <w:ind w:left="0"/>
        <w:jc w:val="center"/>
        <w:rPr>
          <w:sz w:val="21"/>
        </w:rPr>
      </w:pPr>
    </w:p>
    <w:p w:rsidR="00A10771" w:rsidRDefault="00A10771">
      <w:pPr>
        <w:pStyle w:val="a3"/>
        <w:ind w:left="0"/>
        <w:jc w:val="left"/>
        <w:rPr>
          <w:sz w:val="24"/>
        </w:rPr>
      </w:pPr>
    </w:p>
    <w:p w:rsidR="00A10771" w:rsidRDefault="00A10771">
      <w:pPr>
        <w:pStyle w:val="a3"/>
        <w:ind w:left="0"/>
        <w:jc w:val="left"/>
        <w:rPr>
          <w:sz w:val="24"/>
        </w:rPr>
      </w:pPr>
    </w:p>
    <w:p w:rsidR="00A10771" w:rsidRDefault="00A10771">
      <w:pPr>
        <w:pStyle w:val="a3"/>
        <w:spacing w:before="6"/>
        <w:ind w:left="0"/>
        <w:jc w:val="left"/>
        <w:rPr>
          <w:sz w:val="19"/>
        </w:rPr>
      </w:pPr>
    </w:p>
    <w:p w:rsidR="00A10771" w:rsidRDefault="00034734">
      <w:pPr>
        <w:pStyle w:val="Heading1"/>
        <w:ind w:right="2400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A10771">
        <w:trPr>
          <w:trHeight w:val="1250"/>
        </w:trPr>
        <w:tc>
          <w:tcPr>
            <w:tcW w:w="5308" w:type="dxa"/>
          </w:tcPr>
          <w:p w:rsidR="00A10771" w:rsidRDefault="0003473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A1077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10771" w:rsidRDefault="00034734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Генеральный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директор</w:t>
            </w:r>
          </w:p>
          <w:p w:rsidR="00A10771" w:rsidRDefault="00A107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10771" w:rsidRDefault="00034734">
            <w:pPr>
              <w:pStyle w:val="TableParagraph"/>
              <w:tabs>
                <w:tab w:val="left" w:pos="3823"/>
              </w:tabs>
              <w:spacing w:line="233" w:lineRule="exact"/>
              <w:ind w:left="217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Долгов</w:t>
            </w:r>
            <w:r>
              <w:rPr>
                <w:spacing w:val="-2"/>
              </w:rPr>
              <w:t xml:space="preserve"> </w:t>
            </w:r>
            <w:r>
              <w:t>П.В. /</w:t>
            </w:r>
          </w:p>
        </w:tc>
        <w:tc>
          <w:tcPr>
            <w:tcW w:w="5082" w:type="dxa"/>
          </w:tcPr>
          <w:p w:rsidR="000573E5" w:rsidRDefault="000573E5" w:rsidP="000573E5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0573E5" w:rsidRDefault="000573E5" w:rsidP="000573E5">
            <w:pPr>
              <w:pStyle w:val="TableParagraph"/>
              <w:rPr>
                <w:b/>
              </w:rPr>
            </w:pPr>
          </w:p>
          <w:p w:rsidR="000573E5" w:rsidRDefault="000573E5" w:rsidP="000573E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573E5" w:rsidRDefault="000573E5" w:rsidP="000573E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10771" w:rsidRDefault="000573E5" w:rsidP="002A3559">
            <w:pPr>
              <w:pStyle w:val="TableParagraph"/>
              <w:tabs>
                <w:tab w:val="left" w:pos="3089"/>
              </w:tabs>
              <w:spacing w:line="233" w:lineRule="exact"/>
              <w:ind w:left="18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6B62CD" w:rsidRPr="006B62CD">
              <w:t xml:space="preserve"> </w:t>
            </w:r>
            <w:r w:rsidR="002A3559">
              <w:t>00</w:t>
            </w:r>
          </w:p>
        </w:tc>
      </w:tr>
    </w:tbl>
    <w:p w:rsidR="00034734" w:rsidRDefault="00034734"/>
    <w:sectPr w:rsidR="00034734" w:rsidSect="00A10771">
      <w:headerReference w:type="default" r:id="rId10"/>
      <w:footerReference w:type="default" r:id="rId11"/>
      <w:pgSz w:w="11910" w:h="16840"/>
      <w:pgMar w:top="1880" w:right="180" w:bottom="920" w:left="940" w:header="1135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20" w:rsidRDefault="00BF6B20" w:rsidP="00A10771">
      <w:r>
        <w:separator/>
      </w:r>
    </w:p>
  </w:endnote>
  <w:endnote w:type="continuationSeparator" w:id="0">
    <w:p w:rsidR="00BF6B20" w:rsidRDefault="00BF6B20" w:rsidP="00A1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1" w:rsidRDefault="00E47C90">
    <w:pPr>
      <w:pStyle w:val="a3"/>
      <w:spacing w:line="14" w:lineRule="auto"/>
      <w:ind w:left="0"/>
      <w:jc w:val="left"/>
      <w:rPr>
        <w:sz w:val="20"/>
      </w:rPr>
    </w:pPr>
    <w:r w:rsidRPr="00E47C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65pt;margin-top:794.35pt;width:123.3pt;height:13.05pt;z-index:-16129024;mso-position-horizontal-relative:page;mso-position-vertical-relative:page" filled="f" stroked="f">
          <v:textbox inset="0,0,0,0">
            <w:txbxContent>
              <w:p w:rsidR="002416A1" w:rsidRDefault="002416A1">
                <w:pPr>
                  <w:tabs>
                    <w:tab w:val="left" w:pos="1364"/>
                  </w:tabs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color w:val="767070"/>
                    <w:w w:val="99"/>
                    <w:sz w:val="20"/>
                    <w:u w:val="single" w:color="756F6F"/>
                  </w:rPr>
                  <w:t xml:space="preserve"> </w:t>
                </w:r>
                <w:r>
                  <w:rPr>
                    <w:color w:val="767070"/>
                    <w:sz w:val="20"/>
                    <w:u w:val="single" w:color="756F6F"/>
                  </w:rPr>
                  <w:tab/>
                </w:r>
                <w:r>
                  <w:rPr>
                    <w:i/>
                    <w:color w:val="767070"/>
                    <w:sz w:val="20"/>
                  </w:rPr>
                  <w:t>Застройщик</w:t>
                </w:r>
              </w:p>
            </w:txbxContent>
          </v:textbox>
          <w10:wrap anchorx="page" anchory="page"/>
        </v:shape>
      </w:pict>
    </w:r>
    <w:r w:rsidRPr="00E47C90">
      <w:pict>
        <v:shape id="_x0000_s1029" type="#_x0000_t202" style="position:absolute;margin-left:455.7pt;margin-top:794.35pt;width:112.3pt;height:13.05pt;z-index:-16128512;mso-position-horizontal-relative:page;mso-position-vertical-relative:page" filled="f" stroked="f">
          <v:textbox inset="0,0,0,0">
            <w:txbxContent>
              <w:p w:rsidR="002416A1" w:rsidRDefault="002416A1">
                <w:pPr>
                  <w:tabs>
                    <w:tab w:val="left" w:pos="1364"/>
                  </w:tabs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color w:val="767070"/>
                    <w:w w:val="99"/>
                    <w:sz w:val="20"/>
                    <w:u w:val="single" w:color="756F6F"/>
                  </w:rPr>
                  <w:t xml:space="preserve"> </w:t>
                </w:r>
                <w:r>
                  <w:rPr>
                    <w:color w:val="767070"/>
                    <w:sz w:val="20"/>
                    <w:u w:val="single" w:color="756F6F"/>
                  </w:rPr>
                  <w:tab/>
                </w:r>
                <w:r>
                  <w:rPr>
                    <w:i/>
                    <w:color w:val="767070"/>
                    <w:sz w:val="20"/>
                  </w:rPr>
                  <w:t>Участник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1" w:rsidRDefault="00E47C90">
    <w:pPr>
      <w:pStyle w:val="a3"/>
      <w:spacing w:line="14" w:lineRule="auto"/>
      <w:ind w:left="0"/>
      <w:jc w:val="left"/>
      <w:rPr>
        <w:sz w:val="20"/>
      </w:rPr>
    </w:pPr>
    <w:r w:rsidRPr="00E47C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4.35pt;width:123.3pt;height:13.05pt;z-index:-16126976;mso-position-horizontal-relative:page;mso-position-vertical-relative:page" filled="f" stroked="f">
          <v:textbox inset="0,0,0,0">
            <w:txbxContent>
              <w:p w:rsidR="002416A1" w:rsidRDefault="002416A1">
                <w:pPr>
                  <w:tabs>
                    <w:tab w:val="left" w:pos="1364"/>
                  </w:tabs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color w:val="767070"/>
                    <w:w w:val="99"/>
                    <w:sz w:val="20"/>
                    <w:u w:val="single" w:color="756F6F"/>
                  </w:rPr>
                  <w:t xml:space="preserve"> </w:t>
                </w:r>
                <w:r>
                  <w:rPr>
                    <w:color w:val="767070"/>
                    <w:sz w:val="20"/>
                    <w:u w:val="single" w:color="756F6F"/>
                  </w:rPr>
                  <w:tab/>
                </w:r>
                <w:r>
                  <w:rPr>
                    <w:i/>
                    <w:color w:val="767070"/>
                    <w:sz w:val="20"/>
                  </w:rPr>
                  <w:t>Застройщик</w:t>
                </w:r>
              </w:p>
            </w:txbxContent>
          </v:textbox>
          <w10:wrap anchorx="page" anchory="page"/>
        </v:shape>
      </w:pict>
    </w:r>
    <w:r w:rsidRPr="00E47C90">
      <w:pict>
        <v:shape id="_x0000_s1025" type="#_x0000_t202" style="position:absolute;margin-left:455.7pt;margin-top:794.35pt;width:112.3pt;height:13.05pt;z-index:-16126464;mso-position-horizontal-relative:page;mso-position-vertical-relative:page" filled="f" stroked="f">
          <v:textbox inset="0,0,0,0">
            <w:txbxContent>
              <w:p w:rsidR="002416A1" w:rsidRDefault="002416A1">
                <w:pPr>
                  <w:tabs>
                    <w:tab w:val="left" w:pos="1364"/>
                  </w:tabs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color w:val="767070"/>
                    <w:w w:val="99"/>
                    <w:sz w:val="20"/>
                    <w:u w:val="single" w:color="756F6F"/>
                  </w:rPr>
                  <w:t xml:space="preserve"> </w:t>
                </w:r>
                <w:r>
                  <w:rPr>
                    <w:color w:val="767070"/>
                    <w:sz w:val="20"/>
                    <w:u w:val="single" w:color="756F6F"/>
                  </w:rPr>
                  <w:tab/>
                </w:r>
                <w:r>
                  <w:rPr>
                    <w:i/>
                    <w:color w:val="767070"/>
                    <w:sz w:val="20"/>
                  </w:rPr>
                  <w:t>Участник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20" w:rsidRDefault="00BF6B20" w:rsidP="00A10771">
      <w:r>
        <w:separator/>
      </w:r>
    </w:p>
  </w:footnote>
  <w:footnote w:type="continuationSeparator" w:id="0">
    <w:p w:rsidR="00BF6B20" w:rsidRDefault="00BF6B20" w:rsidP="00A1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1" w:rsidRDefault="00E47C90">
    <w:pPr>
      <w:pStyle w:val="a3"/>
      <w:spacing w:line="14" w:lineRule="auto"/>
      <w:ind w:left="0"/>
      <w:jc w:val="left"/>
      <w:rPr>
        <w:sz w:val="20"/>
      </w:rPr>
    </w:pPr>
    <w:r w:rsidRPr="00E47C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9.45pt;margin-top:55.75pt;width:178.75pt;height:14.25pt;z-index:-16128000;mso-position-horizontal-relative:page;mso-position-vertical-relative:page" filled="f" stroked="f">
          <v:textbox inset="0,0,0,0">
            <w:txbxContent>
              <w:p w:rsidR="002416A1" w:rsidRDefault="002416A1">
                <w:pPr>
                  <w:pStyle w:val="a3"/>
                  <w:tabs>
                    <w:tab w:val="left" w:pos="667"/>
                    <w:tab w:val="left" w:pos="1483"/>
                    <w:tab w:val="left" w:pos="2796"/>
                    <w:tab w:val="left" w:pos="3404"/>
                  </w:tabs>
                  <w:spacing w:before="11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1C2"/>
    <w:multiLevelType w:val="multilevel"/>
    <w:tmpl w:val="8B7A382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">
    <w:nsid w:val="14135AE9"/>
    <w:multiLevelType w:val="hybridMultilevel"/>
    <w:tmpl w:val="135AABDC"/>
    <w:lvl w:ilvl="0" w:tplc="C600AB84">
      <w:numFmt w:val="bullet"/>
      <w:lvlText w:val="-"/>
      <w:lvlJc w:val="left"/>
      <w:pPr>
        <w:ind w:left="192" w:hanging="116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6C00D4AE">
      <w:numFmt w:val="bullet"/>
      <w:lvlText w:val="•"/>
      <w:lvlJc w:val="left"/>
      <w:pPr>
        <w:ind w:left="1258" w:hanging="116"/>
      </w:pPr>
      <w:rPr>
        <w:rFonts w:hint="default"/>
        <w:lang w:val="ru-RU" w:eastAsia="en-US" w:bidi="ar-SA"/>
      </w:rPr>
    </w:lvl>
    <w:lvl w:ilvl="2" w:tplc="BD82C246">
      <w:numFmt w:val="bullet"/>
      <w:lvlText w:val="•"/>
      <w:lvlJc w:val="left"/>
      <w:pPr>
        <w:ind w:left="2317" w:hanging="116"/>
      </w:pPr>
      <w:rPr>
        <w:rFonts w:hint="default"/>
        <w:lang w:val="ru-RU" w:eastAsia="en-US" w:bidi="ar-SA"/>
      </w:rPr>
    </w:lvl>
    <w:lvl w:ilvl="3" w:tplc="8DDEE9AC">
      <w:numFmt w:val="bullet"/>
      <w:lvlText w:val="•"/>
      <w:lvlJc w:val="left"/>
      <w:pPr>
        <w:ind w:left="3375" w:hanging="116"/>
      </w:pPr>
      <w:rPr>
        <w:rFonts w:hint="default"/>
        <w:lang w:val="ru-RU" w:eastAsia="en-US" w:bidi="ar-SA"/>
      </w:rPr>
    </w:lvl>
    <w:lvl w:ilvl="4" w:tplc="3376AFFC">
      <w:numFmt w:val="bullet"/>
      <w:lvlText w:val="•"/>
      <w:lvlJc w:val="left"/>
      <w:pPr>
        <w:ind w:left="4434" w:hanging="116"/>
      </w:pPr>
      <w:rPr>
        <w:rFonts w:hint="default"/>
        <w:lang w:val="ru-RU" w:eastAsia="en-US" w:bidi="ar-SA"/>
      </w:rPr>
    </w:lvl>
    <w:lvl w:ilvl="5" w:tplc="C9E63696">
      <w:numFmt w:val="bullet"/>
      <w:lvlText w:val="•"/>
      <w:lvlJc w:val="left"/>
      <w:pPr>
        <w:ind w:left="5493" w:hanging="116"/>
      </w:pPr>
      <w:rPr>
        <w:rFonts w:hint="default"/>
        <w:lang w:val="ru-RU" w:eastAsia="en-US" w:bidi="ar-SA"/>
      </w:rPr>
    </w:lvl>
    <w:lvl w:ilvl="6" w:tplc="72661CE6">
      <w:numFmt w:val="bullet"/>
      <w:lvlText w:val="•"/>
      <w:lvlJc w:val="left"/>
      <w:pPr>
        <w:ind w:left="6551" w:hanging="116"/>
      </w:pPr>
      <w:rPr>
        <w:rFonts w:hint="default"/>
        <w:lang w:val="ru-RU" w:eastAsia="en-US" w:bidi="ar-SA"/>
      </w:rPr>
    </w:lvl>
    <w:lvl w:ilvl="7" w:tplc="06B6EA10">
      <w:numFmt w:val="bullet"/>
      <w:lvlText w:val="•"/>
      <w:lvlJc w:val="left"/>
      <w:pPr>
        <w:ind w:left="7610" w:hanging="116"/>
      </w:pPr>
      <w:rPr>
        <w:rFonts w:hint="default"/>
        <w:lang w:val="ru-RU" w:eastAsia="en-US" w:bidi="ar-SA"/>
      </w:rPr>
    </w:lvl>
    <w:lvl w:ilvl="8" w:tplc="0FF6AA06">
      <w:numFmt w:val="bullet"/>
      <w:lvlText w:val="•"/>
      <w:lvlJc w:val="left"/>
      <w:pPr>
        <w:ind w:left="8669" w:hanging="116"/>
      </w:pPr>
      <w:rPr>
        <w:rFonts w:hint="default"/>
        <w:lang w:val="ru-RU" w:eastAsia="en-US" w:bidi="ar-SA"/>
      </w:rPr>
    </w:lvl>
  </w:abstractNum>
  <w:abstractNum w:abstractNumId="2">
    <w:nsid w:val="16A87121"/>
    <w:multiLevelType w:val="multilevel"/>
    <w:tmpl w:val="9A2055A6"/>
    <w:lvl w:ilvl="0">
      <w:start w:val="9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3">
    <w:nsid w:val="1D5E5416"/>
    <w:multiLevelType w:val="multilevel"/>
    <w:tmpl w:val="569E4F32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4">
    <w:nsid w:val="21032175"/>
    <w:multiLevelType w:val="multilevel"/>
    <w:tmpl w:val="C7885D4C"/>
    <w:lvl w:ilvl="0">
      <w:start w:val="10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5">
    <w:nsid w:val="295671D4"/>
    <w:multiLevelType w:val="multilevel"/>
    <w:tmpl w:val="C378661E"/>
    <w:lvl w:ilvl="0">
      <w:start w:val="1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6">
    <w:nsid w:val="2CD5225D"/>
    <w:multiLevelType w:val="multilevel"/>
    <w:tmpl w:val="0AACC8AA"/>
    <w:lvl w:ilvl="0">
      <w:start w:val="1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3" w:hanging="708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7">
    <w:nsid w:val="2CED3439"/>
    <w:multiLevelType w:val="hybridMultilevel"/>
    <w:tmpl w:val="3C8AEBC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2D194E85"/>
    <w:multiLevelType w:val="multilevel"/>
    <w:tmpl w:val="A55A0FE0"/>
    <w:lvl w:ilvl="0">
      <w:start w:val="6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9">
    <w:nsid w:val="2DC81C3B"/>
    <w:multiLevelType w:val="multilevel"/>
    <w:tmpl w:val="59DA8212"/>
    <w:lvl w:ilvl="0">
      <w:start w:val="8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0">
    <w:nsid w:val="35FA07B6"/>
    <w:multiLevelType w:val="multilevel"/>
    <w:tmpl w:val="FC26D092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1">
    <w:nsid w:val="455B66A8"/>
    <w:multiLevelType w:val="hybridMultilevel"/>
    <w:tmpl w:val="155E05EA"/>
    <w:lvl w:ilvl="0" w:tplc="2F8423C8">
      <w:numFmt w:val="bullet"/>
      <w:lvlText w:val=""/>
      <w:lvlJc w:val="left"/>
      <w:pPr>
        <w:ind w:left="19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8FC52">
      <w:numFmt w:val="bullet"/>
      <w:lvlText w:val="•"/>
      <w:lvlJc w:val="left"/>
      <w:pPr>
        <w:ind w:left="1258" w:hanging="709"/>
      </w:pPr>
      <w:rPr>
        <w:rFonts w:hint="default"/>
        <w:lang w:val="ru-RU" w:eastAsia="en-US" w:bidi="ar-SA"/>
      </w:rPr>
    </w:lvl>
    <w:lvl w:ilvl="2" w:tplc="7BEEC900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9A60E72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97A0625E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 w:tplc="4A18065C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5B0C57BC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63C24E6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 w:tplc="D8829D86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2">
    <w:nsid w:val="4E097719"/>
    <w:multiLevelType w:val="multilevel"/>
    <w:tmpl w:val="6298E1D6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3">
    <w:nsid w:val="61647B31"/>
    <w:multiLevelType w:val="multilevel"/>
    <w:tmpl w:val="7AD6F33A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4">
    <w:nsid w:val="61FE0E25"/>
    <w:multiLevelType w:val="multilevel"/>
    <w:tmpl w:val="8F96E1A8"/>
    <w:lvl w:ilvl="0">
      <w:start w:val="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5">
    <w:nsid w:val="70EA15AC"/>
    <w:multiLevelType w:val="multilevel"/>
    <w:tmpl w:val="65B07FE8"/>
    <w:lvl w:ilvl="0">
      <w:start w:val="7"/>
      <w:numFmt w:val="decimal"/>
      <w:lvlText w:val="%1"/>
      <w:lvlJc w:val="left"/>
      <w:pPr>
        <w:ind w:left="9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16">
    <w:nsid w:val="751E633A"/>
    <w:multiLevelType w:val="multilevel"/>
    <w:tmpl w:val="8A8810C6"/>
    <w:lvl w:ilvl="0">
      <w:start w:val="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7">
    <w:nsid w:val="7E6D024E"/>
    <w:multiLevelType w:val="hybridMultilevel"/>
    <w:tmpl w:val="18E0ACFC"/>
    <w:lvl w:ilvl="0" w:tplc="F59266F2">
      <w:start w:val="1"/>
      <w:numFmt w:val="decimal"/>
      <w:lvlText w:val="%1."/>
      <w:lvlJc w:val="left"/>
      <w:pPr>
        <w:ind w:left="404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B07CD2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2" w:tplc="F1642442">
      <w:numFmt w:val="bullet"/>
      <w:lvlText w:val="•"/>
      <w:lvlJc w:val="left"/>
      <w:pPr>
        <w:ind w:left="5389" w:hanging="708"/>
      </w:pPr>
      <w:rPr>
        <w:rFonts w:hint="default"/>
        <w:lang w:val="ru-RU" w:eastAsia="en-US" w:bidi="ar-SA"/>
      </w:rPr>
    </w:lvl>
    <w:lvl w:ilvl="3" w:tplc="8182FAE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4" w:tplc="53E27918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01D0EF4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F66C204C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  <w:lvl w:ilvl="7" w:tplc="587E73C8">
      <w:numFmt w:val="bullet"/>
      <w:lvlText w:val="•"/>
      <w:lvlJc w:val="left"/>
      <w:pPr>
        <w:ind w:left="8762" w:hanging="708"/>
      </w:pPr>
      <w:rPr>
        <w:rFonts w:hint="default"/>
        <w:lang w:val="ru-RU" w:eastAsia="en-US" w:bidi="ar-SA"/>
      </w:rPr>
    </w:lvl>
    <w:lvl w:ilvl="8" w:tplc="6484AF80">
      <w:numFmt w:val="bullet"/>
      <w:lvlText w:val="•"/>
      <w:lvlJc w:val="left"/>
      <w:pPr>
        <w:ind w:left="943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771"/>
    <w:rsid w:val="00034734"/>
    <w:rsid w:val="000573E5"/>
    <w:rsid w:val="000B4F92"/>
    <w:rsid w:val="002416A1"/>
    <w:rsid w:val="002A11BC"/>
    <w:rsid w:val="002A3559"/>
    <w:rsid w:val="00392C9D"/>
    <w:rsid w:val="003A224C"/>
    <w:rsid w:val="0040061F"/>
    <w:rsid w:val="00431F5F"/>
    <w:rsid w:val="00433869"/>
    <w:rsid w:val="00446528"/>
    <w:rsid w:val="004E19B8"/>
    <w:rsid w:val="004F0976"/>
    <w:rsid w:val="004F6BA1"/>
    <w:rsid w:val="005C4ADF"/>
    <w:rsid w:val="005D065C"/>
    <w:rsid w:val="00600C18"/>
    <w:rsid w:val="00603AE6"/>
    <w:rsid w:val="006B62CD"/>
    <w:rsid w:val="006D3FAB"/>
    <w:rsid w:val="006F47E6"/>
    <w:rsid w:val="007377AE"/>
    <w:rsid w:val="00757A2F"/>
    <w:rsid w:val="007A1073"/>
    <w:rsid w:val="007A1F52"/>
    <w:rsid w:val="007B72FB"/>
    <w:rsid w:val="007F2A97"/>
    <w:rsid w:val="0081486D"/>
    <w:rsid w:val="008E5D5E"/>
    <w:rsid w:val="00921269"/>
    <w:rsid w:val="00A10771"/>
    <w:rsid w:val="00A1282B"/>
    <w:rsid w:val="00A13C3F"/>
    <w:rsid w:val="00A31D41"/>
    <w:rsid w:val="00A60823"/>
    <w:rsid w:val="00A75CDF"/>
    <w:rsid w:val="00AA624C"/>
    <w:rsid w:val="00AB4C15"/>
    <w:rsid w:val="00B343D4"/>
    <w:rsid w:val="00B767BE"/>
    <w:rsid w:val="00B76909"/>
    <w:rsid w:val="00BF6679"/>
    <w:rsid w:val="00BF6B20"/>
    <w:rsid w:val="00CD2259"/>
    <w:rsid w:val="00D42CED"/>
    <w:rsid w:val="00D56CBD"/>
    <w:rsid w:val="00DF33E5"/>
    <w:rsid w:val="00E20442"/>
    <w:rsid w:val="00E47C90"/>
    <w:rsid w:val="00EE17DE"/>
    <w:rsid w:val="00EE23AF"/>
    <w:rsid w:val="00F43D2B"/>
    <w:rsid w:val="00F55CDF"/>
    <w:rsid w:val="00F72987"/>
    <w:rsid w:val="00F957A5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7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771"/>
    <w:pPr>
      <w:ind w:left="192"/>
      <w:jc w:val="both"/>
    </w:pPr>
  </w:style>
  <w:style w:type="paragraph" w:customStyle="1" w:styleId="Heading1">
    <w:name w:val="Heading 1"/>
    <w:basedOn w:val="a"/>
    <w:uiPriority w:val="1"/>
    <w:qFormat/>
    <w:rsid w:val="00A10771"/>
    <w:pPr>
      <w:ind w:left="2209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A10771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A10771"/>
  </w:style>
  <w:style w:type="paragraph" w:styleId="a6">
    <w:name w:val="header"/>
    <w:basedOn w:val="a"/>
    <w:link w:val="a7"/>
    <w:uiPriority w:val="99"/>
    <w:semiHidden/>
    <w:unhideWhenUsed/>
    <w:rsid w:val="00057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3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57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3E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31D4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31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31D4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10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9976</Words>
  <Characters>56865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2023-03-01T11:36:00Z</dcterms:created>
  <dcterms:modified xsi:type="dcterms:W3CDTF">2023-03-01T11:36:00Z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