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043FD4CC" w:rsidR="00DA0B4E" w:rsidRPr="00D8449D" w:rsidRDefault="00E32E7C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E32E7C">
              <w:rPr>
                <w:bCs/>
                <w:sz w:val="24"/>
                <w:szCs w:val="24"/>
              </w:rPr>
              <w:t>«</w:t>
            </w:r>
            <w:r w:rsidRPr="00E32E7C">
              <w:rPr>
                <w:bCs/>
                <w:sz w:val="24"/>
                <w:szCs w:val="24"/>
                <w:lang w:val="en-US"/>
              </w:rPr>
              <w:t>__</w:t>
            </w:r>
            <w:r w:rsidRPr="00E32E7C">
              <w:rPr>
                <w:bCs/>
                <w:sz w:val="24"/>
                <w:szCs w:val="24"/>
              </w:rPr>
              <w:t xml:space="preserve">» </w:t>
            </w:r>
            <w:r w:rsidRPr="00E32E7C">
              <w:rPr>
                <w:bCs/>
                <w:sz w:val="24"/>
                <w:szCs w:val="24"/>
                <w:lang w:val="en-US"/>
              </w:rPr>
              <w:t>________</w:t>
            </w:r>
            <w:r w:rsidRPr="00E32E7C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3E8A717A" w:rsidR="00E87D8C" w:rsidRDefault="00E32E7C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«Строй-Эксперт»</w:t>
      </w:r>
      <w:r w:rsidR="00E87D8C">
        <w:rPr>
          <w:sz w:val="24"/>
          <w:szCs w:val="24"/>
        </w:rPr>
        <w:t xml:space="preserve">,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3C7774BC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</w:t>
      </w:r>
      <w:r w:rsidR="00024DFE">
        <w:rPr>
          <w:b/>
          <w:iCs/>
          <w:sz w:val="24"/>
          <w:szCs w:val="24"/>
        </w:rPr>
        <w:t>-</w:t>
      </w:r>
      <w:r w:rsidR="00B05E48">
        <w:rPr>
          <w:iCs/>
          <w:sz w:val="24"/>
          <w:szCs w:val="24"/>
        </w:rPr>
        <w:t xml:space="preserve"> м</w:t>
      </w:r>
      <w:r w:rsidR="00B05E48" w:rsidRPr="0014053F">
        <w:rPr>
          <w:iCs/>
          <w:sz w:val="24"/>
          <w:szCs w:val="24"/>
        </w:rPr>
        <w:t xml:space="preserve">ногоэтажный многоквартирный жилой дом со встроенными или пристроенными помещениями коммерческого назначения, количество этажей – 2, 13, в том числе один подземный этаж, общая площадь: 24115,4 </w:t>
      </w:r>
      <w:proofErr w:type="spellStart"/>
      <w:r w:rsidR="00B05E48" w:rsidRPr="0014053F">
        <w:rPr>
          <w:iCs/>
          <w:sz w:val="24"/>
          <w:szCs w:val="24"/>
        </w:rPr>
        <w:t>кв.м</w:t>
      </w:r>
      <w:proofErr w:type="spellEnd"/>
      <w:r w:rsidR="00B05E48" w:rsidRPr="0014053F">
        <w:rPr>
          <w:iCs/>
          <w:sz w:val="24"/>
          <w:szCs w:val="24"/>
        </w:rPr>
        <w:t xml:space="preserve">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</w:t>
      </w:r>
      <w:r w:rsidR="00B05E48" w:rsidRPr="0054698C">
        <w:rPr>
          <w:iCs/>
          <w:sz w:val="24"/>
          <w:szCs w:val="24"/>
        </w:rPr>
        <w:t xml:space="preserve">панелей с отделкой керамической плиткой; материал перекрытий: монолитные железобетонные; класс </w:t>
      </w:r>
      <w:proofErr w:type="spellStart"/>
      <w:r w:rsidR="00B05E48" w:rsidRPr="0054698C">
        <w:rPr>
          <w:iCs/>
          <w:sz w:val="24"/>
          <w:szCs w:val="24"/>
        </w:rPr>
        <w:t>энергоэффективности</w:t>
      </w:r>
      <w:proofErr w:type="spellEnd"/>
      <w:r w:rsidR="00B05E48" w:rsidRPr="0054698C">
        <w:rPr>
          <w:iCs/>
          <w:sz w:val="24"/>
          <w:szCs w:val="24"/>
        </w:rPr>
        <w:t>: А+; сейсмостойкость: 5 и менее баллов, по строительному адресу: Ленинградская</w:t>
      </w:r>
      <w:r w:rsidR="00B05E48">
        <w:rPr>
          <w:iCs/>
          <w:sz w:val="24"/>
          <w:szCs w:val="24"/>
        </w:rPr>
        <w:t xml:space="preserve"> область, </w:t>
      </w:r>
      <w:r w:rsidR="00B05E48" w:rsidRPr="00B50B00">
        <w:rPr>
          <w:iCs/>
          <w:sz w:val="24"/>
          <w:szCs w:val="24"/>
        </w:rPr>
        <w:t>Ломоносовский муниципальный район, Аннинское гор</w:t>
      </w:r>
      <w:r w:rsidR="00B05E48">
        <w:rPr>
          <w:iCs/>
          <w:sz w:val="24"/>
          <w:szCs w:val="24"/>
        </w:rPr>
        <w:t xml:space="preserve">одское поселение, </w:t>
      </w:r>
      <w:proofErr w:type="spellStart"/>
      <w:r w:rsidR="00B05E48">
        <w:rPr>
          <w:iCs/>
          <w:sz w:val="24"/>
          <w:szCs w:val="24"/>
        </w:rPr>
        <w:t>гп</w:t>
      </w:r>
      <w:proofErr w:type="spellEnd"/>
      <w:r w:rsidR="00B05E48">
        <w:rPr>
          <w:iCs/>
          <w:sz w:val="24"/>
          <w:szCs w:val="24"/>
        </w:rPr>
        <w:t>. Новоселье</w:t>
      </w:r>
      <w:r w:rsidR="00B05E48" w:rsidRPr="0014053F">
        <w:rPr>
          <w:iCs/>
          <w:sz w:val="24"/>
          <w:szCs w:val="24"/>
        </w:rPr>
        <w:t xml:space="preserve"> (кадастровый номер земельного участка 47:14:0504001:4758)</w:t>
      </w:r>
      <w:r w:rsidR="00B05E48">
        <w:rPr>
          <w:iCs/>
          <w:sz w:val="24"/>
          <w:szCs w:val="24"/>
        </w:rPr>
        <w:t>, корпус 2</w:t>
      </w:r>
      <w:r w:rsidR="00B05E48" w:rsidRPr="0014053F">
        <w:rPr>
          <w:iCs/>
          <w:sz w:val="24"/>
          <w:szCs w:val="24"/>
        </w:rPr>
        <w:t>.1</w:t>
      </w:r>
      <w:r w:rsidR="00E32E7C" w:rsidRPr="00066C10">
        <w:rPr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70F7423" w14:textId="77777777" w:rsidR="00B05E48" w:rsidRPr="00530BDE" w:rsidRDefault="00E32E7C" w:rsidP="00B05E48">
      <w:pPr>
        <w:pStyle w:val="aff3"/>
        <w:ind w:left="709"/>
        <w:jc w:val="both"/>
        <w:rPr>
          <w:sz w:val="24"/>
          <w:szCs w:val="24"/>
        </w:rPr>
      </w:pPr>
      <w:bookmarkStart w:id="0" w:name="_Hlk531964249"/>
      <w:r>
        <w:rPr>
          <w:sz w:val="24"/>
          <w:szCs w:val="24"/>
        </w:rPr>
        <w:t xml:space="preserve">- </w:t>
      </w:r>
      <w:r w:rsidR="00B05E48" w:rsidRPr="00946602">
        <w:rPr>
          <w:sz w:val="24"/>
          <w:szCs w:val="24"/>
        </w:rPr>
        <w:t xml:space="preserve">Договор </w:t>
      </w:r>
      <w:r w:rsidR="00B05E48">
        <w:rPr>
          <w:sz w:val="24"/>
          <w:szCs w:val="24"/>
        </w:rPr>
        <w:t>№ 4758/4756</w:t>
      </w:r>
      <w:r w:rsidR="00B05E48" w:rsidRPr="00946602">
        <w:rPr>
          <w:sz w:val="24"/>
          <w:szCs w:val="24"/>
        </w:rPr>
        <w:t xml:space="preserve"> купли-продажи </w:t>
      </w:r>
      <w:r w:rsidR="00B05E48">
        <w:rPr>
          <w:sz w:val="24"/>
          <w:szCs w:val="24"/>
        </w:rPr>
        <w:t xml:space="preserve">земельного участка </w:t>
      </w:r>
      <w:r w:rsidR="00B05E48" w:rsidRPr="00946602">
        <w:rPr>
          <w:sz w:val="24"/>
          <w:szCs w:val="24"/>
        </w:rPr>
        <w:t>от «</w:t>
      </w:r>
      <w:r w:rsidR="00B05E48">
        <w:rPr>
          <w:sz w:val="24"/>
          <w:szCs w:val="24"/>
        </w:rPr>
        <w:t>06</w:t>
      </w:r>
      <w:r w:rsidR="00B05E48" w:rsidRPr="00946602">
        <w:rPr>
          <w:sz w:val="24"/>
          <w:szCs w:val="24"/>
        </w:rPr>
        <w:t xml:space="preserve">» </w:t>
      </w:r>
      <w:r w:rsidR="00B05E48">
        <w:rPr>
          <w:sz w:val="24"/>
          <w:szCs w:val="24"/>
        </w:rPr>
        <w:t>апрел</w:t>
      </w:r>
      <w:r w:rsidR="00B05E48" w:rsidRPr="00946602">
        <w:rPr>
          <w:sz w:val="24"/>
          <w:szCs w:val="24"/>
        </w:rPr>
        <w:t>я 202</w:t>
      </w:r>
      <w:r w:rsidR="00B05E48">
        <w:rPr>
          <w:sz w:val="24"/>
          <w:szCs w:val="24"/>
        </w:rPr>
        <w:t>2</w:t>
      </w:r>
      <w:r w:rsidR="00B05E48" w:rsidRPr="00946602">
        <w:rPr>
          <w:sz w:val="24"/>
          <w:szCs w:val="24"/>
        </w:rPr>
        <w:t xml:space="preserve"> г., зарегистрированный Управлением Федеральной службы государственной регистрации, кадастра и картографии по Ленинградской области «</w:t>
      </w:r>
      <w:r w:rsidR="00B05E48">
        <w:rPr>
          <w:sz w:val="24"/>
          <w:szCs w:val="24"/>
        </w:rPr>
        <w:t>16</w:t>
      </w:r>
      <w:r w:rsidR="00B05E48" w:rsidRPr="00946602">
        <w:rPr>
          <w:sz w:val="24"/>
          <w:szCs w:val="24"/>
        </w:rPr>
        <w:t xml:space="preserve">» </w:t>
      </w:r>
      <w:r w:rsidR="00B05E48">
        <w:rPr>
          <w:sz w:val="24"/>
          <w:szCs w:val="24"/>
        </w:rPr>
        <w:t>апреля</w:t>
      </w:r>
      <w:r w:rsidR="00B05E48" w:rsidRPr="00946602">
        <w:rPr>
          <w:sz w:val="24"/>
          <w:szCs w:val="24"/>
        </w:rPr>
        <w:t xml:space="preserve"> 202</w:t>
      </w:r>
      <w:r w:rsidR="00B05E48">
        <w:rPr>
          <w:sz w:val="24"/>
          <w:szCs w:val="24"/>
        </w:rPr>
        <w:t>2</w:t>
      </w:r>
      <w:r w:rsidR="00B05E48" w:rsidRPr="00946602">
        <w:rPr>
          <w:sz w:val="24"/>
          <w:szCs w:val="24"/>
        </w:rPr>
        <w:t xml:space="preserve"> года, за </w:t>
      </w:r>
      <w:r w:rsidR="00B05E48">
        <w:rPr>
          <w:sz w:val="24"/>
          <w:szCs w:val="24"/>
        </w:rPr>
        <w:br/>
      </w:r>
      <w:r w:rsidR="00B05E48" w:rsidRPr="00946602">
        <w:rPr>
          <w:sz w:val="24"/>
          <w:szCs w:val="24"/>
        </w:rPr>
        <w:t>№ 47:</w:t>
      </w:r>
      <w:r w:rsidR="00B05E48">
        <w:rPr>
          <w:sz w:val="24"/>
          <w:szCs w:val="24"/>
        </w:rPr>
        <w:t>14</w:t>
      </w:r>
      <w:r w:rsidR="00B05E48" w:rsidRPr="00946602">
        <w:rPr>
          <w:sz w:val="24"/>
          <w:szCs w:val="24"/>
        </w:rPr>
        <w:t>:</w:t>
      </w:r>
      <w:r w:rsidR="00B05E48">
        <w:rPr>
          <w:sz w:val="24"/>
          <w:szCs w:val="24"/>
        </w:rPr>
        <w:t>0504001</w:t>
      </w:r>
      <w:r w:rsidR="00B05E48" w:rsidRPr="00946602">
        <w:rPr>
          <w:sz w:val="24"/>
          <w:szCs w:val="24"/>
        </w:rPr>
        <w:t>:</w:t>
      </w:r>
      <w:r w:rsidR="00B05E48">
        <w:rPr>
          <w:sz w:val="24"/>
          <w:szCs w:val="24"/>
        </w:rPr>
        <w:t>4756</w:t>
      </w:r>
      <w:r w:rsidR="00B05E48" w:rsidRPr="00946602">
        <w:rPr>
          <w:sz w:val="24"/>
          <w:szCs w:val="24"/>
        </w:rPr>
        <w:t>-47/0</w:t>
      </w:r>
      <w:r w:rsidR="00B05E48">
        <w:rPr>
          <w:sz w:val="24"/>
          <w:szCs w:val="24"/>
        </w:rPr>
        <w:t>97/2022-</w:t>
      </w:r>
      <w:r w:rsidR="00B05E48" w:rsidRPr="00946602">
        <w:rPr>
          <w:sz w:val="24"/>
          <w:szCs w:val="24"/>
        </w:rPr>
        <w:t>3</w:t>
      </w:r>
      <w:r w:rsidR="00B05E48">
        <w:rPr>
          <w:sz w:val="24"/>
          <w:szCs w:val="24"/>
        </w:rPr>
        <w:t xml:space="preserve">, </w:t>
      </w:r>
      <w:r w:rsidR="00B05E48" w:rsidRPr="00946602">
        <w:rPr>
          <w:sz w:val="24"/>
          <w:szCs w:val="24"/>
        </w:rPr>
        <w:t>№ 47:</w:t>
      </w:r>
      <w:r w:rsidR="00B05E48">
        <w:rPr>
          <w:sz w:val="24"/>
          <w:szCs w:val="24"/>
        </w:rPr>
        <w:t>14</w:t>
      </w:r>
      <w:r w:rsidR="00B05E48" w:rsidRPr="00946602">
        <w:rPr>
          <w:sz w:val="24"/>
          <w:szCs w:val="24"/>
        </w:rPr>
        <w:t>:</w:t>
      </w:r>
      <w:r w:rsidR="00B05E48">
        <w:rPr>
          <w:sz w:val="24"/>
          <w:szCs w:val="24"/>
        </w:rPr>
        <w:t>0504001</w:t>
      </w:r>
      <w:r w:rsidR="00B05E48" w:rsidRPr="00946602">
        <w:rPr>
          <w:sz w:val="24"/>
          <w:szCs w:val="24"/>
        </w:rPr>
        <w:t>:</w:t>
      </w:r>
      <w:r w:rsidR="00B05E48">
        <w:rPr>
          <w:sz w:val="24"/>
          <w:szCs w:val="24"/>
        </w:rPr>
        <w:t>4758</w:t>
      </w:r>
      <w:r w:rsidR="00B05E48" w:rsidRPr="00946602">
        <w:rPr>
          <w:sz w:val="24"/>
          <w:szCs w:val="24"/>
        </w:rPr>
        <w:t>-47/0</w:t>
      </w:r>
      <w:r w:rsidR="00B05E48">
        <w:rPr>
          <w:sz w:val="24"/>
          <w:szCs w:val="24"/>
        </w:rPr>
        <w:t>97/2022-</w:t>
      </w:r>
      <w:r w:rsidR="00B05E48" w:rsidRPr="00946602">
        <w:rPr>
          <w:sz w:val="24"/>
          <w:szCs w:val="24"/>
        </w:rPr>
        <w:t>3. Объект права - земельный участок, категория земель: «земли населенных пунктов», разрешенное использование: «многоэтажн</w:t>
      </w:r>
      <w:r w:rsidR="00B05E48">
        <w:rPr>
          <w:sz w:val="24"/>
          <w:szCs w:val="24"/>
        </w:rPr>
        <w:t>ая</w:t>
      </w:r>
      <w:r w:rsidR="00B05E48" w:rsidRPr="00946602">
        <w:rPr>
          <w:sz w:val="24"/>
          <w:szCs w:val="24"/>
        </w:rPr>
        <w:t xml:space="preserve"> жил</w:t>
      </w:r>
      <w:r w:rsidR="00B05E48">
        <w:rPr>
          <w:sz w:val="24"/>
          <w:szCs w:val="24"/>
        </w:rPr>
        <w:t>ая</w:t>
      </w:r>
      <w:r w:rsidR="00B05E48" w:rsidRPr="00946602">
        <w:rPr>
          <w:sz w:val="24"/>
          <w:szCs w:val="24"/>
        </w:rPr>
        <w:t xml:space="preserve"> </w:t>
      </w:r>
      <w:r w:rsidR="00B05E48" w:rsidRPr="00530BDE">
        <w:rPr>
          <w:sz w:val="24"/>
          <w:szCs w:val="24"/>
        </w:rPr>
        <w:t>застройк</w:t>
      </w:r>
      <w:r w:rsidR="00B05E48">
        <w:rPr>
          <w:sz w:val="24"/>
          <w:szCs w:val="24"/>
        </w:rPr>
        <w:t>а</w:t>
      </w:r>
      <w:r w:rsidR="00B05E48" w:rsidRPr="00530BDE">
        <w:rPr>
          <w:sz w:val="24"/>
          <w:szCs w:val="24"/>
        </w:rPr>
        <w:t xml:space="preserve">», площадью </w:t>
      </w:r>
      <w:r w:rsidR="00B05E48">
        <w:rPr>
          <w:color w:val="202020"/>
          <w:sz w:val="24"/>
          <w:szCs w:val="24"/>
        </w:rPr>
        <w:t>14 </w:t>
      </w:r>
      <w:r w:rsidR="00B05E48" w:rsidRPr="00C34D2E">
        <w:rPr>
          <w:color w:val="202020"/>
          <w:sz w:val="24"/>
          <w:szCs w:val="24"/>
        </w:rPr>
        <w:t>203</w:t>
      </w:r>
      <w:r w:rsidR="00B05E48" w:rsidRPr="00530BDE">
        <w:rPr>
          <w:sz w:val="24"/>
          <w:szCs w:val="24"/>
        </w:rPr>
        <w:t xml:space="preserve"> (</w:t>
      </w:r>
      <w:r w:rsidR="00B05E48">
        <w:rPr>
          <w:sz w:val="24"/>
          <w:szCs w:val="24"/>
        </w:rPr>
        <w:t>ч</w:t>
      </w:r>
      <w:r w:rsidR="00B05E48" w:rsidRPr="009F2BCB">
        <w:rPr>
          <w:sz w:val="24"/>
          <w:szCs w:val="24"/>
        </w:rPr>
        <w:t>етырнадцать тысяч двести три</w:t>
      </w:r>
      <w:r w:rsidR="00B05E48" w:rsidRPr="00530BDE">
        <w:rPr>
          <w:sz w:val="24"/>
          <w:szCs w:val="24"/>
        </w:rPr>
        <w:t xml:space="preserve">) </w:t>
      </w:r>
      <w:proofErr w:type="spellStart"/>
      <w:r w:rsidR="00B05E48" w:rsidRPr="00530BDE">
        <w:rPr>
          <w:sz w:val="24"/>
          <w:szCs w:val="24"/>
        </w:rPr>
        <w:t>кв</w:t>
      </w:r>
      <w:r w:rsidR="00B05E48" w:rsidRPr="00946602">
        <w:rPr>
          <w:sz w:val="24"/>
          <w:szCs w:val="24"/>
        </w:rPr>
        <w:t>.м</w:t>
      </w:r>
      <w:proofErr w:type="spellEnd"/>
      <w:r w:rsidR="00B05E48" w:rsidRPr="00946602">
        <w:rPr>
          <w:sz w:val="24"/>
          <w:szCs w:val="24"/>
        </w:rPr>
        <w:t xml:space="preserve">., кадастровый номер земельного участка </w:t>
      </w:r>
      <w:r w:rsidR="00B05E48" w:rsidRPr="0014053F">
        <w:rPr>
          <w:iCs/>
          <w:sz w:val="24"/>
          <w:szCs w:val="24"/>
        </w:rPr>
        <w:t>47:14:0504001:4758</w:t>
      </w:r>
      <w:r w:rsidR="00B05E48" w:rsidRPr="00530BDE">
        <w:rPr>
          <w:sz w:val="24"/>
          <w:szCs w:val="24"/>
        </w:rPr>
        <w:t>,</w:t>
      </w:r>
      <w:r w:rsidR="00B05E48" w:rsidRPr="00946602">
        <w:rPr>
          <w:sz w:val="24"/>
          <w:szCs w:val="24"/>
        </w:rPr>
        <w:t xml:space="preserve"> расположенный по адресу: </w:t>
      </w:r>
      <w:r w:rsidR="00B05E48" w:rsidRPr="009F2BCB">
        <w:rPr>
          <w:iCs/>
          <w:sz w:val="24"/>
          <w:szCs w:val="24"/>
        </w:rPr>
        <w:t xml:space="preserve">Ленинградская область, Ломоносовский муниципальный район, Аннинское городское поселение, г. </w:t>
      </w:r>
      <w:proofErr w:type="spellStart"/>
      <w:r w:rsidR="00B05E48" w:rsidRPr="009F2BCB">
        <w:rPr>
          <w:iCs/>
          <w:sz w:val="24"/>
          <w:szCs w:val="24"/>
        </w:rPr>
        <w:t>п.Новоселье</w:t>
      </w:r>
      <w:proofErr w:type="spellEnd"/>
      <w:r w:rsidR="00B05E48" w:rsidRPr="00530BDE">
        <w:rPr>
          <w:sz w:val="24"/>
          <w:szCs w:val="24"/>
        </w:rPr>
        <w:t>.</w:t>
      </w:r>
    </w:p>
    <w:p w14:paraId="68515CD3" w14:textId="4D279086" w:rsidR="00FB2F3E" w:rsidRPr="00A4369F" w:rsidRDefault="00B05E48" w:rsidP="00B05E48">
      <w:pPr>
        <w:pStyle w:val="aff3"/>
        <w:ind w:left="709"/>
        <w:jc w:val="both"/>
        <w:rPr>
          <w:sz w:val="24"/>
          <w:szCs w:val="24"/>
        </w:rPr>
      </w:pPr>
      <w:r w:rsidRPr="00946602">
        <w:rPr>
          <w:sz w:val="24"/>
          <w:szCs w:val="24"/>
        </w:rPr>
        <w:lastRenderedPageBreak/>
        <w:t xml:space="preserve">- Разрешение на строительство </w:t>
      </w:r>
      <w:r w:rsidR="004201ED" w:rsidRPr="00483B9B">
        <w:rPr>
          <w:sz w:val="24"/>
          <w:szCs w:val="24"/>
        </w:rPr>
        <w:t>№47-</w:t>
      </w:r>
      <w:r w:rsidR="004201ED" w:rsidRPr="00483B9B">
        <w:rPr>
          <w:sz w:val="24"/>
          <w:szCs w:val="24"/>
          <w:lang w:val="en-US"/>
        </w:rPr>
        <w:t>RU</w:t>
      </w:r>
      <w:r w:rsidR="004201ED" w:rsidRPr="00483B9B">
        <w:rPr>
          <w:sz w:val="24"/>
          <w:szCs w:val="24"/>
        </w:rPr>
        <w:t>47511103-048</w:t>
      </w:r>
      <w:r w:rsidR="004201ED" w:rsidRPr="00483B9B">
        <w:rPr>
          <w:sz w:val="24"/>
          <w:szCs w:val="24"/>
          <w:lang w:val="en-US"/>
        </w:rPr>
        <w:t>K</w:t>
      </w:r>
      <w:r w:rsidR="004201ED" w:rsidRPr="00483B9B">
        <w:rPr>
          <w:sz w:val="24"/>
          <w:szCs w:val="24"/>
        </w:rPr>
        <w:t xml:space="preserve">-2022 от 27 мая 2022 </w:t>
      </w:r>
      <w:bookmarkStart w:id="1" w:name="_GoBack"/>
      <w:bookmarkEnd w:id="1"/>
      <w:r w:rsidRPr="00946602">
        <w:rPr>
          <w:sz w:val="24"/>
          <w:szCs w:val="24"/>
        </w:rPr>
        <w:t>г., выданное Комитетом государственного строительного надзора и государственной экспертизы Ленинградской области</w:t>
      </w:r>
      <w:r w:rsidR="00E32E7C" w:rsidRPr="00946602">
        <w:rPr>
          <w:sz w:val="24"/>
          <w:szCs w:val="24"/>
        </w:rPr>
        <w:t>.</w:t>
      </w:r>
    </w:p>
    <w:bookmarkEnd w:id="0"/>
    <w:p w14:paraId="146306BD" w14:textId="643FE893" w:rsidR="00E87D8C" w:rsidRPr="00C37AF3" w:rsidRDefault="00E87D8C" w:rsidP="00E87D8C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5BEC1D93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2" w:name="_Hlk524349579"/>
      <w:r w:rsidR="00502F15" w:rsidRPr="00502F15">
        <w:rPr>
          <w:bCs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</w:t>
      </w:r>
      <w:proofErr w:type="spellStart"/>
      <w:r w:rsidR="00502F15" w:rsidRPr="00502F15">
        <w:rPr>
          <w:bCs/>
          <w:sz w:val="24"/>
          <w:szCs w:val="24"/>
        </w:rPr>
        <w:t>Новочеремушкинская</w:t>
      </w:r>
      <w:proofErr w:type="spellEnd"/>
      <w:r w:rsidR="00502F15" w:rsidRPr="00502F15">
        <w:rPr>
          <w:bCs/>
          <w:sz w:val="24"/>
          <w:szCs w:val="24"/>
        </w:rPr>
        <w:t xml:space="preserve">, д. 63, </w:t>
      </w:r>
      <w:proofErr w:type="spellStart"/>
      <w:r w:rsidR="00502F15" w:rsidRPr="00502F15">
        <w:rPr>
          <w:bCs/>
          <w:sz w:val="24"/>
          <w:szCs w:val="24"/>
        </w:rPr>
        <w:t>кор</w:t>
      </w:r>
      <w:proofErr w:type="spellEnd"/>
      <w:r w:rsidR="00502F15" w:rsidRPr="00502F15">
        <w:rPr>
          <w:bCs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502F1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502F15">
        <w:rPr>
          <w:bCs/>
          <w:sz w:val="24"/>
          <w:szCs w:val="24"/>
        </w:rPr>
        <w:t>, телефон +7 (495) 913-74-74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</w:t>
      </w:r>
      <w:r w:rsidR="002D2994" w:rsidRPr="002D2994">
        <w:rPr>
          <w:sz w:val="24"/>
          <w:szCs w:val="24"/>
        </w:rPr>
        <w:lastRenderedPageBreak/>
        <w:t xml:space="preserve">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2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п. 4.3. настоящего Договора.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182E9284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32E7C">
        <w:rPr>
          <w:iCs/>
          <w:sz w:val="24"/>
          <w:szCs w:val="24"/>
        </w:rPr>
        <w:t xml:space="preserve">- </w:t>
      </w:r>
      <w:r w:rsidR="004201ED">
        <w:rPr>
          <w:iCs/>
          <w:sz w:val="24"/>
          <w:szCs w:val="24"/>
        </w:rPr>
        <w:t xml:space="preserve">01.10.2024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0DA95774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4201ED">
        <w:rPr>
          <w:iCs/>
          <w:sz w:val="24"/>
          <w:szCs w:val="24"/>
        </w:rPr>
        <w:t>30.11.2024</w:t>
      </w:r>
      <w:r w:rsidR="004201ED">
        <w:rPr>
          <w:sz w:val="24"/>
          <w:szCs w:val="24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7777777" w:rsidR="00DA0B4E" w:rsidRPr="00D8449D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D8449D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49351C" w14:textId="77777777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</w:t>
      </w:r>
      <w:r w:rsidRPr="00D8449D">
        <w:rPr>
          <w:sz w:val="24"/>
          <w:szCs w:val="24"/>
        </w:rPr>
        <w:lastRenderedPageBreak/>
        <w:t>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407099D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Стороны несут ответственность за неисполнение или ненадлежащее исполнение своих </w:t>
      </w:r>
      <w:r w:rsidRPr="00D8449D">
        <w:rPr>
          <w:sz w:val="24"/>
          <w:szCs w:val="24"/>
        </w:rPr>
        <w:lastRenderedPageBreak/>
        <w:t>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D8449D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9FF1C2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Настоящий Договор составлен в 3 (Трех) экземплярах, имеющих одинаковую </w:t>
      </w:r>
      <w:r w:rsidRPr="00D8449D">
        <w:rPr>
          <w:sz w:val="24"/>
          <w:szCs w:val="24"/>
        </w:rPr>
        <w:lastRenderedPageBreak/>
        <w:t>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CDFD912" w14:textId="77777777" w:rsidR="00BF4506" w:rsidRDefault="00BF4506" w:rsidP="00BF4506">
      <w:pPr>
        <w:ind w:left="709"/>
        <w:rPr>
          <w:sz w:val="24"/>
          <w:szCs w:val="24"/>
        </w:rPr>
      </w:pPr>
      <w:r w:rsidRPr="00BF4506">
        <w:rPr>
          <w:sz w:val="24"/>
          <w:szCs w:val="24"/>
        </w:rPr>
        <w:t xml:space="preserve">ООО «Специализированный застройщик </w:t>
      </w:r>
      <w:r>
        <w:rPr>
          <w:sz w:val="24"/>
          <w:szCs w:val="24"/>
        </w:rPr>
        <w:t>«Строй-Эксперт»,</w:t>
      </w:r>
    </w:p>
    <w:p w14:paraId="0594F4E1" w14:textId="297AF398" w:rsidR="00BF4506" w:rsidRPr="00BF4506" w:rsidRDefault="00BF4506" w:rsidP="00BF450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Адрес: 188507, </w:t>
      </w:r>
      <w:r w:rsidRPr="00BF4506">
        <w:rPr>
          <w:sz w:val="24"/>
          <w:szCs w:val="24"/>
        </w:rPr>
        <w:t xml:space="preserve">Ленинградская обл., </w:t>
      </w:r>
      <w:proofErr w:type="spellStart"/>
      <w:r w:rsidRPr="00BF4506">
        <w:rPr>
          <w:sz w:val="24"/>
          <w:szCs w:val="24"/>
        </w:rPr>
        <w:t>м.р</w:t>
      </w:r>
      <w:proofErr w:type="spellEnd"/>
      <w:r w:rsidRPr="00BF4506">
        <w:rPr>
          <w:sz w:val="24"/>
          <w:szCs w:val="24"/>
        </w:rPr>
        <w:t xml:space="preserve">-н Ломоносовский, </w:t>
      </w:r>
      <w:proofErr w:type="spellStart"/>
      <w:r w:rsidRPr="00BF4506">
        <w:rPr>
          <w:sz w:val="24"/>
          <w:szCs w:val="24"/>
        </w:rPr>
        <w:t>г.п</w:t>
      </w:r>
      <w:proofErr w:type="spellEnd"/>
      <w:r w:rsidRPr="00BF4506">
        <w:rPr>
          <w:sz w:val="24"/>
          <w:szCs w:val="24"/>
        </w:rPr>
        <w:t xml:space="preserve">. Аннинское, </w:t>
      </w:r>
      <w:proofErr w:type="spellStart"/>
      <w:r w:rsidRPr="00BF4506">
        <w:rPr>
          <w:sz w:val="24"/>
          <w:szCs w:val="24"/>
        </w:rPr>
        <w:t>гп</w:t>
      </w:r>
      <w:proofErr w:type="spellEnd"/>
      <w:r w:rsidRPr="00BF4506">
        <w:rPr>
          <w:sz w:val="24"/>
          <w:szCs w:val="24"/>
        </w:rPr>
        <w:t xml:space="preserve"> Новоселье, ш. Красносельское, </w:t>
      </w:r>
      <w:proofErr w:type="spellStart"/>
      <w:r w:rsidRPr="00BF4506">
        <w:rPr>
          <w:sz w:val="24"/>
          <w:szCs w:val="24"/>
        </w:rPr>
        <w:t>зд</w:t>
      </w:r>
      <w:proofErr w:type="spellEnd"/>
      <w:r w:rsidRPr="00BF4506">
        <w:rPr>
          <w:sz w:val="24"/>
          <w:szCs w:val="24"/>
        </w:rPr>
        <w:t xml:space="preserve">. 15, </w:t>
      </w:r>
      <w:proofErr w:type="spellStart"/>
      <w:r w:rsidRPr="00BF4506">
        <w:rPr>
          <w:sz w:val="24"/>
          <w:szCs w:val="24"/>
        </w:rPr>
        <w:t>помещ</w:t>
      </w:r>
      <w:proofErr w:type="spellEnd"/>
      <w:r w:rsidRPr="00BF4506">
        <w:rPr>
          <w:sz w:val="24"/>
          <w:szCs w:val="24"/>
        </w:rPr>
        <w:t>. 108</w:t>
      </w:r>
    </w:p>
    <w:p w14:paraId="62627709" w14:textId="77777777" w:rsidR="00BF4506" w:rsidRDefault="00BF4506" w:rsidP="00BF4506">
      <w:pPr>
        <w:ind w:left="709"/>
        <w:jc w:val="both"/>
        <w:rPr>
          <w:sz w:val="24"/>
          <w:szCs w:val="24"/>
        </w:rPr>
      </w:pPr>
      <w:r w:rsidRPr="00BF4506">
        <w:rPr>
          <w:sz w:val="24"/>
          <w:szCs w:val="24"/>
        </w:rPr>
        <w:t>ИНН 7743345110, КПП 472501001, ОГРН 1207700284307 р/счёт 40702810206800002363 в Банк ВТБ (ПАО) г. Москва, к/счёт 30101810700000000187, БИК 044525187.</w:t>
      </w:r>
    </w:p>
    <w:p w14:paraId="34295288" w14:textId="7414F0B0" w:rsidR="00DA0B4E" w:rsidRPr="00E32E7C" w:rsidRDefault="00E32E7C" w:rsidP="00BF4506">
      <w:pPr>
        <w:ind w:left="709"/>
        <w:jc w:val="both"/>
        <w:rPr>
          <w:sz w:val="24"/>
          <w:szCs w:val="24"/>
        </w:rPr>
      </w:pPr>
      <w:r w:rsidRPr="00E32E7C">
        <w:rPr>
          <w:b/>
          <w:sz w:val="24"/>
          <w:szCs w:val="24"/>
        </w:rPr>
        <w:t>Адрес для направления корреспонденции:</w:t>
      </w:r>
      <w:r w:rsidRPr="00E32E7C">
        <w:rPr>
          <w:sz w:val="24"/>
          <w:szCs w:val="24"/>
        </w:rPr>
        <w:t xml:space="preserve"> 197374, г. Санкт-Петербург, Приморский проспект, дом 54, корпус 1, литера А</w:t>
      </w: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p w14:paraId="0B7BC8A7" w14:textId="77777777" w:rsidR="001657AB" w:rsidRPr="00556980" w:rsidRDefault="001657AB" w:rsidP="001657AB">
      <w:pPr>
        <w:tabs>
          <w:tab w:val="left" w:pos="6330"/>
        </w:tabs>
        <w:rPr>
          <w:sz w:val="24"/>
          <w:szCs w:val="24"/>
        </w:rPr>
      </w:pPr>
      <w:r w:rsidRPr="00556980">
        <w:rPr>
          <w:sz w:val="24"/>
          <w:szCs w:val="24"/>
        </w:rPr>
        <w:lastRenderedPageBreak/>
        <w:t>Ленинградская область,</w:t>
      </w:r>
      <w:r w:rsidRPr="00556980">
        <w:rPr>
          <w:sz w:val="24"/>
          <w:szCs w:val="24"/>
        </w:rPr>
        <w:tab/>
        <w:t xml:space="preserve"> Приложение № 1</w:t>
      </w:r>
    </w:p>
    <w:p w14:paraId="26CD67C4" w14:textId="77777777" w:rsidR="001657AB" w:rsidRPr="00556980" w:rsidRDefault="001657AB" w:rsidP="001657AB">
      <w:pPr>
        <w:tabs>
          <w:tab w:val="left" w:pos="5670"/>
        </w:tabs>
        <w:rPr>
          <w:sz w:val="24"/>
          <w:szCs w:val="24"/>
        </w:rPr>
      </w:pPr>
      <w:r w:rsidRPr="00530BDE">
        <w:rPr>
          <w:sz w:val="24"/>
          <w:szCs w:val="24"/>
        </w:rPr>
        <w:t>Лом</w:t>
      </w:r>
      <w:r>
        <w:rPr>
          <w:sz w:val="24"/>
          <w:szCs w:val="24"/>
        </w:rPr>
        <w:t>оносовский муниципальный район</w:t>
      </w:r>
      <w:r w:rsidRPr="00556980">
        <w:rPr>
          <w:sz w:val="24"/>
          <w:szCs w:val="24"/>
        </w:rPr>
        <w:t xml:space="preserve">, 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>к Договору участия в долевом</w:t>
      </w:r>
    </w:p>
    <w:p w14:paraId="31128D6A" w14:textId="77777777" w:rsidR="001657AB" w:rsidRPr="00556980" w:rsidRDefault="001657AB" w:rsidP="001657AB">
      <w:pPr>
        <w:tabs>
          <w:tab w:val="left" w:pos="5670"/>
        </w:tabs>
        <w:rPr>
          <w:sz w:val="24"/>
          <w:szCs w:val="24"/>
        </w:rPr>
      </w:pPr>
      <w:r w:rsidRPr="00B50B00">
        <w:rPr>
          <w:iCs/>
          <w:sz w:val="24"/>
          <w:szCs w:val="24"/>
        </w:rPr>
        <w:t>Аннинское гор</w:t>
      </w:r>
      <w:r>
        <w:rPr>
          <w:iCs/>
          <w:sz w:val="24"/>
          <w:szCs w:val="24"/>
        </w:rPr>
        <w:t>одское поселение</w:t>
      </w:r>
      <w:r w:rsidRPr="00556980">
        <w:rPr>
          <w:sz w:val="24"/>
          <w:szCs w:val="24"/>
        </w:rPr>
        <w:t xml:space="preserve">, 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>строительстве</w:t>
      </w:r>
    </w:p>
    <w:p w14:paraId="2FC7F2BA" w14:textId="77777777" w:rsidR="001657AB" w:rsidRPr="00556980" w:rsidRDefault="001657AB" w:rsidP="001657AB">
      <w:pPr>
        <w:tabs>
          <w:tab w:val="left" w:pos="5670"/>
        </w:tabs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гп</w:t>
      </w:r>
      <w:proofErr w:type="spellEnd"/>
      <w:r>
        <w:rPr>
          <w:iCs/>
          <w:sz w:val="24"/>
          <w:szCs w:val="24"/>
        </w:rPr>
        <w:t xml:space="preserve">. Новоселье, </w:t>
      </w:r>
      <w:proofErr w:type="spellStart"/>
      <w:r>
        <w:rPr>
          <w:iCs/>
          <w:sz w:val="24"/>
          <w:szCs w:val="24"/>
        </w:rPr>
        <w:t>кад</w:t>
      </w:r>
      <w:proofErr w:type="spellEnd"/>
      <w:r>
        <w:rPr>
          <w:iCs/>
          <w:sz w:val="24"/>
          <w:szCs w:val="24"/>
        </w:rPr>
        <w:t xml:space="preserve">. № </w:t>
      </w:r>
      <w:r w:rsidRPr="0014053F">
        <w:rPr>
          <w:iCs/>
          <w:sz w:val="24"/>
          <w:szCs w:val="24"/>
        </w:rPr>
        <w:t>47:14:0504001:4758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>№ ХХХХХ</w:t>
      </w:r>
    </w:p>
    <w:p w14:paraId="24B78D88" w14:textId="77777777" w:rsidR="001657AB" w:rsidRPr="00556980" w:rsidRDefault="001657AB" w:rsidP="001657AB">
      <w:pPr>
        <w:tabs>
          <w:tab w:val="left" w:pos="4253"/>
          <w:tab w:val="left" w:pos="4956"/>
          <w:tab w:val="left" w:pos="5664"/>
          <w:tab w:val="left" w:pos="6363"/>
        </w:tabs>
        <w:rPr>
          <w:sz w:val="24"/>
          <w:szCs w:val="24"/>
        </w:rPr>
      </w:pPr>
      <w:r>
        <w:rPr>
          <w:sz w:val="24"/>
          <w:szCs w:val="24"/>
        </w:rPr>
        <w:t>Корпус 2.1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980">
        <w:rPr>
          <w:sz w:val="24"/>
          <w:szCs w:val="24"/>
        </w:rPr>
        <w:t xml:space="preserve">от </w:t>
      </w:r>
      <w:r w:rsidRPr="00556980">
        <w:rPr>
          <w:bCs/>
          <w:sz w:val="24"/>
          <w:szCs w:val="24"/>
        </w:rPr>
        <w:t xml:space="preserve">«__» ________ 20___ </w:t>
      </w:r>
      <w:r w:rsidRPr="00556980">
        <w:rPr>
          <w:sz w:val="24"/>
          <w:szCs w:val="24"/>
        </w:rPr>
        <w:t>г.</w:t>
      </w:r>
    </w:p>
    <w:p w14:paraId="5F1D79A0" w14:textId="30BD6A95" w:rsidR="00E32E7C" w:rsidRDefault="001657AB" w:rsidP="001657AB">
      <w:pPr>
        <w:rPr>
          <w:b/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</w:p>
    <w:p w14:paraId="4CF64484" w14:textId="6A23165A" w:rsidR="00196FAC" w:rsidRDefault="003343E6" w:rsidP="00E32E7C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25C2948" w14:textId="20CB2477" w:rsidR="00E32E7C" w:rsidRDefault="00E32E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3B5693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32E7C" w:rsidRPr="00D8449D" w14:paraId="44DC8159" w14:textId="77777777" w:rsidTr="001415F6">
        <w:tc>
          <w:tcPr>
            <w:tcW w:w="4819" w:type="dxa"/>
          </w:tcPr>
          <w:p w14:paraId="1F4E1606" w14:textId="77777777" w:rsidR="00E32E7C" w:rsidRPr="00D8449D" w:rsidRDefault="00E32E7C" w:rsidP="001415F6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1AFAF1C" w14:textId="77777777" w:rsidR="00E32E7C" w:rsidRPr="00D8449D" w:rsidRDefault="00E32E7C" w:rsidP="001415F6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1BDD913A" w14:textId="77777777" w:rsidR="00E32E7C" w:rsidRPr="00D8449D" w:rsidRDefault="00E32E7C" w:rsidP="001415F6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E191F8F" w14:textId="77777777" w:rsidR="00E32E7C" w:rsidRPr="00D8449D" w:rsidRDefault="00E32E7C" w:rsidP="001415F6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</w:t>
            </w:r>
            <w:r w:rsidRPr="00511042">
              <w:rPr>
                <w:sz w:val="24"/>
                <w:szCs w:val="24"/>
              </w:rPr>
              <w:t xml:space="preserve">от </w:t>
            </w:r>
            <w:r w:rsidRPr="00511042">
              <w:rPr>
                <w:bCs/>
                <w:sz w:val="24"/>
                <w:szCs w:val="24"/>
              </w:rPr>
              <w:t>«</w:t>
            </w:r>
            <w:r w:rsidRPr="00511042">
              <w:rPr>
                <w:bCs/>
                <w:sz w:val="24"/>
                <w:szCs w:val="24"/>
                <w:lang w:val="en-US"/>
              </w:rPr>
              <w:t>__</w:t>
            </w:r>
            <w:r w:rsidRPr="00511042">
              <w:rPr>
                <w:bCs/>
                <w:sz w:val="24"/>
                <w:szCs w:val="24"/>
              </w:rPr>
              <w:t xml:space="preserve">» </w:t>
            </w:r>
            <w:r w:rsidRPr="00511042">
              <w:rPr>
                <w:bCs/>
                <w:sz w:val="24"/>
                <w:szCs w:val="24"/>
                <w:lang w:val="en-US"/>
              </w:rPr>
              <w:t>________</w:t>
            </w:r>
            <w:r w:rsidRPr="00511042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5A5B0959" w14:textId="77777777" w:rsidR="00E32E7C" w:rsidRPr="00D8449D" w:rsidRDefault="00E32E7C" w:rsidP="00E32E7C">
      <w:pPr>
        <w:jc w:val="center"/>
        <w:rPr>
          <w:b/>
          <w:sz w:val="24"/>
          <w:szCs w:val="24"/>
        </w:rPr>
      </w:pPr>
    </w:p>
    <w:p w14:paraId="71828940" w14:textId="77777777" w:rsidR="00E32E7C" w:rsidRPr="00D8449D" w:rsidRDefault="00E32E7C" w:rsidP="00E32E7C">
      <w:pPr>
        <w:jc w:val="center"/>
        <w:rPr>
          <w:b/>
          <w:sz w:val="24"/>
          <w:szCs w:val="24"/>
        </w:rPr>
      </w:pPr>
    </w:p>
    <w:p w14:paraId="37D847FF" w14:textId="77777777" w:rsidR="00E32E7C" w:rsidRPr="00D8449D" w:rsidRDefault="00E32E7C" w:rsidP="00E32E7C">
      <w:pPr>
        <w:jc w:val="center"/>
        <w:rPr>
          <w:b/>
          <w:sz w:val="24"/>
          <w:szCs w:val="24"/>
        </w:rPr>
      </w:pPr>
    </w:p>
    <w:p w14:paraId="7F4EE344" w14:textId="77777777" w:rsidR="00E32E7C" w:rsidRPr="00D8449D" w:rsidRDefault="00E32E7C" w:rsidP="00E32E7C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10719B8C" w14:textId="77777777" w:rsidR="00E32E7C" w:rsidRPr="00D8449D" w:rsidRDefault="00E32E7C" w:rsidP="00E32E7C">
      <w:pPr>
        <w:rPr>
          <w:sz w:val="24"/>
          <w:szCs w:val="24"/>
        </w:rPr>
      </w:pPr>
    </w:p>
    <w:p w14:paraId="7168F670" w14:textId="77777777" w:rsidR="00E32E7C" w:rsidRPr="00D8449D" w:rsidRDefault="00E32E7C" w:rsidP="00E32E7C">
      <w:pPr>
        <w:rPr>
          <w:sz w:val="24"/>
          <w:szCs w:val="24"/>
        </w:rPr>
      </w:pPr>
    </w:p>
    <w:p w14:paraId="62C329CF" w14:textId="77777777" w:rsidR="00E32E7C" w:rsidRDefault="00E32E7C" w:rsidP="00E32E7C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Отделка стен и пола:</w:t>
      </w:r>
    </w:p>
    <w:p w14:paraId="7427E59A" w14:textId="77777777" w:rsidR="00E32E7C" w:rsidRPr="00A86859" w:rsidRDefault="00E32E7C" w:rsidP="00E32E7C">
      <w:pPr>
        <w:pStyle w:val="aff3"/>
        <w:numPr>
          <w:ilvl w:val="0"/>
          <w:numId w:val="47"/>
        </w:numPr>
        <w:jc w:val="both"/>
        <w:rPr>
          <w:sz w:val="24"/>
          <w:szCs w:val="24"/>
        </w:rPr>
      </w:pPr>
      <w:r w:rsidRPr="00A86859">
        <w:rPr>
          <w:sz w:val="24"/>
          <w:szCs w:val="24"/>
        </w:rPr>
        <w:t>Выполняется покраска стен по перегородкам;</w:t>
      </w:r>
    </w:p>
    <w:p w14:paraId="39A04B5E" w14:textId="77777777" w:rsidR="00E32E7C" w:rsidRDefault="00E32E7C" w:rsidP="00E32E7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Выполняется покраска полов эпоксидной краской. </w:t>
      </w:r>
    </w:p>
    <w:p w14:paraId="557829E4" w14:textId="77777777" w:rsidR="00E32E7C" w:rsidRDefault="00E32E7C" w:rsidP="00E32E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Потолок перекрывается рулонной сварной сеткой, высота по</w:t>
      </w:r>
      <w:r>
        <w:rPr>
          <w:sz w:val="24"/>
          <w:szCs w:val="24"/>
        </w:rPr>
        <w:t>мещения кладовой не менее 2,3 м</w:t>
      </w:r>
      <w:r>
        <w:rPr>
          <w:color w:val="000000"/>
          <w:sz w:val="24"/>
          <w:szCs w:val="24"/>
        </w:rPr>
        <w:t xml:space="preserve">. </w:t>
      </w:r>
    </w:p>
    <w:p w14:paraId="7DEBFA5F" w14:textId="77777777" w:rsidR="00E32E7C" w:rsidRDefault="00E32E7C" w:rsidP="00E32E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60F119F4" w14:textId="77777777" w:rsidR="00E32E7C" w:rsidRDefault="00E32E7C" w:rsidP="00E32E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Предусмотрено электроосвещение, выключатель устанавливается </w:t>
      </w:r>
      <w:r>
        <w:rPr>
          <w:sz w:val="24"/>
          <w:szCs w:val="24"/>
        </w:rPr>
        <w:t xml:space="preserve">для каждого </w:t>
      </w:r>
      <w:r>
        <w:rPr>
          <w:color w:val="000000"/>
          <w:sz w:val="24"/>
          <w:szCs w:val="24"/>
        </w:rPr>
        <w:t xml:space="preserve">кладового помещения. </w:t>
      </w:r>
    </w:p>
    <w:p w14:paraId="1C7D80D5" w14:textId="77777777" w:rsidR="00E32E7C" w:rsidRDefault="00E32E7C" w:rsidP="00E32E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15C42108" w14:textId="77777777" w:rsidR="00E32E7C" w:rsidRDefault="00E32E7C" w:rsidP="00E32E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Индивидуальная механическая </w:t>
      </w:r>
      <w:proofErr w:type="spellStart"/>
      <w:r>
        <w:rPr>
          <w:color w:val="000000"/>
          <w:sz w:val="24"/>
          <w:szCs w:val="24"/>
        </w:rPr>
        <w:t>общеобменная</w:t>
      </w:r>
      <w:proofErr w:type="spellEnd"/>
      <w:r>
        <w:rPr>
          <w:color w:val="000000"/>
          <w:sz w:val="24"/>
          <w:szCs w:val="24"/>
        </w:rPr>
        <w:t xml:space="preserve"> вентиляция кладовой не</w:t>
      </w:r>
      <w:r>
        <w:rPr>
          <w:sz w:val="24"/>
          <w:szCs w:val="24"/>
        </w:rPr>
        <w:t xml:space="preserve"> предусмотрена</w:t>
      </w:r>
      <w:r>
        <w:rPr>
          <w:color w:val="000000"/>
          <w:sz w:val="24"/>
          <w:szCs w:val="24"/>
        </w:rPr>
        <w:t>.</w:t>
      </w:r>
    </w:p>
    <w:p w14:paraId="2033E57B" w14:textId="77777777" w:rsidR="00E32E7C" w:rsidRDefault="00E32E7C" w:rsidP="00E32E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01F774A8" w14:textId="77777777" w:rsidR="00E32E7C" w:rsidRDefault="00E32E7C" w:rsidP="00E32E7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Помещение хозяйственной кладовой категории В4 предназначено для хранения вещей, оборудования и пр., исключая взрывоопасные и пожароопасные вещества и материалы и предметы.</w:t>
      </w:r>
    </w:p>
    <w:p w14:paraId="0D4303C3" w14:textId="77777777" w:rsidR="00E32E7C" w:rsidRDefault="00E32E7C" w:rsidP="00E32E7C">
      <w:pPr>
        <w:rPr>
          <w:sz w:val="24"/>
          <w:szCs w:val="24"/>
        </w:rPr>
      </w:pPr>
    </w:p>
    <w:p w14:paraId="5EF40231" w14:textId="77777777" w:rsidR="00E32E7C" w:rsidRDefault="00E32E7C" w:rsidP="00E32E7C">
      <w:pPr>
        <w:rPr>
          <w:sz w:val="24"/>
          <w:szCs w:val="24"/>
        </w:rPr>
      </w:pPr>
    </w:p>
    <w:p w14:paraId="52050508" w14:textId="77777777" w:rsidR="00E32E7C" w:rsidRPr="00D8449D" w:rsidRDefault="00E32E7C" w:rsidP="00E32E7C">
      <w:pPr>
        <w:rPr>
          <w:sz w:val="24"/>
          <w:szCs w:val="24"/>
        </w:rPr>
      </w:pPr>
    </w:p>
    <w:p w14:paraId="259EDC66" w14:textId="77777777" w:rsidR="00E32E7C" w:rsidRPr="00D8449D" w:rsidRDefault="00E32E7C" w:rsidP="00E32E7C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D705F" w14:textId="77777777" w:rsidR="009B2122" w:rsidRDefault="009B2122">
      <w:r>
        <w:separator/>
      </w:r>
    </w:p>
  </w:endnote>
  <w:endnote w:type="continuationSeparator" w:id="0">
    <w:p w14:paraId="60209591" w14:textId="77777777" w:rsidR="009B2122" w:rsidRDefault="009B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5842F20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201ED">
          <w:rPr>
            <w:noProof/>
            <w:sz w:val="22"/>
            <w:szCs w:val="22"/>
          </w:rPr>
          <w:t>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F7F03" w14:textId="77777777" w:rsidR="009B2122" w:rsidRDefault="009B2122">
      <w:r>
        <w:separator/>
      </w:r>
    </w:p>
  </w:footnote>
  <w:footnote w:type="continuationSeparator" w:id="0">
    <w:p w14:paraId="0EFBED41" w14:textId="77777777" w:rsidR="009B2122" w:rsidRDefault="009B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1D094D"/>
    <w:multiLevelType w:val="multilevel"/>
    <w:tmpl w:val="384C3B62"/>
    <w:lvl w:ilvl="0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2B47EC"/>
    <w:multiLevelType w:val="multilevel"/>
    <w:tmpl w:val="FE42C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40"/>
  </w:num>
  <w:num w:numId="5">
    <w:abstractNumId w:val="10"/>
  </w:num>
  <w:num w:numId="6">
    <w:abstractNumId w:val="41"/>
  </w:num>
  <w:num w:numId="7">
    <w:abstractNumId w:val="34"/>
  </w:num>
  <w:num w:numId="8">
    <w:abstractNumId w:val="0"/>
  </w:num>
  <w:num w:numId="9">
    <w:abstractNumId w:val="1"/>
  </w:num>
  <w:num w:numId="10">
    <w:abstractNumId w:val="35"/>
  </w:num>
  <w:num w:numId="11">
    <w:abstractNumId w:val="23"/>
  </w:num>
  <w:num w:numId="12">
    <w:abstractNumId w:val="8"/>
  </w:num>
  <w:num w:numId="13">
    <w:abstractNumId w:val="4"/>
  </w:num>
  <w:num w:numId="14">
    <w:abstractNumId w:val="7"/>
  </w:num>
  <w:num w:numId="15">
    <w:abstractNumId w:val="22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8"/>
  </w:num>
  <w:num w:numId="22">
    <w:abstractNumId w:val="14"/>
  </w:num>
  <w:num w:numId="23">
    <w:abstractNumId w:val="42"/>
  </w:num>
  <w:num w:numId="24">
    <w:abstractNumId w:val="17"/>
  </w:num>
  <w:num w:numId="25">
    <w:abstractNumId w:val="37"/>
  </w:num>
  <w:num w:numId="26">
    <w:abstractNumId w:val="11"/>
  </w:num>
  <w:num w:numId="27">
    <w:abstractNumId w:val="13"/>
  </w:num>
  <w:num w:numId="28">
    <w:abstractNumId w:val="31"/>
  </w:num>
  <w:num w:numId="29">
    <w:abstractNumId w:val="26"/>
  </w:num>
  <w:num w:numId="30">
    <w:abstractNumId w:val="36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9"/>
  </w:num>
  <w:num w:numId="37">
    <w:abstractNumId w:val="29"/>
  </w:num>
  <w:num w:numId="38">
    <w:abstractNumId w:val="28"/>
  </w:num>
  <w:num w:numId="39">
    <w:abstractNumId w:val="16"/>
  </w:num>
  <w:num w:numId="40">
    <w:abstractNumId w:val="39"/>
  </w:num>
  <w:num w:numId="41">
    <w:abstractNumId w:val="5"/>
  </w:num>
  <w:num w:numId="42">
    <w:abstractNumId w:val="2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"/>
  </w:num>
  <w:num w:numId="46">
    <w:abstractNumId w:val="3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4DFE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7AB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01ED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2323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37C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2122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61AF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0558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4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506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2E7C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6E06F7-4BB2-4B99-A7C0-4786A124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93</cp:revision>
  <cp:lastPrinted>2017-02-27T11:20:00Z</cp:lastPrinted>
  <dcterms:created xsi:type="dcterms:W3CDTF">2018-02-01T15:31:00Z</dcterms:created>
  <dcterms:modified xsi:type="dcterms:W3CDTF">2022-06-08T13:14:00Z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