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«Аквапарк «ОТРАДНОЕ», </w:t>
      </w:r>
      <w:r>
        <w:rPr>
          <w:rFonts w:ascii="Times New Roman" w:hAnsi="Times New Roman"/>
          <w:snapToGrid w:val="0"/>
          <w:sz w:val="22"/>
          <w:szCs w:val="22"/>
        </w:rPr>
        <w:t>в лице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5D3E70">
        <w:rPr>
          <w:rFonts w:ascii="Times New Roman" w:hAnsi="Times New Roman"/>
          <w:snapToGrid w:val="0"/>
          <w:sz w:val="22"/>
          <w:szCs w:val="22"/>
        </w:rPr>
        <w:t>вании доверенности 77 АГ 6393527 от 13.09</w:t>
      </w:r>
      <w:r>
        <w:rPr>
          <w:rFonts w:ascii="Times New Roman" w:hAnsi="Times New Roman"/>
          <w:snapToGrid w:val="0"/>
          <w:sz w:val="22"/>
          <w:szCs w:val="22"/>
        </w:rPr>
        <w:t xml:space="preserve">.2021 г., удостоверенной Носкович С.А, нотариусом города Москвы, зарегистрировано в </w:t>
      </w:r>
      <w:r w:rsidR="005D3E70">
        <w:rPr>
          <w:rFonts w:ascii="Times New Roman" w:hAnsi="Times New Roman"/>
          <w:snapToGrid w:val="0"/>
          <w:sz w:val="22"/>
          <w:szCs w:val="22"/>
        </w:rPr>
        <w:t>реестре за № 77/2290-н/77-2021-6-10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381050">
        <w:rPr>
          <w:rFonts w:ascii="Times New Roman" w:hAnsi="Times New Roman"/>
          <w:sz w:val="22"/>
          <w:szCs w:val="22"/>
        </w:rPr>
        <w:t xml:space="preserve">,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A01DC0" w:rsidRDefault="00A01DC0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>г.Москва, СВ</w:t>
      </w:r>
      <w:r w:rsidR="002E3AC0" w:rsidRPr="002E3AC0">
        <w:rPr>
          <w:rFonts w:ascii="Times New Roman" w:hAnsi="Times New Roman"/>
          <w:b/>
          <w:sz w:val="22"/>
          <w:szCs w:val="22"/>
        </w:rPr>
        <w:t>АО, р-н Отрадное, ул.Отрадная, вл.8</w:t>
      </w:r>
      <w:r w:rsidRPr="002E3AC0">
        <w:rPr>
          <w:rFonts w:ascii="Times New Roman" w:hAnsi="Times New Roman"/>
          <w:b/>
          <w:sz w:val="22"/>
          <w:szCs w:val="22"/>
        </w:rPr>
        <w:t>А</w:t>
      </w:r>
      <w:r w:rsidR="00305E35">
        <w:rPr>
          <w:rFonts w:ascii="Times New Roman" w:hAnsi="Times New Roman"/>
          <w:b/>
          <w:sz w:val="22"/>
          <w:szCs w:val="22"/>
        </w:rPr>
        <w:t xml:space="preserve">, </w:t>
      </w:r>
      <w:r w:rsidR="00305E35" w:rsidRPr="00305E35">
        <w:rPr>
          <w:rFonts w:ascii="Times New Roman" w:hAnsi="Times New Roman"/>
          <w:sz w:val="22"/>
          <w:szCs w:val="22"/>
        </w:rPr>
        <w:t>путем реконструкции здания «Спортивно-оздоровительного центра с аквазоной «Отрадное» со встроенными торговыми помещениями и автостоянкой, с надстройкой экспериментального жилого дома</w:t>
      </w:r>
      <w:r w:rsidRPr="00305E35">
        <w:rPr>
          <w:rFonts w:ascii="Times New Roman" w:hAnsi="Times New Roman"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154F54" w:rsidRPr="002E3AC0" w:rsidRDefault="0012172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класс энергоэффективности: В</w:t>
      </w:r>
    </w:p>
    <w:p w:rsidR="00154F54" w:rsidRPr="002E3AC0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личество этажей: 28 + 1 подземный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  <w:r w:rsidR="002E3AC0" w:rsidRPr="002E3AC0">
        <w:rPr>
          <w:rFonts w:ascii="Times New Roman" w:eastAsia="Calibri" w:hAnsi="Times New Roman"/>
          <w:sz w:val="22"/>
          <w:szCs w:val="22"/>
        </w:rPr>
        <w:t>65 820 кв.м</w:t>
      </w:r>
    </w:p>
    <w:p w:rsidR="00086279" w:rsidRPr="00D42A96" w:rsidRDefault="00154F54" w:rsidP="0008627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086279" w:rsidRPr="00D42A96">
        <w:rPr>
          <w:rFonts w:ascii="Times New Roman" w:hAnsi="Times New Roman"/>
          <w:sz w:val="22"/>
          <w:szCs w:val="22"/>
        </w:rPr>
        <w:t>Тре</w:t>
      </w:r>
      <w:r w:rsidR="00086279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086279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086279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086279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A724B8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«Аквапарк «ОТРАДНОЕ»,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E5314D" w:rsidRPr="00E5314D">
        <w:rPr>
          <w:rFonts w:ascii="Times New Roman" w:hAnsi="Times New Roman"/>
          <w:sz w:val="22"/>
          <w:szCs w:val="22"/>
        </w:rPr>
        <w:t>77-175000-020225-2022 от 23.05.2022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земельные участки</w:t>
      </w:r>
      <w:r w:rsidR="00154F54" w:rsidRPr="00381050">
        <w:rPr>
          <w:rFonts w:ascii="Times New Roman" w:hAnsi="Times New Roman"/>
          <w:sz w:val="22"/>
          <w:szCs w:val="22"/>
        </w:rPr>
        <w:t xml:space="preserve"> 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>
        <w:rPr>
          <w:rFonts w:ascii="Times New Roman" w:hAnsi="Times New Roman"/>
          <w:sz w:val="22"/>
          <w:szCs w:val="22"/>
        </w:rPr>
        <w:t>19.11.2002 № М-02-019128, заключенного с Департаментом городского имущества г.Москвы:</w:t>
      </w:r>
    </w:p>
    <w:p w:rsidR="00E95B06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 кадастровым номером 77:02:0009001:40, площадью 8944 кв.м, расположенный по адресу: г.Москва, ул. Отрадная, вл.8А;</w:t>
      </w:r>
    </w:p>
    <w:p w:rsidR="00A01DC0" w:rsidRDefault="00E95B06" w:rsidP="00154F5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 кадастровым номером 77:02:0009001:49, площадью 1204,5 кв.м, расположенный по адресу: г.Москва, ул. Отрадная, вл.8А. 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lastRenderedPageBreak/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A724B8">
        <w:rPr>
          <w:rFonts w:ascii="Times New Roman" w:eastAsia="Calibri" w:hAnsi="Times New Roman"/>
          <w:sz w:val="22"/>
          <w:szCs w:val="22"/>
        </w:rPr>
        <w:t>«</w:t>
      </w:r>
      <w:r w:rsidR="00A724B8" w:rsidRPr="00A724B8">
        <w:rPr>
          <w:rFonts w:ascii="Times New Roman" w:eastAsia="Calibri" w:hAnsi="Times New Roman"/>
          <w:b/>
          <w:sz w:val="22"/>
          <w:szCs w:val="22"/>
        </w:rPr>
        <w:t>М</w:t>
      </w:r>
      <w:r w:rsidRPr="00A724B8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A724B8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A724B8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A724B8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A724B8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A724B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A724B8">
        <w:rPr>
          <w:rFonts w:ascii="Times New Roman" w:hAnsi="Times New Roman"/>
          <w:sz w:val="22"/>
          <w:szCs w:val="22"/>
        </w:rPr>
        <w:t>Договора.</w:t>
      </w:r>
    </w:p>
    <w:p w:rsidR="00A724B8" w:rsidRDefault="00A724B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724B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7623C0" w:rsidRPr="0038105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A724B8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A724B8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A724B8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A724B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A724B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lastRenderedPageBreak/>
        <w:t xml:space="preserve">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724B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A724B8">
        <w:rPr>
          <w:rFonts w:ascii="Times New Roman" w:hAnsi="Times New Roman"/>
          <w:b/>
          <w:sz w:val="22"/>
          <w:szCs w:val="22"/>
        </w:rPr>
        <w:t>«Закона</w:t>
      </w:r>
      <w:r w:rsidR="00A724B8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A724B8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</w:t>
      </w:r>
      <w:r w:rsidR="00A724B8">
        <w:rPr>
          <w:rFonts w:ascii="Times New Roman" w:eastAsia="Calibri" w:hAnsi="Times New Roman"/>
          <w:sz w:val="22"/>
          <w:szCs w:val="22"/>
          <w:lang w:eastAsia="en-US"/>
        </w:rPr>
        <w:t>о передаче объекта долевого строительства в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A724B8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 доме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5A5E18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5A5E18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5A5E18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5A5E18">
        <w:rPr>
          <w:rFonts w:ascii="Times New Roman" w:hAnsi="Times New Roman"/>
          <w:sz w:val="22"/>
          <w:szCs w:val="22"/>
        </w:rPr>
        <w:t xml:space="preserve"> – </w:t>
      </w:r>
      <w:r w:rsidR="005A5E18" w:rsidRPr="005A5E18">
        <w:rPr>
          <w:rFonts w:ascii="Times New Roman" w:hAnsi="Times New Roman"/>
          <w:sz w:val="22"/>
          <w:szCs w:val="22"/>
        </w:rPr>
        <w:t>23 сентября 2024</w:t>
      </w:r>
      <w:r w:rsidR="000D2DCD" w:rsidRPr="005A5E18">
        <w:rPr>
          <w:rFonts w:ascii="Times New Roman" w:hAnsi="Times New Roman"/>
          <w:sz w:val="22"/>
          <w:szCs w:val="22"/>
        </w:rPr>
        <w:t xml:space="preserve"> год</w:t>
      </w:r>
      <w:r w:rsidR="005A5E18" w:rsidRPr="005A5E18">
        <w:rPr>
          <w:rFonts w:ascii="Times New Roman" w:hAnsi="Times New Roman"/>
          <w:sz w:val="22"/>
          <w:szCs w:val="22"/>
        </w:rPr>
        <w:t>а</w:t>
      </w:r>
      <w:r w:rsidR="005E7A76" w:rsidRPr="005A5E18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и 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Pr="00CA4921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CA4921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CA4921">
        <w:rPr>
          <w:rFonts w:ascii="Times New Roman" w:hAnsi="Times New Roman"/>
          <w:b/>
          <w:sz w:val="22"/>
          <w:szCs w:val="22"/>
        </w:rPr>
        <w:t xml:space="preserve"> </w:t>
      </w:r>
      <w:r w:rsidRPr="00CA4921">
        <w:rPr>
          <w:rFonts w:ascii="Times New Roman" w:hAnsi="Times New Roman"/>
          <w:b/>
          <w:sz w:val="22"/>
          <w:szCs w:val="22"/>
        </w:rPr>
        <w:lastRenderedPageBreak/>
        <w:t xml:space="preserve">______________________ (_________) </w:t>
      </w:r>
      <w:r w:rsidRPr="00CA4921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CA4921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CA4921">
        <w:rPr>
          <w:rFonts w:ascii="Times New Roman" w:hAnsi="Times New Roman"/>
          <w:sz w:val="22"/>
          <w:szCs w:val="22"/>
        </w:rPr>
        <w:t xml:space="preserve">составляет </w:t>
      </w:r>
      <w:r w:rsidRPr="00CA4921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CA4921">
        <w:rPr>
          <w:rFonts w:ascii="Times New Roman" w:hAnsi="Times New Roman"/>
          <w:sz w:val="22"/>
          <w:szCs w:val="22"/>
        </w:rPr>
        <w:t xml:space="preserve">рублей. </w:t>
      </w:r>
      <w:r w:rsidRPr="00CA4921">
        <w:rPr>
          <w:rFonts w:ascii="Times New Roman" w:hAnsi="Times New Roman"/>
          <w:b/>
          <w:sz w:val="22"/>
          <w:szCs w:val="22"/>
        </w:rPr>
        <w:t>«Цена Договора»</w:t>
      </w:r>
      <w:r w:rsidRPr="00CA4921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</w:t>
      </w:r>
      <w:r w:rsidR="00611369" w:rsidRPr="00CA4921">
        <w:rPr>
          <w:rFonts w:ascii="Times New Roman" w:hAnsi="Times New Roman"/>
          <w:sz w:val="22"/>
          <w:szCs w:val="22"/>
        </w:rPr>
        <w:t>7-</w:t>
      </w:r>
      <w:r w:rsidR="00146F14" w:rsidRPr="00CA4921">
        <w:rPr>
          <w:rFonts w:ascii="Times New Roman" w:hAnsi="Times New Roman"/>
          <w:sz w:val="22"/>
          <w:szCs w:val="22"/>
        </w:rPr>
        <w:t>3.9</w:t>
      </w:r>
      <w:r w:rsidRPr="00CA4921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9676F9" w:rsidRPr="00CA4921" w:rsidRDefault="009676F9" w:rsidP="009676F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>3.2 Расчеты по настоящему Договору осуществляются путем внесения 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» долевого строительства Цены Договора в размере 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 xml:space="preserve">_________________ (____________) </w:t>
      </w:r>
      <w:r w:rsidRPr="00CA4921">
        <w:rPr>
          <w:rFonts w:ascii="Times New Roman" w:hAnsi="Times New Roman"/>
          <w:sz w:val="22"/>
          <w:szCs w:val="22"/>
          <w:highlight w:val="yellow"/>
        </w:rPr>
        <w:t>рублей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/>
          <w:sz w:val="22"/>
          <w:szCs w:val="22"/>
          <w:highlight w:val="yellow"/>
        </w:rPr>
        <w:t>на счет эскроу со следующим графиком платежей:</w:t>
      </w:r>
    </w:p>
    <w:p w:rsidR="009676F9" w:rsidRPr="00CA4921" w:rsidRDefault="009676F9" w:rsidP="009676F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9676F9" w:rsidRPr="00CA4921" w:rsidRDefault="009676F9" w:rsidP="009676F9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b/>
          <w:sz w:val="22"/>
          <w:szCs w:val="22"/>
          <w:highlight w:val="yellow"/>
        </w:rPr>
        <w:t>График_____________________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 xml:space="preserve">Расчеты по настоящему Договору осуществляются путем внесения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 xml:space="preserve">» </w:t>
      </w:r>
      <w:r w:rsidRPr="00CA4921">
        <w:rPr>
          <w:rFonts w:ascii="Times New Roman" w:hAnsi="Times New Roman"/>
          <w:sz w:val="22"/>
          <w:szCs w:val="22"/>
          <w:highlight w:val="yellow"/>
        </w:rPr>
        <w:t> 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»</w:t>
      </w:r>
      <w:r w:rsidR="00CA4921">
        <w:rPr>
          <w:rFonts w:ascii="Times New Roman" w:hAnsi="Times New Roman"/>
          <w:sz w:val="22"/>
          <w:szCs w:val="22"/>
          <w:highlight w:val="yellow"/>
        </w:rPr>
        <w:t xml:space="preserve"> на счет Э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скроу, открываемый в </w:t>
      </w:r>
      <w:bookmarkStart w:id="2" w:name="_Hlk524349579"/>
      <w:r w:rsidRPr="00CA4921">
        <w:rPr>
          <w:rFonts w:ascii="Times New Roman" w:hAnsi="Times New Roman"/>
          <w:sz w:val="22"/>
          <w:szCs w:val="22"/>
          <w:highlight w:val="yellow"/>
        </w:rPr>
        <w:t xml:space="preserve">АО «Банк ДОМ.РФ», являющемся кредитной организацией по законодательству Российской Федерации, местонахождение: </w:t>
      </w:r>
      <w:bookmarkStart w:id="3" w:name="_Hlk62117701"/>
      <w:r w:rsidRPr="00CA4921">
        <w:rPr>
          <w:rFonts w:ascii="Times New Roman" w:hAnsi="Times New Roman"/>
          <w:sz w:val="22"/>
          <w:szCs w:val="22"/>
          <w:highlight w:val="yellow"/>
        </w:rPr>
        <w:t>125009, Москва, ул. Воздвиженка, д.10</w:t>
      </w:r>
      <w:bookmarkEnd w:id="3"/>
      <w:r w:rsidRPr="00CA4921">
        <w:rPr>
          <w:rFonts w:ascii="Times New Roman" w:hAnsi="Times New Roman"/>
          <w:sz w:val="22"/>
          <w:szCs w:val="22"/>
          <w:highlight w:val="yellow"/>
        </w:rPr>
        <w:t xml:space="preserve">, почтовый адрес: 125009, Москва, ул. Воздвиженка, д.10, по следующим банковским реквизитам: </w:t>
      </w:r>
      <w:r w:rsidRPr="00CA4921">
        <w:rPr>
          <w:rFonts w:ascii="Times New Roman" w:hAnsi="Times New Roman"/>
          <w:snapToGrid w:val="0"/>
          <w:sz w:val="22"/>
          <w:szCs w:val="22"/>
          <w:highlight w:val="yellow"/>
        </w:rPr>
        <w:t>ИНН 7725038124, КПП 770401001, ОГРН 1037739527077, р/с 40702810700010051844 в</w:t>
      </w:r>
      <w:r w:rsidR="00912119" w:rsidRPr="00CA4921">
        <w:rPr>
          <w:rFonts w:ascii="Times New Roman" w:hAnsi="Times New Roman"/>
          <w:snapToGrid w:val="0"/>
          <w:sz w:val="22"/>
          <w:szCs w:val="22"/>
          <w:highlight w:val="yellow"/>
        </w:rPr>
        <w:t xml:space="preserve"> ГУ Банка по ЦФО</w:t>
      </w:r>
      <w:r w:rsidRPr="00CA4921">
        <w:rPr>
          <w:rFonts w:ascii="Times New Roman" w:hAnsi="Times New Roman"/>
          <w:snapToGrid w:val="0"/>
          <w:sz w:val="22"/>
          <w:szCs w:val="22"/>
          <w:highlight w:val="yellow"/>
        </w:rPr>
        <w:t>, БИК 044525266, к/с 30101810345250000266 с указанием следующего назначения платежа</w:t>
      </w:r>
      <w:r w:rsidRPr="00CA4921">
        <w:rPr>
          <w:rFonts w:ascii="Times New Roman" w:hAnsi="Times New Roman"/>
          <w:i/>
          <w:snapToGrid w:val="0"/>
          <w:sz w:val="22"/>
          <w:szCs w:val="22"/>
          <w:highlight w:val="yellow"/>
        </w:rPr>
        <w:t>: «</w:t>
      </w:r>
      <w:r w:rsidRPr="00CA4921">
        <w:rPr>
          <w:rFonts w:ascii="Times New Roman" w:hAnsi="Times New Roman"/>
          <w:b/>
          <w:i/>
          <w:snapToGrid w:val="0"/>
          <w:sz w:val="22"/>
          <w:szCs w:val="22"/>
          <w:highlight w:val="yellow"/>
        </w:rPr>
        <w:t xml:space="preserve">Оплата по договору участия в долевом строительстве № </w:t>
      </w:r>
      <w:r w:rsidRPr="00CA4921">
        <w:rPr>
          <w:rFonts w:ascii="Times New Roman" w:hAnsi="Times New Roman"/>
          <w:b/>
          <w:i/>
          <w:sz w:val="22"/>
          <w:szCs w:val="22"/>
          <w:highlight w:val="yellow"/>
        </w:rPr>
        <w:t>________________________ г.</w:t>
      </w:r>
      <w:r w:rsidRPr="00CA4921">
        <w:rPr>
          <w:rFonts w:ascii="Times New Roman" w:hAnsi="Times New Roman"/>
          <w:b/>
          <w:i/>
          <w:snapToGrid w:val="0"/>
          <w:sz w:val="22"/>
          <w:szCs w:val="22"/>
          <w:highlight w:val="yellow"/>
        </w:rPr>
        <w:t>, НДС не облагается.»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CA4921">
        <w:rPr>
          <w:rFonts w:ascii="Times New Roman" w:hAnsi="Times New Roman"/>
          <w:sz w:val="22"/>
          <w:szCs w:val="22"/>
          <w:highlight w:val="yellow"/>
        </w:rPr>
        <w:t>(далее по тексту - «Эскроу-агент»), после даты регистрации настоящего Договора в Федеральной службе государственной регистрации</w:t>
      </w:r>
      <w:r w:rsidR="00CA4921">
        <w:rPr>
          <w:rFonts w:ascii="Times New Roman" w:hAnsi="Times New Roman"/>
          <w:sz w:val="22"/>
          <w:szCs w:val="22"/>
          <w:highlight w:val="yellow"/>
        </w:rPr>
        <w:t>, кадастра и картографии. Счет Э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скроу открывается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 xml:space="preserve">» 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в Эскроу-агенте для учета и блокирования Эскроу-агентом денежных средств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Участника»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CA4921">
        <w:rPr>
          <w:rFonts w:ascii="Times New Roman" w:hAnsi="Times New Roman"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CA4921">
        <w:rPr>
          <w:rFonts w:ascii="Times New Roman" w:hAnsi="Times New Roman"/>
          <w:sz w:val="22"/>
          <w:szCs w:val="22"/>
          <w:highlight w:val="yellow"/>
        </w:rPr>
        <w:t>«</w:t>
      </w:r>
      <w:r w:rsidRPr="00CA4921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CA4921">
        <w:rPr>
          <w:rFonts w:ascii="Times New Roman" w:hAnsi="Times New Roman"/>
          <w:b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9676F9" w:rsidRPr="00CA4921" w:rsidRDefault="009676F9" w:rsidP="009676F9">
      <w:pPr>
        <w:ind w:firstLine="567"/>
        <w:jc w:val="both"/>
        <w:rPr>
          <w:sz w:val="22"/>
          <w:szCs w:val="22"/>
          <w:highlight w:val="yellow"/>
        </w:rPr>
      </w:pPr>
      <w:r w:rsidRPr="00CA4921">
        <w:rPr>
          <w:sz w:val="22"/>
          <w:szCs w:val="22"/>
          <w:highlight w:val="yellow"/>
        </w:rPr>
        <w:t>Срок условного депонирования-</w:t>
      </w:r>
      <w:r w:rsidRPr="00CA4921">
        <w:rPr>
          <w:rFonts w:asciiTheme="minorHAnsi" w:hAnsiTheme="minorHAnsi"/>
          <w:sz w:val="22"/>
          <w:szCs w:val="22"/>
          <w:highlight w:val="yellow"/>
        </w:rPr>
        <w:t>_______________</w:t>
      </w:r>
      <w:r w:rsidRPr="00CA4921">
        <w:rPr>
          <w:sz w:val="22"/>
          <w:szCs w:val="22"/>
          <w:highlight w:val="yellow"/>
        </w:rPr>
        <w:t xml:space="preserve"> года.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целью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подтверждения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настоящего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также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подтверждения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возможности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осуществления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платежа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оплаты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«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Цены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Договора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 w:hint="eastAsia"/>
          <w:bCs/>
          <w:sz w:val="22"/>
          <w:szCs w:val="22"/>
          <w:highlight w:val="yellow"/>
        </w:rPr>
        <w:t>Э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«</w:t>
      </w:r>
      <w:r w:rsidRPr="00CA4921">
        <w:rPr>
          <w:rFonts w:ascii="Times New Roman" w:hAnsi="Times New Roman" w:hint="eastAsia"/>
          <w:b/>
          <w:bCs/>
          <w:sz w:val="22"/>
          <w:szCs w:val="22"/>
          <w:highlight w:val="yellow"/>
        </w:rPr>
        <w:t>Застройщик</w:t>
      </w:r>
      <w:r w:rsidR="00CA4921">
        <w:rPr>
          <w:rFonts w:ascii="Times New Roman" w:hAnsi="Times New Roman"/>
          <w:bCs/>
          <w:sz w:val="22"/>
          <w:szCs w:val="22"/>
          <w:highlight w:val="yellow"/>
        </w:rPr>
        <w:t>»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вправе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направить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агенту 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адрес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электронной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почты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: </w:t>
      </w:r>
      <w:r w:rsidRPr="00CA4921">
        <w:rPr>
          <w:rFonts w:ascii="Times New Roman" w:hAnsi="Times New Roman"/>
          <w:b/>
          <w:bCs/>
          <w:sz w:val="22"/>
          <w:szCs w:val="22"/>
          <w:highlight w:val="yellow"/>
        </w:rPr>
        <w:t>escrow@domrf.ru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сканированную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копию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настоящего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электронном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виде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отметкой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Органа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прав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государственной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регистрации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.</w:t>
      </w:r>
    </w:p>
    <w:p w:rsidR="009676F9" w:rsidRPr="00CA4921" w:rsidRDefault="009676F9" w:rsidP="009676F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агент имеет право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отказ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заключения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договора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Эскроу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счета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основаниям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предусмотренным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пунктом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5.2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статьи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7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Федерального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закона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07.08.2001 N 115-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ФЗ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"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противодействии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легализации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(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отмыванию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)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доходов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полученных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преступным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путем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,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и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финансированию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r w:rsidRPr="00CA4921">
        <w:rPr>
          <w:rFonts w:ascii="Times New Roman" w:hAnsi="Times New Roman" w:hint="eastAsia"/>
          <w:bCs/>
          <w:sz w:val="22"/>
          <w:szCs w:val="22"/>
          <w:highlight w:val="yellow"/>
        </w:rPr>
        <w:t>терроризма</w:t>
      </w:r>
      <w:r w:rsidRPr="00CA4921">
        <w:rPr>
          <w:rFonts w:ascii="Times New Roman" w:hAnsi="Times New Roman"/>
          <w:bCs/>
          <w:sz w:val="22"/>
          <w:szCs w:val="22"/>
          <w:highlight w:val="yellow"/>
        </w:rPr>
        <w:t>".</w:t>
      </w:r>
    </w:p>
    <w:p w:rsidR="009676F9" w:rsidRPr="00334390" w:rsidRDefault="009676F9" w:rsidP="009676F9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3439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33439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34390">
        <w:rPr>
          <w:rFonts w:ascii="Times New Roman" w:hAnsi="Times New Roman"/>
          <w:bCs/>
          <w:sz w:val="22"/>
          <w:szCs w:val="22"/>
        </w:rPr>
        <w:t>,</w:t>
      </w:r>
      <w:r w:rsidRPr="00334390"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подлежит изменению при условии, указанном в п. </w:t>
      </w:r>
      <w:r w:rsidR="00401C60">
        <w:rPr>
          <w:rFonts w:ascii="Times New Roman" w:hAnsi="Times New Roman"/>
          <w:sz w:val="22"/>
          <w:szCs w:val="22"/>
        </w:rPr>
        <w:t xml:space="preserve">3.8, </w:t>
      </w:r>
      <w:r w:rsidR="00146F14" w:rsidRPr="00334390">
        <w:rPr>
          <w:rFonts w:ascii="Times New Roman" w:hAnsi="Times New Roman"/>
          <w:sz w:val="22"/>
          <w:szCs w:val="22"/>
        </w:rPr>
        <w:t>3.9</w:t>
      </w:r>
      <w:r w:rsidR="00F57715" w:rsidRPr="00334390">
        <w:rPr>
          <w:rFonts w:ascii="Times New Roman" w:hAnsi="Times New Roman"/>
          <w:sz w:val="22"/>
          <w:szCs w:val="22"/>
        </w:rPr>
        <w:t>.</w:t>
      </w:r>
      <w:r w:rsidR="00401C60">
        <w:rPr>
          <w:rFonts w:ascii="Times New Roman" w:hAnsi="Times New Roman"/>
          <w:sz w:val="22"/>
          <w:szCs w:val="22"/>
        </w:rPr>
        <w:t xml:space="preserve"> Договора.</w:t>
      </w:r>
    </w:p>
    <w:p w:rsidR="009676F9" w:rsidRPr="00334390" w:rsidRDefault="009676F9" w:rsidP="009676F9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34390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334390">
        <w:rPr>
          <w:rFonts w:ascii="Times New Roman" w:hAnsi="Times New Roman"/>
          <w:b/>
          <w:sz w:val="22"/>
          <w:szCs w:val="22"/>
        </w:rPr>
        <w:t>«Объекта»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34390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33439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34390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334390">
        <w:rPr>
          <w:rFonts w:ascii="Times New Roman" w:hAnsi="Times New Roman"/>
          <w:b/>
          <w:sz w:val="22"/>
          <w:szCs w:val="22"/>
        </w:rPr>
        <w:t>«Объекта»</w:t>
      </w:r>
      <w:r w:rsidRPr="00334390">
        <w:rPr>
          <w:rFonts w:ascii="Times New Roman" w:hAnsi="Times New Roman"/>
          <w:sz w:val="22"/>
          <w:szCs w:val="22"/>
        </w:rPr>
        <w:t>, «</w:t>
      </w:r>
      <w:r w:rsidRPr="00334390">
        <w:rPr>
          <w:rFonts w:ascii="Times New Roman" w:hAnsi="Times New Roman"/>
          <w:b/>
          <w:sz w:val="22"/>
          <w:szCs w:val="22"/>
        </w:rPr>
        <w:t>Участник</w:t>
      </w:r>
      <w:r w:rsidRPr="00334390">
        <w:rPr>
          <w:rFonts w:ascii="Times New Roman" w:hAnsi="Times New Roman"/>
          <w:sz w:val="22"/>
          <w:szCs w:val="22"/>
        </w:rPr>
        <w:t>» обязан произвести оплату в раз</w:t>
      </w:r>
      <w:r w:rsidR="00F57715" w:rsidRPr="00334390">
        <w:rPr>
          <w:rFonts w:ascii="Times New Roman" w:hAnsi="Times New Roman"/>
          <w:sz w:val="22"/>
          <w:szCs w:val="22"/>
        </w:rPr>
        <w:t xml:space="preserve">мере 100% (сто процентов) </w:t>
      </w:r>
      <w:r w:rsidR="00401C60">
        <w:rPr>
          <w:rFonts w:ascii="Times New Roman" w:hAnsi="Times New Roman"/>
          <w:sz w:val="22"/>
          <w:szCs w:val="22"/>
        </w:rPr>
        <w:t>«</w:t>
      </w:r>
      <w:r w:rsidR="00F57715" w:rsidRPr="00401C60">
        <w:rPr>
          <w:rFonts w:ascii="Times New Roman" w:hAnsi="Times New Roman"/>
          <w:b/>
          <w:sz w:val="22"/>
          <w:szCs w:val="22"/>
        </w:rPr>
        <w:t>Цены Д</w:t>
      </w:r>
      <w:r w:rsidRPr="00401C60">
        <w:rPr>
          <w:rFonts w:ascii="Times New Roman" w:hAnsi="Times New Roman"/>
          <w:b/>
          <w:sz w:val="22"/>
          <w:szCs w:val="22"/>
        </w:rPr>
        <w:t>оговора</w:t>
      </w:r>
      <w:r w:rsidR="00401C60">
        <w:rPr>
          <w:rFonts w:ascii="Times New Roman" w:hAnsi="Times New Roman"/>
          <w:sz w:val="22"/>
          <w:szCs w:val="22"/>
        </w:rPr>
        <w:t>» в указанный срок</w:t>
      </w:r>
      <w:r w:rsidR="00F57715" w:rsidRPr="00334390">
        <w:rPr>
          <w:rFonts w:ascii="Times New Roman" w:hAnsi="Times New Roman"/>
          <w:sz w:val="22"/>
          <w:szCs w:val="22"/>
        </w:rPr>
        <w:t>, в не</w:t>
      </w:r>
      <w:r w:rsidRPr="00334390">
        <w:rPr>
          <w:rFonts w:ascii="Times New Roman" w:hAnsi="Times New Roman"/>
          <w:sz w:val="22"/>
          <w:szCs w:val="22"/>
        </w:rPr>
        <w:t>зависимости от графика платежей.</w:t>
      </w:r>
    </w:p>
    <w:p w:rsidR="009676F9" w:rsidRPr="00334390" w:rsidRDefault="009676F9" w:rsidP="009676F9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34390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334390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334390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334390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33439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34390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334390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334390">
        <w:rPr>
          <w:rFonts w:ascii="Times New Roman" w:hAnsi="Times New Roman"/>
          <w:sz w:val="22"/>
          <w:szCs w:val="22"/>
        </w:rPr>
        <w:t>.</w:t>
      </w:r>
    </w:p>
    <w:p w:rsidR="009676F9" w:rsidRPr="00401C60" w:rsidRDefault="009676F9" w:rsidP="009676F9">
      <w:pPr>
        <w:widowControl w:val="0"/>
        <w:numPr>
          <w:ilvl w:val="1"/>
          <w:numId w:val="4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34390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34390">
        <w:rPr>
          <w:rFonts w:ascii="Times New Roman" w:hAnsi="Times New Roman"/>
          <w:sz w:val="22"/>
          <w:szCs w:val="22"/>
        </w:rPr>
        <w:t>производятся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4390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34390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34390">
        <w:rPr>
          <w:rFonts w:ascii="Times New Roman" w:hAnsi="Times New Roman"/>
          <w:sz w:val="22"/>
          <w:szCs w:val="22"/>
        </w:rPr>
        <w:t xml:space="preserve">данных о </w:t>
      </w:r>
      <w:r w:rsidRPr="0033439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34390">
        <w:rPr>
          <w:rFonts w:ascii="Times New Roman" w:hAnsi="Times New Roman"/>
          <w:sz w:val="22"/>
          <w:szCs w:val="22"/>
        </w:rPr>
        <w:t xml:space="preserve"> </w:t>
      </w:r>
      <w:r w:rsidRPr="00334390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34390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3439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34390">
        <w:rPr>
          <w:rFonts w:ascii="Times New Roman" w:hAnsi="Times New Roman"/>
          <w:sz w:val="22"/>
          <w:szCs w:val="22"/>
        </w:rPr>
        <w:t xml:space="preserve"> путем единовременного внесения </w:t>
      </w:r>
      <w:r w:rsidRPr="00401C60">
        <w:rPr>
          <w:rFonts w:ascii="Times New Roman" w:hAnsi="Times New Roman"/>
          <w:sz w:val="22"/>
          <w:szCs w:val="22"/>
        </w:rPr>
        <w:t>платежа.</w:t>
      </w:r>
    </w:p>
    <w:p w:rsidR="009676F9" w:rsidRPr="00401C60" w:rsidRDefault="009676F9" w:rsidP="009676F9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401C60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401C60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401C60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401C60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401C60">
        <w:rPr>
          <w:rFonts w:ascii="Times New Roman" w:hAnsi="Times New Roman"/>
          <w:sz w:val="22"/>
          <w:szCs w:val="22"/>
        </w:rPr>
        <w:t xml:space="preserve">, </w:t>
      </w:r>
      <w:r w:rsidRPr="00401C60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401C60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401C6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401C60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401C60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401C60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9676F9" w:rsidRPr="00401C60" w:rsidRDefault="009676F9" w:rsidP="009676F9">
      <w:pPr>
        <w:widowControl w:val="0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401C60">
        <w:rPr>
          <w:rFonts w:ascii="Times New Roman" w:hAnsi="Times New Roman"/>
          <w:b/>
          <w:sz w:val="22"/>
          <w:szCs w:val="22"/>
        </w:rPr>
        <w:t>Объекта</w:t>
      </w:r>
      <w:r w:rsidRPr="00401C60">
        <w:rPr>
          <w:rFonts w:ascii="Times New Roman" w:hAnsi="Times New Roman"/>
          <w:sz w:val="22"/>
          <w:szCs w:val="22"/>
        </w:rPr>
        <w:t>» в размере ______ (_________) рублей, и «</w:t>
      </w:r>
      <w:r w:rsidRPr="00401C60">
        <w:rPr>
          <w:rFonts w:ascii="Times New Roman" w:hAnsi="Times New Roman"/>
          <w:b/>
          <w:sz w:val="22"/>
          <w:szCs w:val="22"/>
        </w:rPr>
        <w:t>Фактической площади Объекта</w:t>
      </w:r>
      <w:r w:rsidRPr="00401C60">
        <w:rPr>
          <w:rFonts w:ascii="Times New Roman" w:hAnsi="Times New Roman"/>
          <w:sz w:val="22"/>
          <w:szCs w:val="22"/>
        </w:rPr>
        <w:t xml:space="preserve">», при этом обязанность возврата денежных средств </w:t>
      </w:r>
      <w:r w:rsidRPr="00401C6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401C60">
        <w:rPr>
          <w:rFonts w:ascii="Times New Roman" w:hAnsi="Times New Roman"/>
          <w:sz w:val="22"/>
          <w:szCs w:val="22"/>
        </w:rPr>
        <w:t xml:space="preserve"> возникает у </w:t>
      </w:r>
      <w:r w:rsidRPr="00401C6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401C60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401C6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401C60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401C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01C60">
        <w:rPr>
          <w:rFonts w:ascii="Times New Roman" w:hAnsi="Times New Roman"/>
          <w:sz w:val="22"/>
          <w:szCs w:val="22"/>
        </w:rPr>
        <w:lastRenderedPageBreak/>
        <w:t>площади «</w:t>
      </w:r>
      <w:r w:rsidRPr="00401C6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401C60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9676F9" w:rsidRPr="00401C60" w:rsidRDefault="009676F9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ab/>
        <w:t>3.9. В случае увеличения «</w:t>
      </w:r>
      <w:r w:rsidRPr="00401C60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401C60">
        <w:rPr>
          <w:rFonts w:ascii="Times New Roman" w:hAnsi="Times New Roman"/>
          <w:sz w:val="22"/>
          <w:szCs w:val="22"/>
        </w:rPr>
        <w:t>» в период осуществления строительства Объекта, «</w:t>
      </w:r>
      <w:r w:rsidRPr="00401C60">
        <w:rPr>
          <w:rFonts w:ascii="Times New Roman" w:hAnsi="Times New Roman"/>
          <w:b/>
          <w:sz w:val="22"/>
          <w:szCs w:val="22"/>
        </w:rPr>
        <w:t>Стороны</w:t>
      </w:r>
      <w:r w:rsidRPr="00401C60"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401C60">
        <w:rPr>
          <w:rFonts w:ascii="Times New Roman" w:hAnsi="Times New Roman"/>
          <w:b/>
          <w:sz w:val="22"/>
          <w:szCs w:val="22"/>
        </w:rPr>
        <w:t>Участника</w:t>
      </w:r>
      <w:r w:rsidRPr="00401C60">
        <w:rPr>
          <w:rFonts w:ascii="Times New Roman" w:hAnsi="Times New Roman"/>
          <w:sz w:val="22"/>
          <w:szCs w:val="22"/>
        </w:rPr>
        <w:t>» по доплате признается «</w:t>
      </w:r>
      <w:r w:rsidRPr="00401C60">
        <w:rPr>
          <w:rFonts w:ascii="Times New Roman" w:hAnsi="Times New Roman"/>
          <w:b/>
          <w:sz w:val="22"/>
          <w:szCs w:val="22"/>
        </w:rPr>
        <w:t>Сторонами</w:t>
      </w:r>
      <w:r w:rsidRPr="00401C60"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401C60">
        <w:rPr>
          <w:rFonts w:ascii="Times New Roman" w:hAnsi="Times New Roman"/>
          <w:b/>
          <w:sz w:val="22"/>
          <w:szCs w:val="22"/>
        </w:rPr>
        <w:t>Объекта</w:t>
      </w:r>
      <w:r w:rsidRPr="00401C60">
        <w:rPr>
          <w:rFonts w:ascii="Times New Roman" w:hAnsi="Times New Roman"/>
          <w:sz w:val="22"/>
          <w:szCs w:val="22"/>
        </w:rPr>
        <w:t>» в размере _________ ( ______________) рублей.</w:t>
      </w:r>
    </w:p>
    <w:p w:rsidR="009676F9" w:rsidRPr="00401C60" w:rsidRDefault="009676F9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ab/>
        <w:t>3.10. «Стороны» принимают во внимание, что, в соответствии с положениями «</w:t>
      </w:r>
      <w:r w:rsidRPr="00401C60">
        <w:rPr>
          <w:rFonts w:ascii="Times New Roman" w:hAnsi="Times New Roman"/>
          <w:b/>
          <w:sz w:val="22"/>
          <w:szCs w:val="22"/>
        </w:rPr>
        <w:t>З</w:t>
      </w:r>
      <w:r w:rsidRPr="00401C60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401C60">
        <w:rPr>
          <w:rFonts w:ascii="Times New Roman" w:hAnsi="Times New Roman"/>
          <w:sz w:val="22"/>
          <w:szCs w:val="22"/>
        </w:rPr>
        <w:t>:</w:t>
      </w:r>
    </w:p>
    <w:p w:rsidR="009676F9" w:rsidRPr="00401C60" w:rsidRDefault="009676F9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401C60">
        <w:rPr>
          <w:rFonts w:ascii="Times New Roman" w:hAnsi="Times New Roman"/>
          <w:b/>
          <w:sz w:val="22"/>
          <w:szCs w:val="22"/>
        </w:rPr>
        <w:t>Участником</w:t>
      </w:r>
      <w:r w:rsidRPr="00401C60"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401C60">
        <w:rPr>
          <w:rFonts w:ascii="Times New Roman" w:hAnsi="Times New Roman"/>
          <w:b/>
          <w:sz w:val="22"/>
          <w:szCs w:val="22"/>
        </w:rPr>
        <w:t>Застройщика</w:t>
      </w:r>
      <w:r w:rsidRPr="00401C60"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:rsidR="009676F9" w:rsidRPr="00BD4368" w:rsidRDefault="009676F9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01C60">
        <w:rPr>
          <w:rFonts w:ascii="Times New Roman" w:hAnsi="Times New Roman"/>
          <w:sz w:val="22"/>
          <w:szCs w:val="22"/>
        </w:rPr>
        <w:t xml:space="preserve">             3.10.2. В случае нарушения установленного настоящим Договором срока внесения платежа </w:t>
      </w:r>
      <w:r w:rsidRPr="00401C6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401C60">
        <w:rPr>
          <w:rFonts w:ascii="Times New Roman" w:hAnsi="Times New Roman"/>
          <w:sz w:val="22"/>
          <w:szCs w:val="22"/>
        </w:rPr>
        <w:t xml:space="preserve"> уплачивает </w:t>
      </w:r>
      <w:r w:rsidRPr="00401C60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401C60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676F9" w:rsidRPr="00F76739" w:rsidRDefault="009676F9" w:rsidP="009676F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2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lastRenderedPageBreak/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381050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381050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71009C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381050">
        <w:rPr>
          <w:rFonts w:ascii="Times New Roman" w:hAnsi="Times New Roman"/>
          <w:sz w:val="22"/>
          <w:szCs w:val="22"/>
        </w:rPr>
        <w:t xml:space="preserve">», при </w:t>
      </w:r>
      <w:r w:rsidRPr="0071009C">
        <w:rPr>
          <w:rFonts w:ascii="Times New Roman" w:hAnsi="Times New Roman"/>
          <w:sz w:val="22"/>
          <w:szCs w:val="22"/>
        </w:rPr>
        <w:t xml:space="preserve">условии выполнения </w:t>
      </w:r>
      <w:r w:rsidRPr="0071009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71009C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71009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71009C">
        <w:rPr>
          <w:rFonts w:ascii="Times New Roman" w:hAnsi="Times New Roman"/>
          <w:sz w:val="22"/>
          <w:szCs w:val="22"/>
        </w:rPr>
        <w:t xml:space="preserve"> «</w:t>
      </w:r>
      <w:r w:rsidRPr="0071009C">
        <w:rPr>
          <w:rFonts w:ascii="Times New Roman" w:hAnsi="Times New Roman"/>
          <w:b/>
          <w:bCs/>
          <w:sz w:val="22"/>
          <w:szCs w:val="22"/>
        </w:rPr>
        <w:t>Объект»</w:t>
      </w:r>
      <w:r w:rsidRPr="0071009C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71009C">
        <w:rPr>
          <w:rFonts w:ascii="Times New Roman" w:hAnsi="Times New Roman"/>
          <w:b/>
          <w:sz w:val="22"/>
          <w:szCs w:val="22"/>
        </w:rPr>
        <w:t>«Сторонами»</w:t>
      </w:r>
      <w:r w:rsidRPr="0071009C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</w:t>
      </w:r>
      <w:r w:rsidR="0071009C">
        <w:rPr>
          <w:rFonts w:ascii="Times New Roman" w:hAnsi="Times New Roman"/>
          <w:sz w:val="22"/>
          <w:szCs w:val="22"/>
        </w:rPr>
        <w:t>е</w:t>
      </w:r>
      <w:r w:rsidRPr="00381050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:rsidR="00154F54" w:rsidRPr="0071009C" w:rsidRDefault="00154F54" w:rsidP="0071009C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1009C">
        <w:rPr>
          <w:rFonts w:ascii="Times New Roman" w:hAnsi="Times New Roman"/>
          <w:b/>
          <w:sz w:val="22"/>
          <w:szCs w:val="22"/>
        </w:rPr>
        <w:t>«Застройщик</w:t>
      </w:r>
      <w:r w:rsidRPr="0071009C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154F54" w:rsidRDefault="0071009C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4.2.6. Участник долевого строительства уведомлен, что право аренды земельного участка, на котором осуществляется строительство «</w:t>
      </w:r>
      <w:r w:rsidRPr="007100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объект незавершенного строительства, расположенный на указанном земельн</w:t>
      </w:r>
      <w:r w:rsidR="00B77C52">
        <w:rPr>
          <w:rFonts w:ascii="Times New Roman" w:hAnsi="Times New Roman"/>
          <w:sz w:val="22"/>
          <w:szCs w:val="22"/>
        </w:rPr>
        <w:t>ом участке, могут передаваться</w:t>
      </w:r>
      <w:r>
        <w:rPr>
          <w:rFonts w:ascii="Times New Roman" w:hAnsi="Times New Roman"/>
          <w:sz w:val="22"/>
          <w:szCs w:val="22"/>
        </w:rPr>
        <w:t xml:space="preserve"> «</w:t>
      </w:r>
      <w:r w:rsidRPr="0071009C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7100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71009C" w:rsidRPr="00381050" w:rsidRDefault="0071009C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</w:t>
      </w:r>
      <w:r w:rsidR="00667FB4">
        <w:rPr>
          <w:rFonts w:ascii="Times New Roman" w:hAnsi="Times New Roman"/>
          <w:sz w:val="22"/>
          <w:szCs w:val="22"/>
        </w:rPr>
        <w:t>согласно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667FB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5A6844">
        <w:rPr>
          <w:rFonts w:ascii="Times New Roman" w:hAnsi="Times New Roman"/>
          <w:sz w:val="22"/>
          <w:szCs w:val="22"/>
        </w:rPr>
        <w:t>» согласно дате выдачи</w:t>
      </w:r>
      <w:bookmarkStart w:id="4" w:name="_GoBack"/>
      <w:bookmarkEnd w:id="4"/>
      <w:r w:rsidRPr="003B28D1">
        <w:rPr>
          <w:rFonts w:ascii="Times New Roman" w:hAnsi="Times New Roman"/>
          <w:sz w:val="22"/>
          <w:szCs w:val="22"/>
        </w:rPr>
        <w:t xml:space="preserve"> Разреш</w:t>
      </w:r>
      <w:r w:rsidR="00667FB4">
        <w:rPr>
          <w:rFonts w:ascii="Times New Roman" w:hAnsi="Times New Roman"/>
          <w:sz w:val="22"/>
          <w:szCs w:val="22"/>
        </w:rPr>
        <w:t>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667FB4">
        <w:rPr>
          <w:rFonts w:ascii="Times New Roman" w:hAnsi="Times New Roman"/>
          <w:sz w:val="22"/>
          <w:szCs w:val="22"/>
        </w:rPr>
        <w:t>«</w:t>
      </w:r>
      <w:r w:rsidRPr="00667FB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667FB4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667FB4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34504D">
        <w:rPr>
          <w:rFonts w:ascii="Times New Roman" w:eastAsia="в" w:hAnsi="Times New Roman"/>
          <w:sz w:val="22"/>
          <w:szCs w:val="22"/>
        </w:rPr>
        <w:t>,</w:t>
      </w:r>
      <w:r>
        <w:rPr>
          <w:rFonts w:ascii="Times New Roman" w:eastAsia="в" w:hAnsi="Times New Roman"/>
          <w:sz w:val="22"/>
          <w:szCs w:val="22"/>
        </w:rPr>
        <w:t xml:space="preserve"> с учетом изменяемых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34504D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6A23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</w:t>
      </w:r>
      <w:r>
        <w:rPr>
          <w:rFonts w:ascii="Times New Roman" w:hAnsi="Times New Roman"/>
          <w:sz w:val="22"/>
          <w:szCs w:val="22"/>
        </w:rPr>
        <w:lastRenderedPageBreak/>
        <w:t xml:space="preserve">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6A23F8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6A23F8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по истечении 2 (Двух) месяцев со дня, предусмотренного Договором для передачи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6A23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6A23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6A23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6A23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6A23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6A23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6A23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6A23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6A23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6A23F8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6A23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6A23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6A23F8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6A23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6A23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6A23F8" w:rsidRDefault="006A23F8" w:rsidP="006A23F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6A23F8">
        <w:rPr>
          <w:rFonts w:ascii="Times New Roman" w:hAnsi="Times New Roman"/>
          <w:sz w:val="22"/>
          <w:szCs w:val="22"/>
        </w:rPr>
        <w:t xml:space="preserve">5.8. </w:t>
      </w:r>
      <w:r w:rsidR="003949BD" w:rsidRPr="006A23F8">
        <w:rPr>
          <w:rFonts w:ascii="Times New Roman" w:hAnsi="Times New Roman"/>
          <w:b/>
          <w:sz w:val="22"/>
          <w:szCs w:val="22"/>
        </w:rPr>
        <w:t>«Участник»</w:t>
      </w:r>
      <w:r w:rsidR="003949BD" w:rsidRPr="006A23F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6A23F8">
        <w:rPr>
          <w:rFonts w:ascii="Times New Roman" w:hAnsi="Times New Roman"/>
          <w:b/>
          <w:sz w:val="22"/>
          <w:szCs w:val="22"/>
        </w:rPr>
        <w:t>«Закона № 214-ФЗ»</w:t>
      </w:r>
      <w:r w:rsidR="003949BD" w:rsidRPr="006A23F8">
        <w:rPr>
          <w:rFonts w:ascii="Times New Roman" w:hAnsi="Times New Roman"/>
          <w:sz w:val="22"/>
          <w:szCs w:val="22"/>
        </w:rPr>
        <w:t>.</w:t>
      </w:r>
    </w:p>
    <w:p w:rsidR="003949BD" w:rsidRDefault="006A23F8" w:rsidP="006A23F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 w:rsidRPr="006A23F8">
        <w:rPr>
          <w:rFonts w:ascii="Times New Roman" w:hAnsi="Times New Roman"/>
          <w:sz w:val="22"/>
          <w:szCs w:val="22"/>
        </w:rPr>
        <w:t>5.9.</w:t>
      </w:r>
      <w:r>
        <w:rPr>
          <w:rFonts w:asciiTheme="minorHAnsi" w:hAnsiTheme="minorHAnsi"/>
          <w:sz w:val="22"/>
          <w:szCs w:val="22"/>
        </w:rPr>
        <w:t xml:space="preserve"> </w:t>
      </w:r>
      <w:r w:rsidR="003949BD">
        <w:rPr>
          <w:rFonts w:hint="eastAsia"/>
          <w:b/>
          <w:sz w:val="22"/>
          <w:szCs w:val="22"/>
        </w:rPr>
        <w:t xml:space="preserve">«Стороны» </w:t>
      </w:r>
      <w:r w:rsidR="003949BD">
        <w:rPr>
          <w:rFonts w:hint="eastAsia"/>
          <w:sz w:val="22"/>
          <w:szCs w:val="22"/>
        </w:rPr>
        <w:t xml:space="preserve">пришли к соглашению о том, что </w:t>
      </w:r>
      <w:r w:rsidR="003949BD">
        <w:rPr>
          <w:rFonts w:hint="eastAsia"/>
          <w:b/>
          <w:sz w:val="22"/>
          <w:szCs w:val="22"/>
        </w:rPr>
        <w:t xml:space="preserve">«Участник» </w:t>
      </w:r>
      <w:r w:rsidR="003949BD"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="003949BD">
        <w:rPr>
          <w:rFonts w:hint="eastAsia"/>
          <w:b/>
          <w:sz w:val="22"/>
          <w:szCs w:val="22"/>
        </w:rPr>
        <w:t>«Застройщика»</w:t>
      </w:r>
      <w:r w:rsidR="003949BD"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 w:rsidR="003949BD">
        <w:rPr>
          <w:rFonts w:hint="eastAsia"/>
          <w:b/>
          <w:sz w:val="22"/>
          <w:szCs w:val="22"/>
        </w:rPr>
        <w:t>«Закона №214-ФЗ»</w:t>
      </w:r>
      <w:r w:rsidR="003949BD">
        <w:rPr>
          <w:rFonts w:hint="eastAsia"/>
          <w:sz w:val="22"/>
          <w:szCs w:val="22"/>
        </w:rPr>
        <w:t xml:space="preserve"> только после рассмотрения </w:t>
      </w:r>
      <w:r w:rsidR="003949BD">
        <w:rPr>
          <w:rFonts w:hint="eastAsia"/>
          <w:b/>
          <w:sz w:val="22"/>
          <w:szCs w:val="22"/>
        </w:rPr>
        <w:lastRenderedPageBreak/>
        <w:t>«Застройщиком»</w:t>
      </w:r>
      <w:r w:rsidR="003949BD">
        <w:rPr>
          <w:rFonts w:hint="eastAsia"/>
          <w:sz w:val="22"/>
          <w:szCs w:val="22"/>
        </w:rPr>
        <w:t xml:space="preserve"> письменного требования, направленного </w:t>
      </w:r>
      <w:r w:rsidR="003949BD">
        <w:rPr>
          <w:rFonts w:hint="eastAsia"/>
          <w:b/>
          <w:sz w:val="22"/>
          <w:szCs w:val="22"/>
        </w:rPr>
        <w:t xml:space="preserve">«Участником» </w:t>
      </w:r>
      <w:r w:rsidR="003949BD"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Pr="006A23F8" w:rsidRDefault="006A23F8" w:rsidP="006A23F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6A23F8">
        <w:rPr>
          <w:rFonts w:ascii="Times New Roman" w:hAnsi="Times New Roman"/>
          <w:sz w:val="22"/>
          <w:szCs w:val="22"/>
        </w:rPr>
        <w:t xml:space="preserve">5.10. 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«Объекта» вследствие уклонения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3949BD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3949BD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357FCF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Pr="00381050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, в том числе и в судебном порядке,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Стороны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</w:t>
      </w:r>
      <w:r w:rsidRPr="00381050">
        <w:rPr>
          <w:rFonts w:ascii="Times New Roman" w:hAnsi="Times New Roman"/>
          <w:sz w:val="22"/>
          <w:szCs w:val="22"/>
        </w:rPr>
        <w:lastRenderedPageBreak/>
        <w:t>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>», «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>» вправе направлять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381050">
        <w:rPr>
          <w:rFonts w:ascii="Times New Roman" w:hAnsi="Times New Roman"/>
          <w:b/>
          <w:sz w:val="22"/>
          <w:szCs w:val="22"/>
        </w:rPr>
        <w:t>Договора</w:t>
      </w:r>
      <w:r w:rsidRPr="00381050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381050">
        <w:rPr>
          <w:rFonts w:ascii="Times New Roman" w:hAnsi="Times New Roman"/>
          <w:b/>
          <w:sz w:val="22"/>
          <w:szCs w:val="22"/>
        </w:rPr>
        <w:t>Участник</w:t>
      </w:r>
      <w:r w:rsidRPr="00381050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381050">
        <w:rPr>
          <w:rFonts w:ascii="Times New Roman" w:hAnsi="Times New Roman"/>
          <w:b/>
          <w:sz w:val="22"/>
          <w:szCs w:val="22"/>
        </w:rPr>
        <w:t>Договоре</w:t>
      </w:r>
      <w:r w:rsidRPr="00381050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прямо предусмотрен «</w:t>
      </w:r>
      <w:r w:rsidRPr="00381050">
        <w:rPr>
          <w:rFonts w:ascii="Times New Roman" w:hAnsi="Times New Roman"/>
          <w:b/>
          <w:sz w:val="22"/>
          <w:szCs w:val="22"/>
        </w:rPr>
        <w:t>Законом № 214-ФЗ</w:t>
      </w:r>
      <w:r w:rsidRPr="00381050">
        <w:rPr>
          <w:rFonts w:ascii="Times New Roman" w:hAnsi="Times New Roman"/>
          <w:sz w:val="22"/>
          <w:szCs w:val="22"/>
        </w:rPr>
        <w:t>» и «</w:t>
      </w:r>
      <w:r w:rsidRPr="00381050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Участника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Застройщику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Застройщику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7848A4">
        <w:rPr>
          <w:rFonts w:ascii="Times New Roman" w:hAnsi="Times New Roman"/>
          <w:sz w:val="22"/>
          <w:szCs w:val="22"/>
        </w:rPr>
        <w:t>«</w:t>
      </w:r>
      <w:r w:rsidRPr="007848A4">
        <w:rPr>
          <w:rFonts w:ascii="Times New Roman" w:hAnsi="Times New Roman"/>
          <w:b/>
          <w:sz w:val="22"/>
          <w:szCs w:val="22"/>
        </w:rPr>
        <w:t>Участником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7848A4">
        <w:rPr>
          <w:rFonts w:ascii="Times New Roman" w:hAnsi="Times New Roman"/>
          <w:sz w:val="22"/>
          <w:szCs w:val="22"/>
        </w:rPr>
        <w:t>«</w:t>
      </w:r>
      <w:r w:rsidR="007848A4" w:rsidRPr="007848A4">
        <w:rPr>
          <w:rFonts w:ascii="Times New Roman" w:hAnsi="Times New Roman"/>
          <w:b/>
          <w:sz w:val="22"/>
          <w:szCs w:val="22"/>
        </w:rPr>
        <w:t>С</w:t>
      </w:r>
      <w:r w:rsidRPr="007848A4">
        <w:rPr>
          <w:rFonts w:ascii="Times New Roman" w:hAnsi="Times New Roman"/>
          <w:b/>
          <w:sz w:val="22"/>
          <w:szCs w:val="22"/>
        </w:rPr>
        <w:t>торонами</w:t>
      </w:r>
      <w:r w:rsidR="007848A4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 «Аквапарк «ОТРАДНОЕ»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450BD2" w:rsidRPr="00450BD2">
        <w:rPr>
          <w:rFonts w:ascii="Times New Roman" w:hAnsi="Times New Roman"/>
          <w:sz w:val="22"/>
          <w:szCs w:val="22"/>
        </w:rPr>
        <w:t>5167746448007,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ИНН </w:t>
      </w:r>
      <w:r w:rsidRPr="00450BD2">
        <w:rPr>
          <w:rFonts w:ascii="Times New Roman" w:hAnsi="Times New Roman"/>
          <w:sz w:val="22"/>
          <w:szCs w:val="22"/>
        </w:rPr>
        <w:t xml:space="preserve">7734396197, КПП 774301001, 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50BD2">
        <w:rPr>
          <w:rFonts w:ascii="Times New Roman" w:hAnsi="Times New Roman"/>
          <w:sz w:val="22"/>
          <w:szCs w:val="22"/>
        </w:rPr>
        <w:t xml:space="preserve">125445, Россия, г.Москва, муниципальный округ Ховрино вн.тер.г., </w:t>
      </w:r>
    </w:p>
    <w:p w:rsid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Смольная ул., д.24А, этаж 12, пом.1, ком.№ 3,</w:t>
      </w:r>
    </w:p>
    <w:p w:rsidR="00E95B06" w:rsidRPr="00450BD2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6D76DF" w:rsidRPr="00450BD2">
        <w:rPr>
          <w:rFonts w:ascii="Times New Roman" w:hAnsi="Times New Roman"/>
          <w:sz w:val="22"/>
          <w:szCs w:val="22"/>
        </w:rPr>
        <w:t xml:space="preserve">р/с в </w:t>
      </w:r>
      <w:r w:rsidR="00474FA4" w:rsidRPr="00450BD2">
        <w:rPr>
          <w:rFonts w:ascii="Times New Roman" w:hAnsi="Times New Roman"/>
          <w:sz w:val="22"/>
          <w:szCs w:val="22"/>
        </w:rPr>
        <w:t>АО «Банк ДОМ.РФ» (125009, г.Москва, ул.Воздвиженка, 10),</w:t>
      </w:r>
    </w:p>
    <w:p w:rsidR="00450BD2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474FA4" w:rsidRPr="00450BD2">
        <w:rPr>
          <w:rFonts w:ascii="Times New Roman" w:hAnsi="Times New Roman"/>
          <w:sz w:val="22"/>
          <w:szCs w:val="22"/>
        </w:rPr>
        <w:t xml:space="preserve">к/с 30101810345250000266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50BD2">
        <w:rPr>
          <w:rFonts w:ascii="Times New Roman" w:hAnsi="Times New Roman"/>
          <w:sz w:val="22"/>
          <w:szCs w:val="22"/>
        </w:rPr>
        <w:t xml:space="preserve">     </w:t>
      </w:r>
      <w:r w:rsidR="00474FA4" w:rsidRPr="00450BD2">
        <w:rPr>
          <w:rFonts w:ascii="Times New Roman" w:hAnsi="Times New Roman"/>
          <w:sz w:val="22"/>
          <w:szCs w:val="22"/>
        </w:rPr>
        <w:t>БИК 044525266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5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6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6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5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7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7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381050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8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8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9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9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0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0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D5225D" w:rsidRPr="007623C0" w:rsidTr="00D5225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Общая проектная площадь, 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D5225D" w:rsidRPr="007623C0" w:rsidTr="00D5225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D5225D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381050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«Аквапарк «ОТРАДНОЕ»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9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0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1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2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50AAC"/>
    <w:rsid w:val="0005510A"/>
    <w:rsid w:val="00065DB2"/>
    <w:rsid w:val="00086279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43310"/>
    <w:rsid w:val="001469A5"/>
    <w:rsid w:val="00146F14"/>
    <w:rsid w:val="00152796"/>
    <w:rsid w:val="00152DC7"/>
    <w:rsid w:val="00154F54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34390"/>
    <w:rsid w:val="0034243E"/>
    <w:rsid w:val="003436BD"/>
    <w:rsid w:val="0034504D"/>
    <w:rsid w:val="0034749F"/>
    <w:rsid w:val="00357FCF"/>
    <w:rsid w:val="00371AC0"/>
    <w:rsid w:val="00381050"/>
    <w:rsid w:val="00386ABA"/>
    <w:rsid w:val="00394658"/>
    <w:rsid w:val="003949BD"/>
    <w:rsid w:val="003A0DDE"/>
    <w:rsid w:val="003B28D1"/>
    <w:rsid w:val="003B7C7C"/>
    <w:rsid w:val="003C1A59"/>
    <w:rsid w:val="003C4879"/>
    <w:rsid w:val="003F269B"/>
    <w:rsid w:val="00401C60"/>
    <w:rsid w:val="00411FF6"/>
    <w:rsid w:val="004132C6"/>
    <w:rsid w:val="0041704D"/>
    <w:rsid w:val="00417B27"/>
    <w:rsid w:val="00427677"/>
    <w:rsid w:val="00434584"/>
    <w:rsid w:val="00450BD2"/>
    <w:rsid w:val="004543D2"/>
    <w:rsid w:val="00474FA4"/>
    <w:rsid w:val="0048339E"/>
    <w:rsid w:val="004B4EC3"/>
    <w:rsid w:val="004C2458"/>
    <w:rsid w:val="004C370D"/>
    <w:rsid w:val="004D41D5"/>
    <w:rsid w:val="004E02ED"/>
    <w:rsid w:val="004F2361"/>
    <w:rsid w:val="004F456A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A6844"/>
    <w:rsid w:val="005C3B80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35F5"/>
    <w:rsid w:val="00654FA3"/>
    <w:rsid w:val="0066519B"/>
    <w:rsid w:val="00667FB4"/>
    <w:rsid w:val="00684302"/>
    <w:rsid w:val="00684E65"/>
    <w:rsid w:val="006A0801"/>
    <w:rsid w:val="006A23F8"/>
    <w:rsid w:val="006A7902"/>
    <w:rsid w:val="006C6E45"/>
    <w:rsid w:val="006D76DF"/>
    <w:rsid w:val="006F0C1C"/>
    <w:rsid w:val="00704424"/>
    <w:rsid w:val="0071009C"/>
    <w:rsid w:val="00725687"/>
    <w:rsid w:val="00732114"/>
    <w:rsid w:val="00734BC3"/>
    <w:rsid w:val="00741529"/>
    <w:rsid w:val="0074368D"/>
    <w:rsid w:val="0075336E"/>
    <w:rsid w:val="00754304"/>
    <w:rsid w:val="007623C0"/>
    <w:rsid w:val="0076568F"/>
    <w:rsid w:val="00774430"/>
    <w:rsid w:val="007848A4"/>
    <w:rsid w:val="0079118C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76F9"/>
    <w:rsid w:val="00970162"/>
    <w:rsid w:val="00973DAB"/>
    <w:rsid w:val="009820F7"/>
    <w:rsid w:val="0099217F"/>
    <w:rsid w:val="00994531"/>
    <w:rsid w:val="009A1CE0"/>
    <w:rsid w:val="009A7894"/>
    <w:rsid w:val="009B1C9E"/>
    <w:rsid w:val="009B6964"/>
    <w:rsid w:val="009C4FD9"/>
    <w:rsid w:val="009D1736"/>
    <w:rsid w:val="009E0E2D"/>
    <w:rsid w:val="009E313A"/>
    <w:rsid w:val="009F553A"/>
    <w:rsid w:val="00A01DC0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4B8"/>
    <w:rsid w:val="00A727AA"/>
    <w:rsid w:val="00A745E5"/>
    <w:rsid w:val="00A816E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77C52"/>
    <w:rsid w:val="00B818DF"/>
    <w:rsid w:val="00B828D5"/>
    <w:rsid w:val="00B95E9A"/>
    <w:rsid w:val="00BA4580"/>
    <w:rsid w:val="00BA74D6"/>
    <w:rsid w:val="00BD1E58"/>
    <w:rsid w:val="00BE1593"/>
    <w:rsid w:val="00BE19DA"/>
    <w:rsid w:val="00BF65F6"/>
    <w:rsid w:val="00C10332"/>
    <w:rsid w:val="00C200C0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A4921"/>
    <w:rsid w:val="00CC767E"/>
    <w:rsid w:val="00CD2C0D"/>
    <w:rsid w:val="00CD3559"/>
    <w:rsid w:val="00CD3EC0"/>
    <w:rsid w:val="00CE4215"/>
    <w:rsid w:val="00D070C9"/>
    <w:rsid w:val="00D131A2"/>
    <w:rsid w:val="00D13469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3257"/>
    <w:rsid w:val="00DD4BCF"/>
    <w:rsid w:val="00DF2320"/>
    <w:rsid w:val="00DF2D0C"/>
    <w:rsid w:val="00E027E0"/>
    <w:rsid w:val="00E03C86"/>
    <w:rsid w:val="00E12896"/>
    <w:rsid w:val="00E207EC"/>
    <w:rsid w:val="00E25997"/>
    <w:rsid w:val="00E27AAD"/>
    <w:rsid w:val="00E31F24"/>
    <w:rsid w:val="00E5314D"/>
    <w:rsid w:val="00E84C69"/>
    <w:rsid w:val="00E85CF8"/>
    <w:rsid w:val="00E87042"/>
    <w:rsid w:val="00E87A4B"/>
    <w:rsid w:val="00E95851"/>
    <w:rsid w:val="00E95B06"/>
    <w:rsid w:val="00EC3656"/>
    <w:rsid w:val="00EE0D6B"/>
    <w:rsid w:val="00EE3816"/>
    <w:rsid w:val="00EF20C4"/>
    <w:rsid w:val="00EF71EB"/>
    <w:rsid w:val="00F11F87"/>
    <w:rsid w:val="00F13364"/>
    <w:rsid w:val="00F16673"/>
    <w:rsid w:val="00F22676"/>
    <w:rsid w:val="00F27372"/>
    <w:rsid w:val="00F27FE5"/>
    <w:rsid w:val="00F33DEC"/>
    <w:rsid w:val="00F44C7B"/>
    <w:rsid w:val="00F55D99"/>
    <w:rsid w:val="00F57715"/>
    <w:rsid w:val="00F6518C"/>
    <w:rsid w:val="00F72308"/>
    <w:rsid w:val="00F86D96"/>
    <w:rsid w:val="00F87167"/>
    <w:rsid w:val="00F9048D"/>
    <w:rsid w:val="00F908A4"/>
    <w:rsid w:val="00FA2812"/>
    <w:rsid w:val="00FA7642"/>
    <w:rsid w:val="00FB4E2B"/>
    <w:rsid w:val="00FC1DC5"/>
    <w:rsid w:val="00FC4C6C"/>
    <w:rsid w:val="00FD5BE6"/>
    <w:rsid w:val="00FE1401"/>
    <w:rsid w:val="00FF086D"/>
    <w:rsid w:val="00FF0DB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6AD3-7A7C-4840-B62B-AEA68F2B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40799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50</cp:revision>
  <cp:lastPrinted>2021-09-15T13:33:00Z</cp:lastPrinted>
  <dcterms:created xsi:type="dcterms:W3CDTF">2021-11-20T09:10:00Z</dcterms:created>
  <dcterms:modified xsi:type="dcterms:W3CDTF">2022-07-06T13:11:00Z</dcterms:modified>
</cp:coreProperties>
</file>