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2A0195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6FE6037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>«</w:t>
      </w:r>
      <w:r w:rsidR="0088462A" w:rsidRPr="0088462A">
        <w:rPr>
          <w:color w:val="000000"/>
          <w:sz w:val="24"/>
          <w:szCs w:val="24"/>
        </w:rPr>
        <w:t>Жилой комплекс, расположенный на земельном участке с кад.</w:t>
      </w:r>
      <w:r w:rsidR="0088462A">
        <w:rPr>
          <w:color w:val="000000"/>
          <w:sz w:val="24"/>
          <w:szCs w:val="24"/>
        </w:rPr>
        <w:t xml:space="preserve"> </w:t>
      </w:r>
      <w:r w:rsidR="0088462A" w:rsidRPr="0088462A">
        <w:rPr>
          <w:color w:val="000000"/>
          <w:sz w:val="24"/>
          <w:szCs w:val="24"/>
        </w:rPr>
        <w:t>№ 16:16:120601:1892,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88462A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 (земельный участок с кадастровым номером 16:16:120601:1892), корпус 3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F7528F7" w14:textId="159419EE" w:rsidR="00B1067A" w:rsidRDefault="00B1067A" w:rsidP="00160B29">
      <w:pPr>
        <w:ind w:left="720" w:hanging="11"/>
        <w:jc w:val="both"/>
        <w:rPr>
          <w:sz w:val="24"/>
          <w:szCs w:val="24"/>
        </w:rPr>
      </w:pPr>
      <w:r w:rsidRPr="00B1067A">
        <w:rPr>
          <w:sz w:val="24"/>
          <w:szCs w:val="24"/>
        </w:rPr>
        <w:t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кв.м.,  с кадастровым номером 16:16:120601:1892</w:t>
      </w:r>
      <w:r w:rsidR="00060A0D" w:rsidRPr="00060A0D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B1067A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374860F4" w14:textId="47B00C9A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="007F01C9" w:rsidRPr="00D92617">
        <w:rPr>
          <w:sz w:val="24"/>
          <w:szCs w:val="24"/>
        </w:rPr>
        <w:t>№16-</w:t>
      </w:r>
      <w:r w:rsidR="007F01C9" w:rsidRPr="00D92617">
        <w:rPr>
          <w:sz w:val="24"/>
          <w:szCs w:val="24"/>
          <w:lang w:val="en-US"/>
        </w:rPr>
        <w:t>RU</w:t>
      </w:r>
      <w:r w:rsidR="007F01C9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6E3E5E" w:rsidRPr="007F01C9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7F01C9">
        <w:rPr>
          <w:b/>
          <w:bCs/>
          <w:iCs/>
          <w:sz w:val="24"/>
          <w:szCs w:val="24"/>
        </w:rPr>
        <w:t>ХХ,ХХ</w:t>
      </w:r>
      <w:r w:rsidR="006E3E5E" w:rsidRPr="007F01C9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7F01C9">
        <w:rPr>
          <w:b/>
          <w:bCs/>
          <w:iCs/>
          <w:sz w:val="24"/>
          <w:szCs w:val="24"/>
        </w:rPr>
        <w:t xml:space="preserve"> ХХ,ХХ </w:t>
      </w:r>
      <w:r w:rsidR="006E3E5E" w:rsidRPr="007F01C9">
        <w:rPr>
          <w:bCs/>
          <w:iCs/>
          <w:sz w:val="24"/>
          <w:szCs w:val="24"/>
        </w:rPr>
        <w:t xml:space="preserve">кв.м, </w:t>
      </w:r>
      <w:r w:rsidRPr="007F01C9">
        <w:rPr>
          <w:iCs/>
          <w:sz w:val="24"/>
          <w:szCs w:val="24"/>
        </w:rPr>
        <w:t>количество</w:t>
      </w:r>
      <w:r w:rsidRPr="000928BE">
        <w:rPr>
          <w:iCs/>
          <w:sz w:val="24"/>
          <w:szCs w:val="24"/>
        </w:rPr>
        <w:t xml:space="preserve">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07F34CB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>-</w:t>
      </w:r>
      <w:r w:rsidR="007F01C9">
        <w:rPr>
          <w:iCs/>
          <w:sz w:val="24"/>
          <w:szCs w:val="24"/>
        </w:rPr>
        <w:t xml:space="preserve"> 25.0</w:t>
      </w:r>
      <w:r w:rsidR="003C45AD">
        <w:rPr>
          <w:iCs/>
          <w:sz w:val="24"/>
          <w:szCs w:val="24"/>
        </w:rPr>
        <w:t>9</w:t>
      </w:r>
      <w:r w:rsidR="007F01C9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CD7DC9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F01C9">
        <w:rPr>
          <w:iCs/>
          <w:sz w:val="24"/>
          <w:szCs w:val="24"/>
        </w:rPr>
        <w:t>25.1</w:t>
      </w:r>
      <w:r w:rsidR="003C45AD">
        <w:rPr>
          <w:iCs/>
          <w:sz w:val="24"/>
          <w:szCs w:val="24"/>
        </w:rPr>
        <w:t>1</w:t>
      </w:r>
      <w:r w:rsidR="007F01C9">
        <w:rPr>
          <w:iCs/>
          <w:sz w:val="24"/>
          <w:szCs w:val="24"/>
        </w:rPr>
        <w:t>.2024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27454B81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D9658E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4AFFC8E6" w:rsidR="00B41923" w:rsidRDefault="00B41923" w:rsidP="00B41923">
      <w:pPr>
        <w:tabs>
          <w:tab w:val="left" w:pos="5670"/>
        </w:tabs>
      </w:pPr>
    </w:p>
    <w:p w14:paraId="51CB04C8" w14:textId="4189A178" w:rsidR="002A0195" w:rsidRDefault="002A0195" w:rsidP="00B41923">
      <w:pPr>
        <w:tabs>
          <w:tab w:val="left" w:pos="5670"/>
        </w:tabs>
      </w:pPr>
    </w:p>
    <w:p w14:paraId="58044D30" w14:textId="3812070D" w:rsidR="002A0195" w:rsidRDefault="002A0195" w:rsidP="00B41923">
      <w:pPr>
        <w:tabs>
          <w:tab w:val="left" w:pos="5670"/>
        </w:tabs>
      </w:pPr>
    </w:p>
    <w:p w14:paraId="26A544AE" w14:textId="2D48A193" w:rsidR="002A0195" w:rsidRDefault="002A0195" w:rsidP="00B41923">
      <w:pPr>
        <w:tabs>
          <w:tab w:val="left" w:pos="5670"/>
        </w:tabs>
      </w:pPr>
    </w:p>
    <w:p w14:paraId="566B607D" w14:textId="70617E50" w:rsidR="002A0195" w:rsidRDefault="002A0195" w:rsidP="00B41923">
      <w:pPr>
        <w:tabs>
          <w:tab w:val="left" w:pos="5670"/>
        </w:tabs>
      </w:pPr>
    </w:p>
    <w:p w14:paraId="6737BA45" w14:textId="5FF1E8F8" w:rsidR="002A0195" w:rsidRDefault="002A0195" w:rsidP="00B41923">
      <w:pPr>
        <w:tabs>
          <w:tab w:val="left" w:pos="5670"/>
        </w:tabs>
      </w:pPr>
    </w:p>
    <w:p w14:paraId="5E834E41" w14:textId="6E5DFD7C" w:rsidR="002A0195" w:rsidRDefault="002A0195" w:rsidP="00B41923">
      <w:pPr>
        <w:tabs>
          <w:tab w:val="left" w:pos="5670"/>
        </w:tabs>
      </w:pPr>
    </w:p>
    <w:p w14:paraId="26D27123" w14:textId="724B258D" w:rsidR="002A0195" w:rsidRDefault="002A0195" w:rsidP="00B41923">
      <w:pPr>
        <w:tabs>
          <w:tab w:val="left" w:pos="5670"/>
        </w:tabs>
      </w:pPr>
    </w:p>
    <w:p w14:paraId="47EC8A42" w14:textId="5880DF84" w:rsidR="002A0195" w:rsidRDefault="002A0195" w:rsidP="00B41923">
      <w:pPr>
        <w:tabs>
          <w:tab w:val="left" w:pos="5670"/>
        </w:tabs>
      </w:pPr>
    </w:p>
    <w:p w14:paraId="630BA71D" w14:textId="5116ED68" w:rsidR="002A0195" w:rsidRDefault="002A0195" w:rsidP="00B41923">
      <w:pPr>
        <w:tabs>
          <w:tab w:val="left" w:pos="5670"/>
        </w:tabs>
      </w:pPr>
    </w:p>
    <w:p w14:paraId="779EA1DE" w14:textId="1BB4C1DA" w:rsidR="002A0195" w:rsidRDefault="002A0195" w:rsidP="00B41923">
      <w:pPr>
        <w:tabs>
          <w:tab w:val="left" w:pos="5670"/>
        </w:tabs>
      </w:pPr>
    </w:p>
    <w:p w14:paraId="007D99F2" w14:textId="6D8792E8" w:rsidR="002A0195" w:rsidRDefault="002A0195" w:rsidP="00B41923">
      <w:pPr>
        <w:tabs>
          <w:tab w:val="left" w:pos="5670"/>
        </w:tabs>
      </w:pPr>
    </w:p>
    <w:p w14:paraId="051BBEC1" w14:textId="1471A37E" w:rsidR="002A0195" w:rsidRDefault="002A0195" w:rsidP="00B41923">
      <w:pPr>
        <w:tabs>
          <w:tab w:val="left" w:pos="5670"/>
        </w:tabs>
      </w:pPr>
    </w:p>
    <w:p w14:paraId="6699E725" w14:textId="3945767F" w:rsidR="002A0195" w:rsidRDefault="002A0195" w:rsidP="00B41923">
      <w:pPr>
        <w:tabs>
          <w:tab w:val="left" w:pos="5670"/>
        </w:tabs>
      </w:pPr>
    </w:p>
    <w:p w14:paraId="38DFA9DF" w14:textId="7784B1A4" w:rsidR="002A0195" w:rsidRDefault="002A0195" w:rsidP="00B41923">
      <w:pPr>
        <w:tabs>
          <w:tab w:val="left" w:pos="5670"/>
        </w:tabs>
      </w:pPr>
    </w:p>
    <w:p w14:paraId="389FD46B" w14:textId="66A4DFD1" w:rsidR="002A0195" w:rsidRDefault="002A0195" w:rsidP="00B41923">
      <w:pPr>
        <w:tabs>
          <w:tab w:val="left" w:pos="5670"/>
        </w:tabs>
      </w:pPr>
    </w:p>
    <w:p w14:paraId="5E2B31AF" w14:textId="3A1E01D5" w:rsidR="002A0195" w:rsidRDefault="002A0195" w:rsidP="00B41923">
      <w:pPr>
        <w:tabs>
          <w:tab w:val="left" w:pos="5670"/>
        </w:tabs>
      </w:pPr>
    </w:p>
    <w:p w14:paraId="2C391A80" w14:textId="25BA7D57" w:rsidR="002A0195" w:rsidRDefault="002A0195" w:rsidP="00B41923">
      <w:pPr>
        <w:tabs>
          <w:tab w:val="left" w:pos="5670"/>
        </w:tabs>
      </w:pPr>
    </w:p>
    <w:p w14:paraId="7E67281A" w14:textId="567A61CF" w:rsidR="002A0195" w:rsidRDefault="002A0195" w:rsidP="00B41923">
      <w:pPr>
        <w:tabs>
          <w:tab w:val="left" w:pos="5670"/>
        </w:tabs>
      </w:pPr>
    </w:p>
    <w:p w14:paraId="30071F7C" w14:textId="1C4FB75C" w:rsidR="002A0195" w:rsidRDefault="002A0195" w:rsidP="00B41923">
      <w:pPr>
        <w:tabs>
          <w:tab w:val="left" w:pos="5670"/>
        </w:tabs>
      </w:pPr>
    </w:p>
    <w:p w14:paraId="3939F9B2" w14:textId="002D0120" w:rsidR="002A0195" w:rsidRDefault="002A0195" w:rsidP="00B41923">
      <w:pPr>
        <w:tabs>
          <w:tab w:val="left" w:pos="5670"/>
        </w:tabs>
      </w:pPr>
    </w:p>
    <w:p w14:paraId="5990EBD6" w14:textId="27B447F6" w:rsidR="002A0195" w:rsidRDefault="002A0195" w:rsidP="00B41923">
      <w:pPr>
        <w:tabs>
          <w:tab w:val="left" w:pos="5670"/>
        </w:tabs>
      </w:pPr>
    </w:p>
    <w:p w14:paraId="4A397AB7" w14:textId="1A2589DC" w:rsidR="002A0195" w:rsidRDefault="002A0195" w:rsidP="00B41923">
      <w:pPr>
        <w:tabs>
          <w:tab w:val="left" w:pos="5670"/>
        </w:tabs>
      </w:pPr>
    </w:p>
    <w:p w14:paraId="2D268C6C" w14:textId="3AE5DA5C" w:rsidR="002A0195" w:rsidRDefault="002A0195" w:rsidP="00B41923">
      <w:pPr>
        <w:tabs>
          <w:tab w:val="left" w:pos="5670"/>
        </w:tabs>
      </w:pPr>
    </w:p>
    <w:p w14:paraId="1EF6CE12" w14:textId="7D4C496C" w:rsidR="002A0195" w:rsidRDefault="002A0195" w:rsidP="00B41923">
      <w:pPr>
        <w:tabs>
          <w:tab w:val="left" w:pos="5670"/>
        </w:tabs>
      </w:pPr>
    </w:p>
    <w:p w14:paraId="72A9BFF9" w14:textId="7536AA84" w:rsidR="002A0195" w:rsidRDefault="002A0195" w:rsidP="00B41923">
      <w:pPr>
        <w:tabs>
          <w:tab w:val="left" w:pos="5670"/>
        </w:tabs>
      </w:pPr>
    </w:p>
    <w:p w14:paraId="4D387BEB" w14:textId="0AF6CADA" w:rsidR="002A0195" w:rsidRDefault="002A0195" w:rsidP="00B41923">
      <w:pPr>
        <w:tabs>
          <w:tab w:val="left" w:pos="5670"/>
        </w:tabs>
      </w:pPr>
    </w:p>
    <w:p w14:paraId="38D0D6ED" w14:textId="3ED211BF" w:rsidR="002A0195" w:rsidRDefault="002A0195" w:rsidP="00B41923">
      <w:pPr>
        <w:tabs>
          <w:tab w:val="left" w:pos="5670"/>
        </w:tabs>
      </w:pPr>
    </w:p>
    <w:p w14:paraId="1BFFA973" w14:textId="77777777" w:rsidR="002A0195" w:rsidRDefault="002A0195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A32CEF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88462A">
              <w:rPr>
                <w:sz w:val="24"/>
                <w:szCs w:val="24"/>
              </w:rPr>
              <w:t>3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25D7D836" w:rsidR="00B41923" w:rsidRPr="00B441D9" w:rsidRDefault="002A019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8E4770" wp14:editId="415779E4">
            <wp:extent cx="49911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ACC2" w14:textId="77777777" w:rsidR="00416B2D" w:rsidRDefault="00416B2D">
      <w:r>
        <w:separator/>
      </w:r>
    </w:p>
  </w:endnote>
  <w:endnote w:type="continuationSeparator" w:id="0">
    <w:p w14:paraId="3F565388" w14:textId="77777777" w:rsidR="00416B2D" w:rsidRDefault="004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1AA6" w14:textId="77777777" w:rsidR="00416B2D" w:rsidRDefault="00416B2D">
      <w:r>
        <w:separator/>
      </w:r>
    </w:p>
  </w:footnote>
  <w:footnote w:type="continuationSeparator" w:id="0">
    <w:p w14:paraId="02095A57" w14:textId="77777777" w:rsidR="00416B2D" w:rsidRDefault="0041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997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A0D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1308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42F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195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02A1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C45A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585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6B2D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C18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01C9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B44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62A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5D7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067A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58E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2021-12-14T07:04:00Z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