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32" w:rsidRPr="00582138" w:rsidRDefault="00021B32" w:rsidP="00021B32">
      <w:pPr>
        <w:jc w:val="center"/>
        <w:rPr>
          <w:b/>
          <w:sz w:val="22"/>
          <w:szCs w:val="22"/>
        </w:rPr>
      </w:pPr>
      <w:r w:rsidRPr="00582138">
        <w:rPr>
          <w:b/>
          <w:sz w:val="22"/>
          <w:szCs w:val="22"/>
        </w:rPr>
        <w:t>ДОГОВОР</w:t>
      </w:r>
    </w:p>
    <w:p w:rsidR="00021B32" w:rsidRPr="00582138" w:rsidRDefault="00021B32" w:rsidP="00021B32">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021B32" w:rsidRPr="00582138" w:rsidRDefault="00021B32" w:rsidP="00021B32">
      <w:pPr>
        <w:jc w:val="center"/>
        <w:rPr>
          <w:b/>
          <w:sz w:val="22"/>
          <w:szCs w:val="22"/>
        </w:rPr>
      </w:pPr>
    </w:p>
    <w:p w:rsidR="00021B32" w:rsidRPr="00582138" w:rsidRDefault="00021B32" w:rsidP="00021B32">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021B32" w:rsidRPr="00582138" w:rsidRDefault="00021B32" w:rsidP="00021B32">
      <w:pPr>
        <w:rPr>
          <w:sz w:val="22"/>
          <w:szCs w:val="22"/>
        </w:rPr>
      </w:pPr>
    </w:p>
    <w:p w:rsidR="00021B32" w:rsidRPr="00582138" w:rsidRDefault="00021B32" w:rsidP="00021B32">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021B32" w:rsidRPr="00582138" w:rsidRDefault="00021B32" w:rsidP="00021B32">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021B32" w:rsidRPr="00582138" w:rsidRDefault="00021B32" w:rsidP="00021B32">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941A63" w:rsidRDefault="000330BE" w:rsidP="00941A63">
      <w:pPr>
        <w:ind w:firstLine="720"/>
        <w:jc w:val="center"/>
        <w:rPr>
          <w:b/>
          <w:sz w:val="22"/>
          <w:szCs w:val="22"/>
        </w:rPr>
      </w:pPr>
    </w:p>
    <w:p w:rsidR="000330BE" w:rsidRPr="00582138" w:rsidRDefault="000330BE" w:rsidP="00941A63">
      <w:pPr>
        <w:pStyle w:val="11"/>
        <w:numPr>
          <w:ilvl w:val="0"/>
          <w:numId w:val="2"/>
        </w:numPr>
        <w:jc w:val="center"/>
        <w:rPr>
          <w:b/>
          <w:sz w:val="22"/>
          <w:szCs w:val="22"/>
        </w:rPr>
      </w:pPr>
      <w:r w:rsidRPr="00941A63">
        <w:rPr>
          <w:b/>
          <w:sz w:val="22"/>
          <w:szCs w:val="22"/>
        </w:rPr>
        <w:t>Предмет</w:t>
      </w:r>
      <w:r w:rsidRPr="00582138">
        <w:rPr>
          <w:b/>
          <w:sz w:val="22"/>
          <w:szCs w:val="22"/>
        </w:rPr>
        <w:t xml:space="preserve"> </w:t>
      </w:r>
      <w:r w:rsidR="004F1278" w:rsidRPr="00582138">
        <w:rPr>
          <w:b/>
          <w:sz w:val="22"/>
          <w:szCs w:val="22"/>
        </w:rPr>
        <w:t>Договора</w:t>
      </w:r>
    </w:p>
    <w:p w:rsidR="008B118A" w:rsidRPr="008B118A" w:rsidRDefault="008B118A" w:rsidP="008B118A">
      <w:pPr>
        <w:ind w:firstLine="709"/>
        <w:jc w:val="both"/>
        <w:rPr>
          <w:b/>
          <w:sz w:val="22"/>
          <w:szCs w:val="22"/>
        </w:rPr>
      </w:pPr>
      <w:r w:rsidRPr="008B118A">
        <w:rPr>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8B118A">
        <w:rPr>
          <w:b/>
          <w:sz w:val="22"/>
          <w:szCs w:val="22"/>
        </w:rPr>
        <w:t>жилую секцию __, входящую в комплекс многоквартирных жилых домов по адресу: г. Евпатория, в районе пересечения ул. Чапаева и просп. Победы (</w:t>
      </w:r>
      <w:r w:rsidRPr="008B118A">
        <w:rPr>
          <w:b/>
          <w:sz w:val="22"/>
          <w:szCs w:val="22"/>
          <w:lang w:val="en-US"/>
        </w:rPr>
        <w:t>VI</w:t>
      </w:r>
      <w:r w:rsidRPr="008B118A">
        <w:rPr>
          <w:b/>
          <w:sz w:val="22"/>
          <w:szCs w:val="22"/>
        </w:rPr>
        <w:t xml:space="preserve"> этап строительства), </w:t>
      </w:r>
      <w:r w:rsidRPr="008B118A">
        <w:rPr>
          <w:b/>
          <w:sz w:val="22"/>
          <w:szCs w:val="22"/>
          <w:lang w:val="en-US"/>
        </w:rPr>
        <w:t>ID</w:t>
      </w:r>
      <w:r w:rsidRPr="008B118A">
        <w:rPr>
          <w:b/>
          <w:sz w:val="22"/>
          <w:szCs w:val="22"/>
        </w:rPr>
        <w:t xml:space="preserve"> объекта в ЕИСЖС - ______ </w:t>
      </w:r>
      <w:r w:rsidRPr="008B118A">
        <w:rPr>
          <w:sz w:val="22"/>
          <w:szCs w:val="22"/>
        </w:rPr>
        <w:t>(далее –</w:t>
      </w:r>
      <w:r w:rsidRPr="008B118A">
        <w:rPr>
          <w:b/>
          <w:sz w:val="22"/>
          <w:szCs w:val="22"/>
        </w:rPr>
        <w:t xml:space="preserve"> «Здание»</w:t>
      </w:r>
      <w:r w:rsidRPr="008B118A">
        <w:rPr>
          <w:sz w:val="22"/>
          <w:szCs w:val="22"/>
        </w:rPr>
        <w:t>)</w:t>
      </w:r>
      <w:r w:rsidRPr="008B118A">
        <w:rPr>
          <w:b/>
          <w:sz w:val="22"/>
          <w:szCs w:val="22"/>
        </w:rPr>
        <w:t xml:space="preserve">, </w:t>
      </w:r>
      <w:r w:rsidRPr="008B118A">
        <w:rPr>
          <w:sz w:val="22"/>
          <w:szCs w:val="22"/>
        </w:rPr>
        <w:t>на земельном участке расположенном по адресу: Российская Федерация, Республика Крым, городской округ Евпатория, г. Евпатория, ул. Чапаева, земельный участок 28Д, с кадастровым (или условным) номером № 90:18:010155:4346, общей площадью 7 488 кв.м, принадлежащем Застройщику на праве аренды,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941A63" w:rsidRPr="00582138" w:rsidRDefault="00941A63" w:rsidP="00941A63">
      <w:pPr>
        <w:ind w:firstLine="709"/>
        <w:jc w:val="both"/>
        <w:rPr>
          <w:sz w:val="22"/>
          <w:szCs w:val="22"/>
        </w:rPr>
      </w:pPr>
      <w:r w:rsidRPr="00582138">
        <w:rPr>
          <w:sz w:val="22"/>
          <w:szCs w:val="22"/>
        </w:rPr>
        <w:t xml:space="preserve">Основные характеристики Здания приведены в Приложении № 1 к Договору. </w:t>
      </w:r>
    </w:p>
    <w:p w:rsidR="00B97A06" w:rsidRPr="00582138" w:rsidRDefault="000330BE" w:rsidP="00941A63">
      <w:pPr>
        <w:ind w:firstLine="720"/>
        <w:jc w:val="both"/>
        <w:rPr>
          <w:sz w:val="22"/>
          <w:szCs w:val="22"/>
        </w:rPr>
      </w:pPr>
      <w:r w:rsidRPr="0038371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383718">
        <w:rPr>
          <w:sz w:val="22"/>
          <w:szCs w:val="22"/>
        </w:rPr>
        <w:t xml:space="preserve">расположенное </w:t>
      </w:r>
      <w:r w:rsidR="00E45015" w:rsidRPr="00383718">
        <w:rPr>
          <w:sz w:val="22"/>
          <w:szCs w:val="22"/>
        </w:rPr>
        <w:t>в Здании</w:t>
      </w:r>
      <w:r w:rsidR="00EE7304" w:rsidRPr="00383718">
        <w:rPr>
          <w:sz w:val="22"/>
          <w:szCs w:val="22"/>
        </w:rPr>
        <w:t xml:space="preserve"> </w:t>
      </w:r>
      <w:r w:rsidR="00383718" w:rsidRPr="00941A63">
        <w:rPr>
          <w:sz w:val="22"/>
          <w:szCs w:val="22"/>
        </w:rPr>
        <w:t>встроенное не</w:t>
      </w:r>
      <w:r w:rsidR="00E57999" w:rsidRPr="00941A63">
        <w:rPr>
          <w:sz w:val="22"/>
          <w:szCs w:val="22"/>
        </w:rPr>
        <w:t xml:space="preserve">жилое </w:t>
      </w:r>
      <w:r w:rsidR="00941A63" w:rsidRPr="00941A63">
        <w:rPr>
          <w:sz w:val="22"/>
          <w:szCs w:val="22"/>
        </w:rPr>
        <w:t>помещение</w:t>
      </w:r>
      <w:r w:rsidR="00941A63">
        <w:rPr>
          <w:color w:val="FF0000"/>
          <w:sz w:val="22"/>
          <w:szCs w:val="22"/>
        </w:rPr>
        <w:t xml:space="preserve"> </w:t>
      </w:r>
      <w:r w:rsidR="00383718" w:rsidRPr="00383718">
        <w:rPr>
          <w:sz w:val="22"/>
          <w:szCs w:val="22"/>
        </w:rPr>
        <w:t>без проведения каких-либо отделочных работ</w:t>
      </w:r>
      <w:r w:rsidRPr="00383718">
        <w:rPr>
          <w:sz w:val="22"/>
          <w:szCs w:val="22"/>
        </w:rPr>
        <w:t xml:space="preserve"> (далее</w:t>
      </w:r>
      <w:r w:rsidR="00EE7304" w:rsidRPr="00383718">
        <w:rPr>
          <w:sz w:val="22"/>
          <w:szCs w:val="22"/>
        </w:rPr>
        <w:t xml:space="preserve"> </w:t>
      </w:r>
      <w:r w:rsidR="000A22EB" w:rsidRPr="00383718">
        <w:rPr>
          <w:sz w:val="22"/>
          <w:szCs w:val="22"/>
        </w:rPr>
        <w:t>–</w:t>
      </w:r>
      <w:r w:rsidRPr="00383718">
        <w:rPr>
          <w:sz w:val="22"/>
          <w:szCs w:val="22"/>
        </w:rPr>
        <w:t xml:space="preserve"> «</w:t>
      </w:r>
      <w:r w:rsidR="00383718">
        <w:rPr>
          <w:sz w:val="22"/>
          <w:szCs w:val="22"/>
        </w:rPr>
        <w:t>Помещение</w:t>
      </w:r>
      <w:r w:rsidRPr="00383718">
        <w:rPr>
          <w:sz w:val="22"/>
          <w:szCs w:val="22"/>
        </w:rPr>
        <w:t>»</w:t>
      </w:r>
      <w:r w:rsidR="005D05EA" w:rsidRPr="00383718">
        <w:rPr>
          <w:sz w:val="22"/>
          <w:szCs w:val="22"/>
        </w:rPr>
        <w:t xml:space="preserve">, </w:t>
      </w:r>
      <w:r w:rsidR="00407853" w:rsidRPr="00383718">
        <w:rPr>
          <w:sz w:val="22"/>
          <w:szCs w:val="22"/>
        </w:rPr>
        <w:t>«О</w:t>
      </w:r>
      <w:r w:rsidR="005D05EA" w:rsidRPr="00383718">
        <w:rPr>
          <w:sz w:val="22"/>
          <w:szCs w:val="22"/>
        </w:rPr>
        <w:t>бъект долевого строительства»</w:t>
      </w:r>
      <w:r w:rsidRPr="00383718">
        <w:rPr>
          <w:sz w:val="22"/>
          <w:szCs w:val="22"/>
        </w:rPr>
        <w:t>)</w:t>
      </w:r>
      <w:r w:rsidR="00C9243D" w:rsidRPr="00383718">
        <w:rPr>
          <w:sz w:val="22"/>
          <w:szCs w:val="22"/>
        </w:rPr>
        <w:t>,</w:t>
      </w:r>
      <w:r w:rsidR="001C1EAD" w:rsidRPr="00383718">
        <w:rPr>
          <w:sz w:val="22"/>
          <w:szCs w:val="22"/>
        </w:rPr>
        <w:t xml:space="preserve"> </w:t>
      </w:r>
      <w:r w:rsidR="005D05EA" w:rsidRPr="0038371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Style w:val="aa"/>
        <w:tblW w:w="0" w:type="auto"/>
        <w:tblInd w:w="108" w:type="dxa"/>
        <w:tblLayout w:type="fixed"/>
        <w:tblLook w:val="04A0" w:firstRow="1" w:lastRow="0" w:firstColumn="1" w:lastColumn="0" w:noHBand="0" w:noVBand="1"/>
      </w:tblPr>
      <w:tblGrid>
        <w:gridCol w:w="1255"/>
        <w:gridCol w:w="1439"/>
        <w:gridCol w:w="1513"/>
        <w:gridCol w:w="1132"/>
        <w:gridCol w:w="1466"/>
        <w:gridCol w:w="1700"/>
        <w:gridCol w:w="1467"/>
      </w:tblGrid>
      <w:tr w:rsidR="00684CD5" w:rsidRPr="00E93323" w:rsidTr="00756A99">
        <w:tc>
          <w:tcPr>
            <w:tcW w:w="1255"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Условный номер</w:t>
            </w:r>
          </w:p>
        </w:tc>
        <w:tc>
          <w:tcPr>
            <w:tcW w:w="1439"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Назначение</w:t>
            </w:r>
          </w:p>
        </w:tc>
        <w:tc>
          <w:tcPr>
            <w:tcW w:w="1513"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Этаж, на котором расположено Помещение</w:t>
            </w:r>
          </w:p>
        </w:tc>
        <w:tc>
          <w:tcPr>
            <w:tcW w:w="1132"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Номер подъезда</w:t>
            </w:r>
          </w:p>
        </w:tc>
        <w:tc>
          <w:tcPr>
            <w:tcW w:w="1466" w:type="dxa"/>
            <w:vMerge w:val="restart"/>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vertAlign w:val="superscript"/>
              </w:rPr>
            </w:pPr>
            <w:r w:rsidRPr="00E93323">
              <w:rPr>
                <w:sz w:val="23"/>
                <w:szCs w:val="23"/>
              </w:rPr>
              <w:t>Площадь Помещения (проектная), м</w:t>
            </w:r>
            <w:r w:rsidRPr="00E93323">
              <w:rPr>
                <w:sz w:val="23"/>
                <w:szCs w:val="23"/>
                <w:vertAlign w:val="superscript"/>
              </w:rPr>
              <w:t>2</w:t>
            </w:r>
          </w:p>
        </w:tc>
        <w:tc>
          <w:tcPr>
            <w:tcW w:w="3167" w:type="dxa"/>
            <w:gridSpan w:val="2"/>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частей Помещения (проектная) м</w:t>
            </w:r>
            <w:r w:rsidRPr="00E93323">
              <w:rPr>
                <w:sz w:val="23"/>
                <w:szCs w:val="23"/>
                <w:vertAlign w:val="superscript"/>
              </w:rPr>
              <w:t>2</w:t>
            </w: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Наименование помещения</w:t>
            </w: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(проектная), м</w:t>
            </w:r>
            <w:r w:rsidRPr="00E93323">
              <w:rPr>
                <w:sz w:val="23"/>
                <w:szCs w:val="23"/>
                <w:vertAlign w:val="superscript"/>
              </w:rPr>
              <w:t>2</w:t>
            </w:r>
          </w:p>
        </w:tc>
      </w:tr>
      <w:tr w:rsidR="00684CD5" w:rsidRPr="00E93323" w:rsidTr="00756A99">
        <w:tc>
          <w:tcPr>
            <w:tcW w:w="1255"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39"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513"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132"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6" w:type="dxa"/>
            <w:vMerge w:val="restart"/>
            <w:vAlign w:val="center"/>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r w:rsidR="00684CD5" w:rsidRPr="00E93323" w:rsidTr="00756A99">
        <w:tc>
          <w:tcPr>
            <w:tcW w:w="1255"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39"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513"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132"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466" w:type="dxa"/>
            <w:vMerge/>
          </w:tcPr>
          <w:p w:rsidR="00684CD5" w:rsidRPr="00E93323" w:rsidRDefault="00684CD5" w:rsidP="00756A99">
            <w:pPr>
              <w:pStyle w:val="22"/>
              <w:shd w:val="clear" w:color="auto" w:fill="auto"/>
              <w:tabs>
                <w:tab w:val="left" w:pos="1202"/>
              </w:tabs>
              <w:spacing w:before="0" w:after="0" w:line="240" w:lineRule="auto"/>
              <w:ind w:firstLine="0"/>
              <w:rPr>
                <w:sz w:val="23"/>
                <w:szCs w:val="23"/>
              </w:rPr>
            </w:pPr>
          </w:p>
        </w:tc>
        <w:tc>
          <w:tcPr>
            <w:tcW w:w="1700"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c>
          <w:tcPr>
            <w:tcW w:w="1467" w:type="dxa"/>
          </w:tcPr>
          <w:p w:rsidR="00684CD5" w:rsidRPr="00E93323" w:rsidRDefault="00684CD5" w:rsidP="00756A99">
            <w:pPr>
              <w:pStyle w:val="22"/>
              <w:shd w:val="clear" w:color="auto" w:fill="auto"/>
              <w:tabs>
                <w:tab w:val="left" w:pos="1202"/>
              </w:tabs>
              <w:spacing w:before="0" w:after="0" w:line="240" w:lineRule="auto"/>
              <w:ind w:firstLine="0"/>
              <w:jc w:val="center"/>
              <w:rPr>
                <w:sz w:val="23"/>
                <w:szCs w:val="23"/>
              </w:rPr>
            </w:pPr>
          </w:p>
        </w:tc>
      </w:tr>
    </w:tbl>
    <w:p w:rsidR="00B4644D" w:rsidRPr="00582138" w:rsidRDefault="00B4644D" w:rsidP="00175B78">
      <w:pPr>
        <w:ind w:firstLine="709"/>
        <w:jc w:val="both"/>
        <w:rPr>
          <w:sz w:val="22"/>
          <w:szCs w:val="22"/>
        </w:rPr>
      </w:pPr>
    </w:p>
    <w:p w:rsidR="00175B78" w:rsidRPr="00582138" w:rsidRDefault="00175B78" w:rsidP="0019585F">
      <w:pPr>
        <w:ind w:firstLine="709"/>
        <w:jc w:val="both"/>
        <w:rPr>
          <w:sz w:val="22"/>
          <w:szCs w:val="22"/>
        </w:rPr>
      </w:pPr>
      <w:r w:rsidRPr="00582138">
        <w:rPr>
          <w:sz w:val="22"/>
          <w:szCs w:val="22"/>
        </w:rPr>
        <w:t xml:space="preserve">Основные характеристики </w:t>
      </w:r>
      <w:r w:rsidR="00684CD5">
        <w:rPr>
          <w:sz w:val="22"/>
          <w:szCs w:val="22"/>
        </w:rPr>
        <w:t>Помещения</w:t>
      </w:r>
      <w:r w:rsidRPr="00582138">
        <w:rPr>
          <w:sz w:val="22"/>
          <w:szCs w:val="22"/>
        </w:rPr>
        <w:t xml:space="preserve">,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rsidR="00175B78" w:rsidRPr="00582138" w:rsidRDefault="00175B78" w:rsidP="0019585F">
      <w:pPr>
        <w:ind w:firstLine="709"/>
        <w:jc w:val="both"/>
        <w:rPr>
          <w:sz w:val="22"/>
          <w:szCs w:val="22"/>
        </w:rPr>
      </w:pPr>
      <w:r w:rsidRPr="00582138">
        <w:rPr>
          <w:sz w:val="22"/>
          <w:szCs w:val="22"/>
        </w:rPr>
        <w:t>Оконч</w:t>
      </w:r>
      <w:r w:rsidR="00684CD5">
        <w:rPr>
          <w:sz w:val="22"/>
          <w:szCs w:val="22"/>
        </w:rPr>
        <w:t>ательные характеристики Помещения</w:t>
      </w:r>
      <w:r w:rsidRPr="00582138">
        <w:rPr>
          <w:sz w:val="22"/>
          <w:szCs w:val="22"/>
        </w:rPr>
        <w:t xml:space="preserve"> будут определены после завершения строительства </w:t>
      </w:r>
      <w:r w:rsidR="0057069D" w:rsidRPr="00582138">
        <w:rPr>
          <w:sz w:val="22"/>
          <w:szCs w:val="22"/>
        </w:rPr>
        <w:t>Здания</w:t>
      </w:r>
      <w:r w:rsidR="00684CD5">
        <w:rPr>
          <w:sz w:val="22"/>
          <w:szCs w:val="22"/>
        </w:rPr>
        <w:t xml:space="preserve"> по результатам обмеров Помещения</w:t>
      </w:r>
      <w:r w:rsidRPr="00582138">
        <w:rPr>
          <w:sz w:val="22"/>
          <w:szCs w:val="22"/>
        </w:rPr>
        <w:t xml:space="preserve"> юридическим лицом, оказывающим услуги в сфере технической инвентаризации и/или кадастрового учета.</w:t>
      </w:r>
    </w:p>
    <w:p w:rsidR="00296B88" w:rsidRPr="00356D07" w:rsidRDefault="00684CD5" w:rsidP="0019585F">
      <w:pPr>
        <w:ind w:firstLine="709"/>
        <w:jc w:val="both"/>
        <w:rPr>
          <w:sz w:val="22"/>
          <w:szCs w:val="22"/>
        </w:rPr>
      </w:pPr>
      <w:r>
        <w:rPr>
          <w:sz w:val="22"/>
          <w:szCs w:val="22"/>
        </w:rPr>
        <w:t>Помещение должно</w:t>
      </w:r>
      <w:r w:rsidR="00296B88" w:rsidRPr="00582138">
        <w:rPr>
          <w:sz w:val="22"/>
          <w:szCs w:val="22"/>
        </w:rPr>
        <w:t xml:space="preserve"> соответствовать Техническим характеристикам, указанным в Приложении №</w:t>
      </w:r>
      <w:r w:rsidR="007A0C46" w:rsidRPr="00582138">
        <w:rPr>
          <w:sz w:val="22"/>
          <w:szCs w:val="22"/>
        </w:rPr>
        <w:t xml:space="preserve"> </w:t>
      </w:r>
      <w:r w:rsidR="00356D07">
        <w:rPr>
          <w:sz w:val="22"/>
          <w:szCs w:val="22"/>
        </w:rPr>
        <w:t xml:space="preserve">3 </w:t>
      </w:r>
      <w:r w:rsidR="00356D07" w:rsidRPr="00356D07">
        <w:rPr>
          <w:sz w:val="22"/>
          <w:szCs w:val="22"/>
        </w:rPr>
        <w:t>к настоящему Договору.</w:t>
      </w:r>
    </w:p>
    <w:p w:rsidR="00356D07" w:rsidRPr="00356D07" w:rsidRDefault="00356D07" w:rsidP="0019585F">
      <w:pPr>
        <w:ind w:firstLine="709"/>
        <w:jc w:val="both"/>
        <w:rPr>
          <w:sz w:val="22"/>
          <w:szCs w:val="22"/>
        </w:rPr>
      </w:pPr>
      <w:r w:rsidRPr="00356D07">
        <w:rPr>
          <w:rStyle w:val="23"/>
          <w:rFonts w:eastAsia="Calibri"/>
          <w:sz w:val="22"/>
          <w:szCs w:val="22"/>
        </w:rPr>
        <w:t>Площадь</w:t>
      </w:r>
      <w:r w:rsidR="0019585F">
        <w:rPr>
          <w:rStyle w:val="23"/>
          <w:rFonts w:eastAsia="Calibri"/>
          <w:sz w:val="22"/>
          <w:szCs w:val="22"/>
        </w:rPr>
        <w:t xml:space="preserve"> Помещения</w:t>
      </w:r>
      <w:r w:rsidRPr="00356D07">
        <w:rPr>
          <w:rStyle w:val="23"/>
          <w:rFonts w:eastAsia="Calibri"/>
          <w:sz w:val="22"/>
          <w:szCs w:val="22"/>
        </w:rPr>
        <w:t xml:space="preserve"> (проектная)</w:t>
      </w:r>
      <w:r w:rsidRPr="00356D07">
        <w:rPr>
          <w:sz w:val="22"/>
          <w:szCs w:val="22"/>
        </w:rPr>
        <w:t>, указанная в Таблице (далее – «</w:t>
      </w:r>
      <w:r w:rsidRPr="00356D07">
        <w:rPr>
          <w:rStyle w:val="23"/>
          <w:rFonts w:eastAsia="Calibri"/>
          <w:sz w:val="22"/>
          <w:szCs w:val="22"/>
        </w:rPr>
        <w:t>Проектная площадь Помещения»</w:t>
      </w:r>
      <w:r w:rsidRPr="00356D07">
        <w:rPr>
          <w:sz w:val="22"/>
          <w:szCs w:val="22"/>
        </w:rPr>
        <w:t>), определена на основании проектной документации и состоит из суммы площадей всех частей Помещения.</w:t>
      </w:r>
    </w:p>
    <w:p w:rsidR="003261F3" w:rsidRDefault="00175B78" w:rsidP="0019585F">
      <w:pPr>
        <w:pStyle w:val="22"/>
        <w:shd w:val="clear" w:color="auto" w:fill="auto"/>
        <w:spacing w:before="0" w:after="0" w:line="240" w:lineRule="auto"/>
        <w:ind w:firstLine="760"/>
      </w:pPr>
      <w:r w:rsidRPr="0019585F">
        <w:rPr>
          <w:b/>
        </w:rPr>
        <w:t xml:space="preserve">Общая площадь </w:t>
      </w:r>
      <w:r w:rsidR="0019585F" w:rsidRPr="0019585F">
        <w:rPr>
          <w:b/>
        </w:rPr>
        <w:t xml:space="preserve">Помещения </w:t>
      </w:r>
      <w:r w:rsidRPr="0019585F">
        <w:rPr>
          <w:b/>
        </w:rPr>
        <w:t>(фактическая)</w:t>
      </w:r>
      <w:r w:rsidRPr="0019585F">
        <w:t xml:space="preserve"> (далее – «</w:t>
      </w:r>
      <w:r w:rsidRPr="0019585F">
        <w:rPr>
          <w:b/>
        </w:rPr>
        <w:t>Фа</w:t>
      </w:r>
      <w:r w:rsidR="00356D07" w:rsidRPr="0019585F">
        <w:rPr>
          <w:b/>
        </w:rPr>
        <w:t>ктическая общая площадь Помещения</w:t>
      </w:r>
      <w:r w:rsidRPr="0019585F">
        <w:t xml:space="preserve">»), состоящая из суммы площадей всех частей </w:t>
      </w:r>
      <w:r w:rsidR="00356D07" w:rsidRPr="0019585F">
        <w:t>Помещения</w:t>
      </w:r>
      <w:r w:rsidRPr="0019585F">
        <w:t xml:space="preserve">, подлежит определению после окончания строительства </w:t>
      </w:r>
      <w:r w:rsidR="00D3428F" w:rsidRPr="0019585F">
        <w:t>Здания</w:t>
      </w:r>
      <w:r w:rsidR="00356D07" w:rsidRPr="0019585F">
        <w:t xml:space="preserve"> по результатам обмеров Помещения</w:t>
      </w:r>
      <w:r w:rsidRPr="0019585F">
        <w:t xml:space="preserve"> юридическим лицом, оказывающим услуги в сфере технической инвентаризации и/или кадастрового учета. </w:t>
      </w:r>
      <w:r w:rsidR="00423F1D" w:rsidRPr="0019585F">
        <w:t>Фактическая площадь Помещения используется для определения окончательной Цены Договора и проведения Сторонами взаиморасчетов</w:t>
      </w:r>
      <w:r w:rsidR="003261F3">
        <w:t xml:space="preserve"> на основании п. 4.6. Договора.</w:t>
      </w:r>
    </w:p>
    <w:p w:rsidR="000330BE" w:rsidRPr="0019585F" w:rsidRDefault="00423F1D" w:rsidP="0019585F">
      <w:pPr>
        <w:pStyle w:val="22"/>
        <w:shd w:val="clear" w:color="auto" w:fill="auto"/>
        <w:spacing w:before="0" w:after="0" w:line="240" w:lineRule="auto"/>
        <w:ind w:firstLine="760"/>
      </w:pPr>
      <w:r w:rsidRPr="0019585F">
        <w:t xml:space="preserve">Сторонами допускается отклонение Фактической </w:t>
      </w:r>
      <w:r w:rsidR="003261F3">
        <w:t xml:space="preserve">общей </w:t>
      </w:r>
      <w:bookmarkStart w:id="0" w:name="_GoBack"/>
      <w:bookmarkEnd w:id="0"/>
      <w:r w:rsidRPr="0019585F">
        <w:t xml:space="preserve">площади Помещения от Проектной площади Помещения (как в большую, так и в </w:t>
      </w:r>
      <w:r w:rsidRPr="0019585F">
        <w:lastRenderedPageBreak/>
        <w:t>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rsidR="00F53E4C" w:rsidRPr="0019585F" w:rsidRDefault="00F53E4C" w:rsidP="0019585F">
      <w:pPr>
        <w:pStyle w:val="22"/>
        <w:shd w:val="clear" w:color="auto" w:fill="auto"/>
        <w:spacing w:before="0" w:after="0" w:line="240" w:lineRule="auto"/>
        <w:ind w:firstLine="760"/>
      </w:pPr>
      <w:r w:rsidRPr="0019585F">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 2 к Договору.</w:t>
      </w:r>
    </w:p>
    <w:p w:rsidR="00157C90" w:rsidRPr="0019585F" w:rsidRDefault="00AD4282" w:rsidP="0019585F">
      <w:pPr>
        <w:ind w:firstLine="720"/>
        <w:jc w:val="both"/>
        <w:rPr>
          <w:sz w:val="22"/>
          <w:szCs w:val="22"/>
        </w:rPr>
      </w:pPr>
      <w:r w:rsidRPr="0019585F">
        <w:rPr>
          <w:sz w:val="22"/>
          <w:szCs w:val="22"/>
        </w:rPr>
        <w:t xml:space="preserve">1.3. </w:t>
      </w:r>
      <w:r w:rsidR="00157C90" w:rsidRPr="0019585F">
        <w:rPr>
          <w:sz w:val="22"/>
          <w:szCs w:val="22"/>
        </w:rPr>
        <w:t>Указанный в</w:t>
      </w:r>
      <w:r w:rsidR="00D3428F" w:rsidRPr="0019585F">
        <w:rPr>
          <w:sz w:val="22"/>
          <w:szCs w:val="22"/>
        </w:rPr>
        <w:t xml:space="preserve"> п.</w:t>
      </w:r>
      <w:r w:rsidR="0091042D" w:rsidRPr="0019585F">
        <w:rPr>
          <w:sz w:val="22"/>
          <w:szCs w:val="22"/>
        </w:rPr>
        <w:t xml:space="preserve"> </w:t>
      </w:r>
      <w:r w:rsidR="00D3428F" w:rsidRPr="0019585F">
        <w:rPr>
          <w:sz w:val="22"/>
          <w:szCs w:val="22"/>
        </w:rPr>
        <w:t>1.1.</w:t>
      </w:r>
      <w:r w:rsidR="00157C90" w:rsidRPr="0019585F">
        <w:rPr>
          <w:sz w:val="22"/>
          <w:szCs w:val="22"/>
        </w:rPr>
        <w:t xml:space="preserve"> настояще</w:t>
      </w:r>
      <w:r w:rsidR="00D3428F" w:rsidRPr="0019585F">
        <w:rPr>
          <w:sz w:val="22"/>
          <w:szCs w:val="22"/>
        </w:rPr>
        <w:t>го</w:t>
      </w:r>
      <w:r w:rsidR="00157C90" w:rsidRPr="0019585F">
        <w:rPr>
          <w:sz w:val="22"/>
          <w:szCs w:val="22"/>
        </w:rPr>
        <w:t xml:space="preserve"> Договор</w:t>
      </w:r>
      <w:r w:rsidR="00D3428F" w:rsidRPr="0019585F">
        <w:rPr>
          <w:sz w:val="22"/>
          <w:szCs w:val="22"/>
        </w:rPr>
        <w:t>а</w:t>
      </w:r>
      <w:r w:rsidR="00157C90" w:rsidRPr="0019585F">
        <w:rPr>
          <w:sz w:val="22"/>
          <w:szCs w:val="22"/>
        </w:rPr>
        <w:t xml:space="preserve"> адрес является строительн</w:t>
      </w:r>
      <w:r w:rsidR="00D3428F" w:rsidRPr="0019585F">
        <w:rPr>
          <w:sz w:val="22"/>
          <w:szCs w:val="22"/>
        </w:rPr>
        <w:t>ым</w:t>
      </w:r>
      <w:r w:rsidR="00B57F11" w:rsidRPr="0019585F">
        <w:rPr>
          <w:sz w:val="22"/>
          <w:szCs w:val="22"/>
        </w:rPr>
        <w:t xml:space="preserve"> </w:t>
      </w:r>
      <w:r w:rsidR="00D3428F" w:rsidRPr="0019585F">
        <w:rPr>
          <w:sz w:val="22"/>
          <w:szCs w:val="22"/>
        </w:rPr>
        <w:t>адресом Здания</w:t>
      </w:r>
      <w:r w:rsidR="00157C90" w:rsidRPr="0019585F">
        <w:rPr>
          <w:sz w:val="22"/>
          <w:szCs w:val="22"/>
        </w:rPr>
        <w:t>. Почтовый адрес будет присвоен</w:t>
      </w:r>
      <w:r w:rsidR="00B57F11" w:rsidRPr="0019585F">
        <w:rPr>
          <w:sz w:val="22"/>
          <w:szCs w:val="22"/>
        </w:rPr>
        <w:t xml:space="preserve"> </w:t>
      </w:r>
      <w:r w:rsidR="00D3428F" w:rsidRPr="0019585F">
        <w:rPr>
          <w:sz w:val="22"/>
          <w:szCs w:val="22"/>
        </w:rPr>
        <w:t>Зданию</w:t>
      </w:r>
      <w:r w:rsidR="00157C90" w:rsidRPr="0019585F">
        <w:rPr>
          <w:sz w:val="22"/>
          <w:szCs w:val="22"/>
        </w:rPr>
        <w:t xml:space="preserve"> после его ввода в эксплуатацию</w:t>
      </w:r>
      <w:r w:rsidR="00D3428F" w:rsidRPr="0019585F">
        <w:rPr>
          <w:sz w:val="22"/>
          <w:szCs w:val="22"/>
        </w:rPr>
        <w:t xml:space="preserve"> и может отличаться от строительного адреса Здания</w:t>
      </w:r>
      <w:r w:rsidR="00157C90" w:rsidRPr="0019585F">
        <w:rPr>
          <w:sz w:val="22"/>
          <w:szCs w:val="22"/>
        </w:rPr>
        <w:t>.</w:t>
      </w:r>
    </w:p>
    <w:p w:rsidR="00021B32" w:rsidRPr="00582138" w:rsidRDefault="00157C90" w:rsidP="00021B32">
      <w:pPr>
        <w:tabs>
          <w:tab w:val="num" w:pos="180"/>
          <w:tab w:val="num" w:pos="1125"/>
        </w:tabs>
        <w:ind w:firstLine="720"/>
        <w:jc w:val="both"/>
        <w:rPr>
          <w:sz w:val="22"/>
          <w:szCs w:val="22"/>
        </w:rPr>
      </w:pPr>
      <w:r w:rsidRPr="0019585F">
        <w:rPr>
          <w:sz w:val="22"/>
          <w:szCs w:val="22"/>
        </w:rPr>
        <w:t>1.</w:t>
      </w:r>
      <w:r w:rsidR="001E15E0" w:rsidRPr="0019585F">
        <w:rPr>
          <w:sz w:val="22"/>
          <w:szCs w:val="22"/>
        </w:rPr>
        <w:t>4</w:t>
      </w:r>
      <w:r w:rsidRPr="0019585F">
        <w:rPr>
          <w:sz w:val="22"/>
          <w:szCs w:val="22"/>
        </w:rPr>
        <w:t xml:space="preserve">. Предполагаемый срок получения разрешения на ввод в эксплуатацию </w:t>
      </w:r>
      <w:r w:rsidR="00D3428F" w:rsidRPr="0019585F">
        <w:rPr>
          <w:sz w:val="22"/>
          <w:szCs w:val="22"/>
        </w:rPr>
        <w:t>Здания</w:t>
      </w:r>
      <w:r w:rsidRPr="0019585F">
        <w:rPr>
          <w:sz w:val="22"/>
          <w:szCs w:val="22"/>
        </w:rPr>
        <w:t xml:space="preserve"> в соответствии с примерным графиком реализации проекта строительства, указанным в Проектной декларации, - </w:t>
      </w:r>
      <w:r w:rsidR="00021B32">
        <w:rPr>
          <w:b/>
          <w:sz w:val="22"/>
          <w:szCs w:val="22"/>
        </w:rPr>
        <w:t>24 марта 2025</w:t>
      </w:r>
      <w:r w:rsidR="00021B32" w:rsidRPr="00582138">
        <w:rPr>
          <w:b/>
          <w:sz w:val="22"/>
          <w:szCs w:val="22"/>
        </w:rPr>
        <w:t xml:space="preserve"> года</w:t>
      </w:r>
      <w:r w:rsidR="00021B32" w:rsidRPr="00582138">
        <w:rPr>
          <w:sz w:val="22"/>
          <w:szCs w:val="22"/>
        </w:rPr>
        <w:t>.</w:t>
      </w:r>
    </w:p>
    <w:p w:rsidR="00021B32" w:rsidRDefault="00021B32" w:rsidP="00021B32">
      <w:pPr>
        <w:tabs>
          <w:tab w:val="num" w:pos="180"/>
          <w:tab w:val="num" w:pos="1125"/>
        </w:tabs>
        <w:ind w:firstLine="720"/>
        <w:jc w:val="both"/>
        <w:rPr>
          <w:sz w:val="22"/>
          <w:szCs w:val="22"/>
        </w:rPr>
      </w:pPr>
      <w:r w:rsidRPr="00582138">
        <w:rPr>
          <w:sz w:val="22"/>
          <w:szCs w:val="22"/>
        </w:rPr>
        <w:t xml:space="preserve">1.5. Срок передачи Застройщиком </w:t>
      </w:r>
      <w:r>
        <w:rPr>
          <w:sz w:val="22"/>
          <w:szCs w:val="22"/>
        </w:rPr>
        <w:t xml:space="preserve">Помещения </w:t>
      </w:r>
      <w:r w:rsidRPr="00582138">
        <w:rPr>
          <w:sz w:val="22"/>
          <w:szCs w:val="22"/>
        </w:rPr>
        <w:t xml:space="preserve">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847B85" w:rsidRDefault="00847B85" w:rsidP="00021B32">
      <w:pPr>
        <w:tabs>
          <w:tab w:val="num" w:pos="180"/>
          <w:tab w:val="num" w:pos="1125"/>
        </w:tabs>
        <w:ind w:firstLine="720"/>
        <w:jc w:val="both"/>
        <w:rPr>
          <w:rFonts w:eastAsia="Times New Roman"/>
          <w:sz w:val="22"/>
          <w:szCs w:val="22"/>
        </w:rPr>
      </w:pPr>
      <w:r w:rsidRPr="00F53E4C">
        <w:rPr>
          <w:rFonts w:eastAsia="Times New Roman"/>
          <w:sz w:val="22"/>
          <w:szCs w:val="22"/>
        </w:rPr>
        <w:t>Срок передачи Застройщиком Объекта долевого строительс</w:t>
      </w:r>
      <w:r w:rsidR="00240075">
        <w:rPr>
          <w:rFonts w:eastAsia="Times New Roman"/>
          <w:sz w:val="22"/>
          <w:szCs w:val="22"/>
        </w:rPr>
        <w:t>т</w:t>
      </w:r>
      <w:r w:rsidRPr="00F53E4C">
        <w:rPr>
          <w:rFonts w:eastAsia="Times New Roman"/>
          <w:sz w:val="22"/>
          <w:szCs w:val="22"/>
        </w:rPr>
        <w:t>ва Участнику</w:t>
      </w:r>
      <w:r w:rsidR="00407853" w:rsidRPr="00F53E4C">
        <w:rPr>
          <w:rFonts w:eastAsia="Times New Roman"/>
          <w:sz w:val="22"/>
          <w:szCs w:val="22"/>
        </w:rPr>
        <w:t xml:space="preserve"> долевого строительства</w:t>
      </w:r>
      <w:r w:rsidRPr="00F53E4C">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F53E4C">
        <w:rPr>
          <w:rFonts w:eastAsia="Times New Roman"/>
          <w:sz w:val="22"/>
          <w:szCs w:val="22"/>
        </w:rPr>
        <w:t xml:space="preserve"> долевого строительства</w:t>
      </w:r>
      <w:r w:rsidRPr="00F53E4C">
        <w:rPr>
          <w:rFonts w:eastAsia="Times New Roman"/>
          <w:sz w:val="22"/>
          <w:szCs w:val="22"/>
        </w:rPr>
        <w:t xml:space="preserve"> соответствующее предложение об изменении Договора.</w:t>
      </w:r>
    </w:p>
    <w:p w:rsidR="009F02FB" w:rsidRPr="00582138" w:rsidRDefault="009F02FB" w:rsidP="009F02FB">
      <w:pPr>
        <w:tabs>
          <w:tab w:val="num" w:pos="180"/>
          <w:tab w:val="num" w:pos="1125"/>
        </w:tabs>
        <w:ind w:firstLine="720"/>
        <w:jc w:val="both"/>
        <w:rPr>
          <w:sz w:val="22"/>
          <w:szCs w:val="22"/>
        </w:rPr>
      </w:pPr>
      <w:r w:rsidRPr="00582138">
        <w:rPr>
          <w:sz w:val="22"/>
          <w:szCs w:val="22"/>
        </w:rPr>
        <w:t xml:space="preserve">1.6. Застройщик гарантирует отсутствие иных договоров участия в долевом строительстве, заключенных в отношении </w:t>
      </w:r>
      <w:r>
        <w:rPr>
          <w:sz w:val="22"/>
          <w:szCs w:val="22"/>
        </w:rPr>
        <w:t>Помещения</w:t>
      </w:r>
      <w:r w:rsidRPr="00582138">
        <w:rPr>
          <w:sz w:val="22"/>
          <w:szCs w:val="22"/>
        </w:rPr>
        <w:t xml:space="preserve">, а также каких-либо обременений правами третьих лиц и иных правовых ограничений на </w:t>
      </w:r>
      <w:r>
        <w:rPr>
          <w:sz w:val="22"/>
          <w:szCs w:val="22"/>
        </w:rPr>
        <w:t>Помещение</w:t>
      </w:r>
      <w:r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Pr>
          <w:sz w:val="22"/>
          <w:szCs w:val="22"/>
        </w:rPr>
        <w:t>Помещения</w:t>
      </w:r>
      <w:r w:rsidRPr="00582138">
        <w:rPr>
          <w:sz w:val="22"/>
          <w:szCs w:val="22"/>
        </w:rPr>
        <w:t>.</w:t>
      </w:r>
    </w:p>
    <w:p w:rsidR="009F02FB" w:rsidRPr="00794670" w:rsidRDefault="009F02FB" w:rsidP="009F02F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9F02FB" w:rsidRDefault="009F02FB" w:rsidP="009F02FB">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D74E62" w:rsidRPr="00C52FD9">
        <w:rPr>
          <w:sz w:val="22"/>
          <w:szCs w:val="22"/>
        </w:rPr>
        <w:t>Соглашением № 21.04-5/08-017 от 27» октября 2023 г.</w:t>
      </w:r>
      <w:r w:rsidR="00D74E62">
        <w:rPr>
          <w:sz w:val="22"/>
          <w:szCs w:val="22"/>
        </w:rPr>
        <w:t xml:space="preserve"> </w:t>
      </w:r>
      <w:r w:rsidRPr="00794670">
        <w:rPr>
          <w:sz w:val="22"/>
          <w:szCs w:val="22"/>
        </w:rPr>
        <w:t>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9F02FB" w:rsidRPr="00582138" w:rsidRDefault="009F02FB" w:rsidP="009F02FB">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9F02FB" w:rsidRPr="00582138" w:rsidRDefault="009F02FB" w:rsidP="009F02FB">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9F02FB" w:rsidRPr="00582138" w:rsidRDefault="009F02FB" w:rsidP="009F02FB">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9F02FB" w:rsidRPr="00582138" w:rsidRDefault="009F02FB" w:rsidP="009F02FB">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9F02FB" w:rsidRPr="00582138" w:rsidRDefault="009F02FB" w:rsidP="009F02FB">
      <w:pPr>
        <w:suppressAutoHyphens/>
        <w:autoSpaceDN w:val="0"/>
        <w:ind w:firstLine="709"/>
        <w:jc w:val="both"/>
        <w:textAlignment w:val="baseline"/>
        <w:rPr>
          <w:sz w:val="22"/>
          <w:szCs w:val="22"/>
        </w:rPr>
      </w:pPr>
      <w:r w:rsidRPr="00582138">
        <w:rPr>
          <w:sz w:val="22"/>
          <w:szCs w:val="22"/>
        </w:rPr>
        <w:lastRenderedPageBreak/>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A55D74" w:rsidRPr="00582138" w:rsidRDefault="00D63041" w:rsidP="0019585F">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C53B1E">
        <w:rPr>
          <w:sz w:val="22"/>
          <w:szCs w:val="22"/>
        </w:rPr>
        <w:t>. Помещение</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C53B1E">
        <w:rPr>
          <w:sz w:val="22"/>
          <w:szCs w:val="22"/>
        </w:rPr>
        <w:t>Помещения</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C53B1E">
        <w:rPr>
          <w:sz w:val="22"/>
          <w:szCs w:val="22"/>
        </w:rPr>
        <w:t>Помещения</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rsidR="00B7636C" w:rsidRPr="00A84539" w:rsidRDefault="00B7636C" w:rsidP="00B7636C">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C53B1E">
        <w:rPr>
          <w:sz w:val="22"/>
          <w:szCs w:val="22"/>
        </w:rPr>
        <w:t>Помещения</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C53B1E">
        <w:rPr>
          <w:sz w:val="22"/>
          <w:szCs w:val="22"/>
        </w:rPr>
        <w:t>Помещение</w:t>
      </w:r>
      <w:r w:rsidRPr="00582138">
        <w:rPr>
          <w:sz w:val="22"/>
          <w:szCs w:val="22"/>
        </w:rPr>
        <w:t xml:space="preserve"> в Здании подтверждают следующие документы:</w:t>
      </w:r>
    </w:p>
    <w:p w:rsidR="00DB2246" w:rsidRPr="00582138" w:rsidRDefault="00DB2246" w:rsidP="00DB2246">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DB2246" w:rsidRPr="00582138" w:rsidRDefault="00DB2246" w:rsidP="00DB2246">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DB2246" w:rsidRPr="007207B3" w:rsidRDefault="00DB2246" w:rsidP="00DB2246">
      <w:pPr>
        <w:tabs>
          <w:tab w:val="num" w:pos="0"/>
          <w:tab w:val="num" w:pos="1125"/>
        </w:tabs>
        <w:ind w:firstLine="720"/>
        <w:jc w:val="both"/>
        <w:rPr>
          <w:sz w:val="22"/>
          <w:szCs w:val="22"/>
        </w:rPr>
      </w:pPr>
      <w:r w:rsidRPr="00582138">
        <w:rPr>
          <w:sz w:val="22"/>
          <w:szCs w:val="22"/>
        </w:rPr>
        <w:t xml:space="preserve">в) </w:t>
      </w:r>
      <w:r w:rsidR="00021B32">
        <w:rPr>
          <w:sz w:val="22"/>
          <w:szCs w:val="22"/>
        </w:rPr>
        <w:t>Разрешение на строительство № 91-</w:t>
      </w:r>
      <w:r w:rsidR="00021B32">
        <w:rPr>
          <w:sz w:val="22"/>
          <w:szCs w:val="22"/>
          <w:lang w:val="en-US"/>
        </w:rPr>
        <w:t>RU</w:t>
      </w:r>
      <w:r w:rsidR="00021B32">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021B32" w:rsidRPr="00582138">
        <w:rPr>
          <w:sz w:val="22"/>
          <w:szCs w:val="22"/>
        </w:rPr>
        <w:t xml:space="preserve"> года;</w:t>
      </w:r>
    </w:p>
    <w:p w:rsidR="00DB2246" w:rsidRPr="00582138" w:rsidRDefault="00DB2246" w:rsidP="00DB2246">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F3976">
        <w:rPr>
          <w:sz w:val="22"/>
          <w:szCs w:val="22"/>
        </w:rPr>
        <w:t>Помещения</w:t>
      </w:r>
      <w:r w:rsidRPr="00582138">
        <w:rPr>
          <w:sz w:val="22"/>
          <w:szCs w:val="22"/>
        </w:rPr>
        <w:t xml:space="preserve">. </w:t>
      </w:r>
    </w:p>
    <w:p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w:t>
      </w:r>
      <w:r w:rsidR="008F3976">
        <w:rPr>
          <w:sz w:val="22"/>
          <w:szCs w:val="22"/>
        </w:rPr>
        <w:t>в эксплуатацию передать Помещение</w:t>
      </w:r>
      <w:r w:rsidR="004E6A0F" w:rsidRPr="00582138">
        <w:rPr>
          <w:sz w:val="22"/>
          <w:szCs w:val="22"/>
        </w:rPr>
        <w:t xml:space="preserve"> Участнику по Акту приёма-передачи в соответствии с условиями настоящего Договора. </w:t>
      </w:r>
    </w:p>
    <w:p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xml:space="preserve">,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w:t>
      </w:r>
      <w:r w:rsidR="008F3976">
        <w:rPr>
          <w:sz w:val="22"/>
          <w:szCs w:val="22"/>
        </w:rPr>
        <w:t>а передачи Застройщиком Помещения</w:t>
      </w:r>
      <w:r w:rsidR="006470E8" w:rsidRPr="00582138">
        <w:rPr>
          <w:sz w:val="22"/>
          <w:szCs w:val="22"/>
        </w:rPr>
        <w:t xml:space="preserve"> Участнику долевого строительства, направляет Участнику долевого строительства сообщение о завершении строительства (создания) </w:t>
      </w:r>
      <w:r w:rsidR="008F3976">
        <w:rPr>
          <w:sz w:val="22"/>
          <w:szCs w:val="22"/>
        </w:rPr>
        <w:t>Здания и о готовности Помещения</w:t>
      </w:r>
      <w:r w:rsidR="006470E8" w:rsidRPr="00582138">
        <w:rPr>
          <w:sz w:val="22"/>
          <w:szCs w:val="22"/>
        </w:rPr>
        <w:t xml:space="preserve"> к передаче, а также предупреждает Участника долевого строительства о</w:t>
      </w:r>
      <w:r w:rsidR="008F3976">
        <w:rPr>
          <w:sz w:val="22"/>
          <w:szCs w:val="22"/>
        </w:rPr>
        <w:t xml:space="preserve"> необходимости принятия Помещения</w:t>
      </w:r>
      <w:r w:rsidR="006470E8" w:rsidRPr="00582138">
        <w:rPr>
          <w:sz w:val="22"/>
          <w:szCs w:val="22"/>
        </w:rPr>
        <w:t xml:space="preserve"> и о последствиях бездействия Участника долевого строительства, предусмотренных настоящим Договором.</w:t>
      </w:r>
    </w:p>
    <w:p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B036E1">
        <w:rPr>
          <w:sz w:val="22"/>
          <w:szCs w:val="22"/>
        </w:rPr>
        <w:t>Помещение, качество которого</w:t>
      </w:r>
      <w:r w:rsidR="00AD4282" w:rsidRPr="00582138">
        <w:rPr>
          <w:sz w:val="22"/>
          <w:szCs w:val="22"/>
        </w:rPr>
        <w:t xml:space="preserve"> должно соответствовать проектной документации</w:t>
      </w:r>
      <w:r w:rsidR="003B23FC" w:rsidRPr="00582138">
        <w:rPr>
          <w:sz w:val="22"/>
          <w:szCs w:val="22"/>
        </w:rPr>
        <w:t>, а т</w:t>
      </w:r>
      <w:r w:rsidR="00B036E1">
        <w:rPr>
          <w:sz w:val="22"/>
          <w:szCs w:val="22"/>
        </w:rPr>
        <w:t>акже комплект ключей от Помещения</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036E1">
        <w:rPr>
          <w:sz w:val="22"/>
          <w:szCs w:val="22"/>
        </w:rPr>
        <w:t>Помещения</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w:t>
      </w:r>
      <w:r w:rsidR="00B036E1">
        <w:rPr>
          <w:rFonts w:eastAsia="Times New Roman"/>
          <w:sz w:val="22"/>
          <w:szCs w:val="22"/>
        </w:rPr>
        <w:t>Помещения</w:t>
      </w:r>
      <w:r w:rsidR="00BE6ACF" w:rsidRPr="00582138">
        <w:rPr>
          <w:rFonts w:eastAsia="Times New Roman"/>
          <w:sz w:val="22"/>
          <w:szCs w:val="22"/>
        </w:rPr>
        <w:t xml:space="preserve">. </w:t>
      </w:r>
      <w:r w:rsidR="00B036E1">
        <w:rPr>
          <w:sz w:val="22"/>
          <w:szCs w:val="22"/>
        </w:rPr>
        <w:t>При досрочной передаче Помещения</w:t>
      </w:r>
      <w:r w:rsidR="00BE6ACF" w:rsidRPr="00582138">
        <w:rPr>
          <w:sz w:val="22"/>
          <w:szCs w:val="22"/>
        </w:rPr>
        <w:t xml:space="preserve"> Стороны применяют предусмотренный п. 3.2.2. Договора порядок передачи и исполнения необходимых дл</w:t>
      </w:r>
      <w:r w:rsidR="00B036E1">
        <w:rPr>
          <w:sz w:val="22"/>
          <w:szCs w:val="22"/>
        </w:rPr>
        <w:t>я передачи Помещения</w:t>
      </w:r>
      <w:r w:rsidR="00913874" w:rsidRPr="00582138">
        <w:rPr>
          <w:sz w:val="22"/>
          <w:szCs w:val="22"/>
        </w:rPr>
        <w:t xml:space="preserve"> обязательств.</w:t>
      </w:r>
    </w:p>
    <w:p w:rsidR="006470E8" w:rsidRPr="00582138" w:rsidRDefault="006470E8" w:rsidP="008D33C2">
      <w:pPr>
        <w:tabs>
          <w:tab w:val="num" w:pos="1125"/>
          <w:tab w:val="num" w:pos="1440"/>
        </w:tabs>
        <w:ind w:firstLine="720"/>
        <w:jc w:val="both"/>
        <w:rPr>
          <w:sz w:val="22"/>
          <w:szCs w:val="22"/>
        </w:rPr>
      </w:pPr>
      <w:r w:rsidRPr="00582138">
        <w:rPr>
          <w:sz w:val="22"/>
          <w:szCs w:val="22"/>
        </w:rPr>
        <w:t xml:space="preserve">В Передаточном акте указываются дата передачи, основные характеристики </w:t>
      </w:r>
      <w:r w:rsidR="00B036E1">
        <w:rPr>
          <w:sz w:val="22"/>
          <w:szCs w:val="22"/>
        </w:rPr>
        <w:t>Помещения</w:t>
      </w:r>
      <w:r w:rsidRPr="00582138">
        <w:rPr>
          <w:sz w:val="22"/>
          <w:szCs w:val="22"/>
        </w:rPr>
        <w:t xml:space="preserve">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B036E1">
        <w:rPr>
          <w:sz w:val="22"/>
          <w:szCs w:val="22"/>
        </w:rPr>
        <w:t>рукция по эксплуатации Помещения</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w:t>
      </w:r>
      <w:r w:rsidR="00B036E1">
        <w:rPr>
          <w:sz w:val="22"/>
          <w:szCs w:val="22"/>
        </w:rPr>
        <w:t>зопасного использования Помещения</w:t>
      </w:r>
      <w:r w:rsidR="00D52B40" w:rsidRPr="00582138">
        <w:rPr>
          <w:sz w:val="22"/>
          <w:szCs w:val="22"/>
        </w:rPr>
        <w:t xml:space="preserve">, сроке </w:t>
      </w:r>
      <w:r w:rsidR="00B036E1">
        <w:rPr>
          <w:sz w:val="22"/>
          <w:szCs w:val="22"/>
        </w:rPr>
        <w:t>его</w:t>
      </w:r>
      <w:r w:rsidR="00913874" w:rsidRPr="00582138">
        <w:rPr>
          <w:sz w:val="22"/>
          <w:szCs w:val="22"/>
        </w:rPr>
        <w:t xml:space="preserve">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w:t>
      </w:r>
      <w:r w:rsidR="00B036E1">
        <w:rPr>
          <w:sz w:val="22"/>
          <w:szCs w:val="22"/>
        </w:rPr>
        <w:t>Помещения</w:t>
      </w:r>
      <w:r w:rsidRPr="00582138">
        <w:rPr>
          <w:sz w:val="22"/>
          <w:szCs w:val="22"/>
        </w:rPr>
        <w:t xml:space="preserve">,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Застройщик вправе по своему усмотрению выбрать для пров</w:t>
      </w:r>
      <w:r w:rsidR="00B036E1">
        <w:rPr>
          <w:sz w:val="22"/>
          <w:szCs w:val="22"/>
        </w:rPr>
        <w:t>едения обмеров Здания и Помещения</w:t>
      </w:r>
      <w:r w:rsidR="001F63D4" w:rsidRPr="00582138">
        <w:rPr>
          <w:sz w:val="22"/>
          <w:szCs w:val="22"/>
        </w:rPr>
        <w:t xml:space="preserve">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w:t>
      </w:r>
      <w:r w:rsidR="00B036E1">
        <w:rPr>
          <w:sz w:val="22"/>
          <w:szCs w:val="22"/>
        </w:rPr>
        <w:t>бот по обмерам Здания и Помещения</w:t>
      </w:r>
      <w:r w:rsidRPr="00582138">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B036E1">
        <w:rPr>
          <w:sz w:val="22"/>
          <w:szCs w:val="22"/>
        </w:rPr>
        <w:t>Помещение</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B036E1">
        <w:rPr>
          <w:sz w:val="22"/>
          <w:szCs w:val="22"/>
        </w:rPr>
        <w:t>Помещения</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B036E1">
        <w:rPr>
          <w:sz w:val="22"/>
          <w:szCs w:val="22"/>
        </w:rPr>
        <w:t>Помещение</w:t>
      </w:r>
      <w:r w:rsidRPr="00582138">
        <w:rPr>
          <w:sz w:val="22"/>
          <w:szCs w:val="22"/>
        </w:rPr>
        <w:t>, качество которо</w:t>
      </w:r>
      <w:r w:rsidR="00B036E1">
        <w:rPr>
          <w:sz w:val="22"/>
          <w:szCs w:val="22"/>
        </w:rPr>
        <w:t>го</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rsidR="001F63D4" w:rsidRPr="00582138" w:rsidRDefault="001F63D4" w:rsidP="001F63D4">
      <w:pPr>
        <w:ind w:firstLine="720"/>
        <w:jc w:val="both"/>
        <w:rPr>
          <w:sz w:val="22"/>
          <w:szCs w:val="22"/>
        </w:rPr>
      </w:pPr>
      <w:r w:rsidRPr="00582138">
        <w:rPr>
          <w:sz w:val="22"/>
          <w:szCs w:val="22"/>
        </w:rPr>
        <w:t>При наличии у Участника долевого строитель</w:t>
      </w:r>
      <w:r w:rsidR="00DA20B9">
        <w:rPr>
          <w:sz w:val="22"/>
          <w:szCs w:val="22"/>
        </w:rPr>
        <w:t>ства каких-</w:t>
      </w:r>
      <w:r w:rsidR="00B036E1">
        <w:rPr>
          <w:sz w:val="22"/>
          <w:szCs w:val="22"/>
        </w:rPr>
        <w:t>либо замечаний к Помещению</w:t>
      </w:r>
      <w:r w:rsidR="00D01B5E" w:rsidRPr="00582138">
        <w:rPr>
          <w:sz w:val="22"/>
          <w:szCs w:val="22"/>
        </w:rPr>
        <w:t xml:space="preserve">, Стороны одновременно с </w:t>
      </w:r>
      <w:r w:rsidR="00DF23D1" w:rsidRPr="00582138">
        <w:rPr>
          <w:sz w:val="22"/>
          <w:szCs w:val="22"/>
        </w:rPr>
        <w:t>П</w:t>
      </w:r>
      <w:r w:rsidRPr="00582138">
        <w:rPr>
          <w:sz w:val="22"/>
          <w:szCs w:val="22"/>
        </w:rPr>
        <w:t>ередаточным актом подписывают протоко</w:t>
      </w:r>
      <w:r w:rsidR="00B036E1">
        <w:rPr>
          <w:sz w:val="22"/>
          <w:szCs w:val="22"/>
        </w:rPr>
        <w:t>л замечаний в отношении Помещения</w:t>
      </w:r>
      <w:r w:rsidRPr="00582138">
        <w:rPr>
          <w:sz w:val="22"/>
          <w:szCs w:val="22"/>
        </w:rPr>
        <w:t xml:space="preserve">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B036E1">
        <w:rPr>
          <w:sz w:val="22"/>
          <w:szCs w:val="22"/>
        </w:rPr>
        <w:t>оступ в Помещение</w:t>
      </w:r>
      <w:r w:rsidR="009E3082" w:rsidRPr="00582138">
        <w:rPr>
          <w:sz w:val="22"/>
          <w:szCs w:val="22"/>
        </w:rPr>
        <w:t xml:space="preserve"> для устранения </w:t>
      </w:r>
      <w:r w:rsidRPr="00582138">
        <w:rPr>
          <w:sz w:val="22"/>
          <w:szCs w:val="22"/>
        </w:rPr>
        <w:t>замечаний.</w:t>
      </w:r>
    </w:p>
    <w:p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CA7F59">
        <w:rPr>
          <w:sz w:val="22"/>
          <w:szCs w:val="22"/>
        </w:rPr>
        <w:t>Помещения</w:t>
      </w:r>
      <w:r w:rsidRPr="00582138">
        <w:rPr>
          <w:sz w:val="22"/>
          <w:szCs w:val="22"/>
        </w:rPr>
        <w:t xml:space="preserve">, </w:t>
      </w:r>
      <w:r w:rsidR="004C79A3" w:rsidRPr="00582138">
        <w:rPr>
          <w:sz w:val="22"/>
          <w:szCs w:val="22"/>
        </w:rPr>
        <w:t xml:space="preserve">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 xml:space="preserve">о завершении строительства (создания) Здания и о готовности </w:t>
      </w:r>
      <w:r w:rsidR="00CA7F59">
        <w:rPr>
          <w:sz w:val="22"/>
          <w:szCs w:val="22"/>
        </w:rPr>
        <w:t>Помещения</w:t>
      </w:r>
      <w:r w:rsidR="00FB4717" w:rsidRPr="00582138">
        <w:rPr>
          <w:sz w:val="22"/>
          <w:szCs w:val="22"/>
        </w:rPr>
        <w:t xml:space="preserve">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756A99">
        <w:rPr>
          <w:sz w:val="22"/>
          <w:szCs w:val="22"/>
        </w:rPr>
        <w:t>Помещения</w:t>
      </w:r>
      <w:r w:rsidRPr="00582138">
        <w:rPr>
          <w:sz w:val="22"/>
          <w:szCs w:val="22"/>
        </w:rPr>
        <w:t xml:space="preserve"> с указанием на эти обстоятельства. При этом обязательство Застройщика передать </w:t>
      </w:r>
      <w:r w:rsidR="00756A99">
        <w:rPr>
          <w:sz w:val="22"/>
          <w:szCs w:val="22"/>
        </w:rPr>
        <w:t>Помещение</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756A99">
        <w:rPr>
          <w:sz w:val="22"/>
          <w:szCs w:val="22"/>
        </w:rPr>
        <w:t>Помещения</w:t>
      </w:r>
      <w:r w:rsidR="00374064" w:rsidRPr="00582138">
        <w:rPr>
          <w:sz w:val="22"/>
          <w:szCs w:val="22"/>
        </w:rPr>
        <w:t xml:space="preserve">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756A99">
        <w:rPr>
          <w:sz w:val="22"/>
          <w:szCs w:val="22"/>
        </w:rPr>
        <w:t>Помещения</w:t>
      </w:r>
      <w:r w:rsidR="001F63D4" w:rsidRPr="00582138">
        <w:rPr>
          <w:bCs/>
          <w:sz w:val="22"/>
          <w:szCs w:val="22"/>
        </w:rPr>
        <w:t>.</w:t>
      </w:r>
    </w:p>
    <w:p w:rsidR="00D623DA" w:rsidRPr="00582138" w:rsidRDefault="00D01B5E" w:rsidP="00A75A2D">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w:t>
      </w:r>
      <w:r w:rsidR="00756A99">
        <w:rPr>
          <w:bCs/>
          <w:sz w:val="22"/>
          <w:szCs w:val="22"/>
        </w:rPr>
        <w:t>Помещения</w:t>
      </w:r>
      <w:r w:rsidR="003A68DD" w:rsidRPr="00582138">
        <w:rPr>
          <w:bCs/>
          <w:sz w:val="22"/>
          <w:szCs w:val="22"/>
        </w:rPr>
        <w:t xml:space="preserve">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 xml:space="preserve">к качеству </w:t>
      </w:r>
      <w:r w:rsidR="00756A99">
        <w:rPr>
          <w:bCs/>
          <w:sz w:val="22"/>
          <w:szCs w:val="22"/>
        </w:rPr>
        <w:t>Помещения</w:t>
      </w:r>
      <w:r w:rsidRPr="00582138">
        <w:rPr>
          <w:bCs/>
          <w:sz w:val="22"/>
          <w:szCs w:val="22"/>
        </w:rPr>
        <w:t>,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760763">
        <w:rPr>
          <w:sz w:val="22"/>
          <w:szCs w:val="22"/>
        </w:rPr>
        <w:t>содержанию Помещения</w:t>
      </w:r>
      <w:r w:rsidR="008F300C" w:rsidRPr="00582138">
        <w:rPr>
          <w:sz w:val="22"/>
          <w:szCs w:val="22"/>
        </w:rPr>
        <w:t>, а также расходы по содержан</w:t>
      </w:r>
      <w:r w:rsidR="00DA20B9">
        <w:rPr>
          <w:sz w:val="22"/>
          <w:szCs w:val="22"/>
        </w:rPr>
        <w:t>ию Здания пропорционально площад</w:t>
      </w:r>
      <w:r w:rsidR="008F300C" w:rsidRPr="00582138">
        <w:rPr>
          <w:sz w:val="22"/>
          <w:szCs w:val="22"/>
        </w:rPr>
        <w:t xml:space="preserve">и </w:t>
      </w:r>
      <w:r w:rsidR="00760763">
        <w:rPr>
          <w:sz w:val="22"/>
          <w:szCs w:val="22"/>
        </w:rPr>
        <w:t>Помещения</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w:t>
      </w:r>
      <w:r w:rsidR="00DA20B9">
        <w:rPr>
          <w:sz w:val="22"/>
          <w:szCs w:val="22"/>
        </w:rPr>
        <w:t>льных услуг (</w:t>
      </w:r>
      <w:r w:rsidRPr="00582138">
        <w:rPr>
          <w:sz w:val="22"/>
          <w:szCs w:val="22"/>
        </w:rPr>
        <w:t>водоснабжение, водоотведе</w:t>
      </w:r>
      <w:r w:rsidR="00DA20B9">
        <w:rPr>
          <w:sz w:val="22"/>
          <w:szCs w:val="22"/>
        </w:rPr>
        <w:t>ние, электроснабжение</w:t>
      </w:r>
      <w:r w:rsidRPr="00582138">
        <w:rPr>
          <w:sz w:val="22"/>
          <w:szCs w:val="22"/>
        </w:rPr>
        <w:t>),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rsidR="002A3826" w:rsidRPr="00582138" w:rsidRDefault="002A3826" w:rsidP="002A3826">
      <w:pPr>
        <w:tabs>
          <w:tab w:val="num" w:pos="1440"/>
        </w:tabs>
        <w:ind w:firstLine="720"/>
        <w:jc w:val="both"/>
        <w:rPr>
          <w:sz w:val="22"/>
          <w:szCs w:val="22"/>
        </w:rPr>
      </w:pPr>
      <w:r w:rsidRPr="005450F8">
        <w:rPr>
          <w:sz w:val="22"/>
          <w:szCs w:val="22"/>
        </w:rPr>
        <w:t xml:space="preserve">3.2.4. </w:t>
      </w:r>
      <w:r w:rsidRPr="005450F8">
        <w:rPr>
          <w:rFonts w:eastAsia="Times New Roman"/>
          <w:sz w:val="22"/>
          <w:szCs w:val="22"/>
        </w:rPr>
        <w:t>Без письменного согласования с Застройщиком обязуется не осуществлять самостоятельно или с помощью третьих лиц каких-либо работ по переустройству/перепланировк</w:t>
      </w:r>
      <w:r>
        <w:rPr>
          <w:rFonts w:eastAsia="Times New Roman"/>
          <w:sz w:val="22"/>
          <w:szCs w:val="22"/>
        </w:rPr>
        <w:t>е</w:t>
      </w:r>
      <w:r w:rsidRPr="005450F8">
        <w:rPr>
          <w:rFonts w:eastAsia="Times New Roman"/>
          <w:sz w:val="22"/>
          <w:szCs w:val="22"/>
        </w:rPr>
        <w:t xml:space="preserve"> (в том числе снос и (или) установку перегородок, переустройство коммуникаций) </w:t>
      </w:r>
      <w:r>
        <w:rPr>
          <w:rFonts w:eastAsia="Times New Roman"/>
          <w:sz w:val="22"/>
          <w:szCs w:val="22"/>
        </w:rPr>
        <w:t>Помещения</w:t>
      </w:r>
      <w:r w:rsidRPr="005450F8">
        <w:rPr>
          <w:rFonts w:eastAsia="Times New Roman"/>
          <w:sz w:val="22"/>
          <w:szCs w:val="22"/>
        </w:rPr>
        <w:t xml:space="preserve">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r>
        <w:rPr>
          <w:rFonts w:eastAsia="Times New Roman"/>
          <w:sz w:val="22"/>
          <w:szCs w:val="22"/>
        </w:rPr>
        <w:t>Помещение</w:t>
      </w:r>
      <w:r w:rsidRPr="005450F8">
        <w:rPr>
          <w:rFonts w:eastAsia="Times New Roman"/>
          <w:sz w:val="22"/>
          <w:szCs w:val="22"/>
        </w:rPr>
        <w:t xml:space="preserve">). </w:t>
      </w:r>
    </w:p>
    <w:p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2A3826" w:rsidRPr="00582138" w:rsidRDefault="002A3826" w:rsidP="002A3826">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E16986" w:rsidRDefault="00E16986" w:rsidP="00E16986">
      <w:pPr>
        <w:ind w:firstLine="708"/>
        <w:jc w:val="both"/>
        <w:rPr>
          <w:sz w:val="22"/>
          <w:szCs w:val="22"/>
        </w:rPr>
      </w:pPr>
      <w:r>
        <w:rPr>
          <w:bCs/>
          <w:sz w:val="22"/>
          <w:szCs w:val="22"/>
        </w:rPr>
        <w:t>Уступка прав требования подлежит обязательному внутреннему уче</w:t>
      </w:r>
      <w:r w:rsidR="004D4F17">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w:t>
      </w:r>
      <w:r w:rsidR="004141BE">
        <w:rPr>
          <w:rFonts w:eastAsia="Times New Roman"/>
          <w:sz w:val="22"/>
          <w:szCs w:val="22"/>
        </w:rPr>
        <w:t>ания соразмерно площади Помещения</w:t>
      </w:r>
      <w:r w:rsidR="00FA2B98" w:rsidRPr="00582138">
        <w:rPr>
          <w:rFonts w:eastAsia="Times New Roman"/>
          <w:sz w:val="22"/>
          <w:szCs w:val="22"/>
        </w:rPr>
        <w:t xml:space="preserve">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4D4F17" w:rsidRDefault="00E868B2" w:rsidP="004D4F17">
      <w:pPr>
        <w:ind w:firstLine="709"/>
        <w:jc w:val="both"/>
        <w:rPr>
          <w:sz w:val="22"/>
          <w:szCs w:val="22"/>
        </w:rPr>
      </w:pPr>
      <w:r w:rsidRPr="004D4F17">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4D4F17">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При необходимости в целях предусмотренных пунктом настоящего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A75A2D" w:rsidRPr="00582138" w:rsidRDefault="00A75A2D" w:rsidP="004D2CC9">
      <w:pPr>
        <w:ind w:firstLine="709"/>
        <w:jc w:val="both"/>
        <w:rPr>
          <w:sz w:val="22"/>
          <w:szCs w:val="22"/>
          <w:lang w:eastAsia="en-US"/>
        </w:rPr>
      </w:pPr>
      <w:r w:rsidRPr="00582138">
        <w:rPr>
          <w:sz w:val="22"/>
          <w:szCs w:val="22"/>
          <w:lang w:eastAsia="en-US"/>
        </w:rPr>
        <w:t xml:space="preserve">4.1. </w:t>
      </w:r>
      <w:r w:rsidR="004A3394" w:rsidRPr="00582138">
        <w:rPr>
          <w:b/>
          <w:sz w:val="22"/>
          <w:szCs w:val="22"/>
        </w:rPr>
        <w:t>Цена Договора</w:t>
      </w:r>
      <w:r w:rsidR="004A3394" w:rsidRPr="00582138">
        <w:rPr>
          <w:sz w:val="22"/>
          <w:szCs w:val="22"/>
        </w:rPr>
        <w:t xml:space="preserve"> - размер денежных средств, подлежащих уплате Участником долевого строительства для с</w:t>
      </w:r>
      <w:r w:rsidR="00094116">
        <w:rPr>
          <w:sz w:val="22"/>
          <w:szCs w:val="22"/>
        </w:rPr>
        <w:t>троительства (создания) Помещения</w:t>
      </w:r>
      <w:r w:rsidR="004A3394" w:rsidRPr="00582138">
        <w:rPr>
          <w:sz w:val="22"/>
          <w:szCs w:val="22"/>
        </w:rPr>
        <w:t xml:space="preserve"> в порядке и сроки, предусмотренные настоящим разделом Договора. Цена Договора НДС не облагается.</w:t>
      </w:r>
    </w:p>
    <w:p w:rsidR="00FE4AA1" w:rsidRPr="00582138" w:rsidRDefault="00FE4AA1" w:rsidP="00FE4AA1">
      <w:pPr>
        <w:tabs>
          <w:tab w:val="num" w:pos="709"/>
        </w:tabs>
        <w:ind w:left="709"/>
        <w:jc w:val="both"/>
        <w:rPr>
          <w:sz w:val="22"/>
          <w:szCs w:val="22"/>
        </w:rPr>
      </w:pPr>
      <w:r w:rsidRPr="00582138">
        <w:rPr>
          <w:sz w:val="22"/>
          <w:szCs w:val="22"/>
        </w:rPr>
        <w:t>4.2. Цена Договора определяется по следующей формуле:</w:t>
      </w:r>
    </w:p>
    <w:p w:rsidR="00FE4AA1" w:rsidRPr="00582138" w:rsidRDefault="00FE4AA1" w:rsidP="00FE4AA1">
      <w:pPr>
        <w:tabs>
          <w:tab w:val="num" w:pos="709"/>
        </w:tabs>
        <w:ind w:left="709"/>
        <w:rPr>
          <w:sz w:val="22"/>
          <w:szCs w:val="22"/>
        </w:rPr>
      </w:pPr>
      <w:r w:rsidRPr="00582138">
        <w:rPr>
          <w:b/>
          <w:sz w:val="22"/>
          <w:szCs w:val="22"/>
        </w:rPr>
        <w:t xml:space="preserve">Рд = P1(пр) x S(пр), </w:t>
      </w:r>
      <w:r w:rsidRPr="00582138">
        <w:rPr>
          <w:sz w:val="22"/>
          <w:szCs w:val="22"/>
        </w:rPr>
        <w:t>где</w:t>
      </w:r>
    </w:p>
    <w:p w:rsidR="00FE4AA1" w:rsidRPr="00582138" w:rsidRDefault="00FE4AA1" w:rsidP="00FE4AA1">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FE4AA1" w:rsidRPr="00582138" w:rsidRDefault="00FE4AA1" w:rsidP="00FE4AA1">
      <w:pPr>
        <w:tabs>
          <w:tab w:val="num" w:pos="709"/>
        </w:tabs>
        <w:ind w:left="709"/>
        <w:jc w:val="both"/>
        <w:rPr>
          <w:sz w:val="22"/>
          <w:szCs w:val="22"/>
        </w:rPr>
      </w:pPr>
      <w:r w:rsidRPr="00582138">
        <w:rPr>
          <w:b/>
          <w:sz w:val="22"/>
          <w:szCs w:val="22"/>
        </w:rPr>
        <w:t>P1(пр)</w:t>
      </w:r>
      <w:r w:rsidRPr="00582138">
        <w:rPr>
          <w:sz w:val="22"/>
          <w:szCs w:val="22"/>
        </w:rPr>
        <w:t xml:space="preserve"> – цена единицы </w:t>
      </w:r>
      <w:r>
        <w:rPr>
          <w:sz w:val="22"/>
          <w:szCs w:val="22"/>
        </w:rPr>
        <w:t>Проектной площади Помещения (далее – «Цена единицы Проектной площади Помещения</w:t>
      </w:r>
      <w:r w:rsidRPr="00582138">
        <w:rPr>
          <w:sz w:val="22"/>
          <w:szCs w:val="22"/>
        </w:rPr>
        <w:t xml:space="preserve">»), которая составляет </w:t>
      </w:r>
      <w:r w:rsidRPr="00582138">
        <w:rPr>
          <w:b/>
          <w:sz w:val="22"/>
          <w:szCs w:val="22"/>
        </w:rPr>
        <w:t>_______ (__________________) рублей __ копеек</w:t>
      </w:r>
      <w:r w:rsidRPr="00582138">
        <w:rPr>
          <w:sz w:val="22"/>
          <w:szCs w:val="22"/>
        </w:rPr>
        <w:t xml:space="preserve"> и не подлежит изменению Сторонами в одностороннем порядке;</w:t>
      </w:r>
    </w:p>
    <w:p w:rsidR="00FE4AA1" w:rsidRPr="00582138" w:rsidRDefault="00FE4AA1" w:rsidP="00FE4AA1">
      <w:pPr>
        <w:tabs>
          <w:tab w:val="num" w:pos="709"/>
        </w:tabs>
        <w:ind w:left="709"/>
        <w:jc w:val="both"/>
        <w:rPr>
          <w:sz w:val="22"/>
          <w:szCs w:val="22"/>
        </w:rPr>
      </w:pPr>
      <w:r w:rsidRPr="00582138">
        <w:rPr>
          <w:b/>
          <w:sz w:val="22"/>
          <w:szCs w:val="22"/>
        </w:rPr>
        <w:t>S(пр)</w:t>
      </w:r>
      <w:r>
        <w:rPr>
          <w:sz w:val="22"/>
          <w:szCs w:val="22"/>
        </w:rPr>
        <w:t xml:space="preserve"> – Проектная</w:t>
      </w:r>
      <w:r w:rsidRPr="00582138">
        <w:rPr>
          <w:sz w:val="22"/>
          <w:szCs w:val="22"/>
        </w:rPr>
        <w:t xml:space="preserve"> площадь </w:t>
      </w:r>
      <w:r>
        <w:rPr>
          <w:sz w:val="22"/>
          <w:szCs w:val="22"/>
        </w:rPr>
        <w:t>Помещения</w:t>
      </w:r>
      <w:r w:rsidRPr="00582138">
        <w:rPr>
          <w:sz w:val="22"/>
          <w:szCs w:val="22"/>
        </w:rPr>
        <w:t xml:space="preserve"> (кв.м). </w:t>
      </w:r>
    </w:p>
    <w:p w:rsidR="00FE4AA1" w:rsidRDefault="00FE4AA1" w:rsidP="00FE4AA1">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FE4AA1" w:rsidRPr="00582138" w:rsidRDefault="00FE4AA1" w:rsidP="00FE4AA1">
      <w:pPr>
        <w:ind w:firstLine="709"/>
        <w:jc w:val="both"/>
        <w:rPr>
          <w:sz w:val="22"/>
          <w:szCs w:val="22"/>
        </w:rPr>
      </w:pPr>
      <w:r w:rsidRPr="00582138">
        <w:rPr>
          <w:sz w:val="22"/>
          <w:szCs w:val="22"/>
        </w:rPr>
        <w:t xml:space="preserve">4.3. Цена Договора на момент его заключения составляет </w:t>
      </w:r>
      <w:r w:rsidRPr="00582138">
        <w:rPr>
          <w:b/>
          <w:sz w:val="22"/>
          <w:szCs w:val="22"/>
        </w:rPr>
        <w:t>_____________ (__________________) рублей __ копеек</w:t>
      </w:r>
      <w:r w:rsidRPr="00582138">
        <w:rPr>
          <w:sz w:val="22"/>
          <w:szCs w:val="22"/>
        </w:rPr>
        <w:t xml:space="preserve">, исходя из Цены единицы </w:t>
      </w:r>
      <w:r>
        <w:rPr>
          <w:sz w:val="22"/>
          <w:szCs w:val="22"/>
        </w:rPr>
        <w:t>Проектной</w:t>
      </w:r>
      <w:r w:rsidRPr="00582138">
        <w:rPr>
          <w:sz w:val="22"/>
          <w:szCs w:val="22"/>
        </w:rPr>
        <w:t xml:space="preserve"> площади </w:t>
      </w:r>
      <w:r>
        <w:rPr>
          <w:sz w:val="22"/>
          <w:szCs w:val="22"/>
        </w:rPr>
        <w:t>Помещения и Проектной площади Помещения</w:t>
      </w:r>
      <w:r w:rsidRPr="00582138">
        <w:rPr>
          <w:sz w:val="22"/>
          <w:szCs w:val="22"/>
        </w:rPr>
        <w:t>. НДС не облагается.</w:t>
      </w:r>
    </w:p>
    <w:p w:rsidR="00750698" w:rsidRPr="00EC3FAD" w:rsidRDefault="00750698" w:rsidP="00FE4AA1">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B7636C" w:rsidRPr="00366606" w:rsidRDefault="00B7636C" w:rsidP="00B7636C">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366606">
          <w:rPr>
            <w:rStyle w:val="a9"/>
            <w:sz w:val="22"/>
            <w:szCs w:val="22"/>
          </w:rPr>
          <w:t>bank@abr.ru</w:t>
        </w:r>
      </w:hyperlink>
      <w:r w:rsidRPr="00366606">
        <w:rPr>
          <w:rFonts w:eastAsia="Times New Roman"/>
          <w:sz w:val="22"/>
          <w:szCs w:val="22"/>
        </w:rPr>
        <w:t>, номер телефона: +7 (3652) 549-601.</w:t>
      </w:r>
    </w:p>
    <w:p w:rsidR="00750698" w:rsidRPr="00EC3FAD" w:rsidRDefault="002E3DAD" w:rsidP="00FE4AA1">
      <w:pPr>
        <w:ind w:firstLine="709"/>
        <w:jc w:val="both"/>
        <w:rPr>
          <w:rFonts w:eastAsia="Times New Roman"/>
          <w:sz w:val="22"/>
          <w:szCs w:val="22"/>
        </w:rPr>
      </w:pPr>
      <w:r>
        <w:rPr>
          <w:rFonts w:eastAsia="Times New Roman"/>
          <w:sz w:val="22"/>
          <w:szCs w:val="22"/>
        </w:rPr>
        <w:t>4.4.2. Участник/</w:t>
      </w:r>
      <w:r w:rsidR="00750698" w:rsidRPr="00EC3FAD">
        <w:rPr>
          <w:rFonts w:eastAsia="Times New Roman"/>
          <w:sz w:val="22"/>
          <w:szCs w:val="22"/>
        </w:rPr>
        <w:t>Депонент: _________________ (ФИО/наименование Депонента)</w:t>
      </w:r>
    </w:p>
    <w:p w:rsidR="00B7636C" w:rsidRPr="00EC3FAD" w:rsidRDefault="00B7636C" w:rsidP="00B7636C">
      <w:pPr>
        <w:ind w:firstLine="709"/>
        <w:jc w:val="both"/>
        <w:rPr>
          <w:rFonts w:eastAsia="Times New Roman"/>
          <w:sz w:val="22"/>
          <w:szCs w:val="22"/>
        </w:rPr>
      </w:pPr>
      <w:r w:rsidRPr="00EC3FAD">
        <w:rPr>
          <w:rFonts w:eastAsia="Times New Roman"/>
          <w:sz w:val="22"/>
          <w:szCs w:val="22"/>
        </w:rPr>
        <w:t xml:space="preserve">4.4.3. Застройщик/Бенефициар: Общество с ограниченной ответственностью </w:t>
      </w:r>
      <w:r w:rsidRPr="00EC3FAD">
        <w:rPr>
          <w:sz w:val="22"/>
          <w:szCs w:val="22"/>
        </w:rPr>
        <w:t>«СПЕЦИАЛИЗИРОВАННЫЙ ЗАСТРОЙЩИК ЖИЛОГО КОМПЛЕКСА «ПОБЕДА»</w:t>
      </w:r>
      <w:r w:rsidRPr="00EC3FAD">
        <w:rPr>
          <w:rFonts w:eastAsia="Times New Roman"/>
          <w:sz w:val="22"/>
          <w:szCs w:val="22"/>
        </w:rPr>
        <w:t xml:space="preserve">  (реквизиты счета для зачисления Депонируемой суммы</w:t>
      </w:r>
      <w:r w:rsidRPr="00F51E03">
        <w:rPr>
          <w:rFonts w:eastAsia="Times New Roman"/>
          <w:sz w:val="22"/>
          <w:szCs w:val="22"/>
        </w:rPr>
        <w:t xml:space="preserve">: </w:t>
      </w:r>
      <w:r w:rsidRPr="00F51E03">
        <w:rPr>
          <w:sz w:val="22"/>
          <w:szCs w:val="22"/>
        </w:rPr>
        <w:t xml:space="preserve">р/с </w:t>
      </w:r>
      <w:r w:rsidRPr="00B713F9">
        <w:rPr>
          <w:bCs/>
          <w:sz w:val="22"/>
          <w:szCs w:val="22"/>
        </w:rPr>
        <w:t>40702810310280111519</w:t>
      </w:r>
      <w:r w:rsidRPr="00F51E03">
        <w:rPr>
          <w:sz w:val="22"/>
          <w:szCs w:val="22"/>
        </w:rPr>
        <w:t xml:space="preserve">, </w:t>
      </w:r>
      <w:r w:rsidRPr="00366606">
        <w:rPr>
          <w:sz w:val="22"/>
          <w:szCs w:val="22"/>
        </w:rPr>
        <w:t xml:space="preserve">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EC3FAD">
        <w:rPr>
          <w:rFonts w:eastAsia="Times New Roman"/>
          <w:sz w:val="22"/>
          <w:szCs w:val="22"/>
        </w:rPr>
        <w:t>)</w:t>
      </w:r>
      <w:r>
        <w:rPr>
          <w:rFonts w:eastAsia="Times New Roman"/>
          <w:sz w:val="22"/>
          <w:szCs w:val="22"/>
        </w:rPr>
        <w:t>.</w:t>
      </w:r>
    </w:p>
    <w:p w:rsidR="00750698" w:rsidRPr="00EC3FAD" w:rsidRDefault="00750698" w:rsidP="00FE4AA1">
      <w:pPr>
        <w:ind w:firstLine="709"/>
        <w:jc w:val="both"/>
        <w:rPr>
          <w:rFonts w:eastAsia="Times New Roman"/>
          <w:sz w:val="22"/>
          <w:szCs w:val="22"/>
        </w:rPr>
      </w:pPr>
      <w:r w:rsidRPr="00EC3FAD">
        <w:rPr>
          <w:rFonts w:eastAsia="Times New Roman"/>
          <w:sz w:val="22"/>
          <w:szCs w:val="22"/>
        </w:rPr>
        <w:t xml:space="preserve">4.4.4. Депонируемая сумма: ___________ (_______________) рублей___ копеек </w:t>
      </w:r>
    </w:p>
    <w:p w:rsidR="00FE4AA1" w:rsidRPr="00EC3FAD" w:rsidRDefault="00FE4AA1" w:rsidP="00FE4AA1">
      <w:pPr>
        <w:ind w:firstLine="709"/>
        <w:jc w:val="both"/>
        <w:rPr>
          <w:rFonts w:eastAsia="Times New Roman"/>
          <w:sz w:val="22"/>
          <w:szCs w:val="22"/>
        </w:rPr>
      </w:pPr>
      <w:r w:rsidRPr="00EC3FAD">
        <w:rPr>
          <w:rFonts w:eastAsia="Times New Roman"/>
          <w:sz w:val="22"/>
          <w:szCs w:val="22"/>
        </w:rPr>
        <w:t>4.4.5. Срок условного депон</w:t>
      </w:r>
      <w:r w:rsidR="00021B32">
        <w:rPr>
          <w:rFonts w:eastAsia="Times New Roman"/>
          <w:sz w:val="22"/>
          <w:szCs w:val="22"/>
        </w:rPr>
        <w:t>ирования денежных средств: до 24.09</w:t>
      </w:r>
      <w:r>
        <w:rPr>
          <w:rFonts w:eastAsia="Times New Roman"/>
          <w:sz w:val="22"/>
          <w:szCs w:val="22"/>
        </w:rPr>
        <w:t>.2025 года</w:t>
      </w:r>
      <w:r w:rsidRPr="00EC3FAD">
        <w:rPr>
          <w:rFonts w:eastAsia="Times New Roman"/>
          <w:sz w:val="22"/>
          <w:szCs w:val="22"/>
        </w:rPr>
        <w:t>.</w:t>
      </w:r>
    </w:p>
    <w:p w:rsidR="00B7636C" w:rsidRPr="00582138" w:rsidRDefault="00B7636C" w:rsidP="00B7636C">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71167D" w:rsidRPr="00EC3FAD" w:rsidRDefault="0071167D" w:rsidP="0071167D">
      <w:pPr>
        <w:ind w:firstLine="709"/>
        <w:jc w:val="both"/>
        <w:rPr>
          <w:rFonts w:eastAsia="Times New Roman"/>
          <w:sz w:val="22"/>
          <w:szCs w:val="22"/>
        </w:rPr>
      </w:pPr>
      <w:r w:rsidRPr="00EC3FAD">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rsidR="0071167D" w:rsidRPr="00EC3FAD" w:rsidRDefault="0071167D" w:rsidP="0071167D">
      <w:pPr>
        <w:ind w:firstLine="709"/>
        <w:jc w:val="both"/>
        <w:rPr>
          <w:rFonts w:eastAsia="Times New Roman"/>
          <w:sz w:val="22"/>
          <w:szCs w:val="22"/>
        </w:rPr>
      </w:pPr>
      <w:r>
        <w:rPr>
          <w:rFonts w:eastAsia="Times New Roman"/>
          <w:sz w:val="22"/>
          <w:szCs w:val="22"/>
        </w:rPr>
        <w:t>- первый платеж в размере ___________ (__________________________) рублей __ копеек</w:t>
      </w:r>
      <w:r w:rsidRPr="00EC3FAD">
        <w:rPr>
          <w:rFonts w:eastAsia="Times New Roman"/>
          <w:sz w:val="22"/>
          <w:szCs w:val="22"/>
        </w:rPr>
        <w:t xml:space="preserve"> - Участник выплачивает за счет собственных средств в течение 10 (Десяти) рабочих дней с даты р</w:t>
      </w:r>
      <w:r>
        <w:rPr>
          <w:rFonts w:eastAsia="Times New Roman"/>
          <w:sz w:val="22"/>
          <w:szCs w:val="22"/>
        </w:rPr>
        <w:t>егистрации настоящего Договора;</w:t>
      </w:r>
    </w:p>
    <w:p w:rsidR="0071167D" w:rsidRDefault="0071167D" w:rsidP="0071167D">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71167D" w:rsidRDefault="0071167D" w:rsidP="0071167D">
      <w:pPr>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rsidR="00B547E4" w:rsidRDefault="0071167D" w:rsidP="00B547E4">
      <w:pPr>
        <w:ind w:firstLine="709"/>
        <w:jc w:val="both"/>
        <w:rPr>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е позднее даты ввода в эксплуатаци</w:t>
      </w:r>
      <w:r w:rsidR="00B547E4">
        <w:rPr>
          <w:sz w:val="22"/>
          <w:szCs w:val="22"/>
        </w:rPr>
        <w:t>ю многоквартирного жилого дома.</w:t>
      </w:r>
    </w:p>
    <w:p w:rsidR="0071167D" w:rsidRPr="00B547E4" w:rsidRDefault="0071167D" w:rsidP="00B547E4">
      <w:pPr>
        <w:ind w:firstLine="709"/>
        <w:jc w:val="both"/>
        <w:rPr>
          <w:rFonts w:eastAsia="Times New Roman"/>
          <w:sz w:val="22"/>
          <w:szCs w:val="22"/>
        </w:rPr>
      </w:pPr>
      <w:r w:rsidRPr="00582138">
        <w:rPr>
          <w:sz w:val="22"/>
          <w:szCs w:val="22"/>
        </w:rPr>
        <w:t>4.</w:t>
      </w:r>
      <w:r>
        <w:rPr>
          <w:sz w:val="22"/>
          <w:szCs w:val="22"/>
        </w:rPr>
        <w:t>6</w:t>
      </w:r>
      <w:r w:rsidRPr="00582138">
        <w:rPr>
          <w:sz w:val="22"/>
          <w:szCs w:val="22"/>
        </w:rPr>
        <w:t xml:space="preserve">. В случае, если </w:t>
      </w:r>
      <w:r>
        <w:rPr>
          <w:sz w:val="22"/>
          <w:szCs w:val="22"/>
        </w:rPr>
        <w:t>Фактическая площадь Помещения</w:t>
      </w:r>
      <w:r w:rsidRPr="00582138">
        <w:rPr>
          <w:sz w:val="22"/>
          <w:szCs w:val="22"/>
        </w:rPr>
        <w:t xml:space="preserve">, установленная (определенная) после </w:t>
      </w:r>
      <w:r>
        <w:rPr>
          <w:sz w:val="22"/>
          <w:szCs w:val="22"/>
        </w:rPr>
        <w:t>ввода в эксплуатацию</w:t>
      </w:r>
      <w:r w:rsidRPr="00582138">
        <w:rPr>
          <w:sz w:val="22"/>
          <w:szCs w:val="22"/>
        </w:rPr>
        <w:t xml:space="preserve"> Здания юридическим лицом, оказывающим услуги в сфере технической инвентаризации и/или кадастрового учета, будет больше или меньше </w:t>
      </w:r>
      <w:r>
        <w:rPr>
          <w:sz w:val="22"/>
          <w:szCs w:val="22"/>
        </w:rPr>
        <w:t>Проектной</w:t>
      </w:r>
      <w:r w:rsidRPr="00582138">
        <w:rPr>
          <w:sz w:val="22"/>
          <w:szCs w:val="22"/>
        </w:rPr>
        <w:t xml:space="preserve"> площад</w:t>
      </w:r>
      <w:r>
        <w:rPr>
          <w:sz w:val="22"/>
          <w:szCs w:val="22"/>
        </w:rPr>
        <w:t>и Помещения</w:t>
      </w:r>
      <w:r w:rsidRPr="00582138">
        <w:rPr>
          <w:sz w:val="22"/>
          <w:szCs w:val="22"/>
        </w:rPr>
        <w:t>, Стороны производят вза</w:t>
      </w:r>
      <w:r>
        <w:rPr>
          <w:sz w:val="22"/>
          <w:szCs w:val="22"/>
        </w:rPr>
        <w:t>иморасчеты в следующем порядке:</w:t>
      </w:r>
    </w:p>
    <w:p w:rsidR="0071167D" w:rsidRPr="00582138" w:rsidRDefault="0071167D" w:rsidP="0071167D">
      <w:pPr>
        <w:ind w:firstLine="709"/>
        <w:jc w:val="both"/>
        <w:rPr>
          <w:sz w:val="22"/>
          <w:szCs w:val="22"/>
        </w:rPr>
      </w:pPr>
      <w:r w:rsidRPr="00847512">
        <w:rPr>
          <w:sz w:val="22"/>
          <w:szCs w:val="22"/>
        </w:rPr>
        <w:t xml:space="preserve">4.6.1. В случае, если </w:t>
      </w:r>
      <w:r>
        <w:rPr>
          <w:sz w:val="22"/>
          <w:szCs w:val="22"/>
        </w:rPr>
        <w:t xml:space="preserve">Фактическая </w:t>
      </w:r>
      <w:r w:rsidRPr="00847512">
        <w:rPr>
          <w:sz w:val="22"/>
          <w:szCs w:val="22"/>
        </w:rPr>
        <w:t xml:space="preserve">площадь </w:t>
      </w:r>
      <w:r>
        <w:rPr>
          <w:sz w:val="22"/>
          <w:szCs w:val="22"/>
        </w:rPr>
        <w:t>Помещения</w:t>
      </w:r>
      <w:r w:rsidRPr="00847512">
        <w:rPr>
          <w:sz w:val="22"/>
          <w:szCs w:val="22"/>
        </w:rPr>
        <w:t xml:space="preserve"> окажется больше Проектной площади </w:t>
      </w:r>
      <w:r>
        <w:rPr>
          <w:sz w:val="22"/>
          <w:szCs w:val="22"/>
        </w:rPr>
        <w:t>Помещения</w:t>
      </w:r>
      <w:r w:rsidRPr="00847512">
        <w:rPr>
          <w:sz w:val="22"/>
          <w:szCs w:val="22"/>
        </w:rPr>
        <w:t xml:space="preserve">, Участник долевого строительства осуществляет доплату денежной суммы, составляющей разницу между </w:t>
      </w:r>
      <w:r>
        <w:rPr>
          <w:sz w:val="22"/>
          <w:szCs w:val="22"/>
        </w:rPr>
        <w:t xml:space="preserve">Фактической </w:t>
      </w:r>
      <w:r w:rsidRPr="00847512">
        <w:rPr>
          <w:sz w:val="22"/>
          <w:szCs w:val="22"/>
        </w:rPr>
        <w:t xml:space="preserve">площадью </w:t>
      </w:r>
      <w:r>
        <w:rPr>
          <w:sz w:val="22"/>
          <w:szCs w:val="22"/>
        </w:rPr>
        <w:t>Помещения</w:t>
      </w:r>
      <w:r w:rsidRPr="00847512">
        <w:rPr>
          <w:sz w:val="22"/>
          <w:szCs w:val="22"/>
        </w:rPr>
        <w:t xml:space="preserve"> и Проектной площадью </w:t>
      </w:r>
      <w:r>
        <w:rPr>
          <w:sz w:val="22"/>
          <w:szCs w:val="22"/>
        </w:rPr>
        <w:t>Помещения</w:t>
      </w:r>
      <w:r w:rsidRPr="00847512">
        <w:rPr>
          <w:sz w:val="22"/>
          <w:szCs w:val="22"/>
        </w:rPr>
        <w:t xml:space="preserve">, умноженной на Цену единицы </w:t>
      </w:r>
      <w:r>
        <w:rPr>
          <w:sz w:val="22"/>
          <w:szCs w:val="22"/>
        </w:rPr>
        <w:t>Проектной</w:t>
      </w:r>
      <w:r w:rsidRPr="00847512">
        <w:rPr>
          <w:sz w:val="22"/>
          <w:szCs w:val="22"/>
        </w:rPr>
        <w:t xml:space="preserve"> площади </w:t>
      </w:r>
      <w:r>
        <w:rPr>
          <w:sz w:val="22"/>
          <w:szCs w:val="22"/>
        </w:rPr>
        <w:t>Помещения</w:t>
      </w:r>
      <w:r w:rsidRPr="00847512">
        <w:rPr>
          <w:sz w:val="22"/>
          <w:szCs w:val="22"/>
        </w:rPr>
        <w:t xml:space="preserve">.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71167D" w:rsidRPr="00582138" w:rsidRDefault="0071167D" w:rsidP="0071167D">
      <w:pPr>
        <w:ind w:firstLine="709"/>
        <w:jc w:val="both"/>
        <w:rPr>
          <w:sz w:val="22"/>
          <w:szCs w:val="22"/>
        </w:rPr>
      </w:pPr>
      <w:r w:rsidRPr="00004CF3">
        <w:rPr>
          <w:sz w:val="22"/>
          <w:szCs w:val="22"/>
        </w:rPr>
        <w:t xml:space="preserve">4.6.2. В случае, если </w:t>
      </w:r>
      <w:r>
        <w:rPr>
          <w:sz w:val="22"/>
          <w:szCs w:val="22"/>
        </w:rPr>
        <w:t xml:space="preserve">Фактическая площадь Помещения </w:t>
      </w:r>
      <w:r w:rsidRPr="00004CF3">
        <w:rPr>
          <w:sz w:val="22"/>
          <w:szCs w:val="22"/>
        </w:rPr>
        <w:t xml:space="preserve">окажется меньше Проектной площади </w:t>
      </w:r>
      <w:r>
        <w:rPr>
          <w:sz w:val="22"/>
          <w:szCs w:val="22"/>
        </w:rPr>
        <w:t>Помещения</w:t>
      </w:r>
      <w:r w:rsidRPr="00004CF3">
        <w:rPr>
          <w:sz w:val="22"/>
          <w:szCs w:val="22"/>
        </w:rPr>
        <w:t xml:space="preserve">, Застройщик обязуется осуществить возврат Участнику долевого строительства часть депонируемой суммы, составляющей разницу между Проектной площадью </w:t>
      </w:r>
      <w:r>
        <w:rPr>
          <w:sz w:val="22"/>
          <w:szCs w:val="22"/>
        </w:rPr>
        <w:t>Помещения</w:t>
      </w:r>
      <w:r w:rsidRPr="00004CF3">
        <w:rPr>
          <w:sz w:val="22"/>
          <w:szCs w:val="22"/>
        </w:rPr>
        <w:t xml:space="preserve"> и </w:t>
      </w:r>
      <w:r>
        <w:rPr>
          <w:sz w:val="22"/>
          <w:szCs w:val="22"/>
        </w:rPr>
        <w:t>Фактической площадью</w:t>
      </w:r>
      <w:r w:rsidRPr="00004CF3">
        <w:rPr>
          <w:sz w:val="22"/>
          <w:szCs w:val="22"/>
        </w:rPr>
        <w:t xml:space="preserve"> </w:t>
      </w:r>
      <w:r>
        <w:rPr>
          <w:sz w:val="22"/>
          <w:szCs w:val="22"/>
        </w:rPr>
        <w:t>Помещения</w:t>
      </w:r>
      <w:r w:rsidRPr="00004CF3">
        <w:rPr>
          <w:sz w:val="22"/>
          <w:szCs w:val="22"/>
        </w:rPr>
        <w:t xml:space="preserve">, умноженной на Цену единицы </w:t>
      </w:r>
      <w:r>
        <w:rPr>
          <w:sz w:val="22"/>
          <w:szCs w:val="22"/>
        </w:rPr>
        <w:t xml:space="preserve">Проектной </w:t>
      </w:r>
      <w:r w:rsidRPr="00004CF3">
        <w:rPr>
          <w:sz w:val="22"/>
          <w:szCs w:val="22"/>
        </w:rPr>
        <w:t xml:space="preserve">площади </w:t>
      </w:r>
      <w:r>
        <w:rPr>
          <w:sz w:val="22"/>
          <w:szCs w:val="22"/>
        </w:rPr>
        <w:t>Помещения</w:t>
      </w:r>
      <w:r w:rsidRPr="00004CF3">
        <w:rPr>
          <w:sz w:val="22"/>
          <w:szCs w:val="22"/>
        </w:rPr>
        <w:t>.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w:t>
      </w:r>
      <w:r>
        <w:rPr>
          <w:sz w:val="22"/>
          <w:szCs w:val="22"/>
        </w:rPr>
        <w:t xml:space="preserve"> указаны реквизиты такого счёта</w:t>
      </w:r>
      <w:r w:rsidRPr="00004CF3">
        <w:rPr>
          <w:sz w:val="22"/>
          <w:szCs w:val="22"/>
        </w:rPr>
        <w:t>.</w:t>
      </w:r>
    </w:p>
    <w:p w:rsidR="001B4B57" w:rsidRPr="00582138" w:rsidRDefault="001B4B57" w:rsidP="00FE4AA1">
      <w:pPr>
        <w:ind w:firstLine="720"/>
        <w:jc w:val="both"/>
        <w:rPr>
          <w:sz w:val="22"/>
          <w:szCs w:val="22"/>
        </w:rPr>
      </w:pPr>
      <w:r w:rsidRPr="00582138">
        <w:rPr>
          <w:sz w:val="22"/>
          <w:szCs w:val="22"/>
        </w:rPr>
        <w:t>4.</w:t>
      </w:r>
      <w:r w:rsidR="0058220E">
        <w:rPr>
          <w:sz w:val="22"/>
          <w:szCs w:val="22"/>
        </w:rPr>
        <w:t>6</w:t>
      </w:r>
      <w:r w:rsidR="002934EB">
        <w:rPr>
          <w:sz w:val="22"/>
          <w:szCs w:val="22"/>
        </w:rPr>
        <w:t>.3. При передаче Помещения</w:t>
      </w:r>
      <w:r w:rsidRPr="00582138">
        <w:rPr>
          <w:sz w:val="22"/>
          <w:szCs w:val="22"/>
        </w:rPr>
        <w:t xml:space="preserve"> Участнику </w:t>
      </w:r>
      <w:r w:rsidR="00CF487A" w:rsidRPr="00582138">
        <w:rPr>
          <w:sz w:val="22"/>
          <w:szCs w:val="22"/>
        </w:rPr>
        <w:t>долевого</w:t>
      </w:r>
      <w:r w:rsidR="00FF7FE9" w:rsidRPr="00582138">
        <w:rPr>
          <w:sz w:val="22"/>
          <w:szCs w:val="22"/>
        </w:rPr>
        <w:t xml:space="preserve"> </w:t>
      </w:r>
      <w:r w:rsidR="00CF487A" w:rsidRPr="00582138">
        <w:rPr>
          <w:sz w:val="22"/>
          <w:szCs w:val="22"/>
        </w:rPr>
        <w:t xml:space="preserve">строительства </w:t>
      </w:r>
      <w:r w:rsidRPr="00582138">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582138">
        <w:rPr>
          <w:sz w:val="22"/>
          <w:szCs w:val="22"/>
        </w:rPr>
        <w:t xml:space="preserve"> </w:t>
      </w:r>
      <w:r w:rsidRPr="00582138">
        <w:rPr>
          <w:sz w:val="22"/>
          <w:szCs w:val="22"/>
        </w:rPr>
        <w:t>4.</w:t>
      </w:r>
      <w:r w:rsidR="00266142">
        <w:rPr>
          <w:sz w:val="22"/>
          <w:szCs w:val="22"/>
        </w:rPr>
        <w:t>6</w:t>
      </w:r>
      <w:r w:rsidRPr="00582138">
        <w:rPr>
          <w:sz w:val="22"/>
          <w:szCs w:val="22"/>
        </w:rPr>
        <w:t>.1., п. 4.</w:t>
      </w:r>
      <w:r w:rsidR="00266142">
        <w:rPr>
          <w:sz w:val="22"/>
          <w:szCs w:val="22"/>
        </w:rPr>
        <w:t>6</w:t>
      </w:r>
      <w:r w:rsidR="00E77D3C" w:rsidRPr="00582138">
        <w:rPr>
          <w:sz w:val="22"/>
          <w:szCs w:val="22"/>
        </w:rPr>
        <w:t>.2. Цена Договора.</w:t>
      </w:r>
    </w:p>
    <w:p w:rsidR="004A3394" w:rsidRPr="00582138" w:rsidRDefault="004A3394" w:rsidP="00FE4AA1">
      <w:pPr>
        <w:ind w:firstLine="709"/>
        <w:jc w:val="both"/>
        <w:rPr>
          <w:sz w:val="22"/>
          <w:szCs w:val="22"/>
          <w:lang w:eastAsia="en-US"/>
        </w:rPr>
      </w:pPr>
      <w:r w:rsidRPr="00582138">
        <w:rPr>
          <w:sz w:val="22"/>
          <w:szCs w:val="22"/>
          <w:lang w:eastAsia="en-US"/>
        </w:rPr>
        <w:t>4.</w:t>
      </w:r>
      <w:r w:rsidR="0058220E">
        <w:rPr>
          <w:sz w:val="22"/>
          <w:szCs w:val="22"/>
          <w:lang w:eastAsia="en-US"/>
        </w:rPr>
        <w:t>7</w:t>
      </w:r>
      <w:r w:rsidRPr="00582138">
        <w:rPr>
          <w:sz w:val="22"/>
          <w:szCs w:val="22"/>
          <w:lang w:eastAsia="en-US"/>
        </w:rPr>
        <w:t xml:space="preserve">. В Цену Договора не включены расходы Участника </w:t>
      </w:r>
      <w:r w:rsidR="007865A9" w:rsidRPr="00582138">
        <w:rPr>
          <w:sz w:val="22"/>
          <w:szCs w:val="22"/>
        </w:rPr>
        <w:t>долевого строительства</w:t>
      </w:r>
      <w:r w:rsidRPr="00582138">
        <w:rPr>
          <w:sz w:val="22"/>
          <w:szCs w:val="22"/>
          <w:lang w:eastAsia="en-US"/>
        </w:rPr>
        <w:t>по оплате государственной пошлины за регистрацию настоящего Договора и оформлени</w:t>
      </w:r>
      <w:r w:rsidR="00FA2C4B" w:rsidRPr="00582138">
        <w:rPr>
          <w:sz w:val="22"/>
          <w:szCs w:val="22"/>
          <w:lang w:eastAsia="en-US"/>
        </w:rPr>
        <w:t>е</w:t>
      </w:r>
      <w:r w:rsidRPr="00582138">
        <w:rPr>
          <w:sz w:val="22"/>
          <w:szCs w:val="22"/>
          <w:lang w:eastAsia="en-US"/>
        </w:rPr>
        <w:t xml:space="preserve"> права собственности Участника </w:t>
      </w:r>
      <w:r w:rsidR="002934EB">
        <w:rPr>
          <w:sz w:val="22"/>
          <w:szCs w:val="22"/>
          <w:lang w:eastAsia="en-US"/>
        </w:rPr>
        <w:t>на Помещение</w:t>
      </w:r>
      <w:r w:rsidR="007865A9" w:rsidRPr="00582138">
        <w:rPr>
          <w:sz w:val="22"/>
          <w:szCs w:val="22"/>
          <w:lang w:eastAsia="en-US"/>
        </w:rPr>
        <w:t>,</w:t>
      </w:r>
      <w:r w:rsidRPr="00582138">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582138">
        <w:rPr>
          <w:sz w:val="22"/>
          <w:szCs w:val="22"/>
        </w:rPr>
        <w:t>долевого строительства</w:t>
      </w:r>
      <w:r w:rsidR="00EF2613" w:rsidRPr="00582138">
        <w:rPr>
          <w:sz w:val="22"/>
          <w:szCs w:val="22"/>
        </w:rPr>
        <w:t xml:space="preserve"> </w:t>
      </w:r>
      <w:r w:rsidR="002934EB">
        <w:rPr>
          <w:sz w:val="22"/>
          <w:szCs w:val="22"/>
          <w:lang w:eastAsia="en-US"/>
        </w:rPr>
        <w:t>на Помещение</w:t>
      </w:r>
      <w:r w:rsidRPr="00582138">
        <w:rPr>
          <w:sz w:val="22"/>
          <w:szCs w:val="22"/>
          <w:lang w:eastAsia="en-US"/>
        </w:rPr>
        <w:t xml:space="preserve">, в </w:t>
      </w:r>
      <w:r w:rsidR="00E77D3C" w:rsidRPr="00582138">
        <w:rPr>
          <w:sz w:val="22"/>
          <w:szCs w:val="22"/>
          <w:lang w:eastAsia="en-US"/>
        </w:rPr>
        <w:t>случае их привлечения Участником</w:t>
      </w:r>
      <w:r w:rsidRPr="00582138">
        <w:rPr>
          <w:sz w:val="22"/>
          <w:szCs w:val="22"/>
          <w:lang w:eastAsia="en-US"/>
        </w:rPr>
        <w:t>.</w:t>
      </w:r>
    </w:p>
    <w:p w:rsidR="00736E65" w:rsidRDefault="004A3394" w:rsidP="00FE4AA1">
      <w:pPr>
        <w:ind w:firstLine="709"/>
        <w:jc w:val="both"/>
        <w:rPr>
          <w:sz w:val="22"/>
          <w:szCs w:val="22"/>
        </w:rPr>
      </w:pPr>
      <w:r w:rsidRPr="00582138">
        <w:rPr>
          <w:sz w:val="22"/>
          <w:szCs w:val="22"/>
          <w:lang w:eastAsia="en-US"/>
        </w:rPr>
        <w:t>4</w:t>
      </w:r>
      <w:r w:rsidR="00F975D2" w:rsidRPr="00582138">
        <w:rPr>
          <w:sz w:val="22"/>
          <w:szCs w:val="22"/>
          <w:lang w:eastAsia="en-US"/>
        </w:rPr>
        <w:t>.</w:t>
      </w:r>
      <w:r w:rsidR="0058220E">
        <w:rPr>
          <w:sz w:val="22"/>
          <w:szCs w:val="22"/>
          <w:lang w:eastAsia="en-US"/>
        </w:rPr>
        <w:t>8</w:t>
      </w:r>
      <w:r w:rsidRPr="00582138">
        <w:rPr>
          <w:sz w:val="22"/>
          <w:szCs w:val="22"/>
          <w:lang w:eastAsia="en-US"/>
        </w:rPr>
        <w:t xml:space="preserve">. </w:t>
      </w:r>
      <w:r w:rsidR="00736E65"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68064E" w:rsidRPr="00582138" w:rsidRDefault="0068064E" w:rsidP="0068064E">
      <w:pPr>
        <w:ind w:firstLine="709"/>
        <w:jc w:val="both"/>
        <w:rPr>
          <w:sz w:val="22"/>
          <w:szCs w:val="22"/>
          <w:lang w:eastAsia="en-US"/>
        </w:rPr>
      </w:pPr>
      <w:r>
        <w:rPr>
          <w:sz w:val="22"/>
          <w:szCs w:val="22"/>
        </w:rPr>
        <w:t>4.9.</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Pr>
          <w:sz w:val="22"/>
          <w:szCs w:val="22"/>
        </w:rPr>
        <w:t xml:space="preserve">расчётный </w:t>
      </w:r>
      <w:r w:rsidRPr="007502B9">
        <w:rPr>
          <w:sz w:val="22"/>
          <w:szCs w:val="22"/>
        </w:rPr>
        <w:t>счет Застройщика №</w:t>
      </w:r>
      <w:r>
        <w:rPr>
          <w:sz w:val="22"/>
          <w:szCs w:val="22"/>
        </w:rPr>
        <w:t xml:space="preserve"> </w:t>
      </w:r>
      <w:r w:rsidRPr="00B713F9">
        <w:rPr>
          <w:bCs/>
          <w:sz w:val="22"/>
          <w:szCs w:val="22"/>
        </w:rPr>
        <w:t>40702810310280111519</w:t>
      </w:r>
      <w:r>
        <w:rPr>
          <w:sz w:val="22"/>
          <w:szCs w:val="22"/>
        </w:rPr>
        <w:t>,</w:t>
      </w:r>
      <w:r w:rsidRPr="00DD701E">
        <w:rPr>
          <w:bCs/>
          <w:spacing w:val="-1"/>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Pr>
          <w:sz w:val="22"/>
          <w:szCs w:val="22"/>
        </w:rPr>
        <w:t xml:space="preserve">, </w:t>
      </w:r>
      <w:r w:rsidRPr="007502B9">
        <w:rPr>
          <w:sz w:val="22"/>
          <w:szCs w:val="22"/>
        </w:rPr>
        <w:t xml:space="preserve">открытый </w:t>
      </w:r>
      <w:r>
        <w:rPr>
          <w:sz w:val="22"/>
          <w:szCs w:val="22"/>
        </w:rPr>
        <w:t xml:space="preserve">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2934EB">
        <w:rPr>
          <w:b/>
          <w:sz w:val="22"/>
          <w:szCs w:val="22"/>
        </w:rPr>
        <w:t>Помещение</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2934EB">
        <w:rPr>
          <w:sz w:val="22"/>
          <w:szCs w:val="22"/>
        </w:rPr>
        <w:t>строительства Помещение</w:t>
      </w:r>
      <w:r w:rsidRPr="00582138">
        <w:rPr>
          <w:sz w:val="22"/>
          <w:szCs w:val="22"/>
        </w:rPr>
        <w:t>, качество которо</w:t>
      </w:r>
      <w:r w:rsidR="002934EB">
        <w:rPr>
          <w:sz w:val="22"/>
          <w:szCs w:val="22"/>
        </w:rPr>
        <w:t>го</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w:t>
      </w:r>
      <w:r w:rsidR="002934EB">
        <w:rPr>
          <w:sz w:val="22"/>
          <w:szCs w:val="22"/>
        </w:rPr>
        <w:t>ем надлежащего качества Помещения</w:t>
      </w:r>
      <w:r w:rsidR="00270D52" w:rsidRPr="00582138">
        <w:rPr>
          <w:sz w:val="22"/>
          <w:szCs w:val="22"/>
        </w:rPr>
        <w:t xml:space="preserve">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2934EB">
        <w:rPr>
          <w:sz w:val="22"/>
          <w:szCs w:val="22"/>
        </w:rPr>
        <w:t>Помещение</w:t>
      </w:r>
      <w:r w:rsidRPr="00582138">
        <w:rPr>
          <w:sz w:val="22"/>
          <w:szCs w:val="22"/>
        </w:rPr>
        <w:t xml:space="preserve"> исчисляется </w:t>
      </w:r>
      <w:r w:rsidR="002934EB">
        <w:rPr>
          <w:sz w:val="22"/>
          <w:szCs w:val="22"/>
        </w:rPr>
        <w:t>со дня передачи Помещения</w:t>
      </w:r>
      <w:r w:rsidR="00202E99" w:rsidRPr="00582138">
        <w:rPr>
          <w:sz w:val="22"/>
          <w:szCs w:val="22"/>
        </w:rPr>
        <w:t xml:space="preserve">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2934EB">
        <w:rPr>
          <w:sz w:val="22"/>
          <w:szCs w:val="22"/>
          <w:lang w:eastAsia="en-US"/>
        </w:rPr>
        <w:t>го</w:t>
      </w:r>
      <w:r w:rsidRPr="00582138">
        <w:rPr>
          <w:sz w:val="22"/>
          <w:szCs w:val="22"/>
          <w:lang w:eastAsia="en-US"/>
        </w:rPr>
        <w:t xml:space="preserve"> Участнику долевого строительства </w:t>
      </w:r>
      <w:r w:rsidR="002934EB">
        <w:rPr>
          <w:sz w:val="22"/>
          <w:szCs w:val="22"/>
          <w:lang w:eastAsia="en-US"/>
        </w:rPr>
        <w:t>Помещения</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w:t>
      </w:r>
      <w:r w:rsidR="002934EB">
        <w:rPr>
          <w:sz w:val="22"/>
          <w:szCs w:val="22"/>
          <w:lang w:eastAsia="en-US"/>
        </w:rPr>
        <w:t xml:space="preserve"> ненадлежащим качеством Помещения</w:t>
      </w:r>
      <w:r w:rsidRPr="00582138">
        <w:rPr>
          <w:sz w:val="22"/>
          <w:szCs w:val="22"/>
          <w:lang w:eastAsia="en-US"/>
        </w:rPr>
        <w:t xml:space="preserve">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2934EB">
        <w:rPr>
          <w:sz w:val="22"/>
          <w:szCs w:val="22"/>
        </w:rPr>
        <w:t>Помещение</w:t>
      </w:r>
      <w:r w:rsidR="000330BE" w:rsidRPr="00582138">
        <w:rPr>
          <w:sz w:val="22"/>
          <w:szCs w:val="22"/>
        </w:rPr>
        <w:t xml:space="preserve"> построен</w:t>
      </w:r>
      <w:r w:rsidR="002934EB">
        <w:rPr>
          <w:sz w:val="22"/>
          <w:szCs w:val="22"/>
        </w:rPr>
        <w:t>о</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547E4">
        <w:rPr>
          <w:sz w:val="22"/>
          <w:szCs w:val="22"/>
        </w:rPr>
        <w:t>го</w:t>
      </w:r>
      <w:r w:rsidR="000330BE" w:rsidRPr="00582138">
        <w:rPr>
          <w:sz w:val="22"/>
          <w:szCs w:val="22"/>
        </w:rPr>
        <w:t xml:space="preserve"> качества, или с иными недостатками, которые делают </w:t>
      </w:r>
      <w:r w:rsidR="002934EB">
        <w:rPr>
          <w:sz w:val="22"/>
          <w:szCs w:val="22"/>
        </w:rPr>
        <w:t>Помещение</w:t>
      </w:r>
      <w:r w:rsidR="000330BE" w:rsidRPr="00582138">
        <w:rPr>
          <w:sz w:val="22"/>
          <w:szCs w:val="22"/>
        </w:rPr>
        <w:t xml:space="preserve"> непригодн</w:t>
      </w:r>
      <w:r w:rsidR="002934EB">
        <w:rPr>
          <w:sz w:val="22"/>
          <w:szCs w:val="22"/>
        </w:rPr>
        <w:t>ым</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w:t>
      </w:r>
      <w:r w:rsidR="004B23EE">
        <w:rPr>
          <w:sz w:val="22"/>
          <w:szCs w:val="22"/>
        </w:rPr>
        <w:t>бходимые для приведения Помещения</w:t>
      </w:r>
      <w:r w:rsidRPr="00582138">
        <w:rPr>
          <w:sz w:val="22"/>
          <w:szCs w:val="22"/>
        </w:rPr>
        <w:t xml:space="preserve"> и Здания в состояние, соответствующее проектной документации и Договору.</w:t>
      </w:r>
    </w:p>
    <w:p w:rsidR="00940D66" w:rsidRPr="00582138" w:rsidRDefault="00B547E4" w:rsidP="005E750F">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A26F7" w:rsidRPr="00582138" w:rsidRDefault="001A26F7" w:rsidP="005E750F">
      <w:pPr>
        <w:ind w:firstLine="720"/>
        <w:jc w:val="both"/>
        <w:rPr>
          <w:sz w:val="22"/>
          <w:szCs w:val="22"/>
        </w:rPr>
      </w:pPr>
    </w:p>
    <w:p w:rsidR="000330BE" w:rsidRPr="00582138" w:rsidRDefault="000330BE" w:rsidP="005E750F">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 xml:space="preserve">Сторона, которая имеет намерение ссылаться на форс-мажорные обстоятельства, обязана в тесятидневный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245433" w:rsidRPr="00582138" w:rsidRDefault="00245433" w:rsidP="00245433">
      <w:pPr>
        <w:ind w:firstLine="720"/>
        <w:rPr>
          <w:sz w:val="22"/>
          <w:szCs w:val="22"/>
        </w:rPr>
      </w:pPr>
      <w:r w:rsidRPr="00582138">
        <w:rPr>
          <w:sz w:val="22"/>
          <w:szCs w:val="22"/>
        </w:rPr>
        <w:t>8.2. Договор прекращается:</w:t>
      </w:r>
    </w:p>
    <w:p w:rsidR="00245433" w:rsidRPr="00582138" w:rsidRDefault="00245433" w:rsidP="00245433">
      <w:pPr>
        <w:ind w:firstLine="720"/>
        <w:rPr>
          <w:sz w:val="22"/>
          <w:szCs w:val="22"/>
        </w:rPr>
      </w:pPr>
      <w:r w:rsidRPr="00582138">
        <w:rPr>
          <w:sz w:val="22"/>
          <w:szCs w:val="22"/>
        </w:rPr>
        <w:t>- по соглашению Сторон;</w:t>
      </w:r>
    </w:p>
    <w:p w:rsidR="00245433" w:rsidRPr="00582138" w:rsidRDefault="00245433" w:rsidP="00245433">
      <w:pPr>
        <w:ind w:firstLine="720"/>
        <w:rPr>
          <w:sz w:val="22"/>
          <w:szCs w:val="22"/>
        </w:rPr>
      </w:pPr>
      <w:r w:rsidRPr="00582138">
        <w:rPr>
          <w:sz w:val="22"/>
          <w:szCs w:val="22"/>
        </w:rPr>
        <w:t>- по решению суда;</w:t>
      </w:r>
    </w:p>
    <w:p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A44BAD" w:rsidRDefault="00A44BAD"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4939B1" w:rsidRPr="00582138" w:rsidRDefault="004939B1" w:rsidP="004939B1">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2B2E11" w:rsidRPr="00582138" w:rsidRDefault="002B2E11" w:rsidP="002B2E11">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2B2E11" w:rsidRPr="00582138" w:rsidRDefault="002B2E11" w:rsidP="002B2E11">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 xml:space="preserve">Участник долевого строительства праве до подписания настоящего Договора ознакомиться с документацией </w:t>
      </w:r>
      <w:r w:rsidR="00690C20">
        <w:rPr>
          <w:sz w:val="22"/>
          <w:szCs w:val="22"/>
        </w:rPr>
        <w:t>по строящемуся Зданию и Помещению</w:t>
      </w:r>
      <w:r w:rsidR="00CE5CEE" w:rsidRPr="00582138">
        <w:rPr>
          <w:sz w:val="22"/>
          <w:szCs w:val="22"/>
        </w:rPr>
        <w:t xml:space="preserve">, в том числе с проектной декларацией, планом (планировкой), разрешением на </w:t>
      </w:r>
      <w:r w:rsidR="002B2E11">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w:t>
      </w:r>
      <w:r w:rsidR="0060761E">
        <w:rPr>
          <w:sz w:val="22"/>
          <w:szCs w:val="22"/>
        </w:rPr>
        <w:t xml:space="preserve"> деятельности Сторон, и иной инф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3A58B1" w:rsidRPr="00582138" w:rsidRDefault="003A58B1" w:rsidP="00CF32A5">
      <w:pPr>
        <w:pStyle w:val="a7"/>
        <w:spacing w:after="0"/>
        <w:ind w:left="0" w:right="27" w:firstLine="709"/>
        <w:jc w:val="both"/>
        <w:rPr>
          <w:sz w:val="22"/>
          <w:szCs w:val="22"/>
        </w:rPr>
      </w:pPr>
      <w:r w:rsidRPr="00582138">
        <w:rPr>
          <w:sz w:val="22"/>
          <w:szCs w:val="22"/>
        </w:rPr>
        <w:t>Зас</w:t>
      </w:r>
      <w:r w:rsidR="002B2E11">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690C20">
        <w:rPr>
          <w:sz w:val="22"/>
          <w:szCs w:val="22"/>
        </w:rPr>
        <w:t>Помещения</w:t>
      </w:r>
      <w:r w:rsidRPr="00582138">
        <w:rPr>
          <w:sz w:val="22"/>
          <w:szCs w:val="22"/>
        </w:rPr>
        <w:t xml:space="preserve"> для личного (индивидуального или семейного) использования; </w:t>
      </w:r>
    </w:p>
    <w:p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021B32" w:rsidRDefault="00021B32" w:rsidP="00021B32">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021B32" w:rsidRPr="003B3F1F" w:rsidRDefault="00021B32" w:rsidP="00021B32">
      <w:pPr>
        <w:pStyle w:val="af5"/>
        <w:tabs>
          <w:tab w:val="left" w:pos="1134"/>
        </w:tabs>
        <w:ind w:left="0" w:firstLine="709"/>
        <w:jc w:val="center"/>
        <w:rPr>
          <w:i/>
          <w:sz w:val="22"/>
          <w:szCs w:val="22"/>
        </w:rPr>
      </w:pPr>
      <w:r w:rsidRPr="003B3F1F">
        <w:rPr>
          <w:i/>
          <w:sz w:val="22"/>
          <w:szCs w:val="22"/>
        </w:rPr>
        <w:t>или</w:t>
      </w:r>
    </w:p>
    <w:p w:rsidR="00021B32" w:rsidRPr="00D35DBC" w:rsidRDefault="00021B32" w:rsidP="00021B32">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021B32" w:rsidRDefault="00021B32" w:rsidP="00021B32">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21B32" w:rsidRPr="00282EA2" w:rsidRDefault="00021B32" w:rsidP="00021B32">
      <w:pPr>
        <w:tabs>
          <w:tab w:val="left" w:pos="1134"/>
        </w:tabs>
        <w:jc w:val="both"/>
        <w:rPr>
          <w:sz w:val="22"/>
          <w:szCs w:val="22"/>
        </w:rPr>
      </w:pPr>
    </w:p>
    <w:p w:rsidR="000330BE" w:rsidRPr="00582138" w:rsidRDefault="000330BE" w:rsidP="00880C95">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0330BE" w:rsidRPr="00582138" w:rsidRDefault="0028475B">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690C20">
        <w:rPr>
          <w:sz w:val="22"/>
          <w:szCs w:val="22"/>
        </w:rPr>
        <w:t>Помещения</w:t>
      </w:r>
      <w:r w:rsidRPr="00582138">
        <w:rPr>
          <w:sz w:val="22"/>
          <w:szCs w:val="22"/>
        </w:rPr>
        <w:t xml:space="preserve"> и местоположение </w:t>
      </w:r>
      <w:r w:rsidR="00690C20">
        <w:rPr>
          <w:sz w:val="22"/>
          <w:szCs w:val="22"/>
        </w:rPr>
        <w:t>Помещения</w:t>
      </w:r>
      <w:r w:rsidR="001E15E0" w:rsidRPr="00582138">
        <w:rPr>
          <w:sz w:val="22"/>
          <w:szCs w:val="22"/>
        </w:rPr>
        <w:t xml:space="preserve"> </w:t>
      </w:r>
      <w:r w:rsidRPr="00582138">
        <w:rPr>
          <w:sz w:val="22"/>
          <w:szCs w:val="22"/>
        </w:rPr>
        <w:t>на этаже Здания</w:t>
      </w:r>
      <w:r w:rsidR="000330BE" w:rsidRPr="00582138">
        <w:rPr>
          <w:sz w:val="22"/>
          <w:szCs w:val="22"/>
        </w:rPr>
        <w:t>.</w:t>
      </w:r>
    </w:p>
    <w:p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w:t>
      </w:r>
      <w:r w:rsidR="00690C20">
        <w:rPr>
          <w:sz w:val="22"/>
          <w:szCs w:val="22"/>
        </w:rPr>
        <w:t>актеристики Помещения</w:t>
      </w:r>
      <w:r w:rsidRPr="00582138">
        <w:rPr>
          <w:sz w:val="22"/>
          <w:szCs w:val="22"/>
        </w:rPr>
        <w:t>.</w:t>
      </w:r>
    </w:p>
    <w:p w:rsidR="00893E59" w:rsidRPr="00582138" w:rsidRDefault="00893E59">
      <w:pPr>
        <w:rPr>
          <w:b/>
          <w:bCs/>
          <w:sz w:val="22"/>
          <w:szCs w:val="22"/>
        </w:rPr>
      </w:pPr>
    </w:p>
    <w:p w:rsidR="00EC6332" w:rsidRDefault="000330BE" w:rsidP="00A44BAD">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EC3FAD" w:rsidRPr="00582138" w:rsidRDefault="00EC3FAD" w:rsidP="00A44BAD">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68064E" w:rsidRPr="00582138" w:rsidTr="00F53367">
        <w:tc>
          <w:tcPr>
            <w:tcW w:w="4748" w:type="dxa"/>
          </w:tcPr>
          <w:p w:rsidR="0068064E" w:rsidRPr="00582138" w:rsidRDefault="0068064E" w:rsidP="00F53367">
            <w:pPr>
              <w:keepNext/>
              <w:keepLines/>
              <w:autoSpaceDE w:val="0"/>
              <w:autoSpaceDN w:val="0"/>
              <w:adjustRightInd w:val="0"/>
              <w:jc w:val="center"/>
              <w:rPr>
                <w:b/>
                <w:sz w:val="22"/>
                <w:szCs w:val="22"/>
              </w:rPr>
            </w:pPr>
            <w:r w:rsidRPr="00582138">
              <w:rPr>
                <w:b/>
                <w:bCs/>
                <w:sz w:val="22"/>
                <w:szCs w:val="22"/>
              </w:rPr>
              <w:t>Застройщик:</w:t>
            </w:r>
          </w:p>
          <w:p w:rsidR="0068064E" w:rsidRPr="00582138" w:rsidRDefault="0068064E"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68064E" w:rsidRPr="00582138" w:rsidRDefault="0068064E" w:rsidP="00F53367">
            <w:pPr>
              <w:pStyle w:val="aff"/>
              <w:spacing w:before="0" w:beforeAutospacing="0" w:after="0" w:afterAutospacing="0"/>
              <w:jc w:val="center"/>
              <w:rPr>
                <w:sz w:val="22"/>
                <w:szCs w:val="22"/>
                <w:lang w:val="ru-RU"/>
              </w:rPr>
            </w:pPr>
          </w:p>
          <w:p w:rsidR="0068064E" w:rsidRPr="00EC3FAD" w:rsidRDefault="0068064E"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68064E" w:rsidRPr="00EC3FAD" w:rsidRDefault="0068064E"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68064E" w:rsidRPr="00EC3FAD" w:rsidRDefault="0068064E"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68064E" w:rsidRPr="00EC3FAD" w:rsidRDefault="0068064E"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68064E" w:rsidRDefault="0068064E"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68064E" w:rsidRPr="00993BF6" w:rsidRDefault="0068064E"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68064E" w:rsidRPr="00EC3FAD" w:rsidRDefault="0068064E"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68064E" w:rsidRPr="00EC3FAD" w:rsidRDefault="0068064E"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68064E" w:rsidRPr="00582138" w:rsidRDefault="0068064E" w:rsidP="00F53367">
            <w:pPr>
              <w:pStyle w:val="aff"/>
              <w:spacing w:before="0" w:beforeAutospacing="0" w:after="0" w:afterAutospacing="0"/>
              <w:rPr>
                <w:b/>
                <w:sz w:val="22"/>
                <w:szCs w:val="22"/>
                <w:lang w:val="ru-RU"/>
              </w:rPr>
            </w:pPr>
          </w:p>
          <w:p w:rsidR="0068064E" w:rsidRPr="00582138" w:rsidRDefault="0068064E" w:rsidP="00F53367">
            <w:pPr>
              <w:pStyle w:val="aff"/>
              <w:spacing w:before="0" w:beforeAutospacing="0" w:after="0" w:afterAutospacing="0"/>
              <w:rPr>
                <w:b/>
                <w:sz w:val="22"/>
                <w:szCs w:val="22"/>
                <w:lang w:val="ru-RU"/>
              </w:rPr>
            </w:pPr>
          </w:p>
          <w:p w:rsidR="0068064E" w:rsidRPr="00582138" w:rsidRDefault="0068064E" w:rsidP="00F53367">
            <w:pPr>
              <w:pStyle w:val="aff"/>
              <w:spacing w:before="0" w:beforeAutospacing="0" w:after="0" w:afterAutospacing="0"/>
              <w:rPr>
                <w:b/>
                <w:sz w:val="22"/>
                <w:szCs w:val="22"/>
                <w:lang w:val="ru-RU"/>
              </w:rPr>
            </w:pPr>
          </w:p>
          <w:p w:rsidR="0068064E" w:rsidRPr="00582138" w:rsidRDefault="0068064E" w:rsidP="00F53367">
            <w:pPr>
              <w:pStyle w:val="aff"/>
              <w:spacing w:before="0" w:beforeAutospacing="0" w:after="0" w:afterAutospacing="0"/>
              <w:rPr>
                <w:b/>
                <w:sz w:val="22"/>
                <w:szCs w:val="22"/>
                <w:lang w:val="ru-RU"/>
              </w:rPr>
            </w:pPr>
          </w:p>
          <w:p w:rsidR="0068064E" w:rsidRPr="00582138" w:rsidRDefault="0068064E" w:rsidP="00F53367">
            <w:pPr>
              <w:pStyle w:val="aff"/>
              <w:spacing w:before="0" w:beforeAutospacing="0" w:after="0" w:afterAutospacing="0"/>
              <w:rPr>
                <w:b/>
                <w:sz w:val="22"/>
                <w:szCs w:val="22"/>
                <w:lang w:val="ru-RU"/>
              </w:rPr>
            </w:pPr>
          </w:p>
          <w:p w:rsidR="0068064E" w:rsidRPr="00582138" w:rsidRDefault="0068064E" w:rsidP="00F53367">
            <w:pPr>
              <w:rPr>
                <w:b/>
                <w:sz w:val="22"/>
                <w:szCs w:val="22"/>
              </w:rPr>
            </w:pPr>
            <w:r w:rsidRPr="00582138">
              <w:rPr>
                <w:b/>
                <w:sz w:val="22"/>
                <w:szCs w:val="22"/>
              </w:rPr>
              <w:t>Директор</w:t>
            </w:r>
          </w:p>
          <w:p w:rsidR="0068064E" w:rsidRDefault="0068064E" w:rsidP="00F53367">
            <w:pPr>
              <w:autoSpaceDE w:val="0"/>
              <w:autoSpaceDN w:val="0"/>
              <w:adjustRightInd w:val="0"/>
              <w:rPr>
                <w:b/>
                <w:sz w:val="22"/>
                <w:szCs w:val="22"/>
              </w:rPr>
            </w:pPr>
          </w:p>
          <w:p w:rsidR="0068064E" w:rsidRDefault="0068064E" w:rsidP="00F53367">
            <w:pPr>
              <w:autoSpaceDE w:val="0"/>
              <w:autoSpaceDN w:val="0"/>
              <w:adjustRightInd w:val="0"/>
              <w:rPr>
                <w:b/>
                <w:sz w:val="22"/>
                <w:szCs w:val="22"/>
              </w:rPr>
            </w:pPr>
          </w:p>
          <w:p w:rsidR="0068064E" w:rsidRPr="00582138" w:rsidRDefault="0068064E" w:rsidP="00F53367">
            <w:pPr>
              <w:autoSpaceDE w:val="0"/>
              <w:autoSpaceDN w:val="0"/>
              <w:adjustRightInd w:val="0"/>
              <w:rPr>
                <w:b/>
                <w:sz w:val="22"/>
                <w:szCs w:val="22"/>
              </w:rPr>
            </w:pPr>
          </w:p>
          <w:p w:rsidR="0068064E" w:rsidRPr="00582138" w:rsidRDefault="0068064E" w:rsidP="00F53367">
            <w:pPr>
              <w:autoSpaceDE w:val="0"/>
              <w:autoSpaceDN w:val="0"/>
              <w:adjustRightInd w:val="0"/>
              <w:jc w:val="center"/>
              <w:rPr>
                <w:b/>
                <w:sz w:val="22"/>
                <w:szCs w:val="22"/>
              </w:rPr>
            </w:pPr>
          </w:p>
          <w:p w:rsidR="0068064E" w:rsidRDefault="0068064E"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68064E" w:rsidRPr="00582138" w:rsidRDefault="0068064E"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68064E" w:rsidRPr="00582138" w:rsidRDefault="0068064E"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68064E" w:rsidRPr="00582138" w:rsidRDefault="0068064E" w:rsidP="00F53367">
            <w:pPr>
              <w:keepNext/>
              <w:keepLines/>
              <w:rPr>
                <w:b/>
                <w:sz w:val="22"/>
                <w:szCs w:val="22"/>
              </w:rPr>
            </w:pPr>
            <w:r w:rsidRPr="00582138">
              <w:rPr>
                <w:b/>
                <w:sz w:val="22"/>
                <w:szCs w:val="22"/>
              </w:rPr>
              <w:t xml:space="preserve">Гражданин (ка) Российской Федерации </w:t>
            </w:r>
          </w:p>
          <w:p w:rsidR="0068064E" w:rsidRPr="00582138" w:rsidRDefault="0068064E" w:rsidP="00F53367">
            <w:pPr>
              <w:keepNext/>
              <w:keepLines/>
              <w:autoSpaceDE w:val="0"/>
              <w:autoSpaceDN w:val="0"/>
              <w:adjustRightInd w:val="0"/>
              <w:jc w:val="center"/>
              <w:rPr>
                <w:b/>
                <w:sz w:val="22"/>
                <w:szCs w:val="22"/>
              </w:rPr>
            </w:pPr>
            <w:r w:rsidRPr="00582138">
              <w:rPr>
                <w:b/>
                <w:sz w:val="22"/>
                <w:szCs w:val="22"/>
              </w:rPr>
              <w:t>____________________________________</w:t>
            </w:r>
          </w:p>
          <w:p w:rsidR="0068064E" w:rsidRPr="00582138" w:rsidRDefault="0068064E"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68064E" w:rsidRPr="00582138" w:rsidRDefault="0068064E"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68064E" w:rsidRPr="00582138" w:rsidRDefault="0068064E"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68064E" w:rsidRPr="00582138" w:rsidRDefault="0068064E" w:rsidP="00F53367">
            <w:pPr>
              <w:keepNext/>
              <w:keepLines/>
              <w:autoSpaceDE w:val="0"/>
              <w:autoSpaceDN w:val="0"/>
              <w:adjustRightInd w:val="0"/>
              <w:rPr>
                <w:sz w:val="22"/>
                <w:szCs w:val="22"/>
                <w:lang w:eastAsia="en-US"/>
              </w:rPr>
            </w:pPr>
          </w:p>
          <w:p w:rsidR="0068064E" w:rsidRPr="00582138" w:rsidRDefault="0068064E"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68064E" w:rsidRPr="00582138" w:rsidRDefault="0068064E" w:rsidP="00F53367">
            <w:pPr>
              <w:keepNext/>
              <w:keepLines/>
              <w:autoSpaceDE w:val="0"/>
              <w:autoSpaceDN w:val="0"/>
              <w:adjustRightInd w:val="0"/>
              <w:jc w:val="both"/>
              <w:rPr>
                <w:sz w:val="22"/>
                <w:szCs w:val="22"/>
              </w:rPr>
            </w:pPr>
            <w:r w:rsidRPr="00582138">
              <w:rPr>
                <w:sz w:val="22"/>
                <w:szCs w:val="22"/>
              </w:rPr>
              <w:t>_________________________________________</w:t>
            </w:r>
          </w:p>
          <w:p w:rsidR="0068064E" w:rsidRPr="00582138" w:rsidRDefault="0068064E" w:rsidP="00F53367">
            <w:pPr>
              <w:keepNext/>
              <w:keepLines/>
              <w:autoSpaceDE w:val="0"/>
              <w:autoSpaceDN w:val="0"/>
              <w:adjustRightInd w:val="0"/>
              <w:jc w:val="both"/>
              <w:rPr>
                <w:sz w:val="22"/>
                <w:szCs w:val="22"/>
                <w:lang w:eastAsia="en-US"/>
              </w:rPr>
            </w:pPr>
          </w:p>
          <w:p w:rsidR="0068064E" w:rsidRPr="00582138" w:rsidRDefault="0068064E" w:rsidP="00F53367">
            <w:pPr>
              <w:keepNext/>
              <w:keepLines/>
              <w:rPr>
                <w:sz w:val="22"/>
                <w:szCs w:val="22"/>
                <w:lang w:eastAsia="en-US"/>
              </w:rPr>
            </w:pPr>
            <w:r w:rsidRPr="00582138">
              <w:rPr>
                <w:sz w:val="22"/>
                <w:szCs w:val="22"/>
                <w:lang w:eastAsia="en-US"/>
              </w:rPr>
              <w:t>Контактный телефон: ______________________</w:t>
            </w:r>
          </w:p>
          <w:p w:rsidR="0068064E" w:rsidRPr="00582138" w:rsidRDefault="0068064E"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68064E" w:rsidRPr="00582138" w:rsidRDefault="0068064E" w:rsidP="00F53367">
            <w:pPr>
              <w:keepNext/>
              <w:keepLines/>
              <w:autoSpaceDE w:val="0"/>
              <w:autoSpaceDN w:val="0"/>
              <w:adjustRightInd w:val="0"/>
              <w:rPr>
                <w:sz w:val="22"/>
                <w:szCs w:val="22"/>
                <w:lang w:eastAsia="en-US"/>
              </w:rPr>
            </w:pPr>
          </w:p>
          <w:p w:rsidR="0068064E" w:rsidRPr="00582138" w:rsidRDefault="0068064E" w:rsidP="00F53367">
            <w:pPr>
              <w:keepNext/>
              <w:keepLines/>
              <w:jc w:val="both"/>
              <w:rPr>
                <w:sz w:val="22"/>
                <w:szCs w:val="22"/>
                <w:lang w:eastAsia="en-US"/>
              </w:rPr>
            </w:pPr>
          </w:p>
          <w:p w:rsidR="0068064E" w:rsidRPr="00582138" w:rsidRDefault="0068064E"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68064E" w:rsidRPr="00582138" w:rsidRDefault="0068064E" w:rsidP="00F53367">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60761E" w:rsidRDefault="0060761E" w:rsidP="0037698A">
      <w:pPr>
        <w:rPr>
          <w:b/>
          <w:bCs/>
          <w:sz w:val="22"/>
          <w:szCs w:val="22"/>
        </w:rPr>
      </w:pPr>
    </w:p>
    <w:p w:rsidR="0060761E" w:rsidRDefault="0060761E">
      <w:pPr>
        <w:rPr>
          <w:b/>
          <w:bCs/>
          <w:sz w:val="22"/>
          <w:szCs w:val="22"/>
        </w:rPr>
      </w:pPr>
    </w:p>
    <w:p w:rsidR="0060761E" w:rsidRPr="00582138" w:rsidRDefault="0060761E" w:rsidP="0060761E">
      <w:pPr>
        <w:pageBreakBefore/>
        <w:jc w:val="right"/>
        <w:rPr>
          <w:b/>
          <w:bCs/>
          <w:sz w:val="22"/>
          <w:szCs w:val="22"/>
        </w:rPr>
      </w:pPr>
      <w:r w:rsidRPr="00582138">
        <w:rPr>
          <w:b/>
          <w:bCs/>
          <w:sz w:val="22"/>
          <w:szCs w:val="22"/>
        </w:rPr>
        <w:t xml:space="preserve">Приложение № 1 </w:t>
      </w:r>
    </w:p>
    <w:p w:rsidR="0060761E" w:rsidRPr="00582138" w:rsidRDefault="0060761E" w:rsidP="0060761E">
      <w:pPr>
        <w:jc w:val="right"/>
        <w:rPr>
          <w:bCs/>
          <w:sz w:val="22"/>
          <w:szCs w:val="22"/>
        </w:rPr>
      </w:pPr>
      <w:r w:rsidRPr="00582138">
        <w:rPr>
          <w:bCs/>
          <w:sz w:val="22"/>
          <w:szCs w:val="22"/>
        </w:rPr>
        <w:t xml:space="preserve"> к Договору участия в долевом строительстве</w:t>
      </w:r>
    </w:p>
    <w:p w:rsidR="00021B32" w:rsidRPr="00582138" w:rsidRDefault="00021B32" w:rsidP="00021B32">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60761E" w:rsidRPr="00582138" w:rsidRDefault="0060761E" w:rsidP="0060761E">
      <w:pPr>
        <w:jc w:val="right"/>
        <w:rPr>
          <w:bCs/>
          <w:sz w:val="22"/>
          <w:szCs w:val="22"/>
        </w:rPr>
      </w:pPr>
    </w:p>
    <w:p w:rsidR="0060761E" w:rsidRPr="00582138" w:rsidRDefault="0060761E" w:rsidP="0060761E">
      <w:pPr>
        <w:jc w:val="center"/>
        <w:rPr>
          <w:b/>
          <w:sz w:val="22"/>
          <w:szCs w:val="22"/>
        </w:rPr>
      </w:pPr>
      <w:r w:rsidRPr="00582138">
        <w:rPr>
          <w:b/>
          <w:sz w:val="22"/>
          <w:szCs w:val="22"/>
        </w:rPr>
        <w:t>Основные характеристики Здания</w:t>
      </w:r>
    </w:p>
    <w:p w:rsidR="0060761E" w:rsidRPr="00582138" w:rsidRDefault="0060761E" w:rsidP="0060761E">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60761E" w:rsidRPr="00582138" w:rsidRDefault="0060761E" w:rsidP="0060761E">
      <w:pPr>
        <w:jc w:val="center"/>
        <w:rPr>
          <w:b/>
          <w:bCs/>
          <w:noProof/>
          <w:sz w:val="22"/>
          <w:szCs w:val="22"/>
        </w:rPr>
      </w:pPr>
    </w:p>
    <w:p w:rsidR="0060761E" w:rsidRPr="00582138" w:rsidRDefault="0060761E" w:rsidP="0060761E">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60761E" w:rsidRPr="00582138" w:rsidRDefault="0060761E" w:rsidP="0060761E">
      <w:pPr>
        <w:widowControl w:val="0"/>
        <w:jc w:val="center"/>
        <w:rPr>
          <w:b/>
          <w:bCs/>
          <w:sz w:val="22"/>
          <w:szCs w:val="22"/>
        </w:rPr>
      </w:pPr>
      <w:r w:rsidRPr="00582138">
        <w:rPr>
          <w:b/>
          <w:bCs/>
          <w:sz w:val="22"/>
          <w:szCs w:val="22"/>
        </w:rPr>
        <w:t xml:space="preserve">секция № </w:t>
      </w:r>
      <w:r>
        <w:rPr>
          <w:b/>
          <w:bCs/>
          <w:sz w:val="22"/>
          <w:szCs w:val="22"/>
        </w:rPr>
        <w:t>__</w:t>
      </w:r>
    </w:p>
    <w:p w:rsidR="0060761E" w:rsidRPr="00582138" w:rsidRDefault="0060761E" w:rsidP="0060761E">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Cs/>
              </w:rPr>
            </w:pPr>
            <w:r w:rsidRPr="00582138">
              <w:rPr>
                <w:bCs/>
                <w:sz w:val="22"/>
                <w:szCs w:val="22"/>
              </w:rPr>
              <w:t>Жилая секция</w:t>
            </w:r>
          </w:p>
        </w:tc>
      </w:tr>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Жилое</w:t>
            </w:r>
          </w:p>
        </w:tc>
      </w:tr>
      <w:tr w:rsidR="0060761E" w:rsidRPr="00582138" w:rsidTr="00C23608">
        <w:tc>
          <w:tcPr>
            <w:tcW w:w="2689" w:type="dxa"/>
            <w:vMerge w:val="restart"/>
            <w:tcBorders>
              <w:top w:val="single" w:sz="4" w:space="0" w:color="auto"/>
              <w:left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минимальное количество этажей в объекте – 9</w:t>
            </w:r>
          </w:p>
        </w:tc>
      </w:tr>
      <w:tr w:rsidR="0060761E" w:rsidRPr="00582138" w:rsidTr="00C23608">
        <w:tc>
          <w:tcPr>
            <w:tcW w:w="2689" w:type="dxa"/>
            <w:vMerge/>
            <w:tcBorders>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максимальное количество этажей в объекте – 9</w:t>
            </w:r>
          </w:p>
        </w:tc>
      </w:tr>
      <w:tr w:rsidR="0060761E" w:rsidRPr="00582138" w:rsidTr="00C23608">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Pr>
                <w:sz w:val="22"/>
                <w:szCs w:val="22"/>
              </w:rPr>
              <w:t>__________</w:t>
            </w:r>
            <w:r w:rsidRPr="00582138">
              <w:rPr>
                <w:sz w:val="22"/>
                <w:szCs w:val="22"/>
              </w:rPr>
              <w:t xml:space="preserve"> кв.м.</w:t>
            </w:r>
          </w:p>
        </w:tc>
      </w:tr>
      <w:tr w:rsidR="0060761E" w:rsidRPr="00582138" w:rsidTr="00C23608">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60761E" w:rsidRPr="00582138" w:rsidRDefault="0060761E" w:rsidP="00C2360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r w:rsidRPr="00582138">
              <w:rPr>
                <w:sz w:val="22"/>
                <w:szCs w:val="22"/>
              </w:rPr>
              <w:t>материал наружных стен и каркаса объекта:</w:t>
            </w:r>
          </w:p>
          <w:p w:rsidR="0060761E" w:rsidRPr="00582138" w:rsidRDefault="0060761E" w:rsidP="00C23608">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60761E" w:rsidRPr="00582138" w:rsidRDefault="0060761E" w:rsidP="00C23608">
            <w:pPr>
              <w:widowControl w:val="0"/>
            </w:pPr>
            <w:r w:rsidRPr="00582138">
              <w:rPr>
                <w:sz w:val="22"/>
                <w:szCs w:val="22"/>
              </w:rPr>
              <w:t xml:space="preserve">наружные стены – </w:t>
            </w:r>
            <w:r>
              <w:rPr>
                <w:sz w:val="22"/>
                <w:szCs w:val="22"/>
              </w:rPr>
              <w:t>крупные каменные блоки газобетона</w:t>
            </w:r>
          </w:p>
        </w:tc>
      </w:tr>
      <w:tr w:rsidR="0060761E" w:rsidRPr="00582138" w:rsidTr="00C23608">
        <w:trPr>
          <w:trHeight w:val="309"/>
        </w:trPr>
        <w:tc>
          <w:tcPr>
            <w:tcW w:w="2689" w:type="dxa"/>
            <w:vMerge/>
            <w:tcBorders>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материал перекрытий - монолитный железобетон</w:t>
            </w:r>
          </w:p>
        </w:tc>
      </w:tr>
      <w:tr w:rsidR="0060761E" w:rsidRPr="00582138" w:rsidTr="00C23608">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60761E" w:rsidRPr="00582138" w:rsidTr="00C23608">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0761E" w:rsidRPr="00582138" w:rsidRDefault="0060761E" w:rsidP="00C23608">
            <w:pPr>
              <w:widowControl w:val="0"/>
            </w:pPr>
            <w:r w:rsidRPr="00582138">
              <w:rPr>
                <w:sz w:val="22"/>
                <w:szCs w:val="22"/>
              </w:rPr>
              <w:t xml:space="preserve">7 баллов </w:t>
            </w:r>
          </w:p>
        </w:tc>
      </w:tr>
    </w:tbl>
    <w:p w:rsidR="0060761E" w:rsidRPr="00582138" w:rsidRDefault="0060761E" w:rsidP="0060761E">
      <w:pPr>
        <w:rPr>
          <w:b/>
          <w:bCs/>
          <w:noProof/>
          <w:sz w:val="22"/>
          <w:szCs w:val="22"/>
        </w:rPr>
      </w:pPr>
    </w:p>
    <w:p w:rsidR="0060761E" w:rsidRPr="00582138" w:rsidRDefault="0060761E" w:rsidP="0060761E">
      <w:pPr>
        <w:jc w:val="center"/>
        <w:rPr>
          <w:b/>
          <w:bCs/>
          <w:sz w:val="22"/>
          <w:szCs w:val="22"/>
        </w:rPr>
      </w:pPr>
      <w:r w:rsidRPr="00582138">
        <w:rPr>
          <w:b/>
          <w:bCs/>
          <w:noProof/>
          <w:sz w:val="22"/>
          <w:szCs w:val="22"/>
        </w:rPr>
        <w:t>Подписи Сторон</w:t>
      </w:r>
    </w:p>
    <w:p w:rsidR="0060761E" w:rsidRPr="00582138" w:rsidRDefault="0060761E" w:rsidP="0060761E">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D84C9B" w:rsidRPr="00582138" w:rsidTr="00C1734B">
        <w:trPr>
          <w:trHeight w:val="1060"/>
          <w:jc w:val="center"/>
        </w:trPr>
        <w:tc>
          <w:tcPr>
            <w:tcW w:w="4765" w:type="dxa"/>
            <w:tcBorders>
              <w:top w:val="nil"/>
              <w:left w:val="nil"/>
              <w:bottom w:val="nil"/>
              <w:right w:val="nil"/>
            </w:tcBorders>
          </w:tcPr>
          <w:p w:rsidR="00D84C9B" w:rsidRPr="00582138" w:rsidRDefault="00D84C9B" w:rsidP="00C1734B">
            <w:pPr>
              <w:ind w:right="981"/>
              <w:jc w:val="center"/>
              <w:rPr>
                <w:b/>
                <w:bCs/>
                <w:i/>
                <w:iCs/>
                <w:sz w:val="22"/>
                <w:szCs w:val="22"/>
                <w:highlight w:val="lightGray"/>
              </w:rPr>
            </w:pPr>
          </w:p>
          <w:p w:rsidR="00D84C9B" w:rsidRPr="00582138" w:rsidRDefault="00D84C9B" w:rsidP="00C1734B">
            <w:pPr>
              <w:jc w:val="center"/>
              <w:rPr>
                <w:b/>
                <w:caps/>
                <w:sz w:val="22"/>
                <w:szCs w:val="22"/>
                <w:lang w:eastAsia="en-US"/>
              </w:rPr>
            </w:pPr>
            <w:r w:rsidRPr="00582138">
              <w:rPr>
                <w:b/>
                <w:sz w:val="22"/>
                <w:szCs w:val="22"/>
                <w:lang w:eastAsia="en-US"/>
              </w:rPr>
              <w:t>Застройщик:</w:t>
            </w:r>
          </w:p>
          <w:p w:rsidR="00D84C9B" w:rsidRPr="00582138" w:rsidRDefault="00D84C9B" w:rsidP="00C1734B">
            <w:pPr>
              <w:jc w:val="center"/>
              <w:rPr>
                <w:sz w:val="22"/>
                <w:szCs w:val="22"/>
              </w:rPr>
            </w:pPr>
            <w:r w:rsidRPr="00582138">
              <w:rPr>
                <w:b/>
                <w:sz w:val="22"/>
                <w:szCs w:val="22"/>
                <w:lang w:eastAsia="en-US"/>
              </w:rPr>
              <w:t>ООО «СПЕЦЗАСТРОЙЩИК ЖК «ПОБЕДА</w:t>
            </w:r>
            <w:r w:rsidRPr="00582138">
              <w:rPr>
                <w:b/>
                <w:sz w:val="22"/>
                <w:szCs w:val="22"/>
              </w:rPr>
              <w:t>»</w:t>
            </w:r>
          </w:p>
          <w:p w:rsidR="00D84C9B" w:rsidRPr="00582138" w:rsidRDefault="00D84C9B" w:rsidP="00C1734B">
            <w:pPr>
              <w:rPr>
                <w:sz w:val="22"/>
                <w:szCs w:val="22"/>
              </w:rPr>
            </w:pPr>
          </w:p>
          <w:p w:rsidR="00D84C9B" w:rsidRPr="00582138" w:rsidRDefault="00D84C9B" w:rsidP="00C1734B">
            <w:pPr>
              <w:rPr>
                <w:b/>
                <w:sz w:val="22"/>
                <w:szCs w:val="22"/>
              </w:rPr>
            </w:pPr>
            <w:r w:rsidRPr="00582138">
              <w:rPr>
                <w:b/>
                <w:sz w:val="22"/>
                <w:szCs w:val="22"/>
              </w:rPr>
              <w:t>Директор</w:t>
            </w:r>
          </w:p>
          <w:p w:rsidR="00D84C9B" w:rsidRPr="00582138" w:rsidRDefault="00D84C9B" w:rsidP="00C1734B">
            <w:pPr>
              <w:autoSpaceDE w:val="0"/>
              <w:autoSpaceDN w:val="0"/>
              <w:adjustRightInd w:val="0"/>
              <w:rPr>
                <w:b/>
                <w:sz w:val="22"/>
                <w:szCs w:val="22"/>
              </w:rPr>
            </w:pPr>
          </w:p>
          <w:p w:rsidR="00D84C9B" w:rsidRPr="00582138" w:rsidRDefault="00D84C9B" w:rsidP="00C1734B">
            <w:pPr>
              <w:autoSpaceDE w:val="0"/>
              <w:autoSpaceDN w:val="0"/>
              <w:adjustRightInd w:val="0"/>
              <w:jc w:val="center"/>
              <w:rPr>
                <w:b/>
                <w:sz w:val="22"/>
                <w:szCs w:val="22"/>
              </w:rPr>
            </w:pPr>
          </w:p>
          <w:p w:rsidR="00D84C9B" w:rsidRDefault="00D84C9B" w:rsidP="00C173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D84C9B" w:rsidRPr="00144C76" w:rsidRDefault="00D84C9B" w:rsidP="00C173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D84C9B" w:rsidRPr="00582138" w:rsidRDefault="00D84C9B" w:rsidP="00C1734B">
            <w:pPr>
              <w:jc w:val="center"/>
              <w:rPr>
                <w:b/>
                <w:sz w:val="22"/>
                <w:szCs w:val="22"/>
                <w:lang w:eastAsia="en-US"/>
              </w:rPr>
            </w:pPr>
          </w:p>
          <w:p w:rsidR="00D84C9B" w:rsidRPr="00582138" w:rsidRDefault="00D84C9B" w:rsidP="00C1734B">
            <w:pPr>
              <w:jc w:val="center"/>
              <w:rPr>
                <w:b/>
                <w:caps/>
                <w:sz w:val="22"/>
                <w:szCs w:val="22"/>
                <w:lang w:eastAsia="en-US"/>
              </w:rPr>
            </w:pPr>
            <w:r w:rsidRPr="00582138">
              <w:rPr>
                <w:b/>
                <w:sz w:val="22"/>
                <w:szCs w:val="22"/>
                <w:lang w:eastAsia="en-US"/>
              </w:rPr>
              <w:t>Участник долевого строительства:</w:t>
            </w:r>
          </w:p>
          <w:p w:rsidR="00D84C9B" w:rsidRPr="00582138" w:rsidRDefault="00D84C9B" w:rsidP="00C1734B">
            <w:pPr>
              <w:rPr>
                <w:caps/>
                <w:sz w:val="22"/>
                <w:szCs w:val="22"/>
                <w:lang w:eastAsia="en-US"/>
              </w:rPr>
            </w:pPr>
          </w:p>
          <w:p w:rsidR="00D84C9B" w:rsidRPr="00582138" w:rsidRDefault="00D84C9B" w:rsidP="00C1734B">
            <w:pPr>
              <w:rPr>
                <w:caps/>
                <w:sz w:val="22"/>
                <w:szCs w:val="22"/>
                <w:lang w:eastAsia="en-US"/>
              </w:rPr>
            </w:pPr>
          </w:p>
          <w:p w:rsidR="00D84C9B" w:rsidRPr="00582138" w:rsidRDefault="00D84C9B" w:rsidP="00C1734B">
            <w:pPr>
              <w:keepNext/>
              <w:keepLines/>
              <w:autoSpaceDE w:val="0"/>
              <w:autoSpaceDN w:val="0"/>
              <w:adjustRightInd w:val="0"/>
              <w:jc w:val="center"/>
              <w:rPr>
                <w:b/>
                <w:sz w:val="22"/>
                <w:szCs w:val="22"/>
              </w:rPr>
            </w:pPr>
            <w:r w:rsidRPr="00582138">
              <w:rPr>
                <w:b/>
                <w:sz w:val="22"/>
                <w:szCs w:val="22"/>
              </w:rPr>
              <w:t>_______________________________</w:t>
            </w: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D84C9B" w:rsidRPr="00582138" w:rsidRDefault="00D84C9B" w:rsidP="00C1734B">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2B2E11" w:rsidRPr="00582138" w:rsidRDefault="002B2E11" w:rsidP="002B2E11">
      <w:pPr>
        <w:jc w:val="right"/>
        <w:rPr>
          <w:b/>
          <w:bCs/>
          <w:sz w:val="22"/>
          <w:szCs w:val="22"/>
        </w:rPr>
      </w:pPr>
      <w:r w:rsidRPr="00582138">
        <w:rPr>
          <w:b/>
          <w:bCs/>
          <w:sz w:val="22"/>
          <w:szCs w:val="22"/>
        </w:rPr>
        <w:t>Приложение № 2</w:t>
      </w:r>
    </w:p>
    <w:p w:rsidR="002B2E11" w:rsidRPr="00582138" w:rsidRDefault="002B2E11" w:rsidP="002B2E11">
      <w:pPr>
        <w:jc w:val="right"/>
        <w:rPr>
          <w:bCs/>
          <w:sz w:val="22"/>
          <w:szCs w:val="22"/>
        </w:rPr>
      </w:pPr>
      <w:r w:rsidRPr="00582138">
        <w:rPr>
          <w:bCs/>
          <w:sz w:val="22"/>
          <w:szCs w:val="22"/>
        </w:rPr>
        <w:t>к Договору участия в долевом строительстве</w:t>
      </w:r>
    </w:p>
    <w:p w:rsidR="00021B32" w:rsidRPr="00582138" w:rsidRDefault="00021B32" w:rsidP="00021B32">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2B2E11" w:rsidRPr="00582138" w:rsidRDefault="002B2E11" w:rsidP="002B2E11">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690C20" w:rsidP="00EF09A8">
      <w:pPr>
        <w:jc w:val="center"/>
        <w:rPr>
          <w:b/>
          <w:sz w:val="22"/>
          <w:szCs w:val="22"/>
        </w:rPr>
      </w:pPr>
      <w:r>
        <w:rPr>
          <w:b/>
          <w:sz w:val="22"/>
          <w:szCs w:val="22"/>
        </w:rPr>
        <w:t>Планировка Помещения и местоположение Помещения</w:t>
      </w:r>
      <w:r w:rsidR="00B747EC" w:rsidRPr="00582138">
        <w:rPr>
          <w:b/>
          <w:sz w:val="22"/>
          <w:szCs w:val="22"/>
        </w:rPr>
        <w:t xml:space="preserve"> на этаже Здания</w:t>
      </w:r>
    </w:p>
    <w:p w:rsidR="00EA0D93" w:rsidRPr="00582138" w:rsidRDefault="00EA0D93" w:rsidP="00EF09A8">
      <w:pPr>
        <w:jc w:val="center"/>
        <w:rPr>
          <w:sz w:val="22"/>
          <w:szCs w:val="22"/>
        </w:rPr>
      </w:pPr>
    </w:p>
    <w:p w:rsidR="00B747EC" w:rsidRPr="00582138" w:rsidRDefault="00EA0D93" w:rsidP="00EF09A8">
      <w:pPr>
        <w:jc w:val="center"/>
        <w:rPr>
          <w:sz w:val="20"/>
          <w:szCs w:val="20"/>
        </w:rPr>
      </w:pPr>
      <w:r w:rsidRPr="00582138">
        <w:rPr>
          <w:sz w:val="20"/>
          <w:szCs w:val="20"/>
        </w:rPr>
        <w:t>Планировка</w:t>
      </w:r>
      <w:r w:rsidR="00E15524" w:rsidRPr="00582138">
        <w:rPr>
          <w:sz w:val="20"/>
          <w:szCs w:val="20"/>
        </w:rPr>
        <w:t xml:space="preserve"> </w:t>
      </w:r>
      <w:r w:rsidR="003168DF" w:rsidRPr="00582138">
        <w:rPr>
          <w:sz w:val="20"/>
          <w:szCs w:val="20"/>
        </w:rPr>
        <w:t>_</w:t>
      </w:r>
      <w:r w:rsidRPr="00582138">
        <w:rPr>
          <w:sz w:val="20"/>
          <w:szCs w:val="20"/>
        </w:rPr>
        <w:t xml:space="preserve"> этажа</w:t>
      </w:r>
    </w:p>
    <w:p w:rsidR="00E15524" w:rsidRPr="00582138" w:rsidRDefault="00E15524" w:rsidP="00EF09A8">
      <w:pPr>
        <w:jc w:val="center"/>
        <w:rPr>
          <w:noProof/>
        </w:rPr>
      </w:pPr>
    </w:p>
    <w:p w:rsidR="003168DF" w:rsidRPr="00582138" w:rsidRDefault="003168DF" w:rsidP="00EF09A8">
      <w:pPr>
        <w:jc w:val="center"/>
        <w:rPr>
          <w:noProof/>
        </w:rPr>
      </w:pPr>
    </w:p>
    <w:p w:rsidR="00B941A7" w:rsidRPr="00582138" w:rsidRDefault="00B941A7" w:rsidP="00EF09A8">
      <w:pPr>
        <w:jc w:val="center"/>
        <w:rPr>
          <w:noProof/>
        </w:rPr>
      </w:pPr>
    </w:p>
    <w:p w:rsidR="00447D80" w:rsidRPr="00582138" w:rsidRDefault="00690C20" w:rsidP="00EF09A8">
      <w:pPr>
        <w:jc w:val="center"/>
        <w:rPr>
          <w:sz w:val="20"/>
          <w:szCs w:val="20"/>
        </w:rPr>
      </w:pPr>
      <w:r>
        <w:rPr>
          <w:i/>
          <w:iCs/>
          <w:sz w:val="22"/>
          <w:szCs w:val="22"/>
        </w:rPr>
        <w:t>Вставить план расположения Помещения на этаже и планировку Помещения</w:t>
      </w:r>
    </w:p>
    <w:p w:rsidR="00B54C4B" w:rsidRPr="00582138" w:rsidRDefault="00B54C4B" w:rsidP="008E6431">
      <w:pPr>
        <w:ind w:left="-142"/>
        <w:rPr>
          <w:noProof/>
        </w:rPr>
      </w:pPr>
    </w:p>
    <w:p w:rsidR="00E15524" w:rsidRPr="00582138" w:rsidRDefault="00E15524" w:rsidP="007D0806">
      <w:pPr>
        <w:jc w:val="both"/>
        <w:rPr>
          <w:bCs/>
          <w:noProof/>
          <w:sz w:val="22"/>
          <w:szCs w:val="22"/>
        </w:rPr>
      </w:pPr>
    </w:p>
    <w:p w:rsidR="00E513B8" w:rsidRPr="00582138" w:rsidRDefault="00E513B8" w:rsidP="007D0806">
      <w:pPr>
        <w:jc w:val="both"/>
        <w:rPr>
          <w:bCs/>
          <w:sz w:val="22"/>
          <w:szCs w:val="22"/>
        </w:rPr>
      </w:pPr>
    </w:p>
    <w:p w:rsidR="00E513B8" w:rsidRPr="00582138" w:rsidRDefault="00E513B8" w:rsidP="007D0806">
      <w:pPr>
        <w:jc w:val="both"/>
        <w:rPr>
          <w:bCs/>
          <w:sz w:val="22"/>
          <w:szCs w:val="22"/>
        </w:rPr>
      </w:pPr>
    </w:p>
    <w:p w:rsidR="00E513B8" w:rsidRPr="00582138" w:rsidRDefault="00E513B8" w:rsidP="00813EE6">
      <w:pPr>
        <w:ind w:firstLine="567"/>
        <w:jc w:val="both"/>
        <w:rPr>
          <w:bCs/>
          <w:sz w:val="22"/>
          <w:szCs w:val="22"/>
        </w:rPr>
      </w:pPr>
    </w:p>
    <w:p w:rsidR="00EF09A8" w:rsidRPr="00582138" w:rsidRDefault="00690C20" w:rsidP="00813EE6">
      <w:pPr>
        <w:ind w:firstLine="567"/>
        <w:jc w:val="both"/>
        <w:rPr>
          <w:bCs/>
          <w:sz w:val="22"/>
          <w:szCs w:val="22"/>
        </w:rPr>
      </w:pPr>
      <w:r>
        <w:rPr>
          <w:bCs/>
          <w:sz w:val="22"/>
          <w:szCs w:val="22"/>
        </w:rPr>
        <w:t>Помещение</w:t>
      </w:r>
      <w:r w:rsidR="00EF09A8" w:rsidRPr="00582138">
        <w:rPr>
          <w:bCs/>
          <w:sz w:val="22"/>
          <w:szCs w:val="22"/>
        </w:rPr>
        <w:t>, являющ</w:t>
      </w:r>
      <w:r>
        <w:rPr>
          <w:bCs/>
          <w:sz w:val="22"/>
          <w:szCs w:val="22"/>
        </w:rPr>
        <w:t>ее</w:t>
      </w:r>
      <w:r w:rsidR="00EF09A8" w:rsidRPr="00582138">
        <w:rPr>
          <w:bCs/>
          <w:sz w:val="22"/>
          <w:szCs w:val="22"/>
        </w:rPr>
        <w:t>ся объектом доле</w:t>
      </w:r>
      <w:r w:rsidR="008E6431" w:rsidRPr="00582138">
        <w:rPr>
          <w:bCs/>
          <w:sz w:val="22"/>
          <w:szCs w:val="22"/>
        </w:rPr>
        <w:t xml:space="preserve">вого строительства по Договору </w:t>
      </w:r>
      <w:r>
        <w:rPr>
          <w:bCs/>
          <w:sz w:val="22"/>
          <w:szCs w:val="22"/>
        </w:rPr>
        <w:t>выделено</w:t>
      </w:r>
      <w:r w:rsidR="00447D80" w:rsidRPr="00582138">
        <w:rPr>
          <w:bCs/>
          <w:sz w:val="22"/>
          <w:szCs w:val="22"/>
        </w:rPr>
        <w:t xml:space="preserve"> </w:t>
      </w:r>
      <w:r w:rsidR="00680C48" w:rsidRPr="00582138">
        <w:rPr>
          <w:bCs/>
          <w:sz w:val="22"/>
          <w:szCs w:val="22"/>
        </w:rPr>
        <w:t xml:space="preserve">и </w:t>
      </w:r>
      <w:r>
        <w:rPr>
          <w:bCs/>
          <w:sz w:val="22"/>
          <w:szCs w:val="22"/>
        </w:rPr>
        <w:t>обведено</w:t>
      </w:r>
      <w:r w:rsidR="00EA0D93" w:rsidRPr="00582138">
        <w:rPr>
          <w:bCs/>
          <w:sz w:val="22"/>
          <w:szCs w:val="22"/>
        </w:rPr>
        <w:t xml:space="preserve"> </w:t>
      </w:r>
      <w:r w:rsidR="008060CE" w:rsidRPr="00582138">
        <w:rPr>
          <w:bCs/>
          <w:sz w:val="22"/>
          <w:szCs w:val="22"/>
        </w:rPr>
        <w:t>красной</w:t>
      </w:r>
      <w:r w:rsidR="00EA0D93" w:rsidRPr="00582138">
        <w:rPr>
          <w:bCs/>
          <w:sz w:val="22"/>
          <w:szCs w:val="22"/>
        </w:rPr>
        <w:t xml:space="preserve"> рамкой</w:t>
      </w:r>
      <w:r w:rsidR="00EF09A8" w:rsidRPr="00582138">
        <w:rPr>
          <w:bCs/>
          <w:sz w:val="22"/>
          <w:szCs w:val="22"/>
        </w:rPr>
        <w:t>.</w:t>
      </w:r>
    </w:p>
    <w:p w:rsidR="00EB7ED1" w:rsidRPr="00582138" w:rsidRDefault="00690C20" w:rsidP="00813EE6">
      <w:pPr>
        <w:ind w:firstLine="567"/>
        <w:jc w:val="both"/>
        <w:rPr>
          <w:sz w:val="22"/>
          <w:szCs w:val="22"/>
        </w:rPr>
      </w:pPr>
      <w:r>
        <w:rPr>
          <w:sz w:val="22"/>
          <w:szCs w:val="22"/>
        </w:rPr>
        <w:t>Планировка Помещения</w:t>
      </w:r>
      <w:r w:rsidR="00EB7ED1" w:rsidRPr="00582138">
        <w:rPr>
          <w:sz w:val="22"/>
          <w:szCs w:val="22"/>
        </w:rPr>
        <w:t xml:space="preserve"> определена на основании проектной документации.</w:t>
      </w:r>
    </w:p>
    <w:p w:rsidR="00EB7ED1" w:rsidRPr="00582138" w:rsidRDefault="00EB7ED1" w:rsidP="00EF09A8">
      <w:pPr>
        <w:ind w:firstLine="708"/>
        <w:jc w:val="both"/>
        <w:rPr>
          <w:bCs/>
          <w:sz w:val="22"/>
          <w:szCs w:val="22"/>
        </w:rPr>
      </w:pPr>
    </w:p>
    <w:p w:rsidR="00EF09A8" w:rsidRPr="00582138" w:rsidRDefault="00EF09A8"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D84C9B" w:rsidRPr="00582138" w:rsidTr="00C1734B">
        <w:trPr>
          <w:trHeight w:val="1060"/>
          <w:jc w:val="center"/>
        </w:trPr>
        <w:tc>
          <w:tcPr>
            <w:tcW w:w="4765" w:type="dxa"/>
            <w:tcBorders>
              <w:top w:val="nil"/>
              <w:left w:val="nil"/>
              <w:bottom w:val="nil"/>
              <w:right w:val="nil"/>
            </w:tcBorders>
          </w:tcPr>
          <w:p w:rsidR="00D84C9B" w:rsidRPr="00582138" w:rsidRDefault="00D84C9B" w:rsidP="00C1734B">
            <w:pPr>
              <w:ind w:right="981"/>
              <w:jc w:val="center"/>
              <w:rPr>
                <w:b/>
                <w:bCs/>
                <w:i/>
                <w:iCs/>
                <w:sz w:val="22"/>
                <w:szCs w:val="22"/>
                <w:highlight w:val="lightGray"/>
              </w:rPr>
            </w:pPr>
          </w:p>
          <w:p w:rsidR="00D84C9B" w:rsidRPr="00582138" w:rsidRDefault="00D84C9B" w:rsidP="00C1734B">
            <w:pPr>
              <w:jc w:val="center"/>
              <w:rPr>
                <w:b/>
                <w:caps/>
                <w:sz w:val="22"/>
                <w:szCs w:val="22"/>
                <w:lang w:eastAsia="en-US"/>
              </w:rPr>
            </w:pPr>
            <w:r w:rsidRPr="00582138">
              <w:rPr>
                <w:b/>
                <w:sz w:val="22"/>
                <w:szCs w:val="22"/>
                <w:lang w:eastAsia="en-US"/>
              </w:rPr>
              <w:t>Застройщик:</w:t>
            </w:r>
          </w:p>
          <w:p w:rsidR="00D84C9B" w:rsidRPr="00582138" w:rsidRDefault="00D84C9B" w:rsidP="00C1734B">
            <w:pPr>
              <w:jc w:val="center"/>
              <w:rPr>
                <w:sz w:val="22"/>
                <w:szCs w:val="22"/>
              </w:rPr>
            </w:pPr>
            <w:r w:rsidRPr="00582138">
              <w:rPr>
                <w:b/>
                <w:sz w:val="22"/>
                <w:szCs w:val="22"/>
                <w:lang w:eastAsia="en-US"/>
              </w:rPr>
              <w:t>ООО «СПЕЦЗАСТРОЙЩИК ЖК «ПОБЕДА</w:t>
            </w:r>
            <w:r w:rsidRPr="00582138">
              <w:rPr>
                <w:b/>
                <w:sz w:val="22"/>
                <w:szCs w:val="22"/>
              </w:rPr>
              <w:t>»</w:t>
            </w:r>
          </w:p>
          <w:p w:rsidR="00D84C9B" w:rsidRPr="00582138" w:rsidRDefault="00D84C9B" w:rsidP="00C1734B">
            <w:pPr>
              <w:rPr>
                <w:sz w:val="22"/>
                <w:szCs w:val="22"/>
              </w:rPr>
            </w:pPr>
          </w:p>
          <w:p w:rsidR="00D84C9B" w:rsidRPr="00582138" w:rsidRDefault="00D84C9B" w:rsidP="00C1734B">
            <w:pPr>
              <w:rPr>
                <w:b/>
                <w:sz w:val="22"/>
                <w:szCs w:val="22"/>
              </w:rPr>
            </w:pPr>
            <w:r w:rsidRPr="00582138">
              <w:rPr>
                <w:b/>
                <w:sz w:val="22"/>
                <w:szCs w:val="22"/>
              </w:rPr>
              <w:t>Директор</w:t>
            </w:r>
          </w:p>
          <w:p w:rsidR="00D84C9B" w:rsidRPr="00582138" w:rsidRDefault="00D84C9B" w:rsidP="00C1734B">
            <w:pPr>
              <w:autoSpaceDE w:val="0"/>
              <w:autoSpaceDN w:val="0"/>
              <w:adjustRightInd w:val="0"/>
              <w:rPr>
                <w:b/>
                <w:sz w:val="22"/>
                <w:szCs w:val="22"/>
              </w:rPr>
            </w:pPr>
          </w:p>
          <w:p w:rsidR="00D84C9B" w:rsidRPr="00582138" w:rsidRDefault="00D84C9B" w:rsidP="00C1734B">
            <w:pPr>
              <w:autoSpaceDE w:val="0"/>
              <w:autoSpaceDN w:val="0"/>
              <w:adjustRightInd w:val="0"/>
              <w:jc w:val="center"/>
              <w:rPr>
                <w:b/>
                <w:sz w:val="22"/>
                <w:szCs w:val="22"/>
              </w:rPr>
            </w:pPr>
          </w:p>
          <w:p w:rsidR="00D84C9B" w:rsidRDefault="00D84C9B" w:rsidP="00C173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D84C9B" w:rsidRPr="00144C76" w:rsidRDefault="00D84C9B" w:rsidP="00C173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D84C9B" w:rsidRPr="00582138" w:rsidRDefault="00D84C9B" w:rsidP="00C1734B">
            <w:pPr>
              <w:jc w:val="center"/>
              <w:rPr>
                <w:b/>
                <w:sz w:val="22"/>
                <w:szCs w:val="22"/>
                <w:lang w:eastAsia="en-US"/>
              </w:rPr>
            </w:pPr>
          </w:p>
          <w:p w:rsidR="00D84C9B" w:rsidRPr="00582138" w:rsidRDefault="00D84C9B" w:rsidP="00C1734B">
            <w:pPr>
              <w:jc w:val="center"/>
              <w:rPr>
                <w:b/>
                <w:caps/>
                <w:sz w:val="22"/>
                <w:szCs w:val="22"/>
                <w:lang w:eastAsia="en-US"/>
              </w:rPr>
            </w:pPr>
            <w:r w:rsidRPr="00582138">
              <w:rPr>
                <w:b/>
                <w:sz w:val="22"/>
                <w:szCs w:val="22"/>
                <w:lang w:eastAsia="en-US"/>
              </w:rPr>
              <w:t>Участник долевого строительства:</w:t>
            </w:r>
          </w:p>
          <w:p w:rsidR="00D84C9B" w:rsidRPr="00582138" w:rsidRDefault="00D84C9B" w:rsidP="00C1734B">
            <w:pPr>
              <w:rPr>
                <w:caps/>
                <w:sz w:val="22"/>
                <w:szCs w:val="22"/>
                <w:lang w:eastAsia="en-US"/>
              </w:rPr>
            </w:pPr>
          </w:p>
          <w:p w:rsidR="00D84C9B" w:rsidRPr="00582138" w:rsidRDefault="00D84C9B" w:rsidP="00C1734B">
            <w:pPr>
              <w:rPr>
                <w:caps/>
                <w:sz w:val="22"/>
                <w:szCs w:val="22"/>
                <w:lang w:eastAsia="en-US"/>
              </w:rPr>
            </w:pPr>
          </w:p>
          <w:p w:rsidR="00D84C9B" w:rsidRPr="00582138" w:rsidRDefault="00D84C9B" w:rsidP="00C1734B">
            <w:pPr>
              <w:keepNext/>
              <w:keepLines/>
              <w:autoSpaceDE w:val="0"/>
              <w:autoSpaceDN w:val="0"/>
              <w:adjustRightInd w:val="0"/>
              <w:jc w:val="center"/>
              <w:rPr>
                <w:b/>
                <w:sz w:val="22"/>
                <w:szCs w:val="22"/>
              </w:rPr>
            </w:pPr>
            <w:r w:rsidRPr="00582138">
              <w:rPr>
                <w:b/>
                <w:sz w:val="22"/>
                <w:szCs w:val="22"/>
              </w:rPr>
              <w:t>_______________________________</w:t>
            </w: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D84C9B" w:rsidRPr="00582138" w:rsidRDefault="00D84C9B" w:rsidP="00C1734B">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501902">
          <w:headerReference w:type="default" r:id="rId13"/>
          <w:footerReference w:type="default" r:id="rId14"/>
          <w:pgSz w:w="11906" w:h="16838"/>
          <w:pgMar w:top="454" w:right="624" w:bottom="737" w:left="1418" w:header="652" w:footer="0" w:gutter="0"/>
          <w:cols w:space="708"/>
          <w:docGrid w:linePitch="360"/>
        </w:sectPr>
      </w:pPr>
    </w:p>
    <w:p w:rsidR="002B2E11" w:rsidRPr="00582138" w:rsidRDefault="002B2E11" w:rsidP="002B2E11">
      <w:pPr>
        <w:jc w:val="right"/>
        <w:rPr>
          <w:b/>
          <w:bCs/>
          <w:sz w:val="22"/>
          <w:szCs w:val="22"/>
        </w:rPr>
      </w:pPr>
      <w:r w:rsidRPr="00582138">
        <w:rPr>
          <w:b/>
          <w:bCs/>
          <w:sz w:val="22"/>
          <w:szCs w:val="22"/>
        </w:rPr>
        <w:t>Приложение № 3</w:t>
      </w:r>
    </w:p>
    <w:p w:rsidR="002B2E11" w:rsidRPr="00582138" w:rsidRDefault="002B2E11" w:rsidP="002B2E11">
      <w:pPr>
        <w:jc w:val="right"/>
        <w:rPr>
          <w:bCs/>
          <w:sz w:val="22"/>
          <w:szCs w:val="22"/>
        </w:rPr>
      </w:pPr>
      <w:r w:rsidRPr="00582138">
        <w:rPr>
          <w:bCs/>
          <w:sz w:val="22"/>
          <w:szCs w:val="22"/>
        </w:rPr>
        <w:t>к Договору участия в долевом строительстве</w:t>
      </w:r>
    </w:p>
    <w:p w:rsidR="00021B32" w:rsidRPr="00582138" w:rsidRDefault="00021B32" w:rsidP="00021B32">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3A1474" w:rsidRPr="00D84C9B" w:rsidRDefault="003A1474"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w:t>
      </w:r>
      <w:r w:rsidR="0060761E">
        <w:rPr>
          <w:rFonts w:eastAsia="Times New Roman"/>
          <w:b/>
          <w:spacing w:val="-10"/>
          <w:sz w:val="22"/>
          <w:szCs w:val="22"/>
        </w:rPr>
        <w:t>НИЧЕСКИЕ ХАРАКТЕРИСТИКИ ПОМЕЩЕНИЯ</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690C20" w:rsidRPr="00690C20" w:rsidTr="003909F7">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pacing w:val="-10"/>
                <w:sz w:val="22"/>
                <w:szCs w:val="22"/>
              </w:rPr>
            </w:pPr>
            <w:r w:rsidRPr="00690C20">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pacing w:val="-10"/>
                <w:sz w:val="22"/>
                <w:szCs w:val="22"/>
              </w:rPr>
            </w:pPr>
            <w:r w:rsidRPr="00690C20">
              <w:rPr>
                <w:rFonts w:eastAsia="Times New Roman"/>
                <w:spacing w:val="-10"/>
                <w:sz w:val="22"/>
                <w:szCs w:val="22"/>
              </w:rPr>
              <w:t>Значение</w:t>
            </w:r>
          </w:p>
        </w:tc>
      </w:tr>
      <w:tr w:rsidR="00690C20" w:rsidRPr="00690C20" w:rsidTr="003909F7">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Внутренние перегородки и перегородки санузла из камня</w:t>
            </w:r>
          </w:p>
        </w:tc>
      </w:tr>
      <w:tr w:rsidR="00690C20" w:rsidRPr="00690C20" w:rsidTr="003909F7">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Без отделки</w:t>
            </w:r>
          </w:p>
        </w:tc>
      </w:tr>
      <w:tr w:rsidR="00690C20" w:rsidRPr="00690C20" w:rsidTr="003909F7">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Железобетон без отделки</w:t>
            </w:r>
          </w:p>
        </w:tc>
      </w:tr>
      <w:tr w:rsidR="00690C20" w:rsidRPr="00690C20" w:rsidTr="003909F7">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 xml:space="preserve">Цементно-песчаная стяжка, кроме с/узла </w:t>
            </w:r>
          </w:p>
        </w:tc>
      </w:tr>
      <w:tr w:rsidR="00690C20" w:rsidRPr="00690C20" w:rsidTr="003909F7">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Металлическая</w:t>
            </w:r>
            <w:r w:rsidRPr="00690C20">
              <w:rPr>
                <w:rFonts w:eastAsia="Times New Roman"/>
                <w:bCs/>
                <w:spacing w:val="-4"/>
                <w:sz w:val="22"/>
                <w:szCs w:val="22"/>
              </w:rPr>
              <w:t xml:space="preserve"> или металлопластиковая дверь</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bCs/>
                <w:spacing w:val="-4"/>
                <w:sz w:val="22"/>
                <w:szCs w:val="22"/>
              </w:rPr>
            </w:pPr>
            <w:r w:rsidRPr="00690C20">
              <w:rPr>
                <w:rFonts w:eastAsia="Times New Roman"/>
                <w:sz w:val="22"/>
                <w:szCs w:val="22"/>
              </w:rPr>
              <w:t xml:space="preserve">Дверные проемы </w:t>
            </w:r>
            <w:r w:rsidRPr="00690C20">
              <w:rPr>
                <w:rFonts w:eastAsia="Times New Roman"/>
                <w:bCs/>
                <w:spacing w:val="-4"/>
                <w:sz w:val="22"/>
                <w:szCs w:val="22"/>
              </w:rPr>
              <w:t xml:space="preserve">без внутренних столярных изделий </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Металлопластиковые окна среднего класса; подоконники и отливы согласно проекту.</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Отопление: не предусмотено.</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Вода: Разводка до ввода в санузел. Сантехприборы отсутствуют.</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Канализация: ввод в санузел (тройник на стояке).</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Электричество: ввод в помещение</w:t>
            </w:r>
          </w:p>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sz w:val="22"/>
                <w:szCs w:val="22"/>
              </w:rPr>
              <w:t xml:space="preserve">Газ: не предусмотрен. </w:t>
            </w:r>
          </w:p>
        </w:tc>
      </w:tr>
      <w:tr w:rsidR="00690C20" w:rsidRPr="00690C20" w:rsidTr="003909F7">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jc w:val="center"/>
              <w:rPr>
                <w:rFonts w:eastAsia="Times New Roman"/>
                <w:sz w:val="22"/>
                <w:szCs w:val="22"/>
              </w:rPr>
            </w:pPr>
            <w:r w:rsidRPr="00690C20">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rPr>
                <w:rFonts w:eastAsia="Times New Roman"/>
                <w:sz w:val="22"/>
                <w:szCs w:val="22"/>
              </w:rPr>
            </w:pPr>
            <w:r w:rsidRPr="00690C20">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690C20" w:rsidRPr="00690C20" w:rsidRDefault="00690C20" w:rsidP="003909F7">
            <w:pPr>
              <w:spacing w:line="23" w:lineRule="atLeast"/>
              <w:ind w:left="109" w:right="116"/>
              <w:jc w:val="both"/>
              <w:rPr>
                <w:rFonts w:eastAsia="Times New Roman"/>
                <w:sz w:val="22"/>
                <w:szCs w:val="22"/>
              </w:rPr>
            </w:pPr>
            <w:r w:rsidRPr="00690C20">
              <w:rPr>
                <w:rFonts w:eastAsia="Times New Roman"/>
                <w:bCs/>
                <w:spacing w:val="-4"/>
                <w:sz w:val="22"/>
                <w:szCs w:val="22"/>
              </w:rPr>
              <w:t>Водомер, и электрический счетчик.</w:t>
            </w:r>
          </w:p>
        </w:tc>
      </w:tr>
    </w:tbl>
    <w:p w:rsidR="00E85191" w:rsidRPr="00582138" w:rsidRDefault="00E85191" w:rsidP="00C87484">
      <w:pPr>
        <w:rPr>
          <w:b/>
          <w:bCs/>
          <w:sz w:val="22"/>
          <w:szCs w:val="22"/>
        </w:rPr>
      </w:pPr>
    </w:p>
    <w:p w:rsidR="00E85191" w:rsidRPr="00582138" w:rsidRDefault="00E85191" w:rsidP="00C87484">
      <w:pPr>
        <w:rPr>
          <w:b/>
          <w:bCs/>
          <w:sz w:val="22"/>
          <w:szCs w:val="22"/>
        </w:rPr>
      </w:pP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D84C9B" w:rsidRPr="00582138" w:rsidTr="00C1734B">
        <w:trPr>
          <w:trHeight w:val="1060"/>
          <w:jc w:val="center"/>
        </w:trPr>
        <w:tc>
          <w:tcPr>
            <w:tcW w:w="4765" w:type="dxa"/>
            <w:tcBorders>
              <w:top w:val="nil"/>
              <w:left w:val="nil"/>
              <w:bottom w:val="nil"/>
              <w:right w:val="nil"/>
            </w:tcBorders>
          </w:tcPr>
          <w:p w:rsidR="00D84C9B" w:rsidRPr="00582138" w:rsidRDefault="00D84C9B" w:rsidP="00C1734B">
            <w:pPr>
              <w:ind w:right="981"/>
              <w:jc w:val="center"/>
              <w:rPr>
                <w:b/>
                <w:bCs/>
                <w:i/>
                <w:iCs/>
                <w:sz w:val="22"/>
                <w:szCs w:val="22"/>
                <w:highlight w:val="lightGray"/>
              </w:rPr>
            </w:pPr>
          </w:p>
          <w:p w:rsidR="00D84C9B" w:rsidRPr="00582138" w:rsidRDefault="00D84C9B" w:rsidP="00C1734B">
            <w:pPr>
              <w:jc w:val="center"/>
              <w:rPr>
                <w:b/>
                <w:caps/>
                <w:sz w:val="22"/>
                <w:szCs w:val="22"/>
                <w:lang w:eastAsia="en-US"/>
              </w:rPr>
            </w:pPr>
            <w:r w:rsidRPr="00582138">
              <w:rPr>
                <w:b/>
                <w:sz w:val="22"/>
                <w:szCs w:val="22"/>
                <w:lang w:eastAsia="en-US"/>
              </w:rPr>
              <w:t>Застройщик:</w:t>
            </w:r>
          </w:p>
          <w:p w:rsidR="00D84C9B" w:rsidRPr="00582138" w:rsidRDefault="00D84C9B" w:rsidP="00C1734B">
            <w:pPr>
              <w:jc w:val="center"/>
              <w:rPr>
                <w:sz w:val="22"/>
                <w:szCs w:val="22"/>
              </w:rPr>
            </w:pPr>
            <w:r w:rsidRPr="00582138">
              <w:rPr>
                <w:b/>
                <w:sz w:val="22"/>
                <w:szCs w:val="22"/>
                <w:lang w:eastAsia="en-US"/>
              </w:rPr>
              <w:t>ООО «СПЕЦЗАСТРОЙЩИК ЖК «ПОБЕДА</w:t>
            </w:r>
            <w:r w:rsidRPr="00582138">
              <w:rPr>
                <w:b/>
                <w:sz w:val="22"/>
                <w:szCs w:val="22"/>
              </w:rPr>
              <w:t>»</w:t>
            </w:r>
          </w:p>
          <w:p w:rsidR="00D84C9B" w:rsidRPr="00582138" w:rsidRDefault="00D84C9B" w:rsidP="00C1734B">
            <w:pPr>
              <w:rPr>
                <w:sz w:val="22"/>
                <w:szCs w:val="22"/>
              </w:rPr>
            </w:pPr>
          </w:p>
          <w:p w:rsidR="00D84C9B" w:rsidRPr="00582138" w:rsidRDefault="00D84C9B" w:rsidP="00C1734B">
            <w:pPr>
              <w:rPr>
                <w:b/>
                <w:sz w:val="22"/>
                <w:szCs w:val="22"/>
              </w:rPr>
            </w:pPr>
            <w:r w:rsidRPr="00582138">
              <w:rPr>
                <w:b/>
                <w:sz w:val="22"/>
                <w:szCs w:val="22"/>
              </w:rPr>
              <w:t>Директор</w:t>
            </w:r>
          </w:p>
          <w:p w:rsidR="00D84C9B" w:rsidRPr="00582138" w:rsidRDefault="00D84C9B" w:rsidP="00C1734B">
            <w:pPr>
              <w:autoSpaceDE w:val="0"/>
              <w:autoSpaceDN w:val="0"/>
              <w:adjustRightInd w:val="0"/>
              <w:rPr>
                <w:b/>
                <w:sz w:val="22"/>
                <w:szCs w:val="22"/>
              </w:rPr>
            </w:pPr>
          </w:p>
          <w:p w:rsidR="00D84C9B" w:rsidRPr="00582138" w:rsidRDefault="00D84C9B" w:rsidP="00C1734B">
            <w:pPr>
              <w:autoSpaceDE w:val="0"/>
              <w:autoSpaceDN w:val="0"/>
              <w:adjustRightInd w:val="0"/>
              <w:jc w:val="center"/>
              <w:rPr>
                <w:b/>
                <w:sz w:val="22"/>
                <w:szCs w:val="22"/>
              </w:rPr>
            </w:pPr>
          </w:p>
          <w:p w:rsidR="00D84C9B" w:rsidRDefault="00D84C9B" w:rsidP="00C1734B">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D84C9B" w:rsidRPr="00144C76" w:rsidRDefault="00D84C9B" w:rsidP="00C1734B">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D84C9B" w:rsidRPr="00582138" w:rsidRDefault="00D84C9B" w:rsidP="00C1734B">
            <w:pPr>
              <w:jc w:val="center"/>
              <w:rPr>
                <w:b/>
                <w:sz w:val="22"/>
                <w:szCs w:val="22"/>
                <w:lang w:eastAsia="en-US"/>
              </w:rPr>
            </w:pPr>
          </w:p>
          <w:p w:rsidR="00D84C9B" w:rsidRPr="00582138" w:rsidRDefault="00D84C9B" w:rsidP="00C1734B">
            <w:pPr>
              <w:jc w:val="center"/>
              <w:rPr>
                <w:b/>
                <w:caps/>
                <w:sz w:val="22"/>
                <w:szCs w:val="22"/>
                <w:lang w:eastAsia="en-US"/>
              </w:rPr>
            </w:pPr>
            <w:r w:rsidRPr="00582138">
              <w:rPr>
                <w:b/>
                <w:sz w:val="22"/>
                <w:szCs w:val="22"/>
                <w:lang w:eastAsia="en-US"/>
              </w:rPr>
              <w:t>Участник долевого строительства:</w:t>
            </w:r>
          </w:p>
          <w:p w:rsidR="00D84C9B" w:rsidRPr="00582138" w:rsidRDefault="00D84C9B" w:rsidP="00C1734B">
            <w:pPr>
              <w:rPr>
                <w:caps/>
                <w:sz w:val="22"/>
                <w:szCs w:val="22"/>
                <w:lang w:eastAsia="en-US"/>
              </w:rPr>
            </w:pPr>
          </w:p>
          <w:p w:rsidR="00D84C9B" w:rsidRPr="00582138" w:rsidRDefault="00D84C9B" w:rsidP="00C1734B">
            <w:pPr>
              <w:rPr>
                <w:caps/>
                <w:sz w:val="22"/>
                <w:szCs w:val="22"/>
                <w:lang w:eastAsia="en-US"/>
              </w:rPr>
            </w:pPr>
          </w:p>
          <w:p w:rsidR="00D84C9B" w:rsidRPr="00582138" w:rsidRDefault="00D84C9B" w:rsidP="00C1734B">
            <w:pPr>
              <w:keepNext/>
              <w:keepLines/>
              <w:autoSpaceDE w:val="0"/>
              <w:autoSpaceDN w:val="0"/>
              <w:adjustRightInd w:val="0"/>
              <w:jc w:val="center"/>
              <w:rPr>
                <w:b/>
                <w:sz w:val="22"/>
                <w:szCs w:val="22"/>
              </w:rPr>
            </w:pPr>
            <w:r w:rsidRPr="00582138">
              <w:rPr>
                <w:b/>
                <w:sz w:val="22"/>
                <w:szCs w:val="22"/>
              </w:rPr>
              <w:t>_______________________________</w:t>
            </w: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p>
          <w:p w:rsidR="00D84C9B" w:rsidRPr="00582138" w:rsidRDefault="00D84C9B" w:rsidP="00C1734B">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D84C9B" w:rsidRPr="00582138" w:rsidRDefault="00D84C9B" w:rsidP="00C1734B">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8E" w:rsidRDefault="00A75D8E" w:rsidP="00DC351D">
      <w:r>
        <w:separator/>
      </w:r>
    </w:p>
  </w:endnote>
  <w:endnote w:type="continuationSeparator" w:id="0">
    <w:p w:rsidR="00A75D8E" w:rsidRDefault="00A75D8E"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99" w:rsidRDefault="00756A99"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8E" w:rsidRDefault="00A75D8E" w:rsidP="00DC351D">
      <w:r>
        <w:separator/>
      </w:r>
    </w:p>
  </w:footnote>
  <w:footnote w:type="continuationSeparator" w:id="0">
    <w:p w:rsidR="00A75D8E" w:rsidRDefault="00A75D8E" w:rsidP="00DC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97415"/>
      <w:docPartObj>
        <w:docPartGallery w:val="Page Numbers (Margins)"/>
        <w:docPartUnique/>
      </w:docPartObj>
    </w:sdtPr>
    <w:sdtEndPr/>
    <w:sdtContent>
      <w:p w:rsidR="00756A99" w:rsidRDefault="00756A99">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756A99" w:rsidRDefault="00756A99">
                              <w:pPr>
                                <w:rPr>
                                  <w:rStyle w:val="aff0"/>
                                  <w:color w:val="FFFFFF" w:themeColor="background1"/>
                                </w:rPr>
                              </w:pPr>
                              <w:r>
                                <w:rPr>
                                  <w:sz w:val="22"/>
                                  <w:szCs w:val="22"/>
                                </w:rPr>
                                <w:fldChar w:fldCharType="begin"/>
                              </w:r>
                              <w:r>
                                <w:instrText>PAGE    \* MERGEFORMAT</w:instrText>
                              </w:r>
                              <w:r>
                                <w:rPr>
                                  <w:sz w:val="22"/>
                                  <w:szCs w:val="22"/>
                                </w:rPr>
                                <w:fldChar w:fldCharType="separate"/>
                              </w:r>
                              <w:r w:rsidR="003261F3" w:rsidRPr="003261F3">
                                <w:rPr>
                                  <w:rStyle w:val="aff0"/>
                                  <w:b/>
                                  <w:bCs/>
                                  <w:noProof/>
                                  <w:color w:val="FFFFFF" w:themeColor="background1"/>
                                </w:rPr>
                                <w:t>1</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756A99" w:rsidRDefault="00756A99">
                        <w:pPr>
                          <w:rPr>
                            <w:rStyle w:val="aff0"/>
                            <w:color w:val="FFFFFF" w:themeColor="background1"/>
                          </w:rPr>
                        </w:pPr>
                        <w:r>
                          <w:rPr>
                            <w:sz w:val="22"/>
                            <w:szCs w:val="22"/>
                          </w:rPr>
                          <w:fldChar w:fldCharType="begin"/>
                        </w:r>
                        <w:r>
                          <w:instrText>PAGE    \* MERGEFORMAT</w:instrText>
                        </w:r>
                        <w:r>
                          <w:rPr>
                            <w:sz w:val="22"/>
                            <w:szCs w:val="22"/>
                          </w:rPr>
                          <w:fldChar w:fldCharType="separate"/>
                        </w:r>
                        <w:r w:rsidR="003261F3" w:rsidRPr="003261F3">
                          <w:rPr>
                            <w:rStyle w:val="aff0"/>
                            <w:b/>
                            <w:bCs/>
                            <w:noProof/>
                            <w:color w:val="FFFFFF" w:themeColor="background1"/>
                          </w:rPr>
                          <w:t>1</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6B24E8"/>
    <w:multiLevelType w:val="multilevel"/>
    <w:tmpl w:val="A87AEF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1B32"/>
    <w:rsid w:val="00024018"/>
    <w:rsid w:val="00025A65"/>
    <w:rsid w:val="00025D9D"/>
    <w:rsid w:val="00026339"/>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4116"/>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F2E"/>
    <w:rsid w:val="000F2315"/>
    <w:rsid w:val="000F2615"/>
    <w:rsid w:val="000F6B07"/>
    <w:rsid w:val="000F7587"/>
    <w:rsid w:val="000F7A09"/>
    <w:rsid w:val="00100DA6"/>
    <w:rsid w:val="00102185"/>
    <w:rsid w:val="001027F6"/>
    <w:rsid w:val="00104DC7"/>
    <w:rsid w:val="00105C23"/>
    <w:rsid w:val="00107D6B"/>
    <w:rsid w:val="00112B09"/>
    <w:rsid w:val="00113D6B"/>
    <w:rsid w:val="00114FCF"/>
    <w:rsid w:val="00116671"/>
    <w:rsid w:val="00116B52"/>
    <w:rsid w:val="0012079C"/>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585F"/>
    <w:rsid w:val="0019621C"/>
    <w:rsid w:val="00197A1F"/>
    <w:rsid w:val="001A12AF"/>
    <w:rsid w:val="001A26F7"/>
    <w:rsid w:val="001B4B57"/>
    <w:rsid w:val="001B7ACD"/>
    <w:rsid w:val="001C152F"/>
    <w:rsid w:val="001C1EAD"/>
    <w:rsid w:val="001C203F"/>
    <w:rsid w:val="001C2C6E"/>
    <w:rsid w:val="001C2E36"/>
    <w:rsid w:val="001C3023"/>
    <w:rsid w:val="001C3580"/>
    <w:rsid w:val="001C58A6"/>
    <w:rsid w:val="001C604F"/>
    <w:rsid w:val="001C73BE"/>
    <w:rsid w:val="001C7C40"/>
    <w:rsid w:val="001D5182"/>
    <w:rsid w:val="001D5915"/>
    <w:rsid w:val="001D76A9"/>
    <w:rsid w:val="001E1092"/>
    <w:rsid w:val="001E15E0"/>
    <w:rsid w:val="001E30E2"/>
    <w:rsid w:val="001F06AC"/>
    <w:rsid w:val="001F14EF"/>
    <w:rsid w:val="001F3227"/>
    <w:rsid w:val="001F350B"/>
    <w:rsid w:val="001F478F"/>
    <w:rsid w:val="001F63D4"/>
    <w:rsid w:val="001F7953"/>
    <w:rsid w:val="00202E99"/>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075"/>
    <w:rsid w:val="00240C61"/>
    <w:rsid w:val="002410B7"/>
    <w:rsid w:val="002417F8"/>
    <w:rsid w:val="00241A0E"/>
    <w:rsid w:val="00245433"/>
    <w:rsid w:val="00252458"/>
    <w:rsid w:val="002532B9"/>
    <w:rsid w:val="00254598"/>
    <w:rsid w:val="00256054"/>
    <w:rsid w:val="0026409C"/>
    <w:rsid w:val="00265CAC"/>
    <w:rsid w:val="00266142"/>
    <w:rsid w:val="002664BA"/>
    <w:rsid w:val="00270543"/>
    <w:rsid w:val="00270D52"/>
    <w:rsid w:val="00272D5D"/>
    <w:rsid w:val="002765E7"/>
    <w:rsid w:val="002768AD"/>
    <w:rsid w:val="00277F93"/>
    <w:rsid w:val="00280AF4"/>
    <w:rsid w:val="00280C38"/>
    <w:rsid w:val="00281F1A"/>
    <w:rsid w:val="002841C4"/>
    <w:rsid w:val="0028475B"/>
    <w:rsid w:val="00286B49"/>
    <w:rsid w:val="002934EB"/>
    <w:rsid w:val="002941EC"/>
    <w:rsid w:val="00295FD9"/>
    <w:rsid w:val="00296B88"/>
    <w:rsid w:val="002A03B2"/>
    <w:rsid w:val="002A3826"/>
    <w:rsid w:val="002A557B"/>
    <w:rsid w:val="002A7399"/>
    <w:rsid w:val="002B0851"/>
    <w:rsid w:val="002B29B4"/>
    <w:rsid w:val="002B2A7B"/>
    <w:rsid w:val="002B2E11"/>
    <w:rsid w:val="002B3270"/>
    <w:rsid w:val="002B3BBF"/>
    <w:rsid w:val="002B3E33"/>
    <w:rsid w:val="002C0C4C"/>
    <w:rsid w:val="002C242A"/>
    <w:rsid w:val="002C51B9"/>
    <w:rsid w:val="002C56F6"/>
    <w:rsid w:val="002D169D"/>
    <w:rsid w:val="002D3C87"/>
    <w:rsid w:val="002D3EB7"/>
    <w:rsid w:val="002E0822"/>
    <w:rsid w:val="002E3DAD"/>
    <w:rsid w:val="002F2510"/>
    <w:rsid w:val="002F43C7"/>
    <w:rsid w:val="002F5A3A"/>
    <w:rsid w:val="002F798C"/>
    <w:rsid w:val="00300141"/>
    <w:rsid w:val="00301C1D"/>
    <w:rsid w:val="003036CC"/>
    <w:rsid w:val="00304386"/>
    <w:rsid w:val="00304BD6"/>
    <w:rsid w:val="00304F86"/>
    <w:rsid w:val="00313CD1"/>
    <w:rsid w:val="00314C16"/>
    <w:rsid w:val="0031645A"/>
    <w:rsid w:val="003168DF"/>
    <w:rsid w:val="003219C8"/>
    <w:rsid w:val="00323DBE"/>
    <w:rsid w:val="00324FED"/>
    <w:rsid w:val="003261F3"/>
    <w:rsid w:val="00326213"/>
    <w:rsid w:val="00326523"/>
    <w:rsid w:val="00327266"/>
    <w:rsid w:val="003324C8"/>
    <w:rsid w:val="003354EE"/>
    <w:rsid w:val="00335923"/>
    <w:rsid w:val="003430F3"/>
    <w:rsid w:val="0034556F"/>
    <w:rsid w:val="00354283"/>
    <w:rsid w:val="00356D07"/>
    <w:rsid w:val="00364273"/>
    <w:rsid w:val="00365C62"/>
    <w:rsid w:val="00366758"/>
    <w:rsid w:val="00374064"/>
    <w:rsid w:val="003753EC"/>
    <w:rsid w:val="0037698A"/>
    <w:rsid w:val="00377CEA"/>
    <w:rsid w:val="00381D1B"/>
    <w:rsid w:val="00382C1B"/>
    <w:rsid w:val="00383709"/>
    <w:rsid w:val="00383718"/>
    <w:rsid w:val="0038539E"/>
    <w:rsid w:val="00386105"/>
    <w:rsid w:val="00391714"/>
    <w:rsid w:val="00391E02"/>
    <w:rsid w:val="00393756"/>
    <w:rsid w:val="003937FD"/>
    <w:rsid w:val="00393CF2"/>
    <w:rsid w:val="00394B62"/>
    <w:rsid w:val="00395919"/>
    <w:rsid w:val="00395AB7"/>
    <w:rsid w:val="003967CC"/>
    <w:rsid w:val="0039715D"/>
    <w:rsid w:val="003976D5"/>
    <w:rsid w:val="00397BFD"/>
    <w:rsid w:val="003A02B5"/>
    <w:rsid w:val="003A13AD"/>
    <w:rsid w:val="003A1474"/>
    <w:rsid w:val="003A25BF"/>
    <w:rsid w:val="003A5171"/>
    <w:rsid w:val="003A58B1"/>
    <w:rsid w:val="003A68DD"/>
    <w:rsid w:val="003B0370"/>
    <w:rsid w:val="003B1F10"/>
    <w:rsid w:val="003B23FC"/>
    <w:rsid w:val="003B37BC"/>
    <w:rsid w:val="003B55C5"/>
    <w:rsid w:val="003B7C68"/>
    <w:rsid w:val="003C32D5"/>
    <w:rsid w:val="003C6D75"/>
    <w:rsid w:val="003C6D8C"/>
    <w:rsid w:val="003D41A7"/>
    <w:rsid w:val="003D48AA"/>
    <w:rsid w:val="003D5E51"/>
    <w:rsid w:val="003E01E2"/>
    <w:rsid w:val="003E186F"/>
    <w:rsid w:val="003E2BA7"/>
    <w:rsid w:val="003E3324"/>
    <w:rsid w:val="003E36BD"/>
    <w:rsid w:val="003E5390"/>
    <w:rsid w:val="003E6AB8"/>
    <w:rsid w:val="003F25E0"/>
    <w:rsid w:val="003F2E71"/>
    <w:rsid w:val="003F4E78"/>
    <w:rsid w:val="0040054B"/>
    <w:rsid w:val="00401044"/>
    <w:rsid w:val="00401E7D"/>
    <w:rsid w:val="004026C7"/>
    <w:rsid w:val="00405A33"/>
    <w:rsid w:val="00405CE2"/>
    <w:rsid w:val="00407853"/>
    <w:rsid w:val="004141BE"/>
    <w:rsid w:val="00414BD0"/>
    <w:rsid w:val="00414F6A"/>
    <w:rsid w:val="00416A32"/>
    <w:rsid w:val="00417CC2"/>
    <w:rsid w:val="00421884"/>
    <w:rsid w:val="00422D39"/>
    <w:rsid w:val="004235B4"/>
    <w:rsid w:val="00423F09"/>
    <w:rsid w:val="00423F1D"/>
    <w:rsid w:val="004272B9"/>
    <w:rsid w:val="004302C4"/>
    <w:rsid w:val="0043604D"/>
    <w:rsid w:val="004414A7"/>
    <w:rsid w:val="00442356"/>
    <w:rsid w:val="004426F4"/>
    <w:rsid w:val="004427D5"/>
    <w:rsid w:val="00443E6E"/>
    <w:rsid w:val="00446584"/>
    <w:rsid w:val="0044743F"/>
    <w:rsid w:val="00447ABF"/>
    <w:rsid w:val="00447D80"/>
    <w:rsid w:val="00451431"/>
    <w:rsid w:val="00451CA9"/>
    <w:rsid w:val="00452938"/>
    <w:rsid w:val="00453187"/>
    <w:rsid w:val="00455C9B"/>
    <w:rsid w:val="00461691"/>
    <w:rsid w:val="00465DCF"/>
    <w:rsid w:val="004671B9"/>
    <w:rsid w:val="004709E4"/>
    <w:rsid w:val="00471A0D"/>
    <w:rsid w:val="00475B03"/>
    <w:rsid w:val="0048147C"/>
    <w:rsid w:val="004814CB"/>
    <w:rsid w:val="004850C3"/>
    <w:rsid w:val="004872DE"/>
    <w:rsid w:val="004911FC"/>
    <w:rsid w:val="004933B1"/>
    <w:rsid w:val="004939B1"/>
    <w:rsid w:val="0049525A"/>
    <w:rsid w:val="004A158B"/>
    <w:rsid w:val="004A3394"/>
    <w:rsid w:val="004A6186"/>
    <w:rsid w:val="004B07E6"/>
    <w:rsid w:val="004B0D9A"/>
    <w:rsid w:val="004B23EE"/>
    <w:rsid w:val="004B4D7B"/>
    <w:rsid w:val="004B5B0B"/>
    <w:rsid w:val="004B6AF5"/>
    <w:rsid w:val="004B6D51"/>
    <w:rsid w:val="004C16B2"/>
    <w:rsid w:val="004C52F3"/>
    <w:rsid w:val="004C54E5"/>
    <w:rsid w:val="004C646A"/>
    <w:rsid w:val="004C6D6A"/>
    <w:rsid w:val="004C79A3"/>
    <w:rsid w:val="004D0F34"/>
    <w:rsid w:val="004D1041"/>
    <w:rsid w:val="004D2322"/>
    <w:rsid w:val="004D238B"/>
    <w:rsid w:val="004D2880"/>
    <w:rsid w:val="004D2CC9"/>
    <w:rsid w:val="004D42AA"/>
    <w:rsid w:val="004D4B8E"/>
    <w:rsid w:val="004D4F17"/>
    <w:rsid w:val="004D69E8"/>
    <w:rsid w:val="004D6CF8"/>
    <w:rsid w:val="004E1100"/>
    <w:rsid w:val="004E3EA7"/>
    <w:rsid w:val="004E5099"/>
    <w:rsid w:val="004E5606"/>
    <w:rsid w:val="004E617A"/>
    <w:rsid w:val="004E69DC"/>
    <w:rsid w:val="004E6A0F"/>
    <w:rsid w:val="004F1278"/>
    <w:rsid w:val="004F308C"/>
    <w:rsid w:val="004F3991"/>
    <w:rsid w:val="004F7A9D"/>
    <w:rsid w:val="00501902"/>
    <w:rsid w:val="005025BC"/>
    <w:rsid w:val="005118AD"/>
    <w:rsid w:val="005127B5"/>
    <w:rsid w:val="00513B0F"/>
    <w:rsid w:val="005157BE"/>
    <w:rsid w:val="00515F5F"/>
    <w:rsid w:val="00516E21"/>
    <w:rsid w:val="00521178"/>
    <w:rsid w:val="005232CE"/>
    <w:rsid w:val="00527684"/>
    <w:rsid w:val="00531199"/>
    <w:rsid w:val="005338CB"/>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1B8C"/>
    <w:rsid w:val="005C2673"/>
    <w:rsid w:val="005C2F76"/>
    <w:rsid w:val="005C3755"/>
    <w:rsid w:val="005C5351"/>
    <w:rsid w:val="005C53DA"/>
    <w:rsid w:val="005D05EA"/>
    <w:rsid w:val="005D2746"/>
    <w:rsid w:val="005D3EDF"/>
    <w:rsid w:val="005D498D"/>
    <w:rsid w:val="005D7E4F"/>
    <w:rsid w:val="005E604E"/>
    <w:rsid w:val="005E750F"/>
    <w:rsid w:val="005F0569"/>
    <w:rsid w:val="005F367C"/>
    <w:rsid w:val="005F50EA"/>
    <w:rsid w:val="005F5FE6"/>
    <w:rsid w:val="006008BE"/>
    <w:rsid w:val="00602EF9"/>
    <w:rsid w:val="0060581B"/>
    <w:rsid w:val="0060761E"/>
    <w:rsid w:val="006137BE"/>
    <w:rsid w:val="00614353"/>
    <w:rsid w:val="00614565"/>
    <w:rsid w:val="0061577B"/>
    <w:rsid w:val="00620FCE"/>
    <w:rsid w:val="006210D5"/>
    <w:rsid w:val="00623343"/>
    <w:rsid w:val="0062493A"/>
    <w:rsid w:val="006260AF"/>
    <w:rsid w:val="00626621"/>
    <w:rsid w:val="00631699"/>
    <w:rsid w:val="00634C4F"/>
    <w:rsid w:val="0063542C"/>
    <w:rsid w:val="00637A6B"/>
    <w:rsid w:val="00640A02"/>
    <w:rsid w:val="00642CA0"/>
    <w:rsid w:val="00643435"/>
    <w:rsid w:val="006470E8"/>
    <w:rsid w:val="00650838"/>
    <w:rsid w:val="006522EB"/>
    <w:rsid w:val="006534C7"/>
    <w:rsid w:val="00654D71"/>
    <w:rsid w:val="006556DA"/>
    <w:rsid w:val="00662EFE"/>
    <w:rsid w:val="006633E9"/>
    <w:rsid w:val="00663542"/>
    <w:rsid w:val="00672654"/>
    <w:rsid w:val="0067311E"/>
    <w:rsid w:val="00673F93"/>
    <w:rsid w:val="0067484F"/>
    <w:rsid w:val="006751DC"/>
    <w:rsid w:val="006767E2"/>
    <w:rsid w:val="00676905"/>
    <w:rsid w:val="00676A80"/>
    <w:rsid w:val="0068064E"/>
    <w:rsid w:val="0068065E"/>
    <w:rsid w:val="00680C48"/>
    <w:rsid w:val="00682108"/>
    <w:rsid w:val="0068477F"/>
    <w:rsid w:val="00684CD5"/>
    <w:rsid w:val="0068629A"/>
    <w:rsid w:val="00686762"/>
    <w:rsid w:val="00687047"/>
    <w:rsid w:val="00690C20"/>
    <w:rsid w:val="00691BB3"/>
    <w:rsid w:val="006924D7"/>
    <w:rsid w:val="006947CA"/>
    <w:rsid w:val="00697984"/>
    <w:rsid w:val="006A4CCE"/>
    <w:rsid w:val="006A7754"/>
    <w:rsid w:val="006B0DC5"/>
    <w:rsid w:val="006B15F2"/>
    <w:rsid w:val="006B1DB3"/>
    <w:rsid w:val="006B2251"/>
    <w:rsid w:val="006B35B4"/>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FB5"/>
    <w:rsid w:val="006E0CAC"/>
    <w:rsid w:val="006E146A"/>
    <w:rsid w:val="006E28F6"/>
    <w:rsid w:val="006E2B34"/>
    <w:rsid w:val="006E2E5F"/>
    <w:rsid w:val="006E307F"/>
    <w:rsid w:val="006E4B3F"/>
    <w:rsid w:val="006E67BE"/>
    <w:rsid w:val="006E7253"/>
    <w:rsid w:val="006F1A90"/>
    <w:rsid w:val="006F24DB"/>
    <w:rsid w:val="006F5EEA"/>
    <w:rsid w:val="006F7D12"/>
    <w:rsid w:val="007030E9"/>
    <w:rsid w:val="00703490"/>
    <w:rsid w:val="0070389F"/>
    <w:rsid w:val="007045E3"/>
    <w:rsid w:val="00705131"/>
    <w:rsid w:val="00705D2D"/>
    <w:rsid w:val="007111E3"/>
    <w:rsid w:val="0071167D"/>
    <w:rsid w:val="00712133"/>
    <w:rsid w:val="00712778"/>
    <w:rsid w:val="007134AB"/>
    <w:rsid w:val="007160BD"/>
    <w:rsid w:val="00716987"/>
    <w:rsid w:val="007213FA"/>
    <w:rsid w:val="007222A5"/>
    <w:rsid w:val="00722F4D"/>
    <w:rsid w:val="007235BB"/>
    <w:rsid w:val="007241FD"/>
    <w:rsid w:val="0072708B"/>
    <w:rsid w:val="00727AC9"/>
    <w:rsid w:val="007301D1"/>
    <w:rsid w:val="00735A48"/>
    <w:rsid w:val="00736064"/>
    <w:rsid w:val="00736E65"/>
    <w:rsid w:val="007379A4"/>
    <w:rsid w:val="00741BC5"/>
    <w:rsid w:val="00743DB6"/>
    <w:rsid w:val="0074486D"/>
    <w:rsid w:val="007457C4"/>
    <w:rsid w:val="00745A93"/>
    <w:rsid w:val="007469C9"/>
    <w:rsid w:val="00750698"/>
    <w:rsid w:val="007521DC"/>
    <w:rsid w:val="00754812"/>
    <w:rsid w:val="00755339"/>
    <w:rsid w:val="00756A99"/>
    <w:rsid w:val="007579A7"/>
    <w:rsid w:val="0076073E"/>
    <w:rsid w:val="00760763"/>
    <w:rsid w:val="007613A1"/>
    <w:rsid w:val="007625DF"/>
    <w:rsid w:val="00763339"/>
    <w:rsid w:val="00770B39"/>
    <w:rsid w:val="0077330A"/>
    <w:rsid w:val="00773BAB"/>
    <w:rsid w:val="00774CB6"/>
    <w:rsid w:val="00775B2D"/>
    <w:rsid w:val="007836EA"/>
    <w:rsid w:val="00784210"/>
    <w:rsid w:val="00785E65"/>
    <w:rsid w:val="007865A9"/>
    <w:rsid w:val="00787390"/>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67BC"/>
    <w:rsid w:val="007C7688"/>
    <w:rsid w:val="007D0806"/>
    <w:rsid w:val="007D1942"/>
    <w:rsid w:val="007D2C75"/>
    <w:rsid w:val="007D2FDF"/>
    <w:rsid w:val="007D3B6C"/>
    <w:rsid w:val="007D4804"/>
    <w:rsid w:val="007D522C"/>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611B"/>
    <w:rsid w:val="00830134"/>
    <w:rsid w:val="00835311"/>
    <w:rsid w:val="00840F37"/>
    <w:rsid w:val="00844550"/>
    <w:rsid w:val="00847B85"/>
    <w:rsid w:val="008508A0"/>
    <w:rsid w:val="00854DE9"/>
    <w:rsid w:val="00856EF6"/>
    <w:rsid w:val="00860E62"/>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EC5"/>
    <w:rsid w:val="00886573"/>
    <w:rsid w:val="008875F0"/>
    <w:rsid w:val="008924ED"/>
    <w:rsid w:val="00893B66"/>
    <w:rsid w:val="00893E59"/>
    <w:rsid w:val="0089654E"/>
    <w:rsid w:val="008965D4"/>
    <w:rsid w:val="008A0543"/>
    <w:rsid w:val="008A4CCB"/>
    <w:rsid w:val="008A7BC0"/>
    <w:rsid w:val="008B118A"/>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11CA"/>
    <w:rsid w:val="008F300C"/>
    <w:rsid w:val="008F3976"/>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3BFE"/>
    <w:rsid w:val="00926226"/>
    <w:rsid w:val="009335CC"/>
    <w:rsid w:val="00937F01"/>
    <w:rsid w:val="00940D66"/>
    <w:rsid w:val="00941A63"/>
    <w:rsid w:val="009432ED"/>
    <w:rsid w:val="0094548A"/>
    <w:rsid w:val="00950557"/>
    <w:rsid w:val="009520F2"/>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810"/>
    <w:rsid w:val="009A6D07"/>
    <w:rsid w:val="009A751A"/>
    <w:rsid w:val="009B025C"/>
    <w:rsid w:val="009B6B65"/>
    <w:rsid w:val="009B6E0D"/>
    <w:rsid w:val="009B71C0"/>
    <w:rsid w:val="009C19CF"/>
    <w:rsid w:val="009C1F00"/>
    <w:rsid w:val="009C204C"/>
    <w:rsid w:val="009C31F7"/>
    <w:rsid w:val="009C3CDD"/>
    <w:rsid w:val="009C45ED"/>
    <w:rsid w:val="009C53F2"/>
    <w:rsid w:val="009C55E6"/>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7F80"/>
    <w:rsid w:val="009F02FB"/>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2E54"/>
    <w:rsid w:val="00A62F65"/>
    <w:rsid w:val="00A66FD5"/>
    <w:rsid w:val="00A7047A"/>
    <w:rsid w:val="00A7123E"/>
    <w:rsid w:val="00A71291"/>
    <w:rsid w:val="00A73D69"/>
    <w:rsid w:val="00A73EB4"/>
    <w:rsid w:val="00A750FB"/>
    <w:rsid w:val="00A75A2D"/>
    <w:rsid w:val="00A75D8E"/>
    <w:rsid w:val="00A815AD"/>
    <w:rsid w:val="00A84539"/>
    <w:rsid w:val="00A871A0"/>
    <w:rsid w:val="00A87AAE"/>
    <w:rsid w:val="00A90DF7"/>
    <w:rsid w:val="00A919F3"/>
    <w:rsid w:val="00A91D97"/>
    <w:rsid w:val="00A9548F"/>
    <w:rsid w:val="00A96D1E"/>
    <w:rsid w:val="00AA028B"/>
    <w:rsid w:val="00AA0723"/>
    <w:rsid w:val="00AA1852"/>
    <w:rsid w:val="00AA1D3D"/>
    <w:rsid w:val="00AA2269"/>
    <w:rsid w:val="00AA25C2"/>
    <w:rsid w:val="00AA340F"/>
    <w:rsid w:val="00AA38F9"/>
    <w:rsid w:val="00AA4585"/>
    <w:rsid w:val="00AA62F4"/>
    <w:rsid w:val="00AA7D06"/>
    <w:rsid w:val="00AB08C5"/>
    <w:rsid w:val="00AB11FA"/>
    <w:rsid w:val="00AB1B52"/>
    <w:rsid w:val="00AB1FE9"/>
    <w:rsid w:val="00AB295A"/>
    <w:rsid w:val="00AC0AE5"/>
    <w:rsid w:val="00AD16B7"/>
    <w:rsid w:val="00AD4282"/>
    <w:rsid w:val="00AD531C"/>
    <w:rsid w:val="00AD6B35"/>
    <w:rsid w:val="00AD75BB"/>
    <w:rsid w:val="00AE0DED"/>
    <w:rsid w:val="00AE15DF"/>
    <w:rsid w:val="00AE1689"/>
    <w:rsid w:val="00AE2C21"/>
    <w:rsid w:val="00AE4263"/>
    <w:rsid w:val="00AE5022"/>
    <w:rsid w:val="00AE631A"/>
    <w:rsid w:val="00AE685C"/>
    <w:rsid w:val="00AE6D38"/>
    <w:rsid w:val="00AF01A5"/>
    <w:rsid w:val="00AF0D2F"/>
    <w:rsid w:val="00AF3DBD"/>
    <w:rsid w:val="00AF40CF"/>
    <w:rsid w:val="00AF6A42"/>
    <w:rsid w:val="00B00A0E"/>
    <w:rsid w:val="00B036E1"/>
    <w:rsid w:val="00B05D19"/>
    <w:rsid w:val="00B07948"/>
    <w:rsid w:val="00B105CF"/>
    <w:rsid w:val="00B11EE0"/>
    <w:rsid w:val="00B1413F"/>
    <w:rsid w:val="00B204CF"/>
    <w:rsid w:val="00B2115B"/>
    <w:rsid w:val="00B23195"/>
    <w:rsid w:val="00B2718F"/>
    <w:rsid w:val="00B326A4"/>
    <w:rsid w:val="00B34996"/>
    <w:rsid w:val="00B353BD"/>
    <w:rsid w:val="00B40A92"/>
    <w:rsid w:val="00B415E5"/>
    <w:rsid w:val="00B41C15"/>
    <w:rsid w:val="00B422D4"/>
    <w:rsid w:val="00B444C0"/>
    <w:rsid w:val="00B44D1B"/>
    <w:rsid w:val="00B4644D"/>
    <w:rsid w:val="00B46A9B"/>
    <w:rsid w:val="00B51303"/>
    <w:rsid w:val="00B51BD7"/>
    <w:rsid w:val="00B527B8"/>
    <w:rsid w:val="00B53C66"/>
    <w:rsid w:val="00B547E4"/>
    <w:rsid w:val="00B54BA7"/>
    <w:rsid w:val="00B54C4B"/>
    <w:rsid w:val="00B57F11"/>
    <w:rsid w:val="00B61002"/>
    <w:rsid w:val="00B6256A"/>
    <w:rsid w:val="00B63E44"/>
    <w:rsid w:val="00B64328"/>
    <w:rsid w:val="00B66E89"/>
    <w:rsid w:val="00B70215"/>
    <w:rsid w:val="00B707C0"/>
    <w:rsid w:val="00B724CB"/>
    <w:rsid w:val="00B7340B"/>
    <w:rsid w:val="00B747EC"/>
    <w:rsid w:val="00B75738"/>
    <w:rsid w:val="00B75C16"/>
    <w:rsid w:val="00B7636C"/>
    <w:rsid w:val="00B80609"/>
    <w:rsid w:val="00B80A0D"/>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718E"/>
    <w:rsid w:val="00BC02AA"/>
    <w:rsid w:val="00BC23B3"/>
    <w:rsid w:val="00BC46FD"/>
    <w:rsid w:val="00BC50E7"/>
    <w:rsid w:val="00BC6BDD"/>
    <w:rsid w:val="00BD4A02"/>
    <w:rsid w:val="00BD4FD0"/>
    <w:rsid w:val="00BE09F0"/>
    <w:rsid w:val="00BE21A2"/>
    <w:rsid w:val="00BE2BEA"/>
    <w:rsid w:val="00BE2BF6"/>
    <w:rsid w:val="00BE5638"/>
    <w:rsid w:val="00BE6ACF"/>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B1E"/>
    <w:rsid w:val="00C53DE1"/>
    <w:rsid w:val="00C563A9"/>
    <w:rsid w:val="00C569E4"/>
    <w:rsid w:val="00C60235"/>
    <w:rsid w:val="00C60C26"/>
    <w:rsid w:val="00C60F53"/>
    <w:rsid w:val="00C62FAA"/>
    <w:rsid w:val="00C7241E"/>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A7F59"/>
    <w:rsid w:val="00CB29DE"/>
    <w:rsid w:val="00CB2F42"/>
    <w:rsid w:val="00CB3E7A"/>
    <w:rsid w:val="00CB439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1D91"/>
    <w:rsid w:val="00D16B7D"/>
    <w:rsid w:val="00D16E8A"/>
    <w:rsid w:val="00D209A3"/>
    <w:rsid w:val="00D211D6"/>
    <w:rsid w:val="00D2209B"/>
    <w:rsid w:val="00D22ED9"/>
    <w:rsid w:val="00D23BAB"/>
    <w:rsid w:val="00D25935"/>
    <w:rsid w:val="00D3428F"/>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3041"/>
    <w:rsid w:val="00D67EF2"/>
    <w:rsid w:val="00D70BA0"/>
    <w:rsid w:val="00D70CAD"/>
    <w:rsid w:val="00D71174"/>
    <w:rsid w:val="00D7432E"/>
    <w:rsid w:val="00D74E62"/>
    <w:rsid w:val="00D76C17"/>
    <w:rsid w:val="00D8066D"/>
    <w:rsid w:val="00D8078E"/>
    <w:rsid w:val="00D80A22"/>
    <w:rsid w:val="00D80A5C"/>
    <w:rsid w:val="00D817C6"/>
    <w:rsid w:val="00D84C9B"/>
    <w:rsid w:val="00D854A2"/>
    <w:rsid w:val="00D85A8A"/>
    <w:rsid w:val="00D86368"/>
    <w:rsid w:val="00D96FCA"/>
    <w:rsid w:val="00D9725B"/>
    <w:rsid w:val="00D97C90"/>
    <w:rsid w:val="00DA02C8"/>
    <w:rsid w:val="00DA0DA3"/>
    <w:rsid w:val="00DA12BC"/>
    <w:rsid w:val="00DA20B9"/>
    <w:rsid w:val="00DA2913"/>
    <w:rsid w:val="00DA3F1A"/>
    <w:rsid w:val="00DA7A7F"/>
    <w:rsid w:val="00DB10FE"/>
    <w:rsid w:val="00DB2246"/>
    <w:rsid w:val="00DB2761"/>
    <w:rsid w:val="00DB3E66"/>
    <w:rsid w:val="00DB4510"/>
    <w:rsid w:val="00DB603E"/>
    <w:rsid w:val="00DB6888"/>
    <w:rsid w:val="00DC351D"/>
    <w:rsid w:val="00DC3638"/>
    <w:rsid w:val="00DC3FBF"/>
    <w:rsid w:val="00DC51EB"/>
    <w:rsid w:val="00DC609A"/>
    <w:rsid w:val="00DC74E3"/>
    <w:rsid w:val="00DC7A80"/>
    <w:rsid w:val="00DD0E03"/>
    <w:rsid w:val="00DD1464"/>
    <w:rsid w:val="00DE02D6"/>
    <w:rsid w:val="00DE2F40"/>
    <w:rsid w:val="00DE3459"/>
    <w:rsid w:val="00DE5F43"/>
    <w:rsid w:val="00DE6D36"/>
    <w:rsid w:val="00DE6EBD"/>
    <w:rsid w:val="00DE7CB0"/>
    <w:rsid w:val="00DF1E0C"/>
    <w:rsid w:val="00DF23D1"/>
    <w:rsid w:val="00DF45C5"/>
    <w:rsid w:val="00DF7F25"/>
    <w:rsid w:val="00E01005"/>
    <w:rsid w:val="00E02248"/>
    <w:rsid w:val="00E02F20"/>
    <w:rsid w:val="00E06096"/>
    <w:rsid w:val="00E07A2F"/>
    <w:rsid w:val="00E117DF"/>
    <w:rsid w:val="00E12B24"/>
    <w:rsid w:val="00E13EE2"/>
    <w:rsid w:val="00E13F64"/>
    <w:rsid w:val="00E15524"/>
    <w:rsid w:val="00E16986"/>
    <w:rsid w:val="00E16AFE"/>
    <w:rsid w:val="00E16FA6"/>
    <w:rsid w:val="00E17C12"/>
    <w:rsid w:val="00E217BB"/>
    <w:rsid w:val="00E21E72"/>
    <w:rsid w:val="00E222A5"/>
    <w:rsid w:val="00E269FF"/>
    <w:rsid w:val="00E32E2D"/>
    <w:rsid w:val="00E37D9F"/>
    <w:rsid w:val="00E40328"/>
    <w:rsid w:val="00E40931"/>
    <w:rsid w:val="00E45015"/>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B87"/>
    <w:rsid w:val="00E97CBA"/>
    <w:rsid w:val="00EA0D93"/>
    <w:rsid w:val="00EA13E4"/>
    <w:rsid w:val="00EA37E5"/>
    <w:rsid w:val="00EA6359"/>
    <w:rsid w:val="00EA6551"/>
    <w:rsid w:val="00EB1ED6"/>
    <w:rsid w:val="00EB7ED1"/>
    <w:rsid w:val="00EC0843"/>
    <w:rsid w:val="00EC3FAD"/>
    <w:rsid w:val="00EC4492"/>
    <w:rsid w:val="00EC58B3"/>
    <w:rsid w:val="00EC6332"/>
    <w:rsid w:val="00EC67A7"/>
    <w:rsid w:val="00EC7AB3"/>
    <w:rsid w:val="00ED2089"/>
    <w:rsid w:val="00ED3580"/>
    <w:rsid w:val="00ED79CC"/>
    <w:rsid w:val="00EE150E"/>
    <w:rsid w:val="00EE6F24"/>
    <w:rsid w:val="00EE7304"/>
    <w:rsid w:val="00EE741A"/>
    <w:rsid w:val="00EF09A8"/>
    <w:rsid w:val="00EF2613"/>
    <w:rsid w:val="00EF2A9B"/>
    <w:rsid w:val="00EF2C98"/>
    <w:rsid w:val="00EF4D8C"/>
    <w:rsid w:val="00EF7D61"/>
    <w:rsid w:val="00F01B5C"/>
    <w:rsid w:val="00F03DEE"/>
    <w:rsid w:val="00F03DF5"/>
    <w:rsid w:val="00F054E4"/>
    <w:rsid w:val="00F078CE"/>
    <w:rsid w:val="00F10EA9"/>
    <w:rsid w:val="00F121EE"/>
    <w:rsid w:val="00F15352"/>
    <w:rsid w:val="00F15D03"/>
    <w:rsid w:val="00F23DF4"/>
    <w:rsid w:val="00F2499C"/>
    <w:rsid w:val="00F36D01"/>
    <w:rsid w:val="00F40BA1"/>
    <w:rsid w:val="00F51A36"/>
    <w:rsid w:val="00F534A7"/>
    <w:rsid w:val="00F53E4C"/>
    <w:rsid w:val="00F55543"/>
    <w:rsid w:val="00F566F4"/>
    <w:rsid w:val="00F56F22"/>
    <w:rsid w:val="00F57186"/>
    <w:rsid w:val="00F60697"/>
    <w:rsid w:val="00F6155A"/>
    <w:rsid w:val="00F61BAF"/>
    <w:rsid w:val="00F6603B"/>
    <w:rsid w:val="00F667C6"/>
    <w:rsid w:val="00F70E86"/>
    <w:rsid w:val="00F71E75"/>
    <w:rsid w:val="00F75D40"/>
    <w:rsid w:val="00F80AD7"/>
    <w:rsid w:val="00F840BB"/>
    <w:rsid w:val="00F871D6"/>
    <w:rsid w:val="00F879CC"/>
    <w:rsid w:val="00F87E83"/>
    <w:rsid w:val="00F91802"/>
    <w:rsid w:val="00F975D2"/>
    <w:rsid w:val="00FA0BAE"/>
    <w:rsid w:val="00FA10F2"/>
    <w:rsid w:val="00FA1A92"/>
    <w:rsid w:val="00FA2B98"/>
    <w:rsid w:val="00FA2C4B"/>
    <w:rsid w:val="00FA60AC"/>
    <w:rsid w:val="00FA61CE"/>
    <w:rsid w:val="00FA6D16"/>
    <w:rsid w:val="00FA7A8F"/>
    <w:rsid w:val="00FA7EAD"/>
    <w:rsid w:val="00FB0722"/>
    <w:rsid w:val="00FB1E9B"/>
    <w:rsid w:val="00FB39C8"/>
    <w:rsid w:val="00FB4717"/>
    <w:rsid w:val="00FB4A0F"/>
    <w:rsid w:val="00FC1319"/>
    <w:rsid w:val="00FC15B3"/>
    <w:rsid w:val="00FC1C81"/>
    <w:rsid w:val="00FC3221"/>
    <w:rsid w:val="00FC3D5F"/>
    <w:rsid w:val="00FC4E69"/>
    <w:rsid w:val="00FC718E"/>
    <w:rsid w:val="00FC7346"/>
    <w:rsid w:val="00FC7E83"/>
    <w:rsid w:val="00FD034B"/>
    <w:rsid w:val="00FD0B68"/>
    <w:rsid w:val="00FD1EAC"/>
    <w:rsid w:val="00FD365A"/>
    <w:rsid w:val="00FD3DE5"/>
    <w:rsid w:val="00FE0D93"/>
    <w:rsid w:val="00FE1CC4"/>
    <w:rsid w:val="00FE4296"/>
    <w:rsid w:val="00FE44DB"/>
    <w:rsid w:val="00FE4AA1"/>
    <w:rsid w:val="00FE50EF"/>
    <w:rsid w:val="00FE56A6"/>
    <w:rsid w:val="00FE6FE0"/>
    <w:rsid w:val="00FF1D94"/>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968B30"/>
  <w15:docId w15:val="{C9E73DD3-AAF7-4AC9-98A8-2BFD9156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21">
    <w:name w:val="Основной текст (2)_"/>
    <w:basedOn w:val="a0"/>
    <w:link w:val="22"/>
    <w:rsid w:val="00684CD5"/>
    <w:rPr>
      <w:rFonts w:ascii="Times New Roman" w:eastAsia="Times New Roman" w:hAnsi="Times New Roman"/>
      <w:shd w:val="clear" w:color="auto" w:fill="FFFFFF"/>
    </w:rPr>
  </w:style>
  <w:style w:type="paragraph" w:customStyle="1" w:styleId="22">
    <w:name w:val="Основной текст (2)"/>
    <w:basedOn w:val="a"/>
    <w:link w:val="21"/>
    <w:rsid w:val="00684CD5"/>
    <w:pPr>
      <w:widowControl w:val="0"/>
      <w:shd w:val="clear" w:color="auto" w:fill="FFFFFF"/>
      <w:spacing w:before="300" w:after="300" w:line="0" w:lineRule="atLeast"/>
      <w:ind w:hanging="140"/>
      <w:jc w:val="both"/>
    </w:pPr>
    <w:rPr>
      <w:rFonts w:eastAsia="Times New Roman"/>
      <w:sz w:val="22"/>
      <w:szCs w:val="22"/>
    </w:rPr>
  </w:style>
  <w:style w:type="character" w:customStyle="1" w:styleId="23">
    <w:name w:val="Основной текст (2) + Полужирный"/>
    <w:basedOn w:val="21"/>
    <w:rsid w:val="00356D07"/>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layout">
    <w:name w:val="layout"/>
    <w:basedOn w:val="a0"/>
    <w:rsid w:val="0078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1608047">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81705409">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86FAA6-7462-4D04-996F-7A61E65A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7874</Words>
  <Characters>44885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28</cp:revision>
  <cp:lastPrinted>2019-11-05T13:16:00Z</cp:lastPrinted>
  <dcterms:created xsi:type="dcterms:W3CDTF">2019-11-25T08:09:00Z</dcterms:created>
  <dcterms:modified xsi:type="dcterms:W3CDTF">2023-11-02T07:44:00Z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